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B633A" w14:textId="6B9A8BA6" w:rsidR="00B83103" w:rsidRPr="00FC33AF" w:rsidRDefault="00B83103" w:rsidP="00FC33AF">
      <w:pPr>
        <w:spacing w:after="120" w:line="240" w:lineRule="atLeast"/>
        <w:ind w:right="3"/>
        <w:rPr>
          <w:rFonts w:ascii="Arial" w:eastAsia="Times New Roman" w:hAnsi="Arial" w:cs="Arial"/>
          <w:b/>
        </w:rPr>
      </w:pPr>
      <w:r w:rsidRPr="00FC33AF">
        <w:rPr>
          <w:rFonts w:ascii="Arial" w:eastAsia="Times New Roman" w:hAnsi="Arial" w:cs="Arial"/>
          <w:b/>
        </w:rPr>
        <w:t>ANS</w:t>
      </w:r>
    </w:p>
    <w:p w14:paraId="31F2EF3A" w14:textId="77777777" w:rsidR="00D71697" w:rsidRDefault="00D71697" w:rsidP="00D7169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3F53042" w14:textId="77777777" w:rsidR="00D71697" w:rsidRDefault="0084655D" w:rsidP="00D7169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D71697"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0919BA86" w14:textId="4FD04508" w:rsidR="00FC33AF" w:rsidRPr="00FC33AF" w:rsidRDefault="00FC33AF" w:rsidP="00D71697">
      <w:pPr>
        <w:spacing w:after="120" w:line="240" w:lineRule="atLeast"/>
        <w:ind w:right="3"/>
        <w:rPr>
          <w:rFonts w:ascii="Arial" w:eastAsia="Times New Roman" w:hAnsi="Arial" w:cs="Arial"/>
          <w:b/>
        </w:rPr>
      </w:pPr>
    </w:p>
    <w:p w14:paraId="4E53B5CA" w14:textId="7E0AC14F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FC33AF" w:rsidRPr="00FC33AF">
        <w:rPr>
          <w:rFonts w:ascii="Arial" w:eastAsia="Times New Roman" w:hAnsi="Arial" w:cs="Arial"/>
          <w:b/>
        </w:rPr>
        <w:t>23rd June 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637FF04A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B567F0">
        <w:rPr>
          <w:rFonts w:ascii="Arial" w:eastAsia="Times New Roman" w:hAnsi="Arial" w:cs="Arial"/>
        </w:rPr>
        <w:t xml:space="preserve"> </w:t>
      </w:r>
      <w:r w:rsidR="00B567F0" w:rsidRPr="00B567F0">
        <w:rPr>
          <w:rFonts w:ascii="Arial" w:eastAsia="Times New Roman" w:hAnsi="Arial" w:cs="Arial"/>
          <w:b/>
        </w:rPr>
        <w:t>CC</w:t>
      </w:r>
      <w:r w:rsidR="00C32C8B">
        <w:rPr>
          <w:rFonts w:ascii="Arial" w:eastAsia="Times New Roman" w:hAnsi="Arial" w:cs="Arial"/>
          <w:b/>
        </w:rPr>
        <w:t>ZN23A10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20A8A2A6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FC33AF">
        <w:rPr>
          <w:rFonts w:ascii="Arial" w:eastAsia="Times New Roman" w:hAnsi="Arial" w:cs="Arial"/>
        </w:rPr>
        <w:t>Stephen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86F6369" w14:textId="4E0CB92E" w:rsidR="00672D6B" w:rsidRPr="00B567F0" w:rsidRDefault="0084655D" w:rsidP="00B567F0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B567F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</w:t>
      </w:r>
      <w:r w:rsidR="00C32C8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Hosting, Infrastructure and Single Sign </w:t>
      </w:r>
      <w:proofErr w:type="gramStart"/>
      <w:r w:rsidR="00C32C8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</w:t>
      </w:r>
      <w:proofErr w:type="gramEnd"/>
      <w:r w:rsidR="00C32C8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B567F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for </w:t>
      </w:r>
      <w:proofErr w:type="spellStart"/>
      <w:r w:rsidR="00B567F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Resilience</w:t>
      </w:r>
      <w:r w:rsidR="00C32C8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Direct</w:t>
      </w:r>
      <w:proofErr w:type="spellEnd"/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47E3781D" w14:textId="3E987DBB" w:rsidR="00672D6B" w:rsidRDefault="00B567F0" w:rsidP="00672D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On behalf of the Crown Commercial Service (the “Contracting Authority”), I am pleased to inform you that you have been identified by the Contracting Authority as the Supplier in line with the RM1557.13 G-Cloud 13 Commercial Agreement parameters for Direct Award and therefore we would like to award the contract to you.</w:t>
      </w:r>
    </w:p>
    <w:p w14:paraId="7B1C4B51" w14:textId="77777777" w:rsidR="00B567F0" w:rsidRPr="00F25935" w:rsidRDefault="00B567F0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48CFE72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B567F0">
        <w:rPr>
          <w:rFonts w:ascii="Arial" w:eastAsiaTheme="minorEastAsia" w:hAnsi="Arial" w:cs="Arial"/>
        </w:rPr>
        <w:t xml:space="preserve"> </w:t>
      </w:r>
      <w:r w:rsidR="00FC33AF">
        <w:rPr>
          <w:rFonts w:ascii="Arial" w:eastAsiaTheme="minorEastAsia" w:hAnsi="Arial" w:cs="Arial"/>
        </w:rPr>
        <w:t>1st</w:t>
      </w:r>
      <w:r w:rsidR="00EF70D5">
        <w:rPr>
          <w:rFonts w:ascii="Arial" w:eastAsiaTheme="minorEastAsia" w:hAnsi="Arial" w:cs="Arial"/>
        </w:rPr>
        <w:t xml:space="preserve"> day of</w:t>
      </w:r>
      <w:r w:rsidR="00B567F0">
        <w:rPr>
          <w:rFonts w:ascii="Arial" w:eastAsiaTheme="minorEastAsia" w:hAnsi="Arial" w:cs="Arial"/>
        </w:rPr>
        <w:t xml:space="preserve"> Ju</w:t>
      </w:r>
      <w:r w:rsidR="00C32C8B">
        <w:rPr>
          <w:rFonts w:ascii="Arial" w:eastAsiaTheme="minorEastAsia" w:hAnsi="Arial" w:cs="Arial"/>
        </w:rPr>
        <w:t>ly</w:t>
      </w:r>
      <w:r w:rsidR="00EF70D5">
        <w:rPr>
          <w:rFonts w:ascii="Arial" w:eastAsiaTheme="minorEastAsia" w:hAnsi="Arial" w:cs="Arial"/>
        </w:rPr>
        <w:t xml:space="preserve"> 2</w:t>
      </w:r>
      <w:r w:rsidR="00B567F0">
        <w:rPr>
          <w:rFonts w:ascii="Arial" w:eastAsiaTheme="minorEastAsia" w:hAnsi="Arial" w:cs="Arial"/>
        </w:rPr>
        <w:t>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B567F0">
        <w:rPr>
          <w:rFonts w:ascii="Arial" w:eastAsiaTheme="minorEastAsia" w:hAnsi="Arial" w:cs="Arial"/>
        </w:rPr>
        <w:t xml:space="preserve"> </w:t>
      </w:r>
      <w:r w:rsidR="00FC33AF">
        <w:rPr>
          <w:rFonts w:ascii="Arial" w:eastAsiaTheme="minorEastAsia" w:hAnsi="Arial" w:cs="Arial"/>
        </w:rPr>
        <w:t>30</w:t>
      </w:r>
      <w:r w:rsidR="00FC33AF" w:rsidRPr="00FC33AF">
        <w:rPr>
          <w:rFonts w:ascii="Arial" w:eastAsiaTheme="minorEastAsia" w:hAnsi="Arial" w:cs="Arial"/>
          <w:vertAlign w:val="superscript"/>
        </w:rPr>
        <w:t>th</w:t>
      </w:r>
      <w:r w:rsidR="00FC33AF">
        <w:rPr>
          <w:rFonts w:ascii="Arial" w:eastAsiaTheme="minorEastAsia" w:hAnsi="Arial" w:cs="Arial"/>
        </w:rPr>
        <w:t xml:space="preserve"> day of June</w:t>
      </w:r>
      <w:r w:rsidR="00EF70D5">
        <w:rPr>
          <w:rFonts w:ascii="Arial" w:eastAsiaTheme="minorEastAsia" w:hAnsi="Arial" w:cs="Arial"/>
        </w:rPr>
        <w:t xml:space="preserve"> 2</w:t>
      </w:r>
      <w:r w:rsidR="00B567F0">
        <w:rPr>
          <w:rFonts w:ascii="Arial" w:eastAsiaTheme="minorEastAsia" w:hAnsi="Arial" w:cs="Arial"/>
        </w:rPr>
        <w:t>02</w:t>
      </w:r>
      <w:r w:rsidR="00FC33AF">
        <w:rPr>
          <w:rFonts w:ascii="Arial" w:eastAsiaTheme="minorEastAsia" w:hAnsi="Arial" w:cs="Arial"/>
        </w:rPr>
        <w:t>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B567F0">
        <w:rPr>
          <w:rFonts w:ascii="Arial" w:eastAsiaTheme="minorEastAsia" w:hAnsi="Arial" w:cs="Arial"/>
        </w:rPr>
        <w:t xml:space="preserve">The </w:t>
      </w:r>
      <w:r w:rsidR="00425261" w:rsidRPr="00B567F0">
        <w:rPr>
          <w:rFonts w:ascii="Arial" w:eastAsiaTheme="minorEastAsia" w:hAnsi="Arial" w:cs="Arial"/>
        </w:rPr>
        <w:t>Buyer</w:t>
      </w:r>
      <w:r w:rsidR="008527C4" w:rsidRPr="00B567F0">
        <w:rPr>
          <w:rFonts w:ascii="Arial" w:eastAsiaTheme="minorEastAsia" w:hAnsi="Arial" w:cs="Arial"/>
        </w:rPr>
        <w:t xml:space="preserve"> reserves the option to extend the call-</w:t>
      </w:r>
      <w:r w:rsidR="00EF70D5" w:rsidRPr="00B567F0">
        <w:rPr>
          <w:rFonts w:ascii="Arial" w:eastAsiaTheme="minorEastAsia" w:hAnsi="Arial" w:cs="Arial"/>
        </w:rPr>
        <w:t xml:space="preserve">off contract </w:t>
      </w:r>
      <w:r w:rsidR="00B567F0" w:rsidRPr="00B567F0">
        <w:rPr>
          <w:rFonts w:ascii="Arial" w:eastAsiaTheme="minorEastAsia" w:hAnsi="Arial" w:cs="Arial"/>
        </w:rPr>
        <w:t xml:space="preserve">one (1) period of twelve (12) </w:t>
      </w:r>
      <w:r w:rsidR="008527C4" w:rsidRPr="00B567F0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FC33AF" w:rsidRPr="00FC33AF">
        <w:rPr>
          <w:rFonts w:ascii="Arial" w:eastAsiaTheme="minorEastAsia" w:hAnsi="Arial" w:cs="Arial"/>
        </w:rPr>
        <w:t xml:space="preserve">£1,242,000.00 </w:t>
      </w:r>
      <w:r w:rsidR="009F11F4" w:rsidRPr="00B567F0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D174354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B567F0">
        <w:rPr>
          <w:rFonts w:ascii="Arial" w:eastAsiaTheme="minorEastAsia" w:hAnsi="Arial" w:cs="Arial"/>
        </w:rPr>
        <w:t>Direct A</w:t>
      </w:r>
      <w:r w:rsidR="00AD0B6C" w:rsidRPr="00B567F0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B567F0" w:rsidRPr="00B567F0">
        <w:rPr>
          <w:rFonts w:ascii="Arial" w:eastAsiaTheme="minorEastAsia" w:hAnsi="Arial" w:cs="Arial"/>
        </w:rPr>
        <w:t xml:space="preserve">RM1557.13 G-Cloud 13, Lot </w:t>
      </w:r>
      <w:r w:rsidR="00C32C8B">
        <w:rPr>
          <w:rFonts w:ascii="Arial" w:eastAsiaTheme="minorEastAsia" w:hAnsi="Arial" w:cs="Arial"/>
        </w:rPr>
        <w:t>1</w:t>
      </w:r>
      <w:r w:rsidR="00B567F0" w:rsidRPr="00B567F0">
        <w:rPr>
          <w:rFonts w:ascii="Arial" w:eastAsiaTheme="minorEastAsia" w:hAnsi="Arial" w:cs="Arial"/>
        </w:rPr>
        <w:t xml:space="preserve"> Cloud </w:t>
      </w:r>
      <w:r w:rsidR="00C32C8B">
        <w:rPr>
          <w:rFonts w:ascii="Arial" w:eastAsiaTheme="minorEastAsia" w:hAnsi="Arial" w:cs="Arial"/>
        </w:rPr>
        <w:t>Hosting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B45AF53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B567F0">
        <w:rPr>
          <w:rFonts w:ascii="Arial" w:eastAsiaTheme="minorEastAsia" w:hAnsi="Arial" w:cs="Arial"/>
        </w:rPr>
        <w:t>email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FC33AF" w:rsidRPr="00FC33AF">
        <w:rPr>
          <w:rFonts w:ascii="Arial" w:eastAsia="Times New Roman" w:hAnsi="Arial" w:cs="Arial"/>
          <w:b/>
        </w:rPr>
        <w:t>3pm on Wednesday 28th June 2023</w:t>
      </w:r>
      <w:r w:rsidR="00AE4134">
        <w:rPr>
          <w:rFonts w:ascii="Arial" w:eastAsiaTheme="minorEastAsia" w:hAnsi="Arial" w:cs="Arial"/>
        </w:rPr>
        <w:t xml:space="preserve">.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AAAE279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Signed for and on behalf of</w:t>
            </w:r>
            <w:r w:rsidR="00B567F0">
              <w:rPr>
                <w:rFonts w:ascii="Arial" w:eastAsia="Times New Roman" w:hAnsi="Arial" w:cs="Arial"/>
              </w:rPr>
              <w:t xml:space="preserve"> </w:t>
            </w:r>
            <w:r w:rsidR="00B567F0" w:rsidRPr="00B567F0">
              <w:rPr>
                <w:rFonts w:ascii="Arial" w:eastAsia="Times New Roman" w:hAnsi="Arial" w:cs="Arial"/>
                <w:b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02E860D" w:rsidR="0084655D" w:rsidRPr="0084655D" w:rsidRDefault="0084655D" w:rsidP="00D7169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B567F0">
              <w:rPr>
                <w:rFonts w:ascii="Arial" w:eastAsia="Times New Roman" w:hAnsi="Arial" w:cs="Arial"/>
              </w:rPr>
              <w:t xml:space="preserve"> </w:t>
            </w:r>
            <w:r w:rsidR="00D71697" w:rsidRPr="00B3470B">
              <w:rPr>
                <w:rFonts w:ascii="Arial" w:eastAsia="Times New Roman" w:hAnsi="Arial" w:cs="Arial"/>
                <w:b/>
                <w:bCs/>
                <w:color w:val="FF0000"/>
                <w:spacing w:val="-4"/>
                <w:lang w:val="en-US"/>
              </w:rPr>
              <w:t>REDACTED TEXT under FOIA Section 40, Personal Information.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B567F0">
        <w:tc>
          <w:tcPr>
            <w:tcW w:w="5812" w:type="dxa"/>
          </w:tcPr>
          <w:p w14:paraId="5EF93CC6" w14:textId="1A9D50B9" w:rsidR="00D71697" w:rsidRDefault="0084655D" w:rsidP="00D7169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71697" w:rsidRPr="00B3470B">
              <w:rPr>
                <w:rFonts w:ascii="Arial" w:eastAsia="Times New Roman" w:hAnsi="Arial" w:cs="Arial"/>
                <w:b/>
                <w:bCs/>
                <w:color w:val="FF0000"/>
                <w:spacing w:val="-4"/>
                <w:lang w:val="en-US"/>
              </w:rPr>
              <w:t xml:space="preserve"> </w:t>
            </w:r>
            <w:r w:rsidR="00D71697" w:rsidRPr="00B3470B">
              <w:rPr>
                <w:rFonts w:ascii="Arial" w:eastAsia="Times New Roman" w:hAnsi="Arial" w:cs="Arial"/>
                <w:b/>
                <w:bCs/>
                <w:color w:val="FF0000"/>
                <w:spacing w:val="-4"/>
                <w:lang w:val="en-US"/>
              </w:rPr>
              <w:t>REDACTED TEXT under FOIA Section 40, Personal Information.</w:t>
            </w:r>
          </w:p>
          <w:p w14:paraId="532BA32F" w14:textId="7048FA1D" w:rsidR="0084655D" w:rsidRPr="0084655D" w:rsidRDefault="0084655D" w:rsidP="00B567F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8ED8FC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C33AF">
              <w:rPr>
                <w:rFonts w:ascii="Arial" w:eastAsia="Times New Roman" w:hAnsi="Arial" w:cs="Arial"/>
              </w:rPr>
              <w:t xml:space="preserve"> </w:t>
            </w:r>
            <w:r w:rsidR="00FC33AF" w:rsidRPr="00FC33AF">
              <w:rPr>
                <w:rFonts w:ascii="Arial" w:eastAsia="Times New Roman" w:hAnsi="Arial" w:cs="Arial"/>
                <w:b/>
              </w:rPr>
              <w:t>23rd June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3C642" w14:textId="77777777" w:rsidR="00D569B7" w:rsidRDefault="00D569B7" w:rsidP="0071513A">
      <w:pPr>
        <w:spacing w:after="0" w:line="240" w:lineRule="auto"/>
      </w:pPr>
      <w:r>
        <w:separator/>
      </w:r>
    </w:p>
  </w:endnote>
  <w:endnote w:type="continuationSeparator" w:id="0">
    <w:p w14:paraId="38985845" w14:textId="77777777" w:rsidR="00D569B7" w:rsidRDefault="00D569B7" w:rsidP="0071513A">
      <w:pPr>
        <w:spacing w:after="0" w:line="240" w:lineRule="auto"/>
      </w:pPr>
      <w:r>
        <w:continuationSeparator/>
      </w:r>
    </w:p>
  </w:endnote>
  <w:endnote w:type="continuationNotice" w:id="1">
    <w:p w14:paraId="71D5DA88" w14:textId="77777777" w:rsidR="00D569B7" w:rsidRDefault="00D569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47F203A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FC33AF" w:rsidRPr="00FC33AF">
      <w:rPr>
        <w:rFonts w:ascii="Arial" w:hAnsi="Arial" w:cs="Arial"/>
        <w:sz w:val="20"/>
        <w:szCs w:val="20"/>
      </w:rPr>
      <w:t>23rd June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1D826" w14:textId="77777777" w:rsidR="00D569B7" w:rsidRDefault="00D569B7" w:rsidP="0071513A">
      <w:pPr>
        <w:spacing w:after="0" w:line="240" w:lineRule="auto"/>
      </w:pPr>
      <w:r>
        <w:separator/>
      </w:r>
    </w:p>
  </w:footnote>
  <w:footnote w:type="continuationSeparator" w:id="0">
    <w:p w14:paraId="56F0F58D" w14:textId="77777777" w:rsidR="00D569B7" w:rsidRDefault="00D569B7" w:rsidP="0071513A">
      <w:pPr>
        <w:spacing w:after="0" w:line="240" w:lineRule="auto"/>
      </w:pPr>
      <w:r>
        <w:continuationSeparator/>
      </w:r>
    </w:p>
  </w:footnote>
  <w:footnote w:type="continuationNotice" w:id="1">
    <w:p w14:paraId="7586DA4D" w14:textId="77777777" w:rsidR="00D569B7" w:rsidRDefault="00D569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569B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07988"/>
    <w:rsid w:val="00921B86"/>
    <w:rsid w:val="00954DE5"/>
    <w:rsid w:val="00977196"/>
    <w:rsid w:val="00984F1A"/>
    <w:rsid w:val="009C0C87"/>
    <w:rsid w:val="009D4683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7F0"/>
    <w:rsid w:val="00B56971"/>
    <w:rsid w:val="00B63F01"/>
    <w:rsid w:val="00B65109"/>
    <w:rsid w:val="00B83103"/>
    <w:rsid w:val="00BA3DF1"/>
    <w:rsid w:val="00BD6766"/>
    <w:rsid w:val="00BF35C2"/>
    <w:rsid w:val="00C14975"/>
    <w:rsid w:val="00C179FA"/>
    <w:rsid w:val="00C20410"/>
    <w:rsid w:val="00C32C8B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569B7"/>
    <w:rsid w:val="00D71697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6487E"/>
    <w:rsid w:val="00F732A5"/>
    <w:rsid w:val="00F8007B"/>
    <w:rsid w:val="00F85235"/>
    <w:rsid w:val="00FC33AF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0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Anna Rogala</cp:lastModifiedBy>
  <cp:revision>8</cp:revision>
  <dcterms:created xsi:type="dcterms:W3CDTF">2023-02-07T14:52:00Z</dcterms:created>
  <dcterms:modified xsi:type="dcterms:W3CDTF">2023-06-22T07:50:00Z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