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06369">
              <w:rPr>
                <w:rFonts w:ascii="Arial" w:hAnsi="Arial" w:cs="Arial"/>
                <w:b/>
                <w:sz w:val="22"/>
              </w:rPr>
              <w:t>547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C01E9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06369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2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70636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26/03/2018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706369" w:rsidRDefault="00706369" w:rsidP="00706369">
      <w:pPr>
        <w:spacing w:before="120" w:after="100" w:afterAutospacing="1"/>
        <w:outlineLvl w:val="1"/>
        <w:rPr>
          <w:rFonts w:ascii="Arial" w:hAnsi="Arial" w:cs="Arial"/>
          <w:b/>
          <w:kern w:val="36"/>
        </w:rPr>
      </w:pPr>
      <w:r w:rsidRPr="00706369">
        <w:rPr>
          <w:rFonts w:ascii="Arial" w:hAnsi="Arial" w:cs="Arial"/>
          <w:b/>
          <w:kern w:val="36"/>
        </w:rPr>
        <w:t>1-547 HS2 Asset Data Requirement Discovery</w:t>
      </w:r>
      <w:r w:rsidR="00A53652" w:rsidRPr="00706369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706369">
        <w:rPr>
          <w:rFonts w:ascii="Arial" w:hAnsi="Arial" w:cs="Arial"/>
        </w:rPr>
        <w:t xml:space="preserve">of 07 March 2018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706369">
        <w:rPr>
          <w:rFonts w:ascii="Arial" w:hAnsi="Arial" w:cs="Arial"/>
        </w:rPr>
        <w:t>26 March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>completion date is</w:t>
      </w:r>
      <w:r w:rsidR="00F27427">
        <w:rPr>
          <w:rFonts w:ascii="Arial" w:hAnsi="Arial" w:cs="Arial"/>
        </w:rPr>
        <w:t xml:space="preserve"> 30 April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27427">
        <w:rPr>
          <w:rFonts w:ascii="Arial" w:hAnsi="Arial" w:cs="Arial"/>
          <w:b/>
        </w:rPr>
        <w:t>49839.95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6252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F274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bookmarkStart w:id="18" w:name="_GoBack"/>
      <w:bookmarkEnd w:id="18"/>
      <w:r w:rsidR="002B4544">
        <w:rPr>
          <w:rFonts w:ascii="Arial" w:hAnsi="Arial" w:cs="Arial"/>
        </w:rPr>
        <w:t>(via email,</w:t>
      </w: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 xml:space="preserve">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27427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27427">
              <w:rPr>
                <w:rFonts w:ascii="Arial" w:hAnsi="Arial" w:cs="Arial"/>
              </w:rPr>
              <w:t>547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2742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F27427" w:rsidRDefault="00F27427" w:rsidP="00F27427">
            <w:pPr>
              <w:rPr>
                <w:rFonts w:ascii="Arial" w:hAnsi="Arial" w:cs="Arial"/>
                <w:sz w:val="22"/>
                <w:szCs w:val="22"/>
              </w:rPr>
            </w:pPr>
            <w:bookmarkStart w:id="21" w:name="bkCostCentre"/>
            <w:r w:rsidRPr="00F27427">
              <w:rPr>
                <w:rFonts w:ascii="Arial" w:hAnsi="Arial" w:cs="Arial"/>
                <w:sz w:val="22"/>
                <w:szCs w:val="22"/>
              </w:rPr>
              <w:t>565578</w:t>
            </w:r>
            <w:r w:rsidR="00627D44" w:rsidRPr="00F27427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99" w:rsidRDefault="00C01E99">
      <w:r>
        <w:separator/>
      </w:r>
    </w:p>
  </w:endnote>
  <w:endnote w:type="continuationSeparator" w:id="0">
    <w:p w:rsidR="00C01E99" w:rsidRDefault="00C0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200B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99" w:rsidRDefault="00C01E99">
      <w:r>
        <w:separator/>
      </w:r>
    </w:p>
  </w:footnote>
  <w:footnote w:type="continuationSeparator" w:id="0">
    <w:p w:rsidR="00C01E99" w:rsidRDefault="00C0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2525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06369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1E99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200B0"/>
    <w:rsid w:val="00F27427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6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BC626E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40648"/>
    <w:rsid w:val="00622F0A"/>
    <w:rsid w:val="00692579"/>
    <w:rsid w:val="00695C80"/>
    <w:rsid w:val="009A65F4"/>
    <w:rsid w:val="00BC626E"/>
    <w:rsid w:val="00D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7BDE-3572-495E-9493-3FF1355D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2018-03-26T10:19:00Z</dcterms:created>
  <dcterms:modified xsi:type="dcterms:W3CDTF">2018-03-27T09:30:00Z</dcterms:modified>
</cp:coreProperties>
</file>