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449F" w:rsidRDefault="001C449F">
      <w:pPr>
        <w:pStyle w:val="Standard"/>
        <w:rPr>
          <w:rFonts w:ascii="Arial" w:eastAsia="Arial" w:hAnsi="Arial" w:cs="Arial"/>
          <w:b/>
          <w:sz w:val="36"/>
          <w:szCs w:val="36"/>
        </w:rPr>
      </w:pPr>
    </w:p>
    <w:p w:rsidR="001C449F" w:rsidRDefault="00524D26">
      <w:pPr>
        <w:pStyle w:val="Heading1"/>
      </w:pPr>
      <w:bookmarkStart w:id="0" w:name="_3fedt0i9k2tz"/>
      <w:bookmarkEnd w:id="0"/>
      <w:r>
        <w:t>Call-Off Schedule 4 (Call Off Tender)</w:t>
      </w:r>
    </w:p>
    <w:p w:rsidR="001C449F" w:rsidRDefault="001C449F">
      <w:pPr>
        <w:pStyle w:val="Standard"/>
        <w:tabs>
          <w:tab w:val="left" w:pos="1850"/>
        </w:tabs>
        <w:spacing w:line="240" w:lineRule="auto"/>
        <w:rPr>
          <w:rFonts w:ascii="Arial" w:eastAsia="Arial" w:hAnsi="Arial" w:cs="Arial"/>
          <w:sz w:val="24"/>
          <w:szCs w:val="24"/>
        </w:rPr>
      </w:pPr>
    </w:p>
    <w:p w:rsidR="001C449F" w:rsidRDefault="00524D26">
      <w:pPr>
        <w:pStyle w:val="Documenttitle"/>
      </w:pPr>
      <w:r>
        <w:rPr>
          <w:rFonts w:cs="Arial"/>
          <w:szCs w:val="32"/>
          <w:lang w:val="en-US"/>
        </w:rPr>
        <w:t>Q4.1 Experience: P</w:t>
      </w:r>
      <w:proofErr w:type="spellStart"/>
      <w:r>
        <w:t>rocess</w:t>
      </w:r>
      <w:proofErr w:type="spellEnd"/>
      <w:r>
        <w:t xml:space="preserve"> Reviews and Guidance Documentation</w:t>
      </w:r>
    </w:p>
    <w:p w:rsidR="001C449F" w:rsidRDefault="00524D26">
      <w:pPr>
        <w:pStyle w:val="Heading1-Numbered"/>
      </w:pPr>
      <w:r>
        <w:t xml:space="preserve">4.1.1 </w:t>
      </w:r>
      <w:r>
        <w:tab/>
        <w:t xml:space="preserve">Our experience in undertaking procurement planning and governance process </w:t>
      </w:r>
      <w:r>
        <w:t xml:space="preserve">reviews </w:t>
      </w:r>
    </w:p>
    <w:p w:rsidR="001C449F" w:rsidRDefault="00722D66">
      <w:pPr>
        <w:pStyle w:val="Heading1-Numbered"/>
      </w:pPr>
      <w:r>
        <w:rPr>
          <w:rFonts w:ascii="Arial" w:hAnsi="Arial" w:cs="Arial"/>
          <w:b w:val="0"/>
          <w:bCs w:val="0"/>
          <w:color w:val="FF0000"/>
          <w:sz w:val="22"/>
          <w:szCs w:val="22"/>
        </w:rPr>
        <w:t>REDACTED TEXT under FOIA Section 43 Commercial Interests</w:t>
      </w:r>
      <w:r>
        <w:rPr>
          <w:rFonts w:ascii="Arial" w:hAnsi="Arial" w:cs="Arial"/>
          <w:color w:val="FF0000"/>
          <w:sz w:val="22"/>
          <w:szCs w:val="22"/>
        </w:rPr>
        <w:t>.</w:t>
      </w:r>
      <w:r>
        <w:rPr>
          <w:rFonts w:ascii="Arial" w:hAnsi="Arial" w:cs="Arial"/>
          <w:color w:val="0B0C0C"/>
          <w:sz w:val="22"/>
          <w:szCs w:val="22"/>
        </w:rPr>
        <w:t xml:space="preserve"> </w:t>
      </w:r>
      <w:r w:rsidR="00524D26">
        <w:t xml:space="preserve">4.1.2 </w:t>
      </w:r>
      <w:r w:rsidR="00524D26">
        <w:tab/>
        <w:t xml:space="preserve">Our experience in producing high quality process and guidance documentation </w:t>
      </w:r>
    </w:p>
    <w:p w:rsidR="001C449F" w:rsidRDefault="00722D66">
      <w:pPr>
        <w:pStyle w:val="Heading1-Numbered"/>
      </w:pPr>
      <w:r>
        <w:rPr>
          <w:rFonts w:ascii="Arial" w:hAnsi="Arial" w:cs="Arial"/>
          <w:b w:val="0"/>
          <w:bCs w:val="0"/>
          <w:color w:val="FF0000"/>
          <w:sz w:val="22"/>
          <w:szCs w:val="22"/>
        </w:rPr>
        <w:t>REDACTED TEXT under FOIA Section 43 Commercial Interests</w:t>
      </w:r>
      <w:r>
        <w:rPr>
          <w:rFonts w:ascii="Arial" w:hAnsi="Arial" w:cs="Arial"/>
          <w:color w:val="FF0000"/>
          <w:sz w:val="22"/>
          <w:szCs w:val="22"/>
        </w:rPr>
        <w:t>.</w:t>
      </w:r>
      <w:r>
        <w:rPr>
          <w:rFonts w:ascii="Arial" w:hAnsi="Arial" w:cs="Arial"/>
          <w:color w:val="0B0C0C"/>
          <w:sz w:val="22"/>
          <w:szCs w:val="22"/>
        </w:rPr>
        <w:t xml:space="preserve"> </w:t>
      </w:r>
      <w:r w:rsidR="00524D26">
        <w:t>4.1.3</w:t>
      </w:r>
      <w:r w:rsidR="00524D26">
        <w:tab/>
        <w:t>Our project insights and relevance for Cabinet Office</w:t>
      </w:r>
      <w:r w:rsidR="00524D26">
        <w:t xml:space="preserve"> </w:t>
      </w:r>
    </w:p>
    <w:p w:rsidR="001C449F" w:rsidRDefault="00524D26" w:rsidP="00722D66">
      <w:pPr>
        <w:jc w:val="both"/>
      </w:pPr>
      <w:r>
        <w:rPr>
          <w:rFonts w:cs="Arial"/>
          <w:color w:val="000000"/>
        </w:rPr>
        <w:t xml:space="preserve">, </w:t>
      </w:r>
      <w:r w:rsidR="00722D66">
        <w:rPr>
          <w:rFonts w:ascii="Arial" w:hAnsi="Arial" w:cs="Arial"/>
          <w:b/>
          <w:bCs/>
          <w:color w:val="FF0000"/>
        </w:rPr>
        <w:t>REDACTED TEXT under FOIA Section 43 Commercial Interests</w:t>
      </w:r>
      <w:r w:rsidR="00722D66">
        <w:rPr>
          <w:rFonts w:ascii="Arial" w:hAnsi="Arial" w:cs="Arial"/>
          <w:color w:val="FF0000"/>
        </w:rPr>
        <w:t>.</w:t>
      </w:r>
      <w:r w:rsidR="00722D66">
        <w:rPr>
          <w:rFonts w:ascii="Arial" w:hAnsi="Arial" w:cs="Arial"/>
          <w:color w:val="0B0C0C"/>
        </w:rPr>
        <w:t xml:space="preserve"> </w:t>
      </w:r>
    </w:p>
    <w:p w:rsidR="001C449F" w:rsidRDefault="00524D26">
      <w:pPr>
        <w:pStyle w:val="Heading1-Numbered"/>
      </w:pPr>
      <w:r>
        <w:t>4</w:t>
      </w:r>
      <w:r>
        <w:t>.1.5</w:t>
      </w:r>
      <w:r>
        <w:tab/>
        <w:t>Our case study from C</w:t>
      </w:r>
      <w:r>
        <w:t xml:space="preserve">entral Government </w:t>
      </w:r>
    </w:p>
    <w:tbl>
      <w:tblPr>
        <w:tblW w:w="901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16"/>
      </w:tblGrid>
      <w:tr w:rsidR="00722D66">
        <w:tblPrEx>
          <w:tblCellMar>
            <w:top w:w="0" w:type="dxa"/>
            <w:bottom w:w="0" w:type="dxa"/>
          </w:tblCellMar>
        </w:tblPrEx>
        <w:tc>
          <w:tcPr>
            <w:tcW w:w="9016" w:type="dxa"/>
            <w:tcBorders>
              <w:top w:val="single" w:sz="4" w:space="0" w:color="70AD47"/>
              <w:left w:val="single" w:sz="4" w:space="0" w:color="70AD47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D66" w:rsidRDefault="00722D66" w:rsidP="00722D66">
            <w:r w:rsidRPr="00511A5A">
              <w:rPr>
                <w:rFonts w:ascii="Arial" w:hAnsi="Arial" w:cs="Arial"/>
                <w:b/>
                <w:bCs/>
                <w:color w:val="FF0000"/>
              </w:rPr>
              <w:t>REDACTED TEXT under FOIA Section 43 Commercial Interests</w:t>
            </w:r>
            <w:r w:rsidRPr="00511A5A">
              <w:rPr>
                <w:rFonts w:ascii="Arial" w:hAnsi="Arial" w:cs="Arial"/>
                <w:color w:val="FF0000"/>
              </w:rPr>
              <w:t>.</w:t>
            </w:r>
            <w:r w:rsidRPr="00511A5A">
              <w:rPr>
                <w:rFonts w:ascii="Arial" w:hAnsi="Arial" w:cs="Arial"/>
                <w:color w:val="0B0C0C"/>
              </w:rPr>
              <w:t xml:space="preserve"> </w:t>
            </w:r>
          </w:p>
        </w:tc>
      </w:tr>
      <w:tr w:rsidR="00722D66">
        <w:tblPrEx>
          <w:tblCellMar>
            <w:top w:w="0" w:type="dxa"/>
            <w:bottom w:w="0" w:type="dxa"/>
          </w:tblCellMar>
        </w:tblPrEx>
        <w:tc>
          <w:tcPr>
            <w:tcW w:w="9016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D66" w:rsidRDefault="00722D66" w:rsidP="00722D66">
            <w:r w:rsidRPr="00511A5A">
              <w:rPr>
                <w:rFonts w:ascii="Arial" w:hAnsi="Arial" w:cs="Arial"/>
                <w:b/>
                <w:bCs/>
                <w:color w:val="FF0000"/>
              </w:rPr>
              <w:t>REDACTED TEXT under FOIA Section 43 Commercial Interests</w:t>
            </w:r>
            <w:r w:rsidRPr="00511A5A">
              <w:rPr>
                <w:rFonts w:ascii="Arial" w:hAnsi="Arial" w:cs="Arial"/>
                <w:color w:val="FF0000"/>
              </w:rPr>
              <w:t>.</w:t>
            </w:r>
            <w:r w:rsidRPr="00511A5A">
              <w:rPr>
                <w:rFonts w:ascii="Arial" w:hAnsi="Arial" w:cs="Arial"/>
                <w:color w:val="0B0C0C"/>
              </w:rPr>
              <w:t xml:space="preserve"> </w:t>
            </w:r>
          </w:p>
        </w:tc>
      </w:tr>
      <w:tr w:rsidR="00722D66">
        <w:tblPrEx>
          <w:tblCellMar>
            <w:top w:w="0" w:type="dxa"/>
            <w:bottom w:w="0" w:type="dxa"/>
          </w:tblCellMar>
        </w:tblPrEx>
        <w:tc>
          <w:tcPr>
            <w:tcW w:w="9016" w:type="dxa"/>
            <w:tcBorders>
              <w:left w:val="single" w:sz="4" w:space="0" w:color="70AD47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D66" w:rsidRDefault="00722D66" w:rsidP="00722D66">
            <w:r w:rsidRPr="00511A5A">
              <w:rPr>
                <w:rFonts w:ascii="Arial" w:hAnsi="Arial" w:cs="Arial"/>
                <w:b/>
                <w:bCs/>
                <w:color w:val="FF0000"/>
              </w:rPr>
              <w:t>REDACTED TEXT under FOIA Section 43 Commercial Interests</w:t>
            </w:r>
            <w:r w:rsidRPr="00511A5A">
              <w:rPr>
                <w:rFonts w:ascii="Arial" w:hAnsi="Arial" w:cs="Arial"/>
                <w:color w:val="FF0000"/>
              </w:rPr>
              <w:t>.</w:t>
            </w:r>
            <w:r w:rsidRPr="00511A5A">
              <w:rPr>
                <w:rFonts w:ascii="Arial" w:hAnsi="Arial" w:cs="Arial"/>
                <w:color w:val="0B0C0C"/>
              </w:rPr>
              <w:t xml:space="preserve"> </w:t>
            </w:r>
          </w:p>
        </w:tc>
      </w:tr>
      <w:tr w:rsidR="00722D66">
        <w:tblPrEx>
          <w:tblCellMar>
            <w:top w:w="0" w:type="dxa"/>
            <w:bottom w:w="0" w:type="dxa"/>
          </w:tblCellMar>
        </w:tblPrEx>
        <w:tc>
          <w:tcPr>
            <w:tcW w:w="9016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D66" w:rsidRDefault="00722D66" w:rsidP="00722D66">
            <w:r w:rsidRPr="00511A5A">
              <w:rPr>
                <w:rFonts w:ascii="Arial" w:hAnsi="Arial" w:cs="Arial"/>
                <w:b/>
                <w:bCs/>
                <w:color w:val="FF0000"/>
              </w:rPr>
              <w:t>REDACTED TEXT under FOIA Section 43 Commercial Interests</w:t>
            </w:r>
            <w:r w:rsidRPr="00511A5A">
              <w:rPr>
                <w:rFonts w:ascii="Arial" w:hAnsi="Arial" w:cs="Arial"/>
                <w:color w:val="FF0000"/>
              </w:rPr>
              <w:t>.</w:t>
            </w:r>
            <w:r w:rsidRPr="00511A5A">
              <w:rPr>
                <w:rFonts w:ascii="Arial" w:hAnsi="Arial" w:cs="Arial"/>
                <w:color w:val="0B0C0C"/>
              </w:rPr>
              <w:t xml:space="preserve"> </w:t>
            </w:r>
          </w:p>
        </w:tc>
      </w:tr>
      <w:tr w:rsidR="00722D66">
        <w:tblPrEx>
          <w:tblCellMar>
            <w:top w:w="0" w:type="dxa"/>
            <w:bottom w:w="0" w:type="dxa"/>
          </w:tblCellMar>
        </w:tblPrEx>
        <w:tc>
          <w:tcPr>
            <w:tcW w:w="9016" w:type="dxa"/>
            <w:tcBorders>
              <w:left w:val="single" w:sz="4" w:space="0" w:color="70AD47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D66" w:rsidRDefault="00722D66" w:rsidP="00722D66">
            <w:r w:rsidRPr="00511A5A">
              <w:rPr>
                <w:rFonts w:ascii="Arial" w:hAnsi="Arial" w:cs="Arial"/>
                <w:b/>
                <w:bCs/>
                <w:color w:val="FF0000"/>
              </w:rPr>
              <w:t>REDACTED TEXT under FOIA Section 43 Commercial Interests</w:t>
            </w:r>
            <w:r w:rsidRPr="00511A5A">
              <w:rPr>
                <w:rFonts w:ascii="Arial" w:hAnsi="Arial" w:cs="Arial"/>
                <w:color w:val="FF0000"/>
              </w:rPr>
              <w:t>.</w:t>
            </w:r>
            <w:r w:rsidRPr="00511A5A">
              <w:rPr>
                <w:rFonts w:ascii="Arial" w:hAnsi="Arial" w:cs="Arial"/>
                <w:color w:val="0B0C0C"/>
              </w:rPr>
              <w:t xml:space="preserve"> </w:t>
            </w:r>
          </w:p>
        </w:tc>
      </w:tr>
      <w:tr w:rsidR="00722D66">
        <w:tblPrEx>
          <w:tblCellMar>
            <w:top w:w="0" w:type="dxa"/>
            <w:bottom w:w="0" w:type="dxa"/>
          </w:tblCellMar>
        </w:tblPrEx>
        <w:tc>
          <w:tcPr>
            <w:tcW w:w="9016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D66" w:rsidRDefault="00722D66" w:rsidP="00722D66">
            <w:r w:rsidRPr="00511A5A">
              <w:rPr>
                <w:rFonts w:ascii="Arial" w:hAnsi="Arial" w:cs="Arial"/>
                <w:b/>
                <w:bCs/>
                <w:color w:val="FF0000"/>
              </w:rPr>
              <w:t>REDACTED TEXT under FOIA Section 43 Commercial Interests</w:t>
            </w:r>
            <w:r w:rsidRPr="00511A5A">
              <w:rPr>
                <w:rFonts w:ascii="Arial" w:hAnsi="Arial" w:cs="Arial"/>
                <w:color w:val="FF0000"/>
              </w:rPr>
              <w:t>.</w:t>
            </w:r>
            <w:r w:rsidRPr="00511A5A">
              <w:rPr>
                <w:rFonts w:ascii="Arial" w:hAnsi="Arial" w:cs="Arial"/>
                <w:color w:val="0B0C0C"/>
              </w:rPr>
              <w:t xml:space="preserve"> </w:t>
            </w:r>
          </w:p>
        </w:tc>
      </w:tr>
      <w:tr w:rsidR="00722D66">
        <w:tblPrEx>
          <w:tblCellMar>
            <w:top w:w="0" w:type="dxa"/>
            <w:bottom w:w="0" w:type="dxa"/>
          </w:tblCellMar>
        </w:tblPrEx>
        <w:tc>
          <w:tcPr>
            <w:tcW w:w="9016" w:type="dxa"/>
            <w:tcBorders>
              <w:left w:val="single" w:sz="4" w:space="0" w:color="70AD47"/>
              <w:bottom w:val="single" w:sz="4" w:space="0" w:color="70AD47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D66" w:rsidRDefault="00722D66" w:rsidP="00722D66">
            <w:r w:rsidRPr="00511A5A">
              <w:rPr>
                <w:rFonts w:ascii="Arial" w:hAnsi="Arial" w:cs="Arial"/>
                <w:b/>
                <w:bCs/>
                <w:color w:val="FF0000"/>
              </w:rPr>
              <w:t>REDACTED TEXT under FOIA Section 43 Commercial Interests</w:t>
            </w:r>
            <w:r w:rsidRPr="00511A5A">
              <w:rPr>
                <w:rFonts w:ascii="Arial" w:hAnsi="Arial" w:cs="Arial"/>
                <w:color w:val="FF0000"/>
              </w:rPr>
              <w:t>.</w:t>
            </w:r>
            <w:r w:rsidRPr="00511A5A">
              <w:rPr>
                <w:rFonts w:ascii="Arial" w:hAnsi="Arial" w:cs="Arial"/>
                <w:color w:val="0B0C0C"/>
              </w:rPr>
              <w:t xml:space="preserve"> </w:t>
            </w:r>
          </w:p>
        </w:tc>
      </w:tr>
    </w:tbl>
    <w:p w:rsidR="001C449F" w:rsidRDefault="00524D26">
      <w:pPr>
        <w:pStyle w:val="Documenttitle"/>
      </w:pPr>
      <w:r>
        <w:t xml:space="preserve">Q4.2 Expertise: Change Management </w:t>
      </w:r>
    </w:p>
    <w:p w:rsidR="001C449F" w:rsidRDefault="00524D26">
      <w:pPr>
        <w:pStyle w:val="Heading1-Numbered"/>
        <w:numPr>
          <w:ilvl w:val="2"/>
          <w:numId w:val="6"/>
        </w:numPr>
        <w:outlineLvl w:val="9"/>
      </w:pPr>
      <w:r>
        <w:t xml:space="preserve">Our experience in providing change management with a focus on rollout of technology </w:t>
      </w:r>
    </w:p>
    <w:p w:rsidR="00722D66" w:rsidRPr="00722D66" w:rsidRDefault="00722D66">
      <w:pPr>
        <w:pStyle w:val="Heading1-Numbered"/>
        <w:numPr>
          <w:ilvl w:val="2"/>
          <w:numId w:val="6"/>
        </w:numPr>
        <w:outlineLvl w:val="9"/>
      </w:pPr>
      <w:r>
        <w:rPr>
          <w:rFonts w:ascii="Arial" w:hAnsi="Arial" w:cs="Arial"/>
          <w:b w:val="0"/>
          <w:bCs w:val="0"/>
          <w:color w:val="FF0000"/>
          <w:sz w:val="22"/>
          <w:szCs w:val="22"/>
        </w:rPr>
        <w:t>REDACTED TEXT under FOIA Section 43 Commercial Interests</w:t>
      </w:r>
      <w:r>
        <w:rPr>
          <w:rFonts w:ascii="Arial" w:hAnsi="Arial" w:cs="Arial"/>
          <w:color w:val="FF0000"/>
          <w:sz w:val="22"/>
          <w:szCs w:val="22"/>
        </w:rPr>
        <w:t>.</w:t>
      </w:r>
      <w:r>
        <w:rPr>
          <w:rFonts w:ascii="Arial" w:hAnsi="Arial" w:cs="Arial"/>
          <w:color w:val="0B0C0C"/>
          <w:sz w:val="22"/>
          <w:szCs w:val="22"/>
        </w:rPr>
        <w:t xml:space="preserve"> </w:t>
      </w:r>
    </w:p>
    <w:p w:rsidR="001C449F" w:rsidRDefault="00524D26">
      <w:pPr>
        <w:pStyle w:val="Heading1-Numbered"/>
        <w:numPr>
          <w:ilvl w:val="2"/>
          <w:numId w:val="6"/>
        </w:numPr>
        <w:outlineLvl w:val="9"/>
      </w:pPr>
      <w:r>
        <w:t xml:space="preserve">Our project insights and relevance for Cabinet Office </w:t>
      </w:r>
    </w:p>
    <w:p w:rsidR="001C449F" w:rsidRDefault="00722D66">
      <w:pPr>
        <w:pStyle w:val="ListParagraph"/>
        <w:spacing w:before="0"/>
        <w:ind w:left="360"/>
        <w:jc w:val="both"/>
        <w:rPr>
          <w:rFonts w:cs="Arial"/>
          <w:color w:val="000000"/>
        </w:rPr>
      </w:pPr>
      <w:r>
        <w:rPr>
          <w:rFonts w:cs="Arial"/>
          <w:b/>
          <w:bCs/>
          <w:color w:val="FF0000"/>
          <w:szCs w:val="22"/>
        </w:rPr>
        <w:t>REDACTED TEXT under FOIA Section 43 Commercial Interests</w:t>
      </w:r>
      <w:r>
        <w:rPr>
          <w:rFonts w:cs="Arial"/>
          <w:color w:val="FF0000"/>
          <w:szCs w:val="22"/>
        </w:rPr>
        <w:t>.</w:t>
      </w:r>
    </w:p>
    <w:p w:rsidR="001C449F" w:rsidRDefault="00524D26">
      <w:pPr>
        <w:pStyle w:val="Heading1-Numbered"/>
        <w:numPr>
          <w:ilvl w:val="2"/>
          <w:numId w:val="6"/>
        </w:numPr>
        <w:outlineLvl w:val="9"/>
      </w:pPr>
      <w:r>
        <w:t>Our case study from Central Government</w:t>
      </w:r>
    </w:p>
    <w:tbl>
      <w:tblPr>
        <w:tblW w:w="901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16"/>
      </w:tblGrid>
      <w:tr w:rsidR="00722D66">
        <w:tblPrEx>
          <w:tblCellMar>
            <w:top w:w="0" w:type="dxa"/>
            <w:bottom w:w="0" w:type="dxa"/>
          </w:tblCellMar>
        </w:tblPrEx>
        <w:tc>
          <w:tcPr>
            <w:tcW w:w="9016" w:type="dxa"/>
            <w:tcBorders>
              <w:top w:val="single" w:sz="4" w:space="0" w:color="70AD47"/>
              <w:left w:val="single" w:sz="4" w:space="0" w:color="70AD47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D66" w:rsidRDefault="00722D66" w:rsidP="00722D66">
            <w:r w:rsidRPr="009F02DD">
              <w:rPr>
                <w:rFonts w:ascii="Arial" w:hAnsi="Arial" w:cs="Arial"/>
                <w:b/>
                <w:bCs/>
                <w:color w:val="FF0000"/>
              </w:rPr>
              <w:t>REDACTED TEXT under FOIA Section 43 Commercial Interests</w:t>
            </w:r>
            <w:r w:rsidRPr="009F02DD">
              <w:rPr>
                <w:rFonts w:ascii="Arial" w:hAnsi="Arial" w:cs="Arial"/>
                <w:color w:val="FF0000"/>
              </w:rPr>
              <w:t>.</w:t>
            </w:r>
            <w:r w:rsidRPr="009F02DD">
              <w:rPr>
                <w:rFonts w:ascii="Arial" w:hAnsi="Arial" w:cs="Arial"/>
                <w:color w:val="0B0C0C"/>
              </w:rPr>
              <w:t xml:space="preserve"> </w:t>
            </w:r>
          </w:p>
        </w:tc>
      </w:tr>
      <w:tr w:rsidR="00722D66">
        <w:tblPrEx>
          <w:tblCellMar>
            <w:top w:w="0" w:type="dxa"/>
            <w:bottom w:w="0" w:type="dxa"/>
          </w:tblCellMar>
        </w:tblPrEx>
        <w:tc>
          <w:tcPr>
            <w:tcW w:w="9016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D66" w:rsidRDefault="00722D66" w:rsidP="00722D66">
            <w:r w:rsidRPr="009F02DD">
              <w:rPr>
                <w:rFonts w:ascii="Arial" w:hAnsi="Arial" w:cs="Arial"/>
                <w:b/>
                <w:bCs/>
                <w:color w:val="FF0000"/>
              </w:rPr>
              <w:t>REDACTED TEXT under FOIA Section 43 Commercial Interests</w:t>
            </w:r>
            <w:r w:rsidRPr="009F02DD">
              <w:rPr>
                <w:rFonts w:ascii="Arial" w:hAnsi="Arial" w:cs="Arial"/>
                <w:color w:val="FF0000"/>
              </w:rPr>
              <w:t>.</w:t>
            </w:r>
            <w:r w:rsidRPr="009F02DD">
              <w:rPr>
                <w:rFonts w:ascii="Arial" w:hAnsi="Arial" w:cs="Arial"/>
                <w:color w:val="0B0C0C"/>
              </w:rPr>
              <w:t xml:space="preserve"> </w:t>
            </w:r>
          </w:p>
        </w:tc>
      </w:tr>
      <w:tr w:rsidR="00722D66">
        <w:tblPrEx>
          <w:tblCellMar>
            <w:top w:w="0" w:type="dxa"/>
            <w:bottom w:w="0" w:type="dxa"/>
          </w:tblCellMar>
        </w:tblPrEx>
        <w:tc>
          <w:tcPr>
            <w:tcW w:w="9016" w:type="dxa"/>
            <w:tcBorders>
              <w:left w:val="single" w:sz="4" w:space="0" w:color="70AD47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D66" w:rsidRDefault="00722D66" w:rsidP="00722D66">
            <w:r w:rsidRPr="009F02DD">
              <w:rPr>
                <w:rFonts w:ascii="Arial" w:hAnsi="Arial" w:cs="Arial"/>
                <w:b/>
                <w:bCs/>
                <w:color w:val="FF0000"/>
              </w:rPr>
              <w:t>REDACTED TEXT under FOIA Section 43 Commercial Interests</w:t>
            </w:r>
            <w:r w:rsidRPr="009F02DD">
              <w:rPr>
                <w:rFonts w:ascii="Arial" w:hAnsi="Arial" w:cs="Arial"/>
                <w:color w:val="FF0000"/>
              </w:rPr>
              <w:t>.</w:t>
            </w:r>
            <w:r w:rsidRPr="009F02DD">
              <w:rPr>
                <w:rFonts w:ascii="Arial" w:hAnsi="Arial" w:cs="Arial"/>
                <w:color w:val="0B0C0C"/>
              </w:rPr>
              <w:t xml:space="preserve"> </w:t>
            </w:r>
          </w:p>
        </w:tc>
      </w:tr>
      <w:tr w:rsidR="00722D66">
        <w:tblPrEx>
          <w:tblCellMar>
            <w:top w:w="0" w:type="dxa"/>
            <w:bottom w:w="0" w:type="dxa"/>
          </w:tblCellMar>
        </w:tblPrEx>
        <w:tc>
          <w:tcPr>
            <w:tcW w:w="9016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D66" w:rsidRDefault="00722D66" w:rsidP="00722D66">
            <w:r w:rsidRPr="009F02DD">
              <w:rPr>
                <w:rFonts w:ascii="Arial" w:hAnsi="Arial" w:cs="Arial"/>
                <w:b/>
                <w:bCs/>
                <w:color w:val="FF0000"/>
              </w:rPr>
              <w:t>REDACTED TEXT under FOIA Section 43 Commercial Interests</w:t>
            </w:r>
            <w:r w:rsidRPr="009F02DD">
              <w:rPr>
                <w:rFonts w:ascii="Arial" w:hAnsi="Arial" w:cs="Arial"/>
                <w:color w:val="FF0000"/>
              </w:rPr>
              <w:t>.</w:t>
            </w:r>
            <w:r w:rsidRPr="009F02DD">
              <w:rPr>
                <w:rFonts w:ascii="Arial" w:hAnsi="Arial" w:cs="Arial"/>
                <w:color w:val="0B0C0C"/>
              </w:rPr>
              <w:t xml:space="preserve"> </w:t>
            </w:r>
          </w:p>
        </w:tc>
      </w:tr>
      <w:tr w:rsidR="00722D66">
        <w:tblPrEx>
          <w:tblCellMar>
            <w:top w:w="0" w:type="dxa"/>
            <w:bottom w:w="0" w:type="dxa"/>
          </w:tblCellMar>
        </w:tblPrEx>
        <w:tc>
          <w:tcPr>
            <w:tcW w:w="9016" w:type="dxa"/>
            <w:tcBorders>
              <w:left w:val="single" w:sz="4" w:space="0" w:color="70AD47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D66" w:rsidRDefault="00722D66" w:rsidP="00722D66">
            <w:r w:rsidRPr="009F02DD">
              <w:rPr>
                <w:rFonts w:ascii="Arial" w:hAnsi="Arial" w:cs="Arial"/>
                <w:b/>
                <w:bCs/>
                <w:color w:val="FF0000"/>
              </w:rPr>
              <w:t>REDACTED TEXT under FOIA Section 43 Commercial Interests</w:t>
            </w:r>
            <w:r w:rsidRPr="009F02DD">
              <w:rPr>
                <w:rFonts w:ascii="Arial" w:hAnsi="Arial" w:cs="Arial"/>
                <w:color w:val="FF0000"/>
              </w:rPr>
              <w:t>.</w:t>
            </w:r>
            <w:r w:rsidRPr="009F02DD">
              <w:rPr>
                <w:rFonts w:ascii="Arial" w:hAnsi="Arial" w:cs="Arial"/>
                <w:color w:val="0B0C0C"/>
              </w:rPr>
              <w:t xml:space="preserve"> </w:t>
            </w:r>
          </w:p>
        </w:tc>
      </w:tr>
      <w:tr w:rsidR="00722D66">
        <w:tblPrEx>
          <w:tblCellMar>
            <w:top w:w="0" w:type="dxa"/>
            <w:bottom w:w="0" w:type="dxa"/>
          </w:tblCellMar>
        </w:tblPrEx>
        <w:tc>
          <w:tcPr>
            <w:tcW w:w="9016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D66" w:rsidRDefault="00722D66" w:rsidP="00722D66">
            <w:r w:rsidRPr="009F02DD">
              <w:rPr>
                <w:rFonts w:ascii="Arial" w:hAnsi="Arial" w:cs="Arial"/>
                <w:b/>
                <w:bCs/>
                <w:color w:val="FF0000"/>
              </w:rPr>
              <w:t>REDACTED TEXT under FOIA Section 43 Commercial Interests</w:t>
            </w:r>
            <w:r w:rsidRPr="009F02DD">
              <w:rPr>
                <w:rFonts w:ascii="Arial" w:hAnsi="Arial" w:cs="Arial"/>
                <w:color w:val="FF0000"/>
              </w:rPr>
              <w:t>.</w:t>
            </w:r>
            <w:r w:rsidRPr="009F02DD">
              <w:rPr>
                <w:rFonts w:ascii="Arial" w:hAnsi="Arial" w:cs="Arial"/>
                <w:color w:val="0B0C0C"/>
              </w:rPr>
              <w:t xml:space="preserve"> </w:t>
            </w:r>
          </w:p>
        </w:tc>
      </w:tr>
    </w:tbl>
    <w:p w:rsidR="001C449F" w:rsidRDefault="00524D26">
      <w:pPr>
        <w:pStyle w:val="PulloutGreen"/>
        <w:jc w:val="both"/>
      </w:pPr>
      <w:bookmarkStart w:id="1" w:name="_Toc120278483"/>
      <w:bookmarkStart w:id="2" w:name="_Toc43724548"/>
      <w:r>
        <w:t xml:space="preserve">Q4.3 </w:t>
      </w:r>
      <w:r>
        <w:rPr>
          <w:lang w:val="en-US"/>
        </w:rPr>
        <w:t>Expertise</w:t>
      </w:r>
      <w:bookmarkEnd w:id="1"/>
      <w:r>
        <w:rPr>
          <w:lang w:val="en-US"/>
        </w:rPr>
        <w:t>: Analysis of Commercial and Financial Data</w:t>
      </w:r>
    </w:p>
    <w:p w:rsidR="001C449F" w:rsidRDefault="00524D26">
      <w:pPr>
        <w:pStyle w:val="Heading1-Numbered"/>
        <w:jc w:val="both"/>
      </w:pPr>
      <w:r>
        <w:t>4.3.1</w:t>
      </w:r>
      <w:r>
        <w:tab/>
      </w:r>
      <w:r>
        <w:t xml:space="preserve">Background </w:t>
      </w:r>
    </w:p>
    <w:p w:rsidR="00722D66" w:rsidRDefault="00722D66">
      <w:pPr>
        <w:pStyle w:val="Heading1-Numbered"/>
        <w:jc w:val="both"/>
        <w:rPr>
          <w:rFonts w:ascii="Arial" w:hAnsi="Arial" w:cs="Arial"/>
          <w:color w:val="0B0C0C"/>
          <w:sz w:val="22"/>
          <w:szCs w:val="22"/>
        </w:rPr>
      </w:pPr>
      <w:r>
        <w:rPr>
          <w:rFonts w:ascii="Arial" w:hAnsi="Arial" w:cs="Arial"/>
          <w:b w:val="0"/>
          <w:bCs w:val="0"/>
          <w:color w:val="FF0000"/>
          <w:sz w:val="22"/>
          <w:szCs w:val="22"/>
        </w:rPr>
        <w:t>REDACTED TEXT under FOIA Section 43 Commercial Interests</w:t>
      </w:r>
      <w:r>
        <w:rPr>
          <w:rFonts w:ascii="Arial" w:hAnsi="Arial" w:cs="Arial"/>
          <w:color w:val="FF0000"/>
          <w:sz w:val="22"/>
          <w:szCs w:val="22"/>
        </w:rPr>
        <w:t>.</w:t>
      </w:r>
      <w:r>
        <w:rPr>
          <w:rFonts w:ascii="Arial" w:hAnsi="Arial" w:cs="Arial"/>
          <w:color w:val="0B0C0C"/>
          <w:sz w:val="22"/>
          <w:szCs w:val="22"/>
        </w:rPr>
        <w:t xml:space="preserve"> </w:t>
      </w:r>
    </w:p>
    <w:p w:rsidR="001C449F" w:rsidRDefault="00524D26">
      <w:pPr>
        <w:pStyle w:val="Heading1-Numbered"/>
        <w:jc w:val="both"/>
      </w:pPr>
      <w:r>
        <w:t>4.3.2</w:t>
      </w:r>
      <w:r>
        <w:tab/>
        <w:t xml:space="preserve">Relevance to Cabinet Office </w:t>
      </w:r>
    </w:p>
    <w:p w:rsidR="00722D66" w:rsidRDefault="00722D66">
      <w:pPr>
        <w:pStyle w:val="Heading1-Numbered"/>
        <w:jc w:val="both"/>
        <w:rPr>
          <w:rFonts w:ascii="Arial" w:hAnsi="Arial" w:cs="Arial"/>
          <w:color w:val="0B0C0C"/>
          <w:sz w:val="22"/>
          <w:szCs w:val="22"/>
        </w:rPr>
      </w:pPr>
      <w:r>
        <w:rPr>
          <w:rFonts w:ascii="Arial" w:hAnsi="Arial" w:cs="Arial"/>
          <w:b w:val="0"/>
          <w:bCs w:val="0"/>
          <w:color w:val="FF0000"/>
          <w:sz w:val="22"/>
          <w:szCs w:val="22"/>
        </w:rPr>
        <w:t>REDACTED TEXT under FOIA Section 43 Commercial Interests</w:t>
      </w:r>
      <w:r>
        <w:rPr>
          <w:rFonts w:ascii="Arial" w:hAnsi="Arial" w:cs="Arial"/>
          <w:color w:val="FF0000"/>
          <w:sz w:val="22"/>
          <w:szCs w:val="22"/>
        </w:rPr>
        <w:t>.</w:t>
      </w:r>
      <w:r>
        <w:rPr>
          <w:rFonts w:ascii="Arial" w:hAnsi="Arial" w:cs="Arial"/>
          <w:color w:val="0B0C0C"/>
          <w:sz w:val="22"/>
          <w:szCs w:val="22"/>
        </w:rPr>
        <w:t xml:space="preserve"> </w:t>
      </w:r>
    </w:p>
    <w:p w:rsidR="001C449F" w:rsidRDefault="00524D26">
      <w:pPr>
        <w:pStyle w:val="Heading1-Numbered"/>
        <w:jc w:val="both"/>
      </w:pPr>
      <w:r>
        <w:t xml:space="preserve">4.3.3 </w:t>
      </w:r>
      <w:r>
        <w:tab/>
        <w:t xml:space="preserve">Our scope of activities </w:t>
      </w:r>
    </w:p>
    <w:p w:rsidR="001C449F" w:rsidRDefault="00722D66">
      <w:pPr>
        <w:pStyle w:val="Heading1-Numbered"/>
        <w:jc w:val="both"/>
      </w:pPr>
      <w:r>
        <w:rPr>
          <w:rFonts w:ascii="Arial" w:hAnsi="Arial" w:cs="Arial"/>
          <w:b w:val="0"/>
          <w:bCs w:val="0"/>
          <w:color w:val="FF0000"/>
          <w:sz w:val="22"/>
          <w:szCs w:val="22"/>
        </w:rPr>
        <w:t>REDACTED TEXT under FOIA Section 43 Commercial Interests</w:t>
      </w:r>
      <w:r>
        <w:rPr>
          <w:rFonts w:ascii="Arial" w:hAnsi="Arial" w:cs="Arial"/>
          <w:color w:val="FF0000"/>
          <w:sz w:val="22"/>
          <w:szCs w:val="22"/>
        </w:rPr>
        <w:t>.</w:t>
      </w:r>
      <w:r>
        <w:rPr>
          <w:rFonts w:ascii="Arial" w:hAnsi="Arial" w:cs="Arial"/>
          <w:color w:val="0B0C0C"/>
          <w:sz w:val="22"/>
          <w:szCs w:val="22"/>
        </w:rPr>
        <w:t xml:space="preserve"> </w:t>
      </w:r>
      <w:r w:rsidR="00524D26">
        <w:t>4.3.4</w:t>
      </w:r>
      <w:r w:rsidR="00524D26">
        <w:tab/>
        <w:t>How we worked with BEIS commercial finance teams and relev</w:t>
      </w:r>
      <w:r w:rsidR="00524D26">
        <w:t>ance to the Cabinet Office</w:t>
      </w:r>
    </w:p>
    <w:p w:rsidR="00722D66" w:rsidRDefault="00722D66">
      <w:pPr>
        <w:pStyle w:val="Heading1-Numbered"/>
        <w:jc w:val="both"/>
        <w:rPr>
          <w:rFonts w:ascii="Arial" w:hAnsi="Arial" w:cs="Arial"/>
          <w:color w:val="0B0C0C"/>
          <w:sz w:val="22"/>
          <w:szCs w:val="22"/>
        </w:rPr>
      </w:pPr>
      <w:r>
        <w:rPr>
          <w:rFonts w:ascii="Arial" w:hAnsi="Arial" w:cs="Arial"/>
          <w:b w:val="0"/>
          <w:bCs w:val="0"/>
          <w:color w:val="FF0000"/>
          <w:sz w:val="22"/>
          <w:szCs w:val="22"/>
        </w:rPr>
        <w:t>REDACTED TEXT under FOIA Section 43 Commercial Interests</w:t>
      </w:r>
      <w:r>
        <w:rPr>
          <w:rFonts w:ascii="Arial" w:hAnsi="Arial" w:cs="Arial"/>
          <w:color w:val="FF0000"/>
          <w:sz w:val="22"/>
          <w:szCs w:val="22"/>
        </w:rPr>
        <w:t>.</w:t>
      </w:r>
      <w:r>
        <w:rPr>
          <w:rFonts w:ascii="Arial" w:hAnsi="Arial" w:cs="Arial"/>
          <w:color w:val="0B0C0C"/>
          <w:sz w:val="22"/>
          <w:szCs w:val="22"/>
        </w:rPr>
        <w:t xml:space="preserve"> </w:t>
      </w:r>
    </w:p>
    <w:p w:rsidR="001C449F" w:rsidRDefault="00524D26">
      <w:pPr>
        <w:pStyle w:val="Heading1-Numbered"/>
        <w:jc w:val="both"/>
      </w:pPr>
      <w:r>
        <w:t>4.3.7</w:t>
      </w:r>
      <w:r>
        <w:tab/>
        <w:t xml:space="preserve">Our deliverables </w:t>
      </w:r>
    </w:p>
    <w:p w:rsidR="00722D66" w:rsidRDefault="00722D66">
      <w:pPr>
        <w:pStyle w:val="PulloutGreen"/>
        <w:jc w:val="both"/>
        <w:rPr>
          <w:rFonts w:cs="Arial"/>
          <w:color w:val="0B0C0C"/>
          <w:sz w:val="22"/>
        </w:rPr>
      </w:pPr>
      <w:bookmarkStart w:id="3" w:name="_Toc120278484"/>
      <w:bookmarkEnd w:id="2"/>
      <w:r>
        <w:rPr>
          <w:rFonts w:cs="Arial"/>
          <w:b/>
          <w:bCs/>
          <w:color w:val="FF0000"/>
          <w:sz w:val="22"/>
        </w:rPr>
        <w:t>REDACTED TEXT under FOIA Section 43 Commercial Interests</w:t>
      </w:r>
      <w:r>
        <w:rPr>
          <w:rFonts w:cs="Arial"/>
          <w:color w:val="FF0000"/>
          <w:sz w:val="22"/>
        </w:rPr>
        <w:t>.</w:t>
      </w:r>
      <w:r>
        <w:rPr>
          <w:rFonts w:cs="Arial"/>
          <w:color w:val="0B0C0C"/>
          <w:sz w:val="22"/>
        </w:rPr>
        <w:t xml:space="preserve"> </w:t>
      </w:r>
    </w:p>
    <w:p w:rsidR="001C449F" w:rsidRDefault="00524D26">
      <w:pPr>
        <w:pStyle w:val="PulloutGreen"/>
        <w:jc w:val="both"/>
      </w:pPr>
      <w:r>
        <w:t>Q5.1 Approach to Delivery</w:t>
      </w:r>
      <w:bookmarkEnd w:id="3"/>
      <w:r>
        <w:t xml:space="preserve">: Initial Scoping Period </w:t>
      </w:r>
    </w:p>
    <w:p w:rsidR="001C449F" w:rsidRDefault="00722D66">
      <w:pPr>
        <w:pStyle w:val="Heading1-Numbered"/>
        <w:jc w:val="both"/>
      </w:pPr>
      <w:r>
        <w:rPr>
          <w:rFonts w:ascii="Arial" w:hAnsi="Arial" w:cs="Arial"/>
          <w:b w:val="0"/>
          <w:bCs w:val="0"/>
          <w:color w:val="FF0000"/>
          <w:sz w:val="22"/>
          <w:szCs w:val="22"/>
        </w:rPr>
        <w:lastRenderedPageBreak/>
        <w:t>REDACTED TEXT under FOIA Section 43 Commercial Interests</w:t>
      </w:r>
      <w:r>
        <w:rPr>
          <w:rFonts w:ascii="Arial" w:hAnsi="Arial" w:cs="Arial"/>
          <w:color w:val="FF0000"/>
          <w:sz w:val="22"/>
          <w:szCs w:val="22"/>
        </w:rPr>
        <w:t>.</w:t>
      </w:r>
      <w:r>
        <w:rPr>
          <w:rFonts w:ascii="Arial" w:hAnsi="Arial" w:cs="Arial"/>
          <w:color w:val="0B0C0C"/>
          <w:sz w:val="22"/>
          <w:szCs w:val="22"/>
        </w:rPr>
        <w:t xml:space="preserve"> </w:t>
      </w:r>
      <w:r w:rsidR="00524D26">
        <w:t>5.1.1</w:t>
      </w:r>
      <w:r w:rsidR="00524D26">
        <w:tab/>
        <w:t>Our investment between contract award and ahea</w:t>
      </w:r>
      <w:r w:rsidR="00524D26">
        <w:t>d of week 1</w:t>
      </w:r>
    </w:p>
    <w:p w:rsidR="001C449F" w:rsidRDefault="00722D66">
      <w:pPr>
        <w:pStyle w:val="Heading1-Numbered"/>
        <w:jc w:val="both"/>
      </w:pPr>
      <w:r>
        <w:rPr>
          <w:rFonts w:ascii="Arial" w:hAnsi="Arial" w:cs="Arial"/>
          <w:b w:val="0"/>
          <w:bCs w:val="0"/>
          <w:color w:val="FF0000"/>
          <w:sz w:val="22"/>
          <w:szCs w:val="22"/>
        </w:rPr>
        <w:t>REDACTED TEXT under FOIA Section 43 Commercial Interests</w:t>
      </w:r>
      <w:r>
        <w:rPr>
          <w:rFonts w:ascii="Arial" w:hAnsi="Arial" w:cs="Arial"/>
          <w:color w:val="FF0000"/>
          <w:sz w:val="22"/>
          <w:szCs w:val="22"/>
        </w:rPr>
        <w:t>.</w:t>
      </w:r>
      <w:r>
        <w:rPr>
          <w:rFonts w:ascii="Arial" w:hAnsi="Arial" w:cs="Arial"/>
          <w:color w:val="0B0C0C"/>
          <w:sz w:val="22"/>
          <w:szCs w:val="22"/>
        </w:rPr>
        <w:t xml:space="preserve"> </w:t>
      </w:r>
      <w:r w:rsidR="00524D26">
        <w:t>5.1.2</w:t>
      </w:r>
      <w:r w:rsidR="00524D26">
        <w:tab/>
        <w:t xml:space="preserve">We will listen (week 1 Cabinet Office briefing workshop) </w:t>
      </w:r>
    </w:p>
    <w:p w:rsidR="001C449F" w:rsidRDefault="00722D66">
      <w:pPr>
        <w:pStyle w:val="Heading1-Numbered"/>
        <w:jc w:val="both"/>
      </w:pPr>
      <w:r>
        <w:rPr>
          <w:rFonts w:ascii="Arial" w:hAnsi="Arial" w:cs="Arial"/>
          <w:b w:val="0"/>
          <w:bCs w:val="0"/>
          <w:color w:val="FF0000"/>
          <w:sz w:val="22"/>
          <w:szCs w:val="22"/>
        </w:rPr>
        <w:t>REDACTED TEXT under FOIA Section 43 Commercial Interests</w:t>
      </w:r>
      <w:r>
        <w:rPr>
          <w:rFonts w:ascii="Arial" w:hAnsi="Arial" w:cs="Arial"/>
          <w:color w:val="FF0000"/>
          <w:sz w:val="22"/>
          <w:szCs w:val="22"/>
        </w:rPr>
        <w:t>.</w:t>
      </w:r>
      <w:r>
        <w:rPr>
          <w:rFonts w:ascii="Arial" w:hAnsi="Arial" w:cs="Arial"/>
          <w:color w:val="0B0C0C"/>
          <w:sz w:val="22"/>
          <w:szCs w:val="22"/>
        </w:rPr>
        <w:t xml:space="preserve"> </w:t>
      </w:r>
      <w:r w:rsidR="00524D26">
        <w:t>5.1.3</w:t>
      </w:r>
      <w:r w:rsidR="00524D26">
        <w:tab/>
        <w:t>Our project plans (week 1 project planning workshop)</w:t>
      </w:r>
    </w:p>
    <w:p w:rsidR="001C449F" w:rsidRDefault="00722D66">
      <w:pPr>
        <w:pStyle w:val="Heading1-Numbered"/>
        <w:jc w:val="both"/>
      </w:pPr>
      <w:r>
        <w:rPr>
          <w:rFonts w:ascii="Arial" w:hAnsi="Arial" w:cs="Arial"/>
          <w:b w:val="0"/>
          <w:bCs w:val="0"/>
          <w:color w:val="FF0000"/>
          <w:sz w:val="22"/>
          <w:szCs w:val="22"/>
        </w:rPr>
        <w:t>REDACTED TEXT under FOIA Section 43 Commercial Interests</w:t>
      </w:r>
      <w:r>
        <w:rPr>
          <w:rFonts w:ascii="Arial" w:hAnsi="Arial" w:cs="Arial"/>
          <w:color w:val="FF0000"/>
          <w:sz w:val="22"/>
          <w:szCs w:val="22"/>
        </w:rPr>
        <w:t>.</w:t>
      </w:r>
      <w:r>
        <w:rPr>
          <w:rFonts w:ascii="Arial" w:hAnsi="Arial" w:cs="Arial"/>
          <w:color w:val="0B0C0C"/>
          <w:sz w:val="22"/>
          <w:szCs w:val="22"/>
        </w:rPr>
        <w:t xml:space="preserve"> </w:t>
      </w:r>
      <w:r w:rsidR="00524D26">
        <w:t>5.1.4</w:t>
      </w:r>
      <w:r w:rsidR="00524D26">
        <w:tab/>
        <w:t xml:space="preserve">Our blended team including roles and responsibilities (week 1 teaming workshop) </w:t>
      </w:r>
    </w:p>
    <w:p w:rsidR="001C449F" w:rsidRDefault="00722D66">
      <w:pPr>
        <w:pStyle w:val="ListParagraph"/>
        <w:numPr>
          <w:ilvl w:val="0"/>
          <w:numId w:val="9"/>
        </w:numPr>
        <w:spacing w:before="0"/>
        <w:jc w:val="both"/>
      </w:pPr>
      <w:r>
        <w:rPr>
          <w:rFonts w:cs="Arial"/>
          <w:b/>
          <w:bCs/>
          <w:color w:val="FF0000"/>
          <w:szCs w:val="22"/>
        </w:rPr>
        <w:t xml:space="preserve">REDACTED TEXT under FOIA Section 43 Commercial </w:t>
      </w:r>
      <w:proofErr w:type="gramStart"/>
      <w:r>
        <w:rPr>
          <w:rFonts w:cs="Arial"/>
          <w:b/>
          <w:bCs/>
          <w:color w:val="FF0000"/>
          <w:szCs w:val="22"/>
        </w:rPr>
        <w:t>Interests</w:t>
      </w:r>
      <w:r>
        <w:rPr>
          <w:rFonts w:cs="Arial"/>
          <w:color w:val="FF0000"/>
          <w:szCs w:val="22"/>
        </w:rPr>
        <w:t>.</w:t>
      </w:r>
      <w:r w:rsidR="00524D26">
        <w:rPr>
          <w:rFonts w:cs="Arial"/>
        </w:rPr>
        <w:t>.</w:t>
      </w:r>
      <w:proofErr w:type="gramEnd"/>
    </w:p>
    <w:p w:rsidR="001C449F" w:rsidRDefault="00524D26">
      <w:pPr>
        <w:pStyle w:val="Heading1-Numbered"/>
        <w:jc w:val="both"/>
      </w:pPr>
      <w:r>
        <w:t xml:space="preserve">5.1.5 </w:t>
      </w:r>
      <w:r>
        <w:tab/>
        <w:t>Our stakeholder landscape mapping and engagement (week 1 stakeholder workshop)</w:t>
      </w:r>
    </w:p>
    <w:p w:rsidR="001C449F" w:rsidRDefault="00722D66">
      <w:pPr>
        <w:pStyle w:val="ListParagraph"/>
        <w:numPr>
          <w:ilvl w:val="0"/>
          <w:numId w:val="9"/>
        </w:numPr>
        <w:spacing w:before="0"/>
        <w:jc w:val="both"/>
      </w:pPr>
      <w:r>
        <w:rPr>
          <w:rFonts w:cs="Arial"/>
          <w:b/>
          <w:bCs/>
          <w:color w:val="FF0000"/>
          <w:szCs w:val="22"/>
        </w:rPr>
        <w:t xml:space="preserve">REDACTED TEXT under FOIA Section 43 Commercial </w:t>
      </w:r>
      <w:proofErr w:type="gramStart"/>
      <w:r>
        <w:rPr>
          <w:rFonts w:cs="Arial"/>
          <w:b/>
          <w:bCs/>
          <w:color w:val="FF0000"/>
          <w:szCs w:val="22"/>
        </w:rPr>
        <w:t>Interests</w:t>
      </w:r>
      <w:r>
        <w:rPr>
          <w:rFonts w:cs="Arial"/>
          <w:color w:val="FF0000"/>
          <w:szCs w:val="22"/>
        </w:rPr>
        <w:t>.</w:t>
      </w:r>
      <w:r w:rsidR="00524D26">
        <w:rPr>
          <w:rFonts w:cs="Arial"/>
        </w:rPr>
        <w:t>.</w:t>
      </w:r>
      <w:proofErr w:type="gramEnd"/>
    </w:p>
    <w:p w:rsidR="001C449F" w:rsidRDefault="00524D26">
      <w:pPr>
        <w:pStyle w:val="Heading1-Numbered"/>
        <w:jc w:val="both"/>
      </w:pPr>
      <w:r>
        <w:t xml:space="preserve">5.1.6 </w:t>
      </w:r>
      <w:r>
        <w:tab/>
        <w:t>Our joint governance plans (week 1 gov</w:t>
      </w:r>
      <w:r>
        <w:t>ernance workshop)</w:t>
      </w:r>
    </w:p>
    <w:p w:rsidR="001C449F" w:rsidRDefault="00722D66">
      <w:pPr>
        <w:pStyle w:val="Heading1-Numbered"/>
        <w:jc w:val="both"/>
      </w:pPr>
      <w:r>
        <w:rPr>
          <w:rFonts w:ascii="Arial" w:hAnsi="Arial" w:cs="Arial"/>
          <w:b w:val="0"/>
          <w:bCs w:val="0"/>
          <w:color w:val="FF0000"/>
          <w:sz w:val="22"/>
          <w:szCs w:val="22"/>
        </w:rPr>
        <w:t>REDACTED TEXT under FOIA Section 43 Commercial Interests</w:t>
      </w:r>
      <w:r>
        <w:rPr>
          <w:rFonts w:ascii="Arial" w:hAnsi="Arial" w:cs="Arial"/>
          <w:color w:val="FF0000"/>
          <w:sz w:val="22"/>
          <w:szCs w:val="22"/>
        </w:rPr>
        <w:t>.</w:t>
      </w:r>
      <w:r>
        <w:rPr>
          <w:rFonts w:ascii="Arial" w:hAnsi="Arial" w:cs="Arial"/>
          <w:color w:val="0B0C0C"/>
          <w:sz w:val="22"/>
          <w:szCs w:val="22"/>
        </w:rPr>
        <w:t xml:space="preserve"> </w:t>
      </w:r>
      <w:r w:rsidR="00524D26">
        <w:t>5.1.7</w:t>
      </w:r>
      <w:r w:rsidR="00524D26">
        <w:tab/>
        <w:t>Our knowledge transfer plans (week 1 knowledge transfer meeting)</w:t>
      </w:r>
    </w:p>
    <w:p w:rsidR="001C449F" w:rsidRDefault="00722D66">
      <w:pPr>
        <w:pStyle w:val="Heading1-Numbered"/>
        <w:jc w:val="both"/>
      </w:pPr>
      <w:r>
        <w:rPr>
          <w:rFonts w:ascii="Arial" w:hAnsi="Arial" w:cs="Arial"/>
          <w:b w:val="0"/>
          <w:bCs w:val="0"/>
          <w:color w:val="FF0000"/>
          <w:sz w:val="22"/>
          <w:szCs w:val="22"/>
        </w:rPr>
        <w:t>REDACTED TEXT under FOIA Section 43 Commercial Interests</w:t>
      </w:r>
      <w:r>
        <w:rPr>
          <w:rFonts w:ascii="Arial" w:hAnsi="Arial" w:cs="Arial"/>
          <w:color w:val="FF0000"/>
          <w:sz w:val="22"/>
          <w:szCs w:val="22"/>
        </w:rPr>
        <w:t>.</w:t>
      </w:r>
      <w:r>
        <w:rPr>
          <w:rFonts w:ascii="Arial" w:hAnsi="Arial" w:cs="Arial"/>
          <w:color w:val="0B0C0C"/>
          <w:sz w:val="22"/>
          <w:szCs w:val="22"/>
        </w:rPr>
        <w:t xml:space="preserve"> </w:t>
      </w:r>
      <w:r w:rsidR="00524D26">
        <w:t>5.1.8</w:t>
      </w:r>
      <w:r w:rsidR="00524D26">
        <w:tab/>
        <w:t>Our business</w:t>
      </w:r>
      <w:r w:rsidR="00524D26">
        <w:t xml:space="preserve"> process review planning (week 1 planning workshop)</w:t>
      </w:r>
    </w:p>
    <w:p w:rsidR="001C449F" w:rsidRDefault="00722D66">
      <w:pPr>
        <w:pStyle w:val="Heading1-Numbered"/>
        <w:jc w:val="both"/>
      </w:pPr>
      <w:r>
        <w:rPr>
          <w:rFonts w:ascii="Arial" w:hAnsi="Arial" w:cs="Arial"/>
          <w:b w:val="0"/>
          <w:bCs w:val="0"/>
          <w:color w:val="FF0000"/>
          <w:sz w:val="22"/>
          <w:szCs w:val="22"/>
        </w:rPr>
        <w:t>REDACTED TEXT under FOIA Section 43 Commercial Interests</w:t>
      </w:r>
      <w:r>
        <w:rPr>
          <w:rFonts w:ascii="Arial" w:hAnsi="Arial" w:cs="Arial"/>
          <w:color w:val="FF0000"/>
          <w:sz w:val="22"/>
          <w:szCs w:val="22"/>
        </w:rPr>
        <w:t>.</w:t>
      </w:r>
      <w:r>
        <w:rPr>
          <w:rFonts w:ascii="Arial" w:hAnsi="Arial" w:cs="Arial"/>
          <w:color w:val="0B0C0C"/>
          <w:sz w:val="22"/>
          <w:szCs w:val="22"/>
        </w:rPr>
        <w:t xml:space="preserve"> </w:t>
      </w:r>
      <w:r w:rsidR="00524D26">
        <w:t xml:space="preserve">5.1.9 </w:t>
      </w:r>
      <w:r w:rsidR="00524D26">
        <w:tab/>
        <w:t>Our documentation planning (week 1 document planning workshop)</w:t>
      </w:r>
    </w:p>
    <w:p w:rsidR="001C449F" w:rsidRDefault="00722D66">
      <w:pPr>
        <w:pStyle w:val="Heading1-Numbered"/>
        <w:jc w:val="both"/>
      </w:pPr>
      <w:r>
        <w:rPr>
          <w:rFonts w:ascii="Arial" w:hAnsi="Arial" w:cs="Arial"/>
          <w:b w:val="0"/>
          <w:bCs w:val="0"/>
          <w:color w:val="FF0000"/>
          <w:sz w:val="22"/>
          <w:szCs w:val="22"/>
        </w:rPr>
        <w:t>REDACTED TEXT under FOIA Section 43 Commercial Interests</w:t>
      </w:r>
      <w:r>
        <w:rPr>
          <w:rFonts w:ascii="Arial" w:hAnsi="Arial" w:cs="Arial"/>
          <w:color w:val="FF0000"/>
          <w:sz w:val="22"/>
          <w:szCs w:val="22"/>
        </w:rPr>
        <w:t>.</w:t>
      </w:r>
      <w:r>
        <w:rPr>
          <w:rFonts w:ascii="Arial" w:hAnsi="Arial" w:cs="Arial"/>
          <w:color w:val="0B0C0C"/>
          <w:sz w:val="22"/>
          <w:szCs w:val="22"/>
        </w:rPr>
        <w:t xml:space="preserve"> </w:t>
      </w:r>
      <w:r w:rsidR="00524D26">
        <w:t>5.1.10</w:t>
      </w:r>
      <w:r w:rsidR="00524D26">
        <w:tab/>
        <w:t xml:space="preserve"> Our change management planning (week 1 Change Management planning workshop)</w:t>
      </w:r>
    </w:p>
    <w:p w:rsidR="001C449F" w:rsidRDefault="00722D66">
      <w:pPr>
        <w:pStyle w:val="Heading1-Numbered"/>
        <w:jc w:val="both"/>
      </w:pPr>
      <w:r>
        <w:rPr>
          <w:rFonts w:ascii="Arial" w:hAnsi="Arial" w:cs="Arial"/>
          <w:b w:val="0"/>
          <w:bCs w:val="0"/>
          <w:color w:val="FF0000"/>
          <w:sz w:val="22"/>
          <w:szCs w:val="22"/>
        </w:rPr>
        <w:t>REDACTED TEXT under FOIA Section 43 Commercial Interests</w:t>
      </w:r>
      <w:r>
        <w:rPr>
          <w:rFonts w:ascii="Arial" w:hAnsi="Arial" w:cs="Arial"/>
          <w:color w:val="FF0000"/>
          <w:sz w:val="22"/>
          <w:szCs w:val="22"/>
        </w:rPr>
        <w:t>.</w:t>
      </w:r>
      <w:r>
        <w:rPr>
          <w:rFonts w:ascii="Arial" w:hAnsi="Arial" w:cs="Arial"/>
          <w:color w:val="0B0C0C"/>
          <w:sz w:val="22"/>
          <w:szCs w:val="22"/>
        </w:rPr>
        <w:t xml:space="preserve"> </w:t>
      </w:r>
      <w:proofErr w:type="gramStart"/>
      <w:r w:rsidR="00524D26">
        <w:t>5.1.11  Our</w:t>
      </w:r>
      <w:proofErr w:type="gramEnd"/>
      <w:r w:rsidR="00524D26">
        <w:t xml:space="preserve"> spend analysis planning (week</w:t>
      </w:r>
      <w:r w:rsidR="00524D26">
        <w:t xml:space="preserve"> 1 spend analysis planning workshop)</w:t>
      </w:r>
    </w:p>
    <w:p w:rsidR="001C449F" w:rsidRDefault="00722D66">
      <w:pPr>
        <w:pStyle w:val="Heading1-Numbered"/>
      </w:pPr>
      <w:r>
        <w:rPr>
          <w:rFonts w:ascii="Arial" w:hAnsi="Arial" w:cs="Arial"/>
          <w:b w:val="0"/>
          <w:bCs w:val="0"/>
          <w:color w:val="FF0000"/>
          <w:sz w:val="22"/>
          <w:szCs w:val="22"/>
        </w:rPr>
        <w:t>REDACTED TEXT under FOIA Section 43 Commercial Interests</w:t>
      </w:r>
      <w:r>
        <w:rPr>
          <w:rFonts w:ascii="Arial" w:hAnsi="Arial" w:cs="Arial"/>
          <w:color w:val="FF0000"/>
          <w:sz w:val="22"/>
          <w:szCs w:val="22"/>
        </w:rPr>
        <w:t>.</w:t>
      </w:r>
      <w:r>
        <w:rPr>
          <w:rFonts w:ascii="Arial" w:hAnsi="Arial" w:cs="Arial"/>
          <w:color w:val="0B0C0C"/>
          <w:sz w:val="22"/>
          <w:szCs w:val="22"/>
        </w:rPr>
        <w:t xml:space="preserve"> </w:t>
      </w:r>
      <w:r w:rsidR="00524D26">
        <w:t>5.2.1</w:t>
      </w:r>
      <w:r w:rsidR="00524D26">
        <w:tab/>
        <w:t>Our over</w:t>
      </w:r>
      <w:r w:rsidR="00524D26">
        <w:t>all approach to process review and identifying opportunities for improvement</w:t>
      </w:r>
    </w:p>
    <w:p w:rsidR="001C449F" w:rsidRDefault="00722D66">
      <w:pPr>
        <w:pStyle w:val="Heading1-Numbered"/>
      </w:pPr>
      <w:r>
        <w:rPr>
          <w:rFonts w:ascii="Arial" w:hAnsi="Arial" w:cs="Arial"/>
          <w:b w:val="0"/>
          <w:bCs w:val="0"/>
          <w:color w:val="FF0000"/>
          <w:sz w:val="22"/>
          <w:szCs w:val="22"/>
        </w:rPr>
        <w:t>REDACTED TEXT under FOIA Section 43 Commercial Interests</w:t>
      </w:r>
      <w:r>
        <w:rPr>
          <w:rFonts w:ascii="Arial" w:hAnsi="Arial" w:cs="Arial"/>
          <w:color w:val="FF0000"/>
          <w:sz w:val="22"/>
          <w:szCs w:val="22"/>
        </w:rPr>
        <w:t>.</w:t>
      </w:r>
      <w:r>
        <w:rPr>
          <w:rFonts w:ascii="Arial" w:hAnsi="Arial" w:cs="Arial"/>
          <w:color w:val="0B0C0C"/>
          <w:sz w:val="22"/>
          <w:szCs w:val="22"/>
        </w:rPr>
        <w:t xml:space="preserve"> </w:t>
      </w:r>
      <w:r w:rsidR="00524D26">
        <w:t>5.2.2</w:t>
      </w:r>
      <w:r w:rsidR="00524D26">
        <w:tab/>
        <w:t>Our proposed approach for the as is review</w:t>
      </w:r>
    </w:p>
    <w:p w:rsidR="001C449F" w:rsidRDefault="00722D66">
      <w:pPr>
        <w:pStyle w:val="Heading1-Numbered"/>
      </w:pPr>
      <w:r>
        <w:rPr>
          <w:rFonts w:ascii="Arial" w:hAnsi="Arial" w:cs="Arial"/>
          <w:b w:val="0"/>
          <w:bCs w:val="0"/>
          <w:color w:val="FF0000"/>
          <w:sz w:val="22"/>
          <w:szCs w:val="22"/>
        </w:rPr>
        <w:t>REDACTED TEXT under FOIA Section 43 Commercial Interests</w:t>
      </w:r>
      <w:r>
        <w:rPr>
          <w:rFonts w:ascii="Arial" w:hAnsi="Arial" w:cs="Arial"/>
          <w:color w:val="FF0000"/>
          <w:sz w:val="22"/>
          <w:szCs w:val="22"/>
        </w:rPr>
        <w:t>.</w:t>
      </w:r>
      <w:r>
        <w:rPr>
          <w:rFonts w:ascii="Arial" w:hAnsi="Arial" w:cs="Arial"/>
          <w:color w:val="0B0C0C"/>
          <w:sz w:val="22"/>
          <w:szCs w:val="22"/>
        </w:rPr>
        <w:t xml:space="preserve"> </w:t>
      </w:r>
      <w:r w:rsidR="00524D26">
        <w:t>5.2.3</w:t>
      </w:r>
      <w:r w:rsidR="00524D26">
        <w:tab/>
        <w:t>Our proposed approach for the to-be development phase</w:t>
      </w:r>
    </w:p>
    <w:p w:rsidR="001C449F" w:rsidRDefault="00722D66">
      <w:pPr>
        <w:pStyle w:val="Heading1-Numbered"/>
      </w:pPr>
      <w:r>
        <w:rPr>
          <w:rFonts w:ascii="Arial" w:hAnsi="Arial" w:cs="Arial"/>
          <w:b w:val="0"/>
          <w:bCs w:val="0"/>
          <w:color w:val="FF0000"/>
          <w:sz w:val="22"/>
          <w:szCs w:val="22"/>
        </w:rPr>
        <w:t>REDACTED TEXT under FOIA Section 43 Commercial Interests</w:t>
      </w:r>
      <w:r>
        <w:rPr>
          <w:rFonts w:ascii="Arial" w:hAnsi="Arial" w:cs="Arial"/>
          <w:color w:val="FF0000"/>
          <w:sz w:val="22"/>
          <w:szCs w:val="22"/>
        </w:rPr>
        <w:t>.</w:t>
      </w:r>
      <w:r>
        <w:rPr>
          <w:rFonts w:ascii="Arial" w:hAnsi="Arial" w:cs="Arial"/>
          <w:color w:val="0B0C0C"/>
          <w:sz w:val="22"/>
          <w:szCs w:val="22"/>
        </w:rPr>
        <w:t xml:space="preserve"> </w:t>
      </w:r>
      <w:r w:rsidR="00524D26">
        <w:t>5.2.4</w:t>
      </w:r>
      <w:r w:rsidR="00524D26">
        <w:tab/>
        <w:t>Our proposed approach for integrating spend analysis findings into the process review</w:t>
      </w:r>
    </w:p>
    <w:p w:rsidR="001C449F" w:rsidRDefault="00722D66">
      <w:pPr>
        <w:jc w:val="both"/>
      </w:pPr>
      <w:r>
        <w:rPr>
          <w:rFonts w:ascii="Arial" w:hAnsi="Arial" w:cs="Arial"/>
          <w:b/>
          <w:bCs/>
          <w:color w:val="FF0000"/>
        </w:rPr>
        <w:t>REDACTED TEXT under FOIA Section 43 Commercial Interests</w:t>
      </w:r>
      <w:r>
        <w:rPr>
          <w:rFonts w:ascii="Arial" w:hAnsi="Arial" w:cs="Arial"/>
          <w:color w:val="FF0000"/>
        </w:rPr>
        <w:t>.</w:t>
      </w:r>
    </w:p>
    <w:p w:rsidR="001C449F" w:rsidRDefault="00524D26">
      <w:pPr>
        <w:pStyle w:val="Heading1-Numbered"/>
      </w:pPr>
      <w:r>
        <w:t>5.2.5</w:t>
      </w:r>
      <w:r>
        <w:tab/>
        <w:t xml:space="preserve">Our approach to ongoing knowledge transfer </w:t>
      </w:r>
    </w:p>
    <w:p w:rsidR="001C449F" w:rsidRDefault="00722D66">
      <w:pPr>
        <w:rPr>
          <w:rFonts w:cs="Arial"/>
          <w:i/>
          <w:vanish/>
        </w:rPr>
      </w:pPr>
      <w:r>
        <w:rPr>
          <w:rFonts w:ascii="Arial" w:hAnsi="Arial" w:cs="Arial"/>
          <w:b/>
          <w:bCs/>
          <w:color w:val="FF0000"/>
        </w:rPr>
        <w:t>REDACTED TEXT under FOIA Section 43 Commercial Interests</w:t>
      </w:r>
      <w:r>
        <w:rPr>
          <w:rFonts w:ascii="Arial" w:hAnsi="Arial" w:cs="Arial"/>
          <w:color w:val="FF0000"/>
        </w:rPr>
        <w:t>.</w:t>
      </w:r>
    </w:p>
    <w:p w:rsidR="001C449F" w:rsidRDefault="00524D26">
      <w:pPr>
        <w:pStyle w:val="Documenttitle"/>
      </w:pPr>
      <w:r>
        <w:t xml:space="preserve">Q5.3 Approach to Delivery: Delivering Change </w:t>
      </w:r>
    </w:p>
    <w:p w:rsidR="001C449F" w:rsidRDefault="00524D26">
      <w:pPr>
        <w:pStyle w:val="Heading1-Numbered"/>
      </w:pPr>
      <w:r>
        <w:t>5.3.1</w:t>
      </w:r>
      <w:r>
        <w:tab/>
        <w:t>Our overall approach to change management</w:t>
      </w:r>
    </w:p>
    <w:p w:rsidR="001C449F" w:rsidRDefault="00722D66">
      <w:pPr>
        <w:pStyle w:val="Heading1-Numbered"/>
      </w:pPr>
      <w:r>
        <w:rPr>
          <w:rFonts w:ascii="Arial" w:hAnsi="Arial" w:cs="Arial"/>
          <w:b w:val="0"/>
          <w:bCs w:val="0"/>
          <w:color w:val="FF0000"/>
          <w:sz w:val="22"/>
          <w:szCs w:val="22"/>
        </w:rPr>
        <w:t>REDACTED TEXT under FOIA Section 43 Commercial Interests</w:t>
      </w:r>
      <w:r>
        <w:rPr>
          <w:rFonts w:ascii="Arial" w:hAnsi="Arial" w:cs="Arial"/>
          <w:color w:val="FF0000"/>
          <w:sz w:val="22"/>
          <w:szCs w:val="22"/>
        </w:rPr>
        <w:t>.</w:t>
      </w:r>
      <w:r>
        <w:rPr>
          <w:rFonts w:ascii="Arial" w:hAnsi="Arial" w:cs="Arial"/>
          <w:color w:val="0B0C0C"/>
          <w:sz w:val="22"/>
          <w:szCs w:val="22"/>
        </w:rPr>
        <w:t xml:space="preserve"> </w:t>
      </w:r>
      <w:r w:rsidR="00524D26">
        <w:t xml:space="preserve">5.3.2 </w:t>
      </w:r>
      <w:r w:rsidR="00524D26">
        <w:tab/>
        <w:t>Our approach to delivering change in Cabinet Office</w:t>
      </w:r>
    </w:p>
    <w:p w:rsidR="001C449F" w:rsidRDefault="00722D66">
      <w:pPr>
        <w:pStyle w:val="Heading1-Numbered"/>
      </w:pPr>
      <w:r>
        <w:rPr>
          <w:rFonts w:ascii="Arial" w:hAnsi="Arial" w:cs="Arial"/>
          <w:b w:val="0"/>
          <w:bCs w:val="0"/>
          <w:color w:val="FF0000"/>
          <w:sz w:val="22"/>
          <w:szCs w:val="22"/>
        </w:rPr>
        <w:t>REDACTED TEXT under FOIA Section 43 Commercial Interests</w:t>
      </w:r>
      <w:r>
        <w:rPr>
          <w:rFonts w:ascii="Arial" w:hAnsi="Arial" w:cs="Arial"/>
          <w:color w:val="FF0000"/>
          <w:sz w:val="22"/>
          <w:szCs w:val="22"/>
        </w:rPr>
        <w:t>.</w:t>
      </w:r>
      <w:r>
        <w:rPr>
          <w:rFonts w:ascii="Arial" w:hAnsi="Arial" w:cs="Arial"/>
          <w:color w:val="0B0C0C"/>
          <w:sz w:val="22"/>
          <w:szCs w:val="22"/>
        </w:rPr>
        <w:t xml:space="preserve"> </w:t>
      </w:r>
      <w:r w:rsidR="00524D26">
        <w:t>5.3.3</w:t>
      </w:r>
      <w:r w:rsidR="00524D26">
        <w:tab/>
        <w:t>Our approach to increasing and improving use of CMS (including non-commercial users)</w:t>
      </w:r>
    </w:p>
    <w:p w:rsidR="001C449F" w:rsidRDefault="00722D66">
      <w:pPr>
        <w:pStyle w:val="PulloutGreen"/>
        <w:jc w:val="both"/>
      </w:pPr>
      <w:bookmarkStart w:id="4" w:name="_Toc120278485"/>
      <w:r>
        <w:rPr>
          <w:rFonts w:cs="Arial"/>
          <w:b/>
          <w:bCs/>
          <w:color w:val="FF0000"/>
          <w:sz w:val="22"/>
        </w:rPr>
        <w:t>REDACTED TEXT under FOIA Section 43 Commercial Interests</w:t>
      </w:r>
      <w:r>
        <w:rPr>
          <w:rFonts w:cs="Arial"/>
          <w:color w:val="FF0000"/>
          <w:sz w:val="22"/>
        </w:rPr>
        <w:t>.</w:t>
      </w:r>
      <w:r>
        <w:rPr>
          <w:rFonts w:cs="Arial"/>
          <w:color w:val="0B0C0C"/>
          <w:sz w:val="22"/>
        </w:rPr>
        <w:t xml:space="preserve"> </w:t>
      </w:r>
      <w:r w:rsidR="00524D26">
        <w:t>Q6.1 Proposed Team</w:t>
      </w:r>
      <w:bookmarkEnd w:id="4"/>
    </w:p>
    <w:p w:rsidR="001C449F" w:rsidRDefault="001C449F">
      <w:pPr>
        <w:pStyle w:val="ListParagraph"/>
        <w:numPr>
          <w:ilvl w:val="0"/>
          <w:numId w:val="26"/>
        </w:numPr>
        <w:jc w:val="both"/>
        <w:rPr>
          <w:rFonts w:cs="Arial"/>
          <w:b/>
          <w:vanish/>
          <w:color w:val="00A3E0"/>
          <w:szCs w:val="22"/>
        </w:rPr>
      </w:pPr>
    </w:p>
    <w:p w:rsidR="001C449F" w:rsidRDefault="00524D26">
      <w:pPr>
        <w:pStyle w:val="Heading1-Numbered"/>
        <w:numPr>
          <w:ilvl w:val="2"/>
          <w:numId w:val="28"/>
        </w:numPr>
        <w:ind w:left="0" w:firstLine="0"/>
        <w:jc w:val="both"/>
        <w:outlineLvl w:val="9"/>
      </w:pPr>
      <w:r>
        <w:t>Names and roles of proposed</w:t>
      </w:r>
      <w:r>
        <w:t xml:space="preserve"> team members (including our team lead)</w:t>
      </w:r>
    </w:p>
    <w:p w:rsidR="001C449F" w:rsidRDefault="00722D66">
      <w:pPr>
        <w:pStyle w:val="Heading1-Numbered"/>
        <w:numPr>
          <w:ilvl w:val="2"/>
          <w:numId w:val="27"/>
        </w:numPr>
        <w:outlineLvl w:val="9"/>
      </w:pPr>
      <w:r>
        <w:rPr>
          <w:rFonts w:ascii="Arial" w:hAnsi="Arial" w:cs="Arial"/>
          <w:b w:val="0"/>
          <w:bCs w:val="0"/>
          <w:color w:val="FF0000"/>
          <w:sz w:val="22"/>
          <w:szCs w:val="22"/>
        </w:rPr>
        <w:t>REDACTED TEXT under FOIA Section 43 Commercial Interests</w:t>
      </w:r>
      <w:r>
        <w:rPr>
          <w:rFonts w:ascii="Arial" w:hAnsi="Arial" w:cs="Arial"/>
          <w:color w:val="FF0000"/>
          <w:sz w:val="22"/>
          <w:szCs w:val="22"/>
        </w:rPr>
        <w:t>.</w:t>
      </w:r>
      <w:r>
        <w:rPr>
          <w:rFonts w:ascii="Arial" w:hAnsi="Arial" w:cs="Arial"/>
          <w:color w:val="0B0C0C"/>
          <w:sz w:val="22"/>
          <w:szCs w:val="22"/>
        </w:rPr>
        <w:t xml:space="preserve"> </w:t>
      </w:r>
      <w:r w:rsidR="00524D26">
        <w:t>Summary of relevant experience for each team member (including in central Govt)</w:t>
      </w:r>
    </w:p>
    <w:tbl>
      <w:tblPr>
        <w:tblW w:w="1141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412"/>
      </w:tblGrid>
      <w:tr w:rsidR="00722D66">
        <w:tblPrEx>
          <w:tblCellMar>
            <w:top w:w="0" w:type="dxa"/>
            <w:bottom w:w="0" w:type="dxa"/>
          </w:tblCellMar>
        </w:tblPrEx>
        <w:trPr>
          <w:trHeight w:val="265"/>
        </w:trPr>
        <w:tc>
          <w:tcPr>
            <w:tcW w:w="11412" w:type="dxa"/>
            <w:tcBorders>
              <w:top w:val="single" w:sz="4" w:space="0" w:color="70AD47"/>
              <w:left w:val="single" w:sz="4" w:space="0" w:color="70AD47"/>
            </w:tcBorders>
            <w:shd w:val="clear" w:color="auto" w:fill="70AD47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D66" w:rsidRDefault="00722D66" w:rsidP="00722D66">
            <w:r w:rsidRPr="00F377CA">
              <w:rPr>
                <w:rFonts w:ascii="Arial" w:hAnsi="Arial" w:cs="Arial"/>
                <w:b/>
                <w:bCs/>
                <w:color w:val="FF0000"/>
              </w:rPr>
              <w:t>REDACTED TEXT under FOIA Section 43 Commercial Interests</w:t>
            </w:r>
            <w:r w:rsidRPr="00F377CA">
              <w:rPr>
                <w:rFonts w:ascii="Arial" w:hAnsi="Arial" w:cs="Arial"/>
                <w:color w:val="FF0000"/>
              </w:rPr>
              <w:t>.</w:t>
            </w:r>
            <w:r w:rsidRPr="00F377CA">
              <w:rPr>
                <w:rFonts w:ascii="Arial" w:hAnsi="Arial" w:cs="Arial"/>
                <w:color w:val="0B0C0C"/>
              </w:rPr>
              <w:t xml:space="preserve"> </w:t>
            </w:r>
          </w:p>
        </w:tc>
      </w:tr>
      <w:tr w:rsidR="00722D66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11412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D66" w:rsidRDefault="00722D66" w:rsidP="00722D66">
            <w:r w:rsidRPr="00F377CA">
              <w:rPr>
                <w:rFonts w:ascii="Arial" w:hAnsi="Arial" w:cs="Arial"/>
                <w:b/>
                <w:bCs/>
                <w:color w:val="FF0000"/>
              </w:rPr>
              <w:t>REDACTED TEXT under FOIA Section 43 Commercial Interests</w:t>
            </w:r>
            <w:r w:rsidRPr="00F377CA">
              <w:rPr>
                <w:rFonts w:ascii="Arial" w:hAnsi="Arial" w:cs="Arial"/>
                <w:color w:val="FF0000"/>
              </w:rPr>
              <w:t>.</w:t>
            </w:r>
            <w:r w:rsidRPr="00F377CA">
              <w:rPr>
                <w:rFonts w:ascii="Arial" w:hAnsi="Arial" w:cs="Arial"/>
                <w:color w:val="0B0C0C"/>
              </w:rPr>
              <w:t xml:space="preserve"> </w:t>
            </w:r>
          </w:p>
        </w:tc>
      </w:tr>
      <w:tr w:rsidR="00722D66">
        <w:tblPrEx>
          <w:tblCellMar>
            <w:top w:w="0" w:type="dxa"/>
            <w:bottom w:w="0" w:type="dxa"/>
          </w:tblCellMar>
        </w:tblPrEx>
        <w:trPr>
          <w:trHeight w:val="265"/>
        </w:trPr>
        <w:tc>
          <w:tcPr>
            <w:tcW w:w="11412" w:type="dxa"/>
            <w:tcBorders>
              <w:left w:val="single" w:sz="4" w:space="0" w:color="70AD47"/>
            </w:tcBorders>
            <w:shd w:val="clear" w:color="auto" w:fill="70AD47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D66" w:rsidRDefault="00722D66" w:rsidP="00722D66">
            <w:r w:rsidRPr="00F377CA">
              <w:rPr>
                <w:rFonts w:ascii="Arial" w:hAnsi="Arial" w:cs="Arial"/>
                <w:b/>
                <w:bCs/>
                <w:color w:val="FF0000"/>
              </w:rPr>
              <w:t>REDACTED TEXT under FOIA Section 43 Commercial Interests</w:t>
            </w:r>
            <w:r w:rsidRPr="00F377CA">
              <w:rPr>
                <w:rFonts w:ascii="Arial" w:hAnsi="Arial" w:cs="Arial"/>
                <w:color w:val="FF0000"/>
              </w:rPr>
              <w:t>.</w:t>
            </w:r>
            <w:r w:rsidRPr="00F377CA">
              <w:rPr>
                <w:rFonts w:ascii="Arial" w:hAnsi="Arial" w:cs="Arial"/>
                <w:color w:val="0B0C0C"/>
              </w:rPr>
              <w:t xml:space="preserve"> </w:t>
            </w:r>
          </w:p>
        </w:tc>
      </w:tr>
      <w:tr w:rsidR="00722D66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11412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D66" w:rsidRDefault="00722D66" w:rsidP="00722D66">
            <w:r w:rsidRPr="00F377CA">
              <w:rPr>
                <w:rFonts w:ascii="Arial" w:hAnsi="Arial" w:cs="Arial"/>
                <w:b/>
                <w:bCs/>
                <w:color w:val="FF0000"/>
              </w:rPr>
              <w:t>REDACTED TEXT under FOIA Section 43 Commercial Interests</w:t>
            </w:r>
            <w:r w:rsidRPr="00F377CA">
              <w:rPr>
                <w:rFonts w:ascii="Arial" w:hAnsi="Arial" w:cs="Arial"/>
                <w:color w:val="FF0000"/>
              </w:rPr>
              <w:t>.</w:t>
            </w:r>
            <w:r w:rsidRPr="00F377CA">
              <w:rPr>
                <w:rFonts w:ascii="Arial" w:hAnsi="Arial" w:cs="Arial"/>
                <w:color w:val="0B0C0C"/>
              </w:rPr>
              <w:t xml:space="preserve"> </w:t>
            </w:r>
          </w:p>
        </w:tc>
      </w:tr>
      <w:tr w:rsidR="00722D66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11412" w:type="dxa"/>
            <w:tcBorders>
              <w:left w:val="single" w:sz="4" w:space="0" w:color="70AD47"/>
            </w:tcBorders>
            <w:shd w:val="clear" w:color="auto" w:fill="70AD47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D66" w:rsidRDefault="00722D66" w:rsidP="00722D66">
            <w:r w:rsidRPr="00F377CA">
              <w:rPr>
                <w:rFonts w:ascii="Arial" w:hAnsi="Arial" w:cs="Arial"/>
                <w:b/>
                <w:bCs/>
                <w:color w:val="FF0000"/>
              </w:rPr>
              <w:t>REDACTED TEXT under FOIA Section 43 Commercial Interests</w:t>
            </w:r>
            <w:r w:rsidRPr="00F377CA">
              <w:rPr>
                <w:rFonts w:ascii="Arial" w:hAnsi="Arial" w:cs="Arial"/>
                <w:color w:val="FF0000"/>
              </w:rPr>
              <w:t>.</w:t>
            </w:r>
            <w:r w:rsidRPr="00F377CA">
              <w:rPr>
                <w:rFonts w:ascii="Arial" w:hAnsi="Arial" w:cs="Arial"/>
                <w:color w:val="0B0C0C"/>
              </w:rPr>
              <w:t xml:space="preserve"> </w:t>
            </w:r>
          </w:p>
        </w:tc>
      </w:tr>
      <w:tr w:rsidR="00722D66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11412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D66" w:rsidRDefault="00722D66" w:rsidP="00722D66">
            <w:r w:rsidRPr="00F377CA">
              <w:rPr>
                <w:rFonts w:ascii="Arial" w:hAnsi="Arial" w:cs="Arial"/>
                <w:b/>
                <w:bCs/>
                <w:color w:val="FF0000"/>
              </w:rPr>
              <w:t>REDACTED TEXT under FOIA Section 43 Commercial Interests</w:t>
            </w:r>
            <w:r w:rsidRPr="00F377CA">
              <w:rPr>
                <w:rFonts w:ascii="Arial" w:hAnsi="Arial" w:cs="Arial"/>
                <w:color w:val="FF0000"/>
              </w:rPr>
              <w:t>.</w:t>
            </w:r>
            <w:r w:rsidRPr="00F377CA">
              <w:rPr>
                <w:rFonts w:ascii="Arial" w:hAnsi="Arial" w:cs="Arial"/>
                <w:color w:val="0B0C0C"/>
              </w:rPr>
              <w:t xml:space="preserve"> </w:t>
            </w:r>
          </w:p>
        </w:tc>
      </w:tr>
      <w:tr w:rsidR="00722D66">
        <w:tblPrEx>
          <w:tblCellMar>
            <w:top w:w="0" w:type="dxa"/>
            <w:bottom w:w="0" w:type="dxa"/>
          </w:tblCellMar>
        </w:tblPrEx>
        <w:trPr>
          <w:trHeight w:val="56"/>
        </w:trPr>
        <w:tc>
          <w:tcPr>
            <w:tcW w:w="11412" w:type="dxa"/>
            <w:tcBorders>
              <w:left w:val="single" w:sz="4" w:space="0" w:color="70AD47"/>
            </w:tcBorders>
            <w:shd w:val="clear" w:color="auto" w:fill="70AD47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D66" w:rsidRDefault="00722D66" w:rsidP="00722D66">
            <w:r w:rsidRPr="00F377CA">
              <w:rPr>
                <w:rFonts w:ascii="Arial" w:hAnsi="Arial" w:cs="Arial"/>
                <w:b/>
                <w:bCs/>
                <w:color w:val="FF0000"/>
              </w:rPr>
              <w:t>REDACTED TEXT under FOIA Section 43 Commercial Interests</w:t>
            </w:r>
            <w:r w:rsidRPr="00F377CA">
              <w:rPr>
                <w:rFonts w:ascii="Arial" w:hAnsi="Arial" w:cs="Arial"/>
                <w:color w:val="FF0000"/>
              </w:rPr>
              <w:t>.</w:t>
            </w:r>
            <w:r w:rsidRPr="00F377CA">
              <w:rPr>
                <w:rFonts w:ascii="Arial" w:hAnsi="Arial" w:cs="Arial"/>
                <w:color w:val="0B0C0C"/>
              </w:rPr>
              <w:t xml:space="preserve"> </w:t>
            </w:r>
          </w:p>
        </w:tc>
      </w:tr>
      <w:tr w:rsidR="00722D66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11412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D66" w:rsidRDefault="00722D66" w:rsidP="00722D66">
            <w:r w:rsidRPr="00F377CA">
              <w:rPr>
                <w:rFonts w:ascii="Arial" w:hAnsi="Arial" w:cs="Arial"/>
                <w:b/>
                <w:bCs/>
                <w:color w:val="FF0000"/>
              </w:rPr>
              <w:lastRenderedPageBreak/>
              <w:t>REDACTED TEXT under FOIA Section 43 Commercial Interests</w:t>
            </w:r>
            <w:r w:rsidRPr="00F377CA">
              <w:rPr>
                <w:rFonts w:ascii="Arial" w:hAnsi="Arial" w:cs="Arial"/>
                <w:color w:val="FF0000"/>
              </w:rPr>
              <w:t>.</w:t>
            </w:r>
            <w:r w:rsidRPr="00F377CA">
              <w:rPr>
                <w:rFonts w:ascii="Arial" w:hAnsi="Arial" w:cs="Arial"/>
                <w:color w:val="0B0C0C"/>
              </w:rPr>
              <w:t xml:space="preserve"> </w:t>
            </w:r>
          </w:p>
        </w:tc>
      </w:tr>
      <w:tr w:rsidR="00722D66">
        <w:tblPrEx>
          <w:tblCellMar>
            <w:top w:w="0" w:type="dxa"/>
            <w:bottom w:w="0" w:type="dxa"/>
          </w:tblCellMar>
        </w:tblPrEx>
        <w:trPr>
          <w:trHeight w:val="56"/>
        </w:trPr>
        <w:tc>
          <w:tcPr>
            <w:tcW w:w="11412" w:type="dxa"/>
            <w:tcBorders>
              <w:left w:val="single" w:sz="4" w:space="0" w:color="70AD47"/>
            </w:tcBorders>
            <w:shd w:val="clear" w:color="auto" w:fill="70AD47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D66" w:rsidRDefault="00722D66" w:rsidP="00722D66">
            <w:r w:rsidRPr="00F377CA">
              <w:rPr>
                <w:rFonts w:ascii="Arial" w:hAnsi="Arial" w:cs="Arial"/>
                <w:b/>
                <w:bCs/>
                <w:color w:val="FF0000"/>
              </w:rPr>
              <w:t>REDACTED TEXT under FOIA Section 43 Commercial Interests</w:t>
            </w:r>
            <w:r w:rsidRPr="00F377CA">
              <w:rPr>
                <w:rFonts w:ascii="Arial" w:hAnsi="Arial" w:cs="Arial"/>
                <w:color w:val="FF0000"/>
              </w:rPr>
              <w:t>.</w:t>
            </w:r>
            <w:r w:rsidRPr="00F377CA">
              <w:rPr>
                <w:rFonts w:ascii="Arial" w:hAnsi="Arial" w:cs="Arial"/>
                <w:color w:val="0B0C0C"/>
              </w:rPr>
              <w:t xml:space="preserve"> </w:t>
            </w:r>
          </w:p>
        </w:tc>
      </w:tr>
      <w:tr w:rsidR="00722D66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11412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D66" w:rsidRDefault="00722D66" w:rsidP="00722D66">
            <w:r w:rsidRPr="00F377CA">
              <w:rPr>
                <w:rFonts w:ascii="Arial" w:hAnsi="Arial" w:cs="Arial"/>
                <w:b/>
                <w:bCs/>
                <w:color w:val="FF0000"/>
              </w:rPr>
              <w:t>REDACTED TEXT under FOIA Section 43 Commercial Interests</w:t>
            </w:r>
            <w:r w:rsidRPr="00F377CA">
              <w:rPr>
                <w:rFonts w:ascii="Arial" w:hAnsi="Arial" w:cs="Arial"/>
                <w:color w:val="FF0000"/>
              </w:rPr>
              <w:t>.</w:t>
            </w:r>
            <w:r w:rsidRPr="00F377CA">
              <w:rPr>
                <w:rFonts w:ascii="Arial" w:hAnsi="Arial" w:cs="Arial"/>
                <w:color w:val="0B0C0C"/>
              </w:rPr>
              <w:t xml:space="preserve"> </w:t>
            </w:r>
          </w:p>
        </w:tc>
      </w:tr>
      <w:tr w:rsidR="00722D66">
        <w:tblPrEx>
          <w:tblCellMar>
            <w:top w:w="0" w:type="dxa"/>
            <w:bottom w:w="0" w:type="dxa"/>
          </w:tblCellMar>
        </w:tblPrEx>
        <w:trPr>
          <w:trHeight w:val="56"/>
        </w:trPr>
        <w:tc>
          <w:tcPr>
            <w:tcW w:w="11412" w:type="dxa"/>
            <w:tcBorders>
              <w:left w:val="single" w:sz="4" w:space="0" w:color="70AD47"/>
            </w:tcBorders>
            <w:shd w:val="clear" w:color="auto" w:fill="70AD47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D66" w:rsidRDefault="00722D66" w:rsidP="00722D66">
            <w:r w:rsidRPr="00F377CA">
              <w:rPr>
                <w:rFonts w:ascii="Arial" w:hAnsi="Arial" w:cs="Arial"/>
                <w:b/>
                <w:bCs/>
                <w:color w:val="FF0000"/>
              </w:rPr>
              <w:t>REDACTED TEXT under FOIA Section 43 Commercial Interests</w:t>
            </w:r>
            <w:r w:rsidRPr="00F377CA">
              <w:rPr>
                <w:rFonts w:ascii="Arial" w:hAnsi="Arial" w:cs="Arial"/>
                <w:color w:val="FF0000"/>
              </w:rPr>
              <w:t>.</w:t>
            </w:r>
            <w:r w:rsidRPr="00F377CA">
              <w:rPr>
                <w:rFonts w:ascii="Arial" w:hAnsi="Arial" w:cs="Arial"/>
                <w:color w:val="0B0C0C"/>
              </w:rPr>
              <w:t xml:space="preserve"> </w:t>
            </w:r>
          </w:p>
        </w:tc>
      </w:tr>
      <w:tr w:rsidR="00722D66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11412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D66" w:rsidRDefault="00722D66" w:rsidP="00722D66">
            <w:r w:rsidRPr="00F377CA">
              <w:rPr>
                <w:rFonts w:ascii="Arial" w:hAnsi="Arial" w:cs="Arial"/>
                <w:b/>
                <w:bCs/>
                <w:color w:val="FF0000"/>
              </w:rPr>
              <w:t>REDACTED TEXT under FOIA Section 43 Commercial Interests</w:t>
            </w:r>
            <w:r w:rsidRPr="00F377CA">
              <w:rPr>
                <w:rFonts w:ascii="Arial" w:hAnsi="Arial" w:cs="Arial"/>
                <w:color w:val="FF0000"/>
              </w:rPr>
              <w:t>.</w:t>
            </w:r>
            <w:r w:rsidRPr="00F377CA">
              <w:rPr>
                <w:rFonts w:ascii="Arial" w:hAnsi="Arial" w:cs="Arial"/>
                <w:color w:val="0B0C0C"/>
              </w:rPr>
              <w:t xml:space="preserve"> </w:t>
            </w:r>
          </w:p>
        </w:tc>
      </w:tr>
      <w:tr w:rsidR="00722D66">
        <w:tblPrEx>
          <w:tblCellMar>
            <w:top w:w="0" w:type="dxa"/>
            <w:bottom w:w="0" w:type="dxa"/>
          </w:tblCellMar>
        </w:tblPrEx>
        <w:trPr>
          <w:trHeight w:val="219"/>
        </w:trPr>
        <w:tc>
          <w:tcPr>
            <w:tcW w:w="11412" w:type="dxa"/>
            <w:tcBorders>
              <w:left w:val="single" w:sz="4" w:space="0" w:color="70AD47"/>
            </w:tcBorders>
            <w:shd w:val="clear" w:color="auto" w:fill="70AD47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D66" w:rsidRDefault="00722D66" w:rsidP="00722D66">
            <w:r w:rsidRPr="00F377CA">
              <w:rPr>
                <w:rFonts w:ascii="Arial" w:hAnsi="Arial" w:cs="Arial"/>
                <w:b/>
                <w:bCs/>
                <w:color w:val="FF0000"/>
              </w:rPr>
              <w:t>REDACTED TEXT under FOIA Section 43 Commercial Interests</w:t>
            </w:r>
            <w:r w:rsidRPr="00F377CA">
              <w:rPr>
                <w:rFonts w:ascii="Arial" w:hAnsi="Arial" w:cs="Arial"/>
                <w:color w:val="FF0000"/>
              </w:rPr>
              <w:t>.</w:t>
            </w:r>
            <w:r w:rsidRPr="00F377CA">
              <w:rPr>
                <w:rFonts w:ascii="Arial" w:hAnsi="Arial" w:cs="Arial"/>
                <w:color w:val="0B0C0C"/>
              </w:rPr>
              <w:t xml:space="preserve"> </w:t>
            </w:r>
          </w:p>
        </w:tc>
      </w:tr>
      <w:tr w:rsidR="00722D66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11412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D66" w:rsidRDefault="00722D66" w:rsidP="00722D66">
            <w:r w:rsidRPr="00F377CA">
              <w:rPr>
                <w:rFonts w:ascii="Arial" w:hAnsi="Arial" w:cs="Arial"/>
                <w:b/>
                <w:bCs/>
                <w:color w:val="FF0000"/>
              </w:rPr>
              <w:t>REDACTED TEXT under FOIA Section 43 Commercial Interests</w:t>
            </w:r>
            <w:r w:rsidRPr="00F377CA">
              <w:rPr>
                <w:rFonts w:ascii="Arial" w:hAnsi="Arial" w:cs="Arial"/>
                <w:color w:val="FF0000"/>
              </w:rPr>
              <w:t>.</w:t>
            </w:r>
            <w:r w:rsidRPr="00F377CA">
              <w:rPr>
                <w:rFonts w:ascii="Arial" w:hAnsi="Arial" w:cs="Arial"/>
                <w:color w:val="0B0C0C"/>
              </w:rPr>
              <w:t xml:space="preserve"> </w:t>
            </w:r>
          </w:p>
        </w:tc>
      </w:tr>
      <w:tr w:rsidR="00722D66">
        <w:tblPrEx>
          <w:tblCellMar>
            <w:top w:w="0" w:type="dxa"/>
            <w:bottom w:w="0" w:type="dxa"/>
          </w:tblCellMar>
        </w:tblPrEx>
        <w:trPr>
          <w:trHeight w:val="56"/>
        </w:trPr>
        <w:tc>
          <w:tcPr>
            <w:tcW w:w="11412" w:type="dxa"/>
            <w:tcBorders>
              <w:left w:val="single" w:sz="4" w:space="0" w:color="70AD47"/>
            </w:tcBorders>
            <w:shd w:val="clear" w:color="auto" w:fill="70AD47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D66" w:rsidRDefault="00722D66" w:rsidP="00722D66">
            <w:r w:rsidRPr="00F377CA">
              <w:rPr>
                <w:rFonts w:ascii="Arial" w:hAnsi="Arial" w:cs="Arial"/>
                <w:b/>
                <w:bCs/>
                <w:color w:val="FF0000"/>
              </w:rPr>
              <w:t>REDACTED TEXT under FOIA Section 43 Commercial Interests</w:t>
            </w:r>
            <w:r w:rsidRPr="00F377CA">
              <w:rPr>
                <w:rFonts w:ascii="Arial" w:hAnsi="Arial" w:cs="Arial"/>
                <w:color w:val="FF0000"/>
              </w:rPr>
              <w:t>.</w:t>
            </w:r>
            <w:r w:rsidRPr="00F377CA">
              <w:rPr>
                <w:rFonts w:ascii="Arial" w:hAnsi="Arial" w:cs="Arial"/>
                <w:color w:val="0B0C0C"/>
              </w:rPr>
              <w:t xml:space="preserve"> </w:t>
            </w:r>
          </w:p>
        </w:tc>
      </w:tr>
      <w:tr w:rsidR="00722D66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11412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D66" w:rsidRDefault="00722D66" w:rsidP="00722D66">
            <w:r w:rsidRPr="00F377CA">
              <w:rPr>
                <w:rFonts w:ascii="Arial" w:hAnsi="Arial" w:cs="Arial"/>
                <w:b/>
                <w:bCs/>
                <w:color w:val="FF0000"/>
              </w:rPr>
              <w:t>REDACTED TEXT under FOIA Section 43 Commercial Interests</w:t>
            </w:r>
            <w:r w:rsidRPr="00F377CA">
              <w:rPr>
                <w:rFonts w:ascii="Arial" w:hAnsi="Arial" w:cs="Arial"/>
                <w:color w:val="FF0000"/>
              </w:rPr>
              <w:t>.</w:t>
            </w:r>
            <w:r w:rsidRPr="00F377CA">
              <w:rPr>
                <w:rFonts w:ascii="Arial" w:hAnsi="Arial" w:cs="Arial"/>
                <w:color w:val="0B0C0C"/>
              </w:rPr>
              <w:t xml:space="preserve"> </w:t>
            </w:r>
          </w:p>
        </w:tc>
      </w:tr>
    </w:tbl>
    <w:p w:rsidR="001C449F" w:rsidRDefault="00524D26">
      <w:pPr>
        <w:pStyle w:val="Heading1-Numbered"/>
      </w:pPr>
      <w:r>
        <w:t>6.1.3</w:t>
      </w:r>
      <w:r>
        <w:tab/>
        <w:t xml:space="preserve">Our availability </w:t>
      </w:r>
    </w:p>
    <w:p w:rsidR="001C449F" w:rsidRDefault="00722D66">
      <w:pPr>
        <w:pStyle w:val="Heading1-Numbered"/>
      </w:pPr>
      <w:r>
        <w:rPr>
          <w:rFonts w:ascii="Arial" w:hAnsi="Arial" w:cs="Arial"/>
          <w:b w:val="0"/>
          <w:bCs w:val="0"/>
          <w:color w:val="FF0000"/>
          <w:sz w:val="22"/>
          <w:szCs w:val="22"/>
        </w:rPr>
        <w:t>REDACTED TEXT under FOIA Section 43 Commercial Interests</w:t>
      </w:r>
      <w:r>
        <w:rPr>
          <w:rFonts w:ascii="Arial" w:hAnsi="Arial" w:cs="Arial"/>
          <w:color w:val="FF0000"/>
          <w:sz w:val="22"/>
          <w:szCs w:val="22"/>
        </w:rPr>
        <w:t>.</w:t>
      </w:r>
      <w:r>
        <w:rPr>
          <w:rFonts w:ascii="Arial" w:hAnsi="Arial" w:cs="Arial"/>
          <w:color w:val="0B0C0C"/>
          <w:sz w:val="22"/>
          <w:szCs w:val="22"/>
        </w:rPr>
        <w:t xml:space="preserve"> </w:t>
      </w:r>
      <w:r w:rsidR="00524D26">
        <w:t xml:space="preserve">6.1.4 </w:t>
      </w:r>
      <w:r w:rsidR="00524D26">
        <w:tab/>
        <w:t xml:space="preserve">Our subject matter experts </w:t>
      </w:r>
    </w:p>
    <w:p w:rsidR="001C449F" w:rsidRDefault="00722D66">
      <w:pPr>
        <w:pStyle w:val="PulloutGreen"/>
        <w:jc w:val="both"/>
      </w:pPr>
      <w:r>
        <w:rPr>
          <w:rFonts w:cs="Arial"/>
          <w:b/>
          <w:bCs/>
          <w:color w:val="FF0000"/>
          <w:sz w:val="22"/>
        </w:rPr>
        <w:t>REDACTED TEXT under FOIA Section 43 Commercial Interests</w:t>
      </w:r>
      <w:r>
        <w:rPr>
          <w:rFonts w:cs="Arial"/>
          <w:color w:val="FF0000"/>
          <w:sz w:val="22"/>
        </w:rPr>
        <w:t>.</w:t>
      </w:r>
      <w:r>
        <w:rPr>
          <w:rFonts w:cs="Arial"/>
          <w:color w:val="0B0C0C"/>
          <w:sz w:val="22"/>
        </w:rPr>
        <w:t xml:space="preserve"> </w:t>
      </w:r>
      <w:r w:rsidR="00524D26">
        <w:t>Q7.1 Knowledge Transf</w:t>
      </w:r>
      <w:r w:rsidR="00524D26">
        <w:t>er</w:t>
      </w:r>
    </w:p>
    <w:p w:rsidR="001C449F" w:rsidRDefault="00524D26">
      <w:pPr>
        <w:pStyle w:val="Heading1-Numbered"/>
        <w:jc w:val="both"/>
      </w:pPr>
      <w:r>
        <w:t>7.1.1</w:t>
      </w:r>
      <w:r>
        <w:tab/>
        <w:t xml:space="preserve">Our approach for ensuring knowledge transfer to HMG colleagues </w:t>
      </w:r>
    </w:p>
    <w:p w:rsidR="001C449F" w:rsidRDefault="00722D66">
      <w:pPr>
        <w:pStyle w:val="Heading1-Numbered"/>
        <w:jc w:val="both"/>
      </w:pPr>
      <w:r>
        <w:rPr>
          <w:rFonts w:ascii="Arial" w:hAnsi="Arial" w:cs="Arial"/>
          <w:b w:val="0"/>
          <w:bCs w:val="0"/>
          <w:color w:val="FF0000"/>
          <w:sz w:val="22"/>
          <w:szCs w:val="22"/>
        </w:rPr>
        <w:t>REDACTED TEXT under FOIA Section 43 Commercial Interests</w:t>
      </w:r>
      <w:r>
        <w:rPr>
          <w:rFonts w:ascii="Arial" w:hAnsi="Arial" w:cs="Arial"/>
          <w:color w:val="FF0000"/>
          <w:sz w:val="22"/>
          <w:szCs w:val="22"/>
        </w:rPr>
        <w:t>.</w:t>
      </w:r>
      <w:r>
        <w:rPr>
          <w:rFonts w:ascii="Arial" w:hAnsi="Arial" w:cs="Arial"/>
          <w:color w:val="0B0C0C"/>
          <w:sz w:val="22"/>
          <w:szCs w:val="22"/>
        </w:rPr>
        <w:t xml:space="preserve"> </w:t>
      </w:r>
      <w:r w:rsidR="00524D26">
        <w:t xml:space="preserve">7.1.2 </w:t>
      </w:r>
      <w:r w:rsidR="00524D26">
        <w:tab/>
        <w:t>How we will transfer knowledge relating to the business process reviews</w:t>
      </w:r>
    </w:p>
    <w:p w:rsidR="001C449F" w:rsidRDefault="00722D66">
      <w:pPr>
        <w:pStyle w:val="Heading1-Numbered"/>
        <w:jc w:val="both"/>
      </w:pPr>
      <w:r>
        <w:rPr>
          <w:rFonts w:ascii="Arial" w:hAnsi="Arial" w:cs="Arial"/>
          <w:b w:val="0"/>
          <w:bCs w:val="0"/>
          <w:color w:val="FF0000"/>
          <w:sz w:val="22"/>
          <w:szCs w:val="22"/>
        </w:rPr>
        <w:t>REDACTED TEXT under FOIA Section 43 Commercial Interests</w:t>
      </w:r>
      <w:r>
        <w:rPr>
          <w:rFonts w:ascii="Arial" w:hAnsi="Arial" w:cs="Arial"/>
          <w:color w:val="FF0000"/>
          <w:sz w:val="22"/>
          <w:szCs w:val="22"/>
        </w:rPr>
        <w:t>.</w:t>
      </w:r>
      <w:r>
        <w:rPr>
          <w:rFonts w:ascii="Arial" w:hAnsi="Arial" w:cs="Arial"/>
          <w:color w:val="0B0C0C"/>
          <w:sz w:val="22"/>
          <w:szCs w:val="22"/>
        </w:rPr>
        <w:t xml:space="preserve"> </w:t>
      </w:r>
      <w:r w:rsidR="00524D26">
        <w:t xml:space="preserve">7.1.3 </w:t>
      </w:r>
      <w:r w:rsidR="00524D26">
        <w:tab/>
        <w:t>How we will transfer knowle</w:t>
      </w:r>
      <w:r w:rsidR="00524D26">
        <w:t xml:space="preserve">dge relating to development of quality guidance materials </w:t>
      </w:r>
    </w:p>
    <w:p w:rsidR="001C449F" w:rsidRDefault="00722D66">
      <w:pPr>
        <w:pStyle w:val="Heading1-Numbered"/>
        <w:jc w:val="both"/>
      </w:pPr>
      <w:r>
        <w:rPr>
          <w:rFonts w:ascii="Arial" w:hAnsi="Arial" w:cs="Arial"/>
          <w:b w:val="0"/>
          <w:bCs w:val="0"/>
          <w:color w:val="FF0000"/>
          <w:sz w:val="22"/>
          <w:szCs w:val="22"/>
        </w:rPr>
        <w:t>REDACTED TEXT under FOIA Section 43 Commercial Interests</w:t>
      </w:r>
      <w:r>
        <w:rPr>
          <w:rFonts w:ascii="Arial" w:hAnsi="Arial" w:cs="Arial"/>
          <w:color w:val="FF0000"/>
          <w:sz w:val="22"/>
          <w:szCs w:val="22"/>
        </w:rPr>
        <w:t>.</w:t>
      </w:r>
      <w:r>
        <w:rPr>
          <w:rFonts w:ascii="Arial" w:hAnsi="Arial" w:cs="Arial"/>
          <w:color w:val="0B0C0C"/>
          <w:sz w:val="22"/>
          <w:szCs w:val="22"/>
        </w:rPr>
        <w:t xml:space="preserve"> </w:t>
      </w:r>
      <w:r w:rsidR="00524D26">
        <w:t>7.1.4</w:t>
      </w:r>
      <w:r w:rsidR="00524D26">
        <w:tab/>
        <w:t>How we will transfer knowledge relating to the change management activities</w:t>
      </w:r>
    </w:p>
    <w:p w:rsidR="001C449F" w:rsidRDefault="00722D66">
      <w:pPr>
        <w:pStyle w:val="Heading1-Numbered"/>
        <w:jc w:val="both"/>
      </w:pPr>
      <w:r>
        <w:rPr>
          <w:rFonts w:ascii="Arial" w:hAnsi="Arial" w:cs="Arial"/>
          <w:b w:val="0"/>
          <w:bCs w:val="0"/>
          <w:color w:val="FF0000"/>
          <w:sz w:val="22"/>
          <w:szCs w:val="22"/>
        </w:rPr>
        <w:t>REDACTED TEXT under FOIA Section 43 Commercial Interests</w:t>
      </w:r>
      <w:r>
        <w:rPr>
          <w:rFonts w:ascii="Arial" w:hAnsi="Arial" w:cs="Arial"/>
          <w:color w:val="FF0000"/>
          <w:sz w:val="22"/>
          <w:szCs w:val="22"/>
        </w:rPr>
        <w:t>.</w:t>
      </w:r>
      <w:r>
        <w:rPr>
          <w:rFonts w:ascii="Arial" w:hAnsi="Arial" w:cs="Arial"/>
          <w:color w:val="0B0C0C"/>
          <w:sz w:val="22"/>
          <w:szCs w:val="22"/>
        </w:rPr>
        <w:t xml:space="preserve"> </w:t>
      </w:r>
      <w:r w:rsidR="00524D26">
        <w:t>7.1.5</w:t>
      </w:r>
      <w:r w:rsidR="00524D26">
        <w:tab/>
        <w:t xml:space="preserve">How we will transfer knowledge relating to the supplier spend analysis </w:t>
      </w:r>
    </w:p>
    <w:p w:rsidR="001C449F" w:rsidRDefault="00722D66">
      <w:pPr>
        <w:pStyle w:val="PulloutGreen"/>
        <w:jc w:val="both"/>
      </w:pPr>
      <w:r>
        <w:rPr>
          <w:rFonts w:cs="Arial"/>
          <w:b/>
          <w:bCs/>
          <w:color w:val="FF0000"/>
          <w:sz w:val="22"/>
        </w:rPr>
        <w:t>REDACTED TEXT under FOIA Section 43 Commercial Interests</w:t>
      </w:r>
      <w:r>
        <w:rPr>
          <w:rFonts w:cs="Arial"/>
          <w:color w:val="FF0000"/>
          <w:sz w:val="22"/>
        </w:rPr>
        <w:t>.</w:t>
      </w:r>
      <w:r>
        <w:rPr>
          <w:rFonts w:cs="Arial"/>
          <w:color w:val="0B0C0C"/>
          <w:sz w:val="22"/>
        </w:rPr>
        <w:t xml:space="preserve"> </w:t>
      </w:r>
      <w:r w:rsidR="00524D26">
        <w:t xml:space="preserve">Q8.1 Social Value </w:t>
      </w:r>
    </w:p>
    <w:p w:rsidR="001C449F" w:rsidRDefault="00524D26">
      <w:pPr>
        <w:pStyle w:val="Heading1-Numbered"/>
        <w:jc w:val="both"/>
      </w:pPr>
      <w:r>
        <w:t>8.1.1 Our commitments</w:t>
      </w:r>
    </w:p>
    <w:p w:rsidR="001C449F" w:rsidRDefault="00722D66">
      <w:pPr>
        <w:pStyle w:val="Heading1-Numbered"/>
      </w:pPr>
      <w:r>
        <w:rPr>
          <w:rFonts w:ascii="Arial" w:hAnsi="Arial" w:cs="Arial"/>
          <w:b w:val="0"/>
          <w:bCs w:val="0"/>
          <w:color w:val="FF0000"/>
          <w:sz w:val="22"/>
          <w:szCs w:val="22"/>
        </w:rPr>
        <w:t>REDACTED TEXT under FOIA Section 43 Commercial Interests</w:t>
      </w:r>
      <w:r>
        <w:rPr>
          <w:rFonts w:ascii="Arial" w:hAnsi="Arial" w:cs="Arial"/>
          <w:color w:val="FF0000"/>
          <w:sz w:val="22"/>
          <w:szCs w:val="22"/>
        </w:rPr>
        <w:t>.</w:t>
      </w:r>
      <w:r>
        <w:rPr>
          <w:rFonts w:ascii="Arial" w:hAnsi="Arial" w:cs="Arial"/>
          <w:color w:val="0B0C0C"/>
          <w:sz w:val="22"/>
          <w:szCs w:val="22"/>
        </w:rPr>
        <w:t xml:space="preserve"> </w:t>
      </w:r>
      <w:r w:rsidR="00524D26">
        <w:t xml:space="preserve">8.1.2 </w:t>
      </w:r>
      <w:r w:rsidR="00524D26">
        <w:tab/>
        <w:t>Our method statements including metrics, tools, processes and reporting</w:t>
      </w:r>
    </w:p>
    <w:tbl>
      <w:tblPr>
        <w:tblW w:w="113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6"/>
        <w:gridCol w:w="9784"/>
      </w:tblGrid>
      <w:tr w:rsidR="00722D66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11340" w:type="dxa"/>
            <w:gridSpan w:val="2"/>
            <w:tcBorders>
              <w:top w:val="single" w:sz="4" w:space="0" w:color="70AD47"/>
              <w:left w:val="single" w:sz="4" w:space="0" w:color="70AD47"/>
            </w:tcBorders>
            <w:shd w:val="clear" w:color="auto" w:fill="70AD47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D66" w:rsidRDefault="00722D66" w:rsidP="00722D66">
            <w:r w:rsidRPr="000D2D35">
              <w:rPr>
                <w:rFonts w:ascii="Arial" w:hAnsi="Arial" w:cs="Arial"/>
                <w:b/>
                <w:bCs/>
                <w:color w:val="FF0000"/>
              </w:rPr>
              <w:t>REDACTED TEXT under FOIA Section 43 Commercial Interests</w:t>
            </w:r>
            <w:r w:rsidRPr="000D2D35">
              <w:rPr>
                <w:rFonts w:ascii="Arial" w:hAnsi="Arial" w:cs="Arial"/>
                <w:color w:val="FF0000"/>
              </w:rPr>
              <w:t>.</w:t>
            </w:r>
            <w:r w:rsidRPr="000D2D35">
              <w:rPr>
                <w:rFonts w:ascii="Arial" w:hAnsi="Arial" w:cs="Arial"/>
                <w:color w:val="0B0C0C"/>
              </w:rPr>
              <w:t xml:space="preserve"> </w:t>
            </w:r>
          </w:p>
        </w:tc>
      </w:tr>
      <w:tr w:rsidR="00722D66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1556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D66" w:rsidRDefault="00722D66" w:rsidP="00722D66">
            <w:r w:rsidRPr="000D2D35">
              <w:rPr>
                <w:rFonts w:ascii="Arial" w:hAnsi="Arial" w:cs="Arial"/>
                <w:b/>
                <w:bCs/>
                <w:color w:val="FF0000"/>
              </w:rPr>
              <w:t>REDACTED TEXT under FOIA Section 43 Commercial Interests</w:t>
            </w:r>
            <w:r w:rsidRPr="000D2D35">
              <w:rPr>
                <w:rFonts w:ascii="Arial" w:hAnsi="Arial" w:cs="Arial"/>
                <w:color w:val="FF0000"/>
              </w:rPr>
              <w:t>.</w:t>
            </w:r>
            <w:r w:rsidRPr="000D2D35">
              <w:rPr>
                <w:rFonts w:ascii="Arial" w:hAnsi="Arial" w:cs="Arial"/>
                <w:color w:val="0B0C0C"/>
              </w:rPr>
              <w:t xml:space="preserve"> </w:t>
            </w:r>
          </w:p>
        </w:tc>
        <w:tc>
          <w:tcPr>
            <w:tcW w:w="9784" w:type="dxa"/>
            <w:tcBorders>
              <w:top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D66" w:rsidRDefault="00722D66" w:rsidP="00722D66">
            <w:r w:rsidRPr="000D2D35">
              <w:rPr>
                <w:rFonts w:ascii="Arial" w:hAnsi="Arial" w:cs="Arial"/>
                <w:b/>
                <w:bCs/>
                <w:color w:val="FF0000"/>
              </w:rPr>
              <w:t>REDACTED TEXT under FOIA Section 43 Commercial Interests</w:t>
            </w:r>
            <w:r w:rsidRPr="000D2D35">
              <w:rPr>
                <w:rFonts w:ascii="Arial" w:hAnsi="Arial" w:cs="Arial"/>
                <w:color w:val="FF0000"/>
              </w:rPr>
              <w:t>.</w:t>
            </w:r>
            <w:r w:rsidRPr="000D2D35">
              <w:rPr>
                <w:rFonts w:ascii="Arial" w:hAnsi="Arial" w:cs="Arial"/>
                <w:color w:val="0B0C0C"/>
              </w:rPr>
              <w:t xml:space="preserve"> </w:t>
            </w:r>
          </w:p>
        </w:tc>
      </w:tr>
      <w:tr w:rsidR="00722D66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1556" w:type="dxa"/>
            <w:tcBorders>
              <w:left w:val="single" w:sz="4" w:space="0" w:color="70AD47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D66" w:rsidRDefault="00722D66" w:rsidP="00722D66">
            <w:r w:rsidRPr="000D2D35">
              <w:rPr>
                <w:rFonts w:ascii="Arial" w:hAnsi="Arial" w:cs="Arial"/>
                <w:b/>
                <w:bCs/>
                <w:color w:val="FF0000"/>
              </w:rPr>
              <w:t>REDACTED TEXT under FOIA Section 43 Commercial Interests</w:t>
            </w:r>
            <w:r w:rsidRPr="000D2D35">
              <w:rPr>
                <w:rFonts w:ascii="Arial" w:hAnsi="Arial" w:cs="Arial"/>
                <w:color w:val="FF0000"/>
              </w:rPr>
              <w:t>.</w:t>
            </w:r>
            <w:r w:rsidRPr="000D2D35">
              <w:rPr>
                <w:rFonts w:ascii="Arial" w:hAnsi="Arial" w:cs="Arial"/>
                <w:color w:val="0B0C0C"/>
              </w:rPr>
              <w:t xml:space="preserve"> </w:t>
            </w:r>
          </w:p>
        </w:tc>
        <w:tc>
          <w:tcPr>
            <w:tcW w:w="9784" w:type="dxa"/>
            <w:tcBorders>
              <w:right w:val="single" w:sz="4" w:space="0" w:color="70AD47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D66" w:rsidRDefault="00722D66" w:rsidP="00722D66">
            <w:r w:rsidRPr="000D2D35">
              <w:rPr>
                <w:rFonts w:ascii="Arial" w:hAnsi="Arial" w:cs="Arial"/>
                <w:b/>
                <w:bCs/>
                <w:color w:val="FF0000"/>
              </w:rPr>
              <w:t>REDACTED TEXT under FOIA Section 43 Commercial Interests</w:t>
            </w:r>
            <w:r w:rsidRPr="000D2D35">
              <w:rPr>
                <w:rFonts w:ascii="Arial" w:hAnsi="Arial" w:cs="Arial"/>
                <w:color w:val="FF0000"/>
              </w:rPr>
              <w:t>.</w:t>
            </w:r>
            <w:r w:rsidRPr="000D2D35">
              <w:rPr>
                <w:rFonts w:ascii="Arial" w:hAnsi="Arial" w:cs="Arial"/>
                <w:color w:val="0B0C0C"/>
              </w:rPr>
              <w:t xml:space="preserve"> </w:t>
            </w:r>
          </w:p>
        </w:tc>
      </w:tr>
      <w:tr w:rsidR="00722D66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1556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D66" w:rsidRDefault="00722D66" w:rsidP="00722D66">
            <w:r w:rsidRPr="000D2D35">
              <w:rPr>
                <w:rFonts w:ascii="Arial" w:hAnsi="Arial" w:cs="Arial"/>
                <w:b/>
                <w:bCs/>
                <w:color w:val="FF0000"/>
              </w:rPr>
              <w:t>REDACTED TEXT under FOIA Section 43 Commercial Interests</w:t>
            </w:r>
            <w:r w:rsidRPr="000D2D35">
              <w:rPr>
                <w:rFonts w:ascii="Arial" w:hAnsi="Arial" w:cs="Arial"/>
                <w:color w:val="FF0000"/>
              </w:rPr>
              <w:t>.</w:t>
            </w:r>
            <w:r w:rsidRPr="000D2D35">
              <w:rPr>
                <w:rFonts w:ascii="Arial" w:hAnsi="Arial" w:cs="Arial"/>
                <w:color w:val="0B0C0C"/>
              </w:rPr>
              <w:t xml:space="preserve"> </w:t>
            </w:r>
          </w:p>
        </w:tc>
        <w:tc>
          <w:tcPr>
            <w:tcW w:w="9784" w:type="dxa"/>
            <w:tcBorders>
              <w:top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D66" w:rsidRDefault="00722D66" w:rsidP="00722D66">
            <w:r w:rsidRPr="000D2D35">
              <w:rPr>
                <w:rFonts w:ascii="Arial" w:hAnsi="Arial" w:cs="Arial"/>
                <w:b/>
                <w:bCs/>
                <w:color w:val="FF0000"/>
              </w:rPr>
              <w:t>REDACTED TEXT under FOIA Section 43 Commercial Interests</w:t>
            </w:r>
            <w:r w:rsidRPr="000D2D35">
              <w:rPr>
                <w:rFonts w:ascii="Arial" w:hAnsi="Arial" w:cs="Arial"/>
                <w:color w:val="FF0000"/>
              </w:rPr>
              <w:t>.</w:t>
            </w:r>
            <w:r w:rsidRPr="000D2D35">
              <w:rPr>
                <w:rFonts w:ascii="Arial" w:hAnsi="Arial" w:cs="Arial"/>
                <w:color w:val="0B0C0C"/>
              </w:rPr>
              <w:t xml:space="preserve"> </w:t>
            </w:r>
          </w:p>
        </w:tc>
      </w:tr>
      <w:tr w:rsidR="00722D66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1556" w:type="dxa"/>
            <w:tcBorders>
              <w:left w:val="single" w:sz="4" w:space="0" w:color="70AD47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D66" w:rsidRDefault="00722D66" w:rsidP="00722D66">
            <w:r w:rsidRPr="000D2D35">
              <w:rPr>
                <w:rFonts w:ascii="Arial" w:hAnsi="Arial" w:cs="Arial"/>
                <w:b/>
                <w:bCs/>
                <w:color w:val="FF0000"/>
              </w:rPr>
              <w:t xml:space="preserve">REDACTED TEXT under FOIA Section 43 </w:t>
            </w:r>
            <w:r w:rsidRPr="000D2D35">
              <w:rPr>
                <w:rFonts w:ascii="Arial" w:hAnsi="Arial" w:cs="Arial"/>
                <w:b/>
                <w:bCs/>
                <w:color w:val="FF0000"/>
              </w:rPr>
              <w:lastRenderedPageBreak/>
              <w:t>Commercial Interests</w:t>
            </w:r>
            <w:r w:rsidRPr="000D2D35">
              <w:rPr>
                <w:rFonts w:ascii="Arial" w:hAnsi="Arial" w:cs="Arial"/>
                <w:color w:val="FF0000"/>
              </w:rPr>
              <w:t>.</w:t>
            </w:r>
            <w:r w:rsidRPr="000D2D35">
              <w:rPr>
                <w:rFonts w:ascii="Arial" w:hAnsi="Arial" w:cs="Arial"/>
                <w:color w:val="0B0C0C"/>
              </w:rPr>
              <w:t xml:space="preserve"> </w:t>
            </w:r>
          </w:p>
        </w:tc>
        <w:tc>
          <w:tcPr>
            <w:tcW w:w="9784" w:type="dxa"/>
            <w:tcBorders>
              <w:right w:val="single" w:sz="4" w:space="0" w:color="70AD47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D66" w:rsidRDefault="00722D66" w:rsidP="00722D66">
            <w:r w:rsidRPr="000D2D35">
              <w:rPr>
                <w:rFonts w:ascii="Arial" w:hAnsi="Arial" w:cs="Arial"/>
                <w:b/>
                <w:bCs/>
                <w:color w:val="FF0000"/>
              </w:rPr>
              <w:lastRenderedPageBreak/>
              <w:t>REDACTED TEXT under FOIA Section 43 Commercial Interests</w:t>
            </w:r>
            <w:r w:rsidRPr="000D2D35">
              <w:rPr>
                <w:rFonts w:ascii="Arial" w:hAnsi="Arial" w:cs="Arial"/>
                <w:color w:val="FF0000"/>
              </w:rPr>
              <w:t>.</w:t>
            </w:r>
            <w:r w:rsidRPr="000D2D35">
              <w:rPr>
                <w:rFonts w:ascii="Arial" w:hAnsi="Arial" w:cs="Arial"/>
                <w:color w:val="0B0C0C"/>
              </w:rPr>
              <w:t xml:space="preserve"> </w:t>
            </w:r>
          </w:p>
        </w:tc>
      </w:tr>
      <w:tr w:rsidR="00722D66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1556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D66" w:rsidRDefault="00722D66" w:rsidP="00722D66">
            <w:r w:rsidRPr="000D2D35">
              <w:rPr>
                <w:rFonts w:ascii="Arial" w:hAnsi="Arial" w:cs="Arial"/>
                <w:b/>
                <w:bCs/>
                <w:color w:val="FF0000"/>
              </w:rPr>
              <w:t>REDACTED TEXT under FOIA Section 43 Commercial Interests</w:t>
            </w:r>
            <w:r w:rsidRPr="000D2D35">
              <w:rPr>
                <w:rFonts w:ascii="Arial" w:hAnsi="Arial" w:cs="Arial"/>
                <w:color w:val="FF0000"/>
              </w:rPr>
              <w:t>.</w:t>
            </w:r>
            <w:r w:rsidRPr="000D2D35">
              <w:rPr>
                <w:rFonts w:ascii="Arial" w:hAnsi="Arial" w:cs="Arial"/>
                <w:color w:val="0B0C0C"/>
              </w:rPr>
              <w:t xml:space="preserve"> </w:t>
            </w:r>
          </w:p>
        </w:tc>
        <w:tc>
          <w:tcPr>
            <w:tcW w:w="9784" w:type="dxa"/>
            <w:tcBorders>
              <w:top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D66" w:rsidRDefault="00722D66" w:rsidP="00722D66">
            <w:r w:rsidRPr="000D2D35">
              <w:rPr>
                <w:rFonts w:ascii="Arial" w:hAnsi="Arial" w:cs="Arial"/>
                <w:b/>
                <w:bCs/>
                <w:color w:val="FF0000"/>
              </w:rPr>
              <w:t>REDACTED TEXT under FOIA Section 43 Commercial Interests</w:t>
            </w:r>
            <w:r w:rsidRPr="000D2D35">
              <w:rPr>
                <w:rFonts w:ascii="Arial" w:hAnsi="Arial" w:cs="Arial"/>
                <w:color w:val="FF0000"/>
              </w:rPr>
              <w:t>.</w:t>
            </w:r>
            <w:r w:rsidRPr="000D2D35">
              <w:rPr>
                <w:rFonts w:ascii="Arial" w:hAnsi="Arial" w:cs="Arial"/>
                <w:color w:val="0B0C0C"/>
              </w:rPr>
              <w:t xml:space="preserve"> </w:t>
            </w:r>
          </w:p>
        </w:tc>
      </w:tr>
      <w:tr w:rsidR="00722D66">
        <w:tblPrEx>
          <w:tblCellMar>
            <w:top w:w="0" w:type="dxa"/>
            <w:bottom w:w="0" w:type="dxa"/>
          </w:tblCellMar>
        </w:tblPrEx>
        <w:trPr>
          <w:trHeight w:val="104"/>
        </w:trPr>
        <w:tc>
          <w:tcPr>
            <w:tcW w:w="11340" w:type="dxa"/>
            <w:gridSpan w:val="2"/>
            <w:tcBorders>
              <w:left w:val="single" w:sz="4" w:space="0" w:color="70AD47"/>
            </w:tcBorders>
            <w:shd w:val="clear" w:color="auto" w:fill="70AD47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D66" w:rsidRDefault="00722D66" w:rsidP="00722D66">
            <w:r w:rsidRPr="000D2D35">
              <w:rPr>
                <w:rFonts w:ascii="Arial" w:hAnsi="Arial" w:cs="Arial"/>
                <w:b/>
                <w:bCs/>
                <w:color w:val="FF0000"/>
              </w:rPr>
              <w:t>REDACTED TEXT under FOIA Section 43 Commercial Interests</w:t>
            </w:r>
            <w:r w:rsidRPr="000D2D35">
              <w:rPr>
                <w:rFonts w:ascii="Arial" w:hAnsi="Arial" w:cs="Arial"/>
                <w:color w:val="FF0000"/>
              </w:rPr>
              <w:t>.</w:t>
            </w:r>
            <w:r w:rsidRPr="000D2D35">
              <w:rPr>
                <w:rFonts w:ascii="Arial" w:hAnsi="Arial" w:cs="Arial"/>
                <w:color w:val="0B0C0C"/>
              </w:rPr>
              <w:t xml:space="preserve"> </w:t>
            </w:r>
          </w:p>
        </w:tc>
      </w:tr>
      <w:tr w:rsidR="00722D66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1556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D66" w:rsidRDefault="00722D66" w:rsidP="00722D66">
            <w:r w:rsidRPr="000D2D35">
              <w:rPr>
                <w:rFonts w:ascii="Arial" w:hAnsi="Arial" w:cs="Arial"/>
                <w:b/>
                <w:bCs/>
                <w:color w:val="FF0000"/>
              </w:rPr>
              <w:t>REDACTED TEXT under FOIA Section 43 Commercial Interests</w:t>
            </w:r>
            <w:r w:rsidRPr="000D2D35">
              <w:rPr>
                <w:rFonts w:ascii="Arial" w:hAnsi="Arial" w:cs="Arial"/>
                <w:color w:val="FF0000"/>
              </w:rPr>
              <w:t>.</w:t>
            </w:r>
            <w:r w:rsidRPr="000D2D35">
              <w:rPr>
                <w:rFonts w:ascii="Arial" w:hAnsi="Arial" w:cs="Arial"/>
                <w:color w:val="0B0C0C"/>
              </w:rPr>
              <w:t xml:space="preserve"> </w:t>
            </w:r>
          </w:p>
        </w:tc>
        <w:tc>
          <w:tcPr>
            <w:tcW w:w="9784" w:type="dxa"/>
            <w:tcBorders>
              <w:top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D66" w:rsidRDefault="00722D66" w:rsidP="00722D66">
            <w:r w:rsidRPr="000D2D35">
              <w:rPr>
                <w:rFonts w:ascii="Arial" w:hAnsi="Arial" w:cs="Arial"/>
                <w:b/>
                <w:bCs/>
                <w:color w:val="FF0000"/>
              </w:rPr>
              <w:t>REDACTED TEXT under FOIA Section 43 Commercial Interests</w:t>
            </w:r>
            <w:r w:rsidRPr="000D2D35">
              <w:rPr>
                <w:rFonts w:ascii="Arial" w:hAnsi="Arial" w:cs="Arial"/>
                <w:color w:val="FF0000"/>
              </w:rPr>
              <w:t>.</w:t>
            </w:r>
            <w:r w:rsidRPr="000D2D35">
              <w:rPr>
                <w:rFonts w:ascii="Arial" w:hAnsi="Arial" w:cs="Arial"/>
                <w:color w:val="0B0C0C"/>
              </w:rPr>
              <w:t xml:space="preserve"> </w:t>
            </w:r>
          </w:p>
        </w:tc>
      </w:tr>
      <w:tr w:rsidR="00722D66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1556" w:type="dxa"/>
            <w:tcBorders>
              <w:left w:val="single" w:sz="4" w:space="0" w:color="70AD47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D66" w:rsidRDefault="00722D66" w:rsidP="00722D66">
            <w:r w:rsidRPr="000D2D35">
              <w:rPr>
                <w:rFonts w:ascii="Arial" w:hAnsi="Arial" w:cs="Arial"/>
                <w:b/>
                <w:bCs/>
                <w:color w:val="FF0000"/>
              </w:rPr>
              <w:t>REDACTED TEXT under FOIA Section 43 Commercial Interests</w:t>
            </w:r>
            <w:r w:rsidRPr="000D2D35">
              <w:rPr>
                <w:rFonts w:ascii="Arial" w:hAnsi="Arial" w:cs="Arial"/>
                <w:color w:val="FF0000"/>
              </w:rPr>
              <w:t>.</w:t>
            </w:r>
            <w:r w:rsidRPr="000D2D35">
              <w:rPr>
                <w:rFonts w:ascii="Arial" w:hAnsi="Arial" w:cs="Arial"/>
                <w:color w:val="0B0C0C"/>
              </w:rPr>
              <w:t xml:space="preserve"> </w:t>
            </w:r>
          </w:p>
        </w:tc>
        <w:tc>
          <w:tcPr>
            <w:tcW w:w="9784" w:type="dxa"/>
            <w:tcBorders>
              <w:right w:val="single" w:sz="4" w:space="0" w:color="70AD47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D66" w:rsidRDefault="00722D66" w:rsidP="00722D66">
            <w:r w:rsidRPr="000D2D35">
              <w:rPr>
                <w:rFonts w:ascii="Arial" w:hAnsi="Arial" w:cs="Arial"/>
                <w:b/>
                <w:bCs/>
                <w:color w:val="FF0000"/>
              </w:rPr>
              <w:t>REDACTED TEXT under FOIA Section 43 Commercial Interests</w:t>
            </w:r>
            <w:r w:rsidRPr="000D2D35">
              <w:rPr>
                <w:rFonts w:ascii="Arial" w:hAnsi="Arial" w:cs="Arial"/>
                <w:color w:val="FF0000"/>
              </w:rPr>
              <w:t>.</w:t>
            </w:r>
            <w:r w:rsidRPr="000D2D35">
              <w:rPr>
                <w:rFonts w:ascii="Arial" w:hAnsi="Arial" w:cs="Arial"/>
                <w:color w:val="0B0C0C"/>
              </w:rPr>
              <w:t xml:space="preserve"> </w:t>
            </w:r>
          </w:p>
        </w:tc>
      </w:tr>
      <w:tr w:rsidR="00722D66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1556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D66" w:rsidRDefault="00722D66" w:rsidP="00722D66">
            <w:r w:rsidRPr="000D2D35">
              <w:rPr>
                <w:rFonts w:ascii="Arial" w:hAnsi="Arial" w:cs="Arial"/>
                <w:b/>
                <w:bCs/>
                <w:color w:val="FF0000"/>
              </w:rPr>
              <w:t>REDACTED TEXT under FOIA Section 43 Commercial Interests</w:t>
            </w:r>
            <w:r w:rsidRPr="000D2D35">
              <w:rPr>
                <w:rFonts w:ascii="Arial" w:hAnsi="Arial" w:cs="Arial"/>
                <w:color w:val="FF0000"/>
              </w:rPr>
              <w:t>.</w:t>
            </w:r>
            <w:r w:rsidRPr="000D2D35">
              <w:rPr>
                <w:rFonts w:ascii="Arial" w:hAnsi="Arial" w:cs="Arial"/>
                <w:color w:val="0B0C0C"/>
              </w:rPr>
              <w:t xml:space="preserve"> </w:t>
            </w:r>
          </w:p>
        </w:tc>
        <w:tc>
          <w:tcPr>
            <w:tcW w:w="9784" w:type="dxa"/>
            <w:tcBorders>
              <w:top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D66" w:rsidRDefault="00722D66" w:rsidP="00722D66">
            <w:r w:rsidRPr="000D2D35">
              <w:rPr>
                <w:rFonts w:ascii="Arial" w:hAnsi="Arial" w:cs="Arial"/>
                <w:b/>
                <w:bCs/>
                <w:color w:val="FF0000"/>
              </w:rPr>
              <w:t>REDACTED TEXT under FOIA Section 43 Commercial Interests</w:t>
            </w:r>
            <w:r w:rsidRPr="000D2D35">
              <w:rPr>
                <w:rFonts w:ascii="Arial" w:hAnsi="Arial" w:cs="Arial"/>
                <w:color w:val="FF0000"/>
              </w:rPr>
              <w:t>.</w:t>
            </w:r>
            <w:r w:rsidRPr="000D2D35">
              <w:rPr>
                <w:rFonts w:ascii="Arial" w:hAnsi="Arial" w:cs="Arial"/>
                <w:color w:val="0B0C0C"/>
              </w:rPr>
              <w:t xml:space="preserve"> </w:t>
            </w:r>
          </w:p>
        </w:tc>
      </w:tr>
      <w:tr w:rsidR="00722D66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1556" w:type="dxa"/>
            <w:tcBorders>
              <w:left w:val="single" w:sz="4" w:space="0" w:color="70AD47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D66" w:rsidRDefault="00722D66" w:rsidP="00722D66">
            <w:r w:rsidRPr="000D2D35">
              <w:rPr>
                <w:rFonts w:ascii="Arial" w:hAnsi="Arial" w:cs="Arial"/>
                <w:b/>
                <w:bCs/>
                <w:color w:val="FF0000"/>
              </w:rPr>
              <w:t>REDACTED TEXT under FOIA Section 43 Commercial Interests</w:t>
            </w:r>
            <w:r w:rsidRPr="000D2D35">
              <w:rPr>
                <w:rFonts w:ascii="Arial" w:hAnsi="Arial" w:cs="Arial"/>
                <w:color w:val="FF0000"/>
              </w:rPr>
              <w:t>.</w:t>
            </w:r>
            <w:r w:rsidRPr="000D2D35">
              <w:rPr>
                <w:rFonts w:ascii="Arial" w:hAnsi="Arial" w:cs="Arial"/>
                <w:color w:val="0B0C0C"/>
              </w:rPr>
              <w:t xml:space="preserve"> </w:t>
            </w:r>
          </w:p>
        </w:tc>
        <w:tc>
          <w:tcPr>
            <w:tcW w:w="9784" w:type="dxa"/>
            <w:tcBorders>
              <w:right w:val="single" w:sz="4" w:space="0" w:color="70AD47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D66" w:rsidRDefault="00722D66" w:rsidP="00722D66">
            <w:r w:rsidRPr="000D2D35">
              <w:rPr>
                <w:rFonts w:ascii="Arial" w:hAnsi="Arial" w:cs="Arial"/>
                <w:b/>
                <w:bCs/>
                <w:color w:val="FF0000"/>
              </w:rPr>
              <w:t>REDACTED TEXT under FOIA Section 43 Commercial Interests</w:t>
            </w:r>
            <w:r w:rsidRPr="000D2D35">
              <w:rPr>
                <w:rFonts w:ascii="Arial" w:hAnsi="Arial" w:cs="Arial"/>
                <w:color w:val="FF0000"/>
              </w:rPr>
              <w:t>.</w:t>
            </w:r>
            <w:r w:rsidRPr="000D2D35">
              <w:rPr>
                <w:rFonts w:ascii="Arial" w:hAnsi="Arial" w:cs="Arial"/>
                <w:color w:val="0B0C0C"/>
              </w:rPr>
              <w:t xml:space="preserve"> </w:t>
            </w:r>
          </w:p>
        </w:tc>
      </w:tr>
      <w:tr w:rsidR="00722D66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1556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D66" w:rsidRDefault="00722D66" w:rsidP="00722D66">
            <w:r w:rsidRPr="000D2D35">
              <w:rPr>
                <w:rFonts w:ascii="Arial" w:hAnsi="Arial" w:cs="Arial"/>
                <w:b/>
                <w:bCs/>
                <w:color w:val="FF0000"/>
              </w:rPr>
              <w:t>REDACTED TEXT under FOIA Section 43 Commercial Interests</w:t>
            </w:r>
            <w:r w:rsidRPr="000D2D35">
              <w:rPr>
                <w:rFonts w:ascii="Arial" w:hAnsi="Arial" w:cs="Arial"/>
                <w:color w:val="FF0000"/>
              </w:rPr>
              <w:t>.</w:t>
            </w:r>
            <w:r w:rsidRPr="000D2D35">
              <w:rPr>
                <w:rFonts w:ascii="Arial" w:hAnsi="Arial" w:cs="Arial"/>
                <w:color w:val="0B0C0C"/>
              </w:rPr>
              <w:t xml:space="preserve"> </w:t>
            </w:r>
          </w:p>
        </w:tc>
        <w:tc>
          <w:tcPr>
            <w:tcW w:w="9784" w:type="dxa"/>
            <w:tcBorders>
              <w:top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D66" w:rsidRDefault="00722D66" w:rsidP="00722D66">
            <w:r w:rsidRPr="000D2D35">
              <w:rPr>
                <w:rFonts w:ascii="Arial" w:hAnsi="Arial" w:cs="Arial"/>
                <w:b/>
                <w:bCs/>
                <w:color w:val="FF0000"/>
              </w:rPr>
              <w:t>REDACTED TEXT under FOIA Section 43 Commercial Interests</w:t>
            </w:r>
            <w:r w:rsidRPr="000D2D35">
              <w:rPr>
                <w:rFonts w:ascii="Arial" w:hAnsi="Arial" w:cs="Arial"/>
                <w:color w:val="FF0000"/>
              </w:rPr>
              <w:t>.</w:t>
            </w:r>
            <w:r w:rsidRPr="000D2D35">
              <w:rPr>
                <w:rFonts w:ascii="Arial" w:hAnsi="Arial" w:cs="Arial"/>
                <w:color w:val="0B0C0C"/>
              </w:rPr>
              <w:t xml:space="preserve"> </w:t>
            </w:r>
          </w:p>
        </w:tc>
      </w:tr>
      <w:tr w:rsidR="00722D66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11340" w:type="dxa"/>
            <w:gridSpan w:val="2"/>
            <w:tcBorders>
              <w:left w:val="single" w:sz="4" w:space="0" w:color="70AD47"/>
            </w:tcBorders>
            <w:shd w:val="clear" w:color="auto" w:fill="70AD47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D66" w:rsidRDefault="00722D66" w:rsidP="00722D66">
            <w:r w:rsidRPr="000D2D35">
              <w:rPr>
                <w:rFonts w:ascii="Arial" w:hAnsi="Arial" w:cs="Arial"/>
                <w:b/>
                <w:bCs/>
                <w:color w:val="FF0000"/>
              </w:rPr>
              <w:t>REDACTED TEXT under FOIA Section 43 Commercial Interests</w:t>
            </w:r>
            <w:r w:rsidRPr="000D2D35">
              <w:rPr>
                <w:rFonts w:ascii="Arial" w:hAnsi="Arial" w:cs="Arial"/>
                <w:color w:val="FF0000"/>
              </w:rPr>
              <w:t>.</w:t>
            </w:r>
            <w:r w:rsidRPr="000D2D35">
              <w:rPr>
                <w:rFonts w:ascii="Arial" w:hAnsi="Arial" w:cs="Arial"/>
                <w:color w:val="0B0C0C"/>
              </w:rPr>
              <w:t xml:space="preserve"> </w:t>
            </w:r>
          </w:p>
        </w:tc>
      </w:tr>
      <w:tr w:rsidR="00722D66">
        <w:tblPrEx>
          <w:tblCellMar>
            <w:top w:w="0" w:type="dxa"/>
            <w:bottom w:w="0" w:type="dxa"/>
          </w:tblCellMar>
        </w:tblPrEx>
        <w:trPr>
          <w:trHeight w:val="129"/>
        </w:trPr>
        <w:tc>
          <w:tcPr>
            <w:tcW w:w="1556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D66" w:rsidRDefault="00722D66" w:rsidP="00722D66">
            <w:r w:rsidRPr="000D2D35">
              <w:rPr>
                <w:rFonts w:ascii="Arial" w:hAnsi="Arial" w:cs="Arial"/>
                <w:b/>
                <w:bCs/>
                <w:color w:val="FF0000"/>
              </w:rPr>
              <w:t>REDACTED TEXT under FOIA Section 43 Commercial Interests</w:t>
            </w:r>
            <w:r w:rsidRPr="000D2D35">
              <w:rPr>
                <w:rFonts w:ascii="Arial" w:hAnsi="Arial" w:cs="Arial"/>
                <w:color w:val="FF0000"/>
              </w:rPr>
              <w:t>.</w:t>
            </w:r>
            <w:r w:rsidRPr="000D2D35">
              <w:rPr>
                <w:rFonts w:ascii="Arial" w:hAnsi="Arial" w:cs="Arial"/>
                <w:color w:val="0B0C0C"/>
              </w:rPr>
              <w:t xml:space="preserve"> </w:t>
            </w:r>
          </w:p>
        </w:tc>
        <w:tc>
          <w:tcPr>
            <w:tcW w:w="9784" w:type="dxa"/>
            <w:tcBorders>
              <w:top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D66" w:rsidRDefault="00722D66" w:rsidP="00722D66">
            <w:r w:rsidRPr="000D2D35">
              <w:rPr>
                <w:rFonts w:ascii="Arial" w:hAnsi="Arial" w:cs="Arial"/>
                <w:b/>
                <w:bCs/>
                <w:color w:val="FF0000"/>
              </w:rPr>
              <w:t>REDACTED TEXT under FOIA Section 43 Commercial Interests</w:t>
            </w:r>
            <w:r w:rsidRPr="000D2D35">
              <w:rPr>
                <w:rFonts w:ascii="Arial" w:hAnsi="Arial" w:cs="Arial"/>
                <w:color w:val="FF0000"/>
              </w:rPr>
              <w:t>.</w:t>
            </w:r>
            <w:r w:rsidRPr="000D2D35">
              <w:rPr>
                <w:rFonts w:ascii="Arial" w:hAnsi="Arial" w:cs="Arial"/>
                <w:color w:val="0B0C0C"/>
              </w:rPr>
              <w:t xml:space="preserve"> </w:t>
            </w:r>
          </w:p>
        </w:tc>
      </w:tr>
      <w:tr w:rsidR="00722D66">
        <w:tblPrEx>
          <w:tblCellMar>
            <w:top w:w="0" w:type="dxa"/>
            <w:bottom w:w="0" w:type="dxa"/>
          </w:tblCellMar>
        </w:tblPrEx>
        <w:trPr>
          <w:trHeight w:val="129"/>
        </w:trPr>
        <w:tc>
          <w:tcPr>
            <w:tcW w:w="1556" w:type="dxa"/>
            <w:tcBorders>
              <w:left w:val="single" w:sz="4" w:space="0" w:color="70AD47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D66" w:rsidRDefault="00722D66" w:rsidP="00722D66">
            <w:r w:rsidRPr="000D2D35">
              <w:rPr>
                <w:rFonts w:ascii="Arial" w:hAnsi="Arial" w:cs="Arial"/>
                <w:b/>
                <w:bCs/>
                <w:color w:val="FF0000"/>
              </w:rPr>
              <w:t>REDACTED TEXT under FOIA Section 43 Commercial Interests</w:t>
            </w:r>
            <w:r w:rsidRPr="000D2D35">
              <w:rPr>
                <w:rFonts w:ascii="Arial" w:hAnsi="Arial" w:cs="Arial"/>
                <w:color w:val="FF0000"/>
              </w:rPr>
              <w:t>.</w:t>
            </w:r>
            <w:r w:rsidRPr="000D2D35">
              <w:rPr>
                <w:rFonts w:ascii="Arial" w:hAnsi="Arial" w:cs="Arial"/>
                <w:color w:val="0B0C0C"/>
              </w:rPr>
              <w:t xml:space="preserve"> </w:t>
            </w:r>
          </w:p>
        </w:tc>
        <w:tc>
          <w:tcPr>
            <w:tcW w:w="9784" w:type="dxa"/>
            <w:tcBorders>
              <w:right w:val="single" w:sz="4" w:space="0" w:color="70AD47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D66" w:rsidRDefault="00722D66" w:rsidP="00722D66">
            <w:r w:rsidRPr="000D2D35">
              <w:rPr>
                <w:rFonts w:ascii="Arial" w:hAnsi="Arial" w:cs="Arial"/>
                <w:b/>
                <w:bCs/>
                <w:color w:val="FF0000"/>
              </w:rPr>
              <w:t>REDACTED TEXT under FOIA Section 43 Commercial Interests</w:t>
            </w:r>
            <w:r w:rsidRPr="000D2D35">
              <w:rPr>
                <w:rFonts w:ascii="Arial" w:hAnsi="Arial" w:cs="Arial"/>
                <w:color w:val="FF0000"/>
              </w:rPr>
              <w:t>.</w:t>
            </w:r>
            <w:r w:rsidRPr="000D2D35">
              <w:rPr>
                <w:rFonts w:ascii="Arial" w:hAnsi="Arial" w:cs="Arial"/>
                <w:color w:val="0B0C0C"/>
              </w:rPr>
              <w:t xml:space="preserve"> </w:t>
            </w:r>
          </w:p>
        </w:tc>
      </w:tr>
      <w:tr w:rsidR="00722D66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1556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D66" w:rsidRDefault="00722D66" w:rsidP="00722D66">
            <w:r w:rsidRPr="000D2D35">
              <w:rPr>
                <w:rFonts w:ascii="Arial" w:hAnsi="Arial" w:cs="Arial"/>
                <w:b/>
                <w:bCs/>
                <w:color w:val="FF0000"/>
              </w:rPr>
              <w:lastRenderedPageBreak/>
              <w:t>REDACTED TEXT under FOIA Section 43 Commercial Interests</w:t>
            </w:r>
            <w:r w:rsidRPr="000D2D35">
              <w:rPr>
                <w:rFonts w:ascii="Arial" w:hAnsi="Arial" w:cs="Arial"/>
                <w:color w:val="FF0000"/>
              </w:rPr>
              <w:t>.</w:t>
            </w:r>
            <w:r w:rsidRPr="000D2D35">
              <w:rPr>
                <w:rFonts w:ascii="Arial" w:hAnsi="Arial" w:cs="Arial"/>
                <w:color w:val="0B0C0C"/>
              </w:rPr>
              <w:t xml:space="preserve"> </w:t>
            </w:r>
          </w:p>
        </w:tc>
        <w:tc>
          <w:tcPr>
            <w:tcW w:w="9784" w:type="dxa"/>
            <w:tcBorders>
              <w:top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D66" w:rsidRDefault="00722D66" w:rsidP="00722D66">
            <w:r w:rsidRPr="000D2D35">
              <w:rPr>
                <w:rFonts w:ascii="Arial" w:hAnsi="Arial" w:cs="Arial"/>
                <w:b/>
                <w:bCs/>
                <w:color w:val="FF0000"/>
              </w:rPr>
              <w:t>REDACTED TEXT under FOIA Section 43 Commercial Interests</w:t>
            </w:r>
            <w:r w:rsidRPr="000D2D35">
              <w:rPr>
                <w:rFonts w:ascii="Arial" w:hAnsi="Arial" w:cs="Arial"/>
                <w:color w:val="FF0000"/>
              </w:rPr>
              <w:t>.</w:t>
            </w:r>
            <w:r w:rsidRPr="000D2D35">
              <w:rPr>
                <w:rFonts w:ascii="Arial" w:hAnsi="Arial" w:cs="Arial"/>
                <w:color w:val="0B0C0C"/>
              </w:rPr>
              <w:t xml:space="preserve"> </w:t>
            </w:r>
          </w:p>
        </w:tc>
      </w:tr>
      <w:tr w:rsidR="00722D66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1556" w:type="dxa"/>
            <w:tcBorders>
              <w:left w:val="single" w:sz="4" w:space="0" w:color="70AD47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D66" w:rsidRDefault="00722D66" w:rsidP="00722D66">
            <w:r w:rsidRPr="000D2D35">
              <w:rPr>
                <w:rFonts w:ascii="Arial" w:hAnsi="Arial" w:cs="Arial"/>
                <w:b/>
                <w:bCs/>
                <w:color w:val="FF0000"/>
              </w:rPr>
              <w:t>REDACTED TEXT under FOIA Section 43 Commercial Interests</w:t>
            </w:r>
            <w:r w:rsidRPr="000D2D35">
              <w:rPr>
                <w:rFonts w:ascii="Arial" w:hAnsi="Arial" w:cs="Arial"/>
                <w:color w:val="FF0000"/>
              </w:rPr>
              <w:t>.</w:t>
            </w:r>
            <w:r w:rsidRPr="000D2D35">
              <w:rPr>
                <w:rFonts w:ascii="Arial" w:hAnsi="Arial" w:cs="Arial"/>
                <w:color w:val="0B0C0C"/>
              </w:rPr>
              <w:t xml:space="preserve"> </w:t>
            </w:r>
          </w:p>
        </w:tc>
        <w:tc>
          <w:tcPr>
            <w:tcW w:w="9784" w:type="dxa"/>
            <w:tcBorders>
              <w:right w:val="single" w:sz="4" w:space="0" w:color="70AD47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D66" w:rsidRDefault="00722D66" w:rsidP="00722D66">
            <w:r w:rsidRPr="000D2D35">
              <w:rPr>
                <w:rFonts w:ascii="Arial" w:hAnsi="Arial" w:cs="Arial"/>
                <w:b/>
                <w:bCs/>
                <w:color w:val="FF0000"/>
              </w:rPr>
              <w:t>REDACTED TEXT under FOIA Section 43 Commercial Interests</w:t>
            </w:r>
            <w:r w:rsidRPr="000D2D35">
              <w:rPr>
                <w:rFonts w:ascii="Arial" w:hAnsi="Arial" w:cs="Arial"/>
                <w:color w:val="FF0000"/>
              </w:rPr>
              <w:t>.</w:t>
            </w:r>
            <w:r w:rsidRPr="000D2D35">
              <w:rPr>
                <w:rFonts w:ascii="Arial" w:hAnsi="Arial" w:cs="Arial"/>
                <w:color w:val="0B0C0C"/>
              </w:rPr>
              <w:t xml:space="preserve"> </w:t>
            </w:r>
          </w:p>
        </w:tc>
      </w:tr>
      <w:tr w:rsidR="00722D66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1556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D66" w:rsidRDefault="00722D66" w:rsidP="00722D66">
            <w:r w:rsidRPr="000D2D35">
              <w:rPr>
                <w:rFonts w:ascii="Arial" w:hAnsi="Arial" w:cs="Arial"/>
                <w:b/>
                <w:bCs/>
                <w:color w:val="FF0000"/>
              </w:rPr>
              <w:t>REDACTED TEXT under FOIA Section 43 Commercial Interests</w:t>
            </w:r>
            <w:r w:rsidRPr="000D2D35">
              <w:rPr>
                <w:rFonts w:ascii="Arial" w:hAnsi="Arial" w:cs="Arial"/>
                <w:color w:val="FF0000"/>
              </w:rPr>
              <w:t>.</w:t>
            </w:r>
            <w:r w:rsidRPr="000D2D35">
              <w:rPr>
                <w:rFonts w:ascii="Arial" w:hAnsi="Arial" w:cs="Arial"/>
                <w:color w:val="0B0C0C"/>
              </w:rPr>
              <w:t xml:space="preserve"> </w:t>
            </w:r>
          </w:p>
        </w:tc>
        <w:tc>
          <w:tcPr>
            <w:tcW w:w="9784" w:type="dxa"/>
            <w:tcBorders>
              <w:top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D66" w:rsidRDefault="00722D66" w:rsidP="00722D66">
            <w:r w:rsidRPr="000D2D35">
              <w:rPr>
                <w:rFonts w:ascii="Arial" w:hAnsi="Arial" w:cs="Arial"/>
                <w:b/>
                <w:bCs/>
                <w:color w:val="FF0000"/>
              </w:rPr>
              <w:t>REDACTED TEXT under FOIA Section 43 Commercial Interests</w:t>
            </w:r>
            <w:r w:rsidRPr="000D2D35">
              <w:rPr>
                <w:rFonts w:ascii="Arial" w:hAnsi="Arial" w:cs="Arial"/>
                <w:color w:val="FF0000"/>
              </w:rPr>
              <w:t>.</w:t>
            </w:r>
            <w:r w:rsidRPr="000D2D35">
              <w:rPr>
                <w:rFonts w:ascii="Arial" w:hAnsi="Arial" w:cs="Arial"/>
                <w:color w:val="0B0C0C"/>
              </w:rPr>
              <w:t xml:space="preserve"> </w:t>
            </w:r>
          </w:p>
        </w:tc>
      </w:tr>
    </w:tbl>
    <w:p w:rsidR="001C449F" w:rsidRDefault="00524D26">
      <w:pPr>
        <w:pStyle w:val="Heading1-Numbered"/>
      </w:pPr>
      <w:r>
        <w:t xml:space="preserve"> 8.1.3 </w:t>
      </w:r>
      <w:r>
        <w:tab/>
        <w:t>Our timed action plan</w:t>
      </w:r>
    </w:p>
    <w:p w:rsidR="001C449F" w:rsidRDefault="00722D66">
      <w:pPr>
        <w:pStyle w:val="ListParagraph"/>
        <w:numPr>
          <w:ilvl w:val="0"/>
          <w:numId w:val="41"/>
        </w:numPr>
        <w:spacing w:before="0"/>
        <w:jc w:val="both"/>
      </w:pPr>
      <w:r>
        <w:rPr>
          <w:rFonts w:cs="Arial"/>
          <w:b/>
          <w:bCs/>
          <w:color w:val="FF0000"/>
          <w:szCs w:val="22"/>
        </w:rPr>
        <w:t xml:space="preserve">REDACTED TEXT under FOIA Section 43 Commercial </w:t>
      </w:r>
      <w:proofErr w:type="gramStart"/>
      <w:r>
        <w:rPr>
          <w:rFonts w:cs="Arial"/>
          <w:b/>
          <w:bCs/>
          <w:color w:val="FF0000"/>
          <w:szCs w:val="22"/>
        </w:rPr>
        <w:t>Interests</w:t>
      </w:r>
      <w:r>
        <w:rPr>
          <w:rFonts w:cs="Arial"/>
          <w:color w:val="FF0000"/>
          <w:szCs w:val="22"/>
        </w:rPr>
        <w:t>.</w:t>
      </w:r>
      <w:r w:rsidR="00524D26">
        <w:rPr>
          <w:rFonts w:eastAsia="Arial" w:cs="Arial"/>
        </w:rPr>
        <w:t>.</w:t>
      </w:r>
      <w:proofErr w:type="gramEnd"/>
    </w:p>
    <w:p w:rsidR="001C449F" w:rsidRDefault="00524D26">
      <w:pPr>
        <w:pStyle w:val="Heading1-Numbered"/>
      </w:pPr>
      <w:r>
        <w:t xml:space="preserve">8.1.4 </w:t>
      </w:r>
      <w:r>
        <w:tab/>
        <w:t>How we bring transparency to all our commitments</w:t>
      </w:r>
    </w:p>
    <w:p w:rsidR="001C449F" w:rsidRDefault="00722D66">
      <w:pPr>
        <w:pStyle w:val="ListParagraph"/>
        <w:numPr>
          <w:ilvl w:val="0"/>
          <w:numId w:val="41"/>
        </w:numPr>
        <w:spacing w:before="100" w:after="100"/>
        <w:jc w:val="both"/>
      </w:pPr>
      <w:r>
        <w:rPr>
          <w:rFonts w:cs="Arial"/>
          <w:b/>
          <w:bCs/>
          <w:color w:val="FF0000"/>
          <w:szCs w:val="22"/>
        </w:rPr>
        <w:t xml:space="preserve">REDACTED TEXT under FOIA Section 43 Commercial </w:t>
      </w:r>
      <w:proofErr w:type="gramStart"/>
      <w:r>
        <w:rPr>
          <w:rFonts w:cs="Arial"/>
          <w:b/>
          <w:bCs/>
          <w:color w:val="FF0000"/>
          <w:szCs w:val="22"/>
        </w:rPr>
        <w:t>Interests</w:t>
      </w:r>
      <w:r>
        <w:rPr>
          <w:rFonts w:cs="Arial"/>
          <w:color w:val="FF0000"/>
          <w:szCs w:val="22"/>
        </w:rPr>
        <w:t>.</w:t>
      </w:r>
      <w:r w:rsidR="00524D26">
        <w:rPr>
          <w:rFonts w:eastAsia="Arial" w:cs="Arial"/>
          <w:szCs w:val="22"/>
          <w:lang w:eastAsia="en-US"/>
        </w:rPr>
        <w:t>.</w:t>
      </w:r>
      <w:proofErr w:type="gramEnd"/>
    </w:p>
    <w:p w:rsidR="001C449F" w:rsidRDefault="00524D26">
      <w:pPr>
        <w:pStyle w:val="PulloutGreen"/>
        <w:jc w:val="both"/>
      </w:pPr>
      <w:r>
        <w:t>Our Assumptions</w:t>
      </w:r>
    </w:p>
    <w:p w:rsidR="001C449F" w:rsidRDefault="00722D66" w:rsidP="00722D66">
      <w:pPr>
        <w:jc w:val="both"/>
      </w:pPr>
      <w:r>
        <w:rPr>
          <w:rFonts w:ascii="Arial" w:hAnsi="Arial" w:cs="Arial"/>
          <w:b/>
          <w:bCs/>
          <w:color w:val="FF0000"/>
        </w:rPr>
        <w:t>REDACTED TEXT under FOIA Section 43 Commercial Interests</w:t>
      </w:r>
      <w:r>
        <w:rPr>
          <w:rFonts w:ascii="Arial" w:hAnsi="Arial" w:cs="Arial"/>
          <w:color w:val="FF0000"/>
        </w:rPr>
        <w:t>.</w:t>
      </w:r>
      <w:bookmarkStart w:id="5" w:name="_GoBack"/>
      <w:bookmarkEnd w:id="5"/>
    </w:p>
    <w:sectPr w:rsidR="001C449F">
      <w:headerReference w:type="default" r:id="rId7"/>
      <w:footerReference w:type="default" r:id="rId8"/>
      <w:pgSz w:w="11906" w:h="16838"/>
      <w:pgMar w:top="1440" w:right="1440" w:bottom="1440" w:left="1440" w:header="706" w:footer="70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4D26" w:rsidRDefault="00524D26">
      <w:r>
        <w:separator/>
      </w:r>
    </w:p>
  </w:endnote>
  <w:endnote w:type="continuationSeparator" w:id="0">
    <w:p w:rsidR="00524D26" w:rsidRDefault="00524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charset w:val="00"/>
    <w:family w:val="swiss"/>
    <w:pitch w:val="variable"/>
  </w:font>
  <w:font w:name="Linux Libertine G">
    <w:charset w:val="00"/>
    <w:family w:val="auto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549F" w:rsidRDefault="00524D26">
    <w:pPr>
      <w:pStyle w:val="Standard"/>
      <w:tabs>
        <w:tab w:val="center" w:pos="4513"/>
        <w:tab w:val="right" w:pos="9026"/>
      </w:tabs>
      <w:spacing w:after="0" w:line="240" w:lineRule="auto"/>
      <w:rPr>
        <w:color w:val="A6A6A6"/>
      </w:rPr>
    </w:pPr>
  </w:p>
  <w:p w:rsidR="002C549F" w:rsidRDefault="00524D26">
    <w:pPr>
      <w:pStyle w:val="Standard"/>
      <w:tabs>
        <w:tab w:val="center" w:pos="4513"/>
        <w:tab w:val="right" w:pos="9026"/>
      </w:tabs>
      <w:spacing w:after="0" w:line="240" w:lineRule="auto"/>
    </w:pPr>
    <w:r>
      <w:rPr>
        <w:rFonts w:ascii="Arial" w:eastAsia="Arial" w:hAnsi="Arial" w:cs="Arial"/>
        <w:color w:val="A6A6A6"/>
        <w:sz w:val="20"/>
        <w:szCs w:val="20"/>
      </w:rPr>
      <w:t>Framework Ref: RM6187</w:t>
    </w:r>
    <w:r>
      <w:rPr>
        <w:rFonts w:ascii="Arial" w:eastAsia="Arial" w:hAnsi="Arial" w:cs="Arial"/>
        <w:color w:val="A6A6A6"/>
        <w:sz w:val="20"/>
        <w:szCs w:val="20"/>
      </w:rPr>
      <w:tab/>
    </w:r>
    <w:r>
      <w:rPr>
        <w:rFonts w:ascii="Arial" w:eastAsia="Arial" w:hAnsi="Arial" w:cs="Arial"/>
        <w:color w:val="A6A6A6"/>
        <w:sz w:val="20"/>
        <w:szCs w:val="20"/>
      </w:rPr>
      <w:tab/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  <w:p w:rsidR="002C549F" w:rsidRDefault="00524D26">
    <w:pPr>
      <w:pStyle w:val="Standard"/>
      <w:tabs>
        <w:tab w:val="left" w:pos="2731"/>
      </w:tabs>
      <w:spacing w:after="0" w:line="240" w:lineRule="auto"/>
      <w:jc w:val="both"/>
    </w:pPr>
    <w:r>
      <w:rPr>
        <w:rFonts w:ascii="Arial" w:eastAsia="Arial" w:hAnsi="Arial" w:cs="Arial"/>
        <w:color w:val="A6A6A6"/>
        <w:sz w:val="20"/>
        <w:szCs w:val="20"/>
      </w:rPr>
      <w:t>Model Version: v3.1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4D26" w:rsidRDefault="00524D26">
      <w:r>
        <w:rPr>
          <w:color w:val="000000"/>
        </w:rPr>
        <w:separator/>
      </w:r>
    </w:p>
  </w:footnote>
  <w:footnote w:type="continuationSeparator" w:id="0">
    <w:p w:rsidR="00524D26" w:rsidRDefault="00524D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549F" w:rsidRDefault="00524D26">
    <w:pPr>
      <w:pStyle w:val="Standard"/>
      <w:tabs>
        <w:tab w:val="center" w:pos="4513"/>
        <w:tab w:val="right" w:pos="9026"/>
      </w:tabs>
      <w:spacing w:after="0" w:line="240" w:lineRule="auto"/>
    </w:pPr>
    <w:r>
      <w:rPr>
        <w:rFonts w:ascii="Arial" w:eastAsia="Arial" w:hAnsi="Arial" w:cs="Arial"/>
        <w:b/>
        <w:sz w:val="20"/>
        <w:szCs w:val="20"/>
      </w:rPr>
      <w:t>Call-Off Schedule 4 (Call-Off Tender)</w:t>
    </w:r>
  </w:p>
  <w:p w:rsidR="002C549F" w:rsidRDefault="00524D26">
    <w:pPr>
      <w:pStyle w:val="Standard"/>
      <w:tabs>
        <w:tab w:val="center" w:pos="4513"/>
        <w:tab w:val="right" w:pos="9026"/>
      </w:tabs>
      <w:spacing w:after="0" w:line="240" w:lineRule="auto"/>
    </w:pPr>
    <w:r>
      <w:rPr>
        <w:rFonts w:ascii="Arial" w:eastAsia="Arial" w:hAnsi="Arial" w:cs="Arial"/>
        <w:sz w:val="20"/>
        <w:szCs w:val="20"/>
      </w:rPr>
      <w:t>Call-Off Ref:</w:t>
    </w:r>
  </w:p>
  <w:p w:rsidR="002C549F" w:rsidRDefault="00524D26">
    <w:pPr>
      <w:pStyle w:val="Standard"/>
      <w:tabs>
        <w:tab w:val="center" w:pos="4513"/>
        <w:tab w:val="right" w:pos="9026"/>
      </w:tabs>
      <w:spacing w:after="0" w:line="240" w:lineRule="auto"/>
    </w:pPr>
    <w:r>
      <w:rPr>
        <w:rFonts w:ascii="Arial" w:eastAsia="Arial" w:hAnsi="Arial" w:cs="Arial"/>
        <w:sz w:val="20"/>
        <w:szCs w:val="20"/>
      </w:rPr>
      <w:t>Crown Copyright</w:t>
    </w:r>
    <w:r>
      <w:rPr>
        <w:rFonts w:ascii="Arial" w:eastAsia="Arial" w:hAnsi="Arial" w:cs="Arial"/>
        <w:sz w:val="14"/>
        <w:szCs w:val="14"/>
      </w:rPr>
      <w:t xml:space="preserve"> </w:t>
    </w:r>
    <w:r>
      <w:rPr>
        <w:rFonts w:ascii="Arial" w:eastAsia="Arial" w:hAnsi="Arial" w:cs="Arial"/>
        <w:sz w:val="20"/>
        <w:szCs w:val="20"/>
      </w:rPr>
      <w:t>2018</w:t>
    </w:r>
  </w:p>
  <w:p w:rsidR="002C549F" w:rsidRDefault="00524D26">
    <w:pPr>
      <w:pStyle w:val="Standard"/>
      <w:widowControl/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35A23"/>
    <w:multiLevelType w:val="multilevel"/>
    <w:tmpl w:val="93D26C6C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 w15:restartNumberingAfterBreak="0">
    <w:nsid w:val="03B13A5B"/>
    <w:multiLevelType w:val="multilevel"/>
    <w:tmpl w:val="0890F21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41A5D85"/>
    <w:multiLevelType w:val="multilevel"/>
    <w:tmpl w:val="16285F8A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" w15:restartNumberingAfterBreak="0">
    <w:nsid w:val="14AE1AC3"/>
    <w:multiLevelType w:val="multilevel"/>
    <w:tmpl w:val="CF3CEB4C"/>
    <w:lvl w:ilvl="0"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159820BB"/>
    <w:multiLevelType w:val="multilevel"/>
    <w:tmpl w:val="A29007FC"/>
    <w:lvl w:ilvl="0">
      <w:start w:val="6"/>
      <w:numFmt w:val="decimal"/>
      <w:lvlText w:val="%1"/>
      <w:lvlJc w:val="left"/>
      <w:pPr>
        <w:ind w:left="450" w:hanging="450"/>
      </w:pPr>
    </w:lvl>
    <w:lvl w:ilvl="1">
      <w:start w:val="1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440" w:hanging="1440"/>
      </w:pPr>
    </w:lvl>
    <w:lvl w:ilvl="5">
      <w:start w:val="1"/>
      <w:numFmt w:val="decimal"/>
      <w:lvlText w:val="%1.%2.%3.%4.%5.%6"/>
      <w:lvlJc w:val="left"/>
      <w:pPr>
        <w:ind w:left="1800" w:hanging="180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2160" w:hanging="2160"/>
      </w:pPr>
    </w:lvl>
    <w:lvl w:ilvl="8">
      <w:start w:val="1"/>
      <w:numFmt w:val="decimal"/>
      <w:lvlText w:val="%1.%2.%3.%4.%5.%6.%7.%8.%9"/>
      <w:lvlJc w:val="left"/>
      <w:pPr>
        <w:ind w:left="2520" w:hanging="2520"/>
      </w:pPr>
    </w:lvl>
  </w:abstractNum>
  <w:abstractNum w:abstractNumId="5" w15:restartNumberingAfterBreak="0">
    <w:nsid w:val="18286F3D"/>
    <w:multiLevelType w:val="multilevel"/>
    <w:tmpl w:val="6C240698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6" w15:restartNumberingAfterBreak="0">
    <w:nsid w:val="183268DD"/>
    <w:multiLevelType w:val="multilevel"/>
    <w:tmpl w:val="8850C5CE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7" w15:restartNumberingAfterBreak="0">
    <w:nsid w:val="1E0B31AE"/>
    <w:multiLevelType w:val="multilevel"/>
    <w:tmpl w:val="4EB2700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22A709A5"/>
    <w:multiLevelType w:val="multilevel"/>
    <w:tmpl w:val="8080121E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9" w15:restartNumberingAfterBreak="0">
    <w:nsid w:val="28503419"/>
    <w:multiLevelType w:val="multilevel"/>
    <w:tmpl w:val="AF0A97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BF64815"/>
    <w:multiLevelType w:val="multilevel"/>
    <w:tmpl w:val="0E8A2D04"/>
    <w:lvl w:ilvl="0">
      <w:start w:val="4"/>
      <w:numFmt w:val="decimal"/>
      <w:lvlText w:val="%1"/>
      <w:lvlJc w:val="left"/>
      <w:pPr>
        <w:ind w:left="580" w:hanging="580"/>
      </w:pPr>
    </w:lvl>
    <w:lvl w:ilvl="1">
      <w:start w:val="2"/>
      <w:numFmt w:val="decimal"/>
      <w:lvlText w:val="%1.%2"/>
      <w:lvlJc w:val="left"/>
      <w:pPr>
        <w:ind w:left="580" w:hanging="58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11" w15:restartNumberingAfterBreak="0">
    <w:nsid w:val="2E0A6E14"/>
    <w:multiLevelType w:val="multilevel"/>
    <w:tmpl w:val="ABAEB4A6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2" w15:restartNumberingAfterBreak="0">
    <w:nsid w:val="300D25F9"/>
    <w:multiLevelType w:val="multilevel"/>
    <w:tmpl w:val="DADCC094"/>
    <w:lvl w:ilvl="0">
      <w:numFmt w:val="bullet"/>
      <w:lvlText w:val="•"/>
      <w:lvlJc w:val="left"/>
      <w:pPr>
        <w:ind w:left="36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3" w15:restartNumberingAfterBreak="0">
    <w:nsid w:val="311B1E24"/>
    <w:multiLevelType w:val="multilevel"/>
    <w:tmpl w:val="140A12A6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4" w15:restartNumberingAfterBreak="0">
    <w:nsid w:val="32CE489E"/>
    <w:multiLevelType w:val="multilevel"/>
    <w:tmpl w:val="1022593C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5" w15:restartNumberingAfterBreak="0">
    <w:nsid w:val="370D1E49"/>
    <w:multiLevelType w:val="multilevel"/>
    <w:tmpl w:val="FCC48942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6" w15:restartNumberingAfterBreak="0">
    <w:nsid w:val="38060CA6"/>
    <w:multiLevelType w:val="multilevel"/>
    <w:tmpl w:val="FB3E0526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7" w15:restartNumberingAfterBreak="0">
    <w:nsid w:val="380C742C"/>
    <w:multiLevelType w:val="multilevel"/>
    <w:tmpl w:val="12B0695A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8" w15:restartNumberingAfterBreak="0">
    <w:nsid w:val="3F283167"/>
    <w:multiLevelType w:val="multilevel"/>
    <w:tmpl w:val="F31AC5F2"/>
    <w:lvl w:ilvl="0">
      <w:numFmt w:val="bullet"/>
      <w:lvlText w:val="•"/>
      <w:lvlJc w:val="left"/>
      <w:pPr>
        <w:ind w:left="360" w:hanging="360"/>
      </w:pPr>
      <w:rPr>
        <w:rFonts w:ascii="Arial" w:eastAsia="Times New Roman" w:hAnsi="Arial" w:cs="Arial"/>
      </w:rPr>
    </w:lvl>
    <w:lvl w:ilvl="1">
      <w:numFmt w:val="bullet"/>
      <w:lvlText w:val="•"/>
      <w:lvlJc w:val="left"/>
      <w:pPr>
        <w:ind w:left="1080" w:hanging="360"/>
      </w:pPr>
      <w:rPr>
        <w:rFonts w:ascii="Arial" w:eastAsia="Times New Roman" w:hAnsi="Arial" w:cs="Arial"/>
        <w:b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9" w15:restartNumberingAfterBreak="0">
    <w:nsid w:val="4017654B"/>
    <w:multiLevelType w:val="multilevel"/>
    <w:tmpl w:val="5804F4CC"/>
    <w:lvl w:ilvl="0">
      <w:numFmt w:val="bullet"/>
      <w:lvlText w:val="·"/>
      <w:lvlJc w:val="left"/>
      <w:pPr>
        <w:ind w:left="360" w:hanging="360"/>
      </w:pPr>
      <w:rPr>
        <w:rFonts w:ascii="Symbol" w:hAnsi="Symbol"/>
        <w:sz w:val="20"/>
        <w:szCs w:val="20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0" w15:restartNumberingAfterBreak="0">
    <w:nsid w:val="45DA758B"/>
    <w:multiLevelType w:val="multilevel"/>
    <w:tmpl w:val="40CEAC64"/>
    <w:lvl w:ilvl="0"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4D6D18D2"/>
    <w:multiLevelType w:val="multilevel"/>
    <w:tmpl w:val="BFE66C08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2" w15:restartNumberingAfterBreak="0">
    <w:nsid w:val="4DAC777C"/>
    <w:multiLevelType w:val="multilevel"/>
    <w:tmpl w:val="2CAABA8A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Roman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3666BD"/>
    <w:multiLevelType w:val="multilevel"/>
    <w:tmpl w:val="53788E80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4" w15:restartNumberingAfterBreak="0">
    <w:nsid w:val="5649043C"/>
    <w:multiLevelType w:val="multilevel"/>
    <w:tmpl w:val="5DC6CE3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 w15:restartNumberingAfterBreak="0">
    <w:nsid w:val="5E81415B"/>
    <w:multiLevelType w:val="multilevel"/>
    <w:tmpl w:val="0EC4E128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6" w15:restartNumberingAfterBreak="0">
    <w:nsid w:val="60322B0F"/>
    <w:multiLevelType w:val="multilevel"/>
    <w:tmpl w:val="0DAE2D76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7" w15:restartNumberingAfterBreak="0">
    <w:nsid w:val="61E304BC"/>
    <w:multiLevelType w:val="multilevel"/>
    <w:tmpl w:val="8968D1A2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DE071F"/>
    <w:multiLevelType w:val="multilevel"/>
    <w:tmpl w:val="AA32B836"/>
    <w:lvl w:ilvl="0">
      <w:numFmt w:val="bullet"/>
      <w:lvlText w:val="•"/>
      <w:lvlJc w:val="left"/>
      <w:pPr>
        <w:ind w:left="36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9" w15:restartNumberingAfterBreak="0">
    <w:nsid w:val="6B667CEF"/>
    <w:multiLevelType w:val="multilevel"/>
    <w:tmpl w:val="7F1CE1D2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0" w15:restartNumberingAfterBreak="0">
    <w:nsid w:val="6C4B49FE"/>
    <w:multiLevelType w:val="multilevel"/>
    <w:tmpl w:val="CF162F9E"/>
    <w:lvl w:ilvl="0">
      <w:start w:val="1"/>
      <w:numFmt w:val="decimal"/>
      <w:lvlText w:val="%1."/>
      <w:lvlJc w:val="left"/>
      <w:pPr>
        <w:ind w:left="18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90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620" w:hanging="1080"/>
      </w:pPr>
    </w:lvl>
    <w:lvl w:ilvl="5">
      <w:start w:val="1"/>
      <w:numFmt w:val="decimal"/>
      <w:lvlText w:val="%1.%2.%3.%4.%5.%6"/>
      <w:lvlJc w:val="left"/>
      <w:pPr>
        <w:ind w:left="1800" w:hanging="1080"/>
      </w:pPr>
    </w:lvl>
    <w:lvl w:ilvl="6">
      <w:start w:val="1"/>
      <w:numFmt w:val="decimal"/>
      <w:lvlText w:val="%1.%2.%3.%4.%5.%6.%7"/>
      <w:lvlJc w:val="left"/>
      <w:pPr>
        <w:ind w:left="2340" w:hanging="1440"/>
      </w:pPr>
    </w:lvl>
    <w:lvl w:ilvl="7">
      <w:start w:val="1"/>
      <w:numFmt w:val="decimal"/>
      <w:lvlText w:val="%1.%2.%3.%4.%5.%6.%7.%8"/>
      <w:lvlJc w:val="left"/>
      <w:pPr>
        <w:ind w:left="2520" w:hanging="1440"/>
      </w:pPr>
    </w:lvl>
    <w:lvl w:ilvl="8">
      <w:start w:val="1"/>
      <w:numFmt w:val="decimal"/>
      <w:lvlText w:val="%1.%2.%3.%4.%5.%6.%7.%8.%9"/>
      <w:lvlJc w:val="left"/>
      <w:pPr>
        <w:ind w:left="3060" w:hanging="1800"/>
      </w:pPr>
    </w:lvl>
  </w:abstractNum>
  <w:abstractNum w:abstractNumId="31" w15:restartNumberingAfterBreak="0">
    <w:nsid w:val="6F5F5811"/>
    <w:multiLevelType w:val="multilevel"/>
    <w:tmpl w:val="B4547136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Roman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3A6310"/>
    <w:multiLevelType w:val="multilevel"/>
    <w:tmpl w:val="2E747DAC"/>
    <w:lvl w:ilvl="0">
      <w:numFmt w:val="bullet"/>
      <w:lvlText w:val="•"/>
      <w:lvlJc w:val="left"/>
      <w:pPr>
        <w:ind w:left="36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3" w15:restartNumberingAfterBreak="0">
    <w:nsid w:val="7783400C"/>
    <w:multiLevelType w:val="multilevel"/>
    <w:tmpl w:val="9488BB12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4" w15:restartNumberingAfterBreak="0">
    <w:nsid w:val="7A637244"/>
    <w:multiLevelType w:val="multilevel"/>
    <w:tmpl w:val="DC24D8E6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num w:numId="1">
    <w:abstractNumId w:val="15"/>
  </w:num>
  <w:num w:numId="2">
    <w:abstractNumId w:val="0"/>
  </w:num>
  <w:num w:numId="3">
    <w:abstractNumId w:val="16"/>
  </w:num>
  <w:num w:numId="4">
    <w:abstractNumId w:val="5"/>
  </w:num>
  <w:num w:numId="5">
    <w:abstractNumId w:val="11"/>
  </w:num>
  <w:num w:numId="6">
    <w:abstractNumId w:val="10"/>
  </w:num>
  <w:num w:numId="7">
    <w:abstractNumId w:val="21"/>
  </w:num>
  <w:num w:numId="8">
    <w:abstractNumId w:val="8"/>
  </w:num>
  <w:num w:numId="9">
    <w:abstractNumId w:val="2"/>
  </w:num>
  <w:num w:numId="10">
    <w:abstractNumId w:val="29"/>
  </w:num>
  <w:num w:numId="11">
    <w:abstractNumId w:val="27"/>
  </w:num>
  <w:num w:numId="12">
    <w:abstractNumId w:val="27"/>
    <w:lvlOverride w:ilvl="0">
      <w:startOverride w:val="1"/>
    </w:lvlOverride>
  </w:num>
  <w:num w:numId="13">
    <w:abstractNumId w:val="31"/>
  </w:num>
  <w:num w:numId="14">
    <w:abstractNumId w:val="31"/>
    <w:lvlOverride w:ilvl="0">
      <w:startOverride w:val="1"/>
    </w:lvlOverride>
    <w:lvlOverride w:ilvl="1">
      <w:startOverride w:val="1"/>
    </w:lvlOverride>
  </w:num>
  <w:num w:numId="15">
    <w:abstractNumId w:val="22"/>
  </w:num>
  <w:num w:numId="16">
    <w:abstractNumId w:val="22"/>
    <w:lvlOverride w:ilvl="0">
      <w:startOverride w:val="1"/>
    </w:lvlOverride>
    <w:lvlOverride w:ilvl="1">
      <w:startOverride w:val="1"/>
    </w:lvlOverride>
  </w:num>
  <w:num w:numId="17">
    <w:abstractNumId w:val="26"/>
  </w:num>
  <w:num w:numId="18">
    <w:abstractNumId w:val="9"/>
  </w:num>
  <w:num w:numId="19">
    <w:abstractNumId w:val="9"/>
    <w:lvlOverride w:ilvl="0">
      <w:startOverride w:val="1"/>
    </w:lvlOverride>
  </w:num>
  <w:num w:numId="20">
    <w:abstractNumId w:val="33"/>
  </w:num>
  <w:num w:numId="21">
    <w:abstractNumId w:val="6"/>
  </w:num>
  <w:num w:numId="22">
    <w:abstractNumId w:val="34"/>
  </w:num>
  <w:num w:numId="23">
    <w:abstractNumId w:val="23"/>
  </w:num>
  <w:num w:numId="24">
    <w:abstractNumId w:val="13"/>
  </w:num>
  <w:num w:numId="25">
    <w:abstractNumId w:val="30"/>
  </w:num>
  <w:num w:numId="26">
    <w:abstractNumId w:val="30"/>
    <w:lvlOverride w:ilvl="0">
      <w:startOverride w:val="1"/>
    </w:lvlOverride>
  </w:num>
  <w:num w:numId="27">
    <w:abstractNumId w:val="4"/>
  </w:num>
  <w:num w:numId="28">
    <w:abstractNumId w:val="4"/>
    <w:lvlOverride w:ilvl="0">
      <w:startOverride w:val="1"/>
    </w:lvlOverride>
    <w:lvlOverride w:ilvl="1">
      <w:startOverride w:val="1"/>
    </w:lvlOverride>
    <w:lvlOverride w:ilvl="2">
      <w:startOverride w:val="6"/>
    </w:lvlOverride>
  </w:num>
  <w:num w:numId="29">
    <w:abstractNumId w:val="24"/>
  </w:num>
  <w:num w:numId="30">
    <w:abstractNumId w:val="25"/>
  </w:num>
  <w:num w:numId="31">
    <w:abstractNumId w:val="7"/>
  </w:num>
  <w:num w:numId="32">
    <w:abstractNumId w:val="14"/>
  </w:num>
  <w:num w:numId="33">
    <w:abstractNumId w:val="32"/>
  </w:num>
  <w:num w:numId="34">
    <w:abstractNumId w:val="28"/>
  </w:num>
  <w:num w:numId="35">
    <w:abstractNumId w:val="12"/>
  </w:num>
  <w:num w:numId="36">
    <w:abstractNumId w:val="18"/>
  </w:num>
  <w:num w:numId="37">
    <w:abstractNumId w:val="17"/>
  </w:num>
  <w:num w:numId="38">
    <w:abstractNumId w:val="1"/>
  </w:num>
  <w:num w:numId="39">
    <w:abstractNumId w:val="20"/>
  </w:num>
  <w:num w:numId="40">
    <w:abstractNumId w:val="3"/>
  </w:num>
  <w:num w:numId="4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C449F"/>
    <w:rsid w:val="001C449F"/>
    <w:rsid w:val="00524D26"/>
    <w:rsid w:val="00722D66"/>
    <w:rsid w:val="00A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5F0DE"/>
  <w15:docId w15:val="{DEDFA98C-48EE-43B5-9219-70BB0F1F5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/>
      <w:suppressAutoHyphens/>
    </w:pPr>
  </w:style>
  <w:style w:type="paragraph" w:styleId="Heading1">
    <w:name w:val="heading 1"/>
    <w:basedOn w:val="Normal"/>
    <w:next w:val="Standard"/>
    <w:uiPriority w:val="9"/>
    <w:qFormat/>
    <w:pPr>
      <w:keepNext/>
      <w:keepLines/>
      <w:outlineLvl w:val="0"/>
    </w:pPr>
    <w:rPr>
      <w:rFonts w:ascii="Arial" w:eastAsia="Arial" w:hAnsi="Arial" w:cs="Arial"/>
      <w:b/>
      <w:sz w:val="36"/>
      <w:szCs w:val="36"/>
    </w:rPr>
  </w:style>
  <w:style w:type="paragraph" w:styleId="Heading2">
    <w:name w:val="heading 2"/>
    <w:basedOn w:val="Normal"/>
    <w:next w:val="Standard"/>
    <w:uiPriority w:val="9"/>
    <w:semiHidden/>
    <w:unhideWhenUsed/>
    <w:qFormat/>
    <w:pPr>
      <w:keepNext/>
      <w:keepLines/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Standard"/>
    <w:uiPriority w:val="9"/>
    <w:semiHidden/>
    <w:unhideWhenUsed/>
    <w:qFormat/>
    <w:pPr>
      <w:keepNext/>
      <w:keepLines/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  <w:spacing w:after="200" w:line="276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Linux Libertine G" w:hAnsi="Liberation Sans" w:cs="Linux Libertine G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">
    <w:name w:val="List"/>
    <w:basedOn w:val="Textbody"/>
    <w:rPr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styleId="Title">
    <w:name w:val="Title"/>
    <w:basedOn w:val="Normal"/>
    <w:next w:val="Standard"/>
    <w:uiPriority w:val="10"/>
    <w:qFormat/>
    <w:pPr>
      <w:keepNext/>
      <w:keepLines/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Standard"/>
  </w:style>
  <w:style w:type="paragraph" w:styleId="Footer">
    <w:name w:val="footer"/>
    <w:basedOn w:val="Standard"/>
  </w:style>
  <w:style w:type="paragraph" w:customStyle="1" w:styleId="Documenttitle">
    <w:name w:val="Document title"/>
    <w:next w:val="Normal"/>
    <w:pPr>
      <w:widowControl/>
      <w:spacing w:line="440" w:lineRule="atLeast"/>
      <w:textAlignment w:val="auto"/>
    </w:pPr>
    <w:rPr>
      <w:rFonts w:eastAsia="Times New Roman" w:cs="Times New Roman"/>
      <w:bCs/>
      <w:color w:val="4472C4"/>
      <w:sz w:val="42"/>
      <w:szCs w:val="28"/>
      <w:lang w:eastAsia="en-US" w:bidi="ar-SA"/>
    </w:rPr>
  </w:style>
  <w:style w:type="character" w:styleId="Hyperlink">
    <w:name w:val="Hyperlink"/>
    <w:basedOn w:val="DefaultParagraphFont"/>
    <w:rPr>
      <w:color w:val="0563C1"/>
      <w:u w:val="single"/>
      <w:lang w:val="en-GB"/>
    </w:rPr>
  </w:style>
  <w:style w:type="paragraph" w:customStyle="1" w:styleId="Heading1-Numbered">
    <w:name w:val="Heading 1 - Numbered"/>
    <w:basedOn w:val="Heading1"/>
    <w:next w:val="Normal"/>
    <w:pPr>
      <w:suppressAutoHyphens w:val="0"/>
      <w:spacing w:line="240" w:lineRule="exact"/>
      <w:textAlignment w:val="auto"/>
    </w:pPr>
    <w:rPr>
      <w:rFonts w:ascii="Calibri Light" w:eastAsia="Times New Roman" w:hAnsi="Calibri Light" w:cs="Times New Roman"/>
      <w:bCs/>
      <w:color w:val="00A3E0"/>
      <w:sz w:val="28"/>
      <w:szCs w:val="28"/>
      <w:lang w:eastAsia="en-US" w:bidi="ar-SA"/>
    </w:rPr>
  </w:style>
  <w:style w:type="character" w:customStyle="1" w:styleId="Heading1-NumberedChar">
    <w:name w:val="Heading 1 - Numbered Char"/>
    <w:basedOn w:val="DefaultParagraphFont"/>
    <w:rPr>
      <w:rFonts w:ascii="Calibri Light" w:eastAsia="Times New Roman" w:hAnsi="Calibri Light" w:cs="Times New Roman"/>
      <w:b/>
      <w:bCs/>
      <w:color w:val="00A3E0"/>
      <w:sz w:val="28"/>
      <w:szCs w:val="28"/>
      <w:lang w:eastAsia="en-US" w:bidi="ar-SA"/>
    </w:rPr>
  </w:style>
  <w:style w:type="paragraph" w:styleId="ListParagraph">
    <w:name w:val="List Paragraph"/>
    <w:basedOn w:val="Normal"/>
    <w:pPr>
      <w:suppressAutoHyphens w:val="0"/>
      <w:spacing w:before="120" w:line="240" w:lineRule="exact"/>
      <w:ind w:left="720"/>
      <w:textAlignment w:val="auto"/>
    </w:pPr>
    <w:rPr>
      <w:rFonts w:ascii="Arial" w:eastAsia="Times New Roman" w:hAnsi="Arial" w:cs="Times New Roman"/>
      <w:szCs w:val="24"/>
      <w:lang w:eastAsia="en-GB" w:bidi="ar-SA"/>
    </w:rPr>
  </w:style>
  <w:style w:type="character" w:customStyle="1" w:styleId="ListParagraphChar">
    <w:name w:val="List Paragraph Char"/>
    <w:basedOn w:val="DefaultParagraphFont"/>
    <w:rPr>
      <w:rFonts w:ascii="Arial" w:eastAsia="Times New Roman" w:hAnsi="Arial" w:cs="Times New Roman"/>
      <w:szCs w:val="24"/>
      <w:lang w:eastAsia="en-GB" w:bidi="ar-SA"/>
    </w:rPr>
  </w:style>
  <w:style w:type="paragraph" w:customStyle="1" w:styleId="QuotesourceBlue">
    <w:name w:val="Quote source Blue"/>
    <w:basedOn w:val="Normal"/>
    <w:next w:val="Normal"/>
    <w:pPr>
      <w:suppressAutoHyphens w:val="0"/>
      <w:spacing w:line="200" w:lineRule="atLeast"/>
      <w:textAlignment w:val="auto"/>
    </w:pPr>
    <w:rPr>
      <w:rFonts w:ascii="Arial" w:hAnsi="Arial" w:cs="Times New Roman"/>
      <w:b/>
      <w:color w:val="00A3E0"/>
      <w:sz w:val="17"/>
      <w:lang w:eastAsia="en-US" w:bidi="ar-SA"/>
    </w:rPr>
  </w:style>
  <w:style w:type="paragraph" w:customStyle="1" w:styleId="PulloutGreen">
    <w:name w:val="Pullout Green"/>
    <w:basedOn w:val="Normal"/>
    <w:next w:val="Normal"/>
    <w:pPr>
      <w:suppressAutoHyphens w:val="0"/>
      <w:spacing w:line="360" w:lineRule="atLeast"/>
      <w:textAlignment w:val="auto"/>
    </w:pPr>
    <w:rPr>
      <w:rFonts w:ascii="Arial" w:hAnsi="Arial" w:cs="Times New Roman"/>
      <w:color w:val="4472C4"/>
      <w:sz w:val="32"/>
      <w:lang w:eastAsia="en-US" w:bidi="ar-SA"/>
    </w:rPr>
  </w:style>
  <w:style w:type="paragraph" w:styleId="CommentText">
    <w:name w:val="annotation text"/>
    <w:basedOn w:val="Normal"/>
    <w:pPr>
      <w:tabs>
        <w:tab w:val="left" w:pos="720"/>
      </w:tabs>
      <w:suppressAutoHyphens w:val="0"/>
      <w:spacing w:before="120" w:line="240" w:lineRule="exact"/>
      <w:ind w:left="720" w:hanging="720"/>
      <w:textAlignment w:val="auto"/>
    </w:pPr>
    <w:rPr>
      <w:rFonts w:ascii="Arial" w:eastAsia="Times New Roman" w:hAnsi="Arial" w:cs="Times New Roman"/>
      <w:szCs w:val="20"/>
      <w:lang w:val="en-US" w:eastAsia="en-US" w:bidi="ar-SA"/>
    </w:rPr>
  </w:style>
  <w:style w:type="character" w:customStyle="1" w:styleId="CommentTextChar">
    <w:name w:val="Comment Text Char"/>
    <w:basedOn w:val="DefaultParagraphFont"/>
    <w:rPr>
      <w:rFonts w:ascii="Arial" w:eastAsia="Times New Roman" w:hAnsi="Arial" w:cs="Times New Roman"/>
      <w:szCs w:val="20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1390</Words>
  <Characters>7923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Creron</dc:creator>
  <cp:lastModifiedBy>Matthew Creron</cp:lastModifiedBy>
  <cp:revision>2</cp:revision>
  <dcterms:created xsi:type="dcterms:W3CDTF">2023-02-01T16:33:00Z</dcterms:created>
  <dcterms:modified xsi:type="dcterms:W3CDTF">2023-02-01T16:33:00Z</dcterms:modified>
</cp:coreProperties>
</file>