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FA8DF" w14:textId="0A8CCB35" w:rsidR="00A95868" w:rsidRDefault="00A95868">
      <w:r w:rsidRPr="00A95868">
        <w:rPr>
          <w:b/>
          <w:bCs/>
        </w:rPr>
        <w:t>Existing</w:t>
      </w:r>
      <w:r w:rsidR="008344EF">
        <w:rPr>
          <w:b/>
          <w:bCs/>
        </w:rPr>
        <w:t xml:space="preserve"> Plan</w:t>
      </w:r>
      <w:r>
        <w:rPr>
          <w:noProof/>
        </w:rPr>
        <w:drawing>
          <wp:inline distT="0" distB="0" distL="0" distR="0" wp14:anchorId="3170F576" wp14:editId="67D9F844">
            <wp:extent cx="8547100" cy="6410798"/>
            <wp:effectExtent l="0" t="0" r="6350" b="9525"/>
            <wp:docPr id="1259546312" name="Picture 2" descr="A close-up of a bluepr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6312" name="Picture 2" descr="A close-up of a blueprin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6410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50F8" w14:textId="28A990DA" w:rsidR="00F30E6D" w:rsidRDefault="00F30E6D">
      <w:r>
        <w:t>Green = pump room/ discharge</w:t>
      </w:r>
      <w:r w:rsidR="008344EF">
        <w:t xml:space="preserve">.    </w:t>
      </w:r>
      <w:r>
        <w:t xml:space="preserve">Red = suction/ sump </w:t>
      </w:r>
    </w:p>
    <w:p w14:paraId="5595D0D8" w14:textId="77777777" w:rsidR="00A95868" w:rsidRDefault="00A95868"/>
    <w:p w14:paraId="31B805D3" w14:textId="3FB26DE9" w:rsidR="00A95868" w:rsidRDefault="00A95868">
      <w:r>
        <w:rPr>
          <w:noProof/>
        </w:rPr>
        <w:drawing>
          <wp:inline distT="0" distB="0" distL="0" distR="0" wp14:anchorId="1136F04E" wp14:editId="506AA366">
            <wp:extent cx="7768584" cy="5826868"/>
            <wp:effectExtent l="0" t="0" r="4445" b="2540"/>
            <wp:docPr id="276177098" name="Picture 3" descr="A room with machinery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177098" name="Picture 3" descr="A room with machinery i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937" cy="583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087D2BF" wp14:editId="40DA2F45">
            <wp:extent cx="5047768" cy="6730545"/>
            <wp:effectExtent l="0" t="0" r="635" b="0"/>
            <wp:docPr id="1309325184" name="Picture 4" descr="A close-up of p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25184" name="Picture 4" descr="A close-up of pipe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467" cy="6759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6939832" wp14:editId="246166C5">
            <wp:extent cx="8650493" cy="6488349"/>
            <wp:effectExtent l="0" t="0" r="0" b="8255"/>
            <wp:docPr id="203924374" name="Picture 5" descr="A large machin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4374" name="Picture 5" descr="A large machine in a roo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3272" cy="6497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3CA537" wp14:editId="3C70A3FF">
            <wp:extent cx="8650493" cy="6488349"/>
            <wp:effectExtent l="0" t="0" r="0" b="8255"/>
            <wp:docPr id="1026911644" name="Picture 6" descr="A room with machinery and p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11644" name="Picture 6" descr="A room with machinery and pipe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173" cy="649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B2F6B7F" wp14:editId="493224AC">
            <wp:extent cx="8974725" cy="6731541"/>
            <wp:effectExtent l="0" t="0" r="0" b="0"/>
            <wp:docPr id="571299751" name="Picture 7" descr="A large machine in a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299751" name="Picture 7" descr="A large machine in a room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136" cy="6735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5868" w:rsidSect="008344EF">
      <w:pgSz w:w="16838" w:h="11906" w:orient="landscape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rala">
    <w:altName w:val="Mangal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C2D85"/>
    <w:multiLevelType w:val="multilevel"/>
    <w:tmpl w:val="E5FA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24A7DEF"/>
    <w:multiLevelType w:val="hybridMultilevel"/>
    <w:tmpl w:val="21B2FEB0"/>
    <w:lvl w:ilvl="0" w:tplc="F748521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774BE"/>
    <w:multiLevelType w:val="hybridMultilevel"/>
    <w:tmpl w:val="B7E8F934"/>
    <w:lvl w:ilvl="0" w:tplc="3AFE8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20B5"/>
    <w:multiLevelType w:val="hybridMultilevel"/>
    <w:tmpl w:val="EB6AEE26"/>
    <w:lvl w:ilvl="0" w:tplc="7E04DDDE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2E0D"/>
    <w:multiLevelType w:val="multilevel"/>
    <w:tmpl w:val="D1785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88F41FC"/>
    <w:multiLevelType w:val="hybridMultilevel"/>
    <w:tmpl w:val="F5AED89A"/>
    <w:lvl w:ilvl="0" w:tplc="6EAE7812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7A20916A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F243F0"/>
    <w:multiLevelType w:val="hybridMultilevel"/>
    <w:tmpl w:val="F8686250"/>
    <w:lvl w:ilvl="0" w:tplc="7F48639E">
      <w:start w:val="1"/>
      <w:numFmt w:val="decimal"/>
      <w:lvlText w:val="%1."/>
      <w:lvlJc w:val="left"/>
      <w:pPr>
        <w:ind w:left="720" w:hanging="360"/>
      </w:pPr>
    </w:lvl>
    <w:lvl w:ilvl="1" w:tplc="04AC73BA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77B4F"/>
    <w:multiLevelType w:val="multilevel"/>
    <w:tmpl w:val="D1125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72703B3"/>
    <w:multiLevelType w:val="hybridMultilevel"/>
    <w:tmpl w:val="16BC969A"/>
    <w:lvl w:ilvl="0" w:tplc="390A8BA0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7A7110"/>
    <w:multiLevelType w:val="hybridMultilevel"/>
    <w:tmpl w:val="3DE02F2E"/>
    <w:lvl w:ilvl="0" w:tplc="40D6AC02">
      <w:start w:val="1"/>
      <w:numFmt w:val="decimal"/>
      <w:lvlText w:val="%1."/>
      <w:lvlJc w:val="left"/>
      <w:pPr>
        <w:ind w:left="720" w:hanging="360"/>
      </w:pPr>
    </w:lvl>
    <w:lvl w:ilvl="1" w:tplc="76C879D6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82A77"/>
    <w:multiLevelType w:val="multilevel"/>
    <w:tmpl w:val="5298E68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8222336"/>
    <w:multiLevelType w:val="multilevel"/>
    <w:tmpl w:val="13D2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D662493"/>
    <w:multiLevelType w:val="hybridMultilevel"/>
    <w:tmpl w:val="CBDC61A8"/>
    <w:lvl w:ilvl="0" w:tplc="E4228E2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1246"/>
    <w:multiLevelType w:val="hybridMultilevel"/>
    <w:tmpl w:val="5EB0EE0A"/>
    <w:lvl w:ilvl="0" w:tplc="576C397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088">
    <w:abstractNumId w:val="6"/>
  </w:num>
  <w:num w:numId="2" w16cid:durableId="624504464">
    <w:abstractNumId w:val="12"/>
  </w:num>
  <w:num w:numId="3" w16cid:durableId="683289511">
    <w:abstractNumId w:val="0"/>
  </w:num>
  <w:num w:numId="4" w16cid:durableId="804347350">
    <w:abstractNumId w:val="3"/>
  </w:num>
  <w:num w:numId="5" w16cid:durableId="17776576">
    <w:abstractNumId w:val="6"/>
  </w:num>
  <w:num w:numId="6" w16cid:durableId="1876500436">
    <w:abstractNumId w:val="5"/>
  </w:num>
  <w:num w:numId="7" w16cid:durableId="1288926891">
    <w:abstractNumId w:val="9"/>
  </w:num>
  <w:num w:numId="8" w16cid:durableId="592905275">
    <w:abstractNumId w:val="7"/>
  </w:num>
  <w:num w:numId="9" w16cid:durableId="1859191913">
    <w:abstractNumId w:val="8"/>
  </w:num>
  <w:num w:numId="10" w16cid:durableId="1020933037">
    <w:abstractNumId w:val="4"/>
  </w:num>
  <w:num w:numId="11" w16cid:durableId="1991513999">
    <w:abstractNumId w:val="2"/>
  </w:num>
  <w:num w:numId="12" w16cid:durableId="1532256729">
    <w:abstractNumId w:val="13"/>
  </w:num>
  <w:num w:numId="13" w16cid:durableId="1340735555">
    <w:abstractNumId w:val="10"/>
  </w:num>
  <w:num w:numId="14" w16cid:durableId="1214346178">
    <w:abstractNumId w:val="10"/>
  </w:num>
  <w:num w:numId="15" w16cid:durableId="760492363">
    <w:abstractNumId w:val="1"/>
  </w:num>
  <w:num w:numId="16" w16cid:durableId="1635331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D"/>
    <w:rsid w:val="00003AE5"/>
    <w:rsid w:val="0000438B"/>
    <w:rsid w:val="0000496A"/>
    <w:rsid w:val="000241EB"/>
    <w:rsid w:val="0003205D"/>
    <w:rsid w:val="000437F2"/>
    <w:rsid w:val="000B1B66"/>
    <w:rsid w:val="000F6E45"/>
    <w:rsid w:val="00106D85"/>
    <w:rsid w:val="00132DF7"/>
    <w:rsid w:val="001429D1"/>
    <w:rsid w:val="001618F9"/>
    <w:rsid w:val="00182DBC"/>
    <w:rsid w:val="00185081"/>
    <w:rsid w:val="00193B44"/>
    <w:rsid w:val="001A68E6"/>
    <w:rsid w:val="001D51D0"/>
    <w:rsid w:val="00206EF9"/>
    <w:rsid w:val="00212501"/>
    <w:rsid w:val="00242FAC"/>
    <w:rsid w:val="00254318"/>
    <w:rsid w:val="00264510"/>
    <w:rsid w:val="00265653"/>
    <w:rsid w:val="00275CA2"/>
    <w:rsid w:val="002772EA"/>
    <w:rsid w:val="002E6BAF"/>
    <w:rsid w:val="00352001"/>
    <w:rsid w:val="00373126"/>
    <w:rsid w:val="00384B7E"/>
    <w:rsid w:val="00385DF7"/>
    <w:rsid w:val="003907A7"/>
    <w:rsid w:val="003C2705"/>
    <w:rsid w:val="003D1A66"/>
    <w:rsid w:val="003D2AD9"/>
    <w:rsid w:val="003E415A"/>
    <w:rsid w:val="004047D2"/>
    <w:rsid w:val="004125FD"/>
    <w:rsid w:val="00415217"/>
    <w:rsid w:val="00452149"/>
    <w:rsid w:val="00464AEE"/>
    <w:rsid w:val="004975F8"/>
    <w:rsid w:val="004A4386"/>
    <w:rsid w:val="004A7C19"/>
    <w:rsid w:val="004B092C"/>
    <w:rsid w:val="004B781D"/>
    <w:rsid w:val="0052313B"/>
    <w:rsid w:val="00533471"/>
    <w:rsid w:val="00553232"/>
    <w:rsid w:val="00566884"/>
    <w:rsid w:val="005D425C"/>
    <w:rsid w:val="005D70AE"/>
    <w:rsid w:val="005E5E89"/>
    <w:rsid w:val="005F7D01"/>
    <w:rsid w:val="0060188D"/>
    <w:rsid w:val="00607F19"/>
    <w:rsid w:val="00611B33"/>
    <w:rsid w:val="00613CC5"/>
    <w:rsid w:val="0064206F"/>
    <w:rsid w:val="006604DC"/>
    <w:rsid w:val="00661297"/>
    <w:rsid w:val="00664CA0"/>
    <w:rsid w:val="00670636"/>
    <w:rsid w:val="00696450"/>
    <w:rsid w:val="006A16BF"/>
    <w:rsid w:val="006A5FCA"/>
    <w:rsid w:val="006B4CE9"/>
    <w:rsid w:val="006C7358"/>
    <w:rsid w:val="006F5ED2"/>
    <w:rsid w:val="00714ABF"/>
    <w:rsid w:val="00723DE0"/>
    <w:rsid w:val="0073003E"/>
    <w:rsid w:val="00730A19"/>
    <w:rsid w:val="0075014A"/>
    <w:rsid w:val="0075347B"/>
    <w:rsid w:val="00796869"/>
    <w:rsid w:val="007A748B"/>
    <w:rsid w:val="007D09B4"/>
    <w:rsid w:val="007F6BCB"/>
    <w:rsid w:val="00830AA9"/>
    <w:rsid w:val="008344EF"/>
    <w:rsid w:val="0084699B"/>
    <w:rsid w:val="008503AE"/>
    <w:rsid w:val="00880297"/>
    <w:rsid w:val="008865F0"/>
    <w:rsid w:val="0090529F"/>
    <w:rsid w:val="00922264"/>
    <w:rsid w:val="009229DD"/>
    <w:rsid w:val="00932670"/>
    <w:rsid w:val="0093576C"/>
    <w:rsid w:val="00936845"/>
    <w:rsid w:val="00965652"/>
    <w:rsid w:val="009B1E84"/>
    <w:rsid w:val="009C5CFA"/>
    <w:rsid w:val="009E280A"/>
    <w:rsid w:val="00A20E3C"/>
    <w:rsid w:val="00A31C65"/>
    <w:rsid w:val="00A43D22"/>
    <w:rsid w:val="00A8580E"/>
    <w:rsid w:val="00A95868"/>
    <w:rsid w:val="00AB2676"/>
    <w:rsid w:val="00AC3795"/>
    <w:rsid w:val="00AD0E72"/>
    <w:rsid w:val="00AE0AEF"/>
    <w:rsid w:val="00B3301E"/>
    <w:rsid w:val="00B865E4"/>
    <w:rsid w:val="00B87280"/>
    <w:rsid w:val="00B97446"/>
    <w:rsid w:val="00BA356F"/>
    <w:rsid w:val="00BC3482"/>
    <w:rsid w:val="00BD7788"/>
    <w:rsid w:val="00C05AD9"/>
    <w:rsid w:val="00C3433E"/>
    <w:rsid w:val="00C40EDD"/>
    <w:rsid w:val="00C5543F"/>
    <w:rsid w:val="00C707AB"/>
    <w:rsid w:val="00CE12E9"/>
    <w:rsid w:val="00CE535E"/>
    <w:rsid w:val="00CF41FF"/>
    <w:rsid w:val="00CF72F8"/>
    <w:rsid w:val="00D044C6"/>
    <w:rsid w:val="00D12F70"/>
    <w:rsid w:val="00D20E76"/>
    <w:rsid w:val="00D2130E"/>
    <w:rsid w:val="00D33495"/>
    <w:rsid w:val="00D4022D"/>
    <w:rsid w:val="00D6367D"/>
    <w:rsid w:val="00D81225"/>
    <w:rsid w:val="00D9217C"/>
    <w:rsid w:val="00DA5D9B"/>
    <w:rsid w:val="00DD1498"/>
    <w:rsid w:val="00DD50D7"/>
    <w:rsid w:val="00DD643C"/>
    <w:rsid w:val="00DE3206"/>
    <w:rsid w:val="00E130F5"/>
    <w:rsid w:val="00E41AC8"/>
    <w:rsid w:val="00E71D27"/>
    <w:rsid w:val="00E87991"/>
    <w:rsid w:val="00EC669C"/>
    <w:rsid w:val="00EE09E0"/>
    <w:rsid w:val="00F11E43"/>
    <w:rsid w:val="00F30E6D"/>
    <w:rsid w:val="00F50B0C"/>
    <w:rsid w:val="00F8438D"/>
    <w:rsid w:val="00F84DF8"/>
    <w:rsid w:val="00FE512C"/>
    <w:rsid w:val="00FF1782"/>
    <w:rsid w:val="00F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4015"/>
  <w15:chartTrackingRefBased/>
  <w15:docId w15:val="{8E4EB015-E7A1-44CF-9A69-613F2E85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rala" w:eastAsiaTheme="minorHAnsi" w:hAnsi="Sarala" w:cs="Calibri"/>
        <w:sz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1C65"/>
    <w:pPr>
      <w:widowControl w:val="0"/>
      <w:autoSpaceDE w:val="0"/>
      <w:autoSpaceDN w:val="0"/>
      <w:adjustRightInd w:val="0"/>
    </w:pPr>
    <w:rPr>
      <w:rFonts w:eastAsiaTheme="minorEastAsia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130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eastAsiaTheme="majorEastAsia" w:cstheme="majorBidi"/>
      <w:color w:val="33727B"/>
      <w:sz w:val="32"/>
      <w:szCs w:val="40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1225"/>
    <w:pPr>
      <w:keepNext/>
      <w:keepLines/>
      <w:numPr>
        <w:numId w:val="13"/>
      </w:numPr>
      <w:spacing w:before="40" w:line="259" w:lineRule="auto"/>
      <w:ind w:hanging="36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1782"/>
    <w:pPr>
      <w:outlineLvl w:val="2"/>
    </w:pPr>
    <w:rPr>
      <w:color w:val="33727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E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E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E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E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E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E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0E"/>
    <w:rPr>
      <w:rFonts w:eastAsiaTheme="majorEastAsia" w:cstheme="majorBidi"/>
      <w:color w:val="33727B"/>
      <w:sz w:val="32"/>
      <w:szCs w:val="40"/>
    </w:rPr>
  </w:style>
  <w:style w:type="paragraph" w:styleId="BodyText">
    <w:name w:val="Body Text"/>
    <w:basedOn w:val="Normal"/>
    <w:link w:val="BodyTextChar"/>
    <w:autoRedefine/>
    <w:uiPriority w:val="1"/>
    <w:qFormat/>
    <w:rsid w:val="0084699B"/>
    <w:pPr>
      <w:ind w:left="480" w:hanging="360"/>
    </w:pPr>
    <w:rPr>
      <w:rFonts w:ascii="Calibri" w:hAnsi="Calibri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84699B"/>
    <w:rPr>
      <w:rFonts w:ascii="Calibri" w:hAnsi="Calibri" w:cs="Verdana"/>
    </w:rPr>
  </w:style>
  <w:style w:type="paragraph" w:styleId="TOC1">
    <w:name w:val="toc 1"/>
    <w:basedOn w:val="Normal"/>
    <w:next w:val="Normal"/>
    <w:autoRedefine/>
    <w:uiPriority w:val="39"/>
    <w:rsid w:val="000F6E45"/>
    <w:pPr>
      <w:tabs>
        <w:tab w:val="left" w:pos="709"/>
        <w:tab w:val="right" w:leader="dot" w:pos="9072"/>
      </w:tabs>
      <w:spacing w:before="240" w:after="240" w:line="300" w:lineRule="atLeast"/>
    </w:pPr>
    <w:rPr>
      <w:rFonts w:ascii="Calibri" w:eastAsia="Times New Roman" w:hAnsi="Calibri"/>
      <w:b/>
      <w:sz w:val="24"/>
    </w:rPr>
  </w:style>
  <w:style w:type="paragraph" w:styleId="TOC2">
    <w:name w:val="toc 2"/>
    <w:basedOn w:val="Normal"/>
    <w:next w:val="Normal"/>
    <w:autoRedefine/>
    <w:uiPriority w:val="39"/>
    <w:rsid w:val="000F6E45"/>
    <w:pPr>
      <w:tabs>
        <w:tab w:val="left" w:pos="960"/>
        <w:tab w:val="left" w:pos="1418"/>
        <w:tab w:val="right" w:leader="dot" w:pos="9062"/>
      </w:tabs>
      <w:spacing w:after="240" w:line="300" w:lineRule="atLeast"/>
      <w:ind w:left="709"/>
    </w:pPr>
    <w:rPr>
      <w:rFonts w:ascii="Calibri" w:eastAsia="Times New Roman" w:hAnsi="Calibri"/>
    </w:rPr>
  </w:style>
  <w:style w:type="character" w:customStyle="1" w:styleId="Heading3Char">
    <w:name w:val="Heading 3 Char"/>
    <w:basedOn w:val="DefaultParagraphFont"/>
    <w:link w:val="Heading3"/>
    <w:uiPriority w:val="9"/>
    <w:rsid w:val="00FF1782"/>
    <w:rPr>
      <w:rFonts w:asciiTheme="majorHAnsi" w:eastAsiaTheme="majorEastAsia" w:hAnsiTheme="majorHAnsi" w:cstheme="majorBidi"/>
      <w:color w:val="33727B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1225"/>
    <w:rPr>
      <w:rFonts w:eastAsiaTheme="majorEastAsia" w:cstheme="majorBidi"/>
      <w:color w:val="0F4761" w:themeColor="accent1" w:themeShade="BF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3301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01E"/>
    <w:rPr>
      <w:rFonts w:ascii="Sarala" w:eastAsiaTheme="majorEastAsia" w:hAnsi="Sarala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E6D"/>
    <w:rPr>
      <w:rFonts w:asciiTheme="minorHAnsi" w:eastAsiaTheme="majorEastAsia" w:hAnsiTheme="minorHAnsi" w:cstheme="majorBidi"/>
      <w:i/>
      <w:iCs/>
      <w:color w:val="0F4761" w:themeColor="accent1" w:themeShade="BF"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E6D"/>
    <w:rPr>
      <w:rFonts w:asciiTheme="minorHAnsi" w:eastAsiaTheme="majorEastAsia" w:hAnsiTheme="minorHAnsi" w:cstheme="majorBidi"/>
      <w:color w:val="0F4761" w:themeColor="accent1" w:themeShade="BF"/>
      <w:sz w:val="20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E6D"/>
    <w:rPr>
      <w:rFonts w:asciiTheme="minorHAnsi" w:eastAsiaTheme="majorEastAsia" w:hAnsiTheme="minorHAnsi" w:cstheme="majorBidi"/>
      <w:i/>
      <w:iCs/>
      <w:color w:val="595959" w:themeColor="text1" w:themeTint="A6"/>
      <w:sz w:val="2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E6D"/>
    <w:rPr>
      <w:rFonts w:asciiTheme="minorHAnsi" w:eastAsiaTheme="majorEastAsia" w:hAnsiTheme="minorHAnsi" w:cstheme="majorBidi"/>
      <w:color w:val="595959" w:themeColor="text1" w:themeTint="A6"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E6D"/>
    <w:rPr>
      <w:rFonts w:asciiTheme="minorHAnsi" w:eastAsiaTheme="majorEastAsia" w:hAnsiTheme="minorHAnsi" w:cstheme="majorBidi"/>
      <w:i/>
      <w:iCs/>
      <w:color w:val="272727" w:themeColor="text1" w:themeTint="D8"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E6D"/>
    <w:rPr>
      <w:rFonts w:asciiTheme="minorHAnsi" w:eastAsiaTheme="majorEastAsia" w:hAnsiTheme="minorHAnsi" w:cstheme="majorBidi"/>
      <w:color w:val="272727" w:themeColor="text1" w:themeTint="D8"/>
      <w:sz w:val="20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E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E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F30E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E6D"/>
    <w:rPr>
      <w:rFonts w:eastAsiaTheme="minorEastAsia" w:cs="Times New Roman"/>
      <w:i/>
      <w:iCs/>
      <w:color w:val="404040" w:themeColor="text1" w:themeTint="BF"/>
      <w:sz w:val="20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30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E6D"/>
    <w:rPr>
      <w:rFonts w:eastAsiaTheme="minorEastAsia" w:cs="Times New Roman"/>
      <w:i/>
      <w:iCs/>
      <w:color w:val="0F4761" w:themeColor="accent1" w:themeShade="BF"/>
      <w:sz w:val="20"/>
      <w:szCs w:val="24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F30E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</Words>
  <Characters>65</Characters>
  <Application>Microsoft Office Word</Application>
  <DocSecurity>4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Steve Sandercock</cp:lastModifiedBy>
  <cp:revision>2</cp:revision>
  <dcterms:created xsi:type="dcterms:W3CDTF">2024-06-08T09:02:00Z</dcterms:created>
  <dcterms:modified xsi:type="dcterms:W3CDTF">2024-06-08T09:02:00Z</dcterms:modified>
</cp:coreProperties>
</file>