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D9" w:rsidRDefault="007F52D9" w:rsidP="008678DD">
      <w:pPr>
        <w:spacing w:after="0" w:line="240" w:lineRule="auto"/>
        <w:jc w:val="right"/>
        <w:rPr>
          <w:rFonts w:ascii="Arial" w:hAnsi="Arial" w:cs="Arial"/>
        </w:rPr>
      </w:pPr>
      <w:r w:rsidRPr="005D3A08">
        <w:rPr>
          <w:rFonts w:ascii="Arial" w:hAnsi="Arial" w:cs="Arial"/>
        </w:rPr>
        <w:t xml:space="preserve">Appendix </w:t>
      </w:r>
      <w:r w:rsidR="00806783" w:rsidRPr="005D3A08">
        <w:rPr>
          <w:rFonts w:ascii="Arial" w:hAnsi="Arial" w:cs="Arial"/>
        </w:rPr>
        <w:t>B</w:t>
      </w:r>
    </w:p>
    <w:p w:rsidR="005D3A08" w:rsidRPr="005D3A08" w:rsidRDefault="005D3A08" w:rsidP="008678DD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TableGrid"/>
        <w:tblW w:w="9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5541BF" w:rsidRPr="005541BF" w:rsidTr="008678DD">
        <w:trPr>
          <w:trHeight w:val="480"/>
        </w:trPr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41BF" w:rsidRDefault="005541BF" w:rsidP="005541BF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668924" cy="6951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est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4" b="2493"/>
                          <a:stretch/>
                        </pic:blipFill>
                        <pic:spPr bwMode="auto">
                          <a:xfrm>
                            <a:off x="0" y="0"/>
                            <a:ext cx="753171" cy="782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541BF" w:rsidRPr="004B1DA1" w:rsidRDefault="005541BF" w:rsidP="004F5F16">
            <w:pPr>
              <w:spacing w:after="12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D424B7">
              <w:rPr>
                <w:rFonts w:ascii="Arial" w:eastAsia="Arial" w:hAnsi="Arial" w:cs="Arial"/>
                <w:b/>
                <w:sz w:val="28"/>
                <w:szCs w:val="28"/>
              </w:rPr>
              <w:t>Stowmarket Town Council</w:t>
            </w:r>
          </w:p>
        </w:tc>
      </w:tr>
      <w:tr w:rsidR="004F5F16" w:rsidTr="008678DD">
        <w:trPr>
          <w:trHeight w:val="480"/>
        </w:trPr>
        <w:tc>
          <w:tcPr>
            <w:tcW w:w="90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F16" w:rsidRDefault="007F52D9" w:rsidP="004F5F16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STATEMENT OF REQUIREMENTS</w:t>
            </w:r>
          </w:p>
        </w:tc>
      </w:tr>
    </w:tbl>
    <w:p w:rsidR="007F52D9" w:rsidRDefault="007F52D9" w:rsidP="007F52D9">
      <w:pPr>
        <w:tabs>
          <w:tab w:val="left" w:pos="0"/>
          <w:tab w:val="left" w:pos="720"/>
        </w:tabs>
        <w:spacing w:before="240" w:after="120" w:line="360" w:lineRule="auto"/>
        <w:ind w:right="40"/>
        <w:rPr>
          <w:rFonts w:ascii="Arial" w:hAnsi="Arial" w:cs="Arial"/>
          <w:b/>
        </w:rPr>
      </w:pPr>
    </w:p>
    <w:p w:rsidR="007F52D9" w:rsidRDefault="007F52D9" w:rsidP="007F52D9">
      <w:pPr>
        <w:numPr>
          <w:ilvl w:val="0"/>
          <w:numId w:val="3"/>
        </w:numPr>
        <w:tabs>
          <w:tab w:val="left" w:pos="0"/>
        </w:tabs>
        <w:spacing w:before="240" w:after="120" w:line="360" w:lineRule="auto"/>
        <w:ind w:right="40"/>
        <w:rPr>
          <w:rFonts w:ascii="Arial" w:hAnsi="Arial" w:cs="Arial"/>
        </w:rPr>
      </w:pPr>
      <w:r w:rsidRPr="004962FD">
        <w:rPr>
          <w:rFonts w:ascii="Arial" w:hAnsi="Arial" w:cs="Arial"/>
          <w:b/>
        </w:rPr>
        <w:t xml:space="preserve">Use of the </w:t>
      </w:r>
      <w:r w:rsidR="00755C93">
        <w:rPr>
          <w:rFonts w:ascii="Arial" w:hAnsi="Arial" w:cs="Arial"/>
          <w:b/>
        </w:rPr>
        <w:t>Statement of Requirements</w:t>
      </w:r>
    </w:p>
    <w:p w:rsidR="007F52D9" w:rsidRDefault="00755C93" w:rsidP="007F52D9">
      <w:pPr>
        <w:numPr>
          <w:ilvl w:val="1"/>
          <w:numId w:val="3"/>
        </w:numPr>
        <w:tabs>
          <w:tab w:val="left" w:pos="0"/>
          <w:tab w:val="left" w:pos="720"/>
        </w:tabs>
        <w:spacing w:before="240" w:after="120" w:line="360" w:lineRule="auto"/>
        <w:ind w:right="40"/>
        <w:rPr>
          <w:rFonts w:ascii="Arial" w:hAnsi="Arial" w:cs="Arial"/>
        </w:rPr>
      </w:pPr>
      <w:r>
        <w:rPr>
          <w:rFonts w:ascii="Arial" w:hAnsi="Arial" w:cs="Arial"/>
        </w:rPr>
        <w:t>The Statement of Requirements</w:t>
      </w:r>
      <w:r w:rsidR="007F52D9" w:rsidRPr="00D2707F">
        <w:rPr>
          <w:rFonts w:ascii="Arial" w:hAnsi="Arial" w:cs="Arial"/>
        </w:rPr>
        <w:t xml:space="preserve"> should be used to provide your response to th</w:t>
      </w:r>
      <w:r w:rsidR="006206F7">
        <w:rPr>
          <w:rFonts w:ascii="Arial" w:hAnsi="Arial" w:cs="Arial"/>
        </w:rPr>
        <w:t>e Council’s</w:t>
      </w:r>
      <w:r w:rsidR="007F52D9" w:rsidRPr="00D2707F">
        <w:rPr>
          <w:rFonts w:ascii="Arial" w:hAnsi="Arial" w:cs="Arial"/>
        </w:rPr>
        <w:t xml:space="preserve"> Invitation to </w:t>
      </w:r>
      <w:r>
        <w:rPr>
          <w:rFonts w:ascii="Arial" w:hAnsi="Arial" w:cs="Arial"/>
        </w:rPr>
        <w:t>Tender</w:t>
      </w:r>
      <w:r w:rsidR="007F52D9" w:rsidRPr="00D2707F">
        <w:rPr>
          <w:rFonts w:ascii="Arial" w:hAnsi="Arial" w:cs="Arial"/>
        </w:rPr>
        <w:t xml:space="preserve"> for the </w:t>
      </w:r>
      <w:r w:rsidR="00B253DB">
        <w:rPr>
          <w:rFonts w:ascii="Arial" w:hAnsi="Arial" w:cs="Arial"/>
        </w:rPr>
        <w:t>upgrade and partial extension to the play area</w:t>
      </w:r>
      <w:r>
        <w:rPr>
          <w:rFonts w:ascii="Arial" w:hAnsi="Arial" w:cs="Arial"/>
        </w:rPr>
        <w:t xml:space="preserve"> at the Recreation Ground, Finborough Road, Stowmarket</w:t>
      </w:r>
      <w:r w:rsidR="007F52D9" w:rsidRPr="00D2707F">
        <w:rPr>
          <w:rFonts w:ascii="Arial" w:hAnsi="Arial" w:cs="Arial"/>
        </w:rPr>
        <w:t xml:space="preserve">.  </w:t>
      </w:r>
    </w:p>
    <w:p w:rsidR="007173A6" w:rsidRPr="004F30F3" w:rsidRDefault="007F52D9" w:rsidP="004F30F3">
      <w:pPr>
        <w:numPr>
          <w:ilvl w:val="1"/>
          <w:numId w:val="3"/>
        </w:numPr>
        <w:tabs>
          <w:tab w:val="left" w:pos="0"/>
          <w:tab w:val="left" w:pos="720"/>
        </w:tabs>
        <w:spacing w:before="240" w:after="120" w:line="360" w:lineRule="auto"/>
        <w:ind w:right="40"/>
        <w:rPr>
          <w:rFonts w:ascii="Arial" w:hAnsi="Arial" w:cs="Arial"/>
        </w:rPr>
      </w:pPr>
      <w:r w:rsidRPr="00D2707F">
        <w:rPr>
          <w:rFonts w:ascii="Arial" w:hAnsi="Arial" w:cs="Arial"/>
        </w:rPr>
        <w:t>In the following sections</w:t>
      </w:r>
      <w:r w:rsidR="00FA3547">
        <w:rPr>
          <w:rFonts w:ascii="Arial" w:hAnsi="Arial" w:cs="Arial"/>
        </w:rPr>
        <w:t xml:space="preserve"> </w:t>
      </w:r>
      <w:r w:rsidRPr="00D2707F">
        <w:rPr>
          <w:rFonts w:ascii="Arial" w:hAnsi="Arial" w:cs="Arial"/>
        </w:rPr>
        <w:t xml:space="preserve">please explain how you intend to provide the </w:t>
      </w:r>
      <w:r w:rsidR="00FE7ADF">
        <w:rPr>
          <w:rFonts w:ascii="Arial" w:hAnsi="Arial" w:cs="Arial"/>
        </w:rPr>
        <w:t>play area</w:t>
      </w:r>
      <w:r w:rsidRPr="00D2707F">
        <w:rPr>
          <w:rFonts w:ascii="Arial" w:hAnsi="Arial" w:cs="Arial"/>
        </w:rPr>
        <w:t xml:space="preserve"> in accordance with the </w:t>
      </w:r>
      <w:r w:rsidR="004F30F3">
        <w:rPr>
          <w:rFonts w:ascii="Arial" w:hAnsi="Arial" w:cs="Arial"/>
        </w:rPr>
        <w:t>r</w:t>
      </w:r>
      <w:r w:rsidRPr="00D2707F">
        <w:rPr>
          <w:rFonts w:ascii="Arial" w:hAnsi="Arial" w:cs="Arial"/>
        </w:rPr>
        <w:t xml:space="preserve">equirements stated in </w:t>
      </w:r>
      <w:r w:rsidR="00D52515">
        <w:rPr>
          <w:rFonts w:ascii="Arial" w:hAnsi="Arial" w:cs="Arial"/>
        </w:rPr>
        <w:t>point 4.</w:t>
      </w:r>
      <w:r w:rsidRPr="00D2707F">
        <w:rPr>
          <w:rFonts w:ascii="Arial" w:hAnsi="Arial" w:cs="Arial"/>
        </w:rPr>
        <w:t xml:space="preserve"> </w:t>
      </w:r>
      <w:r w:rsidR="00D52515">
        <w:rPr>
          <w:rFonts w:ascii="Arial" w:hAnsi="Arial" w:cs="Arial"/>
        </w:rPr>
        <w:t xml:space="preserve">Tender Submission </w:t>
      </w:r>
      <w:r w:rsidRPr="00D2707F">
        <w:rPr>
          <w:rFonts w:ascii="Arial" w:hAnsi="Arial" w:cs="Arial"/>
        </w:rPr>
        <w:t>Requirements</w:t>
      </w:r>
      <w:r w:rsidR="00D52515">
        <w:rPr>
          <w:rFonts w:ascii="Arial" w:hAnsi="Arial" w:cs="Arial"/>
        </w:rPr>
        <w:t xml:space="preserve"> of the Invitation to Tender document</w:t>
      </w:r>
      <w:r w:rsidRPr="00D2707F">
        <w:rPr>
          <w:rFonts w:ascii="Arial" w:hAnsi="Arial" w:cs="Arial"/>
        </w:rPr>
        <w:t>.</w:t>
      </w:r>
    </w:p>
    <w:p w:rsidR="004F30F3" w:rsidRDefault="007F52D9" w:rsidP="004F30F3">
      <w:pPr>
        <w:numPr>
          <w:ilvl w:val="1"/>
          <w:numId w:val="3"/>
        </w:numPr>
        <w:tabs>
          <w:tab w:val="left" w:pos="0"/>
          <w:tab w:val="left" w:pos="720"/>
        </w:tabs>
        <w:spacing w:before="240" w:after="120" w:line="360" w:lineRule="auto"/>
        <w:ind w:right="40"/>
        <w:rPr>
          <w:rFonts w:ascii="Arial" w:hAnsi="Arial" w:cs="Arial"/>
        </w:rPr>
      </w:pPr>
      <w:r w:rsidRPr="00D2707F">
        <w:rPr>
          <w:rFonts w:ascii="Arial" w:hAnsi="Arial" w:cs="Arial"/>
        </w:rPr>
        <w:t xml:space="preserve">You may include additional documents or other media to illustrate the </w:t>
      </w:r>
      <w:r w:rsidR="00D52515" w:rsidRPr="00D2707F">
        <w:rPr>
          <w:rFonts w:ascii="Arial" w:hAnsi="Arial" w:cs="Arial"/>
        </w:rPr>
        <w:t>design of the play space and equipment and the technical specifications.</w:t>
      </w:r>
      <w:r w:rsidRPr="00D2707F">
        <w:rPr>
          <w:rFonts w:ascii="Arial" w:hAnsi="Arial" w:cs="Arial"/>
        </w:rPr>
        <w:t xml:space="preserve"> </w:t>
      </w:r>
      <w:r w:rsidR="00D52515">
        <w:rPr>
          <w:rFonts w:ascii="Arial" w:hAnsi="Arial" w:cs="Arial"/>
        </w:rPr>
        <w:t xml:space="preserve"> </w:t>
      </w:r>
      <w:r w:rsidRPr="00D2707F">
        <w:rPr>
          <w:rFonts w:ascii="Arial" w:hAnsi="Arial" w:cs="Arial"/>
        </w:rPr>
        <w:t>Please ensure any additional documents or media files are clearly referenced an</w:t>
      </w:r>
      <w:r w:rsidR="004F30F3">
        <w:rPr>
          <w:rFonts w:ascii="Arial" w:hAnsi="Arial" w:cs="Arial"/>
        </w:rPr>
        <w:t>d referred to in your response.</w:t>
      </w:r>
    </w:p>
    <w:p w:rsidR="004F30F3" w:rsidRPr="004F30F3" w:rsidRDefault="004F30F3" w:rsidP="004F30F3">
      <w:pPr>
        <w:numPr>
          <w:ilvl w:val="1"/>
          <w:numId w:val="3"/>
        </w:numPr>
        <w:tabs>
          <w:tab w:val="left" w:pos="0"/>
          <w:tab w:val="left" w:pos="720"/>
        </w:tabs>
        <w:spacing w:before="240" w:after="120" w:line="360" w:lineRule="auto"/>
        <w:ind w:right="40"/>
        <w:rPr>
          <w:rFonts w:ascii="Arial" w:hAnsi="Arial" w:cs="Arial"/>
        </w:rPr>
      </w:pPr>
      <w:r>
        <w:rPr>
          <w:rFonts w:ascii="Arial" w:hAnsi="Arial" w:cs="Arial"/>
        </w:rPr>
        <w:t>The information provided in the Statement of Requirements and all supporting documents</w:t>
      </w:r>
      <w:r w:rsidR="00F113DD">
        <w:rPr>
          <w:rFonts w:ascii="Arial" w:hAnsi="Arial" w:cs="Arial"/>
        </w:rPr>
        <w:t xml:space="preserve"> will be evaluated and assessed by a panel </w:t>
      </w:r>
      <w:r w:rsidR="00B253DB">
        <w:rPr>
          <w:rFonts w:ascii="Arial" w:hAnsi="Arial" w:cs="Arial"/>
        </w:rPr>
        <w:t>appointed by the</w:t>
      </w:r>
      <w:r w:rsidR="00F113DD">
        <w:rPr>
          <w:rFonts w:ascii="Arial" w:hAnsi="Arial" w:cs="Arial"/>
        </w:rPr>
        <w:t xml:space="preserve"> Council as detailed in point 6. Evaluation and Awarding of Contract of the Invitation to Tender.</w:t>
      </w:r>
    </w:p>
    <w:p w:rsidR="00D52515" w:rsidRDefault="007F52D9" w:rsidP="007F52D9">
      <w:pPr>
        <w:numPr>
          <w:ilvl w:val="1"/>
          <w:numId w:val="3"/>
        </w:numPr>
        <w:tabs>
          <w:tab w:val="left" w:pos="0"/>
          <w:tab w:val="left" w:pos="720"/>
        </w:tabs>
        <w:spacing w:before="240" w:after="120" w:line="360" w:lineRule="auto"/>
        <w:ind w:right="40"/>
        <w:rPr>
          <w:rFonts w:ascii="Arial" w:hAnsi="Arial" w:cs="Arial"/>
        </w:rPr>
      </w:pPr>
      <w:r w:rsidRPr="00D2707F">
        <w:rPr>
          <w:rFonts w:ascii="Arial" w:hAnsi="Arial" w:cs="Arial"/>
        </w:rPr>
        <w:t>The sections may be expanded to accommodate your requirements</w:t>
      </w:r>
      <w:r w:rsidR="00D52515">
        <w:rPr>
          <w:rFonts w:ascii="Arial" w:hAnsi="Arial" w:cs="Arial"/>
        </w:rPr>
        <w:t>.</w:t>
      </w:r>
    </w:p>
    <w:p w:rsidR="00E20966" w:rsidRDefault="00D52515" w:rsidP="00F113DD">
      <w:pPr>
        <w:numPr>
          <w:ilvl w:val="1"/>
          <w:numId w:val="3"/>
        </w:numPr>
        <w:tabs>
          <w:tab w:val="left" w:pos="0"/>
          <w:tab w:val="left" w:pos="720"/>
        </w:tabs>
        <w:spacing w:before="240" w:after="120" w:line="360" w:lineRule="auto"/>
        <w:ind w:right="4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7F52D9" w:rsidRPr="00D2707F">
        <w:rPr>
          <w:rFonts w:ascii="Arial" w:hAnsi="Arial" w:cs="Arial"/>
        </w:rPr>
        <w:t>eneral marketing material</w:t>
      </w:r>
      <w:r>
        <w:rPr>
          <w:rFonts w:ascii="Arial" w:hAnsi="Arial" w:cs="Arial"/>
        </w:rPr>
        <w:t xml:space="preserve"> must not be included</w:t>
      </w:r>
      <w:r w:rsidR="007F52D9" w:rsidRPr="00D2707F">
        <w:rPr>
          <w:rFonts w:ascii="Arial" w:hAnsi="Arial" w:cs="Arial"/>
        </w:rPr>
        <w:t>.</w:t>
      </w:r>
    </w:p>
    <w:p w:rsidR="009B3C36" w:rsidRPr="00F113DD" w:rsidRDefault="009B3C36" w:rsidP="00F113DD">
      <w:pPr>
        <w:numPr>
          <w:ilvl w:val="1"/>
          <w:numId w:val="3"/>
        </w:numPr>
        <w:tabs>
          <w:tab w:val="left" w:pos="0"/>
          <w:tab w:val="left" w:pos="720"/>
        </w:tabs>
        <w:spacing w:before="240" w:after="120" w:line="360" w:lineRule="auto"/>
        <w:ind w:right="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Responses below are restricted to 2000 characters including spaces which equates to approximately 300 words.</w:t>
      </w:r>
    </w:p>
    <w:p w:rsidR="00F113DD" w:rsidRDefault="00F113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F52D9" w:rsidRDefault="007F52D9" w:rsidP="007F52D9">
      <w:pPr>
        <w:numPr>
          <w:ilvl w:val="0"/>
          <w:numId w:val="3"/>
        </w:numPr>
        <w:spacing w:before="240" w:after="120" w:line="360" w:lineRule="auto"/>
        <w:ind w:right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Section</w:t>
      </w:r>
    </w:p>
    <w:p w:rsidR="00754BBC" w:rsidRPr="00754BBC" w:rsidRDefault="00E20966" w:rsidP="00754BBC">
      <w:pPr>
        <w:numPr>
          <w:ilvl w:val="1"/>
          <w:numId w:val="3"/>
        </w:numPr>
        <w:spacing w:before="240" w:after="120" w:line="360" w:lineRule="auto"/>
        <w:ind w:left="1170" w:right="40"/>
        <w:rPr>
          <w:rFonts w:ascii="Arial" w:hAnsi="Arial" w:cs="Arial"/>
        </w:rPr>
      </w:pPr>
      <w:r w:rsidRPr="009A7C09">
        <w:rPr>
          <w:rFonts w:ascii="Arial" w:hAnsi="Arial" w:cs="Arial"/>
        </w:rPr>
        <w:t xml:space="preserve">Design of the Play Space </w:t>
      </w:r>
      <w:r w:rsidR="009A7C09" w:rsidRPr="009A7C09">
        <w:rPr>
          <w:rFonts w:ascii="Arial" w:hAnsi="Arial" w:cs="Arial"/>
        </w:rPr>
        <w:t xml:space="preserve">- </w:t>
      </w:r>
      <w:r w:rsidRPr="009A7C09">
        <w:rPr>
          <w:rFonts w:ascii="Arial" w:hAnsi="Arial" w:cs="Arial"/>
        </w:rPr>
        <w:t>Please explain your approach to the design of the scheme</w:t>
      </w:r>
      <w:r w:rsidR="00B253DB">
        <w:rPr>
          <w:rFonts w:ascii="Arial" w:hAnsi="Arial" w:cs="Arial"/>
        </w:rPr>
        <w:t xml:space="preserve"> and</w:t>
      </w:r>
      <w:r w:rsidRPr="009A7C09">
        <w:rPr>
          <w:rFonts w:ascii="Arial" w:hAnsi="Arial" w:cs="Arial"/>
        </w:rPr>
        <w:t xml:space="preserve"> provide full details of the design including technical details of the equipment and surface.  Please ensure you reference any additional documents and CAD files which are included in your response.</w:t>
      </w:r>
      <w:r w:rsidR="00B253DB">
        <w:rPr>
          <w:rFonts w:ascii="Arial" w:hAnsi="Arial" w:cs="Arial"/>
        </w:rPr>
        <w:t xml:space="preserve">  (max. </w:t>
      </w:r>
      <w:r w:rsidR="009B3C36">
        <w:rPr>
          <w:rFonts w:ascii="Arial" w:hAnsi="Arial" w:cs="Arial"/>
        </w:rPr>
        <w:t>approx. 300 words</w:t>
      </w:r>
      <w:r w:rsidR="00B253DB">
        <w:rPr>
          <w:rFonts w:ascii="Arial" w:hAnsi="Arial" w:cs="Arial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1"/>
      </w:tblGrid>
      <w:tr w:rsidR="00FA3547" w:rsidRPr="00CC7CD8" w:rsidTr="009B3C36">
        <w:trPr>
          <w:trHeight w:val="11861"/>
        </w:trPr>
        <w:tc>
          <w:tcPr>
            <w:tcW w:w="8562" w:type="dxa"/>
            <w:shd w:val="clear" w:color="auto" w:fill="auto"/>
          </w:tcPr>
          <w:p w:rsidR="00FA3547" w:rsidRPr="00CC7CD8" w:rsidRDefault="00FE7ADF" w:rsidP="00FE7ADF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default w:val="(restricted to 2000 characters including spaces)"/>
                    <w:maxLength w:val="200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(restricted to 2000 characters including spaces)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FA3547" w:rsidRPr="00D2707F" w:rsidRDefault="00FA3547" w:rsidP="00FA3547">
      <w:pPr>
        <w:numPr>
          <w:ilvl w:val="1"/>
          <w:numId w:val="3"/>
        </w:numPr>
        <w:spacing w:before="240" w:after="120" w:line="360" w:lineRule="auto"/>
        <w:ind w:right="40"/>
        <w:rPr>
          <w:rFonts w:ascii="Arial" w:hAnsi="Arial" w:cs="Arial"/>
        </w:rPr>
      </w:pPr>
      <w:r>
        <w:rPr>
          <w:rFonts w:ascii="Arial" w:hAnsi="Arial" w:cs="Arial"/>
        </w:rPr>
        <w:t>Maintenance Plan</w:t>
      </w:r>
    </w:p>
    <w:p w:rsidR="00FA3547" w:rsidRPr="00BC54D1" w:rsidRDefault="00FA3547" w:rsidP="00FA3547">
      <w:pPr>
        <w:spacing w:before="240" w:after="120" w:line="360" w:lineRule="auto"/>
        <w:ind w:left="1170" w:right="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provide details of your after sales services, yearly safety inspections and the availability of spare parts, supporting guarantees and warranties.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1"/>
      </w:tblGrid>
      <w:tr w:rsidR="00FA3547" w:rsidRPr="00CC7CD8" w:rsidTr="001906A5">
        <w:trPr>
          <w:trHeight w:val="12527"/>
        </w:trPr>
        <w:tc>
          <w:tcPr>
            <w:tcW w:w="8730" w:type="dxa"/>
            <w:shd w:val="clear" w:color="auto" w:fill="auto"/>
          </w:tcPr>
          <w:p w:rsidR="00FA3547" w:rsidRPr="00CC7CD8" w:rsidRDefault="00FE7ADF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default w:val="(restricted to 2000 characters including spaces)"/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(restricted to 2000 characters including spaces)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A7C09" w:rsidRDefault="007F52D9" w:rsidP="00FA3547">
      <w:pPr>
        <w:numPr>
          <w:ilvl w:val="1"/>
          <w:numId w:val="3"/>
        </w:numPr>
        <w:spacing w:before="240" w:after="120" w:line="360" w:lineRule="auto"/>
        <w:ind w:right="40"/>
        <w:rPr>
          <w:rFonts w:ascii="Arial" w:hAnsi="Arial" w:cs="Arial"/>
        </w:rPr>
      </w:pPr>
      <w:r w:rsidRPr="00D2707F">
        <w:rPr>
          <w:rFonts w:ascii="Arial" w:hAnsi="Arial" w:cs="Arial"/>
        </w:rPr>
        <w:t>Experience</w:t>
      </w:r>
      <w:r w:rsidR="00E20966">
        <w:rPr>
          <w:rFonts w:ascii="Arial" w:hAnsi="Arial" w:cs="Arial"/>
        </w:rPr>
        <w:t xml:space="preserve">, </w:t>
      </w:r>
      <w:r w:rsidRPr="00D2707F">
        <w:rPr>
          <w:rFonts w:ascii="Arial" w:hAnsi="Arial" w:cs="Arial"/>
        </w:rPr>
        <w:t>Capability</w:t>
      </w:r>
      <w:r w:rsidR="00E20966">
        <w:rPr>
          <w:rFonts w:ascii="Arial" w:hAnsi="Arial" w:cs="Arial"/>
        </w:rPr>
        <w:t xml:space="preserve"> and Satisfactory References</w:t>
      </w:r>
    </w:p>
    <w:p w:rsidR="007F52D9" w:rsidRDefault="007F52D9" w:rsidP="00FA3547">
      <w:pPr>
        <w:numPr>
          <w:ilvl w:val="2"/>
          <w:numId w:val="3"/>
        </w:numPr>
        <w:spacing w:before="240" w:after="120" w:line="360" w:lineRule="auto"/>
        <w:ind w:right="40"/>
        <w:rPr>
          <w:rFonts w:ascii="Arial" w:hAnsi="Arial" w:cs="Arial"/>
        </w:rPr>
      </w:pPr>
      <w:r w:rsidRPr="009A7C09">
        <w:rPr>
          <w:rFonts w:ascii="Arial" w:hAnsi="Arial" w:cs="Arial"/>
        </w:rPr>
        <w:lastRenderedPageBreak/>
        <w:t xml:space="preserve">Please explain fully with examples your experience of completing works with similar requirements to the </w:t>
      </w:r>
      <w:r w:rsidR="00D52515" w:rsidRPr="009A7C09">
        <w:rPr>
          <w:rFonts w:ascii="Arial" w:hAnsi="Arial" w:cs="Arial"/>
        </w:rPr>
        <w:t>play area on the Recreation Ground</w:t>
      </w:r>
      <w:r w:rsidRPr="009A7C09">
        <w:rPr>
          <w:rFonts w:ascii="Arial" w:hAnsi="Arial" w:cs="Arial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1"/>
      </w:tblGrid>
      <w:tr w:rsidR="009A7C09" w:rsidRPr="00CC7CD8" w:rsidTr="00FA3547">
        <w:trPr>
          <w:trHeight w:val="12527"/>
        </w:trPr>
        <w:tc>
          <w:tcPr>
            <w:tcW w:w="8730" w:type="dxa"/>
            <w:shd w:val="clear" w:color="auto" w:fill="auto"/>
          </w:tcPr>
          <w:p w:rsidR="009A7C09" w:rsidRPr="00CC7CD8" w:rsidRDefault="00FE7ADF" w:rsidP="00F113DD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default w:val="(restricted to 2000 characters including spaces)"/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(restricted to 2000 characters including spaces)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A7C09" w:rsidRPr="009A7C09" w:rsidRDefault="009A7C09" w:rsidP="00FA3547">
      <w:pPr>
        <w:numPr>
          <w:ilvl w:val="2"/>
          <w:numId w:val="3"/>
        </w:numPr>
        <w:spacing w:before="240" w:after="120" w:line="360" w:lineRule="auto"/>
        <w:ind w:right="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provide t</w:t>
      </w:r>
      <w:r w:rsidRPr="009A7C09">
        <w:rPr>
          <w:rFonts w:ascii="Arial" w:hAnsi="Arial" w:cs="Arial"/>
        </w:rPr>
        <w:t>he names, addresses, email address and telephone numbers of a</w:t>
      </w:r>
      <w:r>
        <w:rPr>
          <w:rFonts w:ascii="Arial" w:hAnsi="Arial" w:cs="Arial"/>
        </w:rPr>
        <w:t>t</w:t>
      </w:r>
      <w:r w:rsidRPr="009A7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least</w:t>
      </w:r>
      <w:r w:rsidRPr="009A7C09">
        <w:rPr>
          <w:rFonts w:ascii="Arial" w:hAnsi="Arial" w:cs="Arial"/>
        </w:rPr>
        <w:t xml:space="preserve"> two local authority references who can be contacted regarding similar work awarded and completed in the preceding 3 year</w:t>
      </w:r>
      <w:r>
        <w:rPr>
          <w:rFonts w:ascii="Arial" w:hAnsi="Arial" w:cs="Arial"/>
        </w:rPr>
        <w:t>s.</w:t>
      </w:r>
    </w:p>
    <w:tbl>
      <w:tblPr>
        <w:tblW w:w="85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450"/>
        <w:gridCol w:w="180"/>
        <w:gridCol w:w="270"/>
        <w:gridCol w:w="180"/>
        <w:gridCol w:w="2340"/>
        <w:gridCol w:w="3995"/>
      </w:tblGrid>
      <w:tr w:rsidR="00001F67" w:rsidRPr="00001F67" w:rsidTr="00FA3547">
        <w:tc>
          <w:tcPr>
            <w:tcW w:w="8562" w:type="dxa"/>
            <w:gridSpan w:val="7"/>
            <w:shd w:val="clear" w:color="auto" w:fill="auto"/>
          </w:tcPr>
          <w:p w:rsidR="00001F67" w:rsidRPr="00001F67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  <w:b/>
              </w:rPr>
            </w:pPr>
            <w:r w:rsidRPr="00001F67">
              <w:rPr>
                <w:rFonts w:ascii="Arial" w:hAnsi="Arial" w:cs="Arial"/>
                <w:b/>
              </w:rPr>
              <w:t>Reference 1</w:t>
            </w:r>
          </w:p>
        </w:tc>
      </w:tr>
      <w:tr w:rsidR="00001F67" w:rsidRPr="00CC7CD8" w:rsidTr="00FA3547">
        <w:tc>
          <w:tcPr>
            <w:tcW w:w="1597" w:type="dxa"/>
            <w:gridSpan w:val="2"/>
            <w:shd w:val="clear" w:color="auto" w:fill="auto"/>
          </w:tcPr>
          <w:p w:rsidR="00001F67" w:rsidRPr="00CC7CD8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Organisation:</w:t>
            </w:r>
          </w:p>
        </w:tc>
        <w:tc>
          <w:tcPr>
            <w:tcW w:w="6965" w:type="dxa"/>
            <w:gridSpan w:val="5"/>
            <w:shd w:val="clear" w:color="auto" w:fill="auto"/>
          </w:tcPr>
          <w:p w:rsidR="00001F67" w:rsidRPr="00CC7CD8" w:rsidRDefault="00FA354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01F67" w:rsidRPr="00CC7CD8" w:rsidTr="00FA3547">
        <w:tc>
          <w:tcPr>
            <w:tcW w:w="1147" w:type="dxa"/>
            <w:shd w:val="clear" w:color="auto" w:fill="auto"/>
          </w:tcPr>
          <w:p w:rsidR="00001F67" w:rsidRPr="00CC7CD8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415" w:type="dxa"/>
            <w:gridSpan w:val="6"/>
            <w:shd w:val="clear" w:color="auto" w:fill="auto"/>
          </w:tcPr>
          <w:p w:rsidR="00001F67" w:rsidRPr="00CC7CD8" w:rsidRDefault="00FA354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01F67" w:rsidRPr="00CC7CD8" w:rsidTr="00FA3547">
        <w:tc>
          <w:tcPr>
            <w:tcW w:w="1777" w:type="dxa"/>
            <w:gridSpan w:val="3"/>
            <w:shd w:val="clear" w:color="auto" w:fill="auto"/>
          </w:tcPr>
          <w:p w:rsidR="00001F67" w:rsidRPr="00CC7CD8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Name: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001F67" w:rsidRPr="00CC7CD8" w:rsidRDefault="00FA354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01F67" w:rsidRPr="00CC7CD8" w:rsidTr="00FA3547">
        <w:tc>
          <w:tcPr>
            <w:tcW w:w="2227" w:type="dxa"/>
            <w:gridSpan w:val="5"/>
            <w:shd w:val="clear" w:color="auto" w:fill="auto"/>
          </w:tcPr>
          <w:p w:rsidR="00001F67" w:rsidRPr="00CC7CD8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No:</w:t>
            </w:r>
          </w:p>
        </w:tc>
        <w:tc>
          <w:tcPr>
            <w:tcW w:w="6335" w:type="dxa"/>
            <w:gridSpan w:val="2"/>
            <w:shd w:val="clear" w:color="auto" w:fill="auto"/>
          </w:tcPr>
          <w:p w:rsidR="00001F67" w:rsidRPr="00CC7CD8" w:rsidRDefault="00FA354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01F67" w:rsidRPr="00CC7CD8" w:rsidTr="00FA3547">
        <w:tc>
          <w:tcPr>
            <w:tcW w:w="1777" w:type="dxa"/>
            <w:gridSpan w:val="3"/>
            <w:shd w:val="clear" w:color="auto" w:fill="auto"/>
          </w:tcPr>
          <w:p w:rsidR="00001F67" w:rsidRPr="00CC7CD8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Email: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001F67" w:rsidRPr="00CC7CD8" w:rsidRDefault="00FA354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01F67" w:rsidRPr="00CC7CD8" w:rsidTr="009B3C36">
        <w:tc>
          <w:tcPr>
            <w:tcW w:w="4567" w:type="dxa"/>
            <w:gridSpan w:val="6"/>
            <w:shd w:val="clear" w:color="auto" w:fill="auto"/>
          </w:tcPr>
          <w:p w:rsidR="00001F67" w:rsidRPr="00CC7CD8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Contract Commenced</w:t>
            </w:r>
            <w:r w:rsidR="000C2AA6">
              <w:rPr>
                <w:rFonts w:ascii="Arial" w:hAnsi="Arial" w:cs="Arial"/>
              </w:rPr>
              <w:t xml:space="preserve"> </w:t>
            </w:r>
            <w:r w:rsidR="000C2AA6" w:rsidRPr="000C2AA6">
              <w:rPr>
                <w:rFonts w:ascii="Arial" w:hAnsi="Arial" w:cs="Arial"/>
              </w:rPr>
              <w:t>(month &amp; year)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995" w:type="dxa"/>
            <w:shd w:val="clear" w:color="auto" w:fill="auto"/>
          </w:tcPr>
          <w:p w:rsidR="00001F67" w:rsidRPr="00CC7CD8" w:rsidRDefault="00FE7ADF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01F67" w:rsidRPr="00CC7CD8" w:rsidTr="00FA3547">
        <w:tc>
          <w:tcPr>
            <w:tcW w:w="2047" w:type="dxa"/>
            <w:gridSpan w:val="4"/>
            <w:shd w:val="clear" w:color="auto" w:fill="auto"/>
          </w:tcPr>
          <w:p w:rsidR="00001F67" w:rsidRPr="00CC7CD8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 of Contract: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001F67" w:rsidRPr="00CC7CD8" w:rsidRDefault="00FA3547" w:rsidP="00001F67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01F67" w:rsidRPr="00001F67" w:rsidTr="00FA3547">
        <w:tc>
          <w:tcPr>
            <w:tcW w:w="8562" w:type="dxa"/>
            <w:gridSpan w:val="7"/>
            <w:shd w:val="clear" w:color="auto" w:fill="auto"/>
          </w:tcPr>
          <w:p w:rsidR="00001F67" w:rsidRPr="00001F67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  <w:b/>
              </w:rPr>
            </w:pPr>
            <w:r w:rsidRPr="00001F67">
              <w:rPr>
                <w:rFonts w:ascii="Arial" w:hAnsi="Arial" w:cs="Arial"/>
                <w:b/>
              </w:rPr>
              <w:t>Reference 2</w:t>
            </w:r>
          </w:p>
        </w:tc>
      </w:tr>
      <w:tr w:rsidR="003B2C73" w:rsidRPr="00CC7CD8" w:rsidTr="001906A5">
        <w:tc>
          <w:tcPr>
            <w:tcW w:w="1597" w:type="dxa"/>
            <w:gridSpan w:val="2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Organisation:</w:t>
            </w:r>
          </w:p>
        </w:tc>
        <w:tc>
          <w:tcPr>
            <w:tcW w:w="6965" w:type="dxa"/>
            <w:gridSpan w:val="5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1147" w:type="dxa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415" w:type="dxa"/>
            <w:gridSpan w:val="6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1777" w:type="dxa"/>
            <w:gridSpan w:val="3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Name: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2227" w:type="dxa"/>
            <w:gridSpan w:val="5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No:</w:t>
            </w:r>
          </w:p>
        </w:tc>
        <w:tc>
          <w:tcPr>
            <w:tcW w:w="6335" w:type="dxa"/>
            <w:gridSpan w:val="2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1777" w:type="dxa"/>
            <w:gridSpan w:val="3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Email: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9B3C36">
        <w:tc>
          <w:tcPr>
            <w:tcW w:w="4567" w:type="dxa"/>
            <w:gridSpan w:val="6"/>
            <w:shd w:val="clear" w:color="auto" w:fill="auto"/>
          </w:tcPr>
          <w:p w:rsidR="003B2C73" w:rsidRPr="00CC7CD8" w:rsidRDefault="003B2C73" w:rsidP="009B3C36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Contract Commenced</w:t>
            </w:r>
            <w:r w:rsidR="009B3C36">
              <w:rPr>
                <w:rFonts w:ascii="Arial" w:hAnsi="Arial" w:cs="Arial"/>
              </w:rPr>
              <w:t xml:space="preserve"> (month &amp; year)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995" w:type="dxa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2047" w:type="dxa"/>
            <w:gridSpan w:val="4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 of Contract: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01F67" w:rsidRPr="00001F67" w:rsidTr="00FA3547">
        <w:tc>
          <w:tcPr>
            <w:tcW w:w="8562" w:type="dxa"/>
            <w:gridSpan w:val="7"/>
            <w:shd w:val="clear" w:color="auto" w:fill="auto"/>
          </w:tcPr>
          <w:p w:rsidR="00001F67" w:rsidRPr="00001F67" w:rsidRDefault="00001F67" w:rsidP="00001F67">
            <w:pPr>
              <w:spacing w:before="120" w:after="120" w:line="240" w:lineRule="auto"/>
              <w:ind w:right="43"/>
              <w:rPr>
                <w:rFonts w:ascii="Arial" w:hAnsi="Arial" w:cs="Arial"/>
                <w:b/>
              </w:rPr>
            </w:pPr>
            <w:r w:rsidRPr="00001F67">
              <w:rPr>
                <w:rFonts w:ascii="Arial" w:hAnsi="Arial" w:cs="Arial"/>
                <w:b/>
              </w:rPr>
              <w:t>Reference 3 (Optional)</w:t>
            </w:r>
          </w:p>
        </w:tc>
      </w:tr>
      <w:tr w:rsidR="003B2C73" w:rsidRPr="00CC7CD8" w:rsidTr="001906A5">
        <w:tc>
          <w:tcPr>
            <w:tcW w:w="1597" w:type="dxa"/>
            <w:gridSpan w:val="2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Organisation:</w:t>
            </w:r>
          </w:p>
        </w:tc>
        <w:tc>
          <w:tcPr>
            <w:tcW w:w="6965" w:type="dxa"/>
            <w:gridSpan w:val="5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1147" w:type="dxa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415" w:type="dxa"/>
            <w:gridSpan w:val="6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1777" w:type="dxa"/>
            <w:gridSpan w:val="3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Name: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2227" w:type="dxa"/>
            <w:gridSpan w:val="5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No:</w:t>
            </w:r>
          </w:p>
        </w:tc>
        <w:tc>
          <w:tcPr>
            <w:tcW w:w="6335" w:type="dxa"/>
            <w:gridSpan w:val="2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1777" w:type="dxa"/>
            <w:gridSpan w:val="3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Email: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9B3C36">
        <w:tc>
          <w:tcPr>
            <w:tcW w:w="4567" w:type="dxa"/>
            <w:gridSpan w:val="6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Contract Commenced</w:t>
            </w:r>
            <w:r w:rsidR="000C2AA6">
              <w:rPr>
                <w:rFonts w:ascii="Arial" w:hAnsi="Arial" w:cs="Arial"/>
              </w:rPr>
              <w:t xml:space="preserve"> </w:t>
            </w:r>
            <w:r w:rsidR="000C2AA6" w:rsidRPr="000C2AA6">
              <w:rPr>
                <w:rFonts w:ascii="Arial" w:hAnsi="Arial" w:cs="Arial"/>
              </w:rPr>
              <w:t>(month &amp; year)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995" w:type="dxa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B2C73" w:rsidRPr="00CC7CD8" w:rsidTr="001906A5">
        <w:tc>
          <w:tcPr>
            <w:tcW w:w="2047" w:type="dxa"/>
            <w:gridSpan w:val="4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Value of Contract: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3B2C73" w:rsidRPr="00CC7CD8" w:rsidRDefault="003B2C73" w:rsidP="001906A5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01F67" w:rsidRDefault="00001F67" w:rsidP="00001F67">
      <w:pPr>
        <w:spacing w:before="240" w:after="120" w:line="360" w:lineRule="auto"/>
        <w:ind w:left="1152" w:right="40"/>
        <w:rPr>
          <w:rFonts w:ascii="Arial" w:hAnsi="Arial" w:cs="Arial"/>
        </w:rPr>
      </w:pPr>
    </w:p>
    <w:p w:rsidR="007F52D9" w:rsidRPr="00D2707F" w:rsidRDefault="007F52D9" w:rsidP="00FA3547">
      <w:pPr>
        <w:numPr>
          <w:ilvl w:val="1"/>
          <w:numId w:val="3"/>
        </w:numPr>
        <w:spacing w:before="240" w:after="120" w:line="360" w:lineRule="auto"/>
        <w:ind w:right="40"/>
        <w:rPr>
          <w:rFonts w:ascii="Arial" w:hAnsi="Arial" w:cs="Arial"/>
        </w:rPr>
      </w:pPr>
      <w:r w:rsidRPr="00D2707F">
        <w:rPr>
          <w:rFonts w:ascii="Arial" w:hAnsi="Arial" w:cs="Arial"/>
        </w:rPr>
        <w:t>Methodology and Management of the Programme</w:t>
      </w:r>
    </w:p>
    <w:p w:rsidR="007F52D9" w:rsidRPr="0061706E" w:rsidRDefault="007F52D9" w:rsidP="007F52D9">
      <w:pPr>
        <w:spacing w:before="240" w:after="120" w:line="360" w:lineRule="auto"/>
        <w:ind w:left="1170" w:right="40"/>
        <w:rPr>
          <w:rFonts w:ascii="Arial" w:hAnsi="Arial" w:cs="Arial"/>
        </w:rPr>
      </w:pPr>
      <w:r>
        <w:rPr>
          <w:rFonts w:ascii="Arial" w:hAnsi="Arial" w:cs="Arial"/>
        </w:rPr>
        <w:t>Please explain fully the methodology you propose to use to undertake the works and how you will ensure the programme is effectively managed.</w:t>
      </w:r>
    </w:p>
    <w:tbl>
      <w:tblPr>
        <w:tblW w:w="87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7F52D9" w:rsidTr="003B2C73">
        <w:trPr>
          <w:trHeight w:val="12527"/>
        </w:trPr>
        <w:tc>
          <w:tcPr>
            <w:tcW w:w="8730" w:type="dxa"/>
            <w:shd w:val="clear" w:color="auto" w:fill="auto"/>
          </w:tcPr>
          <w:p w:rsidR="007F52D9" w:rsidRPr="00CC7CD8" w:rsidRDefault="00FE7ADF" w:rsidP="00F113DD">
            <w:pPr>
              <w:spacing w:before="120" w:after="120" w:line="240" w:lineRule="auto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default w:val="(restricted to 2000 characters including spaces)"/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(restricted to 2000 characters including spaces)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F52D9" w:rsidRDefault="007F52D9" w:rsidP="00FA3547">
      <w:pPr>
        <w:numPr>
          <w:ilvl w:val="0"/>
          <w:numId w:val="3"/>
        </w:numPr>
        <w:spacing w:before="240" w:after="120" w:line="360" w:lineRule="auto"/>
        <w:ind w:right="40"/>
        <w:rPr>
          <w:rFonts w:ascii="Arial" w:hAnsi="Arial" w:cs="Arial"/>
          <w:b/>
        </w:rPr>
      </w:pPr>
      <w:r w:rsidRPr="001556B4">
        <w:rPr>
          <w:rFonts w:ascii="Arial" w:hAnsi="Arial" w:cs="Arial"/>
          <w:b/>
        </w:rPr>
        <w:t xml:space="preserve">Pricing Schedule </w:t>
      </w:r>
    </w:p>
    <w:p w:rsidR="007F52D9" w:rsidRPr="002812C7" w:rsidRDefault="007F52D9" w:rsidP="00FA3547">
      <w:pPr>
        <w:numPr>
          <w:ilvl w:val="1"/>
          <w:numId w:val="3"/>
        </w:numPr>
        <w:spacing w:before="240" w:after="120" w:line="360" w:lineRule="auto"/>
        <w:ind w:right="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provide costs for each of the following stages</w:t>
      </w:r>
      <w:r w:rsidR="00FC23B8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To include all goods, services and works. 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430"/>
      </w:tblGrid>
      <w:tr w:rsidR="00641A3A" w:rsidRPr="007339AA" w:rsidTr="003B2C73">
        <w:tc>
          <w:tcPr>
            <w:tcW w:w="6120" w:type="dxa"/>
            <w:shd w:val="clear" w:color="auto" w:fill="auto"/>
          </w:tcPr>
          <w:p w:rsidR="00641A3A" w:rsidRPr="007339AA" w:rsidRDefault="00641A3A" w:rsidP="007F52D9">
            <w:pPr>
              <w:spacing w:before="120" w:after="120"/>
              <w:ind w:right="40"/>
              <w:rPr>
                <w:rFonts w:ascii="Arial" w:hAnsi="Arial" w:cs="Arial"/>
                <w:b/>
              </w:rPr>
            </w:pPr>
            <w:r w:rsidRPr="007339AA">
              <w:rPr>
                <w:rFonts w:ascii="Arial" w:hAnsi="Arial" w:cs="Arial"/>
                <w:b/>
              </w:rPr>
              <w:t xml:space="preserve">Milestone </w:t>
            </w:r>
          </w:p>
        </w:tc>
        <w:tc>
          <w:tcPr>
            <w:tcW w:w="2430" w:type="dxa"/>
            <w:shd w:val="clear" w:color="auto" w:fill="auto"/>
          </w:tcPr>
          <w:p w:rsidR="00641A3A" w:rsidRPr="007339AA" w:rsidRDefault="00641A3A" w:rsidP="00641A3A">
            <w:pPr>
              <w:spacing w:before="120" w:after="120"/>
              <w:ind w:right="40"/>
              <w:jc w:val="center"/>
              <w:rPr>
                <w:rFonts w:ascii="Arial" w:hAnsi="Arial" w:cs="Arial"/>
                <w:b/>
              </w:rPr>
            </w:pPr>
            <w:r w:rsidRPr="007339AA">
              <w:rPr>
                <w:rFonts w:ascii="Arial" w:hAnsi="Arial" w:cs="Arial"/>
                <w:b/>
              </w:rPr>
              <w:t>Cost £</w:t>
            </w:r>
          </w:p>
        </w:tc>
      </w:tr>
      <w:tr w:rsidR="00641A3A" w:rsidRPr="007339AA" w:rsidTr="003B2C73">
        <w:tc>
          <w:tcPr>
            <w:tcW w:w="6120" w:type="dxa"/>
            <w:shd w:val="clear" w:color="auto" w:fill="auto"/>
          </w:tcPr>
          <w:p w:rsidR="00641A3A" w:rsidRPr="00641A3A" w:rsidRDefault="00641A3A" w:rsidP="007F52D9">
            <w:pPr>
              <w:spacing w:before="120" w:after="120"/>
              <w:ind w:right="40"/>
              <w:rPr>
                <w:rFonts w:ascii="Arial" w:hAnsi="Arial" w:cs="Arial"/>
              </w:rPr>
            </w:pPr>
            <w:r w:rsidRPr="007339AA">
              <w:rPr>
                <w:rFonts w:ascii="Arial" w:hAnsi="Arial" w:cs="Arial"/>
              </w:rPr>
              <w:t>Preparing the site for installation.</w:t>
            </w:r>
          </w:p>
        </w:tc>
        <w:tc>
          <w:tcPr>
            <w:tcW w:w="2430" w:type="dxa"/>
            <w:shd w:val="clear" w:color="auto" w:fill="auto"/>
          </w:tcPr>
          <w:p w:rsidR="00641A3A" w:rsidRPr="007339AA" w:rsidRDefault="003B2C73" w:rsidP="00641A3A">
            <w:pPr>
              <w:spacing w:before="120" w:after="120"/>
              <w:ind w:right="40"/>
              <w:jc w:val="center"/>
              <w:rPr>
                <w:rFonts w:ascii="Arial" w:hAnsi="Arial" w:cs="Arial"/>
                <w:b/>
              </w:rPr>
            </w:pPr>
            <w:r w:rsidRPr="003B2C7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3B2C73">
              <w:rPr>
                <w:rFonts w:ascii="Arial" w:hAnsi="Arial" w:cs="Arial"/>
                <w:b/>
              </w:rPr>
              <w:instrText xml:space="preserve"> FORMTEXT </w:instrText>
            </w:r>
            <w:r w:rsidRPr="003B2C73">
              <w:rPr>
                <w:rFonts w:ascii="Arial" w:hAnsi="Arial" w:cs="Arial"/>
                <w:b/>
              </w:rPr>
            </w:r>
            <w:r w:rsidRPr="003B2C73">
              <w:rPr>
                <w:rFonts w:ascii="Arial" w:hAnsi="Arial" w:cs="Arial"/>
                <w:b/>
              </w:rPr>
              <w:fldChar w:fldCharType="separate"/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C73" w:rsidRPr="007339AA" w:rsidTr="003B2C73"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3B2C73" w:rsidRPr="00641A3A" w:rsidRDefault="003B2C73" w:rsidP="003B2C73">
            <w:pPr>
              <w:spacing w:before="120" w:after="120"/>
              <w:ind w:right="40"/>
              <w:rPr>
                <w:rFonts w:ascii="Arial" w:hAnsi="Arial" w:cs="Arial"/>
              </w:rPr>
            </w:pPr>
            <w:r w:rsidRPr="007339AA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removal</w:t>
            </w:r>
            <w:r w:rsidRPr="007339AA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disposal of the existing swings, springers and seesaw</w:t>
            </w:r>
            <w:r w:rsidRPr="007339AA">
              <w:rPr>
                <w:rFonts w:ascii="Arial" w:hAnsi="Arial" w:cs="Arial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3B2C73" w:rsidRPr="007339AA" w:rsidRDefault="003B2C73" w:rsidP="003B2C73">
            <w:pPr>
              <w:spacing w:before="120" w:after="120"/>
              <w:ind w:right="40"/>
              <w:jc w:val="center"/>
              <w:rPr>
                <w:rFonts w:ascii="Arial" w:hAnsi="Arial" w:cs="Arial"/>
                <w:b/>
              </w:rPr>
            </w:pPr>
            <w:r w:rsidRPr="003B2C7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3B2C73">
              <w:rPr>
                <w:rFonts w:ascii="Arial" w:hAnsi="Arial" w:cs="Arial"/>
                <w:b/>
              </w:rPr>
              <w:instrText xml:space="preserve"> FORMTEXT </w:instrText>
            </w:r>
            <w:r w:rsidRPr="003B2C73">
              <w:rPr>
                <w:rFonts w:ascii="Arial" w:hAnsi="Arial" w:cs="Arial"/>
                <w:b/>
              </w:rPr>
            </w:r>
            <w:r w:rsidRPr="003B2C73">
              <w:rPr>
                <w:rFonts w:ascii="Arial" w:hAnsi="Arial" w:cs="Arial"/>
                <w:b/>
              </w:rPr>
              <w:fldChar w:fldCharType="separate"/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C73" w:rsidRPr="007339AA" w:rsidTr="003B2C73">
        <w:tc>
          <w:tcPr>
            <w:tcW w:w="6120" w:type="dxa"/>
            <w:tcBorders>
              <w:bottom w:val="nil"/>
            </w:tcBorders>
            <w:shd w:val="clear" w:color="auto" w:fill="auto"/>
          </w:tcPr>
          <w:p w:rsidR="003B2C73" w:rsidRDefault="003B2C73" w:rsidP="003B2C73">
            <w:pPr>
              <w:spacing w:before="120" w:after="120"/>
              <w:ind w:right="40"/>
              <w:rPr>
                <w:rFonts w:ascii="Arial" w:hAnsi="Arial" w:cs="Arial"/>
              </w:rPr>
            </w:pPr>
            <w:r w:rsidRPr="007339AA">
              <w:rPr>
                <w:rFonts w:ascii="Arial" w:hAnsi="Arial" w:cs="Arial"/>
              </w:rPr>
              <w:t xml:space="preserve">The supply and installation of </w:t>
            </w:r>
            <w:r w:rsidR="0070100F">
              <w:rPr>
                <w:rFonts w:ascii="Arial" w:hAnsi="Arial" w:cs="Arial"/>
              </w:rPr>
              <w:t xml:space="preserve">new </w:t>
            </w:r>
            <w:r w:rsidRPr="007339AA">
              <w:rPr>
                <w:rFonts w:ascii="Arial" w:hAnsi="Arial" w:cs="Arial"/>
              </w:rPr>
              <w:t>play equipment</w:t>
            </w:r>
            <w:r>
              <w:rPr>
                <w:rFonts w:ascii="Arial" w:hAnsi="Arial" w:cs="Arial"/>
              </w:rPr>
              <w:t xml:space="preserve">. </w:t>
            </w:r>
            <w:r w:rsidRPr="007339AA">
              <w:rPr>
                <w:rFonts w:ascii="Arial" w:hAnsi="Arial" w:cs="Arial"/>
              </w:rPr>
              <w:t xml:space="preserve"> </w:t>
            </w:r>
          </w:p>
          <w:p w:rsidR="003B2C73" w:rsidRPr="00641A3A" w:rsidRDefault="003B2C73" w:rsidP="003B2C73">
            <w:pPr>
              <w:spacing w:before="120" w:after="120"/>
              <w:ind w:righ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</w:t>
            </w:r>
            <w:r w:rsidRPr="007339AA">
              <w:rPr>
                <w:rFonts w:ascii="Arial" w:hAnsi="Arial" w:cs="Arial"/>
              </w:rPr>
              <w:t xml:space="preserve">lease </w:t>
            </w:r>
            <w:r>
              <w:rPr>
                <w:rFonts w:ascii="Arial" w:hAnsi="Arial" w:cs="Arial"/>
              </w:rPr>
              <w:t>provide a separate, detailed list of the equipment to be provided and cost for each item.)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auto"/>
          </w:tcPr>
          <w:p w:rsidR="003B2C73" w:rsidRPr="007339AA" w:rsidRDefault="003B2C73" w:rsidP="003B2C73">
            <w:pPr>
              <w:spacing w:before="120" w:after="120"/>
              <w:ind w:right="40"/>
              <w:jc w:val="center"/>
              <w:rPr>
                <w:rFonts w:ascii="Arial" w:hAnsi="Arial" w:cs="Arial"/>
                <w:b/>
              </w:rPr>
            </w:pPr>
            <w:r w:rsidRPr="003B2C7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3B2C73">
              <w:rPr>
                <w:rFonts w:ascii="Arial" w:hAnsi="Arial" w:cs="Arial"/>
                <w:b/>
              </w:rPr>
              <w:instrText xml:space="preserve"> FORMTEXT </w:instrText>
            </w:r>
            <w:r w:rsidRPr="003B2C73">
              <w:rPr>
                <w:rFonts w:ascii="Arial" w:hAnsi="Arial" w:cs="Arial"/>
                <w:b/>
              </w:rPr>
            </w:r>
            <w:r w:rsidRPr="003B2C73">
              <w:rPr>
                <w:rFonts w:ascii="Arial" w:hAnsi="Arial" w:cs="Arial"/>
                <w:b/>
              </w:rPr>
              <w:fldChar w:fldCharType="separate"/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C73" w:rsidRPr="007339AA" w:rsidTr="003B2C73">
        <w:tc>
          <w:tcPr>
            <w:tcW w:w="6120" w:type="dxa"/>
            <w:shd w:val="clear" w:color="auto" w:fill="auto"/>
          </w:tcPr>
          <w:p w:rsidR="003B2C73" w:rsidRPr="00641A3A" w:rsidRDefault="003B2C73" w:rsidP="003B2C73">
            <w:pPr>
              <w:spacing w:before="120" w:after="120"/>
              <w:ind w:right="40"/>
              <w:rPr>
                <w:rFonts w:ascii="Arial" w:hAnsi="Arial" w:cs="Arial"/>
              </w:rPr>
            </w:pPr>
            <w:r w:rsidRPr="007339AA">
              <w:rPr>
                <w:rFonts w:ascii="Arial" w:hAnsi="Arial" w:cs="Arial"/>
              </w:rPr>
              <w:t>The supply and installation of appropriate surfacing</w:t>
            </w:r>
            <w:r w:rsidR="0070100F">
              <w:rPr>
                <w:rFonts w:ascii="Arial" w:hAnsi="Arial" w:cs="Arial"/>
              </w:rPr>
              <w:t xml:space="preserve"> for new play equipment</w:t>
            </w:r>
            <w:r w:rsidRPr="007339AA">
              <w:rPr>
                <w:rFonts w:ascii="Arial" w:hAnsi="Arial" w:cs="Arial"/>
              </w:rPr>
              <w:t xml:space="preserve"> including impact absorbing surfacing where required.</w:t>
            </w:r>
          </w:p>
        </w:tc>
        <w:tc>
          <w:tcPr>
            <w:tcW w:w="2430" w:type="dxa"/>
            <w:shd w:val="clear" w:color="auto" w:fill="auto"/>
          </w:tcPr>
          <w:p w:rsidR="003B2C73" w:rsidRPr="007339AA" w:rsidRDefault="003B2C73" w:rsidP="003B2C73">
            <w:pPr>
              <w:spacing w:before="120" w:after="120"/>
              <w:ind w:right="40"/>
              <w:jc w:val="center"/>
              <w:rPr>
                <w:rFonts w:ascii="Arial" w:hAnsi="Arial" w:cs="Arial"/>
                <w:b/>
              </w:rPr>
            </w:pPr>
            <w:r w:rsidRPr="003B2C7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3B2C73">
              <w:rPr>
                <w:rFonts w:ascii="Arial" w:hAnsi="Arial" w:cs="Arial"/>
                <w:b/>
              </w:rPr>
              <w:instrText xml:space="preserve"> FORMTEXT </w:instrText>
            </w:r>
            <w:r w:rsidRPr="003B2C73">
              <w:rPr>
                <w:rFonts w:ascii="Arial" w:hAnsi="Arial" w:cs="Arial"/>
                <w:b/>
              </w:rPr>
            </w:r>
            <w:r w:rsidRPr="003B2C73">
              <w:rPr>
                <w:rFonts w:ascii="Arial" w:hAnsi="Arial" w:cs="Arial"/>
                <w:b/>
              </w:rPr>
              <w:fldChar w:fldCharType="separate"/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C73" w:rsidRPr="007339AA" w:rsidTr="003B2C73">
        <w:tc>
          <w:tcPr>
            <w:tcW w:w="6120" w:type="dxa"/>
            <w:shd w:val="clear" w:color="auto" w:fill="auto"/>
          </w:tcPr>
          <w:p w:rsidR="003B2C73" w:rsidRPr="00641A3A" w:rsidRDefault="003B2C73" w:rsidP="003B2C73">
            <w:pPr>
              <w:spacing w:before="120" w:after="120"/>
              <w:ind w:right="40"/>
              <w:rPr>
                <w:rFonts w:ascii="Arial" w:hAnsi="Arial" w:cs="Arial"/>
              </w:rPr>
            </w:pPr>
            <w:r w:rsidRPr="007339AA">
              <w:rPr>
                <w:rFonts w:ascii="Arial" w:hAnsi="Arial" w:cs="Arial"/>
              </w:rPr>
              <w:t>The final grading and seeding of any grass areas.</w:t>
            </w:r>
          </w:p>
        </w:tc>
        <w:tc>
          <w:tcPr>
            <w:tcW w:w="2430" w:type="dxa"/>
            <w:shd w:val="clear" w:color="auto" w:fill="auto"/>
          </w:tcPr>
          <w:p w:rsidR="003B2C73" w:rsidRPr="007339AA" w:rsidRDefault="003B2C73" w:rsidP="003B2C73">
            <w:pPr>
              <w:spacing w:before="120" w:after="120"/>
              <w:ind w:right="40"/>
              <w:jc w:val="center"/>
              <w:rPr>
                <w:rFonts w:ascii="Arial" w:hAnsi="Arial" w:cs="Arial"/>
                <w:b/>
              </w:rPr>
            </w:pPr>
            <w:r w:rsidRPr="003B2C7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3B2C73">
              <w:rPr>
                <w:rFonts w:ascii="Arial" w:hAnsi="Arial" w:cs="Arial"/>
                <w:b/>
              </w:rPr>
              <w:instrText xml:space="preserve"> FORMTEXT </w:instrText>
            </w:r>
            <w:r w:rsidRPr="003B2C73">
              <w:rPr>
                <w:rFonts w:ascii="Arial" w:hAnsi="Arial" w:cs="Arial"/>
                <w:b/>
              </w:rPr>
            </w:r>
            <w:r w:rsidRPr="003B2C73">
              <w:rPr>
                <w:rFonts w:ascii="Arial" w:hAnsi="Arial" w:cs="Arial"/>
                <w:b/>
              </w:rPr>
              <w:fldChar w:fldCharType="separate"/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2C73" w:rsidRPr="007339AA" w:rsidTr="003B2C73">
        <w:tc>
          <w:tcPr>
            <w:tcW w:w="6120" w:type="dxa"/>
            <w:shd w:val="clear" w:color="auto" w:fill="auto"/>
          </w:tcPr>
          <w:p w:rsidR="003B2C73" w:rsidRDefault="003B2C73" w:rsidP="003B2C73">
            <w:pPr>
              <w:spacing w:before="120" w:after="120"/>
              <w:ind w:right="40"/>
              <w:rPr>
                <w:rFonts w:ascii="Arial" w:hAnsi="Arial" w:cs="Arial"/>
              </w:rPr>
            </w:pPr>
            <w:r w:rsidRPr="007339AA">
              <w:rPr>
                <w:rFonts w:ascii="Arial" w:hAnsi="Arial" w:cs="Arial"/>
              </w:rPr>
              <w:t xml:space="preserve">Other </w:t>
            </w:r>
            <w:r w:rsidR="0070100F">
              <w:rPr>
                <w:rFonts w:ascii="Arial" w:hAnsi="Arial" w:cs="Arial"/>
              </w:rPr>
              <w:t>w</w:t>
            </w:r>
            <w:r w:rsidRPr="007339AA">
              <w:rPr>
                <w:rFonts w:ascii="Arial" w:hAnsi="Arial" w:cs="Arial"/>
              </w:rPr>
              <w:t>orks and services (please describe</w:t>
            </w:r>
            <w:r>
              <w:rPr>
                <w:rFonts w:ascii="Arial" w:hAnsi="Arial" w:cs="Arial"/>
              </w:rPr>
              <w:t xml:space="preserve"> below</w:t>
            </w:r>
            <w:r w:rsidRPr="007339A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:rsidR="003B2C73" w:rsidRPr="007339AA" w:rsidRDefault="003B2C73" w:rsidP="003B2C73">
            <w:pPr>
              <w:spacing w:before="120" w:after="120"/>
              <w:ind w:right="40"/>
              <w:rPr>
                <w:rFonts w:ascii="Arial" w:hAnsi="Arial" w:cs="Arial"/>
              </w:rPr>
            </w:pPr>
            <w:r w:rsidRPr="003B2C7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2C73">
              <w:rPr>
                <w:rFonts w:ascii="Arial" w:hAnsi="Arial" w:cs="Arial"/>
              </w:rPr>
              <w:instrText xml:space="preserve"> FORMTEXT </w:instrText>
            </w:r>
            <w:r w:rsidRPr="003B2C73">
              <w:rPr>
                <w:rFonts w:ascii="Arial" w:hAnsi="Arial" w:cs="Arial"/>
              </w:rPr>
            </w:r>
            <w:r w:rsidRPr="003B2C73">
              <w:rPr>
                <w:rFonts w:ascii="Arial" w:hAnsi="Arial" w:cs="Arial"/>
              </w:rPr>
              <w:fldChar w:fldCharType="separate"/>
            </w:r>
            <w:r w:rsidRPr="003B2C73">
              <w:rPr>
                <w:rFonts w:ascii="Arial" w:hAnsi="Arial" w:cs="Arial"/>
              </w:rPr>
              <w:t> </w:t>
            </w:r>
            <w:r w:rsidRPr="003B2C73">
              <w:rPr>
                <w:rFonts w:ascii="Arial" w:hAnsi="Arial" w:cs="Arial"/>
              </w:rPr>
              <w:t> </w:t>
            </w:r>
            <w:r w:rsidRPr="003B2C73">
              <w:rPr>
                <w:rFonts w:ascii="Arial" w:hAnsi="Arial" w:cs="Arial"/>
              </w:rPr>
              <w:t> </w:t>
            </w:r>
            <w:r w:rsidRPr="003B2C73">
              <w:rPr>
                <w:rFonts w:ascii="Arial" w:hAnsi="Arial" w:cs="Arial"/>
              </w:rPr>
              <w:t> </w:t>
            </w:r>
            <w:r w:rsidRPr="003B2C73">
              <w:rPr>
                <w:rFonts w:ascii="Arial" w:hAnsi="Arial" w:cs="Arial"/>
              </w:rPr>
              <w:t> </w:t>
            </w:r>
            <w:r w:rsidRPr="003B2C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:rsidR="003B2C73" w:rsidRPr="007339AA" w:rsidRDefault="003B2C73" w:rsidP="003B2C73">
            <w:pPr>
              <w:spacing w:before="120" w:after="120"/>
              <w:ind w:right="40"/>
              <w:jc w:val="center"/>
              <w:rPr>
                <w:rFonts w:ascii="Arial" w:hAnsi="Arial" w:cs="Arial"/>
                <w:b/>
              </w:rPr>
            </w:pPr>
            <w:r w:rsidRPr="003B2C7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3B2C73">
              <w:rPr>
                <w:rFonts w:ascii="Arial" w:hAnsi="Arial" w:cs="Arial"/>
                <w:b/>
              </w:rPr>
              <w:instrText xml:space="preserve"> FORMTEXT </w:instrText>
            </w:r>
            <w:r w:rsidRPr="003B2C73">
              <w:rPr>
                <w:rFonts w:ascii="Arial" w:hAnsi="Arial" w:cs="Arial"/>
                <w:b/>
              </w:rPr>
            </w:r>
            <w:r w:rsidRPr="003B2C73">
              <w:rPr>
                <w:rFonts w:ascii="Arial" w:hAnsi="Arial" w:cs="Arial"/>
                <w:b/>
              </w:rPr>
              <w:fldChar w:fldCharType="separate"/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0100F" w:rsidRPr="007339AA" w:rsidTr="004C6BF6">
        <w:tc>
          <w:tcPr>
            <w:tcW w:w="6120" w:type="dxa"/>
            <w:shd w:val="clear" w:color="auto" w:fill="auto"/>
          </w:tcPr>
          <w:p w:rsidR="0070100F" w:rsidRPr="002C4382" w:rsidRDefault="0070100F" w:rsidP="0070100F">
            <w:pPr>
              <w:spacing w:before="120" w:after="120"/>
              <w:ind w:right="40"/>
              <w:rPr>
                <w:rFonts w:ascii="Arial" w:hAnsi="Arial" w:cs="Arial"/>
                <w:b/>
              </w:rPr>
            </w:pPr>
            <w:r w:rsidRPr="002C4382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>(up to a maximum £50,000)</w:t>
            </w:r>
          </w:p>
        </w:tc>
        <w:tc>
          <w:tcPr>
            <w:tcW w:w="2430" w:type="dxa"/>
            <w:shd w:val="clear" w:color="auto" w:fill="auto"/>
          </w:tcPr>
          <w:p w:rsidR="0070100F" w:rsidRPr="007339AA" w:rsidRDefault="0070100F" w:rsidP="004C6BF6">
            <w:pPr>
              <w:spacing w:before="120" w:after="120"/>
              <w:ind w:right="40"/>
              <w:jc w:val="center"/>
              <w:rPr>
                <w:rFonts w:ascii="Arial" w:hAnsi="Arial" w:cs="Arial"/>
                <w:b/>
              </w:rPr>
            </w:pPr>
            <w:r w:rsidRPr="003B2C7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3B2C73">
              <w:rPr>
                <w:rFonts w:ascii="Arial" w:hAnsi="Arial" w:cs="Arial"/>
                <w:b/>
              </w:rPr>
              <w:instrText xml:space="preserve"> FORMTEXT </w:instrText>
            </w:r>
            <w:r w:rsidRPr="003B2C73">
              <w:rPr>
                <w:rFonts w:ascii="Arial" w:hAnsi="Arial" w:cs="Arial"/>
                <w:b/>
              </w:rPr>
            </w:r>
            <w:r w:rsidRPr="003B2C73">
              <w:rPr>
                <w:rFonts w:ascii="Arial" w:hAnsi="Arial" w:cs="Arial"/>
                <w:b/>
              </w:rPr>
              <w:fldChar w:fldCharType="separate"/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0100F" w:rsidRPr="007339AA" w:rsidTr="007E30AF">
        <w:tc>
          <w:tcPr>
            <w:tcW w:w="6120" w:type="dxa"/>
            <w:shd w:val="clear" w:color="auto" w:fill="auto"/>
          </w:tcPr>
          <w:p w:rsidR="0070100F" w:rsidRPr="00641A3A" w:rsidRDefault="0070100F" w:rsidP="0070100F">
            <w:pPr>
              <w:spacing w:before="120" w:after="120"/>
              <w:ind w:right="40"/>
              <w:rPr>
                <w:rFonts w:ascii="Arial" w:hAnsi="Arial" w:cs="Arial"/>
              </w:rPr>
            </w:pPr>
            <w:r w:rsidRPr="007339AA">
              <w:rPr>
                <w:rFonts w:ascii="Arial" w:hAnsi="Arial" w:cs="Arial"/>
              </w:rPr>
              <w:t>The supply and installation of appropriate surfacing</w:t>
            </w:r>
            <w:r>
              <w:rPr>
                <w:rFonts w:ascii="Arial" w:hAnsi="Arial" w:cs="Arial"/>
              </w:rPr>
              <w:t xml:space="preserve"> for existing play equipment</w:t>
            </w:r>
            <w:r w:rsidRPr="007339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being retained </w:t>
            </w:r>
            <w:r w:rsidRPr="007339AA">
              <w:rPr>
                <w:rFonts w:ascii="Arial" w:hAnsi="Arial" w:cs="Arial"/>
              </w:rPr>
              <w:t>including impact absorbing surfacing where required</w:t>
            </w:r>
            <w:r>
              <w:rPr>
                <w:rFonts w:ascii="Arial" w:hAnsi="Arial" w:cs="Arial"/>
              </w:rPr>
              <w:t xml:space="preserve"> (budget approx. £1,000)</w:t>
            </w:r>
          </w:p>
        </w:tc>
        <w:tc>
          <w:tcPr>
            <w:tcW w:w="2430" w:type="dxa"/>
            <w:shd w:val="clear" w:color="auto" w:fill="auto"/>
          </w:tcPr>
          <w:p w:rsidR="0070100F" w:rsidRPr="007339AA" w:rsidRDefault="0070100F" w:rsidP="007E30AF">
            <w:pPr>
              <w:spacing w:before="120" w:after="120"/>
              <w:ind w:right="40"/>
              <w:jc w:val="center"/>
              <w:rPr>
                <w:rFonts w:ascii="Arial" w:hAnsi="Arial" w:cs="Arial"/>
                <w:b/>
              </w:rPr>
            </w:pPr>
            <w:r w:rsidRPr="003B2C7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3B2C73">
              <w:rPr>
                <w:rFonts w:ascii="Arial" w:hAnsi="Arial" w:cs="Arial"/>
                <w:b/>
              </w:rPr>
              <w:instrText xml:space="preserve"> FORMTEXT </w:instrText>
            </w:r>
            <w:r w:rsidRPr="003B2C73">
              <w:rPr>
                <w:rFonts w:ascii="Arial" w:hAnsi="Arial" w:cs="Arial"/>
                <w:b/>
              </w:rPr>
            </w:r>
            <w:r w:rsidRPr="003B2C73">
              <w:rPr>
                <w:rFonts w:ascii="Arial" w:hAnsi="Arial" w:cs="Arial"/>
                <w:b/>
              </w:rPr>
              <w:fldChar w:fldCharType="separate"/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t> </w:t>
            </w:r>
            <w:r w:rsidRPr="003B2C7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7F52D9" w:rsidRDefault="007F52D9" w:rsidP="007F52D9">
      <w:pPr>
        <w:spacing w:before="240" w:after="120" w:line="360" w:lineRule="auto"/>
        <w:ind w:right="40"/>
        <w:rPr>
          <w:rFonts w:ascii="Arial" w:hAnsi="Arial" w:cs="Arial"/>
          <w:b/>
        </w:rPr>
      </w:pPr>
    </w:p>
    <w:sectPr w:rsidR="007F52D9" w:rsidSect="005D3A08">
      <w:footerReference w:type="default" r:id="rId9"/>
      <w:pgSz w:w="11909" w:h="16834" w:code="9"/>
      <w:pgMar w:top="1440" w:right="1440" w:bottom="1152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A08" w:rsidRDefault="005D3A08" w:rsidP="005D3A08">
      <w:pPr>
        <w:spacing w:after="0" w:line="240" w:lineRule="auto"/>
      </w:pPr>
      <w:r>
        <w:separator/>
      </w:r>
    </w:p>
  </w:endnote>
  <w:endnote w:type="continuationSeparator" w:id="0">
    <w:p w:rsidR="005D3A08" w:rsidRDefault="005D3A08" w:rsidP="005D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94565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A08" w:rsidRPr="005D3A08" w:rsidRDefault="005D3A08" w:rsidP="005D3A08">
        <w:pPr>
          <w:tabs>
            <w:tab w:val="center" w:pos="4513"/>
            <w:tab w:val="right" w:pos="9026"/>
          </w:tabs>
          <w:spacing w:after="0" w:line="240" w:lineRule="auto"/>
          <w:ind w:left="10" w:hanging="10"/>
          <w:rPr>
            <w:rFonts w:ascii="Arial" w:hAnsi="Arial" w:cs="Arial"/>
          </w:rPr>
        </w:pPr>
        <w:r w:rsidRPr="005D3A08">
          <w:rPr>
            <w:rFonts w:ascii="Arial" w:hAnsi="Arial" w:cs="Arial"/>
          </w:rPr>
          <w:t xml:space="preserve">Page </w:t>
        </w:r>
        <w:r w:rsidRPr="005D3A08">
          <w:rPr>
            <w:rFonts w:ascii="Arial" w:hAnsi="Arial" w:cs="Arial"/>
          </w:rPr>
          <w:fldChar w:fldCharType="begin"/>
        </w:r>
        <w:r w:rsidRPr="005D3A08">
          <w:rPr>
            <w:rFonts w:ascii="Arial" w:hAnsi="Arial" w:cs="Arial"/>
          </w:rPr>
          <w:instrText xml:space="preserve"> PAGE   \* MERGEFORMAT </w:instrText>
        </w:r>
        <w:r w:rsidRPr="005D3A0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D3A08">
          <w:rPr>
            <w:rFonts w:ascii="Arial" w:hAnsi="Arial" w:cs="Arial"/>
            <w:noProof/>
          </w:rPr>
          <w:fldChar w:fldCharType="end"/>
        </w:r>
        <w:r w:rsidRPr="005D3A08">
          <w:rPr>
            <w:rFonts w:ascii="Arial" w:hAnsi="Arial" w:cs="Arial"/>
            <w:noProof/>
          </w:rPr>
          <w:t xml:space="preserve"> of </w:t>
        </w:r>
        <w:r w:rsidRPr="005D3A08">
          <w:rPr>
            <w:rFonts w:ascii="Arial" w:hAnsi="Arial" w:cs="Arial"/>
            <w:noProof/>
          </w:rPr>
          <w:fldChar w:fldCharType="begin"/>
        </w:r>
        <w:r w:rsidRPr="005D3A08">
          <w:rPr>
            <w:rFonts w:ascii="Arial" w:hAnsi="Arial" w:cs="Arial"/>
            <w:noProof/>
          </w:rPr>
          <w:instrText xml:space="preserve"> NUMPAGES  \# "0" \* Arabic  \* MERGEFORMAT </w:instrText>
        </w:r>
        <w:r w:rsidRPr="005D3A08">
          <w:rPr>
            <w:rFonts w:ascii="Arial" w:hAnsi="Arial" w:cs="Arial"/>
            <w:noProof/>
          </w:rPr>
          <w:fldChar w:fldCharType="separate"/>
        </w:r>
        <w:r>
          <w:rPr>
            <w:rFonts w:ascii="Arial" w:hAnsi="Arial" w:cs="Arial"/>
            <w:noProof/>
          </w:rPr>
          <w:t>7</w:t>
        </w:r>
        <w:r w:rsidRPr="005D3A08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A08" w:rsidRDefault="005D3A08" w:rsidP="005D3A08">
      <w:pPr>
        <w:spacing w:after="0" w:line="240" w:lineRule="auto"/>
      </w:pPr>
      <w:r>
        <w:separator/>
      </w:r>
    </w:p>
  </w:footnote>
  <w:footnote w:type="continuationSeparator" w:id="0">
    <w:p w:rsidR="005D3A08" w:rsidRDefault="005D3A08" w:rsidP="005D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7CF8"/>
    <w:multiLevelType w:val="hybridMultilevel"/>
    <w:tmpl w:val="FA0E8A38"/>
    <w:lvl w:ilvl="0" w:tplc="0C8E28B4">
      <w:start w:val="1"/>
      <w:numFmt w:val="decimal"/>
      <w:lvlText w:val="%1."/>
      <w:lvlJc w:val="left"/>
      <w:pPr>
        <w:ind w:left="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880A">
      <w:start w:val="1"/>
      <w:numFmt w:val="lowerLetter"/>
      <w:lvlText w:val="%2"/>
      <w:lvlJc w:val="left"/>
      <w:pPr>
        <w:ind w:left="1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308462">
      <w:start w:val="1"/>
      <w:numFmt w:val="lowerRoman"/>
      <w:lvlText w:val="%3"/>
      <w:lvlJc w:val="left"/>
      <w:pPr>
        <w:ind w:left="1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EE57FE">
      <w:start w:val="1"/>
      <w:numFmt w:val="decimal"/>
      <w:lvlText w:val="%4"/>
      <w:lvlJc w:val="left"/>
      <w:pPr>
        <w:ind w:left="2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ECEAF2">
      <w:start w:val="1"/>
      <w:numFmt w:val="lowerLetter"/>
      <w:lvlText w:val="%5"/>
      <w:lvlJc w:val="left"/>
      <w:pPr>
        <w:ind w:left="33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F4C558">
      <w:start w:val="1"/>
      <w:numFmt w:val="lowerRoman"/>
      <w:lvlText w:val="%6"/>
      <w:lvlJc w:val="left"/>
      <w:pPr>
        <w:ind w:left="40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EE434">
      <w:start w:val="1"/>
      <w:numFmt w:val="decimal"/>
      <w:lvlText w:val="%7"/>
      <w:lvlJc w:val="left"/>
      <w:pPr>
        <w:ind w:left="47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2E0E40">
      <w:start w:val="1"/>
      <w:numFmt w:val="lowerLetter"/>
      <w:lvlText w:val="%8"/>
      <w:lvlJc w:val="left"/>
      <w:pPr>
        <w:ind w:left="55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857EC">
      <w:start w:val="1"/>
      <w:numFmt w:val="lowerRoman"/>
      <w:lvlText w:val="%9"/>
      <w:lvlJc w:val="left"/>
      <w:pPr>
        <w:ind w:left="62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F78F7"/>
    <w:multiLevelType w:val="multilevel"/>
    <w:tmpl w:val="85FED2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28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C82A68"/>
    <w:multiLevelType w:val="multilevel"/>
    <w:tmpl w:val="85FED2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28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0C2B74"/>
    <w:multiLevelType w:val="hybridMultilevel"/>
    <w:tmpl w:val="972CFE2E"/>
    <w:lvl w:ilvl="0" w:tplc="C64257D8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E79E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73B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AED7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C05E5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0C83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7EEF4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C4706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0A67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D61A53"/>
    <w:multiLevelType w:val="multilevel"/>
    <w:tmpl w:val="85FED2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28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ocumentProtection w:edit="forms" w:enforcement="1" w:cryptProviderType="rsaAES" w:cryptAlgorithmClass="hash" w:cryptAlgorithmType="typeAny" w:cryptAlgorithmSid="14" w:cryptSpinCount="100000" w:hash="74Va5stpFBtKuY8ThJoBT3ngBzEDZpkcyUwW1l762tpZaZa9bXqVYVwsGXWSurImcR5+YwDx/GiOUbm2FuTa+Q==" w:salt="adOZ29Z5B6piOy43sfVa6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62"/>
    <w:rsid w:val="00001F67"/>
    <w:rsid w:val="00057D94"/>
    <w:rsid w:val="000C2AA6"/>
    <w:rsid w:val="000E5708"/>
    <w:rsid w:val="001F0C3D"/>
    <w:rsid w:val="002E17A8"/>
    <w:rsid w:val="003B2C73"/>
    <w:rsid w:val="004B1DA1"/>
    <w:rsid w:val="004F30F3"/>
    <w:rsid w:val="004F5F16"/>
    <w:rsid w:val="005414FD"/>
    <w:rsid w:val="005541BF"/>
    <w:rsid w:val="00574703"/>
    <w:rsid w:val="005D3A08"/>
    <w:rsid w:val="006206F7"/>
    <w:rsid w:val="00641A3A"/>
    <w:rsid w:val="0070100F"/>
    <w:rsid w:val="00712879"/>
    <w:rsid w:val="007173A6"/>
    <w:rsid w:val="00754BBC"/>
    <w:rsid w:val="00755C93"/>
    <w:rsid w:val="007F52D9"/>
    <w:rsid w:val="00806783"/>
    <w:rsid w:val="008678DD"/>
    <w:rsid w:val="00944DDB"/>
    <w:rsid w:val="00956362"/>
    <w:rsid w:val="009A7C09"/>
    <w:rsid w:val="009B3C36"/>
    <w:rsid w:val="00A13C7F"/>
    <w:rsid w:val="00B253DB"/>
    <w:rsid w:val="00CF762B"/>
    <w:rsid w:val="00D424B7"/>
    <w:rsid w:val="00D52515"/>
    <w:rsid w:val="00E20966"/>
    <w:rsid w:val="00F113DD"/>
    <w:rsid w:val="00F30770"/>
    <w:rsid w:val="00F30C21"/>
    <w:rsid w:val="00FA3547"/>
    <w:rsid w:val="00FC23B8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D1F9D-2C10-43C6-A686-7B1B319A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C7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9"/>
    </w:rPr>
  </w:style>
  <w:style w:type="table" w:customStyle="1" w:styleId="TableGrid">
    <w:name w:val="TableGrid"/>
    <w:locked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A8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locked/>
    <w:rsid w:val="007F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0C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0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74E-E312-4362-BC49-D7B02715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Pro - permit to work.PDF</vt:lpstr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 - permit to work.PDF</dc:title>
  <dc:subject/>
  <dc:creator>Administrator</dc:creator>
  <cp:keywords/>
  <cp:lastModifiedBy>Valerie Rush</cp:lastModifiedBy>
  <cp:revision>13</cp:revision>
  <cp:lastPrinted>2017-07-03T10:45:00Z</cp:lastPrinted>
  <dcterms:created xsi:type="dcterms:W3CDTF">2017-06-13T15:58:00Z</dcterms:created>
  <dcterms:modified xsi:type="dcterms:W3CDTF">2017-07-19T09:32:00Z</dcterms:modified>
</cp:coreProperties>
</file>