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A9" w:rsidRDefault="0010618F">
      <w:pPr>
        <w:pStyle w:val="Footer"/>
        <w:tabs>
          <w:tab w:val="clear" w:pos="4320"/>
          <w:tab w:val="clear" w:pos="8640"/>
        </w:tabs>
        <w:spacing w:before="240"/>
        <w:rPr>
          <w:noProof/>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4191000</wp:posOffset>
                </wp:positionH>
                <wp:positionV relativeFrom="paragraph">
                  <wp:posOffset>-609600</wp:posOffset>
                </wp:positionV>
                <wp:extent cx="2225040" cy="1066800"/>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69A" w:rsidRDefault="006F57DC">
                            <w:pPr>
                              <w:ind w:right="-24"/>
                              <w:jc w:val="right"/>
                            </w:pPr>
                            <w:r>
                              <w:rPr>
                                <w:rFonts w:ascii="Segoe UI" w:hAnsi="Segoe UI" w:cs="Segoe UI"/>
                                <w:noProof/>
                                <w:color w:val="222222"/>
                                <w:lang w:eastAsia="en-GB"/>
                              </w:rPr>
                              <w:drawing>
                                <wp:inline distT="0" distB="0" distL="0" distR="0">
                                  <wp:extent cx="2042160" cy="742500"/>
                                  <wp:effectExtent l="0" t="0" r="0" b="635"/>
                                  <wp:docPr id="6" name="Picture 6" descr="Brunel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nel University Lond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742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30pt;margin-top:-48pt;width:175.2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" stroked="f">
                <v:textbox>
                  <w:txbxContent>
                    <w:p w:rsidR="00E5769A" w:rsidRDefault="006F57DC">
                      <w:pPr>
                        <w:ind w:right="-24"/>
                        <w:jc w:val="right"/>
                      </w:pPr>
                      <w:r>
                        <w:rPr>
                          <w:rFonts w:ascii="Segoe UI" w:hAnsi="Segoe UI" w:cs="Segoe UI"/>
                          <w:noProof/>
                          <w:color w:val="222222"/>
                          <w:lang w:eastAsia="en-GB"/>
                        </w:rPr>
                        <w:drawing>
                          <wp:inline distT="0" distB="0" distL="0" distR="0">
                            <wp:extent cx="2042160" cy="742500"/>
                            <wp:effectExtent l="0" t="0" r="0" b="635"/>
                            <wp:docPr id="6" name="Picture 6" descr="Brunel University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unel University Lond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742500"/>
                                    </a:xfrm>
                                    <a:prstGeom prst="rect">
                                      <a:avLst/>
                                    </a:prstGeom>
                                    <a:noFill/>
                                    <a:ln>
                                      <a:noFill/>
                                    </a:ln>
                                  </pic:spPr>
                                </pic:pic>
                              </a:graphicData>
                            </a:graphic>
                          </wp:inline>
                        </w:drawing>
                      </w:r>
                    </w:p>
                  </w:txbxContent>
                </v:textbox>
              </v:shape>
            </w:pict>
          </mc:Fallback>
        </mc:AlternateContent>
      </w:r>
    </w:p>
    <w:p w:rsidR="000511A9" w:rsidRDefault="0010618F">
      <w:r>
        <w:rPr>
          <w:noProof/>
          <w:lang w:eastAsia="en-GB"/>
        </w:rPr>
        <mc:AlternateContent>
          <mc:Choice Requires="wps">
            <w:drawing>
              <wp:anchor distT="0" distB="0" distL="114300" distR="114300" simplePos="0" relativeHeight="251656704" behindDoc="1" locked="0" layoutInCell="1" allowOverlap="1">
                <wp:simplePos x="0" y="0"/>
                <wp:positionH relativeFrom="page">
                  <wp:posOffset>5408930</wp:posOffset>
                </wp:positionH>
                <wp:positionV relativeFrom="page">
                  <wp:posOffset>1371600</wp:posOffset>
                </wp:positionV>
                <wp:extent cx="1598930" cy="609600"/>
                <wp:effectExtent l="0" t="0" r="254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E5769A" w:rsidRDefault="00E5769A">
                            <w:pPr>
                              <w:pStyle w:val="BodyText2"/>
                            </w:pPr>
                            <w:r>
                              <w:t xml:space="preserve">Brunel University, </w:t>
                            </w:r>
                          </w:p>
                          <w:p w:rsidR="00E5769A" w:rsidRDefault="00E5769A">
                            <w:pPr>
                              <w:pStyle w:val="BodyText2"/>
                            </w:pPr>
                            <w:r>
                              <w:t xml:space="preserve">Uxbridge, Middlesex UB8 3PH </w:t>
                            </w:r>
                            <w:smartTag w:uri="urn:schemas-microsoft-com:office:smarttags" w:element="country-region">
                              <w:smartTag w:uri="urn:schemas-microsoft-com:office:smarttags" w:element="Street">
                                <w:r>
                                  <w:t>UK</w:t>
                                </w:r>
                              </w:smartTag>
                            </w:smartTag>
                          </w:p>
                          <w:p w:rsidR="00E5769A" w:rsidRDefault="00E5769A">
                            <w:pPr>
                              <w:tabs>
                                <w:tab w:val="left" w:pos="4320"/>
                              </w:tabs>
                              <w:spacing w:line="200" w:lineRule="atLeast"/>
                              <w:rPr>
                                <w:sz w:val="16"/>
                              </w:rPr>
                            </w:pPr>
                            <w:r>
                              <w:rPr>
                                <w:sz w:val="16"/>
                              </w:rPr>
                              <w:t>Telephone +44 (0)1895 274000</w:t>
                            </w:r>
                          </w:p>
                          <w:p w:rsidR="00E5769A" w:rsidRDefault="00E5769A">
                            <w:pPr>
                              <w:spacing w:line="200" w:lineRule="atLeast"/>
                            </w:pPr>
                            <w:r>
                              <w:rPr>
                                <w:sz w:val="16"/>
                              </w:rPr>
                              <w:t>Web www.brunel.ac.uk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425.9pt;margin-top:108pt;width:125.9pt;height:4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" filled="f" stroked="f" strokecolor="blue">
                <v:textbox inset="0,0,0,0">
                  <w:txbxContent>
                    <w:p w:rsidR="00E5769A" w:rsidRDefault="00E5769A">
                      <w:pPr>
                        <w:pStyle w:val="BodyText2"/>
                      </w:pPr>
                      <w:r>
                        <w:t xml:space="preserve">Brunel University, </w:t>
                      </w:r>
                    </w:p>
                    <w:p w:rsidR="00E5769A" w:rsidRDefault="00E5769A">
                      <w:pPr>
                        <w:pStyle w:val="BodyText2"/>
                      </w:pPr>
                      <w:r>
                        <w:t xml:space="preserve">Uxbridge, Middlesex UB8 3PH </w:t>
                      </w:r>
                      <w:smartTag w:uri="urn:schemas-microsoft-com:office:smarttags" w:element="country-region">
                        <w:smartTag w:uri="urn:schemas-microsoft-com:office:smarttags" w:element="Street">
                          <w:r>
                            <w:t>UK</w:t>
                          </w:r>
                        </w:smartTag>
                      </w:smartTag>
                    </w:p>
                    <w:p w:rsidR="00E5769A" w:rsidRDefault="00E5769A">
                      <w:pPr>
                        <w:tabs>
                          <w:tab w:val="left" w:pos="4320"/>
                        </w:tabs>
                        <w:spacing w:line="200" w:lineRule="atLeast"/>
                        <w:rPr>
                          <w:sz w:val="16"/>
                        </w:rPr>
                      </w:pPr>
                      <w:r>
                        <w:rPr>
                          <w:sz w:val="16"/>
                        </w:rPr>
                        <w:t>Telephone +44 (0)1895 274000</w:t>
                      </w:r>
                    </w:p>
                    <w:p w:rsidR="00E5769A" w:rsidRDefault="00E5769A">
                      <w:pPr>
                        <w:spacing w:line="200" w:lineRule="atLeast"/>
                      </w:pPr>
                      <w:r>
                        <w:rPr>
                          <w:sz w:val="16"/>
                        </w:rPr>
                        <w:t>Web www.brunel.ac.uk</w:t>
                      </w:r>
                    </w:p>
                  </w:txbxContent>
                </v:textbox>
                <w10:wrap anchorx="page" anchory="page"/>
              </v:shape>
            </w:pict>
          </mc:Fallback>
        </mc:AlternateContent>
      </w:r>
      <w:r>
        <w:rPr>
          <w:noProof/>
          <w:sz w:val="20"/>
          <w:lang w:eastAsia="en-GB"/>
        </w:rPr>
        <mc:AlternateContent>
          <mc:Choice Requires="wps">
            <w:drawing>
              <wp:anchor distT="0" distB="0" distL="114300" distR="114300" simplePos="0" relativeHeight="251658752" behindDoc="1" locked="0" layoutInCell="1" allowOverlap="1">
                <wp:simplePos x="0" y="0"/>
                <wp:positionH relativeFrom="page">
                  <wp:posOffset>609600</wp:posOffset>
                </wp:positionH>
                <wp:positionV relativeFrom="page">
                  <wp:posOffset>1371600</wp:posOffset>
                </wp:positionV>
                <wp:extent cx="3431540" cy="2286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E5769A" w:rsidRDefault="00E5769A">
                            <w:pPr>
                              <w:pStyle w:val="Heading2"/>
                            </w:pPr>
                            <w:r>
                              <w:rPr>
                                <w:rFonts w:ascii="Arial" w:hAnsi="Arial"/>
                                <w:b/>
                                <w:bCs/>
                                <w:i w:val="0"/>
                                <w:sz w:val="24"/>
                              </w:rPr>
                              <w:t>DECLARATION OF BONA FIDE TENDERING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48pt;margin-top:108pt;width:270.2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qtAIAALE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" filled="f" stroked="f" strokecolor="blue">
                <v:textbox inset="0,0,0,0">
                  <w:txbxContent>
                    <w:p w:rsidR="00E5769A" w:rsidRDefault="00E5769A">
                      <w:pPr>
                        <w:pStyle w:val="Heading2"/>
                      </w:pPr>
                      <w:r>
                        <w:rPr>
                          <w:rFonts w:ascii="Arial" w:hAnsi="Arial"/>
                          <w:b/>
                          <w:bCs/>
                          <w:i w:val="0"/>
                          <w:sz w:val="24"/>
                        </w:rPr>
                        <w:t>DECLARATION OF BONA FIDE TENDERING</w:t>
                      </w:r>
                    </w:p>
                  </w:txbxContent>
                </v:textbox>
                <w10:wrap anchorx="page" anchory="page"/>
              </v:shape>
            </w:pict>
          </mc:Fallback>
        </mc:AlternateContent>
      </w:r>
    </w:p>
    <w:p w:rsidR="000511A9" w:rsidRDefault="000511A9"/>
    <w:p w:rsidR="000511A9" w:rsidRDefault="000511A9"/>
    <w:p w:rsidR="000511A9" w:rsidRDefault="000511A9">
      <w:pPr>
        <w:pStyle w:val="FootnoteText"/>
        <w:rPr>
          <w:sz w:val="16"/>
        </w:rPr>
      </w:pPr>
    </w:p>
    <w:p w:rsidR="000511A9" w:rsidRDefault="000511A9">
      <w:pPr>
        <w:pStyle w:val="FootnoteText"/>
        <w:rPr>
          <w:sz w:val="16"/>
        </w:rPr>
      </w:pPr>
    </w:p>
    <w:p w:rsidR="000511A9" w:rsidRDefault="000511A9">
      <w:pPr>
        <w:pStyle w:val="FootnoteText"/>
        <w:rPr>
          <w:sz w:val="16"/>
        </w:rPr>
      </w:pPr>
    </w:p>
    <w:tbl>
      <w:tblPr>
        <w:tblW w:w="0" w:type="auto"/>
        <w:tblBorders>
          <w:top w:val="single" w:sz="4" w:space="0" w:color="auto"/>
          <w:left w:val="single" w:sz="4" w:space="0" w:color="auto"/>
          <w:bottom w:val="single" w:sz="4" w:space="0" w:color="auto"/>
          <w:right w:val="single" w:sz="4" w:space="0" w:color="auto"/>
        </w:tblBorders>
        <w:shd w:val="clear" w:color="auto" w:fill="D9D9D9"/>
        <w:tblLook w:val="0000" w:firstRow="0" w:lastRow="0" w:firstColumn="0" w:lastColumn="0" w:noHBand="0" w:noVBand="0"/>
      </w:tblPr>
      <w:tblGrid>
        <w:gridCol w:w="236"/>
        <w:gridCol w:w="1672"/>
        <w:gridCol w:w="240"/>
        <w:gridCol w:w="5280"/>
        <w:gridCol w:w="240"/>
        <w:gridCol w:w="2164"/>
        <w:gridCol w:w="240"/>
      </w:tblGrid>
      <w:tr w:rsidR="000511A9">
        <w:trPr>
          <w:cantSplit/>
        </w:trPr>
        <w:tc>
          <w:tcPr>
            <w:tcW w:w="7428" w:type="dxa"/>
            <w:gridSpan w:val="4"/>
            <w:tcBorders>
              <w:top w:val="single" w:sz="4" w:space="0" w:color="auto"/>
            </w:tcBorders>
            <w:shd w:val="clear" w:color="auto" w:fill="D9D9D9"/>
          </w:tcPr>
          <w:p w:rsidR="000511A9" w:rsidRDefault="000511A9">
            <w:pPr>
              <w:pStyle w:val="Header"/>
              <w:rPr>
                <w:rFonts w:ascii="Arial" w:hAnsi="Arial" w:cs="Arial"/>
                <w:b/>
                <w:bCs/>
                <w:sz w:val="6"/>
              </w:rPr>
            </w:pPr>
          </w:p>
        </w:tc>
        <w:tc>
          <w:tcPr>
            <w:tcW w:w="240" w:type="dxa"/>
            <w:tcBorders>
              <w:top w:val="single" w:sz="4" w:space="0" w:color="auto"/>
            </w:tcBorders>
            <w:shd w:val="clear" w:color="auto" w:fill="D9D9D9"/>
          </w:tcPr>
          <w:p w:rsidR="000511A9" w:rsidRDefault="000511A9">
            <w:pPr>
              <w:pStyle w:val="Header"/>
              <w:rPr>
                <w:rFonts w:ascii="Arial" w:hAnsi="Arial" w:cs="Arial"/>
                <w:b/>
                <w:bCs/>
                <w:sz w:val="6"/>
              </w:rPr>
            </w:pPr>
          </w:p>
        </w:tc>
        <w:tc>
          <w:tcPr>
            <w:tcW w:w="2404" w:type="dxa"/>
            <w:gridSpan w:val="2"/>
            <w:tcBorders>
              <w:top w:val="single" w:sz="4" w:space="0" w:color="auto"/>
            </w:tcBorders>
            <w:shd w:val="clear" w:color="auto" w:fill="D9D9D9"/>
          </w:tcPr>
          <w:p w:rsidR="000511A9" w:rsidRDefault="000511A9">
            <w:pPr>
              <w:pStyle w:val="Header"/>
              <w:rPr>
                <w:rFonts w:ascii="Arial" w:hAnsi="Arial" w:cs="Arial"/>
                <w:b/>
                <w:bCs/>
                <w:sz w:val="6"/>
              </w:rPr>
            </w:pPr>
          </w:p>
        </w:tc>
      </w:tr>
      <w:tr w:rsidR="000511A9">
        <w:trPr>
          <w:cantSplit/>
        </w:trPr>
        <w:tc>
          <w:tcPr>
            <w:tcW w:w="10072" w:type="dxa"/>
            <w:gridSpan w:val="7"/>
            <w:shd w:val="clear" w:color="auto" w:fill="D9D9D9"/>
          </w:tcPr>
          <w:p w:rsidR="000511A9" w:rsidRDefault="000511A9" w:rsidP="00E5769A">
            <w:pPr>
              <w:pStyle w:val="Heading6"/>
            </w:pPr>
            <w:r>
              <w:t xml:space="preserve">   To: </w:t>
            </w:r>
            <w:r w:rsidR="00E5769A">
              <w:t>Brunel University</w:t>
            </w:r>
          </w:p>
        </w:tc>
      </w:tr>
      <w:tr w:rsidR="000511A9">
        <w:tc>
          <w:tcPr>
            <w:tcW w:w="10072" w:type="dxa"/>
            <w:gridSpan w:val="7"/>
            <w:tcBorders>
              <w:bottom w:val="nil"/>
            </w:tcBorders>
            <w:shd w:val="clear" w:color="auto" w:fill="D9D9D9"/>
          </w:tcPr>
          <w:p w:rsidR="000511A9" w:rsidRDefault="000511A9">
            <w:pPr>
              <w:rPr>
                <w:rFonts w:ascii="Arial" w:hAnsi="Arial" w:cs="Arial"/>
                <w:b/>
                <w:bCs/>
                <w:sz w:val="4"/>
              </w:rPr>
            </w:pPr>
          </w:p>
        </w:tc>
      </w:tr>
      <w:tr w:rsidR="000511A9">
        <w:trPr>
          <w:cantSplit/>
        </w:trPr>
        <w:tc>
          <w:tcPr>
            <w:tcW w:w="10072" w:type="dxa"/>
            <w:gridSpan w:val="7"/>
            <w:shd w:val="clear" w:color="auto" w:fill="D9D9D9"/>
          </w:tcPr>
          <w:p w:rsidR="000511A9" w:rsidRDefault="000511A9">
            <w:pPr>
              <w:pStyle w:val="Header"/>
              <w:rPr>
                <w:rFonts w:ascii="Arial" w:hAnsi="Arial" w:cs="Arial"/>
                <w:b/>
                <w:bCs/>
                <w:sz w:val="20"/>
              </w:rPr>
            </w:pPr>
            <w:r>
              <w:rPr>
                <w:rFonts w:ascii="Arial" w:hAnsi="Arial" w:cs="Arial"/>
                <w:b/>
                <w:bCs/>
                <w:sz w:val="20"/>
              </w:rPr>
              <w:t xml:space="preserve">   Tender for:</w:t>
            </w:r>
          </w:p>
        </w:tc>
      </w:tr>
      <w:tr w:rsidR="000511A9">
        <w:tc>
          <w:tcPr>
            <w:tcW w:w="10072" w:type="dxa"/>
            <w:gridSpan w:val="7"/>
            <w:tcBorders>
              <w:bottom w:val="nil"/>
            </w:tcBorders>
            <w:shd w:val="clear" w:color="auto" w:fill="D9D9D9"/>
          </w:tcPr>
          <w:p w:rsidR="000511A9" w:rsidRDefault="000511A9">
            <w:pPr>
              <w:rPr>
                <w:rFonts w:ascii="Arial" w:hAnsi="Arial" w:cs="Arial"/>
                <w:b/>
                <w:bCs/>
                <w:sz w:val="4"/>
              </w:rPr>
            </w:pPr>
          </w:p>
        </w:tc>
      </w:tr>
      <w:tr w:rsidR="000511A9">
        <w:trPr>
          <w:cantSplit/>
        </w:trPr>
        <w:tc>
          <w:tcPr>
            <w:tcW w:w="236" w:type="dxa"/>
            <w:tcBorders>
              <w:top w:val="nil"/>
              <w:left w:val="single" w:sz="4" w:space="0" w:color="auto"/>
              <w:bottom w:val="nil"/>
              <w:right w:val="single" w:sz="4" w:space="0" w:color="auto"/>
            </w:tcBorders>
            <w:shd w:val="clear" w:color="auto" w:fill="D9D9D9"/>
          </w:tcPr>
          <w:p w:rsidR="000511A9" w:rsidRPr="007A4309" w:rsidRDefault="000511A9">
            <w:pPr>
              <w:pStyle w:val="Heading6"/>
              <w:rPr>
                <w:sz w:val="22"/>
                <w:szCs w:val="22"/>
              </w:rPr>
            </w:pPr>
          </w:p>
        </w:tc>
        <w:tc>
          <w:tcPr>
            <w:tcW w:w="9596" w:type="dxa"/>
            <w:gridSpan w:val="5"/>
            <w:tcBorders>
              <w:top w:val="single" w:sz="4" w:space="0" w:color="auto"/>
              <w:left w:val="single" w:sz="4" w:space="0" w:color="auto"/>
              <w:bottom w:val="single" w:sz="4" w:space="0" w:color="auto"/>
              <w:right w:val="single" w:sz="4" w:space="0" w:color="auto"/>
            </w:tcBorders>
            <w:shd w:val="clear" w:color="auto" w:fill="FFFFFF"/>
          </w:tcPr>
          <w:p w:rsidR="008C79D6" w:rsidRPr="008C79D6" w:rsidRDefault="008C79D6" w:rsidP="008C79D6">
            <w:pPr>
              <w:rPr>
                <w:rFonts w:ascii="Century Gothic" w:hAnsi="Century Gothic"/>
                <w:sz w:val="22"/>
                <w:szCs w:val="22"/>
              </w:rPr>
            </w:pPr>
            <w:r w:rsidRPr="00837B9C">
              <w:rPr>
                <w:rFonts w:ascii="Century Gothic" w:hAnsi="Century Gothic"/>
                <w:sz w:val="22"/>
                <w:szCs w:val="22"/>
              </w:rPr>
              <w:t xml:space="preserve">Contract for </w:t>
            </w:r>
            <w:r w:rsidR="00837B9C" w:rsidRPr="00837B9C">
              <w:rPr>
                <w:rFonts w:ascii="Century Gothic" w:hAnsi="Century Gothic"/>
                <w:sz w:val="22"/>
                <w:szCs w:val="22"/>
              </w:rPr>
              <w:t>Direct Chill Casting System Upgrade</w:t>
            </w:r>
          </w:p>
          <w:p w:rsidR="000511A9" w:rsidRPr="007A4309" w:rsidRDefault="000511A9" w:rsidP="008C79D6">
            <w:pPr>
              <w:rPr>
                <w:sz w:val="22"/>
                <w:szCs w:val="22"/>
              </w:rPr>
            </w:pPr>
          </w:p>
        </w:tc>
        <w:tc>
          <w:tcPr>
            <w:tcW w:w="240" w:type="dxa"/>
            <w:tcBorders>
              <w:top w:val="nil"/>
              <w:left w:val="single" w:sz="4" w:space="0" w:color="auto"/>
              <w:bottom w:val="nil"/>
              <w:right w:val="single" w:sz="4" w:space="0" w:color="auto"/>
            </w:tcBorders>
            <w:shd w:val="clear" w:color="auto" w:fill="D9D9D9"/>
          </w:tcPr>
          <w:p w:rsidR="000511A9" w:rsidRDefault="000511A9">
            <w:pPr>
              <w:pStyle w:val="Heading6"/>
              <w:rPr>
                <w:sz w:val="24"/>
              </w:rPr>
            </w:pPr>
          </w:p>
        </w:tc>
      </w:tr>
      <w:tr w:rsidR="000511A9">
        <w:trPr>
          <w:cantSplit/>
          <w:trHeight w:val="51"/>
        </w:trPr>
        <w:tc>
          <w:tcPr>
            <w:tcW w:w="10072" w:type="dxa"/>
            <w:gridSpan w:val="7"/>
            <w:tcBorders>
              <w:top w:val="nil"/>
            </w:tcBorders>
            <w:shd w:val="clear" w:color="auto" w:fill="D9D9D9"/>
          </w:tcPr>
          <w:p w:rsidR="000511A9" w:rsidRDefault="000511A9">
            <w:pPr>
              <w:pStyle w:val="Heading6"/>
              <w:rPr>
                <w:sz w:val="2"/>
              </w:rPr>
            </w:pPr>
          </w:p>
        </w:tc>
      </w:tr>
      <w:tr w:rsidR="000511A9">
        <w:trPr>
          <w:cantSplit/>
          <w:trHeight w:val="51"/>
        </w:trPr>
        <w:tc>
          <w:tcPr>
            <w:tcW w:w="236" w:type="dxa"/>
            <w:tcBorders>
              <w:top w:val="nil"/>
              <w:left w:val="single" w:sz="4" w:space="0" w:color="auto"/>
              <w:bottom w:val="nil"/>
              <w:right w:val="nil"/>
            </w:tcBorders>
            <w:shd w:val="clear" w:color="auto" w:fill="D9D9D9"/>
          </w:tcPr>
          <w:p w:rsidR="000511A9" w:rsidRDefault="000511A9">
            <w:pPr>
              <w:pStyle w:val="Heading6"/>
              <w:rPr>
                <w:sz w:val="24"/>
              </w:rPr>
            </w:pPr>
          </w:p>
        </w:tc>
        <w:tc>
          <w:tcPr>
            <w:tcW w:w="1672" w:type="dxa"/>
            <w:tcBorders>
              <w:top w:val="nil"/>
              <w:left w:val="nil"/>
              <w:bottom w:val="nil"/>
              <w:right w:val="nil"/>
            </w:tcBorders>
            <w:shd w:val="clear" w:color="auto" w:fill="D9D9D9"/>
            <w:vAlign w:val="center"/>
          </w:tcPr>
          <w:p w:rsidR="000511A9" w:rsidRDefault="00E5769A">
            <w:pPr>
              <w:pStyle w:val="Heading6"/>
            </w:pPr>
            <w:r>
              <w:t>Tender Ref:</w:t>
            </w:r>
          </w:p>
        </w:tc>
        <w:tc>
          <w:tcPr>
            <w:tcW w:w="240" w:type="dxa"/>
            <w:tcBorders>
              <w:top w:val="nil"/>
              <w:left w:val="nil"/>
              <w:right w:val="single" w:sz="4" w:space="0" w:color="auto"/>
            </w:tcBorders>
            <w:shd w:val="clear" w:color="auto" w:fill="D9D9D9"/>
          </w:tcPr>
          <w:p w:rsidR="000511A9" w:rsidRDefault="000511A9">
            <w:pPr>
              <w:pStyle w:val="Heading6"/>
              <w:rPr>
                <w:sz w:val="24"/>
              </w:rPr>
            </w:pPr>
          </w:p>
        </w:tc>
        <w:tc>
          <w:tcPr>
            <w:tcW w:w="7684" w:type="dxa"/>
            <w:gridSpan w:val="3"/>
            <w:tcBorders>
              <w:top w:val="single" w:sz="4" w:space="0" w:color="auto"/>
              <w:left w:val="single" w:sz="4" w:space="0" w:color="auto"/>
              <w:bottom w:val="single" w:sz="4" w:space="0" w:color="auto"/>
              <w:right w:val="single" w:sz="4" w:space="0" w:color="auto"/>
            </w:tcBorders>
            <w:shd w:val="clear" w:color="auto" w:fill="FFFFFF"/>
          </w:tcPr>
          <w:p w:rsidR="000511A9" w:rsidRDefault="00557F60" w:rsidP="00C249FB">
            <w:pPr>
              <w:pStyle w:val="Heading6"/>
              <w:rPr>
                <w:sz w:val="24"/>
              </w:rPr>
            </w:pPr>
            <w:bookmarkStart w:id="0" w:name="_GoBack"/>
            <w:bookmarkEnd w:id="0"/>
            <w:r w:rsidRPr="00C249FB">
              <w:rPr>
                <w:sz w:val="24"/>
              </w:rPr>
              <w:t>BU</w:t>
            </w:r>
            <w:r w:rsidR="004A1DFB" w:rsidRPr="00C249FB">
              <w:rPr>
                <w:sz w:val="24"/>
              </w:rPr>
              <w:t>L-16</w:t>
            </w:r>
            <w:r w:rsidR="00C249FB" w:rsidRPr="00C249FB">
              <w:rPr>
                <w:sz w:val="24"/>
              </w:rPr>
              <w:t>55</w:t>
            </w:r>
          </w:p>
        </w:tc>
        <w:tc>
          <w:tcPr>
            <w:tcW w:w="240" w:type="dxa"/>
            <w:tcBorders>
              <w:top w:val="nil"/>
              <w:left w:val="single" w:sz="4" w:space="0" w:color="auto"/>
            </w:tcBorders>
            <w:shd w:val="clear" w:color="auto" w:fill="D9D9D9"/>
          </w:tcPr>
          <w:p w:rsidR="000511A9" w:rsidRDefault="000511A9">
            <w:pPr>
              <w:pStyle w:val="Heading6"/>
              <w:rPr>
                <w:sz w:val="24"/>
              </w:rPr>
            </w:pPr>
          </w:p>
        </w:tc>
      </w:tr>
      <w:tr w:rsidR="000511A9">
        <w:trPr>
          <w:cantSplit/>
          <w:trHeight w:val="51"/>
        </w:trPr>
        <w:tc>
          <w:tcPr>
            <w:tcW w:w="10072" w:type="dxa"/>
            <w:gridSpan w:val="7"/>
            <w:tcBorders>
              <w:top w:val="nil"/>
              <w:bottom w:val="single" w:sz="4" w:space="0" w:color="auto"/>
            </w:tcBorders>
            <w:shd w:val="clear" w:color="auto" w:fill="D9D9D9"/>
          </w:tcPr>
          <w:p w:rsidR="000511A9" w:rsidRDefault="000511A9">
            <w:pPr>
              <w:pStyle w:val="Heading6"/>
              <w:rPr>
                <w:sz w:val="6"/>
              </w:rPr>
            </w:pPr>
          </w:p>
        </w:tc>
      </w:tr>
    </w:tbl>
    <w:p w:rsidR="000511A9" w:rsidRDefault="000511A9">
      <w:pPr>
        <w:pStyle w:val="Header"/>
        <w:rPr>
          <w:sz w:val="4"/>
        </w:rPr>
      </w:pPr>
    </w:p>
    <w:p w:rsidR="000511A9" w:rsidRDefault="000511A9">
      <w:pPr>
        <w:pStyle w:val="Heading1"/>
        <w:rPr>
          <w:sz w:val="4"/>
        </w:rPr>
      </w:pPr>
    </w:p>
    <w:p w:rsidR="000511A9" w:rsidRDefault="000511A9">
      <w:pPr>
        <w:pStyle w:val="Heading1"/>
        <w:rPr>
          <w:sz w:val="4"/>
        </w:rPr>
      </w:pPr>
    </w:p>
    <w:p w:rsidR="000511A9" w:rsidRDefault="000511A9">
      <w:pPr>
        <w:pStyle w:val="Heading1"/>
        <w:rPr>
          <w:sz w:val="4"/>
        </w:rPr>
      </w:pPr>
    </w:p>
    <w:p w:rsidR="000511A9" w:rsidRDefault="000511A9">
      <w:pPr>
        <w:pStyle w:val="Heading1"/>
        <w:rPr>
          <w:sz w:val="4"/>
        </w:rPr>
      </w:pPr>
    </w:p>
    <w:tbl>
      <w:tblPr>
        <w:tblW w:w="10068" w:type="dxa"/>
        <w:tblBorders>
          <w:top w:val="single" w:sz="4" w:space="0" w:color="auto"/>
          <w:left w:val="single" w:sz="4" w:space="0" w:color="auto"/>
          <w:bottom w:val="single" w:sz="4" w:space="0" w:color="auto"/>
          <w:right w:val="single" w:sz="4" w:space="0" w:color="auto"/>
        </w:tblBorders>
        <w:shd w:val="clear" w:color="auto" w:fill="D9D9D9"/>
        <w:tblLook w:val="0000" w:firstRow="0" w:lastRow="0" w:firstColumn="0" w:lastColumn="0" w:noHBand="0" w:noVBand="0"/>
      </w:tblPr>
      <w:tblGrid>
        <w:gridCol w:w="236"/>
        <w:gridCol w:w="3983"/>
        <w:gridCol w:w="284"/>
        <w:gridCol w:w="2979"/>
        <w:gridCol w:w="240"/>
        <w:gridCol w:w="306"/>
        <w:gridCol w:w="160"/>
        <w:gridCol w:w="80"/>
        <w:gridCol w:w="1560"/>
        <w:gridCol w:w="240"/>
      </w:tblGrid>
      <w:tr w:rsidR="000511A9" w:rsidTr="00E5769A">
        <w:trPr>
          <w:cantSplit/>
        </w:trPr>
        <w:tc>
          <w:tcPr>
            <w:tcW w:w="7482" w:type="dxa"/>
            <w:gridSpan w:val="4"/>
            <w:tcBorders>
              <w:top w:val="single" w:sz="4" w:space="0" w:color="auto"/>
            </w:tcBorders>
            <w:shd w:val="clear" w:color="auto" w:fill="D9D9D9"/>
          </w:tcPr>
          <w:p w:rsidR="000511A9" w:rsidRDefault="000511A9">
            <w:pPr>
              <w:pStyle w:val="Header"/>
              <w:rPr>
                <w:rFonts w:ascii="Arial" w:hAnsi="Arial" w:cs="Arial"/>
                <w:b/>
                <w:bCs/>
                <w:sz w:val="6"/>
              </w:rPr>
            </w:pPr>
          </w:p>
        </w:tc>
        <w:tc>
          <w:tcPr>
            <w:tcW w:w="240" w:type="dxa"/>
            <w:tcBorders>
              <w:top w:val="single" w:sz="4" w:space="0" w:color="auto"/>
            </w:tcBorders>
            <w:shd w:val="clear" w:color="auto" w:fill="D9D9D9"/>
          </w:tcPr>
          <w:p w:rsidR="000511A9" w:rsidRDefault="000511A9">
            <w:pPr>
              <w:pStyle w:val="Header"/>
              <w:rPr>
                <w:rFonts w:ascii="Arial" w:hAnsi="Arial" w:cs="Arial"/>
                <w:b/>
                <w:bCs/>
                <w:sz w:val="6"/>
              </w:rPr>
            </w:pPr>
          </w:p>
        </w:tc>
        <w:tc>
          <w:tcPr>
            <w:tcW w:w="2346" w:type="dxa"/>
            <w:gridSpan w:val="5"/>
            <w:tcBorders>
              <w:top w:val="single" w:sz="4" w:space="0" w:color="auto"/>
            </w:tcBorders>
            <w:shd w:val="clear" w:color="auto" w:fill="D9D9D9"/>
          </w:tcPr>
          <w:p w:rsidR="000511A9" w:rsidRDefault="000511A9">
            <w:pPr>
              <w:pStyle w:val="Header"/>
              <w:rPr>
                <w:rFonts w:ascii="Arial" w:hAnsi="Arial" w:cs="Arial"/>
                <w:b/>
                <w:bCs/>
                <w:sz w:val="6"/>
              </w:rPr>
            </w:pPr>
          </w:p>
        </w:tc>
      </w:tr>
      <w:tr w:rsidR="000511A9" w:rsidTr="00E5769A">
        <w:trPr>
          <w:cantSplit/>
        </w:trPr>
        <w:tc>
          <w:tcPr>
            <w:tcW w:w="236" w:type="dxa"/>
            <w:shd w:val="clear" w:color="auto" w:fill="D9D9D9"/>
          </w:tcPr>
          <w:p w:rsidR="000511A9" w:rsidRDefault="000511A9">
            <w:pPr>
              <w:pStyle w:val="Header"/>
              <w:ind w:left="120" w:hanging="120"/>
              <w:jc w:val="right"/>
              <w:rPr>
                <w:rFonts w:ascii="Arial" w:hAnsi="Arial" w:cs="Arial"/>
                <w:b/>
                <w:bCs/>
                <w:sz w:val="20"/>
              </w:rPr>
            </w:pPr>
          </w:p>
        </w:tc>
        <w:tc>
          <w:tcPr>
            <w:tcW w:w="9592" w:type="dxa"/>
            <w:gridSpan w:val="8"/>
            <w:shd w:val="clear" w:color="auto" w:fill="D9D9D9"/>
          </w:tcPr>
          <w:p w:rsidR="00E5769A" w:rsidRPr="00E5769A" w:rsidRDefault="00E5769A">
            <w:pPr>
              <w:pStyle w:val="BodyText"/>
              <w:jc w:val="both"/>
              <w:rPr>
                <w:rFonts w:ascii="Arial" w:hAnsi="Arial" w:cs="Arial"/>
                <w:b/>
              </w:rPr>
            </w:pPr>
            <w:r w:rsidRPr="00E5769A">
              <w:rPr>
                <w:rFonts w:ascii="Arial" w:hAnsi="Arial" w:cs="Arial"/>
                <w:b/>
              </w:rPr>
              <w:t>COLLUSION</w:t>
            </w:r>
          </w:p>
          <w:p w:rsidR="000511A9" w:rsidRDefault="000511A9">
            <w:pPr>
              <w:pStyle w:val="BodyText"/>
              <w:jc w:val="both"/>
              <w:rPr>
                <w:rFonts w:ascii="Arial" w:hAnsi="Arial" w:cs="Arial"/>
              </w:rPr>
            </w:pPr>
            <w:r>
              <w:rPr>
                <w:rFonts w:ascii="Arial" w:hAnsi="Arial" w:cs="Arial"/>
              </w:rPr>
              <w:t>The essence of selective tendering is that the client shall receive bona fide competitive tenders from all firms tendering.  In rec</w:t>
            </w:r>
            <w:r w:rsidR="00446BF1">
              <w:rPr>
                <w:rFonts w:ascii="Arial" w:hAnsi="Arial" w:cs="Arial"/>
              </w:rPr>
              <w:t>o</w:t>
            </w:r>
            <w:r>
              <w:rPr>
                <w:rFonts w:ascii="Arial" w:hAnsi="Arial" w:cs="Arial"/>
              </w:rPr>
              <w:t xml:space="preserve">gnition of this principle, we certify that this is a bona fide tender, intended to be competitive, and that we have not fixed or adjusted the amount of the tender by or under in accordance with any agreement or arrangement with any other person.  We also certify that we have not done and we undertake that we will not do at any time before the returnable date for this tender any of the following acts: </w:t>
            </w:r>
          </w:p>
          <w:p w:rsidR="000511A9" w:rsidRDefault="000511A9">
            <w:pPr>
              <w:pStyle w:val="BodyTextIndent2"/>
              <w:numPr>
                <w:ilvl w:val="0"/>
                <w:numId w:val="4"/>
              </w:numPr>
              <w:tabs>
                <w:tab w:val="clear" w:pos="720"/>
                <w:tab w:val="num" w:pos="364"/>
              </w:tabs>
              <w:spacing w:before="60"/>
              <w:ind w:left="363" w:hanging="363"/>
            </w:pPr>
            <w:r>
              <w:t>communicating to a person other than the person calling for these tenders the amount or approximate amount of the proposed tender;</w:t>
            </w:r>
          </w:p>
          <w:p w:rsidR="000511A9" w:rsidRDefault="000511A9">
            <w:pPr>
              <w:pStyle w:val="BodyText3"/>
              <w:numPr>
                <w:ilvl w:val="0"/>
                <w:numId w:val="4"/>
              </w:numPr>
              <w:tabs>
                <w:tab w:val="clear" w:pos="720"/>
                <w:tab w:val="num" w:pos="364"/>
              </w:tabs>
              <w:spacing w:before="60"/>
              <w:ind w:left="363" w:hanging="363"/>
            </w:pPr>
            <w:r>
              <w:t>entering into any agreement or arrangement with any other person that we shall refrain from tendering or as to the amount of any tender to be submitted;</w:t>
            </w:r>
          </w:p>
          <w:p w:rsidR="000511A9" w:rsidRDefault="000511A9">
            <w:pPr>
              <w:numPr>
                <w:ilvl w:val="0"/>
                <w:numId w:val="4"/>
              </w:numPr>
              <w:tabs>
                <w:tab w:val="clear" w:pos="720"/>
                <w:tab w:val="num" w:pos="364"/>
              </w:tabs>
              <w:spacing w:before="60" w:line="240" w:lineRule="atLeast"/>
              <w:ind w:left="363" w:hanging="363"/>
              <w:jc w:val="both"/>
              <w:rPr>
                <w:rFonts w:ascii="Arial" w:hAnsi="Arial" w:cs="Arial"/>
                <w:sz w:val="20"/>
              </w:rPr>
            </w:pPr>
            <w:r>
              <w:rPr>
                <w:rFonts w:ascii="Arial" w:hAnsi="Arial" w:cs="Arial"/>
                <w:sz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0511A9" w:rsidRDefault="000511A9" w:rsidP="00E5769A">
            <w:pPr>
              <w:spacing w:before="60" w:line="240" w:lineRule="atLeast"/>
              <w:ind w:left="48"/>
              <w:jc w:val="both"/>
              <w:rPr>
                <w:rFonts w:ascii="Arial" w:hAnsi="Arial" w:cs="Arial"/>
                <w:sz w:val="20"/>
                <w:u w:val="single"/>
              </w:rPr>
            </w:pPr>
            <w:r>
              <w:rPr>
                <w:rFonts w:ascii="Arial" w:hAnsi="Arial" w:cs="Arial"/>
                <w:sz w:val="20"/>
                <w:u w:val="single"/>
              </w:rPr>
              <w:t>Note:</w:t>
            </w:r>
          </w:p>
          <w:p w:rsidR="000511A9" w:rsidRDefault="000511A9" w:rsidP="00E5769A">
            <w:pPr>
              <w:spacing w:before="60" w:line="240" w:lineRule="atLeast"/>
              <w:ind w:left="48"/>
              <w:jc w:val="both"/>
              <w:rPr>
                <w:rFonts w:ascii="Arial" w:hAnsi="Arial" w:cs="Arial"/>
                <w:sz w:val="20"/>
              </w:rPr>
            </w:pPr>
            <w:r>
              <w:rPr>
                <w:rFonts w:ascii="Arial" w:hAnsi="Arial" w:cs="Arial"/>
                <w:sz w:val="20"/>
              </w:rPr>
              <w:t xml:space="preserve">In this certificate, the word 'person' includes any persons and </w:t>
            </w:r>
            <w:r w:rsidR="00A0779E">
              <w:rPr>
                <w:rFonts w:ascii="Arial" w:hAnsi="Arial" w:cs="Arial"/>
                <w:sz w:val="20"/>
              </w:rPr>
              <w:t>anybody</w:t>
            </w:r>
            <w:r>
              <w:rPr>
                <w:rFonts w:ascii="Arial" w:hAnsi="Arial" w:cs="Arial"/>
                <w:sz w:val="20"/>
              </w:rPr>
              <w:t xml:space="preserve"> or association, corporate or incorporate; and 'any agreement or arrangement' includes any such transaction, formal or informal, and whether legally binding or not.</w:t>
            </w:r>
          </w:p>
          <w:p w:rsidR="00E5769A" w:rsidRDefault="00E5769A" w:rsidP="00E5769A">
            <w:pPr>
              <w:spacing w:before="60" w:line="240" w:lineRule="atLeast"/>
              <w:ind w:left="48"/>
              <w:jc w:val="both"/>
              <w:rPr>
                <w:rFonts w:ascii="Arial" w:hAnsi="Arial" w:cs="Arial"/>
                <w:sz w:val="20"/>
              </w:rPr>
            </w:pPr>
          </w:p>
          <w:p w:rsidR="00E5769A" w:rsidRPr="00E5769A" w:rsidRDefault="00E5769A" w:rsidP="00E5769A">
            <w:pPr>
              <w:spacing w:before="60" w:line="240" w:lineRule="atLeast"/>
              <w:ind w:left="48"/>
              <w:jc w:val="both"/>
              <w:rPr>
                <w:rFonts w:ascii="Arial" w:hAnsi="Arial" w:cs="Arial"/>
                <w:b/>
                <w:sz w:val="20"/>
              </w:rPr>
            </w:pPr>
            <w:r w:rsidRPr="00E5769A">
              <w:rPr>
                <w:rFonts w:ascii="Arial" w:hAnsi="Arial" w:cs="Arial"/>
                <w:b/>
                <w:sz w:val="20"/>
              </w:rPr>
              <w:t>CANVASSING</w:t>
            </w:r>
          </w:p>
          <w:p w:rsidR="00E5769A" w:rsidRDefault="00E5769A" w:rsidP="00E5769A">
            <w:pPr>
              <w:spacing w:before="60" w:line="240" w:lineRule="atLeast"/>
              <w:ind w:left="48"/>
              <w:jc w:val="both"/>
              <w:rPr>
                <w:rFonts w:ascii="Arial" w:hAnsi="Arial" w:cs="Arial"/>
                <w:sz w:val="20"/>
              </w:rPr>
            </w:pPr>
            <w:r>
              <w:rPr>
                <w:rFonts w:ascii="Arial" w:hAnsi="Arial" w:cs="Arial"/>
                <w:sz w:val="20"/>
              </w:rPr>
              <w:t>We certify that we have not canvassed, and will not canvas any member, director, employee, representative or advisor of the University in connection with the tender, and that no person employed by us or acting on our behalf or advising us has done so.</w:t>
            </w:r>
          </w:p>
          <w:p w:rsidR="00E5769A" w:rsidRDefault="00E5769A" w:rsidP="00E5769A">
            <w:pPr>
              <w:spacing w:before="60" w:line="240" w:lineRule="atLeast"/>
              <w:ind w:left="48"/>
              <w:jc w:val="both"/>
              <w:rPr>
                <w:rFonts w:ascii="Arial" w:hAnsi="Arial" w:cs="Arial"/>
                <w:sz w:val="20"/>
              </w:rPr>
            </w:pPr>
          </w:p>
          <w:p w:rsidR="00E5769A" w:rsidRPr="00E5769A" w:rsidRDefault="00E5769A" w:rsidP="00E5769A">
            <w:pPr>
              <w:spacing w:before="60" w:line="240" w:lineRule="atLeast"/>
              <w:ind w:left="48"/>
              <w:jc w:val="both"/>
              <w:rPr>
                <w:rFonts w:ascii="Arial" w:hAnsi="Arial" w:cs="Arial"/>
                <w:b/>
                <w:sz w:val="20"/>
              </w:rPr>
            </w:pPr>
            <w:r w:rsidRPr="00E5769A">
              <w:rPr>
                <w:rFonts w:ascii="Arial" w:hAnsi="Arial" w:cs="Arial"/>
                <w:b/>
                <w:sz w:val="20"/>
              </w:rPr>
              <w:t>BRIBERY</w:t>
            </w:r>
          </w:p>
          <w:p w:rsidR="00E5769A" w:rsidRDefault="00E5769A" w:rsidP="0010618F">
            <w:pPr>
              <w:spacing w:before="60" w:line="240" w:lineRule="atLeast"/>
              <w:ind w:left="48"/>
              <w:jc w:val="both"/>
              <w:rPr>
                <w:rFonts w:ascii="Arial" w:hAnsi="Arial" w:cs="Arial"/>
                <w:sz w:val="20"/>
              </w:rPr>
            </w:pPr>
            <w:r>
              <w:rPr>
                <w:rFonts w:ascii="Arial" w:hAnsi="Arial" w:cs="Arial"/>
                <w:sz w:val="20"/>
              </w:rPr>
              <w:t>We certify that we have complied with, and will continue to comply with, all applicable laws, regulations, codes and conditions relating to anti-bribery and anti</w:t>
            </w:r>
            <w:r w:rsidR="0010618F">
              <w:rPr>
                <w:rFonts w:ascii="Arial" w:hAnsi="Arial" w:cs="Arial"/>
                <w:sz w:val="20"/>
              </w:rPr>
              <w:t>-</w:t>
            </w:r>
            <w:r>
              <w:rPr>
                <w:rFonts w:ascii="Arial" w:hAnsi="Arial" w:cs="Arial"/>
                <w:sz w:val="20"/>
              </w:rPr>
              <w:t>collusion including but not limited to the</w:t>
            </w:r>
            <w:r w:rsidR="0010618F">
              <w:rPr>
                <w:rFonts w:ascii="Arial" w:hAnsi="Arial" w:cs="Arial"/>
                <w:sz w:val="20"/>
              </w:rPr>
              <w:t xml:space="preserve">                           </w:t>
            </w:r>
            <w:r>
              <w:rPr>
                <w:rFonts w:ascii="Arial" w:hAnsi="Arial" w:cs="Arial"/>
                <w:sz w:val="20"/>
              </w:rPr>
              <w:t>Bribery Act 2010.</w:t>
            </w:r>
          </w:p>
        </w:tc>
        <w:tc>
          <w:tcPr>
            <w:tcW w:w="240" w:type="dxa"/>
            <w:shd w:val="clear" w:color="auto" w:fill="D9D9D9"/>
          </w:tcPr>
          <w:p w:rsidR="000511A9" w:rsidRDefault="000511A9">
            <w:pPr>
              <w:pStyle w:val="Header"/>
              <w:ind w:left="120" w:hanging="120"/>
              <w:jc w:val="right"/>
              <w:rPr>
                <w:rFonts w:ascii="Arial" w:hAnsi="Arial" w:cs="Arial"/>
                <w:b/>
                <w:bCs/>
                <w:sz w:val="20"/>
              </w:rPr>
            </w:pPr>
          </w:p>
        </w:tc>
      </w:tr>
      <w:tr w:rsidR="000511A9" w:rsidTr="00E5769A">
        <w:trPr>
          <w:cantSplit/>
        </w:trPr>
        <w:tc>
          <w:tcPr>
            <w:tcW w:w="10068" w:type="dxa"/>
            <w:gridSpan w:val="10"/>
            <w:tcBorders>
              <w:top w:val="nil"/>
              <w:left w:val="single" w:sz="4" w:space="0" w:color="auto"/>
              <w:bottom w:val="single" w:sz="4" w:space="0" w:color="auto"/>
              <w:right w:val="single" w:sz="4" w:space="0" w:color="auto"/>
            </w:tcBorders>
            <w:shd w:val="clear" w:color="auto" w:fill="D9D9D9"/>
          </w:tcPr>
          <w:p w:rsidR="000511A9" w:rsidRDefault="000511A9">
            <w:pPr>
              <w:rPr>
                <w:rFonts w:ascii="Arial" w:hAnsi="Arial" w:cs="Arial"/>
                <w:sz w:val="6"/>
              </w:rPr>
            </w:pPr>
          </w:p>
        </w:tc>
      </w:tr>
      <w:tr w:rsidR="000511A9" w:rsidTr="00E5769A">
        <w:trPr>
          <w:cantSplit/>
        </w:trPr>
        <w:tc>
          <w:tcPr>
            <w:tcW w:w="10068" w:type="dxa"/>
            <w:gridSpan w:val="10"/>
            <w:shd w:val="clear" w:color="auto" w:fill="D9D9D9"/>
          </w:tcPr>
          <w:p w:rsidR="000511A9" w:rsidRDefault="000511A9">
            <w:pPr>
              <w:pStyle w:val="Heading1"/>
              <w:jc w:val="left"/>
              <w:rPr>
                <w:rFonts w:ascii="Arial" w:hAnsi="Arial" w:cs="Arial"/>
                <w:sz w:val="6"/>
              </w:rPr>
            </w:pPr>
          </w:p>
        </w:tc>
      </w:tr>
      <w:tr w:rsidR="000511A9" w:rsidTr="00E5769A">
        <w:trPr>
          <w:cantSplit/>
        </w:trPr>
        <w:tc>
          <w:tcPr>
            <w:tcW w:w="236" w:type="dxa"/>
            <w:shd w:val="clear" w:color="auto" w:fill="D9D9D9"/>
          </w:tcPr>
          <w:p w:rsidR="000511A9" w:rsidRDefault="000511A9">
            <w:pPr>
              <w:pStyle w:val="Heading1"/>
              <w:jc w:val="left"/>
              <w:rPr>
                <w:rFonts w:ascii="Arial" w:hAnsi="Arial" w:cs="Arial"/>
                <w:sz w:val="20"/>
              </w:rPr>
            </w:pPr>
            <w:r>
              <w:rPr>
                <w:rFonts w:ascii="Arial" w:hAnsi="Arial" w:cs="Arial"/>
                <w:sz w:val="20"/>
              </w:rPr>
              <w:t xml:space="preserve">                </w:t>
            </w:r>
          </w:p>
        </w:tc>
        <w:tc>
          <w:tcPr>
            <w:tcW w:w="3983" w:type="dxa"/>
            <w:shd w:val="clear" w:color="auto" w:fill="D9D9D9"/>
          </w:tcPr>
          <w:p w:rsidR="000511A9" w:rsidRDefault="00E5769A">
            <w:pPr>
              <w:pStyle w:val="Heading1"/>
              <w:jc w:val="left"/>
              <w:rPr>
                <w:rFonts w:ascii="Arial" w:hAnsi="Arial" w:cs="Arial"/>
                <w:sz w:val="20"/>
              </w:rPr>
            </w:pPr>
            <w:r>
              <w:rPr>
                <w:rFonts w:ascii="Arial" w:hAnsi="Arial" w:cs="Arial"/>
                <w:sz w:val="20"/>
              </w:rPr>
              <w:t>Signed:</w:t>
            </w:r>
          </w:p>
        </w:tc>
        <w:tc>
          <w:tcPr>
            <w:tcW w:w="284" w:type="dxa"/>
            <w:shd w:val="clear" w:color="auto" w:fill="D9D9D9"/>
          </w:tcPr>
          <w:p w:rsidR="000511A9" w:rsidRDefault="000511A9">
            <w:pPr>
              <w:pStyle w:val="Heading1"/>
              <w:jc w:val="left"/>
              <w:rPr>
                <w:rFonts w:ascii="Arial" w:hAnsi="Arial" w:cs="Arial"/>
                <w:sz w:val="20"/>
              </w:rPr>
            </w:pPr>
          </w:p>
        </w:tc>
        <w:tc>
          <w:tcPr>
            <w:tcW w:w="3685" w:type="dxa"/>
            <w:gridSpan w:val="4"/>
            <w:shd w:val="clear" w:color="auto" w:fill="D9D9D9"/>
          </w:tcPr>
          <w:p w:rsidR="000511A9" w:rsidRDefault="00E5769A">
            <w:pPr>
              <w:pStyle w:val="Heading1"/>
              <w:jc w:val="left"/>
              <w:rPr>
                <w:rFonts w:ascii="Arial" w:hAnsi="Arial" w:cs="Arial"/>
                <w:sz w:val="20"/>
              </w:rPr>
            </w:pPr>
            <w:r>
              <w:rPr>
                <w:rFonts w:ascii="Arial" w:hAnsi="Arial" w:cs="Arial"/>
                <w:sz w:val="20"/>
              </w:rPr>
              <w:t>Print Name &amp; Position</w:t>
            </w:r>
          </w:p>
        </w:tc>
        <w:tc>
          <w:tcPr>
            <w:tcW w:w="1880" w:type="dxa"/>
            <w:gridSpan w:val="3"/>
            <w:shd w:val="clear" w:color="auto" w:fill="D9D9D9"/>
          </w:tcPr>
          <w:p w:rsidR="000511A9" w:rsidRDefault="000511A9">
            <w:pPr>
              <w:pStyle w:val="Heading1"/>
              <w:jc w:val="left"/>
              <w:rPr>
                <w:rFonts w:ascii="Arial" w:hAnsi="Arial" w:cs="Arial"/>
                <w:sz w:val="20"/>
              </w:rPr>
            </w:pPr>
            <w:r>
              <w:rPr>
                <w:rFonts w:ascii="Arial" w:hAnsi="Arial" w:cs="Arial"/>
                <w:sz w:val="20"/>
              </w:rPr>
              <w:t>Date</w:t>
            </w:r>
          </w:p>
        </w:tc>
      </w:tr>
      <w:tr w:rsidR="000511A9" w:rsidTr="00E5769A">
        <w:trPr>
          <w:cantSplit/>
        </w:trPr>
        <w:tc>
          <w:tcPr>
            <w:tcW w:w="10068" w:type="dxa"/>
            <w:gridSpan w:val="10"/>
            <w:shd w:val="clear" w:color="auto" w:fill="D9D9D9"/>
          </w:tcPr>
          <w:p w:rsidR="000511A9" w:rsidRDefault="000511A9">
            <w:pPr>
              <w:pStyle w:val="Heading1"/>
              <w:jc w:val="left"/>
              <w:rPr>
                <w:rFonts w:ascii="Arial" w:hAnsi="Arial" w:cs="Arial"/>
                <w:sz w:val="6"/>
              </w:rPr>
            </w:pPr>
          </w:p>
        </w:tc>
      </w:tr>
      <w:tr w:rsidR="000511A9" w:rsidTr="00E5769A">
        <w:trPr>
          <w:cantSplit/>
        </w:trPr>
        <w:tc>
          <w:tcPr>
            <w:tcW w:w="236" w:type="dxa"/>
            <w:tcBorders>
              <w:right w:val="single" w:sz="4" w:space="0" w:color="auto"/>
            </w:tcBorders>
            <w:shd w:val="clear" w:color="auto" w:fill="D9D9D9"/>
          </w:tcPr>
          <w:p w:rsidR="000511A9" w:rsidRDefault="000511A9">
            <w:pPr>
              <w:rPr>
                <w:rFonts w:ascii="Arial" w:hAnsi="Arial" w:cs="Arial"/>
                <w:b/>
                <w:sz w:val="20"/>
              </w:rPr>
            </w:pPr>
          </w:p>
        </w:tc>
        <w:tc>
          <w:tcPr>
            <w:tcW w:w="3983" w:type="dxa"/>
            <w:tcBorders>
              <w:top w:val="single" w:sz="4" w:space="0" w:color="auto"/>
              <w:bottom w:val="single" w:sz="4" w:space="0" w:color="auto"/>
              <w:right w:val="single" w:sz="4" w:space="0" w:color="auto"/>
            </w:tcBorders>
            <w:vAlign w:val="center"/>
          </w:tcPr>
          <w:p w:rsidR="000511A9" w:rsidRDefault="000511A9">
            <w:pPr>
              <w:rPr>
                <w:rFonts w:ascii="Arial" w:hAnsi="Arial" w:cs="Arial"/>
                <w:b/>
                <w:sz w:val="20"/>
              </w:rPr>
            </w:pPr>
          </w:p>
        </w:tc>
        <w:tc>
          <w:tcPr>
            <w:tcW w:w="284" w:type="dxa"/>
            <w:tcBorders>
              <w:right w:val="single" w:sz="4" w:space="0" w:color="auto"/>
            </w:tcBorders>
            <w:shd w:val="clear" w:color="auto" w:fill="D9D9D9"/>
          </w:tcPr>
          <w:p w:rsidR="000511A9" w:rsidRDefault="000511A9">
            <w:pPr>
              <w:rPr>
                <w:rFonts w:ascii="Arial" w:hAnsi="Arial" w:cs="Arial"/>
                <w:b/>
                <w:sz w:val="20"/>
              </w:rPr>
            </w:pPr>
          </w:p>
        </w:tc>
        <w:tc>
          <w:tcPr>
            <w:tcW w:w="35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511A9" w:rsidRDefault="000511A9">
            <w:pPr>
              <w:jc w:val="center"/>
              <w:rPr>
                <w:rFonts w:ascii="Arial" w:hAnsi="Arial" w:cs="Arial"/>
                <w:b/>
                <w:sz w:val="20"/>
              </w:rPr>
            </w:pPr>
          </w:p>
          <w:p w:rsidR="000511A9" w:rsidRDefault="000511A9">
            <w:pPr>
              <w:jc w:val="center"/>
              <w:rPr>
                <w:rFonts w:ascii="Arial" w:hAnsi="Arial" w:cs="Arial"/>
                <w:b/>
              </w:rPr>
            </w:pPr>
          </w:p>
          <w:p w:rsidR="000511A9" w:rsidRDefault="000511A9">
            <w:pPr>
              <w:jc w:val="center"/>
              <w:rPr>
                <w:rFonts w:ascii="Arial" w:hAnsi="Arial" w:cs="Arial"/>
                <w:b/>
                <w:sz w:val="20"/>
              </w:rPr>
            </w:pPr>
          </w:p>
        </w:tc>
        <w:tc>
          <w:tcPr>
            <w:tcW w:w="240" w:type="dxa"/>
            <w:gridSpan w:val="2"/>
            <w:tcBorders>
              <w:left w:val="single" w:sz="4" w:space="0" w:color="auto"/>
              <w:right w:val="single" w:sz="4" w:space="0" w:color="auto"/>
            </w:tcBorders>
            <w:shd w:val="clear" w:color="auto" w:fill="D9D9D9"/>
            <w:vAlign w:val="bottom"/>
          </w:tcPr>
          <w:p w:rsidR="000511A9" w:rsidRDefault="000511A9">
            <w:pPr>
              <w:pStyle w:val="Heading2"/>
              <w:rPr>
                <w:rFonts w:ascii="Arial" w:hAnsi="Arial" w:cs="Arial"/>
                <w:b/>
                <w:i w:val="0"/>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0511A9" w:rsidRDefault="000511A9">
            <w:pPr>
              <w:pStyle w:val="Heading2"/>
              <w:jc w:val="center"/>
              <w:rPr>
                <w:rFonts w:ascii="Arial" w:hAnsi="Arial" w:cs="Arial"/>
                <w:b/>
                <w:i w:val="0"/>
                <w:sz w:val="20"/>
              </w:rPr>
            </w:pPr>
          </w:p>
        </w:tc>
        <w:tc>
          <w:tcPr>
            <w:tcW w:w="240" w:type="dxa"/>
            <w:tcBorders>
              <w:left w:val="single" w:sz="4" w:space="0" w:color="auto"/>
            </w:tcBorders>
            <w:shd w:val="clear" w:color="auto" w:fill="D9D9D9"/>
            <w:vAlign w:val="bottom"/>
          </w:tcPr>
          <w:p w:rsidR="000511A9" w:rsidRDefault="000511A9">
            <w:pPr>
              <w:pStyle w:val="Heading2"/>
              <w:rPr>
                <w:rFonts w:ascii="Arial" w:hAnsi="Arial" w:cs="Arial"/>
                <w:b/>
                <w:i w:val="0"/>
                <w:sz w:val="20"/>
              </w:rPr>
            </w:pPr>
          </w:p>
          <w:p w:rsidR="000511A9" w:rsidRDefault="000511A9"/>
        </w:tc>
      </w:tr>
      <w:tr w:rsidR="000511A9" w:rsidTr="00E5769A">
        <w:tblPrEx>
          <w:shd w:val="clear" w:color="auto" w:fill="auto"/>
        </w:tblPrEx>
        <w:trPr>
          <w:cantSplit/>
        </w:trPr>
        <w:tc>
          <w:tcPr>
            <w:tcW w:w="10068" w:type="dxa"/>
            <w:gridSpan w:val="10"/>
            <w:shd w:val="clear" w:color="auto" w:fill="D9D9D9"/>
          </w:tcPr>
          <w:p w:rsidR="000511A9" w:rsidRDefault="000511A9">
            <w:pPr>
              <w:pStyle w:val="Heading1"/>
              <w:jc w:val="left"/>
              <w:rPr>
                <w:rFonts w:ascii="Arial" w:hAnsi="Arial" w:cs="Arial"/>
                <w:sz w:val="6"/>
              </w:rPr>
            </w:pPr>
          </w:p>
        </w:tc>
      </w:tr>
    </w:tbl>
    <w:p w:rsidR="000511A9" w:rsidRDefault="000511A9">
      <w:pPr>
        <w:pStyle w:val="Heading1"/>
        <w:rPr>
          <w:sz w:val="24"/>
        </w:rPr>
      </w:pPr>
    </w:p>
    <w:p w:rsidR="000511A9" w:rsidRDefault="000511A9">
      <w:pPr>
        <w:pStyle w:val="BodyText2"/>
        <w:jc w:val="both"/>
        <w:rPr>
          <w:sz w:val="20"/>
        </w:rPr>
      </w:pPr>
    </w:p>
    <w:p w:rsidR="000511A9" w:rsidRDefault="00E5769A" w:rsidP="00FC39EA">
      <w:pPr>
        <w:pStyle w:val="BodyText2"/>
        <w:pBdr>
          <w:bottom w:val="single" w:sz="4" w:space="1" w:color="auto"/>
        </w:pBdr>
        <w:jc w:val="both"/>
        <w:rPr>
          <w:sz w:val="20"/>
        </w:rPr>
      </w:pPr>
      <w:r w:rsidRPr="00E5769A">
        <w:rPr>
          <w:b/>
          <w:sz w:val="20"/>
        </w:rPr>
        <w:t xml:space="preserve">NAME OF </w:t>
      </w:r>
      <w:r w:rsidR="00FC39EA">
        <w:rPr>
          <w:b/>
          <w:sz w:val="20"/>
        </w:rPr>
        <w:t>COMPANY</w:t>
      </w:r>
      <w:r>
        <w:rPr>
          <w:sz w:val="20"/>
        </w:rPr>
        <w:t>:</w:t>
      </w:r>
    </w:p>
    <w:p w:rsidR="000511A9" w:rsidRDefault="000511A9">
      <w:pPr>
        <w:pStyle w:val="BodyText"/>
        <w:jc w:val="both"/>
        <w:rPr>
          <w:rFonts w:ascii="Arial" w:hAnsi="Arial" w:cs="Arial"/>
          <w:sz w:val="24"/>
        </w:rPr>
      </w:pPr>
    </w:p>
    <w:p w:rsidR="000511A9" w:rsidRDefault="000511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spacing w:line="240" w:lineRule="atLeast"/>
        <w:jc w:val="both"/>
        <w:rPr>
          <w:rFonts w:ascii="Arial" w:hAnsi="Arial" w:cs="Arial"/>
          <w:sz w:val="20"/>
        </w:rPr>
      </w:pPr>
    </w:p>
    <w:sectPr w:rsidR="000511A9">
      <w:footerReference w:type="default" r:id="rId11"/>
      <w:footnotePr>
        <w:pos w:val="beneathText"/>
      </w:footnotePr>
      <w:pgSz w:w="11899" w:h="16838" w:code="9"/>
      <w:pgMar w:top="1440" w:right="981" w:bottom="839" w:left="958" w:header="720" w:footer="72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EA" w:rsidRDefault="00FC39EA">
      <w:r>
        <w:separator/>
      </w:r>
    </w:p>
  </w:endnote>
  <w:endnote w:type="continuationSeparator" w:id="0">
    <w:p w:rsidR="00FC39EA" w:rsidRDefault="00F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9A" w:rsidRDefault="00FC39EA">
    <w:pPr>
      <w:pStyle w:val="Footer"/>
      <w:tabs>
        <w:tab w:val="clear" w:pos="4320"/>
        <w:tab w:val="clear" w:pos="8640"/>
        <w:tab w:val="center" w:pos="4800"/>
        <w:tab w:val="right" w:pos="9960"/>
      </w:tabs>
      <w:rPr>
        <w:rFonts w:ascii="Arial" w:hAnsi="Arial" w:cs="Arial"/>
        <w:sz w:val="16"/>
      </w:rPr>
    </w:pPr>
    <w:r w:rsidRPr="00FC39EA">
      <w:rPr>
        <w:rFonts w:ascii="Arial" w:hAnsi="Arial" w:cs="Arial"/>
        <w:sz w:val="12"/>
        <w:szCs w:val="12"/>
        <w:lang w:val="en-US"/>
      </w:rPr>
      <w:t>DBFT: Issue 20</w:t>
    </w:r>
    <w:r w:rsidR="00E5769A" w:rsidRPr="00FC39EA">
      <w:rPr>
        <w:rFonts w:ascii="Arial" w:hAnsi="Arial" w:cs="Arial"/>
        <w:sz w:val="12"/>
        <w:szCs w:val="12"/>
        <w:lang w:val="en-US"/>
      </w:rPr>
      <w:t>.02.2014</w:t>
    </w:r>
    <w:r w:rsidRPr="00FC39EA">
      <w:rPr>
        <w:rFonts w:ascii="Arial" w:hAnsi="Arial" w:cs="Arial"/>
        <w:sz w:val="12"/>
        <w:szCs w:val="12"/>
        <w:lang w:val="en-US"/>
      </w:rPr>
      <w:t xml:space="preserve"> Next review due 20.02.2015</w:t>
    </w:r>
    <w:r w:rsidR="00E5769A">
      <w:rPr>
        <w:rFonts w:ascii="Arial" w:hAnsi="Arial" w:cs="Arial"/>
        <w:sz w:val="16"/>
        <w:lang w:val="en-US"/>
      </w:rPr>
      <w:tab/>
    </w:r>
    <w:r w:rsidR="00E5769A">
      <w:rPr>
        <w:rFonts w:ascii="Arial" w:hAnsi="Arial" w:cs="Arial"/>
        <w:sz w:val="16"/>
        <w:lang w:val="en-US"/>
      </w:rPr>
      <w:tab/>
      <w:t xml:space="preserve">Page </w:t>
    </w:r>
    <w:r w:rsidR="00E5769A">
      <w:rPr>
        <w:rFonts w:ascii="Arial" w:hAnsi="Arial" w:cs="Arial"/>
        <w:sz w:val="16"/>
        <w:lang w:val="en-US"/>
      </w:rPr>
      <w:fldChar w:fldCharType="begin"/>
    </w:r>
    <w:r w:rsidR="00E5769A">
      <w:rPr>
        <w:rFonts w:ascii="Arial" w:hAnsi="Arial" w:cs="Arial"/>
        <w:sz w:val="16"/>
        <w:lang w:val="en-US"/>
      </w:rPr>
      <w:instrText xml:space="preserve"> PAGE </w:instrText>
    </w:r>
    <w:r w:rsidR="00E5769A">
      <w:rPr>
        <w:rFonts w:ascii="Arial" w:hAnsi="Arial" w:cs="Arial"/>
        <w:sz w:val="16"/>
        <w:lang w:val="en-US"/>
      </w:rPr>
      <w:fldChar w:fldCharType="separate"/>
    </w:r>
    <w:r w:rsidR="00C249FB">
      <w:rPr>
        <w:rFonts w:ascii="Arial" w:hAnsi="Arial" w:cs="Arial"/>
        <w:noProof/>
        <w:sz w:val="16"/>
        <w:lang w:val="en-US"/>
      </w:rPr>
      <w:t>1</w:t>
    </w:r>
    <w:r w:rsidR="00E5769A">
      <w:rPr>
        <w:rFonts w:ascii="Arial" w:hAnsi="Arial" w:cs="Arial"/>
        <w:sz w:val="16"/>
        <w:lang w:val="en-US"/>
      </w:rPr>
      <w:fldChar w:fldCharType="end"/>
    </w:r>
    <w:r w:rsidR="00E5769A">
      <w:rPr>
        <w:rFonts w:ascii="Arial" w:hAnsi="Arial" w:cs="Arial"/>
        <w:sz w:val="16"/>
        <w:lang w:val="en-US"/>
      </w:rPr>
      <w:t xml:space="preserve"> of </w:t>
    </w:r>
    <w:r w:rsidR="00E5769A">
      <w:rPr>
        <w:rFonts w:ascii="Arial" w:hAnsi="Arial" w:cs="Arial"/>
        <w:sz w:val="16"/>
        <w:lang w:val="en-US"/>
      </w:rPr>
      <w:fldChar w:fldCharType="begin"/>
    </w:r>
    <w:r w:rsidR="00E5769A">
      <w:rPr>
        <w:rFonts w:ascii="Arial" w:hAnsi="Arial" w:cs="Arial"/>
        <w:sz w:val="16"/>
        <w:lang w:val="en-US"/>
      </w:rPr>
      <w:instrText xml:space="preserve"> NUMPAGES </w:instrText>
    </w:r>
    <w:r w:rsidR="00E5769A">
      <w:rPr>
        <w:rFonts w:ascii="Arial" w:hAnsi="Arial" w:cs="Arial"/>
        <w:sz w:val="16"/>
        <w:lang w:val="en-US"/>
      </w:rPr>
      <w:fldChar w:fldCharType="separate"/>
    </w:r>
    <w:r w:rsidR="00C249FB">
      <w:rPr>
        <w:rFonts w:ascii="Arial" w:hAnsi="Arial" w:cs="Arial"/>
        <w:noProof/>
        <w:sz w:val="16"/>
        <w:lang w:val="en-US"/>
      </w:rPr>
      <w:t>1</w:t>
    </w:r>
    <w:r w:rsidR="00E5769A">
      <w:rPr>
        <w:rFonts w:ascii="Arial" w:hAnsi="Arial" w:cs="Arial"/>
        <w:sz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EA" w:rsidRDefault="00FC39EA">
      <w:r>
        <w:separator/>
      </w:r>
    </w:p>
  </w:footnote>
  <w:footnote w:type="continuationSeparator" w:id="0">
    <w:p w:rsidR="00FC39EA" w:rsidRDefault="00FC3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389"/>
    <w:multiLevelType w:val="hybridMultilevel"/>
    <w:tmpl w:val="EF94BFEE"/>
    <w:lvl w:ilvl="0" w:tplc="16261A32">
      <w:start w:val="1"/>
      <w:numFmt w:val="lowerLetter"/>
      <w:lvlText w:val="%1)"/>
      <w:lvlJc w:val="left"/>
      <w:pPr>
        <w:tabs>
          <w:tab w:val="num" w:pos="720"/>
        </w:tabs>
        <w:ind w:left="72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66624A"/>
    <w:multiLevelType w:val="hybridMultilevel"/>
    <w:tmpl w:val="EC0C25A0"/>
    <w:lvl w:ilvl="0" w:tplc="82F6BE7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EE0B0C"/>
    <w:multiLevelType w:val="hybridMultilevel"/>
    <w:tmpl w:val="84DECAC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88544C"/>
    <w:multiLevelType w:val="hybridMultilevel"/>
    <w:tmpl w:val="84DEC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ShadeFormData/>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EA"/>
    <w:rsid w:val="00011609"/>
    <w:rsid w:val="00042920"/>
    <w:rsid w:val="000511A9"/>
    <w:rsid w:val="000F0CA3"/>
    <w:rsid w:val="0010618F"/>
    <w:rsid w:val="00187697"/>
    <w:rsid w:val="001C358B"/>
    <w:rsid w:val="001D3906"/>
    <w:rsid w:val="002575DA"/>
    <w:rsid w:val="00285489"/>
    <w:rsid w:val="00297BFE"/>
    <w:rsid w:val="00417C2A"/>
    <w:rsid w:val="00446BF1"/>
    <w:rsid w:val="0049329C"/>
    <w:rsid w:val="004A1DFB"/>
    <w:rsid w:val="00557F60"/>
    <w:rsid w:val="0059590A"/>
    <w:rsid w:val="005A7209"/>
    <w:rsid w:val="005E38A0"/>
    <w:rsid w:val="006048A4"/>
    <w:rsid w:val="006356D6"/>
    <w:rsid w:val="00641B79"/>
    <w:rsid w:val="0064481B"/>
    <w:rsid w:val="006739B0"/>
    <w:rsid w:val="0069400D"/>
    <w:rsid w:val="006A7864"/>
    <w:rsid w:val="006D3C3B"/>
    <w:rsid w:val="006F57DC"/>
    <w:rsid w:val="007A0192"/>
    <w:rsid w:val="007A4309"/>
    <w:rsid w:val="007F496B"/>
    <w:rsid w:val="0083394D"/>
    <w:rsid w:val="00837B9C"/>
    <w:rsid w:val="00856F5C"/>
    <w:rsid w:val="008C79D6"/>
    <w:rsid w:val="00902FBA"/>
    <w:rsid w:val="00916820"/>
    <w:rsid w:val="009B079D"/>
    <w:rsid w:val="009E4B5B"/>
    <w:rsid w:val="009F7B8A"/>
    <w:rsid w:val="00A0779E"/>
    <w:rsid w:val="00AC55A1"/>
    <w:rsid w:val="00B14574"/>
    <w:rsid w:val="00B45CD4"/>
    <w:rsid w:val="00B76866"/>
    <w:rsid w:val="00BE6263"/>
    <w:rsid w:val="00BF54C4"/>
    <w:rsid w:val="00C249FB"/>
    <w:rsid w:val="00C5777B"/>
    <w:rsid w:val="00C74A43"/>
    <w:rsid w:val="00CC1410"/>
    <w:rsid w:val="00D1304F"/>
    <w:rsid w:val="00D15760"/>
    <w:rsid w:val="00D752C7"/>
    <w:rsid w:val="00D82FF1"/>
    <w:rsid w:val="00DF284D"/>
    <w:rsid w:val="00E10BA6"/>
    <w:rsid w:val="00E1271F"/>
    <w:rsid w:val="00E5769A"/>
    <w:rsid w:val="00E67F29"/>
    <w:rsid w:val="00E92AA7"/>
    <w:rsid w:val="00F300D6"/>
    <w:rsid w:val="00F322D7"/>
    <w:rsid w:val="00FC39EA"/>
    <w:rsid w:val="00FF5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eastAsia="Times New Roman" w:hAnsi="Tahoma"/>
      <w:sz w:val="24"/>
      <w:lang w:eastAsia="en-US"/>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Heading1"/>
    <w:next w:val="Normal"/>
    <w:qFormat/>
    <w:pPr>
      <w:jc w:val="left"/>
      <w:outlineLvl w:val="1"/>
    </w:pPr>
    <w:rPr>
      <w:b w:val="0"/>
      <w:i/>
      <w:sz w:val="28"/>
    </w:rPr>
  </w:style>
  <w:style w:type="paragraph" w:styleId="Heading3">
    <w:name w:val="heading 3"/>
    <w:basedOn w:val="Heading1"/>
    <w:next w:val="Normal"/>
    <w:qFormat/>
    <w:pPr>
      <w:jc w:val="left"/>
      <w:outlineLvl w:val="2"/>
    </w:pPr>
    <w:rPr>
      <w:b w:val="0"/>
      <w:sz w:val="24"/>
    </w:rPr>
  </w:style>
  <w:style w:type="paragraph" w:styleId="Heading4">
    <w:name w:val="heading 4"/>
    <w:basedOn w:val="Heading1"/>
    <w:next w:val="Normal"/>
    <w:qFormat/>
    <w:pPr>
      <w:ind w:left="58"/>
      <w:jc w:val="left"/>
      <w:outlineLvl w:val="3"/>
    </w:pPr>
    <w:rPr>
      <w:sz w:val="16"/>
    </w:rPr>
  </w:style>
  <w:style w:type="paragraph" w:styleId="Heading5">
    <w:name w:val="heading 5"/>
    <w:basedOn w:val="Heading1"/>
    <w:next w:val="Normal"/>
    <w:qFormat/>
    <w:pPr>
      <w:ind w:left="58"/>
      <w:jc w:val="left"/>
      <w:outlineLvl w:val="4"/>
    </w:pPr>
    <w:rPr>
      <w:sz w:val="14"/>
    </w:rPr>
  </w:style>
  <w:style w:type="paragraph" w:styleId="Heading6">
    <w:name w:val="heading 6"/>
    <w:basedOn w:val="Normal"/>
    <w:next w:val="Normal"/>
    <w:qFormat/>
    <w:pPr>
      <w:keepNext/>
      <w:outlineLvl w:val="5"/>
    </w:pPr>
    <w:rPr>
      <w:rFonts w:ascii="Arial" w:hAnsi="Arial" w:cs="Arial"/>
      <w:b/>
      <w:bCs/>
      <w:sz w:val="20"/>
    </w:rPr>
  </w:style>
  <w:style w:type="paragraph" w:styleId="Heading7">
    <w:name w:val="heading 7"/>
    <w:basedOn w:val="Normal"/>
    <w:next w:val="Normal"/>
    <w:qFormat/>
    <w:pPr>
      <w:ind w:left="58"/>
      <w:outlineLvl w:val="6"/>
    </w:pPr>
    <w:rPr>
      <w:b/>
      <w:sz w:val="16"/>
    </w:rPr>
  </w:style>
  <w:style w:type="paragraph" w:styleId="Heading9">
    <w:name w:val="heading 9"/>
    <w:basedOn w:val="Normal"/>
    <w:next w:val="Normal"/>
    <w:qFormat/>
    <w:pPr>
      <w:ind w:left="58"/>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Masthead">
    <w:name w:val="Masthead"/>
    <w:basedOn w:val="Heading1"/>
    <w:pPr>
      <w:jc w:val="left"/>
    </w:pPr>
    <w:rPr>
      <w:b w:val="0"/>
    </w:rPr>
  </w:style>
  <w:style w:type="paragraph" w:styleId="BodyText">
    <w:name w:val="Body Text"/>
    <w:basedOn w:val="Normal"/>
    <w:pPr>
      <w:spacing w:before="40" w:after="80"/>
    </w:pPr>
    <w:rPr>
      <w:sz w:val="20"/>
    </w:rPr>
  </w:style>
  <w:style w:type="paragraph" w:styleId="BodyTextIndent">
    <w:name w:val="Body Text Indent"/>
    <w:basedOn w:val="Normal"/>
    <w:pPr>
      <w:spacing w:after="40"/>
    </w:pPr>
    <w:rPr>
      <w:sz w:val="16"/>
    </w:rPr>
  </w:style>
  <w:style w:type="paragraph" w:styleId="BodyText2">
    <w:name w:val="Body Text 2"/>
    <w:basedOn w:val="Normal"/>
    <w:pPr>
      <w:tabs>
        <w:tab w:val="left" w:pos="4320"/>
      </w:tabs>
      <w:spacing w:line="200" w:lineRule="atLeast"/>
    </w:pPr>
    <w:rPr>
      <w:rFonts w:ascii="Arial" w:hAnsi="Arial"/>
      <w:sz w:val="16"/>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Indent2">
    <w:name w:val="Body Text Indent 2"/>
    <w:basedOn w:val="Normal"/>
    <w:pPr>
      <w:spacing w:line="240" w:lineRule="atLeast"/>
      <w:ind w:firstLine="4"/>
      <w:jc w:val="both"/>
    </w:pPr>
    <w:rPr>
      <w:rFonts w:ascii="Arial" w:hAnsi="Arial" w:cs="Arial"/>
      <w:sz w:val="20"/>
    </w:rPr>
  </w:style>
  <w:style w:type="paragraph" w:styleId="BodyText3">
    <w:name w:val="Body Text 3"/>
    <w:basedOn w:val="Normal"/>
    <w:pPr>
      <w:spacing w:line="240" w:lineRule="atLeast"/>
      <w:jc w:val="both"/>
    </w:pPr>
    <w:rPr>
      <w:rFonts w:ascii="Arial" w:hAnsi="Arial" w:cs="Arial"/>
      <w:sz w:val="20"/>
    </w:rPr>
  </w:style>
  <w:style w:type="paragraph" w:styleId="BalloonText">
    <w:name w:val="Balloon Text"/>
    <w:basedOn w:val="Normal"/>
    <w:link w:val="BalloonTextChar"/>
    <w:rsid w:val="00E5769A"/>
    <w:rPr>
      <w:rFonts w:cs="Tahoma"/>
      <w:sz w:val="16"/>
      <w:szCs w:val="16"/>
    </w:rPr>
  </w:style>
  <w:style w:type="character" w:customStyle="1" w:styleId="BalloonTextChar">
    <w:name w:val="Balloon Text Char"/>
    <w:basedOn w:val="DefaultParagraphFont"/>
    <w:link w:val="BalloonText"/>
    <w:rsid w:val="00E5769A"/>
    <w:rPr>
      <w:rFonts w:ascii="Tahoma" w:eastAsia="Times New Roman" w:hAnsi="Tahoma" w:cs="Tahoma"/>
      <w:sz w:val="16"/>
      <w:szCs w:val="16"/>
      <w:lang w:eastAsia="en-US"/>
    </w:rPr>
  </w:style>
  <w:style w:type="paragraph" w:styleId="ListParagraph">
    <w:name w:val="List Paragraph"/>
    <w:basedOn w:val="Normal"/>
    <w:uiPriority w:val="34"/>
    <w:qFormat/>
    <w:rsid w:val="0069400D"/>
    <w:pPr>
      <w:spacing w:after="200" w:line="276" w:lineRule="auto"/>
      <w:ind w:left="720"/>
      <w:contextualSpacing/>
    </w:pPr>
    <w:rPr>
      <w:rFonts w:asciiTheme="minorHAnsi" w:eastAsiaTheme="minorHAnsi" w:hAnsiTheme="minorHAnsi" w:cstheme="minorBidi"/>
      <w:sz w:val="22"/>
      <w:szCs w:val="22"/>
    </w:rPr>
  </w:style>
  <w:style w:type="character" w:customStyle="1" w:styleId="readonlyformvalue1">
    <w:name w:val="readonlyformvalue1"/>
    <w:rsid w:val="006D3C3B"/>
  </w:style>
  <w:style w:type="character" w:customStyle="1" w:styleId="Heading1Char">
    <w:name w:val="Heading 1 Char"/>
    <w:link w:val="Heading1"/>
    <w:rsid w:val="00187697"/>
    <w:rPr>
      <w:rFonts w:ascii="Tahoma" w:eastAsia="Times New Roman" w:hAnsi="Tahoma"/>
      <w:b/>
      <w:sz w:val="32"/>
      <w:lang w:eastAsia="en-US"/>
    </w:rPr>
  </w:style>
  <w:style w:type="paragraph" w:styleId="Title">
    <w:name w:val="Title"/>
    <w:basedOn w:val="Normal"/>
    <w:next w:val="Normal"/>
    <w:link w:val="TitleChar"/>
    <w:uiPriority w:val="10"/>
    <w:qFormat/>
    <w:rsid w:val="00837B9C"/>
    <w:pPr>
      <w:pBdr>
        <w:bottom w:val="single" w:sz="8" w:space="4" w:color="4F81BD"/>
      </w:pBdr>
      <w:spacing w:before="120" w:after="300"/>
      <w:contextualSpacing/>
    </w:pPr>
    <w:rPr>
      <w:rFonts w:ascii="Cambria" w:eastAsia="SimSun" w:hAnsi="Cambria"/>
      <w:color w:val="17365D"/>
      <w:spacing w:val="5"/>
      <w:kern w:val="28"/>
      <w:sz w:val="52"/>
      <w:lang w:eastAsia="x-none"/>
    </w:rPr>
  </w:style>
  <w:style w:type="character" w:customStyle="1" w:styleId="TitleChar">
    <w:name w:val="Title Char"/>
    <w:basedOn w:val="DefaultParagraphFont"/>
    <w:link w:val="Title"/>
    <w:uiPriority w:val="10"/>
    <w:rsid w:val="00837B9C"/>
    <w:rPr>
      <w:rFonts w:ascii="Cambria" w:eastAsia="SimSun" w:hAnsi="Cambria"/>
      <w:color w:val="17365D"/>
      <w:spacing w:val="5"/>
      <w:kern w:val="28"/>
      <w:sz w:val="52"/>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eastAsia="Times New Roman" w:hAnsi="Tahoma"/>
      <w:sz w:val="24"/>
      <w:lang w:eastAsia="en-US"/>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Heading1"/>
    <w:next w:val="Normal"/>
    <w:qFormat/>
    <w:pPr>
      <w:jc w:val="left"/>
      <w:outlineLvl w:val="1"/>
    </w:pPr>
    <w:rPr>
      <w:b w:val="0"/>
      <w:i/>
      <w:sz w:val="28"/>
    </w:rPr>
  </w:style>
  <w:style w:type="paragraph" w:styleId="Heading3">
    <w:name w:val="heading 3"/>
    <w:basedOn w:val="Heading1"/>
    <w:next w:val="Normal"/>
    <w:qFormat/>
    <w:pPr>
      <w:jc w:val="left"/>
      <w:outlineLvl w:val="2"/>
    </w:pPr>
    <w:rPr>
      <w:b w:val="0"/>
      <w:sz w:val="24"/>
    </w:rPr>
  </w:style>
  <w:style w:type="paragraph" w:styleId="Heading4">
    <w:name w:val="heading 4"/>
    <w:basedOn w:val="Heading1"/>
    <w:next w:val="Normal"/>
    <w:qFormat/>
    <w:pPr>
      <w:ind w:left="58"/>
      <w:jc w:val="left"/>
      <w:outlineLvl w:val="3"/>
    </w:pPr>
    <w:rPr>
      <w:sz w:val="16"/>
    </w:rPr>
  </w:style>
  <w:style w:type="paragraph" w:styleId="Heading5">
    <w:name w:val="heading 5"/>
    <w:basedOn w:val="Heading1"/>
    <w:next w:val="Normal"/>
    <w:qFormat/>
    <w:pPr>
      <w:ind w:left="58"/>
      <w:jc w:val="left"/>
      <w:outlineLvl w:val="4"/>
    </w:pPr>
    <w:rPr>
      <w:sz w:val="14"/>
    </w:rPr>
  </w:style>
  <w:style w:type="paragraph" w:styleId="Heading6">
    <w:name w:val="heading 6"/>
    <w:basedOn w:val="Normal"/>
    <w:next w:val="Normal"/>
    <w:qFormat/>
    <w:pPr>
      <w:keepNext/>
      <w:outlineLvl w:val="5"/>
    </w:pPr>
    <w:rPr>
      <w:rFonts w:ascii="Arial" w:hAnsi="Arial" w:cs="Arial"/>
      <w:b/>
      <w:bCs/>
      <w:sz w:val="20"/>
    </w:rPr>
  </w:style>
  <w:style w:type="paragraph" w:styleId="Heading7">
    <w:name w:val="heading 7"/>
    <w:basedOn w:val="Normal"/>
    <w:next w:val="Normal"/>
    <w:qFormat/>
    <w:pPr>
      <w:ind w:left="58"/>
      <w:outlineLvl w:val="6"/>
    </w:pPr>
    <w:rPr>
      <w:b/>
      <w:sz w:val="16"/>
    </w:rPr>
  </w:style>
  <w:style w:type="paragraph" w:styleId="Heading9">
    <w:name w:val="heading 9"/>
    <w:basedOn w:val="Normal"/>
    <w:next w:val="Normal"/>
    <w:qFormat/>
    <w:pPr>
      <w:ind w:left="58"/>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Masthead">
    <w:name w:val="Masthead"/>
    <w:basedOn w:val="Heading1"/>
    <w:pPr>
      <w:jc w:val="left"/>
    </w:pPr>
    <w:rPr>
      <w:b w:val="0"/>
    </w:rPr>
  </w:style>
  <w:style w:type="paragraph" w:styleId="BodyText">
    <w:name w:val="Body Text"/>
    <w:basedOn w:val="Normal"/>
    <w:pPr>
      <w:spacing w:before="40" w:after="80"/>
    </w:pPr>
    <w:rPr>
      <w:sz w:val="20"/>
    </w:rPr>
  </w:style>
  <w:style w:type="paragraph" w:styleId="BodyTextIndent">
    <w:name w:val="Body Text Indent"/>
    <w:basedOn w:val="Normal"/>
    <w:pPr>
      <w:spacing w:after="40"/>
    </w:pPr>
    <w:rPr>
      <w:sz w:val="16"/>
    </w:rPr>
  </w:style>
  <w:style w:type="paragraph" w:styleId="BodyText2">
    <w:name w:val="Body Text 2"/>
    <w:basedOn w:val="Normal"/>
    <w:pPr>
      <w:tabs>
        <w:tab w:val="left" w:pos="4320"/>
      </w:tabs>
      <w:spacing w:line="200" w:lineRule="atLeast"/>
    </w:pPr>
    <w:rPr>
      <w:rFonts w:ascii="Arial" w:hAnsi="Arial"/>
      <w:sz w:val="16"/>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Indent2">
    <w:name w:val="Body Text Indent 2"/>
    <w:basedOn w:val="Normal"/>
    <w:pPr>
      <w:spacing w:line="240" w:lineRule="atLeast"/>
      <w:ind w:firstLine="4"/>
      <w:jc w:val="both"/>
    </w:pPr>
    <w:rPr>
      <w:rFonts w:ascii="Arial" w:hAnsi="Arial" w:cs="Arial"/>
      <w:sz w:val="20"/>
    </w:rPr>
  </w:style>
  <w:style w:type="paragraph" w:styleId="BodyText3">
    <w:name w:val="Body Text 3"/>
    <w:basedOn w:val="Normal"/>
    <w:pPr>
      <w:spacing w:line="240" w:lineRule="atLeast"/>
      <w:jc w:val="both"/>
    </w:pPr>
    <w:rPr>
      <w:rFonts w:ascii="Arial" w:hAnsi="Arial" w:cs="Arial"/>
      <w:sz w:val="20"/>
    </w:rPr>
  </w:style>
  <w:style w:type="paragraph" w:styleId="BalloonText">
    <w:name w:val="Balloon Text"/>
    <w:basedOn w:val="Normal"/>
    <w:link w:val="BalloonTextChar"/>
    <w:rsid w:val="00E5769A"/>
    <w:rPr>
      <w:rFonts w:cs="Tahoma"/>
      <w:sz w:val="16"/>
      <w:szCs w:val="16"/>
    </w:rPr>
  </w:style>
  <w:style w:type="character" w:customStyle="1" w:styleId="BalloonTextChar">
    <w:name w:val="Balloon Text Char"/>
    <w:basedOn w:val="DefaultParagraphFont"/>
    <w:link w:val="BalloonText"/>
    <w:rsid w:val="00E5769A"/>
    <w:rPr>
      <w:rFonts w:ascii="Tahoma" w:eastAsia="Times New Roman" w:hAnsi="Tahoma" w:cs="Tahoma"/>
      <w:sz w:val="16"/>
      <w:szCs w:val="16"/>
      <w:lang w:eastAsia="en-US"/>
    </w:rPr>
  </w:style>
  <w:style w:type="paragraph" w:styleId="ListParagraph">
    <w:name w:val="List Paragraph"/>
    <w:basedOn w:val="Normal"/>
    <w:uiPriority w:val="34"/>
    <w:qFormat/>
    <w:rsid w:val="0069400D"/>
    <w:pPr>
      <w:spacing w:after="200" w:line="276" w:lineRule="auto"/>
      <w:ind w:left="720"/>
      <w:contextualSpacing/>
    </w:pPr>
    <w:rPr>
      <w:rFonts w:asciiTheme="minorHAnsi" w:eastAsiaTheme="minorHAnsi" w:hAnsiTheme="minorHAnsi" w:cstheme="minorBidi"/>
      <w:sz w:val="22"/>
      <w:szCs w:val="22"/>
    </w:rPr>
  </w:style>
  <w:style w:type="character" w:customStyle="1" w:styleId="readonlyformvalue1">
    <w:name w:val="readonlyformvalue1"/>
    <w:rsid w:val="006D3C3B"/>
  </w:style>
  <w:style w:type="character" w:customStyle="1" w:styleId="Heading1Char">
    <w:name w:val="Heading 1 Char"/>
    <w:link w:val="Heading1"/>
    <w:rsid w:val="00187697"/>
    <w:rPr>
      <w:rFonts w:ascii="Tahoma" w:eastAsia="Times New Roman" w:hAnsi="Tahoma"/>
      <w:b/>
      <w:sz w:val="32"/>
      <w:lang w:eastAsia="en-US"/>
    </w:rPr>
  </w:style>
  <w:style w:type="paragraph" w:styleId="Title">
    <w:name w:val="Title"/>
    <w:basedOn w:val="Normal"/>
    <w:next w:val="Normal"/>
    <w:link w:val="TitleChar"/>
    <w:uiPriority w:val="10"/>
    <w:qFormat/>
    <w:rsid w:val="00837B9C"/>
    <w:pPr>
      <w:pBdr>
        <w:bottom w:val="single" w:sz="8" w:space="4" w:color="4F81BD"/>
      </w:pBdr>
      <w:spacing w:before="120" w:after="300"/>
      <w:contextualSpacing/>
    </w:pPr>
    <w:rPr>
      <w:rFonts w:ascii="Cambria" w:eastAsia="SimSun" w:hAnsi="Cambria"/>
      <w:color w:val="17365D"/>
      <w:spacing w:val="5"/>
      <w:kern w:val="28"/>
      <w:sz w:val="52"/>
      <w:lang w:eastAsia="x-none"/>
    </w:rPr>
  </w:style>
  <w:style w:type="character" w:customStyle="1" w:styleId="TitleChar">
    <w:name w:val="Title Char"/>
    <w:basedOn w:val="DefaultParagraphFont"/>
    <w:link w:val="Title"/>
    <w:uiPriority w:val="10"/>
    <w:rsid w:val="00837B9C"/>
    <w:rPr>
      <w:rFonts w:ascii="Cambria" w:eastAsia="SimSun" w:hAnsi="Cambria"/>
      <w:color w:val="17365D"/>
      <w:spacing w:val="5"/>
      <w:kern w:val="28"/>
      <w:sz w:val="5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8670">
      <w:bodyDiv w:val="1"/>
      <w:marLeft w:val="0"/>
      <w:marRight w:val="0"/>
      <w:marTop w:val="0"/>
      <w:marBottom w:val="0"/>
      <w:divBdr>
        <w:top w:val="none" w:sz="0" w:space="0" w:color="auto"/>
        <w:left w:val="none" w:sz="0" w:space="0" w:color="auto"/>
        <w:bottom w:val="none" w:sz="0" w:space="0" w:color="auto"/>
        <w:right w:val="none" w:sz="0" w:space="0" w:color="auto"/>
      </w:divBdr>
    </w:div>
    <w:div w:id="7089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1416-96ED-49F3-A6CA-FF10740F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573B3487.dotm</Template>
  <TotalTime>9</TotalTime>
  <Pages>1</Pages>
  <Words>345</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Fax Cover Sheet</vt:lpstr>
    </vt:vector>
  </TitlesOfParts>
  <Company>Microsoft Corporation</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 Sheet</dc:title>
  <dc:creator>acsrmbc</dc:creator>
  <cp:lastModifiedBy>BuildUser</cp:lastModifiedBy>
  <cp:revision>12</cp:revision>
  <cp:lastPrinted>2014-02-03T16:49:00Z</cp:lastPrinted>
  <dcterms:created xsi:type="dcterms:W3CDTF">2016-07-15T11:12:00Z</dcterms:created>
  <dcterms:modified xsi:type="dcterms:W3CDTF">2016-12-12T10:32:00Z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Company Name</vt:lpwstr>
  </property>
  <property fmtid="{D5CDD505-2E9C-101B-9397-08002B2CF9AE}" pid="3" name="_WorkAddr">
    <vt:lpwstr>Address Line 1_x000d_Address Line 2</vt:lpwstr>
  </property>
  <property fmtid="{D5CDD505-2E9C-101B-9397-08002B2CF9AE}" pid="4" name="_WorkAddrDot">
    <vt:lpwstr>Primary Business Address         Address Line 2</vt:lpwstr>
  </property>
  <property fmtid="{D5CDD505-2E9C-101B-9397-08002B2CF9AE}" pid="5" name="_WorkAddrDrg">
    <vt:lpwstr>Primary Business Address              Address Line 2</vt:lpwstr>
  </property>
  <property fmtid="{D5CDD505-2E9C-101B-9397-08002B2CF9AE}" pid="6" name="_WorkCity">
    <vt:lpwstr>City</vt:lpwstr>
  </property>
  <property fmtid="{D5CDD505-2E9C-101B-9397-08002B2CF9AE}" pid="7" name="_WorkState">
    <vt:lpwstr>XX</vt:lpwstr>
  </property>
  <property fmtid="{D5CDD505-2E9C-101B-9397-08002B2CF9AE}" pid="8" name="_WorkZip">
    <vt:lpwstr>Postal</vt:lpwstr>
  </property>
  <property fmtid="{D5CDD505-2E9C-101B-9397-08002B2CF9AE}" pid="9" name="_WorkCountry">
    <vt:lpwstr>Country</vt:lpwstr>
  </property>
  <property fmtid="{D5CDD505-2E9C-101B-9397-08002B2CF9AE}" pid="10" name="_WorkPhone">
    <vt:lpwstr>555-555-5555</vt:lpwstr>
  </property>
  <property fmtid="{D5CDD505-2E9C-101B-9397-08002B2CF9AE}" pid="11" name="_WorkFax">
    <vt:lpwstr>555-555-5555</vt:lpwstr>
  </property>
  <property fmtid="{D5CDD505-2E9C-101B-9397-08002B2CF9AE}" pid="12" name="_WorkEmail">
    <vt:lpwstr>xyz@example.com</vt:lpwstr>
  </property>
  <property fmtid="{D5CDD505-2E9C-101B-9397-08002B2CF9AE}" pid="13" name="_WorkWebPage">
    <vt:lpwstr>http://www.example.com</vt:lpwstr>
  </property>
  <property fmtid="{D5CDD505-2E9C-101B-9397-08002B2CF9AE}" pid="14" name="_Org">
    <vt:lpwstr>Organization</vt:lpwstr>
  </property>
  <property fmtid="{D5CDD505-2E9C-101B-9397-08002B2CF9AE}" pid="15" name="_WordAddrDot">
    <vt:lpwstr>Primary Business Address         Address Line 2</vt:lpwstr>
  </property>
</Properties>
</file>