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5A231" w14:textId="61734642" w:rsidR="00943B46" w:rsidRPr="006F7377" w:rsidRDefault="00246694" w:rsidP="006F284B">
      <w:pPr>
        <w:rPr>
          <w:color w:val="FFFFFF" w:themeColor="background1"/>
          <w:sz w:val="28"/>
          <w:szCs w:val="28"/>
        </w:rPr>
      </w:pPr>
      <w:r w:rsidRPr="006F7377">
        <w:rPr>
          <w:color w:val="FFFFFF" w:themeColor="background1"/>
          <w:sz w:val="28"/>
          <w:szCs w:val="28"/>
        </w:rPr>
        <w:t>westsussex.gov.uk</w:t>
      </w:r>
    </w:p>
    <w:p w14:paraId="63727B72" w14:textId="1E5B2FA4" w:rsidR="00B42F49" w:rsidRPr="006F7377" w:rsidRDefault="00B42F49" w:rsidP="006F284B">
      <w:pPr>
        <w:rPr>
          <w:color w:val="FFFFFF" w:themeColor="background1"/>
        </w:rPr>
      </w:pPr>
    </w:p>
    <w:p w14:paraId="470D7F2C" w14:textId="2B3F5C01" w:rsidR="00B42F49" w:rsidRPr="006F7377" w:rsidRDefault="00B42F49" w:rsidP="006F284B">
      <w:pPr>
        <w:rPr>
          <w:color w:val="FFFFFF" w:themeColor="background1"/>
        </w:rPr>
      </w:pPr>
    </w:p>
    <w:p w14:paraId="532DAD8B" w14:textId="38B95965" w:rsidR="00B42F49" w:rsidRPr="006F7377" w:rsidRDefault="00B42F49" w:rsidP="006F284B">
      <w:pPr>
        <w:rPr>
          <w:color w:val="FFFFFF" w:themeColor="background1"/>
        </w:rPr>
      </w:pPr>
    </w:p>
    <w:p w14:paraId="3CFC0BCA" w14:textId="315E55B9" w:rsidR="00943B46" w:rsidRPr="006F7377" w:rsidRDefault="00B42F49" w:rsidP="006F284B">
      <w:pPr>
        <w:rPr>
          <w:color w:val="FFFFFF" w:themeColor="background1"/>
          <w:sz w:val="72"/>
          <w:szCs w:val="72"/>
        </w:rPr>
      </w:pPr>
      <w:r w:rsidRPr="006F7377">
        <w:rPr>
          <w:color w:val="FFFFFF" w:themeColor="background1"/>
          <w:sz w:val="72"/>
          <w:szCs w:val="72"/>
        </w:rPr>
        <w:t xml:space="preserve">Document </w:t>
      </w:r>
      <w:r w:rsidR="00476751">
        <w:rPr>
          <w:color w:val="FFFFFF" w:themeColor="background1"/>
          <w:sz w:val="72"/>
          <w:szCs w:val="72"/>
        </w:rPr>
        <w:t>4</w:t>
      </w:r>
    </w:p>
    <w:p w14:paraId="64AEC462" w14:textId="0485F1C3" w:rsidR="00E71933" w:rsidRPr="006F7377" w:rsidRDefault="00476751" w:rsidP="00E71933">
      <w:pPr>
        <w:rPr>
          <w:color w:val="FFFFFF" w:themeColor="background1"/>
          <w:sz w:val="72"/>
          <w:szCs w:val="72"/>
        </w:rPr>
      </w:pPr>
      <w:r>
        <w:rPr>
          <w:color w:val="FFFFFF" w:themeColor="background1"/>
          <w:sz w:val="72"/>
          <w:szCs w:val="72"/>
        </w:rPr>
        <w:t>Standard Selection Questionnaire (SQ)</w:t>
      </w:r>
    </w:p>
    <w:p w14:paraId="2558AC7B" w14:textId="77777777" w:rsidR="001E6BEC" w:rsidRPr="001E6BEC" w:rsidRDefault="001E6BEC" w:rsidP="006F284B">
      <w:pPr>
        <w:rPr>
          <w:color w:val="FFFFFF" w:themeColor="background1"/>
          <w:sz w:val="32"/>
          <w:szCs w:val="32"/>
        </w:rPr>
      </w:pPr>
      <w:r w:rsidRPr="001E6BEC">
        <w:rPr>
          <w:color w:val="FFFFFF" w:themeColor="background1"/>
          <w:sz w:val="32"/>
          <w:szCs w:val="32"/>
        </w:rPr>
        <w:t>Schools Waste and Climate Education Programme</w:t>
      </w:r>
    </w:p>
    <w:p w14:paraId="35A23966" w14:textId="76157B94" w:rsidR="00267F4E" w:rsidRPr="006F7377" w:rsidRDefault="001E6BEC" w:rsidP="006F284B">
      <w:pPr>
        <w:rPr>
          <w:color w:val="FFFFFF" w:themeColor="background1"/>
          <w:sz w:val="32"/>
          <w:szCs w:val="32"/>
        </w:rPr>
      </w:pPr>
      <w:r w:rsidRPr="001E6BEC">
        <w:rPr>
          <w:color w:val="FFFFFF" w:themeColor="background1"/>
          <w:sz w:val="32"/>
          <w:szCs w:val="32"/>
        </w:rPr>
        <w:t>17</w:t>
      </w:r>
      <w:r w:rsidR="00467358" w:rsidRPr="001E6BEC">
        <w:rPr>
          <w:color w:val="FFFFFF" w:themeColor="background1"/>
          <w:sz w:val="32"/>
          <w:szCs w:val="32"/>
        </w:rPr>
        <w:t>/</w:t>
      </w:r>
      <w:r w:rsidRPr="001E6BEC">
        <w:rPr>
          <w:color w:val="FFFFFF" w:themeColor="background1"/>
          <w:sz w:val="32"/>
          <w:szCs w:val="32"/>
        </w:rPr>
        <w:t>04</w:t>
      </w:r>
      <w:r w:rsidR="00467358" w:rsidRPr="001E6BEC">
        <w:rPr>
          <w:color w:val="FFFFFF" w:themeColor="background1"/>
          <w:sz w:val="32"/>
          <w:szCs w:val="32"/>
        </w:rPr>
        <w:t>/2024</w:t>
      </w:r>
    </w:p>
    <w:p w14:paraId="05C821D2" w14:textId="1DEDC3A0" w:rsidR="00267F4E" w:rsidRPr="00267F4E" w:rsidRDefault="00267F4E" w:rsidP="006F284B"/>
    <w:p w14:paraId="324BF01E" w14:textId="71BAF7BB" w:rsidR="005A2853" w:rsidRDefault="005A2853" w:rsidP="006F284B">
      <w:pPr>
        <w:sectPr w:rsidR="005A2853" w:rsidSect="00B42F49">
          <w:headerReference w:type="default" r:id="rId11"/>
          <w:footerReference w:type="default" r:id="rId12"/>
          <w:headerReference w:type="first" r:id="rId13"/>
          <w:footerReference w:type="first" r:id="rId14"/>
          <w:pgSz w:w="11906" w:h="16838"/>
          <w:pgMar w:top="720" w:right="720" w:bottom="720" w:left="720" w:header="708" w:footer="708" w:gutter="0"/>
          <w:cols w:space="708"/>
          <w:titlePg/>
          <w:docGrid w:linePitch="360"/>
        </w:sectPr>
      </w:pPr>
    </w:p>
    <w:p w14:paraId="43967503" w14:textId="2CBEBB25" w:rsidR="00267F4E" w:rsidRDefault="00267F4E" w:rsidP="006F284B"/>
    <w:p w14:paraId="6CD5B8A8" w14:textId="2C1E37CF" w:rsidR="0033309C" w:rsidRPr="00267F4E" w:rsidRDefault="0033309C" w:rsidP="006F284B"/>
    <w:p w14:paraId="5B091B86" w14:textId="1E4FD0F9" w:rsidR="00267F4E" w:rsidRPr="00267F4E" w:rsidRDefault="00267F4E" w:rsidP="006F284B"/>
    <w:p w14:paraId="44FAA08C" w14:textId="7710B2F3" w:rsidR="00267F4E" w:rsidRPr="00267F4E" w:rsidRDefault="00267F4E" w:rsidP="006F284B"/>
    <w:p w14:paraId="0C7B0C95" w14:textId="56AE13F4" w:rsidR="00267F4E" w:rsidRPr="00267F4E" w:rsidRDefault="00267F4E" w:rsidP="006F284B"/>
    <w:p w14:paraId="588F901A" w14:textId="6F406542" w:rsidR="00D745D3" w:rsidRDefault="00D745D3" w:rsidP="006F284B">
      <w:pPr>
        <w:pStyle w:val="Heading3"/>
        <w:rPr>
          <w:rStyle w:val="Heading3Char"/>
        </w:rPr>
      </w:pPr>
    </w:p>
    <w:p w14:paraId="352819E4" w14:textId="14798B37" w:rsidR="00B42F49" w:rsidRDefault="00B42F49" w:rsidP="006F284B"/>
    <w:p w14:paraId="1F0F9B05" w14:textId="15306047" w:rsidR="00B42F49" w:rsidRDefault="00B42F49" w:rsidP="006F284B">
      <w:pPr>
        <w:pStyle w:val="Heading1"/>
        <w:numPr>
          <w:ilvl w:val="0"/>
          <w:numId w:val="0"/>
        </w:numPr>
        <w:ind w:left="567"/>
      </w:pPr>
      <w:r>
        <w:br w:type="page"/>
      </w:r>
    </w:p>
    <w:bookmarkStart w:id="0" w:name="_Toc121753016" w:displacedByCustomXml="next"/>
    <w:sdt>
      <w:sdtPr>
        <w:rPr>
          <w:rFonts w:ascii="Verdana" w:eastAsia="Verdana" w:hAnsi="Verdana"/>
          <w:color w:val="1F3864" w:themeColor="accent1" w:themeShade="80"/>
          <w:lang w:val="en-GB"/>
        </w:rPr>
        <w:id w:val="1991132547"/>
        <w:docPartObj>
          <w:docPartGallery w:val="Table of Contents"/>
          <w:docPartUnique/>
        </w:docPartObj>
      </w:sdtPr>
      <w:sdtEndPr>
        <w:rPr>
          <w:b/>
          <w:bCs/>
          <w:noProof/>
        </w:rPr>
      </w:sdtEndPr>
      <w:sdtContent>
        <w:p w14:paraId="347A5AD0" w14:textId="2419413C" w:rsidR="00FD4100" w:rsidRDefault="00FD4100" w:rsidP="006F284B">
          <w:pPr>
            <w:pStyle w:val="TOCHeading"/>
            <w:ind w:left="142"/>
            <w:rPr>
              <w:rFonts w:ascii="Verdana" w:eastAsia="Verdana" w:hAnsi="Verdana"/>
              <w:color w:val="1F3864" w:themeColor="accent1" w:themeShade="80"/>
              <w:lang w:val="en-GB"/>
            </w:rPr>
          </w:pPr>
          <w:r w:rsidRPr="00702356">
            <w:rPr>
              <w:rFonts w:ascii="Verdana" w:eastAsia="Verdana" w:hAnsi="Verdana"/>
              <w:color w:val="1F3864" w:themeColor="accent1" w:themeShade="80"/>
              <w:lang w:val="en-GB"/>
            </w:rPr>
            <w:t>Contents</w:t>
          </w:r>
        </w:p>
        <w:p w14:paraId="77E860DA" w14:textId="77777777" w:rsidR="003836A1" w:rsidRPr="003836A1" w:rsidRDefault="003836A1" w:rsidP="003836A1"/>
        <w:p w14:paraId="56BBC56C" w14:textId="0B959D9D" w:rsidR="00BF7C0F" w:rsidRDefault="00FD4100">
          <w:pPr>
            <w:pStyle w:val="TOC2"/>
            <w:tabs>
              <w:tab w:val="right" w:leader="dot" w:pos="10456"/>
            </w:tabs>
            <w:rPr>
              <w:rFonts w:asciiTheme="minorHAnsi" w:eastAsiaTheme="minorEastAsia" w:hAnsiTheme="minorHAnsi"/>
              <w:noProof/>
              <w:sz w:val="22"/>
              <w:szCs w:val="22"/>
              <w:lang w:eastAsia="en-GB"/>
            </w:rPr>
          </w:pPr>
          <w:r w:rsidRPr="00FD4100">
            <w:fldChar w:fldCharType="begin"/>
          </w:r>
          <w:r w:rsidRPr="00FD4100">
            <w:instrText xml:space="preserve"> TOC \o "1-3" \h \z \u </w:instrText>
          </w:r>
          <w:r w:rsidRPr="00FD4100">
            <w:fldChar w:fldCharType="separate"/>
          </w:r>
          <w:hyperlink w:anchor="_Toc138947912" w:history="1">
            <w:r w:rsidR="00BF7C0F" w:rsidRPr="001A4C01">
              <w:rPr>
                <w:rStyle w:val="Hyperlink"/>
                <w:noProof/>
              </w:rPr>
              <w:t>SQ Document History</w:t>
            </w:r>
            <w:r w:rsidR="00BF7C0F">
              <w:rPr>
                <w:noProof/>
                <w:webHidden/>
              </w:rPr>
              <w:tab/>
            </w:r>
            <w:r w:rsidR="00BF7C0F">
              <w:rPr>
                <w:noProof/>
                <w:webHidden/>
              </w:rPr>
              <w:fldChar w:fldCharType="begin"/>
            </w:r>
            <w:r w:rsidR="00BF7C0F">
              <w:rPr>
                <w:noProof/>
                <w:webHidden/>
              </w:rPr>
              <w:instrText xml:space="preserve"> PAGEREF _Toc138947912 \h </w:instrText>
            </w:r>
            <w:r w:rsidR="00BF7C0F">
              <w:rPr>
                <w:noProof/>
                <w:webHidden/>
              </w:rPr>
            </w:r>
            <w:r w:rsidR="00BF7C0F">
              <w:rPr>
                <w:noProof/>
                <w:webHidden/>
              </w:rPr>
              <w:fldChar w:fldCharType="separate"/>
            </w:r>
            <w:r w:rsidR="00BF7C0F">
              <w:rPr>
                <w:noProof/>
                <w:webHidden/>
              </w:rPr>
              <w:t>2</w:t>
            </w:r>
            <w:r w:rsidR="00BF7C0F">
              <w:rPr>
                <w:noProof/>
                <w:webHidden/>
              </w:rPr>
              <w:fldChar w:fldCharType="end"/>
            </w:r>
          </w:hyperlink>
        </w:p>
        <w:p w14:paraId="7C91AB3B" w14:textId="76FDDC1A" w:rsidR="00BF7C0F" w:rsidRDefault="001E6BEC">
          <w:pPr>
            <w:pStyle w:val="TOC2"/>
            <w:tabs>
              <w:tab w:val="right" w:leader="dot" w:pos="10456"/>
            </w:tabs>
            <w:rPr>
              <w:rFonts w:asciiTheme="minorHAnsi" w:eastAsiaTheme="minorEastAsia" w:hAnsiTheme="minorHAnsi"/>
              <w:noProof/>
              <w:sz w:val="22"/>
              <w:szCs w:val="22"/>
              <w:lang w:eastAsia="en-GB"/>
            </w:rPr>
          </w:pPr>
          <w:hyperlink w:anchor="_Toc138947913" w:history="1">
            <w:r w:rsidR="00BF7C0F" w:rsidRPr="001A4C01">
              <w:rPr>
                <w:rStyle w:val="Hyperlink"/>
                <w:noProof/>
              </w:rPr>
              <w:t>Instructions for Completing this SQ</w:t>
            </w:r>
            <w:r w:rsidR="00BF7C0F">
              <w:rPr>
                <w:noProof/>
                <w:webHidden/>
              </w:rPr>
              <w:tab/>
            </w:r>
            <w:r w:rsidR="00BF7C0F">
              <w:rPr>
                <w:noProof/>
                <w:webHidden/>
              </w:rPr>
              <w:fldChar w:fldCharType="begin"/>
            </w:r>
            <w:r w:rsidR="00BF7C0F">
              <w:rPr>
                <w:noProof/>
                <w:webHidden/>
              </w:rPr>
              <w:instrText xml:space="preserve"> PAGEREF _Toc138947913 \h </w:instrText>
            </w:r>
            <w:r w:rsidR="00BF7C0F">
              <w:rPr>
                <w:noProof/>
                <w:webHidden/>
              </w:rPr>
            </w:r>
            <w:r w:rsidR="00BF7C0F">
              <w:rPr>
                <w:noProof/>
                <w:webHidden/>
              </w:rPr>
              <w:fldChar w:fldCharType="separate"/>
            </w:r>
            <w:r w:rsidR="00BF7C0F">
              <w:rPr>
                <w:noProof/>
                <w:webHidden/>
              </w:rPr>
              <w:t>2</w:t>
            </w:r>
            <w:r w:rsidR="00BF7C0F">
              <w:rPr>
                <w:noProof/>
                <w:webHidden/>
              </w:rPr>
              <w:fldChar w:fldCharType="end"/>
            </w:r>
          </w:hyperlink>
        </w:p>
        <w:p w14:paraId="7B62DEF5" w14:textId="7787935B" w:rsidR="00BF7C0F" w:rsidRDefault="001E6BEC">
          <w:pPr>
            <w:pStyle w:val="TOC2"/>
            <w:tabs>
              <w:tab w:val="right" w:leader="dot" w:pos="10456"/>
            </w:tabs>
            <w:rPr>
              <w:rFonts w:asciiTheme="minorHAnsi" w:eastAsiaTheme="minorEastAsia" w:hAnsiTheme="minorHAnsi"/>
              <w:noProof/>
              <w:sz w:val="22"/>
              <w:szCs w:val="22"/>
              <w:lang w:eastAsia="en-GB"/>
            </w:rPr>
          </w:pPr>
          <w:hyperlink w:anchor="_Toc138947914" w:history="1">
            <w:r w:rsidR="00BF7C0F" w:rsidRPr="001A4C01">
              <w:rPr>
                <w:rStyle w:val="Hyperlink"/>
                <w:noProof/>
              </w:rPr>
              <w:t>Part 1 Questions (General Information)</w:t>
            </w:r>
            <w:r w:rsidR="00BF7C0F">
              <w:rPr>
                <w:noProof/>
                <w:webHidden/>
              </w:rPr>
              <w:tab/>
            </w:r>
            <w:r w:rsidR="00BF7C0F">
              <w:rPr>
                <w:noProof/>
                <w:webHidden/>
              </w:rPr>
              <w:fldChar w:fldCharType="begin"/>
            </w:r>
            <w:r w:rsidR="00BF7C0F">
              <w:rPr>
                <w:noProof/>
                <w:webHidden/>
              </w:rPr>
              <w:instrText xml:space="preserve"> PAGEREF _Toc138947914 \h </w:instrText>
            </w:r>
            <w:r w:rsidR="00BF7C0F">
              <w:rPr>
                <w:noProof/>
                <w:webHidden/>
              </w:rPr>
            </w:r>
            <w:r w:rsidR="00BF7C0F">
              <w:rPr>
                <w:noProof/>
                <w:webHidden/>
              </w:rPr>
              <w:fldChar w:fldCharType="separate"/>
            </w:r>
            <w:r w:rsidR="00BF7C0F">
              <w:rPr>
                <w:noProof/>
                <w:webHidden/>
              </w:rPr>
              <w:t>3</w:t>
            </w:r>
            <w:r w:rsidR="00BF7C0F">
              <w:rPr>
                <w:noProof/>
                <w:webHidden/>
              </w:rPr>
              <w:fldChar w:fldCharType="end"/>
            </w:r>
          </w:hyperlink>
        </w:p>
        <w:p w14:paraId="1B1045D5" w14:textId="6C30D6A1" w:rsidR="00BF7C0F" w:rsidRDefault="001E6BEC">
          <w:pPr>
            <w:pStyle w:val="TOC2"/>
            <w:tabs>
              <w:tab w:val="right" w:leader="dot" w:pos="10456"/>
            </w:tabs>
            <w:rPr>
              <w:rFonts w:asciiTheme="minorHAnsi" w:eastAsiaTheme="minorEastAsia" w:hAnsiTheme="minorHAnsi"/>
              <w:noProof/>
              <w:sz w:val="22"/>
              <w:szCs w:val="22"/>
              <w:lang w:eastAsia="en-GB"/>
            </w:rPr>
          </w:pPr>
          <w:hyperlink w:anchor="_Toc138947915" w:history="1">
            <w:r w:rsidR="00BF7C0F" w:rsidRPr="001A4C01">
              <w:rPr>
                <w:rStyle w:val="Hyperlink"/>
                <w:noProof/>
              </w:rPr>
              <w:t>Part 2 Questions (Exclusion Grounds Questions) Grounds for Mandatory Exclusion</w:t>
            </w:r>
            <w:r w:rsidR="00BF7C0F">
              <w:rPr>
                <w:noProof/>
                <w:webHidden/>
              </w:rPr>
              <w:tab/>
            </w:r>
            <w:r w:rsidR="00BF7C0F">
              <w:rPr>
                <w:noProof/>
                <w:webHidden/>
              </w:rPr>
              <w:fldChar w:fldCharType="begin"/>
            </w:r>
            <w:r w:rsidR="00BF7C0F">
              <w:rPr>
                <w:noProof/>
                <w:webHidden/>
              </w:rPr>
              <w:instrText xml:space="preserve"> PAGEREF _Toc138947915 \h </w:instrText>
            </w:r>
            <w:r w:rsidR="00BF7C0F">
              <w:rPr>
                <w:noProof/>
                <w:webHidden/>
              </w:rPr>
            </w:r>
            <w:r w:rsidR="00BF7C0F">
              <w:rPr>
                <w:noProof/>
                <w:webHidden/>
              </w:rPr>
              <w:fldChar w:fldCharType="separate"/>
            </w:r>
            <w:r w:rsidR="00BF7C0F">
              <w:rPr>
                <w:noProof/>
                <w:webHidden/>
              </w:rPr>
              <w:t>7</w:t>
            </w:r>
            <w:r w:rsidR="00BF7C0F">
              <w:rPr>
                <w:noProof/>
                <w:webHidden/>
              </w:rPr>
              <w:fldChar w:fldCharType="end"/>
            </w:r>
          </w:hyperlink>
        </w:p>
        <w:p w14:paraId="5A53B459" w14:textId="6BE6C7A3" w:rsidR="00BF7C0F" w:rsidRDefault="001E6BEC">
          <w:pPr>
            <w:pStyle w:val="TOC2"/>
            <w:tabs>
              <w:tab w:val="right" w:leader="dot" w:pos="10456"/>
            </w:tabs>
            <w:rPr>
              <w:rFonts w:asciiTheme="minorHAnsi" w:eastAsiaTheme="minorEastAsia" w:hAnsiTheme="minorHAnsi"/>
              <w:noProof/>
              <w:sz w:val="22"/>
              <w:szCs w:val="22"/>
              <w:lang w:eastAsia="en-GB"/>
            </w:rPr>
          </w:pPr>
          <w:hyperlink w:anchor="_Toc138947916" w:history="1">
            <w:r w:rsidR="00BF7C0F" w:rsidRPr="001A4C01">
              <w:rPr>
                <w:rStyle w:val="Hyperlink"/>
                <w:noProof/>
              </w:rPr>
              <w:t>Part 2 Questions (Exclusion Grounds Questions) Mandatory and Discretionary Grounds Relating to the Payment of Taxes and Social Security Contributions</w:t>
            </w:r>
            <w:r w:rsidR="00BF7C0F">
              <w:rPr>
                <w:noProof/>
                <w:webHidden/>
              </w:rPr>
              <w:tab/>
            </w:r>
            <w:r w:rsidR="00BF7C0F">
              <w:rPr>
                <w:noProof/>
                <w:webHidden/>
              </w:rPr>
              <w:fldChar w:fldCharType="begin"/>
            </w:r>
            <w:r w:rsidR="00BF7C0F">
              <w:rPr>
                <w:noProof/>
                <w:webHidden/>
              </w:rPr>
              <w:instrText xml:space="preserve"> PAGEREF _Toc138947916 \h </w:instrText>
            </w:r>
            <w:r w:rsidR="00BF7C0F">
              <w:rPr>
                <w:noProof/>
                <w:webHidden/>
              </w:rPr>
            </w:r>
            <w:r w:rsidR="00BF7C0F">
              <w:rPr>
                <w:noProof/>
                <w:webHidden/>
              </w:rPr>
              <w:fldChar w:fldCharType="separate"/>
            </w:r>
            <w:r w:rsidR="00BF7C0F">
              <w:rPr>
                <w:noProof/>
                <w:webHidden/>
              </w:rPr>
              <w:t>8</w:t>
            </w:r>
            <w:r w:rsidR="00BF7C0F">
              <w:rPr>
                <w:noProof/>
                <w:webHidden/>
              </w:rPr>
              <w:fldChar w:fldCharType="end"/>
            </w:r>
          </w:hyperlink>
        </w:p>
        <w:p w14:paraId="583AAE78" w14:textId="0ED8C6A9" w:rsidR="00BF7C0F" w:rsidRDefault="001E6BEC">
          <w:pPr>
            <w:pStyle w:val="TOC2"/>
            <w:tabs>
              <w:tab w:val="right" w:leader="dot" w:pos="10456"/>
            </w:tabs>
            <w:rPr>
              <w:rFonts w:asciiTheme="minorHAnsi" w:eastAsiaTheme="minorEastAsia" w:hAnsiTheme="minorHAnsi"/>
              <w:noProof/>
              <w:sz w:val="22"/>
              <w:szCs w:val="22"/>
              <w:lang w:eastAsia="en-GB"/>
            </w:rPr>
          </w:pPr>
          <w:hyperlink w:anchor="_Toc138947917" w:history="1">
            <w:r w:rsidR="00BF7C0F" w:rsidRPr="001A4C01">
              <w:rPr>
                <w:rStyle w:val="Hyperlink"/>
                <w:noProof/>
              </w:rPr>
              <w:t>Part 2 Questions (Exclusion Grounds Questions) Grounds for Discretionary Exclusion</w:t>
            </w:r>
            <w:r w:rsidR="00BF7C0F">
              <w:rPr>
                <w:noProof/>
                <w:webHidden/>
              </w:rPr>
              <w:tab/>
            </w:r>
            <w:r w:rsidR="00BF7C0F">
              <w:rPr>
                <w:noProof/>
                <w:webHidden/>
              </w:rPr>
              <w:fldChar w:fldCharType="begin"/>
            </w:r>
            <w:r w:rsidR="00BF7C0F">
              <w:rPr>
                <w:noProof/>
                <w:webHidden/>
              </w:rPr>
              <w:instrText xml:space="preserve"> PAGEREF _Toc138947917 \h </w:instrText>
            </w:r>
            <w:r w:rsidR="00BF7C0F">
              <w:rPr>
                <w:noProof/>
                <w:webHidden/>
              </w:rPr>
            </w:r>
            <w:r w:rsidR="00BF7C0F">
              <w:rPr>
                <w:noProof/>
                <w:webHidden/>
              </w:rPr>
              <w:fldChar w:fldCharType="separate"/>
            </w:r>
            <w:r w:rsidR="00BF7C0F">
              <w:rPr>
                <w:noProof/>
                <w:webHidden/>
              </w:rPr>
              <w:t>9</w:t>
            </w:r>
            <w:r w:rsidR="00BF7C0F">
              <w:rPr>
                <w:noProof/>
                <w:webHidden/>
              </w:rPr>
              <w:fldChar w:fldCharType="end"/>
            </w:r>
          </w:hyperlink>
        </w:p>
        <w:p w14:paraId="5E442043" w14:textId="0564DA52" w:rsidR="00BF7C0F" w:rsidRDefault="001E6BEC">
          <w:pPr>
            <w:pStyle w:val="TOC2"/>
            <w:tabs>
              <w:tab w:val="right" w:leader="dot" w:pos="10456"/>
            </w:tabs>
            <w:rPr>
              <w:rFonts w:asciiTheme="minorHAnsi" w:eastAsiaTheme="minorEastAsia" w:hAnsiTheme="minorHAnsi"/>
              <w:noProof/>
              <w:sz w:val="22"/>
              <w:szCs w:val="22"/>
              <w:lang w:eastAsia="en-GB"/>
            </w:rPr>
          </w:pPr>
          <w:hyperlink w:anchor="_Toc138947918" w:history="1">
            <w:r w:rsidR="00BF7C0F" w:rsidRPr="001A4C01">
              <w:rPr>
                <w:rStyle w:val="Hyperlink"/>
                <w:noProof/>
              </w:rPr>
              <w:t>Contact Details and Declaration</w:t>
            </w:r>
            <w:r w:rsidR="00BF7C0F">
              <w:rPr>
                <w:noProof/>
                <w:webHidden/>
              </w:rPr>
              <w:tab/>
            </w:r>
            <w:r w:rsidR="00BF7C0F">
              <w:rPr>
                <w:noProof/>
                <w:webHidden/>
              </w:rPr>
              <w:fldChar w:fldCharType="begin"/>
            </w:r>
            <w:r w:rsidR="00BF7C0F">
              <w:rPr>
                <w:noProof/>
                <w:webHidden/>
              </w:rPr>
              <w:instrText xml:space="preserve"> PAGEREF _Toc138947918 \h </w:instrText>
            </w:r>
            <w:r w:rsidR="00BF7C0F">
              <w:rPr>
                <w:noProof/>
                <w:webHidden/>
              </w:rPr>
            </w:r>
            <w:r w:rsidR="00BF7C0F">
              <w:rPr>
                <w:noProof/>
                <w:webHidden/>
              </w:rPr>
              <w:fldChar w:fldCharType="separate"/>
            </w:r>
            <w:r w:rsidR="00BF7C0F">
              <w:rPr>
                <w:noProof/>
                <w:webHidden/>
              </w:rPr>
              <w:t>10</w:t>
            </w:r>
            <w:r w:rsidR="00BF7C0F">
              <w:rPr>
                <w:noProof/>
                <w:webHidden/>
              </w:rPr>
              <w:fldChar w:fldCharType="end"/>
            </w:r>
          </w:hyperlink>
        </w:p>
        <w:p w14:paraId="76968F0A" w14:textId="2683FFAA" w:rsidR="00BF7C0F" w:rsidRDefault="001E6BEC">
          <w:pPr>
            <w:pStyle w:val="TOC2"/>
            <w:tabs>
              <w:tab w:val="right" w:leader="dot" w:pos="10456"/>
            </w:tabs>
            <w:rPr>
              <w:rFonts w:asciiTheme="minorHAnsi" w:eastAsiaTheme="minorEastAsia" w:hAnsiTheme="minorHAnsi"/>
              <w:noProof/>
              <w:sz w:val="22"/>
              <w:szCs w:val="22"/>
              <w:lang w:eastAsia="en-GB"/>
            </w:rPr>
          </w:pPr>
          <w:hyperlink w:anchor="_Toc138947919" w:history="1">
            <w:r w:rsidR="00BF7C0F" w:rsidRPr="001A4C01">
              <w:rPr>
                <w:rStyle w:val="Hyperlink"/>
                <w:noProof/>
              </w:rPr>
              <w:t>Annex A - Exclusion Grounds: Public Procurement</w:t>
            </w:r>
            <w:r w:rsidR="00BF7C0F">
              <w:rPr>
                <w:noProof/>
                <w:webHidden/>
              </w:rPr>
              <w:tab/>
            </w:r>
            <w:r w:rsidR="00BF7C0F">
              <w:rPr>
                <w:noProof/>
                <w:webHidden/>
              </w:rPr>
              <w:fldChar w:fldCharType="begin"/>
            </w:r>
            <w:r w:rsidR="00BF7C0F">
              <w:rPr>
                <w:noProof/>
                <w:webHidden/>
              </w:rPr>
              <w:instrText xml:space="preserve"> PAGEREF _Toc138947919 \h </w:instrText>
            </w:r>
            <w:r w:rsidR="00BF7C0F">
              <w:rPr>
                <w:noProof/>
                <w:webHidden/>
              </w:rPr>
            </w:r>
            <w:r w:rsidR="00BF7C0F">
              <w:rPr>
                <w:noProof/>
                <w:webHidden/>
              </w:rPr>
              <w:fldChar w:fldCharType="separate"/>
            </w:r>
            <w:r w:rsidR="00BF7C0F">
              <w:rPr>
                <w:noProof/>
                <w:webHidden/>
              </w:rPr>
              <w:t>11</w:t>
            </w:r>
            <w:r w:rsidR="00BF7C0F">
              <w:rPr>
                <w:noProof/>
                <w:webHidden/>
              </w:rPr>
              <w:fldChar w:fldCharType="end"/>
            </w:r>
          </w:hyperlink>
        </w:p>
        <w:p w14:paraId="3D98E926" w14:textId="08FA77A2" w:rsidR="00365641" w:rsidRDefault="00FD4100" w:rsidP="006F284B">
          <w:pPr>
            <w:pStyle w:val="Heading2"/>
            <w:ind w:left="142"/>
            <w:rPr>
              <w:b/>
              <w:bCs/>
              <w:noProof/>
            </w:rPr>
          </w:pPr>
          <w:r w:rsidRPr="00FD4100">
            <w:rPr>
              <w:b/>
              <w:bCs/>
              <w:noProof/>
            </w:rPr>
            <w:fldChar w:fldCharType="end"/>
          </w:r>
        </w:p>
      </w:sdtContent>
    </w:sdt>
    <w:p w14:paraId="745DABB2" w14:textId="03BB2577" w:rsidR="00B42F49" w:rsidRDefault="004C3D3E" w:rsidP="006F284B">
      <w:pPr>
        <w:pStyle w:val="Heading2"/>
        <w:ind w:left="142"/>
      </w:pPr>
      <w:bookmarkStart w:id="1" w:name="_Toc138947912"/>
      <w:r>
        <w:t xml:space="preserve">SQ </w:t>
      </w:r>
      <w:r w:rsidR="00B42F49" w:rsidRPr="00B42F49">
        <w:t>Document History</w:t>
      </w:r>
      <w:bookmarkEnd w:id="1"/>
      <w:bookmarkEnd w:id="0"/>
    </w:p>
    <w:p w14:paraId="6401C4B6" w14:textId="77777777" w:rsidR="00DE52A5" w:rsidRPr="00DE52A5" w:rsidRDefault="00DE52A5" w:rsidP="006F284B"/>
    <w:tbl>
      <w:tblPr>
        <w:tblStyle w:val="TableGrid"/>
        <w:tblW w:w="0" w:type="auto"/>
        <w:tblInd w:w="284" w:type="dxa"/>
        <w:tblBorders>
          <w:top w:val="none" w:sz="0" w:space="0" w:color="auto"/>
          <w:left w:val="none" w:sz="0" w:space="0" w:color="auto"/>
          <w:bottom w:val="none" w:sz="0" w:space="0" w:color="auto"/>
          <w:right w:val="none" w:sz="0" w:space="0" w:color="auto"/>
          <w:insideH w:val="single" w:sz="8" w:space="0" w:color="00B0F0"/>
          <w:insideV w:val="single" w:sz="8" w:space="0" w:color="00B0F0"/>
        </w:tblBorders>
        <w:tblLayout w:type="fixed"/>
        <w:tblLook w:val="04A0" w:firstRow="1" w:lastRow="0" w:firstColumn="1" w:lastColumn="0" w:noHBand="0" w:noVBand="1"/>
      </w:tblPr>
      <w:tblGrid>
        <w:gridCol w:w="1134"/>
        <w:gridCol w:w="1560"/>
        <w:gridCol w:w="1559"/>
        <w:gridCol w:w="1559"/>
      </w:tblGrid>
      <w:tr w:rsidR="0066423D" w14:paraId="715FA263" w14:textId="2341C12F" w:rsidTr="00E836BE">
        <w:tc>
          <w:tcPr>
            <w:tcW w:w="1134" w:type="dxa"/>
          </w:tcPr>
          <w:p w14:paraId="33CB4BFA" w14:textId="4818DA71" w:rsidR="0066423D" w:rsidRDefault="0066423D" w:rsidP="006F284B">
            <w:pPr>
              <w:ind w:left="142"/>
            </w:pPr>
            <w:r>
              <w:t>Version</w:t>
            </w:r>
          </w:p>
        </w:tc>
        <w:tc>
          <w:tcPr>
            <w:tcW w:w="1560" w:type="dxa"/>
          </w:tcPr>
          <w:p w14:paraId="28F12796" w14:textId="7E16EC9D" w:rsidR="0066423D" w:rsidRDefault="0066423D" w:rsidP="006F284B">
            <w:pPr>
              <w:ind w:left="142"/>
            </w:pPr>
            <w:r>
              <w:t>Drafted</w:t>
            </w:r>
          </w:p>
        </w:tc>
        <w:tc>
          <w:tcPr>
            <w:tcW w:w="1559" w:type="dxa"/>
          </w:tcPr>
          <w:p w14:paraId="46887AB0" w14:textId="62BA5740" w:rsidR="0066423D" w:rsidRDefault="0066423D" w:rsidP="006F284B">
            <w:pPr>
              <w:ind w:left="142"/>
            </w:pPr>
            <w:r>
              <w:t>Checked</w:t>
            </w:r>
          </w:p>
        </w:tc>
        <w:tc>
          <w:tcPr>
            <w:tcW w:w="1559" w:type="dxa"/>
          </w:tcPr>
          <w:p w14:paraId="7CD77991" w14:textId="4AEA8D76" w:rsidR="0066423D" w:rsidRDefault="0066423D" w:rsidP="006F284B">
            <w:pPr>
              <w:ind w:left="142"/>
            </w:pPr>
            <w:r>
              <w:t>Published</w:t>
            </w:r>
          </w:p>
        </w:tc>
      </w:tr>
      <w:tr w:rsidR="0066423D" w14:paraId="70B913B5" w14:textId="0C19C1D8" w:rsidTr="00E836BE">
        <w:tc>
          <w:tcPr>
            <w:tcW w:w="1134" w:type="dxa"/>
          </w:tcPr>
          <w:p w14:paraId="7CE5B3C3" w14:textId="1B965FC1" w:rsidR="0066423D" w:rsidRDefault="0066423D" w:rsidP="006F284B">
            <w:pPr>
              <w:ind w:left="142"/>
            </w:pPr>
            <w:r>
              <w:t>1.0</w:t>
            </w:r>
          </w:p>
        </w:tc>
        <w:tc>
          <w:tcPr>
            <w:tcW w:w="1560" w:type="dxa"/>
          </w:tcPr>
          <w:p w14:paraId="6D875855" w14:textId="066B5B1D" w:rsidR="0066423D" w:rsidRDefault="00DE52A5" w:rsidP="006F284B">
            <w:pPr>
              <w:ind w:left="142"/>
            </w:pPr>
            <w:r>
              <w:t>2</w:t>
            </w:r>
            <w:r w:rsidR="00BF7C0F">
              <w:t>9</w:t>
            </w:r>
            <w:r w:rsidR="00B2131A">
              <w:t>.06.2023</w:t>
            </w:r>
          </w:p>
        </w:tc>
        <w:tc>
          <w:tcPr>
            <w:tcW w:w="1559" w:type="dxa"/>
          </w:tcPr>
          <w:p w14:paraId="7C5497EE" w14:textId="5C0C302B" w:rsidR="0066423D" w:rsidRDefault="00F95BEB" w:rsidP="006F284B">
            <w:pPr>
              <w:ind w:left="142"/>
            </w:pPr>
            <w:r>
              <w:t>29.06.2023</w:t>
            </w:r>
          </w:p>
        </w:tc>
        <w:tc>
          <w:tcPr>
            <w:tcW w:w="1559" w:type="dxa"/>
          </w:tcPr>
          <w:p w14:paraId="54558AC2" w14:textId="332FBB9B" w:rsidR="0066423D" w:rsidRDefault="00F95BEB" w:rsidP="006F284B">
            <w:pPr>
              <w:ind w:left="142"/>
            </w:pPr>
            <w:r>
              <w:t>29.06.2023</w:t>
            </w:r>
          </w:p>
        </w:tc>
      </w:tr>
    </w:tbl>
    <w:p w14:paraId="7CFC528C" w14:textId="532E31F1" w:rsidR="006F7377" w:rsidRDefault="006F7377" w:rsidP="006F284B"/>
    <w:p w14:paraId="157444DF" w14:textId="77777777" w:rsidR="003836A1" w:rsidRDefault="003836A1" w:rsidP="006F284B">
      <w:pPr>
        <w:pStyle w:val="Heading2"/>
        <w:ind w:left="142"/>
      </w:pPr>
    </w:p>
    <w:p w14:paraId="2CAD3D86" w14:textId="28D88508" w:rsidR="00D136D4" w:rsidRPr="00B42F49" w:rsidRDefault="004C3D3E" w:rsidP="006F284B">
      <w:pPr>
        <w:pStyle w:val="Heading2"/>
        <w:ind w:left="142"/>
      </w:pPr>
      <w:bookmarkStart w:id="2" w:name="_Toc138947913"/>
      <w:r>
        <w:t>Instructions</w:t>
      </w:r>
      <w:r w:rsidR="00365641">
        <w:t xml:space="preserve"> for Completing this </w:t>
      </w:r>
      <w:proofErr w:type="gramStart"/>
      <w:r w:rsidR="00365641">
        <w:t>SQ</w:t>
      </w:r>
      <w:bookmarkEnd w:id="2"/>
      <w:proofErr w:type="gramEnd"/>
    </w:p>
    <w:p w14:paraId="02F4F689" w14:textId="77777777" w:rsidR="004C3D3E" w:rsidRDefault="004C3D3E" w:rsidP="006F284B">
      <w:pPr>
        <w:ind w:left="0" w:firstLine="142"/>
      </w:pPr>
    </w:p>
    <w:p w14:paraId="1266D6E4" w14:textId="480D1707" w:rsidR="00E836BE" w:rsidRDefault="004C3D3E" w:rsidP="006F284B">
      <w:pPr>
        <w:ind w:left="0" w:firstLine="142"/>
      </w:pPr>
      <w:bookmarkStart w:id="3" w:name="_Hlk138169699"/>
      <w:r>
        <w:t xml:space="preserve">An answer </w:t>
      </w:r>
      <w:r w:rsidR="009562E5" w:rsidRPr="0026568D">
        <w:t xml:space="preserve">is </w:t>
      </w:r>
      <w:r>
        <w:t xml:space="preserve">required to each </w:t>
      </w:r>
      <w:r w:rsidR="009562E5" w:rsidRPr="0026568D">
        <w:t>question</w:t>
      </w:r>
      <w:r>
        <w:t xml:space="preserve"> </w:t>
      </w:r>
      <w:r w:rsidR="009562E5" w:rsidRPr="0026568D">
        <w:t>in this SQ.</w:t>
      </w:r>
    </w:p>
    <w:p w14:paraId="71E40B04" w14:textId="43135F2B" w:rsidR="004C3D3E" w:rsidRPr="0026568D" w:rsidRDefault="004C3D3E" w:rsidP="006F284B">
      <w:pPr>
        <w:ind w:left="0" w:firstLine="142"/>
      </w:pPr>
      <w:r>
        <w:t>The answer “</w:t>
      </w:r>
      <w:r w:rsidRPr="0026568D">
        <w:t>N/A</w:t>
      </w:r>
      <w:r>
        <w:t>” should be submitted</w:t>
      </w:r>
      <w:r w:rsidRPr="0026568D">
        <w:t xml:space="preserve"> to any question which is not applicable to you.</w:t>
      </w:r>
    </w:p>
    <w:p w14:paraId="459DE8B3" w14:textId="77777777" w:rsidR="004C3D3E" w:rsidRDefault="004C3D3E" w:rsidP="006F284B">
      <w:pPr>
        <w:ind w:left="0" w:firstLine="142"/>
      </w:pPr>
      <w:r>
        <w:t xml:space="preserve">Do not </w:t>
      </w:r>
      <w:r w:rsidRPr="00F11323">
        <w:t xml:space="preserve">alter the text, </w:t>
      </w:r>
      <w:proofErr w:type="gramStart"/>
      <w:r w:rsidRPr="00F11323">
        <w:t>format</w:t>
      </w:r>
      <w:proofErr w:type="gramEnd"/>
      <w:r w:rsidRPr="00F11323">
        <w:t xml:space="preserve"> or nature of any question. </w:t>
      </w:r>
    </w:p>
    <w:p w14:paraId="4060BC27" w14:textId="1F0B76A8" w:rsidR="004C3D3E" w:rsidRDefault="004C3D3E" w:rsidP="006F284B">
      <w:pPr>
        <w:ind w:left="142"/>
      </w:pPr>
      <w:r>
        <w:t xml:space="preserve">No previous </w:t>
      </w:r>
      <w:r w:rsidR="009562E5" w:rsidRPr="00F11323">
        <w:t xml:space="preserve">knowledge </w:t>
      </w:r>
      <w:r>
        <w:t xml:space="preserve">of you and / </w:t>
      </w:r>
      <w:r w:rsidR="009562E5" w:rsidRPr="00F11323">
        <w:t xml:space="preserve">or </w:t>
      </w:r>
      <w:r w:rsidR="007F60F8">
        <w:t xml:space="preserve">any </w:t>
      </w:r>
      <w:r w:rsidR="009562E5" w:rsidRPr="00F11323">
        <w:t xml:space="preserve">experience </w:t>
      </w:r>
      <w:r>
        <w:t xml:space="preserve">of working with you will be </w:t>
      </w:r>
      <w:r w:rsidR="009562E5" w:rsidRPr="00F11323">
        <w:t>taken into account</w:t>
      </w:r>
      <w:r>
        <w:t xml:space="preserve"> when evaluating any </w:t>
      </w:r>
      <w:proofErr w:type="gramStart"/>
      <w:r>
        <w:t>answer</w:t>
      </w:r>
      <w:proofErr w:type="gramEnd"/>
      <w:r>
        <w:t xml:space="preserve"> you provide in this SQ.</w:t>
      </w:r>
    </w:p>
    <w:p w14:paraId="6508BB32" w14:textId="3F70DC41" w:rsidR="007F60F8" w:rsidRDefault="009562E5" w:rsidP="006F284B">
      <w:pPr>
        <w:ind w:left="142"/>
      </w:pPr>
      <w:r w:rsidRPr="00F11323">
        <w:t>If you have a</w:t>
      </w:r>
      <w:r w:rsidR="004C3D3E">
        <w:t xml:space="preserve"> question about the content of this SQ, </w:t>
      </w:r>
      <w:r w:rsidR="007F60F8">
        <w:t>please raise it via the Message Centre in the e-Sourcing portal.</w:t>
      </w:r>
    </w:p>
    <w:p w14:paraId="7AFC47CB" w14:textId="69376A06" w:rsidR="004C3D3E" w:rsidRDefault="004C3D3E" w:rsidP="006F284B">
      <w:pPr>
        <w:ind w:left="142"/>
      </w:pPr>
      <w:r w:rsidRPr="00F11323">
        <w:t xml:space="preserve">The Council </w:t>
      </w:r>
      <w:r w:rsidR="007F60F8">
        <w:t xml:space="preserve">may </w:t>
      </w:r>
      <w:r w:rsidRPr="00F11323">
        <w:t xml:space="preserve">reject </w:t>
      </w:r>
      <w:r w:rsidR="007F60F8">
        <w:t>your SQ submission if it does not comply with the instructions.</w:t>
      </w:r>
    </w:p>
    <w:bookmarkEnd w:id="3"/>
    <w:p w14:paraId="4FFCB4B4" w14:textId="77777777" w:rsidR="00D136D4" w:rsidRDefault="00D136D4" w:rsidP="006F284B"/>
    <w:p w14:paraId="4A0AB7D1" w14:textId="77777777" w:rsidR="00CD1628" w:rsidRDefault="00CD1628" w:rsidP="006F284B">
      <w:pPr>
        <w:pStyle w:val="Heading2"/>
        <w:ind w:left="-284"/>
        <w:rPr>
          <w:b/>
          <w:bCs/>
        </w:rPr>
      </w:pPr>
      <w:bookmarkStart w:id="4" w:name="_Toc130998731"/>
      <w:r>
        <w:rPr>
          <w:b/>
          <w:bCs/>
        </w:rPr>
        <w:br w:type="page"/>
      </w:r>
    </w:p>
    <w:p w14:paraId="183A9E13" w14:textId="77777777" w:rsidR="00CD1628" w:rsidRDefault="00CD1628" w:rsidP="006F284B">
      <w:pPr>
        <w:pStyle w:val="Heading2"/>
        <w:ind w:left="-284"/>
        <w:rPr>
          <w:b/>
          <w:bCs/>
        </w:rPr>
        <w:sectPr w:rsidR="00CD1628" w:rsidSect="009E3EBD">
          <w:headerReference w:type="default" r:id="rId15"/>
          <w:footerReference w:type="default" r:id="rId16"/>
          <w:type w:val="continuous"/>
          <w:pgSz w:w="11906" w:h="16838"/>
          <w:pgMar w:top="720" w:right="720" w:bottom="1985" w:left="720" w:header="709" w:footer="709" w:gutter="0"/>
          <w:cols w:space="708"/>
          <w:titlePg/>
          <w:docGrid w:linePitch="360"/>
        </w:sectPr>
      </w:pPr>
    </w:p>
    <w:p w14:paraId="2BD9FE62" w14:textId="3DF92333" w:rsidR="00CD1628" w:rsidRDefault="004949EB" w:rsidP="006F284B">
      <w:pPr>
        <w:pStyle w:val="Heading2"/>
        <w:ind w:left="0"/>
      </w:pPr>
      <w:bookmarkStart w:id="5" w:name="_Hlk136611301"/>
      <w:bookmarkStart w:id="6" w:name="_Toc138947914"/>
      <w:bookmarkEnd w:id="4"/>
      <w:r>
        <w:lastRenderedPageBreak/>
        <w:t xml:space="preserve">Part 1 Questions </w:t>
      </w:r>
      <w:bookmarkEnd w:id="5"/>
      <w:r>
        <w:t>(General Information</w:t>
      </w:r>
      <w:r w:rsidR="00B2131A">
        <w:t>)</w:t>
      </w:r>
      <w:bookmarkEnd w:id="6"/>
    </w:p>
    <w:tbl>
      <w:tblPr>
        <w:tblStyle w:val="TableGrid"/>
        <w:tblW w:w="10201" w:type="dxa"/>
        <w:tblLook w:val="04A0" w:firstRow="1" w:lastRow="0" w:firstColumn="1" w:lastColumn="0" w:noHBand="0" w:noVBand="1"/>
      </w:tblPr>
      <w:tblGrid>
        <w:gridCol w:w="1555"/>
        <w:gridCol w:w="5811"/>
        <w:gridCol w:w="2835"/>
      </w:tblGrid>
      <w:tr w:rsidR="00962339" w:rsidRPr="00145ABF" w14:paraId="44C1CCA1" w14:textId="77777777" w:rsidTr="006F284B">
        <w:trPr>
          <w:tblHeader/>
        </w:trPr>
        <w:tc>
          <w:tcPr>
            <w:tcW w:w="1555" w:type="dxa"/>
            <w:shd w:val="clear" w:color="auto" w:fill="808080" w:themeFill="background1" w:themeFillShade="80"/>
          </w:tcPr>
          <w:p w14:paraId="33711FA2" w14:textId="39D2DE43" w:rsidR="00962339" w:rsidRPr="00F140E4" w:rsidRDefault="00962339" w:rsidP="006F284B">
            <w:pPr>
              <w:ind w:left="22"/>
              <w:rPr>
                <w:color w:val="FFFFFF" w:themeColor="background1"/>
              </w:rPr>
            </w:pPr>
            <w:r w:rsidRPr="00F140E4">
              <w:rPr>
                <w:color w:val="FFFFFF" w:themeColor="background1"/>
              </w:rPr>
              <w:t xml:space="preserve">Ref. </w:t>
            </w:r>
          </w:p>
        </w:tc>
        <w:tc>
          <w:tcPr>
            <w:tcW w:w="5811" w:type="dxa"/>
            <w:shd w:val="clear" w:color="auto" w:fill="808080" w:themeFill="background1" w:themeFillShade="80"/>
          </w:tcPr>
          <w:p w14:paraId="15D768A4" w14:textId="77777777" w:rsidR="00962339" w:rsidRPr="00F140E4" w:rsidRDefault="00962339" w:rsidP="006F284B">
            <w:pPr>
              <w:ind w:left="22"/>
              <w:rPr>
                <w:color w:val="FFFFFF" w:themeColor="background1"/>
              </w:rPr>
            </w:pPr>
            <w:r w:rsidRPr="00F140E4">
              <w:rPr>
                <w:color w:val="FFFFFF" w:themeColor="background1"/>
              </w:rPr>
              <w:t>Question</w:t>
            </w:r>
          </w:p>
        </w:tc>
        <w:tc>
          <w:tcPr>
            <w:tcW w:w="2835" w:type="dxa"/>
            <w:shd w:val="clear" w:color="auto" w:fill="808080" w:themeFill="background1" w:themeFillShade="80"/>
          </w:tcPr>
          <w:p w14:paraId="03D60671" w14:textId="77777777" w:rsidR="00962339" w:rsidRPr="00F140E4" w:rsidRDefault="00962339" w:rsidP="006F284B">
            <w:pPr>
              <w:ind w:left="22"/>
              <w:rPr>
                <w:color w:val="FFFFFF" w:themeColor="background1"/>
              </w:rPr>
            </w:pPr>
            <w:r w:rsidRPr="00F140E4">
              <w:rPr>
                <w:color w:val="FFFFFF" w:themeColor="background1"/>
              </w:rPr>
              <w:t xml:space="preserve">Response </w:t>
            </w:r>
          </w:p>
        </w:tc>
      </w:tr>
      <w:tr w:rsidR="00962339" w:rsidRPr="008162B8" w14:paraId="612A1EB9" w14:textId="77777777" w:rsidTr="006F284B">
        <w:tc>
          <w:tcPr>
            <w:tcW w:w="1555" w:type="dxa"/>
            <w:shd w:val="clear" w:color="auto" w:fill="D9D9D9" w:themeFill="background1" w:themeFillShade="D9"/>
          </w:tcPr>
          <w:p w14:paraId="59D42370" w14:textId="3EAD592F" w:rsidR="00962339" w:rsidRPr="008162B8" w:rsidRDefault="00962339" w:rsidP="006F284B">
            <w:pPr>
              <w:ind w:left="22"/>
            </w:pPr>
            <w:r w:rsidRPr="008162B8">
              <w:t>1.1(a)</w:t>
            </w:r>
          </w:p>
        </w:tc>
        <w:tc>
          <w:tcPr>
            <w:tcW w:w="5811" w:type="dxa"/>
            <w:shd w:val="clear" w:color="auto" w:fill="D9D9D9" w:themeFill="background1" w:themeFillShade="D9"/>
          </w:tcPr>
          <w:p w14:paraId="3A606F8E" w14:textId="304B980E" w:rsidR="00962339" w:rsidRPr="008162B8" w:rsidRDefault="00962339" w:rsidP="006F284B">
            <w:pPr>
              <w:ind w:left="0"/>
            </w:pPr>
            <w:r w:rsidRPr="008162B8">
              <w:t>Name (if registered, please give the registered name)</w:t>
            </w:r>
          </w:p>
        </w:tc>
        <w:tc>
          <w:tcPr>
            <w:tcW w:w="2835" w:type="dxa"/>
          </w:tcPr>
          <w:p w14:paraId="20A47BB2" w14:textId="77777777" w:rsidR="00962339" w:rsidRPr="008162B8" w:rsidRDefault="00962339" w:rsidP="006F284B"/>
        </w:tc>
      </w:tr>
      <w:tr w:rsidR="00962339" w:rsidRPr="008162B8" w14:paraId="18F123D8" w14:textId="77777777" w:rsidTr="006F284B">
        <w:tc>
          <w:tcPr>
            <w:tcW w:w="1555" w:type="dxa"/>
            <w:shd w:val="clear" w:color="auto" w:fill="D9D9D9" w:themeFill="background1" w:themeFillShade="D9"/>
          </w:tcPr>
          <w:p w14:paraId="27E98EDA" w14:textId="74932AC1" w:rsidR="00962339" w:rsidRPr="008162B8" w:rsidRDefault="00962339" w:rsidP="006F284B">
            <w:pPr>
              <w:ind w:left="22"/>
            </w:pPr>
            <w:r w:rsidRPr="008162B8">
              <w:t>1.1(b) – (i)</w:t>
            </w:r>
          </w:p>
        </w:tc>
        <w:tc>
          <w:tcPr>
            <w:tcW w:w="5811" w:type="dxa"/>
            <w:shd w:val="clear" w:color="auto" w:fill="D9D9D9" w:themeFill="background1" w:themeFillShade="D9"/>
          </w:tcPr>
          <w:p w14:paraId="461A0D66" w14:textId="77777777" w:rsidR="00962339" w:rsidRPr="008162B8" w:rsidRDefault="00962339" w:rsidP="006F284B">
            <w:pPr>
              <w:ind w:left="0"/>
            </w:pPr>
            <w:r w:rsidRPr="008162B8">
              <w:t>Registered address (if applicable) or head office address</w:t>
            </w:r>
          </w:p>
        </w:tc>
        <w:tc>
          <w:tcPr>
            <w:tcW w:w="2835" w:type="dxa"/>
          </w:tcPr>
          <w:p w14:paraId="7080D17A" w14:textId="77777777" w:rsidR="00962339" w:rsidRPr="008162B8" w:rsidRDefault="00962339" w:rsidP="006F284B"/>
        </w:tc>
      </w:tr>
      <w:tr w:rsidR="00962339" w:rsidRPr="008162B8" w14:paraId="74956FF4" w14:textId="77777777" w:rsidTr="006F284B">
        <w:tc>
          <w:tcPr>
            <w:tcW w:w="1555" w:type="dxa"/>
            <w:shd w:val="clear" w:color="auto" w:fill="D9D9D9" w:themeFill="background1" w:themeFillShade="D9"/>
          </w:tcPr>
          <w:p w14:paraId="75F8C5F2" w14:textId="45FA393B" w:rsidR="00962339" w:rsidRPr="008162B8" w:rsidRDefault="00962339" w:rsidP="006F284B">
            <w:pPr>
              <w:ind w:left="22"/>
            </w:pPr>
            <w:r w:rsidRPr="008162B8">
              <w:t>1.1(b) – (ii)</w:t>
            </w:r>
          </w:p>
        </w:tc>
        <w:tc>
          <w:tcPr>
            <w:tcW w:w="5811" w:type="dxa"/>
            <w:shd w:val="clear" w:color="auto" w:fill="D9D9D9" w:themeFill="background1" w:themeFillShade="D9"/>
          </w:tcPr>
          <w:p w14:paraId="63CEC2C2" w14:textId="77777777" w:rsidR="00962339" w:rsidRPr="008162B8" w:rsidRDefault="00962339" w:rsidP="006F284B">
            <w:pPr>
              <w:ind w:left="0"/>
            </w:pPr>
            <w:r w:rsidRPr="008162B8">
              <w:t>Registered website address (if applicable)</w:t>
            </w:r>
          </w:p>
        </w:tc>
        <w:tc>
          <w:tcPr>
            <w:tcW w:w="2835" w:type="dxa"/>
          </w:tcPr>
          <w:p w14:paraId="0E127169" w14:textId="77777777" w:rsidR="00962339" w:rsidRPr="008162B8" w:rsidRDefault="00962339" w:rsidP="006F284B"/>
        </w:tc>
      </w:tr>
      <w:tr w:rsidR="00962339" w:rsidRPr="008162B8" w14:paraId="721D78CF" w14:textId="77777777" w:rsidTr="006F284B">
        <w:tc>
          <w:tcPr>
            <w:tcW w:w="1555" w:type="dxa"/>
            <w:shd w:val="clear" w:color="auto" w:fill="D9D9D9" w:themeFill="background1" w:themeFillShade="D9"/>
          </w:tcPr>
          <w:p w14:paraId="23F4E74B" w14:textId="7EBA78BC" w:rsidR="00962339" w:rsidRPr="008162B8" w:rsidRDefault="00962339" w:rsidP="006F284B">
            <w:pPr>
              <w:ind w:left="22"/>
            </w:pPr>
            <w:r w:rsidRPr="008162B8">
              <w:t>1.1(c)</w:t>
            </w:r>
          </w:p>
        </w:tc>
        <w:tc>
          <w:tcPr>
            <w:tcW w:w="5811" w:type="dxa"/>
            <w:shd w:val="clear" w:color="auto" w:fill="D9D9D9" w:themeFill="background1" w:themeFillShade="D9"/>
          </w:tcPr>
          <w:p w14:paraId="0559E145" w14:textId="77777777" w:rsidR="00962339" w:rsidRPr="008162B8" w:rsidRDefault="00962339" w:rsidP="006F284B">
            <w:pPr>
              <w:ind w:left="0"/>
            </w:pPr>
            <w:r w:rsidRPr="008162B8">
              <w:t>Trading status</w:t>
            </w:r>
          </w:p>
        </w:tc>
        <w:tc>
          <w:tcPr>
            <w:tcW w:w="2835" w:type="dxa"/>
          </w:tcPr>
          <w:p w14:paraId="6423D04F" w14:textId="77777777" w:rsidR="00962339" w:rsidRPr="008162B8" w:rsidRDefault="001E6BEC" w:rsidP="006F284B">
            <w:pPr>
              <w:ind w:left="0"/>
            </w:pPr>
            <w:sdt>
              <w:sdtPr>
                <w:id w:val="311915091"/>
                <w14:checkbox>
                  <w14:checked w14:val="0"/>
                  <w14:checkedState w14:val="2612" w14:font="MS Gothic"/>
                  <w14:uncheckedState w14:val="2610" w14:font="MS Gothic"/>
                </w14:checkbox>
              </w:sdtPr>
              <w:sdtEndPr/>
              <w:sdtContent>
                <w:r w:rsidR="00962339" w:rsidRPr="008162B8">
                  <w:rPr>
                    <w:rFonts w:ascii="MS Gothic" w:eastAsia="MS Gothic" w:hAnsi="MS Gothic" w:hint="eastAsia"/>
                  </w:rPr>
                  <w:t>☐</w:t>
                </w:r>
              </w:sdtContent>
            </w:sdt>
            <w:r w:rsidR="00962339" w:rsidRPr="008162B8">
              <w:t xml:space="preserve"> Public Limited Company</w:t>
            </w:r>
          </w:p>
          <w:p w14:paraId="4CFB4209" w14:textId="7CB57C8D" w:rsidR="00962339" w:rsidRPr="008162B8" w:rsidRDefault="001E6BEC" w:rsidP="006F284B">
            <w:pPr>
              <w:ind w:left="0"/>
            </w:pPr>
            <w:sdt>
              <w:sdtPr>
                <w:id w:val="-2084523578"/>
                <w14:checkbox>
                  <w14:checked w14:val="0"/>
                  <w14:checkedState w14:val="2612" w14:font="MS Gothic"/>
                  <w14:uncheckedState w14:val="2610" w14:font="MS Gothic"/>
                </w14:checkbox>
              </w:sdtPr>
              <w:sdtEndPr/>
              <w:sdtContent>
                <w:r w:rsidR="00962339">
                  <w:rPr>
                    <w:rFonts w:ascii="MS Gothic" w:eastAsia="MS Gothic" w:hAnsi="MS Gothic" w:hint="eastAsia"/>
                  </w:rPr>
                  <w:t>☐</w:t>
                </w:r>
              </w:sdtContent>
            </w:sdt>
            <w:r w:rsidR="00962339" w:rsidRPr="008162B8">
              <w:t xml:space="preserve"> Private Limited Company</w:t>
            </w:r>
          </w:p>
          <w:p w14:paraId="5E213D37" w14:textId="77777777" w:rsidR="00962339" w:rsidRPr="008162B8" w:rsidRDefault="001E6BEC" w:rsidP="006F284B">
            <w:pPr>
              <w:ind w:left="0"/>
            </w:pPr>
            <w:sdt>
              <w:sdtPr>
                <w:id w:val="598063708"/>
                <w14:checkbox>
                  <w14:checked w14:val="0"/>
                  <w14:checkedState w14:val="2612" w14:font="MS Gothic"/>
                  <w14:uncheckedState w14:val="2610" w14:font="MS Gothic"/>
                </w14:checkbox>
              </w:sdtPr>
              <w:sdtEndPr/>
              <w:sdtContent>
                <w:r w:rsidR="00962339" w:rsidRPr="008162B8">
                  <w:rPr>
                    <w:rFonts w:ascii="MS Gothic" w:eastAsia="MS Gothic" w:hAnsi="MS Gothic" w:hint="eastAsia"/>
                  </w:rPr>
                  <w:t>☐</w:t>
                </w:r>
              </w:sdtContent>
            </w:sdt>
            <w:r w:rsidR="00962339" w:rsidRPr="008162B8">
              <w:t xml:space="preserve"> Limited Liability Partnership</w:t>
            </w:r>
          </w:p>
          <w:p w14:paraId="3C36610A" w14:textId="77777777" w:rsidR="00962339" w:rsidRPr="008162B8" w:rsidRDefault="001E6BEC" w:rsidP="006F284B">
            <w:pPr>
              <w:ind w:left="0"/>
            </w:pPr>
            <w:sdt>
              <w:sdtPr>
                <w:id w:val="-470370934"/>
                <w14:checkbox>
                  <w14:checked w14:val="0"/>
                  <w14:checkedState w14:val="2612" w14:font="MS Gothic"/>
                  <w14:uncheckedState w14:val="2610" w14:font="MS Gothic"/>
                </w14:checkbox>
              </w:sdtPr>
              <w:sdtEndPr/>
              <w:sdtContent>
                <w:r w:rsidR="00962339" w:rsidRPr="008162B8">
                  <w:rPr>
                    <w:rFonts w:ascii="MS Gothic" w:eastAsia="MS Gothic" w:hAnsi="MS Gothic" w:hint="eastAsia"/>
                  </w:rPr>
                  <w:t>☐</w:t>
                </w:r>
              </w:sdtContent>
            </w:sdt>
            <w:r w:rsidR="00962339" w:rsidRPr="008162B8">
              <w:t xml:space="preserve"> Other Partnership</w:t>
            </w:r>
          </w:p>
          <w:p w14:paraId="0D35925B" w14:textId="77777777" w:rsidR="00962339" w:rsidRPr="008162B8" w:rsidRDefault="001E6BEC" w:rsidP="006F284B">
            <w:pPr>
              <w:ind w:left="0"/>
            </w:pPr>
            <w:sdt>
              <w:sdtPr>
                <w:id w:val="1710527449"/>
                <w14:checkbox>
                  <w14:checked w14:val="0"/>
                  <w14:checkedState w14:val="2612" w14:font="MS Gothic"/>
                  <w14:uncheckedState w14:val="2610" w14:font="MS Gothic"/>
                </w14:checkbox>
              </w:sdtPr>
              <w:sdtEndPr/>
              <w:sdtContent>
                <w:r w:rsidR="00962339" w:rsidRPr="008162B8">
                  <w:rPr>
                    <w:rFonts w:ascii="MS Gothic" w:eastAsia="MS Gothic" w:hAnsi="MS Gothic" w:hint="eastAsia"/>
                  </w:rPr>
                  <w:t>☐</w:t>
                </w:r>
              </w:sdtContent>
            </w:sdt>
            <w:r w:rsidR="00962339" w:rsidRPr="008162B8">
              <w:t xml:space="preserve"> Sole Trader</w:t>
            </w:r>
          </w:p>
          <w:p w14:paraId="5B3C58BE" w14:textId="77777777" w:rsidR="00962339" w:rsidRPr="008162B8" w:rsidRDefault="001E6BEC" w:rsidP="006F284B">
            <w:pPr>
              <w:ind w:left="0"/>
            </w:pPr>
            <w:sdt>
              <w:sdtPr>
                <w:id w:val="-1154686327"/>
                <w14:checkbox>
                  <w14:checked w14:val="0"/>
                  <w14:checkedState w14:val="2612" w14:font="MS Gothic"/>
                  <w14:uncheckedState w14:val="2610" w14:font="MS Gothic"/>
                </w14:checkbox>
              </w:sdtPr>
              <w:sdtEndPr/>
              <w:sdtContent>
                <w:r w:rsidR="00962339" w:rsidRPr="008162B8">
                  <w:rPr>
                    <w:rFonts w:ascii="MS Gothic" w:eastAsia="MS Gothic" w:hAnsi="MS Gothic" w:hint="eastAsia"/>
                  </w:rPr>
                  <w:t>☐</w:t>
                </w:r>
              </w:sdtContent>
            </w:sdt>
            <w:r w:rsidR="00962339" w:rsidRPr="008162B8">
              <w:t xml:space="preserve"> Third Sector</w:t>
            </w:r>
          </w:p>
          <w:p w14:paraId="352546E4" w14:textId="516F4809" w:rsidR="00962339" w:rsidRPr="008162B8" w:rsidRDefault="001E6BEC" w:rsidP="006F284B">
            <w:pPr>
              <w:ind w:left="0"/>
            </w:pPr>
            <w:sdt>
              <w:sdtPr>
                <w:id w:val="1035475550"/>
                <w14:checkbox>
                  <w14:checked w14:val="0"/>
                  <w14:checkedState w14:val="2612" w14:font="MS Gothic"/>
                  <w14:uncheckedState w14:val="2610" w14:font="MS Gothic"/>
                </w14:checkbox>
              </w:sdtPr>
              <w:sdtEndPr/>
              <w:sdtContent>
                <w:r w:rsidR="00962339" w:rsidRPr="008162B8">
                  <w:rPr>
                    <w:rFonts w:ascii="MS Gothic" w:eastAsia="MS Gothic" w:hAnsi="MS Gothic" w:hint="eastAsia"/>
                  </w:rPr>
                  <w:t>☐</w:t>
                </w:r>
              </w:sdtContent>
            </w:sdt>
            <w:r w:rsidR="00962339" w:rsidRPr="008162B8">
              <w:t xml:space="preserve"> Other (please specify</w:t>
            </w:r>
            <w:r w:rsidR="00E40DE4">
              <w:t xml:space="preserve"> your trading status</w:t>
            </w:r>
            <w:r w:rsidR="00962339" w:rsidRPr="008162B8">
              <w:t>)</w:t>
            </w:r>
          </w:p>
        </w:tc>
      </w:tr>
      <w:tr w:rsidR="00962339" w:rsidRPr="008162B8" w14:paraId="75E9956E" w14:textId="77777777" w:rsidTr="006F284B">
        <w:tc>
          <w:tcPr>
            <w:tcW w:w="1555" w:type="dxa"/>
            <w:shd w:val="clear" w:color="auto" w:fill="D9D9D9" w:themeFill="background1" w:themeFillShade="D9"/>
          </w:tcPr>
          <w:p w14:paraId="6FB09130" w14:textId="5735BCFE" w:rsidR="00962339" w:rsidRPr="008162B8" w:rsidRDefault="00962339" w:rsidP="006F284B">
            <w:pPr>
              <w:ind w:left="22"/>
            </w:pPr>
            <w:r w:rsidRPr="008162B8">
              <w:t>1.1(d)</w:t>
            </w:r>
          </w:p>
        </w:tc>
        <w:tc>
          <w:tcPr>
            <w:tcW w:w="5811" w:type="dxa"/>
            <w:shd w:val="clear" w:color="auto" w:fill="D9D9D9" w:themeFill="background1" w:themeFillShade="D9"/>
          </w:tcPr>
          <w:p w14:paraId="63BEBF2B" w14:textId="77777777" w:rsidR="00962339" w:rsidRPr="008162B8" w:rsidRDefault="00962339" w:rsidP="006F284B">
            <w:pPr>
              <w:ind w:left="0"/>
            </w:pPr>
            <w:r w:rsidRPr="008162B8">
              <w:t>Date of registration (if applicable) or date of formation.</w:t>
            </w:r>
          </w:p>
        </w:tc>
        <w:tc>
          <w:tcPr>
            <w:tcW w:w="2835" w:type="dxa"/>
          </w:tcPr>
          <w:p w14:paraId="27B8C1A5" w14:textId="77777777" w:rsidR="00962339" w:rsidRPr="008162B8" w:rsidRDefault="00962339" w:rsidP="006F284B"/>
        </w:tc>
      </w:tr>
      <w:tr w:rsidR="00962339" w:rsidRPr="008162B8" w14:paraId="22317230" w14:textId="77777777" w:rsidTr="006F284B">
        <w:tc>
          <w:tcPr>
            <w:tcW w:w="1555" w:type="dxa"/>
            <w:shd w:val="clear" w:color="auto" w:fill="D9D9D9" w:themeFill="background1" w:themeFillShade="D9"/>
          </w:tcPr>
          <w:p w14:paraId="1D168989" w14:textId="24A97F42" w:rsidR="00962339" w:rsidRPr="008162B8" w:rsidRDefault="00962339" w:rsidP="006F284B">
            <w:pPr>
              <w:ind w:left="22"/>
            </w:pPr>
            <w:r w:rsidRPr="008162B8">
              <w:t>1.1(e)</w:t>
            </w:r>
          </w:p>
        </w:tc>
        <w:tc>
          <w:tcPr>
            <w:tcW w:w="5811" w:type="dxa"/>
            <w:shd w:val="clear" w:color="auto" w:fill="D9D9D9" w:themeFill="background1" w:themeFillShade="D9"/>
          </w:tcPr>
          <w:p w14:paraId="04A707E4" w14:textId="77777777" w:rsidR="00962339" w:rsidRPr="008162B8" w:rsidRDefault="00962339" w:rsidP="006F284B">
            <w:pPr>
              <w:ind w:left="0"/>
            </w:pPr>
            <w:r w:rsidRPr="008162B8">
              <w:t>Registration number (company, partnership, charity, etc if applicable).</w:t>
            </w:r>
          </w:p>
        </w:tc>
        <w:tc>
          <w:tcPr>
            <w:tcW w:w="2835" w:type="dxa"/>
          </w:tcPr>
          <w:p w14:paraId="16E6755F" w14:textId="77777777" w:rsidR="00962339" w:rsidRPr="008162B8" w:rsidRDefault="00962339" w:rsidP="006F284B"/>
        </w:tc>
      </w:tr>
      <w:tr w:rsidR="00962339" w:rsidRPr="008162B8" w14:paraId="2F54CE27" w14:textId="77777777" w:rsidTr="006F284B">
        <w:tc>
          <w:tcPr>
            <w:tcW w:w="1555" w:type="dxa"/>
            <w:shd w:val="clear" w:color="auto" w:fill="D9D9D9" w:themeFill="background1" w:themeFillShade="D9"/>
          </w:tcPr>
          <w:p w14:paraId="5DF66983" w14:textId="487F38D7" w:rsidR="00962339" w:rsidRPr="008162B8" w:rsidRDefault="00962339" w:rsidP="006F284B">
            <w:pPr>
              <w:ind w:left="22"/>
            </w:pPr>
            <w:r w:rsidRPr="008162B8">
              <w:t>1.1(f)</w:t>
            </w:r>
            <w:r w:rsidR="00DB73B6">
              <w:t xml:space="preserve"> – (i)</w:t>
            </w:r>
          </w:p>
        </w:tc>
        <w:tc>
          <w:tcPr>
            <w:tcW w:w="5811" w:type="dxa"/>
            <w:shd w:val="clear" w:color="auto" w:fill="D9D9D9" w:themeFill="background1" w:themeFillShade="D9"/>
          </w:tcPr>
          <w:p w14:paraId="513AAAC5" w14:textId="21B04688" w:rsidR="00962339" w:rsidRPr="008162B8" w:rsidRDefault="00DB73B6" w:rsidP="006F284B">
            <w:pPr>
              <w:ind w:left="0"/>
            </w:pPr>
            <w:r>
              <w:t>Are you registered for VAT?</w:t>
            </w:r>
          </w:p>
        </w:tc>
        <w:tc>
          <w:tcPr>
            <w:tcW w:w="2835" w:type="dxa"/>
          </w:tcPr>
          <w:p w14:paraId="13C81AD5" w14:textId="2E46768A" w:rsidR="00DB73B6" w:rsidRPr="008162B8" w:rsidRDefault="001E6BEC" w:rsidP="006F284B">
            <w:pPr>
              <w:ind w:left="0"/>
            </w:pPr>
            <w:sdt>
              <w:sdtPr>
                <w:id w:val="-1240167627"/>
                <w14:checkbox>
                  <w14:checked w14:val="0"/>
                  <w14:checkedState w14:val="2612" w14:font="MS Gothic"/>
                  <w14:uncheckedState w14:val="2610" w14:font="MS Gothic"/>
                </w14:checkbox>
              </w:sdtPr>
              <w:sdtEndPr/>
              <w:sdtContent>
                <w:r w:rsidR="00DB73B6">
                  <w:rPr>
                    <w:rFonts w:ascii="MS Gothic" w:eastAsia="MS Gothic" w:hAnsi="MS Gothic" w:hint="eastAsia"/>
                  </w:rPr>
                  <w:t>☐</w:t>
                </w:r>
              </w:sdtContent>
            </w:sdt>
            <w:r w:rsidR="00DB73B6" w:rsidRPr="008162B8">
              <w:t xml:space="preserve"> Yes</w:t>
            </w:r>
            <w:r w:rsidR="00DB73B6">
              <w:t xml:space="preserve"> / </w:t>
            </w:r>
            <w:sdt>
              <w:sdtPr>
                <w:id w:val="-943533643"/>
                <w14:checkbox>
                  <w14:checked w14:val="0"/>
                  <w14:checkedState w14:val="2612" w14:font="MS Gothic"/>
                  <w14:uncheckedState w14:val="2610" w14:font="MS Gothic"/>
                </w14:checkbox>
              </w:sdtPr>
              <w:sdtEndPr/>
              <w:sdtContent>
                <w:r w:rsidR="00DB73B6">
                  <w:rPr>
                    <w:rFonts w:ascii="MS Gothic" w:eastAsia="MS Gothic" w:hAnsi="MS Gothic" w:hint="eastAsia"/>
                  </w:rPr>
                  <w:t>☐</w:t>
                </w:r>
              </w:sdtContent>
            </w:sdt>
            <w:r w:rsidR="00DB73B6" w:rsidRPr="008162B8">
              <w:t xml:space="preserve"> No</w:t>
            </w:r>
          </w:p>
          <w:p w14:paraId="52B61BC9" w14:textId="77777777" w:rsidR="00962339" w:rsidRPr="008162B8" w:rsidRDefault="00962339" w:rsidP="006F284B"/>
        </w:tc>
      </w:tr>
      <w:tr w:rsidR="00DB73B6" w:rsidRPr="008162B8" w14:paraId="05CA4D00" w14:textId="77777777" w:rsidTr="006F284B">
        <w:tc>
          <w:tcPr>
            <w:tcW w:w="1555" w:type="dxa"/>
            <w:shd w:val="clear" w:color="auto" w:fill="D9D9D9" w:themeFill="background1" w:themeFillShade="D9"/>
          </w:tcPr>
          <w:p w14:paraId="4C280299" w14:textId="4ECEB15E" w:rsidR="00DB73B6" w:rsidRPr="008162B8" w:rsidRDefault="00DB73B6" w:rsidP="006F284B">
            <w:pPr>
              <w:ind w:left="22"/>
            </w:pPr>
            <w:r w:rsidRPr="008162B8">
              <w:t>1.1(f)</w:t>
            </w:r>
            <w:r>
              <w:t xml:space="preserve"> – (ii)</w:t>
            </w:r>
          </w:p>
        </w:tc>
        <w:tc>
          <w:tcPr>
            <w:tcW w:w="5811" w:type="dxa"/>
            <w:shd w:val="clear" w:color="auto" w:fill="D9D9D9" w:themeFill="background1" w:themeFillShade="D9"/>
          </w:tcPr>
          <w:p w14:paraId="35F89880" w14:textId="2ED2B5F5" w:rsidR="00DB73B6" w:rsidRDefault="00DB73B6" w:rsidP="006F284B">
            <w:pPr>
              <w:ind w:left="0"/>
            </w:pPr>
            <w:r w:rsidRPr="008162B8">
              <w:t>If you responded yes to 1.1(</w:t>
            </w:r>
            <w:r>
              <w:t>f</w:t>
            </w:r>
            <w:r w:rsidRPr="008162B8">
              <w:t xml:space="preserve">) - (i), please provide </w:t>
            </w:r>
            <w:r>
              <w:t>your</w:t>
            </w:r>
            <w:r w:rsidRPr="008162B8">
              <w:t xml:space="preserve"> </w:t>
            </w:r>
            <w:r>
              <w:t>r</w:t>
            </w:r>
            <w:r w:rsidRPr="008162B8">
              <w:t>egistered VAT number.</w:t>
            </w:r>
          </w:p>
        </w:tc>
        <w:tc>
          <w:tcPr>
            <w:tcW w:w="2835" w:type="dxa"/>
          </w:tcPr>
          <w:p w14:paraId="1CFF3614" w14:textId="77777777" w:rsidR="00DB73B6" w:rsidRDefault="00DB73B6" w:rsidP="006F284B">
            <w:pPr>
              <w:ind w:left="0"/>
            </w:pPr>
          </w:p>
        </w:tc>
      </w:tr>
      <w:tr w:rsidR="00962339" w:rsidRPr="008162B8" w14:paraId="66B47FD1" w14:textId="77777777" w:rsidTr="006F284B">
        <w:tc>
          <w:tcPr>
            <w:tcW w:w="1555" w:type="dxa"/>
            <w:shd w:val="clear" w:color="auto" w:fill="D9D9D9" w:themeFill="background1" w:themeFillShade="D9"/>
          </w:tcPr>
          <w:p w14:paraId="637589BA" w14:textId="783C36F9" w:rsidR="00962339" w:rsidRPr="008162B8" w:rsidRDefault="00962339" w:rsidP="006F284B">
            <w:pPr>
              <w:ind w:left="22"/>
            </w:pPr>
            <w:r w:rsidRPr="008162B8">
              <w:t>1.1(g) - (i)</w:t>
            </w:r>
          </w:p>
        </w:tc>
        <w:tc>
          <w:tcPr>
            <w:tcW w:w="5811" w:type="dxa"/>
            <w:shd w:val="clear" w:color="auto" w:fill="D9D9D9" w:themeFill="background1" w:themeFillShade="D9"/>
          </w:tcPr>
          <w:p w14:paraId="2F31A36D" w14:textId="38560E58" w:rsidR="00962339" w:rsidRPr="008162B8" w:rsidRDefault="00962339" w:rsidP="006F284B">
            <w:pPr>
              <w:ind w:left="0"/>
            </w:pPr>
            <w:r w:rsidRPr="008162B8">
              <w:t xml:space="preserve">Are you registered with the appropriate professional or trade register(s) specified for this procurement in the </w:t>
            </w:r>
            <w:r w:rsidR="00EE51C4">
              <w:t xml:space="preserve">country </w:t>
            </w:r>
            <w:r w:rsidRPr="008162B8">
              <w:t>where your organisation is established?</w:t>
            </w:r>
          </w:p>
        </w:tc>
        <w:tc>
          <w:tcPr>
            <w:tcW w:w="2835" w:type="dxa"/>
          </w:tcPr>
          <w:p w14:paraId="1E5753EF" w14:textId="3C8C50E9" w:rsidR="00962339" w:rsidRPr="008162B8" w:rsidRDefault="001E6BEC" w:rsidP="006F284B">
            <w:pPr>
              <w:ind w:left="0"/>
            </w:pPr>
            <w:sdt>
              <w:sdtPr>
                <w:id w:val="1850138617"/>
                <w14:checkbox>
                  <w14:checked w14:val="0"/>
                  <w14:checkedState w14:val="2612" w14:font="MS Gothic"/>
                  <w14:uncheckedState w14:val="2610" w14:font="MS Gothic"/>
                </w14:checkbox>
              </w:sdtPr>
              <w:sdtEndPr/>
              <w:sdtContent>
                <w:r w:rsidR="00962339">
                  <w:rPr>
                    <w:rFonts w:ascii="MS Gothic" w:eastAsia="MS Gothic" w:hAnsi="MS Gothic" w:hint="eastAsia"/>
                  </w:rPr>
                  <w:t>☐</w:t>
                </w:r>
              </w:sdtContent>
            </w:sdt>
            <w:r w:rsidR="00962339" w:rsidRPr="008162B8">
              <w:t xml:space="preserve"> Yes</w:t>
            </w:r>
            <w:r w:rsidR="00962339">
              <w:t xml:space="preserve"> / </w:t>
            </w:r>
            <w:sdt>
              <w:sdtPr>
                <w:id w:val="-1143890415"/>
                <w14:checkbox>
                  <w14:checked w14:val="0"/>
                  <w14:checkedState w14:val="2612" w14:font="MS Gothic"/>
                  <w14:uncheckedState w14:val="2610" w14:font="MS Gothic"/>
                </w14:checkbox>
              </w:sdtPr>
              <w:sdtEndPr/>
              <w:sdtContent>
                <w:r w:rsidR="00962339">
                  <w:rPr>
                    <w:rFonts w:ascii="MS Gothic" w:eastAsia="MS Gothic" w:hAnsi="MS Gothic" w:hint="eastAsia"/>
                  </w:rPr>
                  <w:t>☐</w:t>
                </w:r>
              </w:sdtContent>
            </w:sdt>
            <w:r w:rsidR="00962339" w:rsidRPr="008162B8">
              <w:t xml:space="preserve"> No</w:t>
            </w:r>
            <w:r w:rsidR="00962339">
              <w:t xml:space="preserve"> / </w:t>
            </w:r>
            <w:sdt>
              <w:sdtPr>
                <w:id w:val="1521435312"/>
                <w14:checkbox>
                  <w14:checked w14:val="0"/>
                  <w14:checkedState w14:val="2612" w14:font="MS Gothic"/>
                  <w14:uncheckedState w14:val="2610" w14:font="MS Gothic"/>
                </w14:checkbox>
              </w:sdtPr>
              <w:sdtEndPr/>
              <w:sdtContent>
                <w:r w:rsidR="00962339">
                  <w:rPr>
                    <w:rFonts w:ascii="MS Gothic" w:eastAsia="MS Gothic" w:hAnsi="MS Gothic" w:hint="eastAsia"/>
                  </w:rPr>
                  <w:t>☐</w:t>
                </w:r>
              </w:sdtContent>
            </w:sdt>
            <w:r w:rsidR="00962339" w:rsidRPr="008162B8">
              <w:t xml:space="preserve"> N</w:t>
            </w:r>
            <w:r w:rsidR="00962339">
              <w:t>/A</w:t>
            </w:r>
          </w:p>
          <w:p w14:paraId="173BA84E" w14:textId="77777777" w:rsidR="00962339" w:rsidRPr="008162B8" w:rsidRDefault="00962339" w:rsidP="006F284B">
            <w:pPr>
              <w:ind w:left="0"/>
            </w:pPr>
          </w:p>
        </w:tc>
      </w:tr>
      <w:tr w:rsidR="00962339" w:rsidRPr="008162B8" w14:paraId="755B8FEF" w14:textId="77777777" w:rsidTr="006F284B">
        <w:tc>
          <w:tcPr>
            <w:tcW w:w="1555" w:type="dxa"/>
            <w:shd w:val="clear" w:color="auto" w:fill="D9D9D9" w:themeFill="background1" w:themeFillShade="D9"/>
          </w:tcPr>
          <w:p w14:paraId="359859B5" w14:textId="21B3CEAF" w:rsidR="00962339" w:rsidRPr="008162B8" w:rsidRDefault="00962339" w:rsidP="006F284B">
            <w:pPr>
              <w:ind w:left="22"/>
            </w:pPr>
            <w:r w:rsidRPr="008162B8">
              <w:t>1.1(g) - (ii)</w:t>
            </w:r>
          </w:p>
        </w:tc>
        <w:tc>
          <w:tcPr>
            <w:tcW w:w="5811" w:type="dxa"/>
            <w:shd w:val="clear" w:color="auto" w:fill="D9D9D9" w:themeFill="background1" w:themeFillShade="D9"/>
          </w:tcPr>
          <w:p w14:paraId="30B633FF" w14:textId="37F885BB" w:rsidR="00962339" w:rsidRPr="008162B8" w:rsidRDefault="00962339" w:rsidP="006F284B">
            <w:pPr>
              <w:ind w:left="0"/>
            </w:pPr>
            <w:r w:rsidRPr="008162B8">
              <w:t>If you responded yes to 1.1(</w:t>
            </w:r>
            <w:r>
              <w:t>g</w:t>
            </w:r>
            <w:r w:rsidRPr="008162B8">
              <w:t>) - (i), please provide the relevant details, including the name of the register and registration number(s) and</w:t>
            </w:r>
            <w:r w:rsidR="00E40DE4">
              <w:t>,</w:t>
            </w:r>
            <w:r w:rsidRPr="008162B8">
              <w:t xml:space="preserve"> if evidence of registration is available electronically, please </w:t>
            </w:r>
            <w:proofErr w:type="gramStart"/>
            <w:r w:rsidRPr="008162B8">
              <w:t>provide</w:t>
            </w:r>
            <w:proofErr w:type="gramEnd"/>
          </w:p>
          <w:p w14:paraId="58F57CCD" w14:textId="24BDDB3C" w:rsidR="00962339" w:rsidRPr="008162B8" w:rsidRDefault="00962339" w:rsidP="006F284B">
            <w:pPr>
              <w:ind w:left="0"/>
            </w:pPr>
            <w:r w:rsidRPr="008162B8">
              <w:t xml:space="preserve">- the website </w:t>
            </w:r>
            <w:proofErr w:type="gramStart"/>
            <w:r w:rsidRPr="008162B8">
              <w:t>address</w:t>
            </w:r>
            <w:proofErr w:type="gramEnd"/>
          </w:p>
          <w:p w14:paraId="5CC1A308" w14:textId="4E72983A" w:rsidR="00962339" w:rsidRPr="008162B8" w:rsidRDefault="00962339" w:rsidP="006F284B">
            <w:pPr>
              <w:ind w:left="0"/>
            </w:pPr>
            <w:r w:rsidRPr="008162B8">
              <w:t>- issuing body</w:t>
            </w:r>
            <w:r w:rsidR="00E40DE4">
              <w:t>; and</w:t>
            </w:r>
          </w:p>
          <w:p w14:paraId="0B984C97" w14:textId="77777777" w:rsidR="00962339" w:rsidRPr="008162B8" w:rsidRDefault="00962339" w:rsidP="006F284B">
            <w:pPr>
              <w:ind w:left="0"/>
            </w:pPr>
            <w:r w:rsidRPr="008162B8">
              <w:t>- reference number.</w:t>
            </w:r>
          </w:p>
        </w:tc>
        <w:tc>
          <w:tcPr>
            <w:tcW w:w="2835" w:type="dxa"/>
          </w:tcPr>
          <w:p w14:paraId="6CBEF8CC" w14:textId="77777777" w:rsidR="00962339" w:rsidRPr="008162B8" w:rsidRDefault="00962339" w:rsidP="006F284B">
            <w:pPr>
              <w:ind w:left="0"/>
            </w:pPr>
          </w:p>
        </w:tc>
      </w:tr>
      <w:tr w:rsidR="00962339" w:rsidRPr="008162B8" w14:paraId="6A368DF6" w14:textId="77777777" w:rsidTr="006F284B">
        <w:tc>
          <w:tcPr>
            <w:tcW w:w="1555" w:type="dxa"/>
            <w:shd w:val="clear" w:color="auto" w:fill="D9D9D9" w:themeFill="background1" w:themeFillShade="D9"/>
          </w:tcPr>
          <w:p w14:paraId="54ADBE55" w14:textId="76D0F3B3" w:rsidR="00962339" w:rsidRPr="008162B8" w:rsidRDefault="00962339" w:rsidP="006F284B">
            <w:pPr>
              <w:ind w:left="22"/>
            </w:pPr>
            <w:r w:rsidRPr="008162B8">
              <w:t>1.1(h) - (i)</w:t>
            </w:r>
          </w:p>
        </w:tc>
        <w:tc>
          <w:tcPr>
            <w:tcW w:w="5811" w:type="dxa"/>
            <w:shd w:val="clear" w:color="auto" w:fill="D9D9D9" w:themeFill="background1" w:themeFillShade="D9"/>
          </w:tcPr>
          <w:p w14:paraId="286B9C1F" w14:textId="77777777" w:rsidR="00962339" w:rsidRPr="008162B8" w:rsidRDefault="00962339" w:rsidP="006F284B">
            <w:pPr>
              <w:ind w:left="0"/>
            </w:pPr>
            <w:r w:rsidRPr="008162B8">
              <w:t xml:space="preserve">For procurements for </w:t>
            </w:r>
            <w:r w:rsidRPr="00AF54D5">
              <w:rPr>
                <w:b/>
                <w:bCs/>
              </w:rPr>
              <w:t>services only</w:t>
            </w:r>
            <w:r w:rsidRPr="008162B8">
              <w:t>, is it a legal requirement in the country where you are established for you to: a) possess a particular authorisation, or b) be a member of a particular organisation, to provide the requirements specified in this procurement?</w:t>
            </w:r>
          </w:p>
        </w:tc>
        <w:tc>
          <w:tcPr>
            <w:tcW w:w="2835" w:type="dxa"/>
          </w:tcPr>
          <w:p w14:paraId="4351118D" w14:textId="5A340D63" w:rsidR="00962339" w:rsidRPr="008162B8" w:rsidRDefault="001E6BEC" w:rsidP="006F284B">
            <w:pPr>
              <w:ind w:left="0"/>
            </w:pPr>
            <w:sdt>
              <w:sdtPr>
                <w:id w:val="-240100463"/>
                <w14:checkbox>
                  <w14:checked w14:val="0"/>
                  <w14:checkedState w14:val="2612" w14:font="MS Gothic"/>
                  <w14:uncheckedState w14:val="2610" w14:font="MS Gothic"/>
                </w14:checkbox>
              </w:sdtPr>
              <w:sdtEndPr/>
              <w:sdtContent>
                <w:r w:rsidR="00962339" w:rsidRPr="008162B8">
                  <w:rPr>
                    <w:rFonts w:ascii="MS Gothic" w:eastAsia="MS Gothic" w:hAnsi="MS Gothic" w:hint="eastAsia"/>
                  </w:rPr>
                  <w:t>☐</w:t>
                </w:r>
              </w:sdtContent>
            </w:sdt>
            <w:r w:rsidR="00962339" w:rsidRPr="008162B8">
              <w:t xml:space="preserve"> Yes</w:t>
            </w:r>
            <w:r w:rsidR="00962339">
              <w:t xml:space="preserve"> / </w:t>
            </w:r>
            <w:sdt>
              <w:sdtPr>
                <w:id w:val="611093133"/>
                <w14:checkbox>
                  <w14:checked w14:val="0"/>
                  <w14:checkedState w14:val="2612" w14:font="MS Gothic"/>
                  <w14:uncheckedState w14:val="2610" w14:font="MS Gothic"/>
                </w14:checkbox>
              </w:sdtPr>
              <w:sdtEndPr/>
              <w:sdtContent>
                <w:r w:rsidR="00962339">
                  <w:rPr>
                    <w:rFonts w:ascii="MS Gothic" w:eastAsia="MS Gothic" w:hAnsi="MS Gothic" w:hint="eastAsia"/>
                  </w:rPr>
                  <w:t>☐</w:t>
                </w:r>
              </w:sdtContent>
            </w:sdt>
            <w:r w:rsidR="00962339" w:rsidRPr="008162B8">
              <w:t xml:space="preserve"> No</w:t>
            </w:r>
          </w:p>
          <w:p w14:paraId="181B2238" w14:textId="77777777" w:rsidR="00962339" w:rsidRPr="008162B8" w:rsidRDefault="00962339" w:rsidP="006F284B">
            <w:pPr>
              <w:ind w:left="0"/>
            </w:pPr>
          </w:p>
          <w:p w14:paraId="63FC8992" w14:textId="77777777" w:rsidR="00962339" w:rsidRPr="008162B8" w:rsidRDefault="00962339" w:rsidP="006F284B">
            <w:pPr>
              <w:ind w:left="0"/>
            </w:pPr>
          </w:p>
        </w:tc>
      </w:tr>
      <w:tr w:rsidR="00962339" w:rsidRPr="008162B8" w14:paraId="270465C3" w14:textId="77777777" w:rsidTr="006F284B">
        <w:tc>
          <w:tcPr>
            <w:tcW w:w="1555" w:type="dxa"/>
            <w:shd w:val="clear" w:color="auto" w:fill="D9D9D9" w:themeFill="background1" w:themeFillShade="D9"/>
          </w:tcPr>
          <w:p w14:paraId="49F11419" w14:textId="26DF07E8" w:rsidR="00962339" w:rsidRPr="008162B8" w:rsidRDefault="00962339" w:rsidP="006F284B">
            <w:pPr>
              <w:ind w:left="22"/>
            </w:pPr>
            <w:r w:rsidRPr="008162B8">
              <w:t>1.1(h) - (ii)</w:t>
            </w:r>
          </w:p>
        </w:tc>
        <w:tc>
          <w:tcPr>
            <w:tcW w:w="5811" w:type="dxa"/>
            <w:shd w:val="clear" w:color="auto" w:fill="D9D9D9" w:themeFill="background1" w:themeFillShade="D9"/>
          </w:tcPr>
          <w:p w14:paraId="409CD4FB" w14:textId="7878F817" w:rsidR="00962339" w:rsidRPr="008162B8" w:rsidRDefault="00962339" w:rsidP="006F284B">
            <w:pPr>
              <w:ind w:left="0"/>
            </w:pPr>
            <w:r w:rsidRPr="008162B8">
              <w:t>If you responded yes to 1.1(</w:t>
            </w:r>
            <w:r>
              <w:t>h</w:t>
            </w:r>
            <w:r w:rsidRPr="008162B8">
              <w:t>) - (i), please provide additional details of what is required</w:t>
            </w:r>
            <w:r w:rsidR="003D0F40">
              <w:t xml:space="preserve"> and </w:t>
            </w:r>
            <w:r w:rsidRPr="008162B8">
              <w:t>confirmation that you have complied with this and, if evidence of compliance is available electronically, please give the website address, issuing body and reference number.</w:t>
            </w:r>
          </w:p>
        </w:tc>
        <w:tc>
          <w:tcPr>
            <w:tcW w:w="2835" w:type="dxa"/>
          </w:tcPr>
          <w:p w14:paraId="5BA3691D" w14:textId="77777777" w:rsidR="00962339" w:rsidRPr="008162B8" w:rsidRDefault="00962339" w:rsidP="006F284B">
            <w:pPr>
              <w:ind w:left="0"/>
            </w:pPr>
          </w:p>
        </w:tc>
      </w:tr>
      <w:tr w:rsidR="00962339" w:rsidRPr="008162B8" w14:paraId="39DE7B76" w14:textId="77777777" w:rsidTr="006F284B">
        <w:tc>
          <w:tcPr>
            <w:tcW w:w="1555" w:type="dxa"/>
            <w:shd w:val="clear" w:color="auto" w:fill="D9D9D9" w:themeFill="background1" w:themeFillShade="D9"/>
          </w:tcPr>
          <w:p w14:paraId="6EC0B6B7" w14:textId="25F0E0C9" w:rsidR="00962339" w:rsidRPr="008162B8" w:rsidRDefault="00962339" w:rsidP="006F284B">
            <w:pPr>
              <w:ind w:left="22"/>
            </w:pPr>
            <w:r w:rsidRPr="008162B8">
              <w:t>1.1(i)</w:t>
            </w:r>
          </w:p>
        </w:tc>
        <w:tc>
          <w:tcPr>
            <w:tcW w:w="5811" w:type="dxa"/>
            <w:shd w:val="clear" w:color="auto" w:fill="D9D9D9" w:themeFill="background1" w:themeFillShade="D9"/>
          </w:tcPr>
          <w:p w14:paraId="722E7241" w14:textId="3B65D372" w:rsidR="00962339" w:rsidRPr="008162B8" w:rsidRDefault="00962339" w:rsidP="006F284B">
            <w:pPr>
              <w:ind w:left="0"/>
            </w:pPr>
            <w:r w:rsidRPr="008162B8">
              <w:t>Relevant classifications (state whether you fall within one of these and</w:t>
            </w:r>
            <w:r w:rsidR="00BC60EC">
              <w:t>,</w:t>
            </w:r>
            <w:r w:rsidRPr="008162B8">
              <w:t xml:space="preserve"> if so</w:t>
            </w:r>
            <w:r w:rsidR="00BC60EC">
              <w:t>,</w:t>
            </w:r>
            <w:r w:rsidRPr="008162B8">
              <w:t xml:space="preserve"> which one)</w:t>
            </w:r>
          </w:p>
          <w:p w14:paraId="7AE2177A" w14:textId="77777777" w:rsidR="00962339" w:rsidRPr="008162B8" w:rsidRDefault="00962339" w:rsidP="006F284B">
            <w:pPr>
              <w:ind w:left="0"/>
            </w:pPr>
          </w:p>
        </w:tc>
        <w:tc>
          <w:tcPr>
            <w:tcW w:w="2835" w:type="dxa"/>
          </w:tcPr>
          <w:p w14:paraId="4EABAADD" w14:textId="77777777" w:rsidR="00962339" w:rsidRPr="008162B8" w:rsidRDefault="001E6BEC" w:rsidP="006F284B">
            <w:pPr>
              <w:ind w:left="0"/>
            </w:pPr>
            <w:sdt>
              <w:sdtPr>
                <w:id w:val="-1145972116"/>
                <w14:checkbox>
                  <w14:checked w14:val="0"/>
                  <w14:checkedState w14:val="2612" w14:font="MS Gothic"/>
                  <w14:uncheckedState w14:val="2610" w14:font="MS Gothic"/>
                </w14:checkbox>
              </w:sdtPr>
              <w:sdtEndPr/>
              <w:sdtContent>
                <w:r w:rsidR="00962339" w:rsidRPr="008162B8">
                  <w:rPr>
                    <w:rFonts w:ascii="MS Gothic" w:eastAsia="MS Gothic" w:hAnsi="MS Gothic" w:hint="eastAsia"/>
                  </w:rPr>
                  <w:t>☐</w:t>
                </w:r>
              </w:sdtContent>
            </w:sdt>
            <w:r w:rsidR="00962339" w:rsidRPr="008162B8">
              <w:t xml:space="preserve"> Voluntary Community Social Enterprise (VCSE)</w:t>
            </w:r>
          </w:p>
          <w:p w14:paraId="2AC6D0C1" w14:textId="77777777" w:rsidR="00962339" w:rsidRPr="008162B8" w:rsidRDefault="001E6BEC" w:rsidP="006F284B">
            <w:pPr>
              <w:ind w:left="0"/>
            </w:pPr>
            <w:sdt>
              <w:sdtPr>
                <w:id w:val="-2131700852"/>
                <w14:checkbox>
                  <w14:checked w14:val="0"/>
                  <w14:checkedState w14:val="2612" w14:font="MS Gothic"/>
                  <w14:uncheckedState w14:val="2610" w14:font="MS Gothic"/>
                </w14:checkbox>
              </w:sdtPr>
              <w:sdtEndPr/>
              <w:sdtContent>
                <w:r w:rsidR="00962339" w:rsidRPr="008162B8">
                  <w:rPr>
                    <w:rFonts w:ascii="MS Gothic" w:eastAsia="MS Gothic" w:hAnsi="MS Gothic" w:hint="eastAsia"/>
                  </w:rPr>
                  <w:t>☐</w:t>
                </w:r>
              </w:sdtContent>
            </w:sdt>
            <w:r w:rsidR="00962339" w:rsidRPr="008162B8">
              <w:t xml:space="preserve"> Sheltered Workshop</w:t>
            </w:r>
          </w:p>
          <w:p w14:paraId="2843483E" w14:textId="77777777" w:rsidR="00962339" w:rsidRPr="008162B8" w:rsidRDefault="001E6BEC" w:rsidP="006F284B">
            <w:pPr>
              <w:ind w:left="0"/>
            </w:pPr>
            <w:sdt>
              <w:sdtPr>
                <w:id w:val="270827591"/>
                <w14:checkbox>
                  <w14:checked w14:val="0"/>
                  <w14:checkedState w14:val="2612" w14:font="MS Gothic"/>
                  <w14:uncheckedState w14:val="2610" w14:font="MS Gothic"/>
                </w14:checkbox>
              </w:sdtPr>
              <w:sdtEndPr/>
              <w:sdtContent>
                <w:r w:rsidR="00962339" w:rsidRPr="008162B8">
                  <w:rPr>
                    <w:rFonts w:ascii="MS Gothic" w:eastAsia="MS Gothic" w:hAnsi="MS Gothic" w:hint="eastAsia"/>
                  </w:rPr>
                  <w:t>☐</w:t>
                </w:r>
              </w:sdtContent>
            </w:sdt>
            <w:r w:rsidR="00962339" w:rsidRPr="008162B8">
              <w:t xml:space="preserve"> Public Service Mutual </w:t>
            </w:r>
          </w:p>
          <w:p w14:paraId="38373AFB" w14:textId="77777777" w:rsidR="00962339" w:rsidRPr="008162B8" w:rsidRDefault="001E6BEC" w:rsidP="006F284B">
            <w:pPr>
              <w:ind w:left="0"/>
            </w:pPr>
            <w:sdt>
              <w:sdtPr>
                <w:id w:val="-1391112004"/>
                <w14:checkbox>
                  <w14:checked w14:val="0"/>
                  <w14:checkedState w14:val="2612" w14:font="MS Gothic"/>
                  <w14:uncheckedState w14:val="2610" w14:font="MS Gothic"/>
                </w14:checkbox>
              </w:sdtPr>
              <w:sdtEndPr/>
              <w:sdtContent>
                <w:r w:rsidR="00962339" w:rsidRPr="008162B8">
                  <w:rPr>
                    <w:rFonts w:ascii="MS Gothic" w:eastAsia="MS Gothic" w:hAnsi="MS Gothic" w:hint="eastAsia"/>
                  </w:rPr>
                  <w:t>☐</w:t>
                </w:r>
              </w:sdtContent>
            </w:sdt>
            <w:r w:rsidR="00962339" w:rsidRPr="008162B8">
              <w:t xml:space="preserve"> None of the above </w:t>
            </w:r>
          </w:p>
        </w:tc>
      </w:tr>
      <w:tr w:rsidR="00962339" w:rsidRPr="008162B8" w14:paraId="54CAC95D" w14:textId="77777777" w:rsidTr="006F284B">
        <w:tc>
          <w:tcPr>
            <w:tcW w:w="1555" w:type="dxa"/>
            <w:shd w:val="clear" w:color="auto" w:fill="D9D9D9" w:themeFill="background1" w:themeFillShade="D9"/>
          </w:tcPr>
          <w:p w14:paraId="27333443" w14:textId="1C59672E" w:rsidR="00962339" w:rsidRPr="008162B8" w:rsidRDefault="00962339" w:rsidP="006F284B">
            <w:pPr>
              <w:ind w:left="22"/>
            </w:pPr>
            <w:bookmarkStart w:id="7" w:name="_Hlk136592272"/>
            <w:r w:rsidRPr="008162B8">
              <w:lastRenderedPageBreak/>
              <w:t>1.1(j)</w:t>
            </w:r>
          </w:p>
        </w:tc>
        <w:tc>
          <w:tcPr>
            <w:tcW w:w="5811" w:type="dxa"/>
            <w:shd w:val="clear" w:color="auto" w:fill="D9D9D9" w:themeFill="background1" w:themeFillShade="D9"/>
          </w:tcPr>
          <w:p w14:paraId="7268B25F" w14:textId="77777777" w:rsidR="00962339" w:rsidRPr="008162B8" w:rsidRDefault="00962339" w:rsidP="006F284B">
            <w:pPr>
              <w:ind w:left="0"/>
            </w:pPr>
            <w:r w:rsidRPr="008162B8">
              <w:t>Are you a Small, Medium or Micro Enterprise (SME)</w:t>
            </w:r>
            <w:r w:rsidRPr="008162B8">
              <w:rPr>
                <w:vertAlign w:val="superscript"/>
              </w:rPr>
              <w:footnoteReference w:id="1"/>
            </w:r>
            <w:r w:rsidRPr="008162B8">
              <w:t>?</w:t>
            </w:r>
          </w:p>
        </w:tc>
        <w:tc>
          <w:tcPr>
            <w:tcW w:w="2835" w:type="dxa"/>
          </w:tcPr>
          <w:p w14:paraId="6C2B50E1" w14:textId="2D9D975E" w:rsidR="00962339" w:rsidRPr="008162B8" w:rsidRDefault="001E6BEC" w:rsidP="006F284B">
            <w:pPr>
              <w:ind w:left="0"/>
            </w:pPr>
            <w:sdt>
              <w:sdtPr>
                <w:id w:val="1424068433"/>
                <w14:checkbox>
                  <w14:checked w14:val="0"/>
                  <w14:checkedState w14:val="2612" w14:font="MS Gothic"/>
                  <w14:uncheckedState w14:val="2610" w14:font="MS Gothic"/>
                </w14:checkbox>
              </w:sdtPr>
              <w:sdtEndPr/>
              <w:sdtContent>
                <w:r w:rsidR="00962339">
                  <w:rPr>
                    <w:rFonts w:ascii="MS Gothic" w:eastAsia="MS Gothic" w:hAnsi="MS Gothic" w:hint="eastAsia"/>
                  </w:rPr>
                  <w:t>☐</w:t>
                </w:r>
              </w:sdtContent>
            </w:sdt>
            <w:r w:rsidR="00962339" w:rsidRPr="008162B8">
              <w:t xml:space="preserve"> Yes</w:t>
            </w:r>
            <w:r w:rsidR="00962339">
              <w:t xml:space="preserve"> / </w:t>
            </w:r>
            <w:sdt>
              <w:sdtPr>
                <w:id w:val="1899324147"/>
                <w14:checkbox>
                  <w14:checked w14:val="0"/>
                  <w14:checkedState w14:val="2612" w14:font="MS Gothic"/>
                  <w14:uncheckedState w14:val="2610" w14:font="MS Gothic"/>
                </w14:checkbox>
              </w:sdtPr>
              <w:sdtEndPr/>
              <w:sdtContent>
                <w:r w:rsidR="00962339">
                  <w:rPr>
                    <w:rFonts w:ascii="MS Gothic" w:eastAsia="MS Gothic" w:hAnsi="MS Gothic" w:hint="eastAsia"/>
                  </w:rPr>
                  <w:t>☐</w:t>
                </w:r>
              </w:sdtContent>
            </w:sdt>
            <w:r w:rsidR="00962339" w:rsidRPr="008162B8">
              <w:t xml:space="preserve"> No</w:t>
            </w:r>
          </w:p>
        </w:tc>
      </w:tr>
      <w:tr w:rsidR="00C45322" w:rsidRPr="008162B8" w14:paraId="623EB375" w14:textId="77777777" w:rsidTr="006F284B">
        <w:tc>
          <w:tcPr>
            <w:tcW w:w="1555" w:type="dxa"/>
            <w:shd w:val="clear" w:color="auto" w:fill="D9D9D9" w:themeFill="background1" w:themeFillShade="D9"/>
          </w:tcPr>
          <w:p w14:paraId="78C244A5" w14:textId="64CA5AD6" w:rsidR="00C45322" w:rsidRPr="008162B8" w:rsidRDefault="00C45322" w:rsidP="006F284B">
            <w:pPr>
              <w:ind w:left="22"/>
            </w:pPr>
            <w:r>
              <w:t>1.1 (k) - (i)</w:t>
            </w:r>
          </w:p>
        </w:tc>
        <w:tc>
          <w:tcPr>
            <w:tcW w:w="5811" w:type="dxa"/>
            <w:shd w:val="clear" w:color="auto" w:fill="D9D9D9" w:themeFill="background1" w:themeFillShade="D9"/>
          </w:tcPr>
          <w:p w14:paraId="4FD06560" w14:textId="7528BB0B" w:rsidR="00C45322" w:rsidRPr="008162B8" w:rsidRDefault="00C45322" w:rsidP="006F284B">
            <w:pPr>
              <w:ind w:left="0"/>
            </w:pPr>
            <w:r>
              <w:t xml:space="preserve">Does your organisation have a Person(s) with </w:t>
            </w:r>
            <w:r w:rsidRPr="008162B8">
              <w:t xml:space="preserve">Significant </w:t>
            </w:r>
            <w:r w:rsidRPr="00E13C4D">
              <w:t xml:space="preserve">Control </w:t>
            </w:r>
            <w:r w:rsidR="00E95ECE" w:rsidRPr="00E13C4D">
              <w:rPr>
                <w:rFonts w:eastAsia="Arial" w:cs="Arial"/>
              </w:rPr>
              <w:t>(PSC)</w:t>
            </w:r>
            <w:r w:rsidR="00E95ECE" w:rsidRPr="00E13C4D">
              <w:rPr>
                <w:rStyle w:val="FootnoteReference"/>
                <w:rFonts w:eastAsia="Arial" w:cs="Arial"/>
              </w:rPr>
              <w:footnoteReference w:id="2"/>
            </w:r>
            <w:r w:rsidR="00E95ECE" w:rsidRPr="00E13C4D">
              <w:rPr>
                <w:rFonts w:eastAsia="Arial" w:cs="Arial"/>
              </w:rPr>
              <w:t>, where appropriate</w:t>
            </w:r>
            <w:r w:rsidR="00E95ECE">
              <w:rPr>
                <w:rStyle w:val="FootnoteReference"/>
                <w:rFonts w:ascii="Arial" w:eastAsia="Arial" w:hAnsi="Arial" w:cs="Arial"/>
                <w:sz w:val="22"/>
                <w:szCs w:val="22"/>
              </w:rPr>
              <w:footnoteReference w:id="3"/>
            </w:r>
            <w:r w:rsidR="00E95ECE">
              <w:rPr>
                <w:rFonts w:ascii="Arial" w:eastAsia="Arial" w:hAnsi="Arial" w:cs="Arial"/>
                <w:sz w:val="22"/>
                <w:szCs w:val="22"/>
              </w:rPr>
              <w:t>:</w:t>
            </w:r>
          </w:p>
        </w:tc>
        <w:tc>
          <w:tcPr>
            <w:tcW w:w="2835" w:type="dxa"/>
          </w:tcPr>
          <w:p w14:paraId="08CE0266" w14:textId="77777777" w:rsidR="00C45322" w:rsidRPr="008162B8" w:rsidRDefault="001E6BEC" w:rsidP="006F284B">
            <w:pPr>
              <w:ind w:left="0"/>
            </w:pPr>
            <w:sdt>
              <w:sdtPr>
                <w:id w:val="-1112364360"/>
                <w14:checkbox>
                  <w14:checked w14:val="0"/>
                  <w14:checkedState w14:val="2612" w14:font="MS Gothic"/>
                  <w14:uncheckedState w14:val="2610" w14:font="MS Gothic"/>
                </w14:checkbox>
              </w:sdtPr>
              <w:sdtEndPr/>
              <w:sdtContent>
                <w:r w:rsidR="00C45322">
                  <w:rPr>
                    <w:rFonts w:ascii="MS Gothic" w:eastAsia="MS Gothic" w:hAnsi="MS Gothic" w:hint="eastAsia"/>
                  </w:rPr>
                  <w:t>☐</w:t>
                </w:r>
              </w:sdtContent>
            </w:sdt>
            <w:r w:rsidR="00C45322" w:rsidRPr="008162B8">
              <w:t xml:space="preserve"> Yes</w:t>
            </w:r>
            <w:r w:rsidR="00C45322">
              <w:t xml:space="preserve"> / </w:t>
            </w:r>
            <w:sdt>
              <w:sdtPr>
                <w:id w:val="-1252892954"/>
                <w14:checkbox>
                  <w14:checked w14:val="0"/>
                  <w14:checkedState w14:val="2612" w14:font="MS Gothic"/>
                  <w14:uncheckedState w14:val="2610" w14:font="MS Gothic"/>
                </w14:checkbox>
              </w:sdtPr>
              <w:sdtEndPr/>
              <w:sdtContent>
                <w:r w:rsidR="00C45322">
                  <w:rPr>
                    <w:rFonts w:ascii="MS Gothic" w:eastAsia="MS Gothic" w:hAnsi="MS Gothic" w:hint="eastAsia"/>
                  </w:rPr>
                  <w:t>☐</w:t>
                </w:r>
              </w:sdtContent>
            </w:sdt>
            <w:r w:rsidR="00C45322" w:rsidRPr="008162B8">
              <w:t xml:space="preserve"> No</w:t>
            </w:r>
          </w:p>
        </w:tc>
      </w:tr>
      <w:bookmarkEnd w:id="7"/>
      <w:tr w:rsidR="00962339" w:rsidRPr="008162B8" w14:paraId="037C34E0" w14:textId="77777777" w:rsidTr="006F284B">
        <w:tc>
          <w:tcPr>
            <w:tcW w:w="1555" w:type="dxa"/>
            <w:vMerge w:val="restart"/>
            <w:shd w:val="clear" w:color="auto" w:fill="D9D9D9" w:themeFill="background1" w:themeFillShade="D9"/>
          </w:tcPr>
          <w:p w14:paraId="029BD7EB" w14:textId="0B109998" w:rsidR="00962339" w:rsidRPr="008162B8" w:rsidRDefault="00962339" w:rsidP="006F284B">
            <w:pPr>
              <w:ind w:left="22"/>
            </w:pPr>
            <w:r w:rsidRPr="008162B8">
              <w:t>1.1 (k)</w:t>
            </w:r>
            <w:r w:rsidR="00AF24C8">
              <w:t xml:space="preserve"> </w:t>
            </w:r>
            <w:r w:rsidR="00B312EC">
              <w:t xml:space="preserve">- </w:t>
            </w:r>
            <w:r w:rsidR="00AF24C8">
              <w:t>(ii)</w:t>
            </w:r>
          </w:p>
        </w:tc>
        <w:tc>
          <w:tcPr>
            <w:tcW w:w="5811" w:type="dxa"/>
            <w:shd w:val="clear" w:color="auto" w:fill="D9D9D9" w:themeFill="background1" w:themeFillShade="D9"/>
          </w:tcPr>
          <w:p w14:paraId="2FB711C3" w14:textId="691663D9" w:rsidR="00962339" w:rsidRPr="008162B8" w:rsidRDefault="00AF24C8" w:rsidP="006F284B">
            <w:pPr>
              <w:ind w:left="0"/>
            </w:pPr>
            <w:r w:rsidRPr="008162B8">
              <w:t>If you responded yes to 1.1(</w:t>
            </w:r>
            <w:r>
              <w:t>k</w:t>
            </w:r>
            <w:r w:rsidRPr="008162B8">
              <w:t xml:space="preserve">) - (i), please provide </w:t>
            </w:r>
            <w:r>
              <w:t xml:space="preserve">the </w:t>
            </w:r>
            <w:r w:rsidRPr="008162B8">
              <w:t xml:space="preserve">details of </w:t>
            </w:r>
            <w:r>
              <w:t xml:space="preserve">each </w:t>
            </w:r>
            <w:r w:rsidR="00962339" w:rsidRPr="008162B8">
              <w:t>Person with Significant Control</w:t>
            </w:r>
            <w:r>
              <w:t>:</w:t>
            </w:r>
            <w:r w:rsidRPr="008162B8" w:rsidDel="00AF24C8">
              <w:rPr>
                <w:rStyle w:val="FootnoteReference"/>
              </w:rPr>
              <w:t xml:space="preserve"> </w:t>
            </w:r>
          </w:p>
        </w:tc>
        <w:tc>
          <w:tcPr>
            <w:tcW w:w="2835" w:type="dxa"/>
            <w:shd w:val="thinDiagStripe" w:color="auto" w:fill="auto"/>
          </w:tcPr>
          <w:p w14:paraId="1D3132F2" w14:textId="77777777" w:rsidR="00962339" w:rsidRPr="008162B8" w:rsidRDefault="00962339" w:rsidP="006F284B">
            <w:pPr>
              <w:ind w:left="0"/>
            </w:pPr>
          </w:p>
        </w:tc>
      </w:tr>
      <w:tr w:rsidR="00962339" w:rsidRPr="008162B8" w14:paraId="63F58947" w14:textId="77777777" w:rsidTr="006F284B">
        <w:tc>
          <w:tcPr>
            <w:tcW w:w="1555" w:type="dxa"/>
            <w:vMerge/>
            <w:shd w:val="clear" w:color="auto" w:fill="D9D9D9" w:themeFill="background1" w:themeFillShade="D9"/>
          </w:tcPr>
          <w:p w14:paraId="4F052960" w14:textId="547EFF1A" w:rsidR="00962339" w:rsidRPr="008162B8" w:rsidRDefault="00962339" w:rsidP="006F284B">
            <w:pPr>
              <w:ind w:left="22"/>
            </w:pPr>
          </w:p>
        </w:tc>
        <w:tc>
          <w:tcPr>
            <w:tcW w:w="5811" w:type="dxa"/>
            <w:shd w:val="clear" w:color="auto" w:fill="D9D9D9" w:themeFill="background1" w:themeFillShade="D9"/>
          </w:tcPr>
          <w:p w14:paraId="141123F7" w14:textId="77777777" w:rsidR="00962339" w:rsidRPr="008162B8" w:rsidRDefault="00962339" w:rsidP="006F284B">
            <w:pPr>
              <w:ind w:left="0"/>
            </w:pPr>
            <w:r w:rsidRPr="008162B8">
              <w:t>Name</w:t>
            </w:r>
          </w:p>
        </w:tc>
        <w:tc>
          <w:tcPr>
            <w:tcW w:w="2835" w:type="dxa"/>
          </w:tcPr>
          <w:p w14:paraId="709D7745" w14:textId="77777777" w:rsidR="00962339" w:rsidRPr="008162B8" w:rsidRDefault="00962339" w:rsidP="006F284B">
            <w:pPr>
              <w:ind w:left="0"/>
            </w:pPr>
          </w:p>
        </w:tc>
      </w:tr>
      <w:tr w:rsidR="00962339" w:rsidRPr="008162B8" w14:paraId="54B1D7F4" w14:textId="77777777" w:rsidTr="006F284B">
        <w:tc>
          <w:tcPr>
            <w:tcW w:w="1555" w:type="dxa"/>
            <w:vMerge/>
            <w:shd w:val="clear" w:color="auto" w:fill="D9D9D9" w:themeFill="background1" w:themeFillShade="D9"/>
          </w:tcPr>
          <w:p w14:paraId="5DA04255" w14:textId="4D6C5B9E" w:rsidR="00962339" w:rsidRPr="008162B8" w:rsidRDefault="00962339" w:rsidP="006F284B">
            <w:pPr>
              <w:ind w:left="22"/>
            </w:pPr>
          </w:p>
        </w:tc>
        <w:tc>
          <w:tcPr>
            <w:tcW w:w="5811" w:type="dxa"/>
            <w:shd w:val="clear" w:color="auto" w:fill="D9D9D9" w:themeFill="background1" w:themeFillShade="D9"/>
          </w:tcPr>
          <w:p w14:paraId="681D930A" w14:textId="77777777" w:rsidR="00962339" w:rsidRPr="008162B8" w:rsidRDefault="00962339" w:rsidP="006F284B">
            <w:pPr>
              <w:ind w:left="0"/>
            </w:pPr>
            <w:r w:rsidRPr="008162B8">
              <w:t>Date of Birth</w:t>
            </w:r>
          </w:p>
        </w:tc>
        <w:tc>
          <w:tcPr>
            <w:tcW w:w="2835" w:type="dxa"/>
          </w:tcPr>
          <w:p w14:paraId="519ED081" w14:textId="77777777" w:rsidR="00962339" w:rsidRPr="008162B8" w:rsidRDefault="00962339" w:rsidP="006F284B">
            <w:pPr>
              <w:ind w:left="0"/>
            </w:pPr>
          </w:p>
        </w:tc>
      </w:tr>
      <w:tr w:rsidR="00962339" w:rsidRPr="008162B8" w14:paraId="1366EF01" w14:textId="77777777" w:rsidTr="006F284B">
        <w:tc>
          <w:tcPr>
            <w:tcW w:w="1555" w:type="dxa"/>
            <w:vMerge/>
            <w:shd w:val="clear" w:color="auto" w:fill="D9D9D9" w:themeFill="background1" w:themeFillShade="D9"/>
          </w:tcPr>
          <w:p w14:paraId="45B6857B" w14:textId="5C80028D" w:rsidR="00962339" w:rsidRPr="008162B8" w:rsidRDefault="00962339" w:rsidP="006F284B">
            <w:pPr>
              <w:ind w:left="22"/>
            </w:pPr>
          </w:p>
        </w:tc>
        <w:tc>
          <w:tcPr>
            <w:tcW w:w="5811" w:type="dxa"/>
            <w:shd w:val="clear" w:color="auto" w:fill="D9D9D9" w:themeFill="background1" w:themeFillShade="D9"/>
          </w:tcPr>
          <w:p w14:paraId="062B915C" w14:textId="77777777" w:rsidR="00962339" w:rsidRPr="008162B8" w:rsidRDefault="00962339" w:rsidP="006F284B">
            <w:pPr>
              <w:ind w:left="0"/>
            </w:pPr>
            <w:r w:rsidRPr="008162B8">
              <w:t>Nationality</w:t>
            </w:r>
          </w:p>
        </w:tc>
        <w:tc>
          <w:tcPr>
            <w:tcW w:w="2835" w:type="dxa"/>
          </w:tcPr>
          <w:p w14:paraId="50742973" w14:textId="77777777" w:rsidR="00962339" w:rsidRPr="008162B8" w:rsidRDefault="00962339" w:rsidP="006F284B">
            <w:pPr>
              <w:ind w:left="0"/>
            </w:pPr>
          </w:p>
        </w:tc>
      </w:tr>
      <w:tr w:rsidR="00962339" w:rsidRPr="008162B8" w14:paraId="559FD53C" w14:textId="77777777" w:rsidTr="006F284B">
        <w:tc>
          <w:tcPr>
            <w:tcW w:w="1555" w:type="dxa"/>
            <w:vMerge/>
            <w:shd w:val="clear" w:color="auto" w:fill="D9D9D9" w:themeFill="background1" w:themeFillShade="D9"/>
          </w:tcPr>
          <w:p w14:paraId="6EEBC51D" w14:textId="5F5BECA2" w:rsidR="00962339" w:rsidRPr="008162B8" w:rsidRDefault="00962339" w:rsidP="006F284B">
            <w:pPr>
              <w:ind w:left="22"/>
            </w:pPr>
          </w:p>
        </w:tc>
        <w:tc>
          <w:tcPr>
            <w:tcW w:w="5811" w:type="dxa"/>
            <w:shd w:val="clear" w:color="auto" w:fill="D9D9D9" w:themeFill="background1" w:themeFillShade="D9"/>
          </w:tcPr>
          <w:p w14:paraId="65F5DBE0" w14:textId="77777777" w:rsidR="00962339" w:rsidRPr="008162B8" w:rsidRDefault="00962339" w:rsidP="006F284B">
            <w:pPr>
              <w:ind w:left="0"/>
            </w:pPr>
            <w:r w:rsidRPr="008162B8">
              <w:t xml:space="preserve">Country, </w:t>
            </w:r>
            <w:proofErr w:type="gramStart"/>
            <w:r w:rsidRPr="008162B8">
              <w:t>State</w:t>
            </w:r>
            <w:proofErr w:type="gramEnd"/>
            <w:r w:rsidRPr="008162B8">
              <w:t xml:space="preserve"> or part of the UK where the PSC usually lives</w:t>
            </w:r>
          </w:p>
        </w:tc>
        <w:tc>
          <w:tcPr>
            <w:tcW w:w="2835" w:type="dxa"/>
          </w:tcPr>
          <w:p w14:paraId="24010169" w14:textId="77777777" w:rsidR="00962339" w:rsidRPr="008162B8" w:rsidRDefault="00962339" w:rsidP="006F284B">
            <w:pPr>
              <w:ind w:left="0"/>
            </w:pPr>
          </w:p>
        </w:tc>
      </w:tr>
      <w:tr w:rsidR="006F1F58" w:rsidRPr="008162B8" w14:paraId="501C526B" w14:textId="77777777" w:rsidTr="006F284B">
        <w:tc>
          <w:tcPr>
            <w:tcW w:w="1555" w:type="dxa"/>
            <w:vMerge/>
            <w:shd w:val="clear" w:color="auto" w:fill="D9D9D9" w:themeFill="background1" w:themeFillShade="D9"/>
          </w:tcPr>
          <w:p w14:paraId="4A572AF8" w14:textId="77777777" w:rsidR="006F1F58" w:rsidRPr="008162B8" w:rsidRDefault="006F1F58" w:rsidP="006F284B">
            <w:pPr>
              <w:ind w:left="22"/>
            </w:pPr>
          </w:p>
        </w:tc>
        <w:tc>
          <w:tcPr>
            <w:tcW w:w="5811" w:type="dxa"/>
            <w:shd w:val="clear" w:color="auto" w:fill="D9D9D9" w:themeFill="background1" w:themeFillShade="D9"/>
          </w:tcPr>
          <w:p w14:paraId="0D184603" w14:textId="5E665E5F" w:rsidR="006F1F58" w:rsidRPr="008162B8" w:rsidRDefault="006F1F58" w:rsidP="006F284B">
            <w:pPr>
              <w:ind w:left="0"/>
            </w:pPr>
            <w:r>
              <w:t>Service address</w:t>
            </w:r>
          </w:p>
        </w:tc>
        <w:tc>
          <w:tcPr>
            <w:tcW w:w="2835" w:type="dxa"/>
          </w:tcPr>
          <w:p w14:paraId="7742935D" w14:textId="77777777" w:rsidR="006F1F58" w:rsidRPr="008162B8" w:rsidRDefault="006F1F58" w:rsidP="006F284B">
            <w:pPr>
              <w:ind w:left="0"/>
            </w:pPr>
          </w:p>
        </w:tc>
      </w:tr>
      <w:tr w:rsidR="00962339" w:rsidRPr="008162B8" w14:paraId="18BF14F2" w14:textId="77777777" w:rsidTr="006F284B">
        <w:tc>
          <w:tcPr>
            <w:tcW w:w="1555" w:type="dxa"/>
            <w:vMerge/>
            <w:shd w:val="clear" w:color="auto" w:fill="D9D9D9" w:themeFill="background1" w:themeFillShade="D9"/>
          </w:tcPr>
          <w:p w14:paraId="6FC4528F" w14:textId="568EFFB8" w:rsidR="00962339" w:rsidRPr="008162B8" w:rsidRDefault="00962339" w:rsidP="006F284B">
            <w:pPr>
              <w:ind w:left="22"/>
            </w:pPr>
          </w:p>
        </w:tc>
        <w:tc>
          <w:tcPr>
            <w:tcW w:w="5811" w:type="dxa"/>
            <w:shd w:val="clear" w:color="auto" w:fill="D9D9D9" w:themeFill="background1" w:themeFillShade="D9"/>
          </w:tcPr>
          <w:p w14:paraId="59A02A24" w14:textId="77777777" w:rsidR="00962339" w:rsidRPr="008162B8" w:rsidRDefault="00962339" w:rsidP="006F284B">
            <w:pPr>
              <w:ind w:left="0"/>
            </w:pPr>
            <w:r w:rsidRPr="008162B8">
              <w:t>The date he or she became a PSC in relation to the company</w:t>
            </w:r>
          </w:p>
        </w:tc>
        <w:tc>
          <w:tcPr>
            <w:tcW w:w="2835" w:type="dxa"/>
          </w:tcPr>
          <w:p w14:paraId="707D7A05" w14:textId="77777777" w:rsidR="00962339" w:rsidRPr="008162B8" w:rsidRDefault="00962339" w:rsidP="006F284B">
            <w:pPr>
              <w:ind w:left="0"/>
            </w:pPr>
          </w:p>
        </w:tc>
      </w:tr>
      <w:tr w:rsidR="00962339" w:rsidRPr="008162B8" w14:paraId="1A7D99BD" w14:textId="77777777" w:rsidTr="006F284B">
        <w:trPr>
          <w:trHeight w:val="559"/>
        </w:trPr>
        <w:tc>
          <w:tcPr>
            <w:tcW w:w="1555" w:type="dxa"/>
            <w:vMerge/>
            <w:shd w:val="clear" w:color="auto" w:fill="D9D9D9" w:themeFill="background1" w:themeFillShade="D9"/>
          </w:tcPr>
          <w:p w14:paraId="75933697" w14:textId="50C9E8FC" w:rsidR="00962339" w:rsidRPr="008162B8" w:rsidRDefault="00962339" w:rsidP="006F284B">
            <w:pPr>
              <w:ind w:left="22"/>
            </w:pPr>
          </w:p>
        </w:tc>
        <w:tc>
          <w:tcPr>
            <w:tcW w:w="5811" w:type="dxa"/>
            <w:shd w:val="clear" w:color="auto" w:fill="D9D9D9" w:themeFill="background1" w:themeFillShade="D9"/>
          </w:tcPr>
          <w:p w14:paraId="2BA24547" w14:textId="77777777" w:rsidR="00962339" w:rsidRPr="008162B8" w:rsidRDefault="00962339" w:rsidP="006F284B">
            <w:pPr>
              <w:ind w:left="0"/>
            </w:pPr>
            <w:r w:rsidRPr="008162B8">
              <w:t>Which conditions for being a PSC are met?</w:t>
            </w:r>
          </w:p>
        </w:tc>
        <w:tc>
          <w:tcPr>
            <w:tcW w:w="2835" w:type="dxa"/>
          </w:tcPr>
          <w:p w14:paraId="0B48898A" w14:textId="77777777" w:rsidR="00962339" w:rsidRPr="008162B8" w:rsidRDefault="001E6BEC" w:rsidP="006F284B">
            <w:pPr>
              <w:ind w:left="0"/>
            </w:pPr>
            <w:sdt>
              <w:sdtPr>
                <w:id w:val="391308234"/>
                <w14:checkbox>
                  <w14:checked w14:val="0"/>
                  <w14:checkedState w14:val="2612" w14:font="MS Gothic"/>
                  <w14:uncheckedState w14:val="2610" w14:font="MS Gothic"/>
                </w14:checkbox>
              </w:sdtPr>
              <w:sdtEndPr/>
              <w:sdtContent>
                <w:r w:rsidR="00962339" w:rsidRPr="008162B8">
                  <w:rPr>
                    <w:rFonts w:ascii="MS Gothic" w:eastAsia="MS Gothic" w:hAnsi="MS Gothic" w:hint="eastAsia"/>
                  </w:rPr>
                  <w:t>☐</w:t>
                </w:r>
              </w:sdtContent>
            </w:sdt>
            <w:r w:rsidR="00962339" w:rsidRPr="008162B8">
              <w:t xml:space="preserve"> Over 25% up to (and including) 50%</w:t>
            </w:r>
          </w:p>
          <w:p w14:paraId="78D13750" w14:textId="77777777" w:rsidR="00962339" w:rsidRPr="008162B8" w:rsidRDefault="001E6BEC" w:rsidP="006F284B">
            <w:pPr>
              <w:ind w:left="0"/>
            </w:pPr>
            <w:sdt>
              <w:sdtPr>
                <w:id w:val="588507979"/>
                <w14:checkbox>
                  <w14:checked w14:val="0"/>
                  <w14:checkedState w14:val="2612" w14:font="MS Gothic"/>
                  <w14:uncheckedState w14:val="2610" w14:font="MS Gothic"/>
                </w14:checkbox>
              </w:sdtPr>
              <w:sdtEndPr/>
              <w:sdtContent>
                <w:r w:rsidR="00962339" w:rsidRPr="008162B8">
                  <w:rPr>
                    <w:rFonts w:ascii="MS Gothic" w:eastAsia="MS Gothic" w:hAnsi="MS Gothic" w:hint="eastAsia"/>
                  </w:rPr>
                  <w:t>☐</w:t>
                </w:r>
              </w:sdtContent>
            </w:sdt>
            <w:r w:rsidR="00962339" w:rsidRPr="008162B8">
              <w:t xml:space="preserve"> More than 50% and less than 75%</w:t>
            </w:r>
          </w:p>
          <w:p w14:paraId="0D440382" w14:textId="77777777" w:rsidR="00962339" w:rsidRPr="008162B8" w:rsidRDefault="001E6BEC" w:rsidP="006F284B">
            <w:pPr>
              <w:ind w:left="0"/>
            </w:pPr>
            <w:sdt>
              <w:sdtPr>
                <w:id w:val="452218895"/>
                <w14:checkbox>
                  <w14:checked w14:val="0"/>
                  <w14:checkedState w14:val="2612" w14:font="MS Gothic"/>
                  <w14:uncheckedState w14:val="2610" w14:font="MS Gothic"/>
                </w14:checkbox>
              </w:sdtPr>
              <w:sdtEndPr/>
              <w:sdtContent>
                <w:r w:rsidR="00962339" w:rsidRPr="008162B8">
                  <w:rPr>
                    <w:rFonts w:ascii="MS Gothic" w:eastAsia="MS Gothic" w:hAnsi="MS Gothic" w:hint="eastAsia"/>
                  </w:rPr>
                  <w:t>☐</w:t>
                </w:r>
              </w:sdtContent>
            </w:sdt>
            <w:r w:rsidR="00962339" w:rsidRPr="008162B8">
              <w:t xml:space="preserve"> 75% or more</w:t>
            </w:r>
          </w:p>
          <w:p w14:paraId="0547470E" w14:textId="77777777" w:rsidR="00962339" w:rsidRPr="008162B8" w:rsidRDefault="001E6BEC" w:rsidP="006F284B">
            <w:pPr>
              <w:ind w:left="0"/>
            </w:pPr>
            <w:sdt>
              <w:sdtPr>
                <w:id w:val="-1827269317"/>
                <w14:checkbox>
                  <w14:checked w14:val="0"/>
                  <w14:checkedState w14:val="2612" w14:font="MS Gothic"/>
                  <w14:uncheckedState w14:val="2610" w14:font="MS Gothic"/>
                </w14:checkbox>
              </w:sdtPr>
              <w:sdtEndPr/>
              <w:sdtContent>
                <w:r w:rsidR="00962339" w:rsidRPr="008162B8">
                  <w:rPr>
                    <w:rFonts w:ascii="MS Gothic" w:eastAsia="MS Gothic" w:hAnsi="MS Gothic" w:hint="eastAsia"/>
                  </w:rPr>
                  <w:t>☐</w:t>
                </w:r>
              </w:sdtContent>
            </w:sdt>
            <w:r w:rsidR="00962339" w:rsidRPr="008162B8">
              <w:t xml:space="preserve"> N/A</w:t>
            </w:r>
          </w:p>
        </w:tc>
      </w:tr>
      <w:tr w:rsidR="006078AE" w:rsidRPr="008162B8" w14:paraId="63A12BD1" w14:textId="77777777" w:rsidTr="006F284B">
        <w:tc>
          <w:tcPr>
            <w:tcW w:w="1555" w:type="dxa"/>
            <w:shd w:val="clear" w:color="auto" w:fill="D9D9D9" w:themeFill="background1" w:themeFillShade="D9"/>
          </w:tcPr>
          <w:p w14:paraId="3A470BB7" w14:textId="7FE1A29A" w:rsidR="006078AE" w:rsidRPr="008162B8" w:rsidRDefault="006078AE" w:rsidP="006F284B">
            <w:pPr>
              <w:ind w:left="22"/>
            </w:pPr>
            <w:bookmarkStart w:id="8" w:name="_Hlk136606785"/>
            <w:r w:rsidRPr="008162B8">
              <w:t>1.1(l)</w:t>
            </w:r>
            <w:r>
              <w:t xml:space="preserve"> – (i)</w:t>
            </w:r>
          </w:p>
        </w:tc>
        <w:tc>
          <w:tcPr>
            <w:tcW w:w="5811" w:type="dxa"/>
            <w:shd w:val="clear" w:color="auto" w:fill="D9D9D9" w:themeFill="background1" w:themeFillShade="D9"/>
          </w:tcPr>
          <w:p w14:paraId="5299459E" w14:textId="5D9D510B" w:rsidR="006078AE" w:rsidRDefault="006078AE" w:rsidP="006F284B">
            <w:pPr>
              <w:ind w:left="0"/>
            </w:pPr>
            <w:r>
              <w:t xml:space="preserve">Does your organisation have an </w:t>
            </w:r>
            <w:r w:rsidRPr="00AC11C3">
              <w:rPr>
                <w:u w:val="single"/>
              </w:rPr>
              <w:t>immediate</w:t>
            </w:r>
            <w:r>
              <w:t xml:space="preserve"> parent company?</w:t>
            </w:r>
          </w:p>
        </w:tc>
        <w:tc>
          <w:tcPr>
            <w:tcW w:w="2835" w:type="dxa"/>
          </w:tcPr>
          <w:p w14:paraId="5D10ABF1" w14:textId="33207683" w:rsidR="006078AE" w:rsidRPr="008162B8" w:rsidRDefault="001E6BEC" w:rsidP="006F284B">
            <w:pPr>
              <w:ind w:left="0"/>
            </w:pPr>
            <w:sdt>
              <w:sdtPr>
                <w:id w:val="-2141027012"/>
                <w14:checkbox>
                  <w14:checked w14:val="0"/>
                  <w14:checkedState w14:val="2612" w14:font="MS Gothic"/>
                  <w14:uncheckedState w14:val="2610" w14:font="MS Gothic"/>
                </w14:checkbox>
              </w:sdtPr>
              <w:sdtEndPr/>
              <w:sdtContent>
                <w:r w:rsidR="006078AE">
                  <w:rPr>
                    <w:rFonts w:ascii="MS Gothic" w:eastAsia="MS Gothic" w:hAnsi="MS Gothic" w:hint="eastAsia"/>
                  </w:rPr>
                  <w:t>☐</w:t>
                </w:r>
              </w:sdtContent>
            </w:sdt>
            <w:r w:rsidR="006078AE" w:rsidRPr="008162B8">
              <w:t xml:space="preserve"> Yes</w:t>
            </w:r>
            <w:r w:rsidR="006078AE">
              <w:t xml:space="preserve"> / </w:t>
            </w:r>
            <w:sdt>
              <w:sdtPr>
                <w:id w:val="-1128468293"/>
                <w14:checkbox>
                  <w14:checked w14:val="0"/>
                  <w14:checkedState w14:val="2612" w14:font="MS Gothic"/>
                  <w14:uncheckedState w14:val="2610" w14:font="MS Gothic"/>
                </w14:checkbox>
              </w:sdtPr>
              <w:sdtEndPr/>
              <w:sdtContent>
                <w:r w:rsidR="006078AE">
                  <w:rPr>
                    <w:rFonts w:ascii="MS Gothic" w:eastAsia="MS Gothic" w:hAnsi="MS Gothic" w:hint="eastAsia"/>
                  </w:rPr>
                  <w:t>☐</w:t>
                </w:r>
              </w:sdtContent>
            </w:sdt>
            <w:r w:rsidR="006078AE" w:rsidRPr="008162B8">
              <w:t xml:space="preserve"> No</w:t>
            </w:r>
          </w:p>
        </w:tc>
      </w:tr>
      <w:bookmarkEnd w:id="8"/>
      <w:tr w:rsidR="00962339" w:rsidRPr="008162B8" w14:paraId="431060F6" w14:textId="77777777" w:rsidTr="006F284B">
        <w:tc>
          <w:tcPr>
            <w:tcW w:w="1555" w:type="dxa"/>
            <w:vMerge w:val="restart"/>
            <w:shd w:val="clear" w:color="auto" w:fill="D9D9D9" w:themeFill="background1" w:themeFillShade="D9"/>
          </w:tcPr>
          <w:p w14:paraId="5F7F9D3B" w14:textId="1894BE01" w:rsidR="00962339" w:rsidRPr="008162B8" w:rsidRDefault="00962339" w:rsidP="006F284B">
            <w:pPr>
              <w:ind w:left="22"/>
            </w:pPr>
            <w:r w:rsidRPr="008162B8">
              <w:t>1.1(l)</w:t>
            </w:r>
            <w:r w:rsidR="006078AE">
              <w:t xml:space="preserve"> – (ii)</w:t>
            </w:r>
          </w:p>
        </w:tc>
        <w:tc>
          <w:tcPr>
            <w:tcW w:w="5811" w:type="dxa"/>
            <w:shd w:val="clear" w:color="auto" w:fill="D9D9D9" w:themeFill="background1" w:themeFillShade="D9"/>
          </w:tcPr>
          <w:p w14:paraId="3DBFDBC4" w14:textId="4B29BC7A" w:rsidR="00962339" w:rsidRPr="008162B8" w:rsidRDefault="006078AE" w:rsidP="006F284B">
            <w:pPr>
              <w:ind w:left="0"/>
            </w:pPr>
            <w:r w:rsidRPr="006078AE">
              <w:t xml:space="preserve">If you responded yes to 1.1(l) </w:t>
            </w:r>
            <w:r w:rsidR="006F1F58">
              <w:t>–</w:t>
            </w:r>
            <w:r w:rsidRPr="006078AE">
              <w:t xml:space="preserve"> (i), please provide the details of your immediate parent company:</w:t>
            </w:r>
          </w:p>
        </w:tc>
        <w:tc>
          <w:tcPr>
            <w:tcW w:w="2835" w:type="dxa"/>
            <w:tcBorders>
              <w:bottom w:val="single" w:sz="4" w:space="0" w:color="auto"/>
            </w:tcBorders>
            <w:shd w:val="thinDiagStripe" w:color="auto" w:fill="auto"/>
          </w:tcPr>
          <w:p w14:paraId="045EC74C" w14:textId="77777777" w:rsidR="00962339" w:rsidRPr="008162B8" w:rsidRDefault="00962339" w:rsidP="006F284B">
            <w:pPr>
              <w:ind w:left="0"/>
            </w:pPr>
          </w:p>
        </w:tc>
      </w:tr>
      <w:tr w:rsidR="00962339" w:rsidRPr="008162B8" w14:paraId="727E9E1F" w14:textId="77777777" w:rsidTr="006F284B">
        <w:tc>
          <w:tcPr>
            <w:tcW w:w="1555" w:type="dxa"/>
            <w:vMerge/>
            <w:shd w:val="clear" w:color="auto" w:fill="D9D9D9" w:themeFill="background1" w:themeFillShade="D9"/>
          </w:tcPr>
          <w:p w14:paraId="6664999A" w14:textId="38AFD1B0" w:rsidR="00962339" w:rsidRPr="008162B8" w:rsidRDefault="00962339" w:rsidP="006F284B">
            <w:pPr>
              <w:ind w:left="22"/>
            </w:pPr>
          </w:p>
        </w:tc>
        <w:tc>
          <w:tcPr>
            <w:tcW w:w="5811" w:type="dxa"/>
            <w:shd w:val="clear" w:color="auto" w:fill="D9D9D9" w:themeFill="background1" w:themeFillShade="D9"/>
          </w:tcPr>
          <w:p w14:paraId="3C6599CA" w14:textId="77777777" w:rsidR="00962339" w:rsidRPr="008162B8" w:rsidRDefault="00962339" w:rsidP="006F284B">
            <w:pPr>
              <w:ind w:left="0"/>
            </w:pPr>
            <w:r w:rsidRPr="008162B8">
              <w:t>Full name of immediate parent company</w:t>
            </w:r>
          </w:p>
        </w:tc>
        <w:tc>
          <w:tcPr>
            <w:tcW w:w="2835" w:type="dxa"/>
            <w:shd w:val="clear" w:color="auto" w:fill="auto"/>
          </w:tcPr>
          <w:p w14:paraId="20C9A2FE" w14:textId="77777777" w:rsidR="00962339" w:rsidRPr="008162B8" w:rsidRDefault="00962339" w:rsidP="006F284B"/>
        </w:tc>
      </w:tr>
      <w:tr w:rsidR="00962339" w:rsidRPr="008162B8" w14:paraId="3298D70E" w14:textId="77777777" w:rsidTr="006F284B">
        <w:tc>
          <w:tcPr>
            <w:tcW w:w="1555" w:type="dxa"/>
            <w:vMerge/>
            <w:shd w:val="clear" w:color="auto" w:fill="D9D9D9" w:themeFill="background1" w:themeFillShade="D9"/>
          </w:tcPr>
          <w:p w14:paraId="7E84FFC6" w14:textId="3BB59784" w:rsidR="00962339" w:rsidRPr="008162B8" w:rsidRDefault="00962339" w:rsidP="006F284B">
            <w:pPr>
              <w:ind w:left="22"/>
            </w:pPr>
          </w:p>
        </w:tc>
        <w:tc>
          <w:tcPr>
            <w:tcW w:w="5811" w:type="dxa"/>
            <w:shd w:val="clear" w:color="auto" w:fill="D9D9D9" w:themeFill="background1" w:themeFillShade="D9"/>
          </w:tcPr>
          <w:p w14:paraId="4F553A27" w14:textId="77777777" w:rsidR="00962339" w:rsidRPr="008162B8" w:rsidRDefault="00962339" w:rsidP="006F284B">
            <w:pPr>
              <w:ind w:left="0"/>
            </w:pPr>
            <w:r w:rsidRPr="008162B8">
              <w:t>Registered or head office address</w:t>
            </w:r>
          </w:p>
        </w:tc>
        <w:tc>
          <w:tcPr>
            <w:tcW w:w="2835" w:type="dxa"/>
            <w:shd w:val="clear" w:color="auto" w:fill="auto"/>
          </w:tcPr>
          <w:p w14:paraId="13A4C150" w14:textId="77777777" w:rsidR="00962339" w:rsidRPr="008162B8" w:rsidRDefault="00962339" w:rsidP="006F284B"/>
        </w:tc>
      </w:tr>
      <w:tr w:rsidR="00962339" w:rsidRPr="008162B8" w14:paraId="19D17A3A" w14:textId="77777777" w:rsidTr="006F284B">
        <w:tc>
          <w:tcPr>
            <w:tcW w:w="1555" w:type="dxa"/>
            <w:vMerge/>
            <w:shd w:val="clear" w:color="auto" w:fill="D9D9D9" w:themeFill="background1" w:themeFillShade="D9"/>
          </w:tcPr>
          <w:p w14:paraId="2C7F0862" w14:textId="080385F7" w:rsidR="00962339" w:rsidRPr="008162B8" w:rsidRDefault="00962339" w:rsidP="006F284B">
            <w:pPr>
              <w:ind w:left="22"/>
            </w:pPr>
          </w:p>
        </w:tc>
        <w:tc>
          <w:tcPr>
            <w:tcW w:w="5811" w:type="dxa"/>
            <w:shd w:val="clear" w:color="auto" w:fill="D9D9D9" w:themeFill="background1" w:themeFillShade="D9"/>
          </w:tcPr>
          <w:p w14:paraId="20715858" w14:textId="77777777" w:rsidR="00962339" w:rsidRPr="008162B8" w:rsidRDefault="00962339" w:rsidP="006F284B">
            <w:pPr>
              <w:ind w:left="0"/>
            </w:pPr>
            <w:r w:rsidRPr="008162B8">
              <w:t>Registration number (if applicable)</w:t>
            </w:r>
          </w:p>
        </w:tc>
        <w:tc>
          <w:tcPr>
            <w:tcW w:w="2835" w:type="dxa"/>
            <w:shd w:val="clear" w:color="auto" w:fill="auto"/>
          </w:tcPr>
          <w:p w14:paraId="3756D90C" w14:textId="77777777" w:rsidR="00962339" w:rsidRPr="008162B8" w:rsidRDefault="00962339" w:rsidP="006F284B"/>
        </w:tc>
      </w:tr>
      <w:tr w:rsidR="00962339" w:rsidRPr="008162B8" w14:paraId="6EA07889" w14:textId="77777777" w:rsidTr="006F284B">
        <w:tc>
          <w:tcPr>
            <w:tcW w:w="1555" w:type="dxa"/>
            <w:vMerge/>
            <w:shd w:val="clear" w:color="auto" w:fill="D9D9D9" w:themeFill="background1" w:themeFillShade="D9"/>
          </w:tcPr>
          <w:p w14:paraId="144AC6E2" w14:textId="21EEEE9E" w:rsidR="00962339" w:rsidRPr="008162B8" w:rsidRDefault="00962339" w:rsidP="006F284B">
            <w:pPr>
              <w:ind w:left="22"/>
            </w:pPr>
          </w:p>
        </w:tc>
        <w:tc>
          <w:tcPr>
            <w:tcW w:w="5811" w:type="dxa"/>
            <w:shd w:val="clear" w:color="auto" w:fill="D9D9D9" w:themeFill="background1" w:themeFillShade="D9"/>
          </w:tcPr>
          <w:p w14:paraId="13BC8E57" w14:textId="77777777" w:rsidR="00962339" w:rsidRPr="008162B8" w:rsidRDefault="00962339" w:rsidP="006F284B">
            <w:pPr>
              <w:ind w:left="-44"/>
            </w:pPr>
            <w:r w:rsidRPr="008162B8">
              <w:t>VAT number (if applicable)</w:t>
            </w:r>
          </w:p>
        </w:tc>
        <w:tc>
          <w:tcPr>
            <w:tcW w:w="2835" w:type="dxa"/>
            <w:shd w:val="clear" w:color="auto" w:fill="auto"/>
          </w:tcPr>
          <w:p w14:paraId="43AD68F6" w14:textId="77777777" w:rsidR="00962339" w:rsidRPr="008162B8" w:rsidRDefault="00962339" w:rsidP="006F284B"/>
        </w:tc>
      </w:tr>
      <w:tr w:rsidR="006078AE" w:rsidRPr="008162B8" w14:paraId="1FD48673" w14:textId="77777777" w:rsidTr="006F284B">
        <w:tc>
          <w:tcPr>
            <w:tcW w:w="1555" w:type="dxa"/>
            <w:shd w:val="clear" w:color="auto" w:fill="D9D9D9" w:themeFill="background1" w:themeFillShade="D9"/>
          </w:tcPr>
          <w:p w14:paraId="4ED83D07" w14:textId="5A64101B" w:rsidR="006078AE" w:rsidRPr="008162B8" w:rsidRDefault="006078AE" w:rsidP="006F284B">
            <w:pPr>
              <w:ind w:left="22"/>
            </w:pPr>
            <w:r w:rsidRPr="008162B8">
              <w:t>1.1(</w:t>
            </w:r>
            <w:r>
              <w:t>m</w:t>
            </w:r>
            <w:r w:rsidRPr="008162B8">
              <w:t>)</w:t>
            </w:r>
            <w:r>
              <w:t xml:space="preserve"> </w:t>
            </w:r>
            <w:r w:rsidR="006F1F58">
              <w:t>–</w:t>
            </w:r>
            <w:r>
              <w:t xml:space="preserve"> (i)</w:t>
            </w:r>
          </w:p>
        </w:tc>
        <w:tc>
          <w:tcPr>
            <w:tcW w:w="5811" w:type="dxa"/>
            <w:shd w:val="clear" w:color="auto" w:fill="D9D9D9" w:themeFill="background1" w:themeFillShade="D9"/>
          </w:tcPr>
          <w:p w14:paraId="58AA1261" w14:textId="2FB6301E" w:rsidR="006078AE" w:rsidRPr="008162B8" w:rsidRDefault="006078AE" w:rsidP="006F284B">
            <w:pPr>
              <w:ind w:left="-44"/>
            </w:pPr>
            <w:r>
              <w:t xml:space="preserve">Does your organisation have an </w:t>
            </w:r>
            <w:r w:rsidRPr="006078AE">
              <w:rPr>
                <w:u w:val="single"/>
              </w:rPr>
              <w:t>ultimate</w:t>
            </w:r>
            <w:r>
              <w:t xml:space="preserve"> parent company?</w:t>
            </w:r>
          </w:p>
        </w:tc>
        <w:tc>
          <w:tcPr>
            <w:tcW w:w="2835" w:type="dxa"/>
          </w:tcPr>
          <w:p w14:paraId="0F8FEF1B" w14:textId="1A0D28C5" w:rsidR="006078AE" w:rsidRPr="008162B8" w:rsidRDefault="001E6BEC" w:rsidP="006F284B">
            <w:pPr>
              <w:ind w:left="41"/>
            </w:pPr>
            <w:sdt>
              <w:sdtPr>
                <w:id w:val="1679924661"/>
                <w14:checkbox>
                  <w14:checked w14:val="0"/>
                  <w14:checkedState w14:val="2612" w14:font="MS Gothic"/>
                  <w14:uncheckedState w14:val="2610" w14:font="MS Gothic"/>
                </w14:checkbox>
              </w:sdtPr>
              <w:sdtEndPr/>
              <w:sdtContent>
                <w:r w:rsidR="006078AE">
                  <w:rPr>
                    <w:rFonts w:ascii="MS Gothic" w:eastAsia="MS Gothic" w:hAnsi="MS Gothic" w:hint="eastAsia"/>
                  </w:rPr>
                  <w:t>☐</w:t>
                </w:r>
              </w:sdtContent>
            </w:sdt>
            <w:r w:rsidR="006078AE" w:rsidRPr="008162B8">
              <w:t xml:space="preserve"> Yes</w:t>
            </w:r>
            <w:r w:rsidR="006078AE">
              <w:t xml:space="preserve"> / </w:t>
            </w:r>
            <w:sdt>
              <w:sdtPr>
                <w:id w:val="-1813551097"/>
                <w14:checkbox>
                  <w14:checked w14:val="0"/>
                  <w14:checkedState w14:val="2612" w14:font="MS Gothic"/>
                  <w14:uncheckedState w14:val="2610" w14:font="MS Gothic"/>
                </w14:checkbox>
              </w:sdtPr>
              <w:sdtEndPr/>
              <w:sdtContent>
                <w:r w:rsidR="006078AE">
                  <w:rPr>
                    <w:rFonts w:ascii="MS Gothic" w:eastAsia="MS Gothic" w:hAnsi="MS Gothic" w:hint="eastAsia"/>
                  </w:rPr>
                  <w:t>☐</w:t>
                </w:r>
              </w:sdtContent>
            </w:sdt>
            <w:r w:rsidR="006078AE" w:rsidRPr="008162B8">
              <w:t xml:space="preserve"> No</w:t>
            </w:r>
          </w:p>
        </w:tc>
      </w:tr>
      <w:tr w:rsidR="006078AE" w:rsidRPr="008162B8" w14:paraId="1E060605" w14:textId="77777777" w:rsidTr="006F284B">
        <w:tc>
          <w:tcPr>
            <w:tcW w:w="1555" w:type="dxa"/>
            <w:vMerge w:val="restart"/>
            <w:shd w:val="clear" w:color="auto" w:fill="D9D9D9" w:themeFill="background1" w:themeFillShade="D9"/>
          </w:tcPr>
          <w:p w14:paraId="1D3D1170" w14:textId="7EE41CC4" w:rsidR="006078AE" w:rsidRPr="008162B8" w:rsidRDefault="006078AE" w:rsidP="006F284B">
            <w:pPr>
              <w:ind w:left="22"/>
            </w:pPr>
            <w:r w:rsidRPr="008162B8">
              <w:t>1.1(m)</w:t>
            </w:r>
            <w:r>
              <w:t xml:space="preserve"> – (ii)</w:t>
            </w:r>
          </w:p>
        </w:tc>
        <w:tc>
          <w:tcPr>
            <w:tcW w:w="5811" w:type="dxa"/>
            <w:shd w:val="clear" w:color="auto" w:fill="D9D9D9" w:themeFill="background1" w:themeFillShade="D9"/>
          </w:tcPr>
          <w:p w14:paraId="4AD2BE4B" w14:textId="21E3FA66" w:rsidR="006078AE" w:rsidRPr="008162B8" w:rsidRDefault="006078AE" w:rsidP="006F284B">
            <w:pPr>
              <w:ind w:left="-44"/>
            </w:pPr>
            <w:r w:rsidRPr="006078AE">
              <w:t>If you responded yes to 1.1(</w:t>
            </w:r>
            <w:r>
              <w:t>m</w:t>
            </w:r>
            <w:r w:rsidRPr="006078AE">
              <w:t xml:space="preserve">) </w:t>
            </w:r>
            <w:r w:rsidR="006F1F58">
              <w:t>–</w:t>
            </w:r>
            <w:r w:rsidRPr="006078AE">
              <w:t xml:space="preserve"> (i), please provide the details of your </w:t>
            </w:r>
            <w:r>
              <w:t>ultimate</w:t>
            </w:r>
            <w:r w:rsidRPr="006078AE">
              <w:t xml:space="preserve"> parent company:</w:t>
            </w:r>
          </w:p>
        </w:tc>
        <w:tc>
          <w:tcPr>
            <w:tcW w:w="2835" w:type="dxa"/>
            <w:tcBorders>
              <w:bottom w:val="single" w:sz="4" w:space="0" w:color="auto"/>
            </w:tcBorders>
            <w:shd w:val="thinDiagStripe" w:color="auto" w:fill="auto"/>
          </w:tcPr>
          <w:p w14:paraId="11DB1D77" w14:textId="77777777" w:rsidR="006078AE" w:rsidRPr="008162B8" w:rsidRDefault="006078AE" w:rsidP="006F284B"/>
        </w:tc>
      </w:tr>
      <w:tr w:rsidR="006078AE" w:rsidRPr="008162B8" w14:paraId="138558E8" w14:textId="77777777" w:rsidTr="006F284B">
        <w:tc>
          <w:tcPr>
            <w:tcW w:w="1555" w:type="dxa"/>
            <w:vMerge/>
            <w:shd w:val="clear" w:color="auto" w:fill="D9D9D9" w:themeFill="background1" w:themeFillShade="D9"/>
          </w:tcPr>
          <w:p w14:paraId="6821B299" w14:textId="2C0F9F79" w:rsidR="006078AE" w:rsidRPr="008162B8" w:rsidRDefault="006078AE" w:rsidP="006F284B"/>
        </w:tc>
        <w:tc>
          <w:tcPr>
            <w:tcW w:w="5811" w:type="dxa"/>
            <w:shd w:val="clear" w:color="auto" w:fill="D9D9D9" w:themeFill="background1" w:themeFillShade="D9"/>
          </w:tcPr>
          <w:p w14:paraId="6FCD8E0B" w14:textId="77777777" w:rsidR="006078AE" w:rsidRPr="008162B8" w:rsidRDefault="006078AE" w:rsidP="006F284B">
            <w:pPr>
              <w:ind w:left="-44"/>
            </w:pPr>
            <w:r w:rsidRPr="008162B8">
              <w:t>Full name of ultimate parent company</w:t>
            </w:r>
          </w:p>
        </w:tc>
        <w:tc>
          <w:tcPr>
            <w:tcW w:w="2835" w:type="dxa"/>
            <w:shd w:val="clear" w:color="auto" w:fill="auto"/>
          </w:tcPr>
          <w:p w14:paraId="3BCF1C81" w14:textId="77777777" w:rsidR="006078AE" w:rsidRPr="008162B8" w:rsidRDefault="006078AE" w:rsidP="006F284B"/>
        </w:tc>
      </w:tr>
      <w:tr w:rsidR="006078AE" w:rsidRPr="008162B8" w14:paraId="292076BE" w14:textId="77777777" w:rsidTr="006F284B">
        <w:tc>
          <w:tcPr>
            <w:tcW w:w="1555" w:type="dxa"/>
            <w:vMerge/>
            <w:shd w:val="clear" w:color="auto" w:fill="D9D9D9" w:themeFill="background1" w:themeFillShade="D9"/>
          </w:tcPr>
          <w:p w14:paraId="7DB0802A" w14:textId="027E89E7" w:rsidR="006078AE" w:rsidRPr="008162B8" w:rsidRDefault="006078AE" w:rsidP="006F284B"/>
        </w:tc>
        <w:tc>
          <w:tcPr>
            <w:tcW w:w="5811" w:type="dxa"/>
            <w:shd w:val="clear" w:color="auto" w:fill="D9D9D9" w:themeFill="background1" w:themeFillShade="D9"/>
          </w:tcPr>
          <w:p w14:paraId="7731BAD3" w14:textId="77777777" w:rsidR="006078AE" w:rsidRPr="008162B8" w:rsidRDefault="006078AE" w:rsidP="006F284B">
            <w:pPr>
              <w:ind w:left="-44"/>
            </w:pPr>
            <w:r w:rsidRPr="008162B8">
              <w:t>Registered or head office address</w:t>
            </w:r>
          </w:p>
        </w:tc>
        <w:tc>
          <w:tcPr>
            <w:tcW w:w="2835" w:type="dxa"/>
            <w:shd w:val="clear" w:color="auto" w:fill="auto"/>
          </w:tcPr>
          <w:p w14:paraId="49D91C53" w14:textId="77777777" w:rsidR="006078AE" w:rsidRPr="008162B8" w:rsidRDefault="006078AE" w:rsidP="006F284B"/>
        </w:tc>
      </w:tr>
      <w:tr w:rsidR="006078AE" w:rsidRPr="008162B8" w14:paraId="14563EC2" w14:textId="77777777" w:rsidTr="006F284B">
        <w:tc>
          <w:tcPr>
            <w:tcW w:w="1555" w:type="dxa"/>
            <w:vMerge/>
            <w:shd w:val="clear" w:color="auto" w:fill="D9D9D9" w:themeFill="background1" w:themeFillShade="D9"/>
          </w:tcPr>
          <w:p w14:paraId="5D7821A7" w14:textId="61A17EDB" w:rsidR="006078AE" w:rsidRPr="008162B8" w:rsidRDefault="006078AE" w:rsidP="006F284B"/>
        </w:tc>
        <w:tc>
          <w:tcPr>
            <w:tcW w:w="5811" w:type="dxa"/>
            <w:shd w:val="clear" w:color="auto" w:fill="D9D9D9" w:themeFill="background1" w:themeFillShade="D9"/>
          </w:tcPr>
          <w:p w14:paraId="64AFDA35" w14:textId="77777777" w:rsidR="006078AE" w:rsidRPr="008162B8" w:rsidRDefault="006078AE" w:rsidP="006F284B">
            <w:pPr>
              <w:ind w:left="-44"/>
            </w:pPr>
            <w:r w:rsidRPr="008162B8">
              <w:t>Registration number (if applicable)</w:t>
            </w:r>
          </w:p>
        </w:tc>
        <w:tc>
          <w:tcPr>
            <w:tcW w:w="2835" w:type="dxa"/>
            <w:shd w:val="clear" w:color="auto" w:fill="auto"/>
          </w:tcPr>
          <w:p w14:paraId="49531B97" w14:textId="77777777" w:rsidR="006078AE" w:rsidRPr="008162B8" w:rsidRDefault="006078AE" w:rsidP="006F284B"/>
        </w:tc>
      </w:tr>
      <w:tr w:rsidR="006078AE" w:rsidRPr="008162B8" w14:paraId="69F24324" w14:textId="77777777" w:rsidTr="006F284B">
        <w:tc>
          <w:tcPr>
            <w:tcW w:w="1555" w:type="dxa"/>
            <w:vMerge/>
            <w:shd w:val="clear" w:color="auto" w:fill="D9D9D9" w:themeFill="background1" w:themeFillShade="D9"/>
          </w:tcPr>
          <w:p w14:paraId="4BB25638" w14:textId="7E177278" w:rsidR="006078AE" w:rsidRPr="008162B8" w:rsidRDefault="006078AE" w:rsidP="006F284B"/>
        </w:tc>
        <w:tc>
          <w:tcPr>
            <w:tcW w:w="5811" w:type="dxa"/>
            <w:shd w:val="clear" w:color="auto" w:fill="D9D9D9" w:themeFill="background1" w:themeFillShade="D9"/>
          </w:tcPr>
          <w:p w14:paraId="13A26F99" w14:textId="1B9B3AEC" w:rsidR="006078AE" w:rsidRPr="008162B8" w:rsidRDefault="006F1F58" w:rsidP="006F284B">
            <w:pPr>
              <w:ind w:left="-44"/>
            </w:pPr>
            <w:r>
              <w:t xml:space="preserve">Head office </w:t>
            </w:r>
            <w:r w:rsidR="006078AE" w:rsidRPr="008162B8">
              <w:t>VAT number (if applicable)</w:t>
            </w:r>
          </w:p>
        </w:tc>
        <w:tc>
          <w:tcPr>
            <w:tcW w:w="2835" w:type="dxa"/>
            <w:shd w:val="clear" w:color="auto" w:fill="auto"/>
          </w:tcPr>
          <w:p w14:paraId="599FFE79" w14:textId="77777777" w:rsidR="006078AE" w:rsidRPr="008162B8" w:rsidRDefault="006078AE" w:rsidP="006F284B"/>
        </w:tc>
      </w:tr>
    </w:tbl>
    <w:tbl>
      <w:tblPr>
        <w:tblStyle w:val="TableGrid1"/>
        <w:tblW w:w="10206" w:type="dxa"/>
        <w:tblInd w:w="-5" w:type="dxa"/>
        <w:tblLook w:val="04A0" w:firstRow="1" w:lastRow="0" w:firstColumn="1" w:lastColumn="0" w:noHBand="0" w:noVBand="1"/>
      </w:tblPr>
      <w:tblGrid>
        <w:gridCol w:w="1560"/>
        <w:gridCol w:w="5811"/>
        <w:gridCol w:w="2835"/>
      </w:tblGrid>
      <w:tr w:rsidR="00962339" w:rsidRPr="002638AA" w14:paraId="7C91851C" w14:textId="77777777" w:rsidTr="004E7A88">
        <w:tc>
          <w:tcPr>
            <w:tcW w:w="1560" w:type="dxa"/>
            <w:shd w:val="clear" w:color="auto" w:fill="D9D9D9" w:themeFill="background1" w:themeFillShade="D9"/>
          </w:tcPr>
          <w:p w14:paraId="48405AC0" w14:textId="59E12359" w:rsidR="00962339" w:rsidRPr="002638AA" w:rsidRDefault="00962339" w:rsidP="006F284B">
            <w:pPr>
              <w:ind w:left="0"/>
            </w:pPr>
            <w:r w:rsidRPr="002638AA">
              <w:t>1.2</w:t>
            </w:r>
          </w:p>
        </w:tc>
        <w:tc>
          <w:tcPr>
            <w:tcW w:w="5811" w:type="dxa"/>
            <w:shd w:val="clear" w:color="auto" w:fill="D9D9D9" w:themeFill="background1" w:themeFillShade="D9"/>
          </w:tcPr>
          <w:p w14:paraId="67E64034" w14:textId="77777777" w:rsidR="00962339" w:rsidRPr="002638AA" w:rsidRDefault="00962339" w:rsidP="006F284B">
            <w:pPr>
              <w:ind w:left="0"/>
            </w:pPr>
            <w:r w:rsidRPr="002638AA">
              <w:t>Please indicate if you are bidding as a single supplier or as part of a group or consortium?</w:t>
            </w:r>
          </w:p>
          <w:p w14:paraId="43732142" w14:textId="77777777" w:rsidR="00AC11C3" w:rsidRDefault="00AC11C3" w:rsidP="006F284B">
            <w:pPr>
              <w:ind w:left="0"/>
            </w:pPr>
          </w:p>
          <w:p w14:paraId="0739FD89" w14:textId="3769A049" w:rsidR="00962339" w:rsidRPr="002638AA" w:rsidRDefault="00962339" w:rsidP="006F284B">
            <w:pPr>
              <w:ind w:left="0"/>
            </w:pPr>
            <w:r w:rsidRPr="002638AA">
              <w:lastRenderedPageBreak/>
              <w:t>If you are bidding as a single supplier</w:t>
            </w:r>
            <w:r w:rsidR="00AC11C3">
              <w:t>,</w:t>
            </w:r>
            <w:r w:rsidRPr="002638AA">
              <w:t xml:space="preserve"> please go to Q 1.3.</w:t>
            </w:r>
          </w:p>
          <w:p w14:paraId="493AC804" w14:textId="77777777" w:rsidR="00AC11C3" w:rsidRDefault="00AC11C3" w:rsidP="006F284B">
            <w:pPr>
              <w:ind w:left="0"/>
            </w:pPr>
          </w:p>
          <w:p w14:paraId="56C020CC" w14:textId="2498A229" w:rsidR="00962339" w:rsidRDefault="00962339" w:rsidP="006F284B">
            <w:pPr>
              <w:ind w:left="0"/>
            </w:pPr>
            <w:r w:rsidRPr="002638AA">
              <w:t>If you are bidding as part of a group or consortium (including where you intend to establish a legal entity to deliver the contract</w:t>
            </w:r>
            <w:r w:rsidR="00AC11C3">
              <w:t>)</w:t>
            </w:r>
            <w:r w:rsidRPr="002638AA">
              <w:t>, please tell us:</w:t>
            </w:r>
          </w:p>
          <w:p w14:paraId="0E91C974" w14:textId="77777777" w:rsidR="00AC11C3" w:rsidRPr="002638AA" w:rsidRDefault="00AC11C3" w:rsidP="006F284B">
            <w:pPr>
              <w:ind w:left="0"/>
            </w:pPr>
          </w:p>
          <w:p w14:paraId="23B71C82" w14:textId="77777777" w:rsidR="00962339" w:rsidRPr="002638AA" w:rsidRDefault="00962339" w:rsidP="006F284B">
            <w:pPr>
              <w:numPr>
                <w:ilvl w:val="0"/>
                <w:numId w:val="9"/>
              </w:numPr>
            </w:pPr>
            <w:r w:rsidRPr="002638AA">
              <w:t>The name of the group/consortium.</w:t>
            </w:r>
          </w:p>
          <w:p w14:paraId="42CD7E5E" w14:textId="77777777" w:rsidR="00962339" w:rsidRPr="002638AA" w:rsidRDefault="00962339" w:rsidP="006F284B">
            <w:pPr>
              <w:numPr>
                <w:ilvl w:val="0"/>
                <w:numId w:val="9"/>
              </w:numPr>
            </w:pPr>
            <w:r w:rsidRPr="002638AA">
              <w:t>The proposed structure of the group/consortium, including the legal structure where applicable.</w:t>
            </w:r>
          </w:p>
          <w:p w14:paraId="6075BF80" w14:textId="77777777" w:rsidR="00962339" w:rsidRPr="002638AA" w:rsidRDefault="00962339" w:rsidP="006F284B">
            <w:pPr>
              <w:numPr>
                <w:ilvl w:val="0"/>
                <w:numId w:val="9"/>
              </w:numPr>
            </w:pPr>
            <w:r w:rsidRPr="002638AA">
              <w:t>The name of the lead member in the group/consortium.</w:t>
            </w:r>
          </w:p>
          <w:p w14:paraId="20408C29" w14:textId="77777777" w:rsidR="00962339" w:rsidRPr="002638AA" w:rsidRDefault="00962339" w:rsidP="006F284B">
            <w:pPr>
              <w:numPr>
                <w:ilvl w:val="0"/>
                <w:numId w:val="9"/>
              </w:numPr>
            </w:pPr>
            <w:r w:rsidRPr="002638AA">
              <w:t>Your role in the group/consortium (</w:t>
            </w:r>
            <w:proofErr w:type="gramStart"/>
            <w:r w:rsidRPr="002638AA">
              <w:t>e.g.</w:t>
            </w:r>
            <w:proofErr w:type="gramEnd"/>
            <w:r w:rsidRPr="002638AA">
              <w:t xml:space="preserve"> lead member, consortium member, subcontractor).</w:t>
            </w:r>
          </w:p>
          <w:p w14:paraId="669530E5" w14:textId="77777777" w:rsidR="00962339" w:rsidRDefault="00962339" w:rsidP="006F284B">
            <w:pPr>
              <w:numPr>
                <w:ilvl w:val="0"/>
                <w:numId w:val="9"/>
              </w:numPr>
            </w:pPr>
            <w:r w:rsidRPr="002638AA">
              <w:t>If you are the lead member in the group/consortium, whether you are relying on other consortium members to meet the selection criteria (</w:t>
            </w:r>
            <w:proofErr w:type="gramStart"/>
            <w:r w:rsidRPr="002638AA">
              <w:t>i.e.</w:t>
            </w:r>
            <w:proofErr w:type="gramEnd"/>
            <w:r w:rsidRPr="002638AA">
              <w:t xml:space="preserve"> are you relying on other consortium members for economic and technical standing and/or technical and professional ability?) and, if so, which criteria you are relying on them for</w:t>
            </w:r>
            <w:r w:rsidR="00285EE1">
              <w:t>.</w:t>
            </w:r>
          </w:p>
          <w:p w14:paraId="674DC1A1" w14:textId="2454DC53" w:rsidR="000045A8" w:rsidRPr="002638AA" w:rsidRDefault="000045A8" w:rsidP="006F284B">
            <w:pPr>
              <w:ind w:left="720"/>
            </w:pPr>
          </w:p>
        </w:tc>
        <w:tc>
          <w:tcPr>
            <w:tcW w:w="2835" w:type="dxa"/>
          </w:tcPr>
          <w:p w14:paraId="6D9FBFC9" w14:textId="485BCF61" w:rsidR="00AC11C3" w:rsidRDefault="001E6BEC" w:rsidP="006F284B">
            <w:pPr>
              <w:ind w:left="0"/>
            </w:pPr>
            <w:sdt>
              <w:sdtPr>
                <w:id w:val="867486902"/>
                <w14:checkbox>
                  <w14:checked w14:val="0"/>
                  <w14:checkedState w14:val="2612" w14:font="MS Gothic"/>
                  <w14:uncheckedState w14:val="2610" w14:font="MS Gothic"/>
                </w14:checkbox>
              </w:sdtPr>
              <w:sdtEndPr/>
              <w:sdtContent>
                <w:r w:rsidR="00AC11C3">
                  <w:rPr>
                    <w:rFonts w:ascii="MS Gothic" w:eastAsia="MS Gothic" w:hAnsi="MS Gothic" w:hint="eastAsia"/>
                  </w:rPr>
                  <w:t>☐</w:t>
                </w:r>
              </w:sdtContent>
            </w:sdt>
            <w:r w:rsidR="00AC11C3" w:rsidRPr="008162B8">
              <w:t xml:space="preserve"> </w:t>
            </w:r>
            <w:r w:rsidR="00AC11C3">
              <w:t xml:space="preserve">Single Supplier </w:t>
            </w:r>
          </w:p>
          <w:p w14:paraId="2D0A3B4B" w14:textId="0F1FF116" w:rsidR="00962339" w:rsidRPr="002638AA" w:rsidRDefault="001E6BEC" w:rsidP="006F284B">
            <w:pPr>
              <w:ind w:left="0"/>
            </w:pPr>
            <w:sdt>
              <w:sdtPr>
                <w:id w:val="-775028992"/>
                <w14:checkbox>
                  <w14:checked w14:val="0"/>
                  <w14:checkedState w14:val="2612" w14:font="MS Gothic"/>
                  <w14:uncheckedState w14:val="2610" w14:font="MS Gothic"/>
                </w14:checkbox>
              </w:sdtPr>
              <w:sdtEndPr/>
              <w:sdtContent>
                <w:r w:rsidR="00AC11C3">
                  <w:rPr>
                    <w:rFonts w:ascii="MS Gothic" w:eastAsia="MS Gothic" w:hAnsi="MS Gothic" w:hint="eastAsia"/>
                  </w:rPr>
                  <w:t>☐</w:t>
                </w:r>
              </w:sdtContent>
            </w:sdt>
            <w:r w:rsidR="00AC11C3" w:rsidRPr="008162B8">
              <w:t xml:space="preserve"> </w:t>
            </w:r>
            <w:r w:rsidR="00AC11C3">
              <w:t>P</w:t>
            </w:r>
            <w:r w:rsidR="00AC11C3" w:rsidRPr="002638AA">
              <w:t>art of a group or consortium</w:t>
            </w:r>
          </w:p>
        </w:tc>
      </w:tr>
      <w:tr w:rsidR="00962339" w:rsidRPr="002638AA" w14:paraId="5E655B04" w14:textId="77777777" w:rsidTr="004E7A88">
        <w:tc>
          <w:tcPr>
            <w:tcW w:w="1560" w:type="dxa"/>
            <w:shd w:val="clear" w:color="auto" w:fill="D9D9D9" w:themeFill="background1" w:themeFillShade="D9"/>
          </w:tcPr>
          <w:p w14:paraId="75AC6D58" w14:textId="4C7DFD6E" w:rsidR="00962339" w:rsidRPr="002638AA" w:rsidRDefault="00962339" w:rsidP="006F284B">
            <w:pPr>
              <w:ind w:left="0"/>
            </w:pPr>
            <w:r w:rsidRPr="002638AA">
              <w:t>1.3</w:t>
            </w:r>
          </w:p>
        </w:tc>
        <w:tc>
          <w:tcPr>
            <w:tcW w:w="5811" w:type="dxa"/>
            <w:shd w:val="clear" w:color="auto" w:fill="D9D9D9" w:themeFill="background1" w:themeFillShade="D9"/>
          </w:tcPr>
          <w:p w14:paraId="72EBB1A4" w14:textId="5DBF35D2" w:rsidR="00962339" w:rsidRDefault="00962339" w:rsidP="006F284B">
            <w:pPr>
              <w:suppressAutoHyphens/>
              <w:autoSpaceDN w:val="0"/>
              <w:ind w:left="0"/>
              <w:jc w:val="both"/>
              <w:textAlignment w:val="baseline"/>
            </w:pPr>
            <w:r w:rsidRPr="002638AA">
              <w:t>If you are proposing to use subcontractors</w:t>
            </w:r>
            <w:r w:rsidR="00EA5DBA">
              <w:t xml:space="preserve"> / a supply </w:t>
            </w:r>
            <w:proofErr w:type="gramStart"/>
            <w:r w:rsidR="00EA5DBA">
              <w:t>chain</w:t>
            </w:r>
            <w:proofErr w:type="gramEnd"/>
            <w:r w:rsidRPr="002638AA">
              <w:t xml:space="preserve"> please provide the details for each subcontractor</w:t>
            </w:r>
            <w:r w:rsidR="00EA5DBA">
              <w:t xml:space="preserve"> / supply chain member</w:t>
            </w:r>
            <w:r w:rsidRPr="002638AA">
              <w:rPr>
                <w:vertAlign w:val="superscript"/>
              </w:rPr>
              <w:footnoteReference w:id="4"/>
            </w:r>
            <w:r w:rsidR="000045A8">
              <w:t>:</w:t>
            </w:r>
          </w:p>
          <w:p w14:paraId="0B80A45D" w14:textId="77777777" w:rsidR="000045A8" w:rsidRPr="002638AA" w:rsidRDefault="000045A8" w:rsidP="006F284B">
            <w:pPr>
              <w:suppressAutoHyphens/>
              <w:autoSpaceDN w:val="0"/>
              <w:ind w:left="0"/>
              <w:jc w:val="both"/>
              <w:textAlignment w:val="baseline"/>
            </w:pPr>
          </w:p>
          <w:p w14:paraId="5247021A" w14:textId="77777777" w:rsidR="00962339" w:rsidRDefault="00962339" w:rsidP="006F284B">
            <w:pPr>
              <w:pStyle w:val="ListParagraph"/>
              <w:numPr>
                <w:ilvl w:val="0"/>
                <w:numId w:val="12"/>
              </w:numPr>
              <w:suppressAutoHyphens/>
              <w:autoSpaceDN w:val="0"/>
              <w:jc w:val="both"/>
              <w:textAlignment w:val="baseline"/>
            </w:pPr>
            <w:r w:rsidRPr="002638AA">
              <w:t>Name</w:t>
            </w:r>
          </w:p>
          <w:p w14:paraId="2BE0A033" w14:textId="77777777" w:rsidR="00962339" w:rsidRDefault="00962339" w:rsidP="006F284B">
            <w:pPr>
              <w:pStyle w:val="ListParagraph"/>
              <w:numPr>
                <w:ilvl w:val="0"/>
                <w:numId w:val="12"/>
              </w:numPr>
              <w:suppressAutoHyphens/>
              <w:autoSpaceDN w:val="0"/>
              <w:jc w:val="both"/>
              <w:textAlignment w:val="baseline"/>
            </w:pPr>
            <w:r w:rsidRPr="002638AA">
              <w:t>Registration number</w:t>
            </w:r>
          </w:p>
          <w:p w14:paraId="4B4E3CBD" w14:textId="4D96FCA8" w:rsidR="00962339" w:rsidRDefault="00962339" w:rsidP="006F284B">
            <w:pPr>
              <w:pStyle w:val="ListParagraph"/>
              <w:numPr>
                <w:ilvl w:val="0"/>
                <w:numId w:val="12"/>
              </w:numPr>
              <w:suppressAutoHyphens/>
              <w:autoSpaceDN w:val="0"/>
              <w:jc w:val="both"/>
              <w:textAlignment w:val="baseline"/>
            </w:pPr>
            <w:r w:rsidRPr="002638AA">
              <w:t xml:space="preserve">Registered or head office </w:t>
            </w:r>
            <w:proofErr w:type="gramStart"/>
            <w:r w:rsidRPr="002638AA">
              <w:t>address</w:t>
            </w:r>
            <w:proofErr w:type="gramEnd"/>
          </w:p>
          <w:p w14:paraId="7C8ECFD8" w14:textId="60D0F4DA" w:rsidR="00962339" w:rsidRPr="002638AA" w:rsidRDefault="00962339" w:rsidP="006F284B">
            <w:pPr>
              <w:pStyle w:val="ListParagraph"/>
              <w:numPr>
                <w:ilvl w:val="0"/>
                <w:numId w:val="12"/>
              </w:numPr>
              <w:suppressAutoHyphens/>
              <w:autoSpaceDN w:val="0"/>
              <w:jc w:val="both"/>
              <w:textAlignment w:val="baseline"/>
            </w:pPr>
            <w:r w:rsidRPr="002638AA">
              <w:t>Trading status</w:t>
            </w:r>
          </w:p>
          <w:p w14:paraId="0DC899B1" w14:textId="77777777" w:rsidR="00962339" w:rsidRPr="002638AA" w:rsidRDefault="00962339" w:rsidP="006F284B">
            <w:pPr>
              <w:numPr>
                <w:ilvl w:val="0"/>
                <w:numId w:val="11"/>
              </w:numPr>
              <w:suppressAutoHyphens/>
              <w:autoSpaceDN w:val="0"/>
              <w:jc w:val="both"/>
              <w:textAlignment w:val="baseline"/>
            </w:pPr>
            <w:r w:rsidRPr="002638AA">
              <w:t>Public limited company</w:t>
            </w:r>
          </w:p>
          <w:p w14:paraId="63BCD777" w14:textId="77777777" w:rsidR="00962339" w:rsidRPr="002638AA" w:rsidRDefault="00962339" w:rsidP="006F284B">
            <w:pPr>
              <w:numPr>
                <w:ilvl w:val="0"/>
                <w:numId w:val="10"/>
              </w:numPr>
              <w:suppressAutoHyphens/>
              <w:autoSpaceDN w:val="0"/>
              <w:jc w:val="both"/>
              <w:textAlignment w:val="baseline"/>
            </w:pPr>
            <w:r w:rsidRPr="002638AA">
              <w:t>Private limited company</w:t>
            </w:r>
          </w:p>
          <w:p w14:paraId="5EA2EAF6" w14:textId="77777777" w:rsidR="00962339" w:rsidRPr="002638AA" w:rsidRDefault="00962339" w:rsidP="006F284B">
            <w:pPr>
              <w:numPr>
                <w:ilvl w:val="0"/>
                <w:numId w:val="10"/>
              </w:numPr>
              <w:suppressAutoHyphens/>
              <w:autoSpaceDN w:val="0"/>
              <w:jc w:val="both"/>
              <w:textAlignment w:val="baseline"/>
            </w:pPr>
            <w:r w:rsidRPr="002638AA">
              <w:t>Limited liability partnership</w:t>
            </w:r>
          </w:p>
          <w:p w14:paraId="2B1CCD70" w14:textId="77777777" w:rsidR="00962339" w:rsidRPr="002638AA" w:rsidRDefault="00962339" w:rsidP="006F284B">
            <w:pPr>
              <w:numPr>
                <w:ilvl w:val="0"/>
                <w:numId w:val="10"/>
              </w:numPr>
              <w:suppressAutoHyphens/>
              <w:autoSpaceDN w:val="0"/>
              <w:jc w:val="both"/>
              <w:textAlignment w:val="baseline"/>
            </w:pPr>
            <w:r w:rsidRPr="002638AA">
              <w:t>Other partnership</w:t>
            </w:r>
          </w:p>
          <w:p w14:paraId="0B021503" w14:textId="77777777" w:rsidR="00962339" w:rsidRPr="002638AA" w:rsidRDefault="00962339" w:rsidP="006F284B">
            <w:pPr>
              <w:numPr>
                <w:ilvl w:val="0"/>
                <w:numId w:val="10"/>
              </w:numPr>
              <w:suppressAutoHyphens/>
              <w:autoSpaceDN w:val="0"/>
              <w:jc w:val="both"/>
              <w:textAlignment w:val="baseline"/>
            </w:pPr>
            <w:r w:rsidRPr="002638AA">
              <w:t>Sole trader</w:t>
            </w:r>
          </w:p>
          <w:p w14:paraId="69ECC6F7" w14:textId="77777777" w:rsidR="00962339" w:rsidRPr="002638AA" w:rsidRDefault="00962339" w:rsidP="006F284B">
            <w:pPr>
              <w:numPr>
                <w:ilvl w:val="0"/>
                <w:numId w:val="10"/>
              </w:numPr>
              <w:suppressAutoHyphens/>
              <w:autoSpaceDN w:val="0"/>
              <w:jc w:val="both"/>
              <w:textAlignment w:val="baseline"/>
            </w:pPr>
            <w:r w:rsidRPr="002638AA">
              <w:t>Third sector</w:t>
            </w:r>
          </w:p>
          <w:p w14:paraId="3B99D862" w14:textId="77777777" w:rsidR="00962339" w:rsidRPr="002638AA" w:rsidRDefault="00962339" w:rsidP="006F284B">
            <w:pPr>
              <w:numPr>
                <w:ilvl w:val="0"/>
                <w:numId w:val="10"/>
              </w:numPr>
              <w:suppressAutoHyphens/>
              <w:autoSpaceDN w:val="0"/>
              <w:jc w:val="both"/>
              <w:textAlignment w:val="baseline"/>
            </w:pPr>
            <w:r w:rsidRPr="002638AA">
              <w:t>Other (please specify your trading status)</w:t>
            </w:r>
          </w:p>
          <w:p w14:paraId="180EFB99" w14:textId="3B136125" w:rsidR="00962339" w:rsidRPr="002638AA" w:rsidRDefault="00962339" w:rsidP="006F284B">
            <w:pPr>
              <w:pStyle w:val="ListParagraph"/>
              <w:numPr>
                <w:ilvl w:val="0"/>
                <w:numId w:val="13"/>
              </w:numPr>
              <w:suppressAutoHyphens/>
              <w:autoSpaceDN w:val="0"/>
              <w:jc w:val="both"/>
              <w:textAlignment w:val="baseline"/>
            </w:pPr>
            <w:r w:rsidRPr="002638AA">
              <w:t>Registered VAT number</w:t>
            </w:r>
          </w:p>
          <w:p w14:paraId="11D6E7D0" w14:textId="2C6B34E0" w:rsidR="00962339" w:rsidRPr="002638AA" w:rsidRDefault="00962339" w:rsidP="006F284B">
            <w:pPr>
              <w:pStyle w:val="ListParagraph"/>
              <w:numPr>
                <w:ilvl w:val="0"/>
                <w:numId w:val="13"/>
              </w:numPr>
              <w:suppressAutoHyphens/>
              <w:autoSpaceDN w:val="0"/>
              <w:jc w:val="both"/>
              <w:textAlignment w:val="baseline"/>
            </w:pPr>
            <w:r w:rsidRPr="002638AA">
              <w:t>SME (Yes/No)</w:t>
            </w:r>
          </w:p>
          <w:p w14:paraId="7C87D81F" w14:textId="566DC70C" w:rsidR="00962339" w:rsidRPr="002638AA" w:rsidRDefault="00962339" w:rsidP="006F284B">
            <w:pPr>
              <w:pStyle w:val="ListParagraph"/>
              <w:numPr>
                <w:ilvl w:val="0"/>
                <w:numId w:val="13"/>
              </w:numPr>
              <w:suppressAutoHyphens/>
              <w:autoSpaceDN w:val="0"/>
              <w:jc w:val="both"/>
              <w:textAlignment w:val="baseline"/>
            </w:pPr>
            <w:r w:rsidRPr="002638AA">
              <w:t xml:space="preserve">The role each subcontractor will take in providing the works and /or supplies </w:t>
            </w:r>
            <w:proofErr w:type="gramStart"/>
            <w:r w:rsidRPr="002638AA">
              <w:t>e.g.</w:t>
            </w:r>
            <w:proofErr w:type="gramEnd"/>
            <w:r w:rsidRPr="002638AA">
              <w:t xml:space="preserve"> key deliverables </w:t>
            </w:r>
          </w:p>
          <w:p w14:paraId="027B1AFF" w14:textId="09912C84" w:rsidR="00962339" w:rsidRPr="002638AA" w:rsidRDefault="00962339" w:rsidP="006F284B">
            <w:pPr>
              <w:pStyle w:val="ListParagraph"/>
              <w:numPr>
                <w:ilvl w:val="0"/>
                <w:numId w:val="13"/>
              </w:numPr>
              <w:suppressAutoHyphens/>
              <w:autoSpaceDN w:val="0"/>
              <w:jc w:val="both"/>
              <w:textAlignment w:val="baseline"/>
            </w:pPr>
            <w:r w:rsidRPr="002638AA">
              <w:lastRenderedPageBreak/>
              <w:t xml:space="preserve">The approximate % of contractual obligations assigned to each </w:t>
            </w:r>
            <w:proofErr w:type="gramStart"/>
            <w:r w:rsidRPr="002638AA">
              <w:t>subcontractor</w:t>
            </w:r>
            <w:proofErr w:type="gramEnd"/>
          </w:p>
          <w:p w14:paraId="47C75452" w14:textId="732A684C" w:rsidR="000045A8" w:rsidRPr="002638AA" w:rsidRDefault="00962339" w:rsidP="006F284B">
            <w:pPr>
              <w:pStyle w:val="ListParagraph"/>
              <w:numPr>
                <w:ilvl w:val="0"/>
                <w:numId w:val="13"/>
              </w:numPr>
            </w:pPr>
            <w:r w:rsidRPr="002638AA">
              <w:t>Is the subcontractor being relied upon to meet the selection criteria (</w:t>
            </w:r>
            <w:proofErr w:type="gramStart"/>
            <w:r w:rsidRPr="002638AA">
              <w:t>i.e.</w:t>
            </w:r>
            <w:proofErr w:type="gramEnd"/>
            <w:r w:rsidRPr="002638AA">
              <w:t xml:space="preserve"> are you relying on the subcontractor for economic and technical standing and/or technical and professional ability?) and, if so, which criteria are you relying on them for?</w:t>
            </w:r>
          </w:p>
        </w:tc>
        <w:tc>
          <w:tcPr>
            <w:tcW w:w="2835" w:type="dxa"/>
          </w:tcPr>
          <w:p w14:paraId="44FAA3A9" w14:textId="77777777" w:rsidR="00962339" w:rsidRPr="002638AA" w:rsidRDefault="00962339" w:rsidP="006F284B">
            <w:pPr>
              <w:ind w:left="0"/>
            </w:pPr>
          </w:p>
        </w:tc>
      </w:tr>
    </w:tbl>
    <w:p w14:paraId="401C678C" w14:textId="3F35A79E" w:rsidR="00EC720E" w:rsidRDefault="009E7348" w:rsidP="006F284B">
      <w:pPr>
        <w:pStyle w:val="Heading2"/>
        <w:ind w:left="0"/>
        <w:rPr>
          <w:color w:val="44546A" w:themeColor="text2"/>
        </w:rPr>
      </w:pPr>
      <w:bookmarkStart w:id="9" w:name="_Toc138947915"/>
      <w:bookmarkStart w:id="10" w:name="_Hlk136612564"/>
      <w:r w:rsidRPr="009E7348">
        <w:lastRenderedPageBreak/>
        <w:t xml:space="preserve">Part </w:t>
      </w:r>
      <w:r>
        <w:t>2</w:t>
      </w:r>
      <w:r w:rsidRPr="009E7348">
        <w:t xml:space="preserve"> Questions</w:t>
      </w:r>
      <w:r>
        <w:t xml:space="preserve"> </w:t>
      </w:r>
      <w:r w:rsidR="00361F3A">
        <w:t>(</w:t>
      </w:r>
      <w:r>
        <w:t>Exclusion Grounds Questions)</w:t>
      </w:r>
      <w:bookmarkStart w:id="11" w:name="_Toc130998735"/>
      <w:r w:rsidR="001C032E">
        <w:t xml:space="preserve"> </w:t>
      </w:r>
      <w:r>
        <w:rPr>
          <w:color w:val="44546A" w:themeColor="text2"/>
        </w:rPr>
        <w:t>G</w:t>
      </w:r>
      <w:r w:rsidR="00EC720E">
        <w:rPr>
          <w:color w:val="44546A" w:themeColor="text2"/>
        </w:rPr>
        <w:t>rounds for Mandatory Exclusion</w:t>
      </w:r>
      <w:bookmarkEnd w:id="9"/>
      <w:bookmarkEnd w:id="11"/>
    </w:p>
    <w:tbl>
      <w:tblPr>
        <w:tblStyle w:val="TableGrid"/>
        <w:tblW w:w="10206" w:type="dxa"/>
        <w:tblInd w:w="-5" w:type="dxa"/>
        <w:tblLook w:val="04A0" w:firstRow="1" w:lastRow="0" w:firstColumn="1" w:lastColumn="0" w:noHBand="0" w:noVBand="1"/>
      </w:tblPr>
      <w:tblGrid>
        <w:gridCol w:w="990"/>
        <w:gridCol w:w="7515"/>
        <w:gridCol w:w="1701"/>
      </w:tblGrid>
      <w:tr w:rsidR="00A21EA3" w:rsidRPr="00145ABF" w14:paraId="1C41FCB2" w14:textId="77777777" w:rsidTr="004E7A88">
        <w:trPr>
          <w:tblHeader/>
        </w:trPr>
        <w:tc>
          <w:tcPr>
            <w:tcW w:w="990" w:type="dxa"/>
            <w:shd w:val="clear" w:color="auto" w:fill="808080" w:themeFill="background1" w:themeFillShade="80"/>
          </w:tcPr>
          <w:bookmarkEnd w:id="10"/>
          <w:p w14:paraId="127460C8" w14:textId="3BB9D396" w:rsidR="00A21EA3" w:rsidRPr="00F140E4" w:rsidRDefault="00A21EA3" w:rsidP="006F284B">
            <w:pPr>
              <w:ind w:left="37"/>
              <w:rPr>
                <w:color w:val="FFFFFF" w:themeColor="background1"/>
              </w:rPr>
            </w:pPr>
            <w:r w:rsidRPr="00F140E4">
              <w:rPr>
                <w:color w:val="FFFFFF" w:themeColor="background1"/>
              </w:rPr>
              <w:t xml:space="preserve">Ref. </w:t>
            </w:r>
          </w:p>
        </w:tc>
        <w:tc>
          <w:tcPr>
            <w:tcW w:w="7515" w:type="dxa"/>
            <w:shd w:val="clear" w:color="auto" w:fill="808080" w:themeFill="background1" w:themeFillShade="80"/>
          </w:tcPr>
          <w:p w14:paraId="15B18CBC" w14:textId="77777777" w:rsidR="00A21EA3" w:rsidRPr="00F140E4" w:rsidRDefault="00A21EA3" w:rsidP="006F284B">
            <w:pPr>
              <w:ind w:left="37"/>
              <w:rPr>
                <w:color w:val="FFFFFF" w:themeColor="background1"/>
              </w:rPr>
            </w:pPr>
            <w:r w:rsidRPr="00F140E4">
              <w:rPr>
                <w:color w:val="FFFFFF" w:themeColor="background1"/>
              </w:rPr>
              <w:t>Question</w:t>
            </w:r>
          </w:p>
        </w:tc>
        <w:tc>
          <w:tcPr>
            <w:tcW w:w="1701" w:type="dxa"/>
            <w:shd w:val="clear" w:color="auto" w:fill="808080" w:themeFill="background1" w:themeFillShade="80"/>
          </w:tcPr>
          <w:p w14:paraId="5770C4FD" w14:textId="77777777" w:rsidR="00A21EA3" w:rsidRPr="00F140E4" w:rsidRDefault="00A21EA3" w:rsidP="006F284B">
            <w:pPr>
              <w:ind w:left="37"/>
              <w:rPr>
                <w:color w:val="FFFFFF" w:themeColor="background1"/>
              </w:rPr>
            </w:pPr>
            <w:r w:rsidRPr="00F140E4">
              <w:rPr>
                <w:color w:val="FFFFFF" w:themeColor="background1"/>
              </w:rPr>
              <w:t xml:space="preserve">Response </w:t>
            </w:r>
          </w:p>
        </w:tc>
      </w:tr>
      <w:tr w:rsidR="00A21EA3" w:rsidRPr="008162B8" w14:paraId="6F1EBEF8" w14:textId="77777777" w:rsidTr="004E7A88">
        <w:trPr>
          <w:tblHeader/>
        </w:trPr>
        <w:tc>
          <w:tcPr>
            <w:tcW w:w="990" w:type="dxa"/>
            <w:vMerge w:val="restart"/>
            <w:shd w:val="clear" w:color="auto" w:fill="D9D9D9" w:themeFill="background1" w:themeFillShade="D9"/>
          </w:tcPr>
          <w:p w14:paraId="2A8809E3" w14:textId="09557F49" w:rsidR="00A21EA3" w:rsidRPr="008162B8" w:rsidRDefault="00A21EA3" w:rsidP="006F284B">
            <w:pPr>
              <w:ind w:left="37"/>
            </w:pPr>
            <w:r>
              <w:t>2.1(a)</w:t>
            </w:r>
          </w:p>
        </w:tc>
        <w:tc>
          <w:tcPr>
            <w:tcW w:w="7515" w:type="dxa"/>
            <w:shd w:val="clear" w:color="auto" w:fill="D9D9D9" w:themeFill="background1" w:themeFillShade="D9"/>
          </w:tcPr>
          <w:p w14:paraId="1DCE9B47" w14:textId="365CFC61" w:rsidR="00C2179C" w:rsidRDefault="00A21EA3" w:rsidP="006F284B">
            <w:pPr>
              <w:ind w:left="37"/>
            </w:pPr>
            <w:r w:rsidRPr="0012667E">
              <w:t>Within the past five years, anywhere in the world, have you or any person who</w:t>
            </w:r>
          </w:p>
          <w:p w14:paraId="0F819841" w14:textId="77777777" w:rsidR="00C2179C" w:rsidRDefault="00A21EA3" w:rsidP="006F284B">
            <w:pPr>
              <w:pStyle w:val="ListParagraph"/>
              <w:numPr>
                <w:ilvl w:val="0"/>
                <w:numId w:val="35"/>
              </w:numPr>
            </w:pPr>
            <w:r w:rsidRPr="00B6645D">
              <w:t>is a member of the supplier’s administrative, management or supervisory body</w:t>
            </w:r>
            <w:r w:rsidR="00C2179C">
              <w:t>;</w:t>
            </w:r>
            <w:r w:rsidRPr="00B6645D">
              <w:t xml:space="preserve"> or</w:t>
            </w:r>
          </w:p>
          <w:p w14:paraId="4A5558CD" w14:textId="28341FD7" w:rsidR="00A21EA3" w:rsidRDefault="00A21EA3" w:rsidP="006F284B">
            <w:pPr>
              <w:pStyle w:val="ListParagraph"/>
              <w:numPr>
                <w:ilvl w:val="0"/>
                <w:numId w:val="35"/>
              </w:numPr>
            </w:pPr>
            <w:r w:rsidRPr="00B6645D">
              <w:t xml:space="preserve">has powers of representation, </w:t>
            </w:r>
            <w:proofErr w:type="gramStart"/>
            <w:r w:rsidRPr="00B6645D">
              <w:t>decision</w:t>
            </w:r>
            <w:proofErr w:type="gramEnd"/>
            <w:r w:rsidRPr="00B6645D">
              <w:t xml:space="preserve"> or control in the </w:t>
            </w:r>
            <w:r w:rsidR="008D1EB4" w:rsidRPr="008D1EB4">
              <w:rPr>
                <w:rFonts w:eastAsia="Arial" w:cs="Arial"/>
                <w:color w:val="000000"/>
              </w:rPr>
              <w:t>supplier</w:t>
            </w:r>
            <w:r w:rsidR="008D1EB4">
              <w:rPr>
                <w:rStyle w:val="FootnoteReference"/>
                <w:rFonts w:ascii="Arial" w:eastAsia="Arial" w:hAnsi="Arial" w:cs="Arial"/>
                <w:color w:val="000000"/>
                <w:sz w:val="22"/>
                <w:szCs w:val="22"/>
              </w:rPr>
              <w:footnoteReference w:id="5"/>
            </w:r>
          </w:p>
          <w:p w14:paraId="473C91A8" w14:textId="72EFCF58" w:rsidR="00F467D0" w:rsidRPr="008162B8" w:rsidRDefault="00A21EA3" w:rsidP="006F284B">
            <w:pPr>
              <w:ind w:left="37"/>
            </w:pPr>
            <w:r w:rsidRPr="004E48CE">
              <w:t xml:space="preserve">been convicted of any of the offences within the summary below and listed in full </w:t>
            </w:r>
            <w:r w:rsidR="00F467D0">
              <w:t xml:space="preserve">in Annex </w:t>
            </w:r>
            <w:r w:rsidR="000B2DBA">
              <w:t>A</w:t>
            </w:r>
            <w:r w:rsidR="00F467D0">
              <w:t>?</w:t>
            </w:r>
          </w:p>
        </w:tc>
        <w:tc>
          <w:tcPr>
            <w:tcW w:w="1701" w:type="dxa"/>
          </w:tcPr>
          <w:p w14:paraId="79ACA40F" w14:textId="3B124D31" w:rsidR="00A21EA3" w:rsidRPr="008162B8" w:rsidRDefault="001E6BEC" w:rsidP="006F284B">
            <w:pPr>
              <w:ind w:left="0"/>
            </w:pPr>
            <w:sdt>
              <w:sdtPr>
                <w:id w:val="2057589826"/>
                <w14:checkbox>
                  <w14:checked w14:val="0"/>
                  <w14:checkedState w14:val="2612" w14:font="MS Gothic"/>
                  <w14:uncheckedState w14:val="2610" w14:font="MS Gothic"/>
                </w14:checkbox>
              </w:sdtPr>
              <w:sdtEndPr/>
              <w:sdtContent>
                <w:r w:rsidR="00A21EA3">
                  <w:rPr>
                    <w:rFonts w:ascii="MS Gothic" w:eastAsia="MS Gothic" w:hAnsi="MS Gothic" w:hint="eastAsia"/>
                  </w:rPr>
                  <w:t>☐</w:t>
                </w:r>
              </w:sdtContent>
            </w:sdt>
            <w:r w:rsidR="00A21EA3" w:rsidRPr="00FE7F06">
              <w:t xml:space="preserve"> Yes / </w:t>
            </w:r>
            <w:sdt>
              <w:sdtPr>
                <w:id w:val="-1006907677"/>
                <w14:checkbox>
                  <w14:checked w14:val="0"/>
                  <w14:checkedState w14:val="2612" w14:font="MS Gothic"/>
                  <w14:uncheckedState w14:val="2610" w14:font="MS Gothic"/>
                </w14:checkbox>
              </w:sdtPr>
              <w:sdtEndPr/>
              <w:sdtContent>
                <w:r w:rsidR="00A21EA3" w:rsidRPr="00FE7F06">
                  <w:rPr>
                    <w:rFonts w:ascii="MS Gothic" w:eastAsia="MS Gothic" w:hAnsi="MS Gothic" w:hint="eastAsia"/>
                  </w:rPr>
                  <w:t>☐</w:t>
                </w:r>
              </w:sdtContent>
            </w:sdt>
            <w:r w:rsidR="00A21EA3" w:rsidRPr="00FE7F06">
              <w:t xml:space="preserve"> No</w:t>
            </w:r>
          </w:p>
        </w:tc>
      </w:tr>
      <w:tr w:rsidR="00A21EA3" w:rsidRPr="008162B8" w14:paraId="7C31D349" w14:textId="77777777" w:rsidTr="004E7A88">
        <w:trPr>
          <w:tblHeader/>
        </w:trPr>
        <w:tc>
          <w:tcPr>
            <w:tcW w:w="990" w:type="dxa"/>
            <w:vMerge/>
            <w:shd w:val="clear" w:color="auto" w:fill="D9D9D9" w:themeFill="background1" w:themeFillShade="D9"/>
          </w:tcPr>
          <w:p w14:paraId="0991231D" w14:textId="3356CB4D" w:rsidR="00A21EA3" w:rsidRPr="008162B8" w:rsidRDefault="00A21EA3" w:rsidP="006F284B"/>
        </w:tc>
        <w:tc>
          <w:tcPr>
            <w:tcW w:w="75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FFCBC1F" w14:textId="77777777" w:rsidR="00A21EA3" w:rsidRPr="008162B8" w:rsidRDefault="00A21EA3" w:rsidP="006F284B">
            <w:pPr>
              <w:ind w:left="37"/>
            </w:pPr>
            <w:r w:rsidRPr="004E48CE">
              <w:t>Participation in a criminal organisation</w:t>
            </w:r>
          </w:p>
        </w:tc>
        <w:tc>
          <w:tcPr>
            <w:tcW w:w="1701" w:type="dxa"/>
          </w:tcPr>
          <w:p w14:paraId="3DC9A7A9" w14:textId="0F7295BE" w:rsidR="00A21EA3" w:rsidRPr="008162B8" w:rsidRDefault="001E6BEC" w:rsidP="006F284B">
            <w:pPr>
              <w:ind w:left="0"/>
            </w:pPr>
            <w:sdt>
              <w:sdtPr>
                <w:id w:val="-393511097"/>
                <w14:checkbox>
                  <w14:checked w14:val="0"/>
                  <w14:checkedState w14:val="2612" w14:font="MS Gothic"/>
                  <w14:uncheckedState w14:val="2610" w14:font="MS Gothic"/>
                </w14:checkbox>
              </w:sdtPr>
              <w:sdtEndPr/>
              <w:sdtContent>
                <w:r w:rsidR="00A21EA3" w:rsidRPr="00FE7F06">
                  <w:rPr>
                    <w:rFonts w:ascii="MS Gothic" w:eastAsia="MS Gothic" w:hAnsi="MS Gothic" w:hint="eastAsia"/>
                  </w:rPr>
                  <w:t>☐</w:t>
                </w:r>
              </w:sdtContent>
            </w:sdt>
            <w:r w:rsidR="00A21EA3" w:rsidRPr="00FE7F06">
              <w:t xml:space="preserve"> Yes / </w:t>
            </w:r>
            <w:sdt>
              <w:sdtPr>
                <w:id w:val="602616892"/>
                <w14:checkbox>
                  <w14:checked w14:val="0"/>
                  <w14:checkedState w14:val="2612" w14:font="MS Gothic"/>
                  <w14:uncheckedState w14:val="2610" w14:font="MS Gothic"/>
                </w14:checkbox>
              </w:sdtPr>
              <w:sdtEndPr/>
              <w:sdtContent>
                <w:r w:rsidR="00A21EA3">
                  <w:rPr>
                    <w:rFonts w:ascii="MS Gothic" w:eastAsia="MS Gothic" w:hAnsi="MS Gothic" w:hint="eastAsia"/>
                  </w:rPr>
                  <w:t>☐</w:t>
                </w:r>
              </w:sdtContent>
            </w:sdt>
            <w:r w:rsidR="00A21EA3" w:rsidRPr="00FE7F06">
              <w:t xml:space="preserve"> No</w:t>
            </w:r>
          </w:p>
        </w:tc>
      </w:tr>
      <w:tr w:rsidR="00A21EA3" w:rsidRPr="008162B8" w14:paraId="230E7555" w14:textId="77777777" w:rsidTr="004E7A88">
        <w:trPr>
          <w:tblHeader/>
        </w:trPr>
        <w:tc>
          <w:tcPr>
            <w:tcW w:w="990" w:type="dxa"/>
            <w:vMerge/>
            <w:shd w:val="clear" w:color="auto" w:fill="D9D9D9" w:themeFill="background1" w:themeFillShade="D9"/>
          </w:tcPr>
          <w:p w14:paraId="1E839002" w14:textId="19D4D155" w:rsidR="00A21EA3" w:rsidRPr="008162B8" w:rsidRDefault="00A21EA3" w:rsidP="006F284B"/>
        </w:tc>
        <w:tc>
          <w:tcPr>
            <w:tcW w:w="75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8385333" w14:textId="77777777" w:rsidR="00A21EA3" w:rsidRPr="008162B8" w:rsidRDefault="00A21EA3" w:rsidP="006F284B">
            <w:pPr>
              <w:ind w:left="37"/>
            </w:pPr>
            <w:r w:rsidRPr="004E48CE">
              <w:t>Corruption</w:t>
            </w:r>
          </w:p>
        </w:tc>
        <w:tc>
          <w:tcPr>
            <w:tcW w:w="1701" w:type="dxa"/>
          </w:tcPr>
          <w:p w14:paraId="63DCA763" w14:textId="37729913" w:rsidR="00A21EA3" w:rsidRPr="008162B8" w:rsidRDefault="001E6BEC" w:rsidP="006F284B">
            <w:pPr>
              <w:ind w:left="0"/>
            </w:pPr>
            <w:sdt>
              <w:sdtPr>
                <w:id w:val="-682668562"/>
                <w14:checkbox>
                  <w14:checked w14:val="0"/>
                  <w14:checkedState w14:val="2612" w14:font="MS Gothic"/>
                  <w14:uncheckedState w14:val="2610" w14:font="MS Gothic"/>
                </w14:checkbox>
              </w:sdtPr>
              <w:sdtEndPr/>
              <w:sdtContent>
                <w:r w:rsidR="00A21EA3" w:rsidRPr="00FE7F06">
                  <w:rPr>
                    <w:rFonts w:ascii="MS Gothic" w:eastAsia="MS Gothic" w:hAnsi="MS Gothic" w:hint="eastAsia"/>
                  </w:rPr>
                  <w:t>☐</w:t>
                </w:r>
              </w:sdtContent>
            </w:sdt>
            <w:r w:rsidR="00A21EA3" w:rsidRPr="00FE7F06">
              <w:t xml:space="preserve"> Yes / </w:t>
            </w:r>
            <w:sdt>
              <w:sdtPr>
                <w:id w:val="-6447997"/>
                <w14:checkbox>
                  <w14:checked w14:val="0"/>
                  <w14:checkedState w14:val="2612" w14:font="MS Gothic"/>
                  <w14:uncheckedState w14:val="2610" w14:font="MS Gothic"/>
                </w14:checkbox>
              </w:sdtPr>
              <w:sdtEndPr/>
              <w:sdtContent>
                <w:r w:rsidR="00A21EA3">
                  <w:rPr>
                    <w:rFonts w:ascii="MS Gothic" w:eastAsia="MS Gothic" w:hAnsi="MS Gothic" w:hint="eastAsia"/>
                  </w:rPr>
                  <w:t>☐</w:t>
                </w:r>
              </w:sdtContent>
            </w:sdt>
            <w:r w:rsidR="00A21EA3" w:rsidRPr="00FE7F06">
              <w:t xml:space="preserve"> No</w:t>
            </w:r>
          </w:p>
        </w:tc>
      </w:tr>
      <w:tr w:rsidR="00A21EA3" w:rsidRPr="008162B8" w14:paraId="40C2035F" w14:textId="77777777" w:rsidTr="004E7A88">
        <w:trPr>
          <w:tblHeader/>
        </w:trPr>
        <w:tc>
          <w:tcPr>
            <w:tcW w:w="990" w:type="dxa"/>
            <w:vMerge/>
            <w:shd w:val="clear" w:color="auto" w:fill="D9D9D9" w:themeFill="background1" w:themeFillShade="D9"/>
          </w:tcPr>
          <w:p w14:paraId="7CB7F4B9" w14:textId="3A4229B2" w:rsidR="00A21EA3" w:rsidRPr="008162B8" w:rsidRDefault="00A21EA3" w:rsidP="006F284B"/>
        </w:tc>
        <w:tc>
          <w:tcPr>
            <w:tcW w:w="75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8345BE9" w14:textId="77777777" w:rsidR="00A21EA3" w:rsidRPr="008162B8" w:rsidRDefault="00A21EA3" w:rsidP="006F284B">
            <w:pPr>
              <w:ind w:left="37"/>
            </w:pPr>
            <w:r w:rsidRPr="004E48CE">
              <w:t>Terrorist offences or offences linked to terrorist activities</w:t>
            </w:r>
          </w:p>
        </w:tc>
        <w:tc>
          <w:tcPr>
            <w:tcW w:w="1701" w:type="dxa"/>
          </w:tcPr>
          <w:p w14:paraId="4BB6D97A" w14:textId="6C80DBFC" w:rsidR="00A21EA3" w:rsidRPr="008162B8" w:rsidRDefault="001E6BEC" w:rsidP="006F284B">
            <w:pPr>
              <w:ind w:left="0"/>
            </w:pPr>
            <w:sdt>
              <w:sdtPr>
                <w:id w:val="-1271159083"/>
                <w14:checkbox>
                  <w14:checked w14:val="0"/>
                  <w14:checkedState w14:val="2612" w14:font="MS Gothic"/>
                  <w14:uncheckedState w14:val="2610" w14:font="MS Gothic"/>
                </w14:checkbox>
              </w:sdtPr>
              <w:sdtEndPr/>
              <w:sdtContent>
                <w:r w:rsidR="00A21EA3" w:rsidRPr="00FE7F06">
                  <w:rPr>
                    <w:rFonts w:ascii="MS Gothic" w:eastAsia="MS Gothic" w:hAnsi="MS Gothic" w:hint="eastAsia"/>
                  </w:rPr>
                  <w:t>☐</w:t>
                </w:r>
              </w:sdtContent>
            </w:sdt>
            <w:r w:rsidR="00A21EA3" w:rsidRPr="00FE7F06">
              <w:t xml:space="preserve"> Yes / </w:t>
            </w:r>
            <w:sdt>
              <w:sdtPr>
                <w:id w:val="-1468745110"/>
                <w14:checkbox>
                  <w14:checked w14:val="0"/>
                  <w14:checkedState w14:val="2612" w14:font="MS Gothic"/>
                  <w14:uncheckedState w14:val="2610" w14:font="MS Gothic"/>
                </w14:checkbox>
              </w:sdtPr>
              <w:sdtEndPr/>
              <w:sdtContent>
                <w:r w:rsidR="00A21EA3">
                  <w:rPr>
                    <w:rFonts w:ascii="MS Gothic" w:eastAsia="MS Gothic" w:hAnsi="MS Gothic" w:hint="eastAsia"/>
                  </w:rPr>
                  <w:t>☐</w:t>
                </w:r>
              </w:sdtContent>
            </w:sdt>
            <w:r w:rsidR="00A21EA3" w:rsidRPr="00FE7F06">
              <w:t xml:space="preserve"> No</w:t>
            </w:r>
          </w:p>
        </w:tc>
      </w:tr>
      <w:tr w:rsidR="00A21EA3" w:rsidRPr="008162B8" w14:paraId="1329B752" w14:textId="77777777" w:rsidTr="004E7A88">
        <w:trPr>
          <w:tblHeader/>
        </w:trPr>
        <w:tc>
          <w:tcPr>
            <w:tcW w:w="990" w:type="dxa"/>
            <w:vMerge/>
            <w:shd w:val="clear" w:color="auto" w:fill="D9D9D9" w:themeFill="background1" w:themeFillShade="D9"/>
          </w:tcPr>
          <w:p w14:paraId="6E083C7C" w14:textId="7DB62D56" w:rsidR="00A21EA3" w:rsidRPr="008162B8" w:rsidRDefault="00A21EA3" w:rsidP="006F284B"/>
        </w:tc>
        <w:tc>
          <w:tcPr>
            <w:tcW w:w="75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D054D3E" w14:textId="77777777" w:rsidR="00A21EA3" w:rsidRPr="008162B8" w:rsidRDefault="00A21EA3" w:rsidP="006F284B">
            <w:pPr>
              <w:ind w:left="37"/>
            </w:pPr>
            <w:r w:rsidRPr="004E48CE">
              <w:t>Money laundering or terrorist financin</w:t>
            </w:r>
            <w:r>
              <w:t>g</w:t>
            </w:r>
          </w:p>
        </w:tc>
        <w:tc>
          <w:tcPr>
            <w:tcW w:w="1701" w:type="dxa"/>
          </w:tcPr>
          <w:p w14:paraId="5F712873" w14:textId="77777777" w:rsidR="00A21EA3" w:rsidRPr="008162B8" w:rsidRDefault="001E6BEC" w:rsidP="006F284B">
            <w:pPr>
              <w:ind w:left="0"/>
            </w:pPr>
            <w:sdt>
              <w:sdtPr>
                <w:id w:val="-625548799"/>
                <w14:checkbox>
                  <w14:checked w14:val="0"/>
                  <w14:checkedState w14:val="2612" w14:font="MS Gothic"/>
                  <w14:uncheckedState w14:val="2610" w14:font="MS Gothic"/>
                </w14:checkbox>
              </w:sdtPr>
              <w:sdtEndPr/>
              <w:sdtContent>
                <w:r w:rsidR="00A21EA3" w:rsidRPr="00EB406F">
                  <w:rPr>
                    <w:rFonts w:ascii="MS Gothic" w:eastAsia="MS Gothic" w:hAnsi="MS Gothic" w:hint="eastAsia"/>
                  </w:rPr>
                  <w:t>☐</w:t>
                </w:r>
              </w:sdtContent>
            </w:sdt>
            <w:r w:rsidR="00A21EA3" w:rsidRPr="00EB406F">
              <w:t xml:space="preserve"> Yes / </w:t>
            </w:r>
            <w:sdt>
              <w:sdtPr>
                <w:id w:val="-1344777545"/>
                <w14:checkbox>
                  <w14:checked w14:val="0"/>
                  <w14:checkedState w14:val="2612" w14:font="MS Gothic"/>
                  <w14:uncheckedState w14:val="2610" w14:font="MS Gothic"/>
                </w14:checkbox>
              </w:sdtPr>
              <w:sdtEndPr/>
              <w:sdtContent>
                <w:r w:rsidR="00A21EA3" w:rsidRPr="00EB406F">
                  <w:rPr>
                    <w:rFonts w:ascii="MS Gothic" w:eastAsia="MS Gothic" w:hAnsi="MS Gothic" w:hint="eastAsia"/>
                  </w:rPr>
                  <w:t>☐</w:t>
                </w:r>
              </w:sdtContent>
            </w:sdt>
            <w:r w:rsidR="00A21EA3" w:rsidRPr="00EB406F">
              <w:t xml:space="preserve"> No</w:t>
            </w:r>
          </w:p>
        </w:tc>
      </w:tr>
      <w:tr w:rsidR="00A21EA3" w:rsidRPr="008162B8" w14:paraId="37F91E42" w14:textId="77777777" w:rsidTr="004E7A88">
        <w:trPr>
          <w:tblHeader/>
        </w:trPr>
        <w:tc>
          <w:tcPr>
            <w:tcW w:w="990" w:type="dxa"/>
            <w:vMerge/>
            <w:shd w:val="clear" w:color="auto" w:fill="D9D9D9" w:themeFill="background1" w:themeFillShade="D9"/>
          </w:tcPr>
          <w:p w14:paraId="426A7BB6" w14:textId="4A9041BA" w:rsidR="00A21EA3" w:rsidRPr="008162B8" w:rsidRDefault="00A21EA3" w:rsidP="006F284B"/>
        </w:tc>
        <w:tc>
          <w:tcPr>
            <w:tcW w:w="75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A18D46E" w14:textId="77777777" w:rsidR="00A21EA3" w:rsidRPr="008162B8" w:rsidRDefault="00A21EA3" w:rsidP="006F284B">
            <w:pPr>
              <w:ind w:left="37"/>
            </w:pPr>
            <w:r w:rsidRPr="004E48CE">
              <w:t>Child labour and other forms of trafficking in human beings</w:t>
            </w:r>
          </w:p>
        </w:tc>
        <w:tc>
          <w:tcPr>
            <w:tcW w:w="1701" w:type="dxa"/>
          </w:tcPr>
          <w:p w14:paraId="759A353B" w14:textId="77777777" w:rsidR="00A21EA3" w:rsidRPr="008162B8" w:rsidRDefault="001E6BEC" w:rsidP="006F284B">
            <w:pPr>
              <w:ind w:left="0"/>
            </w:pPr>
            <w:sdt>
              <w:sdtPr>
                <w:id w:val="-607127386"/>
                <w14:checkbox>
                  <w14:checked w14:val="0"/>
                  <w14:checkedState w14:val="2612" w14:font="MS Gothic"/>
                  <w14:uncheckedState w14:val="2610" w14:font="MS Gothic"/>
                </w14:checkbox>
              </w:sdtPr>
              <w:sdtEndPr/>
              <w:sdtContent>
                <w:r w:rsidR="00A21EA3" w:rsidRPr="00EB406F">
                  <w:rPr>
                    <w:rFonts w:ascii="MS Gothic" w:eastAsia="MS Gothic" w:hAnsi="MS Gothic" w:hint="eastAsia"/>
                  </w:rPr>
                  <w:t>☐</w:t>
                </w:r>
              </w:sdtContent>
            </w:sdt>
            <w:r w:rsidR="00A21EA3" w:rsidRPr="00EB406F">
              <w:t xml:space="preserve"> Yes / </w:t>
            </w:r>
            <w:sdt>
              <w:sdtPr>
                <w:id w:val="1417591723"/>
                <w14:checkbox>
                  <w14:checked w14:val="0"/>
                  <w14:checkedState w14:val="2612" w14:font="MS Gothic"/>
                  <w14:uncheckedState w14:val="2610" w14:font="MS Gothic"/>
                </w14:checkbox>
              </w:sdtPr>
              <w:sdtEndPr/>
              <w:sdtContent>
                <w:r w:rsidR="00A21EA3" w:rsidRPr="00EB406F">
                  <w:rPr>
                    <w:rFonts w:ascii="MS Gothic" w:eastAsia="MS Gothic" w:hAnsi="MS Gothic" w:hint="eastAsia"/>
                  </w:rPr>
                  <w:t>☐</w:t>
                </w:r>
              </w:sdtContent>
            </w:sdt>
            <w:r w:rsidR="00A21EA3" w:rsidRPr="00EB406F">
              <w:t xml:space="preserve"> No</w:t>
            </w:r>
          </w:p>
        </w:tc>
      </w:tr>
      <w:tr w:rsidR="00A21EA3" w:rsidRPr="008162B8" w14:paraId="31387998" w14:textId="77777777" w:rsidTr="004E7A88">
        <w:trPr>
          <w:tblHeader/>
        </w:trPr>
        <w:tc>
          <w:tcPr>
            <w:tcW w:w="990" w:type="dxa"/>
            <w:vMerge/>
            <w:shd w:val="clear" w:color="auto" w:fill="D9D9D9" w:themeFill="background1" w:themeFillShade="D9"/>
          </w:tcPr>
          <w:p w14:paraId="6B0A8D56" w14:textId="55EF0988" w:rsidR="00A21EA3" w:rsidRPr="008162B8" w:rsidRDefault="00A21EA3" w:rsidP="006F284B"/>
        </w:tc>
        <w:tc>
          <w:tcPr>
            <w:tcW w:w="75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EDD0166" w14:textId="77777777" w:rsidR="00A21EA3" w:rsidRPr="008162B8" w:rsidRDefault="00A21EA3" w:rsidP="006F284B">
            <w:pPr>
              <w:ind w:left="37"/>
            </w:pPr>
            <w:r w:rsidRPr="004E48CE">
              <w:t xml:space="preserve">Any other offence within the meaning of Article 57(1) of the Directive as defined by the law of any jurisdiction outside England, </w:t>
            </w:r>
            <w:proofErr w:type="gramStart"/>
            <w:r w:rsidRPr="004E48CE">
              <w:t>Wales</w:t>
            </w:r>
            <w:proofErr w:type="gramEnd"/>
            <w:r w:rsidRPr="004E48CE">
              <w:t xml:space="preserve"> or Northern Ireland</w:t>
            </w:r>
          </w:p>
        </w:tc>
        <w:tc>
          <w:tcPr>
            <w:tcW w:w="1701" w:type="dxa"/>
          </w:tcPr>
          <w:p w14:paraId="4F8B61EC" w14:textId="0009DFAD" w:rsidR="00A21EA3" w:rsidRPr="008162B8" w:rsidRDefault="001E6BEC" w:rsidP="006F284B">
            <w:pPr>
              <w:ind w:left="0"/>
            </w:pPr>
            <w:sdt>
              <w:sdtPr>
                <w:id w:val="660357736"/>
                <w14:checkbox>
                  <w14:checked w14:val="0"/>
                  <w14:checkedState w14:val="2612" w14:font="MS Gothic"/>
                  <w14:uncheckedState w14:val="2610" w14:font="MS Gothic"/>
                </w14:checkbox>
              </w:sdtPr>
              <w:sdtEndPr/>
              <w:sdtContent>
                <w:r w:rsidR="00A21EA3">
                  <w:rPr>
                    <w:rFonts w:ascii="MS Gothic" w:eastAsia="MS Gothic" w:hAnsi="MS Gothic" w:hint="eastAsia"/>
                  </w:rPr>
                  <w:t>☐</w:t>
                </w:r>
              </w:sdtContent>
            </w:sdt>
            <w:r w:rsidR="00A21EA3" w:rsidRPr="00EB406F">
              <w:t xml:space="preserve"> Yes / </w:t>
            </w:r>
            <w:sdt>
              <w:sdtPr>
                <w:id w:val="-251585705"/>
                <w14:checkbox>
                  <w14:checked w14:val="0"/>
                  <w14:checkedState w14:val="2612" w14:font="MS Gothic"/>
                  <w14:uncheckedState w14:val="2610" w14:font="MS Gothic"/>
                </w14:checkbox>
              </w:sdtPr>
              <w:sdtEndPr/>
              <w:sdtContent>
                <w:r w:rsidR="00A21EA3" w:rsidRPr="00EB406F">
                  <w:rPr>
                    <w:rFonts w:ascii="MS Gothic" w:eastAsia="MS Gothic" w:hAnsi="MS Gothic" w:hint="eastAsia"/>
                  </w:rPr>
                  <w:t>☐</w:t>
                </w:r>
              </w:sdtContent>
            </w:sdt>
            <w:r w:rsidR="00A21EA3" w:rsidRPr="00EB406F">
              <w:t xml:space="preserve"> No</w:t>
            </w:r>
          </w:p>
        </w:tc>
      </w:tr>
      <w:tr w:rsidR="00A21EA3" w:rsidRPr="008162B8" w14:paraId="664AFD6E" w14:textId="77777777" w:rsidTr="004E7A88">
        <w:trPr>
          <w:tblHeader/>
        </w:trPr>
        <w:tc>
          <w:tcPr>
            <w:tcW w:w="990" w:type="dxa"/>
            <w:vMerge/>
            <w:shd w:val="clear" w:color="auto" w:fill="D9D9D9" w:themeFill="background1" w:themeFillShade="D9"/>
          </w:tcPr>
          <w:p w14:paraId="5E9D9468" w14:textId="605641CA" w:rsidR="00A21EA3" w:rsidRPr="008162B8" w:rsidRDefault="00A21EA3" w:rsidP="006F284B"/>
        </w:tc>
        <w:tc>
          <w:tcPr>
            <w:tcW w:w="75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E5351F7" w14:textId="77777777" w:rsidR="00A21EA3" w:rsidRPr="008162B8" w:rsidRDefault="00A21EA3" w:rsidP="006F284B">
            <w:pPr>
              <w:ind w:left="37"/>
            </w:pPr>
            <w:r w:rsidRPr="004E48CE">
              <w:t xml:space="preserve">Any other offence within the meaning of Article 57(1) of the Directive created after 26th February 2015 in England, </w:t>
            </w:r>
            <w:proofErr w:type="gramStart"/>
            <w:r w:rsidRPr="004E48CE">
              <w:t>Wales</w:t>
            </w:r>
            <w:proofErr w:type="gramEnd"/>
            <w:r w:rsidRPr="004E48CE">
              <w:t xml:space="preserve"> or Northern Ireland</w:t>
            </w:r>
          </w:p>
        </w:tc>
        <w:tc>
          <w:tcPr>
            <w:tcW w:w="1701" w:type="dxa"/>
          </w:tcPr>
          <w:p w14:paraId="3D7C580F" w14:textId="77777777" w:rsidR="00A21EA3" w:rsidRPr="008162B8" w:rsidRDefault="001E6BEC" w:rsidP="006F284B">
            <w:pPr>
              <w:ind w:left="0"/>
            </w:pPr>
            <w:sdt>
              <w:sdtPr>
                <w:id w:val="2038155120"/>
                <w14:checkbox>
                  <w14:checked w14:val="0"/>
                  <w14:checkedState w14:val="2612" w14:font="MS Gothic"/>
                  <w14:uncheckedState w14:val="2610" w14:font="MS Gothic"/>
                </w14:checkbox>
              </w:sdtPr>
              <w:sdtEndPr/>
              <w:sdtContent>
                <w:r w:rsidR="00A21EA3" w:rsidRPr="00EB406F">
                  <w:rPr>
                    <w:rFonts w:ascii="MS Gothic" w:eastAsia="MS Gothic" w:hAnsi="MS Gothic" w:hint="eastAsia"/>
                  </w:rPr>
                  <w:t>☐</w:t>
                </w:r>
              </w:sdtContent>
            </w:sdt>
            <w:r w:rsidR="00A21EA3" w:rsidRPr="00EB406F">
              <w:t xml:space="preserve"> Yes / </w:t>
            </w:r>
            <w:sdt>
              <w:sdtPr>
                <w:id w:val="1923453160"/>
                <w14:checkbox>
                  <w14:checked w14:val="0"/>
                  <w14:checkedState w14:val="2612" w14:font="MS Gothic"/>
                  <w14:uncheckedState w14:val="2610" w14:font="MS Gothic"/>
                </w14:checkbox>
              </w:sdtPr>
              <w:sdtEndPr/>
              <w:sdtContent>
                <w:r w:rsidR="00A21EA3" w:rsidRPr="00EB406F">
                  <w:rPr>
                    <w:rFonts w:ascii="MS Gothic" w:eastAsia="MS Gothic" w:hAnsi="MS Gothic" w:hint="eastAsia"/>
                  </w:rPr>
                  <w:t>☐</w:t>
                </w:r>
              </w:sdtContent>
            </w:sdt>
            <w:r w:rsidR="00A21EA3" w:rsidRPr="00EB406F">
              <w:t xml:space="preserve"> No</w:t>
            </w:r>
          </w:p>
        </w:tc>
      </w:tr>
      <w:tr w:rsidR="00A21EA3" w:rsidRPr="008162B8" w14:paraId="778AE5F2" w14:textId="77777777" w:rsidTr="004E7A88">
        <w:trPr>
          <w:tblHeader/>
        </w:trPr>
        <w:tc>
          <w:tcPr>
            <w:tcW w:w="990" w:type="dxa"/>
            <w:shd w:val="clear" w:color="auto" w:fill="D9D9D9" w:themeFill="background1" w:themeFillShade="D9"/>
          </w:tcPr>
          <w:p w14:paraId="65E957D3" w14:textId="04C051EF" w:rsidR="00A21EA3" w:rsidRPr="008162B8" w:rsidRDefault="00A21EA3" w:rsidP="006F284B">
            <w:pPr>
              <w:ind w:left="37"/>
            </w:pPr>
            <w:r>
              <w:t>2.1(b)</w:t>
            </w:r>
          </w:p>
        </w:tc>
        <w:tc>
          <w:tcPr>
            <w:tcW w:w="75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3DB24F3" w14:textId="029C6F4E" w:rsidR="00A21EA3" w:rsidRDefault="00A21EA3" w:rsidP="006F284B">
            <w:pPr>
              <w:ind w:left="37"/>
            </w:pPr>
            <w:r w:rsidRPr="004E48CE">
              <w:t>If you have answered yes to any part of question 2.1(a)</w:t>
            </w:r>
            <w:r w:rsidR="004376FA">
              <w:t xml:space="preserve"> mandatory exclusion grounds</w:t>
            </w:r>
            <w:r w:rsidRPr="004E48CE">
              <w:t>, please provide further details, including:</w:t>
            </w:r>
          </w:p>
          <w:p w14:paraId="49255C50" w14:textId="77777777" w:rsidR="00A21EA3" w:rsidRPr="00B6645D" w:rsidRDefault="00A21EA3" w:rsidP="006F284B">
            <w:pPr>
              <w:pStyle w:val="ListParagraph"/>
              <w:numPr>
                <w:ilvl w:val="0"/>
                <w:numId w:val="24"/>
              </w:numPr>
            </w:pPr>
            <w:r w:rsidRPr="00B6645D">
              <w:t>date of conviction and the jurisdiction,</w:t>
            </w:r>
          </w:p>
          <w:p w14:paraId="39534154" w14:textId="431C4AF9" w:rsidR="00A21EA3" w:rsidRPr="00B6645D" w:rsidRDefault="00A21EA3" w:rsidP="006F284B">
            <w:pPr>
              <w:pStyle w:val="ListParagraph"/>
              <w:numPr>
                <w:ilvl w:val="0"/>
                <w:numId w:val="24"/>
              </w:numPr>
            </w:pPr>
            <w:r w:rsidRPr="00B6645D">
              <w:t>which of the grounds listed the conviction was for</w:t>
            </w:r>
          </w:p>
          <w:p w14:paraId="49FE0C4E" w14:textId="72D14EB5" w:rsidR="00A21EA3" w:rsidRPr="00B6645D" w:rsidRDefault="00A21EA3" w:rsidP="006F284B">
            <w:pPr>
              <w:pStyle w:val="ListParagraph"/>
              <w:numPr>
                <w:ilvl w:val="0"/>
                <w:numId w:val="24"/>
              </w:numPr>
            </w:pPr>
            <w:r w:rsidRPr="00B6645D">
              <w:t>the reasons for conviction</w:t>
            </w:r>
            <w:r w:rsidR="004376FA">
              <w:t>; and</w:t>
            </w:r>
          </w:p>
          <w:p w14:paraId="322AEF8B" w14:textId="7B9F29FA" w:rsidR="00A21EA3" w:rsidRDefault="00A21EA3" w:rsidP="006F284B">
            <w:pPr>
              <w:pStyle w:val="ListParagraph"/>
              <w:numPr>
                <w:ilvl w:val="0"/>
                <w:numId w:val="24"/>
              </w:numPr>
            </w:pPr>
            <w:r w:rsidRPr="00B6645D">
              <w:t>the identity of who has been convicted.</w:t>
            </w:r>
          </w:p>
          <w:p w14:paraId="241A4E8A" w14:textId="66D95BF7" w:rsidR="004376FA" w:rsidRDefault="004376FA" w:rsidP="006F284B">
            <w:pPr>
              <w:ind w:left="0"/>
            </w:pPr>
          </w:p>
          <w:p w14:paraId="34346DDB" w14:textId="40AC75AD" w:rsidR="00A21EA3" w:rsidRDefault="00A21EA3" w:rsidP="006F284B">
            <w:pPr>
              <w:ind w:left="0"/>
            </w:pPr>
            <w:r w:rsidRPr="004E48CE">
              <w:t xml:space="preserve">If the relevant documentation is available </w:t>
            </w:r>
            <w:r w:rsidR="00662A64" w:rsidRPr="004E48CE">
              <w:t>electronically,</w:t>
            </w:r>
            <w:r w:rsidRPr="004E48CE">
              <w:t xml:space="preserve"> please provide:</w:t>
            </w:r>
          </w:p>
          <w:p w14:paraId="332B3841" w14:textId="77777777" w:rsidR="000045A8" w:rsidRPr="004E48CE" w:rsidRDefault="000045A8" w:rsidP="006F284B">
            <w:pPr>
              <w:ind w:left="0"/>
            </w:pPr>
          </w:p>
          <w:p w14:paraId="5A67338A" w14:textId="0B42C323" w:rsidR="00A21EA3" w:rsidRPr="00B6645D" w:rsidRDefault="00A21EA3" w:rsidP="006F284B">
            <w:pPr>
              <w:pStyle w:val="ListParagraph"/>
              <w:numPr>
                <w:ilvl w:val="0"/>
                <w:numId w:val="24"/>
              </w:numPr>
            </w:pPr>
            <w:r w:rsidRPr="00B6645D">
              <w:t xml:space="preserve">the web </w:t>
            </w:r>
            <w:proofErr w:type="gramStart"/>
            <w:r w:rsidRPr="00B6645D">
              <w:t>address</w:t>
            </w:r>
            <w:proofErr w:type="gramEnd"/>
          </w:p>
          <w:p w14:paraId="44310BD3" w14:textId="3C79D678" w:rsidR="00A21EA3" w:rsidRPr="00B6645D" w:rsidRDefault="00A21EA3" w:rsidP="006F284B">
            <w:pPr>
              <w:pStyle w:val="ListParagraph"/>
              <w:numPr>
                <w:ilvl w:val="0"/>
                <w:numId w:val="24"/>
              </w:numPr>
            </w:pPr>
            <w:r w:rsidRPr="00B6645D">
              <w:t>issuing authority</w:t>
            </w:r>
            <w:r w:rsidR="004376FA">
              <w:t>; and</w:t>
            </w:r>
          </w:p>
          <w:p w14:paraId="03A799F8" w14:textId="77777777" w:rsidR="00A21EA3" w:rsidRDefault="00A21EA3" w:rsidP="006F284B">
            <w:pPr>
              <w:pStyle w:val="ListParagraph"/>
              <w:numPr>
                <w:ilvl w:val="0"/>
                <w:numId w:val="24"/>
              </w:numPr>
            </w:pPr>
            <w:r w:rsidRPr="00B6645D">
              <w:t>precise reference of the documents.</w:t>
            </w:r>
          </w:p>
          <w:p w14:paraId="289F7D90" w14:textId="756A2202" w:rsidR="000045A8" w:rsidRPr="00B6645D" w:rsidRDefault="000045A8" w:rsidP="006F284B">
            <w:pPr>
              <w:pStyle w:val="ListParagraph"/>
            </w:pPr>
          </w:p>
        </w:tc>
        <w:tc>
          <w:tcPr>
            <w:tcW w:w="1701" w:type="dxa"/>
          </w:tcPr>
          <w:p w14:paraId="09A0C3F9" w14:textId="77777777" w:rsidR="00A21EA3" w:rsidRPr="008162B8" w:rsidRDefault="00A21EA3" w:rsidP="006F284B">
            <w:pPr>
              <w:ind w:left="0"/>
              <w:rPr>
                <w:rFonts w:ascii="MS Gothic" w:eastAsia="MS Gothic" w:hAnsi="MS Gothic"/>
              </w:rPr>
            </w:pPr>
          </w:p>
        </w:tc>
      </w:tr>
      <w:tr w:rsidR="00F67F21" w:rsidRPr="008162B8" w14:paraId="05955277" w14:textId="77777777" w:rsidTr="004E7A88">
        <w:trPr>
          <w:tblHeader/>
        </w:trPr>
        <w:tc>
          <w:tcPr>
            <w:tcW w:w="990" w:type="dxa"/>
            <w:shd w:val="clear" w:color="auto" w:fill="D9D9D9" w:themeFill="background1" w:themeFillShade="D9"/>
          </w:tcPr>
          <w:p w14:paraId="2B661F87" w14:textId="51369C3B" w:rsidR="00F67F21" w:rsidRDefault="00F67F21" w:rsidP="006F284B">
            <w:pPr>
              <w:ind w:left="37"/>
            </w:pPr>
            <w:r>
              <w:t>2.1 (c)</w:t>
            </w:r>
          </w:p>
        </w:tc>
        <w:tc>
          <w:tcPr>
            <w:tcW w:w="75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7D43D10" w14:textId="00C62C9A" w:rsidR="00F67F21" w:rsidRPr="004E48CE" w:rsidRDefault="00F67F21" w:rsidP="006F284B">
            <w:pPr>
              <w:ind w:left="37"/>
            </w:pPr>
            <w:r w:rsidRPr="00F67F21">
              <w:t>If you have answered YES to any part of the questions on mandatory exclusion grounds</w:t>
            </w:r>
            <w:r>
              <w:t>,</w:t>
            </w:r>
            <w:r w:rsidRPr="00F67F21">
              <w:t xml:space="preserve"> please explain what measures have been taken to demonstrate your reliability despite the existence of relevant grounds for exclusion (</w:t>
            </w:r>
            <w:r w:rsidR="00E8150D">
              <w:t>s</w:t>
            </w:r>
            <w:r w:rsidRPr="00F67F21">
              <w:t>elf</w:t>
            </w:r>
            <w:r w:rsidR="00E8150D">
              <w:t>-</w:t>
            </w:r>
            <w:r w:rsidRPr="00F67F21">
              <w:t>cleaning).</w:t>
            </w:r>
          </w:p>
        </w:tc>
        <w:tc>
          <w:tcPr>
            <w:tcW w:w="1701" w:type="dxa"/>
          </w:tcPr>
          <w:p w14:paraId="74373912" w14:textId="77777777" w:rsidR="00F67F21" w:rsidRPr="008162B8" w:rsidRDefault="00F67F21" w:rsidP="006F284B">
            <w:pPr>
              <w:ind w:left="0"/>
              <w:rPr>
                <w:rFonts w:ascii="MS Gothic" w:eastAsia="MS Gothic" w:hAnsi="MS Gothic"/>
              </w:rPr>
            </w:pPr>
          </w:p>
        </w:tc>
      </w:tr>
    </w:tbl>
    <w:p w14:paraId="54247010" w14:textId="00D32341" w:rsidR="00361F3A" w:rsidRDefault="00361F3A" w:rsidP="006F284B">
      <w:pPr>
        <w:pStyle w:val="Heading2"/>
        <w:ind w:left="0"/>
        <w:rPr>
          <w:color w:val="44546A" w:themeColor="text2"/>
        </w:rPr>
      </w:pPr>
      <w:bookmarkStart w:id="12" w:name="_Toc138947916"/>
      <w:r w:rsidRPr="009E7348">
        <w:lastRenderedPageBreak/>
        <w:t xml:space="preserve">Part </w:t>
      </w:r>
      <w:r w:rsidR="008406AD">
        <w:t>2</w:t>
      </w:r>
      <w:r w:rsidRPr="009E7348">
        <w:t xml:space="preserve"> Questions</w:t>
      </w:r>
      <w:r>
        <w:t xml:space="preserve"> (Exclusion Grounds Questions)</w:t>
      </w:r>
      <w:r w:rsidR="00935680">
        <w:t xml:space="preserve"> </w:t>
      </w:r>
      <w:r w:rsidRPr="009B0459">
        <w:rPr>
          <w:color w:val="44546A" w:themeColor="text2"/>
        </w:rPr>
        <w:t xml:space="preserve">Mandatory and </w:t>
      </w:r>
      <w:r w:rsidR="006F284B">
        <w:rPr>
          <w:color w:val="44546A" w:themeColor="text2"/>
        </w:rPr>
        <w:t>D</w:t>
      </w:r>
      <w:r w:rsidRPr="009B0459">
        <w:rPr>
          <w:color w:val="44546A" w:themeColor="text2"/>
        </w:rPr>
        <w:t xml:space="preserve">iscretionary </w:t>
      </w:r>
      <w:r w:rsidR="006F284B">
        <w:rPr>
          <w:color w:val="44546A" w:themeColor="text2"/>
        </w:rPr>
        <w:t>G</w:t>
      </w:r>
      <w:r w:rsidRPr="009B0459">
        <w:rPr>
          <w:color w:val="44546A" w:themeColor="text2"/>
        </w:rPr>
        <w:t xml:space="preserve">rounds </w:t>
      </w:r>
      <w:r w:rsidR="006F284B">
        <w:rPr>
          <w:color w:val="44546A" w:themeColor="text2"/>
        </w:rPr>
        <w:t>R</w:t>
      </w:r>
      <w:r w:rsidRPr="009B0459">
        <w:rPr>
          <w:color w:val="44546A" w:themeColor="text2"/>
        </w:rPr>
        <w:t xml:space="preserve">elating to the </w:t>
      </w:r>
      <w:r w:rsidR="006F284B">
        <w:rPr>
          <w:color w:val="44546A" w:themeColor="text2"/>
        </w:rPr>
        <w:t>P</w:t>
      </w:r>
      <w:r w:rsidRPr="009B0459">
        <w:rPr>
          <w:color w:val="44546A" w:themeColor="text2"/>
        </w:rPr>
        <w:t xml:space="preserve">ayment of </w:t>
      </w:r>
      <w:r w:rsidR="006F284B">
        <w:rPr>
          <w:color w:val="44546A" w:themeColor="text2"/>
        </w:rPr>
        <w:t>T</w:t>
      </w:r>
      <w:r w:rsidRPr="009B0459">
        <w:rPr>
          <w:color w:val="44546A" w:themeColor="text2"/>
        </w:rPr>
        <w:t xml:space="preserve">axes and </w:t>
      </w:r>
      <w:r w:rsidR="006F284B">
        <w:rPr>
          <w:color w:val="44546A" w:themeColor="text2"/>
        </w:rPr>
        <w:t>S</w:t>
      </w:r>
      <w:r w:rsidRPr="009B0459">
        <w:rPr>
          <w:color w:val="44546A" w:themeColor="text2"/>
        </w:rPr>
        <w:t xml:space="preserve">ocial </w:t>
      </w:r>
      <w:r w:rsidR="006F284B">
        <w:rPr>
          <w:color w:val="44546A" w:themeColor="text2"/>
        </w:rPr>
        <w:t>S</w:t>
      </w:r>
      <w:r w:rsidRPr="009B0459">
        <w:rPr>
          <w:color w:val="44546A" w:themeColor="text2"/>
        </w:rPr>
        <w:t xml:space="preserve">ecurity </w:t>
      </w:r>
      <w:r w:rsidR="006F284B">
        <w:rPr>
          <w:color w:val="44546A" w:themeColor="text2"/>
        </w:rPr>
        <w:t>C</w:t>
      </w:r>
      <w:r w:rsidRPr="009B0459">
        <w:rPr>
          <w:color w:val="44546A" w:themeColor="text2"/>
        </w:rPr>
        <w:t>ontributions</w:t>
      </w:r>
      <w:bookmarkEnd w:id="12"/>
    </w:p>
    <w:p w14:paraId="5570EB83" w14:textId="77777777" w:rsidR="006C3330" w:rsidRPr="006C3330" w:rsidRDefault="006C3330" w:rsidP="006F284B"/>
    <w:p w14:paraId="20F7C78A" w14:textId="6E8432E5" w:rsidR="006C3330" w:rsidRDefault="006C3330" w:rsidP="006F284B">
      <w:pPr>
        <w:ind w:left="0"/>
      </w:pPr>
      <w:bookmarkStart w:id="13" w:name="_Hlk136612906"/>
      <w:r w:rsidRPr="006C3330">
        <w:t xml:space="preserve">The detailed grounds for mandatory and discretionary exclusion of a supplier for non-payment of taxes and social security contributions are set out in Annex </w:t>
      </w:r>
      <w:r w:rsidR="000B2DBA">
        <w:t>A</w:t>
      </w:r>
      <w:r w:rsidRPr="006C3330">
        <w:t xml:space="preserve"> and should be referred to before completing these questions.</w:t>
      </w:r>
    </w:p>
    <w:bookmarkEnd w:id="13"/>
    <w:p w14:paraId="23245D3F" w14:textId="77777777" w:rsidR="006C3330" w:rsidRPr="004D372F" w:rsidRDefault="006C3330" w:rsidP="006F284B">
      <w:pPr>
        <w:ind w:left="-284"/>
      </w:pPr>
    </w:p>
    <w:tbl>
      <w:tblPr>
        <w:tblStyle w:val="TableGrid"/>
        <w:tblW w:w="10206" w:type="dxa"/>
        <w:tblInd w:w="-5" w:type="dxa"/>
        <w:tblLook w:val="04A0" w:firstRow="1" w:lastRow="0" w:firstColumn="1" w:lastColumn="0" w:noHBand="0" w:noVBand="1"/>
      </w:tblPr>
      <w:tblGrid>
        <w:gridCol w:w="1965"/>
        <w:gridCol w:w="6398"/>
        <w:gridCol w:w="1843"/>
      </w:tblGrid>
      <w:tr w:rsidR="00054952" w:rsidRPr="00145ABF" w14:paraId="22CA729E" w14:textId="77777777" w:rsidTr="004E7A88">
        <w:trPr>
          <w:tblHeader/>
        </w:trPr>
        <w:tc>
          <w:tcPr>
            <w:tcW w:w="1965" w:type="dxa"/>
            <w:shd w:val="clear" w:color="auto" w:fill="808080" w:themeFill="background1" w:themeFillShade="80"/>
          </w:tcPr>
          <w:p w14:paraId="10C949F5" w14:textId="493F14F3" w:rsidR="00054952" w:rsidRPr="00F140E4" w:rsidRDefault="00054952" w:rsidP="006F284B">
            <w:pPr>
              <w:ind w:left="0"/>
              <w:rPr>
                <w:color w:val="FFFFFF" w:themeColor="background1"/>
              </w:rPr>
            </w:pPr>
            <w:r w:rsidRPr="00F140E4">
              <w:rPr>
                <w:color w:val="FFFFFF" w:themeColor="background1"/>
              </w:rPr>
              <w:t xml:space="preserve">Ref. </w:t>
            </w:r>
          </w:p>
        </w:tc>
        <w:tc>
          <w:tcPr>
            <w:tcW w:w="6398" w:type="dxa"/>
            <w:shd w:val="clear" w:color="auto" w:fill="808080" w:themeFill="background1" w:themeFillShade="80"/>
          </w:tcPr>
          <w:p w14:paraId="1526E3B8" w14:textId="77777777" w:rsidR="00054952" w:rsidRPr="00F140E4" w:rsidRDefault="00054952" w:rsidP="006F284B">
            <w:pPr>
              <w:ind w:left="0"/>
              <w:rPr>
                <w:color w:val="FFFFFF" w:themeColor="background1"/>
              </w:rPr>
            </w:pPr>
            <w:r w:rsidRPr="00F140E4">
              <w:rPr>
                <w:color w:val="FFFFFF" w:themeColor="background1"/>
              </w:rPr>
              <w:t>Question</w:t>
            </w:r>
          </w:p>
        </w:tc>
        <w:tc>
          <w:tcPr>
            <w:tcW w:w="1843" w:type="dxa"/>
            <w:shd w:val="clear" w:color="auto" w:fill="808080" w:themeFill="background1" w:themeFillShade="80"/>
          </w:tcPr>
          <w:p w14:paraId="0FFAC7AA" w14:textId="77777777" w:rsidR="00054952" w:rsidRPr="00F140E4" w:rsidRDefault="00054952" w:rsidP="006F284B">
            <w:pPr>
              <w:ind w:left="0"/>
              <w:rPr>
                <w:color w:val="FFFFFF" w:themeColor="background1"/>
              </w:rPr>
            </w:pPr>
            <w:r w:rsidRPr="00F140E4">
              <w:rPr>
                <w:color w:val="FFFFFF" w:themeColor="background1"/>
              </w:rPr>
              <w:t xml:space="preserve">Response </w:t>
            </w:r>
          </w:p>
        </w:tc>
      </w:tr>
      <w:tr w:rsidR="00054952" w:rsidRPr="008162B8" w14:paraId="1277C654" w14:textId="77777777" w:rsidTr="004E7A88">
        <w:tc>
          <w:tcPr>
            <w:tcW w:w="1965" w:type="dxa"/>
            <w:shd w:val="clear" w:color="auto" w:fill="D9D9D9" w:themeFill="background1" w:themeFillShade="D9"/>
          </w:tcPr>
          <w:p w14:paraId="4B9BD12B" w14:textId="145FE460" w:rsidR="00054952" w:rsidRPr="008162B8" w:rsidRDefault="00054952" w:rsidP="006F284B">
            <w:pPr>
              <w:ind w:left="0"/>
            </w:pPr>
            <w:r>
              <w:t>3.2(a)</w:t>
            </w:r>
          </w:p>
        </w:tc>
        <w:tc>
          <w:tcPr>
            <w:tcW w:w="639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7E915C4" w14:textId="77777777" w:rsidR="006C3330" w:rsidRDefault="00054952" w:rsidP="006F284B">
            <w:pPr>
              <w:pStyle w:val="Standard"/>
              <w:spacing w:line="276" w:lineRule="auto"/>
              <w:rPr>
                <w:rFonts w:ascii="Verdana" w:eastAsia="Arial" w:hAnsi="Verdana" w:cs="Arial"/>
                <w:sz w:val="20"/>
                <w:szCs w:val="20"/>
              </w:rPr>
            </w:pPr>
            <w:r w:rsidRPr="00A61119">
              <w:rPr>
                <w:rFonts w:ascii="Verdana" w:eastAsia="Arial" w:hAnsi="Verdana" w:cs="Arial"/>
                <w:sz w:val="20"/>
                <w:szCs w:val="20"/>
              </w:rPr>
              <w:t xml:space="preserve">Please confirm that you have met all your obligations relating to the payment of taxes and social security contributions, both in the country in which you are established and in the UK. </w:t>
            </w:r>
          </w:p>
          <w:p w14:paraId="003EA846" w14:textId="77777777" w:rsidR="006C3330" w:rsidRDefault="006C3330" w:rsidP="006F284B">
            <w:pPr>
              <w:pStyle w:val="Standard"/>
              <w:spacing w:line="276" w:lineRule="auto"/>
              <w:rPr>
                <w:rFonts w:ascii="Verdana" w:eastAsia="Arial" w:hAnsi="Verdana" w:cs="Arial"/>
                <w:sz w:val="20"/>
                <w:szCs w:val="20"/>
              </w:rPr>
            </w:pPr>
          </w:p>
          <w:p w14:paraId="33B43A2F" w14:textId="23BFE238" w:rsidR="00054952" w:rsidRDefault="00054952" w:rsidP="006F284B">
            <w:pPr>
              <w:pStyle w:val="Standard"/>
              <w:spacing w:line="276" w:lineRule="auto"/>
              <w:rPr>
                <w:rFonts w:ascii="Verdana" w:eastAsia="Arial" w:hAnsi="Verdana" w:cs="Arial"/>
                <w:sz w:val="20"/>
                <w:szCs w:val="20"/>
              </w:rPr>
            </w:pPr>
            <w:r w:rsidRPr="00A61119">
              <w:rPr>
                <w:rFonts w:ascii="Verdana" w:eastAsia="Arial" w:hAnsi="Verdana" w:cs="Arial"/>
                <w:sz w:val="20"/>
                <w:szCs w:val="20"/>
              </w:rPr>
              <w:t>If documentation is available electronically, please provide:</w:t>
            </w:r>
          </w:p>
          <w:p w14:paraId="6F715337" w14:textId="77777777" w:rsidR="006C3330" w:rsidRPr="006C3330" w:rsidRDefault="00054952" w:rsidP="006F284B">
            <w:pPr>
              <w:pStyle w:val="Standard"/>
              <w:widowControl w:val="0"/>
              <w:numPr>
                <w:ilvl w:val="0"/>
                <w:numId w:val="37"/>
              </w:numPr>
              <w:tabs>
                <w:tab w:val="left" w:pos="1026"/>
              </w:tabs>
              <w:spacing w:line="276" w:lineRule="auto"/>
              <w:rPr>
                <w:rFonts w:ascii="Verdana" w:hAnsi="Verdana"/>
                <w:sz w:val="20"/>
                <w:szCs w:val="20"/>
              </w:rPr>
            </w:pPr>
            <w:r w:rsidRPr="00A61119">
              <w:rPr>
                <w:rFonts w:ascii="Verdana" w:eastAsia="Arial" w:hAnsi="Verdana" w:cs="Arial"/>
                <w:sz w:val="20"/>
                <w:szCs w:val="20"/>
              </w:rPr>
              <w:t xml:space="preserve">the web </w:t>
            </w:r>
            <w:proofErr w:type="gramStart"/>
            <w:r w:rsidRPr="00A61119">
              <w:rPr>
                <w:rFonts w:ascii="Verdana" w:eastAsia="Arial" w:hAnsi="Verdana" w:cs="Arial"/>
                <w:sz w:val="20"/>
                <w:szCs w:val="20"/>
              </w:rPr>
              <w:t>address</w:t>
            </w:r>
            <w:proofErr w:type="gramEnd"/>
          </w:p>
          <w:p w14:paraId="31831404" w14:textId="77777777" w:rsidR="006C3330" w:rsidRPr="006C3330" w:rsidRDefault="00054952" w:rsidP="006F284B">
            <w:pPr>
              <w:pStyle w:val="Standard"/>
              <w:widowControl w:val="0"/>
              <w:numPr>
                <w:ilvl w:val="0"/>
                <w:numId w:val="37"/>
              </w:numPr>
              <w:tabs>
                <w:tab w:val="left" w:pos="1026"/>
              </w:tabs>
              <w:spacing w:line="276" w:lineRule="auto"/>
              <w:rPr>
                <w:rFonts w:ascii="Verdana" w:hAnsi="Verdana"/>
                <w:sz w:val="20"/>
                <w:szCs w:val="20"/>
              </w:rPr>
            </w:pPr>
            <w:r w:rsidRPr="00A61119">
              <w:rPr>
                <w:rFonts w:ascii="Verdana" w:eastAsia="Arial" w:hAnsi="Verdana" w:cs="Arial"/>
                <w:sz w:val="20"/>
                <w:szCs w:val="20"/>
              </w:rPr>
              <w:t>issuing authority</w:t>
            </w:r>
            <w:r w:rsidR="006C3330">
              <w:rPr>
                <w:rFonts w:ascii="Verdana" w:eastAsia="Arial" w:hAnsi="Verdana" w:cs="Arial"/>
                <w:sz w:val="20"/>
                <w:szCs w:val="20"/>
              </w:rPr>
              <w:t xml:space="preserve">; </w:t>
            </w:r>
            <w:r>
              <w:rPr>
                <w:rFonts w:ascii="Verdana" w:eastAsia="Arial" w:hAnsi="Verdana" w:cs="Arial"/>
                <w:sz w:val="20"/>
                <w:szCs w:val="20"/>
              </w:rPr>
              <w:t>and</w:t>
            </w:r>
          </w:p>
          <w:p w14:paraId="69B3F539" w14:textId="77777777" w:rsidR="00054952" w:rsidRPr="006C3330" w:rsidRDefault="00054952" w:rsidP="006F284B">
            <w:pPr>
              <w:pStyle w:val="Standard"/>
              <w:widowControl w:val="0"/>
              <w:numPr>
                <w:ilvl w:val="0"/>
                <w:numId w:val="37"/>
              </w:numPr>
              <w:tabs>
                <w:tab w:val="left" w:pos="1026"/>
              </w:tabs>
              <w:spacing w:line="276" w:lineRule="auto"/>
              <w:rPr>
                <w:rFonts w:ascii="Verdana" w:hAnsi="Verdana"/>
                <w:sz w:val="20"/>
                <w:szCs w:val="20"/>
              </w:rPr>
            </w:pPr>
            <w:r>
              <w:rPr>
                <w:rFonts w:ascii="Verdana" w:eastAsia="Arial" w:hAnsi="Verdana" w:cs="Arial"/>
                <w:sz w:val="20"/>
                <w:szCs w:val="20"/>
              </w:rPr>
              <w:t xml:space="preserve">the </w:t>
            </w:r>
            <w:r w:rsidRPr="003A4590">
              <w:rPr>
                <w:rFonts w:eastAsia="Arial" w:cs="Arial"/>
              </w:rPr>
              <w:t>precise reference of the documents</w:t>
            </w:r>
            <w:r>
              <w:rPr>
                <w:rFonts w:eastAsia="Arial" w:cs="Arial"/>
              </w:rPr>
              <w:t>.</w:t>
            </w:r>
          </w:p>
          <w:p w14:paraId="01EBBA93" w14:textId="3AD0720B" w:rsidR="006C3330" w:rsidRPr="003A4590" w:rsidRDefault="006C3330" w:rsidP="006F284B">
            <w:pPr>
              <w:pStyle w:val="Standard"/>
              <w:widowControl w:val="0"/>
              <w:tabs>
                <w:tab w:val="left" w:pos="1026"/>
              </w:tabs>
              <w:spacing w:line="276" w:lineRule="auto"/>
              <w:ind w:left="360"/>
              <w:rPr>
                <w:rFonts w:ascii="Verdana" w:hAnsi="Verdana"/>
                <w:sz w:val="20"/>
                <w:szCs w:val="20"/>
              </w:rPr>
            </w:pPr>
          </w:p>
        </w:tc>
        <w:tc>
          <w:tcPr>
            <w:tcW w:w="1843" w:type="dxa"/>
          </w:tcPr>
          <w:p w14:paraId="4B613A85" w14:textId="3DF36DDE" w:rsidR="00054952" w:rsidRPr="008162B8" w:rsidRDefault="001E6BEC" w:rsidP="006F284B">
            <w:pPr>
              <w:ind w:left="33"/>
            </w:pPr>
            <w:sdt>
              <w:sdtPr>
                <w:id w:val="-1376307663"/>
                <w14:checkbox>
                  <w14:checked w14:val="0"/>
                  <w14:checkedState w14:val="2612" w14:font="MS Gothic"/>
                  <w14:uncheckedState w14:val="2610" w14:font="MS Gothic"/>
                </w14:checkbox>
              </w:sdtPr>
              <w:sdtEndPr/>
              <w:sdtContent>
                <w:r w:rsidR="00054952">
                  <w:rPr>
                    <w:rFonts w:ascii="MS Gothic" w:eastAsia="MS Gothic" w:hAnsi="MS Gothic" w:hint="eastAsia"/>
                  </w:rPr>
                  <w:t>☐</w:t>
                </w:r>
              </w:sdtContent>
            </w:sdt>
            <w:r w:rsidR="00054952" w:rsidRPr="008162B8">
              <w:t xml:space="preserve"> Yes</w:t>
            </w:r>
            <w:r w:rsidR="00054952">
              <w:t xml:space="preserve"> / </w:t>
            </w:r>
            <w:sdt>
              <w:sdtPr>
                <w:id w:val="992597667"/>
                <w14:checkbox>
                  <w14:checked w14:val="0"/>
                  <w14:checkedState w14:val="2612" w14:font="MS Gothic"/>
                  <w14:uncheckedState w14:val="2610" w14:font="MS Gothic"/>
                </w14:checkbox>
              </w:sdtPr>
              <w:sdtEndPr/>
              <w:sdtContent>
                <w:r w:rsidR="00054952">
                  <w:rPr>
                    <w:rFonts w:ascii="MS Gothic" w:eastAsia="MS Gothic" w:hAnsi="MS Gothic" w:hint="eastAsia"/>
                  </w:rPr>
                  <w:t>☐</w:t>
                </w:r>
              </w:sdtContent>
            </w:sdt>
            <w:r w:rsidR="00054952" w:rsidRPr="008162B8">
              <w:t xml:space="preserve"> No</w:t>
            </w:r>
          </w:p>
          <w:p w14:paraId="6C0EE518" w14:textId="77777777" w:rsidR="00054952" w:rsidRPr="008162B8" w:rsidRDefault="00054952" w:rsidP="006F284B">
            <w:pPr>
              <w:ind w:left="33"/>
              <w:rPr>
                <w:rFonts w:ascii="MS Gothic" w:eastAsia="MS Gothic" w:hAnsi="MS Gothic"/>
              </w:rPr>
            </w:pPr>
          </w:p>
        </w:tc>
      </w:tr>
      <w:tr w:rsidR="00054952" w:rsidRPr="008162B8" w14:paraId="69FBC7D5" w14:textId="77777777" w:rsidTr="004E7A88">
        <w:tc>
          <w:tcPr>
            <w:tcW w:w="1965" w:type="dxa"/>
            <w:shd w:val="clear" w:color="auto" w:fill="D9D9D9" w:themeFill="background1" w:themeFillShade="D9"/>
          </w:tcPr>
          <w:p w14:paraId="18003AB1" w14:textId="04C4E9DE" w:rsidR="00054952" w:rsidRPr="008162B8" w:rsidRDefault="00054952" w:rsidP="006F284B">
            <w:pPr>
              <w:ind w:left="0"/>
            </w:pPr>
            <w:r>
              <w:t>3.2(b)</w:t>
            </w:r>
          </w:p>
        </w:tc>
        <w:tc>
          <w:tcPr>
            <w:tcW w:w="639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BD8584A" w14:textId="7FB3196A" w:rsidR="00054952" w:rsidRDefault="00054952" w:rsidP="006F284B">
            <w:pPr>
              <w:pStyle w:val="Standard"/>
              <w:spacing w:line="276" w:lineRule="auto"/>
              <w:rPr>
                <w:rFonts w:ascii="Verdana" w:eastAsia="Arial" w:hAnsi="Verdana" w:cs="Arial"/>
                <w:sz w:val="20"/>
                <w:szCs w:val="20"/>
              </w:rPr>
            </w:pPr>
            <w:r w:rsidRPr="00A61119">
              <w:rPr>
                <w:rFonts w:ascii="Verdana" w:eastAsia="Arial" w:hAnsi="Verdana" w:cs="Arial"/>
                <w:sz w:val="20"/>
                <w:szCs w:val="20"/>
              </w:rPr>
              <w:t>If you have answered no to 3.2(a), please provide further details including the following:</w:t>
            </w:r>
          </w:p>
          <w:p w14:paraId="14E2F77D" w14:textId="77777777" w:rsidR="00A11FB9" w:rsidRPr="00A61119" w:rsidRDefault="00A11FB9" w:rsidP="006F284B">
            <w:pPr>
              <w:pStyle w:val="Standard"/>
              <w:spacing w:line="276" w:lineRule="auto"/>
              <w:rPr>
                <w:rFonts w:ascii="Verdana" w:hAnsi="Verdana"/>
                <w:sz w:val="20"/>
                <w:szCs w:val="20"/>
              </w:rPr>
            </w:pPr>
          </w:p>
          <w:p w14:paraId="7C750235" w14:textId="6C2D82BA" w:rsidR="00054952" w:rsidRPr="001C0F29" w:rsidRDefault="00054952" w:rsidP="006F284B">
            <w:pPr>
              <w:pStyle w:val="Standard"/>
              <w:widowControl w:val="0"/>
              <w:numPr>
                <w:ilvl w:val="0"/>
                <w:numId w:val="23"/>
              </w:numPr>
              <w:tabs>
                <w:tab w:val="left" w:pos="1026"/>
              </w:tabs>
              <w:spacing w:line="276" w:lineRule="auto"/>
              <w:ind w:left="360"/>
              <w:rPr>
                <w:rFonts w:ascii="Verdana" w:hAnsi="Verdana"/>
                <w:sz w:val="20"/>
                <w:szCs w:val="20"/>
              </w:rPr>
            </w:pPr>
            <w:r w:rsidRPr="00A61119">
              <w:rPr>
                <w:rFonts w:ascii="Verdana" w:eastAsia="Arial" w:hAnsi="Verdana" w:cs="Arial"/>
                <w:sz w:val="20"/>
                <w:szCs w:val="20"/>
              </w:rPr>
              <w:t xml:space="preserve">Country </w:t>
            </w:r>
            <w:proofErr w:type="gramStart"/>
            <w:r w:rsidRPr="00A61119">
              <w:rPr>
                <w:rFonts w:ascii="Verdana" w:eastAsia="Arial" w:hAnsi="Verdana" w:cs="Arial"/>
                <w:sz w:val="20"/>
                <w:szCs w:val="20"/>
              </w:rPr>
              <w:t>concerned</w:t>
            </w:r>
            <w:proofErr w:type="gramEnd"/>
          </w:p>
          <w:p w14:paraId="15B74FD7" w14:textId="68AA5ACA" w:rsidR="00054952" w:rsidRPr="001C0F29" w:rsidRDefault="00054952" w:rsidP="006F284B">
            <w:pPr>
              <w:pStyle w:val="Standard"/>
              <w:widowControl w:val="0"/>
              <w:numPr>
                <w:ilvl w:val="0"/>
                <w:numId w:val="23"/>
              </w:numPr>
              <w:tabs>
                <w:tab w:val="left" w:pos="1026"/>
              </w:tabs>
              <w:spacing w:line="276" w:lineRule="auto"/>
              <w:ind w:left="360"/>
              <w:rPr>
                <w:rFonts w:ascii="Verdana" w:hAnsi="Verdana"/>
                <w:sz w:val="20"/>
                <w:szCs w:val="20"/>
              </w:rPr>
            </w:pPr>
            <w:r w:rsidRPr="001C0F29">
              <w:rPr>
                <w:rFonts w:ascii="Verdana" w:eastAsia="Arial" w:hAnsi="Verdana" w:cs="Arial"/>
                <w:sz w:val="20"/>
                <w:szCs w:val="20"/>
              </w:rPr>
              <w:t xml:space="preserve">the amount </w:t>
            </w:r>
            <w:proofErr w:type="gramStart"/>
            <w:r w:rsidRPr="001C0F29">
              <w:rPr>
                <w:rFonts w:ascii="Verdana" w:eastAsia="Arial" w:hAnsi="Verdana" w:cs="Arial"/>
                <w:sz w:val="20"/>
                <w:szCs w:val="20"/>
              </w:rPr>
              <w:t>concerned</w:t>
            </w:r>
            <w:proofErr w:type="gramEnd"/>
          </w:p>
          <w:p w14:paraId="34559CDB" w14:textId="69C7700F" w:rsidR="00054952" w:rsidRPr="00A11FB9" w:rsidRDefault="00054952" w:rsidP="006F284B">
            <w:pPr>
              <w:pStyle w:val="Standard"/>
              <w:widowControl w:val="0"/>
              <w:numPr>
                <w:ilvl w:val="0"/>
                <w:numId w:val="23"/>
              </w:numPr>
              <w:tabs>
                <w:tab w:val="left" w:pos="1026"/>
              </w:tabs>
              <w:spacing w:line="276" w:lineRule="auto"/>
              <w:ind w:left="360"/>
              <w:rPr>
                <w:rFonts w:ascii="Verdana" w:hAnsi="Verdana"/>
                <w:sz w:val="20"/>
                <w:szCs w:val="20"/>
              </w:rPr>
            </w:pPr>
            <w:r w:rsidRPr="001C0F29">
              <w:rPr>
                <w:rFonts w:ascii="Verdana" w:eastAsia="Arial" w:hAnsi="Verdana" w:cs="Arial"/>
                <w:sz w:val="20"/>
                <w:szCs w:val="20"/>
              </w:rPr>
              <w:t xml:space="preserve">how the breach was established </w:t>
            </w:r>
            <w:proofErr w:type="gramStart"/>
            <w:r w:rsidRPr="001C0F29">
              <w:rPr>
                <w:rFonts w:ascii="Verdana" w:eastAsia="Arial" w:hAnsi="Verdana" w:cs="Arial"/>
                <w:sz w:val="20"/>
                <w:szCs w:val="20"/>
              </w:rPr>
              <w:t>i.e.</w:t>
            </w:r>
            <w:proofErr w:type="gramEnd"/>
            <w:r w:rsidRPr="001C0F29">
              <w:rPr>
                <w:rFonts w:ascii="Verdana" w:eastAsia="Arial" w:hAnsi="Verdana" w:cs="Arial"/>
                <w:sz w:val="20"/>
                <w:szCs w:val="20"/>
              </w:rPr>
              <w:t xml:space="preserve"> through a judicial or administrative decision or by other means</w:t>
            </w:r>
          </w:p>
          <w:p w14:paraId="2322EE3B" w14:textId="77777777" w:rsidR="00A11FB9" w:rsidRPr="001C0F29" w:rsidRDefault="00A11FB9" w:rsidP="006F284B">
            <w:pPr>
              <w:pStyle w:val="Standard"/>
              <w:widowControl w:val="0"/>
              <w:tabs>
                <w:tab w:val="left" w:pos="1026"/>
              </w:tabs>
              <w:spacing w:line="276" w:lineRule="auto"/>
              <w:ind w:left="360"/>
              <w:rPr>
                <w:rFonts w:ascii="Verdana" w:hAnsi="Verdana"/>
                <w:sz w:val="20"/>
                <w:szCs w:val="20"/>
              </w:rPr>
            </w:pPr>
          </w:p>
          <w:p w14:paraId="70BB42CB" w14:textId="15E5DE4E" w:rsidR="00054952" w:rsidRDefault="00A11FB9" w:rsidP="006F284B">
            <w:pPr>
              <w:pStyle w:val="Standard"/>
              <w:widowControl w:val="0"/>
              <w:tabs>
                <w:tab w:val="left" w:pos="1026"/>
              </w:tabs>
              <w:spacing w:line="276" w:lineRule="auto"/>
              <w:rPr>
                <w:rFonts w:ascii="Verdana" w:eastAsia="Arial" w:hAnsi="Verdana" w:cs="Arial"/>
                <w:sz w:val="20"/>
                <w:szCs w:val="20"/>
              </w:rPr>
            </w:pPr>
            <w:r>
              <w:rPr>
                <w:rFonts w:ascii="Verdana" w:eastAsia="Arial" w:hAnsi="Verdana" w:cs="Arial"/>
                <w:sz w:val="20"/>
                <w:szCs w:val="20"/>
              </w:rPr>
              <w:t>I</w:t>
            </w:r>
            <w:r w:rsidR="00054952" w:rsidRPr="00A11FB9">
              <w:rPr>
                <w:rFonts w:ascii="Verdana" w:eastAsia="Arial" w:hAnsi="Verdana" w:cs="Arial"/>
                <w:sz w:val="20"/>
                <w:szCs w:val="20"/>
              </w:rPr>
              <w:t>f the breach has been established through a judicial or administrative decision</w:t>
            </w:r>
            <w:r w:rsidRPr="00A11FB9">
              <w:rPr>
                <w:rFonts w:ascii="Verdana" w:eastAsia="Arial" w:hAnsi="Verdana" w:cs="Arial"/>
                <w:sz w:val="20"/>
                <w:szCs w:val="20"/>
              </w:rPr>
              <w:t xml:space="preserve">, </w:t>
            </w:r>
            <w:r w:rsidR="00054952" w:rsidRPr="00A11FB9">
              <w:rPr>
                <w:rFonts w:ascii="Verdana" w:eastAsia="Arial" w:hAnsi="Verdana" w:cs="Arial"/>
                <w:sz w:val="20"/>
                <w:szCs w:val="20"/>
              </w:rPr>
              <w:t>please provide the date of the decision</w:t>
            </w:r>
            <w:r>
              <w:rPr>
                <w:rFonts w:ascii="Verdana" w:eastAsia="Arial" w:hAnsi="Verdana" w:cs="Arial"/>
                <w:sz w:val="20"/>
                <w:szCs w:val="20"/>
              </w:rPr>
              <w:t>.</w:t>
            </w:r>
          </w:p>
          <w:p w14:paraId="2E8E07B7" w14:textId="77777777" w:rsidR="00A11FB9" w:rsidRPr="00A11FB9" w:rsidRDefault="00A11FB9" w:rsidP="006F284B">
            <w:pPr>
              <w:pStyle w:val="Standard"/>
              <w:widowControl w:val="0"/>
              <w:tabs>
                <w:tab w:val="left" w:pos="1026"/>
              </w:tabs>
              <w:spacing w:line="276" w:lineRule="auto"/>
              <w:rPr>
                <w:rFonts w:ascii="Verdana" w:hAnsi="Verdana"/>
                <w:sz w:val="20"/>
                <w:szCs w:val="20"/>
              </w:rPr>
            </w:pPr>
          </w:p>
          <w:p w14:paraId="199F7F65" w14:textId="77777777" w:rsidR="00054952" w:rsidRDefault="00A11FB9" w:rsidP="006F284B">
            <w:pPr>
              <w:pStyle w:val="Standard"/>
              <w:widowControl w:val="0"/>
              <w:tabs>
                <w:tab w:val="left" w:pos="1026"/>
              </w:tabs>
              <w:spacing w:line="276" w:lineRule="auto"/>
              <w:rPr>
                <w:rFonts w:ascii="Verdana" w:eastAsia="Arial" w:hAnsi="Verdana" w:cs="Arial"/>
                <w:sz w:val="20"/>
                <w:szCs w:val="20"/>
              </w:rPr>
            </w:pPr>
            <w:r>
              <w:rPr>
                <w:rFonts w:ascii="Verdana" w:eastAsia="Arial" w:hAnsi="Verdana" w:cs="Arial"/>
                <w:sz w:val="20"/>
                <w:szCs w:val="20"/>
              </w:rPr>
              <w:t xml:space="preserve">If </w:t>
            </w:r>
            <w:r w:rsidR="00054952" w:rsidRPr="001C0F29">
              <w:rPr>
                <w:rFonts w:ascii="Verdana" w:eastAsia="Arial" w:hAnsi="Verdana" w:cs="Arial"/>
                <w:sz w:val="20"/>
                <w:szCs w:val="20"/>
              </w:rPr>
              <w:t>the breach has been established by other means</w:t>
            </w:r>
            <w:r>
              <w:rPr>
                <w:rFonts w:ascii="Verdana" w:eastAsia="Arial" w:hAnsi="Verdana" w:cs="Arial"/>
                <w:sz w:val="20"/>
                <w:szCs w:val="20"/>
              </w:rPr>
              <w:t>,</w:t>
            </w:r>
            <w:r w:rsidR="00054952" w:rsidRPr="001C0F29">
              <w:rPr>
                <w:rFonts w:ascii="Verdana" w:eastAsia="Arial" w:hAnsi="Verdana" w:cs="Arial"/>
                <w:sz w:val="20"/>
                <w:szCs w:val="20"/>
              </w:rPr>
              <w:t xml:space="preserve"> please specify the means.</w:t>
            </w:r>
          </w:p>
          <w:p w14:paraId="0CB6E284" w14:textId="2E1FEBA2" w:rsidR="00A11FB9" w:rsidRPr="001C0F29" w:rsidRDefault="00A11FB9" w:rsidP="006F284B">
            <w:pPr>
              <w:pStyle w:val="Standard"/>
              <w:widowControl w:val="0"/>
              <w:tabs>
                <w:tab w:val="left" w:pos="1026"/>
              </w:tabs>
              <w:spacing w:line="276" w:lineRule="auto"/>
              <w:rPr>
                <w:rFonts w:ascii="Verdana" w:hAnsi="Verdana"/>
                <w:sz w:val="20"/>
                <w:szCs w:val="20"/>
              </w:rPr>
            </w:pPr>
          </w:p>
        </w:tc>
        <w:tc>
          <w:tcPr>
            <w:tcW w:w="1843" w:type="dxa"/>
          </w:tcPr>
          <w:p w14:paraId="5F1CABE8" w14:textId="77777777" w:rsidR="00054952" w:rsidRPr="008162B8" w:rsidRDefault="00054952" w:rsidP="006F284B">
            <w:pPr>
              <w:ind w:left="33"/>
              <w:rPr>
                <w:rFonts w:ascii="MS Gothic" w:eastAsia="MS Gothic" w:hAnsi="MS Gothic"/>
              </w:rPr>
            </w:pPr>
          </w:p>
        </w:tc>
      </w:tr>
      <w:tr w:rsidR="00054952" w:rsidRPr="008162B8" w14:paraId="357E2E53" w14:textId="77777777" w:rsidTr="004E7A88">
        <w:tc>
          <w:tcPr>
            <w:tcW w:w="1965" w:type="dxa"/>
            <w:shd w:val="clear" w:color="auto" w:fill="D9D9D9" w:themeFill="background1" w:themeFillShade="D9"/>
          </w:tcPr>
          <w:p w14:paraId="7B2E2D70" w14:textId="6E3F92F0" w:rsidR="00054952" w:rsidRDefault="00054952" w:rsidP="006F284B">
            <w:pPr>
              <w:ind w:left="0"/>
            </w:pPr>
            <w:r>
              <w:t>3.3</w:t>
            </w:r>
          </w:p>
        </w:tc>
        <w:tc>
          <w:tcPr>
            <w:tcW w:w="639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5921394" w14:textId="52ED7457" w:rsidR="00054952" w:rsidRPr="00A61119" w:rsidRDefault="00054952" w:rsidP="006F284B">
            <w:pPr>
              <w:ind w:left="31"/>
            </w:pPr>
            <w:r w:rsidRPr="00A61119">
              <w:rPr>
                <w:rFonts w:eastAsia="Arial" w:cs="Arial"/>
              </w:rPr>
              <w:t xml:space="preserve">Please also confirm whether you have paid or have </w:t>
            </w:r>
            <w:proofErr w:type="gramStart"/>
            <w:r w:rsidRPr="00A61119">
              <w:rPr>
                <w:rFonts w:eastAsia="Arial" w:cs="Arial"/>
              </w:rPr>
              <w:t>entered into</w:t>
            </w:r>
            <w:proofErr w:type="gramEnd"/>
            <w:r w:rsidRPr="00A61119">
              <w:rPr>
                <w:rFonts w:eastAsia="Arial" w:cs="Arial"/>
              </w:rPr>
              <w:t xml:space="preserve"> a binding arrangement with a view to paying the outstanding sum including, where applicable, any accrued interest and/or fines.</w:t>
            </w:r>
          </w:p>
        </w:tc>
        <w:tc>
          <w:tcPr>
            <w:tcW w:w="1843" w:type="dxa"/>
          </w:tcPr>
          <w:p w14:paraId="4005F234" w14:textId="77777777" w:rsidR="00054952" w:rsidRPr="008162B8" w:rsidRDefault="001E6BEC" w:rsidP="006F284B">
            <w:pPr>
              <w:ind w:left="33"/>
            </w:pPr>
            <w:sdt>
              <w:sdtPr>
                <w:id w:val="982431976"/>
                <w14:checkbox>
                  <w14:checked w14:val="0"/>
                  <w14:checkedState w14:val="2612" w14:font="MS Gothic"/>
                  <w14:uncheckedState w14:val="2610" w14:font="MS Gothic"/>
                </w14:checkbox>
              </w:sdtPr>
              <w:sdtEndPr/>
              <w:sdtContent>
                <w:r w:rsidR="00054952" w:rsidRPr="008162B8">
                  <w:rPr>
                    <w:rFonts w:ascii="MS Gothic" w:eastAsia="MS Gothic" w:hAnsi="MS Gothic" w:hint="eastAsia"/>
                  </w:rPr>
                  <w:t>☐</w:t>
                </w:r>
              </w:sdtContent>
            </w:sdt>
            <w:r w:rsidR="00054952" w:rsidRPr="008162B8">
              <w:t xml:space="preserve"> Yes</w:t>
            </w:r>
            <w:r w:rsidR="00054952">
              <w:t xml:space="preserve"> / </w:t>
            </w:r>
            <w:sdt>
              <w:sdtPr>
                <w:id w:val="261809184"/>
                <w14:checkbox>
                  <w14:checked w14:val="0"/>
                  <w14:checkedState w14:val="2612" w14:font="MS Gothic"/>
                  <w14:uncheckedState w14:val="2610" w14:font="MS Gothic"/>
                </w14:checkbox>
              </w:sdtPr>
              <w:sdtEndPr/>
              <w:sdtContent>
                <w:r w:rsidR="00054952">
                  <w:rPr>
                    <w:rFonts w:ascii="MS Gothic" w:eastAsia="MS Gothic" w:hAnsi="MS Gothic" w:hint="eastAsia"/>
                  </w:rPr>
                  <w:t>☐</w:t>
                </w:r>
              </w:sdtContent>
            </w:sdt>
            <w:r w:rsidR="00054952" w:rsidRPr="008162B8">
              <w:t xml:space="preserve"> No</w:t>
            </w:r>
          </w:p>
          <w:p w14:paraId="3F297BC6" w14:textId="77777777" w:rsidR="00054952" w:rsidRPr="008162B8" w:rsidRDefault="00054952" w:rsidP="006F284B">
            <w:pPr>
              <w:ind w:left="33"/>
              <w:rPr>
                <w:rFonts w:ascii="MS Gothic" w:eastAsia="MS Gothic" w:hAnsi="MS Gothic"/>
              </w:rPr>
            </w:pPr>
          </w:p>
        </w:tc>
      </w:tr>
      <w:tr w:rsidR="00AA7ACF" w:rsidRPr="008162B8" w14:paraId="4EF44A7A" w14:textId="77777777" w:rsidTr="004E7A88">
        <w:tc>
          <w:tcPr>
            <w:tcW w:w="10206" w:type="dxa"/>
            <w:gridSpan w:val="3"/>
            <w:shd w:val="clear" w:color="auto" w:fill="D9D9D9" w:themeFill="background1" w:themeFillShade="D9"/>
          </w:tcPr>
          <w:p w14:paraId="6B4B9DDE" w14:textId="4EEF8A81" w:rsidR="00AA7ACF" w:rsidRPr="00935680" w:rsidRDefault="00AA7ACF" w:rsidP="006F284B">
            <w:pPr>
              <w:ind w:left="33"/>
            </w:pPr>
            <w:r w:rsidRPr="00935680">
              <w:rPr>
                <w:rFonts w:eastAsia="Arial" w:cs="Arial"/>
                <w:color w:val="000000"/>
              </w:rPr>
              <w:t>Please Note: We reserve our right to use our discretion to exclude your bid where we can demonstrate by any appropriate means that you are in breach of your obligations relating to the payment of taxes or social security contributions</w:t>
            </w:r>
            <w:r w:rsidR="00AD0828" w:rsidRPr="00935680">
              <w:rPr>
                <w:rFonts w:eastAsia="Arial" w:cs="Arial"/>
                <w:color w:val="000000"/>
              </w:rPr>
              <w:t>.</w:t>
            </w:r>
          </w:p>
        </w:tc>
      </w:tr>
    </w:tbl>
    <w:p w14:paraId="3781725C" w14:textId="77777777" w:rsidR="00AD0828" w:rsidRPr="00D27582" w:rsidRDefault="00AD0828" w:rsidP="006F284B">
      <w:pPr>
        <w:pStyle w:val="Heading2"/>
        <w:ind w:left="0"/>
        <w:rPr>
          <w:sz w:val="16"/>
          <w:szCs w:val="16"/>
        </w:rPr>
      </w:pPr>
      <w:bookmarkStart w:id="14" w:name="_Toc130998737"/>
    </w:p>
    <w:p w14:paraId="2F34D9F4" w14:textId="44DF1B5E" w:rsidR="00EC720E" w:rsidRDefault="008406AD" w:rsidP="006F284B">
      <w:pPr>
        <w:pStyle w:val="Heading2"/>
        <w:ind w:left="0"/>
        <w:rPr>
          <w:color w:val="44546A" w:themeColor="text2"/>
        </w:rPr>
      </w:pPr>
      <w:bookmarkStart w:id="15" w:name="_Toc138947917"/>
      <w:r w:rsidRPr="009E7348">
        <w:t xml:space="preserve">Part </w:t>
      </w:r>
      <w:r>
        <w:t>2</w:t>
      </w:r>
      <w:r w:rsidRPr="009E7348">
        <w:t xml:space="preserve"> Questions</w:t>
      </w:r>
      <w:r>
        <w:t xml:space="preserve"> (Exclusion Grounds Questions)</w:t>
      </w:r>
      <w:r w:rsidR="006F284B">
        <w:t xml:space="preserve"> </w:t>
      </w:r>
      <w:r w:rsidR="00EC720E">
        <w:rPr>
          <w:color w:val="44546A" w:themeColor="text2"/>
        </w:rPr>
        <w:t xml:space="preserve">Grounds for </w:t>
      </w:r>
      <w:r w:rsidR="006F284B">
        <w:rPr>
          <w:color w:val="44546A" w:themeColor="text2"/>
        </w:rPr>
        <w:t>D</w:t>
      </w:r>
      <w:r w:rsidR="00EC720E">
        <w:rPr>
          <w:color w:val="44546A" w:themeColor="text2"/>
        </w:rPr>
        <w:t xml:space="preserve">iscretionary </w:t>
      </w:r>
      <w:r w:rsidR="006F284B">
        <w:rPr>
          <w:color w:val="44546A" w:themeColor="text2"/>
        </w:rPr>
        <w:t>E</w:t>
      </w:r>
      <w:r w:rsidR="00EC720E">
        <w:rPr>
          <w:color w:val="44546A" w:themeColor="text2"/>
        </w:rPr>
        <w:t>xclusion</w:t>
      </w:r>
      <w:bookmarkEnd w:id="14"/>
      <w:bookmarkEnd w:id="15"/>
      <w:r w:rsidR="00EC720E">
        <w:rPr>
          <w:color w:val="44546A" w:themeColor="text2"/>
        </w:rPr>
        <w:t xml:space="preserve"> </w:t>
      </w:r>
    </w:p>
    <w:p w14:paraId="207EB0F5" w14:textId="77777777" w:rsidR="008406AD" w:rsidRPr="008406AD" w:rsidRDefault="008406AD" w:rsidP="006F284B"/>
    <w:p w14:paraId="011ED0D7" w14:textId="2B2204CE" w:rsidR="005F63AC" w:rsidRDefault="00EC720E" w:rsidP="006F284B">
      <w:pPr>
        <w:ind w:left="0"/>
        <w:rPr>
          <w:rFonts w:eastAsia="Arial" w:cs="Arial"/>
        </w:rPr>
      </w:pPr>
      <w:r w:rsidRPr="00A71FA4">
        <w:rPr>
          <w:rFonts w:eastAsia="Arial" w:cs="Arial"/>
        </w:rPr>
        <w:t xml:space="preserve">The detailed grounds for discretionary exclusion of an organisation are set out </w:t>
      </w:r>
      <w:r w:rsidR="008406AD">
        <w:rPr>
          <w:rFonts w:eastAsia="Arial" w:cs="Arial"/>
        </w:rPr>
        <w:t xml:space="preserve">in Annex </w:t>
      </w:r>
      <w:r w:rsidR="000B2DBA">
        <w:rPr>
          <w:rFonts w:eastAsia="Arial" w:cs="Arial"/>
        </w:rPr>
        <w:t>A</w:t>
      </w:r>
      <w:r w:rsidRPr="00A71FA4">
        <w:rPr>
          <w:rFonts w:eastAsia="Arial" w:cs="Arial"/>
        </w:rPr>
        <w:t xml:space="preserve"> and should be referred to before completing these questions.</w:t>
      </w:r>
      <w:r w:rsidR="00D115AA">
        <w:rPr>
          <w:rFonts w:eastAsia="Arial" w:cs="Arial"/>
        </w:rPr>
        <w:t xml:space="preserve"> </w:t>
      </w:r>
    </w:p>
    <w:p w14:paraId="1A086961" w14:textId="77777777" w:rsidR="0090789C" w:rsidRPr="00A71FA4" w:rsidRDefault="0090789C" w:rsidP="006F284B">
      <w:pPr>
        <w:ind w:left="0"/>
        <w:rPr>
          <w:rFonts w:eastAsia="Arial" w:cs="Arial"/>
        </w:rPr>
      </w:pPr>
    </w:p>
    <w:tbl>
      <w:tblPr>
        <w:tblStyle w:val="TableGrid"/>
        <w:tblW w:w="10206" w:type="dxa"/>
        <w:tblInd w:w="-5" w:type="dxa"/>
        <w:tblLook w:val="04A0" w:firstRow="1" w:lastRow="0" w:firstColumn="1" w:lastColumn="0" w:noHBand="0" w:noVBand="1"/>
      </w:tblPr>
      <w:tblGrid>
        <w:gridCol w:w="1381"/>
        <w:gridCol w:w="6841"/>
        <w:gridCol w:w="1984"/>
      </w:tblGrid>
      <w:tr w:rsidR="0083073A" w:rsidRPr="00145ABF" w14:paraId="1337F9DC" w14:textId="77777777" w:rsidTr="004E7A88">
        <w:trPr>
          <w:tblHeader/>
        </w:trPr>
        <w:tc>
          <w:tcPr>
            <w:tcW w:w="1381" w:type="dxa"/>
            <w:shd w:val="clear" w:color="auto" w:fill="808080" w:themeFill="background1" w:themeFillShade="80"/>
          </w:tcPr>
          <w:p w14:paraId="227F016F" w14:textId="1D8CD7C5" w:rsidR="0083073A" w:rsidRPr="00F140E4" w:rsidRDefault="0083073A" w:rsidP="006F284B">
            <w:pPr>
              <w:tabs>
                <w:tab w:val="left" w:pos="591"/>
              </w:tabs>
              <w:ind w:hanging="567"/>
              <w:rPr>
                <w:color w:val="FFFFFF" w:themeColor="background1"/>
              </w:rPr>
            </w:pPr>
            <w:r w:rsidRPr="00F140E4">
              <w:rPr>
                <w:color w:val="FFFFFF" w:themeColor="background1"/>
              </w:rPr>
              <w:t xml:space="preserve">Ref. </w:t>
            </w:r>
          </w:p>
        </w:tc>
        <w:tc>
          <w:tcPr>
            <w:tcW w:w="6841" w:type="dxa"/>
            <w:shd w:val="clear" w:color="auto" w:fill="808080" w:themeFill="background1" w:themeFillShade="80"/>
          </w:tcPr>
          <w:p w14:paraId="7D66B232" w14:textId="77777777" w:rsidR="0083073A" w:rsidRPr="00F140E4" w:rsidRDefault="0083073A" w:rsidP="006F284B">
            <w:pPr>
              <w:tabs>
                <w:tab w:val="left" w:pos="591"/>
              </w:tabs>
              <w:ind w:hanging="536"/>
              <w:rPr>
                <w:color w:val="FFFFFF" w:themeColor="background1"/>
              </w:rPr>
            </w:pPr>
            <w:r w:rsidRPr="00F140E4">
              <w:rPr>
                <w:color w:val="FFFFFF" w:themeColor="background1"/>
              </w:rPr>
              <w:t>Question</w:t>
            </w:r>
          </w:p>
        </w:tc>
        <w:tc>
          <w:tcPr>
            <w:tcW w:w="1984" w:type="dxa"/>
            <w:shd w:val="clear" w:color="auto" w:fill="808080" w:themeFill="background1" w:themeFillShade="80"/>
          </w:tcPr>
          <w:p w14:paraId="67CF352D" w14:textId="77777777" w:rsidR="0083073A" w:rsidRPr="00F140E4" w:rsidRDefault="0083073A" w:rsidP="006F284B">
            <w:pPr>
              <w:ind w:left="0"/>
              <w:rPr>
                <w:color w:val="FFFFFF" w:themeColor="background1"/>
              </w:rPr>
            </w:pPr>
            <w:r w:rsidRPr="00F140E4">
              <w:rPr>
                <w:color w:val="FFFFFF" w:themeColor="background1"/>
              </w:rPr>
              <w:t xml:space="preserve">Response </w:t>
            </w:r>
          </w:p>
        </w:tc>
      </w:tr>
      <w:tr w:rsidR="0083073A" w:rsidRPr="008162B8" w14:paraId="485939A6" w14:textId="77777777" w:rsidTr="004E7A88">
        <w:tc>
          <w:tcPr>
            <w:tcW w:w="13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5791FB9" w14:textId="20482120" w:rsidR="0083073A" w:rsidRPr="0090014A" w:rsidRDefault="0083073A" w:rsidP="006F284B">
            <w:pPr>
              <w:ind w:left="0"/>
            </w:pPr>
            <w:r w:rsidRPr="0090014A">
              <w:rPr>
                <w:rFonts w:eastAsia="Arial" w:cs="Arial"/>
                <w:color w:val="000000"/>
              </w:rPr>
              <w:t>4.1</w:t>
            </w:r>
          </w:p>
        </w:tc>
        <w:tc>
          <w:tcPr>
            <w:tcW w:w="68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2C2DBE3" w14:textId="32F8636E" w:rsidR="0083073A" w:rsidRPr="0090014A" w:rsidRDefault="0083073A" w:rsidP="006F284B">
            <w:pPr>
              <w:ind w:left="31"/>
            </w:pPr>
            <w:r w:rsidRPr="0090014A">
              <w:rPr>
                <w:rFonts w:eastAsia="Arial" w:cs="Arial"/>
                <w:color w:val="000000"/>
              </w:rPr>
              <w:t xml:space="preserve">Within the past three years, anywhere in the world, have any of the situations summarised below and listed in full </w:t>
            </w:r>
            <w:r w:rsidR="005733A1">
              <w:rPr>
                <w:rFonts w:eastAsia="Arial" w:cs="Arial"/>
                <w:color w:val="000000"/>
              </w:rPr>
              <w:t>in Annex A a</w:t>
            </w:r>
            <w:r w:rsidRPr="0090014A">
              <w:rPr>
                <w:rFonts w:eastAsia="Arial" w:cs="Arial"/>
                <w:color w:val="000000"/>
              </w:rPr>
              <w:t>pplied to you?</w:t>
            </w:r>
          </w:p>
        </w:tc>
        <w:tc>
          <w:tcPr>
            <w:tcW w:w="1984" w:type="dxa"/>
          </w:tcPr>
          <w:p w14:paraId="387A91F2" w14:textId="252AB35A" w:rsidR="0083073A" w:rsidRPr="008162B8" w:rsidRDefault="001E6BEC" w:rsidP="006F284B">
            <w:pPr>
              <w:tabs>
                <w:tab w:val="left" w:pos="591"/>
              </w:tabs>
              <w:ind w:hanging="567"/>
            </w:pPr>
            <w:sdt>
              <w:sdtPr>
                <w:id w:val="-1845159949"/>
                <w14:checkbox>
                  <w14:checked w14:val="0"/>
                  <w14:checkedState w14:val="2612" w14:font="MS Gothic"/>
                  <w14:uncheckedState w14:val="2610" w14:font="MS Gothic"/>
                </w14:checkbox>
              </w:sdtPr>
              <w:sdtEndPr/>
              <w:sdtContent>
                <w:r w:rsidR="0083073A">
                  <w:rPr>
                    <w:rFonts w:ascii="MS Gothic" w:eastAsia="MS Gothic" w:hAnsi="MS Gothic" w:hint="eastAsia"/>
                  </w:rPr>
                  <w:t>☐</w:t>
                </w:r>
              </w:sdtContent>
            </w:sdt>
            <w:r w:rsidR="0083073A" w:rsidRPr="008162B8">
              <w:t xml:space="preserve"> Yes</w:t>
            </w:r>
            <w:r w:rsidR="0083073A">
              <w:t xml:space="preserve"> / </w:t>
            </w:r>
            <w:sdt>
              <w:sdtPr>
                <w:id w:val="454836199"/>
                <w14:checkbox>
                  <w14:checked w14:val="0"/>
                  <w14:checkedState w14:val="2612" w14:font="MS Gothic"/>
                  <w14:uncheckedState w14:val="2610" w14:font="MS Gothic"/>
                </w14:checkbox>
              </w:sdtPr>
              <w:sdtEndPr/>
              <w:sdtContent>
                <w:r w:rsidR="0083073A">
                  <w:rPr>
                    <w:rFonts w:ascii="MS Gothic" w:eastAsia="MS Gothic" w:hAnsi="MS Gothic" w:hint="eastAsia"/>
                  </w:rPr>
                  <w:t>☐</w:t>
                </w:r>
              </w:sdtContent>
            </w:sdt>
            <w:r w:rsidR="0083073A" w:rsidRPr="008162B8">
              <w:t xml:space="preserve"> No</w:t>
            </w:r>
          </w:p>
          <w:p w14:paraId="513DBBC4" w14:textId="77777777" w:rsidR="0083073A" w:rsidRPr="008162B8" w:rsidRDefault="0083073A" w:rsidP="006F284B">
            <w:pPr>
              <w:tabs>
                <w:tab w:val="left" w:pos="591"/>
              </w:tabs>
              <w:ind w:hanging="567"/>
              <w:rPr>
                <w:rFonts w:ascii="MS Gothic" w:eastAsia="MS Gothic" w:hAnsi="MS Gothic"/>
              </w:rPr>
            </w:pPr>
          </w:p>
        </w:tc>
      </w:tr>
      <w:tr w:rsidR="0083073A" w:rsidRPr="008162B8" w14:paraId="3ADA055C" w14:textId="77777777" w:rsidTr="004E7A88">
        <w:tc>
          <w:tcPr>
            <w:tcW w:w="13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058147" w14:textId="61772CD8" w:rsidR="0083073A" w:rsidRPr="0090014A" w:rsidRDefault="0083073A" w:rsidP="006F284B">
            <w:pPr>
              <w:ind w:left="0"/>
            </w:pPr>
            <w:r w:rsidRPr="0090014A">
              <w:rPr>
                <w:rFonts w:eastAsia="Arial" w:cs="Arial"/>
                <w:color w:val="000000"/>
              </w:rPr>
              <w:t>4.1(a)</w:t>
            </w:r>
          </w:p>
        </w:tc>
        <w:tc>
          <w:tcPr>
            <w:tcW w:w="68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3D50D1" w14:textId="77777777" w:rsidR="0083073A" w:rsidRPr="0090014A" w:rsidRDefault="0083073A" w:rsidP="006F284B">
            <w:pPr>
              <w:pStyle w:val="Standard"/>
              <w:spacing w:line="276" w:lineRule="auto"/>
              <w:ind w:left="31"/>
              <w:rPr>
                <w:rFonts w:ascii="Verdana" w:hAnsi="Verdana"/>
                <w:sz w:val="20"/>
                <w:szCs w:val="20"/>
              </w:rPr>
            </w:pPr>
            <w:r w:rsidRPr="0090014A">
              <w:rPr>
                <w:rFonts w:ascii="Verdana" w:eastAsia="Arial" w:hAnsi="Verdana" w:cs="Arial"/>
                <w:color w:val="000000"/>
                <w:sz w:val="20"/>
                <w:szCs w:val="20"/>
              </w:rPr>
              <w:t>Breach of environmental obligations?</w:t>
            </w:r>
          </w:p>
          <w:p w14:paraId="73523B76" w14:textId="2AEF17A5" w:rsidR="0083073A" w:rsidRPr="0090014A" w:rsidRDefault="0083073A" w:rsidP="006F284B">
            <w:pPr>
              <w:pStyle w:val="Standard"/>
              <w:widowControl w:val="0"/>
              <w:tabs>
                <w:tab w:val="left" w:pos="1026"/>
              </w:tabs>
              <w:spacing w:line="276" w:lineRule="auto"/>
              <w:ind w:left="31"/>
              <w:rPr>
                <w:rFonts w:ascii="Verdana" w:hAnsi="Verdana"/>
                <w:sz w:val="20"/>
                <w:szCs w:val="20"/>
              </w:rPr>
            </w:pPr>
            <w:r w:rsidRPr="0090014A">
              <w:rPr>
                <w:rFonts w:ascii="Verdana" w:eastAsia="Arial" w:hAnsi="Verdana" w:cs="Arial"/>
                <w:color w:val="000000"/>
                <w:sz w:val="20"/>
                <w:szCs w:val="20"/>
              </w:rPr>
              <w:t>To note that environmental law obligations include Health and Safety obligations.</w:t>
            </w:r>
          </w:p>
        </w:tc>
        <w:tc>
          <w:tcPr>
            <w:tcW w:w="1984" w:type="dxa"/>
          </w:tcPr>
          <w:p w14:paraId="34C02065" w14:textId="77777777" w:rsidR="0083073A" w:rsidRPr="008162B8" w:rsidRDefault="001E6BEC" w:rsidP="006F284B">
            <w:pPr>
              <w:tabs>
                <w:tab w:val="left" w:pos="591"/>
              </w:tabs>
              <w:ind w:hanging="567"/>
            </w:pPr>
            <w:sdt>
              <w:sdtPr>
                <w:id w:val="163211174"/>
                <w14:checkbox>
                  <w14:checked w14:val="0"/>
                  <w14:checkedState w14:val="2612" w14:font="MS Gothic"/>
                  <w14:uncheckedState w14:val="2610" w14:font="MS Gothic"/>
                </w14:checkbox>
              </w:sdtPr>
              <w:sdtEndPr/>
              <w:sdtContent>
                <w:r w:rsidR="0083073A" w:rsidRPr="008162B8">
                  <w:rPr>
                    <w:rFonts w:ascii="MS Gothic" w:eastAsia="MS Gothic" w:hAnsi="MS Gothic" w:hint="eastAsia"/>
                  </w:rPr>
                  <w:t>☐</w:t>
                </w:r>
              </w:sdtContent>
            </w:sdt>
            <w:r w:rsidR="0083073A" w:rsidRPr="008162B8">
              <w:t xml:space="preserve"> Yes</w:t>
            </w:r>
            <w:r w:rsidR="0083073A">
              <w:t xml:space="preserve"> / </w:t>
            </w:r>
            <w:sdt>
              <w:sdtPr>
                <w:id w:val="-1241717509"/>
                <w14:checkbox>
                  <w14:checked w14:val="0"/>
                  <w14:checkedState w14:val="2612" w14:font="MS Gothic"/>
                  <w14:uncheckedState w14:val="2610" w14:font="MS Gothic"/>
                </w14:checkbox>
              </w:sdtPr>
              <w:sdtEndPr/>
              <w:sdtContent>
                <w:r w:rsidR="0083073A">
                  <w:rPr>
                    <w:rFonts w:ascii="MS Gothic" w:eastAsia="MS Gothic" w:hAnsi="MS Gothic" w:hint="eastAsia"/>
                  </w:rPr>
                  <w:t>☐</w:t>
                </w:r>
              </w:sdtContent>
            </w:sdt>
            <w:r w:rsidR="0083073A" w:rsidRPr="008162B8">
              <w:t xml:space="preserve"> No</w:t>
            </w:r>
          </w:p>
          <w:p w14:paraId="49A7865A" w14:textId="77777777" w:rsidR="0083073A" w:rsidRPr="008162B8" w:rsidRDefault="0083073A" w:rsidP="006F284B">
            <w:pPr>
              <w:tabs>
                <w:tab w:val="left" w:pos="591"/>
              </w:tabs>
              <w:ind w:hanging="567"/>
              <w:rPr>
                <w:rFonts w:ascii="MS Gothic" w:eastAsia="MS Gothic" w:hAnsi="MS Gothic"/>
              </w:rPr>
            </w:pPr>
          </w:p>
        </w:tc>
      </w:tr>
      <w:tr w:rsidR="0083073A" w:rsidRPr="008162B8" w14:paraId="5AAE629A" w14:textId="77777777" w:rsidTr="004E7A88">
        <w:tc>
          <w:tcPr>
            <w:tcW w:w="13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90C6C05" w14:textId="378F5E79" w:rsidR="0083073A" w:rsidRPr="0090014A" w:rsidRDefault="0083073A" w:rsidP="006F284B">
            <w:pPr>
              <w:ind w:left="0"/>
            </w:pPr>
            <w:r w:rsidRPr="0090014A">
              <w:rPr>
                <w:rFonts w:eastAsia="Arial" w:cs="Arial"/>
                <w:color w:val="000000"/>
              </w:rPr>
              <w:t>4.1(b)</w:t>
            </w:r>
          </w:p>
        </w:tc>
        <w:tc>
          <w:tcPr>
            <w:tcW w:w="68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C98CE3D" w14:textId="77777777" w:rsidR="0083073A" w:rsidRPr="0090014A" w:rsidRDefault="0083073A" w:rsidP="006F284B">
            <w:pPr>
              <w:ind w:left="31"/>
            </w:pPr>
            <w:r w:rsidRPr="0090014A">
              <w:rPr>
                <w:rFonts w:eastAsia="Arial" w:cs="Arial"/>
                <w:color w:val="000000"/>
              </w:rPr>
              <w:t xml:space="preserve">Breach of social law obligations?  </w:t>
            </w:r>
          </w:p>
        </w:tc>
        <w:tc>
          <w:tcPr>
            <w:tcW w:w="1984" w:type="dxa"/>
          </w:tcPr>
          <w:p w14:paraId="1D2CCC82" w14:textId="77777777" w:rsidR="0083073A" w:rsidRPr="008162B8" w:rsidRDefault="001E6BEC" w:rsidP="006F284B">
            <w:pPr>
              <w:tabs>
                <w:tab w:val="left" w:pos="591"/>
              </w:tabs>
              <w:ind w:hanging="567"/>
              <w:rPr>
                <w:rFonts w:ascii="MS Gothic" w:eastAsia="MS Gothic" w:hAnsi="MS Gothic"/>
              </w:rPr>
            </w:pPr>
            <w:sdt>
              <w:sdtPr>
                <w:id w:val="96222217"/>
                <w14:checkbox>
                  <w14:checked w14:val="0"/>
                  <w14:checkedState w14:val="2612" w14:font="MS Gothic"/>
                  <w14:uncheckedState w14:val="2610" w14:font="MS Gothic"/>
                </w14:checkbox>
              </w:sdtPr>
              <w:sdtEndPr/>
              <w:sdtContent>
                <w:r w:rsidR="0083073A" w:rsidRPr="00E10FD3">
                  <w:rPr>
                    <w:rFonts w:ascii="MS Gothic" w:eastAsia="MS Gothic" w:hAnsi="MS Gothic" w:hint="eastAsia"/>
                  </w:rPr>
                  <w:t>☐</w:t>
                </w:r>
              </w:sdtContent>
            </w:sdt>
            <w:r w:rsidR="0083073A" w:rsidRPr="00E10FD3">
              <w:t xml:space="preserve"> Yes / </w:t>
            </w:r>
            <w:sdt>
              <w:sdtPr>
                <w:id w:val="-2053373774"/>
                <w14:checkbox>
                  <w14:checked w14:val="0"/>
                  <w14:checkedState w14:val="2612" w14:font="MS Gothic"/>
                  <w14:uncheckedState w14:val="2610" w14:font="MS Gothic"/>
                </w14:checkbox>
              </w:sdtPr>
              <w:sdtEndPr/>
              <w:sdtContent>
                <w:r w:rsidR="0083073A" w:rsidRPr="00E10FD3">
                  <w:rPr>
                    <w:rFonts w:ascii="MS Gothic" w:eastAsia="MS Gothic" w:hAnsi="MS Gothic" w:hint="eastAsia"/>
                  </w:rPr>
                  <w:t>☐</w:t>
                </w:r>
              </w:sdtContent>
            </w:sdt>
            <w:r w:rsidR="0083073A" w:rsidRPr="00E10FD3">
              <w:t xml:space="preserve"> No</w:t>
            </w:r>
          </w:p>
        </w:tc>
      </w:tr>
      <w:tr w:rsidR="0083073A" w:rsidRPr="008162B8" w14:paraId="1B9A165D" w14:textId="77777777" w:rsidTr="004E7A88">
        <w:tc>
          <w:tcPr>
            <w:tcW w:w="13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F09A3CE" w14:textId="19B37FAA" w:rsidR="0083073A" w:rsidRPr="0090014A" w:rsidRDefault="0083073A" w:rsidP="006F284B">
            <w:pPr>
              <w:ind w:left="0"/>
            </w:pPr>
            <w:r w:rsidRPr="0090014A">
              <w:rPr>
                <w:rFonts w:eastAsia="Arial" w:cs="Arial"/>
                <w:color w:val="000000"/>
              </w:rPr>
              <w:t>4.1(c)</w:t>
            </w:r>
          </w:p>
        </w:tc>
        <w:tc>
          <w:tcPr>
            <w:tcW w:w="68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FDE0B52" w14:textId="77777777" w:rsidR="0083073A" w:rsidRPr="0090014A" w:rsidRDefault="0083073A" w:rsidP="006F284B">
            <w:pPr>
              <w:ind w:left="31"/>
            </w:pPr>
            <w:r w:rsidRPr="0090014A">
              <w:rPr>
                <w:rFonts w:eastAsia="Arial" w:cs="Arial"/>
                <w:color w:val="000000"/>
              </w:rPr>
              <w:t>Breach of labour law obligations?</w:t>
            </w:r>
          </w:p>
        </w:tc>
        <w:tc>
          <w:tcPr>
            <w:tcW w:w="1984" w:type="dxa"/>
          </w:tcPr>
          <w:p w14:paraId="646541CC" w14:textId="77777777" w:rsidR="0083073A" w:rsidRPr="008162B8" w:rsidRDefault="001E6BEC" w:rsidP="006F284B">
            <w:pPr>
              <w:tabs>
                <w:tab w:val="left" w:pos="591"/>
              </w:tabs>
              <w:ind w:hanging="567"/>
              <w:rPr>
                <w:rFonts w:ascii="MS Gothic" w:eastAsia="MS Gothic" w:hAnsi="MS Gothic"/>
              </w:rPr>
            </w:pPr>
            <w:sdt>
              <w:sdtPr>
                <w:id w:val="1321540987"/>
                <w14:checkbox>
                  <w14:checked w14:val="0"/>
                  <w14:checkedState w14:val="2612" w14:font="MS Gothic"/>
                  <w14:uncheckedState w14:val="2610" w14:font="MS Gothic"/>
                </w14:checkbox>
              </w:sdtPr>
              <w:sdtEndPr/>
              <w:sdtContent>
                <w:r w:rsidR="0083073A" w:rsidRPr="00E10FD3">
                  <w:rPr>
                    <w:rFonts w:ascii="MS Gothic" w:eastAsia="MS Gothic" w:hAnsi="MS Gothic" w:hint="eastAsia"/>
                  </w:rPr>
                  <w:t>☐</w:t>
                </w:r>
              </w:sdtContent>
            </w:sdt>
            <w:r w:rsidR="0083073A" w:rsidRPr="00E10FD3">
              <w:t xml:space="preserve"> Yes / </w:t>
            </w:r>
            <w:sdt>
              <w:sdtPr>
                <w:id w:val="992229576"/>
                <w14:checkbox>
                  <w14:checked w14:val="0"/>
                  <w14:checkedState w14:val="2612" w14:font="MS Gothic"/>
                  <w14:uncheckedState w14:val="2610" w14:font="MS Gothic"/>
                </w14:checkbox>
              </w:sdtPr>
              <w:sdtEndPr/>
              <w:sdtContent>
                <w:r w:rsidR="0083073A" w:rsidRPr="00E10FD3">
                  <w:rPr>
                    <w:rFonts w:ascii="MS Gothic" w:eastAsia="MS Gothic" w:hAnsi="MS Gothic" w:hint="eastAsia"/>
                  </w:rPr>
                  <w:t>☐</w:t>
                </w:r>
              </w:sdtContent>
            </w:sdt>
            <w:r w:rsidR="0083073A" w:rsidRPr="00E10FD3">
              <w:t xml:space="preserve"> No</w:t>
            </w:r>
          </w:p>
        </w:tc>
      </w:tr>
      <w:tr w:rsidR="0083073A" w:rsidRPr="008162B8" w14:paraId="2506049A" w14:textId="77777777" w:rsidTr="004E7A88">
        <w:tc>
          <w:tcPr>
            <w:tcW w:w="13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158ACCE" w14:textId="47F9EA6A" w:rsidR="0083073A" w:rsidRPr="0090014A" w:rsidRDefault="0083073A" w:rsidP="006F284B">
            <w:pPr>
              <w:ind w:left="0"/>
            </w:pPr>
            <w:r w:rsidRPr="0090014A">
              <w:rPr>
                <w:rFonts w:eastAsia="Arial" w:cs="Arial"/>
                <w:color w:val="000000"/>
              </w:rPr>
              <w:t>4.1(d)</w:t>
            </w:r>
          </w:p>
        </w:tc>
        <w:tc>
          <w:tcPr>
            <w:tcW w:w="68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1EA0519" w14:textId="77777777" w:rsidR="0083073A" w:rsidRPr="0090014A" w:rsidRDefault="0083073A" w:rsidP="006F284B">
            <w:pPr>
              <w:ind w:left="31"/>
            </w:pPr>
            <w:r w:rsidRPr="0090014A">
              <w:rPr>
                <w:rFonts w:eastAsia="Arial" w:cs="Arial"/>
                <w:color w:val="000000"/>
              </w:rPr>
              <w:t>Bankruptcy or subject of insolvency?</w:t>
            </w:r>
          </w:p>
        </w:tc>
        <w:tc>
          <w:tcPr>
            <w:tcW w:w="1984" w:type="dxa"/>
          </w:tcPr>
          <w:p w14:paraId="49D254A4" w14:textId="77777777" w:rsidR="0083073A" w:rsidRPr="008162B8" w:rsidRDefault="001E6BEC" w:rsidP="006F284B">
            <w:pPr>
              <w:tabs>
                <w:tab w:val="left" w:pos="591"/>
              </w:tabs>
              <w:ind w:hanging="567"/>
              <w:rPr>
                <w:rFonts w:ascii="MS Gothic" w:eastAsia="MS Gothic" w:hAnsi="MS Gothic"/>
              </w:rPr>
            </w:pPr>
            <w:sdt>
              <w:sdtPr>
                <w:id w:val="-2040350503"/>
                <w14:checkbox>
                  <w14:checked w14:val="0"/>
                  <w14:checkedState w14:val="2612" w14:font="MS Gothic"/>
                  <w14:uncheckedState w14:val="2610" w14:font="MS Gothic"/>
                </w14:checkbox>
              </w:sdtPr>
              <w:sdtEndPr/>
              <w:sdtContent>
                <w:r w:rsidR="0083073A" w:rsidRPr="00E10FD3">
                  <w:rPr>
                    <w:rFonts w:ascii="MS Gothic" w:eastAsia="MS Gothic" w:hAnsi="MS Gothic" w:hint="eastAsia"/>
                  </w:rPr>
                  <w:t>☐</w:t>
                </w:r>
              </w:sdtContent>
            </w:sdt>
            <w:r w:rsidR="0083073A" w:rsidRPr="00E10FD3">
              <w:t xml:space="preserve"> Yes / </w:t>
            </w:r>
            <w:sdt>
              <w:sdtPr>
                <w:id w:val="-1193063116"/>
                <w14:checkbox>
                  <w14:checked w14:val="0"/>
                  <w14:checkedState w14:val="2612" w14:font="MS Gothic"/>
                  <w14:uncheckedState w14:val="2610" w14:font="MS Gothic"/>
                </w14:checkbox>
              </w:sdtPr>
              <w:sdtEndPr/>
              <w:sdtContent>
                <w:r w:rsidR="0083073A" w:rsidRPr="00E10FD3">
                  <w:rPr>
                    <w:rFonts w:ascii="MS Gothic" w:eastAsia="MS Gothic" w:hAnsi="MS Gothic" w:hint="eastAsia"/>
                  </w:rPr>
                  <w:t>☐</w:t>
                </w:r>
              </w:sdtContent>
            </w:sdt>
            <w:r w:rsidR="0083073A" w:rsidRPr="00E10FD3">
              <w:t xml:space="preserve"> No</w:t>
            </w:r>
          </w:p>
        </w:tc>
      </w:tr>
      <w:tr w:rsidR="0083073A" w:rsidRPr="008162B8" w14:paraId="4A0AB263" w14:textId="77777777" w:rsidTr="004E7A88">
        <w:tc>
          <w:tcPr>
            <w:tcW w:w="13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2EB466F" w14:textId="7CAF9EF3" w:rsidR="0083073A" w:rsidRPr="0090014A" w:rsidRDefault="0083073A" w:rsidP="006F284B">
            <w:pPr>
              <w:ind w:left="0"/>
            </w:pPr>
            <w:r w:rsidRPr="0090014A">
              <w:rPr>
                <w:rFonts w:eastAsia="Arial" w:cs="Arial"/>
                <w:color w:val="000000"/>
              </w:rPr>
              <w:t>4.1(e)</w:t>
            </w:r>
          </w:p>
        </w:tc>
        <w:tc>
          <w:tcPr>
            <w:tcW w:w="68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6F9FCE5" w14:textId="77777777" w:rsidR="0083073A" w:rsidRPr="0090014A" w:rsidRDefault="0083073A" w:rsidP="006F284B">
            <w:pPr>
              <w:ind w:left="31"/>
            </w:pPr>
            <w:r w:rsidRPr="0090014A">
              <w:rPr>
                <w:rFonts w:eastAsia="Arial" w:cs="Arial"/>
                <w:color w:val="000000"/>
              </w:rPr>
              <w:t>Guilty of grave professional misconduct?</w:t>
            </w:r>
          </w:p>
        </w:tc>
        <w:tc>
          <w:tcPr>
            <w:tcW w:w="1984" w:type="dxa"/>
          </w:tcPr>
          <w:p w14:paraId="7F67BEAB" w14:textId="77777777" w:rsidR="0083073A" w:rsidRPr="008162B8" w:rsidRDefault="001E6BEC" w:rsidP="006F284B">
            <w:pPr>
              <w:tabs>
                <w:tab w:val="left" w:pos="591"/>
              </w:tabs>
              <w:ind w:hanging="567"/>
              <w:rPr>
                <w:rFonts w:ascii="MS Gothic" w:eastAsia="MS Gothic" w:hAnsi="MS Gothic"/>
              </w:rPr>
            </w:pPr>
            <w:sdt>
              <w:sdtPr>
                <w:id w:val="-1252658656"/>
                <w14:checkbox>
                  <w14:checked w14:val="0"/>
                  <w14:checkedState w14:val="2612" w14:font="MS Gothic"/>
                  <w14:uncheckedState w14:val="2610" w14:font="MS Gothic"/>
                </w14:checkbox>
              </w:sdtPr>
              <w:sdtEndPr/>
              <w:sdtContent>
                <w:r w:rsidR="0083073A" w:rsidRPr="00E10FD3">
                  <w:rPr>
                    <w:rFonts w:ascii="MS Gothic" w:eastAsia="MS Gothic" w:hAnsi="MS Gothic" w:hint="eastAsia"/>
                  </w:rPr>
                  <w:t>☐</w:t>
                </w:r>
              </w:sdtContent>
            </w:sdt>
            <w:r w:rsidR="0083073A" w:rsidRPr="00E10FD3">
              <w:t xml:space="preserve"> Yes / </w:t>
            </w:r>
            <w:sdt>
              <w:sdtPr>
                <w:id w:val="615028225"/>
                <w14:checkbox>
                  <w14:checked w14:val="0"/>
                  <w14:checkedState w14:val="2612" w14:font="MS Gothic"/>
                  <w14:uncheckedState w14:val="2610" w14:font="MS Gothic"/>
                </w14:checkbox>
              </w:sdtPr>
              <w:sdtEndPr/>
              <w:sdtContent>
                <w:r w:rsidR="0083073A" w:rsidRPr="00E10FD3">
                  <w:rPr>
                    <w:rFonts w:ascii="MS Gothic" w:eastAsia="MS Gothic" w:hAnsi="MS Gothic" w:hint="eastAsia"/>
                  </w:rPr>
                  <w:t>☐</w:t>
                </w:r>
              </w:sdtContent>
            </w:sdt>
            <w:r w:rsidR="0083073A" w:rsidRPr="00E10FD3">
              <w:t xml:space="preserve"> No</w:t>
            </w:r>
          </w:p>
        </w:tc>
      </w:tr>
      <w:tr w:rsidR="0083073A" w:rsidRPr="008162B8" w14:paraId="42F8EFDE" w14:textId="77777777" w:rsidTr="004E7A88">
        <w:tc>
          <w:tcPr>
            <w:tcW w:w="13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6A5B01" w14:textId="3C3DFA3C" w:rsidR="0083073A" w:rsidRPr="0090014A" w:rsidRDefault="0083073A" w:rsidP="006F284B">
            <w:pPr>
              <w:ind w:left="0"/>
            </w:pPr>
            <w:r w:rsidRPr="0090014A">
              <w:rPr>
                <w:rFonts w:eastAsia="Arial" w:cs="Arial"/>
                <w:color w:val="000000"/>
              </w:rPr>
              <w:t>4.1(f)</w:t>
            </w:r>
          </w:p>
        </w:tc>
        <w:tc>
          <w:tcPr>
            <w:tcW w:w="68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6320370" w14:textId="77777777" w:rsidR="0083073A" w:rsidRPr="0090014A" w:rsidRDefault="0083073A" w:rsidP="006F284B">
            <w:pPr>
              <w:ind w:left="31"/>
            </w:pPr>
            <w:r w:rsidRPr="0090014A">
              <w:rPr>
                <w:rFonts w:eastAsia="Arial" w:cs="Arial"/>
                <w:color w:val="000000"/>
              </w:rPr>
              <w:t>Distortion of competition?</w:t>
            </w:r>
          </w:p>
        </w:tc>
        <w:tc>
          <w:tcPr>
            <w:tcW w:w="1984" w:type="dxa"/>
          </w:tcPr>
          <w:p w14:paraId="27BAC3DE" w14:textId="77777777" w:rsidR="0083073A" w:rsidRPr="008162B8" w:rsidRDefault="001E6BEC" w:rsidP="006F284B">
            <w:pPr>
              <w:tabs>
                <w:tab w:val="left" w:pos="591"/>
              </w:tabs>
              <w:ind w:hanging="567"/>
              <w:rPr>
                <w:rFonts w:ascii="MS Gothic" w:eastAsia="MS Gothic" w:hAnsi="MS Gothic"/>
              </w:rPr>
            </w:pPr>
            <w:sdt>
              <w:sdtPr>
                <w:id w:val="161668481"/>
                <w14:checkbox>
                  <w14:checked w14:val="0"/>
                  <w14:checkedState w14:val="2612" w14:font="MS Gothic"/>
                  <w14:uncheckedState w14:val="2610" w14:font="MS Gothic"/>
                </w14:checkbox>
              </w:sdtPr>
              <w:sdtEndPr/>
              <w:sdtContent>
                <w:r w:rsidR="0083073A" w:rsidRPr="00E10FD3">
                  <w:rPr>
                    <w:rFonts w:ascii="MS Gothic" w:eastAsia="MS Gothic" w:hAnsi="MS Gothic" w:hint="eastAsia"/>
                  </w:rPr>
                  <w:t>☐</w:t>
                </w:r>
              </w:sdtContent>
            </w:sdt>
            <w:r w:rsidR="0083073A" w:rsidRPr="00E10FD3">
              <w:t xml:space="preserve"> Yes / </w:t>
            </w:r>
            <w:sdt>
              <w:sdtPr>
                <w:id w:val="434258320"/>
                <w14:checkbox>
                  <w14:checked w14:val="0"/>
                  <w14:checkedState w14:val="2612" w14:font="MS Gothic"/>
                  <w14:uncheckedState w14:val="2610" w14:font="MS Gothic"/>
                </w14:checkbox>
              </w:sdtPr>
              <w:sdtEndPr/>
              <w:sdtContent>
                <w:r w:rsidR="0083073A" w:rsidRPr="00E10FD3">
                  <w:rPr>
                    <w:rFonts w:ascii="MS Gothic" w:eastAsia="MS Gothic" w:hAnsi="MS Gothic" w:hint="eastAsia"/>
                  </w:rPr>
                  <w:t>☐</w:t>
                </w:r>
              </w:sdtContent>
            </w:sdt>
            <w:r w:rsidR="0083073A" w:rsidRPr="00E10FD3">
              <w:t xml:space="preserve"> No</w:t>
            </w:r>
          </w:p>
        </w:tc>
      </w:tr>
      <w:tr w:rsidR="0083073A" w:rsidRPr="008162B8" w14:paraId="2D5AEC14" w14:textId="77777777" w:rsidTr="004E7A88">
        <w:tc>
          <w:tcPr>
            <w:tcW w:w="13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316F7C8" w14:textId="266CEBDC" w:rsidR="0083073A" w:rsidRPr="0090014A" w:rsidRDefault="0083073A" w:rsidP="006F284B">
            <w:pPr>
              <w:ind w:left="0"/>
            </w:pPr>
            <w:r w:rsidRPr="0090014A">
              <w:rPr>
                <w:rFonts w:eastAsia="Arial" w:cs="Arial"/>
                <w:color w:val="000000"/>
              </w:rPr>
              <w:t>4.1(g)</w:t>
            </w:r>
          </w:p>
        </w:tc>
        <w:tc>
          <w:tcPr>
            <w:tcW w:w="68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32C8F39" w14:textId="77777777" w:rsidR="0083073A" w:rsidRPr="0090014A" w:rsidRDefault="0083073A" w:rsidP="006F284B">
            <w:pPr>
              <w:ind w:left="31"/>
            </w:pPr>
            <w:r w:rsidRPr="0090014A">
              <w:rPr>
                <w:rFonts w:eastAsia="Arial" w:cs="Arial"/>
                <w:color w:val="000000"/>
              </w:rPr>
              <w:t>Conflict of interest?</w:t>
            </w:r>
          </w:p>
        </w:tc>
        <w:tc>
          <w:tcPr>
            <w:tcW w:w="1984" w:type="dxa"/>
          </w:tcPr>
          <w:p w14:paraId="5F7F2FD5" w14:textId="77777777" w:rsidR="0083073A" w:rsidRPr="008162B8" w:rsidRDefault="001E6BEC" w:rsidP="006F284B">
            <w:pPr>
              <w:tabs>
                <w:tab w:val="left" w:pos="591"/>
              </w:tabs>
              <w:ind w:hanging="567"/>
              <w:rPr>
                <w:rFonts w:ascii="MS Gothic" w:eastAsia="MS Gothic" w:hAnsi="MS Gothic"/>
              </w:rPr>
            </w:pPr>
            <w:sdt>
              <w:sdtPr>
                <w:id w:val="1899169828"/>
                <w14:checkbox>
                  <w14:checked w14:val="0"/>
                  <w14:checkedState w14:val="2612" w14:font="MS Gothic"/>
                  <w14:uncheckedState w14:val="2610" w14:font="MS Gothic"/>
                </w14:checkbox>
              </w:sdtPr>
              <w:sdtEndPr/>
              <w:sdtContent>
                <w:r w:rsidR="0083073A" w:rsidRPr="00E10FD3">
                  <w:rPr>
                    <w:rFonts w:ascii="MS Gothic" w:eastAsia="MS Gothic" w:hAnsi="MS Gothic" w:hint="eastAsia"/>
                  </w:rPr>
                  <w:t>☐</w:t>
                </w:r>
              </w:sdtContent>
            </w:sdt>
            <w:r w:rsidR="0083073A" w:rsidRPr="00E10FD3">
              <w:t xml:space="preserve"> Yes / </w:t>
            </w:r>
            <w:sdt>
              <w:sdtPr>
                <w:id w:val="-1598244476"/>
                <w14:checkbox>
                  <w14:checked w14:val="0"/>
                  <w14:checkedState w14:val="2612" w14:font="MS Gothic"/>
                  <w14:uncheckedState w14:val="2610" w14:font="MS Gothic"/>
                </w14:checkbox>
              </w:sdtPr>
              <w:sdtEndPr/>
              <w:sdtContent>
                <w:r w:rsidR="0083073A" w:rsidRPr="00E10FD3">
                  <w:rPr>
                    <w:rFonts w:ascii="MS Gothic" w:eastAsia="MS Gothic" w:hAnsi="MS Gothic" w:hint="eastAsia"/>
                  </w:rPr>
                  <w:t>☐</w:t>
                </w:r>
              </w:sdtContent>
            </w:sdt>
            <w:r w:rsidR="0083073A" w:rsidRPr="00E10FD3">
              <w:t xml:space="preserve"> No</w:t>
            </w:r>
          </w:p>
        </w:tc>
      </w:tr>
      <w:tr w:rsidR="0083073A" w:rsidRPr="008162B8" w14:paraId="68807B73" w14:textId="77777777" w:rsidTr="004E7A88">
        <w:tc>
          <w:tcPr>
            <w:tcW w:w="13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41F82C0" w14:textId="3B76AFDA" w:rsidR="0083073A" w:rsidRPr="0090014A" w:rsidRDefault="0083073A" w:rsidP="006F284B">
            <w:pPr>
              <w:ind w:left="0"/>
            </w:pPr>
            <w:r w:rsidRPr="0090014A">
              <w:rPr>
                <w:rFonts w:eastAsia="Arial" w:cs="Arial"/>
                <w:color w:val="000000"/>
              </w:rPr>
              <w:t>4.1(h)</w:t>
            </w:r>
          </w:p>
        </w:tc>
        <w:tc>
          <w:tcPr>
            <w:tcW w:w="68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E7BE2B" w14:textId="77777777" w:rsidR="0083073A" w:rsidRPr="0090014A" w:rsidRDefault="0083073A" w:rsidP="006F284B">
            <w:pPr>
              <w:ind w:left="31"/>
            </w:pPr>
            <w:r w:rsidRPr="0090014A">
              <w:rPr>
                <w:rFonts w:eastAsia="Arial" w:cs="Arial"/>
                <w:color w:val="000000"/>
              </w:rPr>
              <w:t>Been involved in the preparation of the procurement procedure?</w:t>
            </w:r>
          </w:p>
        </w:tc>
        <w:tc>
          <w:tcPr>
            <w:tcW w:w="1984" w:type="dxa"/>
          </w:tcPr>
          <w:p w14:paraId="307736DD" w14:textId="77777777" w:rsidR="0083073A" w:rsidRPr="008162B8" w:rsidRDefault="001E6BEC" w:rsidP="006F284B">
            <w:pPr>
              <w:tabs>
                <w:tab w:val="left" w:pos="591"/>
              </w:tabs>
              <w:ind w:hanging="567"/>
              <w:rPr>
                <w:rFonts w:ascii="MS Gothic" w:eastAsia="MS Gothic" w:hAnsi="MS Gothic"/>
              </w:rPr>
            </w:pPr>
            <w:sdt>
              <w:sdtPr>
                <w:id w:val="1481730397"/>
                <w14:checkbox>
                  <w14:checked w14:val="0"/>
                  <w14:checkedState w14:val="2612" w14:font="MS Gothic"/>
                  <w14:uncheckedState w14:val="2610" w14:font="MS Gothic"/>
                </w14:checkbox>
              </w:sdtPr>
              <w:sdtEndPr/>
              <w:sdtContent>
                <w:r w:rsidR="0083073A" w:rsidRPr="00E10FD3">
                  <w:rPr>
                    <w:rFonts w:ascii="MS Gothic" w:eastAsia="MS Gothic" w:hAnsi="MS Gothic" w:hint="eastAsia"/>
                  </w:rPr>
                  <w:t>☐</w:t>
                </w:r>
              </w:sdtContent>
            </w:sdt>
            <w:r w:rsidR="0083073A" w:rsidRPr="00E10FD3">
              <w:t xml:space="preserve"> Yes / </w:t>
            </w:r>
            <w:sdt>
              <w:sdtPr>
                <w:id w:val="2037386012"/>
                <w14:checkbox>
                  <w14:checked w14:val="0"/>
                  <w14:checkedState w14:val="2612" w14:font="MS Gothic"/>
                  <w14:uncheckedState w14:val="2610" w14:font="MS Gothic"/>
                </w14:checkbox>
              </w:sdtPr>
              <w:sdtEndPr/>
              <w:sdtContent>
                <w:r w:rsidR="0083073A" w:rsidRPr="00E10FD3">
                  <w:rPr>
                    <w:rFonts w:ascii="MS Gothic" w:eastAsia="MS Gothic" w:hAnsi="MS Gothic" w:hint="eastAsia"/>
                  </w:rPr>
                  <w:t>☐</w:t>
                </w:r>
              </w:sdtContent>
            </w:sdt>
            <w:r w:rsidR="0083073A" w:rsidRPr="00E10FD3">
              <w:t xml:space="preserve"> No</w:t>
            </w:r>
          </w:p>
        </w:tc>
      </w:tr>
      <w:tr w:rsidR="0083073A" w:rsidRPr="008162B8" w14:paraId="4A0A3F76" w14:textId="77777777" w:rsidTr="004E7A88">
        <w:tc>
          <w:tcPr>
            <w:tcW w:w="13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40CC957" w14:textId="41EE4579" w:rsidR="0083073A" w:rsidRPr="0090014A" w:rsidRDefault="0083073A" w:rsidP="006F284B">
            <w:pPr>
              <w:ind w:left="0"/>
            </w:pPr>
            <w:r w:rsidRPr="0090014A">
              <w:rPr>
                <w:rFonts w:eastAsia="Arial" w:cs="Arial"/>
                <w:color w:val="000000"/>
              </w:rPr>
              <w:t>4.1(i)</w:t>
            </w:r>
          </w:p>
        </w:tc>
        <w:tc>
          <w:tcPr>
            <w:tcW w:w="68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994CAED" w14:textId="77777777" w:rsidR="0083073A" w:rsidRPr="0090014A" w:rsidRDefault="0083073A" w:rsidP="006F284B">
            <w:pPr>
              <w:ind w:left="31"/>
            </w:pPr>
            <w:r w:rsidRPr="0090014A">
              <w:rPr>
                <w:rFonts w:eastAsia="Arial" w:cs="Arial"/>
                <w:color w:val="000000"/>
              </w:rPr>
              <w:t>Prior performance issues?</w:t>
            </w:r>
          </w:p>
        </w:tc>
        <w:tc>
          <w:tcPr>
            <w:tcW w:w="1984" w:type="dxa"/>
          </w:tcPr>
          <w:p w14:paraId="7C39A209" w14:textId="77777777" w:rsidR="0083073A" w:rsidRPr="008162B8" w:rsidRDefault="001E6BEC" w:rsidP="006F284B">
            <w:pPr>
              <w:tabs>
                <w:tab w:val="left" w:pos="591"/>
              </w:tabs>
              <w:ind w:hanging="567"/>
              <w:rPr>
                <w:rFonts w:ascii="MS Gothic" w:eastAsia="MS Gothic" w:hAnsi="MS Gothic"/>
              </w:rPr>
            </w:pPr>
            <w:sdt>
              <w:sdtPr>
                <w:id w:val="-390118193"/>
                <w14:checkbox>
                  <w14:checked w14:val="0"/>
                  <w14:checkedState w14:val="2612" w14:font="MS Gothic"/>
                  <w14:uncheckedState w14:val="2610" w14:font="MS Gothic"/>
                </w14:checkbox>
              </w:sdtPr>
              <w:sdtEndPr/>
              <w:sdtContent>
                <w:r w:rsidR="0083073A" w:rsidRPr="00E10FD3">
                  <w:rPr>
                    <w:rFonts w:ascii="MS Gothic" w:eastAsia="MS Gothic" w:hAnsi="MS Gothic" w:hint="eastAsia"/>
                  </w:rPr>
                  <w:t>☐</w:t>
                </w:r>
              </w:sdtContent>
            </w:sdt>
            <w:r w:rsidR="0083073A" w:rsidRPr="00E10FD3">
              <w:t xml:space="preserve"> Yes / </w:t>
            </w:r>
            <w:sdt>
              <w:sdtPr>
                <w:id w:val="208474077"/>
                <w14:checkbox>
                  <w14:checked w14:val="0"/>
                  <w14:checkedState w14:val="2612" w14:font="MS Gothic"/>
                  <w14:uncheckedState w14:val="2610" w14:font="MS Gothic"/>
                </w14:checkbox>
              </w:sdtPr>
              <w:sdtEndPr/>
              <w:sdtContent>
                <w:r w:rsidR="0083073A" w:rsidRPr="00E10FD3">
                  <w:rPr>
                    <w:rFonts w:ascii="MS Gothic" w:eastAsia="MS Gothic" w:hAnsi="MS Gothic" w:hint="eastAsia"/>
                  </w:rPr>
                  <w:t>☐</w:t>
                </w:r>
              </w:sdtContent>
            </w:sdt>
            <w:r w:rsidR="0083073A" w:rsidRPr="00E10FD3">
              <w:t xml:space="preserve"> No</w:t>
            </w:r>
          </w:p>
        </w:tc>
      </w:tr>
      <w:tr w:rsidR="00362AF4" w:rsidRPr="008162B8" w14:paraId="58D0EEB9" w14:textId="77777777" w:rsidTr="009F0997">
        <w:tc>
          <w:tcPr>
            <w:tcW w:w="13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6316604" w14:textId="3C67FFC0" w:rsidR="00362AF4" w:rsidRPr="0090014A" w:rsidRDefault="00362AF4" w:rsidP="006F284B">
            <w:pPr>
              <w:pStyle w:val="Standard"/>
              <w:tabs>
                <w:tab w:val="left" w:pos="591"/>
              </w:tabs>
              <w:spacing w:line="276" w:lineRule="auto"/>
              <w:rPr>
                <w:rFonts w:ascii="Verdana" w:eastAsia="Arial" w:hAnsi="Verdana" w:cs="Arial"/>
                <w:color w:val="000000"/>
                <w:sz w:val="20"/>
                <w:szCs w:val="20"/>
              </w:rPr>
            </w:pPr>
            <w:r w:rsidRPr="0090014A">
              <w:rPr>
                <w:rFonts w:ascii="Verdana" w:eastAsia="Arial" w:hAnsi="Verdana" w:cs="Arial"/>
                <w:color w:val="000000"/>
                <w:sz w:val="20"/>
                <w:szCs w:val="20"/>
              </w:rPr>
              <w:t>4.1(j)</w:t>
            </w:r>
          </w:p>
        </w:tc>
        <w:tc>
          <w:tcPr>
            <w:tcW w:w="6841" w:type="dxa"/>
            <w:tcBorders>
              <w:top w:val="single" w:sz="4" w:space="0" w:color="000000"/>
              <w:left w:val="single" w:sz="4" w:space="0" w:color="000000"/>
              <w:right w:val="single" w:sz="4" w:space="0" w:color="000000"/>
            </w:tcBorders>
            <w:shd w:val="clear" w:color="auto" w:fill="D9D9D9" w:themeFill="background1" w:themeFillShade="D9"/>
          </w:tcPr>
          <w:p w14:paraId="1739CF1A" w14:textId="77777777" w:rsidR="00362AF4" w:rsidRDefault="00362AF4" w:rsidP="006F284B">
            <w:pPr>
              <w:pStyle w:val="Standard"/>
              <w:spacing w:line="276" w:lineRule="auto"/>
              <w:ind w:left="31"/>
              <w:rPr>
                <w:rFonts w:ascii="Verdana" w:eastAsia="Arial" w:hAnsi="Verdana" w:cs="Arial"/>
                <w:color w:val="000000"/>
                <w:sz w:val="20"/>
                <w:szCs w:val="20"/>
              </w:rPr>
            </w:pPr>
            <w:r w:rsidRPr="0090014A">
              <w:rPr>
                <w:rFonts w:ascii="Verdana" w:eastAsia="Arial" w:hAnsi="Verdana" w:cs="Arial"/>
                <w:color w:val="000000"/>
                <w:sz w:val="20"/>
                <w:szCs w:val="20"/>
              </w:rPr>
              <w:t xml:space="preserve">Do any of the following statements apply to </w:t>
            </w:r>
            <w:proofErr w:type="gramStart"/>
            <w:r w:rsidRPr="0090014A">
              <w:rPr>
                <w:rFonts w:ascii="Verdana" w:eastAsia="Arial" w:hAnsi="Verdana" w:cs="Arial"/>
                <w:color w:val="000000"/>
                <w:sz w:val="20"/>
                <w:szCs w:val="20"/>
              </w:rPr>
              <w:t>you ?</w:t>
            </w:r>
            <w:proofErr w:type="gramEnd"/>
          </w:p>
          <w:p w14:paraId="4B333864" w14:textId="77777777" w:rsidR="00362AF4" w:rsidRPr="0090014A" w:rsidRDefault="00362AF4" w:rsidP="00B40F39">
            <w:pPr>
              <w:pStyle w:val="Standard"/>
              <w:numPr>
                <w:ilvl w:val="0"/>
                <w:numId w:val="49"/>
              </w:numPr>
              <w:tabs>
                <w:tab w:val="left" w:pos="591"/>
              </w:tabs>
              <w:spacing w:line="276" w:lineRule="auto"/>
              <w:rPr>
                <w:rFonts w:ascii="Verdana" w:eastAsia="Arial" w:hAnsi="Verdana" w:cs="Arial"/>
                <w:color w:val="000000"/>
                <w:sz w:val="20"/>
                <w:szCs w:val="20"/>
              </w:rPr>
            </w:pPr>
            <w:r w:rsidRPr="0090014A">
              <w:rPr>
                <w:rFonts w:ascii="Verdana" w:eastAsia="Arial" w:hAnsi="Verdana" w:cs="Arial"/>
                <w:color w:val="000000"/>
                <w:sz w:val="20"/>
                <w:szCs w:val="20"/>
              </w:rPr>
              <w:t>You have been guilty of serious misrepresentation in supplying the information required for the verification of the absence of grounds for exclusion or the fulfilment of the selection criteria.</w:t>
            </w:r>
          </w:p>
          <w:p w14:paraId="07072B8C" w14:textId="77777777" w:rsidR="00362AF4" w:rsidRPr="0090014A" w:rsidRDefault="00362AF4" w:rsidP="00B40F39">
            <w:pPr>
              <w:pStyle w:val="Standard"/>
              <w:numPr>
                <w:ilvl w:val="0"/>
                <w:numId w:val="49"/>
              </w:numPr>
              <w:tabs>
                <w:tab w:val="left" w:pos="591"/>
              </w:tabs>
              <w:spacing w:line="276" w:lineRule="auto"/>
              <w:rPr>
                <w:rFonts w:ascii="Verdana" w:eastAsia="Arial" w:hAnsi="Verdana" w:cs="Arial"/>
                <w:color w:val="000000"/>
                <w:sz w:val="20"/>
                <w:szCs w:val="20"/>
              </w:rPr>
            </w:pPr>
            <w:r w:rsidRPr="0090014A">
              <w:rPr>
                <w:rFonts w:ascii="Verdana" w:eastAsia="Arial" w:hAnsi="Verdana" w:cs="Arial"/>
                <w:color w:val="000000"/>
                <w:sz w:val="20"/>
                <w:szCs w:val="20"/>
              </w:rPr>
              <w:t>You have withheld such information.</w:t>
            </w:r>
          </w:p>
          <w:p w14:paraId="391E5DD2" w14:textId="77777777" w:rsidR="00362AF4" w:rsidRPr="0090014A" w:rsidRDefault="00362AF4" w:rsidP="00B40F39">
            <w:pPr>
              <w:pStyle w:val="Standard"/>
              <w:numPr>
                <w:ilvl w:val="0"/>
                <w:numId w:val="49"/>
              </w:numPr>
              <w:tabs>
                <w:tab w:val="left" w:pos="591"/>
              </w:tabs>
              <w:spacing w:line="276" w:lineRule="auto"/>
              <w:rPr>
                <w:rFonts w:ascii="Verdana" w:eastAsia="Arial" w:hAnsi="Verdana" w:cs="Arial"/>
                <w:color w:val="000000"/>
                <w:sz w:val="20"/>
                <w:szCs w:val="20"/>
              </w:rPr>
            </w:pPr>
            <w:r w:rsidRPr="0090014A">
              <w:rPr>
                <w:rFonts w:ascii="Verdana" w:eastAsia="Arial" w:hAnsi="Verdana" w:cs="Arial"/>
                <w:color w:val="000000"/>
                <w:sz w:val="20"/>
                <w:szCs w:val="20"/>
              </w:rPr>
              <w:t>You are not able, without delay, to submit documents if/when required.</w:t>
            </w:r>
          </w:p>
          <w:p w14:paraId="30235A41" w14:textId="5D021176" w:rsidR="00362AF4" w:rsidRPr="0090014A" w:rsidRDefault="00362AF4" w:rsidP="00B40F39">
            <w:pPr>
              <w:pStyle w:val="Standard"/>
              <w:numPr>
                <w:ilvl w:val="0"/>
                <w:numId w:val="49"/>
              </w:numPr>
              <w:tabs>
                <w:tab w:val="left" w:pos="591"/>
              </w:tabs>
              <w:spacing w:line="276" w:lineRule="auto"/>
              <w:rPr>
                <w:rFonts w:ascii="Verdana" w:hAnsi="Verdana"/>
                <w:sz w:val="20"/>
                <w:szCs w:val="20"/>
              </w:rPr>
            </w:pPr>
            <w:r w:rsidRPr="0090014A">
              <w:rPr>
                <w:rFonts w:ascii="Verdana" w:eastAsia="Arial" w:hAnsi="Verdana" w:cs="Arial"/>
                <w:color w:val="000000"/>
                <w:sz w:val="20"/>
                <w:szCs w:val="20"/>
              </w:rPr>
              <w:t xml:space="preserve">You have undertaken to unduly influence the decision-making process of the contracting authority to obtain confidential information that may confer upon </w:t>
            </w:r>
            <w:proofErr w:type="gramStart"/>
            <w:r w:rsidRPr="0090014A">
              <w:rPr>
                <w:rFonts w:ascii="Verdana" w:eastAsia="Arial" w:hAnsi="Verdana" w:cs="Arial"/>
                <w:color w:val="000000"/>
                <w:sz w:val="20"/>
                <w:szCs w:val="20"/>
              </w:rPr>
              <w:t>you</w:t>
            </w:r>
            <w:proofErr w:type="gramEnd"/>
            <w:r w:rsidRPr="0090014A">
              <w:rPr>
                <w:rFonts w:ascii="Verdana" w:eastAsia="Arial" w:hAnsi="Verdana" w:cs="Arial"/>
                <w:color w:val="000000"/>
                <w:sz w:val="20"/>
                <w:szCs w:val="20"/>
              </w:rPr>
              <w:t xml:space="preserve"> undue advantages in the procurement procedure, or to negligently provide misleading information that may have a material influence on decisions concerning exclusion, selection or award.</w:t>
            </w:r>
          </w:p>
        </w:tc>
        <w:tc>
          <w:tcPr>
            <w:tcW w:w="1984" w:type="dxa"/>
          </w:tcPr>
          <w:p w14:paraId="1C5405AA" w14:textId="77777777" w:rsidR="00D9275D" w:rsidRDefault="00D9275D" w:rsidP="006F284B">
            <w:pPr>
              <w:tabs>
                <w:tab w:val="left" w:pos="591"/>
              </w:tabs>
              <w:ind w:hanging="567"/>
            </w:pPr>
          </w:p>
          <w:p w14:paraId="7953D5C2" w14:textId="77777777" w:rsidR="00362AF4" w:rsidRDefault="001E6BEC" w:rsidP="006F284B">
            <w:pPr>
              <w:tabs>
                <w:tab w:val="left" w:pos="591"/>
              </w:tabs>
              <w:ind w:hanging="567"/>
            </w:pPr>
            <w:sdt>
              <w:sdtPr>
                <w:id w:val="-516847290"/>
                <w14:checkbox>
                  <w14:checked w14:val="0"/>
                  <w14:checkedState w14:val="2612" w14:font="MS Gothic"/>
                  <w14:uncheckedState w14:val="2610" w14:font="MS Gothic"/>
                </w14:checkbox>
              </w:sdtPr>
              <w:sdtEndPr/>
              <w:sdtContent>
                <w:r w:rsidR="00362AF4" w:rsidRPr="00E10FD3">
                  <w:rPr>
                    <w:rFonts w:ascii="MS Gothic" w:eastAsia="MS Gothic" w:hAnsi="MS Gothic" w:hint="eastAsia"/>
                  </w:rPr>
                  <w:t>☐</w:t>
                </w:r>
              </w:sdtContent>
            </w:sdt>
            <w:r w:rsidR="00362AF4" w:rsidRPr="00E10FD3">
              <w:t xml:space="preserve"> Yes / </w:t>
            </w:r>
            <w:sdt>
              <w:sdtPr>
                <w:id w:val="-1318184478"/>
                <w14:checkbox>
                  <w14:checked w14:val="0"/>
                  <w14:checkedState w14:val="2612" w14:font="MS Gothic"/>
                  <w14:uncheckedState w14:val="2610" w14:font="MS Gothic"/>
                </w14:checkbox>
              </w:sdtPr>
              <w:sdtEndPr/>
              <w:sdtContent>
                <w:r w:rsidR="00362AF4" w:rsidRPr="00E10FD3">
                  <w:rPr>
                    <w:rFonts w:ascii="MS Gothic" w:eastAsia="MS Gothic" w:hAnsi="MS Gothic" w:hint="eastAsia"/>
                  </w:rPr>
                  <w:t>☐</w:t>
                </w:r>
              </w:sdtContent>
            </w:sdt>
            <w:r w:rsidR="00362AF4" w:rsidRPr="00E10FD3">
              <w:t xml:space="preserve"> No</w:t>
            </w:r>
          </w:p>
          <w:p w14:paraId="630D12D2" w14:textId="77777777" w:rsidR="00D9275D" w:rsidRDefault="00D9275D" w:rsidP="006F284B">
            <w:pPr>
              <w:tabs>
                <w:tab w:val="left" w:pos="591"/>
              </w:tabs>
              <w:ind w:hanging="567"/>
            </w:pPr>
          </w:p>
          <w:p w14:paraId="1EEA8DB6" w14:textId="77777777" w:rsidR="00D9275D" w:rsidRDefault="00D9275D" w:rsidP="006F284B">
            <w:pPr>
              <w:tabs>
                <w:tab w:val="left" w:pos="591"/>
              </w:tabs>
              <w:ind w:hanging="567"/>
            </w:pPr>
          </w:p>
          <w:p w14:paraId="28B9B1BA" w14:textId="77777777" w:rsidR="00D9275D" w:rsidRDefault="00D9275D" w:rsidP="006F284B">
            <w:pPr>
              <w:tabs>
                <w:tab w:val="left" w:pos="591"/>
              </w:tabs>
              <w:ind w:hanging="567"/>
            </w:pPr>
          </w:p>
          <w:p w14:paraId="50B0FE08" w14:textId="77777777" w:rsidR="00D9275D" w:rsidRDefault="00D9275D" w:rsidP="006F284B">
            <w:pPr>
              <w:tabs>
                <w:tab w:val="left" w:pos="591"/>
              </w:tabs>
              <w:ind w:hanging="567"/>
            </w:pPr>
            <w:r w:rsidRPr="00D9275D">
              <w:rPr>
                <w:rFonts w:ascii="Segoe UI Symbol" w:hAnsi="Segoe UI Symbol" w:cs="Segoe UI Symbol"/>
              </w:rPr>
              <w:t>☐</w:t>
            </w:r>
            <w:r w:rsidRPr="00D9275D">
              <w:t xml:space="preserve"> Yes / </w:t>
            </w:r>
            <w:r w:rsidRPr="00D9275D">
              <w:rPr>
                <w:rFonts w:ascii="Segoe UI Symbol" w:hAnsi="Segoe UI Symbol" w:cs="Segoe UI Symbol"/>
              </w:rPr>
              <w:t>☐</w:t>
            </w:r>
            <w:r w:rsidRPr="00D9275D">
              <w:t xml:space="preserve"> No</w:t>
            </w:r>
          </w:p>
          <w:p w14:paraId="250BBEB7" w14:textId="77777777" w:rsidR="00D9275D" w:rsidRDefault="00D9275D" w:rsidP="006F284B">
            <w:pPr>
              <w:tabs>
                <w:tab w:val="left" w:pos="591"/>
              </w:tabs>
              <w:ind w:hanging="567"/>
            </w:pPr>
            <w:r w:rsidRPr="00D9275D">
              <w:rPr>
                <w:rFonts w:ascii="Segoe UI Symbol" w:hAnsi="Segoe UI Symbol" w:cs="Segoe UI Symbol"/>
              </w:rPr>
              <w:t>☐</w:t>
            </w:r>
            <w:r w:rsidRPr="00D9275D">
              <w:t xml:space="preserve"> Yes / </w:t>
            </w:r>
            <w:r w:rsidRPr="00D9275D">
              <w:rPr>
                <w:rFonts w:ascii="Segoe UI Symbol" w:hAnsi="Segoe UI Symbol" w:cs="Segoe UI Symbol"/>
              </w:rPr>
              <w:t>☐</w:t>
            </w:r>
            <w:r w:rsidRPr="00D9275D">
              <w:t xml:space="preserve"> No</w:t>
            </w:r>
          </w:p>
          <w:p w14:paraId="2ED29992" w14:textId="77777777" w:rsidR="00D9275D" w:rsidRDefault="00D9275D" w:rsidP="006F284B">
            <w:pPr>
              <w:tabs>
                <w:tab w:val="left" w:pos="591"/>
              </w:tabs>
              <w:ind w:hanging="567"/>
            </w:pPr>
          </w:p>
          <w:p w14:paraId="574A4F4C" w14:textId="1A1A93AC" w:rsidR="00D9275D" w:rsidRPr="008162B8" w:rsidRDefault="00D9275D" w:rsidP="006F284B">
            <w:pPr>
              <w:tabs>
                <w:tab w:val="left" w:pos="591"/>
              </w:tabs>
              <w:ind w:hanging="567"/>
            </w:pPr>
            <w:r w:rsidRPr="00D9275D">
              <w:rPr>
                <w:rFonts w:ascii="Segoe UI Symbol" w:hAnsi="Segoe UI Symbol" w:cs="Segoe UI Symbol"/>
              </w:rPr>
              <w:t>☐</w:t>
            </w:r>
            <w:r w:rsidRPr="00D9275D">
              <w:t xml:space="preserve"> Yes / </w:t>
            </w:r>
            <w:r w:rsidRPr="00D9275D">
              <w:rPr>
                <w:rFonts w:ascii="Segoe UI Symbol" w:hAnsi="Segoe UI Symbol" w:cs="Segoe UI Symbol"/>
              </w:rPr>
              <w:t>☐</w:t>
            </w:r>
            <w:r w:rsidRPr="00D9275D">
              <w:t xml:space="preserve"> No</w:t>
            </w:r>
          </w:p>
        </w:tc>
      </w:tr>
      <w:tr w:rsidR="0083073A" w:rsidRPr="008162B8" w14:paraId="13CF09FE" w14:textId="77777777" w:rsidTr="004E7A88">
        <w:tc>
          <w:tcPr>
            <w:tcW w:w="13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A847C98" w14:textId="2BA2DA40" w:rsidR="0083073A" w:rsidRPr="0090014A" w:rsidRDefault="0083073A" w:rsidP="006F284B">
            <w:pPr>
              <w:pStyle w:val="Standard"/>
              <w:tabs>
                <w:tab w:val="left" w:pos="591"/>
              </w:tabs>
              <w:spacing w:line="276" w:lineRule="auto"/>
              <w:rPr>
                <w:rFonts w:ascii="Verdana" w:eastAsia="Arial" w:hAnsi="Verdana" w:cs="Arial"/>
                <w:color w:val="000000"/>
                <w:sz w:val="20"/>
                <w:szCs w:val="20"/>
              </w:rPr>
            </w:pPr>
            <w:r>
              <w:rPr>
                <w:rFonts w:ascii="Verdana" w:eastAsia="Arial" w:hAnsi="Verdana" w:cs="Arial"/>
                <w:color w:val="000000"/>
                <w:sz w:val="20"/>
                <w:szCs w:val="20"/>
              </w:rPr>
              <w:t>4.2</w:t>
            </w:r>
          </w:p>
        </w:tc>
        <w:tc>
          <w:tcPr>
            <w:tcW w:w="68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F2F076C" w14:textId="7E9B93E1" w:rsidR="0083073A" w:rsidRDefault="0083073A" w:rsidP="006F284B">
            <w:pPr>
              <w:pStyle w:val="Standard"/>
              <w:tabs>
                <w:tab w:val="left" w:pos="591"/>
              </w:tabs>
              <w:spacing w:line="276" w:lineRule="auto"/>
              <w:rPr>
                <w:rFonts w:ascii="Verdana" w:eastAsia="Arial" w:hAnsi="Verdana" w:cs="Arial"/>
                <w:color w:val="000000"/>
                <w:sz w:val="20"/>
                <w:szCs w:val="20"/>
              </w:rPr>
            </w:pPr>
            <w:r>
              <w:rPr>
                <w:rFonts w:ascii="Verdana" w:eastAsia="Arial" w:hAnsi="Verdana" w:cs="Arial"/>
                <w:color w:val="000000"/>
                <w:sz w:val="20"/>
                <w:szCs w:val="20"/>
              </w:rPr>
              <w:t xml:space="preserve">You are a relevant commercial organisation subject to Section 54 of the Modern Slavery Act 2015 if you carry on your business, or part of your business in the UK, supplying goods or services and you have an annual turnover of at least £36 million. If you are a relevant commercial organisation, please: </w:t>
            </w:r>
          </w:p>
          <w:p w14:paraId="560936CE" w14:textId="1253E25E" w:rsidR="0083073A" w:rsidRDefault="0083073A" w:rsidP="006F284B">
            <w:pPr>
              <w:pStyle w:val="Standard"/>
              <w:numPr>
                <w:ilvl w:val="0"/>
                <w:numId w:val="25"/>
              </w:numPr>
              <w:tabs>
                <w:tab w:val="left" w:pos="591"/>
              </w:tabs>
              <w:spacing w:line="276" w:lineRule="auto"/>
              <w:rPr>
                <w:rFonts w:ascii="Verdana" w:eastAsia="Arial" w:hAnsi="Verdana" w:cs="Arial"/>
                <w:color w:val="000000"/>
                <w:sz w:val="20"/>
                <w:szCs w:val="20"/>
              </w:rPr>
            </w:pPr>
            <w:r>
              <w:rPr>
                <w:rFonts w:ascii="Verdana" w:eastAsia="Arial" w:hAnsi="Verdana" w:cs="Arial"/>
                <w:color w:val="000000"/>
                <w:sz w:val="20"/>
                <w:szCs w:val="20"/>
              </w:rPr>
              <w:t xml:space="preserve">Confirm that you have published a statement as required by Section 54 of the Modern Slavery Act. </w:t>
            </w:r>
          </w:p>
          <w:p w14:paraId="67ACA3EA" w14:textId="6CC0A32E" w:rsidR="0083073A" w:rsidRPr="0090014A" w:rsidRDefault="0083073A" w:rsidP="006F284B">
            <w:pPr>
              <w:pStyle w:val="Standard"/>
              <w:numPr>
                <w:ilvl w:val="0"/>
                <w:numId w:val="25"/>
              </w:numPr>
              <w:tabs>
                <w:tab w:val="left" w:pos="598"/>
              </w:tabs>
              <w:spacing w:line="276" w:lineRule="auto"/>
              <w:ind w:left="598" w:hanging="238"/>
              <w:rPr>
                <w:rFonts w:ascii="Verdana" w:eastAsia="Arial" w:hAnsi="Verdana" w:cs="Arial"/>
                <w:color w:val="000000"/>
                <w:sz w:val="20"/>
                <w:szCs w:val="20"/>
              </w:rPr>
            </w:pPr>
            <w:r>
              <w:rPr>
                <w:rFonts w:ascii="Verdana" w:eastAsia="Arial" w:hAnsi="Verdana" w:cs="Arial"/>
                <w:color w:val="000000"/>
                <w:sz w:val="20"/>
                <w:szCs w:val="20"/>
              </w:rPr>
              <w:t xml:space="preserve">Confirm that the statement complies with the requirements of Section 54 and any guidance issued under Section 54. </w:t>
            </w:r>
          </w:p>
        </w:tc>
        <w:tc>
          <w:tcPr>
            <w:tcW w:w="1984" w:type="dxa"/>
          </w:tcPr>
          <w:p w14:paraId="1DF46CA3" w14:textId="77777777" w:rsidR="0083073A" w:rsidRDefault="001E6BEC" w:rsidP="006F284B">
            <w:pPr>
              <w:tabs>
                <w:tab w:val="left" w:pos="591"/>
              </w:tabs>
              <w:ind w:hanging="567"/>
            </w:pPr>
            <w:sdt>
              <w:sdtPr>
                <w:id w:val="-1480538004"/>
                <w14:checkbox>
                  <w14:checked w14:val="0"/>
                  <w14:checkedState w14:val="2612" w14:font="MS Gothic"/>
                  <w14:uncheckedState w14:val="2610" w14:font="MS Gothic"/>
                </w14:checkbox>
              </w:sdtPr>
              <w:sdtEndPr/>
              <w:sdtContent>
                <w:r w:rsidR="0083073A">
                  <w:rPr>
                    <w:rFonts w:ascii="MS Gothic" w:eastAsia="MS Gothic" w:hAnsi="MS Gothic" w:hint="eastAsia"/>
                  </w:rPr>
                  <w:t>☐</w:t>
                </w:r>
              </w:sdtContent>
            </w:sdt>
            <w:r w:rsidR="0083073A" w:rsidRPr="00E10FD3">
              <w:t xml:space="preserve"> Yes </w:t>
            </w:r>
          </w:p>
          <w:p w14:paraId="2A866603" w14:textId="77777777" w:rsidR="0083073A" w:rsidRDefault="001E6BEC" w:rsidP="006F284B">
            <w:pPr>
              <w:tabs>
                <w:tab w:val="left" w:pos="591"/>
              </w:tabs>
              <w:ind w:hanging="567"/>
            </w:pPr>
            <w:sdt>
              <w:sdtPr>
                <w:id w:val="1217241146"/>
                <w14:checkbox>
                  <w14:checked w14:val="0"/>
                  <w14:checkedState w14:val="2612" w14:font="MS Gothic"/>
                  <w14:uncheckedState w14:val="2610" w14:font="MS Gothic"/>
                </w14:checkbox>
              </w:sdtPr>
              <w:sdtEndPr/>
              <w:sdtContent>
                <w:r w:rsidR="0083073A" w:rsidRPr="00E10FD3">
                  <w:rPr>
                    <w:rFonts w:ascii="MS Gothic" w:eastAsia="MS Gothic" w:hAnsi="MS Gothic" w:hint="eastAsia"/>
                  </w:rPr>
                  <w:t>☐</w:t>
                </w:r>
              </w:sdtContent>
            </w:sdt>
            <w:r w:rsidR="0083073A" w:rsidRPr="00E10FD3">
              <w:t xml:space="preserve"> No</w:t>
            </w:r>
          </w:p>
          <w:p w14:paraId="1219A4EF" w14:textId="1248FDEF" w:rsidR="0083073A" w:rsidRDefault="001E6BEC" w:rsidP="006F284B">
            <w:pPr>
              <w:tabs>
                <w:tab w:val="left" w:pos="591"/>
              </w:tabs>
              <w:ind w:hanging="567"/>
            </w:pPr>
            <w:sdt>
              <w:sdtPr>
                <w:id w:val="-1082069502"/>
                <w14:checkbox>
                  <w14:checked w14:val="0"/>
                  <w14:checkedState w14:val="2612" w14:font="MS Gothic"/>
                  <w14:uncheckedState w14:val="2610" w14:font="MS Gothic"/>
                </w14:checkbox>
              </w:sdtPr>
              <w:sdtEndPr/>
              <w:sdtContent>
                <w:r w:rsidR="0083073A" w:rsidRPr="00E10FD3">
                  <w:rPr>
                    <w:rFonts w:ascii="MS Gothic" w:eastAsia="MS Gothic" w:hAnsi="MS Gothic" w:hint="eastAsia"/>
                  </w:rPr>
                  <w:t>☐</w:t>
                </w:r>
              </w:sdtContent>
            </w:sdt>
            <w:r w:rsidR="0083073A" w:rsidRPr="00E10FD3">
              <w:t xml:space="preserve"> N</w:t>
            </w:r>
            <w:r w:rsidR="0083073A">
              <w:t>/A</w:t>
            </w:r>
          </w:p>
          <w:p w14:paraId="0B150E7C" w14:textId="7234E88E" w:rsidR="0083073A" w:rsidRDefault="0083073A" w:rsidP="006F284B">
            <w:pPr>
              <w:tabs>
                <w:tab w:val="left" w:pos="591"/>
              </w:tabs>
              <w:ind w:hanging="567"/>
            </w:pPr>
          </w:p>
          <w:p w14:paraId="651939E6" w14:textId="41D95D06" w:rsidR="0083073A" w:rsidRDefault="0083073A" w:rsidP="006F284B">
            <w:pPr>
              <w:tabs>
                <w:tab w:val="left" w:pos="591"/>
              </w:tabs>
              <w:ind w:hanging="567"/>
            </w:pPr>
          </w:p>
        </w:tc>
      </w:tr>
      <w:tr w:rsidR="0083073A" w:rsidRPr="008162B8" w14:paraId="5E6D135D" w14:textId="77777777" w:rsidTr="004E7A88">
        <w:tc>
          <w:tcPr>
            <w:tcW w:w="13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4433256" w14:textId="480373E6" w:rsidR="0083073A" w:rsidRPr="0090014A" w:rsidRDefault="0083073A" w:rsidP="006F284B">
            <w:pPr>
              <w:tabs>
                <w:tab w:val="left" w:pos="591"/>
              </w:tabs>
              <w:ind w:left="0"/>
            </w:pPr>
            <w:r w:rsidRPr="0090014A">
              <w:rPr>
                <w:rFonts w:eastAsia="Arial" w:cs="Arial"/>
                <w:color w:val="000000"/>
              </w:rPr>
              <w:lastRenderedPageBreak/>
              <w:t>4.</w:t>
            </w:r>
            <w:r>
              <w:rPr>
                <w:rFonts w:eastAsia="Arial" w:cs="Arial"/>
                <w:color w:val="000000"/>
              </w:rPr>
              <w:t>3</w:t>
            </w:r>
          </w:p>
        </w:tc>
        <w:tc>
          <w:tcPr>
            <w:tcW w:w="68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0EF07FB" w14:textId="687E9287" w:rsidR="0083073A" w:rsidRPr="0090014A" w:rsidRDefault="0083073A" w:rsidP="006F284B">
            <w:pPr>
              <w:ind w:left="0"/>
            </w:pPr>
            <w:r w:rsidRPr="0090014A">
              <w:rPr>
                <w:rFonts w:eastAsia="Arial" w:cs="Arial"/>
                <w:color w:val="000000"/>
              </w:rPr>
              <w:t>If you have answered YES to any of the questions in 4.1, or NO to question 4.2, please explain what measures have been taken to demonstrate your reliability despite the existence of a relevant ground for exclusion</w:t>
            </w:r>
            <w:r w:rsidR="00E8150D">
              <w:rPr>
                <w:rFonts w:eastAsia="Arial" w:cs="Arial"/>
                <w:color w:val="000000"/>
              </w:rPr>
              <w:t xml:space="preserve"> </w:t>
            </w:r>
            <w:r w:rsidRPr="0090014A">
              <w:rPr>
                <w:rFonts w:eastAsia="Arial" w:cs="Arial"/>
                <w:color w:val="000000"/>
              </w:rPr>
              <w:t>(</w:t>
            </w:r>
            <w:r w:rsidR="00E8150D">
              <w:rPr>
                <w:rFonts w:eastAsia="Arial" w:cs="Arial"/>
                <w:color w:val="000000"/>
              </w:rPr>
              <w:t>s</w:t>
            </w:r>
            <w:r w:rsidRPr="0090014A">
              <w:rPr>
                <w:rFonts w:eastAsia="Arial" w:cs="Arial"/>
                <w:color w:val="000000"/>
              </w:rPr>
              <w:t>elf-cleaning)</w:t>
            </w:r>
            <w:r w:rsidR="00E8150D">
              <w:rPr>
                <w:rFonts w:eastAsia="Arial" w:cs="Arial"/>
                <w:color w:val="000000"/>
              </w:rPr>
              <w:t>.</w:t>
            </w:r>
          </w:p>
        </w:tc>
        <w:tc>
          <w:tcPr>
            <w:tcW w:w="1984" w:type="dxa"/>
          </w:tcPr>
          <w:p w14:paraId="6D11C986" w14:textId="77777777" w:rsidR="0083073A" w:rsidRPr="008162B8" w:rsidRDefault="0083073A" w:rsidP="006F284B">
            <w:pPr>
              <w:rPr>
                <w:rFonts w:ascii="MS Gothic" w:eastAsia="MS Gothic" w:hAnsi="MS Gothic"/>
              </w:rPr>
            </w:pPr>
          </w:p>
        </w:tc>
      </w:tr>
    </w:tbl>
    <w:p w14:paraId="07AD5AF1" w14:textId="77777777" w:rsidR="00A17E29" w:rsidRDefault="00A17E29" w:rsidP="006F284B">
      <w:bookmarkStart w:id="16" w:name="_Toc130998740"/>
    </w:p>
    <w:p w14:paraId="0CCD15A3" w14:textId="77777777" w:rsidR="00532FC9" w:rsidRDefault="00532FC9" w:rsidP="006F284B">
      <w:pPr>
        <w:pStyle w:val="Heading2"/>
        <w:ind w:left="0"/>
        <w:rPr>
          <w:color w:val="44546A" w:themeColor="text2"/>
        </w:rPr>
      </w:pPr>
      <w:bookmarkStart w:id="17" w:name="_Toc138947918"/>
      <w:r>
        <w:rPr>
          <w:color w:val="44546A" w:themeColor="text2"/>
        </w:rPr>
        <w:t>Contact Details and Declaration</w:t>
      </w:r>
      <w:bookmarkEnd w:id="17"/>
      <w:r>
        <w:rPr>
          <w:color w:val="44546A" w:themeColor="text2"/>
        </w:rPr>
        <w:t xml:space="preserve"> </w:t>
      </w:r>
    </w:p>
    <w:p w14:paraId="32C3B913" w14:textId="0E1BA040" w:rsidR="00532FC9" w:rsidRPr="001A2B54" w:rsidRDefault="00532FC9" w:rsidP="006F284B">
      <w:pPr>
        <w:ind w:left="0"/>
      </w:pPr>
      <w:r w:rsidRPr="001A2B54">
        <w:t xml:space="preserve">I declare that to the best of my knowledge the answers </w:t>
      </w:r>
      <w:r w:rsidR="00D47496" w:rsidRPr="001A2B54">
        <w:t>submitted,</w:t>
      </w:r>
      <w:r w:rsidRPr="001A2B54">
        <w:t xml:space="preserve"> and information contained in this complete document are correct and accurate, including part 1</w:t>
      </w:r>
      <w:r w:rsidR="00E66E84">
        <w:t xml:space="preserve"> and part 2</w:t>
      </w:r>
      <w:r w:rsidRPr="001A2B54">
        <w:t>.</w:t>
      </w:r>
    </w:p>
    <w:p w14:paraId="199FE3D9" w14:textId="77777777" w:rsidR="00532FC9" w:rsidRDefault="00532FC9" w:rsidP="006F284B">
      <w:pPr>
        <w:ind w:left="0"/>
      </w:pPr>
    </w:p>
    <w:p w14:paraId="25F4BC6C" w14:textId="50634310" w:rsidR="00532FC9" w:rsidRPr="001A2B54" w:rsidRDefault="00532FC9" w:rsidP="006F284B">
      <w:pPr>
        <w:ind w:left="0"/>
      </w:pPr>
      <w:r w:rsidRPr="001A2B54">
        <w:t>I declare that, upon request and without delay I will provide the certificates and/or documentary evidence referred to in this document except where this documentation can be accessed by the contracting authority via a national database</w:t>
      </w:r>
      <w:r w:rsidR="00730196">
        <w:t xml:space="preserve"> in any country</w:t>
      </w:r>
      <w:r w:rsidRPr="001A2B54">
        <w:t xml:space="preserve"> free of charge or the contracting authority already possesses the documentation.</w:t>
      </w:r>
    </w:p>
    <w:p w14:paraId="38ED44BD" w14:textId="77777777" w:rsidR="00532FC9" w:rsidRDefault="00532FC9" w:rsidP="006F284B">
      <w:pPr>
        <w:ind w:left="0"/>
      </w:pPr>
    </w:p>
    <w:p w14:paraId="0172E7C5" w14:textId="77777777" w:rsidR="00532FC9" w:rsidRPr="001A2B54" w:rsidRDefault="00532FC9" w:rsidP="006F284B">
      <w:pPr>
        <w:ind w:left="0"/>
      </w:pPr>
      <w:r w:rsidRPr="001A2B54">
        <w:t>I understand that the information will be used in the selection process to assess my suitability to participate further in this procurement.</w:t>
      </w:r>
    </w:p>
    <w:p w14:paraId="303233A1" w14:textId="77777777" w:rsidR="00532FC9" w:rsidRDefault="00532FC9" w:rsidP="006F284B">
      <w:pPr>
        <w:ind w:left="0"/>
      </w:pPr>
    </w:p>
    <w:p w14:paraId="10F370C6" w14:textId="77777777" w:rsidR="00532FC9" w:rsidRPr="001A2B54" w:rsidRDefault="00532FC9" w:rsidP="006F284B">
      <w:pPr>
        <w:ind w:left="0"/>
      </w:pPr>
      <w:r w:rsidRPr="001A2B54">
        <w:t>I understand that the authority may reject this submission in its entirety if there is a failure to answer all the relevant questions fully, or if false/misleading information or content is provided in any section.</w:t>
      </w:r>
    </w:p>
    <w:p w14:paraId="663A0D45" w14:textId="77777777" w:rsidR="00532FC9" w:rsidRDefault="00532FC9" w:rsidP="006F284B">
      <w:pPr>
        <w:ind w:left="0"/>
      </w:pPr>
    </w:p>
    <w:p w14:paraId="5C1BEE23" w14:textId="5C41A64F" w:rsidR="00532FC9" w:rsidRDefault="00532FC9" w:rsidP="006F284B">
      <w:pPr>
        <w:ind w:left="0"/>
      </w:pPr>
      <w:r w:rsidRPr="001A2B54">
        <w:t>I am aware of the consequences of serious misrepresentation.</w:t>
      </w:r>
    </w:p>
    <w:p w14:paraId="11FAB958" w14:textId="77777777" w:rsidR="00544539" w:rsidRDefault="00544539" w:rsidP="006F284B">
      <w:pPr>
        <w:ind w:left="0"/>
      </w:pPr>
    </w:p>
    <w:p w14:paraId="368BA39C" w14:textId="77777777" w:rsidR="00532FC9" w:rsidRPr="001A2B54" w:rsidRDefault="00532FC9" w:rsidP="006F284B">
      <w:pPr>
        <w:ind w:left="-284"/>
      </w:pPr>
    </w:p>
    <w:tbl>
      <w:tblPr>
        <w:tblStyle w:val="TableGrid"/>
        <w:tblW w:w="10206" w:type="dxa"/>
        <w:tblInd w:w="-5" w:type="dxa"/>
        <w:tblLook w:val="04A0" w:firstRow="1" w:lastRow="0" w:firstColumn="1" w:lastColumn="0" w:noHBand="0" w:noVBand="1"/>
      </w:tblPr>
      <w:tblGrid>
        <w:gridCol w:w="4107"/>
        <w:gridCol w:w="6099"/>
      </w:tblGrid>
      <w:tr w:rsidR="00532FC9" w:rsidRPr="00F140E4" w14:paraId="7DEB3950" w14:textId="77777777" w:rsidTr="0022684A">
        <w:trPr>
          <w:tblHeader/>
        </w:trPr>
        <w:tc>
          <w:tcPr>
            <w:tcW w:w="4107" w:type="dxa"/>
            <w:shd w:val="clear" w:color="auto" w:fill="808080" w:themeFill="background1" w:themeFillShade="80"/>
          </w:tcPr>
          <w:p w14:paraId="26106AEB" w14:textId="77777777" w:rsidR="00532FC9" w:rsidRPr="00F140E4" w:rsidRDefault="00532FC9" w:rsidP="006F284B">
            <w:pPr>
              <w:ind w:left="0"/>
              <w:rPr>
                <w:color w:val="FFFFFF" w:themeColor="background1"/>
              </w:rPr>
            </w:pPr>
            <w:r>
              <w:rPr>
                <w:color w:val="FFFFFF" w:themeColor="background1"/>
              </w:rPr>
              <w:t>Signature (electronic is acceptable)</w:t>
            </w:r>
          </w:p>
        </w:tc>
        <w:tc>
          <w:tcPr>
            <w:tcW w:w="6099" w:type="dxa"/>
            <w:shd w:val="clear" w:color="auto" w:fill="FFFFFF" w:themeFill="background1"/>
          </w:tcPr>
          <w:p w14:paraId="5EE28BA4" w14:textId="77777777" w:rsidR="00532FC9" w:rsidRDefault="00532FC9" w:rsidP="006F284B">
            <w:pPr>
              <w:ind w:left="0"/>
              <w:rPr>
                <w:color w:val="FFFFFF" w:themeColor="background1"/>
              </w:rPr>
            </w:pPr>
            <w:r w:rsidRPr="00F140E4">
              <w:rPr>
                <w:color w:val="FFFFFF" w:themeColor="background1"/>
              </w:rPr>
              <w:t>Question</w:t>
            </w:r>
          </w:p>
          <w:p w14:paraId="3413FD5A" w14:textId="77777777" w:rsidR="00532FC9" w:rsidRPr="00F140E4" w:rsidRDefault="00532FC9" w:rsidP="006F284B">
            <w:pPr>
              <w:ind w:left="0"/>
              <w:rPr>
                <w:color w:val="FFFFFF" w:themeColor="background1"/>
              </w:rPr>
            </w:pPr>
          </w:p>
        </w:tc>
      </w:tr>
      <w:tr w:rsidR="00532FC9" w:rsidRPr="008162B8" w14:paraId="69B3E2CF" w14:textId="77777777" w:rsidTr="0022684A">
        <w:tc>
          <w:tcPr>
            <w:tcW w:w="4107" w:type="dxa"/>
            <w:shd w:val="clear" w:color="auto" w:fill="808080" w:themeFill="background1" w:themeFillShade="80"/>
          </w:tcPr>
          <w:p w14:paraId="4402A72D" w14:textId="77777777" w:rsidR="00532FC9" w:rsidRPr="008162B8" w:rsidRDefault="00532FC9" w:rsidP="006F284B">
            <w:pPr>
              <w:ind w:left="0"/>
            </w:pPr>
            <w:r w:rsidRPr="00CB5FFF">
              <w:rPr>
                <w:color w:val="FFFFFF" w:themeColor="background1"/>
              </w:rPr>
              <w:t>Date</w:t>
            </w:r>
          </w:p>
        </w:tc>
        <w:tc>
          <w:tcPr>
            <w:tcW w:w="609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D43F97" w14:textId="77777777" w:rsidR="00532FC9" w:rsidRDefault="00532FC9" w:rsidP="006F284B">
            <w:pPr>
              <w:ind w:left="0"/>
            </w:pPr>
          </w:p>
          <w:p w14:paraId="4D986051" w14:textId="77777777" w:rsidR="00532FC9" w:rsidRPr="00285793" w:rsidRDefault="00532FC9" w:rsidP="006F284B">
            <w:pPr>
              <w:ind w:left="0"/>
            </w:pPr>
          </w:p>
        </w:tc>
      </w:tr>
    </w:tbl>
    <w:p w14:paraId="351101CE" w14:textId="77777777" w:rsidR="00532FC9" w:rsidRDefault="00532FC9" w:rsidP="006F284B">
      <w:pPr>
        <w:ind w:left="0"/>
      </w:pPr>
    </w:p>
    <w:p w14:paraId="687F172C" w14:textId="77777777" w:rsidR="00532FC9" w:rsidRPr="00E566AF" w:rsidRDefault="00532FC9" w:rsidP="006F284B">
      <w:pPr>
        <w:ind w:left="0"/>
        <w:rPr>
          <w:b/>
          <w:bCs/>
        </w:rPr>
      </w:pPr>
      <w:r w:rsidRPr="00E566AF">
        <w:rPr>
          <w:b/>
          <w:bCs/>
        </w:rPr>
        <w:t>Contact details of those making the declaration</w:t>
      </w:r>
    </w:p>
    <w:tbl>
      <w:tblPr>
        <w:tblStyle w:val="TableGrid"/>
        <w:tblW w:w="10206" w:type="dxa"/>
        <w:tblInd w:w="-5" w:type="dxa"/>
        <w:tblLook w:val="04A0" w:firstRow="1" w:lastRow="0" w:firstColumn="1" w:lastColumn="0" w:noHBand="0" w:noVBand="1"/>
      </w:tblPr>
      <w:tblGrid>
        <w:gridCol w:w="4107"/>
        <w:gridCol w:w="6099"/>
      </w:tblGrid>
      <w:tr w:rsidR="00532FC9" w:rsidRPr="00F140E4" w14:paraId="5A814F2F" w14:textId="77777777" w:rsidTr="0022684A">
        <w:trPr>
          <w:tblHeader/>
        </w:trPr>
        <w:tc>
          <w:tcPr>
            <w:tcW w:w="4107" w:type="dxa"/>
            <w:shd w:val="clear" w:color="auto" w:fill="808080" w:themeFill="background1" w:themeFillShade="80"/>
          </w:tcPr>
          <w:p w14:paraId="6EA8DCEE" w14:textId="77777777" w:rsidR="00532FC9" w:rsidRPr="00F140E4" w:rsidRDefault="00532FC9" w:rsidP="006F284B">
            <w:pPr>
              <w:ind w:left="0"/>
              <w:rPr>
                <w:color w:val="FFFFFF" w:themeColor="background1"/>
              </w:rPr>
            </w:pPr>
            <w:r>
              <w:rPr>
                <w:color w:val="FFFFFF" w:themeColor="background1"/>
              </w:rPr>
              <w:t>Contact name</w:t>
            </w:r>
          </w:p>
        </w:tc>
        <w:tc>
          <w:tcPr>
            <w:tcW w:w="6099" w:type="dxa"/>
            <w:shd w:val="clear" w:color="auto" w:fill="FFFFFF" w:themeFill="background1"/>
          </w:tcPr>
          <w:p w14:paraId="5F309084" w14:textId="77777777" w:rsidR="00532FC9" w:rsidRDefault="00532FC9" w:rsidP="006F284B">
            <w:pPr>
              <w:ind w:left="0"/>
              <w:rPr>
                <w:color w:val="FFFFFF" w:themeColor="background1"/>
              </w:rPr>
            </w:pPr>
            <w:r w:rsidRPr="00F140E4">
              <w:rPr>
                <w:color w:val="FFFFFF" w:themeColor="background1"/>
              </w:rPr>
              <w:t>Quest</w:t>
            </w:r>
          </w:p>
          <w:p w14:paraId="6525141B" w14:textId="77777777" w:rsidR="00532FC9" w:rsidRPr="00F140E4" w:rsidRDefault="00532FC9" w:rsidP="006F284B">
            <w:pPr>
              <w:ind w:left="0"/>
              <w:rPr>
                <w:color w:val="FFFFFF" w:themeColor="background1"/>
              </w:rPr>
            </w:pPr>
            <w:r w:rsidRPr="00F140E4">
              <w:rPr>
                <w:color w:val="FFFFFF" w:themeColor="background1"/>
              </w:rPr>
              <w:t>ion</w:t>
            </w:r>
          </w:p>
        </w:tc>
      </w:tr>
      <w:tr w:rsidR="00532FC9" w:rsidRPr="008162B8" w14:paraId="0C0E9517" w14:textId="77777777" w:rsidTr="0022684A">
        <w:tc>
          <w:tcPr>
            <w:tcW w:w="4107" w:type="dxa"/>
            <w:shd w:val="clear" w:color="auto" w:fill="808080" w:themeFill="background1" w:themeFillShade="80"/>
          </w:tcPr>
          <w:p w14:paraId="2DC7B630" w14:textId="77777777" w:rsidR="00532FC9" w:rsidRPr="008162B8" w:rsidRDefault="00532FC9" w:rsidP="006F284B">
            <w:pPr>
              <w:ind w:left="0"/>
            </w:pPr>
            <w:r w:rsidRPr="005102CE">
              <w:rPr>
                <w:color w:val="FFFFFF" w:themeColor="background1"/>
              </w:rPr>
              <w:t>Name of organisation</w:t>
            </w:r>
          </w:p>
        </w:tc>
        <w:tc>
          <w:tcPr>
            <w:tcW w:w="609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A5096E" w14:textId="77777777" w:rsidR="00532FC9" w:rsidRDefault="00532FC9" w:rsidP="006F284B">
            <w:pPr>
              <w:ind w:left="0"/>
            </w:pPr>
          </w:p>
          <w:p w14:paraId="1367B16E" w14:textId="77777777" w:rsidR="00532FC9" w:rsidRPr="00285793" w:rsidRDefault="00532FC9" w:rsidP="006F284B">
            <w:pPr>
              <w:ind w:left="0"/>
            </w:pPr>
          </w:p>
        </w:tc>
      </w:tr>
      <w:tr w:rsidR="00532FC9" w:rsidRPr="008162B8" w14:paraId="16EDBE8A" w14:textId="77777777" w:rsidTr="0022684A">
        <w:tc>
          <w:tcPr>
            <w:tcW w:w="4107" w:type="dxa"/>
            <w:shd w:val="clear" w:color="auto" w:fill="808080" w:themeFill="background1" w:themeFillShade="80"/>
          </w:tcPr>
          <w:p w14:paraId="267A5BD0" w14:textId="77777777" w:rsidR="00532FC9" w:rsidRPr="00CB5FFF" w:rsidRDefault="00532FC9" w:rsidP="006F284B">
            <w:pPr>
              <w:ind w:left="0"/>
              <w:rPr>
                <w:color w:val="FFFFFF" w:themeColor="background1"/>
              </w:rPr>
            </w:pPr>
            <w:r>
              <w:rPr>
                <w:color w:val="FFFFFF" w:themeColor="background1"/>
              </w:rPr>
              <w:t>Role in organisation</w:t>
            </w:r>
          </w:p>
        </w:tc>
        <w:tc>
          <w:tcPr>
            <w:tcW w:w="609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2106D7" w14:textId="77777777" w:rsidR="00532FC9" w:rsidRDefault="00532FC9" w:rsidP="006F284B">
            <w:pPr>
              <w:ind w:left="0"/>
            </w:pPr>
          </w:p>
          <w:p w14:paraId="71103C7F" w14:textId="77777777" w:rsidR="00532FC9" w:rsidRPr="00285793" w:rsidRDefault="00532FC9" w:rsidP="006F284B">
            <w:pPr>
              <w:ind w:left="0"/>
            </w:pPr>
          </w:p>
        </w:tc>
      </w:tr>
      <w:tr w:rsidR="00532FC9" w:rsidRPr="008162B8" w14:paraId="5E78DA59" w14:textId="77777777" w:rsidTr="0022684A">
        <w:tc>
          <w:tcPr>
            <w:tcW w:w="4107" w:type="dxa"/>
            <w:shd w:val="clear" w:color="auto" w:fill="808080" w:themeFill="background1" w:themeFillShade="80"/>
          </w:tcPr>
          <w:p w14:paraId="39B364E9" w14:textId="77777777" w:rsidR="00532FC9" w:rsidRPr="00CB5FFF" w:rsidRDefault="00532FC9" w:rsidP="006F284B">
            <w:pPr>
              <w:ind w:left="0"/>
              <w:rPr>
                <w:color w:val="FFFFFF" w:themeColor="background1"/>
              </w:rPr>
            </w:pPr>
            <w:r>
              <w:rPr>
                <w:color w:val="FFFFFF" w:themeColor="background1"/>
              </w:rPr>
              <w:t>Phone number</w:t>
            </w:r>
          </w:p>
        </w:tc>
        <w:tc>
          <w:tcPr>
            <w:tcW w:w="609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332200" w14:textId="77777777" w:rsidR="00532FC9" w:rsidRDefault="00532FC9" w:rsidP="006F284B">
            <w:pPr>
              <w:ind w:left="0"/>
            </w:pPr>
          </w:p>
          <w:p w14:paraId="6EAC2E4B" w14:textId="77777777" w:rsidR="00532FC9" w:rsidRPr="00285793" w:rsidRDefault="00532FC9" w:rsidP="006F284B">
            <w:pPr>
              <w:ind w:left="0"/>
            </w:pPr>
          </w:p>
        </w:tc>
      </w:tr>
      <w:tr w:rsidR="00532FC9" w:rsidRPr="008162B8" w14:paraId="2E6C7FF9" w14:textId="77777777" w:rsidTr="0022684A">
        <w:tc>
          <w:tcPr>
            <w:tcW w:w="4107" w:type="dxa"/>
            <w:shd w:val="clear" w:color="auto" w:fill="808080" w:themeFill="background1" w:themeFillShade="80"/>
          </w:tcPr>
          <w:p w14:paraId="5D5D5FC6" w14:textId="77777777" w:rsidR="00532FC9" w:rsidRPr="00CB5FFF" w:rsidRDefault="00532FC9" w:rsidP="006F284B">
            <w:pPr>
              <w:ind w:left="0"/>
              <w:rPr>
                <w:color w:val="FFFFFF" w:themeColor="background1"/>
              </w:rPr>
            </w:pPr>
            <w:r>
              <w:rPr>
                <w:color w:val="FFFFFF" w:themeColor="background1"/>
              </w:rPr>
              <w:t>Email address</w:t>
            </w:r>
          </w:p>
        </w:tc>
        <w:tc>
          <w:tcPr>
            <w:tcW w:w="609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3007CB" w14:textId="77777777" w:rsidR="00532FC9" w:rsidRDefault="00532FC9" w:rsidP="006F284B">
            <w:pPr>
              <w:ind w:left="0"/>
            </w:pPr>
          </w:p>
          <w:p w14:paraId="67A7E0EB" w14:textId="77777777" w:rsidR="00532FC9" w:rsidRPr="00285793" w:rsidRDefault="00532FC9" w:rsidP="006F284B">
            <w:pPr>
              <w:ind w:left="0"/>
            </w:pPr>
          </w:p>
        </w:tc>
      </w:tr>
      <w:tr w:rsidR="00532FC9" w:rsidRPr="008162B8" w14:paraId="13EF317B" w14:textId="77777777" w:rsidTr="0022684A">
        <w:tc>
          <w:tcPr>
            <w:tcW w:w="4107" w:type="dxa"/>
            <w:shd w:val="clear" w:color="auto" w:fill="808080" w:themeFill="background1" w:themeFillShade="80"/>
          </w:tcPr>
          <w:p w14:paraId="13763CD1" w14:textId="77777777" w:rsidR="00532FC9" w:rsidRPr="00CB5FFF" w:rsidRDefault="00532FC9" w:rsidP="006F284B">
            <w:pPr>
              <w:ind w:left="0"/>
              <w:rPr>
                <w:color w:val="FFFFFF" w:themeColor="background1"/>
              </w:rPr>
            </w:pPr>
            <w:r>
              <w:rPr>
                <w:color w:val="FFFFFF" w:themeColor="background1"/>
              </w:rPr>
              <w:t>Postal address</w:t>
            </w:r>
          </w:p>
        </w:tc>
        <w:tc>
          <w:tcPr>
            <w:tcW w:w="609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07CABC" w14:textId="77777777" w:rsidR="00532FC9" w:rsidRDefault="00532FC9" w:rsidP="006F284B">
            <w:pPr>
              <w:ind w:left="0"/>
            </w:pPr>
          </w:p>
          <w:p w14:paraId="57F95999" w14:textId="77777777" w:rsidR="00532FC9" w:rsidRPr="00285793" w:rsidRDefault="00532FC9" w:rsidP="006F284B">
            <w:pPr>
              <w:ind w:left="0"/>
            </w:pPr>
          </w:p>
        </w:tc>
      </w:tr>
    </w:tbl>
    <w:p w14:paraId="45DF18F7" w14:textId="77777777" w:rsidR="00532FC9" w:rsidRPr="000C5886" w:rsidRDefault="00532FC9" w:rsidP="006F284B"/>
    <w:bookmarkEnd w:id="16"/>
    <w:p w14:paraId="28FC2580" w14:textId="77777777" w:rsidR="005733A1" w:rsidRPr="005733A1" w:rsidRDefault="005733A1" w:rsidP="006F284B"/>
    <w:p w14:paraId="5E1A16A1" w14:textId="6D582226" w:rsidR="002D29E7" w:rsidRPr="002D29E7" w:rsidRDefault="002D29E7" w:rsidP="006F284B">
      <w:pPr>
        <w:pStyle w:val="Heading2"/>
        <w:ind w:left="0"/>
      </w:pPr>
      <w:bookmarkStart w:id="18" w:name="_Toc138947919"/>
      <w:bookmarkStart w:id="19" w:name="_Hlk137618258"/>
      <w:r w:rsidRPr="002D29E7">
        <w:lastRenderedPageBreak/>
        <w:t xml:space="preserve">Annex </w:t>
      </w:r>
      <w:r w:rsidR="000B2DBA" w:rsidRPr="005733A1">
        <w:t>A</w:t>
      </w:r>
      <w:r w:rsidRPr="002D29E7">
        <w:t xml:space="preserve"> - Exclusion Grounds: Public Procurement</w:t>
      </w:r>
      <w:bookmarkEnd w:id="18"/>
    </w:p>
    <w:p w14:paraId="29E311BB" w14:textId="77777777" w:rsidR="002D29E7" w:rsidRPr="002D29E7" w:rsidRDefault="002D29E7" w:rsidP="006F284B">
      <w:pPr>
        <w:keepNext/>
        <w:keepLines/>
        <w:suppressAutoHyphens/>
        <w:autoSpaceDN w:val="0"/>
        <w:spacing w:after="120"/>
        <w:ind w:left="0"/>
        <w:textAlignment w:val="baseline"/>
        <w:outlineLvl w:val="1"/>
        <w:rPr>
          <w:rFonts w:ascii="Arial" w:eastAsia="Arial" w:hAnsi="Arial" w:cs="Arial"/>
          <w:b/>
          <w:color w:val="000000"/>
          <w:sz w:val="22"/>
          <w:szCs w:val="22"/>
          <w:u w:val="single"/>
          <w:lang w:eastAsia="zh-CN" w:bidi="hi-IN"/>
        </w:rPr>
      </w:pPr>
    </w:p>
    <w:p w14:paraId="072BF45A" w14:textId="77777777" w:rsidR="002D29E7" w:rsidRPr="00365641" w:rsidRDefault="002D29E7" w:rsidP="0022684A">
      <w:pPr>
        <w:keepNext/>
        <w:keepLines/>
        <w:suppressAutoHyphens/>
        <w:autoSpaceDN w:val="0"/>
        <w:spacing w:after="120"/>
        <w:ind w:left="0" w:right="685"/>
        <w:jc w:val="both"/>
        <w:textAlignment w:val="baseline"/>
        <w:outlineLvl w:val="3"/>
        <w:rPr>
          <w:rFonts w:ascii="Arial" w:eastAsia="Arial" w:hAnsi="Arial" w:cs="Arial"/>
          <w:b/>
          <w:color w:val="000000"/>
          <w:sz w:val="22"/>
          <w:szCs w:val="22"/>
          <w:lang w:eastAsia="zh-CN" w:bidi="hi-IN"/>
        </w:rPr>
      </w:pPr>
      <w:bookmarkStart w:id="20" w:name="_Toc138170164"/>
      <w:r w:rsidRPr="00365641">
        <w:rPr>
          <w:rFonts w:ascii="Arial" w:eastAsia="Arial" w:hAnsi="Arial" w:cs="Arial"/>
          <w:b/>
          <w:color w:val="000000"/>
          <w:sz w:val="22"/>
          <w:szCs w:val="22"/>
          <w:lang w:eastAsia="zh-CN" w:bidi="hi-IN"/>
        </w:rPr>
        <w:t>Mandatory Exclusion Grounds</w:t>
      </w:r>
      <w:bookmarkEnd w:id="20"/>
    </w:p>
    <w:p w14:paraId="3C49C3C3" w14:textId="77777777" w:rsidR="002D29E7" w:rsidRPr="002D29E7" w:rsidRDefault="002D29E7" w:rsidP="0022684A">
      <w:pPr>
        <w:suppressAutoHyphens/>
        <w:autoSpaceDN w:val="0"/>
        <w:spacing w:after="120"/>
        <w:ind w:left="0" w:right="685"/>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Listed in Public Contract Regulations 2015 (as amended) R57(1), (2) and (3) and the Public Contract Directives 2014/24/EU Article 57(1).</w:t>
      </w:r>
    </w:p>
    <w:p w14:paraId="74E7E9FA" w14:textId="77777777" w:rsidR="002D29E7" w:rsidRPr="002D29E7" w:rsidRDefault="002D29E7" w:rsidP="0022684A">
      <w:pPr>
        <w:keepNext/>
        <w:keepLines/>
        <w:suppressAutoHyphens/>
        <w:autoSpaceDN w:val="0"/>
        <w:spacing w:after="120"/>
        <w:ind w:left="0" w:right="685"/>
        <w:jc w:val="both"/>
        <w:textAlignment w:val="baseline"/>
        <w:outlineLvl w:val="3"/>
        <w:rPr>
          <w:rFonts w:ascii="Calibri" w:eastAsia="Linux Libertine G" w:hAnsi="Calibri" w:cs="Linux Libertine G"/>
          <w:b/>
          <w:color w:val="000000"/>
          <w:sz w:val="24"/>
          <w:szCs w:val="24"/>
          <w:lang w:eastAsia="zh-CN" w:bidi="hi-IN"/>
        </w:rPr>
      </w:pPr>
      <w:r w:rsidRPr="002D29E7">
        <w:rPr>
          <w:rFonts w:ascii="Arial" w:eastAsia="Arial" w:hAnsi="Arial" w:cs="Arial"/>
          <w:b/>
          <w:color w:val="000000"/>
          <w:sz w:val="22"/>
          <w:szCs w:val="22"/>
          <w:lang w:eastAsia="zh-CN" w:bidi="hi-IN"/>
        </w:rPr>
        <w:t>Participation in a criminal organisation</w:t>
      </w:r>
    </w:p>
    <w:p w14:paraId="0008095F" w14:textId="77777777" w:rsidR="002D29E7" w:rsidRPr="002D29E7" w:rsidRDefault="002D29E7" w:rsidP="0022684A">
      <w:pPr>
        <w:numPr>
          <w:ilvl w:val="0"/>
          <w:numId w:val="41"/>
        </w:numPr>
        <w:suppressAutoHyphens/>
        <w:autoSpaceDN w:val="0"/>
        <w:spacing w:after="120" w:line="240" w:lineRule="auto"/>
        <w:ind w:left="426" w:right="685"/>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Participation offence as defined by section 45 of the Serious Crime Act 2015</w:t>
      </w:r>
    </w:p>
    <w:p w14:paraId="4F5C2434" w14:textId="77777777" w:rsidR="002D29E7" w:rsidRPr="002D29E7" w:rsidRDefault="002D29E7" w:rsidP="0022684A">
      <w:pPr>
        <w:numPr>
          <w:ilvl w:val="0"/>
          <w:numId w:val="41"/>
        </w:numPr>
        <w:suppressAutoHyphens/>
        <w:autoSpaceDN w:val="0"/>
        <w:spacing w:after="120" w:line="240" w:lineRule="auto"/>
        <w:ind w:left="426" w:right="685"/>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Conspiracy within the meaning of:</w:t>
      </w:r>
    </w:p>
    <w:p w14:paraId="1CE5BC8E" w14:textId="77777777" w:rsidR="002D29E7" w:rsidRPr="002D29E7" w:rsidRDefault="002D29E7" w:rsidP="0022684A">
      <w:pPr>
        <w:numPr>
          <w:ilvl w:val="0"/>
          <w:numId w:val="44"/>
        </w:numPr>
        <w:suppressAutoHyphens/>
        <w:autoSpaceDN w:val="0"/>
        <w:spacing w:after="120" w:line="240" w:lineRule="auto"/>
        <w:ind w:left="1275" w:right="685" w:hanging="359"/>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section 1 or 1A of the Criminal Law Act 1977; or</w:t>
      </w:r>
    </w:p>
    <w:p w14:paraId="347F56A6" w14:textId="77777777" w:rsidR="002D29E7" w:rsidRPr="002D29E7" w:rsidRDefault="002D29E7" w:rsidP="0022684A">
      <w:pPr>
        <w:numPr>
          <w:ilvl w:val="0"/>
          <w:numId w:val="44"/>
        </w:numPr>
        <w:suppressAutoHyphens/>
        <w:autoSpaceDN w:val="0"/>
        <w:spacing w:after="120" w:line="240" w:lineRule="auto"/>
        <w:ind w:left="1275" w:right="685" w:hanging="359"/>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article 9 or 9A of the Criminal Attempts and Conspiracy (Northern Ireland) Order 1983,</w:t>
      </w:r>
    </w:p>
    <w:p w14:paraId="142BE796" w14:textId="77777777" w:rsidR="002D29E7" w:rsidRPr="002D29E7" w:rsidRDefault="002D29E7" w:rsidP="0022684A">
      <w:pPr>
        <w:suppressAutoHyphens/>
        <w:autoSpaceDN w:val="0"/>
        <w:spacing w:after="120"/>
        <w:ind w:left="425" w:right="685"/>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where that conspiracy relates to participation in a criminal organisation as defined in Article 2 of Council Framework Decision 2008/841/JHA on the fight against organised crime.</w:t>
      </w:r>
    </w:p>
    <w:p w14:paraId="736031B1" w14:textId="77777777" w:rsidR="002D29E7" w:rsidRPr="002D29E7" w:rsidRDefault="002D29E7" w:rsidP="0022684A">
      <w:pPr>
        <w:suppressAutoHyphens/>
        <w:autoSpaceDN w:val="0"/>
        <w:spacing w:after="120"/>
        <w:ind w:left="0" w:right="685"/>
        <w:jc w:val="both"/>
        <w:textAlignment w:val="baseline"/>
        <w:rPr>
          <w:rFonts w:ascii="Calibri" w:eastAsia="Linux Libertine G" w:hAnsi="Calibri" w:cs="Linux Libertine G"/>
          <w:sz w:val="24"/>
          <w:szCs w:val="24"/>
          <w:lang w:eastAsia="zh-CN" w:bidi="hi-IN"/>
        </w:rPr>
      </w:pPr>
      <w:r w:rsidRPr="002D29E7">
        <w:rPr>
          <w:rFonts w:ascii="Arial" w:eastAsia="Arial" w:hAnsi="Arial" w:cs="Arial"/>
          <w:b/>
          <w:sz w:val="22"/>
          <w:szCs w:val="22"/>
          <w:lang w:eastAsia="zh-CN" w:bidi="hi-IN"/>
        </w:rPr>
        <w:t>Corruption</w:t>
      </w:r>
    </w:p>
    <w:p w14:paraId="4C5F4916" w14:textId="77777777" w:rsidR="002D29E7" w:rsidRPr="002D29E7" w:rsidRDefault="002D29E7" w:rsidP="0022684A">
      <w:pPr>
        <w:numPr>
          <w:ilvl w:val="0"/>
          <w:numId w:val="47"/>
        </w:numPr>
        <w:suppressAutoHyphens/>
        <w:autoSpaceDN w:val="0"/>
        <w:spacing w:after="120" w:line="240" w:lineRule="auto"/>
        <w:ind w:left="426" w:right="685"/>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 xml:space="preserve">Corruption within the meaning of section 1(2) of the Public Bodies Corrupt Practices Act 1889 or section 1 of the Prevention of Corruption Act </w:t>
      </w:r>
      <w:proofErr w:type="gramStart"/>
      <w:r w:rsidRPr="002D29E7">
        <w:rPr>
          <w:rFonts w:ascii="Arial" w:eastAsia="Arial" w:hAnsi="Arial" w:cs="Arial"/>
          <w:sz w:val="22"/>
          <w:szCs w:val="22"/>
          <w:lang w:eastAsia="zh-CN" w:bidi="hi-IN"/>
        </w:rPr>
        <w:t>1906;</w:t>
      </w:r>
      <w:proofErr w:type="gramEnd"/>
    </w:p>
    <w:p w14:paraId="7E83BF82" w14:textId="77777777" w:rsidR="002D29E7" w:rsidRPr="002D29E7" w:rsidRDefault="002D29E7" w:rsidP="0022684A">
      <w:pPr>
        <w:numPr>
          <w:ilvl w:val="0"/>
          <w:numId w:val="47"/>
        </w:numPr>
        <w:suppressAutoHyphens/>
        <w:autoSpaceDN w:val="0"/>
        <w:spacing w:after="120" w:line="240" w:lineRule="auto"/>
        <w:ind w:left="426" w:right="685"/>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 xml:space="preserve">The common law offence of </w:t>
      </w:r>
      <w:proofErr w:type="gramStart"/>
      <w:r w:rsidRPr="002D29E7">
        <w:rPr>
          <w:rFonts w:ascii="Arial" w:eastAsia="Arial" w:hAnsi="Arial" w:cs="Arial"/>
          <w:sz w:val="22"/>
          <w:szCs w:val="22"/>
          <w:lang w:eastAsia="zh-CN" w:bidi="hi-IN"/>
        </w:rPr>
        <w:t>bribery;</w:t>
      </w:r>
      <w:proofErr w:type="gramEnd"/>
    </w:p>
    <w:p w14:paraId="1F56DB5C" w14:textId="77777777" w:rsidR="002D29E7" w:rsidRPr="002D29E7" w:rsidRDefault="002D29E7" w:rsidP="0022684A">
      <w:pPr>
        <w:numPr>
          <w:ilvl w:val="0"/>
          <w:numId w:val="47"/>
        </w:numPr>
        <w:suppressAutoHyphens/>
        <w:autoSpaceDN w:val="0"/>
        <w:spacing w:after="120" w:line="240" w:lineRule="auto"/>
        <w:ind w:left="426" w:right="685"/>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Bribery within the meaning of sections 1, 2 or 6 of the Bribery Act 2010, or section 113 of the Representation of the People Act 1983.</w:t>
      </w:r>
    </w:p>
    <w:p w14:paraId="622A1915" w14:textId="77777777" w:rsidR="002D29E7" w:rsidRPr="002D29E7" w:rsidRDefault="002D29E7" w:rsidP="0022684A">
      <w:pPr>
        <w:suppressAutoHyphens/>
        <w:autoSpaceDN w:val="0"/>
        <w:spacing w:after="120"/>
        <w:ind w:left="0" w:right="685"/>
        <w:jc w:val="both"/>
        <w:textAlignment w:val="baseline"/>
        <w:rPr>
          <w:rFonts w:ascii="Calibri" w:eastAsia="Linux Libertine G" w:hAnsi="Calibri" w:cs="Linux Libertine G"/>
          <w:sz w:val="24"/>
          <w:szCs w:val="24"/>
          <w:lang w:eastAsia="zh-CN" w:bidi="hi-IN"/>
        </w:rPr>
      </w:pPr>
      <w:r w:rsidRPr="002D29E7">
        <w:rPr>
          <w:rFonts w:ascii="Arial" w:eastAsia="Arial" w:hAnsi="Arial" w:cs="Arial"/>
          <w:b/>
          <w:sz w:val="22"/>
          <w:szCs w:val="22"/>
          <w:lang w:eastAsia="zh-CN" w:bidi="hi-IN"/>
        </w:rPr>
        <w:t xml:space="preserve">Terrorist offences or offences linked to terrorist </w:t>
      </w:r>
      <w:proofErr w:type="gramStart"/>
      <w:r w:rsidRPr="002D29E7">
        <w:rPr>
          <w:rFonts w:ascii="Arial" w:eastAsia="Arial" w:hAnsi="Arial" w:cs="Arial"/>
          <w:b/>
          <w:sz w:val="22"/>
          <w:szCs w:val="22"/>
          <w:lang w:eastAsia="zh-CN" w:bidi="hi-IN"/>
        </w:rPr>
        <w:t>activities</w:t>
      </w:r>
      <w:proofErr w:type="gramEnd"/>
    </w:p>
    <w:p w14:paraId="04113178" w14:textId="77777777" w:rsidR="002D29E7" w:rsidRPr="002D29E7" w:rsidRDefault="002D29E7" w:rsidP="0022684A">
      <w:pPr>
        <w:numPr>
          <w:ilvl w:val="0"/>
          <w:numId w:val="45"/>
        </w:numPr>
        <w:suppressAutoHyphens/>
        <w:autoSpaceDN w:val="0"/>
        <w:spacing w:after="120" w:line="240" w:lineRule="auto"/>
        <w:ind w:left="426" w:right="685"/>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Any offence:</w:t>
      </w:r>
    </w:p>
    <w:p w14:paraId="22A37F38" w14:textId="77777777" w:rsidR="002D29E7" w:rsidRPr="002D29E7" w:rsidRDefault="002D29E7" w:rsidP="0022684A">
      <w:pPr>
        <w:numPr>
          <w:ilvl w:val="0"/>
          <w:numId w:val="44"/>
        </w:numPr>
        <w:suppressAutoHyphens/>
        <w:autoSpaceDN w:val="0"/>
        <w:spacing w:after="120" w:line="240" w:lineRule="auto"/>
        <w:ind w:left="1275" w:right="685" w:hanging="359"/>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 xml:space="preserve">listed in section 41 of the Counter Terrorism Act </w:t>
      </w:r>
      <w:proofErr w:type="gramStart"/>
      <w:r w:rsidRPr="002D29E7">
        <w:rPr>
          <w:rFonts w:ascii="Arial" w:eastAsia="Arial" w:hAnsi="Arial" w:cs="Arial"/>
          <w:sz w:val="22"/>
          <w:szCs w:val="22"/>
          <w:lang w:eastAsia="zh-CN" w:bidi="hi-IN"/>
        </w:rPr>
        <w:t>2008;</w:t>
      </w:r>
      <w:proofErr w:type="gramEnd"/>
    </w:p>
    <w:p w14:paraId="75544AC7" w14:textId="77777777" w:rsidR="002D29E7" w:rsidRPr="002D29E7" w:rsidRDefault="002D29E7" w:rsidP="0022684A">
      <w:pPr>
        <w:numPr>
          <w:ilvl w:val="0"/>
          <w:numId w:val="44"/>
        </w:numPr>
        <w:suppressAutoHyphens/>
        <w:autoSpaceDN w:val="0"/>
        <w:spacing w:after="120" w:line="240" w:lineRule="auto"/>
        <w:ind w:left="1275" w:right="685" w:hanging="359"/>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 xml:space="preserve">listed in schedule 2 to that Act where the court has determined that there is a terrorist </w:t>
      </w:r>
      <w:proofErr w:type="gramStart"/>
      <w:r w:rsidRPr="002D29E7">
        <w:rPr>
          <w:rFonts w:ascii="Arial" w:eastAsia="Arial" w:hAnsi="Arial" w:cs="Arial"/>
          <w:sz w:val="22"/>
          <w:szCs w:val="22"/>
          <w:lang w:eastAsia="zh-CN" w:bidi="hi-IN"/>
        </w:rPr>
        <w:t>connection;</w:t>
      </w:r>
      <w:proofErr w:type="gramEnd"/>
    </w:p>
    <w:p w14:paraId="3DC5A06A" w14:textId="77777777" w:rsidR="002D29E7" w:rsidRPr="002D29E7" w:rsidRDefault="002D29E7" w:rsidP="0022684A">
      <w:pPr>
        <w:numPr>
          <w:ilvl w:val="0"/>
          <w:numId w:val="44"/>
        </w:numPr>
        <w:suppressAutoHyphens/>
        <w:autoSpaceDN w:val="0"/>
        <w:spacing w:after="120" w:line="240" w:lineRule="auto"/>
        <w:ind w:left="1275" w:right="685" w:hanging="359"/>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under sections 44 to 46 of the Serious Crime Act 2007 which relates to an offence covered by the previous two points.</w:t>
      </w:r>
    </w:p>
    <w:p w14:paraId="61A7E08B" w14:textId="77777777" w:rsidR="002D29E7" w:rsidRPr="002D29E7" w:rsidRDefault="002D29E7" w:rsidP="0022684A">
      <w:pPr>
        <w:suppressAutoHyphens/>
        <w:autoSpaceDN w:val="0"/>
        <w:spacing w:after="120"/>
        <w:ind w:left="0" w:right="685"/>
        <w:jc w:val="both"/>
        <w:textAlignment w:val="baseline"/>
        <w:rPr>
          <w:rFonts w:ascii="Calibri" w:eastAsia="Linux Libertine G" w:hAnsi="Calibri" w:cs="Linux Libertine G"/>
          <w:sz w:val="24"/>
          <w:szCs w:val="24"/>
          <w:lang w:eastAsia="zh-CN" w:bidi="hi-IN"/>
        </w:rPr>
      </w:pPr>
      <w:r w:rsidRPr="002D29E7">
        <w:rPr>
          <w:rFonts w:ascii="Arial" w:eastAsia="Arial" w:hAnsi="Arial" w:cs="Arial"/>
          <w:b/>
          <w:sz w:val="22"/>
          <w:szCs w:val="22"/>
          <w:lang w:eastAsia="zh-CN" w:bidi="hi-IN"/>
        </w:rPr>
        <w:t>Money laundering or terrorist financing</w:t>
      </w:r>
    </w:p>
    <w:p w14:paraId="005E0CC4" w14:textId="77777777" w:rsidR="002D29E7" w:rsidRPr="002D29E7" w:rsidRDefault="002D29E7" w:rsidP="0022684A">
      <w:pPr>
        <w:numPr>
          <w:ilvl w:val="0"/>
          <w:numId w:val="45"/>
        </w:numPr>
        <w:suppressAutoHyphens/>
        <w:autoSpaceDN w:val="0"/>
        <w:spacing w:after="120" w:line="240" w:lineRule="auto"/>
        <w:ind w:left="426" w:right="685"/>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Money laundering within the meaning of sections 340(11) and 415 of the Proceeds of Crime Act 2002</w:t>
      </w:r>
    </w:p>
    <w:p w14:paraId="331C6DA2" w14:textId="77777777" w:rsidR="002D29E7" w:rsidRPr="002D29E7" w:rsidRDefault="002D29E7" w:rsidP="0022684A">
      <w:pPr>
        <w:numPr>
          <w:ilvl w:val="0"/>
          <w:numId w:val="45"/>
        </w:numPr>
        <w:suppressAutoHyphens/>
        <w:autoSpaceDN w:val="0"/>
        <w:spacing w:after="120" w:line="240" w:lineRule="auto"/>
        <w:ind w:left="426" w:right="685"/>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An offence in connection with the proceeds of criminal conduct within the meaning of section 93A, 93B or 93C of the Criminal Justice Act 1988 or article 45, 46 or 47 of the Proceeds of Crime (Northern Ireland) Order 1996.</w:t>
      </w:r>
    </w:p>
    <w:p w14:paraId="5B4CF2A1" w14:textId="77777777" w:rsidR="005733A1" w:rsidRDefault="005733A1" w:rsidP="0022684A">
      <w:pPr>
        <w:suppressAutoHyphens/>
        <w:autoSpaceDN w:val="0"/>
        <w:spacing w:after="120"/>
        <w:ind w:left="0" w:right="685"/>
        <w:jc w:val="both"/>
        <w:textAlignment w:val="baseline"/>
        <w:rPr>
          <w:rFonts w:ascii="Arial" w:eastAsia="Arial" w:hAnsi="Arial" w:cs="Arial"/>
          <w:b/>
          <w:sz w:val="22"/>
          <w:szCs w:val="22"/>
          <w:lang w:eastAsia="zh-CN" w:bidi="hi-IN"/>
        </w:rPr>
      </w:pPr>
    </w:p>
    <w:p w14:paraId="66D62D68" w14:textId="3A8D56EF" w:rsidR="002D29E7" w:rsidRPr="002D29E7" w:rsidRDefault="002D29E7" w:rsidP="0022684A">
      <w:pPr>
        <w:suppressAutoHyphens/>
        <w:autoSpaceDN w:val="0"/>
        <w:spacing w:after="120"/>
        <w:ind w:left="0" w:right="685"/>
        <w:jc w:val="both"/>
        <w:textAlignment w:val="baseline"/>
        <w:rPr>
          <w:rFonts w:ascii="Calibri" w:eastAsia="Linux Libertine G" w:hAnsi="Calibri" w:cs="Linux Libertine G"/>
          <w:sz w:val="24"/>
          <w:szCs w:val="24"/>
          <w:lang w:eastAsia="zh-CN" w:bidi="hi-IN"/>
        </w:rPr>
      </w:pPr>
      <w:r w:rsidRPr="002D29E7">
        <w:rPr>
          <w:rFonts w:ascii="Arial" w:eastAsia="Arial" w:hAnsi="Arial" w:cs="Arial"/>
          <w:b/>
          <w:sz w:val="22"/>
          <w:szCs w:val="22"/>
          <w:lang w:eastAsia="zh-CN" w:bidi="hi-IN"/>
        </w:rPr>
        <w:t>Child labour and other forms of trafficking human beings</w:t>
      </w:r>
    </w:p>
    <w:p w14:paraId="4198D954" w14:textId="77777777" w:rsidR="002D29E7" w:rsidRPr="002D29E7" w:rsidRDefault="002D29E7" w:rsidP="0022684A">
      <w:pPr>
        <w:numPr>
          <w:ilvl w:val="0"/>
          <w:numId w:val="43"/>
        </w:numPr>
        <w:suppressAutoHyphens/>
        <w:autoSpaceDN w:val="0"/>
        <w:spacing w:after="120" w:line="240" w:lineRule="auto"/>
        <w:ind w:left="426" w:right="685"/>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 xml:space="preserve">An offence under section 4 of the Asylum and Immigration (Treatment of Claimants etc.) Act </w:t>
      </w:r>
      <w:proofErr w:type="gramStart"/>
      <w:r w:rsidRPr="002D29E7">
        <w:rPr>
          <w:rFonts w:ascii="Arial" w:eastAsia="Arial" w:hAnsi="Arial" w:cs="Arial"/>
          <w:sz w:val="22"/>
          <w:szCs w:val="22"/>
          <w:lang w:eastAsia="zh-CN" w:bidi="hi-IN"/>
        </w:rPr>
        <w:t>2004;</w:t>
      </w:r>
      <w:proofErr w:type="gramEnd"/>
    </w:p>
    <w:p w14:paraId="1FD65099" w14:textId="77777777" w:rsidR="002D29E7" w:rsidRPr="002D29E7" w:rsidRDefault="002D29E7" w:rsidP="0022684A">
      <w:pPr>
        <w:numPr>
          <w:ilvl w:val="0"/>
          <w:numId w:val="43"/>
        </w:numPr>
        <w:suppressAutoHyphens/>
        <w:autoSpaceDN w:val="0"/>
        <w:spacing w:after="120" w:line="240" w:lineRule="auto"/>
        <w:ind w:left="426" w:right="685"/>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An offence under section 59A of the Sexual Offences Act 2003</w:t>
      </w:r>
    </w:p>
    <w:p w14:paraId="7BDEB254" w14:textId="77777777" w:rsidR="002D29E7" w:rsidRPr="002D29E7" w:rsidRDefault="002D29E7" w:rsidP="0022684A">
      <w:pPr>
        <w:numPr>
          <w:ilvl w:val="0"/>
          <w:numId w:val="43"/>
        </w:numPr>
        <w:suppressAutoHyphens/>
        <w:autoSpaceDN w:val="0"/>
        <w:spacing w:after="120" w:line="240" w:lineRule="auto"/>
        <w:ind w:left="426" w:right="685"/>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 xml:space="preserve">An offence under section 71 of the Coroners and Justice Act </w:t>
      </w:r>
      <w:proofErr w:type="gramStart"/>
      <w:r w:rsidRPr="002D29E7">
        <w:rPr>
          <w:rFonts w:ascii="Arial" w:eastAsia="Arial" w:hAnsi="Arial" w:cs="Arial"/>
          <w:sz w:val="22"/>
          <w:szCs w:val="22"/>
          <w:lang w:eastAsia="zh-CN" w:bidi="hi-IN"/>
        </w:rPr>
        <w:t>2009;</w:t>
      </w:r>
      <w:proofErr w:type="gramEnd"/>
    </w:p>
    <w:p w14:paraId="296C3BED" w14:textId="77777777" w:rsidR="002D29E7" w:rsidRPr="002D29E7" w:rsidRDefault="002D29E7" w:rsidP="0022684A">
      <w:pPr>
        <w:numPr>
          <w:ilvl w:val="0"/>
          <w:numId w:val="43"/>
        </w:numPr>
        <w:suppressAutoHyphens/>
        <w:autoSpaceDN w:val="0"/>
        <w:spacing w:after="120" w:line="240" w:lineRule="auto"/>
        <w:ind w:left="426" w:right="685"/>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An offence in connection with the proceeds of drug trafficking within the meaning of section 49, 50 or 51 of the Drug Trafficking Act 1994</w:t>
      </w:r>
    </w:p>
    <w:p w14:paraId="3843ACDE" w14:textId="77777777" w:rsidR="002D29E7" w:rsidRPr="002D29E7" w:rsidRDefault="002D29E7" w:rsidP="0022684A">
      <w:pPr>
        <w:numPr>
          <w:ilvl w:val="0"/>
          <w:numId w:val="43"/>
        </w:numPr>
        <w:suppressAutoHyphens/>
        <w:autoSpaceDN w:val="0"/>
        <w:spacing w:after="120" w:line="240" w:lineRule="auto"/>
        <w:ind w:left="426" w:right="685"/>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lastRenderedPageBreak/>
        <w:t>An offence under section 1, 2 or section 4 of the Modern Slavery Act 2015.</w:t>
      </w:r>
    </w:p>
    <w:p w14:paraId="0067BFD0" w14:textId="77777777" w:rsidR="005733A1" w:rsidRDefault="005733A1" w:rsidP="0022684A">
      <w:pPr>
        <w:suppressAutoHyphens/>
        <w:autoSpaceDN w:val="0"/>
        <w:spacing w:after="120"/>
        <w:ind w:left="0" w:right="685"/>
        <w:jc w:val="both"/>
        <w:textAlignment w:val="baseline"/>
        <w:rPr>
          <w:rFonts w:ascii="Arial" w:eastAsia="Arial" w:hAnsi="Arial" w:cs="Arial"/>
          <w:b/>
          <w:sz w:val="22"/>
          <w:szCs w:val="22"/>
          <w:lang w:eastAsia="zh-CN" w:bidi="hi-IN"/>
        </w:rPr>
      </w:pPr>
    </w:p>
    <w:p w14:paraId="174B9C37" w14:textId="3204E23B" w:rsidR="002D29E7" w:rsidRPr="002D29E7" w:rsidRDefault="002D29E7" w:rsidP="0022684A">
      <w:pPr>
        <w:suppressAutoHyphens/>
        <w:autoSpaceDN w:val="0"/>
        <w:spacing w:after="120"/>
        <w:ind w:left="0" w:right="685"/>
        <w:jc w:val="both"/>
        <w:textAlignment w:val="baseline"/>
        <w:rPr>
          <w:rFonts w:ascii="Calibri" w:eastAsia="Linux Libertine G" w:hAnsi="Calibri" w:cs="Linux Libertine G"/>
          <w:sz w:val="24"/>
          <w:szCs w:val="24"/>
          <w:lang w:eastAsia="zh-CN" w:bidi="hi-IN"/>
        </w:rPr>
      </w:pPr>
      <w:r w:rsidRPr="002D29E7">
        <w:rPr>
          <w:rFonts w:ascii="Arial" w:eastAsia="Arial" w:hAnsi="Arial" w:cs="Arial"/>
          <w:b/>
          <w:sz w:val="22"/>
          <w:szCs w:val="22"/>
          <w:lang w:eastAsia="zh-CN" w:bidi="hi-IN"/>
        </w:rPr>
        <w:t>Non-payment of tax and social security contributions</w:t>
      </w:r>
    </w:p>
    <w:p w14:paraId="4AB49C1B" w14:textId="77777777" w:rsidR="002D29E7" w:rsidRPr="002D29E7" w:rsidRDefault="002D29E7" w:rsidP="0022684A">
      <w:pPr>
        <w:numPr>
          <w:ilvl w:val="0"/>
          <w:numId w:val="39"/>
        </w:numPr>
        <w:suppressAutoHyphens/>
        <w:autoSpaceDN w:val="0"/>
        <w:spacing w:after="120" w:line="240" w:lineRule="auto"/>
        <w:ind w:left="426" w:right="685"/>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Breach of obligations relating to the payment of taxes or social security contributions that has been established by a judicial or administrative decision.</w:t>
      </w:r>
    </w:p>
    <w:p w14:paraId="0DD5A582" w14:textId="77777777" w:rsidR="002D29E7" w:rsidRPr="002D29E7" w:rsidRDefault="002D29E7" w:rsidP="0022684A">
      <w:pPr>
        <w:numPr>
          <w:ilvl w:val="0"/>
          <w:numId w:val="39"/>
        </w:numPr>
        <w:suppressAutoHyphens/>
        <w:autoSpaceDN w:val="0"/>
        <w:spacing w:after="120" w:line="240" w:lineRule="auto"/>
        <w:ind w:left="426" w:right="685"/>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 xml:space="preserve">Where any tax returns submitted on or after 1 October 2012 have been found to be incorrect </w:t>
      </w:r>
      <w:proofErr w:type="gramStart"/>
      <w:r w:rsidRPr="002D29E7">
        <w:rPr>
          <w:rFonts w:ascii="Arial" w:eastAsia="Arial" w:hAnsi="Arial" w:cs="Arial"/>
          <w:sz w:val="22"/>
          <w:szCs w:val="22"/>
          <w:lang w:eastAsia="zh-CN" w:bidi="hi-IN"/>
        </w:rPr>
        <w:t>as a result of</w:t>
      </w:r>
      <w:proofErr w:type="gramEnd"/>
      <w:r w:rsidRPr="002D29E7">
        <w:rPr>
          <w:rFonts w:ascii="Arial" w:eastAsia="Arial" w:hAnsi="Arial" w:cs="Arial"/>
          <w:sz w:val="22"/>
          <w:szCs w:val="22"/>
          <w:lang w:eastAsia="zh-CN" w:bidi="hi-IN"/>
        </w:rPr>
        <w:t>:</w:t>
      </w:r>
    </w:p>
    <w:p w14:paraId="583B1CB4" w14:textId="77777777" w:rsidR="002D29E7" w:rsidRPr="002D29E7" w:rsidRDefault="002D29E7" w:rsidP="0022684A">
      <w:pPr>
        <w:numPr>
          <w:ilvl w:val="0"/>
          <w:numId w:val="44"/>
        </w:numPr>
        <w:suppressAutoHyphens/>
        <w:autoSpaceDN w:val="0"/>
        <w:spacing w:after="120" w:line="240" w:lineRule="auto"/>
        <w:ind w:left="1275" w:right="685" w:hanging="359"/>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HMRC successfully challenging the potential supplier under the General Anti – Abuse Rule (GAAR) or the “Halifax” abuse principle; or</w:t>
      </w:r>
    </w:p>
    <w:p w14:paraId="6EC9133C" w14:textId="77777777" w:rsidR="002D29E7" w:rsidRPr="002D29E7" w:rsidRDefault="002D29E7" w:rsidP="0022684A">
      <w:pPr>
        <w:numPr>
          <w:ilvl w:val="0"/>
          <w:numId w:val="44"/>
        </w:numPr>
        <w:suppressAutoHyphens/>
        <w:autoSpaceDN w:val="0"/>
        <w:spacing w:after="120" w:line="240" w:lineRule="auto"/>
        <w:ind w:left="1275" w:right="685" w:hanging="359"/>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 xml:space="preserve">a tax authority in a jurisdiction in which the potential supplier is established successfully challenging it under any tax rules or legislation that have an effect equivalent or similar to the GAAR or “Halifax” abuse </w:t>
      </w:r>
      <w:proofErr w:type="gramStart"/>
      <w:r w:rsidRPr="002D29E7">
        <w:rPr>
          <w:rFonts w:ascii="Arial" w:eastAsia="Arial" w:hAnsi="Arial" w:cs="Arial"/>
          <w:sz w:val="22"/>
          <w:szCs w:val="22"/>
          <w:lang w:eastAsia="zh-CN" w:bidi="hi-IN"/>
        </w:rPr>
        <w:t>principle;</w:t>
      </w:r>
      <w:proofErr w:type="gramEnd"/>
    </w:p>
    <w:p w14:paraId="32F3C994" w14:textId="77777777" w:rsidR="002D29E7" w:rsidRPr="002D29E7" w:rsidRDefault="002D29E7" w:rsidP="0022684A">
      <w:pPr>
        <w:numPr>
          <w:ilvl w:val="0"/>
          <w:numId w:val="44"/>
        </w:numPr>
        <w:suppressAutoHyphens/>
        <w:autoSpaceDN w:val="0"/>
        <w:spacing w:after="120" w:line="240" w:lineRule="auto"/>
        <w:ind w:left="1275" w:right="685" w:hanging="359"/>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a failure to notify, or failure of an avoidance scheme which the supplier is or was involved in, under the Disclosure of Tax Avoidance Scheme rules (DOTAS) or any equivalent or similar regime in a jurisdiction in which the supplier is established.</w:t>
      </w:r>
    </w:p>
    <w:p w14:paraId="4D88F214" w14:textId="77777777" w:rsidR="002D29E7" w:rsidRPr="002D29E7" w:rsidRDefault="002D29E7" w:rsidP="0022684A">
      <w:pPr>
        <w:suppressAutoHyphens/>
        <w:autoSpaceDN w:val="0"/>
        <w:spacing w:after="120"/>
        <w:ind w:left="0" w:right="685"/>
        <w:jc w:val="both"/>
        <w:textAlignment w:val="baseline"/>
        <w:rPr>
          <w:rFonts w:ascii="Calibri" w:eastAsia="Linux Libertine G" w:hAnsi="Calibri" w:cs="Linux Libertine G"/>
          <w:sz w:val="24"/>
          <w:szCs w:val="24"/>
          <w:lang w:eastAsia="zh-CN" w:bidi="hi-IN"/>
        </w:rPr>
      </w:pPr>
      <w:r w:rsidRPr="002D29E7">
        <w:rPr>
          <w:rFonts w:ascii="Arial" w:eastAsia="Arial" w:hAnsi="Arial" w:cs="Arial"/>
          <w:b/>
          <w:sz w:val="22"/>
          <w:szCs w:val="22"/>
          <w:lang w:eastAsia="zh-CN" w:bidi="hi-IN"/>
        </w:rPr>
        <w:t>Other offences</w:t>
      </w:r>
    </w:p>
    <w:p w14:paraId="19BBD5C4" w14:textId="77777777" w:rsidR="002D29E7" w:rsidRPr="002D29E7" w:rsidRDefault="002D29E7" w:rsidP="0022684A">
      <w:pPr>
        <w:numPr>
          <w:ilvl w:val="0"/>
          <w:numId w:val="40"/>
        </w:numPr>
        <w:suppressAutoHyphens/>
        <w:autoSpaceDN w:val="0"/>
        <w:spacing w:after="120" w:line="240" w:lineRule="auto"/>
        <w:ind w:left="426" w:right="685"/>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 xml:space="preserve">Any other offence within the meaning of Article 57(1) of the Directive as defined by the law of any jurisdiction outside England, </w:t>
      </w:r>
      <w:proofErr w:type="gramStart"/>
      <w:r w:rsidRPr="002D29E7">
        <w:rPr>
          <w:rFonts w:ascii="Arial" w:eastAsia="Arial" w:hAnsi="Arial" w:cs="Arial"/>
          <w:sz w:val="22"/>
          <w:szCs w:val="22"/>
          <w:lang w:eastAsia="zh-CN" w:bidi="hi-IN"/>
        </w:rPr>
        <w:t>Wales</w:t>
      </w:r>
      <w:proofErr w:type="gramEnd"/>
      <w:r w:rsidRPr="002D29E7">
        <w:rPr>
          <w:rFonts w:ascii="Arial" w:eastAsia="Arial" w:hAnsi="Arial" w:cs="Arial"/>
          <w:sz w:val="22"/>
          <w:szCs w:val="22"/>
          <w:lang w:eastAsia="zh-CN" w:bidi="hi-IN"/>
        </w:rPr>
        <w:t xml:space="preserve"> and Northern Ireland.</w:t>
      </w:r>
    </w:p>
    <w:p w14:paraId="56047447" w14:textId="77777777" w:rsidR="002D29E7" w:rsidRPr="002D29E7" w:rsidRDefault="002D29E7" w:rsidP="0022684A">
      <w:pPr>
        <w:numPr>
          <w:ilvl w:val="0"/>
          <w:numId w:val="40"/>
        </w:numPr>
        <w:suppressAutoHyphens/>
        <w:autoSpaceDN w:val="0"/>
        <w:spacing w:after="120" w:line="240" w:lineRule="auto"/>
        <w:ind w:left="426" w:right="685"/>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Any other offence within the meaning of Article 57(1) of the Directive created after 26</w:t>
      </w:r>
      <w:r w:rsidRPr="002D29E7">
        <w:rPr>
          <w:rFonts w:ascii="Arial" w:eastAsia="Arial" w:hAnsi="Arial" w:cs="Arial"/>
          <w:sz w:val="22"/>
          <w:szCs w:val="22"/>
          <w:vertAlign w:val="superscript"/>
          <w:lang w:eastAsia="zh-CN" w:bidi="hi-IN"/>
        </w:rPr>
        <w:t>th</w:t>
      </w:r>
      <w:r w:rsidRPr="002D29E7">
        <w:rPr>
          <w:rFonts w:ascii="Arial" w:eastAsia="Arial" w:hAnsi="Arial" w:cs="Arial"/>
          <w:sz w:val="22"/>
          <w:szCs w:val="22"/>
          <w:lang w:eastAsia="zh-CN" w:bidi="hi-IN"/>
        </w:rPr>
        <w:t xml:space="preserve"> February 2015 in England, </w:t>
      </w:r>
      <w:proofErr w:type="gramStart"/>
      <w:r w:rsidRPr="002D29E7">
        <w:rPr>
          <w:rFonts w:ascii="Arial" w:eastAsia="Arial" w:hAnsi="Arial" w:cs="Arial"/>
          <w:sz w:val="22"/>
          <w:szCs w:val="22"/>
          <w:lang w:eastAsia="zh-CN" w:bidi="hi-IN"/>
        </w:rPr>
        <w:t>Wales</w:t>
      </w:r>
      <w:proofErr w:type="gramEnd"/>
      <w:r w:rsidRPr="002D29E7">
        <w:rPr>
          <w:rFonts w:ascii="Arial" w:eastAsia="Arial" w:hAnsi="Arial" w:cs="Arial"/>
          <w:sz w:val="22"/>
          <w:szCs w:val="22"/>
          <w:lang w:eastAsia="zh-CN" w:bidi="hi-IN"/>
        </w:rPr>
        <w:t xml:space="preserve"> or Northern Ireland.</w:t>
      </w:r>
    </w:p>
    <w:p w14:paraId="5FA19C8F" w14:textId="77777777" w:rsidR="005733A1" w:rsidRDefault="005733A1" w:rsidP="0022684A">
      <w:pPr>
        <w:suppressAutoHyphens/>
        <w:autoSpaceDN w:val="0"/>
        <w:spacing w:after="120"/>
        <w:ind w:left="0" w:right="685"/>
        <w:jc w:val="both"/>
        <w:textAlignment w:val="baseline"/>
        <w:rPr>
          <w:rFonts w:ascii="Arial" w:eastAsia="Arial" w:hAnsi="Arial" w:cs="Arial"/>
          <w:b/>
          <w:sz w:val="22"/>
          <w:szCs w:val="22"/>
          <w:u w:val="single"/>
          <w:lang w:eastAsia="zh-CN" w:bidi="hi-IN"/>
        </w:rPr>
      </w:pPr>
    </w:p>
    <w:p w14:paraId="4FC0259E" w14:textId="49190354" w:rsidR="002D29E7" w:rsidRPr="002D29E7" w:rsidRDefault="002D29E7" w:rsidP="0022684A">
      <w:pPr>
        <w:suppressAutoHyphens/>
        <w:autoSpaceDN w:val="0"/>
        <w:spacing w:after="120"/>
        <w:ind w:left="0" w:right="685"/>
        <w:jc w:val="both"/>
        <w:textAlignment w:val="baseline"/>
        <w:rPr>
          <w:rFonts w:ascii="Calibri" w:eastAsia="Linux Libertine G" w:hAnsi="Calibri" w:cs="Linux Libertine G"/>
          <w:sz w:val="24"/>
          <w:szCs w:val="24"/>
          <w:lang w:eastAsia="zh-CN" w:bidi="hi-IN"/>
        </w:rPr>
      </w:pPr>
      <w:r w:rsidRPr="002D29E7">
        <w:rPr>
          <w:rFonts w:ascii="Arial" w:eastAsia="Arial" w:hAnsi="Arial" w:cs="Arial"/>
          <w:b/>
          <w:sz w:val="22"/>
          <w:szCs w:val="22"/>
          <w:u w:val="single"/>
          <w:lang w:eastAsia="zh-CN" w:bidi="hi-IN"/>
        </w:rPr>
        <w:t>Discretionary Exclusions Grounds</w:t>
      </w:r>
    </w:p>
    <w:p w14:paraId="196FEFA0" w14:textId="77777777" w:rsidR="002D29E7" w:rsidRPr="002D29E7" w:rsidRDefault="002D29E7" w:rsidP="0022684A">
      <w:pPr>
        <w:suppressAutoHyphens/>
        <w:autoSpaceDN w:val="0"/>
        <w:spacing w:after="120"/>
        <w:ind w:left="0" w:right="685"/>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Listed in Public Contract Regulations 2015 (as amended) R57(8) and the Public Contract Directives 2014/24/EU Article 57(4).</w:t>
      </w:r>
    </w:p>
    <w:p w14:paraId="76487CB4" w14:textId="77777777" w:rsidR="002D29E7" w:rsidRPr="002D29E7" w:rsidRDefault="002D29E7" w:rsidP="0022684A">
      <w:pPr>
        <w:suppressAutoHyphens/>
        <w:autoSpaceDN w:val="0"/>
        <w:spacing w:after="120"/>
        <w:ind w:left="0" w:right="685"/>
        <w:jc w:val="both"/>
        <w:textAlignment w:val="baseline"/>
        <w:rPr>
          <w:rFonts w:ascii="Calibri" w:eastAsia="Linux Libertine G" w:hAnsi="Calibri" w:cs="Linux Libertine G"/>
          <w:sz w:val="24"/>
          <w:szCs w:val="24"/>
          <w:lang w:eastAsia="zh-CN" w:bidi="hi-IN"/>
        </w:rPr>
      </w:pPr>
      <w:r w:rsidRPr="002D29E7">
        <w:rPr>
          <w:rFonts w:ascii="Arial" w:eastAsia="Arial" w:hAnsi="Arial" w:cs="Arial"/>
          <w:b/>
          <w:sz w:val="22"/>
          <w:szCs w:val="22"/>
          <w:lang w:eastAsia="zh-CN" w:bidi="hi-IN"/>
        </w:rPr>
        <w:t>Obligations in the field of environment, social and labour law.</w:t>
      </w:r>
    </w:p>
    <w:p w14:paraId="55E4EC57" w14:textId="77777777" w:rsidR="002D29E7" w:rsidRPr="002D29E7" w:rsidRDefault="002D29E7" w:rsidP="0022684A">
      <w:pPr>
        <w:numPr>
          <w:ilvl w:val="0"/>
          <w:numId w:val="42"/>
        </w:numPr>
        <w:suppressAutoHyphens/>
        <w:autoSpaceDN w:val="0"/>
        <w:spacing w:after="120" w:line="240" w:lineRule="auto"/>
        <w:ind w:left="284" w:right="685"/>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 xml:space="preserve">Where an organisation has violated applicable obligations in the fields of environmental, social and labour law established by EU law, national law, collective agreements or by the international environmental, social and labour law provisions listed in Annex X to the Directive (see copy below) as amended from time to time; </w:t>
      </w:r>
      <w:r w:rsidRPr="002D29E7">
        <w:rPr>
          <w:rFonts w:ascii="Arial" w:eastAsia="Arial" w:hAnsi="Arial" w:cs="Arial"/>
          <w:sz w:val="22"/>
          <w:szCs w:val="22"/>
          <w:u w:val="single"/>
          <w:lang w:eastAsia="zh-CN" w:bidi="hi-IN"/>
        </w:rPr>
        <w:t>including, but not limited to</w:t>
      </w:r>
      <w:r w:rsidRPr="002D29E7">
        <w:rPr>
          <w:rFonts w:ascii="Arial" w:eastAsia="Arial" w:hAnsi="Arial" w:cs="Arial"/>
          <w:sz w:val="22"/>
          <w:szCs w:val="22"/>
          <w:lang w:eastAsia="zh-CN" w:bidi="hi-IN"/>
        </w:rPr>
        <w:t xml:space="preserve">, the </w:t>
      </w:r>
      <w:proofErr w:type="gramStart"/>
      <w:r w:rsidRPr="002D29E7">
        <w:rPr>
          <w:rFonts w:ascii="Arial" w:eastAsia="Arial" w:hAnsi="Arial" w:cs="Arial"/>
          <w:sz w:val="22"/>
          <w:szCs w:val="22"/>
          <w:lang w:eastAsia="zh-CN" w:bidi="hi-IN"/>
        </w:rPr>
        <w:t>following:-</w:t>
      </w:r>
      <w:proofErr w:type="gramEnd"/>
    </w:p>
    <w:p w14:paraId="4A4BB59F" w14:textId="77777777" w:rsidR="002D29E7" w:rsidRPr="002D29E7" w:rsidRDefault="002D29E7" w:rsidP="0022684A">
      <w:pPr>
        <w:numPr>
          <w:ilvl w:val="0"/>
          <w:numId w:val="44"/>
        </w:numPr>
        <w:suppressAutoHyphens/>
        <w:autoSpaceDN w:val="0"/>
        <w:spacing w:after="120" w:line="240" w:lineRule="auto"/>
        <w:ind w:left="1275" w:right="685" w:hanging="359"/>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 xml:space="preserve">In the last 3 years, where the organisation or any of its </w:t>
      </w:r>
      <w:proofErr w:type="gramStart"/>
      <w:r w:rsidRPr="002D29E7">
        <w:rPr>
          <w:rFonts w:ascii="Arial" w:eastAsia="Arial" w:hAnsi="Arial" w:cs="Arial"/>
          <w:sz w:val="22"/>
          <w:szCs w:val="22"/>
          <w:lang w:eastAsia="zh-CN" w:bidi="hi-IN"/>
        </w:rPr>
        <w:t>Directors</w:t>
      </w:r>
      <w:proofErr w:type="gramEnd"/>
      <w:r w:rsidRPr="002D29E7">
        <w:rPr>
          <w:rFonts w:ascii="Arial" w:eastAsia="Arial" w:hAnsi="Arial" w:cs="Arial"/>
          <w:sz w:val="22"/>
          <w:szCs w:val="22"/>
          <w:lang w:eastAsia="zh-CN" w:bidi="hi-IN"/>
        </w:rPr>
        <w:t xml:space="preserve"> or Executive Officers has been in receipt of enforcement/remedial orders in relation to the Health and Safety Executive (or equivalent body).</w:t>
      </w:r>
    </w:p>
    <w:p w14:paraId="558383CE" w14:textId="77777777" w:rsidR="002D29E7" w:rsidRPr="002D29E7" w:rsidRDefault="002D29E7" w:rsidP="0022684A">
      <w:pPr>
        <w:numPr>
          <w:ilvl w:val="0"/>
          <w:numId w:val="44"/>
        </w:numPr>
        <w:suppressAutoHyphens/>
        <w:autoSpaceDN w:val="0"/>
        <w:spacing w:after="120" w:line="240" w:lineRule="auto"/>
        <w:ind w:left="1275" w:right="685" w:hanging="359"/>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In the last three years, where the organisation has had a complaint upheld following an investigation by the Equality and Human Rights Commission or its predecessors (or a comparable body in any jurisdiction other than the UK), on grounds of alleged unlawful discrimination.</w:t>
      </w:r>
    </w:p>
    <w:p w14:paraId="31645705" w14:textId="77777777" w:rsidR="002D29E7" w:rsidRPr="002D29E7" w:rsidRDefault="002D29E7" w:rsidP="0022684A">
      <w:pPr>
        <w:numPr>
          <w:ilvl w:val="0"/>
          <w:numId w:val="44"/>
        </w:numPr>
        <w:suppressAutoHyphens/>
        <w:autoSpaceDN w:val="0"/>
        <w:spacing w:after="120" w:line="240" w:lineRule="auto"/>
        <w:ind w:left="1275" w:right="685" w:hanging="359"/>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In the last three years where the organisation has been convicted of a breach of the Health and Safety legislation.</w:t>
      </w:r>
    </w:p>
    <w:p w14:paraId="716B24D8" w14:textId="77777777" w:rsidR="002D29E7" w:rsidRPr="002D29E7" w:rsidRDefault="002D29E7" w:rsidP="0022684A">
      <w:pPr>
        <w:numPr>
          <w:ilvl w:val="0"/>
          <w:numId w:val="44"/>
        </w:numPr>
        <w:suppressAutoHyphens/>
        <w:autoSpaceDN w:val="0"/>
        <w:spacing w:after="120" w:line="240" w:lineRule="auto"/>
        <w:ind w:left="1275" w:right="685" w:hanging="359"/>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 xml:space="preserve">In the last three years, where any finding of unlawful discrimination has been made against the organisation by an Employment Tribunal, an Employment Appeal </w:t>
      </w:r>
      <w:proofErr w:type="gramStart"/>
      <w:r w:rsidRPr="002D29E7">
        <w:rPr>
          <w:rFonts w:ascii="Arial" w:eastAsia="Arial" w:hAnsi="Arial" w:cs="Arial"/>
          <w:sz w:val="22"/>
          <w:szCs w:val="22"/>
          <w:lang w:eastAsia="zh-CN" w:bidi="hi-IN"/>
        </w:rPr>
        <w:t>Tribunal</w:t>
      </w:r>
      <w:proofErr w:type="gramEnd"/>
      <w:r w:rsidRPr="002D29E7">
        <w:rPr>
          <w:rFonts w:ascii="Arial" w:eastAsia="Arial" w:hAnsi="Arial" w:cs="Arial"/>
          <w:sz w:val="22"/>
          <w:szCs w:val="22"/>
          <w:lang w:eastAsia="zh-CN" w:bidi="hi-IN"/>
        </w:rPr>
        <w:t xml:space="preserve"> or any other court (or incomparable proceedings in any jurisdiction other than the UK).</w:t>
      </w:r>
    </w:p>
    <w:p w14:paraId="36715DFE" w14:textId="77777777" w:rsidR="002D29E7" w:rsidRPr="002D29E7" w:rsidRDefault="002D29E7" w:rsidP="0022684A">
      <w:pPr>
        <w:numPr>
          <w:ilvl w:val="0"/>
          <w:numId w:val="44"/>
        </w:numPr>
        <w:suppressAutoHyphens/>
        <w:autoSpaceDN w:val="0"/>
        <w:spacing w:after="120" w:line="240" w:lineRule="auto"/>
        <w:ind w:left="1275" w:right="685" w:hanging="359"/>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 xml:space="preserve">Where the organisation has been in breach of section 15 of the Immigration, Asylum, and Nationality Act </w:t>
      </w:r>
      <w:proofErr w:type="gramStart"/>
      <w:r w:rsidRPr="002D29E7">
        <w:rPr>
          <w:rFonts w:ascii="Arial" w:eastAsia="Arial" w:hAnsi="Arial" w:cs="Arial"/>
          <w:sz w:val="22"/>
          <w:szCs w:val="22"/>
          <w:lang w:eastAsia="zh-CN" w:bidi="hi-IN"/>
        </w:rPr>
        <w:t>2006;</w:t>
      </w:r>
      <w:proofErr w:type="gramEnd"/>
    </w:p>
    <w:p w14:paraId="362FA5ED" w14:textId="77777777" w:rsidR="002D29E7" w:rsidRPr="002D29E7" w:rsidRDefault="002D29E7" w:rsidP="0022684A">
      <w:pPr>
        <w:numPr>
          <w:ilvl w:val="0"/>
          <w:numId w:val="44"/>
        </w:numPr>
        <w:suppressAutoHyphens/>
        <w:autoSpaceDN w:val="0"/>
        <w:spacing w:after="120" w:line="240" w:lineRule="auto"/>
        <w:ind w:left="1275" w:right="685" w:hanging="359"/>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lastRenderedPageBreak/>
        <w:t xml:space="preserve">Where the organisation has a conviction under section 21 of the Immigration, Asylum, and Nationality Act </w:t>
      </w:r>
      <w:proofErr w:type="gramStart"/>
      <w:r w:rsidRPr="002D29E7">
        <w:rPr>
          <w:rFonts w:ascii="Arial" w:eastAsia="Arial" w:hAnsi="Arial" w:cs="Arial"/>
          <w:sz w:val="22"/>
          <w:szCs w:val="22"/>
          <w:lang w:eastAsia="zh-CN" w:bidi="hi-IN"/>
        </w:rPr>
        <w:t>2006;</w:t>
      </w:r>
      <w:proofErr w:type="gramEnd"/>
    </w:p>
    <w:p w14:paraId="5CFD47F8" w14:textId="77777777" w:rsidR="002D29E7" w:rsidRPr="002D29E7" w:rsidRDefault="002D29E7" w:rsidP="0022684A">
      <w:pPr>
        <w:numPr>
          <w:ilvl w:val="0"/>
          <w:numId w:val="44"/>
        </w:numPr>
        <w:suppressAutoHyphens/>
        <w:autoSpaceDN w:val="0"/>
        <w:spacing w:after="120" w:line="240" w:lineRule="auto"/>
        <w:ind w:left="1275" w:right="685" w:hanging="359"/>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Where the organisation has been in breach of the National Minimum Wage Act 1998.</w:t>
      </w:r>
    </w:p>
    <w:p w14:paraId="2292A48B" w14:textId="77777777" w:rsidR="00A14785" w:rsidRDefault="00A14785" w:rsidP="0022684A">
      <w:pPr>
        <w:suppressAutoHyphens/>
        <w:autoSpaceDN w:val="0"/>
        <w:spacing w:after="120"/>
        <w:ind w:left="0" w:right="685"/>
        <w:jc w:val="both"/>
        <w:textAlignment w:val="baseline"/>
        <w:rPr>
          <w:rFonts w:ascii="Arial" w:eastAsia="Arial" w:hAnsi="Arial" w:cs="Arial"/>
          <w:b/>
          <w:sz w:val="22"/>
          <w:szCs w:val="22"/>
          <w:lang w:eastAsia="zh-CN" w:bidi="hi-IN"/>
        </w:rPr>
      </w:pPr>
    </w:p>
    <w:p w14:paraId="7BBECAE2" w14:textId="659BBC46" w:rsidR="002D29E7" w:rsidRPr="002D29E7" w:rsidRDefault="002D29E7" w:rsidP="0022684A">
      <w:pPr>
        <w:suppressAutoHyphens/>
        <w:autoSpaceDN w:val="0"/>
        <w:spacing w:after="120"/>
        <w:ind w:left="0" w:right="685"/>
        <w:jc w:val="both"/>
        <w:textAlignment w:val="baseline"/>
        <w:rPr>
          <w:rFonts w:ascii="Calibri" w:eastAsia="Linux Libertine G" w:hAnsi="Calibri" w:cs="Linux Libertine G"/>
          <w:sz w:val="24"/>
          <w:szCs w:val="24"/>
          <w:lang w:eastAsia="zh-CN" w:bidi="hi-IN"/>
        </w:rPr>
      </w:pPr>
      <w:r w:rsidRPr="002D29E7">
        <w:rPr>
          <w:rFonts w:ascii="Arial" w:eastAsia="Arial" w:hAnsi="Arial" w:cs="Arial"/>
          <w:b/>
          <w:sz w:val="22"/>
          <w:szCs w:val="22"/>
          <w:lang w:eastAsia="zh-CN" w:bidi="hi-IN"/>
        </w:rPr>
        <w:t>Bankruptcy, insolvency</w:t>
      </w:r>
    </w:p>
    <w:p w14:paraId="617A3F7A" w14:textId="77777777" w:rsidR="002D29E7" w:rsidRPr="002D29E7" w:rsidRDefault="002D29E7" w:rsidP="0022684A">
      <w:pPr>
        <w:numPr>
          <w:ilvl w:val="0"/>
          <w:numId w:val="42"/>
        </w:numPr>
        <w:suppressAutoHyphens/>
        <w:autoSpaceDN w:val="0"/>
        <w:spacing w:after="120" w:line="240" w:lineRule="auto"/>
        <w:ind w:left="426" w:right="685"/>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 xml:space="preserve">Bankrupt or is the subject of insolvency or winding-up proceedings, where the organisation’s assets are being administered by a liquidator or by the court, where it is in an arrangement with creditors, where its business activities are </w:t>
      </w:r>
      <w:proofErr w:type="gramStart"/>
      <w:r w:rsidRPr="002D29E7">
        <w:rPr>
          <w:rFonts w:ascii="Arial" w:eastAsia="Arial" w:hAnsi="Arial" w:cs="Arial"/>
          <w:sz w:val="22"/>
          <w:szCs w:val="22"/>
          <w:lang w:eastAsia="zh-CN" w:bidi="hi-IN"/>
        </w:rPr>
        <w:t>suspended</w:t>
      </w:r>
      <w:proofErr w:type="gramEnd"/>
      <w:r w:rsidRPr="002D29E7">
        <w:rPr>
          <w:rFonts w:ascii="Arial" w:eastAsia="Arial" w:hAnsi="Arial" w:cs="Arial"/>
          <w:sz w:val="22"/>
          <w:szCs w:val="22"/>
          <w:lang w:eastAsia="zh-CN" w:bidi="hi-IN"/>
        </w:rPr>
        <w:t xml:space="preserve"> or it is in any analogous situation arising from a similar procedure under the laws and regulations of any State.</w:t>
      </w:r>
    </w:p>
    <w:p w14:paraId="29E2236F" w14:textId="77777777" w:rsidR="002D29E7" w:rsidRPr="002D29E7" w:rsidRDefault="002D29E7" w:rsidP="0022684A">
      <w:pPr>
        <w:suppressAutoHyphens/>
        <w:autoSpaceDN w:val="0"/>
        <w:spacing w:after="120"/>
        <w:ind w:left="0" w:right="685"/>
        <w:jc w:val="both"/>
        <w:textAlignment w:val="baseline"/>
        <w:rPr>
          <w:rFonts w:ascii="Calibri" w:eastAsia="Linux Libertine G" w:hAnsi="Calibri" w:cs="Linux Libertine G"/>
          <w:sz w:val="24"/>
          <w:szCs w:val="24"/>
          <w:lang w:eastAsia="zh-CN" w:bidi="hi-IN"/>
        </w:rPr>
      </w:pPr>
      <w:r w:rsidRPr="002D29E7">
        <w:rPr>
          <w:rFonts w:ascii="Arial" w:eastAsia="Arial" w:hAnsi="Arial" w:cs="Arial"/>
          <w:b/>
          <w:sz w:val="22"/>
          <w:szCs w:val="22"/>
          <w:lang w:eastAsia="zh-CN" w:bidi="hi-IN"/>
        </w:rPr>
        <w:t>Grave professional misconduct</w:t>
      </w:r>
    </w:p>
    <w:p w14:paraId="63761351" w14:textId="77777777" w:rsidR="002D29E7" w:rsidRPr="002D29E7" w:rsidRDefault="002D29E7" w:rsidP="0022684A">
      <w:pPr>
        <w:numPr>
          <w:ilvl w:val="0"/>
          <w:numId w:val="42"/>
        </w:numPr>
        <w:suppressAutoHyphens/>
        <w:autoSpaceDN w:val="0"/>
        <w:spacing w:after="120" w:line="240" w:lineRule="auto"/>
        <w:ind w:left="426" w:right="685"/>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Guilty of grave professional misconduct</w:t>
      </w:r>
    </w:p>
    <w:p w14:paraId="43CFFAE5" w14:textId="77777777" w:rsidR="002D29E7" w:rsidRPr="002D29E7" w:rsidRDefault="002D29E7" w:rsidP="0022684A">
      <w:pPr>
        <w:suppressAutoHyphens/>
        <w:autoSpaceDN w:val="0"/>
        <w:spacing w:after="120"/>
        <w:ind w:left="0" w:right="685"/>
        <w:jc w:val="both"/>
        <w:textAlignment w:val="baseline"/>
        <w:rPr>
          <w:rFonts w:ascii="Calibri" w:eastAsia="Linux Libertine G" w:hAnsi="Calibri" w:cs="Linux Libertine G"/>
          <w:sz w:val="24"/>
          <w:szCs w:val="24"/>
          <w:lang w:eastAsia="zh-CN" w:bidi="hi-IN"/>
        </w:rPr>
      </w:pPr>
      <w:r w:rsidRPr="002D29E7">
        <w:rPr>
          <w:rFonts w:ascii="Arial" w:eastAsia="Arial" w:hAnsi="Arial" w:cs="Arial"/>
          <w:b/>
          <w:sz w:val="22"/>
          <w:szCs w:val="22"/>
          <w:lang w:eastAsia="zh-CN" w:bidi="hi-IN"/>
        </w:rPr>
        <w:t>Distortion of competition</w:t>
      </w:r>
    </w:p>
    <w:p w14:paraId="1CD8EF52" w14:textId="77777777" w:rsidR="002D29E7" w:rsidRPr="002D29E7" w:rsidRDefault="002D29E7" w:rsidP="0022684A">
      <w:pPr>
        <w:numPr>
          <w:ilvl w:val="0"/>
          <w:numId w:val="46"/>
        </w:numPr>
        <w:suppressAutoHyphens/>
        <w:autoSpaceDN w:val="0"/>
        <w:spacing w:after="120" w:line="240" w:lineRule="auto"/>
        <w:ind w:left="426" w:right="685"/>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Entered into agreements with other economic operators aimed at distorting competition.</w:t>
      </w:r>
    </w:p>
    <w:p w14:paraId="4961E53F" w14:textId="77777777" w:rsidR="002D29E7" w:rsidRPr="002D29E7" w:rsidRDefault="002D29E7" w:rsidP="0022684A">
      <w:pPr>
        <w:suppressAutoHyphens/>
        <w:autoSpaceDN w:val="0"/>
        <w:spacing w:after="120"/>
        <w:ind w:left="0" w:right="685"/>
        <w:jc w:val="both"/>
        <w:textAlignment w:val="baseline"/>
        <w:rPr>
          <w:rFonts w:ascii="Calibri" w:eastAsia="Linux Libertine G" w:hAnsi="Calibri" w:cs="Linux Libertine G"/>
          <w:sz w:val="24"/>
          <w:szCs w:val="24"/>
          <w:lang w:eastAsia="zh-CN" w:bidi="hi-IN"/>
        </w:rPr>
      </w:pPr>
      <w:r w:rsidRPr="002D29E7">
        <w:rPr>
          <w:rFonts w:ascii="Arial" w:eastAsia="Arial" w:hAnsi="Arial" w:cs="Arial"/>
          <w:b/>
          <w:sz w:val="22"/>
          <w:szCs w:val="22"/>
          <w:lang w:eastAsia="zh-CN" w:bidi="hi-IN"/>
        </w:rPr>
        <w:t>Conflict of interest</w:t>
      </w:r>
    </w:p>
    <w:p w14:paraId="4BA46E2A" w14:textId="77777777" w:rsidR="002D29E7" w:rsidRPr="002D29E7" w:rsidRDefault="002D29E7" w:rsidP="0022684A">
      <w:pPr>
        <w:numPr>
          <w:ilvl w:val="0"/>
          <w:numId w:val="46"/>
        </w:numPr>
        <w:suppressAutoHyphens/>
        <w:autoSpaceDN w:val="0"/>
        <w:spacing w:after="120" w:line="240" w:lineRule="auto"/>
        <w:ind w:left="426" w:right="685"/>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Aware of any conflict of interest within the meaning of regulation 24 due to the participation in the procurement procedure</w:t>
      </w:r>
    </w:p>
    <w:p w14:paraId="7E2317A6" w14:textId="77777777" w:rsidR="002D29E7" w:rsidRPr="002D29E7" w:rsidRDefault="002D29E7" w:rsidP="0022684A">
      <w:pPr>
        <w:suppressAutoHyphens/>
        <w:autoSpaceDN w:val="0"/>
        <w:spacing w:after="120"/>
        <w:ind w:left="0" w:right="685"/>
        <w:jc w:val="both"/>
        <w:textAlignment w:val="baseline"/>
        <w:rPr>
          <w:rFonts w:ascii="Calibri" w:eastAsia="Linux Libertine G" w:hAnsi="Calibri" w:cs="Linux Libertine G"/>
          <w:sz w:val="24"/>
          <w:szCs w:val="24"/>
          <w:lang w:eastAsia="zh-CN" w:bidi="hi-IN"/>
        </w:rPr>
      </w:pPr>
      <w:r w:rsidRPr="002D29E7">
        <w:rPr>
          <w:rFonts w:ascii="Arial" w:eastAsia="Arial" w:hAnsi="Arial" w:cs="Arial"/>
          <w:b/>
          <w:sz w:val="22"/>
          <w:szCs w:val="22"/>
          <w:lang w:eastAsia="zh-CN" w:bidi="hi-IN"/>
        </w:rPr>
        <w:t>Been involved in the preparation of the procurement procedure.</w:t>
      </w:r>
    </w:p>
    <w:p w14:paraId="234F25B4" w14:textId="77777777" w:rsidR="002D29E7" w:rsidRPr="002D29E7" w:rsidRDefault="002D29E7" w:rsidP="0022684A">
      <w:pPr>
        <w:numPr>
          <w:ilvl w:val="0"/>
          <w:numId w:val="46"/>
        </w:numPr>
        <w:suppressAutoHyphens/>
        <w:autoSpaceDN w:val="0"/>
        <w:spacing w:after="120" w:line="240" w:lineRule="auto"/>
        <w:ind w:left="426" w:right="685"/>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Advised the contracting authority or contracting entity or otherwise been involved in the preparation of the procurement procedure</w:t>
      </w:r>
      <w:r w:rsidRPr="002D29E7">
        <w:rPr>
          <w:rFonts w:ascii="Helvetica Neue" w:eastAsia="Helvetica Neue" w:hAnsi="Helvetica Neue" w:cs="Helvetica Neue"/>
          <w:sz w:val="22"/>
          <w:szCs w:val="22"/>
          <w:lang w:eastAsia="zh-CN" w:bidi="hi-IN"/>
        </w:rPr>
        <w:t>.</w:t>
      </w:r>
    </w:p>
    <w:p w14:paraId="2E664189" w14:textId="77777777" w:rsidR="002D29E7" w:rsidRPr="002D29E7" w:rsidRDefault="002D29E7" w:rsidP="0022684A">
      <w:pPr>
        <w:suppressAutoHyphens/>
        <w:autoSpaceDN w:val="0"/>
        <w:spacing w:after="120"/>
        <w:ind w:left="0" w:right="685"/>
        <w:jc w:val="both"/>
        <w:textAlignment w:val="baseline"/>
        <w:rPr>
          <w:rFonts w:ascii="Calibri" w:eastAsia="Linux Libertine G" w:hAnsi="Calibri" w:cs="Linux Libertine G"/>
          <w:sz w:val="24"/>
          <w:szCs w:val="24"/>
          <w:lang w:eastAsia="zh-CN" w:bidi="hi-IN"/>
        </w:rPr>
      </w:pPr>
      <w:r w:rsidRPr="002D29E7">
        <w:rPr>
          <w:rFonts w:ascii="Arial" w:eastAsia="Arial" w:hAnsi="Arial" w:cs="Arial"/>
          <w:b/>
          <w:sz w:val="22"/>
          <w:szCs w:val="22"/>
          <w:lang w:eastAsia="zh-CN" w:bidi="hi-IN"/>
        </w:rPr>
        <w:t>Prior performance issues</w:t>
      </w:r>
    </w:p>
    <w:p w14:paraId="23ECE1C3" w14:textId="77777777" w:rsidR="002D29E7" w:rsidRPr="002D29E7" w:rsidRDefault="002D29E7" w:rsidP="0022684A">
      <w:pPr>
        <w:numPr>
          <w:ilvl w:val="0"/>
          <w:numId w:val="46"/>
        </w:numPr>
        <w:suppressAutoHyphens/>
        <w:autoSpaceDN w:val="0"/>
        <w:spacing w:after="120" w:line="240" w:lineRule="auto"/>
        <w:ind w:left="426" w:right="685"/>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 xml:space="preserve">Shown significant or persistent deficiencies in the performance of a substantive requirement under a prior public contract, a prior contract with a contracting entity, or a prior concession contract, which led to early termination of that prior contract, </w:t>
      </w:r>
      <w:proofErr w:type="gramStart"/>
      <w:r w:rsidRPr="002D29E7">
        <w:rPr>
          <w:rFonts w:ascii="Arial" w:eastAsia="Arial" w:hAnsi="Arial" w:cs="Arial"/>
          <w:sz w:val="22"/>
          <w:szCs w:val="22"/>
          <w:lang w:eastAsia="zh-CN" w:bidi="hi-IN"/>
        </w:rPr>
        <w:t>damages</w:t>
      </w:r>
      <w:proofErr w:type="gramEnd"/>
      <w:r w:rsidRPr="002D29E7">
        <w:rPr>
          <w:rFonts w:ascii="Arial" w:eastAsia="Arial" w:hAnsi="Arial" w:cs="Arial"/>
          <w:sz w:val="22"/>
          <w:szCs w:val="22"/>
          <w:lang w:eastAsia="zh-CN" w:bidi="hi-IN"/>
        </w:rPr>
        <w:t xml:space="preserve"> or other comparable sanctions.</w:t>
      </w:r>
    </w:p>
    <w:p w14:paraId="519DCA22" w14:textId="77777777" w:rsidR="002D29E7" w:rsidRPr="002D29E7" w:rsidRDefault="002D29E7" w:rsidP="0022684A">
      <w:pPr>
        <w:suppressAutoHyphens/>
        <w:autoSpaceDN w:val="0"/>
        <w:spacing w:after="120"/>
        <w:ind w:left="0" w:right="685"/>
        <w:jc w:val="both"/>
        <w:textAlignment w:val="baseline"/>
        <w:rPr>
          <w:rFonts w:ascii="Calibri" w:eastAsia="Linux Libertine G" w:hAnsi="Calibri" w:cs="Linux Libertine G"/>
          <w:sz w:val="24"/>
          <w:szCs w:val="24"/>
          <w:lang w:eastAsia="zh-CN" w:bidi="hi-IN"/>
        </w:rPr>
      </w:pPr>
      <w:r w:rsidRPr="002D29E7">
        <w:rPr>
          <w:rFonts w:ascii="Arial" w:eastAsia="Arial" w:hAnsi="Arial" w:cs="Arial"/>
          <w:b/>
          <w:sz w:val="22"/>
          <w:szCs w:val="22"/>
          <w:lang w:eastAsia="zh-CN" w:bidi="hi-IN"/>
        </w:rPr>
        <w:t>Misrepresentation and undue influence</w:t>
      </w:r>
    </w:p>
    <w:p w14:paraId="2D606174" w14:textId="77777777" w:rsidR="002D29E7" w:rsidRPr="002D29E7" w:rsidRDefault="002D29E7" w:rsidP="0022684A">
      <w:pPr>
        <w:numPr>
          <w:ilvl w:val="0"/>
          <w:numId w:val="46"/>
        </w:numPr>
        <w:suppressAutoHyphens/>
        <w:autoSpaceDN w:val="0"/>
        <w:spacing w:after="120" w:line="240" w:lineRule="auto"/>
        <w:ind w:left="426" w:right="685"/>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 xml:space="preserve">The organisation has influenced the decision-making process of the contracting authority to obtain confidential information that may confer upon the organisation undue advantages in the procurement procedure, or negligently provided misleading information that may have a material influence on decisions concerning exclusion, </w:t>
      </w:r>
      <w:proofErr w:type="gramStart"/>
      <w:r w:rsidRPr="002D29E7">
        <w:rPr>
          <w:rFonts w:ascii="Arial" w:eastAsia="Arial" w:hAnsi="Arial" w:cs="Arial"/>
          <w:sz w:val="22"/>
          <w:szCs w:val="22"/>
          <w:lang w:eastAsia="zh-CN" w:bidi="hi-IN"/>
        </w:rPr>
        <w:t>selection</w:t>
      </w:r>
      <w:proofErr w:type="gramEnd"/>
      <w:r w:rsidRPr="002D29E7">
        <w:rPr>
          <w:rFonts w:ascii="Arial" w:eastAsia="Arial" w:hAnsi="Arial" w:cs="Arial"/>
          <w:sz w:val="22"/>
          <w:szCs w:val="22"/>
          <w:lang w:eastAsia="zh-CN" w:bidi="hi-IN"/>
        </w:rPr>
        <w:t xml:space="preserve"> or award, or </w:t>
      </w:r>
      <w:r w:rsidRPr="002D29E7">
        <w:rPr>
          <w:rFonts w:ascii="Arial" w:eastAsia="Arial" w:hAnsi="Arial" w:cs="Arial"/>
          <w:sz w:val="22"/>
          <w:szCs w:val="22"/>
          <w:shd w:val="clear" w:color="auto" w:fill="FFFFFF"/>
          <w:lang w:eastAsia="zh-CN" w:bidi="hi-IN"/>
        </w:rPr>
        <w:t>withheld such information or is not able to submit supporting documents required under regulation 59</w:t>
      </w:r>
      <w:r w:rsidRPr="002D29E7">
        <w:rPr>
          <w:rFonts w:ascii="Arial" w:eastAsia="Arial" w:hAnsi="Arial" w:cs="Arial"/>
          <w:sz w:val="22"/>
          <w:szCs w:val="22"/>
          <w:lang w:eastAsia="zh-CN" w:bidi="hi-IN"/>
        </w:rPr>
        <w:t>.</w:t>
      </w:r>
    </w:p>
    <w:p w14:paraId="72FB9C72" w14:textId="58E20C2C" w:rsidR="002D29E7" w:rsidRPr="002D29E7" w:rsidRDefault="002D29E7" w:rsidP="0022684A">
      <w:pPr>
        <w:suppressAutoHyphens/>
        <w:autoSpaceDN w:val="0"/>
        <w:spacing w:after="120"/>
        <w:ind w:left="0" w:right="685"/>
        <w:jc w:val="both"/>
        <w:textAlignment w:val="baseline"/>
        <w:rPr>
          <w:rFonts w:ascii="Calibri" w:eastAsia="Linux Libertine G" w:hAnsi="Calibri" w:cs="Linux Libertine G"/>
          <w:sz w:val="24"/>
          <w:szCs w:val="24"/>
          <w:lang w:eastAsia="zh-CN" w:bidi="hi-IN"/>
        </w:rPr>
      </w:pPr>
      <w:r w:rsidRPr="002D29E7">
        <w:rPr>
          <w:rFonts w:ascii="Arial" w:eastAsia="Arial" w:hAnsi="Arial" w:cs="Arial"/>
          <w:b/>
          <w:sz w:val="22"/>
          <w:szCs w:val="22"/>
          <w:lang w:eastAsia="zh-CN" w:bidi="hi-IN"/>
        </w:rPr>
        <w:t>Breach of obligations relating to the payment of taxes or social security contributions.</w:t>
      </w:r>
    </w:p>
    <w:p w14:paraId="39ADAA04" w14:textId="77777777" w:rsidR="002D29E7" w:rsidRPr="002D29E7" w:rsidRDefault="002D29E7" w:rsidP="0022684A">
      <w:pPr>
        <w:numPr>
          <w:ilvl w:val="0"/>
          <w:numId w:val="46"/>
        </w:numPr>
        <w:suppressAutoHyphens/>
        <w:autoSpaceDN w:val="0"/>
        <w:spacing w:after="120" w:line="240" w:lineRule="auto"/>
        <w:ind w:left="426" w:right="685"/>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The contracting authority reserves the right to use its discretion to exclude a potential supplier where it can demonstrate by any appropriate means that the potential supplier is in breach of its obligations relating to the non-payment of taxes or social security contributions.</w:t>
      </w:r>
    </w:p>
    <w:p w14:paraId="566024CF" w14:textId="77777777" w:rsidR="002D29E7" w:rsidRPr="002D29E7" w:rsidRDefault="002D29E7" w:rsidP="0022684A">
      <w:pPr>
        <w:suppressAutoHyphens/>
        <w:autoSpaceDN w:val="0"/>
        <w:spacing w:after="120"/>
        <w:ind w:left="0" w:right="685"/>
        <w:jc w:val="both"/>
        <w:textAlignment w:val="baseline"/>
        <w:rPr>
          <w:rFonts w:ascii="Calibri" w:eastAsia="Linux Libertine G" w:hAnsi="Calibri" w:cs="Linux Libertine G"/>
          <w:sz w:val="24"/>
          <w:szCs w:val="24"/>
          <w:lang w:eastAsia="zh-CN" w:bidi="hi-IN"/>
        </w:rPr>
      </w:pPr>
      <w:r w:rsidRPr="002D29E7">
        <w:rPr>
          <w:rFonts w:ascii="Arial" w:eastAsia="Arial" w:hAnsi="Arial" w:cs="Arial"/>
          <w:b/>
          <w:sz w:val="22"/>
          <w:szCs w:val="22"/>
          <w:lang w:eastAsia="zh-CN" w:bidi="hi-IN"/>
        </w:rPr>
        <w:t>Additional grounds</w:t>
      </w:r>
    </w:p>
    <w:p w14:paraId="4170EC5F" w14:textId="77777777" w:rsidR="002D29E7" w:rsidRPr="002D29E7" w:rsidRDefault="002D29E7" w:rsidP="0022684A">
      <w:pPr>
        <w:suppressAutoHyphens/>
        <w:autoSpaceDN w:val="0"/>
        <w:spacing w:after="120"/>
        <w:ind w:left="0" w:right="685"/>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ANNEX X Extract from Public Procurement Directive 2014/24/EU</w:t>
      </w:r>
    </w:p>
    <w:p w14:paraId="2428C3D1" w14:textId="77777777" w:rsidR="002D29E7" w:rsidRPr="002D29E7" w:rsidRDefault="002D29E7" w:rsidP="0022684A">
      <w:pPr>
        <w:suppressAutoHyphens/>
        <w:autoSpaceDN w:val="0"/>
        <w:spacing w:after="120"/>
        <w:ind w:left="0" w:right="685"/>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LIST OF INTERNATIONAL SOCIAL AND ENVIRONMENTAL CONVENTIONS REFERRED TO IN ARTICLE 18(2) —</w:t>
      </w:r>
    </w:p>
    <w:p w14:paraId="4AECF175" w14:textId="77777777" w:rsidR="002D29E7" w:rsidRPr="002D29E7" w:rsidRDefault="002D29E7" w:rsidP="0022684A">
      <w:pPr>
        <w:numPr>
          <w:ilvl w:val="0"/>
          <w:numId w:val="38"/>
        </w:numPr>
        <w:suppressAutoHyphens/>
        <w:autoSpaceDN w:val="0"/>
        <w:spacing w:after="120" w:line="240" w:lineRule="auto"/>
        <w:ind w:left="426" w:right="685" w:hanging="357"/>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 xml:space="preserve">ILO Convention 87 on Freedom of Association and the Protection of the Right to </w:t>
      </w:r>
      <w:proofErr w:type="gramStart"/>
      <w:r w:rsidRPr="002D29E7">
        <w:rPr>
          <w:rFonts w:ascii="Arial" w:eastAsia="Arial" w:hAnsi="Arial" w:cs="Arial"/>
          <w:sz w:val="22"/>
          <w:szCs w:val="22"/>
          <w:lang w:eastAsia="zh-CN" w:bidi="hi-IN"/>
        </w:rPr>
        <w:t>Organise;</w:t>
      </w:r>
      <w:proofErr w:type="gramEnd"/>
    </w:p>
    <w:p w14:paraId="7EF7E8BF" w14:textId="77777777" w:rsidR="002D29E7" w:rsidRPr="002D29E7" w:rsidRDefault="002D29E7" w:rsidP="0022684A">
      <w:pPr>
        <w:numPr>
          <w:ilvl w:val="0"/>
          <w:numId w:val="38"/>
        </w:numPr>
        <w:suppressAutoHyphens/>
        <w:autoSpaceDN w:val="0"/>
        <w:spacing w:after="120" w:line="240" w:lineRule="auto"/>
        <w:ind w:left="426" w:right="685" w:hanging="357"/>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 xml:space="preserve">ILO Convention 98 on the Right to Organise and Collective </w:t>
      </w:r>
      <w:proofErr w:type="gramStart"/>
      <w:r w:rsidRPr="002D29E7">
        <w:rPr>
          <w:rFonts w:ascii="Arial" w:eastAsia="Arial" w:hAnsi="Arial" w:cs="Arial"/>
          <w:sz w:val="22"/>
          <w:szCs w:val="22"/>
          <w:lang w:eastAsia="zh-CN" w:bidi="hi-IN"/>
        </w:rPr>
        <w:t>Bargaining;</w:t>
      </w:r>
      <w:proofErr w:type="gramEnd"/>
    </w:p>
    <w:p w14:paraId="07A8E006" w14:textId="77777777" w:rsidR="002D29E7" w:rsidRPr="002D29E7" w:rsidRDefault="002D29E7" w:rsidP="0022684A">
      <w:pPr>
        <w:numPr>
          <w:ilvl w:val="0"/>
          <w:numId w:val="38"/>
        </w:numPr>
        <w:suppressAutoHyphens/>
        <w:autoSpaceDN w:val="0"/>
        <w:spacing w:after="120" w:line="240" w:lineRule="auto"/>
        <w:ind w:left="426" w:right="685" w:hanging="357"/>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 xml:space="preserve">ILO Convention 29 on Forced </w:t>
      </w:r>
      <w:proofErr w:type="gramStart"/>
      <w:r w:rsidRPr="002D29E7">
        <w:rPr>
          <w:rFonts w:ascii="Arial" w:eastAsia="Arial" w:hAnsi="Arial" w:cs="Arial"/>
          <w:sz w:val="22"/>
          <w:szCs w:val="22"/>
          <w:lang w:eastAsia="zh-CN" w:bidi="hi-IN"/>
        </w:rPr>
        <w:t>Labour;</w:t>
      </w:r>
      <w:proofErr w:type="gramEnd"/>
    </w:p>
    <w:p w14:paraId="74A70ABC" w14:textId="77777777" w:rsidR="002D29E7" w:rsidRPr="002D29E7" w:rsidRDefault="002D29E7" w:rsidP="0022684A">
      <w:pPr>
        <w:numPr>
          <w:ilvl w:val="0"/>
          <w:numId w:val="38"/>
        </w:numPr>
        <w:suppressAutoHyphens/>
        <w:autoSpaceDN w:val="0"/>
        <w:spacing w:after="120" w:line="240" w:lineRule="auto"/>
        <w:ind w:left="426" w:right="685" w:hanging="357"/>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lastRenderedPageBreak/>
        <w:t xml:space="preserve">ILO Convention 105 on the Abolition of Forced </w:t>
      </w:r>
      <w:proofErr w:type="gramStart"/>
      <w:r w:rsidRPr="002D29E7">
        <w:rPr>
          <w:rFonts w:ascii="Arial" w:eastAsia="Arial" w:hAnsi="Arial" w:cs="Arial"/>
          <w:sz w:val="22"/>
          <w:szCs w:val="22"/>
          <w:lang w:eastAsia="zh-CN" w:bidi="hi-IN"/>
        </w:rPr>
        <w:t>Labour;</w:t>
      </w:r>
      <w:proofErr w:type="gramEnd"/>
    </w:p>
    <w:p w14:paraId="4753D637" w14:textId="77777777" w:rsidR="002D29E7" w:rsidRPr="002D29E7" w:rsidRDefault="002D29E7" w:rsidP="0022684A">
      <w:pPr>
        <w:numPr>
          <w:ilvl w:val="0"/>
          <w:numId w:val="38"/>
        </w:numPr>
        <w:suppressAutoHyphens/>
        <w:autoSpaceDN w:val="0"/>
        <w:spacing w:after="120" w:line="240" w:lineRule="auto"/>
        <w:ind w:left="426" w:right="685" w:hanging="357"/>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 xml:space="preserve">ILO Convention 138 on Minimum </w:t>
      </w:r>
      <w:proofErr w:type="gramStart"/>
      <w:r w:rsidRPr="002D29E7">
        <w:rPr>
          <w:rFonts w:ascii="Arial" w:eastAsia="Arial" w:hAnsi="Arial" w:cs="Arial"/>
          <w:sz w:val="22"/>
          <w:szCs w:val="22"/>
          <w:lang w:eastAsia="zh-CN" w:bidi="hi-IN"/>
        </w:rPr>
        <w:t>Age;</w:t>
      </w:r>
      <w:proofErr w:type="gramEnd"/>
    </w:p>
    <w:p w14:paraId="764DE900" w14:textId="77777777" w:rsidR="002D29E7" w:rsidRPr="002D29E7" w:rsidRDefault="002D29E7" w:rsidP="0022684A">
      <w:pPr>
        <w:numPr>
          <w:ilvl w:val="0"/>
          <w:numId w:val="38"/>
        </w:numPr>
        <w:suppressAutoHyphens/>
        <w:autoSpaceDN w:val="0"/>
        <w:spacing w:after="120" w:line="240" w:lineRule="auto"/>
        <w:ind w:left="426" w:right="685" w:hanging="357"/>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ILO Convention 111 on Discrimination (Employment and Occupation</w:t>
      </w:r>
      <w:proofErr w:type="gramStart"/>
      <w:r w:rsidRPr="002D29E7">
        <w:rPr>
          <w:rFonts w:ascii="Arial" w:eastAsia="Arial" w:hAnsi="Arial" w:cs="Arial"/>
          <w:sz w:val="22"/>
          <w:szCs w:val="22"/>
          <w:lang w:eastAsia="zh-CN" w:bidi="hi-IN"/>
        </w:rPr>
        <w:t>);</w:t>
      </w:r>
      <w:proofErr w:type="gramEnd"/>
    </w:p>
    <w:p w14:paraId="25F089DB" w14:textId="77777777" w:rsidR="002D29E7" w:rsidRPr="002D29E7" w:rsidRDefault="002D29E7" w:rsidP="0022684A">
      <w:pPr>
        <w:numPr>
          <w:ilvl w:val="0"/>
          <w:numId w:val="38"/>
        </w:numPr>
        <w:suppressAutoHyphens/>
        <w:autoSpaceDN w:val="0"/>
        <w:spacing w:after="120" w:line="240" w:lineRule="auto"/>
        <w:ind w:left="426" w:right="685" w:hanging="357"/>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 xml:space="preserve">ILO Convention 100 on Equal </w:t>
      </w:r>
      <w:proofErr w:type="gramStart"/>
      <w:r w:rsidRPr="002D29E7">
        <w:rPr>
          <w:rFonts w:ascii="Arial" w:eastAsia="Arial" w:hAnsi="Arial" w:cs="Arial"/>
          <w:sz w:val="22"/>
          <w:szCs w:val="22"/>
          <w:lang w:eastAsia="zh-CN" w:bidi="hi-IN"/>
        </w:rPr>
        <w:t>Remuneration;</w:t>
      </w:r>
      <w:proofErr w:type="gramEnd"/>
    </w:p>
    <w:p w14:paraId="17E55CEB" w14:textId="77777777" w:rsidR="002D29E7" w:rsidRPr="002D29E7" w:rsidRDefault="002D29E7" w:rsidP="0022684A">
      <w:pPr>
        <w:numPr>
          <w:ilvl w:val="0"/>
          <w:numId w:val="38"/>
        </w:numPr>
        <w:suppressAutoHyphens/>
        <w:autoSpaceDN w:val="0"/>
        <w:spacing w:after="120" w:line="240" w:lineRule="auto"/>
        <w:ind w:left="426" w:right="685" w:hanging="357"/>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 xml:space="preserve">ILO Convention 182 on Worst Forms of Child </w:t>
      </w:r>
      <w:proofErr w:type="gramStart"/>
      <w:r w:rsidRPr="002D29E7">
        <w:rPr>
          <w:rFonts w:ascii="Arial" w:eastAsia="Arial" w:hAnsi="Arial" w:cs="Arial"/>
          <w:sz w:val="22"/>
          <w:szCs w:val="22"/>
          <w:lang w:eastAsia="zh-CN" w:bidi="hi-IN"/>
        </w:rPr>
        <w:t>Labour;</w:t>
      </w:r>
      <w:proofErr w:type="gramEnd"/>
    </w:p>
    <w:p w14:paraId="552A6C5A" w14:textId="77777777" w:rsidR="002D29E7" w:rsidRPr="002D29E7" w:rsidRDefault="002D29E7" w:rsidP="0022684A">
      <w:pPr>
        <w:numPr>
          <w:ilvl w:val="0"/>
          <w:numId w:val="38"/>
        </w:numPr>
        <w:suppressAutoHyphens/>
        <w:autoSpaceDN w:val="0"/>
        <w:spacing w:after="120" w:line="240" w:lineRule="auto"/>
        <w:ind w:left="426" w:right="685" w:hanging="357"/>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 xml:space="preserve">Vienna Convention for the protection of the Ozone Layer and its Montreal Protocol on substances that deplete the Ozone </w:t>
      </w:r>
      <w:proofErr w:type="gramStart"/>
      <w:r w:rsidRPr="002D29E7">
        <w:rPr>
          <w:rFonts w:ascii="Arial" w:eastAsia="Arial" w:hAnsi="Arial" w:cs="Arial"/>
          <w:sz w:val="22"/>
          <w:szCs w:val="22"/>
          <w:lang w:eastAsia="zh-CN" w:bidi="hi-IN"/>
        </w:rPr>
        <w:t>Layer;</w:t>
      </w:r>
      <w:proofErr w:type="gramEnd"/>
    </w:p>
    <w:p w14:paraId="578B8F63" w14:textId="77777777" w:rsidR="002D29E7" w:rsidRPr="002D29E7" w:rsidRDefault="002D29E7" w:rsidP="0022684A">
      <w:pPr>
        <w:numPr>
          <w:ilvl w:val="0"/>
          <w:numId w:val="38"/>
        </w:numPr>
        <w:suppressAutoHyphens/>
        <w:autoSpaceDN w:val="0"/>
        <w:spacing w:after="120" w:line="240" w:lineRule="auto"/>
        <w:ind w:left="426" w:right="685" w:hanging="357"/>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Basel Convention on the Control of Transboundary Movements of Hazardous Wastes and their Disposal (Basel Convention</w:t>
      </w:r>
      <w:proofErr w:type="gramStart"/>
      <w:r w:rsidRPr="002D29E7">
        <w:rPr>
          <w:rFonts w:ascii="Arial" w:eastAsia="Arial" w:hAnsi="Arial" w:cs="Arial"/>
          <w:sz w:val="22"/>
          <w:szCs w:val="22"/>
          <w:lang w:eastAsia="zh-CN" w:bidi="hi-IN"/>
        </w:rPr>
        <w:t>);</w:t>
      </w:r>
      <w:proofErr w:type="gramEnd"/>
    </w:p>
    <w:p w14:paraId="2008A8E0" w14:textId="77777777" w:rsidR="002D29E7" w:rsidRPr="002D29E7" w:rsidRDefault="002D29E7" w:rsidP="0022684A">
      <w:pPr>
        <w:numPr>
          <w:ilvl w:val="0"/>
          <w:numId w:val="38"/>
        </w:numPr>
        <w:suppressAutoHyphens/>
        <w:autoSpaceDN w:val="0"/>
        <w:spacing w:after="120" w:line="240" w:lineRule="auto"/>
        <w:ind w:left="426" w:right="685" w:hanging="357"/>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Stockholm Convention on Persistent Organic Pollutants (Stockholm POPs Convention)</w:t>
      </w:r>
    </w:p>
    <w:p w14:paraId="07436009" w14:textId="77777777" w:rsidR="002D29E7" w:rsidRPr="002D29E7" w:rsidRDefault="002D29E7" w:rsidP="0022684A">
      <w:pPr>
        <w:numPr>
          <w:ilvl w:val="0"/>
          <w:numId w:val="38"/>
        </w:numPr>
        <w:suppressAutoHyphens/>
        <w:autoSpaceDN w:val="0"/>
        <w:spacing w:after="120" w:line="240" w:lineRule="auto"/>
        <w:ind w:left="426" w:right="685" w:hanging="360"/>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Convention on the Prior Informed Consent Procedure for Certain Hazardous Chemicals and Pesticides in International Trade (UNEP/FAO) (The PIC Convention) Rotterdam, 10 September 1998, and its 3 regional Protocols.</w:t>
      </w:r>
    </w:p>
    <w:p w14:paraId="3EC7F7C3" w14:textId="77777777" w:rsidR="002D29E7" w:rsidRPr="002D29E7" w:rsidRDefault="002D29E7" w:rsidP="0022684A">
      <w:pPr>
        <w:suppressAutoHyphens/>
        <w:autoSpaceDN w:val="0"/>
        <w:spacing w:after="120"/>
        <w:ind w:left="0" w:right="685"/>
        <w:jc w:val="both"/>
        <w:textAlignment w:val="baseline"/>
        <w:rPr>
          <w:rFonts w:ascii="Calibri" w:eastAsia="Linux Libertine G" w:hAnsi="Calibri" w:cs="Linux Libertine G"/>
          <w:sz w:val="24"/>
          <w:szCs w:val="24"/>
          <w:lang w:eastAsia="zh-CN" w:bidi="hi-IN"/>
        </w:rPr>
      </w:pPr>
      <w:r w:rsidRPr="002D29E7">
        <w:rPr>
          <w:rFonts w:ascii="Arial" w:eastAsia="Arial" w:hAnsi="Arial" w:cs="Arial"/>
          <w:b/>
          <w:sz w:val="22"/>
          <w:szCs w:val="22"/>
          <w:lang w:eastAsia="zh-CN" w:bidi="hi-IN"/>
        </w:rPr>
        <w:t>Consequences of misrepresentation</w:t>
      </w:r>
    </w:p>
    <w:p w14:paraId="1878BA0D" w14:textId="77777777" w:rsidR="002D29E7" w:rsidRPr="002D29E7" w:rsidRDefault="002D29E7" w:rsidP="0022684A">
      <w:pPr>
        <w:suppressAutoHyphens/>
        <w:autoSpaceDN w:val="0"/>
        <w:spacing w:after="120"/>
        <w:ind w:left="0" w:right="685"/>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 xml:space="preserve">A serious misrepresentation which induces a contracting authority to enter into a contract may have the following consequences for the signatory that made the </w:t>
      </w:r>
      <w:proofErr w:type="gramStart"/>
      <w:r w:rsidRPr="002D29E7">
        <w:rPr>
          <w:rFonts w:ascii="Arial" w:eastAsia="Arial" w:hAnsi="Arial" w:cs="Arial"/>
          <w:sz w:val="22"/>
          <w:szCs w:val="22"/>
          <w:lang w:eastAsia="zh-CN" w:bidi="hi-IN"/>
        </w:rPr>
        <w:t>misrepresentation:-</w:t>
      </w:r>
      <w:proofErr w:type="gramEnd"/>
    </w:p>
    <w:p w14:paraId="6A863FC4" w14:textId="77777777" w:rsidR="002D29E7" w:rsidRPr="002D29E7" w:rsidRDefault="002D29E7" w:rsidP="0022684A">
      <w:pPr>
        <w:numPr>
          <w:ilvl w:val="0"/>
          <w:numId w:val="48"/>
        </w:numPr>
        <w:suppressAutoHyphens/>
        <w:autoSpaceDN w:val="0"/>
        <w:spacing w:after="120" w:line="240" w:lineRule="auto"/>
        <w:ind w:left="426" w:right="685" w:hanging="356"/>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 xml:space="preserve">The potential supplier may be excluded from bidding for contracts for three years, under regulation 57(8)(h)(i) of the PCR </w:t>
      </w:r>
      <w:proofErr w:type="gramStart"/>
      <w:r w:rsidRPr="002D29E7">
        <w:rPr>
          <w:rFonts w:ascii="Arial" w:eastAsia="Arial" w:hAnsi="Arial" w:cs="Arial"/>
          <w:sz w:val="22"/>
          <w:szCs w:val="22"/>
          <w:lang w:eastAsia="zh-CN" w:bidi="hi-IN"/>
        </w:rPr>
        <w:t>2015;</w:t>
      </w:r>
      <w:proofErr w:type="gramEnd"/>
    </w:p>
    <w:p w14:paraId="3B492123" w14:textId="77777777" w:rsidR="002D29E7" w:rsidRPr="002D29E7" w:rsidRDefault="002D29E7" w:rsidP="0022684A">
      <w:pPr>
        <w:numPr>
          <w:ilvl w:val="0"/>
          <w:numId w:val="48"/>
        </w:numPr>
        <w:suppressAutoHyphens/>
        <w:autoSpaceDN w:val="0"/>
        <w:spacing w:after="120" w:line="240" w:lineRule="auto"/>
        <w:ind w:left="426" w:right="685" w:hanging="356"/>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The contracting authority may sue the supplier for damages and may rescind the contract under the Misrepresentation Act 1967.</w:t>
      </w:r>
    </w:p>
    <w:p w14:paraId="7F891ADF" w14:textId="77777777" w:rsidR="002D29E7" w:rsidRPr="002D29E7" w:rsidRDefault="002D29E7" w:rsidP="0022684A">
      <w:pPr>
        <w:numPr>
          <w:ilvl w:val="0"/>
          <w:numId w:val="48"/>
        </w:numPr>
        <w:suppressAutoHyphens/>
        <w:autoSpaceDN w:val="0"/>
        <w:spacing w:after="120" w:line="240" w:lineRule="auto"/>
        <w:ind w:left="426" w:right="685" w:hanging="356"/>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If fraud, or fraudulent intent, can be proved, the potential supplier or the responsible officers of the potential supplier may be prosecuted and convicted of the offence of fraud by false representation under s.2 of the Fraud Act 2006, which can carry a sentence of up to 10 years or a fine (or both). </w:t>
      </w:r>
    </w:p>
    <w:p w14:paraId="49D8D113" w14:textId="77777777" w:rsidR="002D29E7" w:rsidRPr="002D29E7" w:rsidRDefault="002D29E7" w:rsidP="0022684A">
      <w:pPr>
        <w:numPr>
          <w:ilvl w:val="0"/>
          <w:numId w:val="48"/>
        </w:numPr>
        <w:suppressAutoHyphens/>
        <w:autoSpaceDN w:val="0"/>
        <w:spacing w:after="120" w:line="240" w:lineRule="auto"/>
        <w:ind w:left="426" w:right="685" w:hanging="356"/>
        <w:jc w:val="both"/>
        <w:textAlignment w:val="baseline"/>
        <w:rPr>
          <w:rFonts w:ascii="Calibri" w:eastAsia="Linux Libertine G" w:hAnsi="Calibri" w:cs="Linux Libertine G"/>
          <w:sz w:val="24"/>
          <w:szCs w:val="24"/>
          <w:lang w:eastAsia="zh-CN" w:bidi="hi-IN"/>
        </w:rPr>
      </w:pPr>
      <w:r w:rsidRPr="002D29E7">
        <w:rPr>
          <w:rFonts w:ascii="Arial" w:eastAsia="Arial" w:hAnsi="Arial" w:cs="Arial"/>
          <w:sz w:val="22"/>
          <w:szCs w:val="22"/>
          <w:lang w:eastAsia="zh-CN" w:bidi="hi-IN"/>
        </w:rPr>
        <w:t>If there is a conviction, then the company must be excluded from procurement for five years under reg. 57(1) of the PCR (subject to self-cleaning).</w:t>
      </w:r>
    </w:p>
    <w:p w14:paraId="1DD9ADAE" w14:textId="77777777" w:rsidR="002D29E7" w:rsidRPr="002D29E7" w:rsidRDefault="002D29E7" w:rsidP="0022684A">
      <w:pPr>
        <w:suppressAutoHyphens/>
        <w:autoSpaceDN w:val="0"/>
        <w:spacing w:after="120" w:line="240" w:lineRule="auto"/>
        <w:ind w:left="0" w:right="685"/>
        <w:textAlignment w:val="baseline"/>
        <w:rPr>
          <w:rFonts w:ascii="Arial" w:eastAsia="Arial" w:hAnsi="Arial" w:cs="Arial"/>
          <w:sz w:val="24"/>
          <w:szCs w:val="24"/>
          <w:lang w:eastAsia="zh-CN" w:bidi="hi-IN"/>
        </w:rPr>
      </w:pPr>
    </w:p>
    <w:bookmarkEnd w:id="19"/>
    <w:p w14:paraId="42E8B5A4" w14:textId="77777777" w:rsidR="002D29E7" w:rsidRPr="002D29E7" w:rsidRDefault="002D29E7" w:rsidP="0022684A">
      <w:pPr>
        <w:suppressAutoHyphens/>
        <w:autoSpaceDN w:val="0"/>
        <w:spacing w:after="120" w:line="240" w:lineRule="auto"/>
        <w:ind w:left="0" w:right="685"/>
        <w:jc w:val="both"/>
        <w:textAlignment w:val="baseline"/>
        <w:rPr>
          <w:rFonts w:ascii="Calibri" w:eastAsia="Linux Libertine G" w:hAnsi="Calibri" w:cs="Linux Libertine G"/>
          <w:sz w:val="24"/>
          <w:szCs w:val="24"/>
          <w:lang w:eastAsia="zh-CN" w:bidi="hi-IN"/>
        </w:rPr>
      </w:pPr>
    </w:p>
    <w:p w14:paraId="320C92ED" w14:textId="77777777" w:rsidR="002D29E7" w:rsidRDefault="002D29E7" w:rsidP="0022684A">
      <w:pPr>
        <w:ind w:left="0" w:right="685"/>
      </w:pPr>
    </w:p>
    <w:p w14:paraId="39986A14" w14:textId="272A6359" w:rsidR="002D29E7" w:rsidRDefault="002D29E7" w:rsidP="0022684A">
      <w:pPr>
        <w:ind w:left="0" w:right="685"/>
      </w:pPr>
    </w:p>
    <w:p w14:paraId="20321E42" w14:textId="1AECF37E" w:rsidR="002D29E7" w:rsidRPr="005D405D" w:rsidRDefault="002D29E7" w:rsidP="0022684A">
      <w:pPr>
        <w:ind w:left="0" w:right="685"/>
      </w:pPr>
    </w:p>
    <w:sectPr w:rsidR="002D29E7" w:rsidRPr="005D405D" w:rsidSect="00532FC9">
      <w:headerReference w:type="first" r:id="rId17"/>
      <w:pgSz w:w="11906" w:h="16838" w:code="9"/>
      <w:pgMar w:top="720" w:right="720" w:bottom="1985"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5A714" w14:textId="77777777" w:rsidR="00A4386F" w:rsidRDefault="00A4386F" w:rsidP="00B42F49">
      <w:r>
        <w:separator/>
      </w:r>
    </w:p>
  </w:endnote>
  <w:endnote w:type="continuationSeparator" w:id="0">
    <w:p w14:paraId="3A67C6F7" w14:textId="77777777" w:rsidR="00A4386F" w:rsidRDefault="00A4386F" w:rsidP="00B42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Linux Libertine G">
    <w:altName w:val="Cambria"/>
    <w:charset w:val="00"/>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Neue">
    <w:altName w:val="Arial"/>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DD2EE" w14:textId="0B3D9BB2" w:rsidR="00DB7A22" w:rsidRDefault="00723682" w:rsidP="00B42F49">
    <w:pPr>
      <w:pStyle w:val="Footer"/>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A378A" w14:textId="398A517B" w:rsidR="00F93BB3" w:rsidRDefault="00F93BB3">
    <w:pPr>
      <w:pStyle w:val="Footer"/>
    </w:pPr>
  </w:p>
  <w:p w14:paraId="6FC08321" w14:textId="77777777" w:rsidR="00F93BB3" w:rsidRDefault="00F93B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2036253578"/>
      <w:docPartObj>
        <w:docPartGallery w:val="Page Numbers (Bottom of Page)"/>
        <w:docPartUnique/>
      </w:docPartObj>
    </w:sdtPr>
    <w:sdtEndPr/>
    <w:sdtContent>
      <w:sdt>
        <w:sdtPr>
          <w:rPr>
            <w:color w:val="FFFFFF" w:themeColor="background1"/>
          </w:rPr>
          <w:id w:val="-1705238520"/>
          <w:docPartObj>
            <w:docPartGallery w:val="Page Numbers (Top of Page)"/>
            <w:docPartUnique/>
          </w:docPartObj>
        </w:sdtPr>
        <w:sdtEndPr/>
        <w:sdtContent>
          <w:p w14:paraId="79237734" w14:textId="1AB8EC62" w:rsidR="006F7377" w:rsidRPr="006F7377" w:rsidRDefault="006F7377" w:rsidP="009E3EBD">
            <w:pPr>
              <w:pStyle w:val="Footer"/>
              <w:tabs>
                <w:tab w:val="left" w:pos="3402"/>
              </w:tabs>
              <w:rPr>
                <w:color w:val="FFFFFF" w:themeColor="background1"/>
              </w:rPr>
            </w:pPr>
            <w:r w:rsidRPr="007B6FE0">
              <w:t xml:space="preserve">Page </w:t>
            </w:r>
            <w:r w:rsidRPr="007B6FE0">
              <w:rPr>
                <w:b/>
                <w:bCs/>
                <w:sz w:val="24"/>
                <w:szCs w:val="24"/>
              </w:rPr>
              <w:fldChar w:fldCharType="begin"/>
            </w:r>
            <w:r w:rsidRPr="007B6FE0">
              <w:rPr>
                <w:b/>
                <w:bCs/>
              </w:rPr>
              <w:instrText xml:space="preserve"> PAGE </w:instrText>
            </w:r>
            <w:r w:rsidRPr="007B6FE0">
              <w:rPr>
                <w:b/>
                <w:bCs/>
                <w:sz w:val="24"/>
                <w:szCs w:val="24"/>
              </w:rPr>
              <w:fldChar w:fldCharType="separate"/>
            </w:r>
            <w:r w:rsidRPr="007B6FE0">
              <w:rPr>
                <w:b/>
                <w:bCs/>
                <w:noProof/>
              </w:rPr>
              <w:t>2</w:t>
            </w:r>
            <w:r w:rsidRPr="007B6FE0">
              <w:rPr>
                <w:b/>
                <w:bCs/>
                <w:sz w:val="24"/>
                <w:szCs w:val="24"/>
              </w:rPr>
              <w:fldChar w:fldCharType="end"/>
            </w:r>
            <w:r w:rsidRPr="007B6FE0">
              <w:t xml:space="preserve"> of </w:t>
            </w:r>
            <w:r w:rsidRPr="007B6FE0">
              <w:rPr>
                <w:b/>
                <w:bCs/>
                <w:sz w:val="24"/>
                <w:szCs w:val="24"/>
              </w:rPr>
              <w:fldChar w:fldCharType="begin"/>
            </w:r>
            <w:r w:rsidRPr="007B6FE0">
              <w:rPr>
                <w:b/>
                <w:bCs/>
              </w:rPr>
              <w:instrText xml:space="preserve"> NUMPAGES  </w:instrText>
            </w:r>
            <w:r w:rsidRPr="007B6FE0">
              <w:rPr>
                <w:b/>
                <w:bCs/>
                <w:sz w:val="24"/>
                <w:szCs w:val="24"/>
              </w:rPr>
              <w:fldChar w:fldCharType="separate"/>
            </w:r>
            <w:r w:rsidRPr="007B6FE0">
              <w:rPr>
                <w:b/>
                <w:bCs/>
                <w:noProof/>
              </w:rPr>
              <w:t>2</w:t>
            </w:r>
            <w:r w:rsidRPr="007B6FE0">
              <w:rPr>
                <w:b/>
                <w:bCs/>
                <w:sz w:val="24"/>
                <w:szCs w:val="24"/>
              </w:rPr>
              <w:fldChar w:fldCharType="end"/>
            </w:r>
          </w:p>
        </w:sdtContent>
      </w:sdt>
    </w:sdtContent>
  </w:sdt>
  <w:p w14:paraId="6C47B6C3" w14:textId="2CBD66F4" w:rsidR="00723682" w:rsidRDefault="00723682" w:rsidP="00B42F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A8615" w14:textId="77777777" w:rsidR="00A4386F" w:rsidRDefault="00A4386F" w:rsidP="00B42F49">
      <w:r>
        <w:separator/>
      </w:r>
    </w:p>
  </w:footnote>
  <w:footnote w:type="continuationSeparator" w:id="0">
    <w:p w14:paraId="76EFB6DF" w14:textId="77777777" w:rsidR="00A4386F" w:rsidRDefault="00A4386F" w:rsidP="00B42F49">
      <w:r>
        <w:continuationSeparator/>
      </w:r>
    </w:p>
  </w:footnote>
  <w:footnote w:id="1">
    <w:p w14:paraId="0E06BE75" w14:textId="77777777" w:rsidR="00962339" w:rsidRPr="00D27582" w:rsidRDefault="00962339" w:rsidP="004D6E9E">
      <w:pPr>
        <w:pStyle w:val="Standard"/>
        <w:rPr>
          <w:rFonts w:ascii="Verdana" w:hAnsi="Verdana"/>
          <w:sz w:val="16"/>
          <w:szCs w:val="16"/>
        </w:rPr>
      </w:pPr>
      <w:r w:rsidRPr="00F140E4">
        <w:rPr>
          <w:rStyle w:val="FootnoteReference"/>
          <w:rFonts w:ascii="Verdana" w:hAnsi="Verdana"/>
          <w:sz w:val="20"/>
          <w:szCs w:val="20"/>
        </w:rPr>
        <w:footnoteRef/>
      </w:r>
      <w:r w:rsidRPr="00D27582">
        <w:rPr>
          <w:rFonts w:ascii="Verdana" w:eastAsia="Arial" w:hAnsi="Verdana" w:cs="Arial"/>
          <w:color w:val="000000"/>
          <w:sz w:val="16"/>
          <w:szCs w:val="16"/>
        </w:rPr>
        <w:t xml:space="preserve">See definition of SME </w:t>
      </w:r>
      <w:hyperlink r:id="rId1" w:history="1">
        <w:r w:rsidRPr="00D27582">
          <w:rPr>
            <w:rFonts w:ascii="Verdana" w:eastAsia="Arial" w:hAnsi="Verdana" w:cs="Arial"/>
            <w:color w:val="0000FF"/>
            <w:sz w:val="16"/>
            <w:szCs w:val="16"/>
            <w:u w:val="single"/>
          </w:rPr>
          <w:t>https://ec.europa.eu/growth/smes/business-friendly-environment/sme-definition_en</w:t>
        </w:r>
      </w:hyperlink>
    </w:p>
  </w:footnote>
  <w:footnote w:id="2">
    <w:p w14:paraId="7698C31B" w14:textId="511722F3" w:rsidR="00E95ECE" w:rsidRPr="00D27582" w:rsidRDefault="00E95ECE" w:rsidP="00E95ECE">
      <w:pPr>
        <w:pStyle w:val="Standard"/>
        <w:jc w:val="both"/>
        <w:rPr>
          <w:rFonts w:ascii="Verdana" w:hAnsi="Verdana"/>
          <w:sz w:val="16"/>
          <w:szCs w:val="16"/>
        </w:rPr>
      </w:pPr>
      <w:r w:rsidRPr="00D27582">
        <w:rPr>
          <w:rStyle w:val="FootnoteReference"/>
          <w:rFonts w:ascii="Verdana" w:hAnsi="Verdana"/>
          <w:sz w:val="16"/>
          <w:szCs w:val="16"/>
        </w:rPr>
        <w:footnoteRef/>
      </w:r>
      <w:r w:rsidRPr="00D27582">
        <w:rPr>
          <w:rFonts w:ascii="Verdana" w:hAnsi="Verdana"/>
          <w:sz w:val="16"/>
          <w:szCs w:val="16"/>
        </w:rPr>
        <w:t xml:space="preserve">UK companies, Societates European (SEs) and limited liability partnerships (LLPs) are required to identify and record the people who own or control their company. Companies, SEs and LLPs are required to keep a PSC register, and must file the PSC information with the central public register at Companies House. See </w:t>
      </w:r>
      <w:hyperlink r:id="rId2" w:history="1">
        <w:r w:rsidRPr="00D27582">
          <w:rPr>
            <w:rFonts w:ascii="Verdana" w:eastAsia="Arial" w:hAnsi="Verdana" w:cs="Arial"/>
            <w:color w:val="1155CC"/>
            <w:sz w:val="16"/>
            <w:szCs w:val="16"/>
            <w:u w:val="single"/>
          </w:rPr>
          <w:t>PSC guidance</w:t>
        </w:r>
      </w:hyperlink>
      <w:r w:rsidRPr="00D27582">
        <w:rPr>
          <w:rFonts w:ascii="Verdana" w:eastAsia="Arial" w:hAnsi="Verdana" w:cs="Arial"/>
          <w:sz w:val="16"/>
          <w:szCs w:val="16"/>
        </w:rPr>
        <w:t>.</w:t>
      </w:r>
      <w:r w:rsidRPr="00D27582">
        <w:rPr>
          <w:rFonts w:ascii="Verdana" w:hAnsi="Verdana"/>
          <w:sz w:val="16"/>
          <w:szCs w:val="16"/>
        </w:rPr>
        <w:t xml:space="preserve"> Overseas bidders are required to provide equivalent information.</w:t>
      </w:r>
    </w:p>
  </w:footnote>
  <w:footnote w:id="3">
    <w:p w14:paraId="5D81E4CF" w14:textId="77777777" w:rsidR="00E95ECE" w:rsidRPr="00D27582" w:rsidRDefault="00E95ECE" w:rsidP="00E95ECE">
      <w:pPr>
        <w:pStyle w:val="Standard"/>
        <w:jc w:val="both"/>
        <w:rPr>
          <w:rFonts w:ascii="Verdana" w:hAnsi="Verdana"/>
          <w:sz w:val="16"/>
          <w:szCs w:val="16"/>
        </w:rPr>
      </w:pPr>
      <w:r w:rsidRPr="00D27582">
        <w:rPr>
          <w:rStyle w:val="FootnoteReference"/>
          <w:rFonts w:ascii="Verdana" w:hAnsi="Verdana"/>
          <w:sz w:val="16"/>
          <w:szCs w:val="16"/>
        </w:rPr>
        <w:footnoteRef/>
      </w:r>
      <w:r w:rsidRPr="00D27582">
        <w:rPr>
          <w:rFonts w:ascii="Verdana" w:hAnsi="Verdana"/>
          <w:sz w:val="16"/>
          <w:szCs w:val="16"/>
        </w:rPr>
        <w:t>Only information that relates to the persons with powers of representation, decision or control within the meaning of regulation 57(2) can be considered in relation to the mandatory exclusion grounds and other details are requested for information only.</w:t>
      </w:r>
    </w:p>
  </w:footnote>
  <w:footnote w:id="4">
    <w:p w14:paraId="27087ED8" w14:textId="77777777" w:rsidR="00962339" w:rsidRPr="00D27582" w:rsidRDefault="00962339" w:rsidP="007A741A">
      <w:pPr>
        <w:ind w:left="0" w:right="-53"/>
        <w:jc w:val="both"/>
        <w:rPr>
          <w:sz w:val="16"/>
          <w:szCs w:val="16"/>
        </w:rPr>
      </w:pPr>
      <w:r w:rsidRPr="00D27582">
        <w:rPr>
          <w:rStyle w:val="FootnoteReference"/>
          <w:sz w:val="16"/>
          <w:szCs w:val="16"/>
        </w:rPr>
        <w:footnoteRef/>
      </w:r>
      <w:r w:rsidRPr="00D27582">
        <w:rPr>
          <w:rFonts w:eastAsia="Arial" w:cs="Arial"/>
          <w:sz w:val="16"/>
          <w:szCs w:val="16"/>
        </w:rPr>
        <w:t>This applies to all supply chain members and/or subcontractors, where their identity is known at this stage, irrespective of whether you are relying on them to meet the selection criteria.  Where a supply chain member and/or subcontractor has been identified in response to this question, any resulting subcontract entered into with that subcontractor for that part of the works, services or supplies identified in response to that question will not be subject to the requirement for contracts to advertise the subcontracting opportunity, as set out in PPN 01/18.</w:t>
      </w:r>
    </w:p>
  </w:footnote>
  <w:footnote w:id="5">
    <w:p w14:paraId="72B64788" w14:textId="7DF12899" w:rsidR="008D1EB4" w:rsidRPr="00AD0828" w:rsidRDefault="008D1EB4" w:rsidP="004E7A88">
      <w:pPr>
        <w:pStyle w:val="Standard"/>
        <w:ind w:right="260"/>
        <w:jc w:val="both"/>
        <w:rPr>
          <w:rFonts w:ascii="Verdana" w:hAnsi="Verdana"/>
          <w:sz w:val="16"/>
          <w:szCs w:val="16"/>
        </w:rPr>
      </w:pPr>
      <w:r>
        <w:rPr>
          <w:rStyle w:val="FootnoteReference"/>
        </w:rPr>
        <w:footnoteRef/>
      </w:r>
      <w:r w:rsidRPr="00AD0828">
        <w:rPr>
          <w:rFonts w:ascii="Verdana" w:hAnsi="Verdana"/>
          <w:color w:val="000000"/>
          <w:sz w:val="16"/>
          <w:szCs w:val="16"/>
        </w:rPr>
        <w:t>For the mandatory exclusion grounds only, y</w:t>
      </w:r>
      <w:r w:rsidRPr="00AD0828">
        <w:rPr>
          <w:rFonts w:ascii="Verdana" w:hAnsi="Verdana"/>
          <w:color w:val="000000"/>
          <w:sz w:val="16"/>
          <w:szCs w:val="16"/>
          <w:shd w:val="clear" w:color="auto" w:fill="FFFFFF"/>
        </w:rPr>
        <w:t>ou</w:t>
      </w:r>
      <w:r w:rsidR="00182D19" w:rsidRPr="00AD0828">
        <w:rPr>
          <w:rFonts w:ascii="Verdana" w:hAnsi="Verdana"/>
          <w:color w:val="000000"/>
          <w:sz w:val="16"/>
          <w:szCs w:val="16"/>
          <w:shd w:val="clear" w:color="auto" w:fill="FFFFFF"/>
        </w:rPr>
        <w:t xml:space="preserve"> </w:t>
      </w:r>
      <w:r w:rsidRPr="00AD0828">
        <w:rPr>
          <w:rFonts w:ascii="Verdana" w:hAnsi="Verdana"/>
          <w:color w:val="000000"/>
          <w:sz w:val="16"/>
          <w:szCs w:val="16"/>
          <w:shd w:val="clear" w:color="auto" w:fill="FFFFFF"/>
        </w:rPr>
        <w:t>must complete the declaration for all relevant persons and entities. There are two categories of persons and entities:</w:t>
      </w:r>
    </w:p>
    <w:p w14:paraId="449B0050" w14:textId="28BC1B27" w:rsidR="008D1EB4" w:rsidRPr="00AD0828" w:rsidRDefault="008D1EB4" w:rsidP="004E7A88">
      <w:pPr>
        <w:pStyle w:val="Standard"/>
        <w:ind w:right="260"/>
        <w:jc w:val="both"/>
        <w:rPr>
          <w:rFonts w:ascii="Verdana" w:hAnsi="Verdana"/>
          <w:color w:val="000000"/>
          <w:sz w:val="16"/>
          <w:szCs w:val="16"/>
          <w:shd w:val="clear" w:color="auto" w:fill="FFFFFF"/>
        </w:rPr>
      </w:pPr>
      <w:r w:rsidRPr="00AD0828">
        <w:rPr>
          <w:rFonts w:ascii="Verdana" w:hAnsi="Verdana"/>
          <w:color w:val="000000"/>
          <w:sz w:val="16"/>
          <w:szCs w:val="16"/>
          <w:shd w:val="clear" w:color="auto" w:fill="FFFFFF"/>
        </w:rPr>
        <w:t>The first category is members of your administrative, management or supervisory board; secondly, entities and persons who have powers of representation, decision or control.  You must decide, depending on the nature and structure of the entity or person who is bidding, which entities and persons this applies to in your particular circumstances. Clearly, members of your administrative, management or supervisory board should be easily identifiable and will cover company directors (or equivalent for other types of corporate entities) and members of an executive board.</w:t>
      </w:r>
    </w:p>
    <w:p w14:paraId="0967C84B" w14:textId="77777777" w:rsidR="008D1EB4" w:rsidRPr="00AD0828" w:rsidRDefault="008D1EB4" w:rsidP="004E7A88">
      <w:pPr>
        <w:pStyle w:val="Standard"/>
        <w:ind w:right="260"/>
        <w:jc w:val="both"/>
        <w:rPr>
          <w:rFonts w:ascii="Verdana" w:hAnsi="Verdana"/>
          <w:color w:val="000000"/>
          <w:sz w:val="16"/>
          <w:szCs w:val="16"/>
          <w:shd w:val="clear" w:color="auto" w:fill="FFFFFF"/>
        </w:rPr>
      </w:pPr>
      <w:r w:rsidRPr="00AD0828">
        <w:rPr>
          <w:rFonts w:ascii="Verdana" w:hAnsi="Verdana"/>
          <w:color w:val="000000"/>
          <w:sz w:val="16"/>
          <w:szCs w:val="16"/>
          <w:shd w:val="clear" w:color="auto" w:fill="FFFFFF"/>
        </w:rPr>
        <w:t>The second category of those with powers of representation, decision or control, is likely to be more complicated. As an illustration, entities or persons with 25% or more shareholding (or equivalent for other types of corporate entities) are likely to have powers or representation, decision or control, although those with a lower shareholding may still have the relevant powers depending on their particular rights.  Similarly, your ultimate parent company (or equivalent for other types of corporate entities) is likely to have powers of representation, decision or control.</w:t>
      </w:r>
    </w:p>
    <w:p w14:paraId="366CD91D" w14:textId="56D1CA01" w:rsidR="008D1EB4" w:rsidRPr="00182D19" w:rsidRDefault="008D1EB4" w:rsidP="004E7A88">
      <w:pPr>
        <w:pStyle w:val="Standard"/>
        <w:ind w:right="260"/>
        <w:jc w:val="both"/>
        <w:rPr>
          <w:rFonts w:ascii="Verdana" w:hAnsi="Verdana"/>
          <w:sz w:val="20"/>
          <w:szCs w:val="20"/>
        </w:rPr>
      </w:pPr>
      <w:r w:rsidRPr="00AD0828">
        <w:rPr>
          <w:rFonts w:ascii="Verdana" w:hAnsi="Verdana"/>
          <w:color w:val="000000"/>
          <w:sz w:val="16"/>
          <w:szCs w:val="16"/>
          <w:shd w:val="clear" w:color="auto" w:fill="FFFFFF"/>
        </w:rPr>
        <w:t>Depending on your particular structure, intermediate parent companies who do not have a direct shareholding, directors or members of an executive board of your immediate parent company (for example in the case of an SPV set up specifically to bid for a particular contract), and holders of mortgages or liens may be covered. It isn’t necessary to identify which entities and persons you think are covered but you must be satisfied that your declaration is made in respect of all of those that are covered.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B1DCE" w14:textId="752AAA13" w:rsidR="00467A91" w:rsidRDefault="00467A91" w:rsidP="00B42F49">
    <w:pPr>
      <w:pStyle w:val="Header"/>
    </w:pPr>
    <w:r>
      <w:rPr>
        <w:noProof/>
      </w:rPr>
      <w:drawing>
        <wp:anchor distT="0" distB="0" distL="114300" distR="114300" simplePos="0" relativeHeight="251656192" behindDoc="1" locked="0" layoutInCell="1" allowOverlap="1" wp14:anchorId="498B2F0F" wp14:editId="4E1881B0">
          <wp:simplePos x="0" y="0"/>
          <wp:positionH relativeFrom="page">
            <wp:posOffset>0</wp:posOffset>
          </wp:positionH>
          <wp:positionV relativeFrom="paragraph">
            <wp:posOffset>-449580</wp:posOffset>
          </wp:positionV>
          <wp:extent cx="7535545" cy="10659745"/>
          <wp:effectExtent l="0" t="0" r="8255" b="825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5545" cy="1065974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22F6D" w14:textId="22137413" w:rsidR="00E60C92" w:rsidRDefault="00A83511" w:rsidP="00702356">
    <w:pPr>
      <w:pStyle w:val="Header"/>
      <w:tabs>
        <w:tab w:val="left" w:pos="2535"/>
      </w:tabs>
    </w:pPr>
    <w:r>
      <w:rPr>
        <w:noProof/>
      </w:rPr>
      <w:drawing>
        <wp:anchor distT="0" distB="0" distL="114300" distR="114300" simplePos="0" relativeHeight="251660288" behindDoc="1" locked="0" layoutInCell="1" allowOverlap="1" wp14:anchorId="5F58CD13" wp14:editId="630C34CD">
          <wp:simplePos x="0" y="0"/>
          <wp:positionH relativeFrom="page">
            <wp:align>right</wp:align>
          </wp:positionH>
          <wp:positionV relativeFrom="paragraph">
            <wp:posOffset>-429260</wp:posOffset>
          </wp:positionV>
          <wp:extent cx="7535917" cy="10659346"/>
          <wp:effectExtent l="0" t="0" r="8255" b="889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5917" cy="10659346"/>
                  </a:xfrm>
                  <a:prstGeom prst="rect">
                    <a:avLst/>
                  </a:prstGeom>
                </pic:spPr>
              </pic:pic>
            </a:graphicData>
          </a:graphic>
          <wp14:sizeRelH relativeFrom="margin">
            <wp14:pctWidth>0</wp14:pctWidth>
          </wp14:sizeRelH>
          <wp14:sizeRelV relativeFrom="margin">
            <wp14:pctHeight>0</wp14:pctHeight>
          </wp14:sizeRelV>
        </wp:anchor>
      </w:drawing>
    </w:r>
    <w:r w:rsidR="00E00599">
      <w:tab/>
    </w:r>
    <w:r w:rsidR="00702356">
      <w:tab/>
    </w:r>
    <w:r w:rsidR="00581D0C">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29F74" w14:textId="3DD91145" w:rsidR="00723682" w:rsidRDefault="00723682" w:rsidP="00B42F4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901B0" w14:textId="64682ECF" w:rsidR="00A83511" w:rsidRDefault="00A83511" w:rsidP="00702356">
    <w:pPr>
      <w:pStyle w:val="Header"/>
      <w:tabs>
        <w:tab w:val="left" w:pos="2535"/>
      </w:tabs>
    </w:pPr>
    <w:r>
      <w:tab/>
    </w:r>
    <w:r>
      <w:tab/>
    </w:r>
    <w:r>
      <w:tab/>
    </w:r>
  </w:p>
</w:hdr>
</file>

<file path=word/intelligence2.xml><?xml version="1.0" encoding="utf-8"?>
<int2:intelligence xmlns:int2="http://schemas.microsoft.com/office/intelligence/2020/intelligence" xmlns:oel="http://schemas.microsoft.com/office/2019/extlst">
  <int2:observations>
    <int2:textHash int2:hashCode="BC3EUS+j05HFFw" int2:id="FTKM2bnw">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5pt;height:17pt;visibility:visible;mso-wrap-style:square" o:bullet="t">
        <v:imagedata r:id="rId1" o:title="" croptop="13185f" cropbottom="15124f" cropleft="10470f" cropright="14233f"/>
      </v:shape>
    </w:pict>
  </w:numPicBullet>
  <w:abstractNum w:abstractNumId="0" w15:restartNumberingAfterBreak="0">
    <w:nsid w:val="00C236C9"/>
    <w:multiLevelType w:val="hybridMultilevel"/>
    <w:tmpl w:val="D9BEC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0303B0"/>
    <w:multiLevelType w:val="multilevel"/>
    <w:tmpl w:val="5E902E92"/>
    <w:styleLink w:val="WWNum19"/>
    <w:lvl w:ilvl="0">
      <w:numFmt w:val="bullet"/>
      <w:lvlText w:val="■"/>
      <w:lvlJc w:val="left"/>
      <w:pPr>
        <w:ind w:left="720" w:hanging="360"/>
      </w:pPr>
      <w:rPr>
        <w:rFonts w:ascii="Noto Sans Symbols" w:eastAsia="Noto Sans Symbols" w:hAnsi="Noto Sans Symbols" w:cs="Noto Sans Symbols"/>
        <w:color w:val="000000"/>
        <w:sz w:val="22"/>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F82AF5"/>
    <w:multiLevelType w:val="hybridMultilevel"/>
    <w:tmpl w:val="55C4A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7D13CC"/>
    <w:multiLevelType w:val="hybridMultilevel"/>
    <w:tmpl w:val="50CE513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 w15:restartNumberingAfterBreak="0">
    <w:nsid w:val="039F29C9"/>
    <w:multiLevelType w:val="hybridMultilevel"/>
    <w:tmpl w:val="852451C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5" w15:restartNumberingAfterBreak="0">
    <w:nsid w:val="06A053F4"/>
    <w:multiLevelType w:val="hybridMultilevel"/>
    <w:tmpl w:val="DC263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DA1B83"/>
    <w:multiLevelType w:val="hybridMultilevel"/>
    <w:tmpl w:val="65168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5C07DA"/>
    <w:multiLevelType w:val="hybridMultilevel"/>
    <w:tmpl w:val="C5668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1133D8"/>
    <w:multiLevelType w:val="hybridMultilevel"/>
    <w:tmpl w:val="2DDCA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EA71CB"/>
    <w:multiLevelType w:val="hybridMultilevel"/>
    <w:tmpl w:val="6D1C6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460933"/>
    <w:multiLevelType w:val="hybridMultilevel"/>
    <w:tmpl w:val="149A9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98446A"/>
    <w:multiLevelType w:val="hybridMultilevel"/>
    <w:tmpl w:val="34DA1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6F628B"/>
    <w:multiLevelType w:val="multilevel"/>
    <w:tmpl w:val="93CECE3C"/>
    <w:styleLink w:val="WWNum40"/>
    <w:lvl w:ilvl="0">
      <w:numFmt w:val="bullet"/>
      <w:lvlText w:val="■"/>
      <w:lvlJc w:val="left"/>
      <w:pPr>
        <w:ind w:left="720" w:hanging="360"/>
      </w:pPr>
      <w:rPr>
        <w:rFonts w:ascii="Noto Sans Symbols" w:eastAsia="Noto Sans Symbols" w:hAnsi="Noto Sans Symbols" w:cs="Noto Sans Symbols"/>
        <w:color w:val="008000"/>
        <w:sz w:val="22"/>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FD271FA"/>
    <w:multiLevelType w:val="hybridMultilevel"/>
    <w:tmpl w:val="9AFA0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343138"/>
    <w:multiLevelType w:val="hybridMultilevel"/>
    <w:tmpl w:val="F0081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044A01"/>
    <w:multiLevelType w:val="hybridMultilevel"/>
    <w:tmpl w:val="B8E83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952CA0"/>
    <w:multiLevelType w:val="hybridMultilevel"/>
    <w:tmpl w:val="3F96BB7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15:restartNumberingAfterBreak="0">
    <w:nsid w:val="24AA3B09"/>
    <w:multiLevelType w:val="hybridMultilevel"/>
    <w:tmpl w:val="1E46C1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87660E6"/>
    <w:multiLevelType w:val="hybridMultilevel"/>
    <w:tmpl w:val="4ADA07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A217CE2"/>
    <w:multiLevelType w:val="hybridMultilevel"/>
    <w:tmpl w:val="9EE43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0644B0"/>
    <w:multiLevelType w:val="hybridMultilevel"/>
    <w:tmpl w:val="B6320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BC35CB"/>
    <w:multiLevelType w:val="hybridMultilevel"/>
    <w:tmpl w:val="21CC0DE0"/>
    <w:lvl w:ilvl="0" w:tplc="B35A0F06">
      <w:start w:val="1"/>
      <w:numFmt w:val="bullet"/>
      <w:pStyle w:val="NormalBullets"/>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2" w15:restartNumberingAfterBreak="0">
    <w:nsid w:val="352D492C"/>
    <w:multiLevelType w:val="hybridMultilevel"/>
    <w:tmpl w:val="47726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395B61"/>
    <w:multiLevelType w:val="hybridMultilevel"/>
    <w:tmpl w:val="21065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6B550C"/>
    <w:multiLevelType w:val="multilevel"/>
    <w:tmpl w:val="F4AAA202"/>
    <w:styleLink w:val="WWNum23"/>
    <w:lvl w:ilvl="0">
      <w:numFmt w:val="bullet"/>
      <w:lvlText w:val="❖"/>
      <w:lvlJc w:val="left"/>
      <w:pPr>
        <w:ind w:left="720" w:hanging="360"/>
      </w:pPr>
      <w:rPr>
        <w:rFonts w:ascii="Noto Sans Symbols" w:eastAsia="Noto Sans Symbols" w:hAnsi="Noto Sans Symbols" w:cs="Noto Sans Symbols"/>
        <w:color w:val="FF0000"/>
        <w:sz w:val="22"/>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7AD33E5"/>
    <w:multiLevelType w:val="multilevel"/>
    <w:tmpl w:val="28E072C4"/>
    <w:styleLink w:val="WWNum10"/>
    <w:lvl w:ilvl="0">
      <w:numFmt w:val="bullet"/>
      <w:lvlText w:val="❖"/>
      <w:lvlJc w:val="left"/>
      <w:pPr>
        <w:ind w:left="720" w:hanging="360"/>
      </w:pPr>
      <w:rPr>
        <w:rFonts w:ascii="Noto Sans Symbols" w:eastAsia="Noto Sans Symbols" w:hAnsi="Noto Sans Symbols" w:cs="Noto Sans Symbols"/>
        <w:color w:val="FF0000"/>
        <w:sz w:val="22"/>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81C56D4"/>
    <w:multiLevelType w:val="multilevel"/>
    <w:tmpl w:val="B7E2D55A"/>
    <w:styleLink w:val="WWNum31"/>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38EC661B"/>
    <w:multiLevelType w:val="multilevel"/>
    <w:tmpl w:val="A9CEAEC6"/>
    <w:styleLink w:val="WWNum38"/>
    <w:lvl w:ilvl="0">
      <w:numFmt w:val="bullet"/>
      <w:lvlText w:val="●"/>
      <w:lvlJc w:val="left"/>
      <w:pPr>
        <w:ind w:left="1800" w:firstLine="1440"/>
      </w:pPr>
      <w:rPr>
        <w:rFonts w:ascii="Arial" w:eastAsia="Arial" w:hAnsi="Arial" w:cs="Arial"/>
        <w:color w:val="FF0000"/>
        <w:sz w:val="22"/>
      </w:rPr>
    </w:lvl>
    <w:lvl w:ilvl="1">
      <w:numFmt w:val="bullet"/>
      <w:lvlText w:val="o"/>
      <w:lvlJc w:val="left"/>
      <w:pPr>
        <w:ind w:left="2520" w:firstLine="2160"/>
      </w:pPr>
      <w:rPr>
        <w:rFonts w:ascii="Arial" w:eastAsia="Arial" w:hAnsi="Arial" w:cs="Arial"/>
      </w:rPr>
    </w:lvl>
    <w:lvl w:ilvl="2">
      <w:numFmt w:val="bullet"/>
      <w:lvlText w:val="▪"/>
      <w:lvlJc w:val="left"/>
      <w:pPr>
        <w:ind w:left="3240" w:firstLine="2880"/>
      </w:pPr>
      <w:rPr>
        <w:rFonts w:ascii="Arial" w:eastAsia="Arial" w:hAnsi="Arial" w:cs="Arial"/>
      </w:rPr>
    </w:lvl>
    <w:lvl w:ilvl="3">
      <w:numFmt w:val="bullet"/>
      <w:lvlText w:val="●"/>
      <w:lvlJc w:val="left"/>
      <w:pPr>
        <w:ind w:left="3960" w:firstLine="3600"/>
      </w:pPr>
      <w:rPr>
        <w:rFonts w:ascii="Arial" w:eastAsia="Arial" w:hAnsi="Arial" w:cs="Arial"/>
      </w:rPr>
    </w:lvl>
    <w:lvl w:ilvl="4">
      <w:numFmt w:val="bullet"/>
      <w:lvlText w:val="o"/>
      <w:lvlJc w:val="left"/>
      <w:pPr>
        <w:ind w:left="4680" w:firstLine="4320"/>
      </w:pPr>
      <w:rPr>
        <w:rFonts w:ascii="Arial" w:eastAsia="Arial" w:hAnsi="Arial" w:cs="Arial"/>
      </w:rPr>
    </w:lvl>
    <w:lvl w:ilvl="5">
      <w:numFmt w:val="bullet"/>
      <w:lvlText w:val="▪"/>
      <w:lvlJc w:val="left"/>
      <w:pPr>
        <w:ind w:left="5400" w:firstLine="5040"/>
      </w:pPr>
      <w:rPr>
        <w:rFonts w:ascii="Arial" w:eastAsia="Arial" w:hAnsi="Arial" w:cs="Arial"/>
      </w:rPr>
    </w:lvl>
    <w:lvl w:ilvl="6">
      <w:numFmt w:val="bullet"/>
      <w:lvlText w:val="●"/>
      <w:lvlJc w:val="left"/>
      <w:pPr>
        <w:ind w:left="6120" w:firstLine="5760"/>
      </w:pPr>
      <w:rPr>
        <w:rFonts w:ascii="Arial" w:eastAsia="Arial" w:hAnsi="Arial" w:cs="Arial"/>
      </w:rPr>
    </w:lvl>
    <w:lvl w:ilvl="7">
      <w:numFmt w:val="bullet"/>
      <w:lvlText w:val="o"/>
      <w:lvlJc w:val="left"/>
      <w:pPr>
        <w:ind w:left="6840" w:firstLine="6480"/>
      </w:pPr>
      <w:rPr>
        <w:rFonts w:ascii="Arial" w:eastAsia="Arial" w:hAnsi="Arial" w:cs="Arial"/>
      </w:rPr>
    </w:lvl>
    <w:lvl w:ilvl="8">
      <w:numFmt w:val="bullet"/>
      <w:lvlText w:val="▪"/>
      <w:lvlJc w:val="left"/>
      <w:pPr>
        <w:ind w:left="7560" w:firstLine="7200"/>
      </w:pPr>
      <w:rPr>
        <w:rFonts w:ascii="Arial" w:eastAsia="Arial" w:hAnsi="Arial" w:cs="Arial"/>
      </w:rPr>
    </w:lvl>
  </w:abstractNum>
  <w:abstractNum w:abstractNumId="28" w15:restartNumberingAfterBreak="0">
    <w:nsid w:val="390C4976"/>
    <w:multiLevelType w:val="multilevel"/>
    <w:tmpl w:val="086ED846"/>
    <w:styleLink w:val="WWNum41"/>
    <w:lvl w:ilvl="0">
      <w:numFmt w:val="bullet"/>
      <w:lvlText w:val="❖"/>
      <w:lvlJc w:val="left"/>
      <w:pPr>
        <w:ind w:left="720" w:hanging="360"/>
      </w:pPr>
      <w:rPr>
        <w:rFonts w:ascii="Noto Sans Symbols" w:eastAsia="Noto Sans Symbols" w:hAnsi="Noto Sans Symbols" w:cs="Noto Sans Symbols"/>
        <w:color w:val="FF0000"/>
        <w:sz w:val="22"/>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CBD6287"/>
    <w:multiLevelType w:val="multilevel"/>
    <w:tmpl w:val="38E07AF8"/>
    <w:styleLink w:val="WWNum3"/>
    <w:lvl w:ilvl="0">
      <w:numFmt w:val="bullet"/>
      <w:lvlText w:val="●"/>
      <w:lvlJc w:val="left"/>
      <w:pPr>
        <w:ind w:left="197" w:firstLine="1080"/>
      </w:pPr>
      <w:rPr>
        <w:rFonts w:ascii="Arial" w:eastAsia="Arial" w:hAnsi="Arial" w:cs="Arial"/>
        <w:color w:val="660066"/>
        <w:sz w:val="22"/>
      </w:rPr>
    </w:lvl>
    <w:lvl w:ilvl="1">
      <w:numFmt w:val="bullet"/>
      <w:lvlText w:val="o"/>
      <w:lvlJc w:val="left"/>
      <w:pPr>
        <w:ind w:left="2160" w:firstLine="1800"/>
      </w:pPr>
      <w:rPr>
        <w:rFonts w:ascii="Arial" w:eastAsia="Arial" w:hAnsi="Arial" w:cs="Arial"/>
      </w:rPr>
    </w:lvl>
    <w:lvl w:ilvl="2">
      <w:numFmt w:val="bullet"/>
      <w:lvlText w:val="▪"/>
      <w:lvlJc w:val="left"/>
      <w:pPr>
        <w:ind w:left="2880" w:firstLine="2520"/>
      </w:pPr>
      <w:rPr>
        <w:rFonts w:ascii="Arial" w:eastAsia="Arial" w:hAnsi="Arial" w:cs="Arial"/>
      </w:rPr>
    </w:lvl>
    <w:lvl w:ilvl="3">
      <w:numFmt w:val="bullet"/>
      <w:lvlText w:val="●"/>
      <w:lvlJc w:val="left"/>
      <w:pPr>
        <w:ind w:left="3600" w:firstLine="3240"/>
      </w:pPr>
      <w:rPr>
        <w:rFonts w:ascii="Arial" w:eastAsia="Arial" w:hAnsi="Arial" w:cs="Arial"/>
      </w:rPr>
    </w:lvl>
    <w:lvl w:ilvl="4">
      <w:numFmt w:val="bullet"/>
      <w:lvlText w:val="o"/>
      <w:lvlJc w:val="left"/>
      <w:pPr>
        <w:ind w:left="4320" w:firstLine="3960"/>
      </w:pPr>
      <w:rPr>
        <w:rFonts w:ascii="Arial" w:eastAsia="Arial" w:hAnsi="Arial" w:cs="Arial"/>
      </w:rPr>
    </w:lvl>
    <w:lvl w:ilvl="5">
      <w:numFmt w:val="bullet"/>
      <w:lvlText w:val="▪"/>
      <w:lvlJc w:val="left"/>
      <w:pPr>
        <w:ind w:left="5040" w:firstLine="4680"/>
      </w:pPr>
      <w:rPr>
        <w:rFonts w:ascii="Arial" w:eastAsia="Arial" w:hAnsi="Arial" w:cs="Arial"/>
      </w:rPr>
    </w:lvl>
    <w:lvl w:ilvl="6">
      <w:numFmt w:val="bullet"/>
      <w:lvlText w:val="●"/>
      <w:lvlJc w:val="left"/>
      <w:pPr>
        <w:ind w:left="5760" w:firstLine="5400"/>
      </w:pPr>
      <w:rPr>
        <w:rFonts w:ascii="Arial" w:eastAsia="Arial" w:hAnsi="Arial" w:cs="Arial"/>
      </w:rPr>
    </w:lvl>
    <w:lvl w:ilvl="7">
      <w:numFmt w:val="bullet"/>
      <w:lvlText w:val="o"/>
      <w:lvlJc w:val="left"/>
      <w:pPr>
        <w:ind w:left="6480" w:firstLine="6120"/>
      </w:pPr>
      <w:rPr>
        <w:rFonts w:ascii="Arial" w:eastAsia="Arial" w:hAnsi="Arial" w:cs="Arial"/>
      </w:rPr>
    </w:lvl>
    <w:lvl w:ilvl="8">
      <w:numFmt w:val="bullet"/>
      <w:lvlText w:val="▪"/>
      <w:lvlJc w:val="left"/>
      <w:pPr>
        <w:ind w:left="7200" w:firstLine="6840"/>
      </w:pPr>
      <w:rPr>
        <w:rFonts w:ascii="Arial" w:eastAsia="Arial" w:hAnsi="Arial" w:cs="Arial"/>
      </w:rPr>
    </w:lvl>
  </w:abstractNum>
  <w:abstractNum w:abstractNumId="30" w15:restartNumberingAfterBreak="0">
    <w:nsid w:val="3D50695B"/>
    <w:multiLevelType w:val="multilevel"/>
    <w:tmpl w:val="2864035C"/>
    <w:styleLink w:val="WWNum42"/>
    <w:lvl w:ilvl="0">
      <w:numFmt w:val="bullet"/>
      <w:lvlText w:val="●"/>
      <w:lvlJc w:val="left"/>
      <w:pPr>
        <w:ind w:left="284" w:firstLine="0"/>
      </w:pPr>
      <w:rPr>
        <w:rFonts w:ascii="Arial" w:eastAsia="Arial" w:hAnsi="Arial" w:cs="Arial"/>
        <w:color w:val="FFFF00"/>
        <w:sz w:val="22"/>
      </w:rPr>
    </w:lvl>
    <w:lvl w:ilvl="1">
      <w:numFmt w:val="bullet"/>
      <w:lvlText w:val="o"/>
      <w:lvlJc w:val="left"/>
      <w:pPr>
        <w:ind w:left="1004" w:firstLine="720"/>
      </w:pPr>
      <w:rPr>
        <w:rFonts w:ascii="Arial" w:eastAsia="Arial" w:hAnsi="Arial" w:cs="Arial"/>
      </w:rPr>
    </w:lvl>
    <w:lvl w:ilvl="2">
      <w:numFmt w:val="bullet"/>
      <w:lvlText w:val="▪"/>
      <w:lvlJc w:val="left"/>
      <w:pPr>
        <w:ind w:left="1724" w:firstLine="1440"/>
      </w:pPr>
      <w:rPr>
        <w:rFonts w:ascii="Arial" w:eastAsia="Arial" w:hAnsi="Arial" w:cs="Arial"/>
      </w:rPr>
    </w:lvl>
    <w:lvl w:ilvl="3">
      <w:numFmt w:val="bullet"/>
      <w:lvlText w:val="●"/>
      <w:lvlJc w:val="left"/>
      <w:pPr>
        <w:ind w:left="2444" w:firstLine="2160"/>
      </w:pPr>
      <w:rPr>
        <w:rFonts w:ascii="Arial" w:eastAsia="Arial" w:hAnsi="Arial" w:cs="Arial"/>
      </w:rPr>
    </w:lvl>
    <w:lvl w:ilvl="4">
      <w:numFmt w:val="bullet"/>
      <w:lvlText w:val="o"/>
      <w:lvlJc w:val="left"/>
      <w:pPr>
        <w:ind w:left="3164" w:firstLine="2880"/>
      </w:pPr>
      <w:rPr>
        <w:rFonts w:ascii="Arial" w:eastAsia="Arial" w:hAnsi="Arial" w:cs="Arial"/>
      </w:rPr>
    </w:lvl>
    <w:lvl w:ilvl="5">
      <w:numFmt w:val="bullet"/>
      <w:lvlText w:val="▪"/>
      <w:lvlJc w:val="left"/>
      <w:pPr>
        <w:ind w:left="3884" w:firstLine="3600"/>
      </w:pPr>
      <w:rPr>
        <w:rFonts w:ascii="Arial" w:eastAsia="Arial" w:hAnsi="Arial" w:cs="Arial"/>
      </w:rPr>
    </w:lvl>
    <w:lvl w:ilvl="6">
      <w:numFmt w:val="bullet"/>
      <w:lvlText w:val="●"/>
      <w:lvlJc w:val="left"/>
      <w:pPr>
        <w:ind w:left="4604" w:firstLine="4320"/>
      </w:pPr>
      <w:rPr>
        <w:rFonts w:ascii="Arial" w:eastAsia="Arial" w:hAnsi="Arial" w:cs="Arial"/>
      </w:rPr>
    </w:lvl>
    <w:lvl w:ilvl="7">
      <w:numFmt w:val="bullet"/>
      <w:lvlText w:val="o"/>
      <w:lvlJc w:val="left"/>
      <w:pPr>
        <w:ind w:left="5324" w:firstLine="5040"/>
      </w:pPr>
      <w:rPr>
        <w:rFonts w:ascii="Arial" w:eastAsia="Arial" w:hAnsi="Arial" w:cs="Arial"/>
      </w:rPr>
    </w:lvl>
    <w:lvl w:ilvl="8">
      <w:numFmt w:val="bullet"/>
      <w:lvlText w:val="▪"/>
      <w:lvlJc w:val="left"/>
      <w:pPr>
        <w:ind w:left="6044" w:firstLine="5760"/>
      </w:pPr>
      <w:rPr>
        <w:rFonts w:ascii="Arial" w:eastAsia="Arial" w:hAnsi="Arial" w:cs="Arial"/>
      </w:rPr>
    </w:lvl>
  </w:abstractNum>
  <w:abstractNum w:abstractNumId="31" w15:restartNumberingAfterBreak="0">
    <w:nsid w:val="43903EBB"/>
    <w:multiLevelType w:val="hybridMultilevel"/>
    <w:tmpl w:val="BB009BD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2" w15:restartNumberingAfterBreak="0">
    <w:nsid w:val="43A257FF"/>
    <w:multiLevelType w:val="hybridMultilevel"/>
    <w:tmpl w:val="26E4512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3" w15:restartNumberingAfterBreak="0">
    <w:nsid w:val="4AF860FF"/>
    <w:multiLevelType w:val="multilevel"/>
    <w:tmpl w:val="AAAE596A"/>
    <w:styleLink w:val="WWNum5"/>
    <w:lvl w:ilvl="0">
      <w:numFmt w:val="bullet"/>
      <w:lvlText w:val="❖"/>
      <w:lvlJc w:val="left"/>
      <w:pPr>
        <w:ind w:left="720" w:hanging="360"/>
      </w:pPr>
      <w:rPr>
        <w:rFonts w:ascii="Noto Sans Symbols" w:eastAsia="Noto Sans Symbols" w:hAnsi="Noto Sans Symbols" w:cs="Noto Sans Symbols"/>
        <w:color w:val="FF0000"/>
        <w:sz w:val="22"/>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C5821AE"/>
    <w:multiLevelType w:val="multilevel"/>
    <w:tmpl w:val="ADE6F02E"/>
    <w:styleLink w:val="WWNum39"/>
    <w:lvl w:ilvl="0">
      <w:numFmt w:val="bullet"/>
      <w:lvlText w:val="❖"/>
      <w:lvlJc w:val="left"/>
      <w:pPr>
        <w:ind w:left="720" w:hanging="360"/>
      </w:pPr>
      <w:rPr>
        <w:rFonts w:ascii="Noto Sans Symbols" w:eastAsia="Noto Sans Symbols" w:hAnsi="Noto Sans Symbols" w:cs="Noto Sans Symbols"/>
        <w:color w:val="FF0000"/>
        <w:sz w:val="22"/>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CF51BE9"/>
    <w:multiLevelType w:val="hybridMultilevel"/>
    <w:tmpl w:val="D7DE1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14C085C"/>
    <w:multiLevelType w:val="hybridMultilevel"/>
    <w:tmpl w:val="BE9E4004"/>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37" w15:restartNumberingAfterBreak="0">
    <w:nsid w:val="5FFA490D"/>
    <w:multiLevelType w:val="hybridMultilevel"/>
    <w:tmpl w:val="907C66D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8" w15:restartNumberingAfterBreak="0">
    <w:nsid w:val="66BE45B7"/>
    <w:multiLevelType w:val="hybridMultilevel"/>
    <w:tmpl w:val="8F38DB30"/>
    <w:lvl w:ilvl="0" w:tplc="08090001">
      <w:start w:val="1"/>
      <w:numFmt w:val="bullet"/>
      <w:lvlText w:val=""/>
      <w:lvlJc w:val="left"/>
      <w:pPr>
        <w:ind w:left="397" w:hanging="360"/>
      </w:pPr>
      <w:rPr>
        <w:rFonts w:ascii="Symbol" w:hAnsi="Symbol" w:hint="default"/>
      </w:rPr>
    </w:lvl>
    <w:lvl w:ilvl="1" w:tplc="08090003" w:tentative="1">
      <w:start w:val="1"/>
      <w:numFmt w:val="bullet"/>
      <w:lvlText w:val="o"/>
      <w:lvlJc w:val="left"/>
      <w:pPr>
        <w:ind w:left="1117" w:hanging="360"/>
      </w:pPr>
      <w:rPr>
        <w:rFonts w:ascii="Courier New" w:hAnsi="Courier New" w:cs="Courier New" w:hint="default"/>
      </w:rPr>
    </w:lvl>
    <w:lvl w:ilvl="2" w:tplc="08090005" w:tentative="1">
      <w:start w:val="1"/>
      <w:numFmt w:val="bullet"/>
      <w:lvlText w:val=""/>
      <w:lvlJc w:val="left"/>
      <w:pPr>
        <w:ind w:left="1837" w:hanging="360"/>
      </w:pPr>
      <w:rPr>
        <w:rFonts w:ascii="Wingdings" w:hAnsi="Wingdings" w:hint="default"/>
      </w:rPr>
    </w:lvl>
    <w:lvl w:ilvl="3" w:tplc="08090001" w:tentative="1">
      <w:start w:val="1"/>
      <w:numFmt w:val="bullet"/>
      <w:lvlText w:val=""/>
      <w:lvlJc w:val="left"/>
      <w:pPr>
        <w:ind w:left="2557" w:hanging="360"/>
      </w:pPr>
      <w:rPr>
        <w:rFonts w:ascii="Symbol" w:hAnsi="Symbol" w:hint="default"/>
      </w:rPr>
    </w:lvl>
    <w:lvl w:ilvl="4" w:tplc="08090003" w:tentative="1">
      <w:start w:val="1"/>
      <w:numFmt w:val="bullet"/>
      <w:lvlText w:val="o"/>
      <w:lvlJc w:val="left"/>
      <w:pPr>
        <w:ind w:left="3277" w:hanging="360"/>
      </w:pPr>
      <w:rPr>
        <w:rFonts w:ascii="Courier New" w:hAnsi="Courier New" w:cs="Courier New" w:hint="default"/>
      </w:rPr>
    </w:lvl>
    <w:lvl w:ilvl="5" w:tplc="08090005" w:tentative="1">
      <w:start w:val="1"/>
      <w:numFmt w:val="bullet"/>
      <w:lvlText w:val=""/>
      <w:lvlJc w:val="left"/>
      <w:pPr>
        <w:ind w:left="3997" w:hanging="360"/>
      </w:pPr>
      <w:rPr>
        <w:rFonts w:ascii="Wingdings" w:hAnsi="Wingdings" w:hint="default"/>
      </w:rPr>
    </w:lvl>
    <w:lvl w:ilvl="6" w:tplc="08090001" w:tentative="1">
      <w:start w:val="1"/>
      <w:numFmt w:val="bullet"/>
      <w:lvlText w:val=""/>
      <w:lvlJc w:val="left"/>
      <w:pPr>
        <w:ind w:left="4717" w:hanging="360"/>
      </w:pPr>
      <w:rPr>
        <w:rFonts w:ascii="Symbol" w:hAnsi="Symbol" w:hint="default"/>
      </w:rPr>
    </w:lvl>
    <w:lvl w:ilvl="7" w:tplc="08090003" w:tentative="1">
      <w:start w:val="1"/>
      <w:numFmt w:val="bullet"/>
      <w:lvlText w:val="o"/>
      <w:lvlJc w:val="left"/>
      <w:pPr>
        <w:ind w:left="5437" w:hanging="360"/>
      </w:pPr>
      <w:rPr>
        <w:rFonts w:ascii="Courier New" w:hAnsi="Courier New" w:cs="Courier New" w:hint="default"/>
      </w:rPr>
    </w:lvl>
    <w:lvl w:ilvl="8" w:tplc="08090005" w:tentative="1">
      <w:start w:val="1"/>
      <w:numFmt w:val="bullet"/>
      <w:lvlText w:val=""/>
      <w:lvlJc w:val="left"/>
      <w:pPr>
        <w:ind w:left="6157" w:hanging="360"/>
      </w:pPr>
      <w:rPr>
        <w:rFonts w:ascii="Wingdings" w:hAnsi="Wingdings" w:hint="default"/>
      </w:rPr>
    </w:lvl>
  </w:abstractNum>
  <w:abstractNum w:abstractNumId="39" w15:restartNumberingAfterBreak="0">
    <w:nsid w:val="6785399B"/>
    <w:multiLevelType w:val="hybridMultilevel"/>
    <w:tmpl w:val="FCFC19DC"/>
    <w:lvl w:ilvl="0" w:tplc="613C9D1C">
      <w:start w:val="1"/>
      <w:numFmt w:val="decimal"/>
      <w:pStyle w:val="Heading1"/>
      <w:lvlText w:val="%1."/>
      <w:lvlJc w:val="left"/>
      <w:pPr>
        <w:ind w:left="1800" w:hanging="1440"/>
      </w:pPr>
      <w:rPr>
        <w:rFonts w:hint="default"/>
        <w:color w:val="1F3864" w:themeColor="accent1" w:themeShade="80"/>
        <w:sz w:val="44"/>
        <w:szCs w:val="4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D35644F"/>
    <w:multiLevelType w:val="multilevel"/>
    <w:tmpl w:val="D72412D6"/>
    <w:styleLink w:val="WWNum18"/>
    <w:lvl w:ilvl="0">
      <w:numFmt w:val="bullet"/>
      <w:lvlText w:val="❖"/>
      <w:lvlJc w:val="left"/>
      <w:pPr>
        <w:ind w:left="720" w:hanging="360"/>
      </w:pPr>
      <w:rPr>
        <w:rFonts w:ascii="Noto Sans Symbols" w:eastAsia="Noto Sans Symbols" w:hAnsi="Noto Sans Symbols" w:cs="Noto Sans Symbols"/>
        <w:color w:val="FF0000"/>
        <w:sz w:val="22"/>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D603DB4"/>
    <w:multiLevelType w:val="hybridMultilevel"/>
    <w:tmpl w:val="B652DC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366218"/>
    <w:multiLevelType w:val="hybridMultilevel"/>
    <w:tmpl w:val="1C78AB0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43" w15:restartNumberingAfterBreak="0">
    <w:nsid w:val="7639436D"/>
    <w:multiLevelType w:val="hybridMultilevel"/>
    <w:tmpl w:val="242C2C1A"/>
    <w:lvl w:ilvl="0" w:tplc="50E6D9E2">
      <w:start w:val="1"/>
      <w:numFmt w:val="bullet"/>
      <w:pStyle w:val="Bodybulletpoin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4" w15:restartNumberingAfterBreak="0">
    <w:nsid w:val="77153A1A"/>
    <w:multiLevelType w:val="hybridMultilevel"/>
    <w:tmpl w:val="8BE8D1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7F0120A"/>
    <w:multiLevelType w:val="hybridMultilevel"/>
    <w:tmpl w:val="553C5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652980"/>
    <w:multiLevelType w:val="hybridMultilevel"/>
    <w:tmpl w:val="B5AE7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2962CB"/>
    <w:multiLevelType w:val="hybridMultilevel"/>
    <w:tmpl w:val="7D7C6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472491">
    <w:abstractNumId w:val="39"/>
  </w:num>
  <w:num w:numId="2" w16cid:durableId="545216212">
    <w:abstractNumId w:val="21"/>
  </w:num>
  <w:num w:numId="3" w16cid:durableId="2098596893">
    <w:abstractNumId w:val="37"/>
  </w:num>
  <w:num w:numId="4" w16cid:durableId="286739734">
    <w:abstractNumId w:val="43"/>
  </w:num>
  <w:num w:numId="5" w16cid:durableId="1707950247">
    <w:abstractNumId w:val="3"/>
  </w:num>
  <w:num w:numId="6" w16cid:durableId="422143015">
    <w:abstractNumId w:val="42"/>
  </w:num>
  <w:num w:numId="7" w16cid:durableId="1898857325">
    <w:abstractNumId w:val="4"/>
  </w:num>
  <w:num w:numId="8" w16cid:durableId="85079811">
    <w:abstractNumId w:val="16"/>
  </w:num>
  <w:num w:numId="9" w16cid:durableId="2081974350">
    <w:abstractNumId w:val="44"/>
  </w:num>
  <w:num w:numId="10" w16cid:durableId="2030056933">
    <w:abstractNumId w:val="26"/>
  </w:num>
  <w:num w:numId="11" w16cid:durableId="1669551592">
    <w:abstractNumId w:val="26"/>
    <w:lvlOverride w:ilvl="0">
      <w:startOverride w:val="1"/>
    </w:lvlOverride>
  </w:num>
  <w:num w:numId="12" w16cid:durableId="1026565365">
    <w:abstractNumId w:val="0"/>
  </w:num>
  <w:num w:numId="13" w16cid:durableId="1256088396">
    <w:abstractNumId w:val="22"/>
  </w:num>
  <w:num w:numId="14" w16cid:durableId="416826874">
    <w:abstractNumId w:val="8"/>
  </w:num>
  <w:num w:numId="15" w16cid:durableId="1240483068">
    <w:abstractNumId w:val="7"/>
  </w:num>
  <w:num w:numId="16" w16cid:durableId="1197160552">
    <w:abstractNumId w:val="45"/>
  </w:num>
  <w:num w:numId="17" w16cid:durableId="432744991">
    <w:abstractNumId w:val="19"/>
  </w:num>
  <w:num w:numId="18" w16cid:durableId="487136363">
    <w:abstractNumId w:val="36"/>
  </w:num>
  <w:num w:numId="19" w16cid:durableId="1617373120">
    <w:abstractNumId w:val="15"/>
  </w:num>
  <w:num w:numId="20" w16cid:durableId="443500769">
    <w:abstractNumId w:val="47"/>
  </w:num>
  <w:num w:numId="21" w16cid:durableId="644236640">
    <w:abstractNumId w:val="11"/>
  </w:num>
  <w:num w:numId="22" w16cid:durableId="722869872">
    <w:abstractNumId w:val="6"/>
  </w:num>
  <w:num w:numId="23" w16cid:durableId="750935215">
    <w:abstractNumId w:val="46"/>
  </w:num>
  <w:num w:numId="24" w16cid:durableId="1075975178">
    <w:abstractNumId w:val="41"/>
  </w:num>
  <w:num w:numId="25" w16cid:durableId="891159972">
    <w:abstractNumId w:val="2"/>
  </w:num>
  <w:num w:numId="26" w16cid:durableId="995963246">
    <w:abstractNumId w:val="10"/>
  </w:num>
  <w:num w:numId="27" w16cid:durableId="260919055">
    <w:abstractNumId w:val="20"/>
  </w:num>
  <w:num w:numId="28" w16cid:durableId="1641619062">
    <w:abstractNumId w:val="31"/>
  </w:num>
  <w:num w:numId="29" w16cid:durableId="889148985">
    <w:abstractNumId w:val="13"/>
  </w:num>
  <w:num w:numId="30" w16cid:durableId="1512332067">
    <w:abstractNumId w:val="9"/>
  </w:num>
  <w:num w:numId="31" w16cid:durableId="1731610222">
    <w:abstractNumId w:val="14"/>
  </w:num>
  <w:num w:numId="32" w16cid:durableId="1540237888">
    <w:abstractNumId w:val="5"/>
  </w:num>
  <w:num w:numId="33" w16cid:durableId="1923172631">
    <w:abstractNumId w:val="35"/>
  </w:num>
  <w:num w:numId="34" w16cid:durableId="938219652">
    <w:abstractNumId w:val="32"/>
  </w:num>
  <w:num w:numId="35" w16cid:durableId="239367838">
    <w:abstractNumId w:val="38"/>
  </w:num>
  <w:num w:numId="36" w16cid:durableId="1281181951">
    <w:abstractNumId w:val="17"/>
  </w:num>
  <w:num w:numId="37" w16cid:durableId="805243841">
    <w:abstractNumId w:val="18"/>
  </w:num>
  <w:num w:numId="38" w16cid:durableId="2141803852">
    <w:abstractNumId w:val="29"/>
  </w:num>
  <w:num w:numId="39" w16cid:durableId="320473461">
    <w:abstractNumId w:val="33"/>
  </w:num>
  <w:num w:numId="40" w16cid:durableId="2045327904">
    <w:abstractNumId w:val="25"/>
  </w:num>
  <w:num w:numId="41" w16cid:durableId="463932328">
    <w:abstractNumId w:val="40"/>
  </w:num>
  <w:num w:numId="42" w16cid:durableId="1410611394">
    <w:abstractNumId w:val="1"/>
  </w:num>
  <w:num w:numId="43" w16cid:durableId="920796595">
    <w:abstractNumId w:val="24"/>
  </w:num>
  <w:num w:numId="44" w16cid:durableId="984234640">
    <w:abstractNumId w:val="27"/>
  </w:num>
  <w:num w:numId="45" w16cid:durableId="1519200171">
    <w:abstractNumId w:val="34"/>
  </w:num>
  <w:num w:numId="46" w16cid:durableId="1915429566">
    <w:abstractNumId w:val="12"/>
  </w:num>
  <w:num w:numId="47" w16cid:durableId="2070954253">
    <w:abstractNumId w:val="28"/>
  </w:num>
  <w:num w:numId="48" w16cid:durableId="1296256954">
    <w:abstractNumId w:val="30"/>
  </w:num>
  <w:num w:numId="49" w16cid:durableId="2970771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3073">
      <o:colormru v:ext="edit" colors="#0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31F"/>
    <w:rsid w:val="00000C71"/>
    <w:rsid w:val="00004062"/>
    <w:rsid w:val="000045A8"/>
    <w:rsid w:val="00016654"/>
    <w:rsid w:val="00043007"/>
    <w:rsid w:val="000435FB"/>
    <w:rsid w:val="0005072F"/>
    <w:rsid w:val="00052A6E"/>
    <w:rsid w:val="00054952"/>
    <w:rsid w:val="00063536"/>
    <w:rsid w:val="00067F3E"/>
    <w:rsid w:val="00075088"/>
    <w:rsid w:val="00080B13"/>
    <w:rsid w:val="00084607"/>
    <w:rsid w:val="00085FC8"/>
    <w:rsid w:val="00092083"/>
    <w:rsid w:val="000924E9"/>
    <w:rsid w:val="00097C88"/>
    <w:rsid w:val="000A2969"/>
    <w:rsid w:val="000B1D84"/>
    <w:rsid w:val="000B2DBA"/>
    <w:rsid w:val="000B47F7"/>
    <w:rsid w:val="000C234F"/>
    <w:rsid w:val="000C2886"/>
    <w:rsid w:val="000C5886"/>
    <w:rsid w:val="000D0DDE"/>
    <w:rsid w:val="000D3A87"/>
    <w:rsid w:val="000D594B"/>
    <w:rsid w:val="000F1578"/>
    <w:rsid w:val="0011039A"/>
    <w:rsid w:val="00112DA0"/>
    <w:rsid w:val="0011777D"/>
    <w:rsid w:val="001343C7"/>
    <w:rsid w:val="001351F5"/>
    <w:rsid w:val="00137365"/>
    <w:rsid w:val="001418D1"/>
    <w:rsid w:val="00146AC9"/>
    <w:rsid w:val="00151C63"/>
    <w:rsid w:val="00164E95"/>
    <w:rsid w:val="00166B48"/>
    <w:rsid w:val="00166E3F"/>
    <w:rsid w:val="001804D1"/>
    <w:rsid w:val="00182D19"/>
    <w:rsid w:val="001A07EC"/>
    <w:rsid w:val="001A3B56"/>
    <w:rsid w:val="001B0C6D"/>
    <w:rsid w:val="001C032E"/>
    <w:rsid w:val="001C0F29"/>
    <w:rsid w:val="001C24EC"/>
    <w:rsid w:val="001D7FF3"/>
    <w:rsid w:val="001E0148"/>
    <w:rsid w:val="001E6BEC"/>
    <w:rsid w:val="001F29DE"/>
    <w:rsid w:val="001F52C1"/>
    <w:rsid w:val="001F5697"/>
    <w:rsid w:val="002002B2"/>
    <w:rsid w:val="002036D8"/>
    <w:rsid w:val="002068CF"/>
    <w:rsid w:val="002212BF"/>
    <w:rsid w:val="00223021"/>
    <w:rsid w:val="00224C98"/>
    <w:rsid w:val="0022684A"/>
    <w:rsid w:val="00226CA9"/>
    <w:rsid w:val="00230D23"/>
    <w:rsid w:val="00241838"/>
    <w:rsid w:val="00246694"/>
    <w:rsid w:val="00255403"/>
    <w:rsid w:val="00256F0D"/>
    <w:rsid w:val="002638AA"/>
    <w:rsid w:val="00263984"/>
    <w:rsid w:val="00267F4E"/>
    <w:rsid w:val="002711B2"/>
    <w:rsid w:val="00271E40"/>
    <w:rsid w:val="002741D9"/>
    <w:rsid w:val="00276305"/>
    <w:rsid w:val="00285A06"/>
    <w:rsid w:val="00285EE1"/>
    <w:rsid w:val="00286E71"/>
    <w:rsid w:val="00295FEB"/>
    <w:rsid w:val="002A5F7A"/>
    <w:rsid w:val="002B101A"/>
    <w:rsid w:val="002B1D9C"/>
    <w:rsid w:val="002C7C17"/>
    <w:rsid w:val="002D29E7"/>
    <w:rsid w:val="002D3A4A"/>
    <w:rsid w:val="002E1F98"/>
    <w:rsid w:val="002E6511"/>
    <w:rsid w:val="002F3A54"/>
    <w:rsid w:val="00306358"/>
    <w:rsid w:val="003149CC"/>
    <w:rsid w:val="00322AD2"/>
    <w:rsid w:val="0033309C"/>
    <w:rsid w:val="00344741"/>
    <w:rsid w:val="003619B7"/>
    <w:rsid w:val="00361F3A"/>
    <w:rsid w:val="00362AF4"/>
    <w:rsid w:val="003632AF"/>
    <w:rsid w:val="00365641"/>
    <w:rsid w:val="003836A1"/>
    <w:rsid w:val="003876AC"/>
    <w:rsid w:val="003979E2"/>
    <w:rsid w:val="003A0604"/>
    <w:rsid w:val="003A4590"/>
    <w:rsid w:val="003A796F"/>
    <w:rsid w:val="003B0618"/>
    <w:rsid w:val="003B0F66"/>
    <w:rsid w:val="003B1ECC"/>
    <w:rsid w:val="003B20D1"/>
    <w:rsid w:val="003B54BF"/>
    <w:rsid w:val="003C18A5"/>
    <w:rsid w:val="003D0F40"/>
    <w:rsid w:val="003D4EE8"/>
    <w:rsid w:val="003F4B58"/>
    <w:rsid w:val="003F6D20"/>
    <w:rsid w:val="004039E3"/>
    <w:rsid w:val="00403D4F"/>
    <w:rsid w:val="0040470A"/>
    <w:rsid w:val="00404D3D"/>
    <w:rsid w:val="004106F1"/>
    <w:rsid w:val="004106FC"/>
    <w:rsid w:val="00410FBE"/>
    <w:rsid w:val="00416F08"/>
    <w:rsid w:val="00421D12"/>
    <w:rsid w:val="00435459"/>
    <w:rsid w:val="004376FA"/>
    <w:rsid w:val="00440908"/>
    <w:rsid w:val="004517D4"/>
    <w:rsid w:val="0045465E"/>
    <w:rsid w:val="00466821"/>
    <w:rsid w:val="00467358"/>
    <w:rsid w:val="00467A91"/>
    <w:rsid w:val="00474512"/>
    <w:rsid w:val="004748EE"/>
    <w:rsid w:val="00474D90"/>
    <w:rsid w:val="00475F62"/>
    <w:rsid w:val="00476751"/>
    <w:rsid w:val="00480F29"/>
    <w:rsid w:val="00483D2D"/>
    <w:rsid w:val="0048442E"/>
    <w:rsid w:val="00484884"/>
    <w:rsid w:val="004915B8"/>
    <w:rsid w:val="00491F28"/>
    <w:rsid w:val="004940C0"/>
    <w:rsid w:val="004949EB"/>
    <w:rsid w:val="004A330D"/>
    <w:rsid w:val="004A3F5B"/>
    <w:rsid w:val="004A4277"/>
    <w:rsid w:val="004A5889"/>
    <w:rsid w:val="004A6431"/>
    <w:rsid w:val="004B42E1"/>
    <w:rsid w:val="004C2B38"/>
    <w:rsid w:val="004C3D3E"/>
    <w:rsid w:val="004D47C9"/>
    <w:rsid w:val="004D5961"/>
    <w:rsid w:val="004D6100"/>
    <w:rsid w:val="004D6E9E"/>
    <w:rsid w:val="004E18F4"/>
    <w:rsid w:val="004E3C39"/>
    <w:rsid w:val="004E6149"/>
    <w:rsid w:val="004E7A88"/>
    <w:rsid w:val="004E7F5A"/>
    <w:rsid w:val="004F16F5"/>
    <w:rsid w:val="004F512C"/>
    <w:rsid w:val="00503D6F"/>
    <w:rsid w:val="005101D6"/>
    <w:rsid w:val="005142F5"/>
    <w:rsid w:val="00526CEB"/>
    <w:rsid w:val="00532FC9"/>
    <w:rsid w:val="00535F9A"/>
    <w:rsid w:val="00544539"/>
    <w:rsid w:val="0054733D"/>
    <w:rsid w:val="005632E4"/>
    <w:rsid w:val="005729F1"/>
    <w:rsid w:val="005733A1"/>
    <w:rsid w:val="005779AF"/>
    <w:rsid w:val="00581D0C"/>
    <w:rsid w:val="00582C57"/>
    <w:rsid w:val="00583EDD"/>
    <w:rsid w:val="005966C0"/>
    <w:rsid w:val="005A2853"/>
    <w:rsid w:val="005B07FB"/>
    <w:rsid w:val="005B319D"/>
    <w:rsid w:val="005B6B13"/>
    <w:rsid w:val="005C263E"/>
    <w:rsid w:val="005C7F02"/>
    <w:rsid w:val="005D405D"/>
    <w:rsid w:val="005D431F"/>
    <w:rsid w:val="005E2DA3"/>
    <w:rsid w:val="005E6375"/>
    <w:rsid w:val="005F2C40"/>
    <w:rsid w:val="005F63AC"/>
    <w:rsid w:val="005F77D3"/>
    <w:rsid w:val="006047E6"/>
    <w:rsid w:val="00606802"/>
    <w:rsid w:val="006078AE"/>
    <w:rsid w:val="00616CF4"/>
    <w:rsid w:val="0063093B"/>
    <w:rsid w:val="00640040"/>
    <w:rsid w:val="00643142"/>
    <w:rsid w:val="00644D8E"/>
    <w:rsid w:val="0065346E"/>
    <w:rsid w:val="006608F6"/>
    <w:rsid w:val="00662A64"/>
    <w:rsid w:val="0066423D"/>
    <w:rsid w:val="00664B03"/>
    <w:rsid w:val="006713F9"/>
    <w:rsid w:val="00673879"/>
    <w:rsid w:val="00681277"/>
    <w:rsid w:val="00687116"/>
    <w:rsid w:val="00692E7D"/>
    <w:rsid w:val="006A17C6"/>
    <w:rsid w:val="006A5B7B"/>
    <w:rsid w:val="006A5FC5"/>
    <w:rsid w:val="006B23DE"/>
    <w:rsid w:val="006B3775"/>
    <w:rsid w:val="006B57B7"/>
    <w:rsid w:val="006C3330"/>
    <w:rsid w:val="006C391A"/>
    <w:rsid w:val="006C6F51"/>
    <w:rsid w:val="006D0CC7"/>
    <w:rsid w:val="006E21C6"/>
    <w:rsid w:val="006E2A1E"/>
    <w:rsid w:val="006E4DEE"/>
    <w:rsid w:val="006E538B"/>
    <w:rsid w:val="006F1F58"/>
    <w:rsid w:val="006F284B"/>
    <w:rsid w:val="006F7377"/>
    <w:rsid w:val="006F7B41"/>
    <w:rsid w:val="0070171B"/>
    <w:rsid w:val="00702356"/>
    <w:rsid w:val="00702789"/>
    <w:rsid w:val="0072220E"/>
    <w:rsid w:val="007233EB"/>
    <w:rsid w:val="00723682"/>
    <w:rsid w:val="007239E5"/>
    <w:rsid w:val="00730196"/>
    <w:rsid w:val="00730DD2"/>
    <w:rsid w:val="007318F0"/>
    <w:rsid w:val="007327D9"/>
    <w:rsid w:val="00734F2C"/>
    <w:rsid w:val="00743550"/>
    <w:rsid w:val="007511CB"/>
    <w:rsid w:val="007515B8"/>
    <w:rsid w:val="0075207C"/>
    <w:rsid w:val="00771C7B"/>
    <w:rsid w:val="007804D6"/>
    <w:rsid w:val="00780567"/>
    <w:rsid w:val="007873F6"/>
    <w:rsid w:val="007A22CE"/>
    <w:rsid w:val="007A32B4"/>
    <w:rsid w:val="007A3C1C"/>
    <w:rsid w:val="007A741A"/>
    <w:rsid w:val="007B15EC"/>
    <w:rsid w:val="007B3928"/>
    <w:rsid w:val="007B53B5"/>
    <w:rsid w:val="007B6FE0"/>
    <w:rsid w:val="007C65BE"/>
    <w:rsid w:val="007D7B59"/>
    <w:rsid w:val="007E269D"/>
    <w:rsid w:val="007E3E59"/>
    <w:rsid w:val="007F0D68"/>
    <w:rsid w:val="007F60F8"/>
    <w:rsid w:val="00806AD6"/>
    <w:rsid w:val="00811FEE"/>
    <w:rsid w:val="00815392"/>
    <w:rsid w:val="008221CD"/>
    <w:rsid w:val="00822BF3"/>
    <w:rsid w:val="00826C3F"/>
    <w:rsid w:val="0083073A"/>
    <w:rsid w:val="00835F37"/>
    <w:rsid w:val="008406AD"/>
    <w:rsid w:val="00863539"/>
    <w:rsid w:val="00870422"/>
    <w:rsid w:val="008714EC"/>
    <w:rsid w:val="00890875"/>
    <w:rsid w:val="0089210B"/>
    <w:rsid w:val="00892E53"/>
    <w:rsid w:val="0089488B"/>
    <w:rsid w:val="008A7181"/>
    <w:rsid w:val="008C18FF"/>
    <w:rsid w:val="008C5A4C"/>
    <w:rsid w:val="008C687B"/>
    <w:rsid w:val="008D1EB4"/>
    <w:rsid w:val="008E1AA9"/>
    <w:rsid w:val="008F1EA5"/>
    <w:rsid w:val="008F634D"/>
    <w:rsid w:val="009005EF"/>
    <w:rsid w:val="00901FD2"/>
    <w:rsid w:val="00906BE7"/>
    <w:rsid w:val="009077DD"/>
    <w:rsid w:val="0090789C"/>
    <w:rsid w:val="0092160D"/>
    <w:rsid w:val="0093142A"/>
    <w:rsid w:val="00935680"/>
    <w:rsid w:val="00943B46"/>
    <w:rsid w:val="00944778"/>
    <w:rsid w:val="00944CE5"/>
    <w:rsid w:val="009562E5"/>
    <w:rsid w:val="00956C27"/>
    <w:rsid w:val="00962339"/>
    <w:rsid w:val="00966FF1"/>
    <w:rsid w:val="009A278B"/>
    <w:rsid w:val="009A412E"/>
    <w:rsid w:val="009B5C80"/>
    <w:rsid w:val="009C0C90"/>
    <w:rsid w:val="009C3CD3"/>
    <w:rsid w:val="009C68DE"/>
    <w:rsid w:val="009D4675"/>
    <w:rsid w:val="009D6833"/>
    <w:rsid w:val="009E24C6"/>
    <w:rsid w:val="009E3EBD"/>
    <w:rsid w:val="009E7348"/>
    <w:rsid w:val="00A10A1B"/>
    <w:rsid w:val="00A11FB9"/>
    <w:rsid w:val="00A14785"/>
    <w:rsid w:val="00A16AC4"/>
    <w:rsid w:val="00A17E29"/>
    <w:rsid w:val="00A21EA3"/>
    <w:rsid w:val="00A41794"/>
    <w:rsid w:val="00A418A1"/>
    <w:rsid w:val="00A4386F"/>
    <w:rsid w:val="00A47E10"/>
    <w:rsid w:val="00A526DD"/>
    <w:rsid w:val="00A545C0"/>
    <w:rsid w:val="00A577DB"/>
    <w:rsid w:val="00A60E62"/>
    <w:rsid w:val="00A70EDF"/>
    <w:rsid w:val="00A750C2"/>
    <w:rsid w:val="00A75597"/>
    <w:rsid w:val="00A774D7"/>
    <w:rsid w:val="00A81C78"/>
    <w:rsid w:val="00A83511"/>
    <w:rsid w:val="00A92729"/>
    <w:rsid w:val="00A953A3"/>
    <w:rsid w:val="00A979A3"/>
    <w:rsid w:val="00AA7ACF"/>
    <w:rsid w:val="00AB1A03"/>
    <w:rsid w:val="00AB2A44"/>
    <w:rsid w:val="00AB3955"/>
    <w:rsid w:val="00AB439D"/>
    <w:rsid w:val="00AB6A0B"/>
    <w:rsid w:val="00AB7782"/>
    <w:rsid w:val="00AB7B16"/>
    <w:rsid w:val="00AC0B4F"/>
    <w:rsid w:val="00AC100F"/>
    <w:rsid w:val="00AC11C3"/>
    <w:rsid w:val="00AD0828"/>
    <w:rsid w:val="00AD5663"/>
    <w:rsid w:val="00AE09B5"/>
    <w:rsid w:val="00AE57C1"/>
    <w:rsid w:val="00AE6A51"/>
    <w:rsid w:val="00AE6C5C"/>
    <w:rsid w:val="00AE7992"/>
    <w:rsid w:val="00AF24C8"/>
    <w:rsid w:val="00AF54D5"/>
    <w:rsid w:val="00AF67CA"/>
    <w:rsid w:val="00B001C2"/>
    <w:rsid w:val="00B06DA2"/>
    <w:rsid w:val="00B135DA"/>
    <w:rsid w:val="00B142F5"/>
    <w:rsid w:val="00B2131A"/>
    <w:rsid w:val="00B23619"/>
    <w:rsid w:val="00B26BD8"/>
    <w:rsid w:val="00B312EC"/>
    <w:rsid w:val="00B40F39"/>
    <w:rsid w:val="00B42F49"/>
    <w:rsid w:val="00B47A12"/>
    <w:rsid w:val="00B547CE"/>
    <w:rsid w:val="00B60B32"/>
    <w:rsid w:val="00B7230F"/>
    <w:rsid w:val="00B84179"/>
    <w:rsid w:val="00B95319"/>
    <w:rsid w:val="00BA1331"/>
    <w:rsid w:val="00BA13E4"/>
    <w:rsid w:val="00BA5D71"/>
    <w:rsid w:val="00BA795F"/>
    <w:rsid w:val="00BB02F4"/>
    <w:rsid w:val="00BB68DE"/>
    <w:rsid w:val="00BC60EC"/>
    <w:rsid w:val="00BE3A3E"/>
    <w:rsid w:val="00BE43D1"/>
    <w:rsid w:val="00BE76F5"/>
    <w:rsid w:val="00BF3469"/>
    <w:rsid w:val="00BF46CE"/>
    <w:rsid w:val="00BF7C0F"/>
    <w:rsid w:val="00C01EE9"/>
    <w:rsid w:val="00C02E63"/>
    <w:rsid w:val="00C06494"/>
    <w:rsid w:val="00C11C6C"/>
    <w:rsid w:val="00C17090"/>
    <w:rsid w:val="00C2179C"/>
    <w:rsid w:val="00C30547"/>
    <w:rsid w:val="00C31D26"/>
    <w:rsid w:val="00C325AA"/>
    <w:rsid w:val="00C32BF3"/>
    <w:rsid w:val="00C45322"/>
    <w:rsid w:val="00C55383"/>
    <w:rsid w:val="00C57D4F"/>
    <w:rsid w:val="00C61B49"/>
    <w:rsid w:val="00C6625C"/>
    <w:rsid w:val="00C75861"/>
    <w:rsid w:val="00C771CF"/>
    <w:rsid w:val="00C8337A"/>
    <w:rsid w:val="00C839D4"/>
    <w:rsid w:val="00C865FC"/>
    <w:rsid w:val="00C95323"/>
    <w:rsid w:val="00CA0AD9"/>
    <w:rsid w:val="00CA45C8"/>
    <w:rsid w:val="00CB1E44"/>
    <w:rsid w:val="00CC13F3"/>
    <w:rsid w:val="00CD1628"/>
    <w:rsid w:val="00CE427D"/>
    <w:rsid w:val="00CE51A5"/>
    <w:rsid w:val="00CE5586"/>
    <w:rsid w:val="00CF071F"/>
    <w:rsid w:val="00CF3724"/>
    <w:rsid w:val="00D00C6C"/>
    <w:rsid w:val="00D03B5A"/>
    <w:rsid w:val="00D06171"/>
    <w:rsid w:val="00D115AA"/>
    <w:rsid w:val="00D136D4"/>
    <w:rsid w:val="00D27582"/>
    <w:rsid w:val="00D300D7"/>
    <w:rsid w:val="00D33708"/>
    <w:rsid w:val="00D45FFD"/>
    <w:rsid w:val="00D47496"/>
    <w:rsid w:val="00D52ABE"/>
    <w:rsid w:val="00D542A9"/>
    <w:rsid w:val="00D55F5C"/>
    <w:rsid w:val="00D5664D"/>
    <w:rsid w:val="00D62186"/>
    <w:rsid w:val="00D63FA6"/>
    <w:rsid w:val="00D745D3"/>
    <w:rsid w:val="00D76BD5"/>
    <w:rsid w:val="00D77ACE"/>
    <w:rsid w:val="00D8675B"/>
    <w:rsid w:val="00D90562"/>
    <w:rsid w:val="00D90CCA"/>
    <w:rsid w:val="00D9275D"/>
    <w:rsid w:val="00D93082"/>
    <w:rsid w:val="00D9694C"/>
    <w:rsid w:val="00DA04A1"/>
    <w:rsid w:val="00DA1B16"/>
    <w:rsid w:val="00DA1F92"/>
    <w:rsid w:val="00DA36E6"/>
    <w:rsid w:val="00DA371C"/>
    <w:rsid w:val="00DB4C78"/>
    <w:rsid w:val="00DB73B6"/>
    <w:rsid w:val="00DB7A22"/>
    <w:rsid w:val="00DC37D7"/>
    <w:rsid w:val="00DE52A5"/>
    <w:rsid w:val="00DE55A8"/>
    <w:rsid w:val="00DE7F7A"/>
    <w:rsid w:val="00E00599"/>
    <w:rsid w:val="00E1089D"/>
    <w:rsid w:val="00E124CA"/>
    <w:rsid w:val="00E13C4D"/>
    <w:rsid w:val="00E13DDC"/>
    <w:rsid w:val="00E17DC8"/>
    <w:rsid w:val="00E300EA"/>
    <w:rsid w:val="00E35883"/>
    <w:rsid w:val="00E40DE4"/>
    <w:rsid w:val="00E41E27"/>
    <w:rsid w:val="00E51357"/>
    <w:rsid w:val="00E53E25"/>
    <w:rsid w:val="00E60C92"/>
    <w:rsid w:val="00E61102"/>
    <w:rsid w:val="00E65119"/>
    <w:rsid w:val="00E66E84"/>
    <w:rsid w:val="00E71933"/>
    <w:rsid w:val="00E71E7D"/>
    <w:rsid w:val="00E8150D"/>
    <w:rsid w:val="00E836BE"/>
    <w:rsid w:val="00E83B54"/>
    <w:rsid w:val="00E8414C"/>
    <w:rsid w:val="00E95ECE"/>
    <w:rsid w:val="00E96891"/>
    <w:rsid w:val="00EA3C7A"/>
    <w:rsid w:val="00EA5DBA"/>
    <w:rsid w:val="00EA61D6"/>
    <w:rsid w:val="00EA6A77"/>
    <w:rsid w:val="00EB12B2"/>
    <w:rsid w:val="00EC2CC2"/>
    <w:rsid w:val="00EC720E"/>
    <w:rsid w:val="00EC7437"/>
    <w:rsid w:val="00ED1E96"/>
    <w:rsid w:val="00ED3B8D"/>
    <w:rsid w:val="00EE323D"/>
    <w:rsid w:val="00EE51C4"/>
    <w:rsid w:val="00EE6F47"/>
    <w:rsid w:val="00EE7FC7"/>
    <w:rsid w:val="00EF2181"/>
    <w:rsid w:val="00EF2634"/>
    <w:rsid w:val="00EF43E0"/>
    <w:rsid w:val="00EF5B8E"/>
    <w:rsid w:val="00EF6A39"/>
    <w:rsid w:val="00F01EAA"/>
    <w:rsid w:val="00F04611"/>
    <w:rsid w:val="00F12209"/>
    <w:rsid w:val="00F14F8E"/>
    <w:rsid w:val="00F2338B"/>
    <w:rsid w:val="00F26975"/>
    <w:rsid w:val="00F3183B"/>
    <w:rsid w:val="00F40DEB"/>
    <w:rsid w:val="00F43CBF"/>
    <w:rsid w:val="00F467D0"/>
    <w:rsid w:val="00F53CC0"/>
    <w:rsid w:val="00F62A25"/>
    <w:rsid w:val="00F67F21"/>
    <w:rsid w:val="00F7112E"/>
    <w:rsid w:val="00F80C7B"/>
    <w:rsid w:val="00F876AD"/>
    <w:rsid w:val="00F92E97"/>
    <w:rsid w:val="00F93BB3"/>
    <w:rsid w:val="00F94BDB"/>
    <w:rsid w:val="00F95BEB"/>
    <w:rsid w:val="00F95C61"/>
    <w:rsid w:val="00FA2C7A"/>
    <w:rsid w:val="00FA412D"/>
    <w:rsid w:val="00FA47A9"/>
    <w:rsid w:val="00FA52D8"/>
    <w:rsid w:val="00FA6E9B"/>
    <w:rsid w:val="00FC2BA2"/>
    <w:rsid w:val="00FD1C05"/>
    <w:rsid w:val="00FD1EB2"/>
    <w:rsid w:val="00FD2F54"/>
    <w:rsid w:val="00FD4100"/>
    <w:rsid w:val="00FE5F72"/>
    <w:rsid w:val="00FF32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colormru v:ext="edit" colors="#09f"/>
    </o:shapedefaults>
    <o:shapelayout v:ext="edit">
      <o:idmap v:ext="edit" data="2"/>
    </o:shapelayout>
  </w:shapeDefaults>
  <w:decimalSymbol w:val="."/>
  <w:listSeparator w:val=","/>
  <w14:docId w14:val="64880392"/>
  <w15:chartTrackingRefBased/>
  <w15:docId w15:val="{B22D8641-C021-44C4-8CB5-E6CB9FAF2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2F49"/>
    <w:pPr>
      <w:spacing w:after="0" w:line="276" w:lineRule="auto"/>
      <w:ind w:left="567"/>
    </w:pPr>
    <w:rPr>
      <w:rFonts w:ascii="Verdana" w:hAnsi="Verdana"/>
      <w:sz w:val="20"/>
      <w:szCs w:val="20"/>
    </w:rPr>
  </w:style>
  <w:style w:type="paragraph" w:styleId="Heading1">
    <w:name w:val="heading 1"/>
    <w:basedOn w:val="Normal"/>
    <w:next w:val="Normal"/>
    <w:link w:val="Heading1Char"/>
    <w:uiPriority w:val="9"/>
    <w:qFormat/>
    <w:rsid w:val="00B42F49"/>
    <w:pPr>
      <w:keepNext/>
      <w:keepLines/>
      <w:numPr>
        <w:numId w:val="1"/>
      </w:numPr>
      <w:ind w:left="567" w:hanging="567"/>
      <w:outlineLvl w:val="0"/>
    </w:pPr>
    <w:rPr>
      <w:rFonts w:eastAsia="Verdana" w:cstheme="majorBidi"/>
      <w:color w:val="1F3864" w:themeColor="accent1" w:themeShade="80"/>
      <w:sz w:val="44"/>
      <w:szCs w:val="44"/>
    </w:rPr>
  </w:style>
  <w:style w:type="paragraph" w:styleId="Heading2">
    <w:name w:val="heading 2"/>
    <w:basedOn w:val="Heading1"/>
    <w:next w:val="Normal"/>
    <w:link w:val="Heading2Char"/>
    <w:uiPriority w:val="9"/>
    <w:unhideWhenUsed/>
    <w:qFormat/>
    <w:rsid w:val="00B42F49"/>
    <w:pPr>
      <w:numPr>
        <w:numId w:val="0"/>
      </w:numPr>
      <w:ind w:left="567"/>
      <w:outlineLvl w:val="1"/>
    </w:pPr>
    <w:rPr>
      <w:sz w:val="32"/>
      <w:szCs w:val="32"/>
    </w:rPr>
  </w:style>
  <w:style w:type="paragraph" w:styleId="Heading3">
    <w:name w:val="heading 3"/>
    <w:basedOn w:val="Normal"/>
    <w:next w:val="Normal"/>
    <w:link w:val="Heading3Char"/>
    <w:uiPriority w:val="9"/>
    <w:unhideWhenUsed/>
    <w:rsid w:val="00870422"/>
    <w:pPr>
      <w:keepNext/>
      <w:keepLines/>
      <w:spacing w:before="40"/>
      <w:outlineLvl w:val="2"/>
    </w:pPr>
    <w:rPr>
      <w:rFonts w:eastAsiaTheme="majorEastAsia" w:cstheme="majorBidi"/>
      <w:color w:val="1F3763" w:themeColor="accent1" w:themeShade="7F"/>
      <w:sz w:val="56"/>
      <w:szCs w:val="56"/>
    </w:rPr>
  </w:style>
  <w:style w:type="paragraph" w:styleId="Heading4">
    <w:name w:val="heading 4"/>
    <w:basedOn w:val="Normal"/>
    <w:next w:val="Normal"/>
    <w:link w:val="Heading4Char"/>
    <w:uiPriority w:val="9"/>
    <w:unhideWhenUsed/>
    <w:rsid w:val="00870422"/>
    <w:pPr>
      <w:keepNext/>
      <w:keepLines/>
      <w:spacing w:before="40"/>
      <w:outlineLvl w:val="3"/>
    </w:pPr>
    <w:rPr>
      <w:rFonts w:eastAsiaTheme="majorEastAsia" w:cstheme="majorBidi"/>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2F49"/>
    <w:rPr>
      <w:rFonts w:ascii="Verdana" w:eastAsia="Verdana" w:hAnsi="Verdana" w:cstheme="majorBidi"/>
      <w:color w:val="1F3864" w:themeColor="accent1" w:themeShade="80"/>
      <w:sz w:val="44"/>
      <w:szCs w:val="44"/>
    </w:rPr>
  </w:style>
  <w:style w:type="character" w:customStyle="1" w:styleId="Heading2Char">
    <w:name w:val="Heading 2 Char"/>
    <w:basedOn w:val="DefaultParagraphFont"/>
    <w:link w:val="Heading2"/>
    <w:uiPriority w:val="9"/>
    <w:rsid w:val="00B42F49"/>
    <w:rPr>
      <w:rFonts w:ascii="Verdana" w:eastAsia="Verdana" w:hAnsi="Verdana" w:cstheme="majorBidi"/>
      <w:color w:val="1F3864" w:themeColor="accent1" w:themeShade="80"/>
      <w:sz w:val="32"/>
      <w:szCs w:val="32"/>
    </w:rPr>
  </w:style>
  <w:style w:type="paragraph" w:styleId="Header">
    <w:name w:val="header"/>
    <w:basedOn w:val="Normal"/>
    <w:link w:val="HeaderChar"/>
    <w:uiPriority w:val="99"/>
    <w:unhideWhenUsed/>
    <w:rsid w:val="00246694"/>
    <w:pPr>
      <w:tabs>
        <w:tab w:val="center" w:pos="4513"/>
        <w:tab w:val="right" w:pos="9026"/>
      </w:tabs>
      <w:spacing w:line="240" w:lineRule="auto"/>
    </w:pPr>
  </w:style>
  <w:style w:type="character" w:customStyle="1" w:styleId="HeaderChar">
    <w:name w:val="Header Char"/>
    <w:basedOn w:val="DefaultParagraphFont"/>
    <w:link w:val="Header"/>
    <w:uiPriority w:val="99"/>
    <w:rsid w:val="00246694"/>
  </w:style>
  <w:style w:type="paragraph" w:styleId="Footer">
    <w:name w:val="footer"/>
    <w:basedOn w:val="Normal"/>
    <w:link w:val="FooterChar"/>
    <w:uiPriority w:val="99"/>
    <w:unhideWhenUsed/>
    <w:rsid w:val="00246694"/>
    <w:pPr>
      <w:tabs>
        <w:tab w:val="center" w:pos="4513"/>
        <w:tab w:val="right" w:pos="9026"/>
      </w:tabs>
      <w:spacing w:line="240" w:lineRule="auto"/>
    </w:pPr>
  </w:style>
  <w:style w:type="character" w:customStyle="1" w:styleId="FooterChar">
    <w:name w:val="Footer Char"/>
    <w:basedOn w:val="DefaultParagraphFont"/>
    <w:link w:val="Footer"/>
    <w:uiPriority w:val="99"/>
    <w:rsid w:val="00246694"/>
  </w:style>
  <w:style w:type="character" w:customStyle="1" w:styleId="Heading3Char">
    <w:name w:val="Heading 3 Char"/>
    <w:basedOn w:val="DefaultParagraphFont"/>
    <w:link w:val="Heading3"/>
    <w:uiPriority w:val="9"/>
    <w:rsid w:val="00870422"/>
    <w:rPr>
      <w:rFonts w:ascii="Verdana" w:eastAsiaTheme="majorEastAsia" w:hAnsi="Verdana" w:cstheme="majorBidi"/>
      <w:color w:val="1F3763" w:themeColor="accent1" w:themeShade="7F"/>
      <w:sz w:val="56"/>
      <w:szCs w:val="56"/>
    </w:rPr>
  </w:style>
  <w:style w:type="character" w:customStyle="1" w:styleId="Heading4Char">
    <w:name w:val="Heading 4 Char"/>
    <w:basedOn w:val="DefaultParagraphFont"/>
    <w:link w:val="Heading4"/>
    <w:uiPriority w:val="9"/>
    <w:rsid w:val="00870422"/>
    <w:rPr>
      <w:rFonts w:ascii="Verdana" w:eastAsiaTheme="majorEastAsia" w:hAnsi="Verdana" w:cstheme="majorBidi"/>
      <w:color w:val="2F5496" w:themeColor="accent1" w:themeShade="BF"/>
      <w:sz w:val="28"/>
      <w:szCs w:val="28"/>
    </w:rPr>
  </w:style>
  <w:style w:type="paragraph" w:styleId="ListParagraph">
    <w:name w:val="List Paragraph"/>
    <w:basedOn w:val="Normal"/>
    <w:link w:val="ListParagraphChar"/>
    <w:uiPriority w:val="34"/>
    <w:qFormat/>
    <w:rsid w:val="00B42F49"/>
    <w:pPr>
      <w:ind w:left="720"/>
      <w:contextualSpacing/>
    </w:pPr>
  </w:style>
  <w:style w:type="paragraph" w:customStyle="1" w:styleId="NormalBullets">
    <w:name w:val="Normal Bullets"/>
    <w:basedOn w:val="ListParagraph"/>
    <w:link w:val="NormalBulletsChar"/>
    <w:qFormat/>
    <w:rsid w:val="006F7377"/>
    <w:pPr>
      <w:numPr>
        <w:numId w:val="2"/>
      </w:numPr>
    </w:pPr>
  </w:style>
  <w:style w:type="table" w:styleId="TableGrid">
    <w:name w:val="Table Grid"/>
    <w:basedOn w:val="TableNormal"/>
    <w:uiPriority w:val="39"/>
    <w:rsid w:val="006F73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6F7377"/>
    <w:rPr>
      <w:rFonts w:ascii="Verdana" w:hAnsi="Verdana"/>
      <w:sz w:val="20"/>
      <w:szCs w:val="20"/>
    </w:rPr>
  </w:style>
  <w:style w:type="character" w:customStyle="1" w:styleId="NormalBulletsChar">
    <w:name w:val="Normal Bullets Char"/>
    <w:basedOn w:val="ListParagraphChar"/>
    <w:link w:val="NormalBullets"/>
    <w:rsid w:val="006F7377"/>
    <w:rPr>
      <w:rFonts w:ascii="Verdana" w:hAnsi="Verdana"/>
      <w:sz w:val="20"/>
      <w:szCs w:val="20"/>
    </w:rPr>
  </w:style>
  <w:style w:type="character" w:styleId="CommentReference">
    <w:name w:val="annotation reference"/>
    <w:basedOn w:val="DefaultParagraphFont"/>
    <w:uiPriority w:val="99"/>
    <w:semiHidden/>
    <w:unhideWhenUsed/>
    <w:rsid w:val="006F7377"/>
    <w:rPr>
      <w:sz w:val="16"/>
      <w:szCs w:val="16"/>
    </w:rPr>
  </w:style>
  <w:style w:type="paragraph" w:styleId="CommentText">
    <w:name w:val="annotation text"/>
    <w:basedOn w:val="Normal"/>
    <w:link w:val="CommentTextChar"/>
    <w:uiPriority w:val="99"/>
    <w:unhideWhenUsed/>
    <w:rsid w:val="006F7377"/>
    <w:pPr>
      <w:spacing w:line="240" w:lineRule="auto"/>
      <w:ind w:left="851"/>
    </w:pPr>
    <w:rPr>
      <w:color w:val="3B3838" w:themeColor="background2" w:themeShade="40"/>
    </w:rPr>
  </w:style>
  <w:style w:type="character" w:customStyle="1" w:styleId="CommentTextChar">
    <w:name w:val="Comment Text Char"/>
    <w:basedOn w:val="DefaultParagraphFont"/>
    <w:link w:val="CommentText"/>
    <w:uiPriority w:val="99"/>
    <w:rsid w:val="006F7377"/>
    <w:rPr>
      <w:rFonts w:ascii="Verdana" w:hAnsi="Verdana"/>
      <w:color w:val="3B3838" w:themeColor="background2" w:themeShade="40"/>
      <w:sz w:val="20"/>
      <w:szCs w:val="20"/>
    </w:rPr>
  </w:style>
  <w:style w:type="paragraph" w:styleId="TOCHeading">
    <w:name w:val="TOC Heading"/>
    <w:basedOn w:val="Heading1"/>
    <w:next w:val="Normal"/>
    <w:uiPriority w:val="39"/>
    <w:unhideWhenUsed/>
    <w:qFormat/>
    <w:rsid w:val="006F7377"/>
    <w:pPr>
      <w:numPr>
        <w:numId w:val="0"/>
      </w:numPr>
      <w:spacing w:before="240" w:line="259" w:lineRule="auto"/>
      <w:outlineLvl w:val="9"/>
    </w:pPr>
    <w:rPr>
      <w:rFonts w:asciiTheme="majorHAnsi" w:eastAsiaTheme="majorEastAsia" w:hAnsiTheme="majorHAnsi"/>
      <w:color w:val="2F5496" w:themeColor="accent1" w:themeShade="BF"/>
      <w:sz w:val="32"/>
      <w:szCs w:val="32"/>
      <w:lang w:val="en-US"/>
    </w:rPr>
  </w:style>
  <w:style w:type="paragraph" w:styleId="TOC1">
    <w:name w:val="toc 1"/>
    <w:basedOn w:val="Normal"/>
    <w:next w:val="Normal"/>
    <w:autoRedefine/>
    <w:uiPriority w:val="39"/>
    <w:unhideWhenUsed/>
    <w:rsid w:val="006F7377"/>
    <w:pPr>
      <w:spacing w:after="100"/>
      <w:ind w:left="0"/>
    </w:pPr>
  </w:style>
  <w:style w:type="paragraph" w:styleId="TOC2">
    <w:name w:val="toc 2"/>
    <w:basedOn w:val="Normal"/>
    <w:next w:val="Normal"/>
    <w:autoRedefine/>
    <w:uiPriority w:val="39"/>
    <w:unhideWhenUsed/>
    <w:rsid w:val="006F7377"/>
    <w:pPr>
      <w:spacing w:after="100"/>
      <w:ind w:left="200"/>
    </w:pPr>
  </w:style>
  <w:style w:type="character" w:styleId="Hyperlink">
    <w:name w:val="Hyperlink"/>
    <w:basedOn w:val="DefaultParagraphFont"/>
    <w:uiPriority w:val="99"/>
    <w:unhideWhenUsed/>
    <w:rsid w:val="006F7377"/>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052A6E"/>
    <w:pPr>
      <w:ind w:left="567"/>
    </w:pPr>
    <w:rPr>
      <w:b/>
      <w:bCs/>
      <w:color w:val="auto"/>
    </w:rPr>
  </w:style>
  <w:style w:type="character" w:customStyle="1" w:styleId="CommentSubjectChar">
    <w:name w:val="Comment Subject Char"/>
    <w:basedOn w:val="CommentTextChar"/>
    <w:link w:val="CommentSubject"/>
    <w:uiPriority w:val="99"/>
    <w:semiHidden/>
    <w:rsid w:val="00052A6E"/>
    <w:rPr>
      <w:rFonts w:ascii="Verdana" w:hAnsi="Verdana"/>
      <w:b/>
      <w:bCs/>
      <w:color w:val="3B3838" w:themeColor="background2" w:themeShade="40"/>
      <w:sz w:val="20"/>
      <w:szCs w:val="20"/>
    </w:rPr>
  </w:style>
  <w:style w:type="paragraph" w:customStyle="1" w:styleId="Bodybulletpoint">
    <w:name w:val="Body bulletpoint"/>
    <w:basedOn w:val="ListParagraph"/>
    <w:link w:val="BodybulletpointChar"/>
    <w:qFormat/>
    <w:rsid w:val="00B95319"/>
    <w:pPr>
      <w:numPr>
        <w:numId w:val="4"/>
      </w:numPr>
    </w:pPr>
    <w:rPr>
      <w:color w:val="3B3838" w:themeColor="background2" w:themeShade="40"/>
    </w:rPr>
  </w:style>
  <w:style w:type="character" w:customStyle="1" w:styleId="BodybulletpointChar">
    <w:name w:val="Body bulletpoint Char"/>
    <w:basedOn w:val="ListParagraphChar"/>
    <w:link w:val="Bodybulletpoint"/>
    <w:rsid w:val="00B95319"/>
    <w:rPr>
      <w:rFonts w:ascii="Verdana" w:hAnsi="Verdana"/>
      <w:color w:val="3B3838" w:themeColor="background2" w:themeShade="40"/>
      <w:sz w:val="20"/>
      <w:szCs w:val="20"/>
    </w:rPr>
  </w:style>
  <w:style w:type="character" w:styleId="UnresolvedMention">
    <w:name w:val="Unresolved Mention"/>
    <w:basedOn w:val="DefaultParagraphFont"/>
    <w:uiPriority w:val="99"/>
    <w:semiHidden/>
    <w:unhideWhenUsed/>
    <w:rsid w:val="00DB4C78"/>
    <w:rPr>
      <w:color w:val="605E5C"/>
      <w:shd w:val="clear" w:color="auto" w:fill="E1DFDD"/>
    </w:rPr>
  </w:style>
  <w:style w:type="character" w:styleId="PlaceholderText">
    <w:name w:val="Placeholder Text"/>
    <w:basedOn w:val="DefaultParagraphFont"/>
    <w:uiPriority w:val="99"/>
    <w:semiHidden/>
    <w:rsid w:val="004E6149"/>
    <w:rPr>
      <w:color w:val="808080"/>
    </w:rPr>
  </w:style>
  <w:style w:type="paragraph" w:styleId="Title">
    <w:name w:val="Title"/>
    <w:basedOn w:val="Normal"/>
    <w:next w:val="Normal"/>
    <w:link w:val="TitleChar"/>
    <w:uiPriority w:val="10"/>
    <w:qFormat/>
    <w:rsid w:val="00F93BB3"/>
    <w:pPr>
      <w:spacing w:line="216" w:lineRule="auto"/>
      <w:ind w:left="0"/>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F93BB3"/>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F93BB3"/>
    <w:pPr>
      <w:numPr>
        <w:ilvl w:val="1"/>
      </w:numPr>
      <w:spacing w:after="160" w:line="259" w:lineRule="auto"/>
      <w:ind w:left="567"/>
    </w:pPr>
    <w:rPr>
      <w:rFonts w:asciiTheme="minorHAnsi" w:eastAsiaTheme="minorEastAsia" w:hAnsiTheme="minorHAnsi" w:cs="Times New Roman"/>
      <w:color w:val="5A5A5A" w:themeColor="text1" w:themeTint="A5"/>
      <w:spacing w:val="15"/>
      <w:sz w:val="22"/>
      <w:szCs w:val="22"/>
      <w:lang w:val="en-US"/>
    </w:rPr>
  </w:style>
  <w:style w:type="character" w:customStyle="1" w:styleId="SubtitleChar">
    <w:name w:val="Subtitle Char"/>
    <w:basedOn w:val="DefaultParagraphFont"/>
    <w:link w:val="Subtitle"/>
    <w:uiPriority w:val="11"/>
    <w:rsid w:val="00F93BB3"/>
    <w:rPr>
      <w:rFonts w:eastAsiaTheme="minorEastAsia" w:cs="Times New Roman"/>
      <w:color w:val="5A5A5A" w:themeColor="text1" w:themeTint="A5"/>
      <w:spacing w:val="15"/>
      <w:lang w:val="en-US"/>
    </w:rPr>
  </w:style>
  <w:style w:type="paragraph" w:customStyle="1" w:styleId="Standard">
    <w:name w:val="Standard"/>
    <w:rsid w:val="004D6E9E"/>
    <w:pPr>
      <w:suppressAutoHyphens/>
      <w:autoSpaceDN w:val="0"/>
      <w:spacing w:after="0" w:line="240" w:lineRule="auto"/>
      <w:textAlignment w:val="baseline"/>
    </w:pPr>
    <w:rPr>
      <w:rFonts w:ascii="Calibri" w:eastAsia="Linux Libertine G" w:hAnsi="Calibri" w:cs="Linux Libertine G"/>
      <w:sz w:val="24"/>
      <w:szCs w:val="24"/>
      <w:lang w:eastAsia="zh-CN" w:bidi="hi-IN"/>
    </w:rPr>
  </w:style>
  <w:style w:type="character" w:styleId="FootnoteReference">
    <w:name w:val="footnote reference"/>
    <w:basedOn w:val="DefaultParagraphFont"/>
    <w:uiPriority w:val="99"/>
    <w:semiHidden/>
    <w:unhideWhenUsed/>
    <w:rsid w:val="004D6E9E"/>
    <w:rPr>
      <w:vertAlign w:val="superscript"/>
    </w:rPr>
  </w:style>
  <w:style w:type="paragraph" w:styleId="FootnoteText">
    <w:name w:val="footnote text"/>
    <w:basedOn w:val="Normal"/>
    <w:link w:val="FootnoteTextChar"/>
    <w:uiPriority w:val="99"/>
    <w:semiHidden/>
    <w:unhideWhenUsed/>
    <w:rsid w:val="004D6E9E"/>
    <w:pPr>
      <w:spacing w:line="240" w:lineRule="auto"/>
      <w:ind w:left="0"/>
    </w:pPr>
    <w:rPr>
      <w:rFonts w:asciiTheme="minorHAnsi" w:hAnsiTheme="minorHAnsi"/>
    </w:rPr>
  </w:style>
  <w:style w:type="character" w:customStyle="1" w:styleId="FootnoteTextChar">
    <w:name w:val="Footnote Text Char"/>
    <w:basedOn w:val="DefaultParagraphFont"/>
    <w:link w:val="FootnoteText"/>
    <w:uiPriority w:val="99"/>
    <w:semiHidden/>
    <w:rsid w:val="004D6E9E"/>
    <w:rPr>
      <w:sz w:val="20"/>
      <w:szCs w:val="20"/>
    </w:rPr>
  </w:style>
  <w:style w:type="table" w:customStyle="1" w:styleId="TableGrid1">
    <w:name w:val="Table Grid1"/>
    <w:basedOn w:val="TableNormal"/>
    <w:next w:val="TableGrid"/>
    <w:uiPriority w:val="39"/>
    <w:rsid w:val="002638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1">
    <w:name w:val="WWNum31"/>
    <w:basedOn w:val="NoList"/>
    <w:rsid w:val="002638AA"/>
    <w:pPr>
      <w:numPr>
        <w:numId w:val="10"/>
      </w:numPr>
    </w:pPr>
  </w:style>
  <w:style w:type="paragraph" w:styleId="Revision">
    <w:name w:val="Revision"/>
    <w:hidden/>
    <w:uiPriority w:val="99"/>
    <w:semiHidden/>
    <w:rsid w:val="000B1D84"/>
    <w:pPr>
      <w:spacing w:after="0" w:line="240" w:lineRule="auto"/>
    </w:pPr>
    <w:rPr>
      <w:rFonts w:ascii="Verdana" w:hAnsi="Verdana"/>
      <w:sz w:val="20"/>
      <w:szCs w:val="20"/>
    </w:rPr>
  </w:style>
  <w:style w:type="paragraph" w:styleId="NormalWeb">
    <w:name w:val="Normal (Web)"/>
    <w:basedOn w:val="Normal"/>
    <w:uiPriority w:val="99"/>
    <w:semiHidden/>
    <w:unhideWhenUsed/>
    <w:rsid w:val="000C2886"/>
    <w:pPr>
      <w:spacing w:before="100" w:beforeAutospacing="1" w:after="100" w:afterAutospacing="1" w:line="240" w:lineRule="auto"/>
      <w:ind w:left="0"/>
    </w:pPr>
    <w:rPr>
      <w:rFonts w:ascii="Calibri" w:hAnsi="Calibri" w:cs="Calibri"/>
      <w:sz w:val="22"/>
      <w:szCs w:val="22"/>
      <w:lang w:eastAsia="en-GB"/>
    </w:rPr>
  </w:style>
  <w:style w:type="numbering" w:customStyle="1" w:styleId="WWNum3">
    <w:name w:val="WWNum3"/>
    <w:basedOn w:val="NoList"/>
    <w:rsid w:val="002D29E7"/>
    <w:pPr>
      <w:numPr>
        <w:numId w:val="38"/>
      </w:numPr>
    </w:pPr>
  </w:style>
  <w:style w:type="numbering" w:customStyle="1" w:styleId="WWNum5">
    <w:name w:val="WWNum5"/>
    <w:basedOn w:val="NoList"/>
    <w:rsid w:val="002D29E7"/>
    <w:pPr>
      <w:numPr>
        <w:numId w:val="39"/>
      </w:numPr>
    </w:pPr>
  </w:style>
  <w:style w:type="numbering" w:customStyle="1" w:styleId="WWNum10">
    <w:name w:val="WWNum10"/>
    <w:basedOn w:val="NoList"/>
    <w:rsid w:val="002D29E7"/>
    <w:pPr>
      <w:numPr>
        <w:numId w:val="40"/>
      </w:numPr>
    </w:pPr>
  </w:style>
  <w:style w:type="numbering" w:customStyle="1" w:styleId="WWNum18">
    <w:name w:val="WWNum18"/>
    <w:basedOn w:val="NoList"/>
    <w:rsid w:val="002D29E7"/>
    <w:pPr>
      <w:numPr>
        <w:numId w:val="41"/>
      </w:numPr>
    </w:pPr>
  </w:style>
  <w:style w:type="numbering" w:customStyle="1" w:styleId="WWNum19">
    <w:name w:val="WWNum19"/>
    <w:basedOn w:val="NoList"/>
    <w:rsid w:val="002D29E7"/>
    <w:pPr>
      <w:numPr>
        <w:numId w:val="42"/>
      </w:numPr>
    </w:pPr>
  </w:style>
  <w:style w:type="numbering" w:customStyle="1" w:styleId="WWNum23">
    <w:name w:val="WWNum23"/>
    <w:basedOn w:val="NoList"/>
    <w:rsid w:val="002D29E7"/>
    <w:pPr>
      <w:numPr>
        <w:numId w:val="43"/>
      </w:numPr>
    </w:pPr>
  </w:style>
  <w:style w:type="numbering" w:customStyle="1" w:styleId="WWNum38">
    <w:name w:val="WWNum38"/>
    <w:basedOn w:val="NoList"/>
    <w:rsid w:val="002D29E7"/>
    <w:pPr>
      <w:numPr>
        <w:numId w:val="44"/>
      </w:numPr>
    </w:pPr>
  </w:style>
  <w:style w:type="numbering" w:customStyle="1" w:styleId="WWNum39">
    <w:name w:val="WWNum39"/>
    <w:basedOn w:val="NoList"/>
    <w:rsid w:val="002D29E7"/>
    <w:pPr>
      <w:numPr>
        <w:numId w:val="45"/>
      </w:numPr>
    </w:pPr>
  </w:style>
  <w:style w:type="numbering" w:customStyle="1" w:styleId="WWNum40">
    <w:name w:val="WWNum40"/>
    <w:basedOn w:val="NoList"/>
    <w:rsid w:val="002D29E7"/>
    <w:pPr>
      <w:numPr>
        <w:numId w:val="46"/>
      </w:numPr>
    </w:pPr>
  </w:style>
  <w:style w:type="numbering" w:customStyle="1" w:styleId="WWNum41">
    <w:name w:val="WWNum41"/>
    <w:basedOn w:val="NoList"/>
    <w:rsid w:val="002D29E7"/>
    <w:pPr>
      <w:numPr>
        <w:numId w:val="47"/>
      </w:numPr>
    </w:pPr>
  </w:style>
  <w:style w:type="numbering" w:customStyle="1" w:styleId="WWNum42">
    <w:name w:val="WWNum42"/>
    <w:basedOn w:val="NoList"/>
    <w:rsid w:val="002D29E7"/>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738499">
      <w:bodyDiv w:val="1"/>
      <w:marLeft w:val="0"/>
      <w:marRight w:val="0"/>
      <w:marTop w:val="0"/>
      <w:marBottom w:val="0"/>
      <w:divBdr>
        <w:top w:val="none" w:sz="0" w:space="0" w:color="auto"/>
        <w:left w:val="none" w:sz="0" w:space="0" w:color="auto"/>
        <w:bottom w:val="none" w:sz="0" w:space="0" w:color="auto"/>
        <w:right w:val="none" w:sz="0" w:space="0" w:color="auto"/>
      </w:divBdr>
    </w:div>
    <w:div w:id="991297946">
      <w:bodyDiv w:val="1"/>
      <w:marLeft w:val="0"/>
      <w:marRight w:val="0"/>
      <w:marTop w:val="0"/>
      <w:marBottom w:val="0"/>
      <w:divBdr>
        <w:top w:val="none" w:sz="0" w:space="0" w:color="auto"/>
        <w:left w:val="none" w:sz="0" w:space="0" w:color="auto"/>
        <w:bottom w:val="none" w:sz="0" w:space="0" w:color="auto"/>
        <w:right w:val="none" w:sz="0" w:space="0" w:color="auto"/>
      </w:divBdr>
    </w:div>
    <w:div w:id="1878469722">
      <w:bodyDiv w:val="1"/>
      <w:marLeft w:val="0"/>
      <w:marRight w:val="0"/>
      <w:marTop w:val="0"/>
      <w:marBottom w:val="0"/>
      <w:divBdr>
        <w:top w:val="none" w:sz="0" w:space="0" w:color="auto"/>
        <w:left w:val="none" w:sz="0" w:space="0" w:color="auto"/>
        <w:bottom w:val="none" w:sz="0" w:space="0" w:color="auto"/>
        <w:right w:val="none" w:sz="0" w:space="0" w:color="auto"/>
      </w:divBdr>
    </w:div>
    <w:div w:id="2081973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www.gov.uk/government/publications/guidance-to-the-people-with-significant-control-requirements-for-companies-and-limited-liability-partnerships" TargetMode="External"/><Relationship Id="rId1" Type="http://schemas.openxmlformats.org/officeDocument/2006/relationships/hyperlink" Target="https://ec.europa.eu/growth/smes/business-friendly-environment/sme-definition_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3BD11691758A40A232501D2B7A3353" ma:contentTypeVersion="14" ma:contentTypeDescription="Create a new document." ma:contentTypeScope="" ma:versionID="94159a7f811232ebc78ff98401684b4c">
  <xsd:schema xmlns:xsd="http://www.w3.org/2001/XMLSchema" xmlns:xs="http://www.w3.org/2001/XMLSchema" xmlns:p="http://schemas.microsoft.com/office/2006/metadata/properties" xmlns:ns2="a5404863-ac54-4370-a040-ebcda5ab73f8" xmlns:ns3="94e86d1a-abad-45b5-bd46-70286b165a25" targetNamespace="http://schemas.microsoft.com/office/2006/metadata/properties" ma:root="true" ma:fieldsID="b5b7246adbc9d9ed14875a6e0d56bb14" ns2:_="" ns3:_="">
    <xsd:import namespace="a5404863-ac54-4370-a040-ebcda5ab73f8"/>
    <xsd:import namespace="94e86d1a-abad-45b5-bd46-70286b165a2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404863-ac54-4370-a040-ebcda5ab73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f7636e4-27fd-40f6-b66a-8c08e824a21d"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e86d1a-abad-45b5-bd46-70286b165a2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61d325c5-6e27-4e3e-a923-1f336dc8ac0b}" ma:internalName="TaxCatchAll" ma:showField="CatchAllData" ma:web="94e86d1a-abad-45b5-bd46-70286b165a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5404863-ac54-4370-a040-ebcda5ab73f8">
      <Terms xmlns="http://schemas.microsoft.com/office/infopath/2007/PartnerControls"/>
    </lcf76f155ced4ddcb4097134ff3c332f>
    <TaxCatchAll xmlns="94e86d1a-abad-45b5-bd46-70286b165a2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8A1816-B05E-4FF3-9BB5-EFB4384D57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404863-ac54-4370-a040-ebcda5ab73f8"/>
    <ds:schemaRef ds:uri="94e86d1a-abad-45b5-bd46-70286b165a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BE9D8E-B5D7-473F-A6D9-98E5DE3BBC77}">
  <ds:schemaRefs>
    <ds:schemaRef ds:uri="http://schemas.microsoft.com/office/2006/metadata/properties"/>
    <ds:schemaRef ds:uri="http://schemas.microsoft.com/office/infopath/2007/PartnerControls"/>
    <ds:schemaRef ds:uri="a5404863-ac54-4370-a040-ebcda5ab73f8"/>
    <ds:schemaRef ds:uri="94e86d1a-abad-45b5-bd46-70286b165a25"/>
  </ds:schemaRefs>
</ds:datastoreItem>
</file>

<file path=customXml/itemProps3.xml><?xml version="1.0" encoding="utf-8"?>
<ds:datastoreItem xmlns:ds="http://schemas.openxmlformats.org/officeDocument/2006/customXml" ds:itemID="{68AFD008-5826-42E2-B367-2633349035C1}">
  <ds:schemaRefs>
    <ds:schemaRef ds:uri="http://schemas.microsoft.com/sharepoint/v3/contenttype/forms"/>
  </ds:schemaRefs>
</ds:datastoreItem>
</file>

<file path=customXml/itemProps4.xml><?xml version="1.0" encoding="utf-8"?>
<ds:datastoreItem xmlns:ds="http://schemas.openxmlformats.org/officeDocument/2006/customXml" ds:itemID="{A8261BA7-ED7C-4727-B502-A3C67FA16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3540</Words>
  <Characters>20182</Characters>
  <Application>Microsoft Office Word</Application>
  <DocSecurity>0</DocSecurity>
  <Lines>168</Lines>
  <Paragraphs>47</Paragraphs>
  <ScaleCrop>false</ScaleCrop>
  <Company/>
  <LinksUpToDate>false</LinksUpToDate>
  <CharactersWithSpaces>23675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Robinson</dc:creator>
  <cp:keywords/>
  <dc:description/>
  <cp:lastModifiedBy>Rachel Ayres</cp:lastModifiedBy>
  <cp:revision>5</cp:revision>
  <cp:lastPrinted>2023-06-20T15:51:00Z</cp:lastPrinted>
  <dcterms:created xsi:type="dcterms:W3CDTF">2024-02-07T16:59:00Z</dcterms:created>
  <dcterms:modified xsi:type="dcterms:W3CDTF">2024-04-17T19:34:00Z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0x010100553BD11691758A40A232501D2B7A3353</vt:lpwstr>
  </property>
  <property fmtid="{D5CDD505-2E9C-101B-9397-08002B2CF9AE}" pid="3" name="WSCC Category">
    <vt:lpwstr>2074;#Business services:Management services:Corporate communication:Corporate branding|85ef8696-1422-4dcb-af7a-a9ab7cc4ab69</vt:lpwstr>
  </property>
</Properties>
</file>