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6F025186" w:rsidR="009D4BFE" w:rsidRPr="009D4BFE" w:rsidRDefault="009D4BFE" w:rsidP="009D4BFE">
            <w:pPr>
              <w:jc w:val="center"/>
              <w:rPr>
                <w:rFonts w:ascii="Arial" w:hAnsi="Arial" w:cs="Arial"/>
                <w:b/>
                <w:color w:val="0070C0"/>
                <w:sz w:val="40"/>
              </w:rPr>
            </w:pPr>
            <w:r w:rsidRPr="009D4BFE">
              <w:rPr>
                <w:rFonts w:ascii="Arial" w:hAnsi="Arial" w:cs="Arial"/>
                <w:b/>
                <w:sz w:val="40"/>
              </w:rPr>
              <w:t>Equipment Maintenance for</w:t>
            </w:r>
            <w:r w:rsidR="00172F18">
              <w:rPr>
                <w:rFonts w:ascii="Arial" w:hAnsi="Arial" w:cs="Arial"/>
                <w:b/>
                <w:sz w:val="40"/>
              </w:rPr>
              <w:t xml:space="preserve"> </w:t>
            </w:r>
            <w:r w:rsidR="00172F18" w:rsidRPr="00172F18">
              <w:rPr>
                <w:rFonts w:ascii="Arial" w:hAnsi="Arial" w:cs="Arial"/>
                <w:b/>
                <w:sz w:val="40"/>
              </w:rPr>
              <w:t>Laboratory Microscopes</w:t>
            </w:r>
            <w:r w:rsidR="006A3A9D">
              <w:rPr>
                <w:rFonts w:ascii="Arial" w:hAnsi="Arial" w:cs="Arial"/>
                <w:b/>
                <w:color w:val="00B0F0"/>
                <w:sz w:val="40"/>
              </w:rPr>
              <w:t xml:space="preserve"> </w:t>
            </w:r>
          </w:p>
          <w:p w14:paraId="55BDD3C2" w14:textId="0C553375" w:rsidR="00F65F05" w:rsidRDefault="009D4BFE" w:rsidP="00491F73">
            <w:pPr>
              <w:pStyle w:val="Covertitle"/>
              <w:spacing w:after="240"/>
              <w:jc w:val="center"/>
            </w:pPr>
            <w:r w:rsidRPr="009D4BFE">
              <w:rPr>
                <w:rFonts w:cs="Arial"/>
                <w:sz w:val="40"/>
              </w:rPr>
              <w:t>Reference: ST24-P</w:t>
            </w:r>
            <w:r w:rsidR="00172F18">
              <w:rPr>
                <w:rFonts w:cs="Arial"/>
                <w:sz w:val="40"/>
              </w:rPr>
              <w:t>409</w:t>
            </w:r>
          </w:p>
        </w:tc>
      </w:tr>
      <w:tr w:rsidR="002A620A" w14:paraId="30BB7301" w14:textId="77777777" w:rsidTr="007C0B93">
        <w:trPr>
          <w:cantSplit/>
          <w:trHeight w:val="2330"/>
        </w:trPr>
        <w:tc>
          <w:tcPr>
            <w:tcW w:w="9810" w:type="dxa"/>
            <w:vAlign w:val="center"/>
          </w:tcPr>
          <w:p w14:paraId="773B15AD" w14:textId="3BA3D88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751F552F" w:rsidR="009D4BFE" w:rsidRDefault="009D4BFE" w:rsidP="009D4BFE">
      <w:pPr>
        <w:rPr>
          <w:rFonts w:ascii="Arial" w:hAnsi="Arial" w:cs="Arial"/>
        </w:rPr>
      </w:pPr>
      <w:r w:rsidRPr="009D4BFE">
        <w:rPr>
          <w:rFonts w:ascii="Arial" w:hAnsi="Arial" w:cs="Arial"/>
        </w:rPr>
        <w:t>Guy’s and St Thomas’s NHS Trust is looking for quotations for</w:t>
      </w:r>
      <w:r w:rsidR="00E051D9">
        <w:rPr>
          <w:rFonts w:ascii="Arial" w:hAnsi="Arial" w:cs="Arial"/>
        </w:rPr>
        <w:t xml:space="preserve"> </w:t>
      </w:r>
      <w:r w:rsidR="00E051D9" w:rsidRPr="00E051D9">
        <w:rPr>
          <w:rFonts w:ascii="Arial" w:hAnsi="Arial" w:cs="Arial"/>
        </w:rPr>
        <w:t>Equipment maintenance for</w:t>
      </w:r>
      <w:r w:rsidR="00172F18">
        <w:rPr>
          <w:rFonts w:ascii="Arial" w:hAnsi="Arial" w:cs="Arial"/>
        </w:rPr>
        <w:t xml:space="preserve"> </w:t>
      </w:r>
      <w:r w:rsidR="00172F18" w:rsidRPr="00172F18">
        <w:rPr>
          <w:rFonts w:ascii="Arial" w:hAnsi="Arial" w:cs="Arial"/>
        </w:rPr>
        <w:t>Laboratory Microscopes</w:t>
      </w:r>
      <w:r w:rsidR="00172F18">
        <w:rPr>
          <w:rFonts w:ascii="Arial" w:hAnsi="Arial" w:cs="Arial"/>
        </w:rPr>
        <w:t xml:space="preserve"> </w:t>
      </w:r>
      <w:r w:rsidR="00172F18" w:rsidRPr="00172F18">
        <w:rPr>
          <w:rFonts w:ascii="Arial" w:hAnsi="Arial" w:cs="Arial"/>
        </w:rPr>
        <w:t>manufactured by Olympus Optical Co Ltd</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4B566D14"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172F18">
        <w:rPr>
          <w:rFonts w:ascii="Arial" w:hAnsi="Arial" w:cs="Arial"/>
        </w:rPr>
        <w:t xml:space="preserve"> 36</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172F18" w:rsidRPr="009D4BFE" w14:paraId="3BACB50A" w14:textId="77777777" w:rsidTr="007867CE">
        <w:trPr>
          <w:trHeight w:val="432"/>
        </w:trPr>
        <w:tc>
          <w:tcPr>
            <w:tcW w:w="2006" w:type="dxa"/>
            <w:vAlign w:val="bottom"/>
          </w:tcPr>
          <w:p w14:paraId="5458318E" w14:textId="0081963E" w:rsidR="00172F18" w:rsidRPr="00172F18" w:rsidRDefault="00172F18" w:rsidP="00172F18">
            <w:pPr>
              <w:rPr>
                <w:rFonts w:ascii="Arial" w:hAnsi="Arial" w:cs="Arial"/>
                <w:bCs/>
                <w:color w:val="0070C0"/>
                <w:szCs w:val="22"/>
              </w:rPr>
            </w:pPr>
            <w:bookmarkStart w:id="2" w:name="_GoBack" w:colFirst="0" w:colLast="3"/>
            <w:r w:rsidRPr="00172F18">
              <w:rPr>
                <w:rFonts w:ascii="Arial" w:hAnsi="Arial" w:cs="Arial"/>
                <w:szCs w:val="22"/>
              </w:rPr>
              <w:t>237875</w:t>
            </w:r>
          </w:p>
        </w:tc>
        <w:tc>
          <w:tcPr>
            <w:tcW w:w="2373" w:type="dxa"/>
            <w:vAlign w:val="bottom"/>
          </w:tcPr>
          <w:p w14:paraId="5671EBF4" w14:textId="2E21815E" w:rsidR="00172F18" w:rsidRPr="00172F18" w:rsidRDefault="00172F18" w:rsidP="00172F18">
            <w:pPr>
              <w:rPr>
                <w:rFonts w:ascii="Arial" w:hAnsi="Arial" w:cs="Arial"/>
                <w:bCs/>
                <w:color w:val="0070C0"/>
                <w:szCs w:val="22"/>
              </w:rPr>
            </w:pPr>
            <w:r w:rsidRPr="00172F18">
              <w:rPr>
                <w:rFonts w:ascii="Arial" w:hAnsi="Arial" w:cs="Arial"/>
                <w:szCs w:val="22"/>
              </w:rPr>
              <w:t>Laboratory Microscopes</w:t>
            </w:r>
          </w:p>
        </w:tc>
        <w:tc>
          <w:tcPr>
            <w:tcW w:w="1656" w:type="dxa"/>
            <w:vAlign w:val="bottom"/>
          </w:tcPr>
          <w:p w14:paraId="6B75C189" w14:textId="26A33DC8" w:rsidR="00172F18" w:rsidRPr="00172F18" w:rsidRDefault="00172F18" w:rsidP="00172F18">
            <w:pPr>
              <w:rPr>
                <w:rFonts w:ascii="Arial" w:hAnsi="Arial" w:cs="Arial"/>
                <w:bCs/>
                <w:color w:val="0070C0"/>
                <w:szCs w:val="22"/>
              </w:rPr>
            </w:pPr>
            <w:r w:rsidRPr="00172F18">
              <w:rPr>
                <w:rFonts w:ascii="Arial" w:hAnsi="Arial" w:cs="Arial"/>
                <w:szCs w:val="22"/>
              </w:rPr>
              <w:t>BH-2</w:t>
            </w:r>
          </w:p>
        </w:tc>
        <w:tc>
          <w:tcPr>
            <w:tcW w:w="2981" w:type="dxa"/>
            <w:vAlign w:val="bottom"/>
          </w:tcPr>
          <w:p w14:paraId="1F8E9311" w14:textId="2EE64D27" w:rsidR="00172F18" w:rsidRPr="00172F18" w:rsidRDefault="00172F18" w:rsidP="00172F18">
            <w:pPr>
              <w:rPr>
                <w:rFonts w:ascii="Arial" w:hAnsi="Arial" w:cs="Arial"/>
                <w:bCs/>
                <w:color w:val="0070C0"/>
                <w:szCs w:val="22"/>
              </w:rPr>
            </w:pPr>
            <w:r w:rsidRPr="00172F18">
              <w:rPr>
                <w:rFonts w:ascii="Arial" w:hAnsi="Arial" w:cs="Arial"/>
                <w:szCs w:val="22"/>
              </w:rPr>
              <w:t>OLYMPUS OPTICAL CO LTD</w:t>
            </w:r>
          </w:p>
        </w:tc>
      </w:tr>
      <w:tr w:rsidR="00172F18" w:rsidRPr="009D4BFE" w14:paraId="4E125968" w14:textId="77777777" w:rsidTr="007867CE">
        <w:trPr>
          <w:trHeight w:val="432"/>
        </w:trPr>
        <w:tc>
          <w:tcPr>
            <w:tcW w:w="2006" w:type="dxa"/>
            <w:vAlign w:val="bottom"/>
          </w:tcPr>
          <w:p w14:paraId="6BAA0D82" w14:textId="542A8B50" w:rsidR="00172F18" w:rsidRPr="00172F18" w:rsidRDefault="00172F18" w:rsidP="00172F18">
            <w:pPr>
              <w:rPr>
                <w:rFonts w:ascii="Arial" w:hAnsi="Arial" w:cs="Arial"/>
                <w:bCs/>
                <w:color w:val="0070C0"/>
                <w:szCs w:val="22"/>
              </w:rPr>
            </w:pPr>
            <w:r w:rsidRPr="00172F18">
              <w:rPr>
                <w:rFonts w:ascii="Arial" w:hAnsi="Arial" w:cs="Arial"/>
                <w:szCs w:val="22"/>
              </w:rPr>
              <w:t>1C52659</w:t>
            </w:r>
          </w:p>
        </w:tc>
        <w:tc>
          <w:tcPr>
            <w:tcW w:w="2373" w:type="dxa"/>
            <w:vAlign w:val="bottom"/>
          </w:tcPr>
          <w:p w14:paraId="75D51C00" w14:textId="7F2F541A" w:rsidR="00172F18" w:rsidRPr="00172F18" w:rsidRDefault="00172F18" w:rsidP="00172F18">
            <w:pPr>
              <w:rPr>
                <w:rFonts w:ascii="Arial" w:hAnsi="Arial" w:cs="Arial"/>
                <w:bCs/>
                <w:color w:val="0070C0"/>
                <w:szCs w:val="22"/>
              </w:rPr>
            </w:pPr>
            <w:r w:rsidRPr="00172F18">
              <w:rPr>
                <w:rFonts w:ascii="Arial" w:hAnsi="Arial" w:cs="Arial"/>
                <w:szCs w:val="22"/>
              </w:rPr>
              <w:t>Laboratory Microscopes</w:t>
            </w:r>
          </w:p>
        </w:tc>
        <w:tc>
          <w:tcPr>
            <w:tcW w:w="1656" w:type="dxa"/>
            <w:vAlign w:val="bottom"/>
          </w:tcPr>
          <w:p w14:paraId="0BA01BDF" w14:textId="55BA53B1" w:rsidR="00172F18" w:rsidRPr="00172F18" w:rsidRDefault="00172F18" w:rsidP="00172F18">
            <w:pPr>
              <w:rPr>
                <w:rFonts w:ascii="Arial" w:hAnsi="Arial" w:cs="Arial"/>
                <w:bCs/>
                <w:color w:val="0070C0"/>
                <w:szCs w:val="22"/>
              </w:rPr>
            </w:pPr>
            <w:r w:rsidRPr="00172F18">
              <w:rPr>
                <w:rFonts w:ascii="Arial" w:hAnsi="Arial" w:cs="Arial"/>
                <w:szCs w:val="22"/>
              </w:rPr>
              <w:t>BX51 + DO and POL microscope</w:t>
            </w:r>
          </w:p>
        </w:tc>
        <w:tc>
          <w:tcPr>
            <w:tcW w:w="2981" w:type="dxa"/>
            <w:vAlign w:val="bottom"/>
          </w:tcPr>
          <w:p w14:paraId="1859F4D5" w14:textId="68299D04" w:rsidR="00172F18" w:rsidRPr="00172F18" w:rsidRDefault="00172F18" w:rsidP="00172F18">
            <w:pPr>
              <w:rPr>
                <w:rFonts w:ascii="Arial" w:hAnsi="Arial" w:cs="Arial"/>
                <w:bCs/>
                <w:color w:val="0070C0"/>
                <w:szCs w:val="22"/>
              </w:rPr>
            </w:pPr>
            <w:r w:rsidRPr="00172F18">
              <w:rPr>
                <w:rFonts w:ascii="Arial" w:hAnsi="Arial" w:cs="Arial"/>
                <w:szCs w:val="22"/>
              </w:rPr>
              <w:t>OLYMPUS OPTICAL CO LTD</w:t>
            </w:r>
          </w:p>
        </w:tc>
      </w:tr>
      <w:bookmarkEnd w:id="2"/>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lastRenderedPageBreak/>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172F18"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04188B59"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w:t>
      </w:r>
      <w:r w:rsidR="00E345C0">
        <w:rPr>
          <w:rFonts w:ascii="Arial" w:hAnsi="Arial" w:cs="Arial"/>
        </w:rPr>
        <w:t>31</w:t>
      </w:r>
      <w:r w:rsidRPr="009D4BFE">
        <w:rPr>
          <w:rFonts w:ascii="Arial" w:hAnsi="Arial" w:cs="Arial"/>
        </w:rPr>
        <w:t xml:space="preserve">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D3ADF"/>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2F18"/>
    <w:rsid w:val="001741E4"/>
    <w:rsid w:val="00174330"/>
    <w:rsid w:val="00176DFE"/>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3A9D"/>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0E48"/>
    <w:rsid w:val="00A831F8"/>
    <w:rsid w:val="00A97D3D"/>
    <w:rsid w:val="00AA0C99"/>
    <w:rsid w:val="00AB1939"/>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3AB7"/>
    <w:rsid w:val="00DC69A0"/>
    <w:rsid w:val="00DC7EE0"/>
    <w:rsid w:val="00DD69AE"/>
    <w:rsid w:val="00DE0086"/>
    <w:rsid w:val="00DE1FDB"/>
    <w:rsid w:val="00DE248D"/>
    <w:rsid w:val="00DF42F9"/>
    <w:rsid w:val="00E04912"/>
    <w:rsid w:val="00E051D9"/>
    <w:rsid w:val="00E05782"/>
    <w:rsid w:val="00E06350"/>
    <w:rsid w:val="00E078DC"/>
    <w:rsid w:val="00E16316"/>
    <w:rsid w:val="00E16D8B"/>
    <w:rsid w:val="00E30FE8"/>
    <w:rsid w:val="00E345C0"/>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2.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2BC0B-6010-4015-99C6-083D74FB818C}">
  <ds:schemaRef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603af227-bd41-4012-ae1b-08ada9265a1f"/>
    <ds:schemaRef ds:uri="http://purl.org/dc/terms/"/>
    <ds:schemaRef ds:uri="http://purl.org/dc/elements/1.1/"/>
    <ds:schemaRef ds:uri="http://purl.org/dc/dcmitype/"/>
    <ds:schemaRef ds:uri="a59428df-98eb-4044-aaf3-f2ec53effc21"/>
    <ds:schemaRef ds:uri="http://schemas.microsoft.com/office/2006/metadata/properties"/>
  </ds:schemaRefs>
</ds:datastoreItem>
</file>

<file path=customXml/itemProps4.xml><?xml version="1.0" encoding="utf-8"?>
<ds:datastoreItem xmlns:ds="http://schemas.openxmlformats.org/officeDocument/2006/customXml" ds:itemID="{55E93727-75A0-4377-A9A0-7DAAC63F5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669</Words>
  <Characters>3818</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Omoyajowo Busayo (BOMOYAJOWO)</cp:lastModifiedBy>
  <cp:revision>2</cp:revision>
  <cp:lastPrinted>2019-08-20T13:43:00Z</cp:lastPrinted>
  <dcterms:created xsi:type="dcterms:W3CDTF">2025-01-20T09:30:00Z</dcterms:created>
  <dcterms:modified xsi:type="dcterms:W3CDTF">2025-01-20T09:30:00Z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