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9FA22" w14:textId="77777777" w:rsidR="004A500C" w:rsidRPr="00B67960" w:rsidRDefault="004A500C" w:rsidP="004A500C">
      <w:pPr>
        <w:pStyle w:val="Title"/>
      </w:pPr>
      <w:bookmarkStart w:id="0" w:name="_Toc212344496"/>
      <w:bookmarkStart w:id="1" w:name="_Toc304552191"/>
      <w:bookmarkStart w:id="2" w:name="_Toc368410312"/>
      <w:bookmarkStart w:id="3" w:name="_GoBack"/>
      <w:bookmarkEnd w:id="3"/>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6447DF38" w14:textId="77777777" w:rsidTr="00CA2C5C">
        <w:tc>
          <w:tcPr>
            <w:tcW w:w="3227" w:type="dxa"/>
          </w:tcPr>
          <w:p w14:paraId="5FBDA2B2" w14:textId="77777777" w:rsidR="004A500C" w:rsidRPr="00064EBC" w:rsidRDefault="004A500C" w:rsidP="00CA2C5C">
            <w:r w:rsidRPr="00064EBC">
              <w:t>Title of project:</w:t>
            </w:r>
          </w:p>
        </w:tc>
        <w:tc>
          <w:tcPr>
            <w:tcW w:w="5754" w:type="dxa"/>
          </w:tcPr>
          <w:p w14:paraId="09177749" w14:textId="77777777" w:rsidR="004A500C" w:rsidRPr="00064EBC" w:rsidRDefault="008F33E8" w:rsidP="00CA2C5C">
            <w:pPr>
              <w:rPr>
                <w:b/>
                <w:i/>
              </w:rPr>
            </w:pPr>
            <w:r>
              <w:rPr>
                <w:b/>
                <w:i/>
              </w:rPr>
              <w:t>Community Analysis Training Workshop</w:t>
            </w:r>
            <w:r w:rsidR="005C5062">
              <w:rPr>
                <w:b/>
                <w:i/>
              </w:rPr>
              <w:t xml:space="preserve"> and Support</w:t>
            </w:r>
          </w:p>
        </w:tc>
      </w:tr>
      <w:tr w:rsidR="004A500C" w:rsidRPr="00064EBC" w14:paraId="3BDDBF31" w14:textId="77777777" w:rsidTr="00CA2C5C">
        <w:tc>
          <w:tcPr>
            <w:tcW w:w="3227" w:type="dxa"/>
          </w:tcPr>
          <w:p w14:paraId="344B4DEC"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47F923C3" w14:textId="025573B4" w:rsidR="004A500C" w:rsidRPr="005F1AB6" w:rsidRDefault="00D4098E" w:rsidP="00CA2C5C">
            <w:r>
              <w:t>W</w:t>
            </w:r>
            <w:r w:rsidR="00A83DAB">
              <w:t>e</w:t>
            </w:r>
            <w:r>
              <w:t>dnesday 28</w:t>
            </w:r>
            <w:r w:rsidRPr="00FA2C31">
              <w:rPr>
                <w:vertAlign w:val="superscript"/>
              </w:rPr>
              <w:t>th</w:t>
            </w:r>
            <w:r>
              <w:t xml:space="preserve"> February</w:t>
            </w:r>
            <w:r w:rsidR="00A83DAB">
              <w:t xml:space="preserve"> 2018</w:t>
            </w:r>
            <w:r>
              <w:t xml:space="preserve"> @</w:t>
            </w:r>
            <w:r w:rsidR="00A83DAB">
              <w:t xml:space="preserve"> 16:00</w:t>
            </w:r>
          </w:p>
        </w:tc>
      </w:tr>
      <w:tr w:rsidR="004A500C" w:rsidRPr="00064EBC" w14:paraId="5BC03F9C" w14:textId="77777777" w:rsidTr="00CA2C5C">
        <w:tc>
          <w:tcPr>
            <w:tcW w:w="3227" w:type="dxa"/>
          </w:tcPr>
          <w:p w14:paraId="44FC7BFD" w14:textId="77777777" w:rsidR="004A500C" w:rsidRPr="00E35726" w:rsidRDefault="004A500C" w:rsidP="00CA2C5C">
            <w:r w:rsidRPr="00064EBC">
              <w:t>Contract Reference No</w:t>
            </w:r>
            <w:r>
              <w:t>:</w:t>
            </w:r>
          </w:p>
        </w:tc>
        <w:tc>
          <w:tcPr>
            <w:tcW w:w="5754" w:type="dxa"/>
          </w:tcPr>
          <w:p w14:paraId="252D73CD" w14:textId="483FE49A" w:rsidR="004A500C" w:rsidRPr="00136E88" w:rsidRDefault="0011236B" w:rsidP="00CA2C5C">
            <w:pPr>
              <w:rPr>
                <w:highlight w:val="yellow"/>
              </w:rPr>
            </w:pPr>
            <w:r w:rsidRPr="004F6054">
              <w:t>C17-</w:t>
            </w:r>
            <w:r w:rsidR="004F6054" w:rsidRPr="004F6054">
              <w:t>203-1185</w:t>
            </w:r>
          </w:p>
        </w:tc>
      </w:tr>
      <w:tr w:rsidR="004A500C" w:rsidRPr="00064EBC" w14:paraId="168310E6" w14:textId="77777777" w:rsidTr="00CA2C5C">
        <w:trPr>
          <w:trHeight w:val="1728"/>
        </w:trPr>
        <w:tc>
          <w:tcPr>
            <w:tcW w:w="3227" w:type="dxa"/>
          </w:tcPr>
          <w:p w14:paraId="79553017" w14:textId="77777777" w:rsidR="004A500C" w:rsidRPr="00064EBC" w:rsidRDefault="004A500C" w:rsidP="00CA2C5C">
            <w:r w:rsidRPr="00064EBC">
              <w:t>Address for tender submission:</w:t>
            </w:r>
          </w:p>
        </w:tc>
        <w:tc>
          <w:tcPr>
            <w:tcW w:w="5754" w:type="dxa"/>
          </w:tcPr>
          <w:p w14:paraId="5422DC30" w14:textId="5F7D53DC" w:rsidR="004A5F57" w:rsidRDefault="004A500C" w:rsidP="00CA2C5C">
            <w:r>
              <w:t>1</w:t>
            </w:r>
            <w:r w:rsidRPr="00B703CA">
              <w:t xml:space="preserve"> electronic copy</w:t>
            </w:r>
            <w:r>
              <w:t xml:space="preserve"> to be sent to </w:t>
            </w:r>
            <w:r w:rsidR="004A5F57">
              <w:t xml:space="preserve">QuotationResponse@jncc.gov.uk </w:t>
            </w:r>
          </w:p>
          <w:p w14:paraId="586604C3" w14:textId="77777777" w:rsidR="004A500C" w:rsidRPr="00880CFB" w:rsidRDefault="004A500C" w:rsidP="00CA2C5C">
            <w:r w:rsidRPr="00880CFB">
              <w:t>PLEASE DO NOT SEND TENDERS DIRECTLY TO</w:t>
            </w:r>
            <w:r w:rsidR="0062560E">
              <w:t xml:space="preserve"> (name of project officers)</w:t>
            </w:r>
            <w:r>
              <w:t xml:space="preserve">, </w:t>
            </w:r>
            <w:r w:rsidRPr="00880CFB">
              <w:t>DORA IANTOSCA OR GORDON GREEN VIA THEIR PERSONAL EMAIL ADDRESSES, AS THIS WILL INVALIDATE YOUR TENDER</w:t>
            </w:r>
          </w:p>
          <w:p w14:paraId="5CD1992F" w14:textId="77777777" w:rsidR="004A500C" w:rsidRDefault="004A500C" w:rsidP="00CA2C5C">
            <w:r>
              <w:t>Tender responses must be less than 10 MB in size.</w:t>
            </w:r>
          </w:p>
          <w:p w14:paraId="6FEE92F0"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2E87EC7C" w14:textId="77777777" w:rsidR="004A500C" w:rsidRDefault="004A500C" w:rsidP="00CA2C5C">
            <w:r>
              <w:t xml:space="preserve">Sue Wenlock </w:t>
            </w:r>
            <w:r w:rsidRPr="00941785">
              <w:t xml:space="preserve"> </w:t>
            </w:r>
            <w:r>
              <w:t>(</w:t>
            </w:r>
            <w:r w:rsidRPr="000F56B5">
              <w:t>0</w:t>
            </w:r>
            <w:r>
              <w:t xml:space="preserve">0 44 </w:t>
            </w:r>
            <w:r w:rsidRPr="000F56B5">
              <w:t>1733 866880</w:t>
            </w:r>
            <w:r>
              <w:t>)</w:t>
            </w:r>
          </w:p>
          <w:p w14:paraId="2F882F15"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00A0112B" w14:textId="77777777" w:rsidTr="00CA2C5C">
        <w:tc>
          <w:tcPr>
            <w:tcW w:w="3227" w:type="dxa"/>
          </w:tcPr>
          <w:p w14:paraId="3D2BF9FB"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5B21F563" w14:textId="77777777" w:rsidR="004A500C" w:rsidRPr="00EE6849" w:rsidRDefault="004A500C" w:rsidP="00CA2C5C">
            <w:pPr>
              <w:contextualSpacing/>
            </w:pPr>
          </w:p>
          <w:p w14:paraId="40CFC3B0" w14:textId="77777777" w:rsidR="004A500C" w:rsidRPr="00EE6849" w:rsidRDefault="004A500C" w:rsidP="00CA2C5C">
            <w:pPr>
              <w:contextualSpacing/>
            </w:pPr>
            <w:r w:rsidRPr="00EE6849">
              <w:t>Joint Nature Conservation Committee</w:t>
            </w:r>
          </w:p>
          <w:p w14:paraId="7D92FFEA" w14:textId="77777777" w:rsidR="004A500C" w:rsidRDefault="004A500C" w:rsidP="00CA2C5C">
            <w:pPr>
              <w:contextualSpacing/>
            </w:pPr>
            <w:r w:rsidRPr="00EE6849">
              <w:t xml:space="preserve">Email: </w:t>
            </w:r>
            <w:r w:rsidR="005C5062">
              <w:t>megan.parry@jncc.gov.uk</w:t>
            </w:r>
          </w:p>
          <w:p w14:paraId="0B70B111" w14:textId="77777777" w:rsidR="004A500C" w:rsidRDefault="004A5F57" w:rsidP="00CA2C5C">
            <w:pPr>
              <w:contextualSpacing/>
            </w:pPr>
            <w:r>
              <w:t>Tel:</w:t>
            </w:r>
            <w:r w:rsidR="005C5062">
              <w:t xml:space="preserve"> </w:t>
            </w:r>
            <w:r w:rsidR="005C5062" w:rsidRPr="005C5062">
              <w:t>01733 866927</w:t>
            </w:r>
          </w:p>
          <w:p w14:paraId="7D4592CB" w14:textId="77777777" w:rsidR="004A5F57" w:rsidRDefault="004A5F57" w:rsidP="00CA2C5C">
            <w:pPr>
              <w:contextualSpacing/>
            </w:pPr>
          </w:p>
          <w:p w14:paraId="711D69BB" w14:textId="77777777" w:rsidR="004A500C" w:rsidRDefault="004A500C" w:rsidP="00CA2C5C">
            <w:pPr>
              <w:contextualSpacing/>
            </w:pPr>
            <w:r>
              <w:t>OR</w:t>
            </w:r>
          </w:p>
          <w:p w14:paraId="106E3208" w14:textId="77777777" w:rsidR="004A500C" w:rsidRDefault="004A500C" w:rsidP="00CA2C5C">
            <w:pPr>
              <w:contextualSpacing/>
            </w:pPr>
          </w:p>
          <w:p w14:paraId="6E822390" w14:textId="77777777" w:rsidR="004A500C" w:rsidRDefault="004A500C" w:rsidP="00CA2C5C">
            <w:pPr>
              <w:contextualSpacing/>
            </w:pPr>
            <w:r>
              <w:t>Joint Nature Conservation Committee</w:t>
            </w:r>
          </w:p>
          <w:p w14:paraId="119B302B" w14:textId="77777777" w:rsidR="004A500C" w:rsidRDefault="004A500C" w:rsidP="00CA2C5C">
            <w:pPr>
              <w:contextualSpacing/>
            </w:pPr>
            <w:r>
              <w:t xml:space="preserve">Email: </w:t>
            </w:r>
            <w:r w:rsidR="005C5062">
              <w:t>rebecca.langton@jncc.gov.uk</w:t>
            </w:r>
          </w:p>
          <w:p w14:paraId="0993A7FB" w14:textId="77777777" w:rsidR="004A500C" w:rsidRPr="00064EBC" w:rsidRDefault="004A500C" w:rsidP="004A500C">
            <w:pPr>
              <w:contextualSpacing/>
            </w:pPr>
            <w:r>
              <w:t xml:space="preserve">Tel: </w:t>
            </w:r>
            <w:r w:rsidR="0050717A">
              <w:t>01224 266585</w:t>
            </w:r>
          </w:p>
        </w:tc>
      </w:tr>
      <w:tr w:rsidR="004A500C" w:rsidRPr="00064EBC" w:rsidDel="00872424" w14:paraId="1419C466" w14:textId="77777777" w:rsidTr="00CA2C5C">
        <w:tc>
          <w:tcPr>
            <w:tcW w:w="3227" w:type="dxa"/>
          </w:tcPr>
          <w:p w14:paraId="17BF4EF4"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2144A030" w14:textId="77777777" w:rsidR="004A500C" w:rsidRPr="00B703CA" w:rsidRDefault="004A500C" w:rsidP="00CA2C5C">
            <w:pPr>
              <w:contextualSpacing/>
            </w:pPr>
            <w:r w:rsidRPr="00B703CA">
              <w:t>Dora Iantosca</w:t>
            </w:r>
            <w:r>
              <w:t xml:space="preserve"> or Gordon Green</w:t>
            </w:r>
          </w:p>
          <w:p w14:paraId="60C22398" w14:textId="77777777" w:rsidR="004A500C" w:rsidRPr="00B703CA" w:rsidRDefault="004A500C" w:rsidP="00CA2C5C">
            <w:pPr>
              <w:contextualSpacing/>
            </w:pPr>
            <w:r w:rsidRPr="00B703CA">
              <w:t>Finance Team</w:t>
            </w:r>
          </w:p>
          <w:p w14:paraId="12DC71B9" w14:textId="77777777" w:rsidR="004A500C" w:rsidRPr="00B703CA" w:rsidRDefault="004A500C" w:rsidP="00CA2C5C">
            <w:pPr>
              <w:contextualSpacing/>
            </w:pPr>
            <w:r w:rsidRPr="00B703CA">
              <w:t>Joint Nature Conservation Committee</w:t>
            </w:r>
          </w:p>
          <w:p w14:paraId="2E038CCA" w14:textId="77777777" w:rsidR="004A500C" w:rsidRDefault="004A500C" w:rsidP="00CA2C5C">
            <w:pPr>
              <w:contextualSpacing/>
            </w:pPr>
            <w:r w:rsidRPr="00B703CA">
              <w:t xml:space="preserve">Email: </w:t>
            </w:r>
            <w:hyperlink r:id="rId8" w:history="1">
              <w:r w:rsidRPr="00B703CA">
                <w:rPr>
                  <w:rStyle w:val="Hyperlink"/>
                </w:rPr>
                <w:t>Dora.Iantosca@jncc.gov.uk</w:t>
              </w:r>
            </w:hyperlink>
            <w:r w:rsidRPr="00B703CA">
              <w:t xml:space="preserve"> </w:t>
            </w:r>
            <w:r>
              <w:t xml:space="preserve">or </w:t>
            </w:r>
            <w:hyperlink r:id="rId9" w:history="1">
              <w:r w:rsidRPr="00B97AB8">
                <w:rPr>
                  <w:rStyle w:val="Hyperlink"/>
                </w:rPr>
                <w:t>Gordon.green@jncc.gov.uk</w:t>
              </w:r>
            </w:hyperlink>
          </w:p>
          <w:p w14:paraId="593CFF44" w14:textId="77777777" w:rsidR="004A500C" w:rsidRPr="00064EBC" w:rsidDel="00872424" w:rsidRDefault="004A500C" w:rsidP="00CA2C5C">
            <w:r w:rsidRPr="00B703CA">
              <w:t>Tel: 01733 866894</w:t>
            </w:r>
            <w:r>
              <w:t xml:space="preserve"> or 01733 8668</w:t>
            </w:r>
            <w:r w:rsidR="004A5F57">
              <w:t>06</w:t>
            </w:r>
          </w:p>
        </w:tc>
      </w:tr>
      <w:tr w:rsidR="004A500C" w:rsidRPr="00064EBC" w14:paraId="45BEC529" w14:textId="77777777" w:rsidTr="00CA2C5C">
        <w:tc>
          <w:tcPr>
            <w:tcW w:w="3227" w:type="dxa"/>
          </w:tcPr>
          <w:p w14:paraId="3B9037B9" w14:textId="77777777" w:rsidR="004A500C" w:rsidRPr="00064EBC" w:rsidRDefault="004A500C" w:rsidP="00CA2C5C">
            <w:r w:rsidRPr="00064EBC">
              <w:t>Proposed start-date:</w:t>
            </w:r>
          </w:p>
        </w:tc>
        <w:tc>
          <w:tcPr>
            <w:tcW w:w="5754" w:type="dxa"/>
          </w:tcPr>
          <w:p w14:paraId="26B696AA" w14:textId="77777777" w:rsidR="004A500C" w:rsidRPr="00064EBC" w:rsidRDefault="000312ED" w:rsidP="00CA2C5C">
            <w:r>
              <w:t>26</w:t>
            </w:r>
            <w:r w:rsidR="005C5062">
              <w:t>/0</w:t>
            </w:r>
            <w:r>
              <w:t>2</w:t>
            </w:r>
            <w:r w:rsidR="005C5062">
              <w:t>/18</w:t>
            </w:r>
          </w:p>
        </w:tc>
      </w:tr>
      <w:tr w:rsidR="004A500C" w:rsidRPr="00064EBC" w14:paraId="1045D9EF" w14:textId="77777777" w:rsidTr="00CA2C5C">
        <w:tc>
          <w:tcPr>
            <w:tcW w:w="3227" w:type="dxa"/>
          </w:tcPr>
          <w:p w14:paraId="429E81B9" w14:textId="77777777" w:rsidR="004A500C" w:rsidRPr="008C3197" w:rsidRDefault="004A500C" w:rsidP="00CA2C5C">
            <w:r w:rsidRPr="008C3197">
              <w:t>Proposed end-date:</w:t>
            </w:r>
          </w:p>
        </w:tc>
        <w:tc>
          <w:tcPr>
            <w:tcW w:w="5754" w:type="dxa"/>
          </w:tcPr>
          <w:p w14:paraId="55E36927" w14:textId="7E62E590" w:rsidR="004A500C" w:rsidRPr="008C3197" w:rsidRDefault="00A83DAB" w:rsidP="00CA2C5C">
            <w:r>
              <w:t>30/04/18</w:t>
            </w:r>
          </w:p>
        </w:tc>
      </w:tr>
    </w:tbl>
    <w:p w14:paraId="62C6545A"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6D9EF92D" w14:textId="77777777"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06CA368D" w14:textId="77777777" w:rsidR="004A500C" w:rsidRDefault="004A500C" w:rsidP="004A500C">
          <w:pPr>
            <w:pStyle w:val="BodyText"/>
          </w:pPr>
          <w:r w:rsidRPr="009C7BDC">
            <w:rPr>
              <w:b/>
            </w:rPr>
            <w:t>Contents</w:t>
          </w:r>
        </w:p>
        <w:p w14:paraId="169B74CD" w14:textId="7F312F4A" w:rsidR="00D133E6"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499901241" w:history="1">
            <w:r w:rsidR="00D133E6" w:rsidRPr="00AC721B">
              <w:rPr>
                <w:rStyle w:val="Hyperlink"/>
                <w:noProof/>
              </w:rPr>
              <w:t>1.</w:t>
            </w:r>
            <w:r w:rsidR="00D133E6">
              <w:rPr>
                <w:rFonts w:asciiTheme="minorHAnsi" w:eastAsiaTheme="minorEastAsia" w:hAnsiTheme="minorHAnsi" w:cstheme="minorBidi"/>
                <w:noProof/>
              </w:rPr>
              <w:tab/>
            </w:r>
            <w:r w:rsidR="00D133E6" w:rsidRPr="00AC721B">
              <w:rPr>
                <w:rStyle w:val="Hyperlink"/>
                <w:noProof/>
              </w:rPr>
              <w:t>Joint Nature Conservation Committee</w:t>
            </w:r>
            <w:r w:rsidR="00D133E6">
              <w:rPr>
                <w:noProof/>
                <w:webHidden/>
              </w:rPr>
              <w:tab/>
            </w:r>
            <w:r w:rsidR="00D133E6">
              <w:rPr>
                <w:noProof/>
                <w:webHidden/>
              </w:rPr>
              <w:fldChar w:fldCharType="begin"/>
            </w:r>
            <w:r w:rsidR="00D133E6">
              <w:rPr>
                <w:noProof/>
                <w:webHidden/>
              </w:rPr>
              <w:instrText xml:space="preserve"> PAGEREF _Toc499901241 \h </w:instrText>
            </w:r>
            <w:r w:rsidR="00D133E6">
              <w:rPr>
                <w:noProof/>
                <w:webHidden/>
              </w:rPr>
            </w:r>
            <w:r w:rsidR="00D133E6">
              <w:rPr>
                <w:noProof/>
                <w:webHidden/>
              </w:rPr>
              <w:fldChar w:fldCharType="separate"/>
            </w:r>
            <w:r w:rsidR="004F6054">
              <w:rPr>
                <w:noProof/>
                <w:webHidden/>
              </w:rPr>
              <w:t>3</w:t>
            </w:r>
            <w:r w:rsidR="00D133E6">
              <w:rPr>
                <w:noProof/>
                <w:webHidden/>
              </w:rPr>
              <w:fldChar w:fldCharType="end"/>
            </w:r>
          </w:hyperlink>
        </w:p>
        <w:p w14:paraId="64DC8B13" w14:textId="7C5A9C5E" w:rsidR="00D133E6" w:rsidRDefault="004264CE">
          <w:pPr>
            <w:pStyle w:val="TOC2"/>
            <w:tabs>
              <w:tab w:val="left" w:pos="660"/>
              <w:tab w:val="right" w:leader="dot" w:pos="9016"/>
            </w:tabs>
            <w:rPr>
              <w:rFonts w:asciiTheme="minorHAnsi" w:eastAsiaTheme="minorEastAsia" w:hAnsiTheme="minorHAnsi" w:cstheme="minorBidi"/>
              <w:noProof/>
            </w:rPr>
          </w:pPr>
          <w:hyperlink w:anchor="_Toc499901242" w:history="1">
            <w:r w:rsidR="00D133E6" w:rsidRPr="00AC721B">
              <w:rPr>
                <w:rStyle w:val="Hyperlink"/>
                <w:noProof/>
              </w:rPr>
              <w:t>2.</w:t>
            </w:r>
            <w:r w:rsidR="00D133E6">
              <w:rPr>
                <w:rFonts w:asciiTheme="minorHAnsi" w:eastAsiaTheme="minorEastAsia" w:hAnsiTheme="minorHAnsi" w:cstheme="minorBidi"/>
                <w:noProof/>
              </w:rPr>
              <w:tab/>
            </w:r>
            <w:r w:rsidR="00D133E6" w:rsidRPr="00AC721B">
              <w:rPr>
                <w:rStyle w:val="Hyperlink"/>
                <w:noProof/>
              </w:rPr>
              <w:t>Project Aims</w:t>
            </w:r>
            <w:r w:rsidR="00D133E6">
              <w:rPr>
                <w:noProof/>
                <w:webHidden/>
              </w:rPr>
              <w:tab/>
            </w:r>
            <w:r w:rsidR="00D133E6">
              <w:rPr>
                <w:noProof/>
                <w:webHidden/>
              </w:rPr>
              <w:fldChar w:fldCharType="begin"/>
            </w:r>
            <w:r w:rsidR="00D133E6">
              <w:rPr>
                <w:noProof/>
                <w:webHidden/>
              </w:rPr>
              <w:instrText xml:space="preserve"> PAGEREF _Toc499901242 \h </w:instrText>
            </w:r>
            <w:r w:rsidR="00D133E6">
              <w:rPr>
                <w:noProof/>
                <w:webHidden/>
              </w:rPr>
            </w:r>
            <w:r w:rsidR="00D133E6">
              <w:rPr>
                <w:noProof/>
                <w:webHidden/>
              </w:rPr>
              <w:fldChar w:fldCharType="separate"/>
            </w:r>
            <w:r w:rsidR="004F6054">
              <w:rPr>
                <w:noProof/>
                <w:webHidden/>
              </w:rPr>
              <w:t>3</w:t>
            </w:r>
            <w:r w:rsidR="00D133E6">
              <w:rPr>
                <w:noProof/>
                <w:webHidden/>
              </w:rPr>
              <w:fldChar w:fldCharType="end"/>
            </w:r>
          </w:hyperlink>
        </w:p>
        <w:p w14:paraId="7BD0575A" w14:textId="3D4A8A16" w:rsidR="00D133E6" w:rsidRDefault="004264CE">
          <w:pPr>
            <w:pStyle w:val="TOC2"/>
            <w:tabs>
              <w:tab w:val="left" w:pos="660"/>
              <w:tab w:val="right" w:leader="dot" w:pos="9016"/>
            </w:tabs>
            <w:rPr>
              <w:rFonts w:asciiTheme="minorHAnsi" w:eastAsiaTheme="minorEastAsia" w:hAnsiTheme="minorHAnsi" w:cstheme="minorBidi"/>
              <w:noProof/>
            </w:rPr>
          </w:pPr>
          <w:hyperlink w:anchor="_Toc499901243" w:history="1">
            <w:r w:rsidR="00D133E6" w:rsidRPr="00AC721B">
              <w:rPr>
                <w:rStyle w:val="Hyperlink"/>
                <w:noProof/>
              </w:rPr>
              <w:t>3.</w:t>
            </w:r>
            <w:r w:rsidR="00D133E6">
              <w:rPr>
                <w:rFonts w:asciiTheme="minorHAnsi" w:eastAsiaTheme="minorEastAsia" w:hAnsiTheme="minorHAnsi" w:cstheme="minorBidi"/>
                <w:noProof/>
              </w:rPr>
              <w:tab/>
            </w:r>
            <w:r w:rsidR="00D133E6" w:rsidRPr="00AC721B">
              <w:rPr>
                <w:rStyle w:val="Hyperlink"/>
                <w:noProof/>
              </w:rPr>
              <w:t>Project Background</w:t>
            </w:r>
            <w:r w:rsidR="00D133E6">
              <w:rPr>
                <w:noProof/>
                <w:webHidden/>
              </w:rPr>
              <w:tab/>
            </w:r>
            <w:r w:rsidR="00D133E6">
              <w:rPr>
                <w:noProof/>
                <w:webHidden/>
              </w:rPr>
              <w:fldChar w:fldCharType="begin"/>
            </w:r>
            <w:r w:rsidR="00D133E6">
              <w:rPr>
                <w:noProof/>
                <w:webHidden/>
              </w:rPr>
              <w:instrText xml:space="preserve"> PAGEREF _Toc499901243 \h </w:instrText>
            </w:r>
            <w:r w:rsidR="00D133E6">
              <w:rPr>
                <w:noProof/>
                <w:webHidden/>
              </w:rPr>
            </w:r>
            <w:r w:rsidR="00D133E6">
              <w:rPr>
                <w:noProof/>
                <w:webHidden/>
              </w:rPr>
              <w:fldChar w:fldCharType="separate"/>
            </w:r>
            <w:r w:rsidR="004F6054">
              <w:rPr>
                <w:noProof/>
                <w:webHidden/>
              </w:rPr>
              <w:t>3</w:t>
            </w:r>
            <w:r w:rsidR="00D133E6">
              <w:rPr>
                <w:noProof/>
                <w:webHidden/>
              </w:rPr>
              <w:fldChar w:fldCharType="end"/>
            </w:r>
          </w:hyperlink>
        </w:p>
        <w:p w14:paraId="02B416C7" w14:textId="39C80C86" w:rsidR="00D133E6" w:rsidRDefault="004264CE">
          <w:pPr>
            <w:pStyle w:val="TOC2"/>
            <w:tabs>
              <w:tab w:val="right" w:leader="dot" w:pos="9016"/>
            </w:tabs>
            <w:rPr>
              <w:rFonts w:asciiTheme="minorHAnsi" w:eastAsiaTheme="minorEastAsia" w:hAnsiTheme="minorHAnsi" w:cstheme="minorBidi"/>
              <w:noProof/>
            </w:rPr>
          </w:pPr>
          <w:hyperlink w:anchor="_Toc499901244" w:history="1">
            <w:r w:rsidR="00D133E6" w:rsidRPr="00AC721B">
              <w:rPr>
                <w:rStyle w:val="Hyperlink"/>
                <w:noProof/>
              </w:rPr>
              <w:t>Overview of content</w:t>
            </w:r>
            <w:r w:rsidR="00D133E6">
              <w:rPr>
                <w:noProof/>
                <w:webHidden/>
              </w:rPr>
              <w:tab/>
            </w:r>
            <w:r w:rsidR="00D133E6">
              <w:rPr>
                <w:noProof/>
                <w:webHidden/>
              </w:rPr>
              <w:fldChar w:fldCharType="begin"/>
            </w:r>
            <w:r w:rsidR="00D133E6">
              <w:rPr>
                <w:noProof/>
                <w:webHidden/>
              </w:rPr>
              <w:instrText xml:space="preserve"> PAGEREF _Toc499901244 \h </w:instrText>
            </w:r>
            <w:r w:rsidR="00D133E6">
              <w:rPr>
                <w:noProof/>
                <w:webHidden/>
              </w:rPr>
            </w:r>
            <w:r w:rsidR="00D133E6">
              <w:rPr>
                <w:noProof/>
                <w:webHidden/>
              </w:rPr>
              <w:fldChar w:fldCharType="separate"/>
            </w:r>
            <w:r w:rsidR="004F6054">
              <w:rPr>
                <w:noProof/>
                <w:webHidden/>
              </w:rPr>
              <w:t>3</w:t>
            </w:r>
            <w:r w:rsidR="00D133E6">
              <w:rPr>
                <w:noProof/>
                <w:webHidden/>
              </w:rPr>
              <w:fldChar w:fldCharType="end"/>
            </w:r>
          </w:hyperlink>
        </w:p>
        <w:p w14:paraId="51DA862A" w14:textId="39E2FF2C" w:rsidR="00D133E6" w:rsidRDefault="004264CE">
          <w:pPr>
            <w:pStyle w:val="TOC2"/>
            <w:tabs>
              <w:tab w:val="left" w:pos="660"/>
              <w:tab w:val="right" w:leader="dot" w:pos="9016"/>
            </w:tabs>
            <w:rPr>
              <w:rFonts w:asciiTheme="minorHAnsi" w:eastAsiaTheme="minorEastAsia" w:hAnsiTheme="minorHAnsi" w:cstheme="minorBidi"/>
              <w:noProof/>
            </w:rPr>
          </w:pPr>
          <w:hyperlink w:anchor="_Toc499901245" w:history="1">
            <w:r w:rsidR="00D133E6" w:rsidRPr="00AC721B">
              <w:rPr>
                <w:rStyle w:val="Hyperlink"/>
                <w:noProof/>
              </w:rPr>
              <w:t>4.</w:t>
            </w:r>
            <w:r w:rsidR="00D133E6">
              <w:rPr>
                <w:rFonts w:asciiTheme="minorHAnsi" w:eastAsiaTheme="minorEastAsia" w:hAnsiTheme="minorHAnsi" w:cstheme="minorBidi"/>
                <w:noProof/>
              </w:rPr>
              <w:tab/>
            </w:r>
            <w:r w:rsidR="00D133E6" w:rsidRPr="00AC721B">
              <w:rPr>
                <w:rStyle w:val="Hyperlink"/>
                <w:noProof/>
              </w:rPr>
              <w:t>Project Objectives</w:t>
            </w:r>
            <w:r w:rsidR="00D133E6">
              <w:rPr>
                <w:noProof/>
                <w:webHidden/>
              </w:rPr>
              <w:tab/>
            </w:r>
            <w:r w:rsidR="00D133E6">
              <w:rPr>
                <w:noProof/>
                <w:webHidden/>
              </w:rPr>
              <w:fldChar w:fldCharType="begin"/>
            </w:r>
            <w:r w:rsidR="00D133E6">
              <w:rPr>
                <w:noProof/>
                <w:webHidden/>
              </w:rPr>
              <w:instrText xml:space="preserve"> PAGEREF _Toc499901245 \h </w:instrText>
            </w:r>
            <w:r w:rsidR="00D133E6">
              <w:rPr>
                <w:noProof/>
                <w:webHidden/>
              </w:rPr>
            </w:r>
            <w:r w:rsidR="00D133E6">
              <w:rPr>
                <w:noProof/>
                <w:webHidden/>
              </w:rPr>
              <w:fldChar w:fldCharType="separate"/>
            </w:r>
            <w:r w:rsidR="004F6054">
              <w:rPr>
                <w:noProof/>
                <w:webHidden/>
              </w:rPr>
              <w:t>4</w:t>
            </w:r>
            <w:r w:rsidR="00D133E6">
              <w:rPr>
                <w:noProof/>
                <w:webHidden/>
              </w:rPr>
              <w:fldChar w:fldCharType="end"/>
            </w:r>
          </w:hyperlink>
        </w:p>
        <w:p w14:paraId="4759EA1A" w14:textId="015E12DD" w:rsidR="00D133E6" w:rsidRDefault="004264CE">
          <w:pPr>
            <w:pStyle w:val="TOC2"/>
            <w:tabs>
              <w:tab w:val="left" w:pos="660"/>
              <w:tab w:val="right" w:leader="dot" w:pos="9016"/>
            </w:tabs>
            <w:rPr>
              <w:rFonts w:asciiTheme="minorHAnsi" w:eastAsiaTheme="minorEastAsia" w:hAnsiTheme="minorHAnsi" w:cstheme="minorBidi"/>
              <w:noProof/>
            </w:rPr>
          </w:pPr>
          <w:hyperlink w:anchor="_Toc499901246" w:history="1">
            <w:r w:rsidR="00D133E6" w:rsidRPr="00AC721B">
              <w:rPr>
                <w:rStyle w:val="Hyperlink"/>
                <w:noProof/>
              </w:rPr>
              <w:t>5.</w:t>
            </w:r>
            <w:r w:rsidR="00D133E6">
              <w:rPr>
                <w:rFonts w:asciiTheme="minorHAnsi" w:eastAsiaTheme="minorEastAsia" w:hAnsiTheme="minorHAnsi" w:cstheme="minorBidi"/>
                <w:noProof/>
              </w:rPr>
              <w:tab/>
            </w:r>
            <w:r w:rsidR="00D133E6" w:rsidRPr="00AC721B">
              <w:rPr>
                <w:rStyle w:val="Hyperlink"/>
                <w:noProof/>
              </w:rPr>
              <w:t>JNCC Contribution</w:t>
            </w:r>
            <w:r w:rsidR="00D133E6">
              <w:rPr>
                <w:noProof/>
                <w:webHidden/>
              </w:rPr>
              <w:tab/>
            </w:r>
            <w:r w:rsidR="00D133E6">
              <w:rPr>
                <w:noProof/>
                <w:webHidden/>
              </w:rPr>
              <w:fldChar w:fldCharType="begin"/>
            </w:r>
            <w:r w:rsidR="00D133E6">
              <w:rPr>
                <w:noProof/>
                <w:webHidden/>
              </w:rPr>
              <w:instrText xml:space="preserve"> PAGEREF _Toc499901246 \h </w:instrText>
            </w:r>
            <w:r w:rsidR="00D133E6">
              <w:rPr>
                <w:noProof/>
                <w:webHidden/>
              </w:rPr>
            </w:r>
            <w:r w:rsidR="00D133E6">
              <w:rPr>
                <w:noProof/>
                <w:webHidden/>
              </w:rPr>
              <w:fldChar w:fldCharType="separate"/>
            </w:r>
            <w:r w:rsidR="004F6054">
              <w:rPr>
                <w:noProof/>
                <w:webHidden/>
              </w:rPr>
              <w:t>4</w:t>
            </w:r>
            <w:r w:rsidR="00D133E6">
              <w:rPr>
                <w:noProof/>
                <w:webHidden/>
              </w:rPr>
              <w:fldChar w:fldCharType="end"/>
            </w:r>
          </w:hyperlink>
        </w:p>
        <w:p w14:paraId="5F76C70D" w14:textId="5EB1D110" w:rsidR="00D133E6" w:rsidRDefault="004264CE">
          <w:pPr>
            <w:pStyle w:val="TOC2"/>
            <w:tabs>
              <w:tab w:val="left" w:pos="660"/>
              <w:tab w:val="right" w:leader="dot" w:pos="9016"/>
            </w:tabs>
            <w:rPr>
              <w:rFonts w:asciiTheme="minorHAnsi" w:eastAsiaTheme="minorEastAsia" w:hAnsiTheme="minorHAnsi" w:cstheme="minorBidi"/>
              <w:noProof/>
            </w:rPr>
          </w:pPr>
          <w:hyperlink w:anchor="_Toc499901247" w:history="1">
            <w:r w:rsidR="00D133E6" w:rsidRPr="00AC721B">
              <w:rPr>
                <w:rStyle w:val="Hyperlink"/>
                <w:noProof/>
              </w:rPr>
              <w:t>6.</w:t>
            </w:r>
            <w:r w:rsidR="00D133E6">
              <w:rPr>
                <w:rFonts w:asciiTheme="minorHAnsi" w:eastAsiaTheme="minorEastAsia" w:hAnsiTheme="minorHAnsi" w:cstheme="minorBidi"/>
                <w:noProof/>
              </w:rPr>
              <w:tab/>
            </w:r>
            <w:r w:rsidR="00D133E6" w:rsidRPr="00AC721B">
              <w:rPr>
                <w:rStyle w:val="Hyperlink"/>
                <w:noProof/>
              </w:rPr>
              <w:t>Outputs</w:t>
            </w:r>
            <w:r w:rsidR="00D133E6">
              <w:rPr>
                <w:noProof/>
                <w:webHidden/>
              </w:rPr>
              <w:tab/>
            </w:r>
            <w:r w:rsidR="00D133E6">
              <w:rPr>
                <w:noProof/>
                <w:webHidden/>
              </w:rPr>
              <w:fldChar w:fldCharType="begin"/>
            </w:r>
            <w:r w:rsidR="00D133E6">
              <w:rPr>
                <w:noProof/>
                <w:webHidden/>
              </w:rPr>
              <w:instrText xml:space="preserve"> PAGEREF _Toc499901247 \h </w:instrText>
            </w:r>
            <w:r w:rsidR="00D133E6">
              <w:rPr>
                <w:noProof/>
                <w:webHidden/>
              </w:rPr>
            </w:r>
            <w:r w:rsidR="00D133E6">
              <w:rPr>
                <w:noProof/>
                <w:webHidden/>
              </w:rPr>
              <w:fldChar w:fldCharType="separate"/>
            </w:r>
            <w:r w:rsidR="004F6054">
              <w:rPr>
                <w:noProof/>
                <w:webHidden/>
              </w:rPr>
              <w:t>5</w:t>
            </w:r>
            <w:r w:rsidR="00D133E6">
              <w:rPr>
                <w:noProof/>
                <w:webHidden/>
              </w:rPr>
              <w:fldChar w:fldCharType="end"/>
            </w:r>
          </w:hyperlink>
        </w:p>
        <w:p w14:paraId="6ABF353B" w14:textId="7118407E" w:rsidR="00D133E6" w:rsidRDefault="004264CE">
          <w:pPr>
            <w:pStyle w:val="TOC2"/>
            <w:tabs>
              <w:tab w:val="left" w:pos="660"/>
              <w:tab w:val="right" w:leader="dot" w:pos="9016"/>
            </w:tabs>
            <w:rPr>
              <w:rFonts w:asciiTheme="minorHAnsi" w:eastAsiaTheme="minorEastAsia" w:hAnsiTheme="minorHAnsi" w:cstheme="minorBidi"/>
              <w:noProof/>
            </w:rPr>
          </w:pPr>
          <w:hyperlink w:anchor="_Toc499901248" w:history="1">
            <w:r w:rsidR="00D133E6" w:rsidRPr="00AC721B">
              <w:rPr>
                <w:rStyle w:val="Hyperlink"/>
                <w:noProof/>
              </w:rPr>
              <w:t>7.</w:t>
            </w:r>
            <w:r w:rsidR="00D133E6">
              <w:rPr>
                <w:rFonts w:asciiTheme="minorHAnsi" w:eastAsiaTheme="minorEastAsia" w:hAnsiTheme="minorHAnsi" w:cstheme="minorBidi"/>
                <w:noProof/>
              </w:rPr>
              <w:tab/>
            </w:r>
            <w:r w:rsidR="00D133E6" w:rsidRPr="00AC721B">
              <w:rPr>
                <w:rStyle w:val="Hyperlink"/>
                <w:noProof/>
              </w:rPr>
              <w:t>Dissemination</w:t>
            </w:r>
            <w:r w:rsidR="00D133E6">
              <w:rPr>
                <w:noProof/>
                <w:webHidden/>
              </w:rPr>
              <w:tab/>
            </w:r>
            <w:r w:rsidR="00D133E6">
              <w:rPr>
                <w:noProof/>
                <w:webHidden/>
              </w:rPr>
              <w:fldChar w:fldCharType="begin"/>
            </w:r>
            <w:r w:rsidR="00D133E6">
              <w:rPr>
                <w:noProof/>
                <w:webHidden/>
              </w:rPr>
              <w:instrText xml:space="preserve"> PAGEREF _Toc499901248 \h </w:instrText>
            </w:r>
            <w:r w:rsidR="00D133E6">
              <w:rPr>
                <w:noProof/>
                <w:webHidden/>
              </w:rPr>
            </w:r>
            <w:r w:rsidR="00D133E6">
              <w:rPr>
                <w:noProof/>
                <w:webHidden/>
              </w:rPr>
              <w:fldChar w:fldCharType="separate"/>
            </w:r>
            <w:r w:rsidR="004F6054">
              <w:rPr>
                <w:noProof/>
                <w:webHidden/>
              </w:rPr>
              <w:t>5</w:t>
            </w:r>
            <w:r w:rsidR="00D133E6">
              <w:rPr>
                <w:noProof/>
                <w:webHidden/>
              </w:rPr>
              <w:fldChar w:fldCharType="end"/>
            </w:r>
          </w:hyperlink>
        </w:p>
        <w:p w14:paraId="446A0DC5" w14:textId="307F2E67" w:rsidR="00D133E6" w:rsidRDefault="004264CE">
          <w:pPr>
            <w:pStyle w:val="TOC2"/>
            <w:tabs>
              <w:tab w:val="left" w:pos="660"/>
              <w:tab w:val="right" w:leader="dot" w:pos="9016"/>
            </w:tabs>
            <w:rPr>
              <w:rFonts w:asciiTheme="minorHAnsi" w:eastAsiaTheme="minorEastAsia" w:hAnsiTheme="minorHAnsi" w:cstheme="minorBidi"/>
              <w:noProof/>
            </w:rPr>
          </w:pPr>
          <w:hyperlink w:anchor="_Toc499901249" w:history="1">
            <w:r w:rsidR="00D133E6" w:rsidRPr="00AC721B">
              <w:rPr>
                <w:rStyle w:val="Hyperlink"/>
                <w:noProof/>
              </w:rPr>
              <w:t>8.</w:t>
            </w:r>
            <w:r w:rsidR="00D133E6">
              <w:rPr>
                <w:rFonts w:asciiTheme="minorHAnsi" w:eastAsiaTheme="minorEastAsia" w:hAnsiTheme="minorHAnsi" w:cstheme="minorBidi"/>
                <w:noProof/>
              </w:rPr>
              <w:tab/>
            </w:r>
            <w:r w:rsidR="00D133E6" w:rsidRPr="00AC721B">
              <w:rPr>
                <w:rStyle w:val="Hyperlink"/>
                <w:noProof/>
              </w:rPr>
              <w:t>Timescale</w:t>
            </w:r>
            <w:r w:rsidR="00D133E6">
              <w:rPr>
                <w:noProof/>
                <w:webHidden/>
              </w:rPr>
              <w:tab/>
            </w:r>
            <w:r w:rsidR="00D133E6">
              <w:rPr>
                <w:noProof/>
                <w:webHidden/>
              </w:rPr>
              <w:fldChar w:fldCharType="begin"/>
            </w:r>
            <w:r w:rsidR="00D133E6">
              <w:rPr>
                <w:noProof/>
                <w:webHidden/>
              </w:rPr>
              <w:instrText xml:space="preserve"> PAGEREF _Toc499901249 \h </w:instrText>
            </w:r>
            <w:r w:rsidR="00D133E6">
              <w:rPr>
                <w:noProof/>
                <w:webHidden/>
              </w:rPr>
            </w:r>
            <w:r w:rsidR="00D133E6">
              <w:rPr>
                <w:noProof/>
                <w:webHidden/>
              </w:rPr>
              <w:fldChar w:fldCharType="separate"/>
            </w:r>
            <w:r w:rsidR="004F6054">
              <w:rPr>
                <w:noProof/>
                <w:webHidden/>
              </w:rPr>
              <w:t>5</w:t>
            </w:r>
            <w:r w:rsidR="00D133E6">
              <w:rPr>
                <w:noProof/>
                <w:webHidden/>
              </w:rPr>
              <w:fldChar w:fldCharType="end"/>
            </w:r>
          </w:hyperlink>
        </w:p>
        <w:p w14:paraId="339F29A4" w14:textId="78A2F089" w:rsidR="00D133E6" w:rsidRDefault="004264CE">
          <w:pPr>
            <w:pStyle w:val="TOC2"/>
            <w:tabs>
              <w:tab w:val="left" w:pos="660"/>
              <w:tab w:val="right" w:leader="dot" w:pos="9016"/>
            </w:tabs>
            <w:rPr>
              <w:rFonts w:asciiTheme="minorHAnsi" w:eastAsiaTheme="minorEastAsia" w:hAnsiTheme="minorHAnsi" w:cstheme="minorBidi"/>
              <w:noProof/>
            </w:rPr>
          </w:pPr>
          <w:hyperlink w:anchor="_Toc499901250" w:history="1">
            <w:r w:rsidR="00D133E6" w:rsidRPr="00AC721B">
              <w:rPr>
                <w:rStyle w:val="Hyperlink"/>
                <w:noProof/>
              </w:rPr>
              <w:t>9.</w:t>
            </w:r>
            <w:r w:rsidR="00D133E6">
              <w:rPr>
                <w:rFonts w:asciiTheme="minorHAnsi" w:eastAsiaTheme="minorEastAsia" w:hAnsiTheme="minorHAnsi" w:cstheme="minorBidi"/>
                <w:noProof/>
              </w:rPr>
              <w:tab/>
            </w:r>
            <w:r w:rsidR="00D133E6" w:rsidRPr="00AC721B">
              <w:rPr>
                <w:rStyle w:val="Hyperlink"/>
                <w:noProof/>
              </w:rPr>
              <w:t>Health and safety</w:t>
            </w:r>
            <w:r w:rsidR="00D133E6">
              <w:rPr>
                <w:noProof/>
                <w:webHidden/>
              </w:rPr>
              <w:tab/>
            </w:r>
            <w:r w:rsidR="00D133E6">
              <w:rPr>
                <w:noProof/>
                <w:webHidden/>
              </w:rPr>
              <w:fldChar w:fldCharType="begin"/>
            </w:r>
            <w:r w:rsidR="00D133E6">
              <w:rPr>
                <w:noProof/>
                <w:webHidden/>
              </w:rPr>
              <w:instrText xml:space="preserve"> PAGEREF _Toc499901250 \h </w:instrText>
            </w:r>
            <w:r w:rsidR="00D133E6">
              <w:rPr>
                <w:noProof/>
                <w:webHidden/>
              </w:rPr>
            </w:r>
            <w:r w:rsidR="00D133E6">
              <w:rPr>
                <w:noProof/>
                <w:webHidden/>
              </w:rPr>
              <w:fldChar w:fldCharType="separate"/>
            </w:r>
            <w:r w:rsidR="004F6054">
              <w:rPr>
                <w:noProof/>
                <w:webHidden/>
              </w:rPr>
              <w:t>6</w:t>
            </w:r>
            <w:r w:rsidR="00D133E6">
              <w:rPr>
                <w:noProof/>
                <w:webHidden/>
              </w:rPr>
              <w:fldChar w:fldCharType="end"/>
            </w:r>
          </w:hyperlink>
        </w:p>
        <w:p w14:paraId="7C0D41B4" w14:textId="54E63B4D" w:rsidR="00D133E6" w:rsidRDefault="004264CE">
          <w:pPr>
            <w:pStyle w:val="TOC2"/>
            <w:tabs>
              <w:tab w:val="left" w:pos="880"/>
              <w:tab w:val="right" w:leader="dot" w:pos="9016"/>
            </w:tabs>
            <w:rPr>
              <w:rFonts w:asciiTheme="minorHAnsi" w:eastAsiaTheme="minorEastAsia" w:hAnsiTheme="minorHAnsi" w:cstheme="minorBidi"/>
              <w:noProof/>
            </w:rPr>
          </w:pPr>
          <w:hyperlink w:anchor="_Toc499901251" w:history="1">
            <w:r w:rsidR="00D133E6" w:rsidRPr="00AC721B">
              <w:rPr>
                <w:rStyle w:val="Hyperlink"/>
                <w:noProof/>
              </w:rPr>
              <w:t>10.</w:t>
            </w:r>
            <w:r w:rsidR="00D133E6">
              <w:rPr>
                <w:rFonts w:asciiTheme="minorHAnsi" w:eastAsiaTheme="minorEastAsia" w:hAnsiTheme="minorHAnsi" w:cstheme="minorBidi"/>
                <w:noProof/>
              </w:rPr>
              <w:tab/>
            </w:r>
            <w:r w:rsidR="00D133E6" w:rsidRPr="00AC721B">
              <w:rPr>
                <w:rStyle w:val="Hyperlink"/>
                <w:noProof/>
              </w:rPr>
              <w:t>Project management</w:t>
            </w:r>
            <w:r w:rsidR="00D133E6">
              <w:rPr>
                <w:noProof/>
                <w:webHidden/>
              </w:rPr>
              <w:tab/>
            </w:r>
            <w:r w:rsidR="00D133E6">
              <w:rPr>
                <w:noProof/>
                <w:webHidden/>
              </w:rPr>
              <w:fldChar w:fldCharType="begin"/>
            </w:r>
            <w:r w:rsidR="00D133E6">
              <w:rPr>
                <w:noProof/>
                <w:webHidden/>
              </w:rPr>
              <w:instrText xml:space="preserve"> PAGEREF _Toc499901251 \h </w:instrText>
            </w:r>
            <w:r w:rsidR="00D133E6">
              <w:rPr>
                <w:noProof/>
                <w:webHidden/>
              </w:rPr>
            </w:r>
            <w:r w:rsidR="00D133E6">
              <w:rPr>
                <w:noProof/>
                <w:webHidden/>
              </w:rPr>
              <w:fldChar w:fldCharType="separate"/>
            </w:r>
            <w:r w:rsidR="004F6054">
              <w:rPr>
                <w:noProof/>
                <w:webHidden/>
              </w:rPr>
              <w:t>6</w:t>
            </w:r>
            <w:r w:rsidR="00D133E6">
              <w:rPr>
                <w:noProof/>
                <w:webHidden/>
              </w:rPr>
              <w:fldChar w:fldCharType="end"/>
            </w:r>
          </w:hyperlink>
        </w:p>
        <w:p w14:paraId="239EA162" w14:textId="51BFA7A2" w:rsidR="00D133E6" w:rsidRDefault="004264CE">
          <w:pPr>
            <w:pStyle w:val="TOC2"/>
            <w:tabs>
              <w:tab w:val="left" w:pos="880"/>
              <w:tab w:val="right" w:leader="dot" w:pos="9016"/>
            </w:tabs>
            <w:rPr>
              <w:rFonts w:asciiTheme="minorHAnsi" w:eastAsiaTheme="minorEastAsia" w:hAnsiTheme="minorHAnsi" w:cstheme="minorBidi"/>
              <w:noProof/>
            </w:rPr>
          </w:pPr>
          <w:hyperlink w:anchor="_Toc499901252" w:history="1">
            <w:r w:rsidR="00D133E6" w:rsidRPr="00AC721B">
              <w:rPr>
                <w:rStyle w:val="Hyperlink"/>
                <w:noProof/>
              </w:rPr>
              <w:t>11.</w:t>
            </w:r>
            <w:r w:rsidR="00D133E6">
              <w:rPr>
                <w:rFonts w:asciiTheme="minorHAnsi" w:eastAsiaTheme="minorEastAsia" w:hAnsiTheme="minorHAnsi" w:cstheme="minorBidi"/>
                <w:noProof/>
              </w:rPr>
              <w:tab/>
            </w:r>
            <w:r w:rsidR="00D133E6" w:rsidRPr="00AC721B">
              <w:rPr>
                <w:rStyle w:val="Hyperlink"/>
                <w:noProof/>
              </w:rPr>
              <w:t>Instructions for tender submission</w:t>
            </w:r>
            <w:r w:rsidR="00D133E6">
              <w:rPr>
                <w:noProof/>
                <w:webHidden/>
              </w:rPr>
              <w:tab/>
            </w:r>
            <w:r w:rsidR="00D133E6">
              <w:rPr>
                <w:noProof/>
                <w:webHidden/>
              </w:rPr>
              <w:fldChar w:fldCharType="begin"/>
            </w:r>
            <w:r w:rsidR="00D133E6">
              <w:rPr>
                <w:noProof/>
                <w:webHidden/>
              </w:rPr>
              <w:instrText xml:space="preserve"> PAGEREF _Toc499901252 \h </w:instrText>
            </w:r>
            <w:r w:rsidR="00D133E6">
              <w:rPr>
                <w:noProof/>
                <w:webHidden/>
              </w:rPr>
            </w:r>
            <w:r w:rsidR="00D133E6">
              <w:rPr>
                <w:noProof/>
                <w:webHidden/>
              </w:rPr>
              <w:fldChar w:fldCharType="separate"/>
            </w:r>
            <w:r w:rsidR="004F6054">
              <w:rPr>
                <w:noProof/>
                <w:webHidden/>
              </w:rPr>
              <w:t>6</w:t>
            </w:r>
            <w:r w:rsidR="00D133E6">
              <w:rPr>
                <w:noProof/>
                <w:webHidden/>
              </w:rPr>
              <w:fldChar w:fldCharType="end"/>
            </w:r>
          </w:hyperlink>
        </w:p>
        <w:p w14:paraId="17A20458" w14:textId="681DD535" w:rsidR="00D133E6" w:rsidRDefault="004264CE">
          <w:pPr>
            <w:pStyle w:val="TOC2"/>
            <w:tabs>
              <w:tab w:val="left" w:pos="880"/>
              <w:tab w:val="right" w:leader="dot" w:pos="9016"/>
            </w:tabs>
            <w:rPr>
              <w:rFonts w:asciiTheme="minorHAnsi" w:eastAsiaTheme="minorEastAsia" w:hAnsiTheme="minorHAnsi" w:cstheme="minorBidi"/>
              <w:noProof/>
            </w:rPr>
          </w:pPr>
          <w:hyperlink w:anchor="_Toc499901253" w:history="1">
            <w:r w:rsidR="00D133E6" w:rsidRPr="00AC721B">
              <w:rPr>
                <w:rStyle w:val="Hyperlink"/>
                <w:noProof/>
              </w:rPr>
              <w:t>12.</w:t>
            </w:r>
            <w:r w:rsidR="00D133E6">
              <w:rPr>
                <w:rFonts w:asciiTheme="minorHAnsi" w:eastAsiaTheme="minorEastAsia" w:hAnsiTheme="minorHAnsi" w:cstheme="minorBidi"/>
                <w:noProof/>
              </w:rPr>
              <w:tab/>
            </w:r>
            <w:r w:rsidR="00D133E6" w:rsidRPr="00AC721B">
              <w:rPr>
                <w:rStyle w:val="Hyperlink"/>
                <w:noProof/>
              </w:rPr>
              <w:t>Evaluation Criteri</w:t>
            </w:r>
            <w:r w:rsidR="004F6054">
              <w:rPr>
                <w:rStyle w:val="Hyperlink"/>
                <w:noProof/>
              </w:rPr>
              <w:t>a</w:t>
            </w:r>
            <w:r w:rsidR="00D133E6">
              <w:rPr>
                <w:noProof/>
                <w:webHidden/>
              </w:rPr>
              <w:tab/>
            </w:r>
            <w:r w:rsidR="00D133E6">
              <w:rPr>
                <w:noProof/>
                <w:webHidden/>
              </w:rPr>
              <w:fldChar w:fldCharType="begin"/>
            </w:r>
            <w:r w:rsidR="00D133E6">
              <w:rPr>
                <w:noProof/>
                <w:webHidden/>
              </w:rPr>
              <w:instrText xml:space="preserve"> PAGEREF _Toc499901253 \h </w:instrText>
            </w:r>
            <w:r w:rsidR="00D133E6">
              <w:rPr>
                <w:noProof/>
                <w:webHidden/>
              </w:rPr>
            </w:r>
            <w:r w:rsidR="00D133E6">
              <w:rPr>
                <w:noProof/>
                <w:webHidden/>
              </w:rPr>
              <w:fldChar w:fldCharType="separate"/>
            </w:r>
            <w:r w:rsidR="004F6054">
              <w:rPr>
                <w:noProof/>
                <w:webHidden/>
              </w:rPr>
              <w:t>7</w:t>
            </w:r>
            <w:r w:rsidR="00D133E6">
              <w:rPr>
                <w:noProof/>
                <w:webHidden/>
              </w:rPr>
              <w:fldChar w:fldCharType="end"/>
            </w:r>
          </w:hyperlink>
        </w:p>
        <w:p w14:paraId="3D8D7258" w14:textId="3A01297A" w:rsidR="00D133E6" w:rsidRDefault="004264CE">
          <w:pPr>
            <w:pStyle w:val="TOC2"/>
            <w:tabs>
              <w:tab w:val="left" w:pos="880"/>
              <w:tab w:val="right" w:leader="dot" w:pos="9016"/>
            </w:tabs>
            <w:rPr>
              <w:rFonts w:asciiTheme="minorHAnsi" w:eastAsiaTheme="minorEastAsia" w:hAnsiTheme="minorHAnsi" w:cstheme="minorBidi"/>
              <w:noProof/>
            </w:rPr>
          </w:pPr>
          <w:hyperlink w:anchor="_Toc499901254" w:history="1">
            <w:r w:rsidR="00D133E6" w:rsidRPr="00AC721B">
              <w:rPr>
                <w:rStyle w:val="Hyperlink"/>
                <w:noProof/>
              </w:rPr>
              <w:t>13.</w:t>
            </w:r>
            <w:r w:rsidR="00D133E6">
              <w:rPr>
                <w:rFonts w:asciiTheme="minorHAnsi" w:eastAsiaTheme="minorEastAsia" w:hAnsiTheme="minorHAnsi" w:cstheme="minorBidi"/>
                <w:noProof/>
              </w:rPr>
              <w:tab/>
            </w:r>
            <w:r w:rsidR="00D133E6" w:rsidRPr="00AC721B">
              <w:rPr>
                <w:rStyle w:val="Hyperlink"/>
                <w:noProof/>
              </w:rPr>
              <w:t>Payment</w:t>
            </w:r>
            <w:r w:rsidR="00D133E6">
              <w:rPr>
                <w:noProof/>
                <w:webHidden/>
              </w:rPr>
              <w:tab/>
            </w:r>
            <w:r w:rsidR="00D133E6">
              <w:rPr>
                <w:noProof/>
                <w:webHidden/>
              </w:rPr>
              <w:fldChar w:fldCharType="begin"/>
            </w:r>
            <w:r w:rsidR="00D133E6">
              <w:rPr>
                <w:noProof/>
                <w:webHidden/>
              </w:rPr>
              <w:instrText xml:space="preserve"> PAGEREF _Toc499901254 \h </w:instrText>
            </w:r>
            <w:r w:rsidR="00D133E6">
              <w:rPr>
                <w:noProof/>
                <w:webHidden/>
              </w:rPr>
            </w:r>
            <w:r w:rsidR="00D133E6">
              <w:rPr>
                <w:noProof/>
                <w:webHidden/>
              </w:rPr>
              <w:fldChar w:fldCharType="separate"/>
            </w:r>
            <w:r w:rsidR="004F6054">
              <w:rPr>
                <w:noProof/>
                <w:webHidden/>
              </w:rPr>
              <w:t>8</w:t>
            </w:r>
            <w:r w:rsidR="00D133E6">
              <w:rPr>
                <w:noProof/>
                <w:webHidden/>
              </w:rPr>
              <w:fldChar w:fldCharType="end"/>
            </w:r>
          </w:hyperlink>
        </w:p>
        <w:p w14:paraId="766873A8" w14:textId="47EA20C5" w:rsidR="00D133E6" w:rsidRDefault="004264CE">
          <w:pPr>
            <w:pStyle w:val="TOC2"/>
            <w:tabs>
              <w:tab w:val="left" w:pos="880"/>
              <w:tab w:val="right" w:leader="dot" w:pos="9016"/>
            </w:tabs>
            <w:rPr>
              <w:rFonts w:asciiTheme="minorHAnsi" w:eastAsiaTheme="minorEastAsia" w:hAnsiTheme="minorHAnsi" w:cstheme="minorBidi"/>
              <w:noProof/>
            </w:rPr>
          </w:pPr>
          <w:hyperlink w:anchor="_Toc499901255" w:history="1">
            <w:r w:rsidR="00D133E6" w:rsidRPr="00AC721B">
              <w:rPr>
                <w:rStyle w:val="Hyperlink"/>
                <w:noProof/>
              </w:rPr>
              <w:t>14.</w:t>
            </w:r>
            <w:r w:rsidR="00D133E6">
              <w:rPr>
                <w:rFonts w:asciiTheme="minorHAnsi" w:eastAsiaTheme="minorEastAsia" w:hAnsiTheme="minorHAnsi" w:cstheme="minorBidi"/>
                <w:noProof/>
              </w:rPr>
              <w:tab/>
            </w:r>
            <w:r w:rsidR="00D133E6" w:rsidRPr="00AC721B">
              <w:rPr>
                <w:rStyle w:val="Hyperlink"/>
                <w:noProof/>
              </w:rPr>
              <w:t>Additional Contractor requirements</w:t>
            </w:r>
            <w:r w:rsidR="00D133E6">
              <w:rPr>
                <w:noProof/>
                <w:webHidden/>
              </w:rPr>
              <w:tab/>
            </w:r>
            <w:r w:rsidR="00D133E6">
              <w:rPr>
                <w:noProof/>
                <w:webHidden/>
              </w:rPr>
              <w:fldChar w:fldCharType="begin"/>
            </w:r>
            <w:r w:rsidR="00D133E6">
              <w:rPr>
                <w:noProof/>
                <w:webHidden/>
              </w:rPr>
              <w:instrText xml:space="preserve"> PAGEREF _Toc499901255 \h </w:instrText>
            </w:r>
            <w:r w:rsidR="00D133E6">
              <w:rPr>
                <w:noProof/>
                <w:webHidden/>
              </w:rPr>
            </w:r>
            <w:r w:rsidR="00D133E6">
              <w:rPr>
                <w:noProof/>
                <w:webHidden/>
              </w:rPr>
              <w:fldChar w:fldCharType="separate"/>
            </w:r>
            <w:r w:rsidR="004F6054">
              <w:rPr>
                <w:noProof/>
                <w:webHidden/>
              </w:rPr>
              <w:t>8</w:t>
            </w:r>
            <w:r w:rsidR="00D133E6">
              <w:rPr>
                <w:noProof/>
                <w:webHidden/>
              </w:rPr>
              <w:fldChar w:fldCharType="end"/>
            </w:r>
          </w:hyperlink>
        </w:p>
        <w:p w14:paraId="2029DE22" w14:textId="77777777" w:rsidR="004A500C" w:rsidRDefault="00775022" w:rsidP="004A500C">
          <w:r>
            <w:fldChar w:fldCharType="end"/>
          </w:r>
        </w:p>
      </w:sdtContent>
    </w:sdt>
    <w:p w14:paraId="013B79A0" w14:textId="77777777" w:rsidR="004A500C" w:rsidRDefault="004A500C" w:rsidP="004A500C">
      <w:pPr>
        <w:autoSpaceDE/>
        <w:autoSpaceDN/>
        <w:adjustRightInd/>
        <w:spacing w:before="0" w:after="0"/>
      </w:pPr>
      <w:bookmarkStart w:id="9" w:name="_Toc368410314"/>
      <w:r>
        <w:br w:type="page"/>
      </w:r>
    </w:p>
    <w:p w14:paraId="61B5963C" w14:textId="77777777" w:rsidR="004A500C" w:rsidRPr="009C7BDC" w:rsidRDefault="004A500C" w:rsidP="004A500C">
      <w:pPr>
        <w:pStyle w:val="Heading2"/>
      </w:pPr>
      <w:bookmarkStart w:id="10" w:name="_Toc499901241"/>
      <w:r w:rsidRPr="009C7BDC">
        <w:lastRenderedPageBreak/>
        <w:t>Joint Nature Conservation Committee</w:t>
      </w:r>
      <w:bookmarkEnd w:id="10"/>
    </w:p>
    <w:bookmarkEnd w:id="5"/>
    <w:bookmarkEnd w:id="6"/>
    <w:bookmarkEnd w:id="7"/>
    <w:bookmarkEnd w:id="8"/>
    <w:bookmarkEnd w:id="9"/>
    <w:p w14:paraId="0E5174F6"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6600B54A" w14:textId="77777777"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14:paraId="4437D35D" w14:textId="77777777" w:rsidR="004A500C" w:rsidRPr="00A40C73" w:rsidRDefault="004A500C" w:rsidP="004A500C">
      <w:pPr>
        <w:pStyle w:val="ListParagraph"/>
      </w:pPr>
      <w:r w:rsidRPr="00A40C73">
        <w:t>advis</w:t>
      </w:r>
      <w:r>
        <w:t>ing</w:t>
      </w:r>
      <w:r w:rsidR="008F33E8">
        <w:t xml:space="preserve"> Government </w:t>
      </w:r>
      <w:r w:rsidRPr="00A40C73">
        <w:t xml:space="preserve">on the development and implementation of policies for, or affecting, nature conservation in the UK and internationally; </w:t>
      </w:r>
    </w:p>
    <w:p w14:paraId="2CB47DD0"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234B650A"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1E6FE742"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46079269" w14:textId="77777777" w:rsidR="001600FE" w:rsidRDefault="001600FE" w:rsidP="006B5DFE">
      <w:r>
        <w:t>Background to JNCC c</w:t>
      </w:r>
      <w:r w:rsidR="00A00760">
        <w:t>an be found on the JNCC website</w:t>
      </w:r>
      <w:r>
        <w:t xml:space="preserve">: </w:t>
      </w:r>
      <w:hyperlink r:id="rId10" w:history="1">
        <w:r w:rsidR="00B32D7E" w:rsidRPr="00A26A38">
          <w:rPr>
            <w:rStyle w:val="Hyperlink"/>
          </w:rPr>
          <w:t>http://jncc.defra.gov.uk/page-1729</w:t>
        </w:r>
      </w:hyperlink>
    </w:p>
    <w:p w14:paraId="2B88B245" w14:textId="77777777" w:rsidR="004A500C" w:rsidRDefault="00B32D7E" w:rsidP="00B32D7E">
      <w:pPr>
        <w:pStyle w:val="Heading2"/>
      </w:pPr>
      <w:bookmarkStart w:id="11" w:name="_Toc368410317"/>
      <w:bookmarkStart w:id="12" w:name="_Ref369851877"/>
      <w:r>
        <w:rPr>
          <w:b w:val="0"/>
          <w:bCs w:val="0"/>
          <w:iCs w:val="0"/>
          <w:sz w:val="22"/>
          <w:szCs w:val="22"/>
        </w:rPr>
        <w:t xml:space="preserve"> </w:t>
      </w:r>
      <w:bookmarkStart w:id="13" w:name="_Toc499901242"/>
      <w:r w:rsidR="004A500C">
        <w:t>Project Aims</w:t>
      </w:r>
      <w:bookmarkEnd w:id="11"/>
      <w:bookmarkEnd w:id="12"/>
      <w:bookmarkEnd w:id="13"/>
    </w:p>
    <w:p w14:paraId="362BB8AA" w14:textId="77777777" w:rsidR="008F33E8" w:rsidRDefault="008F33E8" w:rsidP="008F33E8">
      <w:pPr>
        <w:pStyle w:val="ListParagraph"/>
        <w:numPr>
          <w:ilvl w:val="0"/>
          <w:numId w:val="34"/>
        </w:numPr>
        <w:autoSpaceDE/>
        <w:autoSpaceDN/>
        <w:adjustRightInd/>
        <w:spacing w:before="0" w:after="0" w:line="240" w:lineRule="auto"/>
        <w:contextualSpacing/>
      </w:pPr>
      <w:r w:rsidRPr="000D1760">
        <w:t>Perform community analysis on outstanding datasets from offshore MPAs</w:t>
      </w:r>
    </w:p>
    <w:p w14:paraId="4658230E" w14:textId="77777777" w:rsidR="008F33E8" w:rsidRPr="008F33E8" w:rsidRDefault="008F33E8" w:rsidP="008F33E8">
      <w:pPr>
        <w:pStyle w:val="ListParagraph"/>
        <w:numPr>
          <w:ilvl w:val="0"/>
          <w:numId w:val="34"/>
        </w:numPr>
        <w:autoSpaceDE/>
        <w:autoSpaceDN/>
        <w:adjustRightInd/>
        <w:spacing w:before="0" w:after="0" w:line="240" w:lineRule="auto"/>
        <w:contextualSpacing/>
      </w:pPr>
      <w:r w:rsidRPr="000D1760">
        <w:t>Improve the skills base of JNCC staff in community analysis</w:t>
      </w:r>
    </w:p>
    <w:p w14:paraId="3E45ACFF" w14:textId="77777777" w:rsidR="004A500C" w:rsidRDefault="004A500C" w:rsidP="004A500C">
      <w:pPr>
        <w:pStyle w:val="Heading2"/>
      </w:pPr>
      <w:bookmarkStart w:id="14" w:name="_Toc368410318"/>
      <w:bookmarkStart w:id="15" w:name="_Toc499901243"/>
      <w:r>
        <w:t>Project</w:t>
      </w:r>
      <w:bookmarkEnd w:id="14"/>
      <w:r>
        <w:t xml:space="preserve"> Background</w:t>
      </w:r>
      <w:bookmarkStart w:id="16" w:name="_Toc368410319"/>
      <w:bookmarkEnd w:id="15"/>
    </w:p>
    <w:p w14:paraId="120A9578" w14:textId="77777777" w:rsidR="00B77D0D" w:rsidRPr="000D1760" w:rsidRDefault="00B77D0D" w:rsidP="00B77D0D">
      <w:r w:rsidRPr="000D1760">
        <w:t xml:space="preserve">The Marine Protected Sites team has been undertaking an exercise to identify knowledge gaps for offshore MPAs. This indicated that there are sites where additional information on the biotopes associated with listed protected features would enhance understanding of the structure and function of those protected features, and therefore improve our </w:t>
      </w:r>
      <w:r>
        <w:t xml:space="preserve">conservation </w:t>
      </w:r>
      <w:r w:rsidRPr="000D1760">
        <w:t>advice.</w:t>
      </w:r>
    </w:p>
    <w:p w14:paraId="2BDA8D8B" w14:textId="0B5580C6" w:rsidR="009614E2" w:rsidRDefault="00B77D0D" w:rsidP="00B77D0D">
      <w:r w:rsidRPr="000D1760">
        <w:t xml:space="preserve">There are datasets available that can be used to undertake community analysis and biotope assignment from surveys within offshore MPAs. A training </w:t>
      </w:r>
      <w:r>
        <w:t>workshop is required</w:t>
      </w:r>
      <w:r w:rsidRPr="000D1760">
        <w:t xml:space="preserve"> to teach JNCC staff how to perform community analyses and assign biotopes according to the Marine Habitat Classification of Britain and Ireland. The training </w:t>
      </w:r>
      <w:r>
        <w:t>workshop</w:t>
      </w:r>
      <w:r w:rsidRPr="000D1760">
        <w:t xml:space="preserve"> will use real datasets from offshore MPAs.</w:t>
      </w:r>
      <w:r w:rsidR="009614E2">
        <w:t xml:space="preserve"> </w:t>
      </w:r>
      <w:r w:rsidR="00AA6C5A">
        <w:t>An example of the type of content we expect from the workshop is outlined below. We expect the workshop to take 3 days. Tenderers can use this outline as a guide, but should edit or add content</w:t>
      </w:r>
      <w:r w:rsidR="000312ED">
        <w:t>,</w:t>
      </w:r>
      <w:r w:rsidR="00AA6C5A">
        <w:t xml:space="preserve"> as deemed appropriate</w:t>
      </w:r>
      <w:r w:rsidR="000312ED">
        <w:t>, and can suggest alternative timelines</w:t>
      </w:r>
      <w:r w:rsidR="00AA6C5A">
        <w:t xml:space="preserve">. </w:t>
      </w:r>
    </w:p>
    <w:p w14:paraId="28605CF2" w14:textId="77777777" w:rsidR="00AA6C5A" w:rsidRPr="00AA6C5A" w:rsidRDefault="00AA6C5A" w:rsidP="00AA6C5A">
      <w:pPr>
        <w:pStyle w:val="Heading2"/>
        <w:numPr>
          <w:ilvl w:val="0"/>
          <w:numId w:val="0"/>
        </w:numPr>
        <w:rPr>
          <w:sz w:val="22"/>
          <w:szCs w:val="22"/>
        </w:rPr>
      </w:pPr>
      <w:bookmarkStart w:id="17" w:name="_Toc499901244"/>
      <w:r w:rsidRPr="00AA6C5A">
        <w:rPr>
          <w:sz w:val="22"/>
          <w:szCs w:val="22"/>
        </w:rPr>
        <w:t>Overview of content</w:t>
      </w:r>
      <w:bookmarkEnd w:id="17"/>
      <w:r w:rsidRPr="00AA6C5A">
        <w:rPr>
          <w:sz w:val="22"/>
          <w:szCs w:val="22"/>
        </w:rPr>
        <w:t xml:space="preserve"> </w:t>
      </w:r>
    </w:p>
    <w:p w14:paraId="13DA69C3" w14:textId="77777777" w:rsidR="00AA6C5A" w:rsidRPr="000D1760" w:rsidRDefault="00AA6C5A" w:rsidP="00AA6C5A">
      <w:r w:rsidRPr="000D1760">
        <w:t>Day 1 am</w:t>
      </w:r>
    </w:p>
    <w:p w14:paraId="3D181A02" w14:textId="77777777" w:rsidR="00AA6C5A" w:rsidRPr="000D1760" w:rsidRDefault="00AA6C5A" w:rsidP="00AA6C5A">
      <w:r w:rsidRPr="000D1760">
        <w:t xml:space="preserve">Background on tests, differences between cluster methods, steps taken to undertake, interpreting results. </w:t>
      </w:r>
    </w:p>
    <w:p w14:paraId="60AA9318" w14:textId="77777777" w:rsidR="00AA6C5A" w:rsidRPr="000D1760" w:rsidRDefault="00AA6C5A" w:rsidP="00AA6C5A">
      <w:pPr>
        <w:pStyle w:val="ListParagraph"/>
        <w:numPr>
          <w:ilvl w:val="0"/>
          <w:numId w:val="37"/>
        </w:numPr>
        <w:autoSpaceDE/>
        <w:autoSpaceDN/>
        <w:adjustRightInd/>
        <w:spacing w:before="0" w:after="0" w:line="240" w:lineRule="auto"/>
        <w:contextualSpacing/>
      </w:pPr>
      <w:r w:rsidRPr="000D1760">
        <w:t xml:space="preserve">Cluster analysis </w:t>
      </w:r>
    </w:p>
    <w:p w14:paraId="0AD9EDCB" w14:textId="77777777" w:rsidR="00AA6C5A" w:rsidRPr="000D1760" w:rsidRDefault="00AA6C5A" w:rsidP="00AA6C5A">
      <w:pPr>
        <w:pStyle w:val="ListParagraph"/>
        <w:numPr>
          <w:ilvl w:val="0"/>
          <w:numId w:val="37"/>
        </w:numPr>
        <w:autoSpaceDE/>
        <w:autoSpaceDN/>
        <w:adjustRightInd/>
        <w:spacing w:before="0" w:after="0" w:line="240" w:lineRule="auto"/>
        <w:contextualSpacing/>
      </w:pPr>
      <w:r w:rsidRPr="000D1760">
        <w:lastRenderedPageBreak/>
        <w:t>Ordination</w:t>
      </w:r>
    </w:p>
    <w:p w14:paraId="658431B3" w14:textId="77777777" w:rsidR="00AA6C5A" w:rsidRPr="000D1760" w:rsidRDefault="00AA6C5A" w:rsidP="00AA6C5A">
      <w:pPr>
        <w:pStyle w:val="ListParagraph"/>
        <w:numPr>
          <w:ilvl w:val="0"/>
          <w:numId w:val="37"/>
        </w:numPr>
        <w:autoSpaceDE/>
        <w:autoSpaceDN/>
        <w:adjustRightInd/>
        <w:spacing w:before="0" w:after="0" w:line="240" w:lineRule="auto"/>
        <w:contextualSpacing/>
      </w:pPr>
      <w:r w:rsidRPr="000D1760">
        <w:t xml:space="preserve">SIMPER </w:t>
      </w:r>
    </w:p>
    <w:p w14:paraId="1B739FA2" w14:textId="77777777" w:rsidR="00AA6C5A" w:rsidRPr="000D1760" w:rsidRDefault="00AA6C5A" w:rsidP="00AA6C5A">
      <w:pPr>
        <w:pStyle w:val="ListParagraph"/>
        <w:numPr>
          <w:ilvl w:val="0"/>
          <w:numId w:val="38"/>
        </w:numPr>
        <w:autoSpaceDE/>
        <w:autoSpaceDN/>
        <w:adjustRightInd/>
        <w:spacing w:before="0" w:after="0" w:line="240" w:lineRule="auto"/>
        <w:contextualSpacing/>
      </w:pPr>
      <w:r w:rsidRPr="000D1760">
        <w:t>Best analysis</w:t>
      </w:r>
    </w:p>
    <w:p w14:paraId="3DBFCA24" w14:textId="77777777" w:rsidR="00AA6C5A" w:rsidRPr="000D1760" w:rsidRDefault="00AA6C5A" w:rsidP="00AA6C5A">
      <w:r w:rsidRPr="000D1760">
        <w:t>Day 1 pm</w:t>
      </w:r>
    </w:p>
    <w:p w14:paraId="01BA9B14" w14:textId="77777777" w:rsidR="00AA6C5A" w:rsidRPr="000D1760" w:rsidRDefault="00AA6C5A" w:rsidP="00AA6C5A">
      <w:pPr>
        <w:pStyle w:val="ListParagraph"/>
        <w:numPr>
          <w:ilvl w:val="0"/>
          <w:numId w:val="39"/>
        </w:numPr>
        <w:autoSpaceDE/>
        <w:autoSpaceDN/>
        <w:adjustRightInd/>
        <w:spacing w:before="0" w:after="0" w:line="240" w:lineRule="auto"/>
        <w:contextualSpacing/>
      </w:pPr>
      <w:r w:rsidRPr="000D1760">
        <w:t xml:space="preserve">Preparing video data for analysis </w:t>
      </w:r>
      <w:r>
        <w:t xml:space="preserve">(optional steps depending on data) </w:t>
      </w:r>
      <w:r w:rsidRPr="000D1760">
        <w:t>– assess quality, standardising by area, select subset of images</w:t>
      </w:r>
    </w:p>
    <w:p w14:paraId="6EDBF321" w14:textId="77777777" w:rsidR="00AA6C5A" w:rsidRPr="000D1760" w:rsidRDefault="00AA6C5A" w:rsidP="00AA6C5A">
      <w:pPr>
        <w:pStyle w:val="ListParagraph"/>
        <w:numPr>
          <w:ilvl w:val="0"/>
          <w:numId w:val="39"/>
        </w:numPr>
        <w:autoSpaceDE/>
        <w:autoSpaceDN/>
        <w:adjustRightInd/>
        <w:spacing w:before="0" w:after="0" w:line="240" w:lineRule="auto"/>
        <w:contextualSpacing/>
      </w:pPr>
      <w:r w:rsidRPr="000D1760">
        <w:t xml:space="preserve">Preparing grab data for analysis </w:t>
      </w:r>
      <w:r>
        <w:t xml:space="preserve">(optional steps depending on data) </w:t>
      </w:r>
      <w:r w:rsidRPr="000D1760">
        <w:t>– standardise by area</w:t>
      </w:r>
    </w:p>
    <w:p w14:paraId="070B20EC" w14:textId="77777777" w:rsidR="00AA6C5A" w:rsidRPr="000D1760" w:rsidRDefault="00AA6C5A" w:rsidP="00AA6C5A">
      <w:pPr>
        <w:pStyle w:val="ListParagraph"/>
        <w:numPr>
          <w:ilvl w:val="0"/>
          <w:numId w:val="39"/>
        </w:numPr>
        <w:autoSpaceDE/>
        <w:autoSpaceDN/>
        <w:adjustRightInd/>
        <w:spacing w:before="0" w:after="0" w:line="240" w:lineRule="auto"/>
        <w:contextualSpacing/>
      </w:pPr>
      <w:r w:rsidRPr="000D1760">
        <w:t>Preparing species list – remove pelagic, juveniles etc., remove duplication, dealing with mixed P, SACFOR, count</w:t>
      </w:r>
    </w:p>
    <w:p w14:paraId="50FA9F60" w14:textId="77777777" w:rsidR="00AA6C5A" w:rsidRPr="000D1760" w:rsidRDefault="00AA6C5A" w:rsidP="00AA6C5A">
      <w:r w:rsidRPr="000D1760">
        <w:t>Day 2am</w:t>
      </w:r>
    </w:p>
    <w:p w14:paraId="39C11512" w14:textId="77777777" w:rsidR="00AA6C5A" w:rsidRPr="000D1760" w:rsidRDefault="00AA6C5A" w:rsidP="00AA6C5A">
      <w:r w:rsidRPr="000D1760">
        <w:t>Practical – prepare a dataset for analysis</w:t>
      </w:r>
    </w:p>
    <w:p w14:paraId="3F521C4B" w14:textId="77777777" w:rsidR="00AA6C5A" w:rsidRPr="000D1760" w:rsidRDefault="00AA6C5A" w:rsidP="00AA6C5A">
      <w:r w:rsidRPr="000D1760">
        <w:t xml:space="preserve">Day 2 pm </w:t>
      </w:r>
    </w:p>
    <w:p w14:paraId="4C145165" w14:textId="105239E5" w:rsidR="00AA6C5A" w:rsidRPr="000D1760" w:rsidRDefault="00AA6C5A" w:rsidP="00AA6C5A">
      <w:pPr>
        <w:pStyle w:val="ListParagraph"/>
        <w:numPr>
          <w:ilvl w:val="0"/>
          <w:numId w:val="40"/>
        </w:numPr>
        <w:autoSpaceDE/>
        <w:autoSpaceDN/>
        <w:adjustRightInd/>
        <w:spacing w:before="0" w:after="0" w:line="240" w:lineRule="auto"/>
        <w:contextualSpacing/>
      </w:pPr>
      <w:r w:rsidRPr="000D1760">
        <w:t>Undertake cluster analysis</w:t>
      </w:r>
      <w:bookmarkStart w:id="18" w:name="_Hlk501628104"/>
      <w:r w:rsidR="00C1216A">
        <w:t>, ideally</w:t>
      </w:r>
      <w:r w:rsidRPr="000D1760">
        <w:t xml:space="preserve"> in R</w:t>
      </w:r>
      <w:r w:rsidR="00C1216A">
        <w:t>,</w:t>
      </w:r>
      <w:r w:rsidRPr="000D1760">
        <w:t xml:space="preserve"> </w:t>
      </w:r>
      <w:bookmarkEnd w:id="18"/>
      <w:r w:rsidRPr="000D1760">
        <w:t>– demo</w:t>
      </w:r>
    </w:p>
    <w:p w14:paraId="42837BF7" w14:textId="77777777" w:rsidR="00AA6C5A" w:rsidRPr="000D1760" w:rsidRDefault="00AA6C5A" w:rsidP="00AA6C5A">
      <w:pPr>
        <w:pStyle w:val="ListParagraph"/>
        <w:numPr>
          <w:ilvl w:val="0"/>
          <w:numId w:val="40"/>
        </w:numPr>
        <w:autoSpaceDE/>
        <w:autoSpaceDN/>
        <w:adjustRightInd/>
        <w:spacing w:before="0" w:after="0" w:line="240" w:lineRule="auto"/>
        <w:contextualSpacing/>
      </w:pPr>
      <w:r w:rsidRPr="000D1760">
        <w:t>Practical – undertake cluster analysis on a dataset and interpret results</w:t>
      </w:r>
    </w:p>
    <w:p w14:paraId="49377844" w14:textId="2A43BC85" w:rsidR="00AA6C5A" w:rsidRPr="000D1760" w:rsidRDefault="00C1216A" w:rsidP="00AA6C5A">
      <w:pPr>
        <w:pStyle w:val="ListParagraph"/>
        <w:numPr>
          <w:ilvl w:val="0"/>
          <w:numId w:val="40"/>
        </w:numPr>
        <w:autoSpaceDE/>
        <w:autoSpaceDN/>
        <w:adjustRightInd/>
        <w:spacing w:before="0" w:after="0" w:line="240" w:lineRule="auto"/>
        <w:contextualSpacing/>
      </w:pPr>
      <w:r>
        <w:t>Undertake ordination, ideally</w:t>
      </w:r>
      <w:r w:rsidRPr="000D1760">
        <w:t xml:space="preserve"> in R</w:t>
      </w:r>
      <w:r>
        <w:t>,</w:t>
      </w:r>
      <w:r w:rsidRPr="000D1760">
        <w:t xml:space="preserve"> </w:t>
      </w:r>
      <w:r w:rsidR="00AA6C5A" w:rsidRPr="000D1760">
        <w:t>– demo</w:t>
      </w:r>
    </w:p>
    <w:p w14:paraId="700D91C1" w14:textId="77777777" w:rsidR="00AA6C5A" w:rsidRPr="000D1760" w:rsidRDefault="00AA6C5A" w:rsidP="00AA6C5A">
      <w:pPr>
        <w:pStyle w:val="ListParagraph"/>
        <w:numPr>
          <w:ilvl w:val="0"/>
          <w:numId w:val="40"/>
        </w:numPr>
        <w:autoSpaceDE/>
        <w:autoSpaceDN/>
        <w:adjustRightInd/>
        <w:spacing w:before="0" w:after="0" w:line="240" w:lineRule="auto"/>
        <w:contextualSpacing/>
      </w:pPr>
      <w:r w:rsidRPr="000D1760">
        <w:t>Practical - undertake ordination on a dataset and interpret results</w:t>
      </w:r>
    </w:p>
    <w:p w14:paraId="539D9D23" w14:textId="77777777" w:rsidR="00AA6C5A" w:rsidRPr="000D1760" w:rsidRDefault="00AA6C5A" w:rsidP="00AA6C5A">
      <w:r w:rsidRPr="000D1760">
        <w:t>Day 3 am</w:t>
      </w:r>
    </w:p>
    <w:p w14:paraId="60A223A6" w14:textId="77777777" w:rsidR="00AA6C5A" w:rsidRPr="000D1760" w:rsidRDefault="00AA6C5A" w:rsidP="00AA6C5A">
      <w:pPr>
        <w:pStyle w:val="ListParagraph"/>
        <w:numPr>
          <w:ilvl w:val="0"/>
          <w:numId w:val="41"/>
        </w:numPr>
        <w:autoSpaceDE/>
        <w:autoSpaceDN/>
        <w:adjustRightInd/>
        <w:spacing w:before="0" w:after="0" w:line="240" w:lineRule="auto"/>
        <w:contextualSpacing/>
      </w:pPr>
      <w:r w:rsidRPr="000D1760">
        <w:t>Merging clusters and rerunning cluster analysis – demo</w:t>
      </w:r>
    </w:p>
    <w:p w14:paraId="473E92A3" w14:textId="77777777" w:rsidR="00AA6C5A" w:rsidRPr="000D1760" w:rsidRDefault="00AA6C5A" w:rsidP="00AA6C5A">
      <w:pPr>
        <w:pStyle w:val="ListParagraph"/>
        <w:numPr>
          <w:ilvl w:val="0"/>
          <w:numId w:val="41"/>
        </w:numPr>
        <w:autoSpaceDE/>
        <w:autoSpaceDN/>
        <w:adjustRightInd/>
        <w:spacing w:before="0" w:after="0" w:line="240" w:lineRule="auto"/>
        <w:contextualSpacing/>
      </w:pPr>
      <w:r w:rsidRPr="000D1760">
        <w:t>Merging clusters and rerunning cluster analysis – practical</w:t>
      </w:r>
    </w:p>
    <w:p w14:paraId="468C504E" w14:textId="77777777" w:rsidR="00AA6C5A" w:rsidRPr="000D1760" w:rsidRDefault="00AA6C5A" w:rsidP="00AA6C5A">
      <w:pPr>
        <w:pStyle w:val="ListParagraph"/>
        <w:numPr>
          <w:ilvl w:val="0"/>
          <w:numId w:val="41"/>
        </w:numPr>
        <w:autoSpaceDE/>
        <w:autoSpaceDN/>
        <w:adjustRightInd/>
        <w:spacing w:before="0" w:after="0" w:line="240" w:lineRule="auto"/>
        <w:contextualSpacing/>
      </w:pPr>
      <w:r w:rsidRPr="000D1760">
        <w:t>SIMPER – demo</w:t>
      </w:r>
    </w:p>
    <w:p w14:paraId="0FF1990E" w14:textId="77777777" w:rsidR="00AA6C5A" w:rsidRPr="000D1760" w:rsidRDefault="00AA6C5A" w:rsidP="00AA6C5A">
      <w:pPr>
        <w:pStyle w:val="ListParagraph"/>
        <w:numPr>
          <w:ilvl w:val="0"/>
          <w:numId w:val="41"/>
        </w:numPr>
        <w:autoSpaceDE/>
        <w:autoSpaceDN/>
        <w:adjustRightInd/>
        <w:spacing w:before="0" w:after="0" w:line="240" w:lineRule="auto"/>
        <w:contextualSpacing/>
      </w:pPr>
      <w:r w:rsidRPr="000D1760">
        <w:t xml:space="preserve">SIMPER – practical </w:t>
      </w:r>
    </w:p>
    <w:p w14:paraId="428963F6" w14:textId="77777777" w:rsidR="00AA6C5A" w:rsidRPr="000D1760" w:rsidRDefault="00AA6C5A" w:rsidP="00AA6C5A">
      <w:r w:rsidRPr="000D1760">
        <w:t>Day 3 pm</w:t>
      </w:r>
    </w:p>
    <w:p w14:paraId="2BCC9ED9" w14:textId="77777777" w:rsidR="00AA6C5A" w:rsidRPr="000D1760" w:rsidRDefault="00AA6C5A" w:rsidP="00AA6C5A">
      <w:pPr>
        <w:pStyle w:val="ListParagraph"/>
        <w:numPr>
          <w:ilvl w:val="0"/>
          <w:numId w:val="42"/>
        </w:numPr>
        <w:autoSpaceDE/>
        <w:autoSpaceDN/>
        <w:adjustRightInd/>
        <w:spacing w:before="0" w:after="0" w:line="240" w:lineRule="auto"/>
        <w:contextualSpacing/>
      </w:pPr>
      <w:r w:rsidRPr="000D1760">
        <w:t>Interpreting results, mapping and matching to biotopes – demo</w:t>
      </w:r>
    </w:p>
    <w:p w14:paraId="63F6B370" w14:textId="77777777" w:rsidR="00AA6C5A" w:rsidRPr="000D1760" w:rsidRDefault="00AA6C5A" w:rsidP="00AA6C5A">
      <w:pPr>
        <w:pStyle w:val="ListParagraph"/>
        <w:numPr>
          <w:ilvl w:val="0"/>
          <w:numId w:val="42"/>
        </w:numPr>
        <w:autoSpaceDE/>
        <w:autoSpaceDN/>
        <w:adjustRightInd/>
        <w:spacing w:before="0" w:after="0" w:line="240" w:lineRule="auto"/>
        <w:contextualSpacing/>
      </w:pPr>
      <w:r w:rsidRPr="000D1760">
        <w:t>Interpreting results, mapping and matching to biotopes – practical</w:t>
      </w:r>
    </w:p>
    <w:p w14:paraId="0A4EA9E8" w14:textId="77777777" w:rsidR="004A500C" w:rsidRDefault="004A500C" w:rsidP="004A500C">
      <w:pPr>
        <w:pStyle w:val="Heading2"/>
      </w:pPr>
      <w:bookmarkStart w:id="19" w:name="_Toc369166720"/>
      <w:bookmarkStart w:id="20" w:name="_Toc369166721"/>
      <w:bookmarkStart w:id="21" w:name="_Toc369166722"/>
      <w:bookmarkStart w:id="22" w:name="_Toc369166723"/>
      <w:bookmarkStart w:id="23" w:name="_Toc369166724"/>
      <w:bookmarkStart w:id="24" w:name="_Toc369166725"/>
      <w:bookmarkStart w:id="25" w:name="_Toc369166727"/>
      <w:bookmarkStart w:id="26" w:name="_Toc369166728"/>
      <w:bookmarkStart w:id="27" w:name="_Toc369166729"/>
      <w:bookmarkStart w:id="28" w:name="_Toc369166730"/>
      <w:bookmarkStart w:id="29" w:name="_Toc369166731"/>
      <w:bookmarkStart w:id="30" w:name="_Toc369166732"/>
      <w:bookmarkStart w:id="31" w:name="_Toc369166734"/>
      <w:bookmarkStart w:id="32" w:name="_Toc369166735"/>
      <w:bookmarkStart w:id="33" w:name="_Toc369166736"/>
      <w:bookmarkStart w:id="34" w:name="_Toc369166737"/>
      <w:bookmarkStart w:id="35" w:name="_Toc369166739"/>
      <w:bookmarkStart w:id="36" w:name="_Toc369169597"/>
      <w:bookmarkStart w:id="37" w:name="_Toc369166740"/>
      <w:bookmarkStart w:id="38" w:name="_Toc369166741"/>
      <w:bookmarkStart w:id="39" w:name="_Toc369166742"/>
      <w:bookmarkStart w:id="40" w:name="_Toc212344499"/>
      <w:bookmarkStart w:id="41" w:name="_Toc212344681"/>
      <w:bookmarkStart w:id="42" w:name="_Toc304551885"/>
      <w:bookmarkStart w:id="43" w:name="_Toc304552194"/>
      <w:bookmarkStart w:id="44" w:name="_Toc368410321"/>
      <w:bookmarkStart w:id="45" w:name="_Toc499901245"/>
      <w:bookmarkEnd w:id="16"/>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A857D6">
        <w:t>Project Objectives</w:t>
      </w:r>
      <w:bookmarkEnd w:id="40"/>
      <w:bookmarkEnd w:id="41"/>
      <w:bookmarkEnd w:id="42"/>
      <w:bookmarkEnd w:id="43"/>
      <w:bookmarkEnd w:id="44"/>
      <w:bookmarkEnd w:id="45"/>
    </w:p>
    <w:p w14:paraId="06D8D112" w14:textId="77777777" w:rsidR="004A500C" w:rsidRDefault="004A500C" w:rsidP="004A500C">
      <w:pPr>
        <w:keepNext/>
      </w:pPr>
      <w:r>
        <w:t xml:space="preserve">To meet the overall aim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 to</w:t>
      </w:r>
      <w:r w:rsidRPr="00CF11BB">
        <w:t xml:space="preserve">: </w:t>
      </w:r>
    </w:p>
    <w:p w14:paraId="46D96453" w14:textId="77777777" w:rsidR="0050717A" w:rsidRDefault="0050717A" w:rsidP="009127E4">
      <w:pPr>
        <w:pStyle w:val="ListParagraph"/>
        <w:numPr>
          <w:ilvl w:val="0"/>
          <w:numId w:val="35"/>
        </w:numPr>
        <w:autoSpaceDE/>
        <w:autoSpaceDN/>
        <w:adjustRightInd/>
        <w:spacing w:before="0" w:after="0" w:line="240" w:lineRule="auto"/>
        <w:contextualSpacing/>
      </w:pPr>
      <w:r>
        <w:t xml:space="preserve">Prepare training materials for </w:t>
      </w:r>
      <w:r w:rsidR="00A14FF0">
        <w:t>a community analysis</w:t>
      </w:r>
      <w:r>
        <w:t xml:space="preserve"> workshop</w:t>
      </w:r>
      <w:r w:rsidR="00BB7B49">
        <w:t>.</w:t>
      </w:r>
    </w:p>
    <w:p w14:paraId="1CEA9441" w14:textId="427FF66F" w:rsidR="009127E4" w:rsidRDefault="009127E4" w:rsidP="009127E4">
      <w:pPr>
        <w:pStyle w:val="ListParagraph"/>
        <w:numPr>
          <w:ilvl w:val="0"/>
          <w:numId w:val="35"/>
        </w:numPr>
        <w:autoSpaceDE/>
        <w:autoSpaceDN/>
        <w:adjustRightInd/>
        <w:spacing w:before="0" w:after="0" w:line="240" w:lineRule="auto"/>
        <w:contextualSpacing/>
      </w:pPr>
      <w:r>
        <w:t xml:space="preserve">Teach participants on </w:t>
      </w:r>
      <w:r w:rsidRPr="000D1760">
        <w:t>the backgroun</w:t>
      </w:r>
      <w:r>
        <w:t>d to the statistical tests used, preparing datasets, performing the analyses</w:t>
      </w:r>
      <w:r w:rsidR="00C1216A">
        <w:t xml:space="preserve"> (ideally</w:t>
      </w:r>
      <w:r>
        <w:t xml:space="preserve"> in R</w:t>
      </w:r>
      <w:r w:rsidR="00C1216A">
        <w:t>)</w:t>
      </w:r>
      <w:r>
        <w:t xml:space="preserve">, </w:t>
      </w:r>
      <w:r w:rsidRPr="000D1760">
        <w:t>interpreting the results and assigning biotopes</w:t>
      </w:r>
      <w:r>
        <w:t>.</w:t>
      </w:r>
    </w:p>
    <w:p w14:paraId="6E463BC1" w14:textId="77777777" w:rsidR="00144150" w:rsidRDefault="00144150" w:rsidP="00144150">
      <w:pPr>
        <w:autoSpaceDE/>
        <w:autoSpaceDN/>
        <w:adjustRightInd/>
        <w:spacing w:before="0" w:after="0"/>
        <w:contextualSpacing/>
      </w:pPr>
    </w:p>
    <w:p w14:paraId="176F5985" w14:textId="77777777" w:rsidR="00144150" w:rsidRDefault="00144150" w:rsidP="00144150">
      <w:pPr>
        <w:autoSpaceDE/>
        <w:autoSpaceDN/>
        <w:adjustRightInd/>
        <w:spacing w:before="0" w:after="0"/>
        <w:contextualSpacing/>
      </w:pPr>
      <w:r>
        <w:t>Optional objectives (to be decided by JNCC following quotes)</w:t>
      </w:r>
    </w:p>
    <w:p w14:paraId="25CA0747" w14:textId="77777777" w:rsidR="00B77D0D" w:rsidRDefault="00A14FF0" w:rsidP="005A38C3">
      <w:pPr>
        <w:pStyle w:val="ListParagraph"/>
        <w:numPr>
          <w:ilvl w:val="0"/>
          <w:numId w:val="35"/>
        </w:numPr>
        <w:autoSpaceDE/>
        <w:autoSpaceDN/>
        <w:adjustRightInd/>
        <w:spacing w:before="0" w:after="0" w:line="240" w:lineRule="auto"/>
        <w:contextualSpacing/>
      </w:pPr>
      <w:r>
        <w:t>Within the workshop,</w:t>
      </w:r>
      <w:r w:rsidRPr="005A38C3">
        <w:t xml:space="preserve"> </w:t>
      </w:r>
      <w:r>
        <w:t>p</w:t>
      </w:r>
      <w:r w:rsidR="00B77D0D">
        <w:t xml:space="preserve">rovide guidance </w:t>
      </w:r>
      <w:r>
        <w:t>as participants undertake</w:t>
      </w:r>
      <w:r w:rsidR="00B77D0D">
        <w:t xml:space="preserve"> analysis on </w:t>
      </w:r>
      <w:r w:rsidR="005A38C3">
        <w:t>JNCC</w:t>
      </w:r>
      <w:r w:rsidR="00B77D0D">
        <w:t xml:space="preserve"> datasets</w:t>
      </w:r>
      <w:r>
        <w:t xml:space="preserve">, applying </w:t>
      </w:r>
      <w:r w:rsidR="005A38C3">
        <w:t>methods learned</w:t>
      </w:r>
      <w:r w:rsidR="00B77D0D">
        <w:t>.</w:t>
      </w:r>
    </w:p>
    <w:p w14:paraId="1ED3922D" w14:textId="4A8B988B" w:rsidR="005A38C3" w:rsidRDefault="009127E4" w:rsidP="00C1216A">
      <w:pPr>
        <w:pStyle w:val="ListParagraph"/>
        <w:numPr>
          <w:ilvl w:val="0"/>
          <w:numId w:val="35"/>
        </w:numPr>
        <w:autoSpaceDE/>
        <w:autoSpaceDN/>
        <w:adjustRightInd/>
        <w:spacing w:before="0" w:after="0" w:line="240" w:lineRule="auto"/>
        <w:contextualSpacing/>
      </w:pPr>
      <w:r>
        <w:t xml:space="preserve">Provide advice on </w:t>
      </w:r>
      <w:r w:rsidR="00B77D0D">
        <w:t xml:space="preserve">any </w:t>
      </w:r>
      <w:r>
        <w:t xml:space="preserve">analysis </w:t>
      </w:r>
      <w:r w:rsidR="00B77D0D">
        <w:t>of these datasets continued and completed</w:t>
      </w:r>
      <w:r>
        <w:t xml:space="preserve"> after the workshop</w:t>
      </w:r>
      <w:r w:rsidR="00B77D0D">
        <w:t>.</w:t>
      </w:r>
    </w:p>
    <w:p w14:paraId="359B8C9C" w14:textId="77777777" w:rsidR="00B77D0D" w:rsidRDefault="00B77D0D" w:rsidP="009127E4">
      <w:pPr>
        <w:pStyle w:val="ListParagraph"/>
        <w:numPr>
          <w:ilvl w:val="0"/>
          <w:numId w:val="35"/>
        </w:numPr>
        <w:autoSpaceDE/>
        <w:autoSpaceDN/>
        <w:adjustRightInd/>
        <w:spacing w:before="0" w:after="0" w:line="240" w:lineRule="auto"/>
        <w:contextualSpacing/>
      </w:pPr>
      <w:r>
        <w:t>Provide QA of results from the analysis of datasets used in the workshop.</w:t>
      </w:r>
    </w:p>
    <w:p w14:paraId="2B6E025B" w14:textId="77777777" w:rsidR="00BB7B49" w:rsidRDefault="00BB7B49" w:rsidP="00BB7B49">
      <w:pPr>
        <w:pStyle w:val="Heading2"/>
      </w:pPr>
      <w:bookmarkStart w:id="46" w:name="_Toc499901246"/>
      <w:r>
        <w:t>JNCC Contribution</w:t>
      </w:r>
      <w:bookmarkEnd w:id="46"/>
    </w:p>
    <w:p w14:paraId="365D340D" w14:textId="77777777" w:rsidR="0050717A" w:rsidRPr="000D1760" w:rsidRDefault="0050717A" w:rsidP="0050717A">
      <w:pPr>
        <w:autoSpaceDE/>
        <w:autoSpaceDN/>
        <w:adjustRightInd/>
        <w:spacing w:before="0" w:after="0"/>
        <w:contextualSpacing/>
      </w:pPr>
      <w:r>
        <w:t>JNCC will prov</w:t>
      </w:r>
      <w:r w:rsidR="00503F1B">
        <w:t>id</w:t>
      </w:r>
      <w:r>
        <w:t xml:space="preserve">e an example dataset that will be used in the workshop in advance to assist with the development of training material. JNCC will ensure all datasets are checked and </w:t>
      </w:r>
      <w:r>
        <w:lastRenderedPageBreak/>
        <w:t xml:space="preserve">supplied for the workshop, and prepare map templates to be used. </w:t>
      </w:r>
      <w:r w:rsidR="00BB7B49">
        <w:t xml:space="preserve">JNCC will supply a room for the workshop at, or near, our office in Peterborough. JNCC will supply laptops for participants and a projector. </w:t>
      </w:r>
    </w:p>
    <w:p w14:paraId="30A2AC24" w14:textId="77777777" w:rsidR="004A500C" w:rsidRDefault="004A500C" w:rsidP="004A500C">
      <w:pPr>
        <w:pStyle w:val="Heading2"/>
      </w:pPr>
      <w:bookmarkStart w:id="47" w:name="_Toc369166744"/>
      <w:bookmarkStart w:id="48" w:name="_Toc369166746"/>
      <w:bookmarkStart w:id="49" w:name="_Toc369166747"/>
      <w:bookmarkStart w:id="50" w:name="_Toc369166749"/>
      <w:bookmarkStart w:id="51" w:name="_Toc369166750"/>
      <w:bookmarkStart w:id="52" w:name="_Toc369166760"/>
      <w:bookmarkStart w:id="53" w:name="_Toc369169618"/>
      <w:bookmarkStart w:id="54" w:name="_Toc212344501"/>
      <w:bookmarkStart w:id="55" w:name="_Toc212344683"/>
      <w:bookmarkStart w:id="56" w:name="_Toc368410330"/>
      <w:bookmarkStart w:id="57" w:name="_Toc499901247"/>
      <w:bookmarkEnd w:id="47"/>
      <w:bookmarkEnd w:id="48"/>
      <w:bookmarkEnd w:id="49"/>
      <w:bookmarkEnd w:id="50"/>
      <w:bookmarkEnd w:id="51"/>
      <w:bookmarkEnd w:id="52"/>
      <w:bookmarkEnd w:id="53"/>
      <w:r w:rsidRPr="008A0B01">
        <w:t>Outputs</w:t>
      </w:r>
      <w:bookmarkEnd w:id="54"/>
      <w:bookmarkEnd w:id="55"/>
      <w:bookmarkEnd w:id="56"/>
      <w:bookmarkEnd w:id="57"/>
    </w:p>
    <w:p w14:paraId="6BB2BD9D" w14:textId="77777777" w:rsidR="003A6E2D" w:rsidRDefault="003A6E2D" w:rsidP="003A6E2D">
      <w:pPr>
        <w:pStyle w:val="ListParagraph"/>
        <w:numPr>
          <w:ilvl w:val="0"/>
          <w:numId w:val="36"/>
        </w:numPr>
      </w:pPr>
      <w:r>
        <w:t>Presentation</w:t>
      </w:r>
    </w:p>
    <w:p w14:paraId="43211663" w14:textId="77777777" w:rsidR="003A6E2D" w:rsidRDefault="003A6E2D" w:rsidP="003A6E2D">
      <w:pPr>
        <w:pStyle w:val="ListParagraph"/>
        <w:numPr>
          <w:ilvl w:val="0"/>
          <w:numId w:val="36"/>
        </w:numPr>
      </w:pPr>
      <w:r>
        <w:t>Course notes</w:t>
      </w:r>
    </w:p>
    <w:p w14:paraId="6764B299" w14:textId="76A4C405" w:rsidR="003A6E2D" w:rsidRDefault="003A6E2D" w:rsidP="003A6E2D">
      <w:pPr>
        <w:pStyle w:val="ListParagraph"/>
        <w:numPr>
          <w:ilvl w:val="0"/>
          <w:numId w:val="36"/>
        </w:numPr>
      </w:pPr>
      <w:r>
        <w:t>R scripts</w:t>
      </w:r>
      <w:r w:rsidR="00C1216A">
        <w:t xml:space="preserve"> or other working files</w:t>
      </w:r>
      <w:r>
        <w:t xml:space="preserve"> used for analysis</w:t>
      </w:r>
    </w:p>
    <w:p w14:paraId="1D24813C" w14:textId="77777777" w:rsidR="003A6E2D" w:rsidRDefault="003A6E2D" w:rsidP="003A6E2D">
      <w:pPr>
        <w:pStyle w:val="ListParagraph"/>
        <w:numPr>
          <w:ilvl w:val="0"/>
          <w:numId w:val="36"/>
        </w:numPr>
      </w:pPr>
      <w:r>
        <w:t>Formatted test data</w:t>
      </w:r>
    </w:p>
    <w:p w14:paraId="1C7E929F" w14:textId="77777777" w:rsidR="003A6E2D" w:rsidRDefault="003A6E2D" w:rsidP="003A6E2D">
      <w:pPr>
        <w:pStyle w:val="ListParagraph"/>
        <w:numPr>
          <w:ilvl w:val="0"/>
          <w:numId w:val="36"/>
        </w:numPr>
      </w:pPr>
      <w:r>
        <w:t>Outputs from analysis of test data – dendrograms, MDS plots, summary tables, SIMPER results</w:t>
      </w:r>
    </w:p>
    <w:p w14:paraId="3ECB9D9A" w14:textId="77777777" w:rsidR="003A6E2D" w:rsidRDefault="003A6E2D" w:rsidP="003A6E2D">
      <w:pPr>
        <w:pStyle w:val="ListParagraph"/>
        <w:numPr>
          <w:ilvl w:val="0"/>
          <w:numId w:val="36"/>
        </w:numPr>
      </w:pPr>
      <w:r>
        <w:t>Tables assigning biotopes to test data</w:t>
      </w:r>
    </w:p>
    <w:p w14:paraId="2469ED7F" w14:textId="77777777" w:rsidR="003A6E2D" w:rsidRPr="003A6E2D" w:rsidRDefault="003A6E2D" w:rsidP="003A6E2D">
      <w:pPr>
        <w:pStyle w:val="ListParagraph"/>
        <w:numPr>
          <w:ilvl w:val="0"/>
          <w:numId w:val="36"/>
        </w:numPr>
      </w:pPr>
      <w:r>
        <w:t>Biotope maps</w:t>
      </w:r>
    </w:p>
    <w:p w14:paraId="0EC8DEBB" w14:textId="77777777" w:rsidR="004A500C" w:rsidRDefault="004A500C" w:rsidP="004A500C">
      <w:pPr>
        <w:pStyle w:val="Heading2"/>
      </w:pPr>
      <w:bookmarkStart w:id="58" w:name="_Toc212344502"/>
      <w:bookmarkStart w:id="59" w:name="_Toc212344684"/>
      <w:bookmarkStart w:id="60" w:name="_Toc304551887"/>
      <w:bookmarkStart w:id="61" w:name="_Toc304552196"/>
      <w:bookmarkStart w:id="62" w:name="_Toc368410331"/>
      <w:bookmarkStart w:id="63" w:name="_Toc499901248"/>
      <w:r w:rsidRPr="00A77B3D">
        <w:t>Dissemination</w:t>
      </w:r>
      <w:bookmarkEnd w:id="58"/>
      <w:bookmarkEnd w:id="59"/>
      <w:bookmarkEnd w:id="60"/>
      <w:bookmarkEnd w:id="61"/>
      <w:bookmarkEnd w:id="62"/>
      <w:bookmarkEnd w:id="63"/>
      <w:r w:rsidR="006B5DFE" w:rsidRPr="006B5DFE">
        <w:rPr>
          <w:i/>
        </w:rPr>
        <w:t xml:space="preserve"> </w:t>
      </w:r>
    </w:p>
    <w:p w14:paraId="4B156B3F" w14:textId="77777777" w:rsidR="004A500C" w:rsidRPr="003A6E2D" w:rsidRDefault="004A500C" w:rsidP="004A500C">
      <w:bookmarkStart w:id="64" w:name="_Toc212344503"/>
      <w:bookmarkStart w:id="65" w:name="_Toc212344685"/>
      <w:r w:rsidRPr="003A6E2D">
        <w:t>The</w:t>
      </w:r>
      <w:r w:rsidR="003A6E2D" w:rsidRPr="003A6E2D">
        <w:t xml:space="preserve"> analysis undertaken </w:t>
      </w:r>
      <w:r w:rsidR="003A6E2D">
        <w:t xml:space="preserve">during this workshop will be subsequently written up as a report. The </w:t>
      </w:r>
      <w:r w:rsidRPr="003A6E2D">
        <w:t xml:space="preserve">report will be a JNCC product and shall not be published or disseminated without the </w:t>
      </w:r>
      <w:r w:rsidR="004A5F57" w:rsidRPr="003A6E2D">
        <w:t xml:space="preserve">written </w:t>
      </w:r>
      <w:r w:rsidRPr="003A6E2D">
        <w:t xml:space="preserve">permission of JNCC. It </w:t>
      </w:r>
      <w:r w:rsidR="00414FA4">
        <w:t>will</w:t>
      </w:r>
      <w:r w:rsidRPr="003A6E2D">
        <w:t xml:space="preserve"> be published on the JNCC website and all </w:t>
      </w:r>
      <w:r w:rsidR="00414FA4">
        <w:t xml:space="preserve">the outputs of analysis undertaken as </w:t>
      </w:r>
      <w:r w:rsidRPr="003A6E2D">
        <w:t xml:space="preserve">part of this contract shall remain copyright of JNCC. The </w:t>
      </w:r>
      <w:r w:rsidR="00414FA4">
        <w:t>results</w:t>
      </w:r>
      <w:r w:rsidRPr="003A6E2D">
        <w:t xml:space="preserve"> </w:t>
      </w:r>
      <w:r w:rsidR="00414FA4">
        <w:t>of</w:t>
      </w:r>
      <w:r w:rsidRPr="003A6E2D">
        <w:t xml:space="preserve"> th</w:t>
      </w:r>
      <w:r w:rsidR="00414FA4">
        <w:t xml:space="preserve">e analysis undertaken during the workshop </w:t>
      </w:r>
      <w:r w:rsidRPr="003A6E2D">
        <w:t xml:space="preserve">will also be </w:t>
      </w:r>
      <w:r w:rsidR="00414FA4">
        <w:t xml:space="preserve">published in our publicly available database Marine Recorder. </w:t>
      </w:r>
      <w:bookmarkStart w:id="66" w:name="_Toc368410332"/>
    </w:p>
    <w:p w14:paraId="0FC03C63" w14:textId="77777777" w:rsidR="004A500C" w:rsidRPr="003A6E2D" w:rsidRDefault="004A500C" w:rsidP="004A500C">
      <w:pPr>
        <w:pStyle w:val="Heading2"/>
      </w:pPr>
      <w:bookmarkStart w:id="67" w:name="_Toc499901249"/>
      <w:r w:rsidRPr="003A6E2D">
        <w:t>Timescale</w:t>
      </w:r>
      <w:bookmarkEnd w:id="64"/>
      <w:bookmarkEnd w:id="65"/>
      <w:bookmarkEnd w:id="66"/>
      <w:bookmarkEnd w:id="67"/>
    </w:p>
    <w:p w14:paraId="5CD9560A" w14:textId="77777777"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43B1B06E" w14:textId="77777777" w:rsidTr="00CA2C5C">
        <w:tc>
          <w:tcPr>
            <w:tcW w:w="5117" w:type="dxa"/>
          </w:tcPr>
          <w:p w14:paraId="18C6A0B1" w14:textId="77777777" w:rsidR="004A500C" w:rsidRPr="00841BE0" w:rsidRDefault="004A500C" w:rsidP="00CA2C5C">
            <w:pPr>
              <w:rPr>
                <w:b/>
              </w:rPr>
            </w:pPr>
            <w:r w:rsidRPr="00841BE0">
              <w:rPr>
                <w:b/>
              </w:rPr>
              <w:t>Milestones</w:t>
            </w:r>
          </w:p>
        </w:tc>
        <w:tc>
          <w:tcPr>
            <w:tcW w:w="3672" w:type="dxa"/>
          </w:tcPr>
          <w:p w14:paraId="170F5EBA" w14:textId="77777777" w:rsidR="004A500C" w:rsidRPr="00841BE0" w:rsidRDefault="004A500C" w:rsidP="00CA2C5C">
            <w:pPr>
              <w:rPr>
                <w:b/>
              </w:rPr>
            </w:pPr>
            <w:r w:rsidRPr="00841BE0">
              <w:rPr>
                <w:b/>
              </w:rPr>
              <w:t>Provisional dates</w:t>
            </w:r>
          </w:p>
        </w:tc>
      </w:tr>
      <w:tr w:rsidR="004A500C" w:rsidRPr="00B05067" w14:paraId="1AD33185" w14:textId="77777777" w:rsidTr="00CA2C5C">
        <w:tc>
          <w:tcPr>
            <w:tcW w:w="5117" w:type="dxa"/>
          </w:tcPr>
          <w:p w14:paraId="12CA41E8" w14:textId="77777777" w:rsidR="004A500C" w:rsidRPr="00597D21" w:rsidRDefault="004A500C" w:rsidP="00CA2C5C">
            <w:r w:rsidRPr="00597D21">
              <w:t>Start-up meeting (</w:t>
            </w:r>
            <w:r w:rsidR="00BB7B49">
              <w:t>teleconference</w:t>
            </w:r>
            <w:r w:rsidRPr="00597D21">
              <w:t>)</w:t>
            </w:r>
          </w:p>
        </w:tc>
        <w:tc>
          <w:tcPr>
            <w:tcW w:w="3672" w:type="dxa"/>
          </w:tcPr>
          <w:p w14:paraId="744F21DE" w14:textId="50E85913" w:rsidR="004A500C" w:rsidRPr="00597D21" w:rsidRDefault="00A83DAB" w:rsidP="00CA2C5C">
            <w:r>
              <w:t>12/03</w:t>
            </w:r>
            <w:r w:rsidR="000312ED">
              <w:t>/18</w:t>
            </w:r>
          </w:p>
        </w:tc>
      </w:tr>
      <w:tr w:rsidR="004A500C" w:rsidRPr="00B05067" w14:paraId="05B7F28D" w14:textId="77777777" w:rsidTr="00CA2C5C">
        <w:trPr>
          <w:trHeight w:val="774"/>
        </w:trPr>
        <w:tc>
          <w:tcPr>
            <w:tcW w:w="5117" w:type="dxa"/>
          </w:tcPr>
          <w:p w14:paraId="331F7623" w14:textId="77777777" w:rsidR="004A500C" w:rsidRPr="00597D21" w:rsidRDefault="00AE008D" w:rsidP="00CA2C5C">
            <w:r>
              <w:t>Provide course material to JNCC for review</w:t>
            </w:r>
          </w:p>
        </w:tc>
        <w:tc>
          <w:tcPr>
            <w:tcW w:w="3672" w:type="dxa"/>
          </w:tcPr>
          <w:p w14:paraId="5903E6BE" w14:textId="3607650C" w:rsidR="004A500C" w:rsidRPr="00597D21" w:rsidRDefault="00A83DAB" w:rsidP="00CA2C5C">
            <w:r>
              <w:t>1</w:t>
            </w:r>
            <w:r w:rsidR="00FA2C31">
              <w:t>6</w:t>
            </w:r>
            <w:r>
              <w:t>/03/</w:t>
            </w:r>
            <w:r w:rsidR="00FD04CF">
              <w:t>18</w:t>
            </w:r>
          </w:p>
        </w:tc>
      </w:tr>
      <w:tr w:rsidR="004A500C" w:rsidRPr="00B05067" w14:paraId="56F237D8" w14:textId="77777777" w:rsidTr="00CA2C5C">
        <w:trPr>
          <w:trHeight w:val="838"/>
        </w:trPr>
        <w:tc>
          <w:tcPr>
            <w:tcW w:w="5117" w:type="dxa"/>
          </w:tcPr>
          <w:p w14:paraId="7CE0B16F" w14:textId="77777777" w:rsidR="004A500C" w:rsidRPr="00597D21" w:rsidRDefault="008F0F43" w:rsidP="00CA2C5C">
            <w:r>
              <w:t>Undertake workshop</w:t>
            </w:r>
          </w:p>
        </w:tc>
        <w:tc>
          <w:tcPr>
            <w:tcW w:w="3672" w:type="dxa"/>
          </w:tcPr>
          <w:p w14:paraId="5303E197" w14:textId="2D9B255C" w:rsidR="004A500C" w:rsidRPr="00597D21" w:rsidRDefault="000312ED" w:rsidP="00CA2C5C">
            <w:r>
              <w:t xml:space="preserve">In the week of </w:t>
            </w:r>
            <w:r w:rsidR="00D4098E">
              <w:t>16/04</w:t>
            </w:r>
            <w:r>
              <w:t>/18</w:t>
            </w:r>
          </w:p>
        </w:tc>
      </w:tr>
      <w:tr w:rsidR="008F0F43" w:rsidRPr="00B05067" w14:paraId="0ABA027C" w14:textId="77777777" w:rsidTr="00CA2C5C">
        <w:trPr>
          <w:trHeight w:val="838"/>
        </w:trPr>
        <w:tc>
          <w:tcPr>
            <w:tcW w:w="5117" w:type="dxa"/>
          </w:tcPr>
          <w:p w14:paraId="25553914" w14:textId="77777777" w:rsidR="008F0F43" w:rsidRDefault="008F0F43" w:rsidP="00CA2C5C">
            <w:r>
              <w:t>QA of analysis undertake in, and following, the workshop</w:t>
            </w:r>
          </w:p>
        </w:tc>
        <w:tc>
          <w:tcPr>
            <w:tcW w:w="3672" w:type="dxa"/>
          </w:tcPr>
          <w:p w14:paraId="517B856A" w14:textId="17B00FB6" w:rsidR="008F0F43" w:rsidRPr="00597D21" w:rsidRDefault="00D4098E" w:rsidP="00CA2C5C">
            <w:r>
              <w:t>30/04</w:t>
            </w:r>
            <w:r w:rsidR="000312ED">
              <w:t>/18</w:t>
            </w:r>
          </w:p>
        </w:tc>
      </w:tr>
    </w:tbl>
    <w:p w14:paraId="1CFE13C2" w14:textId="77777777" w:rsidR="004A500C" w:rsidRDefault="004A500C" w:rsidP="004A500C">
      <w:pPr>
        <w:pStyle w:val="Heading2"/>
      </w:pPr>
      <w:bookmarkStart w:id="68" w:name="_Toc212344504"/>
      <w:bookmarkStart w:id="69" w:name="_Toc212344686"/>
      <w:bookmarkStart w:id="70" w:name="_Toc304551888"/>
      <w:bookmarkStart w:id="71" w:name="_Toc304552197"/>
      <w:bookmarkStart w:id="72" w:name="_Toc368410333"/>
      <w:bookmarkStart w:id="73" w:name="_Toc499901250"/>
      <w:r w:rsidRPr="00A77B3D">
        <w:lastRenderedPageBreak/>
        <w:t>Health and safety</w:t>
      </w:r>
      <w:bookmarkEnd w:id="68"/>
      <w:bookmarkEnd w:id="69"/>
      <w:bookmarkEnd w:id="70"/>
      <w:bookmarkEnd w:id="71"/>
      <w:bookmarkEnd w:id="72"/>
      <w:bookmarkEnd w:id="73"/>
    </w:p>
    <w:p w14:paraId="5A48C29B"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H&amp;S advisor) </w:t>
      </w:r>
    </w:p>
    <w:p w14:paraId="345E98F0" w14:textId="77777777" w:rsidR="004A500C" w:rsidRDefault="004A5F57" w:rsidP="004A500C">
      <w:r>
        <w:t>A</w:t>
      </w:r>
      <w:r w:rsidR="004A500C" w:rsidRPr="00A40C73">
        <w:t>ny incidents occurring within the contract should be immediately reported to JNCC.</w:t>
      </w:r>
    </w:p>
    <w:p w14:paraId="2C1E06DB" w14:textId="77777777" w:rsidR="004A500C" w:rsidRPr="00A77B3D" w:rsidRDefault="004A500C" w:rsidP="004A500C">
      <w:pPr>
        <w:pStyle w:val="Heading2"/>
      </w:pPr>
      <w:bookmarkStart w:id="74" w:name="_Toc212344506"/>
      <w:bookmarkStart w:id="75" w:name="_Toc212344688"/>
      <w:bookmarkStart w:id="76" w:name="_Toc304551890"/>
      <w:bookmarkStart w:id="77" w:name="_Toc304552199"/>
      <w:bookmarkStart w:id="78" w:name="_Toc368410339"/>
      <w:bookmarkStart w:id="79" w:name="_Toc499901251"/>
      <w:r w:rsidRPr="00A77B3D">
        <w:t xml:space="preserve">Project </w:t>
      </w:r>
      <w:r w:rsidRPr="009F365F">
        <w:t>management</w:t>
      </w:r>
      <w:bookmarkEnd w:id="74"/>
      <w:bookmarkEnd w:id="75"/>
      <w:bookmarkEnd w:id="76"/>
      <w:bookmarkEnd w:id="77"/>
      <w:bookmarkEnd w:id="78"/>
      <w:bookmarkEnd w:id="79"/>
    </w:p>
    <w:p w14:paraId="16F9C6F8"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0752CF8B" w14:textId="77777777" w:rsidR="004A500C" w:rsidRDefault="004A500C" w:rsidP="004A500C">
      <w:r w:rsidRPr="00A40C73">
        <w:t>JNCC’s main contact point</w:t>
      </w:r>
      <w:r>
        <w:t>s</w:t>
      </w:r>
      <w:r w:rsidRPr="00A40C73">
        <w:t xml:space="preserve"> will be:</w:t>
      </w:r>
    </w:p>
    <w:p w14:paraId="0EF0CADC" w14:textId="77777777" w:rsidR="000312ED" w:rsidRDefault="000312ED" w:rsidP="000312ED">
      <w:pPr>
        <w:framePr w:hSpace="180" w:wrap="around" w:vAnchor="text" w:hAnchor="text" w:y="1"/>
        <w:contextualSpacing/>
        <w:suppressOverlap/>
      </w:pPr>
      <w:bookmarkStart w:id="80" w:name="_Toc205114031"/>
      <w:bookmarkStart w:id="81" w:name="_Toc212344507"/>
      <w:bookmarkStart w:id="82" w:name="_Toc212344689"/>
      <w:bookmarkStart w:id="83" w:name="_Toc304551891"/>
      <w:bookmarkStart w:id="84" w:name="_Toc304552200"/>
      <w:bookmarkStart w:id="85" w:name="_Toc368410340"/>
      <w:r w:rsidRPr="00EE6849">
        <w:t xml:space="preserve">Email: </w:t>
      </w:r>
      <w:r>
        <w:t>megan.parry@jncc.gov.uk</w:t>
      </w:r>
    </w:p>
    <w:p w14:paraId="46A318B6" w14:textId="77777777" w:rsidR="000312ED" w:rsidRDefault="000312ED" w:rsidP="000312ED">
      <w:pPr>
        <w:framePr w:hSpace="180" w:wrap="around" w:vAnchor="text" w:hAnchor="text" w:y="1"/>
        <w:contextualSpacing/>
        <w:suppressOverlap/>
      </w:pPr>
      <w:r>
        <w:t xml:space="preserve">Tel: </w:t>
      </w:r>
      <w:r w:rsidRPr="005C5062">
        <w:t>01733 866927</w:t>
      </w:r>
    </w:p>
    <w:p w14:paraId="79F7E032" w14:textId="77777777" w:rsidR="000312ED" w:rsidRDefault="000312ED" w:rsidP="000312ED">
      <w:pPr>
        <w:framePr w:hSpace="180" w:wrap="around" w:vAnchor="text" w:hAnchor="text" w:y="1"/>
        <w:contextualSpacing/>
        <w:suppressOverlap/>
      </w:pPr>
    </w:p>
    <w:p w14:paraId="3560D573" w14:textId="77777777" w:rsidR="000312ED" w:rsidRDefault="000312ED" w:rsidP="000312ED">
      <w:pPr>
        <w:framePr w:hSpace="180" w:wrap="around" w:vAnchor="text" w:hAnchor="text" w:y="1"/>
        <w:contextualSpacing/>
        <w:suppressOverlap/>
      </w:pPr>
      <w:r>
        <w:t>OR</w:t>
      </w:r>
    </w:p>
    <w:p w14:paraId="5EE97D35" w14:textId="77777777" w:rsidR="000312ED" w:rsidRDefault="000312ED" w:rsidP="000312ED">
      <w:pPr>
        <w:framePr w:hSpace="180" w:wrap="around" w:vAnchor="text" w:hAnchor="text" w:y="1"/>
        <w:contextualSpacing/>
        <w:suppressOverlap/>
      </w:pPr>
    </w:p>
    <w:p w14:paraId="3E7551B1" w14:textId="77777777" w:rsidR="000312ED" w:rsidRDefault="000312ED" w:rsidP="000312ED">
      <w:pPr>
        <w:framePr w:hSpace="180" w:wrap="around" w:vAnchor="text" w:hAnchor="text" w:y="1"/>
        <w:contextualSpacing/>
        <w:suppressOverlap/>
      </w:pPr>
      <w:r>
        <w:t>Joint Nature Conservation Committee</w:t>
      </w:r>
    </w:p>
    <w:p w14:paraId="35CBBB4F" w14:textId="77777777" w:rsidR="000312ED" w:rsidRDefault="000312ED" w:rsidP="000312ED">
      <w:pPr>
        <w:framePr w:hSpace="180" w:wrap="around" w:vAnchor="text" w:hAnchor="text" w:y="1"/>
        <w:contextualSpacing/>
        <w:suppressOverlap/>
      </w:pPr>
      <w:r>
        <w:t>Email: rebecca.langton@jncc.gov.uk</w:t>
      </w:r>
    </w:p>
    <w:p w14:paraId="63DD8E87" w14:textId="77777777" w:rsidR="004A500C" w:rsidRDefault="000312ED" w:rsidP="000312ED">
      <w:r>
        <w:t>Tel: 01224 266585</w:t>
      </w:r>
    </w:p>
    <w:p w14:paraId="45B1C029" w14:textId="77777777" w:rsidR="004A500C" w:rsidRDefault="004A500C" w:rsidP="004A500C">
      <w:pPr>
        <w:pStyle w:val="Heading2"/>
      </w:pPr>
      <w:bookmarkStart w:id="86" w:name="_Toc499901252"/>
      <w:r w:rsidRPr="00A77B3D">
        <w:t>Instructions for tender submission</w:t>
      </w:r>
      <w:bookmarkEnd w:id="80"/>
      <w:bookmarkEnd w:id="81"/>
      <w:bookmarkEnd w:id="82"/>
      <w:bookmarkEnd w:id="83"/>
      <w:bookmarkEnd w:id="84"/>
      <w:bookmarkEnd w:id="85"/>
      <w:bookmarkEnd w:id="86"/>
    </w:p>
    <w:p w14:paraId="2C553BDB" w14:textId="77777777" w:rsidR="001477D9" w:rsidRDefault="001477D9" w:rsidP="001477D9">
      <w:r>
        <w:t>JNCC would like contractors to quote separately for the following:</w:t>
      </w:r>
    </w:p>
    <w:p w14:paraId="5CE6009F" w14:textId="1162AEA0" w:rsidR="001477D9" w:rsidRDefault="00E56ED4" w:rsidP="001477D9">
      <w:pPr>
        <w:pStyle w:val="ListParagraph"/>
        <w:numPr>
          <w:ilvl w:val="0"/>
          <w:numId w:val="43"/>
        </w:numPr>
        <w:ind w:left="360"/>
      </w:pPr>
      <w:r>
        <w:t>S</w:t>
      </w:r>
      <w:r w:rsidR="001477D9">
        <w:t xml:space="preserve">upply the background learning for the workshop (day 1). </w:t>
      </w:r>
    </w:p>
    <w:p w14:paraId="29784A93" w14:textId="552312A3" w:rsidR="001477D9" w:rsidRDefault="00E56ED4" w:rsidP="00E56ED4">
      <w:pPr>
        <w:pStyle w:val="ListParagraph"/>
        <w:numPr>
          <w:ilvl w:val="0"/>
          <w:numId w:val="43"/>
        </w:numPr>
        <w:ind w:left="360"/>
      </w:pPr>
      <w:r>
        <w:t>S</w:t>
      </w:r>
      <w:r w:rsidR="001477D9">
        <w:t>upervise the practical application o</w:t>
      </w:r>
      <w:r>
        <w:t xml:space="preserve">f learning (days 2 and 3 below), </w:t>
      </w:r>
      <w:r w:rsidR="001477D9">
        <w:t xml:space="preserve">with the following outputs: </w:t>
      </w:r>
    </w:p>
    <w:p w14:paraId="06D1A9EB" w14:textId="77777777" w:rsidR="001477D9" w:rsidRDefault="001477D9" w:rsidP="001477D9">
      <w:pPr>
        <w:pStyle w:val="ListParagraph"/>
        <w:numPr>
          <w:ilvl w:val="0"/>
          <w:numId w:val="44"/>
        </w:numPr>
      </w:pPr>
      <w:r>
        <w:t>Presentation</w:t>
      </w:r>
    </w:p>
    <w:p w14:paraId="55F5CF82" w14:textId="0DE8860B" w:rsidR="001477D9" w:rsidRDefault="001477D9" w:rsidP="001477D9">
      <w:pPr>
        <w:pStyle w:val="ListParagraph"/>
        <w:numPr>
          <w:ilvl w:val="0"/>
          <w:numId w:val="44"/>
        </w:numPr>
      </w:pPr>
      <w:r>
        <w:t>Course notes</w:t>
      </w:r>
    </w:p>
    <w:p w14:paraId="2D864B99" w14:textId="2C309FD1" w:rsidR="001477D9" w:rsidRDefault="001477D9" w:rsidP="001477D9">
      <w:pPr>
        <w:pStyle w:val="ListParagraph"/>
        <w:numPr>
          <w:ilvl w:val="0"/>
          <w:numId w:val="43"/>
        </w:numPr>
        <w:ind w:left="360"/>
      </w:pPr>
      <w:r>
        <w:t xml:space="preserve">QA of outputs from analysis undertaken by staff. </w:t>
      </w:r>
    </w:p>
    <w:p w14:paraId="140EE707" w14:textId="5029BDD7" w:rsidR="001477D9" w:rsidRDefault="001477D9" w:rsidP="001477D9">
      <w:r>
        <w:t xml:space="preserve">JNCC will decide whether to award one or all elements of the contract following review of quotes.  </w:t>
      </w:r>
    </w:p>
    <w:p w14:paraId="6C64B0FA" w14:textId="77777777" w:rsidR="00E56ED4" w:rsidRDefault="00E56ED4" w:rsidP="001477D9"/>
    <w:p w14:paraId="4F25CD0B" w14:textId="7C01AA11" w:rsidR="004A500C" w:rsidRPr="00A40C73" w:rsidRDefault="004A500C" w:rsidP="004A500C">
      <w:r w:rsidRPr="00A40C73">
        <w:t>The tender submission should include the following:</w:t>
      </w:r>
    </w:p>
    <w:p w14:paraId="78380B44" w14:textId="77777777"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14:paraId="19151B9A" w14:textId="7777777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This should be sufficiently detailed allow assessment against the evaluation criteria (Section 14)</w:t>
      </w:r>
      <w:r w:rsidRPr="00A40C73">
        <w:t>;</w:t>
      </w:r>
    </w:p>
    <w:p w14:paraId="59D0AC00" w14:textId="77777777"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14:paraId="356359A9" w14:textId="77777777" w:rsidR="004A500C" w:rsidRPr="007E73E9" w:rsidRDefault="00BB7B49" w:rsidP="004A500C">
      <w:pPr>
        <w:pStyle w:val="ListParagraph"/>
      </w:pPr>
      <w:r>
        <w:t>An outline of course content and timings</w:t>
      </w:r>
      <w:r w:rsidR="004A500C">
        <w:t>;</w:t>
      </w:r>
    </w:p>
    <w:p w14:paraId="3F73842F" w14:textId="77777777" w:rsidR="006B5DFE" w:rsidRPr="006B5DFE" w:rsidRDefault="004A500C" w:rsidP="006B5DFE">
      <w:pPr>
        <w:pStyle w:val="ListParagraph"/>
        <w:rPr>
          <w:i/>
        </w:rPr>
      </w:pPr>
      <w:r w:rsidRPr="00A40C73">
        <w:lastRenderedPageBreak/>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project/contract</w:t>
      </w:r>
      <w:r w:rsidR="006B5DFE">
        <w:t xml:space="preserve">. </w:t>
      </w:r>
      <w:r w:rsidR="006B5DFE" w:rsidRPr="006B5DFE">
        <w:rPr>
          <w:i/>
        </w:rPr>
        <w:t>F</w:t>
      </w:r>
      <w:r w:rsidR="00CA2C5C" w:rsidRPr="006B5DFE">
        <w:rPr>
          <w:i/>
        </w:rPr>
        <w:t xml:space="preserve">or the </w:t>
      </w:r>
      <w:r w:rsidR="006B5DFE" w:rsidRPr="006B5DFE">
        <w:rPr>
          <w:i/>
        </w:rPr>
        <w:t xml:space="preserve">See Evidence Quality Guidance Note #1 (Bias, Conflicting Evidence and uncertainty) and Evidence Quality Guidance Note #3 (Quality Assurance of Expert Knowledge and Opinion).  </w:t>
      </w:r>
    </w:p>
    <w:p w14:paraId="4DA2C61B" w14:textId="77777777" w:rsidR="004A500C" w:rsidRPr="00A40C73" w:rsidRDefault="004A500C" w:rsidP="004A500C">
      <w:pPr>
        <w:pStyle w:val="ListParagraph"/>
      </w:pPr>
      <w:r>
        <w:t>Details of the Contractor’s own internal Quality Management System;</w:t>
      </w:r>
    </w:p>
    <w:p w14:paraId="7896DB23"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4E61CC0B" w14:textId="77777777" w:rsidR="005A38C3" w:rsidRDefault="004A500C" w:rsidP="005A38C3">
      <w:pPr>
        <w:pStyle w:val="ListParagraph"/>
      </w:pPr>
      <w:r>
        <w:t>Availability of the Project Team for a star</w:t>
      </w:r>
      <w:r w:rsidR="006B5DFE">
        <w:t xml:space="preserve">t-up </w:t>
      </w:r>
      <w:r w:rsidR="00BB7B49">
        <w:t>teleconference</w:t>
      </w:r>
      <w:r w:rsidR="006B5DFE">
        <w:t xml:space="preserve"> in Peterborough on</w:t>
      </w:r>
      <w:r w:rsidR="00BB7B49">
        <w:t xml:space="preserve"> 26/02/18</w:t>
      </w:r>
    </w:p>
    <w:p w14:paraId="18DDA56E" w14:textId="77777777" w:rsidR="004A500C" w:rsidRPr="00A40C73" w:rsidRDefault="004A500C" w:rsidP="004A500C">
      <w:pPr>
        <w:pStyle w:val="ListParagraph"/>
      </w:pPr>
      <w:r w:rsidRPr="00A40C73">
        <w:t>Overall quote for the contract, to include:</w:t>
      </w:r>
    </w:p>
    <w:p w14:paraId="0A2021DD" w14:textId="77777777" w:rsidR="004A500C" w:rsidRDefault="004A500C" w:rsidP="004A500C">
      <w:pPr>
        <w:pStyle w:val="ListParagraph"/>
        <w:numPr>
          <w:ilvl w:val="1"/>
          <w:numId w:val="2"/>
        </w:numPr>
      </w:pPr>
      <w:r w:rsidRPr="00A40C73">
        <w:t>Daily rates for all members of the Project Team;</w:t>
      </w:r>
    </w:p>
    <w:p w14:paraId="0DBFD7E8" w14:textId="77777777" w:rsidR="004A500C" w:rsidRDefault="004A500C" w:rsidP="004A500C">
      <w:pPr>
        <w:pStyle w:val="ListParagraph"/>
        <w:numPr>
          <w:ilvl w:val="1"/>
          <w:numId w:val="2"/>
        </w:numPr>
      </w:pPr>
      <w:r w:rsidRPr="00A40C73">
        <w:t xml:space="preserve">Rates for attending </w:t>
      </w:r>
      <w:r w:rsidR="005A38C3">
        <w:t>the workshop</w:t>
      </w:r>
      <w:r>
        <w:t xml:space="preserve"> in Peterborough</w:t>
      </w:r>
      <w:r w:rsidR="004A5F57">
        <w:t xml:space="preserve"> </w:t>
      </w:r>
      <w:r w:rsidRPr="00A40C73">
        <w:t>(costs for travel and accommodation are attached and should be used. These rates are analogous to the civil service rates);</w:t>
      </w:r>
    </w:p>
    <w:p w14:paraId="13CA90BD" w14:textId="77777777" w:rsidR="004A500C" w:rsidRDefault="004A500C" w:rsidP="004A500C">
      <w:pPr>
        <w:pStyle w:val="ListParagraph"/>
        <w:numPr>
          <w:ilvl w:val="1"/>
          <w:numId w:val="2"/>
        </w:numPr>
      </w:pPr>
      <w:r w:rsidRPr="00A40C73">
        <w:t xml:space="preserve">Costs and time allocation should be clearly allocated to specific </w:t>
      </w:r>
      <w:r w:rsidR="00A14FF0">
        <w:t>objectives</w:t>
      </w:r>
      <w:r w:rsidRPr="00A40C73">
        <w:t xml:space="preserve"> within this contract; and</w:t>
      </w:r>
    </w:p>
    <w:p w14:paraId="5D1F51A4" w14:textId="77777777" w:rsidR="004A500C" w:rsidRDefault="004A500C" w:rsidP="0056711A">
      <w:pPr>
        <w:pStyle w:val="ListParagraph"/>
        <w:numPr>
          <w:ilvl w:val="1"/>
          <w:numId w:val="2"/>
        </w:numPr>
      </w:pPr>
      <w:r w:rsidRPr="00A40C73">
        <w:t>VAT if applicable.</w:t>
      </w:r>
      <w:bookmarkStart w:id="87" w:name="_Toc368410343"/>
      <w:r w:rsidRPr="004A500C">
        <w:t xml:space="preserve"> </w:t>
      </w:r>
      <w:r>
        <w:t>The contractor is to specify whether VAT at the prevailing rate would be applicable to this project and to provide their company’s VAT registration number.</w:t>
      </w:r>
      <w:bookmarkEnd w:id="87"/>
    </w:p>
    <w:p w14:paraId="158BD626" w14:textId="77777777" w:rsidR="004A500C" w:rsidRPr="00A40C73" w:rsidRDefault="004A500C" w:rsidP="004A500C">
      <w:pPr>
        <w:pStyle w:val="ListParagraph"/>
      </w:pPr>
      <w:r w:rsidRPr="00A40C73">
        <w:t>The following documentation:</w:t>
      </w:r>
    </w:p>
    <w:p w14:paraId="30A333EA"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000B761F" w14:textId="77777777" w:rsidR="004A500C" w:rsidRDefault="004A500C" w:rsidP="004A500C">
      <w:pPr>
        <w:pStyle w:val="ListParagraph"/>
        <w:numPr>
          <w:ilvl w:val="1"/>
          <w:numId w:val="2"/>
        </w:numPr>
      </w:pPr>
      <w:r w:rsidRPr="00A40C73">
        <w:t>Copies of current public and employer liability insurance certificates; and</w:t>
      </w:r>
    </w:p>
    <w:p w14:paraId="52BF3C22" w14:textId="77777777" w:rsidR="004A500C" w:rsidRDefault="004A500C" w:rsidP="004A500C">
      <w:pPr>
        <w:pStyle w:val="ListParagraph"/>
        <w:numPr>
          <w:ilvl w:val="1"/>
          <w:numId w:val="2"/>
        </w:numPr>
      </w:pPr>
      <w:r w:rsidRPr="00A40C73">
        <w:t>Copies of any appropriate risk assessments.</w:t>
      </w:r>
    </w:p>
    <w:p w14:paraId="0D72B906" w14:textId="77777777" w:rsidR="004A500C" w:rsidRDefault="004A500C" w:rsidP="004A500C">
      <w:pPr>
        <w:pStyle w:val="ListParagraph"/>
        <w:numPr>
          <w:ilvl w:val="1"/>
          <w:numId w:val="2"/>
        </w:numPr>
      </w:pPr>
      <w:r w:rsidRPr="00A40C73">
        <w:t>Copies of any environmental policies should you have them</w:t>
      </w:r>
    </w:p>
    <w:p w14:paraId="0530E609" w14:textId="6B26EEE8" w:rsidR="004A500C" w:rsidRDefault="004A500C" w:rsidP="004A500C">
      <w:r>
        <w:t>In addition, note that the tender submission should provide sufficient information to allow assessment against the</w:t>
      </w:r>
      <w:r w:rsidR="006932F5">
        <w:t xml:space="preserve"> criteria outlined in Section 12</w:t>
      </w:r>
      <w:r>
        <w:t>.</w:t>
      </w:r>
    </w:p>
    <w:p w14:paraId="3FF5AC5B" w14:textId="78FCCB58" w:rsidR="004A500C" w:rsidRPr="006B5DFE" w:rsidRDefault="004A500C" w:rsidP="004A500C">
      <w:pPr>
        <w:pStyle w:val="Heading2"/>
        <w:rPr>
          <w:b w:val="0"/>
          <w:i/>
        </w:rPr>
      </w:pPr>
      <w:bookmarkStart w:id="88" w:name="_Toc368410341"/>
      <w:bookmarkStart w:id="89" w:name="_Toc499901253"/>
      <w:r w:rsidRPr="00A77B3D">
        <w:t>Evaluation Criteria</w:t>
      </w:r>
      <w:bookmarkEnd w:id="88"/>
      <w:bookmarkEnd w:id="89"/>
    </w:p>
    <w:p w14:paraId="4EE1E4AB" w14:textId="7777777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4B0E4425" w14:textId="77777777" w:rsidR="004A500C" w:rsidRDefault="004A500C" w:rsidP="004A500C">
      <w:pPr>
        <w:autoSpaceDE/>
        <w:autoSpaceDN/>
        <w:adjustRightInd/>
        <w:spacing w:before="0" w:after="0"/>
      </w:pPr>
    </w:p>
    <w:p w14:paraId="7D5918FA" w14:textId="77777777" w:rsidR="004A500C" w:rsidRPr="00A40C73" w:rsidRDefault="004A500C" w:rsidP="004A500C">
      <w:pPr>
        <w:keepNext/>
      </w:pPr>
      <w:r w:rsidRPr="00A40C73">
        <w:lastRenderedPageBreak/>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6529"/>
        <w:gridCol w:w="716"/>
        <w:gridCol w:w="715"/>
      </w:tblGrid>
      <w:tr w:rsidR="004A500C" w:rsidRPr="00A40C73" w14:paraId="3358D171" w14:textId="77777777" w:rsidTr="008F0F43">
        <w:trPr>
          <w:trHeight w:val="1189"/>
        </w:trPr>
        <w:tc>
          <w:tcPr>
            <w:tcW w:w="586" w:type="pct"/>
            <w:shd w:val="clear" w:color="auto" w:fill="D9D9D9" w:themeFill="background1" w:themeFillShade="D9"/>
            <w:noWrap/>
            <w:vAlign w:val="bottom"/>
          </w:tcPr>
          <w:p w14:paraId="5E203158" w14:textId="77777777" w:rsidR="004A500C" w:rsidRPr="00A40C73" w:rsidRDefault="004A500C" w:rsidP="00CA2C5C">
            <w:pPr>
              <w:keepNext/>
            </w:pPr>
            <w:r w:rsidRPr="00A40C73">
              <w:t></w:t>
            </w:r>
          </w:p>
        </w:tc>
        <w:tc>
          <w:tcPr>
            <w:tcW w:w="3621" w:type="pct"/>
            <w:shd w:val="clear" w:color="auto" w:fill="D9D9D9" w:themeFill="background1" w:themeFillShade="D9"/>
            <w:vAlign w:val="center"/>
          </w:tcPr>
          <w:p w14:paraId="1411E6FF" w14:textId="77777777" w:rsidR="004A500C" w:rsidRPr="00A40C73" w:rsidRDefault="004A500C" w:rsidP="00CA2C5C">
            <w:pPr>
              <w:keepNext/>
            </w:pPr>
            <w:r w:rsidRPr="00A40C73">
              <w:t>EVALUATION CRITERIA</w:t>
            </w:r>
          </w:p>
        </w:tc>
        <w:tc>
          <w:tcPr>
            <w:tcW w:w="397" w:type="pct"/>
            <w:shd w:val="clear" w:color="auto" w:fill="D9D9D9" w:themeFill="background1" w:themeFillShade="D9"/>
            <w:textDirection w:val="btLr"/>
            <w:vAlign w:val="center"/>
          </w:tcPr>
          <w:p w14:paraId="0DD778F1" w14:textId="77777777" w:rsidR="004A500C" w:rsidRPr="00A40C73" w:rsidRDefault="004A500C" w:rsidP="00CA2C5C">
            <w:pPr>
              <w:keepNext/>
            </w:pPr>
            <w:r w:rsidRPr="00A40C73">
              <w:t>Max Score</w:t>
            </w:r>
          </w:p>
        </w:tc>
        <w:tc>
          <w:tcPr>
            <w:tcW w:w="397" w:type="pct"/>
            <w:shd w:val="clear" w:color="auto" w:fill="D9D9D9" w:themeFill="background1" w:themeFillShade="D9"/>
            <w:textDirection w:val="btLr"/>
            <w:vAlign w:val="center"/>
          </w:tcPr>
          <w:p w14:paraId="1E4760C9" w14:textId="77777777" w:rsidR="004A500C" w:rsidRPr="00A40C73" w:rsidRDefault="004A500C" w:rsidP="00CA2C5C">
            <w:pPr>
              <w:keepNext/>
            </w:pPr>
            <w:r w:rsidRPr="00A40C73">
              <w:t>Score</w:t>
            </w:r>
          </w:p>
        </w:tc>
      </w:tr>
      <w:tr w:rsidR="004A500C" w:rsidRPr="00A40C73" w14:paraId="319A4A6F" w14:textId="77777777" w:rsidTr="00CA2C5C">
        <w:trPr>
          <w:trHeight w:val="481"/>
        </w:trPr>
        <w:tc>
          <w:tcPr>
            <w:tcW w:w="5000" w:type="pct"/>
            <w:gridSpan w:val="4"/>
            <w:shd w:val="clear" w:color="auto" w:fill="auto"/>
            <w:vAlign w:val="bottom"/>
          </w:tcPr>
          <w:p w14:paraId="7167AE65" w14:textId="77777777" w:rsidR="004A500C" w:rsidRPr="00CC4AA1" w:rsidRDefault="004A500C" w:rsidP="00CA2C5C">
            <w:pPr>
              <w:keepNext/>
              <w:spacing w:before="0" w:after="0"/>
              <w:rPr>
                <w:b/>
              </w:rPr>
            </w:pPr>
            <w:r w:rsidRPr="00CC4AA1">
              <w:rPr>
                <w:b/>
              </w:rPr>
              <w:t>1. Quality of proposal, (50% of the total for the three assessment categories)</w:t>
            </w:r>
          </w:p>
        </w:tc>
      </w:tr>
      <w:tr w:rsidR="004A500C" w:rsidRPr="00A40C73" w14:paraId="2B57AACE" w14:textId="77777777" w:rsidTr="008F0F43">
        <w:trPr>
          <w:trHeight w:val="510"/>
        </w:trPr>
        <w:tc>
          <w:tcPr>
            <w:tcW w:w="586" w:type="pct"/>
            <w:shd w:val="clear" w:color="auto" w:fill="auto"/>
            <w:noWrap/>
            <w:vAlign w:val="bottom"/>
          </w:tcPr>
          <w:p w14:paraId="072653FA" w14:textId="77777777" w:rsidR="004A500C" w:rsidRPr="00A40C73" w:rsidRDefault="004A500C" w:rsidP="00CA2C5C">
            <w:pPr>
              <w:keepNext/>
              <w:spacing w:before="0" w:after="0"/>
            </w:pPr>
            <w:r w:rsidRPr="00A40C73">
              <w:t> </w:t>
            </w:r>
          </w:p>
        </w:tc>
        <w:tc>
          <w:tcPr>
            <w:tcW w:w="3621" w:type="pct"/>
            <w:shd w:val="clear" w:color="auto" w:fill="auto"/>
            <w:vAlign w:val="center"/>
          </w:tcPr>
          <w:p w14:paraId="64705484" w14:textId="77777777" w:rsidR="004A500C" w:rsidRPr="004A500C" w:rsidRDefault="004A500C" w:rsidP="00CA2C5C">
            <w:pPr>
              <w:keepNext/>
              <w:spacing w:before="0" w:after="0"/>
              <w:rPr>
                <w:i/>
              </w:rPr>
            </w:pPr>
            <w:r w:rsidRPr="004A500C">
              <w:rPr>
                <w:i/>
              </w:rPr>
              <w:t>Clarity of proposal (particularly work plan and deliverables)</w:t>
            </w:r>
          </w:p>
        </w:tc>
        <w:tc>
          <w:tcPr>
            <w:tcW w:w="397" w:type="pct"/>
            <w:shd w:val="clear" w:color="auto" w:fill="auto"/>
            <w:vAlign w:val="center"/>
          </w:tcPr>
          <w:p w14:paraId="44673CB8" w14:textId="77777777" w:rsidR="004A500C" w:rsidRPr="004A500C" w:rsidRDefault="008F0F43" w:rsidP="00CA2C5C">
            <w:pPr>
              <w:keepNext/>
              <w:spacing w:before="0" w:after="0"/>
              <w:rPr>
                <w:i/>
              </w:rPr>
            </w:pPr>
            <w:r>
              <w:rPr>
                <w:i/>
              </w:rPr>
              <w:t>20</w:t>
            </w:r>
          </w:p>
        </w:tc>
        <w:tc>
          <w:tcPr>
            <w:tcW w:w="397" w:type="pct"/>
            <w:shd w:val="clear" w:color="auto" w:fill="auto"/>
            <w:vAlign w:val="center"/>
          </w:tcPr>
          <w:p w14:paraId="479146D8" w14:textId="77777777" w:rsidR="004A500C" w:rsidRPr="00A40C73" w:rsidRDefault="004A500C" w:rsidP="00CA2C5C">
            <w:pPr>
              <w:keepNext/>
              <w:spacing w:before="0" w:after="0"/>
            </w:pPr>
            <w:r w:rsidRPr="00A40C73">
              <w:t> </w:t>
            </w:r>
          </w:p>
        </w:tc>
      </w:tr>
      <w:tr w:rsidR="004A500C" w:rsidRPr="00A40C73" w14:paraId="6C4C9E87" w14:textId="77777777" w:rsidTr="008F0F43">
        <w:trPr>
          <w:trHeight w:val="1151"/>
        </w:trPr>
        <w:tc>
          <w:tcPr>
            <w:tcW w:w="586" w:type="pct"/>
            <w:shd w:val="clear" w:color="auto" w:fill="auto"/>
            <w:noWrap/>
            <w:vAlign w:val="bottom"/>
          </w:tcPr>
          <w:p w14:paraId="5D406E9C" w14:textId="77777777" w:rsidR="004A500C" w:rsidRPr="00A40C73" w:rsidRDefault="004A500C" w:rsidP="00CA2C5C">
            <w:pPr>
              <w:spacing w:before="0" w:after="0"/>
            </w:pPr>
            <w:r w:rsidRPr="00A40C73">
              <w:t> </w:t>
            </w:r>
          </w:p>
        </w:tc>
        <w:tc>
          <w:tcPr>
            <w:tcW w:w="3621" w:type="pct"/>
            <w:shd w:val="clear" w:color="auto" w:fill="auto"/>
            <w:vAlign w:val="center"/>
          </w:tcPr>
          <w:p w14:paraId="0BE04558" w14:textId="15F8638F" w:rsidR="004A500C" w:rsidRPr="004A500C" w:rsidRDefault="004A500C" w:rsidP="006B5DFE">
            <w:pPr>
              <w:spacing w:before="0" w:after="0"/>
              <w:rPr>
                <w:i/>
              </w:rPr>
            </w:pPr>
            <w:r w:rsidRPr="004A500C">
              <w:rPr>
                <w:i/>
              </w:rPr>
              <w:t xml:space="preserve">Understanding of, and relevance to, the requirements (in particular, the adequacy of outputs and understanding of </w:t>
            </w:r>
            <w:r w:rsidR="00DD7664">
              <w:rPr>
                <w:i/>
              </w:rPr>
              <w:t>the requirements from community analysis)</w:t>
            </w:r>
          </w:p>
        </w:tc>
        <w:tc>
          <w:tcPr>
            <w:tcW w:w="397" w:type="pct"/>
            <w:shd w:val="clear" w:color="auto" w:fill="auto"/>
            <w:vAlign w:val="center"/>
          </w:tcPr>
          <w:p w14:paraId="35D0FF4F" w14:textId="77777777" w:rsidR="004A500C" w:rsidRPr="004A500C" w:rsidRDefault="008F0F43" w:rsidP="00CA2C5C">
            <w:pPr>
              <w:spacing w:before="0" w:after="0"/>
              <w:rPr>
                <w:i/>
              </w:rPr>
            </w:pPr>
            <w:r>
              <w:rPr>
                <w:i/>
              </w:rPr>
              <w:t>20</w:t>
            </w:r>
          </w:p>
        </w:tc>
        <w:tc>
          <w:tcPr>
            <w:tcW w:w="397" w:type="pct"/>
            <w:shd w:val="clear" w:color="auto" w:fill="auto"/>
            <w:vAlign w:val="center"/>
          </w:tcPr>
          <w:p w14:paraId="2DDF5856" w14:textId="77777777" w:rsidR="004A500C" w:rsidRPr="00A40C73" w:rsidRDefault="004A500C" w:rsidP="00CA2C5C">
            <w:pPr>
              <w:spacing w:before="0" w:after="0"/>
            </w:pPr>
            <w:r w:rsidRPr="00A40C73">
              <w:t> </w:t>
            </w:r>
          </w:p>
        </w:tc>
      </w:tr>
      <w:tr w:rsidR="004A500C" w:rsidRPr="00A40C73" w14:paraId="41B0AACF" w14:textId="77777777" w:rsidTr="008F0F43">
        <w:trPr>
          <w:trHeight w:val="510"/>
        </w:trPr>
        <w:tc>
          <w:tcPr>
            <w:tcW w:w="586" w:type="pct"/>
            <w:shd w:val="clear" w:color="auto" w:fill="auto"/>
            <w:noWrap/>
            <w:vAlign w:val="bottom"/>
          </w:tcPr>
          <w:p w14:paraId="526A7F3A" w14:textId="77777777" w:rsidR="004A500C" w:rsidRPr="00A40C73" w:rsidRDefault="004A500C" w:rsidP="00CA2C5C">
            <w:pPr>
              <w:spacing w:before="0" w:after="0"/>
            </w:pPr>
            <w:r w:rsidRPr="00A40C73">
              <w:t> </w:t>
            </w:r>
          </w:p>
        </w:tc>
        <w:tc>
          <w:tcPr>
            <w:tcW w:w="3621" w:type="pct"/>
            <w:shd w:val="clear" w:color="auto" w:fill="auto"/>
            <w:vAlign w:val="center"/>
          </w:tcPr>
          <w:p w14:paraId="5A9FBA59" w14:textId="77777777" w:rsidR="004A500C" w:rsidRPr="004A500C" w:rsidRDefault="004A500C" w:rsidP="00CA2C5C">
            <w:pPr>
              <w:spacing w:before="0" w:after="0"/>
              <w:rPr>
                <w:i/>
              </w:rPr>
            </w:pPr>
            <w:r w:rsidRPr="004A500C">
              <w:rPr>
                <w:i/>
              </w:rPr>
              <w:t>Serious weaknesses which threaten success</w:t>
            </w:r>
          </w:p>
        </w:tc>
        <w:tc>
          <w:tcPr>
            <w:tcW w:w="397" w:type="pct"/>
            <w:shd w:val="clear" w:color="auto" w:fill="auto"/>
            <w:vAlign w:val="center"/>
          </w:tcPr>
          <w:p w14:paraId="3CBCBFD9" w14:textId="77777777" w:rsidR="004A500C" w:rsidRPr="004A500C" w:rsidRDefault="008F0F43" w:rsidP="00CA2C5C">
            <w:pPr>
              <w:spacing w:before="0" w:after="0"/>
              <w:rPr>
                <w:i/>
              </w:rPr>
            </w:pPr>
            <w:r>
              <w:rPr>
                <w:i/>
              </w:rPr>
              <w:t>10</w:t>
            </w:r>
          </w:p>
        </w:tc>
        <w:tc>
          <w:tcPr>
            <w:tcW w:w="397" w:type="pct"/>
            <w:shd w:val="clear" w:color="auto" w:fill="auto"/>
            <w:vAlign w:val="center"/>
          </w:tcPr>
          <w:p w14:paraId="3018C7AB" w14:textId="77777777" w:rsidR="004A500C" w:rsidRPr="00A40C73" w:rsidRDefault="004A500C" w:rsidP="00CA2C5C">
            <w:pPr>
              <w:spacing w:before="0" w:after="0"/>
            </w:pPr>
            <w:r w:rsidRPr="00A40C73">
              <w:t> </w:t>
            </w:r>
          </w:p>
        </w:tc>
      </w:tr>
      <w:tr w:rsidR="004A500C" w:rsidRPr="00A40C73" w14:paraId="2071BE67" w14:textId="77777777" w:rsidTr="008F0F43">
        <w:trPr>
          <w:trHeight w:val="270"/>
        </w:trPr>
        <w:tc>
          <w:tcPr>
            <w:tcW w:w="586" w:type="pct"/>
            <w:shd w:val="clear" w:color="auto" w:fill="D9D9D9" w:themeFill="background1" w:themeFillShade="D9"/>
            <w:noWrap/>
            <w:vAlign w:val="bottom"/>
          </w:tcPr>
          <w:p w14:paraId="3195B02D" w14:textId="77777777" w:rsidR="004A500C" w:rsidRPr="00A40C73" w:rsidRDefault="004A500C" w:rsidP="00CA2C5C">
            <w:pPr>
              <w:spacing w:before="0" w:after="0"/>
            </w:pPr>
            <w:r w:rsidRPr="00A40C73">
              <w:t> </w:t>
            </w:r>
          </w:p>
        </w:tc>
        <w:tc>
          <w:tcPr>
            <w:tcW w:w="3621" w:type="pct"/>
            <w:shd w:val="clear" w:color="auto" w:fill="D9D9D9" w:themeFill="background1" w:themeFillShade="D9"/>
            <w:vAlign w:val="center"/>
          </w:tcPr>
          <w:p w14:paraId="5694742E" w14:textId="77777777" w:rsidR="004A500C" w:rsidRPr="00A40C73" w:rsidRDefault="004A500C" w:rsidP="00CA2C5C">
            <w:pPr>
              <w:spacing w:before="0" w:after="0"/>
            </w:pPr>
            <w:r w:rsidRPr="00A40C73">
              <w:t>Sub Totals</w:t>
            </w:r>
          </w:p>
        </w:tc>
        <w:tc>
          <w:tcPr>
            <w:tcW w:w="397" w:type="pct"/>
            <w:shd w:val="clear" w:color="auto" w:fill="D9D9D9" w:themeFill="background1" w:themeFillShade="D9"/>
            <w:vAlign w:val="center"/>
          </w:tcPr>
          <w:p w14:paraId="1839EDA4" w14:textId="77777777" w:rsidR="004A500C" w:rsidRPr="004A500C" w:rsidRDefault="004A500C" w:rsidP="00CA2C5C">
            <w:pPr>
              <w:spacing w:before="0" w:after="0"/>
              <w:rPr>
                <w:i/>
              </w:rPr>
            </w:pPr>
            <w:r w:rsidRPr="004A500C">
              <w:rPr>
                <w:i/>
              </w:rPr>
              <w:t>50</w:t>
            </w:r>
          </w:p>
        </w:tc>
        <w:tc>
          <w:tcPr>
            <w:tcW w:w="397" w:type="pct"/>
            <w:shd w:val="clear" w:color="auto" w:fill="D9D9D9" w:themeFill="background1" w:themeFillShade="D9"/>
            <w:vAlign w:val="center"/>
          </w:tcPr>
          <w:p w14:paraId="015E79C2" w14:textId="77777777" w:rsidR="004A500C" w:rsidRPr="00A40C73" w:rsidRDefault="004A500C" w:rsidP="00CA2C5C">
            <w:pPr>
              <w:spacing w:before="0" w:after="0"/>
            </w:pPr>
            <w:r w:rsidRPr="00A40C73">
              <w:t> </w:t>
            </w:r>
          </w:p>
        </w:tc>
      </w:tr>
      <w:tr w:rsidR="004A500C" w:rsidRPr="00A40C73" w14:paraId="56D98CEC" w14:textId="77777777" w:rsidTr="00CA2C5C">
        <w:trPr>
          <w:trHeight w:val="525"/>
        </w:trPr>
        <w:tc>
          <w:tcPr>
            <w:tcW w:w="5000" w:type="pct"/>
            <w:gridSpan w:val="4"/>
            <w:shd w:val="clear" w:color="auto" w:fill="auto"/>
            <w:vAlign w:val="center"/>
          </w:tcPr>
          <w:p w14:paraId="46A22E5D" w14:textId="77777777" w:rsidR="004A500C" w:rsidRPr="00CC4AA1" w:rsidRDefault="004A500C" w:rsidP="00CA2C5C">
            <w:pPr>
              <w:spacing w:before="0" w:after="0"/>
              <w:rPr>
                <w:b/>
              </w:rPr>
            </w:pPr>
            <w:r w:rsidRPr="00CC4AA1">
              <w:rPr>
                <w:b/>
              </w:rPr>
              <w:t>2. Details of Contractor (25 % of the three assessment categories)</w:t>
            </w:r>
          </w:p>
        </w:tc>
      </w:tr>
      <w:tr w:rsidR="004A500C" w:rsidRPr="00A40C73" w14:paraId="01AED59A" w14:textId="77777777" w:rsidTr="008F0F43">
        <w:trPr>
          <w:trHeight w:val="510"/>
        </w:trPr>
        <w:tc>
          <w:tcPr>
            <w:tcW w:w="586" w:type="pct"/>
            <w:shd w:val="clear" w:color="auto" w:fill="auto"/>
            <w:noWrap/>
            <w:vAlign w:val="bottom"/>
          </w:tcPr>
          <w:p w14:paraId="730027E0" w14:textId="77777777" w:rsidR="004A500C" w:rsidRPr="00A40C73" w:rsidRDefault="004A500C" w:rsidP="00CA2C5C">
            <w:pPr>
              <w:spacing w:before="0" w:after="0"/>
            </w:pPr>
            <w:r w:rsidRPr="00A40C73">
              <w:t> </w:t>
            </w:r>
          </w:p>
        </w:tc>
        <w:tc>
          <w:tcPr>
            <w:tcW w:w="3621" w:type="pct"/>
            <w:shd w:val="clear" w:color="auto" w:fill="auto"/>
            <w:vAlign w:val="center"/>
          </w:tcPr>
          <w:p w14:paraId="6806BD06" w14:textId="77777777" w:rsidR="004A500C" w:rsidRPr="004A500C" w:rsidRDefault="004A500C" w:rsidP="00CA2C5C">
            <w:pPr>
              <w:spacing w:before="0" w:after="0"/>
              <w:rPr>
                <w:i/>
              </w:rPr>
            </w:pPr>
            <w:r w:rsidRPr="004A500C">
              <w:rPr>
                <w:i/>
              </w:rPr>
              <w:t>Expertise, experience and balance of team</w:t>
            </w:r>
          </w:p>
        </w:tc>
        <w:tc>
          <w:tcPr>
            <w:tcW w:w="397" w:type="pct"/>
            <w:shd w:val="clear" w:color="auto" w:fill="auto"/>
            <w:vAlign w:val="center"/>
          </w:tcPr>
          <w:p w14:paraId="658E8ABC" w14:textId="77777777" w:rsidR="004A500C" w:rsidRPr="004A500C" w:rsidRDefault="008F0F43" w:rsidP="00CA2C5C">
            <w:pPr>
              <w:spacing w:before="0" w:after="0"/>
              <w:rPr>
                <w:i/>
              </w:rPr>
            </w:pPr>
            <w:r>
              <w:rPr>
                <w:i/>
              </w:rPr>
              <w:t>20</w:t>
            </w:r>
          </w:p>
        </w:tc>
        <w:tc>
          <w:tcPr>
            <w:tcW w:w="397" w:type="pct"/>
            <w:shd w:val="clear" w:color="auto" w:fill="auto"/>
            <w:vAlign w:val="center"/>
          </w:tcPr>
          <w:p w14:paraId="286D3C4B" w14:textId="77777777" w:rsidR="004A500C" w:rsidRPr="00A40C73" w:rsidRDefault="004A500C" w:rsidP="00CA2C5C">
            <w:pPr>
              <w:spacing w:before="0" w:after="0"/>
            </w:pPr>
            <w:r w:rsidRPr="00A40C73">
              <w:t> </w:t>
            </w:r>
          </w:p>
        </w:tc>
      </w:tr>
      <w:tr w:rsidR="004A500C" w:rsidRPr="00A40C73" w14:paraId="208649A6" w14:textId="77777777" w:rsidTr="008F0F43">
        <w:trPr>
          <w:trHeight w:val="510"/>
        </w:trPr>
        <w:tc>
          <w:tcPr>
            <w:tcW w:w="586" w:type="pct"/>
            <w:shd w:val="clear" w:color="auto" w:fill="auto"/>
            <w:noWrap/>
            <w:vAlign w:val="bottom"/>
          </w:tcPr>
          <w:p w14:paraId="2B452BF2" w14:textId="77777777" w:rsidR="004A500C" w:rsidRPr="00A40C73" w:rsidRDefault="004A500C" w:rsidP="00CA2C5C">
            <w:pPr>
              <w:spacing w:before="0" w:after="0"/>
            </w:pPr>
            <w:r w:rsidRPr="00A40C73">
              <w:t> </w:t>
            </w:r>
          </w:p>
        </w:tc>
        <w:tc>
          <w:tcPr>
            <w:tcW w:w="3621" w:type="pct"/>
            <w:shd w:val="clear" w:color="auto" w:fill="auto"/>
            <w:vAlign w:val="center"/>
          </w:tcPr>
          <w:p w14:paraId="17B3A2D5" w14:textId="77777777" w:rsidR="004A500C" w:rsidRPr="004A500C" w:rsidRDefault="004A500C" w:rsidP="00CA2C5C">
            <w:pPr>
              <w:spacing w:before="0" w:after="0"/>
              <w:rPr>
                <w:i/>
              </w:rPr>
            </w:pPr>
            <w:r w:rsidRPr="004A500C">
              <w:rPr>
                <w:i/>
              </w:rPr>
              <w:t>Risks if important team members drop out</w:t>
            </w:r>
          </w:p>
        </w:tc>
        <w:tc>
          <w:tcPr>
            <w:tcW w:w="397" w:type="pct"/>
            <w:shd w:val="clear" w:color="auto" w:fill="auto"/>
            <w:vAlign w:val="center"/>
          </w:tcPr>
          <w:p w14:paraId="617A8D88" w14:textId="77777777" w:rsidR="004A500C" w:rsidRPr="004A500C" w:rsidRDefault="008F0F43" w:rsidP="00CA2C5C">
            <w:pPr>
              <w:spacing w:before="0" w:after="0"/>
              <w:rPr>
                <w:i/>
              </w:rPr>
            </w:pPr>
            <w:r>
              <w:rPr>
                <w:i/>
              </w:rPr>
              <w:t>5</w:t>
            </w:r>
          </w:p>
        </w:tc>
        <w:tc>
          <w:tcPr>
            <w:tcW w:w="397" w:type="pct"/>
            <w:shd w:val="clear" w:color="auto" w:fill="auto"/>
            <w:vAlign w:val="center"/>
          </w:tcPr>
          <w:p w14:paraId="3594978A" w14:textId="77777777" w:rsidR="004A500C" w:rsidRPr="00A40C73" w:rsidRDefault="004A500C" w:rsidP="00CA2C5C">
            <w:pPr>
              <w:spacing w:before="0" w:after="0"/>
            </w:pPr>
            <w:r w:rsidRPr="00A40C73">
              <w:t> </w:t>
            </w:r>
          </w:p>
        </w:tc>
      </w:tr>
      <w:tr w:rsidR="004A500C" w:rsidRPr="00A40C73" w14:paraId="11AE1B26" w14:textId="77777777" w:rsidTr="008F0F43">
        <w:trPr>
          <w:trHeight w:val="270"/>
        </w:trPr>
        <w:tc>
          <w:tcPr>
            <w:tcW w:w="586" w:type="pct"/>
            <w:shd w:val="clear" w:color="auto" w:fill="D9D9D9" w:themeFill="background1" w:themeFillShade="D9"/>
            <w:noWrap/>
            <w:vAlign w:val="bottom"/>
          </w:tcPr>
          <w:p w14:paraId="5AC427D7" w14:textId="77777777" w:rsidR="004A500C" w:rsidRPr="00A40C73" w:rsidRDefault="004A500C" w:rsidP="00CA2C5C">
            <w:pPr>
              <w:spacing w:before="0" w:after="0"/>
            </w:pPr>
            <w:r w:rsidRPr="00A40C73">
              <w:t> </w:t>
            </w:r>
          </w:p>
        </w:tc>
        <w:tc>
          <w:tcPr>
            <w:tcW w:w="3621" w:type="pct"/>
            <w:shd w:val="clear" w:color="auto" w:fill="D9D9D9" w:themeFill="background1" w:themeFillShade="D9"/>
            <w:vAlign w:val="center"/>
          </w:tcPr>
          <w:p w14:paraId="32394856" w14:textId="77777777" w:rsidR="004A500C" w:rsidRPr="004A500C" w:rsidRDefault="004A500C" w:rsidP="00CA2C5C">
            <w:pPr>
              <w:spacing w:before="0" w:after="0"/>
              <w:rPr>
                <w:i/>
              </w:rPr>
            </w:pPr>
            <w:r w:rsidRPr="004A500C">
              <w:rPr>
                <w:i/>
              </w:rPr>
              <w:t>Sub Totals</w:t>
            </w:r>
          </w:p>
        </w:tc>
        <w:tc>
          <w:tcPr>
            <w:tcW w:w="397" w:type="pct"/>
            <w:shd w:val="clear" w:color="auto" w:fill="D9D9D9" w:themeFill="background1" w:themeFillShade="D9"/>
            <w:vAlign w:val="center"/>
          </w:tcPr>
          <w:p w14:paraId="5A98CDED" w14:textId="77777777" w:rsidR="004A500C" w:rsidRPr="004A500C" w:rsidRDefault="004A500C" w:rsidP="00CA2C5C">
            <w:pPr>
              <w:spacing w:before="0" w:after="0"/>
              <w:rPr>
                <w:i/>
              </w:rPr>
            </w:pPr>
            <w:r w:rsidRPr="004A500C">
              <w:rPr>
                <w:i/>
              </w:rPr>
              <w:t>25</w:t>
            </w:r>
          </w:p>
        </w:tc>
        <w:tc>
          <w:tcPr>
            <w:tcW w:w="397" w:type="pct"/>
            <w:shd w:val="clear" w:color="auto" w:fill="D9D9D9" w:themeFill="background1" w:themeFillShade="D9"/>
            <w:vAlign w:val="center"/>
          </w:tcPr>
          <w:p w14:paraId="3320F043" w14:textId="77777777" w:rsidR="004A500C" w:rsidRPr="00A40C73" w:rsidRDefault="004A500C" w:rsidP="00CA2C5C">
            <w:pPr>
              <w:spacing w:before="0" w:after="0"/>
            </w:pPr>
            <w:r w:rsidRPr="00A40C73">
              <w:t> </w:t>
            </w:r>
          </w:p>
        </w:tc>
      </w:tr>
      <w:tr w:rsidR="004A500C" w:rsidRPr="00A40C73" w14:paraId="404ED2D3" w14:textId="77777777" w:rsidTr="00CA2C5C">
        <w:trPr>
          <w:trHeight w:val="570"/>
        </w:trPr>
        <w:tc>
          <w:tcPr>
            <w:tcW w:w="5000" w:type="pct"/>
            <w:gridSpan w:val="4"/>
            <w:shd w:val="clear" w:color="auto" w:fill="auto"/>
            <w:vAlign w:val="center"/>
          </w:tcPr>
          <w:p w14:paraId="5F544E5B" w14:textId="77777777" w:rsidR="004A500C" w:rsidRPr="00CC4AA1" w:rsidRDefault="004A500C" w:rsidP="00CA2C5C">
            <w:pPr>
              <w:spacing w:before="0" w:after="0"/>
              <w:rPr>
                <w:b/>
              </w:rPr>
            </w:pPr>
            <w:r w:rsidRPr="00CC4AA1">
              <w:rPr>
                <w:b/>
              </w:rPr>
              <w:t>3. Cost (25% of the total for the three assessment categories)</w:t>
            </w:r>
          </w:p>
        </w:tc>
      </w:tr>
      <w:tr w:rsidR="004A500C" w:rsidRPr="00A40C73" w14:paraId="3F26B8E6" w14:textId="77777777" w:rsidTr="008F0F43">
        <w:trPr>
          <w:trHeight w:val="510"/>
        </w:trPr>
        <w:tc>
          <w:tcPr>
            <w:tcW w:w="586" w:type="pct"/>
            <w:shd w:val="clear" w:color="auto" w:fill="auto"/>
            <w:noWrap/>
            <w:vAlign w:val="bottom"/>
          </w:tcPr>
          <w:p w14:paraId="2AFAB35C" w14:textId="77777777" w:rsidR="004A500C" w:rsidRPr="00A40C73" w:rsidRDefault="004A500C" w:rsidP="00CA2C5C">
            <w:pPr>
              <w:spacing w:before="0" w:after="0"/>
            </w:pPr>
            <w:r w:rsidRPr="00A40C73">
              <w:t> </w:t>
            </w:r>
          </w:p>
        </w:tc>
        <w:tc>
          <w:tcPr>
            <w:tcW w:w="3621" w:type="pct"/>
            <w:shd w:val="clear" w:color="auto" w:fill="auto"/>
            <w:vAlign w:val="center"/>
          </w:tcPr>
          <w:p w14:paraId="6EBF8791" w14:textId="77777777" w:rsidR="004A500C" w:rsidRPr="004A500C" w:rsidRDefault="004A500C" w:rsidP="00CA2C5C">
            <w:pPr>
              <w:spacing w:before="0" w:after="0"/>
              <w:rPr>
                <w:i/>
              </w:rPr>
            </w:pPr>
            <w:r w:rsidRPr="004A500C">
              <w:rPr>
                <w:i/>
              </w:rPr>
              <w:t>Transparency and correctness of presentation</w:t>
            </w:r>
          </w:p>
        </w:tc>
        <w:tc>
          <w:tcPr>
            <w:tcW w:w="397" w:type="pct"/>
            <w:shd w:val="clear" w:color="auto" w:fill="auto"/>
            <w:vAlign w:val="center"/>
          </w:tcPr>
          <w:p w14:paraId="44C0B9E4" w14:textId="77777777" w:rsidR="004A500C" w:rsidRPr="004A500C" w:rsidRDefault="004A500C" w:rsidP="00CA2C5C">
            <w:pPr>
              <w:spacing w:before="0" w:after="0"/>
              <w:rPr>
                <w:i/>
              </w:rPr>
            </w:pPr>
            <w:r w:rsidRPr="004A500C">
              <w:rPr>
                <w:i/>
              </w:rPr>
              <w:t>6</w:t>
            </w:r>
          </w:p>
        </w:tc>
        <w:tc>
          <w:tcPr>
            <w:tcW w:w="397" w:type="pct"/>
            <w:shd w:val="clear" w:color="auto" w:fill="auto"/>
            <w:vAlign w:val="center"/>
          </w:tcPr>
          <w:p w14:paraId="30A82F2E" w14:textId="77777777" w:rsidR="004A500C" w:rsidRPr="00A40C73" w:rsidRDefault="004A500C" w:rsidP="00CA2C5C">
            <w:pPr>
              <w:spacing w:before="0" w:after="0"/>
            </w:pPr>
            <w:r w:rsidRPr="00A40C73">
              <w:t> </w:t>
            </w:r>
          </w:p>
        </w:tc>
      </w:tr>
      <w:tr w:rsidR="004A500C" w:rsidRPr="00A40C73" w14:paraId="059C6445" w14:textId="77777777" w:rsidTr="008F0F43">
        <w:trPr>
          <w:trHeight w:val="765"/>
        </w:trPr>
        <w:tc>
          <w:tcPr>
            <w:tcW w:w="586" w:type="pct"/>
            <w:shd w:val="clear" w:color="auto" w:fill="auto"/>
            <w:noWrap/>
            <w:vAlign w:val="bottom"/>
          </w:tcPr>
          <w:p w14:paraId="4B902A71" w14:textId="77777777" w:rsidR="004A500C" w:rsidRPr="00A40C73" w:rsidRDefault="004A500C" w:rsidP="00CA2C5C">
            <w:pPr>
              <w:spacing w:before="0" w:after="0"/>
            </w:pPr>
            <w:r w:rsidRPr="00A40C73">
              <w:t> </w:t>
            </w:r>
          </w:p>
        </w:tc>
        <w:tc>
          <w:tcPr>
            <w:tcW w:w="3621" w:type="pct"/>
            <w:shd w:val="clear" w:color="auto" w:fill="auto"/>
            <w:vAlign w:val="center"/>
          </w:tcPr>
          <w:p w14:paraId="74B9178D" w14:textId="77777777" w:rsidR="004A500C" w:rsidRPr="004A500C" w:rsidRDefault="004A500C" w:rsidP="00CA2C5C">
            <w:pPr>
              <w:spacing w:before="0" w:after="0"/>
              <w:rPr>
                <w:i/>
              </w:rPr>
            </w:pPr>
            <w:r w:rsidRPr="004A500C">
              <w:rPr>
                <w:i/>
              </w:rPr>
              <w:t>Fairness/reasonableness for the level of work and expertise required</w:t>
            </w:r>
          </w:p>
        </w:tc>
        <w:tc>
          <w:tcPr>
            <w:tcW w:w="397" w:type="pct"/>
            <w:shd w:val="clear" w:color="auto" w:fill="auto"/>
            <w:vAlign w:val="center"/>
          </w:tcPr>
          <w:p w14:paraId="7BC968A4" w14:textId="77777777" w:rsidR="004A500C" w:rsidRPr="004A500C" w:rsidRDefault="004A500C" w:rsidP="00CA2C5C">
            <w:pPr>
              <w:spacing w:before="0" w:after="0"/>
              <w:rPr>
                <w:i/>
              </w:rPr>
            </w:pPr>
            <w:r w:rsidRPr="004A500C">
              <w:rPr>
                <w:i/>
              </w:rPr>
              <w:t>6</w:t>
            </w:r>
          </w:p>
        </w:tc>
        <w:tc>
          <w:tcPr>
            <w:tcW w:w="397" w:type="pct"/>
            <w:shd w:val="clear" w:color="auto" w:fill="auto"/>
            <w:vAlign w:val="center"/>
          </w:tcPr>
          <w:p w14:paraId="78C0557C" w14:textId="77777777" w:rsidR="004A500C" w:rsidRPr="00A40C73" w:rsidRDefault="004A500C" w:rsidP="00CA2C5C">
            <w:pPr>
              <w:spacing w:before="0" w:after="0"/>
            </w:pPr>
            <w:r w:rsidRPr="00A40C73">
              <w:t> </w:t>
            </w:r>
          </w:p>
        </w:tc>
      </w:tr>
      <w:tr w:rsidR="004A500C" w:rsidRPr="00A40C73" w14:paraId="3C4E8C14" w14:textId="77777777" w:rsidTr="008F0F43">
        <w:trPr>
          <w:trHeight w:val="510"/>
        </w:trPr>
        <w:tc>
          <w:tcPr>
            <w:tcW w:w="586" w:type="pct"/>
            <w:shd w:val="clear" w:color="auto" w:fill="auto"/>
            <w:noWrap/>
            <w:vAlign w:val="bottom"/>
          </w:tcPr>
          <w:p w14:paraId="5BBF6609" w14:textId="77777777" w:rsidR="004A500C" w:rsidRPr="00A40C73" w:rsidRDefault="004A500C" w:rsidP="00CA2C5C">
            <w:pPr>
              <w:spacing w:before="0" w:after="0"/>
            </w:pPr>
            <w:r w:rsidRPr="00A40C73">
              <w:t> </w:t>
            </w:r>
          </w:p>
        </w:tc>
        <w:tc>
          <w:tcPr>
            <w:tcW w:w="3621" w:type="pct"/>
            <w:shd w:val="clear" w:color="auto" w:fill="auto"/>
            <w:vAlign w:val="center"/>
          </w:tcPr>
          <w:p w14:paraId="58BA3F3C" w14:textId="77777777" w:rsidR="004A500C" w:rsidRPr="004A500C" w:rsidRDefault="004A500C" w:rsidP="00CA2C5C">
            <w:pPr>
              <w:spacing w:before="0" w:after="0"/>
              <w:rPr>
                <w:i/>
              </w:rPr>
            </w:pPr>
            <w:r w:rsidRPr="004A500C">
              <w:rPr>
                <w:i/>
              </w:rPr>
              <w:t>Appropriateness of ratio of senior to junior staff time</w:t>
            </w:r>
          </w:p>
        </w:tc>
        <w:tc>
          <w:tcPr>
            <w:tcW w:w="397" w:type="pct"/>
            <w:shd w:val="clear" w:color="auto" w:fill="auto"/>
            <w:vAlign w:val="center"/>
          </w:tcPr>
          <w:p w14:paraId="7C18C413" w14:textId="77777777" w:rsidR="004A500C" w:rsidRPr="004A500C" w:rsidRDefault="004A500C" w:rsidP="00CA2C5C">
            <w:pPr>
              <w:spacing w:before="0" w:after="0"/>
              <w:rPr>
                <w:i/>
              </w:rPr>
            </w:pPr>
            <w:r w:rsidRPr="004A500C">
              <w:rPr>
                <w:i/>
              </w:rPr>
              <w:t>6</w:t>
            </w:r>
          </w:p>
        </w:tc>
        <w:tc>
          <w:tcPr>
            <w:tcW w:w="397" w:type="pct"/>
            <w:shd w:val="clear" w:color="auto" w:fill="auto"/>
            <w:vAlign w:val="center"/>
          </w:tcPr>
          <w:p w14:paraId="5D270097" w14:textId="77777777" w:rsidR="004A500C" w:rsidRPr="00A40C73" w:rsidRDefault="004A500C" w:rsidP="00CA2C5C">
            <w:pPr>
              <w:spacing w:before="0" w:after="0"/>
            </w:pPr>
            <w:r w:rsidRPr="00A40C73">
              <w:t> </w:t>
            </w:r>
          </w:p>
        </w:tc>
      </w:tr>
      <w:tr w:rsidR="004A500C" w:rsidRPr="00A40C73" w14:paraId="07C6E617" w14:textId="77777777" w:rsidTr="008F0F43">
        <w:trPr>
          <w:trHeight w:val="525"/>
        </w:trPr>
        <w:tc>
          <w:tcPr>
            <w:tcW w:w="586" w:type="pct"/>
            <w:shd w:val="clear" w:color="auto" w:fill="auto"/>
            <w:noWrap/>
            <w:vAlign w:val="bottom"/>
          </w:tcPr>
          <w:p w14:paraId="2C60B255" w14:textId="77777777" w:rsidR="004A500C" w:rsidRPr="00A40C73" w:rsidRDefault="004A500C" w:rsidP="00CA2C5C">
            <w:pPr>
              <w:spacing w:before="0" w:after="0"/>
            </w:pPr>
            <w:r w:rsidRPr="00A40C73">
              <w:t> </w:t>
            </w:r>
          </w:p>
        </w:tc>
        <w:tc>
          <w:tcPr>
            <w:tcW w:w="3621" w:type="pct"/>
            <w:shd w:val="clear" w:color="auto" w:fill="auto"/>
            <w:vAlign w:val="center"/>
          </w:tcPr>
          <w:p w14:paraId="14A64345" w14:textId="77777777" w:rsidR="004A500C" w:rsidRPr="004A500C" w:rsidRDefault="004A500C" w:rsidP="00CA2C5C">
            <w:pPr>
              <w:spacing w:before="0" w:after="0"/>
              <w:rPr>
                <w:i/>
              </w:rPr>
            </w:pPr>
            <w:r w:rsidRPr="004A500C">
              <w:rPr>
                <w:i/>
              </w:rPr>
              <w:t>Clarity of each team member’s contribution and value added</w:t>
            </w:r>
          </w:p>
        </w:tc>
        <w:tc>
          <w:tcPr>
            <w:tcW w:w="397" w:type="pct"/>
            <w:shd w:val="clear" w:color="auto" w:fill="auto"/>
            <w:vAlign w:val="center"/>
          </w:tcPr>
          <w:p w14:paraId="496F601E" w14:textId="77777777" w:rsidR="004A500C" w:rsidRPr="004A500C" w:rsidRDefault="004A500C" w:rsidP="00CA2C5C">
            <w:pPr>
              <w:spacing w:before="0" w:after="0"/>
              <w:rPr>
                <w:i/>
              </w:rPr>
            </w:pPr>
            <w:r w:rsidRPr="004A500C">
              <w:rPr>
                <w:i/>
              </w:rPr>
              <w:t>7</w:t>
            </w:r>
          </w:p>
        </w:tc>
        <w:tc>
          <w:tcPr>
            <w:tcW w:w="397" w:type="pct"/>
            <w:shd w:val="clear" w:color="auto" w:fill="auto"/>
            <w:vAlign w:val="center"/>
          </w:tcPr>
          <w:p w14:paraId="50C745A0" w14:textId="77777777" w:rsidR="004A500C" w:rsidRPr="00A40C73" w:rsidRDefault="004A500C" w:rsidP="00CA2C5C">
            <w:pPr>
              <w:spacing w:before="0" w:after="0"/>
            </w:pPr>
            <w:r w:rsidRPr="00A40C73">
              <w:t> </w:t>
            </w:r>
          </w:p>
        </w:tc>
      </w:tr>
      <w:tr w:rsidR="004A500C" w:rsidRPr="00A40C73" w14:paraId="35833D45" w14:textId="77777777" w:rsidTr="008F0F43">
        <w:trPr>
          <w:trHeight w:val="270"/>
        </w:trPr>
        <w:tc>
          <w:tcPr>
            <w:tcW w:w="586" w:type="pct"/>
            <w:shd w:val="clear" w:color="auto" w:fill="D9D9D9" w:themeFill="background1" w:themeFillShade="D9"/>
            <w:noWrap/>
            <w:vAlign w:val="bottom"/>
          </w:tcPr>
          <w:p w14:paraId="7475C776" w14:textId="77777777" w:rsidR="004A500C" w:rsidRPr="00A40C73" w:rsidRDefault="004A500C" w:rsidP="00CA2C5C">
            <w:pPr>
              <w:tabs>
                <w:tab w:val="left" w:pos="5191"/>
              </w:tabs>
              <w:spacing w:before="0" w:after="0"/>
            </w:pPr>
            <w:r w:rsidRPr="00A40C73">
              <w:t> </w:t>
            </w:r>
          </w:p>
        </w:tc>
        <w:tc>
          <w:tcPr>
            <w:tcW w:w="3621" w:type="pct"/>
            <w:shd w:val="clear" w:color="auto" w:fill="D9D9D9" w:themeFill="background1" w:themeFillShade="D9"/>
            <w:vAlign w:val="center"/>
          </w:tcPr>
          <w:p w14:paraId="6571E22A" w14:textId="77777777" w:rsidR="004A500C" w:rsidRPr="004A500C" w:rsidRDefault="004A500C" w:rsidP="00CA2C5C">
            <w:pPr>
              <w:tabs>
                <w:tab w:val="left" w:pos="5191"/>
              </w:tabs>
              <w:spacing w:before="0" w:after="0"/>
              <w:rPr>
                <w:i/>
              </w:rPr>
            </w:pPr>
            <w:r w:rsidRPr="004A500C">
              <w:rPr>
                <w:i/>
              </w:rPr>
              <w:t>Sub Totals</w:t>
            </w:r>
          </w:p>
        </w:tc>
        <w:tc>
          <w:tcPr>
            <w:tcW w:w="397" w:type="pct"/>
            <w:shd w:val="clear" w:color="auto" w:fill="D9D9D9" w:themeFill="background1" w:themeFillShade="D9"/>
            <w:vAlign w:val="center"/>
          </w:tcPr>
          <w:p w14:paraId="5CFE5F77" w14:textId="77777777" w:rsidR="004A500C" w:rsidRPr="004A500C" w:rsidRDefault="004A500C" w:rsidP="00CA2C5C">
            <w:pPr>
              <w:tabs>
                <w:tab w:val="left" w:pos="5191"/>
              </w:tabs>
              <w:spacing w:before="0" w:after="0"/>
              <w:rPr>
                <w:i/>
              </w:rPr>
            </w:pPr>
            <w:r w:rsidRPr="004A500C">
              <w:rPr>
                <w:i/>
              </w:rPr>
              <w:t>25</w:t>
            </w:r>
          </w:p>
        </w:tc>
        <w:tc>
          <w:tcPr>
            <w:tcW w:w="397" w:type="pct"/>
            <w:shd w:val="clear" w:color="auto" w:fill="D9D9D9" w:themeFill="background1" w:themeFillShade="D9"/>
            <w:vAlign w:val="center"/>
          </w:tcPr>
          <w:p w14:paraId="25A13BE3" w14:textId="77777777" w:rsidR="004A500C" w:rsidRPr="00A40C73" w:rsidRDefault="004A500C" w:rsidP="00CA2C5C">
            <w:pPr>
              <w:tabs>
                <w:tab w:val="left" w:pos="5191"/>
              </w:tabs>
              <w:spacing w:before="0" w:after="0"/>
            </w:pPr>
            <w:r w:rsidRPr="00A40C73">
              <w:t> </w:t>
            </w:r>
          </w:p>
        </w:tc>
      </w:tr>
      <w:tr w:rsidR="004A500C" w:rsidRPr="00A40C73" w14:paraId="3AECC46A" w14:textId="77777777" w:rsidTr="008F0F43">
        <w:trPr>
          <w:trHeight w:val="270"/>
        </w:trPr>
        <w:tc>
          <w:tcPr>
            <w:tcW w:w="4206" w:type="pct"/>
            <w:gridSpan w:val="2"/>
            <w:shd w:val="clear" w:color="auto" w:fill="D9D9D9" w:themeFill="background1" w:themeFillShade="D9"/>
            <w:noWrap/>
            <w:vAlign w:val="center"/>
          </w:tcPr>
          <w:p w14:paraId="06D256B0" w14:textId="77777777" w:rsidR="004A500C" w:rsidRPr="004A500C" w:rsidRDefault="004A500C" w:rsidP="00CA2C5C">
            <w:pPr>
              <w:tabs>
                <w:tab w:val="left" w:pos="5191"/>
              </w:tabs>
              <w:spacing w:before="0" w:after="0"/>
              <w:rPr>
                <w:i/>
              </w:rPr>
            </w:pPr>
            <w:r w:rsidRPr="004A500C">
              <w:rPr>
                <w:i/>
              </w:rPr>
              <w:t>Total score</w:t>
            </w:r>
          </w:p>
        </w:tc>
        <w:tc>
          <w:tcPr>
            <w:tcW w:w="397" w:type="pct"/>
            <w:shd w:val="clear" w:color="auto" w:fill="D9D9D9" w:themeFill="background1" w:themeFillShade="D9"/>
            <w:vAlign w:val="center"/>
          </w:tcPr>
          <w:p w14:paraId="4E545083" w14:textId="77777777" w:rsidR="004A500C" w:rsidRPr="004A500C" w:rsidRDefault="004A500C" w:rsidP="00CA2C5C">
            <w:pPr>
              <w:tabs>
                <w:tab w:val="left" w:pos="5191"/>
              </w:tabs>
              <w:spacing w:before="0" w:after="0"/>
              <w:rPr>
                <w:i/>
              </w:rPr>
            </w:pPr>
            <w:r w:rsidRPr="004A500C">
              <w:rPr>
                <w:i/>
              </w:rPr>
              <w:t>100</w:t>
            </w:r>
          </w:p>
        </w:tc>
        <w:tc>
          <w:tcPr>
            <w:tcW w:w="397" w:type="pct"/>
            <w:shd w:val="clear" w:color="auto" w:fill="D9D9D9" w:themeFill="background1" w:themeFillShade="D9"/>
            <w:vAlign w:val="center"/>
          </w:tcPr>
          <w:p w14:paraId="13A1A2BC" w14:textId="77777777" w:rsidR="004A500C" w:rsidRDefault="004A500C" w:rsidP="00CA2C5C">
            <w:pPr>
              <w:tabs>
                <w:tab w:val="left" w:pos="5191"/>
              </w:tabs>
              <w:spacing w:before="0" w:after="0"/>
            </w:pPr>
          </w:p>
        </w:tc>
      </w:tr>
    </w:tbl>
    <w:p w14:paraId="2837E03D" w14:textId="77777777" w:rsidR="004A500C" w:rsidRPr="00A77B3D" w:rsidRDefault="004A500C" w:rsidP="004A500C">
      <w:pPr>
        <w:pStyle w:val="Heading2"/>
      </w:pPr>
      <w:bookmarkStart w:id="90" w:name="_Toc240184179"/>
      <w:bookmarkStart w:id="91" w:name="_Toc304551893"/>
      <w:bookmarkStart w:id="92" w:name="_Toc304552202"/>
      <w:bookmarkStart w:id="93" w:name="_Toc368410342"/>
      <w:bookmarkStart w:id="94" w:name="_Toc499901254"/>
      <w:r w:rsidRPr="00A77B3D">
        <w:t>Payment</w:t>
      </w:r>
      <w:bookmarkEnd w:id="90"/>
      <w:bookmarkEnd w:id="91"/>
      <w:bookmarkEnd w:id="92"/>
      <w:bookmarkEnd w:id="93"/>
      <w:bookmarkEnd w:id="94"/>
    </w:p>
    <w:p w14:paraId="02A253D0" w14:textId="5F5D99AD" w:rsidR="004A500C" w:rsidRDefault="004A500C" w:rsidP="004A500C">
      <w:r w:rsidRPr="00A40C73">
        <w:t xml:space="preserve">Payment will be made </w:t>
      </w:r>
      <w:r w:rsidR="00570FD1">
        <w:t>when course material has been provided and has been reviewed by JNCC</w:t>
      </w:r>
      <w:r w:rsidRPr="00A40C73">
        <w:t>, following the submission of an invoice(s); and based on satisfactory undertaking of the contractual elements to the agreed standa</w:t>
      </w:r>
      <w:bookmarkStart w:id="95" w:name="_Toc205114033"/>
      <w:bookmarkStart w:id="96" w:name="_Toc212344509"/>
      <w:bookmarkStart w:id="97" w:name="_Toc212344691"/>
      <w:r w:rsidRPr="00A40C73">
        <w:t>rd of the JNCC Project Officer.</w:t>
      </w:r>
    </w:p>
    <w:p w14:paraId="28760943" w14:textId="77777777" w:rsidR="004A500C" w:rsidRPr="00A77B3D" w:rsidRDefault="004A500C" w:rsidP="004A500C">
      <w:pPr>
        <w:pStyle w:val="Heading2"/>
      </w:pPr>
      <w:bookmarkStart w:id="98" w:name="_Toc304551894"/>
      <w:bookmarkStart w:id="99" w:name="_Toc304552203"/>
      <w:bookmarkStart w:id="100" w:name="_Toc368410344"/>
      <w:bookmarkStart w:id="101" w:name="_Toc499901255"/>
      <w:r w:rsidRPr="00A77B3D">
        <w:t xml:space="preserve">Additional </w:t>
      </w:r>
      <w:r>
        <w:t>Contractor</w:t>
      </w:r>
      <w:r w:rsidRPr="00A77B3D">
        <w:t xml:space="preserve"> requirements</w:t>
      </w:r>
      <w:bookmarkEnd w:id="95"/>
      <w:bookmarkEnd w:id="96"/>
      <w:bookmarkEnd w:id="97"/>
      <w:bookmarkEnd w:id="98"/>
      <w:bookmarkEnd w:id="99"/>
      <w:bookmarkEnd w:id="100"/>
      <w:bookmarkEnd w:id="101"/>
    </w:p>
    <w:p w14:paraId="534E19BF" w14:textId="77777777" w:rsidR="004A500C" w:rsidRDefault="004A500C" w:rsidP="004A500C">
      <w:r w:rsidRPr="00A40C73">
        <w:t>All tenderers are requested to carefully read the Terms and Conditions applying to this contract. Payment will only be made upon delivery of key milestones.</w:t>
      </w:r>
    </w:p>
    <w:p w14:paraId="763E8D06" w14:textId="77777777" w:rsidR="004A500C" w:rsidRDefault="004A500C" w:rsidP="004A500C">
      <w:r w:rsidRPr="00A40C73">
        <w:lastRenderedPageBreak/>
        <w:t>It is assumed that all costs associated with the production of figures, reproduction of photographs and the final report are accounted for within the rates and fees given.</w:t>
      </w:r>
    </w:p>
    <w:p w14:paraId="58B51ACF"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36D26C50" w14:textId="77777777" w:rsidR="004A500C" w:rsidRDefault="004A500C" w:rsidP="00A12981"/>
    <w:sectPr w:rsidR="004A500C" w:rsidSect="002D4BFC">
      <w:headerReference w:type="default" r:id="rId11"/>
      <w:footerReference w:type="even"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5FFEA" w14:textId="77777777" w:rsidR="006932F5" w:rsidRDefault="006932F5" w:rsidP="004A500C">
      <w:pPr>
        <w:spacing w:before="0" w:after="0"/>
      </w:pPr>
      <w:r>
        <w:separator/>
      </w:r>
    </w:p>
  </w:endnote>
  <w:endnote w:type="continuationSeparator" w:id="0">
    <w:p w14:paraId="7980A96C" w14:textId="77777777" w:rsidR="006932F5" w:rsidRDefault="006932F5"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6A9CF" w14:textId="77777777" w:rsidR="006932F5" w:rsidRDefault="006932F5"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2DD56EC" w14:textId="77777777" w:rsidR="006932F5" w:rsidRDefault="006932F5"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0972D" w14:textId="7CDB7B68" w:rsidR="006932F5" w:rsidRDefault="006932F5"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4264CE">
      <w:rPr>
        <w:rStyle w:val="PageNumber"/>
        <w:noProof/>
      </w:rPr>
      <w:t>1</w:t>
    </w:r>
    <w:r w:rsidRPr="00F73243">
      <w:rPr>
        <w:rStyle w:val="PageNumber"/>
      </w:rPr>
      <w:fldChar w:fldCharType="end"/>
    </w:r>
  </w:p>
  <w:p w14:paraId="2D0452E5" w14:textId="77777777" w:rsidR="006932F5" w:rsidRDefault="006932F5"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FD351" w14:textId="77777777" w:rsidR="006932F5" w:rsidRDefault="006932F5" w:rsidP="004A500C">
      <w:pPr>
        <w:spacing w:before="0" w:after="0"/>
      </w:pPr>
      <w:r>
        <w:separator/>
      </w:r>
    </w:p>
  </w:footnote>
  <w:footnote w:type="continuationSeparator" w:id="0">
    <w:p w14:paraId="29AE3706" w14:textId="77777777" w:rsidR="006932F5" w:rsidRDefault="006932F5"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F17CC" w14:textId="77777777" w:rsidR="006932F5" w:rsidRDefault="006932F5">
    <w:pPr>
      <w:pStyle w:val="Header"/>
    </w:pPr>
    <w:r>
      <w:tab/>
    </w:r>
    <w:r>
      <w:tab/>
      <w:t>August 2017</w:t>
    </w:r>
  </w:p>
  <w:p w14:paraId="4190CD05" w14:textId="77777777" w:rsidR="006932F5" w:rsidRDefault="006932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D11E26"/>
    <w:multiLevelType w:val="hybridMultilevel"/>
    <w:tmpl w:val="A83E03FA"/>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1E1C17"/>
    <w:multiLevelType w:val="hybridMultilevel"/>
    <w:tmpl w:val="7F4AC7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E048A9"/>
    <w:multiLevelType w:val="hybridMultilevel"/>
    <w:tmpl w:val="9B3A9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6D6082"/>
    <w:multiLevelType w:val="hybridMultilevel"/>
    <w:tmpl w:val="364C9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05220"/>
    <w:multiLevelType w:val="hybridMultilevel"/>
    <w:tmpl w:val="B66E1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0D18BC"/>
    <w:multiLevelType w:val="multilevel"/>
    <w:tmpl w:val="E1D66192"/>
    <w:lvl w:ilvl="0">
      <w:start w:val="1"/>
      <w:numFmt w:val="decimal"/>
      <w:pStyle w:val="Heading2"/>
      <w:lvlText w:val="%1."/>
      <w:lvlJc w:val="left"/>
      <w:pPr>
        <w:ind w:left="502"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F31808"/>
    <w:multiLevelType w:val="hybridMultilevel"/>
    <w:tmpl w:val="236C6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4212112"/>
    <w:multiLevelType w:val="hybridMultilevel"/>
    <w:tmpl w:val="09765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414D92"/>
    <w:multiLevelType w:val="hybridMultilevel"/>
    <w:tmpl w:val="5BE4B5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CD7658"/>
    <w:multiLevelType w:val="hybridMultilevel"/>
    <w:tmpl w:val="C3F40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EE75BA"/>
    <w:multiLevelType w:val="hybridMultilevel"/>
    <w:tmpl w:val="4B8C9ED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90456D"/>
    <w:multiLevelType w:val="hybridMultilevel"/>
    <w:tmpl w:val="63E24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20"/>
  </w:num>
  <w:num w:numId="4">
    <w:abstractNumId w:val="31"/>
  </w:num>
  <w:num w:numId="5">
    <w:abstractNumId w:val="19"/>
  </w:num>
  <w:num w:numId="6">
    <w:abstractNumId w:val="25"/>
  </w:num>
  <w:num w:numId="7">
    <w:abstractNumId w:val="10"/>
  </w:num>
  <w:num w:numId="8">
    <w:abstractNumId w:val="0"/>
  </w:num>
  <w:num w:numId="9">
    <w:abstractNumId w:val="12"/>
  </w:num>
  <w:num w:numId="10">
    <w:abstractNumId w:val="38"/>
  </w:num>
  <w:num w:numId="11">
    <w:abstractNumId w:val="38"/>
    <w:lvlOverride w:ilvl="0">
      <w:startOverride w:val="1"/>
    </w:lvlOverride>
  </w:num>
  <w:num w:numId="12">
    <w:abstractNumId w:val="9"/>
  </w:num>
  <w:num w:numId="13">
    <w:abstractNumId w:val="26"/>
  </w:num>
  <w:num w:numId="14">
    <w:abstractNumId w:val="35"/>
  </w:num>
  <w:num w:numId="15">
    <w:abstractNumId w:val="13"/>
  </w:num>
  <w:num w:numId="16">
    <w:abstractNumId w:val="41"/>
  </w:num>
  <w:num w:numId="17">
    <w:abstractNumId w:val="22"/>
  </w:num>
  <w:num w:numId="18">
    <w:abstractNumId w:val="24"/>
  </w:num>
  <w:num w:numId="19">
    <w:abstractNumId w:val="6"/>
  </w:num>
  <w:num w:numId="20">
    <w:abstractNumId w:val="1"/>
  </w:num>
  <w:num w:numId="21">
    <w:abstractNumId w:val="3"/>
  </w:num>
  <w:num w:numId="22">
    <w:abstractNumId w:val="1"/>
    <w:lvlOverride w:ilvl="0">
      <w:startOverride w:val="1"/>
    </w:lvlOverride>
  </w:num>
  <w:num w:numId="23">
    <w:abstractNumId w:val="8"/>
  </w:num>
  <w:num w:numId="24">
    <w:abstractNumId w:val="23"/>
  </w:num>
  <w:num w:numId="25">
    <w:abstractNumId w:val="39"/>
  </w:num>
  <w:num w:numId="26">
    <w:abstractNumId w:val="16"/>
  </w:num>
  <w:num w:numId="27">
    <w:abstractNumId w:val="29"/>
  </w:num>
  <w:num w:numId="28">
    <w:abstractNumId w:val="7"/>
  </w:num>
  <w:num w:numId="29">
    <w:abstractNumId w:val="17"/>
  </w:num>
  <w:num w:numId="30">
    <w:abstractNumId w:val="27"/>
  </w:num>
  <w:num w:numId="31">
    <w:abstractNumId w:val="28"/>
  </w:num>
  <w:num w:numId="32">
    <w:abstractNumId w:val="32"/>
  </w:num>
  <w:num w:numId="33">
    <w:abstractNumId w:val="14"/>
  </w:num>
  <w:num w:numId="34">
    <w:abstractNumId w:val="4"/>
  </w:num>
  <w:num w:numId="35">
    <w:abstractNumId w:val="33"/>
  </w:num>
  <w:num w:numId="36">
    <w:abstractNumId w:val="5"/>
  </w:num>
  <w:num w:numId="37">
    <w:abstractNumId w:val="15"/>
  </w:num>
  <w:num w:numId="38">
    <w:abstractNumId w:val="36"/>
  </w:num>
  <w:num w:numId="39">
    <w:abstractNumId w:val="21"/>
  </w:num>
  <w:num w:numId="40">
    <w:abstractNumId w:val="2"/>
  </w:num>
  <w:num w:numId="41">
    <w:abstractNumId w:val="40"/>
  </w:num>
  <w:num w:numId="42">
    <w:abstractNumId w:val="30"/>
  </w:num>
  <w:num w:numId="43">
    <w:abstractNumId w:val="34"/>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00C"/>
    <w:rsid w:val="00020C99"/>
    <w:rsid w:val="000312ED"/>
    <w:rsid w:val="0004301D"/>
    <w:rsid w:val="000F5C1D"/>
    <w:rsid w:val="0011236B"/>
    <w:rsid w:val="0012376A"/>
    <w:rsid w:val="00144150"/>
    <w:rsid w:val="001477D9"/>
    <w:rsid w:val="00153D78"/>
    <w:rsid w:val="001600FE"/>
    <w:rsid w:val="001716EA"/>
    <w:rsid w:val="00191F7C"/>
    <w:rsid w:val="001A73C7"/>
    <w:rsid w:val="001D7690"/>
    <w:rsid w:val="002530EA"/>
    <w:rsid w:val="002934DA"/>
    <w:rsid w:val="002935A6"/>
    <w:rsid w:val="002D4BFC"/>
    <w:rsid w:val="0037719E"/>
    <w:rsid w:val="00382828"/>
    <w:rsid w:val="003A6E2D"/>
    <w:rsid w:val="003E370A"/>
    <w:rsid w:val="00414FA4"/>
    <w:rsid w:val="004264CE"/>
    <w:rsid w:val="004634F2"/>
    <w:rsid w:val="00493313"/>
    <w:rsid w:val="00493EB5"/>
    <w:rsid w:val="004A500C"/>
    <w:rsid w:val="004A5F57"/>
    <w:rsid w:val="004A7CC5"/>
    <w:rsid w:val="004D247B"/>
    <w:rsid w:val="004F6054"/>
    <w:rsid w:val="00503F1B"/>
    <w:rsid w:val="0050717A"/>
    <w:rsid w:val="005232CD"/>
    <w:rsid w:val="0052395C"/>
    <w:rsid w:val="00542759"/>
    <w:rsid w:val="0056092F"/>
    <w:rsid w:val="0056711A"/>
    <w:rsid w:val="00570FD1"/>
    <w:rsid w:val="00594A9A"/>
    <w:rsid w:val="005957ED"/>
    <w:rsid w:val="005A38C3"/>
    <w:rsid w:val="005A7922"/>
    <w:rsid w:val="005C5062"/>
    <w:rsid w:val="005E12D9"/>
    <w:rsid w:val="00606A50"/>
    <w:rsid w:val="0062560E"/>
    <w:rsid w:val="00645164"/>
    <w:rsid w:val="00646598"/>
    <w:rsid w:val="006932F5"/>
    <w:rsid w:val="006B5DFE"/>
    <w:rsid w:val="00775022"/>
    <w:rsid w:val="008F0F43"/>
    <w:rsid w:val="008F33E8"/>
    <w:rsid w:val="009127E4"/>
    <w:rsid w:val="009275DF"/>
    <w:rsid w:val="00936C11"/>
    <w:rsid w:val="009614E2"/>
    <w:rsid w:val="00995573"/>
    <w:rsid w:val="009A44CF"/>
    <w:rsid w:val="00A00760"/>
    <w:rsid w:val="00A12981"/>
    <w:rsid w:val="00A14FF0"/>
    <w:rsid w:val="00A83DAB"/>
    <w:rsid w:val="00AA6C5A"/>
    <w:rsid w:val="00AB083B"/>
    <w:rsid w:val="00AE008D"/>
    <w:rsid w:val="00B036D9"/>
    <w:rsid w:val="00B16D90"/>
    <w:rsid w:val="00B32D7E"/>
    <w:rsid w:val="00B4279B"/>
    <w:rsid w:val="00B77D0D"/>
    <w:rsid w:val="00B8320B"/>
    <w:rsid w:val="00B8445D"/>
    <w:rsid w:val="00B940B7"/>
    <w:rsid w:val="00BB7B49"/>
    <w:rsid w:val="00BE1812"/>
    <w:rsid w:val="00BE5338"/>
    <w:rsid w:val="00C1216A"/>
    <w:rsid w:val="00C63A75"/>
    <w:rsid w:val="00C8740E"/>
    <w:rsid w:val="00CA2C5C"/>
    <w:rsid w:val="00CC6E6D"/>
    <w:rsid w:val="00D133E6"/>
    <w:rsid w:val="00D2018E"/>
    <w:rsid w:val="00D4098E"/>
    <w:rsid w:val="00D77DC0"/>
    <w:rsid w:val="00DD7664"/>
    <w:rsid w:val="00E40440"/>
    <w:rsid w:val="00E56ED4"/>
    <w:rsid w:val="00EB73C3"/>
    <w:rsid w:val="00EC0585"/>
    <w:rsid w:val="00F41850"/>
    <w:rsid w:val="00F67817"/>
    <w:rsid w:val="00F8461C"/>
    <w:rsid w:val="00FA2C31"/>
    <w:rsid w:val="00FD04CF"/>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410DA"/>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ra.Iantosca@jncc.gov.u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jncc.defra.gov.uk/page-1729" TargetMode="External"/><Relationship Id="rId4" Type="http://schemas.openxmlformats.org/officeDocument/2006/relationships/settings" Target="settings.xml"/><Relationship Id="rId9" Type="http://schemas.openxmlformats.org/officeDocument/2006/relationships/hyperlink" Target="mailto:Gordon.green@jncc.gov.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F9118-0ED5-460B-90B4-BB78DB241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2088</Words>
  <Characters>11908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13969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Leo Healy</cp:lastModifiedBy>
  <cp:revision>2</cp:revision>
  <cp:lastPrinted>2014-03-19T14:41:00Z</cp:lastPrinted>
  <dcterms:created xsi:type="dcterms:W3CDTF">2018-02-14T15:09:00Z</dcterms:created>
  <dcterms:modified xsi:type="dcterms:W3CDTF">2018-02-14T15:09:00Z</dcterms:modified>
</cp:coreProperties>
</file>