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54" w:rsidRDefault="00F56754" w:rsidP="005E071D">
      <w:pPr>
        <w:pStyle w:val="DocumentTitle"/>
      </w:pPr>
    </w:p>
    <w:p w:rsidR="00F56754" w:rsidRDefault="00F56754" w:rsidP="005E071D">
      <w:pPr>
        <w:pStyle w:val="DocumentTitle"/>
      </w:pPr>
    </w:p>
    <w:p w:rsidR="005E071D" w:rsidRPr="0062558E" w:rsidRDefault="00E2735D" w:rsidP="005E071D">
      <w:pPr>
        <w:pStyle w:val="DocumentTitle"/>
        <w:rPr>
          <w:b w:val="0"/>
          <w:i/>
          <w:iCs/>
          <w:sz w:val="64"/>
          <w:szCs w:val="64"/>
        </w:rPr>
      </w:pPr>
      <w:r>
        <w:br/>
      </w:r>
      <w:r w:rsidR="0062558E" w:rsidRPr="0062558E">
        <w:rPr>
          <w:sz w:val="64"/>
          <w:szCs w:val="64"/>
        </w:rPr>
        <w:t>Market Sounding Questionnaire</w:t>
      </w:r>
    </w:p>
    <w:p w:rsidR="00004D78" w:rsidRDefault="00004D78" w:rsidP="005E071D">
      <w:pPr>
        <w:pStyle w:val="SubtitlePink"/>
        <w:rPr>
          <w:b/>
          <w:sz w:val="44"/>
        </w:rPr>
      </w:pPr>
      <w:r w:rsidRPr="00004D78">
        <w:rPr>
          <w:b/>
          <w:sz w:val="44"/>
        </w:rPr>
        <w:t xml:space="preserve">Nottinghamshire Clinical Commissioning Groups - Integrated Urgent Care </w:t>
      </w:r>
    </w:p>
    <w:p w:rsidR="00004D78" w:rsidRDefault="00004D78" w:rsidP="005E071D">
      <w:pPr>
        <w:pStyle w:val="SubtitlePink"/>
        <w:rPr>
          <w:rFonts w:eastAsia="Calibri"/>
          <w:color w:val="606362"/>
          <w:sz w:val="24"/>
          <w:szCs w:val="22"/>
        </w:rPr>
      </w:pPr>
      <w:r w:rsidRPr="00004D78">
        <w:rPr>
          <w:sz w:val="44"/>
        </w:rPr>
        <w:t>PR003097</w:t>
      </w:r>
    </w:p>
    <w:p w:rsidR="005E071D" w:rsidRPr="00004D78" w:rsidRDefault="00684FC9" w:rsidP="005E071D">
      <w:pPr>
        <w:pStyle w:val="SubtitlePink"/>
        <w:rPr>
          <w:rFonts w:eastAsia="Calibri"/>
          <w:color w:val="606362"/>
          <w:sz w:val="24"/>
          <w:szCs w:val="22"/>
        </w:rPr>
      </w:pPr>
      <w:r>
        <w:rPr>
          <w:b/>
          <w:sz w:val="44"/>
        </w:rPr>
        <w:t>01/03/2019</w:t>
      </w:r>
      <w:r w:rsidR="005E071D" w:rsidRPr="00004D78">
        <w:rPr>
          <w:rFonts w:eastAsia="Calibri"/>
          <w:color w:val="606362"/>
          <w:sz w:val="24"/>
          <w:szCs w:val="22"/>
        </w:rPr>
        <w:br/>
      </w:r>
    </w:p>
    <w:p w:rsidR="005E071D" w:rsidRDefault="005E071D" w:rsidP="008A2FCE"/>
    <w:p w:rsidR="005E071D" w:rsidRDefault="005E071D" w:rsidP="008A2FCE"/>
    <w:p w:rsidR="005E071D" w:rsidRDefault="005E071D" w:rsidP="008A2FCE"/>
    <w:p w:rsidR="005E071D" w:rsidRDefault="005E071D" w:rsidP="008A2FCE"/>
    <w:p w:rsidR="005E071D" w:rsidRDefault="005E071D" w:rsidP="008A2FCE"/>
    <w:p w:rsidR="00D87CFD" w:rsidRDefault="00D87CFD" w:rsidP="00D87CF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F61A44" w:rsidRDefault="00F61A44">
      <w:pPr>
        <w:rPr>
          <w:rFonts w:asciiTheme="minorHAnsi" w:hAnsiTheme="minorHAnsi" w:cs="Arial"/>
          <w:b/>
          <w:color w:val="auto"/>
          <w:sz w:val="28"/>
          <w:szCs w:val="24"/>
          <w:u w:val="single"/>
        </w:rPr>
      </w:pPr>
      <w:bookmarkStart w:id="0" w:name="_Toc394922311"/>
      <w:r>
        <w:rPr>
          <w:rFonts w:asciiTheme="minorHAnsi" w:hAnsiTheme="minorHAnsi" w:cs="Arial"/>
          <w:b/>
          <w:color w:val="auto"/>
          <w:sz w:val="28"/>
          <w:szCs w:val="24"/>
          <w:u w:val="single"/>
        </w:rPr>
        <w:br w:type="page"/>
      </w:r>
    </w:p>
    <w:p w:rsidR="00ED7606" w:rsidRPr="00E8661A" w:rsidRDefault="00ED7606" w:rsidP="00ED7606">
      <w:pPr>
        <w:spacing w:before="120" w:after="120"/>
        <w:contextualSpacing/>
        <w:jc w:val="center"/>
        <w:rPr>
          <w:rFonts w:ascii="Arial" w:hAnsi="Arial" w:cs="Arial"/>
          <w:b/>
          <w:color w:val="auto"/>
          <w:sz w:val="22"/>
          <w:u w:val="single"/>
        </w:rPr>
      </w:pPr>
      <w:r w:rsidRPr="00E8661A">
        <w:rPr>
          <w:rFonts w:ascii="Arial" w:hAnsi="Arial" w:cs="Arial"/>
          <w:b/>
          <w:color w:val="auto"/>
          <w:sz w:val="22"/>
          <w:u w:val="single"/>
        </w:rPr>
        <w:lastRenderedPageBreak/>
        <w:t>Market Sounding Questionnaire</w:t>
      </w:r>
    </w:p>
    <w:p w:rsidR="00CB27A1" w:rsidRPr="00004D78" w:rsidRDefault="00004D78" w:rsidP="002A3234">
      <w:pPr>
        <w:spacing w:before="240" w:after="240"/>
        <w:jc w:val="both"/>
        <w:rPr>
          <w:rFonts w:ascii="Arial" w:hAnsi="Arial" w:cs="Arial"/>
          <w:color w:val="auto"/>
          <w:sz w:val="22"/>
          <w:lang w:val="en"/>
        </w:rPr>
      </w:pPr>
      <w:r w:rsidRPr="00004D78">
        <w:rPr>
          <w:rFonts w:ascii="Arial" w:hAnsi="Arial" w:cs="Arial"/>
          <w:color w:val="auto"/>
          <w:sz w:val="22"/>
          <w:lang w:val="en"/>
        </w:rPr>
        <w:t xml:space="preserve">Nottinghamshire </w:t>
      </w:r>
      <w:r w:rsidR="00EB51BA" w:rsidRPr="00E8661A">
        <w:rPr>
          <w:rFonts w:ascii="Arial" w:hAnsi="Arial" w:cs="Arial"/>
          <w:color w:val="auto"/>
          <w:sz w:val="22"/>
          <w:lang w:val="en"/>
        </w:rPr>
        <w:t>Clinical Commissioning Group</w:t>
      </w:r>
      <w:r>
        <w:rPr>
          <w:rFonts w:ascii="Arial" w:hAnsi="Arial" w:cs="Arial"/>
          <w:color w:val="auto"/>
          <w:sz w:val="22"/>
          <w:lang w:val="en"/>
        </w:rPr>
        <w:t>s are</w:t>
      </w:r>
      <w:r w:rsidR="001065FC" w:rsidRPr="00E8661A">
        <w:rPr>
          <w:rFonts w:ascii="Arial" w:hAnsi="Arial" w:cs="Arial"/>
          <w:color w:val="auto"/>
          <w:sz w:val="22"/>
          <w:lang w:val="en"/>
        </w:rPr>
        <w:t xml:space="preserve"> exploring options </w:t>
      </w:r>
      <w:r>
        <w:rPr>
          <w:rFonts w:ascii="Arial" w:hAnsi="Arial" w:cs="Arial"/>
          <w:color w:val="auto"/>
          <w:sz w:val="22"/>
          <w:lang w:val="en"/>
        </w:rPr>
        <w:t>to</w:t>
      </w:r>
      <w:r w:rsidR="001065FC" w:rsidRPr="00E8661A">
        <w:rPr>
          <w:rFonts w:ascii="Arial" w:hAnsi="Arial" w:cs="Arial"/>
          <w:color w:val="auto"/>
          <w:sz w:val="22"/>
          <w:lang w:val="en"/>
        </w:rPr>
        <w:t xml:space="preserve"> re-</w:t>
      </w:r>
      <w:r>
        <w:rPr>
          <w:rFonts w:ascii="Arial" w:hAnsi="Arial" w:cs="Arial"/>
          <w:color w:val="auto"/>
          <w:sz w:val="22"/>
          <w:lang w:val="en"/>
        </w:rPr>
        <w:t xml:space="preserve">procure local </w:t>
      </w:r>
      <w:r w:rsidRPr="00004D78">
        <w:rPr>
          <w:rFonts w:ascii="Arial" w:hAnsi="Arial" w:cs="Arial"/>
          <w:color w:val="auto"/>
          <w:sz w:val="22"/>
          <w:lang w:val="en"/>
        </w:rPr>
        <w:t>Integrated Urgent Care and Treatment Centres</w:t>
      </w:r>
      <w:r w:rsidR="00EB51BA" w:rsidRPr="00E8661A">
        <w:rPr>
          <w:rFonts w:ascii="Arial" w:hAnsi="Arial" w:cs="Arial"/>
          <w:color w:val="auto"/>
          <w:sz w:val="22"/>
          <w:lang w:val="en"/>
        </w:rPr>
        <w:t>.</w:t>
      </w:r>
      <w:r w:rsidR="001065FC" w:rsidRPr="00E8661A">
        <w:rPr>
          <w:rFonts w:ascii="Arial" w:hAnsi="Arial" w:cs="Arial"/>
          <w:color w:val="auto"/>
          <w:sz w:val="22"/>
          <w:lang w:val="en"/>
        </w:rPr>
        <w:t xml:space="preserve">  </w:t>
      </w:r>
      <w:r w:rsidR="003D445A" w:rsidRPr="00E8661A">
        <w:rPr>
          <w:rFonts w:ascii="Arial" w:hAnsi="Arial" w:cs="Arial"/>
          <w:color w:val="auto"/>
          <w:sz w:val="22"/>
          <w:lang w:val="en"/>
        </w:rPr>
        <w:t xml:space="preserve"> In order to inf</w:t>
      </w:r>
      <w:r w:rsidR="006B5E85" w:rsidRPr="00E8661A">
        <w:rPr>
          <w:rFonts w:ascii="Arial" w:hAnsi="Arial" w:cs="Arial"/>
          <w:color w:val="auto"/>
          <w:sz w:val="22"/>
          <w:lang w:val="en"/>
        </w:rPr>
        <w:t>orm the commissioning process, C</w:t>
      </w:r>
      <w:r w:rsidR="003D445A" w:rsidRPr="00E8661A">
        <w:rPr>
          <w:rFonts w:ascii="Arial" w:hAnsi="Arial" w:cs="Arial"/>
          <w:color w:val="auto"/>
          <w:sz w:val="22"/>
          <w:lang w:val="en"/>
        </w:rPr>
        <w:t xml:space="preserve">ommissioners are looking to establish what interest there might be in providing </w:t>
      </w:r>
      <w:r w:rsidR="006B5E85" w:rsidRPr="00E8661A">
        <w:rPr>
          <w:rFonts w:ascii="Arial" w:hAnsi="Arial" w:cs="Arial"/>
          <w:color w:val="auto"/>
          <w:sz w:val="22"/>
          <w:lang w:val="en"/>
        </w:rPr>
        <w:t>these</w:t>
      </w:r>
      <w:r w:rsidR="003D445A" w:rsidRPr="00E8661A">
        <w:rPr>
          <w:rFonts w:ascii="Arial" w:hAnsi="Arial" w:cs="Arial"/>
          <w:color w:val="auto"/>
          <w:sz w:val="22"/>
          <w:lang w:val="en"/>
        </w:rPr>
        <w:t xml:space="preserve"> service</w:t>
      </w:r>
      <w:r w:rsidR="006B5E85" w:rsidRPr="00E8661A">
        <w:rPr>
          <w:rFonts w:ascii="Arial" w:hAnsi="Arial" w:cs="Arial"/>
          <w:color w:val="auto"/>
          <w:sz w:val="22"/>
          <w:lang w:val="en"/>
        </w:rPr>
        <w:t>s</w:t>
      </w:r>
      <w:r w:rsidR="003D445A" w:rsidRPr="00E8661A">
        <w:rPr>
          <w:rFonts w:ascii="Arial" w:hAnsi="Arial" w:cs="Arial"/>
          <w:color w:val="auto"/>
          <w:sz w:val="22"/>
          <w:lang w:val="en"/>
        </w:rPr>
        <w:t xml:space="preserve"> from suitably qualified, capable and competent organisations.   Interested parties are asked to complete the attached Market Sounding Questionnaire </w:t>
      </w:r>
      <w:r w:rsidR="00EB51BA" w:rsidRPr="00E8661A">
        <w:rPr>
          <w:rFonts w:ascii="Arial" w:hAnsi="Arial" w:cs="Arial"/>
          <w:color w:val="auto"/>
          <w:sz w:val="22"/>
          <w:lang w:val="en"/>
        </w:rPr>
        <w:t xml:space="preserve">and </w:t>
      </w:r>
      <w:r w:rsidRPr="00684FC9">
        <w:rPr>
          <w:rFonts w:ascii="Arial" w:hAnsi="Arial" w:cs="Arial"/>
          <w:color w:val="auto"/>
          <w:sz w:val="22"/>
          <w:lang w:val="en"/>
        </w:rPr>
        <w:t xml:space="preserve">return by email </w:t>
      </w:r>
      <w:r w:rsidR="00684FC9">
        <w:rPr>
          <w:rFonts w:ascii="Arial" w:hAnsi="Arial" w:cs="Arial"/>
          <w:color w:val="auto"/>
          <w:sz w:val="22"/>
          <w:lang w:val="en"/>
        </w:rPr>
        <w:t>with your booking form.</w:t>
      </w:r>
    </w:p>
    <w:p w:rsidR="00D06D8F" w:rsidRPr="00E8661A" w:rsidRDefault="00D06D8F" w:rsidP="002A3234">
      <w:pPr>
        <w:jc w:val="both"/>
        <w:rPr>
          <w:rFonts w:ascii="Arial" w:hAnsi="Arial" w:cs="Arial"/>
          <w:sz w:val="22"/>
        </w:rPr>
      </w:pPr>
      <w:r w:rsidRPr="00684FC9">
        <w:rPr>
          <w:rFonts w:ascii="Arial" w:hAnsi="Arial" w:cs="Arial"/>
          <w:color w:val="auto"/>
          <w:sz w:val="22"/>
          <w:lang w:val="en"/>
        </w:rPr>
        <w:t>Please note this Early Engagement</w:t>
      </w:r>
      <w:r w:rsidRPr="00E8661A">
        <w:rPr>
          <w:rFonts w:ascii="Arial" w:hAnsi="Arial" w:cs="Arial"/>
          <w:color w:val="0B0C0C"/>
          <w:sz w:val="22"/>
          <w:lang w:val="en"/>
        </w:rPr>
        <w:t xml:space="preserve"> Notice has been issued purely to gauge potential interest in the service, and does not currently form part of </w:t>
      </w:r>
      <w:r w:rsidR="00E400BA" w:rsidRPr="00E8661A">
        <w:rPr>
          <w:rFonts w:ascii="Arial" w:hAnsi="Arial" w:cs="Arial"/>
          <w:color w:val="0B0C0C"/>
          <w:sz w:val="22"/>
          <w:lang w:val="en"/>
        </w:rPr>
        <w:t>any formal procurement process.</w:t>
      </w:r>
      <w:r w:rsidR="002A3234">
        <w:rPr>
          <w:rFonts w:ascii="Arial" w:hAnsi="Arial" w:cs="Arial"/>
          <w:color w:val="0B0C0C"/>
          <w:sz w:val="22"/>
          <w:lang w:val="en"/>
        </w:rPr>
        <w:t xml:space="preserve"> I</w:t>
      </w:r>
      <w:r w:rsidRPr="00E8661A">
        <w:rPr>
          <w:rFonts w:ascii="Arial" w:hAnsi="Arial" w:cs="Arial"/>
          <w:color w:val="0B0C0C"/>
          <w:sz w:val="22"/>
          <w:lang w:val="en"/>
        </w:rPr>
        <w:t>nterested parties should note that a response to this Notice does not guarantee an automatic invitation to any subsequent</w:t>
      </w:r>
      <w:r w:rsidR="00E84E5F" w:rsidRPr="00E8661A">
        <w:rPr>
          <w:rFonts w:ascii="Arial" w:hAnsi="Arial" w:cs="Arial"/>
          <w:color w:val="0B0C0C"/>
          <w:sz w:val="22"/>
          <w:lang w:val="en"/>
        </w:rPr>
        <w:t xml:space="preserve"> formal procurement, which the C</w:t>
      </w:r>
      <w:r w:rsidRPr="00E8661A">
        <w:rPr>
          <w:rFonts w:ascii="Arial" w:hAnsi="Arial" w:cs="Arial"/>
          <w:color w:val="0B0C0C"/>
          <w:sz w:val="22"/>
          <w:lang w:val="en"/>
        </w:rPr>
        <w:t xml:space="preserve">ommissioner will consider in due course. </w:t>
      </w:r>
    </w:p>
    <w:p w:rsidR="003C73CD" w:rsidRPr="00E8661A" w:rsidRDefault="001A20D8" w:rsidP="002A3234">
      <w:pPr>
        <w:spacing w:before="240" w:after="240"/>
        <w:jc w:val="both"/>
        <w:rPr>
          <w:rFonts w:ascii="Arial" w:hAnsi="Arial" w:cs="Arial"/>
          <w:color w:val="auto"/>
          <w:sz w:val="22"/>
          <w:lang w:val="en"/>
        </w:rPr>
      </w:pPr>
      <w:r>
        <w:rPr>
          <w:rFonts w:ascii="Arial" w:hAnsi="Arial" w:cs="Arial"/>
          <w:color w:val="auto"/>
          <w:sz w:val="22"/>
          <w:lang w:val="en"/>
        </w:rPr>
        <w:t>If applicable, a</w:t>
      </w:r>
      <w:r w:rsidR="003C73CD" w:rsidRPr="00E8661A">
        <w:rPr>
          <w:rFonts w:ascii="Arial" w:hAnsi="Arial" w:cs="Arial"/>
          <w:color w:val="auto"/>
          <w:sz w:val="22"/>
          <w:lang w:val="en"/>
        </w:rPr>
        <w:t>ny documents</w:t>
      </w:r>
      <w:r>
        <w:rPr>
          <w:rFonts w:ascii="Arial" w:hAnsi="Arial" w:cs="Arial"/>
          <w:color w:val="auto"/>
          <w:sz w:val="22"/>
          <w:lang w:val="en"/>
        </w:rPr>
        <w:t xml:space="preserve"> or information</w:t>
      </w:r>
      <w:r w:rsidR="003C73CD" w:rsidRPr="00E8661A">
        <w:rPr>
          <w:rFonts w:ascii="Arial" w:hAnsi="Arial" w:cs="Arial"/>
          <w:color w:val="auto"/>
          <w:sz w:val="22"/>
          <w:lang w:val="en"/>
        </w:rPr>
        <w:t xml:space="preserve"> provided </w:t>
      </w:r>
      <w:r w:rsidR="006B5E85" w:rsidRPr="00E8661A">
        <w:rPr>
          <w:rFonts w:ascii="Arial" w:hAnsi="Arial" w:cs="Arial"/>
          <w:color w:val="auto"/>
          <w:sz w:val="22"/>
          <w:lang w:val="en"/>
        </w:rPr>
        <w:t>will be</w:t>
      </w:r>
      <w:r w:rsidR="003C73CD" w:rsidRPr="00E8661A">
        <w:rPr>
          <w:rFonts w:ascii="Arial" w:hAnsi="Arial" w:cs="Arial"/>
          <w:color w:val="auto"/>
          <w:sz w:val="22"/>
          <w:lang w:val="en"/>
        </w:rPr>
        <w:t xml:space="preserve"> in draft </w:t>
      </w:r>
      <w:r w:rsidR="006B5E85" w:rsidRPr="00E8661A">
        <w:rPr>
          <w:rFonts w:ascii="Arial" w:hAnsi="Arial" w:cs="Arial"/>
          <w:color w:val="auto"/>
          <w:sz w:val="22"/>
          <w:lang w:val="en"/>
        </w:rPr>
        <w:t xml:space="preserve">form </w:t>
      </w:r>
      <w:r>
        <w:rPr>
          <w:rFonts w:ascii="Arial" w:hAnsi="Arial" w:cs="Arial"/>
          <w:color w:val="auto"/>
          <w:sz w:val="22"/>
          <w:lang w:val="en"/>
        </w:rPr>
        <w:t>only a</w:t>
      </w:r>
      <w:r w:rsidR="003C73CD" w:rsidRPr="00E8661A">
        <w:rPr>
          <w:rFonts w:ascii="Arial" w:hAnsi="Arial" w:cs="Arial"/>
          <w:color w:val="auto"/>
          <w:sz w:val="22"/>
          <w:lang w:val="en"/>
        </w:rPr>
        <w:t>s part of this early engagement exercise</w:t>
      </w:r>
      <w:r>
        <w:rPr>
          <w:rFonts w:ascii="Arial" w:hAnsi="Arial" w:cs="Arial"/>
          <w:color w:val="auto"/>
          <w:sz w:val="22"/>
          <w:lang w:val="en"/>
        </w:rPr>
        <w:t xml:space="preserve">. </w:t>
      </w:r>
      <w:r w:rsidR="006B5E85" w:rsidRPr="00E8661A">
        <w:rPr>
          <w:rFonts w:ascii="Arial" w:hAnsi="Arial" w:cs="Arial"/>
          <w:color w:val="auto"/>
          <w:sz w:val="22"/>
          <w:lang w:val="en"/>
        </w:rPr>
        <w:t>T</w:t>
      </w:r>
      <w:r w:rsidR="00E84E5F" w:rsidRPr="00E8661A">
        <w:rPr>
          <w:rFonts w:ascii="Arial" w:hAnsi="Arial" w:cs="Arial"/>
          <w:color w:val="auto"/>
          <w:sz w:val="22"/>
          <w:lang w:val="en"/>
        </w:rPr>
        <w:t>he C</w:t>
      </w:r>
      <w:r w:rsidR="00D06D8F" w:rsidRPr="00E8661A">
        <w:rPr>
          <w:rFonts w:ascii="Arial" w:hAnsi="Arial" w:cs="Arial"/>
          <w:color w:val="auto"/>
          <w:sz w:val="22"/>
          <w:lang w:val="en"/>
        </w:rPr>
        <w:t>ommissioner reserve</w:t>
      </w:r>
      <w:r w:rsidR="00E84E5F" w:rsidRPr="00E8661A">
        <w:rPr>
          <w:rFonts w:ascii="Arial" w:hAnsi="Arial" w:cs="Arial"/>
          <w:color w:val="auto"/>
          <w:sz w:val="22"/>
          <w:lang w:val="en"/>
        </w:rPr>
        <w:t>s</w:t>
      </w:r>
      <w:r w:rsidR="00D06D8F" w:rsidRPr="00E8661A">
        <w:rPr>
          <w:rFonts w:ascii="Arial" w:hAnsi="Arial" w:cs="Arial"/>
          <w:color w:val="auto"/>
          <w:sz w:val="22"/>
          <w:lang w:val="en"/>
        </w:rPr>
        <w:t xml:space="preserve"> the right to amend or change the associated </w:t>
      </w:r>
      <w:r w:rsidR="0051355A" w:rsidRPr="00E8661A">
        <w:rPr>
          <w:rFonts w:ascii="Arial" w:hAnsi="Arial" w:cs="Arial"/>
          <w:color w:val="auto"/>
          <w:sz w:val="22"/>
          <w:lang w:val="en"/>
        </w:rPr>
        <w:t xml:space="preserve">documents or </w:t>
      </w:r>
      <w:r w:rsidR="00D06D8F" w:rsidRPr="00E8661A">
        <w:rPr>
          <w:rFonts w:ascii="Arial" w:hAnsi="Arial" w:cs="Arial"/>
          <w:color w:val="auto"/>
          <w:sz w:val="22"/>
          <w:lang w:val="en"/>
        </w:rPr>
        <w:t>specifications if a decision</w:t>
      </w:r>
      <w:r w:rsidR="003D445A" w:rsidRPr="00E8661A">
        <w:rPr>
          <w:rFonts w:ascii="Arial" w:hAnsi="Arial" w:cs="Arial"/>
          <w:color w:val="auto"/>
          <w:sz w:val="22"/>
          <w:lang w:val="en"/>
        </w:rPr>
        <w:t xml:space="preserve"> is made to </w:t>
      </w:r>
      <w:r w:rsidR="00E84E5F" w:rsidRPr="00E8661A">
        <w:rPr>
          <w:rFonts w:ascii="Arial" w:hAnsi="Arial" w:cs="Arial"/>
          <w:color w:val="auto"/>
          <w:sz w:val="22"/>
          <w:lang w:val="en"/>
        </w:rPr>
        <w:t xml:space="preserve">continue to </w:t>
      </w:r>
      <w:r w:rsidR="003D445A" w:rsidRPr="00E8661A">
        <w:rPr>
          <w:rFonts w:ascii="Arial" w:hAnsi="Arial" w:cs="Arial"/>
          <w:color w:val="auto"/>
          <w:sz w:val="22"/>
          <w:lang w:val="en"/>
        </w:rPr>
        <w:t>procurement</w:t>
      </w:r>
      <w:r w:rsidR="003C73CD" w:rsidRPr="00E8661A">
        <w:rPr>
          <w:rFonts w:ascii="Arial" w:hAnsi="Arial" w:cs="Arial"/>
          <w:color w:val="auto"/>
          <w:sz w:val="22"/>
          <w:lang w:val="en"/>
        </w:rPr>
        <w:t>.</w:t>
      </w:r>
      <w:r w:rsidR="00D06D8F" w:rsidRPr="00E8661A">
        <w:rPr>
          <w:rFonts w:ascii="Arial" w:hAnsi="Arial" w:cs="Arial"/>
          <w:color w:val="auto"/>
          <w:sz w:val="22"/>
          <w:lang w:val="en"/>
        </w:rPr>
        <w:t xml:space="preserve">  </w:t>
      </w:r>
    </w:p>
    <w:p w:rsidR="00E81387" w:rsidRPr="00E8661A" w:rsidRDefault="00E81387" w:rsidP="002A3234">
      <w:pPr>
        <w:pStyle w:val="NoSpacing"/>
        <w:spacing w:before="120" w:after="240"/>
        <w:jc w:val="both"/>
        <w:rPr>
          <w:rFonts w:ascii="Arial" w:hAnsi="Arial" w:cs="Arial"/>
          <w:color w:val="auto"/>
        </w:rPr>
      </w:pPr>
      <w:r w:rsidRPr="00E8661A">
        <w:rPr>
          <w:rFonts w:ascii="Arial" w:hAnsi="Arial" w:cs="Arial"/>
          <w:color w:val="auto"/>
        </w:rPr>
        <w:t>No questions in this questionnaire are scored, and there are no word counts to any of the responses.  Responses to this questionnaire will not impact any evaluation of any future opportunity in the event these services should be tendered.</w:t>
      </w:r>
    </w:p>
    <w:p w:rsidR="001065FC" w:rsidRPr="00E8661A" w:rsidRDefault="001065FC" w:rsidP="002A3234">
      <w:pPr>
        <w:pStyle w:val="NoSpacing"/>
        <w:spacing w:before="120" w:after="120"/>
        <w:jc w:val="both"/>
        <w:rPr>
          <w:rFonts w:ascii="Arial" w:hAnsi="Arial" w:cs="Arial"/>
          <w:color w:val="auto"/>
        </w:rPr>
      </w:pPr>
      <w:r w:rsidRPr="00E8661A">
        <w:rPr>
          <w:rFonts w:ascii="Arial" w:hAnsi="Arial" w:cs="Arial"/>
          <w:color w:val="auto"/>
        </w:rPr>
        <w:t xml:space="preserve">If you have any queries regarding this exercise, please contact SCW Procurement Team at </w:t>
      </w:r>
      <w:hyperlink r:id="rId9" w:history="1">
        <w:r w:rsidR="00EB51BA" w:rsidRPr="00E8661A">
          <w:rPr>
            <w:rStyle w:val="Hyperlink"/>
            <w:rFonts w:ascii="Arial" w:hAnsi="Arial" w:cs="Arial"/>
          </w:rPr>
          <w:t>scwcsu.whprocurement@nhs.net</w:t>
        </w:r>
      </w:hyperlink>
      <w:r w:rsidRPr="00E8661A">
        <w:rPr>
          <w:rFonts w:ascii="Arial" w:hAnsi="Arial" w:cs="Arial"/>
          <w:color w:val="auto"/>
        </w:rPr>
        <w:t xml:space="preserve"> </w:t>
      </w:r>
    </w:p>
    <w:p w:rsidR="001065FC" w:rsidRPr="00E8661A" w:rsidRDefault="001065FC" w:rsidP="001065FC">
      <w:pPr>
        <w:pStyle w:val="NoSpacing"/>
        <w:rPr>
          <w:rFonts w:ascii="Arial" w:hAnsi="Arial" w:cs="Arial"/>
          <w:color w:val="auto"/>
        </w:rPr>
      </w:pPr>
    </w:p>
    <w:p w:rsidR="00125197" w:rsidRDefault="001065FC" w:rsidP="006B5E85">
      <w:pPr>
        <w:pStyle w:val="NoSpacing"/>
        <w:spacing w:after="120"/>
        <w:jc w:val="center"/>
        <w:rPr>
          <w:rFonts w:asciiTheme="minorHAnsi" w:hAnsiTheme="minorHAnsi" w:cs="Arial"/>
          <w:b/>
          <w:color w:val="auto"/>
          <w:sz w:val="28"/>
          <w:szCs w:val="24"/>
          <w:u w:val="single"/>
        </w:rPr>
      </w:pPr>
      <w:r w:rsidRPr="00E8661A">
        <w:rPr>
          <w:rFonts w:ascii="Arial" w:hAnsi="Arial" w:cs="Arial"/>
          <w:b/>
          <w:color w:val="auto"/>
        </w:rPr>
        <w:t>Thank you for your time and participation in this market engagement exercise.</w:t>
      </w:r>
      <w:bookmarkStart w:id="1" w:name="_Toc449599969"/>
      <w:r w:rsidR="00125197">
        <w:rPr>
          <w:rFonts w:asciiTheme="minorHAnsi" w:hAnsiTheme="minorHAnsi" w:cs="Arial"/>
          <w:color w:val="auto"/>
          <w:sz w:val="28"/>
          <w:szCs w:val="24"/>
          <w:u w:val="single"/>
        </w:rPr>
        <w:br w:type="page"/>
      </w:r>
    </w:p>
    <w:p w:rsidR="00ED7606" w:rsidRPr="00E8661A" w:rsidRDefault="00EB51BA" w:rsidP="00ED7606">
      <w:pPr>
        <w:pStyle w:val="Heading2"/>
        <w:spacing w:before="120" w:after="120"/>
        <w:contextualSpacing/>
        <w:jc w:val="center"/>
        <w:rPr>
          <w:rFonts w:ascii="Arial" w:hAnsi="Arial" w:cs="Arial"/>
          <w:color w:val="auto"/>
          <w:sz w:val="28"/>
          <w:szCs w:val="24"/>
          <w:u w:val="single"/>
        </w:rPr>
      </w:pPr>
      <w:bookmarkStart w:id="2" w:name="_Toc161730016"/>
      <w:bookmarkStart w:id="3" w:name="_Toc161731620"/>
      <w:bookmarkEnd w:id="0"/>
      <w:bookmarkEnd w:id="1"/>
      <w:bookmarkEnd w:id="2"/>
      <w:bookmarkEnd w:id="3"/>
      <w:r w:rsidRPr="00E8661A">
        <w:rPr>
          <w:rFonts w:ascii="Arial" w:hAnsi="Arial" w:cs="Arial"/>
          <w:color w:val="auto"/>
          <w:sz w:val="28"/>
          <w:szCs w:val="24"/>
          <w:u w:val="single"/>
        </w:rPr>
        <w:lastRenderedPageBreak/>
        <w:t>Questionnaire</w:t>
      </w:r>
    </w:p>
    <w:tbl>
      <w:tblPr>
        <w:tblW w:w="9249" w:type="dxa"/>
        <w:tblLayout w:type="fixed"/>
        <w:tblLook w:val="04A0" w:firstRow="1" w:lastRow="0" w:firstColumn="1" w:lastColumn="0" w:noHBand="0" w:noVBand="1"/>
      </w:tblPr>
      <w:tblGrid>
        <w:gridCol w:w="2943"/>
        <w:gridCol w:w="6306"/>
      </w:tblGrid>
      <w:tr w:rsidR="00ED7606" w:rsidRPr="00E8661A" w:rsidTr="00004D78">
        <w:trPr>
          <w:cantSplit/>
          <w:trHeight w:val="711"/>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8661A" w:rsidRDefault="00ED7606" w:rsidP="00EB51BA">
            <w:pPr>
              <w:pStyle w:val="Style10ptBold"/>
              <w:spacing w:before="0" w:after="0"/>
              <w:contextualSpacing/>
              <w:rPr>
                <w:rFonts w:cs="Arial"/>
                <w:sz w:val="22"/>
                <w:szCs w:val="22"/>
              </w:rPr>
            </w:pPr>
            <w:r w:rsidRPr="00E8661A">
              <w:rPr>
                <w:rFonts w:cs="Arial"/>
                <w:sz w:val="22"/>
                <w:szCs w:val="22"/>
              </w:rPr>
              <w:t>Organisation name:</w:t>
            </w:r>
          </w:p>
        </w:tc>
        <w:tc>
          <w:tcPr>
            <w:tcW w:w="6306" w:type="dxa"/>
            <w:tcBorders>
              <w:top w:val="single" w:sz="4" w:space="0" w:color="auto"/>
              <w:left w:val="single" w:sz="4" w:space="0" w:color="auto"/>
              <w:bottom w:val="single" w:sz="4" w:space="0" w:color="auto"/>
              <w:right w:val="single" w:sz="4" w:space="0" w:color="auto"/>
            </w:tcBorders>
            <w:vAlign w:val="center"/>
          </w:tcPr>
          <w:p w:rsidR="00ED7606" w:rsidRPr="00E8661A" w:rsidRDefault="00ED7606" w:rsidP="00EB51BA">
            <w:pPr>
              <w:pStyle w:val="ResponseTable"/>
              <w:spacing w:before="0" w:after="0"/>
              <w:contextualSpacing/>
              <w:rPr>
                <w:rFonts w:cs="Arial"/>
                <w:color w:val="auto"/>
                <w:sz w:val="22"/>
                <w:szCs w:val="22"/>
              </w:rPr>
            </w:pPr>
          </w:p>
        </w:tc>
      </w:tr>
      <w:tr w:rsidR="00ED7606" w:rsidRPr="00E8661A" w:rsidTr="00004D78">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8661A" w:rsidRDefault="00004D78" w:rsidP="00EB51BA">
            <w:pPr>
              <w:pStyle w:val="Style10ptBold"/>
              <w:spacing w:before="0" w:after="0"/>
              <w:contextualSpacing/>
              <w:rPr>
                <w:rFonts w:cs="Arial"/>
                <w:sz w:val="22"/>
                <w:szCs w:val="22"/>
              </w:rPr>
            </w:pPr>
            <w:r>
              <w:rPr>
                <w:rFonts w:cs="Arial"/>
                <w:sz w:val="22"/>
                <w:szCs w:val="22"/>
              </w:rPr>
              <w:t xml:space="preserve">Organisation </w:t>
            </w:r>
            <w:r w:rsidR="00ED7606" w:rsidRPr="00E8661A">
              <w:rPr>
                <w:rFonts w:cs="Arial"/>
                <w:sz w:val="22"/>
                <w:szCs w:val="22"/>
              </w:rPr>
              <w:t>Address:</w:t>
            </w:r>
          </w:p>
        </w:tc>
        <w:tc>
          <w:tcPr>
            <w:tcW w:w="6306" w:type="dxa"/>
            <w:tcBorders>
              <w:top w:val="single" w:sz="4" w:space="0" w:color="auto"/>
              <w:left w:val="single" w:sz="4" w:space="0" w:color="auto"/>
              <w:bottom w:val="single" w:sz="4" w:space="0" w:color="auto"/>
              <w:right w:val="single" w:sz="4" w:space="0" w:color="auto"/>
            </w:tcBorders>
            <w:vAlign w:val="center"/>
          </w:tcPr>
          <w:p w:rsidR="00ED7606" w:rsidRPr="00E8661A" w:rsidRDefault="00ED7606" w:rsidP="00EB51BA">
            <w:pPr>
              <w:pStyle w:val="ResponseTable"/>
              <w:spacing w:before="0" w:after="0"/>
              <w:contextualSpacing/>
              <w:rPr>
                <w:rFonts w:cs="Arial"/>
                <w:color w:val="auto"/>
                <w:sz w:val="22"/>
                <w:szCs w:val="22"/>
              </w:rPr>
            </w:pPr>
          </w:p>
        </w:tc>
      </w:tr>
      <w:tr w:rsidR="00004D78" w:rsidRPr="00E8661A" w:rsidTr="00004D78">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D78" w:rsidRDefault="00004D78" w:rsidP="00EB51BA">
            <w:pPr>
              <w:pStyle w:val="Style10ptBold"/>
              <w:spacing w:before="0" w:after="0"/>
              <w:contextualSpacing/>
              <w:rPr>
                <w:rFonts w:cs="Arial"/>
                <w:sz w:val="22"/>
                <w:szCs w:val="22"/>
              </w:rPr>
            </w:pPr>
            <w:r>
              <w:rPr>
                <w:rFonts w:cs="Arial"/>
                <w:sz w:val="22"/>
                <w:szCs w:val="22"/>
              </w:rPr>
              <w:t>Type of organisation:</w:t>
            </w:r>
          </w:p>
          <w:p w:rsidR="00004D78" w:rsidRPr="00004D78" w:rsidRDefault="00004D78" w:rsidP="00004D78">
            <w:pPr>
              <w:pStyle w:val="Style10ptBold"/>
              <w:spacing w:before="0" w:after="0"/>
              <w:contextualSpacing/>
              <w:rPr>
                <w:rFonts w:cs="Arial"/>
                <w:b w:val="0"/>
                <w:i/>
                <w:sz w:val="22"/>
                <w:szCs w:val="22"/>
              </w:rPr>
            </w:pPr>
            <w:r w:rsidRPr="00004D78">
              <w:rPr>
                <w:rFonts w:cs="Arial"/>
                <w:b w:val="0"/>
                <w:i/>
                <w:szCs w:val="22"/>
              </w:rPr>
              <w:t>(</w:t>
            </w:r>
            <w:proofErr w:type="spellStart"/>
            <w:proofErr w:type="gramStart"/>
            <w:r w:rsidRPr="00004D78">
              <w:rPr>
                <w:rFonts w:cs="Arial"/>
                <w:b w:val="0"/>
                <w:i/>
                <w:szCs w:val="22"/>
              </w:rPr>
              <w:t>eg</w:t>
            </w:r>
            <w:proofErr w:type="spellEnd"/>
            <w:proofErr w:type="gramEnd"/>
            <w:r w:rsidRPr="00004D78">
              <w:rPr>
                <w:rFonts w:cs="Arial"/>
                <w:b w:val="0"/>
                <w:i/>
                <w:szCs w:val="22"/>
              </w:rPr>
              <w:t>. Not-for profit organi</w:t>
            </w:r>
            <w:r>
              <w:rPr>
                <w:rFonts w:cs="Arial"/>
                <w:b w:val="0"/>
                <w:i/>
                <w:szCs w:val="22"/>
              </w:rPr>
              <w:t>sation with objective to promote uptake of vaccinations</w:t>
            </w:r>
            <w:r w:rsidRPr="00004D78">
              <w:rPr>
                <w:rFonts w:cs="Arial"/>
                <w:b w:val="0"/>
                <w:i/>
                <w:szCs w:val="22"/>
              </w:rPr>
              <w:t>)</w:t>
            </w:r>
          </w:p>
        </w:tc>
        <w:tc>
          <w:tcPr>
            <w:tcW w:w="6306" w:type="dxa"/>
            <w:tcBorders>
              <w:top w:val="single" w:sz="4" w:space="0" w:color="auto"/>
              <w:left w:val="single" w:sz="4" w:space="0" w:color="auto"/>
              <w:bottom w:val="single" w:sz="4" w:space="0" w:color="auto"/>
              <w:right w:val="single" w:sz="4" w:space="0" w:color="auto"/>
            </w:tcBorders>
            <w:vAlign w:val="center"/>
          </w:tcPr>
          <w:p w:rsidR="00004D78" w:rsidRPr="00E8661A" w:rsidRDefault="00004D78" w:rsidP="00EB51BA">
            <w:pPr>
              <w:pStyle w:val="ResponseTable"/>
              <w:spacing w:before="0" w:after="0"/>
              <w:contextualSpacing/>
              <w:rPr>
                <w:rFonts w:cs="Arial"/>
                <w:color w:val="auto"/>
                <w:sz w:val="22"/>
                <w:szCs w:val="22"/>
              </w:rPr>
            </w:pPr>
          </w:p>
        </w:tc>
      </w:tr>
      <w:tr w:rsidR="00ED7606" w:rsidRPr="00E8661A" w:rsidTr="0053064F">
        <w:trPr>
          <w:cantSplit/>
          <w:trHeight w:val="520"/>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8661A" w:rsidRDefault="00EB51BA" w:rsidP="00EB51BA">
            <w:pPr>
              <w:pStyle w:val="Style10ptBold"/>
              <w:spacing w:before="0" w:after="0"/>
              <w:contextualSpacing/>
              <w:rPr>
                <w:rFonts w:cs="Arial"/>
                <w:sz w:val="22"/>
                <w:szCs w:val="22"/>
              </w:rPr>
            </w:pPr>
            <w:r w:rsidRPr="00E8661A">
              <w:rPr>
                <w:rFonts w:cs="Arial"/>
                <w:sz w:val="22"/>
                <w:szCs w:val="22"/>
              </w:rPr>
              <w:t>Website</w:t>
            </w:r>
            <w:r w:rsidR="00ED7606" w:rsidRPr="00E8661A">
              <w:rPr>
                <w:rFonts w:cs="Arial"/>
                <w:sz w:val="22"/>
                <w:szCs w:val="22"/>
              </w:rPr>
              <w:t>:</w:t>
            </w:r>
          </w:p>
        </w:tc>
        <w:tc>
          <w:tcPr>
            <w:tcW w:w="6306" w:type="dxa"/>
            <w:tcBorders>
              <w:top w:val="single" w:sz="4" w:space="0" w:color="auto"/>
              <w:left w:val="single" w:sz="4" w:space="0" w:color="auto"/>
              <w:bottom w:val="single" w:sz="4" w:space="0" w:color="auto"/>
              <w:right w:val="single" w:sz="4" w:space="0" w:color="auto"/>
            </w:tcBorders>
            <w:vAlign w:val="center"/>
          </w:tcPr>
          <w:p w:rsidR="00ED7606" w:rsidRPr="00E8661A" w:rsidRDefault="00ED7606" w:rsidP="00EB51BA">
            <w:pPr>
              <w:pStyle w:val="ResponseTable"/>
              <w:spacing w:before="0" w:after="0"/>
              <w:contextualSpacing/>
              <w:rPr>
                <w:rFonts w:cs="Arial"/>
                <w:color w:val="auto"/>
                <w:sz w:val="22"/>
                <w:szCs w:val="22"/>
              </w:rPr>
            </w:pPr>
          </w:p>
        </w:tc>
      </w:tr>
      <w:tr w:rsidR="00ED7606" w:rsidRPr="00E8661A" w:rsidTr="0053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8661A" w:rsidRDefault="00ED7606" w:rsidP="00EB51BA">
            <w:pPr>
              <w:pStyle w:val="Style10ptBold"/>
              <w:spacing w:before="0" w:after="0"/>
              <w:contextualSpacing/>
              <w:rPr>
                <w:rFonts w:cs="Arial"/>
                <w:sz w:val="22"/>
                <w:szCs w:val="22"/>
              </w:rPr>
            </w:pPr>
            <w:r w:rsidRPr="00E8661A">
              <w:rPr>
                <w:rFonts w:cs="Arial"/>
                <w:sz w:val="22"/>
                <w:szCs w:val="22"/>
              </w:rPr>
              <w:t>Contact name:</w:t>
            </w:r>
          </w:p>
        </w:tc>
        <w:tc>
          <w:tcPr>
            <w:tcW w:w="6306" w:type="dxa"/>
            <w:tcBorders>
              <w:top w:val="single" w:sz="4" w:space="0" w:color="auto"/>
              <w:left w:val="single" w:sz="4" w:space="0" w:color="auto"/>
              <w:bottom w:val="single" w:sz="4" w:space="0" w:color="auto"/>
              <w:right w:val="single" w:sz="4" w:space="0" w:color="auto"/>
            </w:tcBorders>
            <w:vAlign w:val="center"/>
          </w:tcPr>
          <w:p w:rsidR="00ED7606" w:rsidRPr="00E8661A" w:rsidRDefault="00ED7606" w:rsidP="00EB51BA">
            <w:pPr>
              <w:pStyle w:val="ResponseTable"/>
              <w:spacing w:before="0" w:after="0"/>
              <w:contextualSpacing/>
              <w:rPr>
                <w:rFonts w:cs="Arial"/>
                <w:color w:val="auto"/>
                <w:sz w:val="22"/>
                <w:szCs w:val="22"/>
              </w:rPr>
            </w:pPr>
          </w:p>
        </w:tc>
      </w:tr>
      <w:tr w:rsidR="00ED7606" w:rsidRPr="00E8661A" w:rsidTr="0053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5"/>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8661A" w:rsidRDefault="00004D78" w:rsidP="00004D78">
            <w:pPr>
              <w:pStyle w:val="Style10ptBold"/>
              <w:spacing w:before="0" w:after="0"/>
              <w:contextualSpacing/>
              <w:rPr>
                <w:rFonts w:cs="Arial"/>
                <w:sz w:val="22"/>
                <w:szCs w:val="22"/>
              </w:rPr>
            </w:pPr>
            <w:r>
              <w:rPr>
                <w:rFonts w:cs="Arial"/>
                <w:sz w:val="22"/>
                <w:szCs w:val="22"/>
              </w:rPr>
              <w:t>Contact j</w:t>
            </w:r>
            <w:r w:rsidR="00EB51BA" w:rsidRPr="00E8661A">
              <w:rPr>
                <w:rFonts w:cs="Arial"/>
                <w:sz w:val="22"/>
                <w:szCs w:val="22"/>
              </w:rPr>
              <w:t xml:space="preserve">ob </w:t>
            </w:r>
            <w:r w:rsidR="00ED7606" w:rsidRPr="00E8661A">
              <w:rPr>
                <w:rFonts w:cs="Arial"/>
                <w:sz w:val="22"/>
                <w:szCs w:val="22"/>
              </w:rPr>
              <w:t>Title:</w:t>
            </w:r>
          </w:p>
        </w:tc>
        <w:tc>
          <w:tcPr>
            <w:tcW w:w="6306" w:type="dxa"/>
            <w:tcBorders>
              <w:top w:val="single" w:sz="4" w:space="0" w:color="auto"/>
              <w:left w:val="single" w:sz="4" w:space="0" w:color="auto"/>
              <w:bottom w:val="single" w:sz="4" w:space="0" w:color="auto"/>
              <w:right w:val="single" w:sz="4" w:space="0" w:color="auto"/>
            </w:tcBorders>
            <w:vAlign w:val="center"/>
          </w:tcPr>
          <w:p w:rsidR="00ED7606" w:rsidRPr="00E8661A" w:rsidRDefault="00ED7606" w:rsidP="00EB51BA">
            <w:pPr>
              <w:pStyle w:val="ResponseTable"/>
              <w:spacing w:before="0" w:after="0"/>
              <w:contextualSpacing/>
              <w:rPr>
                <w:rFonts w:cs="Arial"/>
                <w:color w:val="auto"/>
                <w:sz w:val="22"/>
                <w:szCs w:val="22"/>
              </w:rPr>
            </w:pPr>
          </w:p>
        </w:tc>
      </w:tr>
      <w:tr w:rsidR="00ED7606" w:rsidRPr="00E8661A" w:rsidTr="0053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8661A" w:rsidRDefault="00ED7606" w:rsidP="00EB51BA">
            <w:pPr>
              <w:pStyle w:val="Style10ptBold"/>
              <w:spacing w:before="0" w:after="0"/>
              <w:contextualSpacing/>
              <w:rPr>
                <w:rFonts w:cs="Arial"/>
                <w:sz w:val="22"/>
                <w:szCs w:val="22"/>
              </w:rPr>
            </w:pPr>
            <w:r w:rsidRPr="00E8661A">
              <w:rPr>
                <w:rFonts w:cs="Arial"/>
                <w:sz w:val="22"/>
                <w:szCs w:val="22"/>
              </w:rPr>
              <w:t>Telephone:</w:t>
            </w:r>
          </w:p>
        </w:tc>
        <w:tc>
          <w:tcPr>
            <w:tcW w:w="6306" w:type="dxa"/>
            <w:tcBorders>
              <w:top w:val="single" w:sz="4" w:space="0" w:color="auto"/>
              <w:left w:val="single" w:sz="4" w:space="0" w:color="auto"/>
              <w:bottom w:val="single" w:sz="4" w:space="0" w:color="auto"/>
              <w:right w:val="single" w:sz="4" w:space="0" w:color="auto"/>
            </w:tcBorders>
            <w:vAlign w:val="center"/>
          </w:tcPr>
          <w:p w:rsidR="00ED7606" w:rsidRPr="00E8661A" w:rsidRDefault="00ED7606" w:rsidP="00EB51BA">
            <w:pPr>
              <w:pStyle w:val="ResponseTable"/>
              <w:spacing w:before="0" w:after="0"/>
              <w:contextualSpacing/>
              <w:rPr>
                <w:rFonts w:cs="Arial"/>
                <w:color w:val="auto"/>
                <w:sz w:val="22"/>
                <w:szCs w:val="22"/>
              </w:rPr>
            </w:pPr>
          </w:p>
        </w:tc>
      </w:tr>
      <w:tr w:rsidR="00ED7606" w:rsidRPr="00E8661A" w:rsidTr="00530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8661A" w:rsidRDefault="00ED7606" w:rsidP="00EB51BA">
            <w:pPr>
              <w:pStyle w:val="Style10ptBold"/>
              <w:spacing w:before="0" w:after="0"/>
              <w:contextualSpacing/>
              <w:rPr>
                <w:rFonts w:cs="Arial"/>
                <w:sz w:val="22"/>
                <w:szCs w:val="22"/>
              </w:rPr>
            </w:pPr>
            <w:r w:rsidRPr="00E8661A">
              <w:rPr>
                <w:rFonts w:cs="Arial"/>
                <w:sz w:val="22"/>
                <w:szCs w:val="22"/>
              </w:rPr>
              <w:t>Email:</w:t>
            </w:r>
          </w:p>
        </w:tc>
        <w:tc>
          <w:tcPr>
            <w:tcW w:w="6306" w:type="dxa"/>
            <w:tcBorders>
              <w:top w:val="single" w:sz="4" w:space="0" w:color="auto"/>
              <w:left w:val="single" w:sz="4" w:space="0" w:color="auto"/>
              <w:bottom w:val="single" w:sz="4" w:space="0" w:color="auto"/>
              <w:right w:val="single" w:sz="4" w:space="0" w:color="auto"/>
            </w:tcBorders>
            <w:vAlign w:val="center"/>
          </w:tcPr>
          <w:p w:rsidR="00ED7606" w:rsidRPr="00E8661A" w:rsidRDefault="00ED7606" w:rsidP="00EB51BA">
            <w:pPr>
              <w:pStyle w:val="ResponseTable"/>
              <w:spacing w:before="0" w:after="0"/>
              <w:contextualSpacing/>
              <w:rPr>
                <w:rFonts w:cs="Arial"/>
                <w:color w:val="auto"/>
                <w:sz w:val="22"/>
                <w:szCs w:val="22"/>
              </w:rPr>
            </w:pPr>
          </w:p>
        </w:tc>
      </w:tr>
    </w:tbl>
    <w:p w:rsidR="00ED7606" w:rsidRPr="00ED7606" w:rsidRDefault="00ED7606" w:rsidP="00E8661A">
      <w:pPr>
        <w:pStyle w:val="PQQindent"/>
        <w:spacing w:before="0" w:after="0"/>
        <w:ind w:left="0"/>
        <w:rPr>
          <w:rFonts w:asciiTheme="minorHAnsi" w:hAnsiTheme="minorHAnsi"/>
          <w:sz w:val="24"/>
        </w:rPr>
      </w:pPr>
    </w:p>
    <w:tbl>
      <w:tblPr>
        <w:tblStyle w:val="TableGrid"/>
        <w:tblW w:w="0" w:type="auto"/>
        <w:tblLook w:val="04A0" w:firstRow="1" w:lastRow="0" w:firstColumn="1" w:lastColumn="0" w:noHBand="0" w:noVBand="1"/>
      </w:tblPr>
      <w:tblGrid>
        <w:gridCol w:w="9242"/>
      </w:tblGrid>
      <w:tr w:rsidR="00ED7606" w:rsidRPr="00E8661A" w:rsidTr="00547700">
        <w:trPr>
          <w:trHeight w:val="439"/>
        </w:trPr>
        <w:tc>
          <w:tcPr>
            <w:tcW w:w="9242" w:type="dxa"/>
            <w:shd w:val="clear" w:color="auto" w:fill="BFBFBF" w:themeFill="background1" w:themeFillShade="BF"/>
          </w:tcPr>
          <w:p w:rsidR="00EB51BA" w:rsidRPr="00E8661A" w:rsidRDefault="00547700" w:rsidP="00547700">
            <w:pPr>
              <w:rPr>
                <w:rFonts w:ascii="Arial" w:hAnsi="Arial" w:cs="Arial"/>
                <w:b/>
                <w:color w:val="auto"/>
                <w:sz w:val="22"/>
              </w:rPr>
            </w:pPr>
            <w:r>
              <w:rPr>
                <w:rFonts w:ascii="Arial" w:hAnsi="Arial" w:cs="Arial"/>
                <w:b/>
                <w:color w:val="auto"/>
                <w:sz w:val="22"/>
              </w:rPr>
              <w:t>P</w:t>
            </w:r>
            <w:r w:rsidRPr="00E8661A">
              <w:rPr>
                <w:rFonts w:ascii="Arial" w:hAnsi="Arial" w:cs="Arial"/>
                <w:b/>
                <w:color w:val="auto"/>
                <w:sz w:val="22"/>
              </w:rPr>
              <w:t xml:space="preserve">lease </w:t>
            </w:r>
            <w:r>
              <w:rPr>
                <w:rFonts w:ascii="Arial" w:hAnsi="Arial" w:cs="Arial"/>
                <w:b/>
                <w:color w:val="auto"/>
                <w:sz w:val="22"/>
              </w:rPr>
              <w:t>indicate which of the following services you would be interested in providing:</w:t>
            </w:r>
          </w:p>
        </w:tc>
      </w:tr>
      <w:tr w:rsidR="00ED7606" w:rsidRPr="00E8661A" w:rsidTr="00547700">
        <w:trPr>
          <w:trHeight w:val="842"/>
        </w:trPr>
        <w:tc>
          <w:tcPr>
            <w:tcW w:w="9242" w:type="dxa"/>
          </w:tcPr>
          <w:p w:rsidR="0053064F" w:rsidRDefault="0053064F" w:rsidP="00547700">
            <w:pPr>
              <w:pStyle w:val="NormalBody"/>
              <w:rPr>
                <w:rFonts w:ascii="Arial" w:hAnsi="Arial" w:cs="Arial"/>
                <w:color w:val="auto"/>
                <w:sz w:val="22"/>
                <w:lang w:val="en"/>
              </w:rPr>
            </w:pPr>
          </w:p>
          <w:p w:rsidR="00547700" w:rsidRDefault="00547700" w:rsidP="00547700">
            <w:pPr>
              <w:pStyle w:val="NormalBody"/>
              <w:rPr>
                <w:rFonts w:ascii="Arial" w:hAnsi="Arial" w:cs="Arial"/>
                <w:color w:val="auto"/>
                <w:sz w:val="22"/>
                <w:lang w:val="en"/>
              </w:rPr>
            </w:pPr>
            <w:r>
              <w:rPr>
                <w:rFonts w:ascii="Arial" w:hAnsi="Arial" w:cs="Arial"/>
                <w:color w:val="auto"/>
                <w:sz w:val="22"/>
                <w:lang w:val="en"/>
              </w:rPr>
              <w:fldChar w:fldCharType="begin">
                <w:ffData>
                  <w:name w:val="Check2"/>
                  <w:enabled/>
                  <w:calcOnExit w:val="0"/>
                  <w:checkBox>
                    <w:sizeAuto/>
                    <w:default w:val="0"/>
                  </w:checkBox>
                </w:ffData>
              </w:fldChar>
            </w:r>
            <w:bookmarkStart w:id="4" w:name="Check2"/>
            <w:r>
              <w:rPr>
                <w:rFonts w:ascii="Arial" w:hAnsi="Arial" w:cs="Arial"/>
                <w:color w:val="auto"/>
                <w:sz w:val="22"/>
                <w:lang w:val="en"/>
              </w:rPr>
              <w:instrText xml:space="preserve"> FORMCHECKBOX </w:instrText>
            </w:r>
            <w:r w:rsidR="00684FC9">
              <w:rPr>
                <w:rFonts w:ascii="Arial" w:hAnsi="Arial" w:cs="Arial"/>
                <w:color w:val="auto"/>
                <w:sz w:val="22"/>
                <w:lang w:val="en"/>
              </w:rPr>
            </w:r>
            <w:r w:rsidR="00684FC9">
              <w:rPr>
                <w:rFonts w:ascii="Arial" w:hAnsi="Arial" w:cs="Arial"/>
                <w:color w:val="auto"/>
                <w:sz w:val="22"/>
                <w:lang w:val="en"/>
              </w:rPr>
              <w:fldChar w:fldCharType="separate"/>
            </w:r>
            <w:r>
              <w:rPr>
                <w:rFonts w:ascii="Arial" w:hAnsi="Arial" w:cs="Arial"/>
                <w:color w:val="auto"/>
                <w:sz w:val="22"/>
                <w:lang w:val="en"/>
              </w:rPr>
              <w:fldChar w:fldCharType="end"/>
            </w:r>
            <w:bookmarkEnd w:id="4"/>
            <w:r w:rsidRPr="00004D78">
              <w:rPr>
                <w:rFonts w:ascii="Arial" w:hAnsi="Arial" w:cs="Arial"/>
                <w:color w:val="auto"/>
                <w:sz w:val="22"/>
                <w:lang w:val="en"/>
              </w:rPr>
              <w:t xml:space="preserve">Integrated Urgent Care </w:t>
            </w:r>
          </w:p>
          <w:p w:rsidR="00493F5A" w:rsidRDefault="00547700" w:rsidP="00547700">
            <w:pPr>
              <w:pStyle w:val="NormalBody"/>
              <w:rPr>
                <w:rFonts w:ascii="Arial" w:hAnsi="Arial" w:cs="Arial"/>
                <w:color w:val="auto"/>
                <w:sz w:val="22"/>
                <w:lang w:val="en"/>
              </w:rPr>
            </w:pPr>
            <w:r>
              <w:rPr>
                <w:rFonts w:ascii="Arial" w:hAnsi="Arial" w:cs="Arial"/>
                <w:color w:val="auto"/>
                <w:sz w:val="22"/>
                <w:lang w:val="en"/>
              </w:rPr>
              <w:fldChar w:fldCharType="begin">
                <w:ffData>
                  <w:name w:val="Check1"/>
                  <w:enabled/>
                  <w:calcOnExit w:val="0"/>
                  <w:checkBox>
                    <w:sizeAuto/>
                    <w:default w:val="0"/>
                  </w:checkBox>
                </w:ffData>
              </w:fldChar>
            </w:r>
            <w:bookmarkStart w:id="5" w:name="Check1"/>
            <w:r>
              <w:rPr>
                <w:rFonts w:ascii="Arial" w:hAnsi="Arial" w:cs="Arial"/>
                <w:color w:val="auto"/>
                <w:sz w:val="22"/>
                <w:lang w:val="en"/>
              </w:rPr>
              <w:instrText xml:space="preserve"> FORMCHECKBOX </w:instrText>
            </w:r>
            <w:r w:rsidR="00684FC9">
              <w:rPr>
                <w:rFonts w:ascii="Arial" w:hAnsi="Arial" w:cs="Arial"/>
                <w:color w:val="auto"/>
                <w:sz w:val="22"/>
                <w:lang w:val="en"/>
              </w:rPr>
            </w:r>
            <w:r w:rsidR="00684FC9">
              <w:rPr>
                <w:rFonts w:ascii="Arial" w:hAnsi="Arial" w:cs="Arial"/>
                <w:color w:val="auto"/>
                <w:sz w:val="22"/>
                <w:lang w:val="en"/>
              </w:rPr>
              <w:fldChar w:fldCharType="separate"/>
            </w:r>
            <w:r>
              <w:rPr>
                <w:rFonts w:ascii="Arial" w:hAnsi="Arial" w:cs="Arial"/>
                <w:color w:val="auto"/>
                <w:sz w:val="22"/>
                <w:lang w:val="en"/>
              </w:rPr>
              <w:fldChar w:fldCharType="end"/>
            </w:r>
            <w:bookmarkEnd w:id="5"/>
            <w:r w:rsidRPr="00004D78">
              <w:rPr>
                <w:rFonts w:ascii="Arial" w:hAnsi="Arial" w:cs="Arial"/>
                <w:color w:val="auto"/>
                <w:sz w:val="22"/>
                <w:lang w:val="en"/>
              </w:rPr>
              <w:t>Treatment Centres</w:t>
            </w:r>
          </w:p>
          <w:p w:rsidR="0053064F" w:rsidRPr="0053064F" w:rsidRDefault="0053064F" w:rsidP="0053064F">
            <w:pPr>
              <w:rPr>
                <w:lang w:val="en"/>
              </w:rPr>
            </w:pPr>
          </w:p>
        </w:tc>
      </w:tr>
      <w:tr w:rsidR="00547700" w:rsidRPr="00E8661A" w:rsidTr="0068032E">
        <w:trPr>
          <w:trHeight w:val="932"/>
        </w:trPr>
        <w:tc>
          <w:tcPr>
            <w:tcW w:w="9242" w:type="dxa"/>
            <w:shd w:val="clear" w:color="auto" w:fill="BFBFBF" w:themeFill="background1" w:themeFillShade="BF"/>
          </w:tcPr>
          <w:p w:rsidR="00547700" w:rsidRDefault="00972955" w:rsidP="0068032E">
            <w:pPr>
              <w:rPr>
                <w:rFonts w:ascii="Arial" w:hAnsi="Arial" w:cs="Arial"/>
                <w:b/>
                <w:color w:val="auto"/>
                <w:sz w:val="22"/>
              </w:rPr>
            </w:pPr>
            <w:r>
              <w:rPr>
                <w:rFonts w:ascii="Arial" w:hAnsi="Arial" w:cs="Arial"/>
                <w:b/>
                <w:color w:val="auto"/>
                <w:sz w:val="22"/>
              </w:rPr>
              <w:t xml:space="preserve">Please </w:t>
            </w:r>
            <w:r w:rsidR="00547700">
              <w:rPr>
                <w:rFonts w:ascii="Arial" w:hAnsi="Arial" w:cs="Arial"/>
                <w:b/>
                <w:color w:val="auto"/>
                <w:sz w:val="22"/>
              </w:rPr>
              <w:t xml:space="preserve">describe </w:t>
            </w:r>
            <w:r>
              <w:rPr>
                <w:rFonts w:ascii="Arial" w:hAnsi="Arial" w:cs="Arial"/>
                <w:b/>
                <w:color w:val="auto"/>
                <w:sz w:val="22"/>
              </w:rPr>
              <w:t xml:space="preserve">your likely bidding </w:t>
            </w:r>
            <w:r w:rsidR="00547700">
              <w:rPr>
                <w:rFonts w:ascii="Arial" w:hAnsi="Arial" w:cs="Arial"/>
                <w:b/>
                <w:color w:val="auto"/>
                <w:sz w:val="22"/>
              </w:rPr>
              <w:t>structure</w:t>
            </w:r>
            <w:r>
              <w:rPr>
                <w:rFonts w:ascii="Arial" w:hAnsi="Arial" w:cs="Arial"/>
                <w:b/>
                <w:color w:val="auto"/>
                <w:sz w:val="22"/>
              </w:rPr>
              <w:t xml:space="preserve"> and </w:t>
            </w:r>
            <w:r w:rsidR="00AB1286">
              <w:rPr>
                <w:rFonts w:ascii="Arial" w:hAnsi="Arial" w:cs="Arial"/>
                <w:b/>
                <w:color w:val="auto"/>
                <w:sz w:val="22"/>
              </w:rPr>
              <w:t xml:space="preserve">what you perceive are </w:t>
            </w:r>
            <w:r>
              <w:rPr>
                <w:rFonts w:ascii="Arial" w:hAnsi="Arial" w:cs="Arial"/>
                <w:b/>
                <w:color w:val="auto"/>
                <w:sz w:val="22"/>
              </w:rPr>
              <w:t>its strengths and weaknesses</w:t>
            </w:r>
            <w:r w:rsidR="00547700">
              <w:rPr>
                <w:rFonts w:ascii="Arial" w:hAnsi="Arial" w:cs="Arial"/>
                <w:b/>
                <w:color w:val="auto"/>
                <w:sz w:val="22"/>
              </w:rPr>
              <w:t>:</w:t>
            </w:r>
          </w:p>
          <w:p w:rsidR="00547700" w:rsidRPr="00547700" w:rsidRDefault="00547700" w:rsidP="00547700">
            <w:pPr>
              <w:pStyle w:val="NormalBody"/>
            </w:pPr>
          </w:p>
        </w:tc>
      </w:tr>
      <w:tr w:rsidR="00547700" w:rsidRPr="00493F5A" w:rsidTr="0068032E">
        <w:trPr>
          <w:trHeight w:val="2926"/>
        </w:trPr>
        <w:tc>
          <w:tcPr>
            <w:tcW w:w="9242" w:type="dxa"/>
          </w:tcPr>
          <w:p w:rsidR="00547700" w:rsidRPr="00E8661A" w:rsidRDefault="00547700" w:rsidP="0068032E">
            <w:pPr>
              <w:rPr>
                <w:rFonts w:ascii="Arial" w:hAnsi="Arial" w:cs="Arial"/>
                <w:color w:val="auto"/>
                <w:sz w:val="22"/>
              </w:rPr>
            </w:pPr>
            <w:r w:rsidRPr="00E8661A">
              <w:rPr>
                <w:rFonts w:ascii="Arial" w:hAnsi="Arial" w:cs="Arial"/>
                <w:color w:val="auto"/>
                <w:sz w:val="22"/>
              </w:rPr>
              <w:t>Your response-</w:t>
            </w:r>
          </w:p>
          <w:p w:rsidR="00547700" w:rsidRPr="00E8661A" w:rsidRDefault="00547700" w:rsidP="0068032E">
            <w:pPr>
              <w:rPr>
                <w:rFonts w:ascii="Arial" w:hAnsi="Arial" w:cs="Arial"/>
                <w:color w:val="auto"/>
                <w:sz w:val="22"/>
              </w:rPr>
            </w:pPr>
          </w:p>
          <w:p w:rsidR="00547700" w:rsidRPr="00E8661A" w:rsidRDefault="00547700" w:rsidP="0068032E">
            <w:pPr>
              <w:pStyle w:val="NormalBody"/>
              <w:rPr>
                <w:rFonts w:ascii="Arial" w:hAnsi="Arial" w:cs="Arial"/>
                <w:sz w:val="22"/>
              </w:rPr>
            </w:pPr>
          </w:p>
          <w:p w:rsidR="00547700" w:rsidRPr="00E8661A" w:rsidRDefault="00547700" w:rsidP="0068032E">
            <w:pPr>
              <w:rPr>
                <w:rFonts w:ascii="Arial" w:hAnsi="Arial" w:cs="Arial"/>
                <w:sz w:val="22"/>
              </w:rPr>
            </w:pPr>
          </w:p>
          <w:p w:rsidR="00547700" w:rsidRPr="00E8661A" w:rsidRDefault="00547700" w:rsidP="0068032E">
            <w:pPr>
              <w:pStyle w:val="NormalBody"/>
              <w:rPr>
                <w:rFonts w:ascii="Arial" w:hAnsi="Arial" w:cs="Arial"/>
                <w:sz w:val="22"/>
              </w:rPr>
            </w:pPr>
          </w:p>
          <w:p w:rsidR="00547700" w:rsidRPr="00E8661A" w:rsidRDefault="00547700" w:rsidP="0068032E">
            <w:pPr>
              <w:rPr>
                <w:rFonts w:ascii="Arial" w:hAnsi="Arial" w:cs="Arial"/>
                <w:sz w:val="22"/>
              </w:rPr>
            </w:pPr>
          </w:p>
          <w:p w:rsidR="00547700" w:rsidRDefault="00547700" w:rsidP="0068032E">
            <w:pPr>
              <w:rPr>
                <w:rFonts w:ascii="Arial" w:hAnsi="Arial" w:cs="Arial"/>
                <w:sz w:val="22"/>
              </w:rPr>
            </w:pPr>
          </w:p>
          <w:p w:rsidR="00547700" w:rsidRDefault="00547700" w:rsidP="0068032E"/>
          <w:p w:rsidR="00547700" w:rsidRDefault="00547700" w:rsidP="0068032E">
            <w:pPr>
              <w:pStyle w:val="NormalBody"/>
            </w:pPr>
          </w:p>
          <w:p w:rsidR="00547700" w:rsidRPr="00493F5A" w:rsidRDefault="00547700" w:rsidP="0068032E"/>
        </w:tc>
      </w:tr>
      <w:tr w:rsidR="00547700" w:rsidRPr="00E8661A" w:rsidTr="0068032E">
        <w:trPr>
          <w:trHeight w:val="932"/>
        </w:trPr>
        <w:tc>
          <w:tcPr>
            <w:tcW w:w="9242" w:type="dxa"/>
            <w:shd w:val="clear" w:color="auto" w:fill="BFBFBF" w:themeFill="background1" w:themeFillShade="BF"/>
          </w:tcPr>
          <w:p w:rsidR="00547700" w:rsidRDefault="00547700" w:rsidP="00547700">
            <w:pPr>
              <w:spacing w:before="120" w:after="120"/>
              <w:rPr>
                <w:rFonts w:asciiTheme="minorHAnsi" w:hAnsiTheme="minorHAnsi" w:cs="Arial"/>
                <w:b/>
                <w:color w:val="auto"/>
              </w:rPr>
            </w:pPr>
            <w:r w:rsidRPr="003336AD">
              <w:rPr>
                <w:rFonts w:asciiTheme="minorHAnsi" w:hAnsiTheme="minorHAnsi" w:cs="Arial"/>
                <w:b/>
                <w:color w:val="auto"/>
              </w:rPr>
              <w:lastRenderedPageBreak/>
              <w:t>The Commissioners anti</w:t>
            </w:r>
            <w:r w:rsidR="0053064F">
              <w:rPr>
                <w:rFonts w:asciiTheme="minorHAnsi" w:hAnsiTheme="minorHAnsi" w:cs="Arial"/>
                <w:b/>
                <w:color w:val="auto"/>
              </w:rPr>
              <w:t xml:space="preserve">cipate that the procurement </w:t>
            </w:r>
            <w:r w:rsidRPr="003336AD">
              <w:rPr>
                <w:rFonts w:asciiTheme="minorHAnsi" w:hAnsiTheme="minorHAnsi" w:cs="Arial"/>
                <w:b/>
                <w:color w:val="auto"/>
              </w:rPr>
              <w:t xml:space="preserve">will be a resource intensive process that is estimated to run between </w:t>
            </w:r>
            <w:r w:rsidR="0053064F">
              <w:rPr>
                <w:rFonts w:asciiTheme="minorHAnsi" w:hAnsiTheme="minorHAnsi" w:cs="Arial"/>
                <w:b/>
                <w:color w:val="auto"/>
              </w:rPr>
              <w:t>May and July</w:t>
            </w:r>
            <w:r>
              <w:rPr>
                <w:rFonts w:asciiTheme="minorHAnsi" w:hAnsiTheme="minorHAnsi" w:cs="Arial"/>
                <w:b/>
                <w:color w:val="auto"/>
              </w:rPr>
              <w:t xml:space="preserve"> 2019</w:t>
            </w:r>
            <w:r w:rsidRPr="003336AD">
              <w:rPr>
                <w:rFonts w:asciiTheme="minorHAnsi" w:hAnsiTheme="minorHAnsi" w:cs="Arial"/>
                <w:b/>
                <w:color w:val="auto"/>
              </w:rPr>
              <w:t>.</w:t>
            </w:r>
            <w:r w:rsidR="0053064F">
              <w:rPr>
                <w:rFonts w:asciiTheme="minorHAnsi" w:hAnsiTheme="minorHAnsi" w:cs="Arial"/>
                <w:b/>
                <w:color w:val="auto"/>
              </w:rPr>
              <w:t xml:space="preserve"> With consideration of this, please indicate any potential barriers to your participation in the process.</w:t>
            </w:r>
          </w:p>
          <w:p w:rsidR="0053064F" w:rsidRPr="0053064F" w:rsidRDefault="0053064F" w:rsidP="0053064F">
            <w:pPr>
              <w:pStyle w:val="NormalBody"/>
              <w:rPr>
                <w:rFonts w:ascii="Arial" w:eastAsia="Times New Roman" w:hAnsi="Arial" w:cs="Arial"/>
                <w:bCs/>
                <w:i/>
                <w:color w:val="auto"/>
                <w:sz w:val="20"/>
                <w:lang w:eastAsia="en-GB"/>
              </w:rPr>
            </w:pPr>
            <w:r w:rsidRPr="0053064F">
              <w:rPr>
                <w:rFonts w:ascii="Arial" w:eastAsia="Times New Roman" w:hAnsi="Arial" w:cs="Arial"/>
                <w:bCs/>
                <w:i/>
                <w:color w:val="auto"/>
                <w:sz w:val="20"/>
                <w:lang w:eastAsia="en-GB"/>
              </w:rPr>
              <w:t xml:space="preserve">You may wish to consider: </w:t>
            </w:r>
            <w:r>
              <w:rPr>
                <w:rFonts w:ascii="Arial" w:eastAsia="Times New Roman" w:hAnsi="Arial" w:cs="Arial"/>
                <w:bCs/>
                <w:i/>
                <w:color w:val="auto"/>
                <w:sz w:val="20"/>
                <w:lang w:eastAsia="en-GB"/>
              </w:rPr>
              <w:t>the proposed</w:t>
            </w:r>
            <w:r w:rsidRPr="0053064F">
              <w:rPr>
                <w:rFonts w:ascii="Arial" w:eastAsia="Times New Roman" w:hAnsi="Arial" w:cs="Arial"/>
                <w:bCs/>
                <w:i/>
                <w:color w:val="auto"/>
                <w:sz w:val="20"/>
                <w:lang w:eastAsia="en-GB"/>
              </w:rPr>
              <w:t xml:space="preserve"> timetable, finances, geography and demographics, </w:t>
            </w:r>
            <w:r>
              <w:rPr>
                <w:rFonts w:ascii="Arial" w:eastAsia="Times New Roman" w:hAnsi="Arial" w:cs="Arial"/>
                <w:bCs/>
                <w:i/>
                <w:color w:val="auto"/>
                <w:sz w:val="20"/>
                <w:lang w:eastAsia="en-GB"/>
              </w:rPr>
              <w:t>workforce, estates and partnership arrangements</w:t>
            </w:r>
          </w:p>
        </w:tc>
      </w:tr>
      <w:tr w:rsidR="00547700" w:rsidRPr="00493F5A" w:rsidTr="00DA4918">
        <w:trPr>
          <w:trHeight w:val="2330"/>
        </w:trPr>
        <w:tc>
          <w:tcPr>
            <w:tcW w:w="9242" w:type="dxa"/>
          </w:tcPr>
          <w:p w:rsidR="00547700" w:rsidRPr="0053064F" w:rsidRDefault="00547700" w:rsidP="0053064F">
            <w:pPr>
              <w:rPr>
                <w:rFonts w:ascii="Arial" w:hAnsi="Arial" w:cs="Arial"/>
                <w:color w:val="auto"/>
                <w:sz w:val="22"/>
              </w:rPr>
            </w:pPr>
            <w:r w:rsidRPr="00E8661A">
              <w:rPr>
                <w:rFonts w:ascii="Arial" w:hAnsi="Arial" w:cs="Arial"/>
                <w:color w:val="auto"/>
                <w:sz w:val="22"/>
              </w:rPr>
              <w:t>Your response-</w:t>
            </w:r>
          </w:p>
        </w:tc>
      </w:tr>
      <w:tr w:rsidR="00E8661A" w:rsidRPr="00E8661A" w:rsidTr="0053064F">
        <w:trPr>
          <w:trHeight w:val="429"/>
        </w:trPr>
        <w:tc>
          <w:tcPr>
            <w:tcW w:w="9242" w:type="dxa"/>
            <w:shd w:val="clear" w:color="auto" w:fill="BFBFBF" w:themeFill="background1" w:themeFillShade="BF"/>
          </w:tcPr>
          <w:p w:rsidR="00E8661A" w:rsidRPr="00E8661A" w:rsidRDefault="00AB1286" w:rsidP="00AB1286">
            <w:pPr>
              <w:rPr>
                <w:rFonts w:ascii="Arial" w:hAnsi="Arial" w:cs="Arial"/>
                <w:b/>
                <w:color w:val="auto"/>
                <w:sz w:val="22"/>
              </w:rPr>
            </w:pPr>
            <w:r>
              <w:rPr>
                <w:rFonts w:ascii="Arial" w:hAnsi="Arial" w:cs="Arial"/>
                <w:b/>
                <w:color w:val="auto"/>
                <w:sz w:val="22"/>
              </w:rPr>
              <w:t>The Integrated Urgent Care Specification is set nationally.  What would you as a pro</w:t>
            </w:r>
            <w:r w:rsidR="00345761">
              <w:rPr>
                <w:rFonts w:ascii="Arial" w:hAnsi="Arial" w:cs="Arial"/>
                <w:b/>
                <w:color w:val="auto"/>
                <w:sz w:val="22"/>
              </w:rPr>
              <w:t>vider expect to see</w:t>
            </w:r>
            <w:r>
              <w:rPr>
                <w:rFonts w:ascii="Arial" w:hAnsi="Arial" w:cs="Arial"/>
                <w:b/>
                <w:color w:val="auto"/>
                <w:sz w:val="22"/>
              </w:rPr>
              <w:t xml:space="preserve"> included within the localised Nottinghamshire specification</w:t>
            </w:r>
            <w:r w:rsidR="00547700">
              <w:rPr>
                <w:rFonts w:ascii="Arial" w:hAnsi="Arial" w:cs="Arial"/>
                <w:b/>
                <w:color w:val="auto"/>
                <w:sz w:val="22"/>
              </w:rPr>
              <w:t>:</w:t>
            </w:r>
          </w:p>
        </w:tc>
      </w:tr>
      <w:tr w:rsidR="00E8661A" w:rsidRPr="00E8661A" w:rsidTr="00DA4918">
        <w:trPr>
          <w:trHeight w:val="2232"/>
        </w:trPr>
        <w:tc>
          <w:tcPr>
            <w:tcW w:w="9242" w:type="dxa"/>
          </w:tcPr>
          <w:p w:rsidR="00E8661A" w:rsidRPr="00E8661A" w:rsidRDefault="0053064F" w:rsidP="00BD5037">
            <w:pPr>
              <w:rPr>
                <w:rFonts w:ascii="Arial" w:hAnsi="Arial" w:cs="Arial"/>
                <w:sz w:val="22"/>
              </w:rPr>
            </w:pPr>
            <w:r w:rsidRPr="00E8661A">
              <w:rPr>
                <w:rFonts w:ascii="Arial" w:hAnsi="Arial" w:cs="Arial"/>
                <w:color w:val="auto"/>
                <w:sz w:val="22"/>
              </w:rPr>
              <w:t>Your response-</w:t>
            </w:r>
          </w:p>
          <w:p w:rsidR="00E8661A" w:rsidRPr="00E8661A" w:rsidRDefault="00E8661A" w:rsidP="0053064F">
            <w:pPr>
              <w:pStyle w:val="NormalBody"/>
              <w:rPr>
                <w:rFonts w:ascii="Arial" w:hAnsi="Arial" w:cs="Arial"/>
                <w:sz w:val="22"/>
              </w:rPr>
            </w:pPr>
          </w:p>
        </w:tc>
      </w:tr>
      <w:tr w:rsidR="00AB1286" w:rsidRPr="00E8661A" w:rsidTr="00DA4918">
        <w:trPr>
          <w:trHeight w:val="106"/>
        </w:trPr>
        <w:tc>
          <w:tcPr>
            <w:tcW w:w="9242" w:type="dxa"/>
            <w:shd w:val="clear" w:color="auto" w:fill="BFBFBF" w:themeFill="background1" w:themeFillShade="BF"/>
          </w:tcPr>
          <w:p w:rsidR="00AB1286" w:rsidRPr="00E8661A" w:rsidRDefault="00AB1286" w:rsidP="00AB1286">
            <w:pPr>
              <w:rPr>
                <w:rFonts w:ascii="Arial" w:hAnsi="Arial" w:cs="Arial"/>
                <w:b/>
                <w:color w:val="auto"/>
                <w:sz w:val="22"/>
              </w:rPr>
            </w:pPr>
            <w:r>
              <w:rPr>
                <w:rFonts w:ascii="Arial" w:hAnsi="Arial" w:cs="Arial"/>
                <w:b/>
                <w:color w:val="auto"/>
                <w:sz w:val="22"/>
              </w:rPr>
              <w:t xml:space="preserve">What would you as a provider expect to be included within an Urgent </w:t>
            </w:r>
            <w:r w:rsidR="004556F1">
              <w:rPr>
                <w:rFonts w:ascii="Arial" w:hAnsi="Arial" w:cs="Arial"/>
                <w:b/>
                <w:color w:val="auto"/>
                <w:sz w:val="22"/>
              </w:rPr>
              <w:t>Treatment</w:t>
            </w:r>
            <w:r>
              <w:rPr>
                <w:rFonts w:ascii="Arial" w:hAnsi="Arial" w:cs="Arial"/>
                <w:b/>
                <w:color w:val="auto"/>
                <w:sz w:val="22"/>
              </w:rPr>
              <w:t xml:space="preserve"> Centre Specification? </w:t>
            </w:r>
          </w:p>
        </w:tc>
      </w:tr>
      <w:tr w:rsidR="00AB1286" w:rsidRPr="00E8661A" w:rsidTr="00DA4918">
        <w:trPr>
          <w:trHeight w:val="2245"/>
        </w:trPr>
        <w:tc>
          <w:tcPr>
            <w:tcW w:w="9242" w:type="dxa"/>
          </w:tcPr>
          <w:p w:rsidR="00AB1286" w:rsidRPr="00E8661A" w:rsidRDefault="00AB1286" w:rsidP="00EB2E3C">
            <w:pPr>
              <w:rPr>
                <w:rFonts w:ascii="Arial" w:hAnsi="Arial" w:cs="Arial"/>
                <w:sz w:val="22"/>
              </w:rPr>
            </w:pPr>
            <w:r w:rsidRPr="00E8661A">
              <w:rPr>
                <w:rFonts w:ascii="Arial" w:hAnsi="Arial" w:cs="Arial"/>
                <w:color w:val="auto"/>
                <w:sz w:val="22"/>
              </w:rPr>
              <w:t>Your response-</w:t>
            </w:r>
          </w:p>
          <w:p w:rsidR="00AB1286" w:rsidRPr="00E8661A" w:rsidRDefault="00AB1286" w:rsidP="00EB2E3C">
            <w:pPr>
              <w:pStyle w:val="NormalBody"/>
              <w:rPr>
                <w:rFonts w:ascii="Arial" w:hAnsi="Arial" w:cs="Arial"/>
                <w:sz w:val="22"/>
              </w:rPr>
            </w:pPr>
          </w:p>
        </w:tc>
      </w:tr>
      <w:tr w:rsidR="00DA4918" w:rsidRPr="00E8661A" w:rsidTr="00EB2E3C">
        <w:trPr>
          <w:trHeight w:val="106"/>
        </w:trPr>
        <w:tc>
          <w:tcPr>
            <w:tcW w:w="9242" w:type="dxa"/>
            <w:shd w:val="clear" w:color="auto" w:fill="BFBFBF" w:themeFill="background1" w:themeFillShade="BF"/>
          </w:tcPr>
          <w:p w:rsidR="00DA4918" w:rsidRPr="00E8661A" w:rsidRDefault="00DA4918" w:rsidP="00EB2E3C">
            <w:pPr>
              <w:rPr>
                <w:rFonts w:ascii="Arial" w:hAnsi="Arial" w:cs="Arial"/>
                <w:b/>
                <w:color w:val="auto"/>
                <w:sz w:val="22"/>
              </w:rPr>
            </w:pPr>
            <w:r>
              <w:rPr>
                <w:rFonts w:ascii="Arial" w:hAnsi="Arial" w:cs="Arial"/>
                <w:b/>
                <w:color w:val="auto"/>
                <w:sz w:val="22"/>
              </w:rPr>
              <w:t>Any Further Comments:</w:t>
            </w:r>
          </w:p>
        </w:tc>
      </w:tr>
      <w:tr w:rsidR="00DA4918" w:rsidRPr="00E8661A" w:rsidTr="00DA4918">
        <w:trPr>
          <w:trHeight w:val="2170"/>
        </w:trPr>
        <w:tc>
          <w:tcPr>
            <w:tcW w:w="9242" w:type="dxa"/>
          </w:tcPr>
          <w:p w:rsidR="00DA4918" w:rsidRPr="00E8661A" w:rsidRDefault="00DA4918" w:rsidP="00EB2E3C">
            <w:pPr>
              <w:rPr>
                <w:rFonts w:ascii="Arial" w:hAnsi="Arial" w:cs="Arial"/>
                <w:sz w:val="22"/>
              </w:rPr>
            </w:pPr>
            <w:r w:rsidRPr="00E8661A">
              <w:rPr>
                <w:rFonts w:ascii="Arial" w:hAnsi="Arial" w:cs="Arial"/>
                <w:color w:val="auto"/>
                <w:sz w:val="22"/>
              </w:rPr>
              <w:t>Your response-</w:t>
            </w:r>
          </w:p>
          <w:p w:rsidR="00DA4918" w:rsidRPr="00E8661A" w:rsidRDefault="00DA4918" w:rsidP="00EB2E3C">
            <w:pPr>
              <w:pStyle w:val="NormalBody"/>
              <w:rPr>
                <w:rFonts w:ascii="Arial" w:hAnsi="Arial" w:cs="Arial"/>
                <w:sz w:val="22"/>
              </w:rPr>
            </w:pPr>
          </w:p>
        </w:tc>
      </w:tr>
    </w:tbl>
    <w:p w:rsidR="00547700" w:rsidRDefault="00547700" w:rsidP="00547700">
      <w:pPr>
        <w:pStyle w:val="NoSpacing"/>
        <w:spacing w:before="120" w:after="120"/>
        <w:jc w:val="center"/>
        <w:rPr>
          <w:rFonts w:asciiTheme="minorHAnsi" w:hAnsiTheme="minorHAnsi" w:cs="Arial"/>
          <w:color w:val="auto"/>
          <w:sz w:val="24"/>
          <w:szCs w:val="24"/>
        </w:rPr>
      </w:pPr>
      <w:r w:rsidRPr="00ED7606">
        <w:rPr>
          <w:rFonts w:asciiTheme="minorHAnsi" w:hAnsiTheme="minorHAnsi" w:cs="Arial"/>
          <w:color w:val="auto"/>
          <w:sz w:val="24"/>
          <w:szCs w:val="24"/>
        </w:rPr>
        <w:t xml:space="preserve">Please complete this questionnaire and return it to </w:t>
      </w:r>
      <w:hyperlink r:id="rId10" w:history="1">
        <w:r w:rsidRPr="00BA6791">
          <w:rPr>
            <w:rStyle w:val="Hyperlink"/>
            <w:rFonts w:asciiTheme="minorHAnsi" w:hAnsiTheme="minorHAnsi" w:cs="Arial"/>
            <w:sz w:val="24"/>
            <w:szCs w:val="24"/>
          </w:rPr>
          <w:t>scwcsu.whprocurement@nhs.net</w:t>
        </w:r>
      </w:hyperlink>
      <w:r w:rsidRPr="00ED7606">
        <w:rPr>
          <w:rFonts w:asciiTheme="minorHAnsi" w:hAnsiTheme="minorHAnsi" w:cs="Arial"/>
          <w:color w:val="auto"/>
          <w:sz w:val="24"/>
          <w:szCs w:val="24"/>
        </w:rPr>
        <w:t xml:space="preserve"> by </w:t>
      </w:r>
    </w:p>
    <w:p w:rsidR="00042CFF" w:rsidRPr="00547700" w:rsidRDefault="00DA4918" w:rsidP="00547700">
      <w:pPr>
        <w:pStyle w:val="NoSpacing"/>
        <w:spacing w:before="120" w:after="120"/>
        <w:jc w:val="center"/>
        <w:rPr>
          <w:rFonts w:asciiTheme="minorHAnsi" w:hAnsiTheme="minorHAnsi" w:cs="Arial"/>
          <w:color w:val="auto"/>
          <w:sz w:val="24"/>
          <w:szCs w:val="24"/>
        </w:rPr>
      </w:pPr>
      <w:r>
        <w:rPr>
          <w:rFonts w:asciiTheme="minorHAnsi" w:hAnsiTheme="minorHAnsi" w:cs="Arial"/>
          <w:b/>
          <w:color w:val="auto"/>
          <w:sz w:val="24"/>
          <w:szCs w:val="24"/>
        </w:rPr>
        <w:t xml:space="preserve">17:00 </w:t>
      </w:r>
      <w:r w:rsidR="00547700" w:rsidRPr="00130D3C">
        <w:rPr>
          <w:rFonts w:asciiTheme="minorHAnsi" w:hAnsiTheme="minorHAnsi" w:cs="Arial"/>
          <w:b/>
          <w:color w:val="auto"/>
          <w:sz w:val="24"/>
          <w:szCs w:val="24"/>
        </w:rPr>
        <w:t xml:space="preserve">on </w:t>
      </w:r>
      <w:r w:rsidR="00684FC9">
        <w:rPr>
          <w:rFonts w:asciiTheme="minorHAnsi" w:hAnsiTheme="minorHAnsi" w:cs="Arial"/>
          <w:b/>
          <w:color w:val="auto"/>
          <w:sz w:val="24"/>
          <w:szCs w:val="24"/>
        </w:rPr>
        <w:t>25/02/2019</w:t>
      </w:r>
      <w:r w:rsidR="00547700" w:rsidRPr="00130D3C">
        <w:rPr>
          <w:rFonts w:asciiTheme="minorHAnsi" w:hAnsiTheme="minorHAnsi" w:cs="Arial"/>
          <w:b/>
          <w:color w:val="auto"/>
          <w:sz w:val="24"/>
          <w:szCs w:val="24"/>
        </w:rPr>
        <w:t xml:space="preserve"> </w:t>
      </w:r>
      <w:r w:rsidR="00547700">
        <w:rPr>
          <w:rFonts w:asciiTheme="minorHAnsi" w:hAnsiTheme="minorHAnsi" w:cs="Arial"/>
          <w:b/>
          <w:color w:val="auto"/>
          <w:sz w:val="24"/>
          <w:szCs w:val="24"/>
        </w:rPr>
        <w:t>– thank you.</w:t>
      </w:r>
      <w:bookmarkStart w:id="6" w:name="_GoBack"/>
      <w:bookmarkEnd w:id="6"/>
    </w:p>
    <w:sectPr w:rsidR="00042CFF" w:rsidRPr="00547700" w:rsidSect="00E2735D">
      <w:footerReference w:type="default" r:id="rId11"/>
      <w:headerReference w:type="first" r:id="rId12"/>
      <w:footerReference w:type="first" r:id="rId13"/>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C39" w:rsidRDefault="00A97C39" w:rsidP="008A2FCE">
      <w:r>
        <w:separator/>
      </w:r>
    </w:p>
    <w:p w:rsidR="00A97C39" w:rsidRDefault="00A97C39" w:rsidP="008A2FCE"/>
  </w:endnote>
  <w:endnote w:type="continuationSeparator" w:id="0">
    <w:p w:rsidR="00A97C39" w:rsidRDefault="00A97C39" w:rsidP="008A2FCE">
      <w:r>
        <w:continuationSeparator/>
      </w:r>
    </w:p>
    <w:p w:rsidR="00A97C39" w:rsidRDefault="00A97C39"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t>South, Central and West</w:t>
    </w:r>
    <w:r w:rsidRPr="00180FAE">
      <w:tab/>
    </w:r>
    <w:r w:rsidR="00F56754">
      <w:tab/>
    </w:r>
    <w:r w:rsidRPr="00180FAE">
      <w:t xml:space="preserve">Page | </w:t>
    </w:r>
    <w:r>
      <w:fldChar w:fldCharType="begin"/>
    </w:r>
    <w:r>
      <w:instrText xml:space="preserve"> PAGE   \* MERGEFORMAT </w:instrText>
    </w:r>
    <w:r>
      <w:fldChar w:fldCharType="separate"/>
    </w:r>
    <w:r w:rsidR="00684FC9">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t>South, Central and West</w:t>
    </w:r>
    <w:r w:rsidR="00F56754">
      <w:tab/>
    </w:r>
    <w:r w:rsidR="00F5675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C39" w:rsidRDefault="00A97C39" w:rsidP="008A2FCE">
      <w:r>
        <w:separator/>
      </w:r>
    </w:p>
    <w:p w:rsidR="00A97C39" w:rsidRDefault="00A97C39" w:rsidP="008A2FCE"/>
  </w:footnote>
  <w:footnote w:type="continuationSeparator" w:id="0">
    <w:p w:rsidR="00A97C39" w:rsidRDefault="00A97C39" w:rsidP="008A2FCE">
      <w:r>
        <w:continuationSeparator/>
      </w:r>
    </w:p>
    <w:p w:rsidR="00A97C39" w:rsidRDefault="00A97C39"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665231" w:rsidP="008A2FCE">
    <w:pPr>
      <w:pStyle w:val="Header"/>
    </w:pPr>
    <w:bookmarkStart w:id="7" w:name="_WNSectionTitle"/>
    <w:bookmarkStart w:id="8" w:name="_WNTabType_0"/>
    <w:bookmarkStart w:id="9" w:name="_WNSectionTitle_1"/>
    <w:bookmarkStart w:id="10" w:name="_WNTabType_1"/>
    <w:r>
      <w:rPr>
        <w:noProof/>
        <w:lang w:eastAsia="en-GB"/>
      </w:rPr>
      <w:drawing>
        <wp:anchor distT="0" distB="0" distL="114300" distR="114300" simplePos="0" relativeHeight="251657728" behindDoc="1" locked="0" layoutInCell="1" allowOverlap="1">
          <wp:simplePos x="0" y="0"/>
          <wp:positionH relativeFrom="column">
            <wp:posOffset>-914400</wp:posOffset>
          </wp:positionH>
          <wp:positionV relativeFrom="paragraph">
            <wp:posOffset>31750</wp:posOffset>
          </wp:positionV>
          <wp:extent cx="7557135" cy="10626725"/>
          <wp:effectExtent l="0" t="0" r="5715" b="317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7"/>
    <w:bookmarkEnd w:id="8"/>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9"/>
  <w:bookmarkEnd w:id="10"/>
  <w:p w:rsidR="00170991" w:rsidRDefault="00170991" w:rsidP="008A2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09163BDC"/>
    <w:multiLevelType w:val="hybridMultilevel"/>
    <w:tmpl w:val="AD8457C2"/>
    <w:lvl w:ilvl="0" w:tplc="0E2C284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473240"/>
    <w:multiLevelType w:val="hybridMultilevel"/>
    <w:tmpl w:val="F70E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0"/>
  <w:displayVerticalDrawingGridEvery w:val="2"/>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A97C39"/>
    <w:rsid w:val="00002788"/>
    <w:rsid w:val="0000338E"/>
    <w:rsid w:val="00004D78"/>
    <w:rsid w:val="0001100F"/>
    <w:rsid w:val="00042CFF"/>
    <w:rsid w:val="00056E06"/>
    <w:rsid w:val="000B28B6"/>
    <w:rsid w:val="000B6408"/>
    <w:rsid w:val="000F35C2"/>
    <w:rsid w:val="001065FC"/>
    <w:rsid w:val="00114424"/>
    <w:rsid w:val="00125197"/>
    <w:rsid w:val="00130D3C"/>
    <w:rsid w:val="00170991"/>
    <w:rsid w:val="00180FAE"/>
    <w:rsid w:val="00185FA2"/>
    <w:rsid w:val="001A20D8"/>
    <w:rsid w:val="001A5D77"/>
    <w:rsid w:val="001D0C78"/>
    <w:rsid w:val="001F55B2"/>
    <w:rsid w:val="00201109"/>
    <w:rsid w:val="00201BA1"/>
    <w:rsid w:val="00217900"/>
    <w:rsid w:val="00220A2E"/>
    <w:rsid w:val="00225C51"/>
    <w:rsid w:val="00227686"/>
    <w:rsid w:val="00231549"/>
    <w:rsid w:val="00244459"/>
    <w:rsid w:val="00252134"/>
    <w:rsid w:val="00261A0E"/>
    <w:rsid w:val="00264AB0"/>
    <w:rsid w:val="00271A8A"/>
    <w:rsid w:val="00274590"/>
    <w:rsid w:val="00281BA6"/>
    <w:rsid w:val="00283193"/>
    <w:rsid w:val="00292DF2"/>
    <w:rsid w:val="002A065B"/>
    <w:rsid w:val="002A3234"/>
    <w:rsid w:val="002B4DEE"/>
    <w:rsid w:val="002B767D"/>
    <w:rsid w:val="002E2657"/>
    <w:rsid w:val="002F1712"/>
    <w:rsid w:val="00323E59"/>
    <w:rsid w:val="00327735"/>
    <w:rsid w:val="003336AD"/>
    <w:rsid w:val="00336DEE"/>
    <w:rsid w:val="0034481F"/>
    <w:rsid w:val="00345761"/>
    <w:rsid w:val="003533AA"/>
    <w:rsid w:val="00354F9C"/>
    <w:rsid w:val="0038048A"/>
    <w:rsid w:val="003A22EA"/>
    <w:rsid w:val="003C73CD"/>
    <w:rsid w:val="003C799B"/>
    <w:rsid w:val="003D445A"/>
    <w:rsid w:val="004169CC"/>
    <w:rsid w:val="00444011"/>
    <w:rsid w:val="004556F1"/>
    <w:rsid w:val="00463F72"/>
    <w:rsid w:val="00466CCD"/>
    <w:rsid w:val="0048232E"/>
    <w:rsid w:val="00493F5A"/>
    <w:rsid w:val="004A2808"/>
    <w:rsid w:val="004A696F"/>
    <w:rsid w:val="004B7335"/>
    <w:rsid w:val="004C26F9"/>
    <w:rsid w:val="004C5911"/>
    <w:rsid w:val="004C7743"/>
    <w:rsid w:val="004D49DE"/>
    <w:rsid w:val="004E0724"/>
    <w:rsid w:val="005119AF"/>
    <w:rsid w:val="0051355A"/>
    <w:rsid w:val="00515A15"/>
    <w:rsid w:val="0053064F"/>
    <w:rsid w:val="0053614D"/>
    <w:rsid w:val="00547700"/>
    <w:rsid w:val="005815AB"/>
    <w:rsid w:val="0058352E"/>
    <w:rsid w:val="005C2D4B"/>
    <w:rsid w:val="005E071D"/>
    <w:rsid w:val="005E7B50"/>
    <w:rsid w:val="00600662"/>
    <w:rsid w:val="0062086F"/>
    <w:rsid w:val="0062558E"/>
    <w:rsid w:val="006342A4"/>
    <w:rsid w:val="00641BBD"/>
    <w:rsid w:val="00665231"/>
    <w:rsid w:val="00667C00"/>
    <w:rsid w:val="00684FC9"/>
    <w:rsid w:val="00693DAF"/>
    <w:rsid w:val="006979C2"/>
    <w:rsid w:val="006B5E85"/>
    <w:rsid w:val="006C7036"/>
    <w:rsid w:val="006F0C4E"/>
    <w:rsid w:val="006F4C81"/>
    <w:rsid w:val="00703B33"/>
    <w:rsid w:val="00716D70"/>
    <w:rsid w:val="00747F31"/>
    <w:rsid w:val="007B307F"/>
    <w:rsid w:val="007E1212"/>
    <w:rsid w:val="007E224D"/>
    <w:rsid w:val="007F1C7E"/>
    <w:rsid w:val="007F2605"/>
    <w:rsid w:val="00835F97"/>
    <w:rsid w:val="008450C3"/>
    <w:rsid w:val="00873296"/>
    <w:rsid w:val="00894F9C"/>
    <w:rsid w:val="008A272D"/>
    <w:rsid w:val="008A2FCE"/>
    <w:rsid w:val="008A36E6"/>
    <w:rsid w:val="008B01FD"/>
    <w:rsid w:val="008B36D3"/>
    <w:rsid w:val="008C0863"/>
    <w:rsid w:val="008C50C3"/>
    <w:rsid w:val="008D5AB2"/>
    <w:rsid w:val="008E265D"/>
    <w:rsid w:val="008E512F"/>
    <w:rsid w:val="008E7C95"/>
    <w:rsid w:val="00907A4F"/>
    <w:rsid w:val="0092181C"/>
    <w:rsid w:val="00926A25"/>
    <w:rsid w:val="009433B0"/>
    <w:rsid w:val="00947179"/>
    <w:rsid w:val="00953AB7"/>
    <w:rsid w:val="009559B2"/>
    <w:rsid w:val="00972955"/>
    <w:rsid w:val="00A008BA"/>
    <w:rsid w:val="00A20FF8"/>
    <w:rsid w:val="00A32DCC"/>
    <w:rsid w:val="00A35CD4"/>
    <w:rsid w:val="00A5665A"/>
    <w:rsid w:val="00A97C39"/>
    <w:rsid w:val="00AB1286"/>
    <w:rsid w:val="00AB1668"/>
    <w:rsid w:val="00B151ED"/>
    <w:rsid w:val="00B360FB"/>
    <w:rsid w:val="00B43A62"/>
    <w:rsid w:val="00B8750C"/>
    <w:rsid w:val="00B90D4C"/>
    <w:rsid w:val="00BB087C"/>
    <w:rsid w:val="00BB696B"/>
    <w:rsid w:val="00BD2088"/>
    <w:rsid w:val="00C16E40"/>
    <w:rsid w:val="00C21BD4"/>
    <w:rsid w:val="00C26F75"/>
    <w:rsid w:val="00C37918"/>
    <w:rsid w:val="00C50226"/>
    <w:rsid w:val="00C506D2"/>
    <w:rsid w:val="00C63ABE"/>
    <w:rsid w:val="00C96A33"/>
    <w:rsid w:val="00CB27A1"/>
    <w:rsid w:val="00CE4319"/>
    <w:rsid w:val="00D06D8F"/>
    <w:rsid w:val="00D27669"/>
    <w:rsid w:val="00D33639"/>
    <w:rsid w:val="00D4511E"/>
    <w:rsid w:val="00D647EE"/>
    <w:rsid w:val="00D87CFD"/>
    <w:rsid w:val="00D92FBA"/>
    <w:rsid w:val="00DA4123"/>
    <w:rsid w:val="00DA4918"/>
    <w:rsid w:val="00DA6D76"/>
    <w:rsid w:val="00DB6146"/>
    <w:rsid w:val="00DD341C"/>
    <w:rsid w:val="00DD479E"/>
    <w:rsid w:val="00E03B4D"/>
    <w:rsid w:val="00E2735D"/>
    <w:rsid w:val="00E400BA"/>
    <w:rsid w:val="00E530F6"/>
    <w:rsid w:val="00E64C6D"/>
    <w:rsid w:val="00E658BC"/>
    <w:rsid w:val="00E81387"/>
    <w:rsid w:val="00E84E5F"/>
    <w:rsid w:val="00E8661A"/>
    <w:rsid w:val="00E9177A"/>
    <w:rsid w:val="00E91F75"/>
    <w:rsid w:val="00E9596F"/>
    <w:rsid w:val="00EB51BA"/>
    <w:rsid w:val="00ED7606"/>
    <w:rsid w:val="00EF61F7"/>
    <w:rsid w:val="00F227F2"/>
    <w:rsid w:val="00F24934"/>
    <w:rsid w:val="00F27DA4"/>
    <w:rsid w:val="00F52521"/>
    <w:rsid w:val="00F56754"/>
    <w:rsid w:val="00F56977"/>
    <w:rsid w:val="00F61A44"/>
    <w:rsid w:val="00F82354"/>
    <w:rsid w:val="00F92A0F"/>
    <w:rsid w:val="00FA4B1D"/>
    <w:rsid w:val="00FD1A95"/>
    <w:rsid w:val="00FE0F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Hyperlink" w:uiPriority="99"/>
    <w:lsdException w:name="Table Grid" w:uiPriority="59"/>
    <w:lsdException w:name="No Spacing" w:uiPriority="1" w:qFormat="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Hyperlink" w:uiPriority="99"/>
    <w:lsdException w:name="Table Grid" w:uiPriority="59"/>
    <w:lsdException w:name="No Spacing" w:uiPriority="1" w:qFormat="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7656820">
      <w:bodyDiv w:val="1"/>
      <w:marLeft w:val="0"/>
      <w:marRight w:val="0"/>
      <w:marTop w:val="0"/>
      <w:marBottom w:val="0"/>
      <w:divBdr>
        <w:top w:val="none" w:sz="0" w:space="0" w:color="auto"/>
        <w:left w:val="none" w:sz="0" w:space="0" w:color="auto"/>
        <w:bottom w:val="none" w:sz="0" w:space="0" w:color="auto"/>
        <w:right w:val="none" w:sz="0" w:space="0" w:color="auto"/>
      </w:divBdr>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cwcsu.whprocurement@nhs.net" TargetMode="External"/><Relationship Id="rId4" Type="http://schemas.microsoft.com/office/2007/relationships/stylesWithEffects" Target="stylesWithEffects.xml"/><Relationship Id="rId9" Type="http://schemas.openxmlformats.org/officeDocument/2006/relationships/hyperlink" Target="mailto:scwcsu.whprocurement@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14862-7B76-432D-B098-3C3C513A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Katy Pritchard</cp:lastModifiedBy>
  <cp:revision>8</cp:revision>
  <cp:lastPrinted>2019-01-28T14:51:00Z</cp:lastPrinted>
  <dcterms:created xsi:type="dcterms:W3CDTF">2019-02-04T15:01:00Z</dcterms:created>
  <dcterms:modified xsi:type="dcterms:W3CDTF">2019-02-08T13:05:00Z</dcterms:modified>
</cp:coreProperties>
</file>