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FDFE" w14:textId="3FC2F8F9" w:rsidR="00F21971" w:rsidRDefault="00F21971"/>
    <w:p w14:paraId="40D46A56" w14:textId="0CC2D1D9" w:rsidR="00F21971" w:rsidRPr="00F21971" w:rsidRDefault="00F21971" w:rsidP="00F21971"/>
    <w:p w14:paraId="16D6BF67" w14:textId="77777777" w:rsidR="00F21971" w:rsidRPr="00F21971" w:rsidRDefault="00F21971" w:rsidP="00F21971"/>
    <w:p w14:paraId="1FC70930" w14:textId="77777777" w:rsidR="00F21971" w:rsidRPr="00F21971" w:rsidRDefault="00F21971" w:rsidP="00F21971"/>
    <w:p w14:paraId="044623FD" w14:textId="77777777" w:rsidR="00F21971" w:rsidRPr="00F21971" w:rsidRDefault="00F21971" w:rsidP="00F21971"/>
    <w:p w14:paraId="41A95522" w14:textId="115447C1" w:rsidR="00F21971" w:rsidRPr="00F21971" w:rsidRDefault="00F21971" w:rsidP="00F21971"/>
    <w:p w14:paraId="18EEBCD1" w14:textId="5521BC67" w:rsidR="00F21971" w:rsidRPr="00F21971" w:rsidRDefault="00F21971" w:rsidP="00F21971"/>
    <w:p w14:paraId="1EE14261" w14:textId="35D63017" w:rsidR="00F21971" w:rsidRPr="00F21971" w:rsidRDefault="009F2EC9" w:rsidP="00F21971">
      <w:r w:rsidRPr="003450CA">
        <w:rPr>
          <w:noProof/>
          <w:lang w:eastAsia="en-GB"/>
        </w:rPr>
        <mc:AlternateContent>
          <mc:Choice Requires="wps">
            <w:drawing>
              <wp:anchor distT="0" distB="0" distL="114300" distR="114300" simplePos="0" relativeHeight="251658240" behindDoc="0" locked="0" layoutInCell="1" allowOverlap="1" wp14:anchorId="3754ECE3" wp14:editId="5DDF3C71">
                <wp:simplePos x="0" y="0"/>
                <wp:positionH relativeFrom="column">
                  <wp:posOffset>-358140</wp:posOffset>
                </wp:positionH>
                <wp:positionV relativeFrom="paragraph">
                  <wp:posOffset>236220</wp:posOffset>
                </wp:positionV>
                <wp:extent cx="4991100" cy="2385060"/>
                <wp:effectExtent l="0" t="0" r="0" b="15240"/>
                <wp:wrapSquare wrapText="bothSides"/>
                <wp:docPr id="3" name="Text Box 3"/>
                <wp:cNvGraphicFramePr/>
                <a:graphic xmlns:a="http://schemas.openxmlformats.org/drawingml/2006/main">
                  <a:graphicData uri="http://schemas.microsoft.com/office/word/2010/wordprocessingShape">
                    <wps:wsp>
                      <wps:cNvSpPr txBox="1"/>
                      <wps:spPr>
                        <a:xfrm>
                          <a:off x="0" y="0"/>
                          <a:ext cx="4991100" cy="238506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F09D74" w14:textId="77777777" w:rsidR="003678FC" w:rsidRPr="0052409D" w:rsidRDefault="00DB0C25" w:rsidP="003450CA">
                            <w:pPr>
                              <w:rPr>
                                <w:b/>
                                <w:color w:val="0089C7"/>
                                <w:sz w:val="52"/>
                                <w:szCs w:val="52"/>
                              </w:rPr>
                            </w:pPr>
                            <w:r w:rsidRPr="0052409D">
                              <w:rPr>
                                <w:b/>
                                <w:color w:val="0089C7"/>
                                <w:sz w:val="52"/>
                                <w:szCs w:val="52"/>
                              </w:rPr>
                              <w:t xml:space="preserve">2024/25 </w:t>
                            </w:r>
                          </w:p>
                          <w:p w14:paraId="7E0B458B" w14:textId="3DC39324" w:rsidR="00F21971" w:rsidRPr="0052409D" w:rsidRDefault="003678FC" w:rsidP="003450CA">
                            <w:pPr>
                              <w:rPr>
                                <w:b/>
                                <w:color w:val="0089C7"/>
                                <w:sz w:val="52"/>
                                <w:szCs w:val="52"/>
                              </w:rPr>
                            </w:pPr>
                            <w:r w:rsidRPr="0052409D">
                              <w:rPr>
                                <w:b/>
                                <w:color w:val="0089C7"/>
                                <w:sz w:val="52"/>
                                <w:szCs w:val="52"/>
                              </w:rPr>
                              <w:t>Turing Scheme</w:t>
                            </w:r>
                          </w:p>
                          <w:p w14:paraId="5EB23E32" w14:textId="77777777" w:rsidR="00E9087C" w:rsidRDefault="00E9087C" w:rsidP="003450CA">
                            <w:pPr>
                              <w:rPr>
                                <w:b/>
                                <w:color w:val="0089C7"/>
                              </w:rPr>
                            </w:pPr>
                          </w:p>
                          <w:p w14:paraId="0201BA29" w14:textId="54EAB3ED" w:rsidR="003678FC" w:rsidRPr="0052409D" w:rsidRDefault="009E52CB" w:rsidP="003450CA">
                            <w:pPr>
                              <w:rPr>
                                <w:b/>
                                <w:color w:val="000000" w:themeColor="text1"/>
                                <w:sz w:val="32"/>
                                <w:szCs w:val="32"/>
                              </w:rPr>
                            </w:pPr>
                            <w:r>
                              <w:rPr>
                                <w:b/>
                                <w:color w:val="000000" w:themeColor="text1"/>
                                <w:sz w:val="32"/>
                                <w:szCs w:val="32"/>
                              </w:rPr>
                              <w:t>Call for Partners</w:t>
                            </w:r>
                          </w:p>
                          <w:p w14:paraId="308AE88B" w14:textId="77777777" w:rsidR="0052409D" w:rsidRDefault="0052409D" w:rsidP="003450CA">
                            <w:pPr>
                              <w:rPr>
                                <w:b/>
                                <w:color w:val="0089C7"/>
                                <w:sz w:val="32"/>
                                <w:szCs w:val="32"/>
                              </w:rPr>
                            </w:pPr>
                          </w:p>
                          <w:p w14:paraId="33FBA709" w14:textId="67B0622F" w:rsidR="0052409D" w:rsidRPr="0052409D" w:rsidRDefault="00E02384" w:rsidP="003450CA">
                            <w:pPr>
                              <w:rPr>
                                <w:b/>
                                <w:color w:val="0089C7"/>
                                <w:sz w:val="32"/>
                                <w:szCs w:val="32"/>
                              </w:rPr>
                            </w:pPr>
                            <w:r>
                              <w:rPr>
                                <w:b/>
                                <w:color w:val="0089C7"/>
                                <w:sz w:val="32"/>
                                <w:szCs w:val="32"/>
                              </w:rPr>
                              <w:t>Response Form</w:t>
                            </w:r>
                          </w:p>
                          <w:p w14:paraId="5EE6D6B5" w14:textId="77777777" w:rsidR="003678FC" w:rsidRDefault="003678FC" w:rsidP="003450CA">
                            <w:pPr>
                              <w:rPr>
                                <w:b/>
                                <w:color w:val="0089C7"/>
                              </w:rPr>
                            </w:pPr>
                          </w:p>
                          <w:p w14:paraId="41EF2CEE" w14:textId="3CF9CC78" w:rsidR="003450CA" w:rsidRPr="0052409D" w:rsidRDefault="00D65458" w:rsidP="003450CA">
                            <w:pPr>
                              <w:rPr>
                                <w:b/>
                                <w:color w:val="000000" w:themeColor="text1"/>
                                <w:sz w:val="32"/>
                                <w:szCs w:val="32"/>
                              </w:rPr>
                            </w:pPr>
                            <w:r>
                              <w:rPr>
                                <w:b/>
                                <w:color w:val="000000" w:themeColor="text1"/>
                                <w:sz w:val="32"/>
                                <w:szCs w:val="32"/>
                              </w:rPr>
                              <w:t>Febr</w:t>
                            </w:r>
                            <w:r w:rsidRPr="0052409D">
                              <w:rPr>
                                <w:b/>
                                <w:color w:val="000000" w:themeColor="text1"/>
                                <w:sz w:val="32"/>
                                <w:szCs w:val="32"/>
                              </w:rPr>
                              <w:t xml:space="preserve">uary </w:t>
                            </w:r>
                            <w:r w:rsidR="0052409D" w:rsidRPr="0052409D">
                              <w:rPr>
                                <w:b/>
                                <w:color w:val="000000" w:themeColor="text1"/>
                                <w:sz w:val="32"/>
                                <w:szCs w:val="32"/>
                              </w:rPr>
                              <w:t>2024</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4ECE3" id="_x0000_t202" coordsize="21600,21600" o:spt="202" path="m,l,21600r21600,l21600,xe">
                <v:stroke joinstyle="miter"/>
                <v:path gradientshapeok="t" o:connecttype="rect"/>
              </v:shapetype>
              <v:shape id="Text Box 3" o:spid="_x0000_s1026" type="#_x0000_t202" style="position:absolute;margin-left:-28.2pt;margin-top:18.6pt;width:393pt;height:18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" filled="f" stroked="f">
                <v:textbox inset="0,0,,0">
                  <w:txbxContent>
                    <w:p w14:paraId="12F09D74" w14:textId="77777777" w:rsidR="003678FC" w:rsidRPr="0052409D" w:rsidRDefault="00DB0C25" w:rsidP="003450CA">
                      <w:pPr>
                        <w:rPr>
                          <w:b/>
                          <w:color w:val="0089C7"/>
                          <w:sz w:val="52"/>
                          <w:szCs w:val="52"/>
                        </w:rPr>
                      </w:pPr>
                      <w:r w:rsidRPr="0052409D">
                        <w:rPr>
                          <w:b/>
                          <w:color w:val="0089C7"/>
                          <w:sz w:val="52"/>
                          <w:szCs w:val="52"/>
                        </w:rPr>
                        <w:t xml:space="preserve">2024/25 </w:t>
                      </w:r>
                    </w:p>
                    <w:p w14:paraId="7E0B458B" w14:textId="3DC39324" w:rsidR="00F21971" w:rsidRPr="0052409D" w:rsidRDefault="003678FC" w:rsidP="003450CA">
                      <w:pPr>
                        <w:rPr>
                          <w:b/>
                          <w:color w:val="0089C7"/>
                          <w:sz w:val="52"/>
                          <w:szCs w:val="52"/>
                        </w:rPr>
                      </w:pPr>
                      <w:r w:rsidRPr="0052409D">
                        <w:rPr>
                          <w:b/>
                          <w:color w:val="0089C7"/>
                          <w:sz w:val="52"/>
                          <w:szCs w:val="52"/>
                        </w:rPr>
                        <w:t>Turing Scheme</w:t>
                      </w:r>
                    </w:p>
                    <w:p w14:paraId="5EB23E32" w14:textId="77777777" w:rsidR="00E9087C" w:rsidRDefault="00E9087C" w:rsidP="003450CA">
                      <w:pPr>
                        <w:rPr>
                          <w:b/>
                          <w:color w:val="0089C7"/>
                        </w:rPr>
                      </w:pPr>
                    </w:p>
                    <w:p w14:paraId="0201BA29" w14:textId="54EAB3ED" w:rsidR="003678FC" w:rsidRPr="0052409D" w:rsidRDefault="009E52CB" w:rsidP="003450CA">
                      <w:pPr>
                        <w:rPr>
                          <w:b/>
                          <w:color w:val="000000" w:themeColor="text1"/>
                          <w:sz w:val="32"/>
                          <w:szCs w:val="32"/>
                        </w:rPr>
                      </w:pPr>
                      <w:r>
                        <w:rPr>
                          <w:b/>
                          <w:color w:val="000000" w:themeColor="text1"/>
                          <w:sz w:val="32"/>
                          <w:szCs w:val="32"/>
                        </w:rPr>
                        <w:t xml:space="preserve">Call for </w:t>
                      </w:r>
                      <w:proofErr w:type="gramStart"/>
                      <w:r>
                        <w:rPr>
                          <w:b/>
                          <w:color w:val="000000" w:themeColor="text1"/>
                          <w:sz w:val="32"/>
                          <w:szCs w:val="32"/>
                        </w:rPr>
                        <w:t>Partners</w:t>
                      </w:r>
                      <w:proofErr w:type="gramEnd"/>
                    </w:p>
                    <w:p w14:paraId="308AE88B" w14:textId="77777777" w:rsidR="0052409D" w:rsidRDefault="0052409D" w:rsidP="003450CA">
                      <w:pPr>
                        <w:rPr>
                          <w:b/>
                          <w:color w:val="0089C7"/>
                          <w:sz w:val="32"/>
                          <w:szCs w:val="32"/>
                        </w:rPr>
                      </w:pPr>
                    </w:p>
                    <w:p w14:paraId="33FBA709" w14:textId="67B0622F" w:rsidR="0052409D" w:rsidRPr="0052409D" w:rsidRDefault="00E02384" w:rsidP="003450CA">
                      <w:pPr>
                        <w:rPr>
                          <w:b/>
                          <w:color w:val="0089C7"/>
                          <w:sz w:val="32"/>
                          <w:szCs w:val="32"/>
                        </w:rPr>
                      </w:pPr>
                      <w:r>
                        <w:rPr>
                          <w:b/>
                          <w:color w:val="0089C7"/>
                          <w:sz w:val="32"/>
                          <w:szCs w:val="32"/>
                        </w:rPr>
                        <w:t>Response Form</w:t>
                      </w:r>
                    </w:p>
                    <w:p w14:paraId="5EE6D6B5" w14:textId="77777777" w:rsidR="003678FC" w:rsidRDefault="003678FC" w:rsidP="003450CA">
                      <w:pPr>
                        <w:rPr>
                          <w:b/>
                          <w:color w:val="0089C7"/>
                        </w:rPr>
                      </w:pPr>
                    </w:p>
                    <w:p w14:paraId="41EF2CEE" w14:textId="3CF9CC78" w:rsidR="003450CA" w:rsidRPr="0052409D" w:rsidRDefault="00D65458" w:rsidP="003450CA">
                      <w:pPr>
                        <w:rPr>
                          <w:b/>
                          <w:color w:val="000000" w:themeColor="text1"/>
                          <w:sz w:val="32"/>
                          <w:szCs w:val="32"/>
                        </w:rPr>
                      </w:pPr>
                      <w:r>
                        <w:rPr>
                          <w:b/>
                          <w:color w:val="000000" w:themeColor="text1"/>
                          <w:sz w:val="32"/>
                          <w:szCs w:val="32"/>
                        </w:rPr>
                        <w:t>Febr</w:t>
                      </w:r>
                      <w:r w:rsidRPr="0052409D">
                        <w:rPr>
                          <w:b/>
                          <w:color w:val="000000" w:themeColor="text1"/>
                          <w:sz w:val="32"/>
                          <w:szCs w:val="32"/>
                        </w:rPr>
                        <w:t xml:space="preserve">uary </w:t>
                      </w:r>
                      <w:r w:rsidR="0052409D" w:rsidRPr="0052409D">
                        <w:rPr>
                          <w:b/>
                          <w:color w:val="000000" w:themeColor="text1"/>
                          <w:sz w:val="32"/>
                          <w:szCs w:val="32"/>
                        </w:rPr>
                        <w:t>2024</w:t>
                      </w:r>
                    </w:p>
                  </w:txbxContent>
                </v:textbox>
                <w10:wrap type="square"/>
              </v:shape>
            </w:pict>
          </mc:Fallback>
        </mc:AlternateContent>
      </w:r>
    </w:p>
    <w:p w14:paraId="756A2177" w14:textId="6720BDC7" w:rsidR="00F21971" w:rsidRDefault="00F21971" w:rsidP="00F21971"/>
    <w:p w14:paraId="71E8D6D5" w14:textId="425D4279" w:rsidR="00F21971" w:rsidRDefault="00F21971" w:rsidP="00F21971"/>
    <w:p w14:paraId="013502E8" w14:textId="610EC80E" w:rsidR="006631DD" w:rsidRPr="006631DD" w:rsidRDefault="006631DD" w:rsidP="006631DD"/>
    <w:p w14:paraId="19A3973B" w14:textId="77777777" w:rsidR="006631DD" w:rsidRPr="006631DD" w:rsidRDefault="006631DD" w:rsidP="006631DD"/>
    <w:p w14:paraId="3759D713" w14:textId="77777777" w:rsidR="006631DD" w:rsidRPr="006631DD" w:rsidRDefault="006631DD" w:rsidP="006631DD"/>
    <w:p w14:paraId="73BF2406" w14:textId="77777777" w:rsidR="006631DD" w:rsidRPr="006631DD" w:rsidRDefault="006631DD" w:rsidP="006631DD"/>
    <w:p w14:paraId="590D5DB1" w14:textId="77777777" w:rsidR="006631DD" w:rsidRPr="006631DD" w:rsidRDefault="006631DD" w:rsidP="006631DD"/>
    <w:p w14:paraId="012B0930" w14:textId="77777777" w:rsidR="006631DD" w:rsidRPr="006631DD" w:rsidRDefault="006631DD" w:rsidP="006631DD"/>
    <w:p w14:paraId="4C9F8875" w14:textId="77777777" w:rsidR="006631DD" w:rsidRPr="006631DD" w:rsidRDefault="006631DD" w:rsidP="006631DD"/>
    <w:p w14:paraId="5FF7A809" w14:textId="77777777" w:rsidR="006631DD" w:rsidRDefault="006631DD" w:rsidP="006631DD"/>
    <w:p w14:paraId="609AB58C" w14:textId="77777777" w:rsidR="009F2EC9" w:rsidRDefault="009F2EC9" w:rsidP="006631DD"/>
    <w:p w14:paraId="18EE7B19" w14:textId="77777777" w:rsidR="009F2EC9" w:rsidRDefault="009F2EC9" w:rsidP="006631DD"/>
    <w:p w14:paraId="4B1DB0B9" w14:textId="77777777" w:rsidR="009F2EC9" w:rsidRDefault="009F2EC9" w:rsidP="006631DD"/>
    <w:p w14:paraId="34786E0C" w14:textId="77777777" w:rsidR="009F2EC9" w:rsidRDefault="009F2EC9" w:rsidP="006631DD"/>
    <w:p w14:paraId="4AE315C9" w14:textId="77777777" w:rsidR="009F2EC9" w:rsidRDefault="009F2EC9" w:rsidP="006631DD"/>
    <w:p w14:paraId="7689340F" w14:textId="77777777" w:rsidR="009F2EC9" w:rsidRDefault="009F2EC9" w:rsidP="006631DD"/>
    <w:p w14:paraId="5B1F1B50" w14:textId="77777777" w:rsidR="009F2EC9" w:rsidRPr="006631DD" w:rsidRDefault="009F2EC9" w:rsidP="006631DD"/>
    <w:p w14:paraId="16F5486D" w14:textId="77777777" w:rsidR="006631DD" w:rsidRPr="006631DD" w:rsidRDefault="006631DD" w:rsidP="006631DD"/>
    <w:p w14:paraId="1D0505A8" w14:textId="2A32D0A7" w:rsidR="006631DD" w:rsidRDefault="006631DD" w:rsidP="006631DD">
      <w:r>
        <w:t>Contract Period</w:t>
      </w:r>
      <w:r w:rsidR="00E9087C">
        <w:t>:</w:t>
      </w:r>
      <w:r>
        <w:t xml:space="preserve"> 1 September 202</w:t>
      </w:r>
      <w:r w:rsidR="00AD26A8">
        <w:t xml:space="preserve">4 – 31 August 2025, </w:t>
      </w:r>
      <w:r w:rsidR="0098684E">
        <w:t>(</w:t>
      </w:r>
      <w:r w:rsidR="00AD26A8">
        <w:t>12 months</w:t>
      </w:r>
      <w:r w:rsidR="0098684E">
        <w:t>)</w:t>
      </w:r>
      <w:r w:rsidR="00D21CF6">
        <w:t xml:space="preserve"> subject to external funding.</w:t>
      </w:r>
    </w:p>
    <w:p w14:paraId="6276397B" w14:textId="77777777" w:rsidR="006631DD" w:rsidRDefault="006631DD" w:rsidP="006631DD"/>
    <w:p w14:paraId="2522A234" w14:textId="77777777" w:rsidR="006631DD" w:rsidRDefault="006631DD" w:rsidP="006631DD"/>
    <w:p w14:paraId="33055F83" w14:textId="77777777" w:rsidR="006631DD" w:rsidRPr="006631DD" w:rsidRDefault="006631DD" w:rsidP="006631DD">
      <w:pPr>
        <w:sectPr w:rsidR="006631DD" w:rsidRPr="006631DD" w:rsidSect="009838B3">
          <w:headerReference w:type="even" r:id="rId11"/>
          <w:headerReference w:type="default" r:id="rId12"/>
          <w:footerReference w:type="default" r:id="rId13"/>
          <w:headerReference w:type="first" r:id="rId14"/>
          <w:pgSz w:w="11900" w:h="16840"/>
          <w:pgMar w:top="1440" w:right="1800" w:bottom="1440" w:left="1800" w:header="708" w:footer="708" w:gutter="0"/>
          <w:cols w:space="708"/>
          <w:titlePg/>
          <w:docGrid w:linePitch="360"/>
        </w:sectPr>
      </w:pPr>
    </w:p>
    <w:p w14:paraId="4DF23056" w14:textId="77777777" w:rsidR="007A59AF" w:rsidRPr="0052409D" w:rsidRDefault="007A59AF" w:rsidP="007A59AF">
      <w:pPr>
        <w:rPr>
          <w:b/>
          <w:color w:val="000000" w:themeColor="text1"/>
          <w:sz w:val="32"/>
          <w:szCs w:val="32"/>
        </w:rPr>
      </w:pPr>
      <w:r>
        <w:rPr>
          <w:b/>
          <w:color w:val="000000" w:themeColor="text1"/>
          <w:sz w:val="32"/>
          <w:szCs w:val="32"/>
        </w:rPr>
        <w:lastRenderedPageBreak/>
        <w:t>M</w:t>
      </w:r>
      <w:r w:rsidRPr="00E9087C">
        <w:rPr>
          <w:b/>
          <w:color w:val="000000" w:themeColor="text1"/>
          <w:sz w:val="32"/>
          <w:szCs w:val="32"/>
        </w:rPr>
        <w:t xml:space="preserve">obility </w:t>
      </w:r>
      <w:r>
        <w:rPr>
          <w:b/>
          <w:color w:val="000000" w:themeColor="text1"/>
          <w:sz w:val="32"/>
          <w:szCs w:val="32"/>
        </w:rPr>
        <w:t>P</w:t>
      </w:r>
      <w:r w:rsidRPr="00E9087C">
        <w:rPr>
          <w:b/>
          <w:color w:val="000000" w:themeColor="text1"/>
          <w:sz w:val="32"/>
          <w:szCs w:val="32"/>
        </w:rPr>
        <w:t>lacement</w:t>
      </w:r>
      <w:r>
        <w:rPr>
          <w:b/>
          <w:color w:val="000000" w:themeColor="text1"/>
          <w:sz w:val="32"/>
          <w:szCs w:val="32"/>
        </w:rPr>
        <w:t xml:space="preserve">s </w:t>
      </w:r>
      <w:r w:rsidRPr="0052409D">
        <w:rPr>
          <w:b/>
          <w:color w:val="000000" w:themeColor="text1"/>
          <w:sz w:val="32"/>
          <w:szCs w:val="32"/>
        </w:rPr>
        <w:t>Delivery Partner Opportunity</w:t>
      </w:r>
    </w:p>
    <w:tbl>
      <w:tblPr>
        <w:tblStyle w:val="TableGrid"/>
        <w:tblpPr w:leftFromText="180" w:rightFromText="180" w:vertAnchor="page" w:horzAnchor="margin" w:tblpY="6436"/>
        <w:tblW w:w="0" w:type="auto"/>
        <w:tblLook w:val="04A0" w:firstRow="1" w:lastRow="0" w:firstColumn="1" w:lastColumn="0" w:noHBand="0" w:noVBand="1"/>
      </w:tblPr>
      <w:tblGrid>
        <w:gridCol w:w="9010"/>
      </w:tblGrid>
      <w:tr w:rsidR="00715751" w14:paraId="54135ADF" w14:textId="77777777" w:rsidTr="00E02384">
        <w:tc>
          <w:tcPr>
            <w:tcW w:w="9010" w:type="dxa"/>
            <w:shd w:val="clear" w:color="auto" w:fill="C6D9F1" w:themeFill="text2" w:themeFillTint="33"/>
          </w:tcPr>
          <w:p w14:paraId="486B366A" w14:textId="77777777" w:rsidR="00715751" w:rsidRDefault="00715751" w:rsidP="00E02384">
            <w:r w:rsidRPr="00A14CE7">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w:t>
            </w:r>
            <w:r>
              <w:t>subsequent partnership arrangements</w:t>
            </w:r>
            <w:r w:rsidRPr="00A14CE7">
              <w:t>.</w:t>
            </w:r>
          </w:p>
        </w:tc>
      </w:tr>
      <w:tr w:rsidR="00715751" w14:paraId="54ED6C04" w14:textId="77777777" w:rsidTr="00E02384">
        <w:tc>
          <w:tcPr>
            <w:tcW w:w="9010" w:type="dxa"/>
          </w:tcPr>
          <w:p w14:paraId="78335D14" w14:textId="77777777" w:rsidR="00AC591B" w:rsidRDefault="00AC591B" w:rsidP="00E02384"/>
          <w:p w14:paraId="0591F91A" w14:textId="4C15B7A7" w:rsidR="00715751" w:rsidRDefault="00715751" w:rsidP="00E02384">
            <w:r>
              <w:t>Name</w:t>
            </w:r>
          </w:p>
          <w:p w14:paraId="75EDA7B3" w14:textId="77777777" w:rsidR="00AC591B" w:rsidRDefault="00AC591B" w:rsidP="00E02384"/>
          <w:p w14:paraId="4C0E16FD" w14:textId="77777777" w:rsidR="00715751" w:rsidRDefault="00715751" w:rsidP="00E02384">
            <w:r>
              <w:t>Job title</w:t>
            </w:r>
          </w:p>
          <w:p w14:paraId="048668D8" w14:textId="77777777" w:rsidR="00AC591B" w:rsidRDefault="00AC591B" w:rsidP="00E02384"/>
          <w:p w14:paraId="5394B8C2" w14:textId="77777777" w:rsidR="00715751" w:rsidRDefault="00715751" w:rsidP="00E02384">
            <w:r>
              <w:t>Telephone</w:t>
            </w:r>
          </w:p>
          <w:p w14:paraId="0D7F7268" w14:textId="77777777" w:rsidR="00AC591B" w:rsidRDefault="00AC591B" w:rsidP="00E02384"/>
          <w:p w14:paraId="0B80C3F2" w14:textId="5415316B" w:rsidR="00715751" w:rsidRDefault="00AC591B" w:rsidP="00E02384">
            <w:r>
              <w:t>E</w:t>
            </w:r>
            <w:r w:rsidR="00715751">
              <w:t>mail</w:t>
            </w:r>
          </w:p>
          <w:p w14:paraId="64DB233E" w14:textId="77777777" w:rsidR="00AC591B" w:rsidRDefault="00AC591B" w:rsidP="00E02384"/>
          <w:p w14:paraId="65E9C9BE" w14:textId="77777777" w:rsidR="00715751" w:rsidRDefault="00715751" w:rsidP="00E02384"/>
        </w:tc>
      </w:tr>
    </w:tbl>
    <w:p w14:paraId="7A4C1841" w14:textId="77777777" w:rsidR="007A59AF" w:rsidRDefault="007A59AF" w:rsidP="00AA0B5D">
      <w:pPr>
        <w:rPr>
          <w:color w:val="000000" w:themeColor="text1"/>
        </w:rPr>
      </w:pPr>
    </w:p>
    <w:p w14:paraId="6F132EAA" w14:textId="77777777" w:rsidR="007A59AF" w:rsidRDefault="007A59AF" w:rsidP="00AA0B5D">
      <w:pPr>
        <w:rPr>
          <w:color w:val="000000" w:themeColor="text1"/>
        </w:rPr>
      </w:pPr>
    </w:p>
    <w:p w14:paraId="25CEDAA6" w14:textId="70F18CBA" w:rsidR="00AA0B5D" w:rsidRDefault="00AA0B5D" w:rsidP="00AA0B5D">
      <w:pPr>
        <w:rPr>
          <w:b/>
          <w:color w:val="FF0000"/>
        </w:rPr>
      </w:pPr>
      <w:r w:rsidRPr="000A3202">
        <w:rPr>
          <w:color w:val="000000" w:themeColor="text1"/>
        </w:rPr>
        <w:t>Once completed please return this form to</w:t>
      </w:r>
      <w:r>
        <w:rPr>
          <w:color w:val="000000" w:themeColor="text1"/>
        </w:rPr>
        <w:t xml:space="preserve"> </w:t>
      </w:r>
      <w:hyperlink r:id="rId15" w:history="1">
        <w:r w:rsidR="00D26873" w:rsidRPr="00AC7825">
          <w:rPr>
            <w:rStyle w:val="Hyperlink"/>
          </w:rPr>
          <w:t>iwex@leicestercollege.ac.uk</w:t>
        </w:r>
      </w:hyperlink>
      <w:r>
        <w:rPr>
          <w:color w:val="000000" w:themeColor="text1"/>
        </w:rPr>
        <w:t xml:space="preserve"> </w:t>
      </w:r>
      <w:r w:rsidR="0028661F" w:rsidRPr="00D26873">
        <w:rPr>
          <w:bCs/>
        </w:rPr>
        <w:t xml:space="preserve">before </w:t>
      </w:r>
      <w:r w:rsidR="007B5424" w:rsidRPr="007B5424">
        <w:rPr>
          <w:b/>
          <w:color w:val="FF0000"/>
        </w:rPr>
        <w:t xml:space="preserve">11am </w:t>
      </w:r>
      <w:r w:rsidR="00AE5FBF" w:rsidRPr="00135337">
        <w:rPr>
          <w:b/>
          <w:bCs/>
          <w:color w:val="FF0000"/>
        </w:rPr>
        <w:t>27 February</w:t>
      </w:r>
      <w:r w:rsidR="007B5424" w:rsidRPr="007B5424">
        <w:rPr>
          <w:b/>
          <w:color w:val="FF0000"/>
        </w:rPr>
        <w:t xml:space="preserve"> 2024</w:t>
      </w:r>
      <w:r w:rsidR="0028661F" w:rsidRPr="0028661F">
        <w:rPr>
          <w:b/>
          <w:color w:val="FF0000"/>
        </w:rPr>
        <w:t>.</w:t>
      </w:r>
      <w:r w:rsidRPr="00C521CF">
        <w:rPr>
          <w:b/>
          <w:color w:val="FF0000"/>
        </w:rPr>
        <w:t xml:space="preserve"> </w:t>
      </w:r>
    </w:p>
    <w:p w14:paraId="17159865" w14:textId="77777777" w:rsidR="00AA0B5D" w:rsidRPr="00C521CF" w:rsidRDefault="00AA0B5D" w:rsidP="00AA0B5D">
      <w:pPr>
        <w:rPr>
          <w:b/>
          <w:color w:val="FF0000"/>
        </w:rPr>
      </w:pPr>
    </w:p>
    <w:p w14:paraId="07606750" w14:textId="77777777" w:rsidR="000708F1" w:rsidRPr="000A3202" w:rsidRDefault="000708F1" w:rsidP="000708F1">
      <w:pPr>
        <w:rPr>
          <w:color w:val="000000" w:themeColor="text1"/>
        </w:rPr>
      </w:pPr>
      <w:r>
        <w:rPr>
          <w:color w:val="000000" w:themeColor="text1"/>
        </w:rPr>
        <w:t>Please note, the c</w:t>
      </w:r>
      <w:r w:rsidRPr="000A3202">
        <w:rPr>
          <w:color w:val="000000" w:themeColor="text1"/>
        </w:rPr>
        <w:t xml:space="preserve">ompletion of this questionnaire </w:t>
      </w:r>
      <w:r>
        <w:rPr>
          <w:color w:val="000000" w:themeColor="text1"/>
        </w:rPr>
        <w:t>does not bind Leicester College to any contract.</w:t>
      </w:r>
    </w:p>
    <w:p w14:paraId="7CFA1D80" w14:textId="77777777" w:rsidR="00AA0B5D" w:rsidRPr="00715751" w:rsidRDefault="00AA0B5D" w:rsidP="007A66A6">
      <w:pPr>
        <w:rPr>
          <w:color w:val="FF0000"/>
        </w:rPr>
      </w:pPr>
    </w:p>
    <w:p w14:paraId="093CF6D0" w14:textId="77777777" w:rsidR="00715751" w:rsidRDefault="00715751" w:rsidP="007A66A6"/>
    <w:p w14:paraId="62C4C9C6" w14:textId="77777777" w:rsidR="00787A90" w:rsidRDefault="00787A90" w:rsidP="007A66A6"/>
    <w:p w14:paraId="6895461E" w14:textId="77777777" w:rsidR="00C667B7" w:rsidRPr="00C667B7" w:rsidRDefault="00C667B7" w:rsidP="00C667B7">
      <w:pPr>
        <w:spacing w:after="100" w:afterAutospacing="1"/>
        <w:contextualSpacing/>
        <w:rPr>
          <w:rFonts w:eastAsia="Calibri"/>
          <w:kern w:val="2"/>
          <w:sz w:val="22"/>
          <w:szCs w:val="22"/>
          <w14:ligatures w14:val="standardContextual"/>
        </w:rPr>
      </w:pPr>
    </w:p>
    <w:p w14:paraId="17440217" w14:textId="77777777" w:rsidR="00787A90" w:rsidRDefault="00787A90" w:rsidP="007A66A6"/>
    <w:p w14:paraId="62BE9246" w14:textId="77777777" w:rsidR="00C667B7" w:rsidRDefault="00C667B7" w:rsidP="007A66A6"/>
    <w:p w14:paraId="13B2258A" w14:textId="77777777" w:rsidR="00C667B7" w:rsidRDefault="00C667B7" w:rsidP="007A66A6"/>
    <w:p w14:paraId="033C0C71" w14:textId="77777777" w:rsidR="00C667B7" w:rsidRDefault="00C667B7" w:rsidP="007A66A6"/>
    <w:p w14:paraId="2CA7C197" w14:textId="77777777" w:rsidR="00C667B7" w:rsidRDefault="00C667B7" w:rsidP="007A66A6"/>
    <w:p w14:paraId="23041D38" w14:textId="77777777" w:rsidR="00C667B7" w:rsidRDefault="00C667B7" w:rsidP="007A66A6"/>
    <w:p w14:paraId="3F19DBFE" w14:textId="77777777" w:rsidR="00C667B7" w:rsidRDefault="00C667B7" w:rsidP="007A66A6"/>
    <w:p w14:paraId="14870558" w14:textId="77777777" w:rsidR="00C667B7" w:rsidRDefault="00C667B7" w:rsidP="007A66A6"/>
    <w:p w14:paraId="55D0E9B8" w14:textId="77777777" w:rsidR="00C667B7" w:rsidRDefault="00C667B7" w:rsidP="007A66A6"/>
    <w:p w14:paraId="6E7CA623" w14:textId="77777777" w:rsidR="00C667B7" w:rsidRDefault="00C667B7" w:rsidP="007A66A6"/>
    <w:p w14:paraId="4626287B" w14:textId="77777777" w:rsidR="00C667B7" w:rsidRDefault="00C667B7" w:rsidP="007A66A6"/>
    <w:p w14:paraId="3174D8CF" w14:textId="77777777" w:rsidR="00C667B7" w:rsidRDefault="00C667B7" w:rsidP="007A66A6"/>
    <w:p w14:paraId="3D790A5E" w14:textId="5AFE5247" w:rsidR="00C667B7" w:rsidRDefault="00C667B7" w:rsidP="007A66A6"/>
    <w:p w14:paraId="53E96733" w14:textId="77777777" w:rsidR="007A59AF" w:rsidRDefault="007A59AF" w:rsidP="007A66A6"/>
    <w:p w14:paraId="0B36CE2C" w14:textId="77777777" w:rsidR="007A59AF" w:rsidRDefault="007A59AF" w:rsidP="007A66A6"/>
    <w:p w14:paraId="476B7A7E" w14:textId="77777777" w:rsidR="007A59AF" w:rsidRDefault="007A59AF" w:rsidP="007A66A6"/>
    <w:p w14:paraId="1D2CF9DB" w14:textId="77777777" w:rsidR="007A59AF" w:rsidRDefault="007A59AF" w:rsidP="007A66A6"/>
    <w:p w14:paraId="064B71D7" w14:textId="77777777" w:rsidR="00C667B7" w:rsidRDefault="00C667B7" w:rsidP="007A66A6"/>
    <w:p w14:paraId="1977CCDD" w14:textId="77777777" w:rsidR="00C667B7" w:rsidRDefault="00C667B7" w:rsidP="007A66A6"/>
    <w:p w14:paraId="6C048912" w14:textId="77777777" w:rsidR="00C667B7" w:rsidRDefault="00C667B7" w:rsidP="007A66A6"/>
    <w:p w14:paraId="21BBBFD8" w14:textId="77777777" w:rsidR="00C667B7" w:rsidRDefault="00C667B7" w:rsidP="007A66A6"/>
    <w:p w14:paraId="442EDD56" w14:textId="77777777" w:rsidR="00C667B7" w:rsidRDefault="00C667B7" w:rsidP="007A66A6"/>
    <w:p w14:paraId="1A70BDE9" w14:textId="386DD281" w:rsidR="00696D53" w:rsidRPr="00465D51" w:rsidRDefault="00696D53" w:rsidP="007A66A6">
      <w:pPr>
        <w:rPr>
          <w:b/>
          <w:bCs/>
        </w:rPr>
      </w:pPr>
      <w:r w:rsidRPr="00465D51">
        <w:rPr>
          <w:b/>
          <w:bCs/>
        </w:rPr>
        <w:lastRenderedPageBreak/>
        <w:t xml:space="preserve">Please keep answers brief and use bullet points </w:t>
      </w:r>
      <w:r w:rsidR="00FD6FAA" w:rsidRPr="00465D51">
        <w:rPr>
          <w:b/>
          <w:bCs/>
        </w:rPr>
        <w:t>as</w:t>
      </w:r>
      <w:r w:rsidRPr="00465D51">
        <w:rPr>
          <w:b/>
          <w:bCs/>
        </w:rPr>
        <w:t xml:space="preserve"> appropriate.</w:t>
      </w:r>
    </w:p>
    <w:p w14:paraId="53A3EDCA" w14:textId="50E47CF6" w:rsidR="007A66A6" w:rsidRPr="00FA5B75" w:rsidRDefault="007A66A6" w:rsidP="00FA5B75">
      <w:pPr>
        <w:jc w:val="right"/>
        <w:rPr>
          <w:b/>
        </w:rPr>
      </w:pPr>
    </w:p>
    <w:tbl>
      <w:tblPr>
        <w:tblStyle w:val="TableGrid"/>
        <w:tblW w:w="0" w:type="auto"/>
        <w:tblLook w:val="04A0" w:firstRow="1" w:lastRow="0" w:firstColumn="1" w:lastColumn="0" w:noHBand="0" w:noVBand="1"/>
      </w:tblPr>
      <w:tblGrid>
        <w:gridCol w:w="9010"/>
      </w:tblGrid>
      <w:tr w:rsidR="007A66A6" w14:paraId="1654D1EB" w14:textId="77777777" w:rsidTr="005E3680">
        <w:tc>
          <w:tcPr>
            <w:tcW w:w="9010" w:type="dxa"/>
            <w:shd w:val="clear" w:color="auto" w:fill="C6D9F1" w:themeFill="text2" w:themeFillTint="33"/>
          </w:tcPr>
          <w:p w14:paraId="3ADD10B9" w14:textId="201439D9" w:rsidR="00906300" w:rsidRDefault="007A66A6" w:rsidP="00BE0B7D">
            <w:r>
              <w:t>Q1</w:t>
            </w:r>
            <w:r w:rsidR="00465D51">
              <w:t>A</w:t>
            </w:r>
            <w:r>
              <w:t xml:space="preserve">. </w:t>
            </w:r>
            <w:r w:rsidRPr="007A66A6">
              <w:t xml:space="preserve">Please </w:t>
            </w:r>
            <w:r w:rsidR="00AA0B5D">
              <w:t>provide a</w:t>
            </w:r>
            <w:r w:rsidRPr="007A66A6">
              <w:t xml:space="preserve"> brief overview of your organisation</w:t>
            </w:r>
            <w:r>
              <w:t>.</w:t>
            </w:r>
            <w:r w:rsidRPr="007A66A6">
              <w:t xml:space="preserve"> </w:t>
            </w:r>
          </w:p>
          <w:p w14:paraId="1B2EB0CD" w14:textId="77777777" w:rsidR="00906300" w:rsidRDefault="007A66A6" w:rsidP="00BE0B7D">
            <w:pPr>
              <w:rPr>
                <w:b/>
              </w:rPr>
            </w:pPr>
            <w:r w:rsidRPr="007A66A6">
              <w:rPr>
                <w:b/>
              </w:rPr>
              <w:t xml:space="preserve">Maximum </w:t>
            </w:r>
            <w:r w:rsidR="00BE0B7D">
              <w:rPr>
                <w:b/>
              </w:rPr>
              <w:t>15</w:t>
            </w:r>
            <w:r w:rsidRPr="007A66A6">
              <w:rPr>
                <w:b/>
              </w:rPr>
              <w:t xml:space="preserve">0 </w:t>
            </w:r>
            <w:r>
              <w:rPr>
                <w:b/>
              </w:rPr>
              <w:t>w</w:t>
            </w:r>
            <w:r w:rsidRPr="007A66A6">
              <w:rPr>
                <w:b/>
              </w:rPr>
              <w:t xml:space="preserve">ords </w:t>
            </w:r>
          </w:p>
          <w:p w14:paraId="286719C8" w14:textId="0B37CD8A" w:rsidR="007A66A6" w:rsidRDefault="00906300" w:rsidP="00906300">
            <w:pPr>
              <w:jc w:val="right"/>
            </w:pPr>
            <w:r>
              <w:rPr>
                <w:b/>
              </w:rPr>
              <w:t>Not scored</w:t>
            </w:r>
          </w:p>
        </w:tc>
      </w:tr>
      <w:tr w:rsidR="007A66A6" w14:paraId="30F0F214" w14:textId="77777777" w:rsidTr="007A66A6">
        <w:tc>
          <w:tcPr>
            <w:tcW w:w="9010" w:type="dxa"/>
          </w:tcPr>
          <w:p w14:paraId="44F10472" w14:textId="77777777" w:rsidR="009B7BC9" w:rsidRDefault="009B7BC9" w:rsidP="009B7BC9">
            <w:pPr>
              <w:rPr>
                <w:sz w:val="22"/>
                <w:szCs w:val="22"/>
              </w:rPr>
            </w:pPr>
            <w:r w:rsidRPr="009B7BC9">
              <w:rPr>
                <w:sz w:val="22"/>
                <w:szCs w:val="22"/>
              </w:rPr>
              <w:t>Enter response here…</w:t>
            </w:r>
          </w:p>
          <w:p w14:paraId="4F05EA0E" w14:textId="77777777" w:rsidR="00FC4887" w:rsidRDefault="00FC4887" w:rsidP="007A66A6"/>
        </w:tc>
      </w:tr>
    </w:tbl>
    <w:p w14:paraId="190BC09D" w14:textId="77777777" w:rsidR="00FA5B75" w:rsidRDefault="00FA5B75" w:rsidP="007A66A6"/>
    <w:p w14:paraId="57A61118" w14:textId="77777777" w:rsidR="0062116C" w:rsidRDefault="0062116C" w:rsidP="007A66A6"/>
    <w:tbl>
      <w:tblPr>
        <w:tblStyle w:val="TableGrid"/>
        <w:tblW w:w="0" w:type="auto"/>
        <w:tblLook w:val="04A0" w:firstRow="1" w:lastRow="0" w:firstColumn="1" w:lastColumn="0" w:noHBand="0" w:noVBand="1"/>
      </w:tblPr>
      <w:tblGrid>
        <w:gridCol w:w="9010"/>
      </w:tblGrid>
      <w:tr w:rsidR="00060CD9" w14:paraId="1B448855" w14:textId="77777777" w:rsidTr="0074566E">
        <w:tc>
          <w:tcPr>
            <w:tcW w:w="9010" w:type="dxa"/>
            <w:shd w:val="clear" w:color="auto" w:fill="C6D9F1" w:themeFill="text2" w:themeFillTint="33"/>
          </w:tcPr>
          <w:p w14:paraId="3DB69027" w14:textId="51D42A9B" w:rsidR="00060CD9" w:rsidRDefault="00060CD9" w:rsidP="00060CD9">
            <w:r>
              <w:t xml:space="preserve">Q1B. </w:t>
            </w:r>
            <w:r w:rsidRPr="007A66A6">
              <w:t xml:space="preserve">Please </w:t>
            </w:r>
            <w:r>
              <w:t>confirm the types of Turing Funding you are seeking through this bid</w:t>
            </w:r>
            <w:r w:rsidR="00D535DC">
              <w:t>.</w:t>
            </w:r>
          </w:p>
          <w:p w14:paraId="0AB141FF" w14:textId="5F798AA4" w:rsidR="00D535DC" w:rsidRDefault="00810F39" w:rsidP="00060CD9">
            <w:r>
              <w:t xml:space="preserve">For Information: </w:t>
            </w:r>
            <w:hyperlink r:id="rId16" w:history="1">
              <w:r w:rsidRPr="00560C62">
                <w:rPr>
                  <w:rStyle w:val="Hyperlink"/>
                </w:rPr>
                <w:t>https://www.gov.uk/government/publications/turing-scheme-international-study-and-work-placements/turing-scheme-guidance-for-further-education-providers</w:t>
              </w:r>
            </w:hyperlink>
          </w:p>
          <w:p w14:paraId="45885C2A" w14:textId="3BE10A30" w:rsidR="00060CD9" w:rsidRDefault="00060CD9" w:rsidP="00CF008D">
            <w:pPr>
              <w:jc w:val="right"/>
            </w:pPr>
            <w:r>
              <w:rPr>
                <w:b/>
              </w:rPr>
              <w:t>Not scored</w:t>
            </w:r>
          </w:p>
        </w:tc>
      </w:tr>
    </w:tbl>
    <w:p w14:paraId="193A4279" w14:textId="77777777" w:rsidR="00810F39" w:rsidRDefault="00810F39"/>
    <w:tbl>
      <w:tblPr>
        <w:tblStyle w:val="TableGrid"/>
        <w:tblW w:w="0" w:type="auto"/>
        <w:tblLook w:val="04A0" w:firstRow="1" w:lastRow="0" w:firstColumn="1" w:lastColumn="0" w:noHBand="0" w:noVBand="1"/>
      </w:tblPr>
      <w:tblGrid>
        <w:gridCol w:w="7508"/>
        <w:gridCol w:w="1502"/>
      </w:tblGrid>
      <w:tr w:rsidR="00060CD9" w14:paraId="3199F15E" w14:textId="77777777" w:rsidTr="00465D51">
        <w:trPr>
          <w:trHeight w:val="365"/>
        </w:trPr>
        <w:tc>
          <w:tcPr>
            <w:tcW w:w="7508" w:type="dxa"/>
            <w:shd w:val="clear" w:color="auto" w:fill="DBE5F1" w:themeFill="accent1" w:themeFillTint="33"/>
            <w:vAlign w:val="center"/>
          </w:tcPr>
          <w:p w14:paraId="1F469BE7" w14:textId="666BAE75" w:rsidR="00060CD9" w:rsidRPr="000C2FD4" w:rsidRDefault="000C2FD4" w:rsidP="00465D51">
            <w:pPr>
              <w:jc w:val="center"/>
              <w:rPr>
                <w:b/>
                <w:bCs/>
              </w:rPr>
            </w:pPr>
            <w:r w:rsidRPr="000C2FD4">
              <w:rPr>
                <w:b/>
                <w:bCs/>
              </w:rPr>
              <w:t>Category</w:t>
            </w:r>
          </w:p>
        </w:tc>
        <w:tc>
          <w:tcPr>
            <w:tcW w:w="1502" w:type="dxa"/>
            <w:shd w:val="clear" w:color="auto" w:fill="DBE5F1" w:themeFill="accent1" w:themeFillTint="33"/>
            <w:vAlign w:val="center"/>
          </w:tcPr>
          <w:p w14:paraId="3642894C" w14:textId="6CFACD86" w:rsidR="00060CD9" w:rsidRPr="000C2FD4" w:rsidRDefault="000C2FD4" w:rsidP="00465D51">
            <w:pPr>
              <w:jc w:val="center"/>
              <w:rPr>
                <w:b/>
                <w:bCs/>
              </w:rPr>
            </w:pPr>
            <w:r w:rsidRPr="000C2FD4">
              <w:rPr>
                <w:b/>
                <w:bCs/>
              </w:rPr>
              <w:t>Yes/No</w:t>
            </w:r>
          </w:p>
        </w:tc>
      </w:tr>
      <w:tr w:rsidR="00060CD9" w14:paraId="7FFB3055" w14:textId="77777777" w:rsidTr="008C7258">
        <w:trPr>
          <w:trHeight w:val="480"/>
        </w:trPr>
        <w:tc>
          <w:tcPr>
            <w:tcW w:w="7508" w:type="dxa"/>
            <w:vAlign w:val="center"/>
          </w:tcPr>
          <w:p w14:paraId="739ED4B9" w14:textId="44EACB50" w:rsidR="00060CD9" w:rsidRDefault="000C2FD4" w:rsidP="008C7258">
            <w:pPr>
              <w:jc w:val="center"/>
            </w:pPr>
            <w:r w:rsidRPr="000C2FD4">
              <w:t>Travel funding</w:t>
            </w:r>
          </w:p>
        </w:tc>
        <w:tc>
          <w:tcPr>
            <w:tcW w:w="1502" w:type="dxa"/>
            <w:vAlign w:val="center"/>
          </w:tcPr>
          <w:p w14:paraId="4D318654" w14:textId="13CE7D05" w:rsidR="00060CD9" w:rsidRDefault="00060CD9" w:rsidP="008C7258">
            <w:pPr>
              <w:jc w:val="center"/>
            </w:pPr>
          </w:p>
        </w:tc>
      </w:tr>
      <w:tr w:rsidR="00060CD9" w14:paraId="665DDBC8" w14:textId="77777777" w:rsidTr="008C7258">
        <w:trPr>
          <w:trHeight w:val="485"/>
        </w:trPr>
        <w:tc>
          <w:tcPr>
            <w:tcW w:w="7508" w:type="dxa"/>
            <w:vAlign w:val="center"/>
          </w:tcPr>
          <w:p w14:paraId="7759C68C" w14:textId="0BF8052A" w:rsidR="00060CD9" w:rsidRDefault="000C2FD4" w:rsidP="008C7258">
            <w:pPr>
              <w:jc w:val="center"/>
            </w:pPr>
            <w:r w:rsidRPr="000C2FD4">
              <w:t>Contribution to living costs</w:t>
            </w:r>
          </w:p>
        </w:tc>
        <w:tc>
          <w:tcPr>
            <w:tcW w:w="1502" w:type="dxa"/>
            <w:vAlign w:val="center"/>
          </w:tcPr>
          <w:p w14:paraId="0650D73C" w14:textId="7D1A5C74" w:rsidR="00060CD9" w:rsidRDefault="00060CD9" w:rsidP="008C7258">
            <w:pPr>
              <w:jc w:val="center"/>
            </w:pPr>
          </w:p>
        </w:tc>
      </w:tr>
      <w:tr w:rsidR="00060CD9" w14:paraId="66733D33" w14:textId="77777777" w:rsidTr="00D535DC">
        <w:trPr>
          <w:trHeight w:val="509"/>
        </w:trPr>
        <w:tc>
          <w:tcPr>
            <w:tcW w:w="7508" w:type="dxa"/>
            <w:vAlign w:val="center"/>
          </w:tcPr>
          <w:p w14:paraId="29E66843" w14:textId="26030E1B" w:rsidR="00060CD9" w:rsidRDefault="00D535DC" w:rsidP="008C7258">
            <w:pPr>
              <w:jc w:val="center"/>
            </w:pPr>
            <w:r w:rsidRPr="00D535DC">
              <w:t>Extra funding for students with SEND</w:t>
            </w:r>
          </w:p>
        </w:tc>
        <w:tc>
          <w:tcPr>
            <w:tcW w:w="1502" w:type="dxa"/>
            <w:vAlign w:val="center"/>
          </w:tcPr>
          <w:p w14:paraId="39C57055" w14:textId="1DF3B7FF" w:rsidR="00060CD9" w:rsidRDefault="00060CD9" w:rsidP="008C7258">
            <w:pPr>
              <w:jc w:val="center"/>
            </w:pPr>
          </w:p>
        </w:tc>
      </w:tr>
    </w:tbl>
    <w:p w14:paraId="082E0D71" w14:textId="77777777" w:rsidR="00AA0B5D" w:rsidRDefault="00AA0B5D" w:rsidP="007A66A6"/>
    <w:p w14:paraId="6EFB94FC" w14:textId="77777777" w:rsidR="001A47DD" w:rsidRDefault="001A47DD" w:rsidP="007A66A6"/>
    <w:p w14:paraId="4E3E4631" w14:textId="77777777" w:rsidR="001A47DD" w:rsidRDefault="001A47DD" w:rsidP="007A66A6"/>
    <w:p w14:paraId="461798AC" w14:textId="77777777" w:rsidR="001A47DD" w:rsidRDefault="001A47DD" w:rsidP="001A47DD"/>
    <w:tbl>
      <w:tblPr>
        <w:tblStyle w:val="TableGrid"/>
        <w:tblW w:w="0" w:type="auto"/>
        <w:tblLook w:val="04A0" w:firstRow="1" w:lastRow="0" w:firstColumn="1" w:lastColumn="0" w:noHBand="0" w:noVBand="1"/>
      </w:tblPr>
      <w:tblGrid>
        <w:gridCol w:w="9010"/>
      </w:tblGrid>
      <w:tr w:rsidR="001A47DD" w14:paraId="18EA6246" w14:textId="77777777">
        <w:tc>
          <w:tcPr>
            <w:tcW w:w="9010" w:type="dxa"/>
            <w:shd w:val="clear" w:color="auto" w:fill="C6D9F1" w:themeFill="text2" w:themeFillTint="33"/>
          </w:tcPr>
          <w:p w14:paraId="143C6284" w14:textId="21C93464" w:rsidR="00B929BD" w:rsidRDefault="001A47DD" w:rsidP="00B929BD">
            <w:r>
              <w:t xml:space="preserve">Q1C. </w:t>
            </w:r>
            <w:r w:rsidRPr="007A66A6">
              <w:t xml:space="preserve">Please </w:t>
            </w:r>
            <w:r>
              <w:t xml:space="preserve">confirm that you have </w:t>
            </w:r>
            <w:r w:rsidR="00E94072">
              <w:t>attached two references to this application</w:t>
            </w:r>
            <w:r w:rsidR="0089727A">
              <w:t xml:space="preserve"> </w:t>
            </w:r>
            <w:r w:rsidR="00B800CE">
              <w:t xml:space="preserve">to demonstrate </w:t>
            </w:r>
            <w:r w:rsidR="001F00CC">
              <w:t xml:space="preserve">successful </w:t>
            </w:r>
            <w:r w:rsidR="0089727A">
              <w:t>deliver</w:t>
            </w:r>
            <w:r w:rsidR="001F00CC">
              <w:t>y of</w:t>
            </w:r>
            <w:r w:rsidR="0089727A">
              <w:t xml:space="preserve"> similar services</w:t>
            </w:r>
            <w:r w:rsidR="00E94072">
              <w:t xml:space="preserve">, </w:t>
            </w:r>
            <w:r w:rsidR="00B800CE">
              <w:t>ma</w:t>
            </w:r>
            <w:r w:rsidR="00E94072">
              <w:t xml:space="preserve">ximum </w:t>
            </w:r>
            <w:r w:rsidR="00AF5C44">
              <w:t>1</w:t>
            </w:r>
            <w:r w:rsidR="00B929BD">
              <w:t>-</w:t>
            </w:r>
            <w:r w:rsidR="00AF5C44">
              <w:t xml:space="preserve">page </w:t>
            </w:r>
            <w:r w:rsidR="00B929BD">
              <w:t>of A4 each.</w:t>
            </w:r>
          </w:p>
          <w:p w14:paraId="3ACE56F2" w14:textId="51D81299" w:rsidR="001A47DD" w:rsidRDefault="000E7234" w:rsidP="009C4158">
            <w:pPr>
              <w:jc w:val="right"/>
            </w:pPr>
            <w:r>
              <w:rPr>
                <w:b/>
              </w:rPr>
              <w:t>Not scored</w:t>
            </w:r>
          </w:p>
        </w:tc>
      </w:tr>
    </w:tbl>
    <w:p w14:paraId="72C8E188" w14:textId="77777777" w:rsidR="001A47DD" w:rsidRDefault="001A47DD" w:rsidP="001A47DD"/>
    <w:tbl>
      <w:tblPr>
        <w:tblStyle w:val="TableGrid"/>
        <w:tblW w:w="0" w:type="auto"/>
        <w:tblLook w:val="04A0" w:firstRow="1" w:lastRow="0" w:firstColumn="1" w:lastColumn="0" w:noHBand="0" w:noVBand="1"/>
      </w:tblPr>
      <w:tblGrid>
        <w:gridCol w:w="7508"/>
        <w:gridCol w:w="1502"/>
      </w:tblGrid>
      <w:tr w:rsidR="001A47DD" w14:paraId="73DD0F5D" w14:textId="77777777">
        <w:trPr>
          <w:trHeight w:val="365"/>
        </w:trPr>
        <w:tc>
          <w:tcPr>
            <w:tcW w:w="7508" w:type="dxa"/>
            <w:shd w:val="clear" w:color="auto" w:fill="DBE5F1" w:themeFill="accent1" w:themeFillTint="33"/>
            <w:vAlign w:val="center"/>
          </w:tcPr>
          <w:p w14:paraId="1F8110E6" w14:textId="71420A61" w:rsidR="001A47DD" w:rsidRPr="000C2FD4" w:rsidRDefault="00B929BD">
            <w:pPr>
              <w:jc w:val="center"/>
              <w:rPr>
                <w:b/>
                <w:bCs/>
              </w:rPr>
            </w:pPr>
            <w:r>
              <w:rPr>
                <w:b/>
                <w:bCs/>
              </w:rPr>
              <w:t>Confirmation</w:t>
            </w:r>
          </w:p>
        </w:tc>
        <w:tc>
          <w:tcPr>
            <w:tcW w:w="1502" w:type="dxa"/>
            <w:shd w:val="clear" w:color="auto" w:fill="DBE5F1" w:themeFill="accent1" w:themeFillTint="33"/>
            <w:vAlign w:val="center"/>
          </w:tcPr>
          <w:p w14:paraId="35721003" w14:textId="77777777" w:rsidR="001A47DD" w:rsidRPr="000C2FD4" w:rsidRDefault="001A47DD">
            <w:pPr>
              <w:jc w:val="center"/>
              <w:rPr>
                <w:b/>
                <w:bCs/>
              </w:rPr>
            </w:pPr>
            <w:r w:rsidRPr="000C2FD4">
              <w:rPr>
                <w:b/>
                <w:bCs/>
              </w:rPr>
              <w:t>Yes/No</w:t>
            </w:r>
          </w:p>
        </w:tc>
      </w:tr>
      <w:tr w:rsidR="001A47DD" w14:paraId="0350E76D" w14:textId="77777777">
        <w:trPr>
          <w:trHeight w:val="480"/>
        </w:trPr>
        <w:tc>
          <w:tcPr>
            <w:tcW w:w="7508" w:type="dxa"/>
            <w:vAlign w:val="center"/>
          </w:tcPr>
          <w:p w14:paraId="02A35F8B" w14:textId="4E999B5E" w:rsidR="001A47DD" w:rsidRDefault="00B929BD">
            <w:pPr>
              <w:jc w:val="center"/>
            </w:pPr>
            <w:r>
              <w:t>Two References (Max 1-page of A4 each)</w:t>
            </w:r>
          </w:p>
        </w:tc>
        <w:tc>
          <w:tcPr>
            <w:tcW w:w="1502" w:type="dxa"/>
            <w:vAlign w:val="center"/>
          </w:tcPr>
          <w:p w14:paraId="50951B9B" w14:textId="77777777" w:rsidR="001A47DD" w:rsidRDefault="001A47DD">
            <w:pPr>
              <w:jc w:val="center"/>
            </w:pPr>
          </w:p>
        </w:tc>
      </w:tr>
    </w:tbl>
    <w:p w14:paraId="053A100C" w14:textId="77777777" w:rsidR="001A47DD" w:rsidRDefault="001A47DD" w:rsidP="001A47DD"/>
    <w:p w14:paraId="2824017F" w14:textId="77777777" w:rsidR="001A47DD" w:rsidRDefault="001A47DD" w:rsidP="007A66A6">
      <w:pPr>
        <w:sectPr w:rsidR="001A47DD" w:rsidSect="007A66A6">
          <w:headerReference w:type="default" r:id="rId17"/>
          <w:pgSz w:w="11900" w:h="16840"/>
          <w:pgMar w:top="1440" w:right="1440" w:bottom="1440" w:left="1440" w:header="708" w:footer="708" w:gutter="0"/>
          <w:cols w:space="708"/>
          <w:docGrid w:linePitch="360"/>
        </w:sectPr>
      </w:pPr>
    </w:p>
    <w:p w14:paraId="79396125" w14:textId="77777777" w:rsidR="00AA0B5D" w:rsidRDefault="00AA0B5D" w:rsidP="007A66A6"/>
    <w:tbl>
      <w:tblPr>
        <w:tblStyle w:val="TableGrid"/>
        <w:tblW w:w="0" w:type="auto"/>
        <w:tblLook w:val="04A0" w:firstRow="1" w:lastRow="0" w:firstColumn="1" w:lastColumn="0" w:noHBand="0" w:noVBand="1"/>
      </w:tblPr>
      <w:tblGrid>
        <w:gridCol w:w="9010"/>
      </w:tblGrid>
      <w:tr w:rsidR="00FA5B75" w14:paraId="4B7294E6" w14:textId="77777777" w:rsidTr="00A42256">
        <w:tc>
          <w:tcPr>
            <w:tcW w:w="9010" w:type="dxa"/>
            <w:shd w:val="clear" w:color="auto" w:fill="C6D9F1" w:themeFill="text2" w:themeFillTint="33"/>
          </w:tcPr>
          <w:p w14:paraId="2EF332E1" w14:textId="77777777" w:rsidR="00FA5B75" w:rsidRDefault="00FA5B75" w:rsidP="003F05B8">
            <w:r>
              <w:t>Q2. Please complete the following table</w:t>
            </w:r>
            <w:r w:rsidR="00406001">
              <w:t xml:space="preserve"> as relevant to your organisation</w:t>
            </w:r>
            <w:r>
              <w:t>.</w:t>
            </w:r>
          </w:p>
          <w:p w14:paraId="6354E8C4" w14:textId="42F3AC4B" w:rsidR="00906300" w:rsidRDefault="00906300" w:rsidP="00906300">
            <w:pPr>
              <w:jc w:val="right"/>
            </w:pPr>
            <w:r>
              <w:rPr>
                <w:b/>
              </w:rPr>
              <w:t>Not scored</w:t>
            </w:r>
          </w:p>
        </w:tc>
      </w:tr>
      <w:tr w:rsidR="00FA5B75" w14:paraId="41199A89" w14:textId="77777777" w:rsidTr="00A42256">
        <w:tc>
          <w:tcPr>
            <w:tcW w:w="9010" w:type="dxa"/>
          </w:tcPr>
          <w:p w14:paraId="7CDB8099" w14:textId="77777777" w:rsidR="00FA5B75" w:rsidRDefault="00FA5B75" w:rsidP="00A42256"/>
          <w:tbl>
            <w:tblPr>
              <w:tblStyle w:val="TableGrid"/>
              <w:tblW w:w="0" w:type="auto"/>
              <w:tblLook w:val="04A0" w:firstRow="1" w:lastRow="0" w:firstColumn="1" w:lastColumn="0" w:noHBand="0" w:noVBand="1"/>
            </w:tblPr>
            <w:tblGrid>
              <w:gridCol w:w="4418"/>
              <w:gridCol w:w="1582"/>
              <w:gridCol w:w="2784"/>
            </w:tblGrid>
            <w:tr w:rsidR="00FA5B75" w14:paraId="6B81E68E" w14:textId="77777777" w:rsidTr="00DE71C4">
              <w:tc>
                <w:tcPr>
                  <w:tcW w:w="4418" w:type="dxa"/>
                </w:tcPr>
                <w:p w14:paraId="5A6ADB9D" w14:textId="77777777" w:rsidR="00886603" w:rsidRDefault="00FA5B75" w:rsidP="00A42256">
                  <w:pPr>
                    <w:rPr>
                      <w:b/>
                    </w:rPr>
                  </w:pPr>
                  <w:r w:rsidRPr="00FA5B75">
                    <w:rPr>
                      <w:b/>
                    </w:rPr>
                    <w:t>UKPRN</w:t>
                  </w:r>
                </w:p>
                <w:p w14:paraId="1E9D23DD" w14:textId="507804A1" w:rsidR="00FA5B75" w:rsidRDefault="008C5DE7" w:rsidP="00A42256">
                  <w:hyperlink r:id="rId18" w:history="1">
                    <w:r w:rsidR="00886603" w:rsidRPr="00407708">
                      <w:rPr>
                        <w:rStyle w:val="Hyperlink"/>
                      </w:rPr>
                      <w:t>https://www.ukrlp.co.uk/</w:t>
                    </w:r>
                  </w:hyperlink>
                </w:p>
                <w:p w14:paraId="24AB0468" w14:textId="28A42625" w:rsidR="00886603" w:rsidRDefault="00886603" w:rsidP="00A42256"/>
              </w:tc>
              <w:tc>
                <w:tcPr>
                  <w:tcW w:w="4366" w:type="dxa"/>
                  <w:gridSpan w:val="2"/>
                </w:tcPr>
                <w:p w14:paraId="34E25FCC" w14:textId="77777777" w:rsidR="00FA5B75" w:rsidRDefault="00FA5B75" w:rsidP="00A42256"/>
              </w:tc>
            </w:tr>
            <w:tr w:rsidR="00FA5B75" w14:paraId="429DA27C" w14:textId="77777777" w:rsidTr="00DE71C4">
              <w:tc>
                <w:tcPr>
                  <w:tcW w:w="4418" w:type="dxa"/>
                </w:tcPr>
                <w:p w14:paraId="4207F8C6" w14:textId="77777777" w:rsidR="00FA5B75" w:rsidRDefault="00FA5B75" w:rsidP="00A42256">
                  <w:pPr>
                    <w:rPr>
                      <w:b/>
                    </w:rPr>
                  </w:pPr>
                  <w:r w:rsidRPr="00FA5B75">
                    <w:rPr>
                      <w:b/>
                    </w:rPr>
                    <w:t>Matrix Accreditation</w:t>
                  </w:r>
                </w:p>
                <w:p w14:paraId="7176C06E" w14:textId="36F94457" w:rsidR="00CC3213" w:rsidRPr="00FA5B75" w:rsidRDefault="008C5DE7" w:rsidP="00CC3213">
                  <w:pPr>
                    <w:rPr>
                      <w:b/>
                    </w:rPr>
                  </w:pPr>
                  <w:hyperlink r:id="rId19" w:history="1">
                    <w:r w:rsidR="00CC3213" w:rsidRPr="00CC3213">
                      <w:rPr>
                        <w:rStyle w:val="Hyperlink"/>
                        <w:bCs/>
                      </w:rPr>
                      <w:t>https://matrixstandard.com/</w:t>
                    </w:r>
                  </w:hyperlink>
                </w:p>
              </w:tc>
              <w:tc>
                <w:tcPr>
                  <w:tcW w:w="1582" w:type="dxa"/>
                </w:tcPr>
                <w:p w14:paraId="73C13D0F" w14:textId="3424BC9B" w:rsidR="00FA5B75" w:rsidRDefault="008C5DE7" w:rsidP="00FA5B75">
                  <w:pPr>
                    <w:tabs>
                      <w:tab w:val="center" w:pos="1356"/>
                    </w:tabs>
                  </w:pPr>
                  <w:sdt>
                    <w:sdtPr>
                      <w:id w:val="-632565545"/>
                      <w14:checkbox>
                        <w14:checked w14:val="0"/>
                        <w14:checkedState w14:val="2612" w14:font="MS Gothic"/>
                        <w14:uncheckedState w14:val="2610" w14:font="MS Gothic"/>
                      </w14:checkbox>
                    </w:sdtPr>
                    <w:sdtEndPr/>
                    <w:sdtContent>
                      <w:r w:rsidR="00FA5B75">
                        <w:rPr>
                          <w:rFonts w:ascii="MS Gothic" w:eastAsia="MS Gothic" w:hAnsi="MS Gothic" w:hint="eastAsia"/>
                        </w:rPr>
                        <w:t>☐</w:t>
                      </w:r>
                    </w:sdtContent>
                  </w:sdt>
                  <w:r w:rsidR="00FA5B75">
                    <w:t xml:space="preserve"> Yes, since YYYY</w:t>
                  </w:r>
                </w:p>
              </w:tc>
              <w:tc>
                <w:tcPr>
                  <w:tcW w:w="2784" w:type="dxa"/>
                </w:tcPr>
                <w:p w14:paraId="57506774" w14:textId="6D8AD463" w:rsidR="00FA5B75" w:rsidRDefault="008C5DE7" w:rsidP="00FA5B75">
                  <w:pPr>
                    <w:tabs>
                      <w:tab w:val="left" w:pos="1356"/>
                    </w:tabs>
                  </w:pPr>
                  <w:sdt>
                    <w:sdtPr>
                      <w:id w:val="2067908173"/>
                      <w14:checkbox>
                        <w14:checked w14:val="0"/>
                        <w14:checkedState w14:val="2612" w14:font="MS Gothic"/>
                        <w14:uncheckedState w14:val="2610" w14:font="MS Gothic"/>
                      </w14:checkbox>
                    </w:sdtPr>
                    <w:sdtEndPr/>
                    <w:sdtContent>
                      <w:r w:rsidR="00FA5B75">
                        <w:rPr>
                          <w:rFonts w:ascii="MS Gothic" w:eastAsia="MS Gothic" w:hAnsi="MS Gothic" w:hint="eastAsia"/>
                        </w:rPr>
                        <w:t>☐</w:t>
                      </w:r>
                    </w:sdtContent>
                  </w:sdt>
                  <w:r w:rsidR="00FA5B75">
                    <w:t xml:space="preserve"> No / </w:t>
                  </w:r>
                  <w:sdt>
                    <w:sdtPr>
                      <w:id w:val="-1070113135"/>
                      <w14:checkbox>
                        <w14:checked w14:val="0"/>
                        <w14:checkedState w14:val="2612" w14:font="MS Gothic"/>
                        <w14:uncheckedState w14:val="2610" w14:font="MS Gothic"/>
                      </w14:checkbox>
                    </w:sdtPr>
                    <w:sdtEndPr/>
                    <w:sdtContent>
                      <w:r w:rsidR="00FA5B75">
                        <w:rPr>
                          <w:rFonts w:ascii="MS Gothic" w:eastAsia="MS Gothic" w:hAnsi="MS Gothic" w:hint="eastAsia"/>
                        </w:rPr>
                        <w:t>☐</w:t>
                      </w:r>
                    </w:sdtContent>
                  </w:sdt>
                  <w:r w:rsidR="00FA5B75">
                    <w:t xml:space="preserve"> Working towards</w:t>
                  </w:r>
                </w:p>
              </w:tc>
            </w:tr>
            <w:tr w:rsidR="00FA5B75" w14:paraId="4866247A" w14:textId="77777777" w:rsidTr="00DE71C4">
              <w:tc>
                <w:tcPr>
                  <w:tcW w:w="4418" w:type="dxa"/>
                </w:tcPr>
                <w:p w14:paraId="346F449E" w14:textId="5A5C7C7E" w:rsidR="00FA5B75" w:rsidRPr="00FA5B75" w:rsidRDefault="00FA5B75" w:rsidP="00A42256">
                  <w:pPr>
                    <w:rPr>
                      <w:b/>
                    </w:rPr>
                  </w:pPr>
                  <w:r w:rsidRPr="00FA5B75">
                    <w:rPr>
                      <w:b/>
                    </w:rPr>
                    <w:t>Please list any other quality benchmarks</w:t>
                  </w:r>
                </w:p>
              </w:tc>
              <w:tc>
                <w:tcPr>
                  <w:tcW w:w="4366" w:type="dxa"/>
                  <w:gridSpan w:val="2"/>
                </w:tcPr>
                <w:p w14:paraId="6CB3CA56" w14:textId="3501C94F" w:rsidR="00FA5B75" w:rsidRDefault="009B7BC9" w:rsidP="00A42256">
                  <w:r w:rsidRPr="009B7BC9">
                    <w:t>Enter response here</w:t>
                  </w:r>
                </w:p>
              </w:tc>
            </w:tr>
            <w:tr w:rsidR="00FA5B75" w14:paraId="17DE049E" w14:textId="77777777" w:rsidTr="00DE71C4">
              <w:tc>
                <w:tcPr>
                  <w:tcW w:w="4418" w:type="dxa"/>
                </w:tcPr>
                <w:p w14:paraId="11923111" w14:textId="063A8316" w:rsidR="00FA5B75" w:rsidRPr="003F05B8" w:rsidRDefault="003F05B8" w:rsidP="00A42256">
                  <w:pPr>
                    <w:rPr>
                      <w:b/>
                    </w:rPr>
                  </w:pPr>
                  <w:r w:rsidRPr="003F05B8">
                    <w:rPr>
                      <w:b/>
                    </w:rPr>
                    <w:t>How many directly employed delivery staff do you have</w:t>
                  </w:r>
                </w:p>
              </w:tc>
              <w:tc>
                <w:tcPr>
                  <w:tcW w:w="1582" w:type="dxa"/>
                </w:tcPr>
                <w:p w14:paraId="30711D5D" w14:textId="1E464D6B" w:rsidR="00FA5B75" w:rsidRDefault="009C4AC5" w:rsidP="00A42256">
                  <w:r>
                    <w:t>0 - Delivery Staff</w:t>
                  </w:r>
                </w:p>
              </w:tc>
              <w:tc>
                <w:tcPr>
                  <w:tcW w:w="2784" w:type="dxa"/>
                </w:tcPr>
                <w:p w14:paraId="7E80377F" w14:textId="0A14BAE5" w:rsidR="00FA5B75" w:rsidRDefault="009C4AC5" w:rsidP="00A42256">
                  <w:r>
                    <w:t>0 - Support Staff</w:t>
                  </w:r>
                </w:p>
              </w:tc>
            </w:tr>
            <w:tr w:rsidR="00CC3213" w14:paraId="1EFB5713" w14:textId="77777777" w:rsidTr="00DE71C4">
              <w:tc>
                <w:tcPr>
                  <w:tcW w:w="4418" w:type="dxa"/>
                </w:tcPr>
                <w:p w14:paraId="3B63D014" w14:textId="4709BE74" w:rsidR="00CC3213" w:rsidRDefault="00CC3213" w:rsidP="00CC3213">
                  <w:r w:rsidRPr="00DE71C4">
                    <w:rPr>
                      <w:b/>
                    </w:rPr>
                    <w:t>Is your organisation registered with the Information Commissioner’s Office for processing or</w:t>
                  </w:r>
                  <w:r>
                    <w:rPr>
                      <w:b/>
                    </w:rPr>
                    <w:t xml:space="preserve"> </w:t>
                  </w:r>
                  <w:r w:rsidRPr="00DE71C4">
                    <w:rPr>
                      <w:b/>
                    </w:rPr>
                    <w:t>intending to process personal data for educational purposes?</w:t>
                  </w:r>
                </w:p>
              </w:tc>
              <w:tc>
                <w:tcPr>
                  <w:tcW w:w="1582" w:type="dxa"/>
                </w:tcPr>
                <w:p w14:paraId="7F326F52" w14:textId="23E18185" w:rsidR="00CC3213" w:rsidRDefault="008C5DE7" w:rsidP="00CC3213">
                  <w:sdt>
                    <w:sdtPr>
                      <w:id w:val="-339936307"/>
                      <w14:checkbox>
                        <w14:checked w14:val="0"/>
                        <w14:checkedState w14:val="2612" w14:font="MS Gothic"/>
                        <w14:uncheckedState w14:val="2610" w14:font="MS Gothic"/>
                      </w14:checkbox>
                    </w:sdtPr>
                    <w:sdtEndPr/>
                    <w:sdtContent>
                      <w:r w:rsidR="00CC3213">
                        <w:rPr>
                          <w:rFonts w:ascii="MS Gothic" w:eastAsia="MS Gothic" w:hAnsi="MS Gothic" w:hint="eastAsia"/>
                        </w:rPr>
                        <w:t>☐</w:t>
                      </w:r>
                    </w:sdtContent>
                  </w:sdt>
                  <w:r w:rsidR="00CC3213">
                    <w:t>Yes</w:t>
                  </w:r>
                  <w:r w:rsidR="00D60CD1">
                    <w:t xml:space="preserve"> – provide ICO number</w:t>
                  </w:r>
                </w:p>
              </w:tc>
              <w:tc>
                <w:tcPr>
                  <w:tcW w:w="2784" w:type="dxa"/>
                </w:tcPr>
                <w:p w14:paraId="4CE597BF" w14:textId="2AAB5991" w:rsidR="00CC3213" w:rsidRDefault="008C5DE7" w:rsidP="00CC3213">
                  <w:sdt>
                    <w:sdtPr>
                      <w:id w:val="1689256902"/>
                      <w14:checkbox>
                        <w14:checked w14:val="0"/>
                        <w14:checkedState w14:val="2612" w14:font="MS Gothic"/>
                        <w14:uncheckedState w14:val="2610" w14:font="MS Gothic"/>
                      </w14:checkbox>
                    </w:sdtPr>
                    <w:sdtEndPr/>
                    <w:sdtContent>
                      <w:r w:rsidR="00CC3213">
                        <w:rPr>
                          <w:rFonts w:ascii="MS Gothic" w:eastAsia="MS Gothic" w:hAnsi="MS Gothic" w:hint="eastAsia"/>
                        </w:rPr>
                        <w:t>☐</w:t>
                      </w:r>
                    </w:sdtContent>
                  </w:sdt>
                  <w:r w:rsidR="00CC3213">
                    <w:t>No</w:t>
                  </w:r>
                </w:p>
              </w:tc>
            </w:tr>
            <w:tr w:rsidR="001E7EF0" w14:paraId="190B546D" w14:textId="77777777">
              <w:trPr>
                <w:trHeight w:val="369"/>
              </w:trPr>
              <w:tc>
                <w:tcPr>
                  <w:tcW w:w="4418" w:type="dxa"/>
                </w:tcPr>
                <w:p w14:paraId="431BD1B6" w14:textId="677C3D2F" w:rsidR="001E7EF0" w:rsidRPr="001E7EF0" w:rsidRDefault="001E7EF0" w:rsidP="00376DC2">
                  <w:pPr>
                    <w:pStyle w:val="Header"/>
                    <w:rPr>
                      <w:b/>
                      <w:bCs/>
                      <w:highlight w:val="red"/>
                    </w:rPr>
                  </w:pPr>
                  <w:r w:rsidRPr="001E7EF0">
                    <w:rPr>
                      <w:b/>
                      <w:bCs/>
                      <w:lang w:eastAsia="en-GB"/>
                    </w:rPr>
                    <w:t>Link to Modern slavery transparency statement (if turnover is over £3m)</w:t>
                  </w:r>
                </w:p>
              </w:tc>
              <w:tc>
                <w:tcPr>
                  <w:tcW w:w="4366" w:type="dxa"/>
                  <w:gridSpan w:val="2"/>
                </w:tcPr>
                <w:p w14:paraId="16496744" w14:textId="77777777" w:rsidR="001E7EF0" w:rsidRDefault="001E7EF0" w:rsidP="002C3BF0"/>
              </w:tc>
            </w:tr>
            <w:tr w:rsidR="001E7EF0" w14:paraId="7940E2E2" w14:textId="77777777">
              <w:trPr>
                <w:trHeight w:val="369"/>
              </w:trPr>
              <w:tc>
                <w:tcPr>
                  <w:tcW w:w="4418" w:type="dxa"/>
                </w:tcPr>
                <w:p w14:paraId="69E33AE1" w14:textId="3A71130F" w:rsidR="001E7EF0" w:rsidRPr="001E7EF0" w:rsidRDefault="001E7EF0" w:rsidP="001E7EF0">
                  <w:pPr>
                    <w:pStyle w:val="Header"/>
                    <w:rPr>
                      <w:b/>
                      <w:bCs/>
                      <w:lang w:eastAsia="en-GB"/>
                    </w:rPr>
                  </w:pPr>
                  <w:r w:rsidRPr="001E7EF0">
                    <w:rPr>
                      <w:b/>
                      <w:bCs/>
                      <w:lang w:eastAsia="en-GB"/>
                    </w:rPr>
                    <w:t xml:space="preserve">Insurance – confirmation of Public and </w:t>
                  </w:r>
                  <w:r w:rsidR="00D60CD1">
                    <w:rPr>
                      <w:b/>
                      <w:bCs/>
                      <w:lang w:eastAsia="en-GB"/>
                    </w:rPr>
                    <w:t>E</w:t>
                  </w:r>
                  <w:r w:rsidRPr="001E7EF0">
                    <w:rPr>
                      <w:b/>
                      <w:bCs/>
                      <w:lang w:eastAsia="en-GB"/>
                    </w:rPr>
                    <w:t xml:space="preserve">mployer </w:t>
                  </w:r>
                  <w:r w:rsidR="00D60CD1">
                    <w:rPr>
                      <w:b/>
                      <w:bCs/>
                      <w:lang w:eastAsia="en-GB"/>
                    </w:rPr>
                    <w:t>L</w:t>
                  </w:r>
                  <w:r w:rsidRPr="001E7EF0">
                    <w:rPr>
                      <w:b/>
                      <w:bCs/>
                      <w:lang w:eastAsia="en-GB"/>
                    </w:rPr>
                    <w:t>iability cover</w:t>
                  </w:r>
                  <w:r w:rsidR="00D60CD1">
                    <w:rPr>
                      <w:b/>
                      <w:bCs/>
                      <w:lang w:eastAsia="en-GB"/>
                    </w:rPr>
                    <w:t xml:space="preserve"> limits</w:t>
                  </w:r>
                  <w:r w:rsidRPr="001E7EF0">
                    <w:rPr>
                      <w:b/>
                      <w:bCs/>
                      <w:lang w:eastAsia="en-GB"/>
                    </w:rPr>
                    <w:t>.</w:t>
                  </w:r>
                </w:p>
                <w:p w14:paraId="50D4176F" w14:textId="4D56B02A" w:rsidR="001E7EF0" w:rsidRPr="001E7EF0" w:rsidRDefault="001E7EF0" w:rsidP="001E7EF0">
                  <w:pPr>
                    <w:pStyle w:val="Header"/>
                    <w:rPr>
                      <w:b/>
                      <w:bCs/>
                      <w:lang w:eastAsia="en-GB"/>
                    </w:rPr>
                  </w:pPr>
                </w:p>
              </w:tc>
              <w:tc>
                <w:tcPr>
                  <w:tcW w:w="4366" w:type="dxa"/>
                  <w:gridSpan w:val="2"/>
                </w:tcPr>
                <w:p w14:paraId="2A110B73" w14:textId="7994B919" w:rsidR="001E7EF0" w:rsidRDefault="001A494C" w:rsidP="001E7EF0">
                  <w:r>
                    <w:t>Public Liability:</w:t>
                  </w:r>
                  <w:r w:rsidR="00F10461">
                    <w:t xml:space="preserve"> £</w:t>
                  </w:r>
                </w:p>
                <w:p w14:paraId="0B55E50D" w14:textId="34A81470" w:rsidR="001A494C" w:rsidRDefault="001A494C" w:rsidP="001E7EF0">
                  <w:r>
                    <w:t>Employer Liability:</w:t>
                  </w:r>
                  <w:r w:rsidR="00F10461">
                    <w:t xml:space="preserve"> £</w:t>
                  </w:r>
                </w:p>
              </w:tc>
            </w:tr>
          </w:tbl>
          <w:p w14:paraId="5F43CC1C" w14:textId="77777777" w:rsidR="00FA5B75" w:rsidRDefault="00FA5B75" w:rsidP="00A42256"/>
          <w:p w14:paraId="29C38EB4" w14:textId="77777777" w:rsidR="00E55438" w:rsidRDefault="00E55438" w:rsidP="00A42256"/>
          <w:p w14:paraId="05C71267" w14:textId="77777777" w:rsidR="00FA5B75" w:rsidRDefault="00FA5B75" w:rsidP="00A42256"/>
        </w:tc>
      </w:tr>
    </w:tbl>
    <w:p w14:paraId="37079A64" w14:textId="77777777" w:rsidR="00FA5B75" w:rsidRDefault="00FA5B75" w:rsidP="007A66A6"/>
    <w:p w14:paraId="689AC4ED" w14:textId="5750D248" w:rsidR="00FA5B75" w:rsidRDefault="00FA5B75" w:rsidP="007A66A6"/>
    <w:tbl>
      <w:tblPr>
        <w:tblStyle w:val="TableGrid"/>
        <w:tblW w:w="0" w:type="auto"/>
        <w:tblLook w:val="04A0" w:firstRow="1" w:lastRow="0" w:firstColumn="1" w:lastColumn="0" w:noHBand="0" w:noVBand="1"/>
      </w:tblPr>
      <w:tblGrid>
        <w:gridCol w:w="9010"/>
      </w:tblGrid>
      <w:tr w:rsidR="007A66A6" w14:paraId="24472995" w14:textId="77777777" w:rsidTr="005E3680">
        <w:tc>
          <w:tcPr>
            <w:tcW w:w="9010" w:type="dxa"/>
            <w:shd w:val="clear" w:color="auto" w:fill="C6D9F1" w:themeFill="text2" w:themeFillTint="33"/>
          </w:tcPr>
          <w:p w14:paraId="3FF4F898" w14:textId="70866488" w:rsidR="008F7ABF" w:rsidRDefault="007A66A6" w:rsidP="00BE0B7D">
            <w:r>
              <w:t>Q</w:t>
            </w:r>
            <w:r w:rsidR="00FA5B75">
              <w:t>3</w:t>
            </w:r>
            <w:r w:rsidR="00A42256">
              <w:t>A</w:t>
            </w:r>
            <w:r>
              <w:t xml:space="preserve">. </w:t>
            </w:r>
            <w:r w:rsidR="001C0E82">
              <w:t xml:space="preserve">Briefly </w:t>
            </w:r>
            <w:r w:rsidR="008F7ABF">
              <w:t>e</w:t>
            </w:r>
            <w:r w:rsidR="008F7ABF" w:rsidRPr="008F7ABF">
              <w:t xml:space="preserve">xplain any previous experiences you have with working </w:t>
            </w:r>
            <w:r w:rsidR="00920B36">
              <w:t xml:space="preserve">with </w:t>
            </w:r>
            <w:r w:rsidR="008F7ABF" w:rsidRPr="008F7ABF">
              <w:t>the F</w:t>
            </w:r>
            <w:r w:rsidR="005A32C7">
              <w:t xml:space="preserve">urther </w:t>
            </w:r>
            <w:r w:rsidR="008F7ABF" w:rsidRPr="008F7ABF">
              <w:t>E</w:t>
            </w:r>
            <w:r w:rsidR="005A32C7">
              <w:t>ducation</w:t>
            </w:r>
            <w:r w:rsidR="008F7ABF" w:rsidRPr="008F7ABF">
              <w:t xml:space="preserve"> sector</w:t>
            </w:r>
            <w:r w:rsidR="008F7ABF">
              <w:t>.</w:t>
            </w:r>
            <w:r w:rsidR="008F7ABF" w:rsidRPr="008F7ABF">
              <w:t xml:space="preserve"> </w:t>
            </w:r>
          </w:p>
          <w:p w14:paraId="4FFEB662" w14:textId="3C56B254" w:rsidR="00906300" w:rsidRDefault="001C0E82" w:rsidP="00BE0B7D">
            <w:pPr>
              <w:rPr>
                <w:b/>
              </w:rPr>
            </w:pPr>
            <w:r w:rsidRPr="007A66A6">
              <w:rPr>
                <w:b/>
              </w:rPr>
              <w:t>Maximum 2</w:t>
            </w:r>
            <w:r w:rsidR="008F7ABF">
              <w:rPr>
                <w:b/>
              </w:rPr>
              <w:t>5</w:t>
            </w:r>
            <w:r w:rsidRPr="007A66A6">
              <w:rPr>
                <w:b/>
              </w:rPr>
              <w:t xml:space="preserve">0 </w:t>
            </w:r>
            <w:r>
              <w:rPr>
                <w:b/>
              </w:rPr>
              <w:t>w</w:t>
            </w:r>
            <w:r w:rsidRPr="007A66A6">
              <w:rPr>
                <w:b/>
              </w:rPr>
              <w:t>ords</w:t>
            </w:r>
          </w:p>
          <w:p w14:paraId="70F93A86" w14:textId="010115DD" w:rsidR="007A66A6" w:rsidRDefault="005A32C7" w:rsidP="00906300">
            <w:pPr>
              <w:jc w:val="right"/>
            </w:pPr>
            <w:r>
              <w:rPr>
                <w:b/>
              </w:rPr>
              <w:t>Max</w:t>
            </w:r>
            <w:r w:rsidR="00906300">
              <w:rPr>
                <w:b/>
              </w:rPr>
              <w:t>imum</w:t>
            </w:r>
            <w:r>
              <w:rPr>
                <w:b/>
              </w:rPr>
              <w:t xml:space="preserve"> </w:t>
            </w:r>
            <w:r w:rsidR="00906300">
              <w:rPr>
                <w:b/>
              </w:rPr>
              <w:t>s</w:t>
            </w:r>
            <w:r>
              <w:rPr>
                <w:b/>
              </w:rPr>
              <w:t xml:space="preserve">core </w:t>
            </w:r>
            <w:r w:rsidR="008C5DE7">
              <w:rPr>
                <w:b/>
              </w:rPr>
              <w:t>5</w:t>
            </w:r>
          </w:p>
        </w:tc>
      </w:tr>
      <w:tr w:rsidR="007A66A6" w14:paraId="47EEB241" w14:textId="77777777" w:rsidTr="00A42256">
        <w:tc>
          <w:tcPr>
            <w:tcW w:w="9010" w:type="dxa"/>
          </w:tcPr>
          <w:p w14:paraId="1CE788F8" w14:textId="77777777" w:rsidR="009B7BC9" w:rsidRDefault="009B7BC9" w:rsidP="009B7BC9">
            <w:pPr>
              <w:rPr>
                <w:sz w:val="22"/>
                <w:szCs w:val="22"/>
              </w:rPr>
            </w:pPr>
            <w:r w:rsidRPr="009B7BC9">
              <w:rPr>
                <w:sz w:val="22"/>
                <w:szCs w:val="22"/>
              </w:rPr>
              <w:t>Enter response here…</w:t>
            </w:r>
          </w:p>
          <w:p w14:paraId="5912F931" w14:textId="77777777" w:rsidR="00FC4887" w:rsidRDefault="00FC4887" w:rsidP="00A42256"/>
        </w:tc>
      </w:tr>
    </w:tbl>
    <w:p w14:paraId="66E58907" w14:textId="608212E1" w:rsidR="00FC4887" w:rsidRDefault="00FC4887" w:rsidP="007A66A6"/>
    <w:p w14:paraId="10AB577E" w14:textId="77777777" w:rsidR="00FA5B75" w:rsidRPr="00FC4887" w:rsidRDefault="00FA5B75" w:rsidP="00FC4887">
      <w:pPr>
        <w:sectPr w:rsidR="00FA5B75" w:rsidRPr="00FC4887" w:rsidSect="007A66A6">
          <w:pgSz w:w="11900" w:h="16840"/>
          <w:pgMar w:top="1440" w:right="1440" w:bottom="1440" w:left="1440" w:header="708" w:footer="708" w:gutter="0"/>
          <w:cols w:space="708"/>
          <w:docGrid w:linePitch="360"/>
        </w:sectPr>
      </w:pPr>
    </w:p>
    <w:tbl>
      <w:tblPr>
        <w:tblStyle w:val="TableGrid"/>
        <w:tblW w:w="0" w:type="auto"/>
        <w:tblLayout w:type="fixed"/>
        <w:tblLook w:val="04A0" w:firstRow="1" w:lastRow="0" w:firstColumn="1" w:lastColumn="0" w:noHBand="0" w:noVBand="1"/>
      </w:tblPr>
      <w:tblGrid>
        <w:gridCol w:w="8973"/>
      </w:tblGrid>
      <w:tr w:rsidR="00941F81" w14:paraId="3A6233D1" w14:textId="77777777" w:rsidTr="009C4AC5">
        <w:trPr>
          <w:trHeight w:val="943"/>
        </w:trPr>
        <w:tc>
          <w:tcPr>
            <w:tcW w:w="8973" w:type="dxa"/>
            <w:shd w:val="clear" w:color="auto" w:fill="C6D9F1" w:themeFill="text2" w:themeFillTint="33"/>
          </w:tcPr>
          <w:p w14:paraId="51985BF0" w14:textId="608CB2C9" w:rsidR="00906300" w:rsidRDefault="00941F81" w:rsidP="00BE0B7D">
            <w:r>
              <w:lastRenderedPageBreak/>
              <w:t>Q</w:t>
            </w:r>
            <w:r w:rsidR="00A42256">
              <w:t>3B</w:t>
            </w:r>
            <w:r>
              <w:t xml:space="preserve">. </w:t>
            </w:r>
            <w:r w:rsidR="00AA0B5D">
              <w:t xml:space="preserve">In the last 24 months, please detail the </w:t>
            </w:r>
            <w:r w:rsidR="00AF7F6D">
              <w:t xml:space="preserve">mobility </w:t>
            </w:r>
            <w:r w:rsidR="00AA0B5D">
              <w:t xml:space="preserve">placement sectors </w:t>
            </w:r>
            <w:r w:rsidR="00504544">
              <w:t xml:space="preserve">and countries that you have </w:t>
            </w:r>
            <w:r w:rsidR="00541FF6">
              <w:t>delivered</w:t>
            </w:r>
            <w:r w:rsidR="00F32444">
              <w:t xml:space="preserve"> in</w:t>
            </w:r>
            <w:r w:rsidR="00504544">
              <w:t>.</w:t>
            </w:r>
          </w:p>
          <w:p w14:paraId="050C0D2D" w14:textId="458D1D5D" w:rsidR="00941F81" w:rsidRDefault="000E25E1" w:rsidP="00906300">
            <w:pPr>
              <w:jc w:val="right"/>
            </w:pPr>
            <w:r>
              <w:rPr>
                <w:b/>
              </w:rPr>
              <w:t>Scored as part of Question 3</w:t>
            </w:r>
            <w:r w:rsidR="00A42256">
              <w:rPr>
                <w:b/>
              </w:rPr>
              <w:t>A</w:t>
            </w:r>
            <w:r w:rsidR="00AA0B5D">
              <w:t xml:space="preserve"> </w:t>
            </w:r>
          </w:p>
        </w:tc>
      </w:tr>
      <w:tr w:rsidR="00941F81" w14:paraId="69F4966B" w14:textId="77777777" w:rsidTr="00906300">
        <w:trPr>
          <w:trHeight w:val="11897"/>
        </w:trPr>
        <w:tc>
          <w:tcPr>
            <w:tcW w:w="8973" w:type="dxa"/>
          </w:tcPr>
          <w:p w14:paraId="783F3BE5" w14:textId="77777777" w:rsidR="00FA5B75" w:rsidRDefault="00FA5B75" w:rsidP="00A42256"/>
          <w:p w14:paraId="3A49BFD9" w14:textId="3AEE99B0" w:rsidR="00504544" w:rsidRDefault="005B02CE" w:rsidP="00A42256">
            <w:r>
              <w:t xml:space="preserve">For each </w:t>
            </w:r>
            <w:r w:rsidR="00D26873">
              <w:t>country,</w:t>
            </w:r>
            <w:r>
              <w:t xml:space="preserve"> please complete the following table</w:t>
            </w:r>
            <w:r w:rsidR="00BE6893">
              <w:t>, add additional rows as required</w:t>
            </w:r>
            <w:r w:rsidR="00F32444">
              <w:t xml:space="preserve">. Please copy and paste this table for additional countries. </w:t>
            </w:r>
          </w:p>
          <w:p w14:paraId="4DE2E971" w14:textId="77777777" w:rsidR="005B02CE" w:rsidRDefault="005B02CE" w:rsidP="00A42256"/>
          <w:tbl>
            <w:tblPr>
              <w:tblW w:w="8774" w:type="dxa"/>
              <w:tblLayout w:type="fixed"/>
              <w:tblLook w:val="04A0" w:firstRow="1" w:lastRow="0" w:firstColumn="1" w:lastColumn="0" w:noHBand="0" w:noVBand="1"/>
            </w:tblPr>
            <w:tblGrid>
              <w:gridCol w:w="4560"/>
              <w:gridCol w:w="2698"/>
              <w:gridCol w:w="1516"/>
            </w:tblGrid>
            <w:tr w:rsidR="00D26873" w:rsidRPr="00941F81" w14:paraId="5049AED9" w14:textId="77777777" w:rsidTr="00D26873">
              <w:trPr>
                <w:trHeight w:val="491"/>
              </w:trPr>
              <w:tc>
                <w:tcPr>
                  <w:tcW w:w="8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1D7621" w14:textId="07776E19" w:rsidR="00D26873" w:rsidRPr="00B70A83" w:rsidRDefault="00D26873" w:rsidP="00D26873">
                  <w:pPr>
                    <w:rPr>
                      <w:rFonts w:eastAsia="Times New Roman"/>
                      <w:b/>
                      <w:bCs/>
                      <w:color w:val="000000"/>
                      <w:sz w:val="22"/>
                      <w:szCs w:val="20"/>
                      <w:lang w:eastAsia="en-GB"/>
                    </w:rPr>
                  </w:pPr>
                  <w:r w:rsidRPr="00D26873">
                    <w:rPr>
                      <w:rFonts w:eastAsia="Times New Roman"/>
                      <w:b/>
                      <w:bCs/>
                      <w:sz w:val="22"/>
                      <w:lang w:eastAsia="en-GB"/>
                    </w:rPr>
                    <w:t>Country:</w:t>
                  </w:r>
                  <w:r>
                    <w:rPr>
                      <w:rFonts w:eastAsia="Times New Roman"/>
                      <w:b/>
                      <w:bCs/>
                      <w:sz w:val="22"/>
                      <w:lang w:eastAsia="en-GB"/>
                    </w:rPr>
                    <w:t xml:space="preserve"> </w:t>
                  </w:r>
                  <w:r w:rsidR="00F10461" w:rsidRPr="00F10461">
                    <w:rPr>
                      <w:rFonts w:eastAsia="Times New Roman"/>
                      <w:sz w:val="22"/>
                      <w:lang w:eastAsia="en-GB"/>
                    </w:rPr>
                    <w:t>[</w:t>
                  </w:r>
                  <w:r w:rsidRPr="008825A9">
                    <w:rPr>
                      <w:rFonts w:eastAsia="Times New Roman"/>
                      <w:sz w:val="22"/>
                      <w:highlight w:val="darkGray"/>
                      <w:lang w:eastAsia="en-GB"/>
                    </w:rPr>
                    <w:t>Please state</w:t>
                  </w:r>
                  <w:r w:rsidR="00F10461">
                    <w:rPr>
                      <w:rFonts w:eastAsia="Times New Roman"/>
                      <w:sz w:val="22"/>
                      <w:lang w:eastAsia="en-GB"/>
                    </w:rPr>
                    <w:t>]</w:t>
                  </w:r>
                </w:p>
              </w:tc>
            </w:tr>
            <w:tr w:rsidR="00B70A83" w:rsidRPr="00941F81" w14:paraId="44E22462" w14:textId="1E3E3F21" w:rsidTr="004E7CAD">
              <w:trPr>
                <w:trHeight w:val="1083"/>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03F23" w14:textId="60BC34A4" w:rsidR="00B70A83" w:rsidRPr="00941F81" w:rsidRDefault="00B70A83" w:rsidP="00B70A83">
                  <w:pPr>
                    <w:jc w:val="center"/>
                    <w:rPr>
                      <w:rFonts w:eastAsia="Times New Roman"/>
                      <w:b/>
                      <w:bCs/>
                      <w:color w:val="000000"/>
                      <w:sz w:val="22"/>
                      <w:lang w:eastAsia="en-GB"/>
                    </w:rPr>
                  </w:pPr>
                  <w:r w:rsidRPr="00941F81">
                    <w:rPr>
                      <w:rFonts w:eastAsia="Times New Roman"/>
                      <w:b/>
                      <w:bCs/>
                      <w:color w:val="000000"/>
                      <w:sz w:val="22"/>
                      <w:lang w:eastAsia="en-GB"/>
                    </w:rPr>
                    <w:t>Sector</w:t>
                  </w:r>
                </w:p>
              </w:tc>
              <w:tc>
                <w:tcPr>
                  <w:tcW w:w="2698" w:type="dxa"/>
                  <w:tcBorders>
                    <w:top w:val="single" w:sz="4" w:space="0" w:color="auto"/>
                    <w:left w:val="nil"/>
                    <w:bottom w:val="single" w:sz="4" w:space="0" w:color="auto"/>
                    <w:right w:val="single" w:sz="4" w:space="0" w:color="auto"/>
                  </w:tcBorders>
                  <w:shd w:val="clear" w:color="auto" w:fill="auto"/>
                  <w:vAlign w:val="center"/>
                  <w:hideMark/>
                </w:tcPr>
                <w:p w14:paraId="4B33175A" w14:textId="5EAC0C03" w:rsidR="00B70A83" w:rsidRPr="00941F81" w:rsidRDefault="00B70A83" w:rsidP="00B70A83">
                  <w:pPr>
                    <w:jc w:val="center"/>
                    <w:rPr>
                      <w:rFonts w:eastAsia="Times New Roman"/>
                      <w:b/>
                      <w:bCs/>
                      <w:color w:val="000000"/>
                      <w:sz w:val="22"/>
                      <w:lang w:eastAsia="en-GB"/>
                    </w:rPr>
                  </w:pPr>
                  <w:r w:rsidRPr="00941F81">
                    <w:rPr>
                      <w:rFonts w:eastAsia="Times New Roman"/>
                      <w:b/>
                      <w:bCs/>
                      <w:color w:val="000000"/>
                      <w:sz w:val="22"/>
                      <w:lang w:eastAsia="en-GB"/>
                    </w:rPr>
                    <w:t xml:space="preserve">Number </w:t>
                  </w:r>
                  <w:r w:rsidR="00504544">
                    <w:rPr>
                      <w:rFonts w:eastAsia="Times New Roman"/>
                      <w:b/>
                      <w:bCs/>
                      <w:color w:val="000000"/>
                      <w:sz w:val="22"/>
                      <w:lang w:eastAsia="en-GB"/>
                    </w:rPr>
                    <w:t>of employers</w:t>
                  </w:r>
                  <w:r w:rsidR="004E7CAD">
                    <w:rPr>
                      <w:rFonts w:eastAsia="Times New Roman"/>
                      <w:b/>
                      <w:bCs/>
                      <w:color w:val="000000"/>
                      <w:sz w:val="22"/>
                      <w:lang w:eastAsia="en-GB"/>
                    </w:rPr>
                    <w:t xml:space="preserve"> engaged in mobility placements </w:t>
                  </w:r>
                </w:p>
              </w:tc>
              <w:tc>
                <w:tcPr>
                  <w:tcW w:w="1516" w:type="dxa"/>
                  <w:tcBorders>
                    <w:top w:val="single" w:sz="4" w:space="0" w:color="auto"/>
                    <w:left w:val="nil"/>
                    <w:bottom w:val="single" w:sz="4" w:space="0" w:color="auto"/>
                    <w:right w:val="single" w:sz="4" w:space="0" w:color="auto"/>
                  </w:tcBorders>
                  <w:vAlign w:val="center"/>
                </w:tcPr>
                <w:p w14:paraId="5508A1A4" w14:textId="5D553E27" w:rsidR="00B70A83" w:rsidRPr="00941F81" w:rsidRDefault="00B70A83" w:rsidP="00504544">
                  <w:pPr>
                    <w:jc w:val="center"/>
                    <w:rPr>
                      <w:rFonts w:eastAsia="Times New Roman"/>
                      <w:b/>
                      <w:bCs/>
                      <w:color w:val="000000"/>
                      <w:sz w:val="22"/>
                      <w:lang w:eastAsia="en-GB"/>
                    </w:rPr>
                  </w:pPr>
                  <w:r w:rsidRPr="00B70A83">
                    <w:rPr>
                      <w:rFonts w:eastAsia="Times New Roman"/>
                      <w:b/>
                      <w:bCs/>
                      <w:color w:val="000000"/>
                      <w:sz w:val="22"/>
                      <w:szCs w:val="20"/>
                      <w:lang w:eastAsia="en-GB"/>
                    </w:rPr>
                    <w:t xml:space="preserve">Total </w:t>
                  </w:r>
                  <w:r w:rsidR="00504544">
                    <w:rPr>
                      <w:rFonts w:eastAsia="Times New Roman"/>
                      <w:b/>
                      <w:bCs/>
                      <w:color w:val="000000"/>
                      <w:sz w:val="22"/>
                      <w:szCs w:val="20"/>
                      <w:lang w:eastAsia="en-GB"/>
                    </w:rPr>
                    <w:t>students</w:t>
                  </w:r>
                  <w:r w:rsidRPr="00B70A83">
                    <w:rPr>
                      <w:rFonts w:ascii="Arial Narrow" w:eastAsia="Times New Roman" w:hAnsi="Arial Narrow"/>
                      <w:b/>
                      <w:bCs/>
                      <w:color w:val="000000"/>
                      <w:sz w:val="22"/>
                      <w:szCs w:val="20"/>
                      <w:lang w:eastAsia="en-GB"/>
                    </w:rPr>
                    <w:t xml:space="preserve"> </w:t>
                  </w:r>
                </w:p>
              </w:tc>
            </w:tr>
            <w:tr w:rsidR="00B70A83" w:rsidRPr="00941F81" w14:paraId="3B5E4FCC" w14:textId="472DFA74"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hideMark/>
                </w:tcPr>
                <w:p w14:paraId="329AA4EF" w14:textId="7EC918E3" w:rsidR="00B70A83" w:rsidRPr="00A4325E" w:rsidRDefault="00A439EA"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1 - Health, Public Services and Care</w:t>
                  </w:r>
                </w:p>
              </w:tc>
              <w:tc>
                <w:tcPr>
                  <w:tcW w:w="2698" w:type="dxa"/>
                  <w:tcBorders>
                    <w:top w:val="nil"/>
                    <w:left w:val="nil"/>
                    <w:bottom w:val="single" w:sz="4" w:space="0" w:color="auto"/>
                    <w:right w:val="single" w:sz="4" w:space="0" w:color="auto"/>
                  </w:tcBorders>
                  <w:shd w:val="clear" w:color="auto" w:fill="auto"/>
                  <w:noWrap/>
                  <w:vAlign w:val="center"/>
                </w:tcPr>
                <w:p w14:paraId="71B63CCA" w14:textId="6D018EE2"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49EE00DE" w14:textId="77777777" w:rsidR="00B70A83" w:rsidRPr="00D26873" w:rsidRDefault="00B70A83" w:rsidP="00B70A83">
                  <w:pPr>
                    <w:jc w:val="center"/>
                    <w:rPr>
                      <w:rFonts w:eastAsia="Times New Roman"/>
                      <w:b/>
                      <w:bCs/>
                      <w:sz w:val="22"/>
                      <w:lang w:eastAsia="en-GB"/>
                    </w:rPr>
                  </w:pPr>
                </w:p>
              </w:tc>
            </w:tr>
            <w:tr w:rsidR="00B70A83" w:rsidRPr="00941F81" w14:paraId="7EAB06D2" w14:textId="4AA41E7D"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2C281F1A" w14:textId="6DA6C182" w:rsidR="00B70A83" w:rsidRPr="00A4325E" w:rsidRDefault="00C62176"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2 - Science and Mathematics</w:t>
                  </w:r>
                </w:p>
              </w:tc>
              <w:tc>
                <w:tcPr>
                  <w:tcW w:w="2698" w:type="dxa"/>
                  <w:tcBorders>
                    <w:top w:val="nil"/>
                    <w:left w:val="nil"/>
                    <w:bottom w:val="single" w:sz="4" w:space="0" w:color="auto"/>
                    <w:right w:val="single" w:sz="4" w:space="0" w:color="auto"/>
                  </w:tcBorders>
                  <w:shd w:val="clear" w:color="auto" w:fill="auto"/>
                  <w:noWrap/>
                  <w:vAlign w:val="center"/>
                </w:tcPr>
                <w:p w14:paraId="1A3DE1B1" w14:textId="6FD35428"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15327316" w14:textId="77777777" w:rsidR="00B70A83" w:rsidRPr="00D26873" w:rsidRDefault="00B70A83" w:rsidP="00B70A83">
                  <w:pPr>
                    <w:jc w:val="center"/>
                    <w:rPr>
                      <w:rFonts w:eastAsia="Times New Roman"/>
                      <w:b/>
                      <w:bCs/>
                      <w:sz w:val="22"/>
                      <w:lang w:eastAsia="en-GB"/>
                    </w:rPr>
                  </w:pPr>
                </w:p>
              </w:tc>
            </w:tr>
            <w:tr w:rsidR="00B70A83" w:rsidRPr="00941F81" w14:paraId="0ADDF227" w14:textId="4B75C605"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023195DD" w14:textId="4BDC6E94" w:rsidR="00B70A83" w:rsidRPr="00A4325E" w:rsidRDefault="00C62176"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3 - Agriculture, Horticulture and Animal Care</w:t>
                  </w:r>
                </w:p>
              </w:tc>
              <w:tc>
                <w:tcPr>
                  <w:tcW w:w="2698" w:type="dxa"/>
                  <w:tcBorders>
                    <w:top w:val="nil"/>
                    <w:left w:val="nil"/>
                    <w:bottom w:val="single" w:sz="4" w:space="0" w:color="auto"/>
                    <w:right w:val="single" w:sz="4" w:space="0" w:color="auto"/>
                  </w:tcBorders>
                  <w:shd w:val="clear" w:color="auto" w:fill="auto"/>
                  <w:noWrap/>
                  <w:vAlign w:val="center"/>
                </w:tcPr>
                <w:p w14:paraId="434EDE3B" w14:textId="19507DA4"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003A7C0C" w14:textId="77777777" w:rsidR="00B70A83" w:rsidRPr="00D26873" w:rsidRDefault="00B70A83" w:rsidP="00B70A83">
                  <w:pPr>
                    <w:jc w:val="center"/>
                    <w:rPr>
                      <w:rFonts w:eastAsia="Times New Roman"/>
                      <w:b/>
                      <w:bCs/>
                      <w:sz w:val="22"/>
                      <w:lang w:eastAsia="en-GB"/>
                    </w:rPr>
                  </w:pPr>
                </w:p>
              </w:tc>
            </w:tr>
            <w:tr w:rsidR="00B70A83" w:rsidRPr="00941F81" w14:paraId="570BDDC4" w14:textId="5EB57DBF"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7F9F6E39" w14:textId="2B888F86" w:rsidR="00B70A83" w:rsidRPr="00A4325E" w:rsidRDefault="00EC3320"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4 - Engineering and Manufacturing Technologies</w:t>
                  </w:r>
                </w:p>
              </w:tc>
              <w:tc>
                <w:tcPr>
                  <w:tcW w:w="2698" w:type="dxa"/>
                  <w:tcBorders>
                    <w:top w:val="nil"/>
                    <w:left w:val="nil"/>
                    <w:bottom w:val="single" w:sz="4" w:space="0" w:color="auto"/>
                    <w:right w:val="single" w:sz="4" w:space="0" w:color="auto"/>
                  </w:tcBorders>
                  <w:shd w:val="clear" w:color="auto" w:fill="auto"/>
                  <w:noWrap/>
                  <w:vAlign w:val="center"/>
                </w:tcPr>
                <w:p w14:paraId="2254796B" w14:textId="3FF0C0D7"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73A5FABA" w14:textId="77777777" w:rsidR="00B70A83" w:rsidRPr="00D26873" w:rsidRDefault="00B70A83" w:rsidP="00B70A83">
                  <w:pPr>
                    <w:jc w:val="center"/>
                    <w:rPr>
                      <w:rFonts w:eastAsia="Times New Roman"/>
                      <w:b/>
                      <w:bCs/>
                      <w:sz w:val="22"/>
                      <w:lang w:eastAsia="en-GB"/>
                    </w:rPr>
                  </w:pPr>
                </w:p>
              </w:tc>
            </w:tr>
            <w:tr w:rsidR="00B70A83" w:rsidRPr="00941F81" w14:paraId="0F01C1FE" w14:textId="4190A0D7"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7D477B38" w14:textId="0AEE5FA8" w:rsidR="00B70A83" w:rsidRPr="00A4325E" w:rsidRDefault="00EC3320"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5 - Construction, Planning and the Built Environment</w:t>
                  </w:r>
                </w:p>
              </w:tc>
              <w:tc>
                <w:tcPr>
                  <w:tcW w:w="2698" w:type="dxa"/>
                  <w:tcBorders>
                    <w:top w:val="nil"/>
                    <w:left w:val="nil"/>
                    <w:bottom w:val="single" w:sz="4" w:space="0" w:color="auto"/>
                    <w:right w:val="single" w:sz="4" w:space="0" w:color="auto"/>
                  </w:tcBorders>
                  <w:shd w:val="clear" w:color="auto" w:fill="auto"/>
                  <w:noWrap/>
                  <w:vAlign w:val="center"/>
                </w:tcPr>
                <w:p w14:paraId="3A4F1D70" w14:textId="1222BDCB"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647727E7" w14:textId="77777777" w:rsidR="00B70A83" w:rsidRPr="00D26873" w:rsidRDefault="00B70A83" w:rsidP="00B70A83">
                  <w:pPr>
                    <w:jc w:val="center"/>
                    <w:rPr>
                      <w:rFonts w:eastAsia="Times New Roman"/>
                      <w:b/>
                      <w:bCs/>
                      <w:sz w:val="22"/>
                      <w:lang w:eastAsia="en-GB"/>
                    </w:rPr>
                  </w:pPr>
                </w:p>
              </w:tc>
            </w:tr>
            <w:tr w:rsidR="00B70A83" w:rsidRPr="00941F81" w14:paraId="6CE659B5" w14:textId="4A42B3EA"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517BF4E7" w14:textId="35359B55" w:rsidR="00B70A83" w:rsidRPr="00A4325E" w:rsidRDefault="00EC3320"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6 - Information and Communication Technology (ICT)</w:t>
                  </w:r>
                </w:p>
              </w:tc>
              <w:tc>
                <w:tcPr>
                  <w:tcW w:w="2698" w:type="dxa"/>
                  <w:tcBorders>
                    <w:top w:val="nil"/>
                    <w:left w:val="nil"/>
                    <w:bottom w:val="single" w:sz="4" w:space="0" w:color="auto"/>
                    <w:right w:val="single" w:sz="4" w:space="0" w:color="auto"/>
                  </w:tcBorders>
                  <w:shd w:val="clear" w:color="auto" w:fill="auto"/>
                  <w:noWrap/>
                  <w:vAlign w:val="center"/>
                </w:tcPr>
                <w:p w14:paraId="1B6F34A3" w14:textId="59D7C560"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7BFD0088" w14:textId="77777777" w:rsidR="00B70A83" w:rsidRPr="00D26873" w:rsidRDefault="00B70A83" w:rsidP="00B70A83">
                  <w:pPr>
                    <w:jc w:val="center"/>
                    <w:rPr>
                      <w:rFonts w:eastAsia="Times New Roman"/>
                      <w:b/>
                      <w:bCs/>
                      <w:sz w:val="22"/>
                      <w:lang w:eastAsia="en-GB"/>
                    </w:rPr>
                  </w:pPr>
                </w:p>
              </w:tc>
            </w:tr>
            <w:tr w:rsidR="00B70A83" w:rsidRPr="00941F81" w14:paraId="2E8F3E84" w14:textId="340A4A28" w:rsidTr="004E7CAD">
              <w:trPr>
                <w:trHeight w:val="481"/>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5C0C5496" w14:textId="42F0B668" w:rsidR="00B70A83" w:rsidRPr="00A4325E" w:rsidRDefault="00EC3320"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7 - Retail and Commercial Enterprise</w:t>
                  </w:r>
                </w:p>
              </w:tc>
              <w:tc>
                <w:tcPr>
                  <w:tcW w:w="2698" w:type="dxa"/>
                  <w:tcBorders>
                    <w:top w:val="nil"/>
                    <w:left w:val="nil"/>
                    <w:bottom w:val="single" w:sz="4" w:space="0" w:color="auto"/>
                    <w:right w:val="single" w:sz="4" w:space="0" w:color="auto"/>
                  </w:tcBorders>
                  <w:shd w:val="clear" w:color="auto" w:fill="auto"/>
                  <w:noWrap/>
                  <w:vAlign w:val="center"/>
                </w:tcPr>
                <w:p w14:paraId="6015E49E" w14:textId="45BBC94B" w:rsidR="00B70A83" w:rsidRPr="00D26873" w:rsidRDefault="00B70A83" w:rsidP="00B70A83">
                  <w:pPr>
                    <w:jc w:val="center"/>
                    <w:rPr>
                      <w:rFonts w:eastAsia="Times New Roman"/>
                      <w:b/>
                      <w:bCs/>
                      <w:sz w:val="22"/>
                      <w:lang w:eastAsia="en-GB"/>
                    </w:rPr>
                  </w:pPr>
                </w:p>
              </w:tc>
              <w:tc>
                <w:tcPr>
                  <w:tcW w:w="1516" w:type="dxa"/>
                  <w:tcBorders>
                    <w:top w:val="nil"/>
                    <w:left w:val="nil"/>
                    <w:bottom w:val="single" w:sz="4" w:space="0" w:color="auto"/>
                    <w:right w:val="single" w:sz="4" w:space="0" w:color="auto"/>
                  </w:tcBorders>
                  <w:vAlign w:val="center"/>
                </w:tcPr>
                <w:p w14:paraId="09CBB7FA" w14:textId="77777777" w:rsidR="00B70A83" w:rsidRPr="00D26873" w:rsidRDefault="00B70A83" w:rsidP="00B70A83">
                  <w:pPr>
                    <w:jc w:val="center"/>
                    <w:rPr>
                      <w:rFonts w:eastAsia="Times New Roman"/>
                      <w:b/>
                      <w:bCs/>
                      <w:sz w:val="22"/>
                      <w:lang w:eastAsia="en-GB"/>
                    </w:rPr>
                  </w:pPr>
                </w:p>
              </w:tc>
            </w:tr>
            <w:tr w:rsidR="00B70A83" w:rsidRPr="00941F81" w14:paraId="665FC0B9" w14:textId="675DA452"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E179C" w14:textId="0EE9E171" w:rsidR="00B70A83" w:rsidRPr="00A4325E" w:rsidRDefault="00EC3320"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8 - Leisure, Travel and Tourism</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5CBC845A" w14:textId="50261EC8" w:rsidR="00B70A83" w:rsidRPr="00D26873" w:rsidRDefault="00B70A83"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0E75C7F7" w14:textId="77777777" w:rsidR="00B70A83" w:rsidRPr="00D26873" w:rsidRDefault="00B70A83" w:rsidP="00B70A83">
                  <w:pPr>
                    <w:jc w:val="center"/>
                    <w:rPr>
                      <w:rFonts w:eastAsia="Times New Roman"/>
                      <w:b/>
                      <w:bCs/>
                      <w:sz w:val="22"/>
                      <w:lang w:eastAsia="en-GB"/>
                    </w:rPr>
                  </w:pPr>
                </w:p>
              </w:tc>
            </w:tr>
            <w:tr w:rsidR="00C62176" w:rsidRPr="00941F81" w14:paraId="29CEEAEB"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78A96" w14:textId="00ED0D1D" w:rsidR="00C62176" w:rsidRPr="00A4325E" w:rsidRDefault="000D138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9 - Arts, Media and Publishing</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47DC537D" w14:textId="77777777" w:rsidR="00C62176" w:rsidRPr="00D26873" w:rsidRDefault="00C62176"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6A7BC8B0" w14:textId="77777777" w:rsidR="00C62176" w:rsidRPr="00D26873" w:rsidRDefault="00C62176" w:rsidP="00B70A83">
                  <w:pPr>
                    <w:jc w:val="center"/>
                    <w:rPr>
                      <w:rFonts w:eastAsia="Times New Roman"/>
                      <w:b/>
                      <w:bCs/>
                      <w:sz w:val="22"/>
                      <w:lang w:eastAsia="en-GB"/>
                    </w:rPr>
                  </w:pPr>
                </w:p>
              </w:tc>
            </w:tr>
            <w:tr w:rsidR="00C62176" w:rsidRPr="00941F81" w14:paraId="6C186D2E"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71131" w14:textId="36F55F8D" w:rsidR="00C62176" w:rsidRPr="00A4325E" w:rsidRDefault="000D138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10 - History, Philosophy and Theology</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49FB33C8" w14:textId="77777777" w:rsidR="00C62176" w:rsidRPr="00D26873" w:rsidRDefault="00C62176"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44FE553A" w14:textId="77777777" w:rsidR="00C62176" w:rsidRPr="00D26873" w:rsidRDefault="00C62176" w:rsidP="00B70A83">
                  <w:pPr>
                    <w:jc w:val="center"/>
                    <w:rPr>
                      <w:rFonts w:eastAsia="Times New Roman"/>
                      <w:b/>
                      <w:bCs/>
                      <w:sz w:val="22"/>
                      <w:lang w:eastAsia="en-GB"/>
                    </w:rPr>
                  </w:pPr>
                </w:p>
              </w:tc>
            </w:tr>
            <w:tr w:rsidR="00C62176" w:rsidRPr="00941F81" w14:paraId="5C43EC78"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1791F" w14:textId="319CFD84" w:rsidR="00C62176" w:rsidRPr="00A4325E" w:rsidRDefault="000D138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11 - Social Sciences</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1F305409" w14:textId="77777777" w:rsidR="00C62176" w:rsidRPr="00D26873" w:rsidRDefault="00C62176"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1C149279" w14:textId="77777777" w:rsidR="00C62176" w:rsidRPr="00D26873" w:rsidRDefault="00C62176" w:rsidP="00B70A83">
                  <w:pPr>
                    <w:jc w:val="center"/>
                    <w:rPr>
                      <w:rFonts w:eastAsia="Times New Roman"/>
                      <w:b/>
                      <w:bCs/>
                      <w:sz w:val="22"/>
                      <w:lang w:eastAsia="en-GB"/>
                    </w:rPr>
                  </w:pPr>
                </w:p>
              </w:tc>
            </w:tr>
            <w:tr w:rsidR="00C62176" w:rsidRPr="00941F81" w14:paraId="5155C386"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3A07F" w14:textId="24EB97F5" w:rsidR="00C62176" w:rsidRPr="00A4325E" w:rsidRDefault="000D138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12 - Languages, Literature and Culture</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35C0E701" w14:textId="77777777" w:rsidR="00C62176" w:rsidRPr="00D26873" w:rsidRDefault="00C62176"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446AD40D" w14:textId="77777777" w:rsidR="00C62176" w:rsidRPr="00D26873" w:rsidRDefault="00C62176" w:rsidP="00B70A83">
                  <w:pPr>
                    <w:jc w:val="center"/>
                    <w:rPr>
                      <w:rFonts w:eastAsia="Times New Roman"/>
                      <w:b/>
                      <w:bCs/>
                      <w:sz w:val="22"/>
                      <w:lang w:eastAsia="en-GB"/>
                    </w:rPr>
                  </w:pPr>
                </w:p>
              </w:tc>
            </w:tr>
            <w:tr w:rsidR="00C62176" w:rsidRPr="00941F81" w14:paraId="5C8BFD76"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C790C" w14:textId="3A98ADAF" w:rsidR="00C62176" w:rsidRPr="00A4325E" w:rsidRDefault="003F175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13 - Education and Training</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371C9AD3" w14:textId="77777777" w:rsidR="00C62176" w:rsidRPr="00D26873" w:rsidRDefault="00C62176"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5F6C65D8" w14:textId="77777777" w:rsidR="00C62176" w:rsidRPr="00D26873" w:rsidRDefault="00C62176" w:rsidP="00B70A83">
                  <w:pPr>
                    <w:jc w:val="center"/>
                    <w:rPr>
                      <w:rFonts w:eastAsia="Times New Roman"/>
                      <w:b/>
                      <w:bCs/>
                      <w:sz w:val="22"/>
                      <w:lang w:eastAsia="en-GB"/>
                    </w:rPr>
                  </w:pPr>
                </w:p>
              </w:tc>
            </w:tr>
            <w:tr w:rsidR="000D1381" w:rsidRPr="00941F81" w14:paraId="4BD83181"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5E591" w14:textId="7E1A808F" w:rsidR="000D1381" w:rsidRPr="00A4325E" w:rsidRDefault="003F175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14 - Preparation for Life and Work</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6664B255" w14:textId="77777777" w:rsidR="000D1381" w:rsidRPr="00D26873" w:rsidRDefault="000D1381"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401A4BBC" w14:textId="77777777" w:rsidR="000D1381" w:rsidRPr="00D26873" w:rsidRDefault="000D1381" w:rsidP="00B70A83">
                  <w:pPr>
                    <w:jc w:val="center"/>
                    <w:rPr>
                      <w:rFonts w:eastAsia="Times New Roman"/>
                      <w:b/>
                      <w:bCs/>
                      <w:sz w:val="22"/>
                      <w:lang w:eastAsia="en-GB"/>
                    </w:rPr>
                  </w:pPr>
                </w:p>
              </w:tc>
            </w:tr>
            <w:tr w:rsidR="000D1381" w:rsidRPr="00941F81" w14:paraId="44F96ABF" w14:textId="77777777" w:rsidTr="004E7CAD">
              <w:trPr>
                <w:trHeight w:val="457"/>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00345" w14:textId="5193B55F" w:rsidR="000D1381" w:rsidRPr="00A4325E" w:rsidRDefault="003F1751"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15 - Business, Administration and Law</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75BA4CFF" w14:textId="77777777" w:rsidR="000D1381" w:rsidRPr="00D26873" w:rsidRDefault="000D1381"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0728D82A" w14:textId="77777777" w:rsidR="000D1381" w:rsidRPr="00D26873" w:rsidRDefault="000D1381" w:rsidP="00B70A83">
                  <w:pPr>
                    <w:jc w:val="center"/>
                    <w:rPr>
                      <w:rFonts w:eastAsia="Times New Roman"/>
                      <w:b/>
                      <w:bCs/>
                      <w:sz w:val="22"/>
                      <w:lang w:eastAsia="en-GB"/>
                    </w:rPr>
                  </w:pPr>
                </w:p>
              </w:tc>
            </w:tr>
            <w:tr w:rsidR="000D1381" w:rsidRPr="00941F81" w14:paraId="1E81C69E" w14:textId="77777777" w:rsidTr="004E7CAD">
              <w:trPr>
                <w:trHeight w:val="481"/>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9B801" w14:textId="0D029C36" w:rsidR="000D1381" w:rsidRPr="00A4325E" w:rsidRDefault="00F32444" w:rsidP="00B70A83">
                  <w:pPr>
                    <w:rPr>
                      <w:rFonts w:ascii="Arial Narrow" w:eastAsia="Times New Roman" w:hAnsi="Arial Narrow"/>
                      <w:color w:val="000000"/>
                      <w:sz w:val="22"/>
                      <w:lang w:eastAsia="en-GB"/>
                    </w:rPr>
                  </w:pPr>
                  <w:r w:rsidRPr="00A4325E">
                    <w:rPr>
                      <w:rFonts w:ascii="Arial Narrow" w:eastAsia="Times New Roman" w:hAnsi="Arial Narrow"/>
                      <w:color w:val="000000"/>
                      <w:sz w:val="22"/>
                      <w:lang w:eastAsia="en-GB"/>
                    </w:rPr>
                    <w:t>Other (Please state)</w:t>
                  </w:r>
                </w:p>
              </w:tc>
              <w:tc>
                <w:tcPr>
                  <w:tcW w:w="2698" w:type="dxa"/>
                  <w:tcBorders>
                    <w:top w:val="single" w:sz="4" w:space="0" w:color="auto"/>
                    <w:left w:val="nil"/>
                    <w:bottom w:val="single" w:sz="4" w:space="0" w:color="auto"/>
                    <w:right w:val="single" w:sz="4" w:space="0" w:color="auto"/>
                  </w:tcBorders>
                  <w:shd w:val="clear" w:color="auto" w:fill="auto"/>
                  <w:noWrap/>
                  <w:vAlign w:val="center"/>
                </w:tcPr>
                <w:p w14:paraId="4884E28B" w14:textId="77777777" w:rsidR="000D1381" w:rsidRPr="00D26873" w:rsidRDefault="000D1381" w:rsidP="00B70A83">
                  <w:pPr>
                    <w:jc w:val="center"/>
                    <w:rPr>
                      <w:rFonts w:eastAsia="Times New Roman"/>
                      <w:b/>
                      <w:bCs/>
                      <w:sz w:val="22"/>
                      <w:lang w:eastAsia="en-GB"/>
                    </w:rPr>
                  </w:pPr>
                </w:p>
              </w:tc>
              <w:tc>
                <w:tcPr>
                  <w:tcW w:w="1516" w:type="dxa"/>
                  <w:tcBorders>
                    <w:top w:val="single" w:sz="4" w:space="0" w:color="auto"/>
                    <w:left w:val="nil"/>
                    <w:bottom w:val="single" w:sz="4" w:space="0" w:color="auto"/>
                    <w:right w:val="single" w:sz="4" w:space="0" w:color="auto"/>
                  </w:tcBorders>
                  <w:vAlign w:val="center"/>
                </w:tcPr>
                <w:p w14:paraId="2CF3C2B8" w14:textId="77777777" w:rsidR="000D1381" w:rsidRPr="00D26873" w:rsidRDefault="000D1381" w:rsidP="00B70A83">
                  <w:pPr>
                    <w:jc w:val="center"/>
                    <w:rPr>
                      <w:rFonts w:eastAsia="Times New Roman"/>
                      <w:b/>
                      <w:bCs/>
                      <w:sz w:val="22"/>
                      <w:lang w:eastAsia="en-GB"/>
                    </w:rPr>
                  </w:pPr>
                </w:p>
              </w:tc>
            </w:tr>
          </w:tbl>
          <w:p w14:paraId="4A562F22" w14:textId="77777777" w:rsidR="0039654E" w:rsidRDefault="0039654E" w:rsidP="00D13A67">
            <w:pPr>
              <w:rPr>
                <w:i/>
              </w:rPr>
            </w:pPr>
          </w:p>
          <w:p w14:paraId="646AA2CE" w14:textId="77777777" w:rsidR="00B70A83" w:rsidRDefault="00B70A83" w:rsidP="00A42256"/>
        </w:tc>
      </w:tr>
    </w:tbl>
    <w:p w14:paraId="62B15E52" w14:textId="77777777" w:rsidR="00941F81" w:rsidRDefault="00941F81" w:rsidP="007A66A6"/>
    <w:p w14:paraId="69840C08" w14:textId="77777777" w:rsidR="00906300" w:rsidRDefault="00906300" w:rsidP="007A66A6">
      <w:pPr>
        <w:rPr>
          <w:b/>
          <w:bCs/>
        </w:rPr>
        <w:sectPr w:rsidR="00906300" w:rsidSect="007A66A6">
          <w:pgSz w:w="11900" w:h="16840"/>
          <w:pgMar w:top="1440" w:right="1440" w:bottom="1440" w:left="1440" w:header="708" w:footer="708" w:gutter="0"/>
          <w:cols w:space="708"/>
          <w:docGrid w:linePitch="360"/>
        </w:sectPr>
      </w:pPr>
    </w:p>
    <w:p w14:paraId="03308CB6" w14:textId="77777777" w:rsidR="00906300" w:rsidRDefault="00906300" w:rsidP="00906300">
      <w:pPr>
        <w:rPr>
          <w:b/>
          <w:bCs/>
        </w:rPr>
      </w:pPr>
    </w:p>
    <w:tbl>
      <w:tblPr>
        <w:tblStyle w:val="TableGrid"/>
        <w:tblW w:w="0" w:type="auto"/>
        <w:tblLayout w:type="fixed"/>
        <w:tblLook w:val="04A0" w:firstRow="1" w:lastRow="0" w:firstColumn="1" w:lastColumn="0" w:noHBand="0" w:noVBand="1"/>
      </w:tblPr>
      <w:tblGrid>
        <w:gridCol w:w="8973"/>
      </w:tblGrid>
      <w:tr w:rsidR="00906300" w14:paraId="44E3CE6A" w14:textId="77777777" w:rsidTr="00A42256">
        <w:trPr>
          <w:trHeight w:val="943"/>
        </w:trPr>
        <w:tc>
          <w:tcPr>
            <w:tcW w:w="8973" w:type="dxa"/>
            <w:shd w:val="clear" w:color="auto" w:fill="C6D9F1" w:themeFill="text2" w:themeFillTint="33"/>
          </w:tcPr>
          <w:p w14:paraId="71DD8E6F" w14:textId="3A1EF21E" w:rsidR="00906300" w:rsidRDefault="00906300" w:rsidP="00A42256">
            <w:r>
              <w:t>Q</w:t>
            </w:r>
            <w:r w:rsidR="00A42256">
              <w:t>3C</w:t>
            </w:r>
            <w:r>
              <w:t xml:space="preserve">. Of all the </w:t>
            </w:r>
            <w:r w:rsidRPr="00A4325E">
              <w:rPr>
                <w:b/>
              </w:rPr>
              <w:t>total students</w:t>
            </w:r>
            <w:r>
              <w:t xml:space="preserve"> cited in </w:t>
            </w:r>
            <w:r w:rsidR="00A4325E">
              <w:t>Question 3B</w:t>
            </w:r>
            <w:r>
              <w:t xml:space="preserve">, please provide a breakdown of students </w:t>
            </w:r>
            <w:r w:rsidR="00A44F31">
              <w:t>in</w:t>
            </w:r>
            <w:r>
              <w:t xml:space="preserve"> the f</w:t>
            </w:r>
            <w:r w:rsidR="00A44F31">
              <w:t>o</w:t>
            </w:r>
            <w:r>
              <w:t>llowing groups.</w:t>
            </w:r>
          </w:p>
          <w:p w14:paraId="5BAE32E8" w14:textId="51AC5F70" w:rsidR="00906300" w:rsidRDefault="000E25E1" w:rsidP="00A42256">
            <w:pPr>
              <w:jc w:val="right"/>
            </w:pPr>
            <w:r>
              <w:rPr>
                <w:b/>
              </w:rPr>
              <w:t>Scored as part of Question 3</w:t>
            </w:r>
            <w:r w:rsidR="00A42256">
              <w:rPr>
                <w:b/>
              </w:rPr>
              <w:t>A</w:t>
            </w:r>
          </w:p>
        </w:tc>
      </w:tr>
      <w:tr w:rsidR="00906300" w14:paraId="74A58C9C" w14:textId="77777777" w:rsidTr="00906300">
        <w:trPr>
          <w:trHeight w:val="12181"/>
        </w:trPr>
        <w:tc>
          <w:tcPr>
            <w:tcW w:w="8973" w:type="dxa"/>
          </w:tcPr>
          <w:tbl>
            <w:tblPr>
              <w:tblpPr w:leftFromText="180" w:rightFromText="180" w:vertAnchor="text" w:horzAnchor="margin" w:tblpY="510"/>
              <w:tblOverlap w:val="never"/>
              <w:tblW w:w="8500" w:type="dxa"/>
              <w:tblLayout w:type="fixed"/>
              <w:tblLook w:val="04A0" w:firstRow="1" w:lastRow="0" w:firstColumn="1" w:lastColumn="0" w:noHBand="0" w:noVBand="1"/>
            </w:tblPr>
            <w:tblGrid>
              <w:gridCol w:w="2972"/>
              <w:gridCol w:w="1701"/>
              <w:gridCol w:w="1134"/>
              <w:gridCol w:w="1276"/>
              <w:gridCol w:w="1417"/>
            </w:tblGrid>
            <w:tr w:rsidR="00906300" w:rsidRPr="00941F81" w14:paraId="2FFF5394" w14:textId="77777777" w:rsidTr="00A42256">
              <w:trPr>
                <w:trHeight w:val="882"/>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FE68" w14:textId="77777777" w:rsidR="00906300" w:rsidRPr="00941F81" w:rsidRDefault="00906300" w:rsidP="00A42256">
                  <w:pPr>
                    <w:jc w:val="center"/>
                    <w:rPr>
                      <w:rFonts w:ascii="Arial Narrow" w:eastAsia="Times New Roman" w:hAnsi="Arial Narrow"/>
                      <w:b/>
                      <w:bCs/>
                      <w:color w:val="000000"/>
                      <w:sz w:val="20"/>
                      <w:szCs w:val="20"/>
                      <w:lang w:eastAsia="en-GB"/>
                    </w:rPr>
                  </w:pPr>
                  <w:r w:rsidRPr="00941F81">
                    <w:rPr>
                      <w:rFonts w:ascii="Arial Narrow" w:eastAsia="Times New Roman" w:hAnsi="Arial Narrow"/>
                      <w:b/>
                      <w:bCs/>
                      <w:color w:val="000000"/>
                      <w:sz w:val="20"/>
                      <w:szCs w:val="20"/>
                      <w:lang w:eastAsia="en-GB"/>
                    </w:rPr>
                    <w:t>Sector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287EA0" w14:textId="77777777" w:rsidR="00906300" w:rsidRPr="00941F81" w:rsidRDefault="00906300" w:rsidP="00A42256">
                  <w:pPr>
                    <w:jc w:val="center"/>
                    <w:rPr>
                      <w:rFonts w:ascii="Arial Narrow" w:eastAsia="Times New Roman" w:hAnsi="Arial Narrow"/>
                      <w:b/>
                      <w:bCs/>
                      <w:color w:val="000000"/>
                      <w:sz w:val="20"/>
                      <w:szCs w:val="20"/>
                      <w:lang w:eastAsia="en-GB"/>
                    </w:rPr>
                  </w:pPr>
                  <w:r>
                    <w:rPr>
                      <w:rFonts w:ascii="Arial Narrow" w:eastAsia="Times New Roman" w:hAnsi="Arial Narrow"/>
                      <w:b/>
                      <w:bCs/>
                      <w:color w:val="000000"/>
                      <w:sz w:val="20"/>
                      <w:szCs w:val="20"/>
                      <w:lang w:eastAsia="en-GB"/>
                    </w:rPr>
                    <w:t>Aged 16-18</w:t>
                  </w:r>
                </w:p>
              </w:tc>
              <w:tc>
                <w:tcPr>
                  <w:tcW w:w="1134" w:type="dxa"/>
                  <w:tcBorders>
                    <w:top w:val="single" w:sz="4" w:space="0" w:color="auto"/>
                    <w:left w:val="nil"/>
                    <w:bottom w:val="single" w:sz="4" w:space="0" w:color="auto"/>
                    <w:right w:val="single" w:sz="4" w:space="0" w:color="auto"/>
                  </w:tcBorders>
                  <w:vAlign w:val="center"/>
                </w:tcPr>
                <w:p w14:paraId="4A8E855C" w14:textId="77777777" w:rsidR="00906300" w:rsidRPr="00304AEA" w:rsidRDefault="00906300" w:rsidP="00A42256">
                  <w:pPr>
                    <w:jc w:val="center"/>
                    <w:rPr>
                      <w:rFonts w:ascii="Arial Narrow" w:eastAsia="Times New Roman" w:hAnsi="Arial Narrow"/>
                      <w:b/>
                      <w:bCs/>
                      <w:color w:val="000000"/>
                      <w:sz w:val="20"/>
                      <w:szCs w:val="20"/>
                      <w:lang w:eastAsia="en-GB"/>
                    </w:rPr>
                  </w:pPr>
                  <w:r>
                    <w:rPr>
                      <w:rFonts w:ascii="Arial Narrow" w:eastAsia="Times New Roman" w:hAnsi="Arial Narrow"/>
                      <w:b/>
                      <w:bCs/>
                      <w:color w:val="000000"/>
                      <w:sz w:val="20"/>
                      <w:szCs w:val="20"/>
                      <w:lang w:eastAsia="en-GB"/>
                    </w:rPr>
                    <w:t>Aged 19+</w:t>
                  </w:r>
                </w:p>
              </w:tc>
              <w:tc>
                <w:tcPr>
                  <w:tcW w:w="1276" w:type="dxa"/>
                  <w:tcBorders>
                    <w:top w:val="single" w:sz="4" w:space="0" w:color="auto"/>
                    <w:left w:val="nil"/>
                    <w:bottom w:val="single" w:sz="4" w:space="0" w:color="auto"/>
                    <w:right w:val="single" w:sz="4" w:space="0" w:color="auto"/>
                  </w:tcBorders>
                  <w:vAlign w:val="center"/>
                </w:tcPr>
                <w:p w14:paraId="589EF96E" w14:textId="77777777" w:rsidR="00906300" w:rsidRPr="00304AEA" w:rsidRDefault="00906300" w:rsidP="00A42256">
                  <w:pPr>
                    <w:jc w:val="center"/>
                    <w:rPr>
                      <w:rFonts w:ascii="Arial Narrow" w:eastAsia="Times New Roman" w:hAnsi="Arial Narrow"/>
                      <w:b/>
                      <w:bCs/>
                      <w:color w:val="000000"/>
                      <w:sz w:val="20"/>
                      <w:szCs w:val="20"/>
                      <w:lang w:eastAsia="en-GB"/>
                    </w:rPr>
                  </w:pPr>
                </w:p>
                <w:p w14:paraId="65D3D716" w14:textId="77777777" w:rsidR="00906300" w:rsidRPr="00304AEA" w:rsidRDefault="00906300" w:rsidP="00A42256">
                  <w:pPr>
                    <w:jc w:val="center"/>
                    <w:rPr>
                      <w:rFonts w:ascii="Arial Narrow" w:eastAsia="Times New Roman" w:hAnsi="Arial Narrow"/>
                      <w:b/>
                      <w:bCs/>
                      <w:color w:val="000000"/>
                      <w:sz w:val="20"/>
                      <w:szCs w:val="20"/>
                      <w:lang w:eastAsia="en-GB"/>
                    </w:rPr>
                  </w:pPr>
                  <w:r>
                    <w:rPr>
                      <w:rFonts w:ascii="Arial Narrow" w:eastAsia="Times New Roman" w:hAnsi="Arial Narrow"/>
                      <w:b/>
                      <w:bCs/>
                      <w:color w:val="000000"/>
                      <w:sz w:val="20"/>
                      <w:szCs w:val="20"/>
                      <w:lang w:eastAsia="en-GB"/>
                    </w:rPr>
                    <w:t xml:space="preserve">Physical </w:t>
                  </w:r>
                  <w:r w:rsidRPr="00304AEA">
                    <w:rPr>
                      <w:rFonts w:ascii="Arial Narrow" w:eastAsia="Times New Roman" w:hAnsi="Arial Narrow"/>
                      <w:b/>
                      <w:bCs/>
                      <w:color w:val="000000"/>
                      <w:sz w:val="20"/>
                      <w:szCs w:val="20"/>
                      <w:lang w:eastAsia="en-GB"/>
                    </w:rPr>
                    <w:t>Disability</w:t>
                  </w:r>
                  <w:r>
                    <w:rPr>
                      <w:rFonts w:ascii="Arial Narrow" w:eastAsia="Times New Roman" w:hAnsi="Arial Narrow"/>
                      <w:b/>
                      <w:bCs/>
                      <w:color w:val="000000"/>
                      <w:sz w:val="20"/>
                      <w:szCs w:val="20"/>
                      <w:lang w:eastAsia="en-GB"/>
                    </w:rPr>
                    <w:t>/ Health Issues</w:t>
                  </w:r>
                </w:p>
              </w:tc>
              <w:tc>
                <w:tcPr>
                  <w:tcW w:w="1417" w:type="dxa"/>
                  <w:tcBorders>
                    <w:top w:val="single" w:sz="4" w:space="0" w:color="auto"/>
                    <w:left w:val="nil"/>
                    <w:bottom w:val="single" w:sz="4" w:space="0" w:color="auto"/>
                    <w:right w:val="single" w:sz="4" w:space="0" w:color="auto"/>
                  </w:tcBorders>
                  <w:vAlign w:val="center"/>
                </w:tcPr>
                <w:p w14:paraId="0AEF56F0" w14:textId="77777777" w:rsidR="00906300" w:rsidRDefault="00906300" w:rsidP="00A42256">
                  <w:pPr>
                    <w:jc w:val="center"/>
                    <w:rPr>
                      <w:rFonts w:ascii="Arial Narrow" w:eastAsia="Times New Roman" w:hAnsi="Arial Narrow"/>
                      <w:b/>
                      <w:bCs/>
                      <w:color w:val="000000"/>
                      <w:sz w:val="20"/>
                      <w:szCs w:val="20"/>
                      <w:lang w:eastAsia="en-GB"/>
                    </w:rPr>
                  </w:pPr>
                </w:p>
                <w:p w14:paraId="1AE6F6E7" w14:textId="78AE2A2E" w:rsidR="00906300" w:rsidRDefault="00906300" w:rsidP="00A42256">
                  <w:pPr>
                    <w:jc w:val="center"/>
                    <w:rPr>
                      <w:rFonts w:ascii="Arial Narrow" w:eastAsia="Times New Roman" w:hAnsi="Arial Narrow"/>
                      <w:b/>
                      <w:bCs/>
                      <w:color w:val="000000"/>
                      <w:sz w:val="20"/>
                      <w:szCs w:val="20"/>
                      <w:lang w:eastAsia="en-GB"/>
                    </w:rPr>
                  </w:pPr>
                  <w:r>
                    <w:rPr>
                      <w:rFonts w:ascii="Arial Narrow" w:eastAsia="Times New Roman" w:hAnsi="Arial Narrow"/>
                      <w:b/>
                      <w:bCs/>
                      <w:color w:val="000000"/>
                      <w:sz w:val="20"/>
                      <w:szCs w:val="20"/>
                      <w:lang w:eastAsia="en-GB"/>
                    </w:rPr>
                    <w:t>Additional Learning Support (ALS</w:t>
                  </w:r>
                  <w:r w:rsidR="00A4325E">
                    <w:rPr>
                      <w:rFonts w:ascii="Arial Narrow" w:eastAsia="Times New Roman" w:hAnsi="Arial Narrow"/>
                      <w:b/>
                      <w:bCs/>
                      <w:color w:val="000000"/>
                      <w:sz w:val="20"/>
                      <w:szCs w:val="20"/>
                      <w:lang w:eastAsia="en-GB"/>
                    </w:rPr>
                    <w:t>)</w:t>
                  </w:r>
                  <w:r>
                    <w:rPr>
                      <w:rFonts w:ascii="Arial Narrow" w:eastAsia="Times New Roman" w:hAnsi="Arial Narrow"/>
                      <w:b/>
                      <w:bCs/>
                      <w:color w:val="000000"/>
                      <w:sz w:val="20"/>
                      <w:szCs w:val="20"/>
                      <w:lang w:eastAsia="en-GB"/>
                    </w:rPr>
                    <w:t>/</w:t>
                  </w:r>
                </w:p>
                <w:p w14:paraId="299ABADC" w14:textId="77777777" w:rsidR="00906300" w:rsidRPr="00304AEA" w:rsidRDefault="00906300" w:rsidP="00A42256">
                  <w:pPr>
                    <w:jc w:val="center"/>
                    <w:rPr>
                      <w:rFonts w:ascii="Arial Narrow" w:eastAsia="Times New Roman" w:hAnsi="Arial Narrow"/>
                      <w:b/>
                      <w:bCs/>
                      <w:color w:val="000000"/>
                      <w:sz w:val="20"/>
                      <w:szCs w:val="20"/>
                      <w:lang w:eastAsia="en-GB"/>
                    </w:rPr>
                  </w:pPr>
                  <w:r>
                    <w:rPr>
                      <w:rFonts w:ascii="Arial Narrow" w:eastAsia="Times New Roman" w:hAnsi="Arial Narrow"/>
                      <w:b/>
                      <w:bCs/>
                      <w:color w:val="000000"/>
                      <w:sz w:val="20"/>
                      <w:szCs w:val="20"/>
                      <w:lang w:eastAsia="en-GB"/>
                    </w:rPr>
                    <w:t>Learning Needs</w:t>
                  </w:r>
                </w:p>
              </w:tc>
            </w:tr>
            <w:tr w:rsidR="00906300" w:rsidRPr="00941F81" w14:paraId="3EEB6521"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71361D72"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1 - Health, Public Services and Care</w:t>
                  </w:r>
                </w:p>
              </w:tc>
              <w:tc>
                <w:tcPr>
                  <w:tcW w:w="1701" w:type="dxa"/>
                  <w:tcBorders>
                    <w:top w:val="nil"/>
                    <w:left w:val="nil"/>
                    <w:bottom w:val="single" w:sz="4" w:space="0" w:color="auto"/>
                    <w:right w:val="single" w:sz="4" w:space="0" w:color="auto"/>
                  </w:tcBorders>
                  <w:shd w:val="clear" w:color="auto" w:fill="auto"/>
                  <w:noWrap/>
                  <w:vAlign w:val="center"/>
                </w:tcPr>
                <w:p w14:paraId="44147F99"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616FDAAF"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1B255E11"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03967AA3"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3A4A3B0A"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67937961"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2 - Science and Mathematics</w:t>
                  </w:r>
                </w:p>
              </w:tc>
              <w:tc>
                <w:tcPr>
                  <w:tcW w:w="1701" w:type="dxa"/>
                  <w:tcBorders>
                    <w:top w:val="nil"/>
                    <w:left w:val="nil"/>
                    <w:bottom w:val="single" w:sz="4" w:space="0" w:color="auto"/>
                    <w:right w:val="single" w:sz="4" w:space="0" w:color="auto"/>
                  </w:tcBorders>
                  <w:shd w:val="clear" w:color="auto" w:fill="auto"/>
                  <w:noWrap/>
                  <w:vAlign w:val="center"/>
                </w:tcPr>
                <w:p w14:paraId="1FA468A4"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014F0C5C"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5099E26A"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3A8FD0CE"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55411507"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4CC7BE0E"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3 - Agriculture, Horticulture and Animal Care</w:t>
                  </w:r>
                </w:p>
              </w:tc>
              <w:tc>
                <w:tcPr>
                  <w:tcW w:w="1701" w:type="dxa"/>
                  <w:tcBorders>
                    <w:top w:val="nil"/>
                    <w:left w:val="nil"/>
                    <w:bottom w:val="single" w:sz="4" w:space="0" w:color="auto"/>
                    <w:right w:val="single" w:sz="4" w:space="0" w:color="auto"/>
                  </w:tcBorders>
                  <w:shd w:val="clear" w:color="auto" w:fill="auto"/>
                  <w:noWrap/>
                  <w:vAlign w:val="center"/>
                </w:tcPr>
                <w:p w14:paraId="25D30D9B"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2CBDCA14"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07FE21C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3B62B831"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1D8850BE"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3CD09698"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4 - Engineering and Manufacturing Technologies</w:t>
                  </w:r>
                </w:p>
              </w:tc>
              <w:tc>
                <w:tcPr>
                  <w:tcW w:w="1701" w:type="dxa"/>
                  <w:tcBorders>
                    <w:top w:val="nil"/>
                    <w:left w:val="nil"/>
                    <w:bottom w:val="single" w:sz="4" w:space="0" w:color="auto"/>
                    <w:right w:val="single" w:sz="4" w:space="0" w:color="auto"/>
                  </w:tcBorders>
                  <w:shd w:val="clear" w:color="auto" w:fill="auto"/>
                  <w:noWrap/>
                  <w:vAlign w:val="center"/>
                </w:tcPr>
                <w:p w14:paraId="292E1206"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67762A9F"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3B4E09AD"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3BD60B9D"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0D0AC5EC"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118E402C"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5 - Construction, Planning and the Built Environment</w:t>
                  </w:r>
                </w:p>
              </w:tc>
              <w:tc>
                <w:tcPr>
                  <w:tcW w:w="1701" w:type="dxa"/>
                  <w:tcBorders>
                    <w:top w:val="nil"/>
                    <w:left w:val="nil"/>
                    <w:bottom w:val="single" w:sz="4" w:space="0" w:color="auto"/>
                    <w:right w:val="single" w:sz="4" w:space="0" w:color="auto"/>
                  </w:tcBorders>
                  <w:shd w:val="clear" w:color="auto" w:fill="auto"/>
                  <w:noWrap/>
                  <w:vAlign w:val="center"/>
                </w:tcPr>
                <w:p w14:paraId="1940A5D6"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6026D204"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4C53C409"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44946C47"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0E74329A"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7157B850"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6 - Information and Communication Technology (ICT)</w:t>
                  </w:r>
                </w:p>
              </w:tc>
              <w:tc>
                <w:tcPr>
                  <w:tcW w:w="1701" w:type="dxa"/>
                  <w:tcBorders>
                    <w:top w:val="nil"/>
                    <w:left w:val="nil"/>
                    <w:bottom w:val="single" w:sz="4" w:space="0" w:color="auto"/>
                    <w:right w:val="single" w:sz="4" w:space="0" w:color="auto"/>
                  </w:tcBorders>
                  <w:shd w:val="clear" w:color="auto" w:fill="auto"/>
                  <w:noWrap/>
                  <w:vAlign w:val="center"/>
                </w:tcPr>
                <w:p w14:paraId="4D46BD23"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2DD2CD1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0B12E25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6E820E87"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6D92B980" w14:textId="77777777" w:rsidTr="00A42256">
              <w:trPr>
                <w:trHeight w:val="392"/>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1AC6049B"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7 - Retail and Commercial Enterprise</w:t>
                  </w:r>
                </w:p>
              </w:tc>
              <w:tc>
                <w:tcPr>
                  <w:tcW w:w="1701" w:type="dxa"/>
                  <w:tcBorders>
                    <w:top w:val="nil"/>
                    <w:left w:val="nil"/>
                    <w:bottom w:val="single" w:sz="4" w:space="0" w:color="auto"/>
                    <w:right w:val="single" w:sz="4" w:space="0" w:color="auto"/>
                  </w:tcBorders>
                  <w:shd w:val="clear" w:color="auto" w:fill="auto"/>
                  <w:noWrap/>
                  <w:vAlign w:val="center"/>
                </w:tcPr>
                <w:p w14:paraId="39AB6CCD"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nil"/>
                    <w:left w:val="nil"/>
                    <w:bottom w:val="single" w:sz="4" w:space="0" w:color="auto"/>
                    <w:right w:val="single" w:sz="4" w:space="0" w:color="auto"/>
                  </w:tcBorders>
                  <w:vAlign w:val="center"/>
                </w:tcPr>
                <w:p w14:paraId="0079BAAF"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nil"/>
                    <w:left w:val="nil"/>
                    <w:bottom w:val="single" w:sz="4" w:space="0" w:color="auto"/>
                    <w:right w:val="single" w:sz="4" w:space="0" w:color="auto"/>
                  </w:tcBorders>
                  <w:vAlign w:val="center"/>
                </w:tcPr>
                <w:p w14:paraId="58FB869E"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nil"/>
                    <w:left w:val="nil"/>
                    <w:bottom w:val="single" w:sz="4" w:space="0" w:color="auto"/>
                    <w:right w:val="single" w:sz="4" w:space="0" w:color="auto"/>
                  </w:tcBorders>
                  <w:vAlign w:val="center"/>
                </w:tcPr>
                <w:p w14:paraId="44683A55"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0F3CD38E"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4F8C"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8 - Leisure, Travel and Tourism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B6F8501"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204E345B"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733B5B5A"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472C72CC"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7F4337E7"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CA117"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9 - Arts, Media and Publishing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0CB32A"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7B423ADB"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36D8D347"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372E1E0A"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1A4492D5"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483B1"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10 - History, Philosophy and Theology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FCF100"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0BB63C5C"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6936411A"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616C7EAD"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32E9521A"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1C301"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11 - Social Sciences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62DE1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2AEF2BAB"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346AF6A5"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0684E246"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23CAC79A"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F6B8A"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12 - Languages, Literature and Culture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CD5A8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7117059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1B3E918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4A61C4E1"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7C3CD7F1"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82CF2"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13 - Education and Training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C11D21"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15872CF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7DD4DF7C"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6A8E9D7E"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79FF534C"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52B57"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14 - Preparation for Life and Work</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CC8CF0"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79478EFA"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49450B13"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78C6B449"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5ECF129E"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B7156" w14:textId="77777777" w:rsidR="00906300" w:rsidRPr="00BE6893" w:rsidRDefault="00906300" w:rsidP="00A42256">
                  <w:pPr>
                    <w:rPr>
                      <w:rFonts w:ascii="Arial Narrow" w:eastAsia="Times New Roman" w:hAnsi="Arial Narrow"/>
                      <w:color w:val="000000"/>
                      <w:sz w:val="22"/>
                      <w:szCs w:val="22"/>
                      <w:lang w:eastAsia="en-GB"/>
                    </w:rPr>
                  </w:pPr>
                  <w:r w:rsidRPr="00BE6893">
                    <w:rPr>
                      <w:rFonts w:ascii="Arial Narrow" w:hAnsi="Arial Narrow"/>
                      <w:sz w:val="22"/>
                      <w:szCs w:val="22"/>
                    </w:rPr>
                    <w:t>15 - Business, Administration and Law</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A7CB48"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742E573B"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30D5569D"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03689955" w14:textId="77777777" w:rsidR="00906300" w:rsidRPr="00BE6893" w:rsidRDefault="00906300" w:rsidP="00A42256">
                  <w:pPr>
                    <w:jc w:val="center"/>
                    <w:rPr>
                      <w:rFonts w:ascii="Arial Narrow" w:eastAsia="Times New Roman" w:hAnsi="Arial Narrow"/>
                      <w:color w:val="000000"/>
                      <w:sz w:val="22"/>
                      <w:szCs w:val="22"/>
                      <w:lang w:eastAsia="en-GB"/>
                    </w:rPr>
                  </w:pPr>
                </w:p>
              </w:tc>
            </w:tr>
            <w:tr w:rsidR="00906300" w:rsidRPr="00941F81" w14:paraId="0804597A" w14:textId="77777777" w:rsidTr="00A42256">
              <w:trPr>
                <w:trHeight w:val="60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A0ED7" w14:textId="77777777" w:rsidR="00906300" w:rsidRPr="00BE6893" w:rsidRDefault="00906300" w:rsidP="00A42256">
                  <w:pPr>
                    <w:rPr>
                      <w:rFonts w:ascii="Arial Narrow" w:hAnsi="Arial Narrow"/>
                      <w:sz w:val="22"/>
                      <w:szCs w:val="22"/>
                    </w:rPr>
                  </w:pPr>
                  <w:r w:rsidRPr="00202A2A">
                    <w:rPr>
                      <w:rFonts w:ascii="Arial Narrow" w:hAnsi="Arial Narrow"/>
                      <w:sz w:val="22"/>
                      <w:szCs w:val="22"/>
                    </w:rPr>
                    <w:t>Other (Please state)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E826F9"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134" w:type="dxa"/>
                  <w:tcBorders>
                    <w:top w:val="single" w:sz="4" w:space="0" w:color="auto"/>
                    <w:left w:val="nil"/>
                    <w:bottom w:val="single" w:sz="4" w:space="0" w:color="auto"/>
                    <w:right w:val="single" w:sz="4" w:space="0" w:color="auto"/>
                  </w:tcBorders>
                  <w:vAlign w:val="center"/>
                </w:tcPr>
                <w:p w14:paraId="622BE244"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276" w:type="dxa"/>
                  <w:tcBorders>
                    <w:top w:val="single" w:sz="4" w:space="0" w:color="auto"/>
                    <w:left w:val="nil"/>
                    <w:bottom w:val="single" w:sz="4" w:space="0" w:color="auto"/>
                    <w:right w:val="single" w:sz="4" w:space="0" w:color="auto"/>
                  </w:tcBorders>
                  <w:vAlign w:val="center"/>
                </w:tcPr>
                <w:p w14:paraId="4894334E" w14:textId="77777777" w:rsidR="00906300" w:rsidRPr="00BE6893" w:rsidRDefault="00906300" w:rsidP="00A42256">
                  <w:pPr>
                    <w:jc w:val="center"/>
                    <w:rPr>
                      <w:rFonts w:ascii="Arial Narrow" w:eastAsia="Times New Roman" w:hAnsi="Arial Narrow"/>
                      <w:color w:val="000000"/>
                      <w:sz w:val="22"/>
                      <w:szCs w:val="22"/>
                      <w:lang w:eastAsia="en-GB"/>
                    </w:rPr>
                  </w:pPr>
                </w:p>
              </w:tc>
              <w:tc>
                <w:tcPr>
                  <w:tcW w:w="1417" w:type="dxa"/>
                  <w:tcBorders>
                    <w:top w:val="single" w:sz="4" w:space="0" w:color="auto"/>
                    <w:left w:val="nil"/>
                    <w:bottom w:val="single" w:sz="4" w:space="0" w:color="auto"/>
                    <w:right w:val="single" w:sz="4" w:space="0" w:color="auto"/>
                  </w:tcBorders>
                  <w:vAlign w:val="center"/>
                </w:tcPr>
                <w:p w14:paraId="788100B0" w14:textId="77777777" w:rsidR="00906300" w:rsidRPr="00BE6893" w:rsidRDefault="00906300" w:rsidP="00A42256">
                  <w:pPr>
                    <w:jc w:val="center"/>
                    <w:rPr>
                      <w:rFonts w:ascii="Arial Narrow" w:eastAsia="Times New Roman" w:hAnsi="Arial Narrow"/>
                      <w:color w:val="000000"/>
                      <w:sz w:val="22"/>
                      <w:szCs w:val="22"/>
                      <w:lang w:eastAsia="en-GB"/>
                    </w:rPr>
                  </w:pPr>
                </w:p>
              </w:tc>
            </w:tr>
          </w:tbl>
          <w:p w14:paraId="29E94269" w14:textId="77777777" w:rsidR="00906300" w:rsidRDefault="00906300" w:rsidP="00A42256"/>
        </w:tc>
      </w:tr>
    </w:tbl>
    <w:p w14:paraId="09CE8705" w14:textId="77777777" w:rsidR="00906300" w:rsidRPr="00906300" w:rsidRDefault="00906300" w:rsidP="00906300">
      <w:pPr>
        <w:sectPr w:rsidR="00906300" w:rsidRPr="00906300" w:rsidSect="007A66A6">
          <w:pgSz w:w="11900" w:h="16840"/>
          <w:pgMar w:top="1440" w:right="1440" w:bottom="1440" w:left="1440" w:header="708" w:footer="708" w:gutter="0"/>
          <w:cols w:space="708"/>
          <w:docGrid w:linePitch="360"/>
        </w:sectPr>
      </w:pPr>
    </w:p>
    <w:p w14:paraId="6EA7CEF1" w14:textId="64447DF0" w:rsidR="00BE0B7D" w:rsidRDefault="00A42256" w:rsidP="007A66A6">
      <w:pPr>
        <w:rPr>
          <w:b/>
          <w:bCs/>
        </w:rPr>
      </w:pPr>
      <w:r>
        <w:rPr>
          <w:b/>
          <w:bCs/>
        </w:rPr>
        <w:lastRenderedPageBreak/>
        <w:t>4</w:t>
      </w:r>
      <w:r w:rsidR="003F05DC">
        <w:rPr>
          <w:b/>
          <w:bCs/>
        </w:rPr>
        <w:t xml:space="preserve">. </w:t>
      </w:r>
      <w:r w:rsidR="003F05DC" w:rsidRPr="003F05DC">
        <w:rPr>
          <w:b/>
          <w:bCs/>
        </w:rPr>
        <w:t xml:space="preserve">Having read the information available relating to the Turing Scheme for 2024/25, </w:t>
      </w:r>
      <w:r w:rsidR="008C1103">
        <w:rPr>
          <w:b/>
          <w:bCs/>
        </w:rPr>
        <w:t xml:space="preserve">please answer </w:t>
      </w:r>
      <w:r w:rsidR="00297D78">
        <w:rPr>
          <w:b/>
          <w:bCs/>
        </w:rPr>
        <w:t xml:space="preserve">questions </w:t>
      </w:r>
      <w:r w:rsidR="009B7BC9">
        <w:rPr>
          <w:b/>
          <w:bCs/>
        </w:rPr>
        <w:t>4</w:t>
      </w:r>
      <w:r w:rsidR="00297D78">
        <w:rPr>
          <w:b/>
          <w:bCs/>
        </w:rPr>
        <w:t xml:space="preserve">A to </w:t>
      </w:r>
      <w:r w:rsidR="009B7BC9">
        <w:rPr>
          <w:b/>
          <w:bCs/>
        </w:rPr>
        <w:t>4</w:t>
      </w:r>
      <w:r w:rsidR="002F6B74">
        <w:rPr>
          <w:b/>
          <w:bCs/>
        </w:rPr>
        <w:t>C</w:t>
      </w:r>
      <w:r w:rsidR="00297D78">
        <w:rPr>
          <w:b/>
          <w:bCs/>
        </w:rPr>
        <w:t>.</w:t>
      </w:r>
    </w:p>
    <w:p w14:paraId="5611461C" w14:textId="77777777" w:rsidR="00CB7644" w:rsidRDefault="00CB7644" w:rsidP="007A66A6">
      <w:pPr>
        <w:rPr>
          <w:b/>
          <w:bCs/>
        </w:rPr>
      </w:pPr>
    </w:p>
    <w:p w14:paraId="64EE19FD" w14:textId="77777777" w:rsidR="00C03945" w:rsidRDefault="00C03945" w:rsidP="007A66A6">
      <w:pPr>
        <w:rPr>
          <w:b/>
          <w:bCs/>
        </w:rPr>
      </w:pPr>
    </w:p>
    <w:tbl>
      <w:tblPr>
        <w:tblStyle w:val="TableGrid"/>
        <w:tblpPr w:leftFromText="180" w:rightFromText="180" w:vertAnchor="text" w:horzAnchor="margin" w:tblpY="-73"/>
        <w:tblW w:w="0" w:type="auto"/>
        <w:tblLook w:val="04A0" w:firstRow="1" w:lastRow="0" w:firstColumn="1" w:lastColumn="0" w:noHBand="0" w:noVBand="1"/>
      </w:tblPr>
      <w:tblGrid>
        <w:gridCol w:w="9010"/>
      </w:tblGrid>
      <w:tr w:rsidR="00CB7644" w14:paraId="1C90D6E6" w14:textId="77777777" w:rsidTr="00CB7644">
        <w:tc>
          <w:tcPr>
            <w:tcW w:w="9010" w:type="dxa"/>
            <w:shd w:val="clear" w:color="auto" w:fill="C6D9F1" w:themeFill="text2" w:themeFillTint="33"/>
          </w:tcPr>
          <w:p w14:paraId="75D66177" w14:textId="6ED3594C" w:rsidR="00263BAC" w:rsidRDefault="00CB7644" w:rsidP="00CB7644">
            <w:r>
              <w:t>Q</w:t>
            </w:r>
            <w:r w:rsidR="00A42256">
              <w:t>4</w:t>
            </w:r>
            <w:r>
              <w:t xml:space="preserve">A. </w:t>
            </w:r>
            <w:r w:rsidR="00297D78">
              <w:t xml:space="preserve">Please provide a </w:t>
            </w:r>
            <w:r>
              <w:t xml:space="preserve">proposed schedule, including </w:t>
            </w:r>
            <w:r w:rsidR="00297D78">
              <w:t xml:space="preserve">the </w:t>
            </w:r>
            <w:r>
              <w:t>numbers of students you can accommodate, the placement sector</w:t>
            </w:r>
            <w:r w:rsidR="002A6996">
              <w:t>(</w:t>
            </w:r>
            <w:r>
              <w:t>s</w:t>
            </w:r>
            <w:r w:rsidR="002A6996">
              <w:t>)</w:t>
            </w:r>
            <w:r>
              <w:t xml:space="preserve"> available</w:t>
            </w:r>
            <w:r w:rsidR="002A6996">
              <w:t>,</w:t>
            </w:r>
            <w:r>
              <w:t xml:space="preserve"> their location(s)</w:t>
            </w:r>
            <w:r w:rsidR="002A6996">
              <w:t xml:space="preserve"> and </w:t>
            </w:r>
            <w:r w:rsidR="00B71158">
              <w:t xml:space="preserve">the </w:t>
            </w:r>
            <w:r w:rsidR="002A6996">
              <w:t xml:space="preserve">costs </w:t>
            </w:r>
            <w:r w:rsidR="00B71158">
              <w:t>(total/per student)</w:t>
            </w:r>
            <w:r w:rsidR="004E6084">
              <w:t xml:space="preserve">, including additional learner </w:t>
            </w:r>
            <w:r w:rsidR="00D0460D">
              <w:t>support costs (if applicable)</w:t>
            </w:r>
            <w:r w:rsidR="008E0ED1">
              <w:t>.</w:t>
            </w:r>
            <w:r w:rsidR="00372D68">
              <w:t xml:space="preserve"> </w:t>
            </w:r>
          </w:p>
          <w:p w14:paraId="2ACAA7F4" w14:textId="503B36D3" w:rsidR="00CB7644" w:rsidRDefault="00372D68" w:rsidP="00CB7644">
            <w:r>
              <w:t xml:space="preserve">(Please note, it is not necessary to offer </w:t>
            </w:r>
            <w:r w:rsidR="004E7CAD">
              <w:t xml:space="preserve">mobility </w:t>
            </w:r>
            <w:r>
              <w:t xml:space="preserve">placements in all </w:t>
            </w:r>
            <w:r w:rsidR="00263BAC">
              <w:t>sectors</w:t>
            </w:r>
            <w:r>
              <w:t>)</w:t>
            </w:r>
            <w:r w:rsidR="00A44F31">
              <w:t>.</w:t>
            </w:r>
          </w:p>
          <w:p w14:paraId="567F4AEF" w14:textId="77777777" w:rsidR="00CB7644" w:rsidRDefault="00CB7644" w:rsidP="00CB7644">
            <w:pPr>
              <w:rPr>
                <w:b/>
              </w:rPr>
            </w:pPr>
            <w:r w:rsidRPr="007A66A6">
              <w:rPr>
                <w:b/>
              </w:rPr>
              <w:t xml:space="preserve">Maximum </w:t>
            </w:r>
            <w:r w:rsidR="00B71158">
              <w:rPr>
                <w:b/>
              </w:rPr>
              <w:t>4</w:t>
            </w:r>
            <w:r>
              <w:rPr>
                <w:b/>
              </w:rPr>
              <w:t>00</w:t>
            </w:r>
            <w:r w:rsidRPr="007A66A6">
              <w:rPr>
                <w:b/>
              </w:rPr>
              <w:t xml:space="preserve"> </w:t>
            </w:r>
            <w:r>
              <w:rPr>
                <w:b/>
              </w:rPr>
              <w:t>w</w:t>
            </w:r>
            <w:r w:rsidRPr="007A66A6">
              <w:rPr>
                <w:b/>
              </w:rPr>
              <w:t>ords</w:t>
            </w:r>
          </w:p>
          <w:p w14:paraId="3B99F676" w14:textId="07C824AF" w:rsidR="00A06811" w:rsidRDefault="00A06811" w:rsidP="00A06811">
            <w:pPr>
              <w:jc w:val="right"/>
            </w:pPr>
            <w:r>
              <w:rPr>
                <w:b/>
              </w:rPr>
              <w:t xml:space="preserve">Maximum score </w:t>
            </w:r>
            <w:r w:rsidR="008C5DE7">
              <w:rPr>
                <w:b/>
              </w:rPr>
              <w:t>5</w:t>
            </w:r>
          </w:p>
        </w:tc>
      </w:tr>
      <w:tr w:rsidR="00CB7644" w14:paraId="2D382518" w14:textId="77777777" w:rsidTr="009B7BC9">
        <w:trPr>
          <w:trHeight w:val="172"/>
        </w:trPr>
        <w:tc>
          <w:tcPr>
            <w:tcW w:w="9010" w:type="dxa"/>
          </w:tcPr>
          <w:p w14:paraId="3A712C09" w14:textId="77777777" w:rsidR="009B7BC9" w:rsidRDefault="009B7BC9" w:rsidP="009B7BC9">
            <w:pPr>
              <w:rPr>
                <w:sz w:val="22"/>
                <w:szCs w:val="22"/>
              </w:rPr>
            </w:pPr>
            <w:r w:rsidRPr="009B7BC9">
              <w:rPr>
                <w:sz w:val="22"/>
                <w:szCs w:val="22"/>
              </w:rPr>
              <w:t>Enter response here…</w:t>
            </w:r>
          </w:p>
          <w:p w14:paraId="7207B859" w14:textId="361B03D7" w:rsidR="00CB7644" w:rsidRDefault="00CB7644" w:rsidP="00CB7644"/>
        </w:tc>
      </w:tr>
    </w:tbl>
    <w:p w14:paraId="7335B744" w14:textId="77777777" w:rsidR="00CB7644" w:rsidRDefault="00CB7644" w:rsidP="007A66A6">
      <w:pPr>
        <w:rPr>
          <w:b/>
          <w:bCs/>
        </w:rPr>
      </w:pPr>
    </w:p>
    <w:p w14:paraId="374BA8E2" w14:textId="77777777" w:rsidR="00C03945" w:rsidRPr="00CB7644" w:rsidRDefault="00C03945" w:rsidP="007A66A6">
      <w:pPr>
        <w:rPr>
          <w:b/>
          <w:bCs/>
        </w:rPr>
      </w:pPr>
    </w:p>
    <w:tbl>
      <w:tblPr>
        <w:tblStyle w:val="TableGrid"/>
        <w:tblW w:w="0" w:type="auto"/>
        <w:tblLook w:val="04A0" w:firstRow="1" w:lastRow="0" w:firstColumn="1" w:lastColumn="0" w:noHBand="0" w:noVBand="1"/>
      </w:tblPr>
      <w:tblGrid>
        <w:gridCol w:w="9010"/>
      </w:tblGrid>
      <w:tr w:rsidR="00CB7644" w14:paraId="4209EAA8" w14:textId="77777777" w:rsidTr="00CB7644">
        <w:tc>
          <w:tcPr>
            <w:tcW w:w="9010" w:type="dxa"/>
            <w:shd w:val="clear" w:color="auto" w:fill="C6D9F1" w:themeFill="text2" w:themeFillTint="33"/>
          </w:tcPr>
          <w:p w14:paraId="555348BC" w14:textId="14B14E8A" w:rsidR="00CB7644" w:rsidRDefault="00CB7644" w:rsidP="00CB7644">
            <w:r>
              <w:t>Q</w:t>
            </w:r>
            <w:r w:rsidR="00A42256">
              <w:t>4</w:t>
            </w:r>
            <w:r>
              <w:t xml:space="preserve">B. How will these </w:t>
            </w:r>
            <w:r w:rsidR="004E7CAD">
              <w:t xml:space="preserve">mobility </w:t>
            </w:r>
            <w:r>
              <w:t xml:space="preserve">placements </w:t>
            </w:r>
            <w:r w:rsidRPr="00F26CA1">
              <w:t xml:space="preserve">enhance the skills </w:t>
            </w:r>
            <w:r w:rsidR="002F6B74">
              <w:t xml:space="preserve">and life experiences </w:t>
            </w:r>
            <w:r w:rsidRPr="00F26CA1">
              <w:t xml:space="preserve">of </w:t>
            </w:r>
            <w:r>
              <w:t>each student.</w:t>
            </w:r>
          </w:p>
          <w:p w14:paraId="449ECE3E" w14:textId="77777777" w:rsidR="00CB7644" w:rsidRDefault="00CB7644" w:rsidP="00CB7644">
            <w:pPr>
              <w:rPr>
                <w:b/>
              </w:rPr>
            </w:pPr>
            <w:r w:rsidRPr="007A66A6">
              <w:rPr>
                <w:b/>
              </w:rPr>
              <w:t xml:space="preserve">Maximum </w:t>
            </w:r>
            <w:r>
              <w:rPr>
                <w:b/>
              </w:rPr>
              <w:t>300</w:t>
            </w:r>
            <w:r w:rsidRPr="007A66A6">
              <w:rPr>
                <w:b/>
              </w:rPr>
              <w:t xml:space="preserve"> </w:t>
            </w:r>
            <w:r>
              <w:rPr>
                <w:b/>
              </w:rPr>
              <w:t>w</w:t>
            </w:r>
            <w:r w:rsidRPr="007A66A6">
              <w:rPr>
                <w:b/>
              </w:rPr>
              <w:t>ords</w:t>
            </w:r>
          </w:p>
          <w:p w14:paraId="771A2BA9" w14:textId="7876E435" w:rsidR="00A06811" w:rsidRDefault="00A06811" w:rsidP="00A06811">
            <w:pPr>
              <w:jc w:val="right"/>
            </w:pPr>
            <w:r>
              <w:rPr>
                <w:b/>
              </w:rPr>
              <w:t xml:space="preserve">Maximum score </w:t>
            </w:r>
            <w:r w:rsidR="008C5DE7">
              <w:rPr>
                <w:b/>
              </w:rPr>
              <w:t>5</w:t>
            </w:r>
          </w:p>
        </w:tc>
      </w:tr>
      <w:tr w:rsidR="00CB7644" w14:paraId="18010BF0" w14:textId="77777777" w:rsidTr="009B7BC9">
        <w:trPr>
          <w:trHeight w:val="122"/>
        </w:trPr>
        <w:tc>
          <w:tcPr>
            <w:tcW w:w="9010" w:type="dxa"/>
          </w:tcPr>
          <w:p w14:paraId="7BAD8072" w14:textId="77777777" w:rsidR="009B7BC9" w:rsidRDefault="009B7BC9" w:rsidP="009B7BC9">
            <w:pPr>
              <w:rPr>
                <w:sz w:val="22"/>
                <w:szCs w:val="22"/>
              </w:rPr>
            </w:pPr>
            <w:r w:rsidRPr="009B7BC9">
              <w:rPr>
                <w:sz w:val="22"/>
                <w:szCs w:val="22"/>
              </w:rPr>
              <w:t>Enter response here…</w:t>
            </w:r>
          </w:p>
          <w:p w14:paraId="47620FB2" w14:textId="75E8B67B" w:rsidR="00CB7644" w:rsidRDefault="00CB7644" w:rsidP="00CB7644"/>
        </w:tc>
      </w:tr>
    </w:tbl>
    <w:p w14:paraId="3A88F0ED" w14:textId="77777777" w:rsidR="00EB76C7" w:rsidRDefault="00EB76C7" w:rsidP="007A66A6"/>
    <w:p w14:paraId="09FC379A" w14:textId="77777777" w:rsidR="006B62AE" w:rsidRDefault="006B62AE" w:rsidP="007A66A6"/>
    <w:p w14:paraId="48E92924" w14:textId="77777777" w:rsidR="00CB7644" w:rsidRDefault="00CB7644" w:rsidP="007A66A6"/>
    <w:tbl>
      <w:tblPr>
        <w:tblStyle w:val="TableGrid"/>
        <w:tblW w:w="0" w:type="auto"/>
        <w:tblLook w:val="04A0" w:firstRow="1" w:lastRow="0" w:firstColumn="1" w:lastColumn="0" w:noHBand="0" w:noVBand="1"/>
      </w:tblPr>
      <w:tblGrid>
        <w:gridCol w:w="9010"/>
      </w:tblGrid>
      <w:tr w:rsidR="00CB7644" w14:paraId="0A446424" w14:textId="77777777" w:rsidTr="00A42256">
        <w:tc>
          <w:tcPr>
            <w:tcW w:w="9010" w:type="dxa"/>
            <w:shd w:val="clear" w:color="auto" w:fill="C6D9F1" w:themeFill="text2" w:themeFillTint="33"/>
          </w:tcPr>
          <w:p w14:paraId="08E27E2E" w14:textId="2B508E9F" w:rsidR="00CB7644" w:rsidRDefault="00CB7644" w:rsidP="00A42256">
            <w:r>
              <w:t>Q</w:t>
            </w:r>
            <w:r w:rsidR="00A42256">
              <w:t>4</w:t>
            </w:r>
            <w:r>
              <w:t xml:space="preserve">C. </w:t>
            </w:r>
            <w:r w:rsidR="00656169">
              <w:t xml:space="preserve">If some </w:t>
            </w:r>
            <w:r w:rsidR="004E7CAD">
              <w:t xml:space="preserve">mobility </w:t>
            </w:r>
            <w:r w:rsidR="00656169" w:rsidRPr="00656169">
              <w:t>placements will mitigate the effects of climate change, specifically in relation to rewilding, conservation and green skills</w:t>
            </w:r>
            <w:r w:rsidR="00297D78">
              <w:t>,</w:t>
            </w:r>
            <w:r w:rsidR="00656169">
              <w:t xml:space="preserve"> then please provide further details.</w:t>
            </w:r>
          </w:p>
          <w:p w14:paraId="09EE523C" w14:textId="77777777" w:rsidR="00CB7644" w:rsidRDefault="00CB7644" w:rsidP="00A42256">
            <w:pPr>
              <w:rPr>
                <w:b/>
              </w:rPr>
            </w:pPr>
            <w:r w:rsidRPr="007A66A6">
              <w:rPr>
                <w:b/>
              </w:rPr>
              <w:t xml:space="preserve">Maximum </w:t>
            </w:r>
            <w:r w:rsidR="00656169">
              <w:rPr>
                <w:b/>
              </w:rPr>
              <w:t>2</w:t>
            </w:r>
            <w:r>
              <w:rPr>
                <w:b/>
              </w:rPr>
              <w:t>00</w:t>
            </w:r>
            <w:r w:rsidRPr="007A66A6">
              <w:rPr>
                <w:b/>
              </w:rPr>
              <w:t xml:space="preserve"> </w:t>
            </w:r>
            <w:r>
              <w:rPr>
                <w:b/>
              </w:rPr>
              <w:t>w</w:t>
            </w:r>
            <w:r w:rsidRPr="007A66A6">
              <w:rPr>
                <w:b/>
              </w:rPr>
              <w:t>ords</w:t>
            </w:r>
          </w:p>
          <w:p w14:paraId="740F4E86" w14:textId="05DAD365" w:rsidR="00A06811" w:rsidRDefault="00A06811" w:rsidP="00A06811">
            <w:pPr>
              <w:jc w:val="right"/>
            </w:pPr>
            <w:r>
              <w:rPr>
                <w:b/>
              </w:rPr>
              <w:t xml:space="preserve">Maximum score </w:t>
            </w:r>
            <w:r w:rsidR="008C5DE7">
              <w:rPr>
                <w:b/>
              </w:rPr>
              <w:t>5</w:t>
            </w:r>
          </w:p>
        </w:tc>
      </w:tr>
      <w:tr w:rsidR="00CB7644" w14:paraId="377A322C" w14:textId="77777777" w:rsidTr="009B7BC9">
        <w:trPr>
          <w:trHeight w:val="332"/>
        </w:trPr>
        <w:tc>
          <w:tcPr>
            <w:tcW w:w="9010" w:type="dxa"/>
          </w:tcPr>
          <w:p w14:paraId="67DABBDC" w14:textId="77777777" w:rsidR="009B7BC9" w:rsidRDefault="009B7BC9" w:rsidP="009B7BC9">
            <w:pPr>
              <w:rPr>
                <w:sz w:val="22"/>
                <w:szCs w:val="22"/>
              </w:rPr>
            </w:pPr>
            <w:r w:rsidRPr="009B7BC9">
              <w:rPr>
                <w:sz w:val="22"/>
                <w:szCs w:val="22"/>
              </w:rPr>
              <w:t>Enter response here…</w:t>
            </w:r>
          </w:p>
          <w:p w14:paraId="35311833" w14:textId="65639B9E" w:rsidR="00CB7644" w:rsidRDefault="00CB7644" w:rsidP="00A42256"/>
        </w:tc>
      </w:tr>
    </w:tbl>
    <w:p w14:paraId="218866F5" w14:textId="77777777" w:rsidR="00CB7644" w:rsidRDefault="00CB7644" w:rsidP="007A66A6"/>
    <w:p w14:paraId="5A1AA87C" w14:textId="77777777" w:rsidR="006B62AE" w:rsidRDefault="006B62AE" w:rsidP="007A66A6"/>
    <w:p w14:paraId="3ECDA9F7" w14:textId="77777777" w:rsidR="00DE693E" w:rsidRDefault="00DE693E" w:rsidP="007A66A6"/>
    <w:p w14:paraId="628B00F0" w14:textId="77777777" w:rsidR="00A06811" w:rsidRDefault="00A06811" w:rsidP="007A66A6"/>
    <w:p w14:paraId="38E74BBC" w14:textId="77777777" w:rsidR="00A06811" w:rsidRDefault="00A06811" w:rsidP="007A66A6"/>
    <w:p w14:paraId="717D87EC" w14:textId="77777777" w:rsidR="00A06811" w:rsidRDefault="00A06811" w:rsidP="007A66A6"/>
    <w:p w14:paraId="2ACA90F0" w14:textId="77777777" w:rsidR="00A06811" w:rsidRDefault="00A06811" w:rsidP="007A66A6"/>
    <w:p w14:paraId="1ECB5288" w14:textId="77777777" w:rsidR="00DE693E" w:rsidRDefault="00DE693E" w:rsidP="007A66A6"/>
    <w:p w14:paraId="5B155F32" w14:textId="77777777" w:rsidR="00DE693E" w:rsidRDefault="00DE693E" w:rsidP="007A66A6"/>
    <w:p w14:paraId="06BAF8E6" w14:textId="77777777" w:rsidR="009B7BC9" w:rsidRDefault="009B7BC9" w:rsidP="007A66A6"/>
    <w:p w14:paraId="55F5D5E3" w14:textId="77777777" w:rsidR="009B7BC9" w:rsidRDefault="009B7BC9" w:rsidP="007A66A6"/>
    <w:p w14:paraId="58D993AD" w14:textId="77777777" w:rsidR="009B7BC9" w:rsidRDefault="009B7BC9" w:rsidP="007A66A6"/>
    <w:p w14:paraId="2CAD2663" w14:textId="77777777" w:rsidR="00076B30" w:rsidRDefault="00076B30" w:rsidP="007A66A6"/>
    <w:p w14:paraId="26315B95" w14:textId="77777777" w:rsidR="00DE693E" w:rsidRDefault="00DE693E" w:rsidP="007A66A6"/>
    <w:p w14:paraId="073DD4E8" w14:textId="77777777" w:rsidR="009B7BC9" w:rsidRDefault="009B7BC9" w:rsidP="007A66A6"/>
    <w:p w14:paraId="09918299" w14:textId="77777777" w:rsidR="009B7BC9" w:rsidRDefault="009B7BC9" w:rsidP="007A66A6"/>
    <w:p w14:paraId="307E5058" w14:textId="77777777" w:rsidR="009B7BC9" w:rsidRDefault="009B7BC9" w:rsidP="007A66A6"/>
    <w:p w14:paraId="00FB8EC1" w14:textId="77777777" w:rsidR="00DE693E" w:rsidRDefault="00DE693E" w:rsidP="007A66A6"/>
    <w:tbl>
      <w:tblPr>
        <w:tblStyle w:val="TableGrid"/>
        <w:tblW w:w="0" w:type="auto"/>
        <w:tblLook w:val="04A0" w:firstRow="1" w:lastRow="0" w:firstColumn="1" w:lastColumn="0" w:noHBand="0" w:noVBand="1"/>
      </w:tblPr>
      <w:tblGrid>
        <w:gridCol w:w="9010"/>
      </w:tblGrid>
      <w:tr w:rsidR="005E3680" w14:paraId="71B09483" w14:textId="77777777" w:rsidTr="00A42256">
        <w:tc>
          <w:tcPr>
            <w:tcW w:w="9010" w:type="dxa"/>
            <w:shd w:val="clear" w:color="auto" w:fill="C6D9F1" w:themeFill="text2" w:themeFillTint="33"/>
          </w:tcPr>
          <w:p w14:paraId="712F0323" w14:textId="77ABDB40" w:rsidR="003A0DF9" w:rsidRDefault="005E3680" w:rsidP="00BE0B7D">
            <w:r>
              <w:lastRenderedPageBreak/>
              <w:t>Q</w:t>
            </w:r>
            <w:r w:rsidR="00A42256">
              <w:t>5</w:t>
            </w:r>
            <w:r>
              <w:t xml:space="preserve">. </w:t>
            </w:r>
            <w:r w:rsidR="003A0DF9" w:rsidRPr="003A0DF9">
              <w:t xml:space="preserve">How will you ensure that the </w:t>
            </w:r>
            <w:r w:rsidR="004E7CAD">
              <w:t xml:space="preserve">mobility </w:t>
            </w:r>
            <w:r w:rsidR="003A0DF9" w:rsidRPr="003A0DF9">
              <w:t>placements you offer maximise the opportunities available to students and have the greatest impact</w:t>
            </w:r>
            <w:r w:rsidR="00745689">
              <w:t>?</w:t>
            </w:r>
          </w:p>
          <w:p w14:paraId="4B68120C" w14:textId="77777777" w:rsidR="005E3680" w:rsidRDefault="005E3680" w:rsidP="00BE0B7D">
            <w:pPr>
              <w:rPr>
                <w:b/>
              </w:rPr>
            </w:pPr>
            <w:r w:rsidRPr="007A66A6">
              <w:rPr>
                <w:b/>
              </w:rPr>
              <w:t xml:space="preserve">Maximum </w:t>
            </w:r>
            <w:r w:rsidR="003A0DF9">
              <w:rPr>
                <w:b/>
              </w:rPr>
              <w:t>2</w:t>
            </w:r>
            <w:r w:rsidR="00BE0B7D">
              <w:rPr>
                <w:b/>
              </w:rPr>
              <w:t>50</w:t>
            </w:r>
            <w:r w:rsidRPr="007A66A6">
              <w:rPr>
                <w:b/>
              </w:rPr>
              <w:t xml:space="preserve"> </w:t>
            </w:r>
            <w:r>
              <w:rPr>
                <w:b/>
              </w:rPr>
              <w:t>w</w:t>
            </w:r>
            <w:r w:rsidRPr="007A66A6">
              <w:rPr>
                <w:b/>
              </w:rPr>
              <w:t>ords</w:t>
            </w:r>
          </w:p>
          <w:p w14:paraId="0F3EA79B" w14:textId="2720A81A" w:rsidR="00A06811" w:rsidRDefault="00E42730" w:rsidP="00E42730">
            <w:pPr>
              <w:jc w:val="right"/>
            </w:pPr>
            <w:r>
              <w:rPr>
                <w:b/>
              </w:rPr>
              <w:t xml:space="preserve">Maximum score </w:t>
            </w:r>
            <w:r w:rsidR="008C5DE7">
              <w:rPr>
                <w:b/>
              </w:rPr>
              <w:t>5</w:t>
            </w:r>
          </w:p>
        </w:tc>
      </w:tr>
      <w:tr w:rsidR="005E3680" w14:paraId="579253FF" w14:textId="77777777" w:rsidTr="00A42256">
        <w:tc>
          <w:tcPr>
            <w:tcW w:w="9010" w:type="dxa"/>
          </w:tcPr>
          <w:p w14:paraId="2E4B4D6A" w14:textId="77777777" w:rsidR="009B7BC9" w:rsidRDefault="009B7BC9" w:rsidP="009B7BC9">
            <w:pPr>
              <w:rPr>
                <w:sz w:val="22"/>
                <w:szCs w:val="22"/>
              </w:rPr>
            </w:pPr>
            <w:r w:rsidRPr="009B7BC9">
              <w:rPr>
                <w:sz w:val="22"/>
                <w:szCs w:val="22"/>
              </w:rPr>
              <w:t>Enter response here…</w:t>
            </w:r>
          </w:p>
          <w:p w14:paraId="1E3E5011" w14:textId="1493DF08" w:rsidR="00DE71C4" w:rsidRDefault="00DE71C4" w:rsidP="00A42256"/>
        </w:tc>
      </w:tr>
    </w:tbl>
    <w:p w14:paraId="1BA8FBA2" w14:textId="77777777" w:rsidR="005E3680" w:rsidRDefault="005E3680" w:rsidP="007A66A6"/>
    <w:p w14:paraId="7606ED25" w14:textId="77777777" w:rsidR="00BE0B7D" w:rsidRDefault="00BE0B7D" w:rsidP="007A66A6"/>
    <w:tbl>
      <w:tblPr>
        <w:tblStyle w:val="TableGrid"/>
        <w:tblW w:w="0" w:type="auto"/>
        <w:tblLook w:val="04A0" w:firstRow="1" w:lastRow="0" w:firstColumn="1" w:lastColumn="0" w:noHBand="0" w:noVBand="1"/>
      </w:tblPr>
      <w:tblGrid>
        <w:gridCol w:w="9010"/>
      </w:tblGrid>
      <w:tr w:rsidR="00FC4887" w14:paraId="79394A01" w14:textId="77777777" w:rsidTr="00A42256">
        <w:tc>
          <w:tcPr>
            <w:tcW w:w="9010" w:type="dxa"/>
            <w:shd w:val="clear" w:color="auto" w:fill="C6D9F1" w:themeFill="text2" w:themeFillTint="33"/>
          </w:tcPr>
          <w:p w14:paraId="3E74BD40" w14:textId="0389C746" w:rsidR="00CA32F1" w:rsidRDefault="00FC4887" w:rsidP="00B70A83">
            <w:r>
              <w:t>Q</w:t>
            </w:r>
            <w:r w:rsidR="00A42256">
              <w:t>6</w:t>
            </w:r>
            <w:r>
              <w:t xml:space="preserve">. </w:t>
            </w:r>
            <w:r w:rsidR="00961B36" w:rsidRPr="00961B36">
              <w:t xml:space="preserve">Detail how your organisation </w:t>
            </w:r>
            <w:r w:rsidR="00D4145F" w:rsidRPr="00961B36">
              <w:t>can</w:t>
            </w:r>
            <w:r w:rsidR="00961B36" w:rsidRPr="00961B36">
              <w:t xml:space="preserve"> support students from disadvantaged backgrounds, </w:t>
            </w:r>
            <w:r w:rsidR="00E14E11">
              <w:t xml:space="preserve">those </w:t>
            </w:r>
            <w:r w:rsidR="00961B36" w:rsidRPr="00961B36">
              <w:t>with additional needs and/or presenting challenging behaviours</w:t>
            </w:r>
            <w:r w:rsidR="00745689">
              <w:t>.</w:t>
            </w:r>
          </w:p>
          <w:p w14:paraId="1D115367" w14:textId="77777777" w:rsidR="00FC4887" w:rsidRDefault="00FC4887" w:rsidP="00B70A83">
            <w:pPr>
              <w:rPr>
                <w:b/>
              </w:rPr>
            </w:pPr>
            <w:r w:rsidRPr="007A66A6">
              <w:rPr>
                <w:b/>
              </w:rPr>
              <w:t>Maximum 2</w:t>
            </w:r>
            <w:r w:rsidR="000708F1">
              <w:rPr>
                <w:b/>
              </w:rPr>
              <w:t>5</w:t>
            </w:r>
            <w:r w:rsidRPr="007A66A6">
              <w:rPr>
                <w:b/>
              </w:rPr>
              <w:t xml:space="preserve">0 </w:t>
            </w:r>
            <w:r>
              <w:rPr>
                <w:b/>
              </w:rPr>
              <w:t>w</w:t>
            </w:r>
            <w:r w:rsidRPr="007A66A6">
              <w:rPr>
                <w:b/>
              </w:rPr>
              <w:t>ords</w:t>
            </w:r>
          </w:p>
          <w:p w14:paraId="3B34F21E" w14:textId="13EEE9D9" w:rsidR="00E42730" w:rsidRDefault="00E42730" w:rsidP="00E42730">
            <w:pPr>
              <w:jc w:val="right"/>
            </w:pPr>
            <w:r>
              <w:rPr>
                <w:b/>
              </w:rPr>
              <w:t xml:space="preserve">Maximum score </w:t>
            </w:r>
            <w:r w:rsidR="008C5DE7">
              <w:rPr>
                <w:b/>
              </w:rPr>
              <w:t>5</w:t>
            </w:r>
          </w:p>
        </w:tc>
      </w:tr>
      <w:tr w:rsidR="00FC4887" w14:paraId="0EC09BBE" w14:textId="77777777" w:rsidTr="00A42256">
        <w:tc>
          <w:tcPr>
            <w:tcW w:w="9010" w:type="dxa"/>
          </w:tcPr>
          <w:p w14:paraId="04D4918D" w14:textId="77777777" w:rsidR="009B7BC9" w:rsidRDefault="009B7BC9" w:rsidP="009B7BC9">
            <w:pPr>
              <w:rPr>
                <w:sz w:val="22"/>
                <w:szCs w:val="22"/>
              </w:rPr>
            </w:pPr>
            <w:r w:rsidRPr="009B7BC9">
              <w:rPr>
                <w:sz w:val="22"/>
                <w:szCs w:val="22"/>
              </w:rPr>
              <w:t>Enter response here…</w:t>
            </w:r>
          </w:p>
          <w:p w14:paraId="25D8F1CA" w14:textId="77777777" w:rsidR="00DE71C4" w:rsidRDefault="00DE71C4" w:rsidP="00A42256"/>
        </w:tc>
      </w:tr>
    </w:tbl>
    <w:p w14:paraId="2937D919" w14:textId="77777777" w:rsidR="00FC4887" w:rsidRDefault="00FC4887" w:rsidP="007A66A6"/>
    <w:p w14:paraId="02C48B79" w14:textId="77777777" w:rsidR="00BE0B7D" w:rsidRDefault="00BE0B7D" w:rsidP="007A66A6"/>
    <w:tbl>
      <w:tblPr>
        <w:tblStyle w:val="TableGrid"/>
        <w:tblpPr w:leftFromText="180" w:rightFromText="180" w:vertAnchor="text" w:horzAnchor="margin" w:tblpY="119"/>
        <w:tblW w:w="0" w:type="auto"/>
        <w:tblLook w:val="04A0" w:firstRow="1" w:lastRow="0" w:firstColumn="1" w:lastColumn="0" w:noHBand="0" w:noVBand="1"/>
      </w:tblPr>
      <w:tblGrid>
        <w:gridCol w:w="9010"/>
      </w:tblGrid>
      <w:tr w:rsidR="005E3680" w14:paraId="25C9F3D8" w14:textId="77777777" w:rsidTr="005E3680">
        <w:tc>
          <w:tcPr>
            <w:tcW w:w="9010" w:type="dxa"/>
            <w:shd w:val="clear" w:color="auto" w:fill="C6D9F1" w:themeFill="text2" w:themeFillTint="33"/>
          </w:tcPr>
          <w:p w14:paraId="7A7CB805" w14:textId="57AE6A5F" w:rsidR="00327934" w:rsidRDefault="005E3680" w:rsidP="00327934">
            <w:r>
              <w:t>Q</w:t>
            </w:r>
            <w:r w:rsidR="00A42256">
              <w:t>7</w:t>
            </w:r>
            <w:r>
              <w:t xml:space="preserve">. </w:t>
            </w:r>
            <w:r w:rsidR="00382DC8" w:rsidRPr="00382DC8">
              <w:t xml:space="preserve">What quality/risk assurance measures do you have in place to ensure that </w:t>
            </w:r>
            <w:r w:rsidR="00AF7F6D">
              <w:t xml:space="preserve">mobility </w:t>
            </w:r>
            <w:r w:rsidR="00382DC8" w:rsidRPr="00382DC8">
              <w:t>placements/activities respond to the needs of the attendees and accompanying staff and are fair to all</w:t>
            </w:r>
            <w:r w:rsidR="00745689">
              <w:t>?</w:t>
            </w:r>
            <w:r w:rsidR="00382DC8" w:rsidRPr="00382DC8">
              <w:t xml:space="preserve"> (</w:t>
            </w:r>
            <w:r w:rsidR="00E14E11">
              <w:t xml:space="preserve">Please </w:t>
            </w:r>
            <w:r w:rsidR="00382DC8" w:rsidRPr="00382DC8">
              <w:t>attach any policies in relation to this)</w:t>
            </w:r>
            <w:r w:rsidR="00327934">
              <w:t>.</w:t>
            </w:r>
          </w:p>
          <w:p w14:paraId="22941007" w14:textId="77777777" w:rsidR="005E3680" w:rsidRDefault="005E3680" w:rsidP="00327934">
            <w:pPr>
              <w:rPr>
                <w:b/>
              </w:rPr>
            </w:pPr>
            <w:r w:rsidRPr="007A66A6">
              <w:rPr>
                <w:b/>
              </w:rPr>
              <w:t xml:space="preserve">Maximum </w:t>
            </w:r>
            <w:r w:rsidR="000708F1">
              <w:rPr>
                <w:b/>
              </w:rPr>
              <w:t>2</w:t>
            </w:r>
            <w:r w:rsidR="00941F81">
              <w:rPr>
                <w:b/>
              </w:rPr>
              <w:t>5</w:t>
            </w:r>
            <w:r w:rsidRPr="007A66A6">
              <w:rPr>
                <w:b/>
              </w:rPr>
              <w:t xml:space="preserve">0 </w:t>
            </w:r>
            <w:r>
              <w:rPr>
                <w:b/>
              </w:rPr>
              <w:t>w</w:t>
            </w:r>
            <w:r w:rsidRPr="007A66A6">
              <w:rPr>
                <w:b/>
              </w:rPr>
              <w:t>ords</w:t>
            </w:r>
          </w:p>
          <w:p w14:paraId="149EA91A" w14:textId="128F38EE" w:rsidR="00E42730" w:rsidRDefault="00E42730" w:rsidP="00E42730">
            <w:pPr>
              <w:jc w:val="right"/>
            </w:pPr>
            <w:r>
              <w:rPr>
                <w:b/>
              </w:rPr>
              <w:t xml:space="preserve">Maximum score </w:t>
            </w:r>
            <w:r w:rsidR="008C5DE7">
              <w:rPr>
                <w:b/>
              </w:rPr>
              <w:t>5</w:t>
            </w:r>
          </w:p>
        </w:tc>
      </w:tr>
      <w:tr w:rsidR="005E3680" w14:paraId="40F984E0" w14:textId="77777777" w:rsidTr="005E3680">
        <w:tc>
          <w:tcPr>
            <w:tcW w:w="9010" w:type="dxa"/>
          </w:tcPr>
          <w:p w14:paraId="7B91A575" w14:textId="77777777" w:rsidR="009B7BC9" w:rsidRDefault="009B7BC9" w:rsidP="009B7BC9">
            <w:pPr>
              <w:rPr>
                <w:sz w:val="22"/>
                <w:szCs w:val="22"/>
              </w:rPr>
            </w:pPr>
            <w:r w:rsidRPr="009B7BC9">
              <w:rPr>
                <w:sz w:val="22"/>
                <w:szCs w:val="22"/>
              </w:rPr>
              <w:t>Enter response here…</w:t>
            </w:r>
          </w:p>
          <w:p w14:paraId="4F9C79CD" w14:textId="77777777" w:rsidR="00DE71C4" w:rsidRDefault="00DE71C4" w:rsidP="005E3680"/>
        </w:tc>
      </w:tr>
    </w:tbl>
    <w:p w14:paraId="01FA3A00" w14:textId="77777777" w:rsidR="00941F81" w:rsidRDefault="00941F81" w:rsidP="007A66A6"/>
    <w:p w14:paraId="0EC19797" w14:textId="77777777" w:rsidR="00BE0B7D" w:rsidRDefault="00BE0B7D" w:rsidP="007A66A6"/>
    <w:tbl>
      <w:tblPr>
        <w:tblStyle w:val="TableGrid"/>
        <w:tblW w:w="0" w:type="auto"/>
        <w:tblLook w:val="04A0" w:firstRow="1" w:lastRow="0" w:firstColumn="1" w:lastColumn="0" w:noHBand="0" w:noVBand="1"/>
      </w:tblPr>
      <w:tblGrid>
        <w:gridCol w:w="9010"/>
      </w:tblGrid>
      <w:tr w:rsidR="005E3680" w14:paraId="1D3B7460" w14:textId="77777777" w:rsidTr="00A42256">
        <w:tc>
          <w:tcPr>
            <w:tcW w:w="9010" w:type="dxa"/>
            <w:shd w:val="clear" w:color="auto" w:fill="C6D9F1" w:themeFill="text2" w:themeFillTint="33"/>
          </w:tcPr>
          <w:p w14:paraId="3D4A3474" w14:textId="5D4F3B7B" w:rsidR="00327934" w:rsidRDefault="0044619B" w:rsidP="009C4AC5">
            <w:r>
              <w:t>Q</w:t>
            </w:r>
            <w:r w:rsidR="00A42256">
              <w:t>8</w:t>
            </w:r>
            <w:r w:rsidR="005E3680" w:rsidRPr="005E3680">
              <w:t>.</w:t>
            </w:r>
            <w:r>
              <w:t xml:space="preserve"> </w:t>
            </w:r>
            <w:r w:rsidR="00327934">
              <w:t xml:space="preserve">What </w:t>
            </w:r>
            <w:r w:rsidR="00327934" w:rsidRPr="00327934">
              <w:t>is your organisation’s approach to equality/equity, diversity and inclusion</w:t>
            </w:r>
            <w:r w:rsidR="003E0D5D">
              <w:t>?</w:t>
            </w:r>
            <w:r w:rsidR="00327934" w:rsidRPr="00327934">
              <w:t xml:space="preserve"> (</w:t>
            </w:r>
            <w:r w:rsidR="002A6CB5">
              <w:t xml:space="preserve">Please </w:t>
            </w:r>
            <w:r w:rsidR="002A6CB5" w:rsidRPr="00382DC8">
              <w:t>attach any policies in relation to this</w:t>
            </w:r>
            <w:r w:rsidR="00327934" w:rsidRPr="00327934">
              <w:t>)</w:t>
            </w:r>
            <w:r w:rsidR="00327934">
              <w:t>.</w:t>
            </w:r>
          </w:p>
          <w:p w14:paraId="39E3215E" w14:textId="77777777" w:rsidR="005E3680" w:rsidRDefault="005E3680" w:rsidP="009C4AC5">
            <w:pPr>
              <w:rPr>
                <w:b/>
              </w:rPr>
            </w:pPr>
            <w:r w:rsidRPr="007A66A6">
              <w:rPr>
                <w:b/>
              </w:rPr>
              <w:t xml:space="preserve">Maximum </w:t>
            </w:r>
            <w:r w:rsidR="000708F1">
              <w:rPr>
                <w:b/>
              </w:rPr>
              <w:t>2</w:t>
            </w:r>
            <w:r>
              <w:rPr>
                <w:b/>
              </w:rPr>
              <w:t>50</w:t>
            </w:r>
            <w:r w:rsidRPr="007A66A6">
              <w:rPr>
                <w:b/>
              </w:rPr>
              <w:t xml:space="preserve"> </w:t>
            </w:r>
            <w:r>
              <w:rPr>
                <w:b/>
              </w:rPr>
              <w:t>w</w:t>
            </w:r>
            <w:r w:rsidRPr="007A66A6">
              <w:rPr>
                <w:b/>
              </w:rPr>
              <w:t>ords</w:t>
            </w:r>
          </w:p>
          <w:p w14:paraId="3122C063" w14:textId="444C7C77" w:rsidR="00E42730" w:rsidRDefault="00E42730" w:rsidP="00E42730">
            <w:pPr>
              <w:jc w:val="right"/>
            </w:pPr>
            <w:r>
              <w:rPr>
                <w:b/>
              </w:rPr>
              <w:t xml:space="preserve">Maximum score </w:t>
            </w:r>
            <w:r w:rsidR="008C5DE7">
              <w:rPr>
                <w:b/>
              </w:rPr>
              <w:t>5</w:t>
            </w:r>
          </w:p>
        </w:tc>
      </w:tr>
      <w:tr w:rsidR="005E3680" w14:paraId="6283A6F2" w14:textId="77777777" w:rsidTr="00A42256">
        <w:tc>
          <w:tcPr>
            <w:tcW w:w="9010" w:type="dxa"/>
          </w:tcPr>
          <w:p w14:paraId="192AD618" w14:textId="77777777" w:rsidR="009B7BC9" w:rsidRDefault="009B7BC9" w:rsidP="009B7BC9">
            <w:pPr>
              <w:rPr>
                <w:sz w:val="22"/>
                <w:szCs w:val="22"/>
              </w:rPr>
            </w:pPr>
            <w:r w:rsidRPr="009B7BC9">
              <w:rPr>
                <w:sz w:val="22"/>
                <w:szCs w:val="22"/>
              </w:rPr>
              <w:t>Enter response here…</w:t>
            </w:r>
          </w:p>
          <w:p w14:paraId="0CEC5B9F" w14:textId="77777777" w:rsidR="00DE71C4" w:rsidRDefault="00DE71C4" w:rsidP="00A42256"/>
        </w:tc>
      </w:tr>
    </w:tbl>
    <w:p w14:paraId="03771BDF" w14:textId="77777777" w:rsidR="005E3680" w:rsidRDefault="005E3680" w:rsidP="007A66A6"/>
    <w:p w14:paraId="33E138EC" w14:textId="77777777" w:rsidR="00BE0B7D" w:rsidRDefault="00BE0B7D" w:rsidP="007A66A6"/>
    <w:p w14:paraId="377EA6CC" w14:textId="77777777" w:rsidR="00BE0B7D" w:rsidRDefault="00BE0B7D" w:rsidP="007A66A6"/>
    <w:p w14:paraId="10D1AB44" w14:textId="77777777" w:rsidR="00BE0B7D" w:rsidRDefault="00BE0B7D" w:rsidP="007A66A6"/>
    <w:p w14:paraId="4E66634B" w14:textId="77777777" w:rsidR="009B7BC9" w:rsidRDefault="009B7BC9" w:rsidP="007A66A6"/>
    <w:p w14:paraId="0A9DDDAF" w14:textId="77777777" w:rsidR="009B7BC9" w:rsidRDefault="009B7BC9" w:rsidP="007A66A6"/>
    <w:p w14:paraId="02E9F481" w14:textId="77777777" w:rsidR="009B7BC9" w:rsidRDefault="009B7BC9" w:rsidP="007A66A6"/>
    <w:p w14:paraId="45E99578" w14:textId="77777777" w:rsidR="009B7BC9" w:rsidRDefault="009B7BC9" w:rsidP="007A66A6"/>
    <w:p w14:paraId="0BD16C70" w14:textId="77777777" w:rsidR="009B7BC9" w:rsidRDefault="009B7BC9" w:rsidP="007A66A6"/>
    <w:p w14:paraId="4F7A3C7D" w14:textId="77777777" w:rsidR="009B7BC9" w:rsidRDefault="009B7BC9" w:rsidP="007A66A6"/>
    <w:p w14:paraId="0D26BA9E" w14:textId="77777777" w:rsidR="009B7BC9" w:rsidRDefault="009B7BC9" w:rsidP="007A66A6"/>
    <w:p w14:paraId="0F620169" w14:textId="77777777" w:rsidR="009B7BC9" w:rsidRDefault="009B7BC9" w:rsidP="007A66A6"/>
    <w:p w14:paraId="48F3BB27" w14:textId="77777777" w:rsidR="00794034" w:rsidRDefault="00794034" w:rsidP="007A66A6"/>
    <w:p w14:paraId="7399C7F1" w14:textId="77777777" w:rsidR="00794034" w:rsidRDefault="00794034" w:rsidP="007A66A6"/>
    <w:p w14:paraId="07908CFA" w14:textId="77777777" w:rsidR="00794034" w:rsidRDefault="00794034" w:rsidP="007A66A6"/>
    <w:p w14:paraId="07C101CE" w14:textId="77777777" w:rsidR="00794034" w:rsidRDefault="00794034" w:rsidP="007A66A6"/>
    <w:tbl>
      <w:tblPr>
        <w:tblStyle w:val="TableGrid"/>
        <w:tblW w:w="0" w:type="auto"/>
        <w:tblLook w:val="04A0" w:firstRow="1" w:lastRow="0" w:firstColumn="1" w:lastColumn="0" w:noHBand="0" w:noVBand="1"/>
      </w:tblPr>
      <w:tblGrid>
        <w:gridCol w:w="9010"/>
      </w:tblGrid>
      <w:tr w:rsidR="00FC4887" w14:paraId="4B9BDE5F" w14:textId="77777777" w:rsidTr="00A42256">
        <w:tc>
          <w:tcPr>
            <w:tcW w:w="9010" w:type="dxa"/>
            <w:shd w:val="clear" w:color="auto" w:fill="C6D9F1" w:themeFill="text2" w:themeFillTint="33"/>
          </w:tcPr>
          <w:p w14:paraId="31614CE2" w14:textId="07EF055E" w:rsidR="007B6CBD" w:rsidRDefault="00B70A83" w:rsidP="00BE0B7D">
            <w:r>
              <w:lastRenderedPageBreak/>
              <w:t>Q</w:t>
            </w:r>
            <w:r w:rsidR="00A42256">
              <w:t>9</w:t>
            </w:r>
            <w:r w:rsidR="00FC4887">
              <w:t xml:space="preserve">. </w:t>
            </w:r>
            <w:r w:rsidR="0038330D" w:rsidRPr="0038330D">
              <w:t xml:space="preserve">What is your organisation’s approach to </w:t>
            </w:r>
            <w:r w:rsidR="009F4158">
              <w:t>S</w:t>
            </w:r>
            <w:r w:rsidR="0038330D" w:rsidRPr="0038330D">
              <w:t>afeguarding and PREVE</w:t>
            </w:r>
            <w:r w:rsidR="009B6699">
              <w:t>NT</w:t>
            </w:r>
            <w:r w:rsidR="0038330D" w:rsidRPr="0038330D">
              <w:t xml:space="preserve"> (</w:t>
            </w:r>
            <w:r w:rsidR="002A6CB5">
              <w:t xml:space="preserve">Please </w:t>
            </w:r>
            <w:r w:rsidR="002A6CB5" w:rsidRPr="00382DC8">
              <w:t>attach any policies in relation to this</w:t>
            </w:r>
            <w:r w:rsidR="0038330D" w:rsidRPr="0038330D">
              <w:t>)</w:t>
            </w:r>
            <w:r w:rsidR="00E90520">
              <w:t>.</w:t>
            </w:r>
            <w:r w:rsidR="003E0D5D">
              <w:t xml:space="preserve">  </w:t>
            </w:r>
            <w:r w:rsidR="00C00C15" w:rsidRPr="00794034">
              <w:t xml:space="preserve">The PREVENT duty aims to </w:t>
            </w:r>
            <w:r w:rsidR="00794034" w:rsidRPr="00794034">
              <w:t>s</w:t>
            </w:r>
            <w:r w:rsidR="007B6CBD" w:rsidRPr="00794034">
              <w:t xml:space="preserve">top people from becoming terrorists or supporting terrorism. Further information can be accessed here: </w:t>
            </w:r>
            <w:hyperlink r:id="rId20" w:history="1">
              <w:r w:rsidR="007B6CBD" w:rsidRPr="00CE37B1">
                <w:rPr>
                  <w:rStyle w:val="Hyperlink"/>
                </w:rPr>
                <w:t>https://www.gov.uk/government/publications/prevent-duty-guidance</w:t>
              </w:r>
            </w:hyperlink>
          </w:p>
          <w:p w14:paraId="0735F7A9" w14:textId="77777777" w:rsidR="00FC4887" w:rsidRDefault="00FC4887" w:rsidP="00BE0B7D">
            <w:pPr>
              <w:rPr>
                <w:b/>
              </w:rPr>
            </w:pPr>
            <w:r w:rsidRPr="007A66A6">
              <w:rPr>
                <w:b/>
              </w:rPr>
              <w:t xml:space="preserve">Maximum </w:t>
            </w:r>
            <w:r w:rsidR="000708F1">
              <w:rPr>
                <w:b/>
              </w:rPr>
              <w:t>2</w:t>
            </w:r>
            <w:r w:rsidR="00BE0B7D">
              <w:rPr>
                <w:b/>
              </w:rPr>
              <w:t>50</w:t>
            </w:r>
            <w:r w:rsidRPr="007A66A6">
              <w:rPr>
                <w:b/>
              </w:rPr>
              <w:t xml:space="preserve"> </w:t>
            </w:r>
            <w:r>
              <w:rPr>
                <w:b/>
              </w:rPr>
              <w:t>w</w:t>
            </w:r>
            <w:r w:rsidRPr="007A66A6">
              <w:rPr>
                <w:b/>
              </w:rPr>
              <w:t>ords</w:t>
            </w:r>
          </w:p>
          <w:p w14:paraId="074A61F0" w14:textId="20694076" w:rsidR="00E42730" w:rsidRDefault="00E42730" w:rsidP="00E42730">
            <w:pPr>
              <w:jc w:val="right"/>
            </w:pPr>
            <w:r>
              <w:rPr>
                <w:b/>
              </w:rPr>
              <w:t xml:space="preserve">Maximum score </w:t>
            </w:r>
            <w:r w:rsidR="008C5DE7">
              <w:rPr>
                <w:b/>
              </w:rPr>
              <w:t>5</w:t>
            </w:r>
          </w:p>
        </w:tc>
      </w:tr>
      <w:tr w:rsidR="00FC4887" w14:paraId="0D00A8E9" w14:textId="77777777" w:rsidTr="00A42256">
        <w:tc>
          <w:tcPr>
            <w:tcW w:w="9010" w:type="dxa"/>
          </w:tcPr>
          <w:p w14:paraId="7464E5F7" w14:textId="77777777" w:rsidR="009B7BC9" w:rsidRDefault="009B7BC9" w:rsidP="009B7BC9">
            <w:pPr>
              <w:rPr>
                <w:sz w:val="22"/>
                <w:szCs w:val="22"/>
              </w:rPr>
            </w:pPr>
            <w:r w:rsidRPr="009B7BC9">
              <w:rPr>
                <w:sz w:val="22"/>
                <w:szCs w:val="22"/>
              </w:rPr>
              <w:t>Enter response here…</w:t>
            </w:r>
          </w:p>
          <w:p w14:paraId="35AEC678" w14:textId="77777777" w:rsidR="00DE71C4" w:rsidRDefault="00DE71C4" w:rsidP="00A42256"/>
        </w:tc>
      </w:tr>
    </w:tbl>
    <w:p w14:paraId="0D49B4AE" w14:textId="77777777" w:rsidR="00FC4887" w:rsidRDefault="00FC4887" w:rsidP="007A66A6"/>
    <w:p w14:paraId="56A40A4C" w14:textId="77777777" w:rsidR="00BE0B7D" w:rsidRDefault="00BE0B7D" w:rsidP="007A66A6"/>
    <w:tbl>
      <w:tblPr>
        <w:tblStyle w:val="TableGrid"/>
        <w:tblW w:w="0" w:type="auto"/>
        <w:tblLook w:val="04A0" w:firstRow="1" w:lastRow="0" w:firstColumn="1" w:lastColumn="0" w:noHBand="0" w:noVBand="1"/>
      </w:tblPr>
      <w:tblGrid>
        <w:gridCol w:w="9010"/>
      </w:tblGrid>
      <w:tr w:rsidR="003F05B8" w14:paraId="0D8454ED" w14:textId="77777777" w:rsidTr="00A42256">
        <w:tc>
          <w:tcPr>
            <w:tcW w:w="9010" w:type="dxa"/>
            <w:shd w:val="clear" w:color="auto" w:fill="C6D9F1" w:themeFill="text2" w:themeFillTint="33"/>
          </w:tcPr>
          <w:p w14:paraId="4D16A5E4" w14:textId="5C50A3EE" w:rsidR="00E90520" w:rsidRDefault="003F05B8" w:rsidP="009C4AC5">
            <w:r>
              <w:t>Q</w:t>
            </w:r>
            <w:r w:rsidR="00B70A83">
              <w:t>1</w:t>
            </w:r>
            <w:r w:rsidR="00A42256">
              <w:t>0</w:t>
            </w:r>
            <w:r>
              <w:t xml:space="preserve">. </w:t>
            </w:r>
            <w:r w:rsidR="00E90520" w:rsidRPr="00E90520">
              <w:t>What is your organisation’s ability to lead on the logistics of travel, accommodation and providing living allowances (including all associated administration)</w:t>
            </w:r>
            <w:r w:rsidR="003E0D5D">
              <w:t>?</w:t>
            </w:r>
          </w:p>
          <w:p w14:paraId="24B7DEA0" w14:textId="77777777" w:rsidR="003F05B8" w:rsidRDefault="003F05B8" w:rsidP="009C4AC5">
            <w:pPr>
              <w:rPr>
                <w:b/>
              </w:rPr>
            </w:pPr>
            <w:r w:rsidRPr="007A66A6">
              <w:rPr>
                <w:b/>
              </w:rPr>
              <w:t xml:space="preserve">Maximum </w:t>
            </w:r>
            <w:r w:rsidR="004E3F2D">
              <w:rPr>
                <w:b/>
              </w:rPr>
              <w:t>4</w:t>
            </w:r>
            <w:r w:rsidR="004C4176">
              <w:rPr>
                <w:b/>
              </w:rPr>
              <w:t>00</w:t>
            </w:r>
            <w:r w:rsidRPr="007A66A6">
              <w:rPr>
                <w:b/>
              </w:rPr>
              <w:t xml:space="preserve"> </w:t>
            </w:r>
            <w:r>
              <w:rPr>
                <w:b/>
              </w:rPr>
              <w:t>w</w:t>
            </w:r>
            <w:r w:rsidRPr="007A66A6">
              <w:rPr>
                <w:b/>
              </w:rPr>
              <w:t>ords</w:t>
            </w:r>
          </w:p>
          <w:p w14:paraId="53EEDC40" w14:textId="60F1605A" w:rsidR="00E42730" w:rsidRDefault="00E42730" w:rsidP="00E42730">
            <w:pPr>
              <w:jc w:val="right"/>
            </w:pPr>
            <w:r>
              <w:rPr>
                <w:b/>
              </w:rPr>
              <w:t xml:space="preserve">Maximum score </w:t>
            </w:r>
            <w:r w:rsidR="008C5DE7">
              <w:rPr>
                <w:b/>
              </w:rPr>
              <w:t>5</w:t>
            </w:r>
          </w:p>
        </w:tc>
      </w:tr>
      <w:tr w:rsidR="003F05B8" w14:paraId="1EA988DA" w14:textId="77777777" w:rsidTr="00A42256">
        <w:tc>
          <w:tcPr>
            <w:tcW w:w="9010" w:type="dxa"/>
          </w:tcPr>
          <w:p w14:paraId="7BEFBBDB" w14:textId="77777777" w:rsidR="009B7BC9" w:rsidRDefault="009B7BC9" w:rsidP="009B7BC9">
            <w:pPr>
              <w:rPr>
                <w:sz w:val="22"/>
                <w:szCs w:val="22"/>
              </w:rPr>
            </w:pPr>
            <w:r w:rsidRPr="009B7BC9">
              <w:rPr>
                <w:sz w:val="22"/>
                <w:szCs w:val="22"/>
              </w:rPr>
              <w:t>Enter response here…</w:t>
            </w:r>
          </w:p>
          <w:p w14:paraId="28BABB20" w14:textId="77777777" w:rsidR="00DE71C4" w:rsidRDefault="00DE71C4" w:rsidP="00A42256"/>
        </w:tc>
      </w:tr>
    </w:tbl>
    <w:p w14:paraId="5FA53F84" w14:textId="77777777" w:rsidR="00FC4887" w:rsidRDefault="00FC4887" w:rsidP="007A66A6"/>
    <w:p w14:paraId="26B3FBD2" w14:textId="77777777" w:rsidR="00BD5826" w:rsidRDefault="00BD5826" w:rsidP="007A66A6"/>
    <w:tbl>
      <w:tblPr>
        <w:tblStyle w:val="TableGrid"/>
        <w:tblW w:w="0" w:type="auto"/>
        <w:tblLook w:val="04A0" w:firstRow="1" w:lastRow="0" w:firstColumn="1" w:lastColumn="0" w:noHBand="0" w:noVBand="1"/>
      </w:tblPr>
      <w:tblGrid>
        <w:gridCol w:w="9010"/>
      </w:tblGrid>
      <w:tr w:rsidR="005F37C9" w14:paraId="54E16ADE" w14:textId="77777777" w:rsidTr="00A42256">
        <w:tc>
          <w:tcPr>
            <w:tcW w:w="9010" w:type="dxa"/>
            <w:shd w:val="clear" w:color="auto" w:fill="C6D9F1" w:themeFill="text2" w:themeFillTint="33"/>
          </w:tcPr>
          <w:p w14:paraId="1DC84D18" w14:textId="77777777" w:rsidR="00DC3903" w:rsidRDefault="005F37C9" w:rsidP="00A42256">
            <w:r>
              <w:t>Q1</w:t>
            </w:r>
            <w:r w:rsidR="00A42256">
              <w:t>1</w:t>
            </w:r>
            <w:r>
              <w:t xml:space="preserve">. </w:t>
            </w:r>
            <w:r w:rsidR="00BD5826" w:rsidRPr="00BD5826">
              <w:t>Detail the staffing support available from your organisation throughout the duration of the trip (from arrival in the destination country to departure)</w:t>
            </w:r>
            <w:r w:rsidR="00DA21FE">
              <w:t>.</w:t>
            </w:r>
            <w:r w:rsidR="00DC3903">
              <w:t xml:space="preserve"> Please include detail on:</w:t>
            </w:r>
          </w:p>
          <w:p w14:paraId="5DD198B5" w14:textId="62C5BACE" w:rsidR="00DC3903" w:rsidRDefault="00DC3903" w:rsidP="00A42256">
            <w:r>
              <w:t>-</w:t>
            </w:r>
            <w:r w:rsidR="00AA2C0B">
              <w:t xml:space="preserve"> </w:t>
            </w:r>
            <w:r>
              <w:t>the number of</w:t>
            </w:r>
            <w:r w:rsidRPr="00DC3903">
              <w:t xml:space="preserve"> staff directly employed</w:t>
            </w:r>
            <w:r>
              <w:t xml:space="preserve"> and their </w:t>
            </w:r>
            <w:r w:rsidRPr="00DC3903">
              <w:t>length of employmen</w:t>
            </w:r>
            <w:r>
              <w:t>t</w:t>
            </w:r>
          </w:p>
          <w:p w14:paraId="746A990A" w14:textId="569C6AAB" w:rsidR="005F37C9" w:rsidRDefault="00DC3903" w:rsidP="00A42256">
            <w:r>
              <w:t>-</w:t>
            </w:r>
            <w:r w:rsidR="00AA2C0B">
              <w:t xml:space="preserve"> </w:t>
            </w:r>
            <w:r>
              <w:t xml:space="preserve">their </w:t>
            </w:r>
            <w:r w:rsidRPr="00DC3903">
              <w:t>language abilities, qualifications, and expertise</w:t>
            </w:r>
            <w:r>
              <w:t>.</w:t>
            </w:r>
            <w:r w:rsidRPr="00DC3903">
              <w:t xml:space="preserve"> </w:t>
            </w:r>
          </w:p>
          <w:p w14:paraId="17DF170B" w14:textId="07DCEC0A" w:rsidR="005F37C9" w:rsidRDefault="005F37C9" w:rsidP="00A42256">
            <w:pPr>
              <w:rPr>
                <w:b/>
              </w:rPr>
            </w:pPr>
            <w:r w:rsidRPr="007A66A6">
              <w:rPr>
                <w:b/>
              </w:rPr>
              <w:t xml:space="preserve">Maximum </w:t>
            </w:r>
            <w:r w:rsidR="00DC3903">
              <w:rPr>
                <w:b/>
              </w:rPr>
              <w:t>300</w:t>
            </w:r>
            <w:r w:rsidRPr="007A66A6">
              <w:rPr>
                <w:b/>
              </w:rPr>
              <w:t xml:space="preserve"> </w:t>
            </w:r>
            <w:r>
              <w:rPr>
                <w:b/>
              </w:rPr>
              <w:t>w</w:t>
            </w:r>
            <w:r w:rsidRPr="007A66A6">
              <w:rPr>
                <w:b/>
              </w:rPr>
              <w:t>ords</w:t>
            </w:r>
          </w:p>
          <w:p w14:paraId="387E0061" w14:textId="4FB54D91" w:rsidR="00E42730" w:rsidRDefault="00E42730" w:rsidP="00E42730">
            <w:pPr>
              <w:jc w:val="right"/>
            </w:pPr>
            <w:r>
              <w:rPr>
                <w:b/>
              </w:rPr>
              <w:t xml:space="preserve">Maximum score </w:t>
            </w:r>
            <w:r w:rsidR="008C5DE7">
              <w:rPr>
                <w:b/>
              </w:rPr>
              <w:t>5</w:t>
            </w:r>
          </w:p>
        </w:tc>
      </w:tr>
      <w:tr w:rsidR="005F37C9" w14:paraId="4BEA8CCA" w14:textId="77777777" w:rsidTr="00A42256">
        <w:tc>
          <w:tcPr>
            <w:tcW w:w="9010" w:type="dxa"/>
          </w:tcPr>
          <w:p w14:paraId="6BDB6381" w14:textId="77777777" w:rsidR="009B7BC9" w:rsidRDefault="009B7BC9" w:rsidP="009B7BC9">
            <w:pPr>
              <w:rPr>
                <w:sz w:val="22"/>
                <w:szCs w:val="22"/>
              </w:rPr>
            </w:pPr>
            <w:r w:rsidRPr="009B7BC9">
              <w:rPr>
                <w:sz w:val="22"/>
                <w:szCs w:val="22"/>
              </w:rPr>
              <w:t>Enter response here…</w:t>
            </w:r>
          </w:p>
          <w:p w14:paraId="190ABC67" w14:textId="77777777" w:rsidR="005F37C9" w:rsidRDefault="005F37C9" w:rsidP="00A42256"/>
        </w:tc>
      </w:tr>
    </w:tbl>
    <w:p w14:paraId="49E47F51" w14:textId="77777777" w:rsidR="00DE71C4" w:rsidRDefault="00DE71C4" w:rsidP="007A66A6"/>
    <w:p w14:paraId="162152FD" w14:textId="77777777" w:rsidR="00BD5826" w:rsidRDefault="00BD5826" w:rsidP="007A66A6"/>
    <w:tbl>
      <w:tblPr>
        <w:tblStyle w:val="TableGrid"/>
        <w:tblW w:w="0" w:type="auto"/>
        <w:tblLook w:val="04A0" w:firstRow="1" w:lastRow="0" w:firstColumn="1" w:lastColumn="0" w:noHBand="0" w:noVBand="1"/>
      </w:tblPr>
      <w:tblGrid>
        <w:gridCol w:w="9010"/>
      </w:tblGrid>
      <w:tr w:rsidR="005F37C9" w14:paraId="2D0441E6" w14:textId="77777777" w:rsidTr="00A42256">
        <w:tc>
          <w:tcPr>
            <w:tcW w:w="9010" w:type="dxa"/>
            <w:shd w:val="clear" w:color="auto" w:fill="C6D9F1" w:themeFill="text2" w:themeFillTint="33"/>
          </w:tcPr>
          <w:p w14:paraId="3F144EFA" w14:textId="75383730" w:rsidR="005F37C9" w:rsidRDefault="005F37C9" w:rsidP="00A42256">
            <w:r>
              <w:t>Q1</w:t>
            </w:r>
            <w:r w:rsidR="00A42256">
              <w:t>2</w:t>
            </w:r>
            <w:r>
              <w:t xml:space="preserve">. </w:t>
            </w:r>
            <w:r w:rsidR="00DA21FE" w:rsidRPr="00DA21FE">
              <w:t>What provision do you have in place for the College to attend the proposed destinations in advance of project commencement (specifying any associated costs)</w:t>
            </w:r>
            <w:r w:rsidR="00A55B2C">
              <w:t>.</w:t>
            </w:r>
          </w:p>
          <w:p w14:paraId="048F5D02" w14:textId="77777777" w:rsidR="005F37C9" w:rsidRDefault="005F37C9" w:rsidP="00A42256">
            <w:pPr>
              <w:rPr>
                <w:b/>
              </w:rPr>
            </w:pPr>
            <w:r w:rsidRPr="007A66A6">
              <w:rPr>
                <w:b/>
              </w:rPr>
              <w:t xml:space="preserve">Maximum </w:t>
            </w:r>
            <w:r w:rsidR="0037637E">
              <w:rPr>
                <w:b/>
              </w:rPr>
              <w:t>200</w:t>
            </w:r>
            <w:r w:rsidRPr="007A66A6">
              <w:rPr>
                <w:b/>
              </w:rPr>
              <w:t xml:space="preserve"> </w:t>
            </w:r>
            <w:r>
              <w:rPr>
                <w:b/>
              </w:rPr>
              <w:t>w</w:t>
            </w:r>
            <w:r w:rsidRPr="007A66A6">
              <w:rPr>
                <w:b/>
              </w:rPr>
              <w:t>ords</w:t>
            </w:r>
          </w:p>
          <w:p w14:paraId="0926B541" w14:textId="7B2B4F00" w:rsidR="00E42730" w:rsidRDefault="00E42730" w:rsidP="00E42730">
            <w:pPr>
              <w:jc w:val="right"/>
            </w:pPr>
            <w:r>
              <w:rPr>
                <w:b/>
              </w:rPr>
              <w:t xml:space="preserve">Maximum score </w:t>
            </w:r>
            <w:r w:rsidR="008C5DE7">
              <w:rPr>
                <w:b/>
              </w:rPr>
              <w:t>5</w:t>
            </w:r>
          </w:p>
        </w:tc>
      </w:tr>
      <w:tr w:rsidR="005F37C9" w14:paraId="2DF53D6E" w14:textId="77777777" w:rsidTr="00A42256">
        <w:tc>
          <w:tcPr>
            <w:tcW w:w="9010" w:type="dxa"/>
          </w:tcPr>
          <w:p w14:paraId="2D2BC3E4" w14:textId="77777777" w:rsidR="009B7BC9" w:rsidRDefault="009B7BC9" w:rsidP="009B7BC9">
            <w:pPr>
              <w:rPr>
                <w:sz w:val="22"/>
                <w:szCs w:val="22"/>
              </w:rPr>
            </w:pPr>
            <w:r w:rsidRPr="009B7BC9">
              <w:rPr>
                <w:sz w:val="22"/>
                <w:szCs w:val="22"/>
              </w:rPr>
              <w:t>Enter response here…</w:t>
            </w:r>
          </w:p>
          <w:p w14:paraId="7DD9F768" w14:textId="77777777" w:rsidR="005F37C9" w:rsidRDefault="005F37C9" w:rsidP="00A42256"/>
        </w:tc>
      </w:tr>
    </w:tbl>
    <w:p w14:paraId="1A5EBA0D" w14:textId="77777777" w:rsidR="005F37C9" w:rsidRDefault="005F37C9" w:rsidP="007A66A6"/>
    <w:p w14:paraId="323CE696" w14:textId="77777777" w:rsidR="005F37C9" w:rsidRDefault="005F37C9" w:rsidP="007A66A6"/>
    <w:p w14:paraId="32C71970" w14:textId="77777777" w:rsidR="005F37C9" w:rsidRDefault="005F37C9" w:rsidP="007A66A6"/>
    <w:p w14:paraId="5B62A29D" w14:textId="77777777" w:rsidR="005F37C9" w:rsidRDefault="005F37C9" w:rsidP="007A66A6"/>
    <w:p w14:paraId="3F6D0FF9" w14:textId="77777777" w:rsidR="00B71158" w:rsidRDefault="00B71158" w:rsidP="007A66A6">
      <w:pPr>
        <w:sectPr w:rsidR="00B71158" w:rsidSect="007A66A6">
          <w:pgSz w:w="11900" w:h="16840"/>
          <w:pgMar w:top="1440" w:right="1440" w:bottom="1440" w:left="1440" w:header="708" w:footer="708" w:gutter="0"/>
          <w:cols w:space="708"/>
          <w:docGrid w:linePitch="360"/>
        </w:sectPr>
      </w:pPr>
    </w:p>
    <w:p w14:paraId="4C01250A" w14:textId="77777777" w:rsidR="005561F9" w:rsidRDefault="005561F9" w:rsidP="005561F9">
      <w:pPr>
        <w:rPr>
          <w:b/>
        </w:rPr>
      </w:pPr>
      <w:r>
        <w:rPr>
          <w:b/>
        </w:rPr>
        <w:lastRenderedPageBreak/>
        <w:t>Instructions to Tender</w:t>
      </w:r>
    </w:p>
    <w:p w14:paraId="62F6DE67" w14:textId="77777777" w:rsidR="005561F9" w:rsidRDefault="005561F9" w:rsidP="005561F9">
      <w:pPr>
        <w:rPr>
          <w:color w:val="000000" w:themeColor="text1"/>
        </w:rPr>
      </w:pPr>
    </w:p>
    <w:p w14:paraId="33BEF33B" w14:textId="77777777" w:rsidR="005561F9" w:rsidRDefault="005561F9" w:rsidP="005561F9">
      <w:pPr>
        <w:rPr>
          <w:color w:val="000000" w:themeColor="text1"/>
        </w:rPr>
      </w:pPr>
      <w:r w:rsidRPr="0051456E">
        <w:rPr>
          <w:color w:val="000000" w:themeColor="text1"/>
        </w:rPr>
        <w:t xml:space="preserve">In submitting a tender, the </w:t>
      </w:r>
      <w:r>
        <w:rPr>
          <w:color w:val="000000" w:themeColor="text1"/>
        </w:rPr>
        <w:t>bidder</w:t>
      </w:r>
      <w:r w:rsidRPr="0051456E">
        <w:rPr>
          <w:color w:val="000000" w:themeColor="text1"/>
        </w:rPr>
        <w:t xml:space="preserve"> warrants that all information, representations, and other matters of fact communicated (whether in writing or otherwise) to </w:t>
      </w:r>
      <w:r>
        <w:rPr>
          <w:color w:val="000000" w:themeColor="text1"/>
        </w:rPr>
        <w:t>Leicester College</w:t>
      </w:r>
      <w:r w:rsidRPr="0051456E">
        <w:rPr>
          <w:color w:val="000000" w:themeColor="text1"/>
        </w:rPr>
        <w:t>, or its employees in connection with the tender, are true, complete, and accurate in all respects.</w:t>
      </w:r>
    </w:p>
    <w:p w14:paraId="3F85E1CB" w14:textId="77777777" w:rsidR="005561F9" w:rsidRDefault="005561F9" w:rsidP="005561F9">
      <w:pPr>
        <w:rPr>
          <w:color w:val="000000" w:themeColor="text1"/>
        </w:rPr>
      </w:pPr>
    </w:p>
    <w:p w14:paraId="0E340DE7" w14:textId="77777777" w:rsidR="005561F9" w:rsidRPr="0051456E" w:rsidRDefault="005561F9" w:rsidP="005561F9">
      <w:pPr>
        <w:rPr>
          <w:color w:val="000000" w:themeColor="text1"/>
        </w:rPr>
      </w:pPr>
      <w:r>
        <w:rPr>
          <w:color w:val="000000" w:themeColor="text1"/>
        </w:rPr>
        <w:t>Bidder</w:t>
      </w:r>
      <w:r w:rsidRPr="0051456E">
        <w:rPr>
          <w:color w:val="000000" w:themeColor="text1"/>
        </w:rPr>
        <w:t>s must submit their electronic copy such that it is viewable in either Microsoft Word</w:t>
      </w:r>
      <w:r>
        <w:rPr>
          <w:color w:val="000000" w:themeColor="text1"/>
        </w:rPr>
        <w:t xml:space="preserve"> or PDF.</w:t>
      </w:r>
    </w:p>
    <w:p w14:paraId="7E0612A2" w14:textId="77777777" w:rsidR="005561F9" w:rsidRPr="0051456E" w:rsidRDefault="005561F9" w:rsidP="005561F9">
      <w:pPr>
        <w:rPr>
          <w:color w:val="000000" w:themeColor="text1"/>
        </w:rPr>
      </w:pPr>
    </w:p>
    <w:p w14:paraId="4A05C823" w14:textId="14F71406" w:rsidR="005561F9" w:rsidRPr="0051456E" w:rsidRDefault="005561F9" w:rsidP="005561F9">
      <w:pPr>
        <w:rPr>
          <w:color w:val="000000" w:themeColor="text1"/>
        </w:rPr>
      </w:pPr>
      <w:r w:rsidRPr="0051456E">
        <w:rPr>
          <w:color w:val="000000" w:themeColor="text1"/>
        </w:rPr>
        <w:t xml:space="preserve">ITT responses should not </w:t>
      </w:r>
      <w:r w:rsidR="00AB2AFE" w:rsidRPr="0051456E">
        <w:rPr>
          <w:color w:val="000000" w:themeColor="text1"/>
        </w:rPr>
        <w:t>contain</w:t>
      </w:r>
      <w:r w:rsidRPr="0051456E">
        <w:rPr>
          <w:color w:val="000000" w:themeColor="text1"/>
        </w:rPr>
        <w:t xml:space="preserve"> any attachments or text other than that specifically requested, and </w:t>
      </w:r>
      <w:r>
        <w:rPr>
          <w:color w:val="000000" w:themeColor="text1"/>
        </w:rPr>
        <w:t>Leicester College</w:t>
      </w:r>
      <w:r w:rsidRPr="0051456E">
        <w:rPr>
          <w:color w:val="000000" w:themeColor="text1"/>
        </w:rPr>
        <w:t xml:space="preserve"> may disregard any information contained therein.</w:t>
      </w:r>
    </w:p>
    <w:p w14:paraId="5ADBC725" w14:textId="77777777" w:rsidR="005561F9" w:rsidRPr="0051456E" w:rsidRDefault="005561F9" w:rsidP="005561F9">
      <w:pPr>
        <w:rPr>
          <w:color w:val="000000" w:themeColor="text1"/>
        </w:rPr>
      </w:pPr>
    </w:p>
    <w:p w14:paraId="3C73CDE1" w14:textId="77777777" w:rsidR="005561F9" w:rsidRPr="0051456E" w:rsidRDefault="005561F9" w:rsidP="005561F9">
      <w:pPr>
        <w:rPr>
          <w:color w:val="000000" w:themeColor="text1"/>
        </w:rPr>
      </w:pPr>
      <w:r w:rsidRPr="0051456E">
        <w:rPr>
          <w:color w:val="000000" w:themeColor="text1"/>
        </w:rPr>
        <w:t>In preparing your response, ensure you answer every question. Each question must be answered in its own right. You must not answer any of the questions by cross referencing other questions or other materials e.g. reports located on your website. Upload those attachments we have asked for in line with the requirements specified – any other supporting evidence, certificates for example, will be requested separately by us.</w:t>
      </w:r>
    </w:p>
    <w:p w14:paraId="41ADF8BF" w14:textId="77777777" w:rsidR="005561F9" w:rsidRPr="0051456E" w:rsidRDefault="005561F9" w:rsidP="005561F9">
      <w:pPr>
        <w:rPr>
          <w:color w:val="000000" w:themeColor="text1"/>
        </w:rPr>
      </w:pPr>
    </w:p>
    <w:p w14:paraId="4A2C8037" w14:textId="77777777" w:rsidR="005561F9" w:rsidRPr="0051456E" w:rsidRDefault="005561F9" w:rsidP="005561F9">
      <w:pPr>
        <w:rPr>
          <w:color w:val="000000" w:themeColor="text1"/>
        </w:rPr>
      </w:pPr>
      <w:r>
        <w:rPr>
          <w:color w:val="000000" w:themeColor="text1"/>
        </w:rPr>
        <w:t>The bidder</w:t>
      </w:r>
      <w:r w:rsidRPr="0051456E">
        <w:rPr>
          <w:color w:val="000000" w:themeColor="text1"/>
        </w:rPr>
        <w:t xml:space="preserve">’s offers shall remain open for acceptance by </w:t>
      </w:r>
      <w:r>
        <w:rPr>
          <w:color w:val="000000" w:themeColor="text1"/>
        </w:rPr>
        <w:t>Leicester College</w:t>
      </w:r>
      <w:r w:rsidRPr="0051456E">
        <w:rPr>
          <w:color w:val="000000" w:themeColor="text1"/>
        </w:rPr>
        <w:t xml:space="preserve"> for a period of </w:t>
      </w:r>
      <w:r>
        <w:rPr>
          <w:color w:val="000000" w:themeColor="text1"/>
        </w:rPr>
        <w:t>90</w:t>
      </w:r>
      <w:r w:rsidRPr="0051456E">
        <w:rPr>
          <w:color w:val="000000" w:themeColor="text1"/>
        </w:rPr>
        <w:t xml:space="preserve"> days following the </w:t>
      </w:r>
      <w:r>
        <w:rPr>
          <w:color w:val="000000" w:themeColor="text1"/>
        </w:rPr>
        <w:t>T</w:t>
      </w:r>
      <w:r w:rsidRPr="0051456E">
        <w:rPr>
          <w:color w:val="000000" w:themeColor="text1"/>
        </w:rPr>
        <w:t xml:space="preserve">ender </w:t>
      </w:r>
      <w:r>
        <w:rPr>
          <w:color w:val="000000" w:themeColor="text1"/>
        </w:rPr>
        <w:t>C</w:t>
      </w:r>
      <w:r w:rsidRPr="0051456E">
        <w:rPr>
          <w:color w:val="000000" w:themeColor="text1"/>
        </w:rPr>
        <w:t xml:space="preserve">losing </w:t>
      </w:r>
      <w:r>
        <w:rPr>
          <w:color w:val="000000" w:themeColor="text1"/>
        </w:rPr>
        <w:t>D</w:t>
      </w:r>
      <w:r w:rsidRPr="0051456E">
        <w:rPr>
          <w:color w:val="000000" w:themeColor="text1"/>
        </w:rPr>
        <w:t>ate.</w:t>
      </w:r>
    </w:p>
    <w:p w14:paraId="283FAD1A" w14:textId="77777777" w:rsidR="005561F9" w:rsidRDefault="005561F9" w:rsidP="005561F9">
      <w:pPr>
        <w:rPr>
          <w:b/>
        </w:rPr>
      </w:pPr>
    </w:p>
    <w:p w14:paraId="4F991F10" w14:textId="77777777" w:rsidR="005F37C9" w:rsidRDefault="005F37C9" w:rsidP="007A66A6"/>
    <w:p w14:paraId="21003C21" w14:textId="41BE9F56" w:rsidR="00573A4F" w:rsidRPr="0044619B" w:rsidRDefault="0044619B" w:rsidP="007A66A6">
      <w:pPr>
        <w:rPr>
          <w:b/>
        </w:rPr>
      </w:pPr>
      <w:r w:rsidRPr="0044619B">
        <w:rPr>
          <w:b/>
        </w:rPr>
        <w:t xml:space="preserve">Declaration </w:t>
      </w:r>
    </w:p>
    <w:p w14:paraId="210F7A15" w14:textId="77777777" w:rsidR="00573A4F" w:rsidRDefault="00573A4F" w:rsidP="007A66A6"/>
    <w:p w14:paraId="4CCF7336" w14:textId="1145BC58" w:rsidR="000A3202" w:rsidRPr="00565CC2" w:rsidRDefault="000A3202" w:rsidP="007A66A6">
      <w:pPr>
        <w:rPr>
          <w:b/>
        </w:rPr>
      </w:pPr>
      <w:r w:rsidRPr="00565CC2">
        <w:rPr>
          <w:b/>
        </w:rPr>
        <w:t xml:space="preserve">We </w:t>
      </w:r>
      <w:r w:rsidR="003F05B8">
        <w:rPr>
          <w:b/>
        </w:rPr>
        <w:t>[</w:t>
      </w:r>
      <w:r w:rsidR="005A7E1C">
        <w:rPr>
          <w:b/>
          <w:color w:val="FF0000"/>
          <w:highlight w:val="darkGray"/>
        </w:rPr>
        <w:t>partner</w:t>
      </w:r>
      <w:r w:rsidRPr="008825A9">
        <w:rPr>
          <w:b/>
          <w:color w:val="FF0000"/>
          <w:highlight w:val="darkGray"/>
        </w:rPr>
        <w:t xml:space="preserve"> name</w:t>
      </w:r>
      <w:r w:rsidR="003F05B8">
        <w:rPr>
          <w:b/>
        </w:rPr>
        <w:t>]</w:t>
      </w:r>
      <w:r w:rsidRPr="00565CC2">
        <w:rPr>
          <w:b/>
        </w:rPr>
        <w:t xml:space="preserve"> agree to provide Leicester College with the aforementioned services should </w:t>
      </w:r>
      <w:r w:rsidR="00025A23">
        <w:rPr>
          <w:b/>
        </w:rPr>
        <w:t>it</w:t>
      </w:r>
      <w:r w:rsidRPr="00565CC2">
        <w:rPr>
          <w:b/>
        </w:rPr>
        <w:t xml:space="preserve"> select us as a partnership or</w:t>
      </w:r>
      <w:r>
        <w:rPr>
          <w:b/>
        </w:rPr>
        <w:t xml:space="preserve">ganisation for delivery on the </w:t>
      </w:r>
      <w:r w:rsidR="00CC3213">
        <w:rPr>
          <w:b/>
        </w:rPr>
        <w:t>Turing Scheme 2024/25</w:t>
      </w:r>
      <w:r w:rsidRPr="00565CC2">
        <w:rPr>
          <w:b/>
        </w:rPr>
        <w:t xml:space="preserve"> contract.</w:t>
      </w:r>
    </w:p>
    <w:p w14:paraId="4D83CB1D" w14:textId="77777777" w:rsidR="000A3202" w:rsidRPr="00565CC2" w:rsidRDefault="000A3202" w:rsidP="007A66A6"/>
    <w:p w14:paraId="72C7155A" w14:textId="34B51FBD" w:rsidR="000A3202" w:rsidRDefault="000A3202" w:rsidP="007A66A6"/>
    <w:tbl>
      <w:tblPr>
        <w:tblStyle w:val="TableGrid"/>
        <w:tblW w:w="0" w:type="auto"/>
        <w:tblLook w:val="04A0" w:firstRow="1" w:lastRow="0" w:firstColumn="1" w:lastColumn="0" w:noHBand="0" w:noVBand="1"/>
      </w:tblPr>
      <w:tblGrid>
        <w:gridCol w:w="1980"/>
        <w:gridCol w:w="5670"/>
      </w:tblGrid>
      <w:tr w:rsidR="0053186C" w:rsidRPr="0053186C" w14:paraId="5FB08982" w14:textId="77777777" w:rsidTr="005A7E1C">
        <w:trPr>
          <w:trHeight w:val="562"/>
        </w:trPr>
        <w:tc>
          <w:tcPr>
            <w:tcW w:w="1980" w:type="dxa"/>
          </w:tcPr>
          <w:p w14:paraId="48E0E14B" w14:textId="77777777" w:rsidR="0053186C" w:rsidRDefault="0053186C" w:rsidP="00A42256"/>
          <w:p w14:paraId="7EA75B5E" w14:textId="77777777" w:rsidR="0053186C" w:rsidRPr="0053186C" w:rsidRDefault="0053186C" w:rsidP="00A42256">
            <w:r w:rsidRPr="0053186C">
              <w:t>Signed</w:t>
            </w:r>
          </w:p>
        </w:tc>
        <w:tc>
          <w:tcPr>
            <w:tcW w:w="5670" w:type="dxa"/>
          </w:tcPr>
          <w:p w14:paraId="743DF732" w14:textId="77777777" w:rsidR="0053186C" w:rsidRDefault="0053186C" w:rsidP="00A42256"/>
          <w:p w14:paraId="084136D3" w14:textId="77777777" w:rsidR="0053186C" w:rsidRDefault="0053186C" w:rsidP="00A42256"/>
          <w:p w14:paraId="75693203" w14:textId="77777777" w:rsidR="0053186C" w:rsidRPr="0053186C" w:rsidRDefault="0053186C" w:rsidP="00A42256"/>
        </w:tc>
      </w:tr>
      <w:tr w:rsidR="0053186C" w:rsidRPr="0053186C" w14:paraId="491CD897" w14:textId="77777777" w:rsidTr="005A7E1C">
        <w:tc>
          <w:tcPr>
            <w:tcW w:w="1980" w:type="dxa"/>
          </w:tcPr>
          <w:p w14:paraId="6858AC2B" w14:textId="77777777" w:rsidR="0053186C" w:rsidRDefault="0053186C" w:rsidP="00A42256"/>
          <w:p w14:paraId="762FCD43" w14:textId="77777777" w:rsidR="0053186C" w:rsidRDefault="0053186C" w:rsidP="00A42256">
            <w:r w:rsidRPr="0053186C">
              <w:t>Name</w:t>
            </w:r>
          </w:p>
          <w:p w14:paraId="531C1CCA" w14:textId="3CBD3598" w:rsidR="0053186C" w:rsidRPr="0053186C" w:rsidRDefault="0053186C" w:rsidP="00A42256"/>
        </w:tc>
        <w:tc>
          <w:tcPr>
            <w:tcW w:w="5670" w:type="dxa"/>
          </w:tcPr>
          <w:p w14:paraId="78895F60" w14:textId="77777777" w:rsidR="0053186C" w:rsidRPr="0053186C" w:rsidRDefault="0053186C" w:rsidP="00A42256"/>
        </w:tc>
      </w:tr>
      <w:tr w:rsidR="005A7E1C" w:rsidRPr="0053186C" w14:paraId="2BEC0F5B" w14:textId="77777777" w:rsidTr="005A7E1C">
        <w:trPr>
          <w:trHeight w:val="816"/>
        </w:trPr>
        <w:tc>
          <w:tcPr>
            <w:tcW w:w="1980" w:type="dxa"/>
            <w:vAlign w:val="center"/>
          </w:tcPr>
          <w:p w14:paraId="4D0EC635" w14:textId="53F70F89" w:rsidR="005A7E1C" w:rsidRDefault="005A7E1C" w:rsidP="005A7E1C">
            <w:r>
              <w:t>Partner name</w:t>
            </w:r>
          </w:p>
        </w:tc>
        <w:tc>
          <w:tcPr>
            <w:tcW w:w="5670" w:type="dxa"/>
          </w:tcPr>
          <w:p w14:paraId="4AD6C262" w14:textId="77777777" w:rsidR="005A7E1C" w:rsidRPr="0053186C" w:rsidRDefault="005A7E1C" w:rsidP="00A42256"/>
        </w:tc>
      </w:tr>
      <w:tr w:rsidR="0053186C" w:rsidRPr="0053186C" w14:paraId="06975F8A" w14:textId="77777777" w:rsidTr="005A7E1C">
        <w:tc>
          <w:tcPr>
            <w:tcW w:w="1980" w:type="dxa"/>
          </w:tcPr>
          <w:p w14:paraId="2CD1ED73" w14:textId="77777777" w:rsidR="0053186C" w:rsidRDefault="0053186C" w:rsidP="00A42256"/>
          <w:p w14:paraId="0C8F29F9" w14:textId="77777777" w:rsidR="0053186C" w:rsidRDefault="0053186C" w:rsidP="00A42256">
            <w:r w:rsidRPr="0053186C">
              <w:t>Date</w:t>
            </w:r>
          </w:p>
          <w:p w14:paraId="72ADF64A" w14:textId="77777777" w:rsidR="0053186C" w:rsidRPr="0053186C" w:rsidRDefault="0053186C" w:rsidP="00A42256"/>
        </w:tc>
        <w:tc>
          <w:tcPr>
            <w:tcW w:w="5670" w:type="dxa"/>
          </w:tcPr>
          <w:p w14:paraId="16CE6222" w14:textId="77777777" w:rsidR="0053186C" w:rsidRPr="0053186C" w:rsidRDefault="0053186C" w:rsidP="00A42256"/>
        </w:tc>
      </w:tr>
    </w:tbl>
    <w:p w14:paraId="1B0C82E0" w14:textId="63C9B91D" w:rsidR="00F21971" w:rsidRDefault="00F21971" w:rsidP="007A66A6"/>
    <w:p w14:paraId="033F6944" w14:textId="77777777" w:rsidR="00F21971" w:rsidRPr="00F21971" w:rsidRDefault="00F21971" w:rsidP="007A66A6"/>
    <w:p w14:paraId="6B1FDCC3" w14:textId="32B5F9D2" w:rsidR="00F21971" w:rsidRDefault="00F21971" w:rsidP="007A66A6"/>
    <w:p w14:paraId="0A3DB5E7" w14:textId="77777777" w:rsidR="000D4EF4" w:rsidRPr="00F21971" w:rsidRDefault="000D4EF4" w:rsidP="007A66A6">
      <w:pPr>
        <w:jc w:val="right"/>
      </w:pPr>
    </w:p>
    <w:sectPr w:rsidR="000D4EF4" w:rsidRPr="00F21971" w:rsidSect="007A66A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9022" w14:textId="77777777" w:rsidR="0044358C" w:rsidRDefault="0044358C" w:rsidP="003450CA">
      <w:r>
        <w:separator/>
      </w:r>
    </w:p>
  </w:endnote>
  <w:endnote w:type="continuationSeparator" w:id="0">
    <w:p w14:paraId="7A629987" w14:textId="77777777" w:rsidR="0044358C" w:rsidRDefault="0044358C" w:rsidP="003450CA">
      <w:r>
        <w:continuationSeparator/>
      </w:r>
    </w:p>
  </w:endnote>
  <w:endnote w:type="continuationNotice" w:id="1">
    <w:p w14:paraId="6DA8D9E0" w14:textId="77777777" w:rsidR="0044358C" w:rsidRDefault="00443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91997"/>
      <w:docPartObj>
        <w:docPartGallery w:val="Page Numbers (Bottom of Page)"/>
        <w:docPartUnique/>
      </w:docPartObj>
    </w:sdtPr>
    <w:sdtEndPr>
      <w:rPr>
        <w:noProof/>
      </w:rPr>
    </w:sdtEndPr>
    <w:sdtContent>
      <w:p w14:paraId="11A18546" w14:textId="760E25DD" w:rsidR="00B14E4E" w:rsidRDefault="00B14E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8E95B" w14:textId="18404066" w:rsidR="009838B3" w:rsidRDefault="0098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3F0C" w14:textId="77777777" w:rsidR="0044358C" w:rsidRDefault="0044358C" w:rsidP="003450CA">
      <w:r>
        <w:separator/>
      </w:r>
    </w:p>
  </w:footnote>
  <w:footnote w:type="continuationSeparator" w:id="0">
    <w:p w14:paraId="4C3A87DF" w14:textId="77777777" w:rsidR="0044358C" w:rsidRDefault="0044358C" w:rsidP="003450CA">
      <w:r>
        <w:continuationSeparator/>
      </w:r>
    </w:p>
  </w:footnote>
  <w:footnote w:type="continuationNotice" w:id="1">
    <w:p w14:paraId="24AA0DBA" w14:textId="77777777" w:rsidR="0044358C" w:rsidRDefault="00443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4ED" w14:textId="77777777" w:rsidR="003450CA" w:rsidRDefault="008C5DE7">
    <w:pPr>
      <w:pStyle w:val="Header"/>
    </w:pPr>
    <w:r>
      <w:rPr>
        <w:noProof/>
        <w:lang w:val="en-US"/>
      </w:rPr>
      <w:pict w14:anchorId="2F4F7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1.9pt;z-index:-251658239;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F91D" w14:textId="77777777" w:rsidR="003450CA" w:rsidRDefault="008C5DE7">
    <w:pPr>
      <w:pStyle w:val="Header"/>
    </w:pPr>
    <w:r>
      <w:rPr>
        <w:noProof/>
        <w:lang w:val="en-US"/>
      </w:rPr>
      <w:pict w14:anchorId="1788A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45pt;height:841.9pt;z-index:-251658240;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7639" w14:textId="77777777" w:rsidR="003450CA" w:rsidRDefault="008C5DE7">
    <w:pPr>
      <w:pStyle w:val="Header"/>
    </w:pPr>
    <w:r>
      <w:rPr>
        <w:noProof/>
        <w:lang w:val="en-US"/>
      </w:rPr>
      <w:pict w14:anchorId="6F7FD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1.9pt;z-index:-251658238;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AC83" w14:textId="48C2FAD0" w:rsidR="003F05B8" w:rsidRPr="003F05B8" w:rsidRDefault="009838B3">
    <w:pPr>
      <w:pStyle w:val="Header"/>
      <w:rPr>
        <w:b/>
        <w:sz w:val="20"/>
      </w:rPr>
    </w:pPr>
    <w:r w:rsidRPr="003F05B8">
      <w:rPr>
        <w:b/>
        <w:sz w:val="20"/>
      </w:rPr>
      <w:t xml:space="preserve">Leicester College </w:t>
    </w:r>
    <w:r w:rsidR="00CC3213">
      <w:rPr>
        <w:b/>
        <w:sz w:val="20"/>
      </w:rPr>
      <w:t>Call for Turing Scheme 2024/25 Partners</w:t>
    </w:r>
  </w:p>
  <w:p w14:paraId="0B541FD1" w14:textId="77777777" w:rsidR="003F05B8" w:rsidRPr="009838B3" w:rsidRDefault="003F05B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DEB"/>
    <w:multiLevelType w:val="hybridMultilevel"/>
    <w:tmpl w:val="595CA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F7D56"/>
    <w:multiLevelType w:val="hybridMultilevel"/>
    <w:tmpl w:val="57387A6C"/>
    <w:lvl w:ilvl="0" w:tplc="04F21E3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75892"/>
    <w:multiLevelType w:val="multilevel"/>
    <w:tmpl w:val="481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4509EA"/>
    <w:multiLevelType w:val="multilevel"/>
    <w:tmpl w:val="1938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A75FA5"/>
    <w:multiLevelType w:val="hybridMultilevel"/>
    <w:tmpl w:val="809EB9F4"/>
    <w:lvl w:ilvl="0" w:tplc="428A390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C605E"/>
    <w:multiLevelType w:val="hybridMultilevel"/>
    <w:tmpl w:val="97DC5A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885568"/>
    <w:multiLevelType w:val="hybridMultilevel"/>
    <w:tmpl w:val="9AF2E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AE528F"/>
    <w:multiLevelType w:val="hybridMultilevel"/>
    <w:tmpl w:val="F4864B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657173">
    <w:abstractNumId w:val="7"/>
  </w:num>
  <w:num w:numId="2" w16cid:durableId="1332758966">
    <w:abstractNumId w:val="0"/>
  </w:num>
  <w:num w:numId="3" w16cid:durableId="1785613481">
    <w:abstractNumId w:val="3"/>
  </w:num>
  <w:num w:numId="4" w16cid:durableId="1692679489">
    <w:abstractNumId w:val="2"/>
  </w:num>
  <w:num w:numId="5" w16cid:durableId="49814815">
    <w:abstractNumId w:val="5"/>
  </w:num>
  <w:num w:numId="6" w16cid:durableId="1134251043">
    <w:abstractNumId w:val="4"/>
  </w:num>
  <w:num w:numId="7" w16cid:durableId="38239682">
    <w:abstractNumId w:val="6"/>
  </w:num>
  <w:num w:numId="8" w16cid:durableId="93644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CA"/>
    <w:rsid w:val="00001280"/>
    <w:rsid w:val="00001D3D"/>
    <w:rsid w:val="00002566"/>
    <w:rsid w:val="000048F6"/>
    <w:rsid w:val="000071AF"/>
    <w:rsid w:val="00007578"/>
    <w:rsid w:val="000114E3"/>
    <w:rsid w:val="00025A23"/>
    <w:rsid w:val="00034F1D"/>
    <w:rsid w:val="00036186"/>
    <w:rsid w:val="000443D6"/>
    <w:rsid w:val="00046663"/>
    <w:rsid w:val="00046D45"/>
    <w:rsid w:val="00054F6A"/>
    <w:rsid w:val="00060CD9"/>
    <w:rsid w:val="0006671D"/>
    <w:rsid w:val="000708F1"/>
    <w:rsid w:val="00076B30"/>
    <w:rsid w:val="00081A6B"/>
    <w:rsid w:val="00084A3C"/>
    <w:rsid w:val="00094F81"/>
    <w:rsid w:val="000A29F5"/>
    <w:rsid w:val="000A3202"/>
    <w:rsid w:val="000A6269"/>
    <w:rsid w:val="000A7744"/>
    <w:rsid w:val="000C2FD4"/>
    <w:rsid w:val="000C5011"/>
    <w:rsid w:val="000C62DE"/>
    <w:rsid w:val="000C7428"/>
    <w:rsid w:val="000D059B"/>
    <w:rsid w:val="000D1381"/>
    <w:rsid w:val="000D4784"/>
    <w:rsid w:val="000D4EF4"/>
    <w:rsid w:val="000E1DDF"/>
    <w:rsid w:val="000E25E1"/>
    <w:rsid w:val="000E4262"/>
    <w:rsid w:val="000E50CE"/>
    <w:rsid w:val="000E601D"/>
    <w:rsid w:val="000E7234"/>
    <w:rsid w:val="000F05DB"/>
    <w:rsid w:val="00104EF2"/>
    <w:rsid w:val="001409BD"/>
    <w:rsid w:val="00143403"/>
    <w:rsid w:val="00145369"/>
    <w:rsid w:val="00153EAA"/>
    <w:rsid w:val="001562D5"/>
    <w:rsid w:val="001635B0"/>
    <w:rsid w:val="00166FC8"/>
    <w:rsid w:val="0017001D"/>
    <w:rsid w:val="00175178"/>
    <w:rsid w:val="00183F48"/>
    <w:rsid w:val="0019010E"/>
    <w:rsid w:val="0019317E"/>
    <w:rsid w:val="00194F07"/>
    <w:rsid w:val="00194FC2"/>
    <w:rsid w:val="001A47DD"/>
    <w:rsid w:val="001A494C"/>
    <w:rsid w:val="001C0E82"/>
    <w:rsid w:val="001C4D42"/>
    <w:rsid w:val="001C6DDD"/>
    <w:rsid w:val="001E2CC1"/>
    <w:rsid w:val="001E7EF0"/>
    <w:rsid w:val="001F00CC"/>
    <w:rsid w:val="001F1F2E"/>
    <w:rsid w:val="001F4744"/>
    <w:rsid w:val="00202A2A"/>
    <w:rsid w:val="00215893"/>
    <w:rsid w:val="002209C3"/>
    <w:rsid w:val="00222B7D"/>
    <w:rsid w:val="00243DE9"/>
    <w:rsid w:val="002526F9"/>
    <w:rsid w:val="00253CA4"/>
    <w:rsid w:val="00263BAC"/>
    <w:rsid w:val="00267B88"/>
    <w:rsid w:val="0028661F"/>
    <w:rsid w:val="00297D78"/>
    <w:rsid w:val="00297F6A"/>
    <w:rsid w:val="002A2486"/>
    <w:rsid w:val="002A6996"/>
    <w:rsid w:val="002A6CB5"/>
    <w:rsid w:val="002C0CB2"/>
    <w:rsid w:val="002C13A7"/>
    <w:rsid w:val="002C3BF0"/>
    <w:rsid w:val="002C4FDF"/>
    <w:rsid w:val="002D259E"/>
    <w:rsid w:val="002D447C"/>
    <w:rsid w:val="002D4D54"/>
    <w:rsid w:val="002E03A8"/>
    <w:rsid w:val="002E0D88"/>
    <w:rsid w:val="002E4FD1"/>
    <w:rsid w:val="002E79C0"/>
    <w:rsid w:val="002F6B74"/>
    <w:rsid w:val="00304AEA"/>
    <w:rsid w:val="0030630B"/>
    <w:rsid w:val="00314D25"/>
    <w:rsid w:val="00327934"/>
    <w:rsid w:val="003450CA"/>
    <w:rsid w:val="0034534C"/>
    <w:rsid w:val="00363AFE"/>
    <w:rsid w:val="003678FC"/>
    <w:rsid w:val="003710D4"/>
    <w:rsid w:val="00372D68"/>
    <w:rsid w:val="0037637E"/>
    <w:rsid w:val="00376DC2"/>
    <w:rsid w:val="00382DC8"/>
    <w:rsid w:val="0038330D"/>
    <w:rsid w:val="003900BA"/>
    <w:rsid w:val="0039654E"/>
    <w:rsid w:val="00396CED"/>
    <w:rsid w:val="00397058"/>
    <w:rsid w:val="003A0DF9"/>
    <w:rsid w:val="003A4786"/>
    <w:rsid w:val="003B0B90"/>
    <w:rsid w:val="003B3796"/>
    <w:rsid w:val="003D1737"/>
    <w:rsid w:val="003D5490"/>
    <w:rsid w:val="003E0D5D"/>
    <w:rsid w:val="003E0EF5"/>
    <w:rsid w:val="003E1EA7"/>
    <w:rsid w:val="003F05B8"/>
    <w:rsid w:val="003F05DC"/>
    <w:rsid w:val="003F1751"/>
    <w:rsid w:val="00406001"/>
    <w:rsid w:val="00413FEB"/>
    <w:rsid w:val="0041749C"/>
    <w:rsid w:val="00417A6E"/>
    <w:rsid w:val="0043313B"/>
    <w:rsid w:val="00437828"/>
    <w:rsid w:val="0044358C"/>
    <w:rsid w:val="0044619B"/>
    <w:rsid w:val="00455A37"/>
    <w:rsid w:val="00457F57"/>
    <w:rsid w:val="00465D51"/>
    <w:rsid w:val="004674C4"/>
    <w:rsid w:val="00485E0A"/>
    <w:rsid w:val="00490CBF"/>
    <w:rsid w:val="00494685"/>
    <w:rsid w:val="004B3774"/>
    <w:rsid w:val="004B491A"/>
    <w:rsid w:val="004C0922"/>
    <w:rsid w:val="004C4176"/>
    <w:rsid w:val="004D2391"/>
    <w:rsid w:val="004E2E76"/>
    <w:rsid w:val="004E3F2D"/>
    <w:rsid w:val="004E6084"/>
    <w:rsid w:val="004E7CAD"/>
    <w:rsid w:val="004F5ED2"/>
    <w:rsid w:val="0050244A"/>
    <w:rsid w:val="00504544"/>
    <w:rsid w:val="0052242E"/>
    <w:rsid w:val="0052409D"/>
    <w:rsid w:val="0052450B"/>
    <w:rsid w:val="0053186C"/>
    <w:rsid w:val="00533831"/>
    <w:rsid w:val="00541FF6"/>
    <w:rsid w:val="00542312"/>
    <w:rsid w:val="00555973"/>
    <w:rsid w:val="005561F9"/>
    <w:rsid w:val="00557A17"/>
    <w:rsid w:val="00573A4F"/>
    <w:rsid w:val="005A2D28"/>
    <w:rsid w:val="005A32C7"/>
    <w:rsid w:val="005A7E1C"/>
    <w:rsid w:val="005B02CE"/>
    <w:rsid w:val="005D6169"/>
    <w:rsid w:val="005E1776"/>
    <w:rsid w:val="005E3680"/>
    <w:rsid w:val="005E4D1F"/>
    <w:rsid w:val="005E79F7"/>
    <w:rsid w:val="005F3304"/>
    <w:rsid w:val="005F37C9"/>
    <w:rsid w:val="00604F19"/>
    <w:rsid w:val="0062116C"/>
    <w:rsid w:val="006319F8"/>
    <w:rsid w:val="00645DAD"/>
    <w:rsid w:val="00646DD2"/>
    <w:rsid w:val="00650D91"/>
    <w:rsid w:val="006528D5"/>
    <w:rsid w:val="00656169"/>
    <w:rsid w:val="006631DD"/>
    <w:rsid w:val="0067220C"/>
    <w:rsid w:val="0067347A"/>
    <w:rsid w:val="006746A8"/>
    <w:rsid w:val="0069107B"/>
    <w:rsid w:val="00692276"/>
    <w:rsid w:val="00696D53"/>
    <w:rsid w:val="006A0A86"/>
    <w:rsid w:val="006A1505"/>
    <w:rsid w:val="006B1B69"/>
    <w:rsid w:val="006B5C8A"/>
    <w:rsid w:val="006B62AE"/>
    <w:rsid w:val="006D401B"/>
    <w:rsid w:val="006E2602"/>
    <w:rsid w:val="006F0BD0"/>
    <w:rsid w:val="006F3A02"/>
    <w:rsid w:val="007042F5"/>
    <w:rsid w:val="00705287"/>
    <w:rsid w:val="00706770"/>
    <w:rsid w:val="00715751"/>
    <w:rsid w:val="00725EA1"/>
    <w:rsid w:val="0074268A"/>
    <w:rsid w:val="00745689"/>
    <w:rsid w:val="00747B0B"/>
    <w:rsid w:val="00753BD3"/>
    <w:rsid w:val="00766B70"/>
    <w:rsid w:val="007702BF"/>
    <w:rsid w:val="0078080D"/>
    <w:rsid w:val="00787A90"/>
    <w:rsid w:val="00791CB4"/>
    <w:rsid w:val="007937A8"/>
    <w:rsid w:val="00794034"/>
    <w:rsid w:val="00796878"/>
    <w:rsid w:val="007A5502"/>
    <w:rsid w:val="007A59AF"/>
    <w:rsid w:val="007A66A6"/>
    <w:rsid w:val="007B5424"/>
    <w:rsid w:val="007B5CA1"/>
    <w:rsid w:val="007B6CBD"/>
    <w:rsid w:val="007C1B35"/>
    <w:rsid w:val="007D127A"/>
    <w:rsid w:val="007D21B5"/>
    <w:rsid w:val="007D70B5"/>
    <w:rsid w:val="007E2E52"/>
    <w:rsid w:val="007E7E78"/>
    <w:rsid w:val="007F0219"/>
    <w:rsid w:val="007F2BFF"/>
    <w:rsid w:val="007F30E0"/>
    <w:rsid w:val="007F659F"/>
    <w:rsid w:val="00805E1C"/>
    <w:rsid w:val="00810F39"/>
    <w:rsid w:val="00826330"/>
    <w:rsid w:val="00853063"/>
    <w:rsid w:val="00853637"/>
    <w:rsid w:val="00870801"/>
    <w:rsid w:val="008720FD"/>
    <w:rsid w:val="00874AD6"/>
    <w:rsid w:val="00880A9D"/>
    <w:rsid w:val="008825A9"/>
    <w:rsid w:val="00886603"/>
    <w:rsid w:val="0089727A"/>
    <w:rsid w:val="008A311D"/>
    <w:rsid w:val="008C1103"/>
    <w:rsid w:val="008C5DE7"/>
    <w:rsid w:val="008C7258"/>
    <w:rsid w:val="008D6E8C"/>
    <w:rsid w:val="008E0ED1"/>
    <w:rsid w:val="008E11BB"/>
    <w:rsid w:val="008F7ABF"/>
    <w:rsid w:val="00900581"/>
    <w:rsid w:val="00906300"/>
    <w:rsid w:val="00910AC4"/>
    <w:rsid w:val="00920B36"/>
    <w:rsid w:val="009324EB"/>
    <w:rsid w:val="009337C4"/>
    <w:rsid w:val="00941F81"/>
    <w:rsid w:val="00943CC7"/>
    <w:rsid w:val="009447F3"/>
    <w:rsid w:val="0096065E"/>
    <w:rsid w:val="00961B36"/>
    <w:rsid w:val="0097495D"/>
    <w:rsid w:val="00977324"/>
    <w:rsid w:val="009838B3"/>
    <w:rsid w:val="0098684E"/>
    <w:rsid w:val="00994673"/>
    <w:rsid w:val="009954DA"/>
    <w:rsid w:val="00996BC3"/>
    <w:rsid w:val="009A41F0"/>
    <w:rsid w:val="009A7E82"/>
    <w:rsid w:val="009B0D19"/>
    <w:rsid w:val="009B5BE0"/>
    <w:rsid w:val="009B6699"/>
    <w:rsid w:val="009B7BC9"/>
    <w:rsid w:val="009C2714"/>
    <w:rsid w:val="009C4158"/>
    <w:rsid w:val="009C4AC5"/>
    <w:rsid w:val="009E163F"/>
    <w:rsid w:val="009E52CB"/>
    <w:rsid w:val="009E6128"/>
    <w:rsid w:val="009F2EC9"/>
    <w:rsid w:val="009F4158"/>
    <w:rsid w:val="00A06811"/>
    <w:rsid w:val="00A10C4B"/>
    <w:rsid w:val="00A11335"/>
    <w:rsid w:val="00A2450A"/>
    <w:rsid w:val="00A32935"/>
    <w:rsid w:val="00A42256"/>
    <w:rsid w:val="00A4325E"/>
    <w:rsid w:val="00A439EA"/>
    <w:rsid w:val="00A43DC4"/>
    <w:rsid w:val="00A44F31"/>
    <w:rsid w:val="00A5398C"/>
    <w:rsid w:val="00A55B2C"/>
    <w:rsid w:val="00A733CD"/>
    <w:rsid w:val="00A8474F"/>
    <w:rsid w:val="00A85C96"/>
    <w:rsid w:val="00A878C9"/>
    <w:rsid w:val="00AA0B5D"/>
    <w:rsid w:val="00AA2C0B"/>
    <w:rsid w:val="00AA701C"/>
    <w:rsid w:val="00AB2AFE"/>
    <w:rsid w:val="00AC1865"/>
    <w:rsid w:val="00AC591B"/>
    <w:rsid w:val="00AD26A8"/>
    <w:rsid w:val="00AD7C3B"/>
    <w:rsid w:val="00AD7E9C"/>
    <w:rsid w:val="00AE5FBF"/>
    <w:rsid w:val="00AF5C44"/>
    <w:rsid w:val="00AF7F6D"/>
    <w:rsid w:val="00B00EFA"/>
    <w:rsid w:val="00B14E4E"/>
    <w:rsid w:val="00B21976"/>
    <w:rsid w:val="00B301D2"/>
    <w:rsid w:val="00B30543"/>
    <w:rsid w:val="00B47477"/>
    <w:rsid w:val="00B51885"/>
    <w:rsid w:val="00B51BD2"/>
    <w:rsid w:val="00B61E43"/>
    <w:rsid w:val="00B62D88"/>
    <w:rsid w:val="00B667DF"/>
    <w:rsid w:val="00B70A83"/>
    <w:rsid w:val="00B71158"/>
    <w:rsid w:val="00B733E3"/>
    <w:rsid w:val="00B800CE"/>
    <w:rsid w:val="00B85FC7"/>
    <w:rsid w:val="00B9274E"/>
    <w:rsid w:val="00B929BD"/>
    <w:rsid w:val="00B940FB"/>
    <w:rsid w:val="00BA0B6A"/>
    <w:rsid w:val="00BA179A"/>
    <w:rsid w:val="00BB3D81"/>
    <w:rsid w:val="00BD2E13"/>
    <w:rsid w:val="00BD5826"/>
    <w:rsid w:val="00BE0B7D"/>
    <w:rsid w:val="00BE1385"/>
    <w:rsid w:val="00BE3E93"/>
    <w:rsid w:val="00BE6893"/>
    <w:rsid w:val="00BF472E"/>
    <w:rsid w:val="00C00C15"/>
    <w:rsid w:val="00C03945"/>
    <w:rsid w:val="00C04A99"/>
    <w:rsid w:val="00C25449"/>
    <w:rsid w:val="00C30F1A"/>
    <w:rsid w:val="00C338F2"/>
    <w:rsid w:val="00C34F05"/>
    <w:rsid w:val="00C50B95"/>
    <w:rsid w:val="00C53593"/>
    <w:rsid w:val="00C553F8"/>
    <w:rsid w:val="00C620A2"/>
    <w:rsid w:val="00C62176"/>
    <w:rsid w:val="00C667B7"/>
    <w:rsid w:val="00C701FB"/>
    <w:rsid w:val="00CA00DE"/>
    <w:rsid w:val="00CA1666"/>
    <w:rsid w:val="00CA32F1"/>
    <w:rsid w:val="00CB1D0B"/>
    <w:rsid w:val="00CB7159"/>
    <w:rsid w:val="00CB7644"/>
    <w:rsid w:val="00CC1D84"/>
    <w:rsid w:val="00CC3213"/>
    <w:rsid w:val="00CC6E49"/>
    <w:rsid w:val="00CC761D"/>
    <w:rsid w:val="00CD0173"/>
    <w:rsid w:val="00CD28BA"/>
    <w:rsid w:val="00CE4F53"/>
    <w:rsid w:val="00CE555B"/>
    <w:rsid w:val="00D0460D"/>
    <w:rsid w:val="00D06C4C"/>
    <w:rsid w:val="00D13A67"/>
    <w:rsid w:val="00D15176"/>
    <w:rsid w:val="00D21CF6"/>
    <w:rsid w:val="00D26873"/>
    <w:rsid w:val="00D4145F"/>
    <w:rsid w:val="00D46088"/>
    <w:rsid w:val="00D535DC"/>
    <w:rsid w:val="00D54346"/>
    <w:rsid w:val="00D60CD1"/>
    <w:rsid w:val="00D65458"/>
    <w:rsid w:val="00D6590D"/>
    <w:rsid w:val="00D87016"/>
    <w:rsid w:val="00DA0B99"/>
    <w:rsid w:val="00DA21FE"/>
    <w:rsid w:val="00DA3838"/>
    <w:rsid w:val="00DB0C25"/>
    <w:rsid w:val="00DC2FE5"/>
    <w:rsid w:val="00DC3903"/>
    <w:rsid w:val="00DC7671"/>
    <w:rsid w:val="00DE1EC8"/>
    <w:rsid w:val="00DE4587"/>
    <w:rsid w:val="00DE693E"/>
    <w:rsid w:val="00DE71C4"/>
    <w:rsid w:val="00E02384"/>
    <w:rsid w:val="00E0385F"/>
    <w:rsid w:val="00E04A8D"/>
    <w:rsid w:val="00E04E0B"/>
    <w:rsid w:val="00E14E11"/>
    <w:rsid w:val="00E21367"/>
    <w:rsid w:val="00E23177"/>
    <w:rsid w:val="00E355FF"/>
    <w:rsid w:val="00E42730"/>
    <w:rsid w:val="00E54062"/>
    <w:rsid w:val="00E54405"/>
    <w:rsid w:val="00E55438"/>
    <w:rsid w:val="00E60C10"/>
    <w:rsid w:val="00E655E8"/>
    <w:rsid w:val="00E8589F"/>
    <w:rsid w:val="00E90520"/>
    <w:rsid w:val="00E9087C"/>
    <w:rsid w:val="00E94072"/>
    <w:rsid w:val="00EB76C7"/>
    <w:rsid w:val="00EC3320"/>
    <w:rsid w:val="00EC70A8"/>
    <w:rsid w:val="00ED54AE"/>
    <w:rsid w:val="00EE04D9"/>
    <w:rsid w:val="00EE3995"/>
    <w:rsid w:val="00EF1FF6"/>
    <w:rsid w:val="00EF66A4"/>
    <w:rsid w:val="00F00949"/>
    <w:rsid w:val="00F10461"/>
    <w:rsid w:val="00F13FAB"/>
    <w:rsid w:val="00F21971"/>
    <w:rsid w:val="00F26CA1"/>
    <w:rsid w:val="00F32444"/>
    <w:rsid w:val="00F3564E"/>
    <w:rsid w:val="00F41E6C"/>
    <w:rsid w:val="00F7084F"/>
    <w:rsid w:val="00F842C1"/>
    <w:rsid w:val="00FA5B75"/>
    <w:rsid w:val="00FA6750"/>
    <w:rsid w:val="00FB0774"/>
    <w:rsid w:val="00FB1748"/>
    <w:rsid w:val="00FB7F4D"/>
    <w:rsid w:val="00FC4887"/>
    <w:rsid w:val="00FC62F9"/>
    <w:rsid w:val="00FD010F"/>
    <w:rsid w:val="00FD32D1"/>
    <w:rsid w:val="00FD3901"/>
    <w:rsid w:val="00FD6FAA"/>
    <w:rsid w:val="07C580E0"/>
    <w:rsid w:val="0D50A7AC"/>
    <w:rsid w:val="122418CF"/>
    <w:rsid w:val="12A7D11D"/>
    <w:rsid w:val="1ADB9DB8"/>
    <w:rsid w:val="1DEF97DD"/>
    <w:rsid w:val="1F160C55"/>
    <w:rsid w:val="334A2B19"/>
    <w:rsid w:val="427FE8F8"/>
    <w:rsid w:val="4FDE0F73"/>
    <w:rsid w:val="572F1A90"/>
    <w:rsid w:val="5955BD21"/>
    <w:rsid w:val="64C66CEC"/>
    <w:rsid w:val="76C354D7"/>
    <w:rsid w:val="79FAF599"/>
    <w:rsid w:val="7FF840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2F554"/>
  <w14:defaultImageDpi w14:val="300"/>
  <w15:docId w15:val="{A8E386C1-AF7A-456F-8734-833D1CE7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0CA"/>
    <w:pPr>
      <w:tabs>
        <w:tab w:val="center" w:pos="4320"/>
        <w:tab w:val="right" w:pos="8640"/>
      </w:tabs>
    </w:pPr>
  </w:style>
  <w:style w:type="character" w:customStyle="1" w:styleId="HeaderChar">
    <w:name w:val="Header Char"/>
    <w:basedOn w:val="DefaultParagraphFont"/>
    <w:link w:val="Header"/>
    <w:uiPriority w:val="99"/>
    <w:rsid w:val="003450CA"/>
  </w:style>
  <w:style w:type="paragraph" w:styleId="Footer">
    <w:name w:val="footer"/>
    <w:basedOn w:val="Normal"/>
    <w:link w:val="FooterChar"/>
    <w:uiPriority w:val="99"/>
    <w:unhideWhenUsed/>
    <w:rsid w:val="003450CA"/>
    <w:pPr>
      <w:tabs>
        <w:tab w:val="center" w:pos="4320"/>
        <w:tab w:val="right" w:pos="8640"/>
      </w:tabs>
    </w:pPr>
  </w:style>
  <w:style w:type="character" w:customStyle="1" w:styleId="FooterChar">
    <w:name w:val="Footer Char"/>
    <w:basedOn w:val="DefaultParagraphFont"/>
    <w:link w:val="Footer"/>
    <w:uiPriority w:val="99"/>
    <w:rsid w:val="003450CA"/>
  </w:style>
  <w:style w:type="character" w:styleId="Hyperlink">
    <w:name w:val="Hyperlink"/>
    <w:basedOn w:val="DefaultParagraphFont"/>
    <w:uiPriority w:val="99"/>
    <w:unhideWhenUsed/>
    <w:rsid w:val="000A3202"/>
    <w:rPr>
      <w:color w:val="0000FF" w:themeColor="hyperlink"/>
      <w:u w:val="single"/>
    </w:rPr>
  </w:style>
  <w:style w:type="table" w:styleId="TableGrid">
    <w:name w:val="Table Grid"/>
    <w:basedOn w:val="TableNormal"/>
    <w:uiPriority w:val="59"/>
    <w:rsid w:val="007A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DD"/>
    <w:rPr>
      <w:rFonts w:ascii="Segoe UI" w:hAnsi="Segoe UI" w:cs="Segoe UI"/>
      <w:sz w:val="18"/>
      <w:szCs w:val="18"/>
    </w:rPr>
  </w:style>
  <w:style w:type="paragraph" w:styleId="ListParagraph">
    <w:name w:val="List Paragraph"/>
    <w:basedOn w:val="Normal"/>
    <w:uiPriority w:val="34"/>
    <w:qFormat/>
    <w:rsid w:val="00BE0B7D"/>
    <w:pPr>
      <w:ind w:left="720"/>
      <w:contextualSpacing/>
    </w:pPr>
  </w:style>
  <w:style w:type="character" w:styleId="UnresolvedMention">
    <w:name w:val="Unresolved Mention"/>
    <w:basedOn w:val="DefaultParagraphFont"/>
    <w:uiPriority w:val="99"/>
    <w:semiHidden/>
    <w:unhideWhenUsed/>
    <w:rsid w:val="003B0B90"/>
    <w:rPr>
      <w:color w:val="605E5C"/>
      <w:shd w:val="clear" w:color="auto" w:fill="E1DFDD"/>
    </w:rPr>
  </w:style>
  <w:style w:type="character" w:styleId="CommentReference">
    <w:name w:val="annotation reference"/>
    <w:basedOn w:val="DefaultParagraphFont"/>
    <w:uiPriority w:val="99"/>
    <w:semiHidden/>
    <w:unhideWhenUsed/>
    <w:rsid w:val="00A32935"/>
    <w:rPr>
      <w:sz w:val="16"/>
      <w:szCs w:val="16"/>
    </w:rPr>
  </w:style>
  <w:style w:type="paragraph" w:styleId="CommentText">
    <w:name w:val="annotation text"/>
    <w:basedOn w:val="Normal"/>
    <w:link w:val="CommentTextChar"/>
    <w:uiPriority w:val="99"/>
    <w:unhideWhenUsed/>
    <w:rsid w:val="00A32935"/>
    <w:rPr>
      <w:sz w:val="20"/>
      <w:szCs w:val="20"/>
    </w:rPr>
  </w:style>
  <w:style w:type="character" w:customStyle="1" w:styleId="CommentTextChar">
    <w:name w:val="Comment Text Char"/>
    <w:basedOn w:val="DefaultParagraphFont"/>
    <w:link w:val="CommentText"/>
    <w:uiPriority w:val="99"/>
    <w:rsid w:val="00A32935"/>
    <w:rPr>
      <w:sz w:val="20"/>
      <w:szCs w:val="20"/>
    </w:rPr>
  </w:style>
  <w:style w:type="paragraph" w:styleId="CommentSubject">
    <w:name w:val="annotation subject"/>
    <w:basedOn w:val="CommentText"/>
    <w:next w:val="CommentText"/>
    <w:link w:val="CommentSubjectChar"/>
    <w:uiPriority w:val="99"/>
    <w:semiHidden/>
    <w:unhideWhenUsed/>
    <w:rsid w:val="00A32935"/>
    <w:rPr>
      <w:b/>
      <w:bCs/>
    </w:rPr>
  </w:style>
  <w:style w:type="character" w:customStyle="1" w:styleId="CommentSubjectChar">
    <w:name w:val="Comment Subject Char"/>
    <w:basedOn w:val="CommentTextChar"/>
    <w:link w:val="CommentSubject"/>
    <w:uiPriority w:val="99"/>
    <w:semiHidden/>
    <w:rsid w:val="00A32935"/>
    <w:rPr>
      <w:b/>
      <w:bCs/>
      <w:sz w:val="20"/>
      <w:szCs w:val="20"/>
    </w:rPr>
  </w:style>
  <w:style w:type="character" w:styleId="Mention">
    <w:name w:val="Mention"/>
    <w:basedOn w:val="DefaultParagraphFont"/>
    <w:uiPriority w:val="99"/>
    <w:unhideWhenUsed/>
    <w:rsid w:val="00CC3213"/>
    <w:rPr>
      <w:color w:val="2B579A"/>
      <w:shd w:val="clear" w:color="auto" w:fill="E1DFDD"/>
    </w:rPr>
  </w:style>
  <w:style w:type="character" w:styleId="FollowedHyperlink">
    <w:name w:val="FollowedHyperlink"/>
    <w:basedOn w:val="DefaultParagraphFont"/>
    <w:uiPriority w:val="99"/>
    <w:semiHidden/>
    <w:unhideWhenUsed/>
    <w:rsid w:val="003710D4"/>
    <w:rPr>
      <w:color w:val="800080" w:themeColor="followedHyperlink"/>
      <w:u w:val="single"/>
    </w:rPr>
  </w:style>
  <w:style w:type="paragraph" w:styleId="Revision">
    <w:name w:val="Revision"/>
    <w:hidden/>
    <w:uiPriority w:val="99"/>
    <w:semiHidden/>
    <w:rsid w:val="00D6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1694">
      <w:bodyDiv w:val="1"/>
      <w:marLeft w:val="0"/>
      <w:marRight w:val="0"/>
      <w:marTop w:val="0"/>
      <w:marBottom w:val="0"/>
      <w:divBdr>
        <w:top w:val="none" w:sz="0" w:space="0" w:color="auto"/>
        <w:left w:val="none" w:sz="0" w:space="0" w:color="auto"/>
        <w:bottom w:val="none" w:sz="0" w:space="0" w:color="auto"/>
        <w:right w:val="none" w:sz="0" w:space="0" w:color="auto"/>
      </w:divBdr>
    </w:div>
    <w:div w:id="632246686">
      <w:bodyDiv w:val="1"/>
      <w:marLeft w:val="0"/>
      <w:marRight w:val="0"/>
      <w:marTop w:val="0"/>
      <w:marBottom w:val="0"/>
      <w:divBdr>
        <w:top w:val="none" w:sz="0" w:space="0" w:color="auto"/>
        <w:left w:val="none" w:sz="0" w:space="0" w:color="auto"/>
        <w:bottom w:val="none" w:sz="0" w:space="0" w:color="auto"/>
        <w:right w:val="none" w:sz="0" w:space="0" w:color="auto"/>
      </w:divBdr>
    </w:div>
    <w:div w:id="734157794">
      <w:bodyDiv w:val="1"/>
      <w:marLeft w:val="0"/>
      <w:marRight w:val="0"/>
      <w:marTop w:val="0"/>
      <w:marBottom w:val="0"/>
      <w:divBdr>
        <w:top w:val="none" w:sz="0" w:space="0" w:color="auto"/>
        <w:left w:val="none" w:sz="0" w:space="0" w:color="auto"/>
        <w:bottom w:val="none" w:sz="0" w:space="0" w:color="auto"/>
        <w:right w:val="none" w:sz="0" w:space="0" w:color="auto"/>
      </w:divBdr>
    </w:div>
    <w:div w:id="1417094864">
      <w:bodyDiv w:val="1"/>
      <w:marLeft w:val="0"/>
      <w:marRight w:val="0"/>
      <w:marTop w:val="0"/>
      <w:marBottom w:val="0"/>
      <w:divBdr>
        <w:top w:val="none" w:sz="0" w:space="0" w:color="auto"/>
        <w:left w:val="none" w:sz="0" w:space="0" w:color="auto"/>
        <w:bottom w:val="none" w:sz="0" w:space="0" w:color="auto"/>
        <w:right w:val="none" w:sz="0" w:space="0" w:color="auto"/>
      </w:divBdr>
    </w:div>
    <w:div w:id="1660764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krlp.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ublications/turing-scheme-international-study-and-work-placements/turing-scheme-guidance-for-further-education-providers" TargetMode="External"/><Relationship Id="rId20" Type="http://schemas.openxmlformats.org/officeDocument/2006/relationships/hyperlink" Target="https://www.gov.uk/government/publications/prevent-duty-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wex@leicestercollege.ac.uk" TargetMode="External"/><Relationship Id="rId10" Type="http://schemas.openxmlformats.org/officeDocument/2006/relationships/endnotes" Target="endnotes.xml"/><Relationship Id="rId19" Type="http://schemas.openxmlformats.org/officeDocument/2006/relationships/hyperlink" Target="https://matrixstanda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D17A43242EE64286CBBDDB62AA2B4C" ma:contentTypeVersion="18" ma:contentTypeDescription="Create a new document." ma:contentTypeScope="" ma:versionID="d0eede74dd3f1e0e93011a1434f98bf7">
  <xsd:schema xmlns:xsd="http://www.w3.org/2001/XMLSchema" xmlns:xs="http://www.w3.org/2001/XMLSchema" xmlns:p="http://schemas.microsoft.com/office/2006/metadata/properties" xmlns:ns3="ec4d47d9-633d-4872-889f-98eb3c361cb0" xmlns:ns4="5011ab29-f48e-40c1-8510-e36bbec14722" targetNamespace="http://schemas.microsoft.com/office/2006/metadata/properties" ma:root="true" ma:fieldsID="1eb143c7f56e01c4e897ac69d7b68692" ns3:_="" ns4:_="">
    <xsd:import namespace="ec4d47d9-633d-4872-889f-98eb3c361cb0"/>
    <xsd:import namespace="5011ab29-f48e-40c1-8510-e36bbec147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47d9-633d-4872-889f-98eb3c361c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1ab29-f48e-40c1-8510-e36bbec147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4d47d9-633d-4872-889f-98eb3c361cb0" xsi:nil="true"/>
  </documentManagement>
</p:properties>
</file>

<file path=customXml/itemProps1.xml><?xml version="1.0" encoding="utf-8"?>
<ds:datastoreItem xmlns:ds="http://schemas.openxmlformats.org/officeDocument/2006/customXml" ds:itemID="{667EE2A4-7215-48BF-8468-11CDAC1E9FDC}">
  <ds:schemaRefs>
    <ds:schemaRef ds:uri="http://schemas.openxmlformats.org/officeDocument/2006/bibliography"/>
  </ds:schemaRefs>
</ds:datastoreItem>
</file>

<file path=customXml/itemProps2.xml><?xml version="1.0" encoding="utf-8"?>
<ds:datastoreItem xmlns:ds="http://schemas.openxmlformats.org/officeDocument/2006/customXml" ds:itemID="{6F25DB32-EA7B-420B-9BFA-F25AC1F3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47d9-633d-4872-889f-98eb3c361cb0"/>
    <ds:schemaRef ds:uri="5011ab29-f48e-40c1-8510-e36bbec14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DF62D-21D3-4150-80B2-B50C9FBE3BCA}">
  <ds:schemaRefs>
    <ds:schemaRef ds:uri="http://schemas.microsoft.com/sharepoint/v3/contenttype/forms"/>
  </ds:schemaRefs>
</ds:datastoreItem>
</file>

<file path=customXml/itemProps4.xml><?xml version="1.0" encoding="utf-8"?>
<ds:datastoreItem xmlns:ds="http://schemas.openxmlformats.org/officeDocument/2006/customXml" ds:itemID="{6707964C-DFA4-44AE-9937-030CFDA424C9}">
  <ds:schemaRefs>
    <ds:schemaRef ds:uri="http://schemas.microsoft.com/office/infopath/2007/PartnerControls"/>
    <ds:schemaRef ds:uri="ec4d47d9-633d-4872-889f-98eb3c361cb0"/>
    <ds:schemaRef ds:uri="http://purl.org/dc/terms/"/>
    <ds:schemaRef ds:uri="http://schemas.microsoft.com/office/2006/documentManagement/types"/>
    <ds:schemaRef ds:uri="5011ab29-f48e-40c1-8510-e36bbec14722"/>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1253</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Links>
    <vt:vector size="30" baseType="variant">
      <vt:variant>
        <vt:i4>1835019</vt:i4>
      </vt:variant>
      <vt:variant>
        <vt:i4>12</vt:i4>
      </vt:variant>
      <vt:variant>
        <vt:i4>0</vt:i4>
      </vt:variant>
      <vt:variant>
        <vt:i4>5</vt:i4>
      </vt:variant>
      <vt:variant>
        <vt:lpwstr>https://www.gov.uk/government/publications/prevent-duty-guidance</vt:lpwstr>
      </vt:variant>
      <vt:variant>
        <vt:lpwstr/>
      </vt:variant>
      <vt:variant>
        <vt:i4>7012469</vt:i4>
      </vt:variant>
      <vt:variant>
        <vt:i4>9</vt:i4>
      </vt:variant>
      <vt:variant>
        <vt:i4>0</vt:i4>
      </vt:variant>
      <vt:variant>
        <vt:i4>5</vt:i4>
      </vt:variant>
      <vt:variant>
        <vt:lpwstr>https://matrixstandard.com/</vt:lpwstr>
      </vt:variant>
      <vt:variant>
        <vt:lpwstr/>
      </vt:variant>
      <vt:variant>
        <vt:i4>5505041</vt:i4>
      </vt:variant>
      <vt:variant>
        <vt:i4>6</vt:i4>
      </vt:variant>
      <vt:variant>
        <vt:i4>0</vt:i4>
      </vt:variant>
      <vt:variant>
        <vt:i4>5</vt:i4>
      </vt:variant>
      <vt:variant>
        <vt:lpwstr>https://www.ukrlp.co.uk/</vt:lpwstr>
      </vt:variant>
      <vt:variant>
        <vt:lpwstr/>
      </vt:variant>
      <vt:variant>
        <vt:i4>8257579</vt:i4>
      </vt:variant>
      <vt:variant>
        <vt:i4>3</vt:i4>
      </vt:variant>
      <vt:variant>
        <vt:i4>0</vt:i4>
      </vt:variant>
      <vt:variant>
        <vt:i4>5</vt:i4>
      </vt:variant>
      <vt:variant>
        <vt:lpwstr>https://www.gov.uk/government/publications/turing-scheme-international-study-and-work-placements/turing-scheme-guidance-for-further-education-providers</vt:lpwstr>
      </vt:variant>
      <vt:variant>
        <vt:lpwstr/>
      </vt:variant>
      <vt:variant>
        <vt:i4>1376383</vt:i4>
      </vt:variant>
      <vt:variant>
        <vt:i4>0</vt:i4>
      </vt:variant>
      <vt:variant>
        <vt:i4>0</vt:i4>
      </vt:variant>
      <vt:variant>
        <vt:i4>5</vt:i4>
      </vt:variant>
      <vt:variant>
        <vt:lpwstr>mailto:iwex@leicestercollege.ac.uk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Hiten Bardolia</dc:creator>
  <cp:keywords/>
  <dc:description/>
  <cp:lastModifiedBy>Louise Hazel</cp:lastModifiedBy>
  <cp:revision>3</cp:revision>
  <cp:lastPrinted>2024-01-30T08:58:00Z</cp:lastPrinted>
  <dcterms:created xsi:type="dcterms:W3CDTF">2024-02-09T14:56:00Z</dcterms:created>
  <dcterms:modified xsi:type="dcterms:W3CDTF">2024-02-12T10:34:00Z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0x01010002D17A43242EE64286CBBDDB62AA2B4C</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b3500d33685b7c5fa8b7c215e326b050ed07738ff176841db9384f7aebf66cd9</vt:lpwstr>
  </property>
</Properties>
</file>