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F08D" w14:textId="77777777" w:rsidR="00DE5112" w:rsidRPr="0026044A" w:rsidRDefault="00DE5112" w:rsidP="0026044A">
      <w:pPr>
        <w:spacing w:after="0" w:line="240" w:lineRule="auto"/>
        <w:rPr>
          <w:rFonts w:ascii="Verdana" w:hAnsi="Verdana"/>
          <w:b/>
          <w:sz w:val="28"/>
          <w:szCs w:val="28"/>
        </w:rPr>
      </w:pPr>
    </w:p>
    <w:p w14:paraId="6796F08E" w14:textId="77777777" w:rsidR="00DE5112" w:rsidRPr="0026044A" w:rsidRDefault="00DE5112" w:rsidP="0026044A">
      <w:pPr>
        <w:spacing w:after="0" w:line="240" w:lineRule="auto"/>
        <w:rPr>
          <w:rFonts w:ascii="Verdana" w:hAnsi="Verdana"/>
          <w:b/>
          <w:sz w:val="28"/>
          <w:szCs w:val="28"/>
        </w:rPr>
      </w:pPr>
    </w:p>
    <w:p w14:paraId="6796F08F" w14:textId="77777777" w:rsidR="00DE5112" w:rsidRPr="0026044A" w:rsidRDefault="00DE5112" w:rsidP="0026044A">
      <w:pPr>
        <w:spacing w:after="0" w:line="240" w:lineRule="auto"/>
        <w:rPr>
          <w:rFonts w:ascii="Verdana" w:hAnsi="Verdana"/>
          <w:b/>
          <w:sz w:val="28"/>
          <w:szCs w:val="28"/>
        </w:rPr>
      </w:pPr>
    </w:p>
    <w:p w14:paraId="6796F090"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1"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6796F09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3"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4" w14:textId="77777777" w:rsidR="00DE5112" w:rsidRPr="002C10D7"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2C10D7">
        <w:rPr>
          <w:rFonts w:ascii="Verdana" w:hAnsi="Verdana" w:cs="Arial"/>
          <w:b/>
          <w:sz w:val="22"/>
          <w:szCs w:val="22"/>
        </w:rPr>
        <w:t>DATED</w:t>
      </w:r>
      <w:r w:rsidRPr="002C10D7">
        <w:rPr>
          <w:rFonts w:ascii="Verdana" w:hAnsi="Verdana"/>
          <w:b/>
          <w:sz w:val="22"/>
          <w:szCs w:val="22"/>
        </w:rPr>
        <w:t xml:space="preserve">  </w:t>
      </w:r>
      <w:r w:rsidR="00D5222B" w:rsidRPr="002C10D7">
        <w:rPr>
          <w:rFonts w:ascii="Verdana" w:hAnsi="Verdana"/>
          <w:b/>
          <w:sz w:val="22"/>
          <w:szCs w:val="22"/>
        </w:rPr>
        <w:t>XXXX</w:t>
      </w:r>
      <w:proofErr w:type="gramEnd"/>
      <w:r w:rsidR="00D5222B" w:rsidRPr="002C10D7">
        <w:rPr>
          <w:rFonts w:ascii="Verdana" w:hAnsi="Verdana"/>
          <w:b/>
          <w:sz w:val="22"/>
          <w:szCs w:val="22"/>
        </w:rPr>
        <w:t xml:space="preserve"> </w:t>
      </w:r>
      <w:r w:rsidR="00E374C7" w:rsidRPr="002C10D7">
        <w:rPr>
          <w:rFonts w:ascii="Verdana" w:hAnsi="Verdana"/>
          <w:b/>
          <w:sz w:val="22"/>
          <w:szCs w:val="22"/>
        </w:rPr>
        <w:t>2018</w:t>
      </w:r>
    </w:p>
    <w:p w14:paraId="6796F095" w14:textId="77777777" w:rsidR="00DE5112" w:rsidRPr="002C10D7"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796F096" w14:textId="77777777" w:rsidR="00DE5112" w:rsidRPr="002C10D7" w:rsidRDefault="00DE5112" w:rsidP="00A529D8">
      <w:pPr>
        <w:spacing w:before="120" w:after="120" w:line="240" w:lineRule="auto"/>
        <w:rPr>
          <w:rFonts w:ascii="Verdana" w:hAnsi="Verdana" w:cs="Arial"/>
        </w:rPr>
      </w:pPr>
    </w:p>
    <w:p w14:paraId="6796F097"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 xml:space="preserve">AGREEMENT </w:t>
      </w:r>
    </w:p>
    <w:p w14:paraId="6796F098"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BETWEEN</w:t>
      </w:r>
    </w:p>
    <w:p w14:paraId="6796F099"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CORNWALL DEVELOPMENT COMPANY LTD</w:t>
      </w:r>
    </w:p>
    <w:p w14:paraId="6796F09A"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and</w:t>
      </w:r>
    </w:p>
    <w:p w14:paraId="6796F09B" w14:textId="77777777" w:rsidR="00DE5112" w:rsidRPr="002C10D7" w:rsidRDefault="00D5222B" w:rsidP="00A529D8">
      <w:pPr>
        <w:spacing w:before="120" w:after="120" w:line="240" w:lineRule="auto"/>
        <w:jc w:val="center"/>
        <w:rPr>
          <w:rFonts w:ascii="Verdana" w:hAnsi="Verdana"/>
          <w:b/>
        </w:rPr>
      </w:pPr>
      <w:r w:rsidRPr="002C10D7">
        <w:rPr>
          <w:rFonts w:ascii="Verdana" w:hAnsi="Verdana"/>
          <w:b/>
        </w:rPr>
        <w:t>XXXXXXXXXX</w:t>
      </w:r>
    </w:p>
    <w:p w14:paraId="6796F09C" w14:textId="77777777" w:rsidR="00DE5112" w:rsidRPr="002C10D7" w:rsidRDefault="00DE5112" w:rsidP="00A529D8">
      <w:pPr>
        <w:spacing w:before="120" w:after="120" w:line="240" w:lineRule="auto"/>
        <w:jc w:val="center"/>
        <w:rPr>
          <w:rFonts w:ascii="Verdana" w:hAnsi="Verdana"/>
          <w:b/>
        </w:rPr>
      </w:pPr>
    </w:p>
    <w:p w14:paraId="6796F09D" w14:textId="77777777" w:rsidR="00DE5112" w:rsidRPr="002C10D7" w:rsidRDefault="00DE5112" w:rsidP="00A529D8">
      <w:pPr>
        <w:spacing w:before="120" w:after="120" w:line="240" w:lineRule="auto"/>
        <w:jc w:val="center"/>
        <w:rPr>
          <w:rFonts w:ascii="Verdana" w:hAnsi="Verdana" w:cs="Arial"/>
          <w:b/>
          <w:color w:val="000000"/>
        </w:rPr>
      </w:pPr>
      <w:r w:rsidRPr="002C10D7">
        <w:rPr>
          <w:rFonts w:ascii="Verdana" w:hAnsi="Verdana" w:cs="Arial"/>
          <w:b/>
          <w:color w:val="000000"/>
        </w:rPr>
        <w:t>_______________________________________________</w:t>
      </w:r>
    </w:p>
    <w:p w14:paraId="6796F09E" w14:textId="77777777" w:rsidR="00DE5112" w:rsidRPr="002C10D7" w:rsidRDefault="00DE5112" w:rsidP="00A529D8">
      <w:pPr>
        <w:spacing w:before="120" w:after="120" w:line="240" w:lineRule="auto"/>
        <w:rPr>
          <w:rFonts w:ascii="Verdana" w:hAnsi="Verdana" w:cs="Arial"/>
          <w:b/>
          <w:color w:val="000000"/>
        </w:rPr>
      </w:pPr>
    </w:p>
    <w:p w14:paraId="6796F09F" w14:textId="77777777" w:rsidR="006F29DF" w:rsidRPr="002C10D7" w:rsidRDefault="00DE5112" w:rsidP="00323106">
      <w:pPr>
        <w:spacing w:after="0" w:line="240" w:lineRule="auto"/>
        <w:jc w:val="center"/>
        <w:rPr>
          <w:rFonts w:ascii="Verdana" w:hAnsi="Verdana" w:cs="Arial"/>
          <w:b/>
          <w:color w:val="000000"/>
        </w:rPr>
      </w:pPr>
      <w:r w:rsidRPr="002C10D7">
        <w:rPr>
          <w:rFonts w:ascii="Verdana" w:hAnsi="Verdana" w:cs="Arial"/>
          <w:b/>
          <w:color w:val="000000"/>
        </w:rPr>
        <w:t xml:space="preserve">FOR THE PROVISION OF </w:t>
      </w:r>
      <w:r w:rsidR="00D5222B" w:rsidRPr="002C10D7">
        <w:rPr>
          <w:rFonts w:ascii="Verdana" w:hAnsi="Verdana" w:cs="Arial"/>
          <w:b/>
          <w:color w:val="000000"/>
        </w:rPr>
        <w:t>XXXXXXX</w:t>
      </w:r>
    </w:p>
    <w:p w14:paraId="6796F0A0" w14:textId="77777777" w:rsidR="00896947" w:rsidRPr="002C10D7" w:rsidRDefault="00896947" w:rsidP="00896947">
      <w:pPr>
        <w:pBdr>
          <w:bottom w:val="single" w:sz="12" w:space="1" w:color="auto"/>
        </w:pBdr>
        <w:spacing w:before="120" w:after="120" w:line="240" w:lineRule="auto"/>
        <w:jc w:val="center"/>
        <w:rPr>
          <w:rFonts w:ascii="Verdana" w:hAnsi="Verdana" w:cs="Arial"/>
          <w:b/>
          <w:color w:val="000000"/>
        </w:rPr>
      </w:pPr>
      <w:r w:rsidRPr="002C10D7">
        <w:rPr>
          <w:rFonts w:ascii="Verdana" w:hAnsi="Verdana" w:cs="Arial"/>
          <w:b/>
          <w:color w:val="000000"/>
        </w:rPr>
        <w:t xml:space="preserve">TEN </w:t>
      </w:r>
      <w:r w:rsidR="00D5222B" w:rsidRPr="002C10D7">
        <w:rPr>
          <w:rFonts w:ascii="Verdana" w:hAnsi="Verdana" w:cs="Arial"/>
          <w:b/>
          <w:color w:val="000000"/>
        </w:rPr>
        <w:t>XXXX</w:t>
      </w:r>
    </w:p>
    <w:p w14:paraId="6796F0A1" w14:textId="77777777" w:rsidR="00DE5112" w:rsidRPr="002C10D7" w:rsidRDefault="00DE5112" w:rsidP="00A529D8">
      <w:pPr>
        <w:pBdr>
          <w:bottom w:val="single" w:sz="12" w:space="1" w:color="auto"/>
        </w:pBdr>
        <w:spacing w:before="120" w:after="120" w:line="240" w:lineRule="auto"/>
        <w:jc w:val="center"/>
        <w:rPr>
          <w:rFonts w:ascii="Verdana" w:hAnsi="Verdana" w:cs="Arial"/>
          <w:b/>
          <w:color w:val="000000"/>
        </w:rPr>
      </w:pPr>
    </w:p>
    <w:p w14:paraId="6796F0A2" w14:textId="77777777" w:rsidR="00DE5112" w:rsidRPr="002C10D7" w:rsidRDefault="00DE5112" w:rsidP="00A529D8">
      <w:pPr>
        <w:spacing w:before="120" w:after="120" w:line="240" w:lineRule="auto"/>
        <w:jc w:val="center"/>
        <w:rPr>
          <w:rFonts w:ascii="Verdana" w:hAnsi="Verdana" w:cs="Arial"/>
          <w:b/>
          <w:color w:val="000000"/>
        </w:rPr>
      </w:pPr>
    </w:p>
    <w:p w14:paraId="6796F0A3" w14:textId="77777777" w:rsidR="00DE5112" w:rsidRPr="002C10D7" w:rsidRDefault="00DE5112" w:rsidP="00A529D8">
      <w:pPr>
        <w:spacing w:before="120" w:after="120" w:line="240" w:lineRule="auto"/>
        <w:jc w:val="center"/>
        <w:rPr>
          <w:rFonts w:ascii="Verdana" w:hAnsi="Verdana" w:cs="Arial"/>
          <w:b/>
          <w:color w:val="000000"/>
        </w:rPr>
      </w:pPr>
    </w:p>
    <w:p w14:paraId="6796F0A4" w14:textId="77777777" w:rsidR="00DE5112" w:rsidRPr="002C10D7" w:rsidRDefault="00DE5112" w:rsidP="006F29DF">
      <w:pPr>
        <w:spacing w:before="120" w:after="120" w:line="240" w:lineRule="auto"/>
        <w:rPr>
          <w:rFonts w:ascii="Verdana" w:hAnsi="Verdana" w:cs="Arial"/>
          <w:b/>
          <w:color w:val="000000"/>
        </w:rPr>
      </w:pPr>
    </w:p>
    <w:p w14:paraId="6796F0A5" w14:textId="77777777" w:rsidR="00DE5112" w:rsidRPr="002C10D7" w:rsidRDefault="00DE5112" w:rsidP="00A529D8">
      <w:pPr>
        <w:spacing w:before="120" w:after="120" w:line="240" w:lineRule="auto"/>
        <w:jc w:val="center"/>
        <w:rPr>
          <w:rFonts w:ascii="Verdana" w:hAnsi="Verdana" w:cs="Arial"/>
          <w:b/>
          <w:color w:val="000000"/>
        </w:rPr>
      </w:pPr>
    </w:p>
    <w:p w14:paraId="6796F0A6"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br w:type="page"/>
      </w:r>
      <w:r w:rsidRPr="002C10D7">
        <w:rPr>
          <w:rFonts w:ascii="Verdana" w:hAnsi="Verdana"/>
          <w:b/>
        </w:rPr>
        <w:lastRenderedPageBreak/>
        <w:t>THIS AGREEMENT</w:t>
      </w:r>
      <w:r w:rsidRPr="002C10D7">
        <w:rPr>
          <w:rFonts w:ascii="Verdana" w:hAnsi="Verdana"/>
        </w:rPr>
        <w:t xml:space="preserve"> is made on </w:t>
      </w:r>
      <w:r w:rsidR="00D5222B" w:rsidRPr="002C10D7">
        <w:rPr>
          <w:rFonts w:ascii="Verdana" w:hAnsi="Verdana"/>
        </w:rPr>
        <w:t>XXXXX</w:t>
      </w:r>
      <w:r w:rsidR="00E374C7" w:rsidRPr="002C10D7">
        <w:rPr>
          <w:rFonts w:ascii="Verdana" w:hAnsi="Verdana"/>
        </w:rPr>
        <w:t xml:space="preserve"> 2018 </w:t>
      </w:r>
    </w:p>
    <w:p w14:paraId="6796F0A7" w14:textId="77777777" w:rsidR="00DE5112" w:rsidRPr="002C10D7" w:rsidRDefault="00DE5112" w:rsidP="00A529D8">
      <w:pPr>
        <w:spacing w:before="120" w:after="120" w:line="240" w:lineRule="auto"/>
        <w:rPr>
          <w:rFonts w:ascii="Verdana" w:hAnsi="Verdana" w:cs="Arial"/>
          <w:b/>
        </w:rPr>
      </w:pPr>
    </w:p>
    <w:p w14:paraId="6796F0A8" w14:textId="77777777" w:rsidR="00DE5112" w:rsidRPr="002C10D7" w:rsidRDefault="00DE5112" w:rsidP="00A529D8">
      <w:pPr>
        <w:spacing w:before="120" w:after="120" w:line="240" w:lineRule="auto"/>
        <w:rPr>
          <w:rFonts w:ascii="Verdana" w:hAnsi="Verdana" w:cs="Arial"/>
          <w:b/>
          <w:sz w:val="20"/>
          <w:szCs w:val="20"/>
        </w:rPr>
      </w:pPr>
    </w:p>
    <w:p w14:paraId="6796F0A9" w14:textId="77777777" w:rsidR="00DE5112" w:rsidRPr="002C10D7" w:rsidRDefault="00DE5112" w:rsidP="00A529D8">
      <w:pPr>
        <w:spacing w:before="120" w:after="120" w:line="240" w:lineRule="auto"/>
        <w:rPr>
          <w:rFonts w:ascii="Verdana" w:hAnsi="Verdana" w:cs="Arial"/>
          <w:b/>
          <w:sz w:val="20"/>
          <w:szCs w:val="20"/>
        </w:rPr>
      </w:pPr>
      <w:r w:rsidRPr="002C10D7">
        <w:rPr>
          <w:rFonts w:ascii="Verdana" w:hAnsi="Verdana" w:cs="Arial"/>
          <w:b/>
          <w:sz w:val="20"/>
          <w:szCs w:val="20"/>
        </w:rPr>
        <w:t>BETWEEN:</w:t>
      </w:r>
    </w:p>
    <w:p w14:paraId="6796F0AA" w14:textId="77777777" w:rsidR="00DE5112" w:rsidRPr="002C10D7" w:rsidRDefault="00DE5112" w:rsidP="00A529D8">
      <w:pPr>
        <w:spacing w:before="120" w:after="120" w:line="240" w:lineRule="auto"/>
        <w:rPr>
          <w:rFonts w:ascii="Verdana" w:hAnsi="Verdana" w:cs="Arial"/>
          <w:b/>
          <w:sz w:val="20"/>
          <w:szCs w:val="20"/>
        </w:rPr>
      </w:pPr>
    </w:p>
    <w:p w14:paraId="6796F0AB" w14:textId="77777777" w:rsidR="00DE5112" w:rsidRPr="002C10D7" w:rsidRDefault="00DE5112" w:rsidP="0055223D">
      <w:pPr>
        <w:pStyle w:val="ClauseLevel1"/>
        <w:widowControl/>
        <w:numPr>
          <w:ilvl w:val="0"/>
          <w:numId w:val="3"/>
        </w:numPr>
        <w:adjustRightInd/>
        <w:spacing w:before="120" w:after="120" w:line="240" w:lineRule="auto"/>
        <w:rPr>
          <w:rFonts w:ascii="Verdana" w:hAnsi="Verdana"/>
          <w:color w:val="auto"/>
        </w:rPr>
      </w:pPr>
      <w:r w:rsidRPr="002C10D7">
        <w:rPr>
          <w:rFonts w:ascii="Verdana" w:hAnsi="Verdana"/>
          <w:color w:val="auto"/>
        </w:rPr>
        <w:t>CORNWALL DEVELOPMENT COMPANY</w:t>
      </w:r>
      <w:r w:rsidR="00784CE4" w:rsidRPr="002C10D7">
        <w:rPr>
          <w:rFonts w:ascii="Verdana" w:hAnsi="Verdana"/>
          <w:color w:val="auto"/>
        </w:rPr>
        <w:t xml:space="preserve"> (CDC)</w:t>
      </w:r>
      <w:r w:rsidRPr="002C10D7">
        <w:rPr>
          <w:rFonts w:ascii="Verdana" w:hAnsi="Verdana"/>
          <w:color w:val="auto"/>
        </w:rPr>
        <w:t xml:space="preserve"> (Company Number 03668828) of </w:t>
      </w:r>
      <w:r w:rsidR="00323106" w:rsidRPr="002C10D7">
        <w:rPr>
          <w:rFonts w:ascii="Verdana" w:hAnsi="Verdana"/>
          <w:color w:val="auto"/>
        </w:rPr>
        <w:t>Bickford</w:t>
      </w:r>
      <w:r w:rsidRPr="002C10D7">
        <w:rPr>
          <w:rFonts w:ascii="Verdana" w:hAnsi="Verdana"/>
          <w:color w:val="auto"/>
        </w:rPr>
        <w:t xml:space="preserve"> House,</w:t>
      </w:r>
      <w:r w:rsidR="00323106" w:rsidRPr="002C10D7">
        <w:rPr>
          <w:rFonts w:ascii="Verdana" w:hAnsi="Verdana"/>
          <w:color w:val="auto"/>
        </w:rPr>
        <w:t xml:space="preserve"> South Wheal Crofty, Station Road, Pool,</w:t>
      </w:r>
      <w:r w:rsidRPr="002C10D7">
        <w:rPr>
          <w:rFonts w:ascii="Verdana" w:hAnsi="Verdana"/>
          <w:color w:val="auto"/>
        </w:rPr>
        <w:t xml:space="preserve"> Cornwall TR1</w:t>
      </w:r>
      <w:r w:rsidR="00323106" w:rsidRPr="002C10D7">
        <w:rPr>
          <w:rFonts w:ascii="Verdana" w:hAnsi="Verdana"/>
          <w:color w:val="auto"/>
        </w:rPr>
        <w:t>5</w:t>
      </w:r>
      <w:r w:rsidRPr="002C10D7">
        <w:rPr>
          <w:rFonts w:ascii="Verdana" w:hAnsi="Verdana"/>
          <w:color w:val="auto"/>
        </w:rPr>
        <w:t xml:space="preserve"> </w:t>
      </w:r>
      <w:r w:rsidR="00323106" w:rsidRPr="002C10D7">
        <w:rPr>
          <w:rFonts w:ascii="Verdana" w:hAnsi="Verdana"/>
          <w:color w:val="auto"/>
        </w:rPr>
        <w:t>3QG</w:t>
      </w:r>
      <w:r w:rsidRPr="002C10D7">
        <w:rPr>
          <w:rFonts w:ascii="Verdana" w:hAnsi="Verdana"/>
          <w:color w:val="auto"/>
        </w:rPr>
        <w:t xml:space="preserve"> ('the Company'); and</w:t>
      </w:r>
    </w:p>
    <w:p w14:paraId="6796F0AC"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AD" w14:textId="77777777" w:rsidR="00DE5112" w:rsidRPr="002C10D7" w:rsidRDefault="00D5222B" w:rsidP="00827114">
      <w:pPr>
        <w:pStyle w:val="ClauseLevel1"/>
        <w:widowControl/>
        <w:numPr>
          <w:ilvl w:val="0"/>
          <w:numId w:val="4"/>
        </w:numPr>
        <w:adjustRightInd/>
        <w:spacing w:before="120" w:after="120" w:line="240" w:lineRule="auto"/>
        <w:rPr>
          <w:rFonts w:ascii="Verdana" w:hAnsi="Verdana"/>
          <w:color w:val="auto"/>
        </w:rPr>
      </w:pPr>
      <w:r w:rsidRPr="002C10D7">
        <w:rPr>
          <w:rFonts w:ascii="Verdana" w:hAnsi="Verdana"/>
          <w:iCs/>
          <w:color w:val="auto"/>
        </w:rPr>
        <w:t>XXXXXX</w:t>
      </w:r>
      <w:r w:rsidR="007164CF" w:rsidRPr="002C10D7">
        <w:rPr>
          <w:rFonts w:ascii="Verdana" w:hAnsi="Verdana"/>
          <w:iCs/>
          <w:color w:val="auto"/>
        </w:rPr>
        <w:t xml:space="preserve"> </w:t>
      </w:r>
      <w:r w:rsidR="00DE5112" w:rsidRPr="002C10D7">
        <w:rPr>
          <w:rFonts w:ascii="Verdana" w:hAnsi="Verdana"/>
          <w:color w:val="auto"/>
        </w:rPr>
        <w:t>(Company No.</w:t>
      </w:r>
      <w:r w:rsidR="00827114" w:rsidRPr="002C10D7">
        <w:rPr>
          <w:rFonts w:ascii="Verdana" w:hAnsi="Verdana"/>
          <w:color w:val="auto"/>
        </w:rPr>
        <w:t xml:space="preserve"> 2638871</w:t>
      </w:r>
      <w:r w:rsidR="00827114" w:rsidRPr="002C10D7" w:rsidDel="007164CF">
        <w:rPr>
          <w:rFonts w:ascii="Verdana" w:hAnsi="Verdana"/>
          <w:color w:val="auto"/>
        </w:rPr>
        <w:t xml:space="preserve"> </w:t>
      </w:r>
      <w:r w:rsidR="00DE5112" w:rsidRPr="002C10D7">
        <w:rPr>
          <w:rFonts w:ascii="Verdana" w:hAnsi="Verdana"/>
          <w:color w:val="auto"/>
        </w:rPr>
        <w:t xml:space="preserve">) whose registered address is </w:t>
      </w:r>
      <w:r w:rsidRPr="002C10D7">
        <w:rPr>
          <w:rFonts w:ascii="Verdana" w:hAnsi="Verdana"/>
          <w:color w:val="auto"/>
        </w:rPr>
        <w:t xml:space="preserve">XXXXXX </w:t>
      </w:r>
      <w:r w:rsidR="00DE5112" w:rsidRPr="002C10D7">
        <w:rPr>
          <w:rFonts w:ascii="Verdana" w:hAnsi="Verdana"/>
          <w:color w:val="auto"/>
        </w:rPr>
        <w:t>('the Supplier')</w:t>
      </w:r>
    </w:p>
    <w:p w14:paraId="6796F0AE" w14:textId="77777777" w:rsidR="00DE5112" w:rsidRPr="002C10D7" w:rsidRDefault="00DE5112" w:rsidP="00A529D8">
      <w:pPr>
        <w:pStyle w:val="ClauseLevel1"/>
        <w:widowControl/>
        <w:adjustRightInd/>
        <w:spacing w:before="120" w:after="120" w:line="240" w:lineRule="auto"/>
        <w:ind w:left="993" w:hanging="993"/>
        <w:rPr>
          <w:rFonts w:ascii="Verdana" w:hAnsi="Verdana"/>
          <w:color w:val="auto"/>
        </w:rPr>
      </w:pPr>
    </w:p>
    <w:p w14:paraId="6796F0AF" w14:textId="77777777" w:rsidR="00DE5112" w:rsidRPr="002C10D7" w:rsidRDefault="00DE5112" w:rsidP="00A529D8">
      <w:pPr>
        <w:pStyle w:val="ClauseLevel1"/>
        <w:widowControl/>
        <w:adjustRightInd/>
        <w:spacing w:before="120" w:after="120" w:line="240" w:lineRule="auto"/>
        <w:ind w:left="993" w:hanging="993"/>
        <w:rPr>
          <w:rFonts w:ascii="Verdana" w:hAnsi="Verdana"/>
          <w:b/>
        </w:rPr>
      </w:pPr>
      <w:r w:rsidRPr="002C10D7">
        <w:rPr>
          <w:rFonts w:ascii="Verdana" w:hAnsi="Verdana"/>
        </w:rPr>
        <w:t>each a ‘Party’ and together the ‘Parties’</w:t>
      </w:r>
    </w:p>
    <w:p w14:paraId="6796F0B0" w14:textId="77777777" w:rsidR="00DE5112" w:rsidRPr="002C10D7" w:rsidRDefault="00DE5112" w:rsidP="00A529D8">
      <w:pPr>
        <w:spacing w:before="120" w:after="120" w:line="240" w:lineRule="auto"/>
        <w:rPr>
          <w:rFonts w:ascii="Verdana" w:hAnsi="Verdana" w:cs="Arial"/>
          <w:b/>
          <w:sz w:val="20"/>
          <w:szCs w:val="20"/>
        </w:rPr>
      </w:pPr>
    </w:p>
    <w:p w14:paraId="6796F0B1" w14:textId="77777777" w:rsidR="00DE5112" w:rsidRPr="002C10D7" w:rsidRDefault="00DE5112" w:rsidP="00A529D8">
      <w:pPr>
        <w:spacing w:before="120" w:after="120" w:line="240" w:lineRule="auto"/>
        <w:rPr>
          <w:rFonts w:ascii="Verdana" w:hAnsi="Verdana" w:cs="Arial"/>
          <w:b/>
          <w:sz w:val="20"/>
          <w:szCs w:val="20"/>
        </w:rPr>
      </w:pPr>
      <w:r w:rsidRPr="002C10D7">
        <w:rPr>
          <w:rFonts w:ascii="Verdana" w:hAnsi="Verdana" w:cs="Arial"/>
          <w:b/>
          <w:sz w:val="20"/>
          <w:szCs w:val="20"/>
        </w:rPr>
        <w:t>WHEREAS</w:t>
      </w:r>
    </w:p>
    <w:p w14:paraId="6796F0B2" w14:textId="77777777" w:rsidR="00DE5112" w:rsidRPr="002C10D7"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2C10D7">
        <w:rPr>
          <w:rFonts w:ascii="Verdana" w:hAnsi="Verdana"/>
          <w:color w:val="auto"/>
        </w:rPr>
        <w:t xml:space="preserve">The Company wishes to have provided the Services as set out in this Agreement. </w:t>
      </w:r>
    </w:p>
    <w:p w14:paraId="6796F0B3"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B4" w14:textId="77777777" w:rsidR="00DE5112" w:rsidRPr="002C10D7"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2C10D7">
        <w:rPr>
          <w:rFonts w:ascii="Verdana" w:hAnsi="Verdana"/>
          <w:color w:val="auto"/>
        </w:rPr>
        <w:t>Following a tender exercise the Supplier has successfully tendered for and is willing to provide such Services in accordance with the Conditions of this Agreement.</w:t>
      </w:r>
    </w:p>
    <w:p w14:paraId="6796F0B5"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B6" w14:textId="77777777" w:rsidR="00DE5112" w:rsidRPr="002C10D7"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2C10D7">
        <w:rPr>
          <w:rFonts w:ascii="Verdana" w:hAnsi="Verdana" w:cs="Arial"/>
          <w:sz w:val="20"/>
          <w:szCs w:val="20"/>
        </w:rPr>
        <w:t>(C)</w:t>
      </w:r>
      <w:r w:rsidRPr="002C10D7">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6796F0B7" w14:textId="77777777" w:rsidR="00DE5112" w:rsidRPr="002C10D7" w:rsidRDefault="00DE5112" w:rsidP="00A529D8">
      <w:pPr>
        <w:spacing w:before="120" w:after="120" w:line="240" w:lineRule="auto"/>
        <w:rPr>
          <w:rFonts w:ascii="Verdana" w:hAnsi="Verdana" w:cs="Arial"/>
          <w:b/>
          <w:sz w:val="20"/>
          <w:szCs w:val="20"/>
        </w:rPr>
      </w:pPr>
    </w:p>
    <w:p w14:paraId="6796F0B8" w14:textId="77777777" w:rsidR="00DE5112" w:rsidRPr="002C10D7" w:rsidRDefault="00DE5112" w:rsidP="00A529D8">
      <w:pPr>
        <w:spacing w:before="120" w:after="120" w:line="240" w:lineRule="auto"/>
        <w:rPr>
          <w:rFonts w:ascii="Verdana" w:hAnsi="Verdana" w:cs="Arial"/>
          <w:sz w:val="20"/>
          <w:szCs w:val="20"/>
        </w:rPr>
      </w:pPr>
      <w:r w:rsidRPr="002C10D7">
        <w:rPr>
          <w:rFonts w:ascii="Verdana" w:hAnsi="Verdana" w:cs="Arial"/>
          <w:b/>
          <w:sz w:val="20"/>
          <w:szCs w:val="20"/>
        </w:rPr>
        <w:t>IT IS AGREED</w:t>
      </w:r>
      <w:r w:rsidRPr="002C10D7">
        <w:rPr>
          <w:rFonts w:ascii="Verdana" w:hAnsi="Verdana" w:cs="Arial"/>
          <w:sz w:val="20"/>
          <w:szCs w:val="20"/>
        </w:rPr>
        <w:t xml:space="preserve"> as follows:</w:t>
      </w:r>
    </w:p>
    <w:p w14:paraId="6796F0B9" w14:textId="77777777" w:rsidR="00DE5112" w:rsidRPr="002C10D7" w:rsidRDefault="00DE5112" w:rsidP="0055223D">
      <w:pPr>
        <w:pStyle w:val="ClauseLevel1Heading"/>
        <w:widowControl/>
        <w:numPr>
          <w:ilvl w:val="0"/>
          <w:numId w:val="6"/>
        </w:numPr>
        <w:adjustRightInd/>
        <w:spacing w:before="120" w:after="120" w:line="240" w:lineRule="auto"/>
        <w:rPr>
          <w:rFonts w:ascii="Verdana" w:hAnsi="Verdana"/>
          <w:color w:val="auto"/>
        </w:rPr>
      </w:pPr>
      <w:r w:rsidRPr="002C10D7">
        <w:rPr>
          <w:rFonts w:ascii="Verdana" w:hAnsi="Verdana"/>
          <w:color w:val="auto"/>
        </w:rPr>
        <w:t xml:space="preserve"> </w:t>
      </w:r>
      <w:r w:rsidRPr="002C10D7">
        <w:rPr>
          <w:rFonts w:ascii="Verdana" w:hAnsi="Verdana"/>
          <w:color w:val="auto"/>
        </w:rPr>
        <w:tab/>
        <w:t>DEFINITIONS AND INTERPRETATION</w:t>
      </w:r>
    </w:p>
    <w:p w14:paraId="6796F0BA" w14:textId="77777777" w:rsidR="00DE5112" w:rsidRPr="002C10D7"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2C10D7">
        <w:rPr>
          <w:rFonts w:ascii="Verdana" w:hAnsi="Verdana"/>
        </w:rPr>
        <w:t xml:space="preserve">In this Agreement, unless the context otherwise requires, the following expressions have </w:t>
      </w:r>
      <w:r w:rsidRPr="002C10D7">
        <w:rPr>
          <w:rFonts w:ascii="Verdana" w:hAnsi="Verdana"/>
          <w:color w:val="auto"/>
        </w:rPr>
        <w:t>the following meanings:</w:t>
      </w:r>
    </w:p>
    <w:p w14:paraId="6796F0BB" w14:textId="77777777" w:rsidR="00DE5112" w:rsidRPr="002C10D7" w:rsidRDefault="00DE5112" w:rsidP="0078154B">
      <w:pPr>
        <w:pStyle w:val="ClauseLevel1Continued"/>
        <w:widowControl/>
        <w:adjustRightInd/>
        <w:spacing w:before="120" w:after="120" w:line="240" w:lineRule="auto"/>
        <w:ind w:left="1440" w:hanging="1440"/>
        <w:rPr>
          <w:rFonts w:ascii="Verdana" w:hAnsi="Verdana"/>
          <w:color w:val="auto"/>
        </w:rPr>
      </w:pPr>
      <w:r w:rsidRPr="002C10D7">
        <w:rPr>
          <w:rFonts w:ascii="Verdana" w:hAnsi="Verdana"/>
          <w:color w:val="auto"/>
        </w:rPr>
        <w:t>‘Agreement’</w:t>
      </w:r>
      <w:r w:rsidRPr="002C10D7">
        <w:rPr>
          <w:rFonts w:ascii="Verdana" w:hAnsi="Verdana"/>
          <w:color w:val="auto"/>
        </w:rPr>
        <w:tab/>
        <w:t xml:space="preserve">means this Agreement entered into between the Company and the Supplier embodying these </w:t>
      </w:r>
      <w:proofErr w:type="gramStart"/>
      <w:r w:rsidRPr="002C10D7">
        <w:rPr>
          <w:rFonts w:ascii="Verdana" w:hAnsi="Verdana"/>
          <w:color w:val="auto"/>
        </w:rPr>
        <w:t>Conditions  and</w:t>
      </w:r>
      <w:proofErr w:type="gramEnd"/>
      <w:r w:rsidRPr="002C10D7">
        <w:rPr>
          <w:rFonts w:ascii="Verdana" w:hAnsi="Verdana"/>
          <w:color w:val="auto"/>
        </w:rPr>
        <w:t xml:space="preserve"> the schedules and appendices attached hereto;</w:t>
      </w:r>
    </w:p>
    <w:p w14:paraId="6796F0BC"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color w:val="auto"/>
        </w:rPr>
      </w:pPr>
    </w:p>
    <w:p w14:paraId="6796F0BD" w14:textId="77777777" w:rsidR="00DE5112" w:rsidRPr="002C10D7" w:rsidRDefault="00DE5112" w:rsidP="0078154B">
      <w:pPr>
        <w:pStyle w:val="ClauseLevel1Continued"/>
        <w:widowControl/>
        <w:adjustRightInd/>
        <w:spacing w:before="120" w:after="120" w:line="240" w:lineRule="auto"/>
        <w:rPr>
          <w:rFonts w:ascii="Verdana" w:hAnsi="Verdana"/>
        </w:rPr>
      </w:pPr>
      <w:r w:rsidRPr="002C10D7">
        <w:rPr>
          <w:rFonts w:ascii="Verdana" w:hAnsi="Verdana"/>
          <w:color w:val="auto"/>
        </w:rPr>
        <w:t>‘Appendix’</w:t>
      </w:r>
      <w:r w:rsidRPr="002C10D7">
        <w:rPr>
          <w:rFonts w:ascii="Verdana" w:hAnsi="Verdana"/>
          <w:color w:val="auto"/>
        </w:rPr>
        <w:tab/>
      </w:r>
      <w:r w:rsidRPr="002C10D7">
        <w:rPr>
          <w:rFonts w:ascii="Verdana" w:hAnsi="Verdana"/>
        </w:rPr>
        <w:t>means any of the appendices attached hereto</w:t>
      </w:r>
    </w:p>
    <w:p w14:paraId="6796F0BE" w14:textId="77777777" w:rsidR="0078154B" w:rsidRPr="002C10D7" w:rsidRDefault="0078154B" w:rsidP="0078154B">
      <w:pPr>
        <w:pStyle w:val="ClauseLevel1Continued"/>
        <w:widowControl/>
        <w:adjustRightInd/>
        <w:spacing w:before="120" w:after="120" w:line="240" w:lineRule="auto"/>
        <w:rPr>
          <w:rFonts w:ascii="Verdana" w:hAnsi="Verdana"/>
          <w:color w:val="auto"/>
        </w:rPr>
      </w:pPr>
    </w:p>
    <w:p w14:paraId="6796F0BF" w14:textId="77777777" w:rsidR="00DE5112" w:rsidRPr="002C10D7" w:rsidRDefault="00DE5112" w:rsidP="0078154B">
      <w:pPr>
        <w:pStyle w:val="ClauseLevel1Continued"/>
        <w:widowControl/>
        <w:adjustRightInd/>
        <w:spacing w:before="120" w:after="120" w:line="240" w:lineRule="auto"/>
        <w:ind w:left="1440" w:hanging="1440"/>
        <w:rPr>
          <w:rFonts w:ascii="Verdana" w:hAnsi="Verdana"/>
        </w:rPr>
      </w:pPr>
      <w:r w:rsidRPr="002C10D7">
        <w:rPr>
          <w:rFonts w:ascii="Verdana" w:hAnsi="Verdana"/>
        </w:rPr>
        <w:t>‘Best Industry Practice</w:t>
      </w:r>
      <w:r w:rsidR="0078154B" w:rsidRPr="002C10D7">
        <w:rPr>
          <w:rFonts w:ascii="Verdana" w:hAnsi="Verdana"/>
        </w:rPr>
        <w:t>’</w:t>
      </w:r>
      <w:r w:rsidRPr="002C10D7">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6796F0C0"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rPr>
      </w:pPr>
    </w:p>
    <w:p w14:paraId="6796F0C1"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color w:val="auto"/>
        </w:rPr>
      </w:pPr>
      <w:r w:rsidRPr="002C10D7">
        <w:rPr>
          <w:rFonts w:ascii="Verdana" w:hAnsi="Verdana"/>
        </w:rPr>
        <w:t>‘The Company’s Representative’ means the person nominated by the Company as set out in Schedule 1 and appointed pursuant to Condition 8;</w:t>
      </w:r>
    </w:p>
    <w:p w14:paraId="6796F0C2" w14:textId="77777777" w:rsidR="00DE5112" w:rsidRPr="002C10D7" w:rsidRDefault="00DE5112" w:rsidP="00A529D8">
      <w:pPr>
        <w:pStyle w:val="ClauseLevel1Continued"/>
        <w:widowControl/>
        <w:adjustRightInd/>
        <w:spacing w:before="120" w:after="120" w:line="240" w:lineRule="auto"/>
        <w:ind w:left="720"/>
        <w:rPr>
          <w:rFonts w:ascii="Verdana" w:hAnsi="Verdana"/>
          <w:color w:val="auto"/>
        </w:rPr>
      </w:pPr>
    </w:p>
    <w:p w14:paraId="6796F0C3" w14:textId="77777777" w:rsidR="00DE5112" w:rsidRPr="002C10D7" w:rsidRDefault="00DE5112" w:rsidP="0078154B">
      <w:pPr>
        <w:pStyle w:val="ClauseLevel1Continued"/>
        <w:widowControl/>
        <w:adjustRightInd/>
        <w:spacing w:before="120" w:after="120" w:line="240" w:lineRule="auto"/>
        <w:rPr>
          <w:rFonts w:ascii="Verdana" w:hAnsi="Verdana"/>
          <w:color w:val="auto"/>
        </w:rPr>
      </w:pPr>
      <w:r w:rsidRPr="002C10D7">
        <w:rPr>
          <w:rFonts w:ascii="Verdana" w:hAnsi="Verdana"/>
          <w:color w:val="auto"/>
        </w:rPr>
        <w:lastRenderedPageBreak/>
        <w:t>‘</w:t>
      </w:r>
      <w:r w:rsidRPr="002C10D7">
        <w:rPr>
          <w:rFonts w:ascii="Verdana" w:hAnsi="Verdana"/>
        </w:rPr>
        <w:t>Commencement Date’</w:t>
      </w:r>
      <w:r w:rsidRPr="002C10D7">
        <w:rPr>
          <w:rFonts w:ascii="Verdana" w:hAnsi="Verdana"/>
          <w:color w:val="auto"/>
        </w:rPr>
        <w:tab/>
        <w:t>means</w:t>
      </w:r>
      <w:r w:rsidR="00D5222B" w:rsidRPr="002C10D7">
        <w:rPr>
          <w:rFonts w:ascii="Verdana" w:hAnsi="Verdana"/>
          <w:color w:val="auto"/>
        </w:rPr>
        <w:t xml:space="preserve"> XXXXXX</w:t>
      </w:r>
      <w:r w:rsidRPr="002C10D7">
        <w:rPr>
          <w:rFonts w:ascii="Verdana" w:hAnsi="Verdana"/>
          <w:color w:val="auto"/>
        </w:rPr>
        <w:t>;</w:t>
      </w:r>
    </w:p>
    <w:p w14:paraId="6796F0C4"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C5" w14:textId="77777777" w:rsidR="00DE5112" w:rsidRPr="002C10D7" w:rsidRDefault="00DE5112" w:rsidP="0078154B">
      <w:pPr>
        <w:pStyle w:val="ClauseLevel1Continued"/>
        <w:widowControl/>
        <w:adjustRightInd/>
        <w:spacing w:before="120" w:after="120" w:line="240" w:lineRule="auto"/>
        <w:ind w:left="2880" w:hanging="2880"/>
        <w:rPr>
          <w:rFonts w:ascii="Verdana" w:hAnsi="Verdana"/>
          <w:color w:val="auto"/>
        </w:rPr>
      </w:pPr>
      <w:r w:rsidRPr="002C10D7">
        <w:rPr>
          <w:rFonts w:ascii="Verdana" w:hAnsi="Verdana"/>
          <w:color w:val="auto"/>
        </w:rPr>
        <w:t>'Confidential Information</w:t>
      </w:r>
      <w:r w:rsidR="0078154B" w:rsidRPr="002C10D7">
        <w:rPr>
          <w:rFonts w:ascii="Verdana" w:hAnsi="Verdana"/>
          <w:color w:val="auto"/>
        </w:rPr>
        <w:t xml:space="preserve">’ means </w:t>
      </w:r>
      <w:r w:rsidR="00B072D1" w:rsidRPr="002C10D7">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sidRPr="002C10D7">
        <w:rPr>
          <w:rFonts w:ascii="Verdana" w:hAnsi="Verdana"/>
          <w:color w:val="auto"/>
        </w:rPr>
        <w:t xml:space="preserve"> </w:t>
      </w:r>
      <w:r w:rsidR="00B072D1" w:rsidRPr="002C10D7">
        <w:rPr>
          <w:rFonts w:ascii="Verdana" w:hAnsi="Verdana"/>
          <w:color w:val="auto"/>
        </w:rPr>
        <w:t>.Confidential information shall not include information which:</w:t>
      </w:r>
    </w:p>
    <w:p w14:paraId="6796F0C6"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Was public knowledge at the time of the disclosure (otherwise than by breach of clause 15 (Confidential Information; Disclosure of Information and Freedom of Information)</w:t>
      </w:r>
    </w:p>
    <w:p w14:paraId="6796F0C7"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Was in the possession of the receiving Party, without restriction as to its disclosure, before receiving it from the disclosing Party;</w:t>
      </w:r>
    </w:p>
    <w:p w14:paraId="6796F0C8"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Is received from a third party (who lawfully acquired it) without restriction as to its disclosure; or</w:t>
      </w:r>
    </w:p>
    <w:p w14:paraId="6796F0C9"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Is independently developed without access to the Confidential Information</w:t>
      </w:r>
    </w:p>
    <w:p w14:paraId="6796F0CA" w14:textId="77777777" w:rsidR="00DE5112" w:rsidRPr="002C10D7" w:rsidRDefault="00DE5112" w:rsidP="00323106">
      <w:pPr>
        <w:pStyle w:val="ClauseLevel1Continued"/>
        <w:widowControl/>
        <w:adjustRightInd/>
        <w:spacing w:before="120" w:after="120" w:line="240" w:lineRule="auto"/>
        <w:rPr>
          <w:rFonts w:ascii="Verdana" w:hAnsi="Verdana"/>
          <w:color w:val="auto"/>
        </w:rPr>
      </w:pPr>
    </w:p>
    <w:p w14:paraId="6796F0CB"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‘Conditions’</w:t>
      </w:r>
      <w:r w:rsidRPr="002C10D7">
        <w:rPr>
          <w:rFonts w:ascii="Verdana" w:hAnsi="Verdana"/>
          <w:color w:val="auto"/>
        </w:rPr>
        <w:tab/>
        <w:t>means the terms and conditions as set out in this Agreement;</w:t>
      </w:r>
    </w:p>
    <w:p w14:paraId="6796F0CC"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‘Contract Documents’</w:t>
      </w:r>
      <w:r w:rsidRPr="002C10D7">
        <w:rPr>
          <w:rFonts w:ascii="Verdana" w:hAnsi="Verdana"/>
          <w:color w:val="auto"/>
        </w:rPr>
        <w:tab/>
        <w:t>means the documents comprising this Agreement and the Tender Documents;</w:t>
      </w:r>
    </w:p>
    <w:p w14:paraId="6796F0CD"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CE"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 xml:space="preserve">‘Contract Period’ </w:t>
      </w:r>
      <w:r w:rsidRPr="002C10D7">
        <w:rPr>
          <w:rFonts w:ascii="Verdana" w:hAnsi="Verdana"/>
          <w:color w:val="auto"/>
        </w:rPr>
        <w:tab/>
        <w:t>means the period ascertained in accordance with Condition 2;</w:t>
      </w:r>
    </w:p>
    <w:p w14:paraId="6796F0CF"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D0" w14:textId="77777777" w:rsidR="00DE5112" w:rsidRPr="002C10D7" w:rsidRDefault="00DE5112" w:rsidP="00B072D1">
      <w:pPr>
        <w:pStyle w:val="ClauseLevel1Continued"/>
        <w:widowControl/>
        <w:adjustRightInd/>
        <w:spacing w:before="120" w:after="120" w:line="240" w:lineRule="auto"/>
        <w:ind w:left="2160" w:hanging="2160"/>
        <w:rPr>
          <w:rFonts w:ascii="Verdana" w:hAnsi="Verdana"/>
          <w:color w:val="auto"/>
        </w:rPr>
      </w:pPr>
      <w:r w:rsidRPr="002C10D7">
        <w:rPr>
          <w:rFonts w:ascii="Verdana" w:hAnsi="Verdana"/>
          <w:color w:val="auto"/>
        </w:rPr>
        <w:t>‘Contract Price’</w:t>
      </w:r>
      <w:r w:rsidRPr="002C10D7">
        <w:rPr>
          <w:rFonts w:ascii="Verdana" w:hAnsi="Verdana"/>
          <w:color w:val="auto"/>
        </w:rPr>
        <w:tab/>
        <w:t>means the price payable to the Supplier by the Company under this Agreement as set out in the Pricing Document at Appendix 2;</w:t>
      </w:r>
    </w:p>
    <w:p w14:paraId="6796F0D1"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D2" w14:textId="77777777" w:rsidR="00DE5112" w:rsidRPr="002C10D7" w:rsidRDefault="00DE5112" w:rsidP="00B072D1">
      <w:pPr>
        <w:pStyle w:val="ClauseLevel1Continued"/>
        <w:widowControl/>
        <w:adjustRightInd/>
        <w:spacing w:before="120" w:after="120" w:line="240" w:lineRule="auto"/>
        <w:ind w:left="2160" w:hanging="2085"/>
        <w:rPr>
          <w:rFonts w:ascii="Verdana" w:hAnsi="Verdana"/>
        </w:rPr>
      </w:pPr>
      <w:r w:rsidRPr="002C10D7">
        <w:rPr>
          <w:rFonts w:ascii="Verdana" w:hAnsi="Verdana"/>
          <w:color w:val="auto"/>
        </w:rPr>
        <w:t>‘Contract Standard’</w:t>
      </w:r>
      <w:r w:rsidRPr="002C10D7">
        <w:rPr>
          <w:rFonts w:ascii="Verdana" w:hAnsi="Verdana"/>
          <w:color w:val="auto"/>
        </w:rPr>
        <w:tab/>
        <w:t>means such standard as complies in each and every respect with all relevant</w:t>
      </w:r>
      <w:r w:rsidRPr="002C10D7">
        <w:rPr>
          <w:rFonts w:ascii="Verdana" w:hAnsi="Verdana"/>
        </w:rPr>
        <w:t xml:space="preserve"> provisions of this Agreement and where to the extent that no criteria are stated in this Agreement such standard as is to the entire satisfaction of the Company’s Representative;</w:t>
      </w:r>
    </w:p>
    <w:p w14:paraId="6796F0D3" w14:textId="77777777" w:rsidR="00FF555F" w:rsidRPr="002C10D7" w:rsidRDefault="00FF555F" w:rsidP="00664485">
      <w:pPr>
        <w:widowControl w:val="0"/>
        <w:spacing w:line="360" w:lineRule="auto"/>
        <w:ind w:left="2157" w:hanging="2015"/>
        <w:rPr>
          <w:rFonts w:ascii="Verdana" w:hAnsi="Verdana" w:cs="Arial"/>
          <w:sz w:val="20"/>
          <w:szCs w:val="20"/>
          <w:lang w:eastAsia="en-GB"/>
        </w:rPr>
      </w:pPr>
      <w:r w:rsidRPr="002C10D7">
        <w:rPr>
          <w:rFonts w:ascii="Verdana" w:hAnsi="Verdana" w:cs="Arial"/>
          <w:sz w:val="20"/>
          <w:szCs w:val="20"/>
          <w:lang w:eastAsia="en-GB"/>
        </w:rPr>
        <w:t xml:space="preserve">‘Data Processor’ </w:t>
      </w:r>
      <w:r w:rsidRPr="002C10D7">
        <w:rPr>
          <w:rFonts w:ascii="Verdana" w:hAnsi="Verdana" w:cs="Arial"/>
          <w:sz w:val="20"/>
          <w:szCs w:val="20"/>
          <w:lang w:eastAsia="en-GB"/>
        </w:rPr>
        <w:tab/>
      </w:r>
      <w:r w:rsidR="00933CA9" w:rsidRPr="002C10D7">
        <w:rPr>
          <w:rFonts w:ascii="Verdana" w:hAnsi="Verdana"/>
          <w:sz w:val="20"/>
          <w:szCs w:val="20"/>
          <w:lang w:eastAsia="en-GB"/>
        </w:rPr>
        <w:t>has the meaning set out in the Data Protection Legislation</w:t>
      </w:r>
      <w:r w:rsidRPr="002C10D7">
        <w:rPr>
          <w:rFonts w:ascii="Verdana" w:hAnsi="Verdana" w:cs="Arial"/>
          <w:sz w:val="20"/>
          <w:szCs w:val="20"/>
          <w:lang w:eastAsia="en-GB"/>
        </w:rPr>
        <w:t>;</w:t>
      </w:r>
    </w:p>
    <w:p w14:paraId="6796F0D4" w14:textId="77777777" w:rsidR="00FF555F" w:rsidRPr="002C10D7" w:rsidRDefault="00FF555F" w:rsidP="00664485">
      <w:pPr>
        <w:widowControl w:val="0"/>
        <w:spacing w:line="360" w:lineRule="auto"/>
        <w:ind w:left="2157" w:hanging="2015"/>
        <w:rPr>
          <w:rFonts w:ascii="Verdana" w:hAnsi="Verdana" w:cs="Arial"/>
          <w:sz w:val="20"/>
          <w:szCs w:val="20"/>
          <w:lang w:eastAsia="en-GB"/>
        </w:rPr>
      </w:pPr>
      <w:r w:rsidRPr="002C10D7">
        <w:rPr>
          <w:rFonts w:ascii="Verdana" w:hAnsi="Verdana" w:cs="Arial"/>
          <w:sz w:val="20"/>
          <w:szCs w:val="20"/>
          <w:lang w:eastAsia="en-GB"/>
        </w:rPr>
        <w:t>‘Data Subject’</w:t>
      </w:r>
      <w:r w:rsidRPr="002C10D7">
        <w:rPr>
          <w:rFonts w:ascii="Verdana" w:hAnsi="Verdana" w:cs="Arial"/>
          <w:sz w:val="20"/>
          <w:szCs w:val="20"/>
          <w:lang w:eastAsia="en-GB"/>
        </w:rPr>
        <w:tab/>
      </w:r>
      <w:r w:rsidR="00933CA9" w:rsidRPr="002C10D7">
        <w:rPr>
          <w:rFonts w:ascii="Verdana" w:hAnsi="Verdana"/>
          <w:sz w:val="20"/>
          <w:szCs w:val="20"/>
          <w:lang w:eastAsia="en-GB"/>
        </w:rPr>
        <w:t>has the meaning set out in the Data Protection Legislation</w:t>
      </w:r>
      <w:r w:rsidRPr="002C10D7">
        <w:rPr>
          <w:rFonts w:ascii="Verdana" w:hAnsi="Verdana" w:cs="Arial"/>
          <w:sz w:val="20"/>
          <w:szCs w:val="20"/>
          <w:lang w:eastAsia="en-GB"/>
        </w:rPr>
        <w:t>;</w:t>
      </w:r>
    </w:p>
    <w:p w14:paraId="6796F0D5" w14:textId="77777777" w:rsidR="00FF555F" w:rsidRPr="002C10D7" w:rsidRDefault="00FF555F" w:rsidP="00664485">
      <w:pPr>
        <w:widowControl w:val="0"/>
        <w:spacing w:line="240" w:lineRule="auto"/>
        <w:ind w:left="2155" w:hanging="2013"/>
        <w:rPr>
          <w:rFonts w:ascii="Verdana" w:hAnsi="Verdana" w:cs="Arial"/>
          <w:sz w:val="20"/>
          <w:szCs w:val="20"/>
          <w:lang w:eastAsia="en-GB"/>
        </w:rPr>
      </w:pPr>
      <w:r w:rsidRPr="002C10D7">
        <w:rPr>
          <w:rFonts w:ascii="Verdana" w:hAnsi="Verdana" w:cs="Arial"/>
          <w:sz w:val="20"/>
          <w:szCs w:val="20"/>
          <w:lang w:eastAsia="en-GB"/>
        </w:rPr>
        <w:t>‘DPA’</w:t>
      </w:r>
      <w:r w:rsidRPr="002C10D7">
        <w:rPr>
          <w:rFonts w:ascii="Verdana" w:hAnsi="Verdana" w:cs="Arial"/>
          <w:sz w:val="20"/>
          <w:szCs w:val="20"/>
          <w:lang w:eastAsia="en-GB"/>
        </w:rPr>
        <w:tab/>
      </w:r>
      <w:r w:rsidR="00933CA9" w:rsidRPr="002C10D7">
        <w:rPr>
          <w:rFonts w:ascii="Verdana" w:hAnsi="Verdana"/>
          <w:sz w:val="20"/>
          <w:szCs w:val="20"/>
          <w:lang w:eastAsia="en-GB"/>
        </w:rPr>
        <w:t>the UK Data Protection Legislation and the General Data Protection Regulation (GDPR) and any other directly applicable European Union legislation relating to privacy</w:t>
      </w:r>
      <w:r w:rsidRPr="002C10D7">
        <w:rPr>
          <w:rFonts w:ascii="Verdana" w:hAnsi="Verdana" w:cs="Arial"/>
          <w:sz w:val="20"/>
          <w:szCs w:val="20"/>
          <w:lang w:eastAsia="en-GB"/>
        </w:rPr>
        <w:t>;</w:t>
      </w:r>
    </w:p>
    <w:p w14:paraId="6796F0D6" w14:textId="77777777" w:rsidR="00FF555F" w:rsidRPr="002C10D7" w:rsidRDefault="00FF555F" w:rsidP="00664485">
      <w:pPr>
        <w:widowControl w:val="0"/>
        <w:spacing w:line="240" w:lineRule="auto"/>
        <w:ind w:left="2155" w:hanging="2013"/>
        <w:rPr>
          <w:rFonts w:ascii="Verdana" w:hAnsi="Verdana" w:cs="Arial"/>
          <w:sz w:val="20"/>
          <w:szCs w:val="20"/>
          <w:lang w:eastAsia="en-GB"/>
        </w:rPr>
      </w:pPr>
      <w:r w:rsidRPr="002C10D7">
        <w:rPr>
          <w:rFonts w:ascii="Verdana" w:hAnsi="Verdana" w:cs="Arial"/>
          <w:sz w:val="20"/>
          <w:szCs w:val="20"/>
          <w:lang w:eastAsia="en-GB"/>
        </w:rPr>
        <w:t>‘FOIA’</w:t>
      </w:r>
      <w:r w:rsidRPr="002C10D7">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6796F0D7" w14:textId="77777777" w:rsidR="00FF555F" w:rsidRPr="002C10D7" w:rsidRDefault="00FF555F" w:rsidP="00B072D1">
      <w:pPr>
        <w:pStyle w:val="ClauseLevel1Continued"/>
        <w:widowControl/>
        <w:adjustRightInd/>
        <w:spacing w:before="120" w:after="120" w:line="240" w:lineRule="auto"/>
        <w:ind w:left="2160" w:hanging="2085"/>
        <w:rPr>
          <w:rFonts w:ascii="Verdana" w:hAnsi="Verdana"/>
        </w:rPr>
      </w:pPr>
    </w:p>
    <w:p w14:paraId="6796F0D8"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D9" w14:textId="77777777" w:rsidR="00DE5112" w:rsidRPr="002C10D7" w:rsidRDefault="00DE5112" w:rsidP="00B072D1">
      <w:pPr>
        <w:pStyle w:val="ClauseLevel1Continued"/>
        <w:widowControl/>
        <w:adjustRightInd/>
        <w:spacing w:before="120" w:after="120" w:line="240" w:lineRule="auto"/>
        <w:rPr>
          <w:rFonts w:ascii="Verdana" w:hAnsi="Verdana"/>
        </w:rPr>
      </w:pPr>
    </w:p>
    <w:p w14:paraId="6796F0DA" w14:textId="77777777" w:rsidR="00DE5112" w:rsidRPr="002C10D7" w:rsidRDefault="00DE5112" w:rsidP="00FF555F">
      <w:pPr>
        <w:pStyle w:val="ClauseLevel1Continued"/>
        <w:widowControl/>
        <w:adjustRightInd/>
        <w:spacing w:before="120" w:after="120" w:line="240" w:lineRule="auto"/>
        <w:ind w:left="2155" w:hanging="2155"/>
        <w:rPr>
          <w:rFonts w:ascii="Verdana" w:hAnsi="Verdana"/>
        </w:rPr>
      </w:pPr>
      <w:r w:rsidRPr="002C10D7">
        <w:rPr>
          <w:rFonts w:ascii="Verdana" w:hAnsi="Verdana"/>
        </w:rPr>
        <w:t>‘Intellectual Property Rights’</w:t>
      </w:r>
      <w:r w:rsidRPr="002C10D7">
        <w:rPr>
          <w:rFonts w:ascii="Verdana" w:hAnsi="Verdana"/>
        </w:rPr>
        <w:tab/>
        <w:t xml:space="preserve">means all vested and contingent and future intellectual property rights including but not limited to copyright, </w:t>
      </w:r>
      <w:proofErr w:type="spellStart"/>
      <w:r w:rsidRPr="002C10D7">
        <w:rPr>
          <w:rFonts w:ascii="Verdana" w:hAnsi="Verdana"/>
        </w:rPr>
        <w:t>trade marks</w:t>
      </w:r>
      <w:proofErr w:type="spellEnd"/>
      <w:r w:rsidRPr="002C10D7">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6796F0DB" w14:textId="77777777" w:rsidR="00DE5112" w:rsidRPr="002C10D7" w:rsidRDefault="00DE5112" w:rsidP="00A529D8">
      <w:pPr>
        <w:pStyle w:val="ClauseLevel1Continued"/>
        <w:widowControl/>
        <w:adjustRightInd/>
        <w:spacing w:before="120" w:after="120" w:line="240" w:lineRule="auto"/>
        <w:rPr>
          <w:rFonts w:ascii="Verdana" w:hAnsi="Verdana"/>
        </w:rPr>
      </w:pPr>
    </w:p>
    <w:p w14:paraId="6796F0DC" w14:textId="77777777" w:rsidR="00DE5112" w:rsidRPr="002C10D7" w:rsidRDefault="00DE5112" w:rsidP="00FF555F">
      <w:pPr>
        <w:pStyle w:val="ClauseLevel1Continued"/>
        <w:widowControl/>
        <w:adjustRightInd/>
        <w:spacing w:before="120" w:after="120" w:line="240" w:lineRule="auto"/>
        <w:ind w:left="2155" w:hanging="2155"/>
        <w:rPr>
          <w:rFonts w:ascii="Verdana" w:hAnsi="Verdana"/>
        </w:rPr>
      </w:pPr>
      <w:r w:rsidRPr="002C10D7">
        <w:rPr>
          <w:rFonts w:ascii="Verdana" w:hAnsi="Verdana"/>
        </w:rPr>
        <w:t>‘Personal Data’</w:t>
      </w:r>
      <w:r w:rsidRPr="002C10D7">
        <w:rPr>
          <w:rFonts w:ascii="Verdana" w:hAnsi="Verdana"/>
        </w:rPr>
        <w:tab/>
      </w:r>
      <w:r w:rsidR="00933CA9" w:rsidRPr="002C10D7">
        <w:rPr>
          <w:rFonts w:ascii="Verdana" w:hAnsi="Verdana"/>
        </w:rPr>
        <w:t>has the meaning as set out in the Data Protection Legislation</w:t>
      </w:r>
      <w:r w:rsidRPr="002C10D7">
        <w:rPr>
          <w:rFonts w:ascii="Verdana" w:hAnsi="Verdana"/>
        </w:rPr>
        <w:t>;</w:t>
      </w:r>
    </w:p>
    <w:p w14:paraId="6796F0DD" w14:textId="77777777" w:rsidR="00DE5112" w:rsidRPr="002C10D7" w:rsidRDefault="00FF555F" w:rsidP="00FF555F">
      <w:pPr>
        <w:widowControl w:val="0"/>
        <w:spacing w:line="240" w:lineRule="auto"/>
        <w:ind w:left="2155" w:hanging="2155"/>
        <w:rPr>
          <w:rFonts w:ascii="Verdana" w:hAnsi="Verdana"/>
          <w:sz w:val="20"/>
          <w:szCs w:val="20"/>
        </w:rPr>
      </w:pPr>
      <w:r w:rsidRPr="002C10D7">
        <w:rPr>
          <w:rFonts w:ascii="Verdana" w:hAnsi="Verdana" w:cs="Arial"/>
          <w:sz w:val="20"/>
          <w:szCs w:val="20"/>
          <w:lang w:eastAsia="en-GB"/>
        </w:rPr>
        <w:t xml:space="preserve">‘Price’ </w:t>
      </w:r>
      <w:r w:rsidRPr="002C10D7">
        <w:rPr>
          <w:rFonts w:ascii="Verdana" w:hAnsi="Verdana" w:cs="Arial"/>
          <w:sz w:val="20"/>
          <w:szCs w:val="20"/>
          <w:lang w:eastAsia="en-GB"/>
        </w:rPr>
        <w:tab/>
      </w:r>
      <w:r w:rsidRPr="002C10D7">
        <w:rPr>
          <w:rFonts w:ascii="Verdana" w:hAnsi="Verdana" w:cs="Arial"/>
          <w:sz w:val="20"/>
          <w:szCs w:val="20"/>
          <w:lang w:eastAsia="en-GB"/>
        </w:rPr>
        <w:tab/>
      </w:r>
      <w:r w:rsidRPr="002C10D7">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14:paraId="6796F0DE"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‘Pricing Document’</w:t>
      </w:r>
      <w:r w:rsidRPr="002C10D7">
        <w:rPr>
          <w:rFonts w:ascii="Verdana" w:hAnsi="Verdana"/>
        </w:rPr>
        <w:tab/>
        <w:t>means the document attached at Appendix 2;</w:t>
      </w:r>
    </w:p>
    <w:p w14:paraId="6796F0DF" w14:textId="77777777" w:rsidR="00FF555F" w:rsidRPr="002C10D7" w:rsidRDefault="00FF555F" w:rsidP="00FF555F">
      <w:pPr>
        <w:widowControl w:val="0"/>
        <w:spacing w:line="240" w:lineRule="auto"/>
        <w:ind w:left="2155" w:hanging="2155"/>
        <w:rPr>
          <w:rFonts w:ascii="Verdana" w:hAnsi="Verdana" w:cs="Arial"/>
          <w:sz w:val="20"/>
          <w:szCs w:val="20"/>
          <w:lang w:eastAsia="en-GB"/>
        </w:rPr>
      </w:pPr>
      <w:r w:rsidRPr="002C10D7">
        <w:rPr>
          <w:rFonts w:ascii="Verdana" w:hAnsi="Verdana" w:cs="Arial"/>
          <w:sz w:val="20"/>
          <w:szCs w:val="20"/>
          <w:lang w:eastAsia="en-GB"/>
        </w:rPr>
        <w:t>‘Regulated Activity’</w:t>
      </w:r>
      <w:r w:rsidRPr="002C10D7">
        <w:rPr>
          <w:rFonts w:ascii="Verdana" w:hAnsi="Verdana" w:cs="Arial"/>
          <w:sz w:val="20"/>
          <w:szCs w:val="20"/>
          <w:lang w:eastAsia="en-GB"/>
        </w:rPr>
        <w:tab/>
        <w:t>means a regulated activity as defined in the Safeguarding Vulnerable Groups Act 2006;</w:t>
      </w:r>
    </w:p>
    <w:p w14:paraId="6796F0E0" w14:textId="77777777" w:rsidR="00DE5112" w:rsidRPr="002C10D7" w:rsidRDefault="00FF555F" w:rsidP="00FF555F">
      <w:pPr>
        <w:widowControl w:val="0"/>
        <w:spacing w:line="360" w:lineRule="auto"/>
        <w:rPr>
          <w:rFonts w:ascii="Verdana" w:hAnsi="Verdana"/>
          <w:sz w:val="20"/>
          <w:szCs w:val="20"/>
        </w:rPr>
      </w:pPr>
      <w:r w:rsidRPr="002C10D7">
        <w:rPr>
          <w:rFonts w:ascii="Verdana" w:hAnsi="Verdana" w:cs="Arial"/>
          <w:sz w:val="20"/>
          <w:szCs w:val="20"/>
          <w:lang w:eastAsia="en-GB"/>
        </w:rPr>
        <w:t>‘Regulations</w:t>
      </w:r>
      <w:r w:rsidRPr="002C10D7">
        <w:rPr>
          <w:rFonts w:ascii="Verdana" w:hAnsi="Verdana" w:cs="Arial"/>
          <w:sz w:val="20"/>
          <w:szCs w:val="20"/>
          <w:lang w:eastAsia="en-GB"/>
        </w:rPr>
        <w:tab/>
      </w:r>
      <w:r w:rsidRPr="002C10D7">
        <w:rPr>
          <w:rFonts w:ascii="Verdana" w:hAnsi="Verdana" w:cs="Arial"/>
          <w:sz w:val="20"/>
          <w:szCs w:val="20"/>
          <w:lang w:eastAsia="en-GB"/>
        </w:rPr>
        <w:tab/>
        <w:t>means the public contract regulations 2015 (as amended)</w:t>
      </w:r>
    </w:p>
    <w:p w14:paraId="6796F0E1"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 xml:space="preserve"> ‘Schedule’</w:t>
      </w:r>
      <w:r w:rsidRPr="002C10D7">
        <w:rPr>
          <w:rFonts w:ascii="Verdana" w:hAnsi="Verdana"/>
        </w:rPr>
        <w:tab/>
      </w:r>
      <w:r w:rsidR="00FF555F" w:rsidRPr="002C10D7">
        <w:rPr>
          <w:rFonts w:ascii="Verdana" w:hAnsi="Verdana"/>
        </w:rPr>
        <w:tab/>
      </w:r>
      <w:r w:rsidRPr="002C10D7">
        <w:rPr>
          <w:rFonts w:ascii="Verdana" w:hAnsi="Verdana"/>
        </w:rPr>
        <w:t>means any of the schedules attached hereto;</w:t>
      </w:r>
    </w:p>
    <w:p w14:paraId="6796F0E2" w14:textId="77777777" w:rsidR="00DE5112" w:rsidRPr="002C10D7" w:rsidRDefault="00DE5112" w:rsidP="00A529D8">
      <w:pPr>
        <w:pStyle w:val="ClauseLevel1Continued"/>
        <w:widowControl/>
        <w:adjustRightInd/>
        <w:spacing w:before="120" w:after="120" w:line="240" w:lineRule="auto"/>
        <w:rPr>
          <w:rFonts w:ascii="Verdana" w:hAnsi="Verdana"/>
        </w:rPr>
      </w:pPr>
    </w:p>
    <w:p w14:paraId="6796F0E3"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‘Sensitive Personal Data’</w:t>
      </w:r>
      <w:r w:rsidRPr="002C10D7">
        <w:rPr>
          <w:rFonts w:ascii="Verdana" w:hAnsi="Verdana"/>
        </w:rPr>
        <w:tab/>
      </w:r>
      <w:r w:rsidR="00933CA9" w:rsidRPr="002C10D7">
        <w:rPr>
          <w:rFonts w:ascii="Verdana" w:hAnsi="Verdana"/>
        </w:rPr>
        <w:t>has the meaning as set out in the Data Protection Legislation</w:t>
      </w:r>
      <w:r w:rsidRPr="002C10D7">
        <w:rPr>
          <w:rFonts w:ascii="Verdana" w:hAnsi="Verdana"/>
        </w:rPr>
        <w:t>;</w:t>
      </w:r>
    </w:p>
    <w:p w14:paraId="6796F0E4"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5"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‘Services'</w:t>
      </w:r>
      <w:r w:rsidRPr="002C10D7">
        <w:rPr>
          <w:rFonts w:ascii="Verdana" w:hAnsi="Verdana"/>
        </w:rPr>
        <w:tab/>
        <w:t>means the services to be performed by the Supplier under this Agreement as set out in the Specification;</w:t>
      </w:r>
    </w:p>
    <w:p w14:paraId="6796F0E6"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7"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 xml:space="preserve"> ‘Specification’ </w:t>
      </w:r>
      <w:r w:rsidRPr="002C10D7">
        <w:rPr>
          <w:rFonts w:ascii="Verdana" w:hAnsi="Verdana"/>
        </w:rPr>
        <w:tab/>
        <w:t>means the document attached to this Agreement at Appendix 1;</w:t>
      </w:r>
    </w:p>
    <w:p w14:paraId="6796F0E8"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9" w14:textId="77777777" w:rsidR="00381FE6" w:rsidRPr="002C10D7"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2C10D7">
        <w:rPr>
          <w:rFonts w:ascii="Verdana" w:hAnsi="Verdana"/>
          <w:sz w:val="20"/>
        </w:rPr>
        <w:t>‘Supplier’s Representative’ means the person who is nominated to represent</w:t>
      </w:r>
      <w:r w:rsidRPr="002C10D7">
        <w:rPr>
          <w:rFonts w:ascii="Verdana" w:hAnsi="Verdana"/>
          <w:sz w:val="20"/>
        </w:rPr>
        <w:tab/>
        <w:t xml:space="preserve"> the Supplier as set out in Schedule 1 and appointed pursuant to Condition 7;</w:t>
      </w:r>
    </w:p>
    <w:p w14:paraId="6796F0EA"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14:paraId="6796F0EB"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p>
    <w:p w14:paraId="6796F0EC"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‘Tender Submission’</w:t>
      </w:r>
      <w:r w:rsidR="00FF555F" w:rsidRPr="002C10D7">
        <w:rPr>
          <w:rFonts w:ascii="Verdana" w:hAnsi="Verdana"/>
        </w:rPr>
        <w:t xml:space="preserve"> </w:t>
      </w:r>
      <w:r w:rsidRPr="002C10D7">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14:paraId="6796F0ED" w14:textId="77777777" w:rsidR="00DE5112" w:rsidRPr="002C10D7"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2C10D7">
        <w:rPr>
          <w:rFonts w:ascii="Verdana" w:hAnsi="Verdana"/>
          <w:sz w:val="20"/>
        </w:rPr>
        <w:t xml:space="preserve"> ‘Termination Date’</w:t>
      </w:r>
      <w:r w:rsidRPr="002C10D7">
        <w:rPr>
          <w:rFonts w:ascii="Verdana" w:hAnsi="Verdana"/>
          <w:sz w:val="20"/>
        </w:rPr>
        <w:tab/>
        <w:t>means</w:t>
      </w:r>
      <w:r w:rsidR="007164CF" w:rsidRPr="002C10D7">
        <w:rPr>
          <w:rFonts w:ascii="Verdana" w:hAnsi="Verdana"/>
          <w:sz w:val="20"/>
        </w:rPr>
        <w:t xml:space="preserve"> </w:t>
      </w:r>
      <w:r w:rsidR="00D5222B" w:rsidRPr="002C10D7">
        <w:rPr>
          <w:rFonts w:ascii="Verdana" w:hAnsi="Verdana"/>
          <w:sz w:val="20"/>
        </w:rPr>
        <w:t>XXXXXX</w:t>
      </w:r>
      <w:r w:rsidRPr="002C10D7">
        <w:rPr>
          <w:rFonts w:ascii="Verdana" w:hAnsi="Verdana"/>
          <w:sz w:val="20"/>
        </w:rPr>
        <w:t>.</w:t>
      </w:r>
    </w:p>
    <w:p w14:paraId="6796F0EE" w14:textId="77777777" w:rsidR="00DE5112" w:rsidRPr="002C10D7"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14:paraId="6796F0EF" w14:textId="77777777" w:rsidR="00DE5112" w:rsidRPr="002C10D7"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2C10D7">
        <w:rPr>
          <w:rFonts w:ascii="Verdana" w:hAnsi="Verdana"/>
          <w:sz w:val="20"/>
        </w:rPr>
        <w:t xml:space="preserve"> ‘TUPE’</w:t>
      </w:r>
      <w:r w:rsidRPr="002C10D7">
        <w:rPr>
          <w:rFonts w:ascii="Verdana" w:hAnsi="Verdana"/>
          <w:sz w:val="20"/>
        </w:rPr>
        <w:tab/>
      </w:r>
      <w:r w:rsidRPr="002C10D7">
        <w:rPr>
          <w:rFonts w:ascii="Verdana" w:hAnsi="Verdana"/>
          <w:sz w:val="20"/>
        </w:rPr>
        <w:tab/>
      </w:r>
      <w:r w:rsidR="00FF555F" w:rsidRPr="002C10D7">
        <w:rPr>
          <w:rFonts w:ascii="Verdana" w:hAnsi="Verdana"/>
          <w:sz w:val="20"/>
        </w:rPr>
        <w:tab/>
      </w:r>
      <w:r w:rsidRPr="002C10D7">
        <w:rPr>
          <w:rFonts w:ascii="Verdana" w:hAnsi="Verdana"/>
          <w:sz w:val="20"/>
        </w:rPr>
        <w:t>means the Transfer of Undertakings (Protection of Employment) Regulations 2006.</w:t>
      </w:r>
    </w:p>
    <w:p w14:paraId="6796F0F0" w14:textId="77777777" w:rsidR="00DE5112" w:rsidRPr="002C10D7" w:rsidRDefault="00FF555F" w:rsidP="00FF555F">
      <w:pPr>
        <w:widowControl w:val="0"/>
        <w:spacing w:line="240" w:lineRule="auto"/>
        <w:ind w:left="2160" w:hanging="2160"/>
        <w:rPr>
          <w:rFonts w:ascii="Verdana" w:hAnsi="Verdana"/>
          <w:sz w:val="20"/>
          <w:szCs w:val="20"/>
        </w:rPr>
      </w:pPr>
      <w:r w:rsidRPr="002C10D7">
        <w:rPr>
          <w:rFonts w:ascii="Verdana" w:hAnsi="Verdana" w:cs="Arial"/>
          <w:sz w:val="20"/>
          <w:szCs w:val="20"/>
          <w:lang w:eastAsia="en-GB"/>
        </w:rPr>
        <w:t xml:space="preserve">‘Working Day’ </w:t>
      </w:r>
      <w:r w:rsidRPr="002C10D7">
        <w:rPr>
          <w:rFonts w:ascii="Verdana" w:hAnsi="Verdana" w:cs="Arial"/>
          <w:sz w:val="20"/>
          <w:szCs w:val="20"/>
          <w:lang w:eastAsia="en-GB"/>
        </w:rPr>
        <w:tab/>
        <w:t>means a day (other than a Saturday or Sunday) on which banks are open for business in the City of London.</w:t>
      </w:r>
    </w:p>
    <w:p w14:paraId="6796F0F1"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2"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1.2</w:t>
      </w:r>
      <w:r w:rsidRPr="002C10D7">
        <w:rPr>
          <w:rFonts w:ascii="Verdana" w:hAnsi="Verdana"/>
          <w:sz w:val="20"/>
          <w:szCs w:val="20"/>
        </w:rPr>
        <w:tab/>
        <w:t xml:space="preserve">The headings in this Agreement are inserted for convenience only and shall not affect its interpretation. </w:t>
      </w:r>
    </w:p>
    <w:p w14:paraId="6796F0F3"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4"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1.3</w:t>
      </w:r>
      <w:r w:rsidRPr="002C10D7">
        <w:rPr>
          <w:rFonts w:ascii="Verdana" w:hAnsi="Verdana"/>
          <w:sz w:val="20"/>
          <w:szCs w:val="20"/>
        </w:rPr>
        <w:tab/>
        <w:t>Where appropriate words denoting the singular only shall include the plural and vice versa.</w:t>
      </w:r>
    </w:p>
    <w:p w14:paraId="6796F0F5"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6"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r w:rsidRPr="002C10D7">
        <w:rPr>
          <w:rFonts w:ascii="Verdana" w:hAnsi="Verdana"/>
          <w:sz w:val="20"/>
          <w:szCs w:val="20"/>
        </w:rPr>
        <w:t>1.4</w:t>
      </w:r>
      <w:r w:rsidRPr="002C10D7">
        <w:rPr>
          <w:rFonts w:ascii="Verdana" w:hAnsi="Verdana"/>
          <w:sz w:val="20"/>
          <w:szCs w:val="20"/>
        </w:rPr>
        <w:tab/>
        <w:t>The masculine shall include the feminine and the neuter and vice versa.</w:t>
      </w:r>
    </w:p>
    <w:p w14:paraId="6796F0F7"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8"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1.5</w:t>
      </w:r>
      <w:r w:rsidRPr="002C10D7">
        <w:rPr>
          <w:rFonts w:ascii="Verdana" w:hAnsi="Verdana"/>
          <w:sz w:val="20"/>
          <w:szCs w:val="20"/>
        </w:rPr>
        <w:tab/>
        <w:t>A reference to a person shall include a reference to any individual, Company or other legal entity.</w:t>
      </w:r>
    </w:p>
    <w:p w14:paraId="6796F0F9"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A"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1.6</w:t>
      </w:r>
      <w:r w:rsidRPr="002C10D7">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6796F0FB"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C"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1.7</w:t>
      </w:r>
      <w:r w:rsidRPr="002C10D7">
        <w:rPr>
          <w:rFonts w:ascii="Verdana" w:hAnsi="Verdana"/>
          <w:sz w:val="20"/>
          <w:szCs w:val="20"/>
        </w:rPr>
        <w:tab/>
        <w:t>The Schedules and Appendices to this Agreement form part of and shall be deemed to be incorporated in this Agreement.</w:t>
      </w:r>
    </w:p>
    <w:p w14:paraId="6796F0FD"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E"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1.8</w:t>
      </w:r>
      <w:r w:rsidRPr="002C10D7">
        <w:rPr>
          <w:rFonts w:ascii="Verdana" w:hAnsi="Verdana"/>
          <w:sz w:val="20"/>
          <w:szCs w:val="20"/>
        </w:rPr>
        <w:tab/>
        <w:t>In the event of any conflict between the provision of this Agreement and the provision of the Schedules or Appendices hereto the provisions of this Agreement shall prevail.</w:t>
      </w:r>
    </w:p>
    <w:p w14:paraId="6796F0FF"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100"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r w:rsidRPr="002C10D7">
        <w:rPr>
          <w:rFonts w:ascii="Verdana" w:hAnsi="Verdana"/>
          <w:b/>
          <w:sz w:val="20"/>
          <w:szCs w:val="20"/>
        </w:rPr>
        <w:t>2.</w:t>
      </w:r>
      <w:r w:rsidRPr="002C10D7">
        <w:rPr>
          <w:rFonts w:ascii="Verdana" w:hAnsi="Verdana"/>
          <w:b/>
          <w:sz w:val="20"/>
          <w:szCs w:val="20"/>
        </w:rPr>
        <w:tab/>
        <w:t>CONTRACT PERIOD</w:t>
      </w:r>
    </w:p>
    <w:p w14:paraId="6796F101" w14:textId="77777777" w:rsidR="00DE5112" w:rsidRPr="002C10D7" w:rsidRDefault="00DE5112" w:rsidP="00A529D8">
      <w:pPr>
        <w:pStyle w:val="OmniPage2"/>
        <w:tabs>
          <w:tab w:val="clear" w:pos="690"/>
          <w:tab w:val="left" w:pos="720"/>
        </w:tabs>
        <w:spacing w:before="120" w:after="120"/>
        <w:ind w:left="720" w:hanging="720"/>
        <w:jc w:val="both"/>
        <w:rPr>
          <w:rFonts w:ascii="Verdana" w:hAnsi="Verdana"/>
        </w:rPr>
      </w:pPr>
      <w:r w:rsidRPr="002C10D7">
        <w:rPr>
          <w:rFonts w:ascii="Verdana" w:hAnsi="Verdana"/>
          <w:snapToGrid w:val="0"/>
        </w:rPr>
        <w:t>2.1</w:t>
      </w:r>
      <w:r w:rsidRPr="002C10D7">
        <w:rPr>
          <w:rFonts w:ascii="Verdana" w:hAnsi="Verdana"/>
          <w:snapToGrid w:val="0"/>
        </w:rPr>
        <w:tab/>
        <w:t>This Agreement shall take effect on the Commencement Date and shall continue in force until the</w:t>
      </w:r>
      <w:r w:rsidR="00FF555F" w:rsidRPr="002C10D7">
        <w:rPr>
          <w:rFonts w:ascii="Verdana" w:hAnsi="Verdana"/>
          <w:snapToGrid w:val="0"/>
        </w:rPr>
        <w:t xml:space="preserve"> later of the</w:t>
      </w:r>
      <w:r w:rsidRPr="002C10D7">
        <w:rPr>
          <w:rFonts w:ascii="Verdana" w:hAnsi="Verdana"/>
          <w:snapToGrid w:val="0"/>
        </w:rPr>
        <w:t xml:space="preserve"> Termination Date</w:t>
      </w:r>
      <w:r w:rsidR="00FF555F" w:rsidRPr="002C10D7">
        <w:rPr>
          <w:rFonts w:ascii="Verdana" w:hAnsi="Verdana"/>
          <w:snapToGrid w:val="0"/>
        </w:rPr>
        <w:t xml:space="preserve"> or the date by which the Supplier’s obligations under this Agreement are fulfilled</w:t>
      </w:r>
      <w:r w:rsidRPr="002C10D7">
        <w:rPr>
          <w:rFonts w:ascii="Verdana" w:hAnsi="Verdana"/>
          <w:snapToGrid w:val="0"/>
        </w:rPr>
        <w:t xml:space="preserve"> unless otherwise terminated in accordance with the terms of this Agreement.</w:t>
      </w:r>
      <w:r w:rsidRPr="002C10D7">
        <w:rPr>
          <w:rFonts w:ascii="Verdana" w:hAnsi="Verdana"/>
        </w:rPr>
        <w:t xml:space="preserve"> </w:t>
      </w:r>
    </w:p>
    <w:p w14:paraId="6796F102" w14:textId="77777777" w:rsidR="00DE5112" w:rsidRPr="002C10D7" w:rsidRDefault="00DE5112" w:rsidP="00A529D8">
      <w:pPr>
        <w:pStyle w:val="p4"/>
        <w:spacing w:before="120" w:after="120" w:line="240" w:lineRule="auto"/>
        <w:ind w:hanging="288"/>
        <w:rPr>
          <w:rFonts w:ascii="Verdana" w:hAnsi="Verdana"/>
          <w:sz w:val="20"/>
        </w:rPr>
      </w:pPr>
    </w:p>
    <w:p w14:paraId="6796F103" w14:textId="77777777" w:rsidR="00DE5112" w:rsidRPr="002C10D7" w:rsidRDefault="00DE5112" w:rsidP="00A529D8">
      <w:pPr>
        <w:pStyle w:val="c13"/>
        <w:spacing w:after="120" w:line="240" w:lineRule="auto"/>
        <w:ind w:left="0" w:firstLine="0"/>
        <w:jc w:val="both"/>
        <w:rPr>
          <w:rFonts w:ascii="Verdana" w:hAnsi="Verdana"/>
          <w:b/>
          <w:color w:val="000000"/>
          <w:sz w:val="20"/>
          <w:szCs w:val="20"/>
        </w:rPr>
      </w:pPr>
      <w:r w:rsidRPr="002C10D7">
        <w:rPr>
          <w:rFonts w:ascii="Verdana" w:hAnsi="Verdana"/>
          <w:b/>
          <w:sz w:val="20"/>
          <w:szCs w:val="20"/>
        </w:rPr>
        <w:t>3.</w:t>
      </w:r>
      <w:r w:rsidRPr="002C10D7">
        <w:rPr>
          <w:rFonts w:ascii="Verdana" w:hAnsi="Verdana"/>
          <w:b/>
          <w:sz w:val="20"/>
          <w:szCs w:val="20"/>
        </w:rPr>
        <w:tab/>
        <w:t>FORM OF AGREEMENT</w:t>
      </w:r>
    </w:p>
    <w:p w14:paraId="6796F104"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olor w:val="000000"/>
          <w:sz w:val="20"/>
          <w:szCs w:val="20"/>
        </w:rPr>
        <w:t>3.1</w:t>
      </w:r>
      <w:r w:rsidRPr="002C10D7">
        <w:rPr>
          <w:rFonts w:ascii="Verdana" w:hAnsi="Verdana"/>
          <w:color w:val="000000"/>
          <w:sz w:val="20"/>
          <w:szCs w:val="20"/>
        </w:rPr>
        <w:tab/>
        <w:t>The Supplier shall be deemed to have satisfied itself before submitting its</w:t>
      </w:r>
      <w:r w:rsidRPr="002C10D7">
        <w:rPr>
          <w:rFonts w:ascii="Verdana" w:hAnsi="Verdana"/>
          <w:b/>
          <w:color w:val="000000"/>
          <w:sz w:val="20"/>
          <w:szCs w:val="20"/>
        </w:rPr>
        <w:t xml:space="preserve"> </w:t>
      </w:r>
      <w:r w:rsidRPr="002C10D7">
        <w:rPr>
          <w:rFonts w:ascii="Verdana" w:hAnsi="Verdana"/>
          <w:color w:val="000000"/>
          <w:sz w:val="20"/>
          <w:szCs w:val="20"/>
        </w:rPr>
        <w:t>Tender Documents as to the accuracy and sufficiency of the</w:t>
      </w:r>
      <w:r w:rsidRPr="002C10D7">
        <w:rPr>
          <w:rFonts w:ascii="Verdana" w:hAnsi="Verdana"/>
          <w:b/>
          <w:color w:val="000000"/>
          <w:sz w:val="20"/>
          <w:szCs w:val="20"/>
        </w:rPr>
        <w:t xml:space="preserve"> </w:t>
      </w:r>
      <w:r w:rsidRPr="002C10D7">
        <w:rPr>
          <w:rFonts w:ascii="Verdana" w:hAnsi="Verdana"/>
          <w:color w:val="000000"/>
          <w:sz w:val="20"/>
          <w:szCs w:val="20"/>
        </w:rPr>
        <w:t>rates and prices stated in its Tender Documents which shall (except in so far as is otherwise provided in</w:t>
      </w:r>
      <w:r w:rsidRPr="002C10D7">
        <w:rPr>
          <w:rFonts w:ascii="Verdana" w:hAnsi="Verdana"/>
          <w:b/>
          <w:color w:val="000000"/>
          <w:sz w:val="20"/>
          <w:szCs w:val="20"/>
        </w:rPr>
        <w:t xml:space="preserve"> </w:t>
      </w:r>
      <w:r w:rsidRPr="002C10D7">
        <w:rPr>
          <w:rFonts w:ascii="Verdana" w:hAnsi="Verdana"/>
          <w:color w:val="000000"/>
          <w:sz w:val="20"/>
          <w:szCs w:val="20"/>
        </w:rPr>
        <w:t>this Agreement) cover all of the Supplier's obligations under this Agreement</w:t>
      </w:r>
      <w:r w:rsidRPr="002C10D7">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6796F105"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06" w14:textId="77777777" w:rsidR="00DE5112" w:rsidRPr="002C10D7"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2C10D7">
        <w:rPr>
          <w:rFonts w:ascii="Verdana" w:hAnsi="Verdana"/>
          <w:color w:val="000000"/>
          <w:sz w:val="20"/>
        </w:rPr>
        <w:t>Except as otherwise expressly provided, the Contract Documents are to be</w:t>
      </w:r>
      <w:r w:rsidRPr="002C10D7">
        <w:rPr>
          <w:rFonts w:ascii="Verdana" w:hAnsi="Verdana"/>
          <w:b/>
          <w:color w:val="000000"/>
          <w:sz w:val="20"/>
        </w:rPr>
        <w:t xml:space="preserve"> </w:t>
      </w:r>
      <w:r w:rsidRPr="002C10D7">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6796F107" w14:textId="77777777" w:rsidR="00DE5112" w:rsidRPr="002C10D7"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14:paraId="6796F108" w14:textId="77777777" w:rsidR="00DE5112" w:rsidRPr="002C10D7" w:rsidRDefault="00DE5112" w:rsidP="0055223D">
      <w:pPr>
        <w:pStyle w:val="t10"/>
        <w:numPr>
          <w:ilvl w:val="1"/>
          <w:numId w:val="7"/>
        </w:numPr>
        <w:spacing w:before="120" w:after="120" w:line="240" w:lineRule="auto"/>
        <w:jc w:val="both"/>
        <w:rPr>
          <w:rFonts w:ascii="Verdana" w:hAnsi="Verdana"/>
          <w:color w:val="000000"/>
          <w:sz w:val="20"/>
        </w:rPr>
      </w:pPr>
      <w:r w:rsidRPr="002C10D7">
        <w:rPr>
          <w:rFonts w:ascii="Verdana" w:hAnsi="Verdana"/>
          <w:color w:val="000000"/>
          <w:sz w:val="20"/>
        </w:rPr>
        <w:t>In the event of any inconsistency between the Conditions and</w:t>
      </w:r>
      <w:r w:rsidRPr="002C10D7">
        <w:rPr>
          <w:rFonts w:ascii="Verdana" w:hAnsi="Verdana"/>
          <w:b/>
          <w:color w:val="000000"/>
          <w:sz w:val="20"/>
        </w:rPr>
        <w:t xml:space="preserve"> </w:t>
      </w:r>
      <w:r w:rsidRPr="002C10D7">
        <w:rPr>
          <w:rFonts w:ascii="Verdana" w:hAnsi="Verdana"/>
          <w:color w:val="000000"/>
          <w:sz w:val="20"/>
        </w:rPr>
        <w:t>any other provision in any of the other Contract Documents, the Conditions shall prevail.</w:t>
      </w:r>
    </w:p>
    <w:p w14:paraId="6796F109" w14:textId="77777777" w:rsidR="00DE5112" w:rsidRPr="002C10D7" w:rsidRDefault="00DE5112" w:rsidP="00A529D8">
      <w:pPr>
        <w:pStyle w:val="t10"/>
        <w:spacing w:before="120" w:after="120" w:line="240" w:lineRule="auto"/>
        <w:jc w:val="both"/>
        <w:rPr>
          <w:rFonts w:ascii="Verdana" w:hAnsi="Verdana"/>
          <w:color w:val="000000"/>
          <w:sz w:val="20"/>
        </w:rPr>
      </w:pPr>
    </w:p>
    <w:p w14:paraId="6796F10A" w14:textId="77777777" w:rsidR="00DE5112" w:rsidRPr="002C10D7" w:rsidRDefault="00DE5112" w:rsidP="0055223D">
      <w:pPr>
        <w:pStyle w:val="t10"/>
        <w:numPr>
          <w:ilvl w:val="1"/>
          <w:numId w:val="7"/>
        </w:numPr>
        <w:spacing w:before="120" w:after="120" w:line="240" w:lineRule="auto"/>
        <w:jc w:val="both"/>
        <w:rPr>
          <w:rFonts w:ascii="Verdana" w:hAnsi="Verdana"/>
          <w:color w:val="000000"/>
          <w:sz w:val="20"/>
        </w:rPr>
      </w:pPr>
      <w:r w:rsidRPr="002C10D7">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6796F10B"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0C" w14:textId="77777777" w:rsidR="00DE5112" w:rsidRPr="002C10D7" w:rsidRDefault="00DE5112" w:rsidP="00A529D8">
      <w:pPr>
        <w:pStyle w:val="c13"/>
        <w:spacing w:after="120" w:line="240" w:lineRule="auto"/>
        <w:ind w:left="0" w:firstLine="0"/>
        <w:jc w:val="both"/>
        <w:rPr>
          <w:rFonts w:ascii="Verdana" w:hAnsi="Verdana"/>
          <w:b/>
          <w:color w:val="000000"/>
          <w:sz w:val="20"/>
          <w:szCs w:val="20"/>
        </w:rPr>
      </w:pPr>
      <w:r w:rsidRPr="002C10D7">
        <w:rPr>
          <w:rFonts w:ascii="Verdana" w:hAnsi="Verdana"/>
          <w:b/>
          <w:sz w:val="20"/>
          <w:szCs w:val="20"/>
        </w:rPr>
        <w:t>4.</w:t>
      </w:r>
      <w:r w:rsidRPr="002C10D7">
        <w:rPr>
          <w:rFonts w:ascii="Verdana" w:hAnsi="Verdana"/>
          <w:b/>
          <w:sz w:val="20"/>
          <w:szCs w:val="20"/>
        </w:rPr>
        <w:tab/>
        <w:t>SUPPLY OF SERVICE</w:t>
      </w:r>
    </w:p>
    <w:p w14:paraId="6796F10D"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color w:val="000000"/>
          <w:sz w:val="20"/>
        </w:rPr>
        <w:t>4.1</w:t>
      </w:r>
      <w:r w:rsidRPr="002C10D7">
        <w:rPr>
          <w:rFonts w:ascii="Verdana" w:hAnsi="Verdana"/>
          <w:color w:val="000000"/>
          <w:sz w:val="20"/>
        </w:rPr>
        <w:tab/>
        <w:t>The</w:t>
      </w:r>
      <w:r w:rsidRPr="002C10D7">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6796F10E"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sz w:val="20"/>
        </w:rPr>
        <w:t xml:space="preserve"> </w:t>
      </w:r>
    </w:p>
    <w:p w14:paraId="6796F10F"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sz w:val="20"/>
        </w:rPr>
        <w:t>4.2</w:t>
      </w:r>
      <w:r w:rsidRPr="002C10D7">
        <w:rPr>
          <w:rFonts w:ascii="Verdana" w:hAnsi="Verdana"/>
          <w:sz w:val="20"/>
        </w:rPr>
        <w:tab/>
        <w:t xml:space="preserve">The Company is entitled to reject the Services where they do not comply with the Specification or the Company’s requirements as made known to the Supplier. </w:t>
      </w:r>
    </w:p>
    <w:p w14:paraId="6796F110"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11"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12" w14:textId="77777777" w:rsidR="00DE5112" w:rsidRPr="002C10D7" w:rsidRDefault="00DE5112" w:rsidP="00A529D8">
      <w:pPr>
        <w:pStyle w:val="ClauseLevel1Heading"/>
        <w:widowControl/>
        <w:adjustRightInd/>
        <w:spacing w:before="120" w:after="120" w:line="240" w:lineRule="auto"/>
        <w:ind w:left="360" w:hanging="360"/>
        <w:rPr>
          <w:rFonts w:ascii="Verdana" w:hAnsi="Verdana"/>
        </w:rPr>
      </w:pPr>
      <w:r w:rsidRPr="002C10D7">
        <w:rPr>
          <w:rFonts w:ascii="Verdana" w:hAnsi="Verdana"/>
        </w:rPr>
        <w:t>5.</w:t>
      </w:r>
      <w:r w:rsidRPr="002C10D7">
        <w:rPr>
          <w:rFonts w:ascii="Verdana" w:hAnsi="Verdana"/>
        </w:rPr>
        <w:tab/>
      </w:r>
      <w:r w:rsidRPr="002C10D7">
        <w:rPr>
          <w:rFonts w:ascii="Verdana" w:hAnsi="Verdana"/>
        </w:rPr>
        <w:tab/>
        <w:t xml:space="preserve">SUPPLIER’S OBLIGATIONS </w:t>
      </w:r>
    </w:p>
    <w:p w14:paraId="6796F113"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5.1</w:t>
      </w:r>
      <w:r w:rsidRPr="002C10D7">
        <w:rPr>
          <w:rFonts w:ascii="Verdana" w:hAnsi="Verdana"/>
          <w:b w:val="0"/>
        </w:rPr>
        <w:tab/>
        <w:t>The Supplier undertakes to the Company that:</w:t>
      </w:r>
    </w:p>
    <w:p w14:paraId="6796F114"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p>
    <w:p w14:paraId="6796F115" w14:textId="77777777" w:rsidR="00DE5112" w:rsidRPr="002C10D7" w:rsidRDefault="00DE5112" w:rsidP="00A529D8">
      <w:pPr>
        <w:pStyle w:val="ClauseLevel1Heading"/>
        <w:widowControl/>
        <w:adjustRightInd/>
        <w:spacing w:before="120" w:after="120" w:line="240" w:lineRule="auto"/>
        <w:ind w:left="1440" w:hanging="720"/>
        <w:jc w:val="both"/>
        <w:rPr>
          <w:rFonts w:ascii="Verdana" w:hAnsi="Verdana"/>
          <w:b w:val="0"/>
        </w:rPr>
      </w:pPr>
      <w:r w:rsidRPr="002C10D7">
        <w:rPr>
          <w:rFonts w:ascii="Verdana" w:hAnsi="Verdana"/>
          <w:b w:val="0"/>
        </w:rPr>
        <w:t>5.1.1</w:t>
      </w:r>
      <w:r w:rsidRPr="002C10D7">
        <w:rPr>
          <w:rFonts w:ascii="Verdana" w:hAnsi="Verdana"/>
          <w:b w:val="0"/>
        </w:rPr>
        <w:tab/>
        <w:t>it shall provide the Services to the Company subject to the provisions of this Agreement and will conform in all aspects with the Specification and the Tender Documents.</w:t>
      </w:r>
    </w:p>
    <w:p w14:paraId="6796F116" w14:textId="77777777" w:rsidR="00DE5112" w:rsidRPr="002C10D7" w:rsidRDefault="00DE5112" w:rsidP="00A529D8">
      <w:pPr>
        <w:pStyle w:val="ClauseLevel1Heading"/>
        <w:widowControl/>
        <w:adjustRightInd/>
        <w:spacing w:before="120" w:after="120" w:line="240" w:lineRule="auto"/>
        <w:ind w:left="1440" w:hanging="720"/>
        <w:jc w:val="both"/>
        <w:rPr>
          <w:rFonts w:ascii="Verdana" w:hAnsi="Verdana"/>
          <w:b w:val="0"/>
        </w:rPr>
      </w:pPr>
    </w:p>
    <w:p w14:paraId="6796F117"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provide all other services reasonably required by the Company which are reasonably incidental to the Services in accordance with the terms of this Agreement.</w:t>
      </w:r>
    </w:p>
    <w:p w14:paraId="6796F118" w14:textId="77777777" w:rsidR="00DE5112" w:rsidRPr="002C10D7" w:rsidRDefault="00DE5112" w:rsidP="00A529D8">
      <w:pPr>
        <w:pStyle w:val="ClauseLevel1Heading"/>
        <w:widowControl/>
        <w:adjustRightInd/>
        <w:spacing w:before="120" w:after="120" w:line="240" w:lineRule="auto"/>
        <w:ind w:left="720"/>
        <w:jc w:val="both"/>
        <w:rPr>
          <w:rFonts w:ascii="Verdana" w:hAnsi="Verdana"/>
          <w:b w:val="0"/>
        </w:rPr>
      </w:pPr>
    </w:p>
    <w:p w14:paraId="6796F119"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comply with all reasonable instructions given by the Company in relation to the Services.</w:t>
      </w:r>
    </w:p>
    <w:p w14:paraId="6796F11A"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B"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6796F11C"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D"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will be responsible for all costs, fees, expenses and charges incurred in the provision of the Services.</w:t>
      </w:r>
    </w:p>
    <w:p w14:paraId="6796F11E"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F"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the Supplier shall ensure that </w:t>
      </w:r>
      <w:proofErr w:type="gramStart"/>
      <w:r w:rsidRPr="002C10D7">
        <w:rPr>
          <w:rFonts w:ascii="Verdana" w:hAnsi="Verdana"/>
          <w:b w:val="0"/>
        </w:rPr>
        <w:t>all of</w:t>
      </w:r>
      <w:proofErr w:type="gramEnd"/>
      <w:r w:rsidRPr="002C10D7">
        <w:rPr>
          <w:rFonts w:ascii="Verdana" w:hAnsi="Verdana"/>
          <w:b w:val="0"/>
        </w:rPr>
        <w:t xml:space="preserve"> the obligations of the Supplier pursuant to this Agreement shall be performed and rendered by appropriately experienced, qualified and trained personnel with all due skill, care and diligence.</w:t>
      </w:r>
    </w:p>
    <w:p w14:paraId="6796F120"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1"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the Services </w:t>
      </w:r>
      <w:proofErr w:type="gramStart"/>
      <w:r w:rsidRPr="002C10D7">
        <w:rPr>
          <w:rFonts w:ascii="Verdana" w:hAnsi="Verdana"/>
          <w:b w:val="0"/>
        </w:rPr>
        <w:t>shall be provided at all times</w:t>
      </w:r>
      <w:proofErr w:type="gramEnd"/>
      <w:r w:rsidRPr="002C10D7">
        <w:rPr>
          <w:rFonts w:ascii="Verdana" w:hAnsi="Verdana"/>
          <w:b w:val="0"/>
        </w:rPr>
        <w:t xml:space="preserve"> in accordance with Best Industry Practice and to the Contract Standard.</w:t>
      </w:r>
    </w:p>
    <w:p w14:paraId="6796F122" w14:textId="77777777" w:rsidR="00351AE2" w:rsidRPr="002C10D7" w:rsidRDefault="00351AE2" w:rsidP="00351AE2">
      <w:pPr>
        <w:pStyle w:val="ListParagraph"/>
        <w:rPr>
          <w:rFonts w:ascii="Verdana" w:hAnsi="Verdana"/>
          <w:b/>
          <w:sz w:val="20"/>
          <w:szCs w:val="20"/>
        </w:rPr>
      </w:pPr>
    </w:p>
    <w:p w14:paraId="6796F123" w14:textId="77777777" w:rsidR="00351AE2" w:rsidRPr="002C10D7"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 Suppliers are reminded of their obligations as set out in the Regulations relating to their conduct.</w:t>
      </w:r>
    </w:p>
    <w:p w14:paraId="6796F124"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5"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5.2</w:t>
      </w:r>
      <w:r w:rsidRPr="002C10D7">
        <w:rPr>
          <w:rFonts w:ascii="Verdana" w:hAnsi="Verdana"/>
          <w:b w:val="0"/>
        </w:rPr>
        <w:tab/>
        <w:t>The Supplier shall maintain current and accurate records of all work undertaken in the provision of the Services.</w:t>
      </w:r>
    </w:p>
    <w:p w14:paraId="6796F126"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7" w14:textId="77777777" w:rsidR="00DE5112" w:rsidRPr="002C10D7" w:rsidRDefault="00DE5112" w:rsidP="00A529D8">
      <w:pPr>
        <w:pStyle w:val="ClauseLevel1"/>
        <w:spacing w:before="120" w:after="120" w:line="240" w:lineRule="auto"/>
        <w:ind w:left="720" w:hanging="720"/>
        <w:rPr>
          <w:rFonts w:ascii="Verdana" w:hAnsi="Verdana"/>
        </w:rPr>
      </w:pPr>
      <w:r w:rsidRPr="002C10D7">
        <w:rPr>
          <w:rFonts w:ascii="Verdana" w:hAnsi="Verdana"/>
        </w:rPr>
        <w:t>5.3</w:t>
      </w:r>
      <w:r w:rsidRPr="002C10D7">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6796F128" w14:textId="77777777" w:rsidR="00DE5112" w:rsidRPr="002C10D7" w:rsidRDefault="00DE5112" w:rsidP="00A529D8">
      <w:pPr>
        <w:pStyle w:val="ClauseLevel1"/>
        <w:spacing w:before="120" w:after="120" w:line="240" w:lineRule="auto"/>
        <w:ind w:left="720" w:hanging="720"/>
        <w:rPr>
          <w:rFonts w:ascii="Verdana" w:hAnsi="Verdana"/>
        </w:rPr>
      </w:pPr>
    </w:p>
    <w:p w14:paraId="6796F129"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Pr>
          <w:rFonts w:ascii="Verdana" w:hAnsi="Verdana"/>
          <w:sz w:val="20"/>
        </w:rPr>
        <w:t>5.4</w:t>
      </w:r>
      <w:r w:rsidRPr="002C10D7">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6796F12A"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r w:rsidRPr="002C10D7">
        <w:rPr>
          <w:rFonts w:ascii="Verdana" w:hAnsi="Verdana" w:cs="Arial"/>
          <w:sz w:val="20"/>
        </w:rPr>
        <w:t>5.4.1</w:t>
      </w:r>
      <w:r w:rsidRPr="002C10D7">
        <w:rPr>
          <w:rFonts w:ascii="Verdana" w:hAnsi="Verdana" w:cs="Arial"/>
          <w:sz w:val="20"/>
        </w:rPr>
        <w:tab/>
        <w:t>any work places of the Supplier for the purpose of inspecting work being performed pursuant to this Agreement;</w:t>
      </w:r>
    </w:p>
    <w:p w14:paraId="6796F12B"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C"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r w:rsidRPr="002C10D7">
        <w:rPr>
          <w:rFonts w:ascii="Verdana" w:hAnsi="Verdana" w:cs="Arial"/>
          <w:sz w:val="20"/>
        </w:rPr>
        <w:t>5.4.2</w:t>
      </w:r>
      <w:r w:rsidRPr="002C10D7">
        <w:rPr>
          <w:rFonts w:ascii="Verdana" w:hAnsi="Verdana" w:cs="Arial"/>
          <w:sz w:val="20"/>
        </w:rPr>
        <w:tab/>
        <w:t xml:space="preserve">any work places of the Supplier for the purpose of inspecting and taking copies of records and documents in the possession, custody or </w:t>
      </w:r>
      <w:r w:rsidRPr="002C10D7">
        <w:rPr>
          <w:rFonts w:ascii="Verdana" w:hAnsi="Verdana" w:cs="Arial"/>
          <w:sz w:val="20"/>
        </w:rPr>
        <w:tab/>
        <w:t>control of the Supplier in connection with this Agreement;</w:t>
      </w:r>
    </w:p>
    <w:p w14:paraId="6796F12D"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E"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5.4.3</w:t>
      </w:r>
      <w:r w:rsidRPr="002C10D7">
        <w:rPr>
          <w:rFonts w:ascii="Verdana" w:hAnsi="Verdana"/>
          <w:sz w:val="20"/>
        </w:rPr>
        <w:tab/>
        <w:t>any personnel or agent of the Supplier for the purpose of interviewing such persons in connection with this Agreement;</w:t>
      </w:r>
    </w:p>
    <w:p w14:paraId="6796F12F"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30"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5.4.4</w:t>
      </w:r>
      <w:r w:rsidRPr="002C10D7">
        <w:rPr>
          <w:rFonts w:ascii="Verdana" w:hAnsi="Verdana"/>
          <w:sz w:val="20"/>
        </w:rPr>
        <w:tab/>
        <w:t>any report required by any statutory enactment or regulation or a copy thereof shall be supplied by Supplier if requested to do so in writing by the Company.</w:t>
      </w:r>
    </w:p>
    <w:p w14:paraId="6796F131" w14:textId="77777777" w:rsidR="00DE5112" w:rsidRPr="002C10D7" w:rsidRDefault="00DE5112" w:rsidP="00A529D8">
      <w:pPr>
        <w:pStyle w:val="p17"/>
        <w:tabs>
          <w:tab w:val="clear" w:pos="7120"/>
        </w:tabs>
        <w:spacing w:before="120" w:after="120" w:line="240" w:lineRule="auto"/>
        <w:ind w:hanging="5616"/>
        <w:jc w:val="both"/>
        <w:rPr>
          <w:rFonts w:ascii="Verdana" w:hAnsi="Verdana" w:cs="Arial"/>
          <w:sz w:val="20"/>
        </w:rPr>
      </w:pPr>
    </w:p>
    <w:p w14:paraId="6796F132"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Pr>
          <w:rFonts w:ascii="Verdana" w:hAnsi="Verdana"/>
          <w:sz w:val="20"/>
        </w:rPr>
        <w:t>5.5</w:t>
      </w:r>
      <w:r w:rsidRPr="002C10D7">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2C10D7">
        <w:rPr>
          <w:rFonts w:ascii="Verdana" w:hAnsi="Verdana"/>
          <w:sz w:val="20"/>
        </w:rPr>
        <w:t xml:space="preserve">until the final completion and sign off for this commission </w:t>
      </w:r>
      <w:r w:rsidRPr="002C10D7">
        <w:rPr>
          <w:rFonts w:ascii="Verdana" w:hAnsi="Verdana"/>
          <w:sz w:val="20"/>
        </w:rPr>
        <w:t>and that the supplier will:</w:t>
      </w:r>
    </w:p>
    <w:p w14:paraId="6796F133" w14:textId="77777777" w:rsidR="00896947" w:rsidRPr="002C10D7" w:rsidRDefault="00896947" w:rsidP="00A529D8">
      <w:pPr>
        <w:pStyle w:val="p17"/>
        <w:tabs>
          <w:tab w:val="clear" w:pos="7120"/>
        </w:tabs>
        <w:spacing w:before="120" w:after="120" w:line="240" w:lineRule="auto"/>
        <w:ind w:left="720" w:hanging="720"/>
        <w:jc w:val="both"/>
        <w:rPr>
          <w:rFonts w:ascii="Verdana" w:hAnsi="Verdana"/>
          <w:sz w:val="20"/>
        </w:rPr>
      </w:pPr>
    </w:p>
    <w:p w14:paraId="6796F134"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5.5.1.</w:t>
      </w:r>
      <w:r w:rsidRPr="002C10D7">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6796F135"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5.5.2</w:t>
      </w:r>
      <w:r w:rsidRPr="002C10D7">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6796F136" w14:textId="77777777" w:rsidR="00121BFF"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5.5.3</w:t>
      </w:r>
      <w:r w:rsidRPr="002C10D7">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w:t>
      </w:r>
      <w:r w:rsidRPr="002C10D7">
        <w:rPr>
          <w:rFonts w:ascii="Verdana" w:hAnsi="Verdana"/>
          <w:sz w:val="20"/>
        </w:rPr>
        <w:lastRenderedPageBreak/>
        <w:t>Government, the European Court of Auditors, The European Commission auditors the National Audit Office or Government Office and also their respective auditors together with the local Government Ombudsman and must co</w:t>
      </w:r>
      <w:r w:rsidRPr="002C10D7">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6796F137"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w:t>
      </w:r>
    </w:p>
    <w:p w14:paraId="6796F138" w14:textId="77777777" w:rsidR="00121BFF" w:rsidRPr="002C10D7" w:rsidRDefault="00121BFF" w:rsidP="00121BFF">
      <w:pPr>
        <w:pStyle w:val="p17"/>
        <w:tabs>
          <w:tab w:val="clear" w:pos="7120"/>
        </w:tabs>
        <w:spacing w:before="120" w:after="120" w:line="240" w:lineRule="auto"/>
        <w:ind w:left="709" w:hanging="709"/>
        <w:jc w:val="both"/>
        <w:rPr>
          <w:rFonts w:ascii="Verdana" w:hAnsi="Verdana"/>
          <w:sz w:val="20"/>
        </w:rPr>
      </w:pPr>
      <w:r w:rsidRPr="002C10D7">
        <w:rPr>
          <w:rFonts w:ascii="Verdana" w:hAnsi="Verdana"/>
          <w:sz w:val="20"/>
        </w:rPr>
        <w:t>5.6</w:t>
      </w:r>
      <w:r w:rsidRPr="002C10D7">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2C10D7">
        <w:rPr>
          <w:rFonts w:ascii="Verdana" w:hAnsi="Verdana"/>
          <w:sz w:val="20"/>
        </w:rPr>
        <w:t>sub contractor</w:t>
      </w:r>
      <w:proofErr w:type="spellEnd"/>
      <w:r w:rsidRPr="002C10D7">
        <w:rPr>
          <w:rFonts w:ascii="Verdana" w:hAnsi="Verdana"/>
          <w:sz w:val="20"/>
        </w:rPr>
        <w:t xml:space="preserve"> in the performance of this Agreement to CDC.</w:t>
      </w:r>
    </w:p>
    <w:p w14:paraId="6796F139" w14:textId="77777777" w:rsidR="00DE5112" w:rsidRPr="002C10D7" w:rsidRDefault="00DE5112" w:rsidP="00A529D8">
      <w:pPr>
        <w:pStyle w:val="p17"/>
        <w:tabs>
          <w:tab w:val="clear" w:pos="7120"/>
        </w:tabs>
        <w:spacing w:before="120" w:after="120" w:line="240" w:lineRule="auto"/>
        <w:ind w:hanging="5616"/>
        <w:jc w:val="both"/>
        <w:rPr>
          <w:rFonts w:ascii="Verdana" w:hAnsi="Verdana" w:cs="Arial"/>
          <w:sz w:val="20"/>
        </w:rPr>
      </w:pPr>
    </w:p>
    <w:p w14:paraId="6796F13A"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7</w:t>
      </w:r>
      <w:r w:rsidRPr="002C10D7">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6796F13B"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3C"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8</w:t>
      </w:r>
      <w:r w:rsidRPr="002C10D7">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796F13D"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3E" w14:textId="77777777" w:rsidR="00DE5112" w:rsidRPr="002C10D7" w:rsidRDefault="00DE5112" w:rsidP="00A529D8">
      <w:pPr>
        <w:pStyle w:val="p2"/>
        <w:tabs>
          <w:tab w:val="clear" w:pos="2780"/>
        </w:tabs>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9</w:t>
      </w:r>
      <w:r w:rsidRPr="002C10D7">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6796F13F" w14:textId="77777777" w:rsidR="00DE5112" w:rsidRPr="002C10D7" w:rsidRDefault="00DE5112" w:rsidP="00A529D8">
      <w:pPr>
        <w:pStyle w:val="p2"/>
        <w:tabs>
          <w:tab w:val="clear" w:pos="2780"/>
        </w:tabs>
        <w:spacing w:before="120" w:after="120" w:line="240" w:lineRule="auto"/>
        <w:ind w:left="720" w:hanging="720"/>
        <w:jc w:val="both"/>
        <w:rPr>
          <w:rFonts w:ascii="Verdana" w:hAnsi="Verdana" w:cs="Arial"/>
          <w:sz w:val="20"/>
        </w:rPr>
      </w:pPr>
    </w:p>
    <w:p w14:paraId="6796F140"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.10</w:t>
      </w:r>
      <w:r w:rsidRPr="002C10D7">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6796F141"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42"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5.1</w:t>
      </w:r>
      <w:r w:rsidR="00121BFF" w:rsidRPr="002C10D7">
        <w:rPr>
          <w:rFonts w:ascii="Verdana" w:hAnsi="Verdana" w:cs="Arial"/>
          <w:sz w:val="20"/>
        </w:rPr>
        <w:t>1</w:t>
      </w:r>
      <w:r w:rsidRPr="002C10D7">
        <w:rPr>
          <w:rFonts w:ascii="Verdana" w:hAnsi="Verdana" w:cs="Arial"/>
          <w:sz w:val="20"/>
        </w:rPr>
        <w:tab/>
        <w:t>The Supplier shall as may be necessary or appropriate co</w:t>
      </w:r>
      <w:r w:rsidRPr="002C10D7">
        <w:rPr>
          <w:rFonts w:ascii="Verdana" w:hAnsi="Verdana" w:cs="Arial"/>
          <w:sz w:val="20"/>
        </w:rPr>
        <w:noBreakHyphen/>
        <w:t>operate, liaise with, and co</w:t>
      </w:r>
      <w:r w:rsidRPr="002C10D7">
        <w:rPr>
          <w:rFonts w:ascii="Verdana" w:hAnsi="Verdana" w:cs="Arial"/>
          <w:sz w:val="20"/>
        </w:rPr>
        <w:noBreakHyphen/>
        <w:t>ordinate its activities with those of any other supplier or contractor or sub</w:t>
      </w:r>
      <w:r w:rsidRPr="002C10D7">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6796F143" w14:textId="5E08C0DD" w:rsidR="00DE5112" w:rsidRPr="002C10D7" w:rsidRDefault="00DE5112" w:rsidP="00A529D8">
      <w:pPr>
        <w:pStyle w:val="p7"/>
        <w:spacing w:before="120" w:after="120" w:line="240" w:lineRule="auto"/>
        <w:ind w:left="720" w:hanging="720"/>
        <w:jc w:val="both"/>
        <w:rPr>
          <w:ins w:id="0" w:author="Kirsty Miles-Musgrave" w:date="2018-12-13T10:36:00Z"/>
          <w:rFonts w:ascii="Verdana" w:hAnsi="Verdana" w:cs="Arial"/>
          <w:sz w:val="20"/>
        </w:rPr>
      </w:pPr>
    </w:p>
    <w:p w14:paraId="10DBB9C7" w14:textId="5872B273" w:rsidR="00BC6B15" w:rsidRPr="002C10D7" w:rsidRDefault="00BC6B15" w:rsidP="00A529D8">
      <w:pPr>
        <w:pStyle w:val="p7"/>
        <w:spacing w:before="120" w:after="120" w:line="240" w:lineRule="auto"/>
        <w:ind w:left="720" w:hanging="720"/>
        <w:jc w:val="both"/>
        <w:rPr>
          <w:ins w:id="1" w:author="Kirsty Miles-Musgrave" w:date="2018-12-13T10:36:00Z"/>
          <w:rFonts w:ascii="Verdana" w:hAnsi="Verdana" w:cs="Arial"/>
          <w:sz w:val="20"/>
        </w:rPr>
      </w:pPr>
    </w:p>
    <w:p w14:paraId="4334D798" w14:textId="77777777" w:rsidR="00BC6B15" w:rsidRPr="002C10D7" w:rsidRDefault="00BC6B15" w:rsidP="00A529D8">
      <w:pPr>
        <w:pStyle w:val="p7"/>
        <w:spacing w:before="120" w:after="120" w:line="240" w:lineRule="auto"/>
        <w:ind w:left="720" w:hanging="720"/>
        <w:jc w:val="both"/>
        <w:rPr>
          <w:rFonts w:ascii="Verdana" w:hAnsi="Verdana" w:cs="Arial"/>
          <w:sz w:val="20"/>
        </w:rPr>
      </w:pPr>
    </w:p>
    <w:p w14:paraId="6796F144" w14:textId="77777777" w:rsidR="00DE5112" w:rsidRPr="002C10D7" w:rsidRDefault="00DE5112" w:rsidP="00A529D8">
      <w:pPr>
        <w:pStyle w:val="ClauseLevel1Heading"/>
        <w:widowControl/>
        <w:adjustRightInd/>
        <w:spacing w:before="120" w:after="120" w:line="240" w:lineRule="auto"/>
        <w:rPr>
          <w:rFonts w:ascii="Verdana" w:hAnsi="Verdana" w:cs="Times New Roman"/>
          <w:b w:val="0"/>
          <w:bCs w:val="0"/>
          <w:color w:val="auto"/>
        </w:rPr>
      </w:pPr>
      <w:r w:rsidRPr="002C10D7">
        <w:rPr>
          <w:rFonts w:ascii="Verdana" w:hAnsi="Verdana" w:cs="Times New Roman"/>
          <w:bCs w:val="0"/>
          <w:color w:val="auto"/>
        </w:rPr>
        <w:lastRenderedPageBreak/>
        <w:t>6.</w:t>
      </w:r>
      <w:r w:rsidRPr="002C10D7">
        <w:rPr>
          <w:rFonts w:ascii="Verdana" w:hAnsi="Verdana" w:cs="Times New Roman"/>
          <w:bCs w:val="0"/>
          <w:color w:val="auto"/>
        </w:rPr>
        <w:tab/>
        <w:t>SUPPLIER’S PERSONNEL</w:t>
      </w:r>
    </w:p>
    <w:p w14:paraId="6796F145" w14:textId="77777777" w:rsidR="00DE5112" w:rsidRPr="002C10D7" w:rsidRDefault="00DE5112" w:rsidP="00A529D8">
      <w:pPr>
        <w:pStyle w:val="p2"/>
        <w:tabs>
          <w:tab w:val="clear" w:pos="2780"/>
        </w:tabs>
        <w:spacing w:before="120" w:after="120" w:line="240" w:lineRule="auto"/>
        <w:ind w:left="720" w:hanging="720"/>
        <w:rPr>
          <w:rFonts w:ascii="Verdana" w:hAnsi="Verdana"/>
          <w:sz w:val="20"/>
        </w:rPr>
      </w:pPr>
      <w:r w:rsidRPr="002C10D7">
        <w:rPr>
          <w:rFonts w:ascii="Verdana" w:hAnsi="Verdana"/>
          <w:sz w:val="20"/>
        </w:rPr>
        <w:t>6.1</w:t>
      </w:r>
      <w:r w:rsidRPr="002C10D7">
        <w:rPr>
          <w:rFonts w:ascii="Verdana" w:hAnsi="Verdana"/>
          <w:sz w:val="20"/>
        </w:rPr>
        <w:tab/>
        <w:t>The Supplier shall employ sufficient persons to ensure that the Services are provided at all times and in all respects in accordance with this Agreement.</w:t>
      </w:r>
    </w:p>
    <w:p w14:paraId="6796F146" w14:textId="77777777" w:rsidR="00DE5112" w:rsidRPr="002C10D7" w:rsidRDefault="00DE5112" w:rsidP="00A529D8">
      <w:pPr>
        <w:pStyle w:val="p2"/>
        <w:tabs>
          <w:tab w:val="clear" w:pos="2780"/>
        </w:tabs>
        <w:spacing w:before="120" w:after="120" w:line="240" w:lineRule="auto"/>
        <w:ind w:left="720" w:hanging="720"/>
        <w:rPr>
          <w:rFonts w:ascii="Verdana" w:hAnsi="Verdana"/>
          <w:sz w:val="20"/>
        </w:rPr>
      </w:pPr>
    </w:p>
    <w:p w14:paraId="6796F147" w14:textId="77777777" w:rsidR="00DE5112" w:rsidRPr="002C10D7" w:rsidRDefault="00DE5112" w:rsidP="00784CE4">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6.2</w:t>
      </w:r>
      <w:r w:rsidRPr="002C10D7">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6796F148" w14:textId="77777777" w:rsidR="00DE5112" w:rsidRPr="002C10D7" w:rsidRDefault="00DE5112" w:rsidP="00784CE4">
      <w:pPr>
        <w:spacing w:before="120" w:after="120" w:line="240" w:lineRule="auto"/>
        <w:ind w:left="1440" w:hanging="720"/>
        <w:rPr>
          <w:rFonts w:ascii="Verdana" w:hAnsi="Verdana" w:cs="Arial"/>
          <w:sz w:val="20"/>
          <w:szCs w:val="20"/>
        </w:rPr>
      </w:pPr>
      <w:r w:rsidRPr="002C10D7">
        <w:rPr>
          <w:rFonts w:ascii="Verdana" w:hAnsi="Verdana" w:cs="Arial"/>
          <w:sz w:val="20"/>
          <w:szCs w:val="20"/>
        </w:rPr>
        <w:t>6.2.1</w:t>
      </w:r>
      <w:r w:rsidRPr="002C10D7">
        <w:rPr>
          <w:rFonts w:ascii="Verdana" w:hAnsi="Verdana" w:cs="Arial"/>
          <w:sz w:val="20"/>
          <w:szCs w:val="20"/>
        </w:rPr>
        <w:tab/>
        <w:t xml:space="preserve">the task or tasks such person </w:t>
      </w:r>
      <w:proofErr w:type="gramStart"/>
      <w:r w:rsidRPr="002C10D7">
        <w:rPr>
          <w:rFonts w:ascii="Verdana" w:hAnsi="Verdana" w:cs="Arial"/>
          <w:sz w:val="20"/>
          <w:szCs w:val="20"/>
        </w:rPr>
        <w:t>has to</w:t>
      </w:r>
      <w:proofErr w:type="gramEnd"/>
      <w:r w:rsidRPr="002C10D7">
        <w:rPr>
          <w:rFonts w:ascii="Verdana" w:hAnsi="Verdana" w:cs="Arial"/>
          <w:sz w:val="20"/>
          <w:szCs w:val="20"/>
        </w:rPr>
        <w:t xml:space="preserve"> perform,</w:t>
      </w:r>
    </w:p>
    <w:p w14:paraId="6796F149" w14:textId="77777777" w:rsidR="00DE5112" w:rsidRPr="002C10D7" w:rsidRDefault="00DE5112" w:rsidP="00784CE4">
      <w:pPr>
        <w:pStyle w:val="t9"/>
        <w:spacing w:after="120" w:line="240" w:lineRule="auto"/>
        <w:ind w:left="1440" w:hanging="720"/>
        <w:rPr>
          <w:rFonts w:ascii="Verdana" w:hAnsi="Verdana"/>
          <w:sz w:val="20"/>
          <w:szCs w:val="20"/>
        </w:rPr>
      </w:pPr>
      <w:r w:rsidRPr="002C10D7">
        <w:rPr>
          <w:rFonts w:ascii="Verdana" w:hAnsi="Verdana"/>
          <w:sz w:val="20"/>
          <w:szCs w:val="20"/>
        </w:rPr>
        <w:t>6.2.2</w:t>
      </w:r>
      <w:r w:rsidRPr="002C10D7">
        <w:rPr>
          <w:rFonts w:ascii="Verdana" w:hAnsi="Verdana"/>
          <w:sz w:val="20"/>
          <w:szCs w:val="20"/>
        </w:rPr>
        <w:tab/>
        <w:t>all relevant provisions hereof,</w:t>
      </w:r>
    </w:p>
    <w:p w14:paraId="6796F14A" w14:textId="77777777" w:rsidR="00DE5112" w:rsidRPr="002C10D7" w:rsidRDefault="00DE5112" w:rsidP="00784CE4">
      <w:pPr>
        <w:pStyle w:val="t9"/>
        <w:spacing w:after="120" w:line="240" w:lineRule="auto"/>
        <w:ind w:left="1440" w:hanging="720"/>
        <w:rPr>
          <w:rFonts w:ascii="Verdana" w:hAnsi="Verdana"/>
          <w:sz w:val="20"/>
          <w:szCs w:val="20"/>
        </w:rPr>
      </w:pPr>
      <w:r w:rsidRPr="002C10D7">
        <w:rPr>
          <w:rFonts w:ascii="Verdana" w:hAnsi="Verdana"/>
          <w:sz w:val="20"/>
          <w:szCs w:val="20"/>
        </w:rPr>
        <w:t>6.2.3</w:t>
      </w:r>
      <w:r w:rsidRPr="002C10D7">
        <w:rPr>
          <w:rFonts w:ascii="Verdana" w:hAnsi="Verdana"/>
          <w:sz w:val="20"/>
          <w:szCs w:val="20"/>
        </w:rPr>
        <w:tab/>
        <w:t>all relevant policies, rules, procedures and standards of the Company, and</w:t>
      </w:r>
    </w:p>
    <w:p w14:paraId="6796F14B" w14:textId="77777777" w:rsidR="00DE5112" w:rsidRPr="002C10D7" w:rsidRDefault="00DE5112" w:rsidP="00A529D8">
      <w:pPr>
        <w:pStyle w:val="t1"/>
        <w:spacing w:before="120" w:after="120" w:line="240" w:lineRule="auto"/>
        <w:ind w:left="1440" w:hanging="720"/>
        <w:jc w:val="both"/>
        <w:rPr>
          <w:rFonts w:ascii="Verdana" w:hAnsi="Verdana"/>
          <w:sz w:val="20"/>
        </w:rPr>
      </w:pPr>
      <w:r w:rsidRPr="002C10D7">
        <w:rPr>
          <w:rFonts w:ascii="Verdana" w:hAnsi="Verdana"/>
          <w:sz w:val="20"/>
        </w:rPr>
        <w:t>6.2.4</w:t>
      </w:r>
      <w:r w:rsidRPr="002C10D7">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6796F14C" w14:textId="77777777" w:rsidR="00DE5112" w:rsidRPr="002C10D7" w:rsidRDefault="00DE5112" w:rsidP="00A529D8">
      <w:pPr>
        <w:pStyle w:val="t1"/>
        <w:spacing w:before="120" w:after="120" w:line="240" w:lineRule="auto"/>
        <w:ind w:left="2160" w:hanging="1440"/>
        <w:rPr>
          <w:rFonts w:ascii="Verdana" w:hAnsi="Verdana"/>
          <w:sz w:val="20"/>
        </w:rPr>
      </w:pPr>
    </w:p>
    <w:p w14:paraId="6796F14D"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6.3</w:t>
      </w:r>
      <w:r w:rsidRPr="002C10D7">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6796F14E"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4F"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6.4</w:t>
      </w:r>
      <w:r w:rsidRPr="002C10D7">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6796F150"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51" w14:textId="77777777" w:rsidR="00DE5112" w:rsidRPr="002C10D7" w:rsidRDefault="00DE5112" w:rsidP="00A529D8">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6.5</w:t>
      </w:r>
      <w:r w:rsidRPr="002C10D7">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6796F153" w14:textId="77777777" w:rsidR="00896947" w:rsidRPr="002C10D7" w:rsidRDefault="00896947" w:rsidP="00A529D8">
      <w:pPr>
        <w:pStyle w:val="p2"/>
        <w:tabs>
          <w:tab w:val="clear" w:pos="2780"/>
        </w:tabs>
        <w:spacing w:before="120" w:after="120" w:line="240" w:lineRule="auto"/>
        <w:ind w:left="720" w:hanging="720"/>
        <w:rPr>
          <w:rFonts w:ascii="Verdana" w:hAnsi="Verdana"/>
          <w:sz w:val="20"/>
        </w:rPr>
      </w:pPr>
    </w:p>
    <w:p w14:paraId="6796F154" w14:textId="77777777" w:rsidR="00DE5112" w:rsidRPr="002C10D7" w:rsidRDefault="00DE5112" w:rsidP="00A529D8">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6.6</w:t>
      </w:r>
      <w:r w:rsidRPr="002C10D7">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6796F155"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56"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2C10D7">
        <w:rPr>
          <w:rFonts w:ascii="Verdana" w:hAnsi="Verdana"/>
          <w:b w:val="0"/>
        </w:rPr>
        <w:t>6.7</w:t>
      </w:r>
      <w:r w:rsidRPr="002C10D7">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14:paraId="6796F157"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sidDel="001267E5">
        <w:rPr>
          <w:rFonts w:ascii="Verdana" w:hAnsi="Verdana"/>
          <w:sz w:val="20"/>
        </w:rPr>
        <w:t xml:space="preserve"> </w:t>
      </w:r>
    </w:p>
    <w:p w14:paraId="6796F158" w14:textId="77777777" w:rsidR="00DE5112" w:rsidRPr="002C10D7" w:rsidRDefault="00DE5112" w:rsidP="00A529D8">
      <w:pPr>
        <w:pStyle w:val="ClauseLevel1Heading"/>
        <w:widowControl/>
        <w:adjustRightInd/>
        <w:spacing w:before="120" w:after="120" w:line="240" w:lineRule="auto"/>
        <w:rPr>
          <w:rFonts w:ascii="Verdana" w:hAnsi="Verdana" w:cs="Times New Roman"/>
          <w:bCs w:val="0"/>
          <w:color w:val="auto"/>
        </w:rPr>
      </w:pPr>
      <w:r w:rsidRPr="002C10D7">
        <w:rPr>
          <w:rFonts w:ascii="Verdana" w:hAnsi="Verdana" w:cs="Times New Roman"/>
          <w:bCs w:val="0"/>
          <w:color w:val="auto"/>
        </w:rPr>
        <w:lastRenderedPageBreak/>
        <w:t>7.</w:t>
      </w:r>
      <w:r w:rsidRPr="002C10D7">
        <w:rPr>
          <w:rFonts w:ascii="Verdana" w:hAnsi="Verdana" w:cs="Times New Roman"/>
          <w:bCs w:val="0"/>
          <w:color w:val="auto"/>
        </w:rPr>
        <w:tab/>
        <w:t>SUPPLIER’S REPRESENTATIVE</w:t>
      </w:r>
    </w:p>
    <w:p w14:paraId="6796F159" w14:textId="77777777" w:rsidR="00DE5112" w:rsidRPr="002C10D7" w:rsidRDefault="00DE5112" w:rsidP="00A529D8">
      <w:pPr>
        <w:pStyle w:val="ClauseLevel1Heading"/>
        <w:widowControl/>
        <w:adjustRightInd/>
        <w:spacing w:before="120" w:after="120" w:line="240" w:lineRule="auto"/>
        <w:rPr>
          <w:rFonts w:ascii="Verdana" w:hAnsi="Verdana" w:cs="Times New Roman"/>
          <w:bCs w:val="0"/>
          <w:color w:val="auto"/>
        </w:rPr>
      </w:pPr>
    </w:p>
    <w:p w14:paraId="6796F15A" w14:textId="77777777" w:rsidR="00DE5112" w:rsidRPr="002C10D7" w:rsidRDefault="00DE5112" w:rsidP="00A529D8">
      <w:pPr>
        <w:pStyle w:val="p13"/>
        <w:tabs>
          <w:tab w:val="clear" w:pos="200"/>
        </w:tabs>
        <w:spacing w:before="120" w:after="120" w:line="240" w:lineRule="auto"/>
        <w:ind w:hanging="720"/>
        <w:jc w:val="both"/>
        <w:rPr>
          <w:rFonts w:ascii="Verdana" w:hAnsi="Verdana"/>
          <w:sz w:val="20"/>
        </w:rPr>
      </w:pPr>
      <w:r w:rsidRPr="002C10D7">
        <w:rPr>
          <w:rFonts w:ascii="Verdana" w:hAnsi="Verdana"/>
          <w:sz w:val="20"/>
        </w:rPr>
        <w:t>7.1</w:t>
      </w:r>
      <w:r w:rsidRPr="002C10D7">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6796F15B"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5C" w14:textId="77777777" w:rsidR="00DE5112" w:rsidRPr="002C10D7" w:rsidRDefault="00DE5112" w:rsidP="00A529D8">
      <w:pPr>
        <w:pStyle w:val="p13"/>
        <w:tabs>
          <w:tab w:val="clear" w:pos="200"/>
        </w:tabs>
        <w:spacing w:before="120" w:after="120" w:line="240" w:lineRule="auto"/>
        <w:ind w:hanging="720"/>
        <w:jc w:val="both"/>
        <w:rPr>
          <w:rFonts w:ascii="Verdana" w:hAnsi="Verdana"/>
          <w:sz w:val="20"/>
        </w:rPr>
      </w:pPr>
      <w:r w:rsidRPr="002C10D7">
        <w:rPr>
          <w:rFonts w:ascii="Verdana" w:hAnsi="Verdana"/>
          <w:sz w:val="20"/>
        </w:rPr>
        <w:t>7.2</w:t>
      </w:r>
      <w:r w:rsidRPr="002C10D7">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6796F15D"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5E" w14:textId="77777777" w:rsidR="00DE5112" w:rsidRPr="002C10D7" w:rsidRDefault="00DE5112" w:rsidP="00A529D8">
      <w:pPr>
        <w:pStyle w:val="p13"/>
        <w:tabs>
          <w:tab w:val="clear" w:pos="200"/>
        </w:tabs>
        <w:spacing w:before="120" w:after="120" w:line="240" w:lineRule="auto"/>
        <w:ind w:hanging="720"/>
        <w:rPr>
          <w:rFonts w:ascii="Verdana" w:hAnsi="Verdana"/>
          <w:sz w:val="20"/>
        </w:rPr>
      </w:pPr>
      <w:r w:rsidRPr="002C10D7">
        <w:rPr>
          <w:rFonts w:ascii="Verdana" w:hAnsi="Verdana"/>
          <w:sz w:val="20"/>
        </w:rPr>
        <w:t>7.3</w:t>
      </w:r>
      <w:r w:rsidRPr="002C10D7">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6796F15F"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60" w14:textId="77777777" w:rsidR="00DE5112" w:rsidRPr="002C10D7" w:rsidRDefault="00DE5112" w:rsidP="00A529D8">
      <w:pPr>
        <w:pStyle w:val="p11"/>
        <w:tabs>
          <w:tab w:val="clear" w:pos="10720"/>
        </w:tabs>
        <w:spacing w:after="120" w:line="240" w:lineRule="auto"/>
        <w:ind w:left="720" w:hanging="720"/>
        <w:rPr>
          <w:rFonts w:ascii="Verdana" w:hAnsi="Verdana"/>
          <w:sz w:val="20"/>
          <w:szCs w:val="20"/>
        </w:rPr>
      </w:pPr>
      <w:r w:rsidRPr="002C10D7">
        <w:rPr>
          <w:rFonts w:ascii="Verdana" w:hAnsi="Verdana"/>
          <w:sz w:val="20"/>
          <w:szCs w:val="20"/>
        </w:rPr>
        <w:t>7.4</w:t>
      </w:r>
      <w:r w:rsidRPr="002C10D7">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6796F161" w14:textId="77777777" w:rsidR="00DE5112" w:rsidRPr="002C10D7"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6796F162" w14:textId="77777777" w:rsidR="00DE5112" w:rsidRPr="002C10D7"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2C10D7">
        <w:rPr>
          <w:rFonts w:ascii="Verdana" w:hAnsi="Verdana"/>
          <w:b/>
          <w:sz w:val="20"/>
        </w:rPr>
        <w:t>8.</w:t>
      </w:r>
      <w:r w:rsidRPr="002C10D7">
        <w:rPr>
          <w:rFonts w:ascii="Verdana" w:hAnsi="Verdana"/>
          <w:b/>
          <w:sz w:val="20"/>
        </w:rPr>
        <w:tab/>
      </w:r>
      <w:r w:rsidRPr="002C10D7">
        <w:rPr>
          <w:rFonts w:ascii="Verdana" w:hAnsi="Verdana"/>
          <w:b/>
          <w:sz w:val="20"/>
        </w:rPr>
        <w:tab/>
        <w:t>COMPANY’S REPRESENTATIVE</w:t>
      </w:r>
    </w:p>
    <w:p w14:paraId="6796F163"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8.1</w:t>
      </w:r>
      <w:r w:rsidRPr="002C10D7">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796F164" w14:textId="77777777" w:rsidR="00DE5112" w:rsidRPr="002C10D7"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5"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8.2</w:t>
      </w:r>
      <w:r w:rsidRPr="002C10D7">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6796F166" w14:textId="77777777" w:rsidR="00DE5112" w:rsidRPr="002C10D7"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7"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8.3</w:t>
      </w:r>
      <w:r w:rsidRPr="002C10D7">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6796F168"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9" w14:textId="77777777" w:rsidR="00933CA9" w:rsidRPr="002C10D7"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A"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2C10D7">
        <w:rPr>
          <w:rFonts w:ascii="Verdana" w:hAnsi="Verdana"/>
          <w:b/>
          <w:sz w:val="20"/>
        </w:rPr>
        <w:t>9.</w:t>
      </w:r>
      <w:r w:rsidRPr="002C10D7">
        <w:rPr>
          <w:rFonts w:ascii="Verdana" w:hAnsi="Verdana"/>
          <w:b/>
          <w:sz w:val="20"/>
        </w:rPr>
        <w:tab/>
        <w:t>SAFEGUARDING</w:t>
      </w:r>
    </w:p>
    <w:p w14:paraId="6796F16B" w14:textId="77777777" w:rsidR="00DE5112" w:rsidRPr="002C10D7" w:rsidRDefault="00DE5112"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9.1</w:t>
      </w:r>
      <w:r w:rsidRPr="002C10D7">
        <w:rPr>
          <w:rFonts w:ascii="Verdana" w:hAnsi="Verdana"/>
          <w:sz w:val="20"/>
          <w:szCs w:val="20"/>
        </w:rPr>
        <w:tab/>
        <w:t xml:space="preserve">If appropriate, the Supplier shall </w:t>
      </w:r>
      <w:r w:rsidR="00955BEA" w:rsidRPr="002C10D7">
        <w:rPr>
          <w:rFonts w:ascii="Verdana" w:hAnsi="Verdana"/>
          <w:sz w:val="20"/>
          <w:szCs w:val="20"/>
        </w:rPr>
        <w:t>develop and maintain awareness and understanding of safeguarding issues with vulnerable adults, children and young people</w:t>
      </w:r>
      <w:r w:rsidR="002319A1" w:rsidRPr="002C10D7">
        <w:rPr>
          <w:rFonts w:ascii="Verdana" w:hAnsi="Verdana"/>
          <w:sz w:val="20"/>
          <w:szCs w:val="20"/>
        </w:rPr>
        <w:t>.</w:t>
      </w:r>
      <w:r w:rsidRPr="002C10D7">
        <w:rPr>
          <w:rFonts w:ascii="Verdana" w:hAnsi="Verdana"/>
          <w:sz w:val="20"/>
          <w:szCs w:val="20"/>
        </w:rPr>
        <w:t xml:space="preserve"> </w:t>
      </w:r>
    </w:p>
    <w:p w14:paraId="6796F16C"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9.2</w:t>
      </w:r>
      <w:r w:rsidRPr="002C10D7">
        <w:rPr>
          <w:rFonts w:ascii="Verdana" w:hAnsi="Verdana"/>
          <w:sz w:val="20"/>
          <w:szCs w:val="20"/>
        </w:rPr>
        <w:tab/>
        <w:t xml:space="preserve">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w:t>
      </w:r>
      <w:r w:rsidRPr="002C10D7">
        <w:rPr>
          <w:rFonts w:ascii="Verdana" w:hAnsi="Verdana"/>
          <w:sz w:val="20"/>
          <w:szCs w:val="20"/>
        </w:rPr>
        <w:lastRenderedPageBreak/>
        <w:t>adult or Cornwall Council’s Multi Agency Referral Unit (MARU) 0300 123 1116 in respect of a child.  The Supplier’s safeguarding policies and procedures should include active encouragement to staff in whistle blowing if aware of suspected abuse.</w:t>
      </w:r>
    </w:p>
    <w:p w14:paraId="6796F16D"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9.3</w:t>
      </w:r>
      <w:r w:rsidRPr="002C10D7">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6796F16E"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9.4</w:t>
      </w:r>
      <w:r w:rsidRPr="002C10D7">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6796F16F"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9.5</w:t>
      </w:r>
      <w:r w:rsidRPr="002C10D7">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6796F171" w14:textId="60E12616"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9.6</w:t>
      </w:r>
      <w:r w:rsidRPr="002C10D7">
        <w:rPr>
          <w:rFonts w:ascii="Verdana" w:hAnsi="Verdana"/>
          <w:sz w:val="20"/>
          <w:szCs w:val="20"/>
        </w:rPr>
        <w:tab/>
        <w:t>The Supplier must comply with any instruction given by CDC in respect of this clause 9.</w:t>
      </w:r>
    </w:p>
    <w:p w14:paraId="6796F172" w14:textId="77777777" w:rsidR="002319A1" w:rsidRPr="002C10D7" w:rsidRDefault="002319A1" w:rsidP="00F85426">
      <w:pPr>
        <w:spacing w:before="120" w:after="120" w:line="240" w:lineRule="auto"/>
        <w:jc w:val="both"/>
        <w:rPr>
          <w:rFonts w:ascii="Verdana" w:hAnsi="Verdana"/>
          <w:sz w:val="20"/>
          <w:szCs w:val="20"/>
        </w:rPr>
      </w:pPr>
      <w:r w:rsidRPr="002C10D7">
        <w:rPr>
          <w:rFonts w:ascii="Verdana" w:hAnsi="Verdana"/>
          <w:sz w:val="20"/>
          <w:szCs w:val="20"/>
        </w:rPr>
        <w:t>Whistleblowing</w:t>
      </w:r>
    </w:p>
    <w:p w14:paraId="6796F173"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9.7</w:t>
      </w:r>
      <w:r w:rsidRPr="002C10D7">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C10D7">
        <w:rPr>
          <w:rFonts w:ascii="Verdana" w:hAnsi="Verdana"/>
          <w:sz w:val="20"/>
          <w:szCs w:val="20"/>
        </w:rPr>
        <w:tab/>
      </w:r>
    </w:p>
    <w:p w14:paraId="6796F174" w14:textId="77777777" w:rsidR="00DE5112" w:rsidRPr="002C10D7" w:rsidRDefault="002319A1" w:rsidP="00784CE4">
      <w:pPr>
        <w:spacing w:before="120" w:after="120" w:line="240" w:lineRule="auto"/>
        <w:ind w:left="714" w:hanging="714"/>
        <w:jc w:val="both"/>
        <w:rPr>
          <w:rFonts w:ascii="Verdana" w:hAnsi="Verdana"/>
        </w:rPr>
      </w:pPr>
      <w:r w:rsidRPr="002C10D7">
        <w:rPr>
          <w:rFonts w:ascii="Verdana" w:hAnsi="Verdana"/>
          <w:sz w:val="20"/>
          <w:szCs w:val="20"/>
        </w:rPr>
        <w:t>9.8</w:t>
      </w:r>
      <w:r w:rsidRPr="002C10D7">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6796F175" w14:textId="77777777" w:rsidR="002319A1" w:rsidRPr="002C10D7" w:rsidRDefault="002319A1" w:rsidP="00A529D8">
      <w:pPr>
        <w:pStyle w:val="ClauseLevel1Heading"/>
        <w:widowControl/>
        <w:adjustRightInd/>
        <w:spacing w:before="120" w:after="120" w:line="240" w:lineRule="auto"/>
        <w:rPr>
          <w:rFonts w:ascii="Verdana" w:hAnsi="Verdana"/>
        </w:rPr>
      </w:pPr>
    </w:p>
    <w:p w14:paraId="6796F176" w14:textId="77777777" w:rsidR="00DE5112" w:rsidRPr="002C10D7" w:rsidRDefault="00DE5112" w:rsidP="00A529D8">
      <w:pPr>
        <w:pStyle w:val="ClauseLevel1Heading"/>
        <w:widowControl/>
        <w:adjustRightInd/>
        <w:spacing w:before="120" w:after="120" w:line="240" w:lineRule="auto"/>
        <w:rPr>
          <w:rFonts w:ascii="Verdana" w:hAnsi="Verdana"/>
        </w:rPr>
      </w:pPr>
      <w:r w:rsidRPr="002C10D7">
        <w:rPr>
          <w:rFonts w:ascii="Verdana" w:hAnsi="Verdana"/>
        </w:rPr>
        <w:t xml:space="preserve">10.   </w:t>
      </w:r>
      <w:r w:rsidRPr="002C10D7">
        <w:rPr>
          <w:rFonts w:ascii="Verdana" w:hAnsi="Verdana"/>
        </w:rPr>
        <w:tab/>
        <w:t xml:space="preserve">PAYMENTS </w:t>
      </w:r>
    </w:p>
    <w:p w14:paraId="6796F177" w14:textId="77777777" w:rsidR="00DE5112" w:rsidRPr="002C10D7" w:rsidRDefault="00DE5112" w:rsidP="00784CE4">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10.1</w:t>
      </w:r>
      <w:r w:rsidRPr="002C10D7">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6796F178" w14:textId="77777777" w:rsidR="00DE5112" w:rsidRPr="002C10D7"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2C10D7">
        <w:rPr>
          <w:rFonts w:ascii="Verdana" w:hAnsi="Verdana"/>
          <w:b w:val="0"/>
        </w:rPr>
        <w:t xml:space="preserve">The </w:t>
      </w:r>
      <w:r w:rsidR="001071B9" w:rsidRPr="002C10D7">
        <w:rPr>
          <w:rFonts w:ascii="Verdana" w:hAnsi="Verdana"/>
          <w:b w:val="0"/>
        </w:rPr>
        <w:t xml:space="preserve">total </w:t>
      </w:r>
      <w:r w:rsidRPr="002C10D7">
        <w:rPr>
          <w:rFonts w:ascii="Verdana" w:hAnsi="Verdana"/>
          <w:b w:val="0"/>
        </w:rPr>
        <w:t xml:space="preserve">Contract Price </w:t>
      </w:r>
      <w:r w:rsidR="00827114" w:rsidRPr="002C10D7">
        <w:rPr>
          <w:rFonts w:ascii="Verdana" w:hAnsi="Verdana"/>
          <w:b w:val="0"/>
        </w:rPr>
        <w:t>is £11,692</w:t>
      </w:r>
      <w:r w:rsidR="001071B9" w:rsidRPr="002C10D7">
        <w:rPr>
          <w:rFonts w:ascii="Verdana" w:hAnsi="Verdana"/>
          <w:b w:val="0"/>
        </w:rPr>
        <w:t xml:space="preserve"> excluding Value Added Tax. </w:t>
      </w:r>
    </w:p>
    <w:p w14:paraId="6796F179" w14:textId="77777777" w:rsidR="00DE5112" w:rsidRPr="002C10D7"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2C10D7">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6796F17A" w14:textId="77777777" w:rsidR="00DE5112" w:rsidRPr="002C10D7"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2C10D7">
        <w:rPr>
          <w:rFonts w:ascii="Verdana" w:hAnsi="Verdana"/>
          <w:b w:val="0"/>
        </w:rPr>
        <w:t>The Contract Price shall be inclusive of all expenses and disbursements.</w:t>
      </w:r>
    </w:p>
    <w:p w14:paraId="6796F17B" w14:textId="77777777" w:rsidR="00DE5112" w:rsidRPr="002C10D7" w:rsidRDefault="00DE5112" w:rsidP="00A529D8">
      <w:pPr>
        <w:pStyle w:val="ClauseLevel1Heading"/>
        <w:widowControl/>
        <w:adjustRightInd/>
        <w:spacing w:before="120" w:after="120" w:line="240" w:lineRule="auto"/>
        <w:rPr>
          <w:rFonts w:ascii="Verdana" w:hAnsi="Verdana"/>
          <w:b w:val="0"/>
        </w:rPr>
      </w:pPr>
    </w:p>
    <w:p w14:paraId="6796F17C" w14:textId="77777777" w:rsidR="00DE5112" w:rsidRPr="002C10D7" w:rsidRDefault="00DE5112" w:rsidP="00784CE4">
      <w:pPr>
        <w:spacing w:before="120" w:after="120" w:line="240" w:lineRule="auto"/>
        <w:ind w:left="720" w:hanging="720"/>
        <w:jc w:val="both"/>
        <w:rPr>
          <w:rFonts w:ascii="Verdana" w:hAnsi="Verdana"/>
          <w:b/>
        </w:rPr>
      </w:pPr>
      <w:r w:rsidRPr="002C10D7">
        <w:rPr>
          <w:rFonts w:ascii="Verdana" w:hAnsi="Verdana" w:cs="Arial"/>
          <w:sz w:val="20"/>
          <w:szCs w:val="20"/>
        </w:rPr>
        <w:t>10.5</w:t>
      </w:r>
      <w:r w:rsidRPr="002C10D7">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14:paraId="6796F17D" w14:textId="77777777" w:rsidR="00DE5112" w:rsidRPr="002C10D7" w:rsidRDefault="00DE5112" w:rsidP="00784CE4">
      <w:pPr>
        <w:pStyle w:val="ClauseLevel1Heading"/>
        <w:widowControl/>
        <w:adjustRightInd/>
        <w:spacing w:before="120" w:after="120" w:line="240" w:lineRule="auto"/>
        <w:ind w:left="720" w:hanging="720"/>
        <w:jc w:val="both"/>
        <w:rPr>
          <w:rFonts w:ascii="Verdana" w:hAnsi="Verdana"/>
        </w:rPr>
      </w:pPr>
      <w:r w:rsidRPr="002C10D7">
        <w:rPr>
          <w:rFonts w:ascii="Verdana" w:hAnsi="Verdana"/>
          <w:b w:val="0"/>
        </w:rPr>
        <w:t>10.6</w:t>
      </w:r>
      <w:r w:rsidRPr="002C10D7">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6796F17E"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10.7</w:t>
      </w:r>
      <w:r w:rsidRPr="002C10D7">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796F17F"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lastRenderedPageBreak/>
        <w:t>10.8</w:t>
      </w:r>
      <w:r w:rsidRPr="002C10D7">
        <w:rPr>
          <w:rFonts w:ascii="Verdana" w:hAnsi="Verdana" w:cs="Arial"/>
          <w:sz w:val="20"/>
          <w:szCs w:val="20"/>
        </w:rPr>
        <w:tab/>
        <w:t>No variation in the Contract Price nor any extra charges shall be accepted by the Company unless expressly agreed in writing by the Parties.</w:t>
      </w:r>
    </w:p>
    <w:p w14:paraId="6796F180" w14:textId="77777777" w:rsidR="00DE5112" w:rsidRPr="002C10D7" w:rsidRDefault="00DE5112" w:rsidP="00A529D8">
      <w:pPr>
        <w:pStyle w:val="OmniPage3587"/>
        <w:spacing w:before="120" w:after="120"/>
        <w:ind w:left="60"/>
        <w:rPr>
          <w:rFonts w:ascii="Verdana" w:hAnsi="Verdana"/>
          <w:noProof w:val="0"/>
        </w:rPr>
      </w:pPr>
      <w:r w:rsidRPr="002C10D7">
        <w:rPr>
          <w:rFonts w:ascii="Verdana" w:hAnsi="Verdana"/>
          <w:noProof w:val="0"/>
        </w:rPr>
        <w:tab/>
      </w:r>
    </w:p>
    <w:p w14:paraId="6796F181" w14:textId="77777777" w:rsidR="00DE5112" w:rsidRPr="002C10D7" w:rsidRDefault="00DE5112" w:rsidP="00A529D8">
      <w:pPr>
        <w:pStyle w:val="OmniPage3587"/>
        <w:spacing w:before="120" w:after="120"/>
        <w:ind w:left="0"/>
        <w:rPr>
          <w:rFonts w:ascii="Verdana" w:hAnsi="Verdana"/>
          <w:b/>
          <w:noProof w:val="0"/>
        </w:rPr>
      </w:pPr>
      <w:r w:rsidRPr="002C10D7">
        <w:rPr>
          <w:rFonts w:ascii="Verdana" w:hAnsi="Verdana"/>
          <w:b/>
        </w:rPr>
        <w:t>11.</w:t>
      </w:r>
      <w:r w:rsidRPr="002C10D7">
        <w:rPr>
          <w:rFonts w:ascii="Verdana" w:hAnsi="Verdana"/>
          <w:b/>
        </w:rPr>
        <w:tab/>
        <w:t>USE OF COMPANY PREMISES</w:t>
      </w:r>
      <w:r w:rsidRPr="002C10D7">
        <w:rPr>
          <w:rFonts w:ascii="Verdana" w:hAnsi="Verdana"/>
          <w:b/>
          <w:color w:val="FF0000"/>
        </w:rPr>
        <w:t xml:space="preserve"> </w:t>
      </w:r>
    </w:p>
    <w:p w14:paraId="6796F182" w14:textId="77777777" w:rsidR="00DE5112" w:rsidRPr="002C10D7" w:rsidRDefault="00DE5112" w:rsidP="0072313F">
      <w:pPr>
        <w:pStyle w:val="t13"/>
        <w:spacing w:after="120" w:line="240" w:lineRule="auto"/>
        <w:ind w:left="675" w:hanging="675"/>
        <w:rPr>
          <w:rFonts w:ascii="Verdana" w:hAnsi="Verdana"/>
          <w:sz w:val="20"/>
          <w:szCs w:val="20"/>
        </w:rPr>
      </w:pPr>
      <w:r w:rsidRPr="002C10D7">
        <w:rPr>
          <w:rFonts w:ascii="Verdana" w:hAnsi="Verdana"/>
          <w:sz w:val="20"/>
          <w:szCs w:val="20"/>
        </w:rPr>
        <w:tab/>
      </w:r>
      <w:r w:rsidRPr="002C10D7">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796F183" w14:textId="77777777" w:rsidR="00DE5112" w:rsidRPr="002C10D7" w:rsidRDefault="00DE5112" w:rsidP="00A529D8">
      <w:pPr>
        <w:pStyle w:val="OmniPage3853"/>
        <w:spacing w:before="120" w:after="120"/>
        <w:ind w:left="0"/>
        <w:rPr>
          <w:rFonts w:ascii="Verdana" w:hAnsi="Verdana"/>
          <w:b/>
          <w:noProof w:val="0"/>
          <w:u w:val="single"/>
        </w:rPr>
      </w:pPr>
      <w:r w:rsidRPr="002C10D7">
        <w:rPr>
          <w:rFonts w:ascii="Verdana" w:hAnsi="Verdana"/>
          <w:b/>
        </w:rPr>
        <w:t>12.</w:t>
      </w:r>
      <w:r w:rsidRPr="002C10D7">
        <w:rPr>
          <w:rFonts w:ascii="Verdana" w:hAnsi="Verdana"/>
          <w:b/>
        </w:rPr>
        <w:tab/>
        <w:t>EQUIPMENT AND MATERIALS</w:t>
      </w:r>
    </w:p>
    <w:p w14:paraId="6796F184" w14:textId="77777777" w:rsidR="00DE5112" w:rsidRPr="002C10D7" w:rsidRDefault="00DE5112" w:rsidP="00A529D8">
      <w:pPr>
        <w:pStyle w:val="OmniPage3842"/>
        <w:spacing w:before="120" w:after="120"/>
        <w:ind w:left="703" w:right="136" w:hanging="703"/>
        <w:rPr>
          <w:rFonts w:ascii="Verdana" w:hAnsi="Verdana"/>
          <w:noProof w:val="0"/>
        </w:rPr>
      </w:pPr>
      <w:r w:rsidRPr="002C10D7">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6796F185" w14:textId="77777777" w:rsidR="00DE5112" w:rsidRPr="002C10D7" w:rsidRDefault="00DE5112" w:rsidP="00A529D8">
      <w:pPr>
        <w:pStyle w:val="ClauseLevel2"/>
        <w:widowControl/>
        <w:tabs>
          <w:tab w:val="num" w:pos="1560"/>
        </w:tabs>
        <w:adjustRightInd/>
        <w:spacing w:before="120" w:after="120" w:line="240" w:lineRule="auto"/>
        <w:rPr>
          <w:rFonts w:ascii="Verdana" w:hAnsi="Verdana"/>
          <w:b/>
        </w:rPr>
      </w:pPr>
    </w:p>
    <w:p w14:paraId="6796F186" w14:textId="77777777" w:rsidR="00DE5112" w:rsidRPr="002C10D7" w:rsidRDefault="00DE5112" w:rsidP="00A529D8">
      <w:pPr>
        <w:spacing w:before="120" w:after="120" w:line="240" w:lineRule="auto"/>
        <w:ind w:left="567" w:hanging="567"/>
        <w:jc w:val="both"/>
        <w:rPr>
          <w:rFonts w:ascii="Verdana" w:hAnsi="Verdana"/>
          <w:sz w:val="20"/>
          <w:szCs w:val="20"/>
        </w:rPr>
      </w:pPr>
      <w:r w:rsidRPr="002C10D7">
        <w:rPr>
          <w:rFonts w:ascii="Verdana" w:hAnsi="Verdana"/>
          <w:b/>
          <w:sz w:val="20"/>
          <w:szCs w:val="20"/>
        </w:rPr>
        <w:t>13.</w:t>
      </w:r>
      <w:r w:rsidRPr="002C10D7">
        <w:rPr>
          <w:rFonts w:ascii="Verdana" w:hAnsi="Verdana"/>
          <w:b/>
          <w:sz w:val="20"/>
          <w:szCs w:val="20"/>
        </w:rPr>
        <w:tab/>
        <w:t>MODIFICATIONS TO THE SERVICES</w:t>
      </w:r>
    </w:p>
    <w:p w14:paraId="6796F187"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13.1</w:t>
      </w:r>
      <w:r w:rsidRPr="002C10D7">
        <w:rPr>
          <w:rFonts w:ascii="Verdana" w:hAnsi="Verdana"/>
          <w:sz w:val="20"/>
          <w:szCs w:val="20"/>
        </w:rPr>
        <w:tab/>
        <w:t>The Company’s Representative shall have the power to issue to the Supplier instructions in writing:</w:t>
      </w:r>
    </w:p>
    <w:p w14:paraId="6796F188"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13.1.1</w:t>
      </w:r>
      <w:r w:rsidRPr="002C10D7">
        <w:rPr>
          <w:rFonts w:ascii="Verdana" w:hAnsi="Verdana"/>
          <w:sz w:val="20"/>
          <w:szCs w:val="20"/>
        </w:rPr>
        <w:tab/>
        <w:t>requiring the Supplier to vary the scope of the Services or any part thereof;</w:t>
      </w:r>
    </w:p>
    <w:p w14:paraId="6796F189"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13.1.2</w:t>
      </w:r>
      <w:r w:rsidRPr="002C10D7">
        <w:rPr>
          <w:rFonts w:ascii="Verdana" w:hAnsi="Verdana"/>
          <w:sz w:val="20"/>
          <w:szCs w:val="20"/>
        </w:rPr>
        <w:tab/>
        <w:t>requiring the Supplier to omit or postpone the performance of any part or the whole of the Services;</w:t>
      </w:r>
    </w:p>
    <w:p w14:paraId="6796F18A" w14:textId="77777777" w:rsidR="00DE5112" w:rsidRPr="002C10D7" w:rsidRDefault="00DE5112" w:rsidP="00784CE4">
      <w:pPr>
        <w:spacing w:before="120" w:after="120" w:line="240" w:lineRule="auto"/>
        <w:ind w:left="1620" w:hanging="900"/>
        <w:jc w:val="both"/>
        <w:rPr>
          <w:rFonts w:ascii="Verdana" w:hAnsi="Verdana"/>
          <w:sz w:val="20"/>
          <w:szCs w:val="20"/>
        </w:rPr>
      </w:pPr>
      <w:r w:rsidRPr="002C10D7">
        <w:rPr>
          <w:rFonts w:ascii="Verdana" w:hAnsi="Verdana"/>
          <w:sz w:val="20"/>
          <w:szCs w:val="20"/>
        </w:rPr>
        <w:t>13.1.3</w:t>
      </w:r>
      <w:r w:rsidRPr="002C10D7">
        <w:rPr>
          <w:rFonts w:ascii="Verdana" w:hAnsi="Verdana"/>
          <w:sz w:val="20"/>
          <w:szCs w:val="20"/>
        </w:rPr>
        <w:tab/>
        <w:t xml:space="preserve">requiring the Supplier to vary any instructions or any part thereof issued by the Company’s Representative. </w:t>
      </w:r>
    </w:p>
    <w:p w14:paraId="6796F18B"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13.2</w:t>
      </w:r>
      <w:r w:rsidRPr="002C10D7">
        <w:rPr>
          <w:rFonts w:ascii="Verdana" w:hAnsi="Verdana"/>
          <w:sz w:val="20"/>
          <w:szCs w:val="20"/>
        </w:rPr>
        <w:tab/>
        <w:t>The valuation of modifications to Services requested pursuant to this Condition 13 shall be ascertained by the Company’s Representatives in accordance with Condition 10.</w:t>
      </w:r>
    </w:p>
    <w:p w14:paraId="6796F18C" w14:textId="77777777" w:rsidR="00DE5112" w:rsidRPr="002C10D7"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13.3</w:t>
      </w:r>
      <w:r w:rsidRPr="002C10D7">
        <w:rPr>
          <w:rFonts w:ascii="Verdana" w:hAnsi="Verdana" w:cs="Arial"/>
          <w:sz w:val="20"/>
          <w:szCs w:val="20"/>
        </w:rPr>
        <w:tab/>
      </w:r>
      <w:r w:rsidRPr="002C10D7">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6796F18D" w14:textId="77777777" w:rsidR="00DE5112" w:rsidRPr="002C10D7" w:rsidRDefault="00DE5112" w:rsidP="0072313F">
      <w:pPr>
        <w:pStyle w:val="ClauseLevel2"/>
        <w:widowControl/>
        <w:tabs>
          <w:tab w:val="num" w:pos="1560"/>
        </w:tabs>
        <w:adjustRightInd/>
        <w:spacing w:before="120" w:after="120" w:line="240" w:lineRule="auto"/>
        <w:rPr>
          <w:rFonts w:ascii="Verdana" w:hAnsi="Verdana"/>
          <w:color w:val="auto"/>
        </w:rPr>
      </w:pPr>
    </w:p>
    <w:p w14:paraId="6796F18E" w14:textId="77777777" w:rsidR="00DE5112" w:rsidRPr="002C10D7" w:rsidRDefault="00DE5112" w:rsidP="00A529D8">
      <w:pPr>
        <w:pStyle w:val="ClauseLevel2"/>
        <w:widowControl/>
        <w:tabs>
          <w:tab w:val="num" w:pos="1560"/>
        </w:tabs>
        <w:adjustRightInd/>
        <w:spacing w:before="120" w:after="120" w:line="240" w:lineRule="auto"/>
        <w:ind w:left="720" w:hanging="720"/>
        <w:rPr>
          <w:rFonts w:ascii="Verdana" w:hAnsi="Verdana"/>
          <w:b/>
        </w:rPr>
      </w:pPr>
      <w:r w:rsidRPr="002C10D7">
        <w:rPr>
          <w:rFonts w:ascii="Verdana" w:hAnsi="Verdana"/>
          <w:b/>
        </w:rPr>
        <w:t>14.</w:t>
      </w:r>
      <w:r w:rsidRPr="002C10D7">
        <w:rPr>
          <w:rFonts w:ascii="Verdana" w:hAnsi="Verdana"/>
          <w:b/>
        </w:rPr>
        <w:tab/>
        <w:t>VARIATION</w:t>
      </w:r>
    </w:p>
    <w:p w14:paraId="6796F18F" w14:textId="77777777" w:rsidR="00DE5112" w:rsidRPr="002C10D7" w:rsidRDefault="00DE5112" w:rsidP="00A529D8">
      <w:pPr>
        <w:pStyle w:val="ClauseLevel2"/>
        <w:widowControl/>
        <w:tabs>
          <w:tab w:val="num" w:pos="1560"/>
        </w:tabs>
        <w:adjustRightInd/>
        <w:spacing w:before="120" w:after="120" w:line="240" w:lineRule="auto"/>
        <w:ind w:left="720" w:hanging="720"/>
        <w:rPr>
          <w:rFonts w:ascii="Verdana" w:hAnsi="Verdana"/>
        </w:rPr>
      </w:pPr>
      <w:r w:rsidRPr="002C10D7">
        <w:rPr>
          <w:rFonts w:ascii="Verdana" w:hAnsi="Verdana"/>
        </w:rPr>
        <w:t>14.1</w:t>
      </w:r>
      <w:r w:rsidRPr="002C10D7">
        <w:rPr>
          <w:rFonts w:ascii="Verdana" w:hAnsi="Verdana"/>
          <w:b/>
        </w:rPr>
        <w:tab/>
      </w:r>
      <w:r w:rsidRPr="002C10D7">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14:paraId="6796F190" w14:textId="77777777" w:rsidR="00DE5112" w:rsidRPr="002C10D7" w:rsidRDefault="00DE5112" w:rsidP="00A529D8">
      <w:pPr>
        <w:spacing w:before="120" w:after="120" w:line="240" w:lineRule="auto"/>
        <w:jc w:val="both"/>
        <w:rPr>
          <w:rFonts w:ascii="Verdana" w:hAnsi="Verdana" w:cs="Arial"/>
          <w:b/>
          <w:sz w:val="20"/>
          <w:szCs w:val="20"/>
        </w:rPr>
      </w:pPr>
    </w:p>
    <w:p w14:paraId="6796F191" w14:textId="77777777" w:rsidR="00DE5112" w:rsidRPr="002C10D7" w:rsidRDefault="00DE5112" w:rsidP="00A529D8">
      <w:pPr>
        <w:spacing w:before="120" w:after="120" w:line="240" w:lineRule="auto"/>
        <w:ind w:left="720" w:hanging="720"/>
        <w:jc w:val="both"/>
        <w:rPr>
          <w:rFonts w:ascii="Verdana" w:hAnsi="Verdana" w:cs="Arial"/>
          <w:b/>
          <w:bCs/>
          <w:sz w:val="20"/>
          <w:szCs w:val="20"/>
        </w:rPr>
      </w:pPr>
      <w:r w:rsidRPr="002C10D7">
        <w:rPr>
          <w:rFonts w:ascii="Verdana" w:hAnsi="Verdana" w:cs="Arial"/>
          <w:b/>
          <w:bCs/>
          <w:sz w:val="20"/>
          <w:szCs w:val="20"/>
        </w:rPr>
        <w:t>15.</w:t>
      </w:r>
      <w:r w:rsidRPr="002C10D7">
        <w:rPr>
          <w:rFonts w:ascii="Verdana" w:hAnsi="Verdana" w:cs="Arial"/>
          <w:b/>
          <w:bCs/>
          <w:sz w:val="20"/>
          <w:szCs w:val="20"/>
        </w:rPr>
        <w:tab/>
      </w:r>
      <w:r w:rsidR="002319A1" w:rsidRPr="002C10D7">
        <w:rPr>
          <w:rFonts w:ascii="Verdana" w:hAnsi="Verdana" w:cs="Arial"/>
          <w:b/>
          <w:caps/>
          <w:color w:val="000000"/>
          <w:sz w:val="20"/>
          <w:szCs w:val="20"/>
        </w:rPr>
        <w:t xml:space="preserve">Confidentiality and DATA Protection </w:t>
      </w:r>
    </w:p>
    <w:p w14:paraId="6796F192" w14:textId="77777777" w:rsidR="002319A1"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15.1</w:t>
      </w:r>
      <w:r w:rsidR="002319A1" w:rsidRPr="002C10D7">
        <w:rPr>
          <w:rFonts w:ascii="Verdana" w:hAnsi="Verdana" w:cs="Arial"/>
          <w:sz w:val="20"/>
          <w:szCs w:val="20"/>
        </w:rPr>
        <w:tab/>
      </w:r>
      <w:r w:rsidR="002319A1" w:rsidRPr="002C10D7">
        <w:rPr>
          <w:rFonts w:ascii="Verdana" w:hAnsi="Verdana" w:cs="Arial"/>
          <w:sz w:val="20"/>
          <w:szCs w:val="20"/>
          <w:u w:val="single"/>
        </w:rPr>
        <w:t>Confidentiality</w:t>
      </w:r>
    </w:p>
    <w:p w14:paraId="6796F193"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15.1.1</w:t>
      </w:r>
      <w:r w:rsidRPr="002C10D7">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6796F194"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15.1.2</w:t>
      </w:r>
      <w:r w:rsidRPr="002C10D7">
        <w:rPr>
          <w:rFonts w:ascii="Verdana" w:hAnsi="Verdana"/>
          <w:sz w:val="20"/>
          <w:szCs w:val="20"/>
          <w:lang w:eastAsia="en-GB"/>
        </w:rPr>
        <w:tab/>
        <w:t xml:space="preserve"> Subject to Clauses 15.1.3 and 15.1.4, the Receiving Party agrees:</w:t>
      </w:r>
    </w:p>
    <w:p w14:paraId="6796F195"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 to use the Disclosing Party’s Confidential Information only in connection with the Receiving Party’s performance under this Agreement;</w:t>
      </w:r>
    </w:p>
    <w:p w14:paraId="6796F196"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 xml:space="preserve">(b) not to disclose the Disclosing Party’s Confidential Information to any third </w:t>
      </w:r>
      <w:r w:rsidRPr="002C10D7">
        <w:rPr>
          <w:rFonts w:ascii="Verdana" w:hAnsi="Verdana"/>
          <w:sz w:val="20"/>
          <w:szCs w:val="20"/>
          <w:lang w:eastAsia="en-GB"/>
        </w:rPr>
        <w:lastRenderedPageBreak/>
        <w:t>party or to use it to the detriment of the Disclosing Party; and</w:t>
      </w:r>
    </w:p>
    <w:p w14:paraId="6796F197"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2" w:name="_Ref306615056"/>
    </w:p>
    <w:p w14:paraId="6796F198"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15.1.3 The Receiving Party may disclose the Disclosing Party’s Confidential Information:</w:t>
      </w:r>
      <w:bookmarkEnd w:id="2"/>
    </w:p>
    <w:p w14:paraId="6796F199"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(a)in connection with any dispute resolution under clause 26 (Dispute Resolution);</w:t>
      </w:r>
    </w:p>
    <w:p w14:paraId="6796F19A"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(bin connection with any litigation between the Parties;</w:t>
      </w:r>
    </w:p>
    <w:p w14:paraId="6796F19B"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(c) to comply with the law;</w:t>
      </w:r>
    </w:p>
    <w:p w14:paraId="6796F19C"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14:paraId="6796F19D"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(e) to comply with a regulatory bodies request.</w:t>
      </w:r>
      <w:bookmarkStart w:id="3" w:name="_Ref306615069"/>
    </w:p>
    <w:p w14:paraId="6796F19E"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15.1.4 The obligations in clause 15.1.1 and clause 15.1.2 will not apply to any Confidential Information which:</w:t>
      </w:r>
      <w:bookmarkEnd w:id="3"/>
    </w:p>
    <w:p w14:paraId="6796F19F"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  is in or comes into the public domain other than by breach of this Agreement;</w:t>
      </w:r>
    </w:p>
    <w:p w14:paraId="6796F1A0"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(b)  the Receiving Party can show by its records was in its possession before it received it from the Disclosing Party; or</w:t>
      </w:r>
    </w:p>
    <w:p w14:paraId="6796F1A1"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(c)  the Receiving Party can prove that it obtained or was able to obtain from a source other than the Disclosing Party without breaching any obligation of confidence.</w:t>
      </w:r>
    </w:p>
    <w:p w14:paraId="6796F1A2"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15.1.5 The obligations in clause 15.1 and clause 15.2 shall not apply where the Confidential Information is related to an item of business at a board meeting of</w:t>
      </w:r>
      <w:r w:rsidR="00784CE4" w:rsidRPr="002C10D7">
        <w:rPr>
          <w:rFonts w:ascii="Verdana" w:hAnsi="Verdana"/>
          <w:sz w:val="20"/>
          <w:szCs w:val="20"/>
          <w:lang w:eastAsia="en-GB"/>
        </w:rPr>
        <w:t xml:space="preserve"> the Company</w:t>
      </w:r>
      <w:r w:rsidRPr="002C10D7">
        <w:rPr>
          <w:rFonts w:ascii="Verdana" w:hAnsi="Verdana"/>
          <w:sz w:val="20"/>
          <w:szCs w:val="20"/>
          <w:lang w:eastAsia="en-GB"/>
        </w:rPr>
        <w:t xml:space="preserve"> or is related to an executive decision of </w:t>
      </w:r>
      <w:r w:rsidR="00784CE4" w:rsidRPr="002C10D7">
        <w:rPr>
          <w:rFonts w:ascii="Verdana" w:hAnsi="Verdana"/>
          <w:sz w:val="20"/>
          <w:szCs w:val="20"/>
          <w:lang w:eastAsia="en-GB"/>
        </w:rPr>
        <w:t>the Company</w:t>
      </w:r>
      <w:r w:rsidRPr="002C10D7">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sidRPr="002C10D7">
        <w:rPr>
          <w:rFonts w:ascii="Verdana" w:hAnsi="Verdana"/>
          <w:sz w:val="20"/>
          <w:szCs w:val="20"/>
          <w:lang w:eastAsia="en-GB"/>
        </w:rPr>
        <w:t>the Company</w:t>
      </w:r>
      <w:r w:rsidRPr="002C10D7">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14:paraId="6796F1A3"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14:paraId="6796F1A4"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6796F1A5" w14:textId="77777777" w:rsidR="002319A1" w:rsidRPr="002C10D7" w:rsidRDefault="002319A1" w:rsidP="002319A1">
      <w:pPr>
        <w:widowControl w:val="0"/>
        <w:spacing w:line="240" w:lineRule="auto"/>
        <w:rPr>
          <w:rFonts w:ascii="Verdana" w:hAnsi="Verdana"/>
          <w:sz w:val="20"/>
          <w:szCs w:val="20"/>
          <w:lang w:eastAsia="en-GB"/>
        </w:rPr>
      </w:pPr>
      <w:r w:rsidRPr="002C10D7">
        <w:rPr>
          <w:rFonts w:ascii="Verdana" w:hAnsi="Verdana"/>
          <w:sz w:val="20"/>
          <w:szCs w:val="20"/>
          <w:lang w:eastAsia="en-GB"/>
        </w:rPr>
        <w:lastRenderedPageBreak/>
        <w:t xml:space="preserve">15.2 </w:t>
      </w:r>
      <w:r w:rsidRPr="002C10D7">
        <w:rPr>
          <w:rFonts w:ascii="Verdana" w:hAnsi="Verdana"/>
          <w:sz w:val="20"/>
          <w:szCs w:val="20"/>
          <w:u w:val="single"/>
          <w:lang w:eastAsia="en-GB"/>
        </w:rPr>
        <w:t>Data Protection</w:t>
      </w:r>
    </w:p>
    <w:p w14:paraId="6796F1A6"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6796F1A7"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15.2.2</w:t>
      </w:r>
      <w:r w:rsidRPr="002C10D7">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796F1A8"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6796F1A9"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 under this Agreement;</w:t>
      </w:r>
    </w:p>
    <w:p w14:paraId="6796F1AA" w14:textId="77777777" w:rsidR="00AF6209" w:rsidRPr="002C10D7" w:rsidRDefault="00AF6209" w:rsidP="00AF6209">
      <w:pPr>
        <w:pStyle w:val="ListParagraph"/>
        <w:ind w:left="1884"/>
        <w:rPr>
          <w:rFonts w:ascii="Verdana" w:hAnsi="Verdana"/>
          <w:sz w:val="20"/>
          <w:szCs w:val="20"/>
          <w:lang w:eastAsia="en-GB"/>
        </w:rPr>
      </w:pPr>
    </w:p>
    <w:p w14:paraId="6796F1AB"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14:paraId="6796F1AC" w14:textId="77777777" w:rsidR="00AF6209" w:rsidRPr="002C10D7" w:rsidRDefault="00AF6209" w:rsidP="00AF6209">
      <w:pPr>
        <w:pStyle w:val="ListParagraph"/>
        <w:rPr>
          <w:rFonts w:ascii="Verdana" w:hAnsi="Verdana"/>
          <w:sz w:val="20"/>
          <w:szCs w:val="20"/>
          <w:lang w:eastAsia="en-GB"/>
        </w:rPr>
      </w:pPr>
    </w:p>
    <w:p w14:paraId="6796F1AD"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14:paraId="6796F1AE" w14:textId="77777777" w:rsidR="00AF6209" w:rsidRPr="002C10D7" w:rsidRDefault="00AF6209" w:rsidP="00AF6209">
      <w:pPr>
        <w:pStyle w:val="ListParagraph"/>
        <w:ind w:left="1884"/>
        <w:rPr>
          <w:rFonts w:ascii="Verdana" w:hAnsi="Verdana"/>
          <w:sz w:val="20"/>
          <w:szCs w:val="20"/>
          <w:lang w:eastAsia="en-GB"/>
        </w:rPr>
      </w:pPr>
    </w:p>
    <w:p w14:paraId="6796F1AF"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14:paraId="6796F1B0" w14:textId="77777777" w:rsidR="00AF6209" w:rsidRPr="002C10D7" w:rsidRDefault="00AF6209" w:rsidP="00AF6209">
      <w:pPr>
        <w:pStyle w:val="ListParagraph"/>
        <w:ind w:left="1884"/>
        <w:rPr>
          <w:rFonts w:ascii="Verdana" w:hAnsi="Verdana"/>
          <w:sz w:val="20"/>
          <w:szCs w:val="20"/>
          <w:lang w:eastAsia="en-GB"/>
        </w:rPr>
      </w:pPr>
    </w:p>
    <w:p w14:paraId="6796F1B1"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provide the Company with such information as the Company may reasonably require to satisfy itself that the Supplier is complying with its obligations under the Data Protection Legislation;</w:t>
      </w:r>
    </w:p>
    <w:p w14:paraId="6796F1B2" w14:textId="77777777" w:rsidR="00AF6209" w:rsidRPr="002C10D7" w:rsidRDefault="00AF6209" w:rsidP="00AF6209">
      <w:pPr>
        <w:pStyle w:val="ListParagraph"/>
        <w:ind w:left="1884"/>
        <w:rPr>
          <w:rFonts w:ascii="Verdana" w:hAnsi="Verdana"/>
          <w:sz w:val="20"/>
          <w:szCs w:val="20"/>
          <w:lang w:eastAsia="en-GB"/>
        </w:rPr>
      </w:pPr>
    </w:p>
    <w:p w14:paraId="6796F1B3"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immediately notify the Company of any requests for disclosure of or access to the Personal Data and/or Sensitive Personal Data from a Data Subject;</w:t>
      </w:r>
    </w:p>
    <w:p w14:paraId="6796F1B4" w14:textId="77777777" w:rsidR="00AF6209" w:rsidRPr="002C10D7" w:rsidRDefault="00AF6209" w:rsidP="00AF6209">
      <w:pPr>
        <w:pStyle w:val="ListParagraph"/>
        <w:rPr>
          <w:rFonts w:ascii="Verdana" w:hAnsi="Verdana"/>
          <w:sz w:val="20"/>
          <w:szCs w:val="20"/>
          <w:lang w:eastAsia="en-GB"/>
        </w:rPr>
      </w:pPr>
    </w:p>
    <w:p w14:paraId="6796F1B5"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96F1B6" w14:textId="77777777" w:rsidR="00AF6209" w:rsidRPr="002C10D7" w:rsidRDefault="00AF6209" w:rsidP="00AF6209">
      <w:pPr>
        <w:pStyle w:val="ListParagraph"/>
        <w:spacing w:after="0" w:line="240" w:lineRule="auto"/>
        <w:ind w:left="1884"/>
        <w:rPr>
          <w:rFonts w:ascii="Verdana" w:hAnsi="Verdana"/>
          <w:sz w:val="20"/>
          <w:szCs w:val="20"/>
          <w:lang w:eastAsia="en-GB"/>
        </w:rPr>
      </w:pPr>
    </w:p>
    <w:p w14:paraId="6796F1B7"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immediately notify the Company of any breach of the security measures required to be put in place pursuant to this clause 15.2.3</w:t>
      </w:r>
    </w:p>
    <w:p w14:paraId="6796F1B8" w14:textId="77777777" w:rsidR="00AF6209" w:rsidRPr="002C10D7" w:rsidRDefault="00AF6209" w:rsidP="00AF6209">
      <w:pPr>
        <w:pStyle w:val="ListParagraph"/>
        <w:ind w:left="1884"/>
        <w:rPr>
          <w:rFonts w:ascii="Verdana" w:hAnsi="Verdana"/>
          <w:sz w:val="20"/>
          <w:szCs w:val="20"/>
          <w:lang w:eastAsia="en-GB"/>
        </w:rPr>
      </w:pPr>
    </w:p>
    <w:p w14:paraId="6796F1B9"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ensure it does not knowingly or negligently do or omit to do anything which places the Company in breach of its obligations under the Data Protection Legislation;</w:t>
      </w:r>
    </w:p>
    <w:p w14:paraId="6796F1BA" w14:textId="77777777" w:rsidR="00AF6209" w:rsidRPr="002C10D7" w:rsidRDefault="00AF6209" w:rsidP="00AF6209">
      <w:pPr>
        <w:pStyle w:val="ListParagraph"/>
        <w:rPr>
          <w:rFonts w:ascii="Verdana" w:hAnsi="Verdana"/>
          <w:sz w:val="20"/>
          <w:szCs w:val="20"/>
          <w:lang w:eastAsia="en-GB"/>
        </w:rPr>
      </w:pPr>
    </w:p>
    <w:p w14:paraId="6796F1BB"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at the written direction of the Company, delete or return Personal Data and/or Sensitive Personal Data and any copies thereof to the Company on termination of the agreement;</w:t>
      </w:r>
    </w:p>
    <w:p w14:paraId="6796F1BC" w14:textId="77777777" w:rsidR="00AF6209" w:rsidRPr="002C10D7" w:rsidRDefault="00AF6209" w:rsidP="00AF6209">
      <w:pPr>
        <w:pStyle w:val="ListParagraph"/>
        <w:rPr>
          <w:rFonts w:ascii="Verdana" w:hAnsi="Verdana"/>
          <w:sz w:val="20"/>
          <w:szCs w:val="20"/>
          <w:lang w:eastAsia="en-GB"/>
        </w:rPr>
      </w:pPr>
    </w:p>
    <w:p w14:paraId="6796F1BD"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not transfer any Personal Data outside of the European Economic Area; and</w:t>
      </w:r>
    </w:p>
    <w:p w14:paraId="6796F1BE" w14:textId="77777777" w:rsidR="00AF6209" w:rsidRPr="002C10D7" w:rsidRDefault="00AF6209" w:rsidP="00AF6209">
      <w:pPr>
        <w:pStyle w:val="ListParagraph"/>
        <w:rPr>
          <w:rFonts w:ascii="Verdana" w:hAnsi="Verdana"/>
          <w:sz w:val="20"/>
          <w:szCs w:val="20"/>
          <w:lang w:eastAsia="en-GB"/>
        </w:rPr>
      </w:pPr>
    </w:p>
    <w:p w14:paraId="6796F1BF" w14:textId="77777777" w:rsidR="00AF6209" w:rsidRPr="002C10D7" w:rsidRDefault="00AF6209" w:rsidP="00AF6209">
      <w:pPr>
        <w:pStyle w:val="ListParagraph"/>
        <w:spacing w:after="0"/>
        <w:rPr>
          <w:rFonts w:ascii="Verdana" w:hAnsi="Verdana"/>
          <w:sz w:val="20"/>
          <w:szCs w:val="20"/>
          <w:lang w:eastAsia="en-GB"/>
        </w:rPr>
      </w:pPr>
      <w:r w:rsidRPr="002C10D7">
        <w:rPr>
          <w:rFonts w:ascii="Verdana" w:hAnsi="Verdana"/>
          <w:sz w:val="20"/>
          <w:szCs w:val="20"/>
          <w:lang w:eastAsia="en-GB"/>
        </w:rPr>
        <w:t>maintain complete and accurate records and information to demonstrate its compliance with this clause 15.</w:t>
      </w:r>
    </w:p>
    <w:p w14:paraId="6796F1C0" w14:textId="77777777" w:rsidR="00AF6209" w:rsidRPr="002C10D7" w:rsidRDefault="00AF6209" w:rsidP="00AF6209">
      <w:pPr>
        <w:pStyle w:val="ListParagraph"/>
        <w:spacing w:after="0"/>
        <w:ind w:left="1884"/>
        <w:rPr>
          <w:rFonts w:ascii="Verdana" w:hAnsi="Verdana"/>
          <w:sz w:val="20"/>
          <w:szCs w:val="20"/>
          <w:lang w:eastAsia="en-GB"/>
        </w:rPr>
      </w:pPr>
    </w:p>
    <w:p w14:paraId="6796F1C1" w14:textId="77777777" w:rsidR="00AF6209" w:rsidRPr="002C10D7" w:rsidRDefault="00AF6209" w:rsidP="00AF6209">
      <w:pPr>
        <w:spacing w:after="0"/>
        <w:ind w:left="1440" w:hanging="720"/>
        <w:rPr>
          <w:rFonts w:ascii="Verdana" w:hAnsi="Verdana"/>
          <w:sz w:val="20"/>
          <w:szCs w:val="20"/>
          <w:lang w:eastAsia="en-GB"/>
        </w:rPr>
      </w:pPr>
      <w:r w:rsidRPr="002C10D7">
        <w:rPr>
          <w:rFonts w:ascii="Verdana" w:hAnsi="Verdana"/>
          <w:sz w:val="20"/>
          <w:szCs w:val="20"/>
          <w:lang w:eastAsia="en-GB"/>
        </w:rPr>
        <w:t xml:space="preserve">15.2.4 The Supplier and the Company shall ensure that Personal Data and/or Sensitive Personal Data </w:t>
      </w:r>
      <w:proofErr w:type="gramStart"/>
      <w:r w:rsidRPr="002C10D7">
        <w:rPr>
          <w:rFonts w:ascii="Verdana" w:hAnsi="Verdana"/>
          <w:sz w:val="20"/>
          <w:szCs w:val="20"/>
          <w:lang w:eastAsia="en-GB"/>
        </w:rPr>
        <w:t>is safeguarded at all times</w:t>
      </w:r>
      <w:proofErr w:type="gramEnd"/>
      <w:r w:rsidRPr="002C10D7">
        <w:rPr>
          <w:rFonts w:ascii="Verdana" w:hAnsi="Verdana"/>
          <w:sz w:val="20"/>
          <w:szCs w:val="20"/>
          <w:lang w:eastAsia="en-GB"/>
        </w:rPr>
        <w:t xml:space="preserve"> in accordance with all applicable laws.</w:t>
      </w:r>
    </w:p>
    <w:p w14:paraId="6796F1C2" w14:textId="77777777" w:rsidR="00AF6209" w:rsidRPr="002C10D7" w:rsidRDefault="00AF6209" w:rsidP="00784CE4">
      <w:pPr>
        <w:widowControl w:val="0"/>
        <w:spacing w:line="240" w:lineRule="auto"/>
        <w:ind w:left="720" w:hanging="720"/>
        <w:rPr>
          <w:rFonts w:ascii="Verdana" w:hAnsi="Verdana" w:cs="Arial"/>
          <w:sz w:val="20"/>
          <w:szCs w:val="20"/>
        </w:rPr>
      </w:pPr>
    </w:p>
    <w:p w14:paraId="6796F1C3" w14:textId="77777777" w:rsidR="00DE5112" w:rsidRPr="002C10D7" w:rsidRDefault="00DE5112" w:rsidP="00A529D8">
      <w:pPr>
        <w:spacing w:before="120" w:after="120" w:line="240" w:lineRule="auto"/>
        <w:jc w:val="both"/>
        <w:rPr>
          <w:rFonts w:ascii="Verdana" w:hAnsi="Verdana" w:cs="Arial"/>
          <w:b/>
          <w:bCs/>
          <w:sz w:val="20"/>
          <w:szCs w:val="20"/>
        </w:rPr>
      </w:pPr>
      <w:r w:rsidRPr="002C10D7">
        <w:rPr>
          <w:rFonts w:ascii="Verdana" w:hAnsi="Verdana" w:cs="Arial"/>
          <w:b/>
          <w:bCs/>
          <w:sz w:val="20"/>
          <w:szCs w:val="20"/>
        </w:rPr>
        <w:t>16.</w:t>
      </w:r>
      <w:r w:rsidRPr="002C10D7">
        <w:rPr>
          <w:rFonts w:ascii="Verdana" w:hAnsi="Verdana" w:cs="Arial"/>
          <w:b/>
          <w:bCs/>
          <w:sz w:val="20"/>
          <w:szCs w:val="20"/>
        </w:rPr>
        <w:tab/>
      </w:r>
      <w:r w:rsidR="00784CE4" w:rsidRPr="002C10D7">
        <w:rPr>
          <w:rFonts w:ascii="Verdana" w:hAnsi="Verdana" w:cs="Arial"/>
          <w:b/>
          <w:sz w:val="20"/>
          <w:szCs w:val="20"/>
          <w:lang w:eastAsia="en-GB"/>
        </w:rPr>
        <w:t>FREEDOM OF INFROMATION AND TRANSPARENCY</w:t>
      </w:r>
    </w:p>
    <w:p w14:paraId="6796F1C4"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16.1</w:t>
      </w:r>
      <w:r w:rsidRPr="002C10D7">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796F1C5"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16.2</w:t>
      </w:r>
      <w:r w:rsidRPr="002C10D7">
        <w:rPr>
          <w:rFonts w:ascii="Verdana" w:hAnsi="Verdana"/>
          <w:sz w:val="20"/>
          <w:szCs w:val="20"/>
          <w:lang w:eastAsia="en-GB"/>
        </w:rPr>
        <w:tab/>
        <w:t>If the Supplier is not a public authority, the Supplier acknowledges that the Company is subject to the requirements of the FOIA and will assist and co-operate with the Company to enable CDC to comply with its disclosure obligations under the FOIA. Accordingly the Supplier agrees:</w:t>
      </w:r>
    </w:p>
    <w:p w14:paraId="6796F1C6"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(a)  that this Agreement and any other recorded information held by the Supplier on the Company’s behalf for the purposes of this Agreement are subject to the obligations and commitments of the Company under the FOIA;</w:t>
      </w:r>
    </w:p>
    <w:p w14:paraId="6796F1C7"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(b)  that the decision on whether any exemption to the general obligations of public access to information applies to any request for information received under the FOIA is a decision solely for the Company;</w:t>
      </w:r>
    </w:p>
    <w:p w14:paraId="6796F1C8"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(c)  that if the Supplier receives a request for information under the FOIA, it will not respond to such request (unless directed to do so by the Company) and will promptly (and in any event within 2 working days) transfer the request to CDC;</w:t>
      </w:r>
    </w:p>
    <w:p w14:paraId="6796F1C9"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 xml:space="preserve">(d)  that </w:t>
      </w:r>
      <w:r w:rsidR="0022396B" w:rsidRPr="002C10D7">
        <w:rPr>
          <w:rFonts w:ascii="Verdana" w:hAnsi="Verdana"/>
          <w:sz w:val="20"/>
          <w:szCs w:val="20"/>
          <w:lang w:eastAsia="en-GB"/>
        </w:rPr>
        <w:t>the Company</w:t>
      </w:r>
      <w:r w:rsidRPr="002C10D7">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14:paraId="6796F1CA"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 xml:space="preserve">(e)  to assist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6796F1CB"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16.3</w:t>
      </w:r>
      <w:r w:rsidRPr="002C10D7">
        <w:rPr>
          <w:rFonts w:ascii="Verdana" w:hAnsi="Verdana"/>
          <w:sz w:val="20"/>
          <w:szCs w:val="20"/>
          <w:lang w:eastAsia="en-GB"/>
        </w:rPr>
        <w:tab/>
        <w:t xml:space="preserve">The Parties acknowledge that, except for any information which is exempt from </w:t>
      </w:r>
      <w:r w:rsidRPr="002C10D7">
        <w:rPr>
          <w:rFonts w:ascii="Verdana" w:hAnsi="Verdana"/>
          <w:sz w:val="20"/>
          <w:szCs w:val="20"/>
          <w:lang w:eastAsia="en-GB"/>
        </w:rPr>
        <w:lastRenderedPageBreak/>
        <w:t>disclosure in accordance with the provisions of the FOIA, the content of this Agreement is not Confidential Information.</w:t>
      </w:r>
      <w:bookmarkStart w:id="4" w:name="_Ref306615662"/>
    </w:p>
    <w:p w14:paraId="6796F1CC"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16.4</w:t>
      </w:r>
      <w:r w:rsidRPr="002C10D7">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4"/>
    </w:p>
    <w:p w14:paraId="6796F1CD"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16.5</w:t>
      </w:r>
      <w:r w:rsidRPr="002C10D7">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sidRPr="002C10D7">
        <w:rPr>
          <w:rFonts w:ascii="Verdana" w:hAnsi="Verdana"/>
          <w:sz w:val="20"/>
          <w:szCs w:val="20"/>
          <w:lang w:eastAsia="en-GB"/>
        </w:rPr>
        <w:t>the Company</w:t>
      </w:r>
      <w:r w:rsidRPr="002C10D7">
        <w:rPr>
          <w:rFonts w:ascii="Verdana" w:hAnsi="Verdana"/>
          <w:sz w:val="20"/>
          <w:szCs w:val="20"/>
          <w:lang w:eastAsia="en-GB"/>
        </w:rPr>
        <w:t>’s absolute discretion.</w:t>
      </w:r>
    </w:p>
    <w:p w14:paraId="6796F1CE"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16.6</w:t>
      </w:r>
      <w:r w:rsidRPr="002C10D7">
        <w:rPr>
          <w:rFonts w:ascii="Verdana" w:hAnsi="Verdana"/>
          <w:sz w:val="20"/>
          <w:szCs w:val="20"/>
          <w:lang w:eastAsia="en-GB"/>
        </w:rPr>
        <w:tab/>
        <w:t xml:space="preserve">The Supplier shall assist and co-operate with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to enable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to publish this Agreement.</w:t>
      </w:r>
    </w:p>
    <w:p w14:paraId="6796F1CF"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This clause 16 shall not limit the Public Interest Disclosure Act 1998 in any way whatsoever.</w:t>
      </w:r>
    </w:p>
    <w:p w14:paraId="6796F1D0"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7</w:t>
      </w:r>
      <w:r w:rsidRPr="002C10D7">
        <w:rPr>
          <w:rFonts w:ascii="Verdana" w:hAnsi="Verdana"/>
          <w:sz w:val="20"/>
          <w:szCs w:val="20"/>
          <w:lang w:eastAsia="en-GB"/>
        </w:rPr>
        <w:tab/>
        <w:t>The Supplier shall be responsible for any costs associated with   compliance with the provisions of this clause 16.</w:t>
      </w:r>
    </w:p>
    <w:p w14:paraId="6796F1D1"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8</w:t>
      </w:r>
      <w:r w:rsidRPr="002C10D7">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14:paraId="6796F1D2"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9</w:t>
      </w:r>
      <w:r w:rsidRPr="002C10D7">
        <w:rPr>
          <w:rFonts w:ascii="Verdana" w:hAnsi="Verdana"/>
          <w:sz w:val="20"/>
          <w:szCs w:val="20"/>
          <w:lang w:eastAsia="en-GB"/>
        </w:rPr>
        <w:tab/>
      </w:r>
      <w:r w:rsidR="0022396B" w:rsidRPr="002C10D7">
        <w:rPr>
          <w:rFonts w:ascii="Verdana" w:hAnsi="Verdana"/>
          <w:sz w:val="20"/>
          <w:szCs w:val="20"/>
          <w:lang w:eastAsia="en-GB"/>
        </w:rPr>
        <w:t>the Company</w:t>
      </w:r>
      <w:r w:rsidRPr="002C10D7">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6796F1D3" w14:textId="77777777" w:rsidR="00DE5112" w:rsidRPr="002C10D7" w:rsidRDefault="00DE5112" w:rsidP="00A529D8">
      <w:pPr>
        <w:tabs>
          <w:tab w:val="center" w:pos="720"/>
        </w:tabs>
        <w:spacing w:before="120" w:after="120" w:line="240" w:lineRule="auto"/>
        <w:jc w:val="both"/>
        <w:rPr>
          <w:rFonts w:ascii="Verdana" w:hAnsi="Verdana" w:cs="Arial"/>
          <w:b/>
          <w:bCs/>
          <w:sz w:val="20"/>
          <w:szCs w:val="20"/>
        </w:rPr>
      </w:pPr>
      <w:r w:rsidRPr="002C10D7">
        <w:rPr>
          <w:rFonts w:ascii="Verdana" w:hAnsi="Verdana" w:cs="Arial"/>
          <w:b/>
          <w:bCs/>
          <w:sz w:val="20"/>
          <w:szCs w:val="20"/>
        </w:rPr>
        <w:t xml:space="preserve">17. </w:t>
      </w:r>
      <w:r w:rsidRPr="002C10D7">
        <w:rPr>
          <w:rFonts w:ascii="Verdana" w:hAnsi="Verdana" w:cs="Arial"/>
          <w:b/>
          <w:bCs/>
          <w:sz w:val="20"/>
          <w:szCs w:val="20"/>
        </w:rPr>
        <w:tab/>
      </w:r>
      <w:r w:rsidRPr="002C10D7">
        <w:rPr>
          <w:rFonts w:ascii="Verdana" w:hAnsi="Verdana" w:cs="Arial"/>
          <w:b/>
          <w:bCs/>
          <w:caps/>
          <w:sz w:val="20"/>
          <w:szCs w:val="20"/>
        </w:rPr>
        <w:t>Statutory Obligations</w:t>
      </w:r>
    </w:p>
    <w:p w14:paraId="6796F1D4"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 xml:space="preserve">17.1 </w:t>
      </w:r>
      <w:r w:rsidRPr="002C10D7">
        <w:rPr>
          <w:rFonts w:ascii="Verdana" w:hAnsi="Verdana" w:cs="Arial"/>
          <w:sz w:val="20"/>
          <w:szCs w:val="20"/>
        </w:rPr>
        <w:tab/>
        <w:t>The Supplier shall at all times comply with the requirements of:</w:t>
      </w:r>
    </w:p>
    <w:p w14:paraId="6796F1D5" w14:textId="77777777" w:rsidR="00DE5112" w:rsidRPr="002C10D7" w:rsidRDefault="00DE5112" w:rsidP="00A529D8">
      <w:pPr>
        <w:spacing w:before="120" w:after="120" w:line="240" w:lineRule="auto"/>
        <w:ind w:left="1620" w:hanging="900"/>
        <w:jc w:val="both"/>
        <w:rPr>
          <w:rFonts w:ascii="Verdana" w:hAnsi="Verdana" w:cs="Arial"/>
          <w:sz w:val="20"/>
          <w:szCs w:val="20"/>
        </w:rPr>
      </w:pPr>
      <w:r w:rsidRPr="002C10D7">
        <w:rPr>
          <w:rFonts w:ascii="Verdana" w:hAnsi="Verdana" w:cs="Arial"/>
          <w:sz w:val="20"/>
          <w:szCs w:val="20"/>
        </w:rPr>
        <w:t>17.1.1</w:t>
      </w:r>
      <w:r w:rsidRPr="002C10D7">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6796F1D6" w14:textId="77777777" w:rsidR="00DE5112" w:rsidRPr="002C10D7" w:rsidRDefault="00DE5112" w:rsidP="00A529D8">
      <w:pPr>
        <w:spacing w:before="120" w:after="120" w:line="240" w:lineRule="auto"/>
        <w:ind w:left="1620" w:hanging="900"/>
        <w:jc w:val="both"/>
        <w:rPr>
          <w:rFonts w:ascii="Verdana" w:hAnsi="Verdana" w:cs="Arial"/>
          <w:sz w:val="20"/>
          <w:szCs w:val="20"/>
        </w:rPr>
      </w:pPr>
      <w:r w:rsidRPr="002C10D7">
        <w:rPr>
          <w:rFonts w:ascii="Verdana" w:hAnsi="Verdana" w:cs="Arial"/>
          <w:sz w:val="20"/>
          <w:szCs w:val="20"/>
        </w:rPr>
        <w:t>17.1.2</w:t>
      </w:r>
      <w:r w:rsidRPr="002C10D7">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6796F1D7" w14:textId="77777777" w:rsidR="0022396B" w:rsidRPr="002C10D7" w:rsidRDefault="00DE5112" w:rsidP="0022396B">
      <w:pPr>
        <w:spacing w:before="120" w:after="120" w:line="240" w:lineRule="auto"/>
        <w:ind w:left="1620" w:hanging="900"/>
        <w:jc w:val="both"/>
        <w:rPr>
          <w:rFonts w:ascii="Verdana" w:hAnsi="Verdana"/>
          <w:sz w:val="20"/>
          <w:szCs w:val="20"/>
        </w:rPr>
      </w:pPr>
      <w:r w:rsidRPr="002C10D7">
        <w:rPr>
          <w:rFonts w:ascii="Verdana" w:hAnsi="Verdana"/>
          <w:sz w:val="20"/>
          <w:szCs w:val="20"/>
        </w:rPr>
        <w:t>17.1.3</w:t>
      </w:r>
      <w:r w:rsidRPr="002C10D7">
        <w:rPr>
          <w:rFonts w:ascii="Verdana" w:hAnsi="Verdana"/>
          <w:sz w:val="20"/>
          <w:szCs w:val="20"/>
        </w:rPr>
        <w:tab/>
      </w:r>
      <w:r w:rsidRPr="002C10D7">
        <w:rPr>
          <w:rFonts w:ascii="Verdana" w:hAnsi="Verdana" w:cs="Arial"/>
          <w:sz w:val="20"/>
          <w:szCs w:val="20"/>
        </w:rPr>
        <w:t xml:space="preserve">The Supplier shall comply with all European and domestic statutory and regulatory requirements in particular procurement and publicity requirements </w:t>
      </w:r>
      <w:r w:rsidRPr="002C10D7">
        <w:rPr>
          <w:rFonts w:ascii="Verdana" w:hAnsi="Verdana"/>
          <w:sz w:val="20"/>
          <w:szCs w:val="20"/>
        </w:rPr>
        <w:t>where relevant to the provision by the Supplier of the Services and to be observed and performed in connection with this Agreement including any obligations binding upon the Company</w:t>
      </w:r>
    </w:p>
    <w:p w14:paraId="6796F1D8" w14:textId="77777777" w:rsidR="0022396B" w:rsidRPr="002C10D7"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2C10D7">
        <w:rPr>
          <w:rFonts w:cs="Arial"/>
          <w:sz w:val="20"/>
          <w:szCs w:val="20"/>
          <w:lang w:eastAsia="en-GB"/>
        </w:rPr>
        <w:tab/>
      </w:r>
      <w:r w:rsidRPr="002C10D7">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14:paraId="6796F1D9" w14:textId="77777777" w:rsidR="00896947" w:rsidRPr="002C10D7"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14:paraId="6796F1DA" w14:textId="77777777" w:rsidR="00DE5112" w:rsidRPr="002C10D7" w:rsidRDefault="00DE5112" w:rsidP="00A529D8">
      <w:pPr>
        <w:spacing w:before="120" w:after="120" w:line="240" w:lineRule="auto"/>
        <w:ind w:left="567" w:hanging="567"/>
        <w:jc w:val="both"/>
        <w:rPr>
          <w:rFonts w:ascii="Verdana" w:hAnsi="Verdana" w:cs="Arial"/>
          <w:sz w:val="20"/>
          <w:szCs w:val="20"/>
        </w:rPr>
      </w:pPr>
      <w:r w:rsidRPr="002C10D7">
        <w:rPr>
          <w:rFonts w:ascii="Verdana" w:hAnsi="Verdana" w:cs="Arial"/>
          <w:sz w:val="20"/>
          <w:szCs w:val="20"/>
        </w:rPr>
        <w:t>17.2</w:t>
      </w:r>
      <w:r w:rsidRPr="002C10D7">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6796F1DB" w14:textId="77777777" w:rsidR="00DE5112" w:rsidRPr="002C10D7" w:rsidRDefault="00DE5112" w:rsidP="00A529D8">
      <w:pPr>
        <w:spacing w:before="120" w:after="120" w:line="240" w:lineRule="auto"/>
        <w:jc w:val="both"/>
        <w:rPr>
          <w:rFonts w:ascii="Verdana" w:hAnsi="Verdana" w:cs="Arial"/>
          <w:b/>
          <w:bCs/>
          <w:sz w:val="20"/>
          <w:szCs w:val="20"/>
        </w:rPr>
      </w:pPr>
    </w:p>
    <w:p w14:paraId="6796F1DC" w14:textId="77777777" w:rsidR="00DE5112" w:rsidRPr="002C10D7" w:rsidRDefault="00DE5112" w:rsidP="00A529D8">
      <w:pPr>
        <w:pStyle w:val="ClauseLevel1Continued"/>
        <w:widowControl/>
        <w:adjustRightInd/>
        <w:spacing w:before="120" w:after="120" w:line="240" w:lineRule="auto"/>
        <w:ind w:left="540" w:hanging="540"/>
        <w:rPr>
          <w:rFonts w:ascii="Verdana" w:hAnsi="Verdana"/>
          <w:b/>
          <w:color w:val="auto"/>
        </w:rPr>
      </w:pPr>
      <w:r w:rsidRPr="002C10D7">
        <w:rPr>
          <w:rFonts w:ascii="Verdana" w:hAnsi="Verdana"/>
          <w:b/>
          <w:color w:val="auto"/>
        </w:rPr>
        <w:t>18.</w:t>
      </w:r>
      <w:r w:rsidRPr="002C10D7">
        <w:rPr>
          <w:rFonts w:ascii="Verdana" w:hAnsi="Verdana"/>
          <w:b/>
          <w:color w:val="auto"/>
        </w:rPr>
        <w:tab/>
        <w:t xml:space="preserve">GRATUITIES </w:t>
      </w:r>
    </w:p>
    <w:p w14:paraId="6796F1DD" w14:textId="77777777" w:rsidR="00DE5112" w:rsidRPr="002C10D7" w:rsidRDefault="00DE5112" w:rsidP="0072313F">
      <w:pPr>
        <w:pStyle w:val="ClauseLevel1Continued"/>
        <w:widowControl/>
        <w:adjustRightInd/>
        <w:spacing w:before="120" w:after="120" w:line="240" w:lineRule="auto"/>
        <w:ind w:left="540" w:hanging="540"/>
        <w:rPr>
          <w:rFonts w:ascii="Verdana" w:hAnsi="Verdana"/>
          <w:color w:val="auto"/>
        </w:rPr>
      </w:pPr>
      <w:r w:rsidRPr="002C10D7">
        <w:rPr>
          <w:rFonts w:ascii="Verdana" w:hAnsi="Verdana"/>
          <w:color w:val="auto"/>
        </w:rPr>
        <w:tab/>
        <w:t xml:space="preserve">The Supplier shall not, whether itself, or by any person employed by it to provide the Services, solicit or accept any gratuity or any other reward, tip or any other form of </w:t>
      </w:r>
      <w:r w:rsidRPr="002C10D7">
        <w:rPr>
          <w:rFonts w:ascii="Verdana" w:hAnsi="Verdana"/>
          <w:color w:val="auto"/>
        </w:rPr>
        <w:tab/>
        <w:t xml:space="preserve">money taking, collection or charge for any part of the Services other than charges properly approved by the Company in accordance with the provisions of this  Agreement. </w:t>
      </w:r>
    </w:p>
    <w:p w14:paraId="6796F1DE" w14:textId="77777777" w:rsidR="00DE5112" w:rsidRPr="002C10D7" w:rsidRDefault="00DE5112" w:rsidP="0072313F">
      <w:pPr>
        <w:pStyle w:val="ClauseLevel1Continued"/>
        <w:widowControl/>
        <w:adjustRightInd/>
        <w:spacing w:before="120" w:after="120" w:line="240" w:lineRule="auto"/>
        <w:ind w:left="540" w:hanging="540"/>
        <w:rPr>
          <w:rFonts w:ascii="Verdana" w:hAnsi="Verdana"/>
          <w:color w:val="auto"/>
        </w:rPr>
      </w:pPr>
    </w:p>
    <w:p w14:paraId="6796F1DF" w14:textId="77777777" w:rsidR="00DE5112" w:rsidRPr="002C10D7" w:rsidRDefault="00DE5112" w:rsidP="00A529D8">
      <w:pPr>
        <w:spacing w:before="120" w:after="120" w:line="240" w:lineRule="auto"/>
        <w:ind w:left="540" w:hanging="540"/>
        <w:jc w:val="both"/>
        <w:rPr>
          <w:rFonts w:ascii="Verdana" w:hAnsi="Verdana"/>
          <w:b/>
          <w:sz w:val="20"/>
          <w:szCs w:val="20"/>
        </w:rPr>
      </w:pPr>
      <w:r w:rsidRPr="002C10D7">
        <w:rPr>
          <w:rFonts w:ascii="Verdana" w:hAnsi="Verdana"/>
          <w:b/>
          <w:sz w:val="20"/>
          <w:szCs w:val="20"/>
        </w:rPr>
        <w:t>19.</w:t>
      </w:r>
      <w:r w:rsidRPr="002C10D7">
        <w:rPr>
          <w:rFonts w:ascii="Verdana" w:hAnsi="Verdana"/>
          <w:b/>
          <w:sz w:val="20"/>
          <w:szCs w:val="20"/>
        </w:rPr>
        <w:tab/>
        <w:t>PREVENTION OF BRIBERY</w:t>
      </w:r>
    </w:p>
    <w:p w14:paraId="6796F1E0" w14:textId="77777777" w:rsidR="00DE5112" w:rsidRPr="002C10D7" w:rsidRDefault="00DE5112" w:rsidP="00A529D8">
      <w:pPr>
        <w:spacing w:before="120" w:after="120" w:line="240" w:lineRule="auto"/>
        <w:ind w:left="540" w:hanging="540"/>
        <w:jc w:val="both"/>
        <w:rPr>
          <w:rFonts w:ascii="Verdana" w:hAnsi="Verdana"/>
          <w:sz w:val="20"/>
          <w:szCs w:val="20"/>
        </w:rPr>
      </w:pPr>
      <w:r w:rsidRPr="002C10D7">
        <w:rPr>
          <w:rFonts w:ascii="Verdana" w:hAnsi="Verdana"/>
          <w:sz w:val="20"/>
          <w:szCs w:val="20"/>
        </w:rPr>
        <w:t>19.1</w:t>
      </w:r>
      <w:r w:rsidRPr="002C10D7">
        <w:rPr>
          <w:rFonts w:ascii="Verdana" w:hAnsi="Verdana"/>
          <w:sz w:val="20"/>
          <w:szCs w:val="20"/>
        </w:rPr>
        <w:tab/>
        <w:t>The Supplier warrants and undertakes to the Company that:</w:t>
      </w:r>
    </w:p>
    <w:p w14:paraId="6796F1E1"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19.1.1</w:t>
      </w:r>
      <w:r w:rsidRPr="002C10D7">
        <w:rPr>
          <w:rFonts w:ascii="Verdana" w:hAnsi="Verdana"/>
          <w:sz w:val="20"/>
          <w:szCs w:val="20"/>
        </w:rPr>
        <w:tab/>
        <w:t>it will comply with applicable laws, regulations, codes and sanctions relating to anti-bribery and anti-corruption including but not limited to the Bribery Act 2010;</w:t>
      </w:r>
    </w:p>
    <w:p w14:paraId="6796F1E2"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19.1.2</w:t>
      </w:r>
      <w:r w:rsidRPr="002C10D7">
        <w:rPr>
          <w:rFonts w:ascii="Verdana" w:hAnsi="Verdana"/>
          <w:sz w:val="20"/>
          <w:szCs w:val="20"/>
        </w:rPr>
        <w:tab/>
        <w:t>it will comply with the Company’s anti-bribery policy as may be amended from time to time, a copy of which will be provided to the Supplier on written request;</w:t>
      </w:r>
    </w:p>
    <w:p w14:paraId="6796F1E3"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19.1.3</w:t>
      </w:r>
      <w:r w:rsidRPr="002C10D7">
        <w:rPr>
          <w:rFonts w:ascii="Verdana" w:hAnsi="Verdana"/>
          <w:sz w:val="20"/>
          <w:szCs w:val="20"/>
        </w:rPr>
        <w:tab/>
        <w:t>it will procure that any person who performs or has performed services for or on its behalf (“Associated Person”) in connection with this Agreement complies with this Condition 19;</w:t>
      </w:r>
    </w:p>
    <w:p w14:paraId="6796F1E4"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19.1.4</w:t>
      </w:r>
      <w:r w:rsidRPr="002C10D7">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6796F1E5"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19.1.5</w:t>
      </w:r>
      <w:r w:rsidRPr="002C10D7">
        <w:rPr>
          <w:rFonts w:ascii="Verdana" w:hAnsi="Verdana"/>
          <w:sz w:val="20"/>
          <w:szCs w:val="20"/>
        </w:rPr>
        <w:tab/>
        <w:t>it has and will maintain in place effective accounting procedures and internal controls necessary to record all expenditure in connection with the Agreement;</w:t>
      </w:r>
    </w:p>
    <w:p w14:paraId="6796F1E6"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19.1.6</w:t>
      </w:r>
      <w:r w:rsidRPr="002C10D7">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6796F1E7" w14:textId="77777777" w:rsidR="00DE5112" w:rsidRPr="002C10D7" w:rsidRDefault="00DE5112" w:rsidP="0022396B">
      <w:pPr>
        <w:spacing w:before="120" w:after="120" w:line="240" w:lineRule="auto"/>
        <w:ind w:left="1620" w:hanging="900"/>
        <w:jc w:val="both"/>
        <w:rPr>
          <w:rFonts w:ascii="Verdana" w:hAnsi="Verdana" w:cs="Arial"/>
          <w:b/>
          <w:sz w:val="20"/>
          <w:szCs w:val="20"/>
          <w:lang w:val="en-US"/>
        </w:rPr>
      </w:pPr>
      <w:r w:rsidRPr="002C10D7">
        <w:rPr>
          <w:rFonts w:ascii="Verdana" w:hAnsi="Verdana"/>
          <w:sz w:val="20"/>
          <w:szCs w:val="20"/>
        </w:rPr>
        <w:t>19.1.7</w:t>
      </w:r>
      <w:r w:rsidRPr="002C10D7">
        <w:rPr>
          <w:rFonts w:ascii="Verdana" w:hAnsi="Verdana"/>
          <w:sz w:val="20"/>
          <w:szCs w:val="20"/>
        </w:rPr>
        <w:tab/>
        <w:t>it shall notify the Company as soon as practicable of any breach of any of the undertakings contained within this clause of which it becomes aware.</w:t>
      </w:r>
    </w:p>
    <w:p w14:paraId="6796F1E8" w14:textId="77777777" w:rsidR="00DE5112" w:rsidRPr="002C10D7" w:rsidRDefault="00DE5112" w:rsidP="00A529D8">
      <w:pPr>
        <w:spacing w:before="120" w:after="120" w:line="240" w:lineRule="auto"/>
        <w:rPr>
          <w:rFonts w:ascii="Verdana" w:hAnsi="Verdana" w:cs="Arial"/>
          <w:sz w:val="20"/>
          <w:szCs w:val="20"/>
          <w:lang w:val="en-US"/>
        </w:rPr>
      </w:pPr>
      <w:r w:rsidRPr="002C10D7">
        <w:rPr>
          <w:rFonts w:ascii="Verdana" w:hAnsi="Verdana" w:cs="Arial"/>
          <w:b/>
          <w:sz w:val="20"/>
          <w:szCs w:val="20"/>
          <w:lang w:val="en-US"/>
        </w:rPr>
        <w:t>20.</w:t>
      </w:r>
      <w:r w:rsidRPr="002C10D7">
        <w:rPr>
          <w:rFonts w:ascii="Verdana" w:hAnsi="Verdana" w:cs="Arial"/>
          <w:b/>
          <w:sz w:val="20"/>
          <w:szCs w:val="20"/>
          <w:lang w:val="en-US"/>
        </w:rPr>
        <w:tab/>
        <w:t>AGENCY</w:t>
      </w:r>
    </w:p>
    <w:p w14:paraId="6796F1E9" w14:textId="77777777" w:rsidR="00DE5112" w:rsidRPr="002C10D7" w:rsidRDefault="00DE5112" w:rsidP="00A529D8">
      <w:pPr>
        <w:pStyle w:val="p3"/>
        <w:tabs>
          <w:tab w:val="clear" w:pos="440"/>
        </w:tabs>
        <w:spacing w:before="120" w:after="120" w:line="240" w:lineRule="auto"/>
        <w:ind w:left="720" w:hanging="720"/>
        <w:rPr>
          <w:rFonts w:ascii="Verdana" w:hAnsi="Verdana"/>
          <w:sz w:val="20"/>
        </w:rPr>
      </w:pPr>
      <w:r w:rsidRPr="002C10D7">
        <w:rPr>
          <w:rFonts w:ascii="Verdana" w:hAnsi="Verdana"/>
          <w:sz w:val="20"/>
        </w:rPr>
        <w:t>20.1</w:t>
      </w:r>
      <w:r w:rsidRPr="002C10D7">
        <w:rPr>
          <w:rFonts w:ascii="Verdana" w:hAnsi="Verdana"/>
          <w:sz w:val="20"/>
        </w:rPr>
        <w:tab/>
        <w:t>Neither the Supplier nor the Supplier’s personnel shall in any circumstances hold themselves out:</w:t>
      </w:r>
    </w:p>
    <w:p w14:paraId="6796F1EA" w14:textId="77777777" w:rsidR="00DE5112" w:rsidRPr="002C10D7" w:rsidRDefault="00DE5112" w:rsidP="00A529D8">
      <w:pPr>
        <w:pStyle w:val="p3"/>
        <w:tabs>
          <w:tab w:val="clear" w:pos="440"/>
        </w:tabs>
        <w:spacing w:before="120" w:after="120" w:line="240" w:lineRule="auto"/>
        <w:ind w:left="1440" w:hanging="900"/>
        <w:rPr>
          <w:rFonts w:ascii="Verdana" w:hAnsi="Verdana"/>
          <w:sz w:val="20"/>
        </w:rPr>
      </w:pPr>
      <w:r w:rsidRPr="002C10D7">
        <w:rPr>
          <w:rFonts w:ascii="Verdana" w:hAnsi="Verdana"/>
          <w:sz w:val="20"/>
        </w:rPr>
        <w:t>20.1.1</w:t>
      </w:r>
      <w:r w:rsidRPr="002C10D7">
        <w:rPr>
          <w:rFonts w:ascii="Verdana" w:hAnsi="Verdana"/>
          <w:sz w:val="20"/>
        </w:rPr>
        <w:tab/>
        <w:t>as being the servant or agent of the Company otherwise than in circumstances expressly permitted by this Agreement;</w:t>
      </w:r>
    </w:p>
    <w:p w14:paraId="6796F1EB" w14:textId="77777777" w:rsidR="00DE5112" w:rsidRPr="002C10D7" w:rsidRDefault="00DE5112" w:rsidP="00A529D8">
      <w:pPr>
        <w:pStyle w:val="p3"/>
        <w:tabs>
          <w:tab w:val="clear" w:pos="440"/>
        </w:tabs>
        <w:spacing w:before="120" w:after="120" w:line="240" w:lineRule="auto"/>
        <w:ind w:left="1440" w:hanging="900"/>
        <w:rPr>
          <w:rFonts w:ascii="Verdana" w:hAnsi="Verdana"/>
          <w:sz w:val="20"/>
        </w:rPr>
      </w:pPr>
      <w:r w:rsidRPr="002C10D7">
        <w:rPr>
          <w:rFonts w:ascii="Verdana" w:hAnsi="Verdana"/>
          <w:sz w:val="20"/>
        </w:rPr>
        <w:t>20.1.2</w:t>
      </w:r>
      <w:r w:rsidRPr="002C10D7">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6796F1EC" w14:textId="77777777" w:rsidR="00DE5112" w:rsidRPr="002C10D7" w:rsidRDefault="00DE5112" w:rsidP="0022396B">
      <w:pPr>
        <w:spacing w:before="120" w:after="120" w:line="240" w:lineRule="auto"/>
        <w:ind w:left="1440" w:hanging="900"/>
        <w:rPr>
          <w:rFonts w:ascii="Verdana" w:hAnsi="Verdana"/>
        </w:rPr>
      </w:pPr>
      <w:r w:rsidRPr="002C10D7">
        <w:rPr>
          <w:rFonts w:ascii="Verdana" w:hAnsi="Verdana" w:cs="Arial"/>
          <w:sz w:val="20"/>
          <w:szCs w:val="20"/>
        </w:rPr>
        <w:t>20.1.3</w:t>
      </w:r>
      <w:r w:rsidRPr="002C10D7">
        <w:rPr>
          <w:rFonts w:ascii="Verdana" w:hAnsi="Verdana" w:cs="Arial"/>
          <w:sz w:val="20"/>
          <w:szCs w:val="20"/>
        </w:rPr>
        <w:tab/>
        <w:t xml:space="preserve">as having </w:t>
      </w:r>
      <w:r w:rsidRPr="002C10D7">
        <w:rPr>
          <w:rFonts w:ascii="Verdana" w:hAnsi="Verdana"/>
          <w:sz w:val="20"/>
          <w:szCs w:val="20"/>
        </w:rPr>
        <w:t>the power to make, vary, discharge or waive any bylaw or regulation of any kind.</w:t>
      </w:r>
      <w:r w:rsidR="0022396B" w:rsidRPr="002C10D7">
        <w:rPr>
          <w:rFonts w:ascii="Verdana" w:hAnsi="Verdana"/>
        </w:rPr>
        <w:t xml:space="preserve"> </w:t>
      </w:r>
    </w:p>
    <w:p w14:paraId="6796F1ED" w14:textId="77777777" w:rsidR="00DE5112" w:rsidRPr="002C10D7" w:rsidRDefault="00DE5112" w:rsidP="00A529D8">
      <w:pPr>
        <w:pStyle w:val="ClauseLevel1Heading"/>
        <w:widowControl/>
        <w:adjustRightInd/>
        <w:spacing w:before="120" w:after="120" w:line="240" w:lineRule="auto"/>
        <w:rPr>
          <w:rFonts w:ascii="Verdana" w:hAnsi="Verdana"/>
        </w:rPr>
      </w:pPr>
    </w:p>
    <w:p w14:paraId="6796F1EE"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rPr>
        <w:t>21.</w:t>
      </w:r>
      <w:r w:rsidRPr="002C10D7">
        <w:rPr>
          <w:rFonts w:ascii="Verdana" w:hAnsi="Verdana"/>
        </w:rPr>
        <w:tab/>
        <w:t xml:space="preserve">ASSIGNMENT AND SUBCONTRACTING  </w:t>
      </w:r>
    </w:p>
    <w:p w14:paraId="6796F1EF" w14:textId="77777777" w:rsidR="00DE5112" w:rsidRPr="002C10D7" w:rsidRDefault="00DE5112" w:rsidP="0022396B">
      <w:pPr>
        <w:pStyle w:val="OmniPage4619"/>
        <w:spacing w:before="120" w:after="120"/>
        <w:ind w:left="740" w:hanging="740"/>
        <w:rPr>
          <w:rFonts w:ascii="Verdana" w:hAnsi="Verdana"/>
          <w:noProof w:val="0"/>
        </w:rPr>
      </w:pPr>
      <w:r w:rsidRPr="002C10D7">
        <w:rPr>
          <w:rFonts w:ascii="Verdana" w:hAnsi="Verdana"/>
          <w:noProof w:val="0"/>
        </w:rPr>
        <w:t>21.1</w:t>
      </w:r>
      <w:r w:rsidRPr="002C10D7">
        <w:rPr>
          <w:rFonts w:ascii="Verdana" w:hAnsi="Verdana"/>
          <w:noProof w:val="0"/>
        </w:rPr>
        <w:tab/>
        <w:t xml:space="preserve">The Company shall be entitled to assign the benefit of this Agreement or any part </w:t>
      </w:r>
      <w:r w:rsidRPr="002C10D7">
        <w:rPr>
          <w:rFonts w:ascii="Verdana" w:hAnsi="Verdana"/>
          <w:noProof w:val="0"/>
        </w:rPr>
        <w:tab/>
        <w:t>thereof and shall give written notice of any assignment to the Supplier.</w:t>
      </w:r>
    </w:p>
    <w:p w14:paraId="6796F1F0" w14:textId="77777777" w:rsidR="00DE5112" w:rsidRPr="002C10D7" w:rsidRDefault="00DE5112" w:rsidP="00A529D8">
      <w:pPr>
        <w:pStyle w:val="OmniPage4619"/>
        <w:spacing w:before="120" w:after="120"/>
        <w:ind w:left="690" w:hanging="690"/>
        <w:rPr>
          <w:rFonts w:ascii="Verdana" w:hAnsi="Verdana"/>
        </w:rPr>
      </w:pPr>
      <w:r w:rsidRPr="002C10D7">
        <w:rPr>
          <w:rFonts w:ascii="Verdana" w:hAnsi="Verdana"/>
        </w:rPr>
        <w:t>21.2</w:t>
      </w:r>
      <w:r w:rsidRPr="002C10D7">
        <w:rPr>
          <w:rFonts w:ascii="Verdana" w:hAnsi="Verdana"/>
        </w:rPr>
        <w:tab/>
        <w:t>The Supplier shall not:</w:t>
      </w:r>
    </w:p>
    <w:p w14:paraId="6796F1F1" w14:textId="77777777" w:rsidR="00DE5112" w:rsidRPr="002C10D7" w:rsidRDefault="00DE5112" w:rsidP="00A529D8">
      <w:pPr>
        <w:pStyle w:val="OmniPage4619"/>
        <w:spacing w:before="120" w:after="120"/>
        <w:ind w:left="1620" w:hanging="900"/>
        <w:rPr>
          <w:rFonts w:ascii="Verdana" w:hAnsi="Verdana"/>
          <w:noProof w:val="0"/>
        </w:rPr>
      </w:pPr>
      <w:r w:rsidRPr="002C10D7">
        <w:rPr>
          <w:rFonts w:ascii="Verdana" w:hAnsi="Verdana"/>
        </w:rPr>
        <w:lastRenderedPageBreak/>
        <w:t>21.2.1</w:t>
      </w:r>
      <w:r w:rsidRPr="002C10D7">
        <w:rPr>
          <w:rFonts w:ascii="Verdana" w:hAnsi="Verdana"/>
        </w:rPr>
        <w:tab/>
        <w:t>assign this Agreement or any part thereof or the benefit or advantage of this Agreement of any part thereof</w:t>
      </w:r>
    </w:p>
    <w:p w14:paraId="6796F1F2" w14:textId="77777777" w:rsidR="00DE5112" w:rsidRPr="002C10D7" w:rsidRDefault="00DE5112" w:rsidP="00A529D8">
      <w:pPr>
        <w:pStyle w:val="OmniPage4619"/>
        <w:spacing w:before="120" w:after="120"/>
        <w:ind w:left="1620" w:hanging="900"/>
        <w:rPr>
          <w:rFonts w:ascii="Verdana" w:hAnsi="Verdana"/>
          <w:noProof w:val="0"/>
        </w:rPr>
      </w:pPr>
      <w:r w:rsidRPr="002C10D7">
        <w:rPr>
          <w:rFonts w:ascii="Verdana" w:hAnsi="Verdana"/>
        </w:rPr>
        <w:t>21.2.2</w:t>
      </w:r>
      <w:r w:rsidRPr="002C10D7">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2C10D7">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6796F1F3" w14:textId="77777777" w:rsidR="00664485" w:rsidRPr="002C10D7" w:rsidRDefault="00664485" w:rsidP="00A529D8">
      <w:pPr>
        <w:pStyle w:val="ClauseLevel1Heading"/>
        <w:widowControl/>
        <w:adjustRightInd/>
        <w:spacing w:before="120" w:after="120" w:line="240" w:lineRule="auto"/>
        <w:jc w:val="both"/>
        <w:rPr>
          <w:rFonts w:ascii="Verdana" w:hAnsi="Verdana"/>
          <w:color w:val="auto"/>
        </w:rPr>
      </w:pPr>
    </w:p>
    <w:p w14:paraId="6796F1F4" w14:textId="77777777" w:rsidR="00DE5112" w:rsidRPr="002C10D7" w:rsidRDefault="00DE5112" w:rsidP="00A529D8">
      <w:pPr>
        <w:pStyle w:val="ClauseLevel1Heading"/>
        <w:widowControl/>
        <w:adjustRightInd/>
        <w:spacing w:before="120" w:after="120" w:line="240" w:lineRule="auto"/>
        <w:jc w:val="both"/>
        <w:rPr>
          <w:rFonts w:ascii="Verdana" w:hAnsi="Verdana"/>
          <w:color w:val="auto"/>
        </w:rPr>
      </w:pPr>
      <w:r w:rsidRPr="002C10D7">
        <w:rPr>
          <w:rFonts w:ascii="Verdana" w:hAnsi="Verdana"/>
          <w:color w:val="auto"/>
        </w:rPr>
        <w:t>22.</w:t>
      </w:r>
      <w:r w:rsidRPr="002C10D7">
        <w:rPr>
          <w:rFonts w:ascii="Verdana" w:hAnsi="Verdana"/>
          <w:color w:val="auto"/>
        </w:rPr>
        <w:tab/>
        <w:t>TERMINATION</w:t>
      </w:r>
    </w:p>
    <w:p w14:paraId="6796F1F5" w14:textId="77777777" w:rsidR="00DE5112" w:rsidRPr="002C10D7"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2C10D7">
        <w:rPr>
          <w:rFonts w:ascii="Verdana" w:hAnsi="Verdana"/>
          <w:b w:val="0"/>
          <w:color w:val="auto"/>
        </w:rPr>
        <w:t>22.1</w:t>
      </w:r>
      <w:r w:rsidRPr="002C10D7">
        <w:rPr>
          <w:rFonts w:ascii="Verdana" w:hAnsi="Verdana"/>
          <w:b w:val="0"/>
          <w:color w:val="auto"/>
        </w:rPr>
        <w:tab/>
        <w:t>The Company at its sole discretion may terminate this Agreement at any time by giving 30 days prior written notice to the Supplier.</w:t>
      </w:r>
    </w:p>
    <w:p w14:paraId="6796F1F6"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22.2</w:t>
      </w:r>
      <w:r w:rsidRPr="002C10D7">
        <w:rPr>
          <w:rFonts w:ascii="Verdana" w:hAnsi="Verdana"/>
          <w:sz w:val="20"/>
          <w:szCs w:val="20"/>
        </w:rPr>
        <w:tab/>
        <w:t>The Supplier acknowledges that the Company has relied on the information provided by the Supplier as contained in the Tender Documents and representations</w:t>
      </w:r>
      <w:r w:rsidR="00121BFF" w:rsidRPr="002C10D7">
        <w:rPr>
          <w:rFonts w:ascii="Verdana" w:hAnsi="Verdana"/>
          <w:sz w:val="20"/>
          <w:szCs w:val="20"/>
        </w:rPr>
        <w:t xml:space="preserve"> (including, but not limited to, any self-declarations)</w:t>
      </w:r>
      <w:r w:rsidRPr="002C10D7">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96F1F7"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sz w:val="20"/>
          <w:szCs w:val="20"/>
        </w:rPr>
        <w:t>22.3</w:t>
      </w:r>
      <w:r w:rsidRPr="002C10D7">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6796F1F8" w14:textId="77777777" w:rsidR="00DE5112" w:rsidRPr="002C10D7" w:rsidRDefault="00DE5112" w:rsidP="00A529D8">
      <w:pPr>
        <w:pStyle w:val="p3"/>
        <w:tabs>
          <w:tab w:val="clear" w:pos="440"/>
        </w:tabs>
        <w:spacing w:before="120" w:after="120" w:line="240" w:lineRule="auto"/>
        <w:ind w:left="720" w:hanging="720"/>
        <w:rPr>
          <w:rFonts w:ascii="Verdana" w:hAnsi="Verdana" w:cs="Arial"/>
          <w:sz w:val="20"/>
        </w:rPr>
      </w:pPr>
      <w:r w:rsidRPr="002C10D7">
        <w:rPr>
          <w:rFonts w:ascii="Verdana" w:hAnsi="Verdana" w:cs="Arial"/>
          <w:sz w:val="20"/>
        </w:rPr>
        <w:t>22.4</w:t>
      </w:r>
      <w:r w:rsidRPr="002C10D7">
        <w:rPr>
          <w:rFonts w:ascii="Verdana" w:hAnsi="Verdana" w:cs="Arial"/>
          <w:sz w:val="20"/>
        </w:rPr>
        <w:tab/>
        <w:t>If the Supplier or (as appropriate) the Supplier’s partners, directors, or members of a limited liability partnership;</w:t>
      </w:r>
    </w:p>
    <w:p w14:paraId="6796F1F9" w14:textId="77777777" w:rsidR="00DE5112" w:rsidRPr="002C10D7" w:rsidRDefault="00DE5112" w:rsidP="00A529D8">
      <w:pPr>
        <w:pStyle w:val="p5"/>
        <w:spacing w:before="120" w:after="120" w:line="240" w:lineRule="auto"/>
        <w:ind w:left="1800" w:hanging="1080"/>
        <w:jc w:val="both"/>
        <w:rPr>
          <w:rFonts w:ascii="Verdana" w:hAnsi="Verdana"/>
          <w:sz w:val="20"/>
        </w:rPr>
      </w:pPr>
      <w:r w:rsidRPr="002C10D7">
        <w:rPr>
          <w:rFonts w:ascii="Verdana" w:hAnsi="Verdana"/>
          <w:sz w:val="20"/>
        </w:rPr>
        <w:t>22.4.1</w:t>
      </w:r>
      <w:r w:rsidRPr="002C10D7">
        <w:rPr>
          <w:rFonts w:ascii="Verdana" w:hAnsi="Verdana"/>
          <w:sz w:val="20"/>
        </w:rPr>
        <w:tab/>
        <w:t>commits a breach of any of its obligations under this Agreement;</w:t>
      </w:r>
    </w:p>
    <w:p w14:paraId="6796F1FA" w14:textId="77777777" w:rsidR="00DE5112" w:rsidRPr="002C10D7" w:rsidRDefault="00DE5112" w:rsidP="00A529D8">
      <w:pPr>
        <w:pStyle w:val="p5"/>
        <w:spacing w:before="120" w:after="120" w:line="240" w:lineRule="auto"/>
        <w:ind w:left="1800" w:hanging="1080"/>
        <w:jc w:val="both"/>
        <w:rPr>
          <w:rFonts w:ascii="Verdana" w:hAnsi="Verdana"/>
          <w:sz w:val="20"/>
        </w:rPr>
      </w:pPr>
      <w:r w:rsidRPr="002C10D7">
        <w:rPr>
          <w:rFonts w:ascii="Verdana" w:hAnsi="Verdana"/>
          <w:sz w:val="20"/>
        </w:rPr>
        <w:t>22.4.2</w:t>
      </w:r>
      <w:r w:rsidRPr="002C10D7">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6796F1FB"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22.4.3</w:t>
      </w:r>
      <w:r w:rsidRPr="002C10D7">
        <w:rPr>
          <w:rFonts w:ascii="Verdana" w:hAnsi="Verdana"/>
          <w:sz w:val="20"/>
        </w:rPr>
        <w:tab/>
        <w:t>is convicted of an offence involving dishonesty;</w:t>
      </w:r>
    </w:p>
    <w:p w14:paraId="6796F1FC"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22.4.4</w:t>
      </w:r>
      <w:r w:rsidRPr="002C10D7">
        <w:rPr>
          <w:rFonts w:ascii="Verdana" w:hAnsi="Verdana"/>
          <w:sz w:val="20"/>
        </w:rPr>
        <w:tab/>
        <w:t>is deemed by the Company’s Representative, whose opinion shall be final and binding, to have made any false representations;</w:t>
      </w:r>
    </w:p>
    <w:p w14:paraId="6796F1FD"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22.4.5</w:t>
      </w:r>
      <w:r w:rsidRPr="002C10D7">
        <w:rPr>
          <w:rFonts w:ascii="Verdana" w:hAnsi="Verdana"/>
          <w:sz w:val="20"/>
        </w:rPr>
        <w:tab/>
        <w:t>experiences, in the opinion of the Company's Representative, an irreconcilable conflict of interest between the interests of the Company and any other client of the Supplier;</w:t>
      </w:r>
    </w:p>
    <w:p w14:paraId="6796F1FE"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lastRenderedPageBreak/>
        <w:t>22.4.6</w:t>
      </w:r>
      <w:r w:rsidRPr="002C10D7">
        <w:rPr>
          <w:rFonts w:ascii="Verdana" w:hAnsi="Verdana"/>
          <w:sz w:val="20"/>
        </w:rPr>
        <w:tab/>
      </w:r>
      <w:r w:rsidRPr="002C10D7">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796F1FF"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 xml:space="preserve">22.4.7  </w:t>
      </w:r>
      <w:r w:rsidRPr="002C10D7">
        <w:rPr>
          <w:rFonts w:ascii="Verdana" w:hAnsi="Verdana"/>
          <w:sz w:val="20"/>
        </w:rPr>
        <w:tab/>
        <w:t>has an application made under the Insolvency Act 1986 to the Court for the appointment of an administrator or an administrative receiver;</w:t>
      </w:r>
    </w:p>
    <w:p w14:paraId="6796F200" w14:textId="77777777" w:rsidR="00DE5112" w:rsidRPr="002C10D7" w:rsidRDefault="00DE5112" w:rsidP="00A529D8">
      <w:pPr>
        <w:pStyle w:val="t7"/>
        <w:spacing w:before="120" w:after="120" w:line="240" w:lineRule="auto"/>
        <w:ind w:left="1800" w:hanging="1080"/>
        <w:jc w:val="both"/>
        <w:rPr>
          <w:rFonts w:ascii="Verdana" w:hAnsi="Verdana" w:cs="Arial"/>
          <w:sz w:val="20"/>
        </w:rPr>
      </w:pPr>
      <w:r w:rsidRPr="002C10D7">
        <w:rPr>
          <w:rFonts w:ascii="Verdana" w:hAnsi="Verdana"/>
          <w:sz w:val="20"/>
        </w:rPr>
        <w:t>22.4.8</w:t>
      </w:r>
      <w:r w:rsidRPr="002C10D7">
        <w:rPr>
          <w:rFonts w:ascii="Verdana" w:hAnsi="Verdana"/>
          <w:sz w:val="20"/>
        </w:rPr>
        <w:tab/>
      </w:r>
      <w:r w:rsidRPr="002C10D7">
        <w:rPr>
          <w:rFonts w:ascii="Verdana" w:hAnsi="Verdana" w:cs="Arial"/>
          <w:sz w:val="20"/>
        </w:rPr>
        <w:t>has a winding-up order made, or (except for the purpose of amalgamation or reconstruction) a resolution for voluntary winding-up passed;</w:t>
      </w:r>
    </w:p>
    <w:p w14:paraId="6796F201"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22.4.9</w:t>
      </w:r>
      <w:r w:rsidRPr="002C10D7">
        <w:rPr>
          <w:rFonts w:ascii="Verdana" w:hAnsi="Verdana"/>
          <w:sz w:val="20"/>
        </w:rPr>
        <w:tab/>
        <w:t>has a provisional liquidator, receiver, or manager of its business or undertaking duly appointed;</w:t>
      </w:r>
    </w:p>
    <w:p w14:paraId="6796F202"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22.4.10 has an administrator or administrative receiver, as defined in the Insolvency Act 1986, appointed;</w:t>
      </w:r>
    </w:p>
    <w:p w14:paraId="6796F203" w14:textId="77777777" w:rsidR="0022396B" w:rsidRPr="002C10D7"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2C10D7">
        <w:rPr>
          <w:rFonts w:ascii="Verdana" w:hAnsi="Verdana"/>
        </w:rPr>
        <w:t>22.4.11</w:t>
      </w:r>
      <w:r w:rsidRPr="002C10D7">
        <w:rPr>
          <w:rFonts w:ascii="Verdana" w:hAnsi="Verdana"/>
        </w:rPr>
        <w:tab/>
      </w:r>
      <w:r w:rsidRPr="002C10D7">
        <w:rPr>
          <w:rFonts w:ascii="Verdana" w:hAnsi="Verdana"/>
          <w:noProof w:val="0"/>
        </w:rPr>
        <w:t>ceases or threatens to cease to carry on business;</w:t>
      </w:r>
    </w:p>
    <w:p w14:paraId="6796F204" w14:textId="77777777" w:rsidR="00313BD2" w:rsidRPr="002C10D7"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C10D7">
        <w:rPr>
          <w:rFonts w:ascii="Verdana" w:hAnsi="Verdana" w:cs="Arial"/>
          <w:noProof/>
          <w:sz w:val="20"/>
          <w:szCs w:val="20"/>
          <w:lang w:eastAsia="en-GB"/>
        </w:rPr>
        <w:t xml:space="preserve">then any such event shall constitute a breach of this Agreement which entitles </w:t>
      </w:r>
      <w:r w:rsidRPr="002C10D7">
        <w:rPr>
          <w:rFonts w:ascii="Verdana" w:hAnsi="Verdana" w:cs="Arial"/>
          <w:sz w:val="20"/>
          <w:szCs w:val="20"/>
          <w:lang w:eastAsia="en-GB"/>
        </w:rPr>
        <w:t>CDC</w:t>
      </w:r>
      <w:r w:rsidRPr="002C10D7">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796F205" w14:textId="77777777" w:rsidR="0022396B" w:rsidRPr="002C10D7"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14:paraId="6796F206" w14:textId="77777777" w:rsidR="00DE5112" w:rsidRPr="002C10D7" w:rsidRDefault="00DE5112" w:rsidP="00A529D8">
      <w:pPr>
        <w:pStyle w:val="p3"/>
        <w:tabs>
          <w:tab w:val="clear" w:pos="440"/>
        </w:tabs>
        <w:spacing w:before="120" w:after="120" w:line="240" w:lineRule="auto"/>
        <w:ind w:left="720" w:hanging="720"/>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ab/>
        <w:t>If the Company elects to terminate this Agreement purs</w:t>
      </w:r>
      <w:r w:rsidR="00313BD2" w:rsidRPr="002C10D7">
        <w:rPr>
          <w:rFonts w:ascii="Verdana" w:hAnsi="Verdana"/>
          <w:sz w:val="20"/>
        </w:rPr>
        <w:t>uant to Conditions 22.2, 22.3</w:t>
      </w:r>
      <w:r w:rsidR="003A756F" w:rsidRPr="002C10D7">
        <w:rPr>
          <w:rFonts w:ascii="Verdana" w:hAnsi="Verdana"/>
          <w:sz w:val="20"/>
        </w:rPr>
        <w:t xml:space="preserve"> or</w:t>
      </w:r>
      <w:r w:rsidRPr="002C10D7">
        <w:rPr>
          <w:rFonts w:ascii="Verdana" w:hAnsi="Verdana"/>
          <w:sz w:val="20"/>
        </w:rPr>
        <w:t>22.</w:t>
      </w:r>
      <w:proofErr w:type="gramStart"/>
      <w:r w:rsidRPr="002C10D7">
        <w:rPr>
          <w:rFonts w:ascii="Verdana" w:hAnsi="Verdana"/>
          <w:sz w:val="20"/>
        </w:rPr>
        <w:t>4</w:t>
      </w:r>
      <w:r w:rsidR="00313BD2" w:rsidRPr="002C10D7">
        <w:rPr>
          <w:rFonts w:ascii="Verdana" w:hAnsi="Verdana"/>
          <w:sz w:val="20"/>
        </w:rPr>
        <w:t xml:space="preserve"> </w:t>
      </w:r>
      <w:r w:rsidRPr="002C10D7">
        <w:rPr>
          <w:rFonts w:ascii="Verdana" w:hAnsi="Verdana"/>
          <w:sz w:val="20"/>
        </w:rPr>
        <w:t xml:space="preserve"> the</w:t>
      </w:r>
      <w:proofErr w:type="gramEnd"/>
      <w:r w:rsidRPr="002C10D7">
        <w:rPr>
          <w:rFonts w:ascii="Verdana" w:hAnsi="Verdana"/>
          <w:sz w:val="20"/>
        </w:rPr>
        <w:t xml:space="preserve"> Company shall:</w:t>
      </w:r>
    </w:p>
    <w:p w14:paraId="6796F207" w14:textId="77777777" w:rsidR="00DE5112" w:rsidRPr="002C10D7" w:rsidRDefault="00DE5112" w:rsidP="00A529D8">
      <w:pPr>
        <w:pStyle w:val="t10"/>
        <w:spacing w:before="120" w:after="120" w:line="240" w:lineRule="auto"/>
        <w:ind w:left="1800" w:hanging="1080"/>
        <w:jc w:val="both"/>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.1</w:t>
      </w:r>
      <w:r w:rsidRPr="002C10D7">
        <w:rPr>
          <w:rFonts w:ascii="Verdana" w:hAnsi="Verdana"/>
          <w:sz w:val="20"/>
        </w:rPr>
        <w:tab/>
        <w:t>cease to be under any obligation to make further payment;</w:t>
      </w:r>
    </w:p>
    <w:p w14:paraId="6796F208" w14:textId="77777777" w:rsidR="00DE5112" w:rsidRPr="002C10D7" w:rsidRDefault="00DE5112" w:rsidP="00A529D8">
      <w:pPr>
        <w:pStyle w:val="OmniPage4876"/>
        <w:tabs>
          <w:tab w:val="clear" w:pos="1580"/>
          <w:tab w:val="left" w:pos="2160"/>
        </w:tabs>
        <w:spacing w:before="120" w:after="120"/>
        <w:ind w:left="1800" w:hanging="1080"/>
        <w:rPr>
          <w:rFonts w:ascii="Verdana" w:hAnsi="Verdana"/>
          <w:noProof w:val="0"/>
        </w:rPr>
      </w:pPr>
      <w:r w:rsidRPr="002C10D7">
        <w:rPr>
          <w:rFonts w:ascii="Verdana" w:hAnsi="Verdana"/>
        </w:rPr>
        <w:t>22.</w:t>
      </w:r>
      <w:r w:rsidR="003A756F" w:rsidRPr="002C10D7">
        <w:rPr>
          <w:rFonts w:ascii="Verdana" w:hAnsi="Verdana"/>
        </w:rPr>
        <w:t>5</w:t>
      </w:r>
      <w:r w:rsidRPr="002C10D7">
        <w:rPr>
          <w:rFonts w:ascii="Verdana" w:hAnsi="Verdana"/>
        </w:rPr>
        <w:t>.2</w:t>
      </w:r>
      <w:r w:rsidRPr="002C10D7">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6796F209" w14:textId="77777777" w:rsidR="00DE5112" w:rsidRPr="002C10D7" w:rsidRDefault="00DE5112" w:rsidP="00A529D8">
      <w:pPr>
        <w:pStyle w:val="OmniPage4876"/>
        <w:tabs>
          <w:tab w:val="clear" w:pos="1580"/>
          <w:tab w:val="left" w:pos="2160"/>
        </w:tabs>
        <w:spacing w:before="120" w:after="120"/>
        <w:ind w:left="1800" w:hanging="1080"/>
        <w:rPr>
          <w:rFonts w:ascii="Verdana" w:hAnsi="Verdana"/>
          <w:noProof w:val="0"/>
        </w:rPr>
      </w:pPr>
      <w:r w:rsidRPr="002C10D7">
        <w:rPr>
          <w:rFonts w:ascii="Verdana" w:hAnsi="Verdana"/>
        </w:rPr>
        <w:t>22.</w:t>
      </w:r>
      <w:r w:rsidR="003A756F" w:rsidRPr="002C10D7">
        <w:rPr>
          <w:rFonts w:ascii="Verdana" w:hAnsi="Verdana"/>
        </w:rPr>
        <w:t>5</w:t>
      </w:r>
      <w:r w:rsidRPr="002C10D7">
        <w:rPr>
          <w:rFonts w:ascii="Verdana" w:hAnsi="Verdana"/>
        </w:rPr>
        <w:t>.3</w:t>
      </w:r>
      <w:r w:rsidRPr="002C10D7">
        <w:rPr>
          <w:rFonts w:ascii="Verdana" w:hAnsi="Verdana"/>
        </w:rPr>
        <w:tab/>
      </w:r>
      <w:r w:rsidRPr="002C10D7">
        <w:rPr>
          <w:rFonts w:ascii="Verdana" w:hAnsi="Verdana"/>
          <w:noProof w:val="0"/>
        </w:rPr>
        <w:t xml:space="preserve">be entitled to deduct from any sum or sums which would but for Condition 21.5.1 have been due from the Company to the Supplier under </w:t>
      </w:r>
      <w:r w:rsidRPr="002C10D7">
        <w:rPr>
          <w:rFonts w:ascii="Verdana" w:hAnsi="Verdana"/>
          <w:noProof w:val="0"/>
        </w:rPr>
        <w:tab/>
        <w:t xml:space="preserve">this Agreement or any other contract or be entitled to recover the same </w:t>
      </w:r>
      <w:r w:rsidRPr="002C10D7">
        <w:rPr>
          <w:rFonts w:ascii="Verdana" w:hAnsi="Verdana"/>
          <w:noProof w:val="0"/>
        </w:rPr>
        <w:tab/>
        <w:t xml:space="preserve">from the Supplier as a debt, any loss or damage to the Company </w:t>
      </w:r>
      <w:r w:rsidRPr="002C10D7">
        <w:rPr>
          <w:rFonts w:ascii="Verdana" w:hAnsi="Verdana"/>
        </w:rPr>
        <w:tab/>
      </w:r>
      <w:r w:rsidRPr="002C10D7">
        <w:rPr>
          <w:rFonts w:ascii="Verdana" w:hAnsi="Verdana"/>
          <w:noProof w:val="0"/>
        </w:rPr>
        <w:t xml:space="preserve">resulting from or arising out of the termination of this Agreement. Such </w:t>
      </w:r>
      <w:r w:rsidRPr="002C10D7">
        <w:rPr>
          <w:rFonts w:ascii="Verdana" w:hAnsi="Verdana"/>
        </w:rPr>
        <w:tab/>
      </w:r>
      <w:r w:rsidRPr="002C10D7">
        <w:rPr>
          <w:rFonts w:ascii="Verdana" w:hAnsi="Verdana"/>
          <w:noProof w:val="0"/>
        </w:rPr>
        <w:t xml:space="preserve">loss or damage shall include the reasonable cost to the Company of the </w:t>
      </w:r>
      <w:r w:rsidRPr="002C10D7">
        <w:rPr>
          <w:rFonts w:ascii="Verdana" w:hAnsi="Verdana"/>
        </w:rPr>
        <w:tab/>
      </w:r>
      <w:r w:rsidRPr="002C10D7">
        <w:rPr>
          <w:rFonts w:ascii="Verdana" w:hAnsi="Verdana"/>
          <w:noProof w:val="0"/>
        </w:rPr>
        <w:t xml:space="preserve">time spent by its officers in terminating this Agreement and in making alternative arrangements for the provision of the Services or any part </w:t>
      </w:r>
      <w:r w:rsidRPr="002C10D7">
        <w:rPr>
          <w:rFonts w:ascii="Verdana" w:hAnsi="Verdana"/>
        </w:rPr>
        <w:tab/>
      </w:r>
      <w:r w:rsidRPr="002C10D7">
        <w:rPr>
          <w:rFonts w:ascii="Verdana" w:hAnsi="Verdana"/>
          <w:noProof w:val="0"/>
        </w:rPr>
        <w:t>thereof;</w:t>
      </w:r>
    </w:p>
    <w:p w14:paraId="6796F20A" w14:textId="77777777" w:rsidR="00DE5112" w:rsidRPr="002C10D7" w:rsidRDefault="00DE5112" w:rsidP="00A529D8">
      <w:pPr>
        <w:pStyle w:val="OmniPage4876"/>
        <w:tabs>
          <w:tab w:val="clear" w:pos="1580"/>
          <w:tab w:val="center" w:pos="720"/>
        </w:tabs>
        <w:spacing w:before="120" w:after="120"/>
        <w:ind w:left="1800" w:hanging="1080"/>
        <w:rPr>
          <w:rFonts w:ascii="Verdana" w:hAnsi="Verdana"/>
          <w:noProof w:val="0"/>
        </w:rPr>
      </w:pPr>
      <w:r w:rsidRPr="002C10D7">
        <w:rPr>
          <w:rFonts w:ascii="Verdana" w:hAnsi="Verdana"/>
          <w:noProof w:val="0"/>
        </w:rPr>
        <w:t>22.</w:t>
      </w:r>
      <w:r w:rsidR="003A756F" w:rsidRPr="002C10D7">
        <w:rPr>
          <w:rFonts w:ascii="Verdana" w:hAnsi="Verdana"/>
          <w:noProof w:val="0"/>
        </w:rPr>
        <w:t>5</w:t>
      </w:r>
      <w:r w:rsidRPr="002C10D7">
        <w:rPr>
          <w:rFonts w:ascii="Verdana" w:hAnsi="Verdana"/>
          <w:noProof w:val="0"/>
        </w:rPr>
        <w:t xml:space="preserve">.4 </w:t>
      </w:r>
      <w:r w:rsidRPr="002C10D7">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6796F20B" w14:textId="77777777" w:rsidR="00DE5112" w:rsidRPr="002C10D7" w:rsidRDefault="00DE5112" w:rsidP="0022396B">
      <w:pPr>
        <w:pStyle w:val="t10"/>
        <w:spacing w:before="120" w:after="120" w:line="240" w:lineRule="auto"/>
        <w:ind w:left="1800" w:hanging="1080"/>
        <w:jc w:val="both"/>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.5</w:t>
      </w:r>
      <w:r w:rsidRPr="002C10D7">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14:paraId="6796F20C" w14:textId="77777777" w:rsidR="00DE5112" w:rsidRPr="002C10D7" w:rsidRDefault="00DE5112" w:rsidP="00A529D8">
      <w:pPr>
        <w:pStyle w:val="OmniPage4876"/>
        <w:tabs>
          <w:tab w:val="clear" w:pos="1580"/>
        </w:tabs>
        <w:spacing w:before="120" w:after="120"/>
        <w:ind w:left="709" w:hanging="709"/>
        <w:rPr>
          <w:rFonts w:ascii="Verdana" w:hAnsi="Verdana"/>
          <w:noProof w:val="0"/>
        </w:rPr>
      </w:pPr>
      <w:r w:rsidRPr="002C10D7">
        <w:rPr>
          <w:rFonts w:ascii="Verdana" w:hAnsi="Verdana"/>
        </w:rPr>
        <w:t>22.</w:t>
      </w:r>
      <w:r w:rsidR="003A756F" w:rsidRPr="002C10D7">
        <w:rPr>
          <w:rFonts w:ascii="Verdana" w:hAnsi="Verdana"/>
        </w:rPr>
        <w:t>6</w:t>
      </w:r>
      <w:r w:rsidRPr="002C10D7">
        <w:rPr>
          <w:rFonts w:ascii="Verdana" w:hAnsi="Verdana"/>
        </w:rPr>
        <w:tab/>
      </w:r>
      <w:r w:rsidRPr="002C10D7">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6796F20D" w14:textId="77777777" w:rsidR="00DE5112" w:rsidRPr="002C10D7" w:rsidRDefault="00DE5112" w:rsidP="00A529D8">
      <w:pPr>
        <w:spacing w:before="120" w:after="120" w:line="240" w:lineRule="auto"/>
        <w:ind w:left="720" w:hanging="720"/>
        <w:jc w:val="both"/>
        <w:rPr>
          <w:rFonts w:ascii="Verdana" w:hAnsi="Verdana" w:cs="Arial"/>
          <w:b/>
          <w:sz w:val="20"/>
          <w:szCs w:val="20"/>
        </w:rPr>
      </w:pPr>
    </w:p>
    <w:p w14:paraId="6796F20E" w14:textId="77777777" w:rsidR="00DE5112" w:rsidRPr="002C10D7" w:rsidRDefault="00DE5112" w:rsidP="00A529D8">
      <w:pPr>
        <w:spacing w:before="120" w:after="120" w:line="240" w:lineRule="auto"/>
        <w:ind w:left="720" w:hanging="720"/>
        <w:jc w:val="both"/>
        <w:rPr>
          <w:rFonts w:ascii="Verdana" w:hAnsi="Verdana" w:cs="Arial"/>
          <w:b/>
          <w:sz w:val="20"/>
          <w:szCs w:val="20"/>
        </w:rPr>
      </w:pPr>
      <w:r w:rsidRPr="002C10D7">
        <w:rPr>
          <w:rFonts w:ascii="Verdana" w:hAnsi="Verdana" w:cs="Arial"/>
          <w:b/>
          <w:sz w:val="20"/>
          <w:szCs w:val="20"/>
        </w:rPr>
        <w:lastRenderedPageBreak/>
        <w:t>23.</w:t>
      </w:r>
      <w:r w:rsidRPr="002C10D7">
        <w:rPr>
          <w:rFonts w:ascii="Verdana" w:hAnsi="Verdana" w:cs="Arial"/>
          <w:b/>
          <w:sz w:val="20"/>
          <w:szCs w:val="20"/>
        </w:rPr>
        <w:tab/>
        <w:t>INDEMNITY AND INSURANCE</w:t>
      </w:r>
    </w:p>
    <w:p w14:paraId="6796F20F"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23.1</w:t>
      </w:r>
      <w:r w:rsidRPr="002C10D7">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6796F210"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3" w14:textId="32AA1B18"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kern w:val="2"/>
          <w:sz w:val="20"/>
          <w:szCs w:val="20"/>
        </w:rPr>
        <w:t>23.2</w:t>
      </w:r>
      <w:r w:rsidRPr="002C10D7">
        <w:rPr>
          <w:rFonts w:ascii="Verdana" w:hAnsi="Verdana"/>
          <w:kern w:val="2"/>
          <w:sz w:val="20"/>
          <w:szCs w:val="20"/>
        </w:rPr>
        <w:tab/>
      </w:r>
      <w:r w:rsidRPr="002C10D7">
        <w:rPr>
          <w:rFonts w:ascii="Verdana" w:hAnsi="Verdana" w:cs="Arial"/>
          <w:sz w:val="20"/>
          <w:szCs w:val="20"/>
        </w:rPr>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796F214"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7" w14:textId="0B1E58E7"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r w:rsidRPr="002C10D7">
        <w:rPr>
          <w:rFonts w:ascii="Verdana" w:hAnsi="Verdana" w:cs="Arial"/>
          <w:sz w:val="20"/>
          <w:szCs w:val="20"/>
        </w:rPr>
        <w:t>23.</w:t>
      </w:r>
      <w:r w:rsidR="00976DA0">
        <w:rPr>
          <w:rFonts w:ascii="Verdana" w:hAnsi="Verdana" w:cs="Arial"/>
          <w:sz w:val="20"/>
          <w:szCs w:val="20"/>
        </w:rPr>
        <w:t>2</w:t>
      </w:r>
      <w:r w:rsidRPr="002C10D7">
        <w:rPr>
          <w:rFonts w:ascii="Verdana" w:hAnsi="Verdana" w:cs="Arial"/>
          <w:sz w:val="20"/>
          <w:szCs w:val="20"/>
        </w:rPr>
        <w:t>.1</w:t>
      </w:r>
      <w:r w:rsidRPr="002C10D7">
        <w:rPr>
          <w:rFonts w:ascii="Verdana" w:hAnsi="Verdana" w:cs="Arial"/>
          <w:sz w:val="20"/>
          <w:szCs w:val="20"/>
        </w:rPr>
        <w:tab/>
        <w:t>public liability insurance with a limit of liability of not less than £</w:t>
      </w:r>
      <w:r w:rsidR="002C10D7" w:rsidRPr="002C10D7">
        <w:rPr>
          <w:rFonts w:ascii="Verdana" w:hAnsi="Verdana" w:cs="Arial"/>
          <w:sz w:val="20"/>
          <w:szCs w:val="20"/>
        </w:rPr>
        <w:t>5</w:t>
      </w:r>
      <w:r w:rsidRPr="002C10D7">
        <w:rPr>
          <w:rFonts w:ascii="Verdana" w:hAnsi="Verdana" w:cs="Arial"/>
          <w:sz w:val="20"/>
          <w:szCs w:val="20"/>
        </w:rPr>
        <w:t xml:space="preserve"> million; and</w:t>
      </w:r>
    </w:p>
    <w:p w14:paraId="6796F218" w14:textId="77777777"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p>
    <w:p w14:paraId="6796F219" w14:textId="4CC9C618"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r w:rsidRPr="002C10D7">
        <w:rPr>
          <w:rFonts w:ascii="Verdana" w:hAnsi="Verdana" w:cs="Arial"/>
          <w:sz w:val="20"/>
          <w:szCs w:val="20"/>
        </w:rPr>
        <w:t>23.</w:t>
      </w:r>
      <w:r w:rsidR="00976DA0">
        <w:rPr>
          <w:rFonts w:ascii="Verdana" w:hAnsi="Verdana" w:cs="Arial"/>
          <w:sz w:val="20"/>
          <w:szCs w:val="20"/>
        </w:rPr>
        <w:t>2</w:t>
      </w:r>
      <w:r w:rsidRPr="002C10D7">
        <w:rPr>
          <w:rFonts w:ascii="Verdana" w:hAnsi="Verdana" w:cs="Arial"/>
          <w:sz w:val="20"/>
          <w:szCs w:val="20"/>
        </w:rPr>
        <w:t>.</w:t>
      </w:r>
      <w:r w:rsidR="00450941">
        <w:rPr>
          <w:rFonts w:ascii="Verdana" w:hAnsi="Verdana" w:cs="Arial"/>
          <w:sz w:val="20"/>
          <w:szCs w:val="20"/>
        </w:rPr>
        <w:t>2</w:t>
      </w:r>
      <w:r w:rsidRPr="002C10D7">
        <w:rPr>
          <w:rFonts w:ascii="Verdana" w:hAnsi="Verdana" w:cs="Arial"/>
          <w:sz w:val="20"/>
          <w:szCs w:val="20"/>
        </w:rPr>
        <w:t xml:space="preserve"> </w:t>
      </w:r>
      <w:r w:rsidRPr="002C10D7">
        <w:rPr>
          <w:rFonts w:ascii="Verdana" w:hAnsi="Verdana" w:cs="Arial"/>
          <w:sz w:val="20"/>
          <w:szCs w:val="20"/>
        </w:rPr>
        <w:tab/>
      </w:r>
      <w:proofErr w:type="gramStart"/>
      <w:r w:rsidRPr="002C10D7">
        <w:rPr>
          <w:rFonts w:ascii="Verdana" w:hAnsi="Verdana" w:cs="Arial"/>
          <w:sz w:val="20"/>
          <w:szCs w:val="20"/>
        </w:rPr>
        <w:t>employers</w:t>
      </w:r>
      <w:proofErr w:type="gramEnd"/>
      <w:r w:rsidRPr="002C10D7">
        <w:rPr>
          <w:rFonts w:ascii="Verdana" w:hAnsi="Verdana" w:cs="Arial"/>
          <w:sz w:val="20"/>
          <w:szCs w:val="20"/>
        </w:rPr>
        <w:t xml:space="preserve"> liability insurance with a limit if liability of not less than £</w:t>
      </w:r>
      <w:r w:rsidR="002C10D7" w:rsidRPr="002C10D7">
        <w:rPr>
          <w:rFonts w:ascii="Verdana" w:hAnsi="Verdana" w:cs="Arial"/>
          <w:sz w:val="20"/>
          <w:szCs w:val="20"/>
        </w:rPr>
        <w:t>5</w:t>
      </w:r>
      <w:r w:rsidRPr="002C10D7">
        <w:rPr>
          <w:rFonts w:ascii="Verdana" w:hAnsi="Verdana" w:cs="Arial"/>
          <w:sz w:val="20"/>
          <w:szCs w:val="20"/>
        </w:rPr>
        <w:t xml:space="preserve"> million for any one occurrence or series of occurrences arising out of any one event.</w:t>
      </w:r>
    </w:p>
    <w:p w14:paraId="6796F21A" w14:textId="77777777" w:rsidR="00DE5112" w:rsidRPr="002C10D7" w:rsidRDefault="00DE5112" w:rsidP="00A529D8">
      <w:pPr>
        <w:tabs>
          <w:tab w:val="left" w:pos="-5220"/>
        </w:tabs>
        <w:spacing w:before="120" w:after="120" w:line="240" w:lineRule="auto"/>
        <w:jc w:val="both"/>
        <w:rPr>
          <w:rFonts w:ascii="Verdana" w:hAnsi="Verdana" w:cs="Arial"/>
          <w:sz w:val="20"/>
          <w:szCs w:val="20"/>
        </w:rPr>
      </w:pPr>
    </w:p>
    <w:p w14:paraId="6796F21B" w14:textId="6072400E"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23.</w:t>
      </w:r>
      <w:r w:rsidR="007E04AA">
        <w:rPr>
          <w:rFonts w:ascii="Verdana" w:hAnsi="Verdana" w:cs="Arial"/>
          <w:sz w:val="20"/>
          <w:szCs w:val="20"/>
        </w:rPr>
        <w:t>3</w:t>
      </w:r>
      <w:r w:rsidRPr="002C10D7">
        <w:rPr>
          <w:rFonts w:ascii="Verdana" w:hAnsi="Verdana" w:cs="Arial"/>
          <w:sz w:val="20"/>
          <w:szCs w:val="20"/>
        </w:rPr>
        <w:t xml:space="preserve"> </w:t>
      </w:r>
      <w:r w:rsidRPr="002C10D7">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6796F21C"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D" w14:textId="7CEB63D5" w:rsidR="00DE5112" w:rsidRPr="002C10D7" w:rsidRDefault="00DE5112" w:rsidP="00A529D8">
      <w:pPr>
        <w:pStyle w:val="p7"/>
        <w:spacing w:before="120" w:after="120" w:line="240" w:lineRule="auto"/>
        <w:ind w:left="720" w:hanging="720"/>
        <w:jc w:val="both"/>
        <w:rPr>
          <w:rFonts w:ascii="Verdana" w:hAnsi="Verdana"/>
          <w:sz w:val="20"/>
        </w:rPr>
      </w:pPr>
      <w:r w:rsidRPr="002C10D7">
        <w:rPr>
          <w:rFonts w:ascii="Verdana" w:hAnsi="Verdana"/>
          <w:sz w:val="20"/>
        </w:rPr>
        <w:t>23.</w:t>
      </w:r>
      <w:r w:rsidR="007E04AA">
        <w:rPr>
          <w:rFonts w:ascii="Verdana" w:hAnsi="Verdana"/>
          <w:sz w:val="20"/>
        </w:rPr>
        <w:t>4</w:t>
      </w:r>
      <w:r w:rsidRPr="002C10D7">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6796F21E" w14:textId="77777777" w:rsidR="00DE5112" w:rsidRPr="002C10D7" w:rsidRDefault="00DE5112" w:rsidP="00A529D8">
      <w:pPr>
        <w:pStyle w:val="p7"/>
        <w:spacing w:before="120" w:after="120" w:line="240" w:lineRule="auto"/>
        <w:ind w:left="720" w:hanging="720"/>
        <w:jc w:val="both"/>
        <w:rPr>
          <w:rFonts w:ascii="Verdana" w:hAnsi="Verdana"/>
          <w:sz w:val="20"/>
        </w:rPr>
      </w:pPr>
    </w:p>
    <w:p w14:paraId="6796F21F" w14:textId="5C8840C9" w:rsidR="00DE5112" w:rsidRPr="002C10D7" w:rsidRDefault="00DE5112" w:rsidP="00A529D8">
      <w:pPr>
        <w:pStyle w:val="p7"/>
        <w:spacing w:before="120" w:after="120" w:line="240" w:lineRule="auto"/>
        <w:ind w:left="720" w:hanging="720"/>
        <w:jc w:val="both"/>
        <w:rPr>
          <w:rFonts w:ascii="Verdana" w:hAnsi="Verdana"/>
          <w:sz w:val="20"/>
        </w:rPr>
      </w:pPr>
      <w:r w:rsidRPr="002C10D7">
        <w:rPr>
          <w:rFonts w:ascii="Verdana" w:hAnsi="Verdana"/>
          <w:sz w:val="20"/>
        </w:rPr>
        <w:t>23.</w:t>
      </w:r>
      <w:r w:rsidR="00976DA0">
        <w:rPr>
          <w:rFonts w:ascii="Verdana" w:hAnsi="Verdana"/>
          <w:sz w:val="20"/>
        </w:rPr>
        <w:t>5</w:t>
      </w:r>
      <w:bookmarkStart w:id="5" w:name="_GoBack"/>
      <w:bookmarkEnd w:id="5"/>
      <w:r w:rsidRPr="002C10D7">
        <w:rPr>
          <w:rFonts w:ascii="Verdana" w:hAnsi="Verdana"/>
          <w:sz w:val="20"/>
        </w:rPr>
        <w:tab/>
        <w:t>The Supplier shall procure that any sub</w:t>
      </w:r>
      <w:r w:rsidRPr="002C10D7">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14:paraId="6796F220" w14:textId="77777777" w:rsidR="00AF6209" w:rsidRPr="002C10D7" w:rsidRDefault="00AF6209" w:rsidP="00A529D8">
      <w:pPr>
        <w:pStyle w:val="p7"/>
        <w:spacing w:before="120" w:after="120" w:line="240" w:lineRule="auto"/>
        <w:ind w:left="720" w:hanging="720"/>
        <w:jc w:val="both"/>
        <w:rPr>
          <w:rFonts w:ascii="Verdana" w:hAnsi="Verdana"/>
          <w:sz w:val="20"/>
        </w:rPr>
      </w:pPr>
    </w:p>
    <w:p w14:paraId="6796F221" w14:textId="77777777" w:rsidR="00AF6209" w:rsidRPr="002C10D7"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2C10D7">
        <w:rPr>
          <w:rFonts w:ascii="Verdana" w:hAnsi="Verdana"/>
          <w:b/>
          <w:sz w:val="20"/>
        </w:rPr>
        <w:t>24.</w:t>
      </w:r>
      <w:r w:rsidRPr="002C10D7">
        <w:rPr>
          <w:rFonts w:ascii="Verdana" w:hAnsi="Verdana"/>
          <w:b/>
          <w:sz w:val="20"/>
        </w:rPr>
        <w:tab/>
        <w:t>RECOVERY OF SUMS DUE TO THE COMPANY</w:t>
      </w:r>
    </w:p>
    <w:p w14:paraId="6796F222" w14:textId="77777777" w:rsidR="00AF6209" w:rsidRPr="002C10D7"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2C10D7">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796F223" w14:textId="77777777" w:rsidR="00AF6209" w:rsidRPr="002C10D7" w:rsidRDefault="00AF6209" w:rsidP="00AF6209">
      <w:pPr>
        <w:spacing w:before="120" w:after="120" w:line="240" w:lineRule="auto"/>
        <w:rPr>
          <w:rFonts w:ascii="Verdana" w:hAnsi="Verdana" w:cs="Arial"/>
          <w:b/>
          <w:sz w:val="20"/>
          <w:szCs w:val="20"/>
          <w:lang w:val="en-US"/>
        </w:rPr>
      </w:pPr>
    </w:p>
    <w:p w14:paraId="6796F224" w14:textId="77777777" w:rsidR="00AF6209" w:rsidRPr="002C10D7"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2C10D7">
        <w:rPr>
          <w:rFonts w:ascii="Verdana" w:hAnsi="Verdana"/>
          <w:b/>
          <w:bCs/>
          <w:sz w:val="20"/>
          <w:szCs w:val="20"/>
        </w:rPr>
        <w:t>25.</w:t>
      </w:r>
      <w:r w:rsidRPr="002C10D7">
        <w:rPr>
          <w:rFonts w:ascii="Verdana" w:hAnsi="Verdana"/>
          <w:b/>
          <w:sz w:val="20"/>
          <w:szCs w:val="20"/>
        </w:rPr>
        <w:tab/>
        <w:t xml:space="preserve">  CONTRACTS (RIGHTS OF THIRD PARTIES) ACT 1999</w:t>
      </w:r>
    </w:p>
    <w:p w14:paraId="6796F225" w14:textId="77777777" w:rsidR="00AF6209" w:rsidRPr="002C10D7" w:rsidRDefault="00AF6209" w:rsidP="00AF6209">
      <w:pPr>
        <w:pStyle w:val="ClauseLevel1Continued"/>
        <w:widowControl/>
        <w:adjustRightInd/>
        <w:spacing w:before="120" w:after="120" w:line="240" w:lineRule="auto"/>
        <w:ind w:left="720" w:hanging="720"/>
        <w:rPr>
          <w:rFonts w:ascii="Verdana" w:hAnsi="Verdana"/>
          <w:color w:val="auto"/>
        </w:rPr>
      </w:pPr>
      <w:r w:rsidRPr="002C10D7">
        <w:rPr>
          <w:rFonts w:ascii="Verdana" w:hAnsi="Verdana"/>
        </w:rPr>
        <w:tab/>
        <w:t>Any rights of any person who is not a party to this Agreement to enforce the terms of this Agreement pursuant to the Contracts (Rights of Third Parties) Act 1999 are excluded.</w:t>
      </w:r>
    </w:p>
    <w:p w14:paraId="6796F226" w14:textId="77777777" w:rsidR="00AF6209" w:rsidRPr="002C10D7" w:rsidRDefault="00AF6209" w:rsidP="00AF6209">
      <w:pPr>
        <w:spacing w:after="0" w:line="240" w:lineRule="auto"/>
        <w:rPr>
          <w:rFonts w:ascii="Verdana" w:hAnsi="Verdana"/>
          <w:sz w:val="20"/>
        </w:rPr>
      </w:pPr>
    </w:p>
    <w:p w14:paraId="6796F227" w14:textId="77777777" w:rsidR="00AF6209" w:rsidRPr="002C10D7" w:rsidRDefault="00AF6209" w:rsidP="00AF6209">
      <w:pPr>
        <w:pStyle w:val="BodyTextIndent"/>
        <w:spacing w:before="120"/>
        <w:ind w:left="540" w:hanging="540"/>
        <w:jc w:val="both"/>
        <w:rPr>
          <w:rFonts w:ascii="Verdana" w:hAnsi="Verdana" w:cs="Arial"/>
          <w:b/>
        </w:rPr>
      </w:pPr>
      <w:r w:rsidRPr="002C10D7">
        <w:rPr>
          <w:rFonts w:ascii="Verdana" w:hAnsi="Verdana" w:cs="Arial"/>
          <w:b/>
        </w:rPr>
        <w:lastRenderedPageBreak/>
        <w:t>26.     DISPUTE RESOLUTION</w:t>
      </w:r>
    </w:p>
    <w:p w14:paraId="6796F228"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26.1</w:t>
      </w:r>
      <w:r w:rsidRPr="002C10D7">
        <w:rPr>
          <w:rFonts w:ascii="Verdana" w:hAnsi="Verdana" w:cs="Arial"/>
          <w:sz w:val="20"/>
          <w:szCs w:val="20"/>
        </w:rPr>
        <w:tab/>
        <w:t xml:space="preserve">Any disputes or differences arising between the Parties in respect of the construction or effect of this Agreement, or the rights, duties and liabilities of the Parties herein under, or any matter or event connected with or arising out of this Agreement shall be resolved by the Parties negotiating in good faith.  </w:t>
      </w:r>
    </w:p>
    <w:p w14:paraId="6796F229"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A"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26.2</w:t>
      </w:r>
      <w:r w:rsidRPr="002C10D7">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796F22B" w14:textId="77777777" w:rsidR="00933CA9" w:rsidRPr="002C10D7" w:rsidRDefault="00933CA9" w:rsidP="00933CA9">
      <w:pPr>
        <w:pStyle w:val="BodyTextIndent"/>
        <w:spacing w:before="120"/>
        <w:jc w:val="both"/>
        <w:rPr>
          <w:rFonts w:ascii="Verdana" w:hAnsi="Verdana" w:cs="Arial"/>
          <w:b/>
        </w:rPr>
      </w:pPr>
    </w:p>
    <w:p w14:paraId="6796F22C"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26.3</w:t>
      </w:r>
      <w:r w:rsidRPr="002C10D7">
        <w:rPr>
          <w:rFonts w:ascii="Verdana" w:hAnsi="Verdana" w:cs="Arial"/>
          <w:sz w:val="20"/>
          <w:szCs w:val="20"/>
        </w:rPr>
        <w:tab/>
        <w:t>All costs of mediation shall be borne equally by the Parties unless otherwise directed by the mediator.</w:t>
      </w:r>
    </w:p>
    <w:p w14:paraId="6796F22D"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E"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26.4</w:t>
      </w:r>
      <w:r w:rsidRPr="002C10D7">
        <w:rPr>
          <w:rFonts w:ascii="Verdana" w:hAnsi="Verdana" w:cs="Arial"/>
          <w:sz w:val="20"/>
          <w:szCs w:val="20"/>
        </w:rPr>
        <w:tab/>
        <w:t>The submission</w:t>
      </w:r>
      <w:r w:rsidRPr="002C10D7">
        <w:rPr>
          <w:rFonts w:ascii="Verdana" w:hAnsi="Verdana" w:cs="Arial"/>
          <w:b/>
          <w:sz w:val="20"/>
          <w:szCs w:val="20"/>
        </w:rPr>
        <w:t xml:space="preserve"> </w:t>
      </w:r>
      <w:r w:rsidRPr="002C10D7">
        <w:rPr>
          <w:rFonts w:ascii="Verdana" w:hAnsi="Verdana" w:cs="Arial"/>
          <w:sz w:val="20"/>
          <w:szCs w:val="20"/>
        </w:rPr>
        <w:t>of either Party to Condition 26.2 above shall not limit their right to commence any proceedings in any court of competent jurisdiction in England and Wales.</w:t>
      </w:r>
    </w:p>
    <w:p w14:paraId="6796F22F" w14:textId="77777777" w:rsidR="00933CA9" w:rsidRPr="002C10D7"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14:paraId="6796F230" w14:textId="77777777" w:rsidR="00933CA9" w:rsidRPr="002C10D7" w:rsidRDefault="00933CA9" w:rsidP="00933CA9">
      <w:pPr>
        <w:pStyle w:val="ClauseLevel1Heading"/>
        <w:widowControl/>
        <w:adjustRightInd/>
        <w:spacing w:before="120" w:after="120" w:line="240" w:lineRule="auto"/>
        <w:rPr>
          <w:rFonts w:ascii="Verdana" w:hAnsi="Verdana"/>
          <w:color w:val="auto"/>
        </w:rPr>
      </w:pPr>
      <w:r w:rsidRPr="002C10D7">
        <w:rPr>
          <w:rFonts w:ascii="Verdana" w:hAnsi="Verdana"/>
          <w:color w:val="auto"/>
        </w:rPr>
        <w:t>27.</w:t>
      </w:r>
      <w:r w:rsidRPr="002C10D7">
        <w:rPr>
          <w:rFonts w:ascii="Verdana" w:hAnsi="Verdana"/>
          <w:color w:val="auto"/>
        </w:rPr>
        <w:tab/>
        <w:t xml:space="preserve">FORCE MAJEURE </w:t>
      </w:r>
    </w:p>
    <w:p w14:paraId="6796F231" w14:textId="77777777" w:rsidR="00DE5112" w:rsidRPr="002C10D7" w:rsidRDefault="00933CA9" w:rsidP="00A529D8">
      <w:pPr>
        <w:tabs>
          <w:tab w:val="left" w:pos="740"/>
        </w:tabs>
        <w:spacing w:before="120" w:after="120" w:line="240" w:lineRule="auto"/>
        <w:ind w:left="709" w:hanging="709"/>
        <w:jc w:val="both"/>
        <w:rPr>
          <w:rFonts w:ascii="Verdana" w:hAnsi="Verdana" w:cs="Arial"/>
          <w:sz w:val="20"/>
          <w:szCs w:val="20"/>
        </w:rPr>
      </w:pPr>
      <w:r w:rsidRPr="002C10D7">
        <w:rPr>
          <w:rFonts w:ascii="Verdana" w:hAnsi="Verdana"/>
          <w:sz w:val="20"/>
          <w:szCs w:val="20"/>
        </w:rPr>
        <w:t>27.1</w:t>
      </w:r>
      <w:r w:rsidRPr="002C10D7">
        <w:rPr>
          <w:rFonts w:ascii="Verdana" w:hAnsi="Verdana"/>
          <w:sz w:val="20"/>
          <w:szCs w:val="20"/>
        </w:rPr>
        <w:tab/>
        <w:t>Either Party</w:t>
      </w:r>
      <w:r w:rsidRPr="002C10D7">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2C10D7">
        <w:rPr>
          <w:rFonts w:ascii="Verdana" w:hAnsi="Verdana"/>
          <w:sz w:val="20"/>
          <w:szCs w:val="20"/>
        </w:rPr>
        <w:t>27.2</w:t>
      </w:r>
      <w:r w:rsidR="00DE5112" w:rsidRPr="002C10D7">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2C10D7">
        <w:rPr>
          <w:rFonts w:ascii="Verdana" w:hAnsi="Verdana" w:cs="Arial"/>
          <w:sz w:val="20"/>
          <w:szCs w:val="20"/>
        </w:rPr>
        <w:t xml:space="preserve"> If such circumstances continue for a continuous period of more than 6 months, either Party may terminate this Agreement by written notice to the other Party.</w:t>
      </w:r>
    </w:p>
    <w:p w14:paraId="6796F232" w14:textId="77777777" w:rsidR="00896947" w:rsidRPr="002C10D7" w:rsidRDefault="00896947" w:rsidP="00A529D8">
      <w:pPr>
        <w:tabs>
          <w:tab w:val="left" w:pos="740"/>
        </w:tabs>
        <w:spacing w:before="120" w:after="120" w:line="240" w:lineRule="auto"/>
        <w:ind w:left="709" w:hanging="709"/>
        <w:jc w:val="both"/>
        <w:rPr>
          <w:rFonts w:ascii="Verdana" w:hAnsi="Verdana"/>
          <w:sz w:val="20"/>
          <w:szCs w:val="20"/>
        </w:rPr>
      </w:pPr>
    </w:p>
    <w:p w14:paraId="6796F233"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28.     </w:t>
      </w:r>
      <w:r w:rsidRPr="002C10D7">
        <w:rPr>
          <w:rFonts w:ascii="Verdana" w:hAnsi="Verdana" w:cs="Arial"/>
          <w:b/>
          <w:sz w:val="20"/>
          <w:szCs w:val="20"/>
        </w:rPr>
        <w:t>TUPE</w:t>
      </w:r>
    </w:p>
    <w:p w14:paraId="6796F234"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6796F235" w14:textId="77777777" w:rsidR="00896947" w:rsidRPr="002C10D7" w:rsidRDefault="00896947" w:rsidP="00896947">
      <w:pPr>
        <w:spacing w:before="120" w:after="120" w:line="240" w:lineRule="auto"/>
        <w:ind w:left="720" w:hanging="720"/>
        <w:jc w:val="both"/>
        <w:rPr>
          <w:rFonts w:ascii="Verdana" w:hAnsi="Verdana" w:cs="Arial"/>
          <w:sz w:val="20"/>
          <w:szCs w:val="20"/>
        </w:rPr>
      </w:pPr>
    </w:p>
    <w:p w14:paraId="6796F236"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6796F237" w14:textId="77777777" w:rsidR="00DE5112" w:rsidRPr="002C10D7" w:rsidRDefault="00DE5112" w:rsidP="00A529D8">
      <w:pPr>
        <w:spacing w:before="120" w:after="120" w:line="240" w:lineRule="auto"/>
        <w:ind w:left="720" w:hanging="720"/>
        <w:jc w:val="both"/>
        <w:rPr>
          <w:rFonts w:ascii="Verdana" w:hAnsi="Verdana" w:cs="Arial"/>
          <w:sz w:val="20"/>
          <w:szCs w:val="20"/>
        </w:rPr>
      </w:pPr>
    </w:p>
    <w:p w14:paraId="6796F238" w14:textId="77777777" w:rsidR="00DE5112" w:rsidRPr="002C10D7" w:rsidRDefault="00DE5112" w:rsidP="00A529D8">
      <w:pPr>
        <w:spacing w:before="120" w:after="120" w:line="240" w:lineRule="auto"/>
        <w:ind w:left="426" w:hanging="426"/>
        <w:jc w:val="both"/>
        <w:rPr>
          <w:rFonts w:ascii="Verdana" w:hAnsi="Verdana"/>
          <w:b/>
          <w:sz w:val="20"/>
          <w:szCs w:val="20"/>
        </w:rPr>
      </w:pPr>
    </w:p>
    <w:p w14:paraId="6796F239" w14:textId="77777777" w:rsidR="00DE5112" w:rsidRPr="002C10D7" w:rsidRDefault="00DE5112" w:rsidP="00A529D8">
      <w:pPr>
        <w:spacing w:before="120" w:after="120" w:line="240" w:lineRule="auto"/>
        <w:ind w:left="426" w:hanging="426"/>
        <w:jc w:val="both"/>
        <w:rPr>
          <w:rFonts w:ascii="Verdana" w:hAnsi="Verdana"/>
          <w:sz w:val="20"/>
          <w:szCs w:val="20"/>
        </w:rPr>
      </w:pPr>
      <w:r w:rsidRPr="002C10D7">
        <w:rPr>
          <w:rFonts w:ascii="Verdana" w:hAnsi="Verdana"/>
          <w:b/>
          <w:sz w:val="20"/>
          <w:szCs w:val="20"/>
        </w:rPr>
        <w:t>29.</w:t>
      </w:r>
      <w:r w:rsidRPr="002C10D7">
        <w:rPr>
          <w:rFonts w:ascii="Verdana" w:hAnsi="Verdana"/>
          <w:b/>
          <w:sz w:val="20"/>
          <w:szCs w:val="20"/>
        </w:rPr>
        <w:tab/>
      </w:r>
      <w:r w:rsidRPr="002C10D7">
        <w:rPr>
          <w:rFonts w:ascii="Verdana" w:hAnsi="Verdana"/>
          <w:b/>
          <w:sz w:val="20"/>
          <w:szCs w:val="20"/>
        </w:rPr>
        <w:tab/>
        <w:t>INTELLECTUAL PROPERTY RIGHTS</w:t>
      </w:r>
    </w:p>
    <w:p w14:paraId="6796F23A"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29.1</w:t>
      </w:r>
      <w:r w:rsidRPr="002C10D7">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2C10D7">
        <w:rPr>
          <w:rFonts w:ascii="Verdana" w:hAnsi="Verdana"/>
          <w:sz w:val="20"/>
          <w:szCs w:val="20"/>
        </w:rPr>
        <w:tab/>
        <w:t xml:space="preserve">is in a position to assign the same with full title </w:t>
      </w:r>
      <w:r w:rsidRPr="002C10D7">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2C10D7">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14:paraId="6796F23B" w14:textId="77777777" w:rsidR="00DE5112" w:rsidRPr="002C10D7" w:rsidRDefault="00DE5112" w:rsidP="00A529D8">
      <w:pPr>
        <w:spacing w:before="120" w:after="120" w:line="240" w:lineRule="auto"/>
        <w:ind w:left="426" w:hanging="720"/>
        <w:jc w:val="both"/>
        <w:rPr>
          <w:rFonts w:ascii="Verdana" w:hAnsi="Verdana"/>
          <w:sz w:val="20"/>
          <w:szCs w:val="20"/>
        </w:rPr>
      </w:pPr>
    </w:p>
    <w:p w14:paraId="6796F23C"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29.2</w:t>
      </w:r>
      <w:r w:rsidRPr="002C10D7">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2C10D7">
        <w:rPr>
          <w:rFonts w:ascii="Verdana" w:hAnsi="Verdana"/>
          <w:sz w:val="20"/>
          <w:szCs w:val="20"/>
        </w:rPr>
        <w:tab/>
        <w:t>party. The Supplier further warrants that where duly authorised sub-contractors are used their work will be original.</w:t>
      </w:r>
    </w:p>
    <w:p w14:paraId="6796F23D" w14:textId="77777777" w:rsidR="00DE5112" w:rsidRPr="002C10D7" w:rsidRDefault="00DE5112" w:rsidP="00A529D8">
      <w:pPr>
        <w:spacing w:before="120" w:after="120" w:line="240" w:lineRule="auto"/>
        <w:ind w:left="720" w:hanging="720"/>
        <w:jc w:val="both"/>
        <w:rPr>
          <w:rFonts w:ascii="Verdana" w:hAnsi="Verdana"/>
          <w:sz w:val="20"/>
          <w:szCs w:val="20"/>
        </w:rPr>
      </w:pPr>
    </w:p>
    <w:p w14:paraId="6796F23E"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29.3</w:t>
      </w:r>
      <w:r w:rsidRPr="002C10D7">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796F23F" w14:textId="77777777" w:rsidR="00DE5112" w:rsidRPr="002C10D7" w:rsidRDefault="00DE5112" w:rsidP="00A529D8">
      <w:pPr>
        <w:pStyle w:val="ClauseLevel1Heading"/>
        <w:widowControl/>
        <w:adjustRightInd/>
        <w:spacing w:before="120" w:after="120" w:line="240" w:lineRule="auto"/>
        <w:jc w:val="both"/>
        <w:rPr>
          <w:rFonts w:ascii="Verdana" w:hAnsi="Verdana"/>
        </w:rPr>
      </w:pPr>
    </w:p>
    <w:p w14:paraId="6796F240" w14:textId="77777777" w:rsidR="00933CA9" w:rsidRPr="002C10D7" w:rsidRDefault="00933CA9" w:rsidP="00A529D8">
      <w:pPr>
        <w:pStyle w:val="ClauseLevel1Heading"/>
        <w:widowControl/>
        <w:adjustRightInd/>
        <w:spacing w:before="120" w:after="120" w:line="240" w:lineRule="auto"/>
        <w:jc w:val="both"/>
        <w:rPr>
          <w:rFonts w:ascii="Verdana" w:hAnsi="Verdana"/>
        </w:rPr>
      </w:pPr>
    </w:p>
    <w:p w14:paraId="6796F241" w14:textId="77777777" w:rsidR="00933CA9" w:rsidRPr="002C10D7" w:rsidRDefault="00933CA9" w:rsidP="00A529D8">
      <w:pPr>
        <w:pStyle w:val="ClauseLevel1Heading"/>
        <w:widowControl/>
        <w:adjustRightInd/>
        <w:spacing w:before="120" w:after="120" w:line="240" w:lineRule="auto"/>
        <w:jc w:val="both"/>
        <w:rPr>
          <w:rFonts w:ascii="Verdana" w:hAnsi="Verdana"/>
        </w:rPr>
      </w:pPr>
    </w:p>
    <w:p w14:paraId="6796F242" w14:textId="77777777" w:rsidR="00DE5112" w:rsidRPr="002C10D7"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2C10D7">
        <w:rPr>
          <w:rFonts w:ascii="Verdana" w:hAnsi="Verdana" w:cs="Arial"/>
          <w:b/>
          <w:sz w:val="20"/>
        </w:rPr>
        <w:t>30.</w:t>
      </w:r>
      <w:r w:rsidRPr="002C10D7">
        <w:rPr>
          <w:rFonts w:ascii="Verdana" w:hAnsi="Verdana" w:cs="Arial"/>
          <w:b/>
          <w:sz w:val="20"/>
        </w:rPr>
        <w:tab/>
      </w:r>
      <w:r w:rsidRPr="002C10D7">
        <w:rPr>
          <w:rFonts w:ascii="Verdana" w:hAnsi="Verdana" w:cs="Arial"/>
          <w:b/>
          <w:sz w:val="20"/>
        </w:rPr>
        <w:tab/>
        <w:t>LEGAL PROCEEDINGS</w:t>
      </w:r>
    </w:p>
    <w:p w14:paraId="6796F243"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4" w14:textId="77777777" w:rsidR="00DE5112" w:rsidRPr="002C10D7"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t>30.1</w:t>
      </w:r>
      <w:r w:rsidRPr="002C10D7">
        <w:rPr>
          <w:rFonts w:ascii="Verdana" w:hAnsi="Verdana" w:cs="Arial"/>
          <w:sz w:val="20"/>
        </w:rPr>
        <w:tab/>
      </w:r>
      <w:r w:rsidRPr="002C10D7">
        <w:rPr>
          <w:rFonts w:ascii="Verdana" w:hAnsi="Verdana" w:cs="Arial"/>
          <w:sz w:val="20"/>
        </w:rPr>
        <w:tab/>
      </w:r>
      <w:r w:rsidRPr="002C10D7">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6796F245"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6" w14:textId="77777777" w:rsidR="00DE5112" w:rsidRPr="002C10D7"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t>30.2</w:t>
      </w:r>
      <w:r w:rsidRPr="002C10D7">
        <w:rPr>
          <w:rFonts w:ascii="Verdana" w:hAnsi="Verdana" w:cs="Arial"/>
          <w:sz w:val="20"/>
        </w:rPr>
        <w:tab/>
      </w:r>
      <w:r w:rsidRPr="002C10D7">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6796F247"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8"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30.3</w:t>
      </w:r>
      <w:r w:rsidRPr="002C10D7">
        <w:rPr>
          <w:rFonts w:ascii="Verdana" w:hAnsi="Verdana" w:cs="Arial"/>
          <w:sz w:val="20"/>
          <w:szCs w:val="20"/>
        </w:rPr>
        <w:tab/>
        <w:t xml:space="preserve">The Supplier shall at </w:t>
      </w:r>
      <w:proofErr w:type="spellStart"/>
      <w:r w:rsidRPr="002C10D7">
        <w:rPr>
          <w:rFonts w:ascii="Verdana" w:hAnsi="Verdana" w:cs="Arial"/>
          <w:sz w:val="20"/>
          <w:szCs w:val="20"/>
        </w:rPr>
        <w:t>is</w:t>
      </w:r>
      <w:proofErr w:type="spellEnd"/>
      <w:r w:rsidRPr="002C10D7">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6796F249"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A" w14:textId="77777777" w:rsidR="00DE5112" w:rsidRPr="002C10D7"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lastRenderedPageBreak/>
        <w:t>30.4</w:t>
      </w:r>
      <w:r w:rsidRPr="002C10D7">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6796F24B" w14:textId="77777777" w:rsidR="00DE5112" w:rsidRPr="002C10D7" w:rsidRDefault="00DE5112" w:rsidP="00A529D8">
      <w:pPr>
        <w:pStyle w:val="ClauseLevel1Heading"/>
        <w:widowControl/>
        <w:adjustRightInd/>
        <w:spacing w:before="120" w:after="120" w:line="240" w:lineRule="auto"/>
        <w:jc w:val="both"/>
        <w:rPr>
          <w:rFonts w:ascii="Verdana" w:hAnsi="Verdana"/>
        </w:rPr>
      </w:pPr>
    </w:p>
    <w:p w14:paraId="6796F24C" w14:textId="77777777" w:rsidR="00DE5112" w:rsidRPr="002C10D7" w:rsidRDefault="00DE5112" w:rsidP="00A529D8">
      <w:pPr>
        <w:pStyle w:val="ClauseLevel1Heading"/>
        <w:widowControl/>
        <w:adjustRightInd/>
        <w:spacing w:before="120" w:after="120" w:line="240" w:lineRule="auto"/>
        <w:jc w:val="both"/>
        <w:rPr>
          <w:rFonts w:ascii="Verdana" w:hAnsi="Verdana"/>
        </w:rPr>
      </w:pPr>
      <w:r w:rsidRPr="002C10D7">
        <w:rPr>
          <w:rFonts w:ascii="Verdana" w:hAnsi="Verdana"/>
        </w:rPr>
        <w:t xml:space="preserve">31. </w:t>
      </w:r>
      <w:r w:rsidRPr="002C10D7">
        <w:rPr>
          <w:rFonts w:ascii="Verdana" w:hAnsi="Verdana"/>
        </w:rPr>
        <w:tab/>
        <w:t xml:space="preserve">ENTIRE AGREEMENT </w:t>
      </w:r>
    </w:p>
    <w:p w14:paraId="6796F24D"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6796F24E" w14:textId="77777777" w:rsidR="00DE5112" w:rsidRPr="002C10D7" w:rsidRDefault="00DE5112" w:rsidP="00A529D8">
      <w:pPr>
        <w:pStyle w:val="ClauseLevel1Continued"/>
        <w:widowControl/>
        <w:adjustRightInd/>
        <w:spacing w:before="120" w:after="120" w:line="240" w:lineRule="auto"/>
        <w:ind w:left="720"/>
        <w:rPr>
          <w:rFonts w:ascii="Verdana" w:hAnsi="Verdana"/>
          <w:color w:val="auto"/>
        </w:rPr>
      </w:pPr>
    </w:p>
    <w:p w14:paraId="6796F24F"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color w:val="auto"/>
        </w:rPr>
        <w:t xml:space="preserve">32. </w:t>
      </w:r>
      <w:r w:rsidRPr="002C10D7">
        <w:rPr>
          <w:rFonts w:ascii="Verdana" w:hAnsi="Verdana"/>
          <w:color w:val="auto"/>
        </w:rPr>
        <w:tab/>
        <w:t xml:space="preserve">NOTICES  </w:t>
      </w:r>
    </w:p>
    <w:p w14:paraId="6796F250"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color w:val="auto"/>
        </w:rPr>
        <w:tab/>
      </w:r>
      <w:r w:rsidRPr="002C10D7">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2C10D7">
        <w:rPr>
          <w:rFonts w:ascii="Verdana" w:hAnsi="Verdana"/>
          <w:b w:val="0"/>
        </w:rPr>
        <w:tab/>
        <w:t xml:space="preserve">address of the Party to be served therewith and if so sent shall, subject to proof to the </w:t>
      </w:r>
      <w:r w:rsidRPr="002C10D7">
        <w:rPr>
          <w:rFonts w:ascii="Verdana" w:hAnsi="Verdana"/>
          <w:b w:val="0"/>
        </w:rPr>
        <w:tab/>
        <w:t xml:space="preserve">contrary, be deemed to have been received by the addressee on the second business </w:t>
      </w:r>
      <w:r w:rsidRPr="002C10D7">
        <w:rPr>
          <w:rFonts w:ascii="Verdana" w:hAnsi="Verdana"/>
          <w:b w:val="0"/>
        </w:rPr>
        <w:tab/>
        <w:t>day after the date of posting or on successful transmission, as the case may be.</w:t>
      </w:r>
    </w:p>
    <w:p w14:paraId="6796F251"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14:paraId="6796F252" w14:textId="77777777" w:rsidR="00DE5112" w:rsidRPr="002C10D7" w:rsidRDefault="00DE5112" w:rsidP="00A529D8">
      <w:pPr>
        <w:pStyle w:val="p13"/>
        <w:tabs>
          <w:tab w:val="clear" w:pos="200"/>
        </w:tabs>
        <w:spacing w:before="120" w:after="120" w:line="240" w:lineRule="auto"/>
        <w:ind w:hanging="720"/>
        <w:jc w:val="both"/>
        <w:rPr>
          <w:rFonts w:ascii="Verdana" w:hAnsi="Verdana"/>
          <w:b/>
          <w:sz w:val="20"/>
        </w:rPr>
      </w:pPr>
      <w:r w:rsidRPr="002C10D7">
        <w:rPr>
          <w:rFonts w:ascii="Verdana" w:hAnsi="Verdana"/>
          <w:b/>
          <w:sz w:val="20"/>
        </w:rPr>
        <w:t>33.</w:t>
      </w:r>
      <w:r w:rsidRPr="002C10D7">
        <w:rPr>
          <w:rFonts w:ascii="Verdana" w:hAnsi="Verdana"/>
          <w:b/>
          <w:sz w:val="20"/>
        </w:rPr>
        <w:tab/>
        <w:t>SEVERANCE</w:t>
      </w:r>
    </w:p>
    <w:p w14:paraId="6796F253" w14:textId="77777777" w:rsidR="00DE5112" w:rsidRPr="002C10D7" w:rsidRDefault="00DE5112" w:rsidP="00A529D8">
      <w:pPr>
        <w:spacing w:before="120" w:after="120" w:line="240" w:lineRule="auto"/>
        <w:ind w:left="720" w:right="301" w:hanging="720"/>
        <w:jc w:val="both"/>
        <w:rPr>
          <w:rFonts w:ascii="Verdana" w:hAnsi="Verdana" w:cs="Arial"/>
          <w:bCs/>
          <w:color w:val="000000"/>
          <w:sz w:val="20"/>
          <w:szCs w:val="20"/>
        </w:rPr>
      </w:pPr>
      <w:r w:rsidRPr="002C10D7">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14:paraId="6796F254"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color w:val="auto"/>
        </w:rPr>
        <w:t>34.</w:t>
      </w:r>
      <w:r w:rsidRPr="002C10D7">
        <w:rPr>
          <w:rFonts w:ascii="Verdana" w:hAnsi="Verdana"/>
          <w:color w:val="auto"/>
        </w:rPr>
        <w:tab/>
        <w:t>WAIVER</w:t>
      </w:r>
    </w:p>
    <w:p w14:paraId="6796F255" w14:textId="77777777" w:rsidR="00DE5112" w:rsidRPr="002C10D7" w:rsidRDefault="00DE5112" w:rsidP="00A529D8">
      <w:pPr>
        <w:pStyle w:val="ClauseLevel1Heading"/>
        <w:widowControl/>
        <w:adjustRightInd/>
        <w:spacing w:before="120" w:after="120" w:line="240" w:lineRule="auto"/>
        <w:ind w:left="720"/>
        <w:jc w:val="both"/>
        <w:rPr>
          <w:rFonts w:ascii="Verdana" w:hAnsi="Verdana"/>
        </w:rPr>
      </w:pPr>
      <w:r w:rsidRPr="002C10D7">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14:paraId="6796F256" w14:textId="77777777" w:rsidR="00DE5112" w:rsidRPr="002C10D7" w:rsidRDefault="00DE5112" w:rsidP="00A529D8">
      <w:pPr>
        <w:pStyle w:val="ClauseLevel1Heading"/>
        <w:widowControl/>
        <w:adjustRightInd/>
        <w:spacing w:before="120" w:after="120" w:line="240" w:lineRule="auto"/>
        <w:rPr>
          <w:rFonts w:ascii="Verdana" w:hAnsi="Verdana"/>
          <w:color w:val="auto"/>
        </w:rPr>
      </w:pPr>
    </w:p>
    <w:p w14:paraId="6796F257" w14:textId="77777777" w:rsidR="00DE5112" w:rsidRPr="002C10D7" w:rsidRDefault="00DE5112" w:rsidP="00A529D8">
      <w:pPr>
        <w:pStyle w:val="ClauseLevel1Continued"/>
        <w:widowControl/>
        <w:adjustRightInd/>
        <w:spacing w:before="120" w:after="120" w:line="240" w:lineRule="auto"/>
        <w:ind w:left="360" w:hanging="360"/>
        <w:rPr>
          <w:rFonts w:ascii="Verdana" w:hAnsi="Verdana"/>
          <w:b/>
        </w:rPr>
      </w:pPr>
      <w:r w:rsidRPr="002C10D7">
        <w:rPr>
          <w:rFonts w:ascii="Verdana" w:hAnsi="Verdana"/>
          <w:b/>
        </w:rPr>
        <w:t xml:space="preserve">35. </w:t>
      </w:r>
      <w:r w:rsidRPr="002C10D7">
        <w:rPr>
          <w:rFonts w:ascii="Verdana" w:hAnsi="Verdana"/>
          <w:b/>
        </w:rPr>
        <w:tab/>
        <w:t>GOVERNING LAW &amp; JURISDICTION</w:t>
      </w:r>
    </w:p>
    <w:p w14:paraId="6796F258" w14:textId="77777777" w:rsidR="00DE5112" w:rsidRPr="002C10D7" w:rsidRDefault="00DE5112" w:rsidP="00A529D8">
      <w:pPr>
        <w:pStyle w:val="ClauseLevel1Continued"/>
        <w:widowControl/>
        <w:adjustRightInd/>
        <w:spacing w:before="120" w:after="120" w:line="240" w:lineRule="auto"/>
        <w:ind w:left="720" w:hanging="720"/>
        <w:rPr>
          <w:rFonts w:ascii="Verdana" w:hAnsi="Verdana"/>
        </w:rPr>
      </w:pPr>
      <w:r w:rsidRPr="002C10D7">
        <w:rPr>
          <w:rFonts w:ascii="Verdana" w:hAnsi="Verdana"/>
          <w:b/>
        </w:rPr>
        <w:tab/>
      </w:r>
      <w:r w:rsidRPr="002C10D7">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6796F259" w14:textId="77777777" w:rsidR="00DE5112" w:rsidRPr="002C10D7" w:rsidRDefault="00DE5112" w:rsidP="00A529D8">
      <w:pPr>
        <w:pStyle w:val="ClauseLevel1Continued"/>
        <w:widowControl/>
        <w:adjustRightInd/>
        <w:spacing w:before="120" w:after="120" w:line="240" w:lineRule="auto"/>
        <w:rPr>
          <w:rFonts w:ascii="Verdana" w:hAnsi="Verdana"/>
        </w:rPr>
      </w:pPr>
      <w:r w:rsidRPr="002C10D7">
        <w:rPr>
          <w:rFonts w:ascii="Verdana" w:hAnsi="Verdana"/>
        </w:rPr>
        <w:br w:type="page"/>
      </w:r>
      <w:r w:rsidRPr="002C10D7">
        <w:rPr>
          <w:rFonts w:ascii="Verdana" w:hAnsi="Verdana"/>
          <w:b/>
        </w:rPr>
        <w:lastRenderedPageBreak/>
        <w:t>IN WITNESS</w:t>
      </w:r>
      <w:r w:rsidRPr="002C10D7">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2C10D7" w14:paraId="6796F26C" w14:textId="77777777" w:rsidTr="00A529D8">
        <w:trPr>
          <w:trHeight w:val="5363"/>
        </w:trPr>
        <w:tc>
          <w:tcPr>
            <w:tcW w:w="4838" w:type="dxa"/>
          </w:tcPr>
          <w:p w14:paraId="6796F25A"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cs="Arial"/>
                <w:b/>
                <w:sz w:val="20"/>
                <w:szCs w:val="20"/>
              </w:rPr>
              <w:t>SIGNED</w:t>
            </w:r>
            <w:r w:rsidRPr="002C10D7">
              <w:rPr>
                <w:rFonts w:ascii="Verdana" w:hAnsi="Verdana" w:cs="Arial"/>
                <w:sz w:val="20"/>
                <w:szCs w:val="20"/>
              </w:rPr>
              <w:t xml:space="preserve"> on behalf of </w:t>
            </w:r>
            <w:r w:rsidRPr="002C10D7">
              <w:rPr>
                <w:rFonts w:ascii="Verdana" w:hAnsi="Verdana" w:cs="Arial"/>
                <w:sz w:val="20"/>
                <w:szCs w:val="20"/>
              </w:rPr>
              <w:tab/>
              <w:t xml:space="preserve">                </w:t>
            </w:r>
          </w:p>
          <w:p w14:paraId="6796F25B"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cs="Arial"/>
                <w:sz w:val="20"/>
                <w:szCs w:val="20"/>
              </w:rPr>
              <w:t>CORNWALL DEVELOPMENT COMPANY LTD</w:t>
            </w:r>
            <w:r w:rsidRPr="002C10D7">
              <w:rPr>
                <w:rFonts w:ascii="Verdana" w:hAnsi="Verdana" w:cs="Arial"/>
                <w:sz w:val="20"/>
                <w:szCs w:val="20"/>
              </w:rPr>
              <w:tab/>
            </w:r>
            <w:r w:rsidRPr="002C10D7">
              <w:rPr>
                <w:rFonts w:ascii="Verdana" w:hAnsi="Verdana" w:cs="Arial"/>
                <w:sz w:val="20"/>
                <w:szCs w:val="20"/>
              </w:rPr>
              <w:tab/>
            </w:r>
          </w:p>
          <w:p w14:paraId="6796F25C"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By</w:t>
            </w:r>
          </w:p>
          <w:p w14:paraId="6796F25D"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cs="Arial"/>
                <w:sz w:val="20"/>
                <w:szCs w:val="20"/>
              </w:rPr>
              <w:tab/>
            </w:r>
            <w:r w:rsidRPr="002C10D7">
              <w:rPr>
                <w:rFonts w:ascii="Verdana" w:hAnsi="Verdana"/>
                <w:sz w:val="20"/>
                <w:szCs w:val="20"/>
              </w:rPr>
              <w:t>…………………………………………..…..</w:t>
            </w:r>
          </w:p>
          <w:p w14:paraId="6796F25E"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 xml:space="preserve">          (Authorised Officer)</w:t>
            </w:r>
          </w:p>
          <w:p w14:paraId="6796F25F"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Name: …………………………………………..…..</w:t>
            </w:r>
            <w:r w:rsidRPr="002C10D7">
              <w:rPr>
                <w:rFonts w:ascii="Verdana" w:hAnsi="Verdana"/>
                <w:sz w:val="20"/>
                <w:szCs w:val="20"/>
              </w:rPr>
              <w:tab/>
            </w:r>
            <w:r w:rsidRPr="002C10D7">
              <w:rPr>
                <w:rFonts w:ascii="Verdana" w:hAnsi="Verdana"/>
                <w:sz w:val="20"/>
                <w:szCs w:val="20"/>
              </w:rPr>
              <w:tab/>
            </w:r>
            <w:r w:rsidRPr="002C10D7">
              <w:rPr>
                <w:rFonts w:ascii="Verdana" w:hAnsi="Verdana"/>
                <w:sz w:val="20"/>
                <w:szCs w:val="20"/>
              </w:rPr>
              <w:tab/>
            </w:r>
          </w:p>
          <w:p w14:paraId="6796F260"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sz w:val="20"/>
                <w:szCs w:val="20"/>
              </w:rPr>
              <w:t>Position: …………………………………………..…..</w:t>
            </w:r>
            <w:r w:rsidRPr="002C10D7">
              <w:rPr>
                <w:rFonts w:ascii="Verdana" w:hAnsi="Verdana"/>
                <w:sz w:val="20"/>
                <w:szCs w:val="20"/>
              </w:rPr>
              <w:tab/>
            </w:r>
          </w:p>
        </w:tc>
        <w:tc>
          <w:tcPr>
            <w:tcW w:w="4738" w:type="dxa"/>
          </w:tcPr>
          <w:p w14:paraId="6796F261"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Witnessed by</w:t>
            </w:r>
          </w:p>
          <w:p w14:paraId="6796F262"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r>
            <w:r w:rsidRPr="002C10D7">
              <w:rPr>
                <w:rFonts w:ascii="Verdana" w:hAnsi="Verdana" w:cs="Arial"/>
                <w:sz w:val="20"/>
                <w:szCs w:val="20"/>
              </w:rPr>
              <w:tab/>
              <w:t xml:space="preserve">     </w:t>
            </w:r>
          </w:p>
          <w:p w14:paraId="6796F263"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4"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w:t>
            </w:r>
          </w:p>
          <w:p w14:paraId="6796F265"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6"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sz w:val="20"/>
                <w:szCs w:val="20"/>
              </w:rPr>
              <w:t>Name: …………………………………………..…..</w:t>
            </w:r>
          </w:p>
          <w:p w14:paraId="6796F267"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Address: …………………………………………..…..</w:t>
            </w:r>
          </w:p>
          <w:p w14:paraId="6796F268"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9"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A"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B"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2C10D7" w14:paraId="6796F281" w14:textId="77777777" w:rsidTr="00A529D8">
        <w:trPr>
          <w:trHeight w:val="3574"/>
        </w:trPr>
        <w:tc>
          <w:tcPr>
            <w:tcW w:w="4828" w:type="dxa"/>
          </w:tcPr>
          <w:p w14:paraId="6796F26D"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SIGNED</w:t>
            </w:r>
            <w:r w:rsidRPr="002C10D7">
              <w:rPr>
                <w:rFonts w:ascii="Verdana" w:hAnsi="Verdana" w:cs="Arial"/>
                <w:sz w:val="20"/>
                <w:szCs w:val="20"/>
              </w:rPr>
              <w:t xml:space="preserve"> on behalf of </w:t>
            </w:r>
            <w:r w:rsidRPr="002C10D7">
              <w:rPr>
                <w:rFonts w:ascii="Verdana" w:hAnsi="Verdana" w:cs="Arial"/>
                <w:sz w:val="20"/>
                <w:szCs w:val="20"/>
              </w:rPr>
              <w:tab/>
              <w:t xml:space="preserve"> </w:t>
            </w:r>
          </w:p>
          <w:p w14:paraId="6796F26E" w14:textId="77777777" w:rsidR="00DE5112" w:rsidRPr="002C10D7" w:rsidRDefault="00DE5112" w:rsidP="00A529D8">
            <w:pPr>
              <w:spacing w:before="120" w:after="120" w:line="240" w:lineRule="auto"/>
              <w:jc w:val="both"/>
              <w:rPr>
                <w:rFonts w:ascii="Verdana" w:hAnsi="Verdana" w:cs="Arial"/>
                <w:sz w:val="20"/>
                <w:szCs w:val="20"/>
              </w:rPr>
            </w:pPr>
          </w:p>
          <w:p w14:paraId="6796F26F" w14:textId="77777777" w:rsidR="00DE5112" w:rsidRPr="002C10D7" w:rsidRDefault="00DE5112" w:rsidP="00A529D8">
            <w:pPr>
              <w:spacing w:before="120" w:after="120" w:line="240" w:lineRule="auto"/>
              <w:jc w:val="both"/>
              <w:rPr>
                <w:rFonts w:ascii="Verdana" w:hAnsi="Verdana" w:cs="Arial"/>
                <w:sz w:val="20"/>
                <w:szCs w:val="20"/>
              </w:rPr>
            </w:pPr>
          </w:p>
          <w:p w14:paraId="6796F270"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By</w:t>
            </w:r>
          </w:p>
          <w:p w14:paraId="6796F271"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cs="Arial"/>
                <w:sz w:val="20"/>
                <w:szCs w:val="20"/>
              </w:rPr>
              <w:tab/>
            </w:r>
            <w:r w:rsidRPr="002C10D7">
              <w:rPr>
                <w:rFonts w:ascii="Verdana" w:hAnsi="Verdana"/>
                <w:sz w:val="20"/>
                <w:szCs w:val="20"/>
              </w:rPr>
              <w:t>…………………………………………..…..</w:t>
            </w:r>
          </w:p>
          <w:p w14:paraId="6796F272"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 xml:space="preserve">          Director</w:t>
            </w:r>
            <w:r w:rsidRPr="002C10D7">
              <w:rPr>
                <w:rFonts w:ascii="Verdana" w:hAnsi="Verdana"/>
                <w:sz w:val="20"/>
                <w:szCs w:val="20"/>
              </w:rPr>
              <w:tab/>
            </w:r>
            <w:r w:rsidRPr="002C10D7">
              <w:rPr>
                <w:rFonts w:ascii="Verdana" w:hAnsi="Verdana"/>
                <w:sz w:val="20"/>
                <w:szCs w:val="20"/>
              </w:rPr>
              <w:tab/>
            </w:r>
          </w:p>
          <w:p w14:paraId="6796F273" w14:textId="77777777" w:rsidR="00DE5112" w:rsidRPr="002C10D7" w:rsidRDefault="00DE5112" w:rsidP="00A529D8">
            <w:pPr>
              <w:spacing w:before="120" w:after="120" w:line="240" w:lineRule="auto"/>
              <w:rPr>
                <w:rFonts w:ascii="Verdana" w:hAnsi="Verdana"/>
                <w:b/>
                <w:sz w:val="20"/>
                <w:szCs w:val="20"/>
              </w:rPr>
            </w:pPr>
            <w:r w:rsidRPr="002C10D7">
              <w:rPr>
                <w:rFonts w:ascii="Verdana" w:hAnsi="Verdana"/>
                <w:sz w:val="20"/>
                <w:szCs w:val="20"/>
              </w:rPr>
              <w:t>Name: …………………………………………..…..</w:t>
            </w:r>
            <w:r w:rsidRPr="002C10D7">
              <w:rPr>
                <w:rFonts w:ascii="Verdana" w:hAnsi="Verdana"/>
                <w:sz w:val="20"/>
                <w:szCs w:val="20"/>
              </w:rPr>
              <w:tab/>
            </w:r>
            <w:r w:rsidRPr="002C10D7">
              <w:rPr>
                <w:rFonts w:ascii="Verdana" w:hAnsi="Verdana"/>
                <w:sz w:val="20"/>
                <w:szCs w:val="20"/>
              </w:rPr>
              <w:tab/>
            </w:r>
            <w:r w:rsidRPr="002C10D7">
              <w:rPr>
                <w:rFonts w:ascii="Verdana" w:hAnsi="Verdana"/>
                <w:sz w:val="20"/>
                <w:szCs w:val="20"/>
              </w:rPr>
              <w:tab/>
            </w:r>
          </w:p>
          <w:p w14:paraId="6796F274"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sz w:val="20"/>
                <w:szCs w:val="20"/>
              </w:rPr>
              <w:tab/>
            </w:r>
          </w:p>
        </w:tc>
        <w:tc>
          <w:tcPr>
            <w:tcW w:w="4748" w:type="dxa"/>
          </w:tcPr>
          <w:p w14:paraId="6796F275"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Witnessed by</w:t>
            </w:r>
          </w:p>
          <w:p w14:paraId="6796F276"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r>
            <w:r w:rsidRPr="002C10D7">
              <w:rPr>
                <w:rFonts w:ascii="Verdana" w:hAnsi="Verdana" w:cs="Arial"/>
                <w:sz w:val="20"/>
                <w:szCs w:val="20"/>
              </w:rPr>
              <w:tab/>
              <w:t xml:space="preserve">    </w:t>
            </w:r>
          </w:p>
          <w:p w14:paraId="6796F277"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8"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9"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w:t>
            </w:r>
          </w:p>
          <w:p w14:paraId="6796F27A"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B"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sz w:val="20"/>
                <w:szCs w:val="20"/>
              </w:rPr>
              <w:t>Name: …………………………………………..…..</w:t>
            </w:r>
          </w:p>
          <w:p w14:paraId="6796F27C"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Address: …………………………………………..…..</w:t>
            </w:r>
          </w:p>
          <w:p w14:paraId="6796F27D"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7E"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7F"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80"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Occupation: …………………………………...……</w:t>
            </w:r>
          </w:p>
        </w:tc>
      </w:tr>
    </w:tbl>
    <w:p w14:paraId="6796F282" w14:textId="77777777" w:rsidR="00DE5112" w:rsidRPr="002C10D7" w:rsidRDefault="00DE5112" w:rsidP="00A529D8">
      <w:pPr>
        <w:spacing w:before="120" w:after="120" w:line="240" w:lineRule="auto"/>
        <w:rPr>
          <w:rFonts w:ascii="Verdana" w:hAnsi="Verdana"/>
          <w:sz w:val="20"/>
          <w:szCs w:val="20"/>
        </w:rPr>
      </w:pPr>
    </w:p>
    <w:p w14:paraId="6796F283" w14:textId="77777777" w:rsidR="00313BD2" w:rsidRPr="002C10D7" w:rsidRDefault="00313BD2" w:rsidP="001A5A29">
      <w:pPr>
        <w:rPr>
          <w:rFonts w:ascii="Verdana" w:hAnsi="Verdana"/>
          <w:sz w:val="20"/>
          <w:szCs w:val="20"/>
        </w:rPr>
      </w:pPr>
    </w:p>
    <w:p w14:paraId="6796F284" w14:textId="77777777" w:rsidR="00313BD2" w:rsidRPr="002C10D7" w:rsidRDefault="00313BD2">
      <w:pPr>
        <w:spacing w:after="0" w:line="240" w:lineRule="auto"/>
        <w:rPr>
          <w:rFonts w:ascii="Verdana" w:hAnsi="Verdana"/>
          <w:sz w:val="20"/>
          <w:szCs w:val="20"/>
        </w:rPr>
      </w:pPr>
      <w:r w:rsidRPr="002C10D7">
        <w:rPr>
          <w:rFonts w:ascii="Verdana" w:hAnsi="Verdana"/>
          <w:sz w:val="20"/>
          <w:szCs w:val="20"/>
        </w:rPr>
        <w:br w:type="page"/>
      </w:r>
    </w:p>
    <w:p w14:paraId="6796F285" w14:textId="77777777" w:rsidR="00313BD2" w:rsidRPr="002C10D7" w:rsidRDefault="00313BD2" w:rsidP="00313BD2">
      <w:pPr>
        <w:spacing w:line="360" w:lineRule="auto"/>
        <w:jc w:val="center"/>
        <w:rPr>
          <w:rFonts w:cs="Arial"/>
          <w:b/>
          <w:sz w:val="20"/>
          <w:szCs w:val="20"/>
          <w:u w:val="single"/>
          <w:lang w:eastAsia="en-GB"/>
        </w:rPr>
      </w:pPr>
      <w:r w:rsidRPr="002C10D7">
        <w:rPr>
          <w:rFonts w:cs="Arial"/>
          <w:b/>
          <w:sz w:val="20"/>
          <w:szCs w:val="20"/>
          <w:u w:val="single"/>
          <w:lang w:eastAsia="en-GB"/>
        </w:rPr>
        <w:lastRenderedPageBreak/>
        <w:t>SCHEDULE 1</w:t>
      </w:r>
    </w:p>
    <w:p w14:paraId="6796F286" w14:textId="77777777" w:rsidR="00313BD2" w:rsidRPr="002C10D7" w:rsidRDefault="00313BD2" w:rsidP="00313BD2">
      <w:pPr>
        <w:spacing w:line="360" w:lineRule="auto"/>
        <w:jc w:val="center"/>
        <w:rPr>
          <w:rFonts w:cs="Arial"/>
          <w:sz w:val="20"/>
          <w:szCs w:val="20"/>
          <w:lang w:eastAsia="en-GB"/>
        </w:rPr>
      </w:pPr>
      <w:r w:rsidRPr="002C10D7">
        <w:rPr>
          <w:rFonts w:cs="Arial"/>
          <w:sz w:val="20"/>
          <w:szCs w:val="20"/>
          <w:lang w:eastAsia="en-GB"/>
        </w:rPr>
        <w:t>CDC/Supplier Representatives</w:t>
      </w:r>
    </w:p>
    <w:p w14:paraId="6796F287" w14:textId="77777777" w:rsidR="00313BD2" w:rsidRPr="002C10D7" w:rsidRDefault="00313BD2" w:rsidP="00313BD2">
      <w:pPr>
        <w:widowControl w:val="0"/>
        <w:jc w:val="center"/>
        <w:rPr>
          <w:sz w:val="20"/>
          <w:szCs w:val="20"/>
          <w:lang w:eastAsia="en-GB"/>
        </w:rPr>
      </w:pPr>
      <w:r w:rsidRPr="002C10D7">
        <w:rPr>
          <w:sz w:val="20"/>
          <w:szCs w:val="20"/>
          <w:lang w:eastAsia="en-GB"/>
        </w:rPr>
        <w:t xml:space="preserve"> </w:t>
      </w:r>
    </w:p>
    <w:p w14:paraId="6796F288" w14:textId="77777777" w:rsidR="00313BD2" w:rsidRPr="002C10D7" w:rsidRDefault="00313BD2" w:rsidP="00313BD2">
      <w:pPr>
        <w:widowControl w:val="0"/>
        <w:rPr>
          <w:sz w:val="20"/>
          <w:szCs w:val="20"/>
          <w:lang w:eastAsia="en-GB"/>
        </w:rPr>
      </w:pPr>
    </w:p>
    <w:p w14:paraId="6796F289" w14:textId="77777777" w:rsidR="00313BD2" w:rsidRPr="002C10D7" w:rsidRDefault="00313BD2" w:rsidP="007F1F7F">
      <w:pPr>
        <w:widowControl w:val="0"/>
        <w:rPr>
          <w:sz w:val="20"/>
          <w:szCs w:val="20"/>
          <w:lang w:eastAsia="en-GB"/>
        </w:rPr>
      </w:pPr>
      <w:r w:rsidRPr="002C10D7">
        <w:rPr>
          <w:sz w:val="20"/>
          <w:szCs w:val="20"/>
          <w:u w:val="single"/>
          <w:lang w:eastAsia="en-GB"/>
        </w:rPr>
        <w:t>CDC</w:t>
      </w:r>
      <w:r w:rsidRPr="002C10D7">
        <w:rPr>
          <w:sz w:val="20"/>
          <w:szCs w:val="20"/>
          <w:lang w:eastAsia="en-GB"/>
        </w:rPr>
        <w:t>:</w:t>
      </w:r>
      <w:r w:rsidRPr="002C10D7">
        <w:rPr>
          <w:sz w:val="20"/>
          <w:szCs w:val="20"/>
          <w:lang w:eastAsia="en-GB"/>
        </w:rPr>
        <w:tab/>
      </w:r>
      <w:r w:rsidR="00D5222B" w:rsidRPr="002C10D7">
        <w:rPr>
          <w:sz w:val="20"/>
          <w:szCs w:val="20"/>
          <w:lang w:eastAsia="en-GB"/>
        </w:rPr>
        <w:tab/>
      </w:r>
      <w:r w:rsidRPr="002C10D7">
        <w:rPr>
          <w:sz w:val="20"/>
          <w:szCs w:val="20"/>
          <w:lang w:eastAsia="en-GB"/>
        </w:rPr>
        <w:t xml:space="preserve">Name: </w:t>
      </w:r>
      <w:r w:rsidRPr="002C10D7">
        <w:rPr>
          <w:sz w:val="20"/>
          <w:szCs w:val="20"/>
          <w:lang w:eastAsia="en-GB"/>
        </w:rPr>
        <w:tab/>
      </w:r>
      <w:r w:rsidRPr="002C10D7">
        <w:rPr>
          <w:sz w:val="20"/>
          <w:szCs w:val="20"/>
          <w:lang w:eastAsia="en-GB"/>
        </w:rPr>
        <w:tab/>
      </w:r>
    </w:p>
    <w:p w14:paraId="6796F28A" w14:textId="77777777" w:rsidR="00313BD2" w:rsidRPr="002C10D7" w:rsidRDefault="00313BD2" w:rsidP="00313BD2">
      <w:pPr>
        <w:widowControl w:val="0"/>
        <w:ind w:left="720" w:firstLine="720"/>
        <w:rPr>
          <w:sz w:val="20"/>
          <w:szCs w:val="20"/>
          <w:lang w:eastAsia="en-GB"/>
        </w:rPr>
      </w:pPr>
    </w:p>
    <w:p w14:paraId="6796F28B"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Address: </w:t>
      </w:r>
      <w:r w:rsidRPr="002C10D7">
        <w:rPr>
          <w:sz w:val="20"/>
          <w:szCs w:val="20"/>
          <w:lang w:eastAsia="en-GB"/>
        </w:rPr>
        <w:tab/>
        <w:t>Cornwall Development Company Limited</w:t>
      </w:r>
    </w:p>
    <w:p w14:paraId="6796F28C" w14:textId="77777777" w:rsidR="00313BD2" w:rsidRPr="002C10D7" w:rsidRDefault="00BF0B61" w:rsidP="00323106">
      <w:pPr>
        <w:widowControl w:val="0"/>
        <w:ind w:left="2880"/>
        <w:rPr>
          <w:sz w:val="20"/>
          <w:szCs w:val="20"/>
          <w:lang w:eastAsia="en-GB"/>
        </w:rPr>
      </w:pPr>
      <w:r w:rsidRPr="002C10D7">
        <w:rPr>
          <w:sz w:val="20"/>
          <w:szCs w:val="20"/>
          <w:lang w:eastAsia="en-GB"/>
        </w:rPr>
        <w:t>Bickford House, South Wheal Crofty, Station Road, Pool, Redruth, Cornwall, TR15 3QG</w:t>
      </w:r>
    </w:p>
    <w:p w14:paraId="6796F28D" w14:textId="77777777" w:rsidR="00313BD2" w:rsidRPr="002C10D7" w:rsidRDefault="00313BD2" w:rsidP="00313BD2">
      <w:pPr>
        <w:widowControl w:val="0"/>
        <w:ind w:left="720" w:firstLine="720"/>
        <w:rPr>
          <w:sz w:val="20"/>
          <w:szCs w:val="20"/>
          <w:lang w:eastAsia="en-GB"/>
        </w:rPr>
      </w:pPr>
      <w:r w:rsidRPr="002C10D7">
        <w:rPr>
          <w:sz w:val="20"/>
          <w:szCs w:val="20"/>
          <w:lang w:eastAsia="en-GB"/>
        </w:rPr>
        <w:tab/>
      </w:r>
      <w:r w:rsidRPr="002C10D7">
        <w:rPr>
          <w:sz w:val="20"/>
          <w:szCs w:val="20"/>
          <w:lang w:eastAsia="en-GB"/>
        </w:rPr>
        <w:tab/>
      </w:r>
    </w:p>
    <w:p w14:paraId="6796F28E" w14:textId="77777777" w:rsidR="00313BD2" w:rsidRPr="002C10D7" w:rsidRDefault="00313BD2" w:rsidP="00313BD2">
      <w:pPr>
        <w:widowControl w:val="0"/>
        <w:rPr>
          <w:sz w:val="20"/>
          <w:szCs w:val="20"/>
          <w:lang w:eastAsia="en-GB"/>
        </w:rPr>
      </w:pPr>
      <w:r w:rsidRPr="002C10D7">
        <w:rPr>
          <w:sz w:val="20"/>
          <w:szCs w:val="20"/>
          <w:lang w:eastAsia="en-GB"/>
        </w:rPr>
        <w:tab/>
      </w:r>
      <w:r w:rsidRPr="002C10D7">
        <w:rPr>
          <w:sz w:val="20"/>
          <w:szCs w:val="20"/>
          <w:lang w:eastAsia="en-GB"/>
        </w:rPr>
        <w:tab/>
      </w:r>
    </w:p>
    <w:p w14:paraId="6796F28F"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Email: </w:t>
      </w:r>
      <w:r w:rsidRPr="002C10D7">
        <w:rPr>
          <w:sz w:val="20"/>
          <w:szCs w:val="20"/>
          <w:lang w:eastAsia="en-GB"/>
        </w:rPr>
        <w:tab/>
      </w:r>
      <w:r w:rsidRPr="002C10D7">
        <w:rPr>
          <w:sz w:val="20"/>
          <w:szCs w:val="20"/>
          <w:lang w:eastAsia="en-GB"/>
        </w:rPr>
        <w:tab/>
      </w:r>
    </w:p>
    <w:p w14:paraId="6796F290" w14:textId="77777777" w:rsidR="00313BD2" w:rsidRPr="002C10D7" w:rsidRDefault="00313BD2" w:rsidP="00313BD2">
      <w:pPr>
        <w:widowControl w:val="0"/>
        <w:ind w:left="1440" w:hanging="22"/>
        <w:rPr>
          <w:sz w:val="20"/>
          <w:szCs w:val="20"/>
          <w:lang w:eastAsia="en-GB"/>
        </w:rPr>
      </w:pPr>
      <w:r w:rsidRPr="002C10D7">
        <w:rPr>
          <w:sz w:val="20"/>
          <w:szCs w:val="20"/>
          <w:lang w:eastAsia="en-GB"/>
        </w:rPr>
        <w:t xml:space="preserve">Telephone: </w:t>
      </w:r>
      <w:r w:rsidRPr="002C10D7">
        <w:rPr>
          <w:sz w:val="20"/>
          <w:szCs w:val="20"/>
          <w:lang w:eastAsia="en-GB"/>
        </w:rPr>
        <w:tab/>
      </w:r>
    </w:p>
    <w:p w14:paraId="6796F291" w14:textId="77777777" w:rsidR="00313BD2" w:rsidRPr="002C10D7" w:rsidRDefault="00313BD2" w:rsidP="00313BD2">
      <w:pPr>
        <w:widowControl w:val="0"/>
        <w:ind w:left="1440" w:hanging="22"/>
        <w:rPr>
          <w:sz w:val="20"/>
          <w:szCs w:val="20"/>
          <w:lang w:eastAsia="en-GB"/>
        </w:rPr>
      </w:pPr>
    </w:p>
    <w:p w14:paraId="6796F292" w14:textId="77777777" w:rsidR="00313BD2" w:rsidRPr="002C10D7" w:rsidRDefault="00313BD2" w:rsidP="00313BD2">
      <w:pPr>
        <w:widowControl w:val="0"/>
        <w:ind w:left="1440" w:hanging="22"/>
        <w:rPr>
          <w:sz w:val="20"/>
          <w:szCs w:val="20"/>
          <w:lang w:eastAsia="en-GB"/>
        </w:rPr>
      </w:pPr>
    </w:p>
    <w:p w14:paraId="6796F293" w14:textId="77777777" w:rsidR="00313BD2" w:rsidRPr="002C10D7" w:rsidRDefault="00313BD2" w:rsidP="00313BD2">
      <w:pPr>
        <w:widowControl w:val="0"/>
        <w:rPr>
          <w:sz w:val="20"/>
          <w:szCs w:val="20"/>
          <w:lang w:eastAsia="en-GB"/>
        </w:rPr>
      </w:pPr>
    </w:p>
    <w:p w14:paraId="6796F294" w14:textId="77777777" w:rsidR="00313BD2" w:rsidRPr="002C10D7" w:rsidRDefault="00313BD2" w:rsidP="00313BD2">
      <w:pPr>
        <w:widowControl w:val="0"/>
        <w:rPr>
          <w:sz w:val="20"/>
          <w:szCs w:val="20"/>
          <w:lang w:eastAsia="en-GB"/>
        </w:rPr>
      </w:pPr>
    </w:p>
    <w:p w14:paraId="6796F295" w14:textId="77777777" w:rsidR="00313BD2" w:rsidRPr="002C10D7" w:rsidRDefault="00313BD2" w:rsidP="00313BD2">
      <w:pPr>
        <w:widowControl w:val="0"/>
        <w:rPr>
          <w:sz w:val="20"/>
          <w:szCs w:val="20"/>
          <w:lang w:eastAsia="en-GB"/>
        </w:rPr>
      </w:pPr>
    </w:p>
    <w:p w14:paraId="6796F296" w14:textId="77777777" w:rsidR="00313BD2" w:rsidRPr="002C10D7" w:rsidRDefault="00313BD2" w:rsidP="00313BD2">
      <w:pPr>
        <w:widowControl w:val="0"/>
        <w:rPr>
          <w:sz w:val="20"/>
          <w:szCs w:val="20"/>
          <w:lang w:eastAsia="en-GB"/>
        </w:rPr>
      </w:pPr>
      <w:r w:rsidRPr="002C10D7">
        <w:rPr>
          <w:sz w:val="20"/>
          <w:szCs w:val="20"/>
          <w:u w:val="single"/>
          <w:lang w:eastAsia="en-GB"/>
        </w:rPr>
        <w:t>Supplier</w:t>
      </w:r>
      <w:r w:rsidRPr="002C10D7">
        <w:rPr>
          <w:sz w:val="20"/>
          <w:szCs w:val="20"/>
          <w:lang w:eastAsia="en-GB"/>
        </w:rPr>
        <w:t>:</w:t>
      </w:r>
      <w:r w:rsidRPr="002C10D7">
        <w:rPr>
          <w:sz w:val="20"/>
          <w:szCs w:val="20"/>
          <w:lang w:eastAsia="en-GB"/>
        </w:rPr>
        <w:tab/>
        <w:t xml:space="preserve">Name: </w:t>
      </w:r>
      <w:r w:rsidRPr="002C10D7">
        <w:rPr>
          <w:sz w:val="20"/>
          <w:szCs w:val="20"/>
          <w:lang w:eastAsia="en-GB"/>
        </w:rPr>
        <w:tab/>
      </w:r>
    </w:p>
    <w:p w14:paraId="6796F297" w14:textId="77777777" w:rsidR="00313BD2" w:rsidRPr="002C10D7" w:rsidRDefault="00313BD2" w:rsidP="00313BD2">
      <w:pPr>
        <w:widowControl w:val="0"/>
        <w:ind w:left="720" w:firstLine="720"/>
        <w:rPr>
          <w:sz w:val="20"/>
          <w:szCs w:val="20"/>
          <w:lang w:eastAsia="en-GB"/>
        </w:rPr>
      </w:pPr>
    </w:p>
    <w:p w14:paraId="6796F298" w14:textId="77777777" w:rsidR="00313BD2" w:rsidRPr="002C10D7" w:rsidRDefault="00313BD2" w:rsidP="00313BD2">
      <w:pPr>
        <w:widowControl w:val="0"/>
        <w:ind w:left="720" w:firstLine="720"/>
        <w:rPr>
          <w:sz w:val="20"/>
          <w:szCs w:val="20"/>
          <w:lang w:eastAsia="en-GB"/>
        </w:rPr>
      </w:pPr>
    </w:p>
    <w:p w14:paraId="6796F299"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Address: </w:t>
      </w:r>
      <w:r w:rsidRPr="002C10D7">
        <w:rPr>
          <w:sz w:val="20"/>
          <w:szCs w:val="20"/>
          <w:lang w:eastAsia="en-GB"/>
        </w:rPr>
        <w:tab/>
      </w:r>
      <w:r w:rsidRPr="002C10D7">
        <w:rPr>
          <w:sz w:val="20"/>
          <w:szCs w:val="20"/>
          <w:lang w:eastAsia="en-GB"/>
        </w:rPr>
        <w:tab/>
      </w:r>
      <w:r w:rsidRPr="002C10D7">
        <w:rPr>
          <w:sz w:val="20"/>
          <w:szCs w:val="20"/>
          <w:lang w:eastAsia="en-GB"/>
        </w:rPr>
        <w:tab/>
      </w:r>
    </w:p>
    <w:p w14:paraId="6796F29A"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Email: </w:t>
      </w:r>
      <w:r w:rsidRPr="002C10D7">
        <w:rPr>
          <w:sz w:val="20"/>
          <w:szCs w:val="20"/>
          <w:lang w:eastAsia="en-GB"/>
        </w:rPr>
        <w:tab/>
      </w:r>
      <w:r w:rsidRPr="002C10D7">
        <w:rPr>
          <w:sz w:val="20"/>
          <w:szCs w:val="20"/>
          <w:lang w:eastAsia="en-GB"/>
        </w:rPr>
        <w:tab/>
      </w:r>
      <w:r w:rsidR="00827114" w:rsidRPr="002C10D7" w:rsidDel="00BF0B61">
        <w:rPr>
          <w:sz w:val="20"/>
          <w:szCs w:val="20"/>
          <w:lang w:eastAsia="en-GB"/>
        </w:rPr>
        <w:t xml:space="preserve"> </w:t>
      </w:r>
    </w:p>
    <w:p w14:paraId="6796F29B" w14:textId="77777777" w:rsidR="00313BD2" w:rsidRPr="002C10D7" w:rsidRDefault="00313BD2" w:rsidP="00313BD2">
      <w:pPr>
        <w:widowControl w:val="0"/>
        <w:ind w:left="1440" w:hanging="22"/>
        <w:rPr>
          <w:sz w:val="20"/>
          <w:szCs w:val="20"/>
          <w:lang w:eastAsia="en-GB"/>
        </w:rPr>
      </w:pPr>
      <w:r w:rsidRPr="002C10D7">
        <w:rPr>
          <w:sz w:val="20"/>
          <w:szCs w:val="20"/>
          <w:lang w:eastAsia="en-GB"/>
        </w:rPr>
        <w:t xml:space="preserve">Telephone: </w:t>
      </w:r>
      <w:r w:rsidRPr="002C10D7">
        <w:rPr>
          <w:sz w:val="20"/>
          <w:szCs w:val="20"/>
          <w:lang w:eastAsia="en-GB"/>
        </w:rPr>
        <w:tab/>
      </w:r>
    </w:p>
    <w:p w14:paraId="6796F29C" w14:textId="77777777" w:rsidR="00D5222B" w:rsidRPr="002C10D7" w:rsidRDefault="00D5222B" w:rsidP="00313BD2">
      <w:pPr>
        <w:widowControl w:val="0"/>
        <w:ind w:left="1440" w:hanging="22"/>
        <w:rPr>
          <w:sz w:val="20"/>
          <w:szCs w:val="20"/>
          <w:lang w:eastAsia="en-GB"/>
        </w:rPr>
      </w:pPr>
    </w:p>
    <w:p w14:paraId="6796F29D" w14:textId="77777777" w:rsidR="00D5222B" w:rsidRPr="002C10D7" w:rsidRDefault="00D5222B" w:rsidP="00313BD2">
      <w:pPr>
        <w:widowControl w:val="0"/>
        <w:ind w:left="1440" w:hanging="22"/>
        <w:rPr>
          <w:sz w:val="20"/>
          <w:szCs w:val="20"/>
          <w:lang w:eastAsia="en-GB"/>
        </w:rPr>
      </w:pPr>
    </w:p>
    <w:p w14:paraId="6796F29E" w14:textId="77777777" w:rsidR="00313BD2" w:rsidRPr="002C10D7" w:rsidRDefault="00313BD2" w:rsidP="00313BD2">
      <w:pPr>
        <w:widowControl w:val="0"/>
        <w:rPr>
          <w:sz w:val="20"/>
          <w:szCs w:val="20"/>
          <w:lang w:eastAsia="en-GB"/>
        </w:rPr>
      </w:pPr>
    </w:p>
    <w:p w14:paraId="6796F29F" w14:textId="77777777" w:rsidR="00313BD2" w:rsidRPr="002C10D7" w:rsidRDefault="00313BD2" w:rsidP="00313BD2">
      <w:pPr>
        <w:widowControl w:val="0"/>
        <w:ind w:left="1440" w:hanging="22"/>
        <w:rPr>
          <w:sz w:val="20"/>
          <w:szCs w:val="20"/>
          <w:lang w:eastAsia="en-GB"/>
        </w:rPr>
      </w:pPr>
    </w:p>
    <w:p w14:paraId="6796F2A0" w14:textId="77777777" w:rsidR="00313BD2" w:rsidRPr="002C10D7" w:rsidRDefault="00313BD2" w:rsidP="00313BD2">
      <w:pPr>
        <w:widowControl w:val="0"/>
        <w:ind w:left="1440" w:hanging="22"/>
        <w:rPr>
          <w:sz w:val="20"/>
          <w:szCs w:val="20"/>
          <w:lang w:eastAsia="en-GB"/>
        </w:rPr>
      </w:pPr>
    </w:p>
    <w:p w14:paraId="6796F2A1" w14:textId="77777777" w:rsidR="00313BD2" w:rsidRPr="002C10D7" w:rsidRDefault="00313BD2" w:rsidP="00313BD2">
      <w:pPr>
        <w:jc w:val="center"/>
        <w:rPr>
          <w:b/>
          <w:sz w:val="20"/>
          <w:szCs w:val="20"/>
        </w:rPr>
      </w:pPr>
      <w:r w:rsidRPr="002C10D7">
        <w:rPr>
          <w:b/>
          <w:sz w:val="20"/>
          <w:szCs w:val="20"/>
        </w:rPr>
        <w:lastRenderedPageBreak/>
        <w:t>APPENDIX 1</w:t>
      </w:r>
    </w:p>
    <w:p w14:paraId="6796F2A2" w14:textId="77777777" w:rsidR="00313BD2" w:rsidRPr="002C10D7" w:rsidRDefault="00313BD2" w:rsidP="00313BD2">
      <w:pPr>
        <w:tabs>
          <w:tab w:val="left" w:pos="1134"/>
          <w:tab w:val="left" w:pos="3900"/>
        </w:tabs>
        <w:jc w:val="center"/>
        <w:rPr>
          <w:b/>
          <w:sz w:val="20"/>
          <w:szCs w:val="20"/>
        </w:rPr>
      </w:pPr>
      <w:r w:rsidRPr="002C10D7">
        <w:rPr>
          <w:b/>
          <w:sz w:val="20"/>
          <w:szCs w:val="20"/>
        </w:rPr>
        <w:t>SPECIFICATION</w:t>
      </w:r>
    </w:p>
    <w:p w14:paraId="6796F2A3" w14:textId="77777777" w:rsidR="00313BD2" w:rsidRPr="002C10D7" w:rsidRDefault="00313BD2" w:rsidP="00313BD2">
      <w:pPr>
        <w:widowControl w:val="0"/>
        <w:ind w:left="1440" w:hanging="22"/>
        <w:rPr>
          <w:sz w:val="20"/>
          <w:szCs w:val="20"/>
          <w:lang w:eastAsia="en-GB"/>
        </w:rPr>
      </w:pPr>
    </w:p>
    <w:p w14:paraId="6796F2A4" w14:textId="77777777" w:rsidR="00313BD2" w:rsidRPr="002C10D7" w:rsidRDefault="00313BD2" w:rsidP="00313BD2">
      <w:pPr>
        <w:widowControl w:val="0"/>
        <w:ind w:left="1440" w:hanging="22"/>
        <w:rPr>
          <w:sz w:val="20"/>
          <w:szCs w:val="20"/>
          <w:lang w:eastAsia="en-GB"/>
        </w:rPr>
      </w:pPr>
    </w:p>
    <w:p w14:paraId="6796F2A5" w14:textId="77777777" w:rsidR="00313BD2" w:rsidRPr="002C10D7" w:rsidRDefault="00313BD2" w:rsidP="00313BD2">
      <w:pPr>
        <w:widowControl w:val="0"/>
        <w:ind w:left="1440" w:hanging="22"/>
        <w:rPr>
          <w:sz w:val="20"/>
          <w:szCs w:val="20"/>
          <w:lang w:eastAsia="en-GB"/>
        </w:rPr>
      </w:pPr>
    </w:p>
    <w:p w14:paraId="6796F2A6" w14:textId="77777777" w:rsidR="00313BD2" w:rsidRPr="002C10D7" w:rsidRDefault="00313BD2" w:rsidP="00313BD2">
      <w:pPr>
        <w:widowControl w:val="0"/>
        <w:ind w:left="1440" w:hanging="22"/>
        <w:rPr>
          <w:sz w:val="20"/>
          <w:szCs w:val="20"/>
          <w:lang w:eastAsia="en-GB"/>
        </w:rPr>
      </w:pPr>
    </w:p>
    <w:p w14:paraId="6796F2A7" w14:textId="77777777" w:rsidR="00313BD2" w:rsidRPr="002C10D7" w:rsidRDefault="00313BD2" w:rsidP="00313BD2">
      <w:pPr>
        <w:widowControl w:val="0"/>
        <w:ind w:left="1440" w:hanging="22"/>
        <w:rPr>
          <w:sz w:val="20"/>
          <w:szCs w:val="20"/>
          <w:lang w:eastAsia="en-GB"/>
        </w:rPr>
      </w:pPr>
    </w:p>
    <w:p w14:paraId="6796F2A8" w14:textId="77777777" w:rsidR="00313BD2" w:rsidRPr="002C10D7" w:rsidRDefault="00313BD2" w:rsidP="00313BD2">
      <w:pPr>
        <w:widowControl w:val="0"/>
        <w:ind w:left="1440" w:hanging="22"/>
        <w:rPr>
          <w:sz w:val="20"/>
          <w:szCs w:val="20"/>
          <w:lang w:eastAsia="en-GB"/>
        </w:rPr>
      </w:pPr>
    </w:p>
    <w:p w14:paraId="6796F2A9" w14:textId="77777777" w:rsidR="00313BD2" w:rsidRPr="002C10D7" w:rsidRDefault="00313BD2" w:rsidP="00313BD2">
      <w:pPr>
        <w:widowControl w:val="0"/>
        <w:ind w:left="1440" w:hanging="22"/>
        <w:rPr>
          <w:sz w:val="20"/>
          <w:szCs w:val="20"/>
          <w:lang w:eastAsia="en-GB"/>
        </w:rPr>
      </w:pPr>
    </w:p>
    <w:p w14:paraId="6796F2AA" w14:textId="77777777" w:rsidR="00313BD2" w:rsidRPr="002C10D7" w:rsidRDefault="00313BD2" w:rsidP="00313BD2">
      <w:pPr>
        <w:widowControl w:val="0"/>
        <w:ind w:left="1440" w:hanging="22"/>
        <w:rPr>
          <w:sz w:val="20"/>
          <w:szCs w:val="20"/>
          <w:lang w:eastAsia="en-GB"/>
        </w:rPr>
      </w:pPr>
    </w:p>
    <w:p w14:paraId="6796F2AB" w14:textId="77777777" w:rsidR="00313BD2" w:rsidRPr="002C10D7" w:rsidRDefault="00313BD2" w:rsidP="00313BD2">
      <w:pPr>
        <w:widowControl w:val="0"/>
        <w:ind w:left="1440" w:hanging="22"/>
        <w:rPr>
          <w:sz w:val="20"/>
          <w:szCs w:val="20"/>
          <w:lang w:eastAsia="en-GB"/>
        </w:rPr>
      </w:pPr>
    </w:p>
    <w:p w14:paraId="6796F2AC" w14:textId="77777777" w:rsidR="00313BD2" w:rsidRPr="002C10D7" w:rsidRDefault="00313BD2" w:rsidP="00313BD2">
      <w:pPr>
        <w:widowControl w:val="0"/>
        <w:ind w:left="1440" w:hanging="22"/>
        <w:rPr>
          <w:sz w:val="20"/>
          <w:szCs w:val="20"/>
          <w:lang w:eastAsia="en-GB"/>
        </w:rPr>
      </w:pPr>
    </w:p>
    <w:p w14:paraId="6796F2AD" w14:textId="77777777" w:rsidR="00313BD2" w:rsidRPr="002C10D7" w:rsidRDefault="00313BD2" w:rsidP="00313BD2">
      <w:pPr>
        <w:widowControl w:val="0"/>
        <w:ind w:left="1440" w:hanging="22"/>
        <w:rPr>
          <w:sz w:val="20"/>
          <w:szCs w:val="20"/>
          <w:lang w:eastAsia="en-GB"/>
        </w:rPr>
      </w:pPr>
    </w:p>
    <w:p w14:paraId="6796F2AE" w14:textId="77777777" w:rsidR="00313BD2" w:rsidRPr="002C10D7" w:rsidRDefault="00313BD2" w:rsidP="00313BD2">
      <w:pPr>
        <w:widowControl w:val="0"/>
        <w:ind w:left="1440" w:hanging="22"/>
        <w:rPr>
          <w:sz w:val="20"/>
          <w:szCs w:val="20"/>
          <w:lang w:eastAsia="en-GB"/>
        </w:rPr>
      </w:pPr>
    </w:p>
    <w:p w14:paraId="6796F2AF" w14:textId="77777777" w:rsidR="00313BD2" w:rsidRPr="002C10D7" w:rsidRDefault="00313BD2" w:rsidP="00313BD2">
      <w:pPr>
        <w:widowControl w:val="0"/>
        <w:ind w:left="1440" w:hanging="22"/>
        <w:rPr>
          <w:sz w:val="20"/>
          <w:szCs w:val="20"/>
          <w:lang w:eastAsia="en-GB"/>
        </w:rPr>
      </w:pPr>
    </w:p>
    <w:p w14:paraId="6796F2B0" w14:textId="77777777" w:rsidR="00313BD2" w:rsidRPr="002C10D7" w:rsidRDefault="00313BD2" w:rsidP="00313BD2">
      <w:pPr>
        <w:widowControl w:val="0"/>
        <w:ind w:left="1440" w:hanging="22"/>
        <w:rPr>
          <w:sz w:val="20"/>
          <w:szCs w:val="20"/>
          <w:lang w:eastAsia="en-GB"/>
        </w:rPr>
      </w:pPr>
    </w:p>
    <w:p w14:paraId="6796F2B1" w14:textId="77777777" w:rsidR="00313BD2" w:rsidRPr="002C10D7" w:rsidRDefault="00313BD2" w:rsidP="00313BD2">
      <w:pPr>
        <w:widowControl w:val="0"/>
        <w:ind w:left="1440" w:hanging="22"/>
        <w:rPr>
          <w:sz w:val="20"/>
          <w:szCs w:val="20"/>
          <w:lang w:eastAsia="en-GB"/>
        </w:rPr>
      </w:pPr>
    </w:p>
    <w:p w14:paraId="6796F2B2" w14:textId="77777777" w:rsidR="00313BD2" w:rsidRPr="002C10D7" w:rsidRDefault="00313BD2" w:rsidP="00313BD2">
      <w:pPr>
        <w:widowControl w:val="0"/>
        <w:ind w:left="1440" w:hanging="22"/>
        <w:rPr>
          <w:sz w:val="20"/>
          <w:szCs w:val="20"/>
          <w:lang w:eastAsia="en-GB"/>
        </w:rPr>
      </w:pPr>
    </w:p>
    <w:p w14:paraId="6796F2B3" w14:textId="77777777" w:rsidR="00313BD2" w:rsidRPr="002C10D7" w:rsidRDefault="00313BD2" w:rsidP="00313BD2">
      <w:pPr>
        <w:widowControl w:val="0"/>
        <w:ind w:left="1440" w:hanging="22"/>
        <w:rPr>
          <w:sz w:val="20"/>
          <w:szCs w:val="20"/>
          <w:lang w:eastAsia="en-GB"/>
        </w:rPr>
      </w:pPr>
    </w:p>
    <w:p w14:paraId="6796F2B4" w14:textId="77777777" w:rsidR="00313BD2" w:rsidRPr="002C10D7" w:rsidRDefault="00313BD2" w:rsidP="00313BD2">
      <w:pPr>
        <w:widowControl w:val="0"/>
        <w:ind w:left="1440" w:hanging="22"/>
        <w:rPr>
          <w:sz w:val="20"/>
          <w:szCs w:val="20"/>
          <w:lang w:eastAsia="en-GB"/>
        </w:rPr>
      </w:pPr>
    </w:p>
    <w:p w14:paraId="6796F2B5" w14:textId="77777777" w:rsidR="00313BD2" w:rsidRPr="002C10D7" w:rsidRDefault="00313BD2" w:rsidP="00313BD2">
      <w:pPr>
        <w:widowControl w:val="0"/>
        <w:ind w:left="1440" w:hanging="22"/>
        <w:rPr>
          <w:sz w:val="20"/>
          <w:szCs w:val="20"/>
          <w:lang w:eastAsia="en-GB"/>
        </w:rPr>
      </w:pPr>
    </w:p>
    <w:p w14:paraId="6796F2B6" w14:textId="77777777" w:rsidR="00313BD2" w:rsidRPr="002C10D7" w:rsidRDefault="00313BD2" w:rsidP="00313BD2">
      <w:pPr>
        <w:widowControl w:val="0"/>
        <w:ind w:left="1440" w:hanging="22"/>
        <w:rPr>
          <w:sz w:val="20"/>
          <w:szCs w:val="20"/>
          <w:lang w:eastAsia="en-GB"/>
        </w:rPr>
      </w:pPr>
    </w:p>
    <w:p w14:paraId="6796F2B7" w14:textId="77777777" w:rsidR="00313BD2" w:rsidRPr="002C10D7" w:rsidRDefault="00313BD2" w:rsidP="00313BD2">
      <w:pPr>
        <w:widowControl w:val="0"/>
        <w:ind w:left="1440" w:hanging="22"/>
        <w:rPr>
          <w:sz w:val="20"/>
          <w:szCs w:val="20"/>
          <w:lang w:eastAsia="en-GB"/>
        </w:rPr>
      </w:pPr>
    </w:p>
    <w:p w14:paraId="6796F2B8" w14:textId="77777777" w:rsidR="00313BD2" w:rsidRPr="002C10D7" w:rsidRDefault="00313BD2" w:rsidP="00313BD2">
      <w:pPr>
        <w:widowControl w:val="0"/>
        <w:ind w:left="1440" w:hanging="22"/>
        <w:rPr>
          <w:sz w:val="20"/>
          <w:szCs w:val="20"/>
          <w:lang w:eastAsia="en-GB"/>
        </w:rPr>
      </w:pPr>
    </w:p>
    <w:p w14:paraId="6796F2B9" w14:textId="77777777" w:rsidR="00313BD2" w:rsidRPr="002C10D7" w:rsidRDefault="00313BD2" w:rsidP="00313BD2">
      <w:pPr>
        <w:widowControl w:val="0"/>
        <w:ind w:left="1440" w:hanging="22"/>
        <w:rPr>
          <w:sz w:val="20"/>
          <w:szCs w:val="20"/>
          <w:lang w:eastAsia="en-GB"/>
        </w:rPr>
      </w:pPr>
    </w:p>
    <w:p w14:paraId="6796F2BA" w14:textId="77777777" w:rsidR="00313BD2" w:rsidRPr="002C10D7" w:rsidRDefault="00313BD2" w:rsidP="00313BD2">
      <w:pPr>
        <w:widowControl w:val="0"/>
        <w:ind w:left="1440" w:hanging="22"/>
        <w:rPr>
          <w:sz w:val="20"/>
          <w:szCs w:val="20"/>
          <w:lang w:eastAsia="en-GB"/>
        </w:rPr>
      </w:pPr>
    </w:p>
    <w:p w14:paraId="6796F2BB" w14:textId="77777777" w:rsidR="00313BD2" w:rsidRPr="002C10D7" w:rsidRDefault="00313BD2" w:rsidP="00313BD2">
      <w:pPr>
        <w:widowControl w:val="0"/>
        <w:ind w:left="1440" w:hanging="22"/>
        <w:rPr>
          <w:sz w:val="20"/>
          <w:szCs w:val="20"/>
          <w:lang w:eastAsia="en-GB"/>
        </w:rPr>
      </w:pPr>
    </w:p>
    <w:p w14:paraId="6796F2BC" w14:textId="77777777" w:rsidR="00313BD2" w:rsidRPr="002C10D7" w:rsidRDefault="00313BD2" w:rsidP="00313BD2">
      <w:pPr>
        <w:widowControl w:val="0"/>
        <w:ind w:left="1440" w:hanging="22"/>
        <w:rPr>
          <w:sz w:val="20"/>
          <w:szCs w:val="20"/>
          <w:lang w:eastAsia="en-GB"/>
        </w:rPr>
      </w:pPr>
    </w:p>
    <w:p w14:paraId="6796F2BD" w14:textId="77777777" w:rsidR="00313BD2" w:rsidRPr="002C10D7" w:rsidRDefault="00313BD2" w:rsidP="00313BD2">
      <w:pPr>
        <w:widowControl w:val="0"/>
        <w:ind w:left="1440" w:hanging="22"/>
        <w:rPr>
          <w:sz w:val="20"/>
          <w:szCs w:val="20"/>
          <w:lang w:eastAsia="en-GB"/>
        </w:rPr>
      </w:pPr>
    </w:p>
    <w:p w14:paraId="6796F2BE" w14:textId="77777777" w:rsidR="00313BD2" w:rsidRPr="002C10D7" w:rsidRDefault="00313BD2" w:rsidP="00313BD2">
      <w:pPr>
        <w:tabs>
          <w:tab w:val="left" w:pos="1134"/>
          <w:tab w:val="left" w:pos="3900"/>
        </w:tabs>
        <w:jc w:val="center"/>
        <w:rPr>
          <w:b/>
          <w:sz w:val="20"/>
          <w:szCs w:val="20"/>
        </w:rPr>
      </w:pPr>
      <w:r w:rsidRPr="002C10D7">
        <w:rPr>
          <w:b/>
          <w:sz w:val="20"/>
          <w:szCs w:val="20"/>
        </w:rPr>
        <w:lastRenderedPageBreak/>
        <w:t>APPENDIX 2</w:t>
      </w:r>
    </w:p>
    <w:p w14:paraId="6796F2BF" w14:textId="77777777" w:rsidR="00313BD2" w:rsidRPr="002C10D7" w:rsidRDefault="00313BD2" w:rsidP="00313BD2">
      <w:pPr>
        <w:tabs>
          <w:tab w:val="left" w:pos="1134"/>
          <w:tab w:val="left" w:pos="3900"/>
        </w:tabs>
        <w:jc w:val="center"/>
        <w:rPr>
          <w:b/>
          <w:sz w:val="20"/>
          <w:szCs w:val="20"/>
        </w:rPr>
      </w:pPr>
      <w:r w:rsidRPr="002C10D7">
        <w:rPr>
          <w:b/>
          <w:sz w:val="20"/>
          <w:szCs w:val="20"/>
        </w:rPr>
        <w:t>PRICING DOCUMENT</w:t>
      </w:r>
    </w:p>
    <w:p w14:paraId="6796F2C0" w14:textId="77777777" w:rsidR="00313BD2" w:rsidRPr="002C10D7" w:rsidRDefault="00313BD2" w:rsidP="00313BD2">
      <w:pPr>
        <w:widowControl w:val="0"/>
        <w:ind w:left="1440" w:hanging="22"/>
        <w:rPr>
          <w:sz w:val="20"/>
          <w:szCs w:val="20"/>
          <w:lang w:eastAsia="en-GB"/>
        </w:rPr>
      </w:pPr>
    </w:p>
    <w:p w14:paraId="6796F2C1" w14:textId="77777777" w:rsidR="00313BD2" w:rsidRPr="002C10D7" w:rsidRDefault="00313BD2" w:rsidP="00323106">
      <w:pPr>
        <w:widowControl w:val="0"/>
        <w:rPr>
          <w:sz w:val="20"/>
          <w:szCs w:val="20"/>
          <w:lang w:eastAsia="en-GB"/>
        </w:rPr>
      </w:pPr>
    </w:p>
    <w:p w14:paraId="6796F2C2" w14:textId="77777777" w:rsidR="00313BD2" w:rsidRPr="002C10D7" w:rsidRDefault="00313BD2" w:rsidP="00313BD2">
      <w:pPr>
        <w:widowControl w:val="0"/>
        <w:ind w:left="1440" w:hanging="22"/>
        <w:rPr>
          <w:sz w:val="20"/>
          <w:szCs w:val="20"/>
          <w:lang w:eastAsia="en-GB"/>
        </w:rPr>
      </w:pPr>
      <w:r w:rsidRPr="002C10D7">
        <w:rPr>
          <w:sz w:val="20"/>
          <w:szCs w:val="20"/>
          <w:lang w:eastAsia="en-GB"/>
        </w:rPr>
        <w:tab/>
      </w:r>
      <w:r w:rsidRPr="002C10D7">
        <w:rPr>
          <w:sz w:val="20"/>
          <w:szCs w:val="20"/>
          <w:lang w:eastAsia="en-GB"/>
        </w:rPr>
        <w:tab/>
      </w:r>
      <w:r w:rsidRPr="002C10D7">
        <w:rPr>
          <w:sz w:val="20"/>
          <w:szCs w:val="20"/>
          <w:lang w:eastAsia="en-GB"/>
        </w:rPr>
        <w:tab/>
      </w:r>
    </w:p>
    <w:p w14:paraId="6796F2C3" w14:textId="77777777" w:rsidR="00313BD2" w:rsidRPr="002C10D7" w:rsidRDefault="00313BD2" w:rsidP="00313BD2">
      <w:pPr>
        <w:widowControl w:val="0"/>
        <w:ind w:left="1440" w:hanging="22"/>
        <w:rPr>
          <w:sz w:val="20"/>
          <w:szCs w:val="20"/>
          <w:lang w:eastAsia="en-GB"/>
        </w:rPr>
      </w:pPr>
    </w:p>
    <w:p w14:paraId="6796F2C4" w14:textId="77777777" w:rsidR="00313BD2" w:rsidRPr="002C10D7" w:rsidRDefault="00313BD2" w:rsidP="00313BD2">
      <w:pPr>
        <w:widowControl w:val="0"/>
        <w:ind w:left="1440" w:hanging="22"/>
        <w:rPr>
          <w:sz w:val="20"/>
          <w:szCs w:val="20"/>
          <w:lang w:eastAsia="en-GB"/>
        </w:rPr>
      </w:pPr>
    </w:p>
    <w:p w14:paraId="6796F2C5" w14:textId="77777777" w:rsidR="00313BD2" w:rsidRPr="002C10D7" w:rsidRDefault="00313BD2" w:rsidP="00313BD2">
      <w:pPr>
        <w:widowControl w:val="0"/>
        <w:ind w:left="1440" w:hanging="22"/>
        <w:rPr>
          <w:sz w:val="20"/>
          <w:szCs w:val="20"/>
          <w:lang w:eastAsia="en-GB"/>
        </w:rPr>
      </w:pPr>
    </w:p>
    <w:p w14:paraId="6796F2C6" w14:textId="77777777" w:rsidR="00313BD2" w:rsidRPr="002C10D7" w:rsidRDefault="00313BD2" w:rsidP="00313BD2">
      <w:pPr>
        <w:widowControl w:val="0"/>
        <w:ind w:left="1440" w:hanging="22"/>
        <w:rPr>
          <w:sz w:val="20"/>
          <w:szCs w:val="20"/>
          <w:lang w:eastAsia="en-GB"/>
        </w:rPr>
      </w:pPr>
    </w:p>
    <w:p w14:paraId="6796F2C7" w14:textId="77777777" w:rsidR="00313BD2" w:rsidRPr="002C10D7" w:rsidRDefault="00313BD2" w:rsidP="00313BD2">
      <w:pPr>
        <w:widowControl w:val="0"/>
        <w:ind w:left="1440" w:hanging="22"/>
        <w:rPr>
          <w:sz w:val="20"/>
          <w:szCs w:val="20"/>
          <w:lang w:eastAsia="en-GB"/>
        </w:rPr>
      </w:pPr>
    </w:p>
    <w:p w14:paraId="6796F2C8" w14:textId="77777777" w:rsidR="00313BD2" w:rsidRPr="002C10D7" w:rsidRDefault="00313BD2" w:rsidP="00313BD2">
      <w:pPr>
        <w:widowControl w:val="0"/>
        <w:ind w:left="1440" w:hanging="22"/>
        <w:rPr>
          <w:sz w:val="20"/>
          <w:szCs w:val="20"/>
          <w:lang w:eastAsia="en-GB"/>
        </w:rPr>
      </w:pPr>
    </w:p>
    <w:p w14:paraId="6796F2C9" w14:textId="77777777" w:rsidR="00313BD2" w:rsidRPr="002C10D7" w:rsidRDefault="00313BD2" w:rsidP="00313BD2">
      <w:pPr>
        <w:widowControl w:val="0"/>
        <w:ind w:left="1440" w:hanging="22"/>
        <w:rPr>
          <w:sz w:val="20"/>
          <w:szCs w:val="20"/>
          <w:lang w:eastAsia="en-GB"/>
        </w:rPr>
      </w:pPr>
    </w:p>
    <w:p w14:paraId="6796F2CA" w14:textId="77777777" w:rsidR="00313BD2" w:rsidRPr="002C10D7" w:rsidRDefault="00313BD2" w:rsidP="00313BD2">
      <w:pPr>
        <w:widowControl w:val="0"/>
        <w:ind w:left="1440" w:hanging="22"/>
        <w:rPr>
          <w:sz w:val="20"/>
          <w:szCs w:val="20"/>
          <w:lang w:eastAsia="en-GB"/>
        </w:rPr>
      </w:pPr>
    </w:p>
    <w:p w14:paraId="6796F2CB" w14:textId="77777777" w:rsidR="000016F6" w:rsidRPr="002C10D7" w:rsidRDefault="000016F6" w:rsidP="00313BD2">
      <w:pPr>
        <w:widowControl w:val="0"/>
        <w:ind w:left="1440" w:hanging="22"/>
        <w:rPr>
          <w:sz w:val="20"/>
          <w:szCs w:val="20"/>
          <w:lang w:eastAsia="en-GB"/>
        </w:rPr>
      </w:pPr>
    </w:p>
    <w:p w14:paraId="6796F2CC" w14:textId="77777777" w:rsidR="000016F6" w:rsidRPr="002C10D7" w:rsidRDefault="000016F6" w:rsidP="00313BD2">
      <w:pPr>
        <w:widowControl w:val="0"/>
        <w:ind w:left="1440" w:hanging="22"/>
        <w:rPr>
          <w:sz w:val="20"/>
          <w:szCs w:val="20"/>
          <w:lang w:eastAsia="en-GB"/>
        </w:rPr>
      </w:pPr>
    </w:p>
    <w:p w14:paraId="6796F2CD" w14:textId="77777777" w:rsidR="000016F6" w:rsidRPr="002C10D7" w:rsidRDefault="000016F6" w:rsidP="00313BD2">
      <w:pPr>
        <w:widowControl w:val="0"/>
        <w:ind w:left="1440" w:hanging="22"/>
        <w:rPr>
          <w:sz w:val="20"/>
          <w:szCs w:val="20"/>
          <w:lang w:eastAsia="en-GB"/>
        </w:rPr>
      </w:pPr>
    </w:p>
    <w:p w14:paraId="6796F2CE" w14:textId="77777777" w:rsidR="000016F6" w:rsidRPr="002C10D7" w:rsidRDefault="000016F6" w:rsidP="00313BD2">
      <w:pPr>
        <w:widowControl w:val="0"/>
        <w:ind w:left="1440" w:hanging="22"/>
        <w:rPr>
          <w:sz w:val="20"/>
          <w:szCs w:val="20"/>
          <w:lang w:eastAsia="en-GB"/>
        </w:rPr>
      </w:pPr>
    </w:p>
    <w:p w14:paraId="6796F2CF" w14:textId="77777777" w:rsidR="000016F6" w:rsidRPr="002C10D7" w:rsidRDefault="000016F6" w:rsidP="00313BD2">
      <w:pPr>
        <w:widowControl w:val="0"/>
        <w:ind w:left="1440" w:hanging="22"/>
        <w:rPr>
          <w:sz w:val="20"/>
          <w:szCs w:val="20"/>
          <w:lang w:eastAsia="en-GB"/>
        </w:rPr>
      </w:pPr>
    </w:p>
    <w:p w14:paraId="6796F2D0" w14:textId="77777777" w:rsidR="000016F6" w:rsidRPr="002C10D7" w:rsidRDefault="000016F6" w:rsidP="00313BD2">
      <w:pPr>
        <w:widowControl w:val="0"/>
        <w:ind w:left="1440" w:hanging="22"/>
        <w:rPr>
          <w:sz w:val="20"/>
          <w:szCs w:val="20"/>
          <w:lang w:eastAsia="en-GB"/>
        </w:rPr>
      </w:pPr>
    </w:p>
    <w:p w14:paraId="6796F2D1" w14:textId="77777777" w:rsidR="000016F6" w:rsidRPr="002C10D7" w:rsidRDefault="000016F6" w:rsidP="00313BD2">
      <w:pPr>
        <w:widowControl w:val="0"/>
        <w:ind w:left="1440" w:hanging="22"/>
        <w:rPr>
          <w:sz w:val="20"/>
          <w:szCs w:val="20"/>
          <w:lang w:eastAsia="en-GB"/>
        </w:rPr>
      </w:pPr>
    </w:p>
    <w:p w14:paraId="6796F2D2" w14:textId="77777777" w:rsidR="00D5222B" w:rsidRPr="002C10D7" w:rsidRDefault="00D5222B" w:rsidP="00313BD2">
      <w:pPr>
        <w:widowControl w:val="0"/>
        <w:ind w:left="1440" w:hanging="22"/>
        <w:rPr>
          <w:sz w:val="20"/>
          <w:szCs w:val="20"/>
          <w:lang w:eastAsia="en-GB"/>
        </w:rPr>
      </w:pPr>
    </w:p>
    <w:p w14:paraId="6796F2D3" w14:textId="77777777" w:rsidR="00D5222B" w:rsidRPr="002C10D7" w:rsidRDefault="00D5222B" w:rsidP="00313BD2">
      <w:pPr>
        <w:widowControl w:val="0"/>
        <w:ind w:left="1440" w:hanging="22"/>
        <w:rPr>
          <w:sz w:val="20"/>
          <w:szCs w:val="20"/>
          <w:lang w:eastAsia="en-GB"/>
        </w:rPr>
      </w:pPr>
    </w:p>
    <w:p w14:paraId="6796F2D4" w14:textId="77777777" w:rsidR="00D5222B" w:rsidRPr="002C10D7" w:rsidRDefault="00D5222B" w:rsidP="00313BD2">
      <w:pPr>
        <w:widowControl w:val="0"/>
        <w:ind w:left="1440" w:hanging="22"/>
        <w:rPr>
          <w:sz w:val="20"/>
          <w:szCs w:val="20"/>
          <w:lang w:eastAsia="en-GB"/>
        </w:rPr>
      </w:pPr>
    </w:p>
    <w:p w14:paraId="6796F2D5" w14:textId="77777777" w:rsidR="00D5222B" w:rsidRPr="002C10D7" w:rsidRDefault="00D5222B" w:rsidP="00313BD2">
      <w:pPr>
        <w:widowControl w:val="0"/>
        <w:ind w:left="1440" w:hanging="22"/>
        <w:rPr>
          <w:sz w:val="20"/>
          <w:szCs w:val="20"/>
          <w:lang w:eastAsia="en-GB"/>
        </w:rPr>
      </w:pPr>
    </w:p>
    <w:p w14:paraId="6796F2D6" w14:textId="77777777" w:rsidR="00D5222B" w:rsidRPr="002C10D7" w:rsidRDefault="00D5222B" w:rsidP="00313BD2">
      <w:pPr>
        <w:widowControl w:val="0"/>
        <w:ind w:left="1440" w:hanging="22"/>
        <w:rPr>
          <w:sz w:val="20"/>
          <w:szCs w:val="20"/>
          <w:lang w:eastAsia="en-GB"/>
        </w:rPr>
      </w:pPr>
    </w:p>
    <w:p w14:paraId="6796F2D7" w14:textId="77777777" w:rsidR="00D5222B" w:rsidRPr="002C10D7" w:rsidRDefault="00D5222B" w:rsidP="00313BD2">
      <w:pPr>
        <w:widowControl w:val="0"/>
        <w:ind w:left="1440" w:hanging="22"/>
        <w:rPr>
          <w:sz w:val="20"/>
          <w:szCs w:val="20"/>
          <w:lang w:eastAsia="en-GB"/>
        </w:rPr>
      </w:pPr>
    </w:p>
    <w:p w14:paraId="6796F2D8" w14:textId="77777777" w:rsidR="00D5222B" w:rsidRPr="002C10D7" w:rsidRDefault="00D5222B" w:rsidP="00313BD2">
      <w:pPr>
        <w:widowControl w:val="0"/>
        <w:ind w:left="1440" w:hanging="22"/>
        <w:rPr>
          <w:sz w:val="20"/>
          <w:szCs w:val="20"/>
          <w:lang w:eastAsia="en-GB"/>
        </w:rPr>
      </w:pPr>
    </w:p>
    <w:p w14:paraId="6796F2D9" w14:textId="77777777" w:rsidR="000016F6" w:rsidRPr="002C10D7" w:rsidRDefault="000016F6" w:rsidP="00313BD2">
      <w:pPr>
        <w:widowControl w:val="0"/>
        <w:ind w:left="1440" w:hanging="22"/>
        <w:rPr>
          <w:sz w:val="20"/>
          <w:szCs w:val="20"/>
          <w:lang w:eastAsia="en-GB"/>
        </w:rPr>
      </w:pPr>
    </w:p>
    <w:p w14:paraId="6796F2DA" w14:textId="77777777" w:rsidR="00313BD2" w:rsidRPr="002C10D7" w:rsidRDefault="00313BD2" w:rsidP="00313BD2">
      <w:pPr>
        <w:widowControl w:val="0"/>
        <w:ind w:left="1440" w:hanging="22"/>
        <w:rPr>
          <w:sz w:val="20"/>
          <w:szCs w:val="20"/>
          <w:lang w:eastAsia="en-GB"/>
        </w:rPr>
      </w:pPr>
    </w:p>
    <w:p w14:paraId="6796F2DB" w14:textId="77777777" w:rsidR="00313BD2" w:rsidRPr="002C10D7" w:rsidRDefault="00313BD2" w:rsidP="00313BD2">
      <w:pPr>
        <w:tabs>
          <w:tab w:val="left" w:pos="1134"/>
          <w:tab w:val="left" w:pos="3900"/>
        </w:tabs>
        <w:jc w:val="center"/>
        <w:rPr>
          <w:b/>
          <w:sz w:val="20"/>
          <w:szCs w:val="20"/>
        </w:rPr>
      </w:pPr>
      <w:r w:rsidRPr="002C10D7">
        <w:rPr>
          <w:b/>
          <w:sz w:val="20"/>
          <w:szCs w:val="20"/>
        </w:rPr>
        <w:lastRenderedPageBreak/>
        <w:t>APPENDIX 3</w:t>
      </w:r>
    </w:p>
    <w:p w14:paraId="6796F2DC" w14:textId="77777777" w:rsidR="00313BD2" w:rsidRDefault="00313BD2" w:rsidP="00313BD2">
      <w:pPr>
        <w:tabs>
          <w:tab w:val="left" w:pos="1134"/>
          <w:tab w:val="left" w:pos="3900"/>
        </w:tabs>
        <w:jc w:val="center"/>
        <w:rPr>
          <w:b/>
          <w:sz w:val="20"/>
          <w:szCs w:val="20"/>
        </w:rPr>
      </w:pPr>
      <w:r w:rsidRPr="002C10D7">
        <w:rPr>
          <w:b/>
          <w:sz w:val="20"/>
          <w:szCs w:val="20"/>
        </w:rPr>
        <w:t>SUPPLIER’S TENDER SUBMISSION</w:t>
      </w:r>
    </w:p>
    <w:p w14:paraId="6796F2DD" w14:textId="77777777" w:rsidR="00313BD2" w:rsidRDefault="00313BD2" w:rsidP="001A5A29">
      <w:pPr>
        <w:rPr>
          <w:rFonts w:ascii="Verdana" w:hAnsi="Verdana"/>
          <w:sz w:val="20"/>
          <w:szCs w:val="20"/>
        </w:rPr>
      </w:pPr>
    </w:p>
    <w:p w14:paraId="6796F2DE"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8C42" w14:textId="77777777" w:rsidR="00FD2243" w:rsidRDefault="00FD2243">
      <w:r>
        <w:separator/>
      </w:r>
    </w:p>
  </w:endnote>
  <w:endnote w:type="continuationSeparator" w:id="0">
    <w:p w14:paraId="67DD07A8" w14:textId="77777777" w:rsidR="00FD2243" w:rsidRDefault="00F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4" w14:textId="77777777"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257C7D" w:rsidRPr="00257C7D">
      <w:rPr>
        <w:b/>
        <w:noProof/>
      </w:rPr>
      <w:t>29</w:t>
    </w:r>
    <w:r>
      <w:rPr>
        <w:b/>
        <w:noProof/>
      </w:rPr>
      <w:fldChar w:fldCharType="end"/>
    </w:r>
    <w:r>
      <w:rPr>
        <w:b/>
      </w:rPr>
      <w:t xml:space="preserve"> | </w:t>
    </w:r>
    <w:r>
      <w:rPr>
        <w:color w:val="7F7F7F" w:themeColor="background1" w:themeShade="7F"/>
        <w:spacing w:val="60"/>
      </w:rPr>
      <w:t>Page</w:t>
    </w:r>
  </w:p>
  <w:p w14:paraId="6796F2E5" w14:textId="77777777" w:rsidR="00827114" w:rsidRPr="009278EF" w:rsidRDefault="00827114"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CC60" w14:textId="77777777" w:rsidR="00FD2243" w:rsidRDefault="00FD2243">
      <w:r>
        <w:separator/>
      </w:r>
    </w:p>
  </w:footnote>
  <w:footnote w:type="continuationSeparator" w:id="0">
    <w:p w14:paraId="0194A0D5" w14:textId="77777777" w:rsidR="00FD2243" w:rsidRDefault="00FD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3" w14:textId="77777777" w:rsidR="00827114" w:rsidRPr="009278EF" w:rsidRDefault="00827114" w:rsidP="009278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6" w14:textId="77777777" w:rsidR="00827114" w:rsidRDefault="00827114" w:rsidP="009278EF">
    <w:pPr>
      <w:pStyle w:val="Header"/>
      <w:jc w:val="right"/>
    </w:pPr>
  </w:p>
  <w:p w14:paraId="6796F2E7" w14:textId="77777777" w:rsidR="00827114" w:rsidRDefault="00827114" w:rsidP="009278EF">
    <w:pPr>
      <w:pStyle w:val="Header"/>
      <w:jc w:val="right"/>
    </w:pPr>
  </w:p>
  <w:p w14:paraId="6796F2E8" w14:textId="77777777"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6796F2E9" wp14:editId="6796F2EA">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46528C"/>
    <w:multiLevelType w:val="hybridMultilevel"/>
    <w:tmpl w:val="30F24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8"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1"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5"/>
  </w:num>
  <w:num w:numId="2">
    <w:abstractNumId w:val="26"/>
  </w:num>
  <w:num w:numId="3">
    <w:abstractNumId w:val="2"/>
  </w:num>
  <w:num w:numId="4">
    <w:abstractNumId w:val="1"/>
  </w:num>
  <w:num w:numId="5">
    <w:abstractNumId w:val="0"/>
  </w:num>
  <w:num w:numId="6">
    <w:abstractNumId w:val="22"/>
  </w:num>
  <w:num w:numId="7">
    <w:abstractNumId w:val="12"/>
  </w:num>
  <w:num w:numId="8">
    <w:abstractNumId w:val="23"/>
  </w:num>
  <w:num w:numId="9">
    <w:abstractNumId w:val="30"/>
  </w:num>
  <w:num w:numId="10">
    <w:abstractNumId w:val="16"/>
  </w:num>
  <w:num w:numId="11">
    <w:abstractNumId w:val="27"/>
  </w:num>
  <w:num w:numId="12">
    <w:abstractNumId w:val="31"/>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2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20"/>
  </w:num>
  <w:num w:numId="21">
    <w:abstractNumId w:val="29"/>
  </w:num>
  <w:num w:numId="22">
    <w:abstractNumId w:val="13"/>
  </w:num>
  <w:num w:numId="23">
    <w:abstractNumId w:val="4"/>
  </w:num>
  <w:num w:numId="24">
    <w:abstractNumId w:val="18"/>
  </w:num>
  <w:num w:numId="25">
    <w:abstractNumId w:val="21"/>
  </w:num>
  <w:num w:numId="26">
    <w:abstractNumId w:val="7"/>
  </w:num>
  <w:num w:numId="27">
    <w:abstractNumId w:val="9"/>
  </w:num>
  <w:num w:numId="28">
    <w:abstractNumId w:val="24"/>
  </w:num>
  <w:num w:numId="29">
    <w:abstractNumId w:val="15"/>
  </w:num>
  <w:num w:numId="30">
    <w:abstractNumId w:val="8"/>
  </w:num>
  <w:num w:numId="31">
    <w:abstractNumId w:val="19"/>
  </w:num>
  <w:num w:numId="32">
    <w:abstractNumId w:val="10"/>
  </w:num>
  <w:num w:numId="3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y Miles-Musgrave">
    <w15:presenceInfo w15:providerId="None" w15:userId="Kirsty Miles-Musgr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C46F2"/>
    <w:rsid w:val="000D7588"/>
    <w:rsid w:val="000F27DB"/>
    <w:rsid w:val="001071B9"/>
    <w:rsid w:val="001114BD"/>
    <w:rsid w:val="00111CF2"/>
    <w:rsid w:val="00113007"/>
    <w:rsid w:val="00114355"/>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B0DF5"/>
    <w:rsid w:val="002C10D7"/>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0941"/>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04AA"/>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76DA0"/>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97052"/>
    <w:rsid w:val="00AA16E7"/>
    <w:rsid w:val="00AA33B0"/>
    <w:rsid w:val="00AB0D8F"/>
    <w:rsid w:val="00AB64AC"/>
    <w:rsid w:val="00AC0BBF"/>
    <w:rsid w:val="00AC7A22"/>
    <w:rsid w:val="00AD14A0"/>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B561C"/>
    <w:rsid w:val="00BC6B15"/>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267C8"/>
    <w:rsid w:val="00F742EB"/>
    <w:rsid w:val="00F7758B"/>
    <w:rsid w:val="00F82F7C"/>
    <w:rsid w:val="00F85426"/>
    <w:rsid w:val="00F9293E"/>
    <w:rsid w:val="00FA2E7E"/>
    <w:rsid w:val="00FB116E"/>
    <w:rsid w:val="00FB1E00"/>
    <w:rsid w:val="00FB7A49"/>
    <w:rsid w:val="00FC7154"/>
    <w:rsid w:val="00FD2243"/>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96F08D"/>
  <w15:docId w15:val="{323DD046-6909-4942-918C-28EF078D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F9C0-B7DA-432F-A9F0-BDF0D7D4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9874</Words>
  <Characters>52685</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Kirsty Miles-Musgrave</cp:lastModifiedBy>
  <cp:revision>11</cp:revision>
  <cp:lastPrinted>2014-01-20T14:17:00Z</cp:lastPrinted>
  <dcterms:created xsi:type="dcterms:W3CDTF">2018-12-13T10:35:00Z</dcterms:created>
  <dcterms:modified xsi:type="dcterms:W3CDTF">2018-12-13T11:17:00Z</dcterms:modified>
</cp:coreProperties>
</file>