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84DBE" w14:textId="77777777" w:rsidR="00F57CDA" w:rsidRPr="002728E1" w:rsidRDefault="00F57CDA" w:rsidP="00F57CDA">
      <w:pPr>
        <w:jc w:val="both"/>
        <w:rPr>
          <w:rFonts w:ascii="Open Sans Light" w:hAnsi="Open Sans Light" w:cs="Open Sans Light"/>
          <w:b/>
        </w:rPr>
      </w:pPr>
      <w:r w:rsidRPr="002728E1">
        <w:rPr>
          <w:rFonts w:ascii="Open Sans Light" w:hAnsi="Open Sans Light" w:cs="Open Sans Light"/>
        </w:rPr>
        <w:tab/>
      </w:r>
    </w:p>
    <w:p w14:paraId="5CA84DBF" w14:textId="77777777" w:rsidR="00F57CDA" w:rsidRPr="002728E1" w:rsidRDefault="00F57CDA" w:rsidP="00F57CDA">
      <w:pPr>
        <w:jc w:val="both"/>
        <w:rPr>
          <w:rFonts w:ascii="Open Sans Light" w:hAnsi="Open Sans Light" w:cs="Open Sans Light"/>
        </w:rPr>
      </w:pPr>
    </w:p>
    <w:p w14:paraId="5CA84DC2" w14:textId="66BE0725" w:rsidR="00F57CDA" w:rsidRPr="00E1696C" w:rsidRDefault="00E506C1" w:rsidP="00B727F6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>Contractor</w:t>
      </w:r>
      <w:r w:rsidR="005B20AA" w:rsidRPr="00E1696C">
        <w:rPr>
          <w:rFonts w:ascii="Century Gothic" w:hAnsi="Century Gothic" w:cs="Open Sans Light"/>
          <w:b/>
          <w:bCs/>
        </w:rPr>
        <w:t>:</w:t>
      </w:r>
      <w:r w:rsidR="00F57CDA" w:rsidRPr="00E1696C">
        <w:rPr>
          <w:rFonts w:ascii="Century Gothic" w:hAnsi="Century Gothic" w:cs="Open Sans Light"/>
          <w:b/>
          <w:bCs/>
        </w:rPr>
        <w:t xml:space="preserve"> </w:t>
      </w:r>
      <w:r w:rsidR="00DC1B47" w:rsidRPr="00E1696C">
        <w:rPr>
          <w:rFonts w:ascii="Century Gothic" w:hAnsi="Century Gothic" w:cs="Open Sans Light"/>
          <w:b/>
          <w:bCs/>
        </w:rPr>
        <w:tab/>
      </w:r>
      <w:r w:rsidR="00DC1B47" w:rsidRPr="00E1696C">
        <w:rPr>
          <w:rFonts w:ascii="Century Gothic" w:hAnsi="Century Gothic" w:cs="Open Sans Light"/>
          <w:b/>
          <w:bCs/>
        </w:rPr>
        <w:tab/>
        <w:t>…………………………………………………………………………………………………...</w:t>
      </w:r>
    </w:p>
    <w:p w14:paraId="2325154C" w14:textId="77777777" w:rsidR="00DC1B47" w:rsidRPr="00E1696C" w:rsidRDefault="00DC1B47" w:rsidP="00B727F6">
      <w:pPr>
        <w:jc w:val="both"/>
        <w:rPr>
          <w:rFonts w:ascii="Century Gothic" w:hAnsi="Century Gothic" w:cs="Open Sans Light"/>
          <w:b/>
          <w:bCs/>
        </w:rPr>
      </w:pPr>
    </w:p>
    <w:p w14:paraId="5CA84DC3" w14:textId="3093266B" w:rsidR="00F57CDA" w:rsidRPr="00E1696C" w:rsidRDefault="00DC1B47" w:rsidP="00B727F6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>Registered Address:</w:t>
      </w:r>
      <w:r w:rsidRPr="00E1696C">
        <w:rPr>
          <w:rFonts w:ascii="Century Gothic" w:hAnsi="Century Gothic" w:cs="Open Sans Light"/>
          <w:b/>
          <w:bCs/>
        </w:rPr>
        <w:tab/>
        <w:t>…………………………………………………………………………………………………...</w:t>
      </w:r>
    </w:p>
    <w:p w14:paraId="5048BABC" w14:textId="77777777" w:rsidR="00DC1B47" w:rsidRPr="00E506C1" w:rsidRDefault="00DC1B47" w:rsidP="00B727F6">
      <w:pPr>
        <w:jc w:val="both"/>
        <w:rPr>
          <w:rFonts w:ascii="Century Gothic" w:hAnsi="Century Gothic" w:cs="Open Sans Light"/>
        </w:rPr>
      </w:pPr>
    </w:p>
    <w:p w14:paraId="5CA84DC4" w14:textId="5EE6FF8F" w:rsidR="00F57CDA" w:rsidRPr="00E506C1" w:rsidRDefault="00B727F6" w:rsidP="00B727F6">
      <w:pPr>
        <w:jc w:val="both"/>
        <w:rPr>
          <w:rFonts w:ascii="Century Gothic" w:hAnsi="Century Gothic" w:cs="Open Sans Light"/>
        </w:rPr>
      </w:pPr>
      <w:r>
        <w:rPr>
          <w:rFonts w:ascii="Century Gothic" w:hAnsi="Century Gothic" w:cs="Open Sans Light"/>
        </w:rPr>
        <w:t>We, h</w:t>
      </w:r>
      <w:r w:rsidR="00F57CDA" w:rsidRPr="00E506C1">
        <w:rPr>
          <w:rFonts w:ascii="Century Gothic" w:hAnsi="Century Gothic" w:cs="Open Sans Light"/>
        </w:rPr>
        <w:t>aving visited the site and having read</w:t>
      </w:r>
      <w:r w:rsidR="00193E8B">
        <w:rPr>
          <w:rFonts w:ascii="Century Gothic" w:hAnsi="Century Gothic" w:cs="Open Sans Light"/>
        </w:rPr>
        <w:t xml:space="preserve"> and fully understood</w:t>
      </w:r>
      <w:r w:rsidR="00F57CDA" w:rsidRPr="00E506C1">
        <w:rPr>
          <w:rFonts w:ascii="Century Gothic" w:hAnsi="Century Gothic" w:cs="Open Sans Light"/>
        </w:rPr>
        <w:t xml:space="preserve"> the Drawings, Specification and Schedule of Works, </w:t>
      </w:r>
      <w:r>
        <w:rPr>
          <w:rFonts w:ascii="Century Gothic" w:hAnsi="Century Gothic" w:cs="Open Sans Light"/>
        </w:rPr>
        <w:t>hereby</w:t>
      </w:r>
      <w:r w:rsidR="00F57CDA" w:rsidRPr="00E506C1">
        <w:rPr>
          <w:rFonts w:ascii="Century Gothic" w:hAnsi="Century Gothic" w:cs="Open Sans Light"/>
        </w:rPr>
        <w:t xml:space="preserve"> offer to execute and complete the whole of the works described therein for the sum </w:t>
      </w:r>
      <w:proofErr w:type="gramStart"/>
      <w:r w:rsidR="00F57CDA" w:rsidRPr="00E506C1">
        <w:rPr>
          <w:rFonts w:ascii="Century Gothic" w:hAnsi="Century Gothic" w:cs="Open Sans Light"/>
        </w:rPr>
        <w:t>of:-</w:t>
      </w:r>
      <w:proofErr w:type="gramEnd"/>
    </w:p>
    <w:p w14:paraId="5CA84DC5" w14:textId="77777777" w:rsidR="00F57CDA" w:rsidRPr="00E506C1" w:rsidRDefault="00F57CDA" w:rsidP="00B727F6">
      <w:pPr>
        <w:jc w:val="both"/>
        <w:rPr>
          <w:rFonts w:ascii="Century Gothic" w:hAnsi="Century Gothic" w:cs="Open Sans Light"/>
        </w:rPr>
      </w:pPr>
    </w:p>
    <w:p w14:paraId="5CA84DC6" w14:textId="468E3594" w:rsidR="00F57CDA" w:rsidRPr="00E1696C" w:rsidRDefault="00F57CDA" w:rsidP="00B727F6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>£……………………</w:t>
      </w:r>
      <w:proofErr w:type="gramStart"/>
      <w:r w:rsidRPr="00E1696C">
        <w:rPr>
          <w:rFonts w:ascii="Century Gothic" w:hAnsi="Century Gothic" w:cs="Open Sans Light"/>
          <w:b/>
          <w:bCs/>
        </w:rPr>
        <w:t>…</w:t>
      </w:r>
      <w:r w:rsidR="00C17286" w:rsidRPr="00E1696C">
        <w:rPr>
          <w:rFonts w:ascii="Century Gothic" w:hAnsi="Century Gothic" w:cs="Open Sans Light"/>
          <w:b/>
          <w:bCs/>
        </w:rPr>
        <w:t>.</w:t>
      </w:r>
      <w:r w:rsidR="00D36597" w:rsidRPr="00E1696C">
        <w:rPr>
          <w:rFonts w:ascii="Century Gothic" w:hAnsi="Century Gothic" w:cs="Open Sans Light"/>
          <w:b/>
          <w:bCs/>
        </w:rPr>
        <w:t>.</w:t>
      </w:r>
      <w:proofErr w:type="gramEnd"/>
      <w:r w:rsidR="00C17286" w:rsidRPr="00E1696C">
        <w:rPr>
          <w:rFonts w:ascii="Century Gothic" w:hAnsi="Century Gothic" w:cs="Open Sans Light"/>
          <w:b/>
          <w:bCs/>
        </w:rPr>
        <w:t>……</w:t>
      </w:r>
      <w:r w:rsidR="00D36597" w:rsidRPr="00E1696C">
        <w:rPr>
          <w:rFonts w:ascii="Century Gothic" w:hAnsi="Century Gothic" w:cs="Open Sans Light"/>
          <w:b/>
          <w:bCs/>
        </w:rPr>
        <w:t>………..</w:t>
      </w:r>
      <w:r w:rsidRPr="00E1696C">
        <w:rPr>
          <w:rFonts w:ascii="Century Gothic" w:hAnsi="Century Gothic" w:cs="Open Sans Light"/>
          <w:b/>
          <w:bCs/>
        </w:rPr>
        <w:t>(Excluding Value Added Tax)</w:t>
      </w:r>
    </w:p>
    <w:p w14:paraId="5CA84DC7" w14:textId="0831C402" w:rsidR="00AE471D" w:rsidRPr="00E1696C" w:rsidRDefault="00441AFA" w:rsidP="00B727F6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>(Words:</w:t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  <w:t>)</w:t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  <w:r w:rsidR="00ED5558" w:rsidRPr="00E1696C">
        <w:rPr>
          <w:rFonts w:ascii="Century Gothic" w:hAnsi="Century Gothic" w:cs="Open Sans Light"/>
          <w:b/>
          <w:bCs/>
        </w:rPr>
        <w:tab/>
      </w:r>
    </w:p>
    <w:p w14:paraId="6CB90BD2" w14:textId="18C60179" w:rsidR="00D87D2D" w:rsidRPr="00E1696C" w:rsidRDefault="00AE471D" w:rsidP="00B727F6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 xml:space="preserve">We agree to complete all works within a contract period of </w:t>
      </w:r>
      <w:r w:rsidR="00F01CAC" w:rsidRPr="00E1696C">
        <w:rPr>
          <w:rFonts w:ascii="Century Gothic" w:hAnsi="Century Gothic" w:cs="Open Sans Light"/>
          <w:b/>
          <w:bCs/>
        </w:rPr>
        <w:t xml:space="preserve">……………. </w:t>
      </w:r>
      <w:r w:rsidRPr="00E1696C">
        <w:rPr>
          <w:rFonts w:ascii="Century Gothic" w:hAnsi="Century Gothic" w:cs="Open Sans Light"/>
          <w:b/>
          <w:bCs/>
        </w:rPr>
        <w:t xml:space="preserve">weeks.  </w:t>
      </w:r>
    </w:p>
    <w:p w14:paraId="4091B059" w14:textId="77777777" w:rsidR="00D87D2D" w:rsidRPr="00E506C1" w:rsidRDefault="00D87D2D" w:rsidP="00B727F6">
      <w:pPr>
        <w:jc w:val="both"/>
        <w:rPr>
          <w:rFonts w:ascii="Century Gothic" w:hAnsi="Century Gothic" w:cs="Open Sans Light"/>
        </w:rPr>
      </w:pPr>
    </w:p>
    <w:p w14:paraId="5CA84DC8" w14:textId="67AAC623" w:rsidR="00AE471D" w:rsidRPr="00E506C1" w:rsidRDefault="00F01CAC" w:rsidP="00B727F6">
      <w:pPr>
        <w:jc w:val="both"/>
        <w:rPr>
          <w:rFonts w:ascii="Century Gothic" w:hAnsi="Century Gothic" w:cs="Open Sans Light"/>
        </w:rPr>
      </w:pPr>
      <w:r>
        <w:rPr>
          <w:rFonts w:ascii="Century Gothic" w:hAnsi="Century Gothic" w:cs="Open Sans Light"/>
        </w:rPr>
        <w:t xml:space="preserve">We confirm the </w:t>
      </w:r>
      <w:r w:rsidR="00AE471D" w:rsidRPr="00E506C1">
        <w:rPr>
          <w:rFonts w:ascii="Century Gothic" w:hAnsi="Century Gothic" w:cs="Open Sans Light"/>
        </w:rPr>
        <w:t>Commencement and completion dates</w:t>
      </w:r>
      <w:r>
        <w:rPr>
          <w:rFonts w:ascii="Century Gothic" w:hAnsi="Century Gothic" w:cs="Open Sans Light"/>
        </w:rPr>
        <w:t xml:space="preserve"> as stipulated within the </w:t>
      </w:r>
      <w:r w:rsidR="004F6F12">
        <w:rPr>
          <w:rFonts w:ascii="Century Gothic" w:hAnsi="Century Gothic" w:cs="Open Sans Light"/>
        </w:rPr>
        <w:t>documentation /</w:t>
      </w:r>
      <w:r w:rsidR="00AE471D" w:rsidRPr="00E506C1">
        <w:rPr>
          <w:rFonts w:ascii="Century Gothic" w:hAnsi="Century Gothic" w:cs="Open Sans Light"/>
        </w:rPr>
        <w:t xml:space="preserve"> to be agreed.</w:t>
      </w:r>
    </w:p>
    <w:p w14:paraId="5CA84DC9" w14:textId="77777777" w:rsidR="00AE471D" w:rsidRPr="00E506C1" w:rsidRDefault="00AE471D" w:rsidP="00B727F6">
      <w:pPr>
        <w:jc w:val="both"/>
        <w:rPr>
          <w:rFonts w:ascii="Century Gothic" w:hAnsi="Century Gothic" w:cs="Open Sans Light"/>
        </w:rPr>
      </w:pPr>
    </w:p>
    <w:p w14:paraId="5CA84DCC" w14:textId="37CFA4A5" w:rsidR="00F57CDA" w:rsidRPr="00E506C1" w:rsidRDefault="00F57CDA" w:rsidP="00B727F6">
      <w:pPr>
        <w:pStyle w:val="BodyText"/>
        <w:jc w:val="both"/>
        <w:rPr>
          <w:rFonts w:ascii="Century Gothic" w:hAnsi="Century Gothic" w:cs="Open Sans Light"/>
          <w:sz w:val="20"/>
        </w:rPr>
      </w:pPr>
      <w:r w:rsidRPr="00E506C1">
        <w:rPr>
          <w:rFonts w:ascii="Century Gothic" w:hAnsi="Century Gothic" w:cs="Open Sans Light"/>
          <w:sz w:val="20"/>
        </w:rPr>
        <w:t xml:space="preserve">We agree that should </w:t>
      </w:r>
      <w:proofErr w:type="gramStart"/>
      <w:r w:rsidRPr="00E506C1">
        <w:rPr>
          <w:rFonts w:ascii="Century Gothic" w:hAnsi="Century Gothic" w:cs="Open Sans Light"/>
          <w:sz w:val="20"/>
        </w:rPr>
        <w:t>obvious</w:t>
      </w:r>
      <w:proofErr w:type="gramEnd"/>
      <w:r w:rsidRPr="00E506C1">
        <w:rPr>
          <w:rFonts w:ascii="Century Gothic" w:hAnsi="Century Gothic" w:cs="Open Sans Light"/>
          <w:sz w:val="20"/>
        </w:rPr>
        <w:t xml:space="preserve"> pricing or arithmetic </w:t>
      </w:r>
      <w:r w:rsidR="00561F80" w:rsidRPr="00E506C1">
        <w:rPr>
          <w:rFonts w:ascii="Century Gothic" w:hAnsi="Century Gothic" w:cs="Open Sans Light"/>
          <w:sz w:val="20"/>
        </w:rPr>
        <w:t xml:space="preserve">errors </w:t>
      </w:r>
      <w:r w:rsidRPr="00E506C1">
        <w:rPr>
          <w:rFonts w:ascii="Century Gothic" w:hAnsi="Century Gothic" w:cs="Open Sans Light"/>
          <w:sz w:val="20"/>
        </w:rPr>
        <w:t>be discovered before</w:t>
      </w:r>
      <w:r w:rsidR="00561F80" w:rsidRPr="00E506C1">
        <w:rPr>
          <w:rFonts w:ascii="Century Gothic" w:hAnsi="Century Gothic" w:cs="Open Sans Light"/>
          <w:sz w:val="20"/>
        </w:rPr>
        <w:t xml:space="preserve"> acceptance of this offer, the C</w:t>
      </w:r>
      <w:r w:rsidRPr="00E506C1">
        <w:rPr>
          <w:rFonts w:ascii="Century Gothic" w:hAnsi="Century Gothic" w:cs="Open Sans Light"/>
          <w:sz w:val="20"/>
        </w:rPr>
        <w:t xml:space="preserve">ontractor will be given the opportunity to confirm </w:t>
      </w:r>
      <w:r w:rsidR="00561F80" w:rsidRPr="00E506C1">
        <w:rPr>
          <w:rFonts w:ascii="Century Gothic" w:hAnsi="Century Gothic" w:cs="Open Sans Light"/>
          <w:sz w:val="20"/>
        </w:rPr>
        <w:t xml:space="preserve">and </w:t>
      </w:r>
      <w:r w:rsidRPr="00E506C1">
        <w:rPr>
          <w:rFonts w:ascii="Century Gothic" w:hAnsi="Century Gothic" w:cs="Open Sans Light"/>
          <w:sz w:val="20"/>
        </w:rPr>
        <w:t>correct genuine errors or withdraw their offer in a</w:t>
      </w:r>
      <w:r w:rsidR="00A9161A" w:rsidRPr="00E506C1">
        <w:rPr>
          <w:rFonts w:ascii="Century Gothic" w:hAnsi="Century Gothic" w:cs="Open Sans Light"/>
          <w:sz w:val="20"/>
        </w:rPr>
        <w:t xml:space="preserve">ccordance with the Alternative </w:t>
      </w:r>
      <w:r w:rsidRPr="00E506C1">
        <w:rPr>
          <w:rFonts w:ascii="Century Gothic" w:hAnsi="Century Gothic" w:cs="Open Sans Light"/>
          <w:sz w:val="20"/>
        </w:rPr>
        <w:t xml:space="preserve">2 of the </w:t>
      </w:r>
      <w:r w:rsidR="00A9161A" w:rsidRPr="00E506C1">
        <w:rPr>
          <w:rFonts w:ascii="Century Gothic" w:hAnsi="Century Gothic" w:cs="Open Sans Light"/>
          <w:sz w:val="20"/>
        </w:rPr>
        <w:t>JCT Tendering Practice Note 2012</w:t>
      </w:r>
      <w:r w:rsidRPr="00E506C1">
        <w:rPr>
          <w:rFonts w:ascii="Century Gothic" w:hAnsi="Century Gothic" w:cs="Open Sans Light"/>
          <w:sz w:val="20"/>
        </w:rPr>
        <w:t>.</w:t>
      </w:r>
    </w:p>
    <w:p w14:paraId="5CA84DCD" w14:textId="77777777" w:rsidR="00F57CDA" w:rsidRPr="00E506C1" w:rsidRDefault="00F57CDA" w:rsidP="00B727F6">
      <w:pPr>
        <w:jc w:val="both"/>
        <w:rPr>
          <w:rFonts w:ascii="Century Gothic" w:hAnsi="Century Gothic" w:cs="Open Sans Light"/>
        </w:rPr>
      </w:pPr>
    </w:p>
    <w:p w14:paraId="5CA84DCE" w14:textId="113D1CCC" w:rsidR="00F57CDA" w:rsidRPr="00E506C1" w:rsidRDefault="00F57CDA" w:rsidP="00B727F6">
      <w:pPr>
        <w:jc w:val="both"/>
        <w:rPr>
          <w:rFonts w:ascii="Century Gothic" w:hAnsi="Century Gothic" w:cs="Open Sans Light"/>
        </w:rPr>
      </w:pPr>
      <w:r w:rsidRPr="00E506C1">
        <w:rPr>
          <w:rFonts w:ascii="Century Gothic" w:hAnsi="Century Gothic" w:cs="Open Sans Light"/>
        </w:rPr>
        <w:t xml:space="preserve">We agree that this tender remains open for acceptance for a period of </w:t>
      </w:r>
      <w:r w:rsidRPr="00E506C1">
        <w:rPr>
          <w:rFonts w:ascii="Century Gothic" w:hAnsi="Century Gothic" w:cs="Open Sans Light"/>
          <w:b/>
          <w:bCs/>
        </w:rPr>
        <w:t>2</w:t>
      </w:r>
      <w:r w:rsidR="00E66054" w:rsidRPr="00E506C1">
        <w:rPr>
          <w:rFonts w:ascii="Century Gothic" w:hAnsi="Century Gothic" w:cs="Open Sans Light"/>
          <w:b/>
          <w:bCs/>
        </w:rPr>
        <w:t>4</w:t>
      </w:r>
      <w:r w:rsidRPr="00E506C1">
        <w:rPr>
          <w:rFonts w:ascii="Century Gothic" w:hAnsi="Century Gothic" w:cs="Open Sans Light"/>
        </w:rPr>
        <w:t xml:space="preserve"> weeks from the date of receipt by the Contract Administrator of the priced Schedule of Works.</w:t>
      </w:r>
    </w:p>
    <w:p w14:paraId="5CA84DCF" w14:textId="77777777" w:rsidR="00F57CDA" w:rsidRPr="00E506C1" w:rsidRDefault="00F57CDA" w:rsidP="00B727F6">
      <w:pPr>
        <w:jc w:val="both"/>
        <w:rPr>
          <w:rFonts w:ascii="Century Gothic" w:hAnsi="Century Gothic" w:cs="Open Sans Light"/>
        </w:rPr>
      </w:pPr>
    </w:p>
    <w:p w14:paraId="5CA84DD0" w14:textId="15D862C1" w:rsidR="00F57CDA" w:rsidRPr="00E506C1" w:rsidRDefault="00F57CDA" w:rsidP="00B727F6">
      <w:pPr>
        <w:jc w:val="both"/>
        <w:rPr>
          <w:rFonts w:ascii="Century Gothic" w:hAnsi="Century Gothic" w:cs="Open Sans Light"/>
        </w:rPr>
      </w:pPr>
      <w:r w:rsidRPr="00E506C1">
        <w:rPr>
          <w:rFonts w:ascii="Century Gothic" w:hAnsi="Century Gothic" w:cs="Open Sans Light"/>
        </w:rPr>
        <w:t>We undertake in the event of your acceptance to execute with you a formal contract embodying all the conditions and terms contained in this offer</w:t>
      </w:r>
      <w:r w:rsidR="004C51DD" w:rsidRPr="00E506C1">
        <w:rPr>
          <w:rFonts w:ascii="Century Gothic" w:hAnsi="Century Gothic" w:cs="Open Sans Light"/>
        </w:rPr>
        <w:t xml:space="preserve"> and Preliminaries</w:t>
      </w:r>
      <w:r w:rsidRPr="00E506C1">
        <w:rPr>
          <w:rFonts w:ascii="Century Gothic" w:hAnsi="Century Gothic" w:cs="Open Sans Light"/>
        </w:rPr>
        <w:t>.</w:t>
      </w:r>
    </w:p>
    <w:p w14:paraId="5CA84DD1" w14:textId="77777777" w:rsidR="00F57CDA" w:rsidRPr="00E506C1" w:rsidRDefault="00F57CDA" w:rsidP="00B727F6">
      <w:pPr>
        <w:jc w:val="both"/>
        <w:rPr>
          <w:rFonts w:ascii="Century Gothic" w:hAnsi="Century Gothic" w:cs="Open Sans Light"/>
        </w:rPr>
      </w:pPr>
    </w:p>
    <w:p w14:paraId="5CA84DD2" w14:textId="729C72AF" w:rsidR="00F57CDA" w:rsidRPr="00E506C1" w:rsidRDefault="00F57CDA" w:rsidP="00B727F6">
      <w:pPr>
        <w:jc w:val="both"/>
        <w:rPr>
          <w:rFonts w:ascii="Century Gothic" w:hAnsi="Century Gothic" w:cs="Open Sans Light"/>
        </w:rPr>
      </w:pPr>
      <w:r w:rsidRPr="00E506C1">
        <w:rPr>
          <w:rFonts w:ascii="Century Gothic" w:hAnsi="Century Gothic" w:cs="Open Sans Light"/>
        </w:rPr>
        <w:t>We agree that any conditions appended by us which are at variance with the contract documents shall be unreservedly withdrawn.</w:t>
      </w:r>
    </w:p>
    <w:p w14:paraId="5CA84DD4" w14:textId="77777777" w:rsidR="00F57CDA" w:rsidRPr="00E506C1" w:rsidRDefault="00F57CDA" w:rsidP="00F57CDA">
      <w:pPr>
        <w:jc w:val="both"/>
        <w:rPr>
          <w:rFonts w:ascii="Century Gothic" w:hAnsi="Century Gothic" w:cs="Open Sans Light"/>
        </w:rPr>
      </w:pPr>
    </w:p>
    <w:p w14:paraId="5CA84DD5" w14:textId="50D43A84" w:rsidR="002728E1" w:rsidRPr="00E1696C" w:rsidRDefault="00F57CDA" w:rsidP="00F57CDA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 xml:space="preserve">Signature </w:t>
      </w:r>
      <w:r w:rsidR="004C51DD" w:rsidRPr="00E1696C">
        <w:rPr>
          <w:rFonts w:ascii="Century Gothic" w:hAnsi="Century Gothic" w:cs="Open Sans Light"/>
          <w:b/>
          <w:bCs/>
        </w:rPr>
        <w:tab/>
      </w:r>
      <w:r w:rsidRPr="00E1696C">
        <w:rPr>
          <w:rFonts w:ascii="Century Gothic" w:hAnsi="Century Gothic" w:cs="Open Sans Light"/>
          <w:b/>
          <w:bCs/>
        </w:rPr>
        <w:t>………………………………………………………………</w:t>
      </w:r>
      <w:r w:rsidR="00AE471D" w:rsidRPr="00E1696C">
        <w:rPr>
          <w:rFonts w:ascii="Century Gothic" w:hAnsi="Century Gothic" w:cs="Open Sans Light"/>
          <w:b/>
          <w:bCs/>
        </w:rPr>
        <w:t>…</w:t>
      </w:r>
      <w:r w:rsidRPr="00E1696C">
        <w:rPr>
          <w:rFonts w:ascii="Century Gothic" w:hAnsi="Century Gothic" w:cs="Open Sans Light"/>
          <w:b/>
          <w:bCs/>
        </w:rPr>
        <w:t>…</w:t>
      </w:r>
    </w:p>
    <w:p w14:paraId="67524A9B" w14:textId="77777777" w:rsidR="00F0512F" w:rsidRPr="00E1696C" w:rsidRDefault="00F0512F" w:rsidP="00F57CDA">
      <w:pPr>
        <w:jc w:val="both"/>
        <w:rPr>
          <w:rFonts w:ascii="Century Gothic" w:hAnsi="Century Gothic" w:cs="Open Sans Light"/>
          <w:b/>
          <w:bCs/>
        </w:rPr>
      </w:pPr>
    </w:p>
    <w:p w14:paraId="516ADA35" w14:textId="02B3A7BD" w:rsidR="004C51DD" w:rsidRPr="00E1696C" w:rsidRDefault="004C51DD" w:rsidP="00F57CDA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>Role</w:t>
      </w:r>
      <w:r w:rsidRPr="00E1696C">
        <w:rPr>
          <w:rFonts w:ascii="Century Gothic" w:hAnsi="Century Gothic" w:cs="Open Sans Light"/>
          <w:b/>
          <w:bCs/>
        </w:rPr>
        <w:tab/>
      </w:r>
      <w:r w:rsidRPr="00E1696C">
        <w:rPr>
          <w:rFonts w:ascii="Century Gothic" w:hAnsi="Century Gothic" w:cs="Open Sans Light"/>
          <w:b/>
          <w:bCs/>
        </w:rPr>
        <w:tab/>
        <w:t>………………………………………………………………</w:t>
      </w:r>
      <w:r w:rsidR="00F0512F" w:rsidRPr="00E1696C">
        <w:rPr>
          <w:rFonts w:ascii="Century Gothic" w:hAnsi="Century Gothic" w:cs="Open Sans Light"/>
          <w:b/>
          <w:bCs/>
        </w:rPr>
        <w:t>……</w:t>
      </w:r>
    </w:p>
    <w:p w14:paraId="5CA84DD6" w14:textId="77777777" w:rsidR="002728E1" w:rsidRPr="00E1696C" w:rsidRDefault="002728E1" w:rsidP="00F57CDA">
      <w:pPr>
        <w:jc w:val="both"/>
        <w:rPr>
          <w:rFonts w:ascii="Century Gothic" w:hAnsi="Century Gothic" w:cs="Open Sans Light"/>
          <w:b/>
          <w:bCs/>
        </w:rPr>
      </w:pPr>
    </w:p>
    <w:p w14:paraId="70E28071" w14:textId="77777777" w:rsidR="00310D7A" w:rsidRPr="00E1696C" w:rsidRDefault="00F57CDA" w:rsidP="00310D7A">
      <w:pPr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 xml:space="preserve">being authorised to sign tenders on </w:t>
      </w:r>
      <w:r w:rsidR="00AE471D" w:rsidRPr="00E1696C">
        <w:rPr>
          <w:rFonts w:ascii="Century Gothic" w:hAnsi="Century Gothic" w:cs="Open Sans Light"/>
          <w:b/>
          <w:bCs/>
        </w:rPr>
        <w:t>behalf of</w:t>
      </w:r>
      <w:r w:rsidR="002728E1" w:rsidRPr="00E1696C">
        <w:rPr>
          <w:rFonts w:ascii="Century Gothic" w:hAnsi="Century Gothic" w:cs="Open Sans Light"/>
          <w:b/>
          <w:bCs/>
        </w:rPr>
        <w:t xml:space="preserve"> </w:t>
      </w:r>
    </w:p>
    <w:p w14:paraId="41A9F838" w14:textId="77777777" w:rsidR="00310D7A" w:rsidRPr="00E1696C" w:rsidRDefault="00310D7A" w:rsidP="00310D7A">
      <w:pPr>
        <w:rPr>
          <w:rFonts w:ascii="Century Gothic" w:hAnsi="Century Gothic" w:cs="Open Sans Light"/>
          <w:b/>
          <w:bCs/>
        </w:rPr>
      </w:pPr>
    </w:p>
    <w:p w14:paraId="5CA84DD7" w14:textId="3C66752C" w:rsidR="00F57CDA" w:rsidRPr="00E1696C" w:rsidRDefault="00F57CDA" w:rsidP="00310D7A">
      <w:pPr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>…………………………………………</w:t>
      </w:r>
      <w:r w:rsidR="00AE471D" w:rsidRPr="00E1696C">
        <w:rPr>
          <w:rFonts w:ascii="Century Gothic" w:hAnsi="Century Gothic" w:cs="Open Sans Light"/>
          <w:b/>
          <w:bCs/>
        </w:rPr>
        <w:t>……………………..</w:t>
      </w:r>
      <w:r w:rsidR="006856CE" w:rsidRPr="00E1696C">
        <w:rPr>
          <w:rFonts w:ascii="Century Gothic" w:hAnsi="Century Gothic" w:cs="Open Sans Light"/>
          <w:b/>
          <w:bCs/>
        </w:rPr>
        <w:t>…………………………………….</w:t>
      </w:r>
    </w:p>
    <w:p w14:paraId="5CA84DD8" w14:textId="77777777" w:rsidR="00F57CDA" w:rsidRPr="00E1696C" w:rsidRDefault="00F57CDA" w:rsidP="00F57CDA">
      <w:pPr>
        <w:jc w:val="both"/>
        <w:rPr>
          <w:rFonts w:ascii="Century Gothic" w:hAnsi="Century Gothic" w:cs="Open Sans Light"/>
          <w:b/>
          <w:bCs/>
        </w:rPr>
      </w:pPr>
    </w:p>
    <w:p w14:paraId="5CA84DDC" w14:textId="77777777" w:rsidR="00F57CDA" w:rsidRPr="00E1696C" w:rsidRDefault="00F57CDA" w:rsidP="00F57CDA">
      <w:pPr>
        <w:jc w:val="both"/>
        <w:rPr>
          <w:rFonts w:ascii="Century Gothic" w:hAnsi="Century Gothic" w:cs="Open Sans Light"/>
          <w:b/>
          <w:bCs/>
        </w:rPr>
      </w:pPr>
    </w:p>
    <w:p w14:paraId="5CA84DDD" w14:textId="3456B523" w:rsidR="00F57CDA" w:rsidRPr="00E1696C" w:rsidRDefault="00F57CDA" w:rsidP="00F57CDA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>Dated this …………………. day of ……………………………20</w:t>
      </w:r>
      <w:r w:rsidR="00F0512F" w:rsidRPr="00E1696C">
        <w:rPr>
          <w:rFonts w:ascii="Century Gothic" w:hAnsi="Century Gothic" w:cs="Open Sans Light"/>
          <w:b/>
          <w:bCs/>
        </w:rPr>
        <w:t>2</w:t>
      </w:r>
      <w:r w:rsidR="00491787">
        <w:rPr>
          <w:rFonts w:ascii="Century Gothic" w:hAnsi="Century Gothic" w:cs="Open Sans Light"/>
          <w:b/>
          <w:bCs/>
        </w:rPr>
        <w:t>4</w:t>
      </w:r>
    </w:p>
    <w:p w14:paraId="6CB514E8" w14:textId="77777777" w:rsidR="00F0512F" w:rsidRPr="00E1696C" w:rsidRDefault="00F0512F" w:rsidP="00F57CDA">
      <w:pPr>
        <w:jc w:val="both"/>
        <w:rPr>
          <w:rFonts w:ascii="Century Gothic" w:hAnsi="Century Gothic" w:cs="Open Sans Light"/>
          <w:b/>
          <w:bCs/>
        </w:rPr>
      </w:pPr>
    </w:p>
    <w:p w14:paraId="5CA84DDE" w14:textId="54877C36" w:rsidR="00F57CDA" w:rsidRPr="00E1696C" w:rsidRDefault="00F0512F" w:rsidP="00F57CDA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ab/>
      </w:r>
    </w:p>
    <w:p w14:paraId="5CA84DDF" w14:textId="77777777" w:rsidR="00F57CDA" w:rsidRPr="00E1696C" w:rsidRDefault="00F57CDA" w:rsidP="00F57CDA">
      <w:pPr>
        <w:jc w:val="both"/>
        <w:rPr>
          <w:rFonts w:ascii="Century Gothic" w:hAnsi="Century Gothic" w:cs="Open Sans Light"/>
          <w:b/>
          <w:bCs/>
        </w:rPr>
      </w:pPr>
      <w:r w:rsidRPr="00E1696C">
        <w:rPr>
          <w:rFonts w:ascii="Century Gothic" w:hAnsi="Century Gothic" w:cs="Open Sans Light"/>
          <w:b/>
          <w:bCs/>
        </w:rPr>
        <w:t>Witnessed by …………………………………………</w:t>
      </w:r>
      <w:proofErr w:type="gramStart"/>
      <w:r w:rsidRPr="00E1696C">
        <w:rPr>
          <w:rFonts w:ascii="Century Gothic" w:hAnsi="Century Gothic" w:cs="Open Sans Light"/>
          <w:b/>
          <w:bCs/>
        </w:rPr>
        <w:t>…..</w:t>
      </w:r>
      <w:proofErr w:type="gramEnd"/>
      <w:r w:rsidRPr="00E1696C">
        <w:rPr>
          <w:rFonts w:ascii="Century Gothic" w:hAnsi="Century Gothic" w:cs="Open Sans Light"/>
          <w:b/>
          <w:bCs/>
        </w:rPr>
        <w:t xml:space="preserve"> of……………………………………………………</w:t>
      </w:r>
      <w:proofErr w:type="gramStart"/>
      <w:r w:rsidRPr="00E1696C">
        <w:rPr>
          <w:rFonts w:ascii="Century Gothic" w:hAnsi="Century Gothic" w:cs="Open Sans Light"/>
          <w:b/>
          <w:bCs/>
        </w:rPr>
        <w:t>…..</w:t>
      </w:r>
      <w:proofErr w:type="gramEnd"/>
      <w:r w:rsidRPr="00E1696C">
        <w:rPr>
          <w:rFonts w:ascii="Century Gothic" w:hAnsi="Century Gothic" w:cs="Open Sans Light"/>
          <w:b/>
          <w:bCs/>
        </w:rPr>
        <w:t xml:space="preserve"> </w:t>
      </w:r>
    </w:p>
    <w:p w14:paraId="5CA84DE0" w14:textId="77777777" w:rsidR="00F57CDA" w:rsidRPr="00E1696C" w:rsidRDefault="00F57CDA" w:rsidP="00F57CDA">
      <w:pPr>
        <w:jc w:val="both"/>
        <w:rPr>
          <w:rFonts w:ascii="Century Gothic" w:hAnsi="Century Gothic" w:cs="Open Sans Light"/>
          <w:b/>
          <w:bCs/>
        </w:rPr>
      </w:pPr>
    </w:p>
    <w:p w14:paraId="5CA84DE2" w14:textId="4408D024" w:rsidR="00FA2338" w:rsidRPr="00E1696C" w:rsidRDefault="00F0512F" w:rsidP="00F57CDA">
      <w:pPr>
        <w:tabs>
          <w:tab w:val="left" w:pos="4455"/>
        </w:tabs>
        <w:rPr>
          <w:rFonts w:ascii="Century Gothic" w:hAnsi="Century Gothic" w:cs="Open Sans Light"/>
          <w:b/>
          <w:bCs/>
          <w:lang w:val="en-US"/>
        </w:rPr>
      </w:pPr>
      <w:r w:rsidRPr="00E1696C">
        <w:rPr>
          <w:rFonts w:ascii="Century Gothic" w:hAnsi="Century Gothic" w:cs="Open Sans Light"/>
          <w:b/>
          <w:bCs/>
        </w:rPr>
        <w:t>Dated this …………………. day of ……………………………202</w:t>
      </w:r>
      <w:r w:rsidR="00491787">
        <w:rPr>
          <w:rFonts w:ascii="Century Gothic" w:hAnsi="Century Gothic" w:cs="Open Sans Light"/>
          <w:b/>
          <w:bCs/>
        </w:rPr>
        <w:t>4</w:t>
      </w:r>
    </w:p>
    <w:sectPr w:rsidR="00FA2338" w:rsidRPr="00E1696C" w:rsidSect="006856CE">
      <w:headerReference w:type="default" r:id="rId6"/>
      <w:footerReference w:type="default" r:id="rId7"/>
      <w:type w:val="continuous"/>
      <w:pgSz w:w="11909" w:h="16834" w:code="9"/>
      <w:pgMar w:top="1440" w:right="1080" w:bottom="1440" w:left="1080" w:header="39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4DE5" w14:textId="77777777" w:rsidR="00EC4536" w:rsidRDefault="00EC4536">
      <w:r>
        <w:separator/>
      </w:r>
    </w:p>
  </w:endnote>
  <w:endnote w:type="continuationSeparator" w:id="0">
    <w:p w14:paraId="5CA84DE6" w14:textId="77777777" w:rsidR="00EC4536" w:rsidRDefault="00EC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4DEF" w14:textId="77777777" w:rsidR="00AB2627" w:rsidRPr="006856CE" w:rsidRDefault="00AB2627" w:rsidP="003D4AC1">
    <w:pPr>
      <w:pStyle w:val="BodyText"/>
      <w:ind w:right="-169"/>
      <w:jc w:val="left"/>
      <w:rPr>
        <w:rFonts w:ascii="Open Sans Light" w:hAnsi="Open Sans Light" w:cs="Open Sans Light"/>
        <w:sz w:val="18"/>
        <w:szCs w:val="18"/>
      </w:rPr>
    </w:pPr>
  </w:p>
  <w:p w14:paraId="5CA84DF0" w14:textId="77777777" w:rsidR="00AB2627" w:rsidRPr="006856CE" w:rsidRDefault="00AB2627" w:rsidP="00AB2627">
    <w:pPr>
      <w:pStyle w:val="BodyText"/>
      <w:ind w:right="-169"/>
      <w:rPr>
        <w:rFonts w:ascii="Open Sans Light" w:hAnsi="Open Sans Light" w:cs="Open Sans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84DE3" w14:textId="77777777" w:rsidR="00EC4536" w:rsidRDefault="00EC4536">
      <w:r>
        <w:separator/>
      </w:r>
    </w:p>
  </w:footnote>
  <w:footnote w:type="continuationSeparator" w:id="0">
    <w:p w14:paraId="5CA84DE4" w14:textId="77777777" w:rsidR="00EC4536" w:rsidRDefault="00EC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4DE7" w14:textId="3A7EDA57" w:rsidR="00E14B11" w:rsidRPr="002728E1" w:rsidRDefault="005B20AA" w:rsidP="00E14B11">
    <w:pPr>
      <w:pStyle w:val="Title"/>
      <w:rPr>
        <w:rFonts w:ascii="Open Sans Light" w:hAnsi="Open Sans Light" w:cs="Open Sans Light"/>
      </w:rPr>
    </w:pPr>
    <w:r>
      <w:rPr>
        <w:rFonts w:ascii="Open Sans Light" w:hAnsi="Open Sans Light" w:cs="Open Sans Light"/>
        <w:noProof/>
      </w:rPr>
      <w:drawing>
        <wp:anchor distT="0" distB="0" distL="114300" distR="114300" simplePos="0" relativeHeight="251658240" behindDoc="0" locked="0" layoutInCell="1" allowOverlap="1" wp14:anchorId="2F8B039D" wp14:editId="12A5AFDD">
          <wp:simplePos x="0" y="0"/>
          <wp:positionH relativeFrom="column">
            <wp:posOffset>3905250</wp:posOffset>
          </wp:positionH>
          <wp:positionV relativeFrom="paragraph">
            <wp:posOffset>-185420</wp:posOffset>
          </wp:positionV>
          <wp:extent cx="2873318" cy="9144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dpiLogo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3318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A84DE8" w14:textId="77777777" w:rsidR="00E14B11" w:rsidRPr="00F647F4" w:rsidRDefault="00ED6224" w:rsidP="00E14B11">
    <w:pPr>
      <w:pStyle w:val="Title"/>
      <w:jc w:val="left"/>
      <w:rPr>
        <w:rFonts w:cs="Open Sans Light"/>
        <w:b w:val="0"/>
        <w:sz w:val="52"/>
        <w:szCs w:val="52"/>
        <w:u w:val="single"/>
      </w:rPr>
    </w:pPr>
    <w:r w:rsidRPr="00F647F4">
      <w:rPr>
        <w:rFonts w:cs="Open Sans Light"/>
        <w:b w:val="0"/>
        <w:sz w:val="52"/>
        <w:szCs w:val="52"/>
        <w:u w:val="single"/>
      </w:rPr>
      <w:t>Form of Tender</w:t>
    </w:r>
  </w:p>
  <w:p w14:paraId="5CA84DE9" w14:textId="77777777" w:rsidR="00E14B11" w:rsidRPr="00F647F4" w:rsidRDefault="00E14B11" w:rsidP="00E14B11">
    <w:pPr>
      <w:pStyle w:val="Title"/>
      <w:jc w:val="left"/>
      <w:rPr>
        <w:rFonts w:cs="Open Sans Light"/>
        <w:b w:val="0"/>
        <w:sz w:val="30"/>
        <w:szCs w:val="30"/>
      </w:rPr>
    </w:pPr>
  </w:p>
  <w:p w14:paraId="5CA84DEA" w14:textId="3DC1F198" w:rsidR="00E14B11" w:rsidRPr="00F647F4" w:rsidRDefault="005B20AA" w:rsidP="00E14B11">
    <w:pPr>
      <w:pStyle w:val="Title"/>
      <w:jc w:val="left"/>
      <w:rPr>
        <w:rFonts w:cs="Open Sans Light"/>
        <w:b w:val="0"/>
        <w:sz w:val="30"/>
        <w:szCs w:val="30"/>
      </w:rPr>
    </w:pPr>
    <w:r>
      <w:rPr>
        <w:rFonts w:cs="Open Sans Light"/>
        <w:b w:val="0"/>
        <w:sz w:val="30"/>
        <w:szCs w:val="30"/>
      </w:rPr>
      <w:t>Job Title:</w:t>
    </w:r>
    <w:r w:rsidR="00450855">
      <w:rPr>
        <w:rFonts w:cs="Open Sans Light"/>
        <w:b w:val="0"/>
        <w:sz w:val="30"/>
        <w:szCs w:val="30"/>
      </w:rPr>
      <w:t xml:space="preserve"> 8 Boscawen Road, Perranporth</w:t>
    </w:r>
  </w:p>
  <w:p w14:paraId="5CA84DEB" w14:textId="1E846C30" w:rsidR="00E14B11" w:rsidRPr="00F647F4" w:rsidRDefault="005B20AA" w:rsidP="00E14B11">
    <w:pPr>
      <w:pStyle w:val="Title"/>
      <w:jc w:val="left"/>
      <w:rPr>
        <w:rFonts w:cs="Open Sans Light"/>
        <w:b w:val="0"/>
        <w:sz w:val="30"/>
        <w:szCs w:val="30"/>
      </w:rPr>
    </w:pPr>
    <w:r>
      <w:rPr>
        <w:rFonts w:cs="Open Sans Light"/>
        <w:b w:val="0"/>
        <w:sz w:val="30"/>
        <w:szCs w:val="30"/>
      </w:rPr>
      <w:t>Project</w:t>
    </w:r>
    <w:r w:rsidR="00A43911" w:rsidRPr="00F647F4">
      <w:rPr>
        <w:rFonts w:cs="Open Sans Light"/>
        <w:b w:val="0"/>
        <w:sz w:val="30"/>
        <w:szCs w:val="30"/>
      </w:rPr>
      <w:t xml:space="preserve">: </w:t>
    </w:r>
    <w:r w:rsidR="00450855">
      <w:rPr>
        <w:rFonts w:cs="Open Sans Light"/>
        <w:b w:val="0"/>
        <w:sz w:val="30"/>
        <w:szCs w:val="30"/>
      </w:rPr>
      <w:t xml:space="preserve"> Conversion into Library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24"/>
    <w:rsid w:val="00075FC4"/>
    <w:rsid w:val="00142B73"/>
    <w:rsid w:val="00174C01"/>
    <w:rsid w:val="00193E8B"/>
    <w:rsid w:val="001F0868"/>
    <w:rsid w:val="002728E1"/>
    <w:rsid w:val="002E12C3"/>
    <w:rsid w:val="00310D7A"/>
    <w:rsid w:val="003C3013"/>
    <w:rsid w:val="003D4AC1"/>
    <w:rsid w:val="00441AFA"/>
    <w:rsid w:val="00450855"/>
    <w:rsid w:val="004737F5"/>
    <w:rsid w:val="00491787"/>
    <w:rsid w:val="00496C9C"/>
    <w:rsid w:val="004C51DD"/>
    <w:rsid w:val="004D1D70"/>
    <w:rsid w:val="004F6F12"/>
    <w:rsid w:val="00561F80"/>
    <w:rsid w:val="005B20AA"/>
    <w:rsid w:val="00606FD8"/>
    <w:rsid w:val="006362AE"/>
    <w:rsid w:val="006574BA"/>
    <w:rsid w:val="006742B4"/>
    <w:rsid w:val="006856CE"/>
    <w:rsid w:val="006A1004"/>
    <w:rsid w:val="00715EDE"/>
    <w:rsid w:val="0077303C"/>
    <w:rsid w:val="00775BE9"/>
    <w:rsid w:val="009111BD"/>
    <w:rsid w:val="00933A58"/>
    <w:rsid w:val="00971C6E"/>
    <w:rsid w:val="00A43911"/>
    <w:rsid w:val="00A9161A"/>
    <w:rsid w:val="00AB2627"/>
    <w:rsid w:val="00AB3F5F"/>
    <w:rsid w:val="00AE471D"/>
    <w:rsid w:val="00B615C9"/>
    <w:rsid w:val="00B6318C"/>
    <w:rsid w:val="00B727F6"/>
    <w:rsid w:val="00B72A81"/>
    <w:rsid w:val="00B876F3"/>
    <w:rsid w:val="00BA0341"/>
    <w:rsid w:val="00C15237"/>
    <w:rsid w:val="00C17286"/>
    <w:rsid w:val="00C34898"/>
    <w:rsid w:val="00D36597"/>
    <w:rsid w:val="00D87D2D"/>
    <w:rsid w:val="00D96781"/>
    <w:rsid w:val="00DA7A40"/>
    <w:rsid w:val="00DC1B47"/>
    <w:rsid w:val="00DE3E0E"/>
    <w:rsid w:val="00E14B11"/>
    <w:rsid w:val="00E1696C"/>
    <w:rsid w:val="00E506C1"/>
    <w:rsid w:val="00E66054"/>
    <w:rsid w:val="00E73AC1"/>
    <w:rsid w:val="00EC4536"/>
    <w:rsid w:val="00ED5558"/>
    <w:rsid w:val="00ED6224"/>
    <w:rsid w:val="00F01CAC"/>
    <w:rsid w:val="00F0512F"/>
    <w:rsid w:val="00F57CDA"/>
    <w:rsid w:val="00F647F4"/>
    <w:rsid w:val="00F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5CA84DBE"/>
  <w15:docId w15:val="{30125A05-17CE-4505-A356-DA9B9F74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71D"/>
    <w:rPr>
      <w:rFonts w:ascii="Arial" w:hAnsi="Arial"/>
      <w:lang w:eastAsia="en-US"/>
    </w:rPr>
  </w:style>
  <w:style w:type="paragraph" w:styleId="Heading1">
    <w:name w:val="heading 1"/>
    <w:basedOn w:val="Normal"/>
    <w:next w:val="BodyText"/>
    <w:qFormat/>
    <w:rsid w:val="006A1004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6A1004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6A1004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6A1004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6A1004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6A1004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6A1004"/>
    <w:pPr>
      <w:keepNext/>
      <w:jc w:val="center"/>
      <w:outlineLvl w:val="6"/>
    </w:pPr>
    <w:rPr>
      <w:b/>
      <w:sz w:val="12"/>
    </w:rPr>
  </w:style>
  <w:style w:type="paragraph" w:styleId="Heading8">
    <w:name w:val="heading 8"/>
    <w:basedOn w:val="Normal"/>
    <w:next w:val="Normal"/>
    <w:qFormat/>
    <w:rsid w:val="006A1004"/>
    <w:pPr>
      <w:keepNext/>
      <w:jc w:val="center"/>
      <w:outlineLvl w:val="7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ogan">
    <w:name w:val="Slogan"/>
    <w:basedOn w:val="DefaultParagraphFont"/>
    <w:rsid w:val="006A1004"/>
    <w:rPr>
      <w:rFonts w:ascii="Arial Black" w:hAnsi="Arial Black"/>
      <w:spacing w:val="-10"/>
      <w:position w:val="2"/>
      <w:sz w:val="19"/>
    </w:rPr>
  </w:style>
  <w:style w:type="paragraph" w:styleId="BodyText">
    <w:name w:val="Body Text"/>
    <w:basedOn w:val="Normal"/>
    <w:rsid w:val="006A1004"/>
    <w:pPr>
      <w:jc w:val="center"/>
    </w:pPr>
    <w:rPr>
      <w:sz w:val="16"/>
    </w:rPr>
  </w:style>
  <w:style w:type="character" w:customStyle="1" w:styleId="Checkbox">
    <w:name w:val="Checkbox"/>
    <w:rsid w:val="006A1004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rsid w:val="006A1004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rsid w:val="006A1004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6A1004"/>
    <w:rPr>
      <w:rFonts w:ascii="Arial Black" w:hAnsi="Arial Black"/>
      <w:sz w:val="18"/>
    </w:rPr>
  </w:style>
  <w:style w:type="paragraph" w:customStyle="1" w:styleId="HeaderBase">
    <w:name w:val="Header Base"/>
    <w:basedOn w:val="BodyText"/>
    <w:rsid w:val="006A1004"/>
    <w:pPr>
      <w:keepLines/>
      <w:tabs>
        <w:tab w:val="center" w:pos="4320"/>
        <w:tab w:val="right" w:pos="8640"/>
      </w:tabs>
    </w:pPr>
  </w:style>
  <w:style w:type="paragraph" w:styleId="Footer">
    <w:name w:val="footer"/>
    <w:basedOn w:val="HeaderBase"/>
    <w:rsid w:val="006A1004"/>
    <w:pPr>
      <w:spacing w:before="600"/>
    </w:pPr>
    <w:rPr>
      <w:sz w:val="18"/>
    </w:rPr>
  </w:style>
  <w:style w:type="paragraph" w:styleId="Header">
    <w:name w:val="header"/>
    <w:basedOn w:val="HeaderBase"/>
    <w:rsid w:val="006A1004"/>
    <w:pPr>
      <w:spacing w:after="600"/>
    </w:pPr>
  </w:style>
  <w:style w:type="paragraph" w:customStyle="1" w:styleId="HeadingBase">
    <w:name w:val="Heading Base"/>
    <w:basedOn w:val="BodyText"/>
    <w:next w:val="BodyText"/>
    <w:rsid w:val="006A1004"/>
    <w:pPr>
      <w:keepNext/>
      <w:keepLines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6A1004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6A1004"/>
  </w:style>
  <w:style w:type="character" w:customStyle="1" w:styleId="MessageHeaderLabel">
    <w:name w:val="Message Header Label"/>
    <w:rsid w:val="006A1004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6A1004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NormalIndent">
    <w:name w:val="Normal Indent"/>
    <w:basedOn w:val="Normal"/>
    <w:rsid w:val="006A1004"/>
    <w:pPr>
      <w:ind w:left="720"/>
    </w:pPr>
  </w:style>
  <w:style w:type="character" w:styleId="PageNumber">
    <w:name w:val="page number"/>
    <w:rsid w:val="006A1004"/>
    <w:rPr>
      <w:sz w:val="18"/>
    </w:rPr>
  </w:style>
  <w:style w:type="paragraph" w:customStyle="1" w:styleId="ReturnAddress">
    <w:name w:val="Return Address"/>
    <w:basedOn w:val="Normal"/>
    <w:rsid w:val="006A1004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6A1004"/>
    <w:pPr>
      <w:keepNext/>
      <w:keepLines/>
      <w:spacing w:before="660" w:line="180" w:lineRule="atLeast"/>
      <w:jc w:val="both"/>
    </w:pPr>
  </w:style>
  <w:style w:type="character" w:styleId="Hyperlink">
    <w:name w:val="Hyperlink"/>
    <w:basedOn w:val="DefaultParagraphFont"/>
    <w:rsid w:val="006A1004"/>
    <w:rPr>
      <w:color w:val="0000FF"/>
      <w:u w:val="single"/>
    </w:rPr>
  </w:style>
  <w:style w:type="character" w:styleId="FollowedHyperlink">
    <w:name w:val="FollowedHyperlink"/>
    <w:basedOn w:val="DefaultParagraphFont"/>
    <w:rsid w:val="006A1004"/>
    <w:rPr>
      <w:color w:val="800080"/>
      <w:u w:val="single"/>
    </w:rPr>
  </w:style>
  <w:style w:type="paragraph" w:styleId="DocumentMap">
    <w:name w:val="Document Map"/>
    <w:basedOn w:val="Normal"/>
    <w:semiHidden/>
    <w:rsid w:val="006A1004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6A1004"/>
    <w:pPr>
      <w:jc w:val="center"/>
    </w:pPr>
    <w:rPr>
      <w:rFonts w:ascii="Century Gothic" w:hAnsi="Century Gothic"/>
      <w:b/>
      <w:bCs/>
      <w:sz w:val="28"/>
      <w:szCs w:val="24"/>
    </w:rPr>
  </w:style>
  <w:style w:type="paragraph" w:styleId="Subtitle">
    <w:name w:val="Subtitle"/>
    <w:basedOn w:val="Normal"/>
    <w:qFormat/>
    <w:rsid w:val="006A1004"/>
    <w:pPr>
      <w:jc w:val="center"/>
    </w:pPr>
    <w:rPr>
      <w:rFonts w:ascii="Century Gothic" w:hAnsi="Century Gothic"/>
      <w:b/>
      <w:bCs/>
      <w:sz w:val="18"/>
      <w:szCs w:val="24"/>
    </w:rPr>
  </w:style>
  <w:style w:type="paragraph" w:styleId="BalloonText">
    <w:name w:val="Balloon Text"/>
    <w:basedOn w:val="Normal"/>
    <w:link w:val="BalloonTextChar"/>
    <w:rsid w:val="00BA0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3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5F9FEF998234E892E876765633082" ma:contentTypeVersion="13" ma:contentTypeDescription="Create a new document." ma:contentTypeScope="" ma:versionID="f62f512144c4c786c47010ae47c1fb2d">
  <xsd:schema xmlns:xsd="http://www.w3.org/2001/XMLSchema" xmlns:xs="http://www.w3.org/2001/XMLSchema" xmlns:p="http://schemas.microsoft.com/office/2006/metadata/properties" xmlns:ns2="620166cd-c9ca-4c28-a1a4-45e5834615f7" xmlns:ns3="d0419d10-3483-4e26-9fbf-e8baba8595d8" targetNamespace="http://schemas.microsoft.com/office/2006/metadata/properties" ma:root="true" ma:fieldsID="8362466cf9ed488fb3bd946f6b8fad11" ns2:_="" ns3:_="">
    <xsd:import namespace="620166cd-c9ca-4c28-a1a4-45e5834615f7"/>
    <xsd:import namespace="d0419d10-3483-4e26-9fbf-e8baba85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166cd-c9ca-4c28-a1a4-45e583461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697b05-ee0d-452c-b063-d36ae7552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19d10-3483-4e26-9fbf-e8baba8595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fa7d2e-8602-411e-a14d-cb9a047dd0ea}" ma:internalName="TaxCatchAll" ma:showField="CatchAllData" ma:web="d0419d10-3483-4e26-9fbf-e8baba85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19d10-3483-4e26-9fbf-e8baba8595d8" xsi:nil="true"/>
    <lcf76f155ced4ddcb4097134ff3c332f xmlns="620166cd-c9ca-4c28-a1a4-45e5834615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0E354-A43F-4C77-93A0-CCA203CB0C85}"/>
</file>

<file path=customXml/itemProps2.xml><?xml version="1.0" encoding="utf-8"?>
<ds:datastoreItem xmlns:ds="http://schemas.openxmlformats.org/officeDocument/2006/customXml" ds:itemID="{8E2A90BC-0EEA-49B8-9430-F4346F2CBA55}"/>
</file>

<file path=customXml/itemProps3.xml><?xml version="1.0" encoding="utf-8"?>
<ds:datastoreItem xmlns:ds="http://schemas.openxmlformats.org/officeDocument/2006/customXml" ds:itemID="{F874F598-7B30-459D-AD70-4DF7F7F54E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craigjohns</dc:creator>
  <cp:lastModifiedBy>Daryl Hill</cp:lastModifiedBy>
  <cp:revision>24</cp:revision>
  <cp:lastPrinted>2010-12-07T08:46:00Z</cp:lastPrinted>
  <dcterms:created xsi:type="dcterms:W3CDTF">2015-04-15T14:50:00Z</dcterms:created>
  <dcterms:modified xsi:type="dcterms:W3CDTF">2024-11-26T09:37:00Z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0x010100AC25F9FEF998234E892E876765633082</vt:lpwstr>
  </property>
  <property fmtid="{D5CDD505-2E9C-101B-9397-08002B2CF9AE}" pid="3" name="Order">
    <vt:r8>5483800</vt:r8>
  </property>
</Properties>
</file>