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830A7" w14:textId="7B29F381" w:rsidR="001D7CF0" w:rsidRDefault="003A03B2" w:rsidP="003A03B2">
      <w:pPr>
        <w:jc w:val="center"/>
        <w:rPr>
          <w:b/>
          <w:u w:val="single"/>
        </w:rPr>
      </w:pPr>
      <w:bookmarkStart w:id="0" w:name="_GoBack"/>
      <w:bookmarkEnd w:id="0"/>
      <w:r>
        <w:rPr>
          <w:b/>
          <w:u w:val="single"/>
        </w:rPr>
        <w:t>Schedule 15 – Rates for Post Design Services Work</w:t>
      </w:r>
    </w:p>
    <w:p w14:paraId="33427E85" w14:textId="77777777" w:rsidR="003A03B2" w:rsidRDefault="003A03B2" w:rsidP="003A03B2">
      <w:pPr>
        <w:jc w:val="center"/>
        <w:rPr>
          <w:b/>
          <w:u w:val="single"/>
        </w:rPr>
      </w:pPr>
    </w:p>
    <w:p w14:paraId="18FC7821" w14:textId="7E6CE06C" w:rsidR="003A03B2" w:rsidRPr="003A03B2" w:rsidRDefault="003A03B2" w:rsidP="003A03B2">
      <w:r>
        <w:t>Contractor to propose firm hourly labour rates for Years 1-5 of the proposed contract for Post Design Services work.</w:t>
      </w:r>
    </w:p>
    <w:p w14:paraId="136F83CB" w14:textId="77777777" w:rsidR="003A03B2" w:rsidRDefault="003A03B2" w:rsidP="003A03B2">
      <w:pPr>
        <w:jc w:val="center"/>
        <w:rPr>
          <w:b/>
          <w:u w:val="single"/>
        </w:rPr>
      </w:pPr>
    </w:p>
    <w:p w14:paraId="381FB3D3" w14:textId="77777777" w:rsidR="003A03B2" w:rsidRPr="003A03B2" w:rsidRDefault="003A03B2" w:rsidP="003A03B2">
      <w:pPr>
        <w:jc w:val="center"/>
        <w:rPr>
          <w:b/>
          <w:u w:val="single"/>
        </w:rPr>
      </w:pPr>
    </w:p>
    <w:sectPr w:rsidR="003A03B2" w:rsidRPr="003A03B2" w:rsidSect="007F00F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FFF0C" w14:textId="77777777" w:rsidR="00B76D13" w:rsidRDefault="00B76D13"/>
  </w:endnote>
  <w:endnote w:type="continuationSeparator" w:id="0">
    <w:p w14:paraId="7189D6C2" w14:textId="77777777" w:rsidR="00B76D13" w:rsidRDefault="00B7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926C7" w14:textId="77777777" w:rsidR="00991352" w:rsidRDefault="009913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434"/>
      <w:gridCol w:w="986"/>
      <w:gridCol w:w="4435"/>
    </w:tblGrid>
    <w:tr w:rsidR="00991352" w14:paraId="2A716534" w14:textId="77777777">
      <w:trPr>
        <w:trHeight w:val="151"/>
      </w:trPr>
      <w:tc>
        <w:tcPr>
          <w:tcW w:w="2250" w:type="pct"/>
          <w:tcBorders>
            <w:bottom w:val="single" w:sz="4" w:space="0" w:color="4F81BD" w:themeColor="accent1"/>
          </w:tcBorders>
        </w:tcPr>
        <w:p w14:paraId="01C583B0" w14:textId="77777777" w:rsidR="00991352" w:rsidRDefault="00991352">
          <w:pPr>
            <w:pStyle w:val="Header"/>
            <w:rPr>
              <w:rFonts w:asciiTheme="majorHAnsi" w:eastAsiaTheme="majorEastAsia" w:hAnsiTheme="majorHAnsi" w:cstheme="majorBidi"/>
              <w:b/>
              <w:bCs/>
            </w:rPr>
          </w:pPr>
        </w:p>
      </w:tc>
      <w:tc>
        <w:tcPr>
          <w:tcW w:w="500" w:type="pct"/>
          <w:vMerge w:val="restart"/>
          <w:noWrap/>
          <w:vAlign w:val="center"/>
        </w:tcPr>
        <w:p w14:paraId="11599729" w14:textId="77777777" w:rsidR="00991352" w:rsidRDefault="00991352">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530C36" w:rsidRPr="00530C36">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3508B76B" w14:textId="77777777" w:rsidR="00991352" w:rsidRDefault="00991352">
          <w:pPr>
            <w:pStyle w:val="Header"/>
            <w:rPr>
              <w:rFonts w:asciiTheme="majorHAnsi" w:eastAsiaTheme="majorEastAsia" w:hAnsiTheme="majorHAnsi" w:cstheme="majorBidi"/>
              <w:b/>
              <w:bCs/>
            </w:rPr>
          </w:pPr>
        </w:p>
      </w:tc>
    </w:tr>
    <w:tr w:rsidR="00991352" w14:paraId="1C2A2B30" w14:textId="77777777">
      <w:trPr>
        <w:trHeight w:val="150"/>
      </w:trPr>
      <w:tc>
        <w:tcPr>
          <w:tcW w:w="2250" w:type="pct"/>
          <w:tcBorders>
            <w:top w:val="single" w:sz="4" w:space="0" w:color="4F81BD" w:themeColor="accent1"/>
          </w:tcBorders>
        </w:tcPr>
        <w:p w14:paraId="5B4453DB" w14:textId="77777777" w:rsidR="00991352" w:rsidRDefault="00991352">
          <w:pPr>
            <w:pStyle w:val="Header"/>
            <w:rPr>
              <w:rFonts w:asciiTheme="majorHAnsi" w:eastAsiaTheme="majorEastAsia" w:hAnsiTheme="majorHAnsi" w:cstheme="majorBidi"/>
              <w:b/>
              <w:bCs/>
            </w:rPr>
          </w:pPr>
        </w:p>
      </w:tc>
      <w:tc>
        <w:tcPr>
          <w:tcW w:w="500" w:type="pct"/>
          <w:vMerge/>
        </w:tcPr>
        <w:p w14:paraId="6751DBD6" w14:textId="77777777" w:rsidR="00991352" w:rsidRDefault="00991352">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4A6B946E" w14:textId="77777777" w:rsidR="00991352" w:rsidRDefault="00991352">
          <w:pPr>
            <w:pStyle w:val="Header"/>
            <w:rPr>
              <w:rFonts w:asciiTheme="majorHAnsi" w:eastAsiaTheme="majorEastAsia" w:hAnsiTheme="majorHAnsi" w:cstheme="majorBidi"/>
              <w:b/>
              <w:bCs/>
            </w:rPr>
          </w:pPr>
        </w:p>
      </w:tc>
    </w:tr>
  </w:tbl>
  <w:p w14:paraId="4C5ECE12" w14:textId="77777777" w:rsidR="00991352" w:rsidRDefault="009913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2B98F" w14:textId="77777777" w:rsidR="00991352" w:rsidRDefault="00991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F1803" w14:textId="77777777" w:rsidR="00B76D13" w:rsidRDefault="00B76D13">
      <w:r>
        <w:continuationSeparator/>
      </w:r>
    </w:p>
  </w:footnote>
  <w:footnote w:type="continuationSeparator" w:id="0">
    <w:p w14:paraId="5F64F263" w14:textId="77777777" w:rsidR="00B76D13" w:rsidRDefault="00B76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B7F08" w14:textId="77777777" w:rsidR="00991352" w:rsidRDefault="009913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ADC90" w14:textId="2C98C370" w:rsidR="00FD47F4" w:rsidRDefault="00FD47F4">
    <w:pPr>
      <w:pStyle w:val="Header"/>
    </w:pPr>
    <w:r>
      <w:ptab w:relativeTo="margin" w:alignment="center" w:leader="none"/>
    </w:r>
    <w:r>
      <w:ptab w:relativeTo="margin" w:alignment="right" w:leader="none"/>
    </w:r>
    <w:r>
      <w:t>Schedule 15 to</w:t>
    </w:r>
  </w:p>
  <w:p w14:paraId="64F7CE5F" w14:textId="1D7A7789" w:rsidR="00FD47F4" w:rsidRDefault="00FD47F4" w:rsidP="00FD47F4">
    <w:pPr>
      <w:pStyle w:val="Header"/>
      <w:ind w:left="7938" w:firstLine="567"/>
    </w:pPr>
    <w:r>
      <w:t>SSP/00148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7EFCB" w14:textId="77777777" w:rsidR="00991352" w:rsidRDefault="009913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4"/>
  </w:num>
  <w:num w:numId="2">
    <w:abstractNumId w:val="1"/>
  </w:num>
  <w:num w:numId="3">
    <w:abstractNumId w:val="2"/>
  </w:num>
  <w:num w:numId="4">
    <w:abstractNumId w:val="3"/>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B76D13"/>
    <w:rsid w:val="000E7767"/>
    <w:rsid w:val="00142A85"/>
    <w:rsid w:val="001473D9"/>
    <w:rsid w:val="001D7CF0"/>
    <w:rsid w:val="003142CC"/>
    <w:rsid w:val="00320A4C"/>
    <w:rsid w:val="0032105C"/>
    <w:rsid w:val="003A03B2"/>
    <w:rsid w:val="00402F29"/>
    <w:rsid w:val="00530C36"/>
    <w:rsid w:val="005441D1"/>
    <w:rsid w:val="00595ADA"/>
    <w:rsid w:val="0065530D"/>
    <w:rsid w:val="00735B38"/>
    <w:rsid w:val="0079619F"/>
    <w:rsid w:val="007F00F7"/>
    <w:rsid w:val="00991352"/>
    <w:rsid w:val="009C331A"/>
    <w:rsid w:val="00A04EDC"/>
    <w:rsid w:val="00B76D13"/>
    <w:rsid w:val="00C47E20"/>
    <w:rsid w:val="00C85344"/>
    <w:rsid w:val="00E83EEB"/>
    <w:rsid w:val="00EC6D5A"/>
    <w:rsid w:val="00EF60C7"/>
    <w:rsid w:val="00FD4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11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CF0"/>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qFormat/>
    <w:pPr>
      <w:keepNext/>
      <w:spacing w:before="240" w:after="60"/>
      <w:outlineLvl w:val="1"/>
    </w:pPr>
    <w:rPr>
      <w:b/>
      <w:i/>
      <w:sz w:val="28"/>
    </w:rPr>
  </w:style>
  <w:style w:type="paragraph" w:styleId="Heading3">
    <w:name w:val="heading 3"/>
    <w:basedOn w:val="Normal"/>
    <w:next w:val="Normal"/>
    <w:qFormat/>
    <w:pPr>
      <w:keepNext/>
      <w:spacing w:before="240" w:after="60"/>
      <w:outlineLvl w:val="2"/>
    </w:pPr>
    <w:rPr>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basedOn w:val="DefaultParagraphFont"/>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basedOn w:val="DefaultParagraphFont"/>
    <w:rsid w:val="001D7CF0"/>
    <w:rPr>
      <w:b/>
    </w:rPr>
  </w:style>
  <w:style w:type="paragraph" w:styleId="Footer">
    <w:name w:val="footer"/>
    <w:basedOn w:val="DWNormal"/>
    <w:rsid w:val="001D7CF0"/>
    <w:pPr>
      <w:spacing w:before="220"/>
    </w:pPr>
  </w:style>
  <w:style w:type="character" w:customStyle="1" w:styleId="FooterCaption">
    <w:name w:val="Footer Caption"/>
    <w:basedOn w:val="DefaultParagraphFont"/>
    <w:rsid w:val="001D7CF0"/>
    <w:rPr>
      <w:sz w:val="12"/>
    </w:rPr>
  </w:style>
  <w:style w:type="character" w:styleId="FootnoteReference">
    <w:name w:val="footnote reference"/>
    <w:basedOn w:val="DefaultParagraphFont"/>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link w:val="HeaderChar"/>
    <w:uiPriority w:val="99"/>
    <w:rsid w:val="001D7CF0"/>
    <w:pPr>
      <w:spacing w:after="220"/>
    </w:pPr>
  </w:style>
  <w:style w:type="character" w:customStyle="1" w:styleId="HeaderCaption">
    <w:name w:val="Header Caption"/>
    <w:basedOn w:val="DefaultParagraphFont"/>
    <w:rsid w:val="001D7CF0"/>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basedOn w:val="DefaultParagraphFont"/>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basedOn w:val="DefaultParagraphFont"/>
    <w:rsid w:val="001D7CF0"/>
    <w:rPr>
      <w:b/>
      <w:u w:val="none"/>
    </w:rPr>
  </w:style>
  <w:style w:type="character" w:customStyle="1" w:styleId="PostTown">
    <w:name w:val="Post Town"/>
    <w:basedOn w:val="DefaultParagraphFont"/>
    <w:rsid w:val="001D7CF0"/>
    <w:rPr>
      <w:smallCaps/>
    </w:rPr>
  </w:style>
  <w:style w:type="character" w:customStyle="1" w:styleId="ProtectiveMarking">
    <w:name w:val="Protective Marking"/>
    <w:basedOn w:val="DefaultParagraphFont"/>
    <w:rsid w:val="001D7CF0"/>
    <w:rPr>
      <w:b/>
      <w:caps/>
    </w:rPr>
  </w:style>
  <w:style w:type="character" w:customStyle="1" w:styleId="ReferenceDate">
    <w:name w:val="Reference/Date"/>
    <w:basedOn w:val="DefaultParagraphFont"/>
    <w:rsid w:val="001D7CF0"/>
    <w:rPr>
      <w:rFonts w:ascii="Arial" w:hAnsi="Arial"/>
      <w:spacing w:val="0"/>
      <w:sz w:val="20"/>
    </w:rPr>
  </w:style>
  <w:style w:type="character" w:customStyle="1" w:styleId="DWHdgSubject">
    <w:name w:val="DW Hdg Subject"/>
    <w:basedOn w:val="DefaultParagraphFon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character" w:customStyle="1" w:styleId="HeaderChar">
    <w:name w:val="Header Char"/>
    <w:basedOn w:val="DefaultParagraphFont"/>
    <w:link w:val="Header"/>
    <w:uiPriority w:val="99"/>
    <w:rsid w:val="00FD47F4"/>
    <w:rPr>
      <w:rFonts w:ascii="Arial" w:hAnsi="Arial"/>
      <w:kern w:val="22"/>
      <w:sz w:val="22"/>
      <w:lang w:eastAsia="en-US"/>
    </w:rPr>
  </w:style>
  <w:style w:type="paragraph" w:styleId="BalloonText">
    <w:name w:val="Balloon Text"/>
    <w:basedOn w:val="Normal"/>
    <w:link w:val="BalloonTextChar"/>
    <w:rsid w:val="00FD47F4"/>
    <w:rPr>
      <w:rFonts w:ascii="Tahoma" w:hAnsi="Tahoma" w:cs="Tahoma"/>
      <w:sz w:val="16"/>
      <w:szCs w:val="16"/>
    </w:rPr>
  </w:style>
  <w:style w:type="character" w:customStyle="1" w:styleId="BalloonTextChar">
    <w:name w:val="Balloon Text Char"/>
    <w:basedOn w:val="DefaultParagraphFont"/>
    <w:link w:val="BalloonText"/>
    <w:rsid w:val="00FD47F4"/>
    <w:rPr>
      <w:rFonts w:ascii="Tahoma" w:hAnsi="Tahoma" w:cs="Tahoma"/>
      <w:kern w:val="22"/>
      <w:sz w:val="16"/>
      <w:szCs w:val="16"/>
      <w:lang w:eastAsia="en-US"/>
    </w:rPr>
  </w:style>
  <w:style w:type="paragraph" w:styleId="NoSpacing">
    <w:name w:val="No Spacing"/>
    <w:link w:val="NoSpacingChar"/>
    <w:uiPriority w:val="1"/>
    <w:qFormat/>
    <w:rsid w:val="00991352"/>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991352"/>
    <w:rPr>
      <w:rFonts w:asciiTheme="minorHAnsi" w:eastAsiaTheme="minorEastAsia" w:hAnsiTheme="minorHAnsi" w:cstheme="minorBidi"/>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CF0"/>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qFormat/>
    <w:pPr>
      <w:keepNext/>
      <w:spacing w:before="240" w:after="60"/>
      <w:outlineLvl w:val="1"/>
    </w:pPr>
    <w:rPr>
      <w:b/>
      <w:i/>
      <w:sz w:val="28"/>
    </w:rPr>
  </w:style>
  <w:style w:type="paragraph" w:styleId="Heading3">
    <w:name w:val="heading 3"/>
    <w:basedOn w:val="Normal"/>
    <w:next w:val="Normal"/>
    <w:qFormat/>
    <w:pPr>
      <w:keepNext/>
      <w:spacing w:before="240" w:after="60"/>
      <w:outlineLvl w:val="2"/>
    </w:pPr>
    <w:rPr>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basedOn w:val="DefaultParagraphFont"/>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basedOn w:val="DefaultParagraphFont"/>
    <w:rsid w:val="001D7CF0"/>
    <w:rPr>
      <w:b/>
    </w:rPr>
  </w:style>
  <w:style w:type="paragraph" w:styleId="Footer">
    <w:name w:val="footer"/>
    <w:basedOn w:val="DWNormal"/>
    <w:rsid w:val="001D7CF0"/>
    <w:pPr>
      <w:spacing w:before="220"/>
    </w:pPr>
  </w:style>
  <w:style w:type="character" w:customStyle="1" w:styleId="FooterCaption">
    <w:name w:val="Footer Caption"/>
    <w:basedOn w:val="DefaultParagraphFont"/>
    <w:rsid w:val="001D7CF0"/>
    <w:rPr>
      <w:sz w:val="12"/>
    </w:rPr>
  </w:style>
  <w:style w:type="character" w:styleId="FootnoteReference">
    <w:name w:val="footnote reference"/>
    <w:basedOn w:val="DefaultParagraphFont"/>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link w:val="HeaderChar"/>
    <w:uiPriority w:val="99"/>
    <w:rsid w:val="001D7CF0"/>
    <w:pPr>
      <w:spacing w:after="220"/>
    </w:pPr>
  </w:style>
  <w:style w:type="character" w:customStyle="1" w:styleId="HeaderCaption">
    <w:name w:val="Header Caption"/>
    <w:basedOn w:val="DefaultParagraphFont"/>
    <w:rsid w:val="001D7CF0"/>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basedOn w:val="DefaultParagraphFont"/>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basedOn w:val="DefaultParagraphFont"/>
    <w:rsid w:val="001D7CF0"/>
    <w:rPr>
      <w:b/>
      <w:u w:val="none"/>
    </w:rPr>
  </w:style>
  <w:style w:type="character" w:customStyle="1" w:styleId="PostTown">
    <w:name w:val="Post Town"/>
    <w:basedOn w:val="DefaultParagraphFont"/>
    <w:rsid w:val="001D7CF0"/>
    <w:rPr>
      <w:smallCaps/>
    </w:rPr>
  </w:style>
  <w:style w:type="character" w:customStyle="1" w:styleId="ProtectiveMarking">
    <w:name w:val="Protective Marking"/>
    <w:basedOn w:val="DefaultParagraphFont"/>
    <w:rsid w:val="001D7CF0"/>
    <w:rPr>
      <w:b/>
      <w:caps/>
    </w:rPr>
  </w:style>
  <w:style w:type="character" w:customStyle="1" w:styleId="ReferenceDate">
    <w:name w:val="Reference/Date"/>
    <w:basedOn w:val="DefaultParagraphFont"/>
    <w:rsid w:val="001D7CF0"/>
    <w:rPr>
      <w:rFonts w:ascii="Arial" w:hAnsi="Arial"/>
      <w:spacing w:val="0"/>
      <w:sz w:val="20"/>
    </w:rPr>
  </w:style>
  <w:style w:type="character" w:customStyle="1" w:styleId="DWHdgSubject">
    <w:name w:val="DW Hdg Subject"/>
    <w:basedOn w:val="DefaultParagraphFon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character" w:customStyle="1" w:styleId="HeaderChar">
    <w:name w:val="Header Char"/>
    <w:basedOn w:val="DefaultParagraphFont"/>
    <w:link w:val="Header"/>
    <w:uiPriority w:val="99"/>
    <w:rsid w:val="00FD47F4"/>
    <w:rPr>
      <w:rFonts w:ascii="Arial" w:hAnsi="Arial"/>
      <w:kern w:val="22"/>
      <w:sz w:val="22"/>
      <w:lang w:eastAsia="en-US"/>
    </w:rPr>
  </w:style>
  <w:style w:type="paragraph" w:styleId="BalloonText">
    <w:name w:val="Balloon Text"/>
    <w:basedOn w:val="Normal"/>
    <w:link w:val="BalloonTextChar"/>
    <w:rsid w:val="00FD47F4"/>
    <w:rPr>
      <w:rFonts w:ascii="Tahoma" w:hAnsi="Tahoma" w:cs="Tahoma"/>
      <w:sz w:val="16"/>
      <w:szCs w:val="16"/>
    </w:rPr>
  </w:style>
  <w:style w:type="character" w:customStyle="1" w:styleId="BalloonTextChar">
    <w:name w:val="Balloon Text Char"/>
    <w:basedOn w:val="DefaultParagraphFont"/>
    <w:link w:val="BalloonText"/>
    <w:rsid w:val="00FD47F4"/>
    <w:rPr>
      <w:rFonts w:ascii="Tahoma" w:hAnsi="Tahoma" w:cs="Tahoma"/>
      <w:kern w:val="22"/>
      <w:sz w:val="16"/>
      <w:szCs w:val="16"/>
      <w:lang w:eastAsia="en-US"/>
    </w:rPr>
  </w:style>
  <w:style w:type="paragraph" w:styleId="NoSpacing">
    <w:name w:val="No Spacing"/>
    <w:link w:val="NoSpacingChar"/>
    <w:uiPriority w:val="1"/>
    <w:qFormat/>
    <w:rsid w:val="00991352"/>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991352"/>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cui6-uk.diif.r.mil.uk/_layouts/MOD%20File%20Templates/MOD%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NOT PROTECTIVELY MARKED</UKProtectiveMarking>
    <PolicyIdentifier xmlns="http://schemas.microsoft.com/sharepoint/v3">UK</PolicyIdentifier>
    <fileplanID xmlns="C4F5071F-FC28-4CB4-AEC8-C09D8BF46EE5" xsi:nil="true"/>
    <DPADisclosabilityIndicator xmlns="http://schemas.microsoft.com/sharepoint/v3" xsi:nil="true"/>
    <EIRException xmlns="http://schemas.microsoft.com/sharepoint/v3" xsi:nil="true"/>
    <FOIReleasedOnRequest xmlns="http://schemas.microsoft.com/sharepoint/v3" xsi:nil="true"/>
    <Business_x0020_OwnerOOB xmlns="C4F5071F-FC28-4CB4-AEC8-C09D8BF46EE5">DE&amp;S Land Equipment Soldier System Programmes</Business_x0020_OwnerOOB>
    <MeridioUrl xmlns="ecc379e3-ed7b-4e10-aa81-5d0a18ad7e50" xsi:nil="true"/>
    <Subject_x0020_KeywordsOOB xmlns="C4F5071F-FC28-4CB4-AEC8-C09D8BF46EE5">
      <Value xmlns="C4F5071F-FC28-4CB4-AEC8-C09D8BF46EE5">Project management</Value>
    </Subject_x0020_KeywordsOOB>
    <Status xmlns="http://schemas.microsoft.com/sharepoint/v3" xsi:nil="true"/>
    <AuthorOriginator xmlns="http://schemas.microsoft.com/sharepoint/v3">Britten, Sarah Mrs</AuthorOriginator>
    <LocalKeywords xmlns="C4F5071F-FC28-4CB4-AEC8-C09D8BF46EE5" xsi:nil="true"/>
    <DPAExemption xmlns="http://schemas.microsoft.com/sharepoint/v3" xsi:nil="true"/>
    <Metadata_x0020_3 xmlns="c4f5071f-fc28-4cb4-aec8-c09d8bf46ee5">N/A</Metadata_x0020_3>
    <Copyright xmlns="http://schemas.microsoft.com/sharepoint/v3" xsi:nil="true"/>
    <SecurityDescriptors xmlns="http://schemas.microsoft.com/sharepoint/v3">None</SecurityDescriptors>
    <DocId xmlns="ecc379e3-ed7b-4e10-aa81-5d0a18ad7e50" xsi:nil="true"/>
    <Subject_x0020_CategoryOOB xmlns="C4F5071F-FC28-4CB4-AEC8-C09D8BF46EE5">
      <Value xmlns="C4F5071F-FC28-4CB4-AEC8-C09D8BF46EE5">INTEGRATED SOLDIER SYSTEMS</Value>
    </Subject_x0020_CategoryOOB>
    <SubjectKeywords xmlns="C4F5071F-FC28-4CB4-AEC8-C09D8BF46EE5" xsi:nil="true"/>
    <Local_x0020_KeywordsOOB xmlns="C4F5071F-FC28-4CB4-AEC8-C09D8BF46EE5"/>
    <BusinessOwner xmlns="C4F5071F-FC28-4CB4-AEC8-C09D8BF46EE5" xsi:nil="true"/>
    <fileplanIDOOB xmlns="C4F5071F-FC28-4CB4-AEC8-C09D8BF46EE5">04_Deliver</fileplanIDOOB>
    <Contract_x0020_Number xmlns="c4f5071f-fc28-4cb4-aec8-c09d8bf46ee5">SSP/00148</Contract_x0020_Number>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Declared xmlns="ecc379e3-ed7b-4e10-aa81-5d0a18ad7e50">false</Declared>
    <MeridioEDCStatus xmlns="ecc379e3-ed7b-4e10-aa81-5d0a18ad7e50" xsi:nil="true"/>
    <Metadata_x0020_1 xmlns="c4f5071f-fc28-4cb4-aec8-c09d8bf46ee5">ITT</Metadata_x0020_1>
    <MeridioEDCData xmlns="ecc379e3-ed7b-4e10-aa81-5d0a18ad7e50" xsi:nil="true"/>
    <SubjectCategory xmlns="C4F5071F-FC28-4CB4-AEC8-C09D8BF46EE5" xsi:nil="true"/>
    <fileplanIDPTH xmlns="c4f5071f-fc28-4cb4-aec8-c09d8bf46ee5">04_Deliver</fileplanIDPTH>
    <CreatedOriginated xmlns="http://schemas.microsoft.com/sharepoint/v3">2015-10-30T00:00:00+00:00</CreatedOriginated>
    <FOIExemption xmlns="http://schemas.microsoft.com/sharepoint/v3">No</FOIExemption>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48E5921334612E41AE2F205870C6E663" ma:contentTypeVersion="12" ma:contentTypeDescription="Designed to facilitate the storage of MOD Documents with a '.doc' or '.docx' extension" ma:contentTypeScope="" ma:versionID="de66eb07ffcb0b5b269594e94cd6279d">
  <xsd:schema xmlns:xsd="http://www.w3.org/2001/XMLSchema" xmlns:xs="http://www.w3.org/2001/XMLSchema" xmlns:p="http://schemas.microsoft.com/office/2006/metadata/properties" xmlns:ns1="http://schemas.microsoft.com/sharepoint/v3" xmlns:ns2="C4F5071F-FC28-4CB4-AEC8-C09D8BF46EE5" xmlns:ns3="c4f5071f-fc28-4cb4-aec8-c09d8bf46ee5" xmlns:ns4="ecc379e3-ed7b-4e10-aa81-5d0a18ad7e50" targetNamespace="http://schemas.microsoft.com/office/2006/metadata/properties" ma:root="true" ma:fieldsID="5de34b12576e895cd4be5c11a910cdc1" ns1:_="" ns2:_="" ns3:_="" ns4:_="">
    <xsd:import namespace="http://schemas.microsoft.com/sharepoint/v3"/>
    <xsd:import namespace="C4F5071F-FC28-4CB4-AEC8-C09D8BF46EE5"/>
    <xsd:import namespace="c4f5071f-fc28-4cb4-aec8-c09d8bf46ee5"/>
    <xsd:import namespace="ecc379e3-ed7b-4e10-aa81-5d0a18ad7e50"/>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Contract_x0020_Number"/>
                <xsd:element ref="ns3:Metadata_x0020_1"/>
                <xsd:element ref="ns3:Metadata_x0020_3"/>
                <xsd:element ref="ns4:Declared" minOccurs="0"/>
                <xsd:element ref="ns4:DocId" minOccurs="0"/>
                <xsd:element ref="ns4:MeridioUrl" minOccurs="0"/>
                <xsd:element ref="ns4:MeridioEDCStatus" minOccurs="0"/>
                <xsd:element ref="ns4:MeridioEDC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marking to show the degree of damage that could result from unauthorised disclosure and the standard of protection to be given." ma:format="RadioButtons" ma:internalName="UKProtectiveMarking">
      <xsd:simpleType>
        <xsd:restriction base="dms:Choice">
          <xsd:enumeration value="NOT PROTECTIVELY MARKED"/>
          <xsd:enumeration value="PROTECT"/>
          <xsd:enumeration value="RESTRICTED"/>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fault="" ma:description="Identifier or statement indicating the legal ownership and rights regarding use" ma:internalName="Copyright">
      <xsd:simpleType>
        <xsd:restriction base="dms:Text">
          <xsd:enumeration value="None"/>
          <xsd:enumeration value="Crown Copyright"/>
        </xsd:restriction>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APPOINTMENTS"/>
          <xsd:enumeration value="BUDGET"/>
          <xsd:enumeration value="COMMERCIAL"/>
          <xsd:enumeration value="CONTRACTS"/>
          <xsd:enumeration value="CONTROL"/>
          <xsd:enumeration value="DS"/>
          <xsd:enumeration value="EXAMINATION"/>
          <xsd:enumeration value="EXERCISES"/>
          <xsd:enumeration value="HONOURS"/>
          <xsd:enumeration value="INTELLIGENCE"/>
          <xsd:enumeration value="INVESTIGATION"/>
          <xsd:enumeration value="LOCSEN"/>
          <xsd:enumeration value="MANAGEMENT"/>
          <xsd:enumeration value="MEDICAL"/>
          <xsd:enumeration value="OPERATIONS"/>
          <xsd:enumeration value="PERSONAL"/>
          <xsd:enumeration value="POLICE"/>
          <xsd:enumeration value="POLICY"/>
          <xsd:enumeration value="PRIVATE"/>
          <xsd:enumeration value="REGULATORY"/>
          <xsd:enumeration value="STAFF"/>
          <xsd:enumeration value="VETTING"/>
          <xsd:enumeration value="VISITS"/>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F5071F-FC28-4CB4-AEC8-C09D8BF46EE5" elementFormDefault="qualified">
    <xsd:import namespace="http://schemas.microsoft.com/office/2006/documentManagement/types"/>
    <xsd:import namespace="http://schemas.microsoft.com/office/infopath/2007/PartnerControl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INTEGRATED SOLDIER SYSTEMS"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EQUIPMENT SYSTEMS AND MATERIEL"/>
                        <xsd:enumeration value="INTEGRATED SOLDIER SYSTEMS"/>
                        <xsd:enumeration value="PLATFORMS AND VEHICLE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Project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Project manage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DEFFORM 49"/>
                        <xsd:enumeration value="EC Stats"/>
                        <xsd:enumeration value="February 12 update"/>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Land Equipment Soldier System Programmes"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Land Equipment Combat Tracks Group"/>
              <xsd:enumeration value="DE&amp;S Land Equipment Soldier System Programmes"/>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1_Administer"/>
              <xsd:enumeration value="03_12 Support Operations"/>
              <xsd:enumeration value="03_Support"/>
              <xsd:enumeration value="04_Deliver"/>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4f5071f-fc28-4cb4-aec8-c09d8bf46ee5" elementFormDefault="qualified">
    <xsd:import namespace="http://schemas.microsoft.com/office/2006/documentManagement/types"/>
    <xsd:import namespace="http://schemas.microsoft.com/office/infopath/2007/PartnerControl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Contract_x0020_Number" ma:index="37" ma:displayName="Metadata 1" ma:format="Dropdown" ma:internalName="Contract_x0020_Number">
      <xsd:simpleType>
        <xsd:restriction base="dms:Choice">
          <xsd:enumeration value="PCE/00043"/>
          <xsd:enumeration value="SSP/00007"/>
          <xsd:enumeration value="SSP/00012"/>
          <xsd:enumeration value="SSP/00132"/>
          <xsd:enumeration value="SSP/00133"/>
          <xsd:enumeration value="SSP/00137"/>
          <xsd:enumeration value="SSP/00148"/>
          <xsd:enumeration value="SSP/00149"/>
        </xsd:restriction>
      </xsd:simpleType>
    </xsd:element>
    <xsd:element name="Metadata_x0020_1" ma:index="38" ma:displayName="Metadata 2" ma:format="Dropdown" ma:internalName="Metadata_x0020_1">
      <xsd:simpleType>
        <xsd:restriction base="dms:Choice">
          <xsd:enumeration value="Acceptance"/>
          <xsd:enumeration value="Advert"/>
          <xsd:enumeration value="Amendment"/>
          <xsd:enumeration value="Annex"/>
          <xsd:enumeration value="Audit/Assurance"/>
          <xsd:enumeration value="CAAS"/>
          <xsd:enumeration value="Claims"/>
          <xsd:enumeration value="Clarifications"/>
          <xsd:enumeration value="Contract management"/>
          <xsd:enumeration value="Contract Notice"/>
          <xsd:enumeration value="Correspondence"/>
          <xsd:enumeration value="Cover Letter"/>
          <xsd:enumeration value="DBS"/>
          <xsd:enumeration value="Decline"/>
          <xsd:enumeration value="DEFCON 614"/>
          <xsd:enumeration value="DEFCON 656"/>
          <xsd:enumeration value="DEFCON 92"/>
          <xsd:enumeration value="Evaluation"/>
          <xsd:enumeration value="Expression of Interest"/>
          <xsd:enumeration value="External Advice"/>
          <xsd:enumeration value="Minutes"/>
          <xsd:enumeration value="GFA"/>
          <xsd:enumeration value="Import/Export Information"/>
          <xsd:enumeration value="Invited"/>
          <xsd:enumeration value="ITT"/>
          <xsd:enumeration value="Master Contract"/>
          <xsd:enumeration value="Meetings"/>
          <xsd:enumeration value="Non-Disclosure Agreement"/>
          <xsd:enumeration value="Offer/acceptance"/>
          <xsd:enumeration value="Other Govt Depts"/>
          <xsd:enumeration value="PIN"/>
          <xsd:enumeration value="PQQ"/>
          <xsd:enumeration value="Pricing"/>
          <xsd:enumeration value="Quotation"/>
          <xsd:enumeration value="Received"/>
          <xsd:enumeration value="RFQ"/>
          <xsd:enumeration value="SAL"/>
          <xsd:enumeration value="SNITTS"/>
          <xsd:enumeration value="SOR"/>
          <xsd:enumeration value="Statement of Good Standing"/>
          <xsd:enumeration value="Supplier Performance"/>
          <xsd:enumeration value="Tasking Form"/>
          <xsd:enumeration value="Tasking Form Amendment"/>
          <xsd:enumeration value="Tasking Form Draft"/>
          <xsd:enumeration value="Tasking Form Sub Task"/>
          <xsd:enumeration value="Tender"/>
          <xsd:enumeration value="Terms and Conditions"/>
          <xsd:enumeration value="VTN"/>
        </xsd:restriction>
      </xsd:simpleType>
    </xsd:element>
    <xsd:element name="Metadata_x0020_3" ma:index="39" ma:displayName="Metadata 3" ma:default="N/A" ma:internalName="Metadata_x0020_3">
      <xsd:simpleType>
        <xsd:restriction base="dms:Text">
          <xsd:maxLength value="3"/>
        </xsd:restriction>
      </xsd:simpleType>
    </xsd:element>
  </xsd:schema>
  <xsd:schema xmlns:xsd="http://www.w3.org/2001/XMLSchema" xmlns:xs="http://www.w3.org/2001/XMLSchema" xmlns:dms="http://schemas.microsoft.com/office/2006/documentManagement/types" xmlns:pc="http://schemas.microsoft.com/office/infopath/2007/PartnerControls" targetNamespace="ecc379e3-ed7b-4e10-aa81-5d0a18ad7e50" elementFormDefault="qualified">
    <xsd:import namespace="http://schemas.microsoft.com/office/2006/documentManagement/types"/>
    <xsd:import namespace="http://schemas.microsoft.com/office/infopath/2007/PartnerControls"/>
    <xsd:element name="Declared" ma:index="40" nillable="true" ma:displayName="Declared" ma:default="FALSE" ma:hidden="true" ma:internalName="Declared">
      <xsd:simpleType>
        <xsd:restriction base="dms:Boolean"/>
      </xsd:simpleType>
    </xsd:element>
    <xsd:element name="DocId" ma:index="41" nillable="true" ma:displayName="DocId" ma:hidden="true" ma:internalName="DocId">
      <xsd:simpleType>
        <xsd:restriction base="dms:Text"/>
      </xsd:simpleType>
    </xsd:element>
    <xsd:element name="MeridioUrl" ma:index="42" nillable="true" ma:displayName="MeridioUrl" ma:hidden="true" ma:internalName="MeridioUrl">
      <xsd:simpleType>
        <xsd:restriction base="dms:Text"/>
      </xsd:simpleType>
    </xsd:element>
    <xsd:element name="MeridioEDCStatus" ma:index="43" nillable="true" ma:displayName="MeridioEDCStatus" ma:hidden="true" ma:internalName="MeridioEDCStatus">
      <xsd:simpleType>
        <xsd:restriction base="dms:Text"/>
      </xsd:simpleType>
    </xsd:element>
    <xsd:element name="MeridioEDCData" ma:index="44"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7B5C7-612C-4C60-A2FA-9576BCE782C1}">
  <ds:schemaRefs>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C4F5071F-FC28-4CB4-AEC8-C09D8BF46EE5"/>
    <ds:schemaRef ds:uri="ecc379e3-ed7b-4e10-aa81-5d0a18ad7e50"/>
    <ds:schemaRef ds:uri="http://schemas.microsoft.com/sharepoint/v3"/>
    <ds:schemaRef ds:uri="c4f5071f-fc28-4cb4-aec8-c09d8bf46ee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D98954D-995F-40CE-8E1C-EE3CB42D0D05}">
  <ds:schemaRefs>
    <ds:schemaRef ds:uri="http://schemas.microsoft.com/sharepoint/v3/contenttype/forms"/>
  </ds:schemaRefs>
</ds:datastoreItem>
</file>

<file path=customXml/itemProps3.xml><?xml version="1.0" encoding="utf-8"?>
<ds:datastoreItem xmlns:ds="http://schemas.openxmlformats.org/officeDocument/2006/customXml" ds:itemID="{89D75AB2-8B8F-4C2C-9640-4BD9B8DA1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F5071F-FC28-4CB4-AEC8-C09D8BF46EE5"/>
    <ds:schemaRef ds:uri="c4f5071f-fc28-4cb4-aec8-c09d8bf46ee5"/>
    <ds:schemaRef ds:uri="ecc379e3-ed7b-4e10-aa81-5d0a18ad7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MOD%20Document</Template>
  <TotalTime>1</TotalTime>
  <Pages>1</Pages>
  <Words>25</Words>
  <Characters>145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Document2</vt:lpstr>
    </vt:vector>
  </TitlesOfParts>
  <Company>Ministry of Defence</Company>
  <LinksUpToDate>false</LinksUpToDate>
  <CharactersWithSpaces>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Document2</dc:title>
  <dc:creator>BrittenS652</dc:creator>
  <cp:lastModifiedBy>BrittenS652</cp:lastModifiedBy>
  <cp:revision>2</cp:revision>
  <cp:lastPrinted>2015-11-19T10:11:00Z</cp:lastPrinted>
  <dcterms:created xsi:type="dcterms:W3CDTF">2015-11-19T10:12:00Z</dcterms:created>
  <dcterms:modified xsi:type="dcterms:W3CDTF">2015-11-19T10:12:00Z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ContentTypeId">
    <vt:lpwstr>0x0101002817DCC3B91A4B7EA656B27E1AE952E30048E5921334612E41AE2F205870C6E663</vt:lpwstr>
  </property>
</Properties>
</file>