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F1C" w:rsidRDefault="009F2311">
      <w:r>
        <w:rPr>
          <w:noProof/>
        </w:rPr>
        <w:drawing>
          <wp:inline distT="0" distB="0" distL="0" distR="0">
            <wp:extent cx="1645920" cy="13716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rsidR="00812F1C" w:rsidRDefault="00812F1C"/>
    <w:p w:rsidR="00812F1C" w:rsidRDefault="009F2311">
      <w:pPr>
        <w:spacing w:after="200" w:line="276" w:lineRule="auto"/>
        <w:rPr>
          <w:b/>
          <w:sz w:val="48"/>
          <w:szCs w:val="48"/>
        </w:rPr>
      </w:pPr>
      <w:r>
        <w:rPr>
          <w:b/>
          <w:sz w:val="48"/>
          <w:szCs w:val="48"/>
        </w:rPr>
        <w:t xml:space="preserve">Bid Pack </w:t>
      </w:r>
    </w:p>
    <w:p w:rsidR="00812F1C" w:rsidRDefault="00812F1C">
      <w:pPr>
        <w:spacing w:after="200" w:line="276" w:lineRule="auto"/>
        <w:rPr>
          <w:sz w:val="24"/>
          <w:szCs w:val="24"/>
        </w:rPr>
      </w:pPr>
      <w:bookmarkStart w:id="0" w:name="_heading=h.gjdgxs" w:colFirst="0" w:colLast="0"/>
      <w:bookmarkEnd w:id="0"/>
    </w:p>
    <w:p w:rsidR="00812F1C" w:rsidRDefault="009F2311">
      <w:pPr>
        <w:spacing w:after="200" w:line="276" w:lineRule="auto"/>
        <w:rPr>
          <w:b/>
          <w:sz w:val="36"/>
          <w:szCs w:val="36"/>
        </w:rPr>
      </w:pPr>
      <w:r>
        <w:rPr>
          <w:b/>
          <w:sz w:val="36"/>
          <w:szCs w:val="36"/>
        </w:rPr>
        <w:t>Attachment 3 – Statement of Requirements</w:t>
      </w:r>
    </w:p>
    <w:p w:rsidR="00812F1C" w:rsidRDefault="009F2311">
      <w:pPr>
        <w:spacing w:line="360" w:lineRule="auto"/>
        <w:ind w:left="2835" w:hanging="2835"/>
        <w:rPr>
          <w:sz w:val="32"/>
          <w:szCs w:val="32"/>
        </w:rPr>
      </w:pPr>
      <w:bookmarkStart w:id="1" w:name="_heading=h.30j0zll" w:colFirst="0" w:colLast="0"/>
      <w:bookmarkEnd w:id="1"/>
      <w:r>
        <w:rPr>
          <w:sz w:val="32"/>
          <w:szCs w:val="32"/>
          <w:highlight w:val="white"/>
        </w:rPr>
        <w:t>Contract Reference:</w:t>
      </w:r>
      <w:r>
        <w:rPr>
          <w:sz w:val="32"/>
          <w:szCs w:val="32"/>
        </w:rPr>
        <w:t xml:space="preserve"> </w:t>
      </w:r>
      <w:r w:rsidR="0052653C" w:rsidRPr="0052653C">
        <w:rPr>
          <w:sz w:val="32"/>
          <w:szCs w:val="32"/>
          <w:highlight w:val="white"/>
        </w:rPr>
        <w:t>CCSO25A15</w:t>
      </w:r>
      <w:r>
        <w:rPr>
          <w:sz w:val="32"/>
          <w:szCs w:val="32"/>
        </w:rPr>
        <w:t xml:space="preserve">- Provision of an Enterprise Data Catalogue Software </w:t>
      </w: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p>
    <w:p w:rsidR="00EC19E1" w:rsidRDefault="00EC19E1">
      <w:pPr>
        <w:spacing w:line="360" w:lineRule="auto"/>
        <w:ind w:left="2835" w:hanging="2835"/>
        <w:rPr>
          <w:sz w:val="32"/>
          <w:szCs w:val="32"/>
        </w:rPr>
      </w:pPr>
      <w:r>
        <w:rPr>
          <w:rFonts w:eastAsia="Times New Roman" w:cs="Times New Roman"/>
          <w:b/>
          <w:color w:val="FF0000"/>
          <w:sz w:val="24"/>
          <w:szCs w:val="24"/>
        </w:rPr>
        <w:t>REDACTED TEXT under FOIA Section 43 Commercial Interests.</w:t>
      </w:r>
    </w:p>
    <w:p w:rsidR="00812F1C" w:rsidRDefault="00812F1C">
      <w:pPr>
        <w:spacing w:line="360" w:lineRule="auto"/>
        <w:ind w:left="2835" w:hanging="2835"/>
      </w:pPr>
    </w:p>
    <w:p w:rsidR="00812F1C" w:rsidRDefault="00812F1C">
      <w:pPr>
        <w:rPr>
          <w:b/>
        </w:rPr>
      </w:pPr>
      <w:bookmarkStart w:id="2" w:name="_GoBack"/>
      <w:bookmarkEnd w:id="2"/>
    </w:p>
    <w:sectPr w:rsidR="00812F1C">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311" w:rsidRDefault="009F2311">
      <w:r>
        <w:separator/>
      </w:r>
    </w:p>
  </w:endnote>
  <w:endnote w:type="continuationSeparator" w:id="0">
    <w:p w:rsidR="009F2311" w:rsidRDefault="009F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charset w:val="00"/>
    <w:family w:val="roman"/>
    <w:pitch w:val="default"/>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812F1C">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9F2311">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38100</wp:posOffset>
              </wp:positionV>
              <wp:extent cx="95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812F1C" w:rsidRDefault="009F231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812F1C" w:rsidRDefault="009F2311">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 xml:space="preserve">Bid pack for </w:t>
    </w:r>
  </w:p>
  <w:p w:rsidR="00812F1C" w:rsidRDefault="009F2311">
    <w:pPr>
      <w:pBdr>
        <w:top w:val="none" w:sz="0" w:space="0" w:color="000000"/>
        <w:left w:val="none" w:sz="0" w:space="0" w:color="000000"/>
        <w:bottom w:val="none" w:sz="0" w:space="0" w:color="000000"/>
        <w:right w:val="none" w:sz="0" w:space="0" w:color="000000"/>
        <w:between w:val="none" w:sz="0" w:space="0" w:color="000000"/>
      </w:pBdr>
      <w:rPr>
        <w:sz w:val="20"/>
        <w:szCs w:val="20"/>
      </w:rPr>
    </w:pPr>
    <w:bookmarkStart w:id="3" w:name="_heading=h.qsh70q" w:colFirst="0" w:colLast="0"/>
    <w:bookmarkEnd w:id="3"/>
    <w:r>
      <w:rPr>
        <w:sz w:val="20"/>
        <w:szCs w:val="20"/>
        <w:highlight w:val="white"/>
      </w:rPr>
      <w:t>Contract Reference</w:t>
    </w:r>
    <w:r>
      <w:rPr>
        <w:sz w:val="20"/>
        <w:szCs w:val="20"/>
      </w:rPr>
      <w:t xml:space="preserve">: </w:t>
    </w:r>
    <w:r w:rsidR="0052653C">
      <w:rPr>
        <w:rFonts w:ascii="Segoe UI" w:hAnsi="Segoe UI" w:cs="Segoe UI"/>
        <w:color w:val="181818"/>
        <w:sz w:val="21"/>
        <w:szCs w:val="21"/>
        <w:shd w:val="clear" w:color="auto" w:fill="FFFFFF"/>
      </w:rPr>
      <w:t>CCSO25A15</w:t>
    </w:r>
    <w:r>
      <w:rPr>
        <w:sz w:val="20"/>
        <w:szCs w:val="20"/>
      </w:rPr>
      <w:tab/>
    </w:r>
    <w:r>
      <w:rPr>
        <w:sz w:val="20"/>
        <w:szCs w:val="20"/>
      </w:rPr>
      <w:tab/>
    </w:r>
    <w:r>
      <w:rPr>
        <w:sz w:val="20"/>
        <w:szCs w:val="20"/>
      </w:rPr>
      <w:tab/>
    </w:r>
    <w:r>
      <w:rPr>
        <w:sz w:val="20"/>
        <w:szCs w:val="20"/>
      </w:rPr>
      <w:tab/>
      <w:t xml:space="preserve">                                    Page </w:t>
    </w:r>
    <w:r>
      <w:rPr>
        <w:sz w:val="20"/>
        <w:szCs w:val="20"/>
      </w:rPr>
      <w:fldChar w:fldCharType="begin"/>
    </w:r>
    <w:r>
      <w:rPr>
        <w:sz w:val="20"/>
        <w:szCs w:val="20"/>
      </w:rPr>
      <w:instrText>PAGE</w:instrText>
    </w:r>
    <w:r w:rsidR="00665532">
      <w:rPr>
        <w:sz w:val="20"/>
        <w:szCs w:val="20"/>
      </w:rPr>
      <w:fldChar w:fldCharType="separate"/>
    </w:r>
    <w:r w:rsidR="00665532">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665532">
      <w:rPr>
        <w:sz w:val="20"/>
        <w:szCs w:val="20"/>
      </w:rPr>
      <w:fldChar w:fldCharType="separate"/>
    </w:r>
    <w:r w:rsidR="00665532">
      <w:rPr>
        <w:noProof/>
        <w:sz w:val="20"/>
        <w:szCs w:val="20"/>
      </w:rPr>
      <w:t>1</w:t>
    </w:r>
    <w:r>
      <w:rPr>
        <w:sz w:val="20"/>
        <w:szCs w:val="20"/>
      </w:rPr>
      <w:fldChar w:fldCharType="end"/>
    </w:r>
    <w:r>
      <w:rPr>
        <w:sz w:val="20"/>
        <w:szCs w:val="20"/>
      </w:rPr>
      <w:t xml:space="preserve"> </w:t>
    </w:r>
  </w:p>
  <w:p w:rsidR="00812F1C" w:rsidRDefault="009F2311">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23 June 2025</w:t>
    </w:r>
  </w:p>
  <w:p w:rsidR="00812F1C" w:rsidRDefault="009F2311">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2022</w:t>
    </w:r>
    <w:r>
      <w:rPr>
        <w:color w:val="000000"/>
        <w:sz w:val="20"/>
        <w:szCs w:val="20"/>
      </w:rPr>
      <w:tab/>
    </w:r>
  </w:p>
  <w:p w:rsidR="00812F1C" w:rsidRDefault="00812F1C">
    <w:pPr>
      <w:pBdr>
        <w:top w:val="nil"/>
        <w:left w:val="nil"/>
        <w:bottom w:val="nil"/>
        <w:right w:val="nil"/>
        <w:between w:val="nil"/>
      </w:pBdr>
      <w:tabs>
        <w:tab w:val="center" w:pos="4153"/>
        <w:tab w:val="right" w:pos="8306"/>
      </w:tabs>
      <w:jc w:val="center"/>
      <w:rPr>
        <w:color w:val="000000"/>
      </w:rPr>
    </w:pPr>
  </w:p>
  <w:p w:rsidR="00812F1C" w:rsidRDefault="00812F1C">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812F1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311" w:rsidRDefault="009F2311">
      <w:r>
        <w:separator/>
      </w:r>
    </w:p>
  </w:footnote>
  <w:footnote w:type="continuationSeparator" w:id="0">
    <w:p w:rsidR="009F2311" w:rsidRDefault="009F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812F1C">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812F1C">
    <w:pPr>
      <w:pBdr>
        <w:top w:val="nil"/>
        <w:left w:val="nil"/>
        <w:bottom w:val="nil"/>
        <w:right w:val="nil"/>
        <w:between w:val="nil"/>
      </w:pBdr>
      <w:tabs>
        <w:tab w:val="center" w:pos="4153"/>
        <w:tab w:val="right" w:pos="8306"/>
      </w:tabs>
      <w:jc w:val="center"/>
      <w:rPr>
        <w:color w:val="000000"/>
        <w:sz w:val="20"/>
        <w:szCs w:val="20"/>
        <w:highlight w:val="yellow"/>
      </w:rPr>
    </w:pPr>
  </w:p>
  <w:p w:rsidR="00812F1C" w:rsidRDefault="00812F1C">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1C" w:rsidRDefault="00812F1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BB7"/>
    <w:multiLevelType w:val="multilevel"/>
    <w:tmpl w:val="4706458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ACC7C45"/>
    <w:multiLevelType w:val="multilevel"/>
    <w:tmpl w:val="64C40B86"/>
    <w:lvl w:ilvl="0">
      <w:start w:val="11"/>
      <w:numFmt w:val="decimal"/>
      <w:pStyle w:val="ScheduleL1"/>
      <w:lvlText w:val="%1."/>
      <w:lvlJc w:val="left"/>
      <w:pPr>
        <w:ind w:left="720" w:hanging="720"/>
      </w:pPr>
      <w:rPr>
        <w:smallCaps w:val="0"/>
      </w:rPr>
    </w:lvl>
    <w:lvl w:ilvl="1">
      <w:start w:val="2"/>
      <w:numFmt w:val="decimal"/>
      <w:pStyle w:val="ScheduleL2"/>
      <w:lvlText w:val="%1.%2"/>
      <w:lvlJc w:val="left"/>
      <w:pPr>
        <w:ind w:left="720" w:hanging="720"/>
      </w:pPr>
      <w:rPr>
        <w:smallCaps w:val="0"/>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 w15:restartNumberingAfterBreak="0">
    <w:nsid w:val="42A85B8E"/>
    <w:multiLevelType w:val="multilevel"/>
    <w:tmpl w:val="43BC1790"/>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3" w15:restartNumberingAfterBreak="0">
    <w:nsid w:val="4A6C4A42"/>
    <w:multiLevelType w:val="multilevel"/>
    <w:tmpl w:val="35D21B3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pStyle w:val="Heading7"/>
      <w:lvlText w:val="●"/>
      <w:lvlJc w:val="left"/>
      <w:pPr>
        <w:ind w:left="6840" w:hanging="360"/>
      </w:pPr>
      <w:rPr>
        <w:rFonts w:ascii="Noto Sans Symbols" w:eastAsia="Noto Sans Symbols" w:hAnsi="Noto Sans Symbols" w:cs="Noto Sans Symbols"/>
      </w:rPr>
    </w:lvl>
    <w:lvl w:ilvl="7">
      <w:start w:val="1"/>
      <w:numFmt w:val="bullet"/>
      <w:pStyle w:val="Heading8"/>
      <w:lvlText w:val="o"/>
      <w:lvlJc w:val="left"/>
      <w:pPr>
        <w:ind w:left="7560" w:hanging="360"/>
      </w:pPr>
      <w:rPr>
        <w:rFonts w:ascii="Courier New" w:eastAsia="Courier New" w:hAnsi="Courier New" w:cs="Courier New"/>
      </w:rPr>
    </w:lvl>
    <w:lvl w:ilvl="8">
      <w:start w:val="1"/>
      <w:numFmt w:val="bullet"/>
      <w:pStyle w:val="Heading9"/>
      <w:lvlText w:val="▪"/>
      <w:lvlJc w:val="left"/>
      <w:pPr>
        <w:ind w:left="82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1C"/>
    <w:rsid w:val="003148F6"/>
    <w:rsid w:val="004A71AB"/>
    <w:rsid w:val="004E2B36"/>
    <w:rsid w:val="0052653C"/>
    <w:rsid w:val="00665532"/>
    <w:rsid w:val="00812F1C"/>
    <w:rsid w:val="00923459"/>
    <w:rsid w:val="009F2311"/>
    <w:rsid w:val="00C46CBB"/>
    <w:rsid w:val="00EC1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0F41"/>
  <w15:docId w15:val="{6F301D28-9CC5-4147-90D9-3C22BA80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nil"/>
        <w:left w:val="nil"/>
        <w:bottom w:val="nil"/>
        <w:right w:val="nil"/>
        <w:between w:val="nil"/>
      </w:pBdr>
      <w:spacing w:after="240"/>
      <w:ind w:left="2520" w:hanging="360"/>
      <w:jc w:val="both"/>
      <w:outlineLvl w:val="0"/>
    </w:pPr>
    <w:rPr>
      <w:b/>
      <w:smallCaps/>
      <w:color w:val="000000"/>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240"/>
      <w:ind w:left="3240" w:hanging="360"/>
      <w:jc w:val="both"/>
      <w:outlineLvl w:val="1"/>
    </w:pPr>
    <w:rPr>
      <w:color w:val="000000"/>
    </w:rPr>
  </w:style>
  <w:style w:type="paragraph" w:styleId="Heading3">
    <w:name w:val="heading 3"/>
    <w:basedOn w:val="Normal"/>
    <w:next w:val="Normal"/>
    <w:link w:val="Heading3Char"/>
    <w:uiPriority w:val="9"/>
    <w:unhideWhenUsed/>
    <w:qFormat/>
    <w:pPr>
      <w:pBdr>
        <w:top w:val="nil"/>
        <w:left w:val="nil"/>
        <w:bottom w:val="nil"/>
        <w:right w:val="nil"/>
        <w:between w:val="nil"/>
      </w:pBdr>
      <w:spacing w:after="240"/>
      <w:ind w:left="3960" w:hanging="360"/>
      <w:jc w:val="both"/>
      <w:outlineLvl w:val="2"/>
    </w:pPr>
    <w:rPr>
      <w:color w:val="000000"/>
    </w:rPr>
  </w:style>
  <w:style w:type="paragraph" w:styleId="Heading4">
    <w:name w:val="heading 4"/>
    <w:basedOn w:val="Normal"/>
    <w:next w:val="Normal"/>
    <w:link w:val="Heading4Char"/>
    <w:uiPriority w:val="9"/>
    <w:semiHidden/>
    <w:unhideWhenUsed/>
    <w:qFormat/>
    <w:pPr>
      <w:pBdr>
        <w:top w:val="nil"/>
        <w:left w:val="nil"/>
        <w:bottom w:val="nil"/>
        <w:right w:val="nil"/>
        <w:between w:val="nil"/>
      </w:pBdr>
      <w:spacing w:after="240"/>
      <w:ind w:left="4680" w:hanging="360"/>
      <w:jc w:val="both"/>
      <w:outlineLvl w:val="3"/>
    </w:pPr>
    <w:rPr>
      <w:color w:val="000000"/>
    </w:rPr>
  </w:style>
  <w:style w:type="paragraph" w:styleId="Heading5">
    <w:name w:val="heading 5"/>
    <w:basedOn w:val="Normal"/>
    <w:next w:val="Normal"/>
    <w:link w:val="Heading5Char"/>
    <w:uiPriority w:val="9"/>
    <w:semiHidden/>
    <w:unhideWhenUsed/>
    <w:qFormat/>
    <w:pPr>
      <w:pBdr>
        <w:top w:val="nil"/>
        <w:left w:val="nil"/>
        <w:bottom w:val="nil"/>
        <w:right w:val="nil"/>
        <w:between w:val="nil"/>
      </w:pBdr>
      <w:spacing w:after="240"/>
      <w:ind w:left="5400" w:hanging="360"/>
      <w:jc w:val="both"/>
      <w:outlineLvl w:val="4"/>
    </w:pPr>
    <w:rPr>
      <w:color w:val="000000"/>
    </w:rPr>
  </w:style>
  <w:style w:type="paragraph" w:styleId="Heading6">
    <w:name w:val="heading 6"/>
    <w:basedOn w:val="Normal"/>
    <w:next w:val="Normal"/>
    <w:link w:val="Heading6Char"/>
    <w:uiPriority w:val="9"/>
    <w:semiHidden/>
    <w:unhideWhenUsed/>
    <w:qFormat/>
    <w:pPr>
      <w:pBdr>
        <w:top w:val="nil"/>
        <w:left w:val="nil"/>
        <w:bottom w:val="nil"/>
        <w:right w:val="nil"/>
        <w:between w:val="nil"/>
      </w:pBdr>
      <w:spacing w:after="240"/>
      <w:ind w:left="6120" w:hanging="360"/>
      <w:jc w:val="both"/>
      <w:outlineLvl w:val="5"/>
    </w:pPr>
    <w:rPr>
      <w:color w:val="000000"/>
    </w:r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240" w:after="60"/>
      <w:jc w:val="center"/>
    </w:pPr>
    <w:rPr>
      <w:b/>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basedOn w:val="DefaultParagraphFont"/>
    <w:link w:val="Heading5"/>
    <w:rsid w:val="00AA7115"/>
    <w:rPr>
      <w:rFonts w:ascii="Arial" w:eastAsia="STZhongsong" w:hAnsi="Arial"/>
      <w:sz w:val="22"/>
      <w:lang w:eastAsia="zh-CN"/>
    </w:rPr>
  </w:style>
  <w:style w:type="character" w:customStyle="1" w:styleId="Heading6Char">
    <w:name w:val="Heading 6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tabs>
        <w:tab w:val="num" w:pos="720"/>
      </w:tabs>
      <w:spacing w:after="120"/>
      <w:ind w:left="720" w:hanging="720"/>
    </w:pPr>
    <w:rPr>
      <w:rFonts w:eastAsia="Times New Roman"/>
      <w:bCs/>
      <w:kern w:val="32"/>
      <w:sz w:val="28"/>
      <w:szCs w:val="32"/>
    </w:rPr>
  </w:style>
  <w:style w:type="paragraph" w:customStyle="1" w:styleId="HeadC">
    <w:name w:val="Head C"/>
    <w:basedOn w:val="Heading3"/>
    <w:next w:val="Normal"/>
    <w:rsid w:val="00AA7115"/>
    <w:pPr>
      <w:keepNext/>
      <w:tabs>
        <w:tab w:val="left" w:pos="180"/>
        <w:tab w:val="num" w:pos="2160"/>
      </w:tabs>
      <w:spacing w:after="120"/>
      <w:ind w:left="2160" w:hanging="720"/>
    </w:pPr>
    <w:rPr>
      <w:rFonts w:eastAsia="Times New Roman"/>
      <w:bCs/>
      <w:szCs w:val="26"/>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character" w:styleId="UnresolvedMention">
    <w:name w:val="Unresolved Mention"/>
    <w:basedOn w:val="DefaultParagraphFont"/>
    <w:uiPriority w:val="99"/>
    <w:semiHidden/>
    <w:unhideWhenUsed/>
    <w:rsid w:val="0084027F"/>
    <w:rPr>
      <w:color w:val="605E5C"/>
      <w:shd w:val="clear" w:color="auto" w:fill="E1DFDD"/>
    </w:rPr>
  </w:style>
  <w:style w:type="paragraph" w:styleId="Subtitle">
    <w:name w:val="Subtitle"/>
    <w:basedOn w:val="Normal"/>
    <w:next w:val="Normal"/>
    <w:uiPriority w:val="11"/>
    <w:qFormat/>
    <w:pPr>
      <w:spacing w:after="60"/>
      <w:jc w:val="center"/>
    </w:pPr>
    <w:rPr>
      <w:sz w:val="24"/>
      <w:szCs w:val="24"/>
    </w:r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DALbT1kOkePs8oi4yFlWLhXg==">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Hamza Kiani</cp:lastModifiedBy>
  <cp:revision>8</cp:revision>
  <dcterms:created xsi:type="dcterms:W3CDTF">2025-03-24T09:24:00Z</dcterms:created>
  <dcterms:modified xsi:type="dcterms:W3CDTF">2025-08-05T08:57:00Z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MAIL_MSG_ID2">
    <vt:lpwstr>bZAr3zXkshjZdXt5s7fZ+CbAXPK1XWjsrn01cOvHfRhbLg/146YcL4FtlqF_x000d_ZEMmt9wsb1CxDiYwHteSqDx+qs+Ch5K95VZs+w==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