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70A" w:rsidRPr="00322900" w:rsidRDefault="0025370A" w:rsidP="0025370A">
      <w:pPr>
        <w:rPr>
          <w:rFonts w:ascii="Arial" w:hAnsi="Arial" w:cs="Arial"/>
          <w:b/>
          <w:bCs/>
          <w:iCs/>
          <w:sz w:val="40"/>
          <w:szCs w:val="40"/>
        </w:rPr>
      </w:pPr>
      <w:bookmarkStart w:id="0" w:name="_GoBack"/>
      <w:bookmarkEnd w:id="0"/>
      <w:r w:rsidRPr="00322900">
        <w:rPr>
          <w:rFonts w:ascii="Arial" w:hAnsi="Arial" w:cs="Arial"/>
          <w:b/>
          <w:bCs/>
          <w:iCs/>
          <w:sz w:val="40"/>
          <w:szCs w:val="40"/>
        </w:rPr>
        <w:t>Web</w:t>
      </w:r>
      <w:r w:rsidR="00AA00FF" w:rsidRPr="00322900">
        <w:rPr>
          <w:rFonts w:ascii="Arial" w:hAnsi="Arial" w:cs="Arial"/>
          <w:b/>
          <w:bCs/>
          <w:iCs/>
          <w:sz w:val="40"/>
          <w:szCs w:val="40"/>
        </w:rPr>
        <w:t xml:space="preserve">site </w:t>
      </w:r>
      <w:r w:rsidRPr="00322900">
        <w:rPr>
          <w:rFonts w:ascii="Arial" w:hAnsi="Arial" w:cs="Arial"/>
          <w:b/>
          <w:bCs/>
          <w:iCs/>
          <w:sz w:val="40"/>
          <w:szCs w:val="40"/>
        </w:rPr>
        <w:t>specification for:</w:t>
      </w:r>
    </w:p>
    <w:p w:rsidR="0025370A" w:rsidRPr="00322900" w:rsidRDefault="00154F60" w:rsidP="0025370A">
      <w:pPr>
        <w:ind w:left="720"/>
        <w:rPr>
          <w:rFonts w:ascii="Arial" w:hAnsi="Arial" w:cs="Arial"/>
          <w:bCs/>
          <w:iCs/>
          <w:sz w:val="40"/>
          <w:szCs w:val="40"/>
        </w:rPr>
      </w:pPr>
      <w:hyperlink r:id="rId8" w:history="1">
        <w:r w:rsidR="0025370A" w:rsidRPr="00322900">
          <w:rPr>
            <w:rStyle w:val="Hyperlink"/>
            <w:rFonts w:ascii="Arial" w:hAnsi="Arial" w:cs="Arial"/>
            <w:bCs/>
            <w:sz w:val="40"/>
            <w:szCs w:val="40"/>
          </w:rPr>
          <w:t>WholegrainGoodness.com</w:t>
        </w:r>
      </w:hyperlink>
    </w:p>
    <w:p w:rsidR="0025370A" w:rsidRPr="00322900" w:rsidRDefault="00154F60" w:rsidP="0025370A">
      <w:pPr>
        <w:ind w:left="720"/>
        <w:rPr>
          <w:rFonts w:ascii="Arial" w:hAnsi="Arial" w:cs="Arial"/>
          <w:bCs/>
          <w:iCs/>
          <w:sz w:val="40"/>
          <w:szCs w:val="40"/>
        </w:rPr>
      </w:pPr>
      <w:hyperlink r:id="rId9" w:history="1">
        <w:r w:rsidR="0025370A" w:rsidRPr="00322900">
          <w:rPr>
            <w:rStyle w:val="Hyperlink"/>
            <w:rFonts w:ascii="Arial" w:hAnsi="Arial" w:cs="Arial"/>
            <w:bCs/>
            <w:sz w:val="40"/>
            <w:szCs w:val="40"/>
          </w:rPr>
          <w:t>AllAboutOats.com</w:t>
        </w:r>
      </w:hyperlink>
    </w:p>
    <w:p w:rsidR="0025370A" w:rsidRPr="00322900" w:rsidRDefault="00154F60" w:rsidP="0025370A">
      <w:pPr>
        <w:ind w:left="720"/>
        <w:rPr>
          <w:rFonts w:ascii="Arial" w:hAnsi="Arial" w:cs="Arial"/>
          <w:bCs/>
          <w:iCs/>
          <w:sz w:val="40"/>
          <w:szCs w:val="48"/>
        </w:rPr>
      </w:pPr>
      <w:hyperlink r:id="rId10" w:history="1">
        <w:r w:rsidR="0025370A" w:rsidRPr="00322900">
          <w:rPr>
            <w:rStyle w:val="Hyperlink"/>
            <w:rFonts w:ascii="Arial" w:hAnsi="Arial" w:cs="Arial"/>
            <w:bCs/>
            <w:sz w:val="40"/>
            <w:szCs w:val="40"/>
          </w:rPr>
          <w:t>RapeseedOilBenefits.com</w:t>
        </w:r>
      </w:hyperlink>
    </w:p>
    <w:p w:rsidR="0025370A" w:rsidRPr="00322900" w:rsidRDefault="0025370A" w:rsidP="0025370A">
      <w:pPr>
        <w:rPr>
          <w:rFonts w:ascii="Arial" w:hAnsi="Arial" w:cs="Arial"/>
          <w:b/>
          <w:bCs/>
          <w:iCs/>
          <w:sz w:val="40"/>
          <w:szCs w:val="48"/>
        </w:rPr>
      </w:pPr>
    </w:p>
    <w:p w:rsidR="0025370A" w:rsidRPr="00322900" w:rsidRDefault="0025370A" w:rsidP="0025370A">
      <w:pPr>
        <w:rPr>
          <w:rFonts w:ascii="Arial" w:hAnsi="Arial" w:cs="Arial"/>
          <w:bCs/>
          <w:iCs/>
          <w:sz w:val="28"/>
          <w:szCs w:val="32"/>
        </w:rPr>
      </w:pPr>
      <w:r w:rsidRPr="00322900">
        <w:rPr>
          <w:rFonts w:ascii="Arial" w:hAnsi="Arial" w:cs="Arial"/>
          <w:bCs/>
          <w:iCs/>
          <w:sz w:val="28"/>
          <w:szCs w:val="32"/>
        </w:rPr>
        <w:t>To include:</w:t>
      </w:r>
    </w:p>
    <w:p w:rsidR="00D443B4" w:rsidRPr="00322900" w:rsidRDefault="00D443B4" w:rsidP="00D443B4">
      <w:pPr>
        <w:pStyle w:val="ListParagraph"/>
        <w:numPr>
          <w:ilvl w:val="0"/>
          <w:numId w:val="2"/>
        </w:numPr>
        <w:spacing w:after="0" w:line="240" w:lineRule="auto"/>
        <w:contextualSpacing w:val="0"/>
        <w:rPr>
          <w:rFonts w:ascii="Arial" w:hAnsi="Arial" w:cs="Arial"/>
          <w:bCs/>
          <w:iCs/>
          <w:sz w:val="28"/>
          <w:szCs w:val="32"/>
        </w:rPr>
      </w:pPr>
      <w:r w:rsidRPr="00322900">
        <w:rPr>
          <w:rFonts w:ascii="Arial" w:hAnsi="Arial" w:cs="Arial"/>
          <w:bCs/>
          <w:iCs/>
          <w:sz w:val="28"/>
          <w:szCs w:val="32"/>
        </w:rPr>
        <w:t>Content management system</w:t>
      </w:r>
      <w:r w:rsidR="000B2EBD" w:rsidRPr="00322900">
        <w:rPr>
          <w:rFonts w:ascii="Arial" w:hAnsi="Arial" w:cs="Arial"/>
          <w:bCs/>
          <w:iCs/>
          <w:sz w:val="28"/>
          <w:szCs w:val="32"/>
        </w:rPr>
        <w:t xml:space="preserve"> (CMS)</w:t>
      </w:r>
    </w:p>
    <w:p w:rsidR="008F2FC1" w:rsidRPr="00322900" w:rsidRDefault="008F2FC1" w:rsidP="00D443B4">
      <w:pPr>
        <w:pStyle w:val="ListParagraph"/>
        <w:numPr>
          <w:ilvl w:val="0"/>
          <w:numId w:val="2"/>
        </w:numPr>
        <w:spacing w:after="0" w:line="240" w:lineRule="auto"/>
        <w:contextualSpacing w:val="0"/>
        <w:rPr>
          <w:rFonts w:ascii="Arial" w:hAnsi="Arial" w:cs="Arial"/>
          <w:bCs/>
          <w:iCs/>
          <w:sz w:val="28"/>
          <w:szCs w:val="32"/>
        </w:rPr>
      </w:pPr>
      <w:r w:rsidRPr="00322900">
        <w:rPr>
          <w:rFonts w:ascii="Arial" w:hAnsi="Arial" w:cs="Arial"/>
          <w:bCs/>
          <w:iCs/>
          <w:sz w:val="28"/>
          <w:szCs w:val="32"/>
        </w:rPr>
        <w:t>Website a</w:t>
      </w:r>
      <w:r w:rsidR="00767FAA" w:rsidRPr="00322900">
        <w:rPr>
          <w:rFonts w:ascii="Arial" w:hAnsi="Arial" w:cs="Arial"/>
          <w:bCs/>
          <w:iCs/>
          <w:sz w:val="28"/>
          <w:szCs w:val="32"/>
        </w:rPr>
        <w:t>rchitecture</w:t>
      </w:r>
    </w:p>
    <w:p w:rsidR="00D443B4" w:rsidRPr="00322900" w:rsidRDefault="008F2FC1" w:rsidP="00D443B4">
      <w:pPr>
        <w:pStyle w:val="ListParagraph"/>
        <w:numPr>
          <w:ilvl w:val="0"/>
          <w:numId w:val="2"/>
        </w:numPr>
        <w:spacing w:after="0" w:line="240" w:lineRule="auto"/>
        <w:contextualSpacing w:val="0"/>
        <w:rPr>
          <w:rFonts w:ascii="Arial" w:hAnsi="Arial" w:cs="Arial"/>
          <w:bCs/>
          <w:iCs/>
          <w:sz w:val="28"/>
          <w:szCs w:val="32"/>
        </w:rPr>
      </w:pPr>
      <w:r w:rsidRPr="00322900">
        <w:rPr>
          <w:rFonts w:ascii="Arial" w:hAnsi="Arial" w:cs="Arial"/>
          <w:bCs/>
          <w:iCs/>
          <w:sz w:val="28"/>
          <w:szCs w:val="32"/>
        </w:rPr>
        <w:t>D</w:t>
      </w:r>
      <w:r w:rsidR="00D443B4" w:rsidRPr="00322900">
        <w:rPr>
          <w:rFonts w:ascii="Arial" w:hAnsi="Arial" w:cs="Arial"/>
          <w:bCs/>
          <w:iCs/>
          <w:sz w:val="28"/>
          <w:szCs w:val="32"/>
        </w:rPr>
        <w:t>esign</w:t>
      </w:r>
    </w:p>
    <w:p w:rsidR="00D443B4" w:rsidRPr="00322900" w:rsidRDefault="00D443B4" w:rsidP="00D443B4">
      <w:pPr>
        <w:pStyle w:val="ListParagraph"/>
        <w:numPr>
          <w:ilvl w:val="0"/>
          <w:numId w:val="2"/>
        </w:numPr>
        <w:spacing w:after="0" w:line="240" w:lineRule="auto"/>
        <w:contextualSpacing w:val="0"/>
        <w:rPr>
          <w:rFonts w:ascii="Arial" w:hAnsi="Arial" w:cs="Arial"/>
          <w:bCs/>
          <w:iCs/>
          <w:sz w:val="28"/>
          <w:szCs w:val="32"/>
        </w:rPr>
      </w:pPr>
      <w:r w:rsidRPr="00322900">
        <w:rPr>
          <w:rFonts w:ascii="Arial" w:hAnsi="Arial" w:cs="Arial"/>
          <w:bCs/>
          <w:iCs/>
          <w:sz w:val="28"/>
          <w:szCs w:val="32"/>
        </w:rPr>
        <w:t>Build/Development</w:t>
      </w:r>
    </w:p>
    <w:p w:rsidR="00D443B4" w:rsidRPr="00322900" w:rsidRDefault="00D443B4" w:rsidP="00D443B4">
      <w:pPr>
        <w:pStyle w:val="ListParagraph"/>
        <w:numPr>
          <w:ilvl w:val="0"/>
          <w:numId w:val="2"/>
        </w:numPr>
        <w:spacing w:after="0" w:line="240" w:lineRule="auto"/>
        <w:contextualSpacing w:val="0"/>
        <w:rPr>
          <w:rFonts w:ascii="Arial" w:hAnsi="Arial" w:cs="Arial"/>
          <w:bCs/>
          <w:iCs/>
          <w:sz w:val="28"/>
          <w:szCs w:val="32"/>
        </w:rPr>
      </w:pPr>
      <w:r w:rsidRPr="00322900">
        <w:rPr>
          <w:rFonts w:ascii="Arial" w:hAnsi="Arial" w:cs="Arial"/>
          <w:bCs/>
          <w:iCs/>
          <w:sz w:val="28"/>
          <w:szCs w:val="32"/>
        </w:rPr>
        <w:t>SEO support</w:t>
      </w:r>
    </w:p>
    <w:p w:rsidR="00C066D2" w:rsidRPr="00322900" w:rsidRDefault="00BA7B12" w:rsidP="00D443B4">
      <w:pPr>
        <w:pStyle w:val="ListParagraph"/>
        <w:numPr>
          <w:ilvl w:val="0"/>
          <w:numId w:val="2"/>
        </w:numPr>
        <w:spacing w:after="0" w:line="240" w:lineRule="auto"/>
        <w:contextualSpacing w:val="0"/>
        <w:rPr>
          <w:rFonts w:ascii="Arial" w:hAnsi="Arial" w:cs="Arial"/>
          <w:bCs/>
          <w:iCs/>
          <w:sz w:val="28"/>
          <w:szCs w:val="32"/>
        </w:rPr>
      </w:pPr>
      <w:r w:rsidRPr="00322900">
        <w:rPr>
          <w:rFonts w:ascii="Arial" w:hAnsi="Arial" w:cs="Arial"/>
          <w:bCs/>
          <w:iCs/>
          <w:sz w:val="28"/>
          <w:szCs w:val="32"/>
        </w:rPr>
        <w:t>Google A</w:t>
      </w:r>
      <w:r w:rsidR="00C066D2" w:rsidRPr="00322900">
        <w:rPr>
          <w:rFonts w:ascii="Arial" w:hAnsi="Arial" w:cs="Arial"/>
          <w:bCs/>
          <w:iCs/>
          <w:sz w:val="28"/>
          <w:szCs w:val="32"/>
        </w:rPr>
        <w:t>nalytics support</w:t>
      </w:r>
    </w:p>
    <w:p w:rsidR="005F4086" w:rsidRPr="00322900" w:rsidRDefault="005F4086" w:rsidP="00D443B4">
      <w:pPr>
        <w:pStyle w:val="ListParagraph"/>
        <w:numPr>
          <w:ilvl w:val="0"/>
          <w:numId w:val="2"/>
        </w:numPr>
        <w:spacing w:after="0" w:line="240" w:lineRule="auto"/>
        <w:contextualSpacing w:val="0"/>
        <w:rPr>
          <w:rFonts w:ascii="Arial" w:hAnsi="Arial" w:cs="Arial"/>
          <w:bCs/>
          <w:iCs/>
          <w:sz w:val="28"/>
          <w:szCs w:val="32"/>
        </w:rPr>
      </w:pPr>
      <w:r w:rsidRPr="00322900">
        <w:rPr>
          <w:rFonts w:ascii="Arial" w:hAnsi="Arial" w:cs="Arial"/>
          <w:bCs/>
          <w:iCs/>
          <w:sz w:val="28"/>
          <w:szCs w:val="32"/>
        </w:rPr>
        <w:t>Hosting and domain management</w:t>
      </w:r>
    </w:p>
    <w:p w:rsidR="00D443B4" w:rsidRPr="00322900" w:rsidRDefault="005F4086" w:rsidP="00D443B4">
      <w:pPr>
        <w:pStyle w:val="ListParagraph"/>
        <w:numPr>
          <w:ilvl w:val="0"/>
          <w:numId w:val="2"/>
        </w:numPr>
        <w:spacing w:after="0" w:line="240" w:lineRule="auto"/>
        <w:contextualSpacing w:val="0"/>
        <w:rPr>
          <w:rFonts w:ascii="Arial" w:hAnsi="Arial" w:cs="Arial"/>
          <w:bCs/>
          <w:iCs/>
          <w:sz w:val="28"/>
          <w:szCs w:val="32"/>
        </w:rPr>
      </w:pPr>
      <w:r w:rsidRPr="00322900">
        <w:rPr>
          <w:rFonts w:ascii="Arial" w:hAnsi="Arial" w:cs="Arial"/>
          <w:bCs/>
          <w:iCs/>
          <w:sz w:val="28"/>
          <w:szCs w:val="32"/>
        </w:rPr>
        <w:t>M</w:t>
      </w:r>
      <w:r w:rsidR="00D443B4" w:rsidRPr="00322900">
        <w:rPr>
          <w:rFonts w:ascii="Arial" w:hAnsi="Arial" w:cs="Arial"/>
          <w:bCs/>
          <w:iCs/>
          <w:sz w:val="28"/>
          <w:szCs w:val="32"/>
        </w:rPr>
        <w:t>aintenance</w:t>
      </w:r>
      <w:r w:rsidRPr="00322900">
        <w:rPr>
          <w:rFonts w:ascii="Arial" w:hAnsi="Arial" w:cs="Arial"/>
          <w:bCs/>
          <w:iCs/>
          <w:sz w:val="28"/>
          <w:szCs w:val="32"/>
        </w:rPr>
        <w:t xml:space="preserve"> and support</w:t>
      </w:r>
    </w:p>
    <w:p w:rsidR="0025370A" w:rsidRPr="00322900" w:rsidRDefault="0025370A" w:rsidP="0025370A">
      <w:pPr>
        <w:rPr>
          <w:rFonts w:ascii="Arial" w:hAnsi="Arial" w:cs="Arial"/>
          <w:bCs/>
          <w:iCs/>
          <w:sz w:val="32"/>
          <w:szCs w:val="32"/>
        </w:rPr>
      </w:pPr>
    </w:p>
    <w:p w:rsidR="0025370A" w:rsidRPr="00322900" w:rsidRDefault="0025370A" w:rsidP="0025370A">
      <w:pPr>
        <w:rPr>
          <w:rFonts w:ascii="Arial" w:eastAsiaTheme="majorEastAsia" w:hAnsi="Arial" w:cs="Arial"/>
          <w:color w:val="000000" w:themeColor="text1"/>
          <w:spacing w:val="5"/>
          <w:kern w:val="28"/>
          <w:sz w:val="40"/>
          <w:szCs w:val="40"/>
        </w:rPr>
      </w:pPr>
    </w:p>
    <w:p w:rsidR="0025370A" w:rsidRPr="00322900" w:rsidRDefault="0025370A" w:rsidP="0025370A">
      <w:pPr>
        <w:rPr>
          <w:rFonts w:ascii="Arial" w:eastAsiaTheme="majorEastAsia" w:hAnsi="Arial" w:cs="Arial"/>
          <w:color w:val="000000" w:themeColor="text1"/>
          <w:spacing w:val="5"/>
          <w:kern w:val="28"/>
          <w:sz w:val="40"/>
          <w:szCs w:val="40"/>
        </w:rPr>
      </w:pPr>
      <w:r w:rsidRPr="00322900">
        <w:rPr>
          <w:rFonts w:ascii="Arial" w:hAnsi="Arial" w:cs="Arial"/>
          <w:color w:val="000000" w:themeColor="text1"/>
          <w:sz w:val="40"/>
          <w:szCs w:val="40"/>
        </w:rPr>
        <w:br w:type="page"/>
      </w:r>
    </w:p>
    <w:sdt>
      <w:sdtPr>
        <w:rPr>
          <w:rFonts w:ascii="Arial" w:eastAsiaTheme="minorHAnsi" w:hAnsi="Arial" w:cs="Arial"/>
          <w:b w:val="0"/>
          <w:bCs w:val="0"/>
          <w:color w:val="000000" w:themeColor="text1"/>
          <w:sz w:val="20"/>
          <w:szCs w:val="20"/>
          <w:lang w:val="en-GB"/>
        </w:rPr>
        <w:id w:val="15458781"/>
        <w:docPartObj>
          <w:docPartGallery w:val="Table of Contents"/>
          <w:docPartUnique/>
        </w:docPartObj>
      </w:sdtPr>
      <w:sdtEndPr/>
      <w:sdtContent>
        <w:p w:rsidR="0025370A" w:rsidRPr="00322900" w:rsidRDefault="0025370A" w:rsidP="0025370A">
          <w:pPr>
            <w:pStyle w:val="TOCHeading"/>
            <w:rPr>
              <w:rFonts w:ascii="Arial" w:hAnsi="Arial" w:cs="Arial"/>
              <w:color w:val="000000" w:themeColor="text1"/>
              <w:sz w:val="24"/>
              <w:szCs w:val="24"/>
            </w:rPr>
          </w:pPr>
          <w:r w:rsidRPr="00322900">
            <w:rPr>
              <w:rFonts w:ascii="Arial" w:hAnsi="Arial" w:cs="Arial"/>
              <w:color w:val="000000" w:themeColor="text1"/>
              <w:sz w:val="24"/>
              <w:szCs w:val="24"/>
            </w:rPr>
            <w:t>Table of Contents</w:t>
          </w:r>
        </w:p>
        <w:p w:rsidR="00E548C5" w:rsidRPr="00E548C5" w:rsidRDefault="0025370A">
          <w:pPr>
            <w:pStyle w:val="TOC1"/>
            <w:tabs>
              <w:tab w:val="left" w:pos="440"/>
              <w:tab w:val="right" w:leader="dot" w:pos="9016"/>
            </w:tabs>
            <w:rPr>
              <w:rFonts w:ascii="Arial" w:eastAsiaTheme="minorEastAsia" w:hAnsi="Arial" w:cs="Arial"/>
              <w:noProof/>
              <w:sz w:val="20"/>
              <w:szCs w:val="20"/>
              <w:lang w:eastAsia="en-GB"/>
            </w:rPr>
          </w:pPr>
          <w:r w:rsidRPr="00EA040A">
            <w:rPr>
              <w:rFonts w:ascii="Arial" w:hAnsi="Arial" w:cs="Arial"/>
              <w:color w:val="000000" w:themeColor="text1"/>
              <w:sz w:val="20"/>
              <w:szCs w:val="20"/>
            </w:rPr>
            <w:fldChar w:fldCharType="begin"/>
          </w:r>
          <w:r w:rsidRPr="00EA040A">
            <w:rPr>
              <w:rFonts w:ascii="Arial" w:hAnsi="Arial" w:cs="Arial"/>
              <w:color w:val="000000" w:themeColor="text1"/>
              <w:sz w:val="20"/>
              <w:szCs w:val="20"/>
            </w:rPr>
            <w:instrText xml:space="preserve"> TOC \o "1-3" \h \z \u </w:instrText>
          </w:r>
          <w:r w:rsidRPr="00EA040A">
            <w:rPr>
              <w:rFonts w:ascii="Arial" w:hAnsi="Arial" w:cs="Arial"/>
              <w:color w:val="000000" w:themeColor="text1"/>
              <w:sz w:val="20"/>
              <w:szCs w:val="20"/>
            </w:rPr>
            <w:fldChar w:fldCharType="separate"/>
          </w:r>
          <w:hyperlink w:anchor="_Toc433637612" w:history="1">
            <w:r w:rsidR="00E548C5" w:rsidRPr="00E548C5">
              <w:rPr>
                <w:rStyle w:val="Hyperlink"/>
                <w:rFonts w:ascii="Arial" w:hAnsi="Arial" w:cs="Arial"/>
                <w:noProof/>
                <w:sz w:val="20"/>
                <w:szCs w:val="20"/>
              </w:rPr>
              <w:t>1</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Timeline</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_Toc433637612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3</w:t>
            </w:r>
            <w:r w:rsidR="00E548C5" w:rsidRPr="00E548C5">
              <w:rPr>
                <w:rFonts w:ascii="Arial" w:hAnsi="Arial" w:cs="Arial"/>
                <w:noProof/>
                <w:webHidden/>
                <w:sz w:val="20"/>
                <w:szCs w:val="20"/>
              </w:rPr>
              <w:fldChar w:fldCharType="end"/>
            </w:r>
          </w:hyperlink>
        </w:p>
        <w:p w:rsidR="00E548C5" w:rsidRPr="00E548C5" w:rsidRDefault="00154F60">
          <w:pPr>
            <w:pStyle w:val="TOC1"/>
            <w:tabs>
              <w:tab w:val="left" w:pos="440"/>
              <w:tab w:val="right" w:leader="dot" w:pos="9016"/>
            </w:tabs>
            <w:rPr>
              <w:rFonts w:ascii="Arial" w:eastAsiaTheme="minorEastAsia" w:hAnsi="Arial" w:cs="Arial"/>
              <w:noProof/>
              <w:sz w:val="20"/>
              <w:szCs w:val="20"/>
              <w:lang w:eastAsia="en-GB"/>
            </w:rPr>
          </w:pPr>
          <w:hyperlink w:anchor="_Toc433637613" w:history="1">
            <w:r w:rsidR="00E548C5" w:rsidRPr="00E548C5">
              <w:rPr>
                <w:rStyle w:val="Hyperlink"/>
                <w:rFonts w:ascii="Arial" w:hAnsi="Arial" w:cs="Arial"/>
                <w:noProof/>
                <w:sz w:val="20"/>
                <w:szCs w:val="20"/>
              </w:rPr>
              <w:t>2</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Contract duration</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_Toc433637613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3</w:t>
            </w:r>
            <w:r w:rsidR="00E548C5" w:rsidRPr="00E548C5">
              <w:rPr>
                <w:rFonts w:ascii="Arial" w:hAnsi="Arial" w:cs="Arial"/>
                <w:noProof/>
                <w:webHidden/>
                <w:sz w:val="20"/>
                <w:szCs w:val="20"/>
              </w:rPr>
              <w:fldChar w:fldCharType="end"/>
            </w:r>
          </w:hyperlink>
        </w:p>
        <w:p w:rsidR="00E548C5" w:rsidRPr="00E548C5" w:rsidRDefault="00154F60">
          <w:pPr>
            <w:pStyle w:val="TOC1"/>
            <w:tabs>
              <w:tab w:val="left" w:pos="440"/>
              <w:tab w:val="right" w:leader="dot" w:pos="9016"/>
            </w:tabs>
            <w:rPr>
              <w:rFonts w:ascii="Arial" w:eastAsiaTheme="minorEastAsia" w:hAnsi="Arial" w:cs="Arial"/>
              <w:noProof/>
              <w:sz w:val="20"/>
              <w:szCs w:val="20"/>
              <w:lang w:eastAsia="en-GB"/>
            </w:rPr>
          </w:pPr>
          <w:hyperlink w:anchor="_Toc433637614" w:history="1">
            <w:r w:rsidR="00E548C5" w:rsidRPr="00E548C5">
              <w:rPr>
                <w:rStyle w:val="Hyperlink"/>
                <w:rFonts w:ascii="Arial" w:hAnsi="Arial" w:cs="Arial"/>
                <w:noProof/>
                <w:sz w:val="20"/>
                <w:szCs w:val="20"/>
              </w:rPr>
              <w:t>3</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Budget</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_Toc433637614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3</w:t>
            </w:r>
            <w:r w:rsidR="00E548C5" w:rsidRPr="00E548C5">
              <w:rPr>
                <w:rFonts w:ascii="Arial" w:hAnsi="Arial" w:cs="Arial"/>
                <w:noProof/>
                <w:webHidden/>
                <w:sz w:val="20"/>
                <w:szCs w:val="20"/>
              </w:rPr>
              <w:fldChar w:fldCharType="end"/>
            </w:r>
          </w:hyperlink>
        </w:p>
        <w:p w:rsidR="00E548C5" w:rsidRPr="00E548C5" w:rsidRDefault="00154F60">
          <w:pPr>
            <w:pStyle w:val="TOC1"/>
            <w:tabs>
              <w:tab w:val="left" w:pos="440"/>
              <w:tab w:val="right" w:leader="dot" w:pos="9016"/>
            </w:tabs>
            <w:rPr>
              <w:rFonts w:ascii="Arial" w:eastAsiaTheme="minorEastAsia" w:hAnsi="Arial" w:cs="Arial"/>
              <w:noProof/>
              <w:sz w:val="20"/>
              <w:szCs w:val="20"/>
              <w:lang w:eastAsia="en-GB"/>
            </w:rPr>
          </w:pPr>
          <w:hyperlink w:anchor="_Toc433637615" w:history="1">
            <w:r w:rsidR="00E548C5" w:rsidRPr="00E548C5">
              <w:rPr>
                <w:rStyle w:val="Hyperlink"/>
                <w:rFonts w:ascii="Arial" w:hAnsi="Arial" w:cs="Arial"/>
                <w:noProof/>
                <w:sz w:val="20"/>
                <w:szCs w:val="20"/>
              </w:rPr>
              <w:t>4</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Introduction</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_Toc433637615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4</w:t>
            </w:r>
            <w:r w:rsidR="00E548C5" w:rsidRPr="00E548C5">
              <w:rPr>
                <w:rFonts w:ascii="Arial" w:hAnsi="Arial" w:cs="Arial"/>
                <w:noProof/>
                <w:webHidden/>
                <w:sz w:val="20"/>
                <w:szCs w:val="20"/>
              </w:rPr>
              <w:fldChar w:fldCharType="end"/>
            </w:r>
          </w:hyperlink>
        </w:p>
        <w:p w:rsidR="00E548C5" w:rsidRPr="00E548C5" w:rsidRDefault="00154F60">
          <w:pPr>
            <w:pStyle w:val="TOC2"/>
            <w:tabs>
              <w:tab w:val="left" w:pos="880"/>
              <w:tab w:val="right" w:leader="dot" w:pos="9016"/>
            </w:tabs>
            <w:rPr>
              <w:rFonts w:ascii="Arial" w:eastAsiaTheme="minorEastAsia" w:hAnsi="Arial" w:cs="Arial"/>
              <w:noProof/>
              <w:sz w:val="20"/>
              <w:szCs w:val="20"/>
              <w:lang w:eastAsia="en-GB"/>
            </w:rPr>
          </w:pPr>
          <w:hyperlink w:anchor="_Toc433637616" w:history="1">
            <w:r w:rsidR="00E548C5" w:rsidRPr="00E548C5">
              <w:rPr>
                <w:rStyle w:val="Hyperlink"/>
                <w:rFonts w:ascii="Arial" w:hAnsi="Arial" w:cs="Arial"/>
                <w:noProof/>
                <w:sz w:val="20"/>
                <w:szCs w:val="20"/>
              </w:rPr>
              <w:t>4.1</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AHDB Cereals &amp; Oilseeds</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_Toc433637616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4</w:t>
            </w:r>
            <w:r w:rsidR="00E548C5" w:rsidRPr="00E548C5">
              <w:rPr>
                <w:rFonts w:ascii="Arial" w:hAnsi="Arial" w:cs="Arial"/>
                <w:noProof/>
                <w:webHidden/>
                <w:sz w:val="20"/>
                <w:szCs w:val="20"/>
              </w:rPr>
              <w:fldChar w:fldCharType="end"/>
            </w:r>
          </w:hyperlink>
        </w:p>
        <w:p w:rsidR="00E548C5" w:rsidRPr="00E548C5" w:rsidRDefault="00154F60">
          <w:pPr>
            <w:pStyle w:val="TOC2"/>
            <w:tabs>
              <w:tab w:val="left" w:pos="880"/>
              <w:tab w:val="right" w:leader="dot" w:pos="9016"/>
            </w:tabs>
            <w:rPr>
              <w:rFonts w:ascii="Arial" w:eastAsiaTheme="minorEastAsia" w:hAnsi="Arial" w:cs="Arial"/>
              <w:noProof/>
              <w:sz w:val="20"/>
              <w:szCs w:val="20"/>
              <w:lang w:eastAsia="en-GB"/>
            </w:rPr>
          </w:pPr>
          <w:hyperlink w:anchor="_Toc433637617" w:history="1">
            <w:r w:rsidR="00E548C5" w:rsidRPr="00E548C5">
              <w:rPr>
                <w:rStyle w:val="Hyperlink"/>
                <w:rFonts w:ascii="Arial" w:hAnsi="Arial" w:cs="Arial"/>
                <w:noProof/>
                <w:sz w:val="20"/>
                <w:szCs w:val="20"/>
              </w:rPr>
              <w:t>4.2</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Project background</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_Toc433637617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4</w:t>
            </w:r>
            <w:r w:rsidR="00E548C5" w:rsidRPr="00E548C5">
              <w:rPr>
                <w:rFonts w:ascii="Arial" w:hAnsi="Arial" w:cs="Arial"/>
                <w:noProof/>
                <w:webHidden/>
                <w:sz w:val="20"/>
                <w:szCs w:val="20"/>
              </w:rPr>
              <w:fldChar w:fldCharType="end"/>
            </w:r>
          </w:hyperlink>
        </w:p>
        <w:p w:rsidR="00E548C5" w:rsidRPr="00E548C5" w:rsidRDefault="00154F60">
          <w:pPr>
            <w:pStyle w:val="TOC2"/>
            <w:tabs>
              <w:tab w:val="left" w:pos="880"/>
              <w:tab w:val="right" w:leader="dot" w:pos="9016"/>
            </w:tabs>
            <w:rPr>
              <w:rFonts w:ascii="Arial" w:eastAsiaTheme="minorEastAsia" w:hAnsi="Arial" w:cs="Arial"/>
              <w:noProof/>
              <w:sz w:val="20"/>
              <w:szCs w:val="20"/>
              <w:lang w:eastAsia="en-GB"/>
            </w:rPr>
          </w:pPr>
          <w:hyperlink w:anchor="_Toc433637618" w:history="1">
            <w:r w:rsidR="00E548C5" w:rsidRPr="00E548C5">
              <w:rPr>
                <w:rStyle w:val="Hyperlink"/>
                <w:rFonts w:ascii="Arial" w:hAnsi="Arial" w:cs="Arial"/>
                <w:noProof/>
                <w:sz w:val="20"/>
                <w:szCs w:val="20"/>
              </w:rPr>
              <w:t>4.3</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Social media platforms</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_Toc433637618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4</w:t>
            </w:r>
            <w:r w:rsidR="00E548C5" w:rsidRPr="00E548C5">
              <w:rPr>
                <w:rFonts w:ascii="Arial" w:hAnsi="Arial" w:cs="Arial"/>
                <w:noProof/>
                <w:webHidden/>
                <w:sz w:val="20"/>
                <w:szCs w:val="20"/>
              </w:rPr>
              <w:fldChar w:fldCharType="end"/>
            </w:r>
          </w:hyperlink>
        </w:p>
        <w:p w:rsidR="00E548C5" w:rsidRPr="00E548C5" w:rsidRDefault="00154F60">
          <w:pPr>
            <w:pStyle w:val="TOC2"/>
            <w:tabs>
              <w:tab w:val="left" w:pos="880"/>
              <w:tab w:val="right" w:leader="dot" w:pos="9016"/>
            </w:tabs>
            <w:rPr>
              <w:rFonts w:ascii="Arial" w:eastAsiaTheme="minorEastAsia" w:hAnsi="Arial" w:cs="Arial"/>
              <w:noProof/>
              <w:sz w:val="20"/>
              <w:szCs w:val="20"/>
              <w:lang w:eastAsia="en-GB"/>
            </w:rPr>
          </w:pPr>
          <w:hyperlink w:anchor="_Toc433637619" w:history="1">
            <w:r w:rsidR="00E548C5" w:rsidRPr="00E548C5">
              <w:rPr>
                <w:rStyle w:val="Hyperlink"/>
                <w:rFonts w:ascii="Arial" w:hAnsi="Arial" w:cs="Arial"/>
                <w:noProof/>
                <w:sz w:val="20"/>
                <w:szCs w:val="20"/>
              </w:rPr>
              <w:t>4.4</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Goals</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_Toc433637619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4</w:t>
            </w:r>
            <w:r w:rsidR="00E548C5" w:rsidRPr="00E548C5">
              <w:rPr>
                <w:rFonts w:ascii="Arial" w:hAnsi="Arial" w:cs="Arial"/>
                <w:noProof/>
                <w:webHidden/>
                <w:sz w:val="20"/>
                <w:szCs w:val="20"/>
              </w:rPr>
              <w:fldChar w:fldCharType="end"/>
            </w:r>
          </w:hyperlink>
        </w:p>
        <w:p w:rsidR="00E548C5" w:rsidRPr="00E548C5" w:rsidRDefault="00154F60">
          <w:pPr>
            <w:pStyle w:val="TOC2"/>
            <w:tabs>
              <w:tab w:val="left" w:pos="880"/>
              <w:tab w:val="right" w:leader="dot" w:pos="9016"/>
            </w:tabs>
            <w:rPr>
              <w:rFonts w:ascii="Arial" w:eastAsiaTheme="minorEastAsia" w:hAnsi="Arial" w:cs="Arial"/>
              <w:noProof/>
              <w:sz w:val="20"/>
              <w:szCs w:val="20"/>
              <w:lang w:eastAsia="en-GB"/>
            </w:rPr>
          </w:pPr>
          <w:hyperlink w:anchor="_Toc433637620" w:history="1">
            <w:r w:rsidR="00E548C5" w:rsidRPr="00E548C5">
              <w:rPr>
                <w:rStyle w:val="Hyperlink"/>
                <w:rFonts w:ascii="Arial" w:hAnsi="Arial" w:cs="Arial"/>
                <w:noProof/>
                <w:sz w:val="20"/>
                <w:szCs w:val="20"/>
              </w:rPr>
              <w:t>4.5</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Target audience</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_Toc433637620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5</w:t>
            </w:r>
            <w:r w:rsidR="00E548C5" w:rsidRPr="00E548C5">
              <w:rPr>
                <w:rFonts w:ascii="Arial" w:hAnsi="Arial" w:cs="Arial"/>
                <w:noProof/>
                <w:webHidden/>
                <w:sz w:val="20"/>
                <w:szCs w:val="20"/>
              </w:rPr>
              <w:fldChar w:fldCharType="end"/>
            </w:r>
          </w:hyperlink>
        </w:p>
        <w:p w:rsidR="00E548C5" w:rsidRPr="00E548C5" w:rsidRDefault="00154F60">
          <w:pPr>
            <w:pStyle w:val="TOC3"/>
            <w:tabs>
              <w:tab w:val="left" w:pos="1320"/>
              <w:tab w:val="right" w:leader="dot" w:pos="9016"/>
            </w:tabs>
            <w:rPr>
              <w:rFonts w:ascii="Arial" w:eastAsiaTheme="minorEastAsia" w:hAnsi="Arial" w:cs="Arial"/>
              <w:noProof/>
              <w:sz w:val="20"/>
              <w:szCs w:val="20"/>
              <w:lang w:eastAsia="en-GB"/>
            </w:rPr>
          </w:pPr>
          <w:hyperlink w:anchor="_Toc433637621" w:history="1">
            <w:r w:rsidR="00E548C5" w:rsidRPr="00E548C5">
              <w:rPr>
                <w:rStyle w:val="Hyperlink"/>
                <w:rFonts w:ascii="Arial" w:hAnsi="Arial" w:cs="Arial"/>
                <w:noProof/>
                <w:sz w:val="20"/>
                <w:szCs w:val="20"/>
              </w:rPr>
              <w:t>4.5.1</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Influencers</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_Toc433637621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5</w:t>
            </w:r>
            <w:r w:rsidR="00E548C5" w:rsidRPr="00E548C5">
              <w:rPr>
                <w:rFonts w:ascii="Arial" w:hAnsi="Arial" w:cs="Arial"/>
                <w:noProof/>
                <w:webHidden/>
                <w:sz w:val="20"/>
                <w:szCs w:val="20"/>
              </w:rPr>
              <w:fldChar w:fldCharType="end"/>
            </w:r>
          </w:hyperlink>
        </w:p>
        <w:p w:rsidR="00E548C5" w:rsidRPr="00E548C5" w:rsidRDefault="00154F60">
          <w:pPr>
            <w:pStyle w:val="TOC2"/>
            <w:tabs>
              <w:tab w:val="left" w:pos="880"/>
              <w:tab w:val="right" w:leader="dot" w:pos="9016"/>
            </w:tabs>
            <w:rPr>
              <w:rFonts w:ascii="Arial" w:eastAsiaTheme="minorEastAsia" w:hAnsi="Arial" w:cs="Arial"/>
              <w:noProof/>
              <w:sz w:val="20"/>
              <w:szCs w:val="20"/>
              <w:lang w:eastAsia="en-GB"/>
            </w:rPr>
          </w:pPr>
          <w:hyperlink w:anchor="_Toc433637622" w:history="1">
            <w:r w:rsidR="00E548C5" w:rsidRPr="00E548C5">
              <w:rPr>
                <w:rStyle w:val="Hyperlink"/>
                <w:rFonts w:ascii="Arial" w:hAnsi="Arial" w:cs="Arial"/>
                <w:noProof/>
                <w:sz w:val="20"/>
                <w:szCs w:val="20"/>
              </w:rPr>
              <w:t>4.6</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2015-16 campaign</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_Toc433637622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5</w:t>
            </w:r>
            <w:r w:rsidR="00E548C5" w:rsidRPr="00E548C5">
              <w:rPr>
                <w:rFonts w:ascii="Arial" w:hAnsi="Arial" w:cs="Arial"/>
                <w:noProof/>
                <w:webHidden/>
                <w:sz w:val="20"/>
                <w:szCs w:val="20"/>
              </w:rPr>
              <w:fldChar w:fldCharType="end"/>
            </w:r>
          </w:hyperlink>
        </w:p>
        <w:p w:rsidR="00E548C5" w:rsidRPr="00E548C5" w:rsidRDefault="00154F60">
          <w:pPr>
            <w:pStyle w:val="TOC2"/>
            <w:tabs>
              <w:tab w:val="left" w:pos="880"/>
              <w:tab w:val="right" w:leader="dot" w:pos="9016"/>
            </w:tabs>
            <w:rPr>
              <w:rFonts w:ascii="Arial" w:eastAsiaTheme="minorEastAsia" w:hAnsi="Arial" w:cs="Arial"/>
              <w:noProof/>
              <w:sz w:val="20"/>
              <w:szCs w:val="20"/>
              <w:lang w:eastAsia="en-GB"/>
            </w:rPr>
          </w:pPr>
          <w:hyperlink w:anchor="_Toc433637623" w:history="1">
            <w:r w:rsidR="00E548C5" w:rsidRPr="00E548C5">
              <w:rPr>
                <w:rStyle w:val="Hyperlink"/>
                <w:rFonts w:ascii="Arial" w:hAnsi="Arial" w:cs="Arial"/>
                <w:noProof/>
                <w:sz w:val="20"/>
                <w:szCs w:val="20"/>
              </w:rPr>
              <w:t>4.7</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IMPORTANT: European state aid legislation</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_Toc433637623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6</w:t>
            </w:r>
            <w:r w:rsidR="00E548C5" w:rsidRPr="00E548C5">
              <w:rPr>
                <w:rFonts w:ascii="Arial" w:hAnsi="Arial" w:cs="Arial"/>
                <w:noProof/>
                <w:webHidden/>
                <w:sz w:val="20"/>
                <w:szCs w:val="20"/>
              </w:rPr>
              <w:fldChar w:fldCharType="end"/>
            </w:r>
          </w:hyperlink>
        </w:p>
        <w:p w:rsidR="00E548C5" w:rsidRPr="00E548C5" w:rsidRDefault="00154F60">
          <w:pPr>
            <w:pStyle w:val="TOC1"/>
            <w:tabs>
              <w:tab w:val="left" w:pos="440"/>
              <w:tab w:val="right" w:leader="dot" w:pos="9016"/>
            </w:tabs>
            <w:rPr>
              <w:rFonts w:ascii="Arial" w:eastAsiaTheme="minorEastAsia" w:hAnsi="Arial" w:cs="Arial"/>
              <w:noProof/>
              <w:sz w:val="20"/>
              <w:szCs w:val="20"/>
              <w:lang w:eastAsia="en-GB"/>
            </w:rPr>
          </w:pPr>
          <w:hyperlink w:anchor="_Toc433637624" w:history="1">
            <w:r w:rsidR="00E548C5" w:rsidRPr="00E548C5">
              <w:rPr>
                <w:rStyle w:val="Hyperlink"/>
                <w:rFonts w:ascii="Arial" w:hAnsi="Arial" w:cs="Arial"/>
                <w:noProof/>
                <w:sz w:val="20"/>
                <w:szCs w:val="20"/>
              </w:rPr>
              <w:t>5</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Service requirements</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_Toc433637624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6</w:t>
            </w:r>
            <w:r w:rsidR="00E548C5" w:rsidRPr="00E548C5">
              <w:rPr>
                <w:rFonts w:ascii="Arial" w:hAnsi="Arial" w:cs="Arial"/>
                <w:noProof/>
                <w:webHidden/>
                <w:sz w:val="20"/>
                <w:szCs w:val="20"/>
              </w:rPr>
              <w:fldChar w:fldCharType="end"/>
            </w:r>
          </w:hyperlink>
        </w:p>
        <w:p w:rsidR="00E548C5" w:rsidRPr="00E548C5" w:rsidRDefault="00154F60">
          <w:pPr>
            <w:pStyle w:val="TOC2"/>
            <w:tabs>
              <w:tab w:val="left" w:pos="880"/>
              <w:tab w:val="right" w:leader="dot" w:pos="9016"/>
            </w:tabs>
            <w:rPr>
              <w:rFonts w:ascii="Arial" w:eastAsiaTheme="minorEastAsia" w:hAnsi="Arial" w:cs="Arial"/>
              <w:noProof/>
              <w:sz w:val="20"/>
              <w:szCs w:val="20"/>
              <w:lang w:eastAsia="en-GB"/>
            </w:rPr>
          </w:pPr>
          <w:hyperlink w:anchor="_Toc433637625" w:history="1">
            <w:r w:rsidR="00E548C5" w:rsidRPr="00E548C5">
              <w:rPr>
                <w:rStyle w:val="Hyperlink"/>
                <w:rFonts w:ascii="Arial" w:hAnsi="Arial" w:cs="Arial"/>
                <w:noProof/>
                <w:sz w:val="20"/>
                <w:szCs w:val="20"/>
              </w:rPr>
              <w:t>5.1</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Content Management System (CMS)</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_Toc433637625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6</w:t>
            </w:r>
            <w:r w:rsidR="00E548C5" w:rsidRPr="00E548C5">
              <w:rPr>
                <w:rFonts w:ascii="Arial" w:hAnsi="Arial" w:cs="Arial"/>
                <w:noProof/>
                <w:webHidden/>
                <w:sz w:val="20"/>
                <w:szCs w:val="20"/>
              </w:rPr>
              <w:fldChar w:fldCharType="end"/>
            </w:r>
          </w:hyperlink>
        </w:p>
        <w:p w:rsidR="00E548C5" w:rsidRPr="00E548C5" w:rsidRDefault="00154F60">
          <w:pPr>
            <w:pStyle w:val="TOC2"/>
            <w:tabs>
              <w:tab w:val="left" w:pos="880"/>
              <w:tab w:val="right" w:leader="dot" w:pos="9016"/>
            </w:tabs>
            <w:rPr>
              <w:rFonts w:ascii="Arial" w:eastAsiaTheme="minorEastAsia" w:hAnsi="Arial" w:cs="Arial"/>
              <w:noProof/>
              <w:sz w:val="20"/>
              <w:szCs w:val="20"/>
              <w:lang w:eastAsia="en-GB"/>
            </w:rPr>
          </w:pPr>
          <w:hyperlink w:anchor="_Toc433637626" w:history="1">
            <w:r w:rsidR="00E548C5" w:rsidRPr="00E548C5">
              <w:rPr>
                <w:rStyle w:val="Hyperlink"/>
                <w:rFonts w:ascii="Arial" w:hAnsi="Arial" w:cs="Arial"/>
                <w:noProof/>
                <w:sz w:val="20"/>
                <w:szCs w:val="20"/>
              </w:rPr>
              <w:t>5.2</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Website architecture</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_Toc433637626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7</w:t>
            </w:r>
            <w:r w:rsidR="00E548C5" w:rsidRPr="00E548C5">
              <w:rPr>
                <w:rFonts w:ascii="Arial" w:hAnsi="Arial" w:cs="Arial"/>
                <w:noProof/>
                <w:webHidden/>
                <w:sz w:val="20"/>
                <w:szCs w:val="20"/>
              </w:rPr>
              <w:fldChar w:fldCharType="end"/>
            </w:r>
          </w:hyperlink>
        </w:p>
        <w:p w:rsidR="00E548C5" w:rsidRPr="00E548C5" w:rsidRDefault="00154F60">
          <w:pPr>
            <w:pStyle w:val="TOC3"/>
            <w:tabs>
              <w:tab w:val="left" w:pos="1320"/>
              <w:tab w:val="right" w:leader="dot" w:pos="9016"/>
            </w:tabs>
            <w:rPr>
              <w:rFonts w:ascii="Arial" w:eastAsiaTheme="minorEastAsia" w:hAnsi="Arial" w:cs="Arial"/>
              <w:noProof/>
              <w:sz w:val="20"/>
              <w:szCs w:val="20"/>
              <w:lang w:eastAsia="en-GB"/>
            </w:rPr>
          </w:pPr>
          <w:hyperlink w:anchor="_Toc433637627" w:history="1">
            <w:r w:rsidR="00E548C5" w:rsidRPr="00E548C5">
              <w:rPr>
                <w:rStyle w:val="Hyperlink"/>
                <w:rFonts w:ascii="Arial" w:hAnsi="Arial" w:cs="Arial"/>
                <w:noProof/>
                <w:sz w:val="20"/>
                <w:szCs w:val="20"/>
              </w:rPr>
              <w:t>5.2.1</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All About Oats removal</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_Toc433637627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7</w:t>
            </w:r>
            <w:r w:rsidR="00E548C5" w:rsidRPr="00E548C5">
              <w:rPr>
                <w:rFonts w:ascii="Arial" w:hAnsi="Arial" w:cs="Arial"/>
                <w:noProof/>
                <w:webHidden/>
                <w:sz w:val="20"/>
                <w:szCs w:val="20"/>
              </w:rPr>
              <w:fldChar w:fldCharType="end"/>
            </w:r>
          </w:hyperlink>
        </w:p>
        <w:p w:rsidR="00E548C5" w:rsidRPr="00E548C5" w:rsidRDefault="00154F60">
          <w:pPr>
            <w:pStyle w:val="TOC3"/>
            <w:tabs>
              <w:tab w:val="left" w:pos="1320"/>
              <w:tab w:val="right" w:leader="dot" w:pos="9016"/>
            </w:tabs>
            <w:rPr>
              <w:rFonts w:ascii="Arial" w:eastAsiaTheme="minorEastAsia" w:hAnsi="Arial" w:cs="Arial"/>
              <w:noProof/>
              <w:sz w:val="20"/>
              <w:szCs w:val="20"/>
              <w:lang w:eastAsia="en-GB"/>
            </w:rPr>
          </w:pPr>
          <w:hyperlink w:anchor="_Toc433637628" w:history="1">
            <w:r w:rsidR="00E548C5" w:rsidRPr="00E548C5">
              <w:rPr>
                <w:rStyle w:val="Hyperlink"/>
                <w:rFonts w:ascii="Arial" w:hAnsi="Arial" w:cs="Arial"/>
                <w:noProof/>
                <w:sz w:val="20"/>
                <w:szCs w:val="20"/>
              </w:rPr>
              <w:t>5.2.2</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Duplication reduced</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_Toc433637628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8</w:t>
            </w:r>
            <w:r w:rsidR="00E548C5" w:rsidRPr="00E548C5">
              <w:rPr>
                <w:rFonts w:ascii="Arial" w:hAnsi="Arial" w:cs="Arial"/>
                <w:noProof/>
                <w:webHidden/>
                <w:sz w:val="20"/>
                <w:szCs w:val="20"/>
              </w:rPr>
              <w:fldChar w:fldCharType="end"/>
            </w:r>
          </w:hyperlink>
        </w:p>
        <w:p w:rsidR="00E548C5" w:rsidRPr="00E548C5" w:rsidRDefault="00154F60">
          <w:pPr>
            <w:pStyle w:val="TOC2"/>
            <w:tabs>
              <w:tab w:val="left" w:pos="880"/>
              <w:tab w:val="right" w:leader="dot" w:pos="9016"/>
            </w:tabs>
            <w:rPr>
              <w:rFonts w:ascii="Arial" w:eastAsiaTheme="minorEastAsia" w:hAnsi="Arial" w:cs="Arial"/>
              <w:noProof/>
              <w:sz w:val="20"/>
              <w:szCs w:val="20"/>
              <w:lang w:eastAsia="en-GB"/>
            </w:rPr>
          </w:pPr>
          <w:hyperlink w:anchor="_Toc433637629" w:history="1">
            <w:r w:rsidR="00E548C5" w:rsidRPr="00E548C5">
              <w:rPr>
                <w:rStyle w:val="Hyperlink"/>
                <w:rFonts w:ascii="Arial" w:hAnsi="Arial" w:cs="Arial"/>
                <w:noProof/>
                <w:sz w:val="20"/>
                <w:szCs w:val="20"/>
              </w:rPr>
              <w:t>5.3</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Design</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_Toc433637629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8</w:t>
            </w:r>
            <w:r w:rsidR="00E548C5" w:rsidRPr="00E548C5">
              <w:rPr>
                <w:rFonts w:ascii="Arial" w:hAnsi="Arial" w:cs="Arial"/>
                <w:noProof/>
                <w:webHidden/>
                <w:sz w:val="20"/>
                <w:szCs w:val="20"/>
              </w:rPr>
              <w:fldChar w:fldCharType="end"/>
            </w:r>
          </w:hyperlink>
        </w:p>
        <w:p w:rsidR="00E548C5" w:rsidRPr="00E548C5" w:rsidRDefault="00154F60">
          <w:pPr>
            <w:pStyle w:val="TOC3"/>
            <w:tabs>
              <w:tab w:val="left" w:pos="1320"/>
              <w:tab w:val="right" w:leader="dot" w:pos="9016"/>
            </w:tabs>
            <w:rPr>
              <w:rFonts w:ascii="Arial" w:eastAsiaTheme="minorEastAsia" w:hAnsi="Arial" w:cs="Arial"/>
              <w:noProof/>
              <w:sz w:val="20"/>
              <w:szCs w:val="20"/>
              <w:lang w:eastAsia="en-GB"/>
            </w:rPr>
          </w:pPr>
          <w:hyperlink w:anchor="_Toc433637630" w:history="1">
            <w:r w:rsidR="00E548C5" w:rsidRPr="00E548C5">
              <w:rPr>
                <w:rStyle w:val="Hyperlink"/>
                <w:rFonts w:ascii="Arial" w:hAnsi="Arial" w:cs="Arial"/>
                <w:noProof/>
                <w:sz w:val="20"/>
                <w:szCs w:val="20"/>
              </w:rPr>
              <w:t>5.3.1</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Responsive design</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_Toc433637630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8</w:t>
            </w:r>
            <w:r w:rsidR="00E548C5" w:rsidRPr="00E548C5">
              <w:rPr>
                <w:rFonts w:ascii="Arial" w:hAnsi="Arial" w:cs="Arial"/>
                <w:noProof/>
                <w:webHidden/>
                <w:sz w:val="20"/>
                <w:szCs w:val="20"/>
              </w:rPr>
              <w:fldChar w:fldCharType="end"/>
            </w:r>
          </w:hyperlink>
        </w:p>
        <w:p w:rsidR="00E548C5" w:rsidRPr="00E548C5" w:rsidRDefault="00154F60">
          <w:pPr>
            <w:pStyle w:val="TOC3"/>
            <w:tabs>
              <w:tab w:val="left" w:pos="1320"/>
              <w:tab w:val="right" w:leader="dot" w:pos="9016"/>
            </w:tabs>
            <w:rPr>
              <w:rFonts w:ascii="Arial" w:eastAsiaTheme="minorEastAsia" w:hAnsi="Arial" w:cs="Arial"/>
              <w:noProof/>
              <w:sz w:val="20"/>
              <w:szCs w:val="20"/>
              <w:lang w:eastAsia="en-GB"/>
            </w:rPr>
          </w:pPr>
          <w:hyperlink w:anchor="_Toc433637631" w:history="1">
            <w:r w:rsidR="00E548C5" w:rsidRPr="00E548C5">
              <w:rPr>
                <w:rStyle w:val="Hyperlink"/>
                <w:rFonts w:ascii="Arial" w:hAnsi="Arial" w:cs="Arial"/>
                <w:noProof/>
                <w:sz w:val="20"/>
                <w:szCs w:val="20"/>
              </w:rPr>
              <w:t>5.3.2</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Cross browser compatibility</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_Toc433637631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8</w:t>
            </w:r>
            <w:r w:rsidR="00E548C5" w:rsidRPr="00E548C5">
              <w:rPr>
                <w:rFonts w:ascii="Arial" w:hAnsi="Arial" w:cs="Arial"/>
                <w:noProof/>
                <w:webHidden/>
                <w:sz w:val="20"/>
                <w:szCs w:val="20"/>
              </w:rPr>
              <w:fldChar w:fldCharType="end"/>
            </w:r>
          </w:hyperlink>
        </w:p>
        <w:p w:rsidR="00E548C5" w:rsidRPr="00E548C5" w:rsidRDefault="00154F60">
          <w:pPr>
            <w:pStyle w:val="TOC3"/>
            <w:tabs>
              <w:tab w:val="left" w:pos="1320"/>
              <w:tab w:val="right" w:leader="dot" w:pos="9016"/>
            </w:tabs>
            <w:rPr>
              <w:rFonts w:ascii="Arial" w:eastAsiaTheme="minorEastAsia" w:hAnsi="Arial" w:cs="Arial"/>
              <w:noProof/>
              <w:sz w:val="20"/>
              <w:szCs w:val="20"/>
              <w:lang w:eastAsia="en-GB"/>
            </w:rPr>
          </w:pPr>
          <w:hyperlink w:anchor="_Toc433637632" w:history="1">
            <w:r w:rsidR="00E548C5" w:rsidRPr="00E548C5">
              <w:rPr>
                <w:rStyle w:val="Hyperlink"/>
                <w:rFonts w:ascii="Arial" w:hAnsi="Arial" w:cs="Arial"/>
                <w:noProof/>
                <w:sz w:val="20"/>
                <w:szCs w:val="20"/>
              </w:rPr>
              <w:t>5.3.3</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Visual and user interface (UI) design</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_Toc433637632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8</w:t>
            </w:r>
            <w:r w:rsidR="00E548C5" w:rsidRPr="00E548C5">
              <w:rPr>
                <w:rFonts w:ascii="Arial" w:hAnsi="Arial" w:cs="Arial"/>
                <w:noProof/>
                <w:webHidden/>
                <w:sz w:val="20"/>
                <w:szCs w:val="20"/>
              </w:rPr>
              <w:fldChar w:fldCharType="end"/>
            </w:r>
          </w:hyperlink>
        </w:p>
        <w:p w:rsidR="00E548C5" w:rsidRPr="00E548C5" w:rsidRDefault="00154F60">
          <w:pPr>
            <w:pStyle w:val="TOC3"/>
            <w:tabs>
              <w:tab w:val="left" w:pos="1320"/>
              <w:tab w:val="right" w:leader="dot" w:pos="9016"/>
            </w:tabs>
            <w:rPr>
              <w:rFonts w:ascii="Arial" w:eastAsiaTheme="minorEastAsia" w:hAnsi="Arial" w:cs="Arial"/>
              <w:noProof/>
              <w:sz w:val="20"/>
              <w:szCs w:val="20"/>
              <w:lang w:eastAsia="en-GB"/>
            </w:rPr>
          </w:pPr>
          <w:hyperlink w:anchor="_Toc433637633" w:history="1">
            <w:r w:rsidR="00E548C5" w:rsidRPr="00E548C5">
              <w:rPr>
                <w:rStyle w:val="Hyperlink"/>
                <w:rFonts w:ascii="Arial" w:hAnsi="Arial" w:cs="Arial"/>
                <w:noProof/>
                <w:sz w:val="20"/>
                <w:szCs w:val="20"/>
              </w:rPr>
              <w:t>5.3.4</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Templates</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_Toc433637633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9</w:t>
            </w:r>
            <w:r w:rsidR="00E548C5" w:rsidRPr="00E548C5">
              <w:rPr>
                <w:rFonts w:ascii="Arial" w:hAnsi="Arial" w:cs="Arial"/>
                <w:noProof/>
                <w:webHidden/>
                <w:sz w:val="20"/>
                <w:szCs w:val="20"/>
              </w:rPr>
              <w:fldChar w:fldCharType="end"/>
            </w:r>
          </w:hyperlink>
        </w:p>
        <w:p w:rsidR="00E548C5" w:rsidRPr="00E548C5" w:rsidRDefault="00154F60">
          <w:pPr>
            <w:pStyle w:val="TOC2"/>
            <w:tabs>
              <w:tab w:val="left" w:pos="880"/>
              <w:tab w:val="right" w:leader="dot" w:pos="9016"/>
            </w:tabs>
            <w:rPr>
              <w:rFonts w:ascii="Arial" w:eastAsiaTheme="minorEastAsia" w:hAnsi="Arial" w:cs="Arial"/>
              <w:noProof/>
              <w:sz w:val="20"/>
              <w:szCs w:val="20"/>
              <w:lang w:eastAsia="en-GB"/>
            </w:rPr>
          </w:pPr>
          <w:hyperlink w:anchor="_Toc433637634" w:history="1">
            <w:r w:rsidR="00E548C5" w:rsidRPr="00E548C5">
              <w:rPr>
                <w:rStyle w:val="Hyperlink"/>
                <w:rFonts w:ascii="Arial" w:hAnsi="Arial" w:cs="Arial"/>
                <w:noProof/>
                <w:sz w:val="20"/>
                <w:szCs w:val="20"/>
              </w:rPr>
              <w:t>5.4</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Key functions/deliverables desired</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_Toc433637634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9</w:t>
            </w:r>
            <w:r w:rsidR="00E548C5" w:rsidRPr="00E548C5">
              <w:rPr>
                <w:rFonts w:ascii="Arial" w:hAnsi="Arial" w:cs="Arial"/>
                <w:noProof/>
                <w:webHidden/>
                <w:sz w:val="20"/>
                <w:szCs w:val="20"/>
              </w:rPr>
              <w:fldChar w:fldCharType="end"/>
            </w:r>
          </w:hyperlink>
        </w:p>
        <w:p w:rsidR="00E548C5" w:rsidRPr="00E548C5" w:rsidRDefault="00154F60">
          <w:pPr>
            <w:pStyle w:val="TOC3"/>
            <w:tabs>
              <w:tab w:val="left" w:pos="1320"/>
              <w:tab w:val="right" w:leader="dot" w:pos="9016"/>
            </w:tabs>
            <w:rPr>
              <w:rFonts w:ascii="Arial" w:eastAsiaTheme="minorEastAsia" w:hAnsi="Arial" w:cs="Arial"/>
              <w:noProof/>
              <w:sz w:val="20"/>
              <w:szCs w:val="20"/>
              <w:lang w:eastAsia="en-GB"/>
            </w:rPr>
          </w:pPr>
          <w:hyperlink w:anchor="_Toc433637635" w:history="1">
            <w:r w:rsidR="00E548C5" w:rsidRPr="00E548C5">
              <w:rPr>
                <w:rStyle w:val="Hyperlink"/>
                <w:rFonts w:ascii="Arial" w:hAnsi="Arial" w:cs="Arial"/>
                <w:noProof/>
                <w:sz w:val="20"/>
                <w:szCs w:val="20"/>
              </w:rPr>
              <w:t>5.4.1</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Email and CRM</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_Toc433637635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10</w:t>
            </w:r>
            <w:r w:rsidR="00E548C5" w:rsidRPr="00E548C5">
              <w:rPr>
                <w:rFonts w:ascii="Arial" w:hAnsi="Arial" w:cs="Arial"/>
                <w:noProof/>
                <w:webHidden/>
                <w:sz w:val="20"/>
                <w:szCs w:val="20"/>
              </w:rPr>
              <w:fldChar w:fldCharType="end"/>
            </w:r>
          </w:hyperlink>
        </w:p>
        <w:p w:rsidR="00E548C5" w:rsidRPr="00E548C5" w:rsidRDefault="00154F60">
          <w:pPr>
            <w:pStyle w:val="TOC2"/>
            <w:tabs>
              <w:tab w:val="left" w:pos="880"/>
              <w:tab w:val="right" w:leader="dot" w:pos="9016"/>
            </w:tabs>
            <w:rPr>
              <w:rFonts w:ascii="Arial" w:eastAsiaTheme="minorEastAsia" w:hAnsi="Arial" w:cs="Arial"/>
              <w:noProof/>
              <w:sz w:val="20"/>
              <w:szCs w:val="20"/>
              <w:lang w:eastAsia="en-GB"/>
            </w:rPr>
          </w:pPr>
          <w:hyperlink w:anchor="_Toc433637636" w:history="1">
            <w:r w:rsidR="00E548C5" w:rsidRPr="00E548C5">
              <w:rPr>
                <w:rStyle w:val="Hyperlink"/>
                <w:rFonts w:ascii="Arial" w:hAnsi="Arial" w:cs="Arial"/>
                <w:noProof/>
                <w:sz w:val="20"/>
                <w:szCs w:val="20"/>
              </w:rPr>
              <w:t>5.5</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SEO support</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_Toc433637636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10</w:t>
            </w:r>
            <w:r w:rsidR="00E548C5" w:rsidRPr="00E548C5">
              <w:rPr>
                <w:rFonts w:ascii="Arial" w:hAnsi="Arial" w:cs="Arial"/>
                <w:noProof/>
                <w:webHidden/>
                <w:sz w:val="20"/>
                <w:szCs w:val="20"/>
              </w:rPr>
              <w:fldChar w:fldCharType="end"/>
            </w:r>
          </w:hyperlink>
        </w:p>
        <w:p w:rsidR="00E548C5" w:rsidRPr="00E548C5" w:rsidRDefault="00154F60">
          <w:pPr>
            <w:pStyle w:val="TOC2"/>
            <w:tabs>
              <w:tab w:val="left" w:pos="880"/>
              <w:tab w:val="right" w:leader="dot" w:pos="9016"/>
            </w:tabs>
            <w:rPr>
              <w:rFonts w:ascii="Arial" w:eastAsiaTheme="minorEastAsia" w:hAnsi="Arial" w:cs="Arial"/>
              <w:noProof/>
              <w:sz w:val="20"/>
              <w:szCs w:val="20"/>
              <w:lang w:eastAsia="en-GB"/>
            </w:rPr>
          </w:pPr>
          <w:hyperlink w:anchor="_Toc433637637" w:history="1">
            <w:r w:rsidR="00E548C5" w:rsidRPr="00E548C5">
              <w:rPr>
                <w:rStyle w:val="Hyperlink"/>
                <w:rFonts w:ascii="Arial" w:hAnsi="Arial" w:cs="Arial"/>
                <w:noProof/>
                <w:sz w:val="20"/>
                <w:szCs w:val="20"/>
              </w:rPr>
              <w:t>5.6</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Google Analytics support</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_Toc433637637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10</w:t>
            </w:r>
            <w:r w:rsidR="00E548C5" w:rsidRPr="00E548C5">
              <w:rPr>
                <w:rFonts w:ascii="Arial" w:hAnsi="Arial" w:cs="Arial"/>
                <w:noProof/>
                <w:webHidden/>
                <w:sz w:val="20"/>
                <w:szCs w:val="20"/>
              </w:rPr>
              <w:fldChar w:fldCharType="end"/>
            </w:r>
          </w:hyperlink>
        </w:p>
        <w:p w:rsidR="00E548C5" w:rsidRPr="00E548C5" w:rsidRDefault="00154F60">
          <w:pPr>
            <w:pStyle w:val="TOC2"/>
            <w:tabs>
              <w:tab w:val="left" w:pos="880"/>
              <w:tab w:val="right" w:leader="dot" w:pos="9016"/>
            </w:tabs>
            <w:rPr>
              <w:rFonts w:ascii="Arial" w:eastAsiaTheme="minorEastAsia" w:hAnsi="Arial" w:cs="Arial"/>
              <w:noProof/>
              <w:sz w:val="20"/>
              <w:szCs w:val="20"/>
              <w:lang w:eastAsia="en-GB"/>
            </w:rPr>
          </w:pPr>
          <w:hyperlink w:anchor="_Toc433637638" w:history="1">
            <w:r w:rsidR="00E548C5" w:rsidRPr="00E548C5">
              <w:rPr>
                <w:rStyle w:val="Hyperlink"/>
                <w:rFonts w:ascii="Arial" w:hAnsi="Arial" w:cs="Arial"/>
                <w:noProof/>
                <w:sz w:val="20"/>
                <w:szCs w:val="20"/>
              </w:rPr>
              <w:t>5.7</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Hosting and domain management</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_Toc433637638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10</w:t>
            </w:r>
            <w:r w:rsidR="00E548C5" w:rsidRPr="00E548C5">
              <w:rPr>
                <w:rFonts w:ascii="Arial" w:hAnsi="Arial" w:cs="Arial"/>
                <w:noProof/>
                <w:webHidden/>
                <w:sz w:val="20"/>
                <w:szCs w:val="20"/>
              </w:rPr>
              <w:fldChar w:fldCharType="end"/>
            </w:r>
          </w:hyperlink>
        </w:p>
        <w:p w:rsidR="00E548C5" w:rsidRPr="00E548C5" w:rsidRDefault="00154F60">
          <w:pPr>
            <w:pStyle w:val="TOC2"/>
            <w:tabs>
              <w:tab w:val="left" w:pos="880"/>
              <w:tab w:val="right" w:leader="dot" w:pos="9016"/>
            </w:tabs>
            <w:rPr>
              <w:rFonts w:ascii="Arial" w:eastAsiaTheme="minorEastAsia" w:hAnsi="Arial" w:cs="Arial"/>
              <w:noProof/>
              <w:sz w:val="20"/>
              <w:szCs w:val="20"/>
              <w:lang w:eastAsia="en-GB"/>
            </w:rPr>
          </w:pPr>
          <w:hyperlink w:anchor="_Toc433637639" w:history="1">
            <w:r w:rsidR="00E548C5" w:rsidRPr="00E548C5">
              <w:rPr>
                <w:rStyle w:val="Hyperlink"/>
                <w:rFonts w:ascii="Arial" w:hAnsi="Arial" w:cs="Arial"/>
                <w:noProof/>
                <w:sz w:val="20"/>
                <w:szCs w:val="20"/>
              </w:rPr>
              <w:t>5.8</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Maintenance and support</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_Toc433637639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11</w:t>
            </w:r>
            <w:r w:rsidR="00E548C5" w:rsidRPr="00E548C5">
              <w:rPr>
                <w:rFonts w:ascii="Arial" w:hAnsi="Arial" w:cs="Arial"/>
                <w:noProof/>
                <w:webHidden/>
                <w:sz w:val="20"/>
                <w:szCs w:val="20"/>
              </w:rPr>
              <w:fldChar w:fldCharType="end"/>
            </w:r>
          </w:hyperlink>
        </w:p>
        <w:p w:rsidR="00E548C5" w:rsidRPr="00E548C5" w:rsidRDefault="00154F60">
          <w:pPr>
            <w:pStyle w:val="TOC1"/>
            <w:tabs>
              <w:tab w:val="left" w:pos="440"/>
              <w:tab w:val="right" w:leader="dot" w:pos="9016"/>
            </w:tabs>
            <w:rPr>
              <w:rFonts w:ascii="Arial" w:eastAsiaTheme="minorEastAsia" w:hAnsi="Arial" w:cs="Arial"/>
              <w:noProof/>
              <w:sz w:val="20"/>
              <w:szCs w:val="20"/>
              <w:lang w:eastAsia="en-GB"/>
            </w:rPr>
          </w:pPr>
          <w:hyperlink w:anchor="_Toc433637640" w:history="1">
            <w:r w:rsidR="00E548C5" w:rsidRPr="00E548C5">
              <w:rPr>
                <w:rStyle w:val="Hyperlink"/>
                <w:rFonts w:ascii="Arial" w:hAnsi="Arial" w:cs="Arial"/>
                <w:noProof/>
                <w:sz w:val="20"/>
                <w:szCs w:val="20"/>
              </w:rPr>
              <w:t>6</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Legals and specifics</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_Toc433637640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11</w:t>
            </w:r>
            <w:r w:rsidR="00E548C5" w:rsidRPr="00E548C5">
              <w:rPr>
                <w:rFonts w:ascii="Arial" w:hAnsi="Arial" w:cs="Arial"/>
                <w:noProof/>
                <w:webHidden/>
                <w:sz w:val="20"/>
                <w:szCs w:val="20"/>
              </w:rPr>
              <w:fldChar w:fldCharType="end"/>
            </w:r>
          </w:hyperlink>
        </w:p>
        <w:p w:rsidR="00E548C5" w:rsidRPr="00E548C5" w:rsidRDefault="00154F60">
          <w:pPr>
            <w:pStyle w:val="TOC1"/>
            <w:tabs>
              <w:tab w:val="left" w:pos="440"/>
              <w:tab w:val="right" w:leader="dot" w:pos="9016"/>
            </w:tabs>
            <w:rPr>
              <w:rFonts w:ascii="Arial" w:eastAsiaTheme="minorEastAsia" w:hAnsi="Arial" w:cs="Arial"/>
              <w:noProof/>
              <w:sz w:val="20"/>
              <w:szCs w:val="20"/>
              <w:lang w:eastAsia="en-GB"/>
            </w:rPr>
          </w:pPr>
          <w:hyperlink w:anchor="_Toc433637641" w:history="1">
            <w:r w:rsidR="00E548C5" w:rsidRPr="00E548C5">
              <w:rPr>
                <w:rStyle w:val="Hyperlink"/>
                <w:rFonts w:ascii="Arial" w:hAnsi="Arial" w:cs="Arial"/>
                <w:noProof/>
                <w:sz w:val="20"/>
                <w:szCs w:val="20"/>
              </w:rPr>
              <w:t>7</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Submission requirements</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_Toc433637641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11</w:t>
            </w:r>
            <w:r w:rsidR="00E548C5" w:rsidRPr="00E548C5">
              <w:rPr>
                <w:rFonts w:ascii="Arial" w:hAnsi="Arial" w:cs="Arial"/>
                <w:noProof/>
                <w:webHidden/>
                <w:sz w:val="20"/>
                <w:szCs w:val="20"/>
              </w:rPr>
              <w:fldChar w:fldCharType="end"/>
            </w:r>
          </w:hyperlink>
        </w:p>
        <w:p w:rsidR="00E548C5" w:rsidRPr="00E548C5" w:rsidRDefault="00154F60">
          <w:pPr>
            <w:pStyle w:val="TOC1"/>
            <w:tabs>
              <w:tab w:val="left" w:pos="440"/>
              <w:tab w:val="right" w:leader="dot" w:pos="9016"/>
            </w:tabs>
            <w:rPr>
              <w:rFonts w:ascii="Arial" w:eastAsiaTheme="minorEastAsia" w:hAnsi="Arial" w:cs="Arial"/>
              <w:noProof/>
              <w:sz w:val="20"/>
              <w:szCs w:val="20"/>
              <w:lang w:eastAsia="en-GB"/>
            </w:rPr>
          </w:pPr>
          <w:hyperlink w:anchor="_Toc433637642" w:history="1">
            <w:r w:rsidR="00E548C5" w:rsidRPr="00E548C5">
              <w:rPr>
                <w:rStyle w:val="Hyperlink"/>
                <w:rFonts w:ascii="Arial" w:hAnsi="Arial" w:cs="Arial"/>
                <w:noProof/>
                <w:sz w:val="20"/>
                <w:szCs w:val="20"/>
              </w:rPr>
              <w:t>8</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Terms and conditions of participation</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_Toc433637642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12</w:t>
            </w:r>
            <w:r w:rsidR="00E548C5" w:rsidRPr="00E548C5">
              <w:rPr>
                <w:rFonts w:ascii="Arial" w:hAnsi="Arial" w:cs="Arial"/>
                <w:noProof/>
                <w:webHidden/>
                <w:sz w:val="20"/>
                <w:szCs w:val="20"/>
              </w:rPr>
              <w:fldChar w:fldCharType="end"/>
            </w:r>
          </w:hyperlink>
        </w:p>
        <w:p w:rsidR="0025370A" w:rsidRPr="00884A5F" w:rsidRDefault="00154F60" w:rsidP="00E548C5">
          <w:pPr>
            <w:pStyle w:val="TOC1"/>
            <w:tabs>
              <w:tab w:val="left" w:pos="440"/>
              <w:tab w:val="right" w:leader="dot" w:pos="9016"/>
            </w:tabs>
            <w:rPr>
              <w:rFonts w:ascii="Arial" w:hAnsi="Arial" w:cs="Arial"/>
              <w:color w:val="000000" w:themeColor="text1"/>
              <w:sz w:val="20"/>
              <w:szCs w:val="20"/>
            </w:rPr>
          </w:pPr>
          <w:hyperlink w:anchor="_Toc433637643" w:history="1">
            <w:r w:rsidR="00E548C5" w:rsidRPr="00E548C5">
              <w:rPr>
                <w:rStyle w:val="Hyperlink"/>
                <w:rFonts w:ascii="Arial" w:hAnsi="Arial" w:cs="Arial"/>
                <w:noProof/>
                <w:sz w:val="20"/>
                <w:szCs w:val="20"/>
              </w:rPr>
              <w:t>9</w:t>
            </w:r>
            <w:r w:rsidR="00E548C5" w:rsidRPr="00E548C5">
              <w:rPr>
                <w:rFonts w:ascii="Arial" w:eastAsiaTheme="minorEastAsia" w:hAnsi="Arial" w:cs="Arial"/>
                <w:noProof/>
                <w:sz w:val="20"/>
                <w:szCs w:val="20"/>
                <w:lang w:eastAsia="en-GB"/>
              </w:rPr>
              <w:tab/>
            </w:r>
            <w:r w:rsidR="00E548C5" w:rsidRPr="00E548C5">
              <w:rPr>
                <w:rStyle w:val="Hyperlink"/>
                <w:rFonts w:ascii="Arial" w:hAnsi="Arial" w:cs="Arial"/>
                <w:noProof/>
                <w:sz w:val="20"/>
                <w:szCs w:val="20"/>
              </w:rPr>
              <w:t>Supporting Documents</w:t>
            </w:r>
            <w:r w:rsidR="00E548C5" w:rsidRPr="00E548C5">
              <w:rPr>
                <w:rFonts w:ascii="Arial" w:hAnsi="Arial" w:cs="Arial"/>
                <w:noProof/>
                <w:webHidden/>
                <w:sz w:val="20"/>
                <w:szCs w:val="20"/>
              </w:rPr>
              <w:tab/>
            </w:r>
            <w:r w:rsidR="00E548C5" w:rsidRPr="00E548C5">
              <w:rPr>
                <w:rFonts w:ascii="Arial" w:hAnsi="Arial" w:cs="Arial"/>
                <w:noProof/>
                <w:webHidden/>
                <w:sz w:val="20"/>
                <w:szCs w:val="20"/>
              </w:rPr>
              <w:fldChar w:fldCharType="begin"/>
            </w:r>
            <w:r w:rsidR="00E548C5" w:rsidRPr="00E548C5">
              <w:rPr>
                <w:rFonts w:ascii="Arial" w:hAnsi="Arial" w:cs="Arial"/>
                <w:noProof/>
                <w:webHidden/>
                <w:sz w:val="20"/>
                <w:szCs w:val="20"/>
              </w:rPr>
              <w:instrText xml:space="preserve"> PAGEREF _Toc433637643 \h </w:instrText>
            </w:r>
            <w:r w:rsidR="00E548C5" w:rsidRPr="00E548C5">
              <w:rPr>
                <w:rFonts w:ascii="Arial" w:hAnsi="Arial" w:cs="Arial"/>
                <w:noProof/>
                <w:webHidden/>
                <w:sz w:val="20"/>
                <w:szCs w:val="20"/>
              </w:rPr>
            </w:r>
            <w:r w:rsidR="00E548C5" w:rsidRPr="00E548C5">
              <w:rPr>
                <w:rFonts w:ascii="Arial" w:hAnsi="Arial" w:cs="Arial"/>
                <w:noProof/>
                <w:webHidden/>
                <w:sz w:val="20"/>
                <w:szCs w:val="20"/>
              </w:rPr>
              <w:fldChar w:fldCharType="separate"/>
            </w:r>
            <w:r w:rsidR="00E548C5" w:rsidRPr="00E548C5">
              <w:rPr>
                <w:rFonts w:ascii="Arial" w:hAnsi="Arial" w:cs="Arial"/>
                <w:noProof/>
                <w:webHidden/>
                <w:sz w:val="20"/>
                <w:szCs w:val="20"/>
              </w:rPr>
              <w:t>12</w:t>
            </w:r>
            <w:r w:rsidR="00E548C5" w:rsidRPr="00E548C5">
              <w:rPr>
                <w:rFonts w:ascii="Arial" w:hAnsi="Arial" w:cs="Arial"/>
                <w:noProof/>
                <w:webHidden/>
                <w:sz w:val="20"/>
                <w:szCs w:val="20"/>
              </w:rPr>
              <w:fldChar w:fldCharType="end"/>
            </w:r>
          </w:hyperlink>
          <w:r w:rsidR="0025370A" w:rsidRPr="00EA040A">
            <w:rPr>
              <w:rFonts w:ascii="Arial" w:hAnsi="Arial" w:cs="Arial"/>
              <w:color w:val="000000" w:themeColor="text1"/>
              <w:sz w:val="20"/>
              <w:szCs w:val="20"/>
            </w:rPr>
            <w:fldChar w:fldCharType="end"/>
          </w:r>
        </w:p>
      </w:sdtContent>
    </w:sdt>
    <w:p w:rsidR="002416AD" w:rsidRDefault="002416AD" w:rsidP="0025370A">
      <w:pPr>
        <w:rPr>
          <w:rFonts w:ascii="Arial" w:eastAsiaTheme="majorEastAsia" w:hAnsi="Arial" w:cs="Arial"/>
          <w:b/>
          <w:bCs/>
          <w:color w:val="000000" w:themeColor="text1"/>
          <w:sz w:val="20"/>
          <w:szCs w:val="20"/>
        </w:rPr>
      </w:pPr>
    </w:p>
    <w:p w:rsidR="00E548C5" w:rsidRPr="002416AD" w:rsidRDefault="00E548C5" w:rsidP="0025370A">
      <w:pPr>
        <w:rPr>
          <w:rFonts w:ascii="Arial" w:eastAsiaTheme="majorEastAsia" w:hAnsi="Arial" w:cs="Arial"/>
          <w:b/>
          <w:bCs/>
          <w:color w:val="000000" w:themeColor="text1"/>
          <w:sz w:val="20"/>
          <w:szCs w:val="20"/>
        </w:rPr>
      </w:pPr>
    </w:p>
    <w:p w:rsidR="0025370A" w:rsidRPr="00322900" w:rsidRDefault="0025370A" w:rsidP="0025370A">
      <w:pPr>
        <w:pStyle w:val="Heading1"/>
        <w:rPr>
          <w:rFonts w:ascii="Arial" w:hAnsi="Arial" w:cs="Arial"/>
          <w:color w:val="000000" w:themeColor="text1"/>
          <w:sz w:val="24"/>
          <w:szCs w:val="24"/>
        </w:rPr>
      </w:pPr>
      <w:bookmarkStart w:id="1" w:name="_Toc433637612"/>
      <w:r w:rsidRPr="00322900">
        <w:rPr>
          <w:rFonts w:ascii="Arial" w:hAnsi="Arial" w:cs="Arial"/>
          <w:color w:val="000000" w:themeColor="text1"/>
          <w:sz w:val="24"/>
          <w:szCs w:val="24"/>
        </w:rPr>
        <w:t>Time</w:t>
      </w:r>
      <w:r w:rsidR="00811E43" w:rsidRPr="00322900">
        <w:rPr>
          <w:rFonts w:ascii="Arial" w:hAnsi="Arial" w:cs="Arial"/>
          <w:color w:val="000000" w:themeColor="text1"/>
          <w:sz w:val="24"/>
          <w:szCs w:val="24"/>
        </w:rPr>
        <w:t>line</w:t>
      </w:r>
      <w:bookmarkEnd w:id="1"/>
    </w:p>
    <w:tbl>
      <w:tblPr>
        <w:tblStyle w:val="TableGrid"/>
        <w:tblW w:w="0" w:type="auto"/>
        <w:tblLook w:val="04A0" w:firstRow="1" w:lastRow="0" w:firstColumn="1" w:lastColumn="0" w:noHBand="0" w:noVBand="1"/>
      </w:tblPr>
      <w:tblGrid>
        <w:gridCol w:w="4508"/>
        <w:gridCol w:w="4508"/>
      </w:tblGrid>
      <w:tr w:rsidR="0025370A" w:rsidRPr="00322900" w:rsidTr="007E1971">
        <w:tc>
          <w:tcPr>
            <w:tcW w:w="4508" w:type="dxa"/>
            <w:shd w:val="clear" w:color="auto" w:fill="D9D9D9" w:themeFill="background1" w:themeFillShade="D9"/>
            <w:vAlign w:val="center"/>
          </w:tcPr>
          <w:p w:rsidR="0025370A" w:rsidRPr="00322900" w:rsidRDefault="007E1971" w:rsidP="007E1971">
            <w:pPr>
              <w:jc w:val="center"/>
              <w:rPr>
                <w:rFonts w:ascii="Arial" w:hAnsi="Arial" w:cs="Arial"/>
                <w:b/>
                <w:color w:val="000000" w:themeColor="text1"/>
                <w:sz w:val="20"/>
                <w:szCs w:val="20"/>
              </w:rPr>
            </w:pPr>
            <w:r w:rsidRPr="00322900">
              <w:rPr>
                <w:rFonts w:ascii="Arial" w:hAnsi="Arial" w:cs="Arial"/>
                <w:b/>
                <w:color w:val="000000" w:themeColor="text1"/>
                <w:sz w:val="20"/>
                <w:szCs w:val="20"/>
              </w:rPr>
              <w:t xml:space="preserve">Procurement </w:t>
            </w:r>
            <w:r w:rsidR="0025370A" w:rsidRPr="00322900">
              <w:rPr>
                <w:rFonts w:ascii="Arial" w:hAnsi="Arial" w:cs="Arial"/>
                <w:b/>
                <w:color w:val="000000" w:themeColor="text1"/>
                <w:sz w:val="20"/>
                <w:szCs w:val="20"/>
              </w:rPr>
              <w:t>Milestone</w:t>
            </w:r>
          </w:p>
        </w:tc>
        <w:tc>
          <w:tcPr>
            <w:tcW w:w="4508" w:type="dxa"/>
            <w:shd w:val="clear" w:color="auto" w:fill="D9D9D9" w:themeFill="background1" w:themeFillShade="D9"/>
            <w:vAlign w:val="center"/>
          </w:tcPr>
          <w:p w:rsidR="0025370A" w:rsidRPr="00322900" w:rsidRDefault="0025370A" w:rsidP="007E1971">
            <w:pPr>
              <w:jc w:val="center"/>
              <w:rPr>
                <w:rFonts w:ascii="Arial" w:hAnsi="Arial" w:cs="Arial"/>
                <w:b/>
                <w:color w:val="000000" w:themeColor="text1"/>
                <w:sz w:val="20"/>
                <w:szCs w:val="20"/>
              </w:rPr>
            </w:pPr>
            <w:r w:rsidRPr="00322900">
              <w:rPr>
                <w:rFonts w:ascii="Arial" w:hAnsi="Arial" w:cs="Arial"/>
                <w:b/>
                <w:color w:val="000000" w:themeColor="text1"/>
                <w:sz w:val="20"/>
                <w:szCs w:val="20"/>
              </w:rPr>
              <w:t>Date</w:t>
            </w:r>
          </w:p>
        </w:tc>
      </w:tr>
      <w:tr w:rsidR="00DE1342" w:rsidRPr="00322900" w:rsidTr="00CC0E3C">
        <w:tc>
          <w:tcPr>
            <w:tcW w:w="4508" w:type="dxa"/>
          </w:tcPr>
          <w:p w:rsidR="00DE1342" w:rsidRPr="00322900" w:rsidRDefault="00DE1342" w:rsidP="00DE1342">
            <w:pPr>
              <w:spacing w:after="0" w:line="240" w:lineRule="auto"/>
              <w:rPr>
                <w:rFonts w:ascii="Arial" w:hAnsi="Arial" w:cs="Arial"/>
                <w:color w:val="000000" w:themeColor="text1"/>
                <w:sz w:val="20"/>
                <w:szCs w:val="20"/>
              </w:rPr>
            </w:pPr>
            <w:r w:rsidRPr="00322900">
              <w:rPr>
                <w:rFonts w:ascii="Arial" w:hAnsi="Arial" w:cs="Arial"/>
                <w:color w:val="000000" w:themeColor="text1"/>
                <w:sz w:val="20"/>
                <w:szCs w:val="20"/>
              </w:rPr>
              <w:t>Brief circulated</w:t>
            </w:r>
          </w:p>
          <w:p w:rsidR="00DE1342" w:rsidRPr="00322900" w:rsidRDefault="00DE1342" w:rsidP="00563920">
            <w:pPr>
              <w:rPr>
                <w:rFonts w:ascii="Arial" w:hAnsi="Arial" w:cs="Arial"/>
                <w:color w:val="000000" w:themeColor="text1"/>
                <w:sz w:val="20"/>
                <w:szCs w:val="20"/>
              </w:rPr>
            </w:pPr>
            <w:r w:rsidRPr="00322900">
              <w:rPr>
                <w:rFonts w:ascii="Arial" w:hAnsi="Arial" w:cs="Arial"/>
                <w:color w:val="000000" w:themeColor="text1"/>
                <w:sz w:val="20"/>
                <w:szCs w:val="20"/>
              </w:rPr>
              <w:t>(</w:t>
            </w:r>
            <w:r w:rsidR="00563920">
              <w:rPr>
                <w:rFonts w:ascii="Arial" w:hAnsi="Arial" w:cs="Arial"/>
                <w:color w:val="000000" w:themeColor="text1"/>
                <w:sz w:val="20"/>
                <w:szCs w:val="20"/>
              </w:rPr>
              <w:t>A</w:t>
            </w:r>
            <w:r w:rsidRPr="00322900">
              <w:rPr>
                <w:rFonts w:ascii="Arial" w:hAnsi="Arial" w:cs="Arial"/>
                <w:color w:val="000000" w:themeColor="text1"/>
                <w:sz w:val="20"/>
                <w:szCs w:val="20"/>
              </w:rPr>
              <w:t xml:space="preserve">ny questions to </w:t>
            </w:r>
            <w:hyperlink r:id="rId11" w:history="1">
              <w:r w:rsidRPr="00322900">
                <w:rPr>
                  <w:rStyle w:val="Hyperlink"/>
                  <w:rFonts w:ascii="Arial" w:hAnsi="Arial" w:cs="Arial"/>
                  <w:sz w:val="20"/>
                  <w:szCs w:val="20"/>
                </w:rPr>
                <w:t>Donna.Neary@ahdb.org.uk</w:t>
              </w:r>
            </w:hyperlink>
            <w:r w:rsidRPr="00322900">
              <w:rPr>
                <w:rFonts w:ascii="Arial" w:hAnsi="Arial" w:cs="Arial"/>
                <w:color w:val="000000" w:themeColor="text1"/>
                <w:sz w:val="20"/>
                <w:szCs w:val="20"/>
              </w:rPr>
              <w:t>)</w:t>
            </w:r>
          </w:p>
        </w:tc>
        <w:tc>
          <w:tcPr>
            <w:tcW w:w="4508" w:type="dxa"/>
          </w:tcPr>
          <w:p w:rsidR="00DE1342" w:rsidRPr="00322900" w:rsidRDefault="003F680B" w:rsidP="003F680B">
            <w:pPr>
              <w:rPr>
                <w:rFonts w:ascii="Arial" w:hAnsi="Arial" w:cs="Arial"/>
                <w:color w:val="000000" w:themeColor="text1"/>
                <w:sz w:val="20"/>
                <w:szCs w:val="20"/>
              </w:rPr>
            </w:pPr>
            <w:r>
              <w:rPr>
                <w:rFonts w:ascii="Arial" w:hAnsi="Arial" w:cs="Arial"/>
                <w:color w:val="000000" w:themeColor="text1"/>
                <w:sz w:val="20"/>
                <w:szCs w:val="20"/>
              </w:rPr>
              <w:t>Tue 27 October 2015</w:t>
            </w:r>
          </w:p>
        </w:tc>
      </w:tr>
      <w:tr w:rsidR="00DE1342" w:rsidRPr="00322900" w:rsidTr="00CC0E3C">
        <w:tc>
          <w:tcPr>
            <w:tcW w:w="4508" w:type="dxa"/>
          </w:tcPr>
          <w:p w:rsidR="00933BA2" w:rsidRPr="00322900" w:rsidRDefault="00DE1342" w:rsidP="00933BA2">
            <w:pPr>
              <w:spacing w:after="0" w:line="240" w:lineRule="auto"/>
              <w:rPr>
                <w:rFonts w:ascii="Arial" w:hAnsi="Arial" w:cs="Arial"/>
                <w:b/>
                <w:color w:val="000000" w:themeColor="text1"/>
                <w:sz w:val="20"/>
                <w:szCs w:val="20"/>
              </w:rPr>
            </w:pPr>
            <w:r w:rsidRPr="00322900">
              <w:rPr>
                <w:rFonts w:ascii="Arial" w:hAnsi="Arial" w:cs="Arial"/>
                <w:b/>
                <w:color w:val="000000" w:themeColor="text1"/>
                <w:sz w:val="20"/>
                <w:szCs w:val="20"/>
              </w:rPr>
              <w:t>Proposals submitted</w:t>
            </w:r>
          </w:p>
          <w:p w:rsidR="00DE1342" w:rsidRPr="00322900" w:rsidRDefault="00933BA2" w:rsidP="00933BA2">
            <w:pPr>
              <w:rPr>
                <w:rFonts w:ascii="Arial" w:hAnsi="Arial" w:cs="Arial"/>
                <w:b/>
                <w:color w:val="000000" w:themeColor="text1"/>
                <w:sz w:val="20"/>
                <w:szCs w:val="20"/>
              </w:rPr>
            </w:pPr>
            <w:r w:rsidRPr="00322900">
              <w:rPr>
                <w:rFonts w:ascii="Arial" w:hAnsi="Arial" w:cs="Arial"/>
                <w:b/>
                <w:color w:val="000000" w:themeColor="text1"/>
                <w:sz w:val="20"/>
                <w:szCs w:val="20"/>
              </w:rPr>
              <w:t>(</w:t>
            </w:r>
            <w:r w:rsidR="00DE1342" w:rsidRPr="00322900">
              <w:rPr>
                <w:rFonts w:ascii="Arial" w:hAnsi="Arial" w:cs="Arial"/>
                <w:b/>
                <w:color w:val="000000" w:themeColor="text1"/>
                <w:sz w:val="20"/>
                <w:szCs w:val="20"/>
              </w:rPr>
              <w:t>electronically &amp; print ready</w:t>
            </w:r>
            <w:r w:rsidRPr="00322900">
              <w:rPr>
                <w:rFonts w:ascii="Arial" w:hAnsi="Arial" w:cs="Arial"/>
                <w:b/>
                <w:color w:val="000000" w:themeColor="text1"/>
                <w:sz w:val="20"/>
                <w:szCs w:val="20"/>
              </w:rPr>
              <w:t>)</w:t>
            </w:r>
          </w:p>
        </w:tc>
        <w:tc>
          <w:tcPr>
            <w:tcW w:w="4508" w:type="dxa"/>
          </w:tcPr>
          <w:p w:rsidR="00DE1342" w:rsidRPr="00322900" w:rsidRDefault="003F680B" w:rsidP="003F680B">
            <w:pPr>
              <w:rPr>
                <w:rFonts w:ascii="Arial" w:hAnsi="Arial" w:cs="Arial"/>
                <w:b/>
                <w:color w:val="000000" w:themeColor="text1"/>
                <w:sz w:val="20"/>
                <w:szCs w:val="20"/>
              </w:rPr>
            </w:pPr>
            <w:r>
              <w:rPr>
                <w:rFonts w:ascii="Arial" w:hAnsi="Arial" w:cs="Arial"/>
                <w:b/>
                <w:color w:val="000000" w:themeColor="text1"/>
                <w:sz w:val="20"/>
                <w:szCs w:val="20"/>
              </w:rPr>
              <w:t>Tue 17 November 2015</w:t>
            </w:r>
          </w:p>
        </w:tc>
      </w:tr>
      <w:tr w:rsidR="00DE1342" w:rsidRPr="00322900" w:rsidTr="00CC0E3C">
        <w:tc>
          <w:tcPr>
            <w:tcW w:w="4508" w:type="dxa"/>
          </w:tcPr>
          <w:p w:rsidR="00DE1342" w:rsidRPr="00322900" w:rsidRDefault="00DE1342" w:rsidP="00DE1342">
            <w:pPr>
              <w:rPr>
                <w:rFonts w:ascii="Arial" w:hAnsi="Arial" w:cs="Arial"/>
                <w:color w:val="000000" w:themeColor="text1"/>
                <w:sz w:val="20"/>
                <w:szCs w:val="20"/>
              </w:rPr>
            </w:pPr>
            <w:r w:rsidRPr="00322900">
              <w:rPr>
                <w:rFonts w:ascii="Arial" w:hAnsi="Arial" w:cs="Arial"/>
                <w:color w:val="000000" w:themeColor="text1"/>
                <w:sz w:val="20"/>
                <w:szCs w:val="20"/>
              </w:rPr>
              <w:t>Agency contract awarded</w:t>
            </w:r>
          </w:p>
        </w:tc>
        <w:tc>
          <w:tcPr>
            <w:tcW w:w="4508" w:type="dxa"/>
          </w:tcPr>
          <w:p w:rsidR="00DE1342" w:rsidRPr="00322900" w:rsidRDefault="007953AD" w:rsidP="003F680B">
            <w:pPr>
              <w:rPr>
                <w:rFonts w:ascii="Arial" w:hAnsi="Arial" w:cs="Arial"/>
                <w:color w:val="000000" w:themeColor="text1"/>
                <w:sz w:val="20"/>
                <w:szCs w:val="20"/>
              </w:rPr>
            </w:pPr>
            <w:r>
              <w:rPr>
                <w:rFonts w:ascii="Arial" w:hAnsi="Arial" w:cs="Arial"/>
                <w:color w:val="000000" w:themeColor="text1"/>
                <w:sz w:val="20"/>
                <w:szCs w:val="20"/>
              </w:rPr>
              <w:t xml:space="preserve">By </w:t>
            </w:r>
            <w:r w:rsidR="003F680B">
              <w:rPr>
                <w:rFonts w:ascii="Arial" w:hAnsi="Arial" w:cs="Arial"/>
                <w:color w:val="000000" w:themeColor="text1"/>
                <w:sz w:val="20"/>
                <w:szCs w:val="20"/>
              </w:rPr>
              <w:t>Mon 30 November 2015</w:t>
            </w:r>
          </w:p>
        </w:tc>
      </w:tr>
      <w:tr w:rsidR="00DE1342" w:rsidRPr="00322900" w:rsidTr="00CC0E3C">
        <w:tc>
          <w:tcPr>
            <w:tcW w:w="4508" w:type="dxa"/>
          </w:tcPr>
          <w:p w:rsidR="00DE1342" w:rsidRPr="00322900" w:rsidRDefault="00DE1342" w:rsidP="00DE1342">
            <w:pPr>
              <w:rPr>
                <w:rFonts w:ascii="Arial" w:hAnsi="Arial" w:cs="Arial"/>
                <w:color w:val="000000" w:themeColor="text1"/>
                <w:sz w:val="20"/>
                <w:szCs w:val="20"/>
              </w:rPr>
            </w:pPr>
            <w:r w:rsidRPr="00322900">
              <w:rPr>
                <w:rFonts w:ascii="Arial" w:hAnsi="Arial" w:cs="Arial"/>
                <w:color w:val="000000" w:themeColor="text1"/>
                <w:sz w:val="20"/>
                <w:szCs w:val="20"/>
              </w:rPr>
              <w:t>Kick-off meeting at Stoneleigh Park</w:t>
            </w:r>
          </w:p>
        </w:tc>
        <w:tc>
          <w:tcPr>
            <w:tcW w:w="4508" w:type="dxa"/>
          </w:tcPr>
          <w:p w:rsidR="00DE1342" w:rsidRPr="00322900" w:rsidRDefault="003F680B" w:rsidP="007831C3">
            <w:pPr>
              <w:spacing w:after="0" w:line="240" w:lineRule="auto"/>
              <w:rPr>
                <w:rFonts w:ascii="Arial" w:hAnsi="Arial" w:cs="Arial"/>
                <w:color w:val="000000" w:themeColor="text1"/>
                <w:sz w:val="20"/>
                <w:szCs w:val="20"/>
              </w:rPr>
            </w:pPr>
            <w:r>
              <w:rPr>
                <w:rFonts w:ascii="Arial" w:hAnsi="Arial" w:cs="Arial"/>
                <w:color w:val="000000" w:themeColor="text1"/>
                <w:sz w:val="20"/>
                <w:szCs w:val="20"/>
              </w:rPr>
              <w:t>Week commencing 30 November 2015</w:t>
            </w:r>
          </w:p>
        </w:tc>
      </w:tr>
      <w:tr w:rsidR="007E1971" w:rsidRPr="00322900" w:rsidTr="00F53C2F">
        <w:tc>
          <w:tcPr>
            <w:tcW w:w="4508" w:type="dxa"/>
            <w:shd w:val="clear" w:color="auto" w:fill="D9D9D9" w:themeFill="background1" w:themeFillShade="D9"/>
          </w:tcPr>
          <w:p w:rsidR="007E1971" w:rsidRPr="00322900" w:rsidRDefault="007E1971" w:rsidP="007E1971">
            <w:pPr>
              <w:jc w:val="center"/>
              <w:rPr>
                <w:rFonts w:ascii="Arial" w:hAnsi="Arial" w:cs="Arial"/>
                <w:b/>
                <w:color w:val="000000" w:themeColor="text1"/>
                <w:sz w:val="20"/>
                <w:szCs w:val="20"/>
              </w:rPr>
            </w:pPr>
            <w:r w:rsidRPr="00322900">
              <w:rPr>
                <w:rFonts w:ascii="Arial" w:hAnsi="Arial" w:cs="Arial"/>
                <w:b/>
                <w:color w:val="000000" w:themeColor="text1"/>
                <w:sz w:val="20"/>
                <w:szCs w:val="20"/>
              </w:rPr>
              <w:t>Project Milestone</w:t>
            </w:r>
          </w:p>
        </w:tc>
        <w:tc>
          <w:tcPr>
            <w:tcW w:w="4508" w:type="dxa"/>
            <w:shd w:val="clear" w:color="auto" w:fill="D9D9D9" w:themeFill="background1" w:themeFillShade="D9"/>
          </w:tcPr>
          <w:p w:rsidR="007E1971" w:rsidRPr="00322900" w:rsidRDefault="007E1971" w:rsidP="007E1971">
            <w:pPr>
              <w:jc w:val="center"/>
              <w:rPr>
                <w:rFonts w:ascii="Arial" w:hAnsi="Arial" w:cs="Arial"/>
                <w:b/>
                <w:color w:val="000000" w:themeColor="text1"/>
                <w:sz w:val="20"/>
                <w:szCs w:val="20"/>
              </w:rPr>
            </w:pPr>
            <w:r w:rsidRPr="00322900">
              <w:rPr>
                <w:rFonts w:ascii="Arial" w:hAnsi="Arial" w:cs="Arial"/>
                <w:b/>
                <w:color w:val="000000" w:themeColor="text1"/>
                <w:sz w:val="20"/>
                <w:szCs w:val="20"/>
              </w:rPr>
              <w:t>Date (to be agreed)</w:t>
            </w:r>
          </w:p>
        </w:tc>
      </w:tr>
      <w:tr w:rsidR="0025370A" w:rsidRPr="00322900" w:rsidTr="00CC0E3C">
        <w:tc>
          <w:tcPr>
            <w:tcW w:w="4508" w:type="dxa"/>
          </w:tcPr>
          <w:p w:rsidR="0025370A" w:rsidRPr="00322900" w:rsidRDefault="00870CEE" w:rsidP="00870CEE">
            <w:pPr>
              <w:rPr>
                <w:rFonts w:ascii="Arial" w:hAnsi="Arial" w:cs="Arial"/>
                <w:color w:val="000000" w:themeColor="text1"/>
                <w:sz w:val="20"/>
                <w:szCs w:val="20"/>
              </w:rPr>
            </w:pPr>
            <w:r w:rsidRPr="00322900">
              <w:rPr>
                <w:rFonts w:ascii="Arial" w:hAnsi="Arial" w:cs="Arial"/>
                <w:color w:val="000000" w:themeColor="text1"/>
                <w:sz w:val="20"/>
                <w:szCs w:val="20"/>
              </w:rPr>
              <w:t>Scope of w</w:t>
            </w:r>
            <w:r w:rsidR="0025370A" w:rsidRPr="00322900">
              <w:rPr>
                <w:rFonts w:ascii="Arial" w:hAnsi="Arial" w:cs="Arial"/>
                <w:color w:val="000000" w:themeColor="text1"/>
                <w:sz w:val="20"/>
                <w:szCs w:val="20"/>
              </w:rPr>
              <w:t xml:space="preserve">ork </w:t>
            </w:r>
            <w:r w:rsidR="0077060A" w:rsidRPr="00322900">
              <w:rPr>
                <w:rFonts w:ascii="Arial" w:hAnsi="Arial" w:cs="Arial"/>
                <w:color w:val="000000" w:themeColor="text1"/>
                <w:sz w:val="20"/>
                <w:szCs w:val="20"/>
              </w:rPr>
              <w:t xml:space="preserve">and ways of working </w:t>
            </w:r>
            <w:r w:rsidR="0025370A" w:rsidRPr="00322900">
              <w:rPr>
                <w:rFonts w:ascii="Arial" w:hAnsi="Arial" w:cs="Arial"/>
                <w:color w:val="000000" w:themeColor="text1"/>
                <w:sz w:val="20"/>
                <w:szCs w:val="20"/>
              </w:rPr>
              <w:t>agreed between supplier and AHDB</w:t>
            </w:r>
          </w:p>
        </w:tc>
        <w:tc>
          <w:tcPr>
            <w:tcW w:w="4508" w:type="dxa"/>
          </w:tcPr>
          <w:p w:rsidR="0025370A" w:rsidRPr="00322900" w:rsidRDefault="0031142E" w:rsidP="00CC0E3C">
            <w:pPr>
              <w:rPr>
                <w:rFonts w:ascii="Arial" w:hAnsi="Arial" w:cs="Arial"/>
                <w:color w:val="000000" w:themeColor="text1"/>
                <w:sz w:val="20"/>
                <w:szCs w:val="20"/>
              </w:rPr>
            </w:pPr>
            <w:r w:rsidRPr="00322900">
              <w:rPr>
                <w:rFonts w:ascii="Arial" w:hAnsi="Arial" w:cs="Arial"/>
                <w:color w:val="000000" w:themeColor="text1"/>
                <w:sz w:val="20"/>
                <w:szCs w:val="20"/>
              </w:rPr>
              <w:t>Week 1</w:t>
            </w:r>
          </w:p>
        </w:tc>
      </w:tr>
      <w:tr w:rsidR="00427327" w:rsidRPr="00322900" w:rsidTr="00CC0E3C">
        <w:tc>
          <w:tcPr>
            <w:tcW w:w="4508" w:type="dxa"/>
          </w:tcPr>
          <w:p w:rsidR="00427327" w:rsidRPr="00322900" w:rsidRDefault="00870CEE" w:rsidP="00870CEE">
            <w:pPr>
              <w:rPr>
                <w:rFonts w:ascii="Arial" w:hAnsi="Arial" w:cs="Arial"/>
                <w:color w:val="000000" w:themeColor="text1"/>
                <w:sz w:val="20"/>
                <w:szCs w:val="20"/>
              </w:rPr>
            </w:pPr>
            <w:r w:rsidRPr="00322900">
              <w:rPr>
                <w:rFonts w:ascii="Arial" w:hAnsi="Arial" w:cs="Arial"/>
                <w:color w:val="000000" w:themeColor="text1"/>
                <w:sz w:val="20"/>
                <w:szCs w:val="20"/>
              </w:rPr>
              <w:t>CMS and w</w:t>
            </w:r>
            <w:r w:rsidR="00427327" w:rsidRPr="00322900">
              <w:rPr>
                <w:rFonts w:ascii="Arial" w:hAnsi="Arial" w:cs="Arial"/>
                <w:color w:val="000000" w:themeColor="text1"/>
                <w:sz w:val="20"/>
                <w:szCs w:val="20"/>
              </w:rPr>
              <w:t xml:space="preserve">ebsite blueprint </w:t>
            </w:r>
            <w:r w:rsidRPr="00322900">
              <w:rPr>
                <w:rFonts w:ascii="Arial" w:hAnsi="Arial" w:cs="Arial"/>
                <w:color w:val="000000" w:themeColor="text1"/>
                <w:sz w:val="20"/>
                <w:szCs w:val="20"/>
              </w:rPr>
              <w:t>agreed</w:t>
            </w:r>
          </w:p>
        </w:tc>
        <w:tc>
          <w:tcPr>
            <w:tcW w:w="4508" w:type="dxa"/>
          </w:tcPr>
          <w:p w:rsidR="00427327" w:rsidRPr="00322900" w:rsidRDefault="0031142E" w:rsidP="00C93907">
            <w:pPr>
              <w:rPr>
                <w:rFonts w:ascii="Arial" w:hAnsi="Arial" w:cs="Arial"/>
                <w:color w:val="000000" w:themeColor="text1"/>
                <w:sz w:val="20"/>
                <w:szCs w:val="20"/>
              </w:rPr>
            </w:pPr>
            <w:r w:rsidRPr="00322900">
              <w:rPr>
                <w:rFonts w:ascii="Arial" w:hAnsi="Arial" w:cs="Arial"/>
                <w:color w:val="000000" w:themeColor="text1"/>
                <w:sz w:val="20"/>
                <w:szCs w:val="20"/>
              </w:rPr>
              <w:t xml:space="preserve">Week </w:t>
            </w:r>
            <w:r w:rsidR="00DB5C27">
              <w:rPr>
                <w:rFonts w:ascii="Arial" w:hAnsi="Arial" w:cs="Arial"/>
                <w:color w:val="000000" w:themeColor="text1"/>
                <w:sz w:val="20"/>
                <w:szCs w:val="20"/>
              </w:rPr>
              <w:t>2</w:t>
            </w:r>
          </w:p>
        </w:tc>
      </w:tr>
      <w:tr w:rsidR="00427327" w:rsidRPr="00322900" w:rsidTr="00CC0E3C">
        <w:tc>
          <w:tcPr>
            <w:tcW w:w="4508" w:type="dxa"/>
          </w:tcPr>
          <w:p w:rsidR="00427327" w:rsidRPr="00322900" w:rsidRDefault="00870CEE" w:rsidP="00870CEE">
            <w:pPr>
              <w:rPr>
                <w:rFonts w:ascii="Arial" w:hAnsi="Arial" w:cs="Arial"/>
                <w:color w:val="000000" w:themeColor="text1"/>
                <w:sz w:val="20"/>
                <w:szCs w:val="20"/>
              </w:rPr>
            </w:pPr>
            <w:r w:rsidRPr="00322900">
              <w:rPr>
                <w:rFonts w:ascii="Arial" w:hAnsi="Arial" w:cs="Arial"/>
                <w:color w:val="000000" w:themeColor="text1"/>
                <w:sz w:val="20"/>
                <w:szCs w:val="20"/>
              </w:rPr>
              <w:t>D</w:t>
            </w:r>
            <w:r w:rsidR="00427327" w:rsidRPr="00322900">
              <w:rPr>
                <w:rFonts w:ascii="Arial" w:hAnsi="Arial" w:cs="Arial"/>
                <w:color w:val="000000" w:themeColor="text1"/>
                <w:sz w:val="20"/>
                <w:szCs w:val="20"/>
              </w:rPr>
              <w:t xml:space="preserve">esign </w:t>
            </w:r>
            <w:r w:rsidRPr="00322900">
              <w:rPr>
                <w:rFonts w:ascii="Arial" w:hAnsi="Arial" w:cs="Arial"/>
                <w:color w:val="000000" w:themeColor="text1"/>
                <w:sz w:val="20"/>
                <w:szCs w:val="20"/>
              </w:rPr>
              <w:t>agreed</w:t>
            </w:r>
          </w:p>
        </w:tc>
        <w:tc>
          <w:tcPr>
            <w:tcW w:w="4508" w:type="dxa"/>
          </w:tcPr>
          <w:p w:rsidR="00427327" w:rsidRPr="00322900" w:rsidRDefault="0031142E" w:rsidP="00C93907">
            <w:pPr>
              <w:rPr>
                <w:rFonts w:ascii="Arial" w:hAnsi="Arial" w:cs="Arial"/>
                <w:color w:val="000000" w:themeColor="text1"/>
                <w:sz w:val="20"/>
                <w:szCs w:val="20"/>
              </w:rPr>
            </w:pPr>
            <w:r w:rsidRPr="00322900">
              <w:rPr>
                <w:rFonts w:ascii="Arial" w:hAnsi="Arial" w:cs="Arial"/>
                <w:color w:val="000000" w:themeColor="text1"/>
                <w:sz w:val="20"/>
                <w:szCs w:val="20"/>
              </w:rPr>
              <w:t xml:space="preserve">Week </w:t>
            </w:r>
            <w:r w:rsidR="00C93907" w:rsidRPr="00322900">
              <w:rPr>
                <w:rFonts w:ascii="Arial" w:hAnsi="Arial" w:cs="Arial"/>
                <w:color w:val="000000" w:themeColor="text1"/>
                <w:sz w:val="20"/>
                <w:szCs w:val="20"/>
              </w:rPr>
              <w:t>3</w:t>
            </w:r>
          </w:p>
        </w:tc>
      </w:tr>
      <w:tr w:rsidR="0025370A" w:rsidRPr="00322900" w:rsidTr="00CC0E3C">
        <w:tc>
          <w:tcPr>
            <w:tcW w:w="4508" w:type="dxa"/>
          </w:tcPr>
          <w:p w:rsidR="0025370A" w:rsidRPr="00322900" w:rsidRDefault="0025370A" w:rsidP="009E4B0D">
            <w:pPr>
              <w:rPr>
                <w:rFonts w:ascii="Arial" w:hAnsi="Arial" w:cs="Arial"/>
                <w:color w:val="000000" w:themeColor="text1"/>
                <w:sz w:val="20"/>
                <w:szCs w:val="20"/>
              </w:rPr>
            </w:pPr>
            <w:r w:rsidRPr="00322900">
              <w:rPr>
                <w:rFonts w:ascii="Arial" w:hAnsi="Arial" w:cs="Arial"/>
                <w:color w:val="000000" w:themeColor="text1"/>
                <w:sz w:val="20"/>
                <w:szCs w:val="20"/>
              </w:rPr>
              <w:t xml:space="preserve">Website and </w:t>
            </w:r>
            <w:r w:rsidR="00870CEE" w:rsidRPr="00322900">
              <w:rPr>
                <w:rFonts w:ascii="Arial" w:hAnsi="Arial" w:cs="Arial"/>
                <w:color w:val="000000" w:themeColor="text1"/>
                <w:sz w:val="20"/>
                <w:szCs w:val="20"/>
              </w:rPr>
              <w:t>CMS</w:t>
            </w:r>
            <w:r w:rsidR="00C93907" w:rsidRPr="00322900">
              <w:rPr>
                <w:rFonts w:ascii="Arial" w:hAnsi="Arial" w:cs="Arial"/>
                <w:color w:val="000000" w:themeColor="text1"/>
                <w:sz w:val="20"/>
                <w:szCs w:val="20"/>
              </w:rPr>
              <w:t xml:space="preserve"> set up</w:t>
            </w:r>
            <w:r w:rsidR="009E4B0D">
              <w:rPr>
                <w:rFonts w:ascii="Arial" w:hAnsi="Arial" w:cs="Arial"/>
                <w:color w:val="000000" w:themeColor="text1"/>
                <w:sz w:val="20"/>
                <w:szCs w:val="20"/>
              </w:rPr>
              <w:t xml:space="preserve">, content populated </w:t>
            </w:r>
            <w:r w:rsidR="00C93907" w:rsidRPr="00322900">
              <w:rPr>
                <w:rFonts w:ascii="Arial" w:hAnsi="Arial" w:cs="Arial"/>
                <w:color w:val="000000" w:themeColor="text1"/>
                <w:sz w:val="20"/>
                <w:szCs w:val="20"/>
              </w:rPr>
              <w:t xml:space="preserve">and </w:t>
            </w:r>
            <w:r w:rsidR="00427327" w:rsidRPr="00322900">
              <w:rPr>
                <w:rFonts w:ascii="Arial" w:hAnsi="Arial" w:cs="Arial"/>
                <w:color w:val="000000" w:themeColor="text1"/>
                <w:sz w:val="20"/>
                <w:szCs w:val="20"/>
              </w:rPr>
              <w:t xml:space="preserve">cross browser </w:t>
            </w:r>
            <w:r w:rsidRPr="00322900">
              <w:rPr>
                <w:rFonts w:ascii="Arial" w:hAnsi="Arial" w:cs="Arial"/>
                <w:color w:val="000000" w:themeColor="text1"/>
                <w:sz w:val="20"/>
                <w:szCs w:val="20"/>
              </w:rPr>
              <w:t>testing</w:t>
            </w:r>
            <w:r w:rsidR="00C93907" w:rsidRPr="00322900">
              <w:rPr>
                <w:rFonts w:ascii="Arial" w:hAnsi="Arial" w:cs="Arial"/>
                <w:color w:val="000000" w:themeColor="text1"/>
                <w:sz w:val="20"/>
                <w:szCs w:val="20"/>
              </w:rPr>
              <w:t xml:space="preserve"> complete</w:t>
            </w:r>
          </w:p>
        </w:tc>
        <w:tc>
          <w:tcPr>
            <w:tcW w:w="4508" w:type="dxa"/>
          </w:tcPr>
          <w:p w:rsidR="0025370A" w:rsidRPr="00322900" w:rsidRDefault="0031142E" w:rsidP="00106C77">
            <w:pPr>
              <w:rPr>
                <w:rFonts w:ascii="Arial" w:hAnsi="Arial" w:cs="Arial"/>
                <w:color w:val="000000" w:themeColor="text1"/>
                <w:sz w:val="20"/>
                <w:szCs w:val="20"/>
              </w:rPr>
            </w:pPr>
            <w:r w:rsidRPr="00322900">
              <w:rPr>
                <w:rFonts w:ascii="Arial" w:hAnsi="Arial" w:cs="Arial"/>
                <w:color w:val="000000" w:themeColor="text1"/>
                <w:sz w:val="20"/>
                <w:szCs w:val="20"/>
              </w:rPr>
              <w:t xml:space="preserve">Week </w:t>
            </w:r>
            <w:r w:rsidR="00106C77" w:rsidRPr="00322900">
              <w:rPr>
                <w:rFonts w:ascii="Arial" w:hAnsi="Arial" w:cs="Arial"/>
                <w:color w:val="000000" w:themeColor="text1"/>
                <w:sz w:val="20"/>
                <w:szCs w:val="20"/>
              </w:rPr>
              <w:t>6</w:t>
            </w:r>
          </w:p>
        </w:tc>
      </w:tr>
      <w:tr w:rsidR="0025370A" w:rsidRPr="00322900" w:rsidTr="00CC0E3C">
        <w:tc>
          <w:tcPr>
            <w:tcW w:w="4508" w:type="dxa"/>
          </w:tcPr>
          <w:p w:rsidR="0025370A" w:rsidRPr="00322900" w:rsidRDefault="00427327" w:rsidP="00CC0E3C">
            <w:pPr>
              <w:rPr>
                <w:rFonts w:ascii="Arial" w:hAnsi="Arial" w:cs="Arial"/>
                <w:color w:val="000000" w:themeColor="text1"/>
                <w:sz w:val="20"/>
                <w:szCs w:val="20"/>
              </w:rPr>
            </w:pPr>
            <w:r w:rsidRPr="00322900">
              <w:rPr>
                <w:rFonts w:ascii="Arial" w:hAnsi="Arial" w:cs="Arial"/>
                <w:color w:val="000000" w:themeColor="text1"/>
                <w:sz w:val="20"/>
                <w:szCs w:val="20"/>
              </w:rPr>
              <w:t>Universal Google Analytics set up &amp; reporting correctly</w:t>
            </w:r>
          </w:p>
        </w:tc>
        <w:tc>
          <w:tcPr>
            <w:tcW w:w="4508" w:type="dxa"/>
          </w:tcPr>
          <w:p w:rsidR="0025370A" w:rsidRPr="00322900" w:rsidRDefault="0031142E" w:rsidP="00106C77">
            <w:pPr>
              <w:rPr>
                <w:rFonts w:ascii="Arial" w:hAnsi="Arial" w:cs="Arial"/>
                <w:color w:val="000000" w:themeColor="text1"/>
                <w:sz w:val="20"/>
                <w:szCs w:val="20"/>
              </w:rPr>
            </w:pPr>
            <w:r w:rsidRPr="00322900">
              <w:rPr>
                <w:rFonts w:ascii="Arial" w:hAnsi="Arial" w:cs="Arial"/>
                <w:color w:val="000000" w:themeColor="text1"/>
                <w:sz w:val="20"/>
                <w:szCs w:val="20"/>
              </w:rPr>
              <w:t xml:space="preserve">Week </w:t>
            </w:r>
            <w:r w:rsidR="00106C77" w:rsidRPr="00322900">
              <w:rPr>
                <w:rFonts w:ascii="Arial" w:hAnsi="Arial" w:cs="Arial"/>
                <w:color w:val="000000" w:themeColor="text1"/>
                <w:sz w:val="20"/>
                <w:szCs w:val="20"/>
              </w:rPr>
              <w:t>7</w:t>
            </w:r>
          </w:p>
        </w:tc>
      </w:tr>
      <w:tr w:rsidR="00427327" w:rsidRPr="00322900" w:rsidTr="00CC0E3C">
        <w:tc>
          <w:tcPr>
            <w:tcW w:w="4508" w:type="dxa"/>
          </w:tcPr>
          <w:p w:rsidR="00427327" w:rsidRPr="00322900" w:rsidRDefault="00427327" w:rsidP="00CC0E3C">
            <w:pPr>
              <w:rPr>
                <w:rFonts w:ascii="Arial" w:hAnsi="Arial" w:cs="Arial"/>
                <w:color w:val="000000" w:themeColor="text1"/>
                <w:sz w:val="20"/>
                <w:szCs w:val="20"/>
              </w:rPr>
            </w:pPr>
            <w:r w:rsidRPr="00322900">
              <w:rPr>
                <w:rFonts w:ascii="Arial" w:hAnsi="Arial" w:cs="Arial"/>
                <w:color w:val="000000" w:themeColor="text1"/>
                <w:sz w:val="20"/>
                <w:szCs w:val="20"/>
              </w:rPr>
              <w:t>Final rigorous checks</w:t>
            </w:r>
          </w:p>
        </w:tc>
        <w:tc>
          <w:tcPr>
            <w:tcW w:w="4508" w:type="dxa"/>
          </w:tcPr>
          <w:p w:rsidR="00427327" w:rsidRPr="00322900" w:rsidRDefault="0031142E" w:rsidP="00106C77">
            <w:pPr>
              <w:rPr>
                <w:rFonts w:ascii="Arial" w:hAnsi="Arial" w:cs="Arial"/>
                <w:color w:val="000000" w:themeColor="text1"/>
                <w:sz w:val="20"/>
                <w:szCs w:val="20"/>
              </w:rPr>
            </w:pPr>
            <w:r w:rsidRPr="00322900">
              <w:rPr>
                <w:rFonts w:ascii="Arial" w:hAnsi="Arial" w:cs="Arial"/>
                <w:color w:val="000000" w:themeColor="text1"/>
                <w:sz w:val="20"/>
                <w:szCs w:val="20"/>
              </w:rPr>
              <w:t xml:space="preserve">Week </w:t>
            </w:r>
            <w:r w:rsidR="00106C77" w:rsidRPr="00322900">
              <w:rPr>
                <w:rFonts w:ascii="Arial" w:hAnsi="Arial" w:cs="Arial"/>
                <w:color w:val="000000" w:themeColor="text1"/>
                <w:sz w:val="20"/>
                <w:szCs w:val="20"/>
              </w:rPr>
              <w:t>7</w:t>
            </w:r>
          </w:p>
        </w:tc>
      </w:tr>
      <w:tr w:rsidR="00427327" w:rsidRPr="00322900" w:rsidTr="00CC0E3C">
        <w:tc>
          <w:tcPr>
            <w:tcW w:w="4508" w:type="dxa"/>
          </w:tcPr>
          <w:p w:rsidR="00427327" w:rsidRPr="00322900" w:rsidRDefault="00427327" w:rsidP="000B508B">
            <w:pPr>
              <w:rPr>
                <w:rFonts w:ascii="Arial" w:hAnsi="Arial" w:cs="Arial"/>
                <w:color w:val="000000" w:themeColor="text1"/>
                <w:sz w:val="20"/>
                <w:szCs w:val="20"/>
              </w:rPr>
            </w:pPr>
            <w:r w:rsidRPr="00322900">
              <w:rPr>
                <w:rFonts w:ascii="Arial" w:hAnsi="Arial" w:cs="Arial"/>
                <w:color w:val="000000" w:themeColor="text1"/>
                <w:sz w:val="20"/>
                <w:szCs w:val="20"/>
              </w:rPr>
              <w:t>Site live – soft launch</w:t>
            </w:r>
            <w:r w:rsidR="000B508B" w:rsidRPr="00322900">
              <w:rPr>
                <w:rFonts w:ascii="Arial" w:hAnsi="Arial" w:cs="Arial"/>
                <w:color w:val="000000" w:themeColor="text1"/>
                <w:sz w:val="20"/>
                <w:szCs w:val="20"/>
              </w:rPr>
              <w:t xml:space="preserve"> and last minute checks</w:t>
            </w:r>
          </w:p>
        </w:tc>
        <w:tc>
          <w:tcPr>
            <w:tcW w:w="4508" w:type="dxa"/>
          </w:tcPr>
          <w:p w:rsidR="00427327" w:rsidRPr="00322900" w:rsidRDefault="0031142E" w:rsidP="00106C77">
            <w:pPr>
              <w:rPr>
                <w:rFonts w:ascii="Arial" w:hAnsi="Arial" w:cs="Arial"/>
                <w:color w:val="000000" w:themeColor="text1"/>
                <w:sz w:val="20"/>
                <w:szCs w:val="20"/>
              </w:rPr>
            </w:pPr>
            <w:r w:rsidRPr="00322900">
              <w:rPr>
                <w:rFonts w:ascii="Arial" w:hAnsi="Arial" w:cs="Arial"/>
                <w:color w:val="000000" w:themeColor="text1"/>
                <w:sz w:val="20"/>
                <w:szCs w:val="20"/>
              </w:rPr>
              <w:t xml:space="preserve">Week </w:t>
            </w:r>
            <w:r w:rsidR="00106C77" w:rsidRPr="00322900">
              <w:rPr>
                <w:rFonts w:ascii="Arial" w:hAnsi="Arial" w:cs="Arial"/>
                <w:color w:val="000000" w:themeColor="text1"/>
                <w:sz w:val="20"/>
                <w:szCs w:val="20"/>
              </w:rPr>
              <w:t>8</w:t>
            </w:r>
          </w:p>
        </w:tc>
      </w:tr>
      <w:tr w:rsidR="00427327" w:rsidRPr="00322900" w:rsidTr="00CC0E3C">
        <w:tc>
          <w:tcPr>
            <w:tcW w:w="4508" w:type="dxa"/>
          </w:tcPr>
          <w:p w:rsidR="00427327" w:rsidRPr="00322900" w:rsidRDefault="00427327" w:rsidP="000B508B">
            <w:pPr>
              <w:rPr>
                <w:rFonts w:ascii="Arial" w:hAnsi="Arial" w:cs="Arial"/>
                <w:color w:val="000000" w:themeColor="text1"/>
                <w:sz w:val="20"/>
                <w:szCs w:val="20"/>
              </w:rPr>
            </w:pPr>
            <w:r w:rsidRPr="00322900">
              <w:rPr>
                <w:rFonts w:ascii="Arial" w:hAnsi="Arial" w:cs="Arial"/>
                <w:color w:val="000000" w:themeColor="text1"/>
                <w:sz w:val="20"/>
                <w:szCs w:val="20"/>
              </w:rPr>
              <w:t>Site live – hard launch</w:t>
            </w:r>
            <w:r w:rsidR="000B508B" w:rsidRPr="00322900">
              <w:rPr>
                <w:rFonts w:ascii="Arial" w:hAnsi="Arial" w:cs="Arial"/>
                <w:color w:val="000000" w:themeColor="text1"/>
                <w:sz w:val="20"/>
                <w:szCs w:val="20"/>
              </w:rPr>
              <w:t>:</w:t>
            </w:r>
            <w:r w:rsidRPr="00322900">
              <w:rPr>
                <w:rFonts w:ascii="Arial" w:hAnsi="Arial" w:cs="Arial"/>
                <w:color w:val="000000" w:themeColor="text1"/>
                <w:sz w:val="20"/>
                <w:szCs w:val="20"/>
              </w:rPr>
              <w:t xml:space="preserve"> publicised</w:t>
            </w:r>
          </w:p>
        </w:tc>
        <w:tc>
          <w:tcPr>
            <w:tcW w:w="4508" w:type="dxa"/>
          </w:tcPr>
          <w:p w:rsidR="00427327" w:rsidRPr="00322900" w:rsidRDefault="0031142E" w:rsidP="00106C77">
            <w:pPr>
              <w:rPr>
                <w:rFonts w:ascii="Arial" w:hAnsi="Arial" w:cs="Arial"/>
                <w:color w:val="000000" w:themeColor="text1"/>
                <w:sz w:val="20"/>
                <w:szCs w:val="20"/>
              </w:rPr>
            </w:pPr>
            <w:r w:rsidRPr="00322900">
              <w:rPr>
                <w:rFonts w:ascii="Arial" w:hAnsi="Arial" w:cs="Arial"/>
                <w:color w:val="000000" w:themeColor="text1"/>
                <w:sz w:val="20"/>
                <w:szCs w:val="20"/>
              </w:rPr>
              <w:t xml:space="preserve">Week </w:t>
            </w:r>
            <w:r w:rsidR="00106C77" w:rsidRPr="00322900">
              <w:rPr>
                <w:rFonts w:ascii="Arial" w:hAnsi="Arial" w:cs="Arial"/>
                <w:color w:val="000000" w:themeColor="text1"/>
                <w:sz w:val="20"/>
                <w:szCs w:val="20"/>
              </w:rPr>
              <w:t>8</w:t>
            </w:r>
          </w:p>
        </w:tc>
      </w:tr>
    </w:tbl>
    <w:p w:rsidR="00395AF2" w:rsidRPr="00322900" w:rsidRDefault="00395AF2" w:rsidP="00395AF2">
      <w:pPr>
        <w:pStyle w:val="Heading1"/>
        <w:rPr>
          <w:rFonts w:ascii="Arial" w:hAnsi="Arial" w:cs="Arial"/>
          <w:color w:val="000000" w:themeColor="text1"/>
          <w:sz w:val="24"/>
          <w:szCs w:val="24"/>
        </w:rPr>
      </w:pPr>
      <w:bookmarkStart w:id="2" w:name="_Toc433637613"/>
      <w:r w:rsidRPr="00322900">
        <w:rPr>
          <w:rFonts w:ascii="Arial" w:hAnsi="Arial" w:cs="Arial"/>
          <w:color w:val="000000" w:themeColor="text1"/>
          <w:sz w:val="24"/>
          <w:szCs w:val="24"/>
        </w:rPr>
        <w:t>Contract duration</w:t>
      </w:r>
      <w:bookmarkEnd w:id="2"/>
    </w:p>
    <w:p w:rsidR="00395AF2" w:rsidRPr="00322900" w:rsidRDefault="00395AF2" w:rsidP="00395AF2">
      <w:pPr>
        <w:rPr>
          <w:rFonts w:ascii="Arial" w:hAnsi="Arial" w:cs="Arial"/>
          <w:sz w:val="20"/>
          <w:szCs w:val="20"/>
        </w:rPr>
      </w:pPr>
      <w:r w:rsidRPr="00322900">
        <w:rPr>
          <w:rFonts w:ascii="Arial" w:hAnsi="Arial" w:cs="Arial"/>
          <w:sz w:val="20"/>
          <w:szCs w:val="20"/>
        </w:rPr>
        <w:t>The contract will commence on the appointment of the successful agency an</w:t>
      </w:r>
      <w:r w:rsidR="00794AA0">
        <w:rPr>
          <w:rFonts w:ascii="Arial" w:hAnsi="Arial" w:cs="Arial"/>
          <w:sz w:val="20"/>
          <w:szCs w:val="20"/>
        </w:rPr>
        <w:t>d will run for two years</w:t>
      </w:r>
      <w:r w:rsidRPr="00322900">
        <w:rPr>
          <w:rFonts w:ascii="Arial" w:hAnsi="Arial" w:cs="Arial"/>
          <w:sz w:val="20"/>
          <w:szCs w:val="20"/>
        </w:rPr>
        <w:t>.</w:t>
      </w:r>
    </w:p>
    <w:p w:rsidR="00395AF2" w:rsidRPr="00322900" w:rsidRDefault="00395AF2" w:rsidP="00395AF2">
      <w:pPr>
        <w:rPr>
          <w:rFonts w:ascii="Arial" w:hAnsi="Arial" w:cs="Arial"/>
          <w:sz w:val="20"/>
          <w:szCs w:val="20"/>
        </w:rPr>
      </w:pPr>
      <w:r w:rsidRPr="00322900">
        <w:rPr>
          <w:rFonts w:ascii="Arial" w:hAnsi="Arial" w:cs="Arial"/>
          <w:sz w:val="20"/>
          <w:szCs w:val="20"/>
        </w:rPr>
        <w:t xml:space="preserve">There will be the </w:t>
      </w:r>
      <w:r w:rsidR="008104D0">
        <w:rPr>
          <w:rFonts w:ascii="Arial" w:hAnsi="Arial" w:cs="Arial"/>
          <w:sz w:val="20"/>
          <w:szCs w:val="20"/>
        </w:rPr>
        <w:t>potential to extend</w:t>
      </w:r>
      <w:r w:rsidR="004D17CB">
        <w:rPr>
          <w:rFonts w:ascii="Arial" w:hAnsi="Arial" w:cs="Arial"/>
          <w:sz w:val="20"/>
          <w:szCs w:val="20"/>
        </w:rPr>
        <w:t xml:space="preserve"> the contact </w:t>
      </w:r>
      <w:r w:rsidR="008104D0">
        <w:rPr>
          <w:rFonts w:ascii="Arial" w:hAnsi="Arial" w:cs="Arial"/>
          <w:sz w:val="20"/>
          <w:szCs w:val="20"/>
        </w:rPr>
        <w:t>for up to 2 years in any combination of time period</w:t>
      </w:r>
      <w:r w:rsidR="00C06CBB">
        <w:rPr>
          <w:rFonts w:ascii="Arial" w:hAnsi="Arial" w:cs="Arial"/>
          <w:sz w:val="20"/>
          <w:szCs w:val="20"/>
        </w:rPr>
        <w:t>.</w:t>
      </w:r>
    </w:p>
    <w:p w:rsidR="00811E43" w:rsidRPr="00322900" w:rsidRDefault="00811E43" w:rsidP="00811E43">
      <w:pPr>
        <w:pStyle w:val="Heading1"/>
        <w:rPr>
          <w:rFonts w:ascii="Arial" w:hAnsi="Arial" w:cs="Arial"/>
          <w:color w:val="000000" w:themeColor="text1"/>
          <w:sz w:val="24"/>
          <w:szCs w:val="24"/>
        </w:rPr>
      </w:pPr>
      <w:bookmarkStart w:id="3" w:name="_Toc433637614"/>
      <w:r w:rsidRPr="00322900">
        <w:rPr>
          <w:rFonts w:ascii="Arial" w:hAnsi="Arial" w:cs="Arial"/>
          <w:color w:val="000000" w:themeColor="text1"/>
          <w:sz w:val="24"/>
          <w:szCs w:val="24"/>
        </w:rPr>
        <w:t>Budget</w:t>
      </w:r>
      <w:bookmarkEnd w:id="3"/>
    </w:p>
    <w:p w:rsidR="00590EEC" w:rsidRPr="00322900" w:rsidRDefault="00590EEC" w:rsidP="000C65E4">
      <w:pPr>
        <w:rPr>
          <w:rFonts w:ascii="Arial" w:hAnsi="Arial" w:cs="Arial"/>
          <w:sz w:val="20"/>
          <w:szCs w:val="20"/>
        </w:rPr>
      </w:pPr>
      <w:r w:rsidRPr="00322900">
        <w:rPr>
          <w:rFonts w:ascii="Arial" w:hAnsi="Arial" w:cs="Arial"/>
          <w:sz w:val="20"/>
          <w:szCs w:val="20"/>
        </w:rPr>
        <w:t>The budget for this contract is as follows:</w:t>
      </w:r>
    </w:p>
    <w:p w:rsidR="00794AA0" w:rsidRDefault="00590EEC" w:rsidP="00172D36">
      <w:pPr>
        <w:pStyle w:val="ListParagraph"/>
        <w:numPr>
          <w:ilvl w:val="0"/>
          <w:numId w:val="16"/>
        </w:numPr>
        <w:rPr>
          <w:rFonts w:ascii="Arial" w:hAnsi="Arial" w:cs="Arial"/>
          <w:sz w:val="20"/>
          <w:szCs w:val="20"/>
        </w:rPr>
      </w:pPr>
      <w:r w:rsidRPr="00322900">
        <w:rPr>
          <w:rFonts w:ascii="Arial" w:hAnsi="Arial" w:cs="Arial"/>
          <w:b/>
          <w:sz w:val="20"/>
          <w:szCs w:val="20"/>
        </w:rPr>
        <w:t>Year</w:t>
      </w:r>
      <w:r w:rsidR="00271D1D">
        <w:rPr>
          <w:rFonts w:ascii="Arial" w:hAnsi="Arial" w:cs="Arial"/>
          <w:b/>
          <w:sz w:val="20"/>
          <w:szCs w:val="20"/>
        </w:rPr>
        <w:t>s</w:t>
      </w:r>
      <w:r w:rsidRPr="00322900">
        <w:rPr>
          <w:rFonts w:ascii="Arial" w:hAnsi="Arial" w:cs="Arial"/>
          <w:b/>
          <w:sz w:val="20"/>
          <w:szCs w:val="20"/>
        </w:rPr>
        <w:t xml:space="preserve"> 1</w:t>
      </w:r>
      <w:r w:rsidR="00794AA0">
        <w:rPr>
          <w:rFonts w:ascii="Arial" w:hAnsi="Arial" w:cs="Arial"/>
          <w:b/>
          <w:sz w:val="20"/>
          <w:szCs w:val="20"/>
        </w:rPr>
        <w:t xml:space="preserve"> and 2</w:t>
      </w:r>
      <w:r w:rsidRPr="00322900">
        <w:rPr>
          <w:rFonts w:ascii="Arial" w:hAnsi="Arial" w:cs="Arial"/>
          <w:sz w:val="20"/>
          <w:szCs w:val="20"/>
        </w:rPr>
        <w:t xml:space="preserve"> – </w:t>
      </w:r>
      <w:r w:rsidR="00271D1D">
        <w:rPr>
          <w:rFonts w:ascii="Arial" w:hAnsi="Arial" w:cs="Arial"/>
          <w:sz w:val="20"/>
          <w:szCs w:val="20"/>
        </w:rPr>
        <w:t xml:space="preserve">up to </w:t>
      </w:r>
      <w:r w:rsidR="0003311B" w:rsidRPr="00322900">
        <w:rPr>
          <w:rFonts w:ascii="Arial" w:hAnsi="Arial" w:cs="Arial"/>
          <w:sz w:val="20"/>
          <w:szCs w:val="20"/>
        </w:rPr>
        <w:t>approximately</w:t>
      </w:r>
      <w:r w:rsidRPr="00322900">
        <w:rPr>
          <w:rFonts w:ascii="Arial" w:hAnsi="Arial" w:cs="Arial"/>
          <w:sz w:val="20"/>
          <w:szCs w:val="20"/>
        </w:rPr>
        <w:t xml:space="preserve"> </w:t>
      </w:r>
      <w:r w:rsidR="004E087F" w:rsidRPr="00322900">
        <w:rPr>
          <w:rFonts w:ascii="Arial" w:hAnsi="Arial" w:cs="Arial"/>
          <w:sz w:val="20"/>
          <w:szCs w:val="20"/>
        </w:rPr>
        <w:t>£</w:t>
      </w:r>
      <w:r w:rsidR="00794AA0">
        <w:rPr>
          <w:rFonts w:ascii="Arial" w:hAnsi="Arial" w:cs="Arial"/>
          <w:sz w:val="20"/>
          <w:szCs w:val="20"/>
        </w:rPr>
        <w:t>30</w:t>
      </w:r>
      <w:r w:rsidR="004E087F" w:rsidRPr="00322900">
        <w:rPr>
          <w:rFonts w:ascii="Arial" w:hAnsi="Arial" w:cs="Arial"/>
          <w:sz w:val="20"/>
          <w:szCs w:val="20"/>
        </w:rPr>
        <w:t>,000</w:t>
      </w:r>
      <w:r w:rsidR="00271D1D">
        <w:rPr>
          <w:rFonts w:ascii="Arial" w:hAnsi="Arial" w:cs="Arial"/>
          <w:sz w:val="20"/>
          <w:szCs w:val="20"/>
        </w:rPr>
        <w:t xml:space="preserve"> in total</w:t>
      </w:r>
    </w:p>
    <w:p w:rsidR="00794AA0" w:rsidRDefault="002B6D7E" w:rsidP="00172D36">
      <w:pPr>
        <w:pStyle w:val="ListParagraph"/>
        <w:numPr>
          <w:ilvl w:val="0"/>
          <w:numId w:val="16"/>
        </w:numPr>
        <w:rPr>
          <w:rFonts w:ascii="Arial" w:hAnsi="Arial" w:cs="Arial"/>
          <w:sz w:val="20"/>
          <w:szCs w:val="20"/>
        </w:rPr>
      </w:pPr>
      <w:r w:rsidRPr="00322900">
        <w:rPr>
          <w:rFonts w:ascii="Arial" w:hAnsi="Arial" w:cs="Arial"/>
          <w:b/>
          <w:sz w:val="20"/>
          <w:szCs w:val="20"/>
        </w:rPr>
        <w:t>Option</w:t>
      </w:r>
      <w:r w:rsidR="00B37C2B" w:rsidRPr="00322900">
        <w:rPr>
          <w:rFonts w:ascii="Arial" w:hAnsi="Arial" w:cs="Arial"/>
          <w:b/>
          <w:sz w:val="20"/>
          <w:szCs w:val="20"/>
        </w:rPr>
        <w:t>al</w:t>
      </w:r>
      <w:r w:rsidR="003619EB">
        <w:rPr>
          <w:rFonts w:ascii="Arial" w:hAnsi="Arial" w:cs="Arial"/>
          <w:b/>
          <w:sz w:val="20"/>
          <w:szCs w:val="20"/>
        </w:rPr>
        <w:t xml:space="preserve"> extension</w:t>
      </w:r>
      <w:r w:rsidR="00590EEC" w:rsidRPr="00322900">
        <w:rPr>
          <w:rFonts w:ascii="Arial" w:hAnsi="Arial" w:cs="Arial"/>
          <w:sz w:val="20"/>
          <w:szCs w:val="20"/>
        </w:rPr>
        <w:t xml:space="preserve"> – </w:t>
      </w:r>
      <w:r w:rsidR="00271D1D">
        <w:rPr>
          <w:rFonts w:ascii="Arial" w:hAnsi="Arial" w:cs="Arial"/>
          <w:sz w:val="20"/>
          <w:szCs w:val="20"/>
        </w:rPr>
        <w:t xml:space="preserve">up to </w:t>
      </w:r>
      <w:r w:rsidR="0003311B" w:rsidRPr="00322900">
        <w:rPr>
          <w:rFonts w:ascii="Arial" w:hAnsi="Arial" w:cs="Arial"/>
          <w:sz w:val="20"/>
          <w:szCs w:val="20"/>
        </w:rPr>
        <w:t>approximately</w:t>
      </w:r>
      <w:r w:rsidR="00590EEC" w:rsidRPr="00322900">
        <w:rPr>
          <w:rFonts w:ascii="Arial" w:hAnsi="Arial" w:cs="Arial"/>
          <w:sz w:val="20"/>
          <w:szCs w:val="20"/>
        </w:rPr>
        <w:t xml:space="preserve"> </w:t>
      </w:r>
      <w:r w:rsidR="004E087F" w:rsidRPr="00322900">
        <w:rPr>
          <w:rFonts w:ascii="Arial" w:hAnsi="Arial" w:cs="Arial"/>
          <w:sz w:val="20"/>
          <w:szCs w:val="20"/>
        </w:rPr>
        <w:t>£</w:t>
      </w:r>
      <w:r w:rsidR="00794AA0">
        <w:rPr>
          <w:rFonts w:ascii="Arial" w:hAnsi="Arial" w:cs="Arial"/>
          <w:sz w:val="20"/>
          <w:szCs w:val="20"/>
        </w:rPr>
        <w:t>2</w:t>
      </w:r>
      <w:r w:rsidR="004E087F" w:rsidRPr="00322900">
        <w:rPr>
          <w:rFonts w:ascii="Arial" w:hAnsi="Arial" w:cs="Arial"/>
          <w:sz w:val="20"/>
          <w:szCs w:val="20"/>
        </w:rPr>
        <w:t>0,000</w:t>
      </w:r>
      <w:r w:rsidR="00271D1D">
        <w:rPr>
          <w:rFonts w:ascii="Arial" w:hAnsi="Arial" w:cs="Arial"/>
          <w:sz w:val="20"/>
          <w:szCs w:val="20"/>
        </w:rPr>
        <w:t xml:space="preserve"> in total</w:t>
      </w:r>
    </w:p>
    <w:p w:rsidR="00794AA0" w:rsidRPr="00794AA0" w:rsidRDefault="00794AA0" w:rsidP="00794AA0">
      <w:pPr>
        <w:rPr>
          <w:rFonts w:ascii="Arial" w:hAnsi="Arial" w:cs="Arial"/>
          <w:sz w:val="20"/>
          <w:szCs w:val="20"/>
        </w:rPr>
      </w:pPr>
      <w:r>
        <w:rPr>
          <w:rFonts w:ascii="Arial" w:hAnsi="Arial" w:cs="Arial"/>
          <w:sz w:val="20"/>
          <w:szCs w:val="20"/>
        </w:rPr>
        <w:t>T</w:t>
      </w:r>
      <w:r w:rsidRPr="00322900">
        <w:rPr>
          <w:rFonts w:ascii="Arial" w:hAnsi="Arial" w:cs="Arial"/>
          <w:sz w:val="20"/>
          <w:szCs w:val="20"/>
        </w:rPr>
        <w:t>o include content management system costs and set up, website architecture, design, build/development, SEO support, Google Analytics support, hosting, domain management, maintenance and support.</w:t>
      </w:r>
    </w:p>
    <w:p w:rsidR="000C65E4" w:rsidRPr="00322900" w:rsidRDefault="00590EEC" w:rsidP="000C65E4">
      <w:pPr>
        <w:rPr>
          <w:rFonts w:ascii="Arial" w:hAnsi="Arial" w:cs="Arial"/>
          <w:sz w:val="20"/>
          <w:szCs w:val="20"/>
        </w:rPr>
      </w:pPr>
      <w:r w:rsidRPr="00322900">
        <w:rPr>
          <w:rFonts w:ascii="Arial" w:hAnsi="Arial" w:cs="Arial"/>
          <w:sz w:val="20"/>
          <w:szCs w:val="20"/>
        </w:rPr>
        <w:t>Note: a</w:t>
      </w:r>
      <w:r w:rsidR="000C65E4" w:rsidRPr="00322900">
        <w:rPr>
          <w:rFonts w:ascii="Arial" w:hAnsi="Arial" w:cs="Arial"/>
          <w:sz w:val="20"/>
          <w:szCs w:val="20"/>
        </w:rPr>
        <w:t>ny expenses claimable under this contract must be in line with AHDB’s Expenses Policy</w:t>
      </w:r>
      <w:r w:rsidRPr="00322900">
        <w:rPr>
          <w:rFonts w:ascii="Arial" w:hAnsi="Arial" w:cs="Arial"/>
          <w:sz w:val="20"/>
          <w:szCs w:val="20"/>
        </w:rPr>
        <w:t xml:space="preserve"> (</w:t>
      </w:r>
      <w:r w:rsidR="000B23E9">
        <w:rPr>
          <w:rFonts w:ascii="Arial" w:hAnsi="Arial" w:cs="Arial"/>
          <w:sz w:val="20"/>
          <w:szCs w:val="20"/>
        </w:rPr>
        <w:t xml:space="preserve">to be </w:t>
      </w:r>
      <w:r w:rsidRPr="00322900">
        <w:rPr>
          <w:rFonts w:ascii="Arial" w:hAnsi="Arial" w:cs="Arial"/>
          <w:sz w:val="20"/>
          <w:szCs w:val="20"/>
        </w:rPr>
        <w:t>provided separately</w:t>
      </w:r>
      <w:r w:rsidR="000B23E9">
        <w:rPr>
          <w:rFonts w:ascii="Arial" w:hAnsi="Arial" w:cs="Arial"/>
          <w:sz w:val="20"/>
          <w:szCs w:val="20"/>
        </w:rPr>
        <w:t xml:space="preserve"> to the successful agency</w:t>
      </w:r>
      <w:r w:rsidRPr="00322900">
        <w:rPr>
          <w:rFonts w:ascii="Arial" w:hAnsi="Arial" w:cs="Arial"/>
          <w:sz w:val="20"/>
          <w:szCs w:val="20"/>
        </w:rPr>
        <w:t>)</w:t>
      </w:r>
      <w:r w:rsidR="000C65E4" w:rsidRPr="00322900">
        <w:rPr>
          <w:rFonts w:ascii="Arial" w:hAnsi="Arial" w:cs="Arial"/>
          <w:sz w:val="20"/>
          <w:szCs w:val="20"/>
        </w:rPr>
        <w:t>.</w:t>
      </w:r>
    </w:p>
    <w:p w:rsidR="0025370A" w:rsidRPr="00322900" w:rsidRDefault="0025370A" w:rsidP="0025370A">
      <w:pPr>
        <w:pStyle w:val="Heading1"/>
        <w:rPr>
          <w:rFonts w:ascii="Arial" w:hAnsi="Arial" w:cs="Arial"/>
          <w:color w:val="000000" w:themeColor="text1"/>
          <w:sz w:val="24"/>
          <w:szCs w:val="24"/>
        </w:rPr>
      </w:pPr>
      <w:bookmarkStart w:id="4" w:name="_Toc433637615"/>
      <w:r w:rsidRPr="00322900">
        <w:rPr>
          <w:rFonts w:ascii="Arial" w:hAnsi="Arial" w:cs="Arial"/>
          <w:color w:val="000000" w:themeColor="text1"/>
          <w:sz w:val="24"/>
          <w:szCs w:val="24"/>
        </w:rPr>
        <w:t>Introduction</w:t>
      </w:r>
      <w:bookmarkEnd w:id="4"/>
    </w:p>
    <w:p w:rsidR="0025370A" w:rsidRPr="00322900" w:rsidRDefault="0025370A" w:rsidP="0025370A">
      <w:pPr>
        <w:pStyle w:val="Heading2"/>
        <w:rPr>
          <w:rFonts w:ascii="Arial" w:hAnsi="Arial" w:cs="Arial"/>
          <w:color w:val="000000" w:themeColor="text1"/>
          <w:sz w:val="20"/>
          <w:szCs w:val="20"/>
        </w:rPr>
      </w:pPr>
      <w:bookmarkStart w:id="5" w:name="_Toc433637616"/>
      <w:r w:rsidRPr="00322900">
        <w:rPr>
          <w:rFonts w:ascii="Arial" w:hAnsi="Arial" w:cs="Arial"/>
          <w:color w:val="000000" w:themeColor="text1"/>
          <w:sz w:val="20"/>
          <w:szCs w:val="20"/>
        </w:rPr>
        <w:t>AHDB Cereals &amp; Oilseeds</w:t>
      </w:r>
      <w:bookmarkEnd w:id="5"/>
    </w:p>
    <w:p w:rsidR="0025370A" w:rsidRPr="00322900" w:rsidRDefault="00154F60" w:rsidP="0025370A">
      <w:pPr>
        <w:rPr>
          <w:rFonts w:ascii="Arial" w:hAnsi="Arial" w:cs="Arial"/>
          <w:sz w:val="20"/>
          <w:szCs w:val="20"/>
        </w:rPr>
      </w:pPr>
      <w:hyperlink r:id="rId12" w:history="1">
        <w:r w:rsidR="0025370A" w:rsidRPr="00322900">
          <w:rPr>
            <w:rStyle w:val="Hyperlink"/>
            <w:rFonts w:ascii="Arial" w:hAnsi="Arial" w:cs="Arial"/>
            <w:sz w:val="20"/>
            <w:szCs w:val="20"/>
          </w:rPr>
          <w:t>AHDB Cereals &amp; Oilseeds</w:t>
        </w:r>
      </w:hyperlink>
      <w:r w:rsidR="0025370A" w:rsidRPr="00322900">
        <w:rPr>
          <w:rFonts w:ascii="Arial" w:hAnsi="Arial" w:cs="Arial"/>
          <w:sz w:val="20"/>
          <w:szCs w:val="20"/>
        </w:rPr>
        <w:t xml:space="preserve"> is a division of </w:t>
      </w:r>
      <w:hyperlink r:id="rId13" w:history="1">
        <w:r w:rsidR="0025370A" w:rsidRPr="00322900">
          <w:rPr>
            <w:rStyle w:val="Hyperlink"/>
            <w:rFonts w:ascii="Arial" w:hAnsi="Arial" w:cs="Arial"/>
            <w:sz w:val="20"/>
            <w:szCs w:val="20"/>
          </w:rPr>
          <w:t>AHDB</w:t>
        </w:r>
      </w:hyperlink>
      <w:r w:rsidR="0025370A" w:rsidRPr="00322900">
        <w:rPr>
          <w:rFonts w:ascii="Arial" w:hAnsi="Arial" w:cs="Arial"/>
          <w:sz w:val="20"/>
          <w:szCs w:val="20"/>
        </w:rPr>
        <w:t xml:space="preserve"> (the Agriculture and Horticulture Development Board). Its purpose is to improve the production and marketing of cereals and oilseeds through factual, evidence-based advice, information and activity. It is funded by a statutory levy paid by farmers, growers and processors. Work delivered includes research and development, knowledge transfer, business improvement, market intelligence, export market development and consumer marketing.</w:t>
      </w:r>
    </w:p>
    <w:p w:rsidR="00215CB9" w:rsidRPr="00322900" w:rsidRDefault="00215CB9" w:rsidP="00172D36">
      <w:pPr>
        <w:pStyle w:val="ListParagraph"/>
        <w:numPr>
          <w:ilvl w:val="0"/>
          <w:numId w:val="11"/>
        </w:numPr>
        <w:rPr>
          <w:rFonts w:ascii="Arial" w:hAnsi="Arial" w:cs="Arial"/>
          <w:sz w:val="20"/>
          <w:szCs w:val="20"/>
        </w:rPr>
      </w:pPr>
      <w:r w:rsidRPr="00322900">
        <w:rPr>
          <w:rFonts w:ascii="Arial" w:hAnsi="Arial" w:cs="Arial"/>
          <w:b/>
          <w:sz w:val="20"/>
          <w:szCs w:val="20"/>
        </w:rPr>
        <w:t>Vision</w:t>
      </w:r>
      <w:r w:rsidR="00B93BCB" w:rsidRPr="00322900">
        <w:rPr>
          <w:rFonts w:ascii="Arial" w:hAnsi="Arial" w:cs="Arial"/>
          <w:sz w:val="20"/>
          <w:szCs w:val="20"/>
        </w:rPr>
        <w:t xml:space="preserve"> – to </w:t>
      </w:r>
      <w:r w:rsidRPr="00322900">
        <w:rPr>
          <w:rFonts w:ascii="Arial" w:hAnsi="Arial" w:cs="Arial"/>
          <w:sz w:val="20"/>
          <w:szCs w:val="20"/>
        </w:rPr>
        <w:t>create a vibrant UK arable supply chain where all are able to profit from a sustainable sector</w:t>
      </w:r>
    </w:p>
    <w:p w:rsidR="00215CB9" w:rsidRPr="00322900" w:rsidRDefault="00215CB9" w:rsidP="00172D36">
      <w:pPr>
        <w:pStyle w:val="ListParagraph"/>
        <w:numPr>
          <w:ilvl w:val="0"/>
          <w:numId w:val="11"/>
        </w:numPr>
        <w:rPr>
          <w:rFonts w:ascii="Arial" w:hAnsi="Arial" w:cs="Arial"/>
          <w:sz w:val="20"/>
          <w:szCs w:val="20"/>
        </w:rPr>
      </w:pPr>
      <w:r w:rsidRPr="00322900">
        <w:rPr>
          <w:rFonts w:ascii="Arial" w:hAnsi="Arial" w:cs="Arial"/>
          <w:b/>
          <w:sz w:val="20"/>
          <w:szCs w:val="20"/>
        </w:rPr>
        <w:t>Mission</w:t>
      </w:r>
      <w:r w:rsidR="00B93BCB" w:rsidRPr="00322900">
        <w:rPr>
          <w:rFonts w:ascii="Arial" w:hAnsi="Arial" w:cs="Arial"/>
          <w:sz w:val="20"/>
          <w:szCs w:val="20"/>
        </w:rPr>
        <w:t xml:space="preserve"> – to </w:t>
      </w:r>
      <w:r w:rsidRPr="00322900">
        <w:rPr>
          <w:rFonts w:ascii="Arial" w:hAnsi="Arial" w:cs="Arial"/>
          <w:sz w:val="20"/>
          <w:szCs w:val="20"/>
        </w:rPr>
        <w:t>deliver a world-class UK arable industry through independence, innovation and investment</w:t>
      </w:r>
    </w:p>
    <w:p w:rsidR="00215CB9" w:rsidRPr="00322900" w:rsidRDefault="00215CB9" w:rsidP="00172D36">
      <w:pPr>
        <w:pStyle w:val="ListParagraph"/>
        <w:numPr>
          <w:ilvl w:val="0"/>
          <w:numId w:val="11"/>
        </w:numPr>
        <w:rPr>
          <w:rFonts w:ascii="Arial" w:hAnsi="Arial" w:cs="Arial"/>
          <w:sz w:val="20"/>
          <w:szCs w:val="20"/>
        </w:rPr>
      </w:pPr>
      <w:r w:rsidRPr="00322900">
        <w:rPr>
          <w:rFonts w:ascii="Arial" w:hAnsi="Arial" w:cs="Arial"/>
          <w:b/>
          <w:sz w:val="20"/>
          <w:szCs w:val="20"/>
        </w:rPr>
        <w:t xml:space="preserve">Marketing </w:t>
      </w:r>
      <w:r w:rsidR="000A78D8" w:rsidRPr="00322900">
        <w:rPr>
          <w:rFonts w:ascii="Arial" w:hAnsi="Arial" w:cs="Arial"/>
          <w:b/>
          <w:sz w:val="20"/>
          <w:szCs w:val="20"/>
        </w:rPr>
        <w:t>goal</w:t>
      </w:r>
      <w:r w:rsidR="00B93BCB" w:rsidRPr="00322900">
        <w:rPr>
          <w:rFonts w:ascii="Arial" w:hAnsi="Arial" w:cs="Arial"/>
          <w:sz w:val="20"/>
          <w:szCs w:val="20"/>
        </w:rPr>
        <w:t xml:space="preserve"> – to d</w:t>
      </w:r>
      <w:r w:rsidRPr="00322900">
        <w:rPr>
          <w:rFonts w:ascii="Arial" w:hAnsi="Arial" w:cs="Arial"/>
          <w:sz w:val="20"/>
          <w:szCs w:val="20"/>
        </w:rPr>
        <w:t>rive demand for cereal and oilseed products.</w:t>
      </w:r>
    </w:p>
    <w:p w:rsidR="0025370A" w:rsidRPr="00322900" w:rsidRDefault="0025370A" w:rsidP="0025370A">
      <w:pPr>
        <w:pStyle w:val="Heading2"/>
        <w:rPr>
          <w:rFonts w:ascii="Arial" w:hAnsi="Arial" w:cs="Arial"/>
          <w:color w:val="000000" w:themeColor="text1"/>
          <w:sz w:val="20"/>
          <w:szCs w:val="20"/>
        </w:rPr>
      </w:pPr>
      <w:bookmarkStart w:id="6" w:name="_Toc433637617"/>
      <w:r w:rsidRPr="00322900">
        <w:rPr>
          <w:rFonts w:ascii="Arial" w:hAnsi="Arial" w:cs="Arial"/>
          <w:color w:val="000000" w:themeColor="text1"/>
          <w:sz w:val="20"/>
          <w:szCs w:val="20"/>
        </w:rPr>
        <w:t>Project background</w:t>
      </w:r>
      <w:bookmarkEnd w:id="6"/>
    </w:p>
    <w:p w:rsidR="0025370A" w:rsidRPr="00322900" w:rsidRDefault="0025370A" w:rsidP="0025370A">
      <w:pPr>
        <w:rPr>
          <w:rFonts w:ascii="Arial" w:hAnsi="Arial" w:cs="Arial"/>
          <w:sz w:val="20"/>
          <w:szCs w:val="20"/>
        </w:rPr>
      </w:pPr>
      <w:r w:rsidRPr="00322900">
        <w:rPr>
          <w:rFonts w:ascii="Arial" w:hAnsi="Arial" w:cs="Arial"/>
          <w:sz w:val="20"/>
          <w:szCs w:val="20"/>
        </w:rPr>
        <w:t>This specification is in relation to the websites for three</w:t>
      </w:r>
      <w:r w:rsidR="000A78D8" w:rsidRPr="00322900">
        <w:rPr>
          <w:rFonts w:ascii="Arial" w:hAnsi="Arial" w:cs="Arial"/>
          <w:sz w:val="20"/>
          <w:szCs w:val="20"/>
        </w:rPr>
        <w:t>,</w:t>
      </w:r>
      <w:r w:rsidRPr="00322900">
        <w:rPr>
          <w:rFonts w:ascii="Arial" w:hAnsi="Arial" w:cs="Arial"/>
          <w:sz w:val="20"/>
          <w:szCs w:val="20"/>
        </w:rPr>
        <w:t xml:space="preserve"> </w:t>
      </w:r>
      <w:r w:rsidR="000A78D8" w:rsidRPr="00322900">
        <w:rPr>
          <w:rFonts w:ascii="Arial" w:hAnsi="Arial" w:cs="Arial"/>
          <w:sz w:val="20"/>
          <w:szCs w:val="20"/>
        </w:rPr>
        <w:t xml:space="preserve">not-for-profit, </w:t>
      </w:r>
      <w:r w:rsidRPr="00322900">
        <w:rPr>
          <w:rFonts w:ascii="Arial" w:hAnsi="Arial" w:cs="Arial"/>
          <w:sz w:val="20"/>
          <w:szCs w:val="20"/>
        </w:rPr>
        <w:t>AHDB Cereals &amp; Oilseeds consumer marketing campaigns:</w:t>
      </w:r>
    </w:p>
    <w:p w:rsidR="0025370A" w:rsidRPr="00322900" w:rsidRDefault="00154F60" w:rsidP="0025370A">
      <w:pPr>
        <w:pStyle w:val="ListParagraph"/>
        <w:numPr>
          <w:ilvl w:val="0"/>
          <w:numId w:val="4"/>
        </w:numPr>
        <w:rPr>
          <w:rFonts w:ascii="Arial" w:hAnsi="Arial" w:cs="Arial"/>
          <w:sz w:val="20"/>
          <w:szCs w:val="20"/>
        </w:rPr>
      </w:pPr>
      <w:hyperlink r:id="rId14" w:history="1">
        <w:r w:rsidR="0025370A" w:rsidRPr="00322900">
          <w:rPr>
            <w:rStyle w:val="Hyperlink"/>
            <w:rFonts w:ascii="Arial" w:hAnsi="Arial" w:cs="Arial"/>
            <w:sz w:val="20"/>
            <w:szCs w:val="20"/>
          </w:rPr>
          <w:t>Wholegrain Goodness</w:t>
        </w:r>
      </w:hyperlink>
    </w:p>
    <w:p w:rsidR="0025370A" w:rsidRPr="00322900" w:rsidRDefault="00154F60" w:rsidP="0025370A">
      <w:pPr>
        <w:pStyle w:val="ListParagraph"/>
        <w:numPr>
          <w:ilvl w:val="0"/>
          <w:numId w:val="3"/>
        </w:numPr>
        <w:rPr>
          <w:rFonts w:ascii="Arial" w:hAnsi="Arial" w:cs="Arial"/>
          <w:sz w:val="20"/>
          <w:szCs w:val="20"/>
        </w:rPr>
      </w:pPr>
      <w:hyperlink r:id="rId15" w:history="1">
        <w:r w:rsidR="0025370A" w:rsidRPr="00322900">
          <w:rPr>
            <w:rStyle w:val="Hyperlink"/>
            <w:rFonts w:ascii="Arial" w:hAnsi="Arial" w:cs="Arial"/>
            <w:sz w:val="20"/>
            <w:szCs w:val="20"/>
          </w:rPr>
          <w:t>All About Oats</w:t>
        </w:r>
      </w:hyperlink>
    </w:p>
    <w:p w:rsidR="0025370A" w:rsidRPr="00322900" w:rsidRDefault="00154F60" w:rsidP="0025370A">
      <w:pPr>
        <w:pStyle w:val="ListParagraph"/>
        <w:numPr>
          <w:ilvl w:val="0"/>
          <w:numId w:val="3"/>
        </w:numPr>
        <w:rPr>
          <w:rStyle w:val="Hyperlink"/>
          <w:rFonts w:ascii="Arial" w:hAnsi="Arial" w:cs="Arial"/>
          <w:color w:val="auto"/>
          <w:sz w:val="20"/>
          <w:szCs w:val="20"/>
          <w:u w:val="none"/>
        </w:rPr>
      </w:pPr>
      <w:hyperlink r:id="rId16" w:history="1">
        <w:r w:rsidR="0025370A" w:rsidRPr="00322900">
          <w:rPr>
            <w:rStyle w:val="Hyperlink"/>
            <w:rFonts w:ascii="Arial" w:hAnsi="Arial" w:cs="Arial"/>
            <w:sz w:val="20"/>
            <w:szCs w:val="20"/>
          </w:rPr>
          <w:t>Rapeseed Oil Benefits</w:t>
        </w:r>
      </w:hyperlink>
    </w:p>
    <w:p w:rsidR="00C55E28" w:rsidRPr="00CC22E0" w:rsidRDefault="00C55E28" w:rsidP="00C55E28">
      <w:pPr>
        <w:rPr>
          <w:rFonts w:ascii="Arial" w:hAnsi="Arial" w:cs="Arial"/>
          <w:sz w:val="20"/>
          <w:szCs w:val="20"/>
        </w:rPr>
      </w:pPr>
      <w:r w:rsidRPr="00CC22E0">
        <w:rPr>
          <w:rFonts w:ascii="Arial" w:hAnsi="Arial" w:cs="Arial"/>
          <w:sz w:val="20"/>
          <w:szCs w:val="20"/>
        </w:rPr>
        <w:t>As you see, we have three web domains but they are presented as one website, to enable efficiencies and improve cross-promotion.</w:t>
      </w:r>
    </w:p>
    <w:p w:rsidR="0025370A" w:rsidRPr="00CC22E0" w:rsidRDefault="0025370A" w:rsidP="0025370A">
      <w:pPr>
        <w:rPr>
          <w:rFonts w:ascii="Arial" w:hAnsi="Arial" w:cs="Arial"/>
          <w:sz w:val="20"/>
          <w:szCs w:val="20"/>
        </w:rPr>
      </w:pPr>
      <w:r w:rsidRPr="00CC22E0">
        <w:rPr>
          <w:rFonts w:ascii="Arial" w:hAnsi="Arial" w:cs="Arial"/>
          <w:sz w:val="20"/>
          <w:szCs w:val="20"/>
        </w:rPr>
        <w:t>Historically, the</w:t>
      </w:r>
      <w:r w:rsidR="0067706A" w:rsidRPr="00CC22E0">
        <w:rPr>
          <w:rFonts w:ascii="Arial" w:hAnsi="Arial" w:cs="Arial"/>
          <w:sz w:val="20"/>
          <w:szCs w:val="20"/>
        </w:rPr>
        <w:t xml:space="preserve">se campaigns </w:t>
      </w:r>
      <w:r w:rsidRPr="00CC22E0">
        <w:rPr>
          <w:rFonts w:ascii="Arial" w:hAnsi="Arial" w:cs="Arial"/>
          <w:sz w:val="20"/>
          <w:szCs w:val="20"/>
        </w:rPr>
        <w:t xml:space="preserve">have been </w:t>
      </w:r>
      <w:r w:rsidR="00546BC7" w:rsidRPr="00CC22E0">
        <w:rPr>
          <w:rFonts w:ascii="Arial" w:hAnsi="Arial" w:cs="Arial"/>
          <w:sz w:val="20"/>
          <w:szCs w:val="20"/>
        </w:rPr>
        <w:t xml:space="preserve">more </w:t>
      </w:r>
      <w:r w:rsidRPr="00CC22E0">
        <w:rPr>
          <w:rFonts w:ascii="Arial" w:hAnsi="Arial" w:cs="Arial"/>
          <w:sz w:val="20"/>
          <w:szCs w:val="20"/>
        </w:rPr>
        <w:t>traditional</w:t>
      </w:r>
      <w:r w:rsidR="00E97FD0" w:rsidRPr="00CC22E0">
        <w:rPr>
          <w:rFonts w:ascii="Arial" w:hAnsi="Arial" w:cs="Arial"/>
          <w:sz w:val="20"/>
          <w:szCs w:val="20"/>
        </w:rPr>
        <w:t>,</w:t>
      </w:r>
      <w:r w:rsidRPr="00CC22E0">
        <w:rPr>
          <w:rFonts w:ascii="Arial" w:hAnsi="Arial" w:cs="Arial"/>
          <w:sz w:val="20"/>
          <w:szCs w:val="20"/>
        </w:rPr>
        <w:t xml:space="preserve"> </w:t>
      </w:r>
      <w:r w:rsidR="00E97FD0" w:rsidRPr="00CC22E0">
        <w:rPr>
          <w:rFonts w:ascii="Arial" w:hAnsi="Arial" w:cs="Arial"/>
          <w:sz w:val="20"/>
          <w:szCs w:val="20"/>
        </w:rPr>
        <w:t xml:space="preserve">media-led </w:t>
      </w:r>
      <w:r w:rsidRPr="00CC22E0">
        <w:rPr>
          <w:rFonts w:ascii="Arial" w:hAnsi="Arial" w:cs="Arial"/>
          <w:sz w:val="20"/>
          <w:szCs w:val="20"/>
        </w:rPr>
        <w:t xml:space="preserve">PR </w:t>
      </w:r>
      <w:r w:rsidR="00E97FD0" w:rsidRPr="00CC22E0">
        <w:rPr>
          <w:rFonts w:ascii="Arial" w:hAnsi="Arial" w:cs="Arial"/>
          <w:sz w:val="20"/>
          <w:szCs w:val="20"/>
        </w:rPr>
        <w:t xml:space="preserve">and recipe marketing </w:t>
      </w:r>
      <w:r w:rsidRPr="00CC22E0">
        <w:rPr>
          <w:rFonts w:ascii="Arial" w:hAnsi="Arial" w:cs="Arial"/>
          <w:sz w:val="20"/>
          <w:szCs w:val="20"/>
        </w:rPr>
        <w:t>campaigns</w:t>
      </w:r>
      <w:r w:rsidR="00553EE1">
        <w:rPr>
          <w:rFonts w:ascii="Arial" w:hAnsi="Arial" w:cs="Arial"/>
          <w:sz w:val="20"/>
          <w:szCs w:val="20"/>
        </w:rPr>
        <w:t>. We n</w:t>
      </w:r>
      <w:r w:rsidRPr="00CC22E0">
        <w:rPr>
          <w:rFonts w:ascii="Arial" w:hAnsi="Arial" w:cs="Arial"/>
          <w:sz w:val="20"/>
          <w:szCs w:val="20"/>
        </w:rPr>
        <w:t xml:space="preserve">ow </w:t>
      </w:r>
      <w:r w:rsidR="004114CC">
        <w:rPr>
          <w:rFonts w:ascii="Arial" w:hAnsi="Arial" w:cs="Arial"/>
          <w:sz w:val="20"/>
          <w:szCs w:val="20"/>
        </w:rPr>
        <w:t>w</w:t>
      </w:r>
      <w:r w:rsidRPr="00CC22E0">
        <w:rPr>
          <w:rFonts w:ascii="Arial" w:hAnsi="Arial" w:cs="Arial"/>
          <w:sz w:val="20"/>
          <w:szCs w:val="20"/>
        </w:rPr>
        <w:t>ant to move towards an online Content Marketing strategy</w:t>
      </w:r>
      <w:r w:rsidR="00B80965" w:rsidRPr="00CC22E0">
        <w:rPr>
          <w:rFonts w:ascii="Arial" w:hAnsi="Arial" w:cs="Arial"/>
          <w:sz w:val="20"/>
          <w:szCs w:val="20"/>
        </w:rPr>
        <w:t xml:space="preserve"> with the website at the hub</w:t>
      </w:r>
      <w:r w:rsidR="00553EE1">
        <w:rPr>
          <w:rFonts w:ascii="Arial" w:hAnsi="Arial" w:cs="Arial"/>
          <w:sz w:val="20"/>
          <w:szCs w:val="20"/>
        </w:rPr>
        <w:t>,</w:t>
      </w:r>
      <w:r w:rsidRPr="00CC22E0">
        <w:rPr>
          <w:rFonts w:ascii="Arial" w:hAnsi="Arial" w:cs="Arial"/>
          <w:sz w:val="20"/>
          <w:szCs w:val="20"/>
        </w:rPr>
        <w:t xml:space="preserve"> so need to optimise the website</w:t>
      </w:r>
      <w:r w:rsidR="00D74DEC" w:rsidRPr="00CC22E0">
        <w:rPr>
          <w:rFonts w:ascii="Arial" w:hAnsi="Arial" w:cs="Arial"/>
          <w:sz w:val="20"/>
          <w:szCs w:val="20"/>
        </w:rPr>
        <w:t xml:space="preserve"> for this purpose</w:t>
      </w:r>
      <w:r w:rsidR="0067706A" w:rsidRPr="00CC22E0">
        <w:rPr>
          <w:rFonts w:ascii="Arial" w:hAnsi="Arial" w:cs="Arial"/>
          <w:sz w:val="20"/>
          <w:szCs w:val="20"/>
        </w:rPr>
        <w:t>, which h</w:t>
      </w:r>
      <w:r w:rsidR="00C55E28" w:rsidRPr="00CC22E0">
        <w:rPr>
          <w:rFonts w:ascii="Arial" w:hAnsi="Arial" w:cs="Arial"/>
          <w:sz w:val="20"/>
          <w:szCs w:val="20"/>
        </w:rPr>
        <w:t>as</w:t>
      </w:r>
      <w:r w:rsidRPr="00CC22E0">
        <w:rPr>
          <w:rFonts w:ascii="Arial" w:hAnsi="Arial" w:cs="Arial"/>
          <w:sz w:val="20"/>
          <w:szCs w:val="20"/>
        </w:rPr>
        <w:t xml:space="preserve"> not been updated since 2012.</w:t>
      </w:r>
    </w:p>
    <w:p w:rsidR="0025370A" w:rsidRPr="00CC22E0" w:rsidRDefault="0025370A" w:rsidP="0025370A">
      <w:pPr>
        <w:rPr>
          <w:rFonts w:ascii="Arial" w:hAnsi="Arial" w:cs="Arial"/>
          <w:sz w:val="20"/>
          <w:szCs w:val="20"/>
        </w:rPr>
      </w:pPr>
      <w:r w:rsidRPr="00CC22E0">
        <w:rPr>
          <w:rFonts w:ascii="Arial" w:hAnsi="Arial" w:cs="Arial"/>
          <w:sz w:val="20"/>
          <w:szCs w:val="20"/>
        </w:rPr>
        <w:t xml:space="preserve">We have identified that it will be more cost-effective </w:t>
      </w:r>
      <w:r w:rsidR="00194E54" w:rsidRPr="00CC22E0">
        <w:rPr>
          <w:rFonts w:ascii="Arial" w:hAnsi="Arial" w:cs="Arial"/>
          <w:sz w:val="20"/>
          <w:szCs w:val="20"/>
        </w:rPr>
        <w:t xml:space="preserve">and practical </w:t>
      </w:r>
      <w:r w:rsidRPr="00CC22E0">
        <w:rPr>
          <w:rFonts w:ascii="Arial" w:hAnsi="Arial" w:cs="Arial"/>
          <w:sz w:val="20"/>
          <w:szCs w:val="20"/>
        </w:rPr>
        <w:t xml:space="preserve">to rebuild the site rather than to update </w:t>
      </w:r>
      <w:r w:rsidR="00AD1816" w:rsidRPr="00CC22E0">
        <w:rPr>
          <w:rFonts w:ascii="Arial" w:hAnsi="Arial" w:cs="Arial"/>
          <w:sz w:val="20"/>
          <w:szCs w:val="20"/>
        </w:rPr>
        <w:t>the current</w:t>
      </w:r>
      <w:r w:rsidRPr="00CC22E0">
        <w:rPr>
          <w:rFonts w:ascii="Arial" w:hAnsi="Arial" w:cs="Arial"/>
          <w:sz w:val="20"/>
          <w:szCs w:val="20"/>
        </w:rPr>
        <w:t xml:space="preserve"> system</w:t>
      </w:r>
      <w:r w:rsidR="00553EE1">
        <w:rPr>
          <w:rFonts w:ascii="Arial" w:hAnsi="Arial" w:cs="Arial"/>
          <w:sz w:val="20"/>
          <w:szCs w:val="20"/>
        </w:rPr>
        <w:t xml:space="preserve"> (although let us know</w:t>
      </w:r>
      <w:r w:rsidR="00672CFE" w:rsidRPr="00672CFE">
        <w:rPr>
          <w:rFonts w:ascii="Arial" w:hAnsi="Arial" w:cs="Arial"/>
          <w:sz w:val="20"/>
          <w:szCs w:val="20"/>
        </w:rPr>
        <w:t xml:space="preserve"> </w:t>
      </w:r>
      <w:r w:rsidR="00672CFE">
        <w:rPr>
          <w:rFonts w:ascii="Arial" w:hAnsi="Arial" w:cs="Arial"/>
          <w:sz w:val="20"/>
          <w:szCs w:val="20"/>
        </w:rPr>
        <w:t>if you disagree</w:t>
      </w:r>
      <w:r w:rsidR="00553EE1">
        <w:rPr>
          <w:rFonts w:ascii="Arial" w:hAnsi="Arial" w:cs="Arial"/>
          <w:sz w:val="20"/>
          <w:szCs w:val="20"/>
        </w:rPr>
        <w:t>)</w:t>
      </w:r>
      <w:r w:rsidRPr="00CC22E0">
        <w:rPr>
          <w:rFonts w:ascii="Arial" w:hAnsi="Arial" w:cs="Arial"/>
          <w:sz w:val="20"/>
          <w:szCs w:val="20"/>
        </w:rPr>
        <w:t>.</w:t>
      </w:r>
    </w:p>
    <w:p w:rsidR="00431D39" w:rsidRPr="00322900" w:rsidRDefault="00431D39" w:rsidP="00431D39">
      <w:pPr>
        <w:pStyle w:val="Heading2"/>
        <w:rPr>
          <w:rFonts w:ascii="Arial" w:hAnsi="Arial" w:cs="Arial"/>
          <w:color w:val="000000" w:themeColor="text1"/>
          <w:sz w:val="20"/>
          <w:szCs w:val="20"/>
        </w:rPr>
      </w:pPr>
      <w:bookmarkStart w:id="7" w:name="_Toc433637618"/>
      <w:r w:rsidRPr="00322900">
        <w:rPr>
          <w:rFonts w:ascii="Arial" w:hAnsi="Arial" w:cs="Arial"/>
          <w:color w:val="000000" w:themeColor="text1"/>
          <w:sz w:val="20"/>
          <w:szCs w:val="20"/>
        </w:rPr>
        <w:t>Social media platforms</w:t>
      </w:r>
      <w:bookmarkEnd w:id="7"/>
    </w:p>
    <w:p w:rsidR="00431D39" w:rsidRPr="00322900" w:rsidRDefault="00553EE1" w:rsidP="00431D39">
      <w:pPr>
        <w:rPr>
          <w:rFonts w:ascii="Arial" w:hAnsi="Arial" w:cs="Arial"/>
          <w:color w:val="000000" w:themeColor="text1"/>
          <w:sz w:val="20"/>
          <w:szCs w:val="20"/>
        </w:rPr>
      </w:pPr>
      <w:r>
        <w:rPr>
          <w:rFonts w:ascii="Arial" w:hAnsi="Arial" w:cs="Arial"/>
          <w:color w:val="000000" w:themeColor="text1"/>
          <w:sz w:val="20"/>
          <w:szCs w:val="20"/>
        </w:rPr>
        <w:t>For your information, l</w:t>
      </w:r>
      <w:r w:rsidR="0013684E" w:rsidRPr="00322900">
        <w:rPr>
          <w:rFonts w:ascii="Arial" w:hAnsi="Arial" w:cs="Arial"/>
          <w:color w:val="000000" w:themeColor="text1"/>
          <w:sz w:val="20"/>
          <w:szCs w:val="20"/>
        </w:rPr>
        <w:t xml:space="preserve">isted here are the </w:t>
      </w:r>
      <w:r w:rsidR="00546BC7" w:rsidRPr="00322900">
        <w:rPr>
          <w:rFonts w:ascii="Arial" w:hAnsi="Arial" w:cs="Arial"/>
          <w:color w:val="000000" w:themeColor="text1"/>
          <w:sz w:val="20"/>
          <w:szCs w:val="20"/>
        </w:rPr>
        <w:t xml:space="preserve">associated </w:t>
      </w:r>
      <w:r w:rsidR="0013684E" w:rsidRPr="00322900">
        <w:rPr>
          <w:rFonts w:ascii="Arial" w:hAnsi="Arial" w:cs="Arial"/>
          <w:color w:val="000000" w:themeColor="text1"/>
          <w:sz w:val="20"/>
          <w:szCs w:val="20"/>
        </w:rPr>
        <w:t xml:space="preserve">social </w:t>
      </w:r>
      <w:r w:rsidR="00C55E28" w:rsidRPr="00322900">
        <w:rPr>
          <w:rFonts w:ascii="Arial" w:hAnsi="Arial" w:cs="Arial"/>
          <w:color w:val="000000" w:themeColor="text1"/>
          <w:sz w:val="20"/>
          <w:szCs w:val="20"/>
        </w:rPr>
        <w:t xml:space="preserve">media </w:t>
      </w:r>
      <w:r w:rsidR="0013684E" w:rsidRPr="00322900">
        <w:rPr>
          <w:rFonts w:ascii="Arial" w:hAnsi="Arial" w:cs="Arial"/>
          <w:color w:val="000000" w:themeColor="text1"/>
          <w:sz w:val="20"/>
          <w:szCs w:val="20"/>
        </w:rPr>
        <w:t>platforms currently live for the campaigns:</w:t>
      </w:r>
    </w:p>
    <w:p w:rsidR="0013684E" w:rsidRPr="00322900" w:rsidRDefault="0013684E" w:rsidP="00172D36">
      <w:pPr>
        <w:pStyle w:val="ListParagraph"/>
        <w:numPr>
          <w:ilvl w:val="0"/>
          <w:numId w:val="10"/>
        </w:numPr>
        <w:rPr>
          <w:rFonts w:ascii="Arial" w:hAnsi="Arial" w:cs="Arial"/>
          <w:sz w:val="20"/>
          <w:szCs w:val="20"/>
        </w:rPr>
      </w:pPr>
      <w:r w:rsidRPr="00322900">
        <w:rPr>
          <w:rFonts w:ascii="Arial" w:hAnsi="Arial" w:cs="Arial"/>
          <w:sz w:val="20"/>
          <w:szCs w:val="20"/>
        </w:rPr>
        <w:t xml:space="preserve">Twitter: </w:t>
      </w:r>
      <w:hyperlink r:id="rId17" w:history="1">
        <w:r w:rsidRPr="00322900">
          <w:rPr>
            <w:rStyle w:val="Hyperlink"/>
            <w:rFonts w:ascii="Arial" w:hAnsi="Arial" w:cs="Arial"/>
            <w:sz w:val="20"/>
            <w:szCs w:val="20"/>
          </w:rPr>
          <w:t>www.twitter.com/WhyWholegrain</w:t>
        </w:r>
      </w:hyperlink>
    </w:p>
    <w:p w:rsidR="0013684E" w:rsidRPr="00322900" w:rsidRDefault="0013684E" w:rsidP="00172D36">
      <w:pPr>
        <w:pStyle w:val="ListParagraph"/>
        <w:numPr>
          <w:ilvl w:val="0"/>
          <w:numId w:val="10"/>
        </w:numPr>
        <w:rPr>
          <w:rFonts w:ascii="Arial" w:hAnsi="Arial" w:cs="Arial"/>
          <w:sz w:val="20"/>
          <w:szCs w:val="20"/>
        </w:rPr>
      </w:pPr>
      <w:r w:rsidRPr="00322900">
        <w:rPr>
          <w:rFonts w:ascii="Arial" w:hAnsi="Arial" w:cs="Arial"/>
          <w:sz w:val="20"/>
          <w:szCs w:val="20"/>
        </w:rPr>
        <w:t xml:space="preserve">You Tube: </w:t>
      </w:r>
      <w:hyperlink r:id="rId18" w:history="1">
        <w:r w:rsidRPr="00322900">
          <w:rPr>
            <w:rStyle w:val="Hyperlink"/>
            <w:rFonts w:ascii="Arial" w:hAnsi="Arial" w:cs="Arial"/>
            <w:sz w:val="20"/>
            <w:szCs w:val="20"/>
          </w:rPr>
          <w:t>www.youtube.com/HGCAWholegrain</w:t>
        </w:r>
      </w:hyperlink>
    </w:p>
    <w:p w:rsidR="007153C1" w:rsidRPr="00322900" w:rsidRDefault="00B93BCB" w:rsidP="007153C1">
      <w:pPr>
        <w:pStyle w:val="Heading2"/>
        <w:rPr>
          <w:rFonts w:ascii="Arial" w:hAnsi="Arial" w:cs="Arial"/>
          <w:color w:val="000000" w:themeColor="text1"/>
          <w:sz w:val="20"/>
          <w:szCs w:val="20"/>
        </w:rPr>
      </w:pPr>
      <w:bookmarkStart w:id="8" w:name="_Toc433637619"/>
      <w:r w:rsidRPr="00322900">
        <w:rPr>
          <w:rFonts w:ascii="Arial" w:hAnsi="Arial" w:cs="Arial"/>
          <w:color w:val="000000" w:themeColor="text1"/>
          <w:sz w:val="20"/>
          <w:szCs w:val="20"/>
        </w:rPr>
        <w:t>G</w:t>
      </w:r>
      <w:r w:rsidR="007153C1" w:rsidRPr="00322900">
        <w:rPr>
          <w:rFonts w:ascii="Arial" w:hAnsi="Arial" w:cs="Arial"/>
          <w:color w:val="000000" w:themeColor="text1"/>
          <w:sz w:val="20"/>
          <w:szCs w:val="20"/>
        </w:rPr>
        <w:t>oals</w:t>
      </w:r>
      <w:bookmarkEnd w:id="8"/>
    </w:p>
    <w:p w:rsidR="00B93BCB" w:rsidRPr="00322900" w:rsidRDefault="00B93BCB" w:rsidP="00B93BCB">
      <w:pPr>
        <w:rPr>
          <w:rFonts w:ascii="Arial" w:hAnsi="Arial" w:cs="Arial"/>
          <w:sz w:val="20"/>
          <w:szCs w:val="20"/>
        </w:rPr>
      </w:pPr>
      <w:r w:rsidRPr="00322900">
        <w:rPr>
          <w:rFonts w:ascii="Arial" w:hAnsi="Arial" w:cs="Arial"/>
          <w:sz w:val="20"/>
          <w:szCs w:val="20"/>
        </w:rPr>
        <w:t>We aim to achieve the following:</w:t>
      </w:r>
    </w:p>
    <w:p w:rsidR="000A78D8" w:rsidRPr="00322900" w:rsidRDefault="00122B1D" w:rsidP="00172D36">
      <w:pPr>
        <w:pStyle w:val="ListParagraph"/>
        <w:numPr>
          <w:ilvl w:val="0"/>
          <w:numId w:val="11"/>
        </w:numPr>
        <w:rPr>
          <w:rFonts w:ascii="Arial" w:hAnsi="Arial" w:cs="Arial"/>
          <w:sz w:val="20"/>
          <w:szCs w:val="20"/>
        </w:rPr>
      </w:pPr>
      <w:r w:rsidRPr="00322900">
        <w:rPr>
          <w:rFonts w:ascii="Arial" w:hAnsi="Arial" w:cs="Arial"/>
          <w:b/>
          <w:sz w:val="20"/>
          <w:szCs w:val="20"/>
        </w:rPr>
        <w:t>Campaign</w:t>
      </w:r>
      <w:r w:rsidR="00B93BCB" w:rsidRPr="00322900">
        <w:rPr>
          <w:rFonts w:ascii="Arial" w:hAnsi="Arial" w:cs="Arial"/>
          <w:b/>
          <w:sz w:val="20"/>
          <w:szCs w:val="20"/>
        </w:rPr>
        <w:t>s</w:t>
      </w:r>
      <w:r w:rsidRPr="00322900">
        <w:rPr>
          <w:rFonts w:ascii="Arial" w:hAnsi="Arial" w:cs="Arial"/>
          <w:b/>
          <w:sz w:val="20"/>
          <w:szCs w:val="20"/>
        </w:rPr>
        <w:t xml:space="preserve"> </w:t>
      </w:r>
      <w:r w:rsidR="00B851FD" w:rsidRPr="00322900">
        <w:rPr>
          <w:rFonts w:ascii="Arial" w:hAnsi="Arial" w:cs="Arial"/>
          <w:sz w:val="20"/>
          <w:szCs w:val="20"/>
        </w:rPr>
        <w:t>– t</w:t>
      </w:r>
      <w:r w:rsidR="000A78D8" w:rsidRPr="00322900">
        <w:rPr>
          <w:rFonts w:ascii="Arial" w:hAnsi="Arial" w:cs="Arial"/>
          <w:sz w:val="20"/>
          <w:szCs w:val="20"/>
        </w:rPr>
        <w:t>he goals for the campaigns are to increase consumer awareness of the nutritional and culinary benefits of wholegrains (such as whole-wheat and oats) and rapeseed oil as part of a healthy balanced diet, and to inspire people to use these ingredients in their everyday cooking</w:t>
      </w:r>
      <w:r w:rsidR="001D5241" w:rsidRPr="00322900">
        <w:rPr>
          <w:rFonts w:ascii="Arial" w:hAnsi="Arial" w:cs="Arial"/>
          <w:sz w:val="20"/>
          <w:szCs w:val="20"/>
        </w:rPr>
        <w:t>;</w:t>
      </w:r>
      <w:r w:rsidR="000A78D8" w:rsidRPr="00322900">
        <w:rPr>
          <w:rFonts w:ascii="Arial" w:hAnsi="Arial" w:cs="Arial"/>
          <w:sz w:val="20"/>
          <w:szCs w:val="20"/>
        </w:rPr>
        <w:t xml:space="preserve"> to help drive demand for these</w:t>
      </w:r>
      <w:r w:rsidR="00C061D5" w:rsidRPr="00322900">
        <w:rPr>
          <w:rFonts w:ascii="Arial" w:hAnsi="Arial" w:cs="Arial"/>
          <w:sz w:val="20"/>
          <w:szCs w:val="20"/>
        </w:rPr>
        <w:t xml:space="preserve"> cereal and oilseed</w:t>
      </w:r>
      <w:r w:rsidR="000A78D8" w:rsidRPr="00322900">
        <w:rPr>
          <w:rFonts w:ascii="Arial" w:hAnsi="Arial" w:cs="Arial"/>
          <w:sz w:val="20"/>
          <w:szCs w:val="20"/>
        </w:rPr>
        <w:t xml:space="preserve"> products.</w:t>
      </w:r>
    </w:p>
    <w:p w:rsidR="002105AC" w:rsidRDefault="00122B1D" w:rsidP="00CD6E99">
      <w:pPr>
        <w:pStyle w:val="ListParagraph"/>
        <w:numPr>
          <w:ilvl w:val="0"/>
          <w:numId w:val="11"/>
        </w:numPr>
        <w:rPr>
          <w:rFonts w:ascii="Arial" w:hAnsi="Arial" w:cs="Arial"/>
          <w:sz w:val="20"/>
          <w:szCs w:val="20"/>
        </w:rPr>
      </w:pPr>
      <w:r w:rsidRPr="00322900">
        <w:rPr>
          <w:rFonts w:ascii="Arial" w:hAnsi="Arial" w:cs="Arial"/>
          <w:b/>
          <w:sz w:val="20"/>
          <w:szCs w:val="20"/>
        </w:rPr>
        <w:t xml:space="preserve">Website </w:t>
      </w:r>
      <w:r w:rsidR="00B851FD" w:rsidRPr="00322900">
        <w:rPr>
          <w:rFonts w:ascii="Arial" w:hAnsi="Arial" w:cs="Arial"/>
          <w:sz w:val="20"/>
          <w:szCs w:val="20"/>
        </w:rPr>
        <w:t>– t</w:t>
      </w:r>
      <w:r w:rsidR="00026113" w:rsidRPr="00322900">
        <w:rPr>
          <w:rFonts w:ascii="Arial" w:hAnsi="Arial" w:cs="Arial"/>
          <w:sz w:val="20"/>
          <w:szCs w:val="20"/>
        </w:rPr>
        <w:t>he goals for this website project</w:t>
      </w:r>
      <w:r w:rsidR="00973A4B" w:rsidRPr="00322900">
        <w:rPr>
          <w:rFonts w:ascii="Arial" w:hAnsi="Arial" w:cs="Arial"/>
          <w:sz w:val="20"/>
          <w:szCs w:val="20"/>
        </w:rPr>
        <w:t xml:space="preserve"> are t</w:t>
      </w:r>
      <w:r w:rsidR="00026113" w:rsidRPr="00322900">
        <w:rPr>
          <w:rFonts w:ascii="Arial" w:hAnsi="Arial" w:cs="Arial"/>
          <w:sz w:val="20"/>
          <w:szCs w:val="20"/>
        </w:rPr>
        <w:t xml:space="preserve">o </w:t>
      </w:r>
      <w:r w:rsidR="008C00F3" w:rsidRPr="00322900">
        <w:rPr>
          <w:rFonts w:ascii="Arial" w:hAnsi="Arial" w:cs="Arial"/>
          <w:sz w:val="20"/>
          <w:szCs w:val="20"/>
        </w:rPr>
        <w:t xml:space="preserve">improve </w:t>
      </w:r>
      <w:r w:rsidR="0044128A" w:rsidRPr="00322900">
        <w:rPr>
          <w:rFonts w:ascii="Arial" w:hAnsi="Arial" w:cs="Arial"/>
          <w:sz w:val="20"/>
          <w:szCs w:val="20"/>
        </w:rPr>
        <w:t xml:space="preserve">audience </w:t>
      </w:r>
      <w:r w:rsidR="00973A4B" w:rsidRPr="00322900">
        <w:rPr>
          <w:rFonts w:ascii="Arial" w:hAnsi="Arial" w:cs="Arial"/>
          <w:sz w:val="20"/>
          <w:szCs w:val="20"/>
        </w:rPr>
        <w:t xml:space="preserve">reach and </w:t>
      </w:r>
      <w:r w:rsidR="00026113" w:rsidRPr="00322900">
        <w:rPr>
          <w:rFonts w:ascii="Arial" w:hAnsi="Arial" w:cs="Arial"/>
          <w:sz w:val="20"/>
          <w:szCs w:val="20"/>
        </w:rPr>
        <w:t xml:space="preserve">engagement with the campaigns via the website and social platforms and then to </w:t>
      </w:r>
      <w:r w:rsidR="001F0E8F" w:rsidRPr="00322900">
        <w:rPr>
          <w:rFonts w:ascii="Arial" w:hAnsi="Arial" w:cs="Arial"/>
          <w:sz w:val="20"/>
          <w:szCs w:val="20"/>
        </w:rPr>
        <w:t xml:space="preserve">continue </w:t>
      </w:r>
      <w:r w:rsidR="00026113" w:rsidRPr="00322900">
        <w:rPr>
          <w:rFonts w:ascii="Arial" w:hAnsi="Arial" w:cs="Arial"/>
          <w:sz w:val="20"/>
          <w:szCs w:val="20"/>
        </w:rPr>
        <w:t>i</w:t>
      </w:r>
      <w:r w:rsidR="001D5241" w:rsidRPr="00322900">
        <w:rPr>
          <w:rFonts w:ascii="Arial" w:hAnsi="Arial" w:cs="Arial"/>
          <w:sz w:val="20"/>
          <w:szCs w:val="20"/>
        </w:rPr>
        <w:t>mprov</w:t>
      </w:r>
      <w:r w:rsidR="001F0E8F" w:rsidRPr="00322900">
        <w:rPr>
          <w:rFonts w:ascii="Arial" w:hAnsi="Arial" w:cs="Arial"/>
          <w:sz w:val="20"/>
          <w:szCs w:val="20"/>
        </w:rPr>
        <w:t xml:space="preserve">ing </w:t>
      </w:r>
      <w:r w:rsidR="00973A4B" w:rsidRPr="00322900">
        <w:rPr>
          <w:rFonts w:ascii="Arial" w:hAnsi="Arial" w:cs="Arial"/>
          <w:sz w:val="20"/>
          <w:szCs w:val="20"/>
        </w:rPr>
        <w:t xml:space="preserve">results </w:t>
      </w:r>
      <w:r w:rsidR="00026113" w:rsidRPr="00322900">
        <w:rPr>
          <w:rFonts w:ascii="Arial" w:hAnsi="Arial" w:cs="Arial"/>
          <w:sz w:val="20"/>
          <w:szCs w:val="20"/>
        </w:rPr>
        <w:t>year on year.</w:t>
      </w:r>
    </w:p>
    <w:p w:rsidR="00A33E97" w:rsidRPr="002105AC" w:rsidRDefault="0086055E" w:rsidP="002105AC">
      <w:pPr>
        <w:rPr>
          <w:rFonts w:ascii="Arial" w:hAnsi="Arial" w:cs="Arial"/>
          <w:sz w:val="20"/>
          <w:szCs w:val="20"/>
        </w:rPr>
      </w:pPr>
      <w:r w:rsidRPr="002105AC">
        <w:rPr>
          <w:rFonts w:ascii="Arial" w:hAnsi="Arial" w:cs="Arial"/>
          <w:sz w:val="20"/>
          <w:szCs w:val="20"/>
        </w:rPr>
        <w:t xml:space="preserve">Specific website and social </w:t>
      </w:r>
      <w:r w:rsidR="00D246C5" w:rsidRPr="002105AC">
        <w:rPr>
          <w:rFonts w:ascii="Arial" w:hAnsi="Arial" w:cs="Arial"/>
          <w:sz w:val="20"/>
          <w:szCs w:val="20"/>
        </w:rPr>
        <w:t xml:space="preserve">reach and </w:t>
      </w:r>
      <w:r w:rsidRPr="002105AC">
        <w:rPr>
          <w:rFonts w:ascii="Arial" w:hAnsi="Arial" w:cs="Arial"/>
          <w:sz w:val="20"/>
          <w:szCs w:val="20"/>
        </w:rPr>
        <w:t>engagement metrics</w:t>
      </w:r>
      <w:r w:rsidR="008C03DC">
        <w:rPr>
          <w:rFonts w:ascii="Arial" w:hAnsi="Arial" w:cs="Arial"/>
          <w:sz w:val="20"/>
          <w:szCs w:val="20"/>
        </w:rPr>
        <w:t xml:space="preserve"> are</w:t>
      </w:r>
      <w:r w:rsidRPr="002105AC">
        <w:rPr>
          <w:rFonts w:ascii="Arial" w:hAnsi="Arial" w:cs="Arial"/>
          <w:sz w:val="20"/>
          <w:szCs w:val="20"/>
        </w:rPr>
        <w:t xml:space="preserve"> to be decided and employed</w:t>
      </w:r>
      <w:r w:rsidR="00BC4530" w:rsidRPr="002105AC">
        <w:rPr>
          <w:rFonts w:ascii="Arial" w:hAnsi="Arial" w:cs="Arial"/>
          <w:sz w:val="20"/>
          <w:szCs w:val="20"/>
        </w:rPr>
        <w:t xml:space="preserve"> with your help</w:t>
      </w:r>
      <w:r w:rsidRPr="002105AC">
        <w:rPr>
          <w:rFonts w:ascii="Arial" w:hAnsi="Arial" w:cs="Arial"/>
          <w:sz w:val="20"/>
          <w:szCs w:val="20"/>
        </w:rPr>
        <w:t>.</w:t>
      </w:r>
    </w:p>
    <w:p w:rsidR="00026113" w:rsidRPr="00A33E97" w:rsidRDefault="0086055E" w:rsidP="00A33E97">
      <w:pPr>
        <w:rPr>
          <w:rFonts w:ascii="Arial" w:hAnsi="Arial" w:cs="Arial"/>
          <w:sz w:val="20"/>
          <w:szCs w:val="20"/>
        </w:rPr>
      </w:pPr>
      <w:r>
        <w:rPr>
          <w:rFonts w:ascii="Arial" w:hAnsi="Arial" w:cs="Arial"/>
          <w:sz w:val="20"/>
          <w:szCs w:val="20"/>
        </w:rPr>
        <w:t>For your information, p</w:t>
      </w:r>
      <w:r w:rsidR="00B008F7" w:rsidRPr="00A33E97">
        <w:rPr>
          <w:rFonts w:ascii="Arial" w:hAnsi="Arial" w:cs="Arial"/>
          <w:sz w:val="20"/>
          <w:szCs w:val="20"/>
        </w:rPr>
        <w:t xml:space="preserve">ast </w:t>
      </w:r>
      <w:r w:rsidR="00A33E97" w:rsidRPr="00A33E97">
        <w:rPr>
          <w:rFonts w:ascii="Arial" w:hAnsi="Arial" w:cs="Arial"/>
          <w:sz w:val="20"/>
          <w:szCs w:val="20"/>
        </w:rPr>
        <w:t xml:space="preserve">website </w:t>
      </w:r>
      <w:r w:rsidR="00B008F7" w:rsidRPr="00A33E97">
        <w:rPr>
          <w:rFonts w:ascii="Arial" w:hAnsi="Arial" w:cs="Arial"/>
          <w:sz w:val="20"/>
          <w:szCs w:val="20"/>
        </w:rPr>
        <w:t>traffic volumes (using standard Google Analytics):</w:t>
      </w:r>
      <w:r w:rsidR="00CD6E99" w:rsidRPr="00A33E97">
        <w:rPr>
          <w:rFonts w:ascii="Arial" w:hAnsi="Arial" w:cs="Arial"/>
          <w:sz w:val="20"/>
          <w:szCs w:val="20"/>
        </w:rPr>
        <w:t xml:space="preserve"> 2013-14</w:t>
      </w:r>
      <w:r w:rsidR="00B008F7" w:rsidRPr="00A33E97">
        <w:rPr>
          <w:rFonts w:ascii="Arial" w:hAnsi="Arial" w:cs="Arial"/>
          <w:sz w:val="20"/>
          <w:szCs w:val="20"/>
        </w:rPr>
        <w:t xml:space="preserve"> </w:t>
      </w:r>
      <w:r w:rsidR="00CD6E99" w:rsidRPr="00A33E97">
        <w:rPr>
          <w:rFonts w:ascii="Arial" w:hAnsi="Arial" w:cs="Arial"/>
          <w:sz w:val="20"/>
          <w:szCs w:val="20"/>
        </w:rPr>
        <w:t>89,480 sessions, 86% new visitors. 2014-15 173,575 sessions, 88% new visitors.</w:t>
      </w:r>
    </w:p>
    <w:p w:rsidR="00026113" w:rsidRPr="00322900" w:rsidRDefault="00026113" w:rsidP="00026113">
      <w:pPr>
        <w:pStyle w:val="Heading2"/>
        <w:rPr>
          <w:rFonts w:ascii="Arial" w:hAnsi="Arial" w:cs="Arial"/>
          <w:color w:val="000000" w:themeColor="text1"/>
          <w:sz w:val="20"/>
          <w:szCs w:val="20"/>
        </w:rPr>
      </w:pPr>
      <w:bookmarkStart w:id="9" w:name="_Toc433637620"/>
      <w:r w:rsidRPr="00322900">
        <w:rPr>
          <w:rFonts w:ascii="Arial" w:hAnsi="Arial" w:cs="Arial"/>
          <w:color w:val="000000" w:themeColor="text1"/>
          <w:sz w:val="20"/>
          <w:szCs w:val="20"/>
        </w:rPr>
        <w:t>Target audience</w:t>
      </w:r>
      <w:bookmarkEnd w:id="9"/>
    </w:p>
    <w:p w:rsidR="00D95534" w:rsidRPr="00D95534" w:rsidRDefault="00D95534" w:rsidP="00D95534">
      <w:pPr>
        <w:rPr>
          <w:rFonts w:ascii="Arial" w:hAnsi="Arial" w:cs="Arial"/>
          <w:sz w:val="20"/>
          <w:szCs w:val="20"/>
        </w:rPr>
      </w:pPr>
      <w:r w:rsidRPr="00D95534">
        <w:rPr>
          <w:rFonts w:ascii="Arial" w:hAnsi="Arial" w:cs="Arial"/>
          <w:sz w:val="20"/>
          <w:szCs w:val="20"/>
        </w:rPr>
        <w:t>We plan to reach and engage ‘foodies online’ – that is those people who have an interest in food and who are receptive to and engage with food content online.</w:t>
      </w:r>
    </w:p>
    <w:p w:rsidR="00D95534" w:rsidRPr="00D95534" w:rsidRDefault="00D95534" w:rsidP="00D95534">
      <w:pPr>
        <w:rPr>
          <w:rFonts w:ascii="Arial" w:hAnsi="Arial" w:cs="Arial"/>
          <w:sz w:val="20"/>
          <w:szCs w:val="20"/>
        </w:rPr>
      </w:pPr>
      <w:r w:rsidRPr="00D95534">
        <w:rPr>
          <w:rFonts w:ascii="Arial" w:hAnsi="Arial" w:cs="Arial"/>
          <w:sz w:val="20"/>
          <w:szCs w:val="20"/>
        </w:rPr>
        <w:t>In general, insight tells us that consumption decisions are largely driven by enjoyment (taste, quality, experience), cost (price, value), convenience (time, practicality, cooking performance) and health and nutrition (including allergy and intolerance); and that for a variety of reasons people are often confused about the latter. Another influential factor is provenance (British, local, quality, traceable, trust, transparency).</w:t>
      </w:r>
    </w:p>
    <w:p w:rsidR="00DE776B" w:rsidRPr="00322900" w:rsidRDefault="00D95534" w:rsidP="00D95534">
      <w:pPr>
        <w:rPr>
          <w:rFonts w:ascii="Arial" w:hAnsi="Arial" w:cs="Arial"/>
          <w:sz w:val="20"/>
          <w:szCs w:val="20"/>
        </w:rPr>
      </w:pPr>
      <w:r w:rsidRPr="00D95534">
        <w:rPr>
          <w:rFonts w:ascii="Arial" w:hAnsi="Arial" w:cs="Arial"/>
          <w:sz w:val="20"/>
          <w:szCs w:val="20"/>
        </w:rPr>
        <w:t>We have segmented</w:t>
      </w:r>
      <w:r>
        <w:rPr>
          <w:rFonts w:ascii="Arial" w:hAnsi="Arial" w:cs="Arial"/>
          <w:sz w:val="20"/>
          <w:szCs w:val="20"/>
        </w:rPr>
        <w:t xml:space="preserve"> our target audience as follows</w:t>
      </w:r>
      <w:r w:rsidR="00DE776B" w:rsidRPr="00322900">
        <w:rPr>
          <w:rFonts w:ascii="Arial" w:hAnsi="Arial" w:cs="Arial"/>
          <w:sz w:val="20"/>
          <w:szCs w:val="20"/>
        </w:rPr>
        <w:t>:</w:t>
      </w:r>
    </w:p>
    <w:p w:rsidR="00026113" w:rsidRDefault="00DE776B" w:rsidP="00AC7AAD">
      <w:pPr>
        <w:pStyle w:val="ListParagraph"/>
        <w:numPr>
          <w:ilvl w:val="0"/>
          <w:numId w:val="13"/>
        </w:numPr>
        <w:rPr>
          <w:rFonts w:ascii="Arial" w:hAnsi="Arial" w:cs="Arial"/>
          <w:sz w:val="20"/>
          <w:szCs w:val="20"/>
        </w:rPr>
      </w:pPr>
      <w:r w:rsidRPr="00322900">
        <w:rPr>
          <w:rFonts w:ascii="Arial" w:hAnsi="Arial" w:cs="Arial"/>
          <w:b/>
          <w:sz w:val="20"/>
          <w:szCs w:val="20"/>
        </w:rPr>
        <w:t>C</w:t>
      </w:r>
      <w:r w:rsidR="00026113" w:rsidRPr="00322900">
        <w:rPr>
          <w:rFonts w:ascii="Arial" w:hAnsi="Arial" w:cs="Arial"/>
          <w:b/>
          <w:sz w:val="20"/>
          <w:szCs w:val="20"/>
        </w:rPr>
        <w:t>onnoisseur foodie</w:t>
      </w:r>
      <w:r w:rsidR="00026113" w:rsidRPr="00322900">
        <w:rPr>
          <w:rFonts w:ascii="Arial" w:hAnsi="Arial" w:cs="Arial"/>
          <w:sz w:val="20"/>
          <w:szCs w:val="20"/>
        </w:rPr>
        <w:t xml:space="preserve"> – </w:t>
      </w:r>
      <w:r w:rsidR="00AC7AAD" w:rsidRPr="00AC7AAD">
        <w:rPr>
          <w:rFonts w:ascii="Arial" w:hAnsi="Arial" w:cs="Arial"/>
          <w:sz w:val="20"/>
          <w:szCs w:val="20"/>
        </w:rPr>
        <w:t>passionate and knowledgeable about food; especially regarding taste, quality and provenance. Spend more time and money on preparing food than the average person. Likely to be within the AB socio-economic group but of any age or gender. They will likely support small and artisan producers. They have a need to be inspired and will have a keen interest in new ingredients, cuisines and the work of high end chefs. They will enjoy impressing friends and family with their food choices and knowledge.</w:t>
      </w:r>
      <w:r w:rsidR="00026113" w:rsidRPr="00322900">
        <w:rPr>
          <w:rFonts w:ascii="Arial" w:hAnsi="Arial" w:cs="Arial"/>
          <w:sz w:val="20"/>
          <w:szCs w:val="20"/>
        </w:rPr>
        <w:t xml:space="preserve"> </w:t>
      </w:r>
    </w:p>
    <w:p w:rsidR="00026113" w:rsidRPr="00322900" w:rsidRDefault="00DE776B" w:rsidP="00AC7AAD">
      <w:pPr>
        <w:pStyle w:val="ListParagraph"/>
        <w:numPr>
          <w:ilvl w:val="0"/>
          <w:numId w:val="13"/>
        </w:numPr>
        <w:rPr>
          <w:rFonts w:ascii="Arial" w:hAnsi="Arial" w:cs="Arial"/>
          <w:sz w:val="20"/>
          <w:szCs w:val="20"/>
        </w:rPr>
      </w:pPr>
      <w:r w:rsidRPr="00322900">
        <w:rPr>
          <w:rFonts w:ascii="Arial" w:hAnsi="Arial" w:cs="Arial"/>
          <w:b/>
          <w:sz w:val="20"/>
          <w:szCs w:val="20"/>
        </w:rPr>
        <w:t>M</w:t>
      </w:r>
      <w:r w:rsidR="00026113" w:rsidRPr="00322900">
        <w:rPr>
          <w:rFonts w:ascii="Arial" w:hAnsi="Arial" w:cs="Arial"/>
          <w:b/>
          <w:sz w:val="20"/>
          <w:szCs w:val="20"/>
        </w:rPr>
        <w:t>ass-market foodie</w:t>
      </w:r>
      <w:r w:rsidR="00026113" w:rsidRPr="00322900">
        <w:rPr>
          <w:rFonts w:ascii="Arial" w:hAnsi="Arial" w:cs="Arial"/>
          <w:sz w:val="20"/>
          <w:szCs w:val="20"/>
        </w:rPr>
        <w:t xml:space="preserve"> – </w:t>
      </w:r>
      <w:r w:rsidR="00AC7AAD" w:rsidRPr="00AC7AAD">
        <w:rPr>
          <w:rFonts w:ascii="Arial" w:hAnsi="Arial" w:cs="Arial"/>
          <w:sz w:val="20"/>
          <w:szCs w:val="20"/>
        </w:rPr>
        <w:t>love food but are less informed than the connoisseur. Taste and enjoyment matter to this audience, however their lifestyle will usually mean their needs are influenced by cost and convenience. They are likely to be regular shoppers of premium ranges at grocery stores. And they will likely watch mainstream TV shows like Bake Off, attend food shows like BBC Good Food and follow mainstream celebrity TV chefs</w:t>
      </w:r>
      <w:r w:rsidR="00FD02D6" w:rsidRPr="00322900">
        <w:rPr>
          <w:rFonts w:ascii="Arial" w:hAnsi="Arial" w:cs="Arial"/>
          <w:sz w:val="20"/>
          <w:szCs w:val="20"/>
        </w:rPr>
        <w:t>.</w:t>
      </w:r>
    </w:p>
    <w:p w:rsidR="00D95534" w:rsidRPr="00D95534" w:rsidRDefault="00DE776B" w:rsidP="00AC7AAD">
      <w:pPr>
        <w:pStyle w:val="ListParagraph"/>
        <w:numPr>
          <w:ilvl w:val="0"/>
          <w:numId w:val="13"/>
        </w:numPr>
        <w:rPr>
          <w:rFonts w:ascii="Arial" w:hAnsi="Arial" w:cs="Arial"/>
          <w:sz w:val="20"/>
          <w:szCs w:val="20"/>
        </w:rPr>
      </w:pPr>
      <w:r w:rsidRPr="00322900">
        <w:rPr>
          <w:rFonts w:ascii="Arial" w:hAnsi="Arial" w:cs="Arial"/>
          <w:b/>
          <w:sz w:val="20"/>
          <w:szCs w:val="20"/>
        </w:rPr>
        <w:t>F</w:t>
      </w:r>
      <w:r w:rsidR="00026113" w:rsidRPr="00322900">
        <w:rPr>
          <w:rFonts w:ascii="Arial" w:hAnsi="Arial" w:cs="Arial"/>
          <w:b/>
          <w:sz w:val="20"/>
          <w:szCs w:val="20"/>
        </w:rPr>
        <w:t>amily foodie</w:t>
      </w:r>
      <w:r w:rsidR="00026113" w:rsidRPr="00322900">
        <w:rPr>
          <w:rFonts w:ascii="Arial" w:hAnsi="Arial" w:cs="Arial"/>
          <w:sz w:val="20"/>
          <w:szCs w:val="20"/>
        </w:rPr>
        <w:t xml:space="preserve"> – </w:t>
      </w:r>
      <w:r w:rsidR="00AC7AAD" w:rsidRPr="00AC7AAD">
        <w:rPr>
          <w:rFonts w:ascii="Arial" w:hAnsi="Arial" w:cs="Arial"/>
          <w:sz w:val="20"/>
          <w:szCs w:val="20"/>
        </w:rPr>
        <w:t xml:space="preserve">as with the other segments, they share an interest and love of food but their family responsibilities will influence how they engage with food. Of all the audiences they are likely to be the most time and cash poor and their food choices will be dictated to by family preferences and needs. They (and it is usually women who control the family diet) feel guilty if they are not providing food the family likes and will worry that the food they are </w:t>
      </w:r>
      <w:r w:rsidR="00945F45">
        <w:rPr>
          <w:rFonts w:ascii="Arial" w:hAnsi="Arial" w:cs="Arial"/>
          <w:sz w:val="20"/>
          <w:szCs w:val="20"/>
        </w:rPr>
        <w:t>providing</w:t>
      </w:r>
      <w:r w:rsidR="00AC7AAD" w:rsidRPr="00AC7AAD">
        <w:rPr>
          <w:rFonts w:ascii="Arial" w:hAnsi="Arial" w:cs="Arial"/>
          <w:sz w:val="20"/>
          <w:szCs w:val="20"/>
        </w:rPr>
        <w:t xml:space="preserve"> is not nutritious</w:t>
      </w:r>
      <w:r w:rsidR="00026113" w:rsidRPr="00322900">
        <w:rPr>
          <w:rFonts w:ascii="Arial" w:hAnsi="Arial" w:cs="Arial"/>
          <w:sz w:val="20"/>
          <w:szCs w:val="20"/>
        </w:rPr>
        <w:t>.</w:t>
      </w:r>
    </w:p>
    <w:p w:rsidR="00026113" w:rsidRPr="00322900" w:rsidRDefault="00026113" w:rsidP="00026113">
      <w:pPr>
        <w:pStyle w:val="Heading3"/>
        <w:rPr>
          <w:rFonts w:ascii="Arial" w:hAnsi="Arial" w:cs="Arial"/>
          <w:color w:val="000000" w:themeColor="text1"/>
          <w:sz w:val="20"/>
          <w:szCs w:val="20"/>
        </w:rPr>
      </w:pPr>
      <w:bookmarkStart w:id="10" w:name="_Toc433637621"/>
      <w:r w:rsidRPr="00322900">
        <w:rPr>
          <w:rFonts w:ascii="Arial" w:hAnsi="Arial" w:cs="Arial"/>
          <w:color w:val="000000" w:themeColor="text1"/>
          <w:sz w:val="20"/>
          <w:szCs w:val="20"/>
        </w:rPr>
        <w:t>Influencers</w:t>
      </w:r>
      <w:bookmarkEnd w:id="10"/>
    </w:p>
    <w:p w:rsidR="00BD779E" w:rsidRDefault="00362A4D" w:rsidP="0025370A">
      <w:pPr>
        <w:rPr>
          <w:rFonts w:ascii="Arial" w:hAnsi="Arial" w:cs="Arial"/>
          <w:color w:val="000000" w:themeColor="text1"/>
          <w:sz w:val="20"/>
          <w:szCs w:val="20"/>
        </w:rPr>
      </w:pPr>
      <w:r w:rsidRPr="00322900">
        <w:rPr>
          <w:rFonts w:ascii="Arial" w:hAnsi="Arial" w:cs="Arial"/>
          <w:color w:val="000000" w:themeColor="text1"/>
          <w:sz w:val="20"/>
          <w:szCs w:val="20"/>
        </w:rPr>
        <w:t xml:space="preserve">We plan to partner with influential </w:t>
      </w:r>
      <w:r w:rsidR="00541159" w:rsidRPr="00322900">
        <w:rPr>
          <w:rFonts w:ascii="Arial" w:hAnsi="Arial" w:cs="Arial"/>
          <w:color w:val="000000" w:themeColor="text1"/>
          <w:sz w:val="20"/>
          <w:szCs w:val="20"/>
        </w:rPr>
        <w:t xml:space="preserve">third party channels </w:t>
      </w:r>
      <w:r w:rsidR="00BD239F" w:rsidRPr="00322900">
        <w:rPr>
          <w:rFonts w:ascii="Arial" w:hAnsi="Arial" w:cs="Arial"/>
          <w:color w:val="000000" w:themeColor="text1"/>
          <w:sz w:val="20"/>
          <w:szCs w:val="20"/>
        </w:rPr>
        <w:t xml:space="preserve">that have proven </w:t>
      </w:r>
      <w:r w:rsidR="00862E78" w:rsidRPr="00322900">
        <w:rPr>
          <w:rFonts w:ascii="Arial" w:hAnsi="Arial" w:cs="Arial"/>
          <w:color w:val="000000" w:themeColor="text1"/>
          <w:sz w:val="20"/>
          <w:szCs w:val="20"/>
        </w:rPr>
        <w:t xml:space="preserve">audience </w:t>
      </w:r>
      <w:r w:rsidR="00BD239F" w:rsidRPr="00322900">
        <w:rPr>
          <w:rFonts w:ascii="Arial" w:hAnsi="Arial" w:cs="Arial"/>
          <w:color w:val="000000" w:themeColor="text1"/>
          <w:sz w:val="20"/>
          <w:szCs w:val="20"/>
        </w:rPr>
        <w:t xml:space="preserve">engagement with food content </w:t>
      </w:r>
      <w:r w:rsidR="00541159" w:rsidRPr="00322900">
        <w:rPr>
          <w:rFonts w:ascii="Arial" w:hAnsi="Arial" w:cs="Arial"/>
          <w:color w:val="000000" w:themeColor="text1"/>
          <w:sz w:val="20"/>
          <w:szCs w:val="20"/>
        </w:rPr>
        <w:t xml:space="preserve">and </w:t>
      </w:r>
      <w:r w:rsidR="00BD239F" w:rsidRPr="00322900">
        <w:rPr>
          <w:rFonts w:ascii="Arial" w:hAnsi="Arial" w:cs="Arial"/>
          <w:color w:val="000000" w:themeColor="text1"/>
          <w:sz w:val="20"/>
          <w:szCs w:val="20"/>
        </w:rPr>
        <w:t xml:space="preserve">to </w:t>
      </w:r>
      <w:r w:rsidR="00541159" w:rsidRPr="00322900">
        <w:rPr>
          <w:rFonts w:ascii="Arial" w:hAnsi="Arial" w:cs="Arial"/>
          <w:color w:val="000000" w:themeColor="text1"/>
          <w:sz w:val="20"/>
          <w:szCs w:val="20"/>
        </w:rPr>
        <w:t xml:space="preserve">encourage influential </w:t>
      </w:r>
      <w:r w:rsidRPr="00322900">
        <w:rPr>
          <w:rFonts w:ascii="Arial" w:hAnsi="Arial" w:cs="Arial"/>
          <w:color w:val="000000" w:themeColor="text1"/>
          <w:sz w:val="20"/>
          <w:szCs w:val="20"/>
        </w:rPr>
        <w:t>campaign ambassadors</w:t>
      </w:r>
      <w:r w:rsidR="00A004D4" w:rsidRPr="00322900">
        <w:rPr>
          <w:rFonts w:ascii="Arial" w:hAnsi="Arial" w:cs="Arial"/>
          <w:color w:val="000000" w:themeColor="text1"/>
          <w:sz w:val="20"/>
          <w:szCs w:val="20"/>
        </w:rPr>
        <w:t xml:space="preserve"> such as celeb chefs, </w:t>
      </w:r>
      <w:r w:rsidR="00657E07" w:rsidRPr="00322900">
        <w:rPr>
          <w:rFonts w:ascii="Arial" w:hAnsi="Arial" w:cs="Arial"/>
          <w:color w:val="000000" w:themeColor="text1"/>
          <w:sz w:val="20"/>
          <w:szCs w:val="20"/>
        </w:rPr>
        <w:t>dietitians/</w:t>
      </w:r>
      <w:r w:rsidR="00A004D4" w:rsidRPr="00322900">
        <w:rPr>
          <w:rFonts w:ascii="Arial" w:hAnsi="Arial" w:cs="Arial"/>
          <w:color w:val="000000" w:themeColor="text1"/>
          <w:sz w:val="20"/>
          <w:szCs w:val="20"/>
        </w:rPr>
        <w:t>nutritionists,</w:t>
      </w:r>
      <w:r w:rsidR="008F4640" w:rsidRPr="00322900">
        <w:rPr>
          <w:rFonts w:ascii="Arial" w:hAnsi="Arial" w:cs="Arial"/>
          <w:color w:val="000000" w:themeColor="text1"/>
          <w:sz w:val="20"/>
          <w:szCs w:val="20"/>
        </w:rPr>
        <w:t xml:space="preserve"> journalists,</w:t>
      </w:r>
      <w:r w:rsidR="00A004D4" w:rsidRPr="00322900">
        <w:rPr>
          <w:rFonts w:ascii="Arial" w:hAnsi="Arial" w:cs="Arial"/>
          <w:color w:val="000000" w:themeColor="text1"/>
          <w:sz w:val="20"/>
          <w:szCs w:val="20"/>
        </w:rPr>
        <w:t xml:space="preserve"> food bloggers/vloggers and food brands </w:t>
      </w:r>
      <w:r w:rsidRPr="00322900">
        <w:rPr>
          <w:rFonts w:ascii="Arial" w:hAnsi="Arial" w:cs="Arial"/>
          <w:color w:val="000000" w:themeColor="text1"/>
          <w:sz w:val="20"/>
          <w:szCs w:val="20"/>
        </w:rPr>
        <w:t>to create and</w:t>
      </w:r>
      <w:r w:rsidR="00493F72" w:rsidRPr="00322900">
        <w:rPr>
          <w:rFonts w:ascii="Arial" w:hAnsi="Arial" w:cs="Arial"/>
          <w:color w:val="000000" w:themeColor="text1"/>
          <w:sz w:val="20"/>
          <w:szCs w:val="20"/>
        </w:rPr>
        <w:t>/or</w:t>
      </w:r>
      <w:r w:rsidRPr="00322900">
        <w:rPr>
          <w:rFonts w:ascii="Arial" w:hAnsi="Arial" w:cs="Arial"/>
          <w:color w:val="000000" w:themeColor="text1"/>
          <w:sz w:val="20"/>
          <w:szCs w:val="20"/>
        </w:rPr>
        <w:t xml:space="preserve"> promote new and engaging content.</w:t>
      </w:r>
    </w:p>
    <w:p w:rsidR="00864A95" w:rsidRDefault="00864A95" w:rsidP="00103ED7">
      <w:pPr>
        <w:pStyle w:val="Heading2"/>
        <w:rPr>
          <w:rFonts w:ascii="Arial" w:hAnsi="Arial" w:cs="Arial"/>
          <w:color w:val="000000" w:themeColor="text1"/>
          <w:sz w:val="20"/>
          <w:szCs w:val="20"/>
        </w:rPr>
      </w:pPr>
      <w:bookmarkStart w:id="11" w:name="_Toc433637622"/>
      <w:r w:rsidRPr="00864A95">
        <w:rPr>
          <w:rFonts w:ascii="Arial" w:hAnsi="Arial" w:cs="Arial"/>
          <w:color w:val="000000" w:themeColor="text1"/>
          <w:sz w:val="20"/>
          <w:szCs w:val="20"/>
        </w:rPr>
        <w:t xml:space="preserve">2015-16 </w:t>
      </w:r>
      <w:r w:rsidR="005A1999">
        <w:rPr>
          <w:rFonts w:ascii="Arial" w:hAnsi="Arial" w:cs="Arial"/>
          <w:color w:val="000000" w:themeColor="text1"/>
          <w:sz w:val="20"/>
          <w:szCs w:val="20"/>
        </w:rPr>
        <w:t>campaign</w:t>
      </w:r>
      <w:bookmarkEnd w:id="11"/>
    </w:p>
    <w:p w:rsidR="005A1999" w:rsidRPr="005A1999" w:rsidRDefault="005A1999" w:rsidP="005A1999">
      <w:pPr>
        <w:rPr>
          <w:rFonts w:ascii="Arial" w:hAnsi="Arial" w:cs="Arial"/>
          <w:color w:val="000000" w:themeColor="text1"/>
          <w:sz w:val="20"/>
          <w:szCs w:val="20"/>
        </w:rPr>
      </w:pPr>
      <w:r w:rsidRPr="005A1999">
        <w:rPr>
          <w:rFonts w:ascii="Arial" w:hAnsi="Arial" w:cs="Arial"/>
          <w:color w:val="000000" w:themeColor="text1"/>
          <w:sz w:val="20"/>
          <w:szCs w:val="20"/>
        </w:rPr>
        <w:t>As mentioned in the introduction, historically, these campaigns have been more traditional, media-led PR and recipe marketing campaigns, but from 2015 an online content marketing strategy will be</w:t>
      </w:r>
      <w:r w:rsidR="006326EF">
        <w:rPr>
          <w:rFonts w:ascii="Arial" w:hAnsi="Arial" w:cs="Arial"/>
          <w:color w:val="000000" w:themeColor="text1"/>
          <w:sz w:val="20"/>
          <w:szCs w:val="20"/>
        </w:rPr>
        <w:t>gin to be</w:t>
      </w:r>
      <w:r w:rsidRPr="005A1999">
        <w:rPr>
          <w:rFonts w:ascii="Arial" w:hAnsi="Arial" w:cs="Arial"/>
          <w:color w:val="000000" w:themeColor="text1"/>
          <w:sz w:val="20"/>
          <w:szCs w:val="20"/>
        </w:rPr>
        <w:t xml:space="preserve"> implemented with the goal of improving audience reach and engagement via the website and social media platforms year on year.</w:t>
      </w:r>
    </w:p>
    <w:p w:rsidR="005A1999" w:rsidRPr="005A1999" w:rsidRDefault="005A1999" w:rsidP="005A1999">
      <w:pPr>
        <w:rPr>
          <w:rFonts w:ascii="Arial" w:hAnsi="Arial" w:cs="Arial"/>
          <w:color w:val="000000" w:themeColor="text1"/>
          <w:sz w:val="20"/>
          <w:szCs w:val="20"/>
        </w:rPr>
      </w:pPr>
      <w:r w:rsidRPr="005A1999">
        <w:rPr>
          <w:rFonts w:ascii="Arial" w:hAnsi="Arial" w:cs="Arial"/>
          <w:color w:val="000000" w:themeColor="text1"/>
          <w:sz w:val="20"/>
          <w:szCs w:val="20"/>
        </w:rPr>
        <w:t>An overarching key message, ‘surprisingly good’ (e.g. ‘Eating healthily can be surprisingly good!’, ‘Wholegrains/Rapeseed oil are/is surprisingly good!’), has been employed, based on insight</w:t>
      </w:r>
      <w:r>
        <w:rPr>
          <w:rFonts w:ascii="Arial" w:hAnsi="Arial" w:cs="Arial"/>
          <w:color w:val="000000" w:themeColor="text1"/>
          <w:sz w:val="20"/>
          <w:szCs w:val="20"/>
        </w:rPr>
        <w:t xml:space="preserve"> from activity with </w:t>
      </w:r>
      <w:r w:rsidR="002105AC">
        <w:rPr>
          <w:rFonts w:ascii="Arial" w:hAnsi="Arial" w:cs="Arial"/>
          <w:color w:val="000000" w:themeColor="text1"/>
          <w:sz w:val="20"/>
          <w:szCs w:val="20"/>
        </w:rPr>
        <w:t>Mumsnet</w:t>
      </w:r>
      <w:r w:rsidR="00DD151B">
        <w:rPr>
          <w:rFonts w:ascii="Arial" w:hAnsi="Arial" w:cs="Arial"/>
          <w:color w:val="000000" w:themeColor="text1"/>
          <w:sz w:val="20"/>
          <w:szCs w:val="20"/>
        </w:rPr>
        <w:t>.com</w:t>
      </w:r>
      <w:r w:rsidR="002105AC">
        <w:rPr>
          <w:rFonts w:ascii="Arial" w:hAnsi="Arial" w:cs="Arial"/>
          <w:color w:val="000000" w:themeColor="text1"/>
          <w:sz w:val="20"/>
          <w:szCs w:val="20"/>
        </w:rPr>
        <w:t xml:space="preserve">, </w:t>
      </w:r>
      <w:r>
        <w:rPr>
          <w:rFonts w:ascii="Arial" w:hAnsi="Arial" w:cs="Arial"/>
          <w:color w:val="000000" w:themeColor="text1"/>
          <w:sz w:val="20"/>
          <w:szCs w:val="20"/>
        </w:rPr>
        <w:t>a popular social network for parents,</w:t>
      </w:r>
      <w:r w:rsidRPr="005A1999">
        <w:rPr>
          <w:rFonts w:ascii="Arial" w:hAnsi="Arial" w:cs="Arial"/>
          <w:color w:val="000000" w:themeColor="text1"/>
          <w:sz w:val="20"/>
          <w:szCs w:val="20"/>
        </w:rPr>
        <w:t xml:space="preserve"> where participants frequently commented on their surprise at how good these ingredients are</w:t>
      </w:r>
      <w:r w:rsidR="006326EF">
        <w:rPr>
          <w:rFonts w:ascii="Arial" w:hAnsi="Arial" w:cs="Arial"/>
          <w:color w:val="000000" w:themeColor="text1"/>
          <w:sz w:val="20"/>
          <w:szCs w:val="20"/>
        </w:rPr>
        <w:t xml:space="preserve"> for various reasons</w:t>
      </w:r>
      <w:r w:rsidRPr="005A1999">
        <w:rPr>
          <w:rFonts w:ascii="Arial" w:hAnsi="Arial" w:cs="Arial"/>
          <w:color w:val="000000" w:themeColor="text1"/>
          <w:sz w:val="20"/>
          <w:szCs w:val="20"/>
        </w:rPr>
        <w:t>.</w:t>
      </w:r>
    </w:p>
    <w:p w:rsidR="005A1999" w:rsidRPr="00905FC0" w:rsidRDefault="005A1999" w:rsidP="005A1999">
      <w:pPr>
        <w:rPr>
          <w:rFonts w:ascii="Arial" w:hAnsi="Arial" w:cs="Arial"/>
          <w:sz w:val="20"/>
          <w:szCs w:val="20"/>
        </w:rPr>
      </w:pPr>
      <w:r w:rsidRPr="00905FC0">
        <w:rPr>
          <w:rFonts w:ascii="Arial" w:hAnsi="Arial" w:cs="Arial"/>
          <w:sz w:val="20"/>
          <w:szCs w:val="20"/>
        </w:rPr>
        <w:t>Also:</w:t>
      </w:r>
    </w:p>
    <w:p w:rsidR="005A1999" w:rsidRPr="00905FC0" w:rsidRDefault="005A1999" w:rsidP="005A1999">
      <w:pPr>
        <w:pStyle w:val="ListParagraph"/>
        <w:numPr>
          <w:ilvl w:val="0"/>
          <w:numId w:val="29"/>
        </w:numPr>
        <w:rPr>
          <w:rFonts w:ascii="Arial" w:hAnsi="Arial" w:cs="Arial"/>
          <w:color w:val="000000" w:themeColor="text1"/>
          <w:sz w:val="20"/>
          <w:szCs w:val="20"/>
        </w:rPr>
      </w:pPr>
      <w:r w:rsidRPr="00905FC0">
        <w:rPr>
          <w:rFonts w:ascii="Arial" w:hAnsi="Arial" w:cs="Arial"/>
          <w:b/>
          <w:color w:val="000000" w:themeColor="text1"/>
          <w:sz w:val="20"/>
          <w:szCs w:val="20"/>
        </w:rPr>
        <w:t>#GetWithTheGrain</w:t>
      </w:r>
      <w:r w:rsidRPr="00905FC0">
        <w:rPr>
          <w:rFonts w:ascii="Arial" w:hAnsi="Arial" w:cs="Arial"/>
          <w:color w:val="000000" w:themeColor="text1"/>
          <w:sz w:val="20"/>
          <w:szCs w:val="20"/>
        </w:rPr>
        <w:t xml:space="preserve"> (‘inspire or be inspired’) – is being used to inspire foodies to use wholegrains and to associate them with what is cool and edgy in the world of food, to help dispel its brown and boring image and combat the trend of cutting carbs and gluten.</w:t>
      </w:r>
    </w:p>
    <w:p w:rsidR="00864A95" w:rsidRPr="005A1999" w:rsidRDefault="005A1999" w:rsidP="005A1999">
      <w:pPr>
        <w:pStyle w:val="ListParagraph"/>
        <w:numPr>
          <w:ilvl w:val="0"/>
          <w:numId w:val="29"/>
        </w:numPr>
        <w:rPr>
          <w:rFonts w:ascii="Arial" w:hAnsi="Arial" w:cs="Arial"/>
          <w:color w:val="000000" w:themeColor="text1"/>
          <w:sz w:val="20"/>
          <w:szCs w:val="20"/>
        </w:rPr>
      </w:pPr>
      <w:r w:rsidRPr="005A1999">
        <w:rPr>
          <w:rFonts w:ascii="Arial" w:hAnsi="Arial" w:cs="Arial"/>
          <w:b/>
          <w:color w:val="000000" w:themeColor="text1"/>
          <w:sz w:val="20"/>
          <w:szCs w:val="20"/>
        </w:rPr>
        <w:t>#MakeTheSwitch</w:t>
      </w:r>
      <w:r w:rsidRPr="005A1999">
        <w:rPr>
          <w:rFonts w:ascii="Arial" w:hAnsi="Arial" w:cs="Arial"/>
          <w:color w:val="000000" w:themeColor="text1"/>
          <w:sz w:val="20"/>
          <w:szCs w:val="20"/>
        </w:rPr>
        <w:t xml:space="preserve"> – is being used to promote the </w:t>
      </w:r>
      <w:r w:rsidR="006326EF">
        <w:rPr>
          <w:rFonts w:ascii="Arial" w:hAnsi="Arial" w:cs="Arial"/>
          <w:color w:val="000000" w:themeColor="text1"/>
          <w:sz w:val="20"/>
          <w:szCs w:val="20"/>
        </w:rPr>
        <w:t xml:space="preserve">not widely known </w:t>
      </w:r>
      <w:r w:rsidRPr="005A1999">
        <w:rPr>
          <w:rFonts w:ascii="Arial" w:hAnsi="Arial" w:cs="Arial"/>
          <w:color w:val="000000" w:themeColor="text1"/>
          <w:sz w:val="20"/>
          <w:szCs w:val="20"/>
        </w:rPr>
        <w:t>benefits of rapeseed oil</w:t>
      </w:r>
      <w:r w:rsidR="009A5CC3">
        <w:rPr>
          <w:rFonts w:ascii="Arial" w:hAnsi="Arial" w:cs="Arial"/>
          <w:color w:val="000000" w:themeColor="text1"/>
          <w:sz w:val="20"/>
          <w:szCs w:val="20"/>
        </w:rPr>
        <w:t>, such as the fact that it has less saturated fat than all other cooking oils and fat,</w:t>
      </w:r>
      <w:r w:rsidRPr="005A1999">
        <w:rPr>
          <w:rFonts w:ascii="Arial" w:hAnsi="Arial" w:cs="Arial"/>
          <w:color w:val="000000" w:themeColor="text1"/>
          <w:sz w:val="20"/>
          <w:szCs w:val="20"/>
        </w:rPr>
        <w:t xml:space="preserve"> and to inspire foodies to use it instead of the </w:t>
      </w:r>
      <w:r w:rsidR="00FA1614">
        <w:rPr>
          <w:rFonts w:ascii="Arial" w:hAnsi="Arial" w:cs="Arial"/>
          <w:color w:val="000000" w:themeColor="text1"/>
          <w:sz w:val="20"/>
          <w:szCs w:val="20"/>
        </w:rPr>
        <w:t xml:space="preserve">currently </w:t>
      </w:r>
      <w:r w:rsidRPr="005A1999">
        <w:rPr>
          <w:rFonts w:ascii="Arial" w:hAnsi="Arial" w:cs="Arial"/>
          <w:color w:val="000000" w:themeColor="text1"/>
          <w:sz w:val="20"/>
          <w:szCs w:val="20"/>
        </w:rPr>
        <w:t xml:space="preserve">more </w:t>
      </w:r>
      <w:r w:rsidR="00FA1614">
        <w:rPr>
          <w:rFonts w:ascii="Arial" w:hAnsi="Arial" w:cs="Arial"/>
          <w:color w:val="000000" w:themeColor="text1"/>
          <w:sz w:val="20"/>
          <w:szCs w:val="20"/>
        </w:rPr>
        <w:t>popular</w:t>
      </w:r>
      <w:r w:rsidRPr="005A1999">
        <w:rPr>
          <w:rFonts w:ascii="Arial" w:hAnsi="Arial" w:cs="Arial"/>
          <w:color w:val="000000" w:themeColor="text1"/>
          <w:sz w:val="20"/>
          <w:szCs w:val="20"/>
        </w:rPr>
        <w:t xml:space="preserve"> olive and sunflower oils.</w:t>
      </w:r>
    </w:p>
    <w:p w:rsidR="0025370A" w:rsidRPr="00322900" w:rsidRDefault="0025370A" w:rsidP="0025370A">
      <w:pPr>
        <w:pStyle w:val="Heading2"/>
        <w:rPr>
          <w:rFonts w:ascii="Arial" w:hAnsi="Arial" w:cs="Arial"/>
          <w:color w:val="000000" w:themeColor="text1"/>
          <w:sz w:val="20"/>
          <w:szCs w:val="20"/>
        </w:rPr>
      </w:pPr>
      <w:bookmarkStart w:id="12" w:name="_Toc433637623"/>
      <w:r w:rsidRPr="00322900">
        <w:rPr>
          <w:rFonts w:ascii="Arial" w:hAnsi="Arial" w:cs="Arial"/>
          <w:color w:val="000000" w:themeColor="text1"/>
          <w:sz w:val="20"/>
          <w:szCs w:val="20"/>
        </w:rPr>
        <w:t>IMPORTANT: European state aid legislation</w:t>
      </w:r>
      <w:bookmarkEnd w:id="12"/>
    </w:p>
    <w:p w:rsidR="0025370A" w:rsidRPr="00322900" w:rsidRDefault="0025370A" w:rsidP="0025370A">
      <w:pPr>
        <w:rPr>
          <w:rFonts w:ascii="Arial" w:hAnsi="Arial" w:cs="Arial"/>
          <w:sz w:val="20"/>
          <w:szCs w:val="20"/>
        </w:rPr>
      </w:pPr>
      <w:r w:rsidRPr="00322900">
        <w:rPr>
          <w:rFonts w:ascii="Arial" w:hAnsi="Arial" w:cs="Arial"/>
          <w:sz w:val="20"/>
          <w:szCs w:val="20"/>
        </w:rPr>
        <w:t>AHDB is subject to European state aid legislation which means AHDB activities are not permitted to give any undue advantage</w:t>
      </w:r>
      <w:r w:rsidR="001919B8">
        <w:rPr>
          <w:rFonts w:ascii="Arial" w:hAnsi="Arial" w:cs="Arial"/>
          <w:sz w:val="20"/>
          <w:szCs w:val="20"/>
        </w:rPr>
        <w:t>s</w:t>
      </w:r>
      <w:r w:rsidRPr="00322900">
        <w:rPr>
          <w:rFonts w:ascii="Arial" w:hAnsi="Arial" w:cs="Arial"/>
          <w:sz w:val="20"/>
          <w:szCs w:val="20"/>
        </w:rPr>
        <w:t xml:space="preserve"> to commercial organisations. AHDB is also not permitted to promote ‘British’ or ‘regionality’ as a concept e.g. ‘Best of British’ or ‘Buy local’.  Any proposals which ignore these rules will not be considered by AHDB.</w:t>
      </w:r>
    </w:p>
    <w:p w:rsidR="0025370A" w:rsidRPr="00322900" w:rsidRDefault="00864DEE" w:rsidP="0025370A">
      <w:pPr>
        <w:pStyle w:val="Heading1"/>
        <w:rPr>
          <w:rFonts w:ascii="Arial" w:hAnsi="Arial" w:cs="Arial"/>
          <w:color w:val="000000" w:themeColor="text1"/>
          <w:sz w:val="24"/>
          <w:szCs w:val="24"/>
        </w:rPr>
      </w:pPr>
      <w:bookmarkStart w:id="13" w:name="_Toc433637624"/>
      <w:r w:rsidRPr="00322900">
        <w:rPr>
          <w:rFonts w:ascii="Arial" w:hAnsi="Arial" w:cs="Arial"/>
          <w:color w:val="000000" w:themeColor="text1"/>
          <w:sz w:val="24"/>
          <w:szCs w:val="24"/>
        </w:rPr>
        <w:t>Service r</w:t>
      </w:r>
      <w:r w:rsidR="00172D36" w:rsidRPr="00322900">
        <w:rPr>
          <w:rFonts w:ascii="Arial" w:hAnsi="Arial" w:cs="Arial"/>
          <w:color w:val="000000" w:themeColor="text1"/>
          <w:sz w:val="24"/>
          <w:szCs w:val="24"/>
        </w:rPr>
        <w:t>equirements</w:t>
      </w:r>
      <w:bookmarkEnd w:id="13"/>
    </w:p>
    <w:p w:rsidR="00F61930" w:rsidRDefault="00647192" w:rsidP="00647192">
      <w:pPr>
        <w:rPr>
          <w:rFonts w:ascii="Arial" w:hAnsi="Arial" w:cs="Arial"/>
          <w:sz w:val="20"/>
          <w:szCs w:val="20"/>
        </w:rPr>
      </w:pPr>
      <w:r w:rsidRPr="00322900">
        <w:rPr>
          <w:rFonts w:ascii="Arial" w:hAnsi="Arial" w:cs="Arial"/>
          <w:sz w:val="20"/>
          <w:szCs w:val="20"/>
        </w:rPr>
        <w:t xml:space="preserve">We </w:t>
      </w:r>
      <w:r w:rsidR="00E07BD4">
        <w:rPr>
          <w:rFonts w:ascii="Arial" w:hAnsi="Arial" w:cs="Arial"/>
          <w:sz w:val="20"/>
          <w:szCs w:val="20"/>
        </w:rPr>
        <w:t xml:space="preserve">require </w:t>
      </w:r>
      <w:r w:rsidRPr="00322900">
        <w:rPr>
          <w:rFonts w:ascii="Arial" w:hAnsi="Arial" w:cs="Arial"/>
          <w:sz w:val="20"/>
          <w:szCs w:val="20"/>
        </w:rPr>
        <w:t>you to</w:t>
      </w:r>
      <w:r w:rsidR="00B438F3" w:rsidRPr="00322900">
        <w:rPr>
          <w:rFonts w:ascii="Arial" w:hAnsi="Arial" w:cs="Arial"/>
          <w:sz w:val="20"/>
          <w:szCs w:val="20"/>
        </w:rPr>
        <w:t xml:space="preserve"> build and </w:t>
      </w:r>
      <w:r w:rsidR="00A15BF0" w:rsidRPr="00322900">
        <w:rPr>
          <w:rFonts w:ascii="Arial" w:hAnsi="Arial" w:cs="Arial"/>
          <w:sz w:val="20"/>
          <w:szCs w:val="20"/>
        </w:rPr>
        <w:t>develop a new and improved</w:t>
      </w:r>
      <w:r w:rsidR="00B91EC7">
        <w:rPr>
          <w:rFonts w:ascii="Arial" w:hAnsi="Arial" w:cs="Arial"/>
          <w:sz w:val="20"/>
          <w:szCs w:val="20"/>
        </w:rPr>
        <w:t>, fully responsive</w:t>
      </w:r>
      <w:r w:rsidR="00A15BF0" w:rsidRPr="00322900">
        <w:rPr>
          <w:rFonts w:ascii="Arial" w:hAnsi="Arial" w:cs="Arial"/>
          <w:sz w:val="20"/>
          <w:szCs w:val="20"/>
        </w:rPr>
        <w:t xml:space="preserve"> website</w:t>
      </w:r>
      <w:r w:rsidR="00B91EC7">
        <w:rPr>
          <w:rFonts w:ascii="Arial" w:hAnsi="Arial" w:cs="Arial"/>
          <w:sz w:val="20"/>
          <w:szCs w:val="20"/>
        </w:rPr>
        <w:t>,</w:t>
      </w:r>
      <w:r w:rsidR="00DC06B6">
        <w:rPr>
          <w:rFonts w:ascii="Arial" w:hAnsi="Arial" w:cs="Arial"/>
          <w:sz w:val="20"/>
          <w:szCs w:val="20"/>
        </w:rPr>
        <w:t xml:space="preserve"> </w:t>
      </w:r>
      <w:r w:rsidR="00A96407">
        <w:rPr>
          <w:rFonts w:ascii="Arial" w:hAnsi="Arial" w:cs="Arial"/>
          <w:sz w:val="20"/>
          <w:szCs w:val="20"/>
        </w:rPr>
        <w:t>accessible</w:t>
      </w:r>
      <w:r w:rsidR="00B91EC7">
        <w:rPr>
          <w:rFonts w:ascii="Arial" w:hAnsi="Arial" w:cs="Arial"/>
          <w:sz w:val="20"/>
          <w:szCs w:val="20"/>
        </w:rPr>
        <w:t>, HTTP2 optimal</w:t>
      </w:r>
      <w:r w:rsidR="00A96407">
        <w:rPr>
          <w:rFonts w:ascii="Arial" w:hAnsi="Arial" w:cs="Arial"/>
          <w:sz w:val="20"/>
          <w:szCs w:val="20"/>
        </w:rPr>
        <w:t xml:space="preserve"> and </w:t>
      </w:r>
      <w:r w:rsidR="00DC06B6">
        <w:rPr>
          <w:rFonts w:ascii="Arial" w:hAnsi="Arial" w:cs="Arial"/>
          <w:sz w:val="20"/>
          <w:szCs w:val="20"/>
        </w:rPr>
        <w:t>c</w:t>
      </w:r>
      <w:r w:rsidR="00DC06B6" w:rsidRPr="00DC06B6">
        <w:rPr>
          <w:rFonts w:ascii="Arial" w:hAnsi="Arial" w:cs="Arial"/>
          <w:sz w:val="20"/>
          <w:szCs w:val="20"/>
        </w:rPr>
        <w:t>ompl</w:t>
      </w:r>
      <w:r w:rsidR="00DC06B6">
        <w:rPr>
          <w:rFonts w:ascii="Arial" w:hAnsi="Arial" w:cs="Arial"/>
          <w:sz w:val="20"/>
          <w:szCs w:val="20"/>
        </w:rPr>
        <w:t xml:space="preserve">iant with </w:t>
      </w:r>
      <w:r w:rsidR="00DC06B6" w:rsidRPr="00DC06B6">
        <w:rPr>
          <w:rFonts w:ascii="Arial" w:hAnsi="Arial" w:cs="Arial"/>
          <w:sz w:val="20"/>
          <w:szCs w:val="20"/>
        </w:rPr>
        <w:t xml:space="preserve">the latest </w:t>
      </w:r>
      <w:r w:rsidR="00D73085">
        <w:rPr>
          <w:rFonts w:ascii="Arial" w:hAnsi="Arial" w:cs="Arial"/>
          <w:sz w:val="20"/>
          <w:szCs w:val="20"/>
        </w:rPr>
        <w:t xml:space="preserve">coding </w:t>
      </w:r>
      <w:r w:rsidR="00DC06B6" w:rsidRPr="00DC06B6">
        <w:rPr>
          <w:rFonts w:ascii="Arial" w:hAnsi="Arial" w:cs="Arial"/>
          <w:sz w:val="20"/>
          <w:szCs w:val="20"/>
        </w:rPr>
        <w:t>standards</w:t>
      </w:r>
      <w:r w:rsidR="00DE3264">
        <w:rPr>
          <w:rFonts w:ascii="Arial" w:hAnsi="Arial" w:cs="Arial"/>
          <w:sz w:val="20"/>
          <w:szCs w:val="20"/>
        </w:rPr>
        <w:t xml:space="preserve"> (HTML5, CSS3)</w:t>
      </w:r>
      <w:r w:rsidR="00D73085">
        <w:rPr>
          <w:rFonts w:ascii="Arial" w:hAnsi="Arial" w:cs="Arial"/>
          <w:sz w:val="20"/>
          <w:szCs w:val="20"/>
        </w:rPr>
        <w:t>,</w:t>
      </w:r>
      <w:r w:rsidR="00A15BF0" w:rsidRPr="00322900">
        <w:rPr>
          <w:rFonts w:ascii="Arial" w:hAnsi="Arial" w:cs="Arial"/>
          <w:sz w:val="20"/>
          <w:szCs w:val="20"/>
        </w:rPr>
        <w:t xml:space="preserve"> to </w:t>
      </w:r>
      <w:r w:rsidR="0061404A" w:rsidRPr="00322900">
        <w:rPr>
          <w:rFonts w:ascii="Arial" w:hAnsi="Arial" w:cs="Arial"/>
          <w:sz w:val="20"/>
          <w:szCs w:val="20"/>
        </w:rPr>
        <w:t xml:space="preserve">take over from </w:t>
      </w:r>
      <w:r w:rsidR="00470F6E" w:rsidRPr="00322900">
        <w:rPr>
          <w:rFonts w:ascii="Arial" w:hAnsi="Arial" w:cs="Arial"/>
          <w:sz w:val="20"/>
          <w:szCs w:val="20"/>
        </w:rPr>
        <w:t>the current website</w:t>
      </w:r>
      <w:r w:rsidR="00F61930">
        <w:rPr>
          <w:rFonts w:ascii="Arial" w:hAnsi="Arial" w:cs="Arial"/>
          <w:sz w:val="20"/>
          <w:szCs w:val="20"/>
        </w:rPr>
        <w:t>.</w:t>
      </w:r>
    </w:p>
    <w:p w:rsidR="00647192" w:rsidRPr="00322900" w:rsidRDefault="00F61930" w:rsidP="00647192">
      <w:pPr>
        <w:rPr>
          <w:rFonts w:ascii="Arial" w:hAnsi="Arial" w:cs="Arial"/>
          <w:sz w:val="20"/>
          <w:szCs w:val="20"/>
        </w:rPr>
      </w:pPr>
      <w:r>
        <w:rPr>
          <w:rFonts w:ascii="Arial" w:hAnsi="Arial" w:cs="Arial"/>
          <w:sz w:val="20"/>
          <w:szCs w:val="20"/>
        </w:rPr>
        <w:t>We need it to be designed as a publishing platform that will support our content marketing strategy</w:t>
      </w:r>
      <w:r w:rsidR="009655D8">
        <w:rPr>
          <w:rFonts w:ascii="Arial" w:hAnsi="Arial" w:cs="Arial"/>
          <w:sz w:val="20"/>
          <w:szCs w:val="20"/>
        </w:rPr>
        <w:t xml:space="preserve">, so will need </w:t>
      </w:r>
      <w:r>
        <w:rPr>
          <w:rFonts w:ascii="Arial" w:hAnsi="Arial" w:cs="Arial"/>
          <w:sz w:val="20"/>
          <w:szCs w:val="20"/>
        </w:rPr>
        <w:t xml:space="preserve">social sharing functionality/integration, moderated commenting, newsletter sign up pop-ups/triggers etc. What follows is a list of </w:t>
      </w:r>
      <w:r w:rsidR="00647192" w:rsidRPr="00322900">
        <w:rPr>
          <w:rFonts w:ascii="Arial" w:hAnsi="Arial" w:cs="Arial"/>
          <w:sz w:val="20"/>
          <w:szCs w:val="20"/>
        </w:rPr>
        <w:t>requirements</w:t>
      </w:r>
      <w:r w:rsidR="00F54E06">
        <w:rPr>
          <w:rFonts w:ascii="Arial" w:hAnsi="Arial" w:cs="Arial"/>
          <w:sz w:val="20"/>
          <w:szCs w:val="20"/>
        </w:rPr>
        <w:t>, however we welcome advice and new ideas</w:t>
      </w:r>
      <w:r w:rsidR="00647192" w:rsidRPr="00322900">
        <w:rPr>
          <w:rFonts w:ascii="Arial" w:hAnsi="Arial" w:cs="Arial"/>
          <w:sz w:val="20"/>
          <w:szCs w:val="20"/>
        </w:rPr>
        <w:t>:</w:t>
      </w:r>
    </w:p>
    <w:p w:rsidR="0025370A" w:rsidRPr="00322900" w:rsidRDefault="0025370A" w:rsidP="0025370A">
      <w:pPr>
        <w:pStyle w:val="Heading2"/>
        <w:rPr>
          <w:rFonts w:ascii="Arial" w:hAnsi="Arial" w:cs="Arial"/>
          <w:color w:val="000000" w:themeColor="text1"/>
          <w:sz w:val="20"/>
          <w:szCs w:val="20"/>
        </w:rPr>
      </w:pPr>
      <w:bookmarkStart w:id="14" w:name="_Toc433637625"/>
      <w:r w:rsidRPr="00322900">
        <w:rPr>
          <w:rFonts w:ascii="Arial" w:hAnsi="Arial" w:cs="Arial"/>
          <w:color w:val="000000" w:themeColor="text1"/>
          <w:sz w:val="20"/>
          <w:szCs w:val="20"/>
        </w:rPr>
        <w:t>Content Management System</w:t>
      </w:r>
      <w:r w:rsidR="0071688B" w:rsidRPr="00322900">
        <w:rPr>
          <w:rFonts w:ascii="Arial" w:hAnsi="Arial" w:cs="Arial"/>
          <w:color w:val="000000" w:themeColor="text1"/>
          <w:sz w:val="20"/>
          <w:szCs w:val="20"/>
        </w:rPr>
        <w:t xml:space="preserve"> (CMS</w:t>
      </w:r>
      <w:r w:rsidRPr="00322900">
        <w:rPr>
          <w:rFonts w:ascii="Arial" w:hAnsi="Arial" w:cs="Arial"/>
          <w:color w:val="000000" w:themeColor="text1"/>
          <w:sz w:val="20"/>
          <w:szCs w:val="20"/>
        </w:rPr>
        <w:t>)</w:t>
      </w:r>
      <w:bookmarkEnd w:id="14"/>
    </w:p>
    <w:p w:rsidR="0025370A" w:rsidRDefault="0025370A" w:rsidP="0025370A">
      <w:pPr>
        <w:rPr>
          <w:rFonts w:ascii="Arial" w:hAnsi="Arial" w:cs="Arial"/>
          <w:color w:val="000000" w:themeColor="text1"/>
          <w:sz w:val="20"/>
          <w:szCs w:val="20"/>
        </w:rPr>
      </w:pPr>
      <w:r w:rsidRPr="00322900">
        <w:rPr>
          <w:rFonts w:ascii="Arial" w:hAnsi="Arial" w:cs="Arial"/>
          <w:color w:val="000000" w:themeColor="text1"/>
          <w:sz w:val="20"/>
          <w:szCs w:val="20"/>
        </w:rPr>
        <w:t xml:space="preserve">The </w:t>
      </w:r>
      <w:r w:rsidR="00A15BF0" w:rsidRPr="00322900">
        <w:rPr>
          <w:rFonts w:ascii="Arial" w:hAnsi="Arial" w:cs="Arial"/>
          <w:color w:val="000000" w:themeColor="text1"/>
          <w:sz w:val="20"/>
          <w:szCs w:val="20"/>
        </w:rPr>
        <w:t xml:space="preserve">current </w:t>
      </w:r>
      <w:r w:rsidRPr="00322900">
        <w:rPr>
          <w:rFonts w:ascii="Arial" w:hAnsi="Arial" w:cs="Arial"/>
          <w:color w:val="000000" w:themeColor="text1"/>
          <w:sz w:val="20"/>
          <w:szCs w:val="20"/>
        </w:rPr>
        <w:t xml:space="preserve">website </w:t>
      </w:r>
      <w:r w:rsidR="009F419C" w:rsidRPr="00322900">
        <w:rPr>
          <w:rFonts w:ascii="Arial" w:hAnsi="Arial" w:cs="Arial"/>
          <w:color w:val="000000" w:themeColor="text1"/>
          <w:sz w:val="20"/>
          <w:szCs w:val="20"/>
        </w:rPr>
        <w:t>w</w:t>
      </w:r>
      <w:r w:rsidRPr="00322900">
        <w:rPr>
          <w:rFonts w:ascii="Arial" w:hAnsi="Arial" w:cs="Arial"/>
          <w:color w:val="000000" w:themeColor="text1"/>
          <w:sz w:val="20"/>
          <w:szCs w:val="20"/>
        </w:rPr>
        <w:t xml:space="preserve">as developed in 2012 and </w:t>
      </w:r>
      <w:r w:rsidR="00B739AD" w:rsidRPr="00322900">
        <w:rPr>
          <w:rFonts w:ascii="Arial" w:hAnsi="Arial" w:cs="Arial"/>
          <w:color w:val="000000" w:themeColor="text1"/>
          <w:sz w:val="20"/>
          <w:szCs w:val="20"/>
        </w:rPr>
        <w:t xml:space="preserve">uses </w:t>
      </w:r>
      <w:r w:rsidRPr="00322900">
        <w:rPr>
          <w:rFonts w:ascii="Arial" w:hAnsi="Arial" w:cs="Arial"/>
          <w:color w:val="000000" w:themeColor="text1"/>
          <w:sz w:val="20"/>
          <w:szCs w:val="20"/>
        </w:rPr>
        <w:t>Umbraco version 4</w:t>
      </w:r>
      <w:r w:rsidR="00B739AD" w:rsidRPr="00322900">
        <w:rPr>
          <w:rFonts w:ascii="Arial" w:hAnsi="Arial" w:cs="Arial"/>
          <w:color w:val="000000" w:themeColor="text1"/>
          <w:sz w:val="20"/>
          <w:szCs w:val="20"/>
        </w:rPr>
        <w:t>.7, a</w:t>
      </w:r>
      <w:r w:rsidR="00B739AD" w:rsidRPr="00322900">
        <w:rPr>
          <w:rFonts w:ascii="Arial" w:hAnsi="Arial" w:cs="Arial"/>
          <w:sz w:val="20"/>
          <w:szCs w:val="20"/>
        </w:rPr>
        <w:t xml:space="preserve"> </w:t>
      </w:r>
      <w:r w:rsidR="00B739AD" w:rsidRPr="00322900">
        <w:rPr>
          <w:rFonts w:ascii="Arial" w:hAnsi="Arial" w:cs="Arial"/>
          <w:color w:val="000000" w:themeColor="text1"/>
          <w:sz w:val="20"/>
          <w:szCs w:val="20"/>
        </w:rPr>
        <w:t>.NET-based open source CMS</w:t>
      </w:r>
      <w:r w:rsidRPr="00322900">
        <w:rPr>
          <w:rFonts w:ascii="Arial" w:hAnsi="Arial" w:cs="Arial"/>
          <w:color w:val="000000" w:themeColor="text1"/>
          <w:sz w:val="20"/>
          <w:szCs w:val="20"/>
        </w:rPr>
        <w:t>.</w:t>
      </w:r>
      <w:r w:rsidR="00E7112E" w:rsidRPr="00322900">
        <w:rPr>
          <w:rFonts w:ascii="Arial" w:hAnsi="Arial" w:cs="Arial"/>
          <w:color w:val="000000" w:themeColor="text1"/>
          <w:sz w:val="20"/>
          <w:szCs w:val="20"/>
        </w:rPr>
        <w:t xml:space="preserve"> </w:t>
      </w:r>
      <w:r w:rsidR="001537E3" w:rsidRPr="00322900">
        <w:rPr>
          <w:rFonts w:ascii="Arial" w:hAnsi="Arial" w:cs="Arial"/>
          <w:color w:val="000000" w:themeColor="text1"/>
          <w:sz w:val="20"/>
          <w:szCs w:val="20"/>
        </w:rPr>
        <w:t xml:space="preserve">This version </w:t>
      </w:r>
      <w:r w:rsidR="00E7112E" w:rsidRPr="00322900">
        <w:rPr>
          <w:rFonts w:ascii="Arial" w:hAnsi="Arial" w:cs="Arial"/>
          <w:color w:val="000000" w:themeColor="text1"/>
          <w:sz w:val="20"/>
          <w:szCs w:val="20"/>
        </w:rPr>
        <w:t xml:space="preserve">lacks </w:t>
      </w:r>
      <w:r w:rsidR="00F75641" w:rsidRPr="00322900">
        <w:rPr>
          <w:rFonts w:ascii="Arial" w:hAnsi="Arial" w:cs="Arial"/>
          <w:color w:val="000000" w:themeColor="text1"/>
          <w:sz w:val="20"/>
          <w:szCs w:val="20"/>
        </w:rPr>
        <w:t>the f</w:t>
      </w:r>
      <w:r w:rsidR="00E7112E" w:rsidRPr="00322900">
        <w:rPr>
          <w:rFonts w:ascii="Arial" w:hAnsi="Arial" w:cs="Arial"/>
          <w:color w:val="000000" w:themeColor="text1"/>
          <w:sz w:val="20"/>
          <w:szCs w:val="20"/>
        </w:rPr>
        <w:t>unctionality we now seek, and a</w:t>
      </w:r>
      <w:r w:rsidRPr="00322900">
        <w:rPr>
          <w:rFonts w:ascii="Arial" w:hAnsi="Arial" w:cs="Arial"/>
          <w:color w:val="000000" w:themeColor="text1"/>
          <w:sz w:val="20"/>
          <w:szCs w:val="20"/>
        </w:rPr>
        <w:t xml:space="preserve">s mentioned in the intro, we have identified that it will be more cost-effective </w:t>
      </w:r>
      <w:r w:rsidR="00F75641" w:rsidRPr="00322900">
        <w:rPr>
          <w:rFonts w:ascii="Arial" w:hAnsi="Arial" w:cs="Arial"/>
          <w:color w:val="000000" w:themeColor="text1"/>
          <w:sz w:val="20"/>
          <w:szCs w:val="20"/>
        </w:rPr>
        <w:t xml:space="preserve">and practical </w:t>
      </w:r>
      <w:r w:rsidRPr="00322900">
        <w:rPr>
          <w:rFonts w:ascii="Arial" w:hAnsi="Arial" w:cs="Arial"/>
          <w:color w:val="000000" w:themeColor="text1"/>
          <w:sz w:val="20"/>
          <w:szCs w:val="20"/>
        </w:rPr>
        <w:t>to rebuild the site rather than to update th</w:t>
      </w:r>
      <w:r w:rsidR="00B739AD" w:rsidRPr="00322900">
        <w:rPr>
          <w:rFonts w:ascii="Arial" w:hAnsi="Arial" w:cs="Arial"/>
          <w:color w:val="000000" w:themeColor="text1"/>
          <w:sz w:val="20"/>
          <w:szCs w:val="20"/>
        </w:rPr>
        <w:t>e</w:t>
      </w:r>
      <w:r w:rsidRPr="00322900">
        <w:rPr>
          <w:rFonts w:ascii="Arial" w:hAnsi="Arial" w:cs="Arial"/>
          <w:color w:val="000000" w:themeColor="text1"/>
          <w:sz w:val="20"/>
          <w:szCs w:val="20"/>
        </w:rPr>
        <w:t xml:space="preserve"> current system</w:t>
      </w:r>
      <w:r w:rsidR="00672CFE">
        <w:rPr>
          <w:rFonts w:ascii="Arial" w:hAnsi="Arial" w:cs="Arial"/>
          <w:color w:val="000000" w:themeColor="text1"/>
          <w:sz w:val="20"/>
          <w:szCs w:val="20"/>
        </w:rPr>
        <w:t xml:space="preserve"> </w:t>
      </w:r>
      <w:r w:rsidR="00672CFE">
        <w:rPr>
          <w:rFonts w:ascii="Arial" w:hAnsi="Arial" w:cs="Arial"/>
          <w:sz w:val="20"/>
          <w:szCs w:val="20"/>
        </w:rPr>
        <w:t>(although let us know</w:t>
      </w:r>
      <w:r w:rsidR="00672CFE" w:rsidRPr="00672CFE">
        <w:rPr>
          <w:rFonts w:ascii="Arial" w:hAnsi="Arial" w:cs="Arial"/>
          <w:sz w:val="20"/>
          <w:szCs w:val="20"/>
        </w:rPr>
        <w:t xml:space="preserve"> </w:t>
      </w:r>
      <w:r w:rsidR="00672CFE">
        <w:rPr>
          <w:rFonts w:ascii="Arial" w:hAnsi="Arial" w:cs="Arial"/>
          <w:sz w:val="20"/>
          <w:szCs w:val="20"/>
        </w:rPr>
        <w:t>if you disagree)</w:t>
      </w:r>
      <w:r w:rsidRPr="00322900">
        <w:rPr>
          <w:rFonts w:ascii="Arial" w:hAnsi="Arial" w:cs="Arial"/>
          <w:color w:val="000000" w:themeColor="text1"/>
          <w:sz w:val="20"/>
          <w:szCs w:val="20"/>
        </w:rPr>
        <w:t>.</w:t>
      </w:r>
    </w:p>
    <w:p w:rsidR="0031475B" w:rsidRPr="00322900" w:rsidRDefault="0031475B" w:rsidP="0025370A">
      <w:pPr>
        <w:rPr>
          <w:rFonts w:ascii="Arial" w:hAnsi="Arial" w:cs="Arial"/>
          <w:color w:val="000000" w:themeColor="text1"/>
          <w:sz w:val="20"/>
          <w:szCs w:val="20"/>
        </w:rPr>
      </w:pPr>
      <w:r>
        <w:rPr>
          <w:rFonts w:ascii="Arial" w:hAnsi="Arial" w:cs="Arial"/>
          <w:color w:val="000000" w:themeColor="text1"/>
          <w:sz w:val="20"/>
          <w:szCs w:val="20"/>
        </w:rPr>
        <w:t>W</w:t>
      </w:r>
      <w:r w:rsidRPr="00322900">
        <w:rPr>
          <w:rFonts w:ascii="Arial" w:hAnsi="Arial" w:cs="Arial"/>
          <w:color w:val="000000" w:themeColor="text1"/>
          <w:sz w:val="20"/>
          <w:szCs w:val="20"/>
        </w:rPr>
        <w:t>e will need to understand how the changeover of systems will be managed to mitigate challenges</w:t>
      </w:r>
      <w:r>
        <w:rPr>
          <w:rFonts w:ascii="Arial" w:hAnsi="Arial" w:cs="Arial"/>
          <w:color w:val="000000" w:themeColor="text1"/>
          <w:sz w:val="20"/>
          <w:szCs w:val="20"/>
        </w:rPr>
        <w:t xml:space="preserve"> </w:t>
      </w:r>
      <w:r w:rsidRPr="00322900">
        <w:rPr>
          <w:rFonts w:ascii="Arial" w:hAnsi="Arial" w:cs="Arial"/>
          <w:color w:val="000000" w:themeColor="text1"/>
          <w:sz w:val="20"/>
          <w:szCs w:val="20"/>
        </w:rPr>
        <w:t>from content population, to SEO (e.g. 301 redirects, 404 errors etc.), to analytics</w:t>
      </w:r>
      <w:r>
        <w:rPr>
          <w:rFonts w:ascii="Arial" w:hAnsi="Arial" w:cs="Arial"/>
          <w:color w:val="000000" w:themeColor="text1"/>
          <w:sz w:val="20"/>
          <w:szCs w:val="20"/>
        </w:rPr>
        <w:t xml:space="preserve">. And we </w:t>
      </w:r>
      <w:r w:rsidR="006830EF">
        <w:rPr>
          <w:rFonts w:ascii="Arial" w:hAnsi="Arial" w:cs="Arial"/>
          <w:color w:val="000000" w:themeColor="text1"/>
          <w:sz w:val="20"/>
          <w:szCs w:val="20"/>
        </w:rPr>
        <w:t xml:space="preserve">require </w:t>
      </w:r>
      <w:r>
        <w:rPr>
          <w:rFonts w:ascii="Arial" w:hAnsi="Arial" w:cs="Arial"/>
          <w:color w:val="000000" w:themeColor="text1"/>
          <w:sz w:val="20"/>
          <w:szCs w:val="20"/>
        </w:rPr>
        <w:t>admin and develop</w:t>
      </w:r>
      <w:r w:rsidR="006B1121">
        <w:rPr>
          <w:rFonts w:ascii="Arial" w:hAnsi="Arial" w:cs="Arial"/>
          <w:color w:val="000000" w:themeColor="text1"/>
          <w:sz w:val="20"/>
          <w:szCs w:val="20"/>
        </w:rPr>
        <w:t>ment</w:t>
      </w:r>
      <w:r>
        <w:rPr>
          <w:rFonts w:ascii="Arial" w:hAnsi="Arial" w:cs="Arial"/>
          <w:color w:val="000000" w:themeColor="text1"/>
          <w:sz w:val="20"/>
          <w:szCs w:val="20"/>
        </w:rPr>
        <w:t xml:space="preserve"> rights</w:t>
      </w:r>
      <w:r w:rsidR="00CB2BE3">
        <w:rPr>
          <w:rFonts w:ascii="Arial" w:hAnsi="Arial" w:cs="Arial"/>
          <w:color w:val="000000" w:themeColor="text1"/>
          <w:sz w:val="20"/>
          <w:szCs w:val="20"/>
        </w:rPr>
        <w:t xml:space="preserve"> </w:t>
      </w:r>
      <w:r>
        <w:rPr>
          <w:rFonts w:ascii="Arial" w:hAnsi="Arial" w:cs="Arial"/>
          <w:color w:val="000000" w:themeColor="text1"/>
          <w:sz w:val="20"/>
          <w:szCs w:val="20"/>
        </w:rPr>
        <w:t>so that we have the option to develop in-house.</w:t>
      </w:r>
    </w:p>
    <w:p w:rsidR="0025370A" w:rsidRPr="00322900" w:rsidRDefault="0025370A" w:rsidP="0025370A">
      <w:pPr>
        <w:rPr>
          <w:rFonts w:ascii="Arial" w:hAnsi="Arial" w:cs="Arial"/>
          <w:color w:val="000000" w:themeColor="text1"/>
          <w:sz w:val="20"/>
          <w:szCs w:val="20"/>
        </w:rPr>
      </w:pPr>
      <w:r w:rsidRPr="00322900">
        <w:rPr>
          <w:rFonts w:ascii="Arial" w:hAnsi="Arial" w:cs="Arial"/>
          <w:color w:val="000000" w:themeColor="text1"/>
          <w:sz w:val="20"/>
          <w:szCs w:val="20"/>
        </w:rPr>
        <w:t xml:space="preserve">Ideally, </w:t>
      </w:r>
      <w:r w:rsidR="001D2C1B" w:rsidRPr="00322900">
        <w:rPr>
          <w:rFonts w:ascii="Arial" w:hAnsi="Arial" w:cs="Arial"/>
          <w:color w:val="000000" w:themeColor="text1"/>
          <w:sz w:val="20"/>
          <w:szCs w:val="20"/>
        </w:rPr>
        <w:t xml:space="preserve">we seek </w:t>
      </w:r>
      <w:r w:rsidRPr="00322900">
        <w:rPr>
          <w:rFonts w:ascii="Arial" w:hAnsi="Arial" w:cs="Arial"/>
          <w:color w:val="000000" w:themeColor="text1"/>
          <w:sz w:val="20"/>
          <w:szCs w:val="20"/>
        </w:rPr>
        <w:t xml:space="preserve">a </w:t>
      </w:r>
      <w:r w:rsidR="001D2C1B" w:rsidRPr="00322900">
        <w:rPr>
          <w:rFonts w:ascii="Arial" w:hAnsi="Arial" w:cs="Arial"/>
          <w:color w:val="000000" w:themeColor="text1"/>
          <w:sz w:val="20"/>
          <w:szCs w:val="20"/>
        </w:rPr>
        <w:t xml:space="preserve">website and </w:t>
      </w:r>
      <w:r w:rsidRPr="00322900">
        <w:rPr>
          <w:rFonts w:ascii="Arial" w:hAnsi="Arial" w:cs="Arial"/>
          <w:color w:val="000000" w:themeColor="text1"/>
          <w:sz w:val="20"/>
          <w:szCs w:val="20"/>
        </w:rPr>
        <w:t xml:space="preserve">CMS that </w:t>
      </w:r>
      <w:r w:rsidR="001D2C1B" w:rsidRPr="00322900">
        <w:rPr>
          <w:rFonts w:ascii="Arial" w:hAnsi="Arial" w:cs="Arial"/>
          <w:color w:val="000000" w:themeColor="text1"/>
          <w:sz w:val="20"/>
          <w:szCs w:val="20"/>
        </w:rPr>
        <w:t>fulfils</w:t>
      </w:r>
      <w:r w:rsidRPr="00322900">
        <w:rPr>
          <w:rFonts w:ascii="Arial" w:hAnsi="Arial" w:cs="Arial"/>
          <w:color w:val="000000" w:themeColor="text1"/>
          <w:sz w:val="20"/>
          <w:szCs w:val="20"/>
        </w:rPr>
        <w:t xml:space="preserve"> the </w:t>
      </w:r>
      <w:r w:rsidR="0031475B">
        <w:rPr>
          <w:rFonts w:ascii="Arial" w:hAnsi="Arial" w:cs="Arial"/>
          <w:color w:val="000000" w:themeColor="text1"/>
          <w:sz w:val="20"/>
          <w:szCs w:val="20"/>
        </w:rPr>
        <w:t xml:space="preserve">following </w:t>
      </w:r>
      <w:r w:rsidRPr="00322900">
        <w:rPr>
          <w:rFonts w:ascii="Arial" w:hAnsi="Arial" w:cs="Arial"/>
          <w:color w:val="000000" w:themeColor="text1"/>
          <w:sz w:val="20"/>
          <w:szCs w:val="20"/>
        </w:rPr>
        <w:t xml:space="preserve">list of </w:t>
      </w:r>
      <w:r w:rsidR="00340428" w:rsidRPr="00322900">
        <w:rPr>
          <w:rFonts w:ascii="Arial" w:hAnsi="Arial" w:cs="Arial"/>
          <w:color w:val="000000" w:themeColor="text1"/>
          <w:sz w:val="20"/>
          <w:szCs w:val="20"/>
        </w:rPr>
        <w:t xml:space="preserve">desired </w:t>
      </w:r>
      <w:r w:rsidRPr="00322900">
        <w:rPr>
          <w:rFonts w:ascii="Arial" w:hAnsi="Arial" w:cs="Arial"/>
          <w:color w:val="000000" w:themeColor="text1"/>
          <w:sz w:val="20"/>
          <w:szCs w:val="20"/>
        </w:rPr>
        <w:t>traits</w:t>
      </w:r>
      <w:r w:rsidR="00E73401" w:rsidRPr="00322900">
        <w:rPr>
          <w:rFonts w:ascii="Arial" w:hAnsi="Arial" w:cs="Arial"/>
          <w:color w:val="000000" w:themeColor="text1"/>
          <w:sz w:val="20"/>
          <w:szCs w:val="20"/>
        </w:rPr>
        <w:t xml:space="preserve"> and features</w:t>
      </w:r>
      <w:r w:rsidR="0031475B">
        <w:rPr>
          <w:rFonts w:ascii="Arial" w:hAnsi="Arial" w:cs="Arial"/>
          <w:color w:val="000000" w:themeColor="text1"/>
          <w:sz w:val="20"/>
          <w:szCs w:val="20"/>
        </w:rPr>
        <w:t>:</w:t>
      </w:r>
      <w:r w:rsidR="00B65715" w:rsidRPr="00322900">
        <w:rPr>
          <w:rFonts w:ascii="Arial" w:hAnsi="Arial" w:cs="Arial"/>
          <w:color w:val="000000" w:themeColor="text1"/>
          <w:sz w:val="20"/>
          <w:szCs w:val="20"/>
        </w:rPr>
        <w:t xml:space="preserve"> </w:t>
      </w:r>
    </w:p>
    <w:p w:rsidR="0025370A" w:rsidRPr="00322900" w:rsidRDefault="00027C3B" w:rsidP="0025370A">
      <w:pPr>
        <w:pStyle w:val="ListParagraph"/>
        <w:numPr>
          <w:ilvl w:val="0"/>
          <w:numId w:val="9"/>
        </w:numPr>
        <w:rPr>
          <w:rFonts w:ascii="Arial" w:hAnsi="Arial" w:cs="Arial"/>
          <w:color w:val="000000" w:themeColor="text1"/>
          <w:sz w:val="20"/>
          <w:szCs w:val="20"/>
        </w:rPr>
      </w:pPr>
      <w:r w:rsidRPr="00322900">
        <w:rPr>
          <w:rFonts w:ascii="Arial" w:hAnsi="Arial" w:cs="Arial"/>
          <w:color w:val="000000" w:themeColor="text1"/>
          <w:sz w:val="20"/>
          <w:szCs w:val="20"/>
        </w:rPr>
        <w:t>C</w:t>
      </w:r>
      <w:r w:rsidR="0025370A" w:rsidRPr="00322900">
        <w:rPr>
          <w:rFonts w:ascii="Arial" w:hAnsi="Arial" w:cs="Arial"/>
          <w:color w:val="000000" w:themeColor="text1"/>
          <w:sz w:val="20"/>
          <w:szCs w:val="20"/>
        </w:rPr>
        <w:t>ost-efficient</w:t>
      </w:r>
    </w:p>
    <w:p w:rsidR="00CA665C" w:rsidRPr="00322900" w:rsidRDefault="001D2C1B" w:rsidP="0025370A">
      <w:pPr>
        <w:pStyle w:val="ListParagraph"/>
        <w:numPr>
          <w:ilvl w:val="0"/>
          <w:numId w:val="9"/>
        </w:numPr>
        <w:rPr>
          <w:rFonts w:ascii="Arial" w:hAnsi="Arial" w:cs="Arial"/>
          <w:color w:val="000000" w:themeColor="text1"/>
          <w:sz w:val="20"/>
          <w:szCs w:val="20"/>
        </w:rPr>
      </w:pPr>
      <w:r w:rsidRPr="00322900">
        <w:rPr>
          <w:rFonts w:ascii="Arial" w:hAnsi="Arial" w:cs="Arial"/>
          <w:color w:val="000000" w:themeColor="text1"/>
          <w:sz w:val="20"/>
          <w:szCs w:val="20"/>
        </w:rPr>
        <w:t xml:space="preserve">Future-proof and reliable </w:t>
      </w:r>
      <w:r w:rsidR="00CA665C" w:rsidRPr="00322900">
        <w:rPr>
          <w:rFonts w:ascii="Arial" w:hAnsi="Arial" w:cs="Arial"/>
          <w:color w:val="000000" w:themeColor="text1"/>
          <w:sz w:val="20"/>
          <w:szCs w:val="20"/>
        </w:rPr>
        <w:t xml:space="preserve">e.g. </w:t>
      </w:r>
      <w:r w:rsidR="00DD25C1" w:rsidRPr="00322900">
        <w:rPr>
          <w:rFonts w:ascii="Arial" w:hAnsi="Arial" w:cs="Arial"/>
          <w:color w:val="000000" w:themeColor="text1"/>
          <w:sz w:val="20"/>
          <w:szCs w:val="20"/>
        </w:rPr>
        <w:t>unlikely to be terminated</w:t>
      </w:r>
    </w:p>
    <w:p w:rsidR="00DD25C1" w:rsidRDefault="00DD25C1" w:rsidP="0025370A">
      <w:pPr>
        <w:pStyle w:val="ListParagraph"/>
        <w:numPr>
          <w:ilvl w:val="0"/>
          <w:numId w:val="9"/>
        </w:numPr>
        <w:rPr>
          <w:rFonts w:ascii="Arial" w:hAnsi="Arial" w:cs="Arial"/>
          <w:color w:val="000000" w:themeColor="text1"/>
          <w:sz w:val="20"/>
          <w:szCs w:val="20"/>
        </w:rPr>
      </w:pPr>
      <w:r>
        <w:rPr>
          <w:rFonts w:ascii="Arial" w:hAnsi="Arial" w:cs="Arial"/>
          <w:color w:val="000000" w:themeColor="text1"/>
          <w:sz w:val="20"/>
          <w:szCs w:val="20"/>
        </w:rPr>
        <w:t xml:space="preserve">Front and back end cross browser compatibility, desktop and mobile; with </w:t>
      </w:r>
      <w:r w:rsidRPr="00322900">
        <w:rPr>
          <w:rFonts w:ascii="Arial" w:hAnsi="Arial" w:cs="Arial"/>
          <w:color w:val="000000" w:themeColor="text1"/>
          <w:sz w:val="20"/>
          <w:szCs w:val="20"/>
        </w:rPr>
        <w:t>automatic updates</w:t>
      </w:r>
      <w:r>
        <w:rPr>
          <w:rFonts w:ascii="Arial" w:hAnsi="Arial" w:cs="Arial"/>
          <w:color w:val="000000" w:themeColor="text1"/>
          <w:sz w:val="20"/>
          <w:szCs w:val="20"/>
        </w:rPr>
        <w:t xml:space="preserve"> to maintain compatibility with modern browsers</w:t>
      </w:r>
    </w:p>
    <w:p w:rsidR="0025370A" w:rsidRPr="00322900" w:rsidRDefault="0078278E" w:rsidP="0025370A">
      <w:pPr>
        <w:pStyle w:val="ListParagraph"/>
        <w:numPr>
          <w:ilvl w:val="0"/>
          <w:numId w:val="9"/>
        </w:numPr>
        <w:rPr>
          <w:rFonts w:ascii="Arial" w:hAnsi="Arial" w:cs="Arial"/>
          <w:color w:val="000000" w:themeColor="text1"/>
          <w:sz w:val="20"/>
          <w:szCs w:val="20"/>
        </w:rPr>
      </w:pPr>
      <w:r w:rsidRPr="00322900">
        <w:rPr>
          <w:rFonts w:ascii="Arial" w:hAnsi="Arial" w:cs="Arial"/>
          <w:color w:val="000000" w:themeColor="text1"/>
          <w:sz w:val="20"/>
          <w:szCs w:val="20"/>
        </w:rPr>
        <w:t>Secure</w:t>
      </w:r>
    </w:p>
    <w:p w:rsidR="0025370A" w:rsidRPr="00322900" w:rsidRDefault="0025370A" w:rsidP="0025370A">
      <w:pPr>
        <w:pStyle w:val="ListParagraph"/>
        <w:numPr>
          <w:ilvl w:val="0"/>
          <w:numId w:val="9"/>
        </w:numPr>
        <w:rPr>
          <w:rFonts w:ascii="Arial" w:hAnsi="Arial" w:cs="Arial"/>
          <w:color w:val="000000" w:themeColor="text1"/>
          <w:sz w:val="20"/>
          <w:szCs w:val="20"/>
        </w:rPr>
      </w:pPr>
      <w:r w:rsidRPr="00322900">
        <w:rPr>
          <w:rFonts w:ascii="Arial" w:hAnsi="Arial" w:cs="Arial"/>
          <w:color w:val="000000" w:themeColor="text1"/>
          <w:sz w:val="20"/>
          <w:szCs w:val="20"/>
        </w:rPr>
        <w:t>Speedy</w:t>
      </w:r>
      <w:r w:rsidR="00DA46BA" w:rsidRPr="00322900">
        <w:rPr>
          <w:rFonts w:ascii="Arial" w:hAnsi="Arial" w:cs="Arial"/>
          <w:color w:val="000000" w:themeColor="text1"/>
          <w:sz w:val="20"/>
          <w:szCs w:val="20"/>
        </w:rPr>
        <w:t xml:space="preserve"> – instant/fast load times</w:t>
      </w:r>
    </w:p>
    <w:p w:rsidR="003930F0" w:rsidRDefault="000506E0" w:rsidP="00F03AB2">
      <w:pPr>
        <w:pStyle w:val="ListParagraph"/>
        <w:numPr>
          <w:ilvl w:val="0"/>
          <w:numId w:val="9"/>
        </w:numPr>
        <w:rPr>
          <w:rFonts w:ascii="Arial" w:hAnsi="Arial" w:cs="Arial"/>
          <w:color w:val="000000" w:themeColor="text1"/>
          <w:sz w:val="20"/>
          <w:szCs w:val="20"/>
        </w:rPr>
      </w:pPr>
      <w:r w:rsidRPr="00322900">
        <w:rPr>
          <w:rFonts w:ascii="Arial" w:hAnsi="Arial" w:cs="Arial"/>
          <w:color w:val="000000" w:themeColor="text1"/>
          <w:sz w:val="20"/>
          <w:szCs w:val="20"/>
        </w:rPr>
        <w:t>Features/Functionality that enables s</w:t>
      </w:r>
      <w:r w:rsidR="001D2C1B" w:rsidRPr="00322900">
        <w:rPr>
          <w:rFonts w:ascii="Arial" w:hAnsi="Arial" w:cs="Arial"/>
          <w:color w:val="000000" w:themeColor="text1"/>
          <w:sz w:val="20"/>
          <w:szCs w:val="20"/>
        </w:rPr>
        <w:t>ignificant in-house</w:t>
      </w:r>
      <w:r w:rsidR="0031475B">
        <w:rPr>
          <w:rFonts w:ascii="Arial" w:hAnsi="Arial" w:cs="Arial"/>
          <w:color w:val="000000" w:themeColor="text1"/>
          <w:sz w:val="20"/>
          <w:szCs w:val="20"/>
        </w:rPr>
        <w:t xml:space="preserve"> autonomy and control</w:t>
      </w:r>
    </w:p>
    <w:p w:rsidR="00A9001F" w:rsidRPr="00322900" w:rsidRDefault="00A9001F" w:rsidP="00F03AB2">
      <w:pPr>
        <w:pStyle w:val="ListParagraph"/>
        <w:numPr>
          <w:ilvl w:val="0"/>
          <w:numId w:val="9"/>
        </w:numPr>
        <w:rPr>
          <w:rFonts w:ascii="Arial" w:hAnsi="Arial" w:cs="Arial"/>
          <w:color w:val="000000" w:themeColor="text1"/>
          <w:sz w:val="20"/>
          <w:szCs w:val="20"/>
        </w:rPr>
      </w:pPr>
      <w:r w:rsidRPr="00322900">
        <w:rPr>
          <w:rFonts w:ascii="Arial" w:hAnsi="Arial" w:cs="Arial"/>
          <w:color w:val="000000" w:themeColor="text1"/>
          <w:sz w:val="20"/>
          <w:szCs w:val="20"/>
        </w:rPr>
        <w:t>Excellent, intuitive usability e.g. drag &amp; drop</w:t>
      </w:r>
      <w:r w:rsidR="0067575D" w:rsidRPr="00322900">
        <w:rPr>
          <w:rFonts w:ascii="Arial" w:hAnsi="Arial" w:cs="Arial"/>
          <w:color w:val="000000" w:themeColor="text1"/>
          <w:sz w:val="20"/>
          <w:szCs w:val="20"/>
        </w:rPr>
        <w:t>,</w:t>
      </w:r>
      <w:r w:rsidRPr="00322900">
        <w:rPr>
          <w:rFonts w:ascii="Arial" w:hAnsi="Arial" w:cs="Arial"/>
          <w:color w:val="000000" w:themeColor="text1"/>
          <w:sz w:val="20"/>
          <w:szCs w:val="20"/>
        </w:rPr>
        <w:t xml:space="preserve"> one-click site updates, content sheduler</w:t>
      </w:r>
    </w:p>
    <w:p w:rsidR="00B0168B" w:rsidRPr="00322900" w:rsidRDefault="00B0168B" w:rsidP="000D4DE6">
      <w:pPr>
        <w:pStyle w:val="ListParagraph"/>
        <w:numPr>
          <w:ilvl w:val="0"/>
          <w:numId w:val="9"/>
        </w:numPr>
        <w:rPr>
          <w:rFonts w:ascii="Arial" w:hAnsi="Arial" w:cs="Arial"/>
          <w:color w:val="000000" w:themeColor="text1"/>
          <w:sz w:val="20"/>
          <w:szCs w:val="20"/>
        </w:rPr>
      </w:pPr>
      <w:r w:rsidRPr="00322900">
        <w:rPr>
          <w:rFonts w:ascii="Arial" w:hAnsi="Arial" w:cs="Arial"/>
          <w:sz w:val="20"/>
          <w:szCs w:val="20"/>
        </w:rPr>
        <w:t>Fast, high quality issue resolution and support</w:t>
      </w:r>
      <w:r w:rsidR="00DC33DF" w:rsidRPr="00322900">
        <w:rPr>
          <w:rFonts w:ascii="Arial" w:hAnsi="Arial" w:cs="Arial"/>
          <w:sz w:val="20"/>
          <w:szCs w:val="20"/>
        </w:rPr>
        <w:t xml:space="preserve"> (open source </w:t>
      </w:r>
      <w:r w:rsidR="004854BA" w:rsidRPr="00322900">
        <w:rPr>
          <w:rFonts w:ascii="Arial" w:hAnsi="Arial" w:cs="Arial"/>
          <w:sz w:val="20"/>
          <w:szCs w:val="20"/>
        </w:rPr>
        <w:t>or</w:t>
      </w:r>
      <w:r w:rsidR="00DC33DF" w:rsidRPr="00322900">
        <w:rPr>
          <w:rFonts w:ascii="Arial" w:hAnsi="Arial" w:cs="Arial"/>
          <w:sz w:val="20"/>
          <w:szCs w:val="20"/>
        </w:rPr>
        <w:t xml:space="preserve"> proprietary)</w:t>
      </w:r>
    </w:p>
    <w:p w:rsidR="00A9001F" w:rsidRPr="00322900" w:rsidRDefault="00DD25C1" w:rsidP="000D4DE6">
      <w:pPr>
        <w:pStyle w:val="ListParagraph"/>
        <w:numPr>
          <w:ilvl w:val="0"/>
          <w:numId w:val="9"/>
        </w:numPr>
        <w:rPr>
          <w:rFonts w:ascii="Arial" w:hAnsi="Arial" w:cs="Arial"/>
          <w:color w:val="000000" w:themeColor="text1"/>
          <w:sz w:val="20"/>
          <w:szCs w:val="20"/>
        </w:rPr>
      </w:pPr>
      <w:r>
        <w:rPr>
          <w:rFonts w:ascii="Arial" w:hAnsi="Arial" w:cs="Arial"/>
          <w:color w:val="000000" w:themeColor="text1"/>
          <w:sz w:val="20"/>
          <w:szCs w:val="20"/>
        </w:rPr>
        <w:t xml:space="preserve">Inbuilt </w:t>
      </w:r>
      <w:r w:rsidR="00A9001F" w:rsidRPr="00322900">
        <w:rPr>
          <w:rFonts w:ascii="Arial" w:hAnsi="Arial" w:cs="Arial"/>
          <w:color w:val="000000" w:themeColor="text1"/>
          <w:sz w:val="20"/>
          <w:szCs w:val="20"/>
        </w:rPr>
        <w:t>SEO functionality</w:t>
      </w:r>
      <w:r w:rsidR="00E132B2" w:rsidRPr="00322900">
        <w:rPr>
          <w:rFonts w:ascii="Arial" w:hAnsi="Arial" w:cs="Arial"/>
          <w:color w:val="000000" w:themeColor="text1"/>
          <w:sz w:val="20"/>
          <w:szCs w:val="20"/>
        </w:rPr>
        <w:t xml:space="preserve"> </w:t>
      </w:r>
      <w:r w:rsidR="002E4B88" w:rsidRPr="00322900">
        <w:rPr>
          <w:rFonts w:ascii="Arial" w:hAnsi="Arial" w:cs="Arial"/>
          <w:color w:val="000000" w:themeColor="text1"/>
          <w:sz w:val="20"/>
          <w:szCs w:val="20"/>
        </w:rPr>
        <w:t xml:space="preserve">e.g. </w:t>
      </w:r>
      <w:r w:rsidR="001D2C1B" w:rsidRPr="00322900">
        <w:rPr>
          <w:rFonts w:ascii="Arial" w:hAnsi="Arial" w:cs="Arial"/>
          <w:color w:val="000000" w:themeColor="text1"/>
          <w:sz w:val="20"/>
          <w:szCs w:val="20"/>
        </w:rPr>
        <w:t>unique, auto-generated</w:t>
      </w:r>
      <w:r w:rsidR="007F3434">
        <w:rPr>
          <w:rFonts w:ascii="Arial" w:hAnsi="Arial" w:cs="Arial"/>
          <w:color w:val="000000" w:themeColor="text1"/>
          <w:sz w:val="20"/>
          <w:szCs w:val="20"/>
        </w:rPr>
        <w:t>, keyword-rich</w:t>
      </w:r>
      <w:r w:rsidR="00A46276" w:rsidRPr="00322900">
        <w:rPr>
          <w:rFonts w:ascii="Arial" w:hAnsi="Arial" w:cs="Arial"/>
          <w:color w:val="000000" w:themeColor="text1"/>
          <w:sz w:val="20"/>
          <w:szCs w:val="20"/>
        </w:rPr>
        <w:t xml:space="preserve"> </w:t>
      </w:r>
      <w:r w:rsidR="00B365A7">
        <w:rPr>
          <w:rFonts w:ascii="Arial" w:hAnsi="Arial" w:cs="Arial"/>
          <w:color w:val="000000" w:themeColor="text1"/>
          <w:sz w:val="20"/>
          <w:szCs w:val="20"/>
        </w:rPr>
        <w:t>6</w:t>
      </w:r>
      <w:r w:rsidR="00F67DFD">
        <w:rPr>
          <w:rFonts w:ascii="Arial" w:hAnsi="Arial" w:cs="Arial"/>
          <w:color w:val="000000" w:themeColor="text1"/>
          <w:sz w:val="20"/>
          <w:szCs w:val="20"/>
        </w:rPr>
        <w:t>0-70</w:t>
      </w:r>
      <w:r w:rsidR="000B12FE" w:rsidRPr="00322900">
        <w:rPr>
          <w:rFonts w:ascii="Arial" w:hAnsi="Arial" w:cs="Arial"/>
          <w:color w:val="000000" w:themeColor="text1"/>
          <w:sz w:val="20"/>
          <w:szCs w:val="20"/>
        </w:rPr>
        <w:t xml:space="preserve"> character </w:t>
      </w:r>
      <w:r w:rsidR="001D2C1B" w:rsidRPr="00322900">
        <w:rPr>
          <w:rFonts w:ascii="Arial" w:hAnsi="Arial" w:cs="Arial"/>
          <w:color w:val="000000" w:themeColor="text1"/>
          <w:sz w:val="20"/>
          <w:szCs w:val="20"/>
        </w:rPr>
        <w:t>p</w:t>
      </w:r>
      <w:r w:rsidR="000B12FE" w:rsidRPr="00322900">
        <w:rPr>
          <w:rFonts w:ascii="Arial" w:hAnsi="Arial" w:cs="Arial"/>
          <w:color w:val="000000" w:themeColor="text1"/>
          <w:sz w:val="20"/>
          <w:szCs w:val="20"/>
        </w:rPr>
        <w:t>age titles</w:t>
      </w:r>
      <w:r w:rsidR="007F3434">
        <w:rPr>
          <w:rFonts w:ascii="Arial" w:hAnsi="Arial" w:cs="Arial"/>
          <w:color w:val="000000" w:themeColor="text1"/>
          <w:sz w:val="20"/>
          <w:szCs w:val="20"/>
        </w:rPr>
        <w:t xml:space="preserve"> and </w:t>
      </w:r>
      <w:r w:rsidR="001D2C1B" w:rsidRPr="00322900">
        <w:rPr>
          <w:rFonts w:ascii="Arial" w:hAnsi="Arial" w:cs="Arial"/>
          <w:color w:val="000000" w:themeColor="text1"/>
          <w:sz w:val="20"/>
          <w:szCs w:val="20"/>
        </w:rPr>
        <w:t>15</w:t>
      </w:r>
      <w:r w:rsidR="00F67DFD">
        <w:rPr>
          <w:rFonts w:ascii="Arial" w:hAnsi="Arial" w:cs="Arial"/>
          <w:color w:val="000000" w:themeColor="text1"/>
          <w:sz w:val="20"/>
          <w:szCs w:val="20"/>
        </w:rPr>
        <w:t xml:space="preserve">5 </w:t>
      </w:r>
      <w:r w:rsidR="001D2C1B" w:rsidRPr="00322900">
        <w:rPr>
          <w:rFonts w:ascii="Arial" w:hAnsi="Arial" w:cs="Arial"/>
          <w:color w:val="000000" w:themeColor="text1"/>
          <w:sz w:val="20"/>
          <w:szCs w:val="20"/>
        </w:rPr>
        <w:t xml:space="preserve">character </w:t>
      </w:r>
      <w:r w:rsidR="00F67DFD">
        <w:rPr>
          <w:rFonts w:ascii="Arial" w:hAnsi="Arial" w:cs="Arial"/>
          <w:color w:val="000000" w:themeColor="text1"/>
          <w:sz w:val="20"/>
          <w:szCs w:val="20"/>
        </w:rPr>
        <w:t>m</w:t>
      </w:r>
      <w:r w:rsidR="005036E7" w:rsidRPr="00322900">
        <w:rPr>
          <w:rFonts w:ascii="Arial" w:hAnsi="Arial" w:cs="Arial"/>
          <w:color w:val="000000" w:themeColor="text1"/>
          <w:sz w:val="20"/>
          <w:szCs w:val="20"/>
        </w:rPr>
        <w:t>eta</w:t>
      </w:r>
      <w:r w:rsidR="001D2C1B" w:rsidRPr="00322900">
        <w:rPr>
          <w:rFonts w:ascii="Arial" w:hAnsi="Arial" w:cs="Arial"/>
          <w:color w:val="000000" w:themeColor="text1"/>
          <w:sz w:val="20"/>
          <w:szCs w:val="20"/>
        </w:rPr>
        <w:t xml:space="preserve"> descriptions</w:t>
      </w:r>
      <w:r w:rsidR="007F3434">
        <w:rPr>
          <w:rFonts w:ascii="Arial" w:hAnsi="Arial" w:cs="Arial"/>
          <w:color w:val="000000" w:themeColor="text1"/>
          <w:sz w:val="20"/>
          <w:szCs w:val="20"/>
        </w:rPr>
        <w:t>;</w:t>
      </w:r>
      <w:r w:rsidR="005F283C" w:rsidRPr="00322900">
        <w:rPr>
          <w:rFonts w:ascii="Arial" w:hAnsi="Arial" w:cs="Arial"/>
          <w:color w:val="000000" w:themeColor="text1"/>
          <w:sz w:val="20"/>
          <w:szCs w:val="20"/>
        </w:rPr>
        <w:t xml:space="preserve"> one </w:t>
      </w:r>
      <w:r w:rsidR="00B365A7">
        <w:rPr>
          <w:rFonts w:ascii="Arial" w:hAnsi="Arial" w:cs="Arial"/>
          <w:color w:val="000000" w:themeColor="text1"/>
          <w:sz w:val="20"/>
          <w:szCs w:val="20"/>
        </w:rPr>
        <w:t>unique</w:t>
      </w:r>
      <w:r w:rsidR="007F3434">
        <w:rPr>
          <w:rFonts w:ascii="Arial" w:hAnsi="Arial" w:cs="Arial"/>
          <w:color w:val="000000" w:themeColor="text1"/>
          <w:sz w:val="20"/>
          <w:szCs w:val="20"/>
        </w:rPr>
        <w:t>, auto-generated, keyword-rich</w:t>
      </w:r>
      <w:r w:rsidR="00B365A7">
        <w:rPr>
          <w:rFonts w:ascii="Arial" w:hAnsi="Arial" w:cs="Arial"/>
          <w:color w:val="000000" w:themeColor="text1"/>
          <w:sz w:val="20"/>
          <w:szCs w:val="20"/>
        </w:rPr>
        <w:t xml:space="preserve"> </w:t>
      </w:r>
      <w:r w:rsidR="005F283C" w:rsidRPr="00322900">
        <w:rPr>
          <w:rFonts w:ascii="Arial" w:hAnsi="Arial" w:cs="Arial"/>
          <w:color w:val="000000" w:themeColor="text1"/>
          <w:sz w:val="20"/>
          <w:szCs w:val="20"/>
        </w:rPr>
        <w:t xml:space="preserve">H1 tag </w:t>
      </w:r>
      <w:r w:rsidR="001D2C1B" w:rsidRPr="00322900">
        <w:rPr>
          <w:rFonts w:ascii="Arial" w:hAnsi="Arial" w:cs="Arial"/>
          <w:color w:val="000000" w:themeColor="text1"/>
          <w:sz w:val="20"/>
          <w:szCs w:val="20"/>
        </w:rPr>
        <w:t>per page</w:t>
      </w:r>
      <w:r w:rsidR="007F3434">
        <w:rPr>
          <w:rFonts w:ascii="Arial" w:hAnsi="Arial" w:cs="Arial"/>
          <w:color w:val="000000" w:themeColor="text1"/>
          <w:sz w:val="20"/>
          <w:szCs w:val="20"/>
        </w:rPr>
        <w:t xml:space="preserve">; </w:t>
      </w:r>
      <w:r w:rsidR="001C2A34">
        <w:rPr>
          <w:rFonts w:ascii="Arial" w:hAnsi="Arial" w:cs="Arial"/>
          <w:color w:val="000000" w:themeColor="text1"/>
          <w:sz w:val="20"/>
          <w:szCs w:val="20"/>
        </w:rPr>
        <w:t xml:space="preserve">images and links to have </w:t>
      </w:r>
      <w:r w:rsidR="007A5D94">
        <w:rPr>
          <w:rFonts w:ascii="Arial" w:hAnsi="Arial" w:cs="Arial"/>
          <w:color w:val="000000" w:themeColor="text1"/>
          <w:sz w:val="20"/>
          <w:szCs w:val="20"/>
        </w:rPr>
        <w:t xml:space="preserve">unique, </w:t>
      </w:r>
      <w:r w:rsidR="007F3434">
        <w:rPr>
          <w:rFonts w:ascii="Arial" w:hAnsi="Arial" w:cs="Arial"/>
          <w:color w:val="000000" w:themeColor="text1"/>
          <w:sz w:val="20"/>
          <w:szCs w:val="20"/>
        </w:rPr>
        <w:t xml:space="preserve">auto-generated, </w:t>
      </w:r>
      <w:r w:rsidR="007A5D94">
        <w:rPr>
          <w:rFonts w:ascii="Arial" w:hAnsi="Arial" w:cs="Arial"/>
          <w:color w:val="000000" w:themeColor="text1"/>
          <w:sz w:val="20"/>
          <w:szCs w:val="20"/>
        </w:rPr>
        <w:t>keyword-rich</w:t>
      </w:r>
      <w:r w:rsidR="001C2A34">
        <w:rPr>
          <w:rFonts w:ascii="Arial" w:hAnsi="Arial" w:cs="Arial"/>
          <w:color w:val="000000" w:themeColor="text1"/>
          <w:sz w:val="20"/>
          <w:szCs w:val="20"/>
        </w:rPr>
        <w:t xml:space="preserve"> alt tags and title tags</w:t>
      </w:r>
      <w:r w:rsidR="00622454">
        <w:rPr>
          <w:rFonts w:ascii="Arial" w:hAnsi="Arial" w:cs="Arial"/>
          <w:color w:val="000000" w:themeColor="text1"/>
          <w:sz w:val="20"/>
          <w:szCs w:val="20"/>
        </w:rPr>
        <w:t>; language tags</w:t>
      </w:r>
      <w:r w:rsidR="001D2C1B" w:rsidRPr="00322900">
        <w:rPr>
          <w:rFonts w:ascii="Arial" w:hAnsi="Arial" w:cs="Arial"/>
          <w:color w:val="000000" w:themeColor="text1"/>
          <w:sz w:val="20"/>
          <w:szCs w:val="20"/>
        </w:rPr>
        <w:t xml:space="preserve"> </w:t>
      </w:r>
      <w:r w:rsidR="00622454">
        <w:rPr>
          <w:rFonts w:ascii="Arial" w:hAnsi="Arial" w:cs="Arial"/>
          <w:color w:val="000000" w:themeColor="text1"/>
          <w:sz w:val="20"/>
          <w:szCs w:val="20"/>
        </w:rPr>
        <w:t xml:space="preserve">added </w:t>
      </w:r>
      <w:r w:rsidR="00322C68" w:rsidRPr="00322900">
        <w:rPr>
          <w:rFonts w:ascii="Arial" w:hAnsi="Arial" w:cs="Arial"/>
          <w:color w:val="000000" w:themeColor="text1"/>
          <w:sz w:val="20"/>
          <w:szCs w:val="20"/>
        </w:rPr>
        <w:t>etc.</w:t>
      </w:r>
    </w:p>
    <w:p w:rsidR="00AB29D3" w:rsidRPr="00322900" w:rsidRDefault="00AB29D3" w:rsidP="00F03AB2">
      <w:pPr>
        <w:pStyle w:val="ListParagraph"/>
        <w:numPr>
          <w:ilvl w:val="0"/>
          <w:numId w:val="9"/>
        </w:numPr>
        <w:rPr>
          <w:rFonts w:ascii="Arial" w:hAnsi="Arial" w:cs="Arial"/>
          <w:color w:val="000000" w:themeColor="text1"/>
          <w:sz w:val="20"/>
          <w:szCs w:val="20"/>
        </w:rPr>
      </w:pPr>
      <w:r w:rsidRPr="00322900">
        <w:rPr>
          <w:rFonts w:ascii="Arial" w:hAnsi="Arial" w:cs="Arial"/>
          <w:sz w:val="20"/>
          <w:szCs w:val="20"/>
        </w:rPr>
        <w:t>Branded, search-engine friendly, short</w:t>
      </w:r>
      <w:r w:rsidR="00962622">
        <w:rPr>
          <w:rFonts w:ascii="Arial" w:hAnsi="Arial" w:cs="Arial"/>
          <w:sz w:val="20"/>
          <w:szCs w:val="20"/>
        </w:rPr>
        <w:t xml:space="preserve"> vanity </w:t>
      </w:r>
      <w:r w:rsidRPr="00322900">
        <w:rPr>
          <w:rFonts w:ascii="Arial" w:hAnsi="Arial" w:cs="Arial"/>
          <w:sz w:val="20"/>
          <w:szCs w:val="20"/>
        </w:rPr>
        <w:t xml:space="preserve">URLs e.g. </w:t>
      </w:r>
      <w:hyperlink r:id="rId19" w:history="1">
        <w:r w:rsidR="00D3700C" w:rsidRPr="00322900">
          <w:rPr>
            <w:rStyle w:val="Hyperlink"/>
            <w:rFonts w:ascii="Arial" w:hAnsi="Arial" w:cs="Arial"/>
            <w:sz w:val="20"/>
            <w:szCs w:val="20"/>
          </w:rPr>
          <w:t>www.example.com/keyword-rich-page-title</w:t>
        </w:r>
      </w:hyperlink>
    </w:p>
    <w:p w:rsidR="002C5542" w:rsidRPr="00322900" w:rsidRDefault="0078278E" w:rsidP="00F03AB2">
      <w:pPr>
        <w:pStyle w:val="ListParagraph"/>
        <w:numPr>
          <w:ilvl w:val="0"/>
          <w:numId w:val="9"/>
        </w:numPr>
        <w:rPr>
          <w:rFonts w:ascii="Arial" w:hAnsi="Arial" w:cs="Arial"/>
          <w:color w:val="000000" w:themeColor="text1"/>
          <w:sz w:val="20"/>
          <w:szCs w:val="20"/>
        </w:rPr>
      </w:pPr>
      <w:r w:rsidRPr="00322900">
        <w:rPr>
          <w:rFonts w:ascii="Arial" w:hAnsi="Arial" w:cs="Arial"/>
          <w:color w:val="000000" w:themeColor="text1"/>
          <w:sz w:val="20"/>
          <w:szCs w:val="20"/>
        </w:rPr>
        <w:t>E</w:t>
      </w:r>
      <w:r w:rsidR="00E73401" w:rsidRPr="00322900">
        <w:rPr>
          <w:rFonts w:ascii="Arial" w:hAnsi="Arial" w:cs="Arial"/>
          <w:color w:val="000000" w:themeColor="text1"/>
          <w:sz w:val="20"/>
          <w:szCs w:val="20"/>
        </w:rPr>
        <w:t>xcellent inte</w:t>
      </w:r>
      <w:r w:rsidR="00755D80" w:rsidRPr="00322900">
        <w:rPr>
          <w:rFonts w:ascii="Arial" w:hAnsi="Arial" w:cs="Arial"/>
          <w:color w:val="000000" w:themeColor="text1"/>
          <w:sz w:val="20"/>
          <w:szCs w:val="20"/>
        </w:rPr>
        <w:t xml:space="preserve">raction </w:t>
      </w:r>
      <w:r w:rsidR="00E73401" w:rsidRPr="00322900">
        <w:rPr>
          <w:rFonts w:ascii="Arial" w:hAnsi="Arial" w:cs="Arial"/>
          <w:color w:val="000000" w:themeColor="text1"/>
          <w:sz w:val="20"/>
          <w:szCs w:val="20"/>
        </w:rPr>
        <w:t>with social</w:t>
      </w:r>
      <w:r w:rsidR="002C5542" w:rsidRPr="00322900">
        <w:rPr>
          <w:rFonts w:ascii="Arial" w:hAnsi="Arial" w:cs="Arial"/>
          <w:color w:val="000000" w:themeColor="text1"/>
          <w:sz w:val="20"/>
          <w:szCs w:val="20"/>
        </w:rPr>
        <w:t xml:space="preserve">, email and SMS </w:t>
      </w:r>
      <w:r w:rsidR="00E73401" w:rsidRPr="00322900">
        <w:rPr>
          <w:rFonts w:ascii="Arial" w:hAnsi="Arial" w:cs="Arial"/>
          <w:color w:val="000000" w:themeColor="text1"/>
          <w:sz w:val="20"/>
          <w:szCs w:val="20"/>
        </w:rPr>
        <w:t>platforms</w:t>
      </w:r>
    </w:p>
    <w:p w:rsidR="0067575D" w:rsidRPr="00322900" w:rsidRDefault="0067575D" w:rsidP="0025370A">
      <w:pPr>
        <w:pStyle w:val="ListParagraph"/>
        <w:numPr>
          <w:ilvl w:val="0"/>
          <w:numId w:val="9"/>
        </w:numPr>
        <w:rPr>
          <w:rFonts w:ascii="Arial" w:hAnsi="Arial" w:cs="Arial"/>
          <w:color w:val="000000" w:themeColor="text1"/>
          <w:sz w:val="20"/>
          <w:szCs w:val="20"/>
        </w:rPr>
      </w:pPr>
      <w:r w:rsidRPr="00322900">
        <w:rPr>
          <w:rFonts w:ascii="Arial" w:hAnsi="Arial" w:cs="Arial"/>
          <w:color w:val="000000" w:themeColor="text1"/>
          <w:sz w:val="20"/>
          <w:szCs w:val="20"/>
        </w:rPr>
        <w:t>Recipe management</w:t>
      </w:r>
    </w:p>
    <w:p w:rsidR="00C34375" w:rsidRPr="00322900" w:rsidRDefault="00C34375" w:rsidP="0025370A">
      <w:pPr>
        <w:pStyle w:val="ListParagraph"/>
        <w:numPr>
          <w:ilvl w:val="0"/>
          <w:numId w:val="9"/>
        </w:numPr>
        <w:rPr>
          <w:rFonts w:ascii="Arial" w:hAnsi="Arial" w:cs="Arial"/>
          <w:color w:val="000000" w:themeColor="text1"/>
          <w:sz w:val="20"/>
          <w:szCs w:val="20"/>
        </w:rPr>
      </w:pPr>
      <w:r w:rsidRPr="00322900">
        <w:rPr>
          <w:rFonts w:ascii="Arial" w:hAnsi="Arial" w:cs="Arial"/>
          <w:sz w:val="20"/>
          <w:szCs w:val="20"/>
        </w:rPr>
        <w:t>Efficient asset storage and management</w:t>
      </w:r>
    </w:p>
    <w:p w:rsidR="00C34375" w:rsidRPr="00322900" w:rsidRDefault="00C34375" w:rsidP="0025370A">
      <w:pPr>
        <w:pStyle w:val="ListParagraph"/>
        <w:numPr>
          <w:ilvl w:val="0"/>
          <w:numId w:val="9"/>
        </w:numPr>
        <w:rPr>
          <w:rFonts w:ascii="Arial" w:hAnsi="Arial" w:cs="Arial"/>
          <w:color w:val="000000" w:themeColor="text1"/>
          <w:sz w:val="20"/>
          <w:szCs w:val="20"/>
        </w:rPr>
      </w:pPr>
      <w:r w:rsidRPr="00322900">
        <w:rPr>
          <w:rFonts w:ascii="Arial" w:hAnsi="Arial" w:cs="Arial"/>
          <w:sz w:val="20"/>
          <w:szCs w:val="20"/>
        </w:rPr>
        <w:t>Automated image sizing</w:t>
      </w:r>
      <w:r w:rsidR="0067575D" w:rsidRPr="00322900">
        <w:rPr>
          <w:rFonts w:ascii="Arial" w:hAnsi="Arial" w:cs="Arial"/>
          <w:sz w:val="20"/>
          <w:szCs w:val="20"/>
        </w:rPr>
        <w:t xml:space="preserve"> and cropping</w:t>
      </w:r>
    </w:p>
    <w:p w:rsidR="005D4F99" w:rsidRPr="00322900" w:rsidRDefault="005927D1" w:rsidP="009D73A1">
      <w:pPr>
        <w:pStyle w:val="ListParagraph"/>
        <w:numPr>
          <w:ilvl w:val="0"/>
          <w:numId w:val="9"/>
        </w:numPr>
        <w:rPr>
          <w:rFonts w:ascii="Arial" w:hAnsi="Arial" w:cs="Arial"/>
          <w:color w:val="000000" w:themeColor="text1"/>
          <w:sz w:val="20"/>
          <w:szCs w:val="20"/>
        </w:rPr>
      </w:pPr>
      <w:r w:rsidRPr="00322900">
        <w:rPr>
          <w:rFonts w:ascii="Arial" w:hAnsi="Arial" w:cs="Arial"/>
          <w:sz w:val="20"/>
          <w:szCs w:val="20"/>
        </w:rPr>
        <w:t>Preview functionality</w:t>
      </w:r>
    </w:p>
    <w:p w:rsidR="007B0AD8" w:rsidRPr="00322900" w:rsidRDefault="007B0AD8" w:rsidP="009D73A1">
      <w:pPr>
        <w:pStyle w:val="ListParagraph"/>
        <w:numPr>
          <w:ilvl w:val="0"/>
          <w:numId w:val="9"/>
        </w:numPr>
        <w:rPr>
          <w:rFonts w:ascii="Arial" w:hAnsi="Arial" w:cs="Arial"/>
          <w:color w:val="000000" w:themeColor="text1"/>
          <w:sz w:val="20"/>
          <w:szCs w:val="20"/>
        </w:rPr>
      </w:pPr>
      <w:r w:rsidRPr="00322900">
        <w:rPr>
          <w:rFonts w:ascii="Arial" w:hAnsi="Arial" w:cs="Arial"/>
          <w:sz w:val="20"/>
          <w:szCs w:val="20"/>
        </w:rPr>
        <w:t>User accounts and permissions control</w:t>
      </w:r>
    </w:p>
    <w:p w:rsidR="00E17750" w:rsidRPr="00322900" w:rsidRDefault="00C273B8" w:rsidP="00E17750">
      <w:pPr>
        <w:pStyle w:val="ListParagraph"/>
        <w:numPr>
          <w:ilvl w:val="0"/>
          <w:numId w:val="9"/>
        </w:numPr>
        <w:rPr>
          <w:rFonts w:ascii="Arial" w:hAnsi="Arial" w:cs="Arial"/>
          <w:sz w:val="20"/>
          <w:szCs w:val="20"/>
        </w:rPr>
      </w:pPr>
      <w:r w:rsidRPr="00322900">
        <w:rPr>
          <w:rFonts w:ascii="Arial" w:hAnsi="Arial" w:cs="Arial"/>
          <w:sz w:val="20"/>
          <w:szCs w:val="20"/>
        </w:rPr>
        <w:t>Forms and workflows</w:t>
      </w:r>
      <w:r w:rsidR="00E37941" w:rsidRPr="00322900">
        <w:rPr>
          <w:rFonts w:ascii="Arial" w:hAnsi="Arial" w:cs="Arial"/>
          <w:sz w:val="20"/>
          <w:szCs w:val="20"/>
        </w:rPr>
        <w:t xml:space="preserve"> tool</w:t>
      </w:r>
      <w:r w:rsidRPr="00322900">
        <w:rPr>
          <w:rFonts w:ascii="Arial" w:hAnsi="Arial" w:cs="Arial"/>
          <w:sz w:val="20"/>
          <w:szCs w:val="20"/>
        </w:rPr>
        <w:t xml:space="preserve">: </w:t>
      </w:r>
      <w:r w:rsidR="00F0085A" w:rsidRPr="00322900">
        <w:rPr>
          <w:rFonts w:ascii="Arial" w:hAnsi="Arial" w:cs="Arial"/>
          <w:sz w:val="20"/>
          <w:szCs w:val="20"/>
        </w:rPr>
        <w:t xml:space="preserve">for </w:t>
      </w:r>
      <w:r w:rsidR="00E17750" w:rsidRPr="00322900">
        <w:rPr>
          <w:rFonts w:ascii="Arial" w:hAnsi="Arial" w:cs="Arial"/>
          <w:sz w:val="20"/>
          <w:szCs w:val="20"/>
        </w:rPr>
        <w:t>resource orders</w:t>
      </w:r>
      <w:r w:rsidR="00714540" w:rsidRPr="00322900">
        <w:rPr>
          <w:rFonts w:ascii="Arial" w:hAnsi="Arial" w:cs="Arial"/>
          <w:sz w:val="20"/>
          <w:szCs w:val="20"/>
        </w:rPr>
        <w:t>, competition entries</w:t>
      </w:r>
      <w:r w:rsidR="00E17750" w:rsidRPr="00322900">
        <w:rPr>
          <w:rFonts w:ascii="Arial" w:hAnsi="Arial" w:cs="Arial"/>
          <w:sz w:val="20"/>
          <w:szCs w:val="20"/>
        </w:rPr>
        <w:t xml:space="preserve"> </w:t>
      </w:r>
      <w:r w:rsidR="00F0085A" w:rsidRPr="00322900">
        <w:rPr>
          <w:rFonts w:ascii="Arial" w:hAnsi="Arial" w:cs="Arial"/>
          <w:sz w:val="20"/>
          <w:szCs w:val="20"/>
        </w:rPr>
        <w:t>and</w:t>
      </w:r>
      <w:r w:rsidR="00E17750" w:rsidRPr="00322900">
        <w:rPr>
          <w:rFonts w:ascii="Arial" w:hAnsi="Arial" w:cs="Arial"/>
          <w:sz w:val="20"/>
          <w:szCs w:val="20"/>
        </w:rPr>
        <w:t xml:space="preserve"> email sign ups; data to be editable and exportable</w:t>
      </w:r>
    </w:p>
    <w:p w:rsidR="00834ED5" w:rsidRPr="00322900" w:rsidRDefault="00340428" w:rsidP="00E17750">
      <w:pPr>
        <w:pStyle w:val="ListParagraph"/>
        <w:numPr>
          <w:ilvl w:val="0"/>
          <w:numId w:val="9"/>
        </w:numPr>
        <w:rPr>
          <w:rFonts w:ascii="Arial" w:hAnsi="Arial" w:cs="Arial"/>
          <w:sz w:val="20"/>
          <w:szCs w:val="20"/>
        </w:rPr>
      </w:pPr>
      <w:r w:rsidRPr="00322900">
        <w:rPr>
          <w:rFonts w:ascii="Arial" w:hAnsi="Arial" w:cs="Arial"/>
          <w:sz w:val="20"/>
          <w:szCs w:val="20"/>
        </w:rPr>
        <w:t>R</w:t>
      </w:r>
      <w:r w:rsidR="00834ED5" w:rsidRPr="00322900">
        <w:rPr>
          <w:rFonts w:ascii="Arial" w:hAnsi="Arial" w:cs="Arial"/>
          <w:sz w:val="20"/>
          <w:szCs w:val="20"/>
        </w:rPr>
        <w:t>ollback</w:t>
      </w:r>
      <w:r w:rsidRPr="00322900">
        <w:rPr>
          <w:rFonts w:ascii="Arial" w:hAnsi="Arial" w:cs="Arial"/>
          <w:sz w:val="20"/>
          <w:szCs w:val="20"/>
        </w:rPr>
        <w:t xml:space="preserve"> functionality</w:t>
      </w:r>
    </w:p>
    <w:p w:rsidR="00AF3897" w:rsidRPr="00322900" w:rsidRDefault="00AF3897" w:rsidP="00AF3897">
      <w:pPr>
        <w:pStyle w:val="Heading2"/>
        <w:rPr>
          <w:rFonts w:ascii="Arial" w:hAnsi="Arial" w:cs="Arial"/>
          <w:color w:val="000000" w:themeColor="text1"/>
          <w:sz w:val="20"/>
          <w:szCs w:val="20"/>
        </w:rPr>
      </w:pPr>
      <w:bookmarkStart w:id="15" w:name="_Toc433637626"/>
      <w:r w:rsidRPr="00322900">
        <w:rPr>
          <w:rFonts w:ascii="Arial" w:hAnsi="Arial" w:cs="Arial"/>
          <w:color w:val="000000" w:themeColor="text1"/>
          <w:sz w:val="20"/>
          <w:szCs w:val="20"/>
        </w:rPr>
        <w:t>Website architecture</w:t>
      </w:r>
      <w:bookmarkEnd w:id="15"/>
    </w:p>
    <w:p w:rsidR="00E55B73" w:rsidRPr="00322900" w:rsidRDefault="00AF3897" w:rsidP="00AF3897">
      <w:pPr>
        <w:rPr>
          <w:rFonts w:ascii="Arial" w:hAnsi="Arial" w:cs="Arial"/>
          <w:sz w:val="20"/>
          <w:szCs w:val="20"/>
        </w:rPr>
      </w:pPr>
      <w:r w:rsidRPr="00322900">
        <w:rPr>
          <w:rFonts w:ascii="Arial" w:hAnsi="Arial" w:cs="Arial"/>
          <w:sz w:val="20"/>
          <w:szCs w:val="20"/>
        </w:rPr>
        <w:t xml:space="preserve">We </w:t>
      </w:r>
      <w:r w:rsidR="006830EF">
        <w:rPr>
          <w:rFonts w:ascii="Arial" w:hAnsi="Arial" w:cs="Arial"/>
          <w:sz w:val="20"/>
          <w:szCs w:val="20"/>
        </w:rPr>
        <w:t>require</w:t>
      </w:r>
      <w:r w:rsidRPr="00322900">
        <w:rPr>
          <w:rFonts w:ascii="Arial" w:hAnsi="Arial" w:cs="Arial"/>
          <w:sz w:val="20"/>
          <w:szCs w:val="20"/>
        </w:rPr>
        <w:t xml:space="preserve"> the current site maps</w:t>
      </w:r>
      <w:r w:rsidR="002754FA" w:rsidRPr="00322900">
        <w:rPr>
          <w:rFonts w:ascii="Arial" w:hAnsi="Arial" w:cs="Arial"/>
          <w:sz w:val="20"/>
          <w:szCs w:val="20"/>
        </w:rPr>
        <w:t xml:space="preserve"> and content</w:t>
      </w:r>
      <w:r w:rsidR="006830EF">
        <w:rPr>
          <w:rFonts w:ascii="Arial" w:hAnsi="Arial" w:cs="Arial"/>
          <w:sz w:val="20"/>
          <w:szCs w:val="20"/>
        </w:rPr>
        <w:t xml:space="preserve"> to be </w:t>
      </w:r>
      <w:r w:rsidRPr="00322900">
        <w:rPr>
          <w:rFonts w:ascii="Arial" w:hAnsi="Arial" w:cs="Arial"/>
          <w:sz w:val="20"/>
          <w:szCs w:val="20"/>
        </w:rPr>
        <w:t xml:space="preserve">reviewed and a new </w:t>
      </w:r>
      <w:r w:rsidR="00515820" w:rsidRPr="00322900">
        <w:rPr>
          <w:rFonts w:ascii="Arial" w:hAnsi="Arial" w:cs="Arial"/>
          <w:sz w:val="20"/>
          <w:szCs w:val="20"/>
        </w:rPr>
        <w:t xml:space="preserve">website </w:t>
      </w:r>
      <w:r w:rsidRPr="00322900">
        <w:rPr>
          <w:rFonts w:ascii="Arial" w:hAnsi="Arial" w:cs="Arial"/>
          <w:sz w:val="20"/>
          <w:szCs w:val="20"/>
        </w:rPr>
        <w:t>blueprint agreed to</w:t>
      </w:r>
      <w:r w:rsidR="00CF2B33">
        <w:rPr>
          <w:rFonts w:ascii="Arial" w:hAnsi="Arial" w:cs="Arial"/>
          <w:sz w:val="20"/>
          <w:szCs w:val="20"/>
        </w:rPr>
        <w:t xml:space="preserve"> remove duplication for SEO, </w:t>
      </w:r>
      <w:r w:rsidR="00A80D51">
        <w:rPr>
          <w:rFonts w:ascii="Arial" w:hAnsi="Arial" w:cs="Arial"/>
          <w:sz w:val="20"/>
          <w:szCs w:val="20"/>
        </w:rPr>
        <w:t xml:space="preserve">set an </w:t>
      </w:r>
      <w:r w:rsidR="004F5037">
        <w:rPr>
          <w:rFonts w:ascii="Arial" w:hAnsi="Arial" w:cs="Arial"/>
          <w:sz w:val="20"/>
          <w:szCs w:val="20"/>
        </w:rPr>
        <w:t xml:space="preserve">internal linking strategy, </w:t>
      </w:r>
      <w:r w:rsidR="00CF2B33">
        <w:rPr>
          <w:rFonts w:ascii="Arial" w:hAnsi="Arial" w:cs="Arial"/>
          <w:sz w:val="20"/>
          <w:szCs w:val="20"/>
        </w:rPr>
        <w:t>and improve u</w:t>
      </w:r>
      <w:r w:rsidR="002754FA" w:rsidRPr="00322900">
        <w:rPr>
          <w:rFonts w:ascii="Arial" w:hAnsi="Arial" w:cs="Arial"/>
          <w:sz w:val="20"/>
          <w:szCs w:val="20"/>
        </w:rPr>
        <w:t>ser experience</w:t>
      </w:r>
      <w:r w:rsidR="007D73FD" w:rsidRPr="00322900">
        <w:rPr>
          <w:rFonts w:ascii="Arial" w:hAnsi="Arial" w:cs="Arial"/>
          <w:sz w:val="20"/>
          <w:szCs w:val="20"/>
        </w:rPr>
        <w:t>, navigation</w:t>
      </w:r>
      <w:r w:rsidR="00A06D04" w:rsidRPr="00322900">
        <w:rPr>
          <w:rFonts w:ascii="Arial" w:hAnsi="Arial" w:cs="Arial"/>
          <w:sz w:val="20"/>
          <w:szCs w:val="20"/>
        </w:rPr>
        <w:t xml:space="preserve"> and usability</w:t>
      </w:r>
      <w:r w:rsidR="004C24A1" w:rsidRPr="00322900">
        <w:rPr>
          <w:rFonts w:ascii="Arial" w:hAnsi="Arial" w:cs="Arial"/>
          <w:sz w:val="20"/>
          <w:szCs w:val="20"/>
        </w:rPr>
        <w:t xml:space="preserve"> (</w:t>
      </w:r>
      <w:r w:rsidR="004C24A1" w:rsidRPr="00322900">
        <w:rPr>
          <w:rFonts w:ascii="Arial" w:hAnsi="Arial" w:cs="Arial"/>
          <w:color w:val="000000" w:themeColor="text1"/>
          <w:sz w:val="20"/>
          <w:szCs w:val="20"/>
        </w:rPr>
        <w:t>e.g. sleek menus, shallow 3-click site</w:t>
      </w:r>
      <w:r w:rsidR="006560B7" w:rsidRPr="00322900">
        <w:rPr>
          <w:rFonts w:ascii="Arial" w:hAnsi="Arial" w:cs="Arial"/>
          <w:color w:val="000000" w:themeColor="text1"/>
          <w:sz w:val="20"/>
          <w:szCs w:val="20"/>
        </w:rPr>
        <w:t xml:space="preserve"> etc.</w:t>
      </w:r>
      <w:r w:rsidR="004C24A1" w:rsidRPr="00322900">
        <w:rPr>
          <w:rFonts w:ascii="Arial" w:hAnsi="Arial" w:cs="Arial"/>
          <w:color w:val="000000" w:themeColor="text1"/>
          <w:sz w:val="20"/>
          <w:szCs w:val="20"/>
        </w:rPr>
        <w:t>)</w:t>
      </w:r>
      <w:r w:rsidRPr="00322900">
        <w:rPr>
          <w:rFonts w:ascii="Arial" w:hAnsi="Arial" w:cs="Arial"/>
          <w:sz w:val="20"/>
          <w:szCs w:val="20"/>
        </w:rPr>
        <w:t>.</w:t>
      </w:r>
    </w:p>
    <w:p w:rsidR="00E55B73" w:rsidRPr="00322900" w:rsidRDefault="00E55B73" w:rsidP="00AF3897">
      <w:pPr>
        <w:rPr>
          <w:rFonts w:ascii="Arial" w:hAnsi="Arial" w:cs="Arial"/>
          <w:sz w:val="20"/>
          <w:szCs w:val="20"/>
        </w:rPr>
      </w:pPr>
      <w:r w:rsidRPr="00322900">
        <w:rPr>
          <w:rFonts w:ascii="Arial" w:hAnsi="Arial" w:cs="Arial"/>
          <w:sz w:val="20"/>
          <w:szCs w:val="20"/>
        </w:rPr>
        <w:t xml:space="preserve">The current top </w:t>
      </w:r>
      <w:r w:rsidR="00F141FD" w:rsidRPr="00322900">
        <w:rPr>
          <w:rFonts w:ascii="Arial" w:hAnsi="Arial" w:cs="Arial"/>
          <w:sz w:val="20"/>
          <w:szCs w:val="20"/>
        </w:rPr>
        <w:t xml:space="preserve">level </w:t>
      </w:r>
      <w:r w:rsidRPr="00322900">
        <w:rPr>
          <w:rFonts w:ascii="Arial" w:hAnsi="Arial" w:cs="Arial"/>
          <w:sz w:val="20"/>
          <w:szCs w:val="20"/>
        </w:rPr>
        <w:t>site map is as follows:</w:t>
      </w:r>
    </w:p>
    <w:p w:rsidR="00E55B73" w:rsidRPr="00322900" w:rsidRDefault="00E55B73" w:rsidP="00172D36">
      <w:pPr>
        <w:pStyle w:val="ListParagraph"/>
        <w:numPr>
          <w:ilvl w:val="0"/>
          <w:numId w:val="18"/>
        </w:numPr>
        <w:rPr>
          <w:rFonts w:ascii="Arial" w:hAnsi="Arial" w:cs="Arial"/>
          <w:sz w:val="20"/>
          <w:szCs w:val="20"/>
        </w:rPr>
      </w:pPr>
      <w:r w:rsidRPr="00322900">
        <w:rPr>
          <w:rFonts w:ascii="Arial" w:hAnsi="Arial" w:cs="Arial"/>
          <w:sz w:val="20"/>
          <w:szCs w:val="20"/>
        </w:rPr>
        <w:t>Campaign tabs</w:t>
      </w:r>
      <w:r w:rsidR="00927A3F" w:rsidRPr="00322900">
        <w:rPr>
          <w:rFonts w:ascii="Arial" w:hAnsi="Arial" w:cs="Arial"/>
          <w:sz w:val="20"/>
          <w:szCs w:val="20"/>
        </w:rPr>
        <w:t>:</w:t>
      </w:r>
    </w:p>
    <w:p w:rsidR="00E55B73" w:rsidRPr="00322900" w:rsidRDefault="00E55B73" w:rsidP="00172D36">
      <w:pPr>
        <w:pStyle w:val="ListParagraph"/>
        <w:numPr>
          <w:ilvl w:val="1"/>
          <w:numId w:val="18"/>
        </w:numPr>
        <w:rPr>
          <w:rFonts w:ascii="Arial" w:hAnsi="Arial" w:cs="Arial"/>
          <w:sz w:val="20"/>
          <w:szCs w:val="20"/>
        </w:rPr>
      </w:pPr>
      <w:r w:rsidRPr="00322900">
        <w:rPr>
          <w:rFonts w:ascii="Arial" w:hAnsi="Arial" w:cs="Arial"/>
          <w:sz w:val="20"/>
          <w:szCs w:val="20"/>
        </w:rPr>
        <w:t>Wholegrain Goodness</w:t>
      </w:r>
    </w:p>
    <w:p w:rsidR="00E55B73" w:rsidRPr="00322900" w:rsidRDefault="00E55B73" w:rsidP="00172D36">
      <w:pPr>
        <w:pStyle w:val="ListParagraph"/>
        <w:numPr>
          <w:ilvl w:val="1"/>
          <w:numId w:val="18"/>
        </w:numPr>
        <w:rPr>
          <w:rFonts w:ascii="Arial" w:hAnsi="Arial" w:cs="Arial"/>
          <w:sz w:val="20"/>
          <w:szCs w:val="20"/>
        </w:rPr>
      </w:pPr>
      <w:r w:rsidRPr="00322900">
        <w:rPr>
          <w:rFonts w:ascii="Arial" w:hAnsi="Arial" w:cs="Arial"/>
          <w:sz w:val="20"/>
          <w:szCs w:val="20"/>
        </w:rPr>
        <w:t>All About Oats</w:t>
      </w:r>
    </w:p>
    <w:p w:rsidR="00E55B73" w:rsidRPr="00322900" w:rsidRDefault="00E55B73" w:rsidP="00172D36">
      <w:pPr>
        <w:pStyle w:val="ListParagraph"/>
        <w:numPr>
          <w:ilvl w:val="1"/>
          <w:numId w:val="18"/>
        </w:numPr>
        <w:rPr>
          <w:rFonts w:ascii="Arial" w:hAnsi="Arial" w:cs="Arial"/>
          <w:sz w:val="20"/>
          <w:szCs w:val="20"/>
        </w:rPr>
      </w:pPr>
      <w:r w:rsidRPr="00322900">
        <w:rPr>
          <w:rFonts w:ascii="Arial" w:hAnsi="Arial" w:cs="Arial"/>
          <w:sz w:val="20"/>
          <w:szCs w:val="20"/>
        </w:rPr>
        <w:t>Rapeseed Oil Benefits</w:t>
      </w:r>
    </w:p>
    <w:p w:rsidR="00E55B73" w:rsidRPr="00322900" w:rsidRDefault="00F141FD" w:rsidP="00172D36">
      <w:pPr>
        <w:pStyle w:val="ListParagraph"/>
        <w:numPr>
          <w:ilvl w:val="0"/>
          <w:numId w:val="18"/>
        </w:numPr>
        <w:rPr>
          <w:rFonts w:ascii="Arial" w:hAnsi="Arial" w:cs="Arial"/>
          <w:sz w:val="20"/>
          <w:szCs w:val="20"/>
        </w:rPr>
      </w:pPr>
      <w:r w:rsidRPr="00322900">
        <w:rPr>
          <w:rFonts w:ascii="Arial" w:hAnsi="Arial" w:cs="Arial"/>
          <w:sz w:val="20"/>
          <w:szCs w:val="20"/>
        </w:rPr>
        <w:t>Main</w:t>
      </w:r>
      <w:r w:rsidR="00E55B73" w:rsidRPr="00322900">
        <w:rPr>
          <w:rFonts w:ascii="Arial" w:hAnsi="Arial" w:cs="Arial"/>
          <w:sz w:val="20"/>
          <w:szCs w:val="20"/>
        </w:rPr>
        <w:t xml:space="preserve"> </w:t>
      </w:r>
      <w:r w:rsidRPr="00322900">
        <w:rPr>
          <w:rFonts w:ascii="Arial" w:hAnsi="Arial" w:cs="Arial"/>
          <w:sz w:val="20"/>
          <w:szCs w:val="20"/>
        </w:rPr>
        <w:t>menu/</w:t>
      </w:r>
      <w:r w:rsidR="00E55B73" w:rsidRPr="00322900">
        <w:rPr>
          <w:rFonts w:ascii="Arial" w:hAnsi="Arial" w:cs="Arial"/>
          <w:sz w:val="20"/>
          <w:szCs w:val="20"/>
        </w:rPr>
        <w:t>navigation tabs</w:t>
      </w:r>
      <w:r w:rsidR="00927A3F" w:rsidRPr="00322900">
        <w:rPr>
          <w:rFonts w:ascii="Arial" w:hAnsi="Arial" w:cs="Arial"/>
          <w:sz w:val="20"/>
          <w:szCs w:val="20"/>
        </w:rPr>
        <w:t>:</w:t>
      </w:r>
    </w:p>
    <w:p w:rsidR="00E55B73" w:rsidRPr="00322900" w:rsidRDefault="00E55B73" w:rsidP="00172D36">
      <w:pPr>
        <w:pStyle w:val="ListParagraph"/>
        <w:numPr>
          <w:ilvl w:val="1"/>
          <w:numId w:val="18"/>
        </w:numPr>
        <w:rPr>
          <w:rFonts w:ascii="Arial" w:hAnsi="Arial" w:cs="Arial"/>
          <w:sz w:val="20"/>
          <w:szCs w:val="20"/>
        </w:rPr>
      </w:pPr>
      <w:r w:rsidRPr="00322900">
        <w:rPr>
          <w:rFonts w:ascii="Arial" w:hAnsi="Arial" w:cs="Arial"/>
          <w:sz w:val="20"/>
          <w:szCs w:val="20"/>
        </w:rPr>
        <w:t>Home</w:t>
      </w:r>
    </w:p>
    <w:p w:rsidR="00E55B73" w:rsidRPr="00322900" w:rsidRDefault="00E55B73" w:rsidP="00172D36">
      <w:pPr>
        <w:pStyle w:val="ListParagraph"/>
        <w:numPr>
          <w:ilvl w:val="1"/>
          <w:numId w:val="18"/>
        </w:numPr>
        <w:rPr>
          <w:rFonts w:ascii="Arial" w:hAnsi="Arial" w:cs="Arial"/>
          <w:sz w:val="20"/>
          <w:szCs w:val="20"/>
        </w:rPr>
      </w:pPr>
      <w:r w:rsidRPr="00322900">
        <w:rPr>
          <w:rFonts w:ascii="Arial" w:hAnsi="Arial" w:cs="Arial"/>
          <w:sz w:val="20"/>
          <w:szCs w:val="20"/>
        </w:rPr>
        <w:t>About us</w:t>
      </w:r>
    </w:p>
    <w:p w:rsidR="00E55B73" w:rsidRPr="00322900" w:rsidRDefault="00E55B73" w:rsidP="00172D36">
      <w:pPr>
        <w:pStyle w:val="ListParagraph"/>
        <w:numPr>
          <w:ilvl w:val="1"/>
          <w:numId w:val="18"/>
        </w:numPr>
        <w:rPr>
          <w:rFonts w:ascii="Arial" w:hAnsi="Arial" w:cs="Arial"/>
          <w:sz w:val="20"/>
          <w:szCs w:val="20"/>
        </w:rPr>
      </w:pPr>
      <w:r w:rsidRPr="00322900">
        <w:rPr>
          <w:rFonts w:ascii="Arial" w:hAnsi="Arial" w:cs="Arial"/>
          <w:sz w:val="20"/>
          <w:szCs w:val="20"/>
        </w:rPr>
        <w:t>Guide to…</w:t>
      </w:r>
    </w:p>
    <w:p w:rsidR="00E55B73" w:rsidRPr="00322900" w:rsidRDefault="00E55B73" w:rsidP="00172D36">
      <w:pPr>
        <w:pStyle w:val="ListParagraph"/>
        <w:numPr>
          <w:ilvl w:val="1"/>
          <w:numId w:val="18"/>
        </w:numPr>
        <w:rPr>
          <w:rFonts w:ascii="Arial" w:hAnsi="Arial" w:cs="Arial"/>
          <w:sz w:val="20"/>
          <w:szCs w:val="20"/>
        </w:rPr>
      </w:pPr>
      <w:r w:rsidRPr="00322900">
        <w:rPr>
          <w:rFonts w:ascii="Arial" w:hAnsi="Arial" w:cs="Arial"/>
          <w:sz w:val="20"/>
          <w:szCs w:val="20"/>
        </w:rPr>
        <w:t>Recipes…</w:t>
      </w:r>
    </w:p>
    <w:p w:rsidR="00F141FD" w:rsidRPr="00322900" w:rsidRDefault="00F141FD" w:rsidP="00172D36">
      <w:pPr>
        <w:pStyle w:val="ListParagraph"/>
        <w:numPr>
          <w:ilvl w:val="1"/>
          <w:numId w:val="18"/>
        </w:numPr>
        <w:rPr>
          <w:rFonts w:ascii="Arial" w:hAnsi="Arial" w:cs="Arial"/>
          <w:sz w:val="20"/>
          <w:szCs w:val="20"/>
        </w:rPr>
      </w:pPr>
      <w:r w:rsidRPr="00322900">
        <w:rPr>
          <w:rFonts w:ascii="Arial" w:hAnsi="Arial" w:cs="Arial"/>
          <w:sz w:val="20"/>
          <w:szCs w:val="20"/>
        </w:rPr>
        <w:t>News</w:t>
      </w:r>
    </w:p>
    <w:p w:rsidR="00F141FD" w:rsidRPr="00322900" w:rsidRDefault="00F141FD" w:rsidP="00172D36">
      <w:pPr>
        <w:pStyle w:val="ListParagraph"/>
        <w:numPr>
          <w:ilvl w:val="1"/>
          <w:numId w:val="18"/>
        </w:numPr>
        <w:rPr>
          <w:rFonts w:ascii="Arial" w:hAnsi="Arial" w:cs="Arial"/>
          <w:sz w:val="20"/>
          <w:szCs w:val="20"/>
        </w:rPr>
      </w:pPr>
      <w:r w:rsidRPr="00322900">
        <w:rPr>
          <w:rFonts w:ascii="Arial" w:hAnsi="Arial" w:cs="Arial"/>
          <w:sz w:val="20"/>
          <w:szCs w:val="20"/>
        </w:rPr>
        <w:t>Get recipe booklet</w:t>
      </w:r>
    </w:p>
    <w:p w:rsidR="00927A3F" w:rsidRPr="00322900" w:rsidRDefault="00927A3F" w:rsidP="00172D36">
      <w:pPr>
        <w:pStyle w:val="ListParagraph"/>
        <w:numPr>
          <w:ilvl w:val="0"/>
          <w:numId w:val="18"/>
        </w:numPr>
        <w:rPr>
          <w:rFonts w:ascii="Arial" w:hAnsi="Arial" w:cs="Arial"/>
          <w:sz w:val="20"/>
          <w:szCs w:val="20"/>
        </w:rPr>
      </w:pPr>
      <w:r w:rsidRPr="00322900">
        <w:rPr>
          <w:rFonts w:ascii="Arial" w:hAnsi="Arial" w:cs="Arial"/>
          <w:sz w:val="20"/>
          <w:szCs w:val="20"/>
        </w:rPr>
        <w:t>Footer:</w:t>
      </w:r>
    </w:p>
    <w:p w:rsidR="00927A3F" w:rsidRPr="00322900" w:rsidRDefault="00927A3F" w:rsidP="00172D36">
      <w:pPr>
        <w:pStyle w:val="ListParagraph"/>
        <w:numPr>
          <w:ilvl w:val="1"/>
          <w:numId w:val="18"/>
        </w:numPr>
        <w:rPr>
          <w:rFonts w:ascii="Arial" w:hAnsi="Arial" w:cs="Arial"/>
          <w:sz w:val="20"/>
          <w:szCs w:val="20"/>
        </w:rPr>
      </w:pPr>
      <w:r w:rsidRPr="00322900">
        <w:rPr>
          <w:rFonts w:ascii="Arial" w:hAnsi="Arial" w:cs="Arial"/>
          <w:sz w:val="20"/>
          <w:szCs w:val="20"/>
        </w:rPr>
        <w:t>Quick links</w:t>
      </w:r>
      <w:r w:rsidR="00793BCA" w:rsidRPr="00322900">
        <w:rPr>
          <w:rFonts w:ascii="Arial" w:hAnsi="Arial" w:cs="Arial"/>
          <w:sz w:val="20"/>
          <w:szCs w:val="20"/>
        </w:rPr>
        <w:t xml:space="preserve"> – </w:t>
      </w:r>
      <w:r w:rsidRPr="00322900">
        <w:rPr>
          <w:rFonts w:ascii="Arial" w:hAnsi="Arial" w:cs="Arial"/>
          <w:sz w:val="20"/>
          <w:szCs w:val="20"/>
        </w:rPr>
        <w:t>include</w:t>
      </w:r>
      <w:r w:rsidR="00427AD8" w:rsidRPr="00322900">
        <w:rPr>
          <w:rFonts w:ascii="Arial" w:hAnsi="Arial" w:cs="Arial"/>
          <w:sz w:val="20"/>
          <w:szCs w:val="20"/>
        </w:rPr>
        <w:t>s</w:t>
      </w:r>
      <w:r w:rsidRPr="00322900">
        <w:rPr>
          <w:rFonts w:ascii="Arial" w:hAnsi="Arial" w:cs="Arial"/>
          <w:sz w:val="20"/>
          <w:szCs w:val="20"/>
        </w:rPr>
        <w:t xml:space="preserve"> </w:t>
      </w:r>
      <w:r w:rsidR="00427AD8" w:rsidRPr="00322900">
        <w:rPr>
          <w:rFonts w:ascii="Arial" w:hAnsi="Arial" w:cs="Arial"/>
          <w:sz w:val="20"/>
          <w:szCs w:val="20"/>
        </w:rPr>
        <w:t xml:space="preserve">links to </w:t>
      </w:r>
      <w:r w:rsidR="00547C0E" w:rsidRPr="00322900">
        <w:rPr>
          <w:rFonts w:ascii="Arial" w:hAnsi="Arial" w:cs="Arial"/>
          <w:sz w:val="20"/>
          <w:szCs w:val="20"/>
        </w:rPr>
        <w:t>the s</w:t>
      </w:r>
      <w:r w:rsidRPr="00322900">
        <w:rPr>
          <w:rFonts w:ascii="Arial" w:hAnsi="Arial" w:cs="Arial"/>
          <w:sz w:val="20"/>
          <w:szCs w:val="20"/>
        </w:rPr>
        <w:t xml:space="preserve">ite map and </w:t>
      </w:r>
      <w:r w:rsidR="00547C0E" w:rsidRPr="00322900">
        <w:rPr>
          <w:rFonts w:ascii="Arial" w:hAnsi="Arial" w:cs="Arial"/>
          <w:sz w:val="20"/>
          <w:szCs w:val="20"/>
        </w:rPr>
        <w:t xml:space="preserve">to </w:t>
      </w:r>
      <w:r w:rsidRPr="00322900">
        <w:rPr>
          <w:rFonts w:ascii="Arial" w:hAnsi="Arial" w:cs="Arial"/>
          <w:sz w:val="20"/>
          <w:szCs w:val="20"/>
        </w:rPr>
        <w:t>legals and specifics</w:t>
      </w:r>
      <w:r w:rsidR="00427AD8" w:rsidRPr="00322900">
        <w:rPr>
          <w:rFonts w:ascii="Arial" w:hAnsi="Arial" w:cs="Arial"/>
          <w:sz w:val="20"/>
          <w:szCs w:val="20"/>
        </w:rPr>
        <w:t xml:space="preserve">, </w:t>
      </w:r>
      <w:r w:rsidR="009F1096" w:rsidRPr="00322900">
        <w:rPr>
          <w:rFonts w:ascii="Arial" w:hAnsi="Arial" w:cs="Arial"/>
          <w:sz w:val="20"/>
          <w:szCs w:val="20"/>
        </w:rPr>
        <w:t>as well as an ‘About us’ and ‘Contact us’ page</w:t>
      </w:r>
    </w:p>
    <w:p w:rsidR="00927A3F" w:rsidRPr="00322900" w:rsidRDefault="00927A3F" w:rsidP="00172D36">
      <w:pPr>
        <w:pStyle w:val="ListParagraph"/>
        <w:numPr>
          <w:ilvl w:val="1"/>
          <w:numId w:val="18"/>
        </w:numPr>
        <w:rPr>
          <w:rFonts w:ascii="Arial" w:hAnsi="Arial" w:cs="Arial"/>
          <w:sz w:val="20"/>
          <w:szCs w:val="20"/>
        </w:rPr>
      </w:pPr>
      <w:r w:rsidRPr="00322900">
        <w:rPr>
          <w:rFonts w:ascii="Arial" w:hAnsi="Arial" w:cs="Arial"/>
          <w:sz w:val="20"/>
          <w:szCs w:val="20"/>
        </w:rPr>
        <w:t>Get news alerts</w:t>
      </w:r>
      <w:r w:rsidR="009F1096" w:rsidRPr="00322900">
        <w:rPr>
          <w:rFonts w:ascii="Arial" w:hAnsi="Arial" w:cs="Arial"/>
          <w:sz w:val="20"/>
          <w:szCs w:val="20"/>
        </w:rPr>
        <w:t xml:space="preserve"> – with a link to the sign up form</w:t>
      </w:r>
    </w:p>
    <w:p w:rsidR="00427AD8" w:rsidRPr="00322900" w:rsidRDefault="00927A3F" w:rsidP="00172D36">
      <w:pPr>
        <w:pStyle w:val="ListParagraph"/>
        <w:numPr>
          <w:ilvl w:val="1"/>
          <w:numId w:val="18"/>
        </w:numPr>
        <w:rPr>
          <w:rFonts w:ascii="Arial" w:hAnsi="Arial" w:cs="Arial"/>
          <w:sz w:val="20"/>
          <w:szCs w:val="20"/>
        </w:rPr>
      </w:pPr>
      <w:r w:rsidRPr="00322900">
        <w:rPr>
          <w:rFonts w:ascii="Arial" w:hAnsi="Arial" w:cs="Arial"/>
          <w:sz w:val="20"/>
          <w:szCs w:val="20"/>
        </w:rPr>
        <w:t>AHDB Cereals &amp; Oilseeds logo, description, website link and copyright</w:t>
      </w:r>
      <w:r w:rsidR="00793BCA" w:rsidRPr="00322900">
        <w:rPr>
          <w:rFonts w:ascii="Arial" w:hAnsi="Arial" w:cs="Arial"/>
          <w:sz w:val="20"/>
          <w:szCs w:val="20"/>
        </w:rPr>
        <w:t xml:space="preserve"> mark</w:t>
      </w:r>
    </w:p>
    <w:p w:rsidR="00AF3897" w:rsidRPr="00322900" w:rsidRDefault="00E55B73" w:rsidP="00AF3897">
      <w:pPr>
        <w:rPr>
          <w:rFonts w:ascii="Arial" w:hAnsi="Arial" w:cs="Arial"/>
          <w:sz w:val="20"/>
          <w:szCs w:val="20"/>
        </w:rPr>
      </w:pPr>
      <w:r w:rsidRPr="00322900">
        <w:rPr>
          <w:rFonts w:ascii="Arial" w:hAnsi="Arial" w:cs="Arial"/>
          <w:sz w:val="20"/>
          <w:szCs w:val="20"/>
        </w:rPr>
        <w:t>T</w:t>
      </w:r>
      <w:r w:rsidR="00AF3897" w:rsidRPr="00322900">
        <w:rPr>
          <w:rFonts w:ascii="Arial" w:hAnsi="Arial" w:cs="Arial"/>
          <w:sz w:val="20"/>
          <w:szCs w:val="20"/>
        </w:rPr>
        <w:t>he current</w:t>
      </w:r>
      <w:r w:rsidRPr="00322900">
        <w:rPr>
          <w:rFonts w:ascii="Arial" w:hAnsi="Arial" w:cs="Arial"/>
          <w:sz w:val="20"/>
          <w:szCs w:val="20"/>
        </w:rPr>
        <w:t xml:space="preserve">, detailed </w:t>
      </w:r>
      <w:r w:rsidR="00AF3897" w:rsidRPr="00322900">
        <w:rPr>
          <w:rFonts w:ascii="Arial" w:hAnsi="Arial" w:cs="Arial"/>
          <w:sz w:val="20"/>
          <w:szCs w:val="20"/>
        </w:rPr>
        <w:t>site map for WholegrainGoodness.com can be found here:</w:t>
      </w:r>
    </w:p>
    <w:p w:rsidR="00AF3897" w:rsidRPr="00322900" w:rsidRDefault="00154F60" w:rsidP="00172D36">
      <w:pPr>
        <w:pStyle w:val="ListParagraph"/>
        <w:numPr>
          <w:ilvl w:val="0"/>
          <w:numId w:val="14"/>
        </w:numPr>
        <w:rPr>
          <w:rFonts w:ascii="Arial" w:hAnsi="Arial" w:cs="Arial"/>
          <w:sz w:val="20"/>
          <w:szCs w:val="20"/>
        </w:rPr>
      </w:pPr>
      <w:hyperlink r:id="rId20" w:history="1">
        <w:r w:rsidR="00AF3897" w:rsidRPr="00322900">
          <w:rPr>
            <w:rStyle w:val="Hyperlink"/>
            <w:rFonts w:ascii="Arial" w:hAnsi="Arial" w:cs="Arial"/>
            <w:sz w:val="20"/>
            <w:szCs w:val="20"/>
          </w:rPr>
          <w:t>http://www.wholegraingoodness.com/site-map.aspx</w:t>
        </w:r>
      </w:hyperlink>
    </w:p>
    <w:p w:rsidR="00AF3897" w:rsidRPr="00322900" w:rsidRDefault="00AF3897" w:rsidP="00AF3897">
      <w:pPr>
        <w:rPr>
          <w:rFonts w:ascii="Arial" w:hAnsi="Arial" w:cs="Arial"/>
          <w:sz w:val="20"/>
          <w:szCs w:val="20"/>
        </w:rPr>
      </w:pPr>
      <w:r w:rsidRPr="00322900">
        <w:rPr>
          <w:rFonts w:ascii="Arial" w:hAnsi="Arial" w:cs="Arial"/>
          <w:sz w:val="20"/>
          <w:szCs w:val="20"/>
        </w:rPr>
        <w:t>In general, this is mirrored by the other domains:</w:t>
      </w:r>
    </w:p>
    <w:p w:rsidR="00AF3897" w:rsidRPr="00322900" w:rsidRDefault="00154F60" w:rsidP="00172D36">
      <w:pPr>
        <w:pStyle w:val="ListParagraph"/>
        <w:numPr>
          <w:ilvl w:val="0"/>
          <w:numId w:val="14"/>
        </w:numPr>
        <w:rPr>
          <w:rFonts w:ascii="Arial" w:hAnsi="Arial" w:cs="Arial"/>
          <w:color w:val="000000" w:themeColor="text1"/>
          <w:sz w:val="20"/>
          <w:szCs w:val="20"/>
        </w:rPr>
      </w:pPr>
      <w:hyperlink r:id="rId21" w:history="1">
        <w:r w:rsidR="00AF3897" w:rsidRPr="00322900">
          <w:rPr>
            <w:rStyle w:val="Hyperlink"/>
            <w:rFonts w:ascii="Arial" w:hAnsi="Arial" w:cs="Arial"/>
            <w:sz w:val="20"/>
            <w:szCs w:val="20"/>
          </w:rPr>
          <w:t>http://www.allaboutoats.com/site-map.aspx</w:t>
        </w:r>
      </w:hyperlink>
    </w:p>
    <w:p w:rsidR="00AF3897" w:rsidRPr="00322900" w:rsidRDefault="00154F60" w:rsidP="00172D36">
      <w:pPr>
        <w:pStyle w:val="ListParagraph"/>
        <w:numPr>
          <w:ilvl w:val="0"/>
          <w:numId w:val="14"/>
        </w:numPr>
        <w:rPr>
          <w:rStyle w:val="Hyperlink"/>
          <w:rFonts w:ascii="Arial" w:hAnsi="Arial" w:cs="Arial"/>
          <w:sz w:val="20"/>
          <w:szCs w:val="20"/>
        </w:rPr>
      </w:pPr>
      <w:hyperlink r:id="rId22" w:history="1">
        <w:r w:rsidR="00AF3897" w:rsidRPr="00322900">
          <w:rPr>
            <w:rStyle w:val="Hyperlink"/>
            <w:rFonts w:ascii="Arial" w:hAnsi="Arial" w:cs="Arial"/>
            <w:sz w:val="20"/>
            <w:szCs w:val="20"/>
          </w:rPr>
          <w:t>http://www.rapeseedoilbenefits.com/site-map.aspx</w:t>
        </w:r>
      </w:hyperlink>
    </w:p>
    <w:p w:rsidR="00AF3897" w:rsidRPr="00322900" w:rsidRDefault="00AF3897" w:rsidP="00AF3897">
      <w:pPr>
        <w:pStyle w:val="Heading3"/>
        <w:rPr>
          <w:rFonts w:ascii="Arial" w:hAnsi="Arial" w:cs="Arial"/>
          <w:color w:val="000000" w:themeColor="text1"/>
          <w:sz w:val="20"/>
          <w:szCs w:val="20"/>
        </w:rPr>
      </w:pPr>
      <w:bookmarkStart w:id="16" w:name="_Toc433637627"/>
      <w:r w:rsidRPr="00322900">
        <w:rPr>
          <w:rFonts w:ascii="Arial" w:hAnsi="Arial" w:cs="Arial"/>
          <w:color w:val="000000" w:themeColor="text1"/>
          <w:sz w:val="20"/>
          <w:szCs w:val="20"/>
        </w:rPr>
        <w:t>All About Oats removal</w:t>
      </w:r>
      <w:bookmarkEnd w:id="16"/>
    </w:p>
    <w:p w:rsidR="00AF3897" w:rsidRPr="00322900" w:rsidRDefault="00AF3897" w:rsidP="00AF3897">
      <w:pPr>
        <w:rPr>
          <w:rFonts w:ascii="Arial" w:hAnsi="Arial" w:cs="Arial"/>
          <w:sz w:val="20"/>
          <w:szCs w:val="20"/>
        </w:rPr>
      </w:pPr>
      <w:r w:rsidRPr="00322900">
        <w:rPr>
          <w:rFonts w:ascii="Arial" w:hAnsi="Arial" w:cs="Arial"/>
          <w:sz w:val="20"/>
          <w:szCs w:val="20"/>
        </w:rPr>
        <w:t>As a result of reduced funding and as oats are actually a wholegrain, we’d like to remove the ‘All About Oats’ section and encompass its content into the Wholegrain Goodness website.</w:t>
      </w:r>
    </w:p>
    <w:p w:rsidR="00AF3897" w:rsidRPr="00322900" w:rsidRDefault="00AF3897" w:rsidP="00CA1AC8">
      <w:pPr>
        <w:rPr>
          <w:rFonts w:ascii="Arial" w:hAnsi="Arial" w:cs="Arial"/>
          <w:sz w:val="20"/>
          <w:szCs w:val="20"/>
        </w:rPr>
      </w:pPr>
      <w:r w:rsidRPr="00322900">
        <w:rPr>
          <w:rFonts w:ascii="Arial" w:hAnsi="Arial" w:cs="Arial"/>
          <w:sz w:val="20"/>
          <w:szCs w:val="20"/>
        </w:rPr>
        <w:t xml:space="preserve">We </w:t>
      </w:r>
      <w:r w:rsidR="00340F1C" w:rsidRPr="00322900">
        <w:rPr>
          <w:rFonts w:ascii="Arial" w:hAnsi="Arial" w:cs="Arial"/>
          <w:sz w:val="20"/>
          <w:szCs w:val="20"/>
        </w:rPr>
        <w:t xml:space="preserve">will need </w:t>
      </w:r>
      <w:r w:rsidRPr="00322900">
        <w:rPr>
          <w:rFonts w:ascii="Arial" w:hAnsi="Arial" w:cs="Arial"/>
          <w:sz w:val="20"/>
          <w:szCs w:val="20"/>
        </w:rPr>
        <w:t>any implications of this action to be considered, presented and resolutions offered (e.g. How would we redirect All About Oats traffic to ensure it is not lost and how will these redirects be easily understood by returning visitors? etc.).</w:t>
      </w:r>
    </w:p>
    <w:p w:rsidR="00AF3897" w:rsidRPr="00322900" w:rsidRDefault="00AF3897" w:rsidP="00AF3897">
      <w:pPr>
        <w:pStyle w:val="Heading3"/>
        <w:rPr>
          <w:rFonts w:ascii="Arial" w:hAnsi="Arial" w:cs="Arial"/>
          <w:color w:val="000000" w:themeColor="text1"/>
          <w:sz w:val="20"/>
          <w:szCs w:val="20"/>
        </w:rPr>
      </w:pPr>
      <w:bookmarkStart w:id="17" w:name="_Toc433637628"/>
      <w:r w:rsidRPr="00322900">
        <w:rPr>
          <w:rFonts w:ascii="Arial" w:hAnsi="Arial" w:cs="Arial"/>
          <w:color w:val="000000" w:themeColor="text1"/>
          <w:sz w:val="20"/>
          <w:szCs w:val="20"/>
        </w:rPr>
        <w:t>Duplication reduced</w:t>
      </w:r>
      <w:bookmarkEnd w:id="17"/>
    </w:p>
    <w:p w:rsidR="00AF3897" w:rsidRPr="00322900" w:rsidRDefault="00AF3897" w:rsidP="00AF3897">
      <w:pPr>
        <w:rPr>
          <w:rFonts w:ascii="Arial" w:hAnsi="Arial" w:cs="Arial"/>
          <w:sz w:val="20"/>
          <w:szCs w:val="20"/>
        </w:rPr>
      </w:pPr>
      <w:r w:rsidRPr="00322900">
        <w:rPr>
          <w:rFonts w:ascii="Arial" w:hAnsi="Arial" w:cs="Arial"/>
          <w:sz w:val="20"/>
          <w:szCs w:val="20"/>
        </w:rPr>
        <w:t>The ‘News’</w:t>
      </w:r>
      <w:r w:rsidR="00131B2D" w:rsidRPr="00322900">
        <w:rPr>
          <w:rFonts w:ascii="Arial" w:hAnsi="Arial" w:cs="Arial"/>
          <w:sz w:val="20"/>
          <w:szCs w:val="20"/>
        </w:rPr>
        <w:t xml:space="preserve"> (which is effectively where most new content will be added and may need re-naming)</w:t>
      </w:r>
      <w:r w:rsidRPr="00322900">
        <w:rPr>
          <w:rFonts w:ascii="Arial" w:hAnsi="Arial" w:cs="Arial"/>
          <w:sz w:val="20"/>
          <w:szCs w:val="20"/>
        </w:rPr>
        <w:t xml:space="preserve"> and ‘Recipes’ sections of the websites are currently duplicated across the three domains</w:t>
      </w:r>
      <w:r w:rsidR="00131B2D" w:rsidRPr="00322900">
        <w:rPr>
          <w:rFonts w:ascii="Arial" w:hAnsi="Arial" w:cs="Arial"/>
          <w:sz w:val="20"/>
          <w:szCs w:val="20"/>
        </w:rPr>
        <w:t xml:space="preserve"> but this presents challenges in terms of SEO</w:t>
      </w:r>
      <w:r w:rsidR="00340F1C" w:rsidRPr="00322900">
        <w:rPr>
          <w:rFonts w:ascii="Arial" w:hAnsi="Arial" w:cs="Arial"/>
          <w:sz w:val="20"/>
          <w:szCs w:val="20"/>
        </w:rPr>
        <w:t xml:space="preserve"> (duplicate content)</w:t>
      </w:r>
      <w:r w:rsidR="00131B2D" w:rsidRPr="00322900">
        <w:rPr>
          <w:rFonts w:ascii="Arial" w:hAnsi="Arial" w:cs="Arial"/>
          <w:sz w:val="20"/>
          <w:szCs w:val="20"/>
        </w:rPr>
        <w:t xml:space="preserve">, usability and </w:t>
      </w:r>
      <w:r w:rsidR="00340F1C" w:rsidRPr="00322900">
        <w:rPr>
          <w:rFonts w:ascii="Arial" w:hAnsi="Arial" w:cs="Arial"/>
          <w:sz w:val="20"/>
          <w:szCs w:val="20"/>
        </w:rPr>
        <w:t xml:space="preserve">CMS </w:t>
      </w:r>
      <w:r w:rsidR="00131B2D" w:rsidRPr="00322900">
        <w:rPr>
          <w:rFonts w:ascii="Arial" w:hAnsi="Arial" w:cs="Arial"/>
          <w:sz w:val="20"/>
          <w:szCs w:val="20"/>
        </w:rPr>
        <w:t>practicality. I</w:t>
      </w:r>
      <w:r w:rsidRPr="00322900">
        <w:rPr>
          <w:rFonts w:ascii="Arial" w:hAnsi="Arial" w:cs="Arial"/>
          <w:sz w:val="20"/>
          <w:szCs w:val="20"/>
        </w:rPr>
        <w:t xml:space="preserve">deally </w:t>
      </w:r>
      <w:r w:rsidR="00131B2D" w:rsidRPr="00322900">
        <w:rPr>
          <w:rFonts w:ascii="Arial" w:hAnsi="Arial" w:cs="Arial"/>
          <w:sz w:val="20"/>
          <w:szCs w:val="20"/>
        </w:rPr>
        <w:t xml:space="preserve">we would </w:t>
      </w:r>
      <w:r w:rsidRPr="00322900">
        <w:rPr>
          <w:rFonts w:ascii="Arial" w:hAnsi="Arial" w:cs="Arial"/>
          <w:sz w:val="20"/>
          <w:szCs w:val="20"/>
        </w:rPr>
        <w:t xml:space="preserve">like </w:t>
      </w:r>
      <w:r w:rsidR="00131B2D" w:rsidRPr="00322900">
        <w:rPr>
          <w:rFonts w:ascii="Arial" w:hAnsi="Arial" w:cs="Arial"/>
          <w:sz w:val="20"/>
          <w:szCs w:val="20"/>
        </w:rPr>
        <w:t>to streamline this</w:t>
      </w:r>
      <w:r w:rsidRPr="00322900">
        <w:rPr>
          <w:rFonts w:ascii="Arial" w:hAnsi="Arial" w:cs="Arial"/>
          <w:sz w:val="20"/>
          <w:szCs w:val="20"/>
        </w:rPr>
        <w:t>.</w:t>
      </w:r>
    </w:p>
    <w:p w:rsidR="00AF3897" w:rsidRPr="00322900" w:rsidRDefault="00131B2D" w:rsidP="00AF3897">
      <w:pPr>
        <w:rPr>
          <w:rFonts w:ascii="Arial" w:hAnsi="Arial" w:cs="Arial"/>
          <w:sz w:val="20"/>
          <w:szCs w:val="20"/>
        </w:rPr>
      </w:pPr>
      <w:r w:rsidRPr="00322900">
        <w:rPr>
          <w:rFonts w:ascii="Arial" w:hAnsi="Arial" w:cs="Arial"/>
          <w:sz w:val="20"/>
          <w:szCs w:val="20"/>
        </w:rPr>
        <w:t>Below are o</w:t>
      </w:r>
      <w:r w:rsidR="00AF3897" w:rsidRPr="00322900">
        <w:rPr>
          <w:rFonts w:ascii="Arial" w:hAnsi="Arial" w:cs="Arial"/>
          <w:sz w:val="20"/>
          <w:szCs w:val="20"/>
        </w:rPr>
        <w:t xml:space="preserve">ther pages </w:t>
      </w:r>
      <w:r w:rsidR="009270B9" w:rsidRPr="00322900">
        <w:rPr>
          <w:rFonts w:ascii="Arial" w:hAnsi="Arial" w:cs="Arial"/>
          <w:sz w:val="20"/>
          <w:szCs w:val="20"/>
        </w:rPr>
        <w:t xml:space="preserve">we would </w:t>
      </w:r>
      <w:r w:rsidRPr="00322900">
        <w:rPr>
          <w:rFonts w:ascii="Arial" w:hAnsi="Arial" w:cs="Arial"/>
          <w:sz w:val="20"/>
          <w:szCs w:val="20"/>
        </w:rPr>
        <w:t xml:space="preserve">also </w:t>
      </w:r>
      <w:r w:rsidR="00AF3897" w:rsidRPr="00322900">
        <w:rPr>
          <w:rFonts w:ascii="Arial" w:hAnsi="Arial" w:cs="Arial"/>
          <w:sz w:val="20"/>
          <w:szCs w:val="20"/>
        </w:rPr>
        <w:t xml:space="preserve">like </w:t>
      </w:r>
      <w:r w:rsidRPr="00322900">
        <w:rPr>
          <w:rFonts w:ascii="Arial" w:hAnsi="Arial" w:cs="Arial"/>
          <w:sz w:val="20"/>
          <w:szCs w:val="20"/>
        </w:rPr>
        <w:t xml:space="preserve">to reduce </w:t>
      </w:r>
      <w:r w:rsidR="00AF3897" w:rsidRPr="00322900">
        <w:rPr>
          <w:rFonts w:ascii="Arial" w:hAnsi="Arial" w:cs="Arial"/>
          <w:sz w:val="20"/>
          <w:szCs w:val="20"/>
        </w:rPr>
        <w:t>duplicat</w:t>
      </w:r>
      <w:r w:rsidRPr="00322900">
        <w:rPr>
          <w:rFonts w:ascii="Arial" w:hAnsi="Arial" w:cs="Arial"/>
          <w:sz w:val="20"/>
          <w:szCs w:val="20"/>
        </w:rPr>
        <w:t xml:space="preserve">ion </w:t>
      </w:r>
      <w:r w:rsidR="00313308" w:rsidRPr="00322900">
        <w:rPr>
          <w:rFonts w:ascii="Arial" w:hAnsi="Arial" w:cs="Arial"/>
          <w:sz w:val="20"/>
          <w:szCs w:val="20"/>
        </w:rPr>
        <w:t>f</w:t>
      </w:r>
      <w:r w:rsidR="00FA1614">
        <w:rPr>
          <w:rFonts w:ascii="Arial" w:hAnsi="Arial" w:cs="Arial"/>
          <w:sz w:val="20"/>
          <w:szCs w:val="20"/>
        </w:rPr>
        <w:t>or</w:t>
      </w:r>
      <w:r w:rsidR="00313308" w:rsidRPr="00322900">
        <w:rPr>
          <w:rFonts w:ascii="Arial" w:hAnsi="Arial" w:cs="Arial"/>
          <w:sz w:val="20"/>
          <w:szCs w:val="20"/>
        </w:rPr>
        <w:t xml:space="preserve"> if possible</w:t>
      </w:r>
      <w:r w:rsidR="00AF3897" w:rsidRPr="00322900">
        <w:rPr>
          <w:rFonts w:ascii="Arial" w:hAnsi="Arial" w:cs="Arial"/>
          <w:sz w:val="20"/>
          <w:szCs w:val="20"/>
        </w:rPr>
        <w:t>:</w:t>
      </w:r>
    </w:p>
    <w:p w:rsidR="00AF3897" w:rsidRPr="00322900" w:rsidRDefault="00AF3897" w:rsidP="00AF3897">
      <w:pPr>
        <w:pStyle w:val="ListParagraph"/>
        <w:numPr>
          <w:ilvl w:val="0"/>
          <w:numId w:val="6"/>
        </w:numPr>
        <w:rPr>
          <w:rFonts w:ascii="Arial" w:hAnsi="Arial" w:cs="Arial"/>
          <w:sz w:val="20"/>
          <w:szCs w:val="20"/>
        </w:rPr>
      </w:pPr>
      <w:r w:rsidRPr="00322900">
        <w:rPr>
          <w:rFonts w:ascii="Arial" w:hAnsi="Arial" w:cs="Arial"/>
          <w:sz w:val="20"/>
          <w:szCs w:val="20"/>
        </w:rPr>
        <w:t>About Us</w:t>
      </w:r>
    </w:p>
    <w:p w:rsidR="00AF3897" w:rsidRPr="00322900" w:rsidRDefault="00AF3897" w:rsidP="00AF3897">
      <w:pPr>
        <w:pStyle w:val="ListParagraph"/>
        <w:numPr>
          <w:ilvl w:val="0"/>
          <w:numId w:val="6"/>
        </w:numPr>
        <w:rPr>
          <w:rFonts w:ascii="Arial" w:hAnsi="Arial" w:cs="Arial"/>
          <w:sz w:val="20"/>
          <w:szCs w:val="20"/>
        </w:rPr>
      </w:pPr>
      <w:r w:rsidRPr="00322900">
        <w:rPr>
          <w:rFonts w:ascii="Arial" w:hAnsi="Arial" w:cs="Arial"/>
          <w:sz w:val="20"/>
          <w:szCs w:val="20"/>
        </w:rPr>
        <w:t>Get news alerts</w:t>
      </w:r>
      <w:r w:rsidR="00C55E28" w:rsidRPr="00322900">
        <w:rPr>
          <w:rFonts w:ascii="Arial" w:hAnsi="Arial" w:cs="Arial"/>
          <w:sz w:val="20"/>
          <w:szCs w:val="20"/>
        </w:rPr>
        <w:t xml:space="preserve"> (email templates are currently triple branded)</w:t>
      </w:r>
    </w:p>
    <w:p w:rsidR="00AF3897" w:rsidRPr="00322900" w:rsidRDefault="00AF3897" w:rsidP="00AF3897">
      <w:pPr>
        <w:pStyle w:val="ListParagraph"/>
        <w:numPr>
          <w:ilvl w:val="0"/>
          <w:numId w:val="6"/>
        </w:numPr>
        <w:rPr>
          <w:rFonts w:ascii="Arial" w:hAnsi="Arial" w:cs="Arial"/>
          <w:sz w:val="20"/>
          <w:szCs w:val="20"/>
        </w:rPr>
      </w:pPr>
      <w:r w:rsidRPr="00322900">
        <w:rPr>
          <w:rFonts w:ascii="Arial" w:hAnsi="Arial" w:cs="Arial"/>
          <w:sz w:val="20"/>
          <w:szCs w:val="20"/>
        </w:rPr>
        <w:t>Get recipe booklet</w:t>
      </w:r>
    </w:p>
    <w:p w:rsidR="00AF3897" w:rsidRPr="00322900" w:rsidRDefault="00AF3897" w:rsidP="00AF3897">
      <w:pPr>
        <w:pStyle w:val="ListParagraph"/>
        <w:numPr>
          <w:ilvl w:val="0"/>
          <w:numId w:val="6"/>
        </w:numPr>
        <w:rPr>
          <w:rFonts w:ascii="Arial" w:hAnsi="Arial" w:cs="Arial"/>
          <w:sz w:val="20"/>
          <w:szCs w:val="20"/>
        </w:rPr>
      </w:pPr>
      <w:r w:rsidRPr="00322900">
        <w:rPr>
          <w:rFonts w:ascii="Arial" w:hAnsi="Arial" w:cs="Arial"/>
          <w:sz w:val="20"/>
          <w:szCs w:val="20"/>
        </w:rPr>
        <w:t>Contact us</w:t>
      </w:r>
    </w:p>
    <w:p w:rsidR="00AF3897" w:rsidRPr="00322900" w:rsidRDefault="006560B7" w:rsidP="00AF3897">
      <w:pPr>
        <w:pStyle w:val="ListParagraph"/>
        <w:numPr>
          <w:ilvl w:val="0"/>
          <w:numId w:val="6"/>
        </w:numPr>
        <w:rPr>
          <w:rFonts w:ascii="Arial" w:hAnsi="Arial" w:cs="Arial"/>
          <w:sz w:val="20"/>
          <w:szCs w:val="20"/>
        </w:rPr>
      </w:pPr>
      <w:r w:rsidRPr="00322900">
        <w:rPr>
          <w:rFonts w:ascii="Arial" w:hAnsi="Arial" w:cs="Arial"/>
          <w:sz w:val="20"/>
          <w:szCs w:val="20"/>
        </w:rPr>
        <w:t xml:space="preserve">Legals and specifics (e.g. </w:t>
      </w:r>
      <w:r w:rsidR="00AF3897" w:rsidRPr="00322900">
        <w:rPr>
          <w:rFonts w:ascii="Arial" w:hAnsi="Arial" w:cs="Arial"/>
          <w:sz w:val="20"/>
          <w:szCs w:val="20"/>
        </w:rPr>
        <w:t>Privacy and cookies</w:t>
      </w:r>
      <w:r w:rsidRPr="00322900">
        <w:rPr>
          <w:rFonts w:ascii="Arial" w:hAnsi="Arial" w:cs="Arial"/>
          <w:sz w:val="20"/>
          <w:szCs w:val="20"/>
        </w:rPr>
        <w:t>)</w:t>
      </w:r>
    </w:p>
    <w:p w:rsidR="00AF3897" w:rsidRPr="00322900" w:rsidRDefault="00AF3897" w:rsidP="00CA1AC8">
      <w:pPr>
        <w:rPr>
          <w:rFonts w:ascii="Arial" w:hAnsi="Arial" w:cs="Arial"/>
          <w:sz w:val="20"/>
          <w:szCs w:val="20"/>
        </w:rPr>
      </w:pPr>
      <w:r w:rsidRPr="00322900">
        <w:rPr>
          <w:rFonts w:ascii="Arial" w:hAnsi="Arial" w:cs="Arial"/>
          <w:sz w:val="20"/>
          <w:szCs w:val="20"/>
        </w:rPr>
        <w:t xml:space="preserve">We </w:t>
      </w:r>
      <w:r w:rsidR="003150CA" w:rsidRPr="00322900">
        <w:rPr>
          <w:rFonts w:ascii="Arial" w:hAnsi="Arial" w:cs="Arial"/>
          <w:sz w:val="20"/>
          <w:szCs w:val="20"/>
        </w:rPr>
        <w:t xml:space="preserve">will need </w:t>
      </w:r>
      <w:r w:rsidRPr="00322900">
        <w:rPr>
          <w:rFonts w:ascii="Arial" w:hAnsi="Arial" w:cs="Arial"/>
          <w:sz w:val="20"/>
          <w:szCs w:val="20"/>
        </w:rPr>
        <w:t>any implications of th</w:t>
      </w:r>
      <w:r w:rsidR="00E55D86" w:rsidRPr="00322900">
        <w:rPr>
          <w:rFonts w:ascii="Arial" w:hAnsi="Arial" w:cs="Arial"/>
          <w:sz w:val="20"/>
          <w:szCs w:val="20"/>
        </w:rPr>
        <w:t>e</w:t>
      </w:r>
      <w:r w:rsidRPr="00322900">
        <w:rPr>
          <w:rFonts w:ascii="Arial" w:hAnsi="Arial" w:cs="Arial"/>
          <w:sz w:val="20"/>
          <w:szCs w:val="20"/>
        </w:rPr>
        <w:t>s</w:t>
      </w:r>
      <w:r w:rsidR="00E55D86" w:rsidRPr="00322900">
        <w:rPr>
          <w:rFonts w:ascii="Arial" w:hAnsi="Arial" w:cs="Arial"/>
          <w:sz w:val="20"/>
          <w:szCs w:val="20"/>
        </w:rPr>
        <w:t>e</w:t>
      </w:r>
      <w:r w:rsidRPr="00322900">
        <w:rPr>
          <w:rFonts w:ascii="Arial" w:hAnsi="Arial" w:cs="Arial"/>
          <w:sz w:val="20"/>
          <w:szCs w:val="20"/>
        </w:rPr>
        <w:t xml:space="preserve"> action</w:t>
      </w:r>
      <w:r w:rsidR="00E55D86" w:rsidRPr="00322900">
        <w:rPr>
          <w:rFonts w:ascii="Arial" w:hAnsi="Arial" w:cs="Arial"/>
          <w:sz w:val="20"/>
          <w:szCs w:val="20"/>
        </w:rPr>
        <w:t>s</w:t>
      </w:r>
      <w:r w:rsidRPr="00322900">
        <w:rPr>
          <w:rFonts w:ascii="Arial" w:hAnsi="Arial" w:cs="Arial"/>
          <w:sz w:val="20"/>
          <w:szCs w:val="20"/>
        </w:rPr>
        <w:t xml:space="preserve"> to be considered, presented and </w:t>
      </w:r>
      <w:r w:rsidR="00E62475">
        <w:rPr>
          <w:rFonts w:ascii="Arial" w:hAnsi="Arial" w:cs="Arial"/>
          <w:sz w:val="20"/>
          <w:szCs w:val="20"/>
        </w:rPr>
        <w:t>resolutions offered (e.g. How will</w:t>
      </w:r>
      <w:r w:rsidRPr="00322900">
        <w:rPr>
          <w:rFonts w:ascii="Arial" w:hAnsi="Arial" w:cs="Arial"/>
          <w:sz w:val="20"/>
          <w:szCs w:val="20"/>
        </w:rPr>
        <w:t xml:space="preserve"> we brand/style a shared area</w:t>
      </w:r>
      <w:r w:rsidR="00C345B4" w:rsidRPr="00322900">
        <w:rPr>
          <w:rFonts w:ascii="Arial" w:hAnsi="Arial" w:cs="Arial"/>
          <w:sz w:val="20"/>
          <w:szCs w:val="20"/>
        </w:rPr>
        <w:t>,</w:t>
      </w:r>
      <w:r w:rsidRPr="00322900">
        <w:rPr>
          <w:rFonts w:ascii="Arial" w:hAnsi="Arial" w:cs="Arial"/>
          <w:sz w:val="20"/>
          <w:szCs w:val="20"/>
        </w:rPr>
        <w:t xml:space="preserve"> what domain </w:t>
      </w:r>
      <w:r w:rsidR="00E62475">
        <w:rPr>
          <w:rFonts w:ascii="Arial" w:hAnsi="Arial" w:cs="Arial"/>
          <w:sz w:val="20"/>
          <w:szCs w:val="20"/>
        </w:rPr>
        <w:t>sh</w:t>
      </w:r>
      <w:r w:rsidRPr="00322900">
        <w:rPr>
          <w:rFonts w:ascii="Arial" w:hAnsi="Arial" w:cs="Arial"/>
          <w:sz w:val="20"/>
          <w:szCs w:val="20"/>
        </w:rPr>
        <w:t xml:space="preserve">ould </w:t>
      </w:r>
      <w:r w:rsidR="00E62475">
        <w:rPr>
          <w:rFonts w:ascii="Arial" w:hAnsi="Arial" w:cs="Arial"/>
          <w:sz w:val="20"/>
          <w:szCs w:val="20"/>
        </w:rPr>
        <w:t>we</w:t>
      </w:r>
      <w:r w:rsidRPr="00322900">
        <w:rPr>
          <w:rFonts w:ascii="Arial" w:hAnsi="Arial" w:cs="Arial"/>
          <w:sz w:val="20"/>
          <w:szCs w:val="20"/>
        </w:rPr>
        <w:t xml:space="preserve"> use</w:t>
      </w:r>
      <w:r w:rsidR="00E62475">
        <w:rPr>
          <w:rFonts w:ascii="Arial" w:hAnsi="Arial" w:cs="Arial"/>
          <w:sz w:val="20"/>
          <w:szCs w:val="20"/>
        </w:rPr>
        <w:t xml:space="preserve"> in different scenarios</w:t>
      </w:r>
      <w:r w:rsidR="00C345B4" w:rsidRPr="00322900">
        <w:rPr>
          <w:rFonts w:ascii="Arial" w:hAnsi="Arial" w:cs="Arial"/>
          <w:sz w:val="20"/>
          <w:szCs w:val="20"/>
        </w:rPr>
        <w:t>, how w</w:t>
      </w:r>
      <w:r w:rsidR="00E62475">
        <w:rPr>
          <w:rFonts w:ascii="Arial" w:hAnsi="Arial" w:cs="Arial"/>
          <w:sz w:val="20"/>
          <w:szCs w:val="20"/>
        </w:rPr>
        <w:t>ill</w:t>
      </w:r>
      <w:r w:rsidR="00C345B4" w:rsidRPr="00322900">
        <w:rPr>
          <w:rFonts w:ascii="Arial" w:hAnsi="Arial" w:cs="Arial"/>
          <w:sz w:val="20"/>
          <w:szCs w:val="20"/>
        </w:rPr>
        <w:t xml:space="preserve"> SEO challenges be mitigated?</w:t>
      </w:r>
      <w:r w:rsidRPr="00322900">
        <w:rPr>
          <w:rFonts w:ascii="Arial" w:hAnsi="Arial" w:cs="Arial"/>
          <w:sz w:val="20"/>
          <w:szCs w:val="20"/>
        </w:rPr>
        <w:t>).</w:t>
      </w:r>
    </w:p>
    <w:p w:rsidR="0025370A" w:rsidRPr="00322900" w:rsidRDefault="000B2EBD" w:rsidP="0025370A">
      <w:pPr>
        <w:pStyle w:val="Heading2"/>
        <w:rPr>
          <w:rFonts w:ascii="Arial" w:hAnsi="Arial" w:cs="Arial"/>
          <w:color w:val="000000" w:themeColor="text1"/>
          <w:sz w:val="20"/>
          <w:szCs w:val="20"/>
        </w:rPr>
      </w:pPr>
      <w:bookmarkStart w:id="18" w:name="_Toc433637629"/>
      <w:r w:rsidRPr="00322900">
        <w:rPr>
          <w:rFonts w:ascii="Arial" w:hAnsi="Arial" w:cs="Arial"/>
          <w:color w:val="000000" w:themeColor="text1"/>
          <w:sz w:val="20"/>
          <w:szCs w:val="20"/>
        </w:rPr>
        <w:t>Design</w:t>
      </w:r>
      <w:bookmarkEnd w:id="18"/>
    </w:p>
    <w:p w:rsidR="00A557CD" w:rsidRDefault="00A557CD" w:rsidP="0090728F">
      <w:pPr>
        <w:rPr>
          <w:rFonts w:ascii="Arial" w:hAnsi="Arial" w:cs="Arial"/>
          <w:color w:val="000000" w:themeColor="text1"/>
          <w:sz w:val="20"/>
          <w:szCs w:val="20"/>
        </w:rPr>
      </w:pPr>
      <w:r>
        <w:rPr>
          <w:rFonts w:ascii="Arial" w:hAnsi="Arial" w:cs="Arial"/>
          <w:color w:val="000000" w:themeColor="text1"/>
          <w:sz w:val="20"/>
          <w:szCs w:val="20"/>
        </w:rPr>
        <w:t>As previously mentioned,</w:t>
      </w:r>
      <w:r w:rsidRPr="00A557CD">
        <w:t xml:space="preserve"> </w:t>
      </w:r>
      <w:r>
        <w:t>w</w:t>
      </w:r>
      <w:r w:rsidRPr="00A557CD">
        <w:rPr>
          <w:rFonts w:ascii="Arial" w:hAnsi="Arial" w:cs="Arial"/>
          <w:color w:val="000000" w:themeColor="text1"/>
          <w:sz w:val="20"/>
          <w:szCs w:val="20"/>
        </w:rPr>
        <w:t xml:space="preserve">e need </w:t>
      </w:r>
      <w:r>
        <w:rPr>
          <w:rFonts w:ascii="Arial" w:hAnsi="Arial" w:cs="Arial"/>
          <w:color w:val="000000" w:themeColor="text1"/>
          <w:sz w:val="20"/>
          <w:szCs w:val="20"/>
        </w:rPr>
        <w:t xml:space="preserve">the website </w:t>
      </w:r>
      <w:r w:rsidRPr="00A557CD">
        <w:rPr>
          <w:rFonts w:ascii="Arial" w:hAnsi="Arial" w:cs="Arial"/>
          <w:color w:val="000000" w:themeColor="text1"/>
          <w:sz w:val="20"/>
          <w:szCs w:val="20"/>
        </w:rPr>
        <w:t>to be designed as a publishing platform that will support our content marketing strategy, so will need social sharing functionality/integration, moderated commenting, newsletter sign up pop-ups/triggers etc.</w:t>
      </w:r>
    </w:p>
    <w:p w:rsidR="0090728F" w:rsidRDefault="0090728F" w:rsidP="0090728F">
      <w:pPr>
        <w:rPr>
          <w:rFonts w:ascii="Arial" w:hAnsi="Arial" w:cs="Arial"/>
          <w:color w:val="000000" w:themeColor="text1"/>
          <w:sz w:val="20"/>
          <w:szCs w:val="20"/>
        </w:rPr>
      </w:pPr>
      <w:r w:rsidRPr="00322900">
        <w:rPr>
          <w:rFonts w:ascii="Arial" w:hAnsi="Arial" w:cs="Arial"/>
          <w:color w:val="000000" w:themeColor="text1"/>
          <w:sz w:val="20"/>
          <w:szCs w:val="20"/>
        </w:rPr>
        <w:t xml:space="preserve">We like the current </w:t>
      </w:r>
      <w:r w:rsidR="00A557CD">
        <w:rPr>
          <w:rFonts w:ascii="Arial" w:hAnsi="Arial" w:cs="Arial"/>
          <w:color w:val="000000" w:themeColor="text1"/>
          <w:sz w:val="20"/>
          <w:szCs w:val="20"/>
        </w:rPr>
        <w:t>look of the website</w:t>
      </w:r>
      <w:r w:rsidR="00313F26">
        <w:rPr>
          <w:rFonts w:ascii="Arial" w:hAnsi="Arial" w:cs="Arial"/>
          <w:color w:val="000000" w:themeColor="text1"/>
          <w:sz w:val="20"/>
          <w:szCs w:val="20"/>
        </w:rPr>
        <w:t xml:space="preserve"> </w:t>
      </w:r>
      <w:r w:rsidR="00D33895">
        <w:rPr>
          <w:rFonts w:ascii="Arial" w:hAnsi="Arial" w:cs="Arial"/>
          <w:color w:val="000000" w:themeColor="text1"/>
          <w:sz w:val="20"/>
          <w:szCs w:val="20"/>
        </w:rPr>
        <w:t xml:space="preserve">as </w:t>
      </w:r>
      <w:r w:rsidR="00313F26">
        <w:rPr>
          <w:rFonts w:ascii="Arial" w:hAnsi="Arial" w:cs="Arial"/>
          <w:color w:val="000000" w:themeColor="text1"/>
          <w:sz w:val="20"/>
          <w:szCs w:val="20"/>
        </w:rPr>
        <w:t xml:space="preserve">it </w:t>
      </w:r>
      <w:r w:rsidR="00C815D8">
        <w:rPr>
          <w:rFonts w:ascii="Arial" w:hAnsi="Arial" w:cs="Arial"/>
          <w:color w:val="000000" w:themeColor="text1"/>
          <w:sz w:val="20"/>
          <w:szCs w:val="20"/>
        </w:rPr>
        <w:t xml:space="preserve">is simple, </w:t>
      </w:r>
      <w:r w:rsidR="00313F26">
        <w:rPr>
          <w:rFonts w:ascii="Arial" w:hAnsi="Arial" w:cs="Arial"/>
          <w:color w:val="000000" w:themeColor="text1"/>
          <w:sz w:val="20"/>
          <w:szCs w:val="20"/>
        </w:rPr>
        <w:t>has clean lines,</w:t>
      </w:r>
      <w:r w:rsidR="00D33895">
        <w:rPr>
          <w:rFonts w:ascii="Arial" w:hAnsi="Arial" w:cs="Arial"/>
          <w:color w:val="000000" w:themeColor="text1"/>
          <w:sz w:val="20"/>
          <w:szCs w:val="20"/>
        </w:rPr>
        <w:t xml:space="preserve"> is consistent</w:t>
      </w:r>
      <w:r w:rsidR="00313F26">
        <w:rPr>
          <w:rFonts w:ascii="Arial" w:hAnsi="Arial" w:cs="Arial"/>
          <w:color w:val="000000" w:themeColor="text1"/>
          <w:sz w:val="20"/>
          <w:szCs w:val="20"/>
        </w:rPr>
        <w:t xml:space="preserve"> and the photography stands out. B</w:t>
      </w:r>
      <w:r w:rsidRPr="00322900">
        <w:rPr>
          <w:rFonts w:ascii="Arial" w:hAnsi="Arial" w:cs="Arial"/>
          <w:color w:val="000000" w:themeColor="text1"/>
          <w:sz w:val="20"/>
          <w:szCs w:val="20"/>
        </w:rPr>
        <w:t>ut it needs updating and the current font size is too small.</w:t>
      </w:r>
    </w:p>
    <w:p w:rsidR="005137E9" w:rsidRPr="00322900" w:rsidRDefault="004E1691" w:rsidP="0090728F">
      <w:pPr>
        <w:rPr>
          <w:rFonts w:ascii="Arial" w:hAnsi="Arial" w:cs="Arial"/>
          <w:color w:val="000000" w:themeColor="text1"/>
          <w:sz w:val="20"/>
          <w:szCs w:val="20"/>
        </w:rPr>
      </w:pPr>
      <w:r w:rsidRPr="004E1691">
        <w:rPr>
          <w:rFonts w:ascii="Arial" w:hAnsi="Arial" w:cs="Arial"/>
          <w:b/>
          <w:color w:val="000000" w:themeColor="text1"/>
          <w:sz w:val="20"/>
          <w:szCs w:val="20"/>
        </w:rPr>
        <w:t>NOTE:</w:t>
      </w:r>
      <w:r>
        <w:rPr>
          <w:rFonts w:ascii="Arial" w:hAnsi="Arial" w:cs="Arial"/>
          <w:color w:val="000000" w:themeColor="text1"/>
          <w:sz w:val="20"/>
          <w:szCs w:val="20"/>
        </w:rPr>
        <w:t xml:space="preserve"> On completion, we</w:t>
      </w:r>
      <w:r w:rsidR="005137E9">
        <w:rPr>
          <w:rFonts w:ascii="Arial" w:hAnsi="Arial" w:cs="Arial"/>
          <w:color w:val="000000" w:themeColor="text1"/>
          <w:sz w:val="20"/>
          <w:szCs w:val="20"/>
        </w:rPr>
        <w:t xml:space="preserve"> will need you to u</w:t>
      </w:r>
      <w:r w:rsidR="005137E9" w:rsidRPr="00322900">
        <w:rPr>
          <w:rFonts w:ascii="Arial" w:hAnsi="Arial" w:cs="Arial"/>
          <w:sz w:val="20"/>
          <w:szCs w:val="20"/>
        </w:rPr>
        <w:t>pdat</w:t>
      </w:r>
      <w:r w:rsidR="005137E9">
        <w:rPr>
          <w:rFonts w:ascii="Arial" w:hAnsi="Arial" w:cs="Arial"/>
          <w:sz w:val="20"/>
          <w:szCs w:val="20"/>
        </w:rPr>
        <w:t xml:space="preserve">e our </w:t>
      </w:r>
      <w:r w:rsidR="005137E9" w:rsidRPr="00322900">
        <w:rPr>
          <w:rFonts w:ascii="Arial" w:hAnsi="Arial" w:cs="Arial"/>
          <w:sz w:val="20"/>
          <w:szCs w:val="20"/>
        </w:rPr>
        <w:t>Style Guide (</w:t>
      </w:r>
      <w:r w:rsidR="005137E9">
        <w:rPr>
          <w:rFonts w:ascii="Arial" w:hAnsi="Arial" w:cs="Arial"/>
          <w:sz w:val="20"/>
          <w:szCs w:val="20"/>
        </w:rPr>
        <w:t xml:space="preserve">document to be </w:t>
      </w:r>
      <w:r w:rsidR="005137E9" w:rsidRPr="00322900">
        <w:rPr>
          <w:rFonts w:ascii="Arial" w:hAnsi="Arial" w:cs="Arial"/>
          <w:sz w:val="20"/>
          <w:szCs w:val="20"/>
        </w:rPr>
        <w:t>provided separately)</w:t>
      </w:r>
      <w:r w:rsidR="005137E9">
        <w:rPr>
          <w:rFonts w:ascii="Arial" w:hAnsi="Arial" w:cs="Arial"/>
          <w:sz w:val="20"/>
          <w:szCs w:val="20"/>
        </w:rPr>
        <w:t>.</w:t>
      </w:r>
    </w:p>
    <w:p w:rsidR="0090728F" w:rsidRPr="00322900" w:rsidRDefault="0090728F" w:rsidP="0090728F">
      <w:pPr>
        <w:pStyle w:val="Heading3"/>
        <w:rPr>
          <w:rFonts w:ascii="Arial" w:hAnsi="Arial" w:cs="Arial"/>
          <w:color w:val="000000" w:themeColor="text1"/>
          <w:sz w:val="20"/>
          <w:szCs w:val="20"/>
        </w:rPr>
      </w:pPr>
      <w:bookmarkStart w:id="19" w:name="_Toc433637630"/>
      <w:r w:rsidRPr="00322900">
        <w:rPr>
          <w:rFonts w:ascii="Arial" w:hAnsi="Arial" w:cs="Arial"/>
          <w:color w:val="000000" w:themeColor="text1"/>
          <w:sz w:val="20"/>
          <w:szCs w:val="20"/>
        </w:rPr>
        <w:t>Responsive design</w:t>
      </w:r>
      <w:bookmarkEnd w:id="19"/>
    </w:p>
    <w:p w:rsidR="0090728F" w:rsidRPr="00322900" w:rsidRDefault="0090728F" w:rsidP="0090728F">
      <w:pPr>
        <w:rPr>
          <w:rFonts w:ascii="Arial" w:hAnsi="Arial" w:cs="Arial"/>
          <w:color w:val="000000" w:themeColor="text1"/>
          <w:sz w:val="20"/>
          <w:szCs w:val="20"/>
        </w:rPr>
      </w:pPr>
      <w:r w:rsidRPr="00322900">
        <w:rPr>
          <w:rFonts w:ascii="Arial" w:hAnsi="Arial" w:cs="Arial"/>
          <w:color w:val="000000" w:themeColor="text1"/>
          <w:sz w:val="20"/>
          <w:szCs w:val="20"/>
        </w:rPr>
        <w:t>The current website is not mobile friendly, but following Google’s update in relation to this, we now want a responsive design, as over 60% of our traffic comes from mobile and tablet devices.</w:t>
      </w:r>
    </w:p>
    <w:p w:rsidR="0090728F" w:rsidRPr="00322900" w:rsidRDefault="0090728F" w:rsidP="0090728F">
      <w:pPr>
        <w:pStyle w:val="Heading3"/>
        <w:rPr>
          <w:rFonts w:ascii="Arial" w:hAnsi="Arial" w:cs="Arial"/>
          <w:color w:val="000000" w:themeColor="text1"/>
          <w:sz w:val="20"/>
          <w:szCs w:val="20"/>
        </w:rPr>
      </w:pPr>
      <w:bookmarkStart w:id="20" w:name="_Toc433637631"/>
      <w:r w:rsidRPr="00322900">
        <w:rPr>
          <w:rFonts w:ascii="Arial" w:hAnsi="Arial" w:cs="Arial"/>
          <w:color w:val="000000" w:themeColor="text1"/>
          <w:sz w:val="20"/>
          <w:szCs w:val="20"/>
        </w:rPr>
        <w:t>Cross browser compatibility</w:t>
      </w:r>
      <w:bookmarkEnd w:id="20"/>
    </w:p>
    <w:p w:rsidR="0090728F" w:rsidRPr="00322900" w:rsidRDefault="0090728F" w:rsidP="0090728F">
      <w:pPr>
        <w:rPr>
          <w:rFonts w:ascii="Arial" w:hAnsi="Arial" w:cs="Arial"/>
          <w:color w:val="000000" w:themeColor="text1"/>
          <w:sz w:val="20"/>
          <w:szCs w:val="20"/>
        </w:rPr>
      </w:pPr>
      <w:r w:rsidRPr="00322900">
        <w:rPr>
          <w:rFonts w:ascii="Arial" w:hAnsi="Arial" w:cs="Arial"/>
          <w:color w:val="000000" w:themeColor="text1"/>
          <w:sz w:val="20"/>
          <w:szCs w:val="20"/>
        </w:rPr>
        <w:t>We are also looking for excellent cross browser compatibility; for desktop and mobile devices. Please note: Flash is to be avoided.</w:t>
      </w:r>
    </w:p>
    <w:p w:rsidR="0090728F" w:rsidRPr="00322900" w:rsidRDefault="0090728F" w:rsidP="0090728F">
      <w:pPr>
        <w:pStyle w:val="Heading3"/>
        <w:rPr>
          <w:rFonts w:ascii="Arial" w:hAnsi="Arial" w:cs="Arial"/>
          <w:color w:val="000000" w:themeColor="text1"/>
          <w:sz w:val="20"/>
          <w:szCs w:val="20"/>
        </w:rPr>
      </w:pPr>
      <w:bookmarkStart w:id="21" w:name="_Toc433637632"/>
      <w:r w:rsidRPr="00322900">
        <w:rPr>
          <w:rFonts w:ascii="Arial" w:hAnsi="Arial" w:cs="Arial"/>
          <w:color w:val="000000" w:themeColor="text1"/>
          <w:sz w:val="20"/>
          <w:szCs w:val="20"/>
        </w:rPr>
        <w:t xml:space="preserve">Visual and user interface </w:t>
      </w:r>
      <w:r w:rsidR="001804F9" w:rsidRPr="00322900">
        <w:rPr>
          <w:rFonts w:ascii="Arial" w:hAnsi="Arial" w:cs="Arial"/>
          <w:color w:val="000000" w:themeColor="text1"/>
          <w:sz w:val="20"/>
          <w:szCs w:val="20"/>
        </w:rPr>
        <w:t xml:space="preserve">(UI) </w:t>
      </w:r>
      <w:r w:rsidRPr="00322900">
        <w:rPr>
          <w:rFonts w:ascii="Arial" w:hAnsi="Arial" w:cs="Arial"/>
          <w:color w:val="000000" w:themeColor="text1"/>
          <w:sz w:val="20"/>
          <w:szCs w:val="20"/>
        </w:rPr>
        <w:t>design</w:t>
      </w:r>
      <w:bookmarkEnd w:id="21"/>
    </w:p>
    <w:p w:rsidR="00856793" w:rsidRDefault="0025370A" w:rsidP="0025370A">
      <w:pPr>
        <w:rPr>
          <w:rFonts w:ascii="Arial" w:hAnsi="Arial" w:cs="Arial"/>
          <w:color w:val="000000" w:themeColor="text1"/>
          <w:sz w:val="20"/>
          <w:szCs w:val="20"/>
        </w:rPr>
      </w:pPr>
      <w:r w:rsidRPr="00923291">
        <w:rPr>
          <w:rFonts w:ascii="Arial" w:hAnsi="Arial" w:cs="Arial"/>
          <w:color w:val="000000" w:themeColor="text1"/>
          <w:sz w:val="20"/>
          <w:szCs w:val="20"/>
        </w:rPr>
        <w:t xml:space="preserve">In terms of </w:t>
      </w:r>
      <w:r w:rsidR="00445463" w:rsidRPr="00923291">
        <w:rPr>
          <w:rFonts w:ascii="Arial" w:hAnsi="Arial" w:cs="Arial"/>
          <w:color w:val="000000" w:themeColor="text1"/>
          <w:sz w:val="20"/>
          <w:szCs w:val="20"/>
        </w:rPr>
        <w:t>the visual design</w:t>
      </w:r>
      <w:r w:rsidRPr="00923291">
        <w:rPr>
          <w:rFonts w:ascii="Arial" w:hAnsi="Arial" w:cs="Arial"/>
          <w:color w:val="000000" w:themeColor="text1"/>
          <w:sz w:val="20"/>
          <w:szCs w:val="20"/>
        </w:rPr>
        <w:t>, we like minimalist</w:t>
      </w:r>
      <w:r w:rsidR="005036E7" w:rsidRPr="00923291">
        <w:rPr>
          <w:rFonts w:ascii="Arial" w:hAnsi="Arial" w:cs="Arial"/>
          <w:color w:val="000000" w:themeColor="text1"/>
          <w:sz w:val="20"/>
          <w:szCs w:val="20"/>
        </w:rPr>
        <w:t xml:space="preserve"> that showcases our photography / videography / graphics and makes </w:t>
      </w:r>
      <w:r w:rsidR="00393EB1" w:rsidRPr="00923291">
        <w:rPr>
          <w:rFonts w:ascii="Arial" w:hAnsi="Arial" w:cs="Arial"/>
          <w:color w:val="000000" w:themeColor="text1"/>
          <w:sz w:val="20"/>
          <w:szCs w:val="20"/>
        </w:rPr>
        <w:t>good use of white space</w:t>
      </w:r>
      <w:r w:rsidRPr="00923291">
        <w:rPr>
          <w:rFonts w:ascii="Arial" w:hAnsi="Arial" w:cs="Arial"/>
          <w:color w:val="000000" w:themeColor="text1"/>
          <w:sz w:val="20"/>
          <w:szCs w:val="20"/>
        </w:rPr>
        <w:t>.</w:t>
      </w:r>
      <w:r w:rsidR="00923291">
        <w:rPr>
          <w:rFonts w:ascii="Arial" w:hAnsi="Arial" w:cs="Arial"/>
          <w:color w:val="000000" w:themeColor="text1"/>
          <w:sz w:val="20"/>
          <w:szCs w:val="20"/>
        </w:rPr>
        <w:t xml:space="preserve"> </w:t>
      </w:r>
      <w:r w:rsidR="00E7112E" w:rsidRPr="00923291">
        <w:rPr>
          <w:rFonts w:ascii="Arial" w:hAnsi="Arial" w:cs="Arial"/>
          <w:color w:val="000000" w:themeColor="text1"/>
          <w:sz w:val="20"/>
          <w:szCs w:val="20"/>
        </w:rPr>
        <w:t>We want to retain the logos and colour palettes</w:t>
      </w:r>
      <w:r w:rsidR="00F9350F">
        <w:rPr>
          <w:rFonts w:ascii="Arial" w:hAnsi="Arial" w:cs="Arial"/>
          <w:color w:val="000000" w:themeColor="text1"/>
          <w:sz w:val="20"/>
          <w:szCs w:val="20"/>
        </w:rPr>
        <w:t xml:space="preserve"> as we want our brand/style to be recognis</w:t>
      </w:r>
      <w:r w:rsidR="00F53289">
        <w:rPr>
          <w:rFonts w:ascii="Arial" w:hAnsi="Arial" w:cs="Arial"/>
          <w:color w:val="000000" w:themeColor="text1"/>
          <w:sz w:val="20"/>
          <w:szCs w:val="20"/>
        </w:rPr>
        <w:t>a</w:t>
      </w:r>
      <w:r w:rsidR="00F9350F">
        <w:rPr>
          <w:rFonts w:ascii="Arial" w:hAnsi="Arial" w:cs="Arial"/>
          <w:color w:val="000000" w:themeColor="text1"/>
          <w:sz w:val="20"/>
          <w:szCs w:val="20"/>
        </w:rPr>
        <w:t>ble</w:t>
      </w:r>
      <w:r w:rsidR="00E7112E" w:rsidRPr="00923291">
        <w:rPr>
          <w:rFonts w:ascii="Arial" w:hAnsi="Arial" w:cs="Arial"/>
          <w:color w:val="000000" w:themeColor="text1"/>
          <w:sz w:val="20"/>
          <w:szCs w:val="20"/>
        </w:rPr>
        <w:t>.</w:t>
      </w:r>
    </w:p>
    <w:p w:rsidR="00445463" w:rsidRPr="00923291" w:rsidRDefault="00923291" w:rsidP="0025370A">
      <w:pPr>
        <w:rPr>
          <w:rFonts w:ascii="Arial" w:hAnsi="Arial" w:cs="Arial"/>
          <w:color w:val="000000" w:themeColor="text1"/>
          <w:sz w:val="20"/>
          <w:szCs w:val="20"/>
        </w:rPr>
      </w:pPr>
      <w:r w:rsidRPr="00923291">
        <w:rPr>
          <w:rFonts w:ascii="Arial" w:hAnsi="Arial" w:cs="Arial"/>
          <w:color w:val="000000" w:themeColor="text1"/>
          <w:sz w:val="20"/>
          <w:szCs w:val="20"/>
        </w:rPr>
        <w:t>W</w:t>
      </w:r>
      <w:r w:rsidR="008525BB" w:rsidRPr="00923291">
        <w:rPr>
          <w:rFonts w:ascii="Arial" w:hAnsi="Arial" w:cs="Arial"/>
          <w:color w:val="000000" w:themeColor="text1"/>
          <w:sz w:val="20"/>
          <w:szCs w:val="20"/>
        </w:rPr>
        <w:t>e want to clearly communicate our website proposition (i.e. what the website is about and how it can add value to the user).</w:t>
      </w:r>
      <w:r>
        <w:rPr>
          <w:rFonts w:ascii="Arial" w:hAnsi="Arial" w:cs="Arial"/>
          <w:color w:val="000000" w:themeColor="text1"/>
          <w:sz w:val="20"/>
          <w:szCs w:val="20"/>
        </w:rPr>
        <w:t xml:space="preserve"> </w:t>
      </w:r>
      <w:r w:rsidRPr="00923291">
        <w:rPr>
          <w:rFonts w:ascii="Arial" w:hAnsi="Arial" w:cs="Arial"/>
          <w:color w:val="000000" w:themeColor="text1"/>
          <w:sz w:val="20"/>
          <w:szCs w:val="20"/>
        </w:rPr>
        <w:t>And we want to optimise the button design for the call-to-action button at the top of each page to improve conversions</w:t>
      </w:r>
      <w:r w:rsidR="00E85FBD">
        <w:rPr>
          <w:rFonts w:ascii="Arial" w:hAnsi="Arial" w:cs="Arial"/>
          <w:color w:val="000000" w:themeColor="text1"/>
          <w:sz w:val="20"/>
          <w:szCs w:val="20"/>
        </w:rPr>
        <w:t xml:space="preserve">; and </w:t>
      </w:r>
      <w:r w:rsidR="00302C05">
        <w:rPr>
          <w:rFonts w:ascii="Arial" w:hAnsi="Arial" w:cs="Arial"/>
          <w:color w:val="000000" w:themeColor="text1"/>
          <w:sz w:val="20"/>
          <w:szCs w:val="20"/>
        </w:rPr>
        <w:t xml:space="preserve">change it </w:t>
      </w:r>
      <w:r w:rsidR="00302C05" w:rsidRPr="00302C05">
        <w:rPr>
          <w:rFonts w:ascii="Arial" w:hAnsi="Arial" w:cs="Arial"/>
          <w:color w:val="000000" w:themeColor="text1"/>
          <w:sz w:val="20"/>
          <w:szCs w:val="20"/>
        </w:rPr>
        <w:t xml:space="preserve">from ‘Get news alerts’ to </w:t>
      </w:r>
      <w:r w:rsidR="00302C05">
        <w:rPr>
          <w:rFonts w:ascii="Arial" w:hAnsi="Arial" w:cs="Arial"/>
          <w:color w:val="000000" w:themeColor="text1"/>
          <w:sz w:val="20"/>
          <w:szCs w:val="20"/>
        </w:rPr>
        <w:t>the ‘</w:t>
      </w:r>
      <w:r w:rsidR="00302C05" w:rsidRPr="00302C05">
        <w:rPr>
          <w:rFonts w:ascii="Arial" w:hAnsi="Arial" w:cs="Arial"/>
          <w:color w:val="000000" w:themeColor="text1"/>
          <w:sz w:val="20"/>
          <w:szCs w:val="20"/>
        </w:rPr>
        <w:t>Get free recipe booklet’ form (which has an opt-in radio button to receive email). Note: the ‘Get news alerts’ link is to remain in the footer.</w:t>
      </w:r>
    </w:p>
    <w:p w:rsidR="003723DB" w:rsidRPr="00322900" w:rsidRDefault="0025370A" w:rsidP="0025370A">
      <w:pPr>
        <w:rPr>
          <w:rFonts w:ascii="Arial" w:hAnsi="Arial" w:cs="Arial"/>
          <w:color w:val="000000" w:themeColor="text1"/>
          <w:sz w:val="20"/>
          <w:szCs w:val="20"/>
        </w:rPr>
      </w:pPr>
      <w:r w:rsidRPr="00923291">
        <w:rPr>
          <w:rFonts w:ascii="Arial" w:hAnsi="Arial" w:cs="Arial"/>
          <w:color w:val="000000" w:themeColor="text1"/>
          <w:sz w:val="20"/>
          <w:szCs w:val="20"/>
        </w:rPr>
        <w:t>In terms of user interface</w:t>
      </w:r>
      <w:r w:rsidR="004C24A1" w:rsidRPr="00923291">
        <w:rPr>
          <w:rFonts w:ascii="Arial" w:hAnsi="Arial" w:cs="Arial"/>
          <w:color w:val="000000" w:themeColor="text1"/>
          <w:sz w:val="20"/>
          <w:szCs w:val="20"/>
        </w:rPr>
        <w:t xml:space="preserve"> (UI</w:t>
      </w:r>
      <w:r w:rsidRPr="00923291">
        <w:rPr>
          <w:rFonts w:ascii="Arial" w:hAnsi="Arial" w:cs="Arial"/>
          <w:color w:val="000000" w:themeColor="text1"/>
          <w:sz w:val="20"/>
          <w:szCs w:val="20"/>
        </w:rPr>
        <w:t>) design</w:t>
      </w:r>
      <w:r w:rsidR="00856793">
        <w:rPr>
          <w:rFonts w:ascii="Arial" w:hAnsi="Arial" w:cs="Arial"/>
          <w:color w:val="000000" w:themeColor="text1"/>
          <w:sz w:val="20"/>
          <w:szCs w:val="20"/>
        </w:rPr>
        <w:t>,</w:t>
      </w:r>
      <w:r w:rsidRPr="00923291">
        <w:rPr>
          <w:rFonts w:ascii="Arial" w:hAnsi="Arial" w:cs="Arial"/>
          <w:color w:val="000000" w:themeColor="text1"/>
          <w:sz w:val="20"/>
          <w:szCs w:val="20"/>
        </w:rPr>
        <w:t xml:space="preserve"> we would like </w:t>
      </w:r>
      <w:r w:rsidR="001804F9" w:rsidRPr="00923291">
        <w:rPr>
          <w:rFonts w:ascii="Arial" w:hAnsi="Arial" w:cs="Arial"/>
          <w:color w:val="000000" w:themeColor="text1"/>
          <w:sz w:val="20"/>
          <w:szCs w:val="20"/>
        </w:rPr>
        <w:t xml:space="preserve">it </w:t>
      </w:r>
      <w:r w:rsidRPr="00923291">
        <w:rPr>
          <w:rFonts w:ascii="Arial" w:hAnsi="Arial" w:cs="Arial"/>
          <w:color w:val="000000" w:themeColor="text1"/>
          <w:sz w:val="20"/>
          <w:szCs w:val="20"/>
        </w:rPr>
        <w:t>to be simple, efficient and adhering to best practice</w:t>
      </w:r>
      <w:r w:rsidR="00E7112E" w:rsidRPr="00923291">
        <w:rPr>
          <w:rFonts w:ascii="Arial" w:hAnsi="Arial" w:cs="Arial"/>
          <w:color w:val="000000" w:themeColor="text1"/>
          <w:sz w:val="20"/>
          <w:szCs w:val="20"/>
        </w:rPr>
        <w:t>. We are looking to improve</w:t>
      </w:r>
      <w:r w:rsidR="00E7112E" w:rsidRPr="00322900">
        <w:rPr>
          <w:rFonts w:ascii="Arial" w:hAnsi="Arial" w:cs="Arial"/>
          <w:color w:val="000000" w:themeColor="text1"/>
          <w:sz w:val="20"/>
          <w:szCs w:val="20"/>
        </w:rPr>
        <w:t xml:space="preserve"> user experience with excellent usability </w:t>
      </w:r>
      <w:r w:rsidRPr="00322900">
        <w:rPr>
          <w:rFonts w:ascii="Arial" w:hAnsi="Arial" w:cs="Arial"/>
          <w:color w:val="000000" w:themeColor="text1"/>
          <w:sz w:val="20"/>
          <w:szCs w:val="20"/>
        </w:rPr>
        <w:t>(logo navigating to the homepage, breadcrumbs</w:t>
      </w:r>
      <w:r w:rsidR="00CA1AC8" w:rsidRPr="00322900">
        <w:rPr>
          <w:rFonts w:ascii="Arial" w:hAnsi="Arial" w:cs="Arial"/>
          <w:color w:val="000000" w:themeColor="text1"/>
          <w:sz w:val="20"/>
          <w:szCs w:val="20"/>
        </w:rPr>
        <w:t>, recognised mobile menu icons</w:t>
      </w:r>
      <w:r w:rsidR="003723DB" w:rsidRPr="00322900">
        <w:rPr>
          <w:rFonts w:ascii="Arial" w:hAnsi="Arial" w:cs="Arial"/>
          <w:color w:val="000000" w:themeColor="text1"/>
          <w:sz w:val="20"/>
          <w:szCs w:val="20"/>
        </w:rPr>
        <w:t xml:space="preserve"> </w:t>
      </w:r>
      <w:r w:rsidRPr="00322900">
        <w:rPr>
          <w:rFonts w:ascii="Arial" w:hAnsi="Arial" w:cs="Arial"/>
          <w:color w:val="000000" w:themeColor="text1"/>
          <w:sz w:val="20"/>
          <w:szCs w:val="20"/>
        </w:rPr>
        <w:t>etc.).</w:t>
      </w:r>
    </w:p>
    <w:p w:rsidR="0078278E" w:rsidRPr="00322900" w:rsidRDefault="0025370A" w:rsidP="0025370A">
      <w:pPr>
        <w:rPr>
          <w:rFonts w:ascii="Arial" w:hAnsi="Arial" w:cs="Arial"/>
          <w:color w:val="000000" w:themeColor="text1"/>
          <w:sz w:val="20"/>
          <w:szCs w:val="20"/>
        </w:rPr>
      </w:pPr>
      <w:r w:rsidRPr="00322900">
        <w:rPr>
          <w:rFonts w:ascii="Arial" w:hAnsi="Arial" w:cs="Arial"/>
          <w:color w:val="000000" w:themeColor="text1"/>
          <w:sz w:val="20"/>
          <w:szCs w:val="20"/>
        </w:rPr>
        <w:t xml:space="preserve">We are </w:t>
      </w:r>
      <w:r w:rsidR="00E7112E" w:rsidRPr="00322900">
        <w:rPr>
          <w:rFonts w:ascii="Arial" w:hAnsi="Arial" w:cs="Arial"/>
          <w:color w:val="000000" w:themeColor="text1"/>
          <w:sz w:val="20"/>
          <w:szCs w:val="20"/>
        </w:rPr>
        <w:t xml:space="preserve">also </w:t>
      </w:r>
      <w:r w:rsidRPr="00322900">
        <w:rPr>
          <w:rFonts w:ascii="Arial" w:hAnsi="Arial" w:cs="Arial"/>
          <w:color w:val="000000" w:themeColor="text1"/>
          <w:sz w:val="20"/>
          <w:szCs w:val="20"/>
        </w:rPr>
        <w:t xml:space="preserve">looking </w:t>
      </w:r>
      <w:r w:rsidR="00E7112E" w:rsidRPr="00322900">
        <w:rPr>
          <w:rFonts w:ascii="Arial" w:hAnsi="Arial" w:cs="Arial"/>
          <w:color w:val="000000" w:themeColor="text1"/>
          <w:sz w:val="20"/>
          <w:szCs w:val="20"/>
        </w:rPr>
        <w:t xml:space="preserve">to </w:t>
      </w:r>
      <w:r w:rsidR="00112C55" w:rsidRPr="00322900">
        <w:rPr>
          <w:rFonts w:ascii="Arial" w:hAnsi="Arial" w:cs="Arial"/>
          <w:color w:val="000000" w:themeColor="text1"/>
          <w:sz w:val="20"/>
          <w:szCs w:val="20"/>
        </w:rPr>
        <w:t xml:space="preserve">improve SEO and </w:t>
      </w:r>
      <w:r w:rsidR="00E7112E" w:rsidRPr="00322900">
        <w:rPr>
          <w:rFonts w:ascii="Arial" w:hAnsi="Arial" w:cs="Arial"/>
          <w:color w:val="000000" w:themeColor="text1"/>
          <w:sz w:val="20"/>
          <w:szCs w:val="20"/>
        </w:rPr>
        <w:t>promote content sharing</w:t>
      </w:r>
      <w:r w:rsidR="00815B6B" w:rsidRPr="00322900">
        <w:rPr>
          <w:rFonts w:ascii="Arial" w:hAnsi="Arial" w:cs="Arial"/>
          <w:color w:val="000000" w:themeColor="text1"/>
          <w:sz w:val="20"/>
          <w:szCs w:val="20"/>
        </w:rPr>
        <w:t xml:space="preserve">, for as mentioned in the introduction, </w:t>
      </w:r>
      <w:r w:rsidR="00E7112E" w:rsidRPr="00322900">
        <w:rPr>
          <w:rFonts w:ascii="Arial" w:hAnsi="Arial" w:cs="Arial"/>
          <w:color w:val="000000" w:themeColor="text1"/>
          <w:sz w:val="20"/>
          <w:szCs w:val="20"/>
        </w:rPr>
        <w:t xml:space="preserve">improving </w:t>
      </w:r>
      <w:r w:rsidR="0044128A" w:rsidRPr="00322900">
        <w:rPr>
          <w:rFonts w:ascii="Arial" w:hAnsi="Arial" w:cs="Arial"/>
          <w:color w:val="000000" w:themeColor="text1"/>
          <w:sz w:val="20"/>
          <w:szCs w:val="20"/>
        </w:rPr>
        <w:t xml:space="preserve">audience </w:t>
      </w:r>
      <w:r w:rsidR="00973A4B" w:rsidRPr="00322900">
        <w:rPr>
          <w:rFonts w:ascii="Arial" w:hAnsi="Arial" w:cs="Arial"/>
          <w:color w:val="000000" w:themeColor="text1"/>
          <w:sz w:val="20"/>
          <w:szCs w:val="20"/>
        </w:rPr>
        <w:t>reach and engagement are</w:t>
      </w:r>
      <w:r w:rsidR="00E7112E" w:rsidRPr="00322900">
        <w:rPr>
          <w:rFonts w:ascii="Arial" w:hAnsi="Arial" w:cs="Arial"/>
          <w:color w:val="000000" w:themeColor="text1"/>
          <w:sz w:val="20"/>
          <w:szCs w:val="20"/>
        </w:rPr>
        <w:t xml:space="preserve"> the goal</w:t>
      </w:r>
      <w:r w:rsidR="00973A4B" w:rsidRPr="00322900">
        <w:rPr>
          <w:rFonts w:ascii="Arial" w:hAnsi="Arial" w:cs="Arial"/>
          <w:color w:val="000000" w:themeColor="text1"/>
          <w:sz w:val="20"/>
          <w:szCs w:val="20"/>
        </w:rPr>
        <w:t>s for this project</w:t>
      </w:r>
      <w:r w:rsidR="00980F6E" w:rsidRPr="00322900">
        <w:rPr>
          <w:rFonts w:ascii="Arial" w:hAnsi="Arial" w:cs="Arial"/>
          <w:color w:val="000000" w:themeColor="text1"/>
          <w:sz w:val="20"/>
          <w:szCs w:val="20"/>
        </w:rPr>
        <w:t>.</w:t>
      </w:r>
    </w:p>
    <w:p w:rsidR="0025370A" w:rsidRPr="00322900" w:rsidRDefault="005B687F" w:rsidP="0025370A">
      <w:pPr>
        <w:rPr>
          <w:rFonts w:ascii="Arial" w:hAnsi="Arial" w:cs="Arial"/>
          <w:color w:val="000000" w:themeColor="text1"/>
          <w:sz w:val="20"/>
          <w:szCs w:val="20"/>
        </w:rPr>
      </w:pPr>
      <w:r w:rsidRPr="00322900">
        <w:rPr>
          <w:rFonts w:ascii="Arial" w:hAnsi="Arial" w:cs="Arial"/>
          <w:color w:val="000000" w:themeColor="text1"/>
          <w:sz w:val="20"/>
          <w:szCs w:val="20"/>
        </w:rPr>
        <w:t xml:space="preserve">In case it helps, </w:t>
      </w:r>
      <w:r w:rsidR="0025370A" w:rsidRPr="00322900">
        <w:rPr>
          <w:rFonts w:ascii="Arial" w:hAnsi="Arial" w:cs="Arial"/>
          <w:color w:val="000000" w:themeColor="text1"/>
          <w:sz w:val="20"/>
          <w:szCs w:val="20"/>
        </w:rPr>
        <w:t xml:space="preserve">I’ve listed below some </w:t>
      </w:r>
      <w:r w:rsidR="00F22DB9" w:rsidRPr="00322900">
        <w:rPr>
          <w:rFonts w:ascii="Arial" w:hAnsi="Arial" w:cs="Arial"/>
          <w:color w:val="000000" w:themeColor="text1"/>
          <w:sz w:val="20"/>
          <w:szCs w:val="20"/>
        </w:rPr>
        <w:t>themes w</w:t>
      </w:r>
      <w:r w:rsidR="0025370A" w:rsidRPr="00322900">
        <w:rPr>
          <w:rFonts w:ascii="Arial" w:hAnsi="Arial" w:cs="Arial"/>
          <w:color w:val="000000" w:themeColor="text1"/>
          <w:sz w:val="20"/>
          <w:szCs w:val="20"/>
        </w:rPr>
        <w:t xml:space="preserve">e find attractive </w:t>
      </w:r>
      <w:r w:rsidR="00536B14" w:rsidRPr="00322900">
        <w:rPr>
          <w:rFonts w:ascii="Arial" w:hAnsi="Arial" w:cs="Arial"/>
          <w:color w:val="000000" w:themeColor="text1"/>
          <w:sz w:val="20"/>
          <w:szCs w:val="20"/>
        </w:rPr>
        <w:t xml:space="preserve">and we like </w:t>
      </w:r>
      <w:r w:rsidR="0029404F" w:rsidRPr="00322900">
        <w:rPr>
          <w:rFonts w:ascii="Arial" w:hAnsi="Arial" w:cs="Arial"/>
          <w:color w:val="000000" w:themeColor="text1"/>
          <w:sz w:val="20"/>
          <w:szCs w:val="20"/>
        </w:rPr>
        <w:t xml:space="preserve">image grid and </w:t>
      </w:r>
      <w:r w:rsidR="00536B14" w:rsidRPr="00322900">
        <w:rPr>
          <w:rFonts w:ascii="Arial" w:hAnsi="Arial" w:cs="Arial"/>
          <w:color w:val="000000" w:themeColor="text1"/>
          <w:sz w:val="20"/>
          <w:szCs w:val="20"/>
        </w:rPr>
        <w:t>masonry (Pinterest</w:t>
      </w:r>
      <w:r w:rsidR="00952D96" w:rsidRPr="00322900">
        <w:rPr>
          <w:rFonts w:ascii="Arial" w:hAnsi="Arial" w:cs="Arial"/>
          <w:color w:val="000000" w:themeColor="text1"/>
          <w:sz w:val="20"/>
          <w:szCs w:val="20"/>
        </w:rPr>
        <w:t xml:space="preserve">) </w:t>
      </w:r>
      <w:r w:rsidR="00536B14" w:rsidRPr="00322900">
        <w:rPr>
          <w:rFonts w:ascii="Arial" w:hAnsi="Arial" w:cs="Arial"/>
          <w:color w:val="000000" w:themeColor="text1"/>
          <w:sz w:val="20"/>
          <w:szCs w:val="20"/>
        </w:rPr>
        <w:t>style layouts</w:t>
      </w:r>
      <w:r w:rsidR="00270F25">
        <w:rPr>
          <w:rFonts w:ascii="Arial" w:hAnsi="Arial" w:cs="Arial"/>
          <w:color w:val="000000" w:themeColor="text1"/>
          <w:sz w:val="20"/>
          <w:szCs w:val="20"/>
        </w:rPr>
        <w:t xml:space="preserve">, video backgrounds and </w:t>
      </w:r>
      <w:r w:rsidR="00D549CD">
        <w:rPr>
          <w:rFonts w:ascii="Arial" w:hAnsi="Arial" w:cs="Arial"/>
          <w:color w:val="000000" w:themeColor="text1"/>
          <w:sz w:val="20"/>
          <w:szCs w:val="20"/>
        </w:rPr>
        <w:t xml:space="preserve">scrolling </w:t>
      </w:r>
      <w:r w:rsidR="00DC20EE">
        <w:rPr>
          <w:rFonts w:ascii="Arial" w:hAnsi="Arial" w:cs="Arial"/>
          <w:color w:val="000000" w:themeColor="text1"/>
          <w:sz w:val="20"/>
          <w:szCs w:val="20"/>
        </w:rPr>
        <w:t xml:space="preserve">style </w:t>
      </w:r>
      <w:r w:rsidR="00D549CD">
        <w:rPr>
          <w:rFonts w:ascii="Arial" w:hAnsi="Arial" w:cs="Arial"/>
          <w:color w:val="000000" w:themeColor="text1"/>
          <w:sz w:val="20"/>
          <w:szCs w:val="20"/>
        </w:rPr>
        <w:t>websites</w:t>
      </w:r>
      <w:r w:rsidR="0025370A" w:rsidRPr="00322900">
        <w:rPr>
          <w:rFonts w:ascii="Arial" w:hAnsi="Arial" w:cs="Arial"/>
          <w:color w:val="000000" w:themeColor="text1"/>
          <w:sz w:val="20"/>
          <w:szCs w:val="20"/>
        </w:rPr>
        <w:t>:</w:t>
      </w:r>
    </w:p>
    <w:p w:rsidR="0025370A" w:rsidRPr="00322900" w:rsidRDefault="00154F60" w:rsidP="00172D36">
      <w:pPr>
        <w:pStyle w:val="ListParagraph"/>
        <w:numPr>
          <w:ilvl w:val="0"/>
          <w:numId w:val="15"/>
        </w:numPr>
        <w:rPr>
          <w:rFonts w:ascii="Arial" w:hAnsi="Arial" w:cs="Arial"/>
          <w:color w:val="000000" w:themeColor="text1"/>
          <w:sz w:val="20"/>
          <w:szCs w:val="20"/>
        </w:rPr>
      </w:pPr>
      <w:hyperlink r:id="rId23" w:history="1">
        <w:r w:rsidR="0025370A" w:rsidRPr="00322900">
          <w:rPr>
            <w:rStyle w:val="Hyperlink"/>
            <w:rFonts w:ascii="Arial" w:hAnsi="Arial" w:cs="Arial"/>
            <w:sz w:val="20"/>
            <w:szCs w:val="20"/>
          </w:rPr>
          <w:t>https://appetitedemo.wordpress.com/</w:t>
        </w:r>
      </w:hyperlink>
    </w:p>
    <w:p w:rsidR="0025370A" w:rsidRPr="00322900" w:rsidRDefault="00154F60" w:rsidP="00172D36">
      <w:pPr>
        <w:pStyle w:val="ListParagraph"/>
        <w:numPr>
          <w:ilvl w:val="0"/>
          <w:numId w:val="15"/>
        </w:numPr>
        <w:rPr>
          <w:rFonts w:ascii="Arial" w:hAnsi="Arial" w:cs="Arial"/>
          <w:color w:val="000000" w:themeColor="text1"/>
          <w:sz w:val="20"/>
          <w:szCs w:val="20"/>
        </w:rPr>
      </w:pPr>
      <w:hyperlink r:id="rId24" w:history="1">
        <w:r w:rsidR="0025370A" w:rsidRPr="00322900">
          <w:rPr>
            <w:rStyle w:val="Hyperlink"/>
            <w:rFonts w:ascii="Arial" w:hAnsi="Arial" w:cs="Arial"/>
            <w:sz w:val="20"/>
            <w:szCs w:val="20"/>
          </w:rPr>
          <w:t>https://maishademo.wordpress.com/</w:t>
        </w:r>
      </w:hyperlink>
    </w:p>
    <w:p w:rsidR="0025370A" w:rsidRPr="00322900" w:rsidRDefault="00154F60" w:rsidP="00172D36">
      <w:pPr>
        <w:pStyle w:val="ListParagraph"/>
        <w:numPr>
          <w:ilvl w:val="0"/>
          <w:numId w:val="15"/>
        </w:numPr>
        <w:rPr>
          <w:rFonts w:ascii="Arial" w:hAnsi="Arial" w:cs="Arial"/>
          <w:sz w:val="20"/>
          <w:szCs w:val="20"/>
        </w:rPr>
      </w:pPr>
      <w:hyperlink r:id="rId25" w:history="1">
        <w:r w:rsidR="0025370A" w:rsidRPr="00322900">
          <w:rPr>
            <w:rStyle w:val="Hyperlink"/>
            <w:rFonts w:ascii="Arial" w:hAnsi="Arial" w:cs="Arial"/>
            <w:sz w:val="20"/>
            <w:szCs w:val="20"/>
          </w:rPr>
          <w:t>http://haintheme.com/themeswitcher/?theme=culinier</w:t>
        </w:r>
      </w:hyperlink>
    </w:p>
    <w:p w:rsidR="0025370A" w:rsidRPr="00322900" w:rsidRDefault="00154F60" w:rsidP="00172D36">
      <w:pPr>
        <w:pStyle w:val="ListParagraph"/>
        <w:numPr>
          <w:ilvl w:val="0"/>
          <w:numId w:val="15"/>
        </w:numPr>
        <w:rPr>
          <w:rStyle w:val="Hyperlink"/>
          <w:rFonts w:ascii="Arial" w:hAnsi="Arial" w:cs="Arial"/>
          <w:color w:val="000000" w:themeColor="text1"/>
          <w:sz w:val="20"/>
          <w:szCs w:val="20"/>
          <w:u w:val="none"/>
        </w:rPr>
      </w:pPr>
      <w:hyperlink r:id="rId26" w:history="1">
        <w:r w:rsidR="0025370A" w:rsidRPr="00322900">
          <w:rPr>
            <w:rStyle w:val="Hyperlink"/>
            <w:rFonts w:ascii="Arial" w:hAnsi="Arial" w:cs="Arial"/>
            <w:sz w:val="20"/>
            <w:szCs w:val="20"/>
          </w:rPr>
          <w:t>http://demo.goodlayers.com/?theme=recibo</w:t>
        </w:r>
      </w:hyperlink>
    </w:p>
    <w:p w:rsidR="0025370A" w:rsidRPr="00322900" w:rsidRDefault="0025370A" w:rsidP="0025370A">
      <w:pPr>
        <w:pStyle w:val="Heading3"/>
        <w:rPr>
          <w:rFonts w:ascii="Arial" w:hAnsi="Arial" w:cs="Arial"/>
          <w:color w:val="000000" w:themeColor="text1"/>
          <w:sz w:val="20"/>
          <w:szCs w:val="20"/>
        </w:rPr>
      </w:pPr>
      <w:bookmarkStart w:id="22" w:name="_Toc433637633"/>
      <w:r w:rsidRPr="00322900">
        <w:rPr>
          <w:rFonts w:ascii="Arial" w:hAnsi="Arial" w:cs="Arial"/>
          <w:color w:val="000000" w:themeColor="text1"/>
          <w:sz w:val="20"/>
          <w:szCs w:val="20"/>
        </w:rPr>
        <w:t>Templates</w:t>
      </w:r>
      <w:bookmarkEnd w:id="22"/>
    </w:p>
    <w:p w:rsidR="0025370A" w:rsidRPr="00322900" w:rsidRDefault="0025370A" w:rsidP="0025370A">
      <w:pPr>
        <w:rPr>
          <w:rFonts w:ascii="Arial" w:hAnsi="Arial" w:cs="Arial"/>
          <w:sz w:val="20"/>
          <w:szCs w:val="20"/>
        </w:rPr>
      </w:pPr>
      <w:r w:rsidRPr="00322900">
        <w:rPr>
          <w:rFonts w:ascii="Arial" w:hAnsi="Arial" w:cs="Arial"/>
          <w:sz w:val="20"/>
          <w:szCs w:val="20"/>
        </w:rPr>
        <w:t>There are currently five templates, which are:</w:t>
      </w:r>
    </w:p>
    <w:p w:rsidR="0025370A" w:rsidRPr="00322900" w:rsidRDefault="00154F60" w:rsidP="0025370A">
      <w:pPr>
        <w:pStyle w:val="ListParagraph"/>
        <w:numPr>
          <w:ilvl w:val="0"/>
          <w:numId w:val="5"/>
        </w:numPr>
        <w:rPr>
          <w:rFonts w:ascii="Arial" w:hAnsi="Arial" w:cs="Arial"/>
          <w:sz w:val="20"/>
          <w:szCs w:val="20"/>
        </w:rPr>
      </w:pPr>
      <w:hyperlink r:id="rId27" w:history="1">
        <w:r w:rsidR="0025370A" w:rsidRPr="00322900">
          <w:rPr>
            <w:rStyle w:val="Hyperlink"/>
            <w:rFonts w:ascii="Arial" w:hAnsi="Arial" w:cs="Arial"/>
            <w:sz w:val="20"/>
            <w:szCs w:val="20"/>
          </w:rPr>
          <w:t>Homepage</w:t>
        </w:r>
      </w:hyperlink>
    </w:p>
    <w:p w:rsidR="0025370A" w:rsidRPr="00322900" w:rsidRDefault="00154F60" w:rsidP="0025370A">
      <w:pPr>
        <w:pStyle w:val="ListParagraph"/>
        <w:numPr>
          <w:ilvl w:val="0"/>
          <w:numId w:val="5"/>
        </w:numPr>
        <w:rPr>
          <w:rFonts w:ascii="Arial" w:hAnsi="Arial" w:cs="Arial"/>
          <w:sz w:val="20"/>
          <w:szCs w:val="20"/>
        </w:rPr>
      </w:pPr>
      <w:hyperlink r:id="rId28" w:history="1">
        <w:r w:rsidR="00A96FB6" w:rsidRPr="00322900">
          <w:rPr>
            <w:rStyle w:val="Hyperlink"/>
            <w:rFonts w:ascii="Arial" w:hAnsi="Arial" w:cs="Arial"/>
            <w:sz w:val="20"/>
            <w:szCs w:val="20"/>
          </w:rPr>
          <w:t>General</w:t>
        </w:r>
        <w:r w:rsidR="0025370A" w:rsidRPr="00322900">
          <w:rPr>
            <w:rStyle w:val="Hyperlink"/>
            <w:rFonts w:ascii="Arial" w:hAnsi="Arial" w:cs="Arial"/>
            <w:sz w:val="20"/>
            <w:szCs w:val="20"/>
          </w:rPr>
          <w:t xml:space="preserve"> content page</w:t>
        </w:r>
      </w:hyperlink>
      <w:r w:rsidR="0025370A" w:rsidRPr="00322900">
        <w:rPr>
          <w:rFonts w:ascii="Arial" w:hAnsi="Arial" w:cs="Arial"/>
          <w:sz w:val="20"/>
          <w:szCs w:val="20"/>
        </w:rPr>
        <w:t xml:space="preserve"> (with </w:t>
      </w:r>
      <w:r w:rsidR="00FA1614">
        <w:rPr>
          <w:rFonts w:ascii="Arial" w:hAnsi="Arial" w:cs="Arial"/>
          <w:sz w:val="20"/>
          <w:szCs w:val="20"/>
        </w:rPr>
        <w:t xml:space="preserve">a little </w:t>
      </w:r>
      <w:r w:rsidR="0025370A" w:rsidRPr="00322900">
        <w:rPr>
          <w:rFonts w:ascii="Arial" w:hAnsi="Arial" w:cs="Arial"/>
          <w:sz w:val="20"/>
          <w:szCs w:val="20"/>
        </w:rPr>
        <w:t>flexibility/options on the page layout)</w:t>
      </w:r>
    </w:p>
    <w:p w:rsidR="0025370A" w:rsidRPr="00322900" w:rsidRDefault="00154F60" w:rsidP="0025370A">
      <w:pPr>
        <w:pStyle w:val="ListParagraph"/>
        <w:numPr>
          <w:ilvl w:val="0"/>
          <w:numId w:val="5"/>
        </w:numPr>
        <w:rPr>
          <w:rFonts w:ascii="Arial" w:hAnsi="Arial" w:cs="Arial"/>
          <w:sz w:val="20"/>
          <w:szCs w:val="20"/>
        </w:rPr>
      </w:pPr>
      <w:hyperlink r:id="rId29" w:history="1">
        <w:r w:rsidR="0025370A" w:rsidRPr="00322900">
          <w:rPr>
            <w:rStyle w:val="Hyperlink"/>
            <w:rFonts w:ascii="Arial" w:hAnsi="Arial" w:cs="Arial"/>
            <w:sz w:val="20"/>
            <w:szCs w:val="20"/>
          </w:rPr>
          <w:t>Recipes landing page</w:t>
        </w:r>
      </w:hyperlink>
    </w:p>
    <w:p w:rsidR="0025370A" w:rsidRPr="00322900" w:rsidRDefault="00154F60" w:rsidP="0025370A">
      <w:pPr>
        <w:pStyle w:val="ListParagraph"/>
        <w:numPr>
          <w:ilvl w:val="0"/>
          <w:numId w:val="5"/>
        </w:numPr>
        <w:rPr>
          <w:rFonts w:ascii="Arial" w:hAnsi="Arial" w:cs="Arial"/>
          <w:sz w:val="20"/>
          <w:szCs w:val="20"/>
        </w:rPr>
      </w:pPr>
      <w:hyperlink r:id="rId30" w:history="1">
        <w:r w:rsidR="0025370A" w:rsidRPr="00322900">
          <w:rPr>
            <w:rStyle w:val="Hyperlink"/>
            <w:rFonts w:ascii="Arial" w:hAnsi="Arial" w:cs="Arial"/>
            <w:sz w:val="20"/>
            <w:szCs w:val="20"/>
          </w:rPr>
          <w:t>Recipe search results page</w:t>
        </w:r>
      </w:hyperlink>
    </w:p>
    <w:p w:rsidR="0025370A" w:rsidRPr="00322900" w:rsidRDefault="00154F60" w:rsidP="0025370A">
      <w:pPr>
        <w:pStyle w:val="ListParagraph"/>
        <w:numPr>
          <w:ilvl w:val="0"/>
          <w:numId w:val="5"/>
        </w:numPr>
        <w:rPr>
          <w:rFonts w:ascii="Arial" w:hAnsi="Arial" w:cs="Arial"/>
          <w:sz w:val="20"/>
          <w:szCs w:val="20"/>
        </w:rPr>
      </w:pPr>
      <w:hyperlink r:id="rId31" w:history="1">
        <w:r w:rsidR="0025370A" w:rsidRPr="00322900">
          <w:rPr>
            <w:rStyle w:val="Hyperlink"/>
            <w:rFonts w:ascii="Arial" w:hAnsi="Arial" w:cs="Arial"/>
            <w:sz w:val="20"/>
            <w:szCs w:val="20"/>
          </w:rPr>
          <w:t>Recipe page</w:t>
        </w:r>
      </w:hyperlink>
    </w:p>
    <w:p w:rsidR="00AF3897" w:rsidRPr="00322900" w:rsidRDefault="0025370A" w:rsidP="0025370A">
      <w:pPr>
        <w:rPr>
          <w:rFonts w:ascii="Arial" w:hAnsi="Arial" w:cs="Arial"/>
          <w:sz w:val="20"/>
          <w:szCs w:val="20"/>
        </w:rPr>
      </w:pPr>
      <w:r w:rsidRPr="00322900">
        <w:rPr>
          <w:rFonts w:ascii="Arial" w:hAnsi="Arial" w:cs="Arial"/>
          <w:sz w:val="20"/>
          <w:szCs w:val="20"/>
        </w:rPr>
        <w:t>We will need these</w:t>
      </w:r>
      <w:r w:rsidR="00AF3897" w:rsidRPr="00322900">
        <w:rPr>
          <w:rFonts w:ascii="Arial" w:hAnsi="Arial" w:cs="Arial"/>
          <w:sz w:val="20"/>
          <w:szCs w:val="20"/>
        </w:rPr>
        <w:t xml:space="preserve"> content types</w:t>
      </w:r>
      <w:r w:rsidRPr="00322900">
        <w:rPr>
          <w:rFonts w:ascii="Arial" w:hAnsi="Arial" w:cs="Arial"/>
          <w:sz w:val="20"/>
          <w:szCs w:val="20"/>
        </w:rPr>
        <w:t xml:space="preserve">, </w:t>
      </w:r>
      <w:r w:rsidR="00AF3897" w:rsidRPr="00322900">
        <w:rPr>
          <w:rFonts w:ascii="Arial" w:hAnsi="Arial" w:cs="Arial"/>
          <w:sz w:val="20"/>
          <w:szCs w:val="20"/>
        </w:rPr>
        <w:t>but would like to have flexibility</w:t>
      </w:r>
      <w:r w:rsidR="00986B88" w:rsidRPr="00322900">
        <w:rPr>
          <w:rFonts w:ascii="Arial" w:hAnsi="Arial" w:cs="Arial"/>
          <w:sz w:val="20"/>
          <w:szCs w:val="20"/>
        </w:rPr>
        <w:t xml:space="preserve"> with </w:t>
      </w:r>
      <w:r w:rsidR="00F53289">
        <w:rPr>
          <w:rFonts w:ascii="Arial" w:hAnsi="Arial" w:cs="Arial"/>
          <w:sz w:val="20"/>
          <w:szCs w:val="20"/>
        </w:rPr>
        <w:t xml:space="preserve">page </w:t>
      </w:r>
      <w:r w:rsidR="00986B88" w:rsidRPr="00322900">
        <w:rPr>
          <w:rFonts w:ascii="Arial" w:hAnsi="Arial" w:cs="Arial"/>
          <w:sz w:val="20"/>
          <w:szCs w:val="20"/>
        </w:rPr>
        <w:t>layout</w:t>
      </w:r>
      <w:r w:rsidR="00C65262" w:rsidRPr="00322900">
        <w:rPr>
          <w:rFonts w:ascii="Arial" w:hAnsi="Arial" w:cs="Arial"/>
          <w:sz w:val="20"/>
          <w:szCs w:val="20"/>
        </w:rPr>
        <w:t xml:space="preserve"> that’s easy to apply</w:t>
      </w:r>
      <w:r w:rsidR="005B470A" w:rsidRPr="00322900">
        <w:rPr>
          <w:rFonts w:ascii="Arial" w:hAnsi="Arial" w:cs="Arial"/>
          <w:sz w:val="20"/>
          <w:szCs w:val="20"/>
        </w:rPr>
        <w:t xml:space="preserve"> for </w:t>
      </w:r>
      <w:r w:rsidR="00AF3897" w:rsidRPr="00322900">
        <w:rPr>
          <w:rFonts w:ascii="Arial" w:hAnsi="Arial" w:cs="Arial"/>
          <w:sz w:val="20"/>
          <w:szCs w:val="20"/>
        </w:rPr>
        <w:t>general content pages</w:t>
      </w:r>
      <w:r w:rsidR="00986B88" w:rsidRPr="00322900">
        <w:rPr>
          <w:rFonts w:ascii="Arial" w:hAnsi="Arial" w:cs="Arial"/>
          <w:sz w:val="20"/>
          <w:szCs w:val="20"/>
        </w:rPr>
        <w:t>.</w:t>
      </w:r>
    </w:p>
    <w:p w:rsidR="0025370A" w:rsidRPr="00322900" w:rsidRDefault="009D4AB1" w:rsidP="0025370A">
      <w:pPr>
        <w:rPr>
          <w:rFonts w:ascii="Arial" w:hAnsi="Arial" w:cs="Arial"/>
          <w:sz w:val="20"/>
          <w:szCs w:val="20"/>
        </w:rPr>
      </w:pPr>
      <w:r w:rsidRPr="00322900">
        <w:rPr>
          <w:rFonts w:ascii="Arial" w:hAnsi="Arial" w:cs="Arial"/>
          <w:sz w:val="20"/>
          <w:szCs w:val="20"/>
        </w:rPr>
        <w:t xml:space="preserve">We also need </w:t>
      </w:r>
      <w:r w:rsidR="005503AB">
        <w:rPr>
          <w:rFonts w:ascii="Arial" w:hAnsi="Arial" w:cs="Arial"/>
          <w:sz w:val="20"/>
          <w:szCs w:val="20"/>
        </w:rPr>
        <w:t xml:space="preserve">a persuasive, </w:t>
      </w:r>
      <w:r w:rsidR="00986B88" w:rsidRPr="00322900">
        <w:rPr>
          <w:rFonts w:ascii="Arial" w:hAnsi="Arial" w:cs="Arial"/>
          <w:sz w:val="20"/>
          <w:szCs w:val="20"/>
        </w:rPr>
        <w:t>general content landing page template</w:t>
      </w:r>
      <w:r w:rsidR="00A96FB6" w:rsidRPr="00322900">
        <w:rPr>
          <w:rFonts w:ascii="Arial" w:hAnsi="Arial" w:cs="Arial"/>
          <w:sz w:val="20"/>
          <w:szCs w:val="20"/>
        </w:rPr>
        <w:t xml:space="preserve">. </w:t>
      </w:r>
      <w:r w:rsidR="002754FA" w:rsidRPr="00322900">
        <w:rPr>
          <w:rFonts w:ascii="Arial" w:hAnsi="Arial" w:cs="Arial"/>
          <w:sz w:val="20"/>
          <w:szCs w:val="20"/>
        </w:rPr>
        <w:t>For example, t</w:t>
      </w:r>
      <w:r w:rsidR="0025370A" w:rsidRPr="00322900">
        <w:rPr>
          <w:rFonts w:ascii="Arial" w:hAnsi="Arial" w:cs="Arial"/>
          <w:sz w:val="20"/>
          <w:szCs w:val="20"/>
        </w:rPr>
        <w:t>he ‘News’ section</w:t>
      </w:r>
      <w:r w:rsidR="00A96FB6" w:rsidRPr="00322900">
        <w:rPr>
          <w:rFonts w:ascii="Arial" w:hAnsi="Arial" w:cs="Arial"/>
          <w:sz w:val="20"/>
          <w:szCs w:val="20"/>
        </w:rPr>
        <w:t xml:space="preserve"> is currently where the majority of </w:t>
      </w:r>
      <w:r w:rsidRPr="00322900">
        <w:rPr>
          <w:rFonts w:ascii="Arial" w:hAnsi="Arial" w:cs="Arial"/>
          <w:sz w:val="20"/>
          <w:szCs w:val="20"/>
        </w:rPr>
        <w:t xml:space="preserve">new </w:t>
      </w:r>
      <w:r w:rsidR="00A96FB6" w:rsidRPr="00322900">
        <w:rPr>
          <w:rFonts w:ascii="Arial" w:hAnsi="Arial" w:cs="Arial"/>
          <w:sz w:val="20"/>
          <w:szCs w:val="20"/>
        </w:rPr>
        <w:t xml:space="preserve">content is added, </w:t>
      </w:r>
      <w:hyperlink r:id="rId32" w:history="1">
        <w:r w:rsidR="00467E11" w:rsidRPr="00322900">
          <w:rPr>
            <w:rStyle w:val="Hyperlink"/>
            <w:rFonts w:ascii="Arial" w:hAnsi="Arial" w:cs="Arial"/>
            <w:sz w:val="20"/>
            <w:szCs w:val="20"/>
          </w:rPr>
          <w:t xml:space="preserve">but </w:t>
        </w:r>
        <w:r w:rsidR="005B470A" w:rsidRPr="00322900">
          <w:rPr>
            <w:rStyle w:val="Hyperlink"/>
            <w:rFonts w:ascii="Arial" w:hAnsi="Arial" w:cs="Arial"/>
            <w:sz w:val="20"/>
            <w:szCs w:val="20"/>
          </w:rPr>
          <w:t xml:space="preserve">design for </w:t>
        </w:r>
        <w:r w:rsidR="00467E11" w:rsidRPr="00322900">
          <w:rPr>
            <w:rStyle w:val="Hyperlink"/>
            <w:rFonts w:ascii="Arial" w:hAnsi="Arial" w:cs="Arial"/>
            <w:sz w:val="20"/>
            <w:szCs w:val="20"/>
          </w:rPr>
          <w:t>its landing page</w:t>
        </w:r>
        <w:r w:rsidR="005B470A" w:rsidRPr="00322900">
          <w:rPr>
            <w:rStyle w:val="Hyperlink"/>
            <w:rFonts w:ascii="Arial" w:hAnsi="Arial" w:cs="Arial"/>
            <w:sz w:val="20"/>
            <w:szCs w:val="20"/>
          </w:rPr>
          <w:t>s</w:t>
        </w:r>
        <w:r w:rsidR="00467E11" w:rsidRPr="00322900">
          <w:rPr>
            <w:rStyle w:val="Hyperlink"/>
            <w:rFonts w:ascii="Arial" w:hAnsi="Arial" w:cs="Arial"/>
            <w:sz w:val="20"/>
            <w:szCs w:val="20"/>
          </w:rPr>
          <w:t xml:space="preserve"> </w:t>
        </w:r>
        <w:r w:rsidR="005B470A" w:rsidRPr="00322900">
          <w:rPr>
            <w:rStyle w:val="Hyperlink"/>
            <w:rFonts w:ascii="Arial" w:hAnsi="Arial" w:cs="Arial"/>
            <w:sz w:val="20"/>
            <w:szCs w:val="20"/>
          </w:rPr>
          <w:t>are</w:t>
        </w:r>
        <w:r w:rsidR="00467E11" w:rsidRPr="00322900">
          <w:rPr>
            <w:rStyle w:val="Hyperlink"/>
            <w:rFonts w:ascii="Arial" w:hAnsi="Arial" w:cs="Arial"/>
            <w:sz w:val="20"/>
            <w:szCs w:val="20"/>
          </w:rPr>
          <w:t xml:space="preserve"> not optimal</w:t>
        </w:r>
      </w:hyperlink>
      <w:r w:rsidR="001573BF">
        <w:rPr>
          <w:rFonts w:ascii="Arial" w:hAnsi="Arial" w:cs="Arial"/>
          <w:sz w:val="20"/>
          <w:szCs w:val="20"/>
        </w:rPr>
        <w:t xml:space="preserve">, </w:t>
      </w:r>
      <w:r w:rsidR="00BB5EBB" w:rsidRPr="00322900">
        <w:rPr>
          <w:rFonts w:ascii="Arial" w:hAnsi="Arial" w:cs="Arial"/>
          <w:sz w:val="20"/>
          <w:szCs w:val="20"/>
        </w:rPr>
        <w:t xml:space="preserve">just </w:t>
      </w:r>
      <w:r w:rsidR="005503AB">
        <w:rPr>
          <w:rFonts w:ascii="Arial" w:hAnsi="Arial" w:cs="Arial"/>
          <w:sz w:val="20"/>
          <w:szCs w:val="20"/>
        </w:rPr>
        <w:t>featur</w:t>
      </w:r>
      <w:r w:rsidR="001573BF">
        <w:rPr>
          <w:rFonts w:ascii="Arial" w:hAnsi="Arial" w:cs="Arial"/>
          <w:sz w:val="20"/>
          <w:szCs w:val="20"/>
        </w:rPr>
        <w:t>ing</w:t>
      </w:r>
      <w:r w:rsidR="005503AB">
        <w:rPr>
          <w:rFonts w:ascii="Arial" w:hAnsi="Arial" w:cs="Arial"/>
          <w:sz w:val="20"/>
          <w:szCs w:val="20"/>
        </w:rPr>
        <w:t xml:space="preserve"> </w:t>
      </w:r>
      <w:r w:rsidR="00BB5EBB" w:rsidRPr="00322900">
        <w:rPr>
          <w:rFonts w:ascii="Arial" w:hAnsi="Arial" w:cs="Arial"/>
          <w:sz w:val="20"/>
          <w:szCs w:val="20"/>
        </w:rPr>
        <w:t>list</w:t>
      </w:r>
      <w:r w:rsidR="005503AB">
        <w:rPr>
          <w:rFonts w:ascii="Arial" w:hAnsi="Arial" w:cs="Arial"/>
          <w:sz w:val="20"/>
          <w:szCs w:val="20"/>
        </w:rPr>
        <w:t>s of</w:t>
      </w:r>
      <w:r w:rsidR="00BB5EBB" w:rsidRPr="00322900">
        <w:rPr>
          <w:rFonts w:ascii="Arial" w:hAnsi="Arial" w:cs="Arial"/>
          <w:sz w:val="20"/>
          <w:szCs w:val="20"/>
        </w:rPr>
        <w:t xml:space="preserve"> links and abstracts</w:t>
      </w:r>
      <w:r w:rsidR="00A96FB6" w:rsidRPr="00322900">
        <w:rPr>
          <w:rFonts w:ascii="Arial" w:hAnsi="Arial" w:cs="Arial"/>
          <w:sz w:val="20"/>
          <w:szCs w:val="20"/>
        </w:rPr>
        <w:t>.</w:t>
      </w:r>
    </w:p>
    <w:p w:rsidR="002754FA" w:rsidRPr="00322900" w:rsidRDefault="004F2408" w:rsidP="002754FA">
      <w:pPr>
        <w:pStyle w:val="Heading2"/>
        <w:rPr>
          <w:rFonts w:ascii="Arial" w:hAnsi="Arial" w:cs="Arial"/>
          <w:color w:val="000000" w:themeColor="text1"/>
          <w:sz w:val="20"/>
          <w:szCs w:val="20"/>
        </w:rPr>
      </w:pPr>
      <w:bookmarkStart w:id="23" w:name="_Toc433637634"/>
      <w:r w:rsidRPr="00322900">
        <w:rPr>
          <w:rFonts w:ascii="Arial" w:hAnsi="Arial" w:cs="Arial"/>
          <w:color w:val="000000" w:themeColor="text1"/>
          <w:sz w:val="20"/>
          <w:szCs w:val="20"/>
        </w:rPr>
        <w:t>Key functions</w:t>
      </w:r>
      <w:r w:rsidR="006A4520" w:rsidRPr="00322900">
        <w:rPr>
          <w:rFonts w:ascii="Arial" w:hAnsi="Arial" w:cs="Arial"/>
          <w:color w:val="000000" w:themeColor="text1"/>
          <w:sz w:val="20"/>
          <w:szCs w:val="20"/>
        </w:rPr>
        <w:t>/deliverables desired</w:t>
      </w:r>
      <w:bookmarkEnd w:id="23"/>
    </w:p>
    <w:p w:rsidR="002754FA" w:rsidRPr="00322900" w:rsidRDefault="004F2408" w:rsidP="002754FA">
      <w:pPr>
        <w:rPr>
          <w:rFonts w:ascii="Arial" w:hAnsi="Arial" w:cs="Arial"/>
          <w:sz w:val="20"/>
          <w:szCs w:val="20"/>
        </w:rPr>
      </w:pPr>
      <w:r w:rsidRPr="00322900">
        <w:rPr>
          <w:rFonts w:ascii="Arial" w:hAnsi="Arial" w:cs="Arial"/>
          <w:sz w:val="20"/>
          <w:szCs w:val="20"/>
        </w:rPr>
        <w:t xml:space="preserve">Listed here are </w:t>
      </w:r>
      <w:r w:rsidR="00FA1614">
        <w:rPr>
          <w:rFonts w:ascii="Arial" w:hAnsi="Arial" w:cs="Arial"/>
          <w:sz w:val="20"/>
          <w:szCs w:val="20"/>
        </w:rPr>
        <w:t xml:space="preserve">the </w:t>
      </w:r>
      <w:r w:rsidRPr="00322900">
        <w:rPr>
          <w:rFonts w:ascii="Arial" w:hAnsi="Arial" w:cs="Arial"/>
          <w:sz w:val="20"/>
          <w:szCs w:val="20"/>
        </w:rPr>
        <w:t>key functions</w:t>
      </w:r>
      <w:r w:rsidR="00172D36" w:rsidRPr="00322900">
        <w:rPr>
          <w:rFonts w:ascii="Arial" w:hAnsi="Arial" w:cs="Arial"/>
          <w:sz w:val="20"/>
          <w:szCs w:val="20"/>
        </w:rPr>
        <w:t>/deliverables</w:t>
      </w:r>
      <w:r w:rsidR="00FA1614">
        <w:rPr>
          <w:rFonts w:ascii="Arial" w:hAnsi="Arial" w:cs="Arial"/>
          <w:sz w:val="20"/>
          <w:szCs w:val="20"/>
        </w:rPr>
        <w:t xml:space="preserve"> desired</w:t>
      </w:r>
      <w:r w:rsidR="002754FA" w:rsidRPr="00322900">
        <w:rPr>
          <w:rFonts w:ascii="Arial" w:hAnsi="Arial" w:cs="Arial"/>
          <w:sz w:val="20"/>
          <w:szCs w:val="20"/>
        </w:rPr>
        <w:t>:</w:t>
      </w:r>
    </w:p>
    <w:p w:rsidR="00517AE4" w:rsidRPr="00322900" w:rsidRDefault="00517AE4" w:rsidP="00172D36">
      <w:pPr>
        <w:pStyle w:val="ListParagraph"/>
        <w:numPr>
          <w:ilvl w:val="0"/>
          <w:numId w:val="12"/>
        </w:numPr>
        <w:rPr>
          <w:rFonts w:ascii="Arial" w:hAnsi="Arial" w:cs="Arial"/>
          <w:sz w:val="20"/>
          <w:szCs w:val="20"/>
        </w:rPr>
      </w:pPr>
      <w:r w:rsidRPr="00322900">
        <w:rPr>
          <w:rFonts w:ascii="Arial" w:hAnsi="Arial" w:cs="Arial"/>
          <w:sz w:val="20"/>
          <w:szCs w:val="20"/>
        </w:rPr>
        <w:t>Browser tab favicons (icons from logos to be used)</w:t>
      </w:r>
    </w:p>
    <w:p w:rsidR="00954FA7" w:rsidRPr="00322900" w:rsidRDefault="00954FA7" w:rsidP="00172D36">
      <w:pPr>
        <w:pStyle w:val="ListParagraph"/>
        <w:numPr>
          <w:ilvl w:val="0"/>
          <w:numId w:val="12"/>
        </w:numPr>
        <w:rPr>
          <w:rFonts w:ascii="Arial" w:hAnsi="Arial" w:cs="Arial"/>
          <w:sz w:val="20"/>
          <w:szCs w:val="20"/>
        </w:rPr>
      </w:pPr>
      <w:r w:rsidRPr="00322900">
        <w:rPr>
          <w:rFonts w:ascii="Arial" w:hAnsi="Arial" w:cs="Arial"/>
          <w:sz w:val="20"/>
          <w:szCs w:val="20"/>
        </w:rPr>
        <w:t>Browser built-in back and forward buttons</w:t>
      </w:r>
    </w:p>
    <w:p w:rsidR="00954FA7" w:rsidRPr="00322900" w:rsidRDefault="00954FA7" w:rsidP="00172D36">
      <w:pPr>
        <w:pStyle w:val="ListParagraph"/>
        <w:numPr>
          <w:ilvl w:val="0"/>
          <w:numId w:val="12"/>
        </w:numPr>
        <w:rPr>
          <w:rFonts w:ascii="Arial" w:hAnsi="Arial" w:cs="Arial"/>
          <w:sz w:val="20"/>
          <w:szCs w:val="20"/>
        </w:rPr>
      </w:pPr>
      <w:r w:rsidRPr="00322900">
        <w:rPr>
          <w:rFonts w:ascii="Arial" w:hAnsi="Arial" w:cs="Arial"/>
          <w:sz w:val="20"/>
          <w:szCs w:val="20"/>
        </w:rPr>
        <w:t>Campaign logo to feature at the top left of each page and to link to the home page</w:t>
      </w:r>
    </w:p>
    <w:p w:rsidR="004F2408" w:rsidRPr="00322900" w:rsidRDefault="004F2408" w:rsidP="00172D36">
      <w:pPr>
        <w:pStyle w:val="ListParagraph"/>
        <w:numPr>
          <w:ilvl w:val="0"/>
          <w:numId w:val="12"/>
        </w:numPr>
        <w:rPr>
          <w:rFonts w:ascii="Arial" w:hAnsi="Arial" w:cs="Arial"/>
          <w:sz w:val="20"/>
          <w:szCs w:val="20"/>
        </w:rPr>
      </w:pPr>
      <w:r w:rsidRPr="00322900">
        <w:rPr>
          <w:rFonts w:ascii="Arial" w:hAnsi="Arial" w:cs="Arial"/>
          <w:sz w:val="20"/>
          <w:szCs w:val="20"/>
        </w:rPr>
        <w:t>Site search</w:t>
      </w:r>
      <w:r w:rsidR="002E4B88" w:rsidRPr="00322900">
        <w:rPr>
          <w:rFonts w:ascii="Arial" w:hAnsi="Arial" w:cs="Arial"/>
          <w:sz w:val="20"/>
          <w:szCs w:val="20"/>
        </w:rPr>
        <w:t xml:space="preserve">, top right </w:t>
      </w:r>
      <w:r w:rsidRPr="00322900">
        <w:rPr>
          <w:rFonts w:ascii="Arial" w:hAnsi="Arial" w:cs="Arial"/>
          <w:sz w:val="20"/>
          <w:szCs w:val="20"/>
        </w:rPr>
        <w:t>– powered by Google</w:t>
      </w:r>
      <w:r w:rsidR="008E2AE8">
        <w:rPr>
          <w:rFonts w:ascii="Arial" w:hAnsi="Arial" w:cs="Arial"/>
          <w:sz w:val="20"/>
          <w:szCs w:val="20"/>
        </w:rPr>
        <w:t>,</w:t>
      </w:r>
      <w:r w:rsidRPr="00322900">
        <w:rPr>
          <w:rFonts w:ascii="Arial" w:hAnsi="Arial" w:cs="Arial"/>
          <w:sz w:val="20"/>
          <w:szCs w:val="20"/>
        </w:rPr>
        <w:t xml:space="preserve"> unless there’s a better alternative</w:t>
      </w:r>
    </w:p>
    <w:p w:rsidR="004F2408" w:rsidRPr="00322900" w:rsidRDefault="004F2408" w:rsidP="00172D36">
      <w:pPr>
        <w:pStyle w:val="ListParagraph"/>
        <w:numPr>
          <w:ilvl w:val="0"/>
          <w:numId w:val="12"/>
        </w:numPr>
        <w:rPr>
          <w:rFonts w:ascii="Arial" w:hAnsi="Arial" w:cs="Arial"/>
          <w:sz w:val="20"/>
          <w:szCs w:val="20"/>
        </w:rPr>
      </w:pPr>
      <w:r w:rsidRPr="00322900">
        <w:rPr>
          <w:rFonts w:ascii="Arial" w:hAnsi="Arial" w:cs="Arial"/>
          <w:sz w:val="20"/>
          <w:szCs w:val="20"/>
        </w:rPr>
        <w:t>Breadcrumb navigation</w:t>
      </w:r>
    </w:p>
    <w:p w:rsidR="0069489B" w:rsidRPr="00322900" w:rsidRDefault="0069489B" w:rsidP="00172D36">
      <w:pPr>
        <w:pStyle w:val="ListParagraph"/>
        <w:numPr>
          <w:ilvl w:val="0"/>
          <w:numId w:val="12"/>
        </w:numPr>
        <w:rPr>
          <w:rFonts w:ascii="Arial" w:hAnsi="Arial" w:cs="Arial"/>
          <w:sz w:val="20"/>
          <w:szCs w:val="20"/>
        </w:rPr>
      </w:pPr>
      <w:r w:rsidRPr="00322900">
        <w:rPr>
          <w:rFonts w:ascii="Arial" w:hAnsi="Arial" w:cs="Arial"/>
          <w:sz w:val="20"/>
          <w:szCs w:val="20"/>
        </w:rPr>
        <w:t>Hover/Mouse over link highlights</w:t>
      </w:r>
    </w:p>
    <w:p w:rsidR="00243851" w:rsidRPr="00322900" w:rsidRDefault="00243851" w:rsidP="00172D36">
      <w:pPr>
        <w:pStyle w:val="ListParagraph"/>
        <w:numPr>
          <w:ilvl w:val="0"/>
          <w:numId w:val="12"/>
        </w:numPr>
        <w:rPr>
          <w:rFonts w:ascii="Arial" w:hAnsi="Arial" w:cs="Arial"/>
          <w:sz w:val="20"/>
          <w:szCs w:val="20"/>
        </w:rPr>
      </w:pPr>
      <w:r w:rsidRPr="00322900">
        <w:rPr>
          <w:rFonts w:ascii="Arial" w:hAnsi="Arial" w:cs="Arial"/>
          <w:sz w:val="20"/>
          <w:szCs w:val="20"/>
        </w:rPr>
        <w:t>Links to associated social media profiles</w:t>
      </w:r>
    </w:p>
    <w:p w:rsidR="00097C19" w:rsidRPr="00322900" w:rsidRDefault="00097C19" w:rsidP="00097C19">
      <w:pPr>
        <w:pStyle w:val="ListParagraph"/>
        <w:numPr>
          <w:ilvl w:val="0"/>
          <w:numId w:val="12"/>
        </w:numPr>
        <w:rPr>
          <w:rFonts w:ascii="Arial" w:hAnsi="Arial" w:cs="Arial"/>
          <w:sz w:val="20"/>
          <w:szCs w:val="20"/>
        </w:rPr>
      </w:pPr>
      <w:r w:rsidRPr="00322900">
        <w:rPr>
          <w:rFonts w:ascii="Arial" w:hAnsi="Arial" w:cs="Arial"/>
          <w:sz w:val="20"/>
          <w:szCs w:val="20"/>
        </w:rPr>
        <w:t>Prominent and easy social, email and SMS share functionality on all pages</w:t>
      </w:r>
    </w:p>
    <w:p w:rsidR="00097C19" w:rsidRPr="00322900" w:rsidRDefault="00097C19" w:rsidP="00097C19">
      <w:pPr>
        <w:pStyle w:val="ListParagraph"/>
        <w:numPr>
          <w:ilvl w:val="0"/>
          <w:numId w:val="12"/>
        </w:numPr>
        <w:rPr>
          <w:rFonts w:ascii="Arial" w:hAnsi="Arial" w:cs="Arial"/>
          <w:sz w:val="20"/>
          <w:szCs w:val="20"/>
        </w:rPr>
      </w:pPr>
      <w:r w:rsidRPr="00322900">
        <w:rPr>
          <w:rFonts w:ascii="Arial" w:hAnsi="Arial" w:cs="Arial"/>
          <w:sz w:val="20"/>
          <w:szCs w:val="20"/>
        </w:rPr>
        <w:t>Print-friendly pages</w:t>
      </w:r>
    </w:p>
    <w:p w:rsidR="004F2408" w:rsidRPr="00322900" w:rsidRDefault="00590F36" w:rsidP="00172D36">
      <w:pPr>
        <w:pStyle w:val="ListParagraph"/>
        <w:numPr>
          <w:ilvl w:val="0"/>
          <w:numId w:val="12"/>
        </w:numPr>
        <w:rPr>
          <w:rFonts w:ascii="Arial" w:hAnsi="Arial" w:cs="Arial"/>
          <w:sz w:val="20"/>
          <w:szCs w:val="20"/>
        </w:rPr>
      </w:pPr>
      <w:r w:rsidRPr="00322900">
        <w:rPr>
          <w:rFonts w:ascii="Arial" w:hAnsi="Arial" w:cs="Arial"/>
          <w:sz w:val="20"/>
          <w:szCs w:val="20"/>
        </w:rPr>
        <w:t xml:space="preserve">Video capability – </w:t>
      </w:r>
      <w:r w:rsidR="00954FA7" w:rsidRPr="00322900">
        <w:rPr>
          <w:rFonts w:ascii="Arial" w:hAnsi="Arial" w:cs="Arial"/>
          <w:sz w:val="20"/>
          <w:szCs w:val="20"/>
        </w:rPr>
        <w:t xml:space="preserve">we plan to increase video content so would like to easily </w:t>
      </w:r>
      <w:r w:rsidR="004F2408" w:rsidRPr="00322900">
        <w:rPr>
          <w:rFonts w:ascii="Arial" w:hAnsi="Arial" w:cs="Arial"/>
          <w:sz w:val="20"/>
          <w:szCs w:val="20"/>
        </w:rPr>
        <w:t xml:space="preserve">insert </w:t>
      </w:r>
      <w:r w:rsidR="00954FA7" w:rsidRPr="00322900">
        <w:rPr>
          <w:rFonts w:ascii="Arial" w:hAnsi="Arial" w:cs="Arial"/>
          <w:sz w:val="20"/>
          <w:szCs w:val="20"/>
        </w:rPr>
        <w:t xml:space="preserve">our </w:t>
      </w:r>
      <w:r w:rsidR="004F2408" w:rsidRPr="00322900">
        <w:rPr>
          <w:rFonts w:ascii="Arial" w:hAnsi="Arial" w:cs="Arial"/>
          <w:sz w:val="20"/>
          <w:szCs w:val="20"/>
        </w:rPr>
        <w:t>You Tube videos</w:t>
      </w:r>
      <w:r w:rsidR="00954FA7" w:rsidRPr="00322900">
        <w:rPr>
          <w:rFonts w:ascii="Arial" w:hAnsi="Arial" w:cs="Arial"/>
          <w:sz w:val="20"/>
          <w:szCs w:val="20"/>
        </w:rPr>
        <w:t xml:space="preserve"> (</w:t>
      </w:r>
      <w:r w:rsidR="0030310D">
        <w:rPr>
          <w:rFonts w:ascii="Arial" w:hAnsi="Arial" w:cs="Arial"/>
          <w:sz w:val="20"/>
          <w:szCs w:val="20"/>
        </w:rPr>
        <w:t xml:space="preserve">auto-play, but </w:t>
      </w:r>
      <w:r w:rsidR="00954FA7" w:rsidRPr="00322900">
        <w:rPr>
          <w:rFonts w:ascii="Arial" w:hAnsi="Arial" w:cs="Arial"/>
          <w:sz w:val="20"/>
          <w:szCs w:val="20"/>
        </w:rPr>
        <w:t xml:space="preserve">no </w:t>
      </w:r>
      <w:r w:rsidR="002E4B88" w:rsidRPr="00322900">
        <w:rPr>
          <w:rFonts w:ascii="Arial" w:hAnsi="Arial" w:cs="Arial"/>
          <w:sz w:val="20"/>
          <w:szCs w:val="20"/>
        </w:rPr>
        <w:t>auto</w:t>
      </w:r>
      <w:r w:rsidR="00211085" w:rsidRPr="00322900">
        <w:rPr>
          <w:rFonts w:ascii="Arial" w:hAnsi="Arial" w:cs="Arial"/>
          <w:sz w:val="20"/>
          <w:szCs w:val="20"/>
        </w:rPr>
        <w:t>-</w:t>
      </w:r>
      <w:r w:rsidR="002E4B88" w:rsidRPr="00322900">
        <w:rPr>
          <w:rFonts w:ascii="Arial" w:hAnsi="Arial" w:cs="Arial"/>
          <w:sz w:val="20"/>
          <w:szCs w:val="20"/>
        </w:rPr>
        <w:t>sound</w:t>
      </w:r>
      <w:r w:rsidR="0030310D">
        <w:rPr>
          <w:rFonts w:ascii="Arial" w:hAnsi="Arial" w:cs="Arial"/>
          <w:sz w:val="20"/>
          <w:szCs w:val="20"/>
        </w:rPr>
        <w:t xml:space="preserve"> please</w:t>
      </w:r>
      <w:r w:rsidR="00954FA7" w:rsidRPr="00322900">
        <w:rPr>
          <w:rFonts w:ascii="Arial" w:hAnsi="Arial" w:cs="Arial"/>
          <w:sz w:val="20"/>
          <w:szCs w:val="20"/>
        </w:rPr>
        <w:t>)</w:t>
      </w:r>
    </w:p>
    <w:p w:rsidR="002754FA" w:rsidRPr="00322900" w:rsidRDefault="002754FA" w:rsidP="00172D36">
      <w:pPr>
        <w:pStyle w:val="ListParagraph"/>
        <w:numPr>
          <w:ilvl w:val="0"/>
          <w:numId w:val="12"/>
        </w:numPr>
        <w:rPr>
          <w:rFonts w:ascii="Arial" w:hAnsi="Arial" w:cs="Arial"/>
          <w:sz w:val="20"/>
          <w:szCs w:val="20"/>
        </w:rPr>
      </w:pPr>
      <w:r w:rsidRPr="00322900">
        <w:rPr>
          <w:rFonts w:ascii="Arial" w:hAnsi="Arial" w:cs="Arial"/>
          <w:sz w:val="20"/>
          <w:szCs w:val="20"/>
        </w:rPr>
        <w:t>Advanced recipe search</w:t>
      </w:r>
      <w:r w:rsidR="00260916" w:rsidRPr="00322900">
        <w:rPr>
          <w:rFonts w:ascii="Arial" w:hAnsi="Arial" w:cs="Arial"/>
          <w:sz w:val="20"/>
          <w:szCs w:val="20"/>
        </w:rPr>
        <w:t xml:space="preserve"> (</w:t>
      </w:r>
      <w:r w:rsidR="00E02F6B" w:rsidRPr="00322900">
        <w:rPr>
          <w:rFonts w:ascii="Arial" w:hAnsi="Arial" w:cs="Arial"/>
          <w:sz w:val="20"/>
          <w:szCs w:val="20"/>
        </w:rPr>
        <w:t xml:space="preserve">show all, or search </w:t>
      </w:r>
      <w:r w:rsidR="00260916" w:rsidRPr="00322900">
        <w:rPr>
          <w:rFonts w:ascii="Arial" w:hAnsi="Arial" w:cs="Arial"/>
          <w:sz w:val="20"/>
          <w:szCs w:val="20"/>
        </w:rPr>
        <w:t>by ingredient</w:t>
      </w:r>
      <w:r w:rsidR="00E02F6B" w:rsidRPr="00322900">
        <w:rPr>
          <w:rFonts w:ascii="Arial" w:hAnsi="Arial" w:cs="Arial"/>
          <w:sz w:val="20"/>
          <w:szCs w:val="20"/>
        </w:rPr>
        <w:t xml:space="preserve">, </w:t>
      </w:r>
      <w:r w:rsidR="00260916" w:rsidRPr="00322900">
        <w:rPr>
          <w:rFonts w:ascii="Arial" w:hAnsi="Arial" w:cs="Arial"/>
          <w:sz w:val="20"/>
          <w:szCs w:val="20"/>
        </w:rPr>
        <w:t>keyword</w:t>
      </w:r>
      <w:r w:rsidR="00E02F6B" w:rsidRPr="00322900">
        <w:rPr>
          <w:rFonts w:ascii="Arial" w:hAnsi="Arial" w:cs="Arial"/>
          <w:sz w:val="20"/>
          <w:szCs w:val="20"/>
        </w:rPr>
        <w:t xml:space="preserve">, </w:t>
      </w:r>
      <w:r w:rsidR="00260916" w:rsidRPr="00322900">
        <w:rPr>
          <w:rFonts w:ascii="Arial" w:hAnsi="Arial" w:cs="Arial"/>
          <w:sz w:val="20"/>
          <w:szCs w:val="20"/>
        </w:rPr>
        <w:t>course</w:t>
      </w:r>
      <w:r w:rsidR="00E02F6B" w:rsidRPr="00322900">
        <w:rPr>
          <w:rFonts w:ascii="Arial" w:hAnsi="Arial" w:cs="Arial"/>
          <w:sz w:val="20"/>
          <w:szCs w:val="20"/>
        </w:rPr>
        <w:t>, t</w:t>
      </w:r>
      <w:r w:rsidR="00260916" w:rsidRPr="00322900">
        <w:rPr>
          <w:rFonts w:ascii="Arial" w:hAnsi="Arial" w:cs="Arial"/>
          <w:sz w:val="20"/>
          <w:szCs w:val="20"/>
        </w:rPr>
        <w:t>ime</w:t>
      </w:r>
      <w:r w:rsidR="00E02F6B" w:rsidRPr="00322900">
        <w:rPr>
          <w:rFonts w:ascii="Arial" w:hAnsi="Arial" w:cs="Arial"/>
          <w:sz w:val="20"/>
          <w:szCs w:val="20"/>
        </w:rPr>
        <w:t>,</w:t>
      </w:r>
      <w:r w:rsidR="00260916" w:rsidRPr="00322900">
        <w:rPr>
          <w:rFonts w:ascii="Arial" w:hAnsi="Arial" w:cs="Arial"/>
          <w:sz w:val="20"/>
          <w:szCs w:val="20"/>
        </w:rPr>
        <w:t xml:space="preserve"> cost and</w:t>
      </w:r>
      <w:r w:rsidR="00E02F6B" w:rsidRPr="00322900">
        <w:rPr>
          <w:rFonts w:ascii="Arial" w:hAnsi="Arial" w:cs="Arial"/>
          <w:sz w:val="20"/>
          <w:szCs w:val="20"/>
        </w:rPr>
        <w:t>/or</w:t>
      </w:r>
      <w:r w:rsidR="00260916" w:rsidRPr="00322900">
        <w:rPr>
          <w:rFonts w:ascii="Arial" w:hAnsi="Arial" w:cs="Arial"/>
          <w:sz w:val="20"/>
          <w:szCs w:val="20"/>
        </w:rPr>
        <w:t xml:space="preserve"> ‘vegetarian’)</w:t>
      </w:r>
    </w:p>
    <w:p w:rsidR="0077456E" w:rsidRDefault="0077456E" w:rsidP="00172D36">
      <w:pPr>
        <w:pStyle w:val="ListParagraph"/>
        <w:numPr>
          <w:ilvl w:val="0"/>
          <w:numId w:val="12"/>
        </w:numPr>
        <w:rPr>
          <w:rFonts w:ascii="Arial" w:hAnsi="Arial" w:cs="Arial"/>
          <w:sz w:val="20"/>
          <w:szCs w:val="20"/>
        </w:rPr>
      </w:pPr>
      <w:r w:rsidRPr="00322900">
        <w:rPr>
          <w:rFonts w:ascii="Arial" w:hAnsi="Arial" w:cs="Arial"/>
          <w:sz w:val="20"/>
          <w:szCs w:val="20"/>
        </w:rPr>
        <w:t>Recipe search results to be presented on 1 page (or a minimal number of paginated pages) and to have ‘sort by’ options: newest, a-z, star rating</w:t>
      </w:r>
    </w:p>
    <w:p w:rsidR="0077456E" w:rsidRDefault="0077456E" w:rsidP="00172D36">
      <w:pPr>
        <w:pStyle w:val="ListParagraph"/>
        <w:numPr>
          <w:ilvl w:val="0"/>
          <w:numId w:val="12"/>
        </w:numPr>
        <w:rPr>
          <w:rFonts w:ascii="Arial" w:hAnsi="Arial" w:cs="Arial"/>
          <w:sz w:val="20"/>
          <w:szCs w:val="20"/>
        </w:rPr>
      </w:pPr>
      <w:r w:rsidRPr="00322900">
        <w:rPr>
          <w:rFonts w:ascii="Arial" w:hAnsi="Arial" w:cs="Arial"/>
          <w:sz w:val="20"/>
          <w:szCs w:val="20"/>
        </w:rPr>
        <w:t>Recipe search results page to indicate the number of recipes returned</w:t>
      </w:r>
    </w:p>
    <w:p w:rsidR="00F37C26" w:rsidRDefault="00B21ADA" w:rsidP="00172D36">
      <w:pPr>
        <w:pStyle w:val="ListParagraph"/>
        <w:numPr>
          <w:ilvl w:val="0"/>
          <w:numId w:val="12"/>
        </w:numPr>
        <w:rPr>
          <w:rFonts w:ascii="Arial" w:hAnsi="Arial" w:cs="Arial"/>
          <w:sz w:val="20"/>
          <w:szCs w:val="20"/>
        </w:rPr>
      </w:pPr>
      <w:r w:rsidRPr="00322900">
        <w:rPr>
          <w:rFonts w:ascii="Arial" w:hAnsi="Arial" w:cs="Arial"/>
          <w:sz w:val="20"/>
          <w:szCs w:val="20"/>
        </w:rPr>
        <w:t>User generated s</w:t>
      </w:r>
      <w:r w:rsidR="00F37C26" w:rsidRPr="00322900">
        <w:rPr>
          <w:rFonts w:ascii="Arial" w:hAnsi="Arial" w:cs="Arial"/>
          <w:sz w:val="20"/>
          <w:szCs w:val="20"/>
        </w:rPr>
        <w:t>tar ratings for the recipes</w:t>
      </w:r>
    </w:p>
    <w:p w:rsidR="0030310D" w:rsidRDefault="0030310D" w:rsidP="00172D36">
      <w:pPr>
        <w:pStyle w:val="ListParagraph"/>
        <w:numPr>
          <w:ilvl w:val="0"/>
          <w:numId w:val="12"/>
        </w:numPr>
        <w:rPr>
          <w:rFonts w:ascii="Arial" w:hAnsi="Arial" w:cs="Arial"/>
          <w:sz w:val="20"/>
          <w:szCs w:val="20"/>
        </w:rPr>
      </w:pPr>
      <w:r>
        <w:rPr>
          <w:rFonts w:ascii="Arial" w:hAnsi="Arial" w:cs="Arial"/>
          <w:sz w:val="20"/>
          <w:szCs w:val="20"/>
        </w:rPr>
        <w:t>Moderated comments for the recipes</w:t>
      </w:r>
    </w:p>
    <w:p w:rsidR="0030310D" w:rsidRPr="00322900" w:rsidRDefault="008F1CA3" w:rsidP="00172D36">
      <w:pPr>
        <w:pStyle w:val="ListParagraph"/>
        <w:numPr>
          <w:ilvl w:val="0"/>
          <w:numId w:val="12"/>
        </w:numPr>
        <w:rPr>
          <w:rFonts w:ascii="Arial" w:hAnsi="Arial" w:cs="Arial"/>
          <w:sz w:val="20"/>
          <w:szCs w:val="20"/>
        </w:rPr>
      </w:pPr>
      <w:r>
        <w:rPr>
          <w:rFonts w:ascii="Arial" w:hAnsi="Arial" w:cs="Arial"/>
          <w:sz w:val="20"/>
          <w:szCs w:val="20"/>
        </w:rPr>
        <w:t>Moderated u</w:t>
      </w:r>
      <w:r w:rsidR="0030310D">
        <w:rPr>
          <w:rFonts w:ascii="Arial" w:hAnsi="Arial" w:cs="Arial"/>
          <w:sz w:val="20"/>
          <w:szCs w:val="20"/>
        </w:rPr>
        <w:t>ser generated recipes</w:t>
      </w:r>
      <w:r w:rsidR="008E2AE8">
        <w:rPr>
          <w:rFonts w:ascii="Arial" w:hAnsi="Arial" w:cs="Arial"/>
          <w:sz w:val="20"/>
          <w:szCs w:val="20"/>
        </w:rPr>
        <w:t xml:space="preserve"> and images,</w:t>
      </w:r>
      <w:r w:rsidR="008E2AE8" w:rsidRPr="008E2AE8">
        <w:rPr>
          <w:rFonts w:ascii="Arial" w:hAnsi="Arial" w:cs="Arial"/>
          <w:sz w:val="20"/>
          <w:szCs w:val="20"/>
        </w:rPr>
        <w:t xml:space="preserve"> </w:t>
      </w:r>
      <w:r w:rsidR="008E2AE8">
        <w:rPr>
          <w:rFonts w:ascii="Arial" w:hAnsi="Arial" w:cs="Arial"/>
          <w:sz w:val="20"/>
          <w:szCs w:val="20"/>
        </w:rPr>
        <w:t>to be clearly identifi</w:t>
      </w:r>
      <w:r w:rsidR="0077456E">
        <w:rPr>
          <w:rFonts w:ascii="Arial" w:hAnsi="Arial" w:cs="Arial"/>
          <w:sz w:val="20"/>
          <w:szCs w:val="20"/>
        </w:rPr>
        <w:t>able</w:t>
      </w:r>
      <w:r w:rsidR="008E2AE8">
        <w:rPr>
          <w:rFonts w:ascii="Arial" w:hAnsi="Arial" w:cs="Arial"/>
          <w:sz w:val="20"/>
          <w:szCs w:val="20"/>
        </w:rPr>
        <w:t xml:space="preserve"> as such (i.e. not tried and tested by us). Users will need to be advised that no brands are allowed</w:t>
      </w:r>
      <w:r>
        <w:rPr>
          <w:rFonts w:ascii="Arial" w:hAnsi="Arial" w:cs="Arial"/>
          <w:sz w:val="20"/>
          <w:szCs w:val="20"/>
        </w:rPr>
        <w:t xml:space="preserve"> to be used</w:t>
      </w:r>
      <w:r w:rsidR="008E2AE8">
        <w:rPr>
          <w:rFonts w:ascii="Arial" w:hAnsi="Arial" w:cs="Arial"/>
          <w:sz w:val="20"/>
          <w:szCs w:val="20"/>
        </w:rPr>
        <w:t>.</w:t>
      </w:r>
    </w:p>
    <w:p w:rsidR="00260916" w:rsidRPr="00322900" w:rsidRDefault="00822F98" w:rsidP="00172D36">
      <w:pPr>
        <w:pStyle w:val="ListParagraph"/>
        <w:numPr>
          <w:ilvl w:val="0"/>
          <w:numId w:val="12"/>
        </w:numPr>
        <w:rPr>
          <w:rFonts w:ascii="Arial" w:hAnsi="Arial" w:cs="Arial"/>
          <w:sz w:val="20"/>
          <w:szCs w:val="20"/>
        </w:rPr>
      </w:pPr>
      <w:r w:rsidRPr="00322900">
        <w:rPr>
          <w:rFonts w:ascii="Arial" w:hAnsi="Arial" w:cs="Arial"/>
          <w:sz w:val="20"/>
          <w:szCs w:val="20"/>
        </w:rPr>
        <w:t>Forms: r</w:t>
      </w:r>
      <w:r w:rsidR="00260916" w:rsidRPr="00322900">
        <w:rPr>
          <w:rFonts w:ascii="Arial" w:hAnsi="Arial" w:cs="Arial"/>
          <w:sz w:val="20"/>
          <w:szCs w:val="20"/>
        </w:rPr>
        <w:t>esource order</w:t>
      </w:r>
      <w:r w:rsidRPr="00322900">
        <w:rPr>
          <w:rFonts w:ascii="Arial" w:hAnsi="Arial" w:cs="Arial"/>
          <w:sz w:val="20"/>
          <w:szCs w:val="20"/>
        </w:rPr>
        <w:t>s</w:t>
      </w:r>
      <w:r w:rsidR="002B644A" w:rsidRPr="00322900">
        <w:rPr>
          <w:rFonts w:ascii="Arial" w:hAnsi="Arial" w:cs="Arial"/>
          <w:sz w:val="20"/>
          <w:szCs w:val="20"/>
        </w:rPr>
        <w:t xml:space="preserve"> </w:t>
      </w:r>
      <w:r w:rsidR="00B24AA4" w:rsidRPr="00322900">
        <w:rPr>
          <w:rFonts w:ascii="Arial" w:hAnsi="Arial" w:cs="Arial"/>
          <w:sz w:val="20"/>
          <w:szCs w:val="20"/>
        </w:rPr>
        <w:t>and</w:t>
      </w:r>
      <w:r w:rsidRPr="00322900">
        <w:rPr>
          <w:rFonts w:ascii="Arial" w:hAnsi="Arial" w:cs="Arial"/>
          <w:sz w:val="20"/>
          <w:szCs w:val="20"/>
        </w:rPr>
        <w:t xml:space="preserve"> email sign ups </w:t>
      </w:r>
      <w:r w:rsidR="004F2408" w:rsidRPr="00322900">
        <w:rPr>
          <w:rFonts w:ascii="Arial" w:hAnsi="Arial" w:cs="Arial"/>
          <w:sz w:val="20"/>
          <w:szCs w:val="20"/>
        </w:rPr>
        <w:t xml:space="preserve">to have </w:t>
      </w:r>
      <w:r w:rsidRPr="00322900">
        <w:rPr>
          <w:rFonts w:ascii="Arial" w:hAnsi="Arial" w:cs="Arial"/>
          <w:sz w:val="20"/>
          <w:szCs w:val="20"/>
        </w:rPr>
        <w:t>spam filters</w:t>
      </w:r>
      <w:r w:rsidR="00C32E14" w:rsidRPr="00322900">
        <w:rPr>
          <w:rFonts w:ascii="Arial" w:hAnsi="Arial" w:cs="Arial"/>
          <w:sz w:val="20"/>
          <w:szCs w:val="20"/>
        </w:rPr>
        <w:t xml:space="preserve"> (e.g. CAPTCHA) and data validation</w:t>
      </w:r>
    </w:p>
    <w:p w:rsidR="002B644A" w:rsidRPr="00322900" w:rsidRDefault="002B644A" w:rsidP="002B644A">
      <w:pPr>
        <w:pStyle w:val="ListParagraph"/>
        <w:numPr>
          <w:ilvl w:val="0"/>
          <w:numId w:val="12"/>
        </w:numPr>
        <w:rPr>
          <w:rFonts w:ascii="Arial" w:hAnsi="Arial" w:cs="Arial"/>
          <w:sz w:val="20"/>
          <w:szCs w:val="20"/>
        </w:rPr>
      </w:pPr>
      <w:r w:rsidRPr="00322900">
        <w:rPr>
          <w:rFonts w:ascii="Arial" w:hAnsi="Arial" w:cs="Arial"/>
          <w:sz w:val="20"/>
          <w:szCs w:val="20"/>
        </w:rPr>
        <w:t>Forms: resource orders to auto-generate a unique order number</w:t>
      </w:r>
      <w:r w:rsidR="001D4001" w:rsidRPr="00322900">
        <w:rPr>
          <w:rFonts w:ascii="Arial" w:hAnsi="Arial" w:cs="Arial"/>
          <w:sz w:val="20"/>
          <w:szCs w:val="20"/>
        </w:rPr>
        <w:t>,</w:t>
      </w:r>
      <w:r w:rsidRPr="00322900">
        <w:rPr>
          <w:rFonts w:ascii="Arial" w:hAnsi="Arial" w:cs="Arial"/>
          <w:sz w:val="20"/>
          <w:szCs w:val="20"/>
        </w:rPr>
        <w:t xml:space="preserve"> to </w:t>
      </w:r>
      <w:r w:rsidR="001D4001" w:rsidRPr="00322900">
        <w:rPr>
          <w:rFonts w:ascii="Arial" w:hAnsi="Arial" w:cs="Arial"/>
          <w:sz w:val="20"/>
          <w:szCs w:val="20"/>
        </w:rPr>
        <w:t>aid mailing house tracking</w:t>
      </w:r>
    </w:p>
    <w:p w:rsidR="00822F98" w:rsidRPr="00322900" w:rsidRDefault="00822F98" w:rsidP="00172D36">
      <w:pPr>
        <w:pStyle w:val="ListParagraph"/>
        <w:numPr>
          <w:ilvl w:val="0"/>
          <w:numId w:val="12"/>
        </w:numPr>
        <w:rPr>
          <w:rFonts w:ascii="Arial" w:hAnsi="Arial" w:cs="Arial"/>
          <w:sz w:val="20"/>
          <w:szCs w:val="20"/>
        </w:rPr>
      </w:pPr>
      <w:r w:rsidRPr="00322900">
        <w:rPr>
          <w:rFonts w:ascii="Arial" w:hAnsi="Arial" w:cs="Arial"/>
          <w:sz w:val="20"/>
          <w:szCs w:val="20"/>
        </w:rPr>
        <w:t>PDF download capability</w:t>
      </w:r>
    </w:p>
    <w:p w:rsidR="00191F53" w:rsidRPr="00322900" w:rsidRDefault="00191F53" w:rsidP="00172D36">
      <w:pPr>
        <w:pStyle w:val="ListParagraph"/>
        <w:numPr>
          <w:ilvl w:val="0"/>
          <w:numId w:val="12"/>
        </w:numPr>
        <w:rPr>
          <w:rFonts w:ascii="Arial" w:hAnsi="Arial" w:cs="Arial"/>
          <w:sz w:val="20"/>
          <w:szCs w:val="20"/>
        </w:rPr>
      </w:pPr>
      <w:r w:rsidRPr="00322900">
        <w:rPr>
          <w:rFonts w:ascii="Arial" w:hAnsi="Arial" w:cs="Arial"/>
          <w:sz w:val="20"/>
          <w:szCs w:val="20"/>
        </w:rPr>
        <w:t xml:space="preserve">Interactive (hover over) </w:t>
      </w:r>
      <w:hyperlink r:id="rId33" w:history="1">
        <w:r w:rsidRPr="00322900">
          <w:rPr>
            <w:rStyle w:val="Hyperlink"/>
            <w:rFonts w:ascii="Arial" w:hAnsi="Arial" w:cs="Arial"/>
            <w:sz w:val="20"/>
            <w:szCs w:val="20"/>
          </w:rPr>
          <w:t>‘What is wholegrain?’</w:t>
        </w:r>
        <w:r w:rsidRPr="00322900">
          <w:rPr>
            <w:rFonts w:ascii="Arial" w:hAnsi="Arial" w:cs="Arial"/>
            <w:sz w:val="20"/>
            <w:szCs w:val="20"/>
          </w:rPr>
          <w:t xml:space="preserve"> graphic</w:t>
        </w:r>
      </w:hyperlink>
    </w:p>
    <w:p w:rsidR="004F2408" w:rsidRPr="00322900" w:rsidRDefault="004F2408" w:rsidP="0025370A">
      <w:pPr>
        <w:pStyle w:val="ListParagraph"/>
        <w:numPr>
          <w:ilvl w:val="0"/>
          <w:numId w:val="7"/>
        </w:numPr>
        <w:rPr>
          <w:rFonts w:ascii="Arial" w:hAnsi="Arial" w:cs="Arial"/>
          <w:sz w:val="20"/>
          <w:szCs w:val="20"/>
        </w:rPr>
      </w:pPr>
      <w:r w:rsidRPr="00322900">
        <w:rPr>
          <w:rFonts w:ascii="Arial" w:hAnsi="Arial" w:cs="Arial"/>
          <w:sz w:val="20"/>
          <w:szCs w:val="20"/>
        </w:rPr>
        <w:t>Improve FAQs page design (e.g. accordion format)</w:t>
      </w:r>
    </w:p>
    <w:p w:rsidR="0059075A" w:rsidRPr="00322900" w:rsidRDefault="0059075A" w:rsidP="001D783E">
      <w:pPr>
        <w:pStyle w:val="ListParagraph"/>
        <w:numPr>
          <w:ilvl w:val="0"/>
          <w:numId w:val="7"/>
        </w:numPr>
        <w:rPr>
          <w:rFonts w:ascii="Arial" w:hAnsi="Arial" w:cs="Arial"/>
          <w:sz w:val="20"/>
          <w:szCs w:val="20"/>
        </w:rPr>
      </w:pPr>
      <w:r w:rsidRPr="00322900">
        <w:rPr>
          <w:rFonts w:ascii="Arial" w:hAnsi="Arial" w:cs="Arial"/>
          <w:sz w:val="20"/>
          <w:szCs w:val="20"/>
        </w:rPr>
        <w:t>Copy and paste control (‘Read more &lt;link&gt;’ text appended)</w:t>
      </w:r>
    </w:p>
    <w:p w:rsidR="00326FFE" w:rsidRPr="00322900" w:rsidRDefault="00326FFE" w:rsidP="00326FFE">
      <w:pPr>
        <w:pStyle w:val="ListParagraph"/>
        <w:numPr>
          <w:ilvl w:val="0"/>
          <w:numId w:val="7"/>
        </w:numPr>
        <w:rPr>
          <w:rFonts w:ascii="Arial" w:hAnsi="Arial" w:cs="Arial"/>
          <w:sz w:val="20"/>
          <w:szCs w:val="20"/>
        </w:rPr>
      </w:pPr>
      <w:r w:rsidRPr="00322900">
        <w:rPr>
          <w:rFonts w:ascii="Arial" w:hAnsi="Arial" w:cs="Arial"/>
          <w:sz w:val="20"/>
          <w:szCs w:val="20"/>
        </w:rPr>
        <w:t>Website survey/poll</w:t>
      </w:r>
      <w:r w:rsidR="00F876E8" w:rsidRPr="00322900">
        <w:rPr>
          <w:rFonts w:ascii="Arial" w:hAnsi="Arial" w:cs="Arial"/>
          <w:sz w:val="20"/>
          <w:szCs w:val="20"/>
        </w:rPr>
        <w:t xml:space="preserve"> capability</w:t>
      </w:r>
    </w:p>
    <w:p w:rsidR="006316D9" w:rsidRPr="00322900" w:rsidRDefault="006316D9" w:rsidP="006316D9">
      <w:pPr>
        <w:pStyle w:val="ListParagraph"/>
        <w:numPr>
          <w:ilvl w:val="0"/>
          <w:numId w:val="7"/>
        </w:numPr>
        <w:rPr>
          <w:rFonts w:ascii="Arial" w:hAnsi="Arial" w:cs="Arial"/>
          <w:sz w:val="20"/>
          <w:szCs w:val="20"/>
        </w:rPr>
      </w:pPr>
      <w:r w:rsidRPr="00322900">
        <w:rPr>
          <w:rFonts w:ascii="Arial" w:hAnsi="Arial" w:cs="Arial"/>
          <w:sz w:val="20"/>
          <w:szCs w:val="20"/>
        </w:rPr>
        <w:t>‘Bookmark</w:t>
      </w:r>
      <w:r w:rsidR="00363035">
        <w:rPr>
          <w:rFonts w:ascii="Arial" w:hAnsi="Arial" w:cs="Arial"/>
          <w:sz w:val="20"/>
          <w:szCs w:val="20"/>
        </w:rPr>
        <w:t>’</w:t>
      </w:r>
      <w:r w:rsidRPr="00322900">
        <w:rPr>
          <w:rFonts w:ascii="Arial" w:hAnsi="Arial" w:cs="Arial"/>
          <w:sz w:val="20"/>
          <w:szCs w:val="20"/>
        </w:rPr>
        <w:t xml:space="preserve"> </w:t>
      </w:r>
      <w:r w:rsidR="00533643">
        <w:rPr>
          <w:rFonts w:ascii="Arial" w:hAnsi="Arial" w:cs="Arial"/>
          <w:sz w:val="20"/>
          <w:szCs w:val="20"/>
        </w:rPr>
        <w:t xml:space="preserve">(e.g. AddThis) </w:t>
      </w:r>
      <w:r w:rsidR="00363035">
        <w:rPr>
          <w:rFonts w:ascii="Arial" w:hAnsi="Arial" w:cs="Arial"/>
          <w:sz w:val="20"/>
          <w:szCs w:val="20"/>
        </w:rPr>
        <w:t>prompt</w:t>
      </w:r>
    </w:p>
    <w:p w:rsidR="00172D36" w:rsidRPr="00322900" w:rsidRDefault="00A756D0" w:rsidP="00172D36">
      <w:pPr>
        <w:pStyle w:val="Heading3"/>
        <w:rPr>
          <w:rFonts w:ascii="Arial" w:hAnsi="Arial" w:cs="Arial"/>
          <w:color w:val="000000" w:themeColor="text1"/>
          <w:sz w:val="20"/>
          <w:szCs w:val="20"/>
        </w:rPr>
      </w:pPr>
      <w:bookmarkStart w:id="24" w:name="_Toc433637635"/>
      <w:r>
        <w:rPr>
          <w:rFonts w:ascii="Arial" w:hAnsi="Arial" w:cs="Arial"/>
          <w:color w:val="000000" w:themeColor="text1"/>
          <w:sz w:val="20"/>
          <w:szCs w:val="20"/>
        </w:rPr>
        <w:t>Email and CRM</w:t>
      </w:r>
      <w:bookmarkEnd w:id="24"/>
    </w:p>
    <w:p w:rsidR="004E1691" w:rsidRDefault="006E1623" w:rsidP="001D783E">
      <w:pPr>
        <w:pStyle w:val="ListParagraph"/>
        <w:numPr>
          <w:ilvl w:val="0"/>
          <w:numId w:val="7"/>
        </w:numPr>
        <w:rPr>
          <w:rFonts w:ascii="Arial" w:hAnsi="Arial" w:cs="Arial"/>
          <w:sz w:val="20"/>
          <w:szCs w:val="20"/>
        </w:rPr>
      </w:pPr>
      <w:r>
        <w:rPr>
          <w:rFonts w:ascii="Arial" w:hAnsi="Arial" w:cs="Arial"/>
          <w:sz w:val="20"/>
          <w:szCs w:val="20"/>
        </w:rPr>
        <w:t xml:space="preserve">We would like you to </w:t>
      </w:r>
      <w:r w:rsidR="004E1691">
        <w:rPr>
          <w:rFonts w:ascii="Arial" w:hAnsi="Arial" w:cs="Arial"/>
          <w:sz w:val="20"/>
          <w:szCs w:val="20"/>
        </w:rPr>
        <w:t>create m</w:t>
      </w:r>
      <w:r w:rsidR="004E1691" w:rsidRPr="005137E9">
        <w:rPr>
          <w:rFonts w:ascii="Arial" w:hAnsi="Arial" w:cs="Arial"/>
          <w:sz w:val="20"/>
          <w:szCs w:val="20"/>
        </w:rPr>
        <w:t xml:space="preserve">atching </w:t>
      </w:r>
      <w:r w:rsidR="004E1691">
        <w:rPr>
          <w:rFonts w:ascii="Arial" w:hAnsi="Arial" w:cs="Arial"/>
          <w:sz w:val="20"/>
          <w:szCs w:val="20"/>
        </w:rPr>
        <w:t xml:space="preserve">email </w:t>
      </w:r>
      <w:r w:rsidR="004E1691" w:rsidRPr="005137E9">
        <w:rPr>
          <w:rFonts w:ascii="Arial" w:hAnsi="Arial" w:cs="Arial"/>
          <w:sz w:val="20"/>
          <w:szCs w:val="20"/>
        </w:rPr>
        <w:t>templates</w:t>
      </w:r>
      <w:r>
        <w:rPr>
          <w:rFonts w:ascii="Arial" w:hAnsi="Arial" w:cs="Arial"/>
          <w:sz w:val="20"/>
          <w:szCs w:val="20"/>
        </w:rPr>
        <w:t>. Our current email provider is Campaign Monitor.</w:t>
      </w:r>
    </w:p>
    <w:p w:rsidR="00B24AA4" w:rsidRPr="00322900" w:rsidRDefault="006E1623" w:rsidP="001D783E">
      <w:pPr>
        <w:pStyle w:val="ListParagraph"/>
        <w:numPr>
          <w:ilvl w:val="0"/>
          <w:numId w:val="7"/>
        </w:numPr>
        <w:rPr>
          <w:rFonts w:ascii="Arial" w:hAnsi="Arial" w:cs="Arial"/>
          <w:sz w:val="20"/>
          <w:szCs w:val="20"/>
        </w:rPr>
      </w:pPr>
      <w:r>
        <w:rPr>
          <w:rFonts w:ascii="Arial" w:hAnsi="Arial" w:cs="Arial"/>
          <w:sz w:val="20"/>
          <w:szCs w:val="20"/>
        </w:rPr>
        <w:t>Potentially, we would like you to i</w:t>
      </w:r>
      <w:r w:rsidR="00673F37" w:rsidRPr="00322900">
        <w:rPr>
          <w:rFonts w:ascii="Arial" w:hAnsi="Arial" w:cs="Arial"/>
          <w:sz w:val="20"/>
          <w:szCs w:val="20"/>
        </w:rPr>
        <w:t xml:space="preserve">ntegrate </w:t>
      </w:r>
      <w:r>
        <w:rPr>
          <w:rFonts w:ascii="Arial" w:hAnsi="Arial" w:cs="Arial"/>
          <w:sz w:val="20"/>
          <w:szCs w:val="20"/>
        </w:rPr>
        <w:t xml:space="preserve">Campaign Monitor (email) </w:t>
      </w:r>
      <w:r w:rsidR="00B24AA4" w:rsidRPr="00322900">
        <w:rPr>
          <w:rFonts w:ascii="Arial" w:hAnsi="Arial" w:cs="Arial"/>
          <w:sz w:val="20"/>
          <w:szCs w:val="20"/>
        </w:rPr>
        <w:t xml:space="preserve">or </w:t>
      </w:r>
      <w:r>
        <w:rPr>
          <w:rFonts w:ascii="Arial" w:hAnsi="Arial" w:cs="Arial"/>
          <w:sz w:val="20"/>
          <w:szCs w:val="20"/>
        </w:rPr>
        <w:t xml:space="preserve">MS Dynamics (CRM) </w:t>
      </w:r>
      <w:r w:rsidR="00B24AA4" w:rsidRPr="00322900">
        <w:rPr>
          <w:rFonts w:ascii="Arial" w:hAnsi="Arial" w:cs="Arial"/>
          <w:sz w:val="20"/>
          <w:szCs w:val="20"/>
        </w:rPr>
        <w:t xml:space="preserve">with </w:t>
      </w:r>
      <w:r w:rsidR="00673F37" w:rsidRPr="00322900">
        <w:rPr>
          <w:rFonts w:ascii="Arial" w:hAnsi="Arial" w:cs="Arial"/>
          <w:sz w:val="20"/>
          <w:szCs w:val="20"/>
        </w:rPr>
        <w:t xml:space="preserve">any </w:t>
      </w:r>
      <w:r w:rsidR="00B24AA4" w:rsidRPr="00322900">
        <w:rPr>
          <w:rFonts w:ascii="Arial" w:hAnsi="Arial" w:cs="Arial"/>
          <w:sz w:val="20"/>
          <w:szCs w:val="20"/>
        </w:rPr>
        <w:t>forms</w:t>
      </w:r>
      <w:r w:rsidR="00673F37" w:rsidRPr="00322900">
        <w:rPr>
          <w:rFonts w:ascii="Arial" w:hAnsi="Arial" w:cs="Arial"/>
          <w:sz w:val="20"/>
          <w:szCs w:val="20"/>
        </w:rPr>
        <w:t xml:space="preserve"> on the website</w:t>
      </w:r>
      <w:r>
        <w:rPr>
          <w:rFonts w:ascii="Arial" w:hAnsi="Arial" w:cs="Arial"/>
          <w:sz w:val="20"/>
          <w:szCs w:val="20"/>
        </w:rPr>
        <w:t>.</w:t>
      </w:r>
    </w:p>
    <w:p w:rsidR="00F83F18" w:rsidRPr="00322900" w:rsidRDefault="00F83F18" w:rsidP="00EE1599">
      <w:pPr>
        <w:pStyle w:val="Heading2"/>
        <w:rPr>
          <w:rFonts w:ascii="Arial" w:hAnsi="Arial" w:cs="Arial"/>
          <w:color w:val="000000" w:themeColor="text1"/>
          <w:sz w:val="20"/>
          <w:szCs w:val="20"/>
        </w:rPr>
      </w:pPr>
      <w:bookmarkStart w:id="25" w:name="_Toc433637636"/>
      <w:r w:rsidRPr="00322900">
        <w:rPr>
          <w:rFonts w:ascii="Arial" w:hAnsi="Arial" w:cs="Arial"/>
          <w:color w:val="000000" w:themeColor="text1"/>
          <w:sz w:val="20"/>
          <w:szCs w:val="20"/>
        </w:rPr>
        <w:t>SEO support</w:t>
      </w:r>
      <w:bookmarkEnd w:id="25"/>
    </w:p>
    <w:p w:rsidR="00035890" w:rsidRPr="00322900" w:rsidRDefault="002B2E71" w:rsidP="006135F4">
      <w:pPr>
        <w:rPr>
          <w:rFonts w:ascii="Arial" w:hAnsi="Arial" w:cs="Arial"/>
          <w:sz w:val="20"/>
          <w:szCs w:val="20"/>
        </w:rPr>
      </w:pPr>
      <w:r>
        <w:rPr>
          <w:rFonts w:ascii="Arial" w:hAnsi="Arial" w:cs="Arial"/>
          <w:sz w:val="20"/>
          <w:szCs w:val="20"/>
        </w:rPr>
        <w:t>The website currently has lot</w:t>
      </w:r>
      <w:r w:rsidR="00DF2EAF">
        <w:rPr>
          <w:rFonts w:ascii="Arial" w:hAnsi="Arial" w:cs="Arial"/>
          <w:sz w:val="20"/>
          <w:szCs w:val="20"/>
        </w:rPr>
        <w:t>s</w:t>
      </w:r>
      <w:r>
        <w:rPr>
          <w:rFonts w:ascii="Arial" w:hAnsi="Arial" w:cs="Arial"/>
          <w:sz w:val="20"/>
          <w:szCs w:val="20"/>
        </w:rPr>
        <w:t xml:space="preserve"> of SEO issues (a recent audit will be shared with the successfully appointed agency).</w:t>
      </w:r>
      <w:r w:rsidRPr="00322900">
        <w:rPr>
          <w:rFonts w:ascii="Arial" w:hAnsi="Arial" w:cs="Arial"/>
          <w:sz w:val="20"/>
          <w:szCs w:val="20"/>
        </w:rPr>
        <w:t xml:space="preserve"> </w:t>
      </w:r>
      <w:r>
        <w:rPr>
          <w:rFonts w:ascii="Arial" w:hAnsi="Arial" w:cs="Arial"/>
          <w:sz w:val="20"/>
          <w:szCs w:val="20"/>
        </w:rPr>
        <w:t>W</w:t>
      </w:r>
      <w:r w:rsidR="00252DDC" w:rsidRPr="00322900">
        <w:rPr>
          <w:rFonts w:ascii="Arial" w:hAnsi="Arial" w:cs="Arial"/>
          <w:sz w:val="20"/>
          <w:szCs w:val="20"/>
        </w:rPr>
        <w:t xml:space="preserve">e </w:t>
      </w:r>
      <w:r w:rsidR="00CF4A7F" w:rsidRPr="00322900">
        <w:rPr>
          <w:rFonts w:ascii="Arial" w:hAnsi="Arial" w:cs="Arial"/>
          <w:sz w:val="20"/>
          <w:szCs w:val="20"/>
        </w:rPr>
        <w:t xml:space="preserve">are looking for a CMS that </w:t>
      </w:r>
      <w:r w:rsidR="00D87F57">
        <w:rPr>
          <w:rFonts w:ascii="Arial" w:hAnsi="Arial" w:cs="Arial"/>
          <w:sz w:val="20"/>
          <w:szCs w:val="20"/>
        </w:rPr>
        <w:t xml:space="preserve">automates </w:t>
      </w:r>
      <w:r w:rsidR="00CC2167" w:rsidRPr="00322900">
        <w:rPr>
          <w:rFonts w:ascii="Arial" w:hAnsi="Arial" w:cs="Arial"/>
          <w:sz w:val="20"/>
          <w:szCs w:val="20"/>
        </w:rPr>
        <w:t>SEO best practice</w:t>
      </w:r>
      <w:r>
        <w:rPr>
          <w:rFonts w:ascii="Arial" w:hAnsi="Arial" w:cs="Arial"/>
          <w:sz w:val="20"/>
          <w:szCs w:val="20"/>
        </w:rPr>
        <w:t xml:space="preserve"> </w:t>
      </w:r>
      <w:r w:rsidR="00CC2167" w:rsidRPr="00322900">
        <w:rPr>
          <w:rFonts w:ascii="Arial" w:hAnsi="Arial" w:cs="Arial"/>
          <w:sz w:val="20"/>
          <w:szCs w:val="20"/>
        </w:rPr>
        <w:t>and</w:t>
      </w:r>
      <w:r w:rsidR="00CF4A7F" w:rsidRPr="00322900">
        <w:rPr>
          <w:rFonts w:ascii="Arial" w:hAnsi="Arial" w:cs="Arial"/>
          <w:sz w:val="20"/>
          <w:szCs w:val="20"/>
        </w:rPr>
        <w:t xml:space="preserve"> w</w:t>
      </w:r>
      <w:r w:rsidR="00E07BD4">
        <w:rPr>
          <w:rFonts w:ascii="Arial" w:hAnsi="Arial" w:cs="Arial"/>
          <w:sz w:val="20"/>
          <w:szCs w:val="20"/>
        </w:rPr>
        <w:t xml:space="preserve">e also require </w:t>
      </w:r>
      <w:r w:rsidR="00CF4A7F" w:rsidRPr="00322900">
        <w:rPr>
          <w:rFonts w:ascii="Arial" w:hAnsi="Arial" w:cs="Arial"/>
          <w:sz w:val="20"/>
          <w:szCs w:val="20"/>
        </w:rPr>
        <w:t>t</w:t>
      </w:r>
      <w:r w:rsidR="00CC2167" w:rsidRPr="00322900">
        <w:rPr>
          <w:rFonts w:ascii="Arial" w:hAnsi="Arial" w:cs="Arial"/>
          <w:sz w:val="20"/>
          <w:szCs w:val="20"/>
        </w:rPr>
        <w:t>he following support</w:t>
      </w:r>
      <w:r w:rsidR="00035890" w:rsidRPr="00322900">
        <w:rPr>
          <w:rFonts w:ascii="Arial" w:hAnsi="Arial" w:cs="Arial"/>
          <w:sz w:val="20"/>
          <w:szCs w:val="20"/>
        </w:rPr>
        <w:t>:</w:t>
      </w:r>
    </w:p>
    <w:p w:rsidR="00035890" w:rsidRPr="00322900" w:rsidRDefault="00BB6CC3" w:rsidP="00035890">
      <w:pPr>
        <w:pStyle w:val="ListParagraph"/>
        <w:numPr>
          <w:ilvl w:val="0"/>
          <w:numId w:val="7"/>
        </w:numPr>
        <w:rPr>
          <w:rFonts w:ascii="Arial" w:hAnsi="Arial" w:cs="Arial"/>
          <w:sz w:val="20"/>
          <w:szCs w:val="20"/>
        </w:rPr>
      </w:pPr>
      <w:r>
        <w:rPr>
          <w:rFonts w:ascii="Arial" w:hAnsi="Arial" w:cs="Arial"/>
          <w:sz w:val="20"/>
          <w:szCs w:val="20"/>
        </w:rPr>
        <w:t xml:space="preserve">Check </w:t>
      </w:r>
      <w:r w:rsidR="00FB6BBE" w:rsidRPr="00322900">
        <w:rPr>
          <w:rFonts w:ascii="Arial" w:hAnsi="Arial" w:cs="Arial"/>
          <w:sz w:val="20"/>
          <w:szCs w:val="20"/>
        </w:rPr>
        <w:t>Google Webmaster tools</w:t>
      </w:r>
      <w:r>
        <w:rPr>
          <w:rFonts w:ascii="Arial" w:hAnsi="Arial" w:cs="Arial"/>
          <w:sz w:val="20"/>
          <w:szCs w:val="20"/>
        </w:rPr>
        <w:t xml:space="preserve"> and website optimiser is set up correctly </w:t>
      </w:r>
      <w:r w:rsidR="00CC2167" w:rsidRPr="00322900">
        <w:rPr>
          <w:rFonts w:ascii="Arial" w:hAnsi="Arial" w:cs="Arial"/>
          <w:sz w:val="20"/>
          <w:szCs w:val="20"/>
        </w:rPr>
        <w:t>(and any other registration requirements)</w:t>
      </w:r>
      <w:r w:rsidR="00032F4B" w:rsidRPr="00322900">
        <w:rPr>
          <w:rFonts w:ascii="Arial" w:hAnsi="Arial" w:cs="Arial"/>
          <w:sz w:val="20"/>
          <w:szCs w:val="20"/>
        </w:rPr>
        <w:t xml:space="preserve">, monitor and </w:t>
      </w:r>
      <w:r w:rsidR="007D0199">
        <w:rPr>
          <w:rFonts w:ascii="Arial" w:hAnsi="Arial" w:cs="Arial"/>
          <w:sz w:val="20"/>
          <w:szCs w:val="20"/>
        </w:rPr>
        <w:t xml:space="preserve">maintain </w:t>
      </w:r>
      <w:r w:rsidR="00032F4B" w:rsidRPr="00322900">
        <w:rPr>
          <w:rFonts w:ascii="Arial" w:hAnsi="Arial" w:cs="Arial"/>
          <w:sz w:val="20"/>
          <w:szCs w:val="20"/>
        </w:rPr>
        <w:t>performance</w:t>
      </w:r>
      <w:r w:rsidR="007D0199">
        <w:rPr>
          <w:rFonts w:ascii="Arial" w:hAnsi="Arial" w:cs="Arial"/>
          <w:sz w:val="20"/>
          <w:szCs w:val="20"/>
        </w:rPr>
        <w:t xml:space="preserve"> and resolve issues</w:t>
      </w:r>
      <w:r w:rsidR="00DC06B6">
        <w:rPr>
          <w:rFonts w:ascii="Arial" w:hAnsi="Arial" w:cs="Arial"/>
          <w:sz w:val="20"/>
          <w:szCs w:val="20"/>
        </w:rPr>
        <w:t xml:space="preserve"> (e.g. load times, server response</w:t>
      </w:r>
      <w:r w:rsidR="00C808BC">
        <w:rPr>
          <w:rFonts w:ascii="Arial" w:hAnsi="Arial" w:cs="Arial"/>
          <w:sz w:val="20"/>
          <w:szCs w:val="20"/>
        </w:rPr>
        <w:t>, broken links etc.</w:t>
      </w:r>
      <w:r w:rsidR="00DC06B6">
        <w:rPr>
          <w:rFonts w:ascii="Arial" w:hAnsi="Arial" w:cs="Arial"/>
          <w:sz w:val="20"/>
          <w:szCs w:val="20"/>
        </w:rPr>
        <w:t>)</w:t>
      </w:r>
    </w:p>
    <w:p w:rsidR="007D0199" w:rsidRDefault="007D0199" w:rsidP="0058126F">
      <w:pPr>
        <w:pStyle w:val="ListParagraph"/>
        <w:numPr>
          <w:ilvl w:val="0"/>
          <w:numId w:val="7"/>
        </w:numPr>
        <w:rPr>
          <w:rFonts w:ascii="Arial" w:hAnsi="Arial" w:cs="Arial"/>
          <w:sz w:val="20"/>
          <w:szCs w:val="20"/>
        </w:rPr>
      </w:pPr>
      <w:r>
        <w:rPr>
          <w:rFonts w:ascii="Arial" w:hAnsi="Arial" w:cs="Arial"/>
          <w:sz w:val="20"/>
          <w:szCs w:val="20"/>
        </w:rPr>
        <w:t>Notify Google of responsive/mobile site</w:t>
      </w:r>
    </w:p>
    <w:p w:rsidR="003A0F14" w:rsidRDefault="00BA6434" w:rsidP="0058126F">
      <w:pPr>
        <w:pStyle w:val="ListParagraph"/>
        <w:numPr>
          <w:ilvl w:val="0"/>
          <w:numId w:val="7"/>
        </w:numPr>
        <w:rPr>
          <w:rFonts w:ascii="Arial" w:hAnsi="Arial" w:cs="Arial"/>
          <w:sz w:val="20"/>
          <w:szCs w:val="20"/>
        </w:rPr>
      </w:pPr>
      <w:r>
        <w:rPr>
          <w:rFonts w:ascii="Arial" w:hAnsi="Arial" w:cs="Arial"/>
          <w:sz w:val="20"/>
          <w:szCs w:val="20"/>
        </w:rPr>
        <w:t>F</w:t>
      </w:r>
      <w:r w:rsidRPr="00322900">
        <w:rPr>
          <w:rFonts w:ascii="Arial" w:hAnsi="Arial" w:cs="Arial"/>
          <w:sz w:val="20"/>
          <w:szCs w:val="20"/>
        </w:rPr>
        <w:t>eature a dynamic</w:t>
      </w:r>
      <w:r>
        <w:rPr>
          <w:rFonts w:ascii="Arial" w:hAnsi="Arial" w:cs="Arial"/>
          <w:sz w:val="20"/>
          <w:szCs w:val="20"/>
        </w:rPr>
        <w:t xml:space="preserve"> </w:t>
      </w:r>
      <w:r w:rsidR="00ED4991">
        <w:rPr>
          <w:rFonts w:ascii="Arial" w:hAnsi="Arial" w:cs="Arial"/>
          <w:sz w:val="20"/>
          <w:szCs w:val="20"/>
        </w:rPr>
        <w:t xml:space="preserve">HTML </w:t>
      </w:r>
      <w:r w:rsidR="00135696">
        <w:rPr>
          <w:rFonts w:ascii="Arial" w:hAnsi="Arial" w:cs="Arial"/>
          <w:sz w:val="20"/>
          <w:szCs w:val="20"/>
        </w:rPr>
        <w:t>s</w:t>
      </w:r>
      <w:r w:rsidRPr="00322900">
        <w:rPr>
          <w:rFonts w:ascii="Arial" w:hAnsi="Arial" w:cs="Arial"/>
          <w:sz w:val="20"/>
          <w:szCs w:val="20"/>
        </w:rPr>
        <w:t xml:space="preserve">ite map in the footer </w:t>
      </w:r>
      <w:r>
        <w:rPr>
          <w:rFonts w:ascii="Arial" w:hAnsi="Arial" w:cs="Arial"/>
          <w:sz w:val="20"/>
          <w:szCs w:val="20"/>
        </w:rPr>
        <w:t xml:space="preserve">and </w:t>
      </w:r>
      <w:r w:rsidR="00135696">
        <w:rPr>
          <w:rFonts w:ascii="Arial" w:hAnsi="Arial" w:cs="Arial"/>
          <w:sz w:val="20"/>
          <w:szCs w:val="20"/>
        </w:rPr>
        <w:t>regularly submit a</w:t>
      </w:r>
      <w:r w:rsidR="00CC2167" w:rsidRPr="00322900">
        <w:rPr>
          <w:rFonts w:ascii="Arial" w:hAnsi="Arial" w:cs="Arial"/>
          <w:sz w:val="20"/>
          <w:szCs w:val="20"/>
        </w:rPr>
        <w:t>n up-to-date XML site map to Google and Bing</w:t>
      </w:r>
      <w:r w:rsidR="00135696">
        <w:rPr>
          <w:rFonts w:ascii="Arial" w:hAnsi="Arial" w:cs="Arial"/>
          <w:sz w:val="20"/>
          <w:szCs w:val="20"/>
        </w:rPr>
        <w:t xml:space="preserve"> Webmaster Tools</w:t>
      </w:r>
    </w:p>
    <w:p w:rsidR="00CC2167" w:rsidRDefault="003A0F14" w:rsidP="0058126F">
      <w:pPr>
        <w:pStyle w:val="ListParagraph"/>
        <w:numPr>
          <w:ilvl w:val="0"/>
          <w:numId w:val="7"/>
        </w:numPr>
        <w:rPr>
          <w:rFonts w:ascii="Arial" w:hAnsi="Arial" w:cs="Arial"/>
          <w:sz w:val="20"/>
          <w:szCs w:val="20"/>
        </w:rPr>
      </w:pPr>
      <w:r>
        <w:rPr>
          <w:rFonts w:ascii="Arial" w:hAnsi="Arial" w:cs="Arial"/>
          <w:sz w:val="20"/>
          <w:szCs w:val="20"/>
        </w:rPr>
        <w:t>Ensure there is a useful 404 page</w:t>
      </w:r>
    </w:p>
    <w:p w:rsidR="003320F7" w:rsidRPr="00322900" w:rsidRDefault="00475CC4" w:rsidP="0058126F">
      <w:pPr>
        <w:pStyle w:val="ListParagraph"/>
        <w:numPr>
          <w:ilvl w:val="0"/>
          <w:numId w:val="7"/>
        </w:numPr>
        <w:rPr>
          <w:rFonts w:ascii="Arial" w:hAnsi="Arial" w:cs="Arial"/>
          <w:sz w:val="20"/>
          <w:szCs w:val="20"/>
        </w:rPr>
      </w:pPr>
      <w:r w:rsidRPr="00322900">
        <w:rPr>
          <w:rFonts w:ascii="Arial" w:hAnsi="Arial" w:cs="Arial"/>
          <w:sz w:val="20"/>
          <w:szCs w:val="20"/>
        </w:rPr>
        <w:t xml:space="preserve">Monitor and </w:t>
      </w:r>
      <w:r w:rsidR="00577868">
        <w:rPr>
          <w:rFonts w:ascii="Arial" w:hAnsi="Arial" w:cs="Arial"/>
          <w:sz w:val="20"/>
          <w:szCs w:val="20"/>
        </w:rPr>
        <w:t xml:space="preserve">remove unnecessary </w:t>
      </w:r>
      <w:r w:rsidR="003320F7" w:rsidRPr="00322900">
        <w:rPr>
          <w:rFonts w:ascii="Arial" w:hAnsi="Arial" w:cs="Arial"/>
          <w:sz w:val="20"/>
          <w:szCs w:val="20"/>
        </w:rPr>
        <w:t>duplicate content</w:t>
      </w:r>
      <w:r w:rsidR="00577868">
        <w:rPr>
          <w:rFonts w:ascii="Arial" w:hAnsi="Arial" w:cs="Arial"/>
          <w:sz w:val="20"/>
          <w:szCs w:val="20"/>
        </w:rPr>
        <w:t xml:space="preserve"> and ensure only </w:t>
      </w:r>
      <w:r w:rsidR="0076732A">
        <w:rPr>
          <w:rFonts w:ascii="Arial" w:hAnsi="Arial" w:cs="Arial"/>
          <w:sz w:val="20"/>
          <w:szCs w:val="20"/>
        </w:rPr>
        <w:t xml:space="preserve">one version of a </w:t>
      </w:r>
      <w:r w:rsidR="00A437D7">
        <w:rPr>
          <w:rFonts w:ascii="Arial" w:hAnsi="Arial" w:cs="Arial"/>
          <w:sz w:val="20"/>
          <w:szCs w:val="20"/>
        </w:rPr>
        <w:t>URL</w:t>
      </w:r>
      <w:r w:rsidR="00577868">
        <w:rPr>
          <w:rFonts w:ascii="Arial" w:hAnsi="Arial" w:cs="Arial"/>
          <w:sz w:val="20"/>
          <w:szCs w:val="20"/>
        </w:rPr>
        <w:t xml:space="preserve"> is </w:t>
      </w:r>
      <w:r w:rsidR="00DB564B">
        <w:rPr>
          <w:rFonts w:ascii="Arial" w:hAnsi="Arial" w:cs="Arial"/>
          <w:sz w:val="20"/>
          <w:szCs w:val="20"/>
        </w:rPr>
        <w:t>being used</w:t>
      </w:r>
      <w:r w:rsidR="00F00EF0">
        <w:rPr>
          <w:rFonts w:ascii="Arial" w:hAnsi="Arial" w:cs="Arial"/>
          <w:sz w:val="20"/>
          <w:szCs w:val="20"/>
        </w:rPr>
        <w:t xml:space="preserve"> </w:t>
      </w:r>
      <w:r w:rsidR="0076732A">
        <w:rPr>
          <w:rFonts w:ascii="Arial" w:hAnsi="Arial" w:cs="Arial"/>
          <w:sz w:val="20"/>
          <w:szCs w:val="20"/>
        </w:rPr>
        <w:t>to reach a document</w:t>
      </w:r>
      <w:r w:rsidR="00577868">
        <w:rPr>
          <w:rFonts w:ascii="Arial" w:hAnsi="Arial" w:cs="Arial"/>
          <w:sz w:val="20"/>
          <w:szCs w:val="20"/>
        </w:rPr>
        <w:t xml:space="preserve"> (i</w:t>
      </w:r>
      <w:r w:rsidR="00F00EF0">
        <w:rPr>
          <w:rFonts w:ascii="Arial" w:hAnsi="Arial" w:cs="Arial"/>
          <w:sz w:val="20"/>
          <w:szCs w:val="20"/>
        </w:rPr>
        <w:t xml:space="preserve">f unavoidable, </w:t>
      </w:r>
      <w:r w:rsidR="0076732A">
        <w:rPr>
          <w:rFonts w:ascii="Arial" w:hAnsi="Arial" w:cs="Arial"/>
          <w:sz w:val="20"/>
          <w:szCs w:val="20"/>
        </w:rPr>
        <w:t xml:space="preserve">set up 301 redirects / </w:t>
      </w:r>
      <w:r w:rsidR="003320F7" w:rsidRPr="00322900">
        <w:rPr>
          <w:rFonts w:ascii="Arial" w:hAnsi="Arial" w:cs="Arial"/>
          <w:sz w:val="20"/>
          <w:szCs w:val="20"/>
        </w:rPr>
        <w:t>rel=canonical</w:t>
      </w:r>
      <w:r w:rsidR="00F00EF0">
        <w:rPr>
          <w:rFonts w:ascii="Arial" w:hAnsi="Arial" w:cs="Arial"/>
          <w:sz w:val="20"/>
          <w:szCs w:val="20"/>
        </w:rPr>
        <w:t xml:space="preserve"> to let search engines know the preferred URL to index</w:t>
      </w:r>
      <w:r w:rsidR="00577868">
        <w:rPr>
          <w:rFonts w:ascii="Arial" w:hAnsi="Arial" w:cs="Arial"/>
          <w:sz w:val="20"/>
          <w:szCs w:val="20"/>
        </w:rPr>
        <w:t>)</w:t>
      </w:r>
    </w:p>
    <w:p w:rsidR="00CC2167" w:rsidRPr="00322900" w:rsidRDefault="00CF4A7F" w:rsidP="0058126F">
      <w:pPr>
        <w:pStyle w:val="ListParagraph"/>
        <w:numPr>
          <w:ilvl w:val="0"/>
          <w:numId w:val="7"/>
        </w:numPr>
        <w:rPr>
          <w:rFonts w:ascii="Arial" w:hAnsi="Arial" w:cs="Arial"/>
          <w:sz w:val="20"/>
          <w:szCs w:val="20"/>
        </w:rPr>
      </w:pPr>
      <w:r w:rsidRPr="00322900">
        <w:rPr>
          <w:rFonts w:ascii="Arial" w:hAnsi="Arial" w:cs="Arial"/>
          <w:sz w:val="20"/>
          <w:szCs w:val="20"/>
        </w:rPr>
        <w:t>Implement m</w:t>
      </w:r>
      <w:r w:rsidR="00257319" w:rsidRPr="00322900">
        <w:rPr>
          <w:rFonts w:ascii="Arial" w:hAnsi="Arial" w:cs="Arial"/>
          <w:sz w:val="20"/>
          <w:szCs w:val="20"/>
        </w:rPr>
        <w:t xml:space="preserve">arkup </w:t>
      </w:r>
      <w:r w:rsidR="00796991" w:rsidRPr="00322900">
        <w:rPr>
          <w:rFonts w:ascii="Arial" w:hAnsi="Arial" w:cs="Arial"/>
          <w:sz w:val="20"/>
          <w:szCs w:val="20"/>
        </w:rPr>
        <w:t xml:space="preserve">e.g. </w:t>
      </w:r>
      <w:r w:rsidR="00B21ADA" w:rsidRPr="00322900">
        <w:rPr>
          <w:rFonts w:ascii="Arial" w:hAnsi="Arial" w:cs="Arial"/>
          <w:sz w:val="20"/>
          <w:szCs w:val="20"/>
        </w:rPr>
        <w:t xml:space="preserve">Google </w:t>
      </w:r>
      <w:r w:rsidR="00796991" w:rsidRPr="00322900">
        <w:rPr>
          <w:rFonts w:ascii="Arial" w:hAnsi="Arial" w:cs="Arial"/>
          <w:sz w:val="20"/>
          <w:szCs w:val="20"/>
        </w:rPr>
        <w:t>r</w:t>
      </w:r>
      <w:r w:rsidR="00CC2167" w:rsidRPr="00322900">
        <w:rPr>
          <w:rFonts w:ascii="Arial" w:hAnsi="Arial" w:cs="Arial"/>
          <w:sz w:val="20"/>
          <w:szCs w:val="20"/>
        </w:rPr>
        <w:t xml:space="preserve">ich snippets for </w:t>
      </w:r>
      <w:r w:rsidR="00CE615D" w:rsidRPr="00322900">
        <w:rPr>
          <w:rFonts w:ascii="Arial" w:hAnsi="Arial" w:cs="Arial"/>
          <w:sz w:val="20"/>
          <w:szCs w:val="20"/>
        </w:rPr>
        <w:t xml:space="preserve">recipes and </w:t>
      </w:r>
      <w:r w:rsidR="001B7567" w:rsidRPr="00322900">
        <w:rPr>
          <w:rFonts w:ascii="Arial" w:hAnsi="Arial" w:cs="Arial"/>
          <w:sz w:val="20"/>
          <w:szCs w:val="20"/>
        </w:rPr>
        <w:t xml:space="preserve">videos, including </w:t>
      </w:r>
      <w:r w:rsidR="00B21ADA" w:rsidRPr="00322900">
        <w:rPr>
          <w:rFonts w:ascii="Arial" w:hAnsi="Arial" w:cs="Arial"/>
          <w:sz w:val="20"/>
          <w:szCs w:val="20"/>
        </w:rPr>
        <w:t>image</w:t>
      </w:r>
      <w:r w:rsidR="001B7567" w:rsidRPr="00322900">
        <w:rPr>
          <w:rFonts w:ascii="Arial" w:hAnsi="Arial" w:cs="Arial"/>
          <w:sz w:val="20"/>
          <w:szCs w:val="20"/>
        </w:rPr>
        <w:t>s</w:t>
      </w:r>
      <w:r w:rsidR="00B21ADA" w:rsidRPr="00322900">
        <w:rPr>
          <w:rFonts w:ascii="Arial" w:hAnsi="Arial" w:cs="Arial"/>
          <w:sz w:val="20"/>
          <w:szCs w:val="20"/>
        </w:rPr>
        <w:t xml:space="preserve"> and star ratings</w:t>
      </w:r>
    </w:p>
    <w:p w:rsidR="00590F36" w:rsidRPr="00322900" w:rsidRDefault="00CC2167" w:rsidP="000D48E1">
      <w:pPr>
        <w:pStyle w:val="ListParagraph"/>
        <w:numPr>
          <w:ilvl w:val="0"/>
          <w:numId w:val="7"/>
        </w:numPr>
        <w:rPr>
          <w:rFonts w:ascii="Arial" w:hAnsi="Arial" w:cs="Arial"/>
          <w:sz w:val="20"/>
          <w:szCs w:val="20"/>
        </w:rPr>
      </w:pPr>
      <w:r w:rsidRPr="00322900">
        <w:rPr>
          <w:rFonts w:ascii="Arial" w:hAnsi="Arial" w:cs="Arial"/>
          <w:sz w:val="20"/>
          <w:szCs w:val="20"/>
        </w:rPr>
        <w:t>Install r</w:t>
      </w:r>
      <w:r w:rsidR="00FB6BBE" w:rsidRPr="00322900">
        <w:rPr>
          <w:rFonts w:ascii="Arial" w:hAnsi="Arial" w:cs="Arial"/>
          <w:sz w:val="20"/>
          <w:szCs w:val="20"/>
        </w:rPr>
        <w:t>emarketing tracking code</w:t>
      </w:r>
    </w:p>
    <w:p w:rsidR="00035890" w:rsidRPr="00322900" w:rsidRDefault="00475CC4" w:rsidP="00252DDC">
      <w:pPr>
        <w:pStyle w:val="ListParagraph"/>
        <w:numPr>
          <w:ilvl w:val="0"/>
          <w:numId w:val="7"/>
        </w:numPr>
        <w:rPr>
          <w:rFonts w:ascii="Arial" w:hAnsi="Arial" w:cs="Arial"/>
          <w:sz w:val="20"/>
          <w:szCs w:val="20"/>
        </w:rPr>
      </w:pPr>
      <w:r w:rsidRPr="00322900">
        <w:rPr>
          <w:rFonts w:ascii="Arial" w:hAnsi="Arial" w:cs="Arial"/>
          <w:sz w:val="20"/>
          <w:szCs w:val="20"/>
        </w:rPr>
        <w:t>Provide q</w:t>
      </w:r>
      <w:r w:rsidR="0054471F" w:rsidRPr="00322900">
        <w:rPr>
          <w:rFonts w:ascii="Arial" w:hAnsi="Arial" w:cs="Arial"/>
          <w:sz w:val="20"/>
          <w:szCs w:val="20"/>
        </w:rPr>
        <w:t>uarterly SEO audit</w:t>
      </w:r>
      <w:r w:rsidRPr="00322900">
        <w:rPr>
          <w:rFonts w:ascii="Arial" w:hAnsi="Arial" w:cs="Arial"/>
          <w:sz w:val="20"/>
          <w:szCs w:val="20"/>
        </w:rPr>
        <w:t>s</w:t>
      </w:r>
      <w:r w:rsidR="00B2531B">
        <w:rPr>
          <w:rFonts w:ascii="Arial" w:hAnsi="Arial" w:cs="Arial"/>
          <w:sz w:val="20"/>
          <w:szCs w:val="20"/>
        </w:rPr>
        <w:t xml:space="preserve"> and implement </w:t>
      </w:r>
      <w:r w:rsidR="0054471F" w:rsidRPr="00322900">
        <w:rPr>
          <w:rFonts w:ascii="Arial" w:hAnsi="Arial" w:cs="Arial"/>
          <w:sz w:val="20"/>
          <w:szCs w:val="20"/>
        </w:rPr>
        <w:t>recommendations</w:t>
      </w:r>
    </w:p>
    <w:p w:rsidR="001D783E" w:rsidRPr="00322900" w:rsidRDefault="00BA7B12" w:rsidP="00D16234">
      <w:pPr>
        <w:pStyle w:val="Heading2"/>
        <w:rPr>
          <w:rFonts w:ascii="Arial" w:hAnsi="Arial" w:cs="Arial"/>
          <w:color w:val="000000" w:themeColor="text1"/>
          <w:sz w:val="20"/>
          <w:szCs w:val="20"/>
        </w:rPr>
      </w:pPr>
      <w:bookmarkStart w:id="26" w:name="_Toc433637637"/>
      <w:r w:rsidRPr="00322900">
        <w:rPr>
          <w:rFonts w:ascii="Arial" w:hAnsi="Arial" w:cs="Arial"/>
          <w:color w:val="000000" w:themeColor="text1"/>
          <w:sz w:val="20"/>
          <w:szCs w:val="20"/>
        </w:rPr>
        <w:t>Google A</w:t>
      </w:r>
      <w:r w:rsidR="001D783E" w:rsidRPr="00322900">
        <w:rPr>
          <w:rFonts w:ascii="Arial" w:hAnsi="Arial" w:cs="Arial"/>
          <w:color w:val="000000" w:themeColor="text1"/>
          <w:sz w:val="20"/>
          <w:szCs w:val="20"/>
        </w:rPr>
        <w:t xml:space="preserve">nalytics </w:t>
      </w:r>
      <w:r w:rsidR="00F83F18" w:rsidRPr="00322900">
        <w:rPr>
          <w:rFonts w:ascii="Arial" w:hAnsi="Arial" w:cs="Arial"/>
          <w:color w:val="000000" w:themeColor="text1"/>
          <w:sz w:val="20"/>
          <w:szCs w:val="20"/>
        </w:rPr>
        <w:t>support</w:t>
      </w:r>
      <w:bookmarkEnd w:id="26"/>
    </w:p>
    <w:p w:rsidR="00E863B3" w:rsidRDefault="00E863B3" w:rsidP="00751F4A">
      <w:pPr>
        <w:rPr>
          <w:rFonts w:ascii="Arial" w:hAnsi="Arial" w:cs="Arial"/>
          <w:sz w:val="20"/>
          <w:szCs w:val="20"/>
        </w:rPr>
      </w:pPr>
      <w:r>
        <w:rPr>
          <w:rFonts w:ascii="Arial" w:hAnsi="Arial" w:cs="Arial"/>
          <w:sz w:val="20"/>
          <w:szCs w:val="20"/>
        </w:rPr>
        <w:t xml:space="preserve">We </w:t>
      </w:r>
      <w:r w:rsidR="00E07BD4">
        <w:rPr>
          <w:rFonts w:ascii="Arial" w:hAnsi="Arial" w:cs="Arial"/>
          <w:sz w:val="20"/>
          <w:szCs w:val="20"/>
        </w:rPr>
        <w:t>require t</w:t>
      </w:r>
      <w:r>
        <w:rPr>
          <w:rFonts w:ascii="Arial" w:hAnsi="Arial" w:cs="Arial"/>
          <w:sz w:val="20"/>
          <w:szCs w:val="20"/>
        </w:rPr>
        <w:t>he following analytics support:</w:t>
      </w:r>
    </w:p>
    <w:p w:rsidR="000F3B20" w:rsidRDefault="00FD3555" w:rsidP="00E863B3">
      <w:pPr>
        <w:pStyle w:val="ListParagraph"/>
        <w:numPr>
          <w:ilvl w:val="0"/>
          <w:numId w:val="25"/>
        </w:numPr>
        <w:rPr>
          <w:rFonts w:ascii="Arial" w:hAnsi="Arial" w:cs="Arial"/>
          <w:sz w:val="20"/>
          <w:szCs w:val="20"/>
        </w:rPr>
      </w:pPr>
      <w:r>
        <w:rPr>
          <w:rFonts w:ascii="Arial" w:hAnsi="Arial" w:cs="Arial"/>
          <w:sz w:val="20"/>
          <w:szCs w:val="20"/>
        </w:rPr>
        <w:t>Advi</w:t>
      </w:r>
      <w:r w:rsidR="00F5568A">
        <w:rPr>
          <w:rFonts w:ascii="Arial" w:hAnsi="Arial" w:cs="Arial"/>
          <w:sz w:val="20"/>
          <w:szCs w:val="20"/>
        </w:rPr>
        <w:t>c</w:t>
      </w:r>
      <w:r>
        <w:rPr>
          <w:rFonts w:ascii="Arial" w:hAnsi="Arial" w:cs="Arial"/>
          <w:sz w:val="20"/>
          <w:szCs w:val="20"/>
        </w:rPr>
        <w:t>e</w:t>
      </w:r>
      <w:r w:rsidR="000F3B20">
        <w:rPr>
          <w:rFonts w:ascii="Arial" w:hAnsi="Arial" w:cs="Arial"/>
          <w:sz w:val="20"/>
          <w:szCs w:val="20"/>
        </w:rPr>
        <w:t xml:space="preserve"> on metrics: what should be tracked to monitor performance and results?</w:t>
      </w:r>
    </w:p>
    <w:p w:rsidR="00E863B3" w:rsidRDefault="00243851" w:rsidP="00E863B3">
      <w:pPr>
        <w:pStyle w:val="ListParagraph"/>
        <w:numPr>
          <w:ilvl w:val="0"/>
          <w:numId w:val="25"/>
        </w:numPr>
        <w:rPr>
          <w:rFonts w:ascii="Arial" w:hAnsi="Arial" w:cs="Arial"/>
          <w:sz w:val="20"/>
          <w:szCs w:val="20"/>
        </w:rPr>
      </w:pPr>
      <w:r w:rsidRPr="00E863B3">
        <w:rPr>
          <w:rFonts w:ascii="Arial" w:hAnsi="Arial" w:cs="Arial"/>
          <w:sz w:val="20"/>
          <w:szCs w:val="20"/>
        </w:rPr>
        <w:t xml:space="preserve">Install </w:t>
      </w:r>
      <w:r w:rsidR="0025370A" w:rsidRPr="00E863B3">
        <w:rPr>
          <w:rFonts w:ascii="Arial" w:hAnsi="Arial" w:cs="Arial"/>
          <w:sz w:val="20"/>
          <w:szCs w:val="20"/>
        </w:rPr>
        <w:t xml:space="preserve">Universal Google Analytics </w:t>
      </w:r>
      <w:r w:rsidRPr="00E863B3">
        <w:rPr>
          <w:rFonts w:ascii="Arial" w:hAnsi="Arial" w:cs="Arial"/>
          <w:sz w:val="20"/>
          <w:szCs w:val="20"/>
        </w:rPr>
        <w:t>tracking code</w:t>
      </w:r>
      <w:r w:rsidR="006C065A" w:rsidRPr="00E863B3">
        <w:rPr>
          <w:rFonts w:ascii="Arial" w:hAnsi="Arial" w:cs="Arial"/>
          <w:sz w:val="20"/>
          <w:szCs w:val="20"/>
        </w:rPr>
        <w:t>, in</w:t>
      </w:r>
      <w:r w:rsidR="00974641" w:rsidRPr="00E863B3">
        <w:rPr>
          <w:rFonts w:ascii="Arial" w:hAnsi="Arial" w:cs="Arial"/>
          <w:sz w:val="20"/>
          <w:szCs w:val="20"/>
        </w:rPr>
        <w:t xml:space="preserve">cluding tracking </w:t>
      </w:r>
      <w:r w:rsidR="00AD7C81">
        <w:rPr>
          <w:rFonts w:ascii="Arial" w:hAnsi="Arial" w:cs="Arial"/>
          <w:sz w:val="20"/>
          <w:szCs w:val="20"/>
        </w:rPr>
        <w:t xml:space="preserve">of </w:t>
      </w:r>
      <w:r w:rsidR="00974641" w:rsidRPr="00E863B3">
        <w:rPr>
          <w:rFonts w:ascii="Arial" w:hAnsi="Arial" w:cs="Arial"/>
          <w:sz w:val="20"/>
          <w:szCs w:val="20"/>
        </w:rPr>
        <w:t xml:space="preserve">events, downloads (e.g. PDFs), off-site links (e.g. to our Twitter profile) and </w:t>
      </w:r>
      <w:r w:rsidR="00AD7C81">
        <w:rPr>
          <w:rFonts w:ascii="Arial" w:hAnsi="Arial" w:cs="Arial"/>
          <w:sz w:val="20"/>
          <w:szCs w:val="20"/>
        </w:rPr>
        <w:t xml:space="preserve">the </w:t>
      </w:r>
      <w:r w:rsidR="00974641" w:rsidRPr="00E863B3">
        <w:rPr>
          <w:rFonts w:ascii="Arial" w:hAnsi="Arial" w:cs="Arial"/>
          <w:sz w:val="20"/>
          <w:szCs w:val="20"/>
        </w:rPr>
        <w:t>internal site search</w:t>
      </w:r>
    </w:p>
    <w:p w:rsidR="00E863B3" w:rsidRDefault="00E863B3" w:rsidP="00E863B3">
      <w:pPr>
        <w:pStyle w:val="ListParagraph"/>
        <w:numPr>
          <w:ilvl w:val="0"/>
          <w:numId w:val="25"/>
        </w:numPr>
        <w:rPr>
          <w:rFonts w:ascii="Arial" w:hAnsi="Arial" w:cs="Arial"/>
          <w:sz w:val="20"/>
          <w:szCs w:val="20"/>
        </w:rPr>
      </w:pPr>
      <w:r w:rsidRPr="00E863B3">
        <w:rPr>
          <w:rFonts w:ascii="Arial" w:hAnsi="Arial" w:cs="Arial"/>
          <w:sz w:val="20"/>
          <w:szCs w:val="20"/>
        </w:rPr>
        <w:t>Apply filters (e.g. to exclude prolific crawler</w:t>
      </w:r>
      <w:r w:rsidR="00F5568A">
        <w:rPr>
          <w:rFonts w:ascii="Arial" w:hAnsi="Arial" w:cs="Arial"/>
          <w:sz w:val="20"/>
          <w:szCs w:val="20"/>
        </w:rPr>
        <w:t xml:space="preserve"> </w:t>
      </w:r>
      <w:r w:rsidRPr="00E863B3">
        <w:rPr>
          <w:rFonts w:ascii="Arial" w:hAnsi="Arial" w:cs="Arial"/>
          <w:sz w:val="20"/>
          <w:szCs w:val="20"/>
        </w:rPr>
        <w:t>s</w:t>
      </w:r>
      <w:r w:rsidR="00F5568A">
        <w:rPr>
          <w:rFonts w:ascii="Arial" w:hAnsi="Arial" w:cs="Arial"/>
          <w:sz w:val="20"/>
          <w:szCs w:val="20"/>
        </w:rPr>
        <w:t>pam</w:t>
      </w:r>
      <w:r w:rsidRPr="00E863B3">
        <w:rPr>
          <w:rFonts w:ascii="Arial" w:hAnsi="Arial" w:cs="Arial"/>
          <w:sz w:val="20"/>
          <w:szCs w:val="20"/>
        </w:rPr>
        <w:t xml:space="preserve"> and users from AHDB and associated agencies’ IP addresses)</w:t>
      </w:r>
    </w:p>
    <w:p w:rsidR="00E863B3" w:rsidRDefault="00974641" w:rsidP="00E863B3">
      <w:pPr>
        <w:pStyle w:val="ListParagraph"/>
        <w:numPr>
          <w:ilvl w:val="0"/>
          <w:numId w:val="25"/>
        </w:numPr>
        <w:rPr>
          <w:rFonts w:ascii="Arial" w:hAnsi="Arial" w:cs="Arial"/>
          <w:sz w:val="20"/>
          <w:szCs w:val="20"/>
        </w:rPr>
      </w:pPr>
      <w:r w:rsidRPr="00E863B3">
        <w:rPr>
          <w:rFonts w:ascii="Arial" w:hAnsi="Arial" w:cs="Arial"/>
          <w:sz w:val="20"/>
          <w:szCs w:val="20"/>
        </w:rPr>
        <w:t>S</w:t>
      </w:r>
      <w:r w:rsidR="00243851" w:rsidRPr="00E863B3">
        <w:rPr>
          <w:rFonts w:ascii="Arial" w:hAnsi="Arial" w:cs="Arial"/>
          <w:sz w:val="20"/>
          <w:szCs w:val="20"/>
        </w:rPr>
        <w:t xml:space="preserve">et up goals, funnels and </w:t>
      </w:r>
      <w:r w:rsidR="00CC0E3C" w:rsidRPr="00E863B3">
        <w:rPr>
          <w:rFonts w:ascii="Arial" w:hAnsi="Arial" w:cs="Arial"/>
          <w:sz w:val="20"/>
          <w:szCs w:val="20"/>
        </w:rPr>
        <w:t>report</w:t>
      </w:r>
      <w:r w:rsidR="00BA2259" w:rsidRPr="00E863B3">
        <w:rPr>
          <w:rFonts w:ascii="Arial" w:hAnsi="Arial" w:cs="Arial"/>
          <w:sz w:val="20"/>
          <w:szCs w:val="20"/>
        </w:rPr>
        <w:t>ing</w:t>
      </w:r>
      <w:r w:rsidR="00CC0E3C" w:rsidRPr="00E863B3">
        <w:rPr>
          <w:rFonts w:ascii="Arial" w:hAnsi="Arial" w:cs="Arial"/>
          <w:sz w:val="20"/>
          <w:szCs w:val="20"/>
        </w:rPr>
        <w:t xml:space="preserve"> dashboards</w:t>
      </w:r>
      <w:r w:rsidR="00243851" w:rsidRPr="00E863B3">
        <w:rPr>
          <w:rFonts w:ascii="Arial" w:hAnsi="Arial" w:cs="Arial"/>
          <w:sz w:val="20"/>
          <w:szCs w:val="20"/>
        </w:rPr>
        <w:t xml:space="preserve"> to </w:t>
      </w:r>
      <w:r w:rsidR="00CC0E3C" w:rsidRPr="00E863B3">
        <w:rPr>
          <w:rFonts w:ascii="Arial" w:hAnsi="Arial" w:cs="Arial"/>
          <w:sz w:val="20"/>
          <w:szCs w:val="20"/>
        </w:rPr>
        <w:t xml:space="preserve">monitor </w:t>
      </w:r>
      <w:r w:rsidR="00243851" w:rsidRPr="00E863B3">
        <w:rPr>
          <w:rFonts w:ascii="Arial" w:hAnsi="Arial" w:cs="Arial"/>
          <w:sz w:val="20"/>
          <w:szCs w:val="20"/>
        </w:rPr>
        <w:t>and measure performance</w:t>
      </w:r>
      <w:r w:rsidRPr="00E863B3">
        <w:rPr>
          <w:rFonts w:ascii="Arial" w:hAnsi="Arial" w:cs="Arial"/>
          <w:sz w:val="20"/>
          <w:szCs w:val="20"/>
        </w:rPr>
        <w:t xml:space="preserve"> and conversions</w:t>
      </w:r>
    </w:p>
    <w:p w:rsidR="00EE1599" w:rsidRPr="00E863B3" w:rsidRDefault="00E863B3" w:rsidP="00E863B3">
      <w:pPr>
        <w:pStyle w:val="ListParagraph"/>
        <w:numPr>
          <w:ilvl w:val="0"/>
          <w:numId w:val="25"/>
        </w:numPr>
        <w:rPr>
          <w:rFonts w:ascii="Arial" w:hAnsi="Arial" w:cs="Arial"/>
          <w:sz w:val="20"/>
          <w:szCs w:val="20"/>
        </w:rPr>
      </w:pPr>
      <w:r w:rsidRPr="00E863B3">
        <w:rPr>
          <w:rFonts w:ascii="Arial" w:hAnsi="Arial" w:cs="Arial"/>
          <w:sz w:val="20"/>
          <w:szCs w:val="20"/>
        </w:rPr>
        <w:t>Provide monthly reports</w:t>
      </w:r>
      <w:r>
        <w:rPr>
          <w:rFonts w:ascii="Arial" w:hAnsi="Arial" w:cs="Arial"/>
          <w:sz w:val="20"/>
          <w:szCs w:val="20"/>
        </w:rPr>
        <w:t xml:space="preserve"> (results </w:t>
      </w:r>
      <w:r w:rsidRPr="00E863B3">
        <w:rPr>
          <w:rFonts w:ascii="Arial" w:hAnsi="Arial" w:cs="Arial"/>
          <w:sz w:val="20"/>
          <w:szCs w:val="20"/>
        </w:rPr>
        <w:t xml:space="preserve">overall, as one website, </w:t>
      </w:r>
      <w:r>
        <w:rPr>
          <w:rFonts w:ascii="Arial" w:hAnsi="Arial" w:cs="Arial"/>
          <w:sz w:val="20"/>
          <w:szCs w:val="20"/>
        </w:rPr>
        <w:t xml:space="preserve">and </w:t>
      </w:r>
      <w:r w:rsidRPr="00E863B3">
        <w:rPr>
          <w:rFonts w:ascii="Arial" w:hAnsi="Arial" w:cs="Arial"/>
          <w:sz w:val="20"/>
          <w:szCs w:val="20"/>
        </w:rPr>
        <w:t>also by domain</w:t>
      </w:r>
      <w:r>
        <w:rPr>
          <w:rFonts w:ascii="Arial" w:hAnsi="Arial" w:cs="Arial"/>
          <w:sz w:val="20"/>
          <w:szCs w:val="20"/>
        </w:rPr>
        <w:t xml:space="preserve">) </w:t>
      </w:r>
      <w:r w:rsidRPr="00E863B3">
        <w:rPr>
          <w:rFonts w:ascii="Arial" w:hAnsi="Arial" w:cs="Arial"/>
          <w:sz w:val="20"/>
          <w:szCs w:val="20"/>
        </w:rPr>
        <w:t>and implement recommendations</w:t>
      </w:r>
    </w:p>
    <w:p w:rsidR="00944CA5" w:rsidRPr="00322900" w:rsidRDefault="006C2021" w:rsidP="00040A5F">
      <w:pPr>
        <w:pStyle w:val="Heading2"/>
        <w:rPr>
          <w:rFonts w:ascii="Arial" w:hAnsi="Arial" w:cs="Arial"/>
          <w:color w:val="000000" w:themeColor="text1"/>
          <w:sz w:val="20"/>
          <w:szCs w:val="20"/>
        </w:rPr>
      </w:pPr>
      <w:bookmarkStart w:id="27" w:name="_Toc433637638"/>
      <w:r w:rsidRPr="00322900">
        <w:rPr>
          <w:rFonts w:ascii="Arial" w:hAnsi="Arial" w:cs="Arial"/>
          <w:color w:val="000000" w:themeColor="text1"/>
          <w:sz w:val="20"/>
          <w:szCs w:val="20"/>
        </w:rPr>
        <w:t>H</w:t>
      </w:r>
      <w:r w:rsidR="00944CA5" w:rsidRPr="00322900">
        <w:rPr>
          <w:rFonts w:ascii="Arial" w:hAnsi="Arial" w:cs="Arial"/>
          <w:color w:val="000000" w:themeColor="text1"/>
          <w:sz w:val="20"/>
          <w:szCs w:val="20"/>
        </w:rPr>
        <w:t>osting</w:t>
      </w:r>
      <w:r w:rsidR="005F4086" w:rsidRPr="00322900">
        <w:rPr>
          <w:rFonts w:ascii="Arial" w:hAnsi="Arial" w:cs="Arial"/>
          <w:color w:val="000000" w:themeColor="text1"/>
          <w:sz w:val="20"/>
          <w:szCs w:val="20"/>
        </w:rPr>
        <w:t xml:space="preserve"> and </w:t>
      </w:r>
      <w:r w:rsidR="00811E43" w:rsidRPr="00322900">
        <w:rPr>
          <w:rFonts w:ascii="Arial" w:hAnsi="Arial" w:cs="Arial"/>
          <w:color w:val="000000" w:themeColor="text1"/>
          <w:sz w:val="20"/>
          <w:szCs w:val="20"/>
        </w:rPr>
        <w:t>domain management</w:t>
      </w:r>
      <w:bookmarkEnd w:id="27"/>
    </w:p>
    <w:p w:rsidR="00944CA5" w:rsidRPr="00322900" w:rsidRDefault="00040A5F" w:rsidP="00811E43">
      <w:pPr>
        <w:rPr>
          <w:rFonts w:ascii="Arial" w:hAnsi="Arial" w:cs="Arial"/>
          <w:sz w:val="20"/>
          <w:szCs w:val="20"/>
        </w:rPr>
      </w:pPr>
      <w:r w:rsidRPr="00322900">
        <w:rPr>
          <w:rFonts w:ascii="Arial" w:hAnsi="Arial" w:cs="Arial"/>
          <w:sz w:val="20"/>
          <w:szCs w:val="20"/>
        </w:rPr>
        <w:t>W</w:t>
      </w:r>
      <w:r w:rsidR="00E8666E" w:rsidRPr="00322900">
        <w:rPr>
          <w:rFonts w:ascii="Arial" w:hAnsi="Arial" w:cs="Arial"/>
          <w:sz w:val="20"/>
          <w:szCs w:val="20"/>
        </w:rPr>
        <w:t xml:space="preserve">e will require website hosting </w:t>
      </w:r>
      <w:r w:rsidRPr="00322900">
        <w:rPr>
          <w:rFonts w:ascii="Arial" w:hAnsi="Arial" w:cs="Arial"/>
          <w:sz w:val="20"/>
          <w:szCs w:val="20"/>
        </w:rPr>
        <w:t>on UK servers</w:t>
      </w:r>
      <w:r w:rsidR="00A30BFA" w:rsidRPr="00322900">
        <w:rPr>
          <w:rFonts w:ascii="Arial" w:hAnsi="Arial" w:cs="Arial"/>
          <w:sz w:val="20"/>
          <w:szCs w:val="20"/>
        </w:rPr>
        <w:t>,</w:t>
      </w:r>
      <w:r w:rsidRPr="00322900">
        <w:rPr>
          <w:rFonts w:ascii="Arial" w:hAnsi="Arial" w:cs="Arial"/>
          <w:sz w:val="20"/>
          <w:szCs w:val="20"/>
        </w:rPr>
        <w:t xml:space="preserve"> which </w:t>
      </w:r>
      <w:r w:rsidR="00101B91" w:rsidRPr="00322900">
        <w:rPr>
          <w:rFonts w:ascii="Arial" w:hAnsi="Arial" w:cs="Arial"/>
          <w:sz w:val="20"/>
          <w:szCs w:val="20"/>
        </w:rPr>
        <w:t xml:space="preserve">will need to be portable, so we </w:t>
      </w:r>
      <w:r w:rsidRPr="00322900">
        <w:rPr>
          <w:rFonts w:ascii="Arial" w:hAnsi="Arial" w:cs="Arial"/>
          <w:sz w:val="20"/>
          <w:szCs w:val="20"/>
        </w:rPr>
        <w:t>can easily move to a new host</w:t>
      </w:r>
      <w:r w:rsidR="00F23C6F">
        <w:rPr>
          <w:rFonts w:ascii="Arial" w:hAnsi="Arial" w:cs="Arial"/>
          <w:sz w:val="20"/>
          <w:szCs w:val="20"/>
        </w:rPr>
        <w:t xml:space="preserve"> if</w:t>
      </w:r>
      <w:r w:rsidR="00914A4F">
        <w:rPr>
          <w:rFonts w:ascii="Arial" w:hAnsi="Arial" w:cs="Arial"/>
          <w:sz w:val="20"/>
          <w:szCs w:val="20"/>
        </w:rPr>
        <w:t xml:space="preserve"> needed</w:t>
      </w:r>
      <w:r w:rsidR="0069582F" w:rsidRPr="00322900">
        <w:rPr>
          <w:rFonts w:ascii="Arial" w:hAnsi="Arial" w:cs="Arial"/>
          <w:sz w:val="20"/>
          <w:szCs w:val="20"/>
        </w:rPr>
        <w:t>. A</w:t>
      </w:r>
      <w:r w:rsidR="00CD75D9" w:rsidRPr="00322900">
        <w:rPr>
          <w:rFonts w:ascii="Arial" w:hAnsi="Arial" w:cs="Arial"/>
          <w:sz w:val="20"/>
          <w:szCs w:val="20"/>
        </w:rPr>
        <w:t xml:space="preserve"> </w:t>
      </w:r>
      <w:r w:rsidRPr="00322900">
        <w:rPr>
          <w:rFonts w:ascii="Arial" w:hAnsi="Arial" w:cs="Arial"/>
          <w:sz w:val="20"/>
          <w:szCs w:val="20"/>
        </w:rPr>
        <w:t>service level agreement</w:t>
      </w:r>
      <w:r w:rsidR="00CD75D9" w:rsidRPr="00322900">
        <w:rPr>
          <w:rFonts w:ascii="Arial" w:hAnsi="Arial" w:cs="Arial"/>
          <w:sz w:val="20"/>
          <w:szCs w:val="20"/>
        </w:rPr>
        <w:t xml:space="preserve"> will need to be provided</w:t>
      </w:r>
      <w:r w:rsidR="006E0538">
        <w:rPr>
          <w:rFonts w:ascii="Arial" w:hAnsi="Arial" w:cs="Arial"/>
          <w:sz w:val="20"/>
          <w:szCs w:val="20"/>
        </w:rPr>
        <w:t xml:space="preserve"> by the successful agency and agreed by both parties in advance of contract</w:t>
      </w:r>
      <w:r w:rsidRPr="00322900">
        <w:rPr>
          <w:rFonts w:ascii="Arial" w:hAnsi="Arial" w:cs="Arial"/>
          <w:sz w:val="20"/>
          <w:szCs w:val="20"/>
        </w:rPr>
        <w:t>.</w:t>
      </w:r>
    </w:p>
    <w:p w:rsidR="00944CA5" w:rsidRPr="00322900" w:rsidRDefault="00040A5F" w:rsidP="00944CA5">
      <w:pPr>
        <w:rPr>
          <w:rFonts w:ascii="Arial" w:hAnsi="Arial" w:cs="Arial"/>
          <w:sz w:val="20"/>
          <w:szCs w:val="20"/>
        </w:rPr>
      </w:pPr>
      <w:r w:rsidRPr="00322900">
        <w:rPr>
          <w:rFonts w:ascii="Arial" w:hAnsi="Arial" w:cs="Arial"/>
          <w:sz w:val="20"/>
          <w:szCs w:val="20"/>
        </w:rPr>
        <w:t xml:space="preserve">We will </w:t>
      </w:r>
      <w:r w:rsidR="00CD75D9" w:rsidRPr="00322900">
        <w:rPr>
          <w:rFonts w:ascii="Arial" w:hAnsi="Arial" w:cs="Arial"/>
          <w:sz w:val="20"/>
          <w:szCs w:val="20"/>
        </w:rPr>
        <w:t xml:space="preserve">also </w:t>
      </w:r>
      <w:r w:rsidRPr="00322900">
        <w:rPr>
          <w:rFonts w:ascii="Arial" w:hAnsi="Arial" w:cs="Arial"/>
          <w:sz w:val="20"/>
          <w:szCs w:val="20"/>
        </w:rPr>
        <w:t xml:space="preserve">require you to schedule and </w:t>
      </w:r>
      <w:r w:rsidR="00C87640" w:rsidRPr="00322900">
        <w:rPr>
          <w:rFonts w:ascii="Arial" w:hAnsi="Arial" w:cs="Arial"/>
          <w:sz w:val="20"/>
          <w:szCs w:val="20"/>
        </w:rPr>
        <w:t xml:space="preserve">automatically </w:t>
      </w:r>
      <w:r w:rsidRPr="00322900">
        <w:rPr>
          <w:rFonts w:ascii="Arial" w:hAnsi="Arial" w:cs="Arial"/>
          <w:sz w:val="20"/>
          <w:szCs w:val="20"/>
        </w:rPr>
        <w:t>renew ownership of the following domains</w:t>
      </w:r>
      <w:r w:rsidR="00CD75D9" w:rsidRPr="00322900">
        <w:rPr>
          <w:rFonts w:ascii="Arial" w:hAnsi="Arial" w:cs="Arial"/>
          <w:sz w:val="20"/>
          <w:szCs w:val="20"/>
        </w:rPr>
        <w:t xml:space="preserve"> </w:t>
      </w:r>
      <w:r w:rsidR="00C87640" w:rsidRPr="00322900">
        <w:rPr>
          <w:rFonts w:ascii="Arial" w:hAnsi="Arial" w:cs="Arial"/>
          <w:sz w:val="20"/>
          <w:szCs w:val="20"/>
        </w:rPr>
        <w:t xml:space="preserve">and provide confirmation </w:t>
      </w:r>
      <w:r w:rsidR="001B74E8" w:rsidRPr="00322900">
        <w:rPr>
          <w:rFonts w:ascii="Arial" w:hAnsi="Arial" w:cs="Arial"/>
          <w:sz w:val="20"/>
          <w:szCs w:val="20"/>
        </w:rPr>
        <w:t xml:space="preserve">and </w:t>
      </w:r>
      <w:r w:rsidR="00C87640" w:rsidRPr="00322900">
        <w:rPr>
          <w:rFonts w:ascii="Arial" w:hAnsi="Arial" w:cs="Arial"/>
          <w:sz w:val="20"/>
          <w:szCs w:val="20"/>
        </w:rPr>
        <w:t xml:space="preserve">new expiry details </w:t>
      </w:r>
      <w:r w:rsidR="006E0538">
        <w:rPr>
          <w:rFonts w:ascii="Arial" w:hAnsi="Arial" w:cs="Arial"/>
          <w:sz w:val="20"/>
          <w:szCs w:val="20"/>
        </w:rPr>
        <w:t>after each renewal</w:t>
      </w:r>
      <w:r w:rsidRPr="00322900">
        <w:rPr>
          <w:rFonts w:ascii="Arial" w:hAnsi="Arial" w:cs="Arial"/>
          <w:sz w:val="20"/>
          <w:szCs w:val="20"/>
        </w:rPr>
        <w:t>:</w:t>
      </w:r>
    </w:p>
    <w:p w:rsidR="00040A5F" w:rsidRPr="00322900" w:rsidRDefault="00154F60" w:rsidP="002A227E">
      <w:pPr>
        <w:pStyle w:val="ListParagraph"/>
        <w:numPr>
          <w:ilvl w:val="0"/>
          <w:numId w:val="4"/>
        </w:numPr>
        <w:rPr>
          <w:rStyle w:val="Hyperlink"/>
          <w:rFonts w:ascii="Arial" w:hAnsi="Arial" w:cs="Arial"/>
          <w:sz w:val="20"/>
          <w:szCs w:val="20"/>
        </w:rPr>
      </w:pPr>
      <w:hyperlink r:id="rId34" w:history="1">
        <w:r w:rsidR="00FD2DA8" w:rsidRPr="00322900">
          <w:rPr>
            <w:rStyle w:val="Hyperlink"/>
            <w:rFonts w:ascii="Arial" w:hAnsi="Arial" w:cs="Arial"/>
            <w:sz w:val="20"/>
            <w:szCs w:val="20"/>
          </w:rPr>
          <w:t>WholegrainGoodness</w:t>
        </w:r>
        <w:r w:rsidR="002A227E" w:rsidRPr="00322900">
          <w:rPr>
            <w:rStyle w:val="Hyperlink"/>
            <w:rFonts w:ascii="Arial" w:hAnsi="Arial" w:cs="Arial"/>
            <w:sz w:val="20"/>
            <w:szCs w:val="20"/>
          </w:rPr>
          <w:t>.com</w:t>
        </w:r>
      </w:hyperlink>
    </w:p>
    <w:p w:rsidR="002A227E" w:rsidRPr="00322900" w:rsidRDefault="00154F60" w:rsidP="002A227E">
      <w:pPr>
        <w:pStyle w:val="ListParagraph"/>
        <w:numPr>
          <w:ilvl w:val="0"/>
          <w:numId w:val="4"/>
        </w:numPr>
        <w:rPr>
          <w:rStyle w:val="Hyperlink"/>
          <w:rFonts w:ascii="Arial" w:hAnsi="Arial" w:cs="Arial"/>
          <w:sz w:val="20"/>
          <w:szCs w:val="20"/>
        </w:rPr>
      </w:pPr>
      <w:hyperlink r:id="rId35" w:history="1">
        <w:r w:rsidR="00FD2DA8" w:rsidRPr="00322900">
          <w:rPr>
            <w:rStyle w:val="Hyperlink"/>
            <w:rFonts w:ascii="Arial" w:hAnsi="Arial" w:cs="Arial"/>
            <w:sz w:val="20"/>
            <w:szCs w:val="20"/>
          </w:rPr>
          <w:t>WholegrainGoodness</w:t>
        </w:r>
        <w:r w:rsidR="002A227E" w:rsidRPr="00322900">
          <w:rPr>
            <w:rStyle w:val="Hyperlink"/>
            <w:rFonts w:ascii="Arial" w:hAnsi="Arial" w:cs="Arial"/>
            <w:sz w:val="20"/>
            <w:szCs w:val="20"/>
          </w:rPr>
          <w:t>.co.uk</w:t>
        </w:r>
      </w:hyperlink>
    </w:p>
    <w:p w:rsidR="002A227E" w:rsidRPr="00322900" w:rsidRDefault="00154F60" w:rsidP="002A227E">
      <w:pPr>
        <w:pStyle w:val="ListParagraph"/>
        <w:numPr>
          <w:ilvl w:val="0"/>
          <w:numId w:val="4"/>
        </w:numPr>
        <w:rPr>
          <w:rStyle w:val="Hyperlink"/>
          <w:rFonts w:ascii="Arial" w:hAnsi="Arial" w:cs="Arial"/>
          <w:sz w:val="20"/>
          <w:szCs w:val="20"/>
        </w:rPr>
      </w:pPr>
      <w:hyperlink r:id="rId36" w:history="1">
        <w:r w:rsidR="00FD2DA8" w:rsidRPr="00322900">
          <w:rPr>
            <w:rStyle w:val="Hyperlink"/>
            <w:rFonts w:ascii="Arial" w:hAnsi="Arial" w:cs="Arial"/>
            <w:sz w:val="20"/>
            <w:szCs w:val="20"/>
          </w:rPr>
          <w:t>AllAboutOats</w:t>
        </w:r>
        <w:r w:rsidR="002A227E" w:rsidRPr="00322900">
          <w:rPr>
            <w:rStyle w:val="Hyperlink"/>
            <w:rFonts w:ascii="Arial" w:hAnsi="Arial" w:cs="Arial"/>
            <w:sz w:val="20"/>
            <w:szCs w:val="20"/>
          </w:rPr>
          <w:t>.com</w:t>
        </w:r>
      </w:hyperlink>
    </w:p>
    <w:p w:rsidR="002A227E" w:rsidRPr="00322900" w:rsidRDefault="00154F60" w:rsidP="002A227E">
      <w:pPr>
        <w:pStyle w:val="ListParagraph"/>
        <w:numPr>
          <w:ilvl w:val="0"/>
          <w:numId w:val="4"/>
        </w:numPr>
        <w:rPr>
          <w:rStyle w:val="Hyperlink"/>
          <w:rFonts w:ascii="Arial" w:hAnsi="Arial" w:cs="Arial"/>
          <w:sz w:val="20"/>
          <w:szCs w:val="20"/>
        </w:rPr>
      </w:pPr>
      <w:hyperlink r:id="rId37" w:history="1">
        <w:r w:rsidR="00FD2DA8" w:rsidRPr="00322900">
          <w:rPr>
            <w:rStyle w:val="Hyperlink"/>
            <w:rFonts w:ascii="Arial" w:hAnsi="Arial" w:cs="Arial"/>
            <w:sz w:val="20"/>
            <w:szCs w:val="20"/>
          </w:rPr>
          <w:t>AllAboutOats.</w:t>
        </w:r>
        <w:r w:rsidR="002A227E" w:rsidRPr="00322900">
          <w:rPr>
            <w:rStyle w:val="Hyperlink"/>
            <w:rFonts w:ascii="Arial" w:hAnsi="Arial" w:cs="Arial"/>
            <w:sz w:val="20"/>
            <w:szCs w:val="20"/>
          </w:rPr>
          <w:t>co.uk</w:t>
        </w:r>
      </w:hyperlink>
    </w:p>
    <w:p w:rsidR="002A227E" w:rsidRPr="00322900" w:rsidRDefault="00154F60" w:rsidP="002A227E">
      <w:pPr>
        <w:pStyle w:val="ListParagraph"/>
        <w:numPr>
          <w:ilvl w:val="0"/>
          <w:numId w:val="4"/>
        </w:numPr>
        <w:rPr>
          <w:rStyle w:val="Hyperlink"/>
          <w:rFonts w:ascii="Arial" w:hAnsi="Arial" w:cs="Arial"/>
          <w:sz w:val="20"/>
          <w:szCs w:val="20"/>
        </w:rPr>
      </w:pPr>
      <w:hyperlink r:id="rId38" w:history="1">
        <w:r w:rsidR="00FD2DA8" w:rsidRPr="00322900">
          <w:rPr>
            <w:rStyle w:val="Hyperlink"/>
            <w:rFonts w:ascii="Arial" w:hAnsi="Arial" w:cs="Arial"/>
            <w:sz w:val="20"/>
            <w:szCs w:val="20"/>
          </w:rPr>
          <w:t>RapeseedOilBenefits</w:t>
        </w:r>
        <w:r w:rsidR="002A227E" w:rsidRPr="00322900">
          <w:rPr>
            <w:rStyle w:val="Hyperlink"/>
            <w:rFonts w:ascii="Arial" w:hAnsi="Arial" w:cs="Arial"/>
            <w:sz w:val="20"/>
            <w:szCs w:val="20"/>
          </w:rPr>
          <w:t>.com</w:t>
        </w:r>
      </w:hyperlink>
    </w:p>
    <w:p w:rsidR="002A227E" w:rsidRPr="00322900" w:rsidRDefault="00154F60" w:rsidP="002A227E">
      <w:pPr>
        <w:pStyle w:val="ListParagraph"/>
        <w:numPr>
          <w:ilvl w:val="0"/>
          <w:numId w:val="4"/>
        </w:numPr>
        <w:rPr>
          <w:rStyle w:val="Hyperlink"/>
          <w:rFonts w:ascii="Arial" w:hAnsi="Arial" w:cs="Arial"/>
          <w:sz w:val="20"/>
          <w:szCs w:val="20"/>
        </w:rPr>
      </w:pPr>
      <w:hyperlink r:id="rId39" w:history="1">
        <w:r w:rsidR="00FD2DA8" w:rsidRPr="00322900">
          <w:rPr>
            <w:rStyle w:val="Hyperlink"/>
            <w:rFonts w:ascii="Arial" w:hAnsi="Arial" w:cs="Arial"/>
            <w:sz w:val="20"/>
            <w:szCs w:val="20"/>
          </w:rPr>
          <w:t>RapeseedOilBenefits</w:t>
        </w:r>
        <w:r w:rsidR="002A227E" w:rsidRPr="00322900">
          <w:rPr>
            <w:rStyle w:val="Hyperlink"/>
            <w:rFonts w:ascii="Arial" w:hAnsi="Arial" w:cs="Arial"/>
            <w:sz w:val="20"/>
            <w:szCs w:val="20"/>
          </w:rPr>
          <w:t>.co.uk</w:t>
        </w:r>
      </w:hyperlink>
    </w:p>
    <w:p w:rsidR="005738DE" w:rsidRPr="00322900" w:rsidRDefault="005F4086" w:rsidP="005738DE">
      <w:pPr>
        <w:pStyle w:val="Heading2"/>
        <w:rPr>
          <w:rFonts w:ascii="Arial" w:hAnsi="Arial" w:cs="Arial"/>
          <w:color w:val="000000" w:themeColor="text1"/>
          <w:sz w:val="20"/>
          <w:szCs w:val="20"/>
        </w:rPr>
      </w:pPr>
      <w:bookmarkStart w:id="28" w:name="_Toc433637639"/>
      <w:r w:rsidRPr="00322900">
        <w:rPr>
          <w:rFonts w:ascii="Arial" w:hAnsi="Arial" w:cs="Arial"/>
          <w:color w:val="000000" w:themeColor="text1"/>
          <w:sz w:val="20"/>
          <w:szCs w:val="20"/>
        </w:rPr>
        <w:t>M</w:t>
      </w:r>
      <w:r w:rsidR="005738DE" w:rsidRPr="00322900">
        <w:rPr>
          <w:rFonts w:ascii="Arial" w:hAnsi="Arial" w:cs="Arial"/>
          <w:color w:val="000000" w:themeColor="text1"/>
          <w:sz w:val="20"/>
          <w:szCs w:val="20"/>
        </w:rPr>
        <w:t>aintenance and support</w:t>
      </w:r>
      <w:bookmarkEnd w:id="28"/>
    </w:p>
    <w:p w:rsidR="00903AC8" w:rsidRDefault="00E66062" w:rsidP="0025370A">
      <w:pPr>
        <w:rPr>
          <w:rFonts w:ascii="Arial" w:hAnsi="Arial" w:cs="Arial"/>
          <w:sz w:val="20"/>
          <w:szCs w:val="20"/>
        </w:rPr>
      </w:pPr>
      <w:r w:rsidRPr="00322900">
        <w:rPr>
          <w:rFonts w:ascii="Arial" w:hAnsi="Arial" w:cs="Arial"/>
          <w:sz w:val="20"/>
          <w:szCs w:val="20"/>
        </w:rPr>
        <w:t>Ad hoc</w:t>
      </w:r>
      <w:r w:rsidR="00BD0F4E" w:rsidRPr="00322900">
        <w:rPr>
          <w:rFonts w:ascii="Arial" w:hAnsi="Arial" w:cs="Arial"/>
          <w:sz w:val="20"/>
          <w:szCs w:val="20"/>
        </w:rPr>
        <w:t xml:space="preserve"> maintenance and support may be required</w:t>
      </w:r>
      <w:r w:rsidR="00CD75D9" w:rsidRPr="00322900">
        <w:rPr>
          <w:rFonts w:ascii="Arial" w:hAnsi="Arial" w:cs="Arial"/>
          <w:sz w:val="20"/>
          <w:szCs w:val="20"/>
        </w:rPr>
        <w:t>, including usability testing</w:t>
      </w:r>
      <w:r w:rsidR="00CB2BE3">
        <w:rPr>
          <w:rFonts w:ascii="Arial" w:hAnsi="Arial" w:cs="Arial"/>
          <w:sz w:val="20"/>
          <w:szCs w:val="20"/>
        </w:rPr>
        <w:t>,</w:t>
      </w:r>
      <w:r w:rsidR="00CD75D9" w:rsidRPr="00322900">
        <w:rPr>
          <w:rFonts w:ascii="Arial" w:hAnsi="Arial" w:cs="Arial"/>
          <w:sz w:val="20"/>
          <w:szCs w:val="20"/>
        </w:rPr>
        <w:t xml:space="preserve"> </w:t>
      </w:r>
      <w:r w:rsidR="00CB2BE3">
        <w:rPr>
          <w:rFonts w:ascii="Arial" w:hAnsi="Arial" w:cs="Arial"/>
          <w:sz w:val="20"/>
          <w:szCs w:val="20"/>
        </w:rPr>
        <w:t xml:space="preserve">fixes </w:t>
      </w:r>
      <w:r w:rsidR="00CD75D9" w:rsidRPr="00322900">
        <w:rPr>
          <w:rFonts w:ascii="Arial" w:hAnsi="Arial" w:cs="Arial"/>
          <w:sz w:val="20"/>
          <w:szCs w:val="20"/>
        </w:rPr>
        <w:t>and improvements</w:t>
      </w:r>
      <w:r w:rsidR="00BD0F4E" w:rsidRPr="00322900">
        <w:rPr>
          <w:rFonts w:ascii="Arial" w:hAnsi="Arial" w:cs="Arial"/>
          <w:sz w:val="20"/>
          <w:szCs w:val="20"/>
        </w:rPr>
        <w:t>.</w:t>
      </w:r>
    </w:p>
    <w:p w:rsidR="005738DE" w:rsidRPr="00322900" w:rsidRDefault="00903AC8" w:rsidP="0025370A">
      <w:pPr>
        <w:rPr>
          <w:rFonts w:ascii="Arial" w:hAnsi="Arial" w:cs="Arial"/>
          <w:sz w:val="20"/>
          <w:szCs w:val="20"/>
        </w:rPr>
      </w:pPr>
      <w:r>
        <w:rPr>
          <w:rFonts w:ascii="Arial" w:hAnsi="Arial" w:cs="Arial"/>
          <w:sz w:val="20"/>
          <w:szCs w:val="20"/>
        </w:rPr>
        <w:t>We will also need an agreement that covers the cost of keeping the CMS and front-end compatible with modern browsers.</w:t>
      </w:r>
    </w:p>
    <w:p w:rsidR="00DE1342" w:rsidRPr="00322900" w:rsidRDefault="00DE1342" w:rsidP="009965F6">
      <w:pPr>
        <w:pStyle w:val="Heading1"/>
        <w:rPr>
          <w:rFonts w:ascii="Arial" w:hAnsi="Arial" w:cs="Arial"/>
          <w:color w:val="000000" w:themeColor="text1"/>
          <w:sz w:val="24"/>
          <w:szCs w:val="24"/>
        </w:rPr>
      </w:pPr>
      <w:bookmarkStart w:id="29" w:name="_Toc433637640"/>
      <w:r w:rsidRPr="00322900">
        <w:rPr>
          <w:rFonts w:ascii="Arial" w:hAnsi="Arial" w:cs="Arial"/>
          <w:color w:val="000000" w:themeColor="text1"/>
          <w:sz w:val="24"/>
          <w:szCs w:val="24"/>
        </w:rPr>
        <w:t>Legals and specifics</w:t>
      </w:r>
      <w:bookmarkEnd w:id="29"/>
    </w:p>
    <w:p w:rsidR="00484433" w:rsidRPr="00484433" w:rsidRDefault="00484433" w:rsidP="00D02718">
      <w:pPr>
        <w:rPr>
          <w:rFonts w:ascii="Arial" w:hAnsi="Arial" w:cs="Arial"/>
          <w:sz w:val="20"/>
          <w:szCs w:val="20"/>
        </w:rPr>
      </w:pPr>
      <w:r w:rsidRPr="00484433">
        <w:rPr>
          <w:rFonts w:ascii="Arial" w:hAnsi="Arial" w:cs="Arial"/>
          <w:sz w:val="20"/>
          <w:szCs w:val="20"/>
        </w:rPr>
        <w:t>The website must comply with EU Cookie Regulations 2012, the Disability and Discrimination Act 1995, Equality Act 2010 and Privacy and Electronic Communications Regulations Act 2003.</w:t>
      </w:r>
    </w:p>
    <w:p w:rsidR="00D02718" w:rsidRPr="00484433" w:rsidRDefault="00D02718" w:rsidP="00D02718">
      <w:pPr>
        <w:rPr>
          <w:rFonts w:ascii="Arial" w:hAnsi="Arial" w:cs="Arial"/>
          <w:sz w:val="20"/>
          <w:szCs w:val="20"/>
        </w:rPr>
      </w:pPr>
      <w:r w:rsidRPr="00484433">
        <w:rPr>
          <w:rFonts w:ascii="Arial" w:hAnsi="Arial" w:cs="Arial"/>
          <w:sz w:val="20"/>
          <w:szCs w:val="20"/>
        </w:rPr>
        <w:t xml:space="preserve">The web pages </w:t>
      </w:r>
      <w:r w:rsidR="00E47D00">
        <w:rPr>
          <w:rFonts w:ascii="Arial" w:hAnsi="Arial" w:cs="Arial"/>
          <w:sz w:val="20"/>
          <w:szCs w:val="20"/>
        </w:rPr>
        <w:t xml:space="preserve">listed below </w:t>
      </w:r>
      <w:r w:rsidRPr="00484433">
        <w:rPr>
          <w:rFonts w:ascii="Arial" w:hAnsi="Arial" w:cs="Arial"/>
          <w:sz w:val="20"/>
          <w:szCs w:val="20"/>
        </w:rPr>
        <w:t xml:space="preserve">should be </w:t>
      </w:r>
      <w:r w:rsidR="001E29AA" w:rsidRPr="00484433">
        <w:rPr>
          <w:rFonts w:ascii="Arial" w:hAnsi="Arial" w:cs="Arial"/>
          <w:sz w:val="20"/>
          <w:szCs w:val="20"/>
        </w:rPr>
        <w:t>included</w:t>
      </w:r>
      <w:r w:rsidR="00E47D00">
        <w:rPr>
          <w:rFonts w:ascii="Arial" w:hAnsi="Arial" w:cs="Arial"/>
          <w:sz w:val="20"/>
          <w:szCs w:val="20"/>
        </w:rPr>
        <w:t>,</w:t>
      </w:r>
      <w:r w:rsidR="001E29AA" w:rsidRPr="00484433">
        <w:rPr>
          <w:rFonts w:ascii="Arial" w:hAnsi="Arial" w:cs="Arial"/>
          <w:sz w:val="20"/>
          <w:szCs w:val="20"/>
        </w:rPr>
        <w:t xml:space="preserve"> or created where missing</w:t>
      </w:r>
      <w:r w:rsidR="00EE2821" w:rsidRPr="00484433">
        <w:rPr>
          <w:rFonts w:ascii="Arial" w:hAnsi="Arial" w:cs="Arial"/>
          <w:sz w:val="20"/>
          <w:szCs w:val="20"/>
        </w:rPr>
        <w:t xml:space="preserve"> (see sister website footer </w:t>
      </w:r>
      <w:r w:rsidR="00EA3D7A" w:rsidRPr="00484433">
        <w:rPr>
          <w:rFonts w:ascii="Arial" w:hAnsi="Arial" w:cs="Arial"/>
          <w:sz w:val="20"/>
          <w:szCs w:val="20"/>
        </w:rPr>
        <w:t xml:space="preserve">as an example </w:t>
      </w:r>
      <w:hyperlink r:id="rId40" w:history="1">
        <w:r w:rsidR="00EE2821" w:rsidRPr="00484433">
          <w:rPr>
            <w:rStyle w:val="Hyperlink"/>
            <w:rFonts w:ascii="Arial" w:hAnsi="Arial" w:cs="Arial"/>
            <w:sz w:val="20"/>
            <w:szCs w:val="20"/>
          </w:rPr>
          <w:t>ShakeUpYourWakeUp.com</w:t>
        </w:r>
      </w:hyperlink>
      <w:r w:rsidR="00EE2821" w:rsidRPr="00484433">
        <w:rPr>
          <w:rFonts w:ascii="Arial" w:hAnsi="Arial" w:cs="Arial"/>
          <w:sz w:val="20"/>
          <w:szCs w:val="20"/>
        </w:rPr>
        <w:t xml:space="preserve"> which features all three pages)</w:t>
      </w:r>
      <w:r w:rsidR="001E29AA" w:rsidRPr="00484433">
        <w:rPr>
          <w:rFonts w:ascii="Arial" w:hAnsi="Arial" w:cs="Arial"/>
          <w:sz w:val="20"/>
          <w:szCs w:val="20"/>
        </w:rPr>
        <w:t xml:space="preserve">, linked to </w:t>
      </w:r>
      <w:r w:rsidR="00EE2821" w:rsidRPr="00484433">
        <w:rPr>
          <w:rFonts w:ascii="Arial" w:hAnsi="Arial" w:cs="Arial"/>
          <w:sz w:val="20"/>
          <w:szCs w:val="20"/>
        </w:rPr>
        <w:t xml:space="preserve">in </w:t>
      </w:r>
      <w:r w:rsidR="001E29AA" w:rsidRPr="00484433">
        <w:rPr>
          <w:rFonts w:ascii="Arial" w:hAnsi="Arial" w:cs="Arial"/>
          <w:sz w:val="20"/>
          <w:szCs w:val="20"/>
        </w:rPr>
        <w:t xml:space="preserve">the footer </w:t>
      </w:r>
      <w:r w:rsidRPr="00484433">
        <w:rPr>
          <w:rFonts w:ascii="Arial" w:hAnsi="Arial" w:cs="Arial"/>
          <w:sz w:val="20"/>
          <w:szCs w:val="20"/>
        </w:rPr>
        <w:t>and adhered to:</w:t>
      </w:r>
    </w:p>
    <w:p w:rsidR="001E29AA" w:rsidRPr="00484433" w:rsidRDefault="001E29AA" w:rsidP="00172D36">
      <w:pPr>
        <w:pStyle w:val="ListParagraph"/>
        <w:numPr>
          <w:ilvl w:val="0"/>
          <w:numId w:val="17"/>
        </w:numPr>
        <w:rPr>
          <w:rFonts w:ascii="Arial" w:hAnsi="Arial" w:cs="Arial"/>
          <w:sz w:val="20"/>
          <w:szCs w:val="20"/>
        </w:rPr>
      </w:pPr>
      <w:r w:rsidRPr="00484433">
        <w:rPr>
          <w:rFonts w:ascii="Arial" w:hAnsi="Arial" w:cs="Arial"/>
          <w:sz w:val="20"/>
          <w:szCs w:val="20"/>
        </w:rPr>
        <w:t>Privacy Policy &amp; Cookies</w:t>
      </w:r>
    </w:p>
    <w:p w:rsidR="001E29AA" w:rsidRPr="00484433" w:rsidRDefault="001E29AA" w:rsidP="00172D36">
      <w:pPr>
        <w:pStyle w:val="ListParagraph"/>
        <w:numPr>
          <w:ilvl w:val="0"/>
          <w:numId w:val="17"/>
        </w:numPr>
        <w:rPr>
          <w:rFonts w:ascii="Arial" w:hAnsi="Arial" w:cs="Arial"/>
          <w:sz w:val="20"/>
          <w:szCs w:val="20"/>
        </w:rPr>
      </w:pPr>
      <w:r w:rsidRPr="00484433">
        <w:rPr>
          <w:rFonts w:ascii="Arial" w:hAnsi="Arial" w:cs="Arial"/>
          <w:sz w:val="20"/>
          <w:szCs w:val="20"/>
        </w:rPr>
        <w:t>Accessibility</w:t>
      </w:r>
    </w:p>
    <w:p w:rsidR="00D02718" w:rsidRPr="00484433" w:rsidRDefault="00D02718" w:rsidP="00172D36">
      <w:pPr>
        <w:pStyle w:val="ListParagraph"/>
        <w:numPr>
          <w:ilvl w:val="0"/>
          <w:numId w:val="17"/>
        </w:numPr>
        <w:rPr>
          <w:rFonts w:ascii="Arial" w:hAnsi="Arial" w:cs="Arial"/>
          <w:sz w:val="20"/>
          <w:szCs w:val="20"/>
        </w:rPr>
      </w:pPr>
      <w:r w:rsidRPr="00484433">
        <w:rPr>
          <w:rFonts w:ascii="Arial" w:hAnsi="Arial" w:cs="Arial"/>
          <w:sz w:val="20"/>
          <w:szCs w:val="20"/>
        </w:rPr>
        <w:t>Terms &amp; Conditions</w:t>
      </w:r>
    </w:p>
    <w:p w:rsidR="00D02718" w:rsidRPr="00484433" w:rsidRDefault="00D02718" w:rsidP="00D02718">
      <w:pPr>
        <w:rPr>
          <w:rFonts w:ascii="Arial" w:hAnsi="Arial" w:cs="Arial"/>
          <w:sz w:val="20"/>
          <w:szCs w:val="20"/>
        </w:rPr>
      </w:pPr>
      <w:r w:rsidRPr="00484433">
        <w:rPr>
          <w:rFonts w:ascii="Arial" w:hAnsi="Arial" w:cs="Arial"/>
          <w:sz w:val="20"/>
          <w:szCs w:val="20"/>
        </w:rPr>
        <w:t>As a non-departmental public body, the site must block access to URL’s specified on the Internet Watch Foundation’s list.</w:t>
      </w:r>
    </w:p>
    <w:p w:rsidR="00D02718" w:rsidRPr="00484433" w:rsidRDefault="00D02718" w:rsidP="00D02718">
      <w:pPr>
        <w:rPr>
          <w:rFonts w:ascii="Arial" w:hAnsi="Arial" w:cs="Arial"/>
          <w:sz w:val="20"/>
          <w:szCs w:val="20"/>
        </w:rPr>
      </w:pPr>
      <w:r w:rsidRPr="00484433">
        <w:rPr>
          <w:rFonts w:ascii="Arial" w:hAnsi="Arial" w:cs="Arial"/>
          <w:sz w:val="20"/>
          <w:szCs w:val="20"/>
        </w:rPr>
        <w:t>The supplier must be able to provide a suitable service level, detailing service level agreements,</w:t>
      </w:r>
      <w:r w:rsidR="00EA3D7A" w:rsidRPr="00484433">
        <w:rPr>
          <w:rFonts w:ascii="Arial" w:hAnsi="Arial" w:cs="Arial"/>
          <w:sz w:val="20"/>
          <w:szCs w:val="20"/>
        </w:rPr>
        <w:t xml:space="preserve"> coding standards,</w:t>
      </w:r>
      <w:r w:rsidRPr="00484433">
        <w:rPr>
          <w:rFonts w:ascii="Arial" w:hAnsi="Arial" w:cs="Arial"/>
          <w:sz w:val="20"/>
          <w:szCs w:val="20"/>
        </w:rPr>
        <w:t xml:space="preserve"> uptime guarantees and issue response and resolution times. Penalties will be put in place for missed project deadlines, website downtime and reduced rankings in natural search results.</w:t>
      </w:r>
    </w:p>
    <w:p w:rsidR="00D02718" w:rsidRPr="00484433" w:rsidRDefault="00D02718" w:rsidP="00D02718">
      <w:pPr>
        <w:rPr>
          <w:rFonts w:ascii="Arial" w:hAnsi="Arial" w:cs="Arial"/>
          <w:sz w:val="20"/>
          <w:szCs w:val="20"/>
        </w:rPr>
      </w:pPr>
      <w:r w:rsidRPr="00484433">
        <w:rPr>
          <w:rFonts w:ascii="Arial" w:hAnsi="Arial" w:cs="Arial"/>
          <w:sz w:val="20"/>
          <w:szCs w:val="20"/>
        </w:rPr>
        <w:t xml:space="preserve">AHDB </w:t>
      </w:r>
      <w:r w:rsidR="00885B1F">
        <w:rPr>
          <w:rFonts w:ascii="Arial" w:hAnsi="Arial" w:cs="Arial"/>
          <w:sz w:val="20"/>
          <w:szCs w:val="20"/>
        </w:rPr>
        <w:t xml:space="preserve">are </w:t>
      </w:r>
      <w:r w:rsidRPr="00484433">
        <w:rPr>
          <w:rFonts w:ascii="Arial" w:hAnsi="Arial" w:cs="Arial"/>
          <w:sz w:val="20"/>
          <w:szCs w:val="20"/>
        </w:rPr>
        <w:t>to have all ownership rights to designs and content originated and produced.</w:t>
      </w:r>
    </w:p>
    <w:p w:rsidR="00830265" w:rsidRPr="00322900" w:rsidRDefault="00830265" w:rsidP="00830265">
      <w:pPr>
        <w:pStyle w:val="Heading1"/>
        <w:rPr>
          <w:rFonts w:ascii="Arial" w:hAnsi="Arial" w:cs="Arial"/>
          <w:color w:val="000000" w:themeColor="text1"/>
          <w:sz w:val="24"/>
          <w:szCs w:val="24"/>
        </w:rPr>
      </w:pPr>
      <w:bookmarkStart w:id="30" w:name="_Toc433637641"/>
      <w:r w:rsidRPr="00322900">
        <w:rPr>
          <w:rFonts w:ascii="Arial" w:hAnsi="Arial" w:cs="Arial"/>
          <w:color w:val="000000" w:themeColor="text1"/>
          <w:sz w:val="24"/>
          <w:szCs w:val="24"/>
        </w:rPr>
        <w:t>Submission requirements</w:t>
      </w:r>
      <w:bookmarkEnd w:id="30"/>
    </w:p>
    <w:p w:rsidR="0052577A" w:rsidRPr="0052577A" w:rsidRDefault="0052577A" w:rsidP="0052577A">
      <w:pPr>
        <w:rPr>
          <w:rFonts w:ascii="Arial" w:hAnsi="Arial" w:cs="Arial"/>
          <w:sz w:val="20"/>
          <w:szCs w:val="20"/>
        </w:rPr>
      </w:pPr>
      <w:r w:rsidRPr="0052577A">
        <w:rPr>
          <w:rFonts w:ascii="Arial" w:hAnsi="Arial" w:cs="Arial"/>
          <w:sz w:val="20"/>
          <w:szCs w:val="20"/>
        </w:rPr>
        <w:t xml:space="preserve">Please </w:t>
      </w:r>
      <w:r>
        <w:rPr>
          <w:rFonts w:ascii="Arial" w:hAnsi="Arial" w:cs="Arial"/>
          <w:sz w:val="20"/>
          <w:szCs w:val="20"/>
        </w:rPr>
        <w:t xml:space="preserve">submit up to 2,000 words, providing </w:t>
      </w:r>
      <w:r w:rsidRPr="0052577A">
        <w:rPr>
          <w:rFonts w:ascii="Arial" w:hAnsi="Arial" w:cs="Arial"/>
          <w:sz w:val="20"/>
          <w:szCs w:val="20"/>
        </w:rPr>
        <w:t xml:space="preserve">the following </w:t>
      </w:r>
      <w:r>
        <w:rPr>
          <w:rFonts w:ascii="Arial" w:hAnsi="Arial" w:cs="Arial"/>
          <w:sz w:val="20"/>
          <w:szCs w:val="20"/>
        </w:rPr>
        <w:t>information:</w:t>
      </w:r>
    </w:p>
    <w:p w:rsidR="0052577A" w:rsidRPr="0052577A" w:rsidRDefault="0052577A" w:rsidP="0052577A">
      <w:pPr>
        <w:pStyle w:val="ListParagraph"/>
        <w:numPr>
          <w:ilvl w:val="0"/>
          <w:numId w:val="30"/>
        </w:numPr>
        <w:rPr>
          <w:rFonts w:ascii="Arial" w:hAnsi="Arial" w:cs="Arial"/>
          <w:sz w:val="20"/>
          <w:szCs w:val="20"/>
        </w:rPr>
      </w:pPr>
      <w:r w:rsidRPr="0052577A">
        <w:rPr>
          <w:rFonts w:ascii="Arial" w:hAnsi="Arial" w:cs="Arial"/>
          <w:sz w:val="20"/>
          <w:szCs w:val="20"/>
        </w:rPr>
        <w:t>Your proposed CMS solution</w:t>
      </w:r>
      <w:r w:rsidR="00AB1294">
        <w:rPr>
          <w:rFonts w:ascii="Arial" w:hAnsi="Arial" w:cs="Arial"/>
          <w:sz w:val="20"/>
          <w:szCs w:val="20"/>
        </w:rPr>
        <w:t>, explaining</w:t>
      </w:r>
      <w:r w:rsidR="00550847">
        <w:rPr>
          <w:rFonts w:ascii="Arial" w:hAnsi="Arial" w:cs="Arial"/>
          <w:sz w:val="20"/>
          <w:szCs w:val="20"/>
        </w:rPr>
        <w:t xml:space="preserve"> your rationale, key </w:t>
      </w:r>
      <w:r w:rsidR="00AB1294">
        <w:rPr>
          <w:rFonts w:ascii="Arial" w:hAnsi="Arial" w:cs="Arial"/>
          <w:sz w:val="20"/>
          <w:szCs w:val="20"/>
        </w:rPr>
        <w:t>benefits</w:t>
      </w:r>
      <w:r w:rsidR="00550847">
        <w:rPr>
          <w:rFonts w:ascii="Arial" w:hAnsi="Arial" w:cs="Arial"/>
          <w:sz w:val="20"/>
          <w:szCs w:val="20"/>
        </w:rPr>
        <w:t xml:space="preserve"> and </w:t>
      </w:r>
      <w:r w:rsidR="00AB1294">
        <w:rPr>
          <w:rFonts w:ascii="Arial" w:hAnsi="Arial" w:cs="Arial"/>
          <w:sz w:val="20"/>
          <w:szCs w:val="20"/>
        </w:rPr>
        <w:t xml:space="preserve">features, </w:t>
      </w:r>
      <w:r>
        <w:rPr>
          <w:rFonts w:ascii="Arial" w:hAnsi="Arial" w:cs="Arial"/>
          <w:sz w:val="20"/>
          <w:szCs w:val="20"/>
        </w:rPr>
        <w:t xml:space="preserve">and </w:t>
      </w:r>
      <w:r w:rsidR="00AB1294">
        <w:rPr>
          <w:rFonts w:ascii="Arial" w:hAnsi="Arial" w:cs="Arial"/>
          <w:sz w:val="20"/>
          <w:szCs w:val="20"/>
        </w:rPr>
        <w:t xml:space="preserve">summarising how the changeover will be </w:t>
      </w:r>
      <w:r>
        <w:rPr>
          <w:rFonts w:ascii="Arial" w:hAnsi="Arial" w:cs="Arial"/>
          <w:sz w:val="20"/>
          <w:szCs w:val="20"/>
        </w:rPr>
        <w:t>managed</w:t>
      </w:r>
      <w:r w:rsidRPr="0052577A">
        <w:rPr>
          <w:rFonts w:ascii="Arial" w:hAnsi="Arial" w:cs="Arial"/>
          <w:sz w:val="20"/>
          <w:szCs w:val="20"/>
        </w:rPr>
        <w:t>.</w:t>
      </w:r>
    </w:p>
    <w:p w:rsidR="0052577A" w:rsidRPr="0052577A" w:rsidRDefault="0052577A" w:rsidP="0052577A">
      <w:pPr>
        <w:pStyle w:val="ListParagraph"/>
        <w:numPr>
          <w:ilvl w:val="0"/>
          <w:numId w:val="30"/>
        </w:numPr>
        <w:rPr>
          <w:rFonts w:ascii="Arial" w:hAnsi="Arial" w:cs="Arial"/>
          <w:sz w:val="20"/>
          <w:szCs w:val="20"/>
        </w:rPr>
      </w:pPr>
      <w:r>
        <w:rPr>
          <w:rFonts w:ascii="Arial" w:hAnsi="Arial" w:cs="Arial"/>
          <w:sz w:val="20"/>
          <w:szCs w:val="20"/>
        </w:rPr>
        <w:t>T</w:t>
      </w:r>
      <w:r w:rsidR="00550847">
        <w:rPr>
          <w:rFonts w:ascii="Arial" w:hAnsi="Arial" w:cs="Arial"/>
          <w:sz w:val="20"/>
          <w:szCs w:val="20"/>
        </w:rPr>
        <w:t>wo</w:t>
      </w:r>
      <w:r w:rsidRPr="0052577A">
        <w:rPr>
          <w:rFonts w:ascii="Arial" w:hAnsi="Arial" w:cs="Arial"/>
          <w:sz w:val="20"/>
          <w:szCs w:val="20"/>
        </w:rPr>
        <w:t xml:space="preserve"> case studies demonstrating </w:t>
      </w:r>
      <w:r w:rsidR="00FF2B3A">
        <w:rPr>
          <w:rFonts w:ascii="Arial" w:hAnsi="Arial" w:cs="Arial"/>
          <w:sz w:val="20"/>
          <w:szCs w:val="20"/>
        </w:rPr>
        <w:t xml:space="preserve">effective </w:t>
      </w:r>
      <w:r w:rsidRPr="0052577A">
        <w:rPr>
          <w:rFonts w:ascii="Arial" w:hAnsi="Arial" w:cs="Arial"/>
          <w:sz w:val="20"/>
          <w:szCs w:val="20"/>
        </w:rPr>
        <w:t>design</w:t>
      </w:r>
      <w:r>
        <w:rPr>
          <w:rFonts w:ascii="Arial" w:hAnsi="Arial" w:cs="Arial"/>
          <w:sz w:val="20"/>
          <w:szCs w:val="20"/>
        </w:rPr>
        <w:t>s</w:t>
      </w:r>
      <w:r w:rsidRPr="0052577A">
        <w:rPr>
          <w:rFonts w:ascii="Arial" w:hAnsi="Arial" w:cs="Arial"/>
          <w:sz w:val="20"/>
          <w:szCs w:val="20"/>
        </w:rPr>
        <w:t xml:space="preserve"> </w:t>
      </w:r>
      <w:r>
        <w:rPr>
          <w:rFonts w:ascii="Arial" w:hAnsi="Arial" w:cs="Arial"/>
          <w:sz w:val="20"/>
          <w:szCs w:val="20"/>
        </w:rPr>
        <w:t xml:space="preserve">you have created </w:t>
      </w:r>
      <w:r w:rsidRPr="0052577A">
        <w:rPr>
          <w:rFonts w:ascii="Arial" w:hAnsi="Arial" w:cs="Arial"/>
          <w:sz w:val="20"/>
          <w:szCs w:val="20"/>
        </w:rPr>
        <w:t>for consumer</w:t>
      </w:r>
      <w:r>
        <w:rPr>
          <w:rFonts w:ascii="Arial" w:hAnsi="Arial" w:cs="Arial"/>
          <w:sz w:val="20"/>
          <w:szCs w:val="20"/>
        </w:rPr>
        <w:t>-</w:t>
      </w:r>
      <w:r w:rsidRPr="0052577A">
        <w:rPr>
          <w:rFonts w:ascii="Arial" w:hAnsi="Arial" w:cs="Arial"/>
          <w:sz w:val="20"/>
          <w:szCs w:val="20"/>
        </w:rPr>
        <w:t xml:space="preserve">facing websites (non-AHDB sites) </w:t>
      </w:r>
      <w:r>
        <w:rPr>
          <w:rFonts w:ascii="Arial" w:hAnsi="Arial" w:cs="Arial"/>
          <w:sz w:val="20"/>
          <w:szCs w:val="20"/>
        </w:rPr>
        <w:t xml:space="preserve">using the </w:t>
      </w:r>
      <w:r w:rsidRPr="0052577A">
        <w:rPr>
          <w:rFonts w:ascii="Arial" w:hAnsi="Arial" w:cs="Arial"/>
          <w:sz w:val="20"/>
          <w:szCs w:val="20"/>
        </w:rPr>
        <w:t xml:space="preserve">CMS platform you </w:t>
      </w:r>
      <w:r>
        <w:rPr>
          <w:rFonts w:ascii="Arial" w:hAnsi="Arial" w:cs="Arial"/>
          <w:sz w:val="20"/>
          <w:szCs w:val="20"/>
        </w:rPr>
        <w:t xml:space="preserve">have </w:t>
      </w:r>
      <w:r w:rsidRPr="0052577A">
        <w:rPr>
          <w:rFonts w:ascii="Arial" w:hAnsi="Arial" w:cs="Arial"/>
          <w:sz w:val="20"/>
          <w:szCs w:val="20"/>
        </w:rPr>
        <w:t>propose</w:t>
      </w:r>
      <w:r>
        <w:rPr>
          <w:rFonts w:ascii="Arial" w:hAnsi="Arial" w:cs="Arial"/>
          <w:sz w:val="20"/>
          <w:szCs w:val="20"/>
        </w:rPr>
        <w:t>d</w:t>
      </w:r>
      <w:r w:rsidRPr="0052577A">
        <w:rPr>
          <w:rFonts w:ascii="Arial" w:hAnsi="Arial" w:cs="Arial"/>
          <w:sz w:val="20"/>
          <w:szCs w:val="20"/>
        </w:rPr>
        <w:t>.</w:t>
      </w:r>
    </w:p>
    <w:p w:rsidR="0052577A" w:rsidRDefault="0052577A" w:rsidP="0052577A">
      <w:pPr>
        <w:pStyle w:val="ListParagraph"/>
        <w:numPr>
          <w:ilvl w:val="0"/>
          <w:numId w:val="30"/>
        </w:numPr>
        <w:rPr>
          <w:rFonts w:ascii="Arial" w:hAnsi="Arial" w:cs="Arial"/>
          <w:sz w:val="20"/>
          <w:szCs w:val="20"/>
        </w:rPr>
      </w:pPr>
      <w:r>
        <w:rPr>
          <w:rFonts w:ascii="Arial" w:hAnsi="Arial" w:cs="Arial"/>
          <w:sz w:val="20"/>
          <w:szCs w:val="20"/>
        </w:rPr>
        <w:t>One c</w:t>
      </w:r>
      <w:r w:rsidRPr="0052577A">
        <w:rPr>
          <w:rFonts w:ascii="Arial" w:hAnsi="Arial" w:cs="Arial"/>
          <w:sz w:val="20"/>
          <w:szCs w:val="20"/>
        </w:rPr>
        <w:t>ase study demonstrat</w:t>
      </w:r>
      <w:r>
        <w:rPr>
          <w:rFonts w:ascii="Arial" w:hAnsi="Arial" w:cs="Arial"/>
          <w:sz w:val="20"/>
          <w:szCs w:val="20"/>
        </w:rPr>
        <w:t>ing</w:t>
      </w:r>
      <w:r w:rsidRPr="0052577A">
        <w:rPr>
          <w:rFonts w:ascii="Arial" w:hAnsi="Arial" w:cs="Arial"/>
          <w:sz w:val="20"/>
          <w:szCs w:val="20"/>
        </w:rPr>
        <w:t xml:space="preserve"> how you have i</w:t>
      </w:r>
      <w:r w:rsidR="005C4EEE">
        <w:rPr>
          <w:rFonts w:ascii="Arial" w:hAnsi="Arial" w:cs="Arial"/>
          <w:sz w:val="20"/>
          <w:szCs w:val="20"/>
        </w:rPr>
        <w:t xml:space="preserve">mproved SEO </w:t>
      </w:r>
      <w:r w:rsidRPr="0052577A">
        <w:rPr>
          <w:rFonts w:ascii="Arial" w:hAnsi="Arial" w:cs="Arial"/>
          <w:sz w:val="20"/>
          <w:szCs w:val="20"/>
        </w:rPr>
        <w:t>and web traffic as a result.</w:t>
      </w:r>
    </w:p>
    <w:p w:rsidR="005C4EEE" w:rsidRDefault="005C4EEE" w:rsidP="005C4EEE">
      <w:pPr>
        <w:pStyle w:val="ListParagraph"/>
        <w:numPr>
          <w:ilvl w:val="0"/>
          <w:numId w:val="30"/>
        </w:numPr>
        <w:rPr>
          <w:rFonts w:ascii="Arial" w:hAnsi="Arial" w:cs="Arial"/>
          <w:sz w:val="20"/>
          <w:szCs w:val="20"/>
        </w:rPr>
      </w:pPr>
      <w:r>
        <w:rPr>
          <w:rFonts w:ascii="Arial" w:hAnsi="Arial" w:cs="Arial"/>
          <w:sz w:val="20"/>
          <w:szCs w:val="20"/>
        </w:rPr>
        <w:t xml:space="preserve">One case study describing how Universal Google Analytics was implemented </w:t>
      </w:r>
      <w:r w:rsidRPr="005C4EEE">
        <w:rPr>
          <w:rFonts w:ascii="Arial" w:hAnsi="Arial" w:cs="Arial"/>
          <w:sz w:val="20"/>
          <w:szCs w:val="20"/>
        </w:rPr>
        <w:t xml:space="preserve">and </w:t>
      </w:r>
      <w:r>
        <w:rPr>
          <w:rFonts w:ascii="Arial" w:hAnsi="Arial" w:cs="Arial"/>
          <w:sz w:val="20"/>
          <w:szCs w:val="20"/>
        </w:rPr>
        <w:t xml:space="preserve">demonstrating improved website </w:t>
      </w:r>
      <w:r w:rsidR="00326E77">
        <w:rPr>
          <w:rFonts w:ascii="Arial" w:hAnsi="Arial" w:cs="Arial"/>
          <w:sz w:val="20"/>
          <w:szCs w:val="20"/>
        </w:rPr>
        <w:t xml:space="preserve">monitoring and </w:t>
      </w:r>
      <w:r>
        <w:rPr>
          <w:rFonts w:ascii="Arial" w:hAnsi="Arial" w:cs="Arial"/>
          <w:sz w:val="20"/>
          <w:szCs w:val="20"/>
        </w:rPr>
        <w:t xml:space="preserve">performance </w:t>
      </w:r>
      <w:r w:rsidRPr="005C4EEE">
        <w:rPr>
          <w:rFonts w:ascii="Arial" w:hAnsi="Arial" w:cs="Arial"/>
          <w:sz w:val="20"/>
          <w:szCs w:val="20"/>
        </w:rPr>
        <w:t>as a result.</w:t>
      </w:r>
    </w:p>
    <w:p w:rsidR="0052577A" w:rsidRPr="005C4EEE" w:rsidRDefault="0052577A" w:rsidP="005C4EEE">
      <w:pPr>
        <w:pStyle w:val="ListParagraph"/>
        <w:numPr>
          <w:ilvl w:val="0"/>
          <w:numId w:val="30"/>
        </w:numPr>
        <w:rPr>
          <w:rFonts w:ascii="Arial" w:hAnsi="Arial" w:cs="Arial"/>
          <w:sz w:val="20"/>
          <w:szCs w:val="20"/>
        </w:rPr>
      </w:pPr>
      <w:r w:rsidRPr="005C4EEE">
        <w:rPr>
          <w:rFonts w:ascii="Arial" w:hAnsi="Arial" w:cs="Arial"/>
          <w:sz w:val="20"/>
          <w:szCs w:val="20"/>
        </w:rPr>
        <w:t>Names and experience of the account team who will work on this specification and details of your project/account management process.</w:t>
      </w:r>
    </w:p>
    <w:p w:rsidR="0052577A" w:rsidRPr="0052577A" w:rsidRDefault="0052577A" w:rsidP="0052577A">
      <w:pPr>
        <w:pStyle w:val="ListParagraph"/>
        <w:numPr>
          <w:ilvl w:val="0"/>
          <w:numId w:val="30"/>
        </w:numPr>
        <w:rPr>
          <w:rFonts w:ascii="Arial" w:hAnsi="Arial" w:cs="Arial"/>
          <w:sz w:val="20"/>
          <w:szCs w:val="20"/>
        </w:rPr>
      </w:pPr>
      <w:r w:rsidRPr="0052577A">
        <w:rPr>
          <w:rFonts w:ascii="Arial" w:hAnsi="Arial" w:cs="Arial"/>
          <w:sz w:val="20"/>
          <w:szCs w:val="20"/>
        </w:rPr>
        <w:t xml:space="preserve">Details of your service level agreement (e.g. uptime guarantee, </w:t>
      </w:r>
      <w:r>
        <w:rPr>
          <w:rFonts w:ascii="Arial" w:hAnsi="Arial" w:cs="Arial"/>
          <w:sz w:val="20"/>
          <w:szCs w:val="20"/>
        </w:rPr>
        <w:t xml:space="preserve">server backups, coding standards, </w:t>
      </w:r>
      <w:r w:rsidRPr="0052577A">
        <w:rPr>
          <w:rFonts w:ascii="Arial" w:hAnsi="Arial" w:cs="Arial"/>
          <w:sz w:val="20"/>
          <w:szCs w:val="20"/>
        </w:rPr>
        <w:t>issue resolution timescales, support &amp; maintenance).</w:t>
      </w:r>
    </w:p>
    <w:p w:rsidR="0052577A" w:rsidRPr="0052577A" w:rsidRDefault="0092067A" w:rsidP="0052577A">
      <w:pPr>
        <w:pStyle w:val="ListParagraph"/>
        <w:numPr>
          <w:ilvl w:val="0"/>
          <w:numId w:val="30"/>
        </w:numPr>
        <w:rPr>
          <w:rFonts w:ascii="Arial" w:hAnsi="Arial" w:cs="Arial"/>
          <w:sz w:val="20"/>
          <w:szCs w:val="20"/>
        </w:rPr>
      </w:pPr>
      <w:r>
        <w:rPr>
          <w:rFonts w:ascii="Arial" w:hAnsi="Arial" w:cs="Arial"/>
          <w:sz w:val="20"/>
          <w:szCs w:val="20"/>
        </w:rPr>
        <w:t>T</w:t>
      </w:r>
      <w:r w:rsidR="0052577A" w:rsidRPr="0052577A">
        <w:rPr>
          <w:rFonts w:ascii="Arial" w:hAnsi="Arial" w:cs="Arial"/>
          <w:sz w:val="20"/>
          <w:szCs w:val="20"/>
        </w:rPr>
        <w:t>imeline.</w:t>
      </w:r>
    </w:p>
    <w:p w:rsidR="0052577A" w:rsidRDefault="0052577A" w:rsidP="0052577A">
      <w:pPr>
        <w:pStyle w:val="ListParagraph"/>
        <w:numPr>
          <w:ilvl w:val="0"/>
          <w:numId w:val="30"/>
        </w:numPr>
        <w:rPr>
          <w:rFonts w:ascii="Arial" w:hAnsi="Arial" w:cs="Arial"/>
          <w:sz w:val="20"/>
          <w:szCs w:val="20"/>
        </w:rPr>
      </w:pPr>
      <w:r w:rsidRPr="0052577A">
        <w:rPr>
          <w:rFonts w:ascii="Arial" w:hAnsi="Arial" w:cs="Arial"/>
          <w:sz w:val="20"/>
          <w:szCs w:val="20"/>
        </w:rPr>
        <w:t>Complete the attached price list to provide a full breakdown of costs.</w:t>
      </w:r>
    </w:p>
    <w:bookmarkStart w:id="31" w:name="_MON_1507378430"/>
    <w:bookmarkEnd w:id="31"/>
    <w:p w:rsidR="00173C64" w:rsidRPr="00173C64" w:rsidRDefault="007600DC" w:rsidP="00173C64">
      <w:pPr>
        <w:ind w:left="360"/>
        <w:rPr>
          <w:rFonts w:ascii="Arial" w:hAnsi="Arial" w:cs="Arial"/>
          <w:sz w:val="20"/>
          <w:szCs w:val="20"/>
        </w:rPr>
      </w:pPr>
      <w:r>
        <w:rPr>
          <w:rFonts w:ascii="Arial" w:hAnsi="Arial" w:cs="Arial"/>
          <w:sz w:val="20"/>
          <w:szCs w:val="20"/>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41" o:title=""/>
          </v:shape>
          <o:OLEObject Type="Embed" ProgID="Excel.Sheet.12" ShapeID="_x0000_i1025" DrawAspect="Icon" ObjectID="_1507443222" r:id="rId42"/>
        </w:object>
      </w:r>
    </w:p>
    <w:p w:rsidR="0052577A" w:rsidRPr="00322900" w:rsidRDefault="0052577A" w:rsidP="0052577A">
      <w:pPr>
        <w:rPr>
          <w:rFonts w:ascii="Arial" w:hAnsi="Arial" w:cs="Arial"/>
          <w:sz w:val="20"/>
          <w:szCs w:val="20"/>
        </w:rPr>
      </w:pPr>
      <w:r w:rsidRPr="0052577A">
        <w:rPr>
          <w:rFonts w:ascii="Arial" w:hAnsi="Arial" w:cs="Arial"/>
          <w:sz w:val="20"/>
          <w:szCs w:val="20"/>
        </w:rPr>
        <w:t>Submissions will be marked against a set of criteria and results communicated back to suppliers.</w:t>
      </w:r>
    </w:p>
    <w:p w:rsidR="00830265" w:rsidRPr="00322900" w:rsidRDefault="00830265" w:rsidP="00830265">
      <w:pPr>
        <w:pStyle w:val="Heading1"/>
        <w:rPr>
          <w:rFonts w:ascii="Arial" w:hAnsi="Arial" w:cs="Arial"/>
          <w:color w:val="000000" w:themeColor="text1"/>
          <w:sz w:val="24"/>
          <w:szCs w:val="24"/>
        </w:rPr>
      </w:pPr>
      <w:bookmarkStart w:id="32" w:name="_Toc433637642"/>
      <w:r w:rsidRPr="00322900">
        <w:rPr>
          <w:rFonts w:ascii="Arial" w:hAnsi="Arial" w:cs="Arial"/>
          <w:color w:val="000000" w:themeColor="text1"/>
          <w:sz w:val="24"/>
          <w:szCs w:val="24"/>
        </w:rPr>
        <w:t>Terms and conditions of participation</w:t>
      </w:r>
      <w:bookmarkEnd w:id="32"/>
    </w:p>
    <w:p w:rsidR="001C152E" w:rsidRDefault="001C152E" w:rsidP="001C152E">
      <w:pPr>
        <w:rPr>
          <w:rFonts w:ascii="Arial" w:hAnsi="Arial" w:cs="Arial"/>
          <w:sz w:val="20"/>
          <w:szCs w:val="20"/>
        </w:rPr>
      </w:pPr>
      <w:r w:rsidRPr="00322900">
        <w:rPr>
          <w:rFonts w:ascii="Arial" w:hAnsi="Arial" w:cs="Arial"/>
          <w:sz w:val="20"/>
          <w:szCs w:val="20"/>
        </w:rPr>
        <w:t xml:space="preserve">AHDB </w:t>
      </w:r>
      <w:r w:rsidR="00535A98" w:rsidRPr="00322900">
        <w:rPr>
          <w:rFonts w:ascii="Arial" w:hAnsi="Arial" w:cs="Arial"/>
          <w:sz w:val="20"/>
          <w:szCs w:val="20"/>
        </w:rPr>
        <w:t>t</w:t>
      </w:r>
      <w:r w:rsidRPr="00322900">
        <w:rPr>
          <w:rFonts w:ascii="Arial" w:hAnsi="Arial" w:cs="Arial"/>
          <w:sz w:val="20"/>
          <w:szCs w:val="20"/>
        </w:rPr>
        <w:t xml:space="preserve">erms and </w:t>
      </w:r>
      <w:r w:rsidR="00535A98" w:rsidRPr="00322900">
        <w:rPr>
          <w:rFonts w:ascii="Arial" w:hAnsi="Arial" w:cs="Arial"/>
          <w:sz w:val="20"/>
          <w:szCs w:val="20"/>
        </w:rPr>
        <w:t>c</w:t>
      </w:r>
      <w:r w:rsidRPr="00322900">
        <w:rPr>
          <w:rFonts w:ascii="Arial" w:hAnsi="Arial" w:cs="Arial"/>
          <w:sz w:val="20"/>
          <w:szCs w:val="20"/>
        </w:rPr>
        <w:t xml:space="preserve">onditions for the </w:t>
      </w:r>
      <w:r w:rsidR="00535A98" w:rsidRPr="00322900">
        <w:rPr>
          <w:rFonts w:ascii="Arial" w:hAnsi="Arial" w:cs="Arial"/>
          <w:sz w:val="20"/>
          <w:szCs w:val="20"/>
        </w:rPr>
        <w:t xml:space="preserve">provision of </w:t>
      </w:r>
      <w:r w:rsidRPr="00322900">
        <w:rPr>
          <w:rFonts w:ascii="Arial" w:hAnsi="Arial" w:cs="Arial"/>
          <w:sz w:val="20"/>
          <w:szCs w:val="20"/>
        </w:rPr>
        <w:t>goods and</w:t>
      </w:r>
      <w:r w:rsidR="00535A98" w:rsidRPr="00322900">
        <w:rPr>
          <w:rFonts w:ascii="Arial" w:hAnsi="Arial" w:cs="Arial"/>
          <w:sz w:val="20"/>
          <w:szCs w:val="20"/>
        </w:rPr>
        <w:t>/or</w:t>
      </w:r>
      <w:r w:rsidRPr="00322900">
        <w:rPr>
          <w:rFonts w:ascii="Arial" w:hAnsi="Arial" w:cs="Arial"/>
          <w:sz w:val="20"/>
          <w:szCs w:val="20"/>
        </w:rPr>
        <w:t xml:space="preserve"> services shall apply to any contract awarded as a result of this request for a quote.</w:t>
      </w:r>
    </w:p>
    <w:bookmarkStart w:id="33" w:name="_MON_1507377433"/>
    <w:bookmarkEnd w:id="33"/>
    <w:p w:rsidR="0064725D" w:rsidRPr="00322900" w:rsidRDefault="0064725D" w:rsidP="001C152E">
      <w:pPr>
        <w:rPr>
          <w:rFonts w:ascii="Arial" w:hAnsi="Arial" w:cs="Arial"/>
          <w:sz w:val="20"/>
          <w:szCs w:val="20"/>
        </w:rPr>
      </w:pPr>
      <w:r>
        <w:rPr>
          <w:rFonts w:ascii="Arial" w:hAnsi="Arial" w:cs="Arial"/>
          <w:sz w:val="20"/>
          <w:szCs w:val="20"/>
        </w:rPr>
        <w:object w:dxaOrig="1550" w:dyaOrig="991">
          <v:shape id="_x0000_i1026" type="#_x0000_t75" style="width:77.25pt;height:49.5pt" o:ole="">
            <v:imagedata r:id="rId43" o:title=""/>
          </v:shape>
          <o:OLEObject Type="Embed" ProgID="Word.Document.12" ShapeID="_x0000_i1026" DrawAspect="Icon" ObjectID="_1507443223" r:id="rId44">
            <o:FieldCodes>\s</o:FieldCodes>
          </o:OLEObject>
        </w:object>
      </w:r>
    </w:p>
    <w:p w:rsidR="0023768E" w:rsidRPr="00322900" w:rsidRDefault="001C152E" w:rsidP="001C152E">
      <w:pPr>
        <w:rPr>
          <w:rFonts w:ascii="Arial" w:hAnsi="Arial" w:cs="Arial"/>
          <w:b/>
          <w:sz w:val="20"/>
          <w:szCs w:val="20"/>
        </w:rPr>
      </w:pPr>
      <w:r w:rsidRPr="00322900">
        <w:rPr>
          <w:rFonts w:ascii="Arial" w:hAnsi="Arial" w:cs="Arial"/>
          <w:sz w:val="20"/>
          <w:szCs w:val="20"/>
        </w:rPr>
        <w:t>Please read the</w:t>
      </w:r>
      <w:r w:rsidR="00271D1D">
        <w:rPr>
          <w:rFonts w:ascii="Arial" w:hAnsi="Arial" w:cs="Arial"/>
          <w:sz w:val="20"/>
          <w:szCs w:val="20"/>
        </w:rPr>
        <w:t xml:space="preserve"> attached</w:t>
      </w:r>
      <w:r w:rsidRPr="00322900">
        <w:rPr>
          <w:rFonts w:ascii="Arial" w:hAnsi="Arial" w:cs="Arial"/>
          <w:sz w:val="20"/>
          <w:szCs w:val="20"/>
        </w:rPr>
        <w:t xml:space="preserve"> AHDB </w:t>
      </w:r>
      <w:r w:rsidR="00535A98" w:rsidRPr="00322900">
        <w:rPr>
          <w:rFonts w:ascii="Arial" w:hAnsi="Arial" w:cs="Arial"/>
          <w:sz w:val="20"/>
          <w:szCs w:val="20"/>
        </w:rPr>
        <w:t>t</w:t>
      </w:r>
      <w:r w:rsidRPr="00322900">
        <w:rPr>
          <w:rFonts w:ascii="Arial" w:hAnsi="Arial" w:cs="Arial"/>
          <w:sz w:val="20"/>
          <w:szCs w:val="20"/>
        </w:rPr>
        <w:t xml:space="preserve">erms and </w:t>
      </w:r>
      <w:r w:rsidR="00535A98" w:rsidRPr="00322900">
        <w:rPr>
          <w:rFonts w:ascii="Arial" w:hAnsi="Arial" w:cs="Arial"/>
          <w:sz w:val="20"/>
          <w:szCs w:val="20"/>
        </w:rPr>
        <w:t>c</w:t>
      </w:r>
      <w:r w:rsidRPr="00322900">
        <w:rPr>
          <w:rFonts w:ascii="Arial" w:hAnsi="Arial" w:cs="Arial"/>
          <w:sz w:val="20"/>
          <w:szCs w:val="20"/>
        </w:rPr>
        <w:t>onditions. By submitting a proposal, you will have agreed to the</w:t>
      </w:r>
      <w:r w:rsidR="00535A98" w:rsidRPr="00322900">
        <w:rPr>
          <w:rFonts w:ascii="Arial" w:hAnsi="Arial" w:cs="Arial"/>
          <w:sz w:val="20"/>
          <w:szCs w:val="20"/>
        </w:rPr>
        <w:t>se terms and conditions</w:t>
      </w:r>
      <w:r w:rsidRPr="00322900">
        <w:rPr>
          <w:rFonts w:ascii="Arial" w:hAnsi="Arial" w:cs="Arial"/>
          <w:sz w:val="20"/>
          <w:szCs w:val="20"/>
        </w:rPr>
        <w:t>.</w:t>
      </w:r>
    </w:p>
    <w:p w:rsidR="00271D1D" w:rsidRDefault="005C3554" w:rsidP="00DD762E">
      <w:pPr>
        <w:pStyle w:val="Heading1"/>
        <w:rPr>
          <w:rFonts w:ascii="Arial" w:hAnsi="Arial" w:cs="Arial"/>
          <w:color w:val="000000" w:themeColor="text1"/>
          <w:sz w:val="24"/>
          <w:szCs w:val="24"/>
        </w:rPr>
      </w:pPr>
      <w:bookmarkStart w:id="34" w:name="_Toc433637643"/>
      <w:r w:rsidRPr="00322900">
        <w:rPr>
          <w:rFonts w:ascii="Arial" w:hAnsi="Arial" w:cs="Arial"/>
          <w:color w:val="000000" w:themeColor="text1"/>
          <w:sz w:val="24"/>
          <w:szCs w:val="24"/>
        </w:rPr>
        <w:t xml:space="preserve">Supporting </w:t>
      </w:r>
      <w:r w:rsidR="00271D1D">
        <w:rPr>
          <w:rFonts w:ascii="Arial" w:hAnsi="Arial" w:cs="Arial"/>
          <w:color w:val="000000" w:themeColor="text1"/>
          <w:sz w:val="24"/>
          <w:szCs w:val="24"/>
        </w:rPr>
        <w:t>Documents</w:t>
      </w:r>
      <w:bookmarkEnd w:id="34"/>
    </w:p>
    <w:p w:rsidR="00830265" w:rsidRPr="00271D1D" w:rsidRDefault="00271D1D" w:rsidP="00271D1D">
      <w:pPr>
        <w:rPr>
          <w:rFonts w:ascii="Arial" w:hAnsi="Arial" w:cs="Arial"/>
          <w:sz w:val="20"/>
          <w:szCs w:val="20"/>
        </w:rPr>
      </w:pPr>
      <w:r>
        <w:rPr>
          <w:rFonts w:ascii="Arial" w:hAnsi="Arial" w:cs="Arial"/>
          <w:sz w:val="20"/>
          <w:szCs w:val="20"/>
        </w:rPr>
        <w:t>The following documents will be a</w:t>
      </w:r>
      <w:r w:rsidRPr="00271D1D">
        <w:rPr>
          <w:rFonts w:ascii="Arial" w:hAnsi="Arial" w:cs="Arial"/>
          <w:sz w:val="20"/>
          <w:szCs w:val="20"/>
        </w:rPr>
        <w:t xml:space="preserve">vailable </w:t>
      </w:r>
      <w:r>
        <w:rPr>
          <w:rFonts w:ascii="Arial" w:hAnsi="Arial" w:cs="Arial"/>
          <w:sz w:val="20"/>
          <w:szCs w:val="20"/>
        </w:rPr>
        <w:t xml:space="preserve">to </w:t>
      </w:r>
      <w:r w:rsidRPr="00271D1D">
        <w:rPr>
          <w:rFonts w:ascii="Arial" w:hAnsi="Arial" w:cs="Arial"/>
          <w:sz w:val="20"/>
          <w:szCs w:val="20"/>
        </w:rPr>
        <w:t>the successfully appointed agency</w:t>
      </w:r>
      <w:r w:rsidR="00830265" w:rsidRPr="00271D1D">
        <w:rPr>
          <w:rFonts w:ascii="Arial" w:hAnsi="Arial" w:cs="Arial"/>
          <w:sz w:val="20"/>
          <w:szCs w:val="20"/>
        </w:rPr>
        <w:t>:</w:t>
      </w:r>
    </w:p>
    <w:p w:rsidR="00F54E55" w:rsidRDefault="00F54E55" w:rsidP="002F6284">
      <w:pPr>
        <w:pStyle w:val="ListParagraph"/>
        <w:numPr>
          <w:ilvl w:val="0"/>
          <w:numId w:val="8"/>
        </w:numPr>
        <w:rPr>
          <w:rFonts w:ascii="Arial" w:hAnsi="Arial" w:cs="Arial"/>
          <w:sz w:val="20"/>
          <w:szCs w:val="20"/>
        </w:rPr>
      </w:pPr>
      <w:r w:rsidRPr="00322900">
        <w:rPr>
          <w:rFonts w:ascii="Arial" w:hAnsi="Arial" w:cs="Arial"/>
          <w:sz w:val="20"/>
          <w:szCs w:val="20"/>
        </w:rPr>
        <w:t>AHDB expenses policy</w:t>
      </w:r>
    </w:p>
    <w:p w:rsidR="00095520" w:rsidRDefault="00095520" w:rsidP="002F6284">
      <w:pPr>
        <w:pStyle w:val="ListParagraph"/>
        <w:numPr>
          <w:ilvl w:val="0"/>
          <w:numId w:val="8"/>
        </w:numPr>
        <w:rPr>
          <w:rFonts w:ascii="Arial" w:hAnsi="Arial" w:cs="Arial"/>
          <w:sz w:val="20"/>
          <w:szCs w:val="20"/>
        </w:rPr>
      </w:pPr>
      <w:r w:rsidRPr="00322900">
        <w:rPr>
          <w:rFonts w:ascii="Arial" w:hAnsi="Arial" w:cs="Arial"/>
          <w:sz w:val="20"/>
          <w:szCs w:val="20"/>
        </w:rPr>
        <w:t>Campaign background</w:t>
      </w:r>
    </w:p>
    <w:p w:rsidR="00CF745C" w:rsidRDefault="00CF745C" w:rsidP="00095520">
      <w:pPr>
        <w:pStyle w:val="ListParagraph"/>
        <w:numPr>
          <w:ilvl w:val="0"/>
          <w:numId w:val="8"/>
        </w:numPr>
        <w:rPr>
          <w:rFonts w:ascii="Arial" w:hAnsi="Arial" w:cs="Arial"/>
          <w:sz w:val="20"/>
          <w:szCs w:val="20"/>
        </w:rPr>
      </w:pPr>
      <w:r w:rsidRPr="00322900">
        <w:rPr>
          <w:rFonts w:ascii="Arial" w:hAnsi="Arial" w:cs="Arial"/>
          <w:sz w:val="20"/>
          <w:szCs w:val="20"/>
        </w:rPr>
        <w:t>Style Guide</w:t>
      </w:r>
    </w:p>
    <w:p w:rsidR="00FB63C4" w:rsidRPr="00F54E55" w:rsidRDefault="006D54D1" w:rsidP="00F54E55">
      <w:pPr>
        <w:pStyle w:val="ListParagraph"/>
        <w:numPr>
          <w:ilvl w:val="0"/>
          <w:numId w:val="8"/>
        </w:numPr>
        <w:rPr>
          <w:rFonts w:ascii="Arial" w:hAnsi="Arial" w:cs="Arial"/>
          <w:sz w:val="20"/>
          <w:szCs w:val="20"/>
        </w:rPr>
      </w:pPr>
      <w:r w:rsidRPr="005D7F4B">
        <w:rPr>
          <w:rFonts w:ascii="Arial" w:hAnsi="Arial" w:cs="Arial"/>
          <w:sz w:val="20"/>
          <w:szCs w:val="20"/>
        </w:rPr>
        <w:t>SEO audit December 2014</w:t>
      </w:r>
    </w:p>
    <w:sectPr w:rsidR="00FB63C4" w:rsidRPr="00F54E55" w:rsidSect="00CC0E3C">
      <w:headerReference w:type="default" r:id="rId45"/>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AF2" w:rsidRDefault="00395AF2">
      <w:pPr>
        <w:spacing w:after="0" w:line="240" w:lineRule="auto"/>
      </w:pPr>
      <w:r>
        <w:separator/>
      </w:r>
    </w:p>
  </w:endnote>
  <w:endnote w:type="continuationSeparator" w:id="0">
    <w:p w:rsidR="00395AF2" w:rsidRDefault="0039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64B" w:rsidRDefault="002B664B" w:rsidP="002B664B">
    <w:pPr>
      <w:pStyle w:val="Footer"/>
      <w:jc w:val="center"/>
    </w:pPr>
    <w:r>
      <w:rPr>
        <w:noProof/>
        <w:lang w:eastAsia="en-GB"/>
      </w:rPr>
      <w:drawing>
        <wp:inline distT="0" distB="0" distL="0" distR="0" wp14:anchorId="6C9E647D" wp14:editId="1381F71D">
          <wp:extent cx="1764000" cy="33840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olegrain Goodness - full colour on white.jpg"/>
                  <pic:cNvPicPr/>
                </pic:nvPicPr>
                <pic:blipFill>
                  <a:blip r:embed="rId1">
                    <a:extLst>
                      <a:ext uri="{28A0092B-C50C-407E-A947-70E740481C1C}">
                        <a14:useLocalDpi xmlns:a14="http://schemas.microsoft.com/office/drawing/2010/main" val="0"/>
                      </a:ext>
                    </a:extLst>
                  </a:blip>
                  <a:stretch>
                    <a:fillRect/>
                  </a:stretch>
                </pic:blipFill>
                <pic:spPr>
                  <a:xfrm>
                    <a:off x="0" y="0"/>
                    <a:ext cx="1764000" cy="338400"/>
                  </a:xfrm>
                  <a:prstGeom prst="rect">
                    <a:avLst/>
                  </a:prstGeom>
                </pic:spPr>
              </pic:pic>
            </a:graphicData>
          </a:graphic>
        </wp:inline>
      </w:drawing>
    </w:r>
    <w:r>
      <w:t xml:space="preserve">     </w:t>
    </w:r>
    <w:r>
      <w:rPr>
        <w:noProof/>
        <w:lang w:eastAsia="en-GB"/>
      </w:rPr>
      <w:drawing>
        <wp:inline distT="0" distB="0" distL="0" distR="0">
          <wp:extent cx="1292400" cy="356400"/>
          <wp:effectExtent l="0" t="0" r="317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 About Oats - full colour on white.jpg"/>
                  <pic:cNvPicPr/>
                </pic:nvPicPr>
                <pic:blipFill>
                  <a:blip r:embed="rId2">
                    <a:extLst>
                      <a:ext uri="{28A0092B-C50C-407E-A947-70E740481C1C}">
                        <a14:useLocalDpi xmlns:a14="http://schemas.microsoft.com/office/drawing/2010/main" val="0"/>
                      </a:ext>
                    </a:extLst>
                  </a:blip>
                  <a:stretch>
                    <a:fillRect/>
                  </a:stretch>
                </pic:blipFill>
                <pic:spPr>
                  <a:xfrm>
                    <a:off x="0" y="0"/>
                    <a:ext cx="1292400" cy="356400"/>
                  </a:xfrm>
                  <a:prstGeom prst="rect">
                    <a:avLst/>
                  </a:prstGeom>
                </pic:spPr>
              </pic:pic>
            </a:graphicData>
          </a:graphic>
        </wp:inline>
      </w:drawing>
    </w:r>
    <w:r>
      <w:t xml:space="preserve">     </w:t>
    </w:r>
    <w:r>
      <w:rPr>
        <w:noProof/>
        <w:lang w:eastAsia="en-GB"/>
      </w:rPr>
      <w:drawing>
        <wp:inline distT="0" distB="0" distL="0" distR="0" wp14:anchorId="57D6BF83" wp14:editId="647DDEF4">
          <wp:extent cx="1767600" cy="3060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eseed Oil Benefits - full colour on white.jpg"/>
                  <pic:cNvPicPr/>
                </pic:nvPicPr>
                <pic:blipFill>
                  <a:blip r:embed="rId3">
                    <a:extLst>
                      <a:ext uri="{28A0092B-C50C-407E-A947-70E740481C1C}">
                        <a14:useLocalDpi xmlns:a14="http://schemas.microsoft.com/office/drawing/2010/main" val="0"/>
                      </a:ext>
                    </a:extLst>
                  </a:blip>
                  <a:stretch>
                    <a:fillRect/>
                  </a:stretch>
                </pic:blipFill>
                <pic:spPr>
                  <a:xfrm>
                    <a:off x="0" y="0"/>
                    <a:ext cx="1767600" cy="306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AF2" w:rsidRDefault="00395AF2">
      <w:pPr>
        <w:spacing w:after="0" w:line="240" w:lineRule="auto"/>
      </w:pPr>
      <w:r>
        <w:separator/>
      </w:r>
    </w:p>
  </w:footnote>
  <w:footnote w:type="continuationSeparator" w:id="0">
    <w:p w:rsidR="00395AF2" w:rsidRDefault="00395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F2" w:rsidRDefault="00395AF2" w:rsidP="00CC0E3C">
    <w:pPr>
      <w:pStyle w:val="Header"/>
      <w:jc w:val="right"/>
    </w:pPr>
    <w:r w:rsidRPr="000D577B">
      <w:rPr>
        <w:rFonts w:ascii="Calibri" w:eastAsia="Times New Roman" w:hAnsi="Calibri" w:cs="Times New Roman"/>
        <w:noProof/>
        <w:lang w:eastAsia="en-GB"/>
      </w:rPr>
      <w:drawing>
        <wp:inline distT="0" distB="0" distL="0" distR="0" wp14:anchorId="7A81C211" wp14:editId="5EFF0F98">
          <wp:extent cx="12096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DBCerealsandOilseedslogo_cmyk.jpg"/>
                  <pic:cNvPicPr/>
                </pic:nvPicPr>
                <pic:blipFill rotWithShape="1">
                  <a:blip r:embed="rId1" cstate="print">
                    <a:extLst>
                      <a:ext uri="{28A0092B-C50C-407E-A947-70E740481C1C}">
                        <a14:useLocalDpi xmlns:a14="http://schemas.microsoft.com/office/drawing/2010/main" val="0"/>
                      </a:ext>
                    </a:extLst>
                  </a:blip>
                  <a:srcRect l="13182" t="21371" r="10707" b="19399"/>
                  <a:stretch/>
                </pic:blipFill>
                <pic:spPr bwMode="auto">
                  <a:xfrm>
                    <a:off x="0" y="0"/>
                    <a:ext cx="1211071" cy="68659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F2D3B"/>
    <w:multiLevelType w:val="hybridMultilevel"/>
    <w:tmpl w:val="DEBA0C6A"/>
    <w:lvl w:ilvl="0" w:tplc="4818298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72EAA"/>
    <w:multiLevelType w:val="hybridMultilevel"/>
    <w:tmpl w:val="F518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F0A88"/>
    <w:multiLevelType w:val="hybridMultilevel"/>
    <w:tmpl w:val="84C4F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35355"/>
    <w:multiLevelType w:val="hybridMultilevel"/>
    <w:tmpl w:val="5130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913C8"/>
    <w:multiLevelType w:val="hybridMultilevel"/>
    <w:tmpl w:val="383CA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C0B41"/>
    <w:multiLevelType w:val="hybridMultilevel"/>
    <w:tmpl w:val="DEB43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A1AD9"/>
    <w:multiLevelType w:val="hybridMultilevel"/>
    <w:tmpl w:val="A4165D86"/>
    <w:lvl w:ilvl="0" w:tplc="4818298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13CFA"/>
    <w:multiLevelType w:val="hybridMultilevel"/>
    <w:tmpl w:val="0CA0A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73E33"/>
    <w:multiLevelType w:val="hybridMultilevel"/>
    <w:tmpl w:val="DC289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A6895"/>
    <w:multiLevelType w:val="hybridMultilevel"/>
    <w:tmpl w:val="283E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D756A9"/>
    <w:multiLevelType w:val="hybridMultilevel"/>
    <w:tmpl w:val="72E6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67546"/>
    <w:multiLevelType w:val="hybridMultilevel"/>
    <w:tmpl w:val="BF583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2258E"/>
    <w:multiLevelType w:val="hybridMultilevel"/>
    <w:tmpl w:val="FC4ED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10580E"/>
    <w:multiLevelType w:val="hybridMultilevel"/>
    <w:tmpl w:val="C55E2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370443"/>
    <w:multiLevelType w:val="hybridMultilevel"/>
    <w:tmpl w:val="C332C7F6"/>
    <w:lvl w:ilvl="0" w:tplc="C3202C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8469EE"/>
    <w:multiLevelType w:val="hybridMultilevel"/>
    <w:tmpl w:val="1A30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1E15E0"/>
    <w:multiLevelType w:val="hybridMultilevel"/>
    <w:tmpl w:val="D0B8D53E"/>
    <w:lvl w:ilvl="0" w:tplc="08090003">
      <w:start w:val="1"/>
      <w:numFmt w:val="bullet"/>
      <w:lvlText w:val="o"/>
      <w:lvlJc w:val="left"/>
      <w:pPr>
        <w:ind w:left="765" w:hanging="360"/>
      </w:pPr>
      <w:rPr>
        <w:rFonts w:ascii="Courier New" w:hAnsi="Courier New" w:cs="Courier New"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692C09AE"/>
    <w:multiLevelType w:val="hybridMultilevel"/>
    <w:tmpl w:val="FAA2A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44263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EEB099E"/>
    <w:multiLevelType w:val="hybridMultilevel"/>
    <w:tmpl w:val="60DE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20C50"/>
    <w:multiLevelType w:val="hybridMultilevel"/>
    <w:tmpl w:val="240C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A40019"/>
    <w:multiLevelType w:val="hybridMultilevel"/>
    <w:tmpl w:val="0006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CE0960"/>
    <w:multiLevelType w:val="hybridMultilevel"/>
    <w:tmpl w:val="943A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A15FF"/>
    <w:multiLevelType w:val="hybridMultilevel"/>
    <w:tmpl w:val="557C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FA2114"/>
    <w:multiLevelType w:val="hybridMultilevel"/>
    <w:tmpl w:val="6C3811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
  </w:num>
  <w:num w:numId="4">
    <w:abstractNumId w:val="14"/>
  </w:num>
  <w:num w:numId="5">
    <w:abstractNumId w:val="8"/>
  </w:num>
  <w:num w:numId="6">
    <w:abstractNumId w:val="21"/>
  </w:num>
  <w:num w:numId="7">
    <w:abstractNumId w:val="4"/>
  </w:num>
  <w:num w:numId="8">
    <w:abstractNumId w:val="17"/>
  </w:num>
  <w:num w:numId="9">
    <w:abstractNumId w:val="12"/>
  </w:num>
  <w:num w:numId="10">
    <w:abstractNumId w:val="15"/>
  </w:num>
  <w:num w:numId="11">
    <w:abstractNumId w:val="10"/>
  </w:num>
  <w:num w:numId="12">
    <w:abstractNumId w:val="2"/>
  </w:num>
  <w:num w:numId="13">
    <w:abstractNumId w:val="23"/>
  </w:num>
  <w:num w:numId="14">
    <w:abstractNumId w:val="6"/>
  </w:num>
  <w:num w:numId="15">
    <w:abstractNumId w:val="0"/>
  </w:num>
  <w:num w:numId="16">
    <w:abstractNumId w:val="19"/>
  </w:num>
  <w:num w:numId="17">
    <w:abstractNumId w:val="11"/>
  </w:num>
  <w:num w:numId="18">
    <w:abstractNumId w:val="13"/>
  </w:num>
  <w:num w:numId="19">
    <w:abstractNumId w:val="16"/>
  </w:num>
  <w:num w:numId="20">
    <w:abstractNumId w:val="24"/>
  </w:num>
  <w:num w:numId="21">
    <w:abstractNumId w:val="18"/>
  </w:num>
  <w:num w:numId="22">
    <w:abstractNumId w:val="18"/>
  </w:num>
  <w:num w:numId="23">
    <w:abstractNumId w:val="18"/>
  </w:num>
  <w:num w:numId="24">
    <w:abstractNumId w:val="18"/>
  </w:num>
  <w:num w:numId="25">
    <w:abstractNumId w:val="5"/>
  </w:num>
  <w:num w:numId="26">
    <w:abstractNumId w:val="18"/>
  </w:num>
  <w:num w:numId="27">
    <w:abstractNumId w:val="20"/>
  </w:num>
  <w:num w:numId="28">
    <w:abstractNumId w:val="22"/>
  </w:num>
  <w:num w:numId="29">
    <w:abstractNumId w:val="9"/>
  </w:num>
  <w:num w:numId="30">
    <w:abstractNumId w:val="7"/>
  </w:num>
  <w:num w:numId="3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70A"/>
    <w:rsid w:val="0000018F"/>
    <w:rsid w:val="00005D55"/>
    <w:rsid w:val="0001141D"/>
    <w:rsid w:val="00011F28"/>
    <w:rsid w:val="00015028"/>
    <w:rsid w:val="00024D34"/>
    <w:rsid w:val="00025692"/>
    <w:rsid w:val="00026113"/>
    <w:rsid w:val="00027C3B"/>
    <w:rsid w:val="00027F6F"/>
    <w:rsid w:val="00032F4B"/>
    <w:rsid w:val="0003311B"/>
    <w:rsid w:val="00035890"/>
    <w:rsid w:val="00035A5A"/>
    <w:rsid w:val="000379B1"/>
    <w:rsid w:val="0004075A"/>
    <w:rsid w:val="00040A5F"/>
    <w:rsid w:val="00041D9E"/>
    <w:rsid w:val="00044880"/>
    <w:rsid w:val="00044D10"/>
    <w:rsid w:val="00045E43"/>
    <w:rsid w:val="000506E0"/>
    <w:rsid w:val="000654D6"/>
    <w:rsid w:val="00072440"/>
    <w:rsid w:val="00073EE4"/>
    <w:rsid w:val="00074D3C"/>
    <w:rsid w:val="00085ABA"/>
    <w:rsid w:val="00090C17"/>
    <w:rsid w:val="00095520"/>
    <w:rsid w:val="00095DC0"/>
    <w:rsid w:val="00097C19"/>
    <w:rsid w:val="000A78D8"/>
    <w:rsid w:val="000B007B"/>
    <w:rsid w:val="000B076D"/>
    <w:rsid w:val="000B12FE"/>
    <w:rsid w:val="000B23E9"/>
    <w:rsid w:val="000B2EBD"/>
    <w:rsid w:val="000B3A65"/>
    <w:rsid w:val="000B508B"/>
    <w:rsid w:val="000C3C7E"/>
    <w:rsid w:val="000C65E4"/>
    <w:rsid w:val="000D0116"/>
    <w:rsid w:val="000D4DE6"/>
    <w:rsid w:val="000D7029"/>
    <w:rsid w:val="000E7B29"/>
    <w:rsid w:val="000F3B20"/>
    <w:rsid w:val="000F66E2"/>
    <w:rsid w:val="000F7C71"/>
    <w:rsid w:val="00101B91"/>
    <w:rsid w:val="00103ED7"/>
    <w:rsid w:val="00106C77"/>
    <w:rsid w:val="00112C55"/>
    <w:rsid w:val="00122B1D"/>
    <w:rsid w:val="00131B2D"/>
    <w:rsid w:val="00135696"/>
    <w:rsid w:val="0013684E"/>
    <w:rsid w:val="001537E3"/>
    <w:rsid w:val="00154F60"/>
    <w:rsid w:val="001573BF"/>
    <w:rsid w:val="00162660"/>
    <w:rsid w:val="00166554"/>
    <w:rsid w:val="00167EFE"/>
    <w:rsid w:val="00172D36"/>
    <w:rsid w:val="00173C64"/>
    <w:rsid w:val="001804F9"/>
    <w:rsid w:val="00185359"/>
    <w:rsid w:val="001919B8"/>
    <w:rsid w:val="00191F53"/>
    <w:rsid w:val="00194E54"/>
    <w:rsid w:val="001B45F6"/>
    <w:rsid w:val="001B74E8"/>
    <w:rsid w:val="001B7567"/>
    <w:rsid w:val="001B7D1E"/>
    <w:rsid w:val="001C152E"/>
    <w:rsid w:val="001C2A34"/>
    <w:rsid w:val="001C67ED"/>
    <w:rsid w:val="001D2C1B"/>
    <w:rsid w:val="001D4001"/>
    <w:rsid w:val="001D5241"/>
    <w:rsid w:val="001D783E"/>
    <w:rsid w:val="001E29AA"/>
    <w:rsid w:val="001F0E8F"/>
    <w:rsid w:val="001F626A"/>
    <w:rsid w:val="00203F39"/>
    <w:rsid w:val="002105AC"/>
    <w:rsid w:val="0021076E"/>
    <w:rsid w:val="00211085"/>
    <w:rsid w:val="00215CB9"/>
    <w:rsid w:val="0023457E"/>
    <w:rsid w:val="00234F6F"/>
    <w:rsid w:val="0023768E"/>
    <w:rsid w:val="002416AD"/>
    <w:rsid w:val="0024172B"/>
    <w:rsid w:val="00242B79"/>
    <w:rsid w:val="00243851"/>
    <w:rsid w:val="0025200E"/>
    <w:rsid w:val="00252DDC"/>
    <w:rsid w:val="0025370A"/>
    <w:rsid w:val="002542F0"/>
    <w:rsid w:val="00257319"/>
    <w:rsid w:val="00260916"/>
    <w:rsid w:val="00260BCD"/>
    <w:rsid w:val="00262B71"/>
    <w:rsid w:val="00270F25"/>
    <w:rsid w:val="00271D1D"/>
    <w:rsid w:val="002754FA"/>
    <w:rsid w:val="00281A81"/>
    <w:rsid w:val="002852BA"/>
    <w:rsid w:val="0029404F"/>
    <w:rsid w:val="002A227E"/>
    <w:rsid w:val="002A3A8C"/>
    <w:rsid w:val="002A3BFC"/>
    <w:rsid w:val="002A71E1"/>
    <w:rsid w:val="002B11CE"/>
    <w:rsid w:val="002B19D4"/>
    <w:rsid w:val="002B2E71"/>
    <w:rsid w:val="002B644A"/>
    <w:rsid w:val="002B664B"/>
    <w:rsid w:val="002B6D7E"/>
    <w:rsid w:val="002C0EFE"/>
    <w:rsid w:val="002C5542"/>
    <w:rsid w:val="002D0C3D"/>
    <w:rsid w:val="002D2CFF"/>
    <w:rsid w:val="002D3546"/>
    <w:rsid w:val="002D7457"/>
    <w:rsid w:val="002D7CF7"/>
    <w:rsid w:val="002E4B88"/>
    <w:rsid w:val="002F4724"/>
    <w:rsid w:val="002F6284"/>
    <w:rsid w:val="0030039A"/>
    <w:rsid w:val="00301D82"/>
    <w:rsid w:val="00302C05"/>
    <w:rsid w:val="0030310D"/>
    <w:rsid w:val="00304314"/>
    <w:rsid w:val="00304A12"/>
    <w:rsid w:val="0031142E"/>
    <w:rsid w:val="00313308"/>
    <w:rsid w:val="00313F26"/>
    <w:rsid w:val="0031475B"/>
    <w:rsid w:val="003150CA"/>
    <w:rsid w:val="0032236B"/>
    <w:rsid w:val="00322900"/>
    <w:rsid w:val="00322C68"/>
    <w:rsid w:val="00326E77"/>
    <w:rsid w:val="00326FFE"/>
    <w:rsid w:val="003320F7"/>
    <w:rsid w:val="00340428"/>
    <w:rsid w:val="00340F1C"/>
    <w:rsid w:val="003444E1"/>
    <w:rsid w:val="003456F1"/>
    <w:rsid w:val="003466AE"/>
    <w:rsid w:val="0035568F"/>
    <w:rsid w:val="003619EB"/>
    <w:rsid w:val="00362A4D"/>
    <w:rsid w:val="00363035"/>
    <w:rsid w:val="003723DB"/>
    <w:rsid w:val="00382431"/>
    <w:rsid w:val="00384DAA"/>
    <w:rsid w:val="003871C1"/>
    <w:rsid w:val="003930F0"/>
    <w:rsid w:val="00393EB1"/>
    <w:rsid w:val="00395AF2"/>
    <w:rsid w:val="003A0F14"/>
    <w:rsid w:val="003A24A4"/>
    <w:rsid w:val="003A4F8D"/>
    <w:rsid w:val="003B0841"/>
    <w:rsid w:val="003B4AA9"/>
    <w:rsid w:val="003B5302"/>
    <w:rsid w:val="003B67B0"/>
    <w:rsid w:val="003B6F84"/>
    <w:rsid w:val="003C6843"/>
    <w:rsid w:val="003D07BA"/>
    <w:rsid w:val="003D710E"/>
    <w:rsid w:val="003E678C"/>
    <w:rsid w:val="003E7481"/>
    <w:rsid w:val="003F2D3B"/>
    <w:rsid w:val="003F6131"/>
    <w:rsid w:val="003F680B"/>
    <w:rsid w:val="004031B1"/>
    <w:rsid w:val="00404117"/>
    <w:rsid w:val="0040598B"/>
    <w:rsid w:val="004114CC"/>
    <w:rsid w:val="00412DCB"/>
    <w:rsid w:val="0042227B"/>
    <w:rsid w:val="00427327"/>
    <w:rsid w:val="00427AD8"/>
    <w:rsid w:val="00431D39"/>
    <w:rsid w:val="00432DA5"/>
    <w:rsid w:val="004336B7"/>
    <w:rsid w:val="0044128A"/>
    <w:rsid w:val="00445463"/>
    <w:rsid w:val="004478AC"/>
    <w:rsid w:val="0045131F"/>
    <w:rsid w:val="00467E11"/>
    <w:rsid w:val="00470F6E"/>
    <w:rsid w:val="00475CC4"/>
    <w:rsid w:val="00475E41"/>
    <w:rsid w:val="0048435D"/>
    <w:rsid w:val="00484433"/>
    <w:rsid w:val="004854BA"/>
    <w:rsid w:val="00493F72"/>
    <w:rsid w:val="004A4533"/>
    <w:rsid w:val="004A72B9"/>
    <w:rsid w:val="004B2FE8"/>
    <w:rsid w:val="004C09E3"/>
    <w:rsid w:val="004C24A1"/>
    <w:rsid w:val="004C6BF9"/>
    <w:rsid w:val="004D17CB"/>
    <w:rsid w:val="004E087F"/>
    <w:rsid w:val="004E1691"/>
    <w:rsid w:val="004E5BFD"/>
    <w:rsid w:val="004F2408"/>
    <w:rsid w:val="004F5037"/>
    <w:rsid w:val="00502305"/>
    <w:rsid w:val="00502992"/>
    <w:rsid w:val="005036E7"/>
    <w:rsid w:val="005137E9"/>
    <w:rsid w:val="00515820"/>
    <w:rsid w:val="00515EF3"/>
    <w:rsid w:val="00517AE4"/>
    <w:rsid w:val="00522269"/>
    <w:rsid w:val="0052577A"/>
    <w:rsid w:val="00526045"/>
    <w:rsid w:val="00533643"/>
    <w:rsid w:val="00535A98"/>
    <w:rsid w:val="00536B14"/>
    <w:rsid w:val="00540548"/>
    <w:rsid w:val="00541159"/>
    <w:rsid w:val="005438A5"/>
    <w:rsid w:val="0054471F"/>
    <w:rsid w:val="00546BC7"/>
    <w:rsid w:val="00547C0E"/>
    <w:rsid w:val="005503AB"/>
    <w:rsid w:val="00550454"/>
    <w:rsid w:val="00550847"/>
    <w:rsid w:val="00553EE1"/>
    <w:rsid w:val="00563920"/>
    <w:rsid w:val="005738DE"/>
    <w:rsid w:val="00573CB6"/>
    <w:rsid w:val="00577868"/>
    <w:rsid w:val="00582311"/>
    <w:rsid w:val="00582E31"/>
    <w:rsid w:val="0058311F"/>
    <w:rsid w:val="00585112"/>
    <w:rsid w:val="0059075A"/>
    <w:rsid w:val="00590EEC"/>
    <w:rsid w:val="00590F36"/>
    <w:rsid w:val="005927D1"/>
    <w:rsid w:val="005A06DA"/>
    <w:rsid w:val="005A0979"/>
    <w:rsid w:val="005A1999"/>
    <w:rsid w:val="005A6B2A"/>
    <w:rsid w:val="005B0040"/>
    <w:rsid w:val="005B03FE"/>
    <w:rsid w:val="005B1F18"/>
    <w:rsid w:val="005B470A"/>
    <w:rsid w:val="005B687F"/>
    <w:rsid w:val="005C1C9D"/>
    <w:rsid w:val="005C3554"/>
    <w:rsid w:val="005C4EEE"/>
    <w:rsid w:val="005C6F95"/>
    <w:rsid w:val="005D4F99"/>
    <w:rsid w:val="005D50AE"/>
    <w:rsid w:val="005D5D76"/>
    <w:rsid w:val="005D7F4B"/>
    <w:rsid w:val="005E5A2B"/>
    <w:rsid w:val="005E6E69"/>
    <w:rsid w:val="005E7BE3"/>
    <w:rsid w:val="005F283C"/>
    <w:rsid w:val="005F3FB4"/>
    <w:rsid w:val="005F4086"/>
    <w:rsid w:val="005F74AC"/>
    <w:rsid w:val="0060704B"/>
    <w:rsid w:val="006135F4"/>
    <w:rsid w:val="0061404A"/>
    <w:rsid w:val="00614EAB"/>
    <w:rsid w:val="00622454"/>
    <w:rsid w:val="006237BF"/>
    <w:rsid w:val="006316D9"/>
    <w:rsid w:val="006326EF"/>
    <w:rsid w:val="00633162"/>
    <w:rsid w:val="00643F2D"/>
    <w:rsid w:val="00647192"/>
    <w:rsid w:val="0064725D"/>
    <w:rsid w:val="00651BEF"/>
    <w:rsid w:val="00653866"/>
    <w:rsid w:val="00653F0F"/>
    <w:rsid w:val="006560B7"/>
    <w:rsid w:val="00657E07"/>
    <w:rsid w:val="00664693"/>
    <w:rsid w:val="00664D2A"/>
    <w:rsid w:val="00672CFE"/>
    <w:rsid w:val="00673F37"/>
    <w:rsid w:val="0067575D"/>
    <w:rsid w:val="00676C58"/>
    <w:rsid w:val="0067706A"/>
    <w:rsid w:val="00680D31"/>
    <w:rsid w:val="00680F7A"/>
    <w:rsid w:val="006830EF"/>
    <w:rsid w:val="006839FB"/>
    <w:rsid w:val="006853A2"/>
    <w:rsid w:val="006914F4"/>
    <w:rsid w:val="00691A3B"/>
    <w:rsid w:val="00691E57"/>
    <w:rsid w:val="00692DB2"/>
    <w:rsid w:val="00694652"/>
    <w:rsid w:val="0069489B"/>
    <w:rsid w:val="0069582F"/>
    <w:rsid w:val="006960F9"/>
    <w:rsid w:val="00697AD4"/>
    <w:rsid w:val="006A4520"/>
    <w:rsid w:val="006A5514"/>
    <w:rsid w:val="006A56BA"/>
    <w:rsid w:val="006B1121"/>
    <w:rsid w:val="006B2B15"/>
    <w:rsid w:val="006C065A"/>
    <w:rsid w:val="006C2021"/>
    <w:rsid w:val="006C655E"/>
    <w:rsid w:val="006D4CDB"/>
    <w:rsid w:val="006D54D1"/>
    <w:rsid w:val="006E0538"/>
    <w:rsid w:val="006E1623"/>
    <w:rsid w:val="006E413C"/>
    <w:rsid w:val="006F26CD"/>
    <w:rsid w:val="00703964"/>
    <w:rsid w:val="007137F9"/>
    <w:rsid w:val="00714540"/>
    <w:rsid w:val="007153C1"/>
    <w:rsid w:val="0071688B"/>
    <w:rsid w:val="00724A93"/>
    <w:rsid w:val="007421F5"/>
    <w:rsid w:val="0074656C"/>
    <w:rsid w:val="00747C90"/>
    <w:rsid w:val="007502C1"/>
    <w:rsid w:val="00751F4A"/>
    <w:rsid w:val="00752C35"/>
    <w:rsid w:val="00755D80"/>
    <w:rsid w:val="007600DC"/>
    <w:rsid w:val="00763280"/>
    <w:rsid w:val="00765D65"/>
    <w:rsid w:val="0076732A"/>
    <w:rsid w:val="00767FAA"/>
    <w:rsid w:val="0077060A"/>
    <w:rsid w:val="0077374A"/>
    <w:rsid w:val="0077384D"/>
    <w:rsid w:val="0077456E"/>
    <w:rsid w:val="0078278E"/>
    <w:rsid w:val="007831C3"/>
    <w:rsid w:val="007845C5"/>
    <w:rsid w:val="00793BCA"/>
    <w:rsid w:val="00794013"/>
    <w:rsid w:val="00794AA0"/>
    <w:rsid w:val="007953AD"/>
    <w:rsid w:val="00796991"/>
    <w:rsid w:val="007A0430"/>
    <w:rsid w:val="007A5D94"/>
    <w:rsid w:val="007B03BC"/>
    <w:rsid w:val="007B0AD8"/>
    <w:rsid w:val="007B6A31"/>
    <w:rsid w:val="007C6B7C"/>
    <w:rsid w:val="007D0199"/>
    <w:rsid w:val="007D42B8"/>
    <w:rsid w:val="007D55B7"/>
    <w:rsid w:val="007D73FD"/>
    <w:rsid w:val="007E1971"/>
    <w:rsid w:val="007E63B7"/>
    <w:rsid w:val="007F3434"/>
    <w:rsid w:val="007F66E8"/>
    <w:rsid w:val="00800263"/>
    <w:rsid w:val="008104D0"/>
    <w:rsid w:val="00811E43"/>
    <w:rsid w:val="00814D32"/>
    <w:rsid w:val="00815B6B"/>
    <w:rsid w:val="00822F98"/>
    <w:rsid w:val="00823322"/>
    <w:rsid w:val="008267BA"/>
    <w:rsid w:val="00830265"/>
    <w:rsid w:val="008306CB"/>
    <w:rsid w:val="00833D86"/>
    <w:rsid w:val="008349BA"/>
    <w:rsid w:val="00834ED5"/>
    <w:rsid w:val="00836B46"/>
    <w:rsid w:val="00840689"/>
    <w:rsid w:val="00841EF3"/>
    <w:rsid w:val="00845F15"/>
    <w:rsid w:val="008525BB"/>
    <w:rsid w:val="00856793"/>
    <w:rsid w:val="0086055E"/>
    <w:rsid w:val="0086296A"/>
    <w:rsid w:val="00862E78"/>
    <w:rsid w:val="00863B85"/>
    <w:rsid w:val="00864A95"/>
    <w:rsid w:val="00864DEE"/>
    <w:rsid w:val="00867C3C"/>
    <w:rsid w:val="00870CEE"/>
    <w:rsid w:val="00882D84"/>
    <w:rsid w:val="00884A5F"/>
    <w:rsid w:val="00885B1F"/>
    <w:rsid w:val="00886C0F"/>
    <w:rsid w:val="008C00F3"/>
    <w:rsid w:val="008C03DC"/>
    <w:rsid w:val="008C7A02"/>
    <w:rsid w:val="008D23E6"/>
    <w:rsid w:val="008E2AE8"/>
    <w:rsid w:val="008E3C28"/>
    <w:rsid w:val="008F1CA3"/>
    <w:rsid w:val="008F2FC1"/>
    <w:rsid w:val="008F4640"/>
    <w:rsid w:val="00903AC8"/>
    <w:rsid w:val="009045F0"/>
    <w:rsid w:val="0090728F"/>
    <w:rsid w:val="00911CA4"/>
    <w:rsid w:val="00914A4F"/>
    <w:rsid w:val="0092067A"/>
    <w:rsid w:val="00923291"/>
    <w:rsid w:val="00923A60"/>
    <w:rsid w:val="009258A3"/>
    <w:rsid w:val="009270B9"/>
    <w:rsid w:val="00927A3F"/>
    <w:rsid w:val="00932DE6"/>
    <w:rsid w:val="00933BA2"/>
    <w:rsid w:val="00944CA5"/>
    <w:rsid w:val="00945F45"/>
    <w:rsid w:val="00952D96"/>
    <w:rsid w:val="00954FA7"/>
    <w:rsid w:val="00955E73"/>
    <w:rsid w:val="00960829"/>
    <w:rsid w:val="00962622"/>
    <w:rsid w:val="009655D8"/>
    <w:rsid w:val="009668E7"/>
    <w:rsid w:val="00966AB8"/>
    <w:rsid w:val="00973A4B"/>
    <w:rsid w:val="00974641"/>
    <w:rsid w:val="00976DF9"/>
    <w:rsid w:val="009802B5"/>
    <w:rsid w:val="00980F6E"/>
    <w:rsid w:val="00982B96"/>
    <w:rsid w:val="00986B88"/>
    <w:rsid w:val="009946DF"/>
    <w:rsid w:val="009965F6"/>
    <w:rsid w:val="009A1B49"/>
    <w:rsid w:val="009A5CC3"/>
    <w:rsid w:val="009A6B9C"/>
    <w:rsid w:val="009B0353"/>
    <w:rsid w:val="009B1D78"/>
    <w:rsid w:val="009B28EB"/>
    <w:rsid w:val="009C1A7A"/>
    <w:rsid w:val="009C2E99"/>
    <w:rsid w:val="009C763D"/>
    <w:rsid w:val="009D4AB1"/>
    <w:rsid w:val="009D5602"/>
    <w:rsid w:val="009D5AE8"/>
    <w:rsid w:val="009D6F59"/>
    <w:rsid w:val="009D73A1"/>
    <w:rsid w:val="009E4B0D"/>
    <w:rsid w:val="009E695F"/>
    <w:rsid w:val="009F1096"/>
    <w:rsid w:val="009F306E"/>
    <w:rsid w:val="009F37F8"/>
    <w:rsid w:val="009F419C"/>
    <w:rsid w:val="00A004D4"/>
    <w:rsid w:val="00A01EC4"/>
    <w:rsid w:val="00A0359E"/>
    <w:rsid w:val="00A04760"/>
    <w:rsid w:val="00A048B0"/>
    <w:rsid w:val="00A05935"/>
    <w:rsid w:val="00A06D04"/>
    <w:rsid w:val="00A07E2B"/>
    <w:rsid w:val="00A15B29"/>
    <w:rsid w:val="00A15BF0"/>
    <w:rsid w:val="00A23D1E"/>
    <w:rsid w:val="00A2499D"/>
    <w:rsid w:val="00A30BFA"/>
    <w:rsid w:val="00A31824"/>
    <w:rsid w:val="00A32F15"/>
    <w:rsid w:val="00A33E97"/>
    <w:rsid w:val="00A41B6B"/>
    <w:rsid w:val="00A437D7"/>
    <w:rsid w:val="00A45705"/>
    <w:rsid w:val="00A46276"/>
    <w:rsid w:val="00A557CD"/>
    <w:rsid w:val="00A72248"/>
    <w:rsid w:val="00A728A8"/>
    <w:rsid w:val="00A756D0"/>
    <w:rsid w:val="00A80D51"/>
    <w:rsid w:val="00A864C5"/>
    <w:rsid w:val="00A9001F"/>
    <w:rsid w:val="00A91F62"/>
    <w:rsid w:val="00A93E9E"/>
    <w:rsid w:val="00A95E27"/>
    <w:rsid w:val="00A96407"/>
    <w:rsid w:val="00A96FB6"/>
    <w:rsid w:val="00A976D7"/>
    <w:rsid w:val="00AA00FF"/>
    <w:rsid w:val="00AA4E33"/>
    <w:rsid w:val="00AA6DB1"/>
    <w:rsid w:val="00AB1294"/>
    <w:rsid w:val="00AB1C94"/>
    <w:rsid w:val="00AB29D3"/>
    <w:rsid w:val="00AC1533"/>
    <w:rsid w:val="00AC7AAD"/>
    <w:rsid w:val="00AD1816"/>
    <w:rsid w:val="00AD4971"/>
    <w:rsid w:val="00AD7C81"/>
    <w:rsid w:val="00AF058C"/>
    <w:rsid w:val="00AF3897"/>
    <w:rsid w:val="00B008F7"/>
    <w:rsid w:val="00B0168B"/>
    <w:rsid w:val="00B01B4F"/>
    <w:rsid w:val="00B15DC8"/>
    <w:rsid w:val="00B20D5A"/>
    <w:rsid w:val="00B21ADA"/>
    <w:rsid w:val="00B24AA4"/>
    <w:rsid w:val="00B2531B"/>
    <w:rsid w:val="00B3572B"/>
    <w:rsid w:val="00B365A7"/>
    <w:rsid w:val="00B37C2B"/>
    <w:rsid w:val="00B438F3"/>
    <w:rsid w:val="00B62254"/>
    <w:rsid w:val="00B62532"/>
    <w:rsid w:val="00B65715"/>
    <w:rsid w:val="00B71570"/>
    <w:rsid w:val="00B739AD"/>
    <w:rsid w:val="00B80965"/>
    <w:rsid w:val="00B851FD"/>
    <w:rsid w:val="00B90991"/>
    <w:rsid w:val="00B913AE"/>
    <w:rsid w:val="00B91EC7"/>
    <w:rsid w:val="00B93BCB"/>
    <w:rsid w:val="00B962C1"/>
    <w:rsid w:val="00BA2259"/>
    <w:rsid w:val="00BA3804"/>
    <w:rsid w:val="00BA6434"/>
    <w:rsid w:val="00BA6A17"/>
    <w:rsid w:val="00BA7B12"/>
    <w:rsid w:val="00BB5EBB"/>
    <w:rsid w:val="00BB6CC3"/>
    <w:rsid w:val="00BC4530"/>
    <w:rsid w:val="00BD0F4E"/>
    <w:rsid w:val="00BD239F"/>
    <w:rsid w:val="00BD779E"/>
    <w:rsid w:val="00BF48EB"/>
    <w:rsid w:val="00C043AF"/>
    <w:rsid w:val="00C04B29"/>
    <w:rsid w:val="00C051C0"/>
    <w:rsid w:val="00C061D5"/>
    <w:rsid w:val="00C066D2"/>
    <w:rsid w:val="00C06CBB"/>
    <w:rsid w:val="00C14E6A"/>
    <w:rsid w:val="00C179FD"/>
    <w:rsid w:val="00C273B8"/>
    <w:rsid w:val="00C30341"/>
    <w:rsid w:val="00C32E14"/>
    <w:rsid w:val="00C34375"/>
    <w:rsid w:val="00C345B4"/>
    <w:rsid w:val="00C36239"/>
    <w:rsid w:val="00C36B4C"/>
    <w:rsid w:val="00C535B1"/>
    <w:rsid w:val="00C55E28"/>
    <w:rsid w:val="00C65262"/>
    <w:rsid w:val="00C721F8"/>
    <w:rsid w:val="00C808BC"/>
    <w:rsid w:val="00C815D8"/>
    <w:rsid w:val="00C846E3"/>
    <w:rsid w:val="00C86494"/>
    <w:rsid w:val="00C87640"/>
    <w:rsid w:val="00C93907"/>
    <w:rsid w:val="00C974B9"/>
    <w:rsid w:val="00CA1AC8"/>
    <w:rsid w:val="00CA665C"/>
    <w:rsid w:val="00CB090A"/>
    <w:rsid w:val="00CB1A2A"/>
    <w:rsid w:val="00CB2BE3"/>
    <w:rsid w:val="00CB77E6"/>
    <w:rsid w:val="00CC0E3C"/>
    <w:rsid w:val="00CC2167"/>
    <w:rsid w:val="00CC22E0"/>
    <w:rsid w:val="00CC5FE9"/>
    <w:rsid w:val="00CD1410"/>
    <w:rsid w:val="00CD4C85"/>
    <w:rsid w:val="00CD6E99"/>
    <w:rsid w:val="00CD75D9"/>
    <w:rsid w:val="00CE615D"/>
    <w:rsid w:val="00CF23D5"/>
    <w:rsid w:val="00CF2B33"/>
    <w:rsid w:val="00CF4A7F"/>
    <w:rsid w:val="00CF52F8"/>
    <w:rsid w:val="00CF6C26"/>
    <w:rsid w:val="00CF745C"/>
    <w:rsid w:val="00D02718"/>
    <w:rsid w:val="00D07EC0"/>
    <w:rsid w:val="00D100F7"/>
    <w:rsid w:val="00D16234"/>
    <w:rsid w:val="00D246C5"/>
    <w:rsid w:val="00D2743D"/>
    <w:rsid w:val="00D33895"/>
    <w:rsid w:val="00D3700C"/>
    <w:rsid w:val="00D4363C"/>
    <w:rsid w:val="00D443B4"/>
    <w:rsid w:val="00D47549"/>
    <w:rsid w:val="00D5201A"/>
    <w:rsid w:val="00D549CD"/>
    <w:rsid w:val="00D64BB2"/>
    <w:rsid w:val="00D71684"/>
    <w:rsid w:val="00D73085"/>
    <w:rsid w:val="00D74DEC"/>
    <w:rsid w:val="00D75BCC"/>
    <w:rsid w:val="00D87F57"/>
    <w:rsid w:val="00D95534"/>
    <w:rsid w:val="00DA44F1"/>
    <w:rsid w:val="00DA46BA"/>
    <w:rsid w:val="00DA4BD4"/>
    <w:rsid w:val="00DA5111"/>
    <w:rsid w:val="00DA5A55"/>
    <w:rsid w:val="00DB564B"/>
    <w:rsid w:val="00DB5C27"/>
    <w:rsid w:val="00DC027D"/>
    <w:rsid w:val="00DC06B6"/>
    <w:rsid w:val="00DC20EE"/>
    <w:rsid w:val="00DC33DF"/>
    <w:rsid w:val="00DC6DD2"/>
    <w:rsid w:val="00DD151B"/>
    <w:rsid w:val="00DD1E7A"/>
    <w:rsid w:val="00DD25C1"/>
    <w:rsid w:val="00DD762E"/>
    <w:rsid w:val="00DE082B"/>
    <w:rsid w:val="00DE0F3D"/>
    <w:rsid w:val="00DE1342"/>
    <w:rsid w:val="00DE3264"/>
    <w:rsid w:val="00DE54D6"/>
    <w:rsid w:val="00DE76CC"/>
    <w:rsid w:val="00DE776B"/>
    <w:rsid w:val="00DF2EAF"/>
    <w:rsid w:val="00DF5949"/>
    <w:rsid w:val="00E02F6B"/>
    <w:rsid w:val="00E05684"/>
    <w:rsid w:val="00E07BD4"/>
    <w:rsid w:val="00E11B9C"/>
    <w:rsid w:val="00E132B2"/>
    <w:rsid w:val="00E13CEF"/>
    <w:rsid w:val="00E16C55"/>
    <w:rsid w:val="00E17750"/>
    <w:rsid w:val="00E275FF"/>
    <w:rsid w:val="00E324D2"/>
    <w:rsid w:val="00E3504F"/>
    <w:rsid w:val="00E37941"/>
    <w:rsid w:val="00E45387"/>
    <w:rsid w:val="00E47D00"/>
    <w:rsid w:val="00E5152B"/>
    <w:rsid w:val="00E5380E"/>
    <w:rsid w:val="00E548C5"/>
    <w:rsid w:val="00E55B73"/>
    <w:rsid w:val="00E55D86"/>
    <w:rsid w:val="00E62475"/>
    <w:rsid w:val="00E66062"/>
    <w:rsid w:val="00E7112E"/>
    <w:rsid w:val="00E73401"/>
    <w:rsid w:val="00E77620"/>
    <w:rsid w:val="00E85FBD"/>
    <w:rsid w:val="00E863B3"/>
    <w:rsid w:val="00E8666E"/>
    <w:rsid w:val="00E87F44"/>
    <w:rsid w:val="00E97311"/>
    <w:rsid w:val="00E97FD0"/>
    <w:rsid w:val="00EA040A"/>
    <w:rsid w:val="00EA3D7A"/>
    <w:rsid w:val="00EB6174"/>
    <w:rsid w:val="00EB652C"/>
    <w:rsid w:val="00EC77C9"/>
    <w:rsid w:val="00ED050A"/>
    <w:rsid w:val="00ED4991"/>
    <w:rsid w:val="00EE1217"/>
    <w:rsid w:val="00EE1599"/>
    <w:rsid w:val="00EE1B43"/>
    <w:rsid w:val="00EE2821"/>
    <w:rsid w:val="00EE4EBA"/>
    <w:rsid w:val="00EE781D"/>
    <w:rsid w:val="00EF2C77"/>
    <w:rsid w:val="00EF593D"/>
    <w:rsid w:val="00F0085A"/>
    <w:rsid w:val="00F00EF0"/>
    <w:rsid w:val="00F06E91"/>
    <w:rsid w:val="00F141FD"/>
    <w:rsid w:val="00F21544"/>
    <w:rsid w:val="00F22DB9"/>
    <w:rsid w:val="00F2304D"/>
    <w:rsid w:val="00F23C6F"/>
    <w:rsid w:val="00F2516C"/>
    <w:rsid w:val="00F25D04"/>
    <w:rsid w:val="00F31615"/>
    <w:rsid w:val="00F34F69"/>
    <w:rsid w:val="00F37C26"/>
    <w:rsid w:val="00F41A3C"/>
    <w:rsid w:val="00F41DDC"/>
    <w:rsid w:val="00F47119"/>
    <w:rsid w:val="00F53289"/>
    <w:rsid w:val="00F53C2F"/>
    <w:rsid w:val="00F54E06"/>
    <w:rsid w:val="00F54E55"/>
    <w:rsid w:val="00F5568A"/>
    <w:rsid w:val="00F55D52"/>
    <w:rsid w:val="00F61930"/>
    <w:rsid w:val="00F621C2"/>
    <w:rsid w:val="00F63DCB"/>
    <w:rsid w:val="00F6702A"/>
    <w:rsid w:val="00F67DFD"/>
    <w:rsid w:val="00F75641"/>
    <w:rsid w:val="00F83F18"/>
    <w:rsid w:val="00F871BC"/>
    <w:rsid w:val="00F876E8"/>
    <w:rsid w:val="00F923C2"/>
    <w:rsid w:val="00F926A7"/>
    <w:rsid w:val="00F9350F"/>
    <w:rsid w:val="00F97F81"/>
    <w:rsid w:val="00FA1614"/>
    <w:rsid w:val="00FA3B41"/>
    <w:rsid w:val="00FB3520"/>
    <w:rsid w:val="00FB63C4"/>
    <w:rsid w:val="00FB6BBE"/>
    <w:rsid w:val="00FC77CF"/>
    <w:rsid w:val="00FD02D6"/>
    <w:rsid w:val="00FD2DA8"/>
    <w:rsid w:val="00FD3555"/>
    <w:rsid w:val="00FD71FC"/>
    <w:rsid w:val="00FD7D3D"/>
    <w:rsid w:val="00FE2C04"/>
    <w:rsid w:val="00FE422F"/>
    <w:rsid w:val="00FF2B3A"/>
    <w:rsid w:val="00FF3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5:chartTrackingRefBased/>
  <w15:docId w15:val="{7C435852-1FD9-4A29-87F5-16673248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70A"/>
    <w:pPr>
      <w:spacing w:after="200" w:line="276" w:lineRule="auto"/>
    </w:pPr>
  </w:style>
  <w:style w:type="paragraph" w:styleId="Heading1">
    <w:name w:val="heading 1"/>
    <w:basedOn w:val="Normal"/>
    <w:next w:val="Normal"/>
    <w:link w:val="Heading1Char"/>
    <w:uiPriority w:val="9"/>
    <w:qFormat/>
    <w:rsid w:val="0025370A"/>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5370A"/>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5370A"/>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5370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5370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5370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5370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370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5370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70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5370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5370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5370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25370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5370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5370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370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5370A"/>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25370A"/>
    <w:pPr>
      <w:ind w:left="720"/>
      <w:contextualSpacing/>
    </w:pPr>
  </w:style>
  <w:style w:type="character" w:styleId="Hyperlink">
    <w:name w:val="Hyperlink"/>
    <w:basedOn w:val="DefaultParagraphFont"/>
    <w:uiPriority w:val="99"/>
    <w:unhideWhenUsed/>
    <w:rsid w:val="0025370A"/>
    <w:rPr>
      <w:color w:val="0563C1" w:themeColor="hyperlink"/>
      <w:u w:val="single"/>
    </w:rPr>
  </w:style>
  <w:style w:type="table" w:styleId="TableGrid">
    <w:name w:val="Table Grid"/>
    <w:basedOn w:val="TableNormal"/>
    <w:uiPriority w:val="59"/>
    <w:rsid w:val="00253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5370A"/>
    <w:pPr>
      <w:numPr>
        <w:numId w:val="0"/>
      </w:numPr>
      <w:outlineLvl w:val="9"/>
    </w:pPr>
    <w:rPr>
      <w:lang w:val="en-US"/>
    </w:rPr>
  </w:style>
  <w:style w:type="paragraph" w:styleId="TOC1">
    <w:name w:val="toc 1"/>
    <w:basedOn w:val="Normal"/>
    <w:next w:val="Normal"/>
    <w:autoRedefine/>
    <w:uiPriority w:val="39"/>
    <w:unhideWhenUsed/>
    <w:rsid w:val="0025370A"/>
    <w:pPr>
      <w:spacing w:after="100"/>
    </w:pPr>
  </w:style>
  <w:style w:type="paragraph" w:styleId="TOC2">
    <w:name w:val="toc 2"/>
    <w:basedOn w:val="Normal"/>
    <w:next w:val="Normal"/>
    <w:autoRedefine/>
    <w:uiPriority w:val="39"/>
    <w:unhideWhenUsed/>
    <w:rsid w:val="0025370A"/>
    <w:pPr>
      <w:spacing w:after="100"/>
      <w:ind w:left="220"/>
    </w:pPr>
  </w:style>
  <w:style w:type="paragraph" w:styleId="TOC3">
    <w:name w:val="toc 3"/>
    <w:basedOn w:val="Normal"/>
    <w:next w:val="Normal"/>
    <w:autoRedefine/>
    <w:uiPriority w:val="39"/>
    <w:unhideWhenUsed/>
    <w:rsid w:val="0025370A"/>
    <w:pPr>
      <w:spacing w:after="100"/>
      <w:ind w:left="440"/>
    </w:pPr>
  </w:style>
  <w:style w:type="paragraph" w:styleId="Header">
    <w:name w:val="header"/>
    <w:basedOn w:val="Normal"/>
    <w:link w:val="HeaderChar"/>
    <w:uiPriority w:val="99"/>
    <w:unhideWhenUsed/>
    <w:rsid w:val="00253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70A"/>
  </w:style>
  <w:style w:type="character" w:styleId="FollowedHyperlink">
    <w:name w:val="FollowedHyperlink"/>
    <w:basedOn w:val="DefaultParagraphFont"/>
    <w:uiPriority w:val="99"/>
    <w:semiHidden/>
    <w:unhideWhenUsed/>
    <w:rsid w:val="00DD1E7A"/>
    <w:rPr>
      <w:color w:val="954F72" w:themeColor="followedHyperlink"/>
      <w:u w:val="single"/>
    </w:rPr>
  </w:style>
  <w:style w:type="paragraph" w:styleId="Footer">
    <w:name w:val="footer"/>
    <w:basedOn w:val="Normal"/>
    <w:link w:val="FooterChar"/>
    <w:uiPriority w:val="99"/>
    <w:unhideWhenUsed/>
    <w:rsid w:val="006E41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756596">
      <w:bodyDiv w:val="1"/>
      <w:marLeft w:val="0"/>
      <w:marRight w:val="0"/>
      <w:marTop w:val="0"/>
      <w:marBottom w:val="0"/>
      <w:divBdr>
        <w:top w:val="none" w:sz="0" w:space="0" w:color="auto"/>
        <w:left w:val="none" w:sz="0" w:space="0" w:color="auto"/>
        <w:bottom w:val="none" w:sz="0" w:space="0" w:color="auto"/>
        <w:right w:val="none" w:sz="0" w:space="0" w:color="auto"/>
      </w:divBdr>
    </w:div>
    <w:div w:id="202770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legraingoodness.com/" TargetMode="External"/><Relationship Id="rId13" Type="http://schemas.openxmlformats.org/officeDocument/2006/relationships/hyperlink" Target="http://www.ahdb.org.uk/" TargetMode="External"/><Relationship Id="rId18" Type="http://schemas.openxmlformats.org/officeDocument/2006/relationships/hyperlink" Target="http://www.youtube.com/HGCAWholegrain" TargetMode="External"/><Relationship Id="rId26" Type="http://schemas.openxmlformats.org/officeDocument/2006/relationships/hyperlink" Target="http://demo.goodlayers.com/?theme=recibo" TargetMode="External"/><Relationship Id="rId39" Type="http://schemas.openxmlformats.org/officeDocument/2006/relationships/hyperlink" Target="http://www.rapeseedoilbenefits.co.uk" TargetMode="External"/><Relationship Id="rId3" Type="http://schemas.openxmlformats.org/officeDocument/2006/relationships/styles" Target="styles.xml"/><Relationship Id="rId21" Type="http://schemas.openxmlformats.org/officeDocument/2006/relationships/hyperlink" Target="http://www.allaboutoats.com/site-map.aspx" TargetMode="External"/><Relationship Id="rId34" Type="http://schemas.openxmlformats.org/officeDocument/2006/relationships/hyperlink" Target="http://www.wholegraingoodness.com" TargetMode="External"/><Relationship Id="rId42" Type="http://schemas.openxmlformats.org/officeDocument/2006/relationships/package" Target="embeddings/Microsoft_Excel_Worksheet1.xlsx"/><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ereals.ahdb.org.uk" TargetMode="External"/><Relationship Id="rId17" Type="http://schemas.openxmlformats.org/officeDocument/2006/relationships/hyperlink" Target="http://www.twitter.com/WhyWholegrain" TargetMode="External"/><Relationship Id="rId25" Type="http://schemas.openxmlformats.org/officeDocument/2006/relationships/hyperlink" Target="http://haintheme.com/themeswitcher/?theme=culinier" TargetMode="External"/><Relationship Id="rId33" Type="http://schemas.openxmlformats.org/officeDocument/2006/relationships/hyperlink" Target="http://www.wholegraingoodness.com/guide-to-wholegrain/what-is-wholegrain.aspx" TargetMode="External"/><Relationship Id="rId38" Type="http://schemas.openxmlformats.org/officeDocument/2006/relationships/hyperlink" Target="http://www.rapeseedoilbenefits.co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apeseedoilbenefits.com" TargetMode="External"/><Relationship Id="rId20" Type="http://schemas.openxmlformats.org/officeDocument/2006/relationships/hyperlink" Target="http://www.wholegraingoodness.com/site-map.aspx" TargetMode="External"/><Relationship Id="rId29" Type="http://schemas.openxmlformats.org/officeDocument/2006/relationships/hyperlink" Target="http://www.wholegraingoodness.com/recipes-wholegrain" TargetMode="External"/><Relationship Id="rId41"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nna.Neary@ahdb.org.uk" TargetMode="External"/><Relationship Id="rId24" Type="http://schemas.openxmlformats.org/officeDocument/2006/relationships/hyperlink" Target="https://maishademo.wordpress.com/" TargetMode="External"/><Relationship Id="rId32" Type="http://schemas.openxmlformats.org/officeDocument/2006/relationships/hyperlink" Target="http://www.wholegraingoodness.com/news/healthy-eating" TargetMode="External"/><Relationship Id="rId37" Type="http://schemas.openxmlformats.org/officeDocument/2006/relationships/hyperlink" Target="http://www.allaboutoats.co.uk" TargetMode="External"/><Relationship Id="rId40" Type="http://schemas.openxmlformats.org/officeDocument/2006/relationships/hyperlink" Target="http://www.shakeupyourwakeup.co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llaboutoats.com" TargetMode="External"/><Relationship Id="rId23" Type="http://schemas.openxmlformats.org/officeDocument/2006/relationships/hyperlink" Target="https://appetitedemo.wordpress.com/" TargetMode="External"/><Relationship Id="rId28" Type="http://schemas.openxmlformats.org/officeDocument/2006/relationships/hyperlink" Target="http://www.wholegraingoodness.com/guide-to-wholegrain/identifying-wholegrain" TargetMode="External"/><Relationship Id="rId36" Type="http://schemas.openxmlformats.org/officeDocument/2006/relationships/hyperlink" Target="http://www.allaboutoats.com" TargetMode="External"/><Relationship Id="rId10" Type="http://schemas.openxmlformats.org/officeDocument/2006/relationships/hyperlink" Target="http://www.rapeseedoilbenefits.com/" TargetMode="External"/><Relationship Id="rId19" Type="http://schemas.openxmlformats.org/officeDocument/2006/relationships/hyperlink" Target="http://www.example.com/keyword-rich-page-title" TargetMode="External"/><Relationship Id="rId31" Type="http://schemas.openxmlformats.org/officeDocument/2006/relationships/hyperlink" Target="http://www.wholegraingoodness.com/recipes-wholegrain/flavoured-popcorn" TargetMode="External"/><Relationship Id="rId44" Type="http://schemas.openxmlformats.org/officeDocument/2006/relationships/package" Target="embeddings/Microsoft_Word_Document2.docx"/><Relationship Id="rId4" Type="http://schemas.openxmlformats.org/officeDocument/2006/relationships/settings" Target="settings.xml"/><Relationship Id="rId9" Type="http://schemas.openxmlformats.org/officeDocument/2006/relationships/hyperlink" Target="http://www.allaboutoats.com/" TargetMode="External"/><Relationship Id="rId14" Type="http://schemas.openxmlformats.org/officeDocument/2006/relationships/hyperlink" Target="http://www.wholegraingoodness.com" TargetMode="External"/><Relationship Id="rId22" Type="http://schemas.openxmlformats.org/officeDocument/2006/relationships/hyperlink" Target="http://www.rapeseedoilbenefits.com/site-map.aspx" TargetMode="External"/><Relationship Id="rId27" Type="http://schemas.openxmlformats.org/officeDocument/2006/relationships/hyperlink" Target="http://www.wholegraingoodness.com" TargetMode="External"/><Relationship Id="rId30" Type="http://schemas.openxmlformats.org/officeDocument/2006/relationships/hyperlink" Target="http://www.wholegraingoodness.com/recipes-wholegrain/recipe-search?txtRecipeSearch=oat&amp;drpCourse=Any&amp;drpCookTime=Any&amp;drpServingCost=Any&amp;drpDietary=Any" TargetMode="External"/><Relationship Id="rId35" Type="http://schemas.openxmlformats.org/officeDocument/2006/relationships/hyperlink" Target="http://www.wholegraingoodness.co.uk" TargetMode="External"/><Relationship Id="rId43" Type="http://schemas.openxmlformats.org/officeDocument/2006/relationships/image" Target="media/image2.emf"/><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54372-45A0-48F9-BB51-5B3AF6A8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4224</Words>
  <Characters>24079</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28247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Neary</dc:creator>
  <cp:keywords/>
  <dc:description/>
  <cp:lastModifiedBy>Julia Burger</cp:lastModifiedBy>
  <cp:revision>2</cp:revision>
  <dcterms:created xsi:type="dcterms:W3CDTF">2015-10-27T09:27:00Z</dcterms:created>
  <dcterms:modified xsi:type="dcterms:W3CDTF">2015-10-27T09:27:00Z</dcterms:modified>
</cp:coreProperties>
</file>