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08" w:rsidRDefault="00C20F08"/>
    <w:p w:rsidR="00691E92" w:rsidRDefault="00691E92"/>
    <w:p w:rsidR="00691E92" w:rsidRPr="00691E92" w:rsidRDefault="00691E92" w:rsidP="00691E92">
      <w:pPr>
        <w:spacing w:after="0"/>
        <w:ind w:left="1701"/>
        <w:rPr>
          <w:sz w:val="56"/>
          <w:szCs w:val="56"/>
        </w:rPr>
      </w:pPr>
      <w:r w:rsidRPr="00691E92">
        <w:rPr>
          <w:sz w:val="56"/>
          <w:szCs w:val="56"/>
        </w:rPr>
        <w:t>Paula Jarvis</w:t>
      </w:r>
    </w:p>
    <w:p w:rsidR="00691E92" w:rsidRPr="00691E92" w:rsidRDefault="00691E92" w:rsidP="00691E92">
      <w:pPr>
        <w:spacing w:after="0"/>
        <w:ind w:left="1701"/>
        <w:rPr>
          <w:sz w:val="56"/>
          <w:szCs w:val="56"/>
        </w:rPr>
      </w:pPr>
      <w:r w:rsidRPr="00691E92">
        <w:rPr>
          <w:sz w:val="56"/>
          <w:szCs w:val="56"/>
        </w:rPr>
        <w:t>Procurement</w:t>
      </w:r>
    </w:p>
    <w:p w:rsidR="00691E92" w:rsidRPr="00691E92" w:rsidRDefault="00691E92" w:rsidP="00691E92">
      <w:pPr>
        <w:spacing w:after="0"/>
        <w:ind w:left="1701"/>
        <w:rPr>
          <w:sz w:val="56"/>
          <w:szCs w:val="56"/>
        </w:rPr>
      </w:pPr>
      <w:r w:rsidRPr="00691E92">
        <w:rPr>
          <w:sz w:val="56"/>
          <w:szCs w:val="56"/>
        </w:rPr>
        <w:t>Rochford District Council</w:t>
      </w:r>
    </w:p>
    <w:p w:rsidR="00691E92" w:rsidRPr="00691E92" w:rsidRDefault="00691E92" w:rsidP="00691E92">
      <w:pPr>
        <w:spacing w:after="0"/>
        <w:ind w:left="1701"/>
        <w:rPr>
          <w:noProof/>
          <w:sz w:val="56"/>
          <w:szCs w:val="56"/>
        </w:rPr>
      </w:pPr>
      <w:r w:rsidRPr="00691E92">
        <w:rPr>
          <w:noProof/>
          <w:sz w:val="56"/>
          <w:szCs w:val="56"/>
        </w:rPr>
        <w:t>3-15 South Street</w:t>
      </w:r>
      <w:r w:rsidRPr="00691E92">
        <w:rPr>
          <w:noProof/>
          <w:sz w:val="56"/>
          <w:szCs w:val="56"/>
        </w:rPr>
        <w:br/>
        <w:t>Rochford</w:t>
      </w:r>
      <w:r w:rsidRPr="00691E92">
        <w:rPr>
          <w:noProof/>
          <w:sz w:val="56"/>
          <w:szCs w:val="56"/>
        </w:rPr>
        <w:br/>
        <w:t xml:space="preserve">Essex </w:t>
      </w:r>
    </w:p>
    <w:p w:rsidR="00691E92" w:rsidRDefault="00691E92" w:rsidP="00691E92">
      <w:pPr>
        <w:spacing w:after="0"/>
        <w:ind w:left="1701"/>
        <w:rPr>
          <w:noProof/>
          <w:sz w:val="56"/>
          <w:szCs w:val="56"/>
        </w:rPr>
      </w:pPr>
      <w:r w:rsidRPr="00691E92">
        <w:rPr>
          <w:noProof/>
          <w:sz w:val="56"/>
          <w:szCs w:val="56"/>
        </w:rPr>
        <w:t>SS4 1BW</w:t>
      </w:r>
    </w:p>
    <w:p w:rsidR="00691E92" w:rsidRDefault="00691E92" w:rsidP="00691E92">
      <w:pPr>
        <w:spacing w:after="0"/>
        <w:rPr>
          <w:noProof/>
          <w:sz w:val="56"/>
          <w:szCs w:val="56"/>
        </w:rPr>
      </w:pPr>
      <w:bookmarkStart w:id="0" w:name="_GoBack"/>
      <w:bookmarkEnd w:id="0"/>
    </w:p>
    <w:p w:rsidR="00691E92" w:rsidRDefault="00691E92" w:rsidP="00691E92">
      <w:pPr>
        <w:spacing w:after="0"/>
        <w:rPr>
          <w:noProof/>
          <w:sz w:val="56"/>
          <w:szCs w:val="56"/>
        </w:rPr>
      </w:pPr>
    </w:p>
    <w:p w:rsidR="00691E92" w:rsidRPr="00691E92" w:rsidRDefault="00FB4B72" w:rsidP="00691E92">
      <w:pPr>
        <w:spacing w:after="0"/>
        <w:rPr>
          <w:noProof/>
          <w:sz w:val="48"/>
          <w:szCs w:val="48"/>
        </w:rPr>
      </w:pPr>
      <w:r>
        <w:rPr>
          <w:noProof/>
          <w:sz w:val="48"/>
          <w:szCs w:val="48"/>
        </w:rPr>
        <w:t>Rodent Control Contract 3041</w:t>
      </w:r>
    </w:p>
    <w:p w:rsidR="00691E92" w:rsidRPr="00691E92" w:rsidRDefault="00691E92" w:rsidP="00691E92">
      <w:pPr>
        <w:spacing w:after="0"/>
        <w:rPr>
          <w:sz w:val="48"/>
          <w:szCs w:val="48"/>
        </w:rPr>
      </w:pPr>
      <w:r w:rsidRPr="00691E92">
        <w:rPr>
          <w:noProof/>
          <w:sz w:val="48"/>
          <w:szCs w:val="48"/>
        </w:rPr>
        <w:t xml:space="preserve">Deadline for Receipt of Tenders 12noon </w:t>
      </w:r>
      <w:r w:rsidR="00E7666D">
        <w:rPr>
          <w:noProof/>
          <w:sz w:val="48"/>
          <w:szCs w:val="48"/>
        </w:rPr>
        <w:t>Thursday 30</w:t>
      </w:r>
      <w:r w:rsidR="00E7666D" w:rsidRPr="00E7666D">
        <w:rPr>
          <w:noProof/>
          <w:sz w:val="48"/>
          <w:szCs w:val="48"/>
          <w:vertAlign w:val="superscript"/>
        </w:rPr>
        <w:t>th</w:t>
      </w:r>
      <w:r w:rsidRPr="00E7666D">
        <w:rPr>
          <w:noProof/>
          <w:sz w:val="48"/>
          <w:szCs w:val="48"/>
        </w:rPr>
        <w:t xml:space="preserve"> April</w:t>
      </w:r>
      <w:r w:rsidRPr="00691E92">
        <w:rPr>
          <w:noProof/>
          <w:sz w:val="48"/>
          <w:szCs w:val="48"/>
        </w:rPr>
        <w:t xml:space="preserve"> 2015</w:t>
      </w:r>
    </w:p>
    <w:sectPr w:rsidR="00691E92" w:rsidRPr="00691E92" w:rsidSect="00691E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669CF"/>
    <w:multiLevelType w:val="multilevel"/>
    <w:tmpl w:val="8564C6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92"/>
    <w:rsid w:val="00691E92"/>
    <w:rsid w:val="008A6755"/>
    <w:rsid w:val="00C20F08"/>
    <w:rsid w:val="00E7666D"/>
    <w:rsid w:val="00FB4B72"/>
    <w:rsid w:val="00FD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755"/>
  </w:style>
  <w:style w:type="paragraph" w:styleId="Heading1">
    <w:name w:val="heading 1"/>
    <w:basedOn w:val="Normal"/>
    <w:next w:val="Normal"/>
    <w:link w:val="Heading1Char"/>
    <w:uiPriority w:val="9"/>
    <w:qFormat/>
    <w:rsid w:val="008A6755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755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755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755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755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755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755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755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755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7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67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7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7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7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7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7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75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75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NoSpacing">
    <w:name w:val="No Spacing"/>
    <w:uiPriority w:val="1"/>
    <w:qFormat/>
    <w:rsid w:val="008A67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6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755"/>
  </w:style>
  <w:style w:type="paragraph" w:styleId="Heading1">
    <w:name w:val="heading 1"/>
    <w:basedOn w:val="Normal"/>
    <w:next w:val="Normal"/>
    <w:link w:val="Heading1Char"/>
    <w:uiPriority w:val="9"/>
    <w:qFormat/>
    <w:rsid w:val="008A6755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755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755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755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755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755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755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755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755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7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67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7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7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7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7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7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75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75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NoSpacing">
    <w:name w:val="No Spacing"/>
    <w:uiPriority w:val="1"/>
    <w:qFormat/>
    <w:rsid w:val="008A67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6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Jarvis</dc:creator>
  <cp:lastModifiedBy>Paula Jarvis</cp:lastModifiedBy>
  <cp:revision>2</cp:revision>
  <dcterms:created xsi:type="dcterms:W3CDTF">2015-03-26T14:34:00Z</dcterms:created>
  <dcterms:modified xsi:type="dcterms:W3CDTF">2015-03-26T14:34:00Z</dcterms:modified>
</cp:coreProperties>
</file>