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588F" w14:textId="77777777" w:rsidR="008D2791" w:rsidRDefault="008D2791" w:rsidP="008D279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4617187B" wp14:editId="7F130803">
            <wp:simplePos x="0" y="0"/>
            <wp:positionH relativeFrom="column">
              <wp:posOffset>-1257300</wp:posOffset>
            </wp:positionH>
            <wp:positionV relativeFrom="paragraph">
              <wp:posOffset>-914400</wp:posOffset>
            </wp:positionV>
            <wp:extent cx="8421370" cy="914400"/>
            <wp:effectExtent l="0" t="0" r="0" b="0"/>
            <wp:wrapNone/>
            <wp:docPr id="1" name="Picture 1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E_bann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4D94" w14:textId="77777777" w:rsidR="008D2791" w:rsidRPr="001C479A" w:rsidRDefault="008D2791" w:rsidP="008D2791">
      <w:pPr>
        <w:jc w:val="right"/>
        <w:rPr>
          <w:rFonts w:ascii="Arial" w:hAnsi="Arial" w:cs="Arial"/>
          <w:b/>
        </w:rPr>
      </w:pPr>
      <w:r w:rsidRPr="001C479A">
        <w:rPr>
          <w:rFonts w:ascii="Arial" w:hAnsi="Arial" w:cs="Arial"/>
          <w:b/>
        </w:rPr>
        <w:t>SCHEDULE B</w:t>
      </w:r>
    </w:p>
    <w:p w14:paraId="0295E243" w14:textId="77777777" w:rsidR="008D2791" w:rsidRPr="00C61EEC" w:rsidRDefault="008D2791" w:rsidP="008D2791">
      <w:pPr>
        <w:jc w:val="right"/>
        <w:rPr>
          <w:rFonts w:ascii="Arial" w:hAnsi="Arial" w:cs="Arial"/>
          <w:sz w:val="28"/>
          <w:szCs w:val="28"/>
        </w:rPr>
      </w:pPr>
    </w:p>
    <w:p w14:paraId="4B15E05B" w14:textId="7CCD1BC0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 w:rsidRPr="00A87617">
        <w:rPr>
          <w:rFonts w:ascii="Arial" w:hAnsi="Arial" w:cs="Arial"/>
          <w:b/>
        </w:rPr>
        <w:t xml:space="preserve">TENDER SUBMISSION FORM FOR TENDER REF </w:t>
      </w:r>
      <w:r w:rsidR="00A72A46">
        <w:rPr>
          <w:rFonts w:ascii="Arial" w:hAnsi="Arial" w:cs="Arial"/>
          <w:b/>
        </w:rPr>
        <w:t xml:space="preserve">- </w:t>
      </w:r>
      <w:r w:rsidRPr="00A87617">
        <w:rPr>
          <w:rFonts w:ascii="Arial" w:hAnsi="Arial" w:cs="Arial"/>
          <w:b/>
        </w:rPr>
        <w:t>HSE/T</w:t>
      </w:r>
      <w:r w:rsidR="001F2DB1">
        <w:rPr>
          <w:rFonts w:ascii="Arial" w:hAnsi="Arial" w:cs="Arial"/>
          <w:b/>
        </w:rPr>
        <w:t>3</w:t>
      </w:r>
      <w:r w:rsidR="008C7C6D">
        <w:rPr>
          <w:rFonts w:ascii="Arial" w:hAnsi="Arial" w:cs="Arial"/>
          <w:b/>
        </w:rPr>
        <w:t>8</w:t>
      </w:r>
      <w:r w:rsidR="009829E0">
        <w:rPr>
          <w:rFonts w:ascii="Arial" w:hAnsi="Arial" w:cs="Arial"/>
          <w:b/>
        </w:rPr>
        <w:t>7</w:t>
      </w:r>
      <w:r w:rsidR="00E15E0F">
        <w:rPr>
          <w:rFonts w:ascii="Arial" w:hAnsi="Arial" w:cs="Arial"/>
          <w:b/>
        </w:rPr>
        <w:t>9</w:t>
      </w:r>
    </w:p>
    <w:p w14:paraId="1F9A8B83" w14:textId="031BB700" w:rsidR="001F2DB1" w:rsidRDefault="00E15E0F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PROVISION OF TWO HASKEL TEST PAC SYSTEMS </w:t>
      </w:r>
      <w:bookmarkStart w:id="0" w:name="_GoBack"/>
      <w:bookmarkEnd w:id="0"/>
    </w:p>
    <w:p w14:paraId="597A8F2B" w14:textId="77777777" w:rsidR="009829E0" w:rsidRPr="009829E0" w:rsidRDefault="009829E0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</w:p>
    <w:p w14:paraId="06E6EA19" w14:textId="77777777" w:rsidR="008D2791" w:rsidRPr="001C479A" w:rsidRDefault="008D2791" w:rsidP="008D2791">
      <w:pPr>
        <w:pStyle w:val="Default"/>
        <w:rPr>
          <w:b/>
          <w:bCs/>
        </w:rPr>
      </w:pPr>
      <w:r>
        <w:rPr>
          <w:b/>
          <w:bCs/>
        </w:rPr>
        <w:t>Part 1: Potential S</w:t>
      </w:r>
      <w:r w:rsidRPr="001C479A">
        <w:rPr>
          <w:b/>
          <w:bCs/>
        </w:rPr>
        <w:t xml:space="preserve">upplier Information </w:t>
      </w:r>
    </w:p>
    <w:p w14:paraId="63AF7BD3" w14:textId="77777777" w:rsidR="008D2791" w:rsidRDefault="008D2791" w:rsidP="008D2791">
      <w:pPr>
        <w:pStyle w:val="Default"/>
        <w:rPr>
          <w:sz w:val="36"/>
          <w:szCs w:val="36"/>
        </w:rPr>
      </w:pPr>
    </w:p>
    <w:p w14:paraId="5E2E3713" w14:textId="77777777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 w:rsidRPr="00A87617">
        <w:rPr>
          <w:rFonts w:ascii="Arial" w:hAnsi="Arial" w:cs="Arial"/>
          <w:sz w:val="22"/>
          <w:szCs w:val="22"/>
        </w:rPr>
        <w:t>Please answer the following questions in full. Note that every organisation that is being relied on to meet the selection must complete and submit the Part 1</w:t>
      </w:r>
      <w:r>
        <w:rPr>
          <w:rFonts w:ascii="Arial" w:hAnsi="Arial" w:cs="Arial"/>
          <w:sz w:val="22"/>
          <w:szCs w:val="22"/>
        </w:rPr>
        <w:t>.</w:t>
      </w:r>
    </w:p>
    <w:p w14:paraId="2E03C38C" w14:textId="77777777" w:rsidR="008D2791" w:rsidRDefault="008D2791" w:rsidP="008D2791">
      <w:pPr>
        <w:pStyle w:val="Default"/>
      </w:pPr>
      <w:r w:rsidRPr="002A4419">
        <w:t>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4503"/>
        <w:gridCol w:w="3003"/>
      </w:tblGrid>
      <w:tr w:rsidR="008D2791" w:rsidRPr="002D7D1C" w14:paraId="1BD16932" w14:textId="77777777" w:rsidTr="00063C13">
        <w:tc>
          <w:tcPr>
            <w:tcW w:w="1526" w:type="dxa"/>
            <w:shd w:val="pct25" w:color="auto" w:fill="auto"/>
          </w:tcPr>
          <w:p w14:paraId="61719E0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36" w:type="dxa"/>
            <w:shd w:val="pct25" w:color="auto" w:fill="auto"/>
          </w:tcPr>
          <w:p w14:paraId="5EC99B3C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77553B50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Response</w:t>
            </w:r>
          </w:p>
        </w:tc>
      </w:tr>
      <w:tr w:rsidR="008D2791" w:rsidRPr="002D7D1C" w14:paraId="38D81788" w14:textId="77777777" w:rsidTr="00063C13">
        <w:tc>
          <w:tcPr>
            <w:tcW w:w="1526" w:type="dxa"/>
            <w:shd w:val="clear" w:color="auto" w:fill="auto"/>
          </w:tcPr>
          <w:p w14:paraId="4BBD63D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(a)</w:t>
            </w:r>
          </w:p>
        </w:tc>
        <w:tc>
          <w:tcPr>
            <w:tcW w:w="4636" w:type="dxa"/>
            <w:shd w:val="clear" w:color="auto" w:fill="auto"/>
          </w:tcPr>
          <w:p w14:paraId="3BAB8C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Full name of the potential supplier submitting the information</w:t>
            </w:r>
          </w:p>
          <w:p w14:paraId="3F39746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33307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42B966C" w14:textId="77777777" w:rsidTr="00063C13">
        <w:tc>
          <w:tcPr>
            <w:tcW w:w="1526" w:type="dxa"/>
            <w:shd w:val="clear" w:color="auto" w:fill="auto"/>
          </w:tcPr>
          <w:p w14:paraId="550B9A5E" w14:textId="77777777" w:rsidR="008D2791" w:rsidRPr="00A87617" w:rsidRDefault="008D2791" w:rsidP="00063C13">
            <w:pPr>
              <w:pStyle w:val="Default"/>
              <w:suppressAutoHyphens/>
              <w:overflowPunct w:val="0"/>
              <w:ind w:left="720" w:hanging="72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392DD9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office address (if applicable)</w:t>
            </w:r>
          </w:p>
          <w:p w14:paraId="2EFBC75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0C1A9DF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87657C9" w14:textId="77777777" w:rsidTr="00063C13">
        <w:tc>
          <w:tcPr>
            <w:tcW w:w="1526" w:type="dxa"/>
            <w:shd w:val="clear" w:color="auto" w:fill="auto"/>
          </w:tcPr>
          <w:p w14:paraId="4736B1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(ii)</w:t>
            </w:r>
          </w:p>
        </w:tc>
        <w:tc>
          <w:tcPr>
            <w:tcW w:w="4636" w:type="dxa"/>
            <w:shd w:val="clear" w:color="auto" w:fill="auto"/>
          </w:tcPr>
          <w:p w14:paraId="18382CF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website address (if applicable)</w:t>
            </w:r>
          </w:p>
          <w:p w14:paraId="3E21F83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3C32D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062CDA5" w14:textId="77777777" w:rsidTr="00063C13">
        <w:tc>
          <w:tcPr>
            <w:tcW w:w="1526" w:type="dxa"/>
            <w:shd w:val="clear" w:color="auto" w:fill="auto"/>
          </w:tcPr>
          <w:p w14:paraId="6F12AE6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(c)</w:t>
            </w:r>
          </w:p>
        </w:tc>
        <w:tc>
          <w:tcPr>
            <w:tcW w:w="4636" w:type="dxa"/>
            <w:shd w:val="clear" w:color="auto" w:fill="auto"/>
          </w:tcPr>
          <w:p w14:paraId="3AB8C2E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Trading status</w:t>
            </w:r>
          </w:p>
          <w:p w14:paraId="5D195DD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a) public limited company</w:t>
            </w:r>
          </w:p>
          <w:p w14:paraId="3132307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b) limited company</w:t>
            </w:r>
          </w:p>
          <w:p w14:paraId="6D79140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c) limited liability partnership</w:t>
            </w:r>
          </w:p>
          <w:p w14:paraId="590214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d) other partnership</w:t>
            </w:r>
          </w:p>
          <w:p w14:paraId="3FCB09D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e) sole trader</w:t>
            </w:r>
          </w:p>
          <w:p w14:paraId="6B45140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f) third sector</w:t>
            </w:r>
          </w:p>
          <w:p w14:paraId="541E671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g) other (please specify your trading status)</w:t>
            </w:r>
          </w:p>
          <w:p w14:paraId="2D651A9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BA19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A6F81A0" w14:textId="77777777" w:rsidTr="00063C13">
        <w:tc>
          <w:tcPr>
            <w:tcW w:w="1526" w:type="dxa"/>
            <w:shd w:val="clear" w:color="auto" w:fill="auto"/>
          </w:tcPr>
          <w:p w14:paraId="197817C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(d)</w:t>
            </w:r>
          </w:p>
        </w:tc>
        <w:tc>
          <w:tcPr>
            <w:tcW w:w="4636" w:type="dxa"/>
            <w:shd w:val="clear" w:color="auto" w:fill="auto"/>
          </w:tcPr>
          <w:p w14:paraId="2F35B37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Date of registration in country of origin</w:t>
            </w:r>
          </w:p>
          <w:p w14:paraId="3A32CB9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49B89D1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57DE67C2" w14:textId="77777777" w:rsidTr="00063C13">
        <w:tc>
          <w:tcPr>
            <w:tcW w:w="1526" w:type="dxa"/>
            <w:shd w:val="clear" w:color="auto" w:fill="auto"/>
          </w:tcPr>
          <w:p w14:paraId="32CCC42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(e)</w:t>
            </w:r>
          </w:p>
        </w:tc>
        <w:tc>
          <w:tcPr>
            <w:tcW w:w="4636" w:type="dxa"/>
            <w:shd w:val="clear" w:color="auto" w:fill="auto"/>
          </w:tcPr>
          <w:p w14:paraId="748DA44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Company registration number (if applicable)</w:t>
            </w:r>
          </w:p>
          <w:p w14:paraId="78E4BDD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A52DC6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E8B96A" w14:textId="77777777" w:rsidTr="00063C13">
        <w:tc>
          <w:tcPr>
            <w:tcW w:w="1526" w:type="dxa"/>
            <w:shd w:val="clear" w:color="auto" w:fill="auto"/>
          </w:tcPr>
          <w:p w14:paraId="0A3F5F9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(f)</w:t>
            </w:r>
          </w:p>
        </w:tc>
        <w:tc>
          <w:tcPr>
            <w:tcW w:w="4636" w:type="dxa"/>
            <w:shd w:val="clear" w:color="auto" w:fill="auto"/>
          </w:tcPr>
          <w:p w14:paraId="3C41C1D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Charity registration number (if applicable)</w:t>
            </w:r>
          </w:p>
          <w:p w14:paraId="41B768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42EAE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996AB43" w14:textId="77777777" w:rsidTr="00063C13">
        <w:tc>
          <w:tcPr>
            <w:tcW w:w="1526" w:type="dxa"/>
            <w:shd w:val="clear" w:color="auto" w:fill="auto"/>
          </w:tcPr>
          <w:p w14:paraId="641E06B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(g)</w:t>
            </w:r>
          </w:p>
        </w:tc>
        <w:tc>
          <w:tcPr>
            <w:tcW w:w="4636" w:type="dxa"/>
            <w:shd w:val="clear" w:color="auto" w:fill="auto"/>
          </w:tcPr>
          <w:p w14:paraId="6EF3F02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Head office DUNS number (if applicable)</w:t>
            </w:r>
          </w:p>
          <w:p w14:paraId="1F50A39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3A0C44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0727DF" w14:textId="77777777" w:rsidTr="00063C13">
        <w:tc>
          <w:tcPr>
            <w:tcW w:w="1526" w:type="dxa"/>
            <w:shd w:val="clear" w:color="auto" w:fill="auto"/>
          </w:tcPr>
          <w:p w14:paraId="243510A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(h)</w:t>
            </w:r>
          </w:p>
        </w:tc>
        <w:tc>
          <w:tcPr>
            <w:tcW w:w="4636" w:type="dxa"/>
            <w:shd w:val="clear" w:color="auto" w:fill="auto"/>
          </w:tcPr>
          <w:p w14:paraId="22CD362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VAT number</w:t>
            </w:r>
          </w:p>
          <w:p w14:paraId="35A456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C8B09E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1F8D9C19" w14:textId="77777777" w:rsidTr="00063C13">
        <w:tc>
          <w:tcPr>
            <w:tcW w:w="1526" w:type="dxa"/>
            <w:shd w:val="clear" w:color="auto" w:fill="auto"/>
          </w:tcPr>
          <w:p w14:paraId="1691911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6979168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If applicable, is your organisation registered with the appropriate professional or trade register(s) in the member state where it is established?</w:t>
            </w:r>
          </w:p>
          <w:p w14:paraId="6561D85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5B63EC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Yes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B932DB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No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84D7BA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N/A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12711BD3" w14:textId="77777777" w:rsidTr="00063C13">
        <w:tc>
          <w:tcPr>
            <w:tcW w:w="1526" w:type="dxa"/>
            <w:shd w:val="clear" w:color="auto" w:fill="auto"/>
          </w:tcPr>
          <w:p w14:paraId="16AA2A2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– (ii)</w:t>
            </w:r>
          </w:p>
        </w:tc>
        <w:tc>
          <w:tcPr>
            <w:tcW w:w="4636" w:type="dxa"/>
            <w:shd w:val="clear" w:color="auto" w:fill="auto"/>
          </w:tcPr>
          <w:p w14:paraId="1920B19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the relevant details, including the registration number(s).</w:t>
            </w:r>
          </w:p>
        </w:tc>
        <w:tc>
          <w:tcPr>
            <w:tcW w:w="3082" w:type="dxa"/>
            <w:shd w:val="clear" w:color="auto" w:fill="auto"/>
          </w:tcPr>
          <w:p w14:paraId="16493B3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09D0D610" w14:textId="77777777" w:rsidTr="00063C13">
        <w:tc>
          <w:tcPr>
            <w:tcW w:w="1526" w:type="dxa"/>
            <w:shd w:val="clear" w:color="auto" w:fill="auto"/>
          </w:tcPr>
          <w:p w14:paraId="184530A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(j) –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3167C5E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Is it a legal requirement in the state where you are established for you to possess a particular authorisation, or be a member of a particular organisation in order to provide the services specified in this procurement?</w:t>
            </w:r>
          </w:p>
          <w:p w14:paraId="751F8C2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5650833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9C6C71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5FA1ECCC" w14:textId="77777777" w:rsidTr="00063C13">
        <w:tc>
          <w:tcPr>
            <w:tcW w:w="1526" w:type="dxa"/>
            <w:shd w:val="clear" w:color="auto" w:fill="auto"/>
          </w:tcPr>
          <w:p w14:paraId="2BB0DE5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lastRenderedPageBreak/>
              <w:t>1.1 (j) – (ii)</w:t>
            </w:r>
          </w:p>
        </w:tc>
        <w:tc>
          <w:tcPr>
            <w:tcW w:w="4636" w:type="dxa"/>
            <w:shd w:val="clear" w:color="auto" w:fill="auto"/>
          </w:tcPr>
          <w:p w14:paraId="3B4E376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1.1(j)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additional details of what is required and confirmation that you have complied with this.</w:t>
            </w:r>
          </w:p>
          <w:p w14:paraId="42B019B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8D6B31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664F5004" w14:textId="77777777" w:rsidTr="00063C13">
        <w:tc>
          <w:tcPr>
            <w:tcW w:w="1526" w:type="dxa"/>
            <w:shd w:val="clear" w:color="auto" w:fill="auto"/>
          </w:tcPr>
          <w:p w14:paraId="62062DC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(k)</w:t>
            </w:r>
          </w:p>
        </w:tc>
        <w:tc>
          <w:tcPr>
            <w:tcW w:w="4636" w:type="dxa"/>
            <w:shd w:val="clear" w:color="auto" w:fill="auto"/>
          </w:tcPr>
          <w:p w14:paraId="22179C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Trading name(s) that will be used if successful in this procurement</w:t>
            </w:r>
          </w:p>
          <w:p w14:paraId="7EE9952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620B4B2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F24A542" w14:textId="77777777" w:rsidTr="00063C13">
        <w:tc>
          <w:tcPr>
            <w:tcW w:w="1526" w:type="dxa"/>
            <w:shd w:val="clear" w:color="auto" w:fill="auto"/>
          </w:tcPr>
          <w:p w14:paraId="0BBD876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(l)</w:t>
            </w:r>
          </w:p>
        </w:tc>
        <w:tc>
          <w:tcPr>
            <w:tcW w:w="4636" w:type="dxa"/>
            <w:shd w:val="clear" w:color="auto" w:fill="auto"/>
          </w:tcPr>
          <w:p w14:paraId="0100BEC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Relevant classifications (state whether you fall within one of these, and if so which one)</w:t>
            </w:r>
          </w:p>
          <w:p w14:paraId="14A4C1C0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a) Voluntary Community Social Enterprise (VCSE)</w:t>
            </w:r>
          </w:p>
          <w:p w14:paraId="0FA99F3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b) Sheltered Workshop</w:t>
            </w:r>
          </w:p>
          <w:p w14:paraId="794DFCB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c) Public service mutual</w:t>
            </w:r>
          </w:p>
          <w:p w14:paraId="3FE5317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56A6916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C2F4DB9" w14:textId="77777777" w:rsidTr="00063C13">
        <w:tc>
          <w:tcPr>
            <w:tcW w:w="1526" w:type="dxa"/>
            <w:shd w:val="clear" w:color="auto" w:fill="auto"/>
          </w:tcPr>
          <w:p w14:paraId="4BE4BF7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(m)</w:t>
            </w:r>
          </w:p>
        </w:tc>
        <w:tc>
          <w:tcPr>
            <w:tcW w:w="4636" w:type="dxa"/>
            <w:shd w:val="clear" w:color="auto" w:fill="auto"/>
          </w:tcPr>
          <w:p w14:paraId="21917CE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Are you a Small, Medium or Micro Enterprise (SME)</w:t>
            </w:r>
            <w:r w:rsidRPr="00DF5637">
              <w:rPr>
                <w:rStyle w:val="FootnoteReference"/>
                <w:sz w:val="22"/>
                <w:szCs w:val="22"/>
              </w:rPr>
              <w:footnoteReference w:id="1"/>
            </w:r>
            <w:r w:rsidRPr="00DF5637">
              <w:rPr>
                <w:sz w:val="22"/>
                <w:szCs w:val="22"/>
              </w:rPr>
              <w:t>?</w:t>
            </w:r>
          </w:p>
          <w:p w14:paraId="6570EF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A87A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3277E23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05B048B6" w14:textId="77777777" w:rsidTr="00063C13">
        <w:tc>
          <w:tcPr>
            <w:tcW w:w="1526" w:type="dxa"/>
            <w:shd w:val="clear" w:color="auto" w:fill="auto"/>
          </w:tcPr>
          <w:p w14:paraId="7DC58CF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(n)</w:t>
            </w:r>
          </w:p>
        </w:tc>
        <w:tc>
          <w:tcPr>
            <w:tcW w:w="4636" w:type="dxa"/>
            <w:shd w:val="clear" w:color="auto" w:fill="auto"/>
          </w:tcPr>
          <w:p w14:paraId="1EBCF87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Details of Persons of Significant Control (PSC), where appropriate</w:t>
            </w:r>
            <w:r w:rsidRPr="00DF5637">
              <w:rPr>
                <w:rStyle w:val="FootnoteReference"/>
                <w:sz w:val="22"/>
                <w:szCs w:val="22"/>
              </w:rPr>
              <w:footnoteReference w:id="2"/>
            </w:r>
            <w:r w:rsidRPr="00DF5637">
              <w:rPr>
                <w:sz w:val="22"/>
                <w:szCs w:val="22"/>
              </w:rPr>
              <w:t xml:space="preserve">: </w:t>
            </w:r>
          </w:p>
          <w:p w14:paraId="5295552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Name;</w:t>
            </w:r>
          </w:p>
          <w:p w14:paraId="45EFDA0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Date of birth;</w:t>
            </w:r>
          </w:p>
          <w:p w14:paraId="1D8B64B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Nationality;</w:t>
            </w:r>
          </w:p>
          <w:p w14:paraId="07A32F6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Country, state or part of the UK where the PSC usually lives;</w:t>
            </w:r>
          </w:p>
          <w:p w14:paraId="1A5E260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Service address;</w:t>
            </w:r>
          </w:p>
          <w:p w14:paraId="28E4FF4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The date he or she became a PSC in relation to the company (for existing companies the 6 April 2016 should be used);</w:t>
            </w:r>
          </w:p>
          <w:p w14:paraId="74223DD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Which conditions for being a PSC are met;</w:t>
            </w:r>
          </w:p>
          <w:p w14:paraId="60ABC61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Over 25% up to (and including) 50%,</w:t>
            </w:r>
          </w:p>
          <w:p w14:paraId="38DB176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More than 50% and less than 75%,</w:t>
            </w:r>
          </w:p>
          <w:p w14:paraId="481E9DD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- 75% or more.</w:t>
            </w:r>
            <w:r w:rsidRPr="00DF5637">
              <w:rPr>
                <w:rStyle w:val="FootnoteReference"/>
                <w:sz w:val="22"/>
                <w:szCs w:val="22"/>
              </w:rPr>
              <w:footnoteReference w:id="3"/>
            </w:r>
            <w:r w:rsidRPr="00DF5637">
              <w:rPr>
                <w:sz w:val="22"/>
                <w:szCs w:val="22"/>
              </w:rPr>
              <w:t xml:space="preserve"> </w:t>
            </w:r>
          </w:p>
          <w:p w14:paraId="599A3A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0CD1107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B72944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0FF16A4" w14:textId="77777777" w:rsidTr="00063C13">
        <w:tc>
          <w:tcPr>
            <w:tcW w:w="1526" w:type="dxa"/>
            <w:shd w:val="clear" w:color="auto" w:fill="auto"/>
          </w:tcPr>
          <w:p w14:paraId="56E20F7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(o)</w:t>
            </w:r>
          </w:p>
        </w:tc>
        <w:tc>
          <w:tcPr>
            <w:tcW w:w="4636" w:type="dxa"/>
            <w:shd w:val="clear" w:color="auto" w:fill="auto"/>
          </w:tcPr>
          <w:p w14:paraId="3977F53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immediate parent company:</w:t>
            </w:r>
          </w:p>
          <w:p w14:paraId="4A060BA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immediate parent company</w:t>
            </w:r>
          </w:p>
          <w:p w14:paraId="64FAD27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056A4C8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5A056F5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DUNS number (if applicable)</w:t>
            </w:r>
          </w:p>
          <w:p w14:paraId="1D8E2AB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72095F7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6CA0E9F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743BB0E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22A86E2E" w14:textId="77777777" w:rsidTr="00063C13">
        <w:tc>
          <w:tcPr>
            <w:tcW w:w="1526" w:type="dxa"/>
            <w:shd w:val="clear" w:color="auto" w:fill="auto"/>
          </w:tcPr>
          <w:p w14:paraId="4514616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(p)</w:t>
            </w:r>
          </w:p>
        </w:tc>
        <w:tc>
          <w:tcPr>
            <w:tcW w:w="4636" w:type="dxa"/>
            <w:shd w:val="clear" w:color="auto" w:fill="auto"/>
          </w:tcPr>
          <w:p w14:paraId="39E88AE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ultimate parent company:</w:t>
            </w:r>
          </w:p>
          <w:p w14:paraId="2924758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ultimate parent company</w:t>
            </w:r>
          </w:p>
          <w:p w14:paraId="76BDF18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6FE7529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1858F5A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lastRenderedPageBreak/>
              <w:t>- Head office DUNS number (if applicable)</w:t>
            </w:r>
          </w:p>
          <w:p w14:paraId="27D5C0F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4E57C84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18AA0BE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E976FC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2978D5D" w14:textId="77777777" w:rsidR="008D2791" w:rsidRPr="00E24019" w:rsidRDefault="008D2791" w:rsidP="008D2791">
      <w:pPr>
        <w:pStyle w:val="Default"/>
        <w:rPr>
          <w:sz w:val="20"/>
          <w:szCs w:val="20"/>
        </w:rPr>
      </w:pPr>
    </w:p>
    <w:p w14:paraId="7B16FA87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note: A criminal record check for relevant convictions may be undertaken for the preferred suppliers and the persons of significant in control of them.</w:t>
      </w:r>
    </w:p>
    <w:p w14:paraId="3B9613C4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0781107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provide the following information about your approach to this procurement:</w:t>
      </w:r>
    </w:p>
    <w:p w14:paraId="7D613290" w14:textId="77777777" w:rsidR="008D2791" w:rsidRPr="00E24019" w:rsidRDefault="008D2791" w:rsidP="008D27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01"/>
        <w:gridCol w:w="1269"/>
        <w:gridCol w:w="1269"/>
        <w:gridCol w:w="860"/>
        <w:gridCol w:w="409"/>
        <w:gridCol w:w="1276"/>
        <w:gridCol w:w="1274"/>
      </w:tblGrid>
      <w:tr w:rsidR="008D2791" w:rsidRPr="002D7D1C" w14:paraId="60D7C7CC" w14:textId="77777777" w:rsidTr="00063C13">
        <w:tc>
          <w:tcPr>
            <w:tcW w:w="1384" w:type="dxa"/>
            <w:shd w:val="pct25" w:color="auto" w:fill="auto"/>
          </w:tcPr>
          <w:p w14:paraId="14DDCB41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Section 1</w:t>
            </w:r>
          </w:p>
        </w:tc>
        <w:tc>
          <w:tcPr>
            <w:tcW w:w="7860" w:type="dxa"/>
            <w:gridSpan w:val="7"/>
            <w:shd w:val="pct25" w:color="auto" w:fill="auto"/>
          </w:tcPr>
          <w:p w14:paraId="1BCB49B8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Bidding model</w:t>
            </w:r>
          </w:p>
        </w:tc>
      </w:tr>
      <w:tr w:rsidR="008D2791" w:rsidRPr="002D7D1C" w14:paraId="0F07C04E" w14:textId="77777777" w:rsidTr="00063C13">
        <w:tc>
          <w:tcPr>
            <w:tcW w:w="1384" w:type="dxa"/>
            <w:shd w:val="pct25" w:color="auto" w:fill="auto"/>
          </w:tcPr>
          <w:p w14:paraId="5118C08A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 number</w:t>
            </w:r>
          </w:p>
        </w:tc>
        <w:tc>
          <w:tcPr>
            <w:tcW w:w="4820" w:type="dxa"/>
            <w:gridSpan w:val="4"/>
            <w:shd w:val="pct25" w:color="auto" w:fill="auto"/>
          </w:tcPr>
          <w:p w14:paraId="3D9F4965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</w:t>
            </w:r>
          </w:p>
        </w:tc>
        <w:tc>
          <w:tcPr>
            <w:tcW w:w="3040" w:type="dxa"/>
            <w:gridSpan w:val="3"/>
            <w:shd w:val="pct25" w:color="auto" w:fill="auto"/>
          </w:tcPr>
          <w:p w14:paraId="22CF8AAC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Response</w:t>
            </w:r>
          </w:p>
        </w:tc>
      </w:tr>
      <w:tr w:rsidR="008D2791" w:rsidRPr="002D7D1C" w14:paraId="04637E72" w14:textId="77777777" w:rsidTr="00063C13">
        <w:tc>
          <w:tcPr>
            <w:tcW w:w="1384" w:type="dxa"/>
            <w:shd w:val="clear" w:color="auto" w:fill="auto"/>
          </w:tcPr>
          <w:p w14:paraId="37691F5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56E33BF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bidding as the lead contact for a group of economic operators?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668169B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DC2A28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7EE0C15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yes, please provide details listed in questions 1.2(a) (ii), (a) (iii) and to 1.2(b)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), (b) (ii), 1.3, Section 2 and 3.</w:t>
            </w:r>
          </w:p>
          <w:p w14:paraId="0F672E2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no, and you are a supporting bidder please provide the name of your group at 1.2(a) (ii) for reference purposes, and complete 1.3, Section 2 and 3.</w:t>
            </w:r>
          </w:p>
        </w:tc>
      </w:tr>
      <w:tr w:rsidR="008D2791" w:rsidRPr="002D7D1C" w14:paraId="3EDD5115" w14:textId="77777777" w:rsidTr="00063C13">
        <w:tc>
          <w:tcPr>
            <w:tcW w:w="1384" w:type="dxa"/>
            <w:shd w:val="clear" w:color="auto" w:fill="auto"/>
          </w:tcPr>
          <w:p w14:paraId="77F685D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4778C22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 of group of economic operators (if applicable)</w:t>
            </w:r>
          </w:p>
          <w:p w14:paraId="7EBD053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gridSpan w:val="3"/>
            <w:shd w:val="clear" w:color="auto" w:fill="auto"/>
          </w:tcPr>
          <w:p w14:paraId="347D1D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91B246F" w14:textId="77777777" w:rsidTr="00063C13">
        <w:tc>
          <w:tcPr>
            <w:tcW w:w="1384" w:type="dxa"/>
            <w:shd w:val="clear" w:color="auto" w:fill="auto"/>
          </w:tcPr>
          <w:p w14:paraId="4B7C5E9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D4641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Proposed legal structure if the group of economic operators intends to form a named single legal entity prior to signing a contract, if awarded. If you do not propose to form a single legal entity, please explain the legal structure.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0B3FC95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5662B4C" w14:textId="77777777" w:rsidTr="00063C13">
        <w:tc>
          <w:tcPr>
            <w:tcW w:w="1384" w:type="dxa"/>
            <w:shd w:val="clear" w:color="auto" w:fill="auto"/>
          </w:tcPr>
          <w:p w14:paraId="1151816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EDE26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or, if applicable, the group of economic operators proposing to use sub-contractors?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2B7443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264A247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7D0DE4FF" w14:textId="77777777" w:rsidTr="00063C13">
        <w:trPr>
          <w:trHeight w:val="503"/>
        </w:trPr>
        <w:tc>
          <w:tcPr>
            <w:tcW w:w="1384" w:type="dxa"/>
            <w:vMerge w:val="restart"/>
            <w:shd w:val="clear" w:color="auto" w:fill="auto"/>
          </w:tcPr>
          <w:p w14:paraId="3B97C75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(ii)</w:t>
            </w:r>
          </w:p>
        </w:tc>
        <w:tc>
          <w:tcPr>
            <w:tcW w:w="7860" w:type="dxa"/>
            <w:gridSpan w:val="7"/>
            <w:shd w:val="clear" w:color="auto" w:fill="auto"/>
          </w:tcPr>
          <w:p w14:paraId="48C65D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you responded yes to 1.2(b)-(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 please provide additional details for each sub-contractor in the following table: we may ask them to complete this form as well.</w:t>
            </w:r>
          </w:p>
        </w:tc>
      </w:tr>
      <w:tr w:rsidR="008D2791" w:rsidRPr="002D7D1C" w14:paraId="550F5395" w14:textId="77777777" w:rsidTr="00063C13">
        <w:trPr>
          <w:trHeight w:val="122"/>
        </w:trPr>
        <w:tc>
          <w:tcPr>
            <w:tcW w:w="1384" w:type="dxa"/>
            <w:vMerge/>
            <w:shd w:val="clear" w:color="auto" w:fill="auto"/>
          </w:tcPr>
          <w:p w14:paraId="191708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B44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10" w:type="dxa"/>
            <w:shd w:val="clear" w:color="auto" w:fill="auto"/>
          </w:tcPr>
          <w:p w14:paraId="57618B9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3527B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640E3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274FC7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D07889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3EBE51EC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8064F6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521C9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address</w:t>
            </w:r>
          </w:p>
        </w:tc>
        <w:tc>
          <w:tcPr>
            <w:tcW w:w="1310" w:type="dxa"/>
            <w:shd w:val="clear" w:color="auto" w:fill="auto"/>
          </w:tcPr>
          <w:p w14:paraId="6C35B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507757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6A31340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A5274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6E01CD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50A35275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65995F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5DAE64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Trading status</w:t>
            </w:r>
          </w:p>
        </w:tc>
        <w:tc>
          <w:tcPr>
            <w:tcW w:w="1310" w:type="dxa"/>
            <w:shd w:val="clear" w:color="auto" w:fill="auto"/>
          </w:tcPr>
          <w:p w14:paraId="49C1A2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48832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816C2C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C3A4E5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DC2C7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69EE319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49F424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CBF37C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Company registration number</w:t>
            </w:r>
          </w:p>
        </w:tc>
        <w:tc>
          <w:tcPr>
            <w:tcW w:w="1310" w:type="dxa"/>
            <w:shd w:val="clear" w:color="auto" w:fill="auto"/>
          </w:tcPr>
          <w:p w14:paraId="1ECA87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ACDA4B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E3569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223361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BDDCA1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C309E9A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387B01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1F6BB3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Head Office DUNS number (if applicable)</w:t>
            </w:r>
          </w:p>
        </w:tc>
        <w:tc>
          <w:tcPr>
            <w:tcW w:w="1310" w:type="dxa"/>
            <w:shd w:val="clear" w:color="auto" w:fill="auto"/>
          </w:tcPr>
          <w:p w14:paraId="5179DE2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B4CC44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5B12BB8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8B0D47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2D338A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A833971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0416E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93A49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VAT number</w:t>
            </w:r>
          </w:p>
        </w:tc>
        <w:tc>
          <w:tcPr>
            <w:tcW w:w="1310" w:type="dxa"/>
            <w:shd w:val="clear" w:color="auto" w:fill="auto"/>
          </w:tcPr>
          <w:p w14:paraId="1C2365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4FFBE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324BEB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5976FB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DA47E0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3666F40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73F83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AAABB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Type of organisation</w:t>
            </w:r>
          </w:p>
          <w:p w14:paraId="32E9927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5A4F0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3B1994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F5110E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015F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3B5E0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BE2B75D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BC6AD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FFF1ED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SME (Yes/No)</w:t>
            </w:r>
          </w:p>
        </w:tc>
        <w:tc>
          <w:tcPr>
            <w:tcW w:w="1310" w:type="dxa"/>
            <w:shd w:val="clear" w:color="auto" w:fill="auto"/>
          </w:tcPr>
          <w:p w14:paraId="594E66B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FC80B3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86343C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32BFA5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930B02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72BE4EAB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73A14A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DB595B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role each sub-contractor will take in providing the works and/or supplies e.g. key deliverables</w:t>
            </w:r>
          </w:p>
        </w:tc>
        <w:tc>
          <w:tcPr>
            <w:tcW w:w="1310" w:type="dxa"/>
            <w:shd w:val="clear" w:color="auto" w:fill="auto"/>
          </w:tcPr>
          <w:p w14:paraId="0A3DFB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6ED066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4E1B35C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4EAA1A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849654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45ABC708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9DCF11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1968F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approximate % of contractual obligations assigned to each sub-contractor</w:t>
            </w:r>
          </w:p>
        </w:tc>
        <w:tc>
          <w:tcPr>
            <w:tcW w:w="1310" w:type="dxa"/>
            <w:shd w:val="clear" w:color="auto" w:fill="auto"/>
          </w:tcPr>
          <w:p w14:paraId="75DC269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9C05EE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040639E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DE85FA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6A9A8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F44F0" w14:textId="77777777" w:rsidR="008D2791" w:rsidRDefault="008D2791" w:rsidP="008D27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13"/>
        <w:gridCol w:w="3005"/>
      </w:tblGrid>
      <w:tr w:rsidR="008D2791" w:rsidRPr="00807134" w14:paraId="6F51876F" w14:textId="77777777" w:rsidTr="00063C13">
        <w:tc>
          <w:tcPr>
            <w:tcW w:w="3081" w:type="dxa"/>
            <w:shd w:val="pct25" w:color="auto" w:fill="auto"/>
          </w:tcPr>
          <w:p w14:paraId="01048C8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6163" w:type="dxa"/>
            <w:gridSpan w:val="2"/>
            <w:shd w:val="pct25" w:color="auto" w:fill="auto"/>
          </w:tcPr>
          <w:p w14:paraId="268FA24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Exclusion grounds</w:t>
            </w:r>
          </w:p>
        </w:tc>
      </w:tr>
      <w:tr w:rsidR="008D2791" w:rsidRPr="00807134" w14:paraId="277D1172" w14:textId="77777777" w:rsidTr="00063C13">
        <w:tc>
          <w:tcPr>
            <w:tcW w:w="3081" w:type="dxa"/>
            <w:shd w:val="pct25" w:color="auto" w:fill="auto"/>
          </w:tcPr>
          <w:p w14:paraId="25C5AC8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 number</w:t>
            </w:r>
          </w:p>
        </w:tc>
        <w:tc>
          <w:tcPr>
            <w:tcW w:w="3081" w:type="dxa"/>
            <w:shd w:val="pct25" w:color="auto" w:fill="auto"/>
          </w:tcPr>
          <w:p w14:paraId="2B781780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392A5148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8D2791" w:rsidRPr="00807134" w14:paraId="435D4642" w14:textId="77777777" w:rsidTr="00063C13">
        <w:tc>
          <w:tcPr>
            <w:tcW w:w="3081" w:type="dxa"/>
            <w:shd w:val="clear" w:color="auto" w:fill="auto"/>
          </w:tcPr>
          <w:p w14:paraId="0413178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14:paraId="6B7AA3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2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mandatory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2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>ction Questionnaire, apply in respect of your organisation or any other economic operator (including sub-contractors) involved in the delivery of this contract?</w:t>
            </w:r>
          </w:p>
        </w:tc>
        <w:tc>
          <w:tcPr>
            <w:tcW w:w="3082" w:type="dxa"/>
            <w:shd w:val="clear" w:color="auto" w:fill="auto"/>
          </w:tcPr>
          <w:p w14:paraId="5ADCA9CC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5E6AD43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616F59DA" w14:textId="77777777" w:rsidTr="00063C13">
        <w:tc>
          <w:tcPr>
            <w:tcW w:w="3081" w:type="dxa"/>
            <w:shd w:val="clear" w:color="auto" w:fill="auto"/>
          </w:tcPr>
          <w:p w14:paraId="6C5D35D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(ii)</w:t>
            </w:r>
          </w:p>
        </w:tc>
        <w:tc>
          <w:tcPr>
            <w:tcW w:w="3081" w:type="dxa"/>
            <w:shd w:val="clear" w:color="auto" w:fill="auto"/>
          </w:tcPr>
          <w:p w14:paraId="4EE7F14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 above please provide full details.</w:t>
            </w:r>
          </w:p>
        </w:tc>
        <w:tc>
          <w:tcPr>
            <w:tcW w:w="3082" w:type="dxa"/>
            <w:shd w:val="clear" w:color="auto" w:fill="auto"/>
          </w:tcPr>
          <w:p w14:paraId="331FAE5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807134" w14:paraId="7CE4F3C5" w14:textId="77777777" w:rsidTr="00063C13">
        <w:tc>
          <w:tcPr>
            <w:tcW w:w="3081" w:type="dxa"/>
            <w:shd w:val="clear" w:color="auto" w:fill="auto"/>
          </w:tcPr>
          <w:p w14:paraId="07D6E6C7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(iii)</w:t>
            </w:r>
          </w:p>
        </w:tc>
        <w:tc>
          <w:tcPr>
            <w:tcW w:w="3081" w:type="dxa"/>
            <w:shd w:val="clear" w:color="auto" w:fill="auto"/>
          </w:tcPr>
          <w:p w14:paraId="5A6006F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3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discretionary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3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>ction Questionnaire, apply in respect of your organisation or any other economic operator (including sub-contractors) involved in the delivery of this contract ?</w:t>
            </w:r>
          </w:p>
        </w:tc>
        <w:tc>
          <w:tcPr>
            <w:tcW w:w="3082" w:type="dxa"/>
            <w:shd w:val="clear" w:color="auto" w:fill="auto"/>
          </w:tcPr>
          <w:p w14:paraId="30F7B45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29CEC83F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35F5F596" w14:textId="77777777" w:rsidTr="00063C13">
        <w:tc>
          <w:tcPr>
            <w:tcW w:w="3081" w:type="dxa"/>
            <w:shd w:val="clear" w:color="auto" w:fill="auto"/>
          </w:tcPr>
          <w:p w14:paraId="7668D9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lastRenderedPageBreak/>
              <w:t>1.3 (a) – (iv)</w:t>
            </w:r>
          </w:p>
        </w:tc>
        <w:tc>
          <w:tcPr>
            <w:tcW w:w="3081" w:type="dxa"/>
            <w:shd w:val="clear" w:color="auto" w:fill="auto"/>
          </w:tcPr>
          <w:p w14:paraId="2F6A3D6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(iii) above please provide full details and explain what measures been taken to demonstrate the reliability of the organisation despite the existence of a relevant ground for exclusion? (Self-Cleaning).</w:t>
            </w:r>
          </w:p>
        </w:tc>
        <w:tc>
          <w:tcPr>
            <w:tcW w:w="3082" w:type="dxa"/>
            <w:shd w:val="clear" w:color="auto" w:fill="auto"/>
          </w:tcPr>
          <w:p w14:paraId="19C1AC2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01FDFF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1FFCEC18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4A1E750C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15DCBB20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653CB83E" w14:textId="77777777" w:rsidR="008D2791" w:rsidRDefault="008D2791" w:rsidP="008D2791"/>
    <w:p w14:paraId="696D36BF" w14:textId="77777777" w:rsidR="008D2791" w:rsidRDefault="008D2791" w:rsidP="008D2791"/>
    <w:p w14:paraId="1DDA29A9" w14:textId="77777777" w:rsidR="008D2791" w:rsidRDefault="008D2791" w:rsidP="008D2791"/>
    <w:p w14:paraId="78433A0E" w14:textId="1571BE0D" w:rsidR="00C61EEC" w:rsidRPr="00A72A46" w:rsidRDefault="00C61EEC" w:rsidP="00A72A46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36"/>
          <w:szCs w:val="36"/>
        </w:rPr>
      </w:pPr>
    </w:p>
    <w:sectPr w:rsidR="00C61EEC" w:rsidRPr="00A72A46">
      <w:footerReference w:type="default" r:id="rId14"/>
      <w:pgSz w:w="11908" w:h="16838"/>
      <w:pgMar w:top="1440" w:right="1440" w:bottom="1440" w:left="1440" w:header="792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48D8" w14:textId="77777777" w:rsidR="00A43185" w:rsidRDefault="00A43185">
      <w:r>
        <w:separator/>
      </w:r>
    </w:p>
  </w:endnote>
  <w:endnote w:type="continuationSeparator" w:id="0">
    <w:p w14:paraId="58F05DBA" w14:textId="77777777" w:rsidR="00A43185" w:rsidRDefault="00A4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0F52" w14:textId="77777777" w:rsidR="00A43185" w:rsidRPr="00A41F97" w:rsidRDefault="00A43185">
    <w:pPr>
      <w:pStyle w:val="Footer"/>
      <w:jc w:val="center"/>
      <w:rPr>
        <w:rFonts w:ascii="Arial" w:hAnsi="Arial" w:cs="Arial"/>
        <w:b/>
        <w:bCs/>
        <w:sz w:val="18"/>
        <w:szCs w:val="18"/>
        <w:lang w:val="en-US"/>
      </w:rPr>
    </w:pP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Page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12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 of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NUMPAGES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13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0242" w14:textId="77777777" w:rsidR="00A43185" w:rsidRDefault="00A43185">
      <w:r>
        <w:separator/>
      </w:r>
    </w:p>
  </w:footnote>
  <w:footnote w:type="continuationSeparator" w:id="0">
    <w:p w14:paraId="3E7569FB" w14:textId="77777777" w:rsidR="00A43185" w:rsidRDefault="00A43185">
      <w:r>
        <w:continuationSeparator/>
      </w:r>
    </w:p>
  </w:footnote>
  <w:footnote w:id="1">
    <w:p w14:paraId="7EB68B8A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See EU definition of SME: http://ec.europa.eu/enterprise/policies/sme/facts-figures-analysis/sme-definition/</w:t>
      </w:r>
    </w:p>
  </w:footnote>
  <w:footnote w:id="2">
    <w:p w14:paraId="3C14198E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UK companies, </w:t>
      </w:r>
      <w:proofErr w:type="spellStart"/>
      <w:r w:rsidRPr="00DF5637">
        <w:rPr>
          <w:rFonts w:ascii="Arial" w:hAnsi="Arial" w:cs="Arial"/>
          <w:sz w:val="16"/>
          <w:szCs w:val="16"/>
        </w:rPr>
        <w:t>Societates</w:t>
      </w:r>
      <w:proofErr w:type="spellEnd"/>
      <w:r w:rsidRPr="00DF5637">
        <w:rPr>
          <w:rFonts w:ascii="Arial" w:hAnsi="Arial" w:cs="Arial"/>
          <w:sz w:val="16"/>
          <w:szCs w:val="16"/>
        </w:rPr>
        <w:t xml:space="preserve"> European (SEs) and limited liability partnerships (LLPs) will be required to identify and record the people who own or control their company. Companies, SEs and LLPs will need to keep a PSC register, and must file the PSC information with the central public register at Companies House. See PSC guidance.</w:t>
      </w:r>
    </w:p>
  </w:footnote>
  <w:footnote w:id="3">
    <w:p w14:paraId="6A253021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Central Government contracting authorities should use this information to have the PSC information for the preferred supplier checked before award.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5689A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6C404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85BD2"/>
    <w:multiLevelType w:val="hybridMultilevel"/>
    <w:tmpl w:val="F2EE5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1C74"/>
    <w:multiLevelType w:val="hybridMultilevel"/>
    <w:tmpl w:val="3410A400"/>
    <w:lvl w:ilvl="0" w:tplc="D18C9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044B"/>
    <w:multiLevelType w:val="multilevel"/>
    <w:tmpl w:val="D6C616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BC77FA"/>
    <w:multiLevelType w:val="multilevel"/>
    <w:tmpl w:val="64F47C72"/>
    <w:lvl w:ilvl="0">
      <w:start w:val="7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BA94F8F"/>
    <w:multiLevelType w:val="hybridMultilevel"/>
    <w:tmpl w:val="BA642E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Table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E"/>
    <w:rsid w:val="00010DDB"/>
    <w:rsid w:val="00013C85"/>
    <w:rsid w:val="0001675F"/>
    <w:rsid w:val="000230D5"/>
    <w:rsid w:val="00025E78"/>
    <w:rsid w:val="000319D2"/>
    <w:rsid w:val="00032697"/>
    <w:rsid w:val="00033D5A"/>
    <w:rsid w:val="000354B4"/>
    <w:rsid w:val="000431CE"/>
    <w:rsid w:val="00046010"/>
    <w:rsid w:val="00066184"/>
    <w:rsid w:val="0007270F"/>
    <w:rsid w:val="000A0D6C"/>
    <w:rsid w:val="000A5900"/>
    <w:rsid w:val="000B420A"/>
    <w:rsid w:val="000B77A1"/>
    <w:rsid w:val="000C2512"/>
    <w:rsid w:val="000C7FE8"/>
    <w:rsid w:val="000F798F"/>
    <w:rsid w:val="001147E9"/>
    <w:rsid w:val="00130991"/>
    <w:rsid w:val="001429ED"/>
    <w:rsid w:val="00144841"/>
    <w:rsid w:val="0015298A"/>
    <w:rsid w:val="0015702D"/>
    <w:rsid w:val="0016512A"/>
    <w:rsid w:val="00173A50"/>
    <w:rsid w:val="001B2A34"/>
    <w:rsid w:val="001C479A"/>
    <w:rsid w:val="001D37D2"/>
    <w:rsid w:val="001F1C1D"/>
    <w:rsid w:val="001F2DB1"/>
    <w:rsid w:val="001F56BD"/>
    <w:rsid w:val="00202BB6"/>
    <w:rsid w:val="00205462"/>
    <w:rsid w:val="002146B5"/>
    <w:rsid w:val="002170D1"/>
    <w:rsid w:val="0022107E"/>
    <w:rsid w:val="00227286"/>
    <w:rsid w:val="002306AA"/>
    <w:rsid w:val="002347FE"/>
    <w:rsid w:val="00243155"/>
    <w:rsid w:val="002719CD"/>
    <w:rsid w:val="00274637"/>
    <w:rsid w:val="0027730E"/>
    <w:rsid w:val="00287E3C"/>
    <w:rsid w:val="00292150"/>
    <w:rsid w:val="002A4419"/>
    <w:rsid w:val="002B0980"/>
    <w:rsid w:val="002B1ED7"/>
    <w:rsid w:val="002B6B6C"/>
    <w:rsid w:val="002D182A"/>
    <w:rsid w:val="002D7D1C"/>
    <w:rsid w:val="002E120A"/>
    <w:rsid w:val="002E75E3"/>
    <w:rsid w:val="002F6DD1"/>
    <w:rsid w:val="00301584"/>
    <w:rsid w:val="00310B21"/>
    <w:rsid w:val="00314386"/>
    <w:rsid w:val="00316A70"/>
    <w:rsid w:val="003775E2"/>
    <w:rsid w:val="003802A5"/>
    <w:rsid w:val="00396439"/>
    <w:rsid w:val="003A3C39"/>
    <w:rsid w:val="003A74EA"/>
    <w:rsid w:val="003C00DB"/>
    <w:rsid w:val="003C75C7"/>
    <w:rsid w:val="003D7DE1"/>
    <w:rsid w:val="003F03EE"/>
    <w:rsid w:val="003F0A19"/>
    <w:rsid w:val="003F2A78"/>
    <w:rsid w:val="003F3A18"/>
    <w:rsid w:val="004002C5"/>
    <w:rsid w:val="00405176"/>
    <w:rsid w:val="00417510"/>
    <w:rsid w:val="004216F3"/>
    <w:rsid w:val="00431A66"/>
    <w:rsid w:val="00432216"/>
    <w:rsid w:val="004544AE"/>
    <w:rsid w:val="00461C64"/>
    <w:rsid w:val="00477C2C"/>
    <w:rsid w:val="00485497"/>
    <w:rsid w:val="00494107"/>
    <w:rsid w:val="00497DA8"/>
    <w:rsid w:val="004C243E"/>
    <w:rsid w:val="004D22B7"/>
    <w:rsid w:val="004D7B25"/>
    <w:rsid w:val="004E7EB7"/>
    <w:rsid w:val="004F08BD"/>
    <w:rsid w:val="004F456F"/>
    <w:rsid w:val="005066B1"/>
    <w:rsid w:val="0050757D"/>
    <w:rsid w:val="00513D75"/>
    <w:rsid w:val="00521CD8"/>
    <w:rsid w:val="00525351"/>
    <w:rsid w:val="00527596"/>
    <w:rsid w:val="00532101"/>
    <w:rsid w:val="005335DD"/>
    <w:rsid w:val="00550C54"/>
    <w:rsid w:val="00560C2F"/>
    <w:rsid w:val="0058526E"/>
    <w:rsid w:val="00593CF1"/>
    <w:rsid w:val="00595730"/>
    <w:rsid w:val="005A20BE"/>
    <w:rsid w:val="005A2E4F"/>
    <w:rsid w:val="005A7224"/>
    <w:rsid w:val="005B2378"/>
    <w:rsid w:val="005B3ED6"/>
    <w:rsid w:val="005D762F"/>
    <w:rsid w:val="00623691"/>
    <w:rsid w:val="00641094"/>
    <w:rsid w:val="00643C71"/>
    <w:rsid w:val="00647C45"/>
    <w:rsid w:val="00652DCC"/>
    <w:rsid w:val="00654FEA"/>
    <w:rsid w:val="00684A24"/>
    <w:rsid w:val="00691DE2"/>
    <w:rsid w:val="00693376"/>
    <w:rsid w:val="006A2D97"/>
    <w:rsid w:val="006A61C8"/>
    <w:rsid w:val="006A6846"/>
    <w:rsid w:val="006B0B94"/>
    <w:rsid w:val="006E013E"/>
    <w:rsid w:val="00711DCC"/>
    <w:rsid w:val="00713A3F"/>
    <w:rsid w:val="007211B7"/>
    <w:rsid w:val="00732EAA"/>
    <w:rsid w:val="0073307E"/>
    <w:rsid w:val="0073393D"/>
    <w:rsid w:val="00735D90"/>
    <w:rsid w:val="00765F06"/>
    <w:rsid w:val="0078068D"/>
    <w:rsid w:val="007871A4"/>
    <w:rsid w:val="00795B5A"/>
    <w:rsid w:val="007A3BD7"/>
    <w:rsid w:val="007C0D8F"/>
    <w:rsid w:val="007E706F"/>
    <w:rsid w:val="00801F55"/>
    <w:rsid w:val="008024CE"/>
    <w:rsid w:val="008032C2"/>
    <w:rsid w:val="008044D8"/>
    <w:rsid w:val="00807134"/>
    <w:rsid w:val="00807F0F"/>
    <w:rsid w:val="00820C4D"/>
    <w:rsid w:val="00821E1D"/>
    <w:rsid w:val="00825F9A"/>
    <w:rsid w:val="0083600D"/>
    <w:rsid w:val="00841A47"/>
    <w:rsid w:val="00852A4B"/>
    <w:rsid w:val="00856D5D"/>
    <w:rsid w:val="00861D3A"/>
    <w:rsid w:val="00866AD4"/>
    <w:rsid w:val="00871164"/>
    <w:rsid w:val="008867E3"/>
    <w:rsid w:val="00892208"/>
    <w:rsid w:val="008C7C6D"/>
    <w:rsid w:val="008D0ECF"/>
    <w:rsid w:val="008D2791"/>
    <w:rsid w:val="008D6CB3"/>
    <w:rsid w:val="008E0ECC"/>
    <w:rsid w:val="008F61C6"/>
    <w:rsid w:val="008F79C0"/>
    <w:rsid w:val="009019BD"/>
    <w:rsid w:val="00902506"/>
    <w:rsid w:val="00914583"/>
    <w:rsid w:val="00916426"/>
    <w:rsid w:val="00920BDD"/>
    <w:rsid w:val="00920C55"/>
    <w:rsid w:val="00927F64"/>
    <w:rsid w:val="00940F9D"/>
    <w:rsid w:val="00945667"/>
    <w:rsid w:val="00955EB5"/>
    <w:rsid w:val="00957E20"/>
    <w:rsid w:val="00960132"/>
    <w:rsid w:val="009710A8"/>
    <w:rsid w:val="00977F31"/>
    <w:rsid w:val="009829E0"/>
    <w:rsid w:val="00996AEE"/>
    <w:rsid w:val="00997702"/>
    <w:rsid w:val="009B0871"/>
    <w:rsid w:val="009D608E"/>
    <w:rsid w:val="009F6690"/>
    <w:rsid w:val="00A075D7"/>
    <w:rsid w:val="00A12FF8"/>
    <w:rsid w:val="00A169AE"/>
    <w:rsid w:val="00A41F97"/>
    <w:rsid w:val="00A43185"/>
    <w:rsid w:val="00A45BAA"/>
    <w:rsid w:val="00A53711"/>
    <w:rsid w:val="00A611B2"/>
    <w:rsid w:val="00A64387"/>
    <w:rsid w:val="00A65EFB"/>
    <w:rsid w:val="00A72A46"/>
    <w:rsid w:val="00A74D1D"/>
    <w:rsid w:val="00A83FDA"/>
    <w:rsid w:val="00A87617"/>
    <w:rsid w:val="00AA0D9A"/>
    <w:rsid w:val="00AB1F14"/>
    <w:rsid w:val="00AB66EC"/>
    <w:rsid w:val="00AC229C"/>
    <w:rsid w:val="00AD7487"/>
    <w:rsid w:val="00AF2960"/>
    <w:rsid w:val="00AF4C1B"/>
    <w:rsid w:val="00B10C7B"/>
    <w:rsid w:val="00B1542A"/>
    <w:rsid w:val="00B157E6"/>
    <w:rsid w:val="00B35505"/>
    <w:rsid w:val="00B4616B"/>
    <w:rsid w:val="00B525E1"/>
    <w:rsid w:val="00B56389"/>
    <w:rsid w:val="00B64829"/>
    <w:rsid w:val="00B80F67"/>
    <w:rsid w:val="00B87FA2"/>
    <w:rsid w:val="00B913F8"/>
    <w:rsid w:val="00B92C6C"/>
    <w:rsid w:val="00B950B5"/>
    <w:rsid w:val="00BA6E06"/>
    <w:rsid w:val="00BB6ABB"/>
    <w:rsid w:val="00BC54D2"/>
    <w:rsid w:val="00BD5871"/>
    <w:rsid w:val="00BD7B6B"/>
    <w:rsid w:val="00BF5542"/>
    <w:rsid w:val="00BF79F2"/>
    <w:rsid w:val="00C04CF6"/>
    <w:rsid w:val="00C21EBC"/>
    <w:rsid w:val="00C230BD"/>
    <w:rsid w:val="00C251E0"/>
    <w:rsid w:val="00C3238E"/>
    <w:rsid w:val="00C4651F"/>
    <w:rsid w:val="00C50614"/>
    <w:rsid w:val="00C61EEC"/>
    <w:rsid w:val="00C7082C"/>
    <w:rsid w:val="00C72B3E"/>
    <w:rsid w:val="00C75183"/>
    <w:rsid w:val="00C81C81"/>
    <w:rsid w:val="00C82C8C"/>
    <w:rsid w:val="00CA27BB"/>
    <w:rsid w:val="00CA6501"/>
    <w:rsid w:val="00CA7684"/>
    <w:rsid w:val="00CB1E07"/>
    <w:rsid w:val="00CC0D16"/>
    <w:rsid w:val="00CC3CF5"/>
    <w:rsid w:val="00CD0C97"/>
    <w:rsid w:val="00CD2D3A"/>
    <w:rsid w:val="00CD7DA7"/>
    <w:rsid w:val="00CF09B7"/>
    <w:rsid w:val="00CF348E"/>
    <w:rsid w:val="00CF70D8"/>
    <w:rsid w:val="00CF7AD5"/>
    <w:rsid w:val="00D06FC3"/>
    <w:rsid w:val="00D127B3"/>
    <w:rsid w:val="00D208D9"/>
    <w:rsid w:val="00D3258C"/>
    <w:rsid w:val="00D32BBA"/>
    <w:rsid w:val="00D34489"/>
    <w:rsid w:val="00D37565"/>
    <w:rsid w:val="00D406D1"/>
    <w:rsid w:val="00D4202D"/>
    <w:rsid w:val="00D47147"/>
    <w:rsid w:val="00D662F3"/>
    <w:rsid w:val="00D72988"/>
    <w:rsid w:val="00D80CB2"/>
    <w:rsid w:val="00D834E0"/>
    <w:rsid w:val="00D95E65"/>
    <w:rsid w:val="00DA757E"/>
    <w:rsid w:val="00DB10F7"/>
    <w:rsid w:val="00DB24F8"/>
    <w:rsid w:val="00DB4BC7"/>
    <w:rsid w:val="00DC530E"/>
    <w:rsid w:val="00DC56CB"/>
    <w:rsid w:val="00DD2A28"/>
    <w:rsid w:val="00DE5C3F"/>
    <w:rsid w:val="00DF5637"/>
    <w:rsid w:val="00E041C0"/>
    <w:rsid w:val="00E148AC"/>
    <w:rsid w:val="00E15DDF"/>
    <w:rsid w:val="00E15E0F"/>
    <w:rsid w:val="00E231B9"/>
    <w:rsid w:val="00E24019"/>
    <w:rsid w:val="00E548B8"/>
    <w:rsid w:val="00E634F5"/>
    <w:rsid w:val="00E63F9C"/>
    <w:rsid w:val="00E647FB"/>
    <w:rsid w:val="00E757A0"/>
    <w:rsid w:val="00E9308B"/>
    <w:rsid w:val="00EB2677"/>
    <w:rsid w:val="00EB6D39"/>
    <w:rsid w:val="00EB7136"/>
    <w:rsid w:val="00EC4715"/>
    <w:rsid w:val="00EC78B6"/>
    <w:rsid w:val="00ED5013"/>
    <w:rsid w:val="00EE159B"/>
    <w:rsid w:val="00EE48F5"/>
    <w:rsid w:val="00EE4E33"/>
    <w:rsid w:val="00EF64CA"/>
    <w:rsid w:val="00F0144A"/>
    <w:rsid w:val="00F03D58"/>
    <w:rsid w:val="00F11A8C"/>
    <w:rsid w:val="00F1560A"/>
    <w:rsid w:val="00F26282"/>
    <w:rsid w:val="00F31D7D"/>
    <w:rsid w:val="00F355E4"/>
    <w:rsid w:val="00F52A80"/>
    <w:rsid w:val="00F61341"/>
    <w:rsid w:val="00F76603"/>
    <w:rsid w:val="00FA1E26"/>
    <w:rsid w:val="00FA47D8"/>
    <w:rsid w:val="00FA7751"/>
    <w:rsid w:val="00FC1324"/>
    <w:rsid w:val="00FC1FEC"/>
    <w:rsid w:val="00FC3FD8"/>
    <w:rsid w:val="00FD620B"/>
    <w:rsid w:val="00FE3EAC"/>
    <w:rsid w:val="00FE68BA"/>
    <w:rsid w:val="00FE7AE4"/>
    <w:rsid w:val="00FF2391"/>
    <w:rsid w:val="00FF31D9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9C4FE"/>
  <w15:docId w15:val="{B73F5D03-33B2-4EE2-A17A-60FE6E1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autoSpaceDN/>
      <w:adjustRightInd/>
      <w:textAlignment w:val="auto"/>
      <w:outlineLvl w:val="2"/>
    </w:pPr>
    <w:rPr>
      <w:b/>
      <w:bCs/>
      <w:color w:val="FFFFFF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link w:val="FooterChar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  <w:p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5A2E4F"/>
    <w:pPr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bCs/>
      <w:lang w:eastAsia="en-GB"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textAlignment w:val="auto"/>
    </w:pPr>
  </w:style>
  <w:style w:type="character" w:styleId="Strong">
    <w:name w:val="Strong"/>
    <w:qFormat/>
    <w:rPr>
      <w:b/>
      <w:bCs/>
    </w:rPr>
  </w:style>
  <w:style w:type="paragraph" w:customStyle="1" w:styleId="Tablebullet">
    <w:name w:val="Table bullet"/>
    <w:basedOn w:val="Normal"/>
    <w:pPr>
      <w:numPr>
        <w:ilvl w:val="1"/>
        <w:numId w:val="3"/>
      </w:num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pPr>
      <w:numPr>
        <w:numId w:val="4"/>
      </w:numPr>
      <w:overflowPunct/>
      <w:autoSpaceDE/>
      <w:autoSpaceDN/>
      <w:adjustRightInd/>
      <w:ind w:left="357" w:hanging="357"/>
      <w:textAlignment w:val="auto"/>
    </w:pPr>
    <w:rPr>
      <w:rFonts w:ascii="DIN-Regular" w:eastAsia="Times" w:hAnsi="DIN-Regular"/>
      <w:sz w:val="24"/>
    </w:rPr>
  </w:style>
  <w:style w:type="paragraph" w:styleId="ListNumber">
    <w:name w:val="List Number"/>
    <w:basedOn w:val="Normal"/>
    <w:pPr>
      <w:numPr>
        <w:numId w:val="2"/>
      </w:numPr>
      <w:overflowPunct/>
      <w:autoSpaceDE/>
      <w:autoSpaceDN/>
      <w:adjustRightInd/>
      <w:textAlignment w:val="auto"/>
    </w:pPr>
    <w:rPr>
      <w:rFonts w:ascii="Arial" w:eastAsia="Times" w:hAnsi="Arial"/>
      <w:sz w:val="24"/>
    </w:rPr>
  </w:style>
  <w:style w:type="paragraph" w:styleId="Subtitle">
    <w:name w:val="Subtitle"/>
    <w:basedOn w:val="Normal"/>
    <w:qFormat/>
    <w:pPr>
      <w:overflowPunct/>
      <w:autoSpaceDE/>
      <w:autoSpaceDN/>
      <w:adjustRightInd/>
      <w:textAlignment w:val="auto"/>
    </w:pPr>
    <w:rPr>
      <w:rFonts w:ascii="Arial" w:hAnsi="Arial"/>
      <w:b/>
      <w:bCs/>
      <w:sz w:val="22"/>
    </w:rPr>
  </w:style>
  <w:style w:type="paragraph" w:styleId="BodyTextIndent">
    <w:name w:val="Body Text Indent"/>
    <w:basedOn w:val="Normal"/>
    <w:pPr>
      <w:tabs>
        <w:tab w:val="num" w:pos="1080"/>
      </w:tabs>
      <w:overflowPunct/>
      <w:autoSpaceDE/>
      <w:autoSpaceDN/>
      <w:adjustRightInd/>
      <w:ind w:left="294" w:hanging="294"/>
      <w:jc w:val="both"/>
      <w:textAlignment w:val="auto"/>
    </w:pPr>
    <w:rPr>
      <w:rFonts w:ascii="Arial" w:hAnsi="Arial" w:cs="Arial"/>
      <w:sz w:val="2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4F4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51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BF79F2"/>
    <w:rPr>
      <w:sz w:val="24"/>
      <w:lang w:val="en-GB" w:eastAsia="en-US" w:bidi="ar-SA"/>
    </w:rPr>
  </w:style>
  <w:style w:type="paragraph" w:styleId="ListNumber3">
    <w:name w:val="List Number 3"/>
    <w:basedOn w:val="Normal"/>
    <w:link w:val="ListNumber3Char"/>
    <w:rsid w:val="000C2512"/>
    <w:pPr>
      <w:numPr>
        <w:numId w:val="5"/>
      </w:numPr>
    </w:pPr>
  </w:style>
  <w:style w:type="paragraph" w:customStyle="1" w:styleId="Subheading">
    <w:name w:val="Subheading"/>
    <w:basedOn w:val="Normal"/>
    <w:rsid w:val="007C0D8F"/>
    <w:pPr>
      <w:overflowPunct/>
      <w:autoSpaceDE/>
      <w:autoSpaceDN/>
      <w:adjustRightInd/>
      <w:spacing w:after="120" w:line="240" w:lineRule="atLeast"/>
      <w:textAlignment w:val="auto"/>
    </w:pPr>
    <w:rPr>
      <w:rFonts w:ascii="Arial" w:hAnsi="Arial"/>
      <w:b/>
      <w:sz w:val="24"/>
      <w:szCs w:val="24"/>
    </w:rPr>
  </w:style>
  <w:style w:type="character" w:customStyle="1" w:styleId="ListNumber3Char">
    <w:name w:val="List Number 3 Char"/>
    <w:link w:val="ListNumber3"/>
    <w:rsid w:val="007C0D8F"/>
    <w:rPr>
      <w:lang w:eastAsia="en-US"/>
    </w:rPr>
  </w:style>
  <w:style w:type="paragraph" w:customStyle="1" w:styleId="Default">
    <w:name w:val="Default"/>
    <w:rsid w:val="009D6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C1B"/>
    <w:pPr>
      <w:ind w:left="720"/>
    </w:pPr>
  </w:style>
  <w:style w:type="character" w:styleId="FootnoteReference">
    <w:name w:val="footnote reference"/>
    <w:rsid w:val="00243155"/>
    <w:rPr>
      <w:vertAlign w:val="superscript"/>
    </w:rPr>
  </w:style>
  <w:style w:type="character" w:styleId="CommentReference">
    <w:name w:val="annotation reference"/>
    <w:basedOn w:val="DefaultParagraphFont"/>
    <w:rsid w:val="001C47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79A"/>
  </w:style>
  <w:style w:type="character" w:customStyle="1" w:styleId="CommentTextChar">
    <w:name w:val="Comment Text Char"/>
    <w:basedOn w:val="DefaultParagraphFont"/>
    <w:link w:val="CommentText"/>
    <w:rsid w:val="001C47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79A"/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EC4715"/>
  </w:style>
  <w:style w:type="character" w:customStyle="1" w:styleId="EndnoteTextChar">
    <w:name w:val="Endnote Text Char"/>
    <w:basedOn w:val="DefaultParagraphFont"/>
    <w:link w:val="EndnoteText"/>
    <w:rsid w:val="00EC4715"/>
    <w:rPr>
      <w:lang w:eastAsia="en-US"/>
    </w:rPr>
  </w:style>
  <w:style w:type="character" w:styleId="EndnoteReference">
    <w:name w:val="endnote reference"/>
    <w:basedOn w:val="DefaultParagraphFont"/>
    <w:rsid w:val="00EC4715"/>
    <w:rPr>
      <w:vertAlign w:val="superscript"/>
    </w:rPr>
  </w:style>
  <w:style w:type="character" w:styleId="Emphasis">
    <w:name w:val="Emphasis"/>
    <w:basedOn w:val="DefaultParagraphFont"/>
    <w:qFormat/>
    <w:rsid w:val="001F1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procurement-policy-note-816-standard-selection-questionnaire-sq-templa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ocurement-policy-note-816-standard-selection-questionnaire-sq-templ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3BD921E3DD418055F12610477BC9" ma:contentTypeVersion="11" ma:contentTypeDescription="Create a new document." ma:contentTypeScope="" ma:versionID="2bc2db302e8a764ec52a08b5b94afa48">
  <xsd:schema xmlns:xsd="http://www.w3.org/2001/XMLSchema" xmlns:xs="http://www.w3.org/2001/XMLSchema" xmlns:p="http://schemas.microsoft.com/office/2006/metadata/properties" xmlns:ns3="90425da6-4405-4c1d-9bee-a011cf4fcfd3" xmlns:ns4="4ca1aae7-52f3-4888-a3a9-80000c83842a" targetNamespace="http://schemas.microsoft.com/office/2006/metadata/properties" ma:root="true" ma:fieldsID="b4cf0e1f3125c66c816fec8dc417ca87" ns3:_="" ns4:_="">
    <xsd:import namespace="90425da6-4405-4c1d-9bee-a011cf4fcfd3"/>
    <xsd:import namespace="4ca1aae7-52f3-4888-a3a9-80000c838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25da6-4405-4c1d-9bee-a011cf4f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aae7-52f3-4888-a3a9-80000c83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CED3-B5C3-45D0-8C70-085E15C506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0425da6-4405-4c1d-9bee-a011cf4fcfd3"/>
    <ds:schemaRef ds:uri="4ca1aae7-52f3-4888-a3a9-80000c83842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725468-6A74-4687-9F61-9FE9BD204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170FD-742A-4244-92A0-66DADD0D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C6035-9E86-4AA6-84D1-6E00200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Pre-qualification questionaire - management development training provesion</vt:lpstr>
    </vt:vector>
  </TitlesOfParts>
  <Company>Health &amp; Safety Executive</Company>
  <LinksUpToDate>false</LinksUpToDate>
  <CharactersWithSpaces>6088</CharactersWithSpaces>
  <SharedDoc>false</SharedDoc>
  <HLinks>
    <vt:vector size="4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https://www.gov.uk/government/publications/procurement-policy-note-0415-taking-account-of-suppliers-past-performance</vt:lpwstr>
      </vt:variant>
      <vt:variant>
        <vt:lpwstr/>
      </vt:variant>
      <vt:variant>
        <vt:i4>7995420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https://www.gov.uk/government/uploads/system/uploads/attachment_data/file/473545/PPN_16-15_Procuring_steel_in_major_projects.pdf</vt:lpwstr>
      </vt:variant>
      <vt:variant>
        <vt:lpwstr/>
      </vt:variant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https://www.gov.uk/government/uploads/system/uploads/attachment_data/file/456805/27_08_15_Skills__Apprenticeships_PPN_vfinal.pdf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 questionaire - management development training provesion</dc:title>
  <dc:subject>Questionaire to be completed by applicants for training provision programme - management development</dc:subject>
  <dc:creator>myeung</dc:creator>
  <cp:keywords>Pre-qualification, questionaire, training, provision, applicant, management, development</cp:keywords>
  <cp:lastModifiedBy>Fran Davies</cp:lastModifiedBy>
  <cp:revision>2</cp:revision>
  <cp:lastPrinted>2016-10-11T07:49:00Z</cp:lastPrinted>
  <dcterms:created xsi:type="dcterms:W3CDTF">2021-02-18T16:18:00Z</dcterms:created>
  <dcterms:modified xsi:type="dcterms:W3CDTF">2021-02-18T16:18:00Z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0x0101002FDE3BD921E3DD418055F12610477BC9</vt:lpwstr>
  </property>
</Properties>
</file>