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B667" w14:textId="7F09828E" w:rsidR="00BC38BB" w:rsidRDefault="00700F05">
      <w:pPr>
        <w:rPr>
          <w:rFonts w:ascii="Arial" w:hAnsi="Arial" w:cs="Arial"/>
        </w:rPr>
      </w:pPr>
      <w:r>
        <w:rPr>
          <w:rFonts w:ascii="Arial" w:hAnsi="Arial" w:cs="Arial"/>
        </w:rPr>
        <w:t>The following sets out the key delivery milestones for the proposed contract.</w:t>
      </w:r>
    </w:p>
    <w:p w14:paraId="2AE27580" w14:textId="4CC28957" w:rsidR="00700F05" w:rsidRDefault="00700F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8"/>
        <w:gridCol w:w="4238"/>
      </w:tblGrid>
      <w:tr w:rsidR="00700F05" w:rsidRPr="00700F05" w14:paraId="39F03148" w14:textId="77777777" w:rsidTr="0050132C">
        <w:trPr>
          <w:trHeight w:val="394"/>
        </w:trPr>
        <w:tc>
          <w:tcPr>
            <w:tcW w:w="4238" w:type="dxa"/>
          </w:tcPr>
          <w:p w14:paraId="51F75DF6" w14:textId="28C4F248" w:rsidR="00700F05" w:rsidRPr="00700F05" w:rsidRDefault="00700F05" w:rsidP="00700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00F05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238" w:type="dxa"/>
          </w:tcPr>
          <w:p w14:paraId="19DC77E4" w14:textId="3B2872FD" w:rsidR="00700F05" w:rsidRPr="00700F05" w:rsidRDefault="00700F05" w:rsidP="00700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00F05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700F05" w14:paraId="2E50EB03" w14:textId="77777777" w:rsidTr="0050132C">
        <w:trPr>
          <w:trHeight w:val="561"/>
        </w:trPr>
        <w:tc>
          <w:tcPr>
            <w:tcW w:w="4238" w:type="dxa"/>
          </w:tcPr>
          <w:p w14:paraId="0F3FBCA2" w14:textId="61443ACE" w:rsidR="00700F05" w:rsidRPr="0050132C" w:rsidRDefault="0087670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Contract commencement meeting</w:t>
            </w:r>
            <w:r w:rsidR="00700F05" w:rsidRPr="0050132C">
              <w:rPr>
                <w:rFonts w:asciiTheme="minorBidi" w:hAnsiTheme="minorBidi"/>
              </w:rPr>
              <w:t xml:space="preserve"> with Council’s Project Manager.</w:t>
            </w:r>
          </w:p>
          <w:p w14:paraId="4E9F6D9F" w14:textId="3A41F423" w:rsidR="00700F05" w:rsidRPr="0050132C" w:rsidRDefault="00700F05">
            <w:pPr>
              <w:rPr>
                <w:rFonts w:asciiTheme="minorBidi" w:hAnsiTheme="minorBidi"/>
              </w:rPr>
            </w:pPr>
          </w:p>
        </w:tc>
        <w:tc>
          <w:tcPr>
            <w:tcW w:w="4238" w:type="dxa"/>
          </w:tcPr>
          <w:p w14:paraId="553D5E21" w14:textId="7B336A62" w:rsidR="00700F05" w:rsidRPr="006A684C" w:rsidRDefault="0050132C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17</w:t>
            </w:r>
            <w:r w:rsidRPr="006A684C">
              <w:rPr>
                <w:rFonts w:asciiTheme="minorBidi" w:hAnsiTheme="minorBidi"/>
                <w:vertAlign w:val="superscript"/>
              </w:rPr>
              <w:t>th</w:t>
            </w:r>
            <w:r w:rsidRPr="006A684C">
              <w:rPr>
                <w:rFonts w:asciiTheme="minorBidi" w:hAnsiTheme="minorBidi"/>
              </w:rPr>
              <w:t xml:space="preserve"> February 2022</w:t>
            </w:r>
          </w:p>
        </w:tc>
      </w:tr>
      <w:tr w:rsidR="00EC478A" w14:paraId="104B1271" w14:textId="77777777" w:rsidTr="0050132C">
        <w:trPr>
          <w:trHeight w:val="76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548F74" w14:textId="79E8EBF6" w:rsidR="00EC478A" w:rsidRPr="0050132C" w:rsidRDefault="00EC478A" w:rsidP="00EC478A">
            <w:pPr>
              <w:rPr>
                <w:rFonts w:asciiTheme="minorBidi" w:hAnsiTheme="minorBidi"/>
              </w:rPr>
            </w:pPr>
            <w:r w:rsidRPr="0050132C">
              <w:rPr>
                <w:rFonts w:asciiTheme="minorBidi" w:hAnsiTheme="minorBidi"/>
              </w:rPr>
              <w:t xml:space="preserve">Questionnaire for </w:t>
            </w:r>
            <w:r w:rsidRPr="006A684C">
              <w:rPr>
                <w:rFonts w:asciiTheme="minorBidi" w:hAnsiTheme="minorBidi"/>
                <w:b/>
                <w:bCs/>
              </w:rPr>
              <w:t>Quarterly Residents’ Survey finalised (Q1)</w:t>
            </w:r>
            <w:r w:rsidRPr="0050132C">
              <w:rPr>
                <w:rFonts w:asciiTheme="minorBidi" w:hAnsiTheme="minorBidi"/>
              </w:rPr>
              <w:t xml:space="preserve"> by Lambeth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104C47" w14:textId="76FE8467" w:rsidR="00EC478A" w:rsidRPr="006A684C" w:rsidRDefault="00EC478A" w:rsidP="00EC478A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21</w:t>
            </w:r>
            <w:r w:rsidRPr="006A684C">
              <w:rPr>
                <w:rFonts w:asciiTheme="minorBidi" w:hAnsiTheme="minorBidi"/>
                <w:vertAlign w:val="superscript"/>
              </w:rPr>
              <w:t>st</w:t>
            </w:r>
            <w:r w:rsidRPr="006A684C">
              <w:rPr>
                <w:rFonts w:asciiTheme="minorBidi" w:hAnsiTheme="minorBidi"/>
              </w:rPr>
              <w:t xml:space="preserve"> February 2022</w:t>
            </w:r>
          </w:p>
        </w:tc>
      </w:tr>
      <w:tr w:rsidR="00EC478A" w14:paraId="4F93384C" w14:textId="77777777" w:rsidTr="0050132C">
        <w:trPr>
          <w:trHeight w:val="39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9F1" w14:textId="3B72512C" w:rsidR="00EC478A" w:rsidRPr="0050132C" w:rsidRDefault="006A684C" w:rsidP="00EC478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Q1 </w:t>
            </w:r>
            <w:r w:rsidR="00EC478A" w:rsidRPr="0050132C">
              <w:rPr>
                <w:rFonts w:asciiTheme="minorBidi" w:hAnsiTheme="minorBidi"/>
              </w:rPr>
              <w:t>Fieldwork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9192" w14:textId="11D1E852" w:rsidR="00EC478A" w:rsidRPr="006A684C" w:rsidRDefault="00EC478A" w:rsidP="00EC478A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28</w:t>
            </w:r>
            <w:r w:rsidRPr="006A684C">
              <w:rPr>
                <w:rFonts w:asciiTheme="minorBidi" w:hAnsiTheme="minorBidi"/>
                <w:vertAlign w:val="superscript"/>
              </w:rPr>
              <w:t>th</w:t>
            </w:r>
            <w:r w:rsidRPr="006A684C">
              <w:rPr>
                <w:rFonts w:asciiTheme="minorBidi" w:hAnsiTheme="minorBidi"/>
              </w:rPr>
              <w:t xml:space="preserve"> February 2022</w:t>
            </w:r>
          </w:p>
        </w:tc>
      </w:tr>
      <w:tr w:rsidR="00EC478A" w14:paraId="0CD0928A" w14:textId="77777777" w:rsidTr="0050132C">
        <w:trPr>
          <w:trHeight w:val="371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A688" w14:textId="2F6DCA57" w:rsidR="00EC478A" w:rsidRPr="0050132C" w:rsidRDefault="00EC478A" w:rsidP="00EC478A">
            <w:pPr>
              <w:rPr>
                <w:rFonts w:asciiTheme="minorBidi" w:hAnsiTheme="minorBidi"/>
              </w:rPr>
            </w:pPr>
            <w:r w:rsidRPr="0050132C">
              <w:rPr>
                <w:rFonts w:asciiTheme="minorBidi" w:hAnsiTheme="minorBidi"/>
              </w:rPr>
              <w:t>Top line results provided</w:t>
            </w:r>
          </w:p>
        </w:tc>
        <w:tc>
          <w:tcPr>
            <w:tcW w:w="4238" w:type="dxa"/>
          </w:tcPr>
          <w:p w14:paraId="0178A7F8" w14:textId="041B80A0" w:rsidR="00EC478A" w:rsidRPr="006A684C" w:rsidRDefault="00EC478A" w:rsidP="00EC478A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14</w:t>
            </w:r>
            <w:r w:rsidRPr="006A684C">
              <w:rPr>
                <w:rFonts w:asciiTheme="minorBidi" w:hAnsiTheme="minorBidi"/>
                <w:vertAlign w:val="superscript"/>
              </w:rPr>
              <w:t>th</w:t>
            </w:r>
            <w:r w:rsidRPr="006A684C">
              <w:rPr>
                <w:rFonts w:asciiTheme="minorBidi" w:hAnsiTheme="minorBidi"/>
              </w:rPr>
              <w:t xml:space="preserve"> March 2022</w:t>
            </w:r>
          </w:p>
        </w:tc>
      </w:tr>
      <w:tr w:rsidR="00EC478A" w14:paraId="21A6DD88" w14:textId="77777777" w:rsidTr="008F6D55">
        <w:trPr>
          <w:trHeight w:val="211"/>
        </w:trPr>
        <w:tc>
          <w:tcPr>
            <w:tcW w:w="4238" w:type="dxa"/>
          </w:tcPr>
          <w:p w14:paraId="38926983" w14:textId="7ECE252E" w:rsidR="00EC478A" w:rsidRPr="0050132C" w:rsidRDefault="00EC478A" w:rsidP="00EC478A">
            <w:pPr>
              <w:rPr>
                <w:rFonts w:asciiTheme="minorBidi" w:hAnsiTheme="minorBidi"/>
              </w:rPr>
            </w:pPr>
            <w:r w:rsidRPr="0050132C">
              <w:rPr>
                <w:rFonts w:asciiTheme="minorBidi" w:hAnsiTheme="minorBidi"/>
              </w:rPr>
              <w:t>Q1 report provided</w:t>
            </w:r>
          </w:p>
        </w:tc>
        <w:tc>
          <w:tcPr>
            <w:tcW w:w="4238" w:type="dxa"/>
          </w:tcPr>
          <w:p w14:paraId="02E19A4B" w14:textId="6DA543EA" w:rsidR="00EC478A" w:rsidRPr="006A684C" w:rsidRDefault="00EC478A" w:rsidP="00EC478A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4</w:t>
            </w:r>
            <w:r w:rsidRPr="006A684C">
              <w:rPr>
                <w:rFonts w:asciiTheme="minorBidi" w:hAnsiTheme="minorBidi"/>
                <w:vertAlign w:val="superscript"/>
              </w:rPr>
              <w:t>th</w:t>
            </w:r>
            <w:r w:rsidRPr="006A684C">
              <w:rPr>
                <w:rFonts w:asciiTheme="minorBidi" w:hAnsiTheme="minorBidi"/>
              </w:rPr>
              <w:t xml:space="preserve"> April 2022</w:t>
            </w:r>
          </w:p>
          <w:p w14:paraId="63E6A077" w14:textId="42D86683" w:rsidR="00EC478A" w:rsidRPr="008F6D55" w:rsidRDefault="00EC478A" w:rsidP="00EC478A">
            <w:pPr>
              <w:rPr>
                <w:rFonts w:asciiTheme="minorBidi" w:hAnsiTheme="minorBidi"/>
                <w:sz w:val="6"/>
                <w:szCs w:val="6"/>
              </w:rPr>
            </w:pPr>
          </w:p>
        </w:tc>
      </w:tr>
      <w:tr w:rsidR="008F6D55" w14:paraId="2DF3C83C" w14:textId="77777777" w:rsidTr="008F6D55">
        <w:trPr>
          <w:trHeight w:val="403"/>
        </w:trPr>
        <w:tc>
          <w:tcPr>
            <w:tcW w:w="4238" w:type="dxa"/>
          </w:tcPr>
          <w:p w14:paraId="191BCD8D" w14:textId="7BB12341" w:rsidR="008F6D55" w:rsidRPr="0050132C" w:rsidRDefault="008F6D55" w:rsidP="00EC478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Online panel set up</w:t>
            </w:r>
          </w:p>
        </w:tc>
        <w:tc>
          <w:tcPr>
            <w:tcW w:w="4238" w:type="dxa"/>
          </w:tcPr>
          <w:p w14:paraId="5AA95A23" w14:textId="304532A2" w:rsidR="008F6D55" w:rsidRPr="006A684C" w:rsidRDefault="008F6D55" w:rsidP="00EC478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  <w:r w:rsidRPr="008F6D55">
              <w:rPr>
                <w:rFonts w:asciiTheme="minorBidi" w:hAnsiTheme="minorBidi"/>
                <w:vertAlign w:val="superscript"/>
              </w:rPr>
              <w:t>th</w:t>
            </w:r>
            <w:r>
              <w:rPr>
                <w:rFonts w:asciiTheme="minorBidi" w:hAnsiTheme="minorBidi"/>
              </w:rPr>
              <w:t xml:space="preserve"> April 2022</w:t>
            </w:r>
          </w:p>
        </w:tc>
      </w:tr>
      <w:tr w:rsidR="002C71CD" w14:paraId="563EC78C" w14:textId="77777777" w:rsidTr="002C71CD">
        <w:trPr>
          <w:trHeight w:val="76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D2282E" w14:textId="47113161" w:rsidR="002C71CD" w:rsidRPr="0050132C" w:rsidRDefault="002C71CD" w:rsidP="002C71CD">
            <w:pPr>
              <w:rPr>
                <w:rFonts w:asciiTheme="minorBidi" w:hAnsiTheme="minorBidi"/>
              </w:rPr>
            </w:pPr>
            <w:r w:rsidRPr="0050132C">
              <w:rPr>
                <w:rFonts w:asciiTheme="minorBidi" w:hAnsiTheme="minorBidi"/>
              </w:rPr>
              <w:t xml:space="preserve">Questionnaire for </w:t>
            </w:r>
            <w:r w:rsidRPr="006A684C">
              <w:rPr>
                <w:rFonts w:asciiTheme="minorBidi" w:hAnsiTheme="minorBidi"/>
                <w:b/>
                <w:bCs/>
              </w:rPr>
              <w:t>Quarterly Residents’ Survey finalised (Q2)</w:t>
            </w:r>
            <w:r w:rsidRPr="0050132C">
              <w:rPr>
                <w:rFonts w:asciiTheme="minorBidi" w:hAnsiTheme="minorBidi"/>
              </w:rPr>
              <w:t xml:space="preserve"> by Lambeth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5C553D" w14:textId="3CC5CCA6" w:rsidR="002C71CD" w:rsidRPr="006A684C" w:rsidRDefault="002C71CD" w:rsidP="002C71CD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20</w:t>
            </w:r>
            <w:r w:rsidRPr="006A684C">
              <w:rPr>
                <w:rFonts w:asciiTheme="minorBidi" w:hAnsiTheme="minorBidi"/>
                <w:vertAlign w:val="superscript"/>
              </w:rPr>
              <w:t>th</w:t>
            </w:r>
            <w:r w:rsidRPr="006A684C">
              <w:rPr>
                <w:rFonts w:asciiTheme="minorBidi" w:hAnsiTheme="minorBidi"/>
              </w:rPr>
              <w:t xml:space="preserve"> May 2022</w:t>
            </w:r>
          </w:p>
        </w:tc>
      </w:tr>
      <w:tr w:rsidR="002C71CD" w14:paraId="5093CE16" w14:textId="77777777" w:rsidTr="00BE2209">
        <w:trPr>
          <w:trHeight w:val="39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7E41" w14:textId="797C2CD4" w:rsidR="002C71CD" w:rsidRPr="0050132C" w:rsidRDefault="006A684C" w:rsidP="002C71C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Q2 </w:t>
            </w:r>
            <w:r w:rsidR="002C71CD" w:rsidRPr="0050132C">
              <w:rPr>
                <w:rFonts w:asciiTheme="minorBidi" w:hAnsiTheme="minorBidi"/>
              </w:rPr>
              <w:t>Fieldwork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40E7" w14:textId="694DF068" w:rsidR="002C71CD" w:rsidRPr="006A684C" w:rsidRDefault="002C71CD" w:rsidP="002C71CD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31</w:t>
            </w:r>
            <w:r w:rsidRPr="006A684C">
              <w:rPr>
                <w:rFonts w:asciiTheme="minorBidi" w:hAnsiTheme="minorBidi"/>
                <w:vertAlign w:val="superscript"/>
              </w:rPr>
              <w:t>st</w:t>
            </w:r>
            <w:r w:rsidRPr="006A684C">
              <w:rPr>
                <w:rFonts w:asciiTheme="minorBidi" w:hAnsiTheme="minorBidi"/>
              </w:rPr>
              <w:t xml:space="preserve"> May 2022</w:t>
            </w:r>
          </w:p>
        </w:tc>
      </w:tr>
      <w:tr w:rsidR="002C71CD" w14:paraId="345ABED1" w14:textId="77777777" w:rsidTr="00BE2209">
        <w:trPr>
          <w:trHeight w:val="371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89C" w14:textId="38D733D9" w:rsidR="002C71CD" w:rsidRPr="0050132C" w:rsidRDefault="002C71CD" w:rsidP="002C71CD">
            <w:pPr>
              <w:rPr>
                <w:rFonts w:asciiTheme="minorBidi" w:hAnsiTheme="minorBidi"/>
              </w:rPr>
            </w:pPr>
            <w:r w:rsidRPr="0050132C">
              <w:rPr>
                <w:rFonts w:asciiTheme="minorBidi" w:hAnsiTheme="minorBidi"/>
              </w:rPr>
              <w:t>Top line results provided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519C" w14:textId="04FA9DBE" w:rsidR="002C71CD" w:rsidRPr="006A684C" w:rsidRDefault="002C71CD" w:rsidP="002C71CD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14</w:t>
            </w:r>
            <w:r w:rsidRPr="006A684C">
              <w:rPr>
                <w:rFonts w:asciiTheme="minorBidi" w:hAnsiTheme="minorBidi"/>
                <w:vertAlign w:val="superscript"/>
              </w:rPr>
              <w:t>th</w:t>
            </w:r>
            <w:r w:rsidRPr="006A684C">
              <w:rPr>
                <w:rFonts w:asciiTheme="minorBidi" w:hAnsiTheme="minorBidi"/>
              </w:rPr>
              <w:t xml:space="preserve"> June 2022</w:t>
            </w:r>
          </w:p>
        </w:tc>
      </w:tr>
      <w:tr w:rsidR="002C71CD" w14:paraId="69AC5E00" w14:textId="77777777" w:rsidTr="00BE2209">
        <w:trPr>
          <w:trHeight w:val="39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F84" w14:textId="45B72289" w:rsidR="002C71CD" w:rsidRPr="0050132C" w:rsidRDefault="002C71CD" w:rsidP="002C71CD">
            <w:pPr>
              <w:rPr>
                <w:rFonts w:asciiTheme="minorBidi" w:hAnsiTheme="minorBidi"/>
              </w:rPr>
            </w:pPr>
            <w:r w:rsidRPr="0050132C">
              <w:rPr>
                <w:rFonts w:asciiTheme="minorBidi" w:hAnsiTheme="minorBidi"/>
              </w:rPr>
              <w:t>Q2 report provided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965" w14:textId="651DC07B" w:rsidR="002C71CD" w:rsidRPr="006A684C" w:rsidRDefault="002C71CD" w:rsidP="002C71CD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4</w:t>
            </w:r>
            <w:r w:rsidRPr="006A684C">
              <w:rPr>
                <w:rFonts w:asciiTheme="minorBidi" w:hAnsiTheme="minorBidi"/>
                <w:vertAlign w:val="superscript"/>
              </w:rPr>
              <w:t>th</w:t>
            </w:r>
            <w:r w:rsidRPr="006A684C">
              <w:rPr>
                <w:rFonts w:asciiTheme="minorBidi" w:hAnsiTheme="minorBidi"/>
              </w:rPr>
              <w:t xml:space="preserve"> July 2022</w:t>
            </w:r>
          </w:p>
        </w:tc>
      </w:tr>
      <w:tr w:rsidR="002C71CD" w14:paraId="2924B772" w14:textId="77777777" w:rsidTr="002C71CD">
        <w:trPr>
          <w:trHeight w:val="76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76E6EA" w14:textId="334E350D" w:rsidR="002C71CD" w:rsidRPr="0050132C" w:rsidRDefault="002C71CD" w:rsidP="002C71CD">
            <w:pPr>
              <w:rPr>
                <w:rFonts w:asciiTheme="minorBidi" w:hAnsiTheme="minorBidi"/>
              </w:rPr>
            </w:pPr>
            <w:r w:rsidRPr="0050132C">
              <w:rPr>
                <w:rFonts w:asciiTheme="minorBidi" w:hAnsiTheme="minorBidi"/>
              </w:rPr>
              <w:t xml:space="preserve">Questionnaire for </w:t>
            </w:r>
            <w:r w:rsidRPr="006A684C">
              <w:rPr>
                <w:rFonts w:asciiTheme="minorBidi" w:hAnsiTheme="minorBidi"/>
                <w:b/>
                <w:bCs/>
              </w:rPr>
              <w:t>Quarterly Residents’ Survey finalised (Q3)</w:t>
            </w:r>
            <w:r w:rsidRPr="0050132C">
              <w:rPr>
                <w:rFonts w:asciiTheme="minorBidi" w:hAnsiTheme="minorBidi"/>
              </w:rPr>
              <w:t xml:space="preserve"> by Lambeth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854E97" w14:textId="7A2E5812" w:rsidR="002C71CD" w:rsidRPr="006A684C" w:rsidRDefault="002C71CD" w:rsidP="002C71CD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8</w:t>
            </w:r>
            <w:r w:rsidRPr="006A684C">
              <w:rPr>
                <w:rFonts w:asciiTheme="minorBidi" w:hAnsiTheme="minorBidi"/>
                <w:vertAlign w:val="superscript"/>
              </w:rPr>
              <w:t>th</w:t>
            </w:r>
            <w:r w:rsidRPr="006A684C">
              <w:rPr>
                <w:rFonts w:asciiTheme="minorBidi" w:hAnsiTheme="minorBidi"/>
              </w:rPr>
              <w:t xml:space="preserve"> August 2022</w:t>
            </w:r>
          </w:p>
        </w:tc>
      </w:tr>
      <w:tr w:rsidR="002C71CD" w14:paraId="3BC99A89" w14:textId="77777777" w:rsidTr="00E81BCF">
        <w:trPr>
          <w:trHeight w:val="39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CABE" w14:textId="2E446725" w:rsidR="002C71CD" w:rsidRPr="0050132C" w:rsidRDefault="006A684C" w:rsidP="002C71C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Q3 </w:t>
            </w:r>
            <w:r w:rsidR="002C71CD" w:rsidRPr="0050132C">
              <w:rPr>
                <w:rFonts w:asciiTheme="minorBidi" w:hAnsiTheme="minorBidi"/>
              </w:rPr>
              <w:t>Fieldwork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D621" w14:textId="44334705" w:rsidR="002C71CD" w:rsidRPr="006A684C" w:rsidRDefault="002C71CD" w:rsidP="002C71CD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15</w:t>
            </w:r>
            <w:r w:rsidRPr="006A684C">
              <w:rPr>
                <w:rFonts w:asciiTheme="minorBidi" w:hAnsiTheme="minorBidi"/>
                <w:vertAlign w:val="superscript"/>
              </w:rPr>
              <w:t>th</w:t>
            </w:r>
            <w:r w:rsidRPr="006A684C">
              <w:rPr>
                <w:rFonts w:asciiTheme="minorBidi" w:hAnsiTheme="minorBidi"/>
              </w:rPr>
              <w:t xml:space="preserve"> August 2022</w:t>
            </w:r>
          </w:p>
        </w:tc>
      </w:tr>
      <w:tr w:rsidR="002C71CD" w14:paraId="58963525" w14:textId="77777777" w:rsidTr="00E81BCF">
        <w:trPr>
          <w:trHeight w:val="371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DBD" w14:textId="16BA9840" w:rsidR="002C71CD" w:rsidRPr="0050132C" w:rsidRDefault="002C71CD" w:rsidP="002C71CD">
            <w:pPr>
              <w:rPr>
                <w:rFonts w:asciiTheme="minorBidi" w:hAnsiTheme="minorBidi"/>
              </w:rPr>
            </w:pPr>
            <w:r w:rsidRPr="0050132C">
              <w:rPr>
                <w:rFonts w:asciiTheme="minorBidi" w:hAnsiTheme="minorBidi"/>
              </w:rPr>
              <w:t>Top line results provided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5C77" w14:textId="72751F12" w:rsidR="002C71CD" w:rsidRPr="006A684C" w:rsidRDefault="002C71CD" w:rsidP="002C71CD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31</w:t>
            </w:r>
            <w:r w:rsidRPr="006A684C">
              <w:rPr>
                <w:rFonts w:asciiTheme="minorBidi" w:hAnsiTheme="minorBidi"/>
                <w:vertAlign w:val="superscript"/>
              </w:rPr>
              <w:t>st</w:t>
            </w:r>
            <w:r w:rsidRPr="006A684C">
              <w:rPr>
                <w:rFonts w:asciiTheme="minorBidi" w:hAnsiTheme="minorBidi"/>
              </w:rPr>
              <w:t xml:space="preserve"> August 2022</w:t>
            </w:r>
          </w:p>
        </w:tc>
      </w:tr>
      <w:tr w:rsidR="002C71CD" w14:paraId="7F73302E" w14:textId="77777777" w:rsidTr="0050132C">
        <w:trPr>
          <w:trHeight w:val="39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D983" w14:textId="30E32F8A" w:rsidR="002C71CD" w:rsidRPr="0050132C" w:rsidRDefault="002C71CD" w:rsidP="002C71CD">
            <w:pPr>
              <w:rPr>
                <w:rFonts w:asciiTheme="minorBidi" w:hAnsiTheme="minorBidi"/>
              </w:rPr>
            </w:pPr>
            <w:r w:rsidRPr="0050132C">
              <w:rPr>
                <w:rFonts w:asciiTheme="minorBidi" w:hAnsiTheme="minorBidi"/>
              </w:rPr>
              <w:t>Q3 report provided</w:t>
            </w:r>
          </w:p>
        </w:tc>
        <w:tc>
          <w:tcPr>
            <w:tcW w:w="4238" w:type="dxa"/>
          </w:tcPr>
          <w:p w14:paraId="75A96ACD" w14:textId="08EFA0A5" w:rsidR="002C71CD" w:rsidRPr="006A684C" w:rsidRDefault="006A684C" w:rsidP="002C71CD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26</w:t>
            </w:r>
            <w:r w:rsidRPr="006A684C">
              <w:rPr>
                <w:rFonts w:asciiTheme="minorBidi" w:hAnsiTheme="minorBidi"/>
                <w:vertAlign w:val="superscript"/>
              </w:rPr>
              <w:t>th</w:t>
            </w:r>
            <w:r w:rsidR="002C71CD" w:rsidRPr="006A684C">
              <w:rPr>
                <w:rFonts w:asciiTheme="minorBidi" w:hAnsiTheme="minorBidi"/>
              </w:rPr>
              <w:t xml:space="preserve"> September</w:t>
            </w:r>
            <w:r w:rsidRPr="006A684C">
              <w:rPr>
                <w:rFonts w:asciiTheme="minorBidi" w:hAnsiTheme="minorBidi"/>
              </w:rPr>
              <w:t xml:space="preserve"> 2022</w:t>
            </w:r>
          </w:p>
        </w:tc>
      </w:tr>
      <w:tr w:rsidR="006A684C" w14:paraId="2AAF478A" w14:textId="77777777" w:rsidTr="006A684C">
        <w:trPr>
          <w:trHeight w:val="76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9EA208" w14:textId="0B73DC31" w:rsidR="006A684C" w:rsidRPr="0050132C" w:rsidRDefault="006A684C" w:rsidP="006A684C">
            <w:pPr>
              <w:rPr>
                <w:rFonts w:asciiTheme="minorBidi" w:hAnsiTheme="minorBidi"/>
              </w:rPr>
            </w:pPr>
            <w:r w:rsidRPr="0050132C">
              <w:rPr>
                <w:rFonts w:asciiTheme="minorBidi" w:hAnsiTheme="minorBidi"/>
              </w:rPr>
              <w:t xml:space="preserve">Questionnaire for </w:t>
            </w:r>
            <w:r w:rsidRPr="006A684C">
              <w:rPr>
                <w:rFonts w:asciiTheme="minorBidi" w:hAnsiTheme="minorBidi"/>
                <w:b/>
                <w:bCs/>
              </w:rPr>
              <w:t>Annual Residents’ Survey</w:t>
            </w:r>
            <w:r>
              <w:rPr>
                <w:rFonts w:asciiTheme="minorBidi" w:hAnsiTheme="minorBidi"/>
                <w:b/>
                <w:bCs/>
              </w:rPr>
              <w:t xml:space="preserve"> (ARS)</w:t>
            </w:r>
            <w:r w:rsidRPr="006A684C">
              <w:rPr>
                <w:rFonts w:asciiTheme="minorBidi" w:hAnsiTheme="minorBidi"/>
                <w:b/>
                <w:bCs/>
              </w:rPr>
              <w:t xml:space="preserve"> 2022</w:t>
            </w:r>
            <w:r w:rsidRPr="0050132C">
              <w:rPr>
                <w:rFonts w:asciiTheme="minorBidi" w:hAnsiTheme="minorBidi"/>
              </w:rPr>
              <w:t xml:space="preserve"> finalised</w:t>
            </w:r>
            <w:r>
              <w:rPr>
                <w:rFonts w:asciiTheme="minorBidi" w:hAnsiTheme="minorBidi"/>
              </w:rPr>
              <w:t xml:space="preserve"> by Lambeth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BACF4B" w14:textId="4A48ABF8" w:rsidR="006A684C" w:rsidRPr="006A684C" w:rsidRDefault="006A684C" w:rsidP="006A684C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31</w:t>
            </w:r>
            <w:r w:rsidRPr="006A684C">
              <w:rPr>
                <w:rFonts w:asciiTheme="minorBidi" w:hAnsiTheme="minorBidi"/>
                <w:vertAlign w:val="superscript"/>
              </w:rPr>
              <w:t>st</w:t>
            </w:r>
            <w:r w:rsidRPr="006A684C">
              <w:rPr>
                <w:rFonts w:asciiTheme="minorBidi" w:hAnsiTheme="minorBidi"/>
              </w:rPr>
              <w:t xml:space="preserve"> October 2022</w:t>
            </w:r>
          </w:p>
        </w:tc>
      </w:tr>
      <w:tr w:rsidR="006A684C" w14:paraId="6F6AD08D" w14:textId="77777777" w:rsidTr="00C64ABD">
        <w:trPr>
          <w:trHeight w:val="39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723" w14:textId="1CB7B4A1" w:rsidR="006A684C" w:rsidRPr="0050132C" w:rsidRDefault="006A684C" w:rsidP="006A684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ARS 2022 </w:t>
            </w:r>
            <w:r w:rsidRPr="0050132C">
              <w:rPr>
                <w:rFonts w:asciiTheme="minorBidi" w:hAnsiTheme="minorBidi"/>
              </w:rPr>
              <w:t>Fieldwork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0A1C" w14:textId="3608AE92" w:rsidR="006A684C" w:rsidRPr="006A684C" w:rsidRDefault="006A684C" w:rsidP="006A684C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7</w:t>
            </w:r>
            <w:r w:rsidRPr="006A684C">
              <w:rPr>
                <w:rFonts w:asciiTheme="minorBidi" w:hAnsiTheme="minorBidi"/>
                <w:vertAlign w:val="superscript"/>
              </w:rPr>
              <w:t>th</w:t>
            </w:r>
            <w:r w:rsidRPr="006A684C">
              <w:rPr>
                <w:rFonts w:asciiTheme="minorBidi" w:hAnsiTheme="minorBidi"/>
              </w:rPr>
              <w:t xml:space="preserve"> November 2022</w:t>
            </w:r>
          </w:p>
        </w:tc>
      </w:tr>
      <w:tr w:rsidR="006A684C" w14:paraId="35AC77BF" w14:textId="77777777" w:rsidTr="00C64ABD">
        <w:trPr>
          <w:trHeight w:val="371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714" w14:textId="2C3E6A17" w:rsidR="006A684C" w:rsidRPr="0050132C" w:rsidRDefault="006A684C" w:rsidP="006A684C">
            <w:pPr>
              <w:rPr>
                <w:rFonts w:asciiTheme="minorBidi" w:hAnsiTheme="minorBidi"/>
              </w:rPr>
            </w:pPr>
            <w:r w:rsidRPr="0050132C">
              <w:rPr>
                <w:rFonts w:asciiTheme="minorBidi" w:hAnsiTheme="minorBidi"/>
              </w:rPr>
              <w:t>Top line results provided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303" w14:textId="14AAF4C0" w:rsidR="006A684C" w:rsidRPr="006A684C" w:rsidRDefault="006A684C" w:rsidP="006A684C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21</w:t>
            </w:r>
            <w:r w:rsidRPr="006A684C">
              <w:rPr>
                <w:rFonts w:asciiTheme="minorBidi" w:hAnsiTheme="minorBidi"/>
                <w:vertAlign w:val="superscript"/>
              </w:rPr>
              <w:t>st</w:t>
            </w:r>
            <w:r w:rsidRPr="006A684C">
              <w:rPr>
                <w:rFonts w:asciiTheme="minorBidi" w:hAnsiTheme="minorBidi"/>
              </w:rPr>
              <w:t xml:space="preserve"> November 2022</w:t>
            </w:r>
          </w:p>
        </w:tc>
      </w:tr>
      <w:tr w:rsidR="006A684C" w14:paraId="443D5D9F" w14:textId="77777777" w:rsidTr="00C64ABD">
        <w:trPr>
          <w:trHeight w:val="371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902D" w14:textId="1FFF50ED" w:rsidR="006A684C" w:rsidRPr="0050132C" w:rsidRDefault="006A684C" w:rsidP="006A684C">
            <w:pPr>
              <w:rPr>
                <w:rFonts w:asciiTheme="minorBidi" w:hAnsiTheme="minorBidi"/>
              </w:rPr>
            </w:pPr>
            <w:r w:rsidRPr="0050132C">
              <w:rPr>
                <w:rFonts w:asciiTheme="minorBidi" w:hAnsiTheme="minorBidi"/>
              </w:rPr>
              <w:t>Annual Residents’ Survey</w:t>
            </w:r>
            <w:r>
              <w:rPr>
                <w:rFonts w:asciiTheme="minorBidi" w:hAnsiTheme="minorBidi"/>
              </w:rPr>
              <w:t xml:space="preserve"> 2022</w:t>
            </w:r>
            <w:r w:rsidRPr="0050132C">
              <w:rPr>
                <w:rFonts w:asciiTheme="minorBidi" w:hAnsiTheme="minorBidi"/>
              </w:rPr>
              <w:t xml:space="preserve"> report provided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B861" w14:textId="22A6D7CE" w:rsidR="006A684C" w:rsidRPr="006A684C" w:rsidRDefault="006A684C" w:rsidP="006A684C">
            <w:pPr>
              <w:rPr>
                <w:rFonts w:asciiTheme="minorBidi" w:hAnsiTheme="minorBidi"/>
              </w:rPr>
            </w:pPr>
            <w:r w:rsidRPr="006A684C">
              <w:rPr>
                <w:rFonts w:asciiTheme="minorBidi" w:hAnsiTheme="minorBidi"/>
              </w:rPr>
              <w:t>19</w:t>
            </w:r>
            <w:r w:rsidRPr="006A684C">
              <w:rPr>
                <w:rFonts w:asciiTheme="minorBidi" w:hAnsiTheme="minorBidi"/>
                <w:vertAlign w:val="superscript"/>
              </w:rPr>
              <w:t>th</w:t>
            </w:r>
            <w:r w:rsidRPr="006A684C">
              <w:rPr>
                <w:rFonts w:asciiTheme="minorBidi" w:hAnsiTheme="minorBidi"/>
              </w:rPr>
              <w:t xml:space="preserve"> December 2022</w:t>
            </w:r>
          </w:p>
        </w:tc>
      </w:tr>
    </w:tbl>
    <w:p w14:paraId="5E1BA047" w14:textId="23E8D589" w:rsidR="00700F05" w:rsidRDefault="00700F05">
      <w:pPr>
        <w:rPr>
          <w:rFonts w:ascii="Arial" w:hAnsi="Arial" w:cs="Arial"/>
        </w:rPr>
      </w:pPr>
    </w:p>
    <w:p w14:paraId="3654BBA5" w14:textId="0E3063B2" w:rsidR="00700F05" w:rsidRDefault="006A684C">
      <w:pPr>
        <w:rPr>
          <w:rFonts w:ascii="Arial" w:hAnsi="Arial" w:cs="Arial"/>
        </w:rPr>
      </w:pPr>
      <w:r>
        <w:rPr>
          <w:rFonts w:ascii="Arial" w:hAnsi="Arial" w:cs="Arial"/>
        </w:rPr>
        <w:t>Whilst the above</w:t>
      </w:r>
      <w:r w:rsidR="00700F05">
        <w:rPr>
          <w:rFonts w:ascii="Arial" w:hAnsi="Arial" w:cs="Arial"/>
        </w:rPr>
        <w:t xml:space="preserve"> represent provisional milestones and the dates may change</w:t>
      </w:r>
      <w:r>
        <w:rPr>
          <w:rFonts w:ascii="Arial" w:hAnsi="Arial" w:cs="Arial"/>
        </w:rPr>
        <w:t>, it</w:t>
      </w:r>
      <w:r w:rsidRPr="006A684C">
        <w:rPr>
          <w:rFonts w:ascii="Arial" w:hAnsi="Arial" w:cs="Arial"/>
        </w:rPr>
        <w:t xml:space="preserve"> is vital that </w:t>
      </w:r>
      <w:r>
        <w:rPr>
          <w:rFonts w:ascii="Arial" w:hAnsi="Arial" w:cs="Arial"/>
        </w:rPr>
        <w:t>the successful agency</w:t>
      </w:r>
      <w:r w:rsidRPr="006A684C">
        <w:rPr>
          <w:rFonts w:ascii="Arial" w:hAnsi="Arial" w:cs="Arial"/>
        </w:rPr>
        <w:t xml:space="preserve"> complete </w:t>
      </w:r>
      <w:proofErr w:type="gramStart"/>
      <w:r w:rsidRPr="006A684C">
        <w:rPr>
          <w:rFonts w:ascii="Arial" w:hAnsi="Arial" w:cs="Arial"/>
        </w:rPr>
        <w:t>high quality</w:t>
      </w:r>
      <w:proofErr w:type="gramEnd"/>
      <w:r w:rsidRPr="006A684C">
        <w:rPr>
          <w:rFonts w:ascii="Arial" w:hAnsi="Arial" w:cs="Arial"/>
        </w:rPr>
        <w:t xml:space="preserve"> work in the timescales required.  </w:t>
      </w:r>
    </w:p>
    <w:p w14:paraId="3C2D0E9B" w14:textId="6E7BDAC3" w:rsidR="005525CA" w:rsidRPr="005525CA" w:rsidRDefault="005525CA">
      <w:pPr>
        <w:rPr>
          <w:rFonts w:ascii="Arial" w:hAnsi="Arial" w:cs="Arial"/>
          <w:i/>
          <w:iCs/>
        </w:rPr>
      </w:pPr>
      <w:r w:rsidRPr="005525CA">
        <w:rPr>
          <w:rFonts w:ascii="Arial" w:hAnsi="Arial" w:cs="Arial"/>
          <w:i/>
          <w:iCs/>
        </w:rPr>
        <w:t>Please note: Depending on the commissioned research agency’s success, there may be the possibility to extend the contract for one year following the successful delivery of the 2022 contract.</w:t>
      </w:r>
    </w:p>
    <w:sectPr w:rsidR="005525CA" w:rsidRPr="005525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3FA7" w14:textId="77777777" w:rsidR="00593E77" w:rsidRDefault="00593E77" w:rsidP="00700F05">
      <w:pPr>
        <w:spacing w:after="0" w:line="240" w:lineRule="auto"/>
      </w:pPr>
      <w:r>
        <w:separator/>
      </w:r>
    </w:p>
  </w:endnote>
  <w:endnote w:type="continuationSeparator" w:id="0">
    <w:p w14:paraId="1EC23560" w14:textId="77777777" w:rsidR="00593E77" w:rsidRDefault="00593E77" w:rsidP="00700F05">
      <w:pPr>
        <w:spacing w:after="0" w:line="240" w:lineRule="auto"/>
      </w:pPr>
      <w:r>
        <w:continuationSeparator/>
      </w:r>
    </w:p>
  </w:endnote>
  <w:endnote w:type="continuationNotice" w:id="1">
    <w:p w14:paraId="0FA33D66" w14:textId="77777777" w:rsidR="00593E77" w:rsidRDefault="00593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F192" w14:textId="77777777" w:rsidR="00700F05" w:rsidRDefault="00700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3360" w14:textId="77777777" w:rsidR="00700F05" w:rsidRDefault="00700F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7BBA" w14:textId="77777777" w:rsidR="00700F05" w:rsidRDefault="0070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A579" w14:textId="77777777" w:rsidR="00593E77" w:rsidRDefault="00593E77" w:rsidP="00700F05">
      <w:pPr>
        <w:spacing w:after="0" w:line="240" w:lineRule="auto"/>
      </w:pPr>
      <w:r>
        <w:separator/>
      </w:r>
    </w:p>
  </w:footnote>
  <w:footnote w:type="continuationSeparator" w:id="0">
    <w:p w14:paraId="71A47E0A" w14:textId="77777777" w:rsidR="00593E77" w:rsidRDefault="00593E77" w:rsidP="00700F05">
      <w:pPr>
        <w:spacing w:after="0" w:line="240" w:lineRule="auto"/>
      </w:pPr>
      <w:r>
        <w:continuationSeparator/>
      </w:r>
    </w:p>
  </w:footnote>
  <w:footnote w:type="continuationNotice" w:id="1">
    <w:p w14:paraId="442FEC36" w14:textId="77777777" w:rsidR="00593E77" w:rsidRDefault="00593E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13CC" w14:textId="77777777" w:rsidR="00700F05" w:rsidRDefault="00700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B209" w14:textId="106FC6F5" w:rsidR="00700F05" w:rsidRPr="00700F05" w:rsidRDefault="00700F05" w:rsidP="00700F05">
    <w:pPr>
      <w:pStyle w:val="Header"/>
      <w:jc w:val="center"/>
      <w:rPr>
        <w:b/>
        <w:bCs/>
        <w:sz w:val="36"/>
        <w:szCs w:val="36"/>
      </w:rPr>
    </w:pPr>
    <w:r w:rsidRPr="00700F05">
      <w:rPr>
        <w:b/>
        <w:bCs/>
        <w:sz w:val="36"/>
        <w:szCs w:val="36"/>
      </w:rPr>
      <w:t>Appendix D – Delivery Mileston</w:t>
    </w:r>
    <w:r>
      <w:rPr>
        <w:b/>
        <w:bCs/>
        <w:sz w:val="36"/>
        <w:szCs w:val="36"/>
      </w:rPr>
      <w:t>e</w:t>
    </w:r>
    <w:r w:rsidRPr="00700F05">
      <w:rPr>
        <w:b/>
        <w:bCs/>
        <w:sz w:val="36"/>
        <w:szCs w:val="3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08CC" w14:textId="77777777" w:rsidR="00700F05" w:rsidRDefault="00700F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05"/>
    <w:rsid w:val="000571D3"/>
    <w:rsid w:val="00177955"/>
    <w:rsid w:val="002C71CD"/>
    <w:rsid w:val="00305BFE"/>
    <w:rsid w:val="00352820"/>
    <w:rsid w:val="0050132C"/>
    <w:rsid w:val="005525CA"/>
    <w:rsid w:val="00593E77"/>
    <w:rsid w:val="006A684C"/>
    <w:rsid w:val="00700F05"/>
    <w:rsid w:val="00765127"/>
    <w:rsid w:val="00770717"/>
    <w:rsid w:val="00876706"/>
    <w:rsid w:val="00897119"/>
    <w:rsid w:val="008F6D55"/>
    <w:rsid w:val="00986942"/>
    <w:rsid w:val="00A03CF6"/>
    <w:rsid w:val="00AB63D2"/>
    <w:rsid w:val="00BC38BB"/>
    <w:rsid w:val="00E52CEB"/>
    <w:rsid w:val="00EC478A"/>
    <w:rsid w:val="00F00528"/>
    <w:rsid w:val="00F012DB"/>
    <w:rsid w:val="00F15A95"/>
    <w:rsid w:val="00F15DA8"/>
    <w:rsid w:val="2720953E"/>
    <w:rsid w:val="3763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3BE23"/>
  <w15:chartTrackingRefBased/>
  <w15:docId w15:val="{EB6BB1EE-1BB9-4ED8-B134-7E388241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05"/>
  </w:style>
  <w:style w:type="paragraph" w:styleId="Footer">
    <w:name w:val="footer"/>
    <w:basedOn w:val="Normal"/>
    <w:link w:val="Foot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05"/>
  </w:style>
  <w:style w:type="table" w:styleId="TableGrid">
    <w:name w:val="Table Grid"/>
    <w:basedOn w:val="TableNormal"/>
    <w:uiPriority w:val="39"/>
    <w:rsid w:val="0070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501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32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32C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C7396-34D0-4F57-8A8A-21C29A29392F}">
  <ds:schemaRefs>
    <ds:schemaRef ds:uri="http://schemas.microsoft.com/office/2006/metadata/properties"/>
    <ds:schemaRef ds:uri="http://schemas.microsoft.com/office/infopath/2007/PartnerControls"/>
    <ds:schemaRef ds:uri="0078c7a6-cbf5-4fa3-b768-9225678a76b2"/>
    <ds:schemaRef ds:uri="37029f0f-36c1-4169-8a03-cac35788443c"/>
  </ds:schemaRefs>
</ds:datastoreItem>
</file>

<file path=customXml/itemProps2.xml><?xml version="1.0" encoding="utf-8"?>
<ds:datastoreItem xmlns:ds="http://schemas.openxmlformats.org/officeDocument/2006/customXml" ds:itemID="{31417842-D69C-4C49-9EDB-78277C272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1980A-915A-4E99-9C59-5CFF3129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Malcolm DeVela</cp:lastModifiedBy>
  <cp:revision>2</cp:revision>
  <dcterms:created xsi:type="dcterms:W3CDTF">2022-01-17T10:21:00Z</dcterms:created>
  <dcterms:modified xsi:type="dcterms:W3CDTF">2022-01-17T10:21:00Z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