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2B01" w14:textId="77777777" w:rsidR="00322C40" w:rsidRDefault="00D34B7B" w:rsidP="00823E09">
      <w:pPr>
        <w:pStyle w:val="SchHead"/>
        <w:widowControl w:val="0"/>
        <w:spacing w:before="120" w:after="120" w:line="240" w:lineRule="auto"/>
        <w:jc w:val="left"/>
        <w:rPr>
          <w:color w:val="000000"/>
          <w:sz w:val="36"/>
          <w:szCs w:val="36"/>
        </w:rPr>
      </w:pPr>
      <w:r w:rsidRPr="00D34B7B">
        <w:rPr>
          <w:noProof/>
          <w:color w:val="000000"/>
          <w:sz w:val="36"/>
          <w:szCs w:val="36"/>
          <w:lang w:eastAsia="en-GB"/>
        </w:rPr>
        <w:drawing>
          <wp:anchor distT="0" distB="0" distL="114300" distR="114300" simplePos="0" relativeHeight="251658240" behindDoc="1" locked="0" layoutInCell="1" allowOverlap="1" wp14:anchorId="71BEC756" wp14:editId="3EF20F80">
            <wp:simplePos x="0" y="0"/>
            <wp:positionH relativeFrom="column">
              <wp:posOffset>-28575</wp:posOffset>
            </wp:positionH>
            <wp:positionV relativeFrom="paragraph">
              <wp:posOffset>-9525</wp:posOffset>
            </wp:positionV>
            <wp:extent cx="1695450" cy="1371600"/>
            <wp:effectExtent l="0" t="0" r="0" b="0"/>
            <wp:wrapNone/>
            <wp:docPr id="27"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p>
    <w:p w14:paraId="60388C8B" w14:textId="77777777" w:rsidR="00322C40" w:rsidRDefault="00322C40" w:rsidP="00322C40">
      <w:pPr>
        <w:pStyle w:val="EndnoteText"/>
        <w:widowControl w:val="0"/>
        <w:tabs>
          <w:tab w:val="left" w:pos="-720"/>
        </w:tabs>
        <w:spacing w:before="120" w:after="120"/>
        <w:rPr>
          <w:color w:val="000000"/>
          <w:sz w:val="36"/>
          <w:szCs w:val="36"/>
        </w:rPr>
      </w:pPr>
    </w:p>
    <w:p w14:paraId="7474AB43" w14:textId="77777777" w:rsidR="00322C40" w:rsidRDefault="00322C40" w:rsidP="00322C40">
      <w:pPr>
        <w:pStyle w:val="EndnoteText"/>
        <w:widowControl w:val="0"/>
        <w:tabs>
          <w:tab w:val="left" w:pos="-720"/>
        </w:tabs>
        <w:spacing w:before="120" w:after="120"/>
        <w:rPr>
          <w:color w:val="000000"/>
          <w:sz w:val="36"/>
          <w:szCs w:val="36"/>
        </w:rPr>
      </w:pPr>
    </w:p>
    <w:p w14:paraId="3ADB2E1D" w14:textId="77777777" w:rsidR="00322C40" w:rsidRPr="00021B0E" w:rsidRDefault="00322C40" w:rsidP="00322C40">
      <w:pPr>
        <w:pStyle w:val="EndnoteText"/>
        <w:widowControl w:val="0"/>
        <w:tabs>
          <w:tab w:val="left" w:pos="-720"/>
        </w:tabs>
        <w:spacing w:before="120" w:after="120"/>
        <w:rPr>
          <w:color w:val="000000"/>
          <w:sz w:val="36"/>
          <w:szCs w:val="36"/>
        </w:rPr>
      </w:pPr>
    </w:p>
    <w:p w14:paraId="56100557" w14:textId="6BFB5739" w:rsidR="00990DF7" w:rsidRPr="00BA4E1F" w:rsidRDefault="0036474B" w:rsidP="00322C40">
      <w:pPr>
        <w:widowControl w:val="0"/>
        <w:tabs>
          <w:tab w:val="center" w:pos="4513"/>
        </w:tabs>
        <w:spacing w:before="120" w:after="120"/>
        <w:jc w:val="center"/>
        <w:rPr>
          <w:rFonts w:ascii="Arial" w:hAnsi="Arial" w:cs="Arial"/>
          <w:b/>
          <w:bCs/>
          <w:sz w:val="36"/>
          <w:szCs w:val="36"/>
        </w:rPr>
      </w:pPr>
      <w:bookmarkStart w:id="0" w:name="TBParty"/>
      <w:bookmarkEnd w:id="0"/>
      <w:r w:rsidRPr="00BA4E1F">
        <w:rPr>
          <w:rFonts w:ascii="Arial" w:hAnsi="Arial" w:cs="Arial"/>
          <w:b/>
          <w:bCs/>
          <w:sz w:val="36"/>
          <w:szCs w:val="36"/>
        </w:rPr>
        <w:t xml:space="preserve">The Department for Transport </w:t>
      </w:r>
    </w:p>
    <w:p w14:paraId="74333073" w14:textId="77777777" w:rsidR="0036474B" w:rsidRPr="00BA4E1F" w:rsidRDefault="0036474B" w:rsidP="00322C40">
      <w:pPr>
        <w:widowControl w:val="0"/>
        <w:tabs>
          <w:tab w:val="center" w:pos="4513"/>
        </w:tabs>
        <w:spacing w:before="120" w:after="120"/>
        <w:jc w:val="center"/>
        <w:rPr>
          <w:rFonts w:ascii="Arial" w:hAnsi="Arial" w:cs="Arial"/>
          <w:b/>
          <w:sz w:val="36"/>
          <w:szCs w:val="36"/>
        </w:rPr>
      </w:pPr>
    </w:p>
    <w:p w14:paraId="3FA9BFAF" w14:textId="77777777" w:rsidR="00322C40" w:rsidRPr="00BA4E1F" w:rsidRDefault="00322C40" w:rsidP="00322C40">
      <w:pPr>
        <w:widowControl w:val="0"/>
        <w:tabs>
          <w:tab w:val="center" w:pos="4513"/>
        </w:tabs>
        <w:spacing w:before="120" w:after="120"/>
        <w:jc w:val="center"/>
        <w:rPr>
          <w:rFonts w:ascii="Arial" w:hAnsi="Arial" w:cs="Arial"/>
          <w:b/>
          <w:sz w:val="36"/>
          <w:szCs w:val="36"/>
        </w:rPr>
      </w:pPr>
      <w:r w:rsidRPr="00BA4E1F">
        <w:rPr>
          <w:rFonts w:ascii="Arial" w:hAnsi="Arial" w:cs="Arial"/>
          <w:b/>
          <w:sz w:val="36"/>
          <w:szCs w:val="36"/>
        </w:rPr>
        <w:t>- and -</w:t>
      </w:r>
    </w:p>
    <w:p w14:paraId="6E2B77AF" w14:textId="77777777" w:rsidR="00322C40" w:rsidRPr="00BA4E1F" w:rsidRDefault="00322C40" w:rsidP="00322C40">
      <w:pPr>
        <w:widowControl w:val="0"/>
        <w:tabs>
          <w:tab w:val="center" w:pos="4513"/>
        </w:tabs>
        <w:spacing w:before="120" w:after="120"/>
        <w:jc w:val="center"/>
        <w:rPr>
          <w:rFonts w:ascii="Arial" w:hAnsi="Arial" w:cs="Arial"/>
          <w:b/>
          <w:sz w:val="36"/>
          <w:szCs w:val="36"/>
        </w:rPr>
      </w:pPr>
    </w:p>
    <w:p w14:paraId="149B6FFC" w14:textId="76B6736D" w:rsidR="00322C40" w:rsidRPr="00BA4E1F" w:rsidRDefault="00E308E0" w:rsidP="00322C40">
      <w:pPr>
        <w:widowControl w:val="0"/>
        <w:tabs>
          <w:tab w:val="center" w:pos="4513"/>
        </w:tabs>
        <w:spacing w:before="120" w:after="120"/>
        <w:jc w:val="center"/>
        <w:rPr>
          <w:rFonts w:ascii="Arial" w:hAnsi="Arial" w:cs="Arial"/>
          <w:b/>
          <w:bCs/>
          <w:sz w:val="36"/>
          <w:szCs w:val="36"/>
        </w:rPr>
      </w:pPr>
      <w:r>
        <w:rPr>
          <w:rFonts w:ascii="Arial" w:hAnsi="Arial" w:cs="Arial"/>
          <w:b/>
          <w:bCs/>
          <w:sz w:val="36"/>
          <w:szCs w:val="36"/>
        </w:rPr>
        <w:t>Systra Ltd</w:t>
      </w:r>
      <w:r w:rsidR="0036474B" w:rsidRPr="00BA4E1F">
        <w:rPr>
          <w:rFonts w:ascii="Arial" w:hAnsi="Arial" w:cs="Arial"/>
          <w:b/>
          <w:bCs/>
          <w:sz w:val="36"/>
          <w:szCs w:val="36"/>
        </w:rPr>
        <w:t xml:space="preserve"> </w:t>
      </w:r>
    </w:p>
    <w:p w14:paraId="2A23D051" w14:textId="77777777" w:rsidR="00B801F6" w:rsidRPr="00BA4E1F" w:rsidRDefault="00B801F6" w:rsidP="00322C40">
      <w:pPr>
        <w:widowControl w:val="0"/>
        <w:tabs>
          <w:tab w:val="center" w:pos="4513"/>
        </w:tabs>
        <w:spacing w:before="120" w:after="120"/>
        <w:jc w:val="center"/>
        <w:rPr>
          <w:rFonts w:ascii="Arial" w:hAnsi="Arial" w:cs="Arial"/>
          <w:b/>
          <w:sz w:val="36"/>
          <w:szCs w:val="36"/>
        </w:rPr>
      </w:pPr>
    </w:p>
    <w:p w14:paraId="3AFB8EFD" w14:textId="77777777" w:rsidR="00322C40" w:rsidRPr="00BA4E1F" w:rsidRDefault="00322C40" w:rsidP="00322C40">
      <w:pPr>
        <w:widowControl w:val="0"/>
        <w:tabs>
          <w:tab w:val="center" w:pos="4513"/>
        </w:tabs>
        <w:spacing w:before="120" w:after="120"/>
        <w:jc w:val="center"/>
        <w:rPr>
          <w:rFonts w:ascii="Arial" w:hAnsi="Arial" w:cs="Arial"/>
          <w:b/>
          <w:sz w:val="36"/>
          <w:szCs w:val="36"/>
        </w:rPr>
      </w:pPr>
      <w:r w:rsidRPr="00BA4E1F">
        <w:rPr>
          <w:rFonts w:ascii="Arial" w:hAnsi="Arial" w:cs="Arial"/>
          <w:b/>
          <w:sz w:val="36"/>
          <w:szCs w:val="36"/>
        </w:rPr>
        <w:t>CONTRACT</w:t>
      </w:r>
    </w:p>
    <w:p w14:paraId="5FA95866" w14:textId="77777777" w:rsidR="00B801F6" w:rsidRPr="00BA4E1F" w:rsidRDefault="00B801F6" w:rsidP="00322C40">
      <w:pPr>
        <w:widowControl w:val="0"/>
        <w:tabs>
          <w:tab w:val="center" w:pos="4513"/>
        </w:tabs>
        <w:spacing w:before="120" w:after="120"/>
        <w:jc w:val="center"/>
        <w:rPr>
          <w:rFonts w:ascii="Arial" w:hAnsi="Arial" w:cs="Arial"/>
          <w:b/>
          <w:sz w:val="36"/>
          <w:szCs w:val="36"/>
        </w:rPr>
      </w:pPr>
    </w:p>
    <w:p w14:paraId="7EB12EBF" w14:textId="77777777" w:rsidR="00B801F6" w:rsidRPr="00BA4E1F" w:rsidRDefault="00B801F6" w:rsidP="00322C40">
      <w:pPr>
        <w:widowControl w:val="0"/>
        <w:tabs>
          <w:tab w:val="center" w:pos="4513"/>
        </w:tabs>
        <w:spacing w:before="120" w:after="120"/>
        <w:jc w:val="center"/>
        <w:rPr>
          <w:rFonts w:ascii="Arial" w:hAnsi="Arial" w:cs="Arial"/>
          <w:b/>
          <w:sz w:val="36"/>
          <w:szCs w:val="36"/>
        </w:rPr>
      </w:pPr>
      <w:r w:rsidRPr="00BA4E1F">
        <w:rPr>
          <w:rFonts w:ascii="Arial" w:hAnsi="Arial" w:cs="Arial"/>
          <w:b/>
          <w:sz w:val="36"/>
          <w:szCs w:val="36"/>
        </w:rPr>
        <w:t>for</w:t>
      </w:r>
    </w:p>
    <w:p w14:paraId="6E5B5297" w14:textId="77777777" w:rsidR="00B801F6" w:rsidRPr="00BA4E1F" w:rsidRDefault="00B801F6" w:rsidP="00322C40">
      <w:pPr>
        <w:widowControl w:val="0"/>
        <w:tabs>
          <w:tab w:val="center" w:pos="4513"/>
        </w:tabs>
        <w:spacing w:before="120" w:after="120"/>
        <w:jc w:val="center"/>
        <w:rPr>
          <w:rFonts w:ascii="Arial" w:hAnsi="Arial" w:cs="Arial"/>
          <w:b/>
          <w:sz w:val="36"/>
          <w:szCs w:val="36"/>
        </w:rPr>
      </w:pPr>
    </w:p>
    <w:p w14:paraId="407C58C7" w14:textId="2F86C798" w:rsidR="00322C40" w:rsidRPr="00BA4E1F" w:rsidRDefault="00B801F6" w:rsidP="00322C40">
      <w:pPr>
        <w:widowControl w:val="0"/>
        <w:tabs>
          <w:tab w:val="center" w:pos="4513"/>
        </w:tabs>
        <w:spacing w:before="120" w:after="120"/>
        <w:jc w:val="center"/>
        <w:rPr>
          <w:rFonts w:ascii="Arial" w:hAnsi="Arial" w:cs="Arial"/>
          <w:b/>
          <w:sz w:val="36"/>
          <w:szCs w:val="36"/>
        </w:rPr>
      </w:pPr>
      <w:r w:rsidRPr="00BA4E1F">
        <w:rPr>
          <w:rFonts w:ascii="Arial" w:hAnsi="Arial" w:cs="Arial"/>
          <w:b/>
          <w:sz w:val="36"/>
          <w:szCs w:val="36"/>
        </w:rPr>
        <w:t xml:space="preserve">The Provision of </w:t>
      </w:r>
      <w:r w:rsidR="0036474B" w:rsidRPr="00BA4E1F">
        <w:rPr>
          <w:rFonts w:ascii="Arial" w:hAnsi="Arial" w:cs="Arial"/>
          <w:b/>
          <w:bCs/>
          <w:sz w:val="36"/>
          <w:szCs w:val="36"/>
        </w:rPr>
        <w:t xml:space="preserve">Market Research to assist the Road Safety Management Capacity Review </w:t>
      </w:r>
    </w:p>
    <w:p w14:paraId="7D668FC0" w14:textId="77777777" w:rsidR="00B801F6" w:rsidRDefault="00B801F6" w:rsidP="00322C40">
      <w:pPr>
        <w:widowControl w:val="0"/>
        <w:tabs>
          <w:tab w:val="center" w:pos="4513"/>
        </w:tabs>
        <w:spacing w:before="120" w:after="120"/>
        <w:jc w:val="center"/>
        <w:rPr>
          <w:rFonts w:ascii="Arial" w:hAnsi="Arial" w:cs="Arial"/>
          <w:b/>
          <w:sz w:val="36"/>
          <w:szCs w:val="36"/>
        </w:rPr>
      </w:pPr>
    </w:p>
    <w:p w14:paraId="62A5A133" w14:textId="577F0EF5" w:rsidR="00B801F6" w:rsidRPr="00990DF7" w:rsidRDefault="0036474B" w:rsidP="00322C40">
      <w:pPr>
        <w:widowControl w:val="0"/>
        <w:tabs>
          <w:tab w:val="center" w:pos="4513"/>
        </w:tabs>
        <w:spacing w:before="120" w:after="120"/>
        <w:jc w:val="center"/>
        <w:rPr>
          <w:b/>
          <w:sz w:val="36"/>
          <w:szCs w:val="36"/>
        </w:rPr>
      </w:pPr>
      <w:r>
        <w:rPr>
          <w:rFonts w:ascii="Arial" w:hAnsi="Arial" w:cs="Arial"/>
          <w:b/>
          <w:sz w:val="36"/>
          <w:szCs w:val="36"/>
        </w:rPr>
        <w:t xml:space="preserve">Reference No: CCCO17A11 </w:t>
      </w:r>
    </w:p>
    <w:p w14:paraId="07260376" w14:textId="77777777" w:rsidR="00322C40" w:rsidRDefault="00322C40" w:rsidP="00322C40">
      <w:pPr>
        <w:widowControl w:val="0"/>
        <w:tabs>
          <w:tab w:val="center" w:pos="4513"/>
        </w:tabs>
        <w:spacing w:before="120" w:after="120"/>
        <w:jc w:val="center"/>
        <w:rPr>
          <w:b/>
          <w:color w:val="000000"/>
          <w:sz w:val="36"/>
          <w:szCs w:val="36"/>
        </w:rPr>
      </w:pPr>
    </w:p>
    <w:p w14:paraId="585F88DA" w14:textId="77777777" w:rsidR="00322C40" w:rsidRDefault="00322C40" w:rsidP="00322C40">
      <w:pPr>
        <w:widowControl w:val="0"/>
        <w:tabs>
          <w:tab w:val="center" w:pos="4513"/>
        </w:tabs>
        <w:spacing w:before="120" w:after="120"/>
        <w:jc w:val="center"/>
        <w:rPr>
          <w:b/>
          <w:color w:val="000000"/>
          <w:sz w:val="36"/>
          <w:szCs w:val="36"/>
        </w:rPr>
      </w:pPr>
    </w:p>
    <w:p w14:paraId="6411FBDE" w14:textId="77777777" w:rsidR="00823E09" w:rsidRDefault="00823E09" w:rsidP="00322C40">
      <w:pPr>
        <w:widowControl w:val="0"/>
        <w:tabs>
          <w:tab w:val="center" w:pos="4513"/>
        </w:tabs>
        <w:spacing w:before="120" w:after="120"/>
        <w:jc w:val="center"/>
        <w:rPr>
          <w:b/>
          <w:color w:val="000000"/>
          <w:sz w:val="36"/>
          <w:szCs w:val="36"/>
        </w:rPr>
      </w:pPr>
    </w:p>
    <w:p w14:paraId="20F86A56" w14:textId="77777777" w:rsidR="00322C40" w:rsidRDefault="00322C40" w:rsidP="00322C40">
      <w:pPr>
        <w:widowControl w:val="0"/>
        <w:tabs>
          <w:tab w:val="center" w:pos="4513"/>
        </w:tabs>
        <w:spacing w:before="120" w:after="120"/>
        <w:jc w:val="center"/>
        <w:rPr>
          <w:b/>
          <w:color w:val="000000"/>
          <w:sz w:val="36"/>
          <w:szCs w:val="36"/>
        </w:rPr>
      </w:pPr>
    </w:p>
    <w:p w14:paraId="7514344A" w14:textId="77777777" w:rsidR="00322C40" w:rsidRDefault="00322C40" w:rsidP="00322C40">
      <w:pPr>
        <w:widowControl w:val="0"/>
        <w:tabs>
          <w:tab w:val="center" w:pos="4513"/>
        </w:tabs>
        <w:spacing w:before="120" w:after="120"/>
        <w:jc w:val="center"/>
        <w:rPr>
          <w:b/>
          <w:color w:val="000000"/>
          <w:sz w:val="36"/>
          <w:szCs w:val="36"/>
        </w:rPr>
      </w:pPr>
    </w:p>
    <w:p w14:paraId="275C0542" w14:textId="77777777" w:rsidR="00322C40" w:rsidRDefault="00322C40" w:rsidP="00322C40">
      <w:pPr>
        <w:widowControl w:val="0"/>
        <w:tabs>
          <w:tab w:val="center" w:pos="4513"/>
        </w:tabs>
        <w:spacing w:before="120" w:after="120"/>
        <w:jc w:val="center"/>
        <w:rPr>
          <w:b/>
          <w:color w:val="000000"/>
          <w:sz w:val="36"/>
          <w:szCs w:val="36"/>
        </w:rPr>
      </w:pPr>
    </w:p>
    <w:p w14:paraId="1042818E" w14:textId="77777777" w:rsidR="00322C40" w:rsidRDefault="00322C40" w:rsidP="00322C40">
      <w:pPr>
        <w:widowControl w:val="0"/>
        <w:tabs>
          <w:tab w:val="center" w:pos="4513"/>
        </w:tabs>
        <w:spacing w:before="120" w:after="120"/>
        <w:jc w:val="center"/>
        <w:rPr>
          <w:b/>
          <w:color w:val="000000"/>
          <w:sz w:val="36"/>
          <w:szCs w:val="36"/>
        </w:rPr>
      </w:pPr>
    </w:p>
    <w:p w14:paraId="6270F07D" w14:textId="77777777" w:rsidR="00322C40" w:rsidRDefault="00322C40" w:rsidP="00322C40">
      <w:pPr>
        <w:widowControl w:val="0"/>
        <w:tabs>
          <w:tab w:val="center" w:pos="4513"/>
        </w:tabs>
        <w:spacing w:before="120" w:after="120"/>
        <w:jc w:val="center"/>
        <w:rPr>
          <w:b/>
          <w:color w:val="000000"/>
          <w:sz w:val="36"/>
          <w:szCs w:val="36"/>
        </w:rPr>
      </w:pPr>
    </w:p>
    <w:p w14:paraId="21C6C554" w14:textId="77777777" w:rsidR="00322C40" w:rsidRDefault="00322C40" w:rsidP="00322C40">
      <w:pPr>
        <w:widowControl w:val="0"/>
        <w:tabs>
          <w:tab w:val="center" w:pos="4513"/>
        </w:tabs>
        <w:spacing w:before="120" w:after="120"/>
        <w:jc w:val="center"/>
        <w:rPr>
          <w:b/>
          <w:color w:val="000000"/>
          <w:sz w:val="36"/>
          <w:szCs w:val="36"/>
        </w:rPr>
      </w:pPr>
    </w:p>
    <w:p w14:paraId="618CD9CA" w14:textId="77777777" w:rsidR="00D34B7B" w:rsidRDefault="00D34B7B" w:rsidP="00322C40">
      <w:pPr>
        <w:widowControl w:val="0"/>
        <w:tabs>
          <w:tab w:val="center" w:pos="4513"/>
        </w:tabs>
        <w:spacing w:before="120" w:after="120"/>
        <w:jc w:val="center"/>
        <w:rPr>
          <w:b/>
          <w:color w:val="000000"/>
          <w:sz w:val="36"/>
          <w:szCs w:val="36"/>
        </w:rPr>
      </w:pPr>
    </w:p>
    <w:tbl>
      <w:tblPr>
        <w:tblW w:w="9927" w:type="dxa"/>
        <w:tblCellMar>
          <w:top w:w="115" w:type="dxa"/>
          <w:left w:w="72" w:type="dxa"/>
          <w:right w:w="72" w:type="dxa"/>
        </w:tblCellMar>
        <w:tblLook w:val="01E0" w:firstRow="1" w:lastRow="1" w:firstColumn="1" w:lastColumn="1" w:noHBand="0" w:noVBand="0"/>
      </w:tblPr>
      <w:tblGrid>
        <w:gridCol w:w="8997"/>
        <w:gridCol w:w="930"/>
      </w:tblGrid>
      <w:tr w:rsidR="00797FBC" w:rsidRPr="0067362E" w14:paraId="7B98EF63" w14:textId="77777777" w:rsidTr="00797FBC">
        <w:tc>
          <w:tcPr>
            <w:tcW w:w="8997" w:type="dxa"/>
          </w:tcPr>
          <w:p w14:paraId="738C1603" w14:textId="77777777" w:rsidR="00797FBC" w:rsidRPr="005019FF" w:rsidRDefault="00797FBC" w:rsidP="00B801F6">
            <w:pPr>
              <w:pStyle w:val="SectionCLevel1Heading"/>
              <w:numPr>
                <w:ilvl w:val="0"/>
                <w:numId w:val="0"/>
              </w:numPr>
              <w:ind w:left="720"/>
              <w:rPr>
                <w:bCs/>
              </w:rPr>
            </w:pPr>
          </w:p>
        </w:tc>
        <w:tc>
          <w:tcPr>
            <w:tcW w:w="930" w:type="dxa"/>
          </w:tcPr>
          <w:p w14:paraId="6035660D" w14:textId="77777777" w:rsidR="00797FBC" w:rsidRPr="0067362E" w:rsidRDefault="00797FBC" w:rsidP="00797FBC">
            <w:pPr>
              <w:pStyle w:val="Heading2"/>
              <w:jc w:val="center"/>
              <w:rPr>
                <w:rStyle w:val="Strong"/>
                <w:b/>
                <w:i/>
                <w:color w:val="FF0000"/>
                <w:sz w:val="36"/>
                <w:szCs w:val="36"/>
              </w:rPr>
            </w:pPr>
          </w:p>
        </w:tc>
      </w:tr>
    </w:tbl>
    <w:p w14:paraId="55B81A1D" w14:textId="77777777" w:rsidR="00A45893" w:rsidRDefault="00797FBC" w:rsidP="00A45893">
      <w:pPr>
        <w:keepLines/>
        <w:spacing w:before="120" w:after="120"/>
        <w:jc w:val="center"/>
        <w:rPr>
          <w:rFonts w:ascii="Arial" w:hAnsi="Arial" w:cs="Arial"/>
          <w:b/>
          <w:bCs/>
          <w:szCs w:val="22"/>
        </w:rPr>
      </w:pPr>
      <w:r w:rsidRPr="00527FF8">
        <w:rPr>
          <w:rFonts w:ascii="Arial" w:hAnsi="Arial" w:cs="Arial"/>
          <w:b/>
          <w:bCs/>
          <w:szCs w:val="22"/>
        </w:rPr>
        <w:t>ORDER FORM</w:t>
      </w:r>
    </w:p>
    <w:p w14:paraId="6835BB6D" w14:textId="08B06B66" w:rsidR="00A45893" w:rsidRPr="00A45893" w:rsidRDefault="00A45893" w:rsidP="00A45893">
      <w:pPr>
        <w:keepLines/>
        <w:spacing w:before="120" w:after="120"/>
        <w:jc w:val="center"/>
        <w:rPr>
          <w:rFonts w:ascii="Arial" w:hAnsi="Arial" w:cs="Arial"/>
          <w:b/>
          <w:bCs/>
          <w:szCs w:val="22"/>
        </w:rPr>
      </w:pPr>
      <w:r>
        <w:rPr>
          <w:rFonts w:ascii="Arial" w:hAnsi="Arial" w:cs="Arial"/>
          <w:b/>
          <w:bCs/>
          <w:szCs w:val="22"/>
        </w:rPr>
        <w:t>SUBJECT TO THE CALL-OFF TERMS AND CONDITIONS OF UK SHARED BUSINESS SERVICES LTD.</w:t>
      </w:r>
      <w:r w:rsidRPr="00A45893">
        <w:rPr>
          <w:rFonts w:ascii="Arial" w:hAnsi="Arial" w:cs="Arial"/>
          <w:b/>
          <w:bCs/>
          <w:szCs w:val="22"/>
        </w:rPr>
        <w:t xml:space="preserve"> </w:t>
      </w:r>
      <w:r>
        <w:rPr>
          <w:rFonts w:ascii="Arial" w:hAnsi="Arial" w:cs="Arial"/>
          <w:b/>
          <w:bCs/>
          <w:szCs w:val="22"/>
        </w:rPr>
        <w:t xml:space="preserve"> </w:t>
      </w:r>
      <w:r w:rsidRPr="00A45893">
        <w:rPr>
          <w:rFonts w:ascii="Arial" w:hAnsi="Arial" w:cs="Arial"/>
          <w:b/>
          <w:bCs/>
          <w:szCs w:val="22"/>
        </w:rPr>
        <w:t>S3 - PRECEDENT FRAMEWORK AGREEMENT</w:t>
      </w:r>
    </w:p>
    <w:p w14:paraId="298A38E3" w14:textId="70643F07" w:rsidR="00A45893" w:rsidRDefault="00A45893" w:rsidP="00A45893">
      <w:pPr>
        <w:keepLines/>
        <w:spacing w:before="120" w:after="120"/>
        <w:jc w:val="center"/>
        <w:rPr>
          <w:rFonts w:ascii="Arial" w:hAnsi="Arial" w:cs="Arial"/>
          <w:b/>
          <w:bCs/>
          <w:szCs w:val="22"/>
        </w:rPr>
      </w:pPr>
      <w:r w:rsidRPr="00A45893">
        <w:rPr>
          <w:rFonts w:ascii="Arial" w:hAnsi="Arial" w:cs="Arial"/>
          <w:b/>
          <w:bCs/>
          <w:szCs w:val="22"/>
        </w:rPr>
        <w:t>FOR THE PROVISION OF MARKET RESEARCH SERVICES</w:t>
      </w:r>
    </w:p>
    <w:p w14:paraId="36B51BB5" w14:textId="77777777" w:rsidR="00A45893" w:rsidRPr="00184348" w:rsidRDefault="00A45893" w:rsidP="00797FBC">
      <w:pPr>
        <w:keepLines/>
        <w:spacing w:before="120" w:after="120"/>
        <w:jc w:val="center"/>
        <w:rPr>
          <w:rFonts w:ascii="Arial" w:hAnsi="Arial" w:cs="Arial"/>
          <w:b/>
          <w:bCs/>
          <w:szCs w:val="22"/>
        </w:rPr>
      </w:pPr>
    </w:p>
    <w:p w14:paraId="247918C9"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797FBC" w:rsidRPr="00184348" w14:paraId="64AE0B3F" w14:textId="77777777" w:rsidTr="00797FBC">
        <w:tc>
          <w:tcPr>
            <w:tcW w:w="2088" w:type="dxa"/>
            <w:shd w:val="clear" w:color="auto" w:fill="E6E6E6"/>
          </w:tcPr>
          <w:p w14:paraId="54B88ED7"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Authority</w:t>
            </w:r>
          </w:p>
        </w:tc>
        <w:tc>
          <w:tcPr>
            <w:tcW w:w="7420" w:type="dxa"/>
          </w:tcPr>
          <w:p w14:paraId="474CB44F" w14:textId="13B8362A" w:rsidR="00797FBC" w:rsidRPr="00563DEC" w:rsidRDefault="0036474B" w:rsidP="00797FBC">
            <w:pPr>
              <w:keepLines/>
              <w:spacing w:before="120" w:after="120"/>
              <w:rPr>
                <w:rFonts w:ascii="Arial" w:hAnsi="Arial" w:cs="Arial"/>
                <w:szCs w:val="22"/>
              </w:rPr>
            </w:pPr>
            <w:r>
              <w:rPr>
                <w:rFonts w:ascii="Arial" w:hAnsi="Arial" w:cs="Arial"/>
                <w:szCs w:val="22"/>
              </w:rPr>
              <w:t xml:space="preserve">The Department for Transport </w:t>
            </w:r>
          </w:p>
        </w:tc>
      </w:tr>
      <w:tr w:rsidR="00797FBC" w:rsidRPr="00184348" w14:paraId="1A669928" w14:textId="77777777" w:rsidTr="00797FBC">
        <w:tc>
          <w:tcPr>
            <w:tcW w:w="2088" w:type="dxa"/>
            <w:shd w:val="clear" w:color="auto" w:fill="E6E6E6"/>
          </w:tcPr>
          <w:p w14:paraId="03F253D8"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Service Address</w:t>
            </w:r>
          </w:p>
        </w:tc>
        <w:tc>
          <w:tcPr>
            <w:tcW w:w="7420" w:type="dxa"/>
          </w:tcPr>
          <w:p w14:paraId="028744CA" w14:textId="2853C66E" w:rsidR="00797FBC" w:rsidRPr="00563DEC" w:rsidRDefault="0036474B" w:rsidP="00E248BF">
            <w:pPr>
              <w:keepLines/>
              <w:spacing w:before="120" w:after="120"/>
              <w:rPr>
                <w:rFonts w:ascii="Arial" w:hAnsi="Arial" w:cs="Arial"/>
                <w:szCs w:val="22"/>
              </w:rPr>
            </w:pPr>
            <w:r>
              <w:rPr>
                <w:rFonts w:ascii="Arial" w:hAnsi="Arial" w:cs="Arial"/>
                <w:szCs w:val="22"/>
              </w:rPr>
              <w:t>Great Min</w:t>
            </w:r>
            <w:r w:rsidR="00F27988">
              <w:rPr>
                <w:rFonts w:ascii="Arial" w:hAnsi="Arial" w:cs="Arial"/>
                <w:szCs w:val="22"/>
              </w:rPr>
              <w:t>s</w:t>
            </w:r>
            <w:r>
              <w:rPr>
                <w:rFonts w:ascii="Arial" w:hAnsi="Arial" w:cs="Arial"/>
                <w:szCs w:val="22"/>
              </w:rPr>
              <w:t>ter House, Horseferry Road, London, SW1P 4DR</w:t>
            </w:r>
          </w:p>
        </w:tc>
      </w:tr>
      <w:tr w:rsidR="00797FBC" w:rsidRPr="00184348" w14:paraId="7A9A8EF0" w14:textId="77777777" w:rsidTr="00797FBC">
        <w:tc>
          <w:tcPr>
            <w:tcW w:w="2088" w:type="dxa"/>
            <w:shd w:val="clear" w:color="auto" w:fill="E6E6E6"/>
          </w:tcPr>
          <w:p w14:paraId="6D0E479B"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Invoice Address</w:t>
            </w:r>
          </w:p>
        </w:tc>
        <w:tc>
          <w:tcPr>
            <w:tcW w:w="7420" w:type="dxa"/>
          </w:tcPr>
          <w:p w14:paraId="57DDFF5E" w14:textId="7FFA999C" w:rsidR="00797FBC" w:rsidRPr="00563DEC" w:rsidRDefault="005D4504" w:rsidP="00E248BF">
            <w:pPr>
              <w:pStyle w:val="ListBullet2"/>
              <w:numPr>
                <w:ilvl w:val="0"/>
                <w:numId w:val="0"/>
              </w:numPr>
              <w:rPr>
                <w:rFonts w:ascii="Arial" w:hAnsi="Arial" w:cs="Arial"/>
              </w:rPr>
            </w:pPr>
            <w:r>
              <w:rPr>
                <w:rFonts w:ascii="Arial" w:hAnsi="Arial" w:cs="Arial"/>
              </w:rPr>
              <w:t>Great Minster House, Horseferry Road, London, SW1P 4DR</w:t>
            </w:r>
          </w:p>
        </w:tc>
      </w:tr>
      <w:tr w:rsidR="00797FBC" w:rsidRPr="00184348" w14:paraId="4E75D797" w14:textId="77777777" w:rsidTr="00797FBC">
        <w:tc>
          <w:tcPr>
            <w:tcW w:w="2088" w:type="dxa"/>
            <w:shd w:val="clear" w:color="auto" w:fill="E6E6E6"/>
          </w:tcPr>
          <w:p w14:paraId="166A8C92"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Contact Ref:</w:t>
            </w:r>
          </w:p>
        </w:tc>
        <w:tc>
          <w:tcPr>
            <w:tcW w:w="7420" w:type="dxa"/>
          </w:tcPr>
          <w:p w14:paraId="109F686D" w14:textId="3F289A67" w:rsidR="00797FBC" w:rsidRPr="00563DEC" w:rsidRDefault="0036474B" w:rsidP="00B801F6">
            <w:pPr>
              <w:rPr>
                <w:rFonts w:ascii="Arial" w:hAnsi="Arial" w:cs="Arial"/>
                <w:szCs w:val="22"/>
              </w:rPr>
            </w:pPr>
            <w:r>
              <w:rPr>
                <w:rFonts w:ascii="Arial" w:hAnsi="Arial" w:cs="Arial"/>
                <w:szCs w:val="22"/>
              </w:rPr>
              <w:t>CCCO17A11</w:t>
            </w:r>
          </w:p>
        </w:tc>
      </w:tr>
      <w:tr w:rsidR="00797FBC" w:rsidRPr="00184348" w14:paraId="3F696A9D" w14:textId="77777777" w:rsidTr="00797FBC">
        <w:tc>
          <w:tcPr>
            <w:tcW w:w="2088" w:type="dxa"/>
            <w:shd w:val="clear" w:color="auto" w:fill="E6E6E6"/>
          </w:tcPr>
          <w:p w14:paraId="19DCAC53"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Order Number</w:t>
            </w:r>
          </w:p>
        </w:tc>
        <w:tc>
          <w:tcPr>
            <w:tcW w:w="7420" w:type="dxa"/>
          </w:tcPr>
          <w:p w14:paraId="41CBB848" w14:textId="4B8C4849" w:rsidR="00797FBC" w:rsidRPr="00230563" w:rsidRDefault="0036474B" w:rsidP="00094335">
            <w:pPr>
              <w:keepLines/>
              <w:spacing w:before="120" w:after="120"/>
              <w:rPr>
                <w:rFonts w:ascii="Arial" w:hAnsi="Arial" w:cs="Arial"/>
                <w:szCs w:val="22"/>
              </w:rPr>
            </w:pPr>
            <w:r w:rsidRPr="00230563">
              <w:rPr>
                <w:rFonts w:ascii="Arial" w:hAnsi="Arial" w:cs="Arial"/>
                <w:szCs w:val="22"/>
              </w:rPr>
              <w:t xml:space="preserve">To be Confirmed </w:t>
            </w:r>
          </w:p>
        </w:tc>
      </w:tr>
      <w:tr w:rsidR="00797FBC" w:rsidRPr="00184348" w14:paraId="2620308A" w14:textId="77777777" w:rsidTr="00797FBC">
        <w:tc>
          <w:tcPr>
            <w:tcW w:w="2088" w:type="dxa"/>
            <w:shd w:val="clear" w:color="auto" w:fill="E6E6E6"/>
          </w:tcPr>
          <w:p w14:paraId="4A2BD550"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Order Date</w:t>
            </w:r>
          </w:p>
        </w:tc>
        <w:tc>
          <w:tcPr>
            <w:tcW w:w="7420" w:type="dxa"/>
          </w:tcPr>
          <w:p w14:paraId="0EA33475" w14:textId="14133017" w:rsidR="00797FBC" w:rsidRPr="00230563" w:rsidRDefault="0036474B" w:rsidP="002E1822">
            <w:pPr>
              <w:keepLines/>
              <w:spacing w:before="120" w:after="120"/>
              <w:rPr>
                <w:rFonts w:ascii="Arial" w:hAnsi="Arial" w:cs="Arial"/>
                <w:szCs w:val="22"/>
              </w:rPr>
            </w:pPr>
            <w:r w:rsidRPr="00230563">
              <w:rPr>
                <w:rFonts w:ascii="Arial" w:hAnsi="Arial" w:cs="Arial"/>
                <w:szCs w:val="22"/>
              </w:rPr>
              <w:t xml:space="preserve">To be Confirmed </w:t>
            </w:r>
          </w:p>
        </w:tc>
      </w:tr>
    </w:tbl>
    <w:p w14:paraId="3BF2F546" w14:textId="77777777" w:rsidR="00797FBC" w:rsidRPr="00184348" w:rsidRDefault="00797FBC" w:rsidP="00797FBC">
      <w:pPr>
        <w:keepLines/>
        <w:spacing w:before="120" w:after="120"/>
        <w:rPr>
          <w:rFonts w:ascii="Arial" w:hAnsi="Arial" w:cs="Arial"/>
          <w:b/>
          <w:bCs/>
          <w:szCs w:val="22"/>
        </w:rPr>
      </w:pPr>
    </w:p>
    <w:p w14:paraId="72B861C8"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797FBC" w:rsidRPr="00184348" w14:paraId="387A8692" w14:textId="77777777" w:rsidTr="00797FBC">
        <w:tc>
          <w:tcPr>
            <w:tcW w:w="2088" w:type="dxa"/>
            <w:shd w:val="clear" w:color="auto" w:fill="E6E6E6"/>
          </w:tcPr>
          <w:p w14:paraId="268C3051" w14:textId="6DF760AA" w:rsidR="00797FBC" w:rsidRPr="00184348" w:rsidRDefault="00BF72C3" w:rsidP="00797FBC">
            <w:pPr>
              <w:keepLines/>
              <w:spacing w:before="120" w:after="120"/>
              <w:rPr>
                <w:rFonts w:ascii="Arial" w:hAnsi="Arial" w:cs="Arial"/>
                <w:b/>
                <w:bCs/>
                <w:szCs w:val="22"/>
              </w:rPr>
            </w:pPr>
            <w:r>
              <w:rPr>
                <w:rFonts w:ascii="Arial" w:hAnsi="Arial" w:cs="Arial"/>
                <w:b/>
                <w:bCs/>
                <w:szCs w:val="22"/>
              </w:rPr>
              <w:t>Provider</w:t>
            </w:r>
            <w:r w:rsidR="00797FBC" w:rsidRPr="00527FF8">
              <w:rPr>
                <w:rFonts w:ascii="Arial" w:hAnsi="Arial" w:cs="Arial"/>
                <w:b/>
                <w:bCs/>
                <w:szCs w:val="22"/>
              </w:rPr>
              <w:t>:</w:t>
            </w:r>
          </w:p>
        </w:tc>
        <w:tc>
          <w:tcPr>
            <w:tcW w:w="7420" w:type="dxa"/>
          </w:tcPr>
          <w:p w14:paraId="6B26543D" w14:textId="066656C2" w:rsidR="00797FBC" w:rsidRPr="00184348" w:rsidRDefault="00E308E0" w:rsidP="00E248BF">
            <w:pPr>
              <w:keepLines/>
              <w:spacing w:before="120" w:after="120"/>
              <w:rPr>
                <w:rFonts w:ascii="Arial" w:hAnsi="Arial" w:cs="Arial"/>
                <w:szCs w:val="22"/>
              </w:rPr>
            </w:pPr>
            <w:r>
              <w:rPr>
                <w:rFonts w:ascii="Arial" w:hAnsi="Arial" w:cs="Arial"/>
                <w:szCs w:val="22"/>
              </w:rPr>
              <w:t>Systra Ltd</w:t>
            </w:r>
            <w:r w:rsidR="00F47516">
              <w:rPr>
                <w:rFonts w:ascii="Arial" w:hAnsi="Arial" w:cs="Arial"/>
                <w:szCs w:val="22"/>
              </w:rPr>
              <w:t xml:space="preserve"> </w:t>
            </w:r>
          </w:p>
        </w:tc>
      </w:tr>
      <w:tr w:rsidR="00797FBC" w:rsidRPr="00184348" w14:paraId="3A9C404C" w14:textId="77777777" w:rsidTr="00797FBC">
        <w:tc>
          <w:tcPr>
            <w:tcW w:w="2088" w:type="dxa"/>
            <w:shd w:val="clear" w:color="auto" w:fill="E6E6E6"/>
          </w:tcPr>
          <w:p w14:paraId="4F8963C8"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For the attention of:</w:t>
            </w:r>
          </w:p>
          <w:p w14:paraId="64C5DA34"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E-mail</w:t>
            </w:r>
          </w:p>
          <w:p w14:paraId="1550E1F9"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Telephone number</w:t>
            </w:r>
          </w:p>
        </w:tc>
        <w:tc>
          <w:tcPr>
            <w:tcW w:w="7420" w:type="dxa"/>
          </w:tcPr>
          <w:p w14:paraId="3B5B52F2" w14:textId="5980912E" w:rsidR="00F47516" w:rsidRPr="00F11E55" w:rsidRDefault="00A03185" w:rsidP="009D0409">
            <w:pPr>
              <w:keepLines/>
              <w:spacing w:before="120" w:after="120"/>
              <w:rPr>
                <w:rFonts w:ascii="Arial" w:hAnsi="Arial" w:cs="Arial"/>
                <w:b/>
                <w:color w:val="FF0000"/>
                <w:szCs w:val="22"/>
              </w:rPr>
            </w:pPr>
            <w:bookmarkStart w:id="1" w:name="_GoBack"/>
            <w:r w:rsidRPr="00F11E55">
              <w:rPr>
                <w:rFonts w:ascii="Arial" w:hAnsi="Arial" w:cs="Arial"/>
                <w:b/>
                <w:color w:val="FF0000"/>
                <w:szCs w:val="22"/>
              </w:rPr>
              <w:t xml:space="preserve">REDACTED TEXT </w:t>
            </w:r>
          </w:p>
          <w:bookmarkEnd w:id="1"/>
          <w:p w14:paraId="5AF9C235" w14:textId="77777777" w:rsidR="00F47516" w:rsidRPr="00184348" w:rsidRDefault="00F47516" w:rsidP="009D0409">
            <w:pPr>
              <w:keepLines/>
              <w:spacing w:before="120" w:after="120"/>
              <w:rPr>
                <w:rFonts w:ascii="Arial" w:hAnsi="Arial" w:cs="Arial"/>
                <w:szCs w:val="22"/>
              </w:rPr>
            </w:pPr>
          </w:p>
        </w:tc>
      </w:tr>
      <w:tr w:rsidR="00797FBC" w:rsidRPr="00184348" w14:paraId="207F87AE" w14:textId="77777777" w:rsidTr="00797FBC">
        <w:trPr>
          <w:trHeight w:val="962"/>
        </w:trPr>
        <w:tc>
          <w:tcPr>
            <w:tcW w:w="2088" w:type="dxa"/>
            <w:shd w:val="clear" w:color="auto" w:fill="E6E6E6"/>
          </w:tcPr>
          <w:p w14:paraId="175B83AC" w14:textId="77777777" w:rsidR="00797FBC" w:rsidRPr="00184348" w:rsidRDefault="00797FBC" w:rsidP="00797FBC">
            <w:pPr>
              <w:keepLines/>
              <w:spacing w:before="120" w:after="120"/>
              <w:rPr>
                <w:rFonts w:ascii="Arial" w:hAnsi="Arial" w:cs="Arial"/>
                <w:b/>
                <w:bCs/>
                <w:szCs w:val="22"/>
              </w:rPr>
            </w:pPr>
          </w:p>
          <w:p w14:paraId="2CD70BB7"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Address</w:t>
            </w:r>
          </w:p>
        </w:tc>
        <w:tc>
          <w:tcPr>
            <w:tcW w:w="7420" w:type="dxa"/>
          </w:tcPr>
          <w:p w14:paraId="50E94817" w14:textId="42804F5D" w:rsidR="00F47516" w:rsidRPr="00F11E55" w:rsidRDefault="00A03185" w:rsidP="00F47516">
            <w:pPr>
              <w:keepLines/>
              <w:spacing w:before="120" w:after="120"/>
              <w:rPr>
                <w:rFonts w:ascii="Arial" w:hAnsi="Arial" w:cs="Arial"/>
                <w:b/>
                <w:szCs w:val="22"/>
              </w:rPr>
            </w:pPr>
            <w:r w:rsidRPr="00F11E55">
              <w:rPr>
                <w:rFonts w:ascii="Arial" w:hAnsi="Arial" w:cs="Arial"/>
                <w:b/>
                <w:color w:val="FF0000"/>
                <w:szCs w:val="22"/>
              </w:rPr>
              <w:t xml:space="preserve">REDACTED TEXT </w:t>
            </w:r>
          </w:p>
        </w:tc>
      </w:tr>
    </w:tbl>
    <w:p w14:paraId="5784D236" w14:textId="77777777" w:rsidR="00797FBC" w:rsidRPr="00184348" w:rsidRDefault="00B55EA7" w:rsidP="00797FBC">
      <w:pPr>
        <w:keepLines/>
        <w:spacing w:before="120" w:after="120"/>
        <w:rPr>
          <w:rFonts w:ascii="Arial" w:hAnsi="Arial" w:cs="Arial"/>
          <w:szCs w:val="22"/>
        </w:rPr>
      </w:pPr>
      <w:r>
        <w:rPr>
          <w:rFonts w:ascii="Arial" w:hAnsi="Arial" w:cs="Arial"/>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797FBC" w:rsidRPr="00184348" w14:paraId="0229054D" w14:textId="77777777" w:rsidTr="00797FBC">
        <w:tc>
          <w:tcPr>
            <w:tcW w:w="9508" w:type="dxa"/>
            <w:shd w:val="clear" w:color="auto" w:fill="E6E6E6"/>
          </w:tcPr>
          <w:p w14:paraId="1D813DB5"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1. SERVICES REQUIREMENTS</w:t>
            </w:r>
          </w:p>
        </w:tc>
      </w:tr>
      <w:tr w:rsidR="00797FBC" w:rsidRPr="00184348" w14:paraId="3F885A95" w14:textId="77777777" w:rsidTr="00797FBC">
        <w:tc>
          <w:tcPr>
            <w:tcW w:w="9508" w:type="dxa"/>
          </w:tcPr>
          <w:p w14:paraId="7ABD0574" w14:textId="73923D43" w:rsidR="00797FBC" w:rsidRPr="00184348" w:rsidRDefault="00230563" w:rsidP="00797FBC">
            <w:pPr>
              <w:keepLines/>
              <w:spacing w:before="120" w:after="120"/>
              <w:rPr>
                <w:rFonts w:ascii="Arial" w:hAnsi="Arial" w:cs="Arial"/>
                <w:b/>
                <w:bCs/>
                <w:szCs w:val="22"/>
              </w:rPr>
            </w:pPr>
            <w:r>
              <w:rPr>
                <w:rFonts w:ascii="Arial" w:hAnsi="Arial" w:cs="Arial"/>
                <w:b/>
                <w:bCs/>
                <w:szCs w:val="22"/>
              </w:rPr>
              <w:t xml:space="preserve">(1.1) Services </w:t>
            </w:r>
            <w:r w:rsidR="00797FBC" w:rsidRPr="00527FF8">
              <w:rPr>
                <w:rFonts w:ascii="Arial" w:hAnsi="Arial" w:cs="Arial"/>
                <w:b/>
                <w:bCs/>
                <w:szCs w:val="22"/>
              </w:rPr>
              <w:t>Required:</w:t>
            </w:r>
          </w:p>
          <w:p w14:paraId="4011A17F" w14:textId="1C948892" w:rsidR="005A08B6" w:rsidRDefault="005A08B6" w:rsidP="005A08B6">
            <w:pPr>
              <w:overflowPunct/>
              <w:jc w:val="left"/>
              <w:textAlignment w:val="auto"/>
              <w:rPr>
                <w:rFonts w:ascii="Arial" w:hAnsi="Arial" w:cs="Arial"/>
                <w:bCs/>
                <w:szCs w:val="22"/>
              </w:rPr>
            </w:pPr>
          </w:p>
          <w:p w14:paraId="09480CB4" w14:textId="77777777" w:rsidR="00FE043A" w:rsidRDefault="00FE043A" w:rsidP="005A08B6">
            <w:pPr>
              <w:overflowPunct/>
              <w:jc w:val="left"/>
              <w:textAlignment w:val="auto"/>
              <w:rPr>
                <w:rFonts w:ascii="Arial" w:hAnsi="Arial" w:cs="Arial"/>
                <w:bCs/>
                <w:szCs w:val="22"/>
              </w:rPr>
            </w:pPr>
            <w:r>
              <w:rPr>
                <w:rFonts w:ascii="Arial" w:hAnsi="Arial" w:cs="Arial"/>
                <w:bCs/>
                <w:szCs w:val="22"/>
              </w:rPr>
              <w:t xml:space="preserve">The services required are as specified in Appendix B of the ITT Documents.  The services are detailed below;  </w:t>
            </w:r>
          </w:p>
          <w:p w14:paraId="2C1C09B1" w14:textId="77777777" w:rsidR="00FE043A" w:rsidRDefault="00FE043A" w:rsidP="005A08B6">
            <w:pPr>
              <w:overflowPunct/>
              <w:jc w:val="left"/>
              <w:textAlignment w:val="auto"/>
              <w:rPr>
                <w:rFonts w:ascii="Arial" w:hAnsi="Arial" w:cs="Arial"/>
                <w:bCs/>
                <w:szCs w:val="22"/>
              </w:rPr>
            </w:pPr>
          </w:p>
          <w:p w14:paraId="6A4E3358" w14:textId="1782E4E1" w:rsidR="00FE043A" w:rsidRPr="00FE043A" w:rsidRDefault="00E5527A" w:rsidP="00FE043A">
            <w:pPr>
              <w:overflowPunct/>
              <w:jc w:val="left"/>
              <w:textAlignment w:val="auto"/>
              <w:rPr>
                <w:rFonts w:ascii="Arial" w:hAnsi="Arial" w:cs="Arial"/>
                <w:bCs/>
                <w:szCs w:val="22"/>
              </w:rPr>
            </w:pPr>
            <w:r>
              <w:rPr>
                <w:rFonts w:ascii="Arial" w:hAnsi="Arial" w:cs="Arial"/>
                <w:bCs/>
                <w:szCs w:val="22"/>
              </w:rPr>
              <w:t>The Department for Transport (DF</w:t>
            </w:r>
            <w:r w:rsidR="00FE043A" w:rsidRPr="00FE043A">
              <w:rPr>
                <w:rFonts w:ascii="Arial" w:hAnsi="Arial" w:cs="Arial"/>
                <w:bCs/>
                <w:szCs w:val="22"/>
              </w:rPr>
              <w:t>T) (the “Authority”), wishes to contract for the provision of services to carry out targeted research into the management capacity of road safety delivery within Britain, i.e. a management capacity review.</w:t>
            </w:r>
          </w:p>
          <w:p w14:paraId="55149CDF" w14:textId="70C605BC" w:rsidR="00FE043A" w:rsidRDefault="00FE043A" w:rsidP="00FE043A">
            <w:pPr>
              <w:overflowPunct/>
              <w:jc w:val="left"/>
              <w:textAlignment w:val="auto"/>
              <w:rPr>
                <w:rFonts w:ascii="Arial" w:hAnsi="Arial" w:cs="Arial"/>
                <w:bCs/>
                <w:szCs w:val="22"/>
              </w:rPr>
            </w:pPr>
            <w:r w:rsidRPr="00FE043A">
              <w:rPr>
                <w:rFonts w:ascii="Arial" w:hAnsi="Arial" w:cs="Arial"/>
                <w:bCs/>
                <w:szCs w:val="22"/>
              </w:rPr>
              <w:t xml:space="preserve">The overarching aim of the management capacity review is to identify opportunities for strengthening joint working, local innovation and efficiency in road safety.  </w:t>
            </w:r>
          </w:p>
          <w:p w14:paraId="7121C227" w14:textId="77777777" w:rsidR="00FE043A" w:rsidRPr="00FE043A" w:rsidRDefault="00FE043A" w:rsidP="00FE043A">
            <w:pPr>
              <w:overflowPunct/>
              <w:jc w:val="left"/>
              <w:textAlignment w:val="auto"/>
              <w:rPr>
                <w:rFonts w:ascii="Arial" w:hAnsi="Arial" w:cs="Arial"/>
                <w:bCs/>
                <w:szCs w:val="22"/>
              </w:rPr>
            </w:pPr>
          </w:p>
          <w:p w14:paraId="12D2F20D" w14:textId="711415A2" w:rsidR="00FE043A" w:rsidRPr="00FE043A" w:rsidRDefault="00FE043A" w:rsidP="00FE043A">
            <w:pPr>
              <w:overflowPunct/>
              <w:jc w:val="left"/>
              <w:textAlignment w:val="auto"/>
              <w:rPr>
                <w:rFonts w:ascii="Arial" w:hAnsi="Arial" w:cs="Arial"/>
                <w:bCs/>
                <w:szCs w:val="22"/>
              </w:rPr>
            </w:pPr>
            <w:r w:rsidRPr="00FE043A">
              <w:rPr>
                <w:rFonts w:ascii="Arial" w:hAnsi="Arial" w:cs="Arial"/>
                <w:bCs/>
                <w:szCs w:val="22"/>
              </w:rPr>
              <w:t xml:space="preserve">This research </w:t>
            </w:r>
            <w:r w:rsidR="00514E36" w:rsidRPr="00FE043A">
              <w:rPr>
                <w:rFonts w:ascii="Arial" w:hAnsi="Arial" w:cs="Arial"/>
                <w:bCs/>
                <w:szCs w:val="22"/>
              </w:rPr>
              <w:t>sh</w:t>
            </w:r>
            <w:r w:rsidR="00514E36">
              <w:rPr>
                <w:rFonts w:ascii="Arial" w:hAnsi="Arial" w:cs="Arial"/>
                <w:bCs/>
                <w:szCs w:val="22"/>
              </w:rPr>
              <w:t>all</w:t>
            </w:r>
            <w:r w:rsidRPr="00FE043A">
              <w:rPr>
                <w:rFonts w:ascii="Arial" w:hAnsi="Arial" w:cs="Arial"/>
                <w:bCs/>
                <w:szCs w:val="22"/>
              </w:rPr>
              <w:t>:</w:t>
            </w:r>
          </w:p>
          <w:p w14:paraId="419CAACC" w14:textId="0CBC955A" w:rsidR="00FE043A" w:rsidRPr="00FE043A" w:rsidRDefault="00FE043A" w:rsidP="00FE043A">
            <w:pPr>
              <w:pStyle w:val="ListParagraph"/>
              <w:numPr>
                <w:ilvl w:val="0"/>
                <w:numId w:val="33"/>
              </w:numPr>
              <w:overflowPunct/>
              <w:jc w:val="left"/>
              <w:textAlignment w:val="auto"/>
              <w:rPr>
                <w:rFonts w:ascii="Arial" w:hAnsi="Arial" w:cs="Arial"/>
                <w:bCs/>
                <w:szCs w:val="22"/>
              </w:rPr>
            </w:pPr>
            <w:r w:rsidRPr="00FE043A">
              <w:rPr>
                <w:rFonts w:ascii="Arial" w:hAnsi="Arial" w:cs="Arial"/>
                <w:bCs/>
                <w:szCs w:val="22"/>
              </w:rPr>
              <w:lastRenderedPageBreak/>
              <w:t>examine national, regional and local structures, responsibilities, accountabilities, relationships and co-ordination;</w:t>
            </w:r>
          </w:p>
          <w:p w14:paraId="37223CCB" w14:textId="77777777" w:rsidR="00FE043A" w:rsidRPr="00FE043A" w:rsidRDefault="00FE043A" w:rsidP="00FE043A">
            <w:pPr>
              <w:overflowPunct/>
              <w:jc w:val="left"/>
              <w:textAlignment w:val="auto"/>
              <w:rPr>
                <w:rFonts w:ascii="Arial" w:hAnsi="Arial" w:cs="Arial"/>
                <w:bCs/>
                <w:szCs w:val="22"/>
              </w:rPr>
            </w:pPr>
          </w:p>
          <w:p w14:paraId="3251384A" w14:textId="7BAEA269" w:rsidR="00FE043A" w:rsidRPr="00FE043A" w:rsidRDefault="00FE043A" w:rsidP="00FE043A">
            <w:pPr>
              <w:pStyle w:val="ListParagraph"/>
              <w:numPr>
                <w:ilvl w:val="0"/>
                <w:numId w:val="33"/>
              </w:numPr>
              <w:overflowPunct/>
              <w:jc w:val="left"/>
              <w:textAlignment w:val="auto"/>
              <w:rPr>
                <w:rFonts w:ascii="Arial" w:hAnsi="Arial" w:cs="Arial"/>
                <w:bCs/>
                <w:szCs w:val="22"/>
              </w:rPr>
            </w:pPr>
            <w:r w:rsidRPr="00FE043A">
              <w:rPr>
                <w:rFonts w:ascii="Arial" w:hAnsi="Arial" w:cs="Arial"/>
                <w:bCs/>
                <w:szCs w:val="22"/>
              </w:rPr>
              <w:t xml:space="preserve">examine whether management effort and resources at all levels </w:t>
            </w:r>
            <w:r w:rsidR="002A5C45">
              <w:rPr>
                <w:rFonts w:ascii="Arial" w:hAnsi="Arial" w:cs="Arial"/>
                <w:bCs/>
                <w:szCs w:val="22"/>
              </w:rPr>
              <w:t>are</w:t>
            </w:r>
            <w:r w:rsidRPr="00FE043A">
              <w:rPr>
                <w:rFonts w:ascii="Arial" w:hAnsi="Arial" w:cs="Arial"/>
                <w:bCs/>
                <w:szCs w:val="22"/>
              </w:rPr>
              <w:t xml:space="preserve"> being targeted effectively at designing, and enabling or delivering, evidence-based interventions and initiatives that can have the greatest impact in reducing the number of road users killed and seriously injured;</w:t>
            </w:r>
          </w:p>
          <w:p w14:paraId="3782FD81" w14:textId="77777777" w:rsidR="00FE043A" w:rsidRPr="00FE043A" w:rsidRDefault="00FE043A" w:rsidP="00FE043A">
            <w:pPr>
              <w:overflowPunct/>
              <w:jc w:val="left"/>
              <w:textAlignment w:val="auto"/>
              <w:rPr>
                <w:rFonts w:ascii="Arial" w:hAnsi="Arial" w:cs="Arial"/>
                <w:bCs/>
                <w:szCs w:val="22"/>
              </w:rPr>
            </w:pPr>
          </w:p>
          <w:p w14:paraId="70E94319" w14:textId="222D5891" w:rsidR="00FE043A" w:rsidRPr="00FE043A" w:rsidRDefault="00FE043A" w:rsidP="00FE043A">
            <w:pPr>
              <w:pStyle w:val="ListParagraph"/>
              <w:numPr>
                <w:ilvl w:val="0"/>
                <w:numId w:val="33"/>
              </w:numPr>
              <w:overflowPunct/>
              <w:jc w:val="left"/>
              <w:textAlignment w:val="auto"/>
              <w:rPr>
                <w:rFonts w:ascii="Arial" w:hAnsi="Arial" w:cs="Arial"/>
                <w:bCs/>
                <w:szCs w:val="22"/>
              </w:rPr>
            </w:pPr>
            <w:r w:rsidRPr="00FE043A">
              <w:rPr>
                <w:rFonts w:ascii="Arial" w:hAnsi="Arial" w:cs="Arial"/>
                <w:bCs/>
                <w:szCs w:val="22"/>
              </w:rPr>
              <w:t>assess the current road safety delivery landscape against the UN Safe Systems Approach ‘Five Pillars’  and determine whether there is an imbalance in resource effort against any such pillar at each level (national, regional and local):</w:t>
            </w:r>
          </w:p>
          <w:p w14:paraId="3FC01C94" w14:textId="0B18D0BB" w:rsidR="00FE043A" w:rsidRPr="00FE043A" w:rsidRDefault="00FE043A" w:rsidP="00FE043A">
            <w:pPr>
              <w:pStyle w:val="ListParagraph"/>
              <w:numPr>
                <w:ilvl w:val="1"/>
                <w:numId w:val="33"/>
              </w:numPr>
              <w:overflowPunct/>
              <w:jc w:val="left"/>
              <w:textAlignment w:val="auto"/>
              <w:rPr>
                <w:rFonts w:ascii="Arial" w:hAnsi="Arial" w:cs="Arial"/>
                <w:bCs/>
                <w:szCs w:val="22"/>
              </w:rPr>
            </w:pPr>
            <w:r w:rsidRPr="00FE043A">
              <w:rPr>
                <w:rFonts w:ascii="Arial" w:hAnsi="Arial" w:cs="Arial"/>
                <w:bCs/>
                <w:szCs w:val="22"/>
              </w:rPr>
              <w:t>Road Safety Management;</w:t>
            </w:r>
          </w:p>
          <w:p w14:paraId="48153567" w14:textId="3CDEED84" w:rsidR="00FE043A" w:rsidRPr="00FE043A" w:rsidRDefault="00FE043A" w:rsidP="00FE043A">
            <w:pPr>
              <w:pStyle w:val="ListParagraph"/>
              <w:numPr>
                <w:ilvl w:val="1"/>
                <w:numId w:val="33"/>
              </w:numPr>
              <w:overflowPunct/>
              <w:jc w:val="left"/>
              <w:textAlignment w:val="auto"/>
              <w:rPr>
                <w:rFonts w:ascii="Arial" w:hAnsi="Arial" w:cs="Arial"/>
                <w:bCs/>
                <w:szCs w:val="22"/>
              </w:rPr>
            </w:pPr>
            <w:r w:rsidRPr="00FE043A">
              <w:rPr>
                <w:rFonts w:ascii="Arial" w:hAnsi="Arial" w:cs="Arial"/>
                <w:bCs/>
                <w:szCs w:val="22"/>
              </w:rPr>
              <w:t>Safer Roads and Mobility;</w:t>
            </w:r>
          </w:p>
          <w:p w14:paraId="70AE8FE0" w14:textId="7E888AF6" w:rsidR="00FE043A" w:rsidRPr="00FE043A" w:rsidRDefault="00FE043A" w:rsidP="00FE043A">
            <w:pPr>
              <w:pStyle w:val="ListParagraph"/>
              <w:numPr>
                <w:ilvl w:val="1"/>
                <w:numId w:val="33"/>
              </w:numPr>
              <w:overflowPunct/>
              <w:jc w:val="left"/>
              <w:textAlignment w:val="auto"/>
              <w:rPr>
                <w:rFonts w:ascii="Arial" w:hAnsi="Arial" w:cs="Arial"/>
                <w:bCs/>
                <w:szCs w:val="22"/>
              </w:rPr>
            </w:pPr>
            <w:r w:rsidRPr="00FE043A">
              <w:rPr>
                <w:rFonts w:ascii="Arial" w:hAnsi="Arial" w:cs="Arial"/>
                <w:bCs/>
                <w:szCs w:val="22"/>
              </w:rPr>
              <w:t>Safer Vehicles;</w:t>
            </w:r>
          </w:p>
          <w:p w14:paraId="73D26DF2" w14:textId="7F63BE5F" w:rsidR="00FE043A" w:rsidRPr="00FE043A" w:rsidRDefault="00FE043A" w:rsidP="00FE043A">
            <w:pPr>
              <w:pStyle w:val="ListParagraph"/>
              <w:numPr>
                <w:ilvl w:val="1"/>
                <w:numId w:val="33"/>
              </w:numPr>
              <w:overflowPunct/>
              <w:jc w:val="left"/>
              <w:textAlignment w:val="auto"/>
              <w:rPr>
                <w:rFonts w:ascii="Arial" w:hAnsi="Arial" w:cs="Arial"/>
                <w:bCs/>
                <w:szCs w:val="22"/>
              </w:rPr>
            </w:pPr>
            <w:r w:rsidRPr="00FE043A">
              <w:rPr>
                <w:rFonts w:ascii="Arial" w:hAnsi="Arial" w:cs="Arial"/>
                <w:bCs/>
                <w:szCs w:val="22"/>
              </w:rPr>
              <w:t>Safer Road Users; and</w:t>
            </w:r>
          </w:p>
          <w:p w14:paraId="6AD0DA91" w14:textId="091D14EA" w:rsidR="00FE043A" w:rsidRPr="00FE043A" w:rsidRDefault="00FE043A" w:rsidP="00FE043A">
            <w:pPr>
              <w:pStyle w:val="ListParagraph"/>
              <w:numPr>
                <w:ilvl w:val="1"/>
                <w:numId w:val="33"/>
              </w:numPr>
              <w:overflowPunct/>
              <w:jc w:val="left"/>
              <w:textAlignment w:val="auto"/>
              <w:rPr>
                <w:rFonts w:ascii="Arial" w:hAnsi="Arial" w:cs="Arial"/>
                <w:bCs/>
                <w:szCs w:val="22"/>
              </w:rPr>
            </w:pPr>
            <w:r w:rsidRPr="00FE043A">
              <w:rPr>
                <w:rFonts w:ascii="Arial" w:hAnsi="Arial" w:cs="Arial"/>
                <w:bCs/>
                <w:szCs w:val="22"/>
              </w:rPr>
              <w:t>Post-crash Response;</w:t>
            </w:r>
          </w:p>
          <w:p w14:paraId="21D54254" w14:textId="15F16AD2" w:rsidR="00FE043A" w:rsidRPr="00FE043A" w:rsidRDefault="00FE043A" w:rsidP="00FE043A">
            <w:pPr>
              <w:pStyle w:val="ListParagraph"/>
              <w:numPr>
                <w:ilvl w:val="0"/>
                <w:numId w:val="33"/>
              </w:numPr>
              <w:overflowPunct/>
              <w:jc w:val="left"/>
              <w:textAlignment w:val="auto"/>
              <w:rPr>
                <w:rFonts w:ascii="Arial" w:hAnsi="Arial" w:cs="Arial"/>
                <w:bCs/>
                <w:szCs w:val="22"/>
              </w:rPr>
            </w:pPr>
            <w:r w:rsidRPr="00FE043A">
              <w:rPr>
                <w:rFonts w:ascii="Arial" w:hAnsi="Arial" w:cs="Arial"/>
                <w:bCs/>
                <w:szCs w:val="22"/>
              </w:rPr>
              <w:t>investigate how institutional capacity can be cost-effectively strengthen</w:t>
            </w:r>
            <w:r w:rsidR="00E5527A">
              <w:rPr>
                <w:rFonts w:ascii="Arial" w:hAnsi="Arial" w:cs="Arial"/>
                <w:bCs/>
                <w:szCs w:val="22"/>
              </w:rPr>
              <w:t xml:space="preserve">ed, within the context of the </w:t>
            </w:r>
            <w:r w:rsidR="0078638D">
              <w:rPr>
                <w:rFonts w:ascii="Arial" w:hAnsi="Arial" w:cs="Arial"/>
                <w:bCs/>
                <w:szCs w:val="22"/>
              </w:rPr>
              <w:t xml:space="preserve"> Authority</w:t>
            </w:r>
            <w:r w:rsidRPr="00FE043A">
              <w:rPr>
                <w:rFonts w:ascii="Arial" w:hAnsi="Arial" w:cs="Arial"/>
                <w:bCs/>
                <w:szCs w:val="22"/>
              </w:rPr>
              <w:t xml:space="preserve">’s Road Safety Statement, to deliver a Safe Systems approach to road safety; </w:t>
            </w:r>
          </w:p>
          <w:p w14:paraId="5B0BF5F9" w14:textId="36E19BAB" w:rsidR="00FE043A" w:rsidRDefault="00FE043A" w:rsidP="00FE043A">
            <w:pPr>
              <w:pStyle w:val="ListParagraph"/>
              <w:numPr>
                <w:ilvl w:val="0"/>
                <w:numId w:val="33"/>
              </w:numPr>
              <w:overflowPunct/>
              <w:jc w:val="left"/>
              <w:textAlignment w:val="auto"/>
              <w:rPr>
                <w:rFonts w:ascii="Arial" w:hAnsi="Arial" w:cs="Arial"/>
                <w:bCs/>
                <w:szCs w:val="22"/>
              </w:rPr>
            </w:pPr>
            <w:r w:rsidRPr="00FE043A">
              <w:rPr>
                <w:rFonts w:ascii="Arial" w:hAnsi="Arial" w:cs="Arial"/>
                <w:bCs/>
                <w:szCs w:val="22"/>
              </w:rPr>
              <w:t>and identify areas and means for improved joint working, local innovation and efficiency.</w:t>
            </w:r>
          </w:p>
          <w:p w14:paraId="713DA00E" w14:textId="77777777" w:rsidR="00FE043A" w:rsidRDefault="00FE043A" w:rsidP="00FE043A">
            <w:pPr>
              <w:overflowPunct/>
              <w:jc w:val="left"/>
              <w:textAlignment w:val="auto"/>
              <w:rPr>
                <w:rFonts w:ascii="Arial" w:hAnsi="Arial" w:cs="Arial"/>
                <w:bCs/>
                <w:szCs w:val="22"/>
              </w:rPr>
            </w:pPr>
          </w:p>
          <w:p w14:paraId="058482C8" w14:textId="1FA89530" w:rsidR="00FE043A" w:rsidRPr="00FE043A" w:rsidRDefault="00FE043A" w:rsidP="00FE043A">
            <w:pPr>
              <w:tabs>
                <w:tab w:val="num" w:pos="720"/>
              </w:tabs>
              <w:overflowPunct/>
              <w:jc w:val="left"/>
              <w:textAlignment w:val="auto"/>
              <w:rPr>
                <w:rFonts w:ascii="Arial" w:hAnsi="Arial" w:cs="Arial"/>
                <w:bCs/>
                <w:szCs w:val="22"/>
              </w:rPr>
            </w:pPr>
            <w:r w:rsidRPr="00FE043A">
              <w:rPr>
                <w:rFonts w:ascii="Arial" w:hAnsi="Arial" w:cs="Arial"/>
                <w:bCs/>
                <w:szCs w:val="22"/>
              </w:rPr>
              <w:t>In meeting the overal</w:t>
            </w:r>
            <w:r>
              <w:rPr>
                <w:rFonts w:ascii="Arial" w:hAnsi="Arial" w:cs="Arial"/>
                <w:bCs/>
                <w:szCs w:val="22"/>
              </w:rPr>
              <w:t>l objectives set out above</w:t>
            </w:r>
            <w:r w:rsidRPr="00FE043A">
              <w:rPr>
                <w:rFonts w:ascii="Arial" w:hAnsi="Arial" w:cs="Arial"/>
                <w:bCs/>
                <w:szCs w:val="22"/>
              </w:rPr>
              <w:t>, the Review should include consideration of the World Bank guidelines for Management Capacity Reviews</w:t>
            </w:r>
            <w:r w:rsidRPr="00FE043A">
              <w:rPr>
                <w:rFonts w:ascii="Arial" w:hAnsi="Arial" w:cs="Arial"/>
                <w:bCs/>
                <w:szCs w:val="22"/>
              </w:rPr>
              <w:footnoteReference w:id="2"/>
            </w:r>
            <w:r w:rsidRPr="00FE043A">
              <w:rPr>
                <w:rFonts w:ascii="Arial" w:hAnsi="Arial" w:cs="Arial"/>
                <w:bCs/>
                <w:szCs w:val="22"/>
              </w:rPr>
              <w:t xml:space="preserve">, adapting them appropriately for the British context.  </w:t>
            </w:r>
          </w:p>
          <w:p w14:paraId="2170076A" w14:textId="77777777" w:rsidR="00FE043A" w:rsidRDefault="00FE043A" w:rsidP="00FE043A">
            <w:pPr>
              <w:tabs>
                <w:tab w:val="num" w:pos="720"/>
              </w:tabs>
              <w:overflowPunct/>
              <w:jc w:val="left"/>
              <w:textAlignment w:val="auto"/>
              <w:rPr>
                <w:rFonts w:ascii="Arial" w:hAnsi="Arial" w:cs="Arial"/>
                <w:bCs/>
                <w:szCs w:val="22"/>
              </w:rPr>
            </w:pPr>
          </w:p>
          <w:p w14:paraId="4799E05D" w14:textId="77777777" w:rsidR="00FE043A" w:rsidRDefault="00FE043A" w:rsidP="00FE043A">
            <w:pPr>
              <w:tabs>
                <w:tab w:val="num" w:pos="720"/>
              </w:tabs>
              <w:overflowPunct/>
              <w:jc w:val="left"/>
              <w:textAlignment w:val="auto"/>
              <w:rPr>
                <w:rFonts w:ascii="Arial" w:hAnsi="Arial" w:cs="Arial"/>
                <w:bCs/>
                <w:szCs w:val="22"/>
              </w:rPr>
            </w:pPr>
            <w:r w:rsidRPr="00FE043A">
              <w:rPr>
                <w:rFonts w:ascii="Arial" w:hAnsi="Arial" w:cs="Arial"/>
                <w:bCs/>
                <w:szCs w:val="22"/>
              </w:rPr>
              <w:t>The ‘British Road Safety Statement’ covers road safety policy as governed by the Department for Transport. At a national level, the Review should focus on those aspects of road safety which are within the remit of the UK government, in line with the Road Safety Statement. Policy and legislation that is devolved to the Scottish and Welsh Governments and Northern Irish Executive is beyond the scope of this Review.  However, the Review should consider how bodies within different administrations interact and share knowledge where necessary, or beneficial, to carrying out their road safety functions.</w:t>
            </w:r>
          </w:p>
          <w:p w14:paraId="61D93117" w14:textId="77777777" w:rsidR="00FE043A" w:rsidRPr="00FE043A" w:rsidRDefault="00FE043A" w:rsidP="00FE043A">
            <w:pPr>
              <w:tabs>
                <w:tab w:val="num" w:pos="720"/>
              </w:tabs>
              <w:overflowPunct/>
              <w:jc w:val="left"/>
              <w:textAlignment w:val="auto"/>
              <w:rPr>
                <w:rFonts w:ascii="Arial" w:hAnsi="Arial" w:cs="Arial"/>
                <w:bCs/>
                <w:szCs w:val="22"/>
              </w:rPr>
            </w:pPr>
          </w:p>
          <w:p w14:paraId="754121FB" w14:textId="2A8ECEA8" w:rsidR="00FE043A" w:rsidRPr="00FE043A" w:rsidRDefault="00FE043A" w:rsidP="00FE043A">
            <w:pPr>
              <w:tabs>
                <w:tab w:val="num" w:pos="720"/>
              </w:tabs>
              <w:overflowPunct/>
              <w:jc w:val="left"/>
              <w:textAlignment w:val="auto"/>
              <w:rPr>
                <w:rFonts w:ascii="Arial" w:hAnsi="Arial" w:cs="Arial"/>
                <w:bCs/>
                <w:szCs w:val="22"/>
              </w:rPr>
            </w:pPr>
            <w:r w:rsidRPr="00FE043A">
              <w:rPr>
                <w:rFonts w:ascii="Arial" w:hAnsi="Arial" w:cs="Arial"/>
                <w:bCs/>
                <w:szCs w:val="22"/>
              </w:rPr>
              <w:t>The Review sh</w:t>
            </w:r>
            <w:r w:rsidR="00514E36">
              <w:rPr>
                <w:rFonts w:ascii="Arial" w:hAnsi="Arial" w:cs="Arial"/>
                <w:bCs/>
                <w:szCs w:val="22"/>
              </w:rPr>
              <w:t>all</w:t>
            </w:r>
            <w:r w:rsidRPr="00FE043A">
              <w:rPr>
                <w:rFonts w:ascii="Arial" w:hAnsi="Arial" w:cs="Arial"/>
                <w:bCs/>
                <w:szCs w:val="22"/>
              </w:rPr>
              <w:t xml:space="preserve"> look to answer the following questions in order to meet the ove</w:t>
            </w:r>
            <w:r>
              <w:rPr>
                <w:rFonts w:ascii="Arial" w:hAnsi="Arial" w:cs="Arial"/>
                <w:bCs/>
                <w:szCs w:val="22"/>
              </w:rPr>
              <w:t xml:space="preserve">rall objectives set out </w:t>
            </w:r>
            <w:r w:rsidRPr="00FE043A">
              <w:rPr>
                <w:rFonts w:ascii="Arial" w:hAnsi="Arial" w:cs="Arial"/>
                <w:bCs/>
                <w:szCs w:val="22"/>
              </w:rPr>
              <w:t>above:</w:t>
            </w:r>
          </w:p>
          <w:p w14:paraId="5EC17DFD" w14:textId="77777777" w:rsidR="00FE043A" w:rsidRPr="00FE043A" w:rsidRDefault="00FE043A" w:rsidP="00FE043A">
            <w:pPr>
              <w:pStyle w:val="ListParagraph"/>
              <w:numPr>
                <w:ilvl w:val="0"/>
                <w:numId w:val="33"/>
              </w:numPr>
              <w:tabs>
                <w:tab w:val="num" w:pos="1800"/>
              </w:tabs>
              <w:overflowPunct/>
              <w:jc w:val="left"/>
              <w:textAlignment w:val="auto"/>
              <w:rPr>
                <w:rFonts w:ascii="Arial" w:hAnsi="Arial" w:cs="Arial"/>
                <w:bCs/>
                <w:szCs w:val="22"/>
              </w:rPr>
            </w:pPr>
            <w:r w:rsidRPr="00FE043A">
              <w:rPr>
                <w:rFonts w:ascii="Arial" w:hAnsi="Arial" w:cs="Arial"/>
                <w:bCs/>
                <w:szCs w:val="22"/>
              </w:rPr>
              <w:t>Do organisations at national, regional and local levels have clearly defined road safety goals and priorities that a) the organisation’s leadership are committed to delivering and that b) adequately reflect the needs of the communities that they serve?</w:t>
            </w:r>
          </w:p>
          <w:p w14:paraId="400B2AA7" w14:textId="77777777" w:rsidR="00FE043A" w:rsidRPr="00FE043A" w:rsidRDefault="00FE043A" w:rsidP="00FE043A">
            <w:pPr>
              <w:pStyle w:val="ListParagraph"/>
              <w:numPr>
                <w:ilvl w:val="0"/>
                <w:numId w:val="33"/>
              </w:numPr>
              <w:tabs>
                <w:tab w:val="num" w:pos="1800"/>
              </w:tabs>
              <w:overflowPunct/>
              <w:jc w:val="left"/>
              <w:textAlignment w:val="auto"/>
              <w:rPr>
                <w:rFonts w:ascii="Arial" w:hAnsi="Arial" w:cs="Arial"/>
                <w:bCs/>
                <w:szCs w:val="22"/>
              </w:rPr>
            </w:pPr>
            <w:r w:rsidRPr="00FE043A">
              <w:rPr>
                <w:rFonts w:ascii="Arial" w:hAnsi="Arial" w:cs="Arial"/>
                <w:bCs/>
                <w:szCs w:val="22"/>
              </w:rPr>
              <w:t>Are strategies and action plans aligned with national road safety objectives, and those of the organisation, and are resources prioritised accordingly?</w:t>
            </w:r>
          </w:p>
          <w:p w14:paraId="08AF4A88" w14:textId="77777777" w:rsid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Are structures and organisations targeting effort at the correct issues (i.e. issues that are most likely to be impacted by their involvement and issues that will have the greatest impact in reducing deaths and serious injuries on the roads)?</w:t>
            </w:r>
          </w:p>
          <w:p w14:paraId="4E982E9A"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How can a ‘Safe Systems’ approach and the design and delivery of ‘Safe Systems’ interventions be embedded within road safety organisations?</w:t>
            </w:r>
          </w:p>
          <w:p w14:paraId="3F40B64B"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Are organisational responsibilities and accountabilities for delivering road safety improvements sufficiently well defined?</w:t>
            </w:r>
          </w:p>
          <w:p w14:paraId="309E27C0"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Is there sufficient coordination within and across those organisations most likely to have a significant impact on casualty reduction (horizontally and vertically)?</w:t>
            </w:r>
          </w:p>
          <w:p w14:paraId="3E67B5AF"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Are appropriate and robust delivery partnerships between public sector organisations, industry, communities, research organisations and the business sector in place?</w:t>
            </w:r>
          </w:p>
          <w:p w14:paraId="2BB1D89C"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 xml:space="preserve">Is there sufficient professional expertise and capability within organisations? </w:t>
            </w:r>
          </w:p>
          <w:p w14:paraId="60CFB0F0"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Is there evidence that organisations understand their knowledge and capability needs and, where identified as deficient, have plans to address this?</w:t>
            </w:r>
          </w:p>
          <w:p w14:paraId="1AC3BFFB"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lastRenderedPageBreak/>
              <w:t>Are there organisational capacity weaknesses or barriers to delivery and, if so, how might these practically be overcome?</w:t>
            </w:r>
          </w:p>
          <w:p w14:paraId="62A8BD06"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Is the evidence base sufficient to enable effort and interventions to be targeted appropriately?</w:t>
            </w:r>
          </w:p>
          <w:p w14:paraId="7E687BE6"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In those instances where organisations are working without a robust and existing evidence base, are there clear plans to develop the evidence base through trials and experimentation?</w:t>
            </w:r>
          </w:p>
          <w:p w14:paraId="096615E7"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Is there adequate professional capability within organisations to appraise the value of evidence and applicability to their own circumstances?</w:t>
            </w:r>
          </w:p>
          <w:p w14:paraId="2C62EF66"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Are existing funding opportunities available that could be better utilised or more widely promoted for road safety research and delivery projects?</w:t>
            </w:r>
          </w:p>
          <w:p w14:paraId="6A86E389"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Do funding mechanisms and resource allocation procedures support proven Safe Systems interventions and organisational management functions sufficiently?</w:t>
            </w:r>
          </w:p>
          <w:p w14:paraId="53D3E38C"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Are there knowledge transfer processes which could be strengthened or accelerated, including whether lessons and good practice are being effectively shared?</w:t>
            </w:r>
          </w:p>
          <w:p w14:paraId="02CD5777"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Are there opportunities for efficiencies or synergies that are being missed, or not fully capitalised upon?</w:t>
            </w:r>
          </w:p>
          <w:p w14:paraId="5676D6DB" w14:textId="77777777" w:rsidR="007E0378" w:rsidRDefault="007E0378" w:rsidP="007E0378">
            <w:pPr>
              <w:rPr>
                <w:rFonts w:ascii="Arial" w:hAnsi="Arial" w:cs="Arial"/>
                <w:bCs/>
                <w:szCs w:val="22"/>
              </w:rPr>
            </w:pPr>
          </w:p>
          <w:p w14:paraId="3F423961" w14:textId="1E2C78AF" w:rsidR="007E0378" w:rsidRDefault="00514E36" w:rsidP="007E0378">
            <w:pPr>
              <w:rPr>
                <w:rFonts w:ascii="Arial" w:hAnsi="Arial" w:cs="Arial"/>
                <w:bCs/>
                <w:szCs w:val="22"/>
              </w:rPr>
            </w:pPr>
            <w:r>
              <w:rPr>
                <w:rFonts w:ascii="Arial" w:hAnsi="Arial" w:cs="Arial"/>
                <w:bCs/>
                <w:szCs w:val="22"/>
              </w:rPr>
              <w:t xml:space="preserve">The </w:t>
            </w:r>
            <w:r w:rsidR="007E0378" w:rsidRPr="007E0378">
              <w:rPr>
                <w:rFonts w:ascii="Arial" w:hAnsi="Arial" w:cs="Arial"/>
                <w:bCs/>
                <w:szCs w:val="22"/>
              </w:rPr>
              <w:t>Provider sh</w:t>
            </w:r>
            <w:r>
              <w:rPr>
                <w:rFonts w:ascii="Arial" w:hAnsi="Arial" w:cs="Arial"/>
                <w:bCs/>
                <w:szCs w:val="22"/>
              </w:rPr>
              <w:t>all</w:t>
            </w:r>
            <w:r w:rsidR="007E0378" w:rsidRPr="007E0378">
              <w:rPr>
                <w:rFonts w:ascii="Arial" w:hAnsi="Arial" w:cs="Arial"/>
                <w:bCs/>
                <w:szCs w:val="22"/>
              </w:rPr>
              <w:t xml:space="preserve"> note that the above questions are not an exhaustive list.  Furthermore, as a number of the questions include terms which are subject to interpretation the </w:t>
            </w:r>
            <w:r>
              <w:rPr>
                <w:rFonts w:ascii="Arial" w:hAnsi="Arial" w:cs="Arial"/>
                <w:bCs/>
                <w:szCs w:val="22"/>
              </w:rPr>
              <w:t>Provider</w:t>
            </w:r>
            <w:r w:rsidR="007E0378" w:rsidRPr="007E0378">
              <w:rPr>
                <w:rFonts w:ascii="Arial" w:hAnsi="Arial" w:cs="Arial"/>
                <w:bCs/>
                <w:szCs w:val="22"/>
              </w:rPr>
              <w:t xml:space="preserve"> will be expected to work with the Authority to agree what is meant by these terms within the context of the Review and will need to consider variations in definitions amongst different audiences. </w:t>
            </w:r>
          </w:p>
          <w:p w14:paraId="20F9FA24" w14:textId="77777777" w:rsidR="007E0378" w:rsidRPr="007E0378" w:rsidRDefault="007E0378" w:rsidP="007E0378">
            <w:pPr>
              <w:rPr>
                <w:rFonts w:ascii="Arial" w:hAnsi="Arial" w:cs="Arial"/>
                <w:bCs/>
                <w:szCs w:val="22"/>
              </w:rPr>
            </w:pPr>
          </w:p>
          <w:p w14:paraId="279DE33A" w14:textId="581D5F72" w:rsidR="007E0378" w:rsidRDefault="007E0378" w:rsidP="007E0378">
            <w:pPr>
              <w:rPr>
                <w:rFonts w:ascii="Arial" w:hAnsi="Arial" w:cs="Arial"/>
                <w:bCs/>
                <w:szCs w:val="22"/>
              </w:rPr>
            </w:pPr>
            <w:r w:rsidRPr="007E0378">
              <w:rPr>
                <w:rFonts w:ascii="Arial" w:hAnsi="Arial" w:cs="Arial"/>
                <w:bCs/>
                <w:szCs w:val="22"/>
              </w:rPr>
              <w:t xml:space="preserve">In undertaking the Review, the </w:t>
            </w:r>
            <w:r w:rsidR="00514E36">
              <w:rPr>
                <w:rFonts w:ascii="Arial" w:hAnsi="Arial" w:cs="Arial"/>
                <w:bCs/>
                <w:szCs w:val="22"/>
              </w:rPr>
              <w:t>Provider</w:t>
            </w:r>
            <w:r w:rsidRPr="007E0378">
              <w:rPr>
                <w:rFonts w:ascii="Arial" w:hAnsi="Arial" w:cs="Arial"/>
                <w:bCs/>
                <w:szCs w:val="22"/>
              </w:rPr>
              <w:t xml:space="preserve"> sh</w:t>
            </w:r>
            <w:r w:rsidR="00514E36">
              <w:rPr>
                <w:rFonts w:ascii="Arial" w:hAnsi="Arial" w:cs="Arial"/>
                <w:bCs/>
                <w:szCs w:val="22"/>
              </w:rPr>
              <w:t>all</w:t>
            </w:r>
            <w:r w:rsidRPr="007E0378">
              <w:rPr>
                <w:rFonts w:ascii="Arial" w:hAnsi="Arial" w:cs="Arial"/>
                <w:bCs/>
                <w:szCs w:val="22"/>
              </w:rPr>
              <w:t xml:space="preserve"> include consultation with a broad cohort of those involved in delivering road safety. Consultation could take the form of one or more of: telephone interviews, face to face interviews, on-line consultations, workshops or another method (or combination of methods) that </w:t>
            </w:r>
            <w:r w:rsidR="00514E36">
              <w:rPr>
                <w:rFonts w:ascii="Arial" w:hAnsi="Arial" w:cs="Arial"/>
                <w:bCs/>
                <w:szCs w:val="22"/>
              </w:rPr>
              <w:t>the</w:t>
            </w:r>
            <w:r w:rsidRPr="007E0378">
              <w:rPr>
                <w:rFonts w:ascii="Arial" w:hAnsi="Arial" w:cs="Arial"/>
                <w:bCs/>
                <w:szCs w:val="22"/>
              </w:rPr>
              <w:t xml:space="preserve"> Provider deem</w:t>
            </w:r>
            <w:r w:rsidR="00514E36">
              <w:rPr>
                <w:rFonts w:ascii="Arial" w:hAnsi="Arial" w:cs="Arial"/>
                <w:bCs/>
                <w:szCs w:val="22"/>
              </w:rPr>
              <w:t>s</w:t>
            </w:r>
            <w:r w:rsidRPr="007E0378">
              <w:rPr>
                <w:rFonts w:ascii="Arial" w:hAnsi="Arial" w:cs="Arial"/>
                <w:bCs/>
                <w:szCs w:val="22"/>
              </w:rPr>
              <w:t xml:space="preserve"> appropriate. This is likely to include a workshop to discuss draft findings prior to publication. </w:t>
            </w:r>
          </w:p>
          <w:p w14:paraId="6C312206" w14:textId="77777777" w:rsidR="007E0378" w:rsidRDefault="007E0378" w:rsidP="007E0378">
            <w:pPr>
              <w:rPr>
                <w:rFonts w:ascii="Arial" w:hAnsi="Arial" w:cs="Arial"/>
                <w:bCs/>
                <w:szCs w:val="22"/>
              </w:rPr>
            </w:pPr>
          </w:p>
          <w:p w14:paraId="1C3DEBAB" w14:textId="79E3905F" w:rsidR="007E0378" w:rsidRDefault="007E0378" w:rsidP="007E0378">
            <w:pPr>
              <w:rPr>
                <w:rFonts w:ascii="Arial" w:hAnsi="Arial" w:cs="Arial"/>
                <w:bCs/>
                <w:szCs w:val="22"/>
              </w:rPr>
            </w:pPr>
            <w:r w:rsidRPr="007E0378">
              <w:rPr>
                <w:rFonts w:ascii="Arial" w:hAnsi="Arial" w:cs="Arial"/>
                <w:bCs/>
                <w:szCs w:val="22"/>
              </w:rPr>
              <w:t xml:space="preserve">The consultation </w:t>
            </w:r>
            <w:r w:rsidR="00514E36">
              <w:rPr>
                <w:rFonts w:ascii="Arial" w:hAnsi="Arial" w:cs="Arial"/>
                <w:bCs/>
                <w:szCs w:val="22"/>
              </w:rPr>
              <w:t>shall</w:t>
            </w:r>
            <w:r w:rsidR="00514E36" w:rsidRPr="007E0378">
              <w:rPr>
                <w:rFonts w:ascii="Arial" w:hAnsi="Arial" w:cs="Arial"/>
                <w:bCs/>
                <w:szCs w:val="22"/>
              </w:rPr>
              <w:t xml:space="preserve"> </w:t>
            </w:r>
            <w:r w:rsidRPr="007E0378">
              <w:rPr>
                <w:rFonts w:ascii="Arial" w:hAnsi="Arial" w:cs="Arial"/>
                <w:bCs/>
                <w:szCs w:val="22"/>
              </w:rPr>
              <w:t>include, but not necessarily be limited to:</w:t>
            </w:r>
          </w:p>
          <w:p w14:paraId="6F232AFA"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 xml:space="preserve">staff in current Road Safety Delivery Group member organisations </w:t>
            </w:r>
          </w:p>
          <w:p w14:paraId="3334B1D5"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civil society organisations involved in road safety;</w:t>
            </w:r>
          </w:p>
          <w:p w14:paraId="07971046"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central government departments and their agencies with a responsibility for, or interest in, policies relevant to road safety (e.g. Department of Transport and its relevant Agencies, Highways England, Department of Health, Public Health England, Home Office and the Ministry of Justice);</w:t>
            </w:r>
          </w:p>
          <w:p w14:paraId="49580361"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local authorities (including functions representing infrastructure, planning and public health) and their relevant representative bodies;</w:t>
            </w:r>
          </w:p>
          <w:p w14:paraId="508671AF"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private sector organisations who work in road safety solutions and interventions, including but not limited to engineering consultancies;</w:t>
            </w:r>
          </w:p>
          <w:p w14:paraId="50C4316C"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 xml:space="preserve">academic institutions with road safety expertise; and </w:t>
            </w:r>
          </w:p>
          <w:p w14:paraId="11A8D6D3" w14:textId="77777777" w:rsid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emergency service personnel.</w:t>
            </w:r>
          </w:p>
          <w:p w14:paraId="0C5C6401" w14:textId="77777777" w:rsidR="007E0378" w:rsidRDefault="007E0378" w:rsidP="007E0378">
            <w:pPr>
              <w:rPr>
                <w:rFonts w:ascii="Arial" w:hAnsi="Arial" w:cs="Arial"/>
                <w:bCs/>
                <w:szCs w:val="22"/>
              </w:rPr>
            </w:pPr>
          </w:p>
          <w:p w14:paraId="1341AA59" w14:textId="2A26854C" w:rsidR="007E0378" w:rsidRPr="007E0378" w:rsidRDefault="007E0378" w:rsidP="007E0378">
            <w:pPr>
              <w:numPr>
                <w:ilvl w:val="1"/>
                <w:numId w:val="0"/>
              </w:numPr>
              <w:tabs>
                <w:tab w:val="num" w:pos="720"/>
              </w:tabs>
              <w:overflowPunct/>
              <w:autoSpaceDE/>
              <w:autoSpaceDN/>
              <w:spacing w:after="240"/>
              <w:ind w:left="720" w:hanging="720"/>
              <w:textAlignment w:val="auto"/>
              <w:outlineLvl w:val="1"/>
              <w:rPr>
                <w:rFonts w:ascii="Arial" w:eastAsia="STZhongsong" w:hAnsi="Arial"/>
                <w:lang w:eastAsia="zh-CN"/>
              </w:rPr>
            </w:pPr>
            <w:r w:rsidRPr="007E0378">
              <w:rPr>
                <w:rFonts w:ascii="Arial" w:eastAsia="STZhongsong" w:hAnsi="Arial"/>
                <w:lang w:eastAsia="zh-CN"/>
              </w:rPr>
              <w:t>That consultation sh</w:t>
            </w:r>
            <w:r w:rsidR="00514E36">
              <w:rPr>
                <w:rFonts w:ascii="Arial" w:eastAsia="STZhongsong" w:hAnsi="Arial"/>
                <w:lang w:eastAsia="zh-CN"/>
              </w:rPr>
              <w:t>all</w:t>
            </w:r>
            <w:r w:rsidRPr="007E0378">
              <w:rPr>
                <w:rFonts w:ascii="Arial" w:eastAsia="STZhongsong" w:hAnsi="Arial"/>
                <w:lang w:eastAsia="zh-CN"/>
              </w:rPr>
              <w:t xml:space="preserve"> be used to:</w:t>
            </w:r>
          </w:p>
          <w:p w14:paraId="37790183"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develop the evidence base to inform the assessment of management and investment capacity and inform consideration of the research questions;</w:t>
            </w:r>
          </w:p>
          <w:p w14:paraId="383BD56F" w14:textId="77777777" w:rsidR="007E0378" w:rsidRP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inform the development of recommendations for change; and</w:t>
            </w:r>
          </w:p>
          <w:p w14:paraId="6A77CACE" w14:textId="77777777" w:rsidR="007E0378" w:rsidRDefault="007E0378" w:rsidP="007E0378">
            <w:pPr>
              <w:pStyle w:val="ListParagraph"/>
              <w:numPr>
                <w:ilvl w:val="0"/>
                <w:numId w:val="33"/>
              </w:numPr>
              <w:rPr>
                <w:rFonts w:ascii="Arial" w:hAnsi="Arial" w:cs="Arial"/>
                <w:bCs/>
                <w:szCs w:val="22"/>
              </w:rPr>
            </w:pPr>
            <w:r w:rsidRPr="007E0378">
              <w:rPr>
                <w:rFonts w:ascii="Arial" w:hAnsi="Arial" w:cs="Arial"/>
                <w:bCs/>
                <w:szCs w:val="22"/>
              </w:rPr>
              <w:t>test the deliverability of those recommendations for change.</w:t>
            </w:r>
          </w:p>
          <w:p w14:paraId="276C84D0" w14:textId="77777777" w:rsidR="007E0378" w:rsidRDefault="007E0378" w:rsidP="007E0378">
            <w:pPr>
              <w:rPr>
                <w:rFonts w:ascii="Arial" w:hAnsi="Arial" w:cs="Arial"/>
                <w:bCs/>
                <w:szCs w:val="22"/>
              </w:rPr>
            </w:pPr>
          </w:p>
          <w:p w14:paraId="6F659987" w14:textId="7114AB29" w:rsidR="007E0378" w:rsidRDefault="007E0378" w:rsidP="007E0378">
            <w:pPr>
              <w:rPr>
                <w:rFonts w:ascii="Arial" w:hAnsi="Arial" w:cs="Arial"/>
                <w:bCs/>
                <w:szCs w:val="22"/>
              </w:rPr>
            </w:pPr>
            <w:r w:rsidRPr="007E0378">
              <w:rPr>
                <w:rFonts w:ascii="Arial" w:hAnsi="Arial" w:cs="Arial"/>
                <w:bCs/>
                <w:szCs w:val="22"/>
              </w:rPr>
              <w:t>The Authority expects the Review team to include experienced road safety specialists with senior management experience at national and regional levels, alongside expertise and experience in conducting qualitative research with senior stake</w:t>
            </w:r>
            <w:r w:rsidR="003B6023">
              <w:rPr>
                <w:rFonts w:ascii="Arial" w:hAnsi="Arial" w:cs="Arial"/>
                <w:bCs/>
                <w:szCs w:val="22"/>
              </w:rPr>
              <w:t>holders.  The review team shall</w:t>
            </w:r>
            <w:r w:rsidRPr="007E0378">
              <w:rPr>
                <w:rFonts w:ascii="Arial" w:hAnsi="Arial" w:cs="Arial"/>
                <w:bCs/>
                <w:szCs w:val="22"/>
              </w:rPr>
              <w:t xml:space="preserve"> include people with an understanding</w:t>
            </w:r>
            <w:r w:rsidR="003B6023">
              <w:rPr>
                <w:rFonts w:ascii="Arial" w:hAnsi="Arial" w:cs="Arial"/>
                <w:bCs/>
                <w:szCs w:val="22"/>
              </w:rPr>
              <w:t xml:space="preserve"> of</w:t>
            </w:r>
            <w:r w:rsidRPr="007E0378">
              <w:rPr>
                <w:rFonts w:ascii="Arial" w:hAnsi="Arial" w:cs="Arial"/>
                <w:bCs/>
                <w:szCs w:val="22"/>
              </w:rPr>
              <w:t xml:space="preserve"> the Safe Systems Approach and World Bank management capacity review guidelines and an ability to adapt them to the British policy and delivery context. These individuals sh</w:t>
            </w:r>
            <w:r w:rsidR="00514E36">
              <w:rPr>
                <w:rFonts w:ascii="Arial" w:hAnsi="Arial" w:cs="Arial"/>
                <w:bCs/>
                <w:szCs w:val="22"/>
              </w:rPr>
              <w:t>all</w:t>
            </w:r>
            <w:r w:rsidRPr="007E0378">
              <w:rPr>
                <w:rFonts w:ascii="Arial" w:hAnsi="Arial" w:cs="Arial"/>
                <w:bCs/>
                <w:szCs w:val="22"/>
              </w:rPr>
              <w:t xml:space="preserve"> also have experience and knowledge of the strategic management and direction of British road safety programmes.  It is important that </w:t>
            </w:r>
            <w:r w:rsidR="00514E36">
              <w:rPr>
                <w:rFonts w:ascii="Arial" w:hAnsi="Arial" w:cs="Arial"/>
                <w:bCs/>
                <w:szCs w:val="22"/>
              </w:rPr>
              <w:t>the</w:t>
            </w:r>
            <w:r w:rsidRPr="007E0378">
              <w:rPr>
                <w:rFonts w:ascii="Arial" w:hAnsi="Arial" w:cs="Arial"/>
                <w:bCs/>
                <w:szCs w:val="22"/>
              </w:rPr>
              <w:t xml:space="preserve"> Provider demonstrate</w:t>
            </w:r>
            <w:r w:rsidR="00514E36">
              <w:rPr>
                <w:rFonts w:ascii="Arial" w:hAnsi="Arial" w:cs="Arial"/>
                <w:bCs/>
                <w:szCs w:val="22"/>
              </w:rPr>
              <w:t>s</w:t>
            </w:r>
            <w:r w:rsidRPr="007E0378">
              <w:rPr>
                <w:rFonts w:ascii="Arial" w:hAnsi="Arial" w:cs="Arial"/>
                <w:bCs/>
                <w:szCs w:val="22"/>
              </w:rPr>
              <w:t xml:space="preserve"> a good understanding of the existing institutional arrangements for delivering road safety within Britain and of the UK Government’s policy context, as articulated through the Road Safety Statement. This understanding will help ensure that any recommendations made for change are likely to be able to be effectively delivered.  </w:t>
            </w:r>
            <w:r w:rsidRPr="007E0378">
              <w:rPr>
                <w:rFonts w:ascii="Arial" w:hAnsi="Arial" w:cs="Arial"/>
                <w:bCs/>
                <w:szCs w:val="22"/>
              </w:rPr>
              <w:tab/>
            </w:r>
          </w:p>
          <w:p w14:paraId="1595660A" w14:textId="77777777" w:rsidR="007E0378" w:rsidRDefault="007E0378" w:rsidP="007E0378">
            <w:pPr>
              <w:rPr>
                <w:rFonts w:ascii="Arial" w:hAnsi="Arial" w:cs="Arial"/>
                <w:bCs/>
                <w:szCs w:val="22"/>
              </w:rPr>
            </w:pPr>
          </w:p>
          <w:p w14:paraId="1F7844EF" w14:textId="1C9D7ED7" w:rsidR="007E0378" w:rsidRDefault="007E0378" w:rsidP="007E0378">
            <w:pPr>
              <w:rPr>
                <w:rFonts w:ascii="Arial" w:hAnsi="Arial" w:cs="Arial"/>
                <w:bCs/>
                <w:szCs w:val="22"/>
              </w:rPr>
            </w:pPr>
            <w:r w:rsidRPr="007E0378">
              <w:rPr>
                <w:rFonts w:ascii="Arial" w:hAnsi="Arial" w:cs="Arial"/>
                <w:bCs/>
                <w:szCs w:val="22"/>
              </w:rPr>
              <w:t xml:space="preserve">Following the review, the </w:t>
            </w:r>
            <w:r w:rsidR="00514E36">
              <w:rPr>
                <w:rFonts w:ascii="Arial" w:hAnsi="Arial" w:cs="Arial"/>
                <w:bCs/>
                <w:szCs w:val="22"/>
              </w:rPr>
              <w:t>Provider</w:t>
            </w:r>
            <w:r w:rsidRPr="007E0378">
              <w:rPr>
                <w:rFonts w:ascii="Arial" w:hAnsi="Arial" w:cs="Arial"/>
                <w:bCs/>
                <w:szCs w:val="22"/>
              </w:rPr>
              <w:t xml:space="preserve"> will be required to produce an interim report and final report detailing the findings and recommendations, addressing the objectives outlined in sections 1 and 4 above.  Both reports should satisfy the following conditions:</w:t>
            </w:r>
          </w:p>
          <w:p w14:paraId="74048EEB" w14:textId="77777777" w:rsidR="007E0378" w:rsidRPr="007E0378" w:rsidRDefault="007E0378" w:rsidP="007E0378">
            <w:pPr>
              <w:pStyle w:val="ListParagraph"/>
              <w:numPr>
                <w:ilvl w:val="0"/>
                <w:numId w:val="37"/>
              </w:numPr>
              <w:rPr>
                <w:rFonts w:ascii="Arial" w:hAnsi="Arial" w:cs="Arial"/>
                <w:bCs/>
                <w:szCs w:val="22"/>
              </w:rPr>
            </w:pPr>
            <w:r w:rsidRPr="007E0378">
              <w:rPr>
                <w:rFonts w:ascii="Arial" w:hAnsi="Arial" w:cs="Arial"/>
                <w:bCs/>
                <w:szCs w:val="22"/>
              </w:rPr>
              <w:t>Word processed on A4 using font size 12 as a minimum for main body text.</w:t>
            </w:r>
          </w:p>
          <w:p w14:paraId="6DEBC1CF" w14:textId="2ECDE788" w:rsidR="007E0378" w:rsidRPr="007E0378" w:rsidRDefault="007E0378" w:rsidP="007E0378">
            <w:pPr>
              <w:pStyle w:val="ListParagraph"/>
              <w:numPr>
                <w:ilvl w:val="0"/>
                <w:numId w:val="37"/>
              </w:numPr>
              <w:rPr>
                <w:rFonts w:ascii="Arial" w:hAnsi="Arial" w:cs="Arial"/>
                <w:bCs/>
                <w:szCs w:val="22"/>
              </w:rPr>
            </w:pPr>
            <w:r w:rsidRPr="007E0378">
              <w:rPr>
                <w:rFonts w:ascii="Arial" w:hAnsi="Arial" w:cs="Arial"/>
                <w:bCs/>
                <w:szCs w:val="22"/>
              </w:rPr>
              <w:t xml:space="preserve">Provide a digital copy of the final report in Microsoft Word or alternative document type at the agreement of </w:t>
            </w:r>
            <w:r w:rsidR="0078638D">
              <w:rPr>
                <w:rFonts w:ascii="Arial" w:hAnsi="Arial" w:cs="Arial"/>
                <w:bCs/>
                <w:szCs w:val="22"/>
              </w:rPr>
              <w:t>the Authority</w:t>
            </w:r>
            <w:r w:rsidRPr="007E0378">
              <w:rPr>
                <w:rFonts w:ascii="Arial" w:hAnsi="Arial" w:cs="Arial"/>
                <w:bCs/>
                <w:szCs w:val="22"/>
              </w:rPr>
              <w:t>.</w:t>
            </w:r>
          </w:p>
          <w:p w14:paraId="38908587" w14:textId="77777777" w:rsidR="007E0378" w:rsidRDefault="007E0378" w:rsidP="007E0378">
            <w:pPr>
              <w:rPr>
                <w:rFonts w:ascii="Arial" w:hAnsi="Arial" w:cs="Arial"/>
                <w:bCs/>
                <w:szCs w:val="22"/>
              </w:rPr>
            </w:pPr>
          </w:p>
          <w:p w14:paraId="2505C1E5" w14:textId="684FF107" w:rsidR="007E0378" w:rsidRPr="007E0378" w:rsidRDefault="007E0378" w:rsidP="007E0378">
            <w:pPr>
              <w:rPr>
                <w:rFonts w:ascii="Arial" w:hAnsi="Arial" w:cs="Arial"/>
                <w:bCs/>
                <w:szCs w:val="22"/>
              </w:rPr>
            </w:pPr>
            <w:r w:rsidRPr="007E0378">
              <w:rPr>
                <w:rFonts w:ascii="Arial" w:hAnsi="Arial" w:cs="Arial"/>
                <w:bCs/>
                <w:szCs w:val="22"/>
              </w:rPr>
              <w:t>The Authority intends to use the final report to inform policy development with internal and external stakeholders with the aim of making the delivery model more efficient. To that end, the final report must produce a set of evidence-based, practic</w:t>
            </w:r>
            <w:r w:rsidR="00E5527A">
              <w:rPr>
                <w:rFonts w:ascii="Arial" w:hAnsi="Arial" w:cs="Arial"/>
                <w:bCs/>
                <w:szCs w:val="22"/>
              </w:rPr>
              <w:t xml:space="preserve">able, recommendations for </w:t>
            </w:r>
            <w:r w:rsidR="0078638D">
              <w:rPr>
                <w:rFonts w:ascii="Arial" w:hAnsi="Arial" w:cs="Arial"/>
                <w:bCs/>
                <w:szCs w:val="22"/>
              </w:rPr>
              <w:t>the Authority</w:t>
            </w:r>
            <w:r w:rsidRPr="007E0378">
              <w:rPr>
                <w:rFonts w:ascii="Arial" w:hAnsi="Arial" w:cs="Arial"/>
                <w:bCs/>
                <w:szCs w:val="22"/>
              </w:rPr>
              <w:t xml:space="preserve"> and others to consider.</w:t>
            </w:r>
          </w:p>
          <w:p w14:paraId="0BF41089" w14:textId="44143EAD" w:rsidR="007E0378" w:rsidRDefault="007E0378" w:rsidP="007E0378">
            <w:pPr>
              <w:rPr>
                <w:rFonts w:ascii="Arial" w:hAnsi="Arial" w:cs="Arial"/>
                <w:bCs/>
                <w:szCs w:val="22"/>
              </w:rPr>
            </w:pPr>
            <w:r w:rsidRPr="007E0378">
              <w:rPr>
                <w:rFonts w:ascii="Arial" w:hAnsi="Arial" w:cs="Arial"/>
                <w:bCs/>
                <w:szCs w:val="22"/>
              </w:rPr>
              <w:t>Wherever possible, outputs should be structured so that findings and recommendations are clearly targeted at different tiers of administration: national, regional, local.</w:t>
            </w:r>
          </w:p>
          <w:p w14:paraId="635FF9E1" w14:textId="77777777" w:rsidR="00D171A0" w:rsidRDefault="00D171A0" w:rsidP="007E0378">
            <w:pPr>
              <w:rPr>
                <w:rFonts w:ascii="Arial" w:hAnsi="Arial" w:cs="Arial"/>
                <w:bCs/>
                <w:szCs w:val="22"/>
              </w:rPr>
            </w:pPr>
          </w:p>
          <w:p w14:paraId="2248587D" w14:textId="7F9AE63D" w:rsidR="008E4D4D" w:rsidRPr="00F11E55" w:rsidRDefault="00F11E55" w:rsidP="005D00A9">
            <w:pPr>
              <w:overflowPunct/>
              <w:jc w:val="left"/>
              <w:textAlignment w:val="auto"/>
              <w:rPr>
                <w:rFonts w:ascii="Arial" w:hAnsi="Arial" w:cs="Arial"/>
                <w:bCs/>
                <w:color w:val="FF0000"/>
                <w:szCs w:val="22"/>
              </w:rPr>
            </w:pPr>
            <w:r w:rsidRPr="00F11E55">
              <w:rPr>
                <w:rFonts w:ascii="Arial" w:hAnsi="Arial" w:cs="Arial"/>
                <w:b/>
                <w:bCs/>
                <w:color w:val="FF0000"/>
                <w:szCs w:val="22"/>
              </w:rPr>
              <w:t>REDACTED TEXT</w:t>
            </w:r>
          </w:p>
          <w:p w14:paraId="4BC6D0B8" w14:textId="77777777" w:rsidR="008E4D4D" w:rsidRDefault="008E4D4D" w:rsidP="005D00A9">
            <w:pPr>
              <w:overflowPunct/>
              <w:jc w:val="left"/>
              <w:textAlignment w:val="auto"/>
              <w:rPr>
                <w:rFonts w:ascii="Arial" w:hAnsi="Arial" w:cs="Arial"/>
                <w:bCs/>
                <w:szCs w:val="22"/>
              </w:rPr>
            </w:pPr>
          </w:p>
          <w:p w14:paraId="53174A40" w14:textId="77777777" w:rsidR="008E4D4D" w:rsidRPr="00F47516" w:rsidRDefault="008E4D4D" w:rsidP="005D00A9">
            <w:pPr>
              <w:overflowPunct/>
              <w:jc w:val="left"/>
              <w:textAlignment w:val="auto"/>
              <w:rPr>
                <w:rFonts w:ascii="Arial" w:hAnsi="Arial" w:cs="Arial"/>
                <w:bCs/>
                <w:szCs w:val="22"/>
              </w:rPr>
            </w:pPr>
          </w:p>
        </w:tc>
      </w:tr>
      <w:tr w:rsidR="00797FBC" w:rsidRPr="00184348" w14:paraId="05456640" w14:textId="77777777" w:rsidTr="00797FBC">
        <w:tc>
          <w:tcPr>
            <w:tcW w:w="9508" w:type="dxa"/>
          </w:tcPr>
          <w:p w14:paraId="61E021FF" w14:textId="68A62B54" w:rsidR="00EB2DA4" w:rsidRDefault="005D4504" w:rsidP="00797FBC">
            <w:pPr>
              <w:keepLines/>
              <w:spacing w:before="120" w:after="120"/>
              <w:rPr>
                <w:rFonts w:ascii="Arial" w:hAnsi="Arial" w:cs="Arial"/>
                <w:b/>
                <w:bCs/>
                <w:szCs w:val="22"/>
              </w:rPr>
            </w:pPr>
            <w:r>
              <w:rPr>
                <w:rFonts w:ascii="Arial" w:hAnsi="Arial" w:cs="Arial"/>
                <w:b/>
                <w:bCs/>
                <w:szCs w:val="22"/>
              </w:rPr>
              <w:lastRenderedPageBreak/>
              <w:t>(1.2) Commencement Date:</w:t>
            </w:r>
          </w:p>
          <w:p w14:paraId="0E36F171" w14:textId="77512D27" w:rsidR="005D4504" w:rsidRPr="005D4504" w:rsidRDefault="0030601F" w:rsidP="00797FBC">
            <w:pPr>
              <w:keepLines/>
              <w:spacing w:before="120" w:after="120"/>
              <w:rPr>
                <w:rFonts w:ascii="Arial" w:hAnsi="Arial" w:cs="Arial"/>
                <w:bCs/>
                <w:szCs w:val="22"/>
              </w:rPr>
            </w:pPr>
            <w:r>
              <w:rPr>
                <w:rFonts w:ascii="Arial" w:hAnsi="Arial" w:cs="Arial"/>
                <w:bCs/>
                <w:szCs w:val="22"/>
              </w:rPr>
              <w:t>Monday 19</w:t>
            </w:r>
            <w:r w:rsidR="005D4504" w:rsidRPr="005D4504">
              <w:rPr>
                <w:rFonts w:ascii="Arial" w:hAnsi="Arial" w:cs="Arial"/>
                <w:bCs/>
                <w:szCs w:val="22"/>
                <w:vertAlign w:val="superscript"/>
              </w:rPr>
              <w:t>th</w:t>
            </w:r>
            <w:r>
              <w:rPr>
                <w:rFonts w:ascii="Arial" w:hAnsi="Arial" w:cs="Arial"/>
                <w:bCs/>
                <w:szCs w:val="22"/>
              </w:rPr>
              <w:t xml:space="preserve"> June</w:t>
            </w:r>
            <w:r w:rsidR="005D4504" w:rsidRPr="005D4504">
              <w:rPr>
                <w:rFonts w:ascii="Arial" w:hAnsi="Arial" w:cs="Arial"/>
                <w:bCs/>
                <w:szCs w:val="22"/>
              </w:rPr>
              <w:t xml:space="preserve"> 2017 </w:t>
            </w:r>
          </w:p>
          <w:p w14:paraId="6E852766" w14:textId="77777777" w:rsidR="00797FBC" w:rsidRPr="002E3686" w:rsidRDefault="00797FBC" w:rsidP="00247804">
            <w:pPr>
              <w:keepLines/>
              <w:spacing w:before="120" w:after="120"/>
              <w:rPr>
                <w:rFonts w:ascii="Arial" w:hAnsi="Arial" w:cs="Arial"/>
                <w:b/>
                <w:bCs/>
                <w:szCs w:val="22"/>
              </w:rPr>
            </w:pPr>
          </w:p>
        </w:tc>
      </w:tr>
      <w:tr w:rsidR="00797FBC" w:rsidRPr="00184348" w14:paraId="75E6B5BC" w14:textId="77777777" w:rsidTr="00797FBC">
        <w:tc>
          <w:tcPr>
            <w:tcW w:w="9508" w:type="dxa"/>
          </w:tcPr>
          <w:p w14:paraId="4BE3E743" w14:textId="3D68CF73" w:rsidR="005D4504" w:rsidRDefault="00797FBC" w:rsidP="00797FBC">
            <w:pPr>
              <w:keepLines/>
              <w:spacing w:before="120" w:after="120"/>
              <w:rPr>
                <w:rFonts w:ascii="Arial" w:hAnsi="Arial" w:cs="Arial"/>
                <w:b/>
                <w:bCs/>
                <w:szCs w:val="22"/>
              </w:rPr>
            </w:pPr>
            <w:r w:rsidRPr="002E3686">
              <w:rPr>
                <w:rFonts w:ascii="Arial" w:hAnsi="Arial" w:cs="Arial"/>
                <w:b/>
                <w:bCs/>
                <w:szCs w:val="22"/>
              </w:rPr>
              <w:t>(1.</w:t>
            </w:r>
            <w:r w:rsidR="005D4504">
              <w:rPr>
                <w:rFonts w:ascii="Arial" w:hAnsi="Arial" w:cs="Arial"/>
                <w:b/>
                <w:bCs/>
                <w:szCs w:val="22"/>
              </w:rPr>
              <w:t xml:space="preserve">3) Price Payable by Authority  </w:t>
            </w:r>
          </w:p>
          <w:p w14:paraId="61917494" w14:textId="1EC14C9F" w:rsidR="00797FBC" w:rsidRDefault="0016740C" w:rsidP="00D171A0">
            <w:pPr>
              <w:keepLines/>
              <w:spacing w:before="120" w:after="120"/>
              <w:rPr>
                <w:rFonts w:ascii="Arial" w:hAnsi="Arial" w:cs="Arial"/>
                <w:bCs/>
                <w:szCs w:val="22"/>
              </w:rPr>
            </w:pPr>
            <w:r>
              <w:rPr>
                <w:rFonts w:ascii="Arial" w:hAnsi="Arial" w:cs="Arial"/>
                <w:b/>
                <w:bCs/>
                <w:szCs w:val="22"/>
              </w:rPr>
              <w:t xml:space="preserve">The </w:t>
            </w:r>
            <w:r w:rsidR="005B7AAC">
              <w:rPr>
                <w:rFonts w:ascii="Arial" w:hAnsi="Arial" w:cs="Arial"/>
                <w:b/>
                <w:bCs/>
                <w:szCs w:val="22"/>
              </w:rPr>
              <w:t>maximum contract value is £144,963.61</w:t>
            </w:r>
            <w:r>
              <w:rPr>
                <w:rFonts w:ascii="Arial" w:hAnsi="Arial" w:cs="Arial"/>
                <w:b/>
                <w:bCs/>
                <w:szCs w:val="22"/>
              </w:rPr>
              <w:t xml:space="preserve">.  All costs shall be charged in line with the </w:t>
            </w:r>
            <w:r w:rsidR="00A1494A">
              <w:rPr>
                <w:rFonts w:ascii="Arial" w:hAnsi="Arial" w:cs="Arial"/>
                <w:b/>
                <w:bCs/>
                <w:szCs w:val="22"/>
              </w:rPr>
              <w:t xml:space="preserve">Supplier’s proposal of: </w:t>
            </w:r>
            <w:r w:rsidR="00D171A0" w:rsidRPr="005D4504">
              <w:rPr>
                <w:rFonts w:ascii="Arial" w:hAnsi="Arial" w:cs="Arial"/>
                <w:bCs/>
                <w:szCs w:val="22"/>
              </w:rPr>
              <w:t xml:space="preserve">19/04/2017.  </w:t>
            </w:r>
          </w:p>
          <w:p w14:paraId="5BE6DDF2" w14:textId="4F718863" w:rsidR="0016740C" w:rsidRDefault="0016740C" w:rsidP="00D171A0">
            <w:pPr>
              <w:keepLines/>
              <w:spacing w:before="120" w:after="120"/>
              <w:rPr>
                <w:noProof/>
                <w:lang w:eastAsia="en-GB"/>
              </w:rPr>
            </w:pPr>
          </w:p>
          <w:p w14:paraId="518A237E" w14:textId="77777777" w:rsidR="00A03185" w:rsidRPr="00076D22" w:rsidRDefault="00A03185" w:rsidP="00D171A0">
            <w:pPr>
              <w:keepLines/>
              <w:spacing w:before="120" w:after="120"/>
              <w:rPr>
                <w:rFonts w:ascii="Arial" w:hAnsi="Arial" w:cs="Arial"/>
                <w:bCs/>
                <w:color w:val="FF0000"/>
                <w:szCs w:val="22"/>
              </w:rPr>
            </w:pPr>
          </w:p>
          <w:p w14:paraId="24322E9B" w14:textId="19C38242" w:rsidR="002E3686" w:rsidRPr="00F11E55" w:rsidRDefault="00A03185" w:rsidP="00797FBC">
            <w:pPr>
              <w:keepLines/>
              <w:spacing w:before="120" w:after="120"/>
              <w:rPr>
                <w:rFonts w:ascii="Arial" w:hAnsi="Arial" w:cs="Arial"/>
                <w:b/>
                <w:bCs/>
                <w:color w:val="FF0000"/>
                <w:szCs w:val="22"/>
              </w:rPr>
            </w:pPr>
            <w:r w:rsidRPr="00F11E55">
              <w:rPr>
                <w:rFonts w:ascii="Arial" w:hAnsi="Arial" w:cs="Arial"/>
                <w:b/>
                <w:bCs/>
                <w:color w:val="FF0000"/>
                <w:szCs w:val="22"/>
              </w:rPr>
              <w:t xml:space="preserve">REDACTED IMAGE </w:t>
            </w:r>
          </w:p>
          <w:p w14:paraId="3432A5CF" w14:textId="0E5C059D" w:rsidR="002E3686" w:rsidRPr="00F11E55" w:rsidRDefault="002E3686" w:rsidP="00797FBC">
            <w:pPr>
              <w:keepLines/>
              <w:spacing w:before="120" w:after="120"/>
              <w:rPr>
                <w:rFonts w:ascii="Arial" w:hAnsi="Arial" w:cs="Arial"/>
                <w:b/>
                <w:bCs/>
                <w:szCs w:val="22"/>
              </w:rPr>
            </w:pPr>
          </w:p>
          <w:p w14:paraId="60B22F66" w14:textId="4346696E" w:rsidR="005D4504" w:rsidRPr="00F11E55" w:rsidRDefault="005D4504" w:rsidP="00797FBC">
            <w:pPr>
              <w:keepLines/>
              <w:spacing w:before="120" w:after="120"/>
              <w:rPr>
                <w:rFonts w:ascii="Arial" w:hAnsi="Arial" w:cs="Arial"/>
                <w:b/>
                <w:bCs/>
                <w:szCs w:val="22"/>
              </w:rPr>
            </w:pPr>
          </w:p>
          <w:p w14:paraId="4A665CCE" w14:textId="30883CD7" w:rsidR="005D4504" w:rsidRPr="00F11E55" w:rsidRDefault="00A03185" w:rsidP="00797FBC">
            <w:pPr>
              <w:keepLines/>
              <w:spacing w:before="120" w:after="120"/>
              <w:rPr>
                <w:rFonts w:ascii="Arial" w:hAnsi="Arial" w:cs="Arial"/>
                <w:b/>
                <w:bCs/>
                <w:color w:val="FF0000"/>
                <w:szCs w:val="22"/>
              </w:rPr>
            </w:pPr>
            <w:r w:rsidRPr="00F11E55">
              <w:rPr>
                <w:rFonts w:ascii="Arial" w:hAnsi="Arial" w:cs="Arial"/>
                <w:b/>
                <w:noProof/>
                <w:color w:val="FF0000"/>
                <w:lang w:eastAsia="en-GB"/>
              </w:rPr>
              <w:t xml:space="preserve">REDACTED IMAGE </w:t>
            </w:r>
          </w:p>
          <w:p w14:paraId="1E19E767" w14:textId="77777777" w:rsidR="009E7E65" w:rsidRDefault="009E7E65" w:rsidP="009E7E65">
            <w:pPr>
              <w:keepLines/>
              <w:spacing w:before="120" w:after="120"/>
              <w:rPr>
                <w:rFonts w:ascii="Arial" w:hAnsi="Arial" w:cs="Arial"/>
                <w:b/>
                <w:bCs/>
                <w:szCs w:val="22"/>
              </w:rPr>
            </w:pPr>
          </w:p>
          <w:p w14:paraId="62CF1516" w14:textId="77777777" w:rsidR="009E7E65" w:rsidRDefault="009E7E65" w:rsidP="009E7E65">
            <w:pPr>
              <w:keepLines/>
              <w:spacing w:before="120" w:after="120"/>
              <w:rPr>
                <w:rFonts w:ascii="Arial" w:hAnsi="Arial" w:cs="Arial"/>
                <w:b/>
                <w:bCs/>
                <w:szCs w:val="22"/>
              </w:rPr>
            </w:pPr>
            <w:r>
              <w:rPr>
                <w:rFonts w:ascii="Arial" w:hAnsi="Arial" w:cs="Arial"/>
                <w:b/>
                <w:bCs/>
                <w:szCs w:val="22"/>
              </w:rPr>
              <w:t xml:space="preserve">The agreed payment schedule is as follows; </w:t>
            </w:r>
          </w:p>
          <w:p w14:paraId="78EB3C2D" w14:textId="77777777" w:rsidR="009E7E65" w:rsidRDefault="009E7E65" w:rsidP="009E7E65">
            <w:pPr>
              <w:keepLines/>
              <w:spacing w:before="120" w:after="120"/>
              <w:rPr>
                <w:rFonts w:ascii="Arial" w:hAnsi="Arial" w:cs="Arial"/>
                <w:b/>
                <w:bCs/>
                <w:szCs w:val="22"/>
              </w:rPr>
            </w:pPr>
          </w:p>
          <w:p w14:paraId="14C8B196" w14:textId="77777777" w:rsidR="009E7E65" w:rsidRPr="00F11E55" w:rsidRDefault="00A03185" w:rsidP="009E7E65">
            <w:pPr>
              <w:keepLines/>
              <w:spacing w:before="120" w:after="120"/>
              <w:rPr>
                <w:rFonts w:ascii="Arial" w:hAnsi="Arial" w:cs="Arial"/>
                <w:b/>
                <w:bCs/>
                <w:color w:val="FF0000"/>
                <w:szCs w:val="22"/>
              </w:rPr>
            </w:pPr>
            <w:r w:rsidRPr="00F11E55">
              <w:rPr>
                <w:rFonts w:ascii="Arial" w:hAnsi="Arial" w:cs="Arial"/>
                <w:b/>
                <w:bCs/>
                <w:color w:val="FF0000"/>
                <w:szCs w:val="22"/>
              </w:rPr>
              <w:t xml:space="preserve">REDACTED TEXT </w:t>
            </w:r>
          </w:p>
          <w:p w14:paraId="160FC434" w14:textId="25890670" w:rsidR="00A03185" w:rsidRPr="009E7E65" w:rsidRDefault="00A03185" w:rsidP="009E7E65">
            <w:pPr>
              <w:keepLines/>
              <w:spacing w:before="120" w:after="120"/>
              <w:rPr>
                <w:rFonts w:ascii="Arial" w:hAnsi="Arial" w:cs="Arial"/>
                <w:bCs/>
                <w:szCs w:val="22"/>
              </w:rPr>
            </w:pPr>
          </w:p>
        </w:tc>
      </w:tr>
      <w:tr w:rsidR="00797FBC" w:rsidRPr="00184348" w14:paraId="16BC04F0" w14:textId="77777777" w:rsidTr="00797FBC">
        <w:tc>
          <w:tcPr>
            <w:tcW w:w="9508" w:type="dxa"/>
          </w:tcPr>
          <w:p w14:paraId="3918585B" w14:textId="7120AD6E" w:rsidR="005D4504" w:rsidRPr="00076D22" w:rsidRDefault="00797FBC" w:rsidP="00797FBC">
            <w:pPr>
              <w:keepLines/>
              <w:spacing w:before="120" w:after="120"/>
              <w:rPr>
                <w:rFonts w:ascii="Arial" w:hAnsi="Arial" w:cs="Arial"/>
                <w:bCs/>
                <w:szCs w:val="22"/>
              </w:rPr>
            </w:pPr>
            <w:r w:rsidRPr="002E3686">
              <w:rPr>
                <w:rFonts w:ascii="Arial" w:hAnsi="Arial" w:cs="Arial"/>
                <w:b/>
                <w:bCs/>
                <w:szCs w:val="22"/>
              </w:rPr>
              <w:t>(1.4) Completion Date:</w:t>
            </w:r>
            <w:r w:rsidR="00094335">
              <w:rPr>
                <w:rFonts w:ascii="Arial" w:hAnsi="Arial" w:cs="Arial"/>
                <w:b/>
                <w:bCs/>
                <w:szCs w:val="22"/>
              </w:rPr>
              <w:t xml:space="preserve"> </w:t>
            </w:r>
            <w:r w:rsidR="0030601F">
              <w:rPr>
                <w:rFonts w:ascii="Arial" w:hAnsi="Arial" w:cs="Arial"/>
                <w:bCs/>
                <w:szCs w:val="22"/>
              </w:rPr>
              <w:t>February 19</w:t>
            </w:r>
            <w:r w:rsidR="0030601F" w:rsidRPr="0030601F">
              <w:rPr>
                <w:rFonts w:ascii="Arial" w:hAnsi="Arial" w:cs="Arial"/>
                <w:bCs/>
                <w:szCs w:val="22"/>
                <w:vertAlign w:val="superscript"/>
              </w:rPr>
              <w:t>th</w:t>
            </w:r>
            <w:r w:rsidR="00230563" w:rsidRPr="009C6622">
              <w:rPr>
                <w:rFonts w:ascii="Arial" w:hAnsi="Arial" w:cs="Arial"/>
                <w:bCs/>
                <w:szCs w:val="22"/>
              </w:rPr>
              <w:t xml:space="preserve"> 2018 </w:t>
            </w:r>
          </w:p>
          <w:p w14:paraId="06289BD6" w14:textId="77777777" w:rsidR="00797FBC" w:rsidRPr="00076D22" w:rsidRDefault="00797FBC" w:rsidP="00797FBC">
            <w:pPr>
              <w:keepLines/>
              <w:spacing w:before="120" w:after="120"/>
              <w:rPr>
                <w:rFonts w:ascii="Arial" w:hAnsi="Arial" w:cs="Arial"/>
                <w:bCs/>
                <w:szCs w:val="22"/>
              </w:rPr>
            </w:pPr>
          </w:p>
          <w:p w14:paraId="5EEF206E" w14:textId="77777777" w:rsidR="00797FBC" w:rsidRPr="002E3686" w:rsidRDefault="00797FBC" w:rsidP="00797FBC">
            <w:pPr>
              <w:keepLines/>
              <w:spacing w:before="120" w:after="120"/>
              <w:rPr>
                <w:rFonts w:ascii="Arial" w:hAnsi="Arial" w:cs="Arial"/>
                <w:b/>
                <w:bCs/>
                <w:szCs w:val="22"/>
              </w:rPr>
            </w:pPr>
          </w:p>
        </w:tc>
      </w:tr>
    </w:tbl>
    <w:p w14:paraId="46163105" w14:textId="77777777" w:rsidR="00797FBC" w:rsidRPr="00184348" w:rsidRDefault="00797FBC" w:rsidP="00797FBC">
      <w:pPr>
        <w:keepLines/>
        <w:spacing w:before="120" w:after="120"/>
        <w:rPr>
          <w:rFonts w:ascii="Arial" w:hAnsi="Arial"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797FBC" w:rsidRPr="00184348" w14:paraId="6E0F798F" w14:textId="77777777" w:rsidTr="00797FBC">
        <w:tc>
          <w:tcPr>
            <w:tcW w:w="9508" w:type="dxa"/>
            <w:shd w:val="clear" w:color="auto" w:fill="E6E6E6"/>
          </w:tcPr>
          <w:p w14:paraId="5C6371BE"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2 ADDITIONAL REQUIREMENTS</w:t>
            </w:r>
          </w:p>
        </w:tc>
      </w:tr>
      <w:tr w:rsidR="00797FBC" w:rsidRPr="00184348" w14:paraId="54FA2B39" w14:textId="77777777" w:rsidTr="00797FBC">
        <w:tc>
          <w:tcPr>
            <w:tcW w:w="9508" w:type="dxa"/>
          </w:tcPr>
          <w:p w14:paraId="62B76699" w14:textId="77777777" w:rsidR="00797FBC" w:rsidRPr="00230563" w:rsidRDefault="00797FBC" w:rsidP="00797FBC">
            <w:pPr>
              <w:keepLines/>
              <w:spacing w:before="120" w:after="120"/>
              <w:rPr>
                <w:rFonts w:ascii="Arial" w:hAnsi="Arial" w:cs="Arial"/>
                <w:b/>
                <w:bCs/>
                <w:szCs w:val="22"/>
              </w:rPr>
            </w:pPr>
            <w:r w:rsidRPr="00230563">
              <w:rPr>
                <w:rFonts w:ascii="Arial" w:hAnsi="Arial" w:cs="Arial"/>
                <w:b/>
                <w:bCs/>
                <w:szCs w:val="22"/>
              </w:rPr>
              <w:t>(2.1) Supplemental Requirements in addition to Call-Off Terms and Conditions:</w:t>
            </w:r>
          </w:p>
          <w:p w14:paraId="4276412D" w14:textId="4D47EFE0" w:rsidR="00797FBC" w:rsidRPr="00644176" w:rsidRDefault="00230563" w:rsidP="00797FBC">
            <w:pPr>
              <w:keepLines/>
              <w:spacing w:before="120" w:after="120"/>
              <w:rPr>
                <w:rFonts w:ascii="Arial" w:hAnsi="Arial" w:cs="Arial"/>
                <w:bCs/>
                <w:szCs w:val="22"/>
              </w:rPr>
            </w:pPr>
            <w:r w:rsidRPr="00230563">
              <w:rPr>
                <w:rFonts w:ascii="Arial" w:hAnsi="Arial" w:cs="Arial"/>
                <w:bCs/>
                <w:szCs w:val="22"/>
              </w:rPr>
              <w:t xml:space="preserve">Non-Applicable </w:t>
            </w:r>
          </w:p>
          <w:p w14:paraId="4DAF3111" w14:textId="77777777" w:rsidR="00797FBC" w:rsidRPr="00230563" w:rsidRDefault="00797FBC" w:rsidP="00797FBC">
            <w:pPr>
              <w:keepLines/>
              <w:spacing w:before="120" w:after="120"/>
              <w:rPr>
                <w:rFonts w:ascii="Arial" w:hAnsi="Arial" w:cs="Arial"/>
                <w:b/>
                <w:bCs/>
                <w:szCs w:val="22"/>
              </w:rPr>
            </w:pPr>
          </w:p>
        </w:tc>
      </w:tr>
      <w:tr w:rsidR="00797FBC" w:rsidRPr="00184348" w14:paraId="28DBF04F" w14:textId="77777777" w:rsidTr="00797FBC">
        <w:tc>
          <w:tcPr>
            <w:tcW w:w="9508" w:type="dxa"/>
          </w:tcPr>
          <w:p w14:paraId="1C58FF94" w14:textId="77777777" w:rsidR="00EC758A" w:rsidRPr="00230563" w:rsidRDefault="00797FBC" w:rsidP="00797FBC">
            <w:pPr>
              <w:keepLines/>
              <w:spacing w:before="120" w:after="120"/>
              <w:rPr>
                <w:rFonts w:ascii="Arial" w:hAnsi="Arial" w:cs="Arial"/>
                <w:b/>
                <w:bCs/>
                <w:szCs w:val="22"/>
              </w:rPr>
            </w:pPr>
            <w:r w:rsidRPr="00230563">
              <w:rPr>
                <w:rFonts w:ascii="Arial" w:hAnsi="Arial" w:cs="Arial"/>
                <w:b/>
                <w:bCs/>
                <w:szCs w:val="22"/>
              </w:rPr>
              <w:t>(2.2) Variations to Call-Off Terms and Conditions</w:t>
            </w:r>
          </w:p>
          <w:p w14:paraId="6F32DAD6" w14:textId="16C98D8C" w:rsidR="00797FBC" w:rsidRPr="00230563" w:rsidRDefault="00230563" w:rsidP="00797FBC">
            <w:pPr>
              <w:keepLines/>
              <w:spacing w:before="120" w:after="120"/>
              <w:rPr>
                <w:rFonts w:ascii="Arial" w:hAnsi="Arial" w:cs="Arial"/>
                <w:b/>
                <w:bCs/>
                <w:szCs w:val="22"/>
              </w:rPr>
            </w:pPr>
            <w:r w:rsidRPr="00230563">
              <w:rPr>
                <w:rFonts w:ascii="Arial" w:hAnsi="Arial" w:cs="Arial"/>
                <w:bCs/>
                <w:szCs w:val="22"/>
              </w:rPr>
              <w:t xml:space="preserve">Non-Applicable </w:t>
            </w:r>
          </w:p>
          <w:p w14:paraId="0D0235F0" w14:textId="77777777" w:rsidR="00797FBC" w:rsidRPr="00230563" w:rsidRDefault="00797FBC" w:rsidP="00797FBC">
            <w:pPr>
              <w:keepLines/>
              <w:spacing w:before="120" w:after="120"/>
              <w:rPr>
                <w:rFonts w:ascii="Arial" w:hAnsi="Arial" w:cs="Arial"/>
                <w:b/>
                <w:bCs/>
                <w:szCs w:val="22"/>
              </w:rPr>
            </w:pPr>
          </w:p>
        </w:tc>
      </w:tr>
    </w:tbl>
    <w:p w14:paraId="189EE26A" w14:textId="77777777" w:rsidR="00797FBC" w:rsidRPr="00184348"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797FBC" w:rsidRPr="00184348" w14:paraId="742F127D" w14:textId="77777777" w:rsidTr="00797FBC">
        <w:tc>
          <w:tcPr>
            <w:tcW w:w="8721" w:type="dxa"/>
            <w:shd w:val="clear" w:color="auto" w:fill="E6E6E6"/>
          </w:tcPr>
          <w:p w14:paraId="31C0601C" w14:textId="2D9F3987" w:rsidR="00797FBC" w:rsidRDefault="009C6622" w:rsidP="00797FBC">
            <w:pPr>
              <w:keepLines/>
              <w:spacing w:before="120" w:after="120"/>
              <w:rPr>
                <w:rFonts w:ascii="Arial" w:hAnsi="Arial" w:cs="Arial"/>
                <w:b/>
                <w:bCs/>
                <w:szCs w:val="22"/>
              </w:rPr>
            </w:pPr>
            <w:r>
              <w:rPr>
                <w:rFonts w:ascii="Arial" w:hAnsi="Arial" w:cs="Arial"/>
                <w:b/>
                <w:bCs/>
                <w:szCs w:val="22"/>
              </w:rPr>
              <w:t xml:space="preserve">3. PERFORMANCE OF THE SERVICES </w:t>
            </w:r>
          </w:p>
          <w:p w14:paraId="2260BC93" w14:textId="26797DB4" w:rsidR="004346DF" w:rsidRPr="00076D22" w:rsidRDefault="004346DF" w:rsidP="00797FBC">
            <w:pPr>
              <w:keepLines/>
              <w:spacing w:before="120" w:after="120"/>
              <w:rPr>
                <w:rFonts w:ascii="Arial" w:hAnsi="Arial" w:cs="Arial"/>
                <w:bCs/>
                <w:color w:val="FF0000"/>
                <w:szCs w:val="22"/>
              </w:rPr>
            </w:pPr>
          </w:p>
        </w:tc>
      </w:tr>
      <w:tr w:rsidR="00797FBC" w:rsidRPr="00184348" w14:paraId="0F22954C" w14:textId="77777777" w:rsidTr="00797FBC">
        <w:tc>
          <w:tcPr>
            <w:tcW w:w="8721" w:type="dxa"/>
          </w:tcPr>
          <w:p w14:paraId="4CE5435D" w14:textId="70C47F8C" w:rsidR="00797FBC" w:rsidRPr="00D42C0A" w:rsidRDefault="00797FBC" w:rsidP="00797FBC">
            <w:pPr>
              <w:keepLines/>
              <w:spacing w:before="120" w:after="120"/>
              <w:rPr>
                <w:rFonts w:ascii="Arial" w:hAnsi="Arial" w:cs="Arial"/>
                <w:b/>
                <w:bCs/>
                <w:szCs w:val="22"/>
              </w:rPr>
            </w:pPr>
            <w:r w:rsidRPr="00D42C0A">
              <w:rPr>
                <w:rFonts w:ascii="Arial" w:hAnsi="Arial" w:cs="Arial"/>
                <w:b/>
                <w:bCs/>
                <w:szCs w:val="22"/>
              </w:rPr>
              <w:t>(3.1) Key Personnel of the Provider to be involved in the Services [and deliverables]:</w:t>
            </w:r>
          </w:p>
          <w:p w14:paraId="7289841F" w14:textId="77777777" w:rsidR="00EB2DA4" w:rsidRPr="00D42C0A" w:rsidRDefault="00D171A0" w:rsidP="00601A7E">
            <w:pPr>
              <w:keepLines/>
              <w:spacing w:before="120" w:after="120"/>
              <w:rPr>
                <w:rFonts w:ascii="Arial" w:hAnsi="Arial" w:cs="Arial"/>
                <w:bCs/>
                <w:szCs w:val="22"/>
              </w:rPr>
            </w:pPr>
            <w:r w:rsidRPr="00D42C0A">
              <w:rPr>
                <w:rFonts w:ascii="Arial" w:hAnsi="Arial" w:cs="Arial"/>
                <w:bCs/>
                <w:szCs w:val="22"/>
              </w:rPr>
              <w:t xml:space="preserve">The Supplier has identified a number of Key Personnel within their Response – the CV’s of these Key Personnel can be found at “Document 1”.  The personnel listed is as follows; </w:t>
            </w:r>
          </w:p>
          <w:p w14:paraId="12562DAA" w14:textId="4A3035A1" w:rsidR="00D171A0" w:rsidRPr="00F11E55" w:rsidRDefault="00A03185" w:rsidP="00A03185">
            <w:pPr>
              <w:pStyle w:val="ListParagraph"/>
              <w:keepLines/>
              <w:spacing w:before="120" w:after="120"/>
              <w:rPr>
                <w:rFonts w:ascii="Arial" w:hAnsi="Arial" w:cs="Arial"/>
                <w:b/>
                <w:bCs/>
                <w:szCs w:val="22"/>
              </w:rPr>
            </w:pPr>
            <w:r w:rsidRPr="00F11E55">
              <w:rPr>
                <w:rFonts w:ascii="Arial" w:hAnsi="Arial" w:cs="Arial"/>
                <w:b/>
                <w:bCs/>
                <w:color w:val="FF0000"/>
                <w:szCs w:val="22"/>
              </w:rPr>
              <w:t xml:space="preserve">REDACTED TEXT </w:t>
            </w:r>
            <w:r w:rsidR="00D171A0" w:rsidRPr="00F11E55">
              <w:rPr>
                <w:rFonts w:ascii="Arial" w:hAnsi="Arial" w:cs="Arial"/>
                <w:b/>
                <w:bCs/>
                <w:color w:val="FF0000"/>
                <w:szCs w:val="22"/>
              </w:rPr>
              <w:t xml:space="preserve"> </w:t>
            </w:r>
          </w:p>
        </w:tc>
      </w:tr>
      <w:tr w:rsidR="00797FBC" w:rsidRPr="00184348" w14:paraId="1D176202" w14:textId="77777777" w:rsidTr="00797FBC">
        <w:tc>
          <w:tcPr>
            <w:tcW w:w="8721" w:type="dxa"/>
          </w:tcPr>
          <w:p w14:paraId="6187E376" w14:textId="352E2146" w:rsidR="004346DF" w:rsidRPr="00D42C0A" w:rsidRDefault="004346DF" w:rsidP="00797FBC">
            <w:pPr>
              <w:keepLines/>
              <w:spacing w:before="120" w:after="120"/>
              <w:rPr>
                <w:rFonts w:ascii="Arial" w:hAnsi="Arial" w:cs="Arial"/>
                <w:b/>
                <w:bCs/>
                <w:szCs w:val="22"/>
              </w:rPr>
            </w:pPr>
            <w:r w:rsidRPr="00D42C0A">
              <w:rPr>
                <w:rFonts w:ascii="Arial" w:hAnsi="Arial" w:cs="Arial"/>
                <w:b/>
                <w:bCs/>
                <w:szCs w:val="22"/>
              </w:rPr>
              <w:t>(3.2) Performance Standards</w:t>
            </w:r>
          </w:p>
          <w:p w14:paraId="50D12184" w14:textId="7D38860F" w:rsidR="00D42C0A" w:rsidRPr="00D42C0A" w:rsidRDefault="00E308E0" w:rsidP="00B5366C">
            <w:pPr>
              <w:keepLines/>
              <w:spacing w:before="120" w:after="120"/>
              <w:rPr>
                <w:rFonts w:ascii="Arial" w:hAnsi="Arial" w:cs="Arial"/>
                <w:bCs/>
                <w:szCs w:val="22"/>
              </w:rPr>
            </w:pPr>
            <w:r>
              <w:rPr>
                <w:rFonts w:ascii="Arial" w:hAnsi="Arial" w:cs="Arial"/>
                <w:bCs/>
                <w:szCs w:val="22"/>
              </w:rPr>
              <w:t>Systra Ltd</w:t>
            </w:r>
            <w:r w:rsidR="00230563" w:rsidRPr="00D42C0A">
              <w:rPr>
                <w:rFonts w:ascii="Arial" w:hAnsi="Arial" w:cs="Arial"/>
                <w:bCs/>
                <w:szCs w:val="22"/>
              </w:rPr>
              <w:t xml:space="preserve"> will be expected to deliver a final report which meets the objectives of the review by end </w:t>
            </w:r>
            <w:r w:rsidR="00DF2ED0">
              <w:rPr>
                <w:rFonts w:ascii="Arial" w:hAnsi="Arial" w:cs="Arial"/>
                <w:bCs/>
                <w:szCs w:val="22"/>
              </w:rPr>
              <w:t>February 2018</w:t>
            </w:r>
            <w:r w:rsidR="00D42C0A" w:rsidRPr="00D42C0A">
              <w:rPr>
                <w:rFonts w:ascii="Arial" w:hAnsi="Arial" w:cs="Arial"/>
                <w:bCs/>
                <w:szCs w:val="22"/>
              </w:rPr>
              <w:t xml:space="preserve">.  </w:t>
            </w:r>
            <w:r w:rsidR="00230563" w:rsidRPr="00D42C0A">
              <w:rPr>
                <w:rFonts w:ascii="Arial" w:hAnsi="Arial" w:cs="Arial"/>
                <w:bCs/>
                <w:szCs w:val="22"/>
              </w:rPr>
              <w:t xml:space="preserve">There is some flexibility with this delivery date, and </w:t>
            </w:r>
            <w:r>
              <w:rPr>
                <w:rFonts w:ascii="Arial" w:hAnsi="Arial" w:cs="Arial"/>
                <w:bCs/>
                <w:szCs w:val="22"/>
              </w:rPr>
              <w:t>Systra Ltd</w:t>
            </w:r>
            <w:r w:rsidR="00230563" w:rsidRPr="00D42C0A">
              <w:rPr>
                <w:rFonts w:ascii="Arial" w:hAnsi="Arial" w:cs="Arial"/>
                <w:bCs/>
                <w:szCs w:val="22"/>
              </w:rPr>
              <w:t xml:space="preserve"> should provide a robust case for lengthening or shortening the delivery date </w:t>
            </w:r>
            <w:r w:rsidR="00E5527A">
              <w:rPr>
                <w:rFonts w:ascii="Arial" w:hAnsi="Arial" w:cs="Arial"/>
                <w:bCs/>
                <w:szCs w:val="22"/>
              </w:rPr>
              <w:t>if required.</w:t>
            </w:r>
          </w:p>
          <w:p w14:paraId="01FF961B" w14:textId="452E326B" w:rsidR="00D42C0A" w:rsidRDefault="00D42C0A" w:rsidP="00B5366C">
            <w:pPr>
              <w:keepLines/>
              <w:spacing w:before="120" w:after="120"/>
              <w:rPr>
                <w:rFonts w:ascii="Arial" w:hAnsi="Arial" w:cs="Arial"/>
                <w:bCs/>
                <w:szCs w:val="22"/>
              </w:rPr>
            </w:pPr>
            <w:r w:rsidRPr="00D42C0A">
              <w:rPr>
                <w:rFonts w:ascii="Arial" w:hAnsi="Arial" w:cs="Arial"/>
                <w:bCs/>
                <w:szCs w:val="22"/>
              </w:rPr>
              <w:t xml:space="preserve">The following Key Milestones should be noted;  </w:t>
            </w:r>
          </w:p>
          <w:tbl>
            <w:tblPr>
              <w:tblStyle w:val="TableGrid"/>
              <w:tblW w:w="0" w:type="auto"/>
              <w:tblLook w:val="04A0" w:firstRow="1" w:lastRow="0" w:firstColumn="1" w:lastColumn="0" w:noHBand="0" w:noVBand="1"/>
            </w:tblPr>
            <w:tblGrid>
              <w:gridCol w:w="1151"/>
              <w:gridCol w:w="4416"/>
              <w:gridCol w:w="2784"/>
            </w:tblGrid>
            <w:tr w:rsidR="00DF2ED0" w14:paraId="214CE037" w14:textId="77777777" w:rsidTr="00DF2ED0">
              <w:trPr>
                <w:cnfStyle w:val="100000000000" w:firstRow="1" w:lastRow="0" w:firstColumn="0" w:lastColumn="0" w:oddVBand="0" w:evenVBand="0" w:oddHBand="0" w:evenHBand="0" w:firstRowFirstColumn="0" w:firstRowLastColumn="0" w:lastRowFirstColumn="0" w:lastRowLastColumn="0"/>
              </w:trPr>
              <w:tc>
                <w:tcPr>
                  <w:tcW w:w="1156" w:type="dxa"/>
                </w:tcPr>
                <w:p w14:paraId="1132CED2" w14:textId="74FC6738" w:rsidR="00DF2ED0" w:rsidRDefault="00DF2ED0" w:rsidP="00B5366C">
                  <w:pPr>
                    <w:keepLines/>
                    <w:spacing w:before="120" w:after="120"/>
                    <w:rPr>
                      <w:rFonts w:ascii="Arial" w:hAnsi="Arial" w:cs="Arial"/>
                      <w:bCs/>
                      <w:szCs w:val="22"/>
                    </w:rPr>
                  </w:pPr>
                  <w:r>
                    <w:rPr>
                      <w:rFonts w:ascii="Arial" w:hAnsi="Arial" w:cs="Arial"/>
                      <w:bCs/>
                      <w:szCs w:val="22"/>
                    </w:rPr>
                    <w:t>Milestone</w:t>
                  </w:r>
                </w:p>
              </w:tc>
              <w:tc>
                <w:tcPr>
                  <w:tcW w:w="4662" w:type="dxa"/>
                </w:tcPr>
                <w:p w14:paraId="653514A5" w14:textId="1210C37C" w:rsidR="00DF2ED0" w:rsidRDefault="00DF2ED0" w:rsidP="00B5366C">
                  <w:pPr>
                    <w:keepLines/>
                    <w:spacing w:before="120" w:after="120"/>
                    <w:rPr>
                      <w:rFonts w:ascii="Arial" w:hAnsi="Arial" w:cs="Arial"/>
                      <w:bCs/>
                      <w:szCs w:val="22"/>
                    </w:rPr>
                  </w:pPr>
                  <w:r>
                    <w:rPr>
                      <w:rFonts w:ascii="Arial" w:hAnsi="Arial" w:cs="Arial"/>
                      <w:bCs/>
                      <w:szCs w:val="22"/>
                    </w:rPr>
                    <w:t>Description</w:t>
                  </w:r>
                </w:p>
              </w:tc>
              <w:tc>
                <w:tcPr>
                  <w:tcW w:w="2908" w:type="dxa"/>
                </w:tcPr>
                <w:p w14:paraId="4065ED49" w14:textId="59580C1C" w:rsidR="00DF2ED0" w:rsidRDefault="00DF2ED0" w:rsidP="00B5366C">
                  <w:pPr>
                    <w:keepLines/>
                    <w:spacing w:before="120" w:after="120"/>
                    <w:rPr>
                      <w:rFonts w:ascii="Arial" w:hAnsi="Arial" w:cs="Arial"/>
                      <w:bCs/>
                      <w:szCs w:val="22"/>
                    </w:rPr>
                  </w:pPr>
                  <w:r>
                    <w:rPr>
                      <w:rFonts w:ascii="Arial" w:hAnsi="Arial" w:cs="Arial"/>
                      <w:bCs/>
                      <w:szCs w:val="22"/>
                    </w:rPr>
                    <w:t>Timeframe</w:t>
                  </w:r>
                </w:p>
              </w:tc>
            </w:tr>
            <w:tr w:rsidR="00DF2ED0" w14:paraId="62B09B4F" w14:textId="77777777" w:rsidTr="00DF2ED0">
              <w:tc>
                <w:tcPr>
                  <w:tcW w:w="1156" w:type="dxa"/>
                </w:tcPr>
                <w:p w14:paraId="1D425787" w14:textId="21D56DEF" w:rsidR="00DF2ED0" w:rsidRDefault="00DF2ED0" w:rsidP="00B5366C">
                  <w:pPr>
                    <w:keepLines/>
                    <w:spacing w:before="120" w:after="120"/>
                    <w:rPr>
                      <w:rFonts w:ascii="Arial" w:hAnsi="Arial" w:cs="Arial"/>
                      <w:bCs/>
                      <w:szCs w:val="22"/>
                    </w:rPr>
                  </w:pPr>
                  <w:r>
                    <w:rPr>
                      <w:rFonts w:ascii="Arial" w:hAnsi="Arial" w:cs="Arial"/>
                      <w:bCs/>
                      <w:szCs w:val="22"/>
                    </w:rPr>
                    <w:t>1</w:t>
                  </w:r>
                </w:p>
              </w:tc>
              <w:tc>
                <w:tcPr>
                  <w:tcW w:w="4662" w:type="dxa"/>
                </w:tcPr>
                <w:p w14:paraId="15249CB4" w14:textId="71E9E44C" w:rsidR="00DF2ED0" w:rsidRDefault="00DF2ED0" w:rsidP="00B5366C">
                  <w:pPr>
                    <w:keepLines/>
                    <w:spacing w:before="120" w:after="120"/>
                    <w:rPr>
                      <w:rFonts w:ascii="Arial" w:hAnsi="Arial" w:cs="Arial"/>
                      <w:bCs/>
                      <w:szCs w:val="22"/>
                    </w:rPr>
                  </w:pPr>
                  <w:r>
                    <w:rPr>
                      <w:rFonts w:ascii="Arial" w:hAnsi="Arial" w:cs="Arial"/>
                      <w:bCs/>
                      <w:szCs w:val="22"/>
                    </w:rPr>
                    <w:t>Delivery of details plans for the review consultation, including a plan for who will be consulted and the methods of consultation</w:t>
                  </w:r>
                </w:p>
              </w:tc>
              <w:tc>
                <w:tcPr>
                  <w:tcW w:w="2908" w:type="dxa"/>
                </w:tcPr>
                <w:p w14:paraId="389C63E2" w14:textId="34E81964" w:rsidR="00DF2ED0" w:rsidRDefault="00DF2ED0" w:rsidP="00B5366C">
                  <w:pPr>
                    <w:keepLines/>
                    <w:spacing w:before="120" w:after="120"/>
                    <w:rPr>
                      <w:rFonts w:ascii="Arial" w:hAnsi="Arial" w:cs="Arial"/>
                      <w:bCs/>
                      <w:szCs w:val="22"/>
                    </w:rPr>
                  </w:pPr>
                  <w:r>
                    <w:rPr>
                      <w:rFonts w:ascii="Arial" w:hAnsi="Arial" w:cs="Arial"/>
                      <w:bCs/>
                      <w:szCs w:val="22"/>
                    </w:rPr>
                    <w:t>Before the end of July 2017</w:t>
                  </w:r>
                </w:p>
              </w:tc>
            </w:tr>
            <w:tr w:rsidR="00DF2ED0" w14:paraId="6EF9ADC6" w14:textId="77777777" w:rsidTr="00DF2ED0">
              <w:tc>
                <w:tcPr>
                  <w:tcW w:w="1156" w:type="dxa"/>
                </w:tcPr>
                <w:p w14:paraId="2C43071C" w14:textId="4722ECD1" w:rsidR="00DF2ED0" w:rsidRDefault="00DF2ED0" w:rsidP="00B5366C">
                  <w:pPr>
                    <w:keepLines/>
                    <w:spacing w:before="120" w:after="120"/>
                    <w:rPr>
                      <w:rFonts w:ascii="Arial" w:hAnsi="Arial" w:cs="Arial"/>
                      <w:bCs/>
                      <w:szCs w:val="22"/>
                    </w:rPr>
                  </w:pPr>
                  <w:r>
                    <w:rPr>
                      <w:rFonts w:ascii="Arial" w:hAnsi="Arial" w:cs="Arial"/>
                      <w:bCs/>
                      <w:szCs w:val="22"/>
                    </w:rPr>
                    <w:t>2</w:t>
                  </w:r>
                </w:p>
              </w:tc>
              <w:tc>
                <w:tcPr>
                  <w:tcW w:w="4662" w:type="dxa"/>
                </w:tcPr>
                <w:p w14:paraId="227475BF" w14:textId="21E3DF73" w:rsidR="00DF2ED0" w:rsidRDefault="00DF2ED0" w:rsidP="00B5366C">
                  <w:pPr>
                    <w:keepLines/>
                    <w:spacing w:before="120" w:after="120"/>
                    <w:rPr>
                      <w:rFonts w:ascii="Arial" w:hAnsi="Arial" w:cs="Arial"/>
                      <w:bCs/>
                      <w:szCs w:val="22"/>
                    </w:rPr>
                  </w:pPr>
                  <w:r>
                    <w:rPr>
                      <w:rFonts w:ascii="Arial" w:hAnsi="Arial" w:cs="Arial"/>
                      <w:bCs/>
                      <w:szCs w:val="22"/>
                    </w:rPr>
                    <w:t>Completion of consultation fieldwork</w:t>
                  </w:r>
                </w:p>
              </w:tc>
              <w:tc>
                <w:tcPr>
                  <w:tcW w:w="2908" w:type="dxa"/>
                </w:tcPr>
                <w:p w14:paraId="68D5D92E" w14:textId="3E000A3B" w:rsidR="00DF2ED0" w:rsidRDefault="00DF2ED0" w:rsidP="00B5366C">
                  <w:pPr>
                    <w:keepLines/>
                    <w:spacing w:before="120" w:after="120"/>
                    <w:rPr>
                      <w:rFonts w:ascii="Arial" w:hAnsi="Arial" w:cs="Arial"/>
                      <w:bCs/>
                      <w:szCs w:val="22"/>
                    </w:rPr>
                  </w:pPr>
                  <w:r>
                    <w:rPr>
                      <w:rFonts w:ascii="Arial" w:hAnsi="Arial" w:cs="Arial"/>
                      <w:bCs/>
                      <w:szCs w:val="22"/>
                    </w:rPr>
                    <w:t>Before end of October 2017</w:t>
                  </w:r>
                </w:p>
              </w:tc>
            </w:tr>
            <w:tr w:rsidR="00DF2ED0" w14:paraId="247CD2D5" w14:textId="77777777" w:rsidTr="00DF2ED0">
              <w:tc>
                <w:tcPr>
                  <w:tcW w:w="1156" w:type="dxa"/>
                </w:tcPr>
                <w:p w14:paraId="7B8C6CA1" w14:textId="22954FE7" w:rsidR="00DF2ED0" w:rsidRDefault="00DF2ED0" w:rsidP="00B5366C">
                  <w:pPr>
                    <w:keepLines/>
                    <w:spacing w:before="120" w:after="120"/>
                    <w:rPr>
                      <w:rFonts w:ascii="Arial" w:hAnsi="Arial" w:cs="Arial"/>
                      <w:bCs/>
                      <w:szCs w:val="22"/>
                    </w:rPr>
                  </w:pPr>
                  <w:r>
                    <w:rPr>
                      <w:rFonts w:ascii="Arial" w:hAnsi="Arial" w:cs="Arial"/>
                      <w:bCs/>
                      <w:szCs w:val="22"/>
                    </w:rPr>
                    <w:t>3</w:t>
                  </w:r>
                </w:p>
              </w:tc>
              <w:tc>
                <w:tcPr>
                  <w:tcW w:w="4662" w:type="dxa"/>
                </w:tcPr>
                <w:p w14:paraId="55304550" w14:textId="55271BEC" w:rsidR="00DF2ED0" w:rsidRDefault="00DF2ED0" w:rsidP="00B5366C">
                  <w:pPr>
                    <w:keepLines/>
                    <w:spacing w:before="120" w:after="120"/>
                    <w:rPr>
                      <w:rFonts w:ascii="Arial" w:hAnsi="Arial" w:cs="Arial"/>
                      <w:bCs/>
                      <w:szCs w:val="22"/>
                    </w:rPr>
                  </w:pPr>
                  <w:r>
                    <w:rPr>
                      <w:rFonts w:ascii="Arial" w:hAnsi="Arial" w:cs="Arial"/>
                      <w:bCs/>
                      <w:szCs w:val="22"/>
                    </w:rPr>
                    <w:t>Delivery of draft report</w:t>
                  </w:r>
                </w:p>
              </w:tc>
              <w:tc>
                <w:tcPr>
                  <w:tcW w:w="2908" w:type="dxa"/>
                </w:tcPr>
                <w:p w14:paraId="37DFEC66" w14:textId="5866FFC1" w:rsidR="00DF2ED0" w:rsidRDefault="00DF2ED0" w:rsidP="00B5366C">
                  <w:pPr>
                    <w:keepLines/>
                    <w:spacing w:before="120" w:after="120"/>
                    <w:rPr>
                      <w:rFonts w:ascii="Arial" w:hAnsi="Arial" w:cs="Arial"/>
                      <w:bCs/>
                      <w:szCs w:val="22"/>
                    </w:rPr>
                  </w:pPr>
                  <w:r>
                    <w:rPr>
                      <w:rFonts w:ascii="Arial" w:hAnsi="Arial" w:cs="Arial"/>
                      <w:bCs/>
                      <w:szCs w:val="22"/>
                    </w:rPr>
                    <w:t>Before end of November 2017</w:t>
                  </w:r>
                </w:p>
              </w:tc>
            </w:tr>
            <w:tr w:rsidR="00DF2ED0" w14:paraId="43ECF83F" w14:textId="77777777" w:rsidTr="00DF2ED0">
              <w:tc>
                <w:tcPr>
                  <w:tcW w:w="1156" w:type="dxa"/>
                </w:tcPr>
                <w:p w14:paraId="63B0FDAF" w14:textId="026E72D9" w:rsidR="00DF2ED0" w:rsidRDefault="00DF2ED0" w:rsidP="00B5366C">
                  <w:pPr>
                    <w:keepLines/>
                    <w:spacing w:before="120" w:after="120"/>
                    <w:rPr>
                      <w:rFonts w:ascii="Arial" w:hAnsi="Arial" w:cs="Arial"/>
                      <w:bCs/>
                      <w:szCs w:val="22"/>
                    </w:rPr>
                  </w:pPr>
                  <w:r>
                    <w:rPr>
                      <w:rFonts w:ascii="Arial" w:hAnsi="Arial" w:cs="Arial"/>
                      <w:bCs/>
                      <w:szCs w:val="22"/>
                    </w:rPr>
                    <w:t>4</w:t>
                  </w:r>
                </w:p>
              </w:tc>
              <w:tc>
                <w:tcPr>
                  <w:tcW w:w="4662" w:type="dxa"/>
                </w:tcPr>
                <w:p w14:paraId="18010748" w14:textId="6238993D" w:rsidR="00DF2ED0" w:rsidRDefault="00DF2ED0" w:rsidP="00B5366C">
                  <w:pPr>
                    <w:keepLines/>
                    <w:spacing w:before="120" w:after="120"/>
                    <w:rPr>
                      <w:rFonts w:ascii="Arial" w:hAnsi="Arial" w:cs="Arial"/>
                      <w:bCs/>
                      <w:szCs w:val="22"/>
                    </w:rPr>
                  </w:pPr>
                  <w:r>
                    <w:rPr>
                      <w:rFonts w:ascii="Arial" w:hAnsi="Arial" w:cs="Arial"/>
                      <w:bCs/>
                      <w:szCs w:val="22"/>
                    </w:rPr>
                    <w:t>Delivery of final report</w:t>
                  </w:r>
                </w:p>
              </w:tc>
              <w:tc>
                <w:tcPr>
                  <w:tcW w:w="2908" w:type="dxa"/>
                </w:tcPr>
                <w:p w14:paraId="7A810D6D" w14:textId="305BB206" w:rsidR="00DF2ED0" w:rsidRDefault="00DF2ED0" w:rsidP="00B5366C">
                  <w:pPr>
                    <w:keepLines/>
                    <w:spacing w:before="120" w:after="120"/>
                    <w:rPr>
                      <w:rFonts w:ascii="Arial" w:hAnsi="Arial" w:cs="Arial"/>
                      <w:bCs/>
                      <w:szCs w:val="22"/>
                    </w:rPr>
                  </w:pPr>
                  <w:r>
                    <w:rPr>
                      <w:rFonts w:ascii="Arial" w:hAnsi="Arial" w:cs="Arial"/>
                      <w:bCs/>
                      <w:szCs w:val="22"/>
                    </w:rPr>
                    <w:t>Before end of February 2018</w:t>
                  </w:r>
                </w:p>
              </w:tc>
            </w:tr>
          </w:tbl>
          <w:p w14:paraId="56D7588A" w14:textId="77777777" w:rsidR="00DF2ED0" w:rsidRPr="00D42C0A" w:rsidRDefault="00DF2ED0" w:rsidP="00B5366C">
            <w:pPr>
              <w:keepLines/>
              <w:spacing w:before="120" w:after="120"/>
              <w:rPr>
                <w:rFonts w:ascii="Arial" w:hAnsi="Arial" w:cs="Arial"/>
                <w:bCs/>
                <w:szCs w:val="22"/>
              </w:rPr>
            </w:pPr>
          </w:p>
          <w:p w14:paraId="18511DF3" w14:textId="77777777" w:rsidR="00D42C0A" w:rsidRPr="00D42C0A" w:rsidRDefault="00D42C0A" w:rsidP="00B5366C">
            <w:pPr>
              <w:keepLines/>
              <w:spacing w:before="120" w:after="120"/>
              <w:rPr>
                <w:rFonts w:ascii="Arial" w:hAnsi="Arial" w:cs="Arial"/>
                <w:bCs/>
                <w:szCs w:val="22"/>
              </w:rPr>
            </w:pPr>
          </w:p>
          <w:p w14:paraId="6E0EAEEA" w14:textId="7C7BDC7D" w:rsidR="00230563" w:rsidRPr="00D42C0A" w:rsidRDefault="00230563" w:rsidP="00B5366C">
            <w:pPr>
              <w:keepLines/>
              <w:spacing w:before="120" w:after="120"/>
              <w:rPr>
                <w:rFonts w:ascii="Arial" w:hAnsi="Arial" w:cs="Arial"/>
                <w:bCs/>
                <w:szCs w:val="22"/>
              </w:rPr>
            </w:pPr>
          </w:p>
          <w:p w14:paraId="3CC6437A" w14:textId="60EC875F" w:rsidR="00230563" w:rsidRPr="00D42C0A" w:rsidRDefault="00230563" w:rsidP="00B5366C">
            <w:pPr>
              <w:keepLines/>
              <w:spacing w:before="120" w:after="120"/>
              <w:rPr>
                <w:rFonts w:ascii="Arial" w:hAnsi="Arial" w:cs="Arial"/>
                <w:bCs/>
                <w:szCs w:val="22"/>
              </w:rPr>
            </w:pPr>
          </w:p>
        </w:tc>
      </w:tr>
      <w:tr w:rsidR="00797FBC" w:rsidRPr="00184348" w14:paraId="0BF8D2C0" w14:textId="77777777" w:rsidTr="00797FBC">
        <w:tc>
          <w:tcPr>
            <w:tcW w:w="8721" w:type="dxa"/>
          </w:tcPr>
          <w:p w14:paraId="2517B388" w14:textId="77777777" w:rsidR="00797FBC" w:rsidRPr="00601A7E" w:rsidRDefault="00797FBC" w:rsidP="00797FBC">
            <w:pPr>
              <w:keepLines/>
              <w:spacing w:before="120" w:after="120"/>
              <w:rPr>
                <w:rFonts w:ascii="Arial" w:hAnsi="Arial" w:cs="Arial"/>
                <w:b/>
                <w:bCs/>
                <w:szCs w:val="22"/>
              </w:rPr>
            </w:pPr>
            <w:r w:rsidRPr="00601A7E">
              <w:rPr>
                <w:rFonts w:ascii="Arial" w:hAnsi="Arial" w:cs="Arial"/>
                <w:b/>
                <w:bCs/>
                <w:szCs w:val="22"/>
              </w:rPr>
              <w:t>(3.3) Location(s) at which the Services are to be provided:</w:t>
            </w:r>
          </w:p>
          <w:p w14:paraId="35FA0D25" w14:textId="77777777" w:rsidR="00797FBC" w:rsidRPr="00230563" w:rsidRDefault="00230563" w:rsidP="00601A7E">
            <w:pPr>
              <w:keepLines/>
              <w:spacing w:before="120" w:after="120"/>
              <w:rPr>
                <w:rFonts w:ascii="Arial" w:hAnsi="Arial" w:cs="Arial"/>
                <w:bCs/>
                <w:szCs w:val="22"/>
              </w:rPr>
            </w:pPr>
            <w:r w:rsidRPr="00230563">
              <w:rPr>
                <w:rFonts w:ascii="Arial" w:hAnsi="Arial" w:cs="Arial"/>
                <w:bCs/>
                <w:szCs w:val="22"/>
              </w:rPr>
              <w:t xml:space="preserve">The majority of the services will be undertaken at the offices of the Supplier at; </w:t>
            </w:r>
          </w:p>
          <w:p w14:paraId="1653EE18" w14:textId="022A6280" w:rsidR="00230563" w:rsidRPr="00F11E55" w:rsidRDefault="00A03185" w:rsidP="00230563">
            <w:pPr>
              <w:keepLines/>
              <w:rPr>
                <w:rFonts w:ascii="Arial" w:hAnsi="Arial" w:cs="Arial"/>
                <w:b/>
                <w:bCs/>
                <w:color w:val="FF0000"/>
                <w:szCs w:val="22"/>
              </w:rPr>
            </w:pPr>
            <w:r w:rsidRPr="00F11E55">
              <w:rPr>
                <w:rFonts w:ascii="Arial" w:hAnsi="Arial" w:cs="Arial"/>
                <w:b/>
                <w:bCs/>
                <w:color w:val="FF0000"/>
                <w:szCs w:val="22"/>
              </w:rPr>
              <w:t xml:space="preserve">REDACTED TEXT </w:t>
            </w:r>
          </w:p>
          <w:p w14:paraId="2CE1D5AD" w14:textId="77777777" w:rsidR="00230563" w:rsidRPr="00230563" w:rsidRDefault="00230563" w:rsidP="00230563">
            <w:pPr>
              <w:keepLines/>
              <w:rPr>
                <w:rFonts w:ascii="Arial" w:hAnsi="Arial" w:cs="Arial"/>
                <w:bCs/>
                <w:szCs w:val="22"/>
              </w:rPr>
            </w:pPr>
          </w:p>
          <w:p w14:paraId="6ECF2835" w14:textId="77777777" w:rsidR="00230563" w:rsidRPr="00230563" w:rsidRDefault="00230563" w:rsidP="00230563">
            <w:pPr>
              <w:keepLines/>
              <w:rPr>
                <w:rFonts w:ascii="Arial" w:hAnsi="Arial" w:cs="Arial"/>
                <w:bCs/>
                <w:szCs w:val="22"/>
              </w:rPr>
            </w:pPr>
            <w:r w:rsidRPr="00230563">
              <w:rPr>
                <w:rFonts w:ascii="Arial" w:hAnsi="Arial" w:cs="Arial"/>
                <w:bCs/>
                <w:szCs w:val="22"/>
              </w:rPr>
              <w:t xml:space="preserve">Attendance at the offices of the Department for Transport will also be required on an ad hoc basis; </w:t>
            </w:r>
          </w:p>
          <w:p w14:paraId="57048B5F" w14:textId="77777777" w:rsidR="00230563" w:rsidRPr="00230563" w:rsidRDefault="00230563" w:rsidP="00230563">
            <w:pPr>
              <w:keepLines/>
              <w:rPr>
                <w:rFonts w:ascii="Arial" w:hAnsi="Arial" w:cs="Arial"/>
                <w:bCs/>
                <w:szCs w:val="22"/>
              </w:rPr>
            </w:pPr>
          </w:p>
          <w:p w14:paraId="64639353" w14:textId="77777777" w:rsidR="00230563" w:rsidRPr="00230563" w:rsidRDefault="00230563" w:rsidP="00230563">
            <w:pPr>
              <w:keepLines/>
              <w:rPr>
                <w:rFonts w:ascii="Arial" w:hAnsi="Arial" w:cs="Arial"/>
                <w:bCs/>
                <w:szCs w:val="22"/>
              </w:rPr>
            </w:pPr>
            <w:r w:rsidRPr="00230563">
              <w:rPr>
                <w:rFonts w:ascii="Arial" w:hAnsi="Arial" w:cs="Arial"/>
                <w:bCs/>
                <w:szCs w:val="22"/>
              </w:rPr>
              <w:t xml:space="preserve">Great Minster House, </w:t>
            </w:r>
          </w:p>
          <w:p w14:paraId="299E42DA" w14:textId="77777777" w:rsidR="00230563" w:rsidRPr="00230563" w:rsidRDefault="00230563" w:rsidP="00230563">
            <w:pPr>
              <w:keepLines/>
              <w:rPr>
                <w:rFonts w:ascii="Arial" w:hAnsi="Arial" w:cs="Arial"/>
                <w:bCs/>
                <w:szCs w:val="22"/>
              </w:rPr>
            </w:pPr>
            <w:r w:rsidRPr="00230563">
              <w:rPr>
                <w:rFonts w:ascii="Arial" w:hAnsi="Arial" w:cs="Arial"/>
                <w:bCs/>
                <w:szCs w:val="22"/>
              </w:rPr>
              <w:t>33 Horseferry Road,</w:t>
            </w:r>
          </w:p>
          <w:p w14:paraId="7D8AF6DD" w14:textId="77777777" w:rsidR="00230563" w:rsidRPr="00230563" w:rsidRDefault="00230563" w:rsidP="00230563">
            <w:pPr>
              <w:keepLines/>
              <w:rPr>
                <w:rFonts w:ascii="Arial" w:hAnsi="Arial" w:cs="Arial"/>
                <w:bCs/>
                <w:szCs w:val="22"/>
              </w:rPr>
            </w:pPr>
            <w:r w:rsidRPr="00230563">
              <w:rPr>
                <w:rFonts w:ascii="Arial" w:hAnsi="Arial" w:cs="Arial"/>
                <w:bCs/>
                <w:szCs w:val="22"/>
              </w:rPr>
              <w:t xml:space="preserve">Westminster, </w:t>
            </w:r>
          </w:p>
          <w:p w14:paraId="039B20CA" w14:textId="77777777" w:rsidR="00230563" w:rsidRPr="00230563" w:rsidRDefault="00230563" w:rsidP="00230563">
            <w:pPr>
              <w:keepLines/>
              <w:rPr>
                <w:rFonts w:ascii="Arial" w:hAnsi="Arial" w:cs="Arial"/>
                <w:bCs/>
                <w:szCs w:val="22"/>
              </w:rPr>
            </w:pPr>
            <w:r w:rsidRPr="00230563">
              <w:rPr>
                <w:rFonts w:ascii="Arial" w:hAnsi="Arial" w:cs="Arial"/>
                <w:bCs/>
                <w:szCs w:val="22"/>
              </w:rPr>
              <w:t xml:space="preserve">London, </w:t>
            </w:r>
          </w:p>
          <w:p w14:paraId="194F22DA" w14:textId="013AA453" w:rsidR="00230563" w:rsidRPr="00230563" w:rsidRDefault="00230563" w:rsidP="00230563">
            <w:pPr>
              <w:keepLines/>
              <w:rPr>
                <w:rFonts w:ascii="Arial" w:hAnsi="Arial" w:cs="Arial"/>
                <w:bCs/>
                <w:color w:val="FF0000"/>
                <w:szCs w:val="22"/>
              </w:rPr>
            </w:pPr>
            <w:r w:rsidRPr="00230563">
              <w:rPr>
                <w:rFonts w:ascii="Arial" w:hAnsi="Arial" w:cs="Arial"/>
                <w:bCs/>
                <w:szCs w:val="22"/>
              </w:rPr>
              <w:t xml:space="preserve">SW1P 4DR </w:t>
            </w:r>
          </w:p>
        </w:tc>
      </w:tr>
      <w:tr w:rsidR="00797FBC" w:rsidRPr="00184348" w14:paraId="23D03D86" w14:textId="77777777" w:rsidTr="00797FBC">
        <w:tc>
          <w:tcPr>
            <w:tcW w:w="8721" w:type="dxa"/>
          </w:tcPr>
          <w:p w14:paraId="63B9C326" w14:textId="77777777" w:rsidR="00797FBC" w:rsidRPr="00D42C0A" w:rsidRDefault="00797FBC" w:rsidP="00797FBC">
            <w:pPr>
              <w:keepLines/>
              <w:spacing w:before="120" w:after="120"/>
              <w:rPr>
                <w:rFonts w:ascii="Arial" w:hAnsi="Arial" w:cs="Arial"/>
                <w:b/>
                <w:bCs/>
                <w:szCs w:val="22"/>
              </w:rPr>
            </w:pPr>
            <w:r w:rsidRPr="00D42C0A">
              <w:rPr>
                <w:rFonts w:ascii="Arial" w:hAnsi="Arial" w:cs="Arial"/>
                <w:b/>
                <w:bCs/>
                <w:szCs w:val="22"/>
              </w:rPr>
              <w:t>(3.4) Quality Standards</w:t>
            </w:r>
          </w:p>
          <w:p w14:paraId="688079DF" w14:textId="11EA7E80" w:rsidR="00797FBC" w:rsidRPr="00D42C0A" w:rsidRDefault="00B5366C" w:rsidP="00601A7E">
            <w:pPr>
              <w:keepLines/>
              <w:spacing w:before="120" w:after="120"/>
              <w:rPr>
                <w:rFonts w:ascii="Arial" w:hAnsi="Arial" w:cs="Arial"/>
                <w:bCs/>
                <w:szCs w:val="22"/>
              </w:rPr>
            </w:pPr>
            <w:r w:rsidRPr="00D42C0A">
              <w:rPr>
                <w:rFonts w:ascii="Arial" w:hAnsi="Arial" w:cs="Arial"/>
                <w:bCs/>
                <w:szCs w:val="22"/>
              </w:rPr>
              <w:t>As per section 1.1</w:t>
            </w:r>
          </w:p>
        </w:tc>
      </w:tr>
      <w:tr w:rsidR="00797FBC" w14:paraId="3EBA06CB" w14:textId="77777777" w:rsidTr="00797FBC">
        <w:tc>
          <w:tcPr>
            <w:tcW w:w="8721" w:type="dxa"/>
          </w:tcPr>
          <w:p w14:paraId="06D50B89" w14:textId="77777777" w:rsidR="00797FBC" w:rsidRPr="00D42C0A" w:rsidRDefault="00797FBC" w:rsidP="00797FBC">
            <w:pPr>
              <w:keepLines/>
              <w:spacing w:before="120" w:after="120"/>
              <w:rPr>
                <w:rFonts w:ascii="Arial" w:hAnsi="Arial" w:cs="Arial"/>
                <w:b/>
                <w:bCs/>
              </w:rPr>
            </w:pPr>
            <w:r w:rsidRPr="00D42C0A">
              <w:rPr>
                <w:rFonts w:ascii="Arial" w:hAnsi="Arial" w:cs="Arial"/>
                <w:b/>
                <w:bCs/>
              </w:rPr>
              <w:t>(3.5) Contract Monitoring Arrangements</w:t>
            </w:r>
          </w:p>
          <w:p w14:paraId="36282FAE" w14:textId="65F934D7" w:rsidR="00797FBC" w:rsidRPr="00D42C0A" w:rsidRDefault="00B5366C" w:rsidP="00601A7E">
            <w:pPr>
              <w:keepLines/>
              <w:spacing w:before="120" w:after="120"/>
              <w:rPr>
                <w:rFonts w:ascii="Arial" w:hAnsi="Arial" w:cs="Arial"/>
                <w:bCs/>
              </w:rPr>
            </w:pPr>
            <w:r w:rsidRPr="00D42C0A">
              <w:rPr>
                <w:rFonts w:ascii="Arial" w:hAnsi="Arial" w:cs="Arial"/>
                <w:bCs/>
                <w:szCs w:val="22"/>
              </w:rPr>
              <w:t>As per section 1.1</w:t>
            </w:r>
          </w:p>
        </w:tc>
      </w:tr>
    </w:tbl>
    <w:p w14:paraId="54E88591" w14:textId="77777777" w:rsidR="005D2FC6" w:rsidRDefault="005D2FC6" w:rsidP="00797FBC">
      <w:pPr>
        <w:keepLines/>
        <w:spacing w:before="120" w:after="120"/>
        <w:rPr>
          <w:rFonts w:ascii="Arial" w:hAnsi="Arial" w:cs="Arial"/>
          <w:szCs w:val="22"/>
        </w:rPr>
      </w:pPr>
    </w:p>
    <w:p w14:paraId="7758FD44" w14:textId="77777777" w:rsidR="005D2FC6" w:rsidRPr="00184348" w:rsidRDefault="005D2FC6" w:rsidP="00797FBC">
      <w:pPr>
        <w:keepLines/>
        <w:spacing w:before="120" w:after="120"/>
        <w:rPr>
          <w:rFonts w:ascii="Arial" w:hAnsi="Arial" w:cs="Arial"/>
          <w:szCs w:val="22"/>
        </w:rPr>
      </w:pPr>
    </w:p>
    <w:p w14:paraId="2BF901A1" w14:textId="0631F36A" w:rsidR="00797FBC" w:rsidRPr="00184348" w:rsidRDefault="00797FBC" w:rsidP="00797FBC">
      <w:pPr>
        <w:keepLines/>
        <w:spacing w:before="120" w:after="120"/>
        <w:rPr>
          <w:rFonts w:ascii="Arial" w:hAnsi="Arial" w:cs="Arial"/>
          <w:szCs w:val="22"/>
        </w:rPr>
      </w:pPr>
      <w:r w:rsidRPr="00527FF8">
        <w:rPr>
          <w:rFonts w:ascii="Arial" w:hAnsi="Arial" w:cs="Arial"/>
          <w:b/>
          <w:bCs/>
          <w:caps/>
          <w:szCs w:val="22"/>
        </w:rPr>
        <w:t>By signing and returning this Order Form the Provider agrees</w:t>
      </w:r>
      <w:r w:rsidRPr="00527FF8">
        <w:rPr>
          <w:rFonts w:ascii="Arial" w:hAnsi="Arial" w:cs="Arial"/>
          <w:caps/>
          <w:szCs w:val="22"/>
        </w:rPr>
        <w:t xml:space="preserve"> </w:t>
      </w:r>
      <w:r w:rsidRPr="00527FF8">
        <w:rPr>
          <w:rFonts w:ascii="Arial" w:hAnsi="Arial" w:cs="Arial"/>
          <w:szCs w:val="22"/>
        </w:rPr>
        <w:t>to enter a legally binding contract with the Authority to provide the Service specified in this Order Form together with, wh</w:t>
      </w:r>
      <w:r w:rsidRPr="006C4520">
        <w:rPr>
          <w:rFonts w:ascii="Arial" w:hAnsi="Arial" w:cs="Arial"/>
          <w:szCs w:val="22"/>
        </w:rPr>
        <w:t>ere completed and applicable, the mini-competition order (additional requirements) set out in section 2 of this Order Form. Incorporating the rights and obligations in the Call-Off Terms and Conditions set out in the Framework Agreement entered into by the Provider and UK SBS and any subsequent signed variations to the terms and conditions.</w:t>
      </w:r>
      <w:r w:rsidRPr="00527FF8">
        <w:rPr>
          <w:rFonts w:ascii="Arial" w:hAnsi="Arial" w:cs="Arial"/>
          <w:szCs w:val="22"/>
        </w:rPr>
        <w:t xml:space="preserve">   </w:t>
      </w:r>
    </w:p>
    <w:p w14:paraId="0AC054EF" w14:textId="77777777" w:rsidR="00797FBC" w:rsidRPr="00184348"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797FBC" w:rsidRPr="00184348" w14:paraId="4A30E553" w14:textId="77777777" w:rsidTr="00797FBC">
        <w:trPr>
          <w:cantSplit/>
        </w:trPr>
        <w:tc>
          <w:tcPr>
            <w:tcW w:w="8720" w:type="dxa"/>
            <w:gridSpan w:val="2"/>
            <w:tcBorders>
              <w:top w:val="nil"/>
              <w:left w:val="nil"/>
              <w:right w:val="nil"/>
            </w:tcBorders>
          </w:tcPr>
          <w:p w14:paraId="0F870754" w14:textId="65C4B9BF" w:rsidR="00797FBC" w:rsidRPr="00184348" w:rsidRDefault="00797FBC" w:rsidP="00797FBC">
            <w:pPr>
              <w:keepLines/>
              <w:spacing w:before="120" w:after="120"/>
              <w:rPr>
                <w:rFonts w:ascii="Arial" w:hAnsi="Arial" w:cs="Arial"/>
                <w:szCs w:val="22"/>
              </w:rPr>
            </w:pPr>
            <w:r w:rsidRPr="00527FF8">
              <w:rPr>
                <w:rFonts w:ascii="Arial" w:hAnsi="Arial" w:cs="Arial"/>
                <w:szCs w:val="22"/>
              </w:rPr>
              <w:t>For and on behalf of the Provider</w:t>
            </w:r>
            <w:r w:rsidR="00076D22" w:rsidRPr="00527FF8">
              <w:rPr>
                <w:rFonts w:ascii="Arial" w:hAnsi="Arial" w:cs="Arial"/>
                <w:szCs w:val="22"/>
              </w:rPr>
              <w:t>: -</w:t>
            </w:r>
          </w:p>
        </w:tc>
      </w:tr>
      <w:tr w:rsidR="00797FBC" w:rsidRPr="00184348" w14:paraId="33DE20C4" w14:textId="77777777" w:rsidTr="00797FBC">
        <w:trPr>
          <w:cantSplit/>
        </w:trPr>
        <w:tc>
          <w:tcPr>
            <w:tcW w:w="2308" w:type="dxa"/>
          </w:tcPr>
          <w:p w14:paraId="50DA89C0" w14:textId="77777777" w:rsidR="00797FBC" w:rsidRPr="00184348" w:rsidRDefault="00797FBC" w:rsidP="00797FBC">
            <w:pPr>
              <w:keepLines/>
              <w:spacing w:before="120" w:after="120"/>
              <w:rPr>
                <w:rFonts w:ascii="Arial" w:hAnsi="Arial" w:cs="Arial"/>
                <w:szCs w:val="22"/>
              </w:rPr>
            </w:pPr>
            <w:r w:rsidRPr="00527FF8">
              <w:rPr>
                <w:rFonts w:ascii="Arial" w:hAnsi="Arial" w:cs="Arial"/>
                <w:szCs w:val="22"/>
              </w:rPr>
              <w:t>Name and Title</w:t>
            </w:r>
          </w:p>
        </w:tc>
        <w:tc>
          <w:tcPr>
            <w:tcW w:w="6412" w:type="dxa"/>
          </w:tcPr>
          <w:p w14:paraId="6AE37A77" w14:textId="2A842B65" w:rsidR="00797FBC" w:rsidRPr="00184348" w:rsidRDefault="00797FBC" w:rsidP="009D0409">
            <w:pPr>
              <w:keepLines/>
              <w:spacing w:before="120" w:after="120"/>
              <w:rPr>
                <w:rFonts w:ascii="Arial" w:hAnsi="Arial" w:cs="Arial"/>
                <w:szCs w:val="22"/>
              </w:rPr>
            </w:pPr>
          </w:p>
        </w:tc>
      </w:tr>
      <w:tr w:rsidR="00797FBC" w:rsidRPr="00184348" w14:paraId="53D4AAA7" w14:textId="77777777" w:rsidTr="00797FBC">
        <w:trPr>
          <w:cantSplit/>
        </w:trPr>
        <w:tc>
          <w:tcPr>
            <w:tcW w:w="2308" w:type="dxa"/>
          </w:tcPr>
          <w:p w14:paraId="6B9BCAA7" w14:textId="77777777" w:rsidR="00797FBC" w:rsidRPr="00184348" w:rsidRDefault="00797FBC" w:rsidP="00797FBC">
            <w:pPr>
              <w:keepLines/>
              <w:spacing w:before="120" w:after="120"/>
              <w:rPr>
                <w:rFonts w:ascii="Arial" w:hAnsi="Arial" w:cs="Arial"/>
                <w:szCs w:val="22"/>
              </w:rPr>
            </w:pPr>
            <w:r w:rsidRPr="00527FF8">
              <w:rPr>
                <w:rFonts w:ascii="Arial" w:hAnsi="Arial" w:cs="Arial"/>
                <w:szCs w:val="22"/>
              </w:rPr>
              <w:t>Signature</w:t>
            </w:r>
          </w:p>
        </w:tc>
        <w:tc>
          <w:tcPr>
            <w:tcW w:w="6412" w:type="dxa"/>
          </w:tcPr>
          <w:p w14:paraId="52BA657F" w14:textId="77777777" w:rsidR="00797FBC" w:rsidRPr="00184348" w:rsidRDefault="00797FBC" w:rsidP="00797FBC">
            <w:pPr>
              <w:keepLines/>
              <w:spacing w:before="120" w:after="120"/>
              <w:rPr>
                <w:rFonts w:ascii="Arial" w:hAnsi="Arial" w:cs="Arial"/>
                <w:szCs w:val="22"/>
              </w:rPr>
            </w:pPr>
          </w:p>
        </w:tc>
      </w:tr>
      <w:tr w:rsidR="00797FBC" w:rsidRPr="00184348" w14:paraId="7A686A8E" w14:textId="77777777" w:rsidTr="00797FBC">
        <w:trPr>
          <w:cantSplit/>
        </w:trPr>
        <w:tc>
          <w:tcPr>
            <w:tcW w:w="2308" w:type="dxa"/>
          </w:tcPr>
          <w:p w14:paraId="20A3A9A1" w14:textId="77777777" w:rsidR="00797FBC" w:rsidRPr="00184348" w:rsidRDefault="00797FBC" w:rsidP="00797FBC">
            <w:pPr>
              <w:keepLines/>
              <w:spacing w:before="120" w:after="120"/>
              <w:rPr>
                <w:rFonts w:ascii="Arial" w:hAnsi="Arial" w:cs="Arial"/>
                <w:szCs w:val="22"/>
              </w:rPr>
            </w:pPr>
            <w:r w:rsidRPr="00527FF8">
              <w:rPr>
                <w:rFonts w:ascii="Arial" w:hAnsi="Arial" w:cs="Arial"/>
                <w:szCs w:val="22"/>
              </w:rPr>
              <w:t>Date</w:t>
            </w:r>
          </w:p>
        </w:tc>
        <w:tc>
          <w:tcPr>
            <w:tcW w:w="6412" w:type="dxa"/>
          </w:tcPr>
          <w:p w14:paraId="41AF3A9D" w14:textId="6FA34C75" w:rsidR="00797FBC" w:rsidRPr="00184348" w:rsidRDefault="00797FBC" w:rsidP="009D0409">
            <w:pPr>
              <w:keepLines/>
              <w:spacing w:before="120" w:after="120"/>
              <w:rPr>
                <w:rFonts w:ascii="Arial" w:hAnsi="Arial" w:cs="Arial"/>
                <w:szCs w:val="22"/>
              </w:rPr>
            </w:pPr>
          </w:p>
        </w:tc>
      </w:tr>
    </w:tbl>
    <w:p w14:paraId="12CCBB68" w14:textId="77777777" w:rsidR="00797FBC" w:rsidRPr="00184348"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797FBC" w:rsidRPr="00184348" w14:paraId="14829357" w14:textId="77777777" w:rsidTr="00797FBC">
        <w:trPr>
          <w:cantSplit/>
        </w:trPr>
        <w:tc>
          <w:tcPr>
            <w:tcW w:w="8720" w:type="dxa"/>
            <w:gridSpan w:val="2"/>
            <w:tcBorders>
              <w:top w:val="nil"/>
              <w:left w:val="nil"/>
              <w:right w:val="nil"/>
            </w:tcBorders>
          </w:tcPr>
          <w:p w14:paraId="533E34F6" w14:textId="77777777" w:rsidR="00797FBC" w:rsidRPr="00184348" w:rsidRDefault="00797FBC" w:rsidP="00797FBC">
            <w:pPr>
              <w:keepLines/>
              <w:spacing w:before="120" w:after="120"/>
              <w:rPr>
                <w:rFonts w:ascii="Arial" w:hAnsi="Arial" w:cs="Arial"/>
                <w:szCs w:val="22"/>
              </w:rPr>
            </w:pPr>
            <w:r w:rsidRPr="00527FF8">
              <w:rPr>
                <w:rFonts w:ascii="Arial" w:hAnsi="Arial" w:cs="Arial"/>
                <w:szCs w:val="22"/>
              </w:rPr>
              <w:t>For and on behalf of the Authority-</w:t>
            </w:r>
          </w:p>
        </w:tc>
      </w:tr>
      <w:tr w:rsidR="00797FBC" w:rsidRPr="00184348" w14:paraId="545DC658" w14:textId="77777777" w:rsidTr="00797FBC">
        <w:trPr>
          <w:cantSplit/>
        </w:trPr>
        <w:tc>
          <w:tcPr>
            <w:tcW w:w="2308" w:type="dxa"/>
          </w:tcPr>
          <w:p w14:paraId="705B3F81" w14:textId="77777777" w:rsidR="00797FBC" w:rsidRPr="00184348" w:rsidRDefault="00797FBC" w:rsidP="00797FBC">
            <w:pPr>
              <w:keepLines/>
              <w:spacing w:before="120" w:after="120"/>
              <w:rPr>
                <w:rFonts w:ascii="Arial" w:hAnsi="Arial" w:cs="Arial"/>
                <w:szCs w:val="22"/>
              </w:rPr>
            </w:pPr>
            <w:r w:rsidRPr="00527FF8">
              <w:rPr>
                <w:rFonts w:ascii="Arial" w:hAnsi="Arial" w:cs="Arial"/>
                <w:szCs w:val="22"/>
              </w:rPr>
              <w:t>Name and Title</w:t>
            </w:r>
          </w:p>
        </w:tc>
        <w:tc>
          <w:tcPr>
            <w:tcW w:w="6412" w:type="dxa"/>
          </w:tcPr>
          <w:p w14:paraId="77A01BF7" w14:textId="75C64E90" w:rsidR="00797FBC" w:rsidRPr="00184348" w:rsidRDefault="00797FBC" w:rsidP="009D0409">
            <w:pPr>
              <w:keepLines/>
              <w:spacing w:before="120" w:after="120"/>
              <w:rPr>
                <w:rFonts w:ascii="Arial" w:hAnsi="Arial" w:cs="Arial"/>
                <w:szCs w:val="22"/>
              </w:rPr>
            </w:pPr>
          </w:p>
        </w:tc>
      </w:tr>
      <w:tr w:rsidR="00797FBC" w:rsidRPr="00184348" w14:paraId="1BFBDA19" w14:textId="77777777" w:rsidTr="00797FBC">
        <w:trPr>
          <w:cantSplit/>
        </w:trPr>
        <w:tc>
          <w:tcPr>
            <w:tcW w:w="2308" w:type="dxa"/>
          </w:tcPr>
          <w:p w14:paraId="2C8F024D" w14:textId="77777777" w:rsidR="00797FBC" w:rsidRPr="00184348" w:rsidRDefault="00797FBC" w:rsidP="00797FBC">
            <w:pPr>
              <w:keepLines/>
              <w:spacing w:before="120" w:after="120"/>
              <w:rPr>
                <w:rFonts w:ascii="Arial" w:hAnsi="Arial" w:cs="Arial"/>
                <w:szCs w:val="22"/>
              </w:rPr>
            </w:pPr>
            <w:r w:rsidRPr="00527FF8">
              <w:rPr>
                <w:rFonts w:ascii="Arial" w:hAnsi="Arial" w:cs="Arial"/>
                <w:szCs w:val="22"/>
              </w:rPr>
              <w:t>Signature</w:t>
            </w:r>
          </w:p>
        </w:tc>
        <w:tc>
          <w:tcPr>
            <w:tcW w:w="6412" w:type="dxa"/>
          </w:tcPr>
          <w:p w14:paraId="0557FFC5" w14:textId="77777777" w:rsidR="00797FBC" w:rsidRPr="00184348" w:rsidRDefault="00797FBC" w:rsidP="00797FBC">
            <w:pPr>
              <w:keepLines/>
              <w:spacing w:before="120" w:after="120"/>
              <w:rPr>
                <w:rFonts w:ascii="Arial" w:hAnsi="Arial" w:cs="Arial"/>
                <w:szCs w:val="22"/>
              </w:rPr>
            </w:pPr>
          </w:p>
        </w:tc>
      </w:tr>
      <w:tr w:rsidR="00797FBC" w:rsidRPr="00184348" w14:paraId="3151FA8B" w14:textId="77777777" w:rsidTr="00797FBC">
        <w:trPr>
          <w:cantSplit/>
        </w:trPr>
        <w:tc>
          <w:tcPr>
            <w:tcW w:w="2308" w:type="dxa"/>
          </w:tcPr>
          <w:p w14:paraId="27EAA708" w14:textId="77777777" w:rsidR="00797FBC" w:rsidRPr="00184348" w:rsidRDefault="00797FBC" w:rsidP="00797FBC">
            <w:pPr>
              <w:keepLines/>
              <w:spacing w:before="120" w:after="120"/>
              <w:rPr>
                <w:rFonts w:ascii="Arial" w:hAnsi="Arial" w:cs="Arial"/>
                <w:szCs w:val="22"/>
              </w:rPr>
            </w:pPr>
            <w:r w:rsidRPr="00527FF8">
              <w:rPr>
                <w:rFonts w:ascii="Arial" w:hAnsi="Arial" w:cs="Arial"/>
                <w:szCs w:val="22"/>
              </w:rPr>
              <w:t>Date</w:t>
            </w:r>
          </w:p>
        </w:tc>
        <w:tc>
          <w:tcPr>
            <w:tcW w:w="6412" w:type="dxa"/>
          </w:tcPr>
          <w:p w14:paraId="7016AF5A" w14:textId="66B9223B" w:rsidR="00797FBC" w:rsidRPr="00184348" w:rsidRDefault="00797FBC" w:rsidP="00797FBC">
            <w:pPr>
              <w:keepLines/>
              <w:spacing w:before="120" w:after="120"/>
              <w:rPr>
                <w:rFonts w:ascii="Arial" w:hAnsi="Arial" w:cs="Arial"/>
                <w:szCs w:val="22"/>
              </w:rPr>
            </w:pPr>
          </w:p>
        </w:tc>
      </w:tr>
    </w:tbl>
    <w:p w14:paraId="0E01AFB7" w14:textId="77777777" w:rsidR="005C0E39" w:rsidRPr="00823E09" w:rsidRDefault="005C0E39">
      <w:pPr>
        <w:rPr>
          <w:b/>
          <w:color w:val="FF0000"/>
        </w:rPr>
      </w:pPr>
    </w:p>
    <w:sectPr w:rsidR="005C0E39" w:rsidRPr="00823E09" w:rsidSect="00076D22">
      <w:headerReference w:type="default" r:id="rId9"/>
      <w:footerReference w:type="even" r:id="rId10"/>
      <w:footerReference w:type="default" r:id="rId1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25A94" w14:textId="77777777" w:rsidR="00F11E55" w:rsidRDefault="00F11E55" w:rsidP="00994286">
      <w:r>
        <w:separator/>
      </w:r>
    </w:p>
  </w:endnote>
  <w:endnote w:type="continuationSeparator" w:id="0">
    <w:p w14:paraId="324E78E8" w14:textId="77777777" w:rsidR="00F11E55" w:rsidRDefault="00F11E55" w:rsidP="00994286">
      <w:r>
        <w:continuationSeparator/>
      </w:r>
    </w:p>
  </w:endnote>
  <w:endnote w:type="continuationNotice" w:id="1">
    <w:p w14:paraId="023CDDFE" w14:textId="77777777" w:rsidR="00F11E55" w:rsidRDefault="00F11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imes-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E662" w14:textId="77777777" w:rsidR="00F11E55" w:rsidRDefault="00F11E55" w:rsidP="00076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4E0454" w14:textId="77777777" w:rsidR="00F11E55" w:rsidRDefault="00F11E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C3004" w14:textId="77777777" w:rsidR="00F11E55" w:rsidRDefault="00F11E55" w:rsidP="00076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28FC">
      <w:rPr>
        <w:rStyle w:val="PageNumber"/>
        <w:noProof/>
      </w:rPr>
      <w:t>3</w:t>
    </w:r>
    <w:r>
      <w:rPr>
        <w:rStyle w:val="PageNumber"/>
      </w:rPr>
      <w:fldChar w:fldCharType="end"/>
    </w:r>
  </w:p>
  <w:p w14:paraId="5D9266BC" w14:textId="77777777" w:rsidR="00F11E55" w:rsidRDefault="00F11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14868" w14:textId="77777777" w:rsidR="00F11E55" w:rsidRDefault="00F11E55" w:rsidP="00994286">
      <w:r>
        <w:separator/>
      </w:r>
    </w:p>
  </w:footnote>
  <w:footnote w:type="continuationSeparator" w:id="0">
    <w:p w14:paraId="44657711" w14:textId="77777777" w:rsidR="00F11E55" w:rsidRDefault="00F11E55" w:rsidP="00994286">
      <w:r>
        <w:continuationSeparator/>
      </w:r>
    </w:p>
  </w:footnote>
  <w:footnote w:type="continuationNotice" w:id="1">
    <w:p w14:paraId="1D159639" w14:textId="77777777" w:rsidR="00F11E55" w:rsidRDefault="00F11E55"/>
  </w:footnote>
  <w:footnote w:id="2">
    <w:p w14:paraId="7230DAAF" w14:textId="77777777" w:rsidR="00F11E55" w:rsidRDefault="00F11E55" w:rsidP="00FE043A">
      <w:pPr>
        <w:pStyle w:val="FootnoteText"/>
      </w:pPr>
      <w:r>
        <w:rPr>
          <w:rStyle w:val="FootnoteReference"/>
        </w:rPr>
        <w:footnoteRef/>
      </w:r>
      <w:r>
        <w:t xml:space="preserve"> </w:t>
      </w:r>
      <w:hyperlink r:id="rId1" w:history="1">
        <w:r w:rsidRPr="00D9384A">
          <w:rPr>
            <w:rStyle w:val="Hyperlink"/>
          </w:rPr>
          <w:t>http://www.worldbank.org/en/topic/transport/publication/road-safety-management-capacity-review-guidelines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ED944" w14:textId="77777777" w:rsidR="00F11E55" w:rsidRDefault="00F11E55">
    <w:pPr>
      <w:pStyle w:val="Header"/>
    </w:pPr>
    <w:r>
      <w:tab/>
      <w:t xml:space="preserve">               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8F81F"/>
    <w:multiLevelType w:val="hybridMultilevel"/>
    <w:tmpl w:val="9D50FE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43E7D30"/>
    <w:multiLevelType w:val="hybridMultilevel"/>
    <w:tmpl w:val="C416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9053636"/>
    <w:multiLevelType w:val="hybridMultilevel"/>
    <w:tmpl w:val="0B7A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7" w15:restartNumberingAfterBreak="0">
    <w:nsid w:val="12E871C2"/>
    <w:multiLevelType w:val="hybridMultilevel"/>
    <w:tmpl w:val="794E1622"/>
    <w:lvl w:ilvl="0" w:tplc="08090001">
      <w:start w:val="1"/>
      <w:numFmt w:val="bullet"/>
      <w:lvlText w:val=""/>
      <w:lvlJc w:val="left"/>
      <w:pPr>
        <w:ind w:left="720" w:hanging="360"/>
      </w:pPr>
      <w:rPr>
        <w:rFonts w:ascii="Symbol" w:hAnsi="Symbol" w:hint="default"/>
      </w:rPr>
    </w:lvl>
    <w:lvl w:ilvl="1" w:tplc="88FE15C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256A5"/>
    <w:multiLevelType w:val="multilevel"/>
    <w:tmpl w:val="F0581B92"/>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1"/>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7-1"/>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20404"/>
    <w:multiLevelType w:val="hybridMultilevel"/>
    <w:tmpl w:val="9F9254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5F346C"/>
    <w:multiLevelType w:val="hybridMultilevel"/>
    <w:tmpl w:val="C7C8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E0838"/>
    <w:multiLevelType w:val="hybridMultilevel"/>
    <w:tmpl w:val="E5EA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40CEC"/>
    <w:multiLevelType w:val="multilevel"/>
    <w:tmpl w:val="C040FC52"/>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8" w15:restartNumberingAfterBreak="0">
    <w:nsid w:val="37434AEB"/>
    <w:multiLevelType w:val="hybridMultilevel"/>
    <w:tmpl w:val="103AF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0" w15:restartNumberingAfterBreak="0">
    <w:nsid w:val="3DCE58D9"/>
    <w:multiLevelType w:val="hybridMultilevel"/>
    <w:tmpl w:val="90EA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7202D"/>
    <w:multiLevelType w:val="hybridMultilevel"/>
    <w:tmpl w:val="445A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4" w15:restartNumberingAfterBreak="0">
    <w:nsid w:val="59182F1F"/>
    <w:multiLevelType w:val="hybridMultilevel"/>
    <w:tmpl w:val="FB326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040F5"/>
    <w:multiLevelType w:val="hybridMultilevel"/>
    <w:tmpl w:val="7DC2E9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F759F"/>
    <w:multiLevelType w:val="hybridMultilevel"/>
    <w:tmpl w:val="547E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CBE3A53"/>
    <w:multiLevelType w:val="multilevel"/>
    <w:tmpl w:val="4A10B1A8"/>
    <w:lvl w:ilvl="0">
      <w:start w:val="1"/>
      <w:numFmt w:val="decimal"/>
      <w:pStyle w:val="Schedule0"/>
      <w:suff w:val="nothing"/>
      <w:lvlText w:val="Schedule %1"/>
      <w:lvlJc w:val="left"/>
      <w:pPr>
        <w:ind w:left="4678" w:firstLine="0"/>
      </w:pPr>
      <w:rPr>
        <w:rFonts w:cs="Times New Roman" w:hint="default"/>
        <w:b/>
        <w:i w:val="0"/>
        <w:caps/>
        <w:smallCaps w:val="0"/>
        <w:sz w:val="20"/>
        <w:szCs w:val="20"/>
        <w:u w:val="none"/>
      </w:rPr>
    </w:lvl>
    <w:lvl w:ilvl="1">
      <w:start w:val="1"/>
      <w:numFmt w:val="decimal"/>
      <w:lvlRestart w:val="0"/>
      <w:pStyle w:val="Appendix0"/>
      <w:suff w:val="nothing"/>
      <w:lvlText w:val="Appendix %2"/>
      <w:lvlJc w:val="left"/>
      <w:pPr>
        <w:ind w:left="0" w:firstLine="0"/>
      </w:pPr>
      <w:rPr>
        <w:rFonts w:cs="Times New Roman" w:hint="default"/>
        <w:b/>
        <w:i w:val="0"/>
        <w:caps/>
        <w:smallCaps w:val="0"/>
        <w:u w:val="none"/>
      </w:rPr>
    </w:lvl>
    <w:lvl w:ilvl="2">
      <w:start w:val="1"/>
      <w:numFmt w:val="decimal"/>
      <w:pStyle w:val="Part0"/>
      <w:suff w:val="nothing"/>
      <w:lvlText w:val="Part %3"/>
      <w:lvlJc w:val="left"/>
      <w:pPr>
        <w:ind w:left="0" w:firstLine="0"/>
      </w:pPr>
      <w:rPr>
        <w:rFonts w:cs="Times New Roman" w:hint="default"/>
        <w:b/>
        <w:i w:val="0"/>
        <w:caps/>
        <w:smallCaps w:val="0"/>
        <w:u w:val="none"/>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9" w15:restartNumberingAfterBreak="0">
    <w:nsid w:val="643C1BD0"/>
    <w:multiLevelType w:val="hybridMultilevel"/>
    <w:tmpl w:val="4BF45A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6EE22F2E"/>
    <w:multiLevelType w:val="hybridMultilevel"/>
    <w:tmpl w:val="727C7F5A"/>
    <w:lvl w:ilvl="0" w:tplc="E1566374">
      <w:start w:val="1"/>
      <w:numFmt w:val="decimal"/>
      <w:pStyle w:val="DraftingNote"/>
      <w:lvlText w:val="D%1."/>
      <w:lvlJc w:val="left"/>
      <w:pPr>
        <w:tabs>
          <w:tab w:val="num" w:pos="1440"/>
        </w:tabs>
        <w:ind w:left="720" w:hanging="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31B2E8B"/>
    <w:multiLevelType w:val="hybridMultilevel"/>
    <w:tmpl w:val="8BAE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25FB2"/>
    <w:multiLevelType w:val="multilevel"/>
    <w:tmpl w:val="6526D76C"/>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5591E85"/>
    <w:multiLevelType w:val="hybridMultilevel"/>
    <w:tmpl w:val="21DC6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1" w15:restartNumberingAfterBreak="0">
    <w:nsid w:val="7BE9746D"/>
    <w:multiLevelType w:val="hybridMultilevel"/>
    <w:tmpl w:val="8EB2AE92"/>
    <w:lvl w:ilvl="0" w:tplc="71BCB9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211FCA"/>
    <w:multiLevelType w:val="hybridMultilevel"/>
    <w:tmpl w:val="723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3C0F5D"/>
    <w:multiLevelType w:val="hybridMultilevel"/>
    <w:tmpl w:val="4306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33"/>
  </w:num>
  <w:num w:numId="4">
    <w:abstractNumId w:val="16"/>
  </w:num>
  <w:num w:numId="5">
    <w:abstractNumId w:val="3"/>
  </w:num>
  <w:num w:numId="6">
    <w:abstractNumId w:val="19"/>
  </w:num>
  <w:num w:numId="7">
    <w:abstractNumId w:val="32"/>
  </w:num>
  <w:num w:numId="8">
    <w:abstractNumId w:val="23"/>
  </w:num>
  <w:num w:numId="9">
    <w:abstractNumId w:val="27"/>
  </w:num>
  <w:num w:numId="10">
    <w:abstractNumId w:val="40"/>
  </w:num>
  <w:num w:numId="11">
    <w:abstractNumId w:val="15"/>
  </w:num>
  <w:num w:numId="12">
    <w:abstractNumId w:val="4"/>
  </w:num>
  <w:num w:numId="13">
    <w:abstractNumId w:val="1"/>
  </w:num>
  <w:num w:numId="14">
    <w:abstractNumId w:val="22"/>
  </w:num>
  <w:num w:numId="15">
    <w:abstractNumId w:val="17"/>
  </w:num>
  <w:num w:numId="16">
    <w:abstractNumId w:val="9"/>
  </w:num>
  <w:num w:numId="17">
    <w:abstractNumId w:val="11"/>
  </w:num>
  <w:num w:numId="18">
    <w:abstractNumId w:val="31"/>
  </w:num>
  <w:num w:numId="19">
    <w:abstractNumId w:val="8"/>
  </w:num>
  <w:num w:numId="20">
    <w:abstractNumId w:val="34"/>
  </w:num>
  <w:num w:numId="21">
    <w:abstractNumId w:val="30"/>
  </w:num>
  <w:num w:numId="22">
    <w:abstractNumId w:val="35"/>
  </w:num>
  <w:num w:numId="23">
    <w:abstractNumId w:val="28"/>
  </w:num>
  <w:num w:numId="24">
    <w:abstractNumId w:val="37"/>
  </w:num>
  <w:num w:numId="25">
    <w:abstractNumId w:val="14"/>
  </w:num>
  <w:num w:numId="26">
    <w:abstractNumId w:val="20"/>
  </w:num>
  <w:num w:numId="27">
    <w:abstractNumId w:val="43"/>
  </w:num>
  <w:num w:numId="28">
    <w:abstractNumId w:val="0"/>
  </w:num>
  <w:num w:numId="29">
    <w:abstractNumId w:val="38"/>
  </w:num>
  <w:num w:numId="30">
    <w:abstractNumId w:val="36"/>
  </w:num>
  <w:num w:numId="31">
    <w:abstractNumId w:val="21"/>
  </w:num>
  <w:num w:numId="32">
    <w:abstractNumId w:val="24"/>
  </w:num>
  <w:num w:numId="33">
    <w:abstractNumId w:val="18"/>
  </w:num>
  <w:num w:numId="34">
    <w:abstractNumId w:val="29"/>
  </w:num>
  <w:num w:numId="35">
    <w:abstractNumId w:val="10"/>
  </w:num>
  <w:num w:numId="36">
    <w:abstractNumId w:val="25"/>
  </w:num>
  <w:num w:numId="37">
    <w:abstractNumId w:val="12"/>
  </w:num>
  <w:num w:numId="38">
    <w:abstractNumId w:val="42"/>
  </w:num>
  <w:num w:numId="39">
    <w:abstractNumId w:val="5"/>
  </w:num>
  <w:num w:numId="40">
    <w:abstractNumId w:val="7"/>
  </w:num>
  <w:num w:numId="41">
    <w:abstractNumId w:val="41"/>
  </w:num>
  <w:num w:numId="42">
    <w:abstractNumId w:val="13"/>
  </w:num>
  <w:num w:numId="43">
    <w:abstractNumId w:val="2"/>
  </w:num>
  <w:num w:numId="44">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40"/>
    <w:rsid w:val="00001BB9"/>
    <w:rsid w:val="00001EC6"/>
    <w:rsid w:val="00003CFC"/>
    <w:rsid w:val="000115A3"/>
    <w:rsid w:val="000456C7"/>
    <w:rsid w:val="00055098"/>
    <w:rsid w:val="00060D13"/>
    <w:rsid w:val="0006173B"/>
    <w:rsid w:val="00074274"/>
    <w:rsid w:val="00076D22"/>
    <w:rsid w:val="000877C1"/>
    <w:rsid w:val="00087BE9"/>
    <w:rsid w:val="0009074E"/>
    <w:rsid w:val="00094335"/>
    <w:rsid w:val="000C117F"/>
    <w:rsid w:val="000D715D"/>
    <w:rsid w:val="000F1CFB"/>
    <w:rsid w:val="000F6D2F"/>
    <w:rsid w:val="00105FD8"/>
    <w:rsid w:val="001101B6"/>
    <w:rsid w:val="00120056"/>
    <w:rsid w:val="00120ED7"/>
    <w:rsid w:val="00125BE1"/>
    <w:rsid w:val="00156663"/>
    <w:rsid w:val="001609AF"/>
    <w:rsid w:val="0016740C"/>
    <w:rsid w:val="001770F2"/>
    <w:rsid w:val="0019146F"/>
    <w:rsid w:val="00191C3E"/>
    <w:rsid w:val="001C5235"/>
    <w:rsid w:val="001D4F40"/>
    <w:rsid w:val="001E53F1"/>
    <w:rsid w:val="001F5217"/>
    <w:rsid w:val="00214436"/>
    <w:rsid w:val="00230563"/>
    <w:rsid w:val="00247804"/>
    <w:rsid w:val="00253D08"/>
    <w:rsid w:val="00282CCC"/>
    <w:rsid w:val="0028456D"/>
    <w:rsid w:val="002A5C45"/>
    <w:rsid w:val="002B4804"/>
    <w:rsid w:val="002C221E"/>
    <w:rsid w:val="002C720A"/>
    <w:rsid w:val="002C7F97"/>
    <w:rsid w:val="002D3F7B"/>
    <w:rsid w:val="002E1822"/>
    <w:rsid w:val="002E3686"/>
    <w:rsid w:val="003052B3"/>
    <w:rsid w:val="0030601F"/>
    <w:rsid w:val="003113C3"/>
    <w:rsid w:val="00322C40"/>
    <w:rsid w:val="003247A5"/>
    <w:rsid w:val="003401D1"/>
    <w:rsid w:val="00344C26"/>
    <w:rsid w:val="003556D7"/>
    <w:rsid w:val="0036474B"/>
    <w:rsid w:val="0037187E"/>
    <w:rsid w:val="0038111B"/>
    <w:rsid w:val="003A0BEA"/>
    <w:rsid w:val="003B6023"/>
    <w:rsid w:val="003B7941"/>
    <w:rsid w:val="003C3CE0"/>
    <w:rsid w:val="003D1015"/>
    <w:rsid w:val="003D2FF2"/>
    <w:rsid w:val="003D3CBD"/>
    <w:rsid w:val="003F307A"/>
    <w:rsid w:val="00400C4A"/>
    <w:rsid w:val="004036AE"/>
    <w:rsid w:val="00406524"/>
    <w:rsid w:val="00411335"/>
    <w:rsid w:val="004121D2"/>
    <w:rsid w:val="00415F20"/>
    <w:rsid w:val="00417BAA"/>
    <w:rsid w:val="00423545"/>
    <w:rsid w:val="004346DF"/>
    <w:rsid w:val="0044222F"/>
    <w:rsid w:val="00480B94"/>
    <w:rsid w:val="00483097"/>
    <w:rsid w:val="004909A0"/>
    <w:rsid w:val="004C2A8B"/>
    <w:rsid w:val="004E0A41"/>
    <w:rsid w:val="004E2706"/>
    <w:rsid w:val="004E6E36"/>
    <w:rsid w:val="0051256C"/>
    <w:rsid w:val="00514E36"/>
    <w:rsid w:val="00516C10"/>
    <w:rsid w:val="005263AB"/>
    <w:rsid w:val="005314EF"/>
    <w:rsid w:val="005402C6"/>
    <w:rsid w:val="00552D2B"/>
    <w:rsid w:val="00554BD5"/>
    <w:rsid w:val="00563DEC"/>
    <w:rsid w:val="0057603B"/>
    <w:rsid w:val="00577AE2"/>
    <w:rsid w:val="005915C9"/>
    <w:rsid w:val="005A08B6"/>
    <w:rsid w:val="005B73B3"/>
    <w:rsid w:val="005B7AAC"/>
    <w:rsid w:val="005C0E39"/>
    <w:rsid w:val="005D00A9"/>
    <w:rsid w:val="005D2FC6"/>
    <w:rsid w:val="005D4504"/>
    <w:rsid w:val="005E78D1"/>
    <w:rsid w:val="005F7148"/>
    <w:rsid w:val="00601A7E"/>
    <w:rsid w:val="00611CFB"/>
    <w:rsid w:val="00644176"/>
    <w:rsid w:val="00672357"/>
    <w:rsid w:val="006756AA"/>
    <w:rsid w:val="006846A7"/>
    <w:rsid w:val="00686D68"/>
    <w:rsid w:val="006A0CDD"/>
    <w:rsid w:val="006B2160"/>
    <w:rsid w:val="006B2417"/>
    <w:rsid w:val="006C4520"/>
    <w:rsid w:val="006E6EB1"/>
    <w:rsid w:val="006E705A"/>
    <w:rsid w:val="006F50D3"/>
    <w:rsid w:val="0071607C"/>
    <w:rsid w:val="00716564"/>
    <w:rsid w:val="00744B01"/>
    <w:rsid w:val="00746A80"/>
    <w:rsid w:val="00784669"/>
    <w:rsid w:val="0078638D"/>
    <w:rsid w:val="00791BDE"/>
    <w:rsid w:val="00797FBC"/>
    <w:rsid w:val="007C1AE5"/>
    <w:rsid w:val="007D6EA5"/>
    <w:rsid w:val="007E0378"/>
    <w:rsid w:val="008044AA"/>
    <w:rsid w:val="00816C18"/>
    <w:rsid w:val="00823E09"/>
    <w:rsid w:val="00841B36"/>
    <w:rsid w:val="00857C60"/>
    <w:rsid w:val="008615C4"/>
    <w:rsid w:val="00884545"/>
    <w:rsid w:val="008924EC"/>
    <w:rsid w:val="008936E8"/>
    <w:rsid w:val="00895E3D"/>
    <w:rsid w:val="008A0322"/>
    <w:rsid w:val="008A707F"/>
    <w:rsid w:val="008C0274"/>
    <w:rsid w:val="008D0D40"/>
    <w:rsid w:val="008E0A01"/>
    <w:rsid w:val="008E0EDA"/>
    <w:rsid w:val="008E4D4D"/>
    <w:rsid w:val="008F1A9D"/>
    <w:rsid w:val="00913189"/>
    <w:rsid w:val="0091662E"/>
    <w:rsid w:val="00927110"/>
    <w:rsid w:val="009321AC"/>
    <w:rsid w:val="00944E05"/>
    <w:rsid w:val="009520C2"/>
    <w:rsid w:val="00966E2F"/>
    <w:rsid w:val="00990DF7"/>
    <w:rsid w:val="00994286"/>
    <w:rsid w:val="009B47DF"/>
    <w:rsid w:val="009C6622"/>
    <w:rsid w:val="009D0409"/>
    <w:rsid w:val="009D1014"/>
    <w:rsid w:val="009E7E65"/>
    <w:rsid w:val="00A03185"/>
    <w:rsid w:val="00A0472C"/>
    <w:rsid w:val="00A12FC9"/>
    <w:rsid w:val="00A1494A"/>
    <w:rsid w:val="00A32506"/>
    <w:rsid w:val="00A42610"/>
    <w:rsid w:val="00A45893"/>
    <w:rsid w:val="00A4681F"/>
    <w:rsid w:val="00A5314E"/>
    <w:rsid w:val="00A67CB0"/>
    <w:rsid w:val="00AA28FC"/>
    <w:rsid w:val="00AC1F8A"/>
    <w:rsid w:val="00AC5873"/>
    <w:rsid w:val="00AD707B"/>
    <w:rsid w:val="00B054D7"/>
    <w:rsid w:val="00B075E7"/>
    <w:rsid w:val="00B31E5E"/>
    <w:rsid w:val="00B5366C"/>
    <w:rsid w:val="00B55EA7"/>
    <w:rsid w:val="00B801F6"/>
    <w:rsid w:val="00B85265"/>
    <w:rsid w:val="00B901A6"/>
    <w:rsid w:val="00BA4E1F"/>
    <w:rsid w:val="00BF72C3"/>
    <w:rsid w:val="00BF7785"/>
    <w:rsid w:val="00C112DE"/>
    <w:rsid w:val="00C149F1"/>
    <w:rsid w:val="00C50519"/>
    <w:rsid w:val="00CA1DF2"/>
    <w:rsid w:val="00CC1539"/>
    <w:rsid w:val="00CC4F95"/>
    <w:rsid w:val="00CC70F8"/>
    <w:rsid w:val="00CF45DB"/>
    <w:rsid w:val="00D1312F"/>
    <w:rsid w:val="00D149A3"/>
    <w:rsid w:val="00D171A0"/>
    <w:rsid w:val="00D23853"/>
    <w:rsid w:val="00D34B7B"/>
    <w:rsid w:val="00D36F1A"/>
    <w:rsid w:val="00D42C0A"/>
    <w:rsid w:val="00D45398"/>
    <w:rsid w:val="00D55384"/>
    <w:rsid w:val="00D657AD"/>
    <w:rsid w:val="00D9472E"/>
    <w:rsid w:val="00DA1580"/>
    <w:rsid w:val="00DB4126"/>
    <w:rsid w:val="00DF2ED0"/>
    <w:rsid w:val="00E07A6E"/>
    <w:rsid w:val="00E13978"/>
    <w:rsid w:val="00E248BF"/>
    <w:rsid w:val="00E308E0"/>
    <w:rsid w:val="00E41C43"/>
    <w:rsid w:val="00E42F7D"/>
    <w:rsid w:val="00E45861"/>
    <w:rsid w:val="00E47710"/>
    <w:rsid w:val="00E5527A"/>
    <w:rsid w:val="00E83462"/>
    <w:rsid w:val="00E84C06"/>
    <w:rsid w:val="00E8750B"/>
    <w:rsid w:val="00EA187B"/>
    <w:rsid w:val="00EB2DA4"/>
    <w:rsid w:val="00EC4EA3"/>
    <w:rsid w:val="00EC758A"/>
    <w:rsid w:val="00EE0326"/>
    <w:rsid w:val="00EE0C49"/>
    <w:rsid w:val="00EE2905"/>
    <w:rsid w:val="00F04975"/>
    <w:rsid w:val="00F11E55"/>
    <w:rsid w:val="00F27988"/>
    <w:rsid w:val="00F45A33"/>
    <w:rsid w:val="00F47516"/>
    <w:rsid w:val="00F724B3"/>
    <w:rsid w:val="00FC74D8"/>
    <w:rsid w:val="00FD2661"/>
    <w:rsid w:val="00FD4B1C"/>
    <w:rsid w:val="00FE043A"/>
    <w:rsid w:val="00FE1A9E"/>
    <w:rsid w:val="00FE71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38ED0"/>
  <w15:docId w15:val="{B01B5DBA-16A7-4BE9-B641-14473EAC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40"/>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797FBC"/>
    <w:pPr>
      <w:keepNext/>
      <w:overflowPunct/>
      <w:autoSpaceDE/>
      <w:autoSpaceDN/>
      <w:adjustRightInd/>
      <w:spacing w:after="240"/>
      <w:jc w:val="left"/>
      <w:textAlignment w:val="auto"/>
      <w:outlineLvl w:val="0"/>
    </w:pPr>
    <w:rPr>
      <w:rFonts w:ascii="Arial" w:hAnsi="Arial"/>
      <w:b/>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rsid w:val="00797FBC"/>
    <w:pPr>
      <w:keepNext/>
      <w:overflowPunct/>
      <w:autoSpaceDE/>
      <w:autoSpaceDN/>
      <w:adjustRightInd/>
      <w:spacing w:after="240"/>
      <w:jc w:val="left"/>
      <w:textAlignment w:val="auto"/>
      <w:outlineLvl w:val="1"/>
    </w:pPr>
    <w:rPr>
      <w:rFonts w:ascii="Arial Bold" w:hAnsi="Arial Bold"/>
      <w:b/>
      <w:sz w:val="28"/>
      <w:szCs w:val="2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qFormat/>
    <w:rsid w:val="00797FBC"/>
    <w:pPr>
      <w:keepNext/>
      <w:tabs>
        <w:tab w:val="num" w:pos="720"/>
      </w:tabs>
      <w:overflowPunct/>
      <w:autoSpaceDE/>
      <w:autoSpaceDN/>
      <w:adjustRightInd/>
      <w:spacing w:after="240"/>
      <w:ind w:left="720" w:hanging="432"/>
      <w:jc w:val="left"/>
      <w:textAlignment w:val="auto"/>
      <w:outlineLvl w:val="2"/>
    </w:pPr>
    <w:rPr>
      <w:rFonts w:ascii="Arial" w:hAnsi="Arial"/>
      <w:b/>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rsid w:val="00797FBC"/>
    <w:pPr>
      <w:tabs>
        <w:tab w:val="num" w:pos="720"/>
      </w:tabs>
      <w:overflowPunct/>
      <w:autoSpaceDE/>
      <w:autoSpaceDN/>
      <w:adjustRightInd/>
      <w:spacing w:after="240"/>
      <w:ind w:left="864" w:hanging="144"/>
      <w:jc w:val="left"/>
      <w:textAlignment w:val="auto"/>
      <w:outlineLvl w:val="3"/>
    </w:pPr>
    <w:rPr>
      <w:rFonts w:ascii="Arial" w:hAnsi="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797FBC"/>
    <w:pPr>
      <w:tabs>
        <w:tab w:val="num" w:pos="1440"/>
      </w:tabs>
      <w:overflowPunct/>
      <w:autoSpaceDE/>
      <w:autoSpaceDN/>
      <w:adjustRightInd/>
      <w:spacing w:after="240"/>
      <w:ind w:left="1008" w:hanging="432"/>
      <w:jc w:val="left"/>
      <w:textAlignment w:val="auto"/>
      <w:outlineLvl w:val="4"/>
    </w:pPr>
  </w:style>
  <w:style w:type="paragraph" w:styleId="Heading6">
    <w:name w:val="heading 6"/>
    <w:aliases w:val="Heading 6 (Do Not Use),Heading 6(unused),Legal Level 1.,L1 PIP,Heading 6  Appendix Y &amp; Z,Lev 6,H6 DO NOT USE,Bullet list,PA Appendix,H6,H61,PR14"/>
    <w:basedOn w:val="Normal"/>
    <w:next w:val="Normal"/>
    <w:link w:val="Heading6Char"/>
    <w:autoRedefine/>
    <w:qFormat/>
    <w:rsid w:val="00797FBC"/>
    <w:pPr>
      <w:keepNext/>
      <w:tabs>
        <w:tab w:val="num" w:pos="2160"/>
      </w:tabs>
      <w:overflowPunct/>
      <w:autoSpaceDE/>
      <w:autoSpaceDN/>
      <w:adjustRightInd/>
      <w:spacing w:after="240"/>
      <w:ind w:left="1152" w:hanging="432"/>
      <w:jc w:val="left"/>
      <w:textAlignment w:val="auto"/>
      <w:outlineLvl w:val="5"/>
    </w:pPr>
    <w:rPr>
      <w:rFonts w:ascii="Arial" w:hAnsi="Arial"/>
      <w:color w:val="000000"/>
    </w:rPr>
  </w:style>
  <w:style w:type="paragraph" w:styleId="Heading7">
    <w:name w:val="heading 7"/>
    <w:aliases w:val="Heading 7 (Do Not Use),Heading 7(unused),Legal Level 1.1.,L2 PIP,Lev 7,H7DO NOT USE,PA Appendix Major"/>
    <w:basedOn w:val="Normal"/>
    <w:next w:val="Normal"/>
    <w:link w:val="Heading7Char"/>
    <w:qFormat/>
    <w:rsid w:val="00797FBC"/>
    <w:pPr>
      <w:keepNext/>
      <w:tabs>
        <w:tab w:val="num" w:pos="2880"/>
      </w:tabs>
      <w:overflowPunct/>
      <w:autoSpaceDE/>
      <w:autoSpaceDN/>
      <w:adjustRightInd/>
      <w:spacing w:after="120"/>
      <w:ind w:left="1296" w:hanging="288"/>
      <w:jc w:val="left"/>
      <w:textAlignment w:val="auto"/>
      <w:outlineLvl w:val="6"/>
    </w:pPr>
    <w:rPr>
      <w:rFonts w:ascii="Arial" w:hAnsi="Arial"/>
      <w:b/>
      <w:color w:val="000000"/>
      <w:szCs w:val="24"/>
    </w:rPr>
  </w:style>
  <w:style w:type="paragraph" w:styleId="Heading8">
    <w:name w:val="heading 8"/>
    <w:aliases w:val="Heading 8 (Do Not Use),Legal Level 1.1.1.,Lev 8,h8 DO NOT USE,PA Appendix Minor"/>
    <w:basedOn w:val="Normal"/>
    <w:next w:val="Normal"/>
    <w:link w:val="Heading8Char"/>
    <w:autoRedefine/>
    <w:uiPriority w:val="99"/>
    <w:qFormat/>
    <w:rsid w:val="00797FBC"/>
    <w:pPr>
      <w:keepNext/>
      <w:pageBreakBefore/>
      <w:tabs>
        <w:tab w:val="num" w:pos="3600"/>
      </w:tabs>
      <w:overflowPunct/>
      <w:autoSpaceDE/>
      <w:autoSpaceDN/>
      <w:adjustRightInd/>
      <w:spacing w:after="240"/>
      <w:ind w:left="1440" w:hanging="432"/>
      <w:jc w:val="left"/>
      <w:textAlignment w:val="auto"/>
      <w:outlineLvl w:val="7"/>
    </w:pPr>
    <w:rPr>
      <w:rFonts w:ascii="Arial" w:hAnsi="Arial"/>
      <w:b/>
      <w:sz w:val="24"/>
      <w:szCs w:val="28"/>
    </w:rPr>
  </w:style>
  <w:style w:type="paragraph" w:styleId="Heading9">
    <w:name w:val="heading 9"/>
    <w:aliases w:val="Heading 9 (Do Not Use),Heading 9 (defunct),Legal Level 1.1.1.1.,Lev 9,h9 DO NOT USE,App Heading,Titre 10,App1"/>
    <w:basedOn w:val="Normal"/>
    <w:link w:val="Heading9Char"/>
    <w:uiPriority w:val="99"/>
    <w:qFormat/>
    <w:rsid w:val="00797FBC"/>
    <w:pPr>
      <w:tabs>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584" w:hanging="144"/>
      <w:jc w:val="left"/>
      <w:textAlignment w:val="auto"/>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22C40"/>
  </w:style>
  <w:style w:type="character" w:customStyle="1" w:styleId="EndnoteTextChar">
    <w:name w:val="Endnote Text Char"/>
    <w:basedOn w:val="DefaultParagraphFont"/>
    <w:link w:val="EndnoteText"/>
    <w:semiHidden/>
    <w:rsid w:val="00322C40"/>
    <w:rPr>
      <w:rFonts w:ascii="Times New Roman" w:eastAsia="Times New Roman" w:hAnsi="Times New Roman" w:cs="Times New Roman"/>
      <w:szCs w:val="20"/>
    </w:rPr>
  </w:style>
  <w:style w:type="paragraph" w:customStyle="1" w:styleId="SchHead">
    <w:name w:val="SchHead"/>
    <w:basedOn w:val="Normal"/>
    <w:next w:val="Normal"/>
    <w:rsid w:val="00322C40"/>
    <w:pPr>
      <w:spacing w:after="240" w:line="360" w:lineRule="auto"/>
      <w:jc w:val="center"/>
    </w:pPr>
    <w:rPr>
      <w:b/>
      <w:caps/>
    </w:rPr>
  </w:style>
  <w:style w:type="paragraph" w:customStyle="1" w:styleId="MarginText">
    <w:name w:val="Margin Text"/>
    <w:basedOn w:val="BodyText"/>
    <w:link w:val="MarginTextChar"/>
    <w:rsid w:val="00322C40"/>
    <w:pPr>
      <w:spacing w:after="240" w:line="360" w:lineRule="auto"/>
    </w:pPr>
  </w:style>
  <w:style w:type="paragraph" w:styleId="BodyText">
    <w:name w:val="Body Text"/>
    <w:basedOn w:val="Normal"/>
    <w:link w:val="BodyTextChar"/>
    <w:unhideWhenUsed/>
    <w:rsid w:val="00322C40"/>
    <w:pPr>
      <w:spacing w:after="120"/>
    </w:pPr>
  </w:style>
  <w:style w:type="character" w:customStyle="1" w:styleId="BodyTextChar">
    <w:name w:val="Body Text Char"/>
    <w:basedOn w:val="DefaultParagraphFont"/>
    <w:link w:val="BodyText"/>
    <w:rsid w:val="00322C40"/>
    <w:rPr>
      <w:rFonts w:ascii="Times New Roman" w:eastAsia="Times New Roman" w:hAnsi="Times New Roman" w:cs="Times New Roman"/>
      <w:szCs w:val="20"/>
    </w:rPr>
  </w:style>
  <w:style w:type="paragraph" w:styleId="ListParagraph">
    <w:name w:val="List Paragraph"/>
    <w:basedOn w:val="Normal"/>
    <w:uiPriority w:val="99"/>
    <w:qFormat/>
    <w:rsid w:val="00823E09"/>
    <w:pPr>
      <w:ind w:left="720"/>
      <w:contextualSpacing/>
    </w:pPr>
  </w:style>
  <w:style w:type="paragraph" w:styleId="BalloonText">
    <w:name w:val="Balloon Text"/>
    <w:basedOn w:val="Normal"/>
    <w:link w:val="BalloonTextChar"/>
    <w:semiHidden/>
    <w:unhideWhenUsed/>
    <w:rsid w:val="00823E09"/>
    <w:rPr>
      <w:rFonts w:ascii="Tahoma" w:hAnsi="Tahoma" w:cs="Tahoma"/>
      <w:sz w:val="16"/>
      <w:szCs w:val="16"/>
    </w:rPr>
  </w:style>
  <w:style w:type="character" w:customStyle="1" w:styleId="BalloonTextChar">
    <w:name w:val="Balloon Text Char"/>
    <w:basedOn w:val="DefaultParagraphFont"/>
    <w:link w:val="BalloonText"/>
    <w:semiHidden/>
    <w:rsid w:val="00823E09"/>
    <w:rPr>
      <w:rFonts w:ascii="Tahoma" w:eastAsia="Times New Roman" w:hAnsi="Tahoma" w:cs="Tahoma"/>
      <w:sz w:val="16"/>
      <w:szCs w:val="16"/>
    </w:rPr>
  </w:style>
  <w:style w:type="paragraph" w:styleId="BodyText2">
    <w:name w:val="Body Text 2"/>
    <w:basedOn w:val="Normal"/>
    <w:link w:val="BodyText2Char"/>
    <w:unhideWhenUsed/>
    <w:rsid w:val="005C0E39"/>
    <w:pPr>
      <w:spacing w:after="120" w:line="480" w:lineRule="auto"/>
    </w:pPr>
  </w:style>
  <w:style w:type="character" w:customStyle="1" w:styleId="BodyText2Char">
    <w:name w:val="Body Text 2 Char"/>
    <w:basedOn w:val="DefaultParagraphFont"/>
    <w:link w:val="BodyText2"/>
    <w:rsid w:val="005C0E39"/>
    <w:rPr>
      <w:rFonts w:ascii="Times New Roman" w:eastAsia="Times New Roman" w:hAnsi="Times New Roman" w:cs="Times New Roman"/>
      <w:szCs w:val="20"/>
    </w:rPr>
  </w:style>
  <w:style w:type="paragraph" w:customStyle="1" w:styleId="ScheduleLevel1">
    <w:name w:val="Schedule Level 1"/>
    <w:basedOn w:val="Normal"/>
    <w:rsid w:val="005C0E39"/>
    <w:pPr>
      <w:numPr>
        <w:numId w:val="1"/>
      </w:numPr>
      <w:overflowPunct/>
      <w:autoSpaceDE/>
      <w:autoSpaceDN/>
      <w:adjustRightInd/>
      <w:spacing w:after="240"/>
      <w:textAlignment w:val="auto"/>
    </w:pPr>
    <w:rPr>
      <w:rFonts w:ascii="Arial" w:hAnsi="Arial"/>
    </w:rPr>
  </w:style>
  <w:style w:type="paragraph" w:customStyle="1" w:styleId="ScheduleLevel3">
    <w:name w:val="Schedule Level 3"/>
    <w:basedOn w:val="Normal"/>
    <w:rsid w:val="005C0E39"/>
    <w:pPr>
      <w:numPr>
        <w:ilvl w:val="2"/>
        <w:numId w:val="1"/>
      </w:numPr>
      <w:overflowPunct/>
      <w:autoSpaceDE/>
      <w:autoSpaceDN/>
      <w:adjustRightInd/>
      <w:spacing w:after="240"/>
      <w:textAlignment w:val="auto"/>
    </w:pPr>
    <w:rPr>
      <w:rFonts w:ascii="Arial" w:hAnsi="Arial"/>
    </w:rPr>
  </w:style>
  <w:style w:type="paragraph" w:customStyle="1" w:styleId="ScheduleLevel4">
    <w:name w:val="Schedule Level 4"/>
    <w:basedOn w:val="Normal"/>
    <w:rsid w:val="005C0E39"/>
    <w:pPr>
      <w:numPr>
        <w:ilvl w:val="3"/>
        <w:numId w:val="1"/>
      </w:numPr>
      <w:overflowPunct/>
      <w:autoSpaceDE/>
      <w:autoSpaceDN/>
      <w:adjustRightInd/>
      <w:spacing w:after="240"/>
      <w:textAlignment w:val="auto"/>
    </w:pPr>
    <w:rPr>
      <w:rFonts w:ascii="Arial" w:hAnsi="Arial"/>
    </w:rPr>
  </w:style>
  <w:style w:type="paragraph" w:customStyle="1" w:styleId="ScheduleLevel5">
    <w:name w:val="Schedule Level 5"/>
    <w:basedOn w:val="Normal"/>
    <w:rsid w:val="005C0E39"/>
    <w:pPr>
      <w:numPr>
        <w:ilvl w:val="4"/>
        <w:numId w:val="1"/>
      </w:numPr>
      <w:overflowPunct/>
      <w:autoSpaceDE/>
      <w:autoSpaceDN/>
      <w:adjustRightInd/>
      <w:spacing w:after="240"/>
      <w:textAlignment w:val="auto"/>
    </w:pPr>
    <w:rPr>
      <w:rFonts w:ascii="Arial" w:hAnsi="Arial"/>
    </w:rPr>
  </w:style>
  <w:style w:type="paragraph" w:customStyle="1" w:styleId="ScheduleLevel6">
    <w:name w:val="Schedule Level 6"/>
    <w:basedOn w:val="Normal"/>
    <w:rsid w:val="005C0E39"/>
    <w:pPr>
      <w:numPr>
        <w:ilvl w:val="5"/>
        <w:numId w:val="1"/>
      </w:numPr>
      <w:overflowPunct/>
      <w:autoSpaceDE/>
      <w:autoSpaceDN/>
      <w:adjustRightInd/>
      <w:spacing w:after="240"/>
      <w:textAlignment w:val="auto"/>
    </w:pPr>
    <w:rPr>
      <w:rFonts w:ascii="Arial" w:hAnsi="Arial"/>
    </w:rPr>
  </w:style>
  <w:style w:type="paragraph" w:customStyle="1" w:styleId="ScheduleLevel7">
    <w:name w:val="Schedule Level 7"/>
    <w:basedOn w:val="Normal"/>
    <w:rsid w:val="005C0E39"/>
    <w:pPr>
      <w:numPr>
        <w:ilvl w:val="6"/>
        <w:numId w:val="1"/>
      </w:numPr>
      <w:overflowPunct/>
      <w:autoSpaceDE/>
      <w:autoSpaceDN/>
      <w:adjustRightInd/>
      <w:spacing w:after="240"/>
      <w:textAlignment w:val="auto"/>
    </w:pPr>
    <w:rPr>
      <w:rFonts w:ascii="Arial" w:hAnsi="Arial"/>
    </w:rPr>
  </w:style>
  <w:style w:type="paragraph" w:customStyle="1" w:styleId="ScheduleLevel8">
    <w:name w:val="Schedule Level 8"/>
    <w:basedOn w:val="Normal"/>
    <w:rsid w:val="005C0E39"/>
    <w:pPr>
      <w:numPr>
        <w:ilvl w:val="7"/>
        <w:numId w:val="1"/>
      </w:numPr>
      <w:overflowPunct/>
      <w:autoSpaceDE/>
      <w:autoSpaceDN/>
      <w:adjustRightInd/>
      <w:spacing w:after="240"/>
      <w:textAlignment w:val="auto"/>
    </w:pPr>
    <w:rPr>
      <w:rFonts w:ascii="Arial" w:hAnsi="Arial"/>
    </w:rPr>
  </w:style>
  <w:style w:type="paragraph" w:customStyle="1" w:styleId="ScheduleLevel9">
    <w:name w:val="Schedule Level 9"/>
    <w:basedOn w:val="Normal"/>
    <w:rsid w:val="005C0E39"/>
    <w:pPr>
      <w:numPr>
        <w:ilvl w:val="8"/>
        <w:numId w:val="1"/>
      </w:numPr>
      <w:overflowPunct/>
      <w:autoSpaceDE/>
      <w:autoSpaceDN/>
      <w:adjustRightInd/>
      <w:spacing w:after="240"/>
      <w:textAlignment w:val="auto"/>
    </w:pPr>
    <w:rPr>
      <w:rFonts w:ascii="Arial" w:hAnsi="Arial"/>
    </w:rPr>
  </w:style>
  <w:style w:type="paragraph" w:customStyle="1" w:styleId="Level1">
    <w:name w:val="Level 1"/>
    <w:basedOn w:val="Normal"/>
    <w:uiPriority w:val="99"/>
    <w:rsid w:val="006E705A"/>
    <w:pPr>
      <w:numPr>
        <w:numId w:val="2"/>
      </w:numPr>
      <w:overflowPunct/>
      <w:autoSpaceDE/>
      <w:autoSpaceDN/>
      <w:adjustRightInd/>
      <w:spacing w:after="240"/>
      <w:textAlignment w:val="auto"/>
    </w:pPr>
    <w:rPr>
      <w:rFonts w:ascii="Arial" w:hAnsi="Arial"/>
    </w:rPr>
  </w:style>
  <w:style w:type="paragraph" w:customStyle="1" w:styleId="Level2">
    <w:name w:val="Level 2"/>
    <w:basedOn w:val="Normal"/>
    <w:uiPriority w:val="99"/>
    <w:rsid w:val="006E705A"/>
    <w:pPr>
      <w:numPr>
        <w:ilvl w:val="1"/>
        <w:numId w:val="2"/>
      </w:numPr>
      <w:overflowPunct/>
      <w:autoSpaceDE/>
      <w:autoSpaceDN/>
      <w:adjustRightInd/>
      <w:spacing w:after="240"/>
      <w:textAlignment w:val="auto"/>
    </w:pPr>
    <w:rPr>
      <w:rFonts w:ascii="Arial" w:hAnsi="Arial"/>
      <w:szCs w:val="22"/>
    </w:rPr>
  </w:style>
  <w:style w:type="paragraph" w:customStyle="1" w:styleId="Level3">
    <w:name w:val="Level 3"/>
    <w:basedOn w:val="Normal"/>
    <w:uiPriority w:val="99"/>
    <w:rsid w:val="006E705A"/>
    <w:pPr>
      <w:numPr>
        <w:ilvl w:val="2"/>
        <w:numId w:val="2"/>
      </w:numPr>
      <w:overflowPunct/>
      <w:autoSpaceDE/>
      <w:autoSpaceDN/>
      <w:adjustRightInd/>
      <w:spacing w:after="240"/>
      <w:textAlignment w:val="auto"/>
    </w:pPr>
    <w:rPr>
      <w:rFonts w:ascii="Arial" w:hAnsi="Arial"/>
    </w:rPr>
  </w:style>
  <w:style w:type="paragraph" w:customStyle="1" w:styleId="Level4">
    <w:name w:val="Level 4"/>
    <w:basedOn w:val="Normal"/>
    <w:uiPriority w:val="99"/>
    <w:rsid w:val="006E705A"/>
    <w:pPr>
      <w:numPr>
        <w:ilvl w:val="3"/>
        <w:numId w:val="2"/>
      </w:numPr>
      <w:overflowPunct/>
      <w:autoSpaceDE/>
      <w:autoSpaceDN/>
      <w:adjustRightInd/>
      <w:spacing w:after="240"/>
      <w:textAlignment w:val="auto"/>
    </w:pPr>
    <w:rPr>
      <w:rFonts w:ascii="Arial" w:hAnsi="Arial"/>
    </w:rPr>
  </w:style>
  <w:style w:type="paragraph" w:customStyle="1" w:styleId="Level5">
    <w:name w:val="Level 5"/>
    <w:basedOn w:val="Normal"/>
    <w:uiPriority w:val="99"/>
    <w:rsid w:val="006E705A"/>
    <w:pPr>
      <w:numPr>
        <w:ilvl w:val="4"/>
        <w:numId w:val="2"/>
      </w:numPr>
      <w:overflowPunct/>
      <w:autoSpaceDE/>
      <w:autoSpaceDN/>
      <w:adjustRightInd/>
      <w:spacing w:after="240"/>
      <w:textAlignment w:val="auto"/>
    </w:pPr>
    <w:rPr>
      <w:rFonts w:ascii="Arial" w:hAnsi="Arial"/>
    </w:rPr>
  </w:style>
  <w:style w:type="paragraph" w:customStyle="1" w:styleId="Level6">
    <w:name w:val="Level 6"/>
    <w:basedOn w:val="Normal"/>
    <w:uiPriority w:val="99"/>
    <w:rsid w:val="006E705A"/>
    <w:pPr>
      <w:numPr>
        <w:ilvl w:val="5"/>
        <w:numId w:val="2"/>
      </w:numPr>
      <w:overflowPunct/>
      <w:autoSpaceDE/>
      <w:autoSpaceDN/>
      <w:adjustRightInd/>
      <w:spacing w:after="240"/>
      <w:textAlignment w:val="auto"/>
    </w:pPr>
    <w:rPr>
      <w:rFonts w:ascii="Arial" w:hAnsi="Arial"/>
    </w:rPr>
  </w:style>
  <w:style w:type="paragraph" w:customStyle="1" w:styleId="Level7">
    <w:name w:val="Level 7"/>
    <w:basedOn w:val="Normal"/>
    <w:rsid w:val="006E705A"/>
    <w:pPr>
      <w:numPr>
        <w:ilvl w:val="6"/>
        <w:numId w:val="2"/>
      </w:numPr>
      <w:overflowPunct/>
      <w:autoSpaceDE/>
      <w:autoSpaceDN/>
      <w:adjustRightInd/>
      <w:spacing w:after="240"/>
      <w:textAlignment w:val="auto"/>
    </w:pPr>
    <w:rPr>
      <w:rFonts w:ascii="Arial" w:hAnsi="Arial"/>
    </w:rPr>
  </w:style>
  <w:style w:type="paragraph" w:customStyle="1" w:styleId="Level8">
    <w:name w:val="Level 8"/>
    <w:basedOn w:val="Normal"/>
    <w:rsid w:val="006E705A"/>
    <w:pPr>
      <w:numPr>
        <w:ilvl w:val="7"/>
        <w:numId w:val="2"/>
      </w:numPr>
      <w:overflowPunct/>
      <w:autoSpaceDE/>
      <w:autoSpaceDN/>
      <w:adjustRightInd/>
      <w:spacing w:after="240"/>
      <w:textAlignment w:val="auto"/>
    </w:pPr>
    <w:rPr>
      <w:rFonts w:ascii="Arial" w:hAnsi="Arial"/>
    </w:rPr>
  </w:style>
  <w:style w:type="paragraph" w:customStyle="1" w:styleId="Level9">
    <w:name w:val="Level 9"/>
    <w:basedOn w:val="Normal"/>
    <w:rsid w:val="006E705A"/>
    <w:pPr>
      <w:numPr>
        <w:ilvl w:val="8"/>
        <w:numId w:val="2"/>
      </w:numPr>
      <w:overflowPunct/>
      <w:autoSpaceDE/>
      <w:autoSpaceDN/>
      <w:adjustRightInd/>
      <w:spacing w:after="240"/>
      <w:textAlignment w:val="auto"/>
    </w:pPr>
    <w:rPr>
      <w:rFonts w:ascii="Arial" w:hAnsi="Arial"/>
    </w:rPr>
  </w:style>
  <w:style w:type="paragraph" w:styleId="Header">
    <w:name w:val="header"/>
    <w:basedOn w:val="Normal"/>
    <w:link w:val="HeaderChar"/>
    <w:unhideWhenUsed/>
    <w:rsid w:val="00994286"/>
    <w:pPr>
      <w:tabs>
        <w:tab w:val="center" w:pos="4513"/>
        <w:tab w:val="right" w:pos="9026"/>
      </w:tabs>
    </w:pPr>
  </w:style>
  <w:style w:type="character" w:customStyle="1" w:styleId="HeaderChar">
    <w:name w:val="Header Char"/>
    <w:basedOn w:val="DefaultParagraphFont"/>
    <w:link w:val="Header"/>
    <w:rsid w:val="00994286"/>
    <w:rPr>
      <w:rFonts w:ascii="Times New Roman" w:eastAsia="Times New Roman" w:hAnsi="Times New Roman" w:cs="Times New Roman"/>
      <w:szCs w:val="20"/>
    </w:rPr>
  </w:style>
  <w:style w:type="paragraph" w:styleId="Footer">
    <w:name w:val="footer"/>
    <w:basedOn w:val="Normal"/>
    <w:link w:val="FooterChar"/>
    <w:uiPriority w:val="99"/>
    <w:unhideWhenUsed/>
    <w:rsid w:val="00994286"/>
    <w:pPr>
      <w:tabs>
        <w:tab w:val="center" w:pos="4513"/>
        <w:tab w:val="right" w:pos="9026"/>
      </w:tabs>
    </w:pPr>
  </w:style>
  <w:style w:type="character" w:customStyle="1" w:styleId="FooterChar">
    <w:name w:val="Footer Char"/>
    <w:basedOn w:val="DefaultParagraphFont"/>
    <w:link w:val="Footer"/>
    <w:uiPriority w:val="99"/>
    <w:rsid w:val="00994286"/>
    <w:rPr>
      <w:rFonts w:ascii="Times New Roman" w:eastAsia="Times New Roman" w:hAnsi="Times New Roman" w:cs="Times New Roman"/>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97FBC"/>
    <w:rPr>
      <w:rFonts w:ascii="Arial" w:eastAsia="Times New Roman" w:hAnsi="Arial" w:cs="Times New Roman"/>
      <w:b/>
      <w:sz w:val="24"/>
      <w:szCs w:val="24"/>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97FBC"/>
    <w:rPr>
      <w:rFonts w:ascii="Arial Bold" w:eastAsia="Times New Roman" w:hAnsi="Arial Bold" w:cs="Times New Roman"/>
      <w:b/>
      <w:sz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97FBC"/>
    <w:rPr>
      <w:rFonts w:ascii="Arial" w:eastAsia="Times New Roman" w:hAnsi="Arial" w:cs="Times New Roman"/>
      <w:b/>
      <w:sz w:val="20"/>
      <w:szCs w:val="20"/>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797FBC"/>
    <w:rPr>
      <w:rFonts w:ascii="Arial" w:eastAsia="Times New Roman" w:hAnsi="Arial" w:cs="Times New Roman"/>
      <w:sz w:val="20"/>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97FBC"/>
    <w:rPr>
      <w:rFonts w:ascii="Times New Roman" w:eastAsia="Times New Roman" w:hAnsi="Times New Roman" w:cs="Times New Roman"/>
      <w:szCs w:val="20"/>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97FBC"/>
    <w:rPr>
      <w:rFonts w:ascii="Arial" w:eastAsia="Times New Roman" w:hAnsi="Arial" w:cs="Times New Roman"/>
      <w:color w:val="000000"/>
      <w:szCs w:val="2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97FBC"/>
    <w:rPr>
      <w:rFonts w:ascii="Arial" w:eastAsia="Times New Roman" w:hAnsi="Arial" w:cs="Times New Roman"/>
      <w:b/>
      <w:color w:val="000000"/>
      <w:szCs w:val="24"/>
    </w:rPr>
  </w:style>
  <w:style w:type="character" w:customStyle="1" w:styleId="Heading8Char">
    <w:name w:val="Heading 8 Char"/>
    <w:aliases w:val="Heading 8 (Do Not Use) Char,Legal Level 1.1.1. Char,Lev 8 Char,h8 DO NOT USE Char,PA Appendix Minor Char"/>
    <w:basedOn w:val="DefaultParagraphFont"/>
    <w:link w:val="Heading8"/>
    <w:rsid w:val="00797FBC"/>
    <w:rPr>
      <w:rFonts w:ascii="Arial" w:eastAsia="Times New Roman" w:hAnsi="Arial" w:cs="Times New Roman"/>
      <w:b/>
      <w:sz w:val="24"/>
      <w:szCs w:val="28"/>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97FBC"/>
    <w:rPr>
      <w:rFonts w:ascii="Arial" w:eastAsia="Times New Roman" w:hAnsi="Times New Roman" w:cs="Times New Roman"/>
      <w:b/>
      <w:color w:val="000000"/>
      <w:sz w:val="28"/>
      <w:szCs w:val="20"/>
    </w:rPr>
  </w:style>
  <w:style w:type="paragraph" w:customStyle="1" w:styleId="BodyText1">
    <w:name w:val="Body Text 1"/>
    <w:basedOn w:val="BodyText"/>
    <w:rsid w:val="00797FBC"/>
    <w:pPr>
      <w:overflowPunct/>
      <w:autoSpaceDE/>
      <w:autoSpaceDN/>
      <w:adjustRightInd/>
      <w:spacing w:after="240"/>
      <w:ind w:left="720"/>
      <w:jc w:val="left"/>
      <w:textAlignment w:val="auto"/>
    </w:pPr>
  </w:style>
  <w:style w:type="paragraph" w:customStyle="1" w:styleId="Definition3">
    <w:name w:val="Definition 3"/>
    <w:basedOn w:val="BodyText"/>
    <w:rsid w:val="00797FBC"/>
    <w:pPr>
      <w:numPr>
        <w:ilvl w:val="3"/>
        <w:numId w:val="10"/>
      </w:numPr>
      <w:overflowPunct/>
      <w:autoSpaceDE/>
      <w:autoSpaceDN/>
      <w:adjustRightInd/>
      <w:spacing w:after="240"/>
      <w:jc w:val="left"/>
      <w:textAlignment w:val="auto"/>
    </w:pPr>
  </w:style>
  <w:style w:type="paragraph" w:customStyle="1" w:styleId="BodyText4">
    <w:name w:val="Body Text 4"/>
    <w:basedOn w:val="BodyText"/>
    <w:rsid w:val="00797FBC"/>
    <w:pPr>
      <w:overflowPunct/>
      <w:autoSpaceDE/>
      <w:autoSpaceDN/>
      <w:adjustRightInd/>
      <w:spacing w:after="240"/>
      <w:ind w:left="2160"/>
      <w:jc w:val="left"/>
      <w:textAlignment w:val="auto"/>
    </w:pPr>
  </w:style>
  <w:style w:type="paragraph" w:customStyle="1" w:styleId="Definition4">
    <w:name w:val="Definition 4"/>
    <w:basedOn w:val="BodyText"/>
    <w:rsid w:val="00797FBC"/>
    <w:pPr>
      <w:numPr>
        <w:ilvl w:val="4"/>
        <w:numId w:val="10"/>
      </w:numPr>
      <w:overflowPunct/>
      <w:autoSpaceDE/>
      <w:autoSpaceDN/>
      <w:adjustRightInd/>
      <w:spacing w:after="240"/>
      <w:jc w:val="left"/>
      <w:textAlignment w:val="auto"/>
    </w:pPr>
  </w:style>
  <w:style w:type="paragraph" w:customStyle="1" w:styleId="Definition">
    <w:name w:val="Definition"/>
    <w:basedOn w:val="BodyText"/>
    <w:rsid w:val="00797FBC"/>
    <w:pPr>
      <w:numPr>
        <w:numId w:val="10"/>
      </w:numPr>
      <w:overflowPunct/>
      <w:autoSpaceDE/>
      <w:autoSpaceDN/>
      <w:adjustRightInd/>
      <w:spacing w:after="240"/>
      <w:jc w:val="left"/>
      <w:textAlignment w:val="auto"/>
    </w:pPr>
    <w:rPr>
      <w:rFonts w:ascii="Arial" w:hAnsi="Arial"/>
    </w:rPr>
  </w:style>
  <w:style w:type="character" w:styleId="PageNumber">
    <w:name w:val="page number"/>
    <w:basedOn w:val="DefaultParagraphFont"/>
    <w:rsid w:val="00797FBC"/>
    <w:rPr>
      <w:rFonts w:ascii="Arial" w:hAnsi="Arial" w:cs="Arial"/>
      <w:color w:val="auto"/>
      <w:sz w:val="20"/>
    </w:rPr>
  </w:style>
  <w:style w:type="paragraph" w:styleId="E-mailSignature">
    <w:name w:val="E-mail Signature"/>
    <w:basedOn w:val="Normal"/>
    <w:link w:val="E-mailSignatureChar"/>
    <w:semiHidden/>
    <w:rsid w:val="00797FBC"/>
    <w:pPr>
      <w:overflowPunct/>
      <w:autoSpaceDE/>
      <w:autoSpaceDN/>
      <w:adjustRightInd/>
      <w:spacing w:after="240"/>
      <w:jc w:val="left"/>
      <w:textAlignment w:val="auto"/>
    </w:pPr>
  </w:style>
  <w:style w:type="character" w:customStyle="1" w:styleId="E-mailSignatureChar">
    <w:name w:val="E-mail Signature Char"/>
    <w:basedOn w:val="DefaultParagraphFont"/>
    <w:link w:val="E-mailSignature"/>
    <w:semiHidden/>
    <w:rsid w:val="00797FBC"/>
    <w:rPr>
      <w:rFonts w:ascii="Times New Roman" w:eastAsia="Times New Roman" w:hAnsi="Times New Roman" w:cs="Times New Roman"/>
      <w:szCs w:val="20"/>
    </w:rPr>
  </w:style>
  <w:style w:type="paragraph" w:customStyle="1" w:styleId="Part">
    <w:name w:val="Part"/>
    <w:basedOn w:val="BodyText"/>
    <w:next w:val="BodyText"/>
    <w:rsid w:val="00797FBC"/>
    <w:pPr>
      <w:keepNext/>
      <w:numPr>
        <w:ilvl w:val="2"/>
        <w:numId w:val="15"/>
      </w:numPr>
      <w:overflowPunct/>
      <w:autoSpaceDE/>
      <w:autoSpaceDN/>
      <w:adjustRightInd/>
      <w:spacing w:after="240"/>
      <w:jc w:val="left"/>
      <w:textAlignment w:val="auto"/>
      <w:outlineLvl w:val="0"/>
    </w:pPr>
    <w:rPr>
      <w:rFonts w:ascii="Arial" w:hAnsi="Arial"/>
      <w:b/>
      <w:sz w:val="24"/>
      <w:szCs w:val="24"/>
    </w:rPr>
  </w:style>
  <w:style w:type="paragraph" w:customStyle="1" w:styleId="Sch1Heading">
    <w:name w:val="Sch 1 Heading"/>
    <w:basedOn w:val="BodyText"/>
    <w:next w:val="Sch2Number"/>
    <w:rsid w:val="00797FBC"/>
    <w:pPr>
      <w:keepNext/>
      <w:numPr>
        <w:ilvl w:val="3"/>
        <w:numId w:val="15"/>
      </w:numPr>
      <w:overflowPunct/>
      <w:autoSpaceDE/>
      <w:autoSpaceDN/>
      <w:adjustRightInd/>
      <w:spacing w:after="240"/>
      <w:jc w:val="left"/>
      <w:textAlignment w:val="auto"/>
    </w:pPr>
    <w:rPr>
      <w:rFonts w:ascii="Arial" w:hAnsi="Arial"/>
      <w:b/>
    </w:rPr>
  </w:style>
  <w:style w:type="paragraph" w:customStyle="1" w:styleId="Sch2Number">
    <w:name w:val="Sch 2 Number"/>
    <w:basedOn w:val="BodyText"/>
    <w:rsid w:val="00797FBC"/>
    <w:pPr>
      <w:numPr>
        <w:ilvl w:val="4"/>
        <w:numId w:val="15"/>
      </w:numPr>
      <w:overflowPunct/>
      <w:autoSpaceDE/>
      <w:autoSpaceDN/>
      <w:adjustRightInd/>
      <w:spacing w:after="240"/>
      <w:jc w:val="left"/>
      <w:textAlignment w:val="auto"/>
    </w:pPr>
  </w:style>
  <w:style w:type="paragraph" w:customStyle="1" w:styleId="Sch3Number">
    <w:name w:val="Sch 3 Number"/>
    <w:basedOn w:val="BodyText"/>
    <w:rsid w:val="00797FBC"/>
    <w:pPr>
      <w:numPr>
        <w:ilvl w:val="5"/>
        <w:numId w:val="15"/>
      </w:numPr>
      <w:overflowPunct/>
      <w:autoSpaceDE/>
      <w:autoSpaceDN/>
      <w:adjustRightInd/>
      <w:spacing w:after="240"/>
      <w:jc w:val="left"/>
      <w:textAlignment w:val="auto"/>
    </w:pPr>
  </w:style>
  <w:style w:type="paragraph" w:styleId="BlockText">
    <w:name w:val="Block Text"/>
    <w:basedOn w:val="Normal"/>
    <w:semiHidden/>
    <w:rsid w:val="00797FBC"/>
    <w:pPr>
      <w:overflowPunct/>
      <w:autoSpaceDE/>
      <w:autoSpaceDN/>
      <w:adjustRightInd/>
      <w:spacing w:after="240"/>
      <w:ind w:left="720" w:right="720"/>
      <w:jc w:val="left"/>
      <w:textAlignment w:val="auto"/>
    </w:pPr>
    <w:rPr>
      <w:color w:val="000000"/>
    </w:rPr>
  </w:style>
  <w:style w:type="paragraph" w:customStyle="1" w:styleId="Sch4Number">
    <w:name w:val="Sch 4 Number"/>
    <w:basedOn w:val="BodyText"/>
    <w:rsid w:val="00797FBC"/>
    <w:pPr>
      <w:numPr>
        <w:ilvl w:val="6"/>
        <w:numId w:val="15"/>
      </w:numPr>
      <w:overflowPunct/>
      <w:autoSpaceDE/>
      <w:autoSpaceDN/>
      <w:adjustRightInd/>
      <w:spacing w:after="240"/>
      <w:jc w:val="left"/>
      <w:textAlignment w:val="auto"/>
    </w:pPr>
  </w:style>
  <w:style w:type="paragraph" w:styleId="TOC1">
    <w:name w:val="toc 1"/>
    <w:basedOn w:val="Normal"/>
    <w:next w:val="Normal"/>
    <w:uiPriority w:val="39"/>
    <w:qFormat/>
    <w:rsid w:val="00797FBC"/>
    <w:pPr>
      <w:tabs>
        <w:tab w:val="right" w:leader="dot" w:pos="8784"/>
      </w:tabs>
      <w:overflowPunct/>
      <w:autoSpaceDE/>
      <w:autoSpaceDN/>
      <w:adjustRightInd/>
      <w:spacing w:before="60" w:after="60"/>
      <w:ind w:left="1440" w:hanging="720"/>
      <w:contextualSpacing/>
      <w:jc w:val="left"/>
      <w:textAlignment w:val="auto"/>
    </w:pPr>
    <w:rPr>
      <w:noProof/>
    </w:rPr>
  </w:style>
  <w:style w:type="paragraph" w:styleId="TOC2">
    <w:name w:val="toc 2"/>
    <w:basedOn w:val="Normal"/>
    <w:next w:val="Normal"/>
    <w:uiPriority w:val="39"/>
    <w:qFormat/>
    <w:rsid w:val="00797FBC"/>
    <w:pPr>
      <w:tabs>
        <w:tab w:val="right" w:leader="dot" w:pos="8789"/>
      </w:tabs>
      <w:overflowPunct/>
      <w:autoSpaceDE/>
      <w:autoSpaceDN/>
      <w:adjustRightInd/>
      <w:spacing w:before="60" w:after="60"/>
      <w:ind w:left="1440" w:hanging="1440"/>
      <w:contextualSpacing/>
      <w:jc w:val="left"/>
      <w:textAlignment w:val="auto"/>
    </w:pPr>
    <w:rPr>
      <w:noProof/>
    </w:rPr>
  </w:style>
  <w:style w:type="paragraph" w:styleId="TOC3">
    <w:name w:val="toc 3"/>
    <w:basedOn w:val="Normal"/>
    <w:next w:val="Normal"/>
    <w:uiPriority w:val="39"/>
    <w:qFormat/>
    <w:rsid w:val="00797FBC"/>
    <w:pPr>
      <w:tabs>
        <w:tab w:val="left" w:pos="1440"/>
        <w:tab w:val="right" w:leader="dot" w:pos="8784"/>
      </w:tabs>
      <w:overflowPunct/>
      <w:autoSpaceDE/>
      <w:autoSpaceDN/>
      <w:adjustRightInd/>
      <w:spacing w:before="60" w:after="60"/>
      <w:ind w:left="1440" w:hanging="720"/>
      <w:contextualSpacing/>
      <w:jc w:val="left"/>
      <w:textAlignment w:val="auto"/>
    </w:pPr>
    <w:rPr>
      <w:noProof/>
    </w:rPr>
  </w:style>
  <w:style w:type="character" w:styleId="Hyperlink">
    <w:name w:val="Hyperlink"/>
    <w:uiPriority w:val="99"/>
    <w:rsid w:val="00797FBC"/>
    <w:rPr>
      <w:color w:val="D31145"/>
      <w:szCs w:val="22"/>
    </w:rPr>
  </w:style>
  <w:style w:type="character" w:styleId="FollowedHyperlink">
    <w:name w:val="FollowedHyperlink"/>
    <w:basedOn w:val="Hyperlink"/>
    <w:semiHidden/>
    <w:rsid w:val="00797FBC"/>
    <w:rPr>
      <w:rFonts w:ascii="Times New Roman" w:hAnsi="Times New Roman"/>
      <w:color w:val="CA0B25"/>
      <w:sz w:val="22"/>
      <w:szCs w:val="22"/>
      <w:u w:val="none"/>
    </w:rPr>
  </w:style>
  <w:style w:type="paragraph" w:customStyle="1" w:styleId="Parties1">
    <w:name w:val="Parties 1"/>
    <w:basedOn w:val="BodyText"/>
    <w:rsid w:val="00797FBC"/>
    <w:pPr>
      <w:numPr>
        <w:numId w:val="14"/>
      </w:numPr>
      <w:overflowPunct/>
      <w:autoSpaceDE/>
      <w:autoSpaceDN/>
      <w:adjustRightInd/>
      <w:spacing w:after="240"/>
      <w:jc w:val="left"/>
      <w:textAlignment w:val="auto"/>
    </w:pPr>
  </w:style>
  <w:style w:type="paragraph" w:customStyle="1" w:styleId="Background1">
    <w:name w:val="Background 1"/>
    <w:basedOn w:val="BodyText"/>
    <w:rsid w:val="00797FBC"/>
    <w:pPr>
      <w:numPr>
        <w:numId w:val="7"/>
      </w:numPr>
      <w:overflowPunct/>
      <w:autoSpaceDE/>
      <w:autoSpaceDN/>
      <w:adjustRightInd/>
      <w:spacing w:after="240"/>
      <w:jc w:val="left"/>
      <w:textAlignment w:val="auto"/>
    </w:pPr>
  </w:style>
  <w:style w:type="character" w:customStyle="1" w:styleId="Def">
    <w:name w:val="Def"/>
    <w:basedOn w:val="DefaultParagraphFont"/>
    <w:semiHidden/>
    <w:rsid w:val="00797FBC"/>
    <w:rPr>
      <w:b/>
      <w:color w:val="000000"/>
      <w:sz w:val="22"/>
    </w:rPr>
  </w:style>
  <w:style w:type="paragraph" w:customStyle="1" w:styleId="IntroHeading">
    <w:name w:val="Intro Heading"/>
    <w:basedOn w:val="BodyText"/>
    <w:next w:val="BodyText"/>
    <w:rsid w:val="00797FBC"/>
    <w:pPr>
      <w:overflowPunct/>
      <w:autoSpaceDE/>
      <w:autoSpaceDN/>
      <w:adjustRightInd/>
      <w:spacing w:after="240"/>
      <w:jc w:val="left"/>
      <w:textAlignment w:val="auto"/>
    </w:pPr>
    <w:rPr>
      <w:rFonts w:ascii="Arial" w:hAnsi="Arial"/>
      <w:b/>
      <w:sz w:val="24"/>
      <w:szCs w:val="24"/>
    </w:rPr>
  </w:style>
  <w:style w:type="numbering" w:styleId="111111">
    <w:name w:val="Outline List 2"/>
    <w:basedOn w:val="NoList"/>
    <w:semiHidden/>
    <w:rsid w:val="00797FBC"/>
  </w:style>
  <w:style w:type="paragraph" w:customStyle="1" w:styleId="XExecution">
    <w:name w:val="X Execution"/>
    <w:basedOn w:val="Normal"/>
    <w:rsid w:val="00797FBC"/>
    <w:pPr>
      <w:tabs>
        <w:tab w:val="left" w:pos="0"/>
        <w:tab w:val="left" w:pos="3544"/>
      </w:tabs>
      <w:overflowPunct/>
      <w:autoSpaceDE/>
      <w:autoSpaceDN/>
      <w:adjustRightInd/>
      <w:spacing w:after="240"/>
      <w:ind w:right="459"/>
      <w:jc w:val="left"/>
      <w:textAlignment w:val="auto"/>
    </w:pPr>
    <w:rPr>
      <w:color w:val="000000"/>
    </w:rPr>
  </w:style>
  <w:style w:type="paragraph" w:customStyle="1" w:styleId="Comments">
    <w:name w:val="Comments"/>
    <w:basedOn w:val="Normal"/>
    <w:semiHidden/>
    <w:rsid w:val="00797FBC"/>
    <w:pPr>
      <w:overflowPunct/>
      <w:autoSpaceDE/>
      <w:autoSpaceDN/>
      <w:adjustRightInd/>
      <w:spacing w:after="240"/>
      <w:ind w:left="284"/>
      <w:jc w:val="left"/>
      <w:textAlignment w:val="auto"/>
    </w:pPr>
    <w:rPr>
      <w:i/>
    </w:rPr>
  </w:style>
  <w:style w:type="paragraph" w:customStyle="1" w:styleId="CoverDate">
    <w:name w:val="Cover Date"/>
    <w:basedOn w:val="BodyText"/>
    <w:next w:val="CoverText"/>
    <w:rsid w:val="00797FBC"/>
    <w:pPr>
      <w:tabs>
        <w:tab w:val="left" w:pos="3600"/>
      </w:tabs>
      <w:overflowPunct/>
      <w:autoSpaceDE/>
      <w:autoSpaceDN/>
      <w:adjustRightInd/>
      <w:spacing w:after="240"/>
      <w:jc w:val="center"/>
      <w:textAlignment w:val="auto"/>
    </w:pPr>
    <w:rPr>
      <w:rFonts w:ascii="Arial" w:hAnsi="Arial"/>
      <w:b/>
      <w:sz w:val="24"/>
      <w:szCs w:val="22"/>
    </w:rPr>
  </w:style>
  <w:style w:type="paragraph" w:customStyle="1" w:styleId="CoverText">
    <w:name w:val="Cover Text"/>
    <w:basedOn w:val="BodyText"/>
    <w:rsid w:val="00797FBC"/>
    <w:pPr>
      <w:overflowPunct/>
      <w:autoSpaceDE/>
      <w:autoSpaceDN/>
      <w:adjustRightInd/>
      <w:spacing w:after="240"/>
      <w:jc w:val="center"/>
      <w:textAlignment w:val="auto"/>
    </w:pPr>
  </w:style>
  <w:style w:type="character" w:customStyle="1" w:styleId="DefinitionTerm">
    <w:name w:val="Definition Term"/>
    <w:basedOn w:val="DefaultParagraphFont"/>
    <w:rsid w:val="00797FBC"/>
    <w:rPr>
      <w:rFonts w:ascii="Arial Bold" w:hAnsi="Arial Bold"/>
      <w:b/>
      <w:color w:val="auto"/>
      <w:sz w:val="22"/>
    </w:rPr>
  </w:style>
  <w:style w:type="paragraph" w:customStyle="1" w:styleId="NewPage">
    <w:name w:val="New Page"/>
    <w:basedOn w:val="Normal"/>
    <w:semiHidden/>
    <w:rsid w:val="00797FBC"/>
    <w:pPr>
      <w:pageBreakBefore/>
      <w:overflowPunct/>
      <w:autoSpaceDE/>
      <w:autoSpaceDN/>
      <w:adjustRightInd/>
      <w:spacing w:after="240"/>
      <w:jc w:val="left"/>
      <w:textAlignment w:val="auto"/>
    </w:pPr>
  </w:style>
  <w:style w:type="paragraph" w:customStyle="1" w:styleId="FrontInformation">
    <w:name w:val="FrontInformation"/>
    <w:autoRedefine/>
    <w:semiHidden/>
    <w:rsid w:val="00797FBC"/>
    <w:pPr>
      <w:spacing w:after="240" w:line="360" w:lineRule="auto"/>
    </w:pPr>
    <w:rPr>
      <w:rFonts w:ascii="Arial" w:eastAsia="Times New Roman" w:hAnsi="Arial" w:cs="Times New Roman"/>
      <w:color w:val="000000"/>
      <w:sz w:val="20"/>
      <w:szCs w:val="20"/>
    </w:rPr>
  </w:style>
  <w:style w:type="character" w:customStyle="1" w:styleId="defitem">
    <w:name w:val="defitem"/>
    <w:basedOn w:val="DefaultParagraphFont"/>
    <w:semiHidden/>
    <w:rsid w:val="00797FBC"/>
    <w:rPr>
      <w:color w:val="000000"/>
      <w:sz w:val="24"/>
    </w:rPr>
  </w:style>
  <w:style w:type="character" w:customStyle="1" w:styleId="smallcaps">
    <w:name w:val="smallcaps"/>
    <w:semiHidden/>
    <w:rsid w:val="00797FBC"/>
    <w:rPr>
      <w:b/>
      <w:smallCaps/>
    </w:rPr>
  </w:style>
  <w:style w:type="paragraph" w:customStyle="1" w:styleId="Sch1Number">
    <w:name w:val="Sch 1 Number"/>
    <w:basedOn w:val="Sch1Heading"/>
    <w:rsid w:val="00797FBC"/>
    <w:pPr>
      <w:keepNext w:val="0"/>
      <w:numPr>
        <w:ilvl w:val="0"/>
        <w:numId w:val="0"/>
      </w:numPr>
    </w:pPr>
    <w:rPr>
      <w:rFonts w:ascii="Times New Roman" w:hAnsi="Times New Roman"/>
      <w:b w:val="0"/>
    </w:rPr>
  </w:style>
  <w:style w:type="paragraph" w:customStyle="1" w:styleId="Sch2Heading">
    <w:name w:val="Sch 2 Heading"/>
    <w:basedOn w:val="Sch2Number"/>
    <w:next w:val="Sch3Number"/>
    <w:rsid w:val="00797FBC"/>
    <w:pPr>
      <w:keepNext/>
      <w:numPr>
        <w:ilvl w:val="0"/>
        <w:numId w:val="0"/>
      </w:numPr>
    </w:pPr>
    <w:rPr>
      <w:rFonts w:ascii="Arial" w:hAnsi="Arial"/>
      <w:b/>
    </w:rPr>
  </w:style>
  <w:style w:type="paragraph" w:customStyle="1" w:styleId="Testimonium">
    <w:name w:val="Testimonium"/>
    <w:basedOn w:val="Normal"/>
    <w:semiHidden/>
    <w:rsid w:val="00797FBC"/>
    <w:pPr>
      <w:overflowPunct/>
      <w:autoSpaceDE/>
      <w:autoSpaceDN/>
      <w:adjustRightInd/>
      <w:spacing w:after="240"/>
      <w:jc w:val="left"/>
      <w:textAlignment w:val="auto"/>
    </w:pPr>
  </w:style>
  <w:style w:type="paragraph" w:customStyle="1" w:styleId="Appendix">
    <w:name w:val="Appendix"/>
    <w:basedOn w:val="BodyText"/>
    <w:next w:val="BodyText"/>
    <w:rsid w:val="00797FBC"/>
    <w:pPr>
      <w:pageBreakBefore/>
      <w:numPr>
        <w:numId w:val="6"/>
      </w:numPr>
      <w:overflowPunct/>
      <w:autoSpaceDE/>
      <w:autoSpaceDN/>
      <w:adjustRightInd/>
      <w:spacing w:after="240"/>
      <w:jc w:val="left"/>
      <w:textAlignment w:val="auto"/>
    </w:pPr>
    <w:rPr>
      <w:rFonts w:ascii="Arial" w:hAnsi="Arial"/>
      <w:b/>
      <w:sz w:val="24"/>
    </w:rPr>
  </w:style>
  <w:style w:type="paragraph" w:styleId="CommentText">
    <w:name w:val="annotation text"/>
    <w:basedOn w:val="Normal"/>
    <w:link w:val="CommentTextChar"/>
    <w:uiPriority w:val="99"/>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color w:val="000000"/>
      <w:sz w:val="20"/>
    </w:rPr>
  </w:style>
  <w:style w:type="character" w:customStyle="1" w:styleId="CommentTextChar">
    <w:name w:val="Comment Text Char"/>
    <w:basedOn w:val="DefaultParagraphFont"/>
    <w:link w:val="CommentText"/>
    <w:uiPriority w:val="99"/>
    <w:semiHidden/>
    <w:rsid w:val="00797FBC"/>
    <w:rPr>
      <w:rFonts w:ascii="Times New Roman" w:eastAsia="Times New Roman" w:hAnsi="Times New Roman" w:cs="Times New Roman"/>
      <w:color w:val="000000"/>
      <w:sz w:val="20"/>
      <w:szCs w:val="20"/>
    </w:rPr>
  </w:style>
  <w:style w:type="paragraph" w:customStyle="1" w:styleId="CoverDocumentTitle">
    <w:name w:val="Cover Document Title"/>
    <w:basedOn w:val="BodyText"/>
    <w:next w:val="CoverText"/>
    <w:rsid w:val="00797FBC"/>
    <w:pPr>
      <w:overflowPunct/>
      <w:autoSpaceDE/>
      <w:autoSpaceDN/>
      <w:adjustRightInd/>
      <w:spacing w:after="240"/>
      <w:jc w:val="center"/>
      <w:textAlignment w:val="auto"/>
    </w:pPr>
    <w:rPr>
      <w:rFonts w:ascii="Arial" w:hAnsi="Arial"/>
      <w:b/>
      <w:sz w:val="28"/>
      <w:lang w:eastAsia="en-GB"/>
    </w:rPr>
  </w:style>
  <w:style w:type="paragraph" w:customStyle="1" w:styleId="SubSchedule">
    <w:name w:val="Sub Schedule"/>
    <w:basedOn w:val="BodyText"/>
    <w:next w:val="BodyText"/>
    <w:rsid w:val="00797FBC"/>
    <w:pPr>
      <w:numPr>
        <w:ilvl w:val="1"/>
        <w:numId w:val="15"/>
      </w:numPr>
      <w:overflowPunct/>
      <w:autoSpaceDE/>
      <w:autoSpaceDN/>
      <w:adjustRightInd/>
      <w:spacing w:after="240"/>
      <w:jc w:val="left"/>
      <w:textAlignment w:val="auto"/>
    </w:pPr>
    <w:rPr>
      <w:rFonts w:ascii="Arial" w:hAnsi="Arial"/>
      <w:b/>
      <w:sz w:val="24"/>
    </w:rPr>
  </w:style>
  <w:style w:type="paragraph" w:customStyle="1" w:styleId="HeadingTitle">
    <w:name w:val="HeadingTitle"/>
    <w:basedOn w:val="Normal"/>
    <w:rsid w:val="00797FBC"/>
    <w:pPr>
      <w:overflowPunct/>
      <w:autoSpaceDE/>
      <w:autoSpaceDN/>
      <w:adjustRightInd/>
      <w:spacing w:after="240"/>
      <w:contextualSpacing/>
      <w:jc w:val="left"/>
      <w:textAlignment w:val="auto"/>
    </w:pPr>
    <w:rPr>
      <w:rFonts w:ascii="Arial" w:hAnsi="Arial"/>
      <w:b/>
      <w:sz w:val="24"/>
    </w:rPr>
  </w:style>
  <w:style w:type="paragraph" w:customStyle="1" w:styleId="Background2">
    <w:name w:val="Background 2"/>
    <w:basedOn w:val="BodyText"/>
    <w:rsid w:val="00797FBC"/>
    <w:pPr>
      <w:numPr>
        <w:ilvl w:val="1"/>
        <w:numId w:val="7"/>
      </w:numPr>
      <w:overflowPunct/>
      <w:autoSpaceDE/>
      <w:autoSpaceDN/>
      <w:adjustRightInd/>
      <w:spacing w:after="240"/>
      <w:jc w:val="left"/>
      <w:textAlignment w:val="auto"/>
    </w:pPr>
  </w:style>
  <w:style w:type="paragraph" w:customStyle="1" w:styleId="NormalSpaced">
    <w:name w:val="NormalSpaced"/>
    <w:basedOn w:val="Normal"/>
    <w:next w:val="Normal"/>
    <w:semiHidden/>
    <w:rsid w:val="00797FBC"/>
    <w:pPr>
      <w:overflowPunct/>
      <w:autoSpaceDE/>
      <w:autoSpaceDN/>
      <w:adjustRightInd/>
      <w:spacing w:after="240"/>
      <w:jc w:val="left"/>
      <w:textAlignment w:val="auto"/>
    </w:pPr>
  </w:style>
  <w:style w:type="paragraph" w:customStyle="1" w:styleId="Bullet">
    <w:name w:val="Bullet"/>
    <w:basedOn w:val="Normal"/>
    <w:semiHidden/>
    <w:rsid w:val="00797FBC"/>
    <w:pPr>
      <w:numPr>
        <w:numId w:val="8"/>
      </w:numPr>
      <w:overflowPunct/>
      <w:autoSpaceDE/>
      <w:autoSpaceDN/>
      <w:adjustRightInd/>
      <w:spacing w:after="120"/>
      <w:jc w:val="left"/>
      <w:textAlignment w:val="auto"/>
    </w:pPr>
  </w:style>
  <w:style w:type="paragraph" w:customStyle="1" w:styleId="Bullet2">
    <w:name w:val="Bullet2"/>
    <w:basedOn w:val="Normal"/>
    <w:semiHidden/>
    <w:rsid w:val="00797FBC"/>
    <w:pPr>
      <w:numPr>
        <w:ilvl w:val="1"/>
        <w:numId w:val="8"/>
      </w:numPr>
      <w:overflowPunct/>
      <w:autoSpaceDE/>
      <w:autoSpaceDN/>
      <w:adjustRightInd/>
      <w:spacing w:after="120"/>
      <w:jc w:val="left"/>
      <w:textAlignment w:val="auto"/>
    </w:pPr>
  </w:style>
  <w:style w:type="paragraph" w:customStyle="1" w:styleId="Bullet3">
    <w:name w:val="Bullet3"/>
    <w:basedOn w:val="Normal"/>
    <w:semiHidden/>
    <w:rsid w:val="00797FBC"/>
    <w:pPr>
      <w:tabs>
        <w:tab w:val="num" w:pos="720"/>
      </w:tabs>
      <w:overflowPunct/>
      <w:autoSpaceDE/>
      <w:autoSpaceDN/>
      <w:adjustRightInd/>
      <w:spacing w:after="240"/>
      <w:ind w:left="720" w:hanging="360"/>
      <w:jc w:val="left"/>
      <w:textAlignment w:val="auto"/>
    </w:pPr>
  </w:style>
  <w:style w:type="paragraph" w:customStyle="1" w:styleId="NormalCell">
    <w:name w:val="NormalCell"/>
    <w:basedOn w:val="Normal"/>
    <w:semiHidden/>
    <w:rsid w:val="00797FBC"/>
    <w:pPr>
      <w:overflowPunct/>
      <w:autoSpaceDE/>
      <w:autoSpaceDN/>
      <w:adjustRightInd/>
      <w:spacing w:after="240"/>
      <w:jc w:val="left"/>
      <w:textAlignment w:val="auto"/>
    </w:pPr>
  </w:style>
  <w:style w:type="paragraph" w:customStyle="1" w:styleId="NormalSmall">
    <w:name w:val="NormalSmall"/>
    <w:basedOn w:val="NormalCell"/>
    <w:semiHidden/>
    <w:rsid w:val="00797FBC"/>
    <w:rPr>
      <w:sz w:val="16"/>
    </w:rPr>
  </w:style>
  <w:style w:type="paragraph" w:customStyle="1" w:styleId="BulletSmall">
    <w:name w:val="Bullet Small"/>
    <w:basedOn w:val="Bullet"/>
    <w:semiHidden/>
    <w:rsid w:val="00797FBC"/>
    <w:pPr>
      <w:numPr>
        <w:numId w:val="0"/>
      </w:numPr>
    </w:pPr>
    <w:rPr>
      <w:sz w:val="16"/>
    </w:rPr>
  </w:style>
  <w:style w:type="paragraph" w:customStyle="1" w:styleId="Headlinedivider">
    <w:name w:val="Headline divider"/>
    <w:basedOn w:val="Normal"/>
    <w:semiHidden/>
    <w:rsid w:val="00797FBC"/>
    <w:pPr>
      <w:pBdr>
        <w:bottom w:val="single" w:sz="6" w:space="1" w:color="auto"/>
      </w:pBdr>
      <w:overflowPunct/>
      <w:autoSpaceDE/>
      <w:autoSpaceDN/>
      <w:adjustRightInd/>
      <w:spacing w:after="240"/>
      <w:jc w:val="left"/>
      <w:textAlignment w:val="auto"/>
    </w:pPr>
  </w:style>
  <w:style w:type="paragraph" w:styleId="ListNumber">
    <w:name w:val="List Number"/>
    <w:basedOn w:val="Normal"/>
    <w:semiHidden/>
    <w:rsid w:val="00797FBC"/>
    <w:pPr>
      <w:tabs>
        <w:tab w:val="num" w:pos="360"/>
      </w:tabs>
      <w:overflowPunct/>
      <w:autoSpaceDE/>
      <w:autoSpaceDN/>
      <w:adjustRightInd/>
      <w:spacing w:after="240"/>
      <w:jc w:val="left"/>
      <w:textAlignment w:val="auto"/>
    </w:pPr>
  </w:style>
  <w:style w:type="paragraph" w:styleId="MacroText">
    <w:name w:val="macro"/>
    <w:basedOn w:val="Normal"/>
    <w:link w:val="MacroTextChar"/>
    <w:semiHidden/>
    <w:rsid w:val="00797FBC"/>
    <w:pPr>
      <w:overflowPunct/>
      <w:autoSpaceDE/>
      <w:autoSpaceDN/>
      <w:adjustRightInd/>
      <w:spacing w:after="240" w:line="200" w:lineRule="atLeast"/>
      <w:jc w:val="left"/>
      <w:textAlignment w:val="auto"/>
    </w:pPr>
    <w:rPr>
      <w:rFonts w:ascii="Courier New"/>
      <w:color w:val="000000"/>
      <w:sz w:val="24"/>
    </w:rPr>
  </w:style>
  <w:style w:type="character" w:customStyle="1" w:styleId="MacroTextChar">
    <w:name w:val="Macro Text Char"/>
    <w:basedOn w:val="DefaultParagraphFont"/>
    <w:link w:val="MacroText"/>
    <w:semiHidden/>
    <w:rsid w:val="00797FBC"/>
    <w:rPr>
      <w:rFonts w:ascii="Courier New" w:eastAsia="Times New Roman" w:hAnsi="Times New Roman" w:cs="Times New Roman"/>
      <w:color w:val="000000"/>
      <w:sz w:val="24"/>
      <w:szCs w:val="20"/>
    </w:rPr>
  </w:style>
  <w:style w:type="paragraph" w:styleId="BodyText3">
    <w:name w:val="Body Text 3"/>
    <w:basedOn w:val="BodyText"/>
    <w:link w:val="BodyText3Char"/>
    <w:rsid w:val="00797FBC"/>
    <w:pPr>
      <w:overflowPunct/>
      <w:autoSpaceDE/>
      <w:autoSpaceDN/>
      <w:adjustRightInd/>
      <w:spacing w:after="240"/>
      <w:ind w:left="1440"/>
      <w:jc w:val="left"/>
      <w:textAlignment w:val="auto"/>
    </w:pPr>
  </w:style>
  <w:style w:type="character" w:customStyle="1" w:styleId="BodyText3Char">
    <w:name w:val="Body Text 3 Char"/>
    <w:basedOn w:val="DefaultParagraphFont"/>
    <w:link w:val="BodyText3"/>
    <w:rsid w:val="00797FBC"/>
    <w:rPr>
      <w:rFonts w:ascii="Times New Roman" w:eastAsia="Times New Roman" w:hAnsi="Times New Roman" w:cs="Times New Roman"/>
      <w:szCs w:val="20"/>
    </w:rPr>
  </w:style>
  <w:style w:type="paragraph" w:styleId="BodyTextFirstIndent">
    <w:name w:val="Body Text First Indent"/>
    <w:basedOn w:val="Normal"/>
    <w:link w:val="BodyTextFirstIndent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firstLine="210"/>
      <w:jc w:val="left"/>
      <w:textAlignment w:val="auto"/>
    </w:pPr>
    <w:rPr>
      <w:color w:val="000000"/>
    </w:rPr>
  </w:style>
  <w:style w:type="character" w:customStyle="1" w:styleId="BodyTextFirstIndentChar">
    <w:name w:val="Body Text First Indent Char"/>
    <w:basedOn w:val="BodyTextChar"/>
    <w:link w:val="BodyTextFirstIndent"/>
    <w:semiHidden/>
    <w:rsid w:val="00797FBC"/>
    <w:rPr>
      <w:rFonts w:ascii="Times New Roman" w:eastAsia="Times New Roman" w:hAnsi="Times New Roman" w:cs="Times New Roman"/>
      <w:color w:val="000000"/>
      <w:szCs w:val="20"/>
    </w:rPr>
  </w:style>
  <w:style w:type="paragraph" w:styleId="BodyTextIndent">
    <w:name w:val="Body Text Indent"/>
    <w:basedOn w:val="Normal"/>
    <w:link w:val="BodyTextIndent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Cs w:val="22"/>
    </w:rPr>
  </w:style>
  <w:style w:type="character" w:customStyle="1" w:styleId="BodyTextIndentChar">
    <w:name w:val="Body Text Indent Char"/>
    <w:basedOn w:val="DefaultParagraphFont"/>
    <w:link w:val="BodyTextIndent"/>
    <w:semiHidden/>
    <w:rsid w:val="00797FBC"/>
    <w:rPr>
      <w:rFonts w:ascii="Times New Roman" w:eastAsia="Times New Roman" w:hAnsi="Times New Roman" w:cs="Times New Roman"/>
      <w:color w:val="000000"/>
    </w:rPr>
  </w:style>
  <w:style w:type="paragraph" w:styleId="BodyTextFirstIndent2">
    <w:name w:val="Body Text First Indent 2"/>
    <w:basedOn w:val="Normal"/>
    <w:link w:val="BodyTextFirstIndent2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357" w:firstLine="108"/>
      <w:jc w:val="left"/>
      <w:textAlignment w:val="auto"/>
    </w:pPr>
    <w:rPr>
      <w:color w:val="000000"/>
    </w:rPr>
  </w:style>
  <w:style w:type="character" w:customStyle="1" w:styleId="BodyTextFirstIndent2Char">
    <w:name w:val="Body Text First Indent 2 Char"/>
    <w:basedOn w:val="BodyTextIndentChar"/>
    <w:link w:val="BodyTextFirstIndent2"/>
    <w:semiHidden/>
    <w:rsid w:val="00797FBC"/>
    <w:rPr>
      <w:rFonts w:ascii="Times New Roman" w:eastAsia="Times New Roman" w:hAnsi="Times New Roman" w:cs="Times New Roman"/>
      <w:color w:val="000000"/>
      <w:szCs w:val="20"/>
    </w:rPr>
  </w:style>
  <w:style w:type="paragraph" w:styleId="BodyTextIndent2">
    <w:name w:val="Body Text Indent 2"/>
    <w:basedOn w:val="Normal"/>
    <w:link w:val="BodyTextIndent2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24"/>
    </w:rPr>
  </w:style>
  <w:style w:type="character" w:customStyle="1" w:styleId="BodyTextIndent2Char">
    <w:name w:val="Body Text Indent 2 Char"/>
    <w:basedOn w:val="DefaultParagraphFont"/>
    <w:link w:val="BodyTextIndent2"/>
    <w:semiHidden/>
    <w:rsid w:val="00797FBC"/>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16"/>
    </w:rPr>
  </w:style>
  <w:style w:type="character" w:customStyle="1" w:styleId="BodyTextIndent3Char">
    <w:name w:val="Body Text Indent 3 Char"/>
    <w:basedOn w:val="DefaultParagraphFont"/>
    <w:link w:val="BodyTextIndent3"/>
    <w:semiHidden/>
    <w:rsid w:val="00797FBC"/>
    <w:rPr>
      <w:rFonts w:ascii="Times New Roman" w:eastAsia="Times New Roman" w:hAnsi="Times New Roman" w:cs="Times New Roman"/>
      <w:color w:val="000000"/>
      <w:sz w:val="16"/>
      <w:szCs w:val="20"/>
    </w:rPr>
  </w:style>
  <w:style w:type="paragraph" w:styleId="Caption">
    <w:name w:val="caption"/>
    <w:basedOn w:val="Normal"/>
    <w:qFormat/>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before="120" w:after="120" w:line="200" w:lineRule="atLeast"/>
      <w:jc w:val="left"/>
      <w:textAlignment w:val="auto"/>
    </w:pPr>
    <w:rPr>
      <w:b/>
      <w:color w:val="000000"/>
      <w:sz w:val="20"/>
    </w:rPr>
  </w:style>
  <w:style w:type="paragraph" w:styleId="Closing">
    <w:name w:val="Closing"/>
    <w:basedOn w:val="Normal"/>
    <w:link w:val="Closing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4321"/>
      <w:jc w:val="left"/>
      <w:textAlignment w:val="auto"/>
    </w:pPr>
    <w:rPr>
      <w:color w:val="000000"/>
    </w:rPr>
  </w:style>
  <w:style w:type="character" w:customStyle="1" w:styleId="ClosingChar">
    <w:name w:val="Closing Char"/>
    <w:basedOn w:val="DefaultParagraphFont"/>
    <w:link w:val="Closing"/>
    <w:semiHidden/>
    <w:rsid w:val="00797FBC"/>
    <w:rPr>
      <w:rFonts w:ascii="Times New Roman" w:eastAsia="Times New Roman" w:hAnsi="Times New Roman" w:cs="Times New Roman"/>
      <w:color w:val="000000"/>
      <w:szCs w:val="20"/>
    </w:rPr>
  </w:style>
  <w:style w:type="paragraph" w:styleId="Date">
    <w:name w:val="Date"/>
    <w:basedOn w:val="Normal"/>
    <w:link w:val="Date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rPr>
  </w:style>
  <w:style w:type="character" w:customStyle="1" w:styleId="DateChar">
    <w:name w:val="Date Char"/>
    <w:basedOn w:val="DefaultParagraphFont"/>
    <w:link w:val="Date"/>
    <w:semiHidden/>
    <w:rsid w:val="00797FBC"/>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rFonts w:ascii="Tahoma"/>
      <w:color w:val="000000"/>
      <w:sz w:val="24"/>
    </w:rPr>
  </w:style>
  <w:style w:type="character" w:customStyle="1" w:styleId="DocumentMapChar">
    <w:name w:val="Document Map Char"/>
    <w:basedOn w:val="DefaultParagraphFont"/>
    <w:link w:val="DocumentMap"/>
    <w:semiHidden/>
    <w:rsid w:val="00797FBC"/>
    <w:rPr>
      <w:rFonts w:ascii="Tahoma" w:eastAsia="Times New Roman" w:hAnsi="Times New Roman" w:cs="Times New Roman"/>
      <w:color w:val="000000"/>
      <w:sz w:val="24"/>
      <w:szCs w:val="20"/>
    </w:rPr>
  </w:style>
  <w:style w:type="paragraph" w:styleId="EnvelopeAddress">
    <w:name w:val="envelope address"/>
    <w:basedOn w:val="Normal"/>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2880"/>
      <w:jc w:val="left"/>
      <w:textAlignment w:val="auto"/>
    </w:pPr>
    <w:rPr>
      <w:rFonts w:ascii="Arial"/>
      <w:color w:val="000000"/>
      <w:sz w:val="24"/>
    </w:rPr>
  </w:style>
  <w:style w:type="paragraph" w:styleId="EnvelopeReturn">
    <w:name w:val="envelope return"/>
    <w:basedOn w:val="Normal"/>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rFonts w:ascii="Arial"/>
      <w:color w:val="000000"/>
      <w:sz w:val="20"/>
    </w:rPr>
  </w:style>
  <w:style w:type="paragraph" w:styleId="FootnoteText">
    <w:name w:val="footnote text"/>
    <w:basedOn w:val="Normal"/>
    <w:link w:val="FootnoteTextChar"/>
    <w:uiPriority w:val="99"/>
    <w:semiHidden/>
    <w:rsid w:val="00797FBC"/>
    <w:pPr>
      <w:keepLines/>
      <w:overflowPunct/>
      <w:autoSpaceDE/>
      <w:autoSpaceDN/>
      <w:adjustRightInd/>
      <w:spacing w:after="240"/>
      <w:jc w:val="left"/>
      <w:textAlignment w:val="auto"/>
    </w:pPr>
    <w:rPr>
      <w:sz w:val="16"/>
      <w:szCs w:val="16"/>
    </w:rPr>
  </w:style>
  <w:style w:type="character" w:customStyle="1" w:styleId="FootnoteTextChar">
    <w:name w:val="Footnote Text Char"/>
    <w:basedOn w:val="DefaultParagraphFont"/>
    <w:link w:val="FootnoteText"/>
    <w:uiPriority w:val="99"/>
    <w:semiHidden/>
    <w:rsid w:val="00797FBC"/>
    <w:rPr>
      <w:rFonts w:ascii="Times New Roman" w:eastAsia="Times New Roman" w:hAnsi="Times New Roman" w:cs="Times New Roman"/>
      <w:sz w:val="16"/>
      <w:szCs w:val="16"/>
    </w:rPr>
  </w:style>
  <w:style w:type="paragraph" w:styleId="Index1">
    <w:name w:val="index 1"/>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240" w:hanging="240"/>
      <w:jc w:val="left"/>
      <w:textAlignment w:val="auto"/>
    </w:pPr>
    <w:rPr>
      <w:color w:val="000000"/>
      <w:sz w:val="24"/>
    </w:rPr>
  </w:style>
  <w:style w:type="paragraph" w:styleId="Index2">
    <w:name w:val="index 2"/>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480" w:hanging="240"/>
      <w:jc w:val="left"/>
      <w:textAlignment w:val="auto"/>
    </w:pPr>
    <w:rPr>
      <w:color w:val="000000"/>
      <w:sz w:val="24"/>
    </w:rPr>
  </w:style>
  <w:style w:type="paragraph" w:styleId="Index3">
    <w:name w:val="index 3"/>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720" w:hanging="240"/>
      <w:jc w:val="left"/>
      <w:textAlignment w:val="auto"/>
    </w:pPr>
    <w:rPr>
      <w:color w:val="000000"/>
      <w:sz w:val="24"/>
    </w:rPr>
  </w:style>
  <w:style w:type="paragraph" w:styleId="Index4">
    <w:name w:val="index 4"/>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960" w:hanging="240"/>
      <w:jc w:val="left"/>
      <w:textAlignment w:val="auto"/>
    </w:pPr>
    <w:rPr>
      <w:color w:val="000000"/>
      <w:sz w:val="24"/>
    </w:rPr>
  </w:style>
  <w:style w:type="paragraph" w:styleId="Index5">
    <w:name w:val="index 5"/>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200" w:hanging="240"/>
      <w:jc w:val="left"/>
      <w:textAlignment w:val="auto"/>
    </w:pPr>
    <w:rPr>
      <w:color w:val="000000"/>
      <w:sz w:val="24"/>
    </w:rPr>
  </w:style>
  <w:style w:type="paragraph" w:styleId="Index6">
    <w:name w:val="index 6"/>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440" w:hanging="240"/>
      <w:jc w:val="left"/>
      <w:textAlignment w:val="auto"/>
    </w:pPr>
    <w:rPr>
      <w:color w:val="000000"/>
      <w:sz w:val="24"/>
    </w:rPr>
  </w:style>
  <w:style w:type="paragraph" w:styleId="Index7">
    <w:name w:val="index 7"/>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680" w:hanging="240"/>
      <w:jc w:val="left"/>
      <w:textAlignment w:val="auto"/>
    </w:pPr>
    <w:rPr>
      <w:color w:val="000000"/>
      <w:sz w:val="24"/>
    </w:rPr>
  </w:style>
  <w:style w:type="paragraph" w:styleId="Index8">
    <w:name w:val="index 8"/>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920" w:hanging="240"/>
      <w:jc w:val="left"/>
      <w:textAlignment w:val="auto"/>
    </w:pPr>
    <w:rPr>
      <w:color w:val="000000"/>
      <w:sz w:val="24"/>
    </w:rPr>
  </w:style>
  <w:style w:type="paragraph" w:styleId="Index9">
    <w:name w:val="index 9"/>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2160" w:hanging="240"/>
      <w:jc w:val="left"/>
      <w:textAlignment w:val="auto"/>
    </w:pPr>
    <w:rPr>
      <w:color w:val="000000"/>
      <w:sz w:val="24"/>
    </w:rPr>
  </w:style>
  <w:style w:type="paragraph" w:styleId="IndexHeading">
    <w:name w:val="index heading"/>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rFonts w:ascii="Arial"/>
      <w:b/>
      <w:color w:val="000000"/>
      <w:sz w:val="24"/>
    </w:rPr>
  </w:style>
  <w:style w:type="paragraph" w:styleId="List">
    <w:name w:val="List"/>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20" w:hanging="720"/>
      <w:jc w:val="left"/>
      <w:textAlignment w:val="auto"/>
    </w:pPr>
    <w:rPr>
      <w:color w:val="000000"/>
    </w:rPr>
  </w:style>
  <w:style w:type="paragraph" w:styleId="List2">
    <w:name w:val="List 2"/>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14" w:hanging="357"/>
      <w:jc w:val="left"/>
      <w:textAlignment w:val="auto"/>
    </w:pPr>
    <w:rPr>
      <w:color w:val="000000"/>
      <w:sz w:val="24"/>
    </w:rPr>
  </w:style>
  <w:style w:type="paragraph" w:styleId="List3">
    <w:name w:val="List 3"/>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4">
    <w:name w:val="List 4"/>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5">
    <w:name w:val="List 5"/>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ListBullet">
    <w:name w:val="List Bullet"/>
    <w:basedOn w:val="Normal"/>
    <w:rsid w:val="00797FBC"/>
    <w:pPr>
      <w:numPr>
        <w:numId w:val="12"/>
      </w:numPr>
      <w:overflowPunct/>
      <w:autoSpaceDE/>
      <w:autoSpaceDN/>
      <w:adjustRightInd/>
      <w:spacing w:after="120"/>
      <w:jc w:val="left"/>
      <w:textAlignment w:val="auto"/>
    </w:pPr>
  </w:style>
  <w:style w:type="paragraph" w:styleId="ListBullet2">
    <w:name w:val="List Bullet 2"/>
    <w:basedOn w:val="Normal"/>
    <w:rsid w:val="00797FBC"/>
    <w:pPr>
      <w:numPr>
        <w:ilvl w:val="1"/>
        <w:numId w:val="12"/>
      </w:numPr>
      <w:overflowPunct/>
      <w:autoSpaceDE/>
      <w:autoSpaceDN/>
      <w:adjustRightInd/>
      <w:spacing w:after="120"/>
      <w:jc w:val="left"/>
      <w:textAlignment w:val="auto"/>
    </w:pPr>
  </w:style>
  <w:style w:type="paragraph" w:styleId="ListBullet3">
    <w:name w:val="List Bullet 3"/>
    <w:basedOn w:val="Normal"/>
    <w:semiHidden/>
    <w:rsid w:val="00797FBC"/>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Bullet4">
    <w:name w:val="List Bullet 4"/>
    <w:basedOn w:val="Normal"/>
    <w:semiHidden/>
    <w:rsid w:val="00797FBC"/>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Bullet5">
    <w:name w:val="List Bullet 5"/>
    <w:basedOn w:val="Normal"/>
    <w:semiHidden/>
    <w:rsid w:val="00797FBC"/>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ListContinue">
    <w:name w:val="List Continue"/>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357"/>
      <w:jc w:val="left"/>
      <w:textAlignment w:val="auto"/>
    </w:pPr>
    <w:rPr>
      <w:color w:val="000000"/>
      <w:sz w:val="24"/>
    </w:rPr>
  </w:style>
  <w:style w:type="paragraph" w:styleId="ListContinue2">
    <w:name w:val="List Continue 2"/>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20"/>
      <w:jc w:val="left"/>
      <w:textAlignment w:val="auto"/>
    </w:pPr>
    <w:rPr>
      <w:color w:val="000000"/>
      <w:sz w:val="24"/>
    </w:rPr>
  </w:style>
  <w:style w:type="paragraph" w:styleId="ListContinue3">
    <w:name w:val="List Continue 3"/>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jc w:val="left"/>
      <w:textAlignment w:val="auto"/>
    </w:pPr>
    <w:rPr>
      <w:color w:val="000000"/>
      <w:sz w:val="24"/>
    </w:rPr>
  </w:style>
  <w:style w:type="paragraph" w:styleId="ListContinue4">
    <w:name w:val="List Continue 4"/>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40"/>
      <w:jc w:val="left"/>
      <w:textAlignment w:val="auto"/>
    </w:pPr>
    <w:rPr>
      <w:color w:val="000000"/>
      <w:sz w:val="24"/>
    </w:rPr>
  </w:style>
  <w:style w:type="paragraph" w:styleId="ListContinue5">
    <w:name w:val="List Continue 5"/>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jc w:val="left"/>
      <w:textAlignment w:val="auto"/>
    </w:pPr>
    <w:rPr>
      <w:color w:val="000000"/>
      <w:sz w:val="24"/>
    </w:rPr>
  </w:style>
  <w:style w:type="paragraph" w:styleId="ListNumber2">
    <w:name w:val="List Number 2"/>
    <w:basedOn w:val="Normal"/>
    <w:semiHidden/>
    <w:rsid w:val="00797FBC"/>
    <w:pPr>
      <w:tabs>
        <w:tab w:val="num" w:pos="360"/>
      </w:tabs>
      <w:overflowPunct/>
      <w:autoSpaceDE/>
      <w:autoSpaceDN/>
      <w:adjustRightInd/>
      <w:spacing w:after="240"/>
      <w:jc w:val="left"/>
      <w:textAlignment w:val="auto"/>
    </w:pPr>
  </w:style>
  <w:style w:type="paragraph" w:styleId="ListNumber3">
    <w:name w:val="List Number 3"/>
    <w:basedOn w:val="Normal"/>
    <w:semiHidden/>
    <w:rsid w:val="00797FBC"/>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Number4">
    <w:name w:val="List Number 4"/>
    <w:basedOn w:val="Normal"/>
    <w:semiHidden/>
    <w:rsid w:val="00797FBC"/>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Number5">
    <w:name w:val="List Number 5"/>
    <w:basedOn w:val="Normal"/>
    <w:semiHidden/>
    <w:rsid w:val="00797FBC"/>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MessageHeader">
    <w:name w:val="Message Header"/>
    <w:basedOn w:val="Normal"/>
    <w:link w:val="MessageHeaderChar"/>
    <w:semiHidden/>
    <w:rsid w:val="00797FBC"/>
    <w:pPr>
      <w:overflowPunct/>
      <w:autoSpaceDE/>
      <w:autoSpaceDN/>
      <w:adjustRightInd/>
      <w:spacing w:after="240"/>
      <w:ind w:left="1077" w:hanging="1077"/>
      <w:jc w:val="left"/>
      <w:textAlignment w:val="auto"/>
    </w:pPr>
    <w:rPr>
      <w:rFonts w:ascii="Arial"/>
      <w:color w:val="000000"/>
      <w:sz w:val="24"/>
    </w:rPr>
  </w:style>
  <w:style w:type="character" w:customStyle="1" w:styleId="MessageHeaderChar">
    <w:name w:val="Message Header Char"/>
    <w:basedOn w:val="DefaultParagraphFont"/>
    <w:link w:val="MessageHeader"/>
    <w:semiHidden/>
    <w:rsid w:val="00797FBC"/>
    <w:rPr>
      <w:rFonts w:ascii="Arial" w:eastAsia="Times New Roman" w:hAnsi="Times New Roman" w:cs="Times New Roman"/>
      <w:color w:val="000000"/>
      <w:sz w:val="24"/>
      <w:szCs w:val="20"/>
    </w:rPr>
  </w:style>
  <w:style w:type="paragraph" w:styleId="NormalIndent">
    <w:name w:val="Normal Indent"/>
    <w:basedOn w:val="Normal"/>
    <w:semiHidden/>
    <w:rsid w:val="00797FBC"/>
    <w:pPr>
      <w:overflowPunct/>
      <w:autoSpaceDE/>
      <w:autoSpaceDN/>
      <w:adjustRightInd/>
      <w:spacing w:after="240"/>
      <w:ind w:left="720"/>
      <w:jc w:val="left"/>
      <w:textAlignment w:val="auto"/>
    </w:pPr>
    <w:rPr>
      <w:color w:val="000000"/>
    </w:rPr>
  </w:style>
  <w:style w:type="paragraph" w:styleId="NoteHeading">
    <w:name w:val="Note Heading"/>
    <w:basedOn w:val="Normal"/>
    <w:link w:val="NoteHeading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24"/>
    </w:rPr>
  </w:style>
  <w:style w:type="character" w:customStyle="1" w:styleId="NoteHeadingChar">
    <w:name w:val="Note Heading Char"/>
    <w:basedOn w:val="DefaultParagraphFont"/>
    <w:link w:val="NoteHeading"/>
    <w:semiHidden/>
    <w:rsid w:val="00797FBC"/>
    <w:rPr>
      <w:rFonts w:ascii="Times New Roman" w:eastAsia="Times New Roman" w:hAnsi="Times New Roman" w:cs="Times New Roman"/>
      <w:color w:val="000000"/>
      <w:sz w:val="24"/>
      <w:szCs w:val="20"/>
    </w:rPr>
  </w:style>
  <w:style w:type="paragraph" w:styleId="PlainText">
    <w:name w:val="Plain Text"/>
    <w:basedOn w:val="Normal"/>
    <w:link w:val="PlainText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rFonts w:ascii="Courier New"/>
      <w:color w:val="000000"/>
      <w:sz w:val="20"/>
    </w:rPr>
  </w:style>
  <w:style w:type="character" w:customStyle="1" w:styleId="PlainTextChar">
    <w:name w:val="Plain Text Char"/>
    <w:basedOn w:val="DefaultParagraphFont"/>
    <w:link w:val="PlainText"/>
    <w:semiHidden/>
    <w:rsid w:val="00797FBC"/>
    <w:rPr>
      <w:rFonts w:ascii="Courier New" w:eastAsia="Times New Roman" w:hAnsi="Times New Roman" w:cs="Times New Roman"/>
      <w:color w:val="000000"/>
      <w:sz w:val="20"/>
      <w:szCs w:val="20"/>
    </w:rPr>
  </w:style>
  <w:style w:type="paragraph" w:styleId="Salutation">
    <w:name w:val="Salutation"/>
    <w:basedOn w:val="Normal"/>
    <w:link w:val="Salutation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rPr>
  </w:style>
  <w:style w:type="character" w:customStyle="1" w:styleId="SalutationChar">
    <w:name w:val="Salutation Char"/>
    <w:basedOn w:val="DefaultParagraphFont"/>
    <w:link w:val="Salutation"/>
    <w:semiHidden/>
    <w:rsid w:val="00797FBC"/>
    <w:rPr>
      <w:rFonts w:ascii="Times New Roman" w:eastAsia="Times New Roman" w:hAnsi="Times New Roman" w:cs="Times New Roman"/>
      <w:color w:val="000000"/>
      <w:szCs w:val="20"/>
    </w:rPr>
  </w:style>
  <w:style w:type="paragraph" w:styleId="Signature">
    <w:name w:val="Signature"/>
    <w:basedOn w:val="Normal"/>
    <w:link w:val="SignatureChar"/>
    <w:semiHidden/>
    <w:rsid w:val="00797FBC"/>
    <w:pPr>
      <w:overflowPunct/>
      <w:autoSpaceDE/>
      <w:autoSpaceDN/>
      <w:adjustRightInd/>
      <w:spacing w:after="240"/>
      <w:ind w:left="4321"/>
      <w:jc w:val="left"/>
      <w:textAlignment w:val="auto"/>
    </w:pPr>
  </w:style>
  <w:style w:type="character" w:customStyle="1" w:styleId="SignatureChar">
    <w:name w:val="Signature Char"/>
    <w:basedOn w:val="DefaultParagraphFont"/>
    <w:link w:val="Signature"/>
    <w:semiHidden/>
    <w:rsid w:val="00797FBC"/>
    <w:rPr>
      <w:rFonts w:ascii="Times New Roman" w:eastAsia="Times New Roman" w:hAnsi="Times New Roman" w:cs="Times New Roman"/>
      <w:szCs w:val="20"/>
    </w:rPr>
  </w:style>
  <w:style w:type="paragraph" w:styleId="Subtitle">
    <w:name w:val="Subtitle"/>
    <w:basedOn w:val="Normal"/>
    <w:next w:val="Normal"/>
    <w:link w:val="SubtitleChar"/>
    <w:qFormat/>
    <w:rsid w:val="00797FBC"/>
    <w:pPr>
      <w:overflowPunct/>
      <w:autoSpaceDE/>
      <w:autoSpaceDN/>
      <w:adjustRightInd/>
      <w:spacing w:after="240"/>
      <w:jc w:val="left"/>
      <w:textAlignment w:val="auto"/>
    </w:pPr>
    <w:rPr>
      <w:rFonts w:ascii="Arial"/>
      <w:b/>
      <w:sz w:val="24"/>
    </w:rPr>
  </w:style>
  <w:style w:type="character" w:customStyle="1" w:styleId="SubtitleChar">
    <w:name w:val="Subtitle Char"/>
    <w:basedOn w:val="DefaultParagraphFont"/>
    <w:link w:val="Subtitle"/>
    <w:rsid w:val="00797FBC"/>
    <w:rPr>
      <w:rFonts w:ascii="Arial" w:eastAsia="Times New Roman" w:hAnsi="Times New Roman" w:cs="Times New Roman"/>
      <w:b/>
      <w:sz w:val="24"/>
      <w:szCs w:val="20"/>
    </w:rPr>
  </w:style>
  <w:style w:type="paragraph" w:styleId="TOAHeading">
    <w:name w:val="toa heading"/>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before="120" w:after="240" w:line="200" w:lineRule="atLeast"/>
      <w:jc w:val="left"/>
      <w:textAlignment w:val="auto"/>
    </w:pPr>
    <w:rPr>
      <w:rFonts w:ascii="Arial"/>
      <w:b/>
      <w:color w:val="000000"/>
      <w:sz w:val="24"/>
    </w:rPr>
  </w:style>
  <w:style w:type="paragraph" w:styleId="TOC4">
    <w:name w:val="toc 4"/>
    <w:basedOn w:val="TOC3"/>
    <w:uiPriority w:val="39"/>
    <w:rsid w:val="00797FBC"/>
    <w:pPr>
      <w:ind w:left="2160"/>
    </w:pPr>
  </w:style>
  <w:style w:type="paragraph" w:styleId="TOC5">
    <w:name w:val="toc 5"/>
    <w:basedOn w:val="Normal"/>
    <w:uiPriority w:val="39"/>
    <w:rsid w:val="00797FBC"/>
    <w:pPr>
      <w:tabs>
        <w:tab w:val="right" w:leader="dot" w:pos="8784"/>
      </w:tabs>
      <w:overflowPunct/>
      <w:autoSpaceDE/>
      <w:autoSpaceDN/>
      <w:adjustRightInd/>
      <w:spacing w:before="60" w:after="60"/>
      <w:ind w:left="720"/>
      <w:contextualSpacing/>
      <w:jc w:val="left"/>
      <w:textAlignment w:val="auto"/>
    </w:pPr>
  </w:style>
  <w:style w:type="paragraph" w:styleId="TOC6">
    <w:name w:val="toc 6"/>
    <w:basedOn w:val="Normal"/>
    <w:uiPriority w:val="39"/>
    <w:rsid w:val="00797FBC"/>
    <w:pPr>
      <w:tabs>
        <w:tab w:val="right" w:leader="dot" w:pos="8784"/>
      </w:tabs>
      <w:overflowPunct/>
      <w:autoSpaceDE/>
      <w:autoSpaceDN/>
      <w:adjustRightInd/>
      <w:spacing w:before="60" w:after="60"/>
      <w:ind w:left="1440"/>
      <w:contextualSpacing/>
      <w:jc w:val="left"/>
      <w:textAlignment w:val="auto"/>
    </w:pPr>
  </w:style>
  <w:style w:type="paragraph" w:styleId="TOC7">
    <w:name w:val="toc 7"/>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440"/>
      <w:jc w:val="left"/>
      <w:textAlignment w:val="auto"/>
    </w:pPr>
    <w:rPr>
      <w:color w:val="000000"/>
      <w:sz w:val="24"/>
    </w:rPr>
  </w:style>
  <w:style w:type="paragraph" w:styleId="TOC8">
    <w:name w:val="toc 8"/>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680"/>
      <w:jc w:val="left"/>
      <w:textAlignment w:val="auto"/>
    </w:pPr>
    <w:rPr>
      <w:color w:val="000000"/>
      <w:sz w:val="24"/>
    </w:rPr>
  </w:style>
  <w:style w:type="paragraph" w:styleId="TOC9">
    <w:name w:val="toc 9"/>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920"/>
      <w:jc w:val="left"/>
      <w:textAlignment w:val="auto"/>
    </w:pPr>
    <w:rPr>
      <w:color w:val="000000"/>
      <w:sz w:val="24"/>
    </w:rPr>
  </w:style>
  <w:style w:type="paragraph" w:styleId="TableofAuthorities">
    <w:name w:val="table of authorities"/>
    <w:basedOn w:val="Normal"/>
    <w:semiHidden/>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240" w:hanging="240"/>
      <w:jc w:val="left"/>
      <w:textAlignment w:val="auto"/>
    </w:pPr>
    <w:rPr>
      <w:color w:val="000000"/>
      <w:sz w:val="24"/>
    </w:rPr>
  </w:style>
  <w:style w:type="paragraph" w:styleId="TableofFigures">
    <w:name w:val="table of figures"/>
    <w:basedOn w:val="Normal"/>
    <w:semiHidden/>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480" w:hanging="480"/>
      <w:jc w:val="left"/>
      <w:textAlignment w:val="auto"/>
    </w:pPr>
    <w:rPr>
      <w:color w:val="000000"/>
      <w:sz w:val="24"/>
    </w:rPr>
  </w:style>
  <w:style w:type="paragraph" w:styleId="Title">
    <w:name w:val="Title"/>
    <w:basedOn w:val="Normal"/>
    <w:next w:val="Normal"/>
    <w:link w:val="TitleChar"/>
    <w:qFormat/>
    <w:rsid w:val="00797FBC"/>
    <w:pPr>
      <w:overflowPunct/>
      <w:autoSpaceDE/>
      <w:autoSpaceDN/>
      <w:adjustRightInd/>
      <w:spacing w:after="480"/>
      <w:contextualSpacing/>
      <w:jc w:val="left"/>
      <w:textAlignment w:val="auto"/>
    </w:pPr>
    <w:rPr>
      <w:rFonts w:ascii="Arial" w:hAnsi="Arial" w:cs="Arial"/>
      <w:b/>
      <w:sz w:val="28"/>
      <w:szCs w:val="28"/>
    </w:rPr>
  </w:style>
  <w:style w:type="character" w:customStyle="1" w:styleId="TitleChar">
    <w:name w:val="Title Char"/>
    <w:basedOn w:val="DefaultParagraphFont"/>
    <w:link w:val="Title"/>
    <w:rsid w:val="00797FBC"/>
    <w:rPr>
      <w:rFonts w:ascii="Arial" w:eastAsia="Times New Roman" w:hAnsi="Arial" w:cs="Arial"/>
      <w:b/>
      <w:sz w:val="28"/>
      <w:szCs w:val="28"/>
    </w:rPr>
  </w:style>
  <w:style w:type="character" w:styleId="CommentReference">
    <w:name w:val="annotation reference"/>
    <w:basedOn w:val="DefaultParagraphFont"/>
    <w:semiHidden/>
    <w:rsid w:val="00797FBC"/>
    <w:rPr>
      <w:color w:val="000000"/>
      <w:sz w:val="16"/>
    </w:rPr>
  </w:style>
  <w:style w:type="character" w:styleId="Emphasis">
    <w:name w:val="Emphasis"/>
    <w:qFormat/>
    <w:rsid w:val="00797FBC"/>
    <w:rPr>
      <w:i/>
      <w:color w:val="auto"/>
      <w:sz w:val="22"/>
    </w:rPr>
  </w:style>
  <w:style w:type="character" w:styleId="EndnoteReference">
    <w:name w:val="endnote reference"/>
    <w:basedOn w:val="DefaultParagraphFont"/>
    <w:semiHidden/>
    <w:rsid w:val="00797FBC"/>
    <w:rPr>
      <w:color w:val="000000"/>
      <w:sz w:val="24"/>
      <w:vertAlign w:val="superscript"/>
    </w:rPr>
  </w:style>
  <w:style w:type="character" w:styleId="FootnoteReference">
    <w:name w:val="footnote reference"/>
    <w:basedOn w:val="DefaultParagraphFont"/>
    <w:uiPriority w:val="99"/>
    <w:semiHidden/>
    <w:rsid w:val="00797FBC"/>
    <w:rPr>
      <w:color w:val="auto"/>
      <w:sz w:val="22"/>
      <w:vertAlign w:val="superscript"/>
    </w:rPr>
  </w:style>
  <w:style w:type="character" w:styleId="LineNumber">
    <w:name w:val="line number"/>
    <w:basedOn w:val="DefaultParagraphFont"/>
    <w:semiHidden/>
    <w:rsid w:val="00797FBC"/>
    <w:rPr>
      <w:color w:val="000000"/>
      <w:sz w:val="22"/>
    </w:rPr>
  </w:style>
  <w:style w:type="character" w:styleId="Strong">
    <w:name w:val="Strong"/>
    <w:basedOn w:val="DefaultParagraphFont"/>
    <w:uiPriority w:val="22"/>
    <w:qFormat/>
    <w:rsid w:val="00797FBC"/>
    <w:rPr>
      <w:b/>
      <w:color w:val="000000"/>
      <w:sz w:val="22"/>
    </w:rPr>
  </w:style>
  <w:style w:type="paragraph" w:customStyle="1" w:styleId="StyleOperativeStartBold">
    <w:name w:val="Style OperativeStart + Bold"/>
    <w:semiHidden/>
    <w:rsid w:val="00797FBC"/>
    <w:pPr>
      <w:spacing w:after="0" w:line="240" w:lineRule="auto"/>
    </w:pPr>
    <w:rPr>
      <w:rFonts w:ascii="Times New Roman" w:eastAsia="Times New Roman" w:hAnsi="Times New Roman" w:cs="Times New Roman"/>
      <w:b/>
      <w:bCs/>
      <w:sz w:val="20"/>
      <w:szCs w:val="20"/>
      <w:lang w:eastAsia="en-GB"/>
    </w:rPr>
  </w:style>
  <w:style w:type="paragraph" w:customStyle="1" w:styleId="StyleOperativeStartBold1">
    <w:name w:val="Style OperativeStart + Bold1"/>
    <w:semiHidden/>
    <w:rsid w:val="00797FBC"/>
    <w:pPr>
      <w:spacing w:after="0" w:line="240" w:lineRule="auto"/>
    </w:pPr>
    <w:rPr>
      <w:rFonts w:ascii="Times New Roman" w:eastAsia="Times New Roman" w:hAnsi="Times New Roman" w:cs="Times New Roman"/>
      <w:b/>
      <w:bCs/>
      <w:sz w:val="20"/>
      <w:szCs w:val="20"/>
      <w:lang w:eastAsia="en-GB"/>
    </w:rPr>
  </w:style>
  <w:style w:type="paragraph" w:styleId="NormalWeb">
    <w:name w:val="Normal (Web)"/>
    <w:basedOn w:val="Normal"/>
    <w:uiPriority w:val="99"/>
    <w:semiHidden/>
    <w:rsid w:val="00797FBC"/>
    <w:pPr>
      <w:overflowPunct/>
      <w:autoSpaceDE/>
      <w:autoSpaceDN/>
      <w:adjustRightInd/>
      <w:spacing w:after="240"/>
      <w:jc w:val="left"/>
      <w:textAlignment w:val="auto"/>
    </w:pPr>
    <w:rPr>
      <w:szCs w:val="24"/>
    </w:rPr>
  </w:style>
  <w:style w:type="paragraph" w:customStyle="1" w:styleId="Definition1">
    <w:name w:val="Definition 1"/>
    <w:basedOn w:val="BodyText"/>
    <w:rsid w:val="00797FBC"/>
    <w:pPr>
      <w:numPr>
        <w:ilvl w:val="1"/>
        <w:numId w:val="10"/>
      </w:numPr>
      <w:overflowPunct/>
      <w:autoSpaceDE/>
      <w:autoSpaceDN/>
      <w:adjustRightInd/>
      <w:spacing w:after="240"/>
      <w:jc w:val="left"/>
      <w:textAlignment w:val="auto"/>
    </w:pPr>
  </w:style>
  <w:style w:type="paragraph" w:customStyle="1" w:styleId="Parties2">
    <w:name w:val="Parties 2"/>
    <w:basedOn w:val="BodyText"/>
    <w:rsid w:val="00797FBC"/>
    <w:pPr>
      <w:numPr>
        <w:ilvl w:val="1"/>
        <w:numId w:val="14"/>
      </w:numPr>
      <w:overflowPunct/>
      <w:autoSpaceDE/>
      <w:autoSpaceDN/>
      <w:adjustRightInd/>
      <w:spacing w:after="240"/>
      <w:jc w:val="left"/>
      <w:textAlignment w:val="auto"/>
    </w:pPr>
  </w:style>
  <w:style w:type="paragraph" w:customStyle="1" w:styleId="CoverPartyName">
    <w:name w:val="Cover Party Name"/>
    <w:basedOn w:val="BodyText"/>
    <w:next w:val="CoverText"/>
    <w:rsid w:val="00797FBC"/>
    <w:pPr>
      <w:overflowPunct/>
      <w:autoSpaceDE/>
      <w:autoSpaceDN/>
      <w:adjustRightInd/>
      <w:spacing w:after="240"/>
      <w:jc w:val="center"/>
      <w:textAlignment w:val="auto"/>
    </w:pPr>
    <w:rPr>
      <w:rFonts w:ascii="Arial" w:hAnsi="Arial"/>
      <w:b/>
      <w:sz w:val="24"/>
      <w:szCs w:val="24"/>
    </w:rPr>
  </w:style>
  <w:style w:type="character" w:customStyle="1" w:styleId="intro">
    <w:name w:val="intro"/>
    <w:basedOn w:val="DefaultParagraphFont"/>
    <w:rsid w:val="00797FBC"/>
    <w:rPr>
      <w:rFonts w:ascii="Arial" w:hAnsi="Arial"/>
      <w:b/>
      <w:sz w:val="24"/>
    </w:rPr>
  </w:style>
  <w:style w:type="paragraph" w:styleId="TOCHeading">
    <w:name w:val="TOC Heading"/>
    <w:basedOn w:val="BodyText"/>
    <w:uiPriority w:val="39"/>
    <w:qFormat/>
    <w:rsid w:val="00797FBC"/>
    <w:pPr>
      <w:keepLines/>
      <w:spacing w:before="480" w:after="0"/>
    </w:pPr>
    <w:rPr>
      <w:rFonts w:asciiTheme="majorHAnsi" w:eastAsiaTheme="majorEastAsia" w:hAnsiTheme="majorHAnsi" w:cstheme="majorBidi"/>
      <w:bCs/>
      <w:color w:val="365F91" w:themeColor="accent1" w:themeShade="BF"/>
      <w:sz w:val="28"/>
      <w:szCs w:val="28"/>
    </w:rPr>
  </w:style>
  <w:style w:type="paragraph" w:customStyle="1" w:styleId="TOCsub-Heading">
    <w:name w:val="TOC sub-Heading"/>
    <w:basedOn w:val="BodyText"/>
    <w:rsid w:val="00797FBC"/>
    <w:pPr>
      <w:keepNext/>
      <w:overflowPunct/>
      <w:autoSpaceDE/>
      <w:autoSpaceDN/>
      <w:adjustRightInd/>
      <w:jc w:val="left"/>
      <w:textAlignment w:val="auto"/>
    </w:pPr>
    <w:rPr>
      <w:rFonts w:ascii="Arial" w:hAnsi="Arial"/>
      <w:b/>
    </w:rPr>
  </w:style>
  <w:style w:type="paragraph" w:customStyle="1" w:styleId="Definition2">
    <w:name w:val="Definition 2"/>
    <w:basedOn w:val="BodyText"/>
    <w:rsid w:val="00797FBC"/>
    <w:pPr>
      <w:numPr>
        <w:ilvl w:val="2"/>
        <w:numId w:val="10"/>
      </w:numPr>
      <w:overflowPunct/>
      <w:autoSpaceDE/>
      <w:autoSpaceDN/>
      <w:adjustRightInd/>
      <w:spacing w:after="240"/>
      <w:jc w:val="left"/>
      <w:textAlignment w:val="auto"/>
    </w:pPr>
  </w:style>
  <w:style w:type="paragraph" w:customStyle="1" w:styleId="Level1Heading">
    <w:name w:val="Level 1 Heading"/>
    <w:basedOn w:val="BodyText"/>
    <w:next w:val="Level2Number"/>
    <w:link w:val="Level1HeadingChar"/>
    <w:rsid w:val="00797FBC"/>
    <w:pPr>
      <w:keepNext/>
      <w:overflowPunct/>
      <w:autoSpaceDE/>
      <w:autoSpaceDN/>
      <w:adjustRightInd/>
      <w:spacing w:after="240"/>
      <w:jc w:val="left"/>
      <w:textAlignment w:val="auto"/>
      <w:outlineLvl w:val="0"/>
    </w:pPr>
    <w:rPr>
      <w:rFonts w:ascii="Arial" w:hAnsi="Arial"/>
      <w:b/>
      <w:sz w:val="24"/>
      <w:szCs w:val="24"/>
    </w:rPr>
  </w:style>
  <w:style w:type="paragraph" w:customStyle="1" w:styleId="Level2Number">
    <w:name w:val="Level 2 Number"/>
    <w:basedOn w:val="BodyText"/>
    <w:link w:val="Level2NumberChar"/>
    <w:rsid w:val="00797FBC"/>
    <w:pPr>
      <w:overflowPunct/>
      <w:autoSpaceDE/>
      <w:autoSpaceDN/>
      <w:adjustRightInd/>
      <w:spacing w:after="240"/>
      <w:jc w:val="left"/>
      <w:textAlignment w:val="auto"/>
    </w:pPr>
  </w:style>
  <w:style w:type="paragraph" w:customStyle="1" w:styleId="BodyText5">
    <w:name w:val="Body Text 5"/>
    <w:basedOn w:val="BodyText"/>
    <w:rsid w:val="00797FBC"/>
    <w:pPr>
      <w:overflowPunct/>
      <w:autoSpaceDE/>
      <w:autoSpaceDN/>
      <w:adjustRightInd/>
      <w:spacing w:after="240"/>
      <w:ind w:left="2880"/>
      <w:jc w:val="left"/>
      <w:textAlignment w:val="auto"/>
    </w:pPr>
  </w:style>
  <w:style w:type="paragraph" w:customStyle="1" w:styleId="Level3Number">
    <w:name w:val="Level 3 Number"/>
    <w:basedOn w:val="BodyText"/>
    <w:link w:val="Level3NumberChar"/>
    <w:rsid w:val="00797FBC"/>
    <w:pPr>
      <w:overflowPunct/>
      <w:autoSpaceDE/>
      <w:autoSpaceDN/>
      <w:adjustRightInd/>
      <w:spacing w:after="240"/>
      <w:jc w:val="left"/>
      <w:textAlignment w:val="auto"/>
    </w:pPr>
  </w:style>
  <w:style w:type="paragraph" w:customStyle="1" w:styleId="Level4Number">
    <w:name w:val="Level 4 Number"/>
    <w:basedOn w:val="BodyText"/>
    <w:rsid w:val="00797FBC"/>
    <w:pPr>
      <w:overflowPunct/>
      <w:autoSpaceDE/>
      <w:autoSpaceDN/>
      <w:adjustRightInd/>
      <w:spacing w:after="240"/>
      <w:jc w:val="left"/>
      <w:textAlignment w:val="auto"/>
    </w:pPr>
  </w:style>
  <w:style w:type="paragraph" w:customStyle="1" w:styleId="Level5Number">
    <w:name w:val="Level 5 Number"/>
    <w:basedOn w:val="BodyText"/>
    <w:rsid w:val="00797FBC"/>
    <w:pPr>
      <w:numPr>
        <w:ilvl w:val="4"/>
        <w:numId w:val="19"/>
      </w:numPr>
      <w:overflowPunct/>
      <w:autoSpaceDE/>
      <w:autoSpaceDN/>
      <w:adjustRightInd/>
      <w:spacing w:after="240"/>
      <w:jc w:val="left"/>
      <w:textAlignment w:val="auto"/>
    </w:pPr>
  </w:style>
  <w:style w:type="paragraph" w:customStyle="1" w:styleId="Level6Number">
    <w:name w:val="Level 6 Number"/>
    <w:basedOn w:val="BodyText"/>
    <w:rsid w:val="00797FBC"/>
    <w:pPr>
      <w:numPr>
        <w:ilvl w:val="5"/>
        <w:numId w:val="19"/>
      </w:numPr>
      <w:overflowPunct/>
      <w:autoSpaceDE/>
      <w:autoSpaceDN/>
      <w:adjustRightInd/>
      <w:spacing w:after="240"/>
      <w:jc w:val="left"/>
      <w:textAlignment w:val="auto"/>
    </w:pPr>
  </w:style>
  <w:style w:type="paragraph" w:customStyle="1" w:styleId="Level7Number">
    <w:name w:val="Level 7 Number"/>
    <w:basedOn w:val="BodyText"/>
    <w:rsid w:val="00797FBC"/>
    <w:pPr>
      <w:numPr>
        <w:ilvl w:val="6"/>
        <w:numId w:val="19"/>
      </w:numPr>
      <w:overflowPunct/>
      <w:autoSpaceDE/>
      <w:autoSpaceDN/>
      <w:adjustRightInd/>
      <w:spacing w:after="240"/>
      <w:jc w:val="left"/>
      <w:textAlignment w:val="auto"/>
    </w:pPr>
  </w:style>
  <w:style w:type="paragraph" w:customStyle="1" w:styleId="Level8Number">
    <w:name w:val="Level 8 Number"/>
    <w:basedOn w:val="BodyText"/>
    <w:rsid w:val="00797FBC"/>
    <w:pPr>
      <w:numPr>
        <w:ilvl w:val="7"/>
        <w:numId w:val="19"/>
      </w:numPr>
      <w:overflowPunct/>
      <w:autoSpaceDE/>
      <w:autoSpaceDN/>
      <w:adjustRightInd/>
      <w:spacing w:after="240"/>
      <w:jc w:val="left"/>
      <w:textAlignment w:val="auto"/>
    </w:pPr>
  </w:style>
  <w:style w:type="paragraph" w:customStyle="1" w:styleId="Level9Number">
    <w:name w:val="Level 9 Number"/>
    <w:basedOn w:val="BodyText"/>
    <w:rsid w:val="00797FBC"/>
    <w:pPr>
      <w:numPr>
        <w:ilvl w:val="8"/>
        <w:numId w:val="19"/>
      </w:numPr>
      <w:overflowPunct/>
      <w:autoSpaceDE/>
      <w:autoSpaceDN/>
      <w:adjustRightInd/>
      <w:spacing w:after="240"/>
      <w:jc w:val="left"/>
      <w:textAlignment w:val="auto"/>
    </w:pPr>
  </w:style>
  <w:style w:type="paragraph" w:customStyle="1" w:styleId="Level1Number">
    <w:name w:val="Level 1 Number"/>
    <w:basedOn w:val="Level1Heading"/>
    <w:link w:val="Level1NumberChar"/>
    <w:rsid w:val="00797FBC"/>
    <w:pPr>
      <w:keepNext w:val="0"/>
    </w:pPr>
    <w:rPr>
      <w:rFonts w:ascii="Times New Roman" w:hAnsi="Times New Roman"/>
      <w:b w:val="0"/>
    </w:rPr>
  </w:style>
  <w:style w:type="paragraph" w:customStyle="1" w:styleId="Level2Heading">
    <w:name w:val="Level 2 Heading"/>
    <w:basedOn w:val="Level2Number"/>
    <w:next w:val="Level3Number"/>
    <w:rsid w:val="00797FBC"/>
    <w:pPr>
      <w:keepNext/>
    </w:pPr>
    <w:rPr>
      <w:rFonts w:ascii="Arial" w:hAnsi="Arial"/>
      <w:b/>
    </w:rPr>
  </w:style>
  <w:style w:type="paragraph" w:customStyle="1" w:styleId="Level3Heading">
    <w:name w:val="Level 3 Heading"/>
    <w:basedOn w:val="Level3Number"/>
    <w:next w:val="Level4Number"/>
    <w:rsid w:val="00797FBC"/>
    <w:pPr>
      <w:keepNext/>
    </w:pPr>
    <w:rPr>
      <w:rFonts w:ascii="Arial" w:hAnsi="Arial"/>
      <w:b/>
      <w:sz w:val="20"/>
    </w:rPr>
  </w:style>
  <w:style w:type="paragraph" w:customStyle="1" w:styleId="Level4Heading">
    <w:name w:val="Level 4 Heading"/>
    <w:basedOn w:val="Level4Number"/>
    <w:next w:val="Level5Number"/>
    <w:rsid w:val="00797FBC"/>
    <w:pPr>
      <w:keepNext/>
    </w:pPr>
    <w:rPr>
      <w:rFonts w:ascii="Arial" w:hAnsi="Arial"/>
      <w:b/>
      <w:sz w:val="20"/>
    </w:rPr>
  </w:style>
  <w:style w:type="paragraph" w:customStyle="1" w:styleId="BodyText6">
    <w:name w:val="Body Text 6"/>
    <w:basedOn w:val="BodyText"/>
    <w:rsid w:val="00797FBC"/>
    <w:pPr>
      <w:overflowPunct/>
      <w:autoSpaceDE/>
      <w:autoSpaceDN/>
      <w:adjustRightInd/>
      <w:spacing w:after="240"/>
      <w:ind w:left="3600"/>
      <w:jc w:val="left"/>
      <w:textAlignment w:val="auto"/>
    </w:pPr>
  </w:style>
  <w:style w:type="paragraph" w:customStyle="1" w:styleId="BodyText7">
    <w:name w:val="Body Text 7"/>
    <w:basedOn w:val="BodyText"/>
    <w:rsid w:val="00797FBC"/>
    <w:pPr>
      <w:overflowPunct/>
      <w:autoSpaceDE/>
      <w:autoSpaceDN/>
      <w:adjustRightInd/>
      <w:spacing w:after="240"/>
      <w:ind w:left="4320"/>
      <w:jc w:val="left"/>
      <w:textAlignment w:val="auto"/>
    </w:pPr>
  </w:style>
  <w:style w:type="paragraph" w:customStyle="1" w:styleId="BodyText8">
    <w:name w:val="Body Text 8"/>
    <w:basedOn w:val="BodyText"/>
    <w:rsid w:val="00797FBC"/>
    <w:pPr>
      <w:overflowPunct/>
      <w:autoSpaceDE/>
      <w:autoSpaceDN/>
      <w:adjustRightInd/>
      <w:spacing w:after="240"/>
      <w:ind w:left="5040"/>
      <w:jc w:val="left"/>
      <w:textAlignment w:val="auto"/>
    </w:pPr>
  </w:style>
  <w:style w:type="paragraph" w:customStyle="1" w:styleId="BodyText9">
    <w:name w:val="Body Text 9"/>
    <w:basedOn w:val="BodyText"/>
    <w:rsid w:val="00797FBC"/>
    <w:pPr>
      <w:overflowPunct/>
      <w:autoSpaceDE/>
      <w:autoSpaceDN/>
      <w:adjustRightInd/>
      <w:spacing w:after="240"/>
      <w:ind w:left="5760"/>
      <w:jc w:val="left"/>
      <w:textAlignment w:val="auto"/>
    </w:pPr>
  </w:style>
  <w:style w:type="paragraph" w:customStyle="1" w:styleId="Sch5Number">
    <w:name w:val="Sch 5 Number"/>
    <w:basedOn w:val="BodyText"/>
    <w:rsid w:val="00797FBC"/>
    <w:pPr>
      <w:numPr>
        <w:ilvl w:val="7"/>
        <w:numId w:val="15"/>
      </w:numPr>
      <w:overflowPunct/>
      <w:autoSpaceDE/>
      <w:autoSpaceDN/>
      <w:adjustRightInd/>
      <w:spacing w:after="240"/>
      <w:jc w:val="left"/>
      <w:textAlignment w:val="auto"/>
    </w:pPr>
  </w:style>
  <w:style w:type="paragraph" w:customStyle="1" w:styleId="Sch6Number">
    <w:name w:val="Sch 6 Number"/>
    <w:basedOn w:val="BodyText"/>
    <w:rsid w:val="00797FBC"/>
    <w:pPr>
      <w:numPr>
        <w:ilvl w:val="8"/>
        <w:numId w:val="15"/>
      </w:numPr>
      <w:overflowPunct/>
      <w:autoSpaceDE/>
      <w:autoSpaceDN/>
      <w:adjustRightInd/>
      <w:spacing w:after="240"/>
      <w:jc w:val="left"/>
      <w:textAlignment w:val="auto"/>
    </w:pPr>
  </w:style>
  <w:style w:type="character" w:styleId="HTMLAcronym">
    <w:name w:val="HTML Acronym"/>
    <w:basedOn w:val="DefaultParagraphFont"/>
    <w:semiHidden/>
    <w:rsid w:val="00797FBC"/>
  </w:style>
  <w:style w:type="paragraph" w:customStyle="1" w:styleId="Sch3Heading">
    <w:name w:val="Sch 3 Heading"/>
    <w:basedOn w:val="Sch3Number"/>
    <w:next w:val="Sch4Number"/>
    <w:rsid w:val="00797FBC"/>
    <w:pPr>
      <w:keepNext/>
      <w:numPr>
        <w:ilvl w:val="0"/>
        <w:numId w:val="0"/>
      </w:numPr>
    </w:pPr>
    <w:rPr>
      <w:rFonts w:ascii="Arial" w:hAnsi="Arial"/>
      <w:b/>
      <w:sz w:val="20"/>
    </w:rPr>
  </w:style>
  <w:style w:type="paragraph" w:customStyle="1" w:styleId="Sch4Heading">
    <w:name w:val="Sch 4 Heading"/>
    <w:basedOn w:val="Sch4Number"/>
    <w:next w:val="Sch5Number"/>
    <w:rsid w:val="00797FBC"/>
    <w:pPr>
      <w:keepNext/>
      <w:numPr>
        <w:ilvl w:val="0"/>
        <w:numId w:val="0"/>
      </w:numPr>
    </w:pPr>
    <w:rPr>
      <w:rFonts w:ascii="Arial" w:hAnsi="Arial"/>
      <w:b/>
      <w:sz w:val="20"/>
    </w:rPr>
  </w:style>
  <w:style w:type="character" w:customStyle="1" w:styleId="Bold">
    <w:name w:val="Bold"/>
    <w:rsid w:val="00797FBC"/>
    <w:rPr>
      <w:b/>
    </w:rPr>
  </w:style>
  <w:style w:type="character" w:customStyle="1" w:styleId="Underline">
    <w:name w:val="Underline"/>
    <w:rsid w:val="00797FBC"/>
    <w:rPr>
      <w:u w:val="single"/>
    </w:rPr>
  </w:style>
  <w:style w:type="paragraph" w:styleId="HTMLAddress">
    <w:name w:val="HTML Address"/>
    <w:basedOn w:val="Normal"/>
    <w:link w:val="HTMLAddressChar"/>
    <w:semiHidden/>
    <w:rsid w:val="00797FBC"/>
    <w:pPr>
      <w:overflowPunct/>
      <w:autoSpaceDE/>
      <w:autoSpaceDN/>
      <w:adjustRightInd/>
      <w:spacing w:after="240"/>
      <w:jc w:val="left"/>
      <w:textAlignment w:val="auto"/>
    </w:pPr>
    <w:rPr>
      <w:i/>
      <w:iCs/>
    </w:rPr>
  </w:style>
  <w:style w:type="character" w:customStyle="1" w:styleId="HTMLAddressChar">
    <w:name w:val="HTML Address Char"/>
    <w:basedOn w:val="DefaultParagraphFont"/>
    <w:link w:val="HTMLAddress"/>
    <w:semiHidden/>
    <w:rsid w:val="00797FBC"/>
    <w:rPr>
      <w:rFonts w:ascii="Times New Roman" w:eastAsia="Times New Roman" w:hAnsi="Times New Roman" w:cs="Times New Roman"/>
      <w:i/>
      <w:iCs/>
      <w:szCs w:val="20"/>
    </w:rPr>
  </w:style>
  <w:style w:type="character" w:styleId="HTMLCite">
    <w:name w:val="HTML Cite"/>
    <w:basedOn w:val="DefaultParagraphFont"/>
    <w:semiHidden/>
    <w:rsid w:val="00797FBC"/>
    <w:rPr>
      <w:i/>
      <w:iCs/>
    </w:rPr>
  </w:style>
  <w:style w:type="character" w:styleId="HTMLCode">
    <w:name w:val="HTML Code"/>
    <w:basedOn w:val="DefaultParagraphFont"/>
    <w:semiHidden/>
    <w:rsid w:val="00797FBC"/>
    <w:rPr>
      <w:rFonts w:ascii="Courier New" w:hAnsi="Courier New" w:cs="Courier New"/>
      <w:sz w:val="20"/>
      <w:szCs w:val="20"/>
    </w:rPr>
  </w:style>
  <w:style w:type="character" w:styleId="HTMLDefinition">
    <w:name w:val="HTML Definition"/>
    <w:basedOn w:val="DefaultParagraphFont"/>
    <w:semiHidden/>
    <w:rsid w:val="00797FBC"/>
    <w:rPr>
      <w:i/>
      <w:iCs/>
    </w:rPr>
  </w:style>
  <w:style w:type="character" w:styleId="HTMLKeyboard">
    <w:name w:val="HTML Keyboard"/>
    <w:basedOn w:val="DefaultParagraphFont"/>
    <w:semiHidden/>
    <w:rsid w:val="00797FBC"/>
    <w:rPr>
      <w:rFonts w:ascii="Courier New" w:hAnsi="Courier New" w:cs="Courier New"/>
      <w:sz w:val="20"/>
      <w:szCs w:val="20"/>
    </w:rPr>
  </w:style>
  <w:style w:type="paragraph" w:styleId="HTMLPreformatted">
    <w:name w:val="HTML Preformatted"/>
    <w:basedOn w:val="Normal"/>
    <w:link w:val="HTMLPreformattedChar"/>
    <w:semiHidden/>
    <w:rsid w:val="00797FBC"/>
    <w:pPr>
      <w:overflowPunct/>
      <w:autoSpaceDE/>
      <w:autoSpaceDN/>
      <w:adjustRightInd/>
      <w:spacing w:after="240"/>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semiHidden/>
    <w:rsid w:val="00797FBC"/>
    <w:rPr>
      <w:rFonts w:ascii="Courier New" w:eastAsia="Times New Roman" w:hAnsi="Courier New" w:cs="Courier New"/>
      <w:sz w:val="20"/>
      <w:szCs w:val="20"/>
    </w:rPr>
  </w:style>
  <w:style w:type="character" w:styleId="HTMLSample">
    <w:name w:val="HTML Sample"/>
    <w:basedOn w:val="DefaultParagraphFont"/>
    <w:semiHidden/>
    <w:rsid w:val="00797FBC"/>
    <w:rPr>
      <w:rFonts w:ascii="Courier New" w:hAnsi="Courier New" w:cs="Courier New"/>
    </w:rPr>
  </w:style>
  <w:style w:type="paragraph" w:customStyle="1" w:styleId="Definitions">
    <w:name w:val="Definitions"/>
    <w:basedOn w:val="Normal"/>
    <w:rsid w:val="00797FBC"/>
    <w:pPr>
      <w:tabs>
        <w:tab w:val="left" w:pos="720"/>
      </w:tabs>
      <w:overflowPunct/>
      <w:autoSpaceDE/>
      <w:autoSpaceDN/>
      <w:adjustRightInd/>
      <w:spacing w:after="240" w:line="360" w:lineRule="auto"/>
      <w:ind w:left="720"/>
      <w:jc w:val="left"/>
      <w:textAlignment w:val="auto"/>
    </w:pPr>
  </w:style>
  <w:style w:type="character" w:styleId="HTMLTypewriter">
    <w:name w:val="HTML Typewriter"/>
    <w:basedOn w:val="DefaultParagraphFont"/>
    <w:semiHidden/>
    <w:rsid w:val="00797FBC"/>
    <w:rPr>
      <w:rFonts w:ascii="Courier New" w:hAnsi="Courier New" w:cs="Courier New"/>
      <w:sz w:val="20"/>
      <w:szCs w:val="20"/>
    </w:rPr>
  </w:style>
  <w:style w:type="character" w:styleId="HTMLVariable">
    <w:name w:val="HTML Variable"/>
    <w:basedOn w:val="DefaultParagraphFont"/>
    <w:semiHidden/>
    <w:rsid w:val="00797FBC"/>
    <w:rPr>
      <w:i/>
      <w:iCs/>
    </w:rPr>
  </w:style>
  <w:style w:type="paragraph" w:customStyle="1" w:styleId="Independentlista">
    <w:name w:val="Independent list (a)"/>
    <w:basedOn w:val="Normal"/>
    <w:rsid w:val="00797FBC"/>
    <w:pPr>
      <w:numPr>
        <w:numId w:val="11"/>
      </w:numPr>
      <w:overflowPunct/>
      <w:autoSpaceDE/>
      <w:autoSpaceDN/>
      <w:adjustRightInd/>
      <w:spacing w:after="240"/>
      <w:jc w:val="left"/>
      <w:textAlignment w:val="auto"/>
    </w:pPr>
  </w:style>
  <w:style w:type="numbering" w:styleId="1ai">
    <w:name w:val="Outline List 1"/>
    <w:basedOn w:val="NoList"/>
    <w:semiHidden/>
    <w:rsid w:val="00797FBC"/>
  </w:style>
  <w:style w:type="table" w:styleId="TableGrid">
    <w:name w:val="Table Grid"/>
    <w:basedOn w:val="TableNormal"/>
    <w:uiPriority w:val="99"/>
    <w:rsid w:val="00797FBC"/>
    <w:pPr>
      <w:spacing w:after="120" w:line="240" w:lineRule="auto"/>
    </w:pPr>
    <w:rPr>
      <w:rFonts w:ascii="Times New Roman" w:eastAsia="Times New Roman" w:hAnsi="Times New Roman"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797FBC"/>
    <w:pPr>
      <w:overflowPunct/>
      <w:autoSpaceDE/>
      <w:autoSpaceDN/>
      <w:adjustRightInd/>
      <w:spacing w:after="240"/>
      <w:jc w:val="center"/>
      <w:textAlignment w:val="auto"/>
    </w:pPr>
    <w:rPr>
      <w:rFonts w:ascii="Arial" w:hAnsi="Arial"/>
      <w:b/>
      <w:sz w:val="24"/>
    </w:rPr>
  </w:style>
  <w:style w:type="paragraph" w:customStyle="1" w:styleId="OfficeLevel1">
    <w:name w:val="Office Level 1"/>
    <w:basedOn w:val="Normal"/>
    <w:rsid w:val="00797FBC"/>
    <w:pPr>
      <w:numPr>
        <w:numId w:val="13"/>
      </w:numPr>
      <w:overflowPunct/>
      <w:autoSpaceDE/>
      <w:autoSpaceDN/>
      <w:adjustRightInd/>
      <w:spacing w:after="240"/>
      <w:jc w:val="left"/>
      <w:textAlignment w:val="auto"/>
    </w:pPr>
  </w:style>
  <w:style w:type="paragraph" w:customStyle="1" w:styleId="OfficeLevel2">
    <w:name w:val="Office Level 2"/>
    <w:basedOn w:val="OfficeLevel1"/>
    <w:rsid w:val="00797FBC"/>
    <w:pPr>
      <w:numPr>
        <w:ilvl w:val="1"/>
      </w:numPr>
    </w:pPr>
  </w:style>
  <w:style w:type="paragraph" w:customStyle="1" w:styleId="OfficeLevel3">
    <w:name w:val="Office Level 3"/>
    <w:basedOn w:val="OfficeLevel2"/>
    <w:rsid w:val="00797FBC"/>
    <w:pPr>
      <w:numPr>
        <w:ilvl w:val="2"/>
      </w:numPr>
    </w:pPr>
  </w:style>
  <w:style w:type="paragraph" w:customStyle="1" w:styleId="OfficeLevel4">
    <w:name w:val="Office Level 4"/>
    <w:basedOn w:val="OfficeLevel3"/>
    <w:rsid w:val="00797FBC"/>
    <w:pPr>
      <w:numPr>
        <w:ilvl w:val="3"/>
      </w:numPr>
    </w:pPr>
  </w:style>
  <w:style w:type="paragraph" w:customStyle="1" w:styleId="OfficeLevel5">
    <w:name w:val="Office Level 5"/>
    <w:basedOn w:val="OfficeLevel4"/>
    <w:rsid w:val="00797FBC"/>
    <w:pPr>
      <w:numPr>
        <w:ilvl w:val="4"/>
      </w:numPr>
    </w:pPr>
  </w:style>
  <w:style w:type="paragraph" w:customStyle="1" w:styleId="Schedule">
    <w:name w:val="Schedule"/>
    <w:basedOn w:val="BodyText"/>
    <w:next w:val="BodyText"/>
    <w:rsid w:val="00797FBC"/>
    <w:pPr>
      <w:keepNext/>
      <w:pageBreakBefore/>
      <w:numPr>
        <w:numId w:val="15"/>
      </w:numPr>
      <w:overflowPunct/>
      <w:autoSpaceDE/>
      <w:autoSpaceDN/>
      <w:adjustRightInd/>
      <w:spacing w:after="240"/>
      <w:jc w:val="left"/>
      <w:textAlignment w:val="auto"/>
      <w:outlineLvl w:val="0"/>
    </w:pPr>
    <w:rPr>
      <w:rFonts w:ascii="Arial" w:hAnsi="Arial"/>
      <w:b/>
      <w:sz w:val="24"/>
      <w:szCs w:val="22"/>
    </w:rPr>
  </w:style>
  <w:style w:type="numbering" w:styleId="ArticleSection">
    <w:name w:val="Outline List 3"/>
    <w:basedOn w:val="NoList"/>
    <w:semiHidden/>
    <w:rsid w:val="00797FBC"/>
  </w:style>
  <w:style w:type="paragraph" w:styleId="CommentSubject">
    <w:name w:val="annotation subject"/>
    <w:basedOn w:val="CommentText"/>
    <w:next w:val="CommentText"/>
    <w:link w:val="CommentSubjectChar"/>
    <w:semiHidden/>
    <w:rsid w:val="00797FB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character" w:customStyle="1" w:styleId="CommentSubjectChar">
    <w:name w:val="Comment Subject Char"/>
    <w:basedOn w:val="CommentTextChar"/>
    <w:link w:val="CommentSubject"/>
    <w:semiHidden/>
    <w:rsid w:val="00797FBC"/>
    <w:rPr>
      <w:rFonts w:ascii="Times New Roman" w:eastAsia="Times New Roman" w:hAnsi="Times New Roman" w:cs="Times New Roman"/>
      <w:b/>
      <w:bCs/>
      <w:color w:val="000000"/>
      <w:sz w:val="20"/>
      <w:szCs w:val="20"/>
    </w:rPr>
  </w:style>
  <w:style w:type="table" w:styleId="Table3Deffects1">
    <w:name w:val="Table 3D effects 1"/>
    <w:basedOn w:val="TableNormal"/>
    <w:semiHidden/>
    <w:rsid w:val="00797FBC"/>
    <w:pPr>
      <w:spacing w:after="24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7FBC"/>
    <w:pPr>
      <w:spacing w:after="24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7FBC"/>
    <w:pPr>
      <w:spacing w:after="24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7FBC"/>
    <w:pPr>
      <w:spacing w:after="24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7FBC"/>
    <w:pPr>
      <w:spacing w:after="24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7FBC"/>
    <w:pPr>
      <w:spacing w:after="24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7FBC"/>
    <w:pPr>
      <w:spacing w:after="24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797FBC"/>
    <w:pPr>
      <w:overflowPunct/>
      <w:autoSpaceDE/>
      <w:autoSpaceDN/>
      <w:adjustRightInd/>
      <w:jc w:val="left"/>
      <w:textAlignment w:val="auto"/>
    </w:pPr>
    <w:rPr>
      <w:szCs w:val="22"/>
    </w:rPr>
  </w:style>
  <w:style w:type="paragraph" w:customStyle="1" w:styleId="ContentsHeading">
    <w:name w:val="Contents Heading"/>
    <w:basedOn w:val="BodyText"/>
    <w:next w:val="BodyText"/>
    <w:rsid w:val="00797FBC"/>
    <w:pPr>
      <w:overflowPunct/>
      <w:autoSpaceDE/>
      <w:autoSpaceDN/>
      <w:adjustRightInd/>
      <w:spacing w:after="240"/>
      <w:jc w:val="left"/>
      <w:textAlignment w:val="auto"/>
    </w:pPr>
    <w:rPr>
      <w:rFonts w:ascii="Arial" w:hAnsi="Arial"/>
      <w:b/>
      <w:sz w:val="24"/>
    </w:rPr>
  </w:style>
  <w:style w:type="paragraph" w:customStyle="1" w:styleId="ContentsSub-heading">
    <w:name w:val="Contents Sub-heading"/>
    <w:basedOn w:val="BodyText"/>
    <w:next w:val="BodyText"/>
    <w:rsid w:val="00797FBC"/>
    <w:pPr>
      <w:keepNext/>
      <w:overflowPunct/>
      <w:autoSpaceDE/>
      <w:autoSpaceDN/>
      <w:adjustRightInd/>
      <w:jc w:val="left"/>
      <w:textAlignment w:val="auto"/>
    </w:pPr>
    <w:rPr>
      <w:rFonts w:ascii="Arial" w:hAnsi="Arial"/>
      <w:b/>
    </w:rPr>
  </w:style>
  <w:style w:type="paragraph" w:customStyle="1" w:styleId="Bullet1">
    <w:name w:val="Bullet1"/>
    <w:basedOn w:val="Normal"/>
    <w:rsid w:val="00797FBC"/>
    <w:pPr>
      <w:numPr>
        <w:numId w:val="3"/>
      </w:numPr>
      <w:overflowPunct/>
      <w:autoSpaceDE/>
      <w:autoSpaceDN/>
      <w:adjustRightInd/>
      <w:spacing w:after="240" w:line="300" w:lineRule="atLeast"/>
      <w:textAlignment w:val="auto"/>
    </w:pPr>
  </w:style>
  <w:style w:type="paragraph" w:customStyle="1" w:styleId="Bullet1continued">
    <w:name w:val="Bullet1continued"/>
    <w:basedOn w:val="Bullet1"/>
    <w:rsid w:val="00797FBC"/>
    <w:pPr>
      <w:numPr>
        <w:numId w:val="0"/>
      </w:numPr>
      <w:ind w:left="357"/>
    </w:pPr>
  </w:style>
  <w:style w:type="paragraph" w:customStyle="1" w:styleId="Bullet2continued">
    <w:name w:val="Bullet2continued"/>
    <w:basedOn w:val="Bullet2"/>
    <w:rsid w:val="00797FBC"/>
    <w:pPr>
      <w:numPr>
        <w:numId w:val="0"/>
      </w:numPr>
      <w:ind w:left="1077"/>
    </w:pPr>
  </w:style>
  <w:style w:type="paragraph" w:customStyle="1" w:styleId="Bullet3continued">
    <w:name w:val="Bullet3continued"/>
    <w:basedOn w:val="Bullet3"/>
    <w:rsid w:val="00797FBC"/>
    <w:pPr>
      <w:tabs>
        <w:tab w:val="clear" w:pos="720"/>
      </w:tabs>
      <w:ind w:left="1945" w:firstLine="0"/>
    </w:pPr>
  </w:style>
  <w:style w:type="paragraph" w:customStyle="1" w:styleId="Bullet4">
    <w:name w:val="Bullet4"/>
    <w:basedOn w:val="Bullet3"/>
    <w:rsid w:val="00797FBC"/>
    <w:pPr>
      <w:numPr>
        <w:numId w:val="4"/>
      </w:numPr>
    </w:pPr>
  </w:style>
  <w:style w:type="paragraph" w:customStyle="1" w:styleId="Bullet4continued">
    <w:name w:val="Bullet4continued"/>
    <w:basedOn w:val="Bullet4"/>
    <w:rsid w:val="00797FBC"/>
    <w:pPr>
      <w:numPr>
        <w:numId w:val="0"/>
      </w:numPr>
      <w:ind w:left="2676"/>
    </w:pPr>
  </w:style>
  <w:style w:type="paragraph" w:customStyle="1" w:styleId="Bullet5">
    <w:name w:val="Bullet5"/>
    <w:basedOn w:val="Bullet4"/>
    <w:rsid w:val="00797FBC"/>
    <w:pPr>
      <w:numPr>
        <w:numId w:val="5"/>
      </w:numPr>
    </w:pPr>
  </w:style>
  <w:style w:type="paragraph" w:customStyle="1" w:styleId="Bullet5continued">
    <w:name w:val="Bullet5continued"/>
    <w:basedOn w:val="Bullet5"/>
    <w:rsid w:val="00797FBC"/>
    <w:pPr>
      <w:numPr>
        <w:numId w:val="0"/>
      </w:numPr>
      <w:ind w:left="3385"/>
    </w:pPr>
  </w:style>
  <w:style w:type="paragraph" w:customStyle="1" w:styleId="CoverPartyRole">
    <w:name w:val="Cover Party Role"/>
    <w:basedOn w:val="BodyText"/>
    <w:next w:val="CoverText"/>
    <w:rsid w:val="00797FBC"/>
    <w:pPr>
      <w:overflowPunct/>
      <w:autoSpaceDE/>
      <w:autoSpaceDN/>
      <w:adjustRightInd/>
      <w:spacing w:after="240"/>
      <w:jc w:val="center"/>
      <w:textAlignment w:val="auto"/>
    </w:pPr>
    <w:rPr>
      <w:rFonts w:ascii="Arial" w:hAnsi="Arial"/>
      <w:b/>
    </w:rPr>
  </w:style>
  <w:style w:type="character" w:customStyle="1" w:styleId="Notes">
    <w:name w:val="Notes"/>
    <w:basedOn w:val="DefaultParagraphFont"/>
    <w:rsid w:val="00797FBC"/>
    <w:rPr>
      <w:i/>
      <w:color w:val="FF00FF"/>
    </w:rPr>
  </w:style>
  <w:style w:type="paragraph" w:customStyle="1" w:styleId="OfficeBody1">
    <w:name w:val="Office Body 1"/>
    <w:basedOn w:val="Normal"/>
    <w:rsid w:val="00797FBC"/>
    <w:pPr>
      <w:overflowPunct/>
      <w:autoSpaceDE/>
      <w:autoSpaceDN/>
      <w:adjustRightInd/>
      <w:spacing w:after="240"/>
      <w:ind w:left="720"/>
      <w:jc w:val="left"/>
      <w:textAlignment w:val="auto"/>
    </w:pPr>
  </w:style>
  <w:style w:type="paragraph" w:customStyle="1" w:styleId="OfficeBody2">
    <w:name w:val="Office Body 2"/>
    <w:basedOn w:val="Normal"/>
    <w:rsid w:val="00797FBC"/>
    <w:pPr>
      <w:overflowPunct/>
      <w:autoSpaceDE/>
      <w:autoSpaceDN/>
      <w:adjustRightInd/>
      <w:spacing w:after="240"/>
      <w:ind w:left="1440"/>
      <w:jc w:val="left"/>
      <w:textAlignment w:val="auto"/>
    </w:pPr>
  </w:style>
  <w:style w:type="paragraph" w:customStyle="1" w:styleId="OfficeBody3">
    <w:name w:val="Office Body 3"/>
    <w:basedOn w:val="Normal"/>
    <w:rsid w:val="00797FBC"/>
    <w:pPr>
      <w:overflowPunct/>
      <w:autoSpaceDE/>
      <w:autoSpaceDN/>
      <w:adjustRightInd/>
      <w:spacing w:after="240"/>
      <w:ind w:left="2160"/>
      <w:jc w:val="left"/>
      <w:textAlignment w:val="auto"/>
    </w:pPr>
  </w:style>
  <w:style w:type="paragraph" w:customStyle="1" w:styleId="OfficeBody4">
    <w:name w:val="Office Body 4"/>
    <w:basedOn w:val="Normal"/>
    <w:rsid w:val="00797FBC"/>
    <w:pPr>
      <w:overflowPunct/>
      <w:autoSpaceDE/>
      <w:autoSpaceDN/>
      <w:adjustRightInd/>
      <w:spacing w:after="240"/>
      <w:ind w:left="2880"/>
      <w:jc w:val="left"/>
      <w:textAlignment w:val="auto"/>
    </w:pPr>
  </w:style>
  <w:style w:type="paragraph" w:customStyle="1" w:styleId="OfficeBody5">
    <w:name w:val="Office Body 5"/>
    <w:basedOn w:val="Normal"/>
    <w:rsid w:val="00797FBC"/>
    <w:pPr>
      <w:overflowPunct/>
      <w:autoSpaceDE/>
      <w:autoSpaceDN/>
      <w:adjustRightInd/>
      <w:spacing w:after="240"/>
      <w:ind w:left="3600"/>
      <w:jc w:val="left"/>
      <w:textAlignment w:val="auto"/>
    </w:pPr>
  </w:style>
  <w:style w:type="paragraph" w:customStyle="1" w:styleId="Sectionheading">
    <w:name w:val="Section heading"/>
    <w:basedOn w:val="Normal"/>
    <w:next w:val="Normal"/>
    <w:rsid w:val="00797FBC"/>
    <w:pPr>
      <w:overflowPunct/>
      <w:autoSpaceDE/>
      <w:autoSpaceDN/>
      <w:adjustRightInd/>
      <w:spacing w:after="240"/>
      <w:jc w:val="left"/>
      <w:textAlignment w:val="auto"/>
    </w:pPr>
    <w:rPr>
      <w:rFonts w:ascii="Arial" w:hAnsi="Arial"/>
      <w:b/>
      <w:sz w:val="28"/>
    </w:rPr>
  </w:style>
  <w:style w:type="paragraph" w:customStyle="1" w:styleId="TableBullet">
    <w:name w:val="Table Bullet"/>
    <w:basedOn w:val="Tabletext"/>
    <w:rsid w:val="00797FBC"/>
    <w:pPr>
      <w:numPr>
        <w:numId w:val="16"/>
      </w:numPr>
    </w:pPr>
  </w:style>
  <w:style w:type="paragraph" w:customStyle="1" w:styleId="TableBullet2">
    <w:name w:val="Table Bullet 2"/>
    <w:basedOn w:val="TableBullet"/>
    <w:rsid w:val="00797FBC"/>
    <w:pPr>
      <w:numPr>
        <w:numId w:val="17"/>
      </w:numPr>
    </w:pPr>
  </w:style>
  <w:style w:type="paragraph" w:customStyle="1" w:styleId="Tabletext">
    <w:name w:val="Table text"/>
    <w:basedOn w:val="Normal"/>
    <w:rsid w:val="00797FBC"/>
    <w:pPr>
      <w:overflowPunct/>
      <w:autoSpaceDE/>
      <w:autoSpaceDN/>
      <w:adjustRightInd/>
      <w:spacing w:after="120"/>
      <w:jc w:val="left"/>
      <w:textAlignment w:val="auto"/>
    </w:pPr>
  </w:style>
  <w:style w:type="paragraph" w:customStyle="1" w:styleId="TableHeading">
    <w:name w:val="Table Heading"/>
    <w:basedOn w:val="Tabletext"/>
    <w:next w:val="Tabletext"/>
    <w:rsid w:val="00797FBC"/>
    <w:rPr>
      <w:rFonts w:ascii="Arial" w:hAnsi="Arial"/>
      <w:b/>
      <w:sz w:val="20"/>
    </w:rPr>
  </w:style>
  <w:style w:type="character" w:customStyle="1" w:styleId="VWred">
    <w:name w:val="VW red"/>
    <w:basedOn w:val="DefaultParagraphFont"/>
    <w:rsid w:val="00797FBC"/>
    <w:rPr>
      <w:color w:val="E00047"/>
    </w:rPr>
  </w:style>
  <w:style w:type="paragraph" w:customStyle="1" w:styleId="CoversheetTitle">
    <w:name w:val="Coversheet Title"/>
    <w:basedOn w:val="Normal"/>
    <w:next w:val="Normal"/>
    <w:rsid w:val="00797FBC"/>
    <w:pPr>
      <w:pBdr>
        <w:bottom w:val="single" w:sz="4" w:space="1" w:color="auto"/>
      </w:pBdr>
      <w:overflowPunct/>
      <w:autoSpaceDE/>
      <w:autoSpaceDN/>
      <w:adjustRightInd/>
      <w:spacing w:after="120"/>
      <w:contextualSpacing/>
      <w:jc w:val="left"/>
      <w:textAlignment w:val="auto"/>
    </w:pPr>
    <w:rPr>
      <w:rFonts w:ascii="Arial" w:hAnsi="Arial"/>
      <w:b/>
      <w:sz w:val="40"/>
    </w:rPr>
  </w:style>
  <w:style w:type="paragraph" w:customStyle="1" w:styleId="CoversheetTitle2">
    <w:name w:val="Coversheet Title2"/>
    <w:basedOn w:val="Normal"/>
    <w:rsid w:val="00797FBC"/>
    <w:pPr>
      <w:overflowPunct/>
      <w:autoSpaceDE/>
      <w:autoSpaceDN/>
      <w:adjustRightInd/>
      <w:spacing w:after="240"/>
      <w:contextualSpacing/>
      <w:jc w:val="left"/>
      <w:textAlignment w:val="auto"/>
    </w:pPr>
    <w:rPr>
      <w:rFonts w:ascii="Arial" w:hAnsi="Arial"/>
      <w:b/>
      <w:sz w:val="32"/>
    </w:rPr>
  </w:style>
  <w:style w:type="paragraph" w:customStyle="1" w:styleId="CoversheetTitle3">
    <w:name w:val="Coversheet Title3"/>
    <w:rsid w:val="00797FBC"/>
    <w:pPr>
      <w:spacing w:after="240" w:line="240" w:lineRule="auto"/>
    </w:pPr>
    <w:rPr>
      <w:rFonts w:ascii="Arial" w:eastAsia="Times New Roman" w:hAnsi="Arial" w:cs="Times New Roman"/>
      <w:b/>
      <w:szCs w:val="20"/>
    </w:rPr>
  </w:style>
  <w:style w:type="paragraph" w:customStyle="1" w:styleId="CoversheetTitle4">
    <w:name w:val="Coversheet Title4"/>
    <w:basedOn w:val="Normal"/>
    <w:next w:val="Normal"/>
    <w:rsid w:val="00797FBC"/>
    <w:pPr>
      <w:overflowPunct/>
      <w:autoSpaceDE/>
      <w:autoSpaceDN/>
      <w:adjustRightInd/>
      <w:spacing w:after="240"/>
      <w:jc w:val="left"/>
      <w:textAlignment w:val="auto"/>
    </w:pPr>
    <w:rPr>
      <w:rFonts w:ascii="Arial" w:hAnsi="Arial"/>
    </w:rPr>
  </w:style>
  <w:style w:type="paragraph" w:customStyle="1" w:styleId="CVBullet">
    <w:name w:val="CV_Bullet"/>
    <w:basedOn w:val="Normal"/>
    <w:rsid w:val="00797FBC"/>
    <w:pPr>
      <w:keepLines/>
      <w:numPr>
        <w:numId w:val="9"/>
      </w:numPr>
      <w:spacing w:after="120"/>
      <w:jc w:val="left"/>
    </w:pPr>
  </w:style>
  <w:style w:type="paragraph" w:customStyle="1" w:styleId="CVCoversheetContact">
    <w:name w:val="CV_Coversheet_Contact"/>
    <w:basedOn w:val="Normal"/>
    <w:rsid w:val="00797FBC"/>
    <w:pPr>
      <w:keepLines/>
      <w:tabs>
        <w:tab w:val="left" w:pos="1440"/>
      </w:tabs>
      <w:ind w:left="187"/>
      <w:jc w:val="left"/>
    </w:pPr>
    <w:rPr>
      <w:rFonts w:ascii="Arial" w:hAnsi="Arial" w:cs="Arial"/>
      <w:b/>
      <w:bCs/>
      <w:sz w:val="20"/>
    </w:rPr>
  </w:style>
  <w:style w:type="paragraph" w:customStyle="1" w:styleId="CVCoversheetName">
    <w:name w:val="CV_Coversheet_Name"/>
    <w:basedOn w:val="Normal"/>
    <w:rsid w:val="00797FBC"/>
    <w:pPr>
      <w:keepLines/>
      <w:tabs>
        <w:tab w:val="left" w:pos="180"/>
      </w:tabs>
      <w:spacing w:before="240" w:after="480"/>
      <w:ind w:left="181"/>
      <w:jc w:val="left"/>
    </w:pPr>
    <w:rPr>
      <w:rFonts w:ascii="Arial" w:hAnsi="Arial"/>
      <w:b/>
      <w:spacing w:val="-3"/>
      <w:sz w:val="28"/>
      <w:szCs w:val="28"/>
    </w:rPr>
  </w:style>
  <w:style w:type="paragraph" w:customStyle="1" w:styleId="CVCoversheetPhoto">
    <w:name w:val="CV_Coversheet_Photo"/>
    <w:basedOn w:val="Normal"/>
    <w:next w:val="Normal"/>
    <w:rsid w:val="00797FBC"/>
    <w:pPr>
      <w:keepLines/>
      <w:spacing w:before="240" w:after="240"/>
      <w:ind w:right="187"/>
      <w:jc w:val="right"/>
    </w:pPr>
  </w:style>
  <w:style w:type="paragraph" w:customStyle="1" w:styleId="CVCoversheetPosition">
    <w:name w:val="CV_Coversheet_Position"/>
    <w:basedOn w:val="Normal"/>
    <w:rsid w:val="00797FBC"/>
    <w:pPr>
      <w:keepLines/>
      <w:numPr>
        <w:ilvl w:val="12"/>
      </w:numPr>
      <w:tabs>
        <w:tab w:val="left" w:pos="180"/>
        <w:tab w:val="left" w:pos="360"/>
      </w:tabs>
      <w:suppressAutoHyphens/>
      <w:ind w:left="181"/>
      <w:jc w:val="left"/>
    </w:pPr>
    <w:rPr>
      <w:rFonts w:ascii="Arial" w:hAnsi="Arial"/>
      <w:b/>
      <w:spacing w:val="-3"/>
      <w:sz w:val="24"/>
      <w:szCs w:val="24"/>
    </w:rPr>
  </w:style>
  <w:style w:type="paragraph" w:customStyle="1" w:styleId="CVCoversheetProfile">
    <w:name w:val="CV_Coversheet_Profile"/>
    <w:basedOn w:val="Normal"/>
    <w:rsid w:val="00797FBC"/>
    <w:pPr>
      <w:keepLines/>
      <w:tabs>
        <w:tab w:val="left" w:pos="180"/>
      </w:tabs>
      <w:spacing w:after="240"/>
      <w:ind w:left="187" w:right="187"/>
      <w:jc w:val="left"/>
    </w:pPr>
    <w:rPr>
      <w:rFonts w:ascii="Arial" w:hAnsi="Arial" w:cs="Arial"/>
      <w:b/>
      <w:bCs/>
    </w:rPr>
  </w:style>
  <w:style w:type="paragraph" w:customStyle="1" w:styleId="CVCoversheetTeam">
    <w:name w:val="CV_Coversheet_Team"/>
    <w:basedOn w:val="Normal"/>
    <w:rsid w:val="00797FBC"/>
    <w:pPr>
      <w:keepLines/>
      <w:numPr>
        <w:ilvl w:val="12"/>
      </w:numPr>
      <w:tabs>
        <w:tab w:val="left" w:pos="180"/>
        <w:tab w:val="left" w:pos="360"/>
      </w:tabs>
      <w:suppressAutoHyphens/>
      <w:spacing w:after="240"/>
      <w:ind w:left="181"/>
      <w:jc w:val="left"/>
    </w:pPr>
    <w:rPr>
      <w:rFonts w:ascii="Arial" w:hAnsi="Arial"/>
      <w:b/>
      <w:spacing w:val="-3"/>
      <w:sz w:val="24"/>
      <w:szCs w:val="24"/>
    </w:rPr>
  </w:style>
  <w:style w:type="paragraph" w:customStyle="1" w:styleId="CVHeading1">
    <w:name w:val="CV_Heading1"/>
    <w:basedOn w:val="Normal"/>
    <w:next w:val="Normal"/>
    <w:rsid w:val="00797FBC"/>
    <w:pPr>
      <w:keepLines/>
      <w:spacing w:after="240"/>
      <w:jc w:val="left"/>
    </w:pPr>
    <w:rPr>
      <w:rFonts w:ascii="Arial" w:hAnsi="Arial"/>
      <w:b/>
      <w:bCs/>
      <w:color w:val="E00047"/>
      <w:sz w:val="24"/>
    </w:rPr>
  </w:style>
  <w:style w:type="paragraph" w:customStyle="1" w:styleId="CVHeading2">
    <w:name w:val="CV_Heading2"/>
    <w:basedOn w:val="Normal"/>
    <w:next w:val="Normal"/>
    <w:rsid w:val="00797FBC"/>
    <w:pPr>
      <w:keepLines/>
      <w:spacing w:after="120"/>
      <w:jc w:val="left"/>
    </w:pPr>
    <w:rPr>
      <w:rFonts w:ascii="Arial" w:hAnsi="Arial"/>
      <w:b/>
      <w:bCs/>
      <w:szCs w:val="22"/>
    </w:rPr>
  </w:style>
  <w:style w:type="paragraph" w:customStyle="1" w:styleId="CVHeading3">
    <w:name w:val="CV_Heading3"/>
    <w:basedOn w:val="Normal"/>
    <w:rsid w:val="00797FBC"/>
    <w:pPr>
      <w:keepNext/>
      <w:overflowPunct/>
      <w:autoSpaceDE/>
      <w:autoSpaceDN/>
      <w:adjustRightInd/>
      <w:spacing w:after="120"/>
      <w:jc w:val="left"/>
      <w:textAlignment w:val="auto"/>
    </w:pPr>
    <w:rPr>
      <w:rFonts w:ascii="Arial" w:hAnsi="Arial"/>
      <w:b/>
      <w:sz w:val="20"/>
    </w:rPr>
  </w:style>
  <w:style w:type="character" w:customStyle="1" w:styleId="Level3NumberChar">
    <w:name w:val="Level 3 Number Char"/>
    <w:basedOn w:val="BodyTextChar"/>
    <w:link w:val="Level3Number"/>
    <w:rsid w:val="00797FBC"/>
    <w:rPr>
      <w:rFonts w:ascii="Times New Roman" w:eastAsia="Times New Roman" w:hAnsi="Times New Roman" w:cs="Times New Roman"/>
      <w:szCs w:val="20"/>
    </w:rPr>
  </w:style>
  <w:style w:type="character" w:customStyle="1" w:styleId="Paragraphheading">
    <w:name w:val="Paragraph heading"/>
    <w:basedOn w:val="DefaultParagraphFont"/>
    <w:rsid w:val="00797FBC"/>
    <w:rPr>
      <w:b/>
    </w:rPr>
  </w:style>
  <w:style w:type="character" w:customStyle="1" w:styleId="Level2NumberChar">
    <w:name w:val="Level 2 Number Char"/>
    <w:basedOn w:val="BodyTextChar"/>
    <w:link w:val="Level2Number"/>
    <w:rsid w:val="00797FBC"/>
    <w:rPr>
      <w:rFonts w:ascii="Times New Roman" w:eastAsia="Times New Roman" w:hAnsi="Times New Roman" w:cs="Times New Roman"/>
      <w:szCs w:val="20"/>
    </w:rPr>
  </w:style>
  <w:style w:type="paragraph" w:customStyle="1" w:styleId="SectionAHeading1Number">
    <w:name w:val="Section A Heading 1 Number"/>
    <w:basedOn w:val="Level1Heading"/>
    <w:rsid w:val="00797FBC"/>
    <w:pPr>
      <w:numPr>
        <w:numId w:val="18"/>
      </w:numPr>
    </w:pPr>
  </w:style>
  <w:style w:type="paragraph" w:customStyle="1" w:styleId="SectionALevel1Number">
    <w:name w:val="Section A Level 1 Number"/>
    <w:basedOn w:val="Level1Number"/>
    <w:rsid w:val="00797FBC"/>
    <w:pPr>
      <w:numPr>
        <w:ilvl w:val="1"/>
        <w:numId w:val="18"/>
      </w:numPr>
      <w:tabs>
        <w:tab w:val="clear" w:pos="720"/>
        <w:tab w:val="num" w:pos="1440"/>
      </w:tabs>
      <w:ind w:left="1440"/>
    </w:pPr>
    <w:rPr>
      <w:rFonts w:ascii="Arial" w:hAnsi="Arial"/>
    </w:rPr>
  </w:style>
  <w:style w:type="paragraph" w:customStyle="1" w:styleId="SectionALevel2Number">
    <w:name w:val="Section A Level 2 Number"/>
    <w:basedOn w:val="Level2Number"/>
    <w:rsid w:val="00797FBC"/>
    <w:pPr>
      <w:numPr>
        <w:ilvl w:val="2"/>
        <w:numId w:val="18"/>
      </w:numPr>
      <w:tabs>
        <w:tab w:val="clear" w:pos="1440"/>
        <w:tab w:val="left" w:pos="1584"/>
        <w:tab w:val="num" w:pos="2160"/>
      </w:tabs>
      <w:ind w:left="2160"/>
    </w:pPr>
    <w:rPr>
      <w:rFonts w:ascii="Arial" w:hAnsi="Arial"/>
    </w:rPr>
  </w:style>
  <w:style w:type="paragraph" w:customStyle="1" w:styleId="SectionALevel3Number">
    <w:name w:val="Section A Level 3 Number"/>
    <w:basedOn w:val="Level3Number"/>
    <w:rsid w:val="00797FBC"/>
    <w:pPr>
      <w:numPr>
        <w:ilvl w:val="3"/>
        <w:numId w:val="18"/>
      </w:numPr>
      <w:tabs>
        <w:tab w:val="clear" w:pos="2160"/>
        <w:tab w:val="num" w:pos="2880"/>
      </w:tabs>
      <w:ind w:left="2880"/>
    </w:pPr>
  </w:style>
  <w:style w:type="paragraph" w:customStyle="1" w:styleId="SectionBHeading1Number">
    <w:name w:val="Section B Heading 1 Number"/>
    <w:basedOn w:val="Level1Heading"/>
    <w:rsid w:val="00797FBC"/>
    <w:pPr>
      <w:numPr>
        <w:numId w:val="19"/>
      </w:numPr>
    </w:pPr>
  </w:style>
  <w:style w:type="paragraph" w:customStyle="1" w:styleId="SectionBLevel1Number">
    <w:name w:val="Section B Level 1 Number"/>
    <w:basedOn w:val="Level1Number"/>
    <w:rsid w:val="00797FBC"/>
    <w:pPr>
      <w:numPr>
        <w:ilvl w:val="1"/>
        <w:numId w:val="19"/>
      </w:numPr>
      <w:tabs>
        <w:tab w:val="clear" w:pos="720"/>
        <w:tab w:val="num" w:pos="1440"/>
      </w:tabs>
      <w:ind w:left="1440"/>
    </w:pPr>
    <w:rPr>
      <w:rFonts w:ascii="Arial" w:hAnsi="Arial"/>
    </w:rPr>
  </w:style>
  <w:style w:type="paragraph" w:customStyle="1" w:styleId="SectionBLevel2Number">
    <w:name w:val="Section B Level 2 Number"/>
    <w:basedOn w:val="Level2Number"/>
    <w:rsid w:val="00797FBC"/>
    <w:pPr>
      <w:numPr>
        <w:ilvl w:val="2"/>
        <w:numId w:val="19"/>
      </w:numPr>
      <w:tabs>
        <w:tab w:val="clear" w:pos="1440"/>
        <w:tab w:val="left" w:pos="1584"/>
        <w:tab w:val="num" w:pos="2160"/>
      </w:tabs>
      <w:ind w:left="2160" w:hanging="180"/>
    </w:pPr>
    <w:rPr>
      <w:rFonts w:ascii="Arial" w:hAnsi="Arial"/>
    </w:rPr>
  </w:style>
  <w:style w:type="paragraph" w:customStyle="1" w:styleId="SectionBLevel3Number">
    <w:name w:val="Section B Level 3 Number"/>
    <w:basedOn w:val="Level3Number"/>
    <w:rsid w:val="00797FBC"/>
    <w:pPr>
      <w:numPr>
        <w:ilvl w:val="3"/>
        <w:numId w:val="19"/>
      </w:numPr>
      <w:tabs>
        <w:tab w:val="clear" w:pos="2160"/>
        <w:tab w:val="num" w:pos="2880"/>
      </w:tabs>
      <w:ind w:left="2880" w:hanging="360"/>
    </w:pPr>
    <w:rPr>
      <w:rFonts w:ascii="Arial" w:hAnsi="Arial"/>
    </w:rPr>
  </w:style>
  <w:style w:type="paragraph" w:customStyle="1" w:styleId="SectionCLevel1Heading">
    <w:name w:val="Section C Level 1 Heading"/>
    <w:basedOn w:val="Level1Heading"/>
    <w:rsid w:val="00797FBC"/>
    <w:pPr>
      <w:numPr>
        <w:numId w:val="21"/>
      </w:numPr>
      <w:tabs>
        <w:tab w:val="clear" w:pos="720"/>
        <w:tab w:val="num" w:pos="288"/>
      </w:tabs>
      <w:ind w:left="288" w:hanging="288"/>
    </w:pPr>
  </w:style>
  <w:style w:type="paragraph" w:customStyle="1" w:styleId="SectionCLevel1Number">
    <w:name w:val="Section C Level 1 Number"/>
    <w:basedOn w:val="Level1Number"/>
    <w:link w:val="SectionCLevel1NumberChar"/>
    <w:rsid w:val="00797FBC"/>
    <w:pPr>
      <w:numPr>
        <w:ilvl w:val="1"/>
        <w:numId w:val="21"/>
      </w:numPr>
    </w:pPr>
    <w:rPr>
      <w:rFonts w:ascii="Arial" w:hAnsi="Arial"/>
    </w:rPr>
  </w:style>
  <w:style w:type="paragraph" w:customStyle="1" w:styleId="SectionCLevel2Number">
    <w:name w:val="Section C Level 2 Number"/>
    <w:basedOn w:val="Level2Number"/>
    <w:rsid w:val="00797FBC"/>
    <w:pPr>
      <w:numPr>
        <w:ilvl w:val="2"/>
        <w:numId w:val="21"/>
      </w:numPr>
      <w:tabs>
        <w:tab w:val="clear" w:pos="1440"/>
        <w:tab w:val="left" w:pos="1584"/>
        <w:tab w:val="num" w:pos="2160"/>
      </w:tabs>
      <w:ind w:left="2160" w:hanging="360"/>
    </w:pPr>
    <w:rPr>
      <w:rFonts w:ascii="Arial" w:hAnsi="Arial"/>
    </w:rPr>
  </w:style>
  <w:style w:type="paragraph" w:customStyle="1" w:styleId="SectionCLevel3Number">
    <w:name w:val="Section C Level 3 Number"/>
    <w:basedOn w:val="Level3Number"/>
    <w:rsid w:val="00797FBC"/>
    <w:pPr>
      <w:numPr>
        <w:ilvl w:val="3"/>
        <w:numId w:val="21"/>
      </w:numPr>
      <w:tabs>
        <w:tab w:val="clear" w:pos="2160"/>
        <w:tab w:val="left" w:pos="2448"/>
        <w:tab w:val="num" w:pos="2880"/>
      </w:tabs>
      <w:ind w:left="2448" w:hanging="1008"/>
    </w:pPr>
    <w:rPr>
      <w:rFonts w:ascii="Arial" w:hAnsi="Arial"/>
    </w:rPr>
  </w:style>
  <w:style w:type="paragraph" w:customStyle="1" w:styleId="SectionCLevel1NumberBold">
    <w:name w:val="Section C Level 1 Number Bold"/>
    <w:basedOn w:val="SectionCLevel1Number"/>
    <w:rsid w:val="00797FBC"/>
    <w:rPr>
      <w:b/>
    </w:rPr>
  </w:style>
  <w:style w:type="paragraph" w:customStyle="1" w:styleId="StyleSectionCLevel1NumberBold">
    <w:name w:val="Style Section C Level 1 Number + Bold"/>
    <w:basedOn w:val="SectionCLevel1Number"/>
    <w:link w:val="StyleSectionCLevel1NumberBoldChar"/>
    <w:rsid w:val="00797FBC"/>
    <w:pPr>
      <w:numPr>
        <w:ilvl w:val="0"/>
        <w:numId w:val="20"/>
      </w:numPr>
    </w:pPr>
    <w:rPr>
      <w:b/>
      <w:bCs/>
    </w:rPr>
  </w:style>
  <w:style w:type="character" w:customStyle="1" w:styleId="Level1HeadingChar">
    <w:name w:val="Level 1 Heading Char"/>
    <w:basedOn w:val="BodyTextChar"/>
    <w:link w:val="Level1Heading"/>
    <w:rsid w:val="00797FBC"/>
    <w:rPr>
      <w:rFonts w:ascii="Arial" w:eastAsia="Times New Roman" w:hAnsi="Arial" w:cs="Times New Roman"/>
      <w:b/>
      <w:sz w:val="24"/>
      <w:szCs w:val="24"/>
    </w:rPr>
  </w:style>
  <w:style w:type="character" w:customStyle="1" w:styleId="Level1NumberChar">
    <w:name w:val="Level 1 Number Char"/>
    <w:basedOn w:val="Level1HeadingChar"/>
    <w:link w:val="Level1Number"/>
    <w:rsid w:val="00797FBC"/>
    <w:rPr>
      <w:rFonts w:ascii="Times New Roman" w:eastAsia="Times New Roman" w:hAnsi="Times New Roman" w:cs="Times New Roman"/>
      <w:b w:val="0"/>
      <w:sz w:val="24"/>
      <w:szCs w:val="24"/>
    </w:rPr>
  </w:style>
  <w:style w:type="character" w:customStyle="1" w:styleId="SectionCLevel1NumberChar">
    <w:name w:val="Section C Level 1 Number Char"/>
    <w:basedOn w:val="Level1NumberChar"/>
    <w:link w:val="SectionCLevel1Number"/>
    <w:rsid w:val="00797FBC"/>
    <w:rPr>
      <w:rFonts w:ascii="Arial" w:eastAsia="Times New Roman" w:hAnsi="Arial" w:cs="Times New Roman"/>
      <w:b w:val="0"/>
      <w:sz w:val="24"/>
      <w:szCs w:val="24"/>
    </w:rPr>
  </w:style>
  <w:style w:type="character" w:customStyle="1" w:styleId="StyleSectionCLevel1NumberBoldChar">
    <w:name w:val="Style Section C Level 1 Number + Bold Char"/>
    <w:basedOn w:val="SectionCLevel1NumberChar"/>
    <w:link w:val="StyleSectionCLevel1NumberBold"/>
    <w:rsid w:val="00797FBC"/>
    <w:rPr>
      <w:rFonts w:ascii="Arial" w:eastAsia="Times New Roman" w:hAnsi="Arial" w:cs="Times New Roman"/>
      <w:b/>
      <w:bCs/>
      <w:sz w:val="24"/>
      <w:szCs w:val="24"/>
    </w:rPr>
  </w:style>
  <w:style w:type="paragraph" w:customStyle="1" w:styleId="DraftingNote">
    <w:name w:val="Drafting Note"/>
    <w:basedOn w:val="Level1Number"/>
    <w:rsid w:val="00797FBC"/>
    <w:pPr>
      <w:numPr>
        <w:numId w:val="22"/>
      </w:numPr>
      <w:tabs>
        <w:tab w:val="clear" w:pos="1440"/>
        <w:tab w:val="num" w:pos="576"/>
      </w:tabs>
      <w:ind w:left="576" w:hanging="288"/>
    </w:pPr>
    <w:rPr>
      <w:b/>
      <w:i/>
    </w:rPr>
  </w:style>
  <w:style w:type="paragraph" w:customStyle="1" w:styleId="Default">
    <w:name w:val="Default"/>
    <w:rsid w:val="00797FBC"/>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3">
    <w:name w:val="Body 3"/>
    <w:basedOn w:val="Normal"/>
    <w:uiPriority w:val="99"/>
    <w:rsid w:val="00797FBC"/>
    <w:pPr>
      <w:overflowPunct/>
      <w:autoSpaceDE/>
      <w:autoSpaceDN/>
      <w:adjustRightInd/>
      <w:spacing w:after="240"/>
      <w:ind w:left="1701"/>
      <w:textAlignment w:val="auto"/>
    </w:pPr>
    <w:rPr>
      <w:rFonts w:ascii="Arial" w:hAnsi="Arial" w:cs="Arial"/>
      <w:sz w:val="20"/>
    </w:rPr>
  </w:style>
  <w:style w:type="character" w:customStyle="1" w:styleId="Level1asHeadingtext">
    <w:name w:val="Level 1 as Heading (text)"/>
    <w:basedOn w:val="DefaultParagraphFont"/>
    <w:uiPriority w:val="99"/>
    <w:rsid w:val="00797FBC"/>
    <w:rPr>
      <w:rFonts w:cs="Times New Roman"/>
      <w:b/>
      <w:caps/>
      <w:color w:val="auto"/>
    </w:rPr>
  </w:style>
  <w:style w:type="paragraph" w:customStyle="1" w:styleId="Body">
    <w:name w:val="Body"/>
    <w:basedOn w:val="Normal"/>
    <w:uiPriority w:val="99"/>
    <w:rsid w:val="00797FBC"/>
    <w:pPr>
      <w:overflowPunct/>
      <w:autoSpaceDE/>
      <w:autoSpaceDN/>
      <w:adjustRightInd/>
      <w:spacing w:after="240"/>
      <w:textAlignment w:val="auto"/>
    </w:pPr>
    <w:rPr>
      <w:rFonts w:ascii="Arial" w:hAnsi="Arial" w:cs="Arial"/>
      <w:sz w:val="20"/>
    </w:rPr>
  </w:style>
  <w:style w:type="paragraph" w:customStyle="1" w:styleId="Body2">
    <w:name w:val="Body 2"/>
    <w:basedOn w:val="Body"/>
    <w:uiPriority w:val="99"/>
    <w:rsid w:val="00797FBC"/>
    <w:pPr>
      <w:ind w:left="850"/>
    </w:pPr>
  </w:style>
  <w:style w:type="paragraph" w:customStyle="1" w:styleId="SubHeading">
    <w:name w:val="Sub Heading"/>
    <w:basedOn w:val="Body"/>
    <w:next w:val="Body"/>
    <w:uiPriority w:val="99"/>
    <w:rsid w:val="00797FBC"/>
    <w:pPr>
      <w:keepNext/>
      <w:keepLines/>
      <w:numPr>
        <w:numId w:val="24"/>
      </w:numPr>
      <w:jc w:val="center"/>
    </w:pPr>
    <w:rPr>
      <w:b/>
      <w:caps/>
    </w:rPr>
  </w:style>
  <w:style w:type="paragraph" w:customStyle="1" w:styleId="Appendix0">
    <w:name w:val="Appendix #"/>
    <w:basedOn w:val="Body"/>
    <w:next w:val="SubHeading"/>
    <w:uiPriority w:val="99"/>
    <w:rsid w:val="00797FBC"/>
    <w:pPr>
      <w:keepNext/>
      <w:keepLines/>
      <w:numPr>
        <w:ilvl w:val="1"/>
        <w:numId w:val="23"/>
      </w:numPr>
      <w:jc w:val="center"/>
    </w:pPr>
    <w:rPr>
      <w:b/>
    </w:rPr>
  </w:style>
  <w:style w:type="paragraph" w:customStyle="1" w:styleId="Part0">
    <w:name w:val="Part #"/>
    <w:basedOn w:val="Body"/>
    <w:next w:val="SubHeading"/>
    <w:uiPriority w:val="99"/>
    <w:rsid w:val="00797FBC"/>
    <w:pPr>
      <w:keepNext/>
      <w:keepLines/>
      <w:numPr>
        <w:ilvl w:val="2"/>
        <w:numId w:val="23"/>
      </w:numPr>
      <w:jc w:val="center"/>
    </w:pPr>
  </w:style>
  <w:style w:type="paragraph" w:customStyle="1" w:styleId="Schedule0">
    <w:name w:val="Schedule #"/>
    <w:basedOn w:val="Body"/>
    <w:next w:val="SubHeading"/>
    <w:uiPriority w:val="99"/>
    <w:rsid w:val="00797FBC"/>
    <w:pPr>
      <w:keepNext/>
      <w:keepLines/>
      <w:numPr>
        <w:numId w:val="23"/>
      </w:numPr>
      <w:jc w:val="center"/>
    </w:pPr>
    <w:rPr>
      <w:b/>
    </w:rPr>
  </w:style>
  <w:style w:type="paragraph" w:customStyle="1" w:styleId="Normalhangingindent">
    <w:name w:val="Normal hanging indent"/>
    <w:basedOn w:val="Normal"/>
    <w:next w:val="Normal"/>
    <w:link w:val="NormalhangingindentChar"/>
    <w:uiPriority w:val="99"/>
    <w:rsid w:val="00797FBC"/>
    <w:pPr>
      <w:suppressAutoHyphens/>
      <w:overflowPunct/>
      <w:autoSpaceDE/>
      <w:autoSpaceDN/>
      <w:adjustRightInd/>
      <w:ind w:left="720" w:hanging="720"/>
      <w:textAlignment w:val="auto"/>
    </w:pPr>
    <w:rPr>
      <w:rFonts w:ascii="Arial" w:hAnsi="Arial" w:cs="Arial"/>
      <w:sz w:val="24"/>
    </w:rPr>
  </w:style>
  <w:style w:type="character" w:customStyle="1" w:styleId="NormalhangingindentChar">
    <w:name w:val="Normal hanging indent Char"/>
    <w:basedOn w:val="DefaultParagraphFont"/>
    <w:link w:val="Normalhangingindent"/>
    <w:uiPriority w:val="99"/>
    <w:locked/>
    <w:rsid w:val="00797FBC"/>
    <w:rPr>
      <w:rFonts w:ascii="Arial" w:eastAsia="Times New Roman" w:hAnsi="Arial" w:cs="Arial"/>
      <w:sz w:val="24"/>
      <w:szCs w:val="20"/>
    </w:rPr>
  </w:style>
  <w:style w:type="paragraph" w:customStyle="1" w:styleId="NormalBold">
    <w:name w:val="Normal Bold"/>
    <w:basedOn w:val="Normal"/>
    <w:next w:val="Normal"/>
    <w:link w:val="NormalBoldChar1"/>
    <w:uiPriority w:val="99"/>
    <w:rsid w:val="00797FBC"/>
    <w:pPr>
      <w:suppressAutoHyphens/>
      <w:overflowPunct/>
      <w:autoSpaceDE/>
      <w:autoSpaceDN/>
      <w:adjustRightInd/>
      <w:textAlignment w:val="auto"/>
    </w:pPr>
    <w:rPr>
      <w:rFonts w:ascii="Arial" w:hAnsi="Arial" w:cs="Arial"/>
      <w:b/>
      <w:sz w:val="24"/>
    </w:rPr>
  </w:style>
  <w:style w:type="character" w:customStyle="1" w:styleId="NormalBoldChar1">
    <w:name w:val="Normal Bold Char1"/>
    <w:basedOn w:val="DefaultParagraphFont"/>
    <w:link w:val="NormalBold"/>
    <w:uiPriority w:val="99"/>
    <w:locked/>
    <w:rsid w:val="00797FBC"/>
    <w:rPr>
      <w:rFonts w:ascii="Arial" w:eastAsia="Times New Roman" w:hAnsi="Arial" w:cs="Arial"/>
      <w:b/>
      <w:sz w:val="24"/>
      <w:szCs w:val="20"/>
    </w:rPr>
  </w:style>
  <w:style w:type="paragraph" w:customStyle="1" w:styleId="Normalindent1">
    <w:name w:val="Normal indent1"/>
    <w:basedOn w:val="Normal"/>
    <w:next w:val="Normal"/>
    <w:link w:val="Normalindent1Char"/>
    <w:uiPriority w:val="99"/>
    <w:rsid w:val="00797FBC"/>
    <w:pPr>
      <w:suppressAutoHyphens/>
      <w:overflowPunct/>
      <w:autoSpaceDE/>
      <w:autoSpaceDN/>
      <w:adjustRightInd/>
      <w:ind w:left="720"/>
      <w:textAlignment w:val="auto"/>
    </w:pPr>
    <w:rPr>
      <w:rFonts w:ascii="Arial" w:hAnsi="Arial" w:cs="Arial"/>
      <w:sz w:val="24"/>
    </w:rPr>
  </w:style>
  <w:style w:type="character" w:customStyle="1" w:styleId="Normalindent1Char">
    <w:name w:val="Normal indent1 Char"/>
    <w:basedOn w:val="DefaultParagraphFont"/>
    <w:link w:val="Normalindent1"/>
    <w:uiPriority w:val="99"/>
    <w:locked/>
    <w:rsid w:val="00797FBC"/>
    <w:rPr>
      <w:rFonts w:ascii="Arial" w:eastAsia="Times New Roman" w:hAnsi="Arial" w:cs="Arial"/>
      <w:sz w:val="24"/>
      <w:szCs w:val="20"/>
    </w:rPr>
  </w:style>
  <w:style w:type="paragraph" w:customStyle="1" w:styleId="CharChar1CharCharChar">
    <w:name w:val="Char Char1 Char Char Char"/>
    <w:basedOn w:val="Normal"/>
    <w:rsid w:val="00797FBC"/>
    <w:pPr>
      <w:overflowPunct/>
      <w:autoSpaceDE/>
      <w:autoSpaceDN/>
      <w:adjustRightInd/>
      <w:spacing w:before="60" w:after="120" w:line="240" w:lineRule="exact"/>
      <w:jc w:val="left"/>
      <w:textAlignment w:val="auto"/>
    </w:pPr>
    <w:rPr>
      <w:rFonts w:ascii="Verdana" w:hAnsi="Verdana"/>
      <w:sz w:val="20"/>
      <w:lang w:val="en-US"/>
    </w:rPr>
  </w:style>
  <w:style w:type="paragraph" w:customStyle="1" w:styleId="NormalBoldCentre">
    <w:name w:val="Normal Bold Centre"/>
    <w:basedOn w:val="NormalBold"/>
    <w:next w:val="Normal"/>
    <w:rsid w:val="00797FBC"/>
    <w:pPr>
      <w:jc w:val="center"/>
    </w:pPr>
    <w:rPr>
      <w:rFonts w:cs="Times New Roman"/>
      <w:szCs w:val="24"/>
    </w:rPr>
  </w:style>
  <w:style w:type="paragraph" w:styleId="Revision">
    <w:name w:val="Revision"/>
    <w:hidden/>
    <w:uiPriority w:val="99"/>
    <w:semiHidden/>
    <w:rsid w:val="00797FBC"/>
    <w:pPr>
      <w:spacing w:after="0" w:line="240" w:lineRule="auto"/>
    </w:pPr>
    <w:rPr>
      <w:rFonts w:ascii="Times New Roman" w:eastAsia="Times New Roman" w:hAnsi="Times New Roman" w:cs="Times New Roman"/>
      <w:szCs w:val="20"/>
    </w:rPr>
  </w:style>
  <w:style w:type="paragraph" w:customStyle="1" w:styleId="ecxmsonormal">
    <w:name w:val="ecxmsonormal"/>
    <w:basedOn w:val="Normal"/>
    <w:uiPriority w:val="99"/>
    <w:rsid w:val="00797FBC"/>
    <w:pPr>
      <w:overflowPunct/>
      <w:autoSpaceDE/>
      <w:autoSpaceDN/>
      <w:adjustRightInd/>
      <w:spacing w:before="100" w:beforeAutospacing="1" w:after="100" w:afterAutospacing="1"/>
      <w:jc w:val="left"/>
      <w:textAlignment w:val="auto"/>
    </w:pPr>
    <w:rPr>
      <w:sz w:val="24"/>
      <w:szCs w:val="24"/>
      <w:lang w:eastAsia="en-GB"/>
    </w:rPr>
  </w:style>
  <w:style w:type="paragraph" w:customStyle="1" w:styleId="AppHead">
    <w:name w:val="AppHead"/>
    <w:basedOn w:val="Normal"/>
    <w:rsid w:val="00797FBC"/>
    <w:pPr>
      <w:numPr>
        <w:numId w:val="25"/>
      </w:numPr>
      <w:overflowPunct/>
      <w:autoSpaceDE/>
      <w:autoSpaceDN/>
      <w:spacing w:after="240"/>
      <w:jc w:val="center"/>
      <w:textAlignment w:val="auto"/>
      <w:outlineLvl w:val="0"/>
    </w:pPr>
    <w:rPr>
      <w:rFonts w:ascii="Arial" w:eastAsia="STZhongsong" w:hAnsi="Arial"/>
      <w:b/>
      <w:caps/>
      <w:lang w:eastAsia="zh-CN"/>
    </w:rPr>
  </w:style>
  <w:style w:type="paragraph" w:customStyle="1" w:styleId="AppPart">
    <w:name w:val="AppPart"/>
    <w:basedOn w:val="Normal"/>
    <w:rsid w:val="00797FBC"/>
    <w:pPr>
      <w:numPr>
        <w:ilvl w:val="1"/>
        <w:numId w:val="25"/>
      </w:numPr>
      <w:overflowPunct/>
      <w:autoSpaceDE/>
      <w:autoSpaceDN/>
      <w:spacing w:after="240"/>
      <w:jc w:val="center"/>
      <w:textAlignment w:val="auto"/>
      <w:outlineLvl w:val="1"/>
    </w:pPr>
    <w:rPr>
      <w:rFonts w:ascii="Arial" w:eastAsia="STZhongsong" w:hAnsi="Arial"/>
      <w:b/>
      <w:lang w:eastAsia="zh-CN"/>
    </w:rPr>
  </w:style>
  <w:style w:type="character" w:customStyle="1" w:styleId="MarginTextChar">
    <w:name w:val="Margin Text Char"/>
    <w:basedOn w:val="BodyTextChar"/>
    <w:link w:val="MarginText"/>
    <w:locked/>
    <w:rsid w:val="003247A5"/>
    <w:rPr>
      <w:rFonts w:ascii="Times New Roman" w:eastAsia="Times New Roman" w:hAnsi="Times New Roman" w:cs="Times New Roman"/>
      <w:szCs w:val="20"/>
    </w:rPr>
  </w:style>
  <w:style w:type="paragraph" w:customStyle="1" w:styleId="default0">
    <w:name w:val="default"/>
    <w:basedOn w:val="Normal"/>
    <w:uiPriority w:val="99"/>
    <w:semiHidden/>
    <w:rsid w:val="00E07A6E"/>
    <w:pPr>
      <w:overflowPunct/>
      <w:autoSpaceDE/>
      <w:autoSpaceDN/>
      <w:adjustRightInd/>
      <w:jc w:val="left"/>
      <w:textAlignment w:val="auto"/>
    </w:pPr>
    <w:rPr>
      <w:rFonts w:ascii="Arial" w:eastAsiaTheme="minorHAnsi" w:hAnsi="Arial" w:cs="Arial"/>
      <w:color w:val="000000"/>
      <w:sz w:val="24"/>
      <w:szCs w:val="24"/>
      <w:lang w:eastAsia="en-GB"/>
    </w:rPr>
  </w:style>
  <w:style w:type="paragraph" w:customStyle="1" w:styleId="BasicParagraph">
    <w:name w:val="[Basic Paragraph]"/>
    <w:basedOn w:val="Normal"/>
    <w:uiPriority w:val="99"/>
    <w:rsid w:val="006F50D3"/>
    <w:pPr>
      <w:widowControl w:val="0"/>
      <w:overflowPunct/>
      <w:spacing w:line="288" w:lineRule="auto"/>
      <w:jc w:val="left"/>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927232">
      <w:bodyDiv w:val="1"/>
      <w:marLeft w:val="0"/>
      <w:marRight w:val="0"/>
      <w:marTop w:val="0"/>
      <w:marBottom w:val="0"/>
      <w:divBdr>
        <w:top w:val="none" w:sz="0" w:space="0" w:color="auto"/>
        <w:left w:val="none" w:sz="0" w:space="0" w:color="auto"/>
        <w:bottom w:val="none" w:sz="0" w:space="0" w:color="auto"/>
        <w:right w:val="none" w:sz="0" w:space="0" w:color="auto"/>
      </w:divBdr>
    </w:div>
    <w:div w:id="1099251696">
      <w:bodyDiv w:val="1"/>
      <w:marLeft w:val="0"/>
      <w:marRight w:val="0"/>
      <w:marTop w:val="0"/>
      <w:marBottom w:val="0"/>
      <w:divBdr>
        <w:top w:val="none" w:sz="0" w:space="0" w:color="auto"/>
        <w:left w:val="none" w:sz="0" w:space="0" w:color="auto"/>
        <w:bottom w:val="none" w:sz="0" w:space="0" w:color="auto"/>
        <w:right w:val="none" w:sz="0" w:space="0" w:color="auto"/>
      </w:divBdr>
    </w:div>
    <w:div w:id="1454405084">
      <w:bodyDiv w:val="1"/>
      <w:marLeft w:val="0"/>
      <w:marRight w:val="0"/>
      <w:marTop w:val="0"/>
      <w:marBottom w:val="0"/>
      <w:divBdr>
        <w:top w:val="none" w:sz="0" w:space="0" w:color="auto"/>
        <w:left w:val="none" w:sz="0" w:space="0" w:color="auto"/>
        <w:bottom w:val="none" w:sz="0" w:space="0" w:color="auto"/>
        <w:right w:val="none" w:sz="0" w:space="0" w:color="auto"/>
      </w:divBdr>
    </w:div>
    <w:div w:id="157019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orldbank.org/en/topic/transport/publication/road-safety-management-capacity-review-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5E4E-B70A-486D-AFCB-D7CE856A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radford</dc:creator>
  <cp:keywords/>
  <dc:description/>
  <cp:lastModifiedBy>Rhys Cooke</cp:lastModifiedBy>
  <cp:revision>8</cp:revision>
  <cp:lastPrinted>2015-01-22T14:10:00Z</cp:lastPrinted>
  <dcterms:created xsi:type="dcterms:W3CDTF">2017-06-15T09:44:00Z</dcterms:created>
  <dcterms:modified xsi:type="dcterms:W3CDTF">2017-07-21T12:32:00Z</dcterms:modified>
</cp:coreProperties>
</file>