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3D2EE" w14:textId="691F6196" w:rsidR="0093247A" w:rsidRPr="00D42CEA" w:rsidRDefault="0093247A" w:rsidP="0093247A">
      <w:pPr>
        <w:pStyle w:val="NormalWeb"/>
        <w:spacing w:before="0" w:after="0"/>
        <w:rPr>
          <w:rFonts w:ascii="Arial" w:hAnsi="Arial" w:cs="Arial"/>
          <w:b/>
        </w:rPr>
      </w:pPr>
      <w:r w:rsidRPr="00D42CEA">
        <w:rPr>
          <w:rFonts w:ascii="Arial" w:hAnsi="Arial" w:cs="Arial"/>
          <w:b/>
        </w:rPr>
        <w:t xml:space="preserve">Project title:  NHS National Framework for the supply of Pomalidomide </w:t>
      </w:r>
    </w:p>
    <w:p w14:paraId="23EFA8B0" w14:textId="77777777" w:rsidR="0093247A" w:rsidRPr="00D42CEA" w:rsidRDefault="0093247A" w:rsidP="0093247A">
      <w:pPr>
        <w:pStyle w:val="NormalWeb"/>
        <w:spacing w:before="0" w:after="0"/>
        <w:rPr>
          <w:rFonts w:ascii="Arial" w:hAnsi="Arial" w:cs="Arial"/>
          <w:b/>
        </w:rPr>
      </w:pPr>
      <w:r w:rsidRPr="00D42CEA">
        <w:rPr>
          <w:rFonts w:ascii="Arial" w:hAnsi="Arial" w:cs="Arial"/>
          <w:b/>
        </w:rPr>
        <w:t>Offer reference number: CM/TNS/24/5719</w:t>
      </w:r>
    </w:p>
    <w:p w14:paraId="08646A63" w14:textId="77777777" w:rsidR="00230481" w:rsidRPr="00D42CEA" w:rsidRDefault="00230481" w:rsidP="0093247A">
      <w:pPr>
        <w:pStyle w:val="NormalWeb"/>
        <w:spacing w:before="0" w:after="0"/>
        <w:rPr>
          <w:rFonts w:ascii="Arial" w:hAnsi="Arial" w:cs="Arial"/>
          <w:b/>
        </w:rPr>
      </w:pPr>
    </w:p>
    <w:p w14:paraId="6FF1E28C" w14:textId="7C168E77" w:rsidR="0093247A" w:rsidRPr="00D42CEA" w:rsidRDefault="0093247A" w:rsidP="0093247A">
      <w:pPr>
        <w:pStyle w:val="NormalWeb"/>
        <w:spacing w:before="0" w:after="0"/>
        <w:rPr>
          <w:rFonts w:ascii="Arial" w:hAnsi="Arial" w:cs="Arial"/>
          <w:b/>
        </w:rPr>
      </w:pPr>
      <w:r w:rsidRPr="00D42CEA">
        <w:rPr>
          <w:rFonts w:ascii="Arial" w:hAnsi="Arial" w:cs="Arial"/>
          <w:b/>
        </w:rPr>
        <w:t>Period 1 April 2025 to 31 May 2026 wi</w:t>
      </w:r>
      <w:r w:rsidRPr="00D42CEA">
        <w:rPr>
          <w:rFonts w:ascii="Arial" w:hAnsi="Arial" w:cs="Arial"/>
          <w:b/>
        </w:rPr>
        <w:t>th an option or options to extend (at the discretion of the Authority) up to maximum of 24 months.</w:t>
      </w:r>
    </w:p>
    <w:p w14:paraId="1BD66354" w14:textId="77777777" w:rsidR="0093247A" w:rsidRPr="00D42CEA" w:rsidRDefault="0093247A" w:rsidP="0093247A">
      <w:pPr>
        <w:pStyle w:val="NormalWeb"/>
        <w:spacing w:before="0" w:after="0"/>
        <w:rPr>
          <w:rFonts w:ascii="Arial" w:hAnsi="Arial" w:cs="Arial"/>
          <w:b/>
        </w:rPr>
      </w:pPr>
    </w:p>
    <w:p w14:paraId="23799B68" w14:textId="77777777" w:rsidR="0093247A" w:rsidRPr="00D42CEA" w:rsidRDefault="0093247A" w:rsidP="00C70608">
      <w:pPr>
        <w:spacing w:after="0" w:line="288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774FADA8" w14:textId="77777777" w:rsidR="00D42CEA" w:rsidRPr="00D42CEA" w:rsidRDefault="00230481" w:rsidP="00230481">
      <w:pPr>
        <w:rPr>
          <w:sz w:val="27"/>
          <w:szCs w:val="27"/>
        </w:rPr>
      </w:pPr>
      <w:r w:rsidRPr="00D42CEA">
        <w:rPr>
          <w:rFonts w:ascii="Arial" w:hAnsi="Arial" w:cs="Arial"/>
          <w:b/>
          <w:bCs/>
          <w:sz w:val="27"/>
          <w:szCs w:val="27"/>
        </w:rPr>
        <w:t>T</w:t>
      </w:r>
      <w:r w:rsidRPr="00D42CEA">
        <w:rPr>
          <w:rFonts w:ascii="Arial" w:hAnsi="Arial" w:cs="Arial"/>
          <w:b/>
          <w:bCs/>
          <w:sz w:val="27"/>
          <w:szCs w:val="27"/>
        </w:rPr>
        <w:t>his document provides important information relating to the above tender.</w:t>
      </w:r>
      <w:r w:rsidRPr="00D42CEA">
        <w:rPr>
          <w:sz w:val="27"/>
          <w:szCs w:val="27"/>
        </w:rPr>
        <w:t xml:space="preserve"> </w:t>
      </w:r>
    </w:p>
    <w:p w14:paraId="5FBDCE08" w14:textId="16D03821" w:rsidR="00230481" w:rsidRPr="00D42CEA" w:rsidRDefault="00230481" w:rsidP="000F131F">
      <w:pPr>
        <w:rPr>
          <w:rFonts w:ascii="Arial" w:hAnsi="Arial" w:cs="Arial"/>
        </w:rPr>
      </w:pPr>
      <w:r w:rsidRPr="00D42CEA">
        <w:rPr>
          <w:rFonts w:ascii="Arial" w:hAnsi="Arial" w:cs="Arial"/>
        </w:rPr>
        <w:t>It</w:t>
      </w:r>
      <w:r w:rsidRPr="00D42CEA">
        <w:rPr>
          <w:rFonts w:ascii="Arial" w:hAnsi="Arial" w:cs="Arial"/>
        </w:rPr>
        <w:t xml:space="preserve"> does not replace the tender document set in full or in part</w:t>
      </w:r>
      <w:r w:rsidRPr="00D42CEA">
        <w:rPr>
          <w:rFonts w:ascii="Arial" w:hAnsi="Arial" w:cs="Arial"/>
        </w:rPr>
        <w:t xml:space="preserve"> and </w:t>
      </w:r>
      <w:r w:rsidRPr="00D42CEA">
        <w:rPr>
          <w:rFonts w:ascii="Arial" w:hAnsi="Arial" w:cs="Arial"/>
        </w:rPr>
        <w:t>it should not</w:t>
      </w:r>
      <w:r w:rsidRPr="00D42CEA">
        <w:rPr>
          <w:rFonts w:ascii="Arial" w:hAnsi="Arial" w:cs="Arial"/>
        </w:rPr>
        <w:t xml:space="preserve"> </w:t>
      </w:r>
      <w:r w:rsidRPr="00D42CEA">
        <w:rPr>
          <w:rFonts w:ascii="Arial" w:hAnsi="Arial" w:cs="Arial"/>
        </w:rPr>
        <w:t>be read in place of</w:t>
      </w:r>
      <w:r w:rsidRPr="00D42CEA">
        <w:rPr>
          <w:rFonts w:ascii="Arial" w:hAnsi="Arial" w:cs="Arial"/>
        </w:rPr>
        <w:t xml:space="preserve"> </w:t>
      </w:r>
      <w:r w:rsidRPr="00D42CEA">
        <w:rPr>
          <w:rFonts w:ascii="Arial" w:hAnsi="Arial" w:cs="Arial"/>
        </w:rPr>
        <w:t>the complete tender document set.</w:t>
      </w:r>
      <w:r w:rsidRPr="00D42CEA">
        <w:t xml:space="preserve"> </w:t>
      </w:r>
    </w:p>
    <w:p w14:paraId="712ACA78" w14:textId="77777777" w:rsidR="0093247A" w:rsidRDefault="0093247A" w:rsidP="00D42CEA">
      <w:pPr>
        <w:spacing w:after="0" w:line="288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30567DA0" w14:textId="1787B94C" w:rsidR="00AC0936" w:rsidRPr="000F131F" w:rsidRDefault="007C07EC" w:rsidP="0050691C">
      <w:pPr>
        <w:pStyle w:val="ListParagraph"/>
        <w:numPr>
          <w:ilvl w:val="0"/>
          <w:numId w:val="3"/>
        </w:numPr>
        <w:spacing w:after="0" w:line="288" w:lineRule="auto"/>
        <w:ind w:left="187" w:hanging="357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0F131F">
        <w:rPr>
          <w:rFonts w:ascii="Arial" w:eastAsia="Times New Roman" w:hAnsi="Arial" w:cs="Arial"/>
          <w:b/>
          <w:bCs/>
          <w:kern w:val="0"/>
          <w:sz w:val="26"/>
          <w:szCs w:val="26"/>
          <w:lang w:eastAsia="en-GB"/>
          <w14:ligatures w14:val="none"/>
        </w:rPr>
        <w:t>Pregnancy Prevention Programme</w:t>
      </w:r>
      <w:r w:rsidR="00C70608" w:rsidRPr="000F131F">
        <w:rPr>
          <w:rFonts w:ascii="Arial" w:eastAsia="Times New Roman" w:hAnsi="Arial" w:cs="Arial"/>
          <w:b/>
          <w:bCs/>
          <w:kern w:val="0"/>
          <w:sz w:val="26"/>
          <w:szCs w:val="26"/>
          <w:lang w:eastAsia="en-GB"/>
          <w14:ligatures w14:val="none"/>
        </w:rPr>
        <w:t xml:space="preserve"> (PPP)</w:t>
      </w:r>
    </w:p>
    <w:p w14:paraId="7B49ED05" w14:textId="6463E849" w:rsidR="00320668" w:rsidRPr="00D42CEA" w:rsidRDefault="007C07EC" w:rsidP="00D42CEA">
      <w:pPr>
        <w:pStyle w:val="ListParagraph"/>
        <w:numPr>
          <w:ilvl w:val="0"/>
          <w:numId w:val="2"/>
        </w:numPr>
        <w:spacing w:after="0" w:line="240" w:lineRule="auto"/>
        <w:ind w:left="567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D42CEA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offer price entered on Selectt must include the </w:t>
      </w:r>
      <w:r w:rsidR="00C70608" w:rsidRPr="00D42CEA">
        <w:rPr>
          <w:rFonts w:ascii="Arial" w:eastAsia="Times New Roman" w:hAnsi="Arial" w:cs="Arial"/>
          <w:kern w:val="0"/>
          <w:lang w:eastAsia="en-GB"/>
          <w14:ligatures w14:val="none"/>
        </w:rPr>
        <w:t xml:space="preserve">costs of providing </w:t>
      </w:r>
      <w:r w:rsidRPr="00D42CEA">
        <w:rPr>
          <w:rFonts w:ascii="Arial" w:eastAsia="Times New Roman" w:hAnsi="Arial" w:cs="Arial"/>
          <w:kern w:val="0"/>
          <w:lang w:eastAsia="en-GB"/>
          <w14:ligatures w14:val="none"/>
        </w:rPr>
        <w:t xml:space="preserve">of an MHRA approved PPP. </w:t>
      </w:r>
    </w:p>
    <w:p w14:paraId="620CEE11" w14:textId="77777777" w:rsidR="00C70608" w:rsidRPr="00D42CEA" w:rsidRDefault="00C70608" w:rsidP="00D42CEA">
      <w:pPr>
        <w:spacing w:after="0" w:line="240" w:lineRule="auto"/>
        <w:ind w:left="567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7B71FB51" w14:textId="77777777" w:rsidR="00C70608" w:rsidRPr="00D42CEA" w:rsidRDefault="00C70608" w:rsidP="00D42CEA">
      <w:pPr>
        <w:pStyle w:val="ListParagraph"/>
        <w:numPr>
          <w:ilvl w:val="0"/>
          <w:numId w:val="2"/>
        </w:numPr>
        <w:spacing w:line="240" w:lineRule="auto"/>
        <w:ind w:left="567"/>
        <w:jc w:val="both"/>
        <w:rPr>
          <w:rFonts w:ascii="Arial" w:hAnsi="Arial" w:cs="Arial"/>
        </w:rPr>
      </w:pPr>
      <w:r w:rsidRPr="00D42CEA">
        <w:rPr>
          <w:rFonts w:ascii="Arial" w:eastAsia="Calibri" w:hAnsi="Arial"/>
          <w:color w:val="000000" w:themeColor="dark1"/>
          <w:kern w:val="24"/>
        </w:rPr>
        <w:t>The provision of a digital pregnancy prevention risk management system</w:t>
      </w:r>
      <w:r w:rsidRPr="00D42CEA">
        <w:rPr>
          <w:rFonts w:ascii="Arial" w:eastAsia="Calibri" w:hAnsi="Arial" w:cs="Arial"/>
          <w:color w:val="000000" w:themeColor="text1"/>
          <w:kern w:val="24"/>
        </w:rPr>
        <w:t xml:space="preserve"> is a pre-requisite for inclusion in this framework.</w:t>
      </w:r>
    </w:p>
    <w:p w14:paraId="2F2A52BF" w14:textId="77777777" w:rsidR="00C70608" w:rsidRPr="00D42CEA" w:rsidRDefault="00C70608" w:rsidP="00D42CEA">
      <w:pPr>
        <w:pStyle w:val="ListParagraph"/>
        <w:spacing w:line="240" w:lineRule="auto"/>
        <w:ind w:left="567"/>
        <w:rPr>
          <w:rFonts w:ascii="Arial" w:hAnsi="Arial" w:cs="Arial"/>
        </w:rPr>
      </w:pPr>
    </w:p>
    <w:p w14:paraId="2ED25814" w14:textId="1D6BB901" w:rsidR="00320668" w:rsidRDefault="00320668" w:rsidP="00D42CEA">
      <w:pPr>
        <w:pStyle w:val="ListParagraph"/>
        <w:numPr>
          <w:ilvl w:val="0"/>
          <w:numId w:val="2"/>
        </w:numPr>
        <w:spacing w:line="240" w:lineRule="auto"/>
        <w:ind w:left="567"/>
        <w:jc w:val="both"/>
        <w:rPr>
          <w:rFonts w:ascii="Arial" w:hAnsi="Arial" w:cs="Arial"/>
        </w:rPr>
      </w:pPr>
      <w:r w:rsidRPr="00D42CEA">
        <w:rPr>
          <w:rFonts w:ascii="Arial" w:hAnsi="Arial" w:cs="Arial"/>
        </w:rPr>
        <w:t xml:space="preserve">Offerors must include web links </w:t>
      </w:r>
      <w:r w:rsidR="007C07EC" w:rsidRPr="00D42CEA">
        <w:rPr>
          <w:rFonts w:ascii="Arial" w:hAnsi="Arial" w:cs="Arial"/>
        </w:rPr>
        <w:t>with their offer</w:t>
      </w:r>
      <w:r w:rsidR="00C70608" w:rsidRPr="00D42CEA">
        <w:rPr>
          <w:rFonts w:ascii="Arial" w:hAnsi="Arial" w:cs="Arial"/>
        </w:rPr>
        <w:t xml:space="preserve"> or additional information </w:t>
      </w:r>
      <w:r w:rsidRPr="00D42CEA">
        <w:rPr>
          <w:rFonts w:ascii="Arial" w:hAnsi="Arial" w:cs="Arial"/>
        </w:rPr>
        <w:t>pertinent to the PPP they intend to provide</w:t>
      </w:r>
      <w:r w:rsidR="00C70608" w:rsidRPr="00D42CEA">
        <w:rPr>
          <w:rFonts w:ascii="Arial" w:hAnsi="Arial" w:cs="Arial"/>
        </w:rPr>
        <w:t>.</w:t>
      </w:r>
    </w:p>
    <w:p w14:paraId="08820A26" w14:textId="77777777" w:rsidR="00AC0936" w:rsidRPr="00AC0936" w:rsidRDefault="00AC0936" w:rsidP="00AC0936">
      <w:pPr>
        <w:pStyle w:val="ListParagraph"/>
        <w:rPr>
          <w:rFonts w:ascii="Arial" w:hAnsi="Arial" w:cs="Arial"/>
        </w:rPr>
      </w:pPr>
    </w:p>
    <w:p w14:paraId="58DF45B5" w14:textId="77777777" w:rsidR="00AC0936" w:rsidRDefault="00AC0936" w:rsidP="00AC0936">
      <w:pPr>
        <w:pStyle w:val="ListParagraph"/>
        <w:spacing w:line="240" w:lineRule="auto"/>
        <w:ind w:left="567"/>
        <w:jc w:val="both"/>
        <w:rPr>
          <w:rFonts w:ascii="Arial" w:hAnsi="Arial" w:cs="Arial"/>
        </w:rPr>
      </w:pPr>
    </w:p>
    <w:p w14:paraId="247701F5" w14:textId="77777777" w:rsidR="00D42CEA" w:rsidRPr="00D42CEA" w:rsidRDefault="00D42CEA" w:rsidP="00D42CEA">
      <w:pPr>
        <w:pStyle w:val="ListParagraph"/>
        <w:rPr>
          <w:rFonts w:ascii="Arial" w:hAnsi="Arial" w:cs="Arial"/>
        </w:rPr>
      </w:pPr>
    </w:p>
    <w:p w14:paraId="2380EFAA" w14:textId="0E83590A" w:rsidR="00D42CEA" w:rsidRDefault="00D42CEA" w:rsidP="000F131F">
      <w:pPr>
        <w:pStyle w:val="ListParagraph"/>
        <w:numPr>
          <w:ilvl w:val="0"/>
          <w:numId w:val="3"/>
        </w:numPr>
        <w:spacing w:after="0" w:line="240" w:lineRule="auto"/>
        <w:ind w:left="187" w:hanging="357"/>
        <w:jc w:val="both"/>
        <w:rPr>
          <w:rFonts w:ascii="Arial" w:hAnsi="Arial" w:cs="Arial"/>
          <w:b/>
          <w:bCs/>
        </w:rPr>
      </w:pPr>
      <w:r w:rsidRPr="00AC0936">
        <w:rPr>
          <w:rFonts w:ascii="Arial" w:hAnsi="Arial" w:cs="Arial"/>
          <w:b/>
          <w:bCs/>
        </w:rPr>
        <w:t>Range award</w:t>
      </w:r>
    </w:p>
    <w:p w14:paraId="7D07C493" w14:textId="77777777" w:rsidR="00AC0936" w:rsidRPr="00AC0936" w:rsidRDefault="00AC0936" w:rsidP="00AC0936">
      <w:pPr>
        <w:pStyle w:val="ListParagraph"/>
        <w:spacing w:after="0" w:line="240" w:lineRule="auto"/>
        <w:ind w:left="187"/>
        <w:jc w:val="both"/>
        <w:rPr>
          <w:rFonts w:ascii="Arial" w:hAnsi="Arial" w:cs="Arial"/>
          <w:b/>
          <w:bCs/>
        </w:rPr>
      </w:pPr>
    </w:p>
    <w:p w14:paraId="50ACBFD1" w14:textId="73808397" w:rsidR="00D42CEA" w:rsidRPr="00D42CEA" w:rsidRDefault="00D42CEA" w:rsidP="00AC0936">
      <w:pPr>
        <w:pStyle w:val="ListParagraph"/>
        <w:numPr>
          <w:ilvl w:val="0"/>
          <w:numId w:val="5"/>
        </w:numPr>
        <w:spacing w:line="240" w:lineRule="auto"/>
        <w:ind w:left="5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In respect of the award criteria, it is the intention of the authority to calculate the cost of each offer across the range of products</w:t>
      </w:r>
      <w:r w:rsidR="00AC0936">
        <w:rPr>
          <w:rFonts w:ascii="Arial" w:hAnsi="Arial" w:cs="Arial"/>
        </w:rPr>
        <w:t>:</w:t>
      </w:r>
    </w:p>
    <w:tbl>
      <w:tblPr>
        <w:tblW w:w="6301" w:type="dxa"/>
        <w:tblInd w:w="598" w:type="dxa"/>
        <w:tblLook w:val="04A0" w:firstRow="1" w:lastRow="0" w:firstColumn="1" w:lastColumn="0" w:noHBand="0" w:noVBand="1"/>
      </w:tblPr>
      <w:tblGrid>
        <w:gridCol w:w="1383"/>
        <w:gridCol w:w="4006"/>
        <w:gridCol w:w="912"/>
      </w:tblGrid>
      <w:tr w:rsidR="00AC0936" w:rsidRPr="00AC0936" w14:paraId="66A43008" w14:textId="77777777" w:rsidTr="00AC0936">
        <w:trPr>
          <w:trHeight w:val="283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E35BD3F" w14:textId="77777777" w:rsidR="00AC0936" w:rsidRPr="00AC0936" w:rsidRDefault="00AC0936" w:rsidP="00AC0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AC09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NPC</w:t>
            </w:r>
          </w:p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EAA0555" w14:textId="77777777" w:rsidR="00AC0936" w:rsidRPr="00AC0936" w:rsidRDefault="00AC0936" w:rsidP="00AC0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AC09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Description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B9B7A01" w14:textId="77777777" w:rsidR="00AC0936" w:rsidRPr="00AC0936" w:rsidRDefault="00AC0936" w:rsidP="00AC0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AC09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Pack</w:t>
            </w:r>
          </w:p>
        </w:tc>
      </w:tr>
      <w:tr w:rsidR="00AC0936" w:rsidRPr="00AC0936" w14:paraId="7B8EB6E3" w14:textId="77777777" w:rsidTr="00AC0936">
        <w:trPr>
          <w:trHeight w:val="283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A189" w14:textId="77777777" w:rsidR="00AC0936" w:rsidRPr="00AC0936" w:rsidRDefault="00AC0936" w:rsidP="00AC0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AC09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DHK041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DD90" w14:textId="77777777" w:rsidR="00AC0936" w:rsidRPr="00AC0936" w:rsidRDefault="00AC0936" w:rsidP="00AC0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AC09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Pomalidomide Capsules 1mg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9A28" w14:textId="77777777" w:rsidR="00AC0936" w:rsidRPr="00AC0936" w:rsidRDefault="00AC0936" w:rsidP="00AC0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AC09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</w:tr>
      <w:tr w:rsidR="00AC0936" w:rsidRPr="00AC0936" w14:paraId="77E5D719" w14:textId="77777777" w:rsidTr="00AC0936">
        <w:trPr>
          <w:trHeight w:val="283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11CF" w14:textId="77777777" w:rsidR="00AC0936" w:rsidRPr="00AC0936" w:rsidRDefault="00AC0936" w:rsidP="00AC0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AC09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DND042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090B" w14:textId="77777777" w:rsidR="00AC0936" w:rsidRPr="00AC0936" w:rsidRDefault="00AC0936" w:rsidP="00AC0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AC09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Pomalidomide Capsules 2mg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B27B" w14:textId="77777777" w:rsidR="00AC0936" w:rsidRPr="00AC0936" w:rsidRDefault="00AC0936" w:rsidP="00AC0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AC09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</w:tr>
      <w:tr w:rsidR="00AC0936" w:rsidRPr="00AC0936" w14:paraId="316F4F0C" w14:textId="77777777" w:rsidTr="00AC0936">
        <w:trPr>
          <w:trHeight w:val="283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BFAF" w14:textId="77777777" w:rsidR="00AC0936" w:rsidRPr="00AC0936" w:rsidRDefault="00AC0936" w:rsidP="00AC0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AC09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DHK042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821B" w14:textId="77777777" w:rsidR="00AC0936" w:rsidRPr="00AC0936" w:rsidRDefault="00AC0936" w:rsidP="00AC0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AC09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Pomalidomide Capsules 3mg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FE01" w14:textId="77777777" w:rsidR="00AC0936" w:rsidRPr="00AC0936" w:rsidRDefault="00AC0936" w:rsidP="00AC0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AC09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</w:tr>
      <w:tr w:rsidR="00AC0936" w:rsidRPr="00AC0936" w14:paraId="100ED0B2" w14:textId="77777777" w:rsidTr="00AC0936">
        <w:trPr>
          <w:trHeight w:val="283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3B4E" w14:textId="77777777" w:rsidR="00AC0936" w:rsidRPr="00AC0936" w:rsidRDefault="00AC0936" w:rsidP="00AC0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AC09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DHK043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DECE" w14:textId="77777777" w:rsidR="00AC0936" w:rsidRPr="00AC0936" w:rsidRDefault="00AC0936" w:rsidP="00AC0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AC09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Pomalidomide Capsules 4mg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328C" w14:textId="77777777" w:rsidR="00AC0936" w:rsidRPr="00AC0936" w:rsidRDefault="00AC0936" w:rsidP="00AC0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AC09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</w:tr>
    </w:tbl>
    <w:p w14:paraId="35B10DCD" w14:textId="77777777" w:rsidR="007C07EC" w:rsidRDefault="007C07EC" w:rsidP="00AC0936">
      <w:pPr>
        <w:pStyle w:val="ListParagraph"/>
        <w:spacing w:line="288" w:lineRule="auto"/>
        <w:ind w:left="-284"/>
        <w:jc w:val="both"/>
        <w:rPr>
          <w:rFonts w:ascii="Arial" w:hAnsi="Arial" w:cs="Arial"/>
        </w:rPr>
      </w:pPr>
    </w:p>
    <w:p w14:paraId="4DD48E36" w14:textId="77777777" w:rsidR="00AC0936" w:rsidRDefault="00AC0936" w:rsidP="000F131F">
      <w:pPr>
        <w:pStyle w:val="ListParagraph"/>
        <w:spacing w:line="288" w:lineRule="auto"/>
        <w:ind w:left="227"/>
        <w:jc w:val="both"/>
        <w:rPr>
          <w:rFonts w:ascii="Arial" w:hAnsi="Arial" w:cs="Arial"/>
        </w:rPr>
      </w:pPr>
    </w:p>
    <w:p w14:paraId="0AF2131A" w14:textId="5D090E7E" w:rsidR="00AC0936" w:rsidRDefault="00AC0936" w:rsidP="000F131F">
      <w:pPr>
        <w:pStyle w:val="ListParagraph"/>
        <w:numPr>
          <w:ilvl w:val="0"/>
          <w:numId w:val="3"/>
        </w:numPr>
        <w:spacing w:line="240" w:lineRule="auto"/>
        <w:ind w:left="227" w:hanging="357"/>
        <w:jc w:val="both"/>
        <w:rPr>
          <w:rFonts w:ascii="Arial" w:hAnsi="Arial" w:cs="Arial"/>
          <w:b/>
          <w:bCs/>
        </w:rPr>
      </w:pPr>
      <w:r w:rsidRPr="00AC0936">
        <w:rPr>
          <w:rFonts w:ascii="Arial" w:hAnsi="Arial" w:cs="Arial"/>
          <w:b/>
          <w:bCs/>
        </w:rPr>
        <w:t>Lotting Strategy</w:t>
      </w:r>
    </w:p>
    <w:p w14:paraId="4DE538E3" w14:textId="77777777" w:rsidR="00AC0936" w:rsidRPr="00AC0936" w:rsidRDefault="00AC0936" w:rsidP="000F131F">
      <w:pPr>
        <w:pStyle w:val="ListParagraph"/>
        <w:spacing w:line="240" w:lineRule="auto"/>
        <w:ind w:left="624"/>
        <w:jc w:val="both"/>
        <w:rPr>
          <w:rFonts w:ascii="Arial" w:hAnsi="Arial" w:cs="Arial"/>
          <w:b/>
          <w:bCs/>
        </w:rPr>
      </w:pPr>
    </w:p>
    <w:p w14:paraId="4F3DA853" w14:textId="398F5EC9" w:rsidR="00AC0936" w:rsidRDefault="00AC0936" w:rsidP="000F131F">
      <w:pPr>
        <w:pStyle w:val="ListParagraph"/>
        <w:numPr>
          <w:ilvl w:val="0"/>
          <w:numId w:val="5"/>
        </w:numPr>
        <w:spacing w:line="240" w:lineRule="auto"/>
        <w:ind w:left="624"/>
        <w:jc w:val="both"/>
        <w:rPr>
          <w:rFonts w:ascii="Arial" w:eastAsia="Calibri" w:hAnsi="Arial" w:cs="Arial"/>
          <w:bCs/>
          <w:color w:val="000000"/>
          <w:lang w:val="en-US"/>
        </w:rPr>
      </w:pPr>
      <w:r w:rsidRPr="00DB4D54">
        <w:rPr>
          <w:rFonts w:ascii="Arial" w:eastAsia="Calibri" w:hAnsi="Arial" w:cs="Arial"/>
          <w:bCs/>
          <w:color w:val="000000"/>
          <w:lang w:val="en-US"/>
        </w:rPr>
        <w:t xml:space="preserve">Should the Authority receive at least six compliant offers it is the intention to award up to two suppliers </w:t>
      </w:r>
      <w:r>
        <w:rPr>
          <w:rFonts w:ascii="Arial" w:eastAsia="Calibri" w:hAnsi="Arial" w:cs="Arial"/>
          <w:bCs/>
          <w:color w:val="000000"/>
          <w:lang w:val="en-US"/>
        </w:rPr>
        <w:t xml:space="preserve">(for the above product range) </w:t>
      </w:r>
      <w:r w:rsidRPr="00DB4D54">
        <w:rPr>
          <w:rFonts w:ascii="Arial" w:eastAsia="Calibri" w:hAnsi="Arial" w:cs="Arial"/>
          <w:bCs/>
          <w:color w:val="000000"/>
          <w:lang w:val="en-US"/>
        </w:rPr>
        <w:t>to each lot</w:t>
      </w:r>
      <w:r>
        <w:rPr>
          <w:rFonts w:ascii="Arial" w:eastAsia="Calibri" w:hAnsi="Arial" w:cs="Arial"/>
          <w:bCs/>
          <w:color w:val="000000"/>
          <w:lang w:val="en-US"/>
        </w:rPr>
        <w:t>.</w:t>
      </w:r>
    </w:p>
    <w:p w14:paraId="59350D49" w14:textId="77777777" w:rsidR="00AC0936" w:rsidRPr="00D42CEA" w:rsidRDefault="00AC0936" w:rsidP="00AC0936">
      <w:pPr>
        <w:pStyle w:val="NormalWeb"/>
        <w:spacing w:before="0" w:after="0"/>
        <w:ind w:left="720"/>
        <w:rPr>
          <w:rFonts w:ascii="Arial" w:hAnsi="Arial" w:cs="Arial"/>
          <w:b/>
        </w:rPr>
      </w:pPr>
      <w:r w:rsidRPr="00D42CEA">
        <w:rPr>
          <w:rFonts w:ascii="Arial" w:hAnsi="Arial" w:cs="Arial"/>
          <w:b/>
        </w:rPr>
        <w:t>Lot 1 CESW</w:t>
      </w:r>
    </w:p>
    <w:p w14:paraId="634B7CFD" w14:textId="77777777" w:rsidR="00AC0936" w:rsidRPr="00D42CEA" w:rsidRDefault="00AC0936" w:rsidP="00AC0936">
      <w:pPr>
        <w:pStyle w:val="NormalWeb"/>
        <w:spacing w:before="0" w:after="0"/>
        <w:ind w:left="720"/>
        <w:rPr>
          <w:rFonts w:ascii="Arial" w:hAnsi="Arial" w:cs="Arial"/>
          <w:b/>
        </w:rPr>
      </w:pPr>
      <w:r w:rsidRPr="00D42CEA">
        <w:rPr>
          <w:rFonts w:ascii="Arial" w:hAnsi="Arial" w:cs="Arial"/>
          <w:b/>
        </w:rPr>
        <w:t xml:space="preserve">Lot 2 LSNE </w:t>
      </w:r>
    </w:p>
    <w:p w14:paraId="2A033C82" w14:textId="6DC42CEF" w:rsidR="00AC0936" w:rsidRPr="00C70608" w:rsidRDefault="00AC0936" w:rsidP="00AC0936">
      <w:pPr>
        <w:pStyle w:val="NormalWeb"/>
        <w:spacing w:before="0" w:after="0"/>
        <w:ind w:left="720"/>
        <w:rPr>
          <w:rFonts w:ascii="Arial" w:hAnsi="Arial" w:cs="Arial"/>
        </w:rPr>
      </w:pPr>
      <w:r w:rsidRPr="00D42CEA">
        <w:rPr>
          <w:rFonts w:ascii="Arial" w:hAnsi="Arial" w:cs="Arial"/>
          <w:b/>
        </w:rPr>
        <w:t>Lot 3 NWLN</w:t>
      </w:r>
    </w:p>
    <w:sectPr w:rsidR="00AC0936" w:rsidRPr="00C70608" w:rsidSect="00D42CEA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90C84"/>
    <w:multiLevelType w:val="hybridMultilevel"/>
    <w:tmpl w:val="AD24C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042FF"/>
    <w:multiLevelType w:val="hybridMultilevel"/>
    <w:tmpl w:val="15E667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647BF1"/>
    <w:multiLevelType w:val="hybridMultilevel"/>
    <w:tmpl w:val="3482D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E2384"/>
    <w:multiLevelType w:val="hybridMultilevel"/>
    <w:tmpl w:val="099850C6"/>
    <w:lvl w:ilvl="0" w:tplc="C382D4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E2BF0"/>
    <w:multiLevelType w:val="hybridMultilevel"/>
    <w:tmpl w:val="C220E6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16102">
    <w:abstractNumId w:val="4"/>
  </w:num>
  <w:num w:numId="2" w16cid:durableId="724840687">
    <w:abstractNumId w:val="2"/>
  </w:num>
  <w:num w:numId="3" w16cid:durableId="275137282">
    <w:abstractNumId w:val="3"/>
  </w:num>
  <w:num w:numId="4" w16cid:durableId="1039165353">
    <w:abstractNumId w:val="0"/>
  </w:num>
  <w:num w:numId="5" w16cid:durableId="395277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68"/>
    <w:rsid w:val="000F131F"/>
    <w:rsid w:val="0016737A"/>
    <w:rsid w:val="00230481"/>
    <w:rsid w:val="002C36E3"/>
    <w:rsid w:val="00320668"/>
    <w:rsid w:val="003C0883"/>
    <w:rsid w:val="00611B8E"/>
    <w:rsid w:val="007C07EC"/>
    <w:rsid w:val="0093247A"/>
    <w:rsid w:val="00A014B5"/>
    <w:rsid w:val="00AC0936"/>
    <w:rsid w:val="00C70608"/>
    <w:rsid w:val="00D4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F2C5D"/>
  <w15:chartTrackingRefBased/>
  <w15:docId w15:val="{BA1582DC-5F7B-433C-814C-FC2F066F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6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6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6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6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6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6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6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6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6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6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rsid w:val="0093247A"/>
    <w:pPr>
      <w:spacing w:before="120" w:after="120" w:line="280" w:lineRule="exact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4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2.xml" Id="R04a4c0c7462a48b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A2821239</value>
    </field>
    <field name="Objective-Title">
      <value order="0">Document No. 00 Read me first document</value>
    </field>
    <field name="Objective-Description">
      <value order="0"/>
    </field>
    <field name="Objective-CreationStamp">
      <value order="0">2024-11-27T11:17:40Z</value>
    </field>
    <field name="Objective-IsApproved">
      <value order="0">false</value>
    </field>
    <field name="Objective-IsPublished">
      <value order="0">true</value>
    </field>
    <field name="Objective-DatePublished">
      <value order="0">2024-11-28T11:24:00Z</value>
    </field>
    <field name="Objective-ModificationStamp">
      <value order="0">2024-11-28T11:24:00Z</value>
    </field>
    <field name="Objective-Owner">
      <value order="0">Sly, Barbara</value>
    </field>
    <field name="Objective-Path">
      <value order="0">Global Folder:07 New Market Opportunities Tenders:2025:CM/TNS/24/5719 - NHS National Framework for Pomalidomide commencing 1 April 2025:03 Tender:02 ITO Documents</value>
    </field>
    <field name="Objective-Parent">
      <value order="0">02 ITO Documents</value>
    </field>
    <field name="Objective-State">
      <value order="0">Published</value>
    </field>
    <field name="Objective-VersionId">
      <value order="0">vA4345966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SLY, Barbara (NHS ENGLAND - X24)</dc:creator>
  <cp:keywords/>
  <dc:description/>
  <cp:lastModifiedBy>SLY, Barbara (NHS ENGLAND - X24)</cp:lastModifiedBy>
  <cp:revision>3</cp:revision>
  <dcterms:created xsi:type="dcterms:W3CDTF">2024-11-27T10:53:00Z</dcterms:created>
  <dcterms:modified xsi:type="dcterms:W3CDTF">2024-11-28T11:23:00Z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A2821239</vt:lpwstr>
  </property>
  <property fmtid="{D5CDD505-2E9C-101B-9397-08002B2CF9AE}" pid="4" name="Objective-Title">
    <vt:lpwstr>Document No. 00 Read me first document</vt:lpwstr>
  </property>
  <property fmtid="{D5CDD505-2E9C-101B-9397-08002B2CF9AE}" pid="5" name="Objective-Description">
    <vt:lpwstr/>
  </property>
  <property fmtid="{D5CDD505-2E9C-101B-9397-08002B2CF9AE}" pid="6" name="Objective-CreationStamp">
    <vt:filetime>2024-11-27T11:17:40Z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2024-11-28T11:24:00Z</vt:filetime>
  </property>
  <property fmtid="{D5CDD505-2E9C-101B-9397-08002B2CF9AE}" pid="10" name="Objective-ModificationStamp">
    <vt:filetime>2024-11-28T11:24:00Z</vt:filetime>
  </property>
  <property fmtid="{D5CDD505-2E9C-101B-9397-08002B2CF9AE}" pid="11" name="Objective-Owner">
    <vt:lpwstr>Sly, Barbara</vt:lpwstr>
  </property>
  <property fmtid="{D5CDD505-2E9C-101B-9397-08002B2CF9AE}" pid="12" name="Objective-Path">
    <vt:lpwstr>Global Folder:07 New Market Opportunities Tenders:2025:CM/TNS/24/5719 - NHS National Framework for Pomalidomide commencing 1 April 2025:03 Tender:02 ITO Documents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vA4345966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/>
  </property>
  <property fmtid="{D5CDD505-2E9C-101B-9397-08002B2CF9AE}" pid="21" name="Objective-Caveats">
    <vt:lpwstr/>
  </property>
</Properties>
</file>