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3E0AED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401AA" w:rsidRPr="000401AA">
              <w:rPr>
                <w:rFonts w:ascii="Arial" w:hAnsi="Arial" w:cs="Arial"/>
                <w:b/>
              </w:rPr>
              <w:t>T0344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FE85851" w:rsidR="00CB3E0B" w:rsidRDefault="000401A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3424C68" w:rsidR="00727813" w:rsidRPr="00311C5F" w:rsidRDefault="00D974F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BBC27F5" w:rsidR="00A53652" w:rsidRPr="00CB3E0B" w:rsidRDefault="000401A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48E9F48" w:rsidR="00727813" w:rsidRDefault="000401AA" w:rsidP="000401AA">
      <w:pPr>
        <w:jc w:val="center"/>
        <w:rPr>
          <w:rFonts w:ascii="Arial" w:hAnsi="Arial" w:cs="Arial"/>
          <w:b/>
        </w:rPr>
      </w:pPr>
      <w:r w:rsidRPr="000401AA">
        <w:rPr>
          <w:rFonts w:ascii="Arial" w:hAnsi="Arial" w:cs="Arial"/>
          <w:b/>
        </w:rPr>
        <w:t>T0344 Strategic Cycle Routes - Feasibility Assessment</w:t>
      </w:r>
    </w:p>
    <w:p w14:paraId="6E813ED5" w14:textId="77777777" w:rsidR="000401AA" w:rsidRDefault="000401AA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E63E87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401AA">
            <w:rPr>
              <w:rFonts w:ascii="Arial" w:hAnsi="Arial" w:cs="Arial"/>
              <w:b/>
            </w:rPr>
            <w:t>20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0DD92C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74F7">
            <w:rPr>
              <w:rFonts w:ascii="Arial" w:hAnsi="Arial" w:cs="Arial"/>
              <w:b/>
            </w:rPr>
            <w:t>23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401AA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F6ED25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401AA">
        <w:rPr>
          <w:rFonts w:ascii="Arial" w:hAnsi="Arial" w:cs="Arial"/>
          <w:b/>
        </w:rPr>
        <w:t>189,610.70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C1902EC" w:rsidR="00627D44" w:rsidRPr="00311C5F" w:rsidRDefault="003363C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0401AA" w:rsidRPr="000401A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13D97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949366D" w:rsidR="00727813" w:rsidRPr="00311C5F" w:rsidRDefault="003363C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3449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3449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35950F2" w:rsidR="00CB4F85" w:rsidRPr="002C2284" w:rsidRDefault="000401A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T0344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EFF8A59" w:rsidR="00CB4F85" w:rsidRPr="002C2284" w:rsidRDefault="000401A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13A5A45" w:rsidR="00CB4F85" w:rsidRPr="002C2284" w:rsidRDefault="000401AA" w:rsidP="00A43023">
            <w:pPr>
              <w:rPr>
                <w:rFonts w:ascii="Arial" w:hAnsi="Arial" w:cs="Arial"/>
                <w:b/>
              </w:rPr>
            </w:pPr>
            <w:r w:rsidRPr="000401AA">
              <w:rPr>
                <w:rFonts w:ascii="Arial" w:hAnsi="Arial" w:cs="Arial"/>
                <w:b/>
              </w:rPr>
              <w:t>615140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98E0" w14:textId="77777777" w:rsidR="00F34498" w:rsidRDefault="00F34498">
      <w:r>
        <w:separator/>
      </w:r>
    </w:p>
  </w:endnote>
  <w:endnote w:type="continuationSeparator" w:id="0">
    <w:p w14:paraId="0F41A822" w14:textId="77777777" w:rsidR="00F34498" w:rsidRDefault="00F3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F3449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A68F" w14:textId="77777777" w:rsidR="00F34498" w:rsidRDefault="00F34498">
      <w:r>
        <w:separator/>
      </w:r>
    </w:p>
  </w:footnote>
  <w:footnote w:type="continuationSeparator" w:id="0">
    <w:p w14:paraId="32BFA0AA" w14:textId="77777777" w:rsidR="00F34498" w:rsidRDefault="00F3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4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90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01AA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13D97"/>
    <w:rsid w:val="003221D0"/>
    <w:rsid w:val="003363CC"/>
    <w:rsid w:val="00336C27"/>
    <w:rsid w:val="00364CE3"/>
    <w:rsid w:val="00375CFE"/>
    <w:rsid w:val="003A5848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974F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279CC"/>
    <w:rsid w:val="00F34498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26EA7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B4F8A"/>
    <w:rsid w:val="009F2608"/>
    <w:rsid w:val="00A11CA3"/>
    <w:rsid w:val="00A4229C"/>
    <w:rsid w:val="00A8024D"/>
    <w:rsid w:val="00BC28F6"/>
    <w:rsid w:val="00DC58AA"/>
    <w:rsid w:val="00EE36CC"/>
    <w:rsid w:val="00EF67E7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2022-08-22T12:13:00Z</dcterms:created>
  <dcterms:modified xsi:type="dcterms:W3CDTF">2022-08-26T08:01:00Z</dcterms:modified>
</cp:coreProperties>
</file>