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613B53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Supply of Pasties - </w:t>
      </w:r>
      <w:bookmarkStart w:id="0" w:name="_GoBack"/>
      <w:bookmarkEnd w:id="0"/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Tender Registration Number 900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:rsidR="00B655BC" w:rsidRPr="00B655BC" w:rsidRDefault="00613B53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Return Deadline: 16</w:t>
      </w:r>
      <w:r w:rsidRPr="00613B53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February</w:t>
      </w:r>
      <w:r w:rsidR="00B655BC" w:rsidRPr="00B655BC">
        <w:rPr>
          <w:rFonts w:ascii="Verdana" w:eastAsia="MS Mincho" w:hAnsi="Verdana" w:cstheme="minorHAnsi"/>
          <w:color w:val="000000" w:themeColor="text1"/>
          <w:lang w:val="en-GB"/>
        </w:rPr>
        <w:t xml:space="preserve"> 2017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613B53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4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613B53">
        <w:rPr>
          <w:rFonts w:ascii="Verdana" w:eastAsia="Times New Roman" w:hAnsi="Verdana" w:cs="Arial"/>
          <w:b/>
          <w:lang w:val="en-GB" w:eastAsia="en-GB"/>
        </w:rPr>
        <w:t>Supply of Pasties – 900</w:t>
      </w:r>
      <w:r>
        <w:rPr>
          <w:rFonts w:ascii="Verdana" w:eastAsia="Times New Roman" w:hAnsi="Verdana" w:cs="Arial"/>
          <w:b/>
          <w:lang w:val="en-GB" w:eastAsia="en-GB"/>
        </w:rPr>
        <w:t>FXPLUS’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:rsidR="00587523" w:rsidRDefault="00587523" w:rsidP="00B655BC"/>
    <w:p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5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:rsidR="00B655BC" w:rsidRDefault="00B655BC" w:rsidP="00B655BC"/>
    <w:p w:rsidR="00587523" w:rsidRDefault="00587523" w:rsidP="00B655BC"/>
    <w:p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:rsidR="0082364F" w:rsidRDefault="00613B53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613B53"/>
    <w:rsid w:val="00816393"/>
    <w:rsid w:val="00B655BC"/>
    <w:rsid w:val="00C9790A"/>
    <w:rsid w:val="00E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-tendhost.co.uk/universityofexeter/aspx/Home" TargetMode="External"/><Relationship Id="rId4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2</cp:revision>
  <dcterms:created xsi:type="dcterms:W3CDTF">2017-02-01T11:03:00Z</dcterms:created>
  <dcterms:modified xsi:type="dcterms:W3CDTF">2017-02-01T11:03:00Z</dcterms:modified>
</cp:coreProperties>
</file>