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2BFF74" w14:textId="77777777" w:rsidR="00116FDE" w:rsidRPr="00916E0C" w:rsidRDefault="00116FDE" w:rsidP="00116FDE">
      <w:pPr>
        <w:pStyle w:val="Heading1"/>
        <w:jc w:val="center"/>
        <w:rPr>
          <w:rFonts w:ascii="Arial" w:hAnsi="Arial" w:cs="Arial"/>
          <w:sz w:val="24"/>
          <w:szCs w:val="24"/>
        </w:rPr>
      </w:pPr>
      <w:bookmarkStart w:id="0" w:name="_Toc24716055"/>
      <w:bookmarkStart w:id="1" w:name="SectionFour"/>
      <w:r w:rsidRPr="00916E0C">
        <w:rPr>
          <w:rFonts w:ascii="Arial" w:hAnsi="Arial" w:cs="Arial"/>
          <w:sz w:val="24"/>
          <w:szCs w:val="24"/>
        </w:rPr>
        <w:t>Declaration 1: Statement of non-collusion</w:t>
      </w:r>
      <w:bookmarkEnd w:id="0"/>
    </w:p>
    <w:p w14:paraId="6BF3AA87" w14:textId="77777777" w:rsidR="00116FDE" w:rsidRPr="001A6487" w:rsidRDefault="00116FDE" w:rsidP="00116FDE">
      <w:pPr>
        <w:ind w:left="720" w:hanging="720"/>
        <w:jc w:val="both"/>
        <w:rPr>
          <w:rFonts w:cs="Arial"/>
          <w:b/>
          <w:sz w:val="24"/>
          <w:szCs w:val="24"/>
        </w:rPr>
      </w:pPr>
    </w:p>
    <w:p w14:paraId="7DE1EF61" w14:textId="77777777" w:rsidR="00116FDE" w:rsidRPr="001A6487" w:rsidRDefault="00116FDE" w:rsidP="00116FDE">
      <w:pPr>
        <w:jc w:val="both"/>
        <w:rPr>
          <w:rFonts w:cs="Arial"/>
          <w:sz w:val="24"/>
          <w:szCs w:val="24"/>
        </w:rPr>
      </w:pPr>
      <w:r>
        <w:rPr>
          <w:rFonts w:cs="Arial"/>
          <w:sz w:val="24"/>
          <w:szCs w:val="24"/>
        </w:rPr>
        <w:t xml:space="preserve">To: </w:t>
      </w:r>
      <w:r w:rsidRPr="001A6487">
        <w:rPr>
          <w:rFonts w:cs="Arial"/>
          <w:sz w:val="24"/>
          <w:szCs w:val="24"/>
        </w:rPr>
        <w:t xml:space="preserve">The Department </w:t>
      </w:r>
      <w:r>
        <w:rPr>
          <w:rFonts w:cs="Arial"/>
          <w:sz w:val="24"/>
          <w:szCs w:val="24"/>
        </w:rPr>
        <w:t>for Business, Energy &amp; Industrial Strategy</w:t>
      </w:r>
    </w:p>
    <w:p w14:paraId="5FA963A2" w14:textId="77777777" w:rsidR="00116FDE" w:rsidRPr="001A6487" w:rsidRDefault="00116FDE" w:rsidP="00116FDE">
      <w:pPr>
        <w:jc w:val="both"/>
        <w:rPr>
          <w:rFonts w:cs="Arial"/>
          <w:sz w:val="24"/>
          <w:szCs w:val="24"/>
        </w:rPr>
      </w:pPr>
    </w:p>
    <w:p w14:paraId="00602063" w14:textId="77777777" w:rsidR="00116FDE" w:rsidRPr="001A6487" w:rsidRDefault="00116FDE" w:rsidP="00116FDE">
      <w:pPr>
        <w:jc w:val="both"/>
        <w:rPr>
          <w:rFonts w:cs="Arial"/>
          <w:sz w:val="24"/>
          <w:szCs w:val="24"/>
        </w:rPr>
      </w:pPr>
      <w:r>
        <w:rPr>
          <w:rFonts w:cs="Arial"/>
          <w:sz w:val="24"/>
          <w:szCs w:val="24"/>
        </w:rPr>
        <w:t xml:space="preserve">1.  </w:t>
      </w:r>
      <w:r w:rsidRPr="001A6487">
        <w:rPr>
          <w:rFonts w:cs="Arial"/>
          <w:sz w:val="24"/>
          <w:szCs w:val="24"/>
        </w:rPr>
        <w:t>We recognise that the essence of competitive tendering is that the Department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14:paraId="02C723FA" w14:textId="77777777" w:rsidR="00116FDE" w:rsidRPr="001A6487" w:rsidRDefault="00116FDE" w:rsidP="00116FDE">
      <w:pPr>
        <w:jc w:val="both"/>
        <w:rPr>
          <w:rFonts w:cs="Arial"/>
          <w:sz w:val="24"/>
          <w:szCs w:val="24"/>
        </w:rPr>
      </w:pPr>
    </w:p>
    <w:p w14:paraId="2CBBCF2B" w14:textId="77777777" w:rsidR="00116FDE" w:rsidRPr="001A6487" w:rsidRDefault="00116FDE" w:rsidP="00116FDE">
      <w:pPr>
        <w:jc w:val="both"/>
        <w:rPr>
          <w:rFonts w:cs="Arial"/>
          <w:sz w:val="24"/>
          <w:szCs w:val="24"/>
        </w:rPr>
      </w:pPr>
      <w:r>
        <w:rPr>
          <w:rFonts w:cs="Arial"/>
          <w:sz w:val="24"/>
          <w:szCs w:val="24"/>
        </w:rPr>
        <w:t xml:space="preserve">2. </w:t>
      </w:r>
      <w:r w:rsidRPr="001A6487">
        <w:rPr>
          <w:rFonts w:cs="Arial"/>
          <w:sz w:val="24"/>
          <w:szCs w:val="24"/>
        </w:rPr>
        <w:t>We also certify that we have not done and undertake not to do at any time before the hour and date specified for the return of this tender any of the following acts:</w:t>
      </w:r>
    </w:p>
    <w:p w14:paraId="3C075FF4" w14:textId="77777777" w:rsidR="00116FDE" w:rsidRPr="001A6487" w:rsidRDefault="00116FDE" w:rsidP="00116FDE">
      <w:pPr>
        <w:jc w:val="both"/>
        <w:rPr>
          <w:rFonts w:cs="Arial"/>
          <w:sz w:val="24"/>
          <w:szCs w:val="24"/>
        </w:rPr>
      </w:pPr>
    </w:p>
    <w:p w14:paraId="01F8E834" w14:textId="77777777" w:rsidR="00116FDE" w:rsidRPr="001A6487" w:rsidRDefault="00116FDE" w:rsidP="00116FDE">
      <w:pPr>
        <w:numPr>
          <w:ilvl w:val="0"/>
          <w:numId w:val="9"/>
        </w:numPr>
        <w:jc w:val="both"/>
        <w:rPr>
          <w:rFonts w:cs="Arial"/>
          <w:sz w:val="24"/>
          <w:szCs w:val="24"/>
        </w:rPr>
      </w:pPr>
      <w:r w:rsidRPr="001A6487">
        <w:rPr>
          <w:rFonts w:cs="Arial"/>
          <w:sz w:val="24"/>
          <w:szCs w:val="24"/>
        </w:rPr>
        <w:t>communicate to any person other than the Department the amount or approximate amount of our proposed tender, except where the disclosure, in confidence, of the approximate amount is necessary to obtain any insurance premium quotation required for the preparation of the tender;</w:t>
      </w:r>
    </w:p>
    <w:p w14:paraId="44F0B283" w14:textId="77777777" w:rsidR="00116FDE" w:rsidRPr="001A6487" w:rsidRDefault="00116FDE" w:rsidP="00116FDE">
      <w:pPr>
        <w:jc w:val="both"/>
        <w:rPr>
          <w:rFonts w:cs="Arial"/>
          <w:sz w:val="24"/>
          <w:szCs w:val="24"/>
        </w:rPr>
      </w:pPr>
    </w:p>
    <w:p w14:paraId="60FD1818" w14:textId="77777777" w:rsidR="00116FDE" w:rsidRPr="001A6487" w:rsidRDefault="00116FDE" w:rsidP="00116FDE">
      <w:pPr>
        <w:numPr>
          <w:ilvl w:val="0"/>
          <w:numId w:val="9"/>
        </w:numPr>
        <w:jc w:val="both"/>
        <w:rPr>
          <w:rFonts w:cs="Arial"/>
          <w:sz w:val="24"/>
          <w:szCs w:val="24"/>
        </w:rPr>
      </w:pPr>
      <w:r w:rsidRPr="001A6487">
        <w:rPr>
          <w:rFonts w:cs="Arial"/>
          <w:sz w:val="24"/>
          <w:szCs w:val="24"/>
        </w:rPr>
        <w:t>enter into any agreement or arrangement with any other person that he shall refrain for submitting a tender or as to the amount included in the tender;</w:t>
      </w:r>
    </w:p>
    <w:p w14:paraId="68922CA7" w14:textId="77777777" w:rsidR="00116FDE" w:rsidRPr="001A6487" w:rsidRDefault="00116FDE" w:rsidP="00116FDE">
      <w:pPr>
        <w:jc w:val="both"/>
        <w:rPr>
          <w:rFonts w:cs="Arial"/>
          <w:sz w:val="24"/>
          <w:szCs w:val="24"/>
        </w:rPr>
      </w:pPr>
    </w:p>
    <w:p w14:paraId="4AC7FE00" w14:textId="77777777" w:rsidR="00116FDE" w:rsidRPr="001A6487" w:rsidRDefault="00116FDE" w:rsidP="00116FDE">
      <w:pPr>
        <w:numPr>
          <w:ilvl w:val="0"/>
          <w:numId w:val="9"/>
        </w:numPr>
        <w:jc w:val="both"/>
        <w:rPr>
          <w:rFonts w:cs="Arial"/>
          <w:sz w:val="24"/>
          <w:szCs w:val="24"/>
        </w:rPr>
      </w:pPr>
      <w:r w:rsidRPr="001A6487">
        <w:rPr>
          <w:rFonts w:cs="Arial"/>
          <w:sz w:val="24"/>
          <w:szCs w:val="24"/>
        </w:rPr>
        <w:t>offer or pay or give or agree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14:paraId="75681F16" w14:textId="77777777" w:rsidR="00116FDE" w:rsidRPr="001A6487" w:rsidRDefault="00116FDE" w:rsidP="00116FDE">
      <w:pPr>
        <w:jc w:val="both"/>
        <w:rPr>
          <w:rFonts w:cs="Arial"/>
          <w:sz w:val="24"/>
          <w:szCs w:val="24"/>
        </w:rPr>
      </w:pPr>
    </w:p>
    <w:p w14:paraId="367D8E12" w14:textId="77777777" w:rsidR="00116FDE" w:rsidRDefault="00116FDE" w:rsidP="00116FDE">
      <w:pPr>
        <w:jc w:val="both"/>
        <w:rPr>
          <w:rFonts w:cs="Arial"/>
          <w:sz w:val="24"/>
          <w:szCs w:val="24"/>
        </w:rPr>
      </w:pPr>
      <w:r>
        <w:rPr>
          <w:rFonts w:cs="Arial"/>
          <w:sz w:val="24"/>
          <w:szCs w:val="24"/>
        </w:rPr>
        <w:t xml:space="preserve">3. </w:t>
      </w:r>
      <w:r w:rsidRPr="001A6487">
        <w:rPr>
          <w:rFonts w:cs="Arial"/>
          <w:sz w:val="24"/>
          <w:szCs w:val="24"/>
        </w:rPr>
        <w:t>In this certificate, the word “person” shall include any person, body or association, corporate or unincorporated; and “any agreement or arrangement” includes any such information, formal or informal, whether legally binding or not.</w:t>
      </w:r>
    </w:p>
    <w:p w14:paraId="09C024C8" w14:textId="77777777" w:rsidR="00116FDE" w:rsidRPr="001A6487" w:rsidRDefault="00116FDE" w:rsidP="00116FDE">
      <w:pPr>
        <w:jc w:val="both"/>
        <w:rPr>
          <w:rFonts w:cs="Arial"/>
          <w:sz w:val="24"/>
          <w:szCs w:val="24"/>
        </w:rPr>
      </w:pPr>
    </w:p>
    <w:p w14:paraId="2B4FB0C6" w14:textId="77777777" w:rsidR="00116FDE" w:rsidRDefault="00116FDE" w:rsidP="00116FDE">
      <w:pPr>
        <w:jc w:val="both"/>
        <w:rPr>
          <w:rFonts w:cs="Arial"/>
          <w:sz w:val="24"/>
          <w:szCs w:val="24"/>
        </w:rPr>
      </w:pPr>
    </w:p>
    <w:p w14:paraId="2B3D6489" w14:textId="77777777" w:rsidR="00116FDE" w:rsidRPr="001A6487" w:rsidRDefault="00116FDE" w:rsidP="00116FDE">
      <w:pPr>
        <w:jc w:val="both"/>
        <w:rPr>
          <w:rFonts w:cs="Arial"/>
          <w:sz w:val="24"/>
          <w:szCs w:val="24"/>
        </w:rPr>
      </w:pPr>
    </w:p>
    <w:p w14:paraId="6D46B5FB" w14:textId="77777777" w:rsidR="00116FDE" w:rsidRPr="001A6487" w:rsidRDefault="00116FDE" w:rsidP="00116FDE">
      <w:pPr>
        <w:jc w:val="both"/>
        <w:rPr>
          <w:rFonts w:cs="Arial"/>
          <w:sz w:val="24"/>
          <w:szCs w:val="24"/>
        </w:rPr>
      </w:pPr>
      <w:r w:rsidRPr="001A6487">
        <w:rPr>
          <w:rFonts w:cs="Arial"/>
          <w:sz w:val="24"/>
          <w:szCs w:val="24"/>
        </w:rPr>
        <w:t>……………………………………………………………………………….….</w:t>
      </w:r>
    </w:p>
    <w:p w14:paraId="4CC052B2" w14:textId="77777777" w:rsidR="00116FDE" w:rsidRPr="001A6487" w:rsidRDefault="00116FDE" w:rsidP="00116FDE">
      <w:pPr>
        <w:jc w:val="both"/>
        <w:rPr>
          <w:rFonts w:cs="Arial"/>
          <w:sz w:val="24"/>
          <w:szCs w:val="24"/>
        </w:rPr>
      </w:pPr>
      <w:r w:rsidRPr="001A6487">
        <w:rPr>
          <w:rFonts w:cs="Arial"/>
          <w:sz w:val="24"/>
          <w:szCs w:val="24"/>
        </w:rPr>
        <w:t>Signature (duly authorised on behalf of the tenderer)</w:t>
      </w:r>
    </w:p>
    <w:p w14:paraId="093161E4" w14:textId="77777777" w:rsidR="00116FDE" w:rsidRPr="001A6487" w:rsidRDefault="00116FDE" w:rsidP="00116FDE">
      <w:pPr>
        <w:jc w:val="both"/>
        <w:rPr>
          <w:rFonts w:cs="Arial"/>
          <w:sz w:val="24"/>
          <w:szCs w:val="24"/>
        </w:rPr>
      </w:pPr>
    </w:p>
    <w:p w14:paraId="46851888" w14:textId="77777777" w:rsidR="00116FDE" w:rsidRPr="001A6487" w:rsidRDefault="00116FDE" w:rsidP="00116FDE">
      <w:pPr>
        <w:jc w:val="both"/>
        <w:rPr>
          <w:rFonts w:cs="Arial"/>
          <w:sz w:val="24"/>
          <w:szCs w:val="24"/>
        </w:rPr>
      </w:pPr>
      <w:r w:rsidRPr="001A6487">
        <w:rPr>
          <w:rFonts w:cs="Arial"/>
          <w:sz w:val="24"/>
          <w:szCs w:val="24"/>
        </w:rPr>
        <w:t>……….………………………………………………………………………….</w:t>
      </w:r>
    </w:p>
    <w:p w14:paraId="7B0AF5CA" w14:textId="77777777" w:rsidR="00116FDE" w:rsidRPr="001A6487" w:rsidRDefault="00116FDE" w:rsidP="00116FDE">
      <w:pPr>
        <w:jc w:val="both"/>
        <w:rPr>
          <w:rFonts w:cs="Arial"/>
          <w:sz w:val="24"/>
          <w:szCs w:val="24"/>
        </w:rPr>
      </w:pPr>
      <w:r w:rsidRPr="001A6487">
        <w:rPr>
          <w:rFonts w:cs="Arial"/>
          <w:sz w:val="24"/>
          <w:szCs w:val="24"/>
        </w:rPr>
        <w:t>Print name</w:t>
      </w:r>
    </w:p>
    <w:p w14:paraId="6E844529" w14:textId="77777777" w:rsidR="00116FDE" w:rsidRPr="001A6487" w:rsidRDefault="00116FDE" w:rsidP="00116FDE">
      <w:pPr>
        <w:jc w:val="both"/>
        <w:rPr>
          <w:rFonts w:cs="Arial"/>
          <w:sz w:val="24"/>
          <w:szCs w:val="24"/>
        </w:rPr>
      </w:pPr>
    </w:p>
    <w:p w14:paraId="635E1C9F" w14:textId="77777777" w:rsidR="00116FDE" w:rsidRPr="001A6487" w:rsidRDefault="00116FDE" w:rsidP="00116FDE">
      <w:pPr>
        <w:jc w:val="both"/>
        <w:rPr>
          <w:rFonts w:cs="Arial"/>
          <w:sz w:val="24"/>
          <w:szCs w:val="24"/>
        </w:rPr>
      </w:pPr>
      <w:r w:rsidRPr="001A6487">
        <w:rPr>
          <w:rFonts w:cs="Arial"/>
          <w:sz w:val="24"/>
          <w:szCs w:val="24"/>
        </w:rPr>
        <w:t>…………………………………………………………….…………………….</w:t>
      </w:r>
    </w:p>
    <w:p w14:paraId="2C7CDACD" w14:textId="77777777" w:rsidR="00116FDE" w:rsidRPr="001A6487" w:rsidRDefault="00116FDE" w:rsidP="00116FDE">
      <w:pPr>
        <w:jc w:val="both"/>
        <w:rPr>
          <w:rFonts w:cs="Arial"/>
          <w:sz w:val="24"/>
          <w:szCs w:val="24"/>
        </w:rPr>
      </w:pPr>
      <w:r w:rsidRPr="001A6487">
        <w:rPr>
          <w:rFonts w:cs="Arial"/>
          <w:sz w:val="24"/>
          <w:szCs w:val="24"/>
        </w:rPr>
        <w:t>On behalf of (organisation name)</w:t>
      </w:r>
    </w:p>
    <w:p w14:paraId="4CE2B88C" w14:textId="77777777" w:rsidR="00116FDE" w:rsidRPr="001A6487" w:rsidRDefault="00116FDE" w:rsidP="00116FDE">
      <w:pPr>
        <w:jc w:val="both"/>
        <w:rPr>
          <w:rFonts w:cs="Arial"/>
          <w:sz w:val="24"/>
          <w:szCs w:val="24"/>
        </w:rPr>
      </w:pPr>
    </w:p>
    <w:p w14:paraId="30CEB70A" w14:textId="77777777" w:rsidR="00116FDE" w:rsidRDefault="00116FDE" w:rsidP="00116FDE">
      <w:pPr>
        <w:jc w:val="both"/>
        <w:rPr>
          <w:rFonts w:cs="Arial"/>
          <w:sz w:val="24"/>
          <w:szCs w:val="24"/>
        </w:rPr>
      </w:pPr>
    </w:p>
    <w:p w14:paraId="0550CEDB" w14:textId="77777777" w:rsidR="00116FDE" w:rsidRPr="001A6487" w:rsidRDefault="00116FDE" w:rsidP="00116FDE">
      <w:pPr>
        <w:jc w:val="both"/>
        <w:rPr>
          <w:rFonts w:cs="Arial"/>
          <w:sz w:val="24"/>
          <w:szCs w:val="24"/>
        </w:rPr>
      </w:pPr>
      <w:r w:rsidRPr="001A6487">
        <w:rPr>
          <w:rFonts w:cs="Arial"/>
          <w:sz w:val="24"/>
          <w:szCs w:val="24"/>
        </w:rPr>
        <w:t>…………………………………………………………………….…………….</w:t>
      </w:r>
    </w:p>
    <w:p w14:paraId="081C6155" w14:textId="77777777" w:rsidR="00116FDE" w:rsidRPr="001A6487" w:rsidRDefault="00116FDE" w:rsidP="00116FDE">
      <w:pPr>
        <w:jc w:val="both"/>
        <w:rPr>
          <w:rFonts w:cs="Arial"/>
          <w:sz w:val="24"/>
          <w:szCs w:val="24"/>
        </w:rPr>
      </w:pPr>
      <w:r w:rsidRPr="001A6487">
        <w:rPr>
          <w:rFonts w:cs="Arial"/>
          <w:sz w:val="24"/>
          <w:szCs w:val="24"/>
        </w:rPr>
        <w:t>Date</w:t>
      </w:r>
    </w:p>
    <w:p w14:paraId="43CEAF14" w14:textId="77777777" w:rsidR="00116FDE" w:rsidRPr="005D027D" w:rsidRDefault="00116FDE" w:rsidP="00116FDE">
      <w:pPr>
        <w:pStyle w:val="Heading1"/>
        <w:jc w:val="center"/>
        <w:rPr>
          <w:rFonts w:ascii="Arial" w:hAnsi="Arial" w:cs="Arial"/>
          <w:sz w:val="24"/>
          <w:szCs w:val="24"/>
        </w:rPr>
      </w:pPr>
      <w:r w:rsidRPr="00477171">
        <w:rPr>
          <w:rFonts w:ascii="Calibri" w:hAnsi="Calibri" w:cs="Calibri"/>
        </w:rPr>
        <w:br w:type="page"/>
      </w:r>
      <w:bookmarkStart w:id="2" w:name="_Toc24716056"/>
      <w:r w:rsidRPr="005D027D">
        <w:rPr>
          <w:rFonts w:ascii="Arial" w:hAnsi="Arial" w:cs="Arial"/>
          <w:sz w:val="24"/>
          <w:szCs w:val="24"/>
        </w:rPr>
        <w:lastRenderedPageBreak/>
        <w:t>Declaration 2: Form of Tender</w:t>
      </w:r>
      <w:bookmarkEnd w:id="2"/>
    </w:p>
    <w:p w14:paraId="6B1F6AC1" w14:textId="77777777" w:rsidR="00116FDE" w:rsidRPr="001A6487" w:rsidRDefault="00116FDE" w:rsidP="00116FDE">
      <w:pPr>
        <w:jc w:val="both"/>
        <w:rPr>
          <w:rFonts w:cs="Arial"/>
          <w:sz w:val="24"/>
          <w:szCs w:val="24"/>
        </w:rPr>
      </w:pPr>
    </w:p>
    <w:p w14:paraId="2F4F5BCF" w14:textId="77777777" w:rsidR="00116FDE" w:rsidRPr="001A6487" w:rsidRDefault="00116FDE" w:rsidP="00116FDE">
      <w:pPr>
        <w:jc w:val="both"/>
        <w:rPr>
          <w:rFonts w:cs="Arial"/>
          <w:sz w:val="24"/>
          <w:szCs w:val="24"/>
        </w:rPr>
      </w:pPr>
      <w:r>
        <w:rPr>
          <w:rFonts w:cs="Arial"/>
          <w:sz w:val="24"/>
          <w:szCs w:val="24"/>
        </w:rPr>
        <w:t xml:space="preserve">To: </w:t>
      </w:r>
      <w:r w:rsidRPr="001A6487">
        <w:rPr>
          <w:rFonts w:cs="Arial"/>
          <w:sz w:val="24"/>
          <w:szCs w:val="24"/>
        </w:rPr>
        <w:t xml:space="preserve">The Department </w:t>
      </w:r>
      <w:r>
        <w:rPr>
          <w:rFonts w:cs="Arial"/>
          <w:sz w:val="24"/>
          <w:szCs w:val="24"/>
        </w:rPr>
        <w:t>for Business, Energy &amp; Industrial Strategy</w:t>
      </w:r>
      <w:r w:rsidRPr="001A6487">
        <w:rPr>
          <w:rFonts w:cs="Arial"/>
          <w:sz w:val="24"/>
          <w:szCs w:val="24"/>
        </w:rPr>
        <w:t xml:space="preserve"> </w:t>
      </w:r>
    </w:p>
    <w:p w14:paraId="1281EB0B" w14:textId="77777777" w:rsidR="00116FDE" w:rsidRPr="001A6487" w:rsidRDefault="00116FDE" w:rsidP="00116FDE">
      <w:pPr>
        <w:jc w:val="both"/>
        <w:rPr>
          <w:rFonts w:cs="Arial"/>
          <w:sz w:val="24"/>
          <w:szCs w:val="24"/>
        </w:rPr>
      </w:pPr>
    </w:p>
    <w:p w14:paraId="1D22CC7B" w14:textId="77777777" w:rsidR="00116FDE" w:rsidRPr="001A6487" w:rsidRDefault="00116FDE" w:rsidP="00116FDE">
      <w:pPr>
        <w:jc w:val="both"/>
        <w:rPr>
          <w:rFonts w:cs="Arial"/>
          <w:sz w:val="24"/>
          <w:szCs w:val="24"/>
        </w:rPr>
      </w:pPr>
      <w:r>
        <w:rPr>
          <w:rFonts w:cs="Arial"/>
          <w:sz w:val="24"/>
          <w:szCs w:val="24"/>
        </w:rPr>
        <w:t xml:space="preserve">1. </w:t>
      </w:r>
      <w:r w:rsidRPr="001A6487">
        <w:rPr>
          <w:rFonts w:cs="Arial"/>
          <w:sz w:val="24"/>
          <w:szCs w:val="24"/>
        </w:rPr>
        <w:t>Having considered the invitation to tender and all accompanying documents</w:t>
      </w:r>
    </w:p>
    <w:p w14:paraId="5B0B4919" w14:textId="77777777" w:rsidR="00116FDE" w:rsidRPr="001A6487" w:rsidRDefault="00116FDE" w:rsidP="00116FDE">
      <w:pPr>
        <w:jc w:val="both"/>
        <w:rPr>
          <w:rFonts w:cs="Arial"/>
          <w:sz w:val="24"/>
          <w:szCs w:val="24"/>
        </w:rPr>
      </w:pPr>
      <w:r w:rsidRPr="001A6487">
        <w:rPr>
          <w:rFonts w:cs="Arial"/>
          <w:sz w:val="24"/>
          <w:szCs w:val="24"/>
        </w:rPr>
        <w:t>(including without limitation, the terms and conditions of contract and the Specification) we confirm that we are fully satisfied as to our experience and ability to deliver the goods/services in all respects in accordance with the requirements of this invitation to tender.</w:t>
      </w:r>
    </w:p>
    <w:p w14:paraId="5B0029AF" w14:textId="77777777" w:rsidR="00116FDE" w:rsidRPr="001A6487" w:rsidRDefault="00116FDE" w:rsidP="00116FDE">
      <w:pPr>
        <w:jc w:val="both"/>
        <w:rPr>
          <w:rFonts w:cs="Arial"/>
          <w:sz w:val="24"/>
          <w:szCs w:val="24"/>
        </w:rPr>
      </w:pPr>
    </w:p>
    <w:p w14:paraId="304C041A" w14:textId="77777777" w:rsidR="00116FDE" w:rsidRPr="001A6487" w:rsidRDefault="00116FDE" w:rsidP="00116FDE">
      <w:pPr>
        <w:jc w:val="both"/>
        <w:rPr>
          <w:rFonts w:cs="Arial"/>
          <w:sz w:val="24"/>
          <w:szCs w:val="24"/>
        </w:rPr>
      </w:pPr>
      <w:r>
        <w:rPr>
          <w:rFonts w:cs="Arial"/>
          <w:sz w:val="24"/>
          <w:szCs w:val="24"/>
        </w:rPr>
        <w:t xml:space="preserve">2. </w:t>
      </w:r>
      <w:r w:rsidRPr="001A6487">
        <w:rPr>
          <w:rFonts w:cs="Arial"/>
          <w:sz w:val="24"/>
          <w:szCs w:val="24"/>
        </w:rPr>
        <w:t>We hereby tender and undertake to provide and complete all the services required to be performed in accordance with the terms and conditions of contract and the Specification for the amount set out in the Pricing Schedule.</w:t>
      </w:r>
    </w:p>
    <w:p w14:paraId="6F463801" w14:textId="77777777" w:rsidR="00116FDE" w:rsidRPr="001A6487" w:rsidRDefault="00116FDE" w:rsidP="00116FDE">
      <w:pPr>
        <w:jc w:val="both"/>
        <w:rPr>
          <w:rFonts w:cs="Arial"/>
          <w:sz w:val="24"/>
          <w:szCs w:val="24"/>
        </w:rPr>
      </w:pPr>
    </w:p>
    <w:p w14:paraId="73DF610A" w14:textId="77777777" w:rsidR="00116FDE" w:rsidRPr="001A6487" w:rsidRDefault="00116FDE" w:rsidP="00116FDE">
      <w:pPr>
        <w:jc w:val="both"/>
        <w:rPr>
          <w:rFonts w:cs="Arial"/>
          <w:sz w:val="24"/>
          <w:szCs w:val="24"/>
        </w:rPr>
      </w:pPr>
      <w:r>
        <w:rPr>
          <w:rFonts w:cs="Arial"/>
          <w:sz w:val="24"/>
          <w:szCs w:val="24"/>
        </w:rPr>
        <w:t xml:space="preserve">3. </w:t>
      </w:r>
      <w:r w:rsidRPr="001A6487">
        <w:rPr>
          <w:rFonts w:cs="Arial"/>
          <w:sz w:val="24"/>
          <w:szCs w:val="24"/>
        </w:rPr>
        <w:t>We agree that any insertion by us of any conditions qualifying this tender or any unauthorised alteration to any of the terms and conditions of contract made by us may result in the rejection of this tender.</w:t>
      </w:r>
    </w:p>
    <w:p w14:paraId="5B9AC560" w14:textId="77777777" w:rsidR="00116FDE" w:rsidRPr="001A6487" w:rsidRDefault="00116FDE" w:rsidP="00116FDE">
      <w:pPr>
        <w:jc w:val="both"/>
        <w:rPr>
          <w:rFonts w:cs="Arial"/>
          <w:sz w:val="24"/>
          <w:szCs w:val="24"/>
        </w:rPr>
      </w:pPr>
    </w:p>
    <w:p w14:paraId="5B92E0BF" w14:textId="77777777" w:rsidR="00116FDE" w:rsidRPr="001A6487" w:rsidRDefault="00116FDE" w:rsidP="00116FDE">
      <w:pPr>
        <w:jc w:val="both"/>
        <w:rPr>
          <w:rFonts w:cs="Arial"/>
          <w:sz w:val="24"/>
          <w:szCs w:val="24"/>
        </w:rPr>
      </w:pPr>
      <w:r>
        <w:rPr>
          <w:rFonts w:cs="Arial"/>
          <w:sz w:val="24"/>
          <w:szCs w:val="24"/>
        </w:rPr>
        <w:t xml:space="preserve">4. </w:t>
      </w:r>
      <w:r w:rsidRPr="001A6487">
        <w:rPr>
          <w:rFonts w:cs="Arial"/>
          <w:sz w:val="24"/>
          <w:szCs w:val="24"/>
        </w:rPr>
        <w:t>We agree that this tender shall remain open to be accepted by the Department for 8 weeks from the date below.</w:t>
      </w:r>
    </w:p>
    <w:p w14:paraId="2CC4D64E" w14:textId="77777777" w:rsidR="00116FDE" w:rsidRPr="001A6487" w:rsidRDefault="00116FDE" w:rsidP="00116FDE">
      <w:pPr>
        <w:jc w:val="both"/>
        <w:rPr>
          <w:rFonts w:cs="Arial"/>
          <w:sz w:val="24"/>
          <w:szCs w:val="24"/>
        </w:rPr>
      </w:pPr>
    </w:p>
    <w:p w14:paraId="165E3CCA" w14:textId="77777777" w:rsidR="00116FDE" w:rsidRPr="001A6487" w:rsidRDefault="00116FDE" w:rsidP="00116FDE">
      <w:pPr>
        <w:jc w:val="both"/>
        <w:rPr>
          <w:rFonts w:cs="Arial"/>
          <w:sz w:val="24"/>
          <w:szCs w:val="24"/>
        </w:rPr>
      </w:pPr>
      <w:r>
        <w:rPr>
          <w:rFonts w:cs="Arial"/>
          <w:sz w:val="24"/>
          <w:szCs w:val="24"/>
        </w:rPr>
        <w:t xml:space="preserve">5. </w:t>
      </w:r>
      <w:r w:rsidRPr="001A6487">
        <w:rPr>
          <w:rFonts w:cs="Arial"/>
          <w:sz w:val="24"/>
          <w:szCs w:val="24"/>
        </w:rPr>
        <w:t>We understand that if we are a subsidiary (within the meaning of section 1159 of (and schedule 6 to) the Companies Act 2006) if requested by the Department we may be required to secure a Deed of Guarantee in favour of the Department from our holding company or ultimate holding company, as determined by the Department in their discretion.</w:t>
      </w:r>
    </w:p>
    <w:p w14:paraId="384ECBAE" w14:textId="77777777" w:rsidR="00116FDE" w:rsidRPr="001A6487" w:rsidRDefault="00116FDE" w:rsidP="00116FDE">
      <w:pPr>
        <w:jc w:val="both"/>
        <w:rPr>
          <w:rFonts w:cs="Arial"/>
          <w:sz w:val="24"/>
          <w:szCs w:val="24"/>
        </w:rPr>
      </w:pPr>
    </w:p>
    <w:p w14:paraId="41E891D3" w14:textId="77777777" w:rsidR="00116FDE" w:rsidRPr="001A6487" w:rsidRDefault="00116FDE" w:rsidP="00116FDE">
      <w:pPr>
        <w:jc w:val="both"/>
        <w:rPr>
          <w:rFonts w:cs="Arial"/>
          <w:sz w:val="24"/>
          <w:szCs w:val="24"/>
        </w:rPr>
      </w:pPr>
      <w:r>
        <w:rPr>
          <w:rFonts w:cs="Arial"/>
          <w:sz w:val="24"/>
          <w:szCs w:val="24"/>
        </w:rPr>
        <w:t xml:space="preserve">6. </w:t>
      </w:r>
      <w:r w:rsidRPr="001A6487">
        <w:rPr>
          <w:rFonts w:cs="Arial"/>
          <w:sz w:val="24"/>
          <w:szCs w:val="24"/>
        </w:rPr>
        <w:t>We understand that the Department is not bound to accept the lowest or any tender it may receive.</w:t>
      </w:r>
    </w:p>
    <w:p w14:paraId="122F2DA9" w14:textId="77777777" w:rsidR="00116FDE" w:rsidRPr="001A6487" w:rsidRDefault="00116FDE" w:rsidP="00116FDE">
      <w:pPr>
        <w:jc w:val="both"/>
        <w:rPr>
          <w:rFonts w:cs="Arial"/>
          <w:sz w:val="24"/>
          <w:szCs w:val="24"/>
        </w:rPr>
      </w:pPr>
    </w:p>
    <w:p w14:paraId="36F7765A" w14:textId="77777777" w:rsidR="00116FDE" w:rsidRDefault="00116FDE" w:rsidP="00116FDE">
      <w:pPr>
        <w:jc w:val="both"/>
        <w:rPr>
          <w:rFonts w:cs="Arial"/>
          <w:sz w:val="24"/>
          <w:szCs w:val="24"/>
        </w:rPr>
      </w:pPr>
      <w:r>
        <w:rPr>
          <w:rFonts w:cs="Arial"/>
          <w:sz w:val="24"/>
          <w:szCs w:val="24"/>
        </w:rPr>
        <w:t xml:space="preserve">7. </w:t>
      </w:r>
      <w:r w:rsidRPr="001A6487">
        <w:rPr>
          <w:rFonts w:cs="Arial"/>
          <w:sz w:val="24"/>
          <w:szCs w:val="24"/>
        </w:rPr>
        <w:t>We certify that this is a bona fide tender.</w:t>
      </w:r>
    </w:p>
    <w:p w14:paraId="4E8418E3" w14:textId="77777777" w:rsidR="00116FDE" w:rsidRDefault="00116FDE" w:rsidP="00116FDE">
      <w:pPr>
        <w:jc w:val="both"/>
        <w:rPr>
          <w:rFonts w:cs="Arial"/>
          <w:sz w:val="24"/>
          <w:szCs w:val="24"/>
        </w:rPr>
      </w:pPr>
    </w:p>
    <w:p w14:paraId="3CBB8D2A" w14:textId="77777777" w:rsidR="00116FDE" w:rsidRDefault="00116FDE" w:rsidP="00116FDE">
      <w:pPr>
        <w:jc w:val="both"/>
        <w:rPr>
          <w:rFonts w:cs="Arial"/>
          <w:sz w:val="24"/>
          <w:szCs w:val="24"/>
        </w:rPr>
      </w:pPr>
    </w:p>
    <w:p w14:paraId="02234FCA" w14:textId="77777777" w:rsidR="00116FDE" w:rsidRPr="001A6487" w:rsidRDefault="00116FDE" w:rsidP="00116FDE">
      <w:pPr>
        <w:jc w:val="both"/>
        <w:rPr>
          <w:rFonts w:cs="Arial"/>
          <w:sz w:val="24"/>
          <w:szCs w:val="24"/>
        </w:rPr>
      </w:pPr>
    </w:p>
    <w:p w14:paraId="1FB8AF75" w14:textId="77777777" w:rsidR="00116FDE" w:rsidRPr="001A6487" w:rsidRDefault="00116FDE" w:rsidP="00116FDE">
      <w:pPr>
        <w:jc w:val="both"/>
        <w:rPr>
          <w:rFonts w:cs="Arial"/>
          <w:sz w:val="24"/>
          <w:szCs w:val="24"/>
        </w:rPr>
      </w:pPr>
      <w:r w:rsidRPr="001A6487">
        <w:rPr>
          <w:rFonts w:cs="Arial"/>
          <w:sz w:val="24"/>
          <w:szCs w:val="24"/>
        </w:rPr>
        <w:t>…………………………………………………………………………........</w:t>
      </w:r>
    </w:p>
    <w:p w14:paraId="0B2FE264" w14:textId="77777777" w:rsidR="00116FDE" w:rsidRPr="001A6487" w:rsidRDefault="00116FDE" w:rsidP="00116FDE">
      <w:pPr>
        <w:jc w:val="both"/>
        <w:rPr>
          <w:rFonts w:cs="Arial"/>
          <w:sz w:val="24"/>
          <w:szCs w:val="24"/>
        </w:rPr>
      </w:pPr>
      <w:r w:rsidRPr="001A6487">
        <w:rPr>
          <w:rFonts w:cs="Arial"/>
          <w:sz w:val="24"/>
          <w:szCs w:val="24"/>
        </w:rPr>
        <w:t>Signature (duly authorised on behalf of the tenderer)</w:t>
      </w:r>
    </w:p>
    <w:p w14:paraId="470CDA5D" w14:textId="77777777" w:rsidR="00116FDE" w:rsidRPr="001A6487" w:rsidRDefault="00116FDE" w:rsidP="00116FDE">
      <w:pPr>
        <w:jc w:val="both"/>
        <w:rPr>
          <w:rFonts w:cs="Arial"/>
          <w:sz w:val="24"/>
          <w:szCs w:val="24"/>
        </w:rPr>
      </w:pPr>
    </w:p>
    <w:p w14:paraId="5321F8ED" w14:textId="77777777" w:rsidR="00116FDE" w:rsidRPr="001A6487" w:rsidRDefault="00116FDE" w:rsidP="00116FDE">
      <w:pPr>
        <w:jc w:val="both"/>
        <w:rPr>
          <w:rFonts w:cs="Arial"/>
          <w:sz w:val="24"/>
          <w:szCs w:val="24"/>
        </w:rPr>
      </w:pPr>
      <w:r w:rsidRPr="001A6487">
        <w:rPr>
          <w:rFonts w:cs="Arial"/>
          <w:sz w:val="24"/>
          <w:szCs w:val="24"/>
        </w:rPr>
        <w:t>…………………………………………………………………………………</w:t>
      </w:r>
    </w:p>
    <w:p w14:paraId="59577F74" w14:textId="77777777" w:rsidR="00116FDE" w:rsidRPr="001A6487" w:rsidRDefault="00116FDE" w:rsidP="00116FDE">
      <w:pPr>
        <w:jc w:val="both"/>
        <w:rPr>
          <w:rFonts w:cs="Arial"/>
          <w:sz w:val="24"/>
          <w:szCs w:val="24"/>
        </w:rPr>
      </w:pPr>
      <w:r w:rsidRPr="001A6487">
        <w:rPr>
          <w:rFonts w:cs="Arial"/>
          <w:sz w:val="24"/>
          <w:szCs w:val="24"/>
        </w:rPr>
        <w:t>Print name</w:t>
      </w:r>
    </w:p>
    <w:p w14:paraId="0CC15970" w14:textId="77777777" w:rsidR="00116FDE" w:rsidRPr="001A6487" w:rsidRDefault="00116FDE" w:rsidP="00116FDE">
      <w:pPr>
        <w:jc w:val="both"/>
        <w:rPr>
          <w:rFonts w:cs="Arial"/>
          <w:sz w:val="24"/>
          <w:szCs w:val="24"/>
        </w:rPr>
      </w:pPr>
    </w:p>
    <w:p w14:paraId="7090DE6C" w14:textId="77777777" w:rsidR="00116FDE" w:rsidRPr="001A6487" w:rsidRDefault="00116FDE" w:rsidP="00116FDE">
      <w:pPr>
        <w:jc w:val="both"/>
        <w:rPr>
          <w:rFonts w:cs="Arial"/>
          <w:sz w:val="24"/>
          <w:szCs w:val="24"/>
        </w:rPr>
      </w:pPr>
      <w:r w:rsidRPr="001A6487">
        <w:rPr>
          <w:rFonts w:cs="Arial"/>
          <w:sz w:val="24"/>
          <w:szCs w:val="24"/>
        </w:rPr>
        <w:t>………………………………………………………………………….</w:t>
      </w:r>
    </w:p>
    <w:p w14:paraId="00B1D30B" w14:textId="77777777" w:rsidR="00116FDE" w:rsidRPr="001A6487" w:rsidRDefault="00116FDE" w:rsidP="00116FDE">
      <w:pPr>
        <w:jc w:val="both"/>
        <w:rPr>
          <w:rFonts w:cs="Arial"/>
          <w:sz w:val="24"/>
          <w:szCs w:val="24"/>
        </w:rPr>
      </w:pPr>
      <w:r w:rsidRPr="001A6487">
        <w:rPr>
          <w:rFonts w:cs="Arial"/>
          <w:sz w:val="24"/>
          <w:szCs w:val="24"/>
        </w:rPr>
        <w:t>On behalf of (organisation name)</w:t>
      </w:r>
    </w:p>
    <w:p w14:paraId="40F9FF93" w14:textId="77777777" w:rsidR="00116FDE" w:rsidRPr="001A6487" w:rsidRDefault="00116FDE" w:rsidP="00116FDE">
      <w:pPr>
        <w:jc w:val="both"/>
        <w:rPr>
          <w:rFonts w:cs="Arial"/>
          <w:sz w:val="24"/>
          <w:szCs w:val="24"/>
        </w:rPr>
      </w:pPr>
    </w:p>
    <w:p w14:paraId="51CE752E" w14:textId="77777777" w:rsidR="00116FDE" w:rsidRPr="001A6487" w:rsidRDefault="00116FDE" w:rsidP="00116FDE">
      <w:pPr>
        <w:jc w:val="both"/>
        <w:rPr>
          <w:rFonts w:cs="Arial"/>
          <w:sz w:val="24"/>
          <w:szCs w:val="24"/>
        </w:rPr>
      </w:pPr>
      <w:r w:rsidRPr="001A6487">
        <w:rPr>
          <w:rFonts w:cs="Arial"/>
          <w:sz w:val="24"/>
          <w:szCs w:val="24"/>
        </w:rPr>
        <w:t>………………………………………………………………………….</w:t>
      </w:r>
    </w:p>
    <w:p w14:paraId="787255A7" w14:textId="77777777" w:rsidR="00116FDE" w:rsidRPr="001A6487" w:rsidRDefault="00116FDE" w:rsidP="00116FDE">
      <w:pPr>
        <w:jc w:val="both"/>
        <w:rPr>
          <w:rFonts w:cs="Arial"/>
          <w:b/>
          <w:sz w:val="24"/>
          <w:szCs w:val="24"/>
        </w:rPr>
      </w:pPr>
      <w:r w:rsidRPr="001A6487">
        <w:rPr>
          <w:rFonts w:cs="Arial"/>
          <w:sz w:val="24"/>
          <w:szCs w:val="24"/>
        </w:rPr>
        <w:t>Date</w:t>
      </w:r>
    </w:p>
    <w:p w14:paraId="554CCFBE" w14:textId="77777777" w:rsidR="00116FDE" w:rsidRPr="005D027D" w:rsidRDefault="00116FDE" w:rsidP="00116FDE">
      <w:pPr>
        <w:pStyle w:val="Heading1"/>
        <w:jc w:val="center"/>
        <w:rPr>
          <w:rFonts w:ascii="Arial" w:hAnsi="Arial" w:cs="Arial"/>
          <w:sz w:val="24"/>
          <w:szCs w:val="24"/>
        </w:rPr>
      </w:pPr>
      <w:r w:rsidRPr="001A6487">
        <w:br w:type="page"/>
      </w:r>
      <w:bookmarkStart w:id="3" w:name="_Toc24716057"/>
      <w:r w:rsidRPr="005D027D">
        <w:rPr>
          <w:rFonts w:ascii="Arial" w:hAnsi="Arial" w:cs="Arial"/>
          <w:sz w:val="24"/>
          <w:szCs w:val="24"/>
        </w:rPr>
        <w:lastRenderedPageBreak/>
        <w:t>Declaration 3: Conflict of Interest</w:t>
      </w:r>
      <w:bookmarkEnd w:id="3"/>
    </w:p>
    <w:p w14:paraId="7ECA9166" w14:textId="77777777" w:rsidR="00116FDE" w:rsidRPr="001A6487" w:rsidRDefault="00116FDE" w:rsidP="00116FDE">
      <w:pPr>
        <w:jc w:val="both"/>
        <w:rPr>
          <w:rFonts w:cs="Arial"/>
          <w:b/>
          <w:color w:val="000000"/>
          <w:sz w:val="24"/>
          <w:szCs w:val="24"/>
        </w:rPr>
      </w:pPr>
    </w:p>
    <w:p w14:paraId="3C38ED0B" w14:textId="77777777" w:rsidR="00116FDE" w:rsidRPr="00521625" w:rsidRDefault="00116FDE" w:rsidP="00116FDE">
      <w:pPr>
        <w:jc w:val="both"/>
        <w:rPr>
          <w:rFonts w:cs="Arial"/>
          <w:sz w:val="24"/>
          <w:szCs w:val="24"/>
        </w:rPr>
      </w:pPr>
      <w:r w:rsidRPr="00521625">
        <w:rPr>
          <w:rFonts w:cs="Arial"/>
          <w:sz w:val="24"/>
          <w:szCs w:val="24"/>
        </w:rPr>
        <w:t>I have nothing to declare with respect to any current or potential interest or conflict in relation to this research (or any potential providers who may be subcontracted to deliver this work, their advisers or other related parties). By conflict of interest, I mean, anything which could be reasonably perceived to affect the impartiality of this research, or to indicate a professional or personal interest in the outcomes from this research.</w:t>
      </w:r>
    </w:p>
    <w:p w14:paraId="6EEA838E" w14:textId="77777777" w:rsidR="00116FDE" w:rsidRPr="001A6487" w:rsidRDefault="00116FDE" w:rsidP="00116FDE">
      <w:pPr>
        <w:jc w:val="both"/>
        <w:rPr>
          <w:rFonts w:cs="Arial"/>
          <w:sz w:val="24"/>
          <w:szCs w:val="24"/>
        </w:rPr>
      </w:pPr>
    </w:p>
    <w:p w14:paraId="35C5C025" w14:textId="77777777" w:rsidR="00116FDE" w:rsidRPr="001A6487" w:rsidRDefault="00116FDE" w:rsidP="00116FDE">
      <w:pPr>
        <w:jc w:val="both"/>
        <w:rPr>
          <w:rFonts w:cs="Arial"/>
          <w:sz w:val="24"/>
          <w:szCs w:val="24"/>
        </w:rPr>
      </w:pPr>
      <w:r>
        <w:rPr>
          <w:rFonts w:cs="Arial"/>
          <w:sz w:val="24"/>
          <w:szCs w:val="24"/>
        </w:rPr>
        <w:t xml:space="preserve">Signed      </w:t>
      </w:r>
      <w:r w:rsidRPr="001A6487">
        <w:rPr>
          <w:rFonts w:cs="Arial"/>
          <w:sz w:val="24"/>
          <w:szCs w:val="24"/>
        </w:rPr>
        <w:t>…………………………………….</w:t>
      </w:r>
    </w:p>
    <w:p w14:paraId="7E691218" w14:textId="77777777" w:rsidR="00116FDE" w:rsidRPr="001A6487" w:rsidRDefault="00116FDE" w:rsidP="00116FDE">
      <w:pPr>
        <w:jc w:val="both"/>
        <w:rPr>
          <w:rFonts w:cs="Arial"/>
          <w:sz w:val="24"/>
          <w:szCs w:val="24"/>
        </w:rPr>
      </w:pPr>
    </w:p>
    <w:p w14:paraId="1FE82DF0" w14:textId="77777777" w:rsidR="00116FDE" w:rsidRPr="001A6487" w:rsidRDefault="00116FDE" w:rsidP="00116FDE">
      <w:pPr>
        <w:tabs>
          <w:tab w:val="left" w:pos="1134"/>
        </w:tabs>
        <w:jc w:val="both"/>
        <w:rPr>
          <w:rFonts w:cs="Arial"/>
          <w:sz w:val="24"/>
          <w:szCs w:val="24"/>
        </w:rPr>
      </w:pPr>
      <w:r>
        <w:rPr>
          <w:rFonts w:cs="Arial"/>
          <w:sz w:val="24"/>
          <w:szCs w:val="24"/>
        </w:rPr>
        <w:t>Name</w:t>
      </w:r>
      <w:r>
        <w:rPr>
          <w:rFonts w:cs="Arial"/>
          <w:sz w:val="24"/>
          <w:szCs w:val="24"/>
        </w:rPr>
        <w:tab/>
      </w:r>
      <w:r w:rsidRPr="001A6487">
        <w:rPr>
          <w:rFonts w:cs="Arial"/>
          <w:sz w:val="24"/>
          <w:szCs w:val="24"/>
        </w:rPr>
        <w:t>…………………………………….</w:t>
      </w:r>
    </w:p>
    <w:p w14:paraId="2937168C" w14:textId="77777777" w:rsidR="00116FDE" w:rsidRPr="001A6487" w:rsidRDefault="00116FDE" w:rsidP="00116FDE">
      <w:pPr>
        <w:jc w:val="both"/>
        <w:rPr>
          <w:rFonts w:cs="Arial"/>
          <w:sz w:val="24"/>
          <w:szCs w:val="24"/>
        </w:rPr>
      </w:pPr>
    </w:p>
    <w:p w14:paraId="4168C1D7" w14:textId="77777777" w:rsidR="00116FDE" w:rsidRPr="001A6487" w:rsidRDefault="00116FDE" w:rsidP="00116FDE">
      <w:pPr>
        <w:tabs>
          <w:tab w:val="left" w:pos="1134"/>
        </w:tabs>
        <w:jc w:val="both"/>
        <w:rPr>
          <w:rFonts w:cs="Arial"/>
          <w:sz w:val="24"/>
          <w:szCs w:val="24"/>
        </w:rPr>
      </w:pPr>
      <w:r>
        <w:rPr>
          <w:rFonts w:cs="Arial"/>
          <w:sz w:val="24"/>
          <w:szCs w:val="24"/>
        </w:rPr>
        <w:t xml:space="preserve">Position     </w:t>
      </w:r>
      <w:r w:rsidRPr="001A6487">
        <w:rPr>
          <w:rFonts w:cs="Arial"/>
          <w:sz w:val="24"/>
          <w:szCs w:val="24"/>
        </w:rPr>
        <w:t>…………………………………….</w:t>
      </w:r>
    </w:p>
    <w:p w14:paraId="6AE12BCC" w14:textId="77777777" w:rsidR="00116FDE" w:rsidRPr="001A6487" w:rsidRDefault="00116FDE" w:rsidP="00116FDE">
      <w:pPr>
        <w:jc w:val="both"/>
        <w:rPr>
          <w:rFonts w:cs="Arial"/>
          <w:sz w:val="24"/>
          <w:szCs w:val="24"/>
        </w:rPr>
      </w:pPr>
    </w:p>
    <w:p w14:paraId="5B5A1104" w14:textId="77777777" w:rsidR="00116FDE" w:rsidRPr="001A6487" w:rsidRDefault="00116FDE" w:rsidP="00116FDE">
      <w:pPr>
        <w:jc w:val="both"/>
        <w:rPr>
          <w:rFonts w:cs="Arial"/>
          <w:b/>
          <w:i/>
          <w:sz w:val="24"/>
          <w:szCs w:val="24"/>
        </w:rPr>
      </w:pPr>
      <w:r w:rsidRPr="001A6487">
        <w:rPr>
          <w:rFonts w:cs="Arial"/>
          <w:b/>
          <w:i/>
          <w:sz w:val="24"/>
          <w:szCs w:val="24"/>
        </w:rPr>
        <w:t>OR</w:t>
      </w:r>
    </w:p>
    <w:p w14:paraId="294BB37A" w14:textId="77777777" w:rsidR="00116FDE" w:rsidRPr="00521625" w:rsidRDefault="00116FDE" w:rsidP="00116FDE">
      <w:pPr>
        <w:jc w:val="both"/>
        <w:rPr>
          <w:rFonts w:cs="Arial"/>
          <w:sz w:val="24"/>
          <w:szCs w:val="24"/>
        </w:rPr>
      </w:pPr>
    </w:p>
    <w:p w14:paraId="58310DCF" w14:textId="77777777" w:rsidR="00116FDE" w:rsidRPr="00521625" w:rsidRDefault="00116FDE" w:rsidP="00116FDE">
      <w:pPr>
        <w:jc w:val="both"/>
        <w:rPr>
          <w:rFonts w:cs="Arial"/>
          <w:sz w:val="24"/>
          <w:szCs w:val="24"/>
        </w:rPr>
      </w:pPr>
      <w:r w:rsidRPr="00521625">
        <w:rPr>
          <w:rFonts w:cs="Arial"/>
          <w:sz w:val="24"/>
          <w:szCs w:val="24"/>
        </w:rPr>
        <w:t>I wish to declare the following with respect to personal or professional interests related to relevant organisations*;</w:t>
      </w:r>
    </w:p>
    <w:p w14:paraId="6CEBAAC5" w14:textId="77777777" w:rsidR="00116FDE" w:rsidRPr="001A6487" w:rsidRDefault="00116FDE" w:rsidP="00116FDE">
      <w:pPr>
        <w:jc w:val="both"/>
        <w:rPr>
          <w:rFonts w:cs="Arial"/>
          <w:sz w:val="24"/>
          <w:szCs w:val="24"/>
        </w:rPr>
      </w:pPr>
    </w:p>
    <w:p w14:paraId="280328FA" w14:textId="77777777" w:rsidR="00116FDE" w:rsidRPr="001A6487" w:rsidRDefault="00116FDE" w:rsidP="00116FDE">
      <w:pPr>
        <w:widowControl/>
        <w:numPr>
          <w:ilvl w:val="0"/>
          <w:numId w:val="2"/>
        </w:numPr>
        <w:overflowPunct/>
        <w:autoSpaceDE/>
        <w:autoSpaceDN/>
        <w:adjustRightInd/>
        <w:jc w:val="both"/>
        <w:textAlignment w:val="auto"/>
        <w:rPr>
          <w:rFonts w:cs="Arial"/>
          <w:sz w:val="24"/>
          <w:szCs w:val="24"/>
        </w:rPr>
      </w:pPr>
      <w:r w:rsidRPr="001A6487">
        <w:rPr>
          <w:rFonts w:cs="Arial"/>
          <w:sz w:val="24"/>
          <w:szCs w:val="24"/>
        </w:rPr>
        <w:t>X</w:t>
      </w:r>
    </w:p>
    <w:p w14:paraId="1C47B765" w14:textId="77777777" w:rsidR="00116FDE" w:rsidRPr="001A6487" w:rsidRDefault="00116FDE" w:rsidP="00116FDE">
      <w:pPr>
        <w:widowControl/>
        <w:numPr>
          <w:ilvl w:val="0"/>
          <w:numId w:val="2"/>
        </w:numPr>
        <w:overflowPunct/>
        <w:autoSpaceDE/>
        <w:autoSpaceDN/>
        <w:adjustRightInd/>
        <w:jc w:val="both"/>
        <w:textAlignment w:val="auto"/>
        <w:rPr>
          <w:rFonts w:cs="Arial"/>
          <w:sz w:val="24"/>
          <w:szCs w:val="24"/>
        </w:rPr>
      </w:pPr>
      <w:r w:rsidRPr="001A6487">
        <w:rPr>
          <w:rFonts w:cs="Arial"/>
          <w:sz w:val="24"/>
          <w:szCs w:val="24"/>
        </w:rPr>
        <w:t>X</w:t>
      </w:r>
    </w:p>
    <w:p w14:paraId="0653567E" w14:textId="77777777" w:rsidR="00116FDE" w:rsidRPr="001A6487" w:rsidRDefault="00116FDE" w:rsidP="00116FDE">
      <w:pPr>
        <w:widowControl/>
        <w:overflowPunct/>
        <w:autoSpaceDE/>
        <w:autoSpaceDN/>
        <w:adjustRightInd/>
        <w:ind w:left="720"/>
        <w:jc w:val="both"/>
        <w:textAlignment w:val="auto"/>
        <w:rPr>
          <w:rFonts w:cs="Arial"/>
          <w:sz w:val="24"/>
          <w:szCs w:val="24"/>
        </w:rPr>
      </w:pPr>
    </w:p>
    <w:p w14:paraId="4629C71C" w14:textId="77777777" w:rsidR="00116FDE" w:rsidRPr="001A6487" w:rsidRDefault="00116FDE" w:rsidP="00116FDE">
      <w:pPr>
        <w:widowControl/>
        <w:overflowPunct/>
        <w:autoSpaceDE/>
        <w:autoSpaceDN/>
        <w:adjustRightInd/>
        <w:ind w:left="720"/>
        <w:jc w:val="both"/>
        <w:textAlignment w:val="auto"/>
        <w:rPr>
          <w:rFonts w:cs="Arial"/>
          <w:sz w:val="24"/>
          <w:szCs w:val="24"/>
        </w:rPr>
      </w:pPr>
    </w:p>
    <w:p w14:paraId="4BC864DF" w14:textId="77777777" w:rsidR="00116FDE" w:rsidRPr="00521625" w:rsidRDefault="00116FDE" w:rsidP="00116FDE">
      <w:pPr>
        <w:widowControl/>
        <w:overflowPunct/>
        <w:autoSpaceDE/>
        <w:autoSpaceDN/>
        <w:adjustRightInd/>
        <w:jc w:val="both"/>
        <w:textAlignment w:val="auto"/>
        <w:rPr>
          <w:rFonts w:cs="Arial"/>
          <w:i/>
          <w:sz w:val="24"/>
          <w:szCs w:val="24"/>
        </w:rPr>
      </w:pPr>
      <w:r w:rsidRPr="00521625">
        <w:rPr>
          <w:rFonts w:cs="Arial"/>
          <w:i/>
          <w:sz w:val="24"/>
          <w:szCs w:val="24"/>
        </w:rPr>
        <w:t xml:space="preserve">Where a potential conflict of interest has been declared for an individual or organisation within a </w:t>
      </w:r>
      <w:proofErr w:type="gramStart"/>
      <w:r w:rsidRPr="00521625">
        <w:rPr>
          <w:rFonts w:cs="Arial"/>
          <w:i/>
          <w:sz w:val="24"/>
          <w:szCs w:val="24"/>
        </w:rPr>
        <w:t>consortia</w:t>
      </w:r>
      <w:proofErr w:type="gramEnd"/>
      <w:r w:rsidRPr="00521625">
        <w:rPr>
          <w:rFonts w:cs="Arial"/>
          <w:i/>
          <w:sz w:val="24"/>
          <w:szCs w:val="24"/>
        </w:rPr>
        <w:t>, please clearly outline the role which this individual or organisation will play in the proposed project and how any conflict of interest has or will be mitigated.</w:t>
      </w:r>
    </w:p>
    <w:p w14:paraId="61D2A7D6" w14:textId="77777777" w:rsidR="00116FDE" w:rsidRPr="001A6487" w:rsidRDefault="00116FDE" w:rsidP="00116FDE">
      <w:pPr>
        <w:widowControl/>
        <w:overflowPunct/>
        <w:autoSpaceDE/>
        <w:autoSpaceDN/>
        <w:adjustRightInd/>
        <w:ind w:left="720"/>
        <w:jc w:val="both"/>
        <w:textAlignment w:val="auto"/>
        <w:rPr>
          <w:rFonts w:cs="Arial"/>
          <w:sz w:val="24"/>
          <w:szCs w:val="24"/>
        </w:rPr>
      </w:pPr>
    </w:p>
    <w:p w14:paraId="697D9B00" w14:textId="77777777" w:rsidR="00116FDE" w:rsidRPr="001A6487" w:rsidRDefault="00116FDE" w:rsidP="00116FDE">
      <w:pPr>
        <w:widowControl/>
        <w:numPr>
          <w:ilvl w:val="0"/>
          <w:numId w:val="7"/>
        </w:numPr>
        <w:overflowPunct/>
        <w:autoSpaceDE/>
        <w:autoSpaceDN/>
        <w:adjustRightInd/>
        <w:jc w:val="both"/>
        <w:textAlignment w:val="auto"/>
        <w:rPr>
          <w:rFonts w:cs="Arial"/>
          <w:sz w:val="24"/>
          <w:szCs w:val="24"/>
        </w:rPr>
      </w:pPr>
      <w:r w:rsidRPr="001A6487">
        <w:rPr>
          <w:rFonts w:cs="Arial"/>
          <w:sz w:val="24"/>
          <w:szCs w:val="24"/>
        </w:rPr>
        <w:t>X</w:t>
      </w:r>
    </w:p>
    <w:p w14:paraId="12B03C2C" w14:textId="77777777" w:rsidR="00116FDE" w:rsidRPr="001A6487" w:rsidRDefault="00116FDE" w:rsidP="00116FDE">
      <w:pPr>
        <w:widowControl/>
        <w:numPr>
          <w:ilvl w:val="0"/>
          <w:numId w:val="7"/>
        </w:numPr>
        <w:overflowPunct/>
        <w:autoSpaceDE/>
        <w:autoSpaceDN/>
        <w:adjustRightInd/>
        <w:jc w:val="both"/>
        <w:textAlignment w:val="auto"/>
        <w:rPr>
          <w:rFonts w:cs="Arial"/>
          <w:sz w:val="24"/>
          <w:szCs w:val="24"/>
        </w:rPr>
      </w:pPr>
      <w:r w:rsidRPr="001A6487">
        <w:rPr>
          <w:rFonts w:cs="Arial"/>
          <w:sz w:val="24"/>
          <w:szCs w:val="24"/>
        </w:rPr>
        <w:t>X</w:t>
      </w:r>
    </w:p>
    <w:p w14:paraId="0E01306A" w14:textId="77777777" w:rsidR="00116FDE" w:rsidRPr="001A6487" w:rsidRDefault="00116FDE" w:rsidP="00116FDE">
      <w:pPr>
        <w:widowControl/>
        <w:overflowPunct/>
        <w:autoSpaceDE/>
        <w:autoSpaceDN/>
        <w:adjustRightInd/>
        <w:jc w:val="both"/>
        <w:textAlignment w:val="auto"/>
        <w:rPr>
          <w:rFonts w:cs="Arial"/>
          <w:sz w:val="24"/>
          <w:szCs w:val="24"/>
        </w:rPr>
      </w:pPr>
    </w:p>
    <w:p w14:paraId="5EAB1079" w14:textId="77777777" w:rsidR="00116FDE" w:rsidRPr="001A6487" w:rsidRDefault="00116FDE" w:rsidP="00116FDE">
      <w:pPr>
        <w:widowControl/>
        <w:overflowPunct/>
        <w:autoSpaceDE/>
        <w:autoSpaceDN/>
        <w:adjustRightInd/>
        <w:jc w:val="both"/>
        <w:textAlignment w:val="auto"/>
        <w:rPr>
          <w:rFonts w:cs="Arial"/>
          <w:sz w:val="24"/>
          <w:szCs w:val="24"/>
        </w:rPr>
      </w:pPr>
      <w:r w:rsidRPr="001A6487">
        <w:rPr>
          <w:rFonts w:cs="Arial"/>
          <w:sz w:val="24"/>
          <w:szCs w:val="24"/>
        </w:rPr>
        <w:t xml:space="preserve"> </w:t>
      </w:r>
    </w:p>
    <w:p w14:paraId="63A3D41C" w14:textId="77777777" w:rsidR="00116FDE" w:rsidRPr="001A6487" w:rsidRDefault="00116FDE" w:rsidP="00116FDE">
      <w:pPr>
        <w:jc w:val="both"/>
        <w:rPr>
          <w:rFonts w:cs="Arial"/>
          <w:sz w:val="24"/>
          <w:szCs w:val="24"/>
        </w:rPr>
      </w:pPr>
    </w:p>
    <w:p w14:paraId="1F0D346E" w14:textId="77777777" w:rsidR="00116FDE" w:rsidRPr="001A6487" w:rsidRDefault="00116FDE" w:rsidP="00116FDE">
      <w:pPr>
        <w:jc w:val="both"/>
        <w:rPr>
          <w:rFonts w:cs="Arial"/>
          <w:sz w:val="24"/>
          <w:szCs w:val="24"/>
        </w:rPr>
      </w:pPr>
      <w:r>
        <w:rPr>
          <w:rFonts w:cs="Arial"/>
          <w:sz w:val="24"/>
          <w:szCs w:val="24"/>
        </w:rPr>
        <w:t xml:space="preserve">Signed      </w:t>
      </w:r>
      <w:r w:rsidRPr="001A6487">
        <w:rPr>
          <w:rFonts w:cs="Arial"/>
          <w:sz w:val="24"/>
          <w:szCs w:val="24"/>
        </w:rPr>
        <w:t>…………………………………….</w:t>
      </w:r>
    </w:p>
    <w:p w14:paraId="58A115E8" w14:textId="77777777" w:rsidR="00116FDE" w:rsidRPr="001A6487" w:rsidRDefault="00116FDE" w:rsidP="00116FDE">
      <w:pPr>
        <w:jc w:val="both"/>
        <w:rPr>
          <w:rFonts w:cs="Arial"/>
          <w:sz w:val="24"/>
          <w:szCs w:val="24"/>
        </w:rPr>
      </w:pPr>
    </w:p>
    <w:p w14:paraId="36D25D18" w14:textId="77777777" w:rsidR="00116FDE" w:rsidRPr="001A6487" w:rsidRDefault="00116FDE" w:rsidP="00116FDE">
      <w:pPr>
        <w:tabs>
          <w:tab w:val="left" w:pos="1134"/>
        </w:tabs>
        <w:jc w:val="both"/>
        <w:rPr>
          <w:rFonts w:cs="Arial"/>
          <w:sz w:val="24"/>
          <w:szCs w:val="24"/>
        </w:rPr>
      </w:pPr>
      <w:r>
        <w:rPr>
          <w:rFonts w:cs="Arial"/>
          <w:sz w:val="24"/>
          <w:szCs w:val="24"/>
        </w:rPr>
        <w:t>Name</w:t>
      </w:r>
      <w:r>
        <w:rPr>
          <w:rFonts w:cs="Arial"/>
          <w:sz w:val="24"/>
          <w:szCs w:val="24"/>
        </w:rPr>
        <w:tab/>
      </w:r>
      <w:r w:rsidRPr="001A6487">
        <w:rPr>
          <w:rFonts w:cs="Arial"/>
          <w:sz w:val="24"/>
          <w:szCs w:val="24"/>
        </w:rPr>
        <w:t>…………………………………….</w:t>
      </w:r>
    </w:p>
    <w:p w14:paraId="3F4A2634" w14:textId="77777777" w:rsidR="00116FDE" w:rsidRPr="001A6487" w:rsidRDefault="00116FDE" w:rsidP="00116FDE">
      <w:pPr>
        <w:jc w:val="both"/>
        <w:rPr>
          <w:rFonts w:cs="Arial"/>
          <w:sz w:val="24"/>
          <w:szCs w:val="24"/>
        </w:rPr>
      </w:pPr>
    </w:p>
    <w:p w14:paraId="1AA8737B" w14:textId="77777777" w:rsidR="00116FDE" w:rsidRPr="001A6487" w:rsidRDefault="00116FDE" w:rsidP="00116FDE">
      <w:pPr>
        <w:tabs>
          <w:tab w:val="left" w:pos="1134"/>
        </w:tabs>
        <w:jc w:val="both"/>
        <w:rPr>
          <w:rFonts w:cs="Arial"/>
          <w:sz w:val="24"/>
          <w:szCs w:val="24"/>
        </w:rPr>
      </w:pPr>
      <w:r>
        <w:rPr>
          <w:rFonts w:cs="Arial"/>
          <w:sz w:val="24"/>
          <w:szCs w:val="24"/>
        </w:rPr>
        <w:t xml:space="preserve">Position     </w:t>
      </w:r>
      <w:r w:rsidRPr="001A6487">
        <w:rPr>
          <w:rFonts w:cs="Arial"/>
          <w:sz w:val="24"/>
          <w:szCs w:val="24"/>
        </w:rPr>
        <w:t>…………………………………….</w:t>
      </w:r>
    </w:p>
    <w:p w14:paraId="4B630050" w14:textId="77777777" w:rsidR="00116FDE" w:rsidRPr="001A6487" w:rsidRDefault="00116FDE" w:rsidP="00116FDE">
      <w:pPr>
        <w:jc w:val="both"/>
        <w:rPr>
          <w:rFonts w:cs="Arial"/>
          <w:sz w:val="24"/>
          <w:szCs w:val="24"/>
        </w:rPr>
      </w:pPr>
    </w:p>
    <w:p w14:paraId="300FD39B" w14:textId="77777777" w:rsidR="00116FDE" w:rsidRPr="001A6487" w:rsidRDefault="00116FDE" w:rsidP="00116FDE">
      <w:pPr>
        <w:jc w:val="both"/>
        <w:rPr>
          <w:rFonts w:cs="Arial"/>
          <w:sz w:val="24"/>
          <w:szCs w:val="24"/>
        </w:rPr>
      </w:pPr>
      <w:r w:rsidRPr="001A6487">
        <w:rPr>
          <w:rFonts w:cs="Arial"/>
          <w:sz w:val="24"/>
          <w:szCs w:val="24"/>
        </w:rPr>
        <w:t xml:space="preserve">Please complete this form and return this with your ITT documentation - Nil returns </w:t>
      </w:r>
      <w:r w:rsidRPr="001A6487">
        <w:rPr>
          <w:rFonts w:cs="Arial"/>
          <w:b/>
          <w:sz w:val="24"/>
          <w:szCs w:val="24"/>
        </w:rPr>
        <w:t>are</w:t>
      </w:r>
      <w:r w:rsidRPr="001A6487">
        <w:rPr>
          <w:rFonts w:cs="Arial"/>
          <w:sz w:val="24"/>
          <w:szCs w:val="24"/>
        </w:rPr>
        <w:t xml:space="preserve"> required.</w:t>
      </w:r>
    </w:p>
    <w:p w14:paraId="6A35B347" w14:textId="77777777" w:rsidR="00116FDE" w:rsidRPr="001A6487" w:rsidRDefault="00116FDE" w:rsidP="00116FDE">
      <w:pPr>
        <w:jc w:val="both"/>
        <w:rPr>
          <w:rFonts w:cs="Arial"/>
          <w:sz w:val="24"/>
          <w:szCs w:val="24"/>
        </w:rPr>
      </w:pPr>
    </w:p>
    <w:p w14:paraId="292BA00F" w14:textId="77777777" w:rsidR="00116FDE" w:rsidRPr="001A6487" w:rsidRDefault="00116FDE" w:rsidP="00116FDE">
      <w:pPr>
        <w:jc w:val="both"/>
        <w:rPr>
          <w:rFonts w:cs="Arial"/>
          <w:sz w:val="24"/>
          <w:szCs w:val="24"/>
        </w:rPr>
      </w:pPr>
      <w:r w:rsidRPr="001A6487">
        <w:rPr>
          <w:rFonts w:cs="Arial"/>
          <w:b/>
          <w:sz w:val="24"/>
          <w:szCs w:val="24"/>
        </w:rPr>
        <w:t>*</w:t>
      </w:r>
      <w:r w:rsidRPr="001A6487">
        <w:rPr>
          <w:rFonts w:cs="Arial"/>
          <w:sz w:val="24"/>
          <w:szCs w:val="24"/>
        </w:rPr>
        <w:t xml:space="preserve"> These may include (but are not restricted to);</w:t>
      </w:r>
    </w:p>
    <w:p w14:paraId="09A81D32" w14:textId="77777777" w:rsidR="00116FDE" w:rsidRPr="001A6487" w:rsidRDefault="00116FDE" w:rsidP="00116FDE">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 xml:space="preserve">A professional or personal interest in the outcome of this research </w:t>
      </w:r>
    </w:p>
    <w:p w14:paraId="1174AE0E" w14:textId="77777777" w:rsidR="00116FDE" w:rsidRPr="001A6487" w:rsidRDefault="00116FDE" w:rsidP="00116FDE">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For evaluation projects, a close working, governance, or commercial involvement in the project under evaluation</w:t>
      </w:r>
    </w:p>
    <w:p w14:paraId="44460CFA" w14:textId="77777777" w:rsidR="00116FDE" w:rsidRPr="001A6487" w:rsidRDefault="00116FDE" w:rsidP="00116FDE">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Current or past employment with relevant organisations</w:t>
      </w:r>
    </w:p>
    <w:p w14:paraId="4E6CAE02" w14:textId="77777777" w:rsidR="00116FDE" w:rsidRPr="001A6487" w:rsidRDefault="00116FDE" w:rsidP="00116FDE">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Payment (cash or other) received or likely to be received from relevant organisations for goods or services provided (Including consulting or advisory fees)</w:t>
      </w:r>
    </w:p>
    <w:p w14:paraId="3A5C5EBD" w14:textId="77777777" w:rsidR="00116FDE" w:rsidRPr="001A6487" w:rsidRDefault="00116FDE" w:rsidP="00116FDE">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lastRenderedPageBreak/>
        <w:t>Gifts or entertainment received from relevant organisations</w:t>
      </w:r>
    </w:p>
    <w:p w14:paraId="04AB549A" w14:textId="77777777" w:rsidR="00116FDE" w:rsidRPr="001A6487" w:rsidRDefault="00116FDE" w:rsidP="00116FDE">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Shareholdings (excluding those within unit trusts, pension funds etc) in relevant organisations</w:t>
      </w:r>
    </w:p>
    <w:p w14:paraId="3BD9468D" w14:textId="77777777" w:rsidR="00116FDE" w:rsidRPr="001A6487" w:rsidRDefault="00116FDE" w:rsidP="00116FDE">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 xml:space="preserve">Close personal relationship or friendships with individuals employed by or otherwise closely associated with relevant organisations </w:t>
      </w:r>
    </w:p>
    <w:p w14:paraId="19746851" w14:textId="77777777" w:rsidR="00116FDE" w:rsidRPr="001A6487" w:rsidRDefault="00116FDE" w:rsidP="00116FDE">
      <w:pPr>
        <w:jc w:val="both"/>
        <w:rPr>
          <w:rFonts w:cs="Arial"/>
          <w:sz w:val="24"/>
          <w:szCs w:val="24"/>
        </w:rPr>
      </w:pPr>
    </w:p>
    <w:p w14:paraId="21D29DC8" w14:textId="77777777" w:rsidR="00116FDE" w:rsidRPr="001A6487" w:rsidRDefault="00116FDE" w:rsidP="00116FDE">
      <w:pPr>
        <w:jc w:val="both"/>
        <w:rPr>
          <w:rFonts w:cs="Arial"/>
          <w:b/>
          <w:i/>
          <w:sz w:val="24"/>
          <w:szCs w:val="24"/>
        </w:rPr>
      </w:pPr>
      <w:proofErr w:type="gramStart"/>
      <w:r w:rsidRPr="001A6487">
        <w:rPr>
          <w:rFonts w:cs="Arial"/>
          <w:b/>
          <w:i/>
          <w:sz w:val="24"/>
          <w:szCs w:val="24"/>
        </w:rPr>
        <w:t>All of</w:t>
      </w:r>
      <w:proofErr w:type="gramEnd"/>
      <w:r w:rsidRPr="001A6487">
        <w:rPr>
          <w:rFonts w:cs="Arial"/>
          <w:b/>
          <w:i/>
          <w:sz w:val="24"/>
          <w:szCs w:val="24"/>
        </w:rPr>
        <w:t xml:space="preserve"> the above apply both to the individual signing this form and their close family / friends / partners etc.</w:t>
      </w:r>
    </w:p>
    <w:p w14:paraId="27FBB788" w14:textId="77777777" w:rsidR="00116FDE" w:rsidRPr="001A6487" w:rsidRDefault="00116FDE" w:rsidP="00116FDE">
      <w:pPr>
        <w:jc w:val="both"/>
        <w:rPr>
          <w:rFonts w:cs="Arial"/>
          <w:sz w:val="24"/>
          <w:szCs w:val="24"/>
        </w:rPr>
      </w:pPr>
    </w:p>
    <w:p w14:paraId="7EBCA6E2" w14:textId="77777777" w:rsidR="00116FDE" w:rsidRPr="001A6487" w:rsidRDefault="00116FDE" w:rsidP="00116FDE">
      <w:pPr>
        <w:jc w:val="both"/>
        <w:rPr>
          <w:rFonts w:cs="Arial"/>
          <w:sz w:val="24"/>
          <w:szCs w:val="24"/>
        </w:rPr>
      </w:pPr>
      <w:r w:rsidRPr="001A6487">
        <w:rPr>
          <w:rFonts w:cs="Arial"/>
          <w:sz w:val="24"/>
          <w:szCs w:val="24"/>
        </w:rPr>
        <w:t xml:space="preserve">If your situation changes during the project in terms of interests or conflicts, you must notify </w:t>
      </w:r>
      <w:r>
        <w:rPr>
          <w:rFonts w:cs="Arial"/>
          <w:sz w:val="24"/>
          <w:szCs w:val="24"/>
        </w:rPr>
        <w:t xml:space="preserve">the Department </w:t>
      </w:r>
      <w:r w:rsidRPr="001A6487">
        <w:rPr>
          <w:rFonts w:cs="Arial"/>
          <w:sz w:val="24"/>
          <w:szCs w:val="24"/>
        </w:rPr>
        <w:t>straight away.</w:t>
      </w:r>
    </w:p>
    <w:p w14:paraId="265B1B12" w14:textId="77777777" w:rsidR="00116FDE" w:rsidRPr="001A6487" w:rsidRDefault="00116FDE" w:rsidP="00116FDE">
      <w:pPr>
        <w:jc w:val="both"/>
        <w:rPr>
          <w:rFonts w:cs="Arial"/>
          <w:sz w:val="24"/>
          <w:szCs w:val="24"/>
        </w:rPr>
      </w:pPr>
    </w:p>
    <w:p w14:paraId="102A5BD5" w14:textId="77777777" w:rsidR="00116FDE" w:rsidRPr="001A6487" w:rsidRDefault="00116FDE" w:rsidP="00116FDE">
      <w:pPr>
        <w:ind w:left="-142" w:right="-226"/>
        <w:jc w:val="both"/>
        <w:rPr>
          <w:rFonts w:cs="Arial"/>
          <w:sz w:val="24"/>
          <w:szCs w:val="24"/>
        </w:rPr>
      </w:pPr>
      <w:r w:rsidRPr="001A6487">
        <w:rPr>
          <w:rFonts w:cs="Arial"/>
          <w:sz w:val="24"/>
          <w:szCs w:val="24"/>
        </w:rPr>
        <w:t>A DECLARATION OF INTEREST WILL NOT NECESSARILY MEAN THE INDIVIDUAL OR ORGANISATION CANNOT WORK ON THE PROJECT; BUT IT IS VITAL THAT ANY INTEREST OR CONFLICT IS DECLARED SO IT CAN BE CONSIDERED OPENLY.</w:t>
      </w:r>
    </w:p>
    <w:p w14:paraId="4411A922" w14:textId="77777777" w:rsidR="00116FDE" w:rsidRPr="00477171" w:rsidRDefault="00116FDE" w:rsidP="00116FDE">
      <w:pPr>
        <w:jc w:val="both"/>
        <w:rPr>
          <w:rFonts w:ascii="Calibri" w:hAnsi="Calibri" w:cs="Calibri"/>
          <w:color w:val="000000"/>
        </w:rPr>
      </w:pPr>
      <w:r w:rsidRPr="00477171">
        <w:rPr>
          <w:rFonts w:ascii="Calibri" w:hAnsi="Calibri" w:cs="Calibri"/>
          <w:color w:val="000000"/>
        </w:rPr>
        <w:br w:type="page"/>
      </w:r>
    </w:p>
    <w:p w14:paraId="74926460" w14:textId="77777777" w:rsidR="00116FDE" w:rsidRPr="001C7FE2" w:rsidRDefault="00116FDE" w:rsidP="00116FDE">
      <w:pPr>
        <w:pStyle w:val="Heading1"/>
        <w:jc w:val="center"/>
        <w:rPr>
          <w:rFonts w:ascii="Arial" w:hAnsi="Arial" w:cs="Arial"/>
          <w:sz w:val="24"/>
          <w:szCs w:val="24"/>
        </w:rPr>
      </w:pPr>
      <w:bookmarkStart w:id="4" w:name="_Toc517435258"/>
      <w:bookmarkStart w:id="5" w:name="_Toc24716058"/>
      <w:bookmarkEnd w:id="1"/>
      <w:r w:rsidRPr="60DB694A">
        <w:rPr>
          <w:rFonts w:ascii="Arial" w:hAnsi="Arial" w:cs="Arial"/>
          <w:sz w:val="24"/>
          <w:szCs w:val="24"/>
        </w:rPr>
        <w:lastRenderedPageBreak/>
        <w:t>Declaration 4: Standard Selection Questionnaire</w:t>
      </w:r>
      <w:bookmarkEnd w:id="4"/>
      <w:bookmarkEnd w:id="5"/>
    </w:p>
    <w:p w14:paraId="2F21ADB6" w14:textId="77777777" w:rsidR="00116FDE" w:rsidRPr="00E44DEF" w:rsidRDefault="00116FDE" w:rsidP="00116FDE">
      <w:pPr>
        <w:jc w:val="both"/>
        <w:rPr>
          <w:rFonts w:eastAsia="Arial" w:cs="Arial"/>
          <w:b/>
          <w:bCs/>
        </w:rPr>
      </w:pPr>
      <w:r w:rsidRPr="00E44DEF">
        <w:rPr>
          <w:rFonts w:eastAsia="Arial" w:cs="Arial"/>
          <w:b/>
          <w:bCs/>
        </w:rPr>
        <w:t>Financial Credit Checks:</w:t>
      </w:r>
    </w:p>
    <w:p w14:paraId="3A11FC41" w14:textId="77777777" w:rsidR="00116FDE" w:rsidRPr="00E44DEF" w:rsidRDefault="00116FDE" w:rsidP="00116FDE">
      <w:pPr>
        <w:jc w:val="both"/>
        <w:rPr>
          <w:rFonts w:eastAsia="Arial" w:cs="Arial"/>
        </w:rPr>
      </w:pPr>
      <w:r w:rsidRPr="00E44DEF">
        <w:rPr>
          <w:rFonts w:eastAsia="Arial" w:cs="Arial"/>
        </w:rPr>
        <w:t>BEIS use Dun &amp; Bradstreet to assist them with their financial due diligence and will request Dun and Bradstreet to provide comprehensive reports on the preferred bidder/s where the opportunity being tendered for exceeds £1M (excluding VAT)</w:t>
      </w:r>
      <w:r>
        <w:rPr>
          <w:rFonts w:eastAsia="Arial" w:cs="Arial"/>
        </w:rPr>
        <w:t xml:space="preserve"> or below this threshold if BEIS choose to</w:t>
      </w:r>
      <w:r w:rsidRPr="00E44DEF">
        <w:rPr>
          <w:rFonts w:eastAsia="Arial" w:cs="Arial"/>
        </w:rPr>
        <w:t xml:space="preserve">.  </w:t>
      </w:r>
    </w:p>
    <w:p w14:paraId="5F071AFC" w14:textId="77777777" w:rsidR="00116FDE" w:rsidRDefault="00116FDE" w:rsidP="00116FDE">
      <w:pPr>
        <w:jc w:val="both"/>
        <w:rPr>
          <w:rFonts w:eastAsia="Arial" w:cs="Arial"/>
        </w:rPr>
      </w:pPr>
      <w:r w:rsidRPr="00E44DEF">
        <w:rPr>
          <w:rFonts w:eastAsia="Arial" w:cs="Arial"/>
        </w:rPr>
        <w:t>Suppliers assessed with a high financial risk status may not be awarded a contract at this stage we will revert to the bidder to discuss further.</w:t>
      </w:r>
    </w:p>
    <w:p w14:paraId="2EA3196D" w14:textId="77777777" w:rsidR="00116FDE" w:rsidRPr="00FF029F" w:rsidRDefault="00116FDE" w:rsidP="00116FDE">
      <w:pPr>
        <w:pStyle w:val="Normal1"/>
        <w:spacing w:line="259" w:lineRule="auto"/>
        <w:jc w:val="both"/>
        <w:rPr>
          <w:rFonts w:ascii="Arial" w:hAnsi="Arial" w:cs="Arial"/>
        </w:rPr>
      </w:pPr>
    </w:p>
    <w:p w14:paraId="4213494F" w14:textId="77777777" w:rsidR="00116FDE" w:rsidRPr="004633E1" w:rsidRDefault="00116FDE" w:rsidP="00116FDE">
      <w:pPr>
        <w:pStyle w:val="Normal1"/>
        <w:spacing w:after="160" w:line="259" w:lineRule="auto"/>
        <w:jc w:val="both"/>
      </w:pPr>
      <w:r w:rsidRPr="004633E1">
        <w:rPr>
          <w:rFonts w:ascii="Arial" w:eastAsia="Arial" w:hAnsi="Arial" w:cs="Arial"/>
          <w:b/>
        </w:rPr>
        <w:t>Potential Supplier Informati</w:t>
      </w:r>
      <w:r>
        <w:rPr>
          <w:rFonts w:ascii="Arial" w:eastAsia="Arial" w:hAnsi="Arial" w:cs="Arial"/>
          <w:b/>
        </w:rPr>
        <w:t>on and Exclusion Grounds: Part 1 and Part 2</w:t>
      </w:r>
      <w:r w:rsidRPr="004633E1">
        <w:rPr>
          <w:rFonts w:ascii="Arial" w:eastAsia="Arial" w:hAnsi="Arial" w:cs="Arial"/>
          <w:b/>
        </w:rPr>
        <w:t>.</w:t>
      </w:r>
    </w:p>
    <w:p w14:paraId="78F025F3" w14:textId="77777777" w:rsidR="00116FDE" w:rsidRPr="004633E1" w:rsidRDefault="00116FDE" w:rsidP="00116FDE">
      <w:pPr>
        <w:pStyle w:val="Normal1"/>
        <w:spacing w:after="150"/>
        <w:jc w:val="both"/>
        <w:rPr>
          <w:sz w:val="22"/>
          <w:szCs w:val="22"/>
        </w:rPr>
      </w:pPr>
      <w:r w:rsidRPr="004633E1">
        <w:rPr>
          <w:rFonts w:ascii="Arial" w:eastAsia="Arial" w:hAnsi="Arial" w:cs="Arial"/>
          <w:sz w:val="22"/>
          <w:szCs w:val="22"/>
          <w:highlight w:val="white"/>
        </w:rPr>
        <w:t xml:space="preserve">The standard </w:t>
      </w:r>
      <w:r w:rsidRPr="004633E1">
        <w:rPr>
          <w:rFonts w:ascii="Arial" w:eastAsia="Arial" w:hAnsi="Arial" w:cs="Arial"/>
          <w:sz w:val="22"/>
          <w:szCs w:val="22"/>
        </w:rPr>
        <w:t>Selection</w:t>
      </w:r>
      <w:r w:rsidRPr="004633E1">
        <w:rPr>
          <w:rFonts w:ascii="Arial" w:eastAsia="Arial" w:hAnsi="Arial" w:cs="Arial"/>
          <w:sz w:val="22"/>
          <w:szCs w:val="22"/>
          <w:highlight w:val="white"/>
        </w:rPr>
        <w:t xml:space="preserve"> Questionnaire is a self-declaration, made by you (the potential supplier), that you do not meet any of the grounds for exclusion</w:t>
      </w:r>
      <w:r>
        <w:rPr>
          <w:rStyle w:val="FootnoteReference"/>
          <w:rFonts w:eastAsia="Arial" w:cs="Arial"/>
          <w:sz w:val="22"/>
          <w:szCs w:val="22"/>
          <w:highlight w:val="white"/>
        </w:rPr>
        <w:footnoteReference w:id="1"/>
      </w:r>
      <w:r w:rsidRPr="004633E1">
        <w:rPr>
          <w:rFonts w:ascii="Arial" w:eastAsia="Arial" w:hAnsi="Arial" w:cs="Arial"/>
          <w:sz w:val="22"/>
          <w:szCs w:val="22"/>
          <w:highlight w:val="white"/>
        </w:rPr>
        <w:t>.</w:t>
      </w:r>
      <w:r w:rsidRPr="004633E1">
        <w:rPr>
          <w:rFonts w:ascii="Arial" w:eastAsia="Arial" w:hAnsi="Arial" w:cs="Arial"/>
          <w:sz w:val="22"/>
          <w:szCs w:val="22"/>
        </w:rPr>
        <w:t xml:space="preserve"> If there are grounds for exclusion, there is an opportunity to explain the background and any measures you have taken to rectify the situation (we call this self-cleaning).</w:t>
      </w:r>
    </w:p>
    <w:p w14:paraId="2FECDBB5" w14:textId="77777777" w:rsidR="00116FDE" w:rsidRPr="004633E1" w:rsidRDefault="00116FDE" w:rsidP="00116FDE">
      <w:pPr>
        <w:pStyle w:val="Normal1"/>
        <w:spacing w:after="150"/>
        <w:jc w:val="both"/>
        <w:rPr>
          <w:sz w:val="22"/>
          <w:szCs w:val="22"/>
        </w:rPr>
      </w:pPr>
      <w:r w:rsidRPr="004633E1">
        <w:rPr>
          <w:rFonts w:ascii="Arial" w:eastAsia="Arial" w:hAnsi="Arial" w:cs="Arial"/>
          <w:sz w:val="22"/>
          <w:szCs w:val="22"/>
        </w:rPr>
        <w:t>A</w:t>
      </w:r>
      <w:r>
        <w:rPr>
          <w:rFonts w:ascii="Arial" w:eastAsia="Arial" w:hAnsi="Arial" w:cs="Arial"/>
          <w:sz w:val="22"/>
          <w:szCs w:val="22"/>
        </w:rPr>
        <w:t xml:space="preserve"> completed declaration of Part 1 and Part 2</w:t>
      </w:r>
      <w:r w:rsidRPr="004633E1">
        <w:rPr>
          <w:rFonts w:ascii="Arial" w:eastAsia="Arial" w:hAnsi="Arial" w:cs="Arial"/>
          <w:sz w:val="22"/>
          <w:szCs w:val="22"/>
        </w:rPr>
        <w:t xml:space="preserve"> provides a formal statement that the organisation making the declaration has not breached any of the </w:t>
      </w:r>
      <w:proofErr w:type="gramStart"/>
      <w:r w:rsidRPr="004633E1">
        <w:rPr>
          <w:rFonts w:ascii="Arial" w:eastAsia="Arial" w:hAnsi="Arial" w:cs="Arial"/>
          <w:sz w:val="22"/>
          <w:szCs w:val="22"/>
        </w:rPr>
        <w:t>exclusions</w:t>
      </w:r>
      <w:proofErr w:type="gramEnd"/>
      <w:r w:rsidRPr="004633E1">
        <w:rPr>
          <w:rFonts w:ascii="Arial" w:eastAsia="Arial" w:hAnsi="Arial" w:cs="Arial"/>
          <w:sz w:val="22"/>
          <w:szCs w:val="22"/>
        </w:rPr>
        <w:t xml:space="preserve"> grounds. </w:t>
      </w:r>
      <w:proofErr w:type="gramStart"/>
      <w:r w:rsidRPr="004633E1">
        <w:rPr>
          <w:rFonts w:ascii="Arial" w:eastAsia="Arial" w:hAnsi="Arial" w:cs="Arial"/>
          <w:sz w:val="22"/>
          <w:szCs w:val="22"/>
        </w:rPr>
        <w:t>Consequently</w:t>
      </w:r>
      <w:proofErr w:type="gramEnd"/>
      <w:r w:rsidRPr="004633E1">
        <w:rPr>
          <w:rFonts w:ascii="Arial" w:eastAsia="Arial" w:hAnsi="Arial" w:cs="Arial"/>
          <w:sz w:val="22"/>
          <w:szCs w:val="22"/>
        </w:rPr>
        <w:t xml:space="preserve"> we require all the organisations that you will rely on to meet the selection criter</w:t>
      </w:r>
      <w:r>
        <w:rPr>
          <w:rFonts w:ascii="Arial" w:eastAsia="Arial" w:hAnsi="Arial" w:cs="Arial"/>
          <w:sz w:val="22"/>
          <w:szCs w:val="22"/>
        </w:rPr>
        <w:t>ia to provide a completed Part 1 and Part 2</w:t>
      </w:r>
      <w:r w:rsidRPr="004633E1">
        <w:rPr>
          <w:rFonts w:ascii="Arial" w:eastAsia="Arial" w:hAnsi="Arial" w:cs="Arial"/>
          <w:sz w:val="22"/>
          <w:szCs w:val="22"/>
        </w:rPr>
        <w:t xml:space="preserve">. For </w:t>
      </w:r>
      <w:proofErr w:type="gramStart"/>
      <w:r w:rsidRPr="004633E1">
        <w:rPr>
          <w:rFonts w:ascii="Arial" w:eastAsia="Arial" w:hAnsi="Arial" w:cs="Arial"/>
          <w:sz w:val="22"/>
          <w:szCs w:val="22"/>
        </w:rPr>
        <w:t>example</w:t>
      </w:r>
      <w:proofErr w:type="gramEnd"/>
      <w:r w:rsidRPr="004633E1">
        <w:rPr>
          <w:rFonts w:ascii="Arial" w:eastAsia="Arial" w:hAnsi="Arial" w:cs="Arial"/>
          <w:sz w:val="22"/>
          <w:szCs w:val="22"/>
        </w:rPr>
        <w:t xml:space="preserv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2CB56F1E" w14:textId="77777777" w:rsidR="00116FDE" w:rsidRPr="004633E1" w:rsidRDefault="00116FDE" w:rsidP="00116FDE">
      <w:pPr>
        <w:pStyle w:val="Normal1"/>
        <w:spacing w:after="150"/>
        <w:jc w:val="both"/>
        <w:rPr>
          <w:sz w:val="22"/>
          <w:szCs w:val="22"/>
        </w:rPr>
      </w:pPr>
      <w:r w:rsidRPr="004633E1">
        <w:rPr>
          <w:rFonts w:ascii="Arial" w:eastAsia="Arial" w:hAnsi="Arial" w:cs="Arial"/>
          <w:sz w:val="22"/>
          <w:szCs w:val="22"/>
        </w:rPr>
        <w:t xml:space="preserve">When completed, this form is to be sent back to the contact point given in the procurement documents along with the selection information requested in the procurement documentation. </w:t>
      </w:r>
    </w:p>
    <w:p w14:paraId="4774ACDC" w14:textId="77777777" w:rsidR="00116FDE" w:rsidRPr="004633E1" w:rsidRDefault="00116FDE" w:rsidP="00116FDE">
      <w:pPr>
        <w:pStyle w:val="Normal1"/>
        <w:spacing w:after="150"/>
        <w:jc w:val="both"/>
        <w:rPr>
          <w:sz w:val="22"/>
          <w:szCs w:val="22"/>
        </w:rPr>
      </w:pPr>
      <w:r w:rsidRPr="004633E1">
        <w:rPr>
          <w:rFonts w:ascii="Arial" w:eastAsia="Arial" w:hAnsi="Arial" w:cs="Arial"/>
          <w:b/>
          <w:sz w:val="22"/>
          <w:szCs w:val="22"/>
        </w:rPr>
        <w:t>Consequences of misrepresentation</w:t>
      </w:r>
    </w:p>
    <w:p w14:paraId="62186164" w14:textId="77777777" w:rsidR="00116FDE" w:rsidRDefault="00116FDE" w:rsidP="00116FDE">
      <w:pPr>
        <w:pStyle w:val="Normal1"/>
        <w:spacing w:after="150"/>
        <w:jc w:val="both"/>
      </w:pPr>
      <w:r w:rsidRPr="004633E1">
        <w:rPr>
          <w:rFonts w:ascii="Arial" w:eastAsia="Arial" w:hAnsi="Arial" w:cs="Arial"/>
          <w:sz w:val="22"/>
          <w:szCs w:val="22"/>
        </w:rPr>
        <w:t xml:space="preserve">If you seriously misrepresent any </w:t>
      </w:r>
      <w:proofErr w:type="gramStart"/>
      <w:r w:rsidRPr="004633E1">
        <w:rPr>
          <w:rFonts w:ascii="Arial" w:eastAsia="Arial" w:hAnsi="Arial" w:cs="Arial"/>
          <w:sz w:val="22"/>
          <w:szCs w:val="22"/>
        </w:rPr>
        <w:t>factual information</w:t>
      </w:r>
      <w:proofErr w:type="gramEnd"/>
      <w:r w:rsidRPr="004633E1">
        <w:rPr>
          <w:rFonts w:ascii="Arial" w:eastAsia="Arial" w:hAnsi="Arial" w:cs="Arial"/>
          <w:sz w:val="22"/>
          <w:szCs w:val="22"/>
        </w:rPr>
        <w:t xml:space="preserve">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4633E1">
        <w:rPr>
          <w:rFonts w:ascii="Arial" w:eastAsia="Arial" w:hAnsi="Arial" w:cs="Arial"/>
          <w:color w:val="222222"/>
          <w:sz w:val="22"/>
          <w:szCs w:val="22"/>
        </w:rPr>
        <w:t>.</w:t>
      </w:r>
      <w:r>
        <w:t xml:space="preserve"> </w:t>
      </w:r>
      <w:r>
        <w:br w:type="page"/>
      </w:r>
    </w:p>
    <w:p w14:paraId="5C5D21A0" w14:textId="77777777" w:rsidR="00116FDE" w:rsidRDefault="00116FDE" w:rsidP="00116FDE">
      <w:pPr>
        <w:pStyle w:val="Normal1"/>
        <w:spacing w:after="160"/>
        <w:jc w:val="both"/>
      </w:pPr>
    </w:p>
    <w:p w14:paraId="7BDFF154" w14:textId="77777777" w:rsidR="00116FDE" w:rsidRDefault="00116FDE" w:rsidP="00116FDE">
      <w:pPr>
        <w:pStyle w:val="Normal1"/>
        <w:spacing w:before="100" w:after="180"/>
        <w:jc w:val="both"/>
      </w:pPr>
      <w:r>
        <w:rPr>
          <w:rFonts w:ascii="Arial" w:eastAsia="Arial" w:hAnsi="Arial" w:cs="Arial"/>
          <w:b/>
          <w:sz w:val="22"/>
          <w:szCs w:val="22"/>
          <w:u w:val="single"/>
        </w:rPr>
        <w:t>Notes for completion</w:t>
      </w:r>
    </w:p>
    <w:p w14:paraId="593A2D88" w14:textId="77777777" w:rsidR="00116FDE" w:rsidRDefault="00116FDE" w:rsidP="00116FDE">
      <w:pPr>
        <w:pStyle w:val="Normal1"/>
        <w:numPr>
          <w:ilvl w:val="0"/>
          <w:numId w:val="21"/>
        </w:numPr>
        <w:spacing w:after="200"/>
        <w:ind w:left="714" w:hanging="357"/>
        <w:jc w:val="both"/>
        <w:rPr>
          <w:rFonts w:ascii="Arial" w:eastAsia="Arial" w:hAnsi="Arial" w:cs="Arial"/>
          <w:sz w:val="22"/>
          <w:szCs w:val="22"/>
        </w:rPr>
      </w:pPr>
      <w:r>
        <w:rPr>
          <w:rFonts w:ascii="Arial" w:eastAsia="Arial" w:hAnsi="Arial" w:cs="Arial"/>
          <w:sz w:val="22"/>
          <w:szCs w:val="22"/>
        </w:rPr>
        <w:t>The “authority” means the contracting authority, or anyone acting on behalf of the contracting authority, that is seeking to invite suitable candidates to participate in this procurement process.</w:t>
      </w:r>
    </w:p>
    <w:p w14:paraId="27F1AABA" w14:textId="77777777" w:rsidR="00116FDE" w:rsidRDefault="00116FDE" w:rsidP="00116FDE">
      <w:pPr>
        <w:pStyle w:val="Normal1"/>
        <w:numPr>
          <w:ilvl w:val="0"/>
          <w:numId w:val="21"/>
        </w:numPr>
        <w:spacing w:after="200"/>
        <w:ind w:left="714" w:hanging="357"/>
        <w:jc w:val="both"/>
        <w:rPr>
          <w:rFonts w:ascii="Arial" w:eastAsia="Arial" w:hAnsi="Arial" w:cs="Arial"/>
          <w:sz w:val="22"/>
          <w:szCs w:val="22"/>
        </w:rPr>
      </w:pPr>
      <w:r>
        <w:rPr>
          <w:rFonts w:ascii="Arial" w:eastAsia="Arial" w:hAnsi="Arial" w:cs="Arial"/>
          <w:sz w:val="22"/>
          <w:szCs w:val="22"/>
        </w:rPr>
        <w:t>“You” / “</w:t>
      </w:r>
      <w:proofErr w:type="gramStart"/>
      <w:r>
        <w:rPr>
          <w:rFonts w:ascii="Arial" w:eastAsia="Arial" w:hAnsi="Arial" w:cs="Arial"/>
          <w:sz w:val="22"/>
          <w:szCs w:val="22"/>
        </w:rPr>
        <w:t>Your</w:t>
      </w:r>
      <w:proofErr w:type="gramEnd"/>
      <w:r>
        <w:rPr>
          <w:rFonts w:ascii="Arial" w:eastAsia="Arial" w:hAnsi="Arial" w:cs="Arial"/>
          <w:sz w:val="22"/>
          <w:szCs w:val="22"/>
        </w:rPr>
        <w:t xml:space="preserve">” refers to the potential supplier completing this standard </w:t>
      </w:r>
      <w:r>
        <w:rPr>
          <w:rFonts w:ascii="Arial" w:eastAsia="Arial" w:hAnsi="Arial" w:cs="Arial"/>
        </w:rPr>
        <w:t>Selection</w:t>
      </w:r>
      <w:r>
        <w:rPr>
          <w:rFonts w:ascii="Arial" w:eastAsia="Arial" w:hAnsi="Arial" w:cs="Arial"/>
          <w:sz w:val="22"/>
          <w:szCs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7D2F5FC2" w14:textId="77777777" w:rsidR="00116FDE" w:rsidRDefault="00116FDE" w:rsidP="00116FDE">
      <w:pPr>
        <w:pStyle w:val="Normal1"/>
        <w:numPr>
          <w:ilvl w:val="0"/>
          <w:numId w:val="21"/>
        </w:numPr>
        <w:spacing w:after="200"/>
        <w:ind w:left="714" w:hanging="357"/>
        <w:jc w:val="both"/>
        <w:rPr>
          <w:rFonts w:ascii="Arial" w:eastAsia="Arial" w:hAnsi="Arial" w:cs="Arial"/>
          <w:sz w:val="22"/>
          <w:szCs w:val="22"/>
        </w:rPr>
      </w:pPr>
      <w:r>
        <w:rPr>
          <w:rFonts w:ascii="Arial" w:eastAsia="Arial" w:hAnsi="Arial" w:cs="Arial"/>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1D798C8A" w14:textId="77777777" w:rsidR="00116FDE" w:rsidRDefault="00116FDE" w:rsidP="00116FDE">
      <w:pPr>
        <w:pStyle w:val="Normal1"/>
        <w:numPr>
          <w:ilvl w:val="0"/>
          <w:numId w:val="21"/>
        </w:numPr>
        <w:spacing w:after="200"/>
        <w:ind w:hanging="360"/>
        <w:jc w:val="both"/>
        <w:rPr>
          <w:rFonts w:ascii="Arial" w:eastAsia="Arial" w:hAnsi="Arial" w:cs="Arial"/>
          <w:sz w:val="22"/>
          <w:szCs w:val="22"/>
        </w:rPr>
      </w:pPr>
      <w:r>
        <w:rPr>
          <w:rFonts w:ascii="Arial" w:eastAsia="Arial" w:hAnsi="Arial" w:cs="Arial"/>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5B1155BC" w14:textId="77777777" w:rsidR="00116FDE" w:rsidRDefault="00116FDE" w:rsidP="00116FDE">
      <w:pPr>
        <w:pStyle w:val="Normal1"/>
        <w:numPr>
          <w:ilvl w:val="0"/>
          <w:numId w:val="21"/>
        </w:numPr>
        <w:spacing w:after="200"/>
        <w:ind w:hanging="360"/>
        <w:jc w:val="both"/>
        <w:rPr>
          <w:rFonts w:ascii="Arial" w:eastAsia="Arial" w:hAnsi="Arial" w:cs="Arial"/>
          <w:sz w:val="22"/>
          <w:szCs w:val="22"/>
        </w:rPr>
      </w:pPr>
      <w:r>
        <w:rPr>
          <w:rFonts w:ascii="Arial" w:eastAsia="Arial" w:hAnsi="Arial" w:cs="Arial"/>
          <w:sz w:val="22"/>
          <w:szCs w:val="22"/>
        </w:rPr>
        <w:t xml:space="preserve">For Part 1 and Part 2 every organisation that is being relied on to meet the selection must complete and submit the self-declaration. </w:t>
      </w:r>
    </w:p>
    <w:p w14:paraId="4312F1B3" w14:textId="77777777" w:rsidR="00116FDE" w:rsidRPr="00296C8C" w:rsidRDefault="00116FDE" w:rsidP="00116FDE">
      <w:pPr>
        <w:pStyle w:val="Normal1"/>
        <w:numPr>
          <w:ilvl w:val="0"/>
          <w:numId w:val="21"/>
        </w:numPr>
        <w:spacing w:after="200"/>
        <w:ind w:hanging="360"/>
        <w:jc w:val="both"/>
        <w:rPr>
          <w:rFonts w:ascii="Arial" w:eastAsia="Arial" w:hAnsi="Arial" w:cs="Arial"/>
          <w:sz w:val="22"/>
          <w:szCs w:val="22"/>
        </w:rPr>
      </w:pPr>
      <w:r w:rsidRPr="00296C8C">
        <w:rPr>
          <w:rFonts w:ascii="Arial" w:eastAsia="Arial" w:hAnsi="Arial" w:cs="Arial"/>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br w:type="page"/>
      </w:r>
    </w:p>
    <w:p w14:paraId="48CF4927" w14:textId="77777777" w:rsidR="00116FDE" w:rsidRDefault="00116FDE" w:rsidP="00116FDE">
      <w:pPr>
        <w:pStyle w:val="Normal1"/>
        <w:spacing w:after="160" w:line="259" w:lineRule="auto"/>
        <w:jc w:val="both"/>
      </w:pPr>
    </w:p>
    <w:p w14:paraId="533630F0" w14:textId="77777777" w:rsidR="00116FDE" w:rsidRPr="00123067" w:rsidRDefault="00116FDE" w:rsidP="00116FDE">
      <w:pPr>
        <w:pStyle w:val="Normal1"/>
        <w:spacing w:before="100"/>
        <w:jc w:val="both"/>
        <w:rPr>
          <w:rFonts w:ascii="Arial" w:eastAsia="Arial" w:hAnsi="Arial" w:cs="Arial"/>
          <w:b/>
          <w:sz w:val="36"/>
          <w:szCs w:val="36"/>
        </w:rPr>
      </w:pPr>
      <w:bookmarkStart w:id="6" w:name="_46r0co2" w:colFirst="0" w:colLast="0"/>
      <w:bookmarkEnd w:id="6"/>
      <w:r w:rsidRPr="00123067">
        <w:rPr>
          <w:rFonts w:ascii="Arial" w:eastAsia="Arial" w:hAnsi="Arial" w:cs="Arial"/>
          <w:b/>
          <w:sz w:val="36"/>
          <w:szCs w:val="36"/>
        </w:rPr>
        <w:t xml:space="preserve">Part 1: Potential </w:t>
      </w:r>
      <w:r>
        <w:rPr>
          <w:rFonts w:ascii="Arial" w:eastAsia="Arial" w:hAnsi="Arial" w:cs="Arial"/>
          <w:b/>
          <w:sz w:val="36"/>
          <w:szCs w:val="36"/>
        </w:rPr>
        <w:t>S</w:t>
      </w:r>
      <w:r w:rsidRPr="00123067">
        <w:rPr>
          <w:rFonts w:ascii="Arial" w:eastAsia="Arial" w:hAnsi="Arial" w:cs="Arial"/>
          <w:b/>
          <w:sz w:val="36"/>
          <w:szCs w:val="36"/>
        </w:rPr>
        <w:t>upplier Information</w:t>
      </w:r>
    </w:p>
    <w:p w14:paraId="610043DF" w14:textId="77777777" w:rsidR="00116FDE" w:rsidRDefault="00116FDE" w:rsidP="00116FDE">
      <w:pPr>
        <w:pStyle w:val="Normal1"/>
        <w:spacing w:before="100"/>
        <w:ind w:left="-525"/>
        <w:jc w:val="both"/>
        <w:rPr>
          <w:rFonts w:ascii="Arial" w:eastAsia="Arial" w:hAnsi="Arial" w:cs="Arial"/>
          <w:sz w:val="22"/>
          <w:szCs w:val="22"/>
        </w:rPr>
      </w:pPr>
      <w:r>
        <w:rPr>
          <w:rFonts w:ascii="Arial" w:eastAsia="Arial" w:hAnsi="Arial" w:cs="Arial"/>
          <w:sz w:val="22"/>
          <w:szCs w:val="22"/>
        </w:rPr>
        <w:t>Please answer the following questions in full. Note that every organisation that is being relied onto meet the selection must complete and submit the Part 1 and Part 2 self-declaration.</w:t>
      </w:r>
    </w:p>
    <w:p w14:paraId="6238B64C" w14:textId="77777777" w:rsidR="00116FDE" w:rsidRPr="00317880" w:rsidRDefault="00116FDE" w:rsidP="00116FDE">
      <w:pPr>
        <w:pStyle w:val="Normal1"/>
        <w:spacing w:before="100"/>
        <w:ind w:left="-525"/>
        <w:jc w:val="both"/>
        <w:rPr>
          <w:rFonts w:ascii="Arial" w:eastAsia="Arial" w:hAnsi="Arial" w:cs="Arial"/>
          <w:sz w:val="22"/>
          <w:szCs w:val="22"/>
        </w:rPr>
      </w:pPr>
    </w:p>
    <w:tbl>
      <w:tblPr>
        <w:tblW w:w="9576" w:type="dxa"/>
        <w:tblInd w:w="-572"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922"/>
        <w:gridCol w:w="5244"/>
        <w:gridCol w:w="2410"/>
      </w:tblGrid>
      <w:tr w:rsidR="00116FDE" w14:paraId="33F32E70" w14:textId="77777777" w:rsidTr="00286A41">
        <w:tc>
          <w:tcPr>
            <w:tcW w:w="1922" w:type="dxa"/>
            <w:tcBorders>
              <w:top w:val="single" w:sz="4" w:space="0" w:color="000000"/>
              <w:bottom w:val="single" w:sz="6" w:space="0" w:color="000000"/>
            </w:tcBorders>
            <w:shd w:val="clear" w:color="auto" w:fill="CCFFFF"/>
          </w:tcPr>
          <w:p w14:paraId="34B67E37" w14:textId="77777777" w:rsidR="00116FDE" w:rsidRPr="004F3488" w:rsidRDefault="00116FDE" w:rsidP="00286A41">
            <w:pPr>
              <w:pStyle w:val="Normal1"/>
              <w:spacing w:before="100"/>
              <w:jc w:val="both"/>
              <w:rPr>
                <w:b/>
                <w:bCs/>
              </w:rPr>
            </w:pPr>
            <w:r w:rsidRPr="004F3488">
              <w:rPr>
                <w:rFonts w:ascii="Arial" w:eastAsia="Arial" w:hAnsi="Arial" w:cs="Arial"/>
                <w:b/>
                <w:bCs/>
              </w:rPr>
              <w:t>Section 1</w:t>
            </w:r>
          </w:p>
        </w:tc>
        <w:tc>
          <w:tcPr>
            <w:tcW w:w="7654" w:type="dxa"/>
            <w:gridSpan w:val="2"/>
            <w:tcBorders>
              <w:top w:val="single" w:sz="4" w:space="0" w:color="000000"/>
              <w:bottom w:val="single" w:sz="6" w:space="0" w:color="000000"/>
            </w:tcBorders>
            <w:shd w:val="clear" w:color="auto" w:fill="CCFFFF"/>
          </w:tcPr>
          <w:p w14:paraId="5814E071" w14:textId="77777777" w:rsidR="00116FDE" w:rsidRPr="004F3488" w:rsidRDefault="00116FDE" w:rsidP="00286A41">
            <w:pPr>
              <w:pStyle w:val="Normal1"/>
              <w:spacing w:before="100"/>
              <w:jc w:val="both"/>
              <w:rPr>
                <w:b/>
                <w:bCs/>
              </w:rPr>
            </w:pPr>
            <w:r w:rsidRPr="004F3488">
              <w:rPr>
                <w:rFonts w:ascii="Arial" w:eastAsia="Arial" w:hAnsi="Arial" w:cs="Arial"/>
                <w:b/>
                <w:bCs/>
              </w:rPr>
              <w:t>Potential supplier information</w:t>
            </w:r>
          </w:p>
        </w:tc>
      </w:tr>
      <w:tr w:rsidR="00116FDE" w14:paraId="384AAE4B" w14:textId="77777777" w:rsidTr="00286A41">
        <w:tc>
          <w:tcPr>
            <w:tcW w:w="1922" w:type="dxa"/>
            <w:tcBorders>
              <w:top w:val="single" w:sz="6" w:space="0" w:color="000000"/>
              <w:bottom w:val="single" w:sz="6" w:space="0" w:color="000000"/>
            </w:tcBorders>
            <w:shd w:val="clear" w:color="auto" w:fill="CCFFFF"/>
          </w:tcPr>
          <w:p w14:paraId="13493AEF" w14:textId="77777777" w:rsidR="00116FDE" w:rsidRDefault="00116FDE" w:rsidP="00286A41">
            <w:pPr>
              <w:pStyle w:val="Normal1"/>
              <w:spacing w:before="100"/>
              <w:jc w:val="both"/>
            </w:pPr>
            <w:r>
              <w:rPr>
                <w:rFonts w:ascii="Arial" w:eastAsia="Arial" w:hAnsi="Arial" w:cs="Arial"/>
                <w:sz w:val="22"/>
                <w:szCs w:val="22"/>
              </w:rPr>
              <w:t>Question number</w:t>
            </w:r>
          </w:p>
        </w:tc>
        <w:tc>
          <w:tcPr>
            <w:tcW w:w="5244" w:type="dxa"/>
            <w:tcBorders>
              <w:top w:val="single" w:sz="6" w:space="0" w:color="000000"/>
              <w:bottom w:val="single" w:sz="6" w:space="0" w:color="000000"/>
            </w:tcBorders>
            <w:shd w:val="clear" w:color="auto" w:fill="CCFFFF"/>
          </w:tcPr>
          <w:p w14:paraId="7B6697CC" w14:textId="77777777" w:rsidR="00116FDE" w:rsidRDefault="00116FDE" w:rsidP="00286A41">
            <w:pPr>
              <w:pStyle w:val="Normal1"/>
              <w:spacing w:before="100"/>
              <w:jc w:val="both"/>
            </w:pPr>
            <w:r>
              <w:rPr>
                <w:rFonts w:ascii="Arial" w:eastAsia="Arial" w:hAnsi="Arial" w:cs="Arial"/>
                <w:sz w:val="22"/>
                <w:szCs w:val="22"/>
              </w:rPr>
              <w:t>Question</w:t>
            </w:r>
          </w:p>
        </w:tc>
        <w:tc>
          <w:tcPr>
            <w:tcW w:w="2410" w:type="dxa"/>
            <w:tcBorders>
              <w:top w:val="single" w:sz="6" w:space="0" w:color="000000"/>
              <w:bottom w:val="single" w:sz="6" w:space="0" w:color="000000"/>
            </w:tcBorders>
            <w:shd w:val="clear" w:color="auto" w:fill="CCFFFF"/>
          </w:tcPr>
          <w:p w14:paraId="29DA570F" w14:textId="77777777" w:rsidR="00116FDE" w:rsidRDefault="00116FDE" w:rsidP="00286A41">
            <w:pPr>
              <w:pStyle w:val="Normal1"/>
              <w:spacing w:before="100"/>
              <w:jc w:val="both"/>
            </w:pPr>
            <w:r>
              <w:rPr>
                <w:rFonts w:ascii="Arial" w:eastAsia="Arial" w:hAnsi="Arial" w:cs="Arial"/>
                <w:sz w:val="22"/>
                <w:szCs w:val="22"/>
              </w:rPr>
              <w:t>Response</w:t>
            </w:r>
          </w:p>
        </w:tc>
      </w:tr>
      <w:tr w:rsidR="00116FDE" w14:paraId="0B424D00" w14:textId="77777777" w:rsidTr="00286A41">
        <w:tc>
          <w:tcPr>
            <w:tcW w:w="1922" w:type="dxa"/>
            <w:tcBorders>
              <w:top w:val="single" w:sz="6" w:space="0" w:color="000000"/>
            </w:tcBorders>
          </w:tcPr>
          <w:p w14:paraId="240D56E7" w14:textId="77777777" w:rsidR="00116FDE" w:rsidRDefault="00116FDE" w:rsidP="00286A41">
            <w:pPr>
              <w:pStyle w:val="Normal1"/>
              <w:spacing w:before="100"/>
              <w:jc w:val="both"/>
            </w:pPr>
            <w:r>
              <w:rPr>
                <w:rFonts w:ascii="Arial" w:eastAsia="Arial" w:hAnsi="Arial" w:cs="Arial"/>
                <w:sz w:val="22"/>
                <w:szCs w:val="22"/>
              </w:rPr>
              <w:t>1.1(a)</w:t>
            </w:r>
          </w:p>
        </w:tc>
        <w:tc>
          <w:tcPr>
            <w:tcW w:w="5244" w:type="dxa"/>
            <w:tcBorders>
              <w:top w:val="single" w:sz="6" w:space="0" w:color="000000"/>
            </w:tcBorders>
          </w:tcPr>
          <w:p w14:paraId="2ECBA5B9" w14:textId="77777777" w:rsidR="00116FDE" w:rsidRDefault="00116FDE" w:rsidP="00286A41">
            <w:pPr>
              <w:pStyle w:val="Normal1"/>
              <w:spacing w:before="100"/>
            </w:pPr>
            <w:r>
              <w:rPr>
                <w:rFonts w:ascii="Arial" w:eastAsia="Arial" w:hAnsi="Arial" w:cs="Arial"/>
                <w:sz w:val="22"/>
                <w:szCs w:val="22"/>
              </w:rPr>
              <w:t>Full name of the potential supplier submitting the information</w:t>
            </w:r>
          </w:p>
          <w:p w14:paraId="55A180D3" w14:textId="77777777" w:rsidR="00116FDE" w:rsidRDefault="00116FDE" w:rsidP="00286A41">
            <w:pPr>
              <w:pStyle w:val="Normal1"/>
              <w:spacing w:before="100"/>
            </w:pPr>
          </w:p>
        </w:tc>
        <w:tc>
          <w:tcPr>
            <w:tcW w:w="2410" w:type="dxa"/>
            <w:tcBorders>
              <w:top w:val="single" w:sz="6" w:space="0" w:color="000000"/>
            </w:tcBorders>
          </w:tcPr>
          <w:p w14:paraId="2FD7F798" w14:textId="77777777" w:rsidR="00116FDE" w:rsidRDefault="00116FDE" w:rsidP="00286A41">
            <w:pPr>
              <w:pStyle w:val="Normal1"/>
              <w:spacing w:before="100"/>
              <w:jc w:val="both"/>
            </w:pPr>
          </w:p>
        </w:tc>
      </w:tr>
      <w:tr w:rsidR="00116FDE" w14:paraId="41A266C7" w14:textId="77777777" w:rsidTr="00286A41">
        <w:tc>
          <w:tcPr>
            <w:tcW w:w="1922" w:type="dxa"/>
          </w:tcPr>
          <w:p w14:paraId="0990B71F" w14:textId="77777777" w:rsidR="00116FDE" w:rsidRDefault="00116FDE" w:rsidP="00286A41">
            <w:pPr>
              <w:pStyle w:val="Normal1"/>
              <w:spacing w:before="100"/>
              <w:jc w:val="both"/>
            </w:pPr>
            <w:r>
              <w:rPr>
                <w:rFonts w:ascii="Arial" w:eastAsia="Arial" w:hAnsi="Arial" w:cs="Arial"/>
                <w:sz w:val="22"/>
                <w:szCs w:val="22"/>
              </w:rPr>
              <w:t>1.1(b)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14:paraId="0FCDC3A2" w14:textId="77777777" w:rsidR="00116FDE" w:rsidRDefault="00116FDE" w:rsidP="00286A41">
            <w:pPr>
              <w:pStyle w:val="Normal1"/>
              <w:spacing w:before="100"/>
            </w:pPr>
            <w:r>
              <w:rPr>
                <w:rFonts w:ascii="Arial" w:eastAsia="Arial" w:hAnsi="Arial" w:cs="Arial"/>
                <w:sz w:val="22"/>
                <w:szCs w:val="22"/>
              </w:rPr>
              <w:t>Registered office address (if applicable)</w:t>
            </w:r>
          </w:p>
        </w:tc>
        <w:tc>
          <w:tcPr>
            <w:tcW w:w="2410" w:type="dxa"/>
          </w:tcPr>
          <w:p w14:paraId="63D6C723" w14:textId="77777777" w:rsidR="00116FDE" w:rsidRDefault="00116FDE" w:rsidP="00286A41">
            <w:pPr>
              <w:pStyle w:val="Normal1"/>
              <w:spacing w:before="100"/>
              <w:jc w:val="both"/>
            </w:pPr>
          </w:p>
        </w:tc>
      </w:tr>
      <w:tr w:rsidR="00116FDE" w14:paraId="31B9E47F" w14:textId="77777777" w:rsidTr="00286A41">
        <w:tc>
          <w:tcPr>
            <w:tcW w:w="1922" w:type="dxa"/>
          </w:tcPr>
          <w:p w14:paraId="0E4DAAB3" w14:textId="77777777" w:rsidR="00116FDE" w:rsidRDefault="00116FDE" w:rsidP="00286A41">
            <w:pPr>
              <w:pStyle w:val="Normal1"/>
              <w:spacing w:before="100"/>
              <w:jc w:val="both"/>
            </w:pPr>
            <w:r>
              <w:rPr>
                <w:rFonts w:ascii="Arial" w:eastAsia="Arial" w:hAnsi="Arial" w:cs="Arial"/>
                <w:sz w:val="22"/>
                <w:szCs w:val="22"/>
              </w:rPr>
              <w:t>1.1(b) – (ii)</w:t>
            </w:r>
          </w:p>
        </w:tc>
        <w:tc>
          <w:tcPr>
            <w:tcW w:w="5244" w:type="dxa"/>
          </w:tcPr>
          <w:p w14:paraId="549A56AA" w14:textId="77777777" w:rsidR="00116FDE" w:rsidRDefault="00116FDE" w:rsidP="00286A41">
            <w:pPr>
              <w:pStyle w:val="Normal1"/>
              <w:spacing w:before="100"/>
            </w:pPr>
            <w:r>
              <w:rPr>
                <w:rFonts w:ascii="Arial" w:eastAsia="Arial" w:hAnsi="Arial" w:cs="Arial"/>
                <w:sz w:val="22"/>
                <w:szCs w:val="22"/>
              </w:rPr>
              <w:t>Registered website address (if applicable)</w:t>
            </w:r>
          </w:p>
        </w:tc>
        <w:tc>
          <w:tcPr>
            <w:tcW w:w="2410" w:type="dxa"/>
          </w:tcPr>
          <w:p w14:paraId="3FFB9618" w14:textId="77777777" w:rsidR="00116FDE" w:rsidRDefault="00116FDE" w:rsidP="00286A41">
            <w:pPr>
              <w:pStyle w:val="Normal1"/>
              <w:spacing w:before="100"/>
              <w:jc w:val="both"/>
            </w:pPr>
          </w:p>
        </w:tc>
      </w:tr>
      <w:tr w:rsidR="00116FDE" w14:paraId="296B6166" w14:textId="77777777" w:rsidTr="00286A41">
        <w:tc>
          <w:tcPr>
            <w:tcW w:w="1922" w:type="dxa"/>
          </w:tcPr>
          <w:p w14:paraId="437FA471" w14:textId="77777777" w:rsidR="00116FDE" w:rsidRDefault="00116FDE" w:rsidP="00286A41">
            <w:pPr>
              <w:pStyle w:val="Normal1"/>
              <w:spacing w:before="100"/>
              <w:jc w:val="both"/>
            </w:pPr>
            <w:r>
              <w:rPr>
                <w:rFonts w:ascii="Arial" w:eastAsia="Arial" w:hAnsi="Arial" w:cs="Arial"/>
                <w:sz w:val="22"/>
                <w:szCs w:val="22"/>
              </w:rPr>
              <w:t>1.1(c)</w:t>
            </w:r>
          </w:p>
        </w:tc>
        <w:tc>
          <w:tcPr>
            <w:tcW w:w="5244" w:type="dxa"/>
          </w:tcPr>
          <w:p w14:paraId="12D467C2" w14:textId="77777777" w:rsidR="00116FDE" w:rsidRDefault="00116FDE" w:rsidP="00286A41">
            <w:pPr>
              <w:pStyle w:val="Normal1"/>
              <w:spacing w:before="100"/>
            </w:pPr>
            <w:r>
              <w:rPr>
                <w:rFonts w:ascii="Arial" w:eastAsia="Arial" w:hAnsi="Arial" w:cs="Arial"/>
                <w:sz w:val="22"/>
                <w:szCs w:val="22"/>
              </w:rPr>
              <w:t xml:space="preserve">Trading status </w:t>
            </w:r>
          </w:p>
          <w:p w14:paraId="799D35BF" w14:textId="77777777" w:rsidR="00116FDE" w:rsidRDefault="00116FDE" w:rsidP="00286A41">
            <w:pPr>
              <w:pStyle w:val="Normal1"/>
              <w:numPr>
                <w:ilvl w:val="0"/>
                <w:numId w:val="20"/>
              </w:numPr>
              <w:ind w:hanging="360"/>
              <w:contextualSpacing/>
              <w:rPr>
                <w:rFonts w:ascii="Arial" w:eastAsia="Arial" w:hAnsi="Arial" w:cs="Arial"/>
                <w:sz w:val="22"/>
                <w:szCs w:val="22"/>
              </w:rPr>
            </w:pPr>
            <w:r>
              <w:rPr>
                <w:rFonts w:ascii="Arial" w:eastAsia="Arial" w:hAnsi="Arial" w:cs="Arial"/>
                <w:sz w:val="22"/>
                <w:szCs w:val="22"/>
              </w:rPr>
              <w:t>public limited company</w:t>
            </w:r>
          </w:p>
          <w:p w14:paraId="1F23CA0A" w14:textId="77777777" w:rsidR="00116FDE" w:rsidRDefault="00116FDE" w:rsidP="00286A41">
            <w:pPr>
              <w:pStyle w:val="Normal1"/>
              <w:numPr>
                <w:ilvl w:val="0"/>
                <w:numId w:val="20"/>
              </w:numPr>
              <w:ind w:hanging="360"/>
              <w:contextualSpacing/>
              <w:rPr>
                <w:rFonts w:ascii="Arial" w:eastAsia="Arial" w:hAnsi="Arial" w:cs="Arial"/>
                <w:sz w:val="22"/>
                <w:szCs w:val="22"/>
              </w:rPr>
            </w:pPr>
            <w:r>
              <w:rPr>
                <w:rFonts w:ascii="Arial" w:eastAsia="Arial" w:hAnsi="Arial" w:cs="Arial"/>
                <w:sz w:val="22"/>
                <w:szCs w:val="22"/>
              </w:rPr>
              <w:t xml:space="preserve">limited company </w:t>
            </w:r>
          </w:p>
          <w:p w14:paraId="3B0A999B" w14:textId="77777777" w:rsidR="00116FDE" w:rsidRDefault="00116FDE" w:rsidP="00286A41">
            <w:pPr>
              <w:pStyle w:val="Normal1"/>
              <w:numPr>
                <w:ilvl w:val="0"/>
                <w:numId w:val="20"/>
              </w:numPr>
              <w:ind w:hanging="360"/>
              <w:contextualSpacing/>
              <w:rPr>
                <w:rFonts w:ascii="Arial" w:eastAsia="Arial" w:hAnsi="Arial" w:cs="Arial"/>
                <w:sz w:val="22"/>
                <w:szCs w:val="22"/>
              </w:rPr>
            </w:pPr>
            <w:r>
              <w:rPr>
                <w:rFonts w:ascii="Arial" w:eastAsia="Arial" w:hAnsi="Arial" w:cs="Arial"/>
                <w:sz w:val="22"/>
                <w:szCs w:val="22"/>
              </w:rPr>
              <w:t xml:space="preserve">limited liability partnership </w:t>
            </w:r>
          </w:p>
          <w:p w14:paraId="20B39D16" w14:textId="77777777" w:rsidR="00116FDE" w:rsidRDefault="00116FDE" w:rsidP="00286A41">
            <w:pPr>
              <w:pStyle w:val="Normal1"/>
              <w:numPr>
                <w:ilvl w:val="0"/>
                <w:numId w:val="20"/>
              </w:numPr>
              <w:ind w:hanging="360"/>
              <w:contextualSpacing/>
              <w:rPr>
                <w:rFonts w:ascii="Arial" w:eastAsia="Arial" w:hAnsi="Arial" w:cs="Arial"/>
                <w:sz w:val="22"/>
                <w:szCs w:val="22"/>
              </w:rPr>
            </w:pPr>
            <w:r>
              <w:rPr>
                <w:rFonts w:ascii="Arial" w:eastAsia="Arial" w:hAnsi="Arial" w:cs="Arial"/>
                <w:sz w:val="22"/>
                <w:szCs w:val="22"/>
              </w:rPr>
              <w:t xml:space="preserve">other partnership </w:t>
            </w:r>
          </w:p>
          <w:p w14:paraId="259E1D4D" w14:textId="77777777" w:rsidR="00116FDE" w:rsidRDefault="00116FDE" w:rsidP="00286A41">
            <w:pPr>
              <w:pStyle w:val="Normal1"/>
              <w:numPr>
                <w:ilvl w:val="0"/>
                <w:numId w:val="20"/>
              </w:numPr>
              <w:ind w:hanging="360"/>
              <w:contextualSpacing/>
              <w:rPr>
                <w:rFonts w:ascii="Arial" w:eastAsia="Arial" w:hAnsi="Arial" w:cs="Arial"/>
                <w:sz w:val="22"/>
                <w:szCs w:val="22"/>
              </w:rPr>
            </w:pPr>
            <w:r>
              <w:rPr>
                <w:rFonts w:ascii="Arial" w:eastAsia="Arial" w:hAnsi="Arial" w:cs="Arial"/>
                <w:sz w:val="22"/>
                <w:szCs w:val="22"/>
              </w:rPr>
              <w:t xml:space="preserve">sole trader </w:t>
            </w:r>
          </w:p>
          <w:p w14:paraId="3DD6D150" w14:textId="77777777" w:rsidR="00116FDE" w:rsidRDefault="00116FDE" w:rsidP="00286A41">
            <w:pPr>
              <w:pStyle w:val="Normal1"/>
              <w:numPr>
                <w:ilvl w:val="0"/>
                <w:numId w:val="20"/>
              </w:numPr>
              <w:ind w:hanging="360"/>
              <w:contextualSpacing/>
              <w:rPr>
                <w:rFonts w:ascii="Arial" w:eastAsia="Arial" w:hAnsi="Arial" w:cs="Arial"/>
                <w:sz w:val="22"/>
                <w:szCs w:val="22"/>
              </w:rPr>
            </w:pPr>
            <w:r>
              <w:rPr>
                <w:rFonts w:ascii="Arial" w:eastAsia="Arial" w:hAnsi="Arial" w:cs="Arial"/>
                <w:sz w:val="22"/>
                <w:szCs w:val="22"/>
              </w:rPr>
              <w:t>third sector</w:t>
            </w:r>
          </w:p>
          <w:p w14:paraId="7528C8B2" w14:textId="77777777" w:rsidR="00116FDE" w:rsidRDefault="00116FDE" w:rsidP="00286A41">
            <w:pPr>
              <w:pStyle w:val="Normal1"/>
              <w:numPr>
                <w:ilvl w:val="0"/>
                <w:numId w:val="20"/>
              </w:numPr>
              <w:ind w:hanging="360"/>
              <w:contextualSpacing/>
              <w:rPr>
                <w:rFonts w:ascii="Arial" w:eastAsia="Arial" w:hAnsi="Arial" w:cs="Arial"/>
                <w:sz w:val="22"/>
                <w:szCs w:val="22"/>
              </w:rPr>
            </w:pPr>
            <w:r>
              <w:rPr>
                <w:rFonts w:ascii="Arial" w:eastAsia="Arial" w:hAnsi="Arial" w:cs="Arial"/>
                <w:sz w:val="22"/>
                <w:szCs w:val="22"/>
              </w:rPr>
              <w:t>other (please specify your trading status)</w:t>
            </w:r>
          </w:p>
        </w:tc>
        <w:tc>
          <w:tcPr>
            <w:tcW w:w="2410" w:type="dxa"/>
          </w:tcPr>
          <w:p w14:paraId="38A83E50" w14:textId="77777777" w:rsidR="00116FDE" w:rsidRDefault="00116FDE" w:rsidP="00286A41">
            <w:pPr>
              <w:pStyle w:val="Normal1"/>
              <w:spacing w:before="100"/>
              <w:jc w:val="both"/>
            </w:pPr>
          </w:p>
        </w:tc>
      </w:tr>
      <w:tr w:rsidR="00116FDE" w14:paraId="696E926D" w14:textId="77777777" w:rsidTr="00286A41">
        <w:tc>
          <w:tcPr>
            <w:tcW w:w="1922" w:type="dxa"/>
          </w:tcPr>
          <w:p w14:paraId="178453D5" w14:textId="77777777" w:rsidR="00116FDE" w:rsidRDefault="00116FDE" w:rsidP="00286A41">
            <w:pPr>
              <w:pStyle w:val="Normal1"/>
              <w:spacing w:before="100"/>
              <w:jc w:val="both"/>
            </w:pPr>
            <w:r>
              <w:rPr>
                <w:rFonts w:ascii="Arial" w:eastAsia="Arial" w:hAnsi="Arial" w:cs="Arial"/>
                <w:sz w:val="22"/>
                <w:szCs w:val="22"/>
              </w:rPr>
              <w:t>1.1(d)</w:t>
            </w:r>
          </w:p>
        </w:tc>
        <w:tc>
          <w:tcPr>
            <w:tcW w:w="5244" w:type="dxa"/>
          </w:tcPr>
          <w:p w14:paraId="4A90DAAF" w14:textId="77777777" w:rsidR="00116FDE" w:rsidRDefault="00116FDE" w:rsidP="00286A41">
            <w:pPr>
              <w:pStyle w:val="Normal1"/>
              <w:spacing w:before="100"/>
            </w:pPr>
            <w:r>
              <w:rPr>
                <w:rFonts w:ascii="Arial" w:eastAsia="Arial" w:hAnsi="Arial" w:cs="Arial"/>
                <w:sz w:val="22"/>
                <w:szCs w:val="22"/>
              </w:rPr>
              <w:t>Date of registration in country of origin</w:t>
            </w:r>
          </w:p>
        </w:tc>
        <w:tc>
          <w:tcPr>
            <w:tcW w:w="2410" w:type="dxa"/>
          </w:tcPr>
          <w:p w14:paraId="32225047" w14:textId="77777777" w:rsidR="00116FDE" w:rsidRDefault="00116FDE" w:rsidP="00286A41">
            <w:pPr>
              <w:pStyle w:val="Normal1"/>
              <w:spacing w:before="100"/>
              <w:jc w:val="both"/>
            </w:pPr>
          </w:p>
        </w:tc>
      </w:tr>
      <w:tr w:rsidR="00116FDE" w14:paraId="0C07F593" w14:textId="77777777" w:rsidTr="00286A41">
        <w:tc>
          <w:tcPr>
            <w:tcW w:w="1922" w:type="dxa"/>
          </w:tcPr>
          <w:p w14:paraId="51F4493F" w14:textId="77777777" w:rsidR="00116FDE" w:rsidRDefault="00116FDE" w:rsidP="00286A41">
            <w:pPr>
              <w:pStyle w:val="Normal1"/>
              <w:spacing w:before="100"/>
              <w:jc w:val="both"/>
            </w:pPr>
            <w:r>
              <w:rPr>
                <w:rFonts w:ascii="Arial" w:eastAsia="Arial" w:hAnsi="Arial" w:cs="Arial"/>
                <w:sz w:val="22"/>
                <w:szCs w:val="22"/>
              </w:rPr>
              <w:t>1.1(e)</w:t>
            </w:r>
          </w:p>
        </w:tc>
        <w:tc>
          <w:tcPr>
            <w:tcW w:w="5244" w:type="dxa"/>
          </w:tcPr>
          <w:p w14:paraId="23AAD413" w14:textId="77777777" w:rsidR="00116FDE" w:rsidRDefault="00116FDE" w:rsidP="00286A41">
            <w:pPr>
              <w:pStyle w:val="Normal1"/>
              <w:spacing w:before="100"/>
            </w:pPr>
            <w:r>
              <w:rPr>
                <w:rFonts w:ascii="Arial" w:eastAsia="Arial" w:hAnsi="Arial" w:cs="Arial"/>
                <w:sz w:val="22"/>
                <w:szCs w:val="22"/>
              </w:rPr>
              <w:t>Company registration number (if applicable)</w:t>
            </w:r>
          </w:p>
        </w:tc>
        <w:tc>
          <w:tcPr>
            <w:tcW w:w="2410" w:type="dxa"/>
          </w:tcPr>
          <w:p w14:paraId="6B969CBD" w14:textId="77777777" w:rsidR="00116FDE" w:rsidRDefault="00116FDE" w:rsidP="00286A41">
            <w:pPr>
              <w:pStyle w:val="Normal1"/>
              <w:spacing w:before="100"/>
              <w:jc w:val="both"/>
            </w:pPr>
          </w:p>
        </w:tc>
      </w:tr>
      <w:tr w:rsidR="00116FDE" w14:paraId="79EA4A91" w14:textId="77777777" w:rsidTr="00286A41">
        <w:tc>
          <w:tcPr>
            <w:tcW w:w="1922" w:type="dxa"/>
          </w:tcPr>
          <w:p w14:paraId="2864C612" w14:textId="77777777" w:rsidR="00116FDE" w:rsidRDefault="00116FDE" w:rsidP="00286A41">
            <w:pPr>
              <w:pStyle w:val="Normal1"/>
              <w:spacing w:before="100"/>
              <w:jc w:val="both"/>
            </w:pPr>
            <w:r>
              <w:rPr>
                <w:rFonts w:ascii="Arial" w:eastAsia="Arial" w:hAnsi="Arial" w:cs="Arial"/>
                <w:sz w:val="22"/>
                <w:szCs w:val="22"/>
              </w:rPr>
              <w:t>1.1(f)</w:t>
            </w:r>
          </w:p>
        </w:tc>
        <w:tc>
          <w:tcPr>
            <w:tcW w:w="5244" w:type="dxa"/>
          </w:tcPr>
          <w:p w14:paraId="3D0F66D3" w14:textId="77777777" w:rsidR="00116FDE" w:rsidRDefault="00116FDE" w:rsidP="00286A41">
            <w:pPr>
              <w:pStyle w:val="Normal1"/>
              <w:spacing w:before="100"/>
            </w:pPr>
            <w:r>
              <w:rPr>
                <w:rFonts w:ascii="Arial" w:eastAsia="Arial" w:hAnsi="Arial" w:cs="Arial"/>
                <w:sz w:val="22"/>
                <w:szCs w:val="22"/>
              </w:rPr>
              <w:t>Charity registration number (if applicable)</w:t>
            </w:r>
          </w:p>
        </w:tc>
        <w:tc>
          <w:tcPr>
            <w:tcW w:w="2410" w:type="dxa"/>
          </w:tcPr>
          <w:p w14:paraId="12E86EAB" w14:textId="77777777" w:rsidR="00116FDE" w:rsidRDefault="00116FDE" w:rsidP="00286A41">
            <w:pPr>
              <w:pStyle w:val="Normal1"/>
              <w:spacing w:before="100"/>
              <w:jc w:val="both"/>
            </w:pPr>
          </w:p>
        </w:tc>
      </w:tr>
      <w:tr w:rsidR="00116FDE" w14:paraId="08484D4D" w14:textId="77777777" w:rsidTr="00286A41">
        <w:tc>
          <w:tcPr>
            <w:tcW w:w="1922" w:type="dxa"/>
          </w:tcPr>
          <w:p w14:paraId="2C3BA293" w14:textId="77777777" w:rsidR="00116FDE" w:rsidRDefault="00116FDE" w:rsidP="00286A41">
            <w:pPr>
              <w:pStyle w:val="Normal1"/>
              <w:spacing w:before="100"/>
              <w:jc w:val="both"/>
            </w:pPr>
            <w:r>
              <w:rPr>
                <w:rFonts w:ascii="Arial" w:eastAsia="Arial" w:hAnsi="Arial" w:cs="Arial"/>
                <w:sz w:val="22"/>
                <w:szCs w:val="22"/>
              </w:rPr>
              <w:t>1.1(g)</w:t>
            </w:r>
          </w:p>
        </w:tc>
        <w:tc>
          <w:tcPr>
            <w:tcW w:w="5244" w:type="dxa"/>
          </w:tcPr>
          <w:p w14:paraId="06D8ABA9" w14:textId="77777777" w:rsidR="00116FDE" w:rsidRDefault="00116FDE" w:rsidP="00286A41">
            <w:pPr>
              <w:pStyle w:val="Normal1"/>
              <w:spacing w:before="100"/>
            </w:pPr>
            <w:r>
              <w:rPr>
                <w:rFonts w:ascii="Arial" w:eastAsia="Arial" w:hAnsi="Arial" w:cs="Arial"/>
                <w:sz w:val="22"/>
                <w:szCs w:val="22"/>
              </w:rPr>
              <w:t>Head office DUNS number (if applicable)</w:t>
            </w:r>
          </w:p>
        </w:tc>
        <w:tc>
          <w:tcPr>
            <w:tcW w:w="2410" w:type="dxa"/>
          </w:tcPr>
          <w:p w14:paraId="413E2618" w14:textId="77777777" w:rsidR="00116FDE" w:rsidRDefault="00116FDE" w:rsidP="00286A41">
            <w:pPr>
              <w:pStyle w:val="Normal1"/>
              <w:spacing w:before="100"/>
              <w:jc w:val="both"/>
            </w:pPr>
          </w:p>
        </w:tc>
      </w:tr>
      <w:tr w:rsidR="00116FDE" w14:paraId="1D79912D" w14:textId="77777777" w:rsidTr="00286A41">
        <w:tc>
          <w:tcPr>
            <w:tcW w:w="1922" w:type="dxa"/>
          </w:tcPr>
          <w:p w14:paraId="58CA29A2" w14:textId="77777777" w:rsidR="00116FDE" w:rsidRDefault="00116FDE" w:rsidP="00286A41">
            <w:pPr>
              <w:pStyle w:val="Normal1"/>
              <w:spacing w:before="100"/>
              <w:jc w:val="both"/>
            </w:pPr>
            <w:r>
              <w:rPr>
                <w:rFonts w:ascii="Arial" w:eastAsia="Arial" w:hAnsi="Arial" w:cs="Arial"/>
                <w:sz w:val="22"/>
                <w:szCs w:val="22"/>
              </w:rPr>
              <w:t>1.1(h)</w:t>
            </w:r>
          </w:p>
        </w:tc>
        <w:tc>
          <w:tcPr>
            <w:tcW w:w="5244" w:type="dxa"/>
          </w:tcPr>
          <w:p w14:paraId="5EAC2190" w14:textId="77777777" w:rsidR="00116FDE" w:rsidRDefault="00116FDE" w:rsidP="00286A41">
            <w:pPr>
              <w:pStyle w:val="Normal1"/>
              <w:spacing w:before="100"/>
            </w:pPr>
            <w:r>
              <w:rPr>
                <w:rFonts w:ascii="Arial" w:eastAsia="Arial" w:hAnsi="Arial" w:cs="Arial"/>
                <w:sz w:val="22"/>
                <w:szCs w:val="22"/>
              </w:rPr>
              <w:t xml:space="preserve">Registered VAT number </w:t>
            </w:r>
          </w:p>
        </w:tc>
        <w:tc>
          <w:tcPr>
            <w:tcW w:w="2410" w:type="dxa"/>
          </w:tcPr>
          <w:p w14:paraId="0C9078DE" w14:textId="77777777" w:rsidR="00116FDE" w:rsidRDefault="00116FDE" w:rsidP="00286A41">
            <w:pPr>
              <w:pStyle w:val="Normal1"/>
              <w:tabs>
                <w:tab w:val="center" w:pos="4513"/>
                <w:tab w:val="right" w:pos="9026"/>
              </w:tabs>
              <w:spacing w:before="100"/>
              <w:jc w:val="both"/>
            </w:pPr>
          </w:p>
        </w:tc>
      </w:tr>
      <w:tr w:rsidR="00116FDE" w14:paraId="6D8E9D88" w14:textId="77777777" w:rsidTr="00286A41">
        <w:tc>
          <w:tcPr>
            <w:tcW w:w="1922" w:type="dxa"/>
          </w:tcPr>
          <w:p w14:paraId="5BC32B7C" w14:textId="77777777" w:rsidR="00116FDE" w:rsidRDefault="00116FDE" w:rsidP="00286A41">
            <w:pPr>
              <w:pStyle w:val="Normal1"/>
              <w:spacing w:before="100"/>
              <w:jc w:val="both"/>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14:paraId="69682077" w14:textId="77777777" w:rsidR="00116FDE" w:rsidRDefault="00116FDE" w:rsidP="00286A41">
            <w:pPr>
              <w:pStyle w:val="Normal1"/>
              <w:spacing w:before="100"/>
            </w:pPr>
            <w:r>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14:paraId="5AB26F10" w14:textId="77777777" w:rsidR="00116FDE" w:rsidRDefault="00116FDE" w:rsidP="00286A41">
            <w:pPr>
              <w:pStyle w:val="Normal1"/>
              <w:jc w:val="both"/>
            </w:pPr>
            <w:bookmarkStart w:id="7" w:name="_30j0zll" w:colFirst="0" w:colLast="0"/>
            <w:bookmarkEnd w:id="7"/>
            <w:r>
              <w:rPr>
                <w:rFonts w:ascii="Arial" w:eastAsia="Arial" w:hAnsi="Arial" w:cs="Arial"/>
                <w:sz w:val="22"/>
                <w:szCs w:val="22"/>
              </w:rPr>
              <w:t xml:space="preserve">Yes </w:t>
            </w:r>
            <w:r>
              <w:rPr>
                <w:rFonts w:ascii="Segoe UI Symbol" w:eastAsia="Menlo Regular" w:hAnsi="Segoe UI Symbol" w:cs="Segoe UI Symbol"/>
                <w:sz w:val="22"/>
                <w:szCs w:val="22"/>
              </w:rPr>
              <w:t>☐</w:t>
            </w:r>
          </w:p>
          <w:p w14:paraId="0A5B9FFE" w14:textId="77777777" w:rsidR="00116FDE" w:rsidRDefault="00116FDE" w:rsidP="00286A41">
            <w:pPr>
              <w:pStyle w:val="Normal1"/>
              <w:jc w:val="both"/>
            </w:pPr>
            <w:bookmarkStart w:id="8" w:name="_1fob9te" w:colFirst="0" w:colLast="0"/>
            <w:bookmarkEnd w:id="8"/>
            <w:proofErr w:type="gramStart"/>
            <w:r>
              <w:rPr>
                <w:rFonts w:ascii="Arial" w:eastAsia="Arial" w:hAnsi="Arial" w:cs="Arial"/>
                <w:sz w:val="22"/>
                <w:szCs w:val="22"/>
              </w:rPr>
              <w:t xml:space="preserve">No  </w:t>
            </w:r>
            <w:r>
              <w:rPr>
                <w:rFonts w:ascii="Segoe UI Symbol" w:eastAsia="Menlo Regular" w:hAnsi="Segoe UI Symbol" w:cs="Segoe UI Symbol"/>
                <w:sz w:val="22"/>
                <w:szCs w:val="22"/>
              </w:rPr>
              <w:t>☐</w:t>
            </w:r>
            <w:proofErr w:type="gramEnd"/>
          </w:p>
          <w:p w14:paraId="78158B51" w14:textId="77777777" w:rsidR="00116FDE" w:rsidRDefault="00116FDE" w:rsidP="00286A41">
            <w:pPr>
              <w:pStyle w:val="Normal1"/>
              <w:jc w:val="both"/>
            </w:pPr>
            <w:bookmarkStart w:id="9" w:name="_3znysh7" w:colFirst="0" w:colLast="0"/>
            <w:bookmarkEnd w:id="9"/>
            <w:r>
              <w:rPr>
                <w:rFonts w:ascii="Arial" w:eastAsia="Arial" w:hAnsi="Arial" w:cs="Arial"/>
                <w:sz w:val="22"/>
                <w:szCs w:val="22"/>
              </w:rPr>
              <w:t xml:space="preserve">N/A </w:t>
            </w:r>
            <w:r>
              <w:rPr>
                <w:rFonts w:ascii="Segoe UI Symbol" w:eastAsia="Menlo Regular" w:hAnsi="Segoe UI Symbol" w:cs="Segoe UI Symbol"/>
                <w:sz w:val="22"/>
                <w:szCs w:val="22"/>
              </w:rPr>
              <w:t>☐</w:t>
            </w:r>
          </w:p>
        </w:tc>
      </w:tr>
      <w:tr w:rsidR="00116FDE" w14:paraId="60AF6024" w14:textId="77777777" w:rsidTr="00286A41">
        <w:tc>
          <w:tcPr>
            <w:tcW w:w="1922" w:type="dxa"/>
          </w:tcPr>
          <w:p w14:paraId="133E5508" w14:textId="77777777" w:rsidR="00116FDE" w:rsidRDefault="00116FDE" w:rsidP="00286A41">
            <w:pPr>
              <w:pStyle w:val="Normal1"/>
              <w:spacing w:before="100"/>
              <w:jc w:val="both"/>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 - (ii)</w:t>
            </w:r>
          </w:p>
        </w:tc>
        <w:tc>
          <w:tcPr>
            <w:tcW w:w="5244" w:type="dxa"/>
          </w:tcPr>
          <w:p w14:paraId="5950D9AA" w14:textId="77777777" w:rsidR="00116FDE" w:rsidRDefault="00116FDE" w:rsidP="00286A41">
            <w:pPr>
              <w:pStyle w:val="Normal1"/>
              <w:spacing w:before="100"/>
            </w:pPr>
            <w:r>
              <w:rPr>
                <w:rFonts w:ascii="Arial" w:eastAsia="Arial" w:hAnsi="Arial" w:cs="Arial"/>
                <w:sz w:val="22"/>
                <w:szCs w:val="22"/>
              </w:rPr>
              <w:t>If you responded yes to 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 please provide the relevant details, including the registration number(s).</w:t>
            </w:r>
          </w:p>
        </w:tc>
        <w:tc>
          <w:tcPr>
            <w:tcW w:w="2410" w:type="dxa"/>
          </w:tcPr>
          <w:p w14:paraId="0DBB2CB9" w14:textId="77777777" w:rsidR="00116FDE" w:rsidRDefault="00116FDE" w:rsidP="00286A41">
            <w:pPr>
              <w:pStyle w:val="Normal1"/>
              <w:tabs>
                <w:tab w:val="center" w:pos="4513"/>
                <w:tab w:val="right" w:pos="9026"/>
              </w:tabs>
              <w:spacing w:before="100"/>
              <w:jc w:val="both"/>
            </w:pPr>
          </w:p>
        </w:tc>
      </w:tr>
      <w:tr w:rsidR="00116FDE" w14:paraId="090897B0" w14:textId="77777777" w:rsidTr="00286A41">
        <w:tc>
          <w:tcPr>
            <w:tcW w:w="1922" w:type="dxa"/>
          </w:tcPr>
          <w:p w14:paraId="430821FD" w14:textId="77777777" w:rsidR="00116FDE" w:rsidRDefault="00116FDE" w:rsidP="00286A41">
            <w:pPr>
              <w:pStyle w:val="Normal1"/>
              <w:spacing w:before="100"/>
              <w:jc w:val="both"/>
            </w:pPr>
            <w:r>
              <w:rPr>
                <w:rFonts w:ascii="Arial" w:eastAsia="Arial" w:hAnsi="Arial" w:cs="Arial"/>
                <w:sz w:val="22"/>
                <w:szCs w:val="22"/>
              </w:rPr>
              <w:t>1.1(j)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14:paraId="2A0CC9BE" w14:textId="77777777" w:rsidR="00116FDE" w:rsidRDefault="00116FDE" w:rsidP="00286A41">
            <w:pPr>
              <w:pStyle w:val="Normal1"/>
              <w:spacing w:before="100"/>
            </w:pPr>
            <w:r>
              <w:rPr>
                <w:rFonts w:ascii="Arial" w:eastAsia="Arial" w:hAnsi="Arial" w:cs="Arial"/>
                <w:sz w:val="22"/>
                <w:szCs w:val="22"/>
              </w:rPr>
              <w:t xml:space="preserve">Is it a legal requirement in the state where you are established for you to possess a particular authorisation, or be a member of a particular organisation </w:t>
            </w:r>
            <w:proofErr w:type="gramStart"/>
            <w:r>
              <w:rPr>
                <w:rFonts w:ascii="Arial" w:eastAsia="Arial" w:hAnsi="Arial" w:cs="Arial"/>
                <w:sz w:val="22"/>
                <w:szCs w:val="22"/>
              </w:rPr>
              <w:t>in order to</w:t>
            </w:r>
            <w:proofErr w:type="gramEnd"/>
            <w:r>
              <w:rPr>
                <w:rFonts w:ascii="Arial" w:eastAsia="Arial" w:hAnsi="Arial" w:cs="Arial"/>
                <w:sz w:val="22"/>
                <w:szCs w:val="22"/>
              </w:rPr>
              <w:t xml:space="preserve"> provide the services specified in this procurement?</w:t>
            </w:r>
          </w:p>
        </w:tc>
        <w:tc>
          <w:tcPr>
            <w:tcW w:w="2410" w:type="dxa"/>
          </w:tcPr>
          <w:p w14:paraId="47A447E7" w14:textId="77777777" w:rsidR="00116FDE" w:rsidRDefault="00116FDE" w:rsidP="00286A41">
            <w:pPr>
              <w:pStyle w:val="Normal1"/>
              <w:jc w:val="both"/>
            </w:pPr>
            <w:bookmarkStart w:id="10" w:name="_2et92p0" w:colFirst="0" w:colLast="0"/>
            <w:bookmarkEnd w:id="10"/>
            <w:r>
              <w:rPr>
                <w:rFonts w:ascii="Arial" w:eastAsia="Arial" w:hAnsi="Arial" w:cs="Arial"/>
                <w:sz w:val="22"/>
                <w:szCs w:val="22"/>
              </w:rPr>
              <w:t xml:space="preserve">Yes </w:t>
            </w:r>
            <w:r>
              <w:rPr>
                <w:rFonts w:ascii="Segoe UI Symbol" w:eastAsia="Menlo Regular" w:hAnsi="Segoe UI Symbol" w:cs="Segoe UI Symbol"/>
                <w:sz w:val="22"/>
                <w:szCs w:val="22"/>
              </w:rPr>
              <w:t>☐</w:t>
            </w:r>
          </w:p>
          <w:p w14:paraId="04674682" w14:textId="77777777" w:rsidR="00116FDE" w:rsidRDefault="00116FDE" w:rsidP="00286A41">
            <w:pPr>
              <w:pStyle w:val="Normal1"/>
              <w:jc w:val="both"/>
            </w:pPr>
            <w:bookmarkStart w:id="11" w:name="_tyjcwt" w:colFirst="0" w:colLast="0"/>
            <w:bookmarkEnd w:id="11"/>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116FDE" w14:paraId="0BD04BEF" w14:textId="77777777" w:rsidTr="00286A41">
        <w:tc>
          <w:tcPr>
            <w:tcW w:w="1922" w:type="dxa"/>
          </w:tcPr>
          <w:p w14:paraId="29AFDFBB" w14:textId="77777777" w:rsidR="00116FDE" w:rsidRDefault="00116FDE" w:rsidP="00286A41">
            <w:pPr>
              <w:pStyle w:val="Normal1"/>
              <w:spacing w:before="100"/>
              <w:jc w:val="both"/>
            </w:pPr>
            <w:r>
              <w:rPr>
                <w:rFonts w:ascii="Arial" w:eastAsia="Arial" w:hAnsi="Arial" w:cs="Arial"/>
                <w:sz w:val="22"/>
                <w:szCs w:val="22"/>
              </w:rPr>
              <w:t>1.1(j) - (ii)</w:t>
            </w:r>
          </w:p>
        </w:tc>
        <w:tc>
          <w:tcPr>
            <w:tcW w:w="5244" w:type="dxa"/>
          </w:tcPr>
          <w:p w14:paraId="5B26C387" w14:textId="77777777" w:rsidR="00116FDE" w:rsidRDefault="00116FDE" w:rsidP="00286A41">
            <w:pPr>
              <w:pStyle w:val="Normal1"/>
              <w:spacing w:before="100"/>
            </w:pPr>
            <w:r>
              <w:rPr>
                <w:rFonts w:ascii="Arial" w:eastAsia="Arial" w:hAnsi="Arial" w:cs="Arial"/>
                <w:sz w:val="22"/>
                <w:szCs w:val="22"/>
              </w:rPr>
              <w:t>If you responded yes to 1.1(j) - (</w:t>
            </w:r>
            <w:proofErr w:type="spellStart"/>
            <w:r>
              <w:rPr>
                <w:rFonts w:ascii="Arial" w:eastAsia="Arial" w:hAnsi="Arial" w:cs="Arial"/>
                <w:sz w:val="22"/>
                <w:szCs w:val="22"/>
              </w:rPr>
              <w:t>i</w:t>
            </w:r>
            <w:proofErr w:type="spellEnd"/>
            <w:r>
              <w:rPr>
                <w:rFonts w:ascii="Arial" w:eastAsia="Arial" w:hAnsi="Arial" w:cs="Arial"/>
                <w:sz w:val="22"/>
                <w:szCs w:val="22"/>
              </w:rPr>
              <w:t>), please provide additional details of what is required and confirmation that you have complied with this.</w:t>
            </w:r>
          </w:p>
        </w:tc>
        <w:tc>
          <w:tcPr>
            <w:tcW w:w="2410" w:type="dxa"/>
          </w:tcPr>
          <w:p w14:paraId="7927ED87" w14:textId="77777777" w:rsidR="00116FDE" w:rsidRDefault="00116FDE" w:rsidP="00286A41">
            <w:pPr>
              <w:pStyle w:val="Normal1"/>
              <w:spacing w:before="100"/>
              <w:jc w:val="both"/>
            </w:pPr>
          </w:p>
        </w:tc>
      </w:tr>
      <w:tr w:rsidR="00116FDE" w14:paraId="46F10D2C" w14:textId="77777777" w:rsidTr="00286A41">
        <w:tc>
          <w:tcPr>
            <w:tcW w:w="1922" w:type="dxa"/>
          </w:tcPr>
          <w:p w14:paraId="50FDB4EA" w14:textId="77777777" w:rsidR="00116FDE" w:rsidRDefault="00116FDE" w:rsidP="00286A41">
            <w:pPr>
              <w:pStyle w:val="Normal1"/>
              <w:spacing w:before="100"/>
              <w:jc w:val="both"/>
            </w:pPr>
            <w:r>
              <w:rPr>
                <w:rFonts w:ascii="Arial" w:eastAsia="Arial" w:hAnsi="Arial" w:cs="Arial"/>
                <w:sz w:val="22"/>
                <w:szCs w:val="22"/>
              </w:rPr>
              <w:t>1.1(k)</w:t>
            </w:r>
          </w:p>
        </w:tc>
        <w:tc>
          <w:tcPr>
            <w:tcW w:w="5244" w:type="dxa"/>
          </w:tcPr>
          <w:p w14:paraId="30124B7A" w14:textId="77777777" w:rsidR="00116FDE" w:rsidRDefault="00116FDE" w:rsidP="00286A41">
            <w:pPr>
              <w:pStyle w:val="Normal1"/>
              <w:spacing w:before="100"/>
            </w:pPr>
            <w:r>
              <w:rPr>
                <w:rFonts w:ascii="Arial" w:eastAsia="Arial" w:hAnsi="Arial" w:cs="Arial"/>
                <w:sz w:val="22"/>
                <w:szCs w:val="22"/>
              </w:rPr>
              <w:t>Trading name(s) that will be used if successful in this procurement</w:t>
            </w:r>
          </w:p>
        </w:tc>
        <w:tc>
          <w:tcPr>
            <w:tcW w:w="2410" w:type="dxa"/>
          </w:tcPr>
          <w:p w14:paraId="48E65253" w14:textId="77777777" w:rsidR="00116FDE" w:rsidRDefault="00116FDE" w:rsidP="00286A41">
            <w:pPr>
              <w:pStyle w:val="Normal1"/>
              <w:spacing w:before="100"/>
              <w:jc w:val="both"/>
            </w:pPr>
          </w:p>
        </w:tc>
      </w:tr>
      <w:tr w:rsidR="00116FDE" w14:paraId="0F529B30" w14:textId="77777777" w:rsidTr="00286A41">
        <w:tc>
          <w:tcPr>
            <w:tcW w:w="1922" w:type="dxa"/>
          </w:tcPr>
          <w:p w14:paraId="289334B7" w14:textId="77777777" w:rsidR="00116FDE" w:rsidRDefault="00116FDE" w:rsidP="00286A41">
            <w:pPr>
              <w:pStyle w:val="Normal1"/>
              <w:spacing w:before="100"/>
              <w:jc w:val="both"/>
            </w:pPr>
            <w:r>
              <w:rPr>
                <w:rFonts w:ascii="Arial" w:eastAsia="Arial" w:hAnsi="Arial" w:cs="Arial"/>
                <w:sz w:val="22"/>
                <w:szCs w:val="22"/>
              </w:rPr>
              <w:t>1.1(l)</w:t>
            </w:r>
          </w:p>
        </w:tc>
        <w:tc>
          <w:tcPr>
            <w:tcW w:w="5244" w:type="dxa"/>
          </w:tcPr>
          <w:p w14:paraId="325A2141" w14:textId="77777777" w:rsidR="00116FDE" w:rsidRDefault="00116FDE" w:rsidP="00286A41">
            <w:pPr>
              <w:pStyle w:val="Normal1"/>
              <w:spacing w:before="100"/>
            </w:pPr>
            <w:r>
              <w:rPr>
                <w:rFonts w:ascii="Arial" w:eastAsia="Arial" w:hAnsi="Arial" w:cs="Arial"/>
                <w:sz w:val="22"/>
                <w:szCs w:val="22"/>
              </w:rPr>
              <w:t>Relevant classifications (state whether you fall within one of these, and if so which one)</w:t>
            </w:r>
          </w:p>
          <w:p w14:paraId="46BA8D1C" w14:textId="77777777" w:rsidR="00116FDE" w:rsidRDefault="00116FDE" w:rsidP="00286A41">
            <w:pPr>
              <w:pStyle w:val="Normal1"/>
              <w:numPr>
                <w:ilvl w:val="0"/>
                <w:numId w:val="19"/>
              </w:numPr>
              <w:ind w:hanging="360"/>
              <w:contextualSpacing/>
              <w:rPr>
                <w:rFonts w:ascii="Arial" w:eastAsia="Arial" w:hAnsi="Arial" w:cs="Arial"/>
                <w:sz w:val="22"/>
                <w:szCs w:val="22"/>
              </w:rPr>
            </w:pPr>
            <w:r>
              <w:rPr>
                <w:rFonts w:ascii="Arial" w:eastAsia="Arial" w:hAnsi="Arial" w:cs="Arial"/>
                <w:sz w:val="22"/>
                <w:szCs w:val="22"/>
              </w:rPr>
              <w:t>Voluntary Community Social Enterprise (VCSE)</w:t>
            </w:r>
          </w:p>
          <w:p w14:paraId="7DC4447C" w14:textId="77777777" w:rsidR="00116FDE" w:rsidRDefault="00116FDE" w:rsidP="00286A41">
            <w:pPr>
              <w:pStyle w:val="Normal1"/>
              <w:numPr>
                <w:ilvl w:val="0"/>
                <w:numId w:val="19"/>
              </w:numPr>
              <w:ind w:hanging="360"/>
              <w:contextualSpacing/>
              <w:rPr>
                <w:rFonts w:ascii="Arial" w:eastAsia="Arial" w:hAnsi="Arial" w:cs="Arial"/>
                <w:sz w:val="22"/>
                <w:szCs w:val="22"/>
              </w:rPr>
            </w:pPr>
            <w:r>
              <w:rPr>
                <w:rFonts w:ascii="Arial" w:eastAsia="Arial" w:hAnsi="Arial" w:cs="Arial"/>
                <w:sz w:val="22"/>
                <w:szCs w:val="22"/>
              </w:rPr>
              <w:t>Sheltered Workshop</w:t>
            </w:r>
          </w:p>
          <w:p w14:paraId="6D8436AA" w14:textId="77777777" w:rsidR="00116FDE" w:rsidRDefault="00116FDE" w:rsidP="00286A41">
            <w:pPr>
              <w:pStyle w:val="Normal1"/>
              <w:numPr>
                <w:ilvl w:val="0"/>
                <w:numId w:val="19"/>
              </w:numPr>
              <w:ind w:hanging="360"/>
              <w:contextualSpacing/>
              <w:rPr>
                <w:rFonts w:ascii="Arial" w:eastAsia="Arial" w:hAnsi="Arial" w:cs="Arial"/>
                <w:sz w:val="22"/>
                <w:szCs w:val="22"/>
              </w:rPr>
            </w:pPr>
            <w:r>
              <w:rPr>
                <w:rFonts w:ascii="Arial" w:eastAsia="Arial" w:hAnsi="Arial" w:cs="Arial"/>
                <w:sz w:val="22"/>
                <w:szCs w:val="22"/>
              </w:rPr>
              <w:t>Public service mutual</w:t>
            </w:r>
          </w:p>
        </w:tc>
        <w:tc>
          <w:tcPr>
            <w:tcW w:w="2410" w:type="dxa"/>
          </w:tcPr>
          <w:p w14:paraId="04320E13" w14:textId="77777777" w:rsidR="00116FDE" w:rsidRDefault="00116FDE" w:rsidP="00286A41">
            <w:pPr>
              <w:pStyle w:val="Normal1"/>
              <w:spacing w:before="100"/>
              <w:jc w:val="both"/>
            </w:pPr>
          </w:p>
        </w:tc>
      </w:tr>
      <w:tr w:rsidR="00116FDE" w14:paraId="52BCF52B" w14:textId="77777777" w:rsidTr="00286A41">
        <w:tc>
          <w:tcPr>
            <w:tcW w:w="1922" w:type="dxa"/>
          </w:tcPr>
          <w:p w14:paraId="6F184153" w14:textId="77777777" w:rsidR="00116FDE" w:rsidRDefault="00116FDE" w:rsidP="00286A41">
            <w:pPr>
              <w:pStyle w:val="Normal1"/>
              <w:spacing w:before="100"/>
              <w:jc w:val="both"/>
            </w:pPr>
            <w:r>
              <w:rPr>
                <w:rFonts w:ascii="Arial" w:eastAsia="Arial" w:hAnsi="Arial" w:cs="Arial"/>
                <w:sz w:val="22"/>
                <w:szCs w:val="22"/>
              </w:rPr>
              <w:lastRenderedPageBreak/>
              <w:t>1.1(m)</w:t>
            </w:r>
          </w:p>
        </w:tc>
        <w:tc>
          <w:tcPr>
            <w:tcW w:w="5244" w:type="dxa"/>
          </w:tcPr>
          <w:p w14:paraId="108EF289" w14:textId="77777777" w:rsidR="00116FDE" w:rsidRDefault="00116FDE" w:rsidP="00286A41">
            <w:pPr>
              <w:pStyle w:val="Normal1"/>
              <w:spacing w:before="100"/>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2"/>
            </w:r>
            <w:r>
              <w:rPr>
                <w:rFonts w:ascii="Arial" w:eastAsia="Arial" w:hAnsi="Arial" w:cs="Arial"/>
                <w:sz w:val="22"/>
                <w:szCs w:val="22"/>
              </w:rPr>
              <w:t>?</w:t>
            </w:r>
          </w:p>
        </w:tc>
        <w:tc>
          <w:tcPr>
            <w:tcW w:w="2410" w:type="dxa"/>
          </w:tcPr>
          <w:p w14:paraId="56FB1C1A" w14:textId="77777777" w:rsidR="00116FDE" w:rsidRDefault="00116FDE" w:rsidP="00286A41">
            <w:pPr>
              <w:pStyle w:val="Normal1"/>
              <w:jc w:val="both"/>
            </w:pPr>
            <w:bookmarkStart w:id="12" w:name="_3dy6vkm" w:colFirst="0" w:colLast="0"/>
            <w:bookmarkEnd w:id="12"/>
            <w:r>
              <w:rPr>
                <w:rFonts w:ascii="Arial" w:eastAsia="Arial" w:hAnsi="Arial" w:cs="Arial"/>
                <w:sz w:val="22"/>
                <w:szCs w:val="22"/>
              </w:rPr>
              <w:t xml:space="preserve">Yes </w:t>
            </w:r>
            <w:r>
              <w:rPr>
                <w:rFonts w:ascii="Segoe UI Symbol" w:eastAsia="Menlo Regular" w:hAnsi="Segoe UI Symbol" w:cs="Segoe UI Symbol"/>
                <w:sz w:val="22"/>
                <w:szCs w:val="22"/>
              </w:rPr>
              <w:t>☐</w:t>
            </w:r>
          </w:p>
          <w:p w14:paraId="7A720355" w14:textId="77777777" w:rsidR="00116FDE" w:rsidRDefault="00116FDE" w:rsidP="00286A41">
            <w:pPr>
              <w:pStyle w:val="Normal1"/>
              <w:jc w:val="both"/>
            </w:pPr>
            <w:bookmarkStart w:id="13" w:name="_1t3h5sf" w:colFirst="0" w:colLast="0"/>
            <w:bookmarkEnd w:id="13"/>
            <w:r>
              <w:rPr>
                <w:rFonts w:ascii="Arial" w:eastAsia="Arial" w:hAnsi="Arial" w:cs="Arial"/>
                <w:sz w:val="22"/>
                <w:szCs w:val="22"/>
              </w:rPr>
              <w:t xml:space="preserve">No   </w:t>
            </w:r>
            <w:r>
              <w:rPr>
                <w:rFonts w:ascii="Segoe UI Symbol" w:eastAsia="Menlo Regular" w:hAnsi="Segoe UI Symbol" w:cs="Segoe UI Symbol"/>
                <w:sz w:val="22"/>
                <w:szCs w:val="22"/>
              </w:rPr>
              <w:t>☐</w:t>
            </w:r>
          </w:p>
          <w:p w14:paraId="02F6D7AF" w14:textId="77777777" w:rsidR="00116FDE" w:rsidRDefault="00116FDE" w:rsidP="00286A41">
            <w:pPr>
              <w:pStyle w:val="Normal1"/>
              <w:spacing w:before="100"/>
              <w:jc w:val="both"/>
            </w:pPr>
          </w:p>
        </w:tc>
      </w:tr>
      <w:tr w:rsidR="00116FDE" w14:paraId="011E6D50" w14:textId="77777777" w:rsidTr="00286A41">
        <w:tc>
          <w:tcPr>
            <w:tcW w:w="1922" w:type="dxa"/>
          </w:tcPr>
          <w:p w14:paraId="36164CFD" w14:textId="77777777" w:rsidR="00116FDE" w:rsidRDefault="00116FDE" w:rsidP="00286A41">
            <w:pPr>
              <w:pStyle w:val="Normal1"/>
              <w:spacing w:before="100"/>
              <w:jc w:val="both"/>
            </w:pPr>
            <w:r>
              <w:rPr>
                <w:rFonts w:ascii="Arial" w:eastAsia="Arial" w:hAnsi="Arial" w:cs="Arial"/>
                <w:sz w:val="22"/>
                <w:szCs w:val="22"/>
              </w:rPr>
              <w:t>1.1(n)</w:t>
            </w:r>
          </w:p>
        </w:tc>
        <w:tc>
          <w:tcPr>
            <w:tcW w:w="5244" w:type="dxa"/>
          </w:tcPr>
          <w:p w14:paraId="109452A4" w14:textId="77777777" w:rsidR="00116FDE" w:rsidRDefault="00116FDE" w:rsidP="00286A41">
            <w:pPr>
              <w:pStyle w:val="Normal1"/>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3"/>
            </w:r>
            <w:r>
              <w:rPr>
                <w:rFonts w:ascii="Arial" w:eastAsia="Arial" w:hAnsi="Arial" w:cs="Arial"/>
                <w:sz w:val="22"/>
                <w:szCs w:val="22"/>
              </w:rPr>
              <w:t xml:space="preserve"> </w:t>
            </w:r>
          </w:p>
          <w:p w14:paraId="2533110E" w14:textId="77777777" w:rsidR="00116FDE" w:rsidRDefault="00116FDE" w:rsidP="00286A41">
            <w:pPr>
              <w:pStyle w:val="Normal1"/>
            </w:pPr>
            <w:r>
              <w:rPr>
                <w:rFonts w:ascii="Arial" w:eastAsia="Arial" w:hAnsi="Arial" w:cs="Arial"/>
                <w:sz w:val="22"/>
                <w:szCs w:val="22"/>
              </w:rPr>
              <w:t xml:space="preserve">- Name; </w:t>
            </w:r>
          </w:p>
          <w:p w14:paraId="332217C2" w14:textId="77777777" w:rsidR="00116FDE" w:rsidRDefault="00116FDE" w:rsidP="00286A41">
            <w:pPr>
              <w:pStyle w:val="Normal1"/>
            </w:pPr>
            <w:r>
              <w:rPr>
                <w:rFonts w:ascii="Arial" w:eastAsia="Arial" w:hAnsi="Arial" w:cs="Arial"/>
                <w:sz w:val="22"/>
                <w:szCs w:val="22"/>
              </w:rPr>
              <w:t xml:space="preserve">- Date of birth; </w:t>
            </w:r>
          </w:p>
          <w:p w14:paraId="3DF646DE" w14:textId="77777777" w:rsidR="00116FDE" w:rsidRDefault="00116FDE" w:rsidP="00286A41">
            <w:pPr>
              <w:pStyle w:val="Normal1"/>
            </w:pPr>
            <w:r>
              <w:rPr>
                <w:rFonts w:ascii="Arial" w:eastAsia="Arial" w:hAnsi="Arial" w:cs="Arial"/>
                <w:sz w:val="22"/>
                <w:szCs w:val="22"/>
              </w:rPr>
              <w:t xml:space="preserve">- Nationality; </w:t>
            </w:r>
          </w:p>
          <w:p w14:paraId="2C0980E0" w14:textId="77777777" w:rsidR="00116FDE" w:rsidRDefault="00116FDE" w:rsidP="00286A41">
            <w:pPr>
              <w:pStyle w:val="Normal1"/>
            </w:pPr>
            <w:r>
              <w:rPr>
                <w:rFonts w:ascii="Arial" w:eastAsia="Arial" w:hAnsi="Arial" w:cs="Arial"/>
                <w:sz w:val="22"/>
                <w:szCs w:val="22"/>
              </w:rPr>
              <w:t xml:space="preserve">- Country, state or part of the UK where the PSC usually lives; </w:t>
            </w:r>
          </w:p>
          <w:p w14:paraId="03A1DD22" w14:textId="77777777" w:rsidR="00116FDE" w:rsidRDefault="00116FDE" w:rsidP="00286A41">
            <w:pPr>
              <w:pStyle w:val="Normal1"/>
            </w:pPr>
            <w:r>
              <w:rPr>
                <w:rFonts w:ascii="Arial" w:eastAsia="Arial" w:hAnsi="Arial" w:cs="Arial"/>
                <w:sz w:val="22"/>
                <w:szCs w:val="22"/>
              </w:rPr>
              <w:t xml:space="preserve">- Service address; </w:t>
            </w:r>
          </w:p>
          <w:p w14:paraId="73AD06F6" w14:textId="77777777" w:rsidR="00116FDE" w:rsidRDefault="00116FDE" w:rsidP="00286A41">
            <w:pPr>
              <w:pStyle w:val="Normal1"/>
            </w:pPr>
            <w:r>
              <w:rPr>
                <w:rFonts w:ascii="Arial" w:eastAsia="Arial" w:hAnsi="Arial" w:cs="Arial"/>
                <w:sz w:val="22"/>
                <w:szCs w:val="22"/>
              </w:rPr>
              <w:t xml:space="preserve">- The date he or she became a PSC in relation to the company (for existing companies the 6 April 2016 should be used); </w:t>
            </w:r>
          </w:p>
          <w:p w14:paraId="4FF1129D" w14:textId="77777777" w:rsidR="00116FDE" w:rsidRDefault="00116FDE" w:rsidP="00286A41">
            <w:pPr>
              <w:pStyle w:val="Normal1"/>
            </w:pPr>
            <w:r>
              <w:rPr>
                <w:rFonts w:ascii="Arial" w:eastAsia="Arial" w:hAnsi="Arial" w:cs="Arial"/>
                <w:sz w:val="22"/>
                <w:szCs w:val="22"/>
              </w:rPr>
              <w:t xml:space="preserve">- Which conditions for being a PSC are met; </w:t>
            </w:r>
          </w:p>
          <w:p w14:paraId="6E63E5A0" w14:textId="77777777" w:rsidR="00116FDE" w:rsidRDefault="00116FDE" w:rsidP="00286A41">
            <w:pPr>
              <w:pStyle w:val="Normal1"/>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14:paraId="096D2E1A" w14:textId="77777777" w:rsidR="00116FDE" w:rsidRDefault="00116FDE" w:rsidP="00286A41">
            <w:pPr>
              <w:pStyle w:val="Normal1"/>
            </w:pPr>
            <w:r>
              <w:rPr>
                <w:rFonts w:ascii="Arial" w:eastAsia="Arial" w:hAnsi="Arial" w:cs="Arial"/>
                <w:sz w:val="22"/>
                <w:szCs w:val="22"/>
              </w:rPr>
              <w:tab/>
              <w:t xml:space="preserve">- More than 50% and less than 75%, </w:t>
            </w:r>
          </w:p>
          <w:p w14:paraId="3C8E6267" w14:textId="77777777" w:rsidR="00116FDE" w:rsidRDefault="00116FDE" w:rsidP="00286A41">
            <w:pPr>
              <w:pStyle w:val="Normal1"/>
            </w:pPr>
            <w:r>
              <w:rPr>
                <w:rFonts w:ascii="Arial" w:eastAsia="Arial" w:hAnsi="Arial" w:cs="Arial"/>
                <w:sz w:val="22"/>
                <w:szCs w:val="22"/>
              </w:rPr>
              <w:tab/>
              <w:t xml:space="preserve">- 75% or more. </w:t>
            </w:r>
            <w:r>
              <w:rPr>
                <w:rFonts w:ascii="Arial" w:eastAsia="Arial" w:hAnsi="Arial" w:cs="Arial"/>
                <w:sz w:val="22"/>
                <w:szCs w:val="22"/>
                <w:vertAlign w:val="superscript"/>
              </w:rPr>
              <w:footnoteReference w:id="4"/>
            </w:r>
          </w:p>
          <w:p w14:paraId="3D61E3C8" w14:textId="77777777" w:rsidR="00116FDE" w:rsidRDefault="00116FDE" w:rsidP="00286A41">
            <w:pPr>
              <w:pStyle w:val="Normal1"/>
            </w:pPr>
          </w:p>
          <w:p w14:paraId="6F6C4BBE" w14:textId="77777777" w:rsidR="00116FDE" w:rsidRDefault="00116FDE" w:rsidP="00286A41">
            <w:pPr>
              <w:pStyle w:val="Normal1"/>
            </w:pPr>
            <w:r>
              <w:rPr>
                <w:rFonts w:ascii="Arial" w:eastAsia="Arial" w:hAnsi="Arial" w:cs="Arial"/>
                <w:sz w:val="22"/>
                <w:szCs w:val="22"/>
              </w:rPr>
              <w:t>(Please enter N/A if not applicable)</w:t>
            </w:r>
          </w:p>
        </w:tc>
        <w:tc>
          <w:tcPr>
            <w:tcW w:w="2410" w:type="dxa"/>
          </w:tcPr>
          <w:p w14:paraId="28A29AEE" w14:textId="77777777" w:rsidR="00116FDE" w:rsidRDefault="00116FDE" w:rsidP="00286A41">
            <w:pPr>
              <w:pStyle w:val="Normal1"/>
              <w:spacing w:before="100"/>
              <w:jc w:val="both"/>
            </w:pPr>
          </w:p>
        </w:tc>
      </w:tr>
      <w:tr w:rsidR="00116FDE" w14:paraId="0D42E3CA" w14:textId="77777777" w:rsidTr="00286A41">
        <w:tc>
          <w:tcPr>
            <w:tcW w:w="1922" w:type="dxa"/>
          </w:tcPr>
          <w:p w14:paraId="0754492B" w14:textId="77777777" w:rsidR="00116FDE" w:rsidRDefault="00116FDE" w:rsidP="00286A41">
            <w:pPr>
              <w:pStyle w:val="Normal1"/>
              <w:spacing w:before="100"/>
              <w:jc w:val="both"/>
            </w:pPr>
            <w:r>
              <w:rPr>
                <w:rFonts w:ascii="Arial" w:eastAsia="Arial" w:hAnsi="Arial" w:cs="Arial"/>
                <w:sz w:val="22"/>
                <w:szCs w:val="22"/>
              </w:rPr>
              <w:t>1.1(o)</w:t>
            </w:r>
          </w:p>
        </w:tc>
        <w:tc>
          <w:tcPr>
            <w:tcW w:w="5244" w:type="dxa"/>
          </w:tcPr>
          <w:p w14:paraId="4787A574" w14:textId="77777777" w:rsidR="00116FDE" w:rsidRDefault="00116FDE" w:rsidP="00286A41">
            <w:pPr>
              <w:pStyle w:val="Normal1"/>
              <w:spacing w:before="100"/>
            </w:pPr>
            <w:r>
              <w:rPr>
                <w:rFonts w:ascii="Arial" w:eastAsia="Arial" w:hAnsi="Arial" w:cs="Arial"/>
                <w:sz w:val="22"/>
                <w:szCs w:val="22"/>
              </w:rPr>
              <w:t>Details of immediate parent company:</w:t>
            </w:r>
          </w:p>
          <w:p w14:paraId="39E32646" w14:textId="77777777" w:rsidR="00116FDE" w:rsidRDefault="00116FDE" w:rsidP="00286A41">
            <w:pPr>
              <w:pStyle w:val="Normal1"/>
            </w:pPr>
            <w:r>
              <w:rPr>
                <w:rFonts w:ascii="Arial" w:eastAsia="Arial" w:hAnsi="Arial" w:cs="Arial"/>
                <w:sz w:val="22"/>
                <w:szCs w:val="22"/>
              </w:rPr>
              <w:t xml:space="preserve"> </w:t>
            </w:r>
          </w:p>
          <w:p w14:paraId="5A402664" w14:textId="77777777" w:rsidR="00116FDE" w:rsidRDefault="00116FDE" w:rsidP="00286A41">
            <w:pPr>
              <w:pStyle w:val="Normal1"/>
            </w:pPr>
            <w:r>
              <w:rPr>
                <w:rFonts w:ascii="Arial" w:eastAsia="Arial" w:hAnsi="Arial" w:cs="Arial"/>
                <w:sz w:val="22"/>
                <w:szCs w:val="22"/>
              </w:rPr>
              <w:t>- Full name of the immediate parent company</w:t>
            </w:r>
          </w:p>
          <w:p w14:paraId="6A0DB7CC" w14:textId="77777777" w:rsidR="00116FDE" w:rsidRDefault="00116FDE" w:rsidP="00286A41">
            <w:pPr>
              <w:pStyle w:val="Normal1"/>
            </w:pPr>
            <w:r>
              <w:rPr>
                <w:rFonts w:ascii="Arial" w:eastAsia="Arial" w:hAnsi="Arial" w:cs="Arial"/>
                <w:sz w:val="22"/>
                <w:szCs w:val="22"/>
              </w:rPr>
              <w:t>- Registered office address (if applicable)</w:t>
            </w:r>
          </w:p>
          <w:p w14:paraId="2B50F569" w14:textId="77777777" w:rsidR="00116FDE" w:rsidRDefault="00116FDE" w:rsidP="00286A41">
            <w:pPr>
              <w:pStyle w:val="Normal1"/>
            </w:pPr>
            <w:r>
              <w:rPr>
                <w:rFonts w:ascii="Arial" w:eastAsia="Arial" w:hAnsi="Arial" w:cs="Arial"/>
                <w:sz w:val="22"/>
                <w:szCs w:val="22"/>
              </w:rPr>
              <w:t>- Registration number (if applicable)</w:t>
            </w:r>
          </w:p>
          <w:p w14:paraId="5BE390FD" w14:textId="77777777" w:rsidR="00116FDE" w:rsidRDefault="00116FDE" w:rsidP="00286A41">
            <w:pPr>
              <w:pStyle w:val="Normal1"/>
            </w:pPr>
            <w:r>
              <w:rPr>
                <w:rFonts w:ascii="Arial" w:eastAsia="Arial" w:hAnsi="Arial" w:cs="Arial"/>
                <w:sz w:val="22"/>
                <w:szCs w:val="22"/>
              </w:rPr>
              <w:t>- Head office DUNS number (if applicable)</w:t>
            </w:r>
          </w:p>
          <w:p w14:paraId="443E1D91" w14:textId="77777777" w:rsidR="00116FDE" w:rsidRDefault="00116FDE" w:rsidP="00286A41">
            <w:pPr>
              <w:pStyle w:val="Normal1"/>
            </w:pPr>
            <w:r>
              <w:rPr>
                <w:rFonts w:ascii="Arial" w:eastAsia="Arial" w:hAnsi="Arial" w:cs="Arial"/>
                <w:sz w:val="22"/>
                <w:szCs w:val="22"/>
              </w:rPr>
              <w:t>- Head office VAT number (if applicable)</w:t>
            </w:r>
          </w:p>
          <w:p w14:paraId="1E010D7C" w14:textId="77777777" w:rsidR="00116FDE" w:rsidRDefault="00116FDE" w:rsidP="00286A41">
            <w:pPr>
              <w:pStyle w:val="Normal1"/>
            </w:pPr>
          </w:p>
          <w:p w14:paraId="296EFE4D" w14:textId="77777777" w:rsidR="00116FDE" w:rsidRDefault="00116FDE" w:rsidP="00286A41">
            <w:pPr>
              <w:pStyle w:val="Normal1"/>
            </w:pPr>
            <w:r>
              <w:rPr>
                <w:rFonts w:ascii="Arial" w:eastAsia="Arial" w:hAnsi="Arial" w:cs="Arial"/>
                <w:sz w:val="22"/>
                <w:szCs w:val="22"/>
              </w:rPr>
              <w:t>(Please enter N/A if not applicable)</w:t>
            </w:r>
          </w:p>
        </w:tc>
        <w:tc>
          <w:tcPr>
            <w:tcW w:w="2410" w:type="dxa"/>
          </w:tcPr>
          <w:p w14:paraId="221EA8EA" w14:textId="77777777" w:rsidR="00116FDE" w:rsidRDefault="00116FDE" w:rsidP="00286A41">
            <w:pPr>
              <w:pStyle w:val="Normal1"/>
              <w:spacing w:before="100"/>
              <w:jc w:val="both"/>
            </w:pPr>
          </w:p>
        </w:tc>
      </w:tr>
      <w:tr w:rsidR="00116FDE" w14:paraId="75A62D32" w14:textId="77777777" w:rsidTr="00286A41">
        <w:tc>
          <w:tcPr>
            <w:tcW w:w="1922" w:type="dxa"/>
          </w:tcPr>
          <w:p w14:paraId="5A297A7F" w14:textId="77777777" w:rsidR="00116FDE" w:rsidRDefault="00116FDE" w:rsidP="00286A41">
            <w:pPr>
              <w:pStyle w:val="Normal1"/>
              <w:spacing w:before="100"/>
              <w:jc w:val="both"/>
            </w:pPr>
            <w:r>
              <w:rPr>
                <w:rFonts w:ascii="Arial" w:eastAsia="Arial" w:hAnsi="Arial" w:cs="Arial"/>
                <w:sz w:val="22"/>
                <w:szCs w:val="22"/>
              </w:rPr>
              <w:t>1.1(p)</w:t>
            </w:r>
          </w:p>
        </w:tc>
        <w:tc>
          <w:tcPr>
            <w:tcW w:w="5244" w:type="dxa"/>
          </w:tcPr>
          <w:p w14:paraId="044D4A3C" w14:textId="77777777" w:rsidR="00116FDE" w:rsidRDefault="00116FDE" w:rsidP="00286A41">
            <w:pPr>
              <w:pStyle w:val="Normal1"/>
              <w:spacing w:before="100"/>
            </w:pPr>
            <w:r>
              <w:rPr>
                <w:rFonts w:ascii="Arial" w:eastAsia="Arial" w:hAnsi="Arial" w:cs="Arial"/>
                <w:sz w:val="22"/>
                <w:szCs w:val="22"/>
              </w:rPr>
              <w:t>Details of ultimate parent company:</w:t>
            </w:r>
          </w:p>
          <w:p w14:paraId="24258916" w14:textId="77777777" w:rsidR="00116FDE" w:rsidRDefault="00116FDE" w:rsidP="00286A41">
            <w:pPr>
              <w:pStyle w:val="Normal1"/>
            </w:pPr>
          </w:p>
          <w:p w14:paraId="4F08C7B0" w14:textId="77777777" w:rsidR="00116FDE" w:rsidRDefault="00116FDE" w:rsidP="00286A41">
            <w:pPr>
              <w:pStyle w:val="Normal1"/>
            </w:pPr>
            <w:r>
              <w:rPr>
                <w:rFonts w:ascii="Arial" w:eastAsia="Arial" w:hAnsi="Arial" w:cs="Arial"/>
                <w:sz w:val="22"/>
                <w:szCs w:val="22"/>
              </w:rPr>
              <w:t>- Full name of the ultimate parent company</w:t>
            </w:r>
          </w:p>
          <w:p w14:paraId="1EE19BB5" w14:textId="77777777" w:rsidR="00116FDE" w:rsidRDefault="00116FDE" w:rsidP="00286A41">
            <w:pPr>
              <w:pStyle w:val="Normal1"/>
            </w:pPr>
            <w:r>
              <w:rPr>
                <w:rFonts w:ascii="Arial" w:eastAsia="Arial" w:hAnsi="Arial" w:cs="Arial"/>
                <w:sz w:val="22"/>
                <w:szCs w:val="22"/>
              </w:rPr>
              <w:t>- Registered office address (if applicable)</w:t>
            </w:r>
          </w:p>
          <w:p w14:paraId="501F3064" w14:textId="77777777" w:rsidR="00116FDE" w:rsidRDefault="00116FDE" w:rsidP="00286A41">
            <w:pPr>
              <w:pStyle w:val="Normal1"/>
            </w:pPr>
            <w:r>
              <w:rPr>
                <w:rFonts w:ascii="Arial" w:eastAsia="Arial" w:hAnsi="Arial" w:cs="Arial"/>
                <w:sz w:val="22"/>
                <w:szCs w:val="22"/>
              </w:rPr>
              <w:t>- Registration number (if applicable)</w:t>
            </w:r>
          </w:p>
          <w:p w14:paraId="57904AA9" w14:textId="77777777" w:rsidR="00116FDE" w:rsidRDefault="00116FDE" w:rsidP="00286A41">
            <w:pPr>
              <w:pStyle w:val="Normal1"/>
            </w:pPr>
            <w:r>
              <w:rPr>
                <w:rFonts w:ascii="Arial" w:eastAsia="Arial" w:hAnsi="Arial" w:cs="Arial"/>
                <w:sz w:val="22"/>
                <w:szCs w:val="22"/>
              </w:rPr>
              <w:t>- Head office DUNS number (if applicable)</w:t>
            </w:r>
          </w:p>
          <w:p w14:paraId="558D2988" w14:textId="77777777" w:rsidR="00116FDE" w:rsidRDefault="00116FDE" w:rsidP="00286A41">
            <w:pPr>
              <w:pStyle w:val="Normal1"/>
            </w:pPr>
            <w:r>
              <w:rPr>
                <w:rFonts w:ascii="Arial" w:eastAsia="Arial" w:hAnsi="Arial" w:cs="Arial"/>
                <w:sz w:val="22"/>
                <w:szCs w:val="22"/>
              </w:rPr>
              <w:t>- Head office VAT number (if applicable)</w:t>
            </w:r>
          </w:p>
          <w:p w14:paraId="237F3514" w14:textId="77777777" w:rsidR="00116FDE" w:rsidRDefault="00116FDE" w:rsidP="00286A41">
            <w:pPr>
              <w:pStyle w:val="Normal1"/>
            </w:pPr>
          </w:p>
          <w:p w14:paraId="6223FE9B" w14:textId="77777777" w:rsidR="00116FDE" w:rsidRDefault="00116FDE" w:rsidP="00286A41">
            <w:pPr>
              <w:pStyle w:val="Normal1"/>
            </w:pPr>
            <w:r>
              <w:rPr>
                <w:rFonts w:ascii="Arial" w:eastAsia="Arial" w:hAnsi="Arial" w:cs="Arial"/>
                <w:sz w:val="22"/>
                <w:szCs w:val="22"/>
              </w:rPr>
              <w:t>(Please enter N/A if not applicable)</w:t>
            </w:r>
          </w:p>
        </w:tc>
        <w:tc>
          <w:tcPr>
            <w:tcW w:w="2410" w:type="dxa"/>
          </w:tcPr>
          <w:p w14:paraId="19EB5EF2" w14:textId="77777777" w:rsidR="00116FDE" w:rsidRDefault="00116FDE" w:rsidP="00286A41">
            <w:pPr>
              <w:pStyle w:val="Normal1"/>
              <w:spacing w:before="100"/>
              <w:jc w:val="both"/>
            </w:pPr>
          </w:p>
        </w:tc>
      </w:tr>
    </w:tbl>
    <w:p w14:paraId="0320DBB7" w14:textId="77777777" w:rsidR="00116FDE" w:rsidRDefault="00116FDE" w:rsidP="00116FDE">
      <w:pPr>
        <w:pStyle w:val="Normal1"/>
      </w:pPr>
      <w:r>
        <w:rPr>
          <w:rFonts w:ascii="Arial" w:eastAsia="Arial" w:hAnsi="Arial" w:cs="Arial"/>
          <w:color w:val="222222"/>
          <w:highlight w:val="white"/>
        </w:rPr>
        <w:t>Please note: A criminal record check for relevant convictions may be undertaken for the preferred suppliers and the persons of significant in control of them.</w:t>
      </w:r>
      <w:r>
        <w:br w:type="page"/>
      </w:r>
    </w:p>
    <w:p w14:paraId="1E99BB66" w14:textId="77777777" w:rsidR="00116FDE" w:rsidRDefault="00116FDE" w:rsidP="00116FDE">
      <w:pPr>
        <w:pStyle w:val="Normal1"/>
        <w:spacing w:before="100"/>
        <w:ind w:left="-525"/>
        <w:jc w:val="both"/>
        <w:rPr>
          <w:rFonts w:ascii="Arial" w:eastAsia="Arial" w:hAnsi="Arial" w:cs="Arial"/>
        </w:rPr>
      </w:pPr>
      <w:r>
        <w:rPr>
          <w:rFonts w:ascii="Arial" w:eastAsia="Arial" w:hAnsi="Arial" w:cs="Arial"/>
        </w:rPr>
        <w:lastRenderedPageBreak/>
        <w:t>Please provide the following information about your approach to this procurement:</w:t>
      </w:r>
    </w:p>
    <w:p w14:paraId="0AB6E937" w14:textId="77777777" w:rsidR="00116FDE" w:rsidRDefault="00116FDE" w:rsidP="00116FDE">
      <w:pPr>
        <w:pStyle w:val="Normal1"/>
        <w:spacing w:before="100"/>
        <w:ind w:left="-525"/>
        <w:jc w:val="both"/>
      </w:pPr>
    </w:p>
    <w:tbl>
      <w:tblPr>
        <w:tblW w:w="9521"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00"/>
        <w:gridCol w:w="3975"/>
        <w:gridCol w:w="4246"/>
      </w:tblGrid>
      <w:tr w:rsidR="00116FDE" w14:paraId="4D0D5B67" w14:textId="77777777" w:rsidTr="00286A41">
        <w:tc>
          <w:tcPr>
            <w:tcW w:w="1300" w:type="dxa"/>
            <w:tcBorders>
              <w:top w:val="single" w:sz="8" w:space="0" w:color="000000"/>
              <w:bottom w:val="single" w:sz="6" w:space="0" w:color="000000"/>
            </w:tcBorders>
            <w:shd w:val="clear" w:color="auto" w:fill="CCFFFF"/>
          </w:tcPr>
          <w:p w14:paraId="261D8D18" w14:textId="77777777" w:rsidR="00116FDE" w:rsidRPr="004F3488" w:rsidRDefault="00116FDE" w:rsidP="00286A41">
            <w:pPr>
              <w:pStyle w:val="Normal1"/>
              <w:spacing w:before="100"/>
              <w:jc w:val="both"/>
              <w:rPr>
                <w:b/>
                <w:bCs/>
              </w:rPr>
            </w:pPr>
            <w:r w:rsidRPr="004F3488">
              <w:rPr>
                <w:rFonts w:ascii="Arial" w:eastAsia="Arial" w:hAnsi="Arial" w:cs="Arial"/>
                <w:b/>
                <w:bCs/>
              </w:rPr>
              <w:t>Section 1</w:t>
            </w:r>
          </w:p>
        </w:tc>
        <w:tc>
          <w:tcPr>
            <w:tcW w:w="8221" w:type="dxa"/>
            <w:gridSpan w:val="2"/>
            <w:tcBorders>
              <w:top w:val="single" w:sz="8" w:space="0" w:color="000000"/>
              <w:bottom w:val="single" w:sz="6" w:space="0" w:color="000000"/>
            </w:tcBorders>
            <w:shd w:val="clear" w:color="auto" w:fill="CCFFFF"/>
          </w:tcPr>
          <w:p w14:paraId="56BA8857" w14:textId="77777777" w:rsidR="00116FDE" w:rsidRPr="004F3488" w:rsidRDefault="00116FDE" w:rsidP="00286A41">
            <w:pPr>
              <w:pStyle w:val="Normal1"/>
              <w:spacing w:before="100"/>
              <w:jc w:val="both"/>
              <w:rPr>
                <w:rFonts w:ascii="Arial" w:eastAsia="Arial" w:hAnsi="Arial" w:cs="Arial"/>
                <w:b/>
                <w:bCs/>
              </w:rPr>
            </w:pPr>
            <w:r w:rsidRPr="004F3488">
              <w:rPr>
                <w:rFonts w:ascii="Arial" w:eastAsia="Arial" w:hAnsi="Arial" w:cs="Arial"/>
                <w:b/>
                <w:bCs/>
              </w:rPr>
              <w:t>Bidding model</w:t>
            </w:r>
          </w:p>
        </w:tc>
      </w:tr>
      <w:tr w:rsidR="00116FDE" w14:paraId="3C9CF65D" w14:textId="77777777" w:rsidTr="00286A41">
        <w:tc>
          <w:tcPr>
            <w:tcW w:w="1300" w:type="dxa"/>
            <w:tcBorders>
              <w:top w:val="single" w:sz="6" w:space="0" w:color="000000"/>
              <w:bottom w:val="single" w:sz="6" w:space="0" w:color="000000"/>
            </w:tcBorders>
            <w:shd w:val="clear" w:color="auto" w:fill="CCFFFF"/>
          </w:tcPr>
          <w:p w14:paraId="14786A8B" w14:textId="77777777" w:rsidR="00116FDE" w:rsidRDefault="00116FDE" w:rsidP="00286A41">
            <w:pPr>
              <w:pStyle w:val="Normal1"/>
              <w:spacing w:before="100"/>
              <w:ind w:right="101"/>
              <w:jc w:val="both"/>
            </w:pPr>
            <w:r>
              <w:rPr>
                <w:rFonts w:ascii="Arial" w:eastAsia="Arial" w:hAnsi="Arial" w:cs="Arial"/>
                <w:sz w:val="22"/>
                <w:szCs w:val="22"/>
              </w:rPr>
              <w:t>Question number</w:t>
            </w:r>
          </w:p>
        </w:tc>
        <w:tc>
          <w:tcPr>
            <w:tcW w:w="3975" w:type="dxa"/>
            <w:tcBorders>
              <w:top w:val="single" w:sz="6" w:space="0" w:color="000000"/>
              <w:bottom w:val="single" w:sz="6" w:space="0" w:color="000000"/>
            </w:tcBorders>
            <w:shd w:val="clear" w:color="auto" w:fill="CCFFFF"/>
          </w:tcPr>
          <w:p w14:paraId="6A9C0E17" w14:textId="77777777" w:rsidR="00116FDE" w:rsidRDefault="00116FDE" w:rsidP="00286A41">
            <w:pPr>
              <w:pStyle w:val="Normal1"/>
              <w:spacing w:before="100"/>
              <w:jc w:val="both"/>
            </w:pPr>
            <w:r>
              <w:rPr>
                <w:rFonts w:ascii="Arial" w:eastAsia="Arial" w:hAnsi="Arial" w:cs="Arial"/>
                <w:sz w:val="22"/>
                <w:szCs w:val="22"/>
              </w:rPr>
              <w:t>Question</w:t>
            </w:r>
          </w:p>
        </w:tc>
        <w:tc>
          <w:tcPr>
            <w:tcW w:w="4246" w:type="dxa"/>
            <w:tcBorders>
              <w:top w:val="single" w:sz="6" w:space="0" w:color="000000"/>
              <w:bottom w:val="single" w:sz="6" w:space="0" w:color="000000"/>
            </w:tcBorders>
            <w:shd w:val="clear" w:color="auto" w:fill="CCFFFF"/>
          </w:tcPr>
          <w:p w14:paraId="7FD58003" w14:textId="77777777" w:rsidR="00116FDE" w:rsidRDefault="00116FDE" w:rsidP="00286A41">
            <w:pPr>
              <w:pStyle w:val="Normal1"/>
              <w:spacing w:before="100"/>
              <w:jc w:val="both"/>
            </w:pPr>
            <w:r>
              <w:rPr>
                <w:rFonts w:ascii="Arial" w:eastAsia="Arial" w:hAnsi="Arial" w:cs="Arial"/>
                <w:sz w:val="22"/>
                <w:szCs w:val="22"/>
              </w:rPr>
              <w:t>Response</w:t>
            </w:r>
          </w:p>
        </w:tc>
      </w:tr>
      <w:tr w:rsidR="00116FDE" w14:paraId="0074F85A" w14:textId="77777777" w:rsidTr="00286A41">
        <w:tc>
          <w:tcPr>
            <w:tcW w:w="1300" w:type="dxa"/>
            <w:tcBorders>
              <w:top w:val="single" w:sz="6" w:space="0" w:color="000000"/>
            </w:tcBorders>
          </w:tcPr>
          <w:p w14:paraId="6CA4309D" w14:textId="77777777" w:rsidR="00116FDE" w:rsidRDefault="00116FDE" w:rsidP="00286A41">
            <w:pPr>
              <w:pStyle w:val="Normal1"/>
              <w:spacing w:before="100"/>
              <w:jc w:val="both"/>
            </w:pPr>
            <w:r>
              <w:rPr>
                <w:rFonts w:ascii="Arial" w:eastAsia="Arial" w:hAnsi="Arial" w:cs="Arial"/>
                <w:sz w:val="22"/>
                <w:szCs w:val="22"/>
              </w:rPr>
              <w:t>1.2(a)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3975" w:type="dxa"/>
            <w:tcBorders>
              <w:top w:val="single" w:sz="6" w:space="0" w:color="000000"/>
            </w:tcBorders>
          </w:tcPr>
          <w:p w14:paraId="71E9E746" w14:textId="77777777" w:rsidR="00116FDE" w:rsidRDefault="00116FDE" w:rsidP="00286A41">
            <w:pPr>
              <w:pStyle w:val="Normal1"/>
              <w:spacing w:before="100"/>
            </w:pPr>
            <w:r>
              <w:rPr>
                <w:rFonts w:ascii="Arial" w:eastAsia="Arial" w:hAnsi="Arial" w:cs="Arial"/>
                <w:sz w:val="22"/>
                <w:szCs w:val="22"/>
              </w:rPr>
              <w:t>Are you bidding as the lead contact for a group of economic operators?</w:t>
            </w:r>
          </w:p>
        </w:tc>
        <w:tc>
          <w:tcPr>
            <w:tcW w:w="4246" w:type="dxa"/>
            <w:tcBorders>
              <w:top w:val="single" w:sz="6" w:space="0" w:color="000000"/>
            </w:tcBorders>
          </w:tcPr>
          <w:p w14:paraId="355A6C87" w14:textId="77777777" w:rsidR="00116FDE" w:rsidRPr="00ED6616" w:rsidRDefault="00116FDE" w:rsidP="00286A41">
            <w:pPr>
              <w:pStyle w:val="Normal1"/>
              <w:jc w:val="both"/>
            </w:pPr>
            <w:bookmarkStart w:id="14" w:name="_4d34og8" w:colFirst="0" w:colLast="0"/>
            <w:bookmarkEnd w:id="14"/>
            <w:r w:rsidRPr="00ED6616">
              <w:rPr>
                <w:rFonts w:ascii="Arial" w:eastAsia="Arial" w:hAnsi="Arial" w:cs="Arial"/>
                <w:sz w:val="22"/>
                <w:szCs w:val="22"/>
              </w:rPr>
              <w:t xml:space="preserve">Yes </w:t>
            </w:r>
            <w:r w:rsidRPr="00ED6616">
              <w:rPr>
                <w:rFonts w:ascii="Segoe UI Symbol" w:eastAsia="Menlo Regular" w:hAnsi="Segoe UI Symbol" w:cs="Segoe UI Symbol"/>
                <w:sz w:val="22"/>
                <w:szCs w:val="22"/>
              </w:rPr>
              <w:t>☐</w:t>
            </w:r>
          </w:p>
          <w:p w14:paraId="690259DF" w14:textId="77777777" w:rsidR="00116FDE" w:rsidRPr="002054F3" w:rsidRDefault="00116FDE" w:rsidP="00286A41">
            <w:pPr>
              <w:pStyle w:val="Normal1"/>
              <w:jc w:val="both"/>
            </w:pPr>
            <w:bookmarkStart w:id="15" w:name="_2s8eyo1" w:colFirst="0" w:colLast="0"/>
            <w:bookmarkEnd w:id="15"/>
            <w:r w:rsidRPr="00ED6616">
              <w:rPr>
                <w:rFonts w:ascii="Arial" w:eastAsia="Arial" w:hAnsi="Arial" w:cs="Arial"/>
                <w:sz w:val="22"/>
                <w:szCs w:val="22"/>
              </w:rPr>
              <w:t xml:space="preserve">No   </w:t>
            </w:r>
            <w:r w:rsidRPr="002054F3">
              <w:rPr>
                <w:rFonts w:ascii="Segoe UI Symbol" w:eastAsia="Menlo Regular" w:hAnsi="Segoe UI Symbol" w:cs="Segoe UI Symbol"/>
                <w:sz w:val="22"/>
                <w:szCs w:val="22"/>
              </w:rPr>
              <w:t>☐</w:t>
            </w:r>
          </w:p>
          <w:p w14:paraId="1A3EB042" w14:textId="77777777" w:rsidR="00116FDE" w:rsidRPr="009A5F1A" w:rsidRDefault="00116FDE" w:rsidP="00286A41">
            <w:pPr>
              <w:pStyle w:val="Normal1"/>
              <w:jc w:val="both"/>
            </w:pPr>
            <w:r w:rsidRPr="00ED6616">
              <w:rPr>
                <w:rFonts w:ascii="Arial" w:eastAsia="Arial" w:hAnsi="Arial" w:cs="Arial"/>
                <w:sz w:val="22"/>
                <w:szCs w:val="22"/>
              </w:rPr>
              <w:t>If yes, please provide details listed in questions 1.2(a) (ii), (a) (iii) and to 1.2(b) (</w:t>
            </w:r>
            <w:proofErr w:type="spellStart"/>
            <w:r w:rsidRPr="00ED6616">
              <w:rPr>
                <w:rFonts w:ascii="Arial" w:eastAsia="Arial" w:hAnsi="Arial" w:cs="Arial"/>
                <w:sz w:val="22"/>
                <w:szCs w:val="22"/>
              </w:rPr>
              <w:t>i</w:t>
            </w:r>
            <w:proofErr w:type="spellEnd"/>
            <w:r w:rsidRPr="00ED6616">
              <w:rPr>
                <w:rFonts w:ascii="Arial" w:eastAsia="Arial" w:hAnsi="Arial" w:cs="Arial"/>
                <w:sz w:val="22"/>
                <w:szCs w:val="22"/>
              </w:rPr>
              <w:t>), (b) (ii), 1.3, Section 2 and 3.</w:t>
            </w:r>
          </w:p>
          <w:p w14:paraId="71FC8B32" w14:textId="77777777" w:rsidR="00116FDE" w:rsidRDefault="00116FDE" w:rsidP="00286A41">
            <w:pPr>
              <w:pStyle w:val="Normal1"/>
              <w:spacing w:before="100"/>
              <w:jc w:val="both"/>
            </w:pPr>
            <w:r w:rsidRPr="00E7720F">
              <w:rPr>
                <w:rFonts w:ascii="Arial" w:eastAsia="Arial" w:hAnsi="Arial" w:cs="Arial"/>
                <w:sz w:val="22"/>
                <w:szCs w:val="22"/>
              </w:rPr>
              <w:t xml:space="preserve">If no, and you are a supporting </w:t>
            </w:r>
            <w:r>
              <w:rPr>
                <w:rFonts w:ascii="Arial" w:eastAsia="Arial" w:hAnsi="Arial" w:cs="Arial"/>
                <w:sz w:val="22"/>
                <w:szCs w:val="22"/>
              </w:rPr>
              <w:t>tenderer</w:t>
            </w:r>
            <w:r w:rsidRPr="002054F3">
              <w:rPr>
                <w:rFonts w:ascii="Arial" w:eastAsia="Arial" w:hAnsi="Arial" w:cs="Arial"/>
                <w:sz w:val="22"/>
                <w:szCs w:val="22"/>
              </w:rPr>
              <w:t xml:space="preserve"> please provide the name of your group at 1.2(a) (ii) for reference purposes, and complete 1.3, Section 2 and 3.</w:t>
            </w:r>
          </w:p>
        </w:tc>
      </w:tr>
      <w:tr w:rsidR="00116FDE" w14:paraId="0228D8DF" w14:textId="77777777" w:rsidTr="00286A41">
        <w:tc>
          <w:tcPr>
            <w:tcW w:w="1300" w:type="dxa"/>
          </w:tcPr>
          <w:p w14:paraId="2268397D" w14:textId="77777777" w:rsidR="00116FDE" w:rsidRDefault="00116FDE" w:rsidP="00286A41">
            <w:pPr>
              <w:pStyle w:val="Normal1"/>
              <w:spacing w:before="100"/>
              <w:jc w:val="both"/>
            </w:pPr>
            <w:r>
              <w:rPr>
                <w:rFonts w:ascii="Arial" w:eastAsia="Arial" w:hAnsi="Arial" w:cs="Arial"/>
                <w:sz w:val="22"/>
                <w:szCs w:val="22"/>
              </w:rPr>
              <w:t>1.2(a) - (ii)</w:t>
            </w:r>
          </w:p>
        </w:tc>
        <w:tc>
          <w:tcPr>
            <w:tcW w:w="3975" w:type="dxa"/>
          </w:tcPr>
          <w:p w14:paraId="13722B02" w14:textId="77777777" w:rsidR="00116FDE" w:rsidRDefault="00116FDE" w:rsidP="00286A41">
            <w:pPr>
              <w:pStyle w:val="Normal1"/>
              <w:spacing w:before="100"/>
            </w:pPr>
            <w:r>
              <w:rPr>
                <w:rFonts w:ascii="Arial" w:eastAsia="Arial" w:hAnsi="Arial" w:cs="Arial"/>
                <w:sz w:val="22"/>
                <w:szCs w:val="22"/>
              </w:rPr>
              <w:t>Name of group of economic operators (if applicable)</w:t>
            </w:r>
          </w:p>
        </w:tc>
        <w:tc>
          <w:tcPr>
            <w:tcW w:w="4246" w:type="dxa"/>
          </w:tcPr>
          <w:p w14:paraId="1DE8AC5B" w14:textId="77777777" w:rsidR="00116FDE" w:rsidRDefault="00116FDE" w:rsidP="00286A41">
            <w:pPr>
              <w:pStyle w:val="Normal1"/>
              <w:tabs>
                <w:tab w:val="center" w:pos="4513"/>
                <w:tab w:val="right" w:pos="9026"/>
              </w:tabs>
              <w:spacing w:before="100"/>
              <w:jc w:val="both"/>
            </w:pPr>
          </w:p>
        </w:tc>
      </w:tr>
      <w:tr w:rsidR="00116FDE" w14:paraId="718B2E53" w14:textId="77777777" w:rsidTr="00286A41">
        <w:tc>
          <w:tcPr>
            <w:tcW w:w="1300" w:type="dxa"/>
          </w:tcPr>
          <w:p w14:paraId="74148883" w14:textId="77777777" w:rsidR="00116FDE" w:rsidRDefault="00116FDE" w:rsidP="00286A41">
            <w:pPr>
              <w:pStyle w:val="Normal1"/>
              <w:spacing w:before="100"/>
              <w:jc w:val="both"/>
            </w:pPr>
            <w:r>
              <w:rPr>
                <w:rFonts w:ascii="Arial" w:eastAsia="Arial" w:hAnsi="Arial" w:cs="Arial"/>
                <w:sz w:val="22"/>
                <w:szCs w:val="22"/>
              </w:rPr>
              <w:t>1.2(a) - (iii)</w:t>
            </w:r>
          </w:p>
        </w:tc>
        <w:tc>
          <w:tcPr>
            <w:tcW w:w="3975" w:type="dxa"/>
          </w:tcPr>
          <w:p w14:paraId="52C5F334" w14:textId="77777777" w:rsidR="00116FDE" w:rsidRDefault="00116FDE" w:rsidP="00286A41">
            <w:pPr>
              <w:pStyle w:val="Normal1"/>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246" w:type="dxa"/>
          </w:tcPr>
          <w:p w14:paraId="0F0FF087" w14:textId="77777777" w:rsidR="00116FDE" w:rsidRDefault="00116FDE" w:rsidP="00286A41">
            <w:pPr>
              <w:pStyle w:val="Normal1"/>
              <w:tabs>
                <w:tab w:val="center" w:pos="4513"/>
                <w:tab w:val="right" w:pos="9026"/>
              </w:tabs>
              <w:spacing w:before="100"/>
              <w:jc w:val="both"/>
            </w:pPr>
          </w:p>
        </w:tc>
      </w:tr>
      <w:tr w:rsidR="00116FDE" w14:paraId="1B094B32" w14:textId="77777777" w:rsidTr="00286A41">
        <w:trPr>
          <w:trHeight w:val="260"/>
        </w:trPr>
        <w:tc>
          <w:tcPr>
            <w:tcW w:w="1300" w:type="dxa"/>
          </w:tcPr>
          <w:p w14:paraId="037D2AB4" w14:textId="77777777" w:rsidR="00116FDE" w:rsidRDefault="00116FDE" w:rsidP="00286A41">
            <w:pPr>
              <w:pStyle w:val="Normal1"/>
              <w:spacing w:before="100"/>
              <w:jc w:val="both"/>
            </w:pPr>
            <w:r>
              <w:rPr>
                <w:rFonts w:ascii="Arial" w:eastAsia="Arial" w:hAnsi="Arial" w:cs="Arial"/>
                <w:sz w:val="22"/>
                <w:szCs w:val="22"/>
              </w:rPr>
              <w:t>1.2(b)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3975" w:type="dxa"/>
          </w:tcPr>
          <w:p w14:paraId="73DBFB4D" w14:textId="77777777" w:rsidR="00116FDE" w:rsidRDefault="00116FDE" w:rsidP="00286A41">
            <w:pPr>
              <w:pStyle w:val="Normal1"/>
            </w:pPr>
            <w:r>
              <w:rPr>
                <w:rFonts w:ascii="Arial" w:eastAsia="Arial" w:hAnsi="Arial" w:cs="Arial"/>
                <w:sz w:val="22"/>
                <w:szCs w:val="22"/>
              </w:rPr>
              <w:t>Are you or, if applicable, the group of economic operators proposing to use sub-contractors?</w:t>
            </w:r>
          </w:p>
        </w:tc>
        <w:tc>
          <w:tcPr>
            <w:tcW w:w="4246" w:type="dxa"/>
          </w:tcPr>
          <w:p w14:paraId="5944B6DA" w14:textId="77777777" w:rsidR="00116FDE" w:rsidRDefault="00116FDE" w:rsidP="00286A41">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3C27A907" w14:textId="77777777" w:rsidR="00116FDE" w:rsidRDefault="00116FDE" w:rsidP="00286A41">
            <w:pPr>
              <w:pStyle w:val="Normal1"/>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588C5798" w14:textId="77777777" w:rsidR="00116FDE" w:rsidRDefault="00116FDE" w:rsidP="00286A41">
            <w:pPr>
              <w:pStyle w:val="Normal1"/>
              <w:jc w:val="both"/>
            </w:pPr>
          </w:p>
        </w:tc>
      </w:tr>
      <w:tr w:rsidR="00116FDE" w14:paraId="2073FA00" w14:textId="77777777" w:rsidTr="00286A41">
        <w:tc>
          <w:tcPr>
            <w:tcW w:w="1300" w:type="dxa"/>
          </w:tcPr>
          <w:p w14:paraId="4E9682FF" w14:textId="77777777" w:rsidR="00116FDE" w:rsidRDefault="00116FDE" w:rsidP="00286A41">
            <w:pPr>
              <w:pStyle w:val="Normal1"/>
              <w:spacing w:before="100"/>
              <w:jc w:val="both"/>
            </w:pPr>
            <w:r>
              <w:rPr>
                <w:rFonts w:ascii="Arial" w:eastAsia="Arial" w:hAnsi="Arial" w:cs="Arial"/>
                <w:sz w:val="22"/>
                <w:szCs w:val="22"/>
              </w:rPr>
              <w:t>1.2(b) - (ii)</w:t>
            </w:r>
          </w:p>
        </w:tc>
        <w:tc>
          <w:tcPr>
            <w:tcW w:w="8221" w:type="dxa"/>
            <w:gridSpan w:val="2"/>
          </w:tcPr>
          <w:p w14:paraId="7F2C5590" w14:textId="77777777" w:rsidR="00116FDE" w:rsidRDefault="00116FDE" w:rsidP="00286A41">
            <w:pPr>
              <w:pStyle w:val="Normal1"/>
              <w:jc w:val="both"/>
            </w:pPr>
            <w:r>
              <w:rPr>
                <w:rFonts w:ascii="Arial" w:eastAsia="Arial" w:hAnsi="Arial" w:cs="Arial"/>
                <w:sz w:val="22"/>
                <w:szCs w:val="22"/>
              </w:rPr>
              <w:t>If you responded yes to 1.2(b)-(</w:t>
            </w:r>
            <w:proofErr w:type="spellStart"/>
            <w:r>
              <w:rPr>
                <w:rFonts w:ascii="Arial" w:eastAsia="Arial" w:hAnsi="Arial" w:cs="Arial"/>
                <w:sz w:val="22"/>
                <w:szCs w:val="22"/>
              </w:rPr>
              <w:t>i</w:t>
            </w:r>
            <w:proofErr w:type="spellEnd"/>
            <w:r>
              <w:rPr>
                <w:rFonts w:ascii="Arial" w:eastAsia="Arial" w:hAnsi="Arial" w:cs="Arial"/>
                <w:sz w:val="22"/>
                <w:szCs w:val="22"/>
              </w:rPr>
              <w:t>)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116FDE" w14:paraId="6F979FA1" w14:textId="77777777" w:rsidTr="00286A41">
              <w:trPr>
                <w:trHeight w:val="400"/>
              </w:trPr>
              <w:tc>
                <w:tcPr>
                  <w:tcW w:w="1814" w:type="dxa"/>
                </w:tcPr>
                <w:p w14:paraId="62DB68DA" w14:textId="77777777" w:rsidR="00116FDE" w:rsidRDefault="00116FDE" w:rsidP="00286A41">
                  <w:pPr>
                    <w:pStyle w:val="Normal1"/>
                    <w:jc w:val="both"/>
                  </w:pPr>
                  <w:r>
                    <w:rPr>
                      <w:rFonts w:ascii="Arial" w:eastAsia="Arial" w:hAnsi="Arial" w:cs="Arial"/>
                      <w:sz w:val="16"/>
                      <w:szCs w:val="16"/>
                    </w:rPr>
                    <w:t>Name</w:t>
                  </w:r>
                </w:p>
              </w:tc>
              <w:tc>
                <w:tcPr>
                  <w:tcW w:w="1202" w:type="dxa"/>
                </w:tcPr>
                <w:p w14:paraId="165250A2" w14:textId="77777777" w:rsidR="00116FDE" w:rsidRDefault="00116FDE" w:rsidP="00286A41">
                  <w:pPr>
                    <w:pStyle w:val="Normal1"/>
                    <w:jc w:val="both"/>
                  </w:pPr>
                </w:p>
                <w:p w14:paraId="6EEC1DBB" w14:textId="77777777" w:rsidR="00116FDE" w:rsidRDefault="00116FDE" w:rsidP="00286A41">
                  <w:pPr>
                    <w:pStyle w:val="Normal1"/>
                    <w:jc w:val="both"/>
                  </w:pPr>
                </w:p>
              </w:tc>
              <w:tc>
                <w:tcPr>
                  <w:tcW w:w="1203" w:type="dxa"/>
                </w:tcPr>
                <w:p w14:paraId="733D88B0" w14:textId="77777777" w:rsidR="00116FDE" w:rsidRDefault="00116FDE" w:rsidP="00286A41">
                  <w:pPr>
                    <w:pStyle w:val="Normal1"/>
                    <w:jc w:val="both"/>
                  </w:pPr>
                </w:p>
              </w:tc>
              <w:tc>
                <w:tcPr>
                  <w:tcW w:w="1203" w:type="dxa"/>
                </w:tcPr>
                <w:p w14:paraId="1AB1CE96" w14:textId="77777777" w:rsidR="00116FDE" w:rsidRDefault="00116FDE" w:rsidP="00286A41">
                  <w:pPr>
                    <w:pStyle w:val="Normal1"/>
                    <w:jc w:val="both"/>
                  </w:pPr>
                </w:p>
              </w:tc>
              <w:tc>
                <w:tcPr>
                  <w:tcW w:w="1203" w:type="dxa"/>
                </w:tcPr>
                <w:p w14:paraId="324F13B4" w14:textId="77777777" w:rsidR="00116FDE" w:rsidRDefault="00116FDE" w:rsidP="00286A41">
                  <w:pPr>
                    <w:pStyle w:val="Normal1"/>
                    <w:jc w:val="both"/>
                  </w:pPr>
                </w:p>
              </w:tc>
              <w:tc>
                <w:tcPr>
                  <w:tcW w:w="1203" w:type="dxa"/>
                </w:tcPr>
                <w:p w14:paraId="1EB3B79C" w14:textId="77777777" w:rsidR="00116FDE" w:rsidRDefault="00116FDE" w:rsidP="00286A41">
                  <w:pPr>
                    <w:pStyle w:val="Normal1"/>
                    <w:jc w:val="both"/>
                  </w:pPr>
                </w:p>
              </w:tc>
            </w:tr>
            <w:tr w:rsidR="00116FDE" w14:paraId="4158D727" w14:textId="77777777" w:rsidTr="00286A41">
              <w:trPr>
                <w:trHeight w:val="480"/>
              </w:trPr>
              <w:tc>
                <w:tcPr>
                  <w:tcW w:w="1814" w:type="dxa"/>
                </w:tcPr>
                <w:p w14:paraId="26D3DA07" w14:textId="77777777" w:rsidR="00116FDE" w:rsidRDefault="00116FDE" w:rsidP="00286A41">
                  <w:pPr>
                    <w:pStyle w:val="Normal1"/>
                    <w:jc w:val="both"/>
                  </w:pPr>
                  <w:r>
                    <w:rPr>
                      <w:rFonts w:ascii="Arial" w:eastAsia="Arial" w:hAnsi="Arial" w:cs="Arial"/>
                      <w:sz w:val="16"/>
                      <w:szCs w:val="16"/>
                    </w:rPr>
                    <w:t>Registered address</w:t>
                  </w:r>
                </w:p>
              </w:tc>
              <w:tc>
                <w:tcPr>
                  <w:tcW w:w="1202" w:type="dxa"/>
                </w:tcPr>
                <w:p w14:paraId="285FFFCF" w14:textId="77777777" w:rsidR="00116FDE" w:rsidRDefault="00116FDE" w:rsidP="00286A41">
                  <w:pPr>
                    <w:pStyle w:val="Normal1"/>
                    <w:jc w:val="both"/>
                  </w:pPr>
                </w:p>
                <w:p w14:paraId="05E563B2" w14:textId="77777777" w:rsidR="00116FDE" w:rsidRDefault="00116FDE" w:rsidP="00286A41">
                  <w:pPr>
                    <w:pStyle w:val="Normal1"/>
                    <w:jc w:val="both"/>
                  </w:pPr>
                </w:p>
              </w:tc>
              <w:tc>
                <w:tcPr>
                  <w:tcW w:w="1203" w:type="dxa"/>
                </w:tcPr>
                <w:p w14:paraId="4C2E5FAE" w14:textId="77777777" w:rsidR="00116FDE" w:rsidRDefault="00116FDE" w:rsidP="00286A41">
                  <w:pPr>
                    <w:pStyle w:val="Normal1"/>
                    <w:jc w:val="both"/>
                  </w:pPr>
                </w:p>
              </w:tc>
              <w:tc>
                <w:tcPr>
                  <w:tcW w:w="1203" w:type="dxa"/>
                </w:tcPr>
                <w:p w14:paraId="2A198302" w14:textId="77777777" w:rsidR="00116FDE" w:rsidRDefault="00116FDE" w:rsidP="00286A41">
                  <w:pPr>
                    <w:pStyle w:val="Normal1"/>
                    <w:jc w:val="both"/>
                  </w:pPr>
                </w:p>
              </w:tc>
              <w:tc>
                <w:tcPr>
                  <w:tcW w:w="1203" w:type="dxa"/>
                </w:tcPr>
                <w:p w14:paraId="2FC3B3AD" w14:textId="77777777" w:rsidR="00116FDE" w:rsidRDefault="00116FDE" w:rsidP="00286A41">
                  <w:pPr>
                    <w:pStyle w:val="Normal1"/>
                    <w:jc w:val="both"/>
                  </w:pPr>
                </w:p>
              </w:tc>
              <w:tc>
                <w:tcPr>
                  <w:tcW w:w="1203" w:type="dxa"/>
                </w:tcPr>
                <w:p w14:paraId="01D0C66C" w14:textId="77777777" w:rsidR="00116FDE" w:rsidRDefault="00116FDE" w:rsidP="00286A41">
                  <w:pPr>
                    <w:pStyle w:val="Normal1"/>
                    <w:jc w:val="both"/>
                  </w:pPr>
                </w:p>
              </w:tc>
            </w:tr>
            <w:tr w:rsidR="00116FDE" w14:paraId="2987CA27" w14:textId="77777777" w:rsidTr="00286A41">
              <w:trPr>
                <w:trHeight w:val="360"/>
              </w:trPr>
              <w:tc>
                <w:tcPr>
                  <w:tcW w:w="1814" w:type="dxa"/>
                </w:tcPr>
                <w:p w14:paraId="0842DCAC" w14:textId="77777777" w:rsidR="00116FDE" w:rsidRDefault="00116FDE" w:rsidP="00286A41">
                  <w:pPr>
                    <w:pStyle w:val="Normal1"/>
                    <w:jc w:val="both"/>
                  </w:pPr>
                  <w:r>
                    <w:rPr>
                      <w:rFonts w:ascii="Arial" w:eastAsia="Arial" w:hAnsi="Arial" w:cs="Arial"/>
                      <w:sz w:val="16"/>
                      <w:szCs w:val="16"/>
                    </w:rPr>
                    <w:t>Trading status</w:t>
                  </w:r>
                </w:p>
              </w:tc>
              <w:tc>
                <w:tcPr>
                  <w:tcW w:w="1202" w:type="dxa"/>
                </w:tcPr>
                <w:p w14:paraId="08187360" w14:textId="77777777" w:rsidR="00116FDE" w:rsidRDefault="00116FDE" w:rsidP="00286A41">
                  <w:pPr>
                    <w:pStyle w:val="Normal1"/>
                    <w:jc w:val="both"/>
                  </w:pPr>
                </w:p>
              </w:tc>
              <w:tc>
                <w:tcPr>
                  <w:tcW w:w="1203" w:type="dxa"/>
                </w:tcPr>
                <w:p w14:paraId="2D0EE8E4" w14:textId="77777777" w:rsidR="00116FDE" w:rsidRDefault="00116FDE" w:rsidP="00286A41">
                  <w:pPr>
                    <w:pStyle w:val="Normal1"/>
                    <w:jc w:val="both"/>
                  </w:pPr>
                </w:p>
              </w:tc>
              <w:tc>
                <w:tcPr>
                  <w:tcW w:w="1203" w:type="dxa"/>
                </w:tcPr>
                <w:p w14:paraId="30094374" w14:textId="77777777" w:rsidR="00116FDE" w:rsidRDefault="00116FDE" w:rsidP="00286A41">
                  <w:pPr>
                    <w:pStyle w:val="Normal1"/>
                    <w:jc w:val="both"/>
                  </w:pPr>
                </w:p>
              </w:tc>
              <w:tc>
                <w:tcPr>
                  <w:tcW w:w="1203" w:type="dxa"/>
                </w:tcPr>
                <w:p w14:paraId="6E6D7DB3" w14:textId="77777777" w:rsidR="00116FDE" w:rsidRDefault="00116FDE" w:rsidP="00286A41">
                  <w:pPr>
                    <w:pStyle w:val="Normal1"/>
                    <w:jc w:val="both"/>
                  </w:pPr>
                </w:p>
              </w:tc>
              <w:tc>
                <w:tcPr>
                  <w:tcW w:w="1203" w:type="dxa"/>
                </w:tcPr>
                <w:p w14:paraId="797C1D95" w14:textId="77777777" w:rsidR="00116FDE" w:rsidRDefault="00116FDE" w:rsidP="00286A41">
                  <w:pPr>
                    <w:pStyle w:val="Normal1"/>
                    <w:jc w:val="both"/>
                  </w:pPr>
                </w:p>
              </w:tc>
            </w:tr>
            <w:tr w:rsidR="00116FDE" w14:paraId="624A6437" w14:textId="77777777" w:rsidTr="00286A41">
              <w:trPr>
                <w:trHeight w:val="480"/>
              </w:trPr>
              <w:tc>
                <w:tcPr>
                  <w:tcW w:w="1814" w:type="dxa"/>
                </w:tcPr>
                <w:p w14:paraId="5962F8BB" w14:textId="77777777" w:rsidR="00116FDE" w:rsidRDefault="00116FDE" w:rsidP="00286A41">
                  <w:pPr>
                    <w:pStyle w:val="Normal1"/>
                    <w:jc w:val="both"/>
                  </w:pPr>
                  <w:r>
                    <w:rPr>
                      <w:rFonts w:ascii="Arial" w:eastAsia="Arial" w:hAnsi="Arial" w:cs="Arial"/>
                      <w:sz w:val="16"/>
                      <w:szCs w:val="16"/>
                    </w:rPr>
                    <w:t>Company registration number</w:t>
                  </w:r>
                </w:p>
              </w:tc>
              <w:tc>
                <w:tcPr>
                  <w:tcW w:w="1202" w:type="dxa"/>
                </w:tcPr>
                <w:p w14:paraId="44ED1179" w14:textId="77777777" w:rsidR="00116FDE" w:rsidRDefault="00116FDE" w:rsidP="00286A41">
                  <w:pPr>
                    <w:pStyle w:val="Normal1"/>
                    <w:jc w:val="both"/>
                  </w:pPr>
                </w:p>
              </w:tc>
              <w:tc>
                <w:tcPr>
                  <w:tcW w:w="1203" w:type="dxa"/>
                </w:tcPr>
                <w:p w14:paraId="55C42C3E" w14:textId="77777777" w:rsidR="00116FDE" w:rsidRDefault="00116FDE" w:rsidP="00286A41">
                  <w:pPr>
                    <w:pStyle w:val="Normal1"/>
                    <w:jc w:val="both"/>
                  </w:pPr>
                </w:p>
              </w:tc>
              <w:tc>
                <w:tcPr>
                  <w:tcW w:w="1203" w:type="dxa"/>
                </w:tcPr>
                <w:p w14:paraId="61E225D5" w14:textId="77777777" w:rsidR="00116FDE" w:rsidRDefault="00116FDE" w:rsidP="00286A41">
                  <w:pPr>
                    <w:pStyle w:val="Normal1"/>
                    <w:jc w:val="both"/>
                  </w:pPr>
                </w:p>
              </w:tc>
              <w:tc>
                <w:tcPr>
                  <w:tcW w:w="1203" w:type="dxa"/>
                </w:tcPr>
                <w:p w14:paraId="3BD23804" w14:textId="77777777" w:rsidR="00116FDE" w:rsidRDefault="00116FDE" w:rsidP="00286A41">
                  <w:pPr>
                    <w:pStyle w:val="Normal1"/>
                    <w:jc w:val="both"/>
                  </w:pPr>
                </w:p>
              </w:tc>
              <w:tc>
                <w:tcPr>
                  <w:tcW w:w="1203" w:type="dxa"/>
                </w:tcPr>
                <w:p w14:paraId="0ABBD0EA" w14:textId="77777777" w:rsidR="00116FDE" w:rsidRDefault="00116FDE" w:rsidP="00286A41">
                  <w:pPr>
                    <w:pStyle w:val="Normal1"/>
                    <w:jc w:val="both"/>
                  </w:pPr>
                </w:p>
              </w:tc>
            </w:tr>
            <w:tr w:rsidR="00116FDE" w14:paraId="753DA351" w14:textId="77777777" w:rsidTr="00286A41">
              <w:trPr>
                <w:trHeight w:val="480"/>
              </w:trPr>
              <w:tc>
                <w:tcPr>
                  <w:tcW w:w="1814" w:type="dxa"/>
                </w:tcPr>
                <w:p w14:paraId="5AF38F8F" w14:textId="77777777" w:rsidR="00116FDE" w:rsidRDefault="00116FDE" w:rsidP="00286A41">
                  <w:pPr>
                    <w:pStyle w:val="Normal1"/>
                    <w:jc w:val="both"/>
                  </w:pPr>
                  <w:r>
                    <w:rPr>
                      <w:rFonts w:ascii="Arial" w:eastAsia="Arial" w:hAnsi="Arial" w:cs="Arial"/>
                      <w:sz w:val="16"/>
                      <w:szCs w:val="16"/>
                    </w:rPr>
                    <w:t>Head Office DUNS number (if applicable)</w:t>
                  </w:r>
                </w:p>
              </w:tc>
              <w:tc>
                <w:tcPr>
                  <w:tcW w:w="1202" w:type="dxa"/>
                </w:tcPr>
                <w:p w14:paraId="4CD74B46" w14:textId="77777777" w:rsidR="00116FDE" w:rsidRDefault="00116FDE" w:rsidP="00286A41">
                  <w:pPr>
                    <w:pStyle w:val="Normal1"/>
                    <w:jc w:val="both"/>
                  </w:pPr>
                </w:p>
              </w:tc>
              <w:tc>
                <w:tcPr>
                  <w:tcW w:w="1203" w:type="dxa"/>
                </w:tcPr>
                <w:p w14:paraId="7A6F8C9A" w14:textId="77777777" w:rsidR="00116FDE" w:rsidRDefault="00116FDE" w:rsidP="00286A41">
                  <w:pPr>
                    <w:pStyle w:val="Normal1"/>
                    <w:jc w:val="both"/>
                  </w:pPr>
                </w:p>
              </w:tc>
              <w:tc>
                <w:tcPr>
                  <w:tcW w:w="1203" w:type="dxa"/>
                </w:tcPr>
                <w:p w14:paraId="2471D76C" w14:textId="77777777" w:rsidR="00116FDE" w:rsidRDefault="00116FDE" w:rsidP="00286A41">
                  <w:pPr>
                    <w:pStyle w:val="Normal1"/>
                    <w:jc w:val="both"/>
                  </w:pPr>
                </w:p>
              </w:tc>
              <w:tc>
                <w:tcPr>
                  <w:tcW w:w="1203" w:type="dxa"/>
                </w:tcPr>
                <w:p w14:paraId="3E621E3B" w14:textId="77777777" w:rsidR="00116FDE" w:rsidRDefault="00116FDE" w:rsidP="00286A41">
                  <w:pPr>
                    <w:pStyle w:val="Normal1"/>
                    <w:jc w:val="both"/>
                  </w:pPr>
                </w:p>
              </w:tc>
              <w:tc>
                <w:tcPr>
                  <w:tcW w:w="1203" w:type="dxa"/>
                </w:tcPr>
                <w:p w14:paraId="552E88A9" w14:textId="77777777" w:rsidR="00116FDE" w:rsidRDefault="00116FDE" w:rsidP="00286A41">
                  <w:pPr>
                    <w:pStyle w:val="Normal1"/>
                    <w:jc w:val="both"/>
                  </w:pPr>
                </w:p>
              </w:tc>
            </w:tr>
            <w:tr w:rsidR="00116FDE" w14:paraId="51A0DC93" w14:textId="77777777" w:rsidTr="00286A41">
              <w:trPr>
                <w:trHeight w:val="480"/>
              </w:trPr>
              <w:tc>
                <w:tcPr>
                  <w:tcW w:w="1814" w:type="dxa"/>
                </w:tcPr>
                <w:p w14:paraId="58AF5827" w14:textId="77777777" w:rsidR="00116FDE" w:rsidRDefault="00116FDE" w:rsidP="00286A41">
                  <w:pPr>
                    <w:pStyle w:val="Normal1"/>
                    <w:jc w:val="both"/>
                  </w:pPr>
                  <w:r>
                    <w:rPr>
                      <w:rFonts w:ascii="Arial" w:eastAsia="Arial" w:hAnsi="Arial" w:cs="Arial"/>
                      <w:sz w:val="16"/>
                      <w:szCs w:val="16"/>
                    </w:rPr>
                    <w:t>Registered VAT number</w:t>
                  </w:r>
                </w:p>
              </w:tc>
              <w:tc>
                <w:tcPr>
                  <w:tcW w:w="1202" w:type="dxa"/>
                </w:tcPr>
                <w:p w14:paraId="59D5C894" w14:textId="77777777" w:rsidR="00116FDE" w:rsidRDefault="00116FDE" w:rsidP="00286A41">
                  <w:pPr>
                    <w:pStyle w:val="Normal1"/>
                    <w:jc w:val="both"/>
                  </w:pPr>
                </w:p>
              </w:tc>
              <w:tc>
                <w:tcPr>
                  <w:tcW w:w="1203" w:type="dxa"/>
                </w:tcPr>
                <w:p w14:paraId="797CABA1" w14:textId="77777777" w:rsidR="00116FDE" w:rsidRDefault="00116FDE" w:rsidP="00286A41">
                  <w:pPr>
                    <w:pStyle w:val="Normal1"/>
                    <w:jc w:val="both"/>
                  </w:pPr>
                </w:p>
              </w:tc>
              <w:tc>
                <w:tcPr>
                  <w:tcW w:w="1203" w:type="dxa"/>
                </w:tcPr>
                <w:p w14:paraId="3ED145D6" w14:textId="77777777" w:rsidR="00116FDE" w:rsidRDefault="00116FDE" w:rsidP="00286A41">
                  <w:pPr>
                    <w:pStyle w:val="Normal1"/>
                    <w:jc w:val="both"/>
                  </w:pPr>
                </w:p>
              </w:tc>
              <w:tc>
                <w:tcPr>
                  <w:tcW w:w="1203" w:type="dxa"/>
                </w:tcPr>
                <w:p w14:paraId="7D70F070" w14:textId="77777777" w:rsidR="00116FDE" w:rsidRDefault="00116FDE" w:rsidP="00286A41">
                  <w:pPr>
                    <w:pStyle w:val="Normal1"/>
                    <w:jc w:val="both"/>
                  </w:pPr>
                </w:p>
              </w:tc>
              <w:tc>
                <w:tcPr>
                  <w:tcW w:w="1203" w:type="dxa"/>
                </w:tcPr>
                <w:p w14:paraId="70C506C0" w14:textId="77777777" w:rsidR="00116FDE" w:rsidRDefault="00116FDE" w:rsidP="00286A41">
                  <w:pPr>
                    <w:pStyle w:val="Normal1"/>
                    <w:jc w:val="both"/>
                  </w:pPr>
                </w:p>
              </w:tc>
            </w:tr>
            <w:tr w:rsidR="00116FDE" w14:paraId="45667C91" w14:textId="77777777" w:rsidTr="00286A41">
              <w:trPr>
                <w:trHeight w:val="480"/>
              </w:trPr>
              <w:tc>
                <w:tcPr>
                  <w:tcW w:w="1814" w:type="dxa"/>
                </w:tcPr>
                <w:p w14:paraId="233AD1BD" w14:textId="77777777" w:rsidR="00116FDE" w:rsidRDefault="00116FDE" w:rsidP="00286A41">
                  <w:pPr>
                    <w:pStyle w:val="Normal1"/>
                    <w:jc w:val="both"/>
                  </w:pPr>
                  <w:r>
                    <w:rPr>
                      <w:rFonts w:ascii="Arial" w:eastAsia="Arial" w:hAnsi="Arial" w:cs="Arial"/>
                      <w:sz w:val="16"/>
                      <w:szCs w:val="16"/>
                    </w:rPr>
                    <w:t>Type of organisation</w:t>
                  </w:r>
                </w:p>
              </w:tc>
              <w:tc>
                <w:tcPr>
                  <w:tcW w:w="1202" w:type="dxa"/>
                </w:tcPr>
                <w:p w14:paraId="228D0D70" w14:textId="77777777" w:rsidR="00116FDE" w:rsidRDefault="00116FDE" w:rsidP="00286A41">
                  <w:pPr>
                    <w:pStyle w:val="Normal1"/>
                    <w:jc w:val="both"/>
                  </w:pPr>
                </w:p>
              </w:tc>
              <w:tc>
                <w:tcPr>
                  <w:tcW w:w="1203" w:type="dxa"/>
                </w:tcPr>
                <w:p w14:paraId="184949FF" w14:textId="77777777" w:rsidR="00116FDE" w:rsidRDefault="00116FDE" w:rsidP="00286A41">
                  <w:pPr>
                    <w:pStyle w:val="Normal1"/>
                    <w:jc w:val="both"/>
                  </w:pPr>
                </w:p>
              </w:tc>
              <w:tc>
                <w:tcPr>
                  <w:tcW w:w="1203" w:type="dxa"/>
                </w:tcPr>
                <w:p w14:paraId="4EA879FA" w14:textId="77777777" w:rsidR="00116FDE" w:rsidRDefault="00116FDE" w:rsidP="00286A41">
                  <w:pPr>
                    <w:pStyle w:val="Normal1"/>
                    <w:jc w:val="both"/>
                  </w:pPr>
                </w:p>
              </w:tc>
              <w:tc>
                <w:tcPr>
                  <w:tcW w:w="1203" w:type="dxa"/>
                </w:tcPr>
                <w:p w14:paraId="305C4A75" w14:textId="77777777" w:rsidR="00116FDE" w:rsidRDefault="00116FDE" w:rsidP="00286A41">
                  <w:pPr>
                    <w:pStyle w:val="Normal1"/>
                    <w:jc w:val="both"/>
                  </w:pPr>
                </w:p>
              </w:tc>
              <w:tc>
                <w:tcPr>
                  <w:tcW w:w="1203" w:type="dxa"/>
                </w:tcPr>
                <w:p w14:paraId="5FA12DCA" w14:textId="77777777" w:rsidR="00116FDE" w:rsidRDefault="00116FDE" w:rsidP="00286A41">
                  <w:pPr>
                    <w:pStyle w:val="Normal1"/>
                    <w:jc w:val="both"/>
                  </w:pPr>
                </w:p>
              </w:tc>
            </w:tr>
            <w:tr w:rsidR="00116FDE" w14:paraId="697ECEB2" w14:textId="77777777" w:rsidTr="00286A41">
              <w:trPr>
                <w:trHeight w:val="360"/>
              </w:trPr>
              <w:tc>
                <w:tcPr>
                  <w:tcW w:w="1814" w:type="dxa"/>
                </w:tcPr>
                <w:p w14:paraId="07C5ACE2" w14:textId="77777777" w:rsidR="00116FDE" w:rsidRDefault="00116FDE" w:rsidP="00286A41">
                  <w:pPr>
                    <w:pStyle w:val="Normal1"/>
                    <w:jc w:val="both"/>
                  </w:pPr>
                  <w:r>
                    <w:rPr>
                      <w:rFonts w:ascii="Arial" w:eastAsia="Arial" w:hAnsi="Arial" w:cs="Arial"/>
                      <w:sz w:val="16"/>
                      <w:szCs w:val="16"/>
                    </w:rPr>
                    <w:t>SME (Yes/No)</w:t>
                  </w:r>
                </w:p>
              </w:tc>
              <w:tc>
                <w:tcPr>
                  <w:tcW w:w="1202" w:type="dxa"/>
                </w:tcPr>
                <w:p w14:paraId="45860449" w14:textId="77777777" w:rsidR="00116FDE" w:rsidRDefault="00116FDE" w:rsidP="00286A41">
                  <w:pPr>
                    <w:pStyle w:val="Normal1"/>
                    <w:jc w:val="both"/>
                  </w:pPr>
                </w:p>
              </w:tc>
              <w:tc>
                <w:tcPr>
                  <w:tcW w:w="1203" w:type="dxa"/>
                </w:tcPr>
                <w:p w14:paraId="415F4879" w14:textId="77777777" w:rsidR="00116FDE" w:rsidRDefault="00116FDE" w:rsidP="00286A41">
                  <w:pPr>
                    <w:pStyle w:val="Normal1"/>
                    <w:jc w:val="both"/>
                  </w:pPr>
                </w:p>
              </w:tc>
              <w:tc>
                <w:tcPr>
                  <w:tcW w:w="1203" w:type="dxa"/>
                </w:tcPr>
                <w:p w14:paraId="7F6C2FA2" w14:textId="77777777" w:rsidR="00116FDE" w:rsidRDefault="00116FDE" w:rsidP="00286A41">
                  <w:pPr>
                    <w:pStyle w:val="Normal1"/>
                    <w:jc w:val="both"/>
                  </w:pPr>
                </w:p>
              </w:tc>
              <w:tc>
                <w:tcPr>
                  <w:tcW w:w="1203" w:type="dxa"/>
                </w:tcPr>
                <w:p w14:paraId="746C4658" w14:textId="77777777" w:rsidR="00116FDE" w:rsidRDefault="00116FDE" w:rsidP="00286A41">
                  <w:pPr>
                    <w:pStyle w:val="Normal1"/>
                    <w:jc w:val="both"/>
                  </w:pPr>
                </w:p>
              </w:tc>
              <w:tc>
                <w:tcPr>
                  <w:tcW w:w="1203" w:type="dxa"/>
                </w:tcPr>
                <w:p w14:paraId="78D39EC4" w14:textId="77777777" w:rsidR="00116FDE" w:rsidRDefault="00116FDE" w:rsidP="00286A41">
                  <w:pPr>
                    <w:pStyle w:val="Normal1"/>
                    <w:jc w:val="both"/>
                  </w:pPr>
                </w:p>
              </w:tc>
            </w:tr>
            <w:tr w:rsidR="00116FDE" w14:paraId="563A49C2" w14:textId="77777777" w:rsidTr="00286A41">
              <w:trPr>
                <w:trHeight w:val="480"/>
              </w:trPr>
              <w:tc>
                <w:tcPr>
                  <w:tcW w:w="1814" w:type="dxa"/>
                </w:tcPr>
                <w:p w14:paraId="40CC687E" w14:textId="77777777" w:rsidR="00116FDE" w:rsidRDefault="00116FDE" w:rsidP="00286A41">
                  <w:pPr>
                    <w:pStyle w:val="Normal1"/>
                    <w:jc w:val="both"/>
                  </w:pPr>
                  <w:r>
                    <w:rPr>
                      <w:rFonts w:ascii="Arial" w:eastAsia="Arial" w:hAnsi="Arial" w:cs="Arial"/>
                      <w:sz w:val="16"/>
                      <w:szCs w:val="16"/>
                    </w:rPr>
                    <w:t>The role each sub-contractor will take in providing the works and /or supplies e.g. key deliverables</w:t>
                  </w:r>
                </w:p>
              </w:tc>
              <w:tc>
                <w:tcPr>
                  <w:tcW w:w="1202" w:type="dxa"/>
                </w:tcPr>
                <w:p w14:paraId="7CD17DD7" w14:textId="77777777" w:rsidR="00116FDE" w:rsidRDefault="00116FDE" w:rsidP="00286A41">
                  <w:pPr>
                    <w:pStyle w:val="Normal1"/>
                    <w:jc w:val="both"/>
                  </w:pPr>
                </w:p>
              </w:tc>
              <w:tc>
                <w:tcPr>
                  <w:tcW w:w="1203" w:type="dxa"/>
                </w:tcPr>
                <w:p w14:paraId="0BD599AB" w14:textId="77777777" w:rsidR="00116FDE" w:rsidRDefault="00116FDE" w:rsidP="00286A41">
                  <w:pPr>
                    <w:pStyle w:val="Normal1"/>
                    <w:jc w:val="both"/>
                  </w:pPr>
                </w:p>
              </w:tc>
              <w:tc>
                <w:tcPr>
                  <w:tcW w:w="1203" w:type="dxa"/>
                </w:tcPr>
                <w:p w14:paraId="1C74F2A4" w14:textId="77777777" w:rsidR="00116FDE" w:rsidRDefault="00116FDE" w:rsidP="00286A41">
                  <w:pPr>
                    <w:pStyle w:val="Normal1"/>
                    <w:jc w:val="both"/>
                  </w:pPr>
                </w:p>
              </w:tc>
              <w:tc>
                <w:tcPr>
                  <w:tcW w:w="1203" w:type="dxa"/>
                </w:tcPr>
                <w:p w14:paraId="4D8D35EC" w14:textId="77777777" w:rsidR="00116FDE" w:rsidRDefault="00116FDE" w:rsidP="00286A41">
                  <w:pPr>
                    <w:pStyle w:val="Normal1"/>
                    <w:jc w:val="both"/>
                  </w:pPr>
                </w:p>
              </w:tc>
              <w:tc>
                <w:tcPr>
                  <w:tcW w:w="1203" w:type="dxa"/>
                </w:tcPr>
                <w:p w14:paraId="3D5A8F5A" w14:textId="77777777" w:rsidR="00116FDE" w:rsidRDefault="00116FDE" w:rsidP="00286A41">
                  <w:pPr>
                    <w:pStyle w:val="Normal1"/>
                    <w:jc w:val="both"/>
                  </w:pPr>
                </w:p>
              </w:tc>
            </w:tr>
            <w:tr w:rsidR="00116FDE" w14:paraId="0018836B" w14:textId="77777777" w:rsidTr="00286A41">
              <w:trPr>
                <w:trHeight w:val="480"/>
              </w:trPr>
              <w:tc>
                <w:tcPr>
                  <w:tcW w:w="1814" w:type="dxa"/>
                </w:tcPr>
                <w:p w14:paraId="152C7E0E" w14:textId="77777777" w:rsidR="00116FDE" w:rsidRDefault="00116FDE" w:rsidP="00286A41">
                  <w:pPr>
                    <w:pStyle w:val="Normal1"/>
                    <w:jc w:val="both"/>
                  </w:pPr>
                  <w:r>
                    <w:rPr>
                      <w:rFonts w:ascii="Arial" w:eastAsia="Arial" w:hAnsi="Arial" w:cs="Arial"/>
                      <w:sz w:val="16"/>
                      <w:szCs w:val="16"/>
                    </w:rPr>
                    <w:t>The approximate % of contractual obligations assigned to each sub-contractor</w:t>
                  </w:r>
                </w:p>
              </w:tc>
              <w:tc>
                <w:tcPr>
                  <w:tcW w:w="1202" w:type="dxa"/>
                </w:tcPr>
                <w:p w14:paraId="66ECAC1C" w14:textId="77777777" w:rsidR="00116FDE" w:rsidRDefault="00116FDE" w:rsidP="00286A41">
                  <w:pPr>
                    <w:pStyle w:val="Normal1"/>
                    <w:jc w:val="both"/>
                  </w:pPr>
                </w:p>
              </w:tc>
              <w:tc>
                <w:tcPr>
                  <w:tcW w:w="1203" w:type="dxa"/>
                </w:tcPr>
                <w:p w14:paraId="2093A3E3" w14:textId="77777777" w:rsidR="00116FDE" w:rsidRDefault="00116FDE" w:rsidP="00286A41">
                  <w:pPr>
                    <w:pStyle w:val="Normal1"/>
                    <w:jc w:val="both"/>
                  </w:pPr>
                </w:p>
              </w:tc>
              <w:tc>
                <w:tcPr>
                  <w:tcW w:w="1203" w:type="dxa"/>
                </w:tcPr>
                <w:p w14:paraId="5B02FCA7" w14:textId="77777777" w:rsidR="00116FDE" w:rsidRDefault="00116FDE" w:rsidP="00286A41">
                  <w:pPr>
                    <w:pStyle w:val="Normal1"/>
                    <w:jc w:val="both"/>
                  </w:pPr>
                </w:p>
              </w:tc>
              <w:tc>
                <w:tcPr>
                  <w:tcW w:w="1203" w:type="dxa"/>
                </w:tcPr>
                <w:p w14:paraId="1CA36D8F" w14:textId="77777777" w:rsidR="00116FDE" w:rsidRDefault="00116FDE" w:rsidP="00286A41">
                  <w:pPr>
                    <w:pStyle w:val="Normal1"/>
                    <w:jc w:val="both"/>
                  </w:pPr>
                </w:p>
              </w:tc>
              <w:tc>
                <w:tcPr>
                  <w:tcW w:w="1203" w:type="dxa"/>
                </w:tcPr>
                <w:p w14:paraId="44AEC716" w14:textId="77777777" w:rsidR="00116FDE" w:rsidRDefault="00116FDE" w:rsidP="00286A41">
                  <w:pPr>
                    <w:pStyle w:val="Normal1"/>
                    <w:jc w:val="both"/>
                  </w:pPr>
                </w:p>
              </w:tc>
            </w:tr>
          </w:tbl>
          <w:p w14:paraId="47764CFA" w14:textId="77777777" w:rsidR="00116FDE" w:rsidRDefault="00116FDE" w:rsidP="00286A41">
            <w:pPr>
              <w:pStyle w:val="Normal1"/>
              <w:jc w:val="both"/>
            </w:pPr>
          </w:p>
        </w:tc>
      </w:tr>
    </w:tbl>
    <w:p w14:paraId="1C4A97B0" w14:textId="77777777" w:rsidR="00116FDE" w:rsidRDefault="00116FDE" w:rsidP="00116FDE">
      <w:pPr>
        <w:pStyle w:val="Normal1"/>
        <w:spacing w:before="100"/>
        <w:jc w:val="both"/>
        <w:rPr>
          <w:rFonts w:ascii="Arial" w:eastAsia="Arial" w:hAnsi="Arial" w:cs="Arial"/>
          <w:b/>
          <w:sz w:val="22"/>
          <w:szCs w:val="22"/>
        </w:rPr>
      </w:pPr>
    </w:p>
    <w:p w14:paraId="74A9EB90" w14:textId="77777777" w:rsidR="00116FDE" w:rsidRDefault="00116FDE" w:rsidP="00116FDE">
      <w:pPr>
        <w:pStyle w:val="Normal1"/>
        <w:spacing w:before="100"/>
        <w:jc w:val="both"/>
      </w:pPr>
      <w:r>
        <w:rPr>
          <w:rFonts w:ascii="Arial" w:eastAsia="Arial" w:hAnsi="Arial" w:cs="Arial"/>
          <w:b/>
          <w:sz w:val="22"/>
          <w:szCs w:val="22"/>
        </w:rPr>
        <w:t>Contact details and declaration</w:t>
      </w:r>
    </w:p>
    <w:p w14:paraId="35BEEF18" w14:textId="77777777" w:rsidR="00116FDE" w:rsidRDefault="00116FDE" w:rsidP="00116FDE">
      <w:pPr>
        <w:pStyle w:val="Normal1"/>
        <w:spacing w:before="100"/>
        <w:ind w:left="851" w:right="1133"/>
        <w:jc w:val="both"/>
      </w:pPr>
      <w:r>
        <w:rPr>
          <w:rFonts w:ascii="Arial" w:eastAsia="Arial" w:hAnsi="Arial" w:cs="Arial"/>
          <w:sz w:val="22"/>
          <w:szCs w:val="22"/>
        </w:rPr>
        <w:lastRenderedPageBreak/>
        <w:t xml:space="preserve">I declare that to the best of my knowledge the answers </w:t>
      </w:r>
      <w:proofErr w:type="gramStart"/>
      <w:r>
        <w:rPr>
          <w:rFonts w:ascii="Arial" w:eastAsia="Arial" w:hAnsi="Arial" w:cs="Arial"/>
          <w:sz w:val="22"/>
          <w:szCs w:val="22"/>
        </w:rPr>
        <w:t>submitted</w:t>
      </w:r>
      <w:proofErr w:type="gramEnd"/>
      <w:r>
        <w:rPr>
          <w:rFonts w:ascii="Arial" w:eastAsia="Arial" w:hAnsi="Arial" w:cs="Arial"/>
          <w:sz w:val="22"/>
          <w:szCs w:val="22"/>
        </w:rPr>
        <w:t xml:space="preserve"> and information contained in this document are correct and accurate. </w:t>
      </w:r>
    </w:p>
    <w:p w14:paraId="78E74841" w14:textId="77777777" w:rsidR="00116FDE" w:rsidRDefault="00116FDE" w:rsidP="00116FDE">
      <w:pPr>
        <w:pStyle w:val="Normal1"/>
        <w:spacing w:before="100"/>
        <w:ind w:left="851" w:right="1133"/>
        <w:jc w:val="both"/>
      </w:pPr>
      <w:r>
        <w:rPr>
          <w:rFonts w:ascii="Arial" w:eastAsia="Arial" w:hAnsi="Arial" w:cs="Arial"/>
          <w:sz w:val="22"/>
          <w:szCs w:val="22"/>
        </w:rPr>
        <w:t xml:space="preserve">I declare that, upon request and without delay I will provide the certificates or documentary evidence referred to in this document. </w:t>
      </w:r>
    </w:p>
    <w:p w14:paraId="5BCBCBF7" w14:textId="77777777" w:rsidR="00116FDE" w:rsidRDefault="00116FDE" w:rsidP="00116FDE">
      <w:pPr>
        <w:pStyle w:val="Normal1"/>
        <w:spacing w:before="100"/>
        <w:ind w:left="851" w:right="1133"/>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14:paraId="345CA15E" w14:textId="77777777" w:rsidR="00116FDE" w:rsidRDefault="00116FDE" w:rsidP="00116FDE">
      <w:pPr>
        <w:pStyle w:val="Normal1"/>
        <w:spacing w:before="100"/>
        <w:ind w:left="851" w:right="1133"/>
        <w:jc w:val="both"/>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60A7566F" w14:textId="77777777" w:rsidR="00116FDE" w:rsidRDefault="00116FDE" w:rsidP="00116FDE">
      <w:pPr>
        <w:pStyle w:val="Normal1"/>
        <w:spacing w:before="100"/>
        <w:ind w:left="851" w:right="1133"/>
        <w:jc w:val="both"/>
      </w:pPr>
      <w:r>
        <w:rPr>
          <w:rFonts w:ascii="Arial" w:eastAsia="Arial" w:hAnsi="Arial" w:cs="Arial"/>
          <w:sz w:val="22"/>
          <w:szCs w:val="22"/>
        </w:rPr>
        <w:t>I am aware of the consequences of serious misrepresentation.</w:t>
      </w:r>
    </w:p>
    <w:p w14:paraId="0EABBE83" w14:textId="77777777" w:rsidR="00116FDE" w:rsidRDefault="00116FDE" w:rsidP="00116FDE">
      <w:pPr>
        <w:pStyle w:val="Normal1"/>
        <w:spacing w:before="100"/>
        <w:ind w:left="851" w:right="1133"/>
        <w:jc w:val="both"/>
      </w:pPr>
    </w:p>
    <w:tbl>
      <w:tblPr>
        <w:tblW w:w="9889" w:type="dxa"/>
        <w:tblInd w:w="-31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116FDE" w14:paraId="70E0DA41" w14:textId="77777777" w:rsidTr="00286A41">
        <w:trPr>
          <w:trHeight w:val="540"/>
        </w:trPr>
        <w:tc>
          <w:tcPr>
            <w:tcW w:w="1703" w:type="dxa"/>
            <w:tcBorders>
              <w:top w:val="single" w:sz="8" w:space="0" w:color="000000"/>
              <w:bottom w:val="single" w:sz="6" w:space="0" w:color="000000"/>
            </w:tcBorders>
            <w:shd w:val="clear" w:color="auto" w:fill="CCFFFF"/>
          </w:tcPr>
          <w:p w14:paraId="6DB8676D" w14:textId="77777777" w:rsidR="00116FDE" w:rsidRPr="004F3488" w:rsidRDefault="00116FDE" w:rsidP="00286A41">
            <w:pPr>
              <w:pStyle w:val="Normal1"/>
              <w:spacing w:before="100"/>
              <w:jc w:val="both"/>
              <w:rPr>
                <w:b/>
                <w:bCs/>
              </w:rPr>
            </w:pPr>
            <w:r w:rsidRPr="004F3488">
              <w:rPr>
                <w:rFonts w:ascii="Arial" w:eastAsia="Arial" w:hAnsi="Arial" w:cs="Arial"/>
                <w:b/>
                <w:bCs/>
              </w:rPr>
              <w:t>Section 1</w:t>
            </w:r>
          </w:p>
        </w:tc>
        <w:tc>
          <w:tcPr>
            <w:tcW w:w="8186" w:type="dxa"/>
            <w:gridSpan w:val="2"/>
            <w:tcBorders>
              <w:top w:val="single" w:sz="8" w:space="0" w:color="000000"/>
              <w:bottom w:val="single" w:sz="6" w:space="0" w:color="000000"/>
            </w:tcBorders>
            <w:shd w:val="clear" w:color="auto" w:fill="CCFFFF"/>
          </w:tcPr>
          <w:p w14:paraId="5664B782" w14:textId="77777777" w:rsidR="00116FDE" w:rsidRPr="004F3488" w:rsidRDefault="00116FDE" w:rsidP="00286A41">
            <w:pPr>
              <w:pStyle w:val="Normal1"/>
              <w:spacing w:before="100"/>
              <w:jc w:val="both"/>
              <w:rPr>
                <w:b/>
                <w:bCs/>
              </w:rPr>
            </w:pPr>
            <w:r w:rsidRPr="004F3488">
              <w:rPr>
                <w:rFonts w:ascii="Arial" w:eastAsia="Arial" w:hAnsi="Arial" w:cs="Arial"/>
                <w:b/>
                <w:bCs/>
              </w:rPr>
              <w:t>Contact details and declaration</w:t>
            </w:r>
          </w:p>
        </w:tc>
      </w:tr>
      <w:tr w:rsidR="00116FDE" w14:paraId="4037216A" w14:textId="77777777" w:rsidTr="00286A41">
        <w:trPr>
          <w:trHeight w:val="540"/>
        </w:trPr>
        <w:tc>
          <w:tcPr>
            <w:tcW w:w="1703" w:type="dxa"/>
            <w:tcBorders>
              <w:top w:val="single" w:sz="6" w:space="0" w:color="000000"/>
              <w:bottom w:val="single" w:sz="6" w:space="0" w:color="000000"/>
            </w:tcBorders>
            <w:shd w:val="clear" w:color="auto" w:fill="CCFFFF"/>
          </w:tcPr>
          <w:p w14:paraId="7D21DC42" w14:textId="77777777" w:rsidR="00116FDE" w:rsidRDefault="00116FDE" w:rsidP="00286A41">
            <w:pPr>
              <w:pStyle w:val="Normal1"/>
              <w:spacing w:before="100"/>
              <w:ind w:right="101"/>
              <w:jc w:val="both"/>
            </w:pPr>
            <w:r>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14:paraId="170BB881" w14:textId="77777777" w:rsidR="00116FDE" w:rsidRDefault="00116FDE" w:rsidP="00286A41">
            <w:pPr>
              <w:pStyle w:val="Normal1"/>
              <w:spacing w:before="100"/>
              <w:jc w:val="both"/>
            </w:pPr>
            <w:r>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CCFFFF"/>
          </w:tcPr>
          <w:p w14:paraId="37B1EF53" w14:textId="77777777" w:rsidR="00116FDE" w:rsidRDefault="00116FDE" w:rsidP="00286A41">
            <w:pPr>
              <w:pStyle w:val="Normal1"/>
              <w:spacing w:before="100"/>
              <w:jc w:val="both"/>
            </w:pPr>
            <w:r>
              <w:rPr>
                <w:rFonts w:ascii="Arial" w:eastAsia="Arial" w:hAnsi="Arial" w:cs="Arial"/>
                <w:sz w:val="22"/>
                <w:szCs w:val="22"/>
              </w:rPr>
              <w:t>Response</w:t>
            </w:r>
          </w:p>
        </w:tc>
      </w:tr>
      <w:tr w:rsidR="00116FDE" w14:paraId="2FCECEE9" w14:textId="77777777" w:rsidTr="00286A41">
        <w:trPr>
          <w:trHeight w:val="300"/>
        </w:trPr>
        <w:tc>
          <w:tcPr>
            <w:tcW w:w="1703" w:type="dxa"/>
            <w:tcBorders>
              <w:top w:val="single" w:sz="6" w:space="0" w:color="000000"/>
            </w:tcBorders>
          </w:tcPr>
          <w:p w14:paraId="1E09A651" w14:textId="77777777" w:rsidR="00116FDE" w:rsidRDefault="00116FDE" w:rsidP="00286A41">
            <w:pPr>
              <w:pStyle w:val="Normal1"/>
              <w:spacing w:before="100"/>
              <w:jc w:val="both"/>
            </w:pPr>
            <w:r>
              <w:rPr>
                <w:rFonts w:ascii="Arial" w:eastAsia="Arial" w:hAnsi="Arial" w:cs="Arial"/>
                <w:sz w:val="22"/>
                <w:szCs w:val="22"/>
              </w:rPr>
              <w:t>1.3(a)</w:t>
            </w:r>
          </w:p>
        </w:tc>
        <w:tc>
          <w:tcPr>
            <w:tcW w:w="2545" w:type="dxa"/>
            <w:tcBorders>
              <w:top w:val="single" w:sz="6" w:space="0" w:color="000000"/>
            </w:tcBorders>
          </w:tcPr>
          <w:p w14:paraId="733E3DDA" w14:textId="77777777" w:rsidR="00116FDE" w:rsidRDefault="00116FDE" w:rsidP="00286A41">
            <w:pPr>
              <w:pStyle w:val="Normal1"/>
              <w:spacing w:before="100"/>
              <w:jc w:val="both"/>
            </w:pPr>
            <w:r>
              <w:rPr>
                <w:rFonts w:ascii="Arial" w:eastAsia="Arial" w:hAnsi="Arial" w:cs="Arial"/>
                <w:sz w:val="22"/>
                <w:szCs w:val="22"/>
              </w:rPr>
              <w:t>Contact name</w:t>
            </w:r>
          </w:p>
        </w:tc>
        <w:tc>
          <w:tcPr>
            <w:tcW w:w="5641" w:type="dxa"/>
            <w:tcBorders>
              <w:top w:val="single" w:sz="6" w:space="0" w:color="000000"/>
            </w:tcBorders>
          </w:tcPr>
          <w:p w14:paraId="35D7B886" w14:textId="77777777" w:rsidR="00116FDE" w:rsidRDefault="00116FDE" w:rsidP="00286A41">
            <w:pPr>
              <w:pStyle w:val="Normal1"/>
              <w:spacing w:before="100"/>
              <w:jc w:val="both"/>
            </w:pPr>
          </w:p>
        </w:tc>
      </w:tr>
      <w:tr w:rsidR="00116FDE" w14:paraId="4B821D9B" w14:textId="77777777" w:rsidTr="00286A41">
        <w:trPr>
          <w:trHeight w:val="300"/>
        </w:trPr>
        <w:tc>
          <w:tcPr>
            <w:tcW w:w="1703" w:type="dxa"/>
          </w:tcPr>
          <w:p w14:paraId="2BE49F81" w14:textId="77777777" w:rsidR="00116FDE" w:rsidRDefault="00116FDE" w:rsidP="00286A41">
            <w:pPr>
              <w:pStyle w:val="Normal1"/>
              <w:spacing w:before="100"/>
              <w:jc w:val="both"/>
            </w:pPr>
            <w:r>
              <w:rPr>
                <w:rFonts w:ascii="Arial" w:eastAsia="Arial" w:hAnsi="Arial" w:cs="Arial"/>
                <w:sz w:val="22"/>
                <w:szCs w:val="22"/>
              </w:rPr>
              <w:t>1.3(b)</w:t>
            </w:r>
          </w:p>
        </w:tc>
        <w:tc>
          <w:tcPr>
            <w:tcW w:w="2545" w:type="dxa"/>
          </w:tcPr>
          <w:p w14:paraId="7CC7F00D" w14:textId="77777777" w:rsidR="00116FDE" w:rsidRDefault="00116FDE" w:rsidP="00286A41">
            <w:pPr>
              <w:pStyle w:val="Normal1"/>
              <w:spacing w:before="100"/>
              <w:jc w:val="both"/>
            </w:pPr>
            <w:r>
              <w:rPr>
                <w:rFonts w:ascii="Arial" w:eastAsia="Arial" w:hAnsi="Arial" w:cs="Arial"/>
                <w:sz w:val="22"/>
                <w:szCs w:val="22"/>
              </w:rPr>
              <w:t>Name of organisation</w:t>
            </w:r>
          </w:p>
        </w:tc>
        <w:tc>
          <w:tcPr>
            <w:tcW w:w="5641" w:type="dxa"/>
          </w:tcPr>
          <w:p w14:paraId="1D511AE9" w14:textId="77777777" w:rsidR="00116FDE" w:rsidRDefault="00116FDE" w:rsidP="00286A41">
            <w:pPr>
              <w:pStyle w:val="Normal1"/>
              <w:spacing w:before="100"/>
              <w:jc w:val="both"/>
            </w:pPr>
          </w:p>
        </w:tc>
      </w:tr>
      <w:tr w:rsidR="00116FDE" w14:paraId="3E775F6D" w14:textId="77777777" w:rsidTr="00286A41">
        <w:trPr>
          <w:trHeight w:val="300"/>
        </w:trPr>
        <w:tc>
          <w:tcPr>
            <w:tcW w:w="1703" w:type="dxa"/>
          </w:tcPr>
          <w:p w14:paraId="59B6AFA7" w14:textId="77777777" w:rsidR="00116FDE" w:rsidRDefault="00116FDE" w:rsidP="00286A41">
            <w:pPr>
              <w:pStyle w:val="Normal1"/>
              <w:spacing w:before="100"/>
              <w:jc w:val="both"/>
            </w:pPr>
            <w:r>
              <w:rPr>
                <w:rFonts w:ascii="Arial" w:eastAsia="Arial" w:hAnsi="Arial" w:cs="Arial"/>
                <w:sz w:val="22"/>
                <w:szCs w:val="22"/>
              </w:rPr>
              <w:t>1.3(c)</w:t>
            </w:r>
          </w:p>
        </w:tc>
        <w:tc>
          <w:tcPr>
            <w:tcW w:w="2545" w:type="dxa"/>
          </w:tcPr>
          <w:p w14:paraId="507D8C88" w14:textId="77777777" w:rsidR="00116FDE" w:rsidRDefault="00116FDE" w:rsidP="00286A41">
            <w:pPr>
              <w:pStyle w:val="Normal1"/>
              <w:spacing w:before="100"/>
              <w:jc w:val="both"/>
            </w:pPr>
            <w:r>
              <w:rPr>
                <w:rFonts w:ascii="Arial" w:eastAsia="Arial" w:hAnsi="Arial" w:cs="Arial"/>
                <w:sz w:val="22"/>
                <w:szCs w:val="22"/>
              </w:rPr>
              <w:t>Role in organisation</w:t>
            </w:r>
          </w:p>
        </w:tc>
        <w:tc>
          <w:tcPr>
            <w:tcW w:w="5641" w:type="dxa"/>
          </w:tcPr>
          <w:p w14:paraId="7B8528B3" w14:textId="77777777" w:rsidR="00116FDE" w:rsidRDefault="00116FDE" w:rsidP="00286A41">
            <w:pPr>
              <w:pStyle w:val="Normal1"/>
              <w:spacing w:before="100"/>
              <w:jc w:val="both"/>
            </w:pPr>
          </w:p>
        </w:tc>
      </w:tr>
      <w:tr w:rsidR="00116FDE" w14:paraId="28D5F3BC" w14:textId="77777777" w:rsidTr="00286A41">
        <w:trPr>
          <w:trHeight w:val="320"/>
        </w:trPr>
        <w:tc>
          <w:tcPr>
            <w:tcW w:w="1703" w:type="dxa"/>
          </w:tcPr>
          <w:p w14:paraId="0494B0F1" w14:textId="77777777" w:rsidR="00116FDE" w:rsidRDefault="00116FDE" w:rsidP="00286A41">
            <w:pPr>
              <w:pStyle w:val="Normal1"/>
              <w:spacing w:before="100"/>
              <w:jc w:val="both"/>
            </w:pPr>
            <w:r>
              <w:rPr>
                <w:rFonts w:ascii="Arial" w:eastAsia="Arial" w:hAnsi="Arial" w:cs="Arial"/>
                <w:sz w:val="22"/>
                <w:szCs w:val="22"/>
              </w:rPr>
              <w:t>1.3(d)</w:t>
            </w:r>
          </w:p>
        </w:tc>
        <w:tc>
          <w:tcPr>
            <w:tcW w:w="2545" w:type="dxa"/>
          </w:tcPr>
          <w:p w14:paraId="5754C6F2" w14:textId="77777777" w:rsidR="00116FDE" w:rsidRDefault="00116FDE" w:rsidP="00286A41">
            <w:pPr>
              <w:pStyle w:val="Normal1"/>
              <w:spacing w:before="100"/>
              <w:jc w:val="both"/>
            </w:pPr>
            <w:r>
              <w:rPr>
                <w:rFonts w:ascii="Arial" w:eastAsia="Arial" w:hAnsi="Arial" w:cs="Arial"/>
                <w:sz w:val="22"/>
                <w:szCs w:val="22"/>
              </w:rPr>
              <w:t>Phone number</w:t>
            </w:r>
          </w:p>
        </w:tc>
        <w:tc>
          <w:tcPr>
            <w:tcW w:w="5641" w:type="dxa"/>
          </w:tcPr>
          <w:p w14:paraId="6A6110FF" w14:textId="77777777" w:rsidR="00116FDE" w:rsidRDefault="00116FDE" w:rsidP="00286A41">
            <w:pPr>
              <w:pStyle w:val="Normal1"/>
              <w:spacing w:before="100"/>
              <w:jc w:val="both"/>
            </w:pPr>
          </w:p>
        </w:tc>
      </w:tr>
      <w:tr w:rsidR="00116FDE" w14:paraId="67F9DE21" w14:textId="77777777" w:rsidTr="00286A41">
        <w:trPr>
          <w:trHeight w:val="300"/>
        </w:trPr>
        <w:tc>
          <w:tcPr>
            <w:tcW w:w="1703" w:type="dxa"/>
          </w:tcPr>
          <w:p w14:paraId="32F438C2" w14:textId="77777777" w:rsidR="00116FDE" w:rsidRDefault="00116FDE" w:rsidP="00286A41">
            <w:pPr>
              <w:pStyle w:val="Normal1"/>
              <w:spacing w:before="100"/>
              <w:jc w:val="both"/>
            </w:pPr>
            <w:r>
              <w:rPr>
                <w:rFonts w:ascii="Arial" w:eastAsia="Arial" w:hAnsi="Arial" w:cs="Arial"/>
                <w:sz w:val="22"/>
                <w:szCs w:val="22"/>
              </w:rPr>
              <w:t>1.3(e)</w:t>
            </w:r>
          </w:p>
        </w:tc>
        <w:tc>
          <w:tcPr>
            <w:tcW w:w="2545" w:type="dxa"/>
          </w:tcPr>
          <w:p w14:paraId="5E322C90" w14:textId="77777777" w:rsidR="00116FDE" w:rsidRDefault="00116FDE" w:rsidP="00286A41">
            <w:pPr>
              <w:pStyle w:val="Normal1"/>
              <w:spacing w:before="100"/>
              <w:jc w:val="both"/>
            </w:pPr>
            <w:r>
              <w:rPr>
                <w:rFonts w:ascii="Arial" w:eastAsia="Arial" w:hAnsi="Arial" w:cs="Arial"/>
                <w:sz w:val="22"/>
                <w:szCs w:val="22"/>
              </w:rPr>
              <w:t xml:space="preserve">E-mail address </w:t>
            </w:r>
          </w:p>
        </w:tc>
        <w:tc>
          <w:tcPr>
            <w:tcW w:w="5641" w:type="dxa"/>
          </w:tcPr>
          <w:p w14:paraId="45E47218" w14:textId="77777777" w:rsidR="00116FDE" w:rsidRDefault="00116FDE" w:rsidP="00286A41">
            <w:pPr>
              <w:pStyle w:val="Normal1"/>
              <w:spacing w:before="100"/>
              <w:jc w:val="both"/>
            </w:pPr>
          </w:p>
        </w:tc>
      </w:tr>
      <w:tr w:rsidR="00116FDE" w14:paraId="57A652EF" w14:textId="77777777" w:rsidTr="00286A41">
        <w:trPr>
          <w:trHeight w:val="300"/>
        </w:trPr>
        <w:tc>
          <w:tcPr>
            <w:tcW w:w="1703" w:type="dxa"/>
          </w:tcPr>
          <w:p w14:paraId="77CB88E7" w14:textId="77777777" w:rsidR="00116FDE" w:rsidRDefault="00116FDE" w:rsidP="00286A41">
            <w:pPr>
              <w:pStyle w:val="Normal1"/>
              <w:spacing w:before="100"/>
              <w:jc w:val="both"/>
            </w:pPr>
            <w:r>
              <w:rPr>
                <w:rFonts w:ascii="Arial" w:eastAsia="Arial" w:hAnsi="Arial" w:cs="Arial"/>
                <w:sz w:val="22"/>
                <w:szCs w:val="22"/>
              </w:rPr>
              <w:t>1.3(f)</w:t>
            </w:r>
          </w:p>
        </w:tc>
        <w:tc>
          <w:tcPr>
            <w:tcW w:w="2545" w:type="dxa"/>
          </w:tcPr>
          <w:p w14:paraId="564FFBDB" w14:textId="77777777" w:rsidR="00116FDE" w:rsidRDefault="00116FDE" w:rsidP="00286A41">
            <w:pPr>
              <w:pStyle w:val="Normal1"/>
              <w:spacing w:before="100"/>
              <w:jc w:val="both"/>
            </w:pPr>
            <w:r>
              <w:rPr>
                <w:rFonts w:ascii="Arial" w:eastAsia="Arial" w:hAnsi="Arial" w:cs="Arial"/>
                <w:sz w:val="22"/>
                <w:szCs w:val="22"/>
              </w:rPr>
              <w:t>Postal address</w:t>
            </w:r>
          </w:p>
        </w:tc>
        <w:tc>
          <w:tcPr>
            <w:tcW w:w="5641" w:type="dxa"/>
          </w:tcPr>
          <w:p w14:paraId="557DD6CD" w14:textId="77777777" w:rsidR="00116FDE" w:rsidRDefault="00116FDE" w:rsidP="00286A41">
            <w:pPr>
              <w:pStyle w:val="Normal1"/>
              <w:spacing w:before="100"/>
              <w:jc w:val="both"/>
            </w:pPr>
          </w:p>
        </w:tc>
      </w:tr>
      <w:tr w:rsidR="00116FDE" w14:paraId="336981ED" w14:textId="77777777" w:rsidTr="00286A41">
        <w:trPr>
          <w:trHeight w:val="320"/>
        </w:trPr>
        <w:tc>
          <w:tcPr>
            <w:tcW w:w="1703" w:type="dxa"/>
          </w:tcPr>
          <w:p w14:paraId="22C87A36" w14:textId="77777777" w:rsidR="00116FDE" w:rsidRDefault="00116FDE" w:rsidP="00286A41">
            <w:pPr>
              <w:pStyle w:val="Normal1"/>
              <w:spacing w:before="100"/>
              <w:jc w:val="both"/>
            </w:pPr>
            <w:r>
              <w:rPr>
                <w:rFonts w:ascii="Arial" w:eastAsia="Arial" w:hAnsi="Arial" w:cs="Arial"/>
                <w:sz w:val="22"/>
                <w:szCs w:val="22"/>
              </w:rPr>
              <w:t>1.3(g)</w:t>
            </w:r>
          </w:p>
        </w:tc>
        <w:tc>
          <w:tcPr>
            <w:tcW w:w="2545" w:type="dxa"/>
          </w:tcPr>
          <w:p w14:paraId="000525DD" w14:textId="77777777" w:rsidR="00116FDE" w:rsidRDefault="00116FDE" w:rsidP="00286A41">
            <w:pPr>
              <w:pStyle w:val="Normal1"/>
              <w:spacing w:before="100"/>
              <w:jc w:val="both"/>
            </w:pPr>
            <w:r>
              <w:rPr>
                <w:rFonts w:ascii="Arial" w:eastAsia="Arial" w:hAnsi="Arial" w:cs="Arial"/>
                <w:sz w:val="22"/>
                <w:szCs w:val="22"/>
              </w:rPr>
              <w:t>Signature (electronic is acceptable)</w:t>
            </w:r>
          </w:p>
        </w:tc>
        <w:tc>
          <w:tcPr>
            <w:tcW w:w="5641" w:type="dxa"/>
          </w:tcPr>
          <w:p w14:paraId="608A4442" w14:textId="77777777" w:rsidR="00116FDE" w:rsidRDefault="00116FDE" w:rsidP="00286A41">
            <w:pPr>
              <w:pStyle w:val="Normal1"/>
              <w:spacing w:before="100"/>
              <w:jc w:val="both"/>
            </w:pPr>
          </w:p>
        </w:tc>
      </w:tr>
      <w:tr w:rsidR="00116FDE" w14:paraId="3413070B" w14:textId="77777777" w:rsidTr="00286A41">
        <w:trPr>
          <w:trHeight w:val="300"/>
        </w:trPr>
        <w:tc>
          <w:tcPr>
            <w:tcW w:w="1703" w:type="dxa"/>
          </w:tcPr>
          <w:p w14:paraId="71AA42A7" w14:textId="77777777" w:rsidR="00116FDE" w:rsidRDefault="00116FDE" w:rsidP="00286A41">
            <w:pPr>
              <w:pStyle w:val="Normal1"/>
              <w:spacing w:before="100"/>
              <w:jc w:val="both"/>
            </w:pPr>
            <w:r>
              <w:rPr>
                <w:rFonts w:ascii="Arial" w:eastAsia="Arial" w:hAnsi="Arial" w:cs="Arial"/>
                <w:sz w:val="22"/>
                <w:szCs w:val="22"/>
              </w:rPr>
              <w:t>1.3(h)</w:t>
            </w:r>
          </w:p>
        </w:tc>
        <w:tc>
          <w:tcPr>
            <w:tcW w:w="2545" w:type="dxa"/>
          </w:tcPr>
          <w:p w14:paraId="2BCBED8A" w14:textId="77777777" w:rsidR="00116FDE" w:rsidRDefault="00116FDE" w:rsidP="00286A41">
            <w:pPr>
              <w:pStyle w:val="Normal1"/>
              <w:spacing w:before="100"/>
              <w:jc w:val="both"/>
            </w:pPr>
            <w:r>
              <w:rPr>
                <w:rFonts w:ascii="Arial" w:eastAsia="Arial" w:hAnsi="Arial" w:cs="Arial"/>
                <w:sz w:val="22"/>
                <w:szCs w:val="22"/>
              </w:rPr>
              <w:t>Date</w:t>
            </w:r>
          </w:p>
        </w:tc>
        <w:tc>
          <w:tcPr>
            <w:tcW w:w="5641" w:type="dxa"/>
          </w:tcPr>
          <w:p w14:paraId="49649E20" w14:textId="77777777" w:rsidR="00116FDE" w:rsidRDefault="00116FDE" w:rsidP="00286A41">
            <w:pPr>
              <w:pStyle w:val="Normal1"/>
              <w:spacing w:before="100"/>
              <w:jc w:val="both"/>
            </w:pPr>
          </w:p>
        </w:tc>
      </w:tr>
    </w:tbl>
    <w:p w14:paraId="59020D88" w14:textId="77777777" w:rsidR="00116FDE" w:rsidRDefault="00116FDE" w:rsidP="00116FDE">
      <w:pPr>
        <w:pStyle w:val="Normal1"/>
        <w:spacing w:before="100"/>
        <w:jc w:val="both"/>
      </w:pPr>
    </w:p>
    <w:p w14:paraId="3ECE00C2" w14:textId="77777777" w:rsidR="00116FDE" w:rsidRDefault="00116FDE" w:rsidP="00116FDE">
      <w:pPr>
        <w:pStyle w:val="Normal1"/>
      </w:pPr>
      <w:r>
        <w:br w:type="page"/>
      </w:r>
    </w:p>
    <w:p w14:paraId="7FFFF0F5" w14:textId="77777777" w:rsidR="00116FDE" w:rsidRDefault="00116FDE" w:rsidP="00116FDE">
      <w:pPr>
        <w:pStyle w:val="Normal1"/>
        <w:spacing w:before="100"/>
        <w:ind w:left="-525"/>
        <w:jc w:val="both"/>
      </w:pPr>
      <w:r>
        <w:rPr>
          <w:rFonts w:ascii="Arial" w:eastAsia="Arial" w:hAnsi="Arial" w:cs="Arial"/>
          <w:b/>
          <w:sz w:val="36"/>
          <w:szCs w:val="36"/>
        </w:rPr>
        <w:lastRenderedPageBreak/>
        <w:t>Part 2: Exclusion Grounds</w:t>
      </w:r>
    </w:p>
    <w:p w14:paraId="18CBE915" w14:textId="77777777" w:rsidR="00116FDE" w:rsidRDefault="00116FDE" w:rsidP="00116FDE">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must complete and submit the Part 1 and Part 2 self-declaration</w:t>
      </w:r>
      <w:r>
        <w:t>.</w:t>
      </w:r>
    </w:p>
    <w:tbl>
      <w:tblPr>
        <w:tblW w:w="9805"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997"/>
      </w:tblGrid>
      <w:tr w:rsidR="00116FDE" w14:paraId="7DECFCB3" w14:textId="77777777" w:rsidTr="00286A41">
        <w:trPr>
          <w:trHeight w:val="500"/>
        </w:trPr>
        <w:tc>
          <w:tcPr>
            <w:tcW w:w="1364" w:type="dxa"/>
            <w:tcBorders>
              <w:top w:val="single" w:sz="8" w:space="0" w:color="000000"/>
              <w:bottom w:val="single" w:sz="6" w:space="0" w:color="000000"/>
            </w:tcBorders>
            <w:shd w:val="clear" w:color="auto" w:fill="CCFFFF"/>
          </w:tcPr>
          <w:p w14:paraId="61B98AB1" w14:textId="77777777" w:rsidR="00116FDE" w:rsidRPr="00D77290" w:rsidRDefault="00116FDE" w:rsidP="00286A41">
            <w:pPr>
              <w:pStyle w:val="Normal1"/>
              <w:spacing w:before="100"/>
              <w:jc w:val="both"/>
              <w:rPr>
                <w:b/>
                <w:bCs/>
              </w:rPr>
            </w:pPr>
            <w:r w:rsidRPr="00D77290">
              <w:rPr>
                <w:rFonts w:ascii="Arial" w:eastAsia="Arial" w:hAnsi="Arial" w:cs="Arial"/>
                <w:b/>
                <w:bCs/>
              </w:rPr>
              <w:t>Section 2</w:t>
            </w:r>
          </w:p>
        </w:tc>
        <w:tc>
          <w:tcPr>
            <w:tcW w:w="8441" w:type="dxa"/>
            <w:gridSpan w:val="2"/>
            <w:tcBorders>
              <w:top w:val="single" w:sz="8" w:space="0" w:color="000000"/>
              <w:bottom w:val="single" w:sz="6" w:space="0" w:color="000000"/>
            </w:tcBorders>
            <w:shd w:val="clear" w:color="auto" w:fill="CCFFFF"/>
          </w:tcPr>
          <w:p w14:paraId="260A8DC1" w14:textId="77777777" w:rsidR="00116FDE" w:rsidRPr="00D77290" w:rsidRDefault="00116FDE" w:rsidP="00286A41">
            <w:pPr>
              <w:pStyle w:val="Normal1"/>
              <w:spacing w:before="100"/>
              <w:jc w:val="both"/>
              <w:rPr>
                <w:b/>
                <w:bCs/>
              </w:rPr>
            </w:pPr>
            <w:r w:rsidRPr="00D77290">
              <w:rPr>
                <w:rFonts w:ascii="Arial" w:eastAsia="Arial" w:hAnsi="Arial" w:cs="Arial"/>
                <w:b/>
                <w:bCs/>
              </w:rPr>
              <w:t>Grounds for mandatory exclusion</w:t>
            </w:r>
          </w:p>
        </w:tc>
      </w:tr>
      <w:tr w:rsidR="00116FDE" w14:paraId="3B0B62D5" w14:textId="77777777" w:rsidTr="00286A41">
        <w:trPr>
          <w:trHeight w:val="40"/>
        </w:trPr>
        <w:tc>
          <w:tcPr>
            <w:tcW w:w="1364" w:type="dxa"/>
            <w:tcBorders>
              <w:top w:val="single" w:sz="6" w:space="0" w:color="000000"/>
              <w:bottom w:val="single" w:sz="6" w:space="0" w:color="000000"/>
            </w:tcBorders>
            <w:shd w:val="clear" w:color="auto" w:fill="CCFFFF"/>
          </w:tcPr>
          <w:p w14:paraId="07A76C32" w14:textId="77777777" w:rsidR="00116FDE" w:rsidRDefault="00116FDE" w:rsidP="00286A41">
            <w:pPr>
              <w:pStyle w:val="Normal1"/>
              <w:spacing w:before="100"/>
              <w:ind w:right="306"/>
              <w:jc w:val="both"/>
            </w:pPr>
            <w:r>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14:paraId="3CEE75BC" w14:textId="77777777" w:rsidR="00116FDE" w:rsidRDefault="00116FDE" w:rsidP="00286A41">
            <w:pPr>
              <w:pStyle w:val="Normal1"/>
              <w:spacing w:before="100"/>
              <w:ind w:right="306"/>
              <w:jc w:val="both"/>
            </w:pPr>
            <w:r>
              <w:rPr>
                <w:rFonts w:ascii="Arial" w:eastAsia="Arial" w:hAnsi="Arial" w:cs="Arial"/>
                <w:sz w:val="20"/>
                <w:szCs w:val="20"/>
              </w:rPr>
              <w:t>Question</w:t>
            </w:r>
          </w:p>
        </w:tc>
        <w:tc>
          <w:tcPr>
            <w:tcW w:w="3997" w:type="dxa"/>
            <w:tcBorders>
              <w:top w:val="single" w:sz="6" w:space="0" w:color="000000"/>
              <w:bottom w:val="single" w:sz="6" w:space="0" w:color="000000"/>
            </w:tcBorders>
            <w:shd w:val="clear" w:color="auto" w:fill="CCFFFF"/>
          </w:tcPr>
          <w:p w14:paraId="23277049" w14:textId="77777777" w:rsidR="00116FDE" w:rsidRDefault="00116FDE" w:rsidP="00286A41">
            <w:pPr>
              <w:pStyle w:val="Normal1"/>
              <w:spacing w:before="100"/>
              <w:jc w:val="both"/>
            </w:pPr>
            <w:r>
              <w:rPr>
                <w:rFonts w:ascii="Arial" w:eastAsia="Arial" w:hAnsi="Arial" w:cs="Arial"/>
                <w:sz w:val="20"/>
                <w:szCs w:val="20"/>
              </w:rPr>
              <w:t>Response</w:t>
            </w:r>
          </w:p>
        </w:tc>
      </w:tr>
      <w:tr w:rsidR="00116FDE" w14:paraId="2DF77B4C" w14:textId="77777777" w:rsidTr="00286A41">
        <w:trPr>
          <w:trHeight w:val="1340"/>
        </w:trPr>
        <w:tc>
          <w:tcPr>
            <w:tcW w:w="1364" w:type="dxa"/>
            <w:tcBorders>
              <w:top w:val="single" w:sz="6" w:space="0" w:color="000000"/>
            </w:tcBorders>
          </w:tcPr>
          <w:p w14:paraId="3EDB55B4" w14:textId="77777777" w:rsidR="00116FDE" w:rsidRDefault="00116FDE" w:rsidP="00286A41">
            <w:pPr>
              <w:pStyle w:val="Normal1"/>
              <w:spacing w:before="100"/>
              <w:jc w:val="both"/>
            </w:pPr>
            <w:r>
              <w:rPr>
                <w:rFonts w:ascii="Arial" w:eastAsia="Arial" w:hAnsi="Arial" w:cs="Arial"/>
                <w:sz w:val="22"/>
                <w:szCs w:val="22"/>
              </w:rPr>
              <w:t>2.1(a)</w:t>
            </w:r>
          </w:p>
        </w:tc>
        <w:tc>
          <w:tcPr>
            <w:tcW w:w="8441" w:type="dxa"/>
            <w:gridSpan w:val="2"/>
            <w:tcBorders>
              <w:top w:val="single" w:sz="6" w:space="0" w:color="000000"/>
            </w:tcBorders>
          </w:tcPr>
          <w:p w14:paraId="7F73A970" w14:textId="77777777" w:rsidR="00116FDE" w:rsidRDefault="00116FDE" w:rsidP="00286A41">
            <w:pPr>
              <w:pStyle w:val="Normal1"/>
            </w:pPr>
            <w:r>
              <w:rPr>
                <w:rFonts w:ascii="Arial" w:eastAsia="Arial" w:hAnsi="Arial" w:cs="Arial"/>
                <w:b/>
                <w:sz w:val="22"/>
                <w:szCs w:val="22"/>
              </w:rPr>
              <w:t xml:space="preserve">Regulations 57(1) and (2) </w:t>
            </w:r>
          </w:p>
          <w:p w14:paraId="13381FBB" w14:textId="77777777" w:rsidR="00116FDE" w:rsidRDefault="00116FDE" w:rsidP="00286A41">
            <w:pPr>
              <w:pStyle w:val="Normal1"/>
            </w:pPr>
            <w:r>
              <w:rPr>
                <w:rFonts w:ascii="Arial" w:eastAsia="Arial" w:hAnsi="Arial" w:cs="Arial"/>
                <w:sz w:val="22"/>
                <w:szCs w:val="22"/>
              </w:rPr>
              <w:t xml:space="preserve">The detailed grounds for mandatory exclusion of an organisation are set out on this </w:t>
            </w:r>
            <w:hyperlink r:id="rId11" w:history="1">
              <w:r w:rsidRPr="00FF24AC">
                <w:rPr>
                  <w:rStyle w:val="Hyperlink"/>
                  <w:rFonts w:eastAsia="Arial" w:cs="Arial"/>
                  <w:sz w:val="22"/>
                  <w:szCs w:val="22"/>
                </w:rPr>
                <w:t>web page</w:t>
              </w:r>
            </w:hyperlink>
            <w:r w:rsidRPr="00FF24AC">
              <w:rPr>
                <w:rFonts w:ascii="Arial" w:eastAsia="Arial" w:hAnsi="Arial" w:cs="Arial"/>
                <w:sz w:val="22"/>
                <w:szCs w:val="22"/>
              </w:rPr>
              <w:t>, which</w:t>
            </w:r>
            <w:r>
              <w:rPr>
                <w:rFonts w:ascii="Arial" w:eastAsia="Arial" w:hAnsi="Arial" w:cs="Arial"/>
                <w:sz w:val="22"/>
                <w:szCs w:val="22"/>
              </w:rPr>
              <w:t xml:space="preserve"> should be referred to before completing these questions. </w:t>
            </w:r>
          </w:p>
          <w:p w14:paraId="6B260E17" w14:textId="77777777" w:rsidR="00116FDE" w:rsidRDefault="00116FDE" w:rsidP="00286A41">
            <w:pPr>
              <w:pStyle w:val="Normal1"/>
              <w:spacing w:before="100"/>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12" w:history="1">
              <w:r w:rsidRPr="00FF24AC">
                <w:rPr>
                  <w:rStyle w:val="Hyperlink"/>
                  <w:rFonts w:eastAsia="Arial" w:cs="Arial"/>
                  <w:sz w:val="22"/>
                  <w:szCs w:val="22"/>
                </w:rPr>
                <w:t>webpage</w:t>
              </w:r>
            </w:hyperlink>
            <w:r w:rsidRPr="00FF24AC">
              <w:rPr>
                <w:rFonts w:ascii="Arial" w:eastAsia="Arial" w:hAnsi="Arial" w:cs="Arial"/>
                <w:sz w:val="22"/>
                <w:szCs w:val="22"/>
              </w:rPr>
              <w:t>.</w:t>
            </w:r>
          </w:p>
        </w:tc>
      </w:tr>
      <w:tr w:rsidR="00116FDE" w14:paraId="25B238C3" w14:textId="77777777" w:rsidTr="00286A41">
        <w:tc>
          <w:tcPr>
            <w:tcW w:w="1364" w:type="dxa"/>
          </w:tcPr>
          <w:p w14:paraId="0A41DEAA" w14:textId="77777777" w:rsidR="00116FDE" w:rsidRDefault="00116FDE" w:rsidP="00286A41">
            <w:pPr>
              <w:pStyle w:val="Normal1"/>
              <w:tabs>
                <w:tab w:val="left" w:pos="0"/>
              </w:tabs>
              <w:spacing w:before="100"/>
              <w:jc w:val="both"/>
            </w:pPr>
          </w:p>
        </w:tc>
        <w:tc>
          <w:tcPr>
            <w:tcW w:w="4444" w:type="dxa"/>
          </w:tcPr>
          <w:p w14:paraId="1C07E13F" w14:textId="77777777" w:rsidR="00116FDE" w:rsidRDefault="00116FDE" w:rsidP="00286A41">
            <w:pPr>
              <w:pStyle w:val="Normal1"/>
              <w:tabs>
                <w:tab w:val="left" w:pos="743"/>
              </w:tabs>
              <w:spacing w:before="100"/>
              <w:ind w:left="34"/>
            </w:pPr>
            <w:r>
              <w:rPr>
                <w:rFonts w:ascii="Arial" w:eastAsia="Arial" w:hAnsi="Arial" w:cs="Arial"/>
                <w:sz w:val="22"/>
                <w:szCs w:val="22"/>
              </w:rPr>
              <w:t xml:space="preserve">Participation in a criminal organisation.  </w:t>
            </w:r>
          </w:p>
        </w:tc>
        <w:tc>
          <w:tcPr>
            <w:tcW w:w="3997" w:type="dxa"/>
          </w:tcPr>
          <w:p w14:paraId="7558FE48" w14:textId="77777777" w:rsidR="00116FDE" w:rsidRDefault="00116FDE" w:rsidP="00286A41">
            <w:pPr>
              <w:pStyle w:val="Normal1"/>
              <w:jc w:val="both"/>
            </w:pPr>
            <w:bookmarkStart w:id="16" w:name="_17dp8vu" w:colFirst="0" w:colLast="0"/>
            <w:bookmarkEnd w:id="16"/>
            <w:r>
              <w:rPr>
                <w:rFonts w:ascii="Arial" w:eastAsia="Arial" w:hAnsi="Arial" w:cs="Arial"/>
                <w:sz w:val="22"/>
                <w:szCs w:val="22"/>
              </w:rPr>
              <w:t xml:space="preserve">Yes </w:t>
            </w:r>
            <w:r>
              <w:rPr>
                <w:rFonts w:ascii="Segoe UI Symbol" w:eastAsia="Menlo Regular" w:hAnsi="Segoe UI Symbol" w:cs="Segoe UI Symbol"/>
                <w:sz w:val="22"/>
                <w:szCs w:val="22"/>
              </w:rPr>
              <w:t>☐</w:t>
            </w:r>
          </w:p>
          <w:p w14:paraId="72200C89" w14:textId="77777777" w:rsidR="00116FDE" w:rsidRDefault="00116FDE" w:rsidP="00286A41">
            <w:pPr>
              <w:pStyle w:val="Normal1"/>
              <w:jc w:val="both"/>
            </w:pPr>
            <w:bookmarkStart w:id="17" w:name="_3rdcrjn" w:colFirst="0" w:colLast="0"/>
            <w:bookmarkEnd w:id="17"/>
            <w:r>
              <w:rPr>
                <w:rFonts w:ascii="Arial" w:eastAsia="Arial" w:hAnsi="Arial" w:cs="Arial"/>
                <w:sz w:val="22"/>
                <w:szCs w:val="22"/>
              </w:rPr>
              <w:t xml:space="preserve">No   </w:t>
            </w:r>
            <w:r>
              <w:rPr>
                <w:rFonts w:ascii="Segoe UI Symbol" w:eastAsia="Arial" w:hAnsi="Segoe UI Symbol" w:cs="Segoe UI Symbol"/>
                <w:sz w:val="22"/>
                <w:szCs w:val="22"/>
              </w:rPr>
              <w:t>☐</w:t>
            </w:r>
          </w:p>
          <w:p w14:paraId="528DD1B0" w14:textId="77777777" w:rsidR="00116FDE" w:rsidRDefault="00116FDE" w:rsidP="00286A41">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116FDE" w14:paraId="3691A6C0" w14:textId="77777777" w:rsidTr="00286A41">
        <w:tc>
          <w:tcPr>
            <w:tcW w:w="1364" w:type="dxa"/>
          </w:tcPr>
          <w:p w14:paraId="413852ED" w14:textId="77777777" w:rsidR="00116FDE" w:rsidRDefault="00116FDE" w:rsidP="00286A41">
            <w:pPr>
              <w:pStyle w:val="Normal1"/>
              <w:tabs>
                <w:tab w:val="left" w:pos="743"/>
              </w:tabs>
              <w:spacing w:before="100"/>
              <w:jc w:val="both"/>
            </w:pPr>
          </w:p>
        </w:tc>
        <w:tc>
          <w:tcPr>
            <w:tcW w:w="4444" w:type="dxa"/>
          </w:tcPr>
          <w:p w14:paraId="28D22FE1" w14:textId="77777777" w:rsidR="00116FDE" w:rsidRDefault="00116FDE" w:rsidP="00286A41">
            <w:pPr>
              <w:pStyle w:val="Normal1"/>
              <w:tabs>
                <w:tab w:val="left" w:pos="743"/>
              </w:tabs>
              <w:spacing w:before="100"/>
            </w:pPr>
            <w:r>
              <w:rPr>
                <w:rFonts w:ascii="Arial" w:eastAsia="Arial" w:hAnsi="Arial" w:cs="Arial"/>
                <w:sz w:val="22"/>
                <w:szCs w:val="22"/>
              </w:rPr>
              <w:t xml:space="preserve">Corruption.  </w:t>
            </w:r>
          </w:p>
        </w:tc>
        <w:tc>
          <w:tcPr>
            <w:tcW w:w="3997" w:type="dxa"/>
          </w:tcPr>
          <w:p w14:paraId="2283A627" w14:textId="77777777" w:rsidR="00116FDE" w:rsidRDefault="00116FDE" w:rsidP="00286A41">
            <w:pPr>
              <w:pStyle w:val="Normal1"/>
              <w:jc w:val="both"/>
            </w:pPr>
            <w:bookmarkStart w:id="18" w:name="_26in1rg" w:colFirst="0" w:colLast="0"/>
            <w:bookmarkEnd w:id="18"/>
            <w:r>
              <w:rPr>
                <w:rFonts w:ascii="Arial" w:eastAsia="Arial" w:hAnsi="Arial" w:cs="Arial"/>
                <w:sz w:val="22"/>
                <w:szCs w:val="22"/>
              </w:rPr>
              <w:t xml:space="preserve">Yes </w:t>
            </w:r>
            <w:r>
              <w:rPr>
                <w:rFonts w:ascii="Segoe UI Symbol" w:eastAsia="Menlo Regular" w:hAnsi="Segoe UI Symbol" w:cs="Segoe UI Symbol"/>
                <w:sz w:val="22"/>
                <w:szCs w:val="22"/>
              </w:rPr>
              <w:t>☐</w:t>
            </w:r>
          </w:p>
          <w:p w14:paraId="2F89F0B9" w14:textId="77777777" w:rsidR="00116FDE" w:rsidRDefault="00116FDE" w:rsidP="00286A41">
            <w:pPr>
              <w:pStyle w:val="Normal1"/>
              <w:jc w:val="both"/>
            </w:pPr>
            <w:bookmarkStart w:id="19" w:name="_lnxbz9" w:colFirst="0" w:colLast="0"/>
            <w:bookmarkEnd w:id="19"/>
            <w:r>
              <w:rPr>
                <w:rFonts w:ascii="Arial" w:eastAsia="Arial" w:hAnsi="Arial" w:cs="Arial"/>
                <w:sz w:val="22"/>
                <w:szCs w:val="22"/>
              </w:rPr>
              <w:t xml:space="preserve">No   </w:t>
            </w:r>
            <w:r>
              <w:rPr>
                <w:rFonts w:ascii="Segoe UI Symbol" w:eastAsia="Menlo Regular" w:hAnsi="Segoe UI Symbol" w:cs="Segoe UI Symbol"/>
                <w:sz w:val="22"/>
                <w:szCs w:val="22"/>
              </w:rPr>
              <w:t>☐</w:t>
            </w:r>
          </w:p>
          <w:p w14:paraId="59E4B8C8" w14:textId="77777777" w:rsidR="00116FDE" w:rsidRDefault="00116FDE" w:rsidP="00286A41">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116FDE" w14:paraId="188156EE" w14:textId="77777777" w:rsidTr="00286A41">
        <w:trPr>
          <w:trHeight w:val="240"/>
        </w:trPr>
        <w:tc>
          <w:tcPr>
            <w:tcW w:w="1364" w:type="dxa"/>
          </w:tcPr>
          <w:p w14:paraId="0CB6E247" w14:textId="77777777" w:rsidR="00116FDE" w:rsidRDefault="00116FDE" w:rsidP="00286A41">
            <w:pPr>
              <w:pStyle w:val="Normal1"/>
              <w:tabs>
                <w:tab w:val="left" w:pos="34"/>
              </w:tabs>
              <w:spacing w:before="100"/>
              <w:jc w:val="both"/>
            </w:pPr>
          </w:p>
        </w:tc>
        <w:tc>
          <w:tcPr>
            <w:tcW w:w="4444" w:type="dxa"/>
          </w:tcPr>
          <w:p w14:paraId="5F137F0E" w14:textId="77777777" w:rsidR="00116FDE" w:rsidRDefault="00116FDE" w:rsidP="00286A41">
            <w:pPr>
              <w:pStyle w:val="Normal1"/>
              <w:tabs>
                <w:tab w:val="left" w:pos="34"/>
              </w:tabs>
              <w:spacing w:before="100"/>
            </w:pPr>
            <w:r>
              <w:rPr>
                <w:rFonts w:ascii="Arial" w:eastAsia="Arial" w:hAnsi="Arial" w:cs="Arial"/>
                <w:sz w:val="22"/>
                <w:szCs w:val="22"/>
              </w:rPr>
              <w:t xml:space="preserve">Fraud. </w:t>
            </w:r>
          </w:p>
        </w:tc>
        <w:tc>
          <w:tcPr>
            <w:tcW w:w="3997" w:type="dxa"/>
          </w:tcPr>
          <w:p w14:paraId="09FE1DF2" w14:textId="77777777" w:rsidR="00116FDE" w:rsidRDefault="00116FDE" w:rsidP="00286A41">
            <w:pPr>
              <w:pStyle w:val="Normal1"/>
              <w:jc w:val="both"/>
            </w:pPr>
            <w:bookmarkStart w:id="20" w:name="_35nkun2" w:colFirst="0" w:colLast="0"/>
            <w:bookmarkEnd w:id="20"/>
            <w:r>
              <w:rPr>
                <w:rFonts w:ascii="Arial" w:eastAsia="Arial" w:hAnsi="Arial" w:cs="Arial"/>
                <w:sz w:val="22"/>
                <w:szCs w:val="22"/>
              </w:rPr>
              <w:t xml:space="preserve">Yes </w:t>
            </w:r>
            <w:r>
              <w:rPr>
                <w:rFonts w:ascii="Segoe UI Symbol" w:eastAsia="Menlo Regular" w:hAnsi="Segoe UI Symbol" w:cs="Segoe UI Symbol"/>
                <w:sz w:val="22"/>
                <w:szCs w:val="22"/>
              </w:rPr>
              <w:t>☐</w:t>
            </w:r>
          </w:p>
          <w:p w14:paraId="74CF88EE" w14:textId="77777777" w:rsidR="00116FDE" w:rsidRDefault="00116FDE" w:rsidP="00286A41">
            <w:pPr>
              <w:pStyle w:val="Normal1"/>
              <w:jc w:val="both"/>
            </w:pPr>
            <w:bookmarkStart w:id="21" w:name="_1ksv4uv" w:colFirst="0" w:colLast="0"/>
            <w:bookmarkEnd w:id="21"/>
            <w:r>
              <w:rPr>
                <w:rFonts w:ascii="Arial" w:eastAsia="Arial" w:hAnsi="Arial" w:cs="Arial"/>
                <w:sz w:val="22"/>
                <w:szCs w:val="22"/>
              </w:rPr>
              <w:t xml:space="preserve">No   </w:t>
            </w:r>
            <w:r>
              <w:rPr>
                <w:rFonts w:ascii="Segoe UI Symbol" w:eastAsia="Menlo Regular" w:hAnsi="Segoe UI Symbol" w:cs="Segoe UI Symbol"/>
                <w:sz w:val="22"/>
                <w:szCs w:val="22"/>
              </w:rPr>
              <w:t>☐</w:t>
            </w:r>
          </w:p>
          <w:p w14:paraId="58C4FF41" w14:textId="77777777" w:rsidR="00116FDE" w:rsidRDefault="00116FDE" w:rsidP="00286A41">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116FDE" w14:paraId="11013845" w14:textId="77777777" w:rsidTr="00286A41">
        <w:tc>
          <w:tcPr>
            <w:tcW w:w="1364" w:type="dxa"/>
          </w:tcPr>
          <w:p w14:paraId="34F094AB" w14:textId="77777777" w:rsidR="00116FDE" w:rsidRDefault="00116FDE" w:rsidP="00286A41">
            <w:pPr>
              <w:pStyle w:val="Normal1"/>
              <w:spacing w:before="100"/>
              <w:jc w:val="both"/>
            </w:pPr>
          </w:p>
        </w:tc>
        <w:tc>
          <w:tcPr>
            <w:tcW w:w="4444" w:type="dxa"/>
          </w:tcPr>
          <w:p w14:paraId="0C844468" w14:textId="77777777" w:rsidR="00116FDE" w:rsidRDefault="00116FDE" w:rsidP="00286A41">
            <w:pPr>
              <w:pStyle w:val="Normal1"/>
              <w:spacing w:before="100"/>
            </w:pPr>
            <w:r>
              <w:rPr>
                <w:rFonts w:ascii="Arial" w:eastAsia="Arial" w:hAnsi="Arial" w:cs="Arial"/>
                <w:sz w:val="22"/>
                <w:szCs w:val="22"/>
              </w:rPr>
              <w:t>Terrorist offences or offences linked to terrorist activities</w:t>
            </w:r>
          </w:p>
        </w:tc>
        <w:tc>
          <w:tcPr>
            <w:tcW w:w="3997" w:type="dxa"/>
          </w:tcPr>
          <w:p w14:paraId="49410CEB" w14:textId="77777777" w:rsidR="00116FDE" w:rsidRDefault="00116FDE" w:rsidP="00286A41">
            <w:pPr>
              <w:pStyle w:val="Normal1"/>
              <w:jc w:val="both"/>
            </w:pPr>
            <w:bookmarkStart w:id="22" w:name="_44sinio" w:colFirst="0" w:colLast="0"/>
            <w:bookmarkEnd w:id="22"/>
            <w:r>
              <w:rPr>
                <w:rFonts w:ascii="Arial" w:eastAsia="Arial" w:hAnsi="Arial" w:cs="Arial"/>
                <w:sz w:val="22"/>
                <w:szCs w:val="22"/>
              </w:rPr>
              <w:t xml:space="preserve">Yes </w:t>
            </w:r>
            <w:r>
              <w:rPr>
                <w:rFonts w:ascii="Segoe UI Symbol" w:eastAsia="Menlo Regular" w:hAnsi="Segoe UI Symbol" w:cs="Segoe UI Symbol"/>
                <w:sz w:val="22"/>
                <w:szCs w:val="22"/>
              </w:rPr>
              <w:t>☐</w:t>
            </w:r>
          </w:p>
          <w:p w14:paraId="5F99639E" w14:textId="77777777" w:rsidR="00116FDE" w:rsidRDefault="00116FDE" w:rsidP="00286A41">
            <w:pPr>
              <w:pStyle w:val="Normal1"/>
              <w:jc w:val="both"/>
            </w:pPr>
            <w:bookmarkStart w:id="23" w:name="_2jxsxqh" w:colFirst="0" w:colLast="0"/>
            <w:bookmarkEnd w:id="23"/>
            <w:r>
              <w:rPr>
                <w:rFonts w:ascii="Arial" w:eastAsia="Arial" w:hAnsi="Arial" w:cs="Arial"/>
                <w:sz w:val="22"/>
                <w:szCs w:val="22"/>
              </w:rPr>
              <w:t xml:space="preserve">No   </w:t>
            </w:r>
            <w:r>
              <w:rPr>
                <w:rFonts w:ascii="Segoe UI Symbol" w:eastAsia="Menlo Regular" w:hAnsi="Segoe UI Symbol" w:cs="Segoe UI Symbol"/>
                <w:sz w:val="22"/>
                <w:szCs w:val="22"/>
              </w:rPr>
              <w:t>☐</w:t>
            </w:r>
          </w:p>
          <w:p w14:paraId="1A8F92D8" w14:textId="77777777" w:rsidR="00116FDE" w:rsidRDefault="00116FDE" w:rsidP="00286A41">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116FDE" w14:paraId="584D6D77" w14:textId="77777777" w:rsidTr="00286A41">
        <w:tc>
          <w:tcPr>
            <w:tcW w:w="1364" w:type="dxa"/>
          </w:tcPr>
          <w:p w14:paraId="76D873B3" w14:textId="77777777" w:rsidR="00116FDE" w:rsidRDefault="00116FDE" w:rsidP="00286A41">
            <w:pPr>
              <w:pStyle w:val="Normal1"/>
              <w:jc w:val="both"/>
            </w:pPr>
          </w:p>
        </w:tc>
        <w:tc>
          <w:tcPr>
            <w:tcW w:w="4444" w:type="dxa"/>
          </w:tcPr>
          <w:p w14:paraId="68DB828D" w14:textId="77777777" w:rsidR="00116FDE" w:rsidRDefault="00116FDE" w:rsidP="00286A41">
            <w:pPr>
              <w:pStyle w:val="Normal1"/>
            </w:pPr>
            <w:r>
              <w:rPr>
                <w:rFonts w:ascii="Arial" w:eastAsia="Arial" w:hAnsi="Arial" w:cs="Arial"/>
                <w:sz w:val="22"/>
                <w:szCs w:val="22"/>
              </w:rPr>
              <w:t>Money laundering or terrorist financing</w:t>
            </w:r>
          </w:p>
        </w:tc>
        <w:tc>
          <w:tcPr>
            <w:tcW w:w="3997" w:type="dxa"/>
          </w:tcPr>
          <w:p w14:paraId="482C440C" w14:textId="77777777" w:rsidR="00116FDE" w:rsidRDefault="00116FDE" w:rsidP="00286A41">
            <w:pPr>
              <w:pStyle w:val="Normal1"/>
              <w:jc w:val="both"/>
            </w:pPr>
            <w:bookmarkStart w:id="24" w:name="_z337ya" w:colFirst="0" w:colLast="0"/>
            <w:bookmarkEnd w:id="24"/>
            <w:r>
              <w:rPr>
                <w:rFonts w:ascii="Arial" w:eastAsia="Arial" w:hAnsi="Arial" w:cs="Arial"/>
                <w:sz w:val="22"/>
                <w:szCs w:val="22"/>
              </w:rPr>
              <w:t xml:space="preserve">Yes </w:t>
            </w:r>
            <w:r>
              <w:rPr>
                <w:rFonts w:ascii="Segoe UI Symbol" w:eastAsia="Menlo Regular" w:hAnsi="Segoe UI Symbol" w:cs="Segoe UI Symbol"/>
                <w:sz w:val="22"/>
                <w:szCs w:val="22"/>
              </w:rPr>
              <w:t>☐</w:t>
            </w:r>
          </w:p>
          <w:p w14:paraId="653B5E9E" w14:textId="77777777" w:rsidR="00116FDE" w:rsidRDefault="00116FDE" w:rsidP="00286A41">
            <w:pPr>
              <w:pStyle w:val="Normal1"/>
              <w:jc w:val="both"/>
            </w:pPr>
            <w:bookmarkStart w:id="25" w:name="_3j2qqm3" w:colFirst="0" w:colLast="0"/>
            <w:bookmarkEnd w:id="25"/>
            <w:r>
              <w:rPr>
                <w:rFonts w:ascii="Arial" w:eastAsia="Arial" w:hAnsi="Arial" w:cs="Arial"/>
                <w:sz w:val="22"/>
                <w:szCs w:val="22"/>
              </w:rPr>
              <w:t xml:space="preserve">No   </w:t>
            </w:r>
            <w:r>
              <w:rPr>
                <w:rFonts w:ascii="Segoe UI Symbol" w:eastAsia="Menlo Regular" w:hAnsi="Segoe UI Symbol" w:cs="Segoe UI Symbol"/>
                <w:sz w:val="22"/>
                <w:szCs w:val="22"/>
              </w:rPr>
              <w:t>☐</w:t>
            </w:r>
          </w:p>
          <w:p w14:paraId="31A9C092" w14:textId="77777777" w:rsidR="00116FDE" w:rsidRDefault="00116FDE" w:rsidP="00286A41">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116FDE" w14:paraId="529D7C92" w14:textId="77777777" w:rsidTr="00286A41">
        <w:trPr>
          <w:trHeight w:val="560"/>
        </w:trPr>
        <w:tc>
          <w:tcPr>
            <w:tcW w:w="1364" w:type="dxa"/>
          </w:tcPr>
          <w:p w14:paraId="2D6D5290" w14:textId="77777777" w:rsidR="00116FDE" w:rsidRDefault="00116FDE" w:rsidP="00286A41">
            <w:pPr>
              <w:pStyle w:val="Normal1"/>
              <w:spacing w:before="100"/>
              <w:ind w:right="317"/>
              <w:jc w:val="both"/>
            </w:pPr>
          </w:p>
        </w:tc>
        <w:tc>
          <w:tcPr>
            <w:tcW w:w="4444" w:type="dxa"/>
          </w:tcPr>
          <w:p w14:paraId="56051A1B" w14:textId="77777777" w:rsidR="00116FDE" w:rsidRDefault="00116FDE" w:rsidP="00286A41">
            <w:pPr>
              <w:pStyle w:val="Normal1"/>
              <w:spacing w:before="100"/>
            </w:pPr>
            <w:r>
              <w:rPr>
                <w:rFonts w:ascii="Arial" w:eastAsia="Arial" w:hAnsi="Arial" w:cs="Arial"/>
                <w:sz w:val="22"/>
                <w:szCs w:val="22"/>
              </w:rPr>
              <w:t>Child labour and other forms of trafficking in human beings</w:t>
            </w:r>
          </w:p>
        </w:tc>
        <w:tc>
          <w:tcPr>
            <w:tcW w:w="3997" w:type="dxa"/>
          </w:tcPr>
          <w:p w14:paraId="1CC755B4" w14:textId="77777777" w:rsidR="00116FDE" w:rsidRDefault="00116FDE" w:rsidP="00286A41">
            <w:pPr>
              <w:pStyle w:val="Normal1"/>
              <w:jc w:val="both"/>
            </w:pPr>
            <w:bookmarkStart w:id="26" w:name="_1y810tw" w:colFirst="0" w:colLast="0"/>
            <w:bookmarkEnd w:id="26"/>
            <w:r>
              <w:rPr>
                <w:rFonts w:ascii="Arial" w:eastAsia="Arial" w:hAnsi="Arial" w:cs="Arial"/>
                <w:sz w:val="22"/>
                <w:szCs w:val="22"/>
              </w:rPr>
              <w:t xml:space="preserve">Yes </w:t>
            </w:r>
            <w:r>
              <w:rPr>
                <w:rFonts w:ascii="Segoe UI Symbol" w:eastAsia="Menlo Regular" w:hAnsi="Segoe UI Symbol" w:cs="Segoe UI Symbol"/>
                <w:sz w:val="22"/>
                <w:szCs w:val="22"/>
              </w:rPr>
              <w:t>☐</w:t>
            </w:r>
          </w:p>
          <w:p w14:paraId="262F9057" w14:textId="77777777" w:rsidR="00116FDE" w:rsidRDefault="00116FDE" w:rsidP="00286A41">
            <w:pPr>
              <w:pStyle w:val="Normal1"/>
              <w:jc w:val="both"/>
            </w:pPr>
            <w:bookmarkStart w:id="27" w:name="_4i7ojhp" w:colFirst="0" w:colLast="0"/>
            <w:bookmarkEnd w:id="27"/>
            <w:r>
              <w:rPr>
                <w:rFonts w:ascii="Arial" w:eastAsia="Arial" w:hAnsi="Arial" w:cs="Arial"/>
                <w:sz w:val="22"/>
                <w:szCs w:val="22"/>
              </w:rPr>
              <w:t xml:space="preserve">No   </w:t>
            </w:r>
            <w:r>
              <w:rPr>
                <w:rFonts w:ascii="Segoe UI Symbol" w:eastAsia="Menlo Regular" w:hAnsi="Segoe UI Symbol" w:cs="Segoe UI Symbol"/>
                <w:sz w:val="22"/>
                <w:szCs w:val="22"/>
              </w:rPr>
              <w:t>☐</w:t>
            </w:r>
          </w:p>
          <w:p w14:paraId="09C12B0E" w14:textId="77777777" w:rsidR="00116FDE" w:rsidRDefault="00116FDE" w:rsidP="00286A41">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 </w:t>
            </w:r>
            <w:r>
              <w:rPr>
                <w:rFonts w:ascii="Arial" w:eastAsia="Arial" w:hAnsi="Arial" w:cs="Arial"/>
                <w:sz w:val="22"/>
                <w:szCs w:val="22"/>
              </w:rPr>
              <w:t xml:space="preserve"> </w:t>
            </w:r>
          </w:p>
        </w:tc>
      </w:tr>
      <w:tr w:rsidR="00116FDE" w14:paraId="1BF1C5C4" w14:textId="77777777" w:rsidTr="00286A41">
        <w:tc>
          <w:tcPr>
            <w:tcW w:w="1364" w:type="dxa"/>
          </w:tcPr>
          <w:p w14:paraId="7EC0C7A0" w14:textId="77777777" w:rsidR="00116FDE" w:rsidRDefault="00116FDE" w:rsidP="00286A41">
            <w:pPr>
              <w:pStyle w:val="Normal1"/>
              <w:keepLines/>
              <w:widowControl w:val="0"/>
              <w:spacing w:before="100"/>
              <w:jc w:val="both"/>
            </w:pPr>
            <w:r>
              <w:rPr>
                <w:rFonts w:ascii="Arial" w:eastAsia="Arial" w:hAnsi="Arial" w:cs="Arial"/>
                <w:sz w:val="22"/>
                <w:szCs w:val="22"/>
              </w:rPr>
              <w:t>2.1(b)</w:t>
            </w:r>
          </w:p>
        </w:tc>
        <w:tc>
          <w:tcPr>
            <w:tcW w:w="4444" w:type="dxa"/>
          </w:tcPr>
          <w:p w14:paraId="44B7361E" w14:textId="77777777" w:rsidR="00116FDE" w:rsidRDefault="00116FDE" w:rsidP="00286A41">
            <w:pPr>
              <w:pStyle w:val="Normal1"/>
              <w:keepLines/>
              <w:widowControl w:val="0"/>
            </w:pPr>
            <w:r>
              <w:rPr>
                <w:rFonts w:ascii="Arial" w:eastAsia="Arial" w:hAnsi="Arial" w:cs="Arial"/>
                <w:sz w:val="22"/>
                <w:szCs w:val="22"/>
              </w:rPr>
              <w:t>If you have answered yes to question 2.1(a), please provide further details.</w:t>
            </w:r>
          </w:p>
          <w:p w14:paraId="43A3F371" w14:textId="77777777" w:rsidR="00116FDE" w:rsidRDefault="00116FDE" w:rsidP="00286A41">
            <w:pPr>
              <w:pStyle w:val="Normal1"/>
              <w:keepLines/>
              <w:widowControl w:val="0"/>
              <w:spacing w:before="100"/>
            </w:pPr>
            <w:r>
              <w:rPr>
                <w:rFonts w:ascii="Arial" w:eastAsia="Arial" w:hAnsi="Arial" w:cs="Arial"/>
                <w:sz w:val="22"/>
                <w:szCs w:val="22"/>
              </w:rPr>
              <w:t>Date of conviction, specify which of the grounds listed the conviction was for, and the reasons for conviction,</w:t>
            </w:r>
          </w:p>
          <w:p w14:paraId="03BF0807" w14:textId="77777777" w:rsidR="00116FDE" w:rsidRDefault="00116FDE" w:rsidP="00286A41">
            <w:pPr>
              <w:pStyle w:val="Normal1"/>
              <w:keepLines/>
              <w:widowControl w:val="0"/>
              <w:spacing w:before="100"/>
            </w:pPr>
            <w:r>
              <w:rPr>
                <w:rFonts w:ascii="Arial" w:eastAsia="Arial" w:hAnsi="Arial" w:cs="Arial"/>
                <w:sz w:val="22"/>
                <w:szCs w:val="22"/>
              </w:rPr>
              <w:t>Identity of who has been convicted</w:t>
            </w:r>
          </w:p>
          <w:p w14:paraId="52A39D14" w14:textId="77777777" w:rsidR="00116FDE" w:rsidRDefault="00116FDE" w:rsidP="00286A41">
            <w:pPr>
              <w:pStyle w:val="Normal1"/>
              <w:keepLines/>
              <w:widowControl w:val="0"/>
              <w:spacing w:before="100"/>
            </w:pPr>
            <w:r>
              <w:rPr>
                <w:rFonts w:ascii="Arial" w:eastAsia="Arial" w:hAnsi="Arial" w:cs="Arial"/>
                <w:sz w:val="22"/>
                <w:szCs w:val="22"/>
              </w:rPr>
              <w:t>If the relevant documentation is available electronically please provide the web address, issuing authority, precise reference of the documents.</w:t>
            </w:r>
          </w:p>
        </w:tc>
        <w:tc>
          <w:tcPr>
            <w:tcW w:w="3997" w:type="dxa"/>
          </w:tcPr>
          <w:p w14:paraId="69CDEC5E" w14:textId="77777777" w:rsidR="00116FDE" w:rsidRDefault="00116FDE" w:rsidP="00286A41">
            <w:pPr>
              <w:pStyle w:val="Normal1"/>
              <w:keepLines/>
              <w:widowControl w:val="0"/>
              <w:jc w:val="both"/>
            </w:pPr>
          </w:p>
        </w:tc>
      </w:tr>
      <w:tr w:rsidR="00116FDE" w14:paraId="1C7D9917" w14:textId="77777777" w:rsidTr="00286A41">
        <w:tc>
          <w:tcPr>
            <w:tcW w:w="1364" w:type="dxa"/>
          </w:tcPr>
          <w:p w14:paraId="253CAE19" w14:textId="77777777" w:rsidR="00116FDE" w:rsidRDefault="00116FDE" w:rsidP="00286A41">
            <w:pPr>
              <w:pStyle w:val="Normal1"/>
              <w:keepLines/>
              <w:widowControl w:val="0"/>
              <w:spacing w:before="100"/>
              <w:jc w:val="both"/>
            </w:pPr>
            <w:r>
              <w:rPr>
                <w:rFonts w:ascii="Arial" w:eastAsia="Arial" w:hAnsi="Arial" w:cs="Arial"/>
                <w:sz w:val="22"/>
                <w:szCs w:val="22"/>
              </w:rPr>
              <w:t>2.2</w:t>
            </w:r>
          </w:p>
        </w:tc>
        <w:tc>
          <w:tcPr>
            <w:tcW w:w="4444" w:type="dxa"/>
          </w:tcPr>
          <w:p w14:paraId="23EFA9E9" w14:textId="77777777" w:rsidR="00116FDE" w:rsidRDefault="00116FDE" w:rsidP="00286A41">
            <w:pPr>
              <w:pStyle w:val="Normal1"/>
              <w:keepLines/>
              <w:widowControl w:val="0"/>
              <w:spacing w:before="100"/>
            </w:pPr>
            <w:r>
              <w:rPr>
                <w:rFonts w:ascii="Arial" w:eastAsia="Arial" w:hAnsi="Arial" w:cs="Arial"/>
                <w:sz w:val="22"/>
                <w:szCs w:val="22"/>
              </w:rPr>
              <w:t xml:space="preserve">If you have answered Yes to any of the points above have measures been taken to demonstrate the reliability of the organisation despite the existence of a relevant ground for </w:t>
            </w:r>
            <w:proofErr w:type="gramStart"/>
            <w:r>
              <w:rPr>
                <w:rFonts w:ascii="Arial" w:eastAsia="Arial" w:hAnsi="Arial" w:cs="Arial"/>
                <w:sz w:val="22"/>
                <w:szCs w:val="22"/>
              </w:rPr>
              <w:t>exclusion ?</w:t>
            </w:r>
            <w:proofErr w:type="gramEnd"/>
            <w:r>
              <w:rPr>
                <w:rFonts w:ascii="Arial" w:eastAsia="Arial" w:hAnsi="Arial" w:cs="Arial"/>
                <w:sz w:val="22"/>
                <w:szCs w:val="22"/>
              </w:rPr>
              <w:t xml:space="preserve"> (</w:t>
            </w:r>
            <w:proofErr w:type="spellStart"/>
            <w:r>
              <w:rPr>
                <w:rFonts w:ascii="Arial" w:eastAsia="Arial" w:hAnsi="Arial" w:cs="Arial"/>
                <w:sz w:val="22"/>
                <w:szCs w:val="22"/>
              </w:rPr>
              <w:t>Self Cleaning</w:t>
            </w:r>
            <w:proofErr w:type="spellEnd"/>
            <w:r>
              <w:rPr>
                <w:rFonts w:ascii="Arial" w:eastAsia="Arial" w:hAnsi="Arial" w:cs="Arial"/>
                <w:sz w:val="22"/>
                <w:szCs w:val="22"/>
              </w:rPr>
              <w:t>)</w:t>
            </w:r>
          </w:p>
        </w:tc>
        <w:tc>
          <w:tcPr>
            <w:tcW w:w="3997" w:type="dxa"/>
          </w:tcPr>
          <w:p w14:paraId="3C56054B" w14:textId="77777777" w:rsidR="00116FDE" w:rsidRDefault="00116FDE" w:rsidP="00286A41">
            <w:pPr>
              <w:pStyle w:val="Normal1"/>
              <w:keepLines/>
              <w:widowControl w:val="0"/>
              <w:jc w:val="both"/>
            </w:pPr>
            <w:bookmarkStart w:id="28" w:name="_2xcytpi" w:colFirst="0" w:colLast="0"/>
            <w:bookmarkEnd w:id="28"/>
            <w:r>
              <w:rPr>
                <w:rFonts w:ascii="Arial" w:eastAsia="Arial" w:hAnsi="Arial" w:cs="Arial"/>
                <w:sz w:val="20"/>
                <w:szCs w:val="20"/>
              </w:rPr>
              <w:t xml:space="preserve">Yes </w:t>
            </w:r>
            <w:r>
              <w:rPr>
                <w:rFonts w:ascii="Segoe UI Symbol" w:eastAsia="Menlo Regular" w:hAnsi="Segoe UI Symbol" w:cs="Segoe UI Symbol"/>
                <w:sz w:val="20"/>
                <w:szCs w:val="20"/>
              </w:rPr>
              <w:t>☐</w:t>
            </w:r>
          </w:p>
          <w:p w14:paraId="4B15EA2F" w14:textId="77777777" w:rsidR="00116FDE" w:rsidRDefault="00116FDE" w:rsidP="00286A41">
            <w:pPr>
              <w:pStyle w:val="Normal1"/>
              <w:keepLines/>
              <w:widowControl w:val="0"/>
              <w:jc w:val="both"/>
            </w:pPr>
            <w:bookmarkStart w:id="29" w:name="_1ci93xb" w:colFirst="0" w:colLast="0"/>
            <w:bookmarkEnd w:id="29"/>
            <w:r>
              <w:rPr>
                <w:rFonts w:ascii="Arial" w:eastAsia="Arial" w:hAnsi="Arial" w:cs="Arial"/>
                <w:sz w:val="20"/>
                <w:szCs w:val="20"/>
              </w:rPr>
              <w:t xml:space="preserve">No   </w:t>
            </w:r>
            <w:r>
              <w:rPr>
                <w:rFonts w:ascii="Segoe UI Symbol" w:eastAsia="Menlo Regular" w:hAnsi="Segoe UI Symbol" w:cs="Segoe UI Symbol"/>
                <w:sz w:val="20"/>
                <w:szCs w:val="20"/>
              </w:rPr>
              <w:t>☐</w:t>
            </w:r>
          </w:p>
          <w:p w14:paraId="22C5E20C" w14:textId="77777777" w:rsidR="00116FDE" w:rsidRDefault="00116FDE" w:rsidP="00286A41">
            <w:pPr>
              <w:pStyle w:val="Normal1"/>
              <w:keepLines/>
              <w:widowControl w:val="0"/>
              <w:jc w:val="both"/>
            </w:pPr>
          </w:p>
        </w:tc>
      </w:tr>
      <w:tr w:rsidR="00116FDE" w14:paraId="351A14BB" w14:textId="77777777" w:rsidTr="00286A41">
        <w:tc>
          <w:tcPr>
            <w:tcW w:w="1364" w:type="dxa"/>
          </w:tcPr>
          <w:p w14:paraId="1966B9B6" w14:textId="77777777" w:rsidR="00116FDE" w:rsidRDefault="00116FDE" w:rsidP="00286A41">
            <w:pPr>
              <w:pStyle w:val="Normal1"/>
              <w:spacing w:before="100"/>
              <w:jc w:val="both"/>
            </w:pPr>
            <w:r>
              <w:rPr>
                <w:rFonts w:ascii="Arial" w:eastAsia="Arial" w:hAnsi="Arial" w:cs="Arial"/>
                <w:sz w:val="22"/>
                <w:szCs w:val="22"/>
              </w:rPr>
              <w:t>2.3(a)</w:t>
            </w:r>
          </w:p>
        </w:tc>
        <w:tc>
          <w:tcPr>
            <w:tcW w:w="4444" w:type="dxa"/>
          </w:tcPr>
          <w:p w14:paraId="14EF30FE" w14:textId="77777777" w:rsidR="00116FDE" w:rsidRDefault="00116FDE" w:rsidP="00286A41">
            <w:pPr>
              <w:pStyle w:val="Normal1"/>
              <w:spacing w:before="100"/>
            </w:pPr>
            <w:r>
              <w:rPr>
                <w:rFonts w:ascii="Arial" w:eastAsia="Arial" w:hAnsi="Arial" w:cs="Arial"/>
                <w:b/>
                <w:sz w:val="22"/>
                <w:szCs w:val="22"/>
              </w:rPr>
              <w:t>Regulation 57(3)</w:t>
            </w:r>
          </w:p>
          <w:p w14:paraId="37374AC1" w14:textId="77777777" w:rsidR="00116FDE" w:rsidRDefault="00116FDE" w:rsidP="00286A41">
            <w:pPr>
              <w:pStyle w:val="Normal1"/>
              <w:spacing w:before="100"/>
            </w:pPr>
            <w:r>
              <w:rPr>
                <w:rFonts w:ascii="Arial" w:eastAsia="Arial" w:hAnsi="Arial" w:cs="Arial"/>
                <w:sz w:val="22"/>
                <w:szCs w:val="22"/>
              </w:rPr>
              <w:t xml:space="preserve">Has it been established, for your organisation by a judicial or administrative decision having final and binding effect in </w:t>
            </w:r>
            <w:r>
              <w:rPr>
                <w:rFonts w:ascii="Arial" w:eastAsia="Arial" w:hAnsi="Arial" w:cs="Arial"/>
                <w:sz w:val="22"/>
                <w:szCs w:val="22"/>
              </w:rPr>
              <w:lastRenderedPageBreak/>
              <w:t>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3997" w:type="dxa"/>
          </w:tcPr>
          <w:p w14:paraId="5F3B96B8" w14:textId="77777777" w:rsidR="00116FDE" w:rsidRDefault="00116FDE" w:rsidP="00286A41">
            <w:pPr>
              <w:pStyle w:val="Normal1"/>
              <w:jc w:val="both"/>
            </w:pPr>
            <w:bookmarkStart w:id="30" w:name="_3whwml4" w:colFirst="0" w:colLast="0"/>
            <w:bookmarkEnd w:id="30"/>
            <w:r>
              <w:rPr>
                <w:rFonts w:ascii="Arial" w:eastAsia="Arial" w:hAnsi="Arial" w:cs="Arial"/>
                <w:sz w:val="22"/>
                <w:szCs w:val="22"/>
              </w:rPr>
              <w:lastRenderedPageBreak/>
              <w:t xml:space="preserve">Yes </w:t>
            </w:r>
            <w:r>
              <w:rPr>
                <w:rFonts w:ascii="Segoe UI Symbol" w:eastAsia="Menlo Regular" w:hAnsi="Segoe UI Symbol" w:cs="Segoe UI Symbol"/>
                <w:sz w:val="22"/>
                <w:szCs w:val="22"/>
              </w:rPr>
              <w:t>☐</w:t>
            </w:r>
          </w:p>
          <w:p w14:paraId="0C11EB10" w14:textId="77777777" w:rsidR="00116FDE" w:rsidRDefault="00116FDE" w:rsidP="00286A41">
            <w:pPr>
              <w:pStyle w:val="Normal1"/>
              <w:jc w:val="both"/>
            </w:pPr>
            <w:bookmarkStart w:id="31" w:name="_2bn6wsx" w:colFirst="0" w:colLast="0"/>
            <w:bookmarkEnd w:id="31"/>
            <w:r>
              <w:rPr>
                <w:rFonts w:ascii="Arial" w:eastAsia="Arial" w:hAnsi="Arial" w:cs="Arial"/>
                <w:sz w:val="22"/>
                <w:szCs w:val="22"/>
              </w:rPr>
              <w:t xml:space="preserve">No   </w:t>
            </w:r>
            <w:r>
              <w:rPr>
                <w:rFonts w:ascii="Segoe UI Symbol" w:eastAsia="Menlo Regular" w:hAnsi="Segoe UI Symbol" w:cs="Segoe UI Symbol"/>
                <w:sz w:val="22"/>
                <w:szCs w:val="22"/>
              </w:rPr>
              <w:t>☐</w:t>
            </w:r>
          </w:p>
          <w:p w14:paraId="26736C9A" w14:textId="77777777" w:rsidR="00116FDE" w:rsidRDefault="00116FDE" w:rsidP="00286A41">
            <w:pPr>
              <w:pStyle w:val="Normal1"/>
              <w:jc w:val="both"/>
            </w:pPr>
          </w:p>
        </w:tc>
      </w:tr>
      <w:tr w:rsidR="00116FDE" w14:paraId="3093E41C" w14:textId="77777777" w:rsidTr="00286A41">
        <w:tc>
          <w:tcPr>
            <w:tcW w:w="1364" w:type="dxa"/>
          </w:tcPr>
          <w:p w14:paraId="449A1A08" w14:textId="77777777" w:rsidR="00116FDE" w:rsidRDefault="00116FDE" w:rsidP="00286A41">
            <w:pPr>
              <w:pStyle w:val="Normal1"/>
              <w:spacing w:before="100"/>
              <w:jc w:val="both"/>
            </w:pPr>
            <w:r>
              <w:rPr>
                <w:rFonts w:ascii="Arial" w:eastAsia="Arial" w:hAnsi="Arial" w:cs="Arial"/>
                <w:sz w:val="22"/>
                <w:szCs w:val="22"/>
              </w:rPr>
              <w:t>2.3(b)</w:t>
            </w:r>
          </w:p>
        </w:tc>
        <w:tc>
          <w:tcPr>
            <w:tcW w:w="4444" w:type="dxa"/>
          </w:tcPr>
          <w:p w14:paraId="66E58569" w14:textId="77777777" w:rsidR="00116FDE" w:rsidRDefault="00116FDE" w:rsidP="00286A41">
            <w:pPr>
              <w:pStyle w:val="Normal1"/>
              <w:spacing w:before="100"/>
            </w:pPr>
            <w:r>
              <w:rPr>
                <w:rFonts w:ascii="Arial" w:eastAsia="Arial" w:hAnsi="Arial" w:cs="Arial"/>
                <w:sz w:val="22"/>
                <w:szCs w:val="22"/>
              </w:rPr>
              <w:t xml:space="preserve">If you have answered yes to question 2.3(a), please provide further details. Please also confirm you have </w:t>
            </w:r>
            <w:proofErr w:type="gramStart"/>
            <w:r>
              <w:rPr>
                <w:rFonts w:ascii="Arial" w:eastAsia="Arial" w:hAnsi="Arial" w:cs="Arial"/>
                <w:sz w:val="22"/>
                <w:szCs w:val="22"/>
              </w:rPr>
              <w:t>paid, or</w:t>
            </w:r>
            <w:proofErr w:type="gramEnd"/>
            <w:r>
              <w:rPr>
                <w:rFonts w:ascii="Arial" w:eastAsia="Arial" w:hAnsi="Arial" w:cs="Arial"/>
                <w:sz w:val="22"/>
                <w:szCs w:val="22"/>
              </w:rPr>
              <w:t xml:space="preserve"> have entered into a binding arrangement with a view to paying, the outstanding sum including where applicable any accrued interest and/or fines.</w:t>
            </w:r>
          </w:p>
        </w:tc>
        <w:tc>
          <w:tcPr>
            <w:tcW w:w="3997" w:type="dxa"/>
          </w:tcPr>
          <w:p w14:paraId="0E3C0B8D" w14:textId="77777777" w:rsidR="00116FDE" w:rsidRDefault="00116FDE" w:rsidP="00286A41">
            <w:pPr>
              <w:pStyle w:val="Normal1"/>
              <w:spacing w:before="100"/>
              <w:jc w:val="both"/>
            </w:pPr>
          </w:p>
        </w:tc>
      </w:tr>
    </w:tbl>
    <w:p w14:paraId="34A2CF61" w14:textId="77777777" w:rsidR="00116FDE" w:rsidRDefault="00116FDE" w:rsidP="00116FDE">
      <w:pPr>
        <w:pStyle w:val="Normal1"/>
        <w:spacing w:after="160" w:line="259" w:lineRule="auto"/>
        <w:rPr>
          <w:rFonts w:ascii="Arial" w:eastAsia="Arial" w:hAnsi="Arial" w:cs="Arial"/>
          <w:sz w:val="22"/>
          <w:szCs w:val="22"/>
        </w:rPr>
      </w:pPr>
    </w:p>
    <w:p w14:paraId="64FA8178" w14:textId="77777777" w:rsidR="00116FDE" w:rsidRDefault="00116FDE" w:rsidP="00116FDE">
      <w:pPr>
        <w:pStyle w:val="Normal1"/>
        <w:spacing w:after="160" w:line="259" w:lineRule="auto"/>
        <w:jc w:val="both"/>
      </w:pPr>
      <w:r>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tbl>
      <w:tblPr>
        <w:tblW w:w="9805"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42"/>
        <w:gridCol w:w="4336"/>
        <w:gridCol w:w="27"/>
        <w:gridCol w:w="4000"/>
      </w:tblGrid>
      <w:tr w:rsidR="00116FDE" w14:paraId="2BD3A262" w14:textId="77777777" w:rsidTr="00286A41">
        <w:trPr>
          <w:trHeight w:val="400"/>
        </w:trPr>
        <w:tc>
          <w:tcPr>
            <w:tcW w:w="1442" w:type="dxa"/>
            <w:tcBorders>
              <w:top w:val="single" w:sz="8" w:space="0" w:color="000000" w:themeColor="text1"/>
              <w:bottom w:val="single" w:sz="6" w:space="0" w:color="000000" w:themeColor="text1"/>
            </w:tcBorders>
            <w:shd w:val="clear" w:color="auto" w:fill="CCFFFF"/>
          </w:tcPr>
          <w:p w14:paraId="7945D280" w14:textId="77777777" w:rsidR="00116FDE" w:rsidRPr="00D77290" w:rsidRDefault="00116FDE" w:rsidP="00286A41">
            <w:pPr>
              <w:pStyle w:val="Normal1"/>
              <w:spacing w:before="100"/>
              <w:jc w:val="both"/>
              <w:rPr>
                <w:b/>
                <w:bCs/>
              </w:rPr>
            </w:pPr>
            <w:r>
              <w:br w:type="page"/>
            </w:r>
            <w:r w:rsidRPr="00D77290">
              <w:rPr>
                <w:rFonts w:ascii="Arial" w:eastAsia="Arial" w:hAnsi="Arial" w:cs="Arial"/>
                <w:b/>
                <w:bCs/>
              </w:rPr>
              <w:t>Section 3</w:t>
            </w:r>
          </w:p>
        </w:tc>
        <w:tc>
          <w:tcPr>
            <w:tcW w:w="8363" w:type="dxa"/>
            <w:gridSpan w:val="3"/>
            <w:tcBorders>
              <w:top w:val="single" w:sz="8" w:space="0" w:color="000000" w:themeColor="text1"/>
              <w:bottom w:val="single" w:sz="6" w:space="0" w:color="000000" w:themeColor="text1"/>
            </w:tcBorders>
            <w:shd w:val="clear" w:color="auto" w:fill="CCFFFF"/>
          </w:tcPr>
          <w:p w14:paraId="06A966A6" w14:textId="77777777" w:rsidR="00116FDE" w:rsidRPr="00D77290" w:rsidRDefault="00116FDE" w:rsidP="00286A41">
            <w:pPr>
              <w:pStyle w:val="Normal1"/>
              <w:spacing w:before="100"/>
              <w:jc w:val="both"/>
              <w:rPr>
                <w:b/>
                <w:bCs/>
              </w:rPr>
            </w:pPr>
            <w:r w:rsidRPr="00D77290">
              <w:rPr>
                <w:rFonts w:ascii="Arial" w:eastAsia="Arial" w:hAnsi="Arial" w:cs="Arial"/>
                <w:b/>
                <w:bCs/>
              </w:rPr>
              <w:t xml:space="preserve">Grounds for discretionary exclusion </w:t>
            </w:r>
          </w:p>
        </w:tc>
      </w:tr>
      <w:tr w:rsidR="00116FDE" w14:paraId="203C75CE" w14:textId="77777777" w:rsidTr="00286A41">
        <w:trPr>
          <w:trHeight w:val="400"/>
        </w:trPr>
        <w:tc>
          <w:tcPr>
            <w:tcW w:w="1442" w:type="dxa"/>
            <w:tcBorders>
              <w:top w:val="single" w:sz="6" w:space="0" w:color="000000" w:themeColor="text1"/>
              <w:bottom w:val="single" w:sz="6" w:space="0" w:color="000000" w:themeColor="text1"/>
            </w:tcBorders>
            <w:shd w:val="clear" w:color="auto" w:fill="CCFFFF"/>
          </w:tcPr>
          <w:p w14:paraId="7109464A" w14:textId="77777777" w:rsidR="00116FDE" w:rsidRDefault="00116FDE" w:rsidP="00286A41">
            <w:pPr>
              <w:pStyle w:val="Normal1"/>
              <w:spacing w:before="100"/>
              <w:ind w:right="306"/>
            </w:pPr>
          </w:p>
        </w:tc>
        <w:tc>
          <w:tcPr>
            <w:tcW w:w="4363" w:type="dxa"/>
            <w:gridSpan w:val="2"/>
            <w:tcBorders>
              <w:top w:val="single" w:sz="6" w:space="0" w:color="000000" w:themeColor="text1"/>
              <w:bottom w:val="single" w:sz="6" w:space="0" w:color="000000" w:themeColor="text1"/>
            </w:tcBorders>
            <w:shd w:val="clear" w:color="auto" w:fill="CCFFFF"/>
          </w:tcPr>
          <w:p w14:paraId="0BDA8A09" w14:textId="77777777" w:rsidR="00116FDE" w:rsidRDefault="00116FDE" w:rsidP="00286A41">
            <w:pPr>
              <w:pStyle w:val="Normal1"/>
              <w:spacing w:before="100"/>
              <w:ind w:right="306"/>
              <w:jc w:val="both"/>
            </w:pPr>
            <w:r>
              <w:rPr>
                <w:rFonts w:ascii="Arial" w:eastAsia="Arial" w:hAnsi="Arial" w:cs="Arial"/>
                <w:sz w:val="22"/>
                <w:szCs w:val="22"/>
              </w:rPr>
              <w:t>Question</w:t>
            </w:r>
          </w:p>
        </w:tc>
        <w:tc>
          <w:tcPr>
            <w:tcW w:w="4000" w:type="dxa"/>
            <w:tcBorders>
              <w:top w:val="single" w:sz="6" w:space="0" w:color="000000" w:themeColor="text1"/>
              <w:bottom w:val="single" w:sz="6" w:space="0" w:color="000000" w:themeColor="text1"/>
            </w:tcBorders>
            <w:shd w:val="clear" w:color="auto" w:fill="CCFFFF"/>
          </w:tcPr>
          <w:p w14:paraId="59EE2634" w14:textId="77777777" w:rsidR="00116FDE" w:rsidRDefault="00116FDE" w:rsidP="00286A41">
            <w:pPr>
              <w:pStyle w:val="Normal1"/>
              <w:spacing w:before="100"/>
              <w:jc w:val="both"/>
            </w:pPr>
            <w:r>
              <w:rPr>
                <w:rFonts w:ascii="Arial" w:eastAsia="Arial" w:hAnsi="Arial" w:cs="Arial"/>
                <w:sz w:val="22"/>
                <w:szCs w:val="22"/>
              </w:rPr>
              <w:t>Response</w:t>
            </w:r>
          </w:p>
        </w:tc>
      </w:tr>
      <w:tr w:rsidR="00116FDE" w14:paraId="280E374B" w14:textId="77777777" w:rsidTr="00286A41">
        <w:trPr>
          <w:trHeight w:val="400"/>
        </w:trPr>
        <w:tc>
          <w:tcPr>
            <w:tcW w:w="1442" w:type="dxa"/>
            <w:tcBorders>
              <w:top w:val="single" w:sz="6" w:space="0" w:color="000000" w:themeColor="text1"/>
            </w:tcBorders>
          </w:tcPr>
          <w:p w14:paraId="4A801C4E" w14:textId="77777777" w:rsidR="00116FDE" w:rsidRDefault="00116FDE" w:rsidP="00286A41">
            <w:pPr>
              <w:pStyle w:val="Normal1"/>
              <w:spacing w:before="100"/>
              <w:jc w:val="both"/>
            </w:pPr>
            <w:r>
              <w:rPr>
                <w:rFonts w:ascii="Arial" w:eastAsia="Arial" w:hAnsi="Arial" w:cs="Arial"/>
                <w:sz w:val="22"/>
                <w:szCs w:val="22"/>
              </w:rPr>
              <w:t>3.1</w:t>
            </w:r>
          </w:p>
        </w:tc>
        <w:tc>
          <w:tcPr>
            <w:tcW w:w="8363" w:type="dxa"/>
            <w:gridSpan w:val="3"/>
            <w:tcBorders>
              <w:top w:val="single" w:sz="6" w:space="0" w:color="000000" w:themeColor="text1"/>
            </w:tcBorders>
          </w:tcPr>
          <w:p w14:paraId="2FCAA637" w14:textId="77777777" w:rsidR="00116FDE" w:rsidRDefault="00116FDE" w:rsidP="00286A41">
            <w:pPr>
              <w:pStyle w:val="Normal1"/>
              <w:spacing w:before="100"/>
              <w:jc w:val="both"/>
            </w:pPr>
            <w:r>
              <w:rPr>
                <w:rFonts w:ascii="Arial" w:eastAsia="Arial" w:hAnsi="Arial" w:cs="Arial"/>
                <w:b/>
                <w:sz w:val="22"/>
                <w:szCs w:val="22"/>
              </w:rPr>
              <w:t>Regulation 57 (8)</w:t>
            </w:r>
          </w:p>
          <w:p w14:paraId="0C576992" w14:textId="77777777" w:rsidR="00116FDE" w:rsidRDefault="00116FDE" w:rsidP="00286A41">
            <w:pPr>
              <w:pStyle w:val="Normal1"/>
              <w:spacing w:before="100"/>
              <w:jc w:val="both"/>
            </w:pPr>
            <w:r>
              <w:rPr>
                <w:rFonts w:ascii="Arial" w:eastAsia="Arial" w:hAnsi="Arial" w:cs="Arial"/>
                <w:sz w:val="22"/>
                <w:szCs w:val="22"/>
              </w:rPr>
              <w:t xml:space="preserve">The detailed grounds for discretionary exclusion of an organisation are set out on this </w:t>
            </w:r>
            <w:hyperlink r:id="rId13" w:history="1">
              <w:r w:rsidRPr="00105AD3">
                <w:rPr>
                  <w:rStyle w:val="Hyperlink"/>
                  <w:rFonts w:eastAsia="Arial" w:cs="Arial"/>
                  <w:szCs w:val="22"/>
                </w:rPr>
                <w:t>web 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1079B47F" w14:textId="77777777" w:rsidR="00116FDE" w:rsidRDefault="00116FDE" w:rsidP="00286A41">
            <w:pPr>
              <w:pStyle w:val="Normal1"/>
              <w:spacing w:before="100"/>
              <w:jc w:val="both"/>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116FDE" w14:paraId="1CD9C647" w14:textId="77777777" w:rsidTr="00286A41">
        <w:tc>
          <w:tcPr>
            <w:tcW w:w="1442" w:type="dxa"/>
          </w:tcPr>
          <w:p w14:paraId="446BF2D7" w14:textId="77777777" w:rsidR="00116FDE" w:rsidRDefault="00116FDE" w:rsidP="00286A41">
            <w:pPr>
              <w:pStyle w:val="Normal1"/>
              <w:tabs>
                <w:tab w:val="left" w:pos="0"/>
              </w:tabs>
              <w:jc w:val="both"/>
            </w:pPr>
            <w:r>
              <w:rPr>
                <w:rFonts w:ascii="Arial" w:eastAsia="Arial" w:hAnsi="Arial" w:cs="Arial"/>
                <w:sz w:val="22"/>
                <w:szCs w:val="22"/>
              </w:rPr>
              <w:t>3.1(a)</w:t>
            </w:r>
          </w:p>
          <w:p w14:paraId="7C4FFD97" w14:textId="77777777" w:rsidR="00116FDE" w:rsidRDefault="00116FDE" w:rsidP="00286A41">
            <w:pPr>
              <w:pStyle w:val="Normal1"/>
              <w:tabs>
                <w:tab w:val="left" w:pos="0"/>
              </w:tabs>
              <w:jc w:val="both"/>
            </w:pPr>
          </w:p>
          <w:p w14:paraId="23C081BE" w14:textId="77777777" w:rsidR="00116FDE" w:rsidRDefault="00116FDE" w:rsidP="00286A41">
            <w:pPr>
              <w:pStyle w:val="Normal1"/>
              <w:tabs>
                <w:tab w:val="left" w:pos="0"/>
              </w:tabs>
              <w:jc w:val="both"/>
            </w:pPr>
          </w:p>
        </w:tc>
        <w:tc>
          <w:tcPr>
            <w:tcW w:w="4363" w:type="dxa"/>
            <w:gridSpan w:val="2"/>
          </w:tcPr>
          <w:p w14:paraId="2B3E217A" w14:textId="77777777" w:rsidR="00116FDE" w:rsidRDefault="00116FDE" w:rsidP="00286A41">
            <w:pPr>
              <w:pStyle w:val="Normal1"/>
            </w:pPr>
            <w:r>
              <w:rPr>
                <w:rFonts w:ascii="Arial" w:eastAsia="Arial" w:hAnsi="Arial" w:cs="Arial"/>
                <w:sz w:val="22"/>
                <w:szCs w:val="22"/>
              </w:rPr>
              <w:t xml:space="preserve">Breach of environmental obligations? </w:t>
            </w:r>
          </w:p>
        </w:tc>
        <w:tc>
          <w:tcPr>
            <w:tcW w:w="4000" w:type="dxa"/>
          </w:tcPr>
          <w:p w14:paraId="09971BCB" w14:textId="77777777" w:rsidR="00116FDE" w:rsidRDefault="00116FDE" w:rsidP="00286A41">
            <w:pPr>
              <w:pStyle w:val="Normal1"/>
              <w:jc w:val="both"/>
            </w:pPr>
            <w:bookmarkStart w:id="32" w:name="_qsh70q" w:colFirst="0" w:colLast="0"/>
            <w:bookmarkEnd w:id="32"/>
            <w:r>
              <w:rPr>
                <w:rFonts w:ascii="Arial" w:eastAsia="Arial" w:hAnsi="Arial" w:cs="Arial"/>
                <w:sz w:val="22"/>
                <w:szCs w:val="22"/>
              </w:rPr>
              <w:t xml:space="preserve">Yes </w:t>
            </w:r>
            <w:r>
              <w:rPr>
                <w:rFonts w:ascii="Segoe UI Symbol" w:eastAsia="Menlo Regular" w:hAnsi="Segoe UI Symbol" w:cs="Segoe UI Symbol"/>
                <w:sz w:val="22"/>
                <w:szCs w:val="22"/>
              </w:rPr>
              <w:t>☐</w:t>
            </w:r>
          </w:p>
          <w:p w14:paraId="0511DF64" w14:textId="77777777" w:rsidR="00116FDE" w:rsidRDefault="00116FDE" w:rsidP="00286A41">
            <w:pPr>
              <w:pStyle w:val="Normal1"/>
              <w:jc w:val="both"/>
            </w:pPr>
            <w:bookmarkStart w:id="33" w:name="_3as4poj" w:colFirst="0" w:colLast="0"/>
            <w:bookmarkEnd w:id="33"/>
            <w:r>
              <w:rPr>
                <w:rFonts w:ascii="Arial" w:eastAsia="Arial" w:hAnsi="Arial" w:cs="Arial"/>
                <w:sz w:val="22"/>
                <w:szCs w:val="22"/>
              </w:rPr>
              <w:t xml:space="preserve">No   </w:t>
            </w:r>
            <w:r>
              <w:rPr>
                <w:rFonts w:ascii="Segoe UI Symbol" w:eastAsia="Menlo Regular" w:hAnsi="Segoe UI Symbol" w:cs="Segoe UI Symbol"/>
                <w:sz w:val="22"/>
                <w:szCs w:val="22"/>
              </w:rPr>
              <w:t>☐</w:t>
            </w:r>
          </w:p>
          <w:p w14:paraId="19B3ABFD" w14:textId="77777777" w:rsidR="00116FDE" w:rsidRDefault="00116FDE" w:rsidP="00286A41">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116FDE" w14:paraId="2048F24E" w14:textId="77777777" w:rsidTr="00286A41">
        <w:tc>
          <w:tcPr>
            <w:tcW w:w="1442" w:type="dxa"/>
          </w:tcPr>
          <w:p w14:paraId="69986290" w14:textId="77777777" w:rsidR="00116FDE" w:rsidRDefault="00116FDE" w:rsidP="00286A41">
            <w:pPr>
              <w:pStyle w:val="Normal1"/>
              <w:tabs>
                <w:tab w:val="left" w:pos="0"/>
              </w:tabs>
              <w:jc w:val="both"/>
            </w:pPr>
            <w:r>
              <w:rPr>
                <w:rFonts w:ascii="Arial" w:eastAsia="Arial" w:hAnsi="Arial" w:cs="Arial"/>
                <w:sz w:val="22"/>
                <w:szCs w:val="22"/>
              </w:rPr>
              <w:t>3.1 (b)</w:t>
            </w:r>
          </w:p>
        </w:tc>
        <w:tc>
          <w:tcPr>
            <w:tcW w:w="4363" w:type="dxa"/>
            <w:gridSpan w:val="2"/>
          </w:tcPr>
          <w:p w14:paraId="160A272D" w14:textId="77777777" w:rsidR="00116FDE" w:rsidRDefault="00116FDE" w:rsidP="00286A41">
            <w:pPr>
              <w:pStyle w:val="Normal1"/>
            </w:pPr>
            <w:r>
              <w:rPr>
                <w:rFonts w:ascii="Arial" w:eastAsia="Arial" w:hAnsi="Arial" w:cs="Arial"/>
                <w:sz w:val="22"/>
                <w:szCs w:val="22"/>
              </w:rPr>
              <w:t xml:space="preserve">Breach of social obligations?  </w:t>
            </w:r>
          </w:p>
        </w:tc>
        <w:tc>
          <w:tcPr>
            <w:tcW w:w="4000" w:type="dxa"/>
          </w:tcPr>
          <w:p w14:paraId="1E8D9C4D" w14:textId="77777777" w:rsidR="00116FDE" w:rsidRDefault="00116FDE" w:rsidP="00286A41">
            <w:pPr>
              <w:pStyle w:val="Normal1"/>
              <w:jc w:val="both"/>
            </w:pPr>
            <w:bookmarkStart w:id="34" w:name="_1pxezwc" w:colFirst="0" w:colLast="0"/>
            <w:bookmarkEnd w:id="34"/>
            <w:r>
              <w:rPr>
                <w:rFonts w:ascii="Arial" w:eastAsia="Arial" w:hAnsi="Arial" w:cs="Arial"/>
                <w:sz w:val="22"/>
                <w:szCs w:val="22"/>
              </w:rPr>
              <w:t xml:space="preserve">Yes </w:t>
            </w:r>
            <w:r>
              <w:rPr>
                <w:rFonts w:ascii="Segoe UI Symbol" w:eastAsia="Menlo Regular" w:hAnsi="Segoe UI Symbol" w:cs="Segoe UI Symbol"/>
                <w:sz w:val="22"/>
                <w:szCs w:val="22"/>
              </w:rPr>
              <w:t>☐</w:t>
            </w:r>
          </w:p>
          <w:p w14:paraId="39B1FD3B" w14:textId="77777777" w:rsidR="00116FDE" w:rsidRDefault="00116FDE" w:rsidP="00286A41">
            <w:pPr>
              <w:pStyle w:val="Normal1"/>
              <w:jc w:val="both"/>
            </w:pPr>
            <w:bookmarkStart w:id="35" w:name="_49x2ik5" w:colFirst="0" w:colLast="0"/>
            <w:bookmarkEnd w:id="35"/>
            <w:r>
              <w:rPr>
                <w:rFonts w:ascii="Arial" w:eastAsia="Arial" w:hAnsi="Arial" w:cs="Arial"/>
                <w:sz w:val="22"/>
                <w:szCs w:val="22"/>
              </w:rPr>
              <w:t xml:space="preserve">No   </w:t>
            </w:r>
            <w:r>
              <w:rPr>
                <w:rFonts w:ascii="Segoe UI Symbol" w:eastAsia="Menlo Regular" w:hAnsi="Segoe UI Symbol" w:cs="Segoe UI Symbol"/>
                <w:sz w:val="22"/>
                <w:szCs w:val="22"/>
              </w:rPr>
              <w:t>☐</w:t>
            </w:r>
          </w:p>
          <w:p w14:paraId="7C4C904E" w14:textId="77777777" w:rsidR="00116FDE" w:rsidRDefault="00116FDE" w:rsidP="00286A41">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116FDE" w14:paraId="5215DB48" w14:textId="77777777" w:rsidTr="00286A41">
        <w:tc>
          <w:tcPr>
            <w:tcW w:w="1442" w:type="dxa"/>
          </w:tcPr>
          <w:p w14:paraId="29845874" w14:textId="77777777" w:rsidR="00116FDE" w:rsidRDefault="00116FDE" w:rsidP="00286A41">
            <w:pPr>
              <w:pStyle w:val="Normal1"/>
              <w:tabs>
                <w:tab w:val="left" w:pos="0"/>
              </w:tabs>
              <w:jc w:val="both"/>
            </w:pPr>
            <w:r>
              <w:rPr>
                <w:rFonts w:ascii="Arial" w:eastAsia="Arial" w:hAnsi="Arial" w:cs="Arial"/>
                <w:sz w:val="22"/>
                <w:szCs w:val="22"/>
              </w:rPr>
              <w:t>3.1 (c)</w:t>
            </w:r>
          </w:p>
        </w:tc>
        <w:tc>
          <w:tcPr>
            <w:tcW w:w="4363" w:type="dxa"/>
            <w:gridSpan w:val="2"/>
          </w:tcPr>
          <w:p w14:paraId="554223DE" w14:textId="77777777" w:rsidR="00116FDE" w:rsidRDefault="00116FDE" w:rsidP="00286A41">
            <w:pPr>
              <w:pStyle w:val="Normal1"/>
            </w:pPr>
            <w:r>
              <w:rPr>
                <w:rFonts w:ascii="Arial" w:eastAsia="Arial" w:hAnsi="Arial" w:cs="Arial"/>
                <w:sz w:val="22"/>
                <w:szCs w:val="22"/>
              </w:rPr>
              <w:t xml:space="preserve">Breach of labour law obligations? </w:t>
            </w:r>
          </w:p>
        </w:tc>
        <w:tc>
          <w:tcPr>
            <w:tcW w:w="4000" w:type="dxa"/>
          </w:tcPr>
          <w:p w14:paraId="6566F1A9" w14:textId="77777777" w:rsidR="00116FDE" w:rsidRDefault="00116FDE" w:rsidP="00286A41">
            <w:pPr>
              <w:pStyle w:val="Normal1"/>
              <w:jc w:val="both"/>
            </w:pPr>
            <w:bookmarkStart w:id="36" w:name="_2p2csry" w:colFirst="0" w:colLast="0"/>
            <w:bookmarkEnd w:id="36"/>
            <w:r>
              <w:rPr>
                <w:rFonts w:ascii="Arial" w:eastAsia="Arial" w:hAnsi="Arial" w:cs="Arial"/>
                <w:sz w:val="22"/>
                <w:szCs w:val="22"/>
              </w:rPr>
              <w:t xml:space="preserve">Yes </w:t>
            </w:r>
            <w:r>
              <w:rPr>
                <w:rFonts w:ascii="Segoe UI Symbol" w:eastAsia="Menlo Regular" w:hAnsi="Segoe UI Symbol" w:cs="Segoe UI Symbol"/>
                <w:sz w:val="22"/>
                <w:szCs w:val="22"/>
              </w:rPr>
              <w:t>☐</w:t>
            </w:r>
          </w:p>
          <w:p w14:paraId="3951BD75" w14:textId="77777777" w:rsidR="00116FDE" w:rsidRDefault="00116FDE" w:rsidP="00286A41">
            <w:pPr>
              <w:pStyle w:val="Normal1"/>
              <w:jc w:val="both"/>
            </w:pPr>
            <w:bookmarkStart w:id="37" w:name="_147n2zr" w:colFirst="0" w:colLast="0"/>
            <w:bookmarkEnd w:id="37"/>
            <w:r>
              <w:rPr>
                <w:rFonts w:ascii="Arial" w:eastAsia="Arial" w:hAnsi="Arial" w:cs="Arial"/>
                <w:sz w:val="22"/>
                <w:szCs w:val="22"/>
              </w:rPr>
              <w:t xml:space="preserve">No   </w:t>
            </w:r>
            <w:r>
              <w:rPr>
                <w:rFonts w:ascii="Segoe UI Symbol" w:eastAsia="Menlo Regular" w:hAnsi="Segoe UI Symbol" w:cs="Segoe UI Symbol"/>
                <w:sz w:val="22"/>
                <w:szCs w:val="22"/>
              </w:rPr>
              <w:t>☐</w:t>
            </w:r>
          </w:p>
          <w:p w14:paraId="0FDDFBE9" w14:textId="77777777" w:rsidR="00116FDE" w:rsidRDefault="00116FDE" w:rsidP="00286A41">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116FDE" w14:paraId="0A1CBC5C" w14:textId="77777777" w:rsidTr="00286A41">
        <w:tc>
          <w:tcPr>
            <w:tcW w:w="1442" w:type="dxa"/>
          </w:tcPr>
          <w:p w14:paraId="2B8A377E" w14:textId="77777777" w:rsidR="00116FDE" w:rsidRDefault="00116FDE" w:rsidP="00286A41">
            <w:pPr>
              <w:pStyle w:val="Normal1"/>
              <w:tabs>
                <w:tab w:val="left" w:pos="743"/>
              </w:tabs>
              <w:spacing w:before="100"/>
              <w:jc w:val="both"/>
            </w:pPr>
            <w:r>
              <w:rPr>
                <w:rFonts w:ascii="Arial" w:eastAsia="Arial" w:hAnsi="Arial" w:cs="Arial"/>
                <w:sz w:val="22"/>
                <w:szCs w:val="22"/>
              </w:rPr>
              <w:t>3.1(d)</w:t>
            </w:r>
          </w:p>
        </w:tc>
        <w:tc>
          <w:tcPr>
            <w:tcW w:w="4363" w:type="dxa"/>
            <w:gridSpan w:val="2"/>
          </w:tcPr>
          <w:p w14:paraId="707FAA8C" w14:textId="77777777" w:rsidR="00116FDE" w:rsidRDefault="00116FDE" w:rsidP="00286A41">
            <w:pPr>
              <w:pStyle w:val="Normal1"/>
              <w:spacing w:before="100"/>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4000" w:type="dxa"/>
          </w:tcPr>
          <w:p w14:paraId="6CBEAB87" w14:textId="77777777" w:rsidR="00116FDE" w:rsidRDefault="00116FDE" w:rsidP="00286A41">
            <w:pPr>
              <w:pStyle w:val="Normal1"/>
              <w:jc w:val="both"/>
            </w:pPr>
            <w:bookmarkStart w:id="38" w:name="_3o7alnk" w:colFirst="0" w:colLast="0"/>
            <w:bookmarkEnd w:id="38"/>
            <w:r>
              <w:rPr>
                <w:rFonts w:ascii="Arial" w:eastAsia="Arial" w:hAnsi="Arial" w:cs="Arial"/>
                <w:sz w:val="22"/>
                <w:szCs w:val="22"/>
              </w:rPr>
              <w:t xml:space="preserve">Yes </w:t>
            </w:r>
            <w:r>
              <w:rPr>
                <w:rFonts w:ascii="Segoe UI Symbol" w:eastAsia="Menlo Regular" w:hAnsi="Segoe UI Symbol" w:cs="Segoe UI Symbol"/>
                <w:sz w:val="22"/>
                <w:szCs w:val="22"/>
              </w:rPr>
              <w:t>☐</w:t>
            </w:r>
          </w:p>
          <w:p w14:paraId="69C73ED2" w14:textId="77777777" w:rsidR="00116FDE" w:rsidRDefault="00116FDE" w:rsidP="00286A41">
            <w:pPr>
              <w:pStyle w:val="Normal1"/>
              <w:jc w:val="both"/>
            </w:pPr>
            <w:bookmarkStart w:id="39" w:name="_23ckvvd" w:colFirst="0" w:colLast="0"/>
            <w:bookmarkEnd w:id="39"/>
            <w:r>
              <w:rPr>
                <w:rFonts w:ascii="Arial" w:eastAsia="Arial" w:hAnsi="Arial" w:cs="Arial"/>
                <w:sz w:val="22"/>
                <w:szCs w:val="22"/>
              </w:rPr>
              <w:t xml:space="preserve">No   </w:t>
            </w:r>
            <w:r>
              <w:rPr>
                <w:rFonts w:ascii="Segoe UI Symbol" w:eastAsia="Menlo Regular" w:hAnsi="Segoe UI Symbol" w:cs="Segoe UI Symbol"/>
                <w:sz w:val="22"/>
                <w:szCs w:val="22"/>
              </w:rPr>
              <w:t>☐</w:t>
            </w:r>
          </w:p>
          <w:p w14:paraId="1BC1E3F8" w14:textId="77777777" w:rsidR="00116FDE" w:rsidRDefault="00116FDE" w:rsidP="00286A41">
            <w:pPr>
              <w:pStyle w:val="Normal1"/>
              <w:spacing w:before="100"/>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78536739" w14:textId="77777777" w:rsidR="00116FDE" w:rsidRDefault="00116FDE" w:rsidP="00286A41">
            <w:pPr>
              <w:pStyle w:val="Normal1"/>
              <w:spacing w:before="100"/>
              <w:jc w:val="both"/>
            </w:pPr>
          </w:p>
          <w:p w14:paraId="32ABF683" w14:textId="77777777" w:rsidR="00116FDE" w:rsidRDefault="00116FDE" w:rsidP="00286A41">
            <w:pPr>
              <w:pStyle w:val="Normal1"/>
              <w:spacing w:before="100"/>
              <w:jc w:val="both"/>
            </w:pPr>
          </w:p>
        </w:tc>
      </w:tr>
      <w:tr w:rsidR="00116FDE" w14:paraId="2C0347EE" w14:textId="77777777" w:rsidTr="00286A41">
        <w:trPr>
          <w:trHeight w:val="240"/>
        </w:trPr>
        <w:tc>
          <w:tcPr>
            <w:tcW w:w="1442" w:type="dxa"/>
          </w:tcPr>
          <w:p w14:paraId="0B72D4D1" w14:textId="77777777" w:rsidR="00116FDE" w:rsidRDefault="00116FDE" w:rsidP="00286A41">
            <w:pPr>
              <w:pStyle w:val="Normal1"/>
              <w:tabs>
                <w:tab w:val="left" w:pos="34"/>
              </w:tabs>
              <w:spacing w:before="100"/>
              <w:jc w:val="both"/>
            </w:pPr>
            <w:r>
              <w:rPr>
                <w:rFonts w:ascii="Arial" w:eastAsia="Arial" w:hAnsi="Arial" w:cs="Arial"/>
                <w:sz w:val="22"/>
                <w:szCs w:val="22"/>
              </w:rPr>
              <w:t>3.1(e)</w:t>
            </w:r>
          </w:p>
        </w:tc>
        <w:tc>
          <w:tcPr>
            <w:tcW w:w="4363" w:type="dxa"/>
            <w:gridSpan w:val="2"/>
          </w:tcPr>
          <w:p w14:paraId="4F5AFCAA" w14:textId="77777777" w:rsidR="00116FDE" w:rsidRDefault="00116FDE" w:rsidP="00286A41">
            <w:pPr>
              <w:pStyle w:val="Normal1"/>
              <w:spacing w:before="100"/>
            </w:pPr>
            <w:r>
              <w:rPr>
                <w:rFonts w:ascii="Arial" w:eastAsia="Arial" w:hAnsi="Arial" w:cs="Arial"/>
                <w:sz w:val="22"/>
                <w:szCs w:val="22"/>
              </w:rPr>
              <w:t>Guilty of grave professional misconduct?</w:t>
            </w:r>
          </w:p>
        </w:tc>
        <w:tc>
          <w:tcPr>
            <w:tcW w:w="4000" w:type="dxa"/>
          </w:tcPr>
          <w:p w14:paraId="709BDC13" w14:textId="77777777" w:rsidR="00116FDE" w:rsidRDefault="00116FDE" w:rsidP="00286A41">
            <w:pPr>
              <w:pStyle w:val="Normal1"/>
              <w:jc w:val="both"/>
            </w:pPr>
            <w:bookmarkStart w:id="40" w:name="_ihv636" w:colFirst="0" w:colLast="0"/>
            <w:bookmarkEnd w:id="40"/>
            <w:r>
              <w:rPr>
                <w:rFonts w:ascii="Arial" w:eastAsia="Arial" w:hAnsi="Arial" w:cs="Arial"/>
                <w:sz w:val="22"/>
                <w:szCs w:val="22"/>
              </w:rPr>
              <w:t xml:space="preserve">Yes </w:t>
            </w:r>
            <w:r>
              <w:rPr>
                <w:rFonts w:ascii="Segoe UI Symbol" w:eastAsia="Menlo Regular" w:hAnsi="Segoe UI Symbol" w:cs="Segoe UI Symbol"/>
                <w:sz w:val="22"/>
                <w:szCs w:val="22"/>
              </w:rPr>
              <w:t>☐</w:t>
            </w:r>
          </w:p>
          <w:p w14:paraId="2656A856" w14:textId="77777777" w:rsidR="00116FDE" w:rsidRDefault="00116FDE" w:rsidP="00286A41">
            <w:pPr>
              <w:pStyle w:val="Normal1"/>
              <w:jc w:val="both"/>
            </w:pPr>
            <w:bookmarkStart w:id="41" w:name="_32hioqz" w:colFirst="0" w:colLast="0"/>
            <w:bookmarkEnd w:id="41"/>
            <w:r>
              <w:rPr>
                <w:rFonts w:ascii="Arial" w:eastAsia="Arial" w:hAnsi="Arial" w:cs="Arial"/>
                <w:sz w:val="22"/>
                <w:szCs w:val="22"/>
              </w:rPr>
              <w:t xml:space="preserve">No   </w:t>
            </w:r>
            <w:r>
              <w:rPr>
                <w:rFonts w:ascii="Segoe UI Symbol" w:eastAsia="Menlo Regular" w:hAnsi="Segoe UI Symbol" w:cs="Segoe UI Symbol"/>
                <w:sz w:val="22"/>
                <w:szCs w:val="22"/>
              </w:rPr>
              <w:t>☐</w:t>
            </w:r>
          </w:p>
          <w:p w14:paraId="6584A037" w14:textId="77777777" w:rsidR="00116FDE" w:rsidRDefault="00116FDE" w:rsidP="00286A41">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116FDE" w14:paraId="4C057D09" w14:textId="77777777" w:rsidTr="00286A41">
        <w:tc>
          <w:tcPr>
            <w:tcW w:w="1442" w:type="dxa"/>
          </w:tcPr>
          <w:p w14:paraId="14EB4929" w14:textId="77777777" w:rsidR="00116FDE" w:rsidRDefault="00116FDE" w:rsidP="00286A41">
            <w:pPr>
              <w:pStyle w:val="Normal1"/>
              <w:spacing w:before="100"/>
              <w:jc w:val="both"/>
            </w:pPr>
            <w:r>
              <w:rPr>
                <w:rFonts w:ascii="Arial" w:eastAsia="Arial" w:hAnsi="Arial" w:cs="Arial"/>
                <w:sz w:val="22"/>
                <w:szCs w:val="22"/>
              </w:rPr>
              <w:lastRenderedPageBreak/>
              <w:t>3.1(f)</w:t>
            </w:r>
          </w:p>
        </w:tc>
        <w:tc>
          <w:tcPr>
            <w:tcW w:w="4363" w:type="dxa"/>
            <w:gridSpan w:val="2"/>
          </w:tcPr>
          <w:p w14:paraId="21625940" w14:textId="77777777" w:rsidR="00116FDE" w:rsidRDefault="00116FDE" w:rsidP="00286A41">
            <w:pPr>
              <w:pStyle w:val="Normal1"/>
              <w:spacing w:before="100"/>
            </w:pPr>
            <w:r>
              <w:rPr>
                <w:rFonts w:ascii="Arial" w:eastAsia="Arial" w:hAnsi="Arial" w:cs="Arial"/>
                <w:sz w:val="22"/>
                <w:szCs w:val="22"/>
              </w:rPr>
              <w:t>Entered into agreements with other economic operators aimed at distorting competition?</w:t>
            </w:r>
          </w:p>
        </w:tc>
        <w:tc>
          <w:tcPr>
            <w:tcW w:w="4000" w:type="dxa"/>
          </w:tcPr>
          <w:p w14:paraId="5506BE4C" w14:textId="77777777" w:rsidR="00116FDE" w:rsidRDefault="00116FDE" w:rsidP="00286A41">
            <w:pPr>
              <w:pStyle w:val="Normal1"/>
              <w:jc w:val="both"/>
            </w:pPr>
            <w:bookmarkStart w:id="42" w:name="_1hmsyys" w:colFirst="0" w:colLast="0"/>
            <w:bookmarkEnd w:id="42"/>
            <w:r>
              <w:rPr>
                <w:rFonts w:ascii="Arial" w:eastAsia="Arial" w:hAnsi="Arial" w:cs="Arial"/>
                <w:sz w:val="22"/>
                <w:szCs w:val="22"/>
              </w:rPr>
              <w:t xml:space="preserve">Yes </w:t>
            </w:r>
            <w:r>
              <w:rPr>
                <w:rFonts w:ascii="Segoe UI Symbol" w:eastAsia="Menlo Regular" w:hAnsi="Segoe UI Symbol" w:cs="Segoe UI Symbol"/>
                <w:sz w:val="22"/>
                <w:szCs w:val="22"/>
              </w:rPr>
              <w:t>☐</w:t>
            </w:r>
          </w:p>
          <w:p w14:paraId="7EBF3F79" w14:textId="77777777" w:rsidR="00116FDE" w:rsidRDefault="00116FDE" w:rsidP="00286A41">
            <w:pPr>
              <w:pStyle w:val="Normal1"/>
              <w:jc w:val="both"/>
            </w:pPr>
            <w:bookmarkStart w:id="43" w:name="_41mghml" w:colFirst="0" w:colLast="0"/>
            <w:bookmarkEnd w:id="43"/>
            <w:r>
              <w:rPr>
                <w:rFonts w:ascii="Arial" w:eastAsia="Arial" w:hAnsi="Arial" w:cs="Arial"/>
                <w:sz w:val="22"/>
                <w:szCs w:val="22"/>
              </w:rPr>
              <w:t xml:space="preserve">No   </w:t>
            </w:r>
            <w:r>
              <w:rPr>
                <w:rFonts w:ascii="Segoe UI Symbol" w:eastAsia="Menlo Regular" w:hAnsi="Segoe UI Symbol" w:cs="Segoe UI Symbol"/>
                <w:sz w:val="22"/>
                <w:szCs w:val="22"/>
              </w:rPr>
              <w:t>☐</w:t>
            </w:r>
          </w:p>
          <w:p w14:paraId="09F30B4F" w14:textId="77777777" w:rsidR="00116FDE" w:rsidRDefault="00116FDE" w:rsidP="00286A41">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116FDE" w14:paraId="5511649E" w14:textId="77777777" w:rsidTr="00286A41">
        <w:tc>
          <w:tcPr>
            <w:tcW w:w="1442" w:type="dxa"/>
          </w:tcPr>
          <w:p w14:paraId="099AA9F9" w14:textId="77777777" w:rsidR="00116FDE" w:rsidRDefault="00116FDE" w:rsidP="00286A41">
            <w:pPr>
              <w:pStyle w:val="Normal1"/>
              <w:spacing w:before="100"/>
              <w:jc w:val="both"/>
            </w:pPr>
            <w:r>
              <w:rPr>
                <w:rFonts w:ascii="Arial" w:eastAsia="Arial" w:hAnsi="Arial" w:cs="Arial"/>
                <w:sz w:val="22"/>
                <w:szCs w:val="22"/>
              </w:rPr>
              <w:t>3.1(g)</w:t>
            </w:r>
          </w:p>
        </w:tc>
        <w:tc>
          <w:tcPr>
            <w:tcW w:w="4363" w:type="dxa"/>
            <w:gridSpan w:val="2"/>
          </w:tcPr>
          <w:p w14:paraId="0D7777EC" w14:textId="77777777" w:rsidR="00116FDE" w:rsidRDefault="00116FDE" w:rsidP="00286A41">
            <w:pPr>
              <w:pStyle w:val="Normal1"/>
              <w:spacing w:before="100"/>
            </w:pPr>
            <w:r>
              <w:rPr>
                <w:rFonts w:ascii="Arial" w:eastAsia="Arial" w:hAnsi="Arial" w:cs="Arial"/>
                <w:sz w:val="22"/>
                <w:szCs w:val="22"/>
              </w:rPr>
              <w:t>Aware of any conflict of interest within the meaning of regulation 24 due to the participation in the procurement procedure?</w:t>
            </w:r>
          </w:p>
        </w:tc>
        <w:tc>
          <w:tcPr>
            <w:tcW w:w="4000" w:type="dxa"/>
          </w:tcPr>
          <w:p w14:paraId="3B4050A2" w14:textId="77777777" w:rsidR="00116FDE" w:rsidRDefault="00116FDE" w:rsidP="00286A41">
            <w:pPr>
              <w:pStyle w:val="Normal1"/>
              <w:jc w:val="both"/>
            </w:pPr>
            <w:bookmarkStart w:id="44" w:name="_2grqrue" w:colFirst="0" w:colLast="0"/>
            <w:bookmarkEnd w:id="44"/>
            <w:r>
              <w:rPr>
                <w:rFonts w:ascii="Arial" w:eastAsia="Arial" w:hAnsi="Arial" w:cs="Arial"/>
                <w:sz w:val="22"/>
                <w:szCs w:val="22"/>
              </w:rPr>
              <w:t xml:space="preserve">Yes </w:t>
            </w:r>
            <w:r>
              <w:rPr>
                <w:rFonts w:ascii="Segoe UI Symbol" w:eastAsia="Menlo Regular" w:hAnsi="Segoe UI Symbol" w:cs="Segoe UI Symbol"/>
                <w:sz w:val="22"/>
                <w:szCs w:val="22"/>
              </w:rPr>
              <w:t>☐</w:t>
            </w:r>
          </w:p>
          <w:p w14:paraId="2D621DA9" w14:textId="77777777" w:rsidR="00116FDE" w:rsidRDefault="00116FDE" w:rsidP="00286A41">
            <w:pPr>
              <w:pStyle w:val="Normal1"/>
              <w:jc w:val="both"/>
            </w:pPr>
            <w:bookmarkStart w:id="45" w:name="_vx1227" w:colFirst="0" w:colLast="0"/>
            <w:bookmarkEnd w:id="45"/>
            <w:r>
              <w:rPr>
                <w:rFonts w:ascii="Arial" w:eastAsia="Arial" w:hAnsi="Arial" w:cs="Arial"/>
                <w:sz w:val="22"/>
                <w:szCs w:val="22"/>
              </w:rPr>
              <w:t xml:space="preserve">No   </w:t>
            </w:r>
            <w:r>
              <w:rPr>
                <w:rFonts w:ascii="Segoe UI Symbol" w:eastAsia="Menlo Regular" w:hAnsi="Segoe UI Symbol" w:cs="Segoe UI Symbol"/>
                <w:sz w:val="22"/>
                <w:szCs w:val="22"/>
              </w:rPr>
              <w:t>☐</w:t>
            </w:r>
          </w:p>
          <w:p w14:paraId="2818A8D3" w14:textId="77777777" w:rsidR="00116FDE" w:rsidRDefault="00116FDE" w:rsidP="00286A41">
            <w:pPr>
              <w:pStyle w:val="Normal1"/>
              <w:spacing w:before="100"/>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116FDE" w14:paraId="023DBB19" w14:textId="77777777" w:rsidTr="00286A41">
        <w:tc>
          <w:tcPr>
            <w:tcW w:w="1442" w:type="dxa"/>
          </w:tcPr>
          <w:p w14:paraId="174DE38F" w14:textId="77777777" w:rsidR="00116FDE" w:rsidRDefault="00116FDE" w:rsidP="00286A41">
            <w:pPr>
              <w:pStyle w:val="Normal1"/>
              <w:spacing w:before="100"/>
              <w:jc w:val="both"/>
            </w:pPr>
            <w:r>
              <w:rPr>
                <w:rFonts w:ascii="Arial" w:eastAsia="Arial" w:hAnsi="Arial" w:cs="Arial"/>
                <w:sz w:val="22"/>
                <w:szCs w:val="22"/>
              </w:rPr>
              <w:t>3.1(h)</w:t>
            </w:r>
          </w:p>
        </w:tc>
        <w:tc>
          <w:tcPr>
            <w:tcW w:w="4363" w:type="dxa"/>
            <w:gridSpan w:val="2"/>
          </w:tcPr>
          <w:p w14:paraId="221F967B" w14:textId="77777777" w:rsidR="00116FDE" w:rsidRDefault="00116FDE" w:rsidP="00286A41">
            <w:pPr>
              <w:pStyle w:val="Normal1"/>
              <w:spacing w:before="100"/>
            </w:pPr>
            <w:r>
              <w:rPr>
                <w:rFonts w:ascii="Arial" w:eastAsia="Arial" w:hAnsi="Arial" w:cs="Arial"/>
                <w:sz w:val="22"/>
                <w:szCs w:val="22"/>
              </w:rPr>
              <w:t>Been involved in the preparation of the procurement procedure?</w:t>
            </w:r>
          </w:p>
        </w:tc>
        <w:tc>
          <w:tcPr>
            <w:tcW w:w="4000" w:type="dxa"/>
          </w:tcPr>
          <w:p w14:paraId="30DCA2A2" w14:textId="77777777" w:rsidR="00116FDE" w:rsidRDefault="00116FDE" w:rsidP="00286A41">
            <w:pPr>
              <w:pStyle w:val="Normal1"/>
              <w:jc w:val="both"/>
            </w:pPr>
            <w:bookmarkStart w:id="46" w:name="_3fwokq0" w:colFirst="0" w:colLast="0"/>
            <w:bookmarkEnd w:id="46"/>
            <w:r>
              <w:rPr>
                <w:rFonts w:ascii="Arial" w:eastAsia="Arial" w:hAnsi="Arial" w:cs="Arial"/>
                <w:sz w:val="22"/>
                <w:szCs w:val="22"/>
              </w:rPr>
              <w:t xml:space="preserve">Yes </w:t>
            </w:r>
            <w:r>
              <w:rPr>
                <w:rFonts w:ascii="Segoe UI Symbol" w:eastAsia="Menlo Regular" w:hAnsi="Segoe UI Symbol" w:cs="Segoe UI Symbol"/>
                <w:sz w:val="22"/>
                <w:szCs w:val="22"/>
              </w:rPr>
              <w:t>☐</w:t>
            </w:r>
          </w:p>
          <w:p w14:paraId="1B57F24D" w14:textId="77777777" w:rsidR="00116FDE" w:rsidRDefault="00116FDE" w:rsidP="00286A41">
            <w:pPr>
              <w:pStyle w:val="Normal1"/>
              <w:jc w:val="both"/>
            </w:pPr>
            <w:bookmarkStart w:id="47" w:name="_1v1yuxt" w:colFirst="0" w:colLast="0"/>
            <w:bookmarkEnd w:id="47"/>
            <w:r>
              <w:rPr>
                <w:rFonts w:ascii="Arial" w:eastAsia="Arial" w:hAnsi="Arial" w:cs="Arial"/>
                <w:sz w:val="22"/>
                <w:szCs w:val="22"/>
              </w:rPr>
              <w:t xml:space="preserve">No   </w:t>
            </w:r>
            <w:r>
              <w:rPr>
                <w:rFonts w:ascii="Segoe UI Symbol" w:eastAsia="Menlo Regular" w:hAnsi="Segoe UI Symbol" w:cs="Segoe UI Symbol"/>
                <w:sz w:val="22"/>
                <w:szCs w:val="22"/>
              </w:rPr>
              <w:t>☐</w:t>
            </w:r>
          </w:p>
          <w:p w14:paraId="17F73876" w14:textId="77777777" w:rsidR="00116FDE" w:rsidRDefault="00116FDE" w:rsidP="00286A41">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116FDE" w14:paraId="3E4D6AA2" w14:textId="77777777" w:rsidTr="00286A41">
        <w:tc>
          <w:tcPr>
            <w:tcW w:w="1442" w:type="dxa"/>
          </w:tcPr>
          <w:p w14:paraId="153F525A" w14:textId="77777777" w:rsidR="00116FDE" w:rsidRDefault="00116FDE" w:rsidP="00286A41">
            <w:pPr>
              <w:pStyle w:val="Normal1"/>
              <w:spacing w:before="100"/>
              <w:jc w:val="both"/>
            </w:pPr>
            <w:r>
              <w:rPr>
                <w:rFonts w:ascii="Arial" w:eastAsia="Arial" w:hAnsi="Arial" w:cs="Arial"/>
                <w:sz w:val="22"/>
                <w:szCs w:val="22"/>
              </w:rPr>
              <w:t>3.1(</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363" w:type="dxa"/>
            <w:gridSpan w:val="2"/>
          </w:tcPr>
          <w:p w14:paraId="3946F6E1" w14:textId="77777777" w:rsidR="00116FDE" w:rsidRDefault="00116FDE" w:rsidP="00286A41">
            <w:pPr>
              <w:pStyle w:val="Normal1"/>
              <w:spacing w:before="100"/>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4000" w:type="dxa"/>
          </w:tcPr>
          <w:p w14:paraId="7279D859" w14:textId="77777777" w:rsidR="00116FDE" w:rsidRDefault="00116FDE" w:rsidP="00286A41">
            <w:pPr>
              <w:pStyle w:val="Normal1"/>
              <w:jc w:val="both"/>
            </w:pPr>
            <w:bookmarkStart w:id="48" w:name="_4f1mdlm" w:colFirst="0" w:colLast="0"/>
            <w:bookmarkEnd w:id="48"/>
            <w:r>
              <w:rPr>
                <w:rFonts w:ascii="Arial" w:eastAsia="Arial" w:hAnsi="Arial" w:cs="Arial"/>
                <w:sz w:val="22"/>
                <w:szCs w:val="22"/>
              </w:rPr>
              <w:t xml:space="preserve">Yes </w:t>
            </w:r>
            <w:r>
              <w:rPr>
                <w:rFonts w:ascii="Segoe UI Symbol" w:eastAsia="Menlo Regular" w:hAnsi="Segoe UI Symbol" w:cs="Segoe UI Symbol"/>
                <w:sz w:val="22"/>
                <w:szCs w:val="22"/>
              </w:rPr>
              <w:t>☐</w:t>
            </w:r>
          </w:p>
          <w:p w14:paraId="476DBA87" w14:textId="77777777" w:rsidR="00116FDE" w:rsidRDefault="00116FDE" w:rsidP="00286A41">
            <w:pPr>
              <w:pStyle w:val="Normal1"/>
              <w:jc w:val="both"/>
            </w:pPr>
            <w:bookmarkStart w:id="49" w:name="_2u6wntf" w:colFirst="0" w:colLast="0"/>
            <w:bookmarkEnd w:id="49"/>
            <w:r>
              <w:rPr>
                <w:rFonts w:ascii="Arial" w:eastAsia="Arial" w:hAnsi="Arial" w:cs="Arial"/>
                <w:sz w:val="22"/>
                <w:szCs w:val="22"/>
              </w:rPr>
              <w:t xml:space="preserve">No   </w:t>
            </w:r>
            <w:r>
              <w:rPr>
                <w:rFonts w:ascii="Segoe UI Symbol" w:eastAsia="Menlo Regular" w:hAnsi="Segoe UI Symbol" w:cs="Segoe UI Symbol"/>
                <w:sz w:val="22"/>
                <w:szCs w:val="22"/>
              </w:rPr>
              <w:t>☐</w:t>
            </w:r>
          </w:p>
          <w:p w14:paraId="5799B1F8" w14:textId="77777777" w:rsidR="00116FDE" w:rsidRDefault="00116FDE" w:rsidP="00286A41">
            <w:pPr>
              <w:pStyle w:val="Normal1"/>
              <w:spacing w:before="100"/>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116FDE" w14:paraId="21BEDBD0" w14:textId="77777777" w:rsidTr="00286A41">
        <w:trPr>
          <w:trHeight w:val="580"/>
        </w:trPr>
        <w:tc>
          <w:tcPr>
            <w:tcW w:w="1442" w:type="dxa"/>
          </w:tcPr>
          <w:p w14:paraId="3B00A623" w14:textId="77777777" w:rsidR="00116FDE" w:rsidRDefault="00116FDE" w:rsidP="00286A41">
            <w:pPr>
              <w:pStyle w:val="Normal1"/>
              <w:jc w:val="both"/>
            </w:pPr>
            <w:r>
              <w:rPr>
                <w:rFonts w:ascii="Arial" w:eastAsia="Arial" w:hAnsi="Arial" w:cs="Arial"/>
                <w:sz w:val="22"/>
                <w:szCs w:val="22"/>
              </w:rPr>
              <w:t>3.1(j)</w:t>
            </w:r>
          </w:p>
          <w:p w14:paraId="22F26C07" w14:textId="77777777" w:rsidR="00116FDE" w:rsidRDefault="00116FDE" w:rsidP="00286A41">
            <w:pPr>
              <w:pStyle w:val="Normal1"/>
              <w:jc w:val="both"/>
            </w:pPr>
          </w:p>
          <w:p w14:paraId="4926FDD1" w14:textId="77777777" w:rsidR="00116FDE" w:rsidRDefault="00116FDE" w:rsidP="00286A41">
            <w:pPr>
              <w:pStyle w:val="Normal1"/>
              <w:jc w:val="both"/>
            </w:pPr>
            <w:r>
              <w:rPr>
                <w:rFonts w:ascii="Arial" w:eastAsia="Arial" w:hAnsi="Arial" w:cs="Arial"/>
                <w:sz w:val="22"/>
                <w:szCs w:val="22"/>
              </w:rPr>
              <w:t>3.1(j) - (</w:t>
            </w:r>
            <w:proofErr w:type="spellStart"/>
            <w:r>
              <w:rPr>
                <w:rFonts w:ascii="Arial" w:eastAsia="Arial" w:hAnsi="Arial" w:cs="Arial"/>
                <w:sz w:val="22"/>
                <w:szCs w:val="22"/>
              </w:rPr>
              <w:t>i</w:t>
            </w:r>
            <w:proofErr w:type="spellEnd"/>
            <w:r>
              <w:rPr>
                <w:rFonts w:ascii="Arial" w:eastAsia="Arial" w:hAnsi="Arial" w:cs="Arial"/>
                <w:sz w:val="22"/>
                <w:szCs w:val="22"/>
              </w:rPr>
              <w:t>)</w:t>
            </w:r>
          </w:p>
          <w:p w14:paraId="77E41A62" w14:textId="77777777" w:rsidR="00116FDE" w:rsidRDefault="00116FDE" w:rsidP="00286A41">
            <w:pPr>
              <w:pStyle w:val="Normal1"/>
              <w:jc w:val="both"/>
            </w:pPr>
          </w:p>
          <w:p w14:paraId="04D50B2E" w14:textId="77777777" w:rsidR="00116FDE" w:rsidRDefault="00116FDE" w:rsidP="00286A41">
            <w:pPr>
              <w:pStyle w:val="Normal1"/>
              <w:jc w:val="both"/>
            </w:pPr>
          </w:p>
          <w:p w14:paraId="7C1A94A3" w14:textId="77777777" w:rsidR="00116FDE" w:rsidRDefault="00116FDE" w:rsidP="00286A41">
            <w:pPr>
              <w:pStyle w:val="Normal1"/>
              <w:jc w:val="both"/>
            </w:pPr>
          </w:p>
          <w:p w14:paraId="22C52282" w14:textId="77777777" w:rsidR="00116FDE" w:rsidRDefault="00116FDE" w:rsidP="00286A41">
            <w:pPr>
              <w:pStyle w:val="Normal1"/>
              <w:jc w:val="both"/>
            </w:pPr>
          </w:p>
          <w:p w14:paraId="7FC9A146" w14:textId="77777777" w:rsidR="00116FDE" w:rsidRDefault="00116FDE" w:rsidP="00286A41">
            <w:pPr>
              <w:pStyle w:val="Normal1"/>
              <w:jc w:val="both"/>
            </w:pPr>
          </w:p>
          <w:p w14:paraId="753D08A4" w14:textId="77777777" w:rsidR="00116FDE" w:rsidRDefault="00116FDE" w:rsidP="00286A41">
            <w:pPr>
              <w:pStyle w:val="Normal1"/>
              <w:jc w:val="both"/>
            </w:pPr>
            <w:r>
              <w:rPr>
                <w:rFonts w:ascii="Arial" w:eastAsia="Arial" w:hAnsi="Arial" w:cs="Arial"/>
                <w:sz w:val="22"/>
                <w:szCs w:val="22"/>
              </w:rPr>
              <w:t>3.1(j) - (ii)</w:t>
            </w:r>
          </w:p>
          <w:p w14:paraId="4181727D" w14:textId="77777777" w:rsidR="00116FDE" w:rsidRDefault="00116FDE" w:rsidP="00286A41">
            <w:pPr>
              <w:pStyle w:val="Normal1"/>
              <w:jc w:val="both"/>
            </w:pPr>
          </w:p>
          <w:p w14:paraId="1E120971" w14:textId="77777777" w:rsidR="00116FDE" w:rsidRDefault="00116FDE" w:rsidP="00286A41">
            <w:pPr>
              <w:pStyle w:val="Normal1"/>
              <w:jc w:val="both"/>
            </w:pPr>
          </w:p>
          <w:p w14:paraId="3500FA56" w14:textId="77777777" w:rsidR="00116FDE" w:rsidRDefault="00116FDE" w:rsidP="00286A41">
            <w:pPr>
              <w:pStyle w:val="Normal1"/>
              <w:jc w:val="both"/>
            </w:pPr>
          </w:p>
          <w:p w14:paraId="01907742" w14:textId="77777777" w:rsidR="00116FDE" w:rsidRDefault="00116FDE" w:rsidP="00286A41">
            <w:pPr>
              <w:pStyle w:val="Normal1"/>
              <w:jc w:val="both"/>
            </w:pPr>
            <w:r>
              <w:rPr>
                <w:rFonts w:ascii="Arial" w:eastAsia="Arial" w:hAnsi="Arial" w:cs="Arial"/>
                <w:sz w:val="22"/>
                <w:szCs w:val="22"/>
              </w:rPr>
              <w:t>3.1(j) –(iii)</w:t>
            </w:r>
          </w:p>
          <w:p w14:paraId="1E3BD36E" w14:textId="77777777" w:rsidR="00116FDE" w:rsidRDefault="00116FDE" w:rsidP="00286A41">
            <w:pPr>
              <w:pStyle w:val="Normal1"/>
              <w:jc w:val="both"/>
            </w:pPr>
          </w:p>
          <w:p w14:paraId="782ADC21" w14:textId="77777777" w:rsidR="00116FDE" w:rsidRDefault="00116FDE" w:rsidP="00286A41">
            <w:pPr>
              <w:pStyle w:val="Normal1"/>
              <w:jc w:val="both"/>
            </w:pPr>
          </w:p>
          <w:p w14:paraId="1F4BDA09" w14:textId="77777777" w:rsidR="00116FDE" w:rsidRDefault="00116FDE" w:rsidP="00286A41">
            <w:pPr>
              <w:pStyle w:val="Normal1"/>
              <w:jc w:val="both"/>
            </w:pPr>
          </w:p>
          <w:p w14:paraId="3BF846B0" w14:textId="77777777" w:rsidR="00116FDE" w:rsidRDefault="00116FDE" w:rsidP="00286A41">
            <w:pPr>
              <w:pStyle w:val="Normal1"/>
              <w:jc w:val="both"/>
            </w:pPr>
          </w:p>
          <w:p w14:paraId="3EBCA95A" w14:textId="77777777" w:rsidR="00116FDE" w:rsidRDefault="00116FDE" w:rsidP="00286A41">
            <w:pPr>
              <w:pStyle w:val="Normal1"/>
              <w:jc w:val="both"/>
            </w:pPr>
            <w:r>
              <w:rPr>
                <w:rFonts w:ascii="Arial" w:eastAsia="Arial" w:hAnsi="Arial" w:cs="Arial"/>
                <w:sz w:val="22"/>
                <w:szCs w:val="22"/>
              </w:rPr>
              <w:t>3.1(j)-(iv)</w:t>
            </w:r>
          </w:p>
          <w:p w14:paraId="66B9AC3F" w14:textId="77777777" w:rsidR="00116FDE" w:rsidRDefault="00116FDE" w:rsidP="00286A41">
            <w:pPr>
              <w:pStyle w:val="Normal1"/>
              <w:jc w:val="both"/>
            </w:pPr>
          </w:p>
          <w:p w14:paraId="7C11E2D2" w14:textId="77777777" w:rsidR="00116FDE" w:rsidRDefault="00116FDE" w:rsidP="00286A41">
            <w:pPr>
              <w:pStyle w:val="Normal1"/>
              <w:jc w:val="both"/>
            </w:pPr>
          </w:p>
          <w:p w14:paraId="55378EBE" w14:textId="77777777" w:rsidR="00116FDE" w:rsidRDefault="00116FDE" w:rsidP="00286A41">
            <w:pPr>
              <w:pStyle w:val="Normal1"/>
              <w:jc w:val="both"/>
            </w:pPr>
          </w:p>
          <w:p w14:paraId="4F6C03FC" w14:textId="77777777" w:rsidR="00116FDE" w:rsidRDefault="00116FDE" w:rsidP="00286A41">
            <w:pPr>
              <w:pStyle w:val="Normal1"/>
              <w:jc w:val="both"/>
            </w:pPr>
          </w:p>
          <w:p w14:paraId="7DE1C923" w14:textId="77777777" w:rsidR="00116FDE" w:rsidRDefault="00116FDE" w:rsidP="00286A41">
            <w:pPr>
              <w:pStyle w:val="Normal1"/>
              <w:jc w:val="both"/>
            </w:pPr>
          </w:p>
        </w:tc>
        <w:tc>
          <w:tcPr>
            <w:tcW w:w="4363" w:type="dxa"/>
            <w:gridSpan w:val="2"/>
          </w:tcPr>
          <w:p w14:paraId="59EE47D0" w14:textId="77777777" w:rsidR="00116FDE" w:rsidRDefault="00116FDE" w:rsidP="00286A41">
            <w:pPr>
              <w:pStyle w:val="Normal1"/>
            </w:pPr>
            <w:r>
              <w:rPr>
                <w:rFonts w:ascii="Arial" w:eastAsia="Arial" w:hAnsi="Arial" w:cs="Arial"/>
                <w:sz w:val="22"/>
                <w:szCs w:val="22"/>
              </w:rPr>
              <w:t>Please answer the following statements</w:t>
            </w:r>
          </w:p>
          <w:p w14:paraId="2545D965" w14:textId="77777777" w:rsidR="00116FDE" w:rsidRDefault="00116FDE" w:rsidP="00286A41">
            <w:pPr>
              <w:pStyle w:val="Normal1"/>
            </w:pPr>
            <w:r>
              <w:rPr>
                <w:rFonts w:ascii="Arial" w:eastAsia="Arial" w:hAnsi="Arial" w:cs="Arial"/>
                <w:sz w:val="22"/>
                <w:szCs w:val="22"/>
              </w:rPr>
              <w:t>The organisation is guilty of serious misrepresentation in supplying the information required for the verification of the absence of grounds for exclusion or the fulfilment of the selection criteria.</w:t>
            </w:r>
          </w:p>
          <w:p w14:paraId="03B1C193" w14:textId="77777777" w:rsidR="00116FDE" w:rsidRDefault="00116FDE" w:rsidP="00286A41">
            <w:pPr>
              <w:pStyle w:val="Normal1"/>
            </w:pPr>
          </w:p>
          <w:p w14:paraId="555BDBA0" w14:textId="77777777" w:rsidR="00116FDE" w:rsidRDefault="00116FDE" w:rsidP="00286A41">
            <w:pPr>
              <w:pStyle w:val="Normal1"/>
            </w:pPr>
            <w:r>
              <w:rPr>
                <w:rFonts w:ascii="Arial" w:eastAsia="Arial" w:hAnsi="Arial" w:cs="Arial"/>
                <w:sz w:val="22"/>
                <w:szCs w:val="22"/>
              </w:rPr>
              <w:t>The organisation has withheld such information.</w:t>
            </w:r>
          </w:p>
          <w:p w14:paraId="40055DF2" w14:textId="77777777" w:rsidR="00116FDE" w:rsidRDefault="00116FDE" w:rsidP="00286A41">
            <w:pPr>
              <w:pStyle w:val="Normal1"/>
            </w:pPr>
          </w:p>
          <w:p w14:paraId="28F1D812" w14:textId="77777777" w:rsidR="00116FDE" w:rsidRDefault="00116FDE" w:rsidP="00286A41">
            <w:pPr>
              <w:pStyle w:val="Normal1"/>
            </w:pPr>
          </w:p>
          <w:p w14:paraId="60FAE522" w14:textId="77777777" w:rsidR="00116FDE" w:rsidRDefault="00116FDE" w:rsidP="00286A41">
            <w:pPr>
              <w:pStyle w:val="Normal1"/>
            </w:pPr>
            <w:r>
              <w:rPr>
                <w:rFonts w:ascii="Arial" w:eastAsia="Arial" w:hAnsi="Arial" w:cs="Arial"/>
                <w:sz w:val="22"/>
                <w:szCs w:val="22"/>
              </w:rPr>
              <w:t xml:space="preserve"> The organisation is not able to submit supporting documents required under regulation 59 of the Public Contracts Regulations 2015.</w:t>
            </w:r>
          </w:p>
          <w:p w14:paraId="143524D8" w14:textId="77777777" w:rsidR="00116FDE" w:rsidRDefault="00116FDE" w:rsidP="00286A41">
            <w:pPr>
              <w:pStyle w:val="Normal1"/>
            </w:pPr>
          </w:p>
          <w:p w14:paraId="55D31DA0" w14:textId="77777777" w:rsidR="00116FDE" w:rsidRDefault="00116FDE" w:rsidP="00286A41">
            <w:pPr>
              <w:pStyle w:val="Normal1"/>
            </w:pPr>
            <w:r>
              <w:rPr>
                <w:rFonts w:ascii="Arial" w:eastAsia="Arial" w:hAnsi="Arial" w:cs="Arial"/>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4000" w:type="dxa"/>
          </w:tcPr>
          <w:p w14:paraId="1F2474F2" w14:textId="77777777" w:rsidR="00116FDE" w:rsidRDefault="00116FDE" w:rsidP="00286A41">
            <w:pPr>
              <w:pStyle w:val="Normal1"/>
              <w:spacing w:before="100"/>
              <w:jc w:val="both"/>
            </w:pPr>
          </w:p>
          <w:p w14:paraId="54A71804" w14:textId="77777777" w:rsidR="00116FDE" w:rsidRDefault="00116FDE" w:rsidP="00286A41">
            <w:pPr>
              <w:pStyle w:val="Normal1"/>
              <w:jc w:val="both"/>
            </w:pPr>
            <w:bookmarkStart w:id="50" w:name="_19c6y18" w:colFirst="0" w:colLast="0"/>
            <w:bookmarkEnd w:id="50"/>
            <w:r>
              <w:rPr>
                <w:rFonts w:ascii="Arial" w:eastAsia="Arial" w:hAnsi="Arial" w:cs="Arial"/>
                <w:sz w:val="22"/>
                <w:szCs w:val="22"/>
              </w:rPr>
              <w:t xml:space="preserve">Yes </w:t>
            </w:r>
            <w:r>
              <w:rPr>
                <w:rFonts w:ascii="Segoe UI Symbol" w:eastAsia="Menlo Regular" w:hAnsi="Segoe UI Symbol" w:cs="Segoe UI Symbol"/>
                <w:sz w:val="22"/>
                <w:szCs w:val="22"/>
              </w:rPr>
              <w:t>☐</w:t>
            </w:r>
          </w:p>
          <w:p w14:paraId="295142D2" w14:textId="77777777" w:rsidR="00116FDE" w:rsidRDefault="00116FDE" w:rsidP="00286A41">
            <w:pPr>
              <w:pStyle w:val="Normal1"/>
              <w:jc w:val="both"/>
            </w:pPr>
            <w:bookmarkStart w:id="51" w:name="_3tbugp1" w:colFirst="0" w:colLast="0"/>
            <w:bookmarkEnd w:id="51"/>
            <w:r>
              <w:rPr>
                <w:rFonts w:ascii="Arial" w:eastAsia="Arial" w:hAnsi="Arial" w:cs="Arial"/>
                <w:sz w:val="22"/>
                <w:szCs w:val="22"/>
              </w:rPr>
              <w:t xml:space="preserve">No   </w:t>
            </w:r>
            <w:r>
              <w:rPr>
                <w:rFonts w:ascii="Segoe UI Symbol" w:eastAsia="Menlo Regular" w:hAnsi="Segoe UI Symbol" w:cs="Segoe UI Symbol"/>
                <w:sz w:val="22"/>
                <w:szCs w:val="22"/>
              </w:rPr>
              <w:t>☐</w:t>
            </w:r>
          </w:p>
          <w:p w14:paraId="2D7D4550" w14:textId="77777777" w:rsidR="00116FDE" w:rsidRDefault="00116FDE" w:rsidP="00286A41">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39D8CB6E" w14:textId="77777777" w:rsidR="00116FDE" w:rsidRDefault="00116FDE" w:rsidP="00286A41">
            <w:pPr>
              <w:pStyle w:val="Normal1"/>
              <w:jc w:val="both"/>
            </w:pPr>
          </w:p>
          <w:p w14:paraId="4D010BBC" w14:textId="77777777" w:rsidR="00116FDE" w:rsidRDefault="00116FDE" w:rsidP="00286A41">
            <w:pPr>
              <w:pStyle w:val="Normal1"/>
              <w:jc w:val="both"/>
            </w:pPr>
          </w:p>
          <w:p w14:paraId="3C2BFDCB" w14:textId="77777777" w:rsidR="00116FDE" w:rsidRDefault="00116FDE" w:rsidP="00286A41">
            <w:pPr>
              <w:pStyle w:val="Normal1"/>
              <w:jc w:val="both"/>
            </w:pPr>
            <w:bookmarkStart w:id="52" w:name="_28h4qwu" w:colFirst="0" w:colLast="0"/>
            <w:bookmarkEnd w:id="52"/>
            <w:r>
              <w:rPr>
                <w:rFonts w:ascii="Arial" w:eastAsia="Arial" w:hAnsi="Arial" w:cs="Arial"/>
                <w:sz w:val="22"/>
                <w:szCs w:val="22"/>
              </w:rPr>
              <w:t xml:space="preserve">Yes </w:t>
            </w:r>
            <w:r>
              <w:rPr>
                <w:rFonts w:ascii="Segoe UI Symbol" w:eastAsia="Menlo Regular" w:hAnsi="Segoe UI Symbol" w:cs="Segoe UI Symbol"/>
                <w:sz w:val="22"/>
                <w:szCs w:val="22"/>
              </w:rPr>
              <w:t>☐</w:t>
            </w:r>
          </w:p>
          <w:p w14:paraId="7EB42E0F" w14:textId="77777777" w:rsidR="00116FDE" w:rsidRDefault="00116FDE" w:rsidP="00286A41">
            <w:pPr>
              <w:pStyle w:val="Normal1"/>
              <w:jc w:val="both"/>
            </w:pPr>
            <w:bookmarkStart w:id="53" w:name="_nmf14n" w:colFirst="0" w:colLast="0"/>
            <w:bookmarkEnd w:id="53"/>
            <w:r>
              <w:rPr>
                <w:rFonts w:ascii="Arial" w:eastAsia="Arial" w:hAnsi="Arial" w:cs="Arial"/>
                <w:sz w:val="22"/>
                <w:szCs w:val="22"/>
              </w:rPr>
              <w:t xml:space="preserve">No   </w:t>
            </w:r>
            <w:r>
              <w:rPr>
                <w:rFonts w:ascii="Segoe UI Symbol" w:eastAsia="Menlo Regular" w:hAnsi="Segoe UI Symbol" w:cs="Segoe UI Symbol"/>
                <w:sz w:val="22"/>
                <w:szCs w:val="22"/>
              </w:rPr>
              <w:t>☐</w:t>
            </w:r>
          </w:p>
          <w:p w14:paraId="6157E311" w14:textId="77777777" w:rsidR="00116FDE" w:rsidRDefault="00116FDE" w:rsidP="00286A41">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03AEF97E" w14:textId="77777777" w:rsidR="00116FDE" w:rsidRDefault="00116FDE" w:rsidP="00286A41">
            <w:pPr>
              <w:pStyle w:val="Normal1"/>
              <w:jc w:val="both"/>
            </w:pPr>
          </w:p>
          <w:p w14:paraId="6AA602FB" w14:textId="77777777" w:rsidR="00116FDE" w:rsidRDefault="00116FDE" w:rsidP="00286A41">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7DCD3777" w14:textId="77777777" w:rsidR="00116FDE" w:rsidRDefault="00116FDE" w:rsidP="00286A41">
            <w:pPr>
              <w:pStyle w:val="Normal1"/>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44D5B9BB" w14:textId="77777777" w:rsidR="00116FDE" w:rsidRDefault="00116FDE" w:rsidP="00286A41">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56430B2E" w14:textId="77777777" w:rsidR="00116FDE" w:rsidRDefault="00116FDE" w:rsidP="00286A41">
            <w:pPr>
              <w:pStyle w:val="Normal1"/>
              <w:jc w:val="both"/>
            </w:pPr>
          </w:p>
          <w:p w14:paraId="6510D227" w14:textId="77777777" w:rsidR="00116FDE" w:rsidRDefault="00116FDE" w:rsidP="00286A41">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515B1854" w14:textId="77777777" w:rsidR="00116FDE" w:rsidRDefault="00116FDE" w:rsidP="00286A41">
            <w:pPr>
              <w:pStyle w:val="Normal1"/>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2EC13984" w14:textId="77777777" w:rsidR="00116FDE" w:rsidRDefault="00116FDE" w:rsidP="00286A41">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45C83F1D" w14:textId="77777777" w:rsidR="00116FDE" w:rsidRDefault="00116FDE" w:rsidP="00286A41">
            <w:pPr>
              <w:pStyle w:val="Normal1"/>
              <w:jc w:val="both"/>
            </w:pPr>
          </w:p>
          <w:p w14:paraId="2E2A2449" w14:textId="77777777" w:rsidR="00116FDE" w:rsidRDefault="00116FDE" w:rsidP="00286A41">
            <w:pPr>
              <w:pStyle w:val="Normal1"/>
              <w:jc w:val="both"/>
            </w:pPr>
          </w:p>
        </w:tc>
      </w:tr>
      <w:tr w:rsidR="00116FDE" w14:paraId="30C24143" w14:textId="77777777" w:rsidTr="00286A41">
        <w:tc>
          <w:tcPr>
            <w:tcW w:w="1442" w:type="dxa"/>
          </w:tcPr>
          <w:p w14:paraId="3203857E" w14:textId="77777777" w:rsidR="00116FDE" w:rsidRDefault="00116FDE" w:rsidP="00286A41">
            <w:pPr>
              <w:pStyle w:val="Normal1"/>
              <w:spacing w:before="100"/>
              <w:jc w:val="both"/>
            </w:pPr>
            <w:r>
              <w:rPr>
                <w:rFonts w:ascii="Arial" w:eastAsia="Arial" w:hAnsi="Arial" w:cs="Arial"/>
                <w:sz w:val="22"/>
                <w:szCs w:val="22"/>
              </w:rPr>
              <w:t>3.2</w:t>
            </w:r>
          </w:p>
        </w:tc>
        <w:tc>
          <w:tcPr>
            <w:tcW w:w="4336" w:type="dxa"/>
          </w:tcPr>
          <w:p w14:paraId="4C24FED3" w14:textId="77777777" w:rsidR="00116FDE" w:rsidRDefault="00116FDE" w:rsidP="00286A41">
            <w:pPr>
              <w:pStyle w:val="Normal1"/>
              <w:spacing w:before="100"/>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w:t>
            </w:r>
            <w:proofErr w:type="spellStart"/>
            <w:r>
              <w:rPr>
                <w:rFonts w:ascii="Arial" w:eastAsia="Arial" w:hAnsi="Arial" w:cs="Arial"/>
                <w:sz w:val="22"/>
                <w:szCs w:val="22"/>
              </w:rPr>
              <w:t>Self Cleaning</w:t>
            </w:r>
            <w:proofErr w:type="spellEnd"/>
            <w:r>
              <w:rPr>
                <w:rFonts w:ascii="Arial" w:eastAsia="Arial" w:hAnsi="Arial" w:cs="Arial"/>
                <w:sz w:val="22"/>
                <w:szCs w:val="22"/>
              </w:rPr>
              <w:t>)</w:t>
            </w:r>
          </w:p>
        </w:tc>
        <w:tc>
          <w:tcPr>
            <w:tcW w:w="4027" w:type="dxa"/>
            <w:gridSpan w:val="2"/>
          </w:tcPr>
          <w:p w14:paraId="4250CC81" w14:textId="77777777" w:rsidR="00116FDE" w:rsidRDefault="00116FDE" w:rsidP="00286A41">
            <w:pPr>
              <w:pStyle w:val="Normal1"/>
              <w:spacing w:before="100"/>
              <w:jc w:val="both"/>
            </w:pPr>
          </w:p>
        </w:tc>
      </w:tr>
    </w:tbl>
    <w:p w14:paraId="274E7D5C" w14:textId="77777777" w:rsidR="00116FDE" w:rsidRDefault="00116FDE" w:rsidP="00116FDE">
      <w:pPr>
        <w:pStyle w:val="Normal1"/>
        <w:jc w:val="both"/>
      </w:pPr>
    </w:p>
    <w:p w14:paraId="092BF9FB" w14:textId="77777777" w:rsidR="00116FDE" w:rsidRDefault="00116FDE" w:rsidP="00116FDE">
      <w:pPr>
        <w:pStyle w:val="Normal1"/>
        <w:jc w:val="both"/>
      </w:pPr>
    </w:p>
    <w:p w14:paraId="7721D790" w14:textId="77777777" w:rsidR="00116FDE" w:rsidRDefault="00116FDE" w:rsidP="00116FDE">
      <w:pPr>
        <w:pStyle w:val="Normal1"/>
        <w:jc w:val="both"/>
      </w:pPr>
    </w:p>
    <w:p w14:paraId="6857B728" w14:textId="77777777" w:rsidR="00116FDE" w:rsidRDefault="00116FDE" w:rsidP="00116FDE">
      <w:pPr>
        <w:pStyle w:val="Normal1"/>
        <w:jc w:val="both"/>
      </w:pPr>
    </w:p>
    <w:p w14:paraId="081A5F83" w14:textId="77777777" w:rsidR="00116FDE" w:rsidRDefault="00116FDE" w:rsidP="00116FDE">
      <w:pPr>
        <w:pStyle w:val="Normal1"/>
        <w:jc w:val="both"/>
      </w:pPr>
    </w:p>
    <w:p w14:paraId="76CEE03B" w14:textId="77777777" w:rsidR="00116FDE" w:rsidRDefault="00116FDE" w:rsidP="00116FDE">
      <w:pPr>
        <w:pStyle w:val="Normal1"/>
        <w:jc w:val="both"/>
      </w:pPr>
    </w:p>
    <w:p w14:paraId="797D27BF" w14:textId="77777777" w:rsidR="00116FDE" w:rsidRDefault="00116FDE" w:rsidP="00116FDE">
      <w:pPr>
        <w:pStyle w:val="Normal1"/>
        <w:jc w:val="both"/>
      </w:pPr>
    </w:p>
    <w:p w14:paraId="73C8E0B1" w14:textId="77777777" w:rsidR="00116FDE" w:rsidRDefault="00116FDE" w:rsidP="00116FDE">
      <w:pPr>
        <w:pStyle w:val="Normal1"/>
        <w:jc w:val="both"/>
      </w:pPr>
      <w:r>
        <w:rPr>
          <w:rFonts w:ascii="Arial" w:eastAsia="Arial" w:hAnsi="Arial" w:cs="Arial"/>
          <w:b/>
          <w:sz w:val="36"/>
          <w:szCs w:val="36"/>
        </w:rPr>
        <w:t>Mandatory Exclusion Grounds</w:t>
      </w:r>
    </w:p>
    <w:p w14:paraId="7C60DA23" w14:textId="77777777" w:rsidR="00116FDE" w:rsidRDefault="00116FDE" w:rsidP="00116FDE">
      <w:pPr>
        <w:pStyle w:val="Normal1"/>
        <w:spacing w:after="160"/>
        <w:jc w:val="both"/>
      </w:pPr>
      <w:r>
        <w:rPr>
          <w:rFonts w:ascii="Arial" w:eastAsia="Arial" w:hAnsi="Arial" w:cs="Arial"/>
          <w:b/>
        </w:rPr>
        <w:t>Public Contract Regulations 2015 R57(1), (2) and (3)</w:t>
      </w:r>
    </w:p>
    <w:p w14:paraId="2A9D6A06" w14:textId="77777777" w:rsidR="00116FDE" w:rsidRDefault="00116FDE" w:rsidP="00116FDE">
      <w:pPr>
        <w:pStyle w:val="Normal1"/>
        <w:spacing w:after="160"/>
        <w:jc w:val="both"/>
      </w:pPr>
      <w:r>
        <w:rPr>
          <w:rFonts w:ascii="Arial" w:eastAsia="Arial" w:hAnsi="Arial" w:cs="Arial"/>
          <w:b/>
        </w:rPr>
        <w:t>Public Contract Directives 2014/24/EU Article 57(1)</w:t>
      </w:r>
    </w:p>
    <w:p w14:paraId="73F94503" w14:textId="77777777" w:rsidR="00116FDE" w:rsidRDefault="00116FDE" w:rsidP="00116FDE">
      <w:pPr>
        <w:pStyle w:val="Normal1"/>
        <w:jc w:val="both"/>
      </w:pPr>
      <w:r>
        <w:rPr>
          <w:rFonts w:ascii="Arial" w:eastAsia="Arial" w:hAnsi="Arial" w:cs="Arial"/>
          <w:b/>
        </w:rPr>
        <w:t>Participation in a criminal organisation</w:t>
      </w:r>
    </w:p>
    <w:p w14:paraId="3CD98651" w14:textId="77777777" w:rsidR="00116FDE" w:rsidRDefault="00116FDE" w:rsidP="00116FDE">
      <w:pPr>
        <w:pStyle w:val="Normal1"/>
        <w:jc w:val="both"/>
      </w:pPr>
    </w:p>
    <w:p w14:paraId="00029F95" w14:textId="77777777" w:rsidR="00116FDE" w:rsidRDefault="00116FDE" w:rsidP="00116FDE">
      <w:pPr>
        <w:pStyle w:val="Normal1"/>
        <w:spacing w:after="160"/>
        <w:jc w:val="both"/>
      </w:pPr>
      <w:r>
        <w:rPr>
          <w:rFonts w:ascii="Arial" w:eastAsia="Arial" w:hAnsi="Arial" w:cs="Arial"/>
        </w:rPr>
        <w:t>Participation offence as defined by section 45 of the Serious Crime Act 2015</w:t>
      </w:r>
    </w:p>
    <w:p w14:paraId="7FB0B58C" w14:textId="77777777" w:rsidR="00116FDE" w:rsidRDefault="00116FDE" w:rsidP="00116FDE">
      <w:pPr>
        <w:pStyle w:val="Normal1"/>
        <w:spacing w:after="160"/>
        <w:jc w:val="both"/>
      </w:pPr>
      <w:r>
        <w:rPr>
          <w:rFonts w:ascii="Arial" w:eastAsia="Arial" w:hAnsi="Arial" w:cs="Arial"/>
        </w:rPr>
        <w:t xml:space="preserve">Conspiracy within the meaning of </w:t>
      </w:r>
    </w:p>
    <w:p w14:paraId="3931B253" w14:textId="77777777" w:rsidR="00116FDE" w:rsidRDefault="00116FDE" w:rsidP="00116FDE">
      <w:pPr>
        <w:pStyle w:val="Normal1"/>
        <w:numPr>
          <w:ilvl w:val="0"/>
          <w:numId w:val="18"/>
        </w:numPr>
        <w:spacing w:after="120"/>
        <w:ind w:left="1797" w:hanging="356"/>
        <w:jc w:val="both"/>
      </w:pPr>
      <w:r>
        <w:rPr>
          <w:rFonts w:ascii="Arial" w:eastAsia="Arial" w:hAnsi="Arial" w:cs="Arial"/>
        </w:rPr>
        <w:t xml:space="preserve">section 1 or 1A of the Criminal Law Act 1977 or </w:t>
      </w:r>
    </w:p>
    <w:p w14:paraId="4292E229" w14:textId="77777777" w:rsidR="00116FDE" w:rsidRDefault="00116FDE" w:rsidP="00116FDE">
      <w:pPr>
        <w:pStyle w:val="Normal1"/>
        <w:numPr>
          <w:ilvl w:val="0"/>
          <w:numId w:val="18"/>
        </w:numPr>
        <w:spacing w:after="120"/>
        <w:ind w:left="1797" w:hanging="356"/>
        <w:jc w:val="both"/>
      </w:pPr>
      <w:r>
        <w:rPr>
          <w:rFonts w:ascii="Arial" w:eastAsia="Arial" w:hAnsi="Arial" w:cs="Arial"/>
        </w:rPr>
        <w:t xml:space="preserve">article 9 or 9A of the Criminal Attempts and Conspiracy (Northern Ireland) Order 1983 </w:t>
      </w:r>
    </w:p>
    <w:p w14:paraId="17FB07BA" w14:textId="77777777" w:rsidR="00116FDE" w:rsidRDefault="00116FDE" w:rsidP="00116FDE">
      <w:pPr>
        <w:pStyle w:val="Normal1"/>
        <w:jc w:val="both"/>
      </w:pPr>
      <w:r>
        <w:rPr>
          <w:rFonts w:ascii="Arial" w:eastAsia="Arial" w:hAnsi="Arial" w:cs="Arial"/>
        </w:rPr>
        <w:t>where that conspiracy relates to participation in a criminal organisation as defined in Article 2 of Council Framework Decision 2008/841/JHA on the fight against organised crime;</w:t>
      </w:r>
    </w:p>
    <w:p w14:paraId="14643354" w14:textId="77777777" w:rsidR="00116FDE" w:rsidRDefault="00116FDE" w:rsidP="00116FDE">
      <w:pPr>
        <w:pStyle w:val="Normal1"/>
        <w:spacing w:after="160"/>
        <w:jc w:val="both"/>
      </w:pPr>
    </w:p>
    <w:p w14:paraId="6311DF4D" w14:textId="77777777" w:rsidR="00116FDE" w:rsidRDefault="00116FDE" w:rsidP="00116FDE">
      <w:pPr>
        <w:pStyle w:val="Normal1"/>
        <w:jc w:val="both"/>
      </w:pPr>
      <w:r>
        <w:rPr>
          <w:rFonts w:ascii="Arial" w:eastAsia="Arial" w:hAnsi="Arial" w:cs="Arial"/>
          <w:b/>
        </w:rPr>
        <w:t>Corruption</w:t>
      </w:r>
    </w:p>
    <w:p w14:paraId="3FB0793F" w14:textId="77777777" w:rsidR="00116FDE" w:rsidRDefault="00116FDE" w:rsidP="00116FDE">
      <w:pPr>
        <w:pStyle w:val="Normal1"/>
        <w:jc w:val="both"/>
      </w:pPr>
    </w:p>
    <w:p w14:paraId="70282B6B" w14:textId="77777777" w:rsidR="00116FDE" w:rsidRDefault="00116FDE" w:rsidP="00116FDE">
      <w:pPr>
        <w:pStyle w:val="Normal1"/>
        <w:spacing w:after="160"/>
        <w:jc w:val="both"/>
      </w:pPr>
      <w:r>
        <w:rPr>
          <w:rFonts w:ascii="Arial" w:eastAsia="Arial" w:hAnsi="Arial" w:cs="Arial"/>
        </w:rPr>
        <w:t>Corruption within the meaning of section 1(2) of the Public Bodies Corrupt Practices Act 1889 or section 1 of the Prevention of Corruption Act 1906;</w:t>
      </w:r>
    </w:p>
    <w:p w14:paraId="5016974A" w14:textId="77777777" w:rsidR="00116FDE" w:rsidRDefault="00116FDE" w:rsidP="00116FDE">
      <w:pPr>
        <w:pStyle w:val="Normal1"/>
        <w:spacing w:after="160"/>
        <w:jc w:val="both"/>
      </w:pPr>
      <w:r>
        <w:rPr>
          <w:rFonts w:ascii="Arial" w:eastAsia="Arial" w:hAnsi="Arial" w:cs="Arial"/>
        </w:rPr>
        <w:t>The common law offence of bribery;</w:t>
      </w:r>
    </w:p>
    <w:p w14:paraId="0DB6CF9F" w14:textId="77777777" w:rsidR="00116FDE" w:rsidRDefault="00116FDE" w:rsidP="00116FDE">
      <w:pPr>
        <w:pStyle w:val="Normal1"/>
        <w:spacing w:after="160"/>
        <w:jc w:val="both"/>
      </w:pPr>
      <w:r>
        <w:rPr>
          <w:rFonts w:ascii="Arial" w:eastAsia="Arial" w:hAnsi="Arial" w:cs="Arial"/>
        </w:rPr>
        <w:t>Bribery within the meaning of sections 1, 2 or 6 of the Bribery Act 2010, or section 113 of the Representation of the People Act 1983;</w:t>
      </w:r>
    </w:p>
    <w:p w14:paraId="3947C328" w14:textId="77777777" w:rsidR="00116FDE" w:rsidRDefault="00116FDE" w:rsidP="00116FDE">
      <w:pPr>
        <w:pStyle w:val="Normal1"/>
        <w:jc w:val="both"/>
      </w:pPr>
      <w:r>
        <w:rPr>
          <w:rFonts w:ascii="Arial" w:eastAsia="Arial" w:hAnsi="Arial" w:cs="Arial"/>
          <w:b/>
        </w:rPr>
        <w:t>Fraud</w:t>
      </w:r>
    </w:p>
    <w:p w14:paraId="11169872" w14:textId="77777777" w:rsidR="00116FDE" w:rsidRDefault="00116FDE" w:rsidP="00116FDE">
      <w:pPr>
        <w:pStyle w:val="Normal1"/>
        <w:jc w:val="both"/>
      </w:pPr>
    </w:p>
    <w:p w14:paraId="2AE308C2" w14:textId="77777777" w:rsidR="00116FDE" w:rsidRDefault="00116FDE" w:rsidP="00116FDE">
      <w:pPr>
        <w:pStyle w:val="Normal1"/>
        <w:spacing w:after="160"/>
        <w:jc w:val="both"/>
      </w:pPr>
      <w:r>
        <w:rPr>
          <w:rFonts w:ascii="Arial" w:eastAsia="Arial" w:hAnsi="Arial" w:cs="Arial"/>
        </w:rPr>
        <w:t>Any of the following offences, where the offence relates to fraud affecting the European Communities’ financial interests as defined by Article 1 of the convention on the protection of the financial interests of the European Communities:</w:t>
      </w:r>
    </w:p>
    <w:p w14:paraId="62D3CEEB" w14:textId="77777777" w:rsidR="00116FDE" w:rsidRDefault="00116FDE" w:rsidP="00116FDE">
      <w:pPr>
        <w:pStyle w:val="Normal1"/>
        <w:numPr>
          <w:ilvl w:val="0"/>
          <w:numId w:val="18"/>
        </w:numPr>
        <w:spacing w:after="120"/>
        <w:ind w:left="1797" w:hanging="356"/>
        <w:jc w:val="both"/>
      </w:pPr>
      <w:r>
        <w:rPr>
          <w:rFonts w:ascii="Arial" w:eastAsia="Arial" w:hAnsi="Arial" w:cs="Arial"/>
        </w:rPr>
        <w:t>the common law offence of cheating the Revenue;</w:t>
      </w:r>
    </w:p>
    <w:p w14:paraId="72B60268" w14:textId="77777777" w:rsidR="00116FDE" w:rsidRDefault="00116FDE" w:rsidP="00116FDE">
      <w:pPr>
        <w:pStyle w:val="Normal1"/>
        <w:numPr>
          <w:ilvl w:val="0"/>
          <w:numId w:val="18"/>
        </w:numPr>
        <w:spacing w:after="120"/>
        <w:ind w:left="1797" w:hanging="356"/>
        <w:jc w:val="both"/>
      </w:pPr>
      <w:r>
        <w:rPr>
          <w:rFonts w:ascii="Arial" w:eastAsia="Arial" w:hAnsi="Arial" w:cs="Arial"/>
        </w:rPr>
        <w:t xml:space="preserve">the common law offence of conspiracy to defraud; </w:t>
      </w:r>
    </w:p>
    <w:p w14:paraId="4B874558" w14:textId="77777777" w:rsidR="00116FDE" w:rsidRDefault="00116FDE" w:rsidP="00116FDE">
      <w:pPr>
        <w:pStyle w:val="Normal1"/>
        <w:numPr>
          <w:ilvl w:val="0"/>
          <w:numId w:val="22"/>
        </w:numPr>
        <w:spacing w:after="120"/>
        <w:ind w:left="1797" w:hanging="356"/>
        <w:jc w:val="both"/>
      </w:pPr>
      <w:r>
        <w:rPr>
          <w:rFonts w:ascii="Arial" w:eastAsia="Arial" w:hAnsi="Arial" w:cs="Arial"/>
        </w:rPr>
        <w:t>fraud or theft within the meaning of the Theft Act 1968, the Theft Act (Northern Ireland) 1969, the Theft Act 1978 or the Theft (Northern Ireland) Order 1978;</w:t>
      </w:r>
    </w:p>
    <w:p w14:paraId="1F7C1AA9" w14:textId="77777777" w:rsidR="00116FDE" w:rsidRDefault="00116FDE" w:rsidP="00116FDE">
      <w:pPr>
        <w:pStyle w:val="Normal1"/>
        <w:numPr>
          <w:ilvl w:val="0"/>
          <w:numId w:val="22"/>
        </w:numPr>
        <w:spacing w:after="120"/>
        <w:ind w:left="1797" w:hanging="356"/>
        <w:jc w:val="both"/>
      </w:pPr>
      <w:r>
        <w:rPr>
          <w:rFonts w:ascii="Arial" w:eastAsia="Arial" w:hAnsi="Arial" w:cs="Arial"/>
        </w:rPr>
        <w:t>fraudulent trading within the meaning of section 458 of the Companies Act 1985, article 451 of the Companies (Northern Ireland) Order 1986 or section 993 of the Companies Act 2006;</w:t>
      </w:r>
    </w:p>
    <w:p w14:paraId="77178920" w14:textId="77777777" w:rsidR="00116FDE" w:rsidRDefault="00116FDE" w:rsidP="00116FDE">
      <w:pPr>
        <w:pStyle w:val="Normal1"/>
        <w:numPr>
          <w:ilvl w:val="0"/>
          <w:numId w:val="22"/>
        </w:numPr>
        <w:spacing w:after="120"/>
        <w:ind w:left="1797" w:hanging="356"/>
        <w:jc w:val="both"/>
      </w:pPr>
      <w:r>
        <w:rPr>
          <w:rFonts w:ascii="Arial" w:eastAsia="Arial" w:hAnsi="Arial" w:cs="Arial"/>
        </w:rPr>
        <w:t>fraudulent evasion within the meaning of section 170 of the Customs and Excise Management Act 1979 or section 72 of the Value Added Tax Act 1994;</w:t>
      </w:r>
    </w:p>
    <w:p w14:paraId="5CF4989E" w14:textId="77777777" w:rsidR="00116FDE" w:rsidRDefault="00116FDE" w:rsidP="00116FDE">
      <w:pPr>
        <w:pStyle w:val="Normal1"/>
        <w:numPr>
          <w:ilvl w:val="0"/>
          <w:numId w:val="22"/>
        </w:numPr>
        <w:spacing w:after="120"/>
        <w:ind w:left="1797" w:hanging="356"/>
        <w:jc w:val="both"/>
      </w:pPr>
      <w:r>
        <w:rPr>
          <w:rFonts w:ascii="Arial" w:eastAsia="Arial" w:hAnsi="Arial" w:cs="Arial"/>
        </w:rPr>
        <w:t>an offence in connection with taxation in the European Union within the meaning of section 71 of the Criminal Justice Act 1993;</w:t>
      </w:r>
    </w:p>
    <w:p w14:paraId="2E8FD950" w14:textId="77777777" w:rsidR="00116FDE" w:rsidRDefault="00116FDE" w:rsidP="00116FDE">
      <w:pPr>
        <w:pStyle w:val="Normal1"/>
        <w:numPr>
          <w:ilvl w:val="0"/>
          <w:numId w:val="22"/>
        </w:numPr>
        <w:spacing w:after="120"/>
        <w:ind w:left="1797" w:hanging="356"/>
        <w:jc w:val="both"/>
      </w:pPr>
      <w:r>
        <w:rPr>
          <w:rFonts w:ascii="Arial" w:eastAsia="Arial" w:hAnsi="Arial" w:cs="Arial"/>
        </w:rPr>
        <w:t xml:space="preserve">destroying, defacing or concealing of documents or procuring the execution of a valuable security within the meaning of </w:t>
      </w:r>
      <w:r>
        <w:rPr>
          <w:rFonts w:ascii="Arial" w:eastAsia="Arial" w:hAnsi="Arial" w:cs="Arial"/>
        </w:rPr>
        <w:lastRenderedPageBreak/>
        <w:t>section 20 of the Theft Act 1968 or section 19 of the Theft Act (Northern Ireland) 1969;</w:t>
      </w:r>
    </w:p>
    <w:p w14:paraId="5F90ABD3" w14:textId="77777777" w:rsidR="00116FDE" w:rsidRDefault="00116FDE" w:rsidP="00116FDE">
      <w:pPr>
        <w:pStyle w:val="Normal1"/>
        <w:numPr>
          <w:ilvl w:val="0"/>
          <w:numId w:val="22"/>
        </w:numPr>
        <w:spacing w:after="120"/>
        <w:ind w:left="1797" w:hanging="356"/>
        <w:jc w:val="both"/>
      </w:pPr>
      <w:r>
        <w:rPr>
          <w:rFonts w:ascii="Arial" w:eastAsia="Arial" w:hAnsi="Arial" w:cs="Arial"/>
        </w:rPr>
        <w:t>fraud within the meaning of section 2, 3 or 4 of the Fraud Act 2006;</w:t>
      </w:r>
    </w:p>
    <w:p w14:paraId="4C1CAEB8" w14:textId="77777777" w:rsidR="00116FDE" w:rsidRDefault="00116FDE" w:rsidP="00116FDE">
      <w:pPr>
        <w:pStyle w:val="Normal1"/>
        <w:numPr>
          <w:ilvl w:val="0"/>
          <w:numId w:val="22"/>
        </w:numPr>
        <w:ind w:left="1797" w:hanging="356"/>
        <w:contextualSpacing/>
        <w:jc w:val="both"/>
      </w:pPr>
      <w:r>
        <w:rPr>
          <w:rFonts w:ascii="Arial" w:eastAsia="Arial" w:hAnsi="Arial" w:cs="Arial"/>
        </w:rPr>
        <w:t>the possession of articles for use in frauds within the meaning of section 6 of the Fraud Act 2006, or the making, adapting, supplying or offering to supply articles for use in frauds within the meaning of section 7 of that Act;</w:t>
      </w:r>
    </w:p>
    <w:p w14:paraId="0367A65C" w14:textId="77777777" w:rsidR="00116FDE" w:rsidRDefault="00116FDE" w:rsidP="00116FDE">
      <w:pPr>
        <w:pStyle w:val="Normal1"/>
        <w:ind w:left="720"/>
        <w:jc w:val="both"/>
      </w:pPr>
    </w:p>
    <w:p w14:paraId="3A65BEE9" w14:textId="77777777" w:rsidR="00116FDE" w:rsidRDefault="00116FDE" w:rsidP="00116FDE">
      <w:pPr>
        <w:pStyle w:val="Normal1"/>
        <w:jc w:val="both"/>
      </w:pPr>
      <w:r>
        <w:rPr>
          <w:rFonts w:ascii="Arial" w:eastAsia="Arial" w:hAnsi="Arial" w:cs="Arial"/>
          <w:b/>
        </w:rPr>
        <w:t>Terrorist offences or offences linked to terrorist activities</w:t>
      </w:r>
    </w:p>
    <w:p w14:paraId="6C59BFEB" w14:textId="77777777" w:rsidR="00116FDE" w:rsidRDefault="00116FDE" w:rsidP="00116FDE">
      <w:pPr>
        <w:pStyle w:val="Normal1"/>
        <w:jc w:val="both"/>
      </w:pPr>
    </w:p>
    <w:p w14:paraId="4A247AF4" w14:textId="77777777" w:rsidR="00116FDE" w:rsidRDefault="00116FDE" w:rsidP="00116FDE">
      <w:pPr>
        <w:pStyle w:val="Normal1"/>
        <w:spacing w:after="160"/>
        <w:jc w:val="both"/>
      </w:pPr>
      <w:r>
        <w:rPr>
          <w:rFonts w:ascii="Arial" w:eastAsia="Arial" w:hAnsi="Arial" w:cs="Arial"/>
        </w:rPr>
        <w:t>Any offence:</w:t>
      </w:r>
    </w:p>
    <w:p w14:paraId="748DC1B9" w14:textId="77777777" w:rsidR="00116FDE" w:rsidRDefault="00116FDE" w:rsidP="00116FDE">
      <w:pPr>
        <w:pStyle w:val="Normal1"/>
        <w:numPr>
          <w:ilvl w:val="0"/>
          <w:numId w:val="22"/>
        </w:numPr>
        <w:spacing w:after="120"/>
        <w:ind w:left="1797" w:hanging="356"/>
        <w:jc w:val="both"/>
      </w:pPr>
      <w:r>
        <w:rPr>
          <w:rFonts w:ascii="Arial" w:eastAsia="Arial" w:hAnsi="Arial" w:cs="Arial"/>
        </w:rPr>
        <w:t>listed in section 41 of the Counter Terrorism Act 2008;</w:t>
      </w:r>
    </w:p>
    <w:p w14:paraId="7D4DC34D" w14:textId="77777777" w:rsidR="00116FDE" w:rsidRDefault="00116FDE" w:rsidP="00116FDE">
      <w:pPr>
        <w:pStyle w:val="Normal1"/>
        <w:numPr>
          <w:ilvl w:val="0"/>
          <w:numId w:val="22"/>
        </w:numPr>
        <w:spacing w:after="120"/>
        <w:ind w:left="1797" w:hanging="356"/>
        <w:jc w:val="both"/>
      </w:pPr>
      <w:r>
        <w:rPr>
          <w:rFonts w:ascii="Arial" w:eastAsia="Arial" w:hAnsi="Arial" w:cs="Arial"/>
        </w:rPr>
        <w:t>listed in schedule 2 to that Act where the court has determined that there is a terrorist connection;</w:t>
      </w:r>
    </w:p>
    <w:p w14:paraId="2B4A4CCC" w14:textId="77777777" w:rsidR="00116FDE" w:rsidRDefault="00116FDE" w:rsidP="00116FDE">
      <w:pPr>
        <w:pStyle w:val="Normal1"/>
        <w:numPr>
          <w:ilvl w:val="0"/>
          <w:numId w:val="22"/>
        </w:numPr>
        <w:ind w:left="1797" w:hanging="356"/>
        <w:contextualSpacing/>
        <w:jc w:val="both"/>
      </w:pPr>
      <w:r>
        <w:rPr>
          <w:rFonts w:ascii="Arial" w:eastAsia="Arial" w:hAnsi="Arial" w:cs="Arial"/>
        </w:rPr>
        <w:t>under sections 44 to 46 of the Serious Crime Act 2007 which relates to an offence covered by the previous two points;</w:t>
      </w:r>
    </w:p>
    <w:p w14:paraId="5C70F045" w14:textId="77777777" w:rsidR="00116FDE" w:rsidRDefault="00116FDE" w:rsidP="00116FDE">
      <w:pPr>
        <w:pStyle w:val="Normal1"/>
        <w:spacing w:after="160"/>
        <w:jc w:val="both"/>
      </w:pPr>
    </w:p>
    <w:p w14:paraId="73BE6FD0" w14:textId="77777777" w:rsidR="00116FDE" w:rsidRDefault="00116FDE" w:rsidP="00116FDE">
      <w:pPr>
        <w:pStyle w:val="Normal1"/>
        <w:jc w:val="both"/>
      </w:pPr>
      <w:r>
        <w:rPr>
          <w:rFonts w:ascii="Arial" w:eastAsia="Arial" w:hAnsi="Arial" w:cs="Arial"/>
          <w:b/>
        </w:rPr>
        <w:t>Money laundering or terrorist financing</w:t>
      </w:r>
    </w:p>
    <w:p w14:paraId="6BD47C37" w14:textId="77777777" w:rsidR="00116FDE" w:rsidRDefault="00116FDE" w:rsidP="00116FDE">
      <w:pPr>
        <w:pStyle w:val="Normal1"/>
        <w:jc w:val="both"/>
      </w:pPr>
    </w:p>
    <w:p w14:paraId="51AE3B59" w14:textId="77777777" w:rsidR="00116FDE" w:rsidRDefault="00116FDE" w:rsidP="00116FDE">
      <w:pPr>
        <w:pStyle w:val="Normal1"/>
        <w:spacing w:after="160"/>
        <w:jc w:val="both"/>
      </w:pPr>
      <w:r>
        <w:rPr>
          <w:rFonts w:ascii="Arial" w:eastAsia="Arial" w:hAnsi="Arial" w:cs="Arial"/>
        </w:rPr>
        <w:t>Money laundering within the meaning of sections 340(11) and 415 of the Proceeds of Crime Act 2002</w:t>
      </w:r>
    </w:p>
    <w:p w14:paraId="2427986E" w14:textId="77777777" w:rsidR="00116FDE" w:rsidRDefault="00116FDE" w:rsidP="00116FDE">
      <w:pPr>
        <w:pStyle w:val="Normal1"/>
        <w:spacing w:after="160"/>
        <w:jc w:val="both"/>
      </w:pPr>
      <w:r>
        <w:rPr>
          <w:rFonts w:ascii="Arial" w:eastAsia="Arial" w:hAnsi="Arial" w:cs="Arial"/>
        </w:rPr>
        <w:t>An offence in connection with the proceeds of criminal conduct within the meaning of section 93A, 93B or 93C of the Criminal Justice Act 1988 or article 45, 46 or 47 of the Proceeds of Crime (Northern Ireland) Order 1996</w:t>
      </w:r>
    </w:p>
    <w:p w14:paraId="1E0F784C" w14:textId="77777777" w:rsidR="00116FDE" w:rsidRDefault="00116FDE" w:rsidP="00116FDE">
      <w:pPr>
        <w:pStyle w:val="Normal1"/>
        <w:jc w:val="both"/>
      </w:pPr>
      <w:r>
        <w:rPr>
          <w:rFonts w:ascii="Arial" w:eastAsia="Arial" w:hAnsi="Arial" w:cs="Arial"/>
          <w:b/>
        </w:rPr>
        <w:t>Child labour and other forms of trafficking human beings</w:t>
      </w:r>
    </w:p>
    <w:p w14:paraId="5286C843" w14:textId="77777777" w:rsidR="00116FDE" w:rsidRDefault="00116FDE" w:rsidP="00116FDE">
      <w:pPr>
        <w:pStyle w:val="Normal1"/>
        <w:jc w:val="both"/>
      </w:pPr>
    </w:p>
    <w:p w14:paraId="17BD8537" w14:textId="77777777" w:rsidR="00116FDE" w:rsidRDefault="00116FDE" w:rsidP="00116FDE">
      <w:pPr>
        <w:pStyle w:val="Normal1"/>
        <w:spacing w:after="160"/>
        <w:jc w:val="both"/>
      </w:pPr>
      <w:r>
        <w:rPr>
          <w:rFonts w:ascii="Arial" w:eastAsia="Arial" w:hAnsi="Arial" w:cs="Arial"/>
        </w:rPr>
        <w:t>An offence under section 4 of the Asylum and Immigration (Treatment of Claimants etc.) Act 2004;</w:t>
      </w:r>
    </w:p>
    <w:p w14:paraId="5CAC3E69" w14:textId="77777777" w:rsidR="00116FDE" w:rsidRDefault="00116FDE" w:rsidP="00116FDE">
      <w:pPr>
        <w:pStyle w:val="Normal1"/>
        <w:spacing w:after="160"/>
        <w:jc w:val="both"/>
      </w:pPr>
      <w:r>
        <w:rPr>
          <w:rFonts w:ascii="Arial" w:eastAsia="Arial" w:hAnsi="Arial" w:cs="Arial"/>
        </w:rPr>
        <w:t>An offence under section 59A of the Sexual Offences Act 2003</w:t>
      </w:r>
    </w:p>
    <w:p w14:paraId="56E31B29" w14:textId="77777777" w:rsidR="00116FDE" w:rsidRDefault="00116FDE" w:rsidP="00116FDE">
      <w:pPr>
        <w:pStyle w:val="Normal1"/>
        <w:spacing w:after="160"/>
        <w:jc w:val="both"/>
      </w:pPr>
      <w:r>
        <w:rPr>
          <w:rFonts w:ascii="Arial" w:eastAsia="Arial" w:hAnsi="Arial" w:cs="Arial"/>
        </w:rPr>
        <w:t>An offence under section 71 of the Coroners and Justice Act 2009;</w:t>
      </w:r>
    </w:p>
    <w:p w14:paraId="6195C5A4" w14:textId="77777777" w:rsidR="00116FDE" w:rsidRDefault="00116FDE" w:rsidP="00116FDE">
      <w:pPr>
        <w:pStyle w:val="Normal1"/>
        <w:spacing w:after="160"/>
        <w:jc w:val="both"/>
      </w:pPr>
      <w:r>
        <w:rPr>
          <w:rFonts w:ascii="Arial" w:eastAsia="Arial" w:hAnsi="Arial" w:cs="Arial"/>
        </w:rPr>
        <w:t>An offence in connection with the proceeds of drug trafficking within the meaning of section 49, 50 or 51 of the Drug Trafficking Act 1994</w:t>
      </w:r>
    </w:p>
    <w:p w14:paraId="49CC04F0" w14:textId="77777777" w:rsidR="00116FDE" w:rsidRDefault="00116FDE" w:rsidP="00116FDE">
      <w:pPr>
        <w:pStyle w:val="Normal1"/>
        <w:spacing w:after="160"/>
        <w:jc w:val="both"/>
      </w:pPr>
      <w:r>
        <w:rPr>
          <w:rFonts w:ascii="Arial" w:eastAsia="Arial" w:hAnsi="Arial" w:cs="Arial"/>
        </w:rPr>
        <w:t>An offence under section 2 or section 4 of the Modern Slavery Act 2015</w:t>
      </w:r>
    </w:p>
    <w:p w14:paraId="32E6354B" w14:textId="77777777" w:rsidR="00116FDE" w:rsidRDefault="00116FDE" w:rsidP="00116FDE">
      <w:pPr>
        <w:pStyle w:val="Normal1"/>
        <w:jc w:val="both"/>
      </w:pPr>
      <w:r>
        <w:rPr>
          <w:rFonts w:ascii="Arial" w:eastAsia="Arial" w:hAnsi="Arial" w:cs="Arial"/>
          <w:b/>
        </w:rPr>
        <w:t xml:space="preserve">Non-payment of tax and social security contributions </w:t>
      </w:r>
    </w:p>
    <w:p w14:paraId="44974A60" w14:textId="77777777" w:rsidR="00116FDE" w:rsidRDefault="00116FDE" w:rsidP="00116FDE">
      <w:pPr>
        <w:pStyle w:val="Normal1"/>
        <w:jc w:val="both"/>
      </w:pPr>
    </w:p>
    <w:p w14:paraId="7B0D0D54" w14:textId="77777777" w:rsidR="00116FDE" w:rsidRDefault="00116FDE" w:rsidP="00116FDE">
      <w:pPr>
        <w:pStyle w:val="Normal1"/>
        <w:spacing w:after="160"/>
        <w:jc w:val="both"/>
      </w:pPr>
      <w:r>
        <w:rPr>
          <w:rFonts w:ascii="Arial" w:eastAsia="Arial" w:hAnsi="Arial" w:cs="Arial"/>
        </w:rPr>
        <w:t>Breach of obligations relating to the payment of taxes or social security contributions that has been established by a judicial or administrative decision.</w:t>
      </w:r>
    </w:p>
    <w:p w14:paraId="3EC54228" w14:textId="77777777" w:rsidR="00116FDE" w:rsidRDefault="00116FDE" w:rsidP="00116FDE">
      <w:pPr>
        <w:pStyle w:val="Normal1"/>
        <w:jc w:val="both"/>
      </w:pPr>
      <w:r>
        <w:rPr>
          <w:rFonts w:ascii="Arial" w:eastAsia="Arial" w:hAnsi="Arial" w:cs="Arial"/>
        </w:rPr>
        <w:t>Where any tax returns submitted on or after 1 October 2012 have been found to be incorrect as a result of:</w:t>
      </w:r>
    </w:p>
    <w:p w14:paraId="3087CF13" w14:textId="77777777" w:rsidR="00116FDE" w:rsidRDefault="00116FDE" w:rsidP="00116FDE">
      <w:pPr>
        <w:pStyle w:val="Normal1"/>
        <w:numPr>
          <w:ilvl w:val="0"/>
          <w:numId w:val="23"/>
        </w:numPr>
        <w:spacing w:after="120"/>
        <w:ind w:left="2154" w:hanging="357"/>
        <w:jc w:val="both"/>
      </w:pPr>
      <w:r>
        <w:rPr>
          <w:rFonts w:ascii="Arial" w:eastAsia="Arial" w:hAnsi="Arial" w:cs="Arial"/>
        </w:rPr>
        <w:t>HMRC successfully challenging the potential supplier under the General Anti – Abuse Rule (GAAR) or the “Halifax” abuse principle; or</w:t>
      </w:r>
    </w:p>
    <w:p w14:paraId="651FDDDF" w14:textId="77777777" w:rsidR="00116FDE" w:rsidRDefault="00116FDE" w:rsidP="00116FDE">
      <w:pPr>
        <w:pStyle w:val="Normal1"/>
        <w:numPr>
          <w:ilvl w:val="0"/>
          <w:numId w:val="23"/>
        </w:numPr>
        <w:spacing w:after="120"/>
        <w:ind w:left="2154" w:hanging="357"/>
        <w:jc w:val="both"/>
      </w:pPr>
      <w:r>
        <w:rPr>
          <w:rFonts w:ascii="Arial" w:eastAsia="Arial" w:hAnsi="Arial" w:cs="Arial"/>
        </w:rPr>
        <w:t xml:space="preserve">a tax authority in a jurisdiction in which the potential supplier is established successfully challenging it under </w:t>
      </w:r>
      <w:r>
        <w:rPr>
          <w:rFonts w:ascii="Arial" w:eastAsia="Arial" w:hAnsi="Arial" w:cs="Arial"/>
        </w:rPr>
        <w:lastRenderedPageBreak/>
        <w:t xml:space="preserve">any tax rules or legislation that have an effect equivalent or similar to the GAAR or “Halifax” abuse </w:t>
      </w:r>
      <w:proofErr w:type="gramStart"/>
      <w:r>
        <w:rPr>
          <w:rFonts w:ascii="Arial" w:eastAsia="Arial" w:hAnsi="Arial" w:cs="Arial"/>
        </w:rPr>
        <w:t>principle;</w:t>
      </w:r>
      <w:proofErr w:type="gramEnd"/>
      <w:r>
        <w:rPr>
          <w:rFonts w:ascii="Arial" w:eastAsia="Arial" w:hAnsi="Arial" w:cs="Arial"/>
        </w:rPr>
        <w:t xml:space="preserve"> </w:t>
      </w:r>
    </w:p>
    <w:p w14:paraId="128FA947" w14:textId="77777777" w:rsidR="00116FDE" w:rsidRDefault="00116FDE" w:rsidP="00116FDE">
      <w:pPr>
        <w:pStyle w:val="Normal1"/>
        <w:numPr>
          <w:ilvl w:val="0"/>
          <w:numId w:val="23"/>
        </w:numPr>
        <w:ind w:left="2154" w:hanging="357"/>
        <w:contextualSpacing/>
        <w:jc w:val="both"/>
      </w:pPr>
      <w:r>
        <w:rPr>
          <w:rFonts w:ascii="Arial" w:eastAsia="Arial" w:hAnsi="Arial" w:cs="Arial"/>
          <w:color w:val="222222"/>
        </w:rPr>
        <w:t>a failure to notify, or failure of an avoidance scheme which the supplier is or was involved in, under the Disclosure of Tax Avoidance Scheme rules (DOTAS) or any equivalent or similar regime in a jurisdiction in which the supplier is established</w:t>
      </w:r>
    </w:p>
    <w:p w14:paraId="2C5DC689" w14:textId="77777777" w:rsidR="00116FDE" w:rsidRDefault="00116FDE" w:rsidP="00116FDE">
      <w:pPr>
        <w:pStyle w:val="Normal1"/>
        <w:ind w:left="2154"/>
        <w:jc w:val="both"/>
      </w:pPr>
    </w:p>
    <w:p w14:paraId="24964306" w14:textId="77777777" w:rsidR="00116FDE" w:rsidRDefault="00116FDE" w:rsidP="00116FDE">
      <w:pPr>
        <w:pStyle w:val="Normal1"/>
        <w:jc w:val="both"/>
      </w:pPr>
      <w:r>
        <w:rPr>
          <w:rFonts w:ascii="Arial" w:eastAsia="Arial" w:hAnsi="Arial" w:cs="Arial"/>
          <w:b/>
        </w:rPr>
        <w:t xml:space="preserve">Other offences </w:t>
      </w:r>
    </w:p>
    <w:p w14:paraId="3395FB12" w14:textId="77777777" w:rsidR="00116FDE" w:rsidRDefault="00116FDE" w:rsidP="00116FDE">
      <w:pPr>
        <w:pStyle w:val="Normal1"/>
        <w:jc w:val="both"/>
      </w:pPr>
    </w:p>
    <w:p w14:paraId="1BCDBCBB" w14:textId="77777777" w:rsidR="00116FDE" w:rsidRDefault="00116FDE" w:rsidP="00116FDE">
      <w:pPr>
        <w:pStyle w:val="Normal1"/>
        <w:spacing w:after="160"/>
        <w:jc w:val="both"/>
      </w:pPr>
      <w:r>
        <w:rPr>
          <w:rFonts w:ascii="Arial" w:eastAsia="Arial" w:hAnsi="Arial" w:cs="Arial"/>
        </w:rPr>
        <w:t>Any other offence within the meaning of Article 57(1) of the Directive as defined by the law of any jurisdiction outside England, Wales and Northern Ireland</w:t>
      </w:r>
    </w:p>
    <w:p w14:paraId="3ECE0795" w14:textId="77777777" w:rsidR="00116FDE" w:rsidRDefault="00116FDE" w:rsidP="00116FDE">
      <w:pPr>
        <w:pStyle w:val="Normal1"/>
        <w:spacing w:after="160"/>
        <w:jc w:val="both"/>
      </w:pPr>
      <w:r>
        <w:rPr>
          <w:rFonts w:ascii="Arial" w:eastAsia="Arial" w:hAnsi="Arial" w:cs="Arial"/>
        </w:rPr>
        <w:t>Any other offence within the meaning of Article 57(1) of the Directive created after 26</w:t>
      </w:r>
      <w:r>
        <w:rPr>
          <w:rFonts w:ascii="Arial" w:eastAsia="Arial" w:hAnsi="Arial" w:cs="Arial"/>
          <w:vertAlign w:val="superscript"/>
        </w:rPr>
        <w:t>th</w:t>
      </w:r>
      <w:r>
        <w:rPr>
          <w:rFonts w:ascii="Arial" w:eastAsia="Arial" w:hAnsi="Arial" w:cs="Arial"/>
        </w:rPr>
        <w:t xml:space="preserve"> February 2015 in England, Wales or Northern Ireland</w:t>
      </w:r>
      <w:r>
        <w:t>.</w:t>
      </w:r>
    </w:p>
    <w:p w14:paraId="0105BB12" w14:textId="77777777" w:rsidR="00116FDE" w:rsidRDefault="00116FDE" w:rsidP="00116FDE">
      <w:pPr>
        <w:pStyle w:val="Normal1"/>
        <w:spacing w:after="160"/>
        <w:jc w:val="both"/>
      </w:pPr>
      <w:r>
        <w:rPr>
          <w:rFonts w:ascii="Arial" w:eastAsia="Arial" w:hAnsi="Arial" w:cs="Arial"/>
          <w:b/>
          <w:sz w:val="32"/>
          <w:szCs w:val="32"/>
        </w:rPr>
        <w:t xml:space="preserve">Discretionary exclusions </w:t>
      </w:r>
    </w:p>
    <w:p w14:paraId="53E65025" w14:textId="77777777" w:rsidR="00116FDE" w:rsidRDefault="00116FDE" w:rsidP="00116FDE">
      <w:pPr>
        <w:pStyle w:val="Normal1"/>
        <w:jc w:val="both"/>
      </w:pPr>
    </w:p>
    <w:p w14:paraId="459D7488" w14:textId="77777777" w:rsidR="00116FDE" w:rsidRDefault="00116FDE" w:rsidP="00116FDE">
      <w:pPr>
        <w:pStyle w:val="Normal1"/>
        <w:jc w:val="both"/>
      </w:pPr>
      <w:r>
        <w:rPr>
          <w:rFonts w:ascii="Arial" w:eastAsia="Arial" w:hAnsi="Arial" w:cs="Arial"/>
          <w:b/>
        </w:rPr>
        <w:t>Obligations in the field of environment, social and labour law.</w:t>
      </w:r>
    </w:p>
    <w:p w14:paraId="448C6996" w14:textId="77777777" w:rsidR="00116FDE" w:rsidRDefault="00116FDE" w:rsidP="00116FDE">
      <w:pPr>
        <w:pStyle w:val="Normal1"/>
        <w:jc w:val="both"/>
      </w:pPr>
    </w:p>
    <w:p w14:paraId="59BB73B6" w14:textId="77777777" w:rsidR="00116FDE" w:rsidRDefault="00116FDE" w:rsidP="00116FDE">
      <w:pPr>
        <w:pStyle w:val="Normal1"/>
        <w:spacing w:after="160"/>
        <w:jc w:val="both"/>
      </w:pPr>
      <w:r>
        <w:rPr>
          <w:rFonts w:ascii="Arial" w:eastAsia="Arial" w:hAnsi="Arial" w:cs="Arial"/>
        </w:rPr>
        <w:t>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including the following:-</w:t>
      </w:r>
    </w:p>
    <w:p w14:paraId="0752ED41" w14:textId="77777777" w:rsidR="00116FDE" w:rsidRDefault="00116FDE" w:rsidP="00116FDE">
      <w:pPr>
        <w:pStyle w:val="Normal1"/>
        <w:numPr>
          <w:ilvl w:val="0"/>
          <w:numId w:val="24"/>
        </w:numPr>
        <w:spacing w:after="120"/>
        <w:ind w:left="1434" w:hanging="357"/>
        <w:jc w:val="both"/>
      </w:pPr>
      <w:r>
        <w:rPr>
          <w:rFonts w:ascii="Arial" w:eastAsia="Arial" w:hAnsi="Arial" w:cs="Arial"/>
        </w:rPr>
        <w:t>Where the organisation or any of its Directors or Executive Officers has been in receipt of enforcement/remedial orders in relation to the Health and Safety Executive (or equivalent body) in the last 3 years.</w:t>
      </w:r>
    </w:p>
    <w:p w14:paraId="13648BD1" w14:textId="77777777" w:rsidR="00116FDE" w:rsidRDefault="00116FDE" w:rsidP="00116FDE">
      <w:pPr>
        <w:pStyle w:val="Normal1"/>
        <w:numPr>
          <w:ilvl w:val="0"/>
          <w:numId w:val="24"/>
        </w:numPr>
        <w:spacing w:after="120"/>
        <w:ind w:left="1434" w:hanging="357"/>
        <w:jc w:val="both"/>
      </w:pPr>
      <w:r>
        <w:rPr>
          <w:rFonts w:ascii="Arial" w:eastAsia="Arial" w:hAnsi="Arial" w:cs="Arial"/>
        </w:rP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p>
    <w:p w14:paraId="1354830E" w14:textId="77777777" w:rsidR="00116FDE" w:rsidRDefault="00116FDE" w:rsidP="00116FDE">
      <w:pPr>
        <w:pStyle w:val="Normal1"/>
        <w:numPr>
          <w:ilvl w:val="0"/>
          <w:numId w:val="24"/>
        </w:numPr>
        <w:spacing w:after="120"/>
        <w:ind w:left="1434" w:hanging="357"/>
        <w:jc w:val="both"/>
      </w:pPr>
      <w:r>
        <w:rPr>
          <w:rFonts w:ascii="Arial" w:eastAsia="Arial" w:hAnsi="Arial" w:cs="Arial"/>
        </w:rPr>
        <w:t>In the last three years, where any finding of unlawful discrimination has been made against the organisation by an Employment Tribunal, an Employment Appeal Tribunal or any other court (or incomparable proceedings in any jurisdiction other than the UK).</w:t>
      </w:r>
    </w:p>
    <w:p w14:paraId="2C34776B" w14:textId="77777777" w:rsidR="00116FDE" w:rsidRDefault="00116FDE" w:rsidP="00116FDE">
      <w:pPr>
        <w:pStyle w:val="Normal1"/>
        <w:numPr>
          <w:ilvl w:val="0"/>
          <w:numId w:val="24"/>
        </w:numPr>
        <w:spacing w:after="120"/>
        <w:ind w:left="1434" w:hanging="357"/>
        <w:jc w:val="both"/>
      </w:pPr>
      <w:r>
        <w:rPr>
          <w:rFonts w:ascii="Arial" w:eastAsia="Arial" w:hAnsi="Arial" w:cs="Arial"/>
        </w:rPr>
        <w:t>Where the organisation has been in breach of section 15 of the Immigration, Asylum, and Nationality Act 2006;</w:t>
      </w:r>
    </w:p>
    <w:p w14:paraId="73D61AB6" w14:textId="77777777" w:rsidR="00116FDE" w:rsidRDefault="00116FDE" w:rsidP="00116FDE">
      <w:pPr>
        <w:pStyle w:val="Normal1"/>
        <w:numPr>
          <w:ilvl w:val="0"/>
          <w:numId w:val="24"/>
        </w:numPr>
        <w:spacing w:after="120"/>
        <w:ind w:left="1434" w:hanging="357"/>
        <w:jc w:val="both"/>
      </w:pPr>
      <w:r>
        <w:rPr>
          <w:rFonts w:ascii="Arial" w:eastAsia="Arial" w:hAnsi="Arial" w:cs="Arial"/>
        </w:rPr>
        <w:t>Where the organisation has a conviction under section 21 of the Immigration, Asylum, and Nationality Act 2006;</w:t>
      </w:r>
    </w:p>
    <w:p w14:paraId="77CBA5F6" w14:textId="77777777" w:rsidR="00116FDE" w:rsidRDefault="00116FDE" w:rsidP="00116FDE">
      <w:pPr>
        <w:pStyle w:val="Normal1"/>
        <w:numPr>
          <w:ilvl w:val="0"/>
          <w:numId w:val="24"/>
        </w:numPr>
        <w:spacing w:after="160"/>
        <w:ind w:hanging="360"/>
        <w:contextualSpacing/>
        <w:jc w:val="both"/>
      </w:pPr>
      <w:r>
        <w:rPr>
          <w:rFonts w:ascii="Arial" w:eastAsia="Arial" w:hAnsi="Arial" w:cs="Arial"/>
        </w:rPr>
        <w:t>Where the organisation has been in breach of the National Minimum Wage Act 1998.</w:t>
      </w:r>
    </w:p>
    <w:p w14:paraId="5AAAB34B" w14:textId="77777777" w:rsidR="00116FDE" w:rsidRDefault="00116FDE" w:rsidP="00116FDE">
      <w:pPr>
        <w:pStyle w:val="Normal1"/>
        <w:jc w:val="both"/>
      </w:pPr>
      <w:r>
        <w:rPr>
          <w:rFonts w:ascii="Arial" w:eastAsia="Arial" w:hAnsi="Arial" w:cs="Arial"/>
          <w:b/>
        </w:rPr>
        <w:t>Bankruptcy, insolvency</w:t>
      </w:r>
    </w:p>
    <w:p w14:paraId="61AD37DC" w14:textId="77777777" w:rsidR="00116FDE" w:rsidRDefault="00116FDE" w:rsidP="00116FDE">
      <w:pPr>
        <w:pStyle w:val="Normal1"/>
        <w:jc w:val="both"/>
      </w:pPr>
    </w:p>
    <w:p w14:paraId="4D44D72D" w14:textId="77777777" w:rsidR="00116FDE" w:rsidRDefault="00116FDE" w:rsidP="00116FDE">
      <w:pPr>
        <w:pStyle w:val="Normal1"/>
        <w:spacing w:after="160"/>
        <w:jc w:val="both"/>
      </w:pPr>
      <w:r>
        <w:rPr>
          <w:rFonts w:ascii="Arial" w:eastAsia="Arial" w:hAnsi="Arial" w:cs="Arial"/>
        </w:rPr>
        <w:t xml:space="preserve">Bankrupt or is the subject of insolvency or winding-up proceedings, where the organisation’s assets are being administered by a liquidator or by the court, where it is in an arrangement with creditors, where its business activities are </w:t>
      </w:r>
      <w:r>
        <w:rPr>
          <w:rFonts w:ascii="Arial" w:eastAsia="Arial" w:hAnsi="Arial" w:cs="Arial"/>
        </w:rPr>
        <w:lastRenderedPageBreak/>
        <w:t>suspended or it is in any analogous situation arising from a similar procedure under the laws and regulations of any State;</w:t>
      </w:r>
    </w:p>
    <w:p w14:paraId="64FFB489" w14:textId="77777777" w:rsidR="00116FDE" w:rsidRDefault="00116FDE" w:rsidP="00116FDE">
      <w:pPr>
        <w:pStyle w:val="Normal1"/>
        <w:jc w:val="both"/>
      </w:pPr>
      <w:r>
        <w:rPr>
          <w:rFonts w:ascii="Arial" w:eastAsia="Arial" w:hAnsi="Arial" w:cs="Arial"/>
          <w:b/>
        </w:rPr>
        <w:t>Grave professional misconduct</w:t>
      </w:r>
    </w:p>
    <w:p w14:paraId="40BDC7C8" w14:textId="77777777" w:rsidR="00116FDE" w:rsidRDefault="00116FDE" w:rsidP="00116FDE">
      <w:pPr>
        <w:pStyle w:val="Normal1"/>
        <w:jc w:val="both"/>
      </w:pPr>
    </w:p>
    <w:p w14:paraId="4BA61F98" w14:textId="77777777" w:rsidR="00116FDE" w:rsidRDefault="00116FDE" w:rsidP="00116FDE">
      <w:pPr>
        <w:pStyle w:val="Normal1"/>
        <w:spacing w:after="160"/>
        <w:jc w:val="both"/>
      </w:pPr>
      <w:r>
        <w:rPr>
          <w:rFonts w:ascii="Arial" w:eastAsia="Arial" w:hAnsi="Arial" w:cs="Arial"/>
        </w:rPr>
        <w:t xml:space="preserve">Guilty of grave professional misconduct </w:t>
      </w:r>
    </w:p>
    <w:p w14:paraId="3F16DF30" w14:textId="77777777" w:rsidR="00116FDE" w:rsidRDefault="00116FDE" w:rsidP="00116FDE">
      <w:pPr>
        <w:pStyle w:val="Normal1"/>
        <w:jc w:val="both"/>
      </w:pPr>
      <w:r>
        <w:rPr>
          <w:rFonts w:ascii="Arial" w:eastAsia="Arial" w:hAnsi="Arial" w:cs="Arial"/>
          <w:b/>
        </w:rPr>
        <w:t xml:space="preserve">Distortion of competition </w:t>
      </w:r>
    </w:p>
    <w:p w14:paraId="6B7D0D86" w14:textId="77777777" w:rsidR="00116FDE" w:rsidRDefault="00116FDE" w:rsidP="00116FDE">
      <w:pPr>
        <w:pStyle w:val="Normal1"/>
        <w:jc w:val="both"/>
      </w:pPr>
    </w:p>
    <w:p w14:paraId="377CCCC2" w14:textId="77777777" w:rsidR="00116FDE" w:rsidRDefault="00116FDE" w:rsidP="00116FDE">
      <w:pPr>
        <w:pStyle w:val="Normal1"/>
        <w:spacing w:after="160"/>
        <w:jc w:val="both"/>
      </w:pPr>
      <w:r>
        <w:rPr>
          <w:rFonts w:ascii="Arial" w:eastAsia="Arial" w:hAnsi="Arial" w:cs="Arial"/>
        </w:rPr>
        <w:t>Entered into agreements with other economic operators aimed at distorting competition</w:t>
      </w:r>
    </w:p>
    <w:p w14:paraId="49C80AB7" w14:textId="77777777" w:rsidR="00116FDE" w:rsidRDefault="00116FDE" w:rsidP="00116FDE">
      <w:pPr>
        <w:pStyle w:val="Normal1"/>
        <w:jc w:val="both"/>
      </w:pPr>
      <w:r>
        <w:rPr>
          <w:rFonts w:ascii="Arial" w:eastAsia="Arial" w:hAnsi="Arial" w:cs="Arial"/>
          <w:b/>
        </w:rPr>
        <w:t>Conflict of interest</w:t>
      </w:r>
    </w:p>
    <w:p w14:paraId="1A4FD8F6" w14:textId="77777777" w:rsidR="00116FDE" w:rsidRDefault="00116FDE" w:rsidP="00116FDE">
      <w:pPr>
        <w:pStyle w:val="Normal1"/>
        <w:jc w:val="both"/>
      </w:pPr>
    </w:p>
    <w:p w14:paraId="04431DFA" w14:textId="77777777" w:rsidR="00116FDE" w:rsidRDefault="00116FDE" w:rsidP="00116FDE">
      <w:pPr>
        <w:pStyle w:val="Normal1"/>
        <w:spacing w:after="160"/>
        <w:jc w:val="both"/>
      </w:pPr>
      <w:r>
        <w:rPr>
          <w:rFonts w:ascii="Arial" w:eastAsia="Arial" w:hAnsi="Arial" w:cs="Arial"/>
        </w:rPr>
        <w:t>Aware of any conflict of interest within the meaning of regulation 24 due to the participation in the procurement procedure</w:t>
      </w:r>
    </w:p>
    <w:p w14:paraId="1DE1B3AC" w14:textId="77777777" w:rsidR="00116FDE" w:rsidRDefault="00116FDE" w:rsidP="00116FDE">
      <w:pPr>
        <w:pStyle w:val="Normal1"/>
        <w:spacing w:after="160"/>
        <w:jc w:val="both"/>
      </w:pPr>
      <w:r>
        <w:rPr>
          <w:rFonts w:ascii="Arial" w:eastAsia="Arial" w:hAnsi="Arial" w:cs="Arial"/>
          <w:b/>
        </w:rPr>
        <w:t>Been involved in the preparation of the procurement procedure.</w:t>
      </w:r>
    </w:p>
    <w:p w14:paraId="76B69BA2" w14:textId="77777777" w:rsidR="00116FDE" w:rsidRDefault="00116FDE" w:rsidP="00116FDE">
      <w:pPr>
        <w:pStyle w:val="Normal1"/>
        <w:jc w:val="both"/>
      </w:pPr>
      <w:r>
        <w:rPr>
          <w:rFonts w:ascii="Arial" w:eastAsia="Arial" w:hAnsi="Arial" w:cs="Arial"/>
          <w:b/>
        </w:rPr>
        <w:t>Prior performance issues</w:t>
      </w:r>
    </w:p>
    <w:p w14:paraId="567D80FF" w14:textId="77777777" w:rsidR="00116FDE" w:rsidRDefault="00116FDE" w:rsidP="00116FDE">
      <w:pPr>
        <w:pStyle w:val="Normal1"/>
        <w:jc w:val="both"/>
      </w:pPr>
    </w:p>
    <w:p w14:paraId="27CAAD40" w14:textId="77777777" w:rsidR="00116FDE" w:rsidRDefault="00116FDE" w:rsidP="00116FDE">
      <w:pPr>
        <w:pStyle w:val="Normal1"/>
        <w:spacing w:after="160"/>
        <w:jc w:val="both"/>
      </w:pPr>
      <w:r>
        <w:rPr>
          <w:rFonts w:ascii="Arial" w:eastAsia="Arial" w:hAnsi="Arial" w:cs="Arial"/>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25653855" w14:textId="77777777" w:rsidR="00116FDE" w:rsidRDefault="00116FDE" w:rsidP="00116FDE">
      <w:pPr>
        <w:pStyle w:val="Normal1"/>
        <w:jc w:val="both"/>
      </w:pPr>
      <w:r>
        <w:rPr>
          <w:rFonts w:ascii="Arial" w:eastAsia="Arial" w:hAnsi="Arial" w:cs="Arial"/>
          <w:b/>
        </w:rPr>
        <w:t xml:space="preserve">Misrepresentation and undue influence </w:t>
      </w:r>
    </w:p>
    <w:p w14:paraId="372EE4AE" w14:textId="77777777" w:rsidR="00116FDE" w:rsidRDefault="00116FDE" w:rsidP="00116FDE">
      <w:pPr>
        <w:pStyle w:val="Normal1"/>
        <w:jc w:val="both"/>
      </w:pPr>
    </w:p>
    <w:p w14:paraId="1D07ABD9" w14:textId="77777777" w:rsidR="00116FDE" w:rsidRDefault="00116FDE" w:rsidP="00116FDE">
      <w:pPr>
        <w:pStyle w:val="Normal1"/>
        <w:spacing w:after="160"/>
        <w:jc w:val="both"/>
      </w:pPr>
      <w:r>
        <w:rPr>
          <w:rFonts w:ascii="Arial" w:eastAsia="Arial" w:hAnsi="Arial" w:cs="Arial"/>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p w14:paraId="4A5865FE" w14:textId="77777777" w:rsidR="00116FDE" w:rsidRPr="00DC202E" w:rsidRDefault="00116FDE" w:rsidP="00116FDE">
      <w:pPr>
        <w:pStyle w:val="Normal1"/>
        <w:spacing w:after="160"/>
        <w:jc w:val="both"/>
        <w:rPr>
          <w:rFonts w:ascii="Arial" w:eastAsia="Arial" w:hAnsi="Arial" w:cs="Arial"/>
          <w:b/>
          <w:sz w:val="32"/>
          <w:szCs w:val="32"/>
        </w:rPr>
      </w:pPr>
      <w:r w:rsidRPr="00DC202E">
        <w:rPr>
          <w:rFonts w:ascii="Arial" w:eastAsia="Arial" w:hAnsi="Arial" w:cs="Arial"/>
          <w:b/>
          <w:sz w:val="32"/>
          <w:szCs w:val="32"/>
        </w:rPr>
        <w:t xml:space="preserve">Additional exclusion grounds </w:t>
      </w:r>
    </w:p>
    <w:p w14:paraId="3C4DAA06" w14:textId="77777777" w:rsidR="00116FDE" w:rsidRDefault="00116FDE" w:rsidP="00116FDE">
      <w:pPr>
        <w:pStyle w:val="Normal1"/>
        <w:spacing w:after="160"/>
        <w:jc w:val="both"/>
      </w:pPr>
      <w:r>
        <w:rPr>
          <w:rFonts w:ascii="Arial" w:eastAsia="Arial" w:hAnsi="Arial" w:cs="Arial"/>
          <w:b/>
        </w:rPr>
        <w:t xml:space="preserve">Breach of obligations relating to the payment of taxes or social security contributions. </w:t>
      </w:r>
    </w:p>
    <w:p w14:paraId="0A807F7A" w14:textId="77777777" w:rsidR="00116FDE" w:rsidRDefault="00116FDE" w:rsidP="00116FDE">
      <w:pPr>
        <w:pStyle w:val="Normal1"/>
        <w:spacing w:before="240" w:after="120"/>
        <w:jc w:val="both"/>
      </w:pPr>
      <w:r>
        <w:rPr>
          <w:rFonts w:ascii="Arial" w:eastAsia="Arial" w:hAnsi="Arial" w:cs="Arial"/>
          <w:b/>
        </w:rPr>
        <w:t>Extract from Public Procurement Directive 2014/24/EU</w:t>
      </w:r>
    </w:p>
    <w:p w14:paraId="7EA70FE2" w14:textId="77777777" w:rsidR="00116FDE" w:rsidRDefault="00116FDE" w:rsidP="00116FDE">
      <w:pPr>
        <w:pStyle w:val="Normal1"/>
        <w:spacing w:before="240" w:after="120"/>
        <w:jc w:val="both"/>
      </w:pPr>
      <w:r>
        <w:rPr>
          <w:rFonts w:ascii="Arial" w:eastAsia="Arial" w:hAnsi="Arial" w:cs="Arial"/>
          <w:b/>
          <w:sz w:val="22"/>
          <w:szCs w:val="22"/>
        </w:rPr>
        <w:t>LIST OF INTERNATIONAL SOCIAL AND ENVIRONMENTAL CONVENTIONS REFERRED TO IN ARTICLE 18(2) —</w:t>
      </w:r>
    </w:p>
    <w:p w14:paraId="6A194384" w14:textId="77777777" w:rsidR="00116FDE" w:rsidRDefault="00116FDE" w:rsidP="00116FDE">
      <w:pPr>
        <w:pStyle w:val="Normal1"/>
        <w:numPr>
          <w:ilvl w:val="0"/>
          <w:numId w:val="16"/>
        </w:numPr>
        <w:spacing w:after="120"/>
        <w:ind w:left="1434" w:hanging="357"/>
        <w:jc w:val="both"/>
      </w:pPr>
      <w:r>
        <w:rPr>
          <w:rFonts w:ascii="Arial" w:eastAsia="Arial" w:hAnsi="Arial" w:cs="Arial"/>
          <w:sz w:val="22"/>
          <w:szCs w:val="22"/>
        </w:rPr>
        <w:t>ILO Convention 87 on Freedom of Association and the Protection of the Right to Organise;</w:t>
      </w:r>
    </w:p>
    <w:p w14:paraId="664006E0" w14:textId="77777777" w:rsidR="00116FDE" w:rsidRDefault="00116FDE" w:rsidP="00116FDE">
      <w:pPr>
        <w:pStyle w:val="Normal1"/>
        <w:numPr>
          <w:ilvl w:val="0"/>
          <w:numId w:val="16"/>
        </w:numPr>
        <w:spacing w:after="120"/>
        <w:ind w:left="1434" w:hanging="357"/>
        <w:jc w:val="both"/>
      </w:pPr>
      <w:r>
        <w:rPr>
          <w:rFonts w:ascii="Arial" w:eastAsia="Arial" w:hAnsi="Arial" w:cs="Arial"/>
          <w:sz w:val="22"/>
          <w:szCs w:val="22"/>
        </w:rPr>
        <w:t>ILO Convention 98 on the Right to Organise and Collective Bargaining;</w:t>
      </w:r>
    </w:p>
    <w:p w14:paraId="4154BD1B" w14:textId="77777777" w:rsidR="00116FDE" w:rsidRDefault="00116FDE" w:rsidP="00116FDE">
      <w:pPr>
        <w:pStyle w:val="Normal1"/>
        <w:numPr>
          <w:ilvl w:val="0"/>
          <w:numId w:val="16"/>
        </w:numPr>
        <w:spacing w:after="120"/>
        <w:ind w:left="1434" w:hanging="357"/>
        <w:jc w:val="both"/>
      </w:pPr>
      <w:r>
        <w:rPr>
          <w:rFonts w:ascii="Arial" w:eastAsia="Arial" w:hAnsi="Arial" w:cs="Arial"/>
          <w:sz w:val="22"/>
          <w:szCs w:val="22"/>
        </w:rPr>
        <w:t>ILO Convention 29 on Forced Labour;</w:t>
      </w:r>
    </w:p>
    <w:p w14:paraId="6AE786B4" w14:textId="77777777" w:rsidR="00116FDE" w:rsidRDefault="00116FDE" w:rsidP="00116FDE">
      <w:pPr>
        <w:pStyle w:val="Normal1"/>
        <w:numPr>
          <w:ilvl w:val="0"/>
          <w:numId w:val="16"/>
        </w:numPr>
        <w:spacing w:after="120"/>
        <w:ind w:left="1434" w:hanging="357"/>
        <w:jc w:val="both"/>
      </w:pPr>
      <w:r>
        <w:rPr>
          <w:rFonts w:ascii="Arial" w:eastAsia="Arial" w:hAnsi="Arial" w:cs="Arial"/>
          <w:sz w:val="22"/>
          <w:szCs w:val="22"/>
        </w:rPr>
        <w:t>ILO Convention 105 on the Abolition of Forced Labour;</w:t>
      </w:r>
    </w:p>
    <w:p w14:paraId="4F2795AF" w14:textId="77777777" w:rsidR="00116FDE" w:rsidRDefault="00116FDE" w:rsidP="00116FDE">
      <w:pPr>
        <w:pStyle w:val="Normal1"/>
        <w:numPr>
          <w:ilvl w:val="0"/>
          <w:numId w:val="16"/>
        </w:numPr>
        <w:spacing w:after="120"/>
        <w:ind w:left="1434" w:hanging="357"/>
        <w:jc w:val="both"/>
      </w:pPr>
      <w:r>
        <w:rPr>
          <w:rFonts w:ascii="Arial" w:eastAsia="Arial" w:hAnsi="Arial" w:cs="Arial"/>
          <w:sz w:val="22"/>
          <w:szCs w:val="22"/>
        </w:rPr>
        <w:t>ILO Convention 138 on Minimum Age;</w:t>
      </w:r>
    </w:p>
    <w:p w14:paraId="3CA642CD" w14:textId="77777777" w:rsidR="00116FDE" w:rsidRDefault="00116FDE" w:rsidP="00116FDE">
      <w:pPr>
        <w:pStyle w:val="Normal1"/>
        <w:numPr>
          <w:ilvl w:val="0"/>
          <w:numId w:val="16"/>
        </w:numPr>
        <w:spacing w:after="120"/>
        <w:ind w:left="1434" w:hanging="357"/>
        <w:jc w:val="both"/>
      </w:pPr>
      <w:r>
        <w:rPr>
          <w:rFonts w:ascii="Arial" w:eastAsia="Arial" w:hAnsi="Arial" w:cs="Arial"/>
          <w:sz w:val="22"/>
          <w:szCs w:val="22"/>
        </w:rPr>
        <w:t>ILO Convention 111 on Discrimination (Employment and Occupation);</w:t>
      </w:r>
    </w:p>
    <w:p w14:paraId="515D7F59" w14:textId="77777777" w:rsidR="00116FDE" w:rsidRDefault="00116FDE" w:rsidP="00116FDE">
      <w:pPr>
        <w:pStyle w:val="Normal1"/>
        <w:numPr>
          <w:ilvl w:val="0"/>
          <w:numId w:val="16"/>
        </w:numPr>
        <w:spacing w:after="120"/>
        <w:ind w:left="1434" w:hanging="357"/>
        <w:jc w:val="both"/>
      </w:pPr>
      <w:r>
        <w:rPr>
          <w:rFonts w:ascii="Arial" w:eastAsia="Arial" w:hAnsi="Arial" w:cs="Arial"/>
          <w:sz w:val="22"/>
          <w:szCs w:val="22"/>
        </w:rPr>
        <w:t>ILO Convention 100 on Equal Remuneration;</w:t>
      </w:r>
    </w:p>
    <w:p w14:paraId="0AEB611C" w14:textId="77777777" w:rsidR="00116FDE" w:rsidRDefault="00116FDE" w:rsidP="00116FDE">
      <w:pPr>
        <w:pStyle w:val="Normal1"/>
        <w:numPr>
          <w:ilvl w:val="0"/>
          <w:numId w:val="16"/>
        </w:numPr>
        <w:spacing w:after="120"/>
        <w:ind w:left="1434" w:hanging="357"/>
        <w:jc w:val="both"/>
      </w:pPr>
      <w:r>
        <w:rPr>
          <w:rFonts w:ascii="Arial" w:eastAsia="Arial" w:hAnsi="Arial" w:cs="Arial"/>
          <w:sz w:val="22"/>
          <w:szCs w:val="22"/>
        </w:rPr>
        <w:t>ILO Convention 182 on Worst Forms of Child Labour;</w:t>
      </w:r>
    </w:p>
    <w:p w14:paraId="02F9389B" w14:textId="77777777" w:rsidR="00116FDE" w:rsidRDefault="00116FDE" w:rsidP="00116FDE">
      <w:pPr>
        <w:pStyle w:val="Normal1"/>
        <w:numPr>
          <w:ilvl w:val="0"/>
          <w:numId w:val="16"/>
        </w:numPr>
        <w:spacing w:after="120"/>
        <w:ind w:left="1434" w:hanging="357"/>
        <w:jc w:val="both"/>
      </w:pPr>
      <w:r>
        <w:rPr>
          <w:rFonts w:ascii="Arial" w:eastAsia="Arial" w:hAnsi="Arial" w:cs="Arial"/>
          <w:sz w:val="22"/>
          <w:szCs w:val="22"/>
        </w:rPr>
        <w:t>Vienna Convention for the protection of the Ozone Layer and its Montreal Protocol on substances that deplete the Ozone Layer;</w:t>
      </w:r>
    </w:p>
    <w:p w14:paraId="2DFD4616" w14:textId="77777777" w:rsidR="00116FDE" w:rsidRDefault="00116FDE" w:rsidP="00116FDE">
      <w:pPr>
        <w:pStyle w:val="Normal1"/>
        <w:numPr>
          <w:ilvl w:val="0"/>
          <w:numId w:val="16"/>
        </w:numPr>
        <w:spacing w:after="120"/>
        <w:ind w:left="1434" w:hanging="357"/>
        <w:jc w:val="both"/>
      </w:pPr>
      <w:r>
        <w:rPr>
          <w:rFonts w:ascii="Arial" w:eastAsia="Arial" w:hAnsi="Arial" w:cs="Arial"/>
          <w:sz w:val="22"/>
          <w:szCs w:val="22"/>
        </w:rPr>
        <w:lastRenderedPageBreak/>
        <w:t>Basel Convention on the Control of Transboundary Movements of Hazardous Wastes and their Disposal (Basel Convention);</w:t>
      </w:r>
    </w:p>
    <w:p w14:paraId="6876812D" w14:textId="77777777" w:rsidR="00116FDE" w:rsidRDefault="00116FDE" w:rsidP="00116FDE">
      <w:pPr>
        <w:pStyle w:val="Normal1"/>
        <w:numPr>
          <w:ilvl w:val="0"/>
          <w:numId w:val="16"/>
        </w:numPr>
        <w:spacing w:after="120"/>
        <w:ind w:left="1434" w:hanging="357"/>
        <w:jc w:val="both"/>
      </w:pPr>
      <w:r>
        <w:rPr>
          <w:rFonts w:ascii="Arial" w:eastAsia="Arial" w:hAnsi="Arial" w:cs="Arial"/>
          <w:sz w:val="22"/>
          <w:szCs w:val="22"/>
        </w:rPr>
        <w:t>Stockholm Convention on Persistent Organic Pollutants (Stockholm POPs Convention)</w:t>
      </w:r>
    </w:p>
    <w:p w14:paraId="25467B42" w14:textId="77777777" w:rsidR="00116FDE" w:rsidRDefault="00116FDE" w:rsidP="00116FDE">
      <w:pPr>
        <w:pStyle w:val="Normal1"/>
        <w:numPr>
          <w:ilvl w:val="0"/>
          <w:numId w:val="16"/>
        </w:numPr>
        <w:ind w:hanging="360"/>
        <w:contextualSpacing/>
        <w:jc w:val="both"/>
      </w:pPr>
      <w:r>
        <w:rPr>
          <w:rFonts w:ascii="Arial" w:eastAsia="Arial" w:hAnsi="Arial" w:cs="Arial"/>
          <w:sz w:val="22"/>
          <w:szCs w:val="22"/>
        </w:rPr>
        <w:t>Convention on the Prior Informed Consent Procedure for Certain Hazardous Chemicals and Pesticides in International Trade (UNEP/FAO) (The PIC Convention) Rotterdam, 10 September 1998, and its 3 regional Protocols.</w:t>
      </w:r>
    </w:p>
    <w:p w14:paraId="1BF359A3" w14:textId="77777777" w:rsidR="00116FDE" w:rsidRDefault="00116FDE" w:rsidP="00116FDE">
      <w:pPr>
        <w:pStyle w:val="Normal1"/>
        <w:jc w:val="both"/>
      </w:pPr>
    </w:p>
    <w:p w14:paraId="61C280B4" w14:textId="77777777" w:rsidR="00116FDE" w:rsidRDefault="00116FDE" w:rsidP="00116FDE">
      <w:pPr>
        <w:pStyle w:val="Normal1"/>
        <w:jc w:val="both"/>
      </w:pPr>
      <w:r>
        <w:rPr>
          <w:rFonts w:ascii="Arial" w:eastAsia="Arial" w:hAnsi="Arial" w:cs="Arial"/>
          <w:b/>
        </w:rPr>
        <w:t>Consequences of misrepresentation</w:t>
      </w:r>
    </w:p>
    <w:p w14:paraId="7DD065F5" w14:textId="77777777" w:rsidR="00116FDE" w:rsidRDefault="00116FDE" w:rsidP="00116FDE">
      <w:pPr>
        <w:pStyle w:val="Normal1"/>
        <w:spacing w:after="160"/>
        <w:jc w:val="both"/>
      </w:pPr>
      <w:r>
        <w:rPr>
          <w:rFonts w:ascii="Arial" w:eastAsia="Arial" w:hAnsi="Arial" w:cs="Arial"/>
          <w:color w:val="222222"/>
        </w:rPr>
        <w:t xml:space="preserve">A serious misrepresentation which induces a contracting authority to enter into a contract may have the following consequences for the signatory that made the </w:t>
      </w:r>
      <w:proofErr w:type="gramStart"/>
      <w:r>
        <w:rPr>
          <w:rFonts w:ascii="Arial" w:eastAsia="Arial" w:hAnsi="Arial" w:cs="Arial"/>
          <w:color w:val="222222"/>
        </w:rPr>
        <w:t>misrepresentation:-</w:t>
      </w:r>
      <w:proofErr w:type="gramEnd"/>
    </w:p>
    <w:p w14:paraId="3EE46FC6" w14:textId="77777777" w:rsidR="00116FDE" w:rsidRDefault="00116FDE" w:rsidP="00116FDE">
      <w:pPr>
        <w:pStyle w:val="Normal1"/>
        <w:numPr>
          <w:ilvl w:val="0"/>
          <w:numId w:val="17"/>
        </w:numPr>
        <w:spacing w:after="120"/>
        <w:ind w:left="1797" w:hanging="356"/>
        <w:jc w:val="both"/>
      </w:pPr>
      <w:r>
        <w:rPr>
          <w:rFonts w:ascii="Arial" w:eastAsia="Arial" w:hAnsi="Arial" w:cs="Arial"/>
          <w:color w:val="222222"/>
        </w:rPr>
        <w:t xml:space="preserve">The </w:t>
      </w:r>
      <w:r>
        <w:rPr>
          <w:rFonts w:ascii="Arial" w:eastAsia="Arial" w:hAnsi="Arial" w:cs="Arial"/>
        </w:rPr>
        <w:t>potential supplier</w:t>
      </w:r>
      <w:r>
        <w:rPr>
          <w:rFonts w:ascii="Arial" w:eastAsia="Arial" w:hAnsi="Arial" w:cs="Arial"/>
          <w:color w:val="222222"/>
        </w:rPr>
        <w:t xml:space="preserve"> may be excluded from bidding for contracts for three years, under regulation 57(8)(h)(</w:t>
      </w:r>
      <w:proofErr w:type="spellStart"/>
      <w:r>
        <w:rPr>
          <w:rFonts w:ascii="Arial" w:eastAsia="Arial" w:hAnsi="Arial" w:cs="Arial"/>
          <w:color w:val="222222"/>
        </w:rPr>
        <w:t>i</w:t>
      </w:r>
      <w:proofErr w:type="spellEnd"/>
      <w:r>
        <w:rPr>
          <w:rFonts w:ascii="Arial" w:eastAsia="Arial" w:hAnsi="Arial" w:cs="Arial"/>
          <w:color w:val="222222"/>
        </w:rPr>
        <w:t>) of the PCR 2015;</w:t>
      </w:r>
    </w:p>
    <w:p w14:paraId="5CA0DDDD" w14:textId="77777777" w:rsidR="00116FDE" w:rsidRDefault="00116FDE" w:rsidP="00116FDE">
      <w:pPr>
        <w:pStyle w:val="Normal1"/>
        <w:numPr>
          <w:ilvl w:val="0"/>
          <w:numId w:val="17"/>
        </w:numPr>
        <w:spacing w:after="120"/>
        <w:ind w:left="1797" w:hanging="356"/>
        <w:jc w:val="both"/>
      </w:pPr>
      <w:r>
        <w:rPr>
          <w:rFonts w:ascii="Arial" w:eastAsia="Arial" w:hAnsi="Arial" w:cs="Arial"/>
          <w:color w:val="222222"/>
        </w:rPr>
        <w:t xml:space="preserve">The contracting authority may sue the </w:t>
      </w:r>
      <w:r>
        <w:rPr>
          <w:rFonts w:ascii="Arial" w:eastAsia="Arial" w:hAnsi="Arial" w:cs="Arial"/>
        </w:rPr>
        <w:t>supplier</w:t>
      </w:r>
      <w:r>
        <w:rPr>
          <w:rFonts w:ascii="Arial" w:eastAsia="Arial" w:hAnsi="Arial" w:cs="Arial"/>
          <w:color w:val="222222"/>
        </w:rPr>
        <w:t xml:space="preserve"> for damages and may rescind the contract under the Misrepresentation Act 1967.</w:t>
      </w:r>
    </w:p>
    <w:p w14:paraId="226C4672" w14:textId="77777777" w:rsidR="00116FDE" w:rsidRDefault="00116FDE" w:rsidP="00116FDE">
      <w:pPr>
        <w:pStyle w:val="Normal1"/>
        <w:numPr>
          <w:ilvl w:val="0"/>
          <w:numId w:val="17"/>
        </w:numPr>
        <w:spacing w:after="120"/>
        <w:ind w:left="1797" w:hanging="356"/>
        <w:jc w:val="both"/>
      </w:pPr>
      <w:r>
        <w:rPr>
          <w:rFonts w:ascii="Arial" w:eastAsia="Arial" w:hAnsi="Arial" w:cs="Arial"/>
          <w:color w:val="222222"/>
        </w:rPr>
        <w:t xml:space="preserve">If fraud, or fraudulent intent, can be proved, the </w:t>
      </w:r>
      <w:r>
        <w:rPr>
          <w:rFonts w:ascii="Arial" w:eastAsia="Arial" w:hAnsi="Arial" w:cs="Arial"/>
        </w:rPr>
        <w:t>potential supplier</w:t>
      </w:r>
      <w:r>
        <w:rPr>
          <w:rFonts w:ascii="Arial" w:eastAsia="Arial" w:hAnsi="Arial" w:cs="Arial"/>
          <w:color w:val="222222"/>
        </w:rPr>
        <w:t xml:space="preserve"> or the responsible officers of the </w:t>
      </w:r>
      <w:r>
        <w:rPr>
          <w:rFonts w:ascii="Arial" w:eastAsia="Arial" w:hAnsi="Arial" w:cs="Arial"/>
        </w:rPr>
        <w:t>potential supplier</w:t>
      </w:r>
      <w:r>
        <w:rPr>
          <w:rFonts w:ascii="Arial" w:eastAsia="Arial" w:hAnsi="Arial" w:cs="Arial"/>
          <w:color w:val="222222"/>
        </w:rPr>
        <w:t xml:space="preserve"> may be prosecuted and convicted of the offence of fraud by false representation under s.2 of the Fraud Act 2006, which can carry a sentence of up to 10 years or a fine (or both). </w:t>
      </w:r>
    </w:p>
    <w:p w14:paraId="2ED7511E" w14:textId="77777777" w:rsidR="00116FDE" w:rsidRDefault="00116FDE" w:rsidP="00116FDE">
      <w:pPr>
        <w:pStyle w:val="Normal1"/>
        <w:numPr>
          <w:ilvl w:val="0"/>
          <w:numId w:val="17"/>
        </w:numPr>
        <w:ind w:left="1797" w:hanging="356"/>
        <w:contextualSpacing/>
        <w:jc w:val="both"/>
      </w:pPr>
      <w:r>
        <w:rPr>
          <w:rFonts w:ascii="Arial" w:eastAsia="Arial" w:hAnsi="Arial" w:cs="Arial"/>
          <w:color w:val="222222"/>
        </w:rPr>
        <w:t>If there is a conviction, then the company must be excluded from procurement for five years under reg. 57(1) of the PCR (subject to self-cleaning).</w:t>
      </w:r>
    </w:p>
    <w:p w14:paraId="154FAD3D" w14:textId="77777777" w:rsidR="00116FDE" w:rsidRDefault="00116FDE" w:rsidP="00116FDE">
      <w:pPr>
        <w:widowControl/>
        <w:overflowPunct/>
        <w:autoSpaceDE/>
        <w:autoSpaceDN/>
        <w:adjustRightInd/>
        <w:jc w:val="both"/>
        <w:textAlignment w:val="auto"/>
        <w:rPr>
          <w:rFonts w:ascii="Calibri" w:hAnsi="Calibri" w:cs="Calibri"/>
          <w:b/>
          <w:bCs/>
          <w:color w:val="FF0000"/>
          <w:kern w:val="32"/>
          <w:sz w:val="32"/>
          <w:szCs w:val="32"/>
        </w:rPr>
      </w:pPr>
    </w:p>
    <w:p w14:paraId="2CB5BFA0" w14:textId="77777777" w:rsidR="00116FDE" w:rsidRDefault="00116FDE" w:rsidP="00116FDE">
      <w:pPr>
        <w:pStyle w:val="Normal1"/>
        <w:jc w:val="both"/>
        <w:sectPr w:rsidR="00116FDE">
          <w:headerReference w:type="even" r:id="rId14"/>
          <w:headerReference w:type="default" r:id="rId15"/>
          <w:footerReference w:type="even" r:id="rId16"/>
          <w:footerReference w:type="default" r:id="rId17"/>
          <w:headerReference w:type="first" r:id="rId18"/>
          <w:footerReference w:type="first" r:id="rId19"/>
          <w:pgSz w:w="11900" w:h="16840"/>
          <w:pgMar w:top="709" w:right="1800" w:bottom="709" w:left="1800" w:header="720" w:footer="720" w:gutter="0"/>
          <w:pgNumType w:start="1"/>
          <w:cols w:space="720"/>
        </w:sectPr>
      </w:pPr>
    </w:p>
    <w:p w14:paraId="53851505" w14:textId="77777777" w:rsidR="00116FDE" w:rsidRPr="00A17335" w:rsidRDefault="00116FDE" w:rsidP="00116FDE">
      <w:pPr>
        <w:pStyle w:val="Heading1"/>
        <w:jc w:val="center"/>
        <w:rPr>
          <w:rFonts w:ascii="Arial" w:hAnsi="Arial" w:cs="Arial"/>
          <w:sz w:val="24"/>
        </w:rPr>
      </w:pPr>
      <w:bookmarkStart w:id="54" w:name="_Toc514315671"/>
      <w:bookmarkStart w:id="55" w:name="_Toc24716059"/>
      <w:r w:rsidRPr="00A17335">
        <w:rPr>
          <w:rFonts w:ascii="Arial" w:hAnsi="Arial" w:cs="Arial"/>
          <w:sz w:val="24"/>
        </w:rPr>
        <w:lastRenderedPageBreak/>
        <w:t xml:space="preserve">Declaration </w:t>
      </w:r>
      <w:r>
        <w:rPr>
          <w:rFonts w:ascii="Arial" w:hAnsi="Arial" w:cs="Arial"/>
          <w:sz w:val="24"/>
        </w:rPr>
        <w:t>5</w:t>
      </w:r>
      <w:r w:rsidRPr="00A17335">
        <w:rPr>
          <w:rFonts w:ascii="Arial" w:hAnsi="Arial" w:cs="Arial"/>
          <w:sz w:val="24"/>
        </w:rPr>
        <w:t>: The General Data Protection Regulation Assurance Questionnaire for Contractors</w:t>
      </w:r>
      <w:bookmarkEnd w:id="54"/>
      <w:bookmarkEnd w:id="55"/>
    </w:p>
    <w:p w14:paraId="33844DFD" w14:textId="77777777" w:rsidR="00116FDE" w:rsidRDefault="00116FDE" w:rsidP="00116FDE">
      <w:pPr>
        <w:widowControl/>
        <w:overflowPunct/>
        <w:autoSpaceDE/>
        <w:autoSpaceDN/>
        <w:adjustRightInd/>
        <w:jc w:val="both"/>
        <w:textAlignment w:val="auto"/>
        <w:rPr>
          <w:rFonts w:ascii="Calibri" w:hAnsi="Calibri" w:cs="Calibri"/>
          <w:b/>
          <w:sz w:val="28"/>
          <w:szCs w:val="28"/>
        </w:rPr>
      </w:pPr>
    </w:p>
    <w:p w14:paraId="75B0AF56" w14:textId="77777777" w:rsidR="00116FDE" w:rsidRDefault="00116FDE" w:rsidP="00116FDE">
      <w:pPr>
        <w:widowControl/>
        <w:overflowPunct/>
        <w:autoSpaceDE/>
        <w:autoSpaceDN/>
        <w:adjustRightInd/>
        <w:jc w:val="both"/>
        <w:textAlignment w:val="auto"/>
        <w:rPr>
          <w:rFonts w:ascii="Calibri" w:hAnsi="Calibri" w:cs="Calibri"/>
          <w:b/>
          <w:sz w:val="28"/>
          <w:szCs w:val="28"/>
        </w:rPr>
      </w:pPr>
    </w:p>
    <w:p w14:paraId="30F67545" w14:textId="7E93513E" w:rsidR="00116FDE" w:rsidRDefault="00756CD2" w:rsidP="00116FDE">
      <w:pPr>
        <w:widowControl/>
        <w:overflowPunct/>
        <w:autoSpaceDE/>
        <w:autoSpaceDN/>
        <w:adjustRightInd/>
        <w:jc w:val="both"/>
        <w:textAlignment w:val="auto"/>
        <w:rPr>
          <w:rFonts w:ascii="Calibri" w:hAnsi="Calibri" w:cs="Calibri"/>
          <w:b/>
          <w:sz w:val="28"/>
          <w:szCs w:val="28"/>
        </w:rPr>
      </w:pPr>
      <w:r>
        <w:rPr>
          <w:rFonts w:ascii="Calibri" w:hAnsi="Calibri" w:cs="Calibri"/>
          <w:b/>
          <w:sz w:val="28"/>
          <w:szCs w:val="28"/>
        </w:rPr>
        <w:object w:dxaOrig="1284" w:dyaOrig="842" w14:anchorId="614187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4.15pt;height:42pt" o:ole="">
            <v:imagedata r:id="rId20" o:title=""/>
          </v:shape>
          <o:OLEObject Type="Embed" ProgID="Excel.Sheet.12" ShapeID="_x0000_i1027" DrawAspect="Icon" ObjectID="_1671533600" r:id="rId21"/>
        </w:object>
      </w:r>
    </w:p>
    <w:p w14:paraId="79FDB6EC" w14:textId="77777777" w:rsidR="00116FDE" w:rsidRDefault="00116FDE" w:rsidP="00116FDE">
      <w:pPr>
        <w:widowControl/>
        <w:overflowPunct/>
        <w:autoSpaceDE/>
        <w:autoSpaceDN/>
        <w:adjustRightInd/>
        <w:jc w:val="both"/>
        <w:textAlignment w:val="auto"/>
        <w:rPr>
          <w:rFonts w:ascii="Calibri" w:hAnsi="Calibri" w:cs="Calibri"/>
          <w:b/>
          <w:sz w:val="28"/>
          <w:szCs w:val="28"/>
        </w:rPr>
      </w:pPr>
    </w:p>
    <w:p w14:paraId="155F7A4B" w14:textId="77777777" w:rsidR="00116FDE" w:rsidRDefault="00116FDE" w:rsidP="00116FDE">
      <w:pPr>
        <w:widowControl/>
        <w:overflowPunct/>
        <w:autoSpaceDE/>
        <w:autoSpaceDN/>
        <w:adjustRightInd/>
        <w:jc w:val="both"/>
        <w:textAlignment w:val="auto"/>
        <w:rPr>
          <w:rFonts w:ascii="Calibri" w:hAnsi="Calibri" w:cs="Calibri"/>
          <w:b/>
          <w:sz w:val="28"/>
          <w:szCs w:val="28"/>
        </w:rPr>
      </w:pPr>
    </w:p>
    <w:p w14:paraId="0AE33AC8" w14:textId="77777777" w:rsidR="00116FDE" w:rsidRDefault="00116FDE" w:rsidP="00116FDE">
      <w:pPr>
        <w:widowControl/>
        <w:overflowPunct/>
        <w:autoSpaceDE/>
        <w:autoSpaceDN/>
        <w:adjustRightInd/>
        <w:jc w:val="both"/>
        <w:textAlignment w:val="auto"/>
        <w:rPr>
          <w:rFonts w:ascii="Calibri" w:hAnsi="Calibri" w:cs="Calibri"/>
          <w:b/>
          <w:sz w:val="28"/>
          <w:szCs w:val="28"/>
        </w:rPr>
      </w:pPr>
    </w:p>
    <w:p w14:paraId="4A52D296" w14:textId="77777777" w:rsidR="00116FDE" w:rsidRDefault="00116FDE" w:rsidP="00116FDE">
      <w:pPr>
        <w:pStyle w:val="Heading1"/>
        <w:jc w:val="both"/>
        <w:rPr>
          <w:rFonts w:ascii="Arial" w:hAnsi="Arial" w:cs="Arial"/>
          <w:color w:val="FF0000"/>
        </w:rPr>
      </w:pPr>
    </w:p>
    <w:p w14:paraId="6665ACB7" w14:textId="77777777" w:rsidR="00116FDE" w:rsidRDefault="00116FDE" w:rsidP="00116FDE">
      <w:pPr>
        <w:pStyle w:val="Heading1"/>
        <w:jc w:val="both"/>
        <w:rPr>
          <w:rFonts w:ascii="Arial" w:hAnsi="Arial" w:cs="Arial"/>
          <w:color w:val="FF0000"/>
        </w:rPr>
      </w:pPr>
    </w:p>
    <w:p w14:paraId="26BDB11D" w14:textId="77777777" w:rsidR="007F3F7F" w:rsidRDefault="007F3F7F"/>
    <w:sectPr w:rsidR="007F3F7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F87DAF" w14:textId="77777777" w:rsidR="00C009BC" w:rsidRDefault="00C009BC" w:rsidP="00116FDE">
      <w:r>
        <w:separator/>
      </w:r>
    </w:p>
  </w:endnote>
  <w:endnote w:type="continuationSeparator" w:id="0">
    <w:p w14:paraId="2266AA74" w14:textId="77777777" w:rsidR="00C009BC" w:rsidRDefault="00C009BC" w:rsidP="00116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Arial"/>
    <w:panose1 w:val="00000000000000000000"/>
    <w:charset w:val="00"/>
    <w:family w:val="swiss"/>
    <w:notTrueType/>
    <w:pitch w:val="default"/>
    <w:sig w:usb0="00000003" w:usb1="00000000" w:usb2="00000000" w:usb3="00000000" w:csb0="00000001" w:csb1="00000000"/>
  </w:font>
  <w:font w:name="Gill Sans MT">
    <w:charset w:val="00"/>
    <w:family w:val="swiss"/>
    <w:pitch w:val="variable"/>
    <w:sig w:usb0="00000003"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00000000" w:usb1="D200F9FB" w:usb2="02000028"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2E23BC" w14:textId="77777777" w:rsidR="00116FDE" w:rsidRDefault="00116FDE" w:rsidP="00CE0BA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1DAC35" w14:textId="77777777" w:rsidR="00116FDE" w:rsidRDefault="00116FDE" w:rsidP="00CE0B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szCs w:val="16"/>
      </w:rPr>
      <w:id w:val="578864192"/>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3136E15D" w14:textId="77777777" w:rsidR="00116FDE" w:rsidRPr="00687EF8" w:rsidRDefault="00116FDE">
            <w:pPr>
              <w:pStyle w:val="Footer"/>
              <w:jc w:val="right"/>
              <w:rPr>
                <w:sz w:val="16"/>
                <w:szCs w:val="16"/>
              </w:rPr>
            </w:pPr>
            <w:r w:rsidRPr="00687EF8">
              <w:rPr>
                <w:sz w:val="16"/>
                <w:szCs w:val="16"/>
              </w:rPr>
              <w:t xml:space="preserve">Page </w:t>
            </w:r>
            <w:r w:rsidRPr="00687EF8">
              <w:rPr>
                <w:b/>
                <w:bCs/>
                <w:sz w:val="16"/>
                <w:szCs w:val="16"/>
              </w:rPr>
              <w:fldChar w:fldCharType="begin"/>
            </w:r>
            <w:r w:rsidRPr="00687EF8">
              <w:rPr>
                <w:b/>
                <w:bCs/>
                <w:sz w:val="16"/>
                <w:szCs w:val="16"/>
              </w:rPr>
              <w:instrText xml:space="preserve"> PAGE </w:instrText>
            </w:r>
            <w:r w:rsidRPr="00687EF8">
              <w:rPr>
                <w:b/>
                <w:bCs/>
                <w:sz w:val="16"/>
                <w:szCs w:val="16"/>
              </w:rPr>
              <w:fldChar w:fldCharType="separate"/>
            </w:r>
            <w:r w:rsidRPr="00687EF8">
              <w:rPr>
                <w:b/>
                <w:bCs/>
                <w:noProof/>
                <w:sz w:val="16"/>
                <w:szCs w:val="16"/>
              </w:rPr>
              <w:t>2</w:t>
            </w:r>
            <w:r w:rsidRPr="00687EF8">
              <w:rPr>
                <w:b/>
                <w:bCs/>
                <w:sz w:val="16"/>
                <w:szCs w:val="16"/>
              </w:rPr>
              <w:fldChar w:fldCharType="end"/>
            </w:r>
            <w:r w:rsidRPr="00687EF8">
              <w:rPr>
                <w:sz w:val="16"/>
                <w:szCs w:val="16"/>
              </w:rPr>
              <w:t xml:space="preserve"> of </w:t>
            </w:r>
            <w:r w:rsidRPr="00687EF8">
              <w:rPr>
                <w:b/>
                <w:bCs/>
                <w:sz w:val="16"/>
                <w:szCs w:val="16"/>
              </w:rPr>
              <w:fldChar w:fldCharType="begin"/>
            </w:r>
            <w:r w:rsidRPr="00687EF8">
              <w:rPr>
                <w:b/>
                <w:bCs/>
                <w:sz w:val="16"/>
                <w:szCs w:val="16"/>
              </w:rPr>
              <w:instrText xml:space="preserve"> NUMPAGES  </w:instrText>
            </w:r>
            <w:r w:rsidRPr="00687EF8">
              <w:rPr>
                <w:b/>
                <w:bCs/>
                <w:sz w:val="16"/>
                <w:szCs w:val="16"/>
              </w:rPr>
              <w:fldChar w:fldCharType="separate"/>
            </w:r>
            <w:r w:rsidRPr="00687EF8">
              <w:rPr>
                <w:b/>
                <w:bCs/>
                <w:noProof/>
                <w:sz w:val="16"/>
                <w:szCs w:val="16"/>
              </w:rPr>
              <w:t>2</w:t>
            </w:r>
            <w:r w:rsidRPr="00687EF8">
              <w:rPr>
                <w:b/>
                <w:bCs/>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szCs w:val="16"/>
      </w:rPr>
      <w:id w:val="-1588836601"/>
      <w:docPartObj>
        <w:docPartGallery w:val="Page Numbers (Bottom of Page)"/>
        <w:docPartUnique/>
      </w:docPartObj>
    </w:sdtPr>
    <w:sdtEndPr/>
    <w:sdtContent>
      <w:sdt>
        <w:sdtPr>
          <w:rPr>
            <w:sz w:val="16"/>
            <w:szCs w:val="16"/>
          </w:rPr>
          <w:id w:val="470334226"/>
          <w:docPartObj>
            <w:docPartGallery w:val="Page Numbers (Top of Page)"/>
            <w:docPartUnique/>
          </w:docPartObj>
        </w:sdtPr>
        <w:sdtEndPr/>
        <w:sdtContent>
          <w:p w14:paraId="721ADA20" w14:textId="77777777" w:rsidR="00116FDE" w:rsidRPr="00687EF8" w:rsidRDefault="00116FDE" w:rsidP="00DC202E">
            <w:pPr>
              <w:pStyle w:val="Footer"/>
              <w:jc w:val="right"/>
              <w:rPr>
                <w:sz w:val="16"/>
                <w:szCs w:val="16"/>
              </w:rPr>
            </w:pPr>
            <w:r w:rsidRPr="00687EF8">
              <w:rPr>
                <w:sz w:val="16"/>
                <w:szCs w:val="16"/>
              </w:rPr>
              <w:t xml:space="preserve">Page </w:t>
            </w:r>
            <w:r w:rsidRPr="00687EF8">
              <w:rPr>
                <w:b/>
                <w:bCs/>
                <w:sz w:val="16"/>
                <w:szCs w:val="16"/>
              </w:rPr>
              <w:fldChar w:fldCharType="begin"/>
            </w:r>
            <w:r w:rsidRPr="00687EF8">
              <w:rPr>
                <w:b/>
                <w:bCs/>
                <w:sz w:val="16"/>
                <w:szCs w:val="16"/>
              </w:rPr>
              <w:instrText xml:space="preserve"> PAGE </w:instrText>
            </w:r>
            <w:r w:rsidRPr="00687EF8">
              <w:rPr>
                <w:b/>
                <w:bCs/>
                <w:sz w:val="16"/>
                <w:szCs w:val="16"/>
              </w:rPr>
              <w:fldChar w:fldCharType="separate"/>
            </w:r>
            <w:r>
              <w:rPr>
                <w:b/>
                <w:bCs/>
                <w:sz w:val="16"/>
                <w:szCs w:val="16"/>
              </w:rPr>
              <w:t>41</w:t>
            </w:r>
            <w:r w:rsidRPr="00687EF8">
              <w:rPr>
                <w:b/>
                <w:bCs/>
                <w:sz w:val="16"/>
                <w:szCs w:val="16"/>
              </w:rPr>
              <w:fldChar w:fldCharType="end"/>
            </w:r>
            <w:r w:rsidRPr="00687EF8">
              <w:rPr>
                <w:sz w:val="16"/>
                <w:szCs w:val="16"/>
              </w:rPr>
              <w:t xml:space="preserve"> of </w:t>
            </w:r>
            <w:r w:rsidRPr="00687EF8">
              <w:rPr>
                <w:b/>
                <w:bCs/>
                <w:sz w:val="16"/>
                <w:szCs w:val="16"/>
              </w:rPr>
              <w:fldChar w:fldCharType="begin"/>
            </w:r>
            <w:r w:rsidRPr="00687EF8">
              <w:rPr>
                <w:b/>
                <w:bCs/>
                <w:sz w:val="16"/>
                <w:szCs w:val="16"/>
              </w:rPr>
              <w:instrText xml:space="preserve"> NUMPAGES  </w:instrText>
            </w:r>
            <w:r w:rsidRPr="00687EF8">
              <w:rPr>
                <w:b/>
                <w:bCs/>
                <w:sz w:val="16"/>
                <w:szCs w:val="16"/>
              </w:rPr>
              <w:fldChar w:fldCharType="separate"/>
            </w:r>
            <w:r>
              <w:rPr>
                <w:b/>
                <w:bCs/>
                <w:sz w:val="16"/>
                <w:szCs w:val="16"/>
              </w:rPr>
              <w:t>44</w:t>
            </w:r>
            <w:r w:rsidRPr="00687EF8">
              <w:rPr>
                <w:b/>
                <w:bCs/>
                <w:sz w:val="16"/>
                <w:szCs w:val="16"/>
              </w:rPr>
              <w:fldChar w:fldCharType="end"/>
            </w:r>
          </w:p>
        </w:sdtContent>
      </w:sdt>
    </w:sdtContent>
  </w:sdt>
  <w:p w14:paraId="0B2EF7D6" w14:textId="77777777" w:rsidR="00116FDE" w:rsidRDefault="00116F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7183B7" w14:textId="77777777" w:rsidR="00C009BC" w:rsidRDefault="00C009BC" w:rsidP="00116FDE">
      <w:r>
        <w:separator/>
      </w:r>
    </w:p>
  </w:footnote>
  <w:footnote w:type="continuationSeparator" w:id="0">
    <w:p w14:paraId="3A9D2205" w14:textId="77777777" w:rsidR="00C009BC" w:rsidRDefault="00C009BC" w:rsidP="00116FDE">
      <w:r>
        <w:continuationSeparator/>
      </w:r>
    </w:p>
  </w:footnote>
  <w:footnote w:id="1">
    <w:p w14:paraId="659FDBB8" w14:textId="77777777" w:rsidR="00116FDE" w:rsidRPr="00FF029F" w:rsidRDefault="00116FDE" w:rsidP="00116FDE">
      <w:pPr>
        <w:pStyle w:val="FootnoteText"/>
        <w:rPr>
          <w:rFonts w:ascii="Arial" w:hAnsi="Arial" w:cs="Arial"/>
          <w:lang w:val="en-US"/>
        </w:rPr>
      </w:pPr>
      <w:r w:rsidRPr="00FF029F">
        <w:rPr>
          <w:rStyle w:val="FootnoteReference"/>
          <w:rFonts w:cs="Arial"/>
        </w:rPr>
        <w:footnoteRef/>
      </w:r>
      <w:r w:rsidRPr="00FF029F">
        <w:rPr>
          <w:rFonts w:ascii="Arial" w:hAnsi="Arial" w:cs="Arial"/>
        </w:rPr>
        <w:t xml:space="preserve"> </w:t>
      </w:r>
      <w:r w:rsidRPr="00FF029F">
        <w:rPr>
          <w:rFonts w:ascii="Arial" w:hAnsi="Arial" w:cs="Arial"/>
          <w:lang w:val="en-US"/>
        </w:rPr>
        <w:t>For the list of exclusion please see https://www.gov.uk/government/uploads/system/uploads/attachment_data/file/551130/List_of_Mandatory_and_Discretionary_Exclusions.pdf</w:t>
      </w:r>
    </w:p>
  </w:footnote>
  <w:footnote w:id="2">
    <w:p w14:paraId="40BD099F" w14:textId="77777777" w:rsidR="00116FDE" w:rsidRPr="003A3D39" w:rsidRDefault="00116FDE" w:rsidP="00116FDE">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 http://ec.europa.eu/enterprise/policies/sme/facts-figures-analysis/sme-definition/</w:t>
      </w:r>
    </w:p>
  </w:footnote>
  <w:footnote w:id="3">
    <w:p w14:paraId="2F26E231" w14:textId="77777777" w:rsidR="00116FDE" w:rsidRPr="003A3D39" w:rsidRDefault="00116FDE" w:rsidP="00116FDE">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1">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4">
    <w:p w14:paraId="01C04BF2" w14:textId="77777777" w:rsidR="00116FDE" w:rsidRPr="003A3D39" w:rsidRDefault="00116FDE" w:rsidP="00116FDE">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93DABD" w14:textId="77777777" w:rsidR="00116FDE" w:rsidRDefault="00116F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DB6CB3" w14:textId="77777777" w:rsidR="00116FDE" w:rsidRDefault="00116F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63CC0C" w14:textId="77777777" w:rsidR="00116FDE" w:rsidRDefault="00116F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170DF"/>
    <w:multiLevelType w:val="hybridMultilevel"/>
    <w:tmpl w:val="B8F2C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240CF"/>
    <w:multiLevelType w:val="hybridMultilevel"/>
    <w:tmpl w:val="4D58944E"/>
    <w:lvl w:ilvl="0" w:tplc="F28EDF3C">
      <w:start w:val="1"/>
      <w:numFmt w:val="decimal"/>
      <w:lvlText w:val="%1."/>
      <w:lvlJc w:val="left"/>
      <w:pPr>
        <w:ind w:left="785" w:hanging="360"/>
      </w:pPr>
      <w:rPr>
        <w:rFonts w:ascii="Arial" w:hAnsi="Arial" w:cs="Arial"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066F39"/>
    <w:multiLevelType w:val="hybridMultilevel"/>
    <w:tmpl w:val="3656025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73D5B5D"/>
    <w:multiLevelType w:val="hybridMultilevel"/>
    <w:tmpl w:val="3AA8B8F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 w15:restartNumberingAfterBreak="0">
    <w:nsid w:val="13141B14"/>
    <w:multiLevelType w:val="hybridMultilevel"/>
    <w:tmpl w:val="A72CAFAC"/>
    <w:lvl w:ilvl="0" w:tplc="EBA00CE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7" w15:restartNumberingAfterBreak="0">
    <w:nsid w:val="17624B10"/>
    <w:multiLevelType w:val="hybridMultilevel"/>
    <w:tmpl w:val="076CF63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D46416"/>
    <w:multiLevelType w:val="hybridMultilevel"/>
    <w:tmpl w:val="A5E4A1EA"/>
    <w:lvl w:ilvl="0" w:tplc="F28EDF3C">
      <w:start w:val="1"/>
      <w:numFmt w:val="decimal"/>
      <w:lvlText w:val="%1."/>
      <w:lvlJc w:val="left"/>
      <w:pPr>
        <w:ind w:left="785" w:hanging="360"/>
      </w:pPr>
      <w:rPr>
        <w:rFonts w:ascii="Arial" w:hAnsi="Arial" w:cs="Arial"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0"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1" w15:restartNumberingAfterBreak="0">
    <w:nsid w:val="2E4D7E2D"/>
    <w:multiLevelType w:val="hybridMultilevel"/>
    <w:tmpl w:val="62829648"/>
    <w:lvl w:ilvl="0" w:tplc="AE9E54B6">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1F66325"/>
    <w:multiLevelType w:val="hybridMultilevel"/>
    <w:tmpl w:val="EE52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E272B6"/>
    <w:multiLevelType w:val="hybridMultilevel"/>
    <w:tmpl w:val="2A729E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DF76765"/>
    <w:multiLevelType w:val="hybridMultilevel"/>
    <w:tmpl w:val="9AFA06D4"/>
    <w:lvl w:ilvl="0" w:tplc="0809000F">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5" w15:restartNumberingAfterBreak="0">
    <w:nsid w:val="4293467D"/>
    <w:multiLevelType w:val="hybridMultilevel"/>
    <w:tmpl w:val="E4009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E33157"/>
    <w:multiLevelType w:val="hybridMultilevel"/>
    <w:tmpl w:val="CAEC4FB8"/>
    <w:lvl w:ilvl="0" w:tplc="AE9E54B6">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3C06683"/>
    <w:multiLevelType w:val="hybridMultilevel"/>
    <w:tmpl w:val="0772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162B39"/>
    <w:multiLevelType w:val="hybridMultilevel"/>
    <w:tmpl w:val="CAEC4FB8"/>
    <w:lvl w:ilvl="0" w:tplc="AE9E54B6">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5E223AE"/>
    <w:multiLevelType w:val="hybridMultilevel"/>
    <w:tmpl w:val="CA4C41D6"/>
    <w:lvl w:ilvl="0" w:tplc="08F873B0">
      <w:start w:val="1"/>
      <w:numFmt w:val="bullet"/>
      <w:lvlText w:val="-"/>
      <w:lvlJc w:val="left"/>
      <w:pPr>
        <w:ind w:left="1080" w:hanging="360"/>
      </w:pPr>
      <w:rPr>
        <w:rFonts w:ascii="Calibri" w:eastAsia="Calibr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BA37E2D"/>
    <w:multiLevelType w:val="hybridMultilevel"/>
    <w:tmpl w:val="B290F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ED0351"/>
    <w:multiLevelType w:val="hybridMultilevel"/>
    <w:tmpl w:val="CD1C378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1643484"/>
    <w:multiLevelType w:val="hybridMultilevel"/>
    <w:tmpl w:val="E0A22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17664D8"/>
    <w:multiLevelType w:val="hybridMultilevel"/>
    <w:tmpl w:val="221A8C6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25" w15:restartNumberingAfterBreak="0">
    <w:nsid w:val="52C05408"/>
    <w:multiLevelType w:val="hybridMultilevel"/>
    <w:tmpl w:val="C00E6A42"/>
    <w:lvl w:ilvl="0" w:tplc="F07084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27" w15:restartNumberingAfterBreak="0">
    <w:nsid w:val="54494CA1"/>
    <w:multiLevelType w:val="multilevel"/>
    <w:tmpl w:val="3A9CFEC8"/>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58266970"/>
    <w:multiLevelType w:val="hybridMultilevel"/>
    <w:tmpl w:val="B6D47BF6"/>
    <w:lvl w:ilvl="0" w:tplc="2FC4C406">
      <w:start w:val="1"/>
      <w:numFmt w:val="decimal"/>
      <w:lvlText w:val="%1."/>
      <w:lvlJc w:val="left"/>
      <w:pPr>
        <w:ind w:left="720" w:hanging="360"/>
      </w:pPr>
      <w:rPr>
        <w:rFonts w:ascii="Arial" w:hAnsi="Arial" w:cs="Arial" w:hint="default"/>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237204D"/>
    <w:multiLevelType w:val="hybridMultilevel"/>
    <w:tmpl w:val="D8FA9A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31" w15:restartNumberingAfterBreak="0">
    <w:nsid w:val="6E7837AA"/>
    <w:multiLevelType w:val="hybridMultilevel"/>
    <w:tmpl w:val="0DC24FD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33" w15:restartNumberingAfterBreak="0">
    <w:nsid w:val="72BD003A"/>
    <w:multiLevelType w:val="hybridMultilevel"/>
    <w:tmpl w:val="A656A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31257B3"/>
    <w:multiLevelType w:val="hybridMultilevel"/>
    <w:tmpl w:val="12EE9802"/>
    <w:lvl w:ilvl="0" w:tplc="D9B0D58C">
      <w:start w:val="8"/>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79616E1"/>
    <w:multiLevelType w:val="hybridMultilevel"/>
    <w:tmpl w:val="B6A209EA"/>
    <w:lvl w:ilvl="0" w:tplc="D6ECCDFC">
      <w:start w:val="1"/>
      <w:numFmt w:val="lowerLetter"/>
      <w:lvlText w:val="%1)"/>
      <w:lvlJc w:val="left"/>
      <w:pPr>
        <w:ind w:left="720" w:hanging="360"/>
      </w:pPr>
      <w:rPr>
        <w:rFonts w:ascii="Arial" w:hAnsi="Arial" w:cs="Arial" w:hint="default"/>
        <w:i w:val="0"/>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7" w15:restartNumberingAfterBreak="0">
    <w:nsid w:val="780C3206"/>
    <w:multiLevelType w:val="hybridMultilevel"/>
    <w:tmpl w:val="F2CAF8F8"/>
    <w:lvl w:ilvl="0" w:tplc="89D41D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E4A2D24"/>
    <w:multiLevelType w:val="hybridMultilevel"/>
    <w:tmpl w:val="B450D5E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F58179C"/>
    <w:multiLevelType w:val="hybridMultilevel"/>
    <w:tmpl w:val="23F4AC66"/>
    <w:lvl w:ilvl="0" w:tplc="758E4DA2">
      <w:start w:val="1"/>
      <w:numFmt w:val="bullet"/>
      <w:lvlText w:val=""/>
      <w:lvlJc w:val="left"/>
      <w:pPr>
        <w:ind w:left="720" w:hanging="360"/>
      </w:pPr>
      <w:rPr>
        <w:rFonts w:ascii="Symbol" w:hAnsi="Symbol" w:hint="default"/>
        <w:color w:val="auto"/>
      </w:rPr>
    </w:lvl>
    <w:lvl w:ilvl="1" w:tplc="6EE8304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9"/>
  </w:num>
  <w:num w:numId="2">
    <w:abstractNumId w:val="0"/>
  </w:num>
  <w:num w:numId="3">
    <w:abstractNumId w:val="17"/>
  </w:num>
  <w:num w:numId="4">
    <w:abstractNumId w:val="21"/>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2"/>
  </w:num>
  <w:num w:numId="8">
    <w:abstractNumId w:val="18"/>
  </w:num>
  <w:num w:numId="9">
    <w:abstractNumId w:val="37"/>
  </w:num>
  <w:num w:numId="10">
    <w:abstractNumId w:val="7"/>
  </w:num>
  <w:num w:numId="11">
    <w:abstractNumId w:val="38"/>
  </w:num>
  <w:num w:numId="12">
    <w:abstractNumId w:val="14"/>
  </w:num>
  <w:num w:numId="13">
    <w:abstractNumId w:val="20"/>
  </w:num>
  <w:num w:numId="14">
    <w:abstractNumId w:val="2"/>
  </w:num>
  <w:num w:numId="15">
    <w:abstractNumId w:val="22"/>
  </w:num>
  <w:num w:numId="16">
    <w:abstractNumId w:val="6"/>
  </w:num>
  <w:num w:numId="17">
    <w:abstractNumId w:val="32"/>
  </w:num>
  <w:num w:numId="18">
    <w:abstractNumId w:val="24"/>
  </w:num>
  <w:num w:numId="19">
    <w:abstractNumId w:val="4"/>
  </w:num>
  <w:num w:numId="20">
    <w:abstractNumId w:val="36"/>
  </w:num>
  <w:num w:numId="21">
    <w:abstractNumId w:val="10"/>
  </w:num>
  <w:num w:numId="22">
    <w:abstractNumId w:val="9"/>
  </w:num>
  <w:num w:numId="23">
    <w:abstractNumId w:val="30"/>
  </w:num>
  <w:num w:numId="24">
    <w:abstractNumId w:val="26"/>
  </w:num>
  <w:num w:numId="25">
    <w:abstractNumId w:val="15"/>
  </w:num>
  <w:num w:numId="26">
    <w:abstractNumId w:val="23"/>
  </w:num>
  <w:num w:numId="27">
    <w:abstractNumId w:val="34"/>
  </w:num>
  <w:num w:numId="28">
    <w:abstractNumId w:val="5"/>
  </w:num>
  <w:num w:numId="29">
    <w:abstractNumId w:val="35"/>
  </w:num>
  <w:num w:numId="30">
    <w:abstractNumId w:val="25"/>
  </w:num>
  <w:num w:numId="31">
    <w:abstractNumId w:val="27"/>
  </w:num>
  <w:num w:numId="32">
    <w:abstractNumId w:val="19"/>
  </w:num>
  <w:num w:numId="33">
    <w:abstractNumId w:val="33"/>
  </w:num>
  <w:num w:numId="34">
    <w:abstractNumId w:val="28"/>
  </w:num>
  <w:num w:numId="35">
    <w:abstractNumId w:val="16"/>
  </w:num>
  <w:num w:numId="36">
    <w:abstractNumId w:val="11"/>
  </w:num>
  <w:num w:numId="37">
    <w:abstractNumId w:val="31"/>
  </w:num>
  <w:num w:numId="38">
    <w:abstractNumId w:val="1"/>
  </w:num>
  <w:num w:numId="39">
    <w:abstractNumId w:val="13"/>
  </w:num>
  <w:num w:numId="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FDE"/>
    <w:rsid w:val="000E0165"/>
    <w:rsid w:val="00116FDE"/>
    <w:rsid w:val="002F36D3"/>
    <w:rsid w:val="00300CA2"/>
    <w:rsid w:val="00756CD2"/>
    <w:rsid w:val="007F3F7F"/>
    <w:rsid w:val="009E07CB"/>
    <w:rsid w:val="00C009BC"/>
    <w:rsid w:val="00D30DB5"/>
    <w:rsid w:val="00D96322"/>
    <w:rsid w:val="00F348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063DA15"/>
  <w15:chartTrackingRefBased/>
  <w15:docId w15:val="{B01A079C-5A24-415F-83EB-3CBB6E66D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FDE"/>
    <w:pPr>
      <w:widowControl w:val="0"/>
      <w:overflowPunct w:val="0"/>
      <w:autoSpaceDE w:val="0"/>
      <w:autoSpaceDN w:val="0"/>
      <w:adjustRightInd w:val="0"/>
      <w:spacing w:after="0" w:line="240" w:lineRule="auto"/>
      <w:textAlignment w:val="baseline"/>
    </w:pPr>
    <w:rPr>
      <w:rFonts w:ascii="Arial" w:eastAsia="Times New Roman" w:hAnsi="Arial" w:cs="Mangal"/>
      <w:lang w:eastAsia="en-GB"/>
    </w:rPr>
  </w:style>
  <w:style w:type="paragraph" w:styleId="Heading1">
    <w:name w:val="heading 1"/>
    <w:basedOn w:val="Normal"/>
    <w:next w:val="Normal"/>
    <w:link w:val="Heading1Char"/>
    <w:uiPriority w:val="9"/>
    <w:qFormat/>
    <w:rsid w:val="00116FDE"/>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116FDE"/>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nhideWhenUsed/>
    <w:qFormat/>
    <w:rsid w:val="00116FD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iPriority w:val="9"/>
    <w:unhideWhenUsed/>
    <w:qFormat/>
    <w:rsid w:val="00116FDE"/>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1"/>
    <w:next w:val="Normal1"/>
    <w:link w:val="Heading5Char"/>
    <w:rsid w:val="00116FDE"/>
    <w:pPr>
      <w:keepNext/>
      <w:keepLines/>
      <w:spacing w:before="220" w:after="40"/>
      <w:contextualSpacing/>
      <w:outlineLvl w:val="4"/>
    </w:pPr>
    <w:rPr>
      <w:b/>
      <w:sz w:val="22"/>
      <w:szCs w:val="22"/>
    </w:rPr>
  </w:style>
  <w:style w:type="paragraph" w:styleId="Heading6">
    <w:name w:val="heading 6"/>
    <w:basedOn w:val="Normal1"/>
    <w:next w:val="Normal1"/>
    <w:link w:val="Heading6Char"/>
    <w:rsid w:val="00116FDE"/>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6FDE"/>
    <w:rPr>
      <w:rFonts w:ascii="Cambria" w:eastAsia="Times New Roman" w:hAnsi="Cambria" w:cs="Times New Roman"/>
      <w:b/>
      <w:bCs/>
      <w:kern w:val="32"/>
      <w:sz w:val="32"/>
      <w:szCs w:val="32"/>
      <w:lang w:eastAsia="en-GB"/>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116FDE"/>
    <w:rPr>
      <w:rFonts w:ascii="Arial" w:eastAsia="Times New Roman" w:hAnsi="Arial" w:cs="Times New Roman"/>
      <w:b/>
      <w:bCs/>
      <w:iCs/>
      <w:sz w:val="24"/>
      <w:szCs w:val="24"/>
      <w:lang w:eastAsia="en-GB"/>
    </w:rPr>
  </w:style>
  <w:style w:type="character" w:customStyle="1" w:styleId="Heading3Char">
    <w:name w:val="Heading 3 Char"/>
    <w:basedOn w:val="DefaultParagraphFont"/>
    <w:link w:val="Heading3"/>
    <w:rsid w:val="00116FDE"/>
    <w:rPr>
      <w:rFonts w:ascii="Cambria" w:eastAsia="Times New Roman" w:hAnsi="Cambria" w:cs="Times New Roman"/>
      <w:b/>
      <w:bCs/>
      <w:sz w:val="26"/>
      <w:szCs w:val="26"/>
      <w:lang w:eastAsia="en-GB"/>
    </w:rPr>
  </w:style>
  <w:style w:type="character" w:customStyle="1" w:styleId="Heading4Char">
    <w:name w:val="Heading 4 Char"/>
    <w:basedOn w:val="DefaultParagraphFont"/>
    <w:link w:val="Heading4"/>
    <w:uiPriority w:val="9"/>
    <w:rsid w:val="00116FDE"/>
    <w:rPr>
      <w:rFonts w:asciiTheme="majorHAnsi" w:eastAsiaTheme="majorEastAsia" w:hAnsiTheme="majorHAnsi" w:cstheme="majorBidi"/>
      <w:b/>
      <w:bCs/>
      <w:i/>
      <w:iCs/>
      <w:color w:val="4472C4" w:themeColor="accent1"/>
      <w:lang w:eastAsia="en-GB"/>
    </w:rPr>
  </w:style>
  <w:style w:type="character" w:customStyle="1" w:styleId="Heading5Char">
    <w:name w:val="Heading 5 Char"/>
    <w:basedOn w:val="DefaultParagraphFont"/>
    <w:link w:val="Heading5"/>
    <w:rsid w:val="00116FDE"/>
    <w:rPr>
      <w:rFonts w:ascii="Times New Roman" w:eastAsia="Times New Roman" w:hAnsi="Times New Roman" w:cs="Times New Roman"/>
      <w:b/>
      <w:color w:val="000000"/>
    </w:rPr>
  </w:style>
  <w:style w:type="character" w:customStyle="1" w:styleId="Heading6Char">
    <w:name w:val="Heading 6 Char"/>
    <w:basedOn w:val="DefaultParagraphFont"/>
    <w:link w:val="Heading6"/>
    <w:rsid w:val="00116FDE"/>
    <w:rPr>
      <w:rFonts w:ascii="Times New Roman" w:eastAsia="Times New Roman" w:hAnsi="Times New Roman" w:cs="Times New Roman"/>
      <w:b/>
      <w:color w:val="000000"/>
      <w:sz w:val="20"/>
      <w:szCs w:val="20"/>
    </w:rPr>
  </w:style>
  <w:style w:type="paragraph" w:customStyle="1" w:styleId="Numbered">
    <w:name w:val="Numbered"/>
    <w:basedOn w:val="Normal"/>
    <w:rsid w:val="00116FDE"/>
    <w:pPr>
      <w:spacing w:after="240"/>
    </w:pPr>
  </w:style>
  <w:style w:type="character" w:styleId="Hyperlink">
    <w:name w:val="Hyperlink"/>
    <w:uiPriority w:val="99"/>
    <w:rsid w:val="00116FDE"/>
    <w:rPr>
      <w:color w:val="0000FF"/>
      <w:u w:val="single"/>
    </w:rPr>
  </w:style>
  <w:style w:type="paragraph" w:styleId="BalloonText">
    <w:name w:val="Balloon Text"/>
    <w:basedOn w:val="Normal"/>
    <w:link w:val="BalloonTextChar"/>
    <w:uiPriority w:val="99"/>
    <w:semiHidden/>
    <w:unhideWhenUsed/>
    <w:rsid w:val="00116FDE"/>
    <w:rPr>
      <w:rFonts w:ascii="Tahoma" w:hAnsi="Tahoma" w:cs="Times New Roman"/>
      <w:sz w:val="16"/>
      <w:szCs w:val="14"/>
    </w:rPr>
  </w:style>
  <w:style w:type="character" w:customStyle="1" w:styleId="BalloonTextChar">
    <w:name w:val="Balloon Text Char"/>
    <w:basedOn w:val="DefaultParagraphFont"/>
    <w:link w:val="BalloonText"/>
    <w:uiPriority w:val="99"/>
    <w:semiHidden/>
    <w:rsid w:val="00116FDE"/>
    <w:rPr>
      <w:rFonts w:ascii="Tahoma" w:eastAsia="Times New Roman" w:hAnsi="Tahoma" w:cs="Times New Roman"/>
      <w:sz w:val="16"/>
      <w:szCs w:val="14"/>
      <w:lang w:eastAsia="en-GB"/>
    </w:rPr>
  </w:style>
  <w:style w:type="character" w:styleId="Strong">
    <w:name w:val="Strong"/>
    <w:qFormat/>
    <w:rsid w:val="00116FDE"/>
    <w:rPr>
      <w:b/>
      <w:bCs/>
    </w:rPr>
  </w:style>
  <w:style w:type="character" w:styleId="Emphasis">
    <w:name w:val="Emphasis"/>
    <w:qFormat/>
    <w:rsid w:val="00116FDE"/>
    <w:rPr>
      <w:i/>
      <w:iCs/>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L"/>
    <w:basedOn w:val="Normal"/>
    <w:link w:val="ListParagraphChar"/>
    <w:uiPriority w:val="34"/>
    <w:qFormat/>
    <w:rsid w:val="00116FDE"/>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l"/>
    <w:link w:val="FootnoteTextChar"/>
    <w:uiPriority w:val="99"/>
    <w:rsid w:val="00116FDE"/>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basedOn w:val="DefaultParagraphFont"/>
    <w:link w:val="FootnoteText"/>
    <w:uiPriority w:val="99"/>
    <w:rsid w:val="00116FDE"/>
    <w:rPr>
      <w:rFonts w:ascii="Calibri" w:eastAsia="MS Mincho" w:hAnsi="Calibri" w:cs="Times New Roman"/>
      <w:sz w:val="20"/>
      <w:szCs w:val="20"/>
    </w:rPr>
  </w:style>
  <w:style w:type="paragraph" w:customStyle="1" w:styleId="Default">
    <w:name w:val="Default"/>
    <w:rsid w:val="00116FDE"/>
    <w:pPr>
      <w:autoSpaceDE w:val="0"/>
      <w:autoSpaceDN w:val="0"/>
      <w:adjustRightInd w:val="0"/>
      <w:spacing w:after="0" w:line="240" w:lineRule="auto"/>
    </w:pPr>
    <w:rPr>
      <w:rFonts w:ascii="Arial MT" w:eastAsia="Calibri" w:hAnsi="Arial MT" w:cs="Arial MT"/>
      <w:color w:val="000000"/>
      <w:sz w:val="24"/>
      <w:szCs w:val="24"/>
      <w:lang w:eastAsia="en-GB"/>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L Char"/>
    <w:link w:val="ListParagraph"/>
    <w:uiPriority w:val="34"/>
    <w:qFormat/>
    <w:locked/>
    <w:rsid w:val="00116FDE"/>
    <w:rPr>
      <w:rFonts w:ascii="Calibri" w:eastAsia="MS Mincho" w:hAnsi="Calibri" w:cs="Times New Roman"/>
    </w:rPr>
  </w:style>
  <w:style w:type="paragraph" w:customStyle="1" w:styleId="PTablebodyCharCharChar">
    <w:name w:val="P Table body Char Char Char"/>
    <w:basedOn w:val="Normal"/>
    <w:rsid w:val="00116FDE"/>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116FDE"/>
    <w:rPr>
      <w:color w:val="800080"/>
      <w:u w:val="single"/>
    </w:rPr>
  </w:style>
  <w:style w:type="paragraph" w:styleId="Header">
    <w:name w:val="header"/>
    <w:basedOn w:val="Normal"/>
    <w:link w:val="HeaderChar"/>
    <w:uiPriority w:val="99"/>
    <w:rsid w:val="00116FDE"/>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basedOn w:val="DefaultParagraphFont"/>
    <w:link w:val="Header"/>
    <w:uiPriority w:val="99"/>
    <w:rsid w:val="00116FDE"/>
    <w:rPr>
      <w:rFonts w:ascii="Arial" w:eastAsia="Times New Roman" w:hAnsi="Arial" w:cs="Times New Roman"/>
      <w:szCs w:val="24"/>
    </w:rPr>
  </w:style>
  <w:style w:type="character" w:styleId="CommentReference">
    <w:name w:val="annotation reference"/>
    <w:uiPriority w:val="99"/>
    <w:semiHidden/>
    <w:unhideWhenUsed/>
    <w:rsid w:val="00116FDE"/>
    <w:rPr>
      <w:sz w:val="16"/>
      <w:szCs w:val="16"/>
    </w:rPr>
  </w:style>
  <w:style w:type="paragraph" w:styleId="CommentText">
    <w:name w:val="annotation text"/>
    <w:basedOn w:val="Normal"/>
    <w:link w:val="CommentTextChar"/>
    <w:uiPriority w:val="99"/>
    <w:unhideWhenUsed/>
    <w:rsid w:val="00116FDE"/>
    <w:rPr>
      <w:rFonts w:cs="Times New Roman"/>
      <w:sz w:val="20"/>
      <w:szCs w:val="20"/>
    </w:rPr>
  </w:style>
  <w:style w:type="character" w:customStyle="1" w:styleId="CommentTextChar">
    <w:name w:val="Comment Text Char"/>
    <w:basedOn w:val="DefaultParagraphFont"/>
    <w:link w:val="CommentText"/>
    <w:uiPriority w:val="99"/>
    <w:rsid w:val="00116FD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116FDE"/>
    <w:rPr>
      <w:b/>
      <w:bCs/>
    </w:rPr>
  </w:style>
  <w:style w:type="character" w:customStyle="1" w:styleId="CommentSubjectChar">
    <w:name w:val="Comment Subject Char"/>
    <w:basedOn w:val="CommentTextChar"/>
    <w:link w:val="CommentSubject"/>
    <w:uiPriority w:val="99"/>
    <w:semiHidden/>
    <w:rsid w:val="00116FDE"/>
    <w:rPr>
      <w:rFonts w:ascii="Arial" w:eastAsia="Times New Roman" w:hAnsi="Arial" w:cs="Times New Roman"/>
      <w:b/>
      <w:bCs/>
      <w:sz w:val="20"/>
      <w:szCs w:val="20"/>
      <w:lang w:eastAsia="en-GB"/>
    </w:rPr>
  </w:style>
  <w:style w:type="paragraph" w:styleId="Footer">
    <w:name w:val="footer"/>
    <w:basedOn w:val="Normal"/>
    <w:link w:val="FooterChar"/>
    <w:uiPriority w:val="99"/>
    <w:unhideWhenUsed/>
    <w:rsid w:val="00116FDE"/>
    <w:pPr>
      <w:tabs>
        <w:tab w:val="center" w:pos="4513"/>
        <w:tab w:val="right" w:pos="9026"/>
      </w:tabs>
    </w:pPr>
    <w:rPr>
      <w:rFonts w:cs="Times New Roman"/>
    </w:rPr>
  </w:style>
  <w:style w:type="character" w:customStyle="1" w:styleId="FooterChar">
    <w:name w:val="Footer Char"/>
    <w:basedOn w:val="DefaultParagraphFont"/>
    <w:link w:val="Footer"/>
    <w:uiPriority w:val="99"/>
    <w:rsid w:val="00116FDE"/>
    <w:rPr>
      <w:rFonts w:ascii="Arial" w:eastAsia="Times New Roman" w:hAnsi="Arial" w:cs="Times New Roman"/>
      <w:lang w:eastAsia="en-GB"/>
    </w:rPr>
  </w:style>
  <w:style w:type="paragraph" w:customStyle="1" w:styleId="Paragraph">
    <w:name w:val="Paragraph"/>
    <w:basedOn w:val="Normal"/>
    <w:autoRedefine/>
    <w:uiPriority w:val="99"/>
    <w:rsid w:val="00116FDE"/>
    <w:pPr>
      <w:widowControl/>
      <w:overflowPunct/>
      <w:autoSpaceDE/>
      <w:autoSpaceDN/>
      <w:adjustRightInd/>
      <w:ind w:left="1080" w:hanging="720"/>
      <w:jc w:val="both"/>
      <w:textAlignment w:val="auto"/>
    </w:pPr>
    <w:rPr>
      <w:rFonts w:eastAsia="MS Mincho" w:cs="Arial"/>
      <w:color w:val="FF0000"/>
      <w:sz w:val="24"/>
      <w:szCs w:val="24"/>
      <w:lang w:eastAsia="en-US"/>
    </w:rPr>
  </w:style>
  <w:style w:type="character" w:styleId="FootnoteReference">
    <w:name w:val="footnote reference"/>
    <w:uiPriority w:val="99"/>
    <w:unhideWhenUsed/>
    <w:rsid w:val="00116FDE"/>
    <w:rPr>
      <w:vertAlign w:val="superscript"/>
    </w:rPr>
  </w:style>
  <w:style w:type="paragraph" w:styleId="NoSpacing">
    <w:name w:val="No Spacing"/>
    <w:link w:val="NoSpacingChar"/>
    <w:uiPriority w:val="1"/>
    <w:qFormat/>
    <w:rsid w:val="00116FDE"/>
    <w:pPr>
      <w:spacing w:after="0" w:line="240" w:lineRule="auto"/>
    </w:pPr>
    <w:rPr>
      <w:rFonts w:ascii="Calibri" w:eastAsia="Calibri" w:hAnsi="Calibri" w:cs="Times New Roman"/>
    </w:rPr>
  </w:style>
  <w:style w:type="character" w:customStyle="1" w:styleId="NoSpacingChar">
    <w:name w:val="No Spacing Char"/>
    <w:link w:val="NoSpacing"/>
    <w:uiPriority w:val="1"/>
    <w:locked/>
    <w:rsid w:val="00116FDE"/>
    <w:rPr>
      <w:rFonts w:ascii="Calibri" w:eastAsia="Calibri" w:hAnsi="Calibri" w:cs="Times New Roman"/>
    </w:rPr>
  </w:style>
  <w:style w:type="paragraph" w:styleId="EndnoteText">
    <w:name w:val="endnote text"/>
    <w:basedOn w:val="Normal"/>
    <w:link w:val="EndnoteTextChar"/>
    <w:rsid w:val="00116FDE"/>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basedOn w:val="DefaultParagraphFont"/>
    <w:link w:val="EndnoteText"/>
    <w:rsid w:val="00116FDE"/>
    <w:rPr>
      <w:rFonts w:ascii="Arial" w:eastAsia="Times New Roman" w:hAnsi="Arial" w:cs="Times New Roman"/>
      <w:sz w:val="20"/>
      <w:szCs w:val="20"/>
    </w:rPr>
  </w:style>
  <w:style w:type="table" w:styleId="TableGrid">
    <w:name w:val="Table Grid"/>
    <w:basedOn w:val="TableNormal"/>
    <w:uiPriority w:val="59"/>
    <w:rsid w:val="00116F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16FDE"/>
    <w:pPr>
      <w:spacing w:after="0" w:line="240" w:lineRule="auto"/>
    </w:pPr>
    <w:rPr>
      <w:rFonts w:ascii="Arial" w:eastAsia="Times New Roman" w:hAnsi="Arial" w:cs="Mangal"/>
      <w:lang w:eastAsia="en-GB"/>
    </w:rPr>
  </w:style>
  <w:style w:type="paragraph" w:styleId="TOCHeading">
    <w:name w:val="TOC Heading"/>
    <w:basedOn w:val="Heading1"/>
    <w:next w:val="Normal"/>
    <w:uiPriority w:val="39"/>
    <w:unhideWhenUsed/>
    <w:qFormat/>
    <w:rsid w:val="00116FDE"/>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116FDE"/>
    <w:pPr>
      <w:tabs>
        <w:tab w:val="left" w:pos="567"/>
        <w:tab w:val="right" w:leader="dot" w:pos="9016"/>
      </w:tabs>
    </w:pPr>
  </w:style>
  <w:style w:type="character" w:customStyle="1" w:styleId="Paragraph01Char">
    <w:name w:val="Paragraph 01 Char"/>
    <w:link w:val="Paragraph01"/>
    <w:locked/>
    <w:rsid w:val="00116FDE"/>
    <w:rPr>
      <w:rFonts w:ascii="Arial" w:hAnsi="Arial" w:cs="Arial"/>
      <w:kern w:val="22"/>
    </w:rPr>
  </w:style>
  <w:style w:type="paragraph" w:customStyle="1" w:styleId="Paragraph01">
    <w:name w:val="Paragraph 01"/>
    <w:basedOn w:val="Normal"/>
    <w:link w:val="Paragraph01Char"/>
    <w:rsid w:val="00116FDE"/>
    <w:pPr>
      <w:widowControl/>
      <w:spacing w:after="120"/>
      <w:textAlignment w:val="auto"/>
    </w:pPr>
    <w:rPr>
      <w:rFonts w:eastAsiaTheme="minorHAnsi" w:cs="Arial"/>
      <w:kern w:val="22"/>
      <w:lang w:eastAsia="en-US"/>
    </w:rPr>
  </w:style>
  <w:style w:type="paragraph" w:customStyle="1" w:styleId="Normal1">
    <w:name w:val="Normal1"/>
    <w:rsid w:val="00116FDE"/>
    <w:pPr>
      <w:spacing w:after="0" w:line="240" w:lineRule="auto"/>
    </w:pPr>
    <w:rPr>
      <w:rFonts w:ascii="Times New Roman" w:eastAsia="Times New Roman" w:hAnsi="Times New Roman" w:cs="Times New Roman"/>
      <w:color w:val="000000"/>
      <w:sz w:val="24"/>
      <w:szCs w:val="24"/>
    </w:rPr>
  </w:style>
  <w:style w:type="paragraph" w:styleId="Title">
    <w:name w:val="Title"/>
    <w:basedOn w:val="Normal1"/>
    <w:next w:val="Normal1"/>
    <w:link w:val="TitleChar"/>
    <w:rsid w:val="00116FDE"/>
    <w:pPr>
      <w:keepNext/>
      <w:keepLines/>
      <w:spacing w:before="480" w:after="120"/>
      <w:contextualSpacing/>
    </w:pPr>
    <w:rPr>
      <w:b/>
      <w:sz w:val="72"/>
      <w:szCs w:val="72"/>
    </w:rPr>
  </w:style>
  <w:style w:type="character" w:customStyle="1" w:styleId="TitleChar">
    <w:name w:val="Title Char"/>
    <w:basedOn w:val="DefaultParagraphFont"/>
    <w:link w:val="Title"/>
    <w:rsid w:val="00116FDE"/>
    <w:rPr>
      <w:rFonts w:ascii="Times New Roman" w:eastAsia="Times New Roman" w:hAnsi="Times New Roman" w:cs="Times New Roman"/>
      <w:b/>
      <w:color w:val="000000"/>
      <w:sz w:val="72"/>
      <w:szCs w:val="72"/>
    </w:rPr>
  </w:style>
  <w:style w:type="paragraph" w:styleId="Subtitle">
    <w:name w:val="Subtitle"/>
    <w:basedOn w:val="Normal1"/>
    <w:next w:val="Normal1"/>
    <w:link w:val="SubtitleChar"/>
    <w:rsid w:val="00116FDE"/>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116FDE"/>
    <w:rPr>
      <w:rFonts w:ascii="Georgia" w:eastAsia="Georgia" w:hAnsi="Georgia" w:cs="Georgia"/>
      <w:i/>
      <w:color w:val="666666"/>
      <w:sz w:val="48"/>
      <w:szCs w:val="48"/>
    </w:rPr>
  </w:style>
  <w:style w:type="character" w:styleId="PageNumber">
    <w:name w:val="page number"/>
    <w:basedOn w:val="DefaultParagraphFont"/>
    <w:uiPriority w:val="99"/>
    <w:semiHidden/>
    <w:unhideWhenUsed/>
    <w:rsid w:val="00116FDE"/>
  </w:style>
  <w:style w:type="paragraph" w:styleId="TOC4">
    <w:name w:val="toc 4"/>
    <w:basedOn w:val="Normal"/>
    <w:next w:val="Normal"/>
    <w:autoRedefine/>
    <w:uiPriority w:val="39"/>
    <w:unhideWhenUsed/>
    <w:rsid w:val="00116FDE"/>
    <w:pPr>
      <w:spacing w:after="100"/>
      <w:ind w:left="660"/>
    </w:pPr>
  </w:style>
  <w:style w:type="paragraph" w:styleId="NormalWeb">
    <w:name w:val="Normal (Web)"/>
    <w:basedOn w:val="Normal"/>
    <w:uiPriority w:val="99"/>
    <w:unhideWhenUsed/>
    <w:rsid w:val="00116FDE"/>
    <w:pPr>
      <w:widowControl/>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116FDE"/>
    <w:rPr>
      <w:color w:val="605E5C"/>
      <w:shd w:val="clear" w:color="auto" w:fill="E1DFDD"/>
    </w:rPr>
  </w:style>
  <w:style w:type="character" w:customStyle="1" w:styleId="normaltextrun">
    <w:name w:val="normaltextrun"/>
    <w:basedOn w:val="DefaultParagraphFont"/>
    <w:rsid w:val="00116FDE"/>
  </w:style>
  <w:style w:type="character" w:customStyle="1" w:styleId="findhit">
    <w:name w:val="findhit"/>
    <w:basedOn w:val="DefaultParagraphFont"/>
    <w:rsid w:val="00116FDE"/>
  </w:style>
  <w:style w:type="character" w:customStyle="1" w:styleId="eop">
    <w:name w:val="eop"/>
    <w:basedOn w:val="DefaultParagraphFont"/>
    <w:rsid w:val="00116F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uploads/system/uploads/attachment_data/file/551130/List_of_Mandatory_and_Discretionary_Exclusions.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package" Target="embeddings/Microsoft_Excel_Worksheet.xlsx"/><Relationship Id="rId7" Type="http://schemas.openxmlformats.org/officeDocument/2006/relationships/settings" Target="settings.xml"/><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guidance-to-the-people-with-significant-control-requirements-for-companies-and-limited-liability-partnersh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BEIS</Government_x0020_Body>
    <Date_x0020_Opened xmlns="b413c3fd-5a3b-4239-b985-69032e371c04">2019-11-15T13:16:35+00:00</Date_x0020_Opened>
    <Descriptor xmlns="0063f72e-ace3-48fb-9c1f-5b513408b31f">LOCSEN</Descriptor>
    <Security_x0020_Classification xmlns="0063f72e-ace3-48fb-9c1f-5b513408b31f">OFFICIAL</Security_x0020_Classification>
    <Retention_x0020_Label xmlns="a8f60570-4bd3-4f2b-950b-a996de8ab151">Corp PPP Review</Retention_x0020_Label>
    <Date_x0020_Closed xmlns="b413c3fd-5a3b-4239-b985-69032e371c04" xsi:nil="true"/>
    <LegacyData xmlns="aaacb922-5235-4a66-b188-303b9b46fbd7">{
  "Name": "2130-11-2019 Declarations.docx",
  "Title": "",
  "External": "",
  "Document Notes": "",
  "Security Classification": "OFFICIAL",
  "Handling Instructions": "",
  "Descriptor": "",
  "Government Body": "BEIS",
  "Business Unit": "BEIS:Energy, Transformation and Clean Growth:International (Climate and Energy):International Climate Finance",
  "Retention Label": "Corp PPP Review",
  "Date Opened": "2019-11-15T13:16:35.0000000Z",
  "Date Closed": "",
  "National Caveat": "",
  "Previous Location": "",
  "Previous Id": "",
  "Legacy Document Type": "",
  "Legacy Fileplan Target": "",
  "Legacy Numeric Class": "",
  "Legacy Folder Type": "",
  "Legacy Record Folder Identifier": "",
  "Legacy Copyright": "",
  "Legacy Last Modified Date": "",
  "Legacy Modifier": "",
  "Legacy Folder": "",
  "Legacy Content Type": "",
  "Legacy Expiry Review Date": "",
  "Legacy Last Action Date": "",
  "Legacy Protective Marking": "",
  "Legacy Tags": "",
  "Legacy References From Other Items": "",
  "Legacy Status on Transfer": "",
  "Legacy Date Closed": "",
  "Legacy Record Category Identifier": "",
  "Legacy Disposition as of Date": "",
  "Legacy Home Location": "",
  "Legacy Current Location": "",
  "Legacy Date File Received": "",
  "Legacy Date File Requested": "",
  "Legacy Date File Returned": "",
  "Legacy Minister": "",
  "Legacy MP": "",
  "Legacy Folder Notes": "",
  "Legacy Physical Item Location": "",
  "Legacy Request Type": "",
  "Legacy Descriptor": "",
  "Legacy Folder Document ID": "",
  "Legacy Document ID": "",
  "Legacy References To Other Items": "",
  "Legacy Custodian": "",
  "Legacy Additional Authors": "",
  "Legacy Document Link": "",
  "Legacy Folder Link": "",
  "Legacy Physical Format": false,
  "Content Type": "Document",
  "Previous Retention Policy": "",
  "Legacy Case Reference Number": "",
  "Created": "2020-02-26T16:25:09.0000000Z",
  "Document Modified By": "i:0#.f|membership|matthew.bird@beis.gov.uk",
  "Document Created By": "i:0#.f|membership|matthew.bird@beis.gov.uk",
  "Document ID Value": "2QFN7KK647Q6-169810503-3425",
  "Modified": "2020-02-26T16:27:05.0000000Z",
  "Original Location": "/sites/beis/201/Portfolio/Specialists/Procurement/Live/2332-03-2020/Tender/2130-11-2019 Declarations.docx"
}</LegacyData>
    <m975189f4ba442ecbf67d4147307b177 xmlns="92ad9e33-5271-4ce6-bdd9-333434fbc601">
      <Terms xmlns="http://schemas.microsoft.com/office/infopath/2007/PartnerControls">
        <TermInfo xmlns="http://schemas.microsoft.com/office/infopath/2007/PartnerControls">
          <TermName xmlns="http://schemas.microsoft.com/office/infopath/2007/PartnerControls">International Climate Finance</TermName>
          <TermId xmlns="http://schemas.microsoft.com/office/infopath/2007/PartnerControls">25a07eec-082c-4868-be05-2bef48a6767e</TermId>
        </TermInfo>
      </Terms>
    </m975189f4ba442ecbf67d4147307b177>
    <TaxCatchAll xmlns="92ad9e33-5271-4ce6-bdd9-333434fbc601">
      <Value>1</Value>
    </TaxCatchAll>
    <_dlc_DocId xmlns="92ad9e33-5271-4ce6-bdd9-333434fbc601">2QFN7KK647Q6-169810503-3425</_dlc_DocId>
    <_dlc_DocIdUrl xmlns="92ad9e33-5271-4ce6-bdd9-333434fbc601">
      <Url>https://beisgov.sharepoint.com/sites/ICF/_layouts/15/DocIdRedir.aspx?ID=2QFN7KK647Q6-169810503-3425</Url>
      <Description>2QFN7KK647Q6-169810503-3425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86BC38FBA6AE64EBB94A713A201E924" ma:contentTypeVersion="12" ma:contentTypeDescription="Create a new document." ma:contentTypeScope="" ma:versionID="7efaef92cf203c845982d8ecad7efbdf">
  <xsd:schema xmlns:xsd="http://www.w3.org/2001/XMLSchema" xmlns:xs="http://www.w3.org/2001/XMLSchema" xmlns:p="http://schemas.microsoft.com/office/2006/metadata/properties" xmlns:ns2="92ad9e33-5271-4ce6-bdd9-333434fbc601" xmlns:ns3="0063f72e-ace3-48fb-9c1f-5b513408b31f" xmlns:ns4="b413c3fd-5a3b-4239-b985-69032e371c04" xmlns:ns5="a8f60570-4bd3-4f2b-950b-a996de8ab151" xmlns:ns6="aaacb922-5235-4a66-b188-303b9b46fbd7" xmlns:ns7="c428dd7c-603b-4269-bcac-7b8676926974" targetNamespace="http://schemas.microsoft.com/office/2006/metadata/properties" ma:root="true" ma:fieldsID="b6c44a2ee9dba176710f13aed8560856" ns2:_="" ns3:_="" ns4:_="" ns5:_="" ns6:_="" ns7:_="">
    <xsd:import namespace="92ad9e33-5271-4ce6-bdd9-333434fbc601"/>
    <xsd:import namespace="0063f72e-ace3-48fb-9c1f-5b513408b31f"/>
    <xsd:import namespace="b413c3fd-5a3b-4239-b985-69032e371c04"/>
    <xsd:import namespace="a8f60570-4bd3-4f2b-950b-a996de8ab151"/>
    <xsd:import namespace="aaacb922-5235-4a66-b188-303b9b46fbd7"/>
    <xsd:import namespace="c428dd7c-603b-4269-bcac-7b8676926974"/>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AutoKeyPoints" minOccurs="0"/>
                <xsd:element ref="ns7:MediaServiceKeyPoints" minOccurs="0"/>
                <xsd:element ref="ns7:MediaServiceAutoTags" minOccurs="0"/>
                <xsd:element ref="ns7:MediaServiceOCR" minOccurs="0"/>
                <xsd:element ref="ns7:MediaServiceGenerationTime" minOccurs="0"/>
                <xsd:element ref="ns7:MediaServiceEventHashCode" minOccurs="0"/>
                <xsd:element ref="ns7:MediaServiceDateTaken" minOccurs="0"/>
                <xsd:element ref="ns7:MediaServiceLocatio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ad9e33-5271-4ce6-bdd9-333434fbc60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International Climate Finance|25a07eec-082c-4868-be05-2bef48a6767e"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d136d9e3-02d7-4447-9a9a-9d02553843e1}" ma:internalName="TaxCatchAll" ma:showField="CatchAllData" ma:web="92ad9e33-5271-4ce6-bdd9-333434fbc601">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d136d9e3-02d7-4447-9a9a-9d02553843e1}" ma:internalName="TaxCatchAllLabel" ma:readOnly="true" ma:showField="CatchAllDataLabel" ma:web="92ad9e33-5271-4ce6-bdd9-333434fbc601">
      <xsd:complexType>
        <xsd:complexContent>
          <xsd:extension base="dms:MultiChoiceLookup">
            <xsd:sequence>
              <xsd:element name="Value" type="dms:Lookup" maxOccurs="unbounded" minOccurs="0" nillable="true"/>
            </xsd:sequence>
          </xsd:extension>
        </xsd:complexContent>
      </xsd:complex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BEIS"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28dd7c-603b-4269-bcac-7b8676926974"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ServiceAutoTags" ma:index="26" nillable="true" ma:displayName="Tags" ma:internalName="MediaServiceAutoTag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DateTaken" ma:index="30" nillable="true" ma:displayName="MediaServiceDateTaken" ma:hidden="true" ma:internalName="MediaServiceDateTaken" ma:readOnly="true">
      <xsd:simpleType>
        <xsd:restriction base="dms:Text"/>
      </xsd:simpleType>
    </xsd:element>
    <xsd:element name="MediaServiceLocation" ma:index="3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7B0E7AA-5911-4FFC-B82D-4E1D1EBCADC2}">
  <ds:schemaRefs>
    <ds:schemaRef ds:uri="http://schemas.microsoft.com/sharepoint/v3/contenttype/forms"/>
  </ds:schemaRefs>
</ds:datastoreItem>
</file>

<file path=customXml/itemProps2.xml><?xml version="1.0" encoding="utf-8"?>
<ds:datastoreItem xmlns:ds="http://schemas.openxmlformats.org/officeDocument/2006/customXml" ds:itemID="{84036788-8C9F-4662-BA89-4BEC2719B191}">
  <ds:schemaRefs>
    <ds:schemaRef ds:uri="a8f60570-4bd3-4f2b-950b-a996de8ab151"/>
    <ds:schemaRef ds:uri="http://purl.org/dc/elements/1.1/"/>
    <ds:schemaRef ds:uri="http://schemas.microsoft.com/office/2006/metadata/properties"/>
    <ds:schemaRef ds:uri="c428dd7c-603b-4269-bcac-7b8676926974"/>
    <ds:schemaRef ds:uri="http://schemas.microsoft.com/office/infopath/2007/PartnerControls"/>
    <ds:schemaRef ds:uri="http://schemas.openxmlformats.org/package/2006/metadata/core-properties"/>
    <ds:schemaRef ds:uri="http://purl.org/dc/terms/"/>
    <ds:schemaRef ds:uri="aaacb922-5235-4a66-b188-303b9b46fbd7"/>
    <ds:schemaRef ds:uri="b413c3fd-5a3b-4239-b985-69032e371c04"/>
    <ds:schemaRef ds:uri="http://schemas.microsoft.com/office/2006/documentManagement/types"/>
    <ds:schemaRef ds:uri="0063f72e-ace3-48fb-9c1f-5b513408b31f"/>
    <ds:schemaRef ds:uri="92ad9e33-5271-4ce6-bdd9-333434fbc601"/>
    <ds:schemaRef ds:uri="http://www.w3.org/XML/1998/namespace"/>
    <ds:schemaRef ds:uri="http://purl.org/dc/dcmitype/"/>
  </ds:schemaRefs>
</ds:datastoreItem>
</file>

<file path=customXml/itemProps3.xml><?xml version="1.0" encoding="utf-8"?>
<ds:datastoreItem xmlns:ds="http://schemas.openxmlformats.org/officeDocument/2006/customXml" ds:itemID="{64CEAC51-F3FE-4EE0-8C85-D93FB0AD5A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ad9e33-5271-4ce6-bdd9-333434fbc601"/>
    <ds:schemaRef ds:uri="0063f72e-ace3-48fb-9c1f-5b513408b31f"/>
    <ds:schemaRef ds:uri="b413c3fd-5a3b-4239-b985-69032e371c04"/>
    <ds:schemaRef ds:uri="a8f60570-4bd3-4f2b-950b-a996de8ab151"/>
    <ds:schemaRef ds:uri="aaacb922-5235-4a66-b188-303b9b46fbd7"/>
    <ds:schemaRef ds:uri="c428dd7c-603b-4269-bcac-7b86769269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A8C413-6DA7-4539-A993-05B8DA2025B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4986</Words>
  <Characters>28426</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Bird, Matthew (Commercial)</dc:creator>
  <cp:keywords/>
  <dc:description/>
  <cp:lastModifiedBy>Bird, Matthew (Commercial)</cp:lastModifiedBy>
  <cp:revision>6</cp:revision>
  <dcterms:created xsi:type="dcterms:W3CDTF">2020-02-26T16:25:00Z</dcterms:created>
  <dcterms:modified xsi:type="dcterms:W3CDTF">2021-01-07T14:07:00Z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2019-11-15T13:16:09Z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63e901cc-741c-4f3a-b3d3-0000a50f9f4f</vt:lpwstr>
  </property>
  <property fmtid="{D5CDD505-2E9C-101B-9397-08002B2CF9AE}" pid="8" name="MSIP_Label_ba62f585-b40f-4ab9-bafe-39150f03d124_ContentBits">
    <vt:lpwstr>0</vt:lpwstr>
  </property>
  <property fmtid="{D5CDD505-2E9C-101B-9397-08002B2CF9AE}" pid="9" name="ContentTypeId">
    <vt:lpwstr>0x010100C86BC38FBA6AE64EBB94A713A201E924</vt:lpwstr>
  </property>
  <property fmtid="{D5CDD505-2E9C-101B-9397-08002B2CF9AE}" pid="10" name="Business Unit">
    <vt:lpwstr>1;#International Climate Finance|25a07eec-082c-4868-be05-2bef48a6767e</vt:lpwstr>
  </property>
  <property fmtid="{D5CDD505-2E9C-101B-9397-08002B2CF9AE}" pid="11" name="_dlc_DocIdItemGuid">
    <vt:lpwstr>fcda965d-6622-44d1-a3b9-6dc4ba28b195</vt:lpwstr>
  </property>
</Properties>
</file>