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w:t>
      </w:r>
      <w:r w:rsidR="006C36DC">
        <w:rPr>
          <w:rFonts w:cs="Arial"/>
          <w:b/>
        </w:rPr>
        <w:t xml:space="preserve">Q150 IOT </w:t>
      </w:r>
      <w:proofErr w:type="spellStart"/>
      <w:r w:rsidR="006C36DC">
        <w:rPr>
          <w:rFonts w:cs="Arial"/>
          <w:b/>
        </w:rPr>
        <w:t>Oceangate</w:t>
      </w:r>
      <w:proofErr w:type="spellEnd"/>
      <w:r w:rsidR="006C36DC">
        <w:rPr>
          <w:rFonts w:cs="Arial"/>
          <w:b/>
        </w:rPr>
        <w:t xml:space="preserve"> Large Specialist </w:t>
      </w:r>
      <w:bookmarkStart w:id="1" w:name="_GoBack"/>
      <w:bookmarkEnd w:id="1"/>
      <w:r w:rsidR="00D40C05">
        <w:rPr>
          <w:rFonts w:cs="Arial"/>
          <w:b/>
        </w:rPr>
        <w:t>Equipment</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E34" w:rsidRDefault="00B22E3B">
      <w:pPr>
        <w:spacing w:before="0" w:after="0" w:line="240" w:lineRule="auto"/>
      </w:pPr>
      <w:r>
        <w:separator/>
      </w:r>
    </w:p>
  </w:endnote>
  <w:endnote w:type="continuationSeparator" w:id="0">
    <w:p w:rsidR="00E86E34"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E34" w:rsidRDefault="00B22E3B">
      <w:pPr>
        <w:spacing w:before="0" w:after="0" w:line="240" w:lineRule="auto"/>
      </w:pPr>
      <w:r>
        <w:separator/>
      </w:r>
    </w:p>
  </w:footnote>
  <w:footnote w:type="continuationSeparator" w:id="0">
    <w:p w:rsidR="00E86E34"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6C3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6C3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001E08"/>
    <w:rsid w:val="00270980"/>
    <w:rsid w:val="002B0B9E"/>
    <w:rsid w:val="006C36DC"/>
    <w:rsid w:val="00B22E3B"/>
    <w:rsid w:val="00C5759C"/>
    <w:rsid w:val="00D40C05"/>
    <w:rsid w:val="00D94486"/>
    <w:rsid w:val="00E86E34"/>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B7A87"/>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FBFF2-74B9-4A31-9117-0ADE51FF2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Carol Williams</cp:lastModifiedBy>
  <cp:revision>5</cp:revision>
  <dcterms:created xsi:type="dcterms:W3CDTF">2020-07-24T07:10:00Z</dcterms:created>
  <dcterms:modified xsi:type="dcterms:W3CDTF">2020-07-24T08:32:00Z</dcterms:modified>
</cp:coreProperties>
</file>