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CCC34" w14:textId="79893D47" w:rsidR="00683DE2" w:rsidRDefault="0019468E" w:rsidP="0019468E">
      <w:pPr>
        <w:pStyle w:val="Heading1"/>
        <w:rPr>
          <w:lang w:eastAsia="zh-CN"/>
        </w:rPr>
      </w:pPr>
      <w:bookmarkStart w:id="0" w:name="_Toc174952988"/>
      <w:r>
        <w:rPr>
          <w:lang w:eastAsia="zh-CN"/>
        </w:rPr>
        <w:t xml:space="preserve">Annex A </w:t>
      </w:r>
      <w:r w:rsidR="00D2096C">
        <w:rPr>
          <w:lang w:eastAsia="zh-CN"/>
        </w:rPr>
        <w:t>–</w:t>
      </w:r>
      <w:r>
        <w:rPr>
          <w:lang w:eastAsia="zh-CN"/>
        </w:rPr>
        <w:t xml:space="preserve"> </w:t>
      </w:r>
      <w:r w:rsidR="00C30ED4" w:rsidRPr="003204F5">
        <w:rPr>
          <w:lang w:eastAsia="zh-CN"/>
        </w:rPr>
        <w:t>Serial</w:t>
      </w:r>
      <w:r w:rsidR="00C30ED4">
        <w:rPr>
          <w:rFonts w:eastAsiaTheme="minorEastAsia"/>
          <w:sz w:val="48"/>
          <w:szCs w:val="48"/>
        </w:rPr>
        <w:t xml:space="preserve"> </w:t>
      </w:r>
      <w:r w:rsidR="00D2096C">
        <w:rPr>
          <w:lang w:eastAsia="zh-CN"/>
        </w:rPr>
        <w:t>Characteristics Template</w:t>
      </w:r>
      <w:bookmarkEnd w:id="0"/>
    </w:p>
    <w:p w14:paraId="2B652831" w14:textId="37E20D40" w:rsidR="00D2096C" w:rsidRPr="00D2096C" w:rsidRDefault="00D2096C" w:rsidP="00367E5C">
      <w:pPr>
        <w:pStyle w:val="ListParagraph"/>
        <w:keepNext/>
        <w:keepLines/>
        <w:numPr>
          <w:ilvl w:val="0"/>
          <w:numId w:val="51"/>
        </w:numPr>
        <w:spacing w:after="240"/>
        <w:contextualSpacing w:val="0"/>
      </w:pPr>
      <w:r>
        <w:t xml:space="preserve">Please complete </w:t>
      </w:r>
      <w:r w:rsidR="00C768A5">
        <w:t>Templates A and</w:t>
      </w:r>
      <w:r w:rsidR="0089739A">
        <w:t>/or</w:t>
      </w:r>
      <w:r w:rsidR="00C768A5">
        <w:t xml:space="preserve"> B</w:t>
      </w:r>
      <w:r w:rsidR="00134062">
        <w:t xml:space="preserve"> </w:t>
      </w:r>
      <w:r w:rsidR="002B1861" w:rsidRPr="00C11340">
        <w:rPr>
          <w:u w:val="single"/>
        </w:rPr>
        <w:t>for each</w:t>
      </w:r>
      <w:r w:rsidR="002B1861">
        <w:t xml:space="preserve"> </w:t>
      </w:r>
      <w:r w:rsidR="00134062">
        <w:t xml:space="preserve">of your relevant </w:t>
      </w:r>
      <w:r w:rsidR="002B1861">
        <w:t>product</w:t>
      </w:r>
      <w:r w:rsidR="002D1182">
        <w:t xml:space="preserve">. </w:t>
      </w:r>
      <w:r w:rsidR="00976809">
        <w:t xml:space="preserve">Where a supplier has </w:t>
      </w:r>
      <w:r w:rsidR="004F2722">
        <w:t xml:space="preserve">multiple products, </w:t>
      </w:r>
      <w:r w:rsidR="00A65178">
        <w:t xml:space="preserve">detail </w:t>
      </w:r>
      <w:r w:rsidR="004F2722">
        <w:t>each within a separate copy of the template</w:t>
      </w:r>
      <w:r w:rsidR="007F1476">
        <w:t xml:space="preserve"> even if this would cause duplication</w:t>
      </w:r>
      <w:r w:rsidR="004F2722">
        <w:t xml:space="preserve">. </w:t>
      </w:r>
    </w:p>
    <w:p w14:paraId="681DA6DB" w14:textId="27699AA3" w:rsidR="00B90C91" w:rsidRDefault="00B90C91">
      <w:pPr>
        <w:overflowPunct/>
        <w:autoSpaceDE/>
        <w:autoSpaceDN/>
        <w:adjustRightInd/>
        <w:jc w:val="left"/>
        <w:textAlignment w:val="auto"/>
        <w:rPr>
          <w:rFonts w:eastAsia="Arial,SimSun"/>
          <w:lang w:eastAsia="zh-CN"/>
        </w:rPr>
      </w:pPr>
    </w:p>
    <w:tbl>
      <w:tblPr>
        <w:tblW w:w="963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188"/>
        <w:gridCol w:w="3898"/>
      </w:tblGrid>
      <w:tr w:rsidR="001A78CA" w:rsidRPr="008C79F1" w14:paraId="1A9893E8" w14:textId="77777777" w:rsidTr="00630D12">
        <w:trPr>
          <w:cantSplit/>
          <w:trHeight w:val="677"/>
          <w:jc w:val="center"/>
        </w:trPr>
        <w:tc>
          <w:tcPr>
            <w:tcW w:w="9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070D0C2B" w14:textId="77DD81CE" w:rsidR="001A78CA" w:rsidRPr="008C79F1" w:rsidRDefault="006E3502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79F1">
              <w:rPr>
                <w:rFonts w:eastAsia="Arial,SimSun"/>
                <w:sz w:val="24"/>
                <w:szCs w:val="24"/>
                <w:lang w:eastAsia="zh-CN"/>
              </w:rPr>
              <w:br w:type="page"/>
            </w:r>
            <w:r w:rsidR="001A78CA" w:rsidRPr="008C79F1">
              <w:rPr>
                <w:rFonts w:eastAsia="Arial,SimSun"/>
                <w:sz w:val="24"/>
                <w:szCs w:val="24"/>
                <w:lang w:eastAsia="zh-CN"/>
              </w:rPr>
              <w:br w:type="page"/>
            </w:r>
            <w:r w:rsidR="001A78CA" w:rsidRPr="008C79F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RFI Response Template A - </w:t>
            </w:r>
            <w:r w:rsidR="001A78CA" w:rsidRPr="008C79F1">
              <w:rPr>
                <w:rFonts w:eastAsia="Arial,SimSun"/>
                <w:color w:val="FFFFFF" w:themeColor="background1"/>
                <w:sz w:val="24"/>
                <w:szCs w:val="24"/>
                <w:lang w:eastAsia="zh-CN"/>
              </w:rPr>
              <w:t>Products</w:t>
            </w:r>
            <w:r w:rsidR="001A78CA" w:rsidRPr="008C79F1">
              <w:rPr>
                <w:color w:val="FFFFFF" w:themeColor="background1"/>
                <w:sz w:val="24"/>
                <w:szCs w:val="24"/>
              </w:rPr>
              <w:t xml:space="preserve"> that are currently available or at high Technical Readiness Levels (8 or 9).</w:t>
            </w:r>
          </w:p>
        </w:tc>
      </w:tr>
      <w:tr w:rsidR="001A78CA" w:rsidRPr="008C79F1" w14:paraId="723F4B21" w14:textId="77777777" w:rsidTr="001A78CA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13775537" w14:textId="77777777" w:rsidR="001A78CA" w:rsidRPr="008C79F1" w:rsidRDefault="001A78CA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 w:themeFill="accent2"/>
            <w:vAlign w:val="center"/>
          </w:tcPr>
          <w:p w14:paraId="640CD9B9" w14:textId="61C0A21D" w:rsidR="001A78CA" w:rsidRPr="008C79F1" w:rsidRDefault="001A78CA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Response Category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 w:themeFill="accent2"/>
            <w:vAlign w:val="center"/>
          </w:tcPr>
          <w:p w14:paraId="5C0977A1" w14:textId="27913497" w:rsidR="001A78CA" w:rsidRPr="008C79F1" w:rsidRDefault="001A78CA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Response</w:t>
            </w:r>
          </w:p>
        </w:tc>
      </w:tr>
      <w:tr w:rsidR="008711F4" w:rsidRPr="008C79F1" w14:paraId="77AA05E9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16756359" w14:textId="26067128" w:rsidR="008711F4" w:rsidRPr="008C79F1" w:rsidRDefault="008711F4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FA4A" w14:textId="0056A891" w:rsidR="008711F4" w:rsidRPr="008C79F1" w:rsidRDefault="008711F4" w:rsidP="008711F4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Product name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C21F" w14:textId="77777777" w:rsidR="008711F4" w:rsidRPr="008C79F1" w:rsidRDefault="008711F4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1F4" w:rsidRPr="008C79F1" w14:paraId="7FFDCB1E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6DEB56E3" w14:textId="5E77F618" w:rsidR="008711F4" w:rsidRPr="008C79F1" w:rsidRDefault="008711F4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Organisation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2DB0" w14:textId="178D605A" w:rsidR="008711F4" w:rsidRPr="008C79F1" w:rsidRDefault="008711F4" w:rsidP="008711F4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Supplier Name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A702" w14:textId="77777777" w:rsidR="008711F4" w:rsidRPr="008C79F1" w:rsidRDefault="008711F4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1F4" w:rsidRPr="008C79F1" w14:paraId="2962F4D1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5E6DA6F1" w14:textId="77777777" w:rsidR="008711F4" w:rsidRPr="008C79F1" w:rsidRDefault="008711F4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4936" w14:textId="25B60D7A" w:rsidR="008711F4" w:rsidRPr="008C79F1" w:rsidRDefault="008711F4" w:rsidP="008711F4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Supplier commercial contact details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7868" w14:textId="77777777" w:rsidR="008711F4" w:rsidRPr="008C79F1" w:rsidRDefault="008711F4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34F7094B" w14:textId="77777777" w:rsidTr="00D720C7">
        <w:trPr>
          <w:cantSplit/>
          <w:trHeight w:val="677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21880A32" w14:textId="5C85E208" w:rsidR="00E92F79" w:rsidRPr="008C79F1" w:rsidRDefault="00E92F79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Maturity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D609" w14:textId="762320B8" w:rsidR="00E92F79" w:rsidRPr="008C79F1" w:rsidRDefault="00E92F79" w:rsidP="008711F4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 xml:space="preserve">What is the current Technical Readiness Level (see Annex B for </w:t>
            </w:r>
            <w:r w:rsidR="00134C6B">
              <w:rPr>
                <w:rFonts w:ascii="Arial" w:hAnsi="Arial" w:cs="Arial"/>
                <w:sz w:val="24"/>
                <w:szCs w:val="24"/>
              </w:rPr>
              <w:t xml:space="preserve">required </w:t>
            </w:r>
            <w:r w:rsidRPr="008C79F1">
              <w:rPr>
                <w:rFonts w:ascii="Arial" w:hAnsi="Arial" w:cs="Arial"/>
                <w:sz w:val="24"/>
                <w:szCs w:val="24"/>
              </w:rPr>
              <w:t>TRL definitions)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081D" w14:textId="77777777" w:rsidR="00E92F79" w:rsidRPr="008C79F1" w:rsidRDefault="00E92F79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24862BD9" w14:textId="77777777" w:rsidTr="00D720C7">
        <w:trPr>
          <w:cantSplit/>
          <w:trHeight w:val="677"/>
          <w:jc w:val="center"/>
        </w:trPr>
        <w:tc>
          <w:tcPr>
            <w:tcW w:w="15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5F8F6E9E" w14:textId="77777777" w:rsidR="00E92F79" w:rsidRPr="008C79F1" w:rsidRDefault="00E92F79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97EA" w14:textId="48CC0694" w:rsidR="00E92F79" w:rsidRPr="008C79F1" w:rsidRDefault="00E92F79" w:rsidP="008711F4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 xml:space="preserve">What is the expected development duration to achieve a TRL 8 or 9 product? 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B0CA" w14:textId="77777777" w:rsidR="00E92F79" w:rsidRPr="008C79F1" w:rsidRDefault="00E92F79" w:rsidP="008711F4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0B53C58D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4EC59EB3" w14:textId="71BD01A2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Commercial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0648" w14:textId="3CAB3632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 xml:space="preserve">Are there any commercial or licencing that place restrictions on supply of the product to UK </w:t>
            </w:r>
            <w:r w:rsidR="00981170">
              <w:rPr>
                <w:rFonts w:ascii="Arial" w:hAnsi="Arial" w:cs="Arial"/>
                <w:sz w:val="24"/>
                <w:szCs w:val="24"/>
              </w:rPr>
              <w:t>MoD</w:t>
            </w:r>
            <w:r w:rsidRPr="008C79F1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B60B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FFEEA14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0132238F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Size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CE15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F11F" w14:textId="6A976FC9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C709445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71670DD4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Data Rates Supported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74EE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8C20" w14:textId="4EA864BC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34ACCA1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05F50398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Protocols Supported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A0AF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15C5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4004" w:rsidRPr="008C79F1" w14:paraId="77878C0A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4CD55837" w14:textId="77777777" w:rsidR="00494004" w:rsidRPr="008C79F1" w:rsidRDefault="00494004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6172A" w14:textId="77777777" w:rsidR="00494004" w:rsidRPr="008C79F1" w:rsidRDefault="00494004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704A" w14:textId="77777777" w:rsidR="00494004" w:rsidRPr="008C79F1" w:rsidRDefault="00494004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49052410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179920D3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EB15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79D2" w14:textId="78069A36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33ED3839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65454B2F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396B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9491" w14:textId="30570FD1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0D6C166E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2E92A95E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Environmental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39A3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Low Temperature Operation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0EC9" w14:textId="170684B1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167BEC94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06A53289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6A92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High Temperature Operation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0A60" w14:textId="701D43E1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6AC665D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2B2FAC3B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0B54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Drop and Topple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82B0" w14:textId="2DC1F6D1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35E3B827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4EDFE21D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254C3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EMC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C210" w14:textId="05266EF2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6AC31D9A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7C1C8FEC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A562E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Shock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0FE1" w14:textId="2E7AE42D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22BB94C6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5A53883E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Functions Supported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908F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Multiplexing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9637" w14:textId="3B9056E8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6B355620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11472CC6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6E49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De-multiplexing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D5DD" w14:textId="2B62E3D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252BFEB8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7835F777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39B86" w14:textId="1E4FFF15" w:rsidR="00E92F79" w:rsidRPr="008C79F1" w:rsidRDefault="00031E4E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31E4E">
              <w:rPr>
                <w:rFonts w:ascii="Arial" w:hAnsi="Arial" w:cs="Arial"/>
                <w:sz w:val="24"/>
                <w:szCs w:val="24"/>
              </w:rPr>
              <w:t>Add/Drop Multiplexing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30EF" w14:textId="0BCB759E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E4E" w:rsidRPr="008C79F1" w14:paraId="28796B55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2424E8AF" w14:textId="77777777" w:rsidR="00031E4E" w:rsidRPr="008C79F1" w:rsidRDefault="00031E4E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3640" w14:textId="26517910" w:rsidR="00031E4E" w:rsidRPr="00031E4E" w:rsidRDefault="00031E4E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571DC">
              <w:rPr>
                <w:rFonts w:ascii="Arial" w:hAnsi="Arial" w:cs="Arial"/>
                <w:sz w:val="24"/>
                <w:szCs w:val="24"/>
              </w:rPr>
              <w:t>Clocking Mode</w:t>
            </w:r>
            <w:r w:rsidRPr="001A10B7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0352" w14:textId="77777777" w:rsidR="00031E4E" w:rsidRPr="008C79F1" w:rsidRDefault="00031E4E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29F6ACDA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23D78DAC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B523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Protocol encapsulation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B54A" w14:textId="176BDEF4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610626BF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77520048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1C93D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Management and Control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DF09" w14:textId="20550518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8DF48E9" w14:textId="77777777" w:rsidTr="00662E5C">
        <w:trPr>
          <w:cantSplit/>
          <w:trHeight w:val="691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44095C5B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Availability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E946" w14:textId="4A7ED03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MTBF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F094" w14:textId="78B12403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5038D15E" w14:textId="77777777" w:rsidTr="00662E5C">
        <w:trPr>
          <w:cantSplit/>
          <w:trHeight w:val="384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28FD091C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Regulatory Compliance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3165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Segoe UI" w:hAnsi="Segoe UI" w:cs="Segoe UI"/>
                <w:sz w:val="24"/>
                <w:szCs w:val="24"/>
              </w:rPr>
              <w:t>EMC Directive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A857" w14:textId="3EBF6D11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5A22A05B" w14:textId="77777777" w:rsidTr="00662E5C">
        <w:trPr>
          <w:cantSplit/>
          <w:trHeight w:val="384"/>
          <w:jc w:val="center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2EC4F318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EA16E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WEEE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DE44" w14:textId="50C80742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2DB8558" w14:textId="77777777" w:rsidTr="00E92F79">
        <w:trPr>
          <w:cantSplit/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7D6EB219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70A1" w14:textId="7777777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Segoe UI" w:hAnsi="Segoe UI" w:cs="Segoe UI"/>
                <w:sz w:val="24"/>
                <w:szCs w:val="24"/>
              </w:rPr>
              <w:t>RoHS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9A97" w14:textId="24CB3FE7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FC7BC45" w14:textId="77777777" w:rsidTr="005D3428">
        <w:trPr>
          <w:cantSplit/>
          <w:trHeight w:val="7610"/>
          <w:jc w:val="center"/>
        </w:trPr>
        <w:tc>
          <w:tcPr>
            <w:tcW w:w="9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570E2E" w14:textId="1C85DA1E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b/>
                <w:bCs/>
                <w:sz w:val="24"/>
                <w:szCs w:val="24"/>
              </w:rPr>
              <w:t>Supporting or additional information:</w:t>
            </w:r>
          </w:p>
        </w:tc>
      </w:tr>
    </w:tbl>
    <w:p w14:paraId="31A7F539" w14:textId="77777777" w:rsidR="006E3502" w:rsidRDefault="006E3502">
      <w:pPr>
        <w:overflowPunct/>
        <w:autoSpaceDE/>
        <w:autoSpaceDN/>
        <w:adjustRightInd/>
        <w:jc w:val="left"/>
        <w:textAlignment w:val="auto"/>
        <w:rPr>
          <w:rFonts w:eastAsia="Arial,SimSun"/>
          <w:lang w:eastAsia="zh-CN"/>
        </w:rPr>
      </w:pPr>
    </w:p>
    <w:p w14:paraId="4A963622" w14:textId="75C24890" w:rsidR="00AA0FD5" w:rsidRDefault="00AA0FD5">
      <w:pPr>
        <w:overflowPunct/>
        <w:autoSpaceDE/>
        <w:autoSpaceDN/>
        <w:adjustRightInd/>
        <w:jc w:val="left"/>
        <w:textAlignment w:val="auto"/>
        <w:rPr>
          <w:rFonts w:asciiTheme="majorHAnsi" w:eastAsiaTheme="majorEastAsia" w:hAnsiTheme="majorHAnsi" w:cstheme="majorBidi"/>
          <w:b/>
          <w:color w:val="186169" w:themeColor="accent2"/>
          <w:sz w:val="28"/>
          <w:szCs w:val="32"/>
          <w:lang w:eastAsia="zh-CN"/>
        </w:rPr>
      </w:pPr>
      <w:r>
        <w:rPr>
          <w:rFonts w:asciiTheme="majorHAnsi" w:eastAsiaTheme="majorEastAsia" w:hAnsiTheme="majorHAnsi" w:cstheme="majorBidi"/>
          <w:b/>
          <w:color w:val="186169" w:themeColor="accent2"/>
          <w:sz w:val="28"/>
          <w:szCs w:val="32"/>
          <w:lang w:eastAsia="zh-CN"/>
        </w:rPr>
        <w:br w:type="page"/>
      </w:r>
    </w:p>
    <w:tbl>
      <w:tblPr>
        <w:tblW w:w="963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188"/>
        <w:gridCol w:w="3898"/>
      </w:tblGrid>
      <w:tr w:rsidR="00E92F79" w:rsidRPr="008C79F1" w14:paraId="0F7D8B0A" w14:textId="77777777" w:rsidTr="00662E5C">
        <w:trPr>
          <w:cantSplit/>
          <w:trHeight w:val="677"/>
          <w:jc w:val="center"/>
        </w:trPr>
        <w:tc>
          <w:tcPr>
            <w:tcW w:w="9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1C1FEAC0" w14:textId="0F4ADFAE" w:rsidR="00E92F79" w:rsidRPr="008C79F1" w:rsidRDefault="00E92F79" w:rsidP="00E92F79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RFI Response Template B - </w:t>
            </w:r>
            <w:r w:rsidR="00637E6B">
              <w:rPr>
                <w:rFonts w:eastAsia="Arial,SimSun"/>
                <w:color w:val="FFFFFF" w:themeColor="background1"/>
                <w:sz w:val="24"/>
                <w:szCs w:val="24"/>
                <w:lang w:eastAsia="zh-CN"/>
              </w:rPr>
              <w:t>Products</w:t>
            </w:r>
            <w:r w:rsidRPr="008C79F1">
              <w:rPr>
                <w:color w:val="FFFFFF" w:themeColor="background1"/>
                <w:sz w:val="24"/>
                <w:szCs w:val="24"/>
              </w:rPr>
              <w:t xml:space="preserve"> that are </w:t>
            </w:r>
            <w:r w:rsidRPr="008C79F1">
              <w:rPr>
                <w:rFonts w:ascii="Arial" w:eastAsia="Arial,SimSun" w:hAnsi="Arial" w:cs="Arial"/>
                <w:color w:val="FFFFFF" w:themeColor="background1"/>
                <w:sz w:val="24"/>
                <w:szCs w:val="24"/>
                <w:lang w:eastAsia="zh-CN"/>
              </w:rPr>
              <w:t xml:space="preserve">in late development </w:t>
            </w:r>
            <w:r w:rsidR="00AE4423">
              <w:rPr>
                <w:rFonts w:ascii="Arial" w:eastAsia="Arial,SimSun" w:hAnsi="Arial" w:cs="Arial"/>
                <w:color w:val="FFFFFF" w:themeColor="background1"/>
                <w:sz w:val="24"/>
                <w:szCs w:val="24"/>
                <w:lang w:eastAsia="zh-CN"/>
              </w:rPr>
              <w:t>at</w:t>
            </w:r>
            <w:r w:rsidR="00AE4423" w:rsidRPr="008C79F1">
              <w:rPr>
                <w:rFonts w:ascii="Arial" w:eastAsia="Arial,SimSun" w:hAnsi="Arial" w:cs="Arial"/>
                <w:color w:val="FFFFFF" w:themeColor="background1"/>
                <w:sz w:val="24"/>
                <w:szCs w:val="24"/>
                <w:lang w:eastAsia="zh-CN"/>
              </w:rPr>
              <w:t xml:space="preserve"> </w:t>
            </w:r>
            <w:r w:rsidRPr="008C79F1">
              <w:rPr>
                <w:rFonts w:ascii="Arial" w:eastAsia="Arial,SimSun" w:hAnsi="Arial" w:cs="Arial"/>
                <w:color w:val="FFFFFF" w:themeColor="background1"/>
                <w:sz w:val="24"/>
                <w:szCs w:val="24"/>
                <w:lang w:eastAsia="zh-CN"/>
              </w:rPr>
              <w:t xml:space="preserve">TRL 5, 6 or 7 that could be matured </w:t>
            </w:r>
            <w:r w:rsidR="00AE4423">
              <w:rPr>
                <w:rFonts w:ascii="Arial" w:eastAsia="Arial,SimSun" w:hAnsi="Arial" w:cs="Arial"/>
                <w:color w:val="FFFFFF" w:themeColor="background1"/>
                <w:sz w:val="24"/>
                <w:szCs w:val="24"/>
                <w:lang w:eastAsia="zh-CN"/>
              </w:rPr>
              <w:t>in</w:t>
            </w:r>
            <w:r w:rsidRPr="008C79F1">
              <w:rPr>
                <w:rFonts w:ascii="Arial" w:eastAsia="Arial,SimSun" w:hAnsi="Arial" w:cs="Arial"/>
                <w:color w:val="FFFFFF" w:themeColor="background1"/>
                <w:sz w:val="24"/>
                <w:szCs w:val="24"/>
                <w:lang w:eastAsia="zh-CN"/>
              </w:rPr>
              <w:t>to deliverable products.</w:t>
            </w:r>
          </w:p>
        </w:tc>
      </w:tr>
      <w:tr w:rsidR="00E92F79" w:rsidRPr="008C79F1" w14:paraId="2D2BC1E9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5E4BB674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 w:themeFill="accent2"/>
            <w:vAlign w:val="center"/>
          </w:tcPr>
          <w:p w14:paraId="19A36658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Response Category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 w:themeFill="accent2"/>
            <w:vAlign w:val="center"/>
          </w:tcPr>
          <w:p w14:paraId="2C9A0E85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Response</w:t>
            </w:r>
          </w:p>
        </w:tc>
      </w:tr>
      <w:tr w:rsidR="00E92F79" w:rsidRPr="008C79F1" w14:paraId="7DA9B23E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02BAC6F7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9180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Product name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B5F1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0011F7F5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7227F09A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Organisation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63C5C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Supplier Name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44FF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58B82A90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4C6220AF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B9A2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Supplier commercial contact details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5E16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137762C3" w14:textId="77777777" w:rsidTr="00662E5C">
        <w:trPr>
          <w:cantSplit/>
          <w:trHeight w:val="677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2C45B579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Maturity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B0A9" w14:textId="4673BC93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 xml:space="preserve">What is the current Technical Readiness Level (see Annex B for </w:t>
            </w:r>
            <w:r w:rsidR="008750F7">
              <w:rPr>
                <w:rFonts w:ascii="Arial" w:hAnsi="Arial" w:cs="Arial"/>
                <w:sz w:val="24"/>
                <w:szCs w:val="24"/>
              </w:rPr>
              <w:t xml:space="preserve">required </w:t>
            </w:r>
            <w:r w:rsidRPr="008C79F1">
              <w:rPr>
                <w:rFonts w:ascii="Arial" w:hAnsi="Arial" w:cs="Arial"/>
                <w:sz w:val="24"/>
                <w:szCs w:val="24"/>
              </w:rPr>
              <w:t>TRL definitions)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04BB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20DC9F26" w14:textId="77777777" w:rsidTr="00662E5C">
        <w:trPr>
          <w:cantSplit/>
          <w:trHeight w:val="677"/>
          <w:jc w:val="center"/>
        </w:trPr>
        <w:tc>
          <w:tcPr>
            <w:tcW w:w="15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66148ABC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B3B78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 xml:space="preserve">What is the expected development duration to achieve a TRL 8 or 9 product? 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3705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D2F0B83" w14:textId="77777777" w:rsidTr="00662E5C">
        <w:trPr>
          <w:cantSplit/>
          <w:trHeight w:val="677"/>
          <w:jc w:val="center"/>
        </w:trPr>
        <w:tc>
          <w:tcPr>
            <w:tcW w:w="1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4AD23099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F3578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What are the most significant challenges that might delay or prevent the product achieving TRL 8 or 9?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3F46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3C1F141A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10D98B71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Commercial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7395C" w14:textId="61162D3D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 xml:space="preserve">Are there any commercial or licencing that place restrictions on supply of the product to UK </w:t>
            </w:r>
            <w:r w:rsidR="00981170">
              <w:rPr>
                <w:rFonts w:ascii="Arial" w:hAnsi="Arial" w:cs="Arial"/>
                <w:sz w:val="24"/>
                <w:szCs w:val="24"/>
              </w:rPr>
              <w:t>MoD</w:t>
            </w:r>
            <w:r w:rsidRPr="008C79F1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2096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516CAF8C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0F52FBB8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Size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8640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3F3D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213C028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51976407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Data Rates Supported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3609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DAC6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5C716CD2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7ABFC3D3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Protocols Supported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7B40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1AFF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452BC8BC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0668995F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08642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8D62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FB02EF2" w14:textId="77777777" w:rsidTr="00662E5C">
        <w:trPr>
          <w:cantSplit/>
          <w:trHeight w:val="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3BC0AFDC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76369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A0D8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DF0A070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2505E7C3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Environmental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E267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Low Temperature Operation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7CF4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379A5ED9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1347D603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E52A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High Temperature Operation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5F50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2D5B2BCB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38357C0E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4FB07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Drop and Topple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227F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317C2419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1DABD36E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DDC7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EMC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B0BAF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008E9F54" w14:textId="77777777" w:rsidTr="00662E5C">
        <w:trPr>
          <w:cantSplit/>
          <w:trHeight w:val="583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02819FAA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6E24C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Shock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5786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6A4F3425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7A82FF80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Functions Supported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D53A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Multiplexing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DD85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4B3149C0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7B9060CE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EB838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De-multiplexing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2013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473E5989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3CE72437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272D" w14:textId="2954BB72" w:rsidR="00E92F79" w:rsidRPr="008C79F1" w:rsidRDefault="00494004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94004">
              <w:rPr>
                <w:rFonts w:ascii="Arial" w:hAnsi="Arial" w:cs="Arial"/>
                <w:sz w:val="24"/>
                <w:szCs w:val="24"/>
              </w:rPr>
              <w:t>Add/Drop Multiplexing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B0FA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4004" w:rsidRPr="008C79F1" w14:paraId="15865B4C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4E479880" w14:textId="77777777" w:rsidR="00494004" w:rsidRPr="008C79F1" w:rsidRDefault="00494004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4510" w14:textId="589480BE" w:rsidR="00494004" w:rsidRPr="00494004" w:rsidRDefault="00494004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94004">
              <w:rPr>
                <w:rFonts w:ascii="Arial" w:hAnsi="Arial" w:cs="Arial"/>
                <w:sz w:val="24"/>
                <w:szCs w:val="24"/>
              </w:rPr>
              <w:t>Clocking Modes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3321" w14:textId="77777777" w:rsidR="00494004" w:rsidRPr="008C79F1" w:rsidRDefault="00494004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3062662E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3DFDBA21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6A44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Protocol encapsulation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8A38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4CFB0B97" w14:textId="77777777" w:rsidTr="00662E5C">
        <w:trPr>
          <w:cantSplit/>
          <w:trHeight w:val="54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49F6B266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6DC08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Management and Control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E4BE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1B6FB9D0" w14:textId="77777777" w:rsidTr="00662E5C">
        <w:trPr>
          <w:cantSplit/>
          <w:trHeight w:val="691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55F86D08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Availability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A931" w14:textId="671C79F0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MTBF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9C1C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6286EF00" w14:textId="77777777" w:rsidTr="00662E5C">
        <w:trPr>
          <w:cantSplit/>
          <w:trHeight w:val="384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283819A9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C79F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Regulatory Compliance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2B9C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Segoe UI" w:hAnsi="Segoe UI" w:cs="Segoe UI"/>
                <w:sz w:val="24"/>
                <w:szCs w:val="24"/>
              </w:rPr>
              <w:t>EMC Directive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B086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11537155" w14:textId="77777777" w:rsidTr="00662E5C">
        <w:trPr>
          <w:cantSplit/>
          <w:trHeight w:val="384"/>
          <w:jc w:val="center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</w:tcPr>
          <w:p w14:paraId="6D8BC989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743F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sz w:val="24"/>
                <w:szCs w:val="24"/>
              </w:rPr>
              <w:t>WEEE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68E2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6015AC7F" w14:textId="77777777" w:rsidTr="00662E5C">
        <w:trPr>
          <w:cantSplit/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86169"/>
            <w:vAlign w:val="center"/>
            <w:hideMark/>
          </w:tcPr>
          <w:p w14:paraId="492F8B71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5456B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Segoe UI" w:hAnsi="Segoe UI" w:cs="Segoe UI"/>
                <w:sz w:val="24"/>
                <w:szCs w:val="24"/>
              </w:rPr>
            </w:pPr>
            <w:r w:rsidRPr="008C79F1">
              <w:rPr>
                <w:rFonts w:ascii="Segoe UI" w:hAnsi="Segoe UI" w:cs="Segoe UI"/>
                <w:sz w:val="24"/>
                <w:szCs w:val="24"/>
              </w:rPr>
              <w:t>RoHS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EBC5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F79" w:rsidRPr="008C79F1" w14:paraId="7854F8A9" w14:textId="77777777" w:rsidTr="00662E5C">
        <w:trPr>
          <w:cantSplit/>
          <w:trHeight w:val="7610"/>
          <w:jc w:val="center"/>
        </w:trPr>
        <w:tc>
          <w:tcPr>
            <w:tcW w:w="9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76C5D" w14:textId="77777777" w:rsidR="00E92F79" w:rsidRPr="008C79F1" w:rsidRDefault="00E92F79" w:rsidP="00662E5C">
            <w:pPr>
              <w:overflowPunct/>
              <w:autoSpaceDE/>
              <w:autoSpaceDN/>
              <w:adjustRightInd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9F1">
              <w:rPr>
                <w:rFonts w:ascii="Arial" w:hAnsi="Arial" w:cs="Arial"/>
                <w:b/>
                <w:bCs/>
                <w:sz w:val="24"/>
                <w:szCs w:val="24"/>
              </w:rPr>
              <w:t>Supporting or additional information:</w:t>
            </w:r>
          </w:p>
        </w:tc>
      </w:tr>
    </w:tbl>
    <w:p w14:paraId="4C863FAA" w14:textId="77777777" w:rsidR="00E92F79" w:rsidRDefault="00E92F79" w:rsidP="00D2096C">
      <w:pPr>
        <w:pStyle w:val="BodyText"/>
        <w:rPr>
          <w:rFonts w:asciiTheme="majorHAnsi" w:eastAsiaTheme="majorEastAsia" w:hAnsiTheme="majorHAnsi" w:cstheme="majorBidi"/>
          <w:b/>
          <w:color w:val="186169" w:themeColor="accent2"/>
          <w:sz w:val="28"/>
          <w:szCs w:val="32"/>
          <w:lang w:eastAsia="zh-CN"/>
        </w:rPr>
      </w:pPr>
    </w:p>
    <w:p w14:paraId="5BF8D57E" w14:textId="77777777" w:rsidR="00E92F79" w:rsidRDefault="00E92F79" w:rsidP="00D2096C">
      <w:pPr>
        <w:pStyle w:val="BodyText"/>
        <w:rPr>
          <w:rFonts w:asciiTheme="majorHAnsi" w:eastAsiaTheme="majorEastAsia" w:hAnsiTheme="majorHAnsi" w:cstheme="majorBidi"/>
          <w:b/>
          <w:color w:val="186169" w:themeColor="accent2"/>
          <w:sz w:val="28"/>
          <w:szCs w:val="32"/>
          <w:lang w:eastAsia="zh-CN"/>
        </w:rPr>
      </w:pPr>
    </w:p>
    <w:p w14:paraId="052CA0C2" w14:textId="77777777" w:rsidR="00E92F79" w:rsidRDefault="00E92F79" w:rsidP="00D2096C">
      <w:pPr>
        <w:pStyle w:val="BodyText"/>
        <w:rPr>
          <w:rFonts w:asciiTheme="majorHAnsi" w:eastAsiaTheme="majorEastAsia" w:hAnsiTheme="majorHAnsi" w:cstheme="majorBidi"/>
          <w:b/>
          <w:color w:val="186169" w:themeColor="accent2"/>
          <w:sz w:val="28"/>
          <w:szCs w:val="32"/>
          <w:lang w:eastAsia="zh-CN"/>
        </w:rPr>
      </w:pPr>
    </w:p>
    <w:p w14:paraId="403CC80D" w14:textId="77777777" w:rsidR="00AA0FD5" w:rsidRDefault="00AA0FD5" w:rsidP="00D2096C">
      <w:pPr>
        <w:pStyle w:val="BodyText"/>
        <w:rPr>
          <w:rFonts w:asciiTheme="majorHAnsi" w:eastAsiaTheme="majorEastAsia" w:hAnsiTheme="majorHAnsi" w:cstheme="majorBidi"/>
          <w:b/>
          <w:color w:val="186169" w:themeColor="accent2"/>
          <w:sz w:val="28"/>
          <w:szCs w:val="32"/>
          <w:lang w:eastAsia="zh-CN"/>
        </w:rPr>
      </w:pPr>
    </w:p>
    <w:p w14:paraId="26FB0334" w14:textId="77777777" w:rsidR="00AA0FD5" w:rsidRDefault="00AA0FD5" w:rsidP="00D2096C">
      <w:pPr>
        <w:pStyle w:val="BodyText"/>
        <w:rPr>
          <w:rFonts w:asciiTheme="majorHAnsi" w:eastAsiaTheme="majorEastAsia" w:hAnsiTheme="majorHAnsi" w:cstheme="majorBidi"/>
          <w:b/>
          <w:color w:val="186169" w:themeColor="accent2"/>
          <w:sz w:val="28"/>
          <w:szCs w:val="32"/>
          <w:lang w:eastAsia="zh-CN"/>
        </w:rPr>
      </w:pPr>
    </w:p>
    <w:p w14:paraId="2AF0CABF" w14:textId="77777777" w:rsidR="00AA0FD5" w:rsidRDefault="00AA0FD5" w:rsidP="00D2096C">
      <w:pPr>
        <w:pStyle w:val="BodyText"/>
        <w:rPr>
          <w:rFonts w:asciiTheme="majorHAnsi" w:eastAsiaTheme="majorEastAsia" w:hAnsiTheme="majorHAnsi" w:cstheme="majorBidi"/>
          <w:b/>
          <w:color w:val="186169" w:themeColor="accent2"/>
          <w:sz w:val="28"/>
          <w:szCs w:val="32"/>
          <w:lang w:eastAsia="zh-CN"/>
        </w:rPr>
      </w:pPr>
    </w:p>
    <w:p w14:paraId="275BDD42" w14:textId="29D0E38F" w:rsidR="007D1191" w:rsidRDefault="006E3502" w:rsidP="00F25850">
      <w:pPr>
        <w:pStyle w:val="Heading1"/>
        <w:rPr>
          <w:lang w:eastAsia="zh-CN"/>
        </w:rPr>
      </w:pPr>
      <w:bookmarkStart w:id="1" w:name="_Toc174952989"/>
      <w:r w:rsidRPr="006E3502">
        <w:rPr>
          <w:lang w:eastAsia="zh-CN"/>
        </w:rPr>
        <w:lastRenderedPageBreak/>
        <w:t xml:space="preserve">Annex B </w:t>
      </w:r>
      <w:r>
        <w:rPr>
          <w:lang w:eastAsia="zh-CN"/>
        </w:rPr>
        <w:t>– Technical Readiness Definitions</w:t>
      </w:r>
      <w:bookmarkEnd w:id="1"/>
    </w:p>
    <w:p w14:paraId="415CD086" w14:textId="20955A16" w:rsidR="00BB0B3D" w:rsidRPr="00D2096C" w:rsidRDefault="00D30EA5" w:rsidP="00D2096C">
      <w:pPr>
        <w:pStyle w:val="BodyText"/>
        <w:rPr>
          <w:rFonts w:eastAsia="Arial,SimSun"/>
          <w:lang w:eastAsia="zh-CN"/>
        </w:rPr>
      </w:pPr>
      <w:r w:rsidRPr="00D30EA5">
        <w:rPr>
          <w:rFonts w:eastAsia="Arial,SimSun"/>
          <w:noProof/>
          <w:lang w:eastAsia="zh-CN"/>
        </w:rPr>
        <w:drawing>
          <wp:inline distT="0" distB="0" distL="0" distR="0" wp14:anchorId="3893AB04" wp14:editId="0FF28647">
            <wp:extent cx="6485593" cy="371076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1143" cy="37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B3D" w:rsidRPr="00BB0B3D">
        <w:rPr>
          <w:rFonts w:eastAsia="Arial,SimSun"/>
          <w:noProof/>
          <w:lang w:eastAsia="zh-CN"/>
        </w:rPr>
        <w:drawing>
          <wp:inline distT="0" distB="0" distL="0" distR="0" wp14:anchorId="446518E6" wp14:editId="6B1FE50E">
            <wp:extent cx="6485865" cy="39127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6684" cy="391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B3D" w:rsidRPr="00D2096C" w:rsidSect="00D50807">
      <w:footerReference w:type="default" r:id="rId14"/>
      <w:endnotePr>
        <w:numFmt w:val="decimal"/>
      </w:endnotePr>
      <w:pgSz w:w="11907" w:h="16840" w:code="9"/>
      <w:pgMar w:top="1134" w:right="1134" w:bottom="1134" w:left="1134" w:header="567" w:footer="567" w:gutter="0"/>
      <w:pgNumType w:start="1" w:chapStyle="9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95E80" w14:textId="77777777" w:rsidR="004F542D" w:rsidRDefault="004F542D"/>
  </w:endnote>
  <w:endnote w:type="continuationSeparator" w:id="0">
    <w:p w14:paraId="21C325A9" w14:textId="77777777" w:rsidR="004F542D" w:rsidRDefault="004F542D">
      <w:r>
        <w:continuationSeparator/>
      </w:r>
    </w:p>
  </w:endnote>
  <w:endnote w:type="continuationNotice" w:id="1">
    <w:p w14:paraId="4FBB7188" w14:textId="77777777" w:rsidR="004F542D" w:rsidRDefault="004F54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Sitka Small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SimSu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BC1C" w14:textId="77777777" w:rsidR="007C46A0" w:rsidRPr="004A478D" w:rsidRDefault="007C46A0" w:rsidP="0056427D">
    <w:pPr>
      <w:jc w:val="right"/>
      <w:rPr>
        <w:rStyle w:val="ProtectiveMarking"/>
        <w:color w:val="186169" w:themeColor="accent2"/>
      </w:rPr>
    </w:pPr>
    <w:r w:rsidRPr="004A478D">
      <w:rPr>
        <w:color w:val="186169" w:themeColor="accent2"/>
        <w:sz w:val="16"/>
        <w:szCs w:val="16"/>
      </w:rPr>
      <w:t xml:space="preserve">Page </w:t>
    </w:r>
    <w:r w:rsidRPr="004A478D">
      <w:rPr>
        <w:color w:val="186169" w:themeColor="accent2"/>
        <w:sz w:val="16"/>
        <w:szCs w:val="16"/>
      </w:rPr>
      <w:fldChar w:fldCharType="begin"/>
    </w:r>
    <w:r w:rsidRPr="004A478D">
      <w:rPr>
        <w:color w:val="186169" w:themeColor="accent2"/>
        <w:sz w:val="16"/>
        <w:szCs w:val="16"/>
      </w:rPr>
      <w:instrText xml:space="preserve"> PAGE   \* MERGEFORMAT </w:instrText>
    </w:r>
    <w:r w:rsidRPr="004A478D">
      <w:rPr>
        <w:color w:val="186169" w:themeColor="accent2"/>
        <w:sz w:val="16"/>
        <w:szCs w:val="16"/>
      </w:rPr>
      <w:fldChar w:fldCharType="separate"/>
    </w:r>
    <w:r w:rsidRPr="004A478D">
      <w:rPr>
        <w:color w:val="186169" w:themeColor="accent2"/>
        <w:sz w:val="16"/>
        <w:szCs w:val="16"/>
      </w:rPr>
      <w:t>A-1</w:t>
    </w:r>
    <w:r w:rsidRPr="004A478D">
      <w:rPr>
        <w:noProof/>
        <w:color w:val="186169" w:themeColor="accent2"/>
        <w:sz w:val="16"/>
        <w:szCs w:val="16"/>
      </w:rPr>
      <w:fldChar w:fldCharType="end"/>
    </w:r>
  </w:p>
  <w:p w14:paraId="5E212FC6" w14:textId="77777777" w:rsidR="007C46A0" w:rsidRDefault="007C46A0" w:rsidP="008C2AD5">
    <w:pPr>
      <w:pStyle w:val="Footer"/>
      <w:spacing w:before="0"/>
      <w:jc w:val="center"/>
      <w:rPr>
        <w:rStyle w:val="ProtectiveMarking"/>
      </w:rPr>
    </w:pPr>
    <w:r w:rsidRPr="00FB25FE">
      <w:rPr>
        <w:b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07E6A" w14:textId="77777777" w:rsidR="004F542D" w:rsidRDefault="004F542D">
      <w:r>
        <w:continuationSeparator/>
      </w:r>
    </w:p>
  </w:footnote>
  <w:footnote w:type="continuationSeparator" w:id="0">
    <w:p w14:paraId="7800BC11" w14:textId="77777777" w:rsidR="004F542D" w:rsidRDefault="004F542D">
      <w:r>
        <w:continuationSeparator/>
      </w:r>
    </w:p>
  </w:footnote>
  <w:footnote w:type="continuationNotice" w:id="1">
    <w:p w14:paraId="4730843E" w14:textId="77777777" w:rsidR="004F542D" w:rsidRDefault="004F54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A62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A0ED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B89E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140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7CA9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F6B6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F8C1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8B5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3A5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807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90FF0"/>
    <w:multiLevelType w:val="hybridMultilevel"/>
    <w:tmpl w:val="940AB700"/>
    <w:lvl w:ilvl="0" w:tplc="EA62553E">
      <w:start w:val="1"/>
      <w:numFmt w:val="upperLetter"/>
      <w:lvlText w:val="[%1]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E76F31"/>
    <w:multiLevelType w:val="multilevel"/>
    <w:tmpl w:val="EA3C9DBE"/>
    <w:lvl w:ilvl="0">
      <w:start w:val="1"/>
      <w:numFmt w:val="upperLetter"/>
      <w:pStyle w:val="Heading9"/>
      <w:suff w:val="space"/>
      <w:lvlText w:val="Annex %1."/>
      <w:lvlJc w:val="left"/>
      <w:pPr>
        <w:ind w:left="720" w:hanging="720"/>
      </w:pPr>
      <w:rPr>
        <w:rFonts w:ascii="Arial" w:hAnsi="Arial" w:hint="default"/>
        <w:b/>
        <w:i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08945773"/>
    <w:multiLevelType w:val="hybridMultilevel"/>
    <w:tmpl w:val="9842C81C"/>
    <w:lvl w:ilvl="0" w:tplc="FE664E96">
      <w:start w:val="1"/>
      <w:numFmt w:val="decimal"/>
      <w:lvlText w:val="Q%1)"/>
      <w:lvlJc w:val="left"/>
      <w:pPr>
        <w:ind w:left="720" w:hanging="360"/>
      </w:pPr>
      <w:rPr>
        <w:rFonts w:hint="default"/>
        <w:b w:val="0"/>
        <w:bCs w:val="0"/>
      </w:rPr>
    </w:lvl>
    <w:lvl w:ilvl="1" w:tplc="5D4E129C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B75151"/>
    <w:multiLevelType w:val="hybridMultilevel"/>
    <w:tmpl w:val="C11AAE8A"/>
    <w:lvl w:ilvl="0" w:tplc="618A851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D03690"/>
    <w:multiLevelType w:val="hybridMultilevel"/>
    <w:tmpl w:val="F0F0C7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F7700D"/>
    <w:multiLevelType w:val="multilevel"/>
    <w:tmpl w:val="7542C20C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ascii="Arial" w:hAnsi="Arial" w:hint="default"/>
        <w:sz w:val="22"/>
      </w:rPr>
    </w:lvl>
    <w:lvl w:ilvl="2">
      <w:start w:val="1"/>
      <w:numFmt w:val="decimal"/>
      <w:lvlText w:val="(%3)"/>
      <w:lvlJc w:val="left"/>
      <w:pPr>
        <w:tabs>
          <w:tab w:val="num" w:pos="1701"/>
        </w:tabs>
        <w:ind w:left="1134" w:firstLine="0"/>
      </w:pPr>
      <w:rPr>
        <w:rFonts w:ascii="Arial" w:hAnsi="Arial" w:hint="default"/>
        <w:sz w:val="22"/>
      </w:rPr>
    </w:lvl>
    <w:lvl w:ilvl="3">
      <w:start w:val="1"/>
      <w:numFmt w:val="lowerLetter"/>
      <w:lvlText w:val="(%4)"/>
      <w:lvlJc w:val="left"/>
      <w:pPr>
        <w:tabs>
          <w:tab w:val="num" w:pos="2268"/>
        </w:tabs>
        <w:ind w:left="1701" w:firstLine="0"/>
      </w:pPr>
      <w:rPr>
        <w:rFonts w:ascii="Arial" w:hAnsi="Arial" w:hint="default"/>
        <w:sz w:val="22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upperRoman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upperRoman"/>
      <w:lvlText w:val="(%8)"/>
      <w:lvlJc w:val="left"/>
      <w:pPr>
        <w:ind w:left="4536" w:hanging="567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5103" w:hanging="567"/>
      </w:pPr>
      <w:rPr>
        <w:rFonts w:hint="default"/>
      </w:rPr>
    </w:lvl>
  </w:abstractNum>
  <w:abstractNum w:abstractNumId="16" w15:restartNumberingAfterBreak="0">
    <w:nsid w:val="17584A72"/>
    <w:multiLevelType w:val="hybridMultilevel"/>
    <w:tmpl w:val="29C855A0"/>
    <w:lvl w:ilvl="0" w:tplc="535C60B8">
      <w:start w:val="1"/>
      <w:numFmt w:val="upperLetter"/>
      <w:pStyle w:val="Heading8"/>
      <w:lvlText w:val=" Annex 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2D3375"/>
    <w:multiLevelType w:val="hybridMultilevel"/>
    <w:tmpl w:val="CF0205FE"/>
    <w:lvl w:ilvl="0" w:tplc="0902DF88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688897A0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A6C47FA"/>
    <w:multiLevelType w:val="multilevel"/>
    <w:tmpl w:val="8728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CB508CE"/>
    <w:multiLevelType w:val="multilevel"/>
    <w:tmpl w:val="8728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0BE5F63"/>
    <w:multiLevelType w:val="hybridMultilevel"/>
    <w:tmpl w:val="C08AEB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253F67"/>
    <w:multiLevelType w:val="multilevel"/>
    <w:tmpl w:val="8F041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16744E"/>
    <w:multiLevelType w:val="hybridMultilevel"/>
    <w:tmpl w:val="6BB694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7327F9"/>
    <w:multiLevelType w:val="hybridMultilevel"/>
    <w:tmpl w:val="82580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C533BB"/>
    <w:multiLevelType w:val="hybridMultilevel"/>
    <w:tmpl w:val="718A3BAA"/>
    <w:lvl w:ilvl="0" w:tplc="FFFFFFFF">
      <w:start w:val="1"/>
      <w:numFmt w:val="lowerLetter"/>
      <w:lvlText w:val="%1)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3852369"/>
    <w:multiLevelType w:val="hybridMultilevel"/>
    <w:tmpl w:val="718A3BAA"/>
    <w:lvl w:ilvl="0" w:tplc="08090017">
      <w:start w:val="1"/>
      <w:numFmt w:val="lowerLetter"/>
      <w:lvlText w:val="%1)"/>
      <w:lvlJc w:val="left"/>
      <w:pPr>
        <w:ind w:left="894" w:hanging="360"/>
      </w:pPr>
    </w:lvl>
    <w:lvl w:ilvl="1" w:tplc="08090019" w:tentative="1">
      <w:start w:val="1"/>
      <w:numFmt w:val="lowerLetter"/>
      <w:lvlText w:val="%2."/>
      <w:lvlJc w:val="left"/>
      <w:pPr>
        <w:ind w:left="1614" w:hanging="360"/>
      </w:pPr>
    </w:lvl>
    <w:lvl w:ilvl="2" w:tplc="0809001B" w:tentative="1">
      <w:start w:val="1"/>
      <w:numFmt w:val="lowerRoman"/>
      <w:lvlText w:val="%3."/>
      <w:lvlJc w:val="right"/>
      <w:pPr>
        <w:ind w:left="2334" w:hanging="180"/>
      </w:pPr>
    </w:lvl>
    <w:lvl w:ilvl="3" w:tplc="0809000F" w:tentative="1">
      <w:start w:val="1"/>
      <w:numFmt w:val="decimal"/>
      <w:lvlText w:val="%4."/>
      <w:lvlJc w:val="left"/>
      <w:pPr>
        <w:ind w:left="3054" w:hanging="360"/>
      </w:pPr>
    </w:lvl>
    <w:lvl w:ilvl="4" w:tplc="08090019" w:tentative="1">
      <w:start w:val="1"/>
      <w:numFmt w:val="lowerLetter"/>
      <w:lvlText w:val="%5."/>
      <w:lvlJc w:val="left"/>
      <w:pPr>
        <w:ind w:left="3774" w:hanging="360"/>
      </w:pPr>
    </w:lvl>
    <w:lvl w:ilvl="5" w:tplc="0809001B" w:tentative="1">
      <w:start w:val="1"/>
      <w:numFmt w:val="lowerRoman"/>
      <w:lvlText w:val="%6."/>
      <w:lvlJc w:val="right"/>
      <w:pPr>
        <w:ind w:left="4494" w:hanging="180"/>
      </w:pPr>
    </w:lvl>
    <w:lvl w:ilvl="6" w:tplc="0809000F" w:tentative="1">
      <w:start w:val="1"/>
      <w:numFmt w:val="decimal"/>
      <w:lvlText w:val="%7."/>
      <w:lvlJc w:val="left"/>
      <w:pPr>
        <w:ind w:left="5214" w:hanging="360"/>
      </w:pPr>
    </w:lvl>
    <w:lvl w:ilvl="7" w:tplc="08090019" w:tentative="1">
      <w:start w:val="1"/>
      <w:numFmt w:val="lowerLetter"/>
      <w:lvlText w:val="%8."/>
      <w:lvlJc w:val="left"/>
      <w:pPr>
        <w:ind w:left="5934" w:hanging="360"/>
      </w:pPr>
    </w:lvl>
    <w:lvl w:ilvl="8" w:tplc="080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26" w15:restartNumberingAfterBreak="0">
    <w:nsid w:val="35122506"/>
    <w:multiLevelType w:val="multilevel"/>
    <w:tmpl w:val="8728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05C3D7E"/>
    <w:multiLevelType w:val="hybridMultilevel"/>
    <w:tmpl w:val="838C0994"/>
    <w:lvl w:ilvl="0" w:tplc="C7EEA00C">
      <w:start w:val="1"/>
      <w:numFmt w:val="decimal"/>
      <w:pStyle w:val="BodyText2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F93D53"/>
    <w:multiLevelType w:val="hybridMultilevel"/>
    <w:tmpl w:val="EA16EB82"/>
    <w:lvl w:ilvl="0" w:tplc="E8FEE4F4">
      <w:start w:val="1"/>
      <w:numFmt w:val="lowerLetter"/>
      <w:lvlText w:val="%1)"/>
      <w:lvlJc w:val="left"/>
      <w:pPr>
        <w:ind w:left="5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4" w:hanging="360"/>
      </w:pPr>
    </w:lvl>
    <w:lvl w:ilvl="2" w:tplc="0809001B" w:tentative="1">
      <w:start w:val="1"/>
      <w:numFmt w:val="lowerRoman"/>
      <w:lvlText w:val="%3."/>
      <w:lvlJc w:val="right"/>
      <w:pPr>
        <w:ind w:left="1974" w:hanging="180"/>
      </w:pPr>
    </w:lvl>
    <w:lvl w:ilvl="3" w:tplc="0809000F" w:tentative="1">
      <w:start w:val="1"/>
      <w:numFmt w:val="decimal"/>
      <w:lvlText w:val="%4."/>
      <w:lvlJc w:val="left"/>
      <w:pPr>
        <w:ind w:left="2694" w:hanging="360"/>
      </w:pPr>
    </w:lvl>
    <w:lvl w:ilvl="4" w:tplc="08090019" w:tentative="1">
      <w:start w:val="1"/>
      <w:numFmt w:val="lowerLetter"/>
      <w:lvlText w:val="%5."/>
      <w:lvlJc w:val="left"/>
      <w:pPr>
        <w:ind w:left="3414" w:hanging="360"/>
      </w:pPr>
    </w:lvl>
    <w:lvl w:ilvl="5" w:tplc="0809001B" w:tentative="1">
      <w:start w:val="1"/>
      <w:numFmt w:val="lowerRoman"/>
      <w:lvlText w:val="%6."/>
      <w:lvlJc w:val="right"/>
      <w:pPr>
        <w:ind w:left="4134" w:hanging="180"/>
      </w:pPr>
    </w:lvl>
    <w:lvl w:ilvl="6" w:tplc="0809000F" w:tentative="1">
      <w:start w:val="1"/>
      <w:numFmt w:val="decimal"/>
      <w:lvlText w:val="%7."/>
      <w:lvlJc w:val="left"/>
      <w:pPr>
        <w:ind w:left="4854" w:hanging="360"/>
      </w:pPr>
    </w:lvl>
    <w:lvl w:ilvl="7" w:tplc="08090019" w:tentative="1">
      <w:start w:val="1"/>
      <w:numFmt w:val="lowerLetter"/>
      <w:lvlText w:val="%8."/>
      <w:lvlJc w:val="left"/>
      <w:pPr>
        <w:ind w:left="5574" w:hanging="360"/>
      </w:pPr>
    </w:lvl>
    <w:lvl w:ilvl="8" w:tplc="080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29" w15:restartNumberingAfterBreak="0">
    <w:nsid w:val="4E7F2CE3"/>
    <w:multiLevelType w:val="multilevel"/>
    <w:tmpl w:val="8728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2E207C"/>
    <w:multiLevelType w:val="multilevel"/>
    <w:tmpl w:val="7542C20C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ascii="Arial" w:hAnsi="Arial" w:hint="default"/>
        <w:sz w:val="22"/>
      </w:rPr>
    </w:lvl>
    <w:lvl w:ilvl="2">
      <w:start w:val="1"/>
      <w:numFmt w:val="decimal"/>
      <w:lvlText w:val="(%3)"/>
      <w:lvlJc w:val="left"/>
      <w:pPr>
        <w:tabs>
          <w:tab w:val="num" w:pos="1701"/>
        </w:tabs>
        <w:ind w:left="1134" w:firstLine="0"/>
      </w:pPr>
      <w:rPr>
        <w:rFonts w:ascii="Arial" w:hAnsi="Arial" w:hint="default"/>
        <w:sz w:val="22"/>
      </w:rPr>
    </w:lvl>
    <w:lvl w:ilvl="3">
      <w:start w:val="1"/>
      <w:numFmt w:val="lowerLetter"/>
      <w:lvlText w:val="(%4)"/>
      <w:lvlJc w:val="left"/>
      <w:pPr>
        <w:tabs>
          <w:tab w:val="num" w:pos="2268"/>
        </w:tabs>
        <w:ind w:left="1701" w:firstLine="0"/>
      </w:pPr>
      <w:rPr>
        <w:rFonts w:ascii="Arial" w:hAnsi="Arial" w:hint="default"/>
        <w:sz w:val="22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upperRoman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upperRoman"/>
      <w:lvlText w:val="(%8)"/>
      <w:lvlJc w:val="left"/>
      <w:pPr>
        <w:ind w:left="4536" w:hanging="567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5103" w:hanging="567"/>
      </w:pPr>
      <w:rPr>
        <w:rFonts w:hint="default"/>
      </w:rPr>
    </w:lvl>
  </w:abstractNum>
  <w:abstractNum w:abstractNumId="31" w15:restartNumberingAfterBreak="0">
    <w:nsid w:val="56FC3E7F"/>
    <w:multiLevelType w:val="hybridMultilevel"/>
    <w:tmpl w:val="FD82ED54"/>
    <w:lvl w:ilvl="0" w:tplc="74F2D100">
      <w:start w:val="1"/>
      <w:numFmt w:val="upperLetter"/>
      <w:lvlText w:val="Annex 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E51AC"/>
    <w:multiLevelType w:val="multilevel"/>
    <w:tmpl w:val="7542C20C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ascii="Arial" w:hAnsi="Arial" w:hint="default"/>
        <w:sz w:val="22"/>
      </w:rPr>
    </w:lvl>
    <w:lvl w:ilvl="2">
      <w:start w:val="1"/>
      <w:numFmt w:val="decimal"/>
      <w:lvlText w:val="(%3)"/>
      <w:lvlJc w:val="left"/>
      <w:pPr>
        <w:tabs>
          <w:tab w:val="num" w:pos="1701"/>
        </w:tabs>
        <w:ind w:left="1134" w:firstLine="0"/>
      </w:pPr>
      <w:rPr>
        <w:rFonts w:ascii="Arial" w:hAnsi="Arial" w:hint="default"/>
        <w:sz w:val="22"/>
      </w:rPr>
    </w:lvl>
    <w:lvl w:ilvl="3">
      <w:start w:val="1"/>
      <w:numFmt w:val="lowerLetter"/>
      <w:lvlText w:val="(%4)"/>
      <w:lvlJc w:val="left"/>
      <w:pPr>
        <w:tabs>
          <w:tab w:val="num" w:pos="2268"/>
        </w:tabs>
        <w:ind w:left="1701" w:firstLine="0"/>
      </w:pPr>
      <w:rPr>
        <w:rFonts w:ascii="Arial" w:hAnsi="Arial" w:hint="default"/>
        <w:sz w:val="22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upperRoman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upperRoman"/>
      <w:lvlText w:val="(%8)"/>
      <w:lvlJc w:val="left"/>
      <w:pPr>
        <w:ind w:left="4536" w:hanging="567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5103" w:hanging="567"/>
      </w:pPr>
      <w:rPr>
        <w:rFonts w:hint="default"/>
      </w:rPr>
    </w:lvl>
  </w:abstractNum>
  <w:abstractNum w:abstractNumId="33" w15:restartNumberingAfterBreak="0">
    <w:nsid w:val="5BAF1BCE"/>
    <w:multiLevelType w:val="multilevel"/>
    <w:tmpl w:val="8728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E613CB"/>
    <w:multiLevelType w:val="multilevel"/>
    <w:tmpl w:val="8728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E3E2E73"/>
    <w:multiLevelType w:val="hybridMultilevel"/>
    <w:tmpl w:val="F0F0C75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10586F"/>
    <w:multiLevelType w:val="hybridMultilevel"/>
    <w:tmpl w:val="718A3BAA"/>
    <w:lvl w:ilvl="0" w:tplc="FFFFFFFF">
      <w:start w:val="1"/>
      <w:numFmt w:val="lowerLetter"/>
      <w:lvlText w:val="%1)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24416B5"/>
    <w:multiLevelType w:val="multilevel"/>
    <w:tmpl w:val="D58E2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E004F5"/>
    <w:multiLevelType w:val="multilevel"/>
    <w:tmpl w:val="7542C20C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ascii="Arial" w:hAnsi="Arial" w:hint="default"/>
        <w:sz w:val="22"/>
      </w:rPr>
    </w:lvl>
    <w:lvl w:ilvl="2">
      <w:start w:val="1"/>
      <w:numFmt w:val="decimal"/>
      <w:lvlText w:val="(%3)"/>
      <w:lvlJc w:val="left"/>
      <w:pPr>
        <w:tabs>
          <w:tab w:val="num" w:pos="1701"/>
        </w:tabs>
        <w:ind w:left="1134" w:firstLine="0"/>
      </w:pPr>
      <w:rPr>
        <w:rFonts w:ascii="Arial" w:hAnsi="Arial" w:hint="default"/>
        <w:sz w:val="22"/>
      </w:rPr>
    </w:lvl>
    <w:lvl w:ilvl="3">
      <w:start w:val="1"/>
      <w:numFmt w:val="lowerLetter"/>
      <w:lvlText w:val="(%4)"/>
      <w:lvlJc w:val="left"/>
      <w:pPr>
        <w:tabs>
          <w:tab w:val="num" w:pos="2268"/>
        </w:tabs>
        <w:ind w:left="1701" w:firstLine="0"/>
      </w:pPr>
      <w:rPr>
        <w:rFonts w:ascii="Arial" w:hAnsi="Arial" w:hint="default"/>
        <w:sz w:val="22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upperRoman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upperRoman"/>
      <w:lvlText w:val="(%8)"/>
      <w:lvlJc w:val="left"/>
      <w:pPr>
        <w:ind w:left="4536" w:hanging="567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5103" w:hanging="567"/>
      </w:pPr>
      <w:rPr>
        <w:rFonts w:hint="default"/>
      </w:rPr>
    </w:lvl>
  </w:abstractNum>
  <w:abstractNum w:abstractNumId="39" w15:restartNumberingAfterBreak="0">
    <w:nsid w:val="6AE526C2"/>
    <w:multiLevelType w:val="multilevel"/>
    <w:tmpl w:val="7542C20C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ascii="Arial" w:hAnsi="Arial" w:hint="default"/>
        <w:sz w:val="22"/>
      </w:rPr>
    </w:lvl>
    <w:lvl w:ilvl="2">
      <w:start w:val="1"/>
      <w:numFmt w:val="decimal"/>
      <w:lvlText w:val="(%3)"/>
      <w:lvlJc w:val="left"/>
      <w:pPr>
        <w:tabs>
          <w:tab w:val="num" w:pos="1701"/>
        </w:tabs>
        <w:ind w:left="1134" w:firstLine="0"/>
      </w:pPr>
      <w:rPr>
        <w:rFonts w:ascii="Arial" w:hAnsi="Arial" w:hint="default"/>
        <w:sz w:val="22"/>
      </w:rPr>
    </w:lvl>
    <w:lvl w:ilvl="3">
      <w:start w:val="1"/>
      <w:numFmt w:val="lowerLetter"/>
      <w:lvlText w:val="(%4)"/>
      <w:lvlJc w:val="left"/>
      <w:pPr>
        <w:tabs>
          <w:tab w:val="num" w:pos="2268"/>
        </w:tabs>
        <w:ind w:left="1701" w:firstLine="0"/>
      </w:pPr>
      <w:rPr>
        <w:rFonts w:ascii="Arial" w:hAnsi="Arial" w:hint="default"/>
        <w:sz w:val="22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upperRoman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upperRoman"/>
      <w:lvlText w:val="(%8)"/>
      <w:lvlJc w:val="left"/>
      <w:pPr>
        <w:ind w:left="4536" w:hanging="567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5103" w:hanging="567"/>
      </w:pPr>
      <w:rPr>
        <w:rFonts w:hint="default"/>
      </w:rPr>
    </w:lvl>
  </w:abstractNum>
  <w:abstractNum w:abstractNumId="40" w15:restartNumberingAfterBreak="0">
    <w:nsid w:val="6B4C058E"/>
    <w:multiLevelType w:val="multilevel"/>
    <w:tmpl w:val="ECC4C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8A5F79"/>
    <w:multiLevelType w:val="multilevel"/>
    <w:tmpl w:val="7542C20C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ascii="Arial" w:hAnsi="Arial" w:hint="default"/>
        <w:sz w:val="22"/>
      </w:rPr>
    </w:lvl>
    <w:lvl w:ilvl="2">
      <w:start w:val="1"/>
      <w:numFmt w:val="decimal"/>
      <w:lvlText w:val="(%3)"/>
      <w:lvlJc w:val="left"/>
      <w:pPr>
        <w:tabs>
          <w:tab w:val="num" w:pos="1701"/>
        </w:tabs>
        <w:ind w:left="1134" w:firstLine="0"/>
      </w:pPr>
      <w:rPr>
        <w:rFonts w:ascii="Arial" w:hAnsi="Arial" w:hint="default"/>
        <w:sz w:val="22"/>
      </w:rPr>
    </w:lvl>
    <w:lvl w:ilvl="3">
      <w:start w:val="1"/>
      <w:numFmt w:val="lowerLetter"/>
      <w:lvlText w:val="(%4)"/>
      <w:lvlJc w:val="left"/>
      <w:pPr>
        <w:tabs>
          <w:tab w:val="num" w:pos="2268"/>
        </w:tabs>
        <w:ind w:left="1701" w:firstLine="0"/>
      </w:pPr>
      <w:rPr>
        <w:rFonts w:ascii="Arial" w:hAnsi="Arial" w:hint="default"/>
        <w:sz w:val="22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upperRoman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upperRoman"/>
      <w:lvlText w:val="(%8)"/>
      <w:lvlJc w:val="left"/>
      <w:pPr>
        <w:ind w:left="4536" w:hanging="567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5103" w:hanging="567"/>
      </w:pPr>
      <w:rPr>
        <w:rFonts w:hint="default"/>
      </w:rPr>
    </w:lvl>
  </w:abstractNum>
  <w:abstractNum w:abstractNumId="42" w15:restartNumberingAfterBreak="0">
    <w:nsid w:val="6B9632B7"/>
    <w:multiLevelType w:val="multilevel"/>
    <w:tmpl w:val="B1A20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B9E5ACC"/>
    <w:multiLevelType w:val="multilevel"/>
    <w:tmpl w:val="598232EC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2214" w:hanging="360"/>
      </w:pPr>
    </w:lvl>
    <w:lvl w:ilvl="2">
      <w:start w:val="1"/>
      <w:numFmt w:val="decimal"/>
      <w:lvlText w:val="%3."/>
      <w:lvlJc w:val="left"/>
      <w:pPr>
        <w:tabs>
          <w:tab w:val="num" w:pos="2934"/>
        </w:tabs>
        <w:ind w:left="2934" w:hanging="360"/>
      </w:pPr>
    </w:lvl>
    <w:lvl w:ilvl="3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>
      <w:start w:val="1"/>
      <w:numFmt w:val="decimal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decimal"/>
      <w:lvlText w:val="%6."/>
      <w:lvlJc w:val="left"/>
      <w:pPr>
        <w:tabs>
          <w:tab w:val="num" w:pos="5094"/>
        </w:tabs>
        <w:ind w:left="5094" w:hanging="36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decimal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decimal"/>
      <w:lvlText w:val="%9."/>
      <w:lvlJc w:val="left"/>
      <w:pPr>
        <w:tabs>
          <w:tab w:val="num" w:pos="7254"/>
        </w:tabs>
        <w:ind w:left="7254" w:hanging="360"/>
      </w:pPr>
    </w:lvl>
  </w:abstractNum>
  <w:abstractNum w:abstractNumId="44" w15:restartNumberingAfterBreak="0">
    <w:nsid w:val="6E8C3EE0"/>
    <w:multiLevelType w:val="hybridMultilevel"/>
    <w:tmpl w:val="B1CE9750"/>
    <w:lvl w:ilvl="0" w:tplc="1944B726">
      <w:start w:val="1"/>
      <w:numFmt w:val="upperLetter"/>
      <w:pStyle w:val="Annex"/>
      <w:lvlText w:val="Annex 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8166AE"/>
    <w:multiLevelType w:val="multilevel"/>
    <w:tmpl w:val="40569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2A61E8E"/>
    <w:multiLevelType w:val="multilevel"/>
    <w:tmpl w:val="8728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3EC7261"/>
    <w:multiLevelType w:val="multilevel"/>
    <w:tmpl w:val="B1A20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4952405">
    <w:abstractNumId w:val="27"/>
  </w:num>
  <w:num w:numId="2" w16cid:durableId="570653184">
    <w:abstractNumId w:val="9"/>
  </w:num>
  <w:num w:numId="3" w16cid:durableId="1515343463">
    <w:abstractNumId w:val="7"/>
  </w:num>
  <w:num w:numId="4" w16cid:durableId="858854889">
    <w:abstractNumId w:val="6"/>
  </w:num>
  <w:num w:numId="5" w16cid:durableId="1852834667">
    <w:abstractNumId w:val="5"/>
  </w:num>
  <w:num w:numId="6" w16cid:durableId="1808011121">
    <w:abstractNumId w:val="4"/>
  </w:num>
  <w:num w:numId="7" w16cid:durableId="949822007">
    <w:abstractNumId w:val="8"/>
  </w:num>
  <w:num w:numId="8" w16cid:durableId="501899833">
    <w:abstractNumId w:val="3"/>
  </w:num>
  <w:num w:numId="9" w16cid:durableId="1678121051">
    <w:abstractNumId w:val="2"/>
  </w:num>
  <w:num w:numId="10" w16cid:durableId="863134760">
    <w:abstractNumId w:val="1"/>
  </w:num>
  <w:num w:numId="11" w16cid:durableId="2069299208">
    <w:abstractNumId w:val="0"/>
  </w:num>
  <w:num w:numId="12" w16cid:durableId="1241214920">
    <w:abstractNumId w:val="10"/>
  </w:num>
  <w:num w:numId="13" w16cid:durableId="1298683732">
    <w:abstractNumId w:val="20"/>
  </w:num>
  <w:num w:numId="14" w16cid:durableId="83040655">
    <w:abstractNumId w:val="30"/>
  </w:num>
  <w:num w:numId="15" w16cid:durableId="13457915">
    <w:abstractNumId w:val="44"/>
  </w:num>
  <w:num w:numId="16" w16cid:durableId="113329010">
    <w:abstractNumId w:val="31"/>
  </w:num>
  <w:num w:numId="17" w16cid:durableId="2124421943">
    <w:abstractNumId w:val="30"/>
    <w:lvlOverride w:ilvl="0">
      <w:startOverride w:val="1"/>
    </w:lvlOverride>
  </w:num>
  <w:num w:numId="18" w16cid:durableId="718431126">
    <w:abstractNumId w:val="39"/>
  </w:num>
  <w:num w:numId="19" w16cid:durableId="1618561874">
    <w:abstractNumId w:val="16"/>
  </w:num>
  <w:num w:numId="20" w16cid:durableId="765030226">
    <w:abstractNumId w:val="11"/>
  </w:num>
  <w:num w:numId="21" w16cid:durableId="1535919700">
    <w:abstractNumId w:val="11"/>
  </w:num>
  <w:num w:numId="22" w16cid:durableId="832570952">
    <w:abstractNumId w:val="23"/>
  </w:num>
  <w:num w:numId="23" w16cid:durableId="1125004985">
    <w:abstractNumId w:val="32"/>
  </w:num>
  <w:num w:numId="24" w16cid:durableId="1827279347">
    <w:abstractNumId w:val="15"/>
  </w:num>
  <w:num w:numId="25" w16cid:durableId="1701972595">
    <w:abstractNumId w:val="27"/>
  </w:num>
  <w:num w:numId="26" w16cid:durableId="1199583309">
    <w:abstractNumId w:val="17"/>
  </w:num>
  <w:num w:numId="27" w16cid:durableId="1004746473">
    <w:abstractNumId w:val="12"/>
  </w:num>
  <w:num w:numId="28" w16cid:durableId="581835631">
    <w:abstractNumId w:val="12"/>
    <w:lvlOverride w:ilvl="0">
      <w:startOverride w:val="1"/>
    </w:lvlOverride>
  </w:num>
  <w:num w:numId="29" w16cid:durableId="450710819">
    <w:abstractNumId w:val="27"/>
  </w:num>
  <w:num w:numId="30" w16cid:durableId="169566092">
    <w:abstractNumId w:val="27"/>
  </w:num>
  <w:num w:numId="31" w16cid:durableId="1584797997">
    <w:abstractNumId w:val="38"/>
  </w:num>
  <w:num w:numId="32" w16cid:durableId="718164485">
    <w:abstractNumId w:val="27"/>
  </w:num>
  <w:num w:numId="33" w16cid:durableId="1943106290">
    <w:abstractNumId w:val="41"/>
  </w:num>
  <w:num w:numId="34" w16cid:durableId="1907034488">
    <w:abstractNumId w:val="28"/>
  </w:num>
  <w:num w:numId="35" w16cid:durableId="1283808152">
    <w:abstractNumId w:val="27"/>
  </w:num>
  <w:num w:numId="36" w16cid:durableId="1355958278">
    <w:abstractNumId w:val="27"/>
  </w:num>
  <w:num w:numId="37" w16cid:durableId="1051922113">
    <w:abstractNumId w:val="25"/>
  </w:num>
  <w:num w:numId="38" w16cid:durableId="1312172163">
    <w:abstractNumId w:val="14"/>
  </w:num>
  <w:num w:numId="39" w16cid:durableId="542332167">
    <w:abstractNumId w:val="27"/>
  </w:num>
  <w:num w:numId="40" w16cid:durableId="1052005268">
    <w:abstractNumId w:val="22"/>
  </w:num>
  <w:num w:numId="41" w16cid:durableId="1271544465">
    <w:abstractNumId w:val="36"/>
  </w:num>
  <w:num w:numId="42" w16cid:durableId="1326010742">
    <w:abstractNumId w:val="24"/>
  </w:num>
  <w:num w:numId="43" w16cid:durableId="1573929577">
    <w:abstractNumId w:val="13"/>
  </w:num>
  <w:num w:numId="44" w16cid:durableId="469173561">
    <w:abstractNumId w:val="35"/>
  </w:num>
  <w:num w:numId="45" w16cid:durableId="1382249356">
    <w:abstractNumId w:val="27"/>
  </w:num>
  <w:num w:numId="46" w16cid:durableId="469132737">
    <w:abstractNumId w:val="27"/>
  </w:num>
  <w:num w:numId="47" w16cid:durableId="180461279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9262753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694921073">
    <w:abstractNumId w:val="45"/>
  </w:num>
  <w:num w:numId="50" w16cid:durableId="1449162939">
    <w:abstractNumId w:val="40"/>
  </w:num>
  <w:num w:numId="51" w16cid:durableId="519899205">
    <w:abstractNumId w:val="46"/>
  </w:num>
  <w:num w:numId="52" w16cid:durableId="1210998080">
    <w:abstractNumId w:val="26"/>
  </w:num>
  <w:num w:numId="53" w16cid:durableId="1537157348">
    <w:abstractNumId w:val="37"/>
  </w:num>
  <w:num w:numId="54" w16cid:durableId="213933355">
    <w:abstractNumId w:val="21"/>
  </w:num>
  <w:num w:numId="55" w16cid:durableId="2092040893">
    <w:abstractNumId w:val="34"/>
  </w:num>
  <w:num w:numId="56" w16cid:durableId="2082481969">
    <w:abstractNumId w:val="19"/>
  </w:num>
  <w:num w:numId="57" w16cid:durableId="732122178">
    <w:abstractNumId w:val="29"/>
  </w:num>
  <w:num w:numId="58" w16cid:durableId="894001984">
    <w:abstractNumId w:val="45"/>
  </w:num>
  <w:num w:numId="59" w16cid:durableId="423919378">
    <w:abstractNumId w:val="43"/>
  </w:num>
  <w:num w:numId="60" w16cid:durableId="1667245588">
    <w:abstractNumId w:val="33"/>
  </w:num>
  <w:num w:numId="61" w16cid:durableId="1958488593">
    <w:abstractNumId w:val="1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L Format" w:val="RL"/>
    <w:docVar w:name="DW Format" w:val="AG"/>
    <w:docVar w:name="DW FormatName" w:val="Agenda"/>
    <w:docVar w:name="DW SBapp" w:val=" 0"/>
    <w:docVar w:name="DW SBfap" w:val=" 1"/>
    <w:docVar w:name="DW SigBlock" w:val="2"/>
  </w:docVars>
  <w:rsids>
    <w:rsidRoot w:val="00FD054A"/>
    <w:rsid w:val="0000111A"/>
    <w:rsid w:val="0000324F"/>
    <w:rsid w:val="000040BC"/>
    <w:rsid w:val="00005EE1"/>
    <w:rsid w:val="00005EFB"/>
    <w:rsid w:val="00005F40"/>
    <w:rsid w:val="00006098"/>
    <w:rsid w:val="000067AA"/>
    <w:rsid w:val="00006F3E"/>
    <w:rsid w:val="00012322"/>
    <w:rsid w:val="00012B37"/>
    <w:rsid w:val="00012B9E"/>
    <w:rsid w:val="00012C4E"/>
    <w:rsid w:val="00014264"/>
    <w:rsid w:val="000156AD"/>
    <w:rsid w:val="00016135"/>
    <w:rsid w:val="00017A25"/>
    <w:rsid w:val="00020839"/>
    <w:rsid w:val="000223E9"/>
    <w:rsid w:val="0002254A"/>
    <w:rsid w:val="000235C0"/>
    <w:rsid w:val="000241C7"/>
    <w:rsid w:val="000243A8"/>
    <w:rsid w:val="00024DF0"/>
    <w:rsid w:val="00025C82"/>
    <w:rsid w:val="00026D9C"/>
    <w:rsid w:val="00027275"/>
    <w:rsid w:val="00027918"/>
    <w:rsid w:val="000303E3"/>
    <w:rsid w:val="00031E4E"/>
    <w:rsid w:val="00033D74"/>
    <w:rsid w:val="0003753A"/>
    <w:rsid w:val="00040221"/>
    <w:rsid w:val="00040FDE"/>
    <w:rsid w:val="00042160"/>
    <w:rsid w:val="00042A08"/>
    <w:rsid w:val="000437FA"/>
    <w:rsid w:val="00044D52"/>
    <w:rsid w:val="00046A56"/>
    <w:rsid w:val="0004753A"/>
    <w:rsid w:val="00047E69"/>
    <w:rsid w:val="000500CE"/>
    <w:rsid w:val="000503F2"/>
    <w:rsid w:val="00050AA0"/>
    <w:rsid w:val="00052102"/>
    <w:rsid w:val="0005233F"/>
    <w:rsid w:val="000533F5"/>
    <w:rsid w:val="00053554"/>
    <w:rsid w:val="00056210"/>
    <w:rsid w:val="0005722F"/>
    <w:rsid w:val="000602EC"/>
    <w:rsid w:val="00062645"/>
    <w:rsid w:val="00062A0E"/>
    <w:rsid w:val="00064B9A"/>
    <w:rsid w:val="00064E91"/>
    <w:rsid w:val="00066FF9"/>
    <w:rsid w:val="0006700C"/>
    <w:rsid w:val="0007092C"/>
    <w:rsid w:val="00074432"/>
    <w:rsid w:val="000747B9"/>
    <w:rsid w:val="00075A70"/>
    <w:rsid w:val="00075ECE"/>
    <w:rsid w:val="000770EA"/>
    <w:rsid w:val="0007759A"/>
    <w:rsid w:val="0007778D"/>
    <w:rsid w:val="000778C7"/>
    <w:rsid w:val="000779D3"/>
    <w:rsid w:val="00077C3B"/>
    <w:rsid w:val="00080A4A"/>
    <w:rsid w:val="00082884"/>
    <w:rsid w:val="0008378A"/>
    <w:rsid w:val="0008435F"/>
    <w:rsid w:val="00084E52"/>
    <w:rsid w:val="00085C66"/>
    <w:rsid w:val="00086927"/>
    <w:rsid w:val="00086D43"/>
    <w:rsid w:val="00090E57"/>
    <w:rsid w:val="00091783"/>
    <w:rsid w:val="00091D1A"/>
    <w:rsid w:val="00092E8D"/>
    <w:rsid w:val="00093F51"/>
    <w:rsid w:val="00094B9E"/>
    <w:rsid w:val="000973D2"/>
    <w:rsid w:val="000A0669"/>
    <w:rsid w:val="000A1309"/>
    <w:rsid w:val="000A1D49"/>
    <w:rsid w:val="000A2879"/>
    <w:rsid w:val="000A2A1C"/>
    <w:rsid w:val="000A3F26"/>
    <w:rsid w:val="000A40EE"/>
    <w:rsid w:val="000A4738"/>
    <w:rsid w:val="000A4EAB"/>
    <w:rsid w:val="000A7401"/>
    <w:rsid w:val="000A74B0"/>
    <w:rsid w:val="000B160E"/>
    <w:rsid w:val="000B1A74"/>
    <w:rsid w:val="000B3910"/>
    <w:rsid w:val="000B5B2A"/>
    <w:rsid w:val="000B5CE8"/>
    <w:rsid w:val="000B7356"/>
    <w:rsid w:val="000C088A"/>
    <w:rsid w:val="000C1C5F"/>
    <w:rsid w:val="000C31D3"/>
    <w:rsid w:val="000C464D"/>
    <w:rsid w:val="000C47CB"/>
    <w:rsid w:val="000C4A11"/>
    <w:rsid w:val="000C4C50"/>
    <w:rsid w:val="000C4DD5"/>
    <w:rsid w:val="000C5C08"/>
    <w:rsid w:val="000C5CB6"/>
    <w:rsid w:val="000C6E7A"/>
    <w:rsid w:val="000C7492"/>
    <w:rsid w:val="000D1140"/>
    <w:rsid w:val="000D1F82"/>
    <w:rsid w:val="000D22B3"/>
    <w:rsid w:val="000D2E30"/>
    <w:rsid w:val="000D4A1F"/>
    <w:rsid w:val="000D567A"/>
    <w:rsid w:val="000D6BFF"/>
    <w:rsid w:val="000E1470"/>
    <w:rsid w:val="000E3276"/>
    <w:rsid w:val="000E40BC"/>
    <w:rsid w:val="000E46CA"/>
    <w:rsid w:val="000E46F9"/>
    <w:rsid w:val="000E681B"/>
    <w:rsid w:val="000E6A8B"/>
    <w:rsid w:val="000E6CCE"/>
    <w:rsid w:val="000E712B"/>
    <w:rsid w:val="000E7445"/>
    <w:rsid w:val="000E7733"/>
    <w:rsid w:val="000E7D90"/>
    <w:rsid w:val="000F045E"/>
    <w:rsid w:val="000F17E1"/>
    <w:rsid w:val="000F3232"/>
    <w:rsid w:val="000F4741"/>
    <w:rsid w:val="000F65EF"/>
    <w:rsid w:val="000F7323"/>
    <w:rsid w:val="000F7EFA"/>
    <w:rsid w:val="00100133"/>
    <w:rsid w:val="001008C1"/>
    <w:rsid w:val="0010344D"/>
    <w:rsid w:val="00104AB0"/>
    <w:rsid w:val="00107CCB"/>
    <w:rsid w:val="0011065F"/>
    <w:rsid w:val="00110682"/>
    <w:rsid w:val="00111E50"/>
    <w:rsid w:val="00112644"/>
    <w:rsid w:val="00112B9C"/>
    <w:rsid w:val="00112EAE"/>
    <w:rsid w:val="00113188"/>
    <w:rsid w:val="001135C4"/>
    <w:rsid w:val="00115DFC"/>
    <w:rsid w:val="0011666F"/>
    <w:rsid w:val="00117A9A"/>
    <w:rsid w:val="00117B93"/>
    <w:rsid w:val="00117EC3"/>
    <w:rsid w:val="00120EF2"/>
    <w:rsid w:val="0012149E"/>
    <w:rsid w:val="00121946"/>
    <w:rsid w:val="00124D31"/>
    <w:rsid w:val="00130730"/>
    <w:rsid w:val="0013133B"/>
    <w:rsid w:val="00134062"/>
    <w:rsid w:val="00134C6B"/>
    <w:rsid w:val="001351C6"/>
    <w:rsid w:val="00135408"/>
    <w:rsid w:val="00135859"/>
    <w:rsid w:val="00135A01"/>
    <w:rsid w:val="00135FCD"/>
    <w:rsid w:val="00136184"/>
    <w:rsid w:val="001367D4"/>
    <w:rsid w:val="00137C09"/>
    <w:rsid w:val="00137D35"/>
    <w:rsid w:val="0014445C"/>
    <w:rsid w:val="00144C76"/>
    <w:rsid w:val="00146250"/>
    <w:rsid w:val="00147100"/>
    <w:rsid w:val="0014780C"/>
    <w:rsid w:val="00147B30"/>
    <w:rsid w:val="00151573"/>
    <w:rsid w:val="001520A3"/>
    <w:rsid w:val="00152251"/>
    <w:rsid w:val="0015307E"/>
    <w:rsid w:val="001532D2"/>
    <w:rsid w:val="001535EE"/>
    <w:rsid w:val="00153743"/>
    <w:rsid w:val="00154DEF"/>
    <w:rsid w:val="001555E3"/>
    <w:rsid w:val="001601C1"/>
    <w:rsid w:val="00160F8A"/>
    <w:rsid w:val="0016200C"/>
    <w:rsid w:val="00162831"/>
    <w:rsid w:val="0016329F"/>
    <w:rsid w:val="00163619"/>
    <w:rsid w:val="00163C3F"/>
    <w:rsid w:val="00164BD3"/>
    <w:rsid w:val="0016734C"/>
    <w:rsid w:val="00167BE0"/>
    <w:rsid w:val="00170583"/>
    <w:rsid w:val="00171F23"/>
    <w:rsid w:val="00172EA5"/>
    <w:rsid w:val="00172FBB"/>
    <w:rsid w:val="00173900"/>
    <w:rsid w:val="001744DC"/>
    <w:rsid w:val="001759E7"/>
    <w:rsid w:val="00177C6D"/>
    <w:rsid w:val="00180811"/>
    <w:rsid w:val="00180E08"/>
    <w:rsid w:val="00181157"/>
    <w:rsid w:val="00181475"/>
    <w:rsid w:val="001836A7"/>
    <w:rsid w:val="001854DD"/>
    <w:rsid w:val="00185E85"/>
    <w:rsid w:val="001864FA"/>
    <w:rsid w:val="00187D2B"/>
    <w:rsid w:val="001905DF"/>
    <w:rsid w:val="00190F6A"/>
    <w:rsid w:val="00192E7D"/>
    <w:rsid w:val="0019468E"/>
    <w:rsid w:val="00194CD6"/>
    <w:rsid w:val="00195F53"/>
    <w:rsid w:val="00196B7D"/>
    <w:rsid w:val="00196FE7"/>
    <w:rsid w:val="001977AA"/>
    <w:rsid w:val="001A0D69"/>
    <w:rsid w:val="001A0DFF"/>
    <w:rsid w:val="001A10B7"/>
    <w:rsid w:val="001A2ECC"/>
    <w:rsid w:val="001A3F14"/>
    <w:rsid w:val="001A420C"/>
    <w:rsid w:val="001A4675"/>
    <w:rsid w:val="001A46BA"/>
    <w:rsid w:val="001A4CAA"/>
    <w:rsid w:val="001A4EE1"/>
    <w:rsid w:val="001A5120"/>
    <w:rsid w:val="001A5BF9"/>
    <w:rsid w:val="001A643E"/>
    <w:rsid w:val="001A659C"/>
    <w:rsid w:val="001A78CA"/>
    <w:rsid w:val="001B141F"/>
    <w:rsid w:val="001B3720"/>
    <w:rsid w:val="001B385E"/>
    <w:rsid w:val="001B7802"/>
    <w:rsid w:val="001B7B50"/>
    <w:rsid w:val="001C077D"/>
    <w:rsid w:val="001C0D23"/>
    <w:rsid w:val="001C1EC0"/>
    <w:rsid w:val="001C316C"/>
    <w:rsid w:val="001C394B"/>
    <w:rsid w:val="001C3B78"/>
    <w:rsid w:val="001C4C64"/>
    <w:rsid w:val="001C544A"/>
    <w:rsid w:val="001C6473"/>
    <w:rsid w:val="001D1E99"/>
    <w:rsid w:val="001D1F58"/>
    <w:rsid w:val="001D2BE9"/>
    <w:rsid w:val="001D4A8B"/>
    <w:rsid w:val="001D4AF3"/>
    <w:rsid w:val="001D55BC"/>
    <w:rsid w:val="001D5A49"/>
    <w:rsid w:val="001D7546"/>
    <w:rsid w:val="001E0A73"/>
    <w:rsid w:val="001E1B17"/>
    <w:rsid w:val="001E2053"/>
    <w:rsid w:val="001E2501"/>
    <w:rsid w:val="001E2A8A"/>
    <w:rsid w:val="001E3533"/>
    <w:rsid w:val="001E4EC3"/>
    <w:rsid w:val="001E5518"/>
    <w:rsid w:val="001E5923"/>
    <w:rsid w:val="001E654D"/>
    <w:rsid w:val="001E67C3"/>
    <w:rsid w:val="001E6925"/>
    <w:rsid w:val="001E70E8"/>
    <w:rsid w:val="001F1B3A"/>
    <w:rsid w:val="001F2ADB"/>
    <w:rsid w:val="001F2B39"/>
    <w:rsid w:val="001F2E9B"/>
    <w:rsid w:val="001F414A"/>
    <w:rsid w:val="00200809"/>
    <w:rsid w:val="0020128C"/>
    <w:rsid w:val="0020176A"/>
    <w:rsid w:val="00201BA1"/>
    <w:rsid w:val="00201BA8"/>
    <w:rsid w:val="0020213F"/>
    <w:rsid w:val="00202FA2"/>
    <w:rsid w:val="0020312F"/>
    <w:rsid w:val="002049F5"/>
    <w:rsid w:val="0020547A"/>
    <w:rsid w:val="00207330"/>
    <w:rsid w:val="0020755C"/>
    <w:rsid w:val="00211415"/>
    <w:rsid w:val="00211A23"/>
    <w:rsid w:val="00212369"/>
    <w:rsid w:val="002123AB"/>
    <w:rsid w:val="00212634"/>
    <w:rsid w:val="00213578"/>
    <w:rsid w:val="00214375"/>
    <w:rsid w:val="00214EE3"/>
    <w:rsid w:val="00215B01"/>
    <w:rsid w:val="00216802"/>
    <w:rsid w:val="00217B0E"/>
    <w:rsid w:val="00217E96"/>
    <w:rsid w:val="00220F5B"/>
    <w:rsid w:val="0022197F"/>
    <w:rsid w:val="00222456"/>
    <w:rsid w:val="0022262B"/>
    <w:rsid w:val="00222667"/>
    <w:rsid w:val="0022469F"/>
    <w:rsid w:val="00224970"/>
    <w:rsid w:val="0022557C"/>
    <w:rsid w:val="002258D7"/>
    <w:rsid w:val="002259C7"/>
    <w:rsid w:val="00226180"/>
    <w:rsid w:val="002261D1"/>
    <w:rsid w:val="00227360"/>
    <w:rsid w:val="002301D9"/>
    <w:rsid w:val="002305BC"/>
    <w:rsid w:val="00230755"/>
    <w:rsid w:val="002318E2"/>
    <w:rsid w:val="002321AB"/>
    <w:rsid w:val="00232DB5"/>
    <w:rsid w:val="00232DE7"/>
    <w:rsid w:val="00233799"/>
    <w:rsid w:val="00233E05"/>
    <w:rsid w:val="00233FC5"/>
    <w:rsid w:val="00235A4B"/>
    <w:rsid w:val="00235B65"/>
    <w:rsid w:val="002362C9"/>
    <w:rsid w:val="002363AA"/>
    <w:rsid w:val="0023679E"/>
    <w:rsid w:val="002373BE"/>
    <w:rsid w:val="00242111"/>
    <w:rsid w:val="00242375"/>
    <w:rsid w:val="00243CBC"/>
    <w:rsid w:val="00245C4A"/>
    <w:rsid w:val="002468DF"/>
    <w:rsid w:val="00246E6E"/>
    <w:rsid w:val="00247468"/>
    <w:rsid w:val="00247A7B"/>
    <w:rsid w:val="002508CB"/>
    <w:rsid w:val="00252C9F"/>
    <w:rsid w:val="002531CE"/>
    <w:rsid w:val="002532DC"/>
    <w:rsid w:val="002533ED"/>
    <w:rsid w:val="00253595"/>
    <w:rsid w:val="002535BE"/>
    <w:rsid w:val="00253D64"/>
    <w:rsid w:val="00254BF9"/>
    <w:rsid w:val="00256167"/>
    <w:rsid w:val="00256AE6"/>
    <w:rsid w:val="00257032"/>
    <w:rsid w:val="002605F1"/>
    <w:rsid w:val="00260EAB"/>
    <w:rsid w:val="00262892"/>
    <w:rsid w:val="002639A8"/>
    <w:rsid w:val="002651C2"/>
    <w:rsid w:val="00266B70"/>
    <w:rsid w:val="002716ED"/>
    <w:rsid w:val="00272880"/>
    <w:rsid w:val="00272A06"/>
    <w:rsid w:val="00272BBA"/>
    <w:rsid w:val="00273DE3"/>
    <w:rsid w:val="00274263"/>
    <w:rsid w:val="002743CD"/>
    <w:rsid w:val="002745BE"/>
    <w:rsid w:val="002745D1"/>
    <w:rsid w:val="00274EB4"/>
    <w:rsid w:val="00275064"/>
    <w:rsid w:val="0027544C"/>
    <w:rsid w:val="00275B9B"/>
    <w:rsid w:val="0027634A"/>
    <w:rsid w:val="00277AAB"/>
    <w:rsid w:val="00277F97"/>
    <w:rsid w:val="002802C7"/>
    <w:rsid w:val="0028031C"/>
    <w:rsid w:val="00280B7A"/>
    <w:rsid w:val="00281235"/>
    <w:rsid w:val="00281468"/>
    <w:rsid w:val="002818A4"/>
    <w:rsid w:val="00281DDE"/>
    <w:rsid w:val="00283CC6"/>
    <w:rsid w:val="0028450F"/>
    <w:rsid w:val="00286664"/>
    <w:rsid w:val="002869E5"/>
    <w:rsid w:val="00286C8C"/>
    <w:rsid w:val="00286DB5"/>
    <w:rsid w:val="0028711D"/>
    <w:rsid w:val="002871DC"/>
    <w:rsid w:val="00287F78"/>
    <w:rsid w:val="002901C0"/>
    <w:rsid w:val="00290622"/>
    <w:rsid w:val="002913A8"/>
    <w:rsid w:val="0029143B"/>
    <w:rsid w:val="00292918"/>
    <w:rsid w:val="00292AC2"/>
    <w:rsid w:val="00294DC2"/>
    <w:rsid w:val="00294E28"/>
    <w:rsid w:val="00295A75"/>
    <w:rsid w:val="00295BFA"/>
    <w:rsid w:val="002973FD"/>
    <w:rsid w:val="002A0C68"/>
    <w:rsid w:val="002A2A15"/>
    <w:rsid w:val="002A5540"/>
    <w:rsid w:val="002A6628"/>
    <w:rsid w:val="002A6795"/>
    <w:rsid w:val="002A6AB7"/>
    <w:rsid w:val="002A77A0"/>
    <w:rsid w:val="002A79DC"/>
    <w:rsid w:val="002B0621"/>
    <w:rsid w:val="002B1861"/>
    <w:rsid w:val="002B22C0"/>
    <w:rsid w:val="002B27ED"/>
    <w:rsid w:val="002B392F"/>
    <w:rsid w:val="002B3FBD"/>
    <w:rsid w:val="002B4D03"/>
    <w:rsid w:val="002B5023"/>
    <w:rsid w:val="002B6102"/>
    <w:rsid w:val="002B6759"/>
    <w:rsid w:val="002C015E"/>
    <w:rsid w:val="002C0377"/>
    <w:rsid w:val="002C1225"/>
    <w:rsid w:val="002C167F"/>
    <w:rsid w:val="002C1D73"/>
    <w:rsid w:val="002C2CA9"/>
    <w:rsid w:val="002C3268"/>
    <w:rsid w:val="002C3880"/>
    <w:rsid w:val="002D0825"/>
    <w:rsid w:val="002D1182"/>
    <w:rsid w:val="002D249A"/>
    <w:rsid w:val="002D2645"/>
    <w:rsid w:val="002D32DB"/>
    <w:rsid w:val="002D447F"/>
    <w:rsid w:val="002D4BD2"/>
    <w:rsid w:val="002D4C68"/>
    <w:rsid w:val="002D5FD8"/>
    <w:rsid w:val="002D6B52"/>
    <w:rsid w:val="002D7E54"/>
    <w:rsid w:val="002E37E8"/>
    <w:rsid w:val="002E598E"/>
    <w:rsid w:val="002E72B5"/>
    <w:rsid w:val="002F04FF"/>
    <w:rsid w:val="002F0CD5"/>
    <w:rsid w:val="002F203D"/>
    <w:rsid w:val="002F33AC"/>
    <w:rsid w:val="002F36C9"/>
    <w:rsid w:val="002F3790"/>
    <w:rsid w:val="002F3FC1"/>
    <w:rsid w:val="002F4101"/>
    <w:rsid w:val="002F43AD"/>
    <w:rsid w:val="002F6305"/>
    <w:rsid w:val="002F6F84"/>
    <w:rsid w:val="002F74C6"/>
    <w:rsid w:val="002F76C8"/>
    <w:rsid w:val="002F7853"/>
    <w:rsid w:val="00300EB6"/>
    <w:rsid w:val="003013CE"/>
    <w:rsid w:val="00302B27"/>
    <w:rsid w:val="00303594"/>
    <w:rsid w:val="00303993"/>
    <w:rsid w:val="003047C0"/>
    <w:rsid w:val="00304A29"/>
    <w:rsid w:val="003052C8"/>
    <w:rsid w:val="00305513"/>
    <w:rsid w:val="00306D35"/>
    <w:rsid w:val="00310360"/>
    <w:rsid w:val="0031278B"/>
    <w:rsid w:val="003129BB"/>
    <w:rsid w:val="0031395D"/>
    <w:rsid w:val="00313AB5"/>
    <w:rsid w:val="00314509"/>
    <w:rsid w:val="00316C0B"/>
    <w:rsid w:val="00316D30"/>
    <w:rsid w:val="00317FBF"/>
    <w:rsid w:val="003201EB"/>
    <w:rsid w:val="003204F5"/>
    <w:rsid w:val="00320B68"/>
    <w:rsid w:val="0032228C"/>
    <w:rsid w:val="00322419"/>
    <w:rsid w:val="003234AF"/>
    <w:rsid w:val="0032459E"/>
    <w:rsid w:val="003253DD"/>
    <w:rsid w:val="003257D1"/>
    <w:rsid w:val="00325DE6"/>
    <w:rsid w:val="00325F41"/>
    <w:rsid w:val="00326257"/>
    <w:rsid w:val="00326C8D"/>
    <w:rsid w:val="00327224"/>
    <w:rsid w:val="00327DA1"/>
    <w:rsid w:val="00330862"/>
    <w:rsid w:val="00330C8D"/>
    <w:rsid w:val="00330DC6"/>
    <w:rsid w:val="00331E0E"/>
    <w:rsid w:val="00332561"/>
    <w:rsid w:val="0033310A"/>
    <w:rsid w:val="00333A14"/>
    <w:rsid w:val="00335396"/>
    <w:rsid w:val="00335BA3"/>
    <w:rsid w:val="00336FC1"/>
    <w:rsid w:val="003378ED"/>
    <w:rsid w:val="00337957"/>
    <w:rsid w:val="00341DAD"/>
    <w:rsid w:val="00344B67"/>
    <w:rsid w:val="003450A0"/>
    <w:rsid w:val="00345B41"/>
    <w:rsid w:val="00346CE9"/>
    <w:rsid w:val="003479B9"/>
    <w:rsid w:val="00350B61"/>
    <w:rsid w:val="003527AB"/>
    <w:rsid w:val="00352EE1"/>
    <w:rsid w:val="00355615"/>
    <w:rsid w:val="00355B6C"/>
    <w:rsid w:val="00356321"/>
    <w:rsid w:val="0035650F"/>
    <w:rsid w:val="0035659D"/>
    <w:rsid w:val="003575CB"/>
    <w:rsid w:val="0036064C"/>
    <w:rsid w:val="00360C32"/>
    <w:rsid w:val="00360C77"/>
    <w:rsid w:val="00360DD9"/>
    <w:rsid w:val="003611D9"/>
    <w:rsid w:val="00365B2B"/>
    <w:rsid w:val="00366352"/>
    <w:rsid w:val="0036650D"/>
    <w:rsid w:val="00366D33"/>
    <w:rsid w:val="00367AE0"/>
    <w:rsid w:val="00367E5C"/>
    <w:rsid w:val="003701A5"/>
    <w:rsid w:val="00370233"/>
    <w:rsid w:val="00370E67"/>
    <w:rsid w:val="00371978"/>
    <w:rsid w:val="00371DCB"/>
    <w:rsid w:val="003729F0"/>
    <w:rsid w:val="003737F7"/>
    <w:rsid w:val="00373B98"/>
    <w:rsid w:val="003743E0"/>
    <w:rsid w:val="0037518F"/>
    <w:rsid w:val="00377F66"/>
    <w:rsid w:val="00377FF2"/>
    <w:rsid w:val="00380DE3"/>
    <w:rsid w:val="00384617"/>
    <w:rsid w:val="00390DEA"/>
    <w:rsid w:val="003914CF"/>
    <w:rsid w:val="0039260D"/>
    <w:rsid w:val="00393881"/>
    <w:rsid w:val="003938EC"/>
    <w:rsid w:val="00393EB2"/>
    <w:rsid w:val="003940CC"/>
    <w:rsid w:val="003970EF"/>
    <w:rsid w:val="003A0CB5"/>
    <w:rsid w:val="003A11DD"/>
    <w:rsid w:val="003A12C6"/>
    <w:rsid w:val="003A1BDC"/>
    <w:rsid w:val="003A3A7F"/>
    <w:rsid w:val="003A71B8"/>
    <w:rsid w:val="003A77C4"/>
    <w:rsid w:val="003B1752"/>
    <w:rsid w:val="003B210B"/>
    <w:rsid w:val="003B2E3F"/>
    <w:rsid w:val="003B302B"/>
    <w:rsid w:val="003B5CE1"/>
    <w:rsid w:val="003B70A2"/>
    <w:rsid w:val="003B7460"/>
    <w:rsid w:val="003C1AC2"/>
    <w:rsid w:val="003C324D"/>
    <w:rsid w:val="003C5AAE"/>
    <w:rsid w:val="003C5E00"/>
    <w:rsid w:val="003C6762"/>
    <w:rsid w:val="003D127B"/>
    <w:rsid w:val="003D1C60"/>
    <w:rsid w:val="003D495E"/>
    <w:rsid w:val="003D4BD4"/>
    <w:rsid w:val="003D518B"/>
    <w:rsid w:val="003D5D8F"/>
    <w:rsid w:val="003D649B"/>
    <w:rsid w:val="003D705A"/>
    <w:rsid w:val="003E0745"/>
    <w:rsid w:val="003E6AA5"/>
    <w:rsid w:val="003E7804"/>
    <w:rsid w:val="003E7A1D"/>
    <w:rsid w:val="003E7AD0"/>
    <w:rsid w:val="003F05D2"/>
    <w:rsid w:val="003F28BC"/>
    <w:rsid w:val="003F3E28"/>
    <w:rsid w:val="003F40CB"/>
    <w:rsid w:val="003F41C0"/>
    <w:rsid w:val="003F4B62"/>
    <w:rsid w:val="003F5304"/>
    <w:rsid w:val="003F5B69"/>
    <w:rsid w:val="003F6A73"/>
    <w:rsid w:val="003F7069"/>
    <w:rsid w:val="004004FD"/>
    <w:rsid w:val="00400BF4"/>
    <w:rsid w:val="00403655"/>
    <w:rsid w:val="00403B1F"/>
    <w:rsid w:val="00403C07"/>
    <w:rsid w:val="00405E8B"/>
    <w:rsid w:val="00406652"/>
    <w:rsid w:val="00406BA7"/>
    <w:rsid w:val="00411D9A"/>
    <w:rsid w:val="00411EA0"/>
    <w:rsid w:val="00412B66"/>
    <w:rsid w:val="00414588"/>
    <w:rsid w:val="00414893"/>
    <w:rsid w:val="00414D38"/>
    <w:rsid w:val="0041502C"/>
    <w:rsid w:val="004162CF"/>
    <w:rsid w:val="00416A72"/>
    <w:rsid w:val="00416B7E"/>
    <w:rsid w:val="004176F7"/>
    <w:rsid w:val="00417F8E"/>
    <w:rsid w:val="004201F4"/>
    <w:rsid w:val="00423F72"/>
    <w:rsid w:val="00423FF8"/>
    <w:rsid w:val="00424667"/>
    <w:rsid w:val="004248E5"/>
    <w:rsid w:val="0042534B"/>
    <w:rsid w:val="0042596B"/>
    <w:rsid w:val="00425FDA"/>
    <w:rsid w:val="00426C79"/>
    <w:rsid w:val="004270C9"/>
    <w:rsid w:val="00432C0B"/>
    <w:rsid w:val="00435CA0"/>
    <w:rsid w:val="00436558"/>
    <w:rsid w:val="00437705"/>
    <w:rsid w:val="0044000F"/>
    <w:rsid w:val="004406ED"/>
    <w:rsid w:val="00440E0C"/>
    <w:rsid w:val="0044166F"/>
    <w:rsid w:val="00442A79"/>
    <w:rsid w:val="0044458A"/>
    <w:rsid w:val="00445B96"/>
    <w:rsid w:val="00445F0A"/>
    <w:rsid w:val="00446C34"/>
    <w:rsid w:val="00446CC2"/>
    <w:rsid w:val="0044729A"/>
    <w:rsid w:val="004510AD"/>
    <w:rsid w:val="00451812"/>
    <w:rsid w:val="00452524"/>
    <w:rsid w:val="00453B7D"/>
    <w:rsid w:val="00454993"/>
    <w:rsid w:val="004568EC"/>
    <w:rsid w:val="00456EDC"/>
    <w:rsid w:val="00457FC4"/>
    <w:rsid w:val="004620D0"/>
    <w:rsid w:val="00463508"/>
    <w:rsid w:val="00464B72"/>
    <w:rsid w:val="004665EF"/>
    <w:rsid w:val="00466C2E"/>
    <w:rsid w:val="0046782D"/>
    <w:rsid w:val="004679B4"/>
    <w:rsid w:val="00470754"/>
    <w:rsid w:val="004710B6"/>
    <w:rsid w:val="004711B6"/>
    <w:rsid w:val="004712B5"/>
    <w:rsid w:val="00473CFB"/>
    <w:rsid w:val="00474119"/>
    <w:rsid w:val="0047597B"/>
    <w:rsid w:val="00475DA7"/>
    <w:rsid w:val="00475FB2"/>
    <w:rsid w:val="00476223"/>
    <w:rsid w:val="0047697B"/>
    <w:rsid w:val="00476C08"/>
    <w:rsid w:val="00476D0D"/>
    <w:rsid w:val="0048030D"/>
    <w:rsid w:val="00480405"/>
    <w:rsid w:val="0048198A"/>
    <w:rsid w:val="00481C54"/>
    <w:rsid w:val="004824CE"/>
    <w:rsid w:val="00482EC7"/>
    <w:rsid w:val="00484A7D"/>
    <w:rsid w:val="00486B5A"/>
    <w:rsid w:val="00486B97"/>
    <w:rsid w:val="00490FEE"/>
    <w:rsid w:val="004928CE"/>
    <w:rsid w:val="00493077"/>
    <w:rsid w:val="0049365B"/>
    <w:rsid w:val="00493A16"/>
    <w:rsid w:val="00494004"/>
    <w:rsid w:val="00494DFF"/>
    <w:rsid w:val="00495159"/>
    <w:rsid w:val="0049581A"/>
    <w:rsid w:val="00496950"/>
    <w:rsid w:val="0049709A"/>
    <w:rsid w:val="00497385"/>
    <w:rsid w:val="004973E7"/>
    <w:rsid w:val="00497B61"/>
    <w:rsid w:val="004A0284"/>
    <w:rsid w:val="004A048A"/>
    <w:rsid w:val="004A3DC0"/>
    <w:rsid w:val="004A43BF"/>
    <w:rsid w:val="004A478D"/>
    <w:rsid w:val="004A5268"/>
    <w:rsid w:val="004A62F8"/>
    <w:rsid w:val="004B0569"/>
    <w:rsid w:val="004B06D4"/>
    <w:rsid w:val="004B20BA"/>
    <w:rsid w:val="004B2342"/>
    <w:rsid w:val="004B2A5D"/>
    <w:rsid w:val="004B343A"/>
    <w:rsid w:val="004B39F2"/>
    <w:rsid w:val="004B5CC2"/>
    <w:rsid w:val="004B760A"/>
    <w:rsid w:val="004B7870"/>
    <w:rsid w:val="004C06DA"/>
    <w:rsid w:val="004C0817"/>
    <w:rsid w:val="004C2766"/>
    <w:rsid w:val="004C3F4A"/>
    <w:rsid w:val="004C4D6C"/>
    <w:rsid w:val="004C4F16"/>
    <w:rsid w:val="004C5238"/>
    <w:rsid w:val="004C5C5B"/>
    <w:rsid w:val="004C6908"/>
    <w:rsid w:val="004C7982"/>
    <w:rsid w:val="004D0A5A"/>
    <w:rsid w:val="004D1481"/>
    <w:rsid w:val="004D1B1D"/>
    <w:rsid w:val="004D4120"/>
    <w:rsid w:val="004D4AC2"/>
    <w:rsid w:val="004D64F1"/>
    <w:rsid w:val="004D751E"/>
    <w:rsid w:val="004D7E76"/>
    <w:rsid w:val="004E0AFD"/>
    <w:rsid w:val="004E0D57"/>
    <w:rsid w:val="004E14BB"/>
    <w:rsid w:val="004E17AD"/>
    <w:rsid w:val="004E25A3"/>
    <w:rsid w:val="004E2C89"/>
    <w:rsid w:val="004E2D34"/>
    <w:rsid w:val="004E2F58"/>
    <w:rsid w:val="004E30B1"/>
    <w:rsid w:val="004E413B"/>
    <w:rsid w:val="004E619D"/>
    <w:rsid w:val="004E6DCB"/>
    <w:rsid w:val="004E70A4"/>
    <w:rsid w:val="004F0DDE"/>
    <w:rsid w:val="004F180A"/>
    <w:rsid w:val="004F2722"/>
    <w:rsid w:val="004F3617"/>
    <w:rsid w:val="004F542D"/>
    <w:rsid w:val="004F6267"/>
    <w:rsid w:val="005000C2"/>
    <w:rsid w:val="0050016B"/>
    <w:rsid w:val="00500FEA"/>
    <w:rsid w:val="00503728"/>
    <w:rsid w:val="00503BC7"/>
    <w:rsid w:val="00504AF3"/>
    <w:rsid w:val="00506905"/>
    <w:rsid w:val="00506967"/>
    <w:rsid w:val="0050733D"/>
    <w:rsid w:val="00510D98"/>
    <w:rsid w:val="0051111B"/>
    <w:rsid w:val="005119D6"/>
    <w:rsid w:val="0051245A"/>
    <w:rsid w:val="00514264"/>
    <w:rsid w:val="00515202"/>
    <w:rsid w:val="005160FD"/>
    <w:rsid w:val="00516A52"/>
    <w:rsid w:val="00516D8C"/>
    <w:rsid w:val="00520EF2"/>
    <w:rsid w:val="00522F83"/>
    <w:rsid w:val="00523097"/>
    <w:rsid w:val="005238E1"/>
    <w:rsid w:val="00523A69"/>
    <w:rsid w:val="00525149"/>
    <w:rsid w:val="00525773"/>
    <w:rsid w:val="00526039"/>
    <w:rsid w:val="005263A5"/>
    <w:rsid w:val="00527C89"/>
    <w:rsid w:val="00527D54"/>
    <w:rsid w:val="00531074"/>
    <w:rsid w:val="00531438"/>
    <w:rsid w:val="00531578"/>
    <w:rsid w:val="00531A27"/>
    <w:rsid w:val="00532AED"/>
    <w:rsid w:val="0053311D"/>
    <w:rsid w:val="00534EDB"/>
    <w:rsid w:val="005357B4"/>
    <w:rsid w:val="00536F89"/>
    <w:rsid w:val="005419DA"/>
    <w:rsid w:val="00541B2B"/>
    <w:rsid w:val="0054319D"/>
    <w:rsid w:val="0054370B"/>
    <w:rsid w:val="00543DD1"/>
    <w:rsid w:val="005445E2"/>
    <w:rsid w:val="0054471F"/>
    <w:rsid w:val="00550770"/>
    <w:rsid w:val="0055153D"/>
    <w:rsid w:val="00553DEF"/>
    <w:rsid w:val="00553FB5"/>
    <w:rsid w:val="00554A64"/>
    <w:rsid w:val="0055648C"/>
    <w:rsid w:val="005566DD"/>
    <w:rsid w:val="00556BA6"/>
    <w:rsid w:val="00557AD5"/>
    <w:rsid w:val="00560ACE"/>
    <w:rsid w:val="00562B1D"/>
    <w:rsid w:val="0056427D"/>
    <w:rsid w:val="005650E8"/>
    <w:rsid w:val="00565B20"/>
    <w:rsid w:val="005666B4"/>
    <w:rsid w:val="005668FC"/>
    <w:rsid w:val="005672E1"/>
    <w:rsid w:val="00567493"/>
    <w:rsid w:val="005674D5"/>
    <w:rsid w:val="0057062C"/>
    <w:rsid w:val="0057083D"/>
    <w:rsid w:val="0057208E"/>
    <w:rsid w:val="005725BD"/>
    <w:rsid w:val="00572E8B"/>
    <w:rsid w:val="00577F80"/>
    <w:rsid w:val="00580559"/>
    <w:rsid w:val="00580805"/>
    <w:rsid w:val="00581407"/>
    <w:rsid w:val="00581539"/>
    <w:rsid w:val="00581DE5"/>
    <w:rsid w:val="00583469"/>
    <w:rsid w:val="00585537"/>
    <w:rsid w:val="00586C9E"/>
    <w:rsid w:val="0058743B"/>
    <w:rsid w:val="0059028A"/>
    <w:rsid w:val="00590CC9"/>
    <w:rsid w:val="00590F81"/>
    <w:rsid w:val="00591E15"/>
    <w:rsid w:val="00592567"/>
    <w:rsid w:val="00593ADC"/>
    <w:rsid w:val="00593BEE"/>
    <w:rsid w:val="00594438"/>
    <w:rsid w:val="00594FC6"/>
    <w:rsid w:val="005954C9"/>
    <w:rsid w:val="005960EA"/>
    <w:rsid w:val="00597162"/>
    <w:rsid w:val="005A05AB"/>
    <w:rsid w:val="005A12A7"/>
    <w:rsid w:val="005A2B78"/>
    <w:rsid w:val="005A48E7"/>
    <w:rsid w:val="005A5CDE"/>
    <w:rsid w:val="005A68AF"/>
    <w:rsid w:val="005A6E2C"/>
    <w:rsid w:val="005B1164"/>
    <w:rsid w:val="005B2101"/>
    <w:rsid w:val="005B34EF"/>
    <w:rsid w:val="005B5A4E"/>
    <w:rsid w:val="005B64BB"/>
    <w:rsid w:val="005B651A"/>
    <w:rsid w:val="005B6D9F"/>
    <w:rsid w:val="005B70B1"/>
    <w:rsid w:val="005B7201"/>
    <w:rsid w:val="005B76F6"/>
    <w:rsid w:val="005B7F4B"/>
    <w:rsid w:val="005C083C"/>
    <w:rsid w:val="005C09C8"/>
    <w:rsid w:val="005C3841"/>
    <w:rsid w:val="005C4604"/>
    <w:rsid w:val="005C4B55"/>
    <w:rsid w:val="005C523E"/>
    <w:rsid w:val="005C564D"/>
    <w:rsid w:val="005C6373"/>
    <w:rsid w:val="005C69E7"/>
    <w:rsid w:val="005C6B51"/>
    <w:rsid w:val="005C772C"/>
    <w:rsid w:val="005C7FFC"/>
    <w:rsid w:val="005D081A"/>
    <w:rsid w:val="005D084D"/>
    <w:rsid w:val="005D1741"/>
    <w:rsid w:val="005D1F1E"/>
    <w:rsid w:val="005D20A2"/>
    <w:rsid w:val="005D2306"/>
    <w:rsid w:val="005D2725"/>
    <w:rsid w:val="005D2FE0"/>
    <w:rsid w:val="005D33C5"/>
    <w:rsid w:val="005D393D"/>
    <w:rsid w:val="005D3967"/>
    <w:rsid w:val="005D4375"/>
    <w:rsid w:val="005D77A9"/>
    <w:rsid w:val="005E1797"/>
    <w:rsid w:val="005E31E2"/>
    <w:rsid w:val="005E59D8"/>
    <w:rsid w:val="005E659F"/>
    <w:rsid w:val="005E6723"/>
    <w:rsid w:val="005E6F60"/>
    <w:rsid w:val="005F115F"/>
    <w:rsid w:val="005F35BD"/>
    <w:rsid w:val="005F41B2"/>
    <w:rsid w:val="005F578F"/>
    <w:rsid w:val="005F6CF3"/>
    <w:rsid w:val="005F70D0"/>
    <w:rsid w:val="005F740B"/>
    <w:rsid w:val="005F76D4"/>
    <w:rsid w:val="00600B92"/>
    <w:rsid w:val="00600FAC"/>
    <w:rsid w:val="00602574"/>
    <w:rsid w:val="00603746"/>
    <w:rsid w:val="00603C2A"/>
    <w:rsid w:val="0060459D"/>
    <w:rsid w:val="00604B59"/>
    <w:rsid w:val="00604D00"/>
    <w:rsid w:val="00606B53"/>
    <w:rsid w:val="0060726E"/>
    <w:rsid w:val="006073F1"/>
    <w:rsid w:val="00607BE3"/>
    <w:rsid w:val="00611847"/>
    <w:rsid w:val="00612202"/>
    <w:rsid w:val="00612356"/>
    <w:rsid w:val="00612465"/>
    <w:rsid w:val="00612AF8"/>
    <w:rsid w:val="00613361"/>
    <w:rsid w:val="00613395"/>
    <w:rsid w:val="00613B7B"/>
    <w:rsid w:val="00614699"/>
    <w:rsid w:val="00615F02"/>
    <w:rsid w:val="00620BDE"/>
    <w:rsid w:val="00621001"/>
    <w:rsid w:val="006221FD"/>
    <w:rsid w:val="00624335"/>
    <w:rsid w:val="006244BE"/>
    <w:rsid w:val="00624C7A"/>
    <w:rsid w:val="00624FD0"/>
    <w:rsid w:val="006253DB"/>
    <w:rsid w:val="00625795"/>
    <w:rsid w:val="00625FE7"/>
    <w:rsid w:val="00627165"/>
    <w:rsid w:val="006304DC"/>
    <w:rsid w:val="0063061A"/>
    <w:rsid w:val="00630711"/>
    <w:rsid w:val="00630A3F"/>
    <w:rsid w:val="006314CC"/>
    <w:rsid w:val="00631C7C"/>
    <w:rsid w:val="00632272"/>
    <w:rsid w:val="006324F0"/>
    <w:rsid w:val="00632B33"/>
    <w:rsid w:val="00633C90"/>
    <w:rsid w:val="00634F00"/>
    <w:rsid w:val="00635A83"/>
    <w:rsid w:val="00635D26"/>
    <w:rsid w:val="00635E0B"/>
    <w:rsid w:val="00636672"/>
    <w:rsid w:val="00636C63"/>
    <w:rsid w:val="00637E6B"/>
    <w:rsid w:val="0064064F"/>
    <w:rsid w:val="00642BDD"/>
    <w:rsid w:val="006437E6"/>
    <w:rsid w:val="00644713"/>
    <w:rsid w:val="00644960"/>
    <w:rsid w:val="006452D1"/>
    <w:rsid w:val="006454DD"/>
    <w:rsid w:val="0064639F"/>
    <w:rsid w:val="00646B3C"/>
    <w:rsid w:val="00647A0F"/>
    <w:rsid w:val="006518B2"/>
    <w:rsid w:val="006529CF"/>
    <w:rsid w:val="00653894"/>
    <w:rsid w:val="00656E47"/>
    <w:rsid w:val="00657208"/>
    <w:rsid w:val="0065757E"/>
    <w:rsid w:val="00660C32"/>
    <w:rsid w:val="00660C82"/>
    <w:rsid w:val="00662458"/>
    <w:rsid w:val="0066489D"/>
    <w:rsid w:val="006648B2"/>
    <w:rsid w:val="00664AD9"/>
    <w:rsid w:val="00666E01"/>
    <w:rsid w:val="006714CA"/>
    <w:rsid w:val="00672F47"/>
    <w:rsid w:val="00673E87"/>
    <w:rsid w:val="0067421D"/>
    <w:rsid w:val="006753ED"/>
    <w:rsid w:val="00675775"/>
    <w:rsid w:val="0067589F"/>
    <w:rsid w:val="00675998"/>
    <w:rsid w:val="006759D2"/>
    <w:rsid w:val="006766A8"/>
    <w:rsid w:val="00677F70"/>
    <w:rsid w:val="00680638"/>
    <w:rsid w:val="006806A0"/>
    <w:rsid w:val="00681089"/>
    <w:rsid w:val="006811A2"/>
    <w:rsid w:val="00681971"/>
    <w:rsid w:val="00683DE2"/>
    <w:rsid w:val="00683E58"/>
    <w:rsid w:val="0068493B"/>
    <w:rsid w:val="00684D46"/>
    <w:rsid w:val="00685DE2"/>
    <w:rsid w:val="00686395"/>
    <w:rsid w:val="0068731C"/>
    <w:rsid w:val="0069178D"/>
    <w:rsid w:val="00692BB5"/>
    <w:rsid w:val="00693B56"/>
    <w:rsid w:val="0069469F"/>
    <w:rsid w:val="00694FCD"/>
    <w:rsid w:val="00695ACF"/>
    <w:rsid w:val="00695ED7"/>
    <w:rsid w:val="006964F2"/>
    <w:rsid w:val="006971A9"/>
    <w:rsid w:val="006A0BDE"/>
    <w:rsid w:val="006A0D84"/>
    <w:rsid w:val="006A3258"/>
    <w:rsid w:val="006A35F8"/>
    <w:rsid w:val="006A525C"/>
    <w:rsid w:val="006A7557"/>
    <w:rsid w:val="006A7EB4"/>
    <w:rsid w:val="006B0D4A"/>
    <w:rsid w:val="006B2D02"/>
    <w:rsid w:val="006B44C8"/>
    <w:rsid w:val="006B6AF4"/>
    <w:rsid w:val="006B75C7"/>
    <w:rsid w:val="006C0FC9"/>
    <w:rsid w:val="006C1DE7"/>
    <w:rsid w:val="006C1E74"/>
    <w:rsid w:val="006C2B4A"/>
    <w:rsid w:val="006C5728"/>
    <w:rsid w:val="006C7CA2"/>
    <w:rsid w:val="006D067E"/>
    <w:rsid w:val="006D1429"/>
    <w:rsid w:val="006D2BF6"/>
    <w:rsid w:val="006D63AC"/>
    <w:rsid w:val="006E124E"/>
    <w:rsid w:val="006E14A1"/>
    <w:rsid w:val="006E3502"/>
    <w:rsid w:val="006E36CA"/>
    <w:rsid w:val="006E5317"/>
    <w:rsid w:val="006E5419"/>
    <w:rsid w:val="006E65F3"/>
    <w:rsid w:val="006E6F67"/>
    <w:rsid w:val="006F0C54"/>
    <w:rsid w:val="006F11AA"/>
    <w:rsid w:val="006F1DF8"/>
    <w:rsid w:val="006F28ED"/>
    <w:rsid w:val="006F398F"/>
    <w:rsid w:val="006F3D26"/>
    <w:rsid w:val="006F4A7C"/>
    <w:rsid w:val="006F58A8"/>
    <w:rsid w:val="006F6582"/>
    <w:rsid w:val="00700C03"/>
    <w:rsid w:val="00700DE3"/>
    <w:rsid w:val="00702E81"/>
    <w:rsid w:val="00703D03"/>
    <w:rsid w:val="00705AD3"/>
    <w:rsid w:val="0070607D"/>
    <w:rsid w:val="00707189"/>
    <w:rsid w:val="00707409"/>
    <w:rsid w:val="00710297"/>
    <w:rsid w:val="00710334"/>
    <w:rsid w:val="00710CEF"/>
    <w:rsid w:val="00711DF9"/>
    <w:rsid w:val="00711E5F"/>
    <w:rsid w:val="007127F6"/>
    <w:rsid w:val="00712FFA"/>
    <w:rsid w:val="0071412E"/>
    <w:rsid w:val="0071465C"/>
    <w:rsid w:val="00714C25"/>
    <w:rsid w:val="00714F19"/>
    <w:rsid w:val="007150CB"/>
    <w:rsid w:val="007159EA"/>
    <w:rsid w:val="0071697A"/>
    <w:rsid w:val="00716AA8"/>
    <w:rsid w:val="00720B6A"/>
    <w:rsid w:val="007222B0"/>
    <w:rsid w:val="00722394"/>
    <w:rsid w:val="00723129"/>
    <w:rsid w:val="00723F5D"/>
    <w:rsid w:val="0072606B"/>
    <w:rsid w:val="0072622C"/>
    <w:rsid w:val="00726F1D"/>
    <w:rsid w:val="00730A81"/>
    <w:rsid w:val="007316EE"/>
    <w:rsid w:val="007322BD"/>
    <w:rsid w:val="00733367"/>
    <w:rsid w:val="00734708"/>
    <w:rsid w:val="007347E9"/>
    <w:rsid w:val="00735A88"/>
    <w:rsid w:val="007368F1"/>
    <w:rsid w:val="0073703D"/>
    <w:rsid w:val="00737675"/>
    <w:rsid w:val="00737C41"/>
    <w:rsid w:val="00737C94"/>
    <w:rsid w:val="0074248F"/>
    <w:rsid w:val="007428A5"/>
    <w:rsid w:val="00742F02"/>
    <w:rsid w:val="0074365E"/>
    <w:rsid w:val="00743B89"/>
    <w:rsid w:val="00743CF6"/>
    <w:rsid w:val="00746779"/>
    <w:rsid w:val="007471F1"/>
    <w:rsid w:val="00747D03"/>
    <w:rsid w:val="007500AB"/>
    <w:rsid w:val="007500F4"/>
    <w:rsid w:val="007504B7"/>
    <w:rsid w:val="007505A7"/>
    <w:rsid w:val="007518B9"/>
    <w:rsid w:val="00752945"/>
    <w:rsid w:val="00755338"/>
    <w:rsid w:val="00755973"/>
    <w:rsid w:val="007572C9"/>
    <w:rsid w:val="0075778B"/>
    <w:rsid w:val="00760466"/>
    <w:rsid w:val="00762C1B"/>
    <w:rsid w:val="00762F53"/>
    <w:rsid w:val="007633AD"/>
    <w:rsid w:val="0076426B"/>
    <w:rsid w:val="00764A83"/>
    <w:rsid w:val="007653DC"/>
    <w:rsid w:val="007654E1"/>
    <w:rsid w:val="007679A1"/>
    <w:rsid w:val="00767ECA"/>
    <w:rsid w:val="00771E0E"/>
    <w:rsid w:val="00772FBF"/>
    <w:rsid w:val="00773503"/>
    <w:rsid w:val="0077445E"/>
    <w:rsid w:val="0077459B"/>
    <w:rsid w:val="00774628"/>
    <w:rsid w:val="007761BA"/>
    <w:rsid w:val="0077660F"/>
    <w:rsid w:val="00776F4F"/>
    <w:rsid w:val="0077702E"/>
    <w:rsid w:val="00780CF3"/>
    <w:rsid w:val="0078141F"/>
    <w:rsid w:val="00781BB8"/>
    <w:rsid w:val="0078314B"/>
    <w:rsid w:val="007845D3"/>
    <w:rsid w:val="00785418"/>
    <w:rsid w:val="00785468"/>
    <w:rsid w:val="00786F86"/>
    <w:rsid w:val="00791F5C"/>
    <w:rsid w:val="00792371"/>
    <w:rsid w:val="007925F7"/>
    <w:rsid w:val="00792B74"/>
    <w:rsid w:val="007931D9"/>
    <w:rsid w:val="00794D6D"/>
    <w:rsid w:val="00795CA5"/>
    <w:rsid w:val="007960BB"/>
    <w:rsid w:val="00796624"/>
    <w:rsid w:val="00797437"/>
    <w:rsid w:val="00797E3E"/>
    <w:rsid w:val="007A1AC9"/>
    <w:rsid w:val="007A380E"/>
    <w:rsid w:val="007A49C2"/>
    <w:rsid w:val="007A4E95"/>
    <w:rsid w:val="007A56D2"/>
    <w:rsid w:val="007A5BC1"/>
    <w:rsid w:val="007A64BB"/>
    <w:rsid w:val="007A7CC5"/>
    <w:rsid w:val="007B038C"/>
    <w:rsid w:val="007B0933"/>
    <w:rsid w:val="007B240C"/>
    <w:rsid w:val="007B3E04"/>
    <w:rsid w:val="007B4740"/>
    <w:rsid w:val="007B5104"/>
    <w:rsid w:val="007B77A3"/>
    <w:rsid w:val="007C42C0"/>
    <w:rsid w:val="007C46A0"/>
    <w:rsid w:val="007C4C9F"/>
    <w:rsid w:val="007C5EDA"/>
    <w:rsid w:val="007C6209"/>
    <w:rsid w:val="007C684C"/>
    <w:rsid w:val="007C730F"/>
    <w:rsid w:val="007D085D"/>
    <w:rsid w:val="007D1191"/>
    <w:rsid w:val="007D183C"/>
    <w:rsid w:val="007D494D"/>
    <w:rsid w:val="007D5AC0"/>
    <w:rsid w:val="007D615E"/>
    <w:rsid w:val="007D68B3"/>
    <w:rsid w:val="007E08AF"/>
    <w:rsid w:val="007E0C92"/>
    <w:rsid w:val="007E12D8"/>
    <w:rsid w:val="007E1DFB"/>
    <w:rsid w:val="007E20CD"/>
    <w:rsid w:val="007E2940"/>
    <w:rsid w:val="007E2F51"/>
    <w:rsid w:val="007E343D"/>
    <w:rsid w:val="007E4940"/>
    <w:rsid w:val="007E4B32"/>
    <w:rsid w:val="007E4D38"/>
    <w:rsid w:val="007E5406"/>
    <w:rsid w:val="007E553A"/>
    <w:rsid w:val="007E5A4D"/>
    <w:rsid w:val="007F1476"/>
    <w:rsid w:val="007F1C18"/>
    <w:rsid w:val="007F34C6"/>
    <w:rsid w:val="007F4752"/>
    <w:rsid w:val="007F525D"/>
    <w:rsid w:val="007F56D7"/>
    <w:rsid w:val="007F6891"/>
    <w:rsid w:val="007F78C2"/>
    <w:rsid w:val="007F7EF9"/>
    <w:rsid w:val="00801EA4"/>
    <w:rsid w:val="008029C5"/>
    <w:rsid w:val="00803E5C"/>
    <w:rsid w:val="008040A5"/>
    <w:rsid w:val="0080523D"/>
    <w:rsid w:val="00805AD4"/>
    <w:rsid w:val="00811754"/>
    <w:rsid w:val="0081193B"/>
    <w:rsid w:val="0081219D"/>
    <w:rsid w:val="00814ACB"/>
    <w:rsid w:val="00815BE4"/>
    <w:rsid w:val="0081781A"/>
    <w:rsid w:val="0082020F"/>
    <w:rsid w:val="0082061C"/>
    <w:rsid w:val="00820BFB"/>
    <w:rsid w:val="00820EFB"/>
    <w:rsid w:val="00821696"/>
    <w:rsid w:val="008216EE"/>
    <w:rsid w:val="00824130"/>
    <w:rsid w:val="0082507F"/>
    <w:rsid w:val="00825489"/>
    <w:rsid w:val="0082668F"/>
    <w:rsid w:val="00826E31"/>
    <w:rsid w:val="00827243"/>
    <w:rsid w:val="00827D00"/>
    <w:rsid w:val="00831220"/>
    <w:rsid w:val="0083142E"/>
    <w:rsid w:val="00831F15"/>
    <w:rsid w:val="00832091"/>
    <w:rsid w:val="008322ED"/>
    <w:rsid w:val="008327ED"/>
    <w:rsid w:val="00832EDC"/>
    <w:rsid w:val="0083381B"/>
    <w:rsid w:val="00833B6C"/>
    <w:rsid w:val="008347C9"/>
    <w:rsid w:val="00835648"/>
    <w:rsid w:val="00835BD3"/>
    <w:rsid w:val="00836382"/>
    <w:rsid w:val="00836DDD"/>
    <w:rsid w:val="00836E91"/>
    <w:rsid w:val="00837EB7"/>
    <w:rsid w:val="008423DE"/>
    <w:rsid w:val="00842989"/>
    <w:rsid w:val="00843807"/>
    <w:rsid w:val="00844441"/>
    <w:rsid w:val="00844F96"/>
    <w:rsid w:val="00846108"/>
    <w:rsid w:val="00846148"/>
    <w:rsid w:val="0084760A"/>
    <w:rsid w:val="00850402"/>
    <w:rsid w:val="0085177B"/>
    <w:rsid w:val="00851D47"/>
    <w:rsid w:val="00851FCD"/>
    <w:rsid w:val="0085255D"/>
    <w:rsid w:val="008525D3"/>
    <w:rsid w:val="0085412E"/>
    <w:rsid w:val="00854140"/>
    <w:rsid w:val="00854A3D"/>
    <w:rsid w:val="00854B23"/>
    <w:rsid w:val="00860065"/>
    <w:rsid w:val="0086050A"/>
    <w:rsid w:val="0086060D"/>
    <w:rsid w:val="00860698"/>
    <w:rsid w:val="0086069F"/>
    <w:rsid w:val="00861009"/>
    <w:rsid w:val="00861C29"/>
    <w:rsid w:val="008623A6"/>
    <w:rsid w:val="00863795"/>
    <w:rsid w:val="00863DEE"/>
    <w:rsid w:val="00863EAF"/>
    <w:rsid w:val="00863F8A"/>
    <w:rsid w:val="00865213"/>
    <w:rsid w:val="008652CB"/>
    <w:rsid w:val="008655CB"/>
    <w:rsid w:val="00865D67"/>
    <w:rsid w:val="00871105"/>
    <w:rsid w:val="0087111C"/>
    <w:rsid w:val="008711F4"/>
    <w:rsid w:val="0087189E"/>
    <w:rsid w:val="00871A55"/>
    <w:rsid w:val="008722BC"/>
    <w:rsid w:val="008750F7"/>
    <w:rsid w:val="00875A53"/>
    <w:rsid w:val="00876175"/>
    <w:rsid w:val="008807FB"/>
    <w:rsid w:val="00883A08"/>
    <w:rsid w:val="00884BDB"/>
    <w:rsid w:val="00884D1B"/>
    <w:rsid w:val="0088798B"/>
    <w:rsid w:val="00890E8E"/>
    <w:rsid w:val="008936D5"/>
    <w:rsid w:val="008937BF"/>
    <w:rsid w:val="00895535"/>
    <w:rsid w:val="00895660"/>
    <w:rsid w:val="00895934"/>
    <w:rsid w:val="00895B79"/>
    <w:rsid w:val="0089737E"/>
    <w:rsid w:val="0089739A"/>
    <w:rsid w:val="008974C6"/>
    <w:rsid w:val="008A04FF"/>
    <w:rsid w:val="008A05B1"/>
    <w:rsid w:val="008A0AC3"/>
    <w:rsid w:val="008A2ED7"/>
    <w:rsid w:val="008A4917"/>
    <w:rsid w:val="008A5BBF"/>
    <w:rsid w:val="008A7259"/>
    <w:rsid w:val="008A7980"/>
    <w:rsid w:val="008B0C6F"/>
    <w:rsid w:val="008B0DC0"/>
    <w:rsid w:val="008B249F"/>
    <w:rsid w:val="008B2DC4"/>
    <w:rsid w:val="008B3479"/>
    <w:rsid w:val="008B360D"/>
    <w:rsid w:val="008B3876"/>
    <w:rsid w:val="008B41B9"/>
    <w:rsid w:val="008B5E88"/>
    <w:rsid w:val="008B6CC6"/>
    <w:rsid w:val="008B6EF1"/>
    <w:rsid w:val="008B71BD"/>
    <w:rsid w:val="008C065B"/>
    <w:rsid w:val="008C2AD5"/>
    <w:rsid w:val="008C3211"/>
    <w:rsid w:val="008C32FC"/>
    <w:rsid w:val="008C39D7"/>
    <w:rsid w:val="008C614B"/>
    <w:rsid w:val="008C6F7B"/>
    <w:rsid w:val="008C7330"/>
    <w:rsid w:val="008C79F1"/>
    <w:rsid w:val="008D1358"/>
    <w:rsid w:val="008D149F"/>
    <w:rsid w:val="008D174A"/>
    <w:rsid w:val="008D17ED"/>
    <w:rsid w:val="008D19EC"/>
    <w:rsid w:val="008D28E4"/>
    <w:rsid w:val="008D3D0F"/>
    <w:rsid w:val="008D40C9"/>
    <w:rsid w:val="008E0725"/>
    <w:rsid w:val="008E297B"/>
    <w:rsid w:val="008E2CB2"/>
    <w:rsid w:val="008E409B"/>
    <w:rsid w:val="008E479E"/>
    <w:rsid w:val="008E4D86"/>
    <w:rsid w:val="008E54DE"/>
    <w:rsid w:val="008E55C7"/>
    <w:rsid w:val="008E5AC3"/>
    <w:rsid w:val="008E68C5"/>
    <w:rsid w:val="008E6F36"/>
    <w:rsid w:val="008E7D38"/>
    <w:rsid w:val="008E7DEE"/>
    <w:rsid w:val="008F1AD7"/>
    <w:rsid w:val="008F30AA"/>
    <w:rsid w:val="008F3894"/>
    <w:rsid w:val="008F3D1C"/>
    <w:rsid w:val="008F42DE"/>
    <w:rsid w:val="008F4B3D"/>
    <w:rsid w:val="008F5F75"/>
    <w:rsid w:val="008F60D7"/>
    <w:rsid w:val="00902517"/>
    <w:rsid w:val="0090277B"/>
    <w:rsid w:val="009033EE"/>
    <w:rsid w:val="00903B97"/>
    <w:rsid w:val="00903EA3"/>
    <w:rsid w:val="009045DE"/>
    <w:rsid w:val="00904670"/>
    <w:rsid w:val="00904ABA"/>
    <w:rsid w:val="00905112"/>
    <w:rsid w:val="0090689D"/>
    <w:rsid w:val="00910301"/>
    <w:rsid w:val="0091076F"/>
    <w:rsid w:val="009126B8"/>
    <w:rsid w:val="00912C72"/>
    <w:rsid w:val="0091357C"/>
    <w:rsid w:val="009135A0"/>
    <w:rsid w:val="00913F42"/>
    <w:rsid w:val="00914742"/>
    <w:rsid w:val="00914B5D"/>
    <w:rsid w:val="00915743"/>
    <w:rsid w:val="00915876"/>
    <w:rsid w:val="00916073"/>
    <w:rsid w:val="009163EB"/>
    <w:rsid w:val="00920D57"/>
    <w:rsid w:val="009216AC"/>
    <w:rsid w:val="00924059"/>
    <w:rsid w:val="00924382"/>
    <w:rsid w:val="00924648"/>
    <w:rsid w:val="00924790"/>
    <w:rsid w:val="009263D6"/>
    <w:rsid w:val="00926F11"/>
    <w:rsid w:val="00927043"/>
    <w:rsid w:val="00927483"/>
    <w:rsid w:val="0093074C"/>
    <w:rsid w:val="00930A63"/>
    <w:rsid w:val="00930AF7"/>
    <w:rsid w:val="00930C83"/>
    <w:rsid w:val="00931423"/>
    <w:rsid w:val="009314D9"/>
    <w:rsid w:val="00932356"/>
    <w:rsid w:val="0093268F"/>
    <w:rsid w:val="009335EB"/>
    <w:rsid w:val="009339C9"/>
    <w:rsid w:val="00935D93"/>
    <w:rsid w:val="0093708B"/>
    <w:rsid w:val="0094072D"/>
    <w:rsid w:val="009416DC"/>
    <w:rsid w:val="00943502"/>
    <w:rsid w:val="00943ADF"/>
    <w:rsid w:val="009443C2"/>
    <w:rsid w:val="00945B1F"/>
    <w:rsid w:val="00945DEF"/>
    <w:rsid w:val="0094646E"/>
    <w:rsid w:val="00946A7B"/>
    <w:rsid w:val="00946B33"/>
    <w:rsid w:val="0094737B"/>
    <w:rsid w:val="00950E19"/>
    <w:rsid w:val="009513DE"/>
    <w:rsid w:val="00951EC5"/>
    <w:rsid w:val="00953874"/>
    <w:rsid w:val="00955FBA"/>
    <w:rsid w:val="00956039"/>
    <w:rsid w:val="009565A4"/>
    <w:rsid w:val="00956A44"/>
    <w:rsid w:val="009616EA"/>
    <w:rsid w:val="00961766"/>
    <w:rsid w:val="00961D39"/>
    <w:rsid w:val="00962DE4"/>
    <w:rsid w:val="00962EBA"/>
    <w:rsid w:val="00963844"/>
    <w:rsid w:val="00963A49"/>
    <w:rsid w:val="00963B17"/>
    <w:rsid w:val="009644F3"/>
    <w:rsid w:val="00965005"/>
    <w:rsid w:val="0096647C"/>
    <w:rsid w:val="00966C45"/>
    <w:rsid w:val="0097123A"/>
    <w:rsid w:val="0097137A"/>
    <w:rsid w:val="00971DDD"/>
    <w:rsid w:val="0097252D"/>
    <w:rsid w:val="00972712"/>
    <w:rsid w:val="00972730"/>
    <w:rsid w:val="00973C39"/>
    <w:rsid w:val="009750A1"/>
    <w:rsid w:val="0097577F"/>
    <w:rsid w:val="00975FA4"/>
    <w:rsid w:val="00976809"/>
    <w:rsid w:val="009768AB"/>
    <w:rsid w:val="009768D2"/>
    <w:rsid w:val="00976983"/>
    <w:rsid w:val="00976F5D"/>
    <w:rsid w:val="00977773"/>
    <w:rsid w:val="00977FE7"/>
    <w:rsid w:val="009802F9"/>
    <w:rsid w:val="00981170"/>
    <w:rsid w:val="00981642"/>
    <w:rsid w:val="009826EE"/>
    <w:rsid w:val="00982A57"/>
    <w:rsid w:val="009835B3"/>
    <w:rsid w:val="0098469C"/>
    <w:rsid w:val="009849AF"/>
    <w:rsid w:val="00984B24"/>
    <w:rsid w:val="0098512A"/>
    <w:rsid w:val="00985EDC"/>
    <w:rsid w:val="0098687C"/>
    <w:rsid w:val="00990013"/>
    <w:rsid w:val="00991224"/>
    <w:rsid w:val="009921F3"/>
    <w:rsid w:val="00992413"/>
    <w:rsid w:val="00993552"/>
    <w:rsid w:val="00993CB3"/>
    <w:rsid w:val="0099430A"/>
    <w:rsid w:val="00996538"/>
    <w:rsid w:val="00996B87"/>
    <w:rsid w:val="00997F44"/>
    <w:rsid w:val="009A0344"/>
    <w:rsid w:val="009A1EF9"/>
    <w:rsid w:val="009A2F41"/>
    <w:rsid w:val="009A2FEF"/>
    <w:rsid w:val="009A3462"/>
    <w:rsid w:val="009A38D9"/>
    <w:rsid w:val="009A3929"/>
    <w:rsid w:val="009A3B7E"/>
    <w:rsid w:val="009A583F"/>
    <w:rsid w:val="009A7532"/>
    <w:rsid w:val="009A7612"/>
    <w:rsid w:val="009A7D99"/>
    <w:rsid w:val="009B0610"/>
    <w:rsid w:val="009B0A9F"/>
    <w:rsid w:val="009B2931"/>
    <w:rsid w:val="009B544B"/>
    <w:rsid w:val="009B5C45"/>
    <w:rsid w:val="009B601D"/>
    <w:rsid w:val="009B7C5B"/>
    <w:rsid w:val="009C1EE7"/>
    <w:rsid w:val="009C4740"/>
    <w:rsid w:val="009C5FC8"/>
    <w:rsid w:val="009C6128"/>
    <w:rsid w:val="009C6D96"/>
    <w:rsid w:val="009D16E3"/>
    <w:rsid w:val="009D17DE"/>
    <w:rsid w:val="009D2263"/>
    <w:rsid w:val="009D2BA7"/>
    <w:rsid w:val="009D3255"/>
    <w:rsid w:val="009D4066"/>
    <w:rsid w:val="009D5368"/>
    <w:rsid w:val="009D6E74"/>
    <w:rsid w:val="009E0130"/>
    <w:rsid w:val="009E05C7"/>
    <w:rsid w:val="009E0E5D"/>
    <w:rsid w:val="009E30FC"/>
    <w:rsid w:val="009E3D73"/>
    <w:rsid w:val="009E418C"/>
    <w:rsid w:val="009E4B73"/>
    <w:rsid w:val="009E549A"/>
    <w:rsid w:val="009E6383"/>
    <w:rsid w:val="009F1E24"/>
    <w:rsid w:val="009F205E"/>
    <w:rsid w:val="009F24DA"/>
    <w:rsid w:val="009F2584"/>
    <w:rsid w:val="009F29CD"/>
    <w:rsid w:val="009F2B1A"/>
    <w:rsid w:val="009F45D5"/>
    <w:rsid w:val="009F5367"/>
    <w:rsid w:val="009F6525"/>
    <w:rsid w:val="009F6B62"/>
    <w:rsid w:val="009F6E81"/>
    <w:rsid w:val="00A02455"/>
    <w:rsid w:val="00A02BA1"/>
    <w:rsid w:val="00A02BE8"/>
    <w:rsid w:val="00A0371B"/>
    <w:rsid w:val="00A03988"/>
    <w:rsid w:val="00A0694A"/>
    <w:rsid w:val="00A108A0"/>
    <w:rsid w:val="00A11A8F"/>
    <w:rsid w:val="00A12124"/>
    <w:rsid w:val="00A12311"/>
    <w:rsid w:val="00A12AE7"/>
    <w:rsid w:val="00A12FBE"/>
    <w:rsid w:val="00A1384B"/>
    <w:rsid w:val="00A13BDF"/>
    <w:rsid w:val="00A13CDE"/>
    <w:rsid w:val="00A13E60"/>
    <w:rsid w:val="00A142BF"/>
    <w:rsid w:val="00A165F7"/>
    <w:rsid w:val="00A20760"/>
    <w:rsid w:val="00A20A3A"/>
    <w:rsid w:val="00A21052"/>
    <w:rsid w:val="00A23D3D"/>
    <w:rsid w:val="00A2412E"/>
    <w:rsid w:val="00A25323"/>
    <w:rsid w:val="00A25583"/>
    <w:rsid w:val="00A26A9E"/>
    <w:rsid w:val="00A26AA3"/>
    <w:rsid w:val="00A271CD"/>
    <w:rsid w:val="00A314EE"/>
    <w:rsid w:val="00A315B8"/>
    <w:rsid w:val="00A31E5A"/>
    <w:rsid w:val="00A33CE3"/>
    <w:rsid w:val="00A33D26"/>
    <w:rsid w:val="00A34152"/>
    <w:rsid w:val="00A34B03"/>
    <w:rsid w:val="00A34B07"/>
    <w:rsid w:val="00A35380"/>
    <w:rsid w:val="00A36352"/>
    <w:rsid w:val="00A37322"/>
    <w:rsid w:val="00A37804"/>
    <w:rsid w:val="00A40466"/>
    <w:rsid w:val="00A425A2"/>
    <w:rsid w:val="00A42639"/>
    <w:rsid w:val="00A4275D"/>
    <w:rsid w:val="00A44681"/>
    <w:rsid w:val="00A451D2"/>
    <w:rsid w:val="00A45500"/>
    <w:rsid w:val="00A45E53"/>
    <w:rsid w:val="00A45EAE"/>
    <w:rsid w:val="00A464AE"/>
    <w:rsid w:val="00A471EF"/>
    <w:rsid w:val="00A47651"/>
    <w:rsid w:val="00A54C81"/>
    <w:rsid w:val="00A552C6"/>
    <w:rsid w:val="00A5696C"/>
    <w:rsid w:val="00A57472"/>
    <w:rsid w:val="00A5777F"/>
    <w:rsid w:val="00A57F27"/>
    <w:rsid w:val="00A610D1"/>
    <w:rsid w:val="00A637F5"/>
    <w:rsid w:val="00A648AC"/>
    <w:rsid w:val="00A65178"/>
    <w:rsid w:val="00A70464"/>
    <w:rsid w:val="00A71A19"/>
    <w:rsid w:val="00A72666"/>
    <w:rsid w:val="00A72E77"/>
    <w:rsid w:val="00A73023"/>
    <w:rsid w:val="00A7370F"/>
    <w:rsid w:val="00A74C71"/>
    <w:rsid w:val="00A75717"/>
    <w:rsid w:val="00A7597B"/>
    <w:rsid w:val="00A814C8"/>
    <w:rsid w:val="00A817CC"/>
    <w:rsid w:val="00A83818"/>
    <w:rsid w:val="00A861B2"/>
    <w:rsid w:val="00A87EAE"/>
    <w:rsid w:val="00A87F2F"/>
    <w:rsid w:val="00A901D0"/>
    <w:rsid w:val="00A9098B"/>
    <w:rsid w:val="00A917E6"/>
    <w:rsid w:val="00A92C5D"/>
    <w:rsid w:val="00A95A39"/>
    <w:rsid w:val="00A9655E"/>
    <w:rsid w:val="00A9666A"/>
    <w:rsid w:val="00A96BEE"/>
    <w:rsid w:val="00AA00FC"/>
    <w:rsid w:val="00AA0297"/>
    <w:rsid w:val="00AA0F54"/>
    <w:rsid w:val="00AA0FD5"/>
    <w:rsid w:val="00AA38F8"/>
    <w:rsid w:val="00AA5470"/>
    <w:rsid w:val="00AA587F"/>
    <w:rsid w:val="00AB0618"/>
    <w:rsid w:val="00AB1882"/>
    <w:rsid w:val="00AB2F05"/>
    <w:rsid w:val="00AB38C4"/>
    <w:rsid w:val="00AB4FFE"/>
    <w:rsid w:val="00AB55B3"/>
    <w:rsid w:val="00AB6001"/>
    <w:rsid w:val="00AB6229"/>
    <w:rsid w:val="00AC0E7A"/>
    <w:rsid w:val="00AC2941"/>
    <w:rsid w:val="00AC2C1E"/>
    <w:rsid w:val="00AC3ECE"/>
    <w:rsid w:val="00AC4571"/>
    <w:rsid w:val="00AC5399"/>
    <w:rsid w:val="00AD0085"/>
    <w:rsid w:val="00AD0896"/>
    <w:rsid w:val="00AD47E9"/>
    <w:rsid w:val="00AD5B13"/>
    <w:rsid w:val="00AE03AF"/>
    <w:rsid w:val="00AE0F88"/>
    <w:rsid w:val="00AE150E"/>
    <w:rsid w:val="00AE288C"/>
    <w:rsid w:val="00AE39A4"/>
    <w:rsid w:val="00AE4423"/>
    <w:rsid w:val="00AE4DAF"/>
    <w:rsid w:val="00AE52DC"/>
    <w:rsid w:val="00AE7375"/>
    <w:rsid w:val="00AE7848"/>
    <w:rsid w:val="00AF08B4"/>
    <w:rsid w:val="00AF147B"/>
    <w:rsid w:val="00AF1DFC"/>
    <w:rsid w:val="00AF2108"/>
    <w:rsid w:val="00AF2287"/>
    <w:rsid w:val="00AF23FA"/>
    <w:rsid w:val="00AF264E"/>
    <w:rsid w:val="00AF416E"/>
    <w:rsid w:val="00AF4E74"/>
    <w:rsid w:val="00AF665B"/>
    <w:rsid w:val="00AF6918"/>
    <w:rsid w:val="00B013BE"/>
    <w:rsid w:val="00B01CF9"/>
    <w:rsid w:val="00B03A83"/>
    <w:rsid w:val="00B0441B"/>
    <w:rsid w:val="00B053DA"/>
    <w:rsid w:val="00B0586D"/>
    <w:rsid w:val="00B0632C"/>
    <w:rsid w:val="00B06CC1"/>
    <w:rsid w:val="00B06D2E"/>
    <w:rsid w:val="00B0754A"/>
    <w:rsid w:val="00B115E1"/>
    <w:rsid w:val="00B12343"/>
    <w:rsid w:val="00B12BE6"/>
    <w:rsid w:val="00B13FE0"/>
    <w:rsid w:val="00B14311"/>
    <w:rsid w:val="00B1461F"/>
    <w:rsid w:val="00B152A5"/>
    <w:rsid w:val="00B158CE"/>
    <w:rsid w:val="00B15F5A"/>
    <w:rsid w:val="00B16F6E"/>
    <w:rsid w:val="00B17BD6"/>
    <w:rsid w:val="00B20446"/>
    <w:rsid w:val="00B207A6"/>
    <w:rsid w:val="00B20840"/>
    <w:rsid w:val="00B209E8"/>
    <w:rsid w:val="00B21601"/>
    <w:rsid w:val="00B22750"/>
    <w:rsid w:val="00B237C6"/>
    <w:rsid w:val="00B242DC"/>
    <w:rsid w:val="00B249B2"/>
    <w:rsid w:val="00B25864"/>
    <w:rsid w:val="00B25A6D"/>
    <w:rsid w:val="00B2649A"/>
    <w:rsid w:val="00B2693C"/>
    <w:rsid w:val="00B271E4"/>
    <w:rsid w:val="00B301A1"/>
    <w:rsid w:val="00B31222"/>
    <w:rsid w:val="00B31427"/>
    <w:rsid w:val="00B31EC5"/>
    <w:rsid w:val="00B32E59"/>
    <w:rsid w:val="00B32EFD"/>
    <w:rsid w:val="00B3407C"/>
    <w:rsid w:val="00B3697A"/>
    <w:rsid w:val="00B408FD"/>
    <w:rsid w:val="00B40908"/>
    <w:rsid w:val="00B409E1"/>
    <w:rsid w:val="00B40F87"/>
    <w:rsid w:val="00B412F9"/>
    <w:rsid w:val="00B41913"/>
    <w:rsid w:val="00B42D3D"/>
    <w:rsid w:val="00B451B8"/>
    <w:rsid w:val="00B46708"/>
    <w:rsid w:val="00B46C72"/>
    <w:rsid w:val="00B471FB"/>
    <w:rsid w:val="00B50327"/>
    <w:rsid w:val="00B51B40"/>
    <w:rsid w:val="00B5216C"/>
    <w:rsid w:val="00B52B36"/>
    <w:rsid w:val="00B539BF"/>
    <w:rsid w:val="00B5434A"/>
    <w:rsid w:val="00B544E3"/>
    <w:rsid w:val="00B54AC3"/>
    <w:rsid w:val="00B55647"/>
    <w:rsid w:val="00B5640D"/>
    <w:rsid w:val="00B56C04"/>
    <w:rsid w:val="00B56C97"/>
    <w:rsid w:val="00B57039"/>
    <w:rsid w:val="00B57F99"/>
    <w:rsid w:val="00B6185D"/>
    <w:rsid w:val="00B64E64"/>
    <w:rsid w:val="00B660CF"/>
    <w:rsid w:val="00B66701"/>
    <w:rsid w:val="00B7002E"/>
    <w:rsid w:val="00B705E8"/>
    <w:rsid w:val="00B72639"/>
    <w:rsid w:val="00B738A4"/>
    <w:rsid w:val="00B759CB"/>
    <w:rsid w:val="00B75C5E"/>
    <w:rsid w:val="00B75F05"/>
    <w:rsid w:val="00B774A0"/>
    <w:rsid w:val="00B7779F"/>
    <w:rsid w:val="00B82937"/>
    <w:rsid w:val="00B83092"/>
    <w:rsid w:val="00B853A4"/>
    <w:rsid w:val="00B86375"/>
    <w:rsid w:val="00B864EE"/>
    <w:rsid w:val="00B86BBD"/>
    <w:rsid w:val="00B9065E"/>
    <w:rsid w:val="00B90C91"/>
    <w:rsid w:val="00B9254E"/>
    <w:rsid w:val="00B928BC"/>
    <w:rsid w:val="00B93078"/>
    <w:rsid w:val="00B93166"/>
    <w:rsid w:val="00B93AC0"/>
    <w:rsid w:val="00B966D9"/>
    <w:rsid w:val="00BA0998"/>
    <w:rsid w:val="00BA0CCA"/>
    <w:rsid w:val="00BA0D44"/>
    <w:rsid w:val="00BA0FE2"/>
    <w:rsid w:val="00BA1538"/>
    <w:rsid w:val="00BA2AB0"/>
    <w:rsid w:val="00BA2AEF"/>
    <w:rsid w:val="00BA2C15"/>
    <w:rsid w:val="00BA38D2"/>
    <w:rsid w:val="00BA39A0"/>
    <w:rsid w:val="00BA4554"/>
    <w:rsid w:val="00BA4942"/>
    <w:rsid w:val="00BA4D3A"/>
    <w:rsid w:val="00BA56BC"/>
    <w:rsid w:val="00BA5B61"/>
    <w:rsid w:val="00BA5E95"/>
    <w:rsid w:val="00BA6273"/>
    <w:rsid w:val="00BB028C"/>
    <w:rsid w:val="00BB0552"/>
    <w:rsid w:val="00BB0B3D"/>
    <w:rsid w:val="00BB1A9C"/>
    <w:rsid w:val="00BB2DAE"/>
    <w:rsid w:val="00BB35F3"/>
    <w:rsid w:val="00BB3D87"/>
    <w:rsid w:val="00BB5506"/>
    <w:rsid w:val="00BB61B9"/>
    <w:rsid w:val="00BB7C44"/>
    <w:rsid w:val="00BC03D8"/>
    <w:rsid w:val="00BC23B6"/>
    <w:rsid w:val="00BC23DF"/>
    <w:rsid w:val="00BC4E33"/>
    <w:rsid w:val="00BC5256"/>
    <w:rsid w:val="00BC6A30"/>
    <w:rsid w:val="00BC71BC"/>
    <w:rsid w:val="00BC7A42"/>
    <w:rsid w:val="00BD0EC0"/>
    <w:rsid w:val="00BD232B"/>
    <w:rsid w:val="00BD2419"/>
    <w:rsid w:val="00BD3D75"/>
    <w:rsid w:val="00BD3E9C"/>
    <w:rsid w:val="00BD467D"/>
    <w:rsid w:val="00BD5247"/>
    <w:rsid w:val="00BD54D9"/>
    <w:rsid w:val="00BE00BF"/>
    <w:rsid w:val="00BE09B3"/>
    <w:rsid w:val="00BE1326"/>
    <w:rsid w:val="00BE14D7"/>
    <w:rsid w:val="00BE1BC8"/>
    <w:rsid w:val="00BE20EE"/>
    <w:rsid w:val="00BE2962"/>
    <w:rsid w:val="00BE5776"/>
    <w:rsid w:val="00BE5892"/>
    <w:rsid w:val="00BE5FC4"/>
    <w:rsid w:val="00BE6349"/>
    <w:rsid w:val="00BE6681"/>
    <w:rsid w:val="00BE6CCA"/>
    <w:rsid w:val="00BE7529"/>
    <w:rsid w:val="00BE7CF0"/>
    <w:rsid w:val="00BE7E83"/>
    <w:rsid w:val="00BF0E21"/>
    <w:rsid w:val="00BF2CD9"/>
    <w:rsid w:val="00BF436C"/>
    <w:rsid w:val="00BF6834"/>
    <w:rsid w:val="00BF6A00"/>
    <w:rsid w:val="00BF6A70"/>
    <w:rsid w:val="00C0032F"/>
    <w:rsid w:val="00C00939"/>
    <w:rsid w:val="00C00A03"/>
    <w:rsid w:val="00C01024"/>
    <w:rsid w:val="00C0211C"/>
    <w:rsid w:val="00C028C7"/>
    <w:rsid w:val="00C03F13"/>
    <w:rsid w:val="00C04840"/>
    <w:rsid w:val="00C056F1"/>
    <w:rsid w:val="00C06A1D"/>
    <w:rsid w:val="00C0783E"/>
    <w:rsid w:val="00C07F45"/>
    <w:rsid w:val="00C10B43"/>
    <w:rsid w:val="00C11340"/>
    <w:rsid w:val="00C114BA"/>
    <w:rsid w:val="00C12D72"/>
    <w:rsid w:val="00C15EFC"/>
    <w:rsid w:val="00C163B2"/>
    <w:rsid w:val="00C16565"/>
    <w:rsid w:val="00C17331"/>
    <w:rsid w:val="00C17366"/>
    <w:rsid w:val="00C17739"/>
    <w:rsid w:val="00C17AFA"/>
    <w:rsid w:val="00C205B4"/>
    <w:rsid w:val="00C20A12"/>
    <w:rsid w:val="00C20CF5"/>
    <w:rsid w:val="00C21D77"/>
    <w:rsid w:val="00C22570"/>
    <w:rsid w:val="00C22D33"/>
    <w:rsid w:val="00C23E32"/>
    <w:rsid w:val="00C24131"/>
    <w:rsid w:val="00C2435B"/>
    <w:rsid w:val="00C25B67"/>
    <w:rsid w:val="00C26A3B"/>
    <w:rsid w:val="00C26F27"/>
    <w:rsid w:val="00C27EDE"/>
    <w:rsid w:val="00C30499"/>
    <w:rsid w:val="00C30ED4"/>
    <w:rsid w:val="00C315A4"/>
    <w:rsid w:val="00C316B7"/>
    <w:rsid w:val="00C318B8"/>
    <w:rsid w:val="00C3401F"/>
    <w:rsid w:val="00C34178"/>
    <w:rsid w:val="00C36276"/>
    <w:rsid w:val="00C40705"/>
    <w:rsid w:val="00C40A52"/>
    <w:rsid w:val="00C40BF6"/>
    <w:rsid w:val="00C412C5"/>
    <w:rsid w:val="00C42337"/>
    <w:rsid w:val="00C426AA"/>
    <w:rsid w:val="00C430D9"/>
    <w:rsid w:val="00C43277"/>
    <w:rsid w:val="00C43481"/>
    <w:rsid w:val="00C44CEE"/>
    <w:rsid w:val="00C45569"/>
    <w:rsid w:val="00C4639E"/>
    <w:rsid w:val="00C469A2"/>
    <w:rsid w:val="00C469D2"/>
    <w:rsid w:val="00C47E53"/>
    <w:rsid w:val="00C51762"/>
    <w:rsid w:val="00C518B6"/>
    <w:rsid w:val="00C51C94"/>
    <w:rsid w:val="00C51CD1"/>
    <w:rsid w:val="00C52150"/>
    <w:rsid w:val="00C52383"/>
    <w:rsid w:val="00C5483E"/>
    <w:rsid w:val="00C54884"/>
    <w:rsid w:val="00C557CF"/>
    <w:rsid w:val="00C55858"/>
    <w:rsid w:val="00C55A1C"/>
    <w:rsid w:val="00C56B35"/>
    <w:rsid w:val="00C573F9"/>
    <w:rsid w:val="00C60C7A"/>
    <w:rsid w:val="00C61C0D"/>
    <w:rsid w:val="00C61C57"/>
    <w:rsid w:val="00C61EC7"/>
    <w:rsid w:val="00C63642"/>
    <w:rsid w:val="00C63A74"/>
    <w:rsid w:val="00C6536E"/>
    <w:rsid w:val="00C65573"/>
    <w:rsid w:val="00C65B2C"/>
    <w:rsid w:val="00C65FFD"/>
    <w:rsid w:val="00C667C6"/>
    <w:rsid w:val="00C66DCB"/>
    <w:rsid w:val="00C6781F"/>
    <w:rsid w:val="00C67ED5"/>
    <w:rsid w:val="00C7031A"/>
    <w:rsid w:val="00C707F3"/>
    <w:rsid w:val="00C7169A"/>
    <w:rsid w:val="00C71F14"/>
    <w:rsid w:val="00C71FA3"/>
    <w:rsid w:val="00C731D9"/>
    <w:rsid w:val="00C73613"/>
    <w:rsid w:val="00C768A5"/>
    <w:rsid w:val="00C77161"/>
    <w:rsid w:val="00C778A5"/>
    <w:rsid w:val="00C816DC"/>
    <w:rsid w:val="00C82C92"/>
    <w:rsid w:val="00C83307"/>
    <w:rsid w:val="00C84047"/>
    <w:rsid w:val="00C84D4C"/>
    <w:rsid w:val="00C85887"/>
    <w:rsid w:val="00C86A05"/>
    <w:rsid w:val="00C8720F"/>
    <w:rsid w:val="00C87CFC"/>
    <w:rsid w:val="00C900C1"/>
    <w:rsid w:val="00C91611"/>
    <w:rsid w:val="00C917D0"/>
    <w:rsid w:val="00C92620"/>
    <w:rsid w:val="00C93C33"/>
    <w:rsid w:val="00C940AA"/>
    <w:rsid w:val="00C946D4"/>
    <w:rsid w:val="00C953DF"/>
    <w:rsid w:val="00C96FFC"/>
    <w:rsid w:val="00C9758F"/>
    <w:rsid w:val="00CA2C5D"/>
    <w:rsid w:val="00CA3009"/>
    <w:rsid w:val="00CA35A4"/>
    <w:rsid w:val="00CA5DD6"/>
    <w:rsid w:val="00CA7BB5"/>
    <w:rsid w:val="00CB1F9D"/>
    <w:rsid w:val="00CB2037"/>
    <w:rsid w:val="00CB24AC"/>
    <w:rsid w:val="00CB3BAD"/>
    <w:rsid w:val="00CB3E6F"/>
    <w:rsid w:val="00CB482E"/>
    <w:rsid w:val="00CC0F95"/>
    <w:rsid w:val="00CC1057"/>
    <w:rsid w:val="00CC1236"/>
    <w:rsid w:val="00CC1876"/>
    <w:rsid w:val="00CC2541"/>
    <w:rsid w:val="00CC27D2"/>
    <w:rsid w:val="00CC2CF1"/>
    <w:rsid w:val="00CC4F08"/>
    <w:rsid w:val="00CC5584"/>
    <w:rsid w:val="00CC56D6"/>
    <w:rsid w:val="00CC6818"/>
    <w:rsid w:val="00CC74B8"/>
    <w:rsid w:val="00CD19F0"/>
    <w:rsid w:val="00CD2F06"/>
    <w:rsid w:val="00CD4DF4"/>
    <w:rsid w:val="00CD61AA"/>
    <w:rsid w:val="00CD6236"/>
    <w:rsid w:val="00CD7409"/>
    <w:rsid w:val="00CE0938"/>
    <w:rsid w:val="00CE2CF6"/>
    <w:rsid w:val="00CE3703"/>
    <w:rsid w:val="00CE3FCC"/>
    <w:rsid w:val="00CE575E"/>
    <w:rsid w:val="00CE5839"/>
    <w:rsid w:val="00CE691A"/>
    <w:rsid w:val="00CE781E"/>
    <w:rsid w:val="00CF13C9"/>
    <w:rsid w:val="00CF498F"/>
    <w:rsid w:val="00CF5742"/>
    <w:rsid w:val="00CF5C93"/>
    <w:rsid w:val="00CF5E0C"/>
    <w:rsid w:val="00CF7F76"/>
    <w:rsid w:val="00D005BF"/>
    <w:rsid w:val="00D02861"/>
    <w:rsid w:val="00D039CC"/>
    <w:rsid w:val="00D045F6"/>
    <w:rsid w:val="00D0680C"/>
    <w:rsid w:val="00D0722F"/>
    <w:rsid w:val="00D077F5"/>
    <w:rsid w:val="00D07AEC"/>
    <w:rsid w:val="00D10037"/>
    <w:rsid w:val="00D107AC"/>
    <w:rsid w:val="00D11A9F"/>
    <w:rsid w:val="00D1250F"/>
    <w:rsid w:val="00D13010"/>
    <w:rsid w:val="00D133E0"/>
    <w:rsid w:val="00D13C7B"/>
    <w:rsid w:val="00D141C0"/>
    <w:rsid w:val="00D15596"/>
    <w:rsid w:val="00D167DD"/>
    <w:rsid w:val="00D171F7"/>
    <w:rsid w:val="00D176E3"/>
    <w:rsid w:val="00D2096C"/>
    <w:rsid w:val="00D223A7"/>
    <w:rsid w:val="00D227F1"/>
    <w:rsid w:val="00D232E0"/>
    <w:rsid w:val="00D2386E"/>
    <w:rsid w:val="00D245F9"/>
    <w:rsid w:val="00D24F89"/>
    <w:rsid w:val="00D25CF9"/>
    <w:rsid w:val="00D260AD"/>
    <w:rsid w:val="00D26751"/>
    <w:rsid w:val="00D27115"/>
    <w:rsid w:val="00D30692"/>
    <w:rsid w:val="00D30B45"/>
    <w:rsid w:val="00D30EA5"/>
    <w:rsid w:val="00D31384"/>
    <w:rsid w:val="00D32A70"/>
    <w:rsid w:val="00D32C64"/>
    <w:rsid w:val="00D33B94"/>
    <w:rsid w:val="00D352EF"/>
    <w:rsid w:val="00D367EC"/>
    <w:rsid w:val="00D36CC9"/>
    <w:rsid w:val="00D37402"/>
    <w:rsid w:val="00D3765E"/>
    <w:rsid w:val="00D4180B"/>
    <w:rsid w:val="00D426EE"/>
    <w:rsid w:val="00D43063"/>
    <w:rsid w:val="00D43976"/>
    <w:rsid w:val="00D43DB6"/>
    <w:rsid w:val="00D46C82"/>
    <w:rsid w:val="00D47351"/>
    <w:rsid w:val="00D479B2"/>
    <w:rsid w:val="00D50807"/>
    <w:rsid w:val="00D50FA2"/>
    <w:rsid w:val="00D51574"/>
    <w:rsid w:val="00D51FA7"/>
    <w:rsid w:val="00D52002"/>
    <w:rsid w:val="00D525ED"/>
    <w:rsid w:val="00D52A8C"/>
    <w:rsid w:val="00D536BB"/>
    <w:rsid w:val="00D54453"/>
    <w:rsid w:val="00D5477C"/>
    <w:rsid w:val="00D601DE"/>
    <w:rsid w:val="00D60838"/>
    <w:rsid w:val="00D63478"/>
    <w:rsid w:val="00D63ACC"/>
    <w:rsid w:val="00D6490E"/>
    <w:rsid w:val="00D65973"/>
    <w:rsid w:val="00D65DAB"/>
    <w:rsid w:val="00D67F61"/>
    <w:rsid w:val="00D70A7D"/>
    <w:rsid w:val="00D70BE7"/>
    <w:rsid w:val="00D718D9"/>
    <w:rsid w:val="00D71E9C"/>
    <w:rsid w:val="00D71FB9"/>
    <w:rsid w:val="00D73849"/>
    <w:rsid w:val="00D75096"/>
    <w:rsid w:val="00D759A4"/>
    <w:rsid w:val="00D777FB"/>
    <w:rsid w:val="00D77816"/>
    <w:rsid w:val="00D81B6F"/>
    <w:rsid w:val="00D828A1"/>
    <w:rsid w:val="00D82FDE"/>
    <w:rsid w:val="00D83741"/>
    <w:rsid w:val="00D8395F"/>
    <w:rsid w:val="00D85181"/>
    <w:rsid w:val="00D8643C"/>
    <w:rsid w:val="00D8734D"/>
    <w:rsid w:val="00D87C07"/>
    <w:rsid w:val="00D87FBE"/>
    <w:rsid w:val="00D9004D"/>
    <w:rsid w:val="00D90700"/>
    <w:rsid w:val="00D90C15"/>
    <w:rsid w:val="00D90EC1"/>
    <w:rsid w:val="00D924B0"/>
    <w:rsid w:val="00D93E81"/>
    <w:rsid w:val="00D94B16"/>
    <w:rsid w:val="00D9631F"/>
    <w:rsid w:val="00D97432"/>
    <w:rsid w:val="00DA01D4"/>
    <w:rsid w:val="00DA13BA"/>
    <w:rsid w:val="00DA161D"/>
    <w:rsid w:val="00DA16B3"/>
    <w:rsid w:val="00DA20B5"/>
    <w:rsid w:val="00DA3A57"/>
    <w:rsid w:val="00DA4354"/>
    <w:rsid w:val="00DA4EDA"/>
    <w:rsid w:val="00DA5DCC"/>
    <w:rsid w:val="00DA747F"/>
    <w:rsid w:val="00DB007E"/>
    <w:rsid w:val="00DB096E"/>
    <w:rsid w:val="00DB144F"/>
    <w:rsid w:val="00DB1534"/>
    <w:rsid w:val="00DB1BDC"/>
    <w:rsid w:val="00DB20F4"/>
    <w:rsid w:val="00DB215B"/>
    <w:rsid w:val="00DB234B"/>
    <w:rsid w:val="00DB2EB6"/>
    <w:rsid w:val="00DB3694"/>
    <w:rsid w:val="00DB3D10"/>
    <w:rsid w:val="00DB4B26"/>
    <w:rsid w:val="00DB5398"/>
    <w:rsid w:val="00DB5A84"/>
    <w:rsid w:val="00DB5BEA"/>
    <w:rsid w:val="00DB6E43"/>
    <w:rsid w:val="00DC0158"/>
    <w:rsid w:val="00DC1699"/>
    <w:rsid w:val="00DC1919"/>
    <w:rsid w:val="00DC21B3"/>
    <w:rsid w:val="00DC3A4D"/>
    <w:rsid w:val="00DC3BD0"/>
    <w:rsid w:val="00DC4EC8"/>
    <w:rsid w:val="00DC59CA"/>
    <w:rsid w:val="00DC5A5E"/>
    <w:rsid w:val="00DC6280"/>
    <w:rsid w:val="00DC6E4B"/>
    <w:rsid w:val="00DC7E1C"/>
    <w:rsid w:val="00DD0C48"/>
    <w:rsid w:val="00DD2DD1"/>
    <w:rsid w:val="00DD4136"/>
    <w:rsid w:val="00DD4405"/>
    <w:rsid w:val="00DD4A01"/>
    <w:rsid w:val="00DD5F75"/>
    <w:rsid w:val="00DD6885"/>
    <w:rsid w:val="00DD6A2B"/>
    <w:rsid w:val="00DD6F4F"/>
    <w:rsid w:val="00DD769F"/>
    <w:rsid w:val="00DD7B99"/>
    <w:rsid w:val="00DE06E9"/>
    <w:rsid w:val="00DE29E3"/>
    <w:rsid w:val="00DE40A8"/>
    <w:rsid w:val="00DE457C"/>
    <w:rsid w:val="00DE5929"/>
    <w:rsid w:val="00DE5969"/>
    <w:rsid w:val="00DF0169"/>
    <w:rsid w:val="00DF27EB"/>
    <w:rsid w:val="00DF45BD"/>
    <w:rsid w:val="00DF45CF"/>
    <w:rsid w:val="00DF5575"/>
    <w:rsid w:val="00DF61AD"/>
    <w:rsid w:val="00DF673F"/>
    <w:rsid w:val="00DF6ECC"/>
    <w:rsid w:val="00DF6F90"/>
    <w:rsid w:val="00DF75B2"/>
    <w:rsid w:val="00DF7F92"/>
    <w:rsid w:val="00E00D0F"/>
    <w:rsid w:val="00E00F4B"/>
    <w:rsid w:val="00E010FC"/>
    <w:rsid w:val="00E01D1A"/>
    <w:rsid w:val="00E02575"/>
    <w:rsid w:val="00E0439A"/>
    <w:rsid w:val="00E049C1"/>
    <w:rsid w:val="00E05E59"/>
    <w:rsid w:val="00E06296"/>
    <w:rsid w:val="00E109DD"/>
    <w:rsid w:val="00E10A07"/>
    <w:rsid w:val="00E11234"/>
    <w:rsid w:val="00E1127F"/>
    <w:rsid w:val="00E11B26"/>
    <w:rsid w:val="00E12F26"/>
    <w:rsid w:val="00E13864"/>
    <w:rsid w:val="00E13B28"/>
    <w:rsid w:val="00E13F0B"/>
    <w:rsid w:val="00E14DE0"/>
    <w:rsid w:val="00E15988"/>
    <w:rsid w:val="00E159A5"/>
    <w:rsid w:val="00E16866"/>
    <w:rsid w:val="00E20132"/>
    <w:rsid w:val="00E213C4"/>
    <w:rsid w:val="00E23636"/>
    <w:rsid w:val="00E249F2"/>
    <w:rsid w:val="00E26198"/>
    <w:rsid w:val="00E30092"/>
    <w:rsid w:val="00E33770"/>
    <w:rsid w:val="00E34412"/>
    <w:rsid w:val="00E35138"/>
    <w:rsid w:val="00E352D9"/>
    <w:rsid w:val="00E35940"/>
    <w:rsid w:val="00E35C72"/>
    <w:rsid w:val="00E36F6D"/>
    <w:rsid w:val="00E406D7"/>
    <w:rsid w:val="00E4078A"/>
    <w:rsid w:val="00E4164A"/>
    <w:rsid w:val="00E43A2B"/>
    <w:rsid w:val="00E44442"/>
    <w:rsid w:val="00E45258"/>
    <w:rsid w:val="00E45595"/>
    <w:rsid w:val="00E458D7"/>
    <w:rsid w:val="00E45F8C"/>
    <w:rsid w:val="00E46BC3"/>
    <w:rsid w:val="00E46DF5"/>
    <w:rsid w:val="00E47AA8"/>
    <w:rsid w:val="00E509BC"/>
    <w:rsid w:val="00E51FFF"/>
    <w:rsid w:val="00E52C56"/>
    <w:rsid w:val="00E545D6"/>
    <w:rsid w:val="00E54D0E"/>
    <w:rsid w:val="00E54F18"/>
    <w:rsid w:val="00E54F49"/>
    <w:rsid w:val="00E56754"/>
    <w:rsid w:val="00E57937"/>
    <w:rsid w:val="00E60D7C"/>
    <w:rsid w:val="00E6278C"/>
    <w:rsid w:val="00E64928"/>
    <w:rsid w:val="00E6650A"/>
    <w:rsid w:val="00E715DF"/>
    <w:rsid w:val="00E7228E"/>
    <w:rsid w:val="00E72361"/>
    <w:rsid w:val="00E724F1"/>
    <w:rsid w:val="00E748E2"/>
    <w:rsid w:val="00E8022F"/>
    <w:rsid w:val="00E8077D"/>
    <w:rsid w:val="00E80812"/>
    <w:rsid w:val="00E80F99"/>
    <w:rsid w:val="00E8223A"/>
    <w:rsid w:val="00E8298A"/>
    <w:rsid w:val="00E82ACF"/>
    <w:rsid w:val="00E82EBD"/>
    <w:rsid w:val="00E83187"/>
    <w:rsid w:val="00E844AE"/>
    <w:rsid w:val="00E8589E"/>
    <w:rsid w:val="00E85C8D"/>
    <w:rsid w:val="00E90866"/>
    <w:rsid w:val="00E90F22"/>
    <w:rsid w:val="00E913FF"/>
    <w:rsid w:val="00E9203B"/>
    <w:rsid w:val="00E920B7"/>
    <w:rsid w:val="00E92F79"/>
    <w:rsid w:val="00E93C5D"/>
    <w:rsid w:val="00E94F2A"/>
    <w:rsid w:val="00E952B4"/>
    <w:rsid w:val="00E95B9F"/>
    <w:rsid w:val="00E96C96"/>
    <w:rsid w:val="00E96EB4"/>
    <w:rsid w:val="00EA0E34"/>
    <w:rsid w:val="00EA1DA2"/>
    <w:rsid w:val="00EA5DF4"/>
    <w:rsid w:val="00EA61AD"/>
    <w:rsid w:val="00EA6DD3"/>
    <w:rsid w:val="00EA73C8"/>
    <w:rsid w:val="00EB0DF4"/>
    <w:rsid w:val="00EB0FD7"/>
    <w:rsid w:val="00EB1314"/>
    <w:rsid w:val="00EB3EF4"/>
    <w:rsid w:val="00EB63B3"/>
    <w:rsid w:val="00EB65A6"/>
    <w:rsid w:val="00EC0A68"/>
    <w:rsid w:val="00EC3106"/>
    <w:rsid w:val="00EC31D9"/>
    <w:rsid w:val="00EC4C8D"/>
    <w:rsid w:val="00EC4EE9"/>
    <w:rsid w:val="00EC52D6"/>
    <w:rsid w:val="00EC7049"/>
    <w:rsid w:val="00EC7A29"/>
    <w:rsid w:val="00ED131E"/>
    <w:rsid w:val="00ED1507"/>
    <w:rsid w:val="00ED1998"/>
    <w:rsid w:val="00ED2672"/>
    <w:rsid w:val="00ED3ACE"/>
    <w:rsid w:val="00ED48AA"/>
    <w:rsid w:val="00ED58F5"/>
    <w:rsid w:val="00ED6D35"/>
    <w:rsid w:val="00EE0B95"/>
    <w:rsid w:val="00EE1D99"/>
    <w:rsid w:val="00EE2B4B"/>
    <w:rsid w:val="00EE4BA6"/>
    <w:rsid w:val="00EE4BF7"/>
    <w:rsid w:val="00EE4DD6"/>
    <w:rsid w:val="00EE4EF3"/>
    <w:rsid w:val="00EE603E"/>
    <w:rsid w:val="00EF0744"/>
    <w:rsid w:val="00EF2B7D"/>
    <w:rsid w:val="00EF3A79"/>
    <w:rsid w:val="00EF64BE"/>
    <w:rsid w:val="00EF6C11"/>
    <w:rsid w:val="00EF6FE6"/>
    <w:rsid w:val="00EF725C"/>
    <w:rsid w:val="00F02BCA"/>
    <w:rsid w:val="00F041A4"/>
    <w:rsid w:val="00F04B42"/>
    <w:rsid w:val="00F0512D"/>
    <w:rsid w:val="00F0520A"/>
    <w:rsid w:val="00F0523B"/>
    <w:rsid w:val="00F06BB3"/>
    <w:rsid w:val="00F06C03"/>
    <w:rsid w:val="00F07B0F"/>
    <w:rsid w:val="00F1109B"/>
    <w:rsid w:val="00F113E3"/>
    <w:rsid w:val="00F11F2E"/>
    <w:rsid w:val="00F12FAF"/>
    <w:rsid w:val="00F131A8"/>
    <w:rsid w:val="00F14379"/>
    <w:rsid w:val="00F15125"/>
    <w:rsid w:val="00F16ACF"/>
    <w:rsid w:val="00F16C60"/>
    <w:rsid w:val="00F17B32"/>
    <w:rsid w:val="00F207DD"/>
    <w:rsid w:val="00F21B0D"/>
    <w:rsid w:val="00F2213E"/>
    <w:rsid w:val="00F22B3B"/>
    <w:rsid w:val="00F236FE"/>
    <w:rsid w:val="00F23BE3"/>
    <w:rsid w:val="00F241A3"/>
    <w:rsid w:val="00F24545"/>
    <w:rsid w:val="00F25850"/>
    <w:rsid w:val="00F26995"/>
    <w:rsid w:val="00F27CB5"/>
    <w:rsid w:val="00F320EF"/>
    <w:rsid w:val="00F3220F"/>
    <w:rsid w:val="00F322B7"/>
    <w:rsid w:val="00F32613"/>
    <w:rsid w:val="00F33632"/>
    <w:rsid w:val="00F3391D"/>
    <w:rsid w:val="00F34353"/>
    <w:rsid w:val="00F36970"/>
    <w:rsid w:val="00F37369"/>
    <w:rsid w:val="00F40925"/>
    <w:rsid w:val="00F41657"/>
    <w:rsid w:val="00F422C2"/>
    <w:rsid w:val="00F42BD2"/>
    <w:rsid w:val="00F45561"/>
    <w:rsid w:val="00F457C1"/>
    <w:rsid w:val="00F45835"/>
    <w:rsid w:val="00F47882"/>
    <w:rsid w:val="00F51EFE"/>
    <w:rsid w:val="00F520AF"/>
    <w:rsid w:val="00F53A98"/>
    <w:rsid w:val="00F54D2B"/>
    <w:rsid w:val="00F56B36"/>
    <w:rsid w:val="00F56C69"/>
    <w:rsid w:val="00F56DD4"/>
    <w:rsid w:val="00F57BBF"/>
    <w:rsid w:val="00F611D7"/>
    <w:rsid w:val="00F61DA4"/>
    <w:rsid w:val="00F61DE9"/>
    <w:rsid w:val="00F62218"/>
    <w:rsid w:val="00F6250B"/>
    <w:rsid w:val="00F659FD"/>
    <w:rsid w:val="00F66603"/>
    <w:rsid w:val="00F66F08"/>
    <w:rsid w:val="00F7002B"/>
    <w:rsid w:val="00F710B0"/>
    <w:rsid w:val="00F71803"/>
    <w:rsid w:val="00F72F8B"/>
    <w:rsid w:val="00F7433B"/>
    <w:rsid w:val="00F7477E"/>
    <w:rsid w:val="00F75F14"/>
    <w:rsid w:val="00F76652"/>
    <w:rsid w:val="00F76D2D"/>
    <w:rsid w:val="00F800A3"/>
    <w:rsid w:val="00F81397"/>
    <w:rsid w:val="00F813AC"/>
    <w:rsid w:val="00F81D88"/>
    <w:rsid w:val="00F83D61"/>
    <w:rsid w:val="00F850FC"/>
    <w:rsid w:val="00F86593"/>
    <w:rsid w:val="00F87250"/>
    <w:rsid w:val="00F91210"/>
    <w:rsid w:val="00F912DA"/>
    <w:rsid w:val="00F918E8"/>
    <w:rsid w:val="00F91E1B"/>
    <w:rsid w:val="00F92A05"/>
    <w:rsid w:val="00F93573"/>
    <w:rsid w:val="00F96360"/>
    <w:rsid w:val="00F96BAC"/>
    <w:rsid w:val="00FA03FC"/>
    <w:rsid w:val="00FA23BD"/>
    <w:rsid w:val="00FA31AB"/>
    <w:rsid w:val="00FA383F"/>
    <w:rsid w:val="00FA3A3D"/>
    <w:rsid w:val="00FA3B39"/>
    <w:rsid w:val="00FA4126"/>
    <w:rsid w:val="00FA4185"/>
    <w:rsid w:val="00FA5831"/>
    <w:rsid w:val="00FB15B3"/>
    <w:rsid w:val="00FB1BAF"/>
    <w:rsid w:val="00FB405E"/>
    <w:rsid w:val="00FB46AA"/>
    <w:rsid w:val="00FB5644"/>
    <w:rsid w:val="00FB6B09"/>
    <w:rsid w:val="00FC1BAA"/>
    <w:rsid w:val="00FC1D2F"/>
    <w:rsid w:val="00FC3130"/>
    <w:rsid w:val="00FC32F3"/>
    <w:rsid w:val="00FC3607"/>
    <w:rsid w:val="00FC462D"/>
    <w:rsid w:val="00FC4F28"/>
    <w:rsid w:val="00FC68F9"/>
    <w:rsid w:val="00FC6D3A"/>
    <w:rsid w:val="00FD004D"/>
    <w:rsid w:val="00FD054A"/>
    <w:rsid w:val="00FD1661"/>
    <w:rsid w:val="00FD22FD"/>
    <w:rsid w:val="00FD3322"/>
    <w:rsid w:val="00FD452D"/>
    <w:rsid w:val="00FD5217"/>
    <w:rsid w:val="00FE0353"/>
    <w:rsid w:val="00FE0811"/>
    <w:rsid w:val="00FE0FA5"/>
    <w:rsid w:val="00FE126D"/>
    <w:rsid w:val="00FE433B"/>
    <w:rsid w:val="00FE57C2"/>
    <w:rsid w:val="00FE6917"/>
    <w:rsid w:val="00FF1354"/>
    <w:rsid w:val="00FF1385"/>
    <w:rsid w:val="00FF32A3"/>
    <w:rsid w:val="00FF32B3"/>
    <w:rsid w:val="00FF4830"/>
    <w:rsid w:val="00FF5041"/>
    <w:rsid w:val="00FF62C6"/>
    <w:rsid w:val="00FF6841"/>
    <w:rsid w:val="00FF757E"/>
    <w:rsid w:val="09CD44B0"/>
    <w:rsid w:val="23C867BF"/>
    <w:rsid w:val="2A09AFA2"/>
    <w:rsid w:val="2B7CEFE7"/>
    <w:rsid w:val="509D9497"/>
    <w:rsid w:val="594F1955"/>
    <w:rsid w:val="64D87C17"/>
    <w:rsid w:val="7BEB147D"/>
    <w:rsid w:val="7D99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3D360"/>
  <w15:docId w15:val="{4D598259-3EB2-4439-94F0-D8523BB1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6BC3"/>
    <w:pPr>
      <w:overflowPunct w:val="0"/>
      <w:autoSpaceDE w:val="0"/>
      <w:autoSpaceDN w:val="0"/>
      <w:adjustRightInd w:val="0"/>
      <w:jc w:val="both"/>
      <w:textAlignment w:val="baseline"/>
    </w:pPr>
    <w:rPr>
      <w:sz w:val="22"/>
    </w:rPr>
  </w:style>
  <w:style w:type="paragraph" w:styleId="Heading1">
    <w:name w:val="heading 1"/>
    <w:basedOn w:val="Normal"/>
    <w:next w:val="BodyText"/>
    <w:link w:val="Heading1Char"/>
    <w:qFormat/>
    <w:rsid w:val="00550770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186169" w:themeColor="accent2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550770"/>
    <w:pPr>
      <w:keepNext/>
      <w:spacing w:before="200" w:after="120"/>
      <w:outlineLvl w:val="1"/>
    </w:pPr>
    <w:rPr>
      <w:b/>
      <w:color w:val="186169" w:themeColor="accent2"/>
      <w:sz w:val="24"/>
    </w:rPr>
  </w:style>
  <w:style w:type="paragraph" w:styleId="Heading3">
    <w:name w:val="heading 3"/>
    <w:basedOn w:val="Normal"/>
    <w:next w:val="BodyText"/>
    <w:link w:val="Heading3Char"/>
    <w:qFormat/>
    <w:rsid w:val="00550770"/>
    <w:pPr>
      <w:keepNext/>
      <w:spacing w:before="200" w:after="120"/>
      <w:outlineLvl w:val="2"/>
    </w:pPr>
    <w:rPr>
      <w:b/>
      <w:color w:val="186169" w:themeColor="accent2"/>
    </w:rPr>
  </w:style>
  <w:style w:type="paragraph" w:styleId="Heading4">
    <w:name w:val="heading 4"/>
    <w:basedOn w:val="Normal"/>
    <w:next w:val="Normal"/>
    <w:qFormat/>
    <w:rsid w:val="00550770"/>
    <w:pPr>
      <w:keepNext/>
      <w:spacing w:before="120" w:after="120"/>
      <w:ind w:left="284"/>
      <w:outlineLvl w:val="3"/>
    </w:pPr>
    <w:rPr>
      <w:b/>
      <w:color w:val="186169" w:themeColor="accent2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b/>
    </w:rPr>
  </w:style>
  <w:style w:type="paragraph" w:styleId="Heading7">
    <w:name w:val="heading 7"/>
    <w:basedOn w:val="Normal"/>
    <w:next w:val="Normal"/>
    <w:pPr>
      <w:spacing w:before="240" w:after="60"/>
      <w:outlineLvl w:val="6"/>
    </w:pPr>
  </w:style>
  <w:style w:type="paragraph" w:styleId="Heading8">
    <w:name w:val="heading 8"/>
    <w:basedOn w:val="Heading1"/>
    <w:next w:val="Normal"/>
    <w:link w:val="Heading8Char"/>
    <w:rsid w:val="00F850FC"/>
    <w:pPr>
      <w:numPr>
        <w:numId w:val="19"/>
      </w:numPr>
      <w:spacing w:after="200"/>
      <w:outlineLvl w:val="7"/>
    </w:pPr>
  </w:style>
  <w:style w:type="paragraph" w:styleId="Heading9">
    <w:name w:val="heading 9"/>
    <w:basedOn w:val="Heading1"/>
    <w:next w:val="Normal"/>
    <w:link w:val="Heading9Char"/>
    <w:qFormat/>
    <w:rsid w:val="00550770"/>
    <w:pPr>
      <w:numPr>
        <w:numId w:val="2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dditionalMarking">
    <w:name w:val="Additional Marking"/>
    <w:basedOn w:val="DefaultParagraphFont"/>
    <w:rsid w:val="001555E3"/>
    <w:rPr>
      <w:b/>
      <w:caps/>
    </w:rPr>
  </w:style>
  <w:style w:type="paragraph" w:customStyle="1" w:styleId="AddressBlock">
    <w:name w:val="Address Block"/>
    <w:basedOn w:val="Normal"/>
    <w:rsid w:val="001555E3"/>
  </w:style>
  <w:style w:type="paragraph" w:styleId="BodyText">
    <w:name w:val="Body Text"/>
    <w:basedOn w:val="Normal"/>
    <w:link w:val="BodyTextChar"/>
    <w:rsid w:val="0031278B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31278B"/>
  </w:style>
  <w:style w:type="paragraph" w:customStyle="1" w:styleId="Appointment">
    <w:name w:val="Appointment"/>
    <w:basedOn w:val="Normal"/>
    <w:next w:val="Normal"/>
    <w:rsid w:val="0031278B"/>
    <w:pPr>
      <w:spacing w:before="120"/>
    </w:pPr>
    <w:rPr>
      <w:i/>
    </w:rPr>
  </w:style>
  <w:style w:type="paragraph" w:customStyle="1" w:styleId="Compliments">
    <w:name w:val="Compliments"/>
    <w:basedOn w:val="Normal"/>
    <w:next w:val="Normal"/>
    <w:rsid w:val="0031278B"/>
    <w:pPr>
      <w:spacing w:before="1160"/>
    </w:pPr>
    <w:rPr>
      <w:i/>
    </w:rPr>
  </w:style>
  <w:style w:type="character" w:styleId="EndnoteReference">
    <w:name w:val="endnote reference"/>
    <w:basedOn w:val="DefaultParagraphFont"/>
    <w:semiHidden/>
    <w:rsid w:val="001555E3"/>
    <w:rPr>
      <w:vertAlign w:val="superscript"/>
    </w:rPr>
  </w:style>
  <w:style w:type="paragraph" w:styleId="EndnoteText">
    <w:name w:val="endnote text"/>
    <w:basedOn w:val="Normal"/>
    <w:semiHidden/>
    <w:rsid w:val="0031278B"/>
    <w:pPr>
      <w:tabs>
        <w:tab w:val="left" w:pos="472"/>
        <w:tab w:val="left" w:pos="945"/>
        <w:tab w:val="left" w:pos="1417"/>
      </w:tabs>
    </w:pPr>
  </w:style>
  <w:style w:type="paragraph" w:styleId="Footer">
    <w:name w:val="footer"/>
    <w:basedOn w:val="Normal"/>
    <w:rsid w:val="0031278B"/>
    <w:pPr>
      <w:tabs>
        <w:tab w:val="center" w:pos="4819"/>
        <w:tab w:val="right" w:pos="9638"/>
      </w:tabs>
      <w:spacing w:before="220"/>
    </w:pPr>
  </w:style>
  <w:style w:type="character" w:customStyle="1" w:styleId="FooterCaption">
    <w:name w:val="Footer Caption"/>
    <w:basedOn w:val="DefaultParagraphFont"/>
    <w:rsid w:val="001555E3"/>
    <w:rPr>
      <w:sz w:val="12"/>
    </w:rPr>
  </w:style>
  <w:style w:type="character" w:styleId="FootnoteReference">
    <w:name w:val="footnote reference"/>
    <w:aliases w:val="CRP-Footnote Reference,MIP Footnote Reference,Footnote Reference Arial,100C Footnote Reference,ftref"/>
    <w:basedOn w:val="DefaultParagraphFont"/>
    <w:uiPriority w:val="99"/>
    <w:semiHidden/>
    <w:rsid w:val="001555E3"/>
    <w:rPr>
      <w:vertAlign w:val="superscript"/>
    </w:rPr>
  </w:style>
  <w:style w:type="paragraph" w:styleId="FootnoteText">
    <w:name w:val="footnote text"/>
    <w:aliases w:val="Footnote Text Char Char Char Char,Footnote Text Char Char Char,Tailored Footnote,ft,CRP-Footnote Text,MCS(A) Footnote Text,Footnote Text Char2,Footnote Text Char1 Char,ft Char1,fn,PA Footnote Tex,ft Char Char"/>
    <w:basedOn w:val="Normal"/>
    <w:link w:val="FootnoteTextChar"/>
    <w:uiPriority w:val="99"/>
    <w:semiHidden/>
    <w:rsid w:val="0031278B"/>
    <w:pPr>
      <w:tabs>
        <w:tab w:val="left" w:pos="378"/>
        <w:tab w:val="left" w:pos="756"/>
        <w:tab w:val="left" w:pos="1134"/>
      </w:tabs>
      <w:spacing w:after="120"/>
    </w:pPr>
    <w:rPr>
      <w:sz w:val="16"/>
    </w:rPr>
  </w:style>
  <w:style w:type="paragraph" w:styleId="Header">
    <w:name w:val="header"/>
    <w:basedOn w:val="Normal"/>
    <w:rsid w:val="0031278B"/>
    <w:pPr>
      <w:tabs>
        <w:tab w:val="center" w:pos="4819"/>
        <w:tab w:val="right" w:pos="9638"/>
      </w:tabs>
      <w:spacing w:after="220"/>
    </w:pPr>
  </w:style>
  <w:style w:type="character" w:customStyle="1" w:styleId="HeaderCaption">
    <w:name w:val="Header Caption"/>
    <w:basedOn w:val="DefaultParagraphFont"/>
    <w:rsid w:val="001555E3"/>
    <w:rPr>
      <w:sz w:val="12"/>
    </w:rPr>
  </w:style>
  <w:style w:type="character" w:customStyle="1" w:styleId="HiddenText">
    <w:name w:val="Hidden Text"/>
    <w:basedOn w:val="DefaultParagraphFont"/>
    <w:rPr>
      <w:vanish/>
    </w:rPr>
  </w:style>
  <w:style w:type="character" w:customStyle="1" w:styleId="MarginalNote">
    <w:name w:val="Marginal Note"/>
    <w:basedOn w:val="DefaultParagraphFont"/>
    <w:rsid w:val="001555E3"/>
    <w:rPr>
      <w:rFonts w:ascii="Arial" w:hAnsi="Arial"/>
      <w:sz w:val="16"/>
    </w:rPr>
  </w:style>
  <w:style w:type="character" w:customStyle="1" w:styleId="PostTown">
    <w:name w:val="Post Town"/>
    <w:basedOn w:val="DefaultParagraphFont"/>
    <w:rsid w:val="001555E3"/>
    <w:rPr>
      <w:smallCaps/>
    </w:rPr>
  </w:style>
  <w:style w:type="character" w:customStyle="1" w:styleId="ProtectiveMarking">
    <w:name w:val="Protective Marking"/>
    <w:basedOn w:val="DefaultParagraphFont"/>
    <w:rsid w:val="001555E3"/>
    <w:rPr>
      <w:b/>
      <w:caps/>
    </w:rPr>
  </w:style>
  <w:style w:type="character" w:customStyle="1" w:styleId="ReferenceDate">
    <w:name w:val="Reference/Date"/>
    <w:basedOn w:val="DefaultParagraphFont"/>
    <w:rsid w:val="001555E3"/>
    <w:rPr>
      <w:rFonts w:ascii="Arial" w:hAnsi="Arial"/>
      <w:spacing w:val="0"/>
      <w:sz w:val="20"/>
    </w:rPr>
  </w:style>
  <w:style w:type="paragraph" w:customStyle="1" w:styleId="TableBox">
    <w:name w:val="Table Box"/>
    <w:basedOn w:val="Normal"/>
    <w:next w:val="Normal"/>
    <w:rsid w:val="0031278B"/>
  </w:style>
  <w:style w:type="paragraph" w:customStyle="1" w:styleId="TelFaxBlock">
    <w:name w:val="Tel/Fax Block"/>
    <w:basedOn w:val="Normal"/>
    <w:rsid w:val="001555E3"/>
    <w:rPr>
      <w:sz w:val="18"/>
    </w:rPr>
  </w:style>
  <w:style w:type="paragraph" w:styleId="TOC1">
    <w:name w:val="toc 1"/>
    <w:basedOn w:val="Normal"/>
    <w:uiPriority w:val="39"/>
    <w:rsid w:val="00C17331"/>
    <w:pPr>
      <w:spacing w:before="120"/>
    </w:pPr>
    <w:rPr>
      <w:b/>
    </w:rPr>
  </w:style>
  <w:style w:type="paragraph" w:styleId="TOC2">
    <w:name w:val="toc 2"/>
    <w:basedOn w:val="TOC1"/>
    <w:uiPriority w:val="39"/>
    <w:rsid w:val="00CC6818"/>
    <w:pPr>
      <w:spacing w:before="0"/>
    </w:pPr>
    <w:rPr>
      <w:b w:val="0"/>
    </w:rPr>
  </w:style>
  <w:style w:type="paragraph" w:styleId="TOC3">
    <w:name w:val="toc 3"/>
    <w:basedOn w:val="TOC2"/>
    <w:uiPriority w:val="39"/>
    <w:rsid w:val="00CC6818"/>
    <w:pPr>
      <w:ind w:left="284"/>
    </w:pPr>
  </w:style>
  <w:style w:type="paragraph" w:styleId="TOC4">
    <w:name w:val="toc 4"/>
    <w:basedOn w:val="TOC3"/>
    <w:uiPriority w:val="39"/>
    <w:rsid w:val="008216EE"/>
  </w:style>
  <w:style w:type="paragraph" w:styleId="TOC5">
    <w:name w:val="toc 5"/>
    <w:basedOn w:val="TOC4"/>
    <w:semiHidden/>
    <w:rsid w:val="001555E3"/>
    <w:pPr>
      <w:ind w:left="1701"/>
    </w:pPr>
  </w:style>
  <w:style w:type="paragraph" w:styleId="TOC6">
    <w:name w:val="toc 6"/>
    <w:basedOn w:val="TOC5"/>
    <w:semiHidden/>
    <w:rsid w:val="001555E3"/>
    <w:pPr>
      <w:ind w:left="1985"/>
    </w:pPr>
  </w:style>
  <w:style w:type="paragraph" w:styleId="TOC7">
    <w:name w:val="toc 7"/>
    <w:basedOn w:val="TOC6"/>
    <w:semiHidden/>
    <w:rsid w:val="001555E3"/>
    <w:pPr>
      <w:ind w:left="2268"/>
    </w:pPr>
  </w:style>
  <w:style w:type="paragraph" w:customStyle="1" w:styleId="UnitTitle">
    <w:name w:val="Unit Title"/>
    <w:basedOn w:val="AddressBlock"/>
    <w:next w:val="AddressBlock"/>
    <w:rsid w:val="001555E3"/>
    <w:rPr>
      <w:b/>
    </w:rPr>
  </w:style>
  <w:style w:type="character" w:styleId="PageNumber">
    <w:name w:val="page number"/>
    <w:basedOn w:val="DefaultParagraphFont"/>
    <w:rsid w:val="001555E3"/>
  </w:style>
  <w:style w:type="paragraph" w:customStyle="1" w:styleId="FooterFilename">
    <w:name w:val="Footer Filename"/>
    <w:basedOn w:val="Footer"/>
    <w:rsid w:val="001555E3"/>
    <w:pPr>
      <w:tabs>
        <w:tab w:val="clear" w:pos="4819"/>
        <w:tab w:val="clear" w:pos="9638"/>
        <w:tab w:val="center" w:pos="4815"/>
        <w:tab w:val="right" w:pos="9645"/>
      </w:tabs>
      <w:spacing w:before="120"/>
    </w:pPr>
    <w:rPr>
      <w:sz w:val="12"/>
    </w:rPr>
  </w:style>
  <w:style w:type="character" w:styleId="PlaceholderText">
    <w:name w:val="Placeholder Text"/>
    <w:basedOn w:val="DefaultParagraphFont"/>
    <w:uiPriority w:val="99"/>
    <w:semiHidden/>
    <w:rsid w:val="005672E1"/>
    <w:rPr>
      <w:color w:val="808080"/>
    </w:rPr>
  </w:style>
  <w:style w:type="paragraph" w:styleId="BalloonText">
    <w:name w:val="Balloon Text"/>
    <w:basedOn w:val="Normal"/>
    <w:link w:val="BalloonTextChar"/>
    <w:rsid w:val="005672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72E1"/>
    <w:rPr>
      <w:rFonts w:ascii="Tahoma" w:hAnsi="Tahoma" w:cs="Tahoma"/>
      <w:kern w:val="22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550770"/>
    <w:rPr>
      <w:rFonts w:asciiTheme="majorHAnsi" w:eastAsiaTheme="majorEastAsia" w:hAnsiTheme="majorHAnsi" w:cstheme="majorBidi"/>
      <w:b/>
      <w:color w:val="186169" w:themeColor="accent2"/>
      <w:sz w:val="28"/>
      <w:szCs w:val="32"/>
    </w:rPr>
  </w:style>
  <w:style w:type="character" w:styleId="CommentReference">
    <w:name w:val="annotation reference"/>
    <w:rsid w:val="00720B6A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0B6A"/>
    <w:pPr>
      <w:overflowPunct/>
      <w:autoSpaceDE/>
      <w:autoSpaceDN/>
      <w:adjustRightInd/>
      <w:textAlignment w:val="auto"/>
    </w:pPr>
    <w:rPr>
      <w:kern w:val="22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720B6A"/>
    <w:rPr>
      <w:kern w:val="22"/>
      <w:lang w:eastAsia="en-US"/>
    </w:rPr>
  </w:style>
  <w:style w:type="paragraph" w:styleId="Title">
    <w:name w:val="Title"/>
    <w:basedOn w:val="Normal"/>
    <w:link w:val="TitleChar"/>
    <w:uiPriority w:val="10"/>
    <w:qFormat/>
    <w:rsid w:val="00624335"/>
    <w:pPr>
      <w:tabs>
        <w:tab w:val="left" w:pos="180"/>
        <w:tab w:val="left" w:pos="270"/>
      </w:tabs>
      <w:overflowPunct/>
      <w:autoSpaceDE/>
      <w:autoSpaceDN/>
      <w:adjustRightInd/>
      <w:jc w:val="left"/>
      <w:textAlignment w:val="auto"/>
    </w:pPr>
    <w:rPr>
      <w:rFonts w:cs="Arial"/>
      <w:sz w:val="48"/>
      <w:szCs w:val="58"/>
    </w:rPr>
  </w:style>
  <w:style w:type="character" w:customStyle="1" w:styleId="TitleChar">
    <w:name w:val="Title Char"/>
    <w:basedOn w:val="DefaultParagraphFont"/>
    <w:link w:val="Title"/>
    <w:uiPriority w:val="10"/>
    <w:rsid w:val="00624335"/>
    <w:rPr>
      <w:rFonts w:cs="Arial"/>
      <w:sz w:val="48"/>
      <w:szCs w:val="58"/>
    </w:rPr>
  </w:style>
  <w:style w:type="paragraph" w:styleId="Subtitle">
    <w:name w:val="Subtitle"/>
    <w:basedOn w:val="Normal"/>
    <w:next w:val="Normal"/>
    <w:link w:val="SubtitleChar"/>
    <w:qFormat/>
    <w:rsid w:val="00D30B45"/>
    <w:pPr>
      <w:tabs>
        <w:tab w:val="left" w:pos="270"/>
      </w:tabs>
      <w:overflowPunct/>
      <w:autoSpaceDE/>
      <w:autoSpaceDN/>
      <w:adjustRightInd/>
      <w:spacing w:before="480" w:after="120"/>
      <w:textAlignment w:val="auto"/>
    </w:pPr>
    <w:rPr>
      <w:rFonts w:asciiTheme="majorHAnsi" w:hAnsiTheme="majorHAnsi" w:cs="Arial"/>
      <w:b/>
      <w:sz w:val="40"/>
      <w:szCs w:val="58"/>
    </w:rPr>
  </w:style>
  <w:style w:type="character" w:customStyle="1" w:styleId="SubtitleChar">
    <w:name w:val="Subtitle Char"/>
    <w:basedOn w:val="DefaultParagraphFont"/>
    <w:link w:val="Subtitle"/>
    <w:rsid w:val="00D30B45"/>
    <w:rPr>
      <w:rFonts w:asciiTheme="majorHAnsi" w:hAnsiTheme="majorHAnsi" w:cs="Arial"/>
      <w:b/>
      <w:sz w:val="40"/>
      <w:szCs w:val="58"/>
    </w:rPr>
  </w:style>
  <w:style w:type="character" w:styleId="Hyperlink">
    <w:name w:val="Hyperlink"/>
    <w:uiPriority w:val="99"/>
    <w:rsid w:val="0077459B"/>
    <w:rPr>
      <w:color w:val="0000FF"/>
      <w:u w:val="single"/>
    </w:rPr>
  </w:style>
  <w:style w:type="paragraph" w:customStyle="1" w:styleId="FrontPageCMLabel">
    <w:name w:val="Front Page CM Label"/>
    <w:basedOn w:val="Normal"/>
    <w:rsid w:val="0077459B"/>
    <w:pPr>
      <w:overflowPunct/>
      <w:autoSpaceDE/>
      <w:autoSpaceDN/>
      <w:adjustRightInd/>
      <w:spacing w:after="120"/>
      <w:textAlignment w:val="auto"/>
    </w:pPr>
    <w:rPr>
      <w:smallCaps/>
      <w:sz w:val="34"/>
      <w:szCs w:val="22"/>
    </w:rPr>
  </w:style>
  <w:style w:type="paragraph" w:customStyle="1" w:styleId="FrontPageCMData">
    <w:name w:val="Front Page CM Data"/>
    <w:basedOn w:val="Normal"/>
    <w:rsid w:val="0077459B"/>
    <w:pPr>
      <w:overflowPunct/>
      <w:autoSpaceDE/>
      <w:autoSpaceDN/>
      <w:adjustRightInd/>
      <w:spacing w:after="120"/>
      <w:textAlignment w:val="auto"/>
    </w:pPr>
    <w:rPr>
      <w:sz w:val="34"/>
      <w:szCs w:val="22"/>
    </w:rPr>
  </w:style>
  <w:style w:type="paragraph" w:styleId="TOCHeading">
    <w:name w:val="TOC Heading"/>
    <w:basedOn w:val="Heading2"/>
    <w:next w:val="Normal"/>
    <w:uiPriority w:val="39"/>
    <w:unhideWhenUsed/>
    <w:rsid w:val="007B4740"/>
    <w:pPr>
      <w:outlineLvl w:val="9"/>
    </w:pPr>
  </w:style>
  <w:style w:type="table" w:styleId="TableGrid">
    <w:name w:val="Table Grid"/>
    <w:basedOn w:val="TableNormal"/>
    <w:uiPriority w:val="39"/>
    <w:rsid w:val="00F45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5B720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odyText2">
    <w:name w:val="Body Text 2"/>
    <w:basedOn w:val="BodyText"/>
    <w:link w:val="BodyText2Char"/>
    <w:unhideWhenUsed/>
    <w:rsid w:val="008A5BBF"/>
    <w:pPr>
      <w:numPr>
        <w:numId w:val="1"/>
      </w:numPr>
    </w:pPr>
  </w:style>
  <w:style w:type="character" w:customStyle="1" w:styleId="BodyText2Char">
    <w:name w:val="Body Text 2 Char"/>
    <w:basedOn w:val="DefaultParagraphFont"/>
    <w:link w:val="BodyText2"/>
    <w:rsid w:val="008A5BBF"/>
    <w:rPr>
      <w:sz w:val="22"/>
    </w:rPr>
  </w:style>
  <w:style w:type="table" w:customStyle="1" w:styleId="TableGrid1">
    <w:name w:val="Table Grid1"/>
    <w:basedOn w:val="TableNormal"/>
    <w:next w:val="TableGrid"/>
    <w:uiPriority w:val="39"/>
    <w:rsid w:val="00370E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224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A61AD"/>
    <w:pPr>
      <w:spacing w:before="120" w:after="120"/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550770"/>
    <w:rPr>
      <w:rFonts w:asciiTheme="majorHAnsi" w:eastAsiaTheme="majorEastAsia" w:hAnsiTheme="majorHAnsi" w:cstheme="majorBidi"/>
      <w:b/>
      <w:color w:val="186169" w:themeColor="accent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550770"/>
    <w:rPr>
      <w:b/>
      <w:color w:val="186169" w:themeColor="accent2"/>
      <w:sz w:val="24"/>
    </w:rPr>
  </w:style>
  <w:style w:type="character" w:customStyle="1" w:styleId="Heading3Char">
    <w:name w:val="Heading 3 Char"/>
    <w:basedOn w:val="DefaultParagraphFont"/>
    <w:link w:val="Heading3"/>
    <w:rsid w:val="00550770"/>
    <w:rPr>
      <w:b/>
      <w:color w:val="186169" w:themeColor="accent2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BE6681"/>
    <w:pPr>
      <w:spacing w:before="120" w:after="200"/>
      <w:jc w:val="center"/>
    </w:pPr>
    <w:rPr>
      <w:iCs/>
      <w:color w:val="52375F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E6681"/>
  </w:style>
  <w:style w:type="paragraph" w:customStyle="1" w:styleId="Annex">
    <w:name w:val="Annex"/>
    <w:basedOn w:val="Heading6"/>
    <w:link w:val="AnnexChar"/>
    <w:rsid w:val="00373B98"/>
    <w:pPr>
      <w:numPr>
        <w:numId w:val="15"/>
      </w:numPr>
      <w:tabs>
        <w:tab w:val="left" w:pos="851"/>
      </w:tabs>
      <w:spacing w:after="200"/>
      <w:ind w:left="0" w:firstLine="0"/>
    </w:pPr>
  </w:style>
  <w:style w:type="character" w:customStyle="1" w:styleId="Heading8Char">
    <w:name w:val="Heading 8 Char"/>
    <w:basedOn w:val="DefaultParagraphFont"/>
    <w:link w:val="Heading8"/>
    <w:rsid w:val="00F850FC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AnnexChar">
    <w:name w:val="Annex Char"/>
    <w:basedOn w:val="Heading1Char"/>
    <w:link w:val="Annex"/>
    <w:rsid w:val="00FA31AB"/>
    <w:rPr>
      <w:rFonts w:asciiTheme="majorHAnsi" w:eastAsiaTheme="majorEastAsia" w:hAnsiTheme="majorHAnsi" w:cstheme="majorBidi"/>
      <w:b/>
      <w:color w:val="3F6578" w:themeColor="background2"/>
      <w:sz w:val="22"/>
      <w:szCs w:val="32"/>
    </w:rPr>
  </w:style>
  <w:style w:type="paragraph" w:styleId="TOC8">
    <w:name w:val="toc 8"/>
    <w:basedOn w:val="Normal"/>
    <w:next w:val="Normal"/>
    <w:autoRedefine/>
    <w:semiHidden/>
    <w:unhideWhenUsed/>
    <w:rsid w:val="00C17331"/>
    <w:pPr>
      <w:spacing w:after="100"/>
    </w:pPr>
  </w:style>
  <w:style w:type="paragraph" w:customStyle="1" w:styleId="MODSubtitle">
    <w:name w:val="MOD Subtitle"/>
    <w:basedOn w:val="Normal"/>
    <w:link w:val="MODSubtitleChar"/>
    <w:qFormat/>
    <w:rsid w:val="00A42639"/>
    <w:pPr>
      <w:tabs>
        <w:tab w:val="left" w:pos="3969"/>
        <w:tab w:val="right" w:pos="9026"/>
      </w:tabs>
      <w:overflowPunct/>
      <w:autoSpaceDE/>
      <w:autoSpaceDN/>
      <w:adjustRightInd/>
      <w:spacing w:after="160"/>
      <w:jc w:val="left"/>
      <w:textAlignment w:val="auto"/>
    </w:pPr>
    <w:rPr>
      <w:rFonts w:ascii="Arial" w:eastAsiaTheme="minorHAnsi" w:hAnsi="Arial" w:cs="Arial"/>
      <w:bCs/>
      <w:noProof/>
      <w:color w:val="FFFFFF" w:themeColor="background1"/>
      <w:sz w:val="28"/>
      <w:szCs w:val="28"/>
      <w:lang w:val="en-US" w:eastAsia="en-US"/>
    </w:rPr>
  </w:style>
  <w:style w:type="character" w:customStyle="1" w:styleId="MODSubtitleChar">
    <w:name w:val="MOD Subtitle Char"/>
    <w:basedOn w:val="DefaultParagraphFont"/>
    <w:link w:val="MODSubtitle"/>
    <w:rsid w:val="00A42639"/>
    <w:rPr>
      <w:rFonts w:ascii="Arial" w:eastAsiaTheme="minorHAnsi" w:hAnsi="Arial" w:cs="Arial"/>
      <w:bCs/>
      <w:noProof/>
      <w:color w:val="FFFFFF" w:themeColor="background1"/>
      <w:sz w:val="28"/>
      <w:szCs w:val="28"/>
      <w:lang w:val="en-US" w:eastAsia="en-US"/>
    </w:rPr>
  </w:style>
  <w:style w:type="paragraph" w:customStyle="1" w:styleId="Headingsnon-linked">
    <w:name w:val="Headings non-linked"/>
    <w:basedOn w:val="Normal"/>
    <w:next w:val="Normal"/>
    <w:qFormat/>
    <w:rsid w:val="00550770"/>
    <w:pPr>
      <w:spacing w:before="240" w:after="120"/>
    </w:pPr>
    <w:rPr>
      <w:b/>
      <w:color w:val="186169" w:themeColor="accent2"/>
      <w:sz w:val="28"/>
    </w:rPr>
  </w:style>
  <w:style w:type="character" w:customStyle="1" w:styleId="TOC9Char">
    <w:name w:val="TOC 9 Char"/>
    <w:basedOn w:val="DefaultParagraphFont"/>
    <w:link w:val="TOC9"/>
    <w:semiHidden/>
    <w:rsid w:val="00631C7C"/>
    <w:rPr>
      <w:b/>
      <w:sz w:val="22"/>
    </w:rPr>
  </w:style>
  <w:style w:type="paragraph" w:styleId="TOC9">
    <w:name w:val="toc 9"/>
    <w:basedOn w:val="Normal"/>
    <w:next w:val="Normal"/>
    <w:link w:val="TOC9Char"/>
    <w:autoRedefine/>
    <w:semiHidden/>
    <w:unhideWhenUsed/>
    <w:rsid w:val="00631C7C"/>
    <w:pPr>
      <w:spacing w:before="120"/>
    </w:pPr>
    <w:rPr>
      <w:b/>
    </w:rPr>
  </w:style>
  <w:style w:type="paragraph" w:styleId="NoSpacing">
    <w:name w:val="No Spacing"/>
    <w:link w:val="NoSpacingChar"/>
    <w:uiPriority w:val="1"/>
    <w:qFormat/>
    <w:rsid w:val="00992413"/>
    <w:rPr>
      <w:rFonts w:eastAsiaTheme="minorEastAsia" w:cstheme="minorBidi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92413"/>
    <w:rPr>
      <w:rFonts w:eastAsiaTheme="minorEastAsia" w:cstheme="minorBidi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5C6373"/>
    <w:pPr>
      <w:overflowPunct/>
      <w:spacing w:line="288" w:lineRule="auto"/>
      <w:jc w:val="left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unhideWhenUsed/>
    <w:rsid w:val="009F2B1A"/>
    <w:rPr>
      <w:color w:val="605E5C"/>
      <w:shd w:val="clear" w:color="auto" w:fill="E1DFDD"/>
    </w:rPr>
  </w:style>
  <w:style w:type="character" w:customStyle="1" w:styleId="normaltextrun1">
    <w:name w:val="normaltextrun1"/>
    <w:basedOn w:val="DefaultParagraphFont"/>
    <w:rsid w:val="002421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242111"/>
    <w:pPr>
      <w:pBdr>
        <w:top w:val="single" w:sz="4" w:space="10" w:color="33466E" w:themeColor="accent1"/>
        <w:bottom w:val="single" w:sz="4" w:space="10" w:color="33466E" w:themeColor="accent1"/>
      </w:pBdr>
      <w:overflowPunct/>
      <w:autoSpaceDE/>
      <w:autoSpaceDN/>
      <w:adjustRightInd/>
      <w:spacing w:before="360" w:after="360" w:line="276" w:lineRule="auto"/>
      <w:ind w:left="864" w:right="864"/>
      <w:jc w:val="center"/>
      <w:textAlignment w:val="auto"/>
    </w:pPr>
    <w:rPr>
      <w:rFonts w:ascii="Arial" w:eastAsiaTheme="minorHAnsi" w:hAnsi="Arial" w:cstheme="minorBidi"/>
      <w:i/>
      <w:iCs/>
      <w:sz w:val="24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111"/>
    <w:rPr>
      <w:rFonts w:ascii="Arial" w:eastAsiaTheme="minorHAnsi" w:hAnsi="Arial" w:cstheme="minorBidi"/>
      <w:i/>
      <w:iCs/>
      <w:sz w:val="24"/>
      <w:szCs w:val="22"/>
      <w:lang w:eastAsia="en-US"/>
    </w:rPr>
  </w:style>
  <w:style w:type="paragraph" w:customStyle="1" w:styleId="ParaQuestions">
    <w:name w:val="Para Questions"/>
    <w:basedOn w:val="ListParagraph"/>
    <w:link w:val="ParaQuestionsChar"/>
    <w:autoRedefine/>
    <w:qFormat/>
    <w:rsid w:val="00D02861"/>
    <w:pPr>
      <w:overflowPunct/>
      <w:autoSpaceDE/>
      <w:autoSpaceDN/>
      <w:adjustRightInd/>
      <w:spacing w:before="0"/>
      <w:ind w:left="513" w:right="173"/>
      <w:contextualSpacing w:val="0"/>
      <w:textAlignment w:val="auto"/>
    </w:pPr>
    <w:rPr>
      <w:rFonts w:ascii="Arial" w:eastAsia="Calibri" w:hAnsi="Arial" w:cs="Arial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53FB5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F74C6"/>
    <w:pPr>
      <w:overflowPunct w:val="0"/>
      <w:autoSpaceDE w:val="0"/>
      <w:autoSpaceDN w:val="0"/>
      <w:adjustRightInd w:val="0"/>
      <w:textAlignment w:val="baseline"/>
    </w:pPr>
    <w:rPr>
      <w:b/>
      <w:bCs/>
      <w:kern w:val="0"/>
      <w:lang w:eastAsia="en-GB"/>
    </w:rPr>
  </w:style>
  <w:style w:type="character" w:customStyle="1" w:styleId="CommentSubjectChar">
    <w:name w:val="Comment Subject Char"/>
    <w:basedOn w:val="CommentTextChar"/>
    <w:link w:val="CommentSubject"/>
    <w:semiHidden/>
    <w:rsid w:val="002F74C6"/>
    <w:rPr>
      <w:b/>
      <w:bCs/>
      <w:kern w:val="22"/>
      <w:lang w:eastAsia="en-US"/>
    </w:rPr>
  </w:style>
  <w:style w:type="character" w:customStyle="1" w:styleId="normaltextrun">
    <w:name w:val="normaltextrun"/>
    <w:basedOn w:val="DefaultParagraphFont"/>
    <w:rsid w:val="00C86A05"/>
  </w:style>
  <w:style w:type="character" w:customStyle="1" w:styleId="eop">
    <w:name w:val="eop"/>
    <w:basedOn w:val="DefaultParagraphFont"/>
    <w:rsid w:val="00C86A05"/>
  </w:style>
  <w:style w:type="character" w:styleId="Mention">
    <w:name w:val="Mention"/>
    <w:basedOn w:val="DefaultParagraphFont"/>
    <w:uiPriority w:val="99"/>
    <w:unhideWhenUsed/>
    <w:rsid w:val="00DC1699"/>
    <w:rPr>
      <w:color w:val="2B579A"/>
      <w:shd w:val="clear" w:color="auto" w:fill="E1DFDD"/>
    </w:rPr>
  </w:style>
  <w:style w:type="character" w:customStyle="1" w:styleId="FootnoteTextChar">
    <w:name w:val="Footnote Text Char"/>
    <w:aliases w:val="Footnote Text Char Char Char Char Char,Footnote Text Char Char Char Char1,Tailored Footnote Char,ft Char,CRP-Footnote Text Char,MCS(A) Footnote Text Char,Footnote Text Char2 Char,Footnote Text Char1 Char Char,ft Char1 Char,fn Char"/>
    <w:basedOn w:val="DefaultParagraphFont"/>
    <w:link w:val="FootnoteText"/>
    <w:uiPriority w:val="99"/>
    <w:semiHidden/>
    <w:locked/>
    <w:rsid w:val="0076426B"/>
    <w:rPr>
      <w:sz w:val="16"/>
    </w:rPr>
  </w:style>
  <w:style w:type="paragraph" w:styleId="Revision">
    <w:name w:val="Revision"/>
    <w:hidden/>
    <w:uiPriority w:val="99"/>
    <w:semiHidden/>
    <w:rsid w:val="00E13864"/>
    <w:rPr>
      <w:sz w:val="22"/>
    </w:rPr>
  </w:style>
  <w:style w:type="character" w:styleId="BookTitle">
    <w:name w:val="Book Title"/>
    <w:basedOn w:val="DefaultParagraphFont"/>
    <w:uiPriority w:val="33"/>
    <w:qFormat/>
    <w:rsid w:val="001A46BA"/>
    <w:rPr>
      <w:b/>
      <w:bCs/>
      <w:i/>
      <w:iCs/>
      <w:spacing w:val="5"/>
    </w:rPr>
  </w:style>
  <w:style w:type="character" w:customStyle="1" w:styleId="ParaQuestionsChar">
    <w:name w:val="Para Questions Char"/>
    <w:basedOn w:val="ListParagraphChar"/>
    <w:link w:val="ParaQuestions"/>
    <w:rsid w:val="00D02861"/>
    <w:rPr>
      <w:rFonts w:ascii="Arial" w:eastAsia="Calibri" w:hAnsi="Arial" w:cs="Arial"/>
      <w:sz w:val="22"/>
      <w:szCs w:val="22"/>
      <w:lang w:eastAsia="en-US"/>
    </w:rPr>
  </w:style>
  <w:style w:type="paragraph" w:customStyle="1" w:styleId="pf0">
    <w:name w:val="pf0"/>
    <w:basedOn w:val="Normal"/>
    <w:rsid w:val="005D084D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DefaultParagraphFont"/>
    <w:rsid w:val="005D084D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AE03AF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superscript">
    <w:name w:val="superscript"/>
    <w:basedOn w:val="DefaultParagraphFont"/>
    <w:rsid w:val="00AE0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9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3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71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4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6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0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3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9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2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1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7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7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6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5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4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3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4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1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7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6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5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9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0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1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0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5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2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3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7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1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5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0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4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0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5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8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4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0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1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2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0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0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3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5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9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1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9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6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5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0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0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3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5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1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7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2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3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1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9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3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7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3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wnloads\SATCOM%20DefDig%20Writing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SC Muted">
      <a:dk1>
        <a:srgbClr val="000000"/>
      </a:dk1>
      <a:lt1>
        <a:srgbClr val="FFFFFF"/>
      </a:lt1>
      <a:dk2>
        <a:srgbClr val="52375F"/>
      </a:dk2>
      <a:lt2>
        <a:srgbClr val="3F6578"/>
      </a:lt2>
      <a:accent1>
        <a:srgbClr val="33466E"/>
      </a:accent1>
      <a:accent2>
        <a:srgbClr val="186169"/>
      </a:accent2>
      <a:accent3>
        <a:srgbClr val="FFC845"/>
      </a:accent3>
      <a:accent4>
        <a:srgbClr val="FF9800"/>
      </a:accent4>
      <a:accent5>
        <a:srgbClr val="EE7591"/>
      </a:accent5>
      <a:accent6>
        <a:srgbClr val="333F48"/>
      </a:accent6>
      <a:hlink>
        <a:srgbClr val="0070C0"/>
      </a:hlink>
      <a:folHlink>
        <a:srgbClr val="DA572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dlc_DocIdPersistId xmlns="9f47daf5-1d6a-4a4e-854e-4195279407ce">false</_dlc_DocIdPersistId>
    <_dlc_DocIdUrl xmlns="9f47daf5-1d6a-4a4e-854e-4195279407ce">
      <Url>https://modgovuk.sharepoint.com/teams/301262/_layouts/15/DocIdRedir.aspx?ID=SATCOMXFRM-2035258111-3683</Url>
      <Description>SATCOMXFRM-2035258111-3683</Description>
    </_dlc_DocIdUrl>
    <_dlc_DocId xmlns="9f47daf5-1d6a-4a4e-854e-4195279407ce">SATCOMXFRM-2035258111-3683</_dlc_DocId>
    <lcf76f155ced4ddcb4097134ff3c332f xmlns="c9d2936d-2ca0-4aac-9862-86de7568727d">
      <Terms xmlns="http://schemas.microsoft.com/office/infopath/2007/PartnerControls"/>
    </lcf76f155ced4ddcb4097134ff3c332f>
    <TaxCatchAll xmlns="04738c6d-ecc8-46f1-821f-82e308eab3d9" xsi:nil="true"/>
    <SharedWithUsers xmlns="9f47daf5-1d6a-4a4e-854e-4195279407ce">
      <UserInfo>
        <DisplayName>Corr, Gregory Contractor (ISS Dev-Net-FBLOS PM54-PPM)</DisplayName>
        <AccountId>241</AccountId>
        <AccountType/>
      </UserInfo>
      <UserInfo>
        <DisplayName>ISS Dev-SATCOM PCO Members</DisplayName>
        <AccountId>259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24611C3BA63B45BF8A5D010EAF6D96" ma:contentTypeVersion="17" ma:contentTypeDescription="Create a new document." ma:contentTypeScope="" ma:versionID="81a9765f129139388fec208deb423578">
  <xsd:schema xmlns:xsd="http://www.w3.org/2001/XMLSchema" xmlns:xs="http://www.w3.org/2001/XMLSchema" xmlns:p="http://schemas.microsoft.com/office/2006/metadata/properties" xmlns:ns2="9f47daf5-1d6a-4a4e-854e-4195279407ce" xmlns:ns3="c9d2936d-2ca0-4aac-9862-86de7568727d" xmlns:ns4="04738c6d-ecc8-46f1-821f-82e308eab3d9" targetNamespace="http://schemas.microsoft.com/office/2006/metadata/properties" ma:root="true" ma:fieldsID="e7083a3fbdd63f904b93e7291941c540" ns2:_="" ns3:_="" ns4:_="">
    <xsd:import namespace="9f47daf5-1d6a-4a4e-854e-4195279407ce"/>
    <xsd:import namespace="c9d2936d-2ca0-4aac-9862-86de7568727d"/>
    <xsd:import namespace="04738c6d-ecc8-46f1-821f-82e308eab3d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4:TaxCatchAll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7daf5-1d6a-4a4e-854e-4195279407c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2936d-2ca0-4aac-9862-86de756872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9ff0b8c-5d72-4038-b2cd-f57bf310c6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38c6d-ecc8-46f1-821f-82e308eab3d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f9ae156-fbe2-400f-bcd2-071e6a3196ed}" ma:internalName="TaxCatchAll" ma:showField="CatchAllData" ma:web="9f47daf5-1d6a-4a4e-854e-4195279407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1917F-5A17-4E65-AD3B-8DF61B368E9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FA12B72-8D19-4517-9B20-B8FDA8B9C7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3585DC-8B0F-42F1-856C-12B85BF33B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B828D4-98C9-45F4-A54D-4B83D481BCDC}">
  <ds:schemaRefs>
    <ds:schemaRef ds:uri="http://schemas.microsoft.com/office/2006/metadata/properties"/>
    <ds:schemaRef ds:uri="9f47daf5-1d6a-4a4e-854e-4195279407ce"/>
    <ds:schemaRef ds:uri="c9d2936d-2ca0-4aac-9862-86de7568727d"/>
    <ds:schemaRef ds:uri="http://schemas.microsoft.com/office/infopath/2007/PartnerControls"/>
    <ds:schemaRef ds:uri="04738c6d-ecc8-46f1-821f-82e308eab3d9"/>
  </ds:schemaRefs>
</ds:datastoreItem>
</file>

<file path=customXml/itemProps5.xml><?xml version="1.0" encoding="utf-8"?>
<ds:datastoreItem xmlns:ds="http://schemas.openxmlformats.org/officeDocument/2006/customXml" ds:itemID="{452FD04E-93AD-47AB-A85B-1A78EBA12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47daf5-1d6a-4a4e-854e-4195279407ce"/>
    <ds:schemaRef ds:uri="c9d2936d-2ca0-4aac-9862-86de7568727d"/>
    <ds:schemaRef ds:uri="04738c6d-ecc8-46f1-821f-82e308eab3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SATCOM DefDig Writing Template (1)</Template>
  <TotalTime>2</TotalTime>
  <Pages>5</Pages>
  <Words>348</Words>
  <Characters>1985</Characters>
  <Application>Microsoft Office Word</Application>
  <DocSecurity>2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Ref.No.: SATCOM GUAT-1113</vt:lpstr>
    </vt:vector>
  </TitlesOfParts>
  <Company>Ministry of Defence</Company>
  <LinksUpToDate>false</LinksUpToDate>
  <CharactersWithSpaces>2329</CharactersWithSpaces>
  <SharedDoc>false</SharedDoc>
  <HLinks>
    <vt:vector size="60" baseType="variant">
      <vt:variant>
        <vt:i4>1179708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_Toc160544925</vt:lpwstr>
      </vt:variant>
      <vt:variant>
        <vt:i4>1179708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_Toc160544924</vt:lpwstr>
      </vt:variant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_Toc160544923</vt:lpwstr>
      </vt:variant>
      <vt:variant>
        <vt:i4>1179708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_Toc160544922</vt:lpwstr>
      </vt:variant>
      <vt:variant>
        <vt:i4>1179708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_Toc160544921</vt:lpwstr>
      </vt:variant>
      <vt:variant>
        <vt:i4>1179708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_Toc160544920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_Toc160544919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_Toc160544918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_Toc160544917</vt:lpwstr>
      </vt:variant>
      <vt:variant>
        <vt:i4>2424929</vt:i4>
      </vt:variant>
      <vt:variant>
        <vt:i4>0</vt:i4>
      </vt:variant>
      <vt:variant>
        <vt:i4>0</vt:i4>
      </vt:variant>
      <vt:variant>
        <vt:i4>5</vt:i4>
      </vt:variant>
      <vt:variant>
        <vt:lpwstr>https://www.kid.mod.uk/maincontent/business/techman/downloads/trl_definitions.pdf?zoom_highlight=TRL</vt:lpwstr>
      </vt:variant>
      <vt:variant>
        <vt:lpwstr>search=%22TRL%22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Ref.No.: SATCOM GUAT-1113</dc:title>
  <dc:subject/>
  <dc:creator>Thresh, Andrea Contractor (ISS Dev-DPS-CON68-CON)</dc:creator>
  <cp:keywords/>
  <dc:description/>
  <cp:lastModifiedBy>Sandstrom, Kaelin C1 (UKStratCom DD-CM-Space-SCO-26)</cp:lastModifiedBy>
  <cp:revision>2</cp:revision>
  <cp:lastPrinted>2024-10-24T12:09:00Z</cp:lastPrinted>
  <dcterms:created xsi:type="dcterms:W3CDTF">2024-10-24T12:10:00Z</dcterms:created>
  <dcterms:modified xsi:type="dcterms:W3CDTF">2024-10-24T12:10:00Z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0x0101002D24611C3BA63B45BF8A5D010EAF6D96</vt:lpwstr>
  </property>
  <property fmtid="{D5CDD505-2E9C-101B-9397-08002B2CF9AE}" pid="3" name="Subject Category">
    <vt:lpwstr>2;#Knowledge management|ace03d66-59ca-413a-9821-fe1738915783;#9;#Project management|0003881c-274a-41a5-9cf7-c5fda47485ca</vt:lpwstr>
  </property>
  <property fmtid="{D5CDD505-2E9C-101B-9397-08002B2CF9AE}" pid="4" name="TaxKeyword">
    <vt:lpwstr/>
  </property>
  <property fmtid="{D5CDD505-2E9C-101B-9397-08002B2CF9AE}" pid="5" name="Business Owner">
    <vt:lpwstr>116;#ISS Dev|bd2b83d7-b179-45b3-ac6f-1b4cd5b8da0a</vt:lpwstr>
  </property>
  <property fmtid="{D5CDD505-2E9C-101B-9397-08002B2CF9AE}" pid="6" name="fileplanid">
    <vt:lpwstr>41;#03_03 Manage Projects|3a8611ff-8e6f-45a3-9dfb-4bf16d4d4c12</vt:lpwstr>
  </property>
  <property fmtid="{D5CDD505-2E9C-101B-9397-08002B2CF9AE}" pid="7" name="Subject Keywords">
    <vt:lpwstr>3;#Knowledge management|2545f6fd-80a7-46db-94df-3a39f0929860;#181;#Project governance and management roles|e7b4c570-3935-4f4a-b914-0be3bc60e1d7</vt:lpwstr>
  </property>
  <property fmtid="{D5CDD505-2E9C-101B-9397-08002B2CF9AE}" pid="8" name="_dlc_policyId">
    <vt:lpwstr/>
  </property>
  <property fmtid="{D5CDD505-2E9C-101B-9397-08002B2CF9AE}" pid="9" name="ItemRetentionFormula">
    <vt:lpwstr/>
  </property>
  <property fmtid="{D5CDD505-2E9C-101B-9397-08002B2CF9AE}" pid="10" name="SharedWithUsers">
    <vt:lpwstr>241;#Corr, Gregory Contractor (ISS Dev-Net-FBLOS PM54-PPM);#259;#ISS Dev-SATCOM PCO Members</vt:lpwstr>
  </property>
  <property fmtid="{D5CDD505-2E9C-101B-9397-08002B2CF9AE}" pid="11" name="o6dc34ed226342f4b394e2c12d99157f">
    <vt:lpwstr/>
  </property>
  <property fmtid="{D5CDD505-2E9C-101B-9397-08002B2CF9AE}" pid="12" name="defnetTags">
    <vt:lpwstr/>
  </property>
  <property fmtid="{D5CDD505-2E9C-101B-9397-08002B2CF9AE}" pid="13" name="defnetKeywords">
    <vt:lpwstr/>
  </property>
  <property fmtid="{D5CDD505-2E9C-101B-9397-08002B2CF9AE}" pid="14" name="ha076f4611b140e7b3cb24c4bf4f068b">
    <vt:lpwstr/>
  </property>
  <property fmtid="{D5CDD505-2E9C-101B-9397-08002B2CF9AE}" pid="15" name="_docset_NoMedatataSyncRequired">
    <vt:lpwstr>False</vt:lpwstr>
  </property>
  <property fmtid="{D5CDD505-2E9C-101B-9397-08002B2CF9AE}" pid="16" name="PublishingRollupImage">
    <vt:lpwstr/>
  </property>
  <property fmtid="{D5CDD505-2E9C-101B-9397-08002B2CF9AE}" pid="17" name="cc">
    <vt:lpwstr/>
  </property>
  <property fmtid="{D5CDD505-2E9C-101B-9397-08002B2CF9AE}" pid="18" name="Order">
    <vt:r8>404500</vt:r8>
  </property>
  <property fmtid="{D5CDD505-2E9C-101B-9397-08002B2CF9AE}" pid="19" name="xd_ProgID">
    <vt:lpwstr/>
  </property>
  <property fmtid="{D5CDD505-2E9C-101B-9397-08002B2CF9AE}" pid="20" name="DocumentSetDescription">
    <vt:lpwstr/>
  </property>
  <property fmtid="{D5CDD505-2E9C-101B-9397-08002B2CF9AE}" pid="21" name="FOIExemption">
    <vt:lpwstr/>
  </property>
  <property fmtid="{D5CDD505-2E9C-101B-9397-08002B2CF9AE}" pid="22" name="TemplateUrl">
    <vt:lpwstr/>
  </property>
  <property fmtid="{D5CDD505-2E9C-101B-9397-08002B2CF9AE}" pid="23" name="to">
    <vt:lpwstr/>
  </property>
  <property fmtid="{D5CDD505-2E9C-101B-9397-08002B2CF9AE}" pid="24" name="RelatedInformation">
    <vt:lpwstr/>
  </property>
  <property fmtid="{D5CDD505-2E9C-101B-9397-08002B2CF9AE}" pid="25" name="RoutingRuleDescription">
    <vt:lpwstr/>
  </property>
  <property fmtid="{D5CDD505-2E9C-101B-9397-08002B2CF9AE}" pid="26" name="_CopySource">
    <vt:lpwstr>https://modgovuk.sharepoint.com/teams/6414/Project Governance LTD/Governance Document Links/SATCOM Governance Template.docx</vt:lpwstr>
  </property>
  <property fmtid="{D5CDD505-2E9C-101B-9397-08002B2CF9AE}" pid="27" name="ArticleByLine">
    <vt:lpwstr/>
  </property>
  <property fmtid="{D5CDD505-2E9C-101B-9397-08002B2CF9AE}" pid="28" name="URL">
    <vt:lpwstr/>
  </property>
  <property fmtid="{D5CDD505-2E9C-101B-9397-08002B2CF9AE}" pid="29" name="from">
    <vt:lpwstr/>
  </property>
  <property fmtid="{D5CDD505-2E9C-101B-9397-08002B2CF9AE}" pid="30" name="CorporateDefnetContent">
    <vt:lpwstr/>
  </property>
  <property fmtid="{D5CDD505-2E9C-101B-9397-08002B2CF9AE}" pid="31" name="d67af1ddf1dc47979d20c0eae491b81b">
    <vt:lpwstr>03_03 Manage Projects|3a8611ff-8e6f-45a3-9dfb-4bf16d4d4c12</vt:lpwstr>
  </property>
  <property fmtid="{D5CDD505-2E9C-101B-9397-08002B2CF9AE}" pid="32" name="xd_Signature">
    <vt:bool>false</vt:bool>
  </property>
  <property fmtid="{D5CDD505-2E9C-101B-9397-08002B2CF9AE}" pid="33" name="n1f450bd0d644ca798bdc94626fdef4f">
    <vt:lpwstr>Knowledge management|2545f6fd-80a7-46db-94df-3a39f0929860;Project governance and management roles|e7b4c570-3935-4f4a-b914-0be3bc60e1d7</vt:lpwstr>
  </property>
  <property fmtid="{D5CDD505-2E9C-101B-9397-08002B2CF9AE}" pid="34" name="ComplianceAssetId">
    <vt:lpwstr/>
  </property>
  <property fmtid="{D5CDD505-2E9C-101B-9397-08002B2CF9AE}" pid="35" name="m79e07ce3690491db9121a08429fad40">
    <vt:lpwstr>ISS Dev|bd2b83d7-b179-45b3-ac6f-1b4cd5b8da0a</vt:lpwstr>
  </property>
  <property fmtid="{D5CDD505-2E9C-101B-9397-08002B2CF9AE}" pid="36" name="i71a74d1f9984201b479cc08077b6323">
    <vt:lpwstr>Knowledge management|ace03d66-59ca-413a-9821-fe1738915783;Project management|0003881c-274a-41a5-9cf7-c5fda47485ca</vt:lpwstr>
  </property>
  <property fmtid="{D5CDD505-2E9C-101B-9397-08002B2CF9AE}" pid="37" name="UKProtectiveMarking">
    <vt:lpwstr>OFFICIAL</vt:lpwstr>
  </property>
  <property fmtid="{D5CDD505-2E9C-101B-9397-08002B2CF9AE}" pid="38" name="DocumentVersion">
    <vt:lpwstr>X.0</vt:lpwstr>
  </property>
  <property fmtid="{D5CDD505-2E9C-101B-9397-08002B2CF9AE}" pid="39" name="_ExtendedDescription">
    <vt:lpwstr/>
  </property>
  <property fmtid="{D5CDD505-2E9C-101B-9397-08002B2CF9AE}" pid="40" name="_dlc_DocIdPersistId">
    <vt:bool>false</vt:bool>
  </property>
  <property fmtid="{D5CDD505-2E9C-101B-9397-08002B2CF9AE}" pid="41" name="TriggerFlowInfo">
    <vt:lpwstr/>
  </property>
  <property fmtid="{D5CDD505-2E9C-101B-9397-08002B2CF9AE}" pid="42" name="_dlc_DocIdUrl">
    <vt:lpwstr>https://modgovuk.sharepoint.com/teams/6404/_layouts/15/DocIdRedir.aspx?ID=SATCOM-1175922187-4292, SATCOM-1175922187-4292</vt:lpwstr>
  </property>
  <property fmtid="{D5CDD505-2E9C-101B-9397-08002B2CF9AE}" pid="43" name="_dlc_DocId">
    <vt:lpwstr>SATCOM-1175922187-4292</vt:lpwstr>
  </property>
  <property fmtid="{D5CDD505-2E9C-101B-9397-08002B2CF9AE}" pid="44" name="MSIP_Label_d8a60473-494b-4586-a1bb-b0e663054676_Enabled">
    <vt:lpwstr>true</vt:lpwstr>
  </property>
  <property fmtid="{D5CDD505-2E9C-101B-9397-08002B2CF9AE}" pid="45" name="MSIP_Label_d8a60473-494b-4586-a1bb-b0e663054676_SetDate">
    <vt:lpwstr>2022-06-09T08:27:32Z</vt:lpwstr>
  </property>
  <property fmtid="{D5CDD505-2E9C-101B-9397-08002B2CF9AE}" pid="46" name="MSIP_Label_d8a60473-494b-4586-a1bb-b0e663054676_Method">
    <vt:lpwstr>Privileged</vt:lpwstr>
  </property>
  <property fmtid="{D5CDD505-2E9C-101B-9397-08002B2CF9AE}" pid="47" name="MSIP_Label_d8a60473-494b-4586-a1bb-b0e663054676_Name">
    <vt:lpwstr>MOD-1-O-‘UNMARKED’</vt:lpwstr>
  </property>
  <property fmtid="{D5CDD505-2E9C-101B-9397-08002B2CF9AE}" pid="48" name="MSIP_Label_d8a60473-494b-4586-a1bb-b0e663054676_SiteId">
    <vt:lpwstr>be7760ed-5953-484b-ae95-d0a16dfa09e5</vt:lpwstr>
  </property>
  <property fmtid="{D5CDD505-2E9C-101B-9397-08002B2CF9AE}" pid="49" name="MSIP_Label_d8a60473-494b-4586-a1bb-b0e663054676_ActionId">
    <vt:lpwstr>61c4567f-2aeb-4321-8309-2583b996388e</vt:lpwstr>
  </property>
  <property fmtid="{D5CDD505-2E9C-101B-9397-08002B2CF9AE}" pid="50" name="MSIP_Label_d8a60473-494b-4586-a1bb-b0e663054676_ContentBits">
    <vt:lpwstr>0</vt:lpwstr>
  </property>
  <property fmtid="{D5CDD505-2E9C-101B-9397-08002B2CF9AE}" pid="51" name="MediaServiceImageTags">
    <vt:lpwstr/>
  </property>
  <property fmtid="{D5CDD505-2E9C-101B-9397-08002B2CF9AE}" pid="52" name="_dlc_DocIdItemGuid">
    <vt:lpwstr>f34ec5b1-add0-4921-b05c-c19527501cf7</vt:lpwstr>
  </property>
</Properties>
</file>