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EE7" w:rsidRDefault="008D3EE7" w:rsidP="008D3EE7">
      <w:pPr>
        <w:pStyle w:val="GPSTITLES"/>
        <w:jc w:val="left"/>
        <w:rPr>
          <w:rFonts w:ascii="Arial" w:hAnsi="Arial"/>
          <w:caps w:val="0"/>
        </w:rPr>
      </w:pPr>
      <w:r>
        <w:rPr>
          <w:noProof/>
          <w:lang w:eastAsia="en-GB"/>
        </w:rPr>
        <w:drawing>
          <wp:inline distT="0" distB="0" distL="114300" distR="114300" wp14:anchorId="06DFDF76" wp14:editId="558C603F">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bookmarkStart w:id="0" w:name="_GoBack"/>
      <w:bookmarkEnd w:id="0"/>
    </w:p>
    <w:p w:rsidR="008D3EE7" w:rsidRDefault="008D3EE7" w:rsidP="008D3EE7">
      <w:pPr>
        <w:pStyle w:val="GPSTITLES"/>
        <w:jc w:val="left"/>
        <w:rPr>
          <w:rFonts w:ascii="Arial" w:hAnsi="Arial"/>
          <w:caps w:val="0"/>
        </w:rPr>
      </w:pPr>
    </w:p>
    <w:p w:rsidR="008D3EE7" w:rsidRDefault="008D3EE7" w:rsidP="008D3EE7">
      <w:pPr>
        <w:pStyle w:val="GPSTITLES"/>
        <w:jc w:val="left"/>
        <w:rPr>
          <w:rFonts w:ascii="Arial" w:hAnsi="Arial"/>
          <w:caps w:val="0"/>
        </w:rPr>
      </w:pPr>
    </w:p>
    <w:p w:rsidR="008D3EE7" w:rsidRDefault="008D3EE7" w:rsidP="008D3EE7">
      <w:pPr>
        <w:pStyle w:val="GPSTITLES"/>
        <w:jc w:val="left"/>
        <w:rPr>
          <w:rFonts w:ascii="Arial" w:hAnsi="Arial"/>
          <w:caps w:val="0"/>
        </w:rPr>
      </w:pPr>
    </w:p>
    <w:p w:rsidR="008D3EE7" w:rsidRDefault="008D3EE7" w:rsidP="008D3EE7">
      <w:pPr>
        <w:pStyle w:val="MarginText"/>
        <w:ind w:left="0"/>
        <w:jc w:val="center"/>
        <w:rPr>
          <w:rFonts w:cs="Arial"/>
          <w:b/>
          <w:sz w:val="22"/>
          <w:szCs w:val="22"/>
        </w:rPr>
      </w:pPr>
      <w:r w:rsidRPr="00AA4B04">
        <w:rPr>
          <w:rFonts w:cs="Arial"/>
          <w:b/>
          <w:sz w:val="22"/>
          <w:szCs w:val="22"/>
        </w:rPr>
        <w:t>_________________________________________________________________________</w:t>
      </w:r>
    </w:p>
    <w:p w:rsidR="008D3EE7" w:rsidRPr="00AA4B04" w:rsidRDefault="008D3EE7" w:rsidP="008D3EE7">
      <w:pPr>
        <w:pStyle w:val="MarginText"/>
        <w:ind w:left="0"/>
        <w:jc w:val="center"/>
        <w:rPr>
          <w:rFonts w:cs="Arial"/>
          <w:b/>
          <w:sz w:val="22"/>
          <w:szCs w:val="22"/>
        </w:rPr>
      </w:pPr>
    </w:p>
    <w:p w:rsidR="008D3EE7" w:rsidRPr="00AA4B04" w:rsidRDefault="008D3EE7" w:rsidP="008D3EE7">
      <w:pPr>
        <w:pStyle w:val="GPSTITLES"/>
        <w:spacing w:before="240" w:after="120"/>
        <w:rPr>
          <w:rFonts w:ascii="Arial" w:hAnsi="Arial"/>
          <w:caps w:val="0"/>
          <w:sz w:val="36"/>
          <w:szCs w:val="36"/>
        </w:rPr>
      </w:pPr>
      <w:r w:rsidRPr="00AA4B04">
        <w:rPr>
          <w:rFonts w:ascii="Arial" w:hAnsi="Arial"/>
          <w:caps w:val="0"/>
          <w:sz w:val="36"/>
          <w:szCs w:val="36"/>
        </w:rPr>
        <w:t xml:space="preserve">Call Off Order Form and Call Off Terms for </w:t>
      </w:r>
      <w:r>
        <w:rPr>
          <w:rFonts w:ascii="Arial" w:hAnsi="Arial"/>
          <w:caps w:val="0"/>
          <w:sz w:val="36"/>
          <w:szCs w:val="36"/>
        </w:rPr>
        <w:t>the</w:t>
      </w:r>
    </w:p>
    <w:p w:rsidR="008D3EE7" w:rsidRPr="00AA4B04" w:rsidRDefault="008D3EE7" w:rsidP="008D3EE7">
      <w:pPr>
        <w:pStyle w:val="GPSTITLES"/>
        <w:spacing w:before="240" w:after="120"/>
        <w:rPr>
          <w:rFonts w:ascii="Arial" w:hAnsi="Arial"/>
          <w:caps w:val="0"/>
          <w:sz w:val="36"/>
          <w:szCs w:val="36"/>
        </w:rPr>
      </w:pPr>
      <w:r w:rsidRPr="00AA4B04">
        <w:rPr>
          <w:rFonts w:ascii="Arial" w:hAnsi="Arial"/>
          <w:caps w:val="0"/>
          <w:sz w:val="36"/>
          <w:szCs w:val="36"/>
        </w:rPr>
        <w:t xml:space="preserve">Management Consultancy Framework Agreement </w:t>
      </w:r>
    </w:p>
    <w:p w:rsidR="008D3EE7" w:rsidRDefault="008D3EE7" w:rsidP="008D3EE7">
      <w:pPr>
        <w:pStyle w:val="GPSTITLES"/>
        <w:spacing w:before="240" w:after="120"/>
        <w:rPr>
          <w:rFonts w:ascii="Arial" w:hAnsi="Arial"/>
          <w:caps w:val="0"/>
          <w:sz w:val="36"/>
          <w:szCs w:val="36"/>
        </w:rPr>
      </w:pPr>
    </w:p>
    <w:p w:rsidR="008D3EE7" w:rsidRDefault="008D3EE7" w:rsidP="008D3EE7">
      <w:pPr>
        <w:pStyle w:val="GPSTITLES"/>
        <w:spacing w:before="240" w:after="120"/>
        <w:rPr>
          <w:rFonts w:ascii="Arial" w:hAnsi="Arial"/>
          <w:caps w:val="0"/>
          <w:sz w:val="36"/>
          <w:szCs w:val="36"/>
        </w:rPr>
      </w:pPr>
      <w:r w:rsidRPr="00AA4B04">
        <w:rPr>
          <w:rFonts w:ascii="Arial" w:hAnsi="Arial"/>
          <w:caps w:val="0"/>
          <w:sz w:val="36"/>
          <w:szCs w:val="36"/>
        </w:rPr>
        <w:t>RM3745</w:t>
      </w:r>
      <w:r w:rsidR="005E0C32">
        <w:rPr>
          <w:rFonts w:ascii="Arial" w:hAnsi="Arial"/>
          <w:caps w:val="0"/>
          <w:sz w:val="36"/>
          <w:szCs w:val="36"/>
        </w:rPr>
        <w:t xml:space="preserve"> – A003</w:t>
      </w:r>
    </w:p>
    <w:p w:rsidR="008D3EE7" w:rsidRDefault="008D3EE7" w:rsidP="008D3EE7">
      <w:pPr>
        <w:pStyle w:val="GPSTITLES"/>
        <w:spacing w:before="240" w:after="120"/>
        <w:rPr>
          <w:rFonts w:ascii="Arial" w:hAnsi="Arial"/>
          <w:sz w:val="36"/>
          <w:szCs w:val="36"/>
        </w:rPr>
      </w:pPr>
    </w:p>
    <w:p w:rsidR="008D3EE7" w:rsidRDefault="008D3EE7" w:rsidP="008D3EE7">
      <w:pPr>
        <w:pStyle w:val="GPSTITLES"/>
        <w:spacing w:before="240" w:after="120"/>
        <w:rPr>
          <w:rFonts w:ascii="Arial" w:hAnsi="Arial"/>
          <w:sz w:val="36"/>
          <w:szCs w:val="36"/>
        </w:rPr>
      </w:pPr>
    </w:p>
    <w:p w:rsidR="008D3EE7" w:rsidRDefault="008D3EE7" w:rsidP="008D3EE7">
      <w:pPr>
        <w:pStyle w:val="GPSTITLES"/>
        <w:spacing w:before="240" w:after="120"/>
        <w:rPr>
          <w:rFonts w:ascii="Arial" w:hAnsi="Arial"/>
          <w:sz w:val="36"/>
          <w:szCs w:val="36"/>
        </w:rPr>
      </w:pPr>
    </w:p>
    <w:p w:rsidR="008D3EE7" w:rsidRDefault="008D3EE7" w:rsidP="008D3EE7">
      <w:pPr>
        <w:pStyle w:val="GPSTITLES"/>
        <w:spacing w:before="240" w:after="120"/>
        <w:rPr>
          <w:rFonts w:ascii="Arial" w:hAnsi="Arial"/>
          <w:sz w:val="36"/>
          <w:szCs w:val="36"/>
        </w:rPr>
      </w:pPr>
    </w:p>
    <w:p w:rsidR="008D3EE7" w:rsidRDefault="008D3EE7" w:rsidP="008D3EE7">
      <w:pPr>
        <w:pStyle w:val="GPSTITLES"/>
        <w:spacing w:before="240" w:after="120"/>
        <w:rPr>
          <w:rFonts w:ascii="Arial" w:hAnsi="Arial"/>
          <w:sz w:val="36"/>
          <w:szCs w:val="36"/>
        </w:rPr>
      </w:pPr>
    </w:p>
    <w:p w:rsidR="008D3EE7" w:rsidRDefault="008D3EE7" w:rsidP="008D3EE7">
      <w:pPr>
        <w:pStyle w:val="GPSTITLES"/>
        <w:spacing w:before="240" w:after="120"/>
        <w:rPr>
          <w:rFonts w:ascii="Arial" w:hAnsi="Arial"/>
          <w:sz w:val="36"/>
          <w:szCs w:val="36"/>
        </w:rPr>
      </w:pPr>
    </w:p>
    <w:p w:rsidR="008D3EE7" w:rsidRDefault="008D3EE7" w:rsidP="008D3EE7">
      <w:pPr>
        <w:pStyle w:val="GPSTITLES"/>
        <w:spacing w:before="240" w:after="120"/>
        <w:rPr>
          <w:rFonts w:ascii="Arial" w:hAnsi="Arial"/>
          <w:sz w:val="36"/>
          <w:szCs w:val="36"/>
        </w:rPr>
      </w:pPr>
    </w:p>
    <w:p w:rsidR="008D3EE7" w:rsidRPr="00AA4B04" w:rsidRDefault="008D3EE7" w:rsidP="008D3EE7">
      <w:pPr>
        <w:pStyle w:val="GPSTITLES"/>
        <w:spacing w:before="240" w:after="120"/>
        <w:rPr>
          <w:rFonts w:ascii="Arial" w:hAnsi="Arial"/>
          <w:sz w:val="36"/>
          <w:szCs w:val="36"/>
        </w:rPr>
      </w:pPr>
    </w:p>
    <w:p w:rsidR="008D3EE7" w:rsidRPr="00AA4B04" w:rsidRDefault="008D3EE7" w:rsidP="008D3EE7">
      <w:pPr>
        <w:pStyle w:val="MarginText"/>
        <w:ind w:left="0"/>
        <w:jc w:val="center"/>
        <w:rPr>
          <w:rFonts w:cs="Arial"/>
          <w:b/>
          <w:sz w:val="22"/>
          <w:szCs w:val="22"/>
        </w:rPr>
      </w:pPr>
      <w:r w:rsidRPr="00AA4B04">
        <w:rPr>
          <w:rFonts w:cs="Arial"/>
          <w:b/>
          <w:sz w:val="22"/>
          <w:szCs w:val="22"/>
        </w:rPr>
        <w:lastRenderedPageBreak/>
        <w:t>_________________________________________________________________________</w:t>
      </w:r>
    </w:p>
    <w:p w:rsidR="004E05DC" w:rsidRPr="00B91478" w:rsidRDefault="00F770DB">
      <w:pPr>
        <w:pStyle w:val="GPSTITLES"/>
        <w:rPr>
          <w:rFonts w:ascii="Arial" w:hAnsi="Arial"/>
        </w:rPr>
      </w:pPr>
      <w:r w:rsidRPr="00B91478">
        <w:rPr>
          <w:rFonts w:ascii="Arial" w:hAnsi="Arial"/>
          <w:caps w:val="0"/>
        </w:rPr>
        <w:t>Crown Commercial Service</w:t>
      </w:r>
    </w:p>
    <w:p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rsidR="004E05DC" w:rsidRDefault="00F770DB">
      <w:pPr>
        <w:pStyle w:val="GPSmacrorestart"/>
        <w:rPr>
          <w:b/>
          <w:sz w:val="22"/>
          <w:szCs w:val="22"/>
        </w:rPr>
      </w:pPr>
      <w:r w:rsidRPr="00B91478">
        <w:rPr>
          <w:b/>
          <w:sz w:val="22"/>
          <w:szCs w:val="22"/>
          <w:highlight w:val="cyan"/>
        </w:rPr>
        <w:br w:type="page"/>
      </w:r>
    </w:p>
    <w:p w:rsidR="00CB0C8B" w:rsidRPr="00B91478" w:rsidRDefault="00CB0C8B">
      <w:pPr>
        <w:pStyle w:val="GPSmacrorestart"/>
        <w:rPr>
          <w:sz w:val="22"/>
          <w:szCs w:val="22"/>
          <w:lang w:eastAsia="en-GB"/>
        </w:rPr>
      </w:pPr>
    </w:p>
    <w:p w:rsidR="004E05DC" w:rsidRPr="00B91478" w:rsidRDefault="00F770DB">
      <w:pPr>
        <w:pStyle w:val="GPSTITLES"/>
        <w:rPr>
          <w:rFonts w:ascii="Arial" w:hAnsi="Arial"/>
        </w:rPr>
      </w:pPr>
      <w:r w:rsidRPr="00B91478">
        <w:rPr>
          <w:rFonts w:ascii="Arial" w:hAnsi="Arial"/>
        </w:rPr>
        <w:t>PART 1 –</w:t>
      </w:r>
      <w:r w:rsidR="00CE3389">
        <w:rPr>
          <w:rFonts w:ascii="Arial" w:hAnsi="Arial"/>
        </w:rPr>
        <w:t xml:space="preserve"> </w:t>
      </w:r>
      <w:r w:rsidRPr="00B91478">
        <w:rPr>
          <w:rFonts w:ascii="Arial" w:hAnsi="Arial"/>
        </w:rPr>
        <w:t>CALL OFF ORDER FORM</w:t>
      </w:r>
    </w:p>
    <w:p w:rsidR="004E05DC" w:rsidRPr="00B91478" w:rsidRDefault="00F770DB">
      <w:pPr>
        <w:pStyle w:val="ORDERFORML1SECTIONTITLE"/>
        <w:spacing w:before="0" w:after="0"/>
        <w:rPr>
          <w:rFonts w:cs="Arial"/>
        </w:rPr>
      </w:pPr>
      <w:r w:rsidRPr="00B91478">
        <w:rPr>
          <w:rFonts w:cs="Arial"/>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5B70E9" w:rsidRPr="00296FDE">
        <w:rPr>
          <w:i/>
        </w:rPr>
        <w:t>Programme Management Services</w:t>
      </w:r>
      <w:r w:rsidRPr="00296FDE">
        <w:t xml:space="preserve"> dated </w:t>
      </w:r>
      <w:r w:rsidR="005B70E9" w:rsidRPr="00296FDE">
        <w:rPr>
          <w:i/>
          <w:color w:val="000000"/>
        </w:rPr>
        <w:t>21 December 2018</w:t>
      </w:r>
      <w:r w:rsidRPr="00296FDE">
        <w:t>.</w:t>
      </w:r>
      <w:r w:rsidRPr="00B91478">
        <w:t xml:space="preserve"> </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7424"/>
      </w:tblGrid>
      <w:tr w:rsidR="00CB0C8B" w:rsidRPr="00B91478" w:rsidTr="00CB0C8B">
        <w:tc>
          <w:tcPr>
            <w:tcW w:w="1535" w:type="dxa"/>
            <w:shd w:val="clear" w:color="auto" w:fill="auto"/>
          </w:tcPr>
          <w:p w:rsidR="00CB0C8B" w:rsidRPr="00B91478" w:rsidRDefault="00CB0C8B">
            <w:pPr>
              <w:spacing w:after="0"/>
              <w:ind w:left="0"/>
              <w:jc w:val="left"/>
            </w:pPr>
            <w:r w:rsidRPr="00B91478">
              <w:t>Order Number</w:t>
            </w:r>
          </w:p>
        </w:tc>
        <w:tc>
          <w:tcPr>
            <w:tcW w:w="7424" w:type="dxa"/>
            <w:shd w:val="clear" w:color="auto" w:fill="auto"/>
          </w:tcPr>
          <w:p w:rsidR="00CB0C8B" w:rsidRPr="00B91478" w:rsidRDefault="00893208">
            <w:pPr>
              <w:spacing w:after="0"/>
              <w:ind w:left="0"/>
              <w:jc w:val="left"/>
              <w:rPr>
                <w:b/>
              </w:rPr>
            </w:pPr>
            <w:r>
              <w:rPr>
                <w:b/>
              </w:rPr>
              <w:t>RM3745-A003</w:t>
            </w:r>
          </w:p>
        </w:tc>
      </w:tr>
      <w:tr w:rsidR="00CB0C8B" w:rsidRPr="00B91478" w:rsidTr="00CB0C8B">
        <w:tc>
          <w:tcPr>
            <w:tcW w:w="1535" w:type="dxa"/>
            <w:shd w:val="clear" w:color="auto" w:fill="auto"/>
          </w:tcPr>
          <w:p w:rsidR="00CB0C8B" w:rsidRPr="00B91478" w:rsidRDefault="00CB0C8B">
            <w:pPr>
              <w:spacing w:after="0"/>
              <w:ind w:left="0"/>
              <w:jc w:val="left"/>
            </w:pPr>
            <w:r w:rsidRPr="00B91478">
              <w:t>From</w:t>
            </w:r>
          </w:p>
        </w:tc>
        <w:tc>
          <w:tcPr>
            <w:tcW w:w="7424" w:type="dxa"/>
            <w:shd w:val="clear" w:color="auto" w:fill="auto"/>
          </w:tcPr>
          <w:p w:rsidR="00CB0C8B" w:rsidRPr="001874F9" w:rsidRDefault="001874F9">
            <w:pPr>
              <w:spacing w:after="0"/>
              <w:ind w:left="0"/>
              <w:jc w:val="left"/>
              <w:rPr>
                <w:b/>
                <w:i/>
                <w:spacing w:val="-3"/>
                <w:lang w:eastAsia="en-GB"/>
              </w:rPr>
            </w:pPr>
            <w:r>
              <w:rPr>
                <w:b/>
                <w:i/>
                <w:spacing w:val="-3"/>
                <w:lang w:eastAsia="en-GB"/>
              </w:rPr>
              <w:t>Redacted</w:t>
            </w:r>
          </w:p>
          <w:p w:rsidR="00CB0C8B" w:rsidRPr="00296FDE" w:rsidRDefault="00CB0C8B">
            <w:pPr>
              <w:spacing w:after="0"/>
              <w:ind w:left="0"/>
              <w:jc w:val="left"/>
              <w:rPr>
                <w:b/>
              </w:rPr>
            </w:pPr>
            <w:r w:rsidRPr="00296FDE">
              <w:rPr>
                <w:b/>
                <w:spacing w:val="-3"/>
                <w:lang w:eastAsia="en-GB"/>
              </w:rPr>
              <w:t>High Ways England</w:t>
            </w:r>
          </w:p>
          <w:p w:rsidR="00CB0C8B" w:rsidRPr="00296FDE" w:rsidRDefault="00CB0C8B">
            <w:pPr>
              <w:spacing w:after="0"/>
              <w:ind w:left="0"/>
              <w:jc w:val="left"/>
              <w:rPr>
                <w:b/>
              </w:rPr>
            </w:pPr>
            <w:r w:rsidRPr="00296FDE">
              <w:rPr>
                <w:b/>
              </w:rPr>
              <w:t>("CUSTOMER")</w:t>
            </w:r>
          </w:p>
        </w:tc>
      </w:tr>
      <w:tr w:rsidR="00CB0C8B" w:rsidRPr="00B91478" w:rsidTr="00CB0C8B">
        <w:tc>
          <w:tcPr>
            <w:tcW w:w="1535" w:type="dxa"/>
            <w:shd w:val="clear" w:color="auto" w:fill="auto"/>
          </w:tcPr>
          <w:p w:rsidR="00CB0C8B" w:rsidRPr="00B91478" w:rsidRDefault="00CB0C8B">
            <w:pPr>
              <w:spacing w:after="0"/>
              <w:ind w:left="0"/>
              <w:jc w:val="left"/>
            </w:pPr>
            <w:r w:rsidRPr="00B91478">
              <w:t>To</w:t>
            </w:r>
          </w:p>
        </w:tc>
        <w:tc>
          <w:tcPr>
            <w:tcW w:w="7424" w:type="dxa"/>
            <w:shd w:val="clear" w:color="auto" w:fill="auto"/>
          </w:tcPr>
          <w:p w:rsidR="00CB0C8B" w:rsidRPr="00296FDE" w:rsidRDefault="00CB0C8B">
            <w:pPr>
              <w:spacing w:after="0"/>
              <w:ind w:left="0"/>
              <w:jc w:val="left"/>
              <w:rPr>
                <w:b/>
              </w:rPr>
            </w:pPr>
            <w:r w:rsidRPr="00296FDE">
              <w:rPr>
                <w:b/>
              </w:rPr>
              <w:t>EY LLP</w:t>
            </w:r>
          </w:p>
          <w:p w:rsidR="00CB0C8B" w:rsidRPr="00296FDE" w:rsidRDefault="00CB0C8B">
            <w:pPr>
              <w:spacing w:after="0"/>
              <w:ind w:left="0"/>
              <w:jc w:val="left"/>
              <w:rPr>
                <w:b/>
              </w:rPr>
            </w:pPr>
            <w:r w:rsidRPr="00296FDE">
              <w:rPr>
                <w:b/>
              </w:rPr>
              <w:t>("SUPPLIER")</w:t>
            </w:r>
          </w:p>
        </w:tc>
      </w:tr>
    </w:tbl>
    <w:p w:rsidR="004E05DC" w:rsidRPr="00B91478" w:rsidRDefault="004E05DC">
      <w:pPr>
        <w:spacing w:after="0"/>
        <w:ind w:left="0"/>
      </w:pPr>
    </w:p>
    <w:p w:rsidR="004E05DC" w:rsidRPr="00B91478" w:rsidRDefault="00F770DB">
      <w:pPr>
        <w:pStyle w:val="ORDERFORML1SECTIONTITLE"/>
        <w:spacing w:before="0" w:after="0"/>
        <w:rPr>
          <w:rFonts w:cs="Arial"/>
        </w:rPr>
      </w:pPr>
      <w:r w:rsidRPr="00B91478">
        <w:rPr>
          <w:rFonts w:cs="Arial"/>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0A7E16" w:rsidRPr="00B91478" w:rsidTr="000A7E16">
        <w:tc>
          <w:tcPr>
            <w:tcW w:w="567" w:type="dxa"/>
          </w:tcPr>
          <w:p w:rsidR="000A7E16" w:rsidRPr="00B91478" w:rsidRDefault="000A7E16" w:rsidP="00AD72CD">
            <w:pPr>
              <w:pStyle w:val="ORDERFORML1NONBOLDNONNUMBERTEXT"/>
              <w:numPr>
                <w:ilvl w:val="1"/>
                <w:numId w:val="17"/>
              </w:numPr>
              <w:spacing w:before="0" w:after="0"/>
              <w:rPr>
                <w:rFonts w:cs="Arial"/>
                <w:b/>
              </w:rPr>
            </w:pPr>
          </w:p>
        </w:tc>
        <w:tc>
          <w:tcPr>
            <w:tcW w:w="8392" w:type="dxa"/>
            <w:shd w:val="clear" w:color="auto" w:fill="auto"/>
          </w:tcPr>
          <w:p w:rsidR="000A7E16" w:rsidRPr="00296FDE" w:rsidRDefault="000A7E16" w:rsidP="005B70E9">
            <w:pPr>
              <w:overflowPunct/>
              <w:autoSpaceDE/>
              <w:autoSpaceDN/>
              <w:adjustRightInd/>
              <w:spacing w:after="0"/>
              <w:ind w:left="0" w:right="936"/>
              <w:jc w:val="left"/>
              <w:textAlignment w:val="auto"/>
              <w:rPr>
                <w:rFonts w:eastAsia="Calibri"/>
                <w:color w:val="C00000"/>
              </w:rPr>
            </w:pPr>
            <w:r w:rsidRPr="00296FDE">
              <w:rPr>
                <w:rFonts w:eastAsia="STZhongsong"/>
                <w:b/>
                <w:lang w:eastAsia="zh-CN"/>
              </w:rPr>
              <w:t>Commencement Date</w:t>
            </w:r>
            <w:r w:rsidRPr="00296FDE">
              <w:rPr>
                <w:rFonts w:eastAsia="STZhongsong"/>
                <w:lang w:eastAsia="zh-CN"/>
              </w:rPr>
              <w:t xml:space="preserve">: </w:t>
            </w:r>
            <w:r w:rsidR="00123B3B" w:rsidRPr="00296FDE">
              <w:rPr>
                <w:rFonts w:eastAsia="STZhongsong"/>
                <w:b/>
                <w:lang w:eastAsia="zh-CN"/>
              </w:rPr>
              <w:t>2</w:t>
            </w:r>
            <w:r w:rsidRPr="00296FDE">
              <w:rPr>
                <w:rFonts w:eastAsia="STZhongsong"/>
                <w:b/>
                <w:lang w:eastAsia="zh-CN"/>
              </w:rPr>
              <w:t xml:space="preserve"> January 2019</w:t>
            </w:r>
          </w:p>
        </w:tc>
      </w:tr>
      <w:tr w:rsidR="000A7E16" w:rsidRPr="00B91478" w:rsidTr="000A7E16">
        <w:tc>
          <w:tcPr>
            <w:tcW w:w="567" w:type="dxa"/>
          </w:tcPr>
          <w:p w:rsidR="000A7E16" w:rsidRPr="00B91478" w:rsidRDefault="000A7E16">
            <w:pPr>
              <w:pStyle w:val="11table"/>
              <w:rPr>
                <w:rFonts w:ascii="Arial" w:hAnsi="Arial" w:cs="Arial"/>
              </w:rPr>
            </w:pPr>
            <w:r w:rsidRPr="00B91478">
              <w:rPr>
                <w:rFonts w:ascii="Arial" w:hAnsi="Arial" w:cs="Arial"/>
              </w:rPr>
              <w:t xml:space="preserve"> </w:t>
            </w:r>
          </w:p>
          <w:p w:rsidR="000A7E16" w:rsidRPr="00B91478" w:rsidRDefault="000A7E16">
            <w:pPr>
              <w:overflowPunct/>
              <w:autoSpaceDE/>
              <w:autoSpaceDN/>
              <w:spacing w:after="0"/>
              <w:ind w:left="360"/>
              <w:jc w:val="left"/>
              <w:textAlignment w:val="auto"/>
              <w:rPr>
                <w:rFonts w:eastAsia="STZhongsong"/>
                <w:b/>
                <w:lang w:eastAsia="zh-CN"/>
              </w:rPr>
            </w:pPr>
          </w:p>
        </w:tc>
        <w:tc>
          <w:tcPr>
            <w:tcW w:w="8392" w:type="dxa"/>
            <w:shd w:val="clear" w:color="auto" w:fill="auto"/>
          </w:tcPr>
          <w:p w:rsidR="000A7E16" w:rsidRPr="00296FDE" w:rsidRDefault="000A7E16">
            <w:pPr>
              <w:numPr>
                <w:ilvl w:val="1"/>
                <w:numId w:val="0"/>
              </w:numPr>
              <w:overflowPunct/>
              <w:autoSpaceDE/>
              <w:autoSpaceDN/>
              <w:spacing w:after="0"/>
              <w:jc w:val="left"/>
              <w:textAlignment w:val="auto"/>
              <w:rPr>
                <w:rFonts w:eastAsia="STZhongsong"/>
                <w:lang w:eastAsia="zh-CN"/>
              </w:rPr>
            </w:pPr>
            <w:r w:rsidRPr="00296FDE">
              <w:rPr>
                <w:rFonts w:eastAsia="STZhongsong"/>
                <w:b/>
                <w:lang w:eastAsia="zh-CN"/>
              </w:rPr>
              <w:t>Expiry Date</w:t>
            </w:r>
            <w:r w:rsidRPr="00296FDE">
              <w:rPr>
                <w:rFonts w:eastAsia="STZhongsong"/>
                <w:lang w:eastAsia="zh-CN"/>
              </w:rPr>
              <w:t>:</w:t>
            </w:r>
          </w:p>
          <w:p w:rsidR="000A7E16" w:rsidRPr="00296FDE" w:rsidRDefault="000A7E16">
            <w:pPr>
              <w:numPr>
                <w:ilvl w:val="1"/>
                <w:numId w:val="0"/>
              </w:numPr>
              <w:overflowPunct/>
              <w:autoSpaceDE/>
              <w:autoSpaceDN/>
              <w:spacing w:after="0"/>
              <w:jc w:val="left"/>
              <w:textAlignment w:val="auto"/>
              <w:rPr>
                <w:rFonts w:eastAsia="STZhongsong"/>
                <w:lang w:eastAsia="zh-CN"/>
              </w:rPr>
            </w:pPr>
          </w:p>
          <w:p w:rsidR="000A7E16" w:rsidRPr="00296FDE" w:rsidRDefault="000A7E16">
            <w:pPr>
              <w:overflowPunct/>
              <w:autoSpaceDE/>
              <w:autoSpaceDN/>
              <w:spacing w:after="0"/>
              <w:ind w:left="0"/>
              <w:jc w:val="left"/>
              <w:textAlignment w:val="auto"/>
              <w:rPr>
                <w:rFonts w:eastAsia="STZhongsong"/>
                <w:lang w:eastAsia="zh-CN"/>
              </w:rPr>
            </w:pPr>
            <w:r w:rsidRPr="00296FDE">
              <w:rPr>
                <w:rFonts w:eastAsia="STZhongsong"/>
                <w:lang w:eastAsia="zh-CN"/>
              </w:rPr>
              <w:t xml:space="preserve">End date of Initial Period: </w:t>
            </w:r>
            <w:r w:rsidRPr="00296FDE">
              <w:rPr>
                <w:rFonts w:eastAsia="STZhongsong"/>
                <w:b/>
                <w:lang w:eastAsia="zh-CN"/>
              </w:rPr>
              <w:t>30 September 2019</w:t>
            </w:r>
          </w:p>
          <w:p w:rsidR="000A7E16" w:rsidRPr="00296FDE" w:rsidRDefault="000A7E16">
            <w:pPr>
              <w:overflowPunct/>
              <w:autoSpaceDE/>
              <w:autoSpaceDN/>
              <w:spacing w:after="0"/>
              <w:ind w:left="0"/>
              <w:jc w:val="left"/>
              <w:textAlignment w:val="auto"/>
              <w:rPr>
                <w:rFonts w:eastAsia="STZhongsong"/>
                <w:lang w:eastAsia="zh-CN"/>
              </w:rPr>
            </w:pPr>
          </w:p>
          <w:p w:rsidR="000A7E16" w:rsidRPr="00296FDE" w:rsidRDefault="000A7E16" w:rsidP="00BB4A0B">
            <w:pPr>
              <w:overflowPunct/>
              <w:autoSpaceDE/>
              <w:autoSpaceDN/>
              <w:spacing w:after="0"/>
              <w:ind w:left="0"/>
              <w:textAlignment w:val="auto"/>
              <w:rPr>
                <w:rFonts w:eastAsia="STZhongsong"/>
                <w:b/>
                <w:lang w:eastAsia="zh-CN"/>
              </w:rPr>
            </w:pPr>
            <w:r w:rsidRPr="00296FDE">
              <w:rPr>
                <w:rFonts w:eastAsia="STZhongsong"/>
                <w:lang w:eastAsia="zh-CN"/>
              </w:rPr>
              <w:t xml:space="preserve">End date of Extension Period: </w:t>
            </w:r>
            <w:r w:rsidRPr="00296FDE">
              <w:rPr>
                <w:rFonts w:eastAsia="STZhongsong"/>
                <w:b/>
                <w:lang w:eastAsia="zh-CN"/>
              </w:rPr>
              <w:t>N/A</w:t>
            </w:r>
          </w:p>
          <w:p w:rsidR="000A7E16" w:rsidRPr="00296FDE" w:rsidRDefault="000A7E16" w:rsidP="00BB4A0B">
            <w:pPr>
              <w:overflowPunct/>
              <w:autoSpaceDE/>
              <w:autoSpaceDN/>
              <w:spacing w:after="0"/>
              <w:ind w:left="0"/>
              <w:textAlignment w:val="auto"/>
              <w:rPr>
                <w:rFonts w:eastAsia="STZhongsong"/>
                <w:b/>
                <w:lang w:eastAsia="zh-CN"/>
              </w:rPr>
            </w:pPr>
          </w:p>
          <w:p w:rsidR="000A7E16" w:rsidRPr="00296FDE" w:rsidRDefault="000A7E16" w:rsidP="00BB4A0B">
            <w:pPr>
              <w:overflowPunct/>
              <w:autoSpaceDE/>
              <w:autoSpaceDN/>
              <w:spacing w:after="0"/>
              <w:ind w:left="0"/>
              <w:textAlignment w:val="auto"/>
              <w:rPr>
                <w:rFonts w:eastAsia="STZhongsong"/>
                <w:lang w:eastAsia="zh-CN"/>
              </w:rPr>
            </w:pPr>
            <w:r w:rsidRPr="00296FDE">
              <w:rPr>
                <w:rFonts w:eastAsia="STZhongsong"/>
                <w:lang w:eastAsia="zh-CN"/>
              </w:rPr>
              <w:t xml:space="preserve">Minimum written notice to Supplier in respect of extension: </w:t>
            </w:r>
            <w:r w:rsidRPr="00296FDE">
              <w:rPr>
                <w:rFonts w:eastAsia="STZhongsong"/>
                <w:b/>
                <w:lang w:eastAsia="zh-CN"/>
              </w:rPr>
              <w:t>N/A</w:t>
            </w:r>
          </w:p>
          <w:p w:rsidR="000A7E16" w:rsidRPr="00296FDE" w:rsidRDefault="000A7E16">
            <w:pPr>
              <w:overflowPunct/>
              <w:autoSpaceDE/>
              <w:autoSpaceDN/>
              <w:spacing w:after="0"/>
              <w:ind w:left="0"/>
              <w:jc w:val="left"/>
              <w:textAlignment w:val="auto"/>
              <w:rPr>
                <w:rFonts w:eastAsia="STZhongsong"/>
                <w:lang w:eastAsia="zh-CN"/>
              </w:rPr>
            </w:pPr>
          </w:p>
        </w:tc>
      </w:tr>
    </w:tbl>
    <w:p w:rsidR="004E05DC" w:rsidRPr="00B91478" w:rsidRDefault="004E05DC">
      <w:pPr>
        <w:pStyle w:val="ORDERFORML1PraraNo"/>
        <w:numPr>
          <w:ilvl w:val="0"/>
          <w:numId w:val="0"/>
        </w:numPr>
        <w:ind w:left="426" w:hanging="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514"/>
      </w:tblGrid>
      <w:tr w:rsidR="00DC76E1" w:rsidRPr="00B91478" w:rsidTr="00DC76E1">
        <w:trPr>
          <w:trHeight w:val="9063"/>
        </w:trPr>
        <w:tc>
          <w:tcPr>
            <w:tcW w:w="553" w:type="dxa"/>
          </w:tcPr>
          <w:p w:rsidR="00DC76E1" w:rsidRPr="00B91478" w:rsidRDefault="00DC76E1">
            <w:pPr>
              <w:pStyle w:val="11table"/>
              <w:numPr>
                <w:ilvl w:val="0"/>
                <w:numId w:val="0"/>
              </w:numPr>
              <w:ind w:left="360" w:hanging="360"/>
              <w:rPr>
                <w:rFonts w:ascii="Arial" w:hAnsi="Arial" w:cs="Arial"/>
              </w:rPr>
            </w:pPr>
            <w:r w:rsidRPr="00B91478">
              <w:rPr>
                <w:rFonts w:ascii="Arial" w:hAnsi="Arial" w:cs="Arial"/>
              </w:rPr>
              <w:t xml:space="preserve">2.1.  </w:t>
            </w:r>
          </w:p>
        </w:tc>
        <w:tc>
          <w:tcPr>
            <w:tcW w:w="8514" w:type="dxa"/>
            <w:shd w:val="clear" w:color="auto" w:fill="auto"/>
          </w:tcPr>
          <w:p w:rsidR="00DC76E1" w:rsidRPr="00B91478" w:rsidRDefault="00DC76E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DC76E1" w:rsidRPr="00B91478" w:rsidRDefault="00DC76E1">
            <w:pPr>
              <w:numPr>
                <w:ilvl w:val="1"/>
                <w:numId w:val="0"/>
              </w:numPr>
              <w:overflowPunct/>
              <w:autoSpaceDE/>
              <w:autoSpaceDN/>
              <w:spacing w:after="0"/>
              <w:jc w:val="left"/>
              <w:textAlignment w:val="auto"/>
              <w:rPr>
                <w:rFonts w:eastAsia="STZhongsong"/>
                <w:lang w:eastAsia="zh-CN"/>
              </w:rPr>
            </w:pPr>
          </w:p>
          <w:p w:rsidR="00DC76E1" w:rsidRDefault="00DC76E1">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In Call Off Schedule 2 (Services)</w:t>
            </w:r>
          </w:p>
          <w:p w:rsidR="00DC76E1" w:rsidRDefault="00DC76E1">
            <w:pPr>
              <w:numPr>
                <w:ilvl w:val="1"/>
                <w:numId w:val="0"/>
              </w:numPr>
              <w:overflowPunct/>
              <w:autoSpaceDE/>
              <w:autoSpaceDN/>
              <w:spacing w:after="0"/>
              <w:jc w:val="left"/>
              <w:textAlignment w:val="auto"/>
              <w:rPr>
                <w:rFonts w:eastAsia="STZhongsong"/>
                <w:lang w:eastAsia="zh-CN"/>
              </w:rPr>
            </w:pPr>
          </w:p>
          <w:p w:rsidR="00DC76E1" w:rsidRPr="00BE1DF8" w:rsidRDefault="00DC76E1" w:rsidP="00BE1DF8">
            <w:pPr>
              <w:tabs>
                <w:tab w:val="num" w:pos="1440"/>
              </w:tabs>
              <w:ind w:left="0"/>
              <w:rPr>
                <w:rFonts w:cstheme="minorHAnsi"/>
                <w:szCs w:val="20"/>
              </w:rPr>
            </w:pPr>
            <w:r w:rsidRPr="00BE1DF8">
              <w:rPr>
                <w:rFonts w:cstheme="minorHAnsi"/>
                <w:szCs w:val="20"/>
              </w:rPr>
              <w:t xml:space="preserve">The provision of programme management services to oversee effective and efficient delivery of the </w:t>
            </w:r>
            <w:r>
              <w:rPr>
                <w:rFonts w:cstheme="minorHAnsi"/>
                <w:szCs w:val="20"/>
              </w:rPr>
              <w:t>programme, with a</w:t>
            </w:r>
            <w:r w:rsidRPr="00BE1DF8">
              <w:rPr>
                <w:rFonts w:cstheme="minorHAnsi"/>
                <w:szCs w:val="20"/>
              </w:rPr>
              <w:t xml:space="preserve"> focus on: </w:t>
            </w:r>
          </w:p>
          <w:p w:rsidR="00DC76E1" w:rsidRPr="00BE1DF8" w:rsidRDefault="00DC76E1" w:rsidP="00AD72CD">
            <w:pPr>
              <w:pStyle w:val="ListParagraph"/>
              <w:numPr>
                <w:ilvl w:val="0"/>
                <w:numId w:val="18"/>
              </w:numPr>
              <w:overflowPunct/>
              <w:autoSpaceDE/>
              <w:autoSpaceDN/>
              <w:adjustRightInd/>
              <w:spacing w:after="0"/>
              <w:jc w:val="left"/>
              <w:textAlignment w:val="auto"/>
              <w:rPr>
                <w:rFonts w:cstheme="minorHAnsi"/>
                <w:szCs w:val="20"/>
              </w:rPr>
            </w:pPr>
            <w:r w:rsidRPr="00BE1DF8">
              <w:rPr>
                <w:rFonts w:cstheme="minorHAnsi"/>
                <w:szCs w:val="20"/>
              </w:rPr>
              <w:t>Setting and monitoring the plan to deliver the agreed objectives and outcomes</w:t>
            </w:r>
          </w:p>
          <w:p w:rsidR="00DC76E1" w:rsidRPr="00BE1DF8" w:rsidRDefault="00DC76E1" w:rsidP="00AD72CD">
            <w:pPr>
              <w:pStyle w:val="ListParagraph"/>
              <w:numPr>
                <w:ilvl w:val="0"/>
                <w:numId w:val="18"/>
              </w:numPr>
              <w:overflowPunct/>
              <w:autoSpaceDE/>
              <w:autoSpaceDN/>
              <w:adjustRightInd/>
              <w:spacing w:after="0"/>
              <w:jc w:val="left"/>
              <w:textAlignment w:val="auto"/>
              <w:rPr>
                <w:rFonts w:cstheme="minorHAnsi"/>
                <w:szCs w:val="20"/>
              </w:rPr>
            </w:pPr>
            <w:r w:rsidRPr="00BE1DF8">
              <w:rPr>
                <w:rFonts w:cstheme="minorHAnsi"/>
                <w:szCs w:val="20"/>
              </w:rPr>
              <w:t>Representing the programme internally (in HE) and externally at agreed forums</w:t>
            </w:r>
          </w:p>
          <w:p w:rsidR="00DC76E1" w:rsidRPr="00BE1DF8" w:rsidRDefault="00DC76E1" w:rsidP="00AD72CD">
            <w:pPr>
              <w:pStyle w:val="ListParagraph"/>
              <w:numPr>
                <w:ilvl w:val="0"/>
                <w:numId w:val="18"/>
              </w:numPr>
              <w:overflowPunct/>
              <w:autoSpaceDE/>
              <w:autoSpaceDN/>
              <w:adjustRightInd/>
              <w:spacing w:after="0"/>
              <w:jc w:val="left"/>
              <w:textAlignment w:val="auto"/>
              <w:rPr>
                <w:rFonts w:cstheme="minorHAnsi"/>
                <w:szCs w:val="20"/>
              </w:rPr>
            </w:pPr>
            <w:r w:rsidRPr="00BE1DF8">
              <w:rPr>
                <w:rFonts w:cstheme="minorHAnsi"/>
                <w:szCs w:val="20"/>
              </w:rPr>
              <w:t>Providing effective communications across the programme and the wider HE stakeholder community</w:t>
            </w:r>
          </w:p>
          <w:p w:rsidR="00DC76E1" w:rsidRPr="00BE1DF8" w:rsidRDefault="00DC76E1" w:rsidP="00AD72CD">
            <w:pPr>
              <w:pStyle w:val="ListParagraph"/>
              <w:numPr>
                <w:ilvl w:val="0"/>
                <w:numId w:val="18"/>
              </w:numPr>
              <w:overflowPunct/>
              <w:autoSpaceDE/>
              <w:autoSpaceDN/>
              <w:adjustRightInd/>
              <w:spacing w:after="0"/>
              <w:jc w:val="left"/>
              <w:textAlignment w:val="auto"/>
              <w:rPr>
                <w:rFonts w:cstheme="minorHAnsi"/>
                <w:szCs w:val="20"/>
              </w:rPr>
            </w:pPr>
            <w:r w:rsidRPr="00BE1DF8">
              <w:rPr>
                <w:rFonts w:cstheme="minorHAnsi"/>
                <w:szCs w:val="20"/>
              </w:rPr>
              <w:t>Liaising with the programmes internal customers over requirements and progress</w:t>
            </w:r>
          </w:p>
          <w:p w:rsidR="00DC76E1" w:rsidRPr="00BE1DF8" w:rsidRDefault="00DC76E1" w:rsidP="00AD72CD">
            <w:pPr>
              <w:pStyle w:val="ListParagraph"/>
              <w:numPr>
                <w:ilvl w:val="0"/>
                <w:numId w:val="18"/>
              </w:numPr>
              <w:overflowPunct/>
              <w:autoSpaceDE/>
              <w:autoSpaceDN/>
              <w:adjustRightInd/>
              <w:spacing w:after="0"/>
              <w:jc w:val="left"/>
              <w:textAlignment w:val="auto"/>
              <w:rPr>
                <w:rFonts w:cstheme="minorHAnsi"/>
                <w:szCs w:val="20"/>
              </w:rPr>
            </w:pPr>
            <w:r w:rsidRPr="00BE1DF8">
              <w:rPr>
                <w:rFonts w:cstheme="minorHAnsi"/>
                <w:szCs w:val="20"/>
              </w:rPr>
              <w:t>Facilitating programme compliance with established governance</w:t>
            </w:r>
          </w:p>
          <w:p w:rsidR="00DC76E1" w:rsidRPr="00BE1DF8" w:rsidRDefault="00DC76E1" w:rsidP="00AD72CD">
            <w:pPr>
              <w:pStyle w:val="ListParagraph"/>
              <w:numPr>
                <w:ilvl w:val="0"/>
                <w:numId w:val="18"/>
              </w:numPr>
              <w:overflowPunct/>
              <w:autoSpaceDE/>
              <w:autoSpaceDN/>
              <w:adjustRightInd/>
              <w:spacing w:after="0"/>
              <w:jc w:val="left"/>
              <w:textAlignment w:val="auto"/>
              <w:rPr>
                <w:rFonts w:cstheme="minorHAnsi"/>
                <w:szCs w:val="20"/>
              </w:rPr>
            </w:pPr>
            <w:r w:rsidRPr="00BE1DF8">
              <w:rPr>
                <w:rFonts w:cstheme="minorHAnsi"/>
                <w:szCs w:val="20"/>
              </w:rPr>
              <w:t>Delivering control, rigour and oversight to the processes and governance of the programme</w:t>
            </w:r>
          </w:p>
          <w:p w:rsidR="00DC76E1" w:rsidRPr="00BE1DF8" w:rsidRDefault="00DC76E1" w:rsidP="00AD72CD">
            <w:pPr>
              <w:pStyle w:val="ListParagraph"/>
              <w:numPr>
                <w:ilvl w:val="0"/>
                <w:numId w:val="18"/>
              </w:numPr>
              <w:overflowPunct/>
              <w:autoSpaceDE/>
              <w:autoSpaceDN/>
              <w:adjustRightInd/>
              <w:spacing w:after="0"/>
              <w:jc w:val="left"/>
              <w:textAlignment w:val="auto"/>
              <w:rPr>
                <w:rFonts w:cstheme="minorHAnsi"/>
                <w:szCs w:val="20"/>
              </w:rPr>
            </w:pPr>
            <w:r w:rsidRPr="00BE1DF8">
              <w:rPr>
                <w:rFonts w:cstheme="minorHAnsi"/>
                <w:szCs w:val="20"/>
              </w:rPr>
              <w:t>Managing the resolution of risks and issues and so that requisite mitigations and escalations are actioned</w:t>
            </w:r>
          </w:p>
          <w:p w:rsidR="00DC76E1" w:rsidRPr="00BE1DF8" w:rsidRDefault="00DC76E1" w:rsidP="00AD72CD">
            <w:pPr>
              <w:pStyle w:val="ListParagraph"/>
              <w:numPr>
                <w:ilvl w:val="0"/>
                <w:numId w:val="18"/>
              </w:numPr>
              <w:overflowPunct/>
              <w:autoSpaceDE/>
              <w:autoSpaceDN/>
              <w:adjustRightInd/>
              <w:spacing w:after="0"/>
              <w:jc w:val="left"/>
              <w:textAlignment w:val="auto"/>
              <w:rPr>
                <w:rFonts w:cstheme="minorHAnsi"/>
                <w:szCs w:val="20"/>
              </w:rPr>
            </w:pPr>
            <w:r w:rsidRPr="00BE1DF8">
              <w:rPr>
                <w:rFonts w:cstheme="minorHAnsi"/>
                <w:szCs w:val="20"/>
              </w:rPr>
              <w:t>Overseeing workstream leads and assisting coordination between them to identify and resolve cross programme issues</w:t>
            </w:r>
          </w:p>
          <w:p w:rsidR="00DC76E1" w:rsidRPr="00BE1DF8" w:rsidRDefault="00DC76E1" w:rsidP="00AD72CD">
            <w:pPr>
              <w:pStyle w:val="ListParagraph"/>
              <w:numPr>
                <w:ilvl w:val="0"/>
                <w:numId w:val="19"/>
              </w:numPr>
              <w:overflowPunct/>
              <w:autoSpaceDE/>
              <w:autoSpaceDN/>
              <w:adjustRightInd/>
              <w:spacing w:after="0"/>
              <w:jc w:val="left"/>
              <w:textAlignment w:val="auto"/>
              <w:rPr>
                <w:rFonts w:cstheme="minorHAnsi"/>
                <w:szCs w:val="20"/>
              </w:rPr>
            </w:pPr>
            <w:r w:rsidRPr="00BE1DF8">
              <w:rPr>
                <w:rFonts w:cstheme="minorHAnsi"/>
                <w:szCs w:val="20"/>
              </w:rPr>
              <w:t>Updating the SRO on progress, key risks and issues and required actions through regular status reports and meetings</w:t>
            </w:r>
          </w:p>
          <w:p w:rsidR="00DC76E1" w:rsidRDefault="00DC76E1" w:rsidP="00BE1DF8">
            <w:pPr>
              <w:numPr>
                <w:ilvl w:val="1"/>
                <w:numId w:val="0"/>
              </w:numPr>
              <w:overflowPunct/>
              <w:autoSpaceDE/>
              <w:autoSpaceDN/>
              <w:spacing w:after="0"/>
              <w:jc w:val="left"/>
              <w:textAlignment w:val="auto"/>
              <w:rPr>
                <w:rFonts w:eastAsia="STZhongsong"/>
                <w:b/>
                <w:lang w:eastAsia="zh-CN"/>
              </w:rPr>
            </w:pPr>
          </w:p>
          <w:p w:rsidR="00862DFD" w:rsidRDefault="00862DFD" w:rsidP="00BE1DF8">
            <w:pPr>
              <w:numPr>
                <w:ilvl w:val="1"/>
                <w:numId w:val="0"/>
              </w:numPr>
              <w:overflowPunct/>
              <w:autoSpaceDE/>
              <w:autoSpaceDN/>
              <w:spacing w:after="0"/>
              <w:jc w:val="left"/>
              <w:textAlignment w:val="auto"/>
              <w:rPr>
                <w:rFonts w:eastAsia="STZhongsong"/>
                <w:lang w:eastAsia="zh-CN"/>
              </w:rPr>
            </w:pPr>
            <w:r w:rsidRPr="00862DFD">
              <w:rPr>
                <w:rFonts w:eastAsia="STZhongsong"/>
                <w:lang w:eastAsia="zh-CN"/>
              </w:rPr>
              <w:t>Supplementary detail on the services to be provided and associated resourcing is provided in the attached document</w:t>
            </w:r>
            <w:r>
              <w:rPr>
                <w:rFonts w:eastAsia="STZhongsong"/>
                <w:lang w:eastAsia="zh-CN"/>
              </w:rPr>
              <w:t>.</w:t>
            </w:r>
          </w:p>
          <w:p w:rsidR="00876BD0" w:rsidRDefault="00876BD0" w:rsidP="00BE1DF8">
            <w:pPr>
              <w:numPr>
                <w:ilvl w:val="1"/>
                <w:numId w:val="0"/>
              </w:numPr>
              <w:overflowPunct/>
              <w:autoSpaceDE/>
              <w:autoSpaceDN/>
              <w:spacing w:after="0"/>
              <w:jc w:val="left"/>
              <w:textAlignment w:val="auto"/>
              <w:rPr>
                <w:rFonts w:eastAsia="STZhongsong"/>
                <w:lang w:eastAsia="zh-CN"/>
              </w:rPr>
            </w:pPr>
          </w:p>
          <w:bookmarkStart w:id="2" w:name="_MON_1606222843"/>
          <w:bookmarkEnd w:id="2"/>
          <w:p w:rsidR="00876BD0" w:rsidRPr="00862DFD" w:rsidRDefault="006702B8" w:rsidP="00BE1DF8">
            <w:pPr>
              <w:numPr>
                <w:ilvl w:val="1"/>
                <w:numId w:val="0"/>
              </w:numPr>
              <w:overflowPunct/>
              <w:autoSpaceDE/>
              <w:autoSpaceDN/>
              <w:spacing w:after="0"/>
              <w:jc w:val="left"/>
              <w:textAlignment w:val="auto"/>
              <w:rPr>
                <w:rFonts w:eastAsia="STZhongsong"/>
                <w:lang w:eastAsia="zh-CN"/>
              </w:rPr>
            </w:pPr>
            <w:r>
              <w:rPr>
                <w:rFonts w:eastAsia="STZhongsong"/>
                <w:lang w:eastAsia="zh-CN"/>
              </w:rPr>
              <w:object w:dxaOrig="1487" w:dyaOrig="993" w14:anchorId="6875B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9" o:title=""/>
                </v:shape>
                <o:OLEObject Type="Embed" ProgID="Word.Document.12" ShapeID="_x0000_i1025" DrawAspect="Icon" ObjectID="_1606890057" r:id="rId10">
                  <o:FieldCodes>\s</o:FieldCodes>
                </o:OLEObject>
              </w:object>
            </w:r>
          </w:p>
        </w:tc>
      </w:tr>
    </w:tbl>
    <w:p w:rsidR="004E05DC" w:rsidRPr="00B91478" w:rsidRDefault="004E05DC">
      <w:pPr>
        <w:spacing w:after="0"/>
        <w:ind w:left="0"/>
      </w:pPr>
    </w:p>
    <w:p w:rsidR="00DC76E1" w:rsidRDefault="00DC76E1" w:rsidP="00DC76E1">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PROJECT Plan</w:t>
      </w:r>
    </w:p>
    <w:p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232"/>
      </w:tblGrid>
      <w:tr w:rsidR="00BE1DF8" w:rsidRPr="00B91478" w:rsidTr="00BE1DF8">
        <w:tc>
          <w:tcPr>
            <w:tcW w:w="869" w:type="dxa"/>
          </w:tcPr>
          <w:p w:rsidR="00BE1DF8" w:rsidRPr="00B91478" w:rsidRDefault="00BE1DF8">
            <w:pPr>
              <w:ind w:left="0"/>
              <w:rPr>
                <w:b/>
              </w:rPr>
            </w:pPr>
            <w:r w:rsidRPr="00B91478">
              <w:rPr>
                <w:b/>
              </w:rPr>
              <w:t xml:space="preserve">3.1. </w:t>
            </w:r>
          </w:p>
        </w:tc>
        <w:tc>
          <w:tcPr>
            <w:tcW w:w="8232" w:type="dxa"/>
            <w:shd w:val="clear" w:color="auto" w:fill="auto"/>
          </w:tcPr>
          <w:p w:rsidR="00BE1DF8" w:rsidRPr="00BB4A0B" w:rsidRDefault="00BE1DF8" w:rsidP="00BE1DF8">
            <w:pPr>
              <w:ind w:left="0"/>
            </w:pPr>
            <w:r w:rsidRPr="00B91478">
              <w:rPr>
                <w:b/>
              </w:rPr>
              <w:t>Project Plan</w:t>
            </w:r>
            <w:r w:rsidRPr="00B91478">
              <w:t>:</w:t>
            </w:r>
            <w:r>
              <w:t xml:space="preserve"> </w:t>
            </w:r>
            <w:r w:rsidRPr="00760138">
              <w:t>not required</w:t>
            </w:r>
          </w:p>
          <w:p w:rsidR="00BE1DF8" w:rsidRPr="00BB4A0B" w:rsidRDefault="00BE1DF8">
            <w:pPr>
              <w:ind w:left="0"/>
            </w:pP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234"/>
      </w:tblGrid>
      <w:tr w:rsidR="0098059D" w:rsidRPr="00B91478" w:rsidTr="0098059D">
        <w:tc>
          <w:tcPr>
            <w:tcW w:w="584" w:type="dxa"/>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 xml:space="preserve">4.1. </w:t>
            </w:r>
          </w:p>
        </w:tc>
        <w:tc>
          <w:tcPr>
            <w:tcW w:w="8234" w:type="dxa"/>
            <w:shd w:val="clear" w:color="auto" w:fill="auto"/>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98059D" w:rsidRPr="00B91478" w:rsidRDefault="008D3EE7">
            <w:pPr>
              <w:numPr>
                <w:ilvl w:val="1"/>
                <w:numId w:val="0"/>
              </w:numPr>
              <w:overflowPunct/>
              <w:autoSpaceDE/>
              <w:autoSpaceDN/>
              <w:spacing w:after="120"/>
              <w:jc w:val="left"/>
              <w:textAlignment w:val="auto"/>
              <w:rPr>
                <w:rFonts w:eastAsia="STZhongsong"/>
                <w:lang w:eastAsia="zh-CN"/>
              </w:rPr>
            </w:pPr>
            <w:r w:rsidRPr="00CD41BE">
              <w:rPr>
                <w:rFonts w:eastAsia="STZhongsong"/>
                <w:lang w:eastAsia="zh-CN"/>
              </w:rPr>
              <w:t>No</w:t>
            </w:r>
            <w:r>
              <w:rPr>
                <w:rFonts w:eastAsia="STZhongsong"/>
                <w:lang w:eastAsia="zh-CN"/>
              </w:rPr>
              <w:t>t applicable</w:t>
            </w:r>
          </w:p>
        </w:tc>
      </w:tr>
      <w:tr w:rsidR="0098059D" w:rsidRPr="00B91478" w:rsidTr="0098059D">
        <w:tc>
          <w:tcPr>
            <w:tcW w:w="584" w:type="dxa"/>
          </w:tcPr>
          <w:p w:rsidR="0098059D" w:rsidRPr="00B91478" w:rsidRDefault="0098059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234" w:type="dxa"/>
            <w:shd w:val="clear" w:color="auto" w:fill="auto"/>
          </w:tcPr>
          <w:p w:rsidR="0098059D" w:rsidRPr="00B91478" w:rsidRDefault="0098059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98059D" w:rsidRPr="00B91478" w:rsidRDefault="0098059D" w:rsidP="00BB4A0B">
            <w:pPr>
              <w:numPr>
                <w:ilvl w:val="1"/>
                <w:numId w:val="0"/>
              </w:numPr>
              <w:overflowPunct/>
              <w:autoSpaceDE/>
              <w:autoSpaceDN/>
              <w:spacing w:after="120"/>
              <w:jc w:val="left"/>
              <w:textAlignment w:val="auto"/>
            </w:pPr>
            <w:r w:rsidRPr="00B91478">
              <w:t>Not applied</w:t>
            </w:r>
          </w:p>
        </w:tc>
      </w:tr>
      <w:tr w:rsidR="0098059D" w:rsidRPr="00B91478" w:rsidTr="0098059D">
        <w:tc>
          <w:tcPr>
            <w:tcW w:w="584" w:type="dxa"/>
          </w:tcPr>
          <w:p w:rsidR="0098059D" w:rsidRPr="00B91478" w:rsidRDefault="0098059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234" w:type="dxa"/>
            <w:shd w:val="clear" w:color="auto" w:fill="auto"/>
          </w:tcPr>
          <w:p w:rsidR="0098059D" w:rsidRPr="00B91478" w:rsidRDefault="0098059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98059D" w:rsidRPr="00B91478" w:rsidRDefault="0098059D" w:rsidP="00BB4A0B">
            <w:pPr>
              <w:ind w:left="0"/>
              <w:rPr>
                <w:b/>
              </w:rPr>
            </w:pPr>
            <w:r w:rsidRPr="00B91478">
              <w:t>Not applied</w:t>
            </w:r>
          </w:p>
          <w:p w:rsidR="0098059D" w:rsidRPr="00B91478" w:rsidRDefault="0098059D" w:rsidP="00BB4A0B">
            <w:pPr>
              <w:numPr>
                <w:ilvl w:val="1"/>
                <w:numId w:val="0"/>
              </w:numPr>
              <w:overflowPunct/>
              <w:autoSpaceDE/>
              <w:autoSpaceDN/>
              <w:spacing w:after="120"/>
              <w:jc w:val="left"/>
              <w:textAlignment w:val="auto"/>
              <w:rPr>
                <w:rFonts w:eastAsia="STZhongsong"/>
                <w:lang w:eastAsia="zh-CN"/>
              </w:rPr>
            </w:pPr>
          </w:p>
        </w:tc>
      </w:tr>
      <w:tr w:rsidR="0098059D" w:rsidRPr="00B91478" w:rsidTr="0098059D">
        <w:tc>
          <w:tcPr>
            <w:tcW w:w="584" w:type="dxa"/>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234" w:type="dxa"/>
            <w:shd w:val="clear" w:color="auto" w:fill="auto"/>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t>Not applied</w:t>
            </w:r>
          </w:p>
        </w:tc>
      </w:tr>
      <w:tr w:rsidR="0098059D" w:rsidRPr="00B91478" w:rsidTr="0098059D">
        <w:tc>
          <w:tcPr>
            <w:tcW w:w="584" w:type="dxa"/>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234" w:type="dxa"/>
            <w:shd w:val="clear" w:color="auto" w:fill="auto"/>
          </w:tcPr>
          <w:p w:rsidR="0098059D" w:rsidRPr="00B91478" w:rsidRDefault="0098059D"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rsidR="0098059D" w:rsidRPr="00296FDE" w:rsidRDefault="00D74C09" w:rsidP="00D74C09">
            <w:pPr>
              <w:pStyle w:val="GPSL4numberedclause"/>
              <w:numPr>
                <w:ilvl w:val="0"/>
                <w:numId w:val="0"/>
              </w:numPr>
            </w:pPr>
            <w:r w:rsidRPr="00296FDE">
              <w:rPr>
                <w:rFonts w:ascii="Arial" w:hAnsi="Arial"/>
                <w:szCs w:val="22"/>
              </w:rPr>
              <w:t>In Clause 39.2.1(a) of the Call Off Terms</w:t>
            </w:r>
            <w:r w:rsidR="0098059D" w:rsidRPr="00296FDE">
              <w:t xml:space="preserve"> </w:t>
            </w:r>
          </w:p>
          <w:p w:rsidR="0098059D" w:rsidRPr="00B91478" w:rsidRDefault="0098059D" w:rsidP="002047E1">
            <w:pPr>
              <w:numPr>
                <w:ilvl w:val="1"/>
                <w:numId w:val="0"/>
              </w:numPr>
              <w:overflowPunct/>
              <w:autoSpaceDE/>
              <w:autoSpaceDN/>
              <w:spacing w:after="120"/>
              <w:textAlignment w:val="auto"/>
              <w:rPr>
                <w:rFonts w:eastAsia="STZhongsong"/>
                <w:b/>
                <w:lang w:eastAsia="zh-CN"/>
              </w:rPr>
            </w:pPr>
            <w:r w:rsidRPr="00B91478">
              <w:t xml:space="preserve"> </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98059D" w:rsidRPr="00B91478" w:rsidTr="0098059D">
        <w:tc>
          <w:tcPr>
            <w:tcW w:w="565" w:type="dxa"/>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94" w:type="dxa"/>
            <w:shd w:val="clear" w:color="auto" w:fill="auto"/>
          </w:tcPr>
          <w:p w:rsidR="0098059D" w:rsidRPr="00B91478" w:rsidRDefault="0098059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98059D" w:rsidRPr="00296FDE" w:rsidRDefault="001874F9" w:rsidP="000118CC">
            <w:pPr>
              <w:numPr>
                <w:ilvl w:val="1"/>
                <w:numId w:val="0"/>
              </w:numPr>
              <w:overflowPunct/>
              <w:autoSpaceDE/>
              <w:autoSpaceDN/>
              <w:spacing w:after="120"/>
              <w:jc w:val="left"/>
              <w:textAlignment w:val="auto"/>
              <w:rPr>
                <w:rFonts w:eastAsia="STZhongsong"/>
                <w:b/>
                <w:lang w:eastAsia="zh-CN"/>
              </w:rPr>
            </w:pPr>
            <w:r>
              <w:rPr>
                <w:rFonts w:eastAsia="STZhongsong"/>
                <w:b/>
                <w:i/>
                <w:lang w:eastAsia="zh-CN"/>
              </w:rPr>
              <w:t>Redacted</w:t>
            </w:r>
            <w:r w:rsidR="0098059D" w:rsidRPr="00296FDE">
              <w:rPr>
                <w:rFonts w:eastAsia="STZhongsong"/>
                <w:b/>
                <w:lang w:eastAsia="zh-CN"/>
              </w:rPr>
              <w:t>, Engagement Partner</w:t>
            </w:r>
            <w:r w:rsidR="000118CC" w:rsidRPr="00296FDE">
              <w:rPr>
                <w:rFonts w:eastAsia="STZhongsong"/>
                <w:b/>
                <w:lang w:eastAsia="zh-CN"/>
              </w:rPr>
              <w:t xml:space="preserve">; </w:t>
            </w:r>
            <w:r>
              <w:rPr>
                <w:rFonts w:eastAsia="STZhongsong"/>
                <w:b/>
                <w:i/>
                <w:lang w:eastAsia="zh-CN"/>
              </w:rPr>
              <w:t>Redacted</w:t>
            </w:r>
            <w:r w:rsidR="0098059D" w:rsidRPr="00296FDE">
              <w:rPr>
                <w:rFonts w:eastAsia="STZhongsong"/>
                <w:b/>
                <w:lang w:eastAsia="zh-CN"/>
              </w:rPr>
              <w:t>, Programme Director</w:t>
            </w:r>
            <w:r w:rsidR="000118CC" w:rsidRPr="00296FDE">
              <w:rPr>
                <w:rFonts w:eastAsia="STZhongsong"/>
                <w:b/>
                <w:lang w:eastAsia="zh-CN"/>
              </w:rPr>
              <w:t xml:space="preserve">; </w:t>
            </w:r>
            <w:r>
              <w:rPr>
                <w:rFonts w:eastAsia="STZhongsong"/>
                <w:b/>
                <w:i/>
                <w:lang w:eastAsia="zh-CN"/>
              </w:rPr>
              <w:t>Redacted</w:t>
            </w:r>
            <w:r w:rsidR="0098059D" w:rsidRPr="00296FDE">
              <w:rPr>
                <w:rFonts w:eastAsia="STZhongsong"/>
                <w:b/>
                <w:lang w:eastAsia="zh-CN"/>
              </w:rPr>
              <w:t xml:space="preserve"> Project Manager SMA</w:t>
            </w:r>
          </w:p>
          <w:p w:rsidR="000118CC" w:rsidRPr="000118CC" w:rsidRDefault="000118CC" w:rsidP="000118CC">
            <w:pPr>
              <w:numPr>
                <w:ilvl w:val="1"/>
                <w:numId w:val="0"/>
              </w:numPr>
              <w:overflowPunct/>
              <w:autoSpaceDE/>
              <w:autoSpaceDN/>
              <w:spacing w:after="120"/>
              <w:jc w:val="left"/>
              <w:textAlignment w:val="auto"/>
              <w:rPr>
                <w:rFonts w:eastAsia="STZhongsong"/>
                <w:b/>
                <w:highlight w:val="cyan"/>
                <w:lang w:eastAsia="zh-CN"/>
              </w:rPr>
            </w:pPr>
          </w:p>
        </w:tc>
      </w:tr>
      <w:tr w:rsidR="0098059D" w:rsidRPr="00B91478" w:rsidTr="0098059D">
        <w:tc>
          <w:tcPr>
            <w:tcW w:w="565" w:type="dxa"/>
            <w:tcBorders>
              <w:top w:val="single" w:sz="4" w:space="0" w:color="auto"/>
              <w:left w:val="single" w:sz="4" w:space="0" w:color="auto"/>
              <w:bottom w:val="single" w:sz="4" w:space="0" w:color="auto"/>
              <w:right w:val="single" w:sz="4" w:space="0" w:color="auto"/>
            </w:tcBorders>
          </w:tcPr>
          <w:p w:rsidR="0098059D" w:rsidRPr="00B91478" w:rsidRDefault="0098059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98059D" w:rsidRPr="00B91478" w:rsidRDefault="0098059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98059D" w:rsidRPr="00B91478" w:rsidRDefault="0098059D">
            <w:pPr>
              <w:numPr>
                <w:ilvl w:val="1"/>
                <w:numId w:val="0"/>
              </w:numPr>
              <w:overflowPunct/>
              <w:autoSpaceDE/>
              <w:autoSpaceDN/>
              <w:spacing w:after="120"/>
              <w:jc w:val="left"/>
              <w:textAlignment w:val="auto"/>
              <w:rPr>
                <w:rFonts w:eastAsia="STZhongsong"/>
                <w:lang w:eastAsia="zh-CN"/>
              </w:rPr>
            </w:pPr>
            <w:r w:rsidRPr="00296FDE">
              <w:rPr>
                <w:rFonts w:eastAsia="STZhongsong"/>
                <w:b/>
                <w:lang w:eastAsia="zh-CN"/>
              </w:rPr>
              <w:t>N/A</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0118CC" w:rsidRPr="00B91478" w:rsidTr="000118CC">
        <w:tc>
          <w:tcPr>
            <w:tcW w:w="564" w:type="dxa"/>
          </w:tcPr>
          <w:p w:rsidR="000118CC" w:rsidRPr="00B91478" w:rsidRDefault="000118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95" w:type="dxa"/>
            <w:shd w:val="clear" w:color="auto" w:fill="auto"/>
          </w:tcPr>
          <w:p w:rsidR="000118CC" w:rsidRPr="00B91478" w:rsidRDefault="000118CC"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0118CC" w:rsidRDefault="000118CC"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rsidR="000118CC" w:rsidRPr="00B91478" w:rsidRDefault="000118CC" w:rsidP="00BB4A0B">
            <w:pPr>
              <w:numPr>
                <w:ilvl w:val="1"/>
                <w:numId w:val="0"/>
              </w:numPr>
              <w:overflowPunct/>
              <w:autoSpaceDE/>
              <w:autoSpaceDN/>
              <w:spacing w:after="120"/>
              <w:textAlignment w:val="auto"/>
              <w:rPr>
                <w:rFonts w:eastAsia="STZhongsong"/>
                <w:lang w:eastAsia="zh-CN"/>
              </w:rPr>
            </w:pPr>
            <w:r w:rsidRPr="00296FDE">
              <w:rPr>
                <w:rFonts w:cstheme="minorHAnsi"/>
                <w:iCs/>
                <w:szCs w:val="20"/>
                <w:lang w:val="en-US" w:eastAsia="ja-JP"/>
              </w:rPr>
              <w:t xml:space="preserve">£2,040,700 </w:t>
            </w:r>
            <w:proofErr w:type="spellStart"/>
            <w:r w:rsidRPr="00296FDE">
              <w:rPr>
                <w:rFonts w:cstheme="minorHAnsi"/>
                <w:iCs/>
                <w:szCs w:val="20"/>
                <w:lang w:val="en-US" w:eastAsia="ja-JP"/>
              </w:rPr>
              <w:t>exlusive</w:t>
            </w:r>
            <w:proofErr w:type="spellEnd"/>
            <w:r w:rsidRPr="00296FDE">
              <w:rPr>
                <w:rFonts w:cstheme="minorHAnsi"/>
                <w:iCs/>
                <w:szCs w:val="20"/>
                <w:lang w:val="en-US" w:eastAsia="ja-JP"/>
              </w:rPr>
              <w:t xml:space="preserve"> of travel and subsistence expenses, estimated </w:t>
            </w:r>
            <w:proofErr w:type="gramStart"/>
            <w:r w:rsidRPr="00296FDE">
              <w:rPr>
                <w:rFonts w:cstheme="minorHAnsi"/>
                <w:iCs/>
                <w:szCs w:val="20"/>
                <w:lang w:val="en-US" w:eastAsia="ja-JP"/>
              </w:rPr>
              <w:t>at  8</w:t>
            </w:r>
            <w:proofErr w:type="gramEnd"/>
            <w:r w:rsidRPr="00296FDE">
              <w:rPr>
                <w:rFonts w:cstheme="minorHAnsi"/>
                <w:iCs/>
                <w:szCs w:val="20"/>
                <w:lang w:val="en-US" w:eastAsia="ja-JP"/>
              </w:rPr>
              <w:t>% of contract charges but charged at cost</w:t>
            </w:r>
          </w:p>
        </w:tc>
      </w:tr>
      <w:tr w:rsidR="000118CC" w:rsidRPr="00B91478" w:rsidTr="000118CC">
        <w:tc>
          <w:tcPr>
            <w:tcW w:w="564" w:type="dxa"/>
          </w:tcPr>
          <w:p w:rsidR="000118CC" w:rsidRPr="00B91478" w:rsidRDefault="000118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395" w:type="dxa"/>
            <w:shd w:val="clear" w:color="auto" w:fill="auto"/>
          </w:tcPr>
          <w:p w:rsidR="000118CC" w:rsidRPr="00B91478" w:rsidRDefault="000118CC"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0118CC" w:rsidRDefault="000118CC"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p>
          <w:p w:rsidR="000118CC" w:rsidRPr="00296FDE" w:rsidRDefault="000118CC" w:rsidP="00BB4A0B">
            <w:pPr>
              <w:numPr>
                <w:ilvl w:val="1"/>
                <w:numId w:val="0"/>
              </w:numPr>
              <w:overflowPunct/>
              <w:autoSpaceDE/>
              <w:autoSpaceDN/>
              <w:spacing w:after="120"/>
              <w:textAlignment w:val="auto"/>
              <w:rPr>
                <w:rFonts w:eastAsia="STZhongsong"/>
                <w:lang w:eastAsia="zh-CN"/>
              </w:rPr>
            </w:pPr>
            <w:r w:rsidRPr="00296FDE">
              <w:rPr>
                <w:rFonts w:eastAsia="STZhongsong"/>
                <w:lang w:eastAsia="zh-CN"/>
              </w:rPr>
              <w:t>Payment will be by BACS</w:t>
            </w:r>
          </w:p>
          <w:p w:rsidR="000118CC" w:rsidRPr="00296FDE" w:rsidRDefault="000118CC" w:rsidP="00BB4A0B">
            <w:pPr>
              <w:numPr>
                <w:ilvl w:val="1"/>
                <w:numId w:val="0"/>
              </w:numPr>
              <w:overflowPunct/>
              <w:autoSpaceDE/>
              <w:autoSpaceDN/>
              <w:spacing w:after="120"/>
              <w:textAlignment w:val="auto"/>
              <w:rPr>
                <w:rFonts w:eastAsia="STZhongsong"/>
                <w:lang w:eastAsia="zh-CN"/>
              </w:rPr>
            </w:pPr>
            <w:r w:rsidRPr="00296FDE">
              <w:rPr>
                <w:rFonts w:eastAsia="STZhongsong"/>
                <w:lang w:eastAsia="zh-CN"/>
              </w:rPr>
              <w:t xml:space="preserve">Spend profile is spread evenly across the </w:t>
            </w:r>
            <w:proofErr w:type="gramStart"/>
            <w:r w:rsidRPr="00296FDE">
              <w:rPr>
                <w:rFonts w:eastAsia="STZhongsong"/>
                <w:lang w:eastAsia="zh-CN"/>
              </w:rPr>
              <w:t>9 month</w:t>
            </w:r>
            <w:proofErr w:type="gramEnd"/>
            <w:r w:rsidRPr="00296FDE">
              <w:rPr>
                <w:rFonts w:eastAsia="STZhongsong"/>
                <w:lang w:eastAsia="zh-CN"/>
              </w:rPr>
              <w:t xml:space="preserve"> period at approximately £226,744 per month</w:t>
            </w:r>
          </w:p>
          <w:p w:rsidR="000118CC" w:rsidRPr="00C3615F" w:rsidRDefault="000118CC" w:rsidP="00C3615F">
            <w:pPr>
              <w:numPr>
                <w:ilvl w:val="1"/>
                <w:numId w:val="0"/>
              </w:numPr>
              <w:overflowPunct/>
              <w:autoSpaceDE/>
              <w:autoSpaceDN/>
              <w:spacing w:after="120"/>
              <w:textAlignment w:val="auto"/>
              <w:rPr>
                <w:rFonts w:eastAsia="STZhongsong"/>
                <w:lang w:eastAsia="zh-CN"/>
              </w:rPr>
            </w:pPr>
            <w:r w:rsidRPr="00296FDE">
              <w:rPr>
                <w:rFonts w:eastAsia="STZhongsong"/>
                <w:lang w:eastAsia="zh-CN"/>
              </w:rPr>
              <w:t xml:space="preserve">Invoices will be raised a month in arrears for time and materials expended in the </w:t>
            </w:r>
            <w:proofErr w:type="spellStart"/>
            <w:r w:rsidRPr="00296FDE">
              <w:rPr>
                <w:rFonts w:eastAsia="STZhongsong"/>
                <w:lang w:eastAsia="zh-CN"/>
              </w:rPr>
              <w:t>preivous</w:t>
            </w:r>
            <w:proofErr w:type="spellEnd"/>
            <w:r w:rsidRPr="00296FDE">
              <w:rPr>
                <w:rFonts w:eastAsia="STZhongsong"/>
                <w:lang w:eastAsia="zh-CN"/>
              </w:rPr>
              <w:t xml:space="preserve"> month</w:t>
            </w:r>
          </w:p>
        </w:tc>
      </w:tr>
      <w:tr w:rsidR="000118CC" w:rsidRPr="00B91478" w:rsidTr="000118CC">
        <w:tc>
          <w:tcPr>
            <w:tcW w:w="564" w:type="dxa"/>
          </w:tcPr>
          <w:p w:rsidR="000118CC" w:rsidRPr="00B91478" w:rsidRDefault="000118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395" w:type="dxa"/>
            <w:shd w:val="clear" w:color="auto" w:fill="auto"/>
          </w:tcPr>
          <w:p w:rsidR="000118CC" w:rsidRPr="00B91478" w:rsidRDefault="000118C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rsidR="000118CC" w:rsidRPr="00B91478" w:rsidRDefault="000118CC" w:rsidP="00604AA3">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lastRenderedPageBreak/>
              <w:t>Permitted</w:t>
            </w:r>
          </w:p>
        </w:tc>
      </w:tr>
      <w:tr w:rsidR="000118CC" w:rsidRPr="00B91478" w:rsidTr="000118CC">
        <w:tc>
          <w:tcPr>
            <w:tcW w:w="564" w:type="dxa"/>
          </w:tcPr>
          <w:p w:rsidR="000118CC" w:rsidRPr="00B91478" w:rsidRDefault="000118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8395" w:type="dxa"/>
            <w:shd w:val="clear" w:color="auto" w:fill="auto"/>
          </w:tcPr>
          <w:p w:rsidR="000118CC" w:rsidRPr="00B91478" w:rsidRDefault="000118CC"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0118CC" w:rsidRPr="00B91478" w:rsidRDefault="008D3EE7" w:rsidP="00BB4A0B">
            <w:pPr>
              <w:numPr>
                <w:ilvl w:val="1"/>
                <w:numId w:val="0"/>
              </w:numPr>
              <w:overflowPunct/>
              <w:autoSpaceDE/>
              <w:autoSpaceDN/>
              <w:spacing w:after="120"/>
              <w:textAlignment w:val="auto"/>
              <w:rPr>
                <w:rFonts w:eastAsia="STZhongsong"/>
                <w:lang w:eastAsia="zh-CN"/>
              </w:rPr>
            </w:pPr>
            <w:r>
              <w:rPr>
                <w:sz w:val="24"/>
                <w:szCs w:val="24"/>
              </w:rPr>
              <w:t xml:space="preserve">Invoices to be sent to </w:t>
            </w:r>
            <w:hyperlink r:id="rId11" w:history="1">
              <w:r w:rsidRPr="004C7A96">
                <w:rPr>
                  <w:rStyle w:val="Hyperlink"/>
                  <w:sz w:val="24"/>
                  <w:szCs w:val="24"/>
                </w:rPr>
                <w:t>invoices@highwaysengland.co.uk</w:t>
              </w:r>
            </w:hyperlink>
            <w:r>
              <w:rPr>
                <w:sz w:val="24"/>
                <w:szCs w:val="24"/>
              </w:rPr>
              <w:t xml:space="preserve"> including PO number.</w:t>
            </w:r>
          </w:p>
        </w:tc>
      </w:tr>
      <w:tr w:rsidR="000118CC" w:rsidRPr="00B91478" w:rsidTr="000118CC">
        <w:tc>
          <w:tcPr>
            <w:tcW w:w="564" w:type="dxa"/>
          </w:tcPr>
          <w:p w:rsidR="000118CC" w:rsidRPr="00B91478" w:rsidRDefault="000118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95" w:type="dxa"/>
            <w:shd w:val="clear" w:color="auto" w:fill="auto"/>
          </w:tcPr>
          <w:p w:rsidR="000118CC" w:rsidRPr="00296FDE" w:rsidRDefault="000118CC" w:rsidP="00BB4A0B">
            <w:pPr>
              <w:numPr>
                <w:ilvl w:val="1"/>
                <w:numId w:val="0"/>
              </w:numPr>
              <w:overflowPunct/>
              <w:autoSpaceDE/>
              <w:autoSpaceDN/>
              <w:spacing w:after="120"/>
              <w:textAlignment w:val="auto"/>
              <w:rPr>
                <w:rFonts w:eastAsia="STZhongsong"/>
                <w:lang w:eastAsia="zh-CN"/>
              </w:rPr>
            </w:pPr>
            <w:r w:rsidRPr="00296FDE">
              <w:rPr>
                <w:rFonts w:eastAsia="STZhongsong"/>
                <w:b/>
                <w:lang w:eastAsia="zh-CN"/>
              </w:rPr>
              <w:t>Call Off Contract Charges fixed for</w:t>
            </w:r>
            <w:r w:rsidRPr="00296FDE">
              <w:rPr>
                <w:rFonts w:eastAsia="STZhongsong"/>
                <w:lang w:eastAsia="zh-CN"/>
              </w:rPr>
              <w:t xml:space="preserve"> (</w:t>
            </w:r>
            <w:r w:rsidRPr="00296FDE">
              <w:t>paragraph 8.2 of Schedule 3 (</w:t>
            </w:r>
            <w:r w:rsidRPr="00296FDE">
              <w:rPr>
                <w:rFonts w:eastAsia="STZhongsong"/>
                <w:lang w:eastAsia="zh-CN"/>
              </w:rPr>
              <w:t xml:space="preserve">Call Off </w:t>
            </w:r>
            <w:r w:rsidRPr="00296FDE">
              <w:t>Contract Charges, Payment and Invoicing))</w:t>
            </w:r>
            <w:r w:rsidRPr="00296FDE">
              <w:rPr>
                <w:rFonts w:eastAsia="STZhongsong"/>
                <w:lang w:eastAsia="zh-CN"/>
              </w:rPr>
              <w:t>:</w:t>
            </w:r>
          </w:p>
          <w:p w:rsidR="000118CC" w:rsidRPr="00296FDE" w:rsidRDefault="000118CC" w:rsidP="00BB4A0B">
            <w:pPr>
              <w:numPr>
                <w:ilvl w:val="1"/>
                <w:numId w:val="0"/>
              </w:numPr>
              <w:overflowPunct/>
              <w:autoSpaceDE/>
              <w:autoSpaceDN/>
              <w:spacing w:after="120"/>
              <w:textAlignment w:val="auto"/>
              <w:rPr>
                <w:rFonts w:eastAsia="STZhongsong"/>
                <w:b/>
                <w:lang w:eastAsia="zh-CN"/>
              </w:rPr>
            </w:pPr>
            <w:r w:rsidRPr="00296FDE">
              <w:rPr>
                <w:b/>
              </w:rPr>
              <w:t xml:space="preserve">1 </w:t>
            </w:r>
            <w:r w:rsidRPr="00296FDE">
              <w:t>Call Off</w:t>
            </w:r>
            <w:r w:rsidRPr="00296FDE">
              <w:rPr>
                <w:b/>
              </w:rPr>
              <w:t xml:space="preserve"> </w:t>
            </w:r>
            <w:r w:rsidRPr="00296FDE">
              <w:t>Contract Years from the Call Off Commencement Date</w:t>
            </w:r>
          </w:p>
        </w:tc>
      </w:tr>
      <w:tr w:rsidR="000118CC" w:rsidRPr="00B91478" w:rsidTr="000118CC">
        <w:tc>
          <w:tcPr>
            <w:tcW w:w="564" w:type="dxa"/>
          </w:tcPr>
          <w:p w:rsidR="000118CC" w:rsidRPr="00B91478" w:rsidRDefault="000118CC">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95" w:type="dxa"/>
            <w:shd w:val="clear" w:color="auto" w:fill="auto"/>
          </w:tcPr>
          <w:p w:rsidR="000118CC" w:rsidRPr="00296FDE" w:rsidRDefault="000118CC" w:rsidP="00BB4A0B">
            <w:pPr>
              <w:numPr>
                <w:ilvl w:val="1"/>
                <w:numId w:val="0"/>
              </w:numPr>
              <w:tabs>
                <w:tab w:val="left" w:pos="2783"/>
              </w:tabs>
              <w:overflowPunct/>
              <w:autoSpaceDE/>
              <w:autoSpaceDN/>
              <w:spacing w:after="120"/>
              <w:textAlignment w:val="auto"/>
              <w:rPr>
                <w:rFonts w:eastAsia="STZhongsong"/>
                <w:lang w:eastAsia="zh-CN"/>
              </w:rPr>
            </w:pPr>
            <w:r w:rsidRPr="00296FDE">
              <w:rPr>
                <w:rFonts w:eastAsia="STZhongsong"/>
                <w:b/>
                <w:lang w:eastAsia="zh-CN"/>
              </w:rPr>
              <w:t>Supplier periodic assessment of Call Off Contract Charges</w:t>
            </w:r>
            <w:r w:rsidRPr="00296FDE">
              <w:rPr>
                <w:rFonts w:eastAsia="STZhongsong"/>
                <w:lang w:eastAsia="zh-CN"/>
              </w:rPr>
              <w:t xml:space="preserve"> (</w:t>
            </w:r>
            <w:r w:rsidRPr="00296FDE">
              <w:t>paragraph 9.2 of</w:t>
            </w:r>
            <w:r w:rsidRPr="00296FDE">
              <w:rPr>
                <w:rFonts w:eastAsia="STZhongsong"/>
                <w:i/>
                <w:lang w:eastAsia="zh-CN"/>
              </w:rPr>
              <w:t xml:space="preserve"> </w:t>
            </w:r>
            <w:r w:rsidRPr="00296FDE">
              <w:rPr>
                <w:rFonts w:eastAsia="STZhongsong"/>
                <w:lang w:eastAsia="zh-CN"/>
              </w:rPr>
              <w:t>Call Off</w:t>
            </w:r>
            <w:r w:rsidRPr="00296FDE">
              <w:t xml:space="preserve"> Schedule 3 (</w:t>
            </w:r>
            <w:r w:rsidRPr="00296FDE">
              <w:rPr>
                <w:rFonts w:eastAsia="STZhongsong"/>
                <w:lang w:eastAsia="zh-CN"/>
              </w:rPr>
              <w:t xml:space="preserve">Call Off </w:t>
            </w:r>
            <w:r w:rsidRPr="00296FDE">
              <w:t>Contract Charges, Payment and Invoicing))</w:t>
            </w:r>
            <w:r w:rsidRPr="00296FDE">
              <w:rPr>
                <w:i/>
              </w:rPr>
              <w:t xml:space="preserve"> </w:t>
            </w:r>
            <w:r w:rsidRPr="00296FDE">
              <w:rPr>
                <w:rFonts w:eastAsia="STZhongsong"/>
                <w:lang w:eastAsia="zh-CN"/>
              </w:rPr>
              <w:t>will be carried out on:</w:t>
            </w:r>
          </w:p>
          <w:p w:rsidR="000118CC" w:rsidRPr="00296FDE" w:rsidRDefault="000118CC" w:rsidP="00BB4A0B">
            <w:pPr>
              <w:numPr>
                <w:ilvl w:val="1"/>
                <w:numId w:val="0"/>
              </w:numPr>
              <w:tabs>
                <w:tab w:val="left" w:pos="2783"/>
              </w:tabs>
              <w:overflowPunct/>
              <w:autoSpaceDE/>
              <w:autoSpaceDN/>
              <w:spacing w:after="120"/>
              <w:textAlignment w:val="auto"/>
              <w:rPr>
                <w:rFonts w:eastAsia="STZhongsong"/>
                <w:lang w:eastAsia="zh-CN"/>
              </w:rPr>
            </w:pPr>
            <w:r w:rsidRPr="00296FDE">
              <w:rPr>
                <w:b/>
              </w:rPr>
              <w:t>1 October</w:t>
            </w:r>
            <w:r w:rsidRPr="00296FDE">
              <w:rPr>
                <w:rFonts w:eastAsia="STZhongsong"/>
                <w:lang w:eastAsia="zh-CN"/>
              </w:rPr>
              <w:t xml:space="preserve"> of each Call Off Contract Year during the Call off Contract Period</w:t>
            </w:r>
            <w:r w:rsidRPr="00296FDE">
              <w:rPr>
                <w:rFonts w:eastAsia="STZhongsong"/>
                <w:lang w:eastAsia="zh-CN"/>
              </w:rPr>
              <w:tab/>
            </w:r>
          </w:p>
        </w:tc>
      </w:tr>
      <w:tr w:rsidR="000118CC" w:rsidRPr="00B91478" w:rsidTr="000118CC">
        <w:tc>
          <w:tcPr>
            <w:tcW w:w="564" w:type="dxa"/>
          </w:tcPr>
          <w:p w:rsidR="000118CC" w:rsidRPr="00B91478" w:rsidRDefault="000118CC">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95" w:type="dxa"/>
            <w:shd w:val="clear" w:color="auto" w:fill="auto"/>
          </w:tcPr>
          <w:p w:rsidR="000118CC" w:rsidRPr="00296FDE" w:rsidRDefault="000118CC" w:rsidP="00BB4A0B">
            <w:pPr>
              <w:numPr>
                <w:ilvl w:val="1"/>
                <w:numId w:val="0"/>
              </w:numPr>
              <w:tabs>
                <w:tab w:val="left" w:pos="2783"/>
              </w:tabs>
              <w:overflowPunct/>
              <w:autoSpaceDE/>
              <w:autoSpaceDN/>
              <w:spacing w:after="120"/>
              <w:textAlignment w:val="auto"/>
              <w:rPr>
                <w:rFonts w:eastAsia="STZhongsong"/>
                <w:lang w:eastAsia="zh-CN"/>
              </w:rPr>
            </w:pPr>
            <w:r w:rsidRPr="00296FDE">
              <w:rPr>
                <w:rFonts w:eastAsia="STZhongsong"/>
                <w:b/>
                <w:lang w:eastAsia="zh-CN"/>
              </w:rPr>
              <w:t>Supplier request for increase in the Call Off Contract Charges</w:t>
            </w:r>
            <w:r w:rsidRPr="00296FDE">
              <w:rPr>
                <w:rFonts w:eastAsia="STZhongsong"/>
                <w:lang w:eastAsia="zh-CN"/>
              </w:rPr>
              <w:t xml:space="preserve"> (</w:t>
            </w:r>
            <w:r w:rsidRPr="00296FDE">
              <w:t xml:space="preserve">paragraph </w:t>
            </w:r>
            <w:r w:rsidRPr="00296FDE">
              <w:fldChar w:fldCharType="begin"/>
            </w:r>
            <w:r w:rsidRPr="00296FDE">
              <w:instrText xml:space="preserve"> REF _Ref362951941 \r \h  \* MERGEFORMAT </w:instrText>
            </w:r>
            <w:r w:rsidRPr="00296FDE">
              <w:fldChar w:fldCharType="separate"/>
            </w:r>
            <w:r w:rsidRPr="00296FDE">
              <w:t>10</w:t>
            </w:r>
            <w:r w:rsidRPr="00296FDE">
              <w:fldChar w:fldCharType="end"/>
            </w:r>
            <w:r w:rsidRPr="00296FDE">
              <w:t xml:space="preserve"> of Call Off Schedule 3 (Call Off Contract Charges, Payment and Invoicing))</w:t>
            </w:r>
            <w:r w:rsidRPr="00296FDE">
              <w:rPr>
                <w:rFonts w:eastAsia="STZhongsong"/>
                <w:lang w:eastAsia="zh-CN"/>
              </w:rPr>
              <w:t>:</w:t>
            </w:r>
          </w:p>
          <w:p w:rsidR="000118CC" w:rsidRPr="00296FDE" w:rsidRDefault="000118CC" w:rsidP="00BB4A0B">
            <w:pPr>
              <w:numPr>
                <w:ilvl w:val="1"/>
                <w:numId w:val="0"/>
              </w:numPr>
              <w:tabs>
                <w:tab w:val="left" w:pos="2783"/>
              </w:tabs>
              <w:overflowPunct/>
              <w:autoSpaceDE/>
              <w:autoSpaceDN/>
              <w:spacing w:after="120"/>
              <w:textAlignment w:val="auto"/>
              <w:rPr>
                <w:rFonts w:eastAsia="STZhongsong"/>
                <w:lang w:eastAsia="zh-CN"/>
              </w:rPr>
            </w:pPr>
            <w:r w:rsidRPr="00296FDE">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61276A" w:rsidRDefault="0061276A">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BE3240" w:rsidRPr="00B91478" w:rsidTr="00BE3240">
        <w:tc>
          <w:tcPr>
            <w:tcW w:w="566" w:type="dxa"/>
          </w:tcPr>
          <w:p w:rsidR="00BE3240" w:rsidRPr="00B91478" w:rsidRDefault="00BE3240">
            <w:pPr>
              <w:numPr>
                <w:ilvl w:val="1"/>
                <w:numId w:val="0"/>
              </w:numPr>
              <w:overflowPunct/>
              <w:autoSpaceDE/>
              <w:autoSpaceDN/>
              <w:spacing w:after="120"/>
              <w:textAlignment w:val="auto"/>
              <w:rPr>
                <w:b/>
              </w:rPr>
            </w:pPr>
            <w:r w:rsidRPr="00B91478">
              <w:rPr>
                <w:b/>
              </w:rPr>
              <w:t>7.1</w:t>
            </w:r>
          </w:p>
        </w:tc>
        <w:tc>
          <w:tcPr>
            <w:tcW w:w="8393" w:type="dxa"/>
            <w:shd w:val="clear" w:color="auto" w:fill="auto"/>
          </w:tcPr>
          <w:p w:rsidR="00BE3240" w:rsidRPr="00B91478" w:rsidRDefault="00BE3240">
            <w:pPr>
              <w:numPr>
                <w:ilvl w:val="1"/>
                <w:numId w:val="0"/>
              </w:numPr>
              <w:overflowPunct/>
              <w:autoSpaceDE/>
              <w:autoSpaceDN/>
              <w:spacing w:after="120"/>
              <w:textAlignment w:val="auto"/>
            </w:pPr>
            <w:r w:rsidRPr="00B91478">
              <w:rPr>
                <w:b/>
              </w:rPr>
              <w:t>Estimated Year 1 Call Off Contract Charges</w:t>
            </w:r>
            <w:r w:rsidRPr="00B91478">
              <w:t>:</w:t>
            </w:r>
          </w:p>
          <w:p w:rsidR="00BE3240" w:rsidRPr="00B91478" w:rsidRDefault="00BE3240" w:rsidP="002126EC">
            <w:pPr>
              <w:keepNext/>
              <w:keepLines/>
              <w:overflowPunct/>
              <w:autoSpaceDE/>
              <w:autoSpaceDN/>
              <w:spacing w:before="240"/>
              <w:ind w:left="0"/>
              <w:textAlignment w:val="auto"/>
              <w:rPr>
                <w:rFonts w:eastAsia="STZhongsong"/>
                <w:b/>
                <w:caps/>
                <w:lang w:eastAsia="zh-CN"/>
              </w:rPr>
            </w:pPr>
            <w:r w:rsidRPr="00296FDE">
              <w:rPr>
                <w:rFonts w:cstheme="minorHAnsi"/>
                <w:iCs/>
                <w:szCs w:val="20"/>
                <w:lang w:val="en-US" w:eastAsia="ja-JP"/>
              </w:rPr>
              <w:t xml:space="preserve">£2,040,700 </w:t>
            </w:r>
            <w:proofErr w:type="spellStart"/>
            <w:r w:rsidRPr="00296FDE">
              <w:rPr>
                <w:rFonts w:cstheme="minorHAnsi"/>
                <w:iCs/>
                <w:szCs w:val="20"/>
                <w:lang w:val="en-US" w:eastAsia="ja-JP"/>
              </w:rPr>
              <w:t>exlusive</w:t>
            </w:r>
            <w:proofErr w:type="spellEnd"/>
            <w:r w:rsidRPr="00296FDE">
              <w:rPr>
                <w:rFonts w:cstheme="minorHAnsi"/>
                <w:iCs/>
                <w:szCs w:val="20"/>
                <w:lang w:val="en-US" w:eastAsia="ja-JP"/>
              </w:rPr>
              <w:t xml:space="preserve"> of travel and subsistence expenses, estimated </w:t>
            </w:r>
            <w:proofErr w:type="gramStart"/>
            <w:r w:rsidRPr="00296FDE">
              <w:rPr>
                <w:rFonts w:cstheme="minorHAnsi"/>
                <w:iCs/>
                <w:szCs w:val="20"/>
                <w:lang w:val="en-US" w:eastAsia="ja-JP"/>
              </w:rPr>
              <w:t>at  8</w:t>
            </w:r>
            <w:proofErr w:type="gramEnd"/>
            <w:r w:rsidRPr="00296FDE">
              <w:rPr>
                <w:rFonts w:cstheme="minorHAnsi"/>
                <w:iCs/>
                <w:szCs w:val="20"/>
                <w:lang w:val="en-US" w:eastAsia="ja-JP"/>
              </w:rPr>
              <w:t>% of contract charges but charged at cost</w:t>
            </w:r>
          </w:p>
        </w:tc>
      </w:tr>
      <w:tr w:rsidR="00BE3240" w:rsidRPr="00B91478" w:rsidTr="00BE3240">
        <w:tc>
          <w:tcPr>
            <w:tcW w:w="566" w:type="dxa"/>
          </w:tcPr>
          <w:p w:rsidR="00BE3240" w:rsidRPr="00B91478" w:rsidRDefault="00BE324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393" w:type="dxa"/>
            <w:shd w:val="clear" w:color="auto" w:fill="auto"/>
          </w:tcPr>
          <w:p w:rsidR="00BE3240" w:rsidRPr="00B91478" w:rsidRDefault="00BE3240">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BE3240" w:rsidRPr="00B91478" w:rsidRDefault="00BE3240">
            <w:pPr>
              <w:numPr>
                <w:ilvl w:val="1"/>
                <w:numId w:val="0"/>
              </w:numPr>
              <w:overflowPunct/>
              <w:autoSpaceDE/>
              <w:autoSpaceDN/>
              <w:spacing w:after="120"/>
              <w:textAlignment w:val="auto"/>
              <w:rPr>
                <w:rFonts w:eastAsia="STZhongsong"/>
                <w:lang w:eastAsia="zh-CN"/>
              </w:rPr>
            </w:pPr>
          </w:p>
        </w:tc>
      </w:tr>
      <w:tr w:rsidR="00BE3240" w:rsidRPr="00B91478" w:rsidTr="00BE3240">
        <w:tc>
          <w:tcPr>
            <w:tcW w:w="566" w:type="dxa"/>
          </w:tcPr>
          <w:p w:rsidR="00BE3240" w:rsidRPr="00B91478" w:rsidRDefault="00BE324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393" w:type="dxa"/>
            <w:shd w:val="clear" w:color="auto" w:fill="auto"/>
          </w:tcPr>
          <w:p w:rsidR="00BE3240" w:rsidRPr="00B91478" w:rsidRDefault="00BE3240">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BE3240" w:rsidRPr="00B91478" w:rsidRDefault="004838A1">
            <w:pPr>
              <w:numPr>
                <w:ilvl w:val="1"/>
                <w:numId w:val="0"/>
              </w:numPr>
              <w:overflowPunct/>
              <w:autoSpaceDE/>
              <w:autoSpaceDN/>
              <w:spacing w:after="120"/>
              <w:textAlignment w:val="auto"/>
              <w:rPr>
                <w:rFonts w:eastAsia="STZhongsong"/>
                <w:b/>
                <w:lang w:eastAsia="zh-CN"/>
              </w:rPr>
            </w:pPr>
            <w:r>
              <w:rPr>
                <w:b/>
              </w:rPr>
              <w:t>£10,000,000</w:t>
            </w: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B24D9" w:rsidRPr="00B91478" w:rsidTr="00BE3240">
        <w:tc>
          <w:tcPr>
            <w:tcW w:w="565" w:type="dxa"/>
          </w:tcPr>
          <w:p w:rsidR="004B24D9" w:rsidRPr="00B91478" w:rsidRDefault="004B24D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394" w:type="dxa"/>
            <w:shd w:val="clear" w:color="auto" w:fill="auto"/>
          </w:tcPr>
          <w:p w:rsidR="004B24D9" w:rsidRPr="00296FDE" w:rsidRDefault="004B24D9">
            <w:pPr>
              <w:numPr>
                <w:ilvl w:val="1"/>
                <w:numId w:val="0"/>
              </w:numPr>
              <w:overflowPunct/>
              <w:autoSpaceDE/>
              <w:autoSpaceDN/>
              <w:spacing w:after="120"/>
              <w:textAlignment w:val="auto"/>
              <w:rPr>
                <w:rFonts w:eastAsia="STZhongsong"/>
                <w:lang w:eastAsia="zh-CN"/>
              </w:rPr>
            </w:pPr>
            <w:r w:rsidRPr="00296FDE">
              <w:rPr>
                <w:rFonts w:eastAsia="STZhongsong"/>
                <w:b/>
                <w:lang w:eastAsia="zh-CN"/>
              </w:rPr>
              <w:t>Termination on material Default</w:t>
            </w:r>
            <w:r w:rsidRPr="00296FDE">
              <w:rPr>
                <w:rFonts w:eastAsia="STZhongsong"/>
                <w:lang w:eastAsia="zh-CN"/>
              </w:rPr>
              <w:t xml:space="preserve"> (Clause 42.2 of the Call Off Terms)):</w:t>
            </w:r>
          </w:p>
          <w:p w:rsidR="004B24D9" w:rsidRDefault="004B24D9" w:rsidP="00D74C09">
            <w:pPr>
              <w:keepNext/>
              <w:keepLines/>
              <w:overflowPunct/>
              <w:autoSpaceDE/>
              <w:autoSpaceDN/>
              <w:spacing w:before="240"/>
              <w:ind w:left="0"/>
              <w:textAlignment w:val="auto"/>
            </w:pPr>
            <w:r w:rsidRPr="00296FDE">
              <w:rPr>
                <w:rFonts w:eastAsia="STZhongsong"/>
                <w:lang w:eastAsia="zh-CN"/>
              </w:rPr>
              <w:t>In Clause 42.2.1(c)</w:t>
            </w:r>
            <w:r w:rsidRPr="00296FDE">
              <w:t xml:space="preserve"> of the Call Off Terms</w:t>
            </w:r>
          </w:p>
          <w:p w:rsidR="009670A7" w:rsidRPr="00296FDE" w:rsidRDefault="003E53F6" w:rsidP="00D74C09">
            <w:pPr>
              <w:keepNext/>
              <w:keepLines/>
              <w:overflowPunct/>
              <w:autoSpaceDE/>
              <w:autoSpaceDN/>
              <w:spacing w:before="240"/>
              <w:ind w:left="0"/>
              <w:textAlignment w:val="auto"/>
            </w:pPr>
            <w:r w:rsidRPr="00571F89">
              <w:rPr>
                <w:rFonts w:eastAsia="STZhongsong"/>
                <w:lang w:eastAsia="zh-CN"/>
              </w:rPr>
              <w:t>Customer to review contract and confirm continuance beyond March 31st</w:t>
            </w:r>
            <w:proofErr w:type="gramStart"/>
            <w:r w:rsidRPr="00571F89">
              <w:rPr>
                <w:rFonts w:eastAsia="STZhongsong"/>
                <w:lang w:eastAsia="zh-CN"/>
              </w:rPr>
              <w:t xml:space="preserve"> 2019</w:t>
            </w:r>
            <w:proofErr w:type="gramEnd"/>
            <w:r w:rsidRPr="00571F89">
              <w:rPr>
                <w:rFonts w:eastAsia="STZhongsong"/>
                <w:lang w:eastAsia="zh-CN"/>
              </w:rPr>
              <w:t>, by February 28th 2019</w:t>
            </w:r>
            <w:r>
              <w:rPr>
                <w:rFonts w:eastAsia="STZhongsong"/>
                <w:lang w:eastAsia="zh-CN"/>
              </w:rPr>
              <w:t>.</w:t>
            </w:r>
            <w:r w:rsidRPr="00296FDE">
              <w:t xml:space="preserve"> </w:t>
            </w:r>
          </w:p>
        </w:tc>
      </w:tr>
      <w:tr w:rsidR="004B24D9" w:rsidRPr="00B91478" w:rsidTr="00BE3240">
        <w:tc>
          <w:tcPr>
            <w:tcW w:w="565" w:type="dxa"/>
          </w:tcPr>
          <w:p w:rsidR="004B24D9" w:rsidRPr="00B91478" w:rsidRDefault="004B24D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94" w:type="dxa"/>
            <w:shd w:val="clear" w:color="auto" w:fill="auto"/>
          </w:tcPr>
          <w:p w:rsidR="004B24D9" w:rsidRPr="00296FDE" w:rsidRDefault="004B24D9">
            <w:pPr>
              <w:numPr>
                <w:ilvl w:val="1"/>
                <w:numId w:val="0"/>
              </w:numPr>
              <w:overflowPunct/>
              <w:autoSpaceDE/>
              <w:autoSpaceDN/>
              <w:spacing w:after="120"/>
              <w:textAlignment w:val="auto"/>
              <w:rPr>
                <w:rFonts w:eastAsia="STZhongsong"/>
                <w:lang w:eastAsia="zh-CN"/>
              </w:rPr>
            </w:pPr>
            <w:r w:rsidRPr="00296FDE">
              <w:rPr>
                <w:rFonts w:eastAsia="STZhongsong"/>
                <w:b/>
                <w:lang w:eastAsia="zh-CN"/>
              </w:rPr>
              <w:t>Termination without cause notice period</w:t>
            </w:r>
            <w:r w:rsidRPr="00296FDE">
              <w:rPr>
                <w:rFonts w:eastAsia="STZhongsong"/>
                <w:lang w:eastAsia="zh-CN"/>
              </w:rPr>
              <w:t xml:space="preserve"> (Clause </w:t>
            </w:r>
            <w:r w:rsidRPr="00296FDE">
              <w:rPr>
                <w:rFonts w:eastAsia="STZhongsong"/>
                <w:lang w:eastAsia="zh-CN"/>
              </w:rPr>
              <w:fldChar w:fldCharType="begin"/>
            </w:r>
            <w:r w:rsidRPr="00296FDE">
              <w:rPr>
                <w:rFonts w:eastAsia="STZhongsong"/>
                <w:lang w:eastAsia="zh-CN"/>
              </w:rPr>
              <w:instrText xml:space="preserve"> REF _Ref379468054 \r \h  \* MERGEFORMAT </w:instrText>
            </w:r>
            <w:r w:rsidRPr="00296FDE">
              <w:rPr>
                <w:rFonts w:eastAsia="STZhongsong"/>
                <w:lang w:eastAsia="zh-CN"/>
              </w:rPr>
            </w:r>
            <w:r w:rsidRPr="00296FDE">
              <w:rPr>
                <w:rFonts w:eastAsia="STZhongsong"/>
                <w:lang w:eastAsia="zh-CN"/>
              </w:rPr>
              <w:fldChar w:fldCharType="separate"/>
            </w:r>
            <w:r w:rsidRPr="00296FDE">
              <w:rPr>
                <w:rFonts w:eastAsia="STZhongsong"/>
                <w:lang w:eastAsia="zh-CN"/>
              </w:rPr>
              <w:t>42.7.1</w:t>
            </w:r>
            <w:r w:rsidRPr="00296FDE">
              <w:rPr>
                <w:rFonts w:eastAsia="STZhongsong"/>
                <w:lang w:eastAsia="zh-CN"/>
              </w:rPr>
              <w:fldChar w:fldCharType="end"/>
            </w:r>
            <w:r w:rsidRPr="00296FDE">
              <w:rPr>
                <w:rFonts w:eastAsia="STZhongsong"/>
                <w:lang w:eastAsia="zh-CN"/>
              </w:rPr>
              <w:t xml:space="preserve"> of the Call Off Terms):</w:t>
            </w:r>
          </w:p>
          <w:p w:rsidR="004B24D9" w:rsidRPr="00296FDE" w:rsidRDefault="004B24D9">
            <w:pPr>
              <w:numPr>
                <w:ilvl w:val="1"/>
                <w:numId w:val="0"/>
              </w:numPr>
              <w:overflowPunct/>
              <w:autoSpaceDE/>
              <w:autoSpaceDN/>
              <w:spacing w:after="120"/>
              <w:textAlignment w:val="auto"/>
              <w:rPr>
                <w:rFonts w:eastAsia="STZhongsong"/>
                <w:lang w:eastAsia="zh-CN"/>
              </w:rPr>
            </w:pPr>
            <w:r w:rsidRPr="00296FDE">
              <w:lastRenderedPageBreak/>
              <w:t xml:space="preserve">In Clause </w:t>
            </w:r>
            <w:r w:rsidRPr="00296FDE">
              <w:rPr>
                <w:rFonts w:eastAsia="STZhongsong"/>
                <w:lang w:eastAsia="zh-CN"/>
              </w:rPr>
              <w:fldChar w:fldCharType="begin"/>
            </w:r>
            <w:r w:rsidRPr="00296FDE">
              <w:rPr>
                <w:rFonts w:eastAsia="STZhongsong"/>
                <w:lang w:eastAsia="zh-CN"/>
              </w:rPr>
              <w:instrText xml:space="preserve"> REF _Ref379468054 \r \h  \* MERGEFORMAT </w:instrText>
            </w:r>
            <w:r w:rsidRPr="00296FDE">
              <w:rPr>
                <w:rFonts w:eastAsia="STZhongsong"/>
                <w:lang w:eastAsia="zh-CN"/>
              </w:rPr>
            </w:r>
            <w:r w:rsidRPr="00296FDE">
              <w:rPr>
                <w:rFonts w:eastAsia="STZhongsong"/>
                <w:lang w:eastAsia="zh-CN"/>
              </w:rPr>
              <w:fldChar w:fldCharType="separate"/>
            </w:r>
            <w:r w:rsidRPr="00296FDE">
              <w:rPr>
                <w:rFonts w:eastAsia="STZhongsong"/>
                <w:lang w:eastAsia="zh-CN"/>
              </w:rPr>
              <w:t>42.7.1</w:t>
            </w:r>
            <w:r w:rsidRPr="00296FDE">
              <w:rPr>
                <w:rFonts w:eastAsia="STZhongsong"/>
                <w:lang w:eastAsia="zh-CN"/>
              </w:rPr>
              <w:fldChar w:fldCharType="end"/>
            </w:r>
            <w:r w:rsidRPr="00296FDE">
              <w:rPr>
                <w:rFonts w:eastAsia="STZhongsong"/>
                <w:lang w:eastAsia="zh-CN"/>
              </w:rPr>
              <w:t xml:space="preserve"> of the Call Off Terms</w:t>
            </w:r>
          </w:p>
          <w:p w:rsidR="004B24D9" w:rsidRPr="00296FDE" w:rsidRDefault="004B24D9">
            <w:pPr>
              <w:numPr>
                <w:ilvl w:val="1"/>
                <w:numId w:val="0"/>
              </w:numPr>
              <w:overflowPunct/>
              <w:autoSpaceDE/>
              <w:autoSpaceDN/>
              <w:spacing w:after="120"/>
              <w:textAlignment w:val="auto"/>
              <w:rPr>
                <w:rFonts w:eastAsia="STZhongsong"/>
                <w:lang w:eastAsia="zh-CN"/>
              </w:rPr>
            </w:pPr>
          </w:p>
        </w:tc>
      </w:tr>
      <w:tr w:rsidR="004B24D9" w:rsidRPr="00B91478" w:rsidTr="00BE3240">
        <w:tc>
          <w:tcPr>
            <w:tcW w:w="565" w:type="dxa"/>
          </w:tcPr>
          <w:p w:rsidR="004B24D9" w:rsidRPr="00B91478" w:rsidRDefault="004B24D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8.3</w:t>
            </w:r>
          </w:p>
        </w:tc>
        <w:tc>
          <w:tcPr>
            <w:tcW w:w="8394" w:type="dxa"/>
            <w:shd w:val="clear" w:color="auto" w:fill="auto"/>
          </w:tcPr>
          <w:p w:rsidR="004B24D9" w:rsidRPr="00296FDE" w:rsidRDefault="004B24D9">
            <w:pPr>
              <w:numPr>
                <w:ilvl w:val="1"/>
                <w:numId w:val="0"/>
              </w:numPr>
              <w:overflowPunct/>
              <w:autoSpaceDE/>
              <w:autoSpaceDN/>
              <w:spacing w:after="120"/>
              <w:textAlignment w:val="auto"/>
              <w:rPr>
                <w:rFonts w:eastAsia="STZhongsong"/>
                <w:lang w:eastAsia="zh-CN"/>
              </w:rPr>
            </w:pPr>
            <w:r w:rsidRPr="00296FDE">
              <w:rPr>
                <w:rFonts w:eastAsia="STZhongsong"/>
                <w:b/>
                <w:lang w:eastAsia="zh-CN"/>
              </w:rPr>
              <w:t>Undisputed Sums Limit</w:t>
            </w:r>
            <w:r w:rsidRPr="00296FDE">
              <w:rPr>
                <w:rFonts w:eastAsia="STZhongsong"/>
                <w:lang w:eastAsia="zh-CN"/>
              </w:rPr>
              <w:t>:</w:t>
            </w:r>
          </w:p>
          <w:p w:rsidR="004B24D9" w:rsidRPr="00296FDE" w:rsidRDefault="004B24D9">
            <w:pPr>
              <w:keepNext/>
              <w:keepLines/>
              <w:overflowPunct/>
              <w:autoSpaceDE/>
              <w:autoSpaceDN/>
              <w:spacing w:before="240"/>
              <w:ind w:left="0"/>
              <w:textAlignment w:val="auto"/>
              <w:rPr>
                <w:rFonts w:eastAsia="STZhongsong"/>
                <w:lang w:eastAsia="zh-CN"/>
              </w:rPr>
            </w:pPr>
            <w:r w:rsidRPr="00296FDE">
              <w:rPr>
                <w:rFonts w:eastAsia="STZhongsong"/>
                <w:lang w:eastAsia="zh-CN"/>
              </w:rPr>
              <w:t>In Clause 43.1.1</w:t>
            </w:r>
            <w:r w:rsidRPr="00296FDE">
              <w:t xml:space="preserve"> of the Call Off Terms </w:t>
            </w:r>
          </w:p>
          <w:p w:rsidR="004B24D9" w:rsidRPr="00296FDE" w:rsidRDefault="004B24D9" w:rsidP="00DE1860">
            <w:pPr>
              <w:keepNext/>
              <w:keepLines/>
              <w:overflowPunct/>
              <w:autoSpaceDE/>
              <w:autoSpaceDN/>
              <w:spacing w:before="240"/>
              <w:ind w:left="0"/>
              <w:textAlignment w:val="auto"/>
              <w:rPr>
                <w:rFonts w:eastAsia="STZhongsong"/>
                <w:b/>
                <w:caps/>
                <w:lang w:eastAsia="zh-CN"/>
              </w:rPr>
            </w:pPr>
          </w:p>
        </w:tc>
      </w:tr>
      <w:tr w:rsidR="004B24D9" w:rsidRPr="00B91478" w:rsidTr="00BE3240">
        <w:tc>
          <w:tcPr>
            <w:tcW w:w="565" w:type="dxa"/>
            <w:tcBorders>
              <w:top w:val="single" w:sz="4" w:space="0" w:color="auto"/>
              <w:left w:val="single" w:sz="4" w:space="0" w:color="auto"/>
              <w:bottom w:val="single" w:sz="4" w:space="0" w:color="auto"/>
              <w:right w:val="single" w:sz="4" w:space="0" w:color="auto"/>
            </w:tcBorders>
          </w:tcPr>
          <w:p w:rsidR="004B24D9" w:rsidRPr="00B91478" w:rsidRDefault="004B24D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4B24D9" w:rsidRPr="00296FDE" w:rsidRDefault="004B24D9">
            <w:pPr>
              <w:numPr>
                <w:ilvl w:val="1"/>
                <w:numId w:val="0"/>
              </w:numPr>
              <w:overflowPunct/>
              <w:autoSpaceDE/>
              <w:autoSpaceDN/>
              <w:spacing w:after="120"/>
              <w:textAlignment w:val="auto"/>
              <w:rPr>
                <w:rFonts w:eastAsia="STZhongsong"/>
                <w:b/>
                <w:lang w:eastAsia="zh-CN"/>
              </w:rPr>
            </w:pPr>
            <w:r w:rsidRPr="00296FDE">
              <w:rPr>
                <w:rFonts w:eastAsia="STZhongsong"/>
                <w:b/>
                <w:lang w:eastAsia="zh-CN"/>
              </w:rPr>
              <w:t xml:space="preserve">Exit Management: </w:t>
            </w:r>
          </w:p>
          <w:p w:rsidR="004B24D9" w:rsidRPr="00296FDE" w:rsidRDefault="004B24D9" w:rsidP="00BD7E7F">
            <w:pPr>
              <w:numPr>
                <w:ilvl w:val="1"/>
                <w:numId w:val="0"/>
              </w:numPr>
              <w:overflowPunct/>
              <w:autoSpaceDE/>
              <w:autoSpaceDN/>
              <w:spacing w:after="120"/>
              <w:textAlignment w:val="auto"/>
              <w:rPr>
                <w:rFonts w:eastAsia="STZhongsong"/>
                <w:b/>
                <w:lang w:eastAsia="zh-CN"/>
              </w:rPr>
            </w:pPr>
            <w:r w:rsidRPr="00296FDE">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4B24D9" w:rsidRPr="00B91478" w:rsidTr="004B24D9">
        <w:tc>
          <w:tcPr>
            <w:tcW w:w="565" w:type="dxa"/>
            <w:tcBorders>
              <w:top w:val="single" w:sz="4" w:space="0" w:color="auto"/>
              <w:left w:val="single" w:sz="4" w:space="0" w:color="auto"/>
              <w:bottom w:val="single" w:sz="4" w:space="0" w:color="auto"/>
              <w:right w:val="single" w:sz="4" w:space="0" w:color="auto"/>
            </w:tcBorders>
          </w:tcPr>
          <w:p w:rsidR="004B24D9" w:rsidRPr="00B91478" w:rsidRDefault="004B24D9">
            <w:pPr>
              <w:numPr>
                <w:ilvl w:val="1"/>
                <w:numId w:val="0"/>
              </w:numPr>
              <w:overflowPunct/>
              <w:autoSpaceDE/>
              <w:autoSpaceDN/>
              <w:spacing w:after="120"/>
              <w:jc w:val="left"/>
              <w:textAlignment w:val="auto"/>
              <w:rPr>
                <w:b/>
              </w:rPr>
            </w:pPr>
            <w:r w:rsidRPr="00B91478">
              <w:rPr>
                <w:b/>
              </w:rPr>
              <w:t>9.1</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4B24D9" w:rsidRPr="00296FDE" w:rsidRDefault="004B24D9" w:rsidP="00BB4A0B">
            <w:pPr>
              <w:numPr>
                <w:ilvl w:val="1"/>
                <w:numId w:val="0"/>
              </w:numPr>
              <w:overflowPunct/>
              <w:autoSpaceDE/>
              <w:autoSpaceDN/>
              <w:spacing w:after="120"/>
              <w:textAlignment w:val="auto"/>
              <w:rPr>
                <w:b/>
              </w:rPr>
            </w:pPr>
            <w:r w:rsidRPr="00296FDE">
              <w:rPr>
                <w:b/>
              </w:rPr>
              <w:t>Supplier's inspection of Sites, Customer Property and Customer Assets:</w:t>
            </w:r>
          </w:p>
          <w:p w:rsidR="004B24D9" w:rsidRPr="00296FDE" w:rsidRDefault="004B24D9">
            <w:pPr>
              <w:numPr>
                <w:ilvl w:val="1"/>
                <w:numId w:val="0"/>
              </w:numPr>
              <w:overflowPunct/>
              <w:autoSpaceDE/>
              <w:autoSpaceDN/>
              <w:spacing w:after="120"/>
              <w:jc w:val="left"/>
              <w:textAlignment w:val="auto"/>
              <w:rPr>
                <w:rFonts w:eastAsia="STZhongsong"/>
                <w:b/>
                <w:lang w:eastAsia="zh-CN"/>
              </w:rPr>
            </w:pPr>
            <w:r w:rsidRPr="00296FDE">
              <w:rPr>
                <w:b/>
              </w:rPr>
              <w:t>Not applicable</w:t>
            </w:r>
          </w:p>
        </w:tc>
      </w:tr>
      <w:tr w:rsidR="004B24D9" w:rsidRPr="00B91478" w:rsidTr="004B24D9">
        <w:tc>
          <w:tcPr>
            <w:tcW w:w="565" w:type="dxa"/>
            <w:tcBorders>
              <w:top w:val="single" w:sz="4" w:space="0" w:color="auto"/>
              <w:left w:val="single" w:sz="4" w:space="0" w:color="auto"/>
              <w:bottom w:val="single" w:sz="4" w:space="0" w:color="auto"/>
              <w:right w:val="single" w:sz="4" w:space="0" w:color="auto"/>
            </w:tcBorders>
          </w:tcPr>
          <w:p w:rsidR="004B24D9" w:rsidRPr="00B91478" w:rsidRDefault="004B24D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4B24D9" w:rsidRPr="00296FDE" w:rsidRDefault="004B24D9">
            <w:pPr>
              <w:numPr>
                <w:ilvl w:val="1"/>
                <w:numId w:val="0"/>
              </w:numPr>
              <w:overflowPunct/>
              <w:autoSpaceDE/>
              <w:autoSpaceDN/>
              <w:spacing w:after="120"/>
              <w:jc w:val="left"/>
              <w:textAlignment w:val="auto"/>
              <w:rPr>
                <w:rFonts w:eastAsia="STZhongsong"/>
                <w:lang w:eastAsia="zh-CN"/>
              </w:rPr>
            </w:pPr>
            <w:r w:rsidRPr="00296FDE">
              <w:rPr>
                <w:rFonts w:eastAsia="STZhongsong"/>
                <w:b/>
                <w:lang w:eastAsia="zh-CN"/>
              </w:rPr>
              <w:t>Commercially Sensitive Information</w:t>
            </w:r>
            <w:r w:rsidRPr="00296FDE">
              <w:rPr>
                <w:rFonts w:eastAsia="STZhongsong"/>
                <w:lang w:eastAsia="zh-CN"/>
              </w:rPr>
              <w:t>:</w:t>
            </w:r>
          </w:p>
          <w:p w:rsidR="004B24D9" w:rsidRPr="00296FDE" w:rsidRDefault="004B24D9" w:rsidP="004B24D9">
            <w:pPr>
              <w:ind w:left="66"/>
              <w:rPr>
                <w:rFonts w:eastAsia="STZhongsong"/>
                <w:b/>
                <w:lang w:eastAsia="zh-CN"/>
              </w:rPr>
            </w:pPr>
            <w:r w:rsidRPr="00296FDE">
              <w:t xml:space="preserve">The Supplier may be disclosing commercially sensitive information to the Customer such as copyrights, know-how, methodology or trade secrets contained in Supplier Background IPR. The Supplier is aware of the Customer’s responsibilities under the Freedom of Information Act (FOI) which may require it to release information to third parties arising from its involvement with the Supplier. Certain information provided by the Supplier may constitute trade secrets and/or commercially sensitive information and may be subject to exemption from disclosure </w:t>
            </w:r>
            <w:proofErr w:type="gramStart"/>
            <w:r w:rsidRPr="00296FDE">
              <w:t>by virtue of</w:t>
            </w:r>
            <w:proofErr w:type="gramEnd"/>
            <w:r w:rsidRPr="00296FDE">
              <w:t xml:space="preserve"> s43 of the FOI. While decisions on deciding whether this statutory exemption applies is a matter for the Customer, the Supplier would ask that it is notified as soon as possible of any FOI request received by the Customer and that the Customer consults with the Supplier over whether the statutory exemption applies to the information requested.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159"/>
      </w:tblGrid>
      <w:tr w:rsidR="00CB0C8B" w:rsidRPr="00B91478" w:rsidTr="00CB0C8B">
        <w:tc>
          <w:tcPr>
            <w:tcW w:w="767" w:type="dxa"/>
          </w:tcPr>
          <w:p w:rsidR="00CB0C8B" w:rsidRPr="00B91478" w:rsidRDefault="00CB0C8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159" w:type="dxa"/>
            <w:shd w:val="clear" w:color="auto" w:fill="auto"/>
          </w:tcPr>
          <w:p w:rsidR="00CB0C8B" w:rsidRPr="00B91478" w:rsidRDefault="00CB0C8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CB0C8B" w:rsidRPr="00296FDE" w:rsidRDefault="00CB0C8B">
            <w:pPr>
              <w:numPr>
                <w:ilvl w:val="1"/>
                <w:numId w:val="0"/>
              </w:numPr>
              <w:overflowPunct/>
              <w:autoSpaceDE/>
              <w:autoSpaceDN/>
              <w:spacing w:after="120"/>
              <w:jc w:val="left"/>
              <w:textAlignment w:val="auto"/>
              <w:rPr>
                <w:rFonts w:eastAsia="STZhongsong"/>
                <w:b/>
                <w:lang w:eastAsia="zh-CN"/>
              </w:rPr>
            </w:pPr>
            <w:r w:rsidRPr="00296FDE">
              <w:rPr>
                <w:rFonts w:eastAsia="STZhongsong"/>
                <w:lang w:eastAsia="zh-CN"/>
              </w:rPr>
              <w:t>Recital A</w:t>
            </w:r>
          </w:p>
          <w:p w:rsidR="00CB0C8B" w:rsidRPr="00B91478" w:rsidRDefault="00CB0C8B">
            <w:pPr>
              <w:numPr>
                <w:ilvl w:val="1"/>
                <w:numId w:val="0"/>
              </w:numPr>
              <w:overflowPunct/>
              <w:autoSpaceDE/>
              <w:autoSpaceDN/>
              <w:spacing w:after="120"/>
              <w:jc w:val="left"/>
              <w:textAlignment w:val="auto"/>
              <w:rPr>
                <w:rFonts w:eastAsia="STZhongsong"/>
                <w:b/>
                <w:lang w:eastAsia="zh-CN"/>
              </w:rPr>
            </w:pPr>
          </w:p>
        </w:tc>
      </w:tr>
      <w:tr w:rsidR="00CB0C8B" w:rsidRPr="00B91478" w:rsidTr="00CB0C8B">
        <w:tc>
          <w:tcPr>
            <w:tcW w:w="767" w:type="dxa"/>
          </w:tcPr>
          <w:p w:rsidR="00CB0C8B" w:rsidRPr="00B91478" w:rsidRDefault="00CB0C8B">
            <w:pPr>
              <w:numPr>
                <w:ilvl w:val="1"/>
                <w:numId w:val="0"/>
              </w:numPr>
              <w:overflowPunct/>
              <w:autoSpaceDE/>
              <w:autoSpaceDN/>
              <w:spacing w:after="120"/>
              <w:textAlignment w:val="auto"/>
              <w:rPr>
                <w:b/>
              </w:rPr>
            </w:pPr>
            <w:r w:rsidRPr="00B91478">
              <w:rPr>
                <w:b/>
              </w:rPr>
              <w:t>10.2</w:t>
            </w:r>
          </w:p>
        </w:tc>
        <w:tc>
          <w:tcPr>
            <w:tcW w:w="8159" w:type="dxa"/>
            <w:shd w:val="clear" w:color="auto" w:fill="auto"/>
          </w:tcPr>
          <w:p w:rsidR="00CB0C8B" w:rsidRPr="00296FDE" w:rsidRDefault="00CB0C8B">
            <w:pPr>
              <w:numPr>
                <w:ilvl w:val="1"/>
                <w:numId w:val="0"/>
              </w:numPr>
              <w:overflowPunct/>
              <w:autoSpaceDE/>
              <w:autoSpaceDN/>
              <w:spacing w:after="120"/>
              <w:textAlignment w:val="auto"/>
              <w:rPr>
                <w:b/>
              </w:rPr>
            </w:pPr>
            <w:r w:rsidRPr="00296FDE">
              <w:rPr>
                <w:b/>
              </w:rPr>
              <w:t>Call Off Guarantee (Clause 4 of the Call Off Terms):</w:t>
            </w:r>
          </w:p>
          <w:p w:rsidR="00CB0C8B" w:rsidRPr="00296FDE" w:rsidRDefault="00CB0C8B">
            <w:pPr>
              <w:numPr>
                <w:ilvl w:val="1"/>
                <w:numId w:val="0"/>
              </w:numPr>
              <w:overflowPunct/>
              <w:autoSpaceDE/>
              <w:autoSpaceDN/>
              <w:spacing w:after="120"/>
              <w:textAlignment w:val="auto"/>
              <w:rPr>
                <w:b/>
              </w:rPr>
            </w:pPr>
            <w:r w:rsidRPr="00296FDE">
              <w:t>Not required</w:t>
            </w:r>
          </w:p>
          <w:p w:rsidR="00CB0C8B" w:rsidRPr="00296FDE" w:rsidRDefault="00CB0C8B" w:rsidP="00BB3E67">
            <w:pPr>
              <w:numPr>
                <w:ilvl w:val="1"/>
                <w:numId w:val="0"/>
              </w:numPr>
              <w:overflowPunct/>
              <w:autoSpaceDE/>
              <w:autoSpaceDN/>
              <w:spacing w:after="120"/>
              <w:textAlignment w:val="auto"/>
            </w:pPr>
          </w:p>
          <w:p w:rsidR="00CB0C8B" w:rsidRPr="00296FDE" w:rsidRDefault="00CB0C8B">
            <w:pPr>
              <w:numPr>
                <w:ilvl w:val="1"/>
                <w:numId w:val="0"/>
              </w:numPr>
              <w:overflowPunct/>
              <w:autoSpaceDE/>
              <w:autoSpaceDN/>
              <w:spacing w:after="120"/>
              <w:textAlignment w:val="auto"/>
            </w:pPr>
          </w:p>
        </w:tc>
      </w:tr>
      <w:tr w:rsidR="00CB0C8B" w:rsidRPr="00B91478" w:rsidTr="00CB0C8B">
        <w:tc>
          <w:tcPr>
            <w:tcW w:w="767" w:type="dxa"/>
          </w:tcPr>
          <w:p w:rsidR="00CB0C8B" w:rsidRPr="00B91478" w:rsidRDefault="00CB0C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159" w:type="dxa"/>
            <w:shd w:val="clear" w:color="auto" w:fill="auto"/>
          </w:tcPr>
          <w:p w:rsidR="00CB0C8B" w:rsidRPr="00296FDE" w:rsidRDefault="00CB0C8B">
            <w:pPr>
              <w:numPr>
                <w:ilvl w:val="1"/>
                <w:numId w:val="0"/>
              </w:numPr>
              <w:overflowPunct/>
              <w:autoSpaceDE/>
              <w:autoSpaceDN/>
              <w:spacing w:after="120"/>
              <w:jc w:val="left"/>
              <w:textAlignment w:val="auto"/>
              <w:rPr>
                <w:rFonts w:eastAsia="STZhongsong"/>
                <w:b/>
                <w:lang w:eastAsia="zh-CN"/>
              </w:rPr>
            </w:pPr>
            <w:r w:rsidRPr="00296FDE">
              <w:rPr>
                <w:rFonts w:eastAsia="STZhongsong"/>
                <w:b/>
                <w:lang w:eastAsia="zh-CN"/>
              </w:rPr>
              <w:t>Security</w:t>
            </w:r>
            <w:r w:rsidRPr="00296FDE">
              <w:rPr>
                <w:rFonts w:eastAsia="STZhongsong"/>
                <w:lang w:eastAsia="zh-CN"/>
              </w:rPr>
              <w:t>:</w:t>
            </w:r>
          </w:p>
          <w:p w:rsidR="00CB0C8B" w:rsidRPr="00296FDE" w:rsidRDefault="00CB0C8B">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Select short form security requirements</w:t>
            </w:r>
          </w:p>
          <w:p w:rsidR="00CB0C8B" w:rsidRPr="00296FDE" w:rsidRDefault="00CB0C8B">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 xml:space="preserve">Paragraphs 3.2.3 and 3.2.5 of Call Off Schedule 7 shall be deleted </w:t>
            </w:r>
          </w:p>
          <w:p w:rsidR="00CB0C8B" w:rsidRPr="00296FDE" w:rsidRDefault="00CB0C8B">
            <w:pPr>
              <w:numPr>
                <w:ilvl w:val="1"/>
                <w:numId w:val="0"/>
              </w:numPr>
              <w:overflowPunct/>
              <w:autoSpaceDE/>
              <w:autoSpaceDN/>
              <w:spacing w:after="120"/>
              <w:jc w:val="left"/>
              <w:textAlignment w:val="auto"/>
              <w:rPr>
                <w:rFonts w:eastAsia="STZhongsong"/>
                <w:b/>
                <w:lang w:eastAsia="zh-CN"/>
              </w:rPr>
            </w:pPr>
          </w:p>
          <w:p w:rsidR="00CB0C8B" w:rsidRPr="00296FDE" w:rsidRDefault="00CB0C8B">
            <w:pPr>
              <w:numPr>
                <w:ilvl w:val="1"/>
                <w:numId w:val="0"/>
              </w:numPr>
              <w:overflowPunct/>
              <w:autoSpaceDE/>
              <w:autoSpaceDN/>
              <w:spacing w:after="120"/>
              <w:jc w:val="left"/>
              <w:textAlignment w:val="auto"/>
              <w:rPr>
                <w:rFonts w:eastAsia="STZhongsong"/>
                <w:b/>
                <w:lang w:eastAsia="zh-CN"/>
              </w:rPr>
            </w:pPr>
            <w:r w:rsidRPr="00296FDE">
              <w:rPr>
                <w:rFonts w:eastAsia="STZhongsong"/>
                <w:b/>
                <w:lang w:eastAsia="zh-CN"/>
              </w:rPr>
              <w:lastRenderedPageBreak/>
              <w:t xml:space="preserve"> </w:t>
            </w:r>
          </w:p>
        </w:tc>
      </w:tr>
      <w:tr w:rsidR="00CB0C8B" w:rsidRPr="00B91478" w:rsidTr="00CB0C8B">
        <w:tc>
          <w:tcPr>
            <w:tcW w:w="767" w:type="dxa"/>
          </w:tcPr>
          <w:p w:rsidR="00CB0C8B" w:rsidRPr="00B91478" w:rsidRDefault="00CB0C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10.4</w:t>
            </w:r>
          </w:p>
        </w:tc>
        <w:tc>
          <w:tcPr>
            <w:tcW w:w="8159" w:type="dxa"/>
            <w:shd w:val="clear" w:color="auto" w:fill="auto"/>
          </w:tcPr>
          <w:p w:rsidR="00CB0C8B" w:rsidRPr="00296FDE" w:rsidRDefault="00CB0C8B">
            <w:pPr>
              <w:numPr>
                <w:ilvl w:val="1"/>
                <w:numId w:val="0"/>
              </w:numPr>
              <w:overflowPunct/>
              <w:autoSpaceDE/>
              <w:autoSpaceDN/>
              <w:spacing w:after="120"/>
              <w:jc w:val="left"/>
              <w:textAlignment w:val="auto"/>
              <w:rPr>
                <w:rFonts w:eastAsia="STZhongsong"/>
                <w:b/>
                <w:lang w:eastAsia="zh-CN"/>
              </w:rPr>
            </w:pPr>
            <w:r w:rsidRPr="00296FDE">
              <w:rPr>
                <w:rFonts w:eastAsia="STZhongsong"/>
                <w:b/>
                <w:lang w:eastAsia="zh-CN"/>
              </w:rPr>
              <w:t>ICT Policy:</w:t>
            </w:r>
          </w:p>
          <w:p w:rsidR="00CB0C8B" w:rsidRPr="00296FDE" w:rsidRDefault="00CB0C8B">
            <w:pPr>
              <w:numPr>
                <w:ilvl w:val="1"/>
                <w:numId w:val="0"/>
              </w:numPr>
              <w:overflowPunct/>
              <w:autoSpaceDE/>
              <w:autoSpaceDN/>
              <w:spacing w:after="120"/>
              <w:jc w:val="left"/>
              <w:textAlignment w:val="auto"/>
              <w:rPr>
                <w:rFonts w:eastAsia="STZhongsong"/>
                <w:b/>
                <w:lang w:eastAsia="zh-CN"/>
              </w:rPr>
            </w:pPr>
            <w:r w:rsidRPr="00296FDE">
              <w:rPr>
                <w:rFonts w:eastAsia="STZhongsong"/>
                <w:lang w:eastAsia="zh-CN"/>
              </w:rPr>
              <w:t>Not applied</w:t>
            </w:r>
          </w:p>
          <w:p w:rsidR="00CB0C8B" w:rsidRPr="00296FDE" w:rsidRDefault="00CB0C8B" w:rsidP="00DA4092">
            <w:pPr>
              <w:numPr>
                <w:ilvl w:val="1"/>
                <w:numId w:val="0"/>
              </w:numPr>
              <w:overflowPunct/>
              <w:autoSpaceDE/>
              <w:autoSpaceDN/>
              <w:spacing w:after="120"/>
              <w:textAlignment w:val="auto"/>
              <w:rPr>
                <w:rFonts w:eastAsia="STZhongsong"/>
                <w:b/>
                <w:lang w:eastAsia="zh-CN"/>
              </w:rPr>
            </w:pPr>
          </w:p>
        </w:tc>
      </w:tr>
      <w:tr w:rsidR="00CB0C8B" w:rsidRPr="00B91478" w:rsidTr="00CB0C8B">
        <w:tc>
          <w:tcPr>
            <w:tcW w:w="767" w:type="dxa"/>
          </w:tcPr>
          <w:p w:rsidR="00CB0C8B" w:rsidRPr="00B91478" w:rsidRDefault="00CB0C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159" w:type="dxa"/>
            <w:shd w:val="clear" w:color="auto" w:fill="auto"/>
          </w:tcPr>
          <w:p w:rsidR="00CB0C8B" w:rsidRPr="00B91478" w:rsidRDefault="00CB0C8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CB0C8B" w:rsidRPr="00296FDE" w:rsidRDefault="00CB0C8B" w:rsidP="00BB4A0B">
            <w:pPr>
              <w:numPr>
                <w:ilvl w:val="1"/>
                <w:numId w:val="0"/>
              </w:numPr>
              <w:overflowPunct/>
              <w:autoSpaceDE/>
              <w:autoSpaceDN/>
              <w:spacing w:after="120"/>
              <w:textAlignment w:val="auto"/>
              <w:rPr>
                <w:b/>
              </w:rPr>
            </w:pPr>
            <w:r w:rsidRPr="00296FDE">
              <w:t>Not applied</w:t>
            </w:r>
          </w:p>
          <w:p w:rsidR="00CB0C8B" w:rsidRPr="00B91478" w:rsidRDefault="00CB0C8B" w:rsidP="00BB4A0B">
            <w:pPr>
              <w:numPr>
                <w:ilvl w:val="1"/>
                <w:numId w:val="0"/>
              </w:numPr>
              <w:overflowPunct/>
              <w:autoSpaceDE/>
              <w:autoSpaceDN/>
              <w:spacing w:after="120"/>
              <w:textAlignment w:val="auto"/>
              <w:rPr>
                <w:rFonts w:eastAsia="STZhongsong"/>
                <w:lang w:eastAsia="zh-CN"/>
              </w:rPr>
            </w:pPr>
          </w:p>
        </w:tc>
      </w:tr>
      <w:tr w:rsidR="00CB0C8B" w:rsidRPr="00B91478" w:rsidTr="00CB0C8B">
        <w:tc>
          <w:tcPr>
            <w:tcW w:w="767" w:type="dxa"/>
            <w:tcBorders>
              <w:top w:val="single" w:sz="4" w:space="0" w:color="auto"/>
              <w:left w:val="single" w:sz="4" w:space="0" w:color="auto"/>
              <w:bottom w:val="single" w:sz="4" w:space="0" w:color="auto"/>
              <w:right w:val="single" w:sz="4" w:space="0" w:color="auto"/>
            </w:tcBorders>
          </w:tcPr>
          <w:p w:rsidR="00CB0C8B" w:rsidRPr="00B91478" w:rsidRDefault="00CB0C8B">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159" w:type="dxa"/>
            <w:tcBorders>
              <w:top w:val="single" w:sz="4" w:space="0" w:color="auto"/>
              <w:left w:val="single" w:sz="4" w:space="0" w:color="auto"/>
              <w:bottom w:val="single" w:sz="4" w:space="0" w:color="auto"/>
              <w:right w:val="single" w:sz="4" w:space="0" w:color="auto"/>
            </w:tcBorders>
            <w:shd w:val="clear" w:color="auto" w:fill="auto"/>
          </w:tcPr>
          <w:p w:rsidR="00CB0C8B" w:rsidRPr="00B91478" w:rsidRDefault="00CB0C8B">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CB0C8B" w:rsidRPr="00B91478" w:rsidTr="00CB0C8B">
        <w:tc>
          <w:tcPr>
            <w:tcW w:w="767" w:type="dxa"/>
            <w:tcBorders>
              <w:top w:val="single" w:sz="4" w:space="0" w:color="auto"/>
              <w:left w:val="single" w:sz="4" w:space="0" w:color="auto"/>
              <w:bottom w:val="single" w:sz="4" w:space="0" w:color="auto"/>
              <w:right w:val="single" w:sz="4" w:space="0" w:color="auto"/>
            </w:tcBorders>
          </w:tcPr>
          <w:p w:rsidR="00CB0C8B" w:rsidRPr="00B91478" w:rsidRDefault="00CB0C8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159" w:type="dxa"/>
            <w:tcBorders>
              <w:top w:val="single" w:sz="4" w:space="0" w:color="auto"/>
              <w:left w:val="single" w:sz="4" w:space="0" w:color="auto"/>
              <w:bottom w:val="single" w:sz="4" w:space="0" w:color="auto"/>
              <w:right w:val="single" w:sz="4" w:space="0" w:color="auto"/>
            </w:tcBorders>
            <w:shd w:val="clear" w:color="auto" w:fill="auto"/>
          </w:tcPr>
          <w:p w:rsidR="00CB0C8B" w:rsidRPr="00B91478" w:rsidRDefault="00CB0C8B">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CB0C8B" w:rsidRPr="00B91478" w:rsidRDefault="00D158D6">
            <w:pPr>
              <w:numPr>
                <w:ilvl w:val="1"/>
                <w:numId w:val="0"/>
              </w:numPr>
              <w:overflowPunct/>
              <w:autoSpaceDE/>
              <w:autoSpaceDN/>
              <w:spacing w:after="120"/>
              <w:textAlignment w:val="auto"/>
              <w:rPr>
                <w:rFonts w:eastAsia="STZhongsong"/>
                <w:lang w:eastAsia="zh-CN"/>
              </w:rPr>
            </w:pPr>
            <w:r w:rsidRPr="00D158D6">
              <w:rPr>
                <w:rFonts w:eastAsia="STZhongsong"/>
                <w:b/>
                <w:lang w:eastAsia="zh-CN"/>
              </w:rPr>
              <w:object w:dxaOrig="1487" w:dyaOrig="992" w14:anchorId="08499522">
                <v:shape id="_x0000_i1026" type="#_x0000_t75" style="width:74.25pt;height:49.5pt" o:ole="">
                  <v:imagedata r:id="rId12" o:title=""/>
                </v:shape>
                <o:OLEObject Type="Embed" ProgID="AcroExch.Document.DC" ShapeID="_x0000_i1026" DrawAspect="Icon" ObjectID="_1606890058" r:id="rId13"/>
              </w:object>
            </w:r>
          </w:p>
        </w:tc>
      </w:tr>
      <w:tr w:rsidR="00CB0C8B" w:rsidRPr="00B91478" w:rsidTr="00CB0C8B">
        <w:tc>
          <w:tcPr>
            <w:tcW w:w="767" w:type="dxa"/>
            <w:tcBorders>
              <w:top w:val="single" w:sz="4" w:space="0" w:color="auto"/>
              <w:left w:val="single" w:sz="4" w:space="0" w:color="auto"/>
              <w:bottom w:val="single" w:sz="4" w:space="0" w:color="auto"/>
              <w:right w:val="single" w:sz="4" w:space="0" w:color="auto"/>
            </w:tcBorders>
          </w:tcPr>
          <w:p w:rsidR="00CB0C8B" w:rsidRPr="00B91478" w:rsidRDefault="00CB0C8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159" w:type="dxa"/>
            <w:tcBorders>
              <w:top w:val="single" w:sz="4" w:space="0" w:color="auto"/>
              <w:left w:val="single" w:sz="4" w:space="0" w:color="auto"/>
              <w:bottom w:val="single" w:sz="4" w:space="0" w:color="auto"/>
              <w:right w:val="single" w:sz="4" w:space="0" w:color="auto"/>
            </w:tcBorders>
            <w:shd w:val="clear" w:color="auto" w:fill="auto"/>
          </w:tcPr>
          <w:p w:rsidR="00CB0C8B" w:rsidRPr="00B91478" w:rsidRDefault="00CB0C8B">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CC480C" w:rsidRDefault="00CB0C8B">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roofErr w:type="spellStart"/>
            <w:r w:rsidR="00CC480C" w:rsidRPr="00CC480C">
              <w:rPr>
                <w:rFonts w:eastAsia="STZhongsong"/>
                <w:lang w:eastAsia="zh-CN"/>
              </w:rPr>
              <w:t>Laterla</w:t>
            </w:r>
            <w:proofErr w:type="spellEnd"/>
            <w:r w:rsidR="00CC480C" w:rsidRPr="00CC480C">
              <w:rPr>
                <w:rFonts w:eastAsia="STZhongsong"/>
                <w:lang w:eastAsia="zh-CN"/>
              </w:rPr>
              <w:t xml:space="preserve">, 8 City Walk, Leeds, LS11 9AT </w:t>
            </w:r>
          </w:p>
          <w:p w:rsidR="00CB0C8B" w:rsidRPr="00B91478" w:rsidRDefault="001874F9">
            <w:pPr>
              <w:numPr>
                <w:ilvl w:val="1"/>
                <w:numId w:val="0"/>
              </w:numPr>
              <w:overflowPunct/>
              <w:autoSpaceDE/>
              <w:autoSpaceDN/>
              <w:spacing w:after="120"/>
              <w:textAlignment w:val="auto"/>
              <w:rPr>
                <w:rFonts w:eastAsia="STZhongsong"/>
                <w:lang w:eastAsia="zh-CN"/>
              </w:rPr>
            </w:pPr>
            <w:r>
              <w:rPr>
                <w:rFonts w:eastAsia="STZhongsong"/>
                <w:i/>
                <w:lang w:eastAsia="zh-CN"/>
              </w:rPr>
              <w:t>Redacted</w:t>
            </w:r>
            <w:r w:rsidR="00CC480C" w:rsidRPr="00CC480C">
              <w:rPr>
                <w:rFonts w:eastAsia="STZhongsong"/>
                <w:lang w:eastAsia="zh-CN"/>
              </w:rPr>
              <w:t>@highwaysengland.co.uk</w:t>
            </w:r>
          </w:p>
          <w:p w:rsidR="00CB0C8B" w:rsidRDefault="00CB0C8B">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w:t>
            </w:r>
            <w:r>
              <w:rPr>
                <w:rFonts w:eastAsia="STZhongsong"/>
                <w:lang w:eastAsia="zh-CN"/>
              </w:rPr>
              <w:t>stal address and email address:</w:t>
            </w:r>
          </w:p>
          <w:p w:rsidR="00CB0C8B" w:rsidRPr="00296FDE" w:rsidRDefault="001874F9">
            <w:pPr>
              <w:numPr>
                <w:ilvl w:val="1"/>
                <w:numId w:val="0"/>
              </w:numPr>
              <w:overflowPunct/>
              <w:autoSpaceDE/>
              <w:autoSpaceDN/>
              <w:spacing w:after="120"/>
              <w:textAlignment w:val="auto"/>
              <w:rPr>
                <w:rFonts w:eastAsia="STZhongsong"/>
                <w:lang w:eastAsia="zh-CN"/>
              </w:rPr>
            </w:pPr>
            <w:r>
              <w:rPr>
                <w:rFonts w:eastAsia="STZhongsong"/>
                <w:i/>
                <w:lang w:eastAsia="zh-CN"/>
              </w:rPr>
              <w:t>Redacted</w:t>
            </w:r>
            <w:r w:rsidR="00CB0C8B" w:rsidRPr="00296FDE">
              <w:rPr>
                <w:rFonts w:eastAsia="STZhongsong"/>
                <w:lang w:eastAsia="zh-CN"/>
              </w:rPr>
              <w:t>, EY, 1 More London Riverside, London SE1 2AF</w:t>
            </w:r>
          </w:p>
          <w:p w:rsidR="00CB0C8B" w:rsidRPr="00DA4092" w:rsidRDefault="001874F9">
            <w:pPr>
              <w:numPr>
                <w:ilvl w:val="1"/>
                <w:numId w:val="0"/>
              </w:numPr>
              <w:overflowPunct/>
              <w:autoSpaceDE/>
              <w:autoSpaceDN/>
              <w:spacing w:after="120"/>
              <w:textAlignment w:val="auto"/>
              <w:rPr>
                <w:rFonts w:eastAsia="STZhongsong"/>
                <w:lang w:eastAsia="zh-CN"/>
              </w:rPr>
            </w:pPr>
            <w:r>
              <w:rPr>
                <w:rFonts w:eastAsia="STZhongsong"/>
                <w:i/>
                <w:lang w:eastAsia="zh-CN"/>
              </w:rPr>
              <w:t>Redacted</w:t>
            </w:r>
            <w:r w:rsidR="00CB0C8B" w:rsidRPr="00296FDE">
              <w:rPr>
                <w:rFonts w:eastAsia="STZhongsong"/>
                <w:lang w:eastAsia="zh-CN"/>
              </w:rPr>
              <w:t>@uk.ey.com</w:t>
            </w:r>
          </w:p>
        </w:tc>
      </w:tr>
      <w:tr w:rsidR="00CB0C8B" w:rsidRPr="00B91478" w:rsidTr="00CB0C8B">
        <w:tc>
          <w:tcPr>
            <w:tcW w:w="767" w:type="dxa"/>
            <w:tcBorders>
              <w:top w:val="single" w:sz="4" w:space="0" w:color="auto"/>
              <w:left w:val="single" w:sz="4" w:space="0" w:color="auto"/>
              <w:bottom w:val="single" w:sz="4" w:space="0" w:color="auto"/>
              <w:right w:val="single" w:sz="4" w:space="0" w:color="auto"/>
            </w:tcBorders>
          </w:tcPr>
          <w:p w:rsidR="00CB0C8B" w:rsidRPr="00B91478" w:rsidRDefault="00CB0C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159" w:type="dxa"/>
            <w:tcBorders>
              <w:top w:val="single" w:sz="4" w:space="0" w:color="auto"/>
              <w:left w:val="single" w:sz="4" w:space="0" w:color="auto"/>
              <w:bottom w:val="single" w:sz="4" w:space="0" w:color="auto"/>
              <w:right w:val="single" w:sz="4" w:space="0" w:color="auto"/>
            </w:tcBorders>
            <w:shd w:val="clear" w:color="auto" w:fill="auto"/>
          </w:tcPr>
          <w:p w:rsidR="00CB0C8B" w:rsidRPr="00B91478" w:rsidRDefault="00CB0C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CB0C8B" w:rsidRPr="00B91478" w:rsidRDefault="00CB0C8B"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bl>
    <w:p w:rsidR="00153607" w:rsidRDefault="0015360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153607" w:rsidRPr="00B91478" w:rsidTr="00153607">
        <w:tc>
          <w:tcPr>
            <w:tcW w:w="767" w:type="dxa"/>
            <w:tcBorders>
              <w:top w:val="single" w:sz="4" w:space="0" w:color="auto"/>
              <w:left w:val="single" w:sz="4" w:space="0" w:color="auto"/>
              <w:bottom w:val="single" w:sz="4" w:space="0" w:color="auto"/>
              <w:right w:val="single" w:sz="4" w:space="0" w:color="auto"/>
            </w:tcBorders>
          </w:tcPr>
          <w:p w:rsidR="00153607" w:rsidRPr="00B91478" w:rsidRDefault="001536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153607" w:rsidRPr="00296FDE" w:rsidRDefault="00153607" w:rsidP="003C3BD5">
            <w:pPr>
              <w:numPr>
                <w:ilvl w:val="1"/>
                <w:numId w:val="0"/>
              </w:numPr>
              <w:overflowPunct/>
              <w:autoSpaceDE/>
              <w:autoSpaceDN/>
              <w:spacing w:after="120"/>
              <w:textAlignment w:val="auto"/>
              <w:rPr>
                <w:rStyle w:val="CommentReference"/>
              </w:rPr>
            </w:pPr>
            <w:r w:rsidRPr="00296FDE">
              <w:rPr>
                <w:rFonts w:eastAsia="STZhongsong"/>
                <w:b/>
                <w:lang w:eastAsia="zh-CN"/>
              </w:rPr>
              <w:t>Alternative and/or additional provisions (including any Alternative and/or Additional Clauses under Call Off Schedule 14 and if required, any Customer alternative pricing mechanism):</w:t>
            </w:r>
          </w:p>
          <w:p w:rsidR="00153607" w:rsidRPr="00296FDE" w:rsidRDefault="00153607" w:rsidP="003C3BD5">
            <w:pPr>
              <w:numPr>
                <w:ilvl w:val="1"/>
                <w:numId w:val="0"/>
              </w:numPr>
              <w:overflowPunct/>
              <w:autoSpaceDE/>
              <w:autoSpaceDN/>
              <w:spacing w:after="120"/>
              <w:textAlignment w:val="auto"/>
              <w:rPr>
                <w:b/>
                <w:i/>
              </w:rPr>
            </w:pPr>
            <w:r w:rsidRPr="00296FDE">
              <w:rPr>
                <w:b/>
                <w:i/>
              </w:rPr>
              <w:t>Disclosure of Customer Information</w:t>
            </w:r>
          </w:p>
          <w:p w:rsidR="00153607" w:rsidRPr="00296FDE" w:rsidRDefault="00153607" w:rsidP="003C3BD5">
            <w:pPr>
              <w:numPr>
                <w:ilvl w:val="1"/>
                <w:numId w:val="0"/>
              </w:numPr>
              <w:overflowPunct/>
              <w:autoSpaceDE/>
              <w:autoSpaceDN/>
              <w:spacing w:after="120"/>
              <w:textAlignment w:val="auto"/>
            </w:pPr>
            <w:r w:rsidRPr="00296FDE">
              <w:t>Clause 35.5 shall not apply and shall be superseded by the following clauses 5 – 7</w:t>
            </w:r>
          </w:p>
          <w:p w:rsidR="00153607" w:rsidRPr="00296FDE" w:rsidRDefault="00153607" w:rsidP="003C3BD5">
            <w:pPr>
              <w:tabs>
                <w:tab w:val="left" w:pos="396"/>
              </w:tabs>
              <w:ind w:left="360"/>
            </w:pPr>
            <w:r w:rsidRPr="00296FDE">
              <w:t xml:space="preserve">5. Subject to applicable law, the Supplier may provide information provided by or on behalf of the Customer (“Client Information”) to other members of the global network of Ernst &amp; Young firms (“EY Firms”), each of which is a separate legal entity, the Supplier’s or other EY Firms’ subcontractors, members, shareholders, directors, officers, partners, principals or employees ("EY Persons") and external service providers of the Supplier, other EY Firms, or EY Persons (“Service Providers”) who may collect, use, transfer, store or otherwise process it (collectively “Process”) in various jurisdictions in which they operate for purposes related to: &gt; 1) the provision of the Services; &gt; 2) complying with regulatory, and legal obligations to which the Supplier is subject; &gt; 3) conflict checking; &gt; 4) risk management and quality reviews; and &gt; 5) internal financial accounting, information technology and other administrative support services (collectively </w:t>
            </w:r>
            <w:r w:rsidRPr="00296FDE">
              <w:lastRenderedPageBreak/>
              <w:t xml:space="preserve">“Processing Purposes”). The Supplier shall be responsible for maintaining the confidentiality of Client Information regardless of by whom such Information is Processed on its behalf. </w:t>
            </w:r>
          </w:p>
          <w:p w:rsidR="00153607" w:rsidRPr="00296FDE" w:rsidRDefault="00153607" w:rsidP="001A6AFF">
            <w:pPr>
              <w:pStyle w:val="ListParagraph"/>
              <w:numPr>
                <w:ilvl w:val="0"/>
                <w:numId w:val="20"/>
              </w:numPr>
              <w:tabs>
                <w:tab w:val="left" w:pos="396"/>
              </w:tabs>
            </w:pPr>
            <w:r w:rsidRPr="00296FDE">
              <w:t xml:space="preserve">6. For the Processing Purposes referred to above, the Supplier and other EY Firms, EY Persons and Service Providers </w:t>
            </w:r>
            <w:proofErr w:type="gramStart"/>
            <w:r w:rsidRPr="00296FDE">
              <w:t>may</w:t>
            </w:r>
            <w:proofErr w:type="gramEnd"/>
            <w:r w:rsidRPr="00296FDE">
              <w:t xml:space="preserve"> Process Client Information relating to identified or identifiable natural persons (“Personal Data”) in various jurisdictions in which they operate (EY office locations are listed at www.ey.com&lt;http://www.ey.com&gt;&gt;). The transfer of Personal Data within the EY network is subject to EY Binding Corporate Rules policies (listed at www.ey.com/bcr&lt;http://www.ey.com/bcr&gt;&gt;). The Supplier </w:t>
            </w:r>
            <w:proofErr w:type="gramStart"/>
            <w:r w:rsidRPr="00296FDE">
              <w:t>will</w:t>
            </w:r>
            <w:proofErr w:type="gramEnd"/>
            <w:r w:rsidRPr="00296FDE">
              <w:t xml:space="preserve"> Process Personal Data in accordance with data protection requirements under applicable law and professional regulations including (without limitation) the Data Protection Act 1998 and with its coming into force, the EU General Data Protection Regulation 2016/679 and any legislative instrument, law or regulation that may supersede or amend it. The Supplier will require any Service Provider that Processes Personal Data on its behalf to adhere to such requirements. For Services where the Supplier acts as processor processing Personal Data on the Customer’s behalf, appropriate data processing terms will be included in these Call Off Terms. For the avoidance of doubt, the Supplier is acting as a Controller of Personal Data that it Processes for the Processing Purposes as defined in paragraph 5 sub-sections (2), (3), (4) and (5). </w:t>
            </w:r>
          </w:p>
          <w:p w:rsidR="00153607" w:rsidRPr="00296FDE" w:rsidRDefault="00153607" w:rsidP="001A6AFF">
            <w:pPr>
              <w:pStyle w:val="ListParagraph"/>
              <w:numPr>
                <w:ilvl w:val="0"/>
                <w:numId w:val="20"/>
              </w:numPr>
              <w:tabs>
                <w:tab w:val="left" w:pos="396"/>
              </w:tabs>
              <w:rPr>
                <w:rFonts w:eastAsia="STZhongsong"/>
                <w:lang w:eastAsia="zh-CN"/>
              </w:rPr>
            </w:pPr>
            <w:r w:rsidRPr="00296FDE">
              <w:t xml:space="preserve">7. The Customer warrants that it has the authority to provide Personal Data to the Supplier </w:t>
            </w:r>
            <w:proofErr w:type="gramStart"/>
            <w:r w:rsidRPr="00296FDE">
              <w:t>in connection with</w:t>
            </w:r>
            <w:proofErr w:type="gramEnd"/>
            <w:r w:rsidRPr="00296FDE">
              <w:t xml:space="preserve"> the performance of the Services and may be used by the Supplier as provided for in this Call Off Contract and that any Personal Data provided to the Supplier has been Processed in accordance with applicable law.</w:t>
            </w:r>
          </w:p>
          <w:p w:rsidR="00153607" w:rsidRPr="00296FDE" w:rsidRDefault="00153607" w:rsidP="003C3BD5">
            <w:pPr>
              <w:tabs>
                <w:tab w:val="left" w:pos="396"/>
              </w:tabs>
              <w:ind w:left="0"/>
              <w:rPr>
                <w:b/>
                <w:i/>
              </w:rPr>
            </w:pPr>
            <w:r w:rsidRPr="00296FDE">
              <w:rPr>
                <w:b/>
                <w:i/>
              </w:rPr>
              <w:t xml:space="preserve">Clarification on project specific IPR </w:t>
            </w:r>
            <w:proofErr w:type="gramStart"/>
            <w:r w:rsidRPr="00296FDE">
              <w:rPr>
                <w:b/>
                <w:i/>
              </w:rPr>
              <w:t>items  not</w:t>
            </w:r>
            <w:proofErr w:type="gramEnd"/>
            <w:r w:rsidRPr="00296FDE">
              <w:rPr>
                <w:b/>
                <w:i/>
              </w:rPr>
              <w:t xml:space="preserve"> being published as Open Source</w:t>
            </w:r>
          </w:p>
          <w:p w:rsidR="00153607" w:rsidRPr="00296FDE" w:rsidRDefault="00153607" w:rsidP="003C3BD5">
            <w:pPr>
              <w:tabs>
                <w:tab w:val="left" w:pos="396"/>
              </w:tabs>
              <w:ind w:left="0"/>
            </w:pPr>
            <w:r w:rsidRPr="00296FDE">
              <w:t>Clauses 34.1.4 and 34.10 of the Call Off Terms will only apply to Project Specific IPR Items which have been specifically commissioned by the Customer to be characterised as Open Source and which the Supplier and the Customer have agreed in this Call Off Order Form will be designated as such.</w:t>
            </w:r>
          </w:p>
          <w:p w:rsidR="00153607" w:rsidRPr="00296FDE" w:rsidRDefault="00153607" w:rsidP="003C3BD5">
            <w:pPr>
              <w:tabs>
                <w:tab w:val="left" w:pos="396"/>
              </w:tabs>
              <w:ind w:left="0"/>
              <w:rPr>
                <w:b/>
                <w:i/>
              </w:rPr>
            </w:pPr>
            <w:proofErr w:type="spellStart"/>
            <w:r w:rsidRPr="00296FDE">
              <w:rPr>
                <w:b/>
                <w:i/>
              </w:rPr>
              <w:t>Proporitionality</w:t>
            </w:r>
            <w:proofErr w:type="spellEnd"/>
          </w:p>
          <w:p w:rsidR="00153607" w:rsidRPr="00296FDE" w:rsidRDefault="00153607" w:rsidP="003C3BD5">
            <w:pPr>
              <w:tabs>
                <w:tab w:val="left" w:pos="396"/>
              </w:tabs>
              <w:ind w:left="0"/>
            </w:pPr>
            <w:r w:rsidRPr="00296FDE">
              <w:t xml:space="preserve">If the Supplier is liable to the Customer (or to any others for whom Services are provided) under this Call Off Contract or otherwise </w:t>
            </w:r>
            <w:proofErr w:type="gramStart"/>
            <w:r w:rsidRPr="00296FDE">
              <w:t>in connection with</w:t>
            </w:r>
            <w:proofErr w:type="gramEnd"/>
            <w:r w:rsidRPr="00296FDE">
              <w:t xml:space="preserve"> the Services, for loss or damage to which any other persons have also contributed, the Supplier’s liability to the Customer shall be several, and not joint, with such others, and shall be limited to its fair share of that total loss or damage, based on its contribution to the loss and damage relative to the others’ contributions. No exclusion or limitation on the liability of other responsible persons imposed or agreed at any time shall affect any assessment of the Supplier’s proportionate liability hereunder, nor shall settlement of or difficulty enforcing any claim, or the death, dissolution or insolvency of any such other responsible persons or their ceasing to be liable for the loss or damage or any portion thereof, affect any such assessment.</w:t>
            </w:r>
          </w:p>
          <w:p w:rsidR="00153607" w:rsidRPr="00296FDE" w:rsidRDefault="00153607" w:rsidP="003C3BD5">
            <w:pPr>
              <w:tabs>
                <w:tab w:val="left" w:pos="396"/>
              </w:tabs>
              <w:ind w:left="0"/>
              <w:rPr>
                <w:b/>
                <w:i/>
              </w:rPr>
            </w:pPr>
            <w:r w:rsidRPr="00296FDE">
              <w:rPr>
                <w:b/>
                <w:i/>
              </w:rPr>
              <w:lastRenderedPageBreak/>
              <w:t>TUPE</w:t>
            </w:r>
          </w:p>
          <w:p w:rsidR="00153607" w:rsidRPr="00296FDE" w:rsidRDefault="00153607" w:rsidP="003C3BD5">
            <w:pPr>
              <w:tabs>
                <w:tab w:val="left" w:pos="396"/>
              </w:tabs>
              <w:ind w:left="0"/>
            </w:pPr>
            <w:r w:rsidRPr="00296FDE">
              <w:t>Call Off Schedule 10 and Parts A and B shall be deleted</w:t>
            </w:r>
          </w:p>
          <w:p w:rsidR="00153607" w:rsidRPr="00296FDE" w:rsidRDefault="00153607" w:rsidP="003C3BD5">
            <w:pPr>
              <w:tabs>
                <w:tab w:val="left" w:pos="396"/>
              </w:tabs>
              <w:ind w:left="0"/>
              <w:rPr>
                <w:b/>
                <w:i/>
              </w:rPr>
            </w:pPr>
            <w:r w:rsidRPr="00296FDE">
              <w:rPr>
                <w:b/>
                <w:i/>
              </w:rPr>
              <w:t>Recovery of travel expenses</w:t>
            </w:r>
          </w:p>
          <w:p w:rsidR="00153607" w:rsidRPr="00296FDE" w:rsidRDefault="00153607" w:rsidP="003C3BD5">
            <w:pPr>
              <w:tabs>
                <w:tab w:val="left" w:pos="396"/>
              </w:tabs>
              <w:ind w:left="0"/>
            </w:pPr>
            <w:r w:rsidRPr="00296FDE">
              <w:t xml:space="preserve">The Customer agrees that Supplier may charge for travel expenses incurred </w:t>
            </w:r>
            <w:proofErr w:type="gramStart"/>
            <w:r w:rsidRPr="00296FDE">
              <w:t>as a result of</w:t>
            </w:r>
            <w:proofErr w:type="gramEnd"/>
            <w:r w:rsidRPr="00296FDE">
              <w:t xml:space="preserve"> Supplier Personnel travelling to and from the premises at which the Services are principally to be performed, provided that the relevant premises are not their usual place of work.</w:t>
            </w:r>
          </w:p>
        </w:tc>
      </w:tr>
      <w:tr w:rsidR="00153607" w:rsidRPr="00B91478" w:rsidTr="00153607">
        <w:tc>
          <w:tcPr>
            <w:tcW w:w="767" w:type="dxa"/>
            <w:tcBorders>
              <w:top w:val="single" w:sz="4" w:space="0" w:color="auto"/>
              <w:left w:val="single" w:sz="4" w:space="0" w:color="auto"/>
              <w:bottom w:val="single" w:sz="4" w:space="0" w:color="auto"/>
              <w:right w:val="single" w:sz="4" w:space="0" w:color="auto"/>
            </w:tcBorders>
          </w:tcPr>
          <w:p w:rsidR="00153607" w:rsidRPr="00B91478" w:rsidRDefault="001536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153607" w:rsidRPr="00296FDE" w:rsidRDefault="00153607">
            <w:pPr>
              <w:numPr>
                <w:ilvl w:val="1"/>
                <w:numId w:val="0"/>
              </w:numPr>
              <w:overflowPunct/>
              <w:autoSpaceDE/>
              <w:autoSpaceDN/>
              <w:spacing w:after="120"/>
              <w:jc w:val="left"/>
              <w:textAlignment w:val="auto"/>
              <w:rPr>
                <w:rFonts w:eastAsia="STZhongsong"/>
                <w:lang w:eastAsia="zh-CN"/>
              </w:rPr>
            </w:pPr>
            <w:r w:rsidRPr="00296FDE">
              <w:rPr>
                <w:rFonts w:eastAsia="STZhongsong"/>
                <w:b/>
                <w:lang w:eastAsia="zh-CN"/>
              </w:rPr>
              <w:t>Call Off Tender</w:t>
            </w:r>
            <w:r w:rsidRPr="00296FDE">
              <w:rPr>
                <w:rFonts w:eastAsia="STZhongsong"/>
                <w:lang w:eastAsia="zh-CN"/>
              </w:rPr>
              <w:t>:</w:t>
            </w:r>
          </w:p>
          <w:p w:rsidR="00153607" w:rsidRPr="00296FDE" w:rsidRDefault="00153607">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In Schedule 15 (Call Off Tender)</w:t>
            </w:r>
          </w:p>
          <w:p w:rsidR="00153607" w:rsidRPr="00296FDE" w:rsidRDefault="00153607">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Not applicable</w:t>
            </w:r>
          </w:p>
          <w:p w:rsidR="00153607" w:rsidRPr="00296FDE" w:rsidRDefault="00153607">
            <w:pPr>
              <w:numPr>
                <w:ilvl w:val="1"/>
                <w:numId w:val="0"/>
              </w:numPr>
              <w:overflowPunct/>
              <w:autoSpaceDE/>
              <w:autoSpaceDN/>
              <w:spacing w:after="120"/>
              <w:jc w:val="left"/>
              <w:textAlignment w:val="auto"/>
              <w:rPr>
                <w:rFonts w:eastAsia="STZhongsong"/>
                <w:b/>
                <w:lang w:eastAsia="zh-CN"/>
              </w:rPr>
            </w:pPr>
          </w:p>
        </w:tc>
      </w:tr>
      <w:tr w:rsidR="00153607" w:rsidRPr="00B91478" w:rsidTr="0015360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153607" w:rsidRPr="00B91478" w:rsidRDefault="001536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153607" w:rsidRPr="00296FDE" w:rsidRDefault="00153607" w:rsidP="00BB4A0B">
            <w:pPr>
              <w:numPr>
                <w:ilvl w:val="1"/>
                <w:numId w:val="0"/>
              </w:numPr>
              <w:overflowPunct/>
              <w:autoSpaceDE/>
              <w:autoSpaceDN/>
              <w:spacing w:after="120"/>
              <w:textAlignment w:val="auto"/>
              <w:rPr>
                <w:rFonts w:eastAsia="STZhongsong"/>
                <w:b/>
                <w:lang w:eastAsia="zh-CN"/>
              </w:rPr>
            </w:pPr>
            <w:r w:rsidRPr="00296FDE">
              <w:rPr>
                <w:rFonts w:eastAsia="STZhongsong"/>
                <w:b/>
                <w:lang w:eastAsia="zh-CN"/>
              </w:rPr>
              <w:t>Publicity and Branding (Clause 36.3.2 of the Call Off Terms)</w:t>
            </w:r>
          </w:p>
          <w:p w:rsidR="00153607" w:rsidRPr="00296FDE" w:rsidRDefault="00153607">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Not applicable</w:t>
            </w:r>
          </w:p>
        </w:tc>
      </w:tr>
      <w:tr w:rsidR="00153607" w:rsidRPr="00B91478" w:rsidTr="0015360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153607" w:rsidRPr="00B91478" w:rsidRDefault="001536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153607" w:rsidRPr="00296FDE" w:rsidRDefault="00153607">
            <w:pPr>
              <w:numPr>
                <w:ilvl w:val="1"/>
                <w:numId w:val="0"/>
              </w:numPr>
              <w:overflowPunct/>
              <w:autoSpaceDE/>
              <w:autoSpaceDN/>
              <w:spacing w:after="120"/>
              <w:jc w:val="left"/>
              <w:textAlignment w:val="auto"/>
              <w:rPr>
                <w:rFonts w:eastAsia="STZhongsong"/>
                <w:b/>
                <w:lang w:eastAsia="zh-CN"/>
              </w:rPr>
            </w:pPr>
            <w:r w:rsidRPr="00296FDE">
              <w:rPr>
                <w:rFonts w:eastAsia="STZhongsong"/>
                <w:b/>
                <w:lang w:eastAsia="zh-CN"/>
              </w:rPr>
              <w:t>Staff Transfer</w:t>
            </w:r>
          </w:p>
          <w:p w:rsidR="00153607" w:rsidRPr="00296FDE" w:rsidRDefault="00153607" w:rsidP="00BB4A0B">
            <w:pPr>
              <w:numPr>
                <w:ilvl w:val="1"/>
                <w:numId w:val="0"/>
              </w:numPr>
              <w:overflowPunct/>
              <w:autoSpaceDE/>
              <w:autoSpaceDN/>
              <w:spacing w:after="120"/>
              <w:textAlignment w:val="auto"/>
              <w:rPr>
                <w:rFonts w:eastAsia="STZhongsong"/>
                <w:lang w:eastAsia="zh-CN"/>
              </w:rPr>
            </w:pPr>
            <w:r w:rsidRPr="00296FDE">
              <w:rPr>
                <w:rFonts w:eastAsia="STZhongsong"/>
                <w:lang w:eastAsia="zh-CN"/>
              </w:rPr>
              <w:t>Annex to Schedule 10, List of Notified Sub-Contractors (Call Off Tender).</w:t>
            </w:r>
          </w:p>
          <w:p w:rsidR="00153607" w:rsidRPr="00296FDE" w:rsidRDefault="00153607" w:rsidP="00BB4A0B">
            <w:pPr>
              <w:numPr>
                <w:ilvl w:val="1"/>
                <w:numId w:val="0"/>
              </w:numPr>
              <w:overflowPunct/>
              <w:autoSpaceDE/>
              <w:autoSpaceDN/>
              <w:spacing w:after="120"/>
              <w:textAlignment w:val="auto"/>
              <w:rPr>
                <w:rFonts w:eastAsia="STZhongsong"/>
                <w:lang w:eastAsia="zh-CN"/>
              </w:rPr>
            </w:pPr>
            <w:r w:rsidRPr="00296FDE">
              <w:rPr>
                <w:rFonts w:eastAsia="STZhongsong"/>
                <w:lang w:eastAsia="zh-CN"/>
              </w:rPr>
              <w:t>Not applicable</w:t>
            </w:r>
          </w:p>
        </w:tc>
      </w:tr>
    </w:tbl>
    <w:p w:rsidR="0061276A" w:rsidRDefault="0061276A">
      <w:pPr>
        <w:ind w:left="0"/>
      </w:pPr>
    </w:p>
    <w:p w:rsidR="004E05DC" w:rsidRPr="00B91478" w:rsidRDefault="00F770DB">
      <w:pPr>
        <w:ind w:left="0"/>
        <w:rPr>
          <w:b/>
        </w:rPr>
      </w:pPr>
      <w:r w:rsidRPr="00B91478">
        <w:rPr>
          <w:b/>
        </w:rPr>
        <w:t>FORMATION OF CALL OFF CONTRACT</w:t>
      </w:r>
    </w:p>
    <w:p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pPr>
              <w:pStyle w:val="MarginText"/>
              <w:rPr>
                <w:rFonts w:cs="Arial"/>
                <w:sz w:val="22"/>
                <w:szCs w:val="22"/>
              </w:rPr>
            </w:pPr>
            <w:r w:rsidRPr="00B91478">
              <w:rPr>
                <w:rFonts w:cs="Arial"/>
                <w:b/>
                <w:sz w:val="22"/>
                <w:szCs w:val="22"/>
              </w:rPr>
              <w:lastRenderedPageBreak/>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1874F9">
            <w:pPr>
              <w:pStyle w:val="MarginText"/>
              <w:rPr>
                <w:rFonts w:cs="Arial"/>
                <w:sz w:val="22"/>
                <w:szCs w:val="22"/>
              </w:rPr>
            </w:pPr>
            <w:r>
              <w:rPr>
                <w:rFonts w:cs="Arial"/>
                <w:i/>
                <w:sz w:val="22"/>
                <w:szCs w:val="22"/>
              </w:rPr>
              <w:t>Redacted</w:t>
            </w:r>
            <w:r w:rsidR="00C6724D">
              <w:rPr>
                <w:rFonts w:cs="Arial"/>
                <w:sz w:val="22"/>
                <w:szCs w:val="22"/>
              </w:rPr>
              <w:t>, Partner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1874F9" w:rsidRDefault="001C2AF4">
            <w:pPr>
              <w:pStyle w:val="MarginText"/>
              <w:rPr>
                <w:rFonts w:cs="Arial"/>
                <w:i/>
                <w:sz w:val="22"/>
                <w:szCs w:val="22"/>
              </w:rPr>
            </w:pPr>
            <w:r>
              <w:rPr>
                <w:rFonts w:cs="Arial"/>
                <w:noProof/>
                <w:sz w:val="22"/>
                <w:szCs w:val="22"/>
                <w:lang w:eastAsia="en-GB"/>
              </w:rPr>
              <mc:AlternateContent>
                <mc:Choice Requires="wpi">
                  <w:drawing>
                    <wp:anchor distT="0" distB="0" distL="114300" distR="114300" simplePos="0" relativeHeight="251662336" behindDoc="0" locked="0" layoutInCell="1" allowOverlap="1">
                      <wp:simplePos x="0" y="0"/>
                      <wp:positionH relativeFrom="column">
                        <wp:posOffset>1864877</wp:posOffset>
                      </wp:positionH>
                      <wp:positionV relativeFrom="paragraph">
                        <wp:posOffset>153217</wp:posOffset>
                      </wp:positionV>
                      <wp:extent cx="14760" cy="14760"/>
                      <wp:effectExtent l="38100" t="38100" r="61595" b="61595"/>
                      <wp:wrapNone/>
                      <wp:docPr id="6"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14760" cy="14760"/>
                            </w14:xfrm>
                          </w14:contentPart>
                        </a:graphicData>
                      </a:graphic>
                    </wp:anchor>
                  </w:drawing>
                </mc:Choice>
                <mc:Fallback>
                  <w:pict>
                    <v:shape w14:anchorId="07B2C972" id="Ink 6" o:spid="_x0000_s1026" type="#_x0000_t75" style="position:absolute;margin-left:145.85pt;margin-top:11.25pt;width:2.95pt;height: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">
                      <v:imagedata r:id="rId20" o:title=""/>
                    </v:shape>
                  </w:pict>
                </mc:Fallback>
              </mc:AlternateContent>
            </w:r>
            <w:r>
              <w:rPr>
                <w:rFonts w:cs="Arial"/>
                <w:noProof/>
                <w:sz w:val="22"/>
                <w:szCs w:val="22"/>
                <w:lang w:eastAsia="en-GB"/>
              </w:rPr>
              <mc:AlternateContent>
                <mc:Choice Requires="wpi">
                  <w:drawing>
                    <wp:anchor distT="0" distB="0" distL="114300" distR="114300" simplePos="0" relativeHeight="251660288" behindDoc="0" locked="0" layoutInCell="1" allowOverlap="1">
                      <wp:simplePos x="0" y="0"/>
                      <wp:positionH relativeFrom="column">
                        <wp:posOffset>671837</wp:posOffset>
                      </wp:positionH>
                      <wp:positionV relativeFrom="paragraph">
                        <wp:posOffset>278137</wp:posOffset>
                      </wp:positionV>
                      <wp:extent cx="21240" cy="7560"/>
                      <wp:effectExtent l="38100" t="57150" r="55245" b="50165"/>
                      <wp:wrapNone/>
                      <wp:docPr id="4" name="Ink 4"/>
                      <wp:cNvGraphicFramePr/>
                      <a:graphic xmlns:a="http://schemas.openxmlformats.org/drawingml/2006/main">
                        <a:graphicData uri="http://schemas.microsoft.com/office/word/2010/wordprocessingInk">
                          <w14:contentPart bwMode="auto" r:id="rId21">
                            <w14:nvContentPartPr>
                              <w14:cNvContentPartPr/>
                            </w14:nvContentPartPr>
                            <w14:xfrm>
                              <a:off x="0" y="0"/>
                              <a:ext cx="21240" cy="7560"/>
                            </w14:xfrm>
                          </w14:contentPart>
                        </a:graphicData>
                      </a:graphic>
                    </wp:anchor>
                  </w:drawing>
                </mc:Choice>
                <mc:Fallback>
                  <w:pict>
                    <v:shape w14:anchorId="00682EB9" id="Ink 4" o:spid="_x0000_s1026" type="#_x0000_t75" style="position:absolute;margin-left:51.55pt;margin-top:20.5pt;width:4.3pt;height:3.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">
                      <v:imagedata r:id="rId22" o:title=""/>
                    </v:shape>
                  </w:pict>
                </mc:Fallback>
              </mc:AlternateContent>
            </w:r>
            <w:r w:rsidR="001874F9">
              <w:rPr>
                <w:rFonts w:cs="Arial"/>
                <w:i/>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1C2AF4">
            <w:pPr>
              <w:pStyle w:val="MarginText"/>
              <w:rPr>
                <w:rFonts w:cs="Arial"/>
                <w:sz w:val="22"/>
                <w:szCs w:val="22"/>
              </w:rPr>
            </w:pPr>
            <w:r>
              <w:rPr>
                <w:rFonts w:cs="Arial"/>
                <w:sz w:val="22"/>
                <w:szCs w:val="22"/>
              </w:rPr>
              <w:t>19/12/2018</w:t>
            </w: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1874F9">
            <w:pPr>
              <w:pStyle w:val="MarginText"/>
              <w:rPr>
                <w:rFonts w:cs="Arial"/>
                <w:sz w:val="22"/>
                <w:szCs w:val="22"/>
              </w:rPr>
            </w:pPr>
            <w:r>
              <w:rPr>
                <w:rFonts w:cs="Arial"/>
                <w:i/>
                <w:sz w:val="22"/>
                <w:szCs w:val="22"/>
              </w:rPr>
              <w:t>Redacted</w:t>
            </w:r>
            <w:r w:rsidR="00E6734C">
              <w:rPr>
                <w:rFonts w:cs="Arial"/>
                <w:sz w:val="22"/>
                <w:szCs w:val="22"/>
              </w:rPr>
              <w:t>, Procurement Delivery Partner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1874F9" w:rsidRDefault="001874F9">
            <w:pPr>
              <w:pStyle w:val="MarginText"/>
              <w:rPr>
                <w:rFonts w:cs="Arial"/>
                <w:i/>
                <w:sz w:val="22"/>
                <w:szCs w:val="22"/>
              </w:rPr>
            </w:pPr>
            <w:r>
              <w:rPr>
                <w:i/>
                <w:noProof/>
                <w:lang w:eastAsia="en-GB"/>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8A38E8">
            <w:pPr>
              <w:pStyle w:val="MarginText"/>
              <w:rPr>
                <w:rFonts w:cs="Arial"/>
                <w:sz w:val="22"/>
                <w:szCs w:val="22"/>
              </w:rPr>
            </w:pPr>
            <w:r>
              <w:rPr>
                <w:rFonts w:cs="Arial"/>
                <w:sz w:val="22"/>
                <w:szCs w:val="22"/>
              </w:rPr>
              <w:t>17/12/2018</w:t>
            </w:r>
          </w:p>
        </w:tc>
      </w:tr>
    </w:tbl>
    <w:p w:rsidR="00F763AE" w:rsidRDefault="00F763AE" w:rsidP="00F763AE">
      <w:pPr>
        <w:pStyle w:val="TOC1"/>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Default="00D22459" w:rsidP="00D22459">
      <w:pPr>
        <w:rPr>
          <w:lang w:eastAsia="en-GB"/>
        </w:rPr>
      </w:pPr>
    </w:p>
    <w:p w:rsidR="00D22459" w:rsidRPr="00AA4B04" w:rsidRDefault="00D22459" w:rsidP="00D22459">
      <w:pPr>
        <w:pStyle w:val="TOC1"/>
        <w:jc w:val="center"/>
        <w:rPr>
          <w:sz w:val="20"/>
          <w:szCs w:val="20"/>
        </w:rPr>
      </w:pP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rsidR="00D22459" w:rsidRPr="00AA4B04" w:rsidRDefault="001874F9" w:rsidP="00D22459">
      <w:pPr>
        <w:pStyle w:val="TOC1"/>
        <w:jc w:val="center"/>
        <w:rPr>
          <w:sz w:val="20"/>
          <w:szCs w:val="20"/>
        </w:rPr>
      </w:pPr>
      <w:hyperlink w:anchor="_Toc468969678" w:history="1">
        <w:r w:rsidR="00D22459" w:rsidRPr="00AA4B04">
          <w:rPr>
            <w:rStyle w:val="Hyperlink"/>
            <w:sz w:val="20"/>
            <w:szCs w:val="20"/>
          </w:rPr>
          <w:t>A.</w:t>
        </w:r>
        <w:r w:rsidR="00D22459" w:rsidRPr="00AA4B04">
          <w:rPr>
            <w:sz w:val="20"/>
            <w:szCs w:val="20"/>
          </w:rPr>
          <w:tab/>
        </w:r>
        <w:r w:rsidR="00D22459" w:rsidRPr="00AA4B04">
          <w:rPr>
            <w:rStyle w:val="Hyperlink"/>
            <w:sz w:val="20"/>
            <w:szCs w:val="20"/>
          </w:rPr>
          <w:t>PRELIMINARIES</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_Toc468969678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17</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679" w:history="1">
        <w:r w:rsidR="00D22459" w:rsidRPr="00AA4B04">
          <w:rPr>
            <w:rStyle w:val="Hyperlink"/>
            <w:sz w:val="20"/>
          </w:rPr>
          <w:t>1.</w:t>
        </w:r>
        <w:r w:rsidR="00D22459" w:rsidRPr="00AA4B04">
          <w:rPr>
            <w:caps w:val="0"/>
            <w:smallCaps w:val="0"/>
            <w:sz w:val="20"/>
          </w:rPr>
          <w:tab/>
        </w:r>
        <w:r w:rsidR="00D22459" w:rsidRPr="00AA4B04">
          <w:rPr>
            <w:rStyle w:val="Hyperlink"/>
            <w:sz w:val="20"/>
          </w:rPr>
          <w:t>DEFINITIONS AND INTERPRETATION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_Toc468969679 \h </w:instrText>
        </w:r>
        <w:r w:rsidR="00D22459" w:rsidRPr="00AA4B04">
          <w:rPr>
            <w:webHidden/>
            <w:sz w:val="20"/>
          </w:rPr>
        </w:r>
        <w:r w:rsidR="00D22459" w:rsidRPr="00AA4B04">
          <w:rPr>
            <w:webHidden/>
            <w:sz w:val="20"/>
          </w:rPr>
          <w:fldChar w:fldCharType="separate"/>
        </w:r>
        <w:r w:rsidR="00D22459" w:rsidRPr="00AA4B04">
          <w:rPr>
            <w:webHidden/>
            <w:sz w:val="20"/>
          </w:rPr>
          <w:t>17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680" w:history="1">
        <w:r w:rsidR="00D22459" w:rsidRPr="00AA4B04">
          <w:rPr>
            <w:rStyle w:val="Hyperlink"/>
            <w:sz w:val="20"/>
          </w:rPr>
          <w:t>2.</w:t>
        </w:r>
        <w:r w:rsidR="00D22459" w:rsidRPr="00AA4B04">
          <w:rPr>
            <w:caps w:val="0"/>
            <w:smallCaps w:val="0"/>
            <w:sz w:val="20"/>
          </w:rPr>
          <w:tab/>
        </w:r>
        <w:r w:rsidR="00D22459" w:rsidRPr="00AA4B04">
          <w:rPr>
            <w:rStyle w:val="Hyperlink"/>
            <w:sz w:val="20"/>
          </w:rPr>
          <w:t>DUE DILIGENCE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_Toc468969680 \h </w:instrText>
        </w:r>
        <w:r w:rsidR="00D22459" w:rsidRPr="00AA4B04">
          <w:rPr>
            <w:webHidden/>
            <w:sz w:val="20"/>
          </w:rPr>
        </w:r>
        <w:r w:rsidR="00D22459" w:rsidRPr="00AA4B04">
          <w:rPr>
            <w:webHidden/>
            <w:sz w:val="20"/>
          </w:rPr>
          <w:fldChar w:fldCharType="separate"/>
        </w:r>
        <w:r w:rsidR="00D22459" w:rsidRPr="00AA4B04">
          <w:rPr>
            <w:webHidden/>
            <w:sz w:val="20"/>
          </w:rPr>
          <w:t>18</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681" w:history="1">
        <w:r w:rsidR="00D22459" w:rsidRPr="00AA4B04">
          <w:rPr>
            <w:rStyle w:val="Hyperlink"/>
            <w:sz w:val="20"/>
          </w:rPr>
          <w:t>3.</w:t>
        </w:r>
        <w:r w:rsidR="00D22459" w:rsidRPr="00AA4B04">
          <w:rPr>
            <w:caps w:val="0"/>
            <w:smallCaps w:val="0"/>
            <w:sz w:val="20"/>
          </w:rPr>
          <w:tab/>
        </w:r>
        <w:r w:rsidR="00D22459" w:rsidRPr="00AA4B04">
          <w:rPr>
            <w:rStyle w:val="Hyperlink"/>
            <w:sz w:val="20"/>
          </w:rPr>
          <w:t>REPRESENTATIONS AND WARRANTIES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_Toc468969681 \h </w:instrText>
        </w:r>
        <w:r w:rsidR="00D22459" w:rsidRPr="00AA4B04">
          <w:rPr>
            <w:webHidden/>
            <w:sz w:val="20"/>
          </w:rPr>
        </w:r>
        <w:r w:rsidR="00D22459" w:rsidRPr="00AA4B04">
          <w:rPr>
            <w:webHidden/>
            <w:sz w:val="20"/>
          </w:rPr>
          <w:fldChar w:fldCharType="separate"/>
        </w:r>
        <w:r w:rsidR="00D22459" w:rsidRPr="00AA4B04">
          <w:rPr>
            <w:webHidden/>
            <w:sz w:val="20"/>
          </w:rPr>
          <w:t>19</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682" w:history="1">
        <w:r w:rsidR="00D22459" w:rsidRPr="00AA4B04">
          <w:rPr>
            <w:rStyle w:val="Hyperlink"/>
            <w:sz w:val="20"/>
          </w:rPr>
          <w:t>4.</w:t>
        </w:r>
        <w:r w:rsidR="00D22459" w:rsidRPr="00AA4B04">
          <w:rPr>
            <w:caps w:val="0"/>
            <w:smallCaps w:val="0"/>
            <w:sz w:val="20"/>
          </w:rPr>
          <w:tab/>
        </w:r>
        <w:r w:rsidR="00D22459" w:rsidRPr="00AA4B04">
          <w:rPr>
            <w:rStyle w:val="Hyperlink"/>
            <w:sz w:val="20"/>
          </w:rPr>
          <w:t>CALL OFF GUARANTEe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_Toc468969682 \h </w:instrText>
        </w:r>
        <w:r w:rsidR="00D22459" w:rsidRPr="00AA4B04">
          <w:rPr>
            <w:webHidden/>
            <w:sz w:val="20"/>
          </w:rPr>
        </w:r>
        <w:r w:rsidR="00D22459" w:rsidRPr="00AA4B04">
          <w:rPr>
            <w:webHidden/>
            <w:sz w:val="20"/>
          </w:rPr>
          <w:fldChar w:fldCharType="separate"/>
        </w:r>
        <w:r w:rsidR="00D22459" w:rsidRPr="00AA4B04">
          <w:rPr>
            <w:webHidden/>
            <w:sz w:val="20"/>
          </w:rPr>
          <w:t>20</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683" w:history="1">
        <w:r w:rsidR="00D22459" w:rsidRPr="00AA4B04">
          <w:rPr>
            <w:rStyle w:val="Hyperlink"/>
            <w:sz w:val="20"/>
            <w:szCs w:val="20"/>
          </w:rPr>
          <w:t>B.</w:t>
        </w:r>
        <w:r w:rsidR="00D22459" w:rsidRPr="00AA4B04">
          <w:rPr>
            <w:sz w:val="20"/>
            <w:szCs w:val="20"/>
          </w:rPr>
          <w:tab/>
        </w:r>
        <w:r w:rsidR="00D22459" w:rsidRPr="00AA4B04">
          <w:rPr>
            <w:rStyle w:val="Hyperlink"/>
            <w:sz w:val="20"/>
            <w:szCs w:val="20"/>
          </w:rPr>
          <w:t>DURATION OF CALL OFF CONTRACT</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_Toc468969683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21</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684" w:history="1">
        <w:r w:rsidR="00D22459" w:rsidRPr="00AA4B04">
          <w:rPr>
            <w:rStyle w:val="Hyperlink"/>
            <w:sz w:val="20"/>
          </w:rPr>
          <w:t>5.</w:t>
        </w:r>
        <w:r w:rsidR="00D22459" w:rsidRPr="00AA4B04">
          <w:rPr>
            <w:caps w:val="0"/>
            <w:smallCaps w:val="0"/>
            <w:sz w:val="20"/>
          </w:rPr>
          <w:tab/>
        </w:r>
        <w:r w:rsidR="00D22459" w:rsidRPr="00AA4B04">
          <w:rPr>
            <w:rStyle w:val="Hyperlink"/>
            <w:sz w:val="20"/>
          </w:rPr>
          <w:t>CALL OFF CONTRACT PERIOD</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_Toc468969684 \h </w:instrText>
        </w:r>
        <w:r w:rsidR="00D22459" w:rsidRPr="00AA4B04">
          <w:rPr>
            <w:webHidden/>
            <w:sz w:val="20"/>
          </w:rPr>
        </w:r>
        <w:r w:rsidR="00D22459" w:rsidRPr="00AA4B04">
          <w:rPr>
            <w:webHidden/>
            <w:sz w:val="20"/>
          </w:rPr>
          <w:fldChar w:fldCharType="separate"/>
        </w:r>
        <w:r w:rsidR="00D22459" w:rsidRPr="00AA4B04">
          <w:rPr>
            <w:webHidden/>
            <w:sz w:val="20"/>
          </w:rPr>
          <w:t>21</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685" w:history="1">
        <w:r w:rsidR="00D22459" w:rsidRPr="00AA4B04">
          <w:rPr>
            <w:rStyle w:val="Hyperlink"/>
            <w:sz w:val="20"/>
            <w:szCs w:val="20"/>
          </w:rPr>
          <w:t>C.</w:t>
        </w:r>
        <w:r w:rsidR="00D22459" w:rsidRPr="00AA4B04">
          <w:rPr>
            <w:sz w:val="20"/>
            <w:szCs w:val="20"/>
          </w:rPr>
          <w:tab/>
        </w:r>
        <w:r w:rsidR="00D22459" w:rsidRPr="00AA4B04">
          <w:rPr>
            <w:rStyle w:val="Hyperlink"/>
            <w:sz w:val="20"/>
            <w:szCs w:val="20"/>
          </w:rPr>
          <w:t>CALL OFF CONTRACT PERFORMANCE</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_Toc468969685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21</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686" w:history="1">
        <w:r w:rsidR="00D22459" w:rsidRPr="00AA4B04">
          <w:rPr>
            <w:rStyle w:val="Hyperlink"/>
            <w:sz w:val="20"/>
          </w:rPr>
          <w:t>6.</w:t>
        </w:r>
        <w:r w:rsidR="00D22459" w:rsidRPr="00AA4B04">
          <w:rPr>
            <w:caps w:val="0"/>
            <w:smallCaps w:val="0"/>
            <w:sz w:val="20"/>
          </w:rPr>
          <w:tab/>
        </w:r>
        <w:r w:rsidR="00D22459" w:rsidRPr="00AA4B04">
          <w:rPr>
            <w:rStyle w:val="Hyperlink"/>
            <w:sz w:val="20"/>
          </w:rPr>
          <w:t>PROJECTPROJECT PLAN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_Toc468969686 \h </w:instrText>
        </w:r>
        <w:r w:rsidR="00D22459" w:rsidRPr="00AA4B04">
          <w:rPr>
            <w:webHidden/>
            <w:sz w:val="20"/>
          </w:rPr>
        </w:r>
        <w:r w:rsidR="00D22459" w:rsidRPr="00AA4B04">
          <w:rPr>
            <w:webHidden/>
            <w:sz w:val="20"/>
          </w:rPr>
          <w:fldChar w:fldCharType="separate"/>
        </w:r>
        <w:r w:rsidR="00D22459" w:rsidRPr="00AA4B04">
          <w:rPr>
            <w:webHidden/>
            <w:sz w:val="20"/>
          </w:rPr>
          <w:t>21</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687" w:history="1">
        <w:r w:rsidR="00D22459" w:rsidRPr="00AA4B04">
          <w:rPr>
            <w:rStyle w:val="Hyperlink"/>
            <w:sz w:val="20"/>
          </w:rPr>
          <w:t>7.</w:t>
        </w:r>
        <w:r w:rsidR="00D22459" w:rsidRPr="00AA4B04">
          <w:rPr>
            <w:caps w:val="0"/>
            <w:smallCaps w:val="0"/>
            <w:sz w:val="20"/>
          </w:rPr>
          <w:tab/>
        </w:r>
        <w:r w:rsidR="00D22459" w:rsidRPr="00AA4B04">
          <w:rPr>
            <w:rStyle w:val="Hyperlink"/>
            <w:sz w:val="20"/>
          </w:rPr>
          <w:t>SERVICES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_Toc468969687 \h </w:instrText>
        </w:r>
        <w:r w:rsidR="00D22459" w:rsidRPr="00AA4B04">
          <w:rPr>
            <w:webHidden/>
            <w:sz w:val="20"/>
          </w:rPr>
        </w:r>
        <w:r w:rsidR="00D22459" w:rsidRPr="00AA4B04">
          <w:rPr>
            <w:webHidden/>
            <w:sz w:val="20"/>
          </w:rPr>
          <w:fldChar w:fldCharType="separate"/>
        </w:r>
        <w:r w:rsidR="00D22459" w:rsidRPr="00AA4B04">
          <w:rPr>
            <w:webHidden/>
            <w:sz w:val="20"/>
          </w:rPr>
          <w:t>23</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688" w:history="1">
        <w:r w:rsidR="00D22459" w:rsidRPr="00AA4B04">
          <w:rPr>
            <w:rStyle w:val="Hyperlink"/>
            <w:sz w:val="20"/>
          </w:rPr>
          <w:t>8.</w:t>
        </w:r>
        <w:r w:rsidR="00D22459" w:rsidRPr="00AA4B04">
          <w:rPr>
            <w:caps w:val="0"/>
            <w:smallCaps w:val="0"/>
            <w:sz w:val="20"/>
          </w:rPr>
          <w:tab/>
        </w:r>
        <w:r w:rsidR="00D22459" w:rsidRPr="00AA4B04">
          <w:rPr>
            <w:rStyle w:val="Hyperlink"/>
            <w:sz w:val="20"/>
          </w:rPr>
          <w:t>Services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_Toc468969688 \h </w:instrText>
        </w:r>
        <w:r w:rsidR="00D22459" w:rsidRPr="00AA4B04">
          <w:rPr>
            <w:webHidden/>
            <w:sz w:val="20"/>
          </w:rPr>
        </w:r>
        <w:r w:rsidR="00D22459" w:rsidRPr="00AA4B04">
          <w:rPr>
            <w:webHidden/>
            <w:sz w:val="20"/>
          </w:rPr>
          <w:fldChar w:fldCharType="separate"/>
        </w:r>
        <w:r w:rsidR="00D22459" w:rsidRPr="00AA4B04">
          <w:rPr>
            <w:webHidden/>
            <w:sz w:val="20"/>
          </w:rPr>
          <w:t>25</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689" w:history="1">
        <w:r w:rsidR="00D22459" w:rsidRPr="00AA4B04">
          <w:rPr>
            <w:rStyle w:val="Hyperlink"/>
            <w:sz w:val="20"/>
          </w:rPr>
          <w:t>9.</w:t>
        </w:r>
        <w:r w:rsidR="00D22459" w:rsidRPr="00AA4B04">
          <w:rPr>
            <w:caps w:val="0"/>
            <w:smallCaps w:val="0"/>
            <w:sz w:val="20"/>
          </w:rPr>
          <w:tab/>
        </w:r>
        <w:r w:rsidR="00D22459" w:rsidRPr="00AA4B04">
          <w:rPr>
            <w:rStyle w:val="Hyperlink"/>
            <w:sz w:val="20"/>
          </w:rPr>
          <w:t>Not USED</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_Toc468969689 \h </w:instrText>
        </w:r>
        <w:r w:rsidR="00D22459" w:rsidRPr="00AA4B04">
          <w:rPr>
            <w:webHidden/>
            <w:sz w:val="20"/>
          </w:rPr>
        </w:r>
        <w:r w:rsidR="00D22459" w:rsidRPr="00AA4B04">
          <w:rPr>
            <w:webHidden/>
            <w:sz w:val="20"/>
          </w:rPr>
          <w:fldChar w:fldCharType="separate"/>
        </w:r>
        <w:r w:rsidR="00D22459" w:rsidRPr="00AA4B04">
          <w:rPr>
            <w:b w:val="0"/>
            <w:bCs w:val="0"/>
            <w:webHidden/>
            <w:sz w:val="20"/>
            <w:lang w:val="en-US"/>
          </w:rPr>
          <w:t>.</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33" w:history="1">
        <w:r w:rsidR="00D22459" w:rsidRPr="00AA4B04">
          <w:rPr>
            <w:rStyle w:val="Hyperlink"/>
            <w:sz w:val="20"/>
          </w:rPr>
          <w:t>10.</w:t>
        </w:r>
        <w:r w:rsidR="00D22459" w:rsidRPr="00AA4B04">
          <w:rPr>
            <w:caps w:val="0"/>
            <w:smallCaps w:val="0"/>
            <w:sz w:val="20"/>
          </w:rPr>
          <w:tab/>
        </w:r>
        <w:r w:rsidR="00D22459" w:rsidRPr="00AA4B04">
          <w:rPr>
            <w:rStyle w:val="Hyperlink"/>
            <w:sz w:val="20"/>
          </w:rPr>
          <w:t>NOT USED</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_Toc468969733 \h </w:instrText>
        </w:r>
        <w:r w:rsidR="00D22459" w:rsidRPr="00AA4B04">
          <w:rPr>
            <w:webHidden/>
            <w:sz w:val="20"/>
          </w:rPr>
        </w:r>
        <w:r w:rsidR="00D22459" w:rsidRPr="00AA4B04">
          <w:rPr>
            <w:webHidden/>
            <w:sz w:val="20"/>
          </w:rPr>
          <w:fldChar w:fldCharType="separate"/>
        </w:r>
        <w:r w:rsidR="00D22459" w:rsidRPr="00AA4B04">
          <w:rPr>
            <w:b w:val="0"/>
            <w:bCs w:val="0"/>
            <w:webHidden/>
            <w:sz w:val="20"/>
            <w:lang w:val="en-US"/>
          </w:rPr>
          <w:t>.</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41" w:history="1">
        <w:r w:rsidR="00D22459" w:rsidRPr="00AA4B04">
          <w:rPr>
            <w:rStyle w:val="Hyperlink"/>
            <w:sz w:val="20"/>
          </w:rPr>
          <w:t>11.</w:t>
        </w:r>
        <w:r w:rsidR="00D22459" w:rsidRPr="00AA4B04">
          <w:rPr>
            <w:caps w:val="0"/>
            <w:smallCaps w:val="0"/>
            <w:sz w:val="20"/>
          </w:rPr>
          <w:tab/>
        </w:r>
        <w:r w:rsidR="00D22459" w:rsidRPr="00AA4B04">
          <w:rPr>
            <w:rStyle w:val="Hyperlink"/>
            <w:sz w:val="20"/>
          </w:rPr>
          <w:t>STANDARDS AND QUALITY</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_Toc468969741 \h </w:instrText>
        </w:r>
        <w:r w:rsidR="00D22459" w:rsidRPr="00AA4B04">
          <w:rPr>
            <w:webHidden/>
            <w:sz w:val="20"/>
          </w:rPr>
        </w:r>
        <w:r w:rsidR="00D22459" w:rsidRPr="00AA4B04">
          <w:rPr>
            <w:webHidden/>
            <w:sz w:val="20"/>
          </w:rPr>
          <w:fldChar w:fldCharType="separate"/>
        </w:r>
        <w:r w:rsidR="00D22459" w:rsidRPr="00AA4B04">
          <w:rPr>
            <w:webHidden/>
            <w:sz w:val="20"/>
          </w:rPr>
          <w:t>26</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42" w:history="1">
        <w:r w:rsidR="00D22459" w:rsidRPr="00AA4B04">
          <w:rPr>
            <w:rStyle w:val="Hyperlink"/>
            <w:sz w:val="20"/>
          </w:rPr>
          <w:t>12.</w:t>
        </w:r>
        <w:r w:rsidR="00D22459" w:rsidRPr="00AA4B04">
          <w:rPr>
            <w:caps w:val="0"/>
            <w:smallCaps w:val="0"/>
            <w:sz w:val="20"/>
          </w:rPr>
          <w:tab/>
        </w:r>
        <w:r w:rsidR="00D22459" w:rsidRPr="00AA4B04">
          <w:rPr>
            <w:rStyle w:val="Hyperlink"/>
            <w:sz w:val="20"/>
          </w:rPr>
          <w:t>not used</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_Toc468969742 \h </w:instrText>
        </w:r>
        <w:r w:rsidR="00D22459" w:rsidRPr="00AA4B04">
          <w:rPr>
            <w:webHidden/>
            <w:sz w:val="20"/>
          </w:rPr>
        </w:r>
        <w:r w:rsidR="00D22459" w:rsidRPr="00AA4B04">
          <w:rPr>
            <w:webHidden/>
            <w:sz w:val="20"/>
          </w:rPr>
          <w:fldChar w:fldCharType="separate"/>
        </w:r>
        <w:r w:rsidR="00D22459" w:rsidRPr="00AA4B04">
          <w:rPr>
            <w:b w:val="0"/>
            <w:bCs w:val="0"/>
            <w:webHidden/>
            <w:sz w:val="20"/>
            <w:lang w:val="en-US"/>
          </w:rPr>
          <w:t>.</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43" w:history="1">
        <w:r w:rsidR="00D22459" w:rsidRPr="00AA4B04">
          <w:rPr>
            <w:rStyle w:val="Hyperlink"/>
            <w:sz w:val="20"/>
          </w:rPr>
          <w:t>13.</w:t>
        </w:r>
        <w:r w:rsidR="00D22459" w:rsidRPr="00AA4B04">
          <w:rPr>
            <w:caps w:val="0"/>
            <w:smallCaps w:val="0"/>
            <w:sz w:val="20"/>
          </w:rPr>
          <w:tab/>
        </w:r>
        <w:r w:rsidR="00D22459" w:rsidRPr="00AA4B04">
          <w:rPr>
            <w:rStyle w:val="Hyperlink"/>
            <w:sz w:val="20"/>
          </w:rPr>
          <w:t>not used</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_Toc468969743 \h </w:instrText>
        </w:r>
        <w:r w:rsidR="00D22459" w:rsidRPr="00AA4B04">
          <w:rPr>
            <w:webHidden/>
            <w:sz w:val="20"/>
          </w:rPr>
        </w:r>
        <w:r w:rsidR="00D22459" w:rsidRPr="00AA4B04">
          <w:rPr>
            <w:webHidden/>
            <w:sz w:val="20"/>
          </w:rPr>
          <w:fldChar w:fldCharType="separate"/>
        </w:r>
        <w:r w:rsidR="00D22459" w:rsidRPr="00AA4B04">
          <w:rPr>
            <w:webHidden/>
            <w:sz w:val="20"/>
          </w:rPr>
          <w:t>27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62" w:history="1">
        <w:r w:rsidR="00D22459" w:rsidRPr="00AA4B04">
          <w:rPr>
            <w:rStyle w:val="Hyperlink"/>
            <w:sz w:val="20"/>
          </w:rPr>
          <w:t>14.</w:t>
        </w:r>
        <w:r w:rsidR="00D22459" w:rsidRPr="00AA4B04">
          <w:rPr>
            <w:caps w:val="0"/>
            <w:smallCaps w:val="0"/>
            <w:sz w:val="20"/>
          </w:rPr>
          <w:tab/>
        </w:r>
        <w:r w:rsidR="00D22459" w:rsidRPr="00AA4B04">
          <w:rPr>
            <w:rStyle w:val="Hyperlink"/>
            <w:sz w:val="20"/>
          </w:rPr>
          <w:t>not used</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_Toc468969762 \h </w:instrText>
        </w:r>
        <w:r w:rsidR="00D22459" w:rsidRPr="00AA4B04">
          <w:rPr>
            <w:webHidden/>
            <w:sz w:val="20"/>
          </w:rPr>
        </w:r>
        <w:r w:rsidR="00D22459" w:rsidRPr="00AA4B04">
          <w:rPr>
            <w:webHidden/>
            <w:sz w:val="20"/>
          </w:rPr>
          <w:fldChar w:fldCharType="separate"/>
        </w:r>
        <w:r w:rsidR="00D22459" w:rsidRPr="00AA4B04">
          <w:rPr>
            <w:webHidden/>
            <w:sz w:val="20"/>
          </w:rPr>
          <w:t>27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71" w:history="1">
        <w:r w:rsidR="00D22459" w:rsidRPr="00AA4B04">
          <w:rPr>
            <w:rStyle w:val="Hyperlink"/>
            <w:sz w:val="20"/>
          </w:rPr>
          <w:t>15.</w:t>
        </w:r>
        <w:r w:rsidR="00D22459" w:rsidRPr="00AA4B04">
          <w:rPr>
            <w:caps w:val="0"/>
            <w:smallCaps w:val="0"/>
            <w:sz w:val="20"/>
          </w:rPr>
          <w:tab/>
        </w:r>
        <w:r w:rsidR="00D22459" w:rsidRPr="00AA4B04">
          <w:rPr>
            <w:rStyle w:val="Hyperlink"/>
            <w:sz w:val="20"/>
          </w:rPr>
          <w:t>BUSINESS CONTINUITY AND DISASTER RECOVERY</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_Toc468969771 \h </w:instrText>
        </w:r>
        <w:r w:rsidR="00D22459" w:rsidRPr="00AA4B04">
          <w:rPr>
            <w:webHidden/>
            <w:sz w:val="20"/>
          </w:rPr>
        </w:r>
        <w:r w:rsidR="00D22459" w:rsidRPr="00AA4B04">
          <w:rPr>
            <w:webHidden/>
            <w:sz w:val="20"/>
          </w:rPr>
          <w:fldChar w:fldCharType="separate"/>
        </w:r>
        <w:r w:rsidR="00D22459" w:rsidRPr="00AA4B04">
          <w:rPr>
            <w:webHidden/>
            <w:sz w:val="20"/>
          </w:rPr>
          <w:t>27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72" w:history="1">
        <w:r w:rsidR="00D22459" w:rsidRPr="00AA4B04">
          <w:rPr>
            <w:rStyle w:val="Hyperlink"/>
            <w:sz w:val="20"/>
          </w:rPr>
          <w:t>16.</w:t>
        </w:r>
        <w:r w:rsidR="00D22459" w:rsidRPr="00AA4B04">
          <w:rPr>
            <w:caps w:val="0"/>
            <w:smallCaps w:val="0"/>
            <w:sz w:val="20"/>
          </w:rPr>
          <w:tab/>
        </w:r>
        <w:r w:rsidR="00D22459" w:rsidRPr="00AA4B04">
          <w:rPr>
            <w:rStyle w:val="Hyperlink"/>
            <w:sz w:val="20"/>
          </w:rPr>
          <w:t>DISRUPTION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_Toc468969772 \h </w:instrText>
        </w:r>
        <w:r w:rsidR="00D22459" w:rsidRPr="00AA4B04">
          <w:rPr>
            <w:webHidden/>
            <w:sz w:val="20"/>
          </w:rPr>
        </w:r>
        <w:r w:rsidR="00D22459" w:rsidRPr="00AA4B04">
          <w:rPr>
            <w:webHidden/>
            <w:sz w:val="20"/>
          </w:rPr>
          <w:fldChar w:fldCharType="separate"/>
        </w:r>
        <w:r w:rsidR="00D22459" w:rsidRPr="00AA4B04">
          <w:rPr>
            <w:webHidden/>
            <w:sz w:val="20"/>
          </w:rPr>
          <w:t>27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73" w:history="1">
        <w:r w:rsidR="00D22459" w:rsidRPr="00AA4B04">
          <w:rPr>
            <w:rStyle w:val="Hyperlink"/>
            <w:sz w:val="20"/>
          </w:rPr>
          <w:t>17.</w:t>
        </w:r>
        <w:r w:rsidR="00D22459" w:rsidRPr="00AA4B04">
          <w:rPr>
            <w:caps w:val="0"/>
            <w:smallCaps w:val="0"/>
            <w:sz w:val="20"/>
          </w:rPr>
          <w:tab/>
        </w:r>
        <w:r w:rsidR="00D22459" w:rsidRPr="00AA4B04">
          <w:rPr>
            <w:rStyle w:val="Hyperlink"/>
            <w:sz w:val="20"/>
          </w:rPr>
          <w:t>SUPPLIER NOTIFICATION OF CUSTOMER CAUSE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_Toc468969773 \h </w:instrText>
        </w:r>
        <w:r w:rsidR="00D22459" w:rsidRPr="00AA4B04">
          <w:rPr>
            <w:webHidden/>
            <w:sz w:val="20"/>
          </w:rPr>
        </w:r>
        <w:r w:rsidR="00D22459" w:rsidRPr="00AA4B04">
          <w:rPr>
            <w:webHidden/>
            <w:sz w:val="20"/>
          </w:rPr>
          <w:fldChar w:fldCharType="separate"/>
        </w:r>
        <w:r w:rsidR="00D22459" w:rsidRPr="00AA4B04">
          <w:rPr>
            <w:webHidden/>
            <w:sz w:val="20"/>
          </w:rPr>
          <w:t>27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74" w:history="1">
        <w:r w:rsidR="00D22459" w:rsidRPr="00AA4B04">
          <w:rPr>
            <w:rStyle w:val="Hyperlink"/>
            <w:sz w:val="20"/>
          </w:rPr>
          <w:t>18.</w:t>
        </w:r>
        <w:r w:rsidR="00D22459" w:rsidRPr="00AA4B04">
          <w:rPr>
            <w:caps w:val="0"/>
            <w:smallCaps w:val="0"/>
            <w:sz w:val="20"/>
          </w:rPr>
          <w:tab/>
        </w:r>
        <w:r w:rsidR="00D22459" w:rsidRPr="00AA4B04">
          <w:rPr>
            <w:rStyle w:val="Hyperlink"/>
            <w:sz w:val="20"/>
          </w:rPr>
          <w:t>CONTINUOUS IMPROVEMENT</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_Toc468969774 \h </w:instrText>
        </w:r>
        <w:r w:rsidR="00D22459" w:rsidRPr="00AA4B04">
          <w:rPr>
            <w:webHidden/>
            <w:sz w:val="20"/>
          </w:rPr>
        </w:r>
        <w:r w:rsidR="00D22459" w:rsidRPr="00AA4B04">
          <w:rPr>
            <w:webHidden/>
            <w:sz w:val="20"/>
          </w:rPr>
          <w:fldChar w:fldCharType="separate"/>
        </w:r>
        <w:r w:rsidR="00D22459" w:rsidRPr="00AA4B04">
          <w:rPr>
            <w:webHidden/>
            <w:sz w:val="20"/>
          </w:rPr>
          <w:t>28</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775" w:history="1">
        <w:r w:rsidR="00D22459" w:rsidRPr="00AA4B04">
          <w:rPr>
            <w:rStyle w:val="Hyperlink"/>
            <w:sz w:val="20"/>
            <w:szCs w:val="20"/>
          </w:rPr>
          <w:t>D.</w:t>
        </w:r>
        <w:r w:rsidR="00D22459" w:rsidRPr="00AA4B04">
          <w:rPr>
            <w:sz w:val="20"/>
            <w:szCs w:val="20"/>
          </w:rPr>
          <w:tab/>
        </w:r>
        <w:r w:rsidR="00D22459" w:rsidRPr="00AA4B04">
          <w:rPr>
            <w:rStyle w:val="Hyperlink"/>
            <w:sz w:val="20"/>
            <w:szCs w:val="20"/>
          </w:rPr>
          <w:t>CALL OFF CONTRACT GOVERNANCE</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_Toc468969775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28</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776" w:history="1">
        <w:r w:rsidR="00D22459" w:rsidRPr="00AA4B04">
          <w:rPr>
            <w:rStyle w:val="Hyperlink"/>
            <w:sz w:val="20"/>
          </w:rPr>
          <w:t>19.</w:t>
        </w:r>
        <w:r w:rsidR="00D22459" w:rsidRPr="00AA4B04">
          <w:rPr>
            <w:caps w:val="0"/>
            <w:smallCaps w:val="0"/>
            <w:sz w:val="20"/>
          </w:rPr>
          <w:tab/>
        </w:r>
        <w:r w:rsidR="00D22459" w:rsidRPr="00AA4B04">
          <w:rPr>
            <w:rStyle w:val="Hyperlink"/>
            <w:sz w:val="20"/>
          </w:rPr>
          <w:t>not used</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_Toc468969776 \h </w:instrText>
        </w:r>
        <w:r w:rsidR="00D22459" w:rsidRPr="00AA4B04">
          <w:rPr>
            <w:webHidden/>
            <w:sz w:val="20"/>
          </w:rPr>
        </w:r>
        <w:r w:rsidR="00D22459" w:rsidRPr="00AA4B04">
          <w:rPr>
            <w:webHidden/>
            <w:sz w:val="20"/>
          </w:rPr>
          <w:fldChar w:fldCharType="separate"/>
        </w:r>
        <w:r w:rsidR="00D22459" w:rsidRPr="00AA4B04">
          <w:rPr>
            <w:b w:val="0"/>
            <w:bCs w:val="0"/>
            <w:webHidden/>
            <w:sz w:val="20"/>
            <w:lang w:val="en-US"/>
          </w:rPr>
          <w:t>.</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78" w:history="1">
        <w:r w:rsidR="00D22459" w:rsidRPr="00AA4B04">
          <w:rPr>
            <w:rStyle w:val="Hyperlink"/>
            <w:sz w:val="20"/>
          </w:rPr>
          <w:t>20.</w:t>
        </w:r>
        <w:r w:rsidR="00D22459" w:rsidRPr="00AA4B04">
          <w:rPr>
            <w:caps w:val="0"/>
            <w:smallCaps w:val="0"/>
            <w:sz w:val="20"/>
          </w:rPr>
          <w:tab/>
        </w:r>
        <w:r w:rsidR="00D22459" w:rsidRPr="00AA4B04">
          <w:rPr>
            <w:rStyle w:val="Hyperlink"/>
            <w:sz w:val="20"/>
          </w:rPr>
          <w:t>REPRESENTATIVES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_Toc468969778 \h </w:instrText>
        </w:r>
        <w:r w:rsidR="00D22459" w:rsidRPr="00AA4B04">
          <w:rPr>
            <w:webHidden/>
            <w:sz w:val="20"/>
          </w:rPr>
        </w:r>
        <w:r w:rsidR="00D22459" w:rsidRPr="00AA4B04">
          <w:rPr>
            <w:webHidden/>
            <w:sz w:val="20"/>
          </w:rPr>
          <w:fldChar w:fldCharType="separate"/>
        </w:r>
        <w:r w:rsidR="00D22459" w:rsidRPr="00AA4B04">
          <w:rPr>
            <w:webHidden/>
            <w:sz w:val="20"/>
          </w:rPr>
          <w:t>28</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79" w:history="1">
        <w:r w:rsidR="00D22459" w:rsidRPr="00AA4B04">
          <w:rPr>
            <w:rStyle w:val="Hyperlink"/>
            <w:sz w:val="20"/>
          </w:rPr>
          <w:t>21.</w:t>
        </w:r>
        <w:r w:rsidR="00D22459" w:rsidRPr="00AA4B04">
          <w:rPr>
            <w:caps w:val="0"/>
            <w:smallCaps w:val="0"/>
            <w:sz w:val="20"/>
          </w:rPr>
          <w:tab/>
        </w:r>
        <w:r w:rsidR="00D22459" w:rsidRPr="00AA4B04">
          <w:rPr>
            <w:rStyle w:val="Hyperlink"/>
            <w:sz w:val="20"/>
          </w:rPr>
          <w:t>RECORDS, AUDIT ACCESS AND OPEN BOOK DATA</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_Toc468969779 \h </w:instrText>
        </w:r>
        <w:r w:rsidR="00D22459" w:rsidRPr="00AA4B04">
          <w:rPr>
            <w:webHidden/>
            <w:sz w:val="20"/>
          </w:rPr>
        </w:r>
        <w:r w:rsidR="00D22459" w:rsidRPr="00AA4B04">
          <w:rPr>
            <w:webHidden/>
            <w:sz w:val="20"/>
          </w:rPr>
          <w:fldChar w:fldCharType="separate"/>
        </w:r>
        <w:r w:rsidR="00D22459" w:rsidRPr="00AA4B04">
          <w:rPr>
            <w:webHidden/>
            <w:sz w:val="20"/>
          </w:rPr>
          <w:t>29</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80" w:history="1">
        <w:r w:rsidR="00D22459" w:rsidRPr="00AA4B04">
          <w:rPr>
            <w:rStyle w:val="Hyperlink"/>
            <w:sz w:val="20"/>
          </w:rPr>
          <w:t>22.</w:t>
        </w:r>
        <w:r w:rsidR="00D22459" w:rsidRPr="00AA4B04">
          <w:rPr>
            <w:caps w:val="0"/>
            <w:smallCaps w:val="0"/>
            <w:sz w:val="20"/>
          </w:rPr>
          <w:tab/>
        </w:r>
        <w:r w:rsidR="00D22459" w:rsidRPr="00AA4B04">
          <w:rPr>
            <w:rStyle w:val="Hyperlink"/>
            <w:sz w:val="20"/>
          </w:rPr>
          <w:t>CHANGE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_Toc468969780 \h </w:instrText>
        </w:r>
        <w:r w:rsidR="00D22459" w:rsidRPr="00AA4B04">
          <w:rPr>
            <w:webHidden/>
            <w:sz w:val="20"/>
          </w:rPr>
        </w:r>
        <w:r w:rsidR="00D22459" w:rsidRPr="00AA4B04">
          <w:rPr>
            <w:webHidden/>
            <w:sz w:val="20"/>
          </w:rPr>
          <w:fldChar w:fldCharType="separate"/>
        </w:r>
        <w:r w:rsidR="00D22459" w:rsidRPr="00AA4B04">
          <w:rPr>
            <w:webHidden/>
            <w:sz w:val="20"/>
          </w:rPr>
          <w:t>31</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781" w:history="1">
        <w:r w:rsidR="00D22459" w:rsidRPr="00AA4B04">
          <w:rPr>
            <w:rStyle w:val="Hyperlink"/>
            <w:sz w:val="20"/>
            <w:szCs w:val="20"/>
          </w:rPr>
          <w:t>E.</w:t>
        </w:r>
        <w:r w:rsidR="00D22459" w:rsidRPr="00AA4B04">
          <w:rPr>
            <w:sz w:val="20"/>
            <w:szCs w:val="20"/>
          </w:rPr>
          <w:tab/>
        </w:r>
        <w:r w:rsidR="00D22459" w:rsidRPr="00AA4B04">
          <w:rPr>
            <w:rStyle w:val="Hyperlink"/>
            <w:sz w:val="20"/>
            <w:szCs w:val="20"/>
          </w:rPr>
          <w:t>PAYMENT, TAXATION AND VALUE FOR MONEY PROVISIONS</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_Toc468969781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33</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782" w:history="1">
        <w:r w:rsidR="00D22459" w:rsidRPr="00AA4B04">
          <w:rPr>
            <w:rStyle w:val="Hyperlink"/>
            <w:sz w:val="20"/>
          </w:rPr>
          <w:t>23.</w:t>
        </w:r>
        <w:r w:rsidR="00D22459" w:rsidRPr="00AA4B04">
          <w:rPr>
            <w:caps w:val="0"/>
            <w:smallCaps w:val="0"/>
            <w:sz w:val="20"/>
          </w:rPr>
          <w:tab/>
        </w:r>
        <w:r w:rsidR="00D22459" w:rsidRPr="00AA4B04">
          <w:rPr>
            <w:rStyle w:val="Hyperlink"/>
            <w:sz w:val="20"/>
          </w:rPr>
          <w:t>CALL OFF CONTRACT CHARGES AND PAYMENT</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_Toc468969782 \h </w:instrText>
        </w:r>
        <w:r w:rsidR="00D22459" w:rsidRPr="00AA4B04">
          <w:rPr>
            <w:webHidden/>
            <w:sz w:val="20"/>
          </w:rPr>
        </w:r>
        <w:r w:rsidR="00D22459" w:rsidRPr="00AA4B04">
          <w:rPr>
            <w:webHidden/>
            <w:sz w:val="20"/>
          </w:rPr>
          <w:fldChar w:fldCharType="separate"/>
        </w:r>
        <w:r w:rsidR="00D22459" w:rsidRPr="00AA4B04">
          <w:rPr>
            <w:webHidden/>
            <w:sz w:val="20"/>
          </w:rPr>
          <w:t>33</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83" w:history="1">
        <w:r w:rsidR="00D22459" w:rsidRPr="00AA4B04">
          <w:rPr>
            <w:rStyle w:val="Hyperlink"/>
            <w:sz w:val="20"/>
          </w:rPr>
          <w:t>24.</w:t>
        </w:r>
        <w:r w:rsidR="00D22459" w:rsidRPr="00AA4B04">
          <w:rPr>
            <w:caps w:val="0"/>
            <w:smallCaps w:val="0"/>
            <w:sz w:val="20"/>
          </w:rPr>
          <w:tab/>
        </w:r>
        <w:r w:rsidR="00D22459" w:rsidRPr="00AA4B04">
          <w:rPr>
            <w:rStyle w:val="Hyperlink"/>
            <w:sz w:val="20"/>
          </w:rPr>
          <w:t>PROMOTING TAX COMPLIANCE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_Toc468969783 \h </w:instrText>
        </w:r>
        <w:r w:rsidR="00D22459" w:rsidRPr="00AA4B04">
          <w:rPr>
            <w:webHidden/>
            <w:sz w:val="20"/>
          </w:rPr>
        </w:r>
        <w:r w:rsidR="00D22459" w:rsidRPr="00AA4B04">
          <w:rPr>
            <w:webHidden/>
            <w:sz w:val="20"/>
          </w:rPr>
          <w:fldChar w:fldCharType="separate"/>
        </w:r>
        <w:r w:rsidR="00D22459" w:rsidRPr="00AA4B04">
          <w:rPr>
            <w:webHidden/>
            <w:sz w:val="20"/>
          </w:rPr>
          <w:t>35</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84" w:history="1">
        <w:r w:rsidR="00D22459" w:rsidRPr="00AA4B04">
          <w:rPr>
            <w:rStyle w:val="Hyperlink"/>
            <w:sz w:val="20"/>
          </w:rPr>
          <w:t>25.</w:t>
        </w:r>
        <w:r w:rsidR="00D22459" w:rsidRPr="00AA4B04">
          <w:rPr>
            <w:caps w:val="0"/>
            <w:smallCaps w:val="0"/>
            <w:sz w:val="20"/>
          </w:rPr>
          <w:tab/>
        </w:r>
        <w:r w:rsidR="00D22459" w:rsidRPr="00AA4B04">
          <w:rPr>
            <w:rStyle w:val="Hyperlink"/>
            <w:sz w:val="20"/>
          </w:rPr>
          <w:t>BENCHMARKING</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_Toc468969784 \h </w:instrText>
        </w:r>
        <w:r w:rsidR="00D22459" w:rsidRPr="00AA4B04">
          <w:rPr>
            <w:webHidden/>
            <w:sz w:val="20"/>
          </w:rPr>
        </w:r>
        <w:r w:rsidR="00D22459" w:rsidRPr="00AA4B04">
          <w:rPr>
            <w:webHidden/>
            <w:sz w:val="20"/>
          </w:rPr>
          <w:fldChar w:fldCharType="separate"/>
        </w:r>
        <w:r w:rsidR="00D22459" w:rsidRPr="00AA4B04">
          <w:rPr>
            <w:webHidden/>
            <w:sz w:val="20"/>
          </w:rPr>
          <w:t>35</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785" w:history="1">
        <w:r w:rsidR="00D22459" w:rsidRPr="00AA4B04">
          <w:rPr>
            <w:rStyle w:val="Hyperlink"/>
            <w:sz w:val="20"/>
            <w:szCs w:val="20"/>
          </w:rPr>
          <w:t>F.</w:t>
        </w:r>
        <w:r w:rsidR="00D22459" w:rsidRPr="00AA4B04">
          <w:rPr>
            <w:sz w:val="20"/>
            <w:szCs w:val="20"/>
          </w:rPr>
          <w:tab/>
        </w:r>
        <w:r w:rsidR="00D22459" w:rsidRPr="00AA4B04">
          <w:rPr>
            <w:rStyle w:val="Hyperlink"/>
            <w:sz w:val="20"/>
            <w:szCs w:val="20"/>
          </w:rPr>
          <w:t>SUPPLIER PERSONNEL AND SUPPLY CHAIN MATTERS</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_Toc468969785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36</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786" w:history="1">
        <w:r w:rsidR="00D22459" w:rsidRPr="00AA4B04">
          <w:rPr>
            <w:rStyle w:val="Hyperlink"/>
            <w:sz w:val="20"/>
          </w:rPr>
          <w:t>26.</w:t>
        </w:r>
        <w:r w:rsidR="00D22459" w:rsidRPr="00AA4B04">
          <w:rPr>
            <w:caps w:val="0"/>
            <w:smallCaps w:val="0"/>
            <w:sz w:val="20"/>
          </w:rPr>
          <w:tab/>
        </w:r>
        <w:r w:rsidR="00D22459" w:rsidRPr="00AA4B04">
          <w:rPr>
            <w:rStyle w:val="Hyperlink"/>
            <w:sz w:val="20"/>
          </w:rPr>
          <w:t>KEY PERSONNEL</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_Toc468969786 \h </w:instrText>
        </w:r>
        <w:r w:rsidR="00D22459" w:rsidRPr="00AA4B04">
          <w:rPr>
            <w:webHidden/>
            <w:sz w:val="20"/>
          </w:rPr>
        </w:r>
        <w:r w:rsidR="00D22459" w:rsidRPr="00AA4B04">
          <w:rPr>
            <w:webHidden/>
            <w:sz w:val="20"/>
          </w:rPr>
          <w:fldChar w:fldCharType="separate"/>
        </w:r>
        <w:r w:rsidR="00D22459" w:rsidRPr="00AA4B04">
          <w:rPr>
            <w:webHidden/>
            <w:sz w:val="20"/>
          </w:rPr>
          <w:t>36</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87" w:history="1">
        <w:r w:rsidR="00D22459" w:rsidRPr="00AA4B04">
          <w:rPr>
            <w:rStyle w:val="Hyperlink"/>
            <w:sz w:val="20"/>
          </w:rPr>
          <w:t>27.</w:t>
        </w:r>
        <w:r w:rsidR="00D22459" w:rsidRPr="00AA4B04">
          <w:rPr>
            <w:caps w:val="0"/>
            <w:smallCaps w:val="0"/>
            <w:sz w:val="20"/>
          </w:rPr>
          <w:tab/>
        </w:r>
        <w:r w:rsidR="00D22459" w:rsidRPr="00AA4B04">
          <w:rPr>
            <w:rStyle w:val="Hyperlink"/>
            <w:sz w:val="20"/>
          </w:rPr>
          <w:t>SUPPLIER PERSONNEL</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_Toc468969787 \h </w:instrText>
        </w:r>
        <w:r w:rsidR="00D22459" w:rsidRPr="00AA4B04">
          <w:rPr>
            <w:webHidden/>
            <w:sz w:val="20"/>
          </w:rPr>
        </w:r>
        <w:r w:rsidR="00D22459" w:rsidRPr="00AA4B04">
          <w:rPr>
            <w:webHidden/>
            <w:sz w:val="20"/>
          </w:rPr>
          <w:fldChar w:fldCharType="separate"/>
        </w:r>
        <w:r w:rsidR="00D22459" w:rsidRPr="00AA4B04">
          <w:rPr>
            <w:webHidden/>
            <w:sz w:val="20"/>
          </w:rPr>
          <w:t>37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88" w:history="1">
        <w:r w:rsidR="00D22459" w:rsidRPr="00AA4B04">
          <w:rPr>
            <w:rStyle w:val="Hyperlink"/>
            <w:sz w:val="20"/>
          </w:rPr>
          <w:t>28.</w:t>
        </w:r>
        <w:r w:rsidR="00D22459" w:rsidRPr="00AA4B04">
          <w:rPr>
            <w:caps w:val="0"/>
            <w:smallCaps w:val="0"/>
            <w:sz w:val="20"/>
          </w:rPr>
          <w:tab/>
        </w:r>
        <w:r w:rsidR="00D22459" w:rsidRPr="00AA4B04">
          <w:rPr>
            <w:rStyle w:val="Hyperlink"/>
            <w:sz w:val="20"/>
          </w:rPr>
          <w:t>STAFF TRANSFER</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_Toc468969788 \h </w:instrText>
        </w:r>
        <w:r w:rsidR="00D22459" w:rsidRPr="00AA4B04">
          <w:rPr>
            <w:webHidden/>
            <w:sz w:val="20"/>
          </w:rPr>
        </w:r>
        <w:r w:rsidR="00D22459" w:rsidRPr="00AA4B04">
          <w:rPr>
            <w:webHidden/>
            <w:sz w:val="20"/>
          </w:rPr>
          <w:fldChar w:fldCharType="separate"/>
        </w:r>
        <w:r w:rsidR="00D22459" w:rsidRPr="00AA4B04">
          <w:rPr>
            <w:webHidden/>
            <w:sz w:val="20"/>
          </w:rPr>
          <w:t>38</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89" w:history="1">
        <w:r w:rsidR="00D22459" w:rsidRPr="00AA4B04">
          <w:rPr>
            <w:rStyle w:val="Hyperlink"/>
            <w:sz w:val="20"/>
          </w:rPr>
          <w:t>29.</w:t>
        </w:r>
        <w:r w:rsidR="00D22459" w:rsidRPr="00AA4B04">
          <w:rPr>
            <w:caps w:val="0"/>
            <w:smallCaps w:val="0"/>
            <w:sz w:val="20"/>
          </w:rPr>
          <w:tab/>
        </w:r>
        <w:r w:rsidR="00D22459" w:rsidRPr="00AA4B04">
          <w:rPr>
            <w:rStyle w:val="Hyperlink"/>
            <w:sz w:val="20"/>
          </w:rPr>
          <w:t>SUPPLY CHAIN RIGHTS AND PROTECTION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_Toc468969789 \h </w:instrText>
        </w:r>
        <w:r w:rsidR="00D22459" w:rsidRPr="00AA4B04">
          <w:rPr>
            <w:webHidden/>
            <w:sz w:val="20"/>
          </w:rPr>
        </w:r>
        <w:r w:rsidR="00D22459" w:rsidRPr="00AA4B04">
          <w:rPr>
            <w:webHidden/>
            <w:sz w:val="20"/>
          </w:rPr>
          <w:fldChar w:fldCharType="separate"/>
        </w:r>
        <w:r w:rsidR="00D22459" w:rsidRPr="00AA4B04">
          <w:rPr>
            <w:webHidden/>
            <w:sz w:val="20"/>
          </w:rPr>
          <w:t>39</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790" w:history="1">
        <w:r w:rsidR="00D22459" w:rsidRPr="00AA4B04">
          <w:rPr>
            <w:rStyle w:val="Hyperlink"/>
            <w:sz w:val="20"/>
            <w:szCs w:val="20"/>
          </w:rPr>
          <w:t>G.</w:t>
        </w:r>
        <w:r w:rsidR="00D22459" w:rsidRPr="00AA4B04">
          <w:rPr>
            <w:sz w:val="20"/>
            <w:szCs w:val="20"/>
          </w:rPr>
          <w:tab/>
        </w:r>
        <w:r w:rsidR="00D22459" w:rsidRPr="00AA4B04">
          <w:rPr>
            <w:rStyle w:val="Hyperlink"/>
            <w:sz w:val="20"/>
            <w:szCs w:val="20"/>
          </w:rPr>
          <w:t>PROPERTY MATTERS</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_Toc468969790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43</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791" w:history="1">
        <w:r w:rsidR="00D22459" w:rsidRPr="00AA4B04">
          <w:rPr>
            <w:rStyle w:val="Hyperlink"/>
            <w:sz w:val="20"/>
          </w:rPr>
          <w:t>30.</w:t>
        </w:r>
        <w:r w:rsidR="00D22459" w:rsidRPr="00AA4B04">
          <w:rPr>
            <w:caps w:val="0"/>
            <w:smallCaps w:val="0"/>
            <w:sz w:val="20"/>
          </w:rPr>
          <w:tab/>
        </w:r>
        <w:r w:rsidR="00D22459" w:rsidRPr="00AA4B04">
          <w:rPr>
            <w:rStyle w:val="Hyperlink"/>
            <w:sz w:val="20"/>
          </w:rPr>
          <w:t>CUSTOMER PREMISES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_Toc468969791 \h </w:instrText>
        </w:r>
        <w:r w:rsidR="00D22459" w:rsidRPr="00AA4B04">
          <w:rPr>
            <w:webHidden/>
            <w:sz w:val="20"/>
          </w:rPr>
        </w:r>
        <w:r w:rsidR="00D22459" w:rsidRPr="00AA4B04">
          <w:rPr>
            <w:webHidden/>
            <w:sz w:val="20"/>
          </w:rPr>
          <w:fldChar w:fldCharType="separate"/>
        </w:r>
        <w:r w:rsidR="00D22459" w:rsidRPr="00AA4B04">
          <w:rPr>
            <w:webHidden/>
            <w:sz w:val="20"/>
          </w:rPr>
          <w:t>43</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92" w:history="1">
        <w:r w:rsidR="00D22459" w:rsidRPr="00AA4B04">
          <w:rPr>
            <w:rStyle w:val="Hyperlink"/>
            <w:sz w:val="20"/>
          </w:rPr>
          <w:t>31.</w:t>
        </w:r>
        <w:r w:rsidR="00D22459" w:rsidRPr="00AA4B04">
          <w:rPr>
            <w:caps w:val="0"/>
            <w:smallCaps w:val="0"/>
            <w:sz w:val="20"/>
          </w:rPr>
          <w:tab/>
        </w:r>
        <w:r w:rsidR="00D22459" w:rsidRPr="00AA4B04">
          <w:rPr>
            <w:rStyle w:val="Hyperlink"/>
            <w:sz w:val="20"/>
          </w:rPr>
          <w:t>CUSTOMER PROPERTY</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_Toc468969792 \h </w:instrText>
        </w:r>
        <w:r w:rsidR="00D22459" w:rsidRPr="00AA4B04">
          <w:rPr>
            <w:webHidden/>
            <w:sz w:val="20"/>
          </w:rPr>
        </w:r>
        <w:r w:rsidR="00D22459" w:rsidRPr="00AA4B04">
          <w:rPr>
            <w:webHidden/>
            <w:sz w:val="20"/>
          </w:rPr>
          <w:fldChar w:fldCharType="separate"/>
        </w:r>
        <w:r w:rsidR="00D22459" w:rsidRPr="00AA4B04">
          <w:rPr>
            <w:webHidden/>
            <w:sz w:val="20"/>
          </w:rPr>
          <w:t>44</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93" w:history="1">
        <w:r w:rsidR="00D22459" w:rsidRPr="00AA4B04">
          <w:rPr>
            <w:rStyle w:val="Hyperlink"/>
            <w:sz w:val="20"/>
          </w:rPr>
          <w:t>32.</w:t>
        </w:r>
        <w:r w:rsidR="00D22459" w:rsidRPr="00AA4B04">
          <w:rPr>
            <w:caps w:val="0"/>
            <w:smallCaps w:val="0"/>
            <w:sz w:val="20"/>
          </w:rPr>
          <w:tab/>
        </w:r>
        <w:r w:rsidR="00D22459" w:rsidRPr="00AA4B04">
          <w:rPr>
            <w:rStyle w:val="Hyperlink"/>
            <w:sz w:val="20"/>
          </w:rPr>
          <w:t>SUPPLIER EQUIPMENT</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_Toc468969793 \h </w:instrText>
        </w:r>
        <w:r w:rsidR="00D22459" w:rsidRPr="00AA4B04">
          <w:rPr>
            <w:webHidden/>
            <w:sz w:val="20"/>
          </w:rPr>
        </w:r>
        <w:r w:rsidR="00D22459" w:rsidRPr="00AA4B04">
          <w:rPr>
            <w:webHidden/>
            <w:sz w:val="20"/>
          </w:rPr>
          <w:fldChar w:fldCharType="separate"/>
        </w:r>
        <w:r w:rsidR="00D22459" w:rsidRPr="00AA4B04">
          <w:rPr>
            <w:webHidden/>
            <w:sz w:val="20"/>
          </w:rPr>
          <w:t>45</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794" w:history="1">
        <w:r w:rsidR="00D22459" w:rsidRPr="00AA4B04">
          <w:rPr>
            <w:rStyle w:val="Hyperlink"/>
            <w:sz w:val="20"/>
            <w:szCs w:val="20"/>
          </w:rPr>
          <w:t>H.</w:t>
        </w:r>
        <w:r w:rsidR="00D22459" w:rsidRPr="00AA4B04">
          <w:rPr>
            <w:sz w:val="20"/>
            <w:szCs w:val="20"/>
          </w:rPr>
          <w:tab/>
        </w:r>
        <w:r w:rsidR="00D22459" w:rsidRPr="00AA4B04">
          <w:rPr>
            <w:rStyle w:val="Hyperlink"/>
            <w:sz w:val="20"/>
            <w:szCs w:val="20"/>
          </w:rPr>
          <w:t>INTELLECTUAL PROPERTY AND INFORMATION</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_Toc468969794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46</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795" w:history="1">
        <w:r w:rsidR="00D22459" w:rsidRPr="00AA4B04">
          <w:rPr>
            <w:rStyle w:val="Hyperlink"/>
            <w:sz w:val="20"/>
          </w:rPr>
          <w:t>33.</w:t>
        </w:r>
        <w:r w:rsidR="00D22459" w:rsidRPr="00AA4B04">
          <w:rPr>
            <w:caps w:val="0"/>
            <w:smallCaps w:val="0"/>
            <w:sz w:val="20"/>
          </w:rPr>
          <w:tab/>
        </w:r>
        <w:r w:rsidR="00D22459" w:rsidRPr="00AA4B04">
          <w:rPr>
            <w:rStyle w:val="Hyperlink"/>
            <w:sz w:val="20"/>
          </w:rPr>
          <w:t>INTELLECTUAL PROPERTY RIGHTS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_Toc468969795 \h </w:instrText>
        </w:r>
        <w:r w:rsidR="00D22459" w:rsidRPr="00AA4B04">
          <w:rPr>
            <w:webHidden/>
            <w:sz w:val="20"/>
          </w:rPr>
        </w:r>
        <w:r w:rsidR="00D22459" w:rsidRPr="00AA4B04">
          <w:rPr>
            <w:webHidden/>
            <w:sz w:val="20"/>
          </w:rPr>
          <w:fldChar w:fldCharType="separate"/>
        </w:r>
        <w:r w:rsidR="00D22459" w:rsidRPr="00AA4B04">
          <w:rPr>
            <w:webHidden/>
            <w:sz w:val="20"/>
          </w:rPr>
          <w:t>46</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96" w:history="1">
        <w:r w:rsidR="00D22459" w:rsidRPr="00AA4B04">
          <w:rPr>
            <w:rStyle w:val="Hyperlink"/>
            <w:sz w:val="20"/>
          </w:rPr>
          <w:t>34.</w:t>
        </w:r>
        <w:r w:rsidR="00D22459" w:rsidRPr="00AA4B04">
          <w:rPr>
            <w:caps w:val="0"/>
            <w:smallCaps w:val="0"/>
            <w:sz w:val="20"/>
          </w:rPr>
          <w:tab/>
        </w:r>
        <w:r w:rsidR="00D22459" w:rsidRPr="00AA4B04">
          <w:rPr>
            <w:rStyle w:val="Hyperlink"/>
            <w:sz w:val="20"/>
          </w:rPr>
          <w:t>SECURITY AND PROTECTION OF INFORMATION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_Toc468969796 \h </w:instrText>
        </w:r>
        <w:r w:rsidR="00D22459" w:rsidRPr="00AA4B04">
          <w:rPr>
            <w:webHidden/>
            <w:sz w:val="20"/>
          </w:rPr>
        </w:r>
        <w:r w:rsidR="00D22459" w:rsidRPr="00AA4B04">
          <w:rPr>
            <w:webHidden/>
            <w:sz w:val="20"/>
          </w:rPr>
          <w:fldChar w:fldCharType="separate"/>
        </w:r>
        <w:r w:rsidR="00D22459" w:rsidRPr="00AA4B04">
          <w:rPr>
            <w:webHidden/>
            <w:sz w:val="20"/>
          </w:rPr>
          <w:t>52</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797" w:history="1">
        <w:r w:rsidR="00D22459" w:rsidRPr="00AA4B04">
          <w:rPr>
            <w:rStyle w:val="Hyperlink"/>
            <w:sz w:val="20"/>
          </w:rPr>
          <w:t>35.</w:t>
        </w:r>
        <w:r w:rsidR="00D22459" w:rsidRPr="00AA4B04">
          <w:rPr>
            <w:caps w:val="0"/>
            <w:smallCaps w:val="0"/>
            <w:sz w:val="20"/>
          </w:rPr>
          <w:tab/>
        </w:r>
        <w:r w:rsidR="00D22459" w:rsidRPr="00AA4B04">
          <w:rPr>
            <w:rStyle w:val="Hyperlink"/>
            <w:sz w:val="20"/>
          </w:rPr>
          <w:t>PUBLICITY AND BRANDING</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_Toc468969797 \h </w:instrText>
        </w:r>
        <w:r w:rsidR="00D22459" w:rsidRPr="00AA4B04">
          <w:rPr>
            <w:webHidden/>
            <w:sz w:val="20"/>
          </w:rPr>
        </w:r>
        <w:r w:rsidR="00D22459" w:rsidRPr="00AA4B04">
          <w:rPr>
            <w:webHidden/>
            <w:sz w:val="20"/>
          </w:rPr>
          <w:fldChar w:fldCharType="separate"/>
        </w:r>
        <w:r w:rsidR="00D22459" w:rsidRPr="00AA4B04">
          <w:rPr>
            <w:webHidden/>
            <w:sz w:val="20"/>
          </w:rPr>
          <w:t>60</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798" w:history="1">
        <w:r w:rsidR="00D22459" w:rsidRPr="00AA4B04">
          <w:rPr>
            <w:rStyle w:val="Hyperlink"/>
            <w:sz w:val="20"/>
            <w:szCs w:val="20"/>
          </w:rPr>
          <w:t>I.</w:t>
        </w:r>
        <w:r w:rsidR="00D22459" w:rsidRPr="00AA4B04">
          <w:rPr>
            <w:sz w:val="20"/>
            <w:szCs w:val="20"/>
          </w:rPr>
          <w:tab/>
        </w:r>
        <w:r w:rsidR="00D22459" w:rsidRPr="00AA4B04">
          <w:rPr>
            <w:rStyle w:val="Hyperlink"/>
            <w:sz w:val="20"/>
            <w:szCs w:val="20"/>
          </w:rPr>
          <w:t>LIABILITY AND INSURANCE</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_Toc468969798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60</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799" w:history="1">
        <w:r w:rsidR="00D22459" w:rsidRPr="00AA4B04">
          <w:rPr>
            <w:rStyle w:val="Hyperlink"/>
            <w:sz w:val="20"/>
          </w:rPr>
          <w:t>36.</w:t>
        </w:r>
        <w:r w:rsidR="00D22459" w:rsidRPr="00AA4B04">
          <w:rPr>
            <w:caps w:val="0"/>
            <w:smallCaps w:val="0"/>
            <w:sz w:val="20"/>
          </w:rPr>
          <w:tab/>
        </w:r>
        <w:r w:rsidR="00D22459" w:rsidRPr="00AA4B04">
          <w:rPr>
            <w:rStyle w:val="Hyperlink"/>
            <w:sz w:val="20"/>
          </w:rPr>
          <w:t>LIABILITY</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_Toc468969799 \h </w:instrText>
        </w:r>
        <w:r w:rsidR="00D22459" w:rsidRPr="00AA4B04">
          <w:rPr>
            <w:webHidden/>
            <w:sz w:val="20"/>
          </w:rPr>
        </w:r>
        <w:r w:rsidR="00D22459" w:rsidRPr="00AA4B04">
          <w:rPr>
            <w:webHidden/>
            <w:sz w:val="20"/>
          </w:rPr>
          <w:fldChar w:fldCharType="separate"/>
        </w:r>
        <w:r w:rsidR="00D22459" w:rsidRPr="00AA4B04">
          <w:rPr>
            <w:webHidden/>
            <w:sz w:val="20"/>
          </w:rPr>
          <w:t>60</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00" w:history="1">
        <w:r w:rsidR="00D22459" w:rsidRPr="00AA4B04">
          <w:rPr>
            <w:rStyle w:val="Hyperlink"/>
            <w:sz w:val="20"/>
          </w:rPr>
          <w:t>37.</w:t>
        </w:r>
        <w:r w:rsidR="00D22459" w:rsidRPr="00AA4B04">
          <w:rPr>
            <w:caps w:val="0"/>
            <w:smallCaps w:val="0"/>
            <w:sz w:val="20"/>
          </w:rPr>
          <w:tab/>
        </w:r>
        <w:r w:rsidR="00D22459" w:rsidRPr="00AA4B04">
          <w:rPr>
            <w:rStyle w:val="Hyperlink"/>
            <w:sz w:val="20"/>
          </w:rPr>
          <w:t>INSURANCE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_Toc468969800 \h </w:instrText>
        </w:r>
        <w:r w:rsidR="00D22459" w:rsidRPr="00AA4B04">
          <w:rPr>
            <w:webHidden/>
            <w:sz w:val="20"/>
          </w:rPr>
        </w:r>
        <w:r w:rsidR="00D22459" w:rsidRPr="00AA4B04">
          <w:rPr>
            <w:webHidden/>
            <w:sz w:val="20"/>
          </w:rPr>
          <w:fldChar w:fldCharType="separate"/>
        </w:r>
        <w:r w:rsidR="00D22459" w:rsidRPr="00AA4B04">
          <w:rPr>
            <w:webHidden/>
            <w:sz w:val="20"/>
          </w:rPr>
          <w:t>62</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801" w:history="1">
        <w:r w:rsidR="00D22459" w:rsidRPr="00AA4B04">
          <w:rPr>
            <w:rStyle w:val="Hyperlink"/>
            <w:sz w:val="20"/>
            <w:szCs w:val="20"/>
          </w:rPr>
          <w:t>J.</w:t>
        </w:r>
        <w:r w:rsidR="00D22459" w:rsidRPr="00AA4B04">
          <w:rPr>
            <w:sz w:val="20"/>
            <w:szCs w:val="20"/>
          </w:rPr>
          <w:tab/>
        </w:r>
        <w:r w:rsidR="00D22459" w:rsidRPr="00AA4B04">
          <w:rPr>
            <w:rStyle w:val="Hyperlink"/>
            <w:sz w:val="20"/>
            <w:szCs w:val="20"/>
          </w:rPr>
          <w:t>REMEDIES AND RELIEF</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_Toc468969801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63</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802" w:history="1">
        <w:r w:rsidR="00D22459" w:rsidRPr="00AA4B04">
          <w:rPr>
            <w:rStyle w:val="Hyperlink"/>
            <w:sz w:val="20"/>
          </w:rPr>
          <w:t>38.</w:t>
        </w:r>
        <w:r w:rsidR="00D22459" w:rsidRPr="00AA4B04">
          <w:rPr>
            <w:caps w:val="0"/>
            <w:smallCaps w:val="0"/>
            <w:sz w:val="20"/>
          </w:rPr>
          <w:tab/>
        </w:r>
        <w:r w:rsidR="00D22459" w:rsidRPr="00AA4B04">
          <w:rPr>
            <w:rStyle w:val="Hyperlink"/>
            <w:sz w:val="20"/>
          </w:rPr>
          <w:t>CUSTOMER REMEDIES FOR DEFAULT</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_Toc468969802 \h </w:instrText>
        </w:r>
        <w:r w:rsidR="00D22459" w:rsidRPr="00AA4B04">
          <w:rPr>
            <w:webHidden/>
            <w:sz w:val="20"/>
          </w:rPr>
        </w:r>
        <w:r w:rsidR="00D22459" w:rsidRPr="00AA4B04">
          <w:rPr>
            <w:webHidden/>
            <w:sz w:val="20"/>
          </w:rPr>
          <w:fldChar w:fldCharType="separate"/>
        </w:r>
        <w:r w:rsidR="00D22459" w:rsidRPr="00AA4B04">
          <w:rPr>
            <w:webHidden/>
            <w:sz w:val="20"/>
          </w:rPr>
          <w:t>63</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03" w:history="1">
        <w:r w:rsidR="00D22459" w:rsidRPr="00AA4B04">
          <w:rPr>
            <w:rStyle w:val="Hyperlink"/>
            <w:sz w:val="20"/>
          </w:rPr>
          <w:t>39.</w:t>
        </w:r>
        <w:r w:rsidR="00D22459" w:rsidRPr="00AA4B04">
          <w:rPr>
            <w:caps w:val="0"/>
            <w:smallCaps w:val="0"/>
            <w:sz w:val="20"/>
          </w:rPr>
          <w:tab/>
        </w:r>
        <w:r w:rsidR="00D22459" w:rsidRPr="00AA4B04">
          <w:rPr>
            <w:rStyle w:val="Hyperlink"/>
            <w:sz w:val="20"/>
          </w:rPr>
          <w:t>SUPPLIER RELIEF DUE TO CUSTOMER CAUSE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_Toc468969803 \h </w:instrText>
        </w:r>
        <w:r w:rsidR="00D22459" w:rsidRPr="00AA4B04">
          <w:rPr>
            <w:webHidden/>
            <w:sz w:val="20"/>
          </w:rPr>
        </w:r>
        <w:r w:rsidR="00D22459" w:rsidRPr="00AA4B04">
          <w:rPr>
            <w:webHidden/>
            <w:sz w:val="20"/>
          </w:rPr>
          <w:fldChar w:fldCharType="separate"/>
        </w:r>
        <w:r w:rsidR="00D22459" w:rsidRPr="00AA4B04">
          <w:rPr>
            <w:webHidden/>
            <w:sz w:val="20"/>
          </w:rPr>
          <w:t>65</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04" w:history="1">
        <w:r w:rsidR="00D22459" w:rsidRPr="00AA4B04">
          <w:rPr>
            <w:rStyle w:val="Hyperlink"/>
            <w:sz w:val="20"/>
          </w:rPr>
          <w:t>40.</w:t>
        </w:r>
        <w:r w:rsidR="00D22459" w:rsidRPr="00AA4B04">
          <w:rPr>
            <w:caps w:val="0"/>
            <w:smallCaps w:val="0"/>
            <w:sz w:val="20"/>
          </w:rPr>
          <w:tab/>
        </w:r>
        <w:r w:rsidR="00D22459" w:rsidRPr="00AA4B04">
          <w:rPr>
            <w:rStyle w:val="Hyperlink"/>
            <w:sz w:val="20"/>
          </w:rPr>
          <w:t>FORCE MAJEURE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_Toc468969804 \h </w:instrText>
        </w:r>
        <w:r w:rsidR="00D22459" w:rsidRPr="00AA4B04">
          <w:rPr>
            <w:webHidden/>
            <w:sz w:val="20"/>
          </w:rPr>
        </w:r>
        <w:r w:rsidR="00D22459" w:rsidRPr="00AA4B04">
          <w:rPr>
            <w:webHidden/>
            <w:sz w:val="20"/>
          </w:rPr>
          <w:fldChar w:fldCharType="separate"/>
        </w:r>
        <w:r w:rsidR="00D22459" w:rsidRPr="00AA4B04">
          <w:rPr>
            <w:webHidden/>
            <w:sz w:val="20"/>
          </w:rPr>
          <w:t>66</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805" w:history="1">
        <w:r w:rsidR="00D22459" w:rsidRPr="00AA4B04">
          <w:rPr>
            <w:rStyle w:val="Hyperlink"/>
            <w:sz w:val="20"/>
            <w:szCs w:val="20"/>
          </w:rPr>
          <w:t>K.</w:t>
        </w:r>
        <w:r w:rsidR="00D22459" w:rsidRPr="00AA4B04">
          <w:rPr>
            <w:sz w:val="20"/>
            <w:szCs w:val="20"/>
          </w:rPr>
          <w:tab/>
        </w:r>
        <w:r w:rsidR="00D22459" w:rsidRPr="00AA4B04">
          <w:rPr>
            <w:rStyle w:val="Hyperlink"/>
            <w:sz w:val="20"/>
            <w:szCs w:val="20"/>
          </w:rPr>
          <w:t>TERMINATION AND EXIT MANAGEMENT</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_Toc468969805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68</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806" w:history="1">
        <w:r w:rsidR="00D22459" w:rsidRPr="00AA4B04">
          <w:rPr>
            <w:rStyle w:val="Hyperlink"/>
            <w:sz w:val="20"/>
          </w:rPr>
          <w:t>41.</w:t>
        </w:r>
        <w:r w:rsidR="00D22459" w:rsidRPr="00AA4B04">
          <w:rPr>
            <w:caps w:val="0"/>
            <w:smallCaps w:val="0"/>
            <w:sz w:val="20"/>
          </w:rPr>
          <w:tab/>
        </w:r>
        <w:r w:rsidR="00D22459" w:rsidRPr="00AA4B04">
          <w:rPr>
            <w:rStyle w:val="Hyperlink"/>
            <w:sz w:val="20"/>
          </w:rPr>
          <w:t>CUSTOMER TERMINATION RIGHTS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_Toc468969806 \h </w:instrText>
        </w:r>
        <w:r w:rsidR="00D22459" w:rsidRPr="00AA4B04">
          <w:rPr>
            <w:webHidden/>
            <w:sz w:val="20"/>
          </w:rPr>
        </w:r>
        <w:r w:rsidR="00D22459" w:rsidRPr="00AA4B04">
          <w:rPr>
            <w:webHidden/>
            <w:sz w:val="20"/>
          </w:rPr>
          <w:fldChar w:fldCharType="separate"/>
        </w:r>
        <w:r w:rsidR="00D22459" w:rsidRPr="00AA4B04">
          <w:rPr>
            <w:webHidden/>
            <w:sz w:val="20"/>
          </w:rPr>
          <w:t>68</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07" w:history="1">
        <w:r w:rsidR="00D22459" w:rsidRPr="00AA4B04">
          <w:rPr>
            <w:rStyle w:val="Hyperlink"/>
            <w:sz w:val="20"/>
          </w:rPr>
          <w:t>42.</w:t>
        </w:r>
        <w:r w:rsidR="00D22459" w:rsidRPr="00AA4B04">
          <w:rPr>
            <w:caps w:val="0"/>
            <w:smallCaps w:val="0"/>
            <w:sz w:val="20"/>
          </w:rPr>
          <w:tab/>
        </w:r>
        <w:r w:rsidR="00D22459" w:rsidRPr="00AA4B04">
          <w:rPr>
            <w:rStyle w:val="Hyperlink"/>
            <w:sz w:val="20"/>
          </w:rPr>
          <w:t>SUPPLIER TERMINATION RIGHTS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_Toc468969807 \h </w:instrText>
        </w:r>
        <w:r w:rsidR="00D22459" w:rsidRPr="00AA4B04">
          <w:rPr>
            <w:webHidden/>
            <w:sz w:val="20"/>
          </w:rPr>
        </w:r>
        <w:r w:rsidR="00D22459" w:rsidRPr="00AA4B04">
          <w:rPr>
            <w:webHidden/>
            <w:sz w:val="20"/>
          </w:rPr>
          <w:fldChar w:fldCharType="separate"/>
        </w:r>
        <w:r w:rsidR="00D22459" w:rsidRPr="00AA4B04">
          <w:rPr>
            <w:webHidden/>
            <w:sz w:val="20"/>
          </w:rPr>
          <w:t>70</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08" w:history="1">
        <w:r w:rsidR="00D22459" w:rsidRPr="00AA4B04">
          <w:rPr>
            <w:rStyle w:val="Hyperlink"/>
            <w:sz w:val="20"/>
          </w:rPr>
          <w:t>43.</w:t>
        </w:r>
        <w:r w:rsidR="00D22459" w:rsidRPr="00AA4B04">
          <w:rPr>
            <w:caps w:val="0"/>
            <w:smallCaps w:val="0"/>
            <w:sz w:val="20"/>
          </w:rPr>
          <w:tab/>
        </w:r>
        <w:r w:rsidR="00D22459" w:rsidRPr="00AA4B04">
          <w:rPr>
            <w:rStyle w:val="Hyperlink"/>
            <w:sz w:val="20"/>
          </w:rPr>
          <w:t>TERMINATION BY EITHER PARTY</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_Toc468969808 \h </w:instrText>
        </w:r>
        <w:r w:rsidR="00D22459" w:rsidRPr="00AA4B04">
          <w:rPr>
            <w:webHidden/>
            <w:sz w:val="20"/>
          </w:rPr>
        </w:r>
        <w:r w:rsidR="00D22459" w:rsidRPr="00AA4B04">
          <w:rPr>
            <w:webHidden/>
            <w:sz w:val="20"/>
          </w:rPr>
          <w:fldChar w:fldCharType="separate"/>
        </w:r>
        <w:r w:rsidR="00D22459" w:rsidRPr="00AA4B04">
          <w:rPr>
            <w:webHidden/>
            <w:sz w:val="20"/>
          </w:rPr>
          <w:t>71</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09" w:history="1">
        <w:r w:rsidR="00D22459" w:rsidRPr="00AA4B04">
          <w:rPr>
            <w:rStyle w:val="Hyperlink"/>
            <w:sz w:val="20"/>
          </w:rPr>
          <w:t>44.</w:t>
        </w:r>
        <w:r w:rsidR="00D22459" w:rsidRPr="00AA4B04">
          <w:rPr>
            <w:caps w:val="0"/>
            <w:smallCaps w:val="0"/>
            <w:sz w:val="20"/>
          </w:rPr>
          <w:tab/>
        </w:r>
        <w:r w:rsidR="00D22459" w:rsidRPr="00AA4B04">
          <w:rPr>
            <w:rStyle w:val="Hyperlink"/>
            <w:sz w:val="20"/>
          </w:rPr>
          <w:t>PARTIAL TERMINATION, SUSPENSION AND PARTIAL SUSPENSION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_Toc468969809 \h </w:instrText>
        </w:r>
        <w:r w:rsidR="00D22459" w:rsidRPr="00AA4B04">
          <w:rPr>
            <w:webHidden/>
            <w:sz w:val="20"/>
          </w:rPr>
        </w:r>
        <w:r w:rsidR="00D22459" w:rsidRPr="00AA4B04">
          <w:rPr>
            <w:webHidden/>
            <w:sz w:val="20"/>
          </w:rPr>
          <w:fldChar w:fldCharType="separate"/>
        </w:r>
        <w:r w:rsidR="00D22459" w:rsidRPr="00AA4B04">
          <w:rPr>
            <w:webHidden/>
            <w:sz w:val="20"/>
          </w:rPr>
          <w:t>71</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10" w:history="1">
        <w:r w:rsidR="00D22459" w:rsidRPr="00AA4B04">
          <w:rPr>
            <w:rStyle w:val="Hyperlink"/>
            <w:sz w:val="20"/>
          </w:rPr>
          <w:t>45.</w:t>
        </w:r>
        <w:r w:rsidR="00D22459" w:rsidRPr="00AA4B04">
          <w:rPr>
            <w:caps w:val="0"/>
            <w:smallCaps w:val="0"/>
            <w:sz w:val="20"/>
          </w:rPr>
          <w:tab/>
        </w:r>
        <w:r w:rsidR="00D22459" w:rsidRPr="00AA4B04">
          <w:rPr>
            <w:rStyle w:val="Hyperlink"/>
            <w:sz w:val="20"/>
          </w:rPr>
          <w:t>CONSEQUENCES OF EXPIRY OR TERMINATION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_Toc468969810 \h </w:instrText>
        </w:r>
        <w:r w:rsidR="00D22459" w:rsidRPr="00AA4B04">
          <w:rPr>
            <w:webHidden/>
            <w:sz w:val="20"/>
          </w:rPr>
        </w:r>
        <w:r w:rsidR="00D22459" w:rsidRPr="00AA4B04">
          <w:rPr>
            <w:webHidden/>
            <w:sz w:val="20"/>
          </w:rPr>
          <w:fldChar w:fldCharType="separate"/>
        </w:r>
        <w:r w:rsidR="00D22459" w:rsidRPr="00AA4B04">
          <w:rPr>
            <w:webHidden/>
            <w:sz w:val="20"/>
          </w:rPr>
          <w:t>71</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811" w:history="1">
        <w:r w:rsidR="00D22459" w:rsidRPr="00AA4B04">
          <w:rPr>
            <w:rStyle w:val="Hyperlink"/>
            <w:sz w:val="20"/>
            <w:szCs w:val="20"/>
          </w:rPr>
          <w:t>L.</w:t>
        </w:r>
        <w:r w:rsidR="00D22459" w:rsidRPr="00AA4B04">
          <w:rPr>
            <w:sz w:val="20"/>
            <w:szCs w:val="20"/>
          </w:rPr>
          <w:tab/>
        </w:r>
        <w:r w:rsidR="00D22459" w:rsidRPr="00AA4B04">
          <w:rPr>
            <w:rStyle w:val="Hyperlink"/>
            <w:sz w:val="20"/>
            <w:szCs w:val="20"/>
          </w:rPr>
          <w:t>MISCELLANEOUS AND GOVERNING LAW</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_Toc468969811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73</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812" w:history="1">
        <w:r w:rsidR="00D22459" w:rsidRPr="00AA4B04">
          <w:rPr>
            <w:rStyle w:val="Hyperlink"/>
            <w:sz w:val="20"/>
          </w:rPr>
          <w:t>46.</w:t>
        </w:r>
        <w:r w:rsidR="00D22459" w:rsidRPr="00AA4B04">
          <w:rPr>
            <w:caps w:val="0"/>
            <w:smallCaps w:val="0"/>
            <w:sz w:val="20"/>
          </w:rPr>
          <w:tab/>
        </w:r>
        <w:r w:rsidR="00D22459" w:rsidRPr="00AA4B04">
          <w:rPr>
            <w:rStyle w:val="Hyperlink"/>
            <w:sz w:val="20"/>
          </w:rPr>
          <w:t>COMPLIANCE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_Toc468969812 \h </w:instrText>
        </w:r>
        <w:r w:rsidR="00D22459" w:rsidRPr="00AA4B04">
          <w:rPr>
            <w:webHidden/>
            <w:sz w:val="20"/>
          </w:rPr>
        </w:r>
        <w:r w:rsidR="00D22459" w:rsidRPr="00AA4B04">
          <w:rPr>
            <w:webHidden/>
            <w:sz w:val="20"/>
          </w:rPr>
          <w:fldChar w:fldCharType="separate"/>
        </w:r>
        <w:r w:rsidR="00D22459" w:rsidRPr="00AA4B04">
          <w:rPr>
            <w:webHidden/>
            <w:sz w:val="20"/>
          </w:rPr>
          <w:t>73</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13" w:history="1">
        <w:r w:rsidR="00D22459" w:rsidRPr="00AA4B04">
          <w:rPr>
            <w:rStyle w:val="Hyperlink"/>
            <w:sz w:val="20"/>
          </w:rPr>
          <w:t>47.</w:t>
        </w:r>
        <w:r w:rsidR="00D22459" w:rsidRPr="00AA4B04">
          <w:rPr>
            <w:caps w:val="0"/>
            <w:smallCaps w:val="0"/>
            <w:sz w:val="20"/>
          </w:rPr>
          <w:tab/>
        </w:r>
        <w:r w:rsidR="00D22459" w:rsidRPr="00AA4B04">
          <w:rPr>
            <w:rStyle w:val="Hyperlink"/>
            <w:sz w:val="20"/>
          </w:rPr>
          <w:t>ASSIGNMENT AND NOVATION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_Toc468969813 \h </w:instrText>
        </w:r>
        <w:r w:rsidR="00D22459" w:rsidRPr="00AA4B04">
          <w:rPr>
            <w:webHidden/>
            <w:sz w:val="20"/>
          </w:rPr>
        </w:r>
        <w:r w:rsidR="00D22459" w:rsidRPr="00AA4B04">
          <w:rPr>
            <w:webHidden/>
            <w:sz w:val="20"/>
          </w:rPr>
          <w:fldChar w:fldCharType="separate"/>
        </w:r>
        <w:r w:rsidR="00D22459" w:rsidRPr="00AA4B04">
          <w:rPr>
            <w:webHidden/>
            <w:sz w:val="20"/>
          </w:rPr>
          <w:t>74</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14" w:history="1">
        <w:r w:rsidR="00D22459" w:rsidRPr="00AA4B04">
          <w:rPr>
            <w:rStyle w:val="Hyperlink"/>
            <w:sz w:val="20"/>
          </w:rPr>
          <w:t>48.</w:t>
        </w:r>
        <w:r w:rsidR="00D22459" w:rsidRPr="00AA4B04">
          <w:rPr>
            <w:caps w:val="0"/>
            <w:smallCaps w:val="0"/>
            <w:sz w:val="20"/>
          </w:rPr>
          <w:tab/>
        </w:r>
        <w:r w:rsidR="00D22459" w:rsidRPr="00AA4B04">
          <w:rPr>
            <w:rStyle w:val="Hyperlink"/>
            <w:sz w:val="20"/>
          </w:rPr>
          <w:t>WAIVER AND CUMULATIVE REMEDIES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_Toc468969814 \h </w:instrText>
        </w:r>
        <w:r w:rsidR="00D22459" w:rsidRPr="00AA4B04">
          <w:rPr>
            <w:webHidden/>
            <w:sz w:val="20"/>
          </w:rPr>
        </w:r>
        <w:r w:rsidR="00D22459" w:rsidRPr="00AA4B04">
          <w:rPr>
            <w:webHidden/>
            <w:sz w:val="20"/>
          </w:rPr>
          <w:fldChar w:fldCharType="separate"/>
        </w:r>
        <w:r w:rsidR="00D22459" w:rsidRPr="00AA4B04">
          <w:rPr>
            <w:webHidden/>
            <w:sz w:val="20"/>
          </w:rPr>
          <w:t>74</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15" w:history="1">
        <w:r w:rsidR="00D22459" w:rsidRPr="00AA4B04">
          <w:rPr>
            <w:rStyle w:val="Hyperlink"/>
            <w:sz w:val="20"/>
          </w:rPr>
          <w:t>49.</w:t>
        </w:r>
        <w:r w:rsidR="00D22459" w:rsidRPr="00AA4B04">
          <w:rPr>
            <w:caps w:val="0"/>
            <w:smallCaps w:val="0"/>
            <w:sz w:val="20"/>
          </w:rPr>
          <w:tab/>
        </w:r>
        <w:r w:rsidR="00D22459" w:rsidRPr="00AA4B04">
          <w:rPr>
            <w:rStyle w:val="Hyperlink"/>
            <w:sz w:val="20"/>
          </w:rPr>
          <w:t>RELATIONSHIP OF THE PARTIES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_Toc468969815 \h </w:instrText>
        </w:r>
        <w:r w:rsidR="00D22459" w:rsidRPr="00AA4B04">
          <w:rPr>
            <w:webHidden/>
            <w:sz w:val="20"/>
          </w:rPr>
        </w:r>
        <w:r w:rsidR="00D22459" w:rsidRPr="00AA4B04">
          <w:rPr>
            <w:webHidden/>
            <w:sz w:val="20"/>
          </w:rPr>
          <w:fldChar w:fldCharType="separate"/>
        </w:r>
        <w:r w:rsidR="00D22459" w:rsidRPr="00AA4B04">
          <w:rPr>
            <w:webHidden/>
            <w:sz w:val="20"/>
          </w:rPr>
          <w:t>75</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16" w:history="1">
        <w:r w:rsidR="00D22459" w:rsidRPr="00AA4B04">
          <w:rPr>
            <w:rStyle w:val="Hyperlink"/>
            <w:sz w:val="20"/>
          </w:rPr>
          <w:t>50.</w:t>
        </w:r>
        <w:r w:rsidR="00D22459" w:rsidRPr="00AA4B04">
          <w:rPr>
            <w:caps w:val="0"/>
            <w:smallCaps w:val="0"/>
            <w:sz w:val="20"/>
          </w:rPr>
          <w:tab/>
        </w:r>
        <w:r w:rsidR="00D22459" w:rsidRPr="00AA4B04">
          <w:rPr>
            <w:rStyle w:val="Hyperlink"/>
            <w:sz w:val="20"/>
          </w:rPr>
          <w:t>PREVENTION OF FRAUD AND BRIBERY</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_Toc468969816 \h </w:instrText>
        </w:r>
        <w:r w:rsidR="00D22459" w:rsidRPr="00AA4B04">
          <w:rPr>
            <w:webHidden/>
            <w:sz w:val="20"/>
          </w:rPr>
        </w:r>
        <w:r w:rsidR="00D22459" w:rsidRPr="00AA4B04">
          <w:rPr>
            <w:webHidden/>
            <w:sz w:val="20"/>
          </w:rPr>
          <w:fldChar w:fldCharType="separate"/>
        </w:r>
        <w:r w:rsidR="00D22459" w:rsidRPr="00AA4B04">
          <w:rPr>
            <w:webHidden/>
            <w:sz w:val="20"/>
          </w:rPr>
          <w:t>75</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17" w:history="1">
        <w:r w:rsidR="00D22459" w:rsidRPr="00AA4B04">
          <w:rPr>
            <w:rStyle w:val="Hyperlink"/>
            <w:sz w:val="20"/>
          </w:rPr>
          <w:t>51.</w:t>
        </w:r>
        <w:r w:rsidR="00D22459" w:rsidRPr="00AA4B04">
          <w:rPr>
            <w:caps w:val="0"/>
            <w:smallCaps w:val="0"/>
            <w:sz w:val="20"/>
          </w:rPr>
          <w:tab/>
        </w:r>
        <w:r w:rsidR="00D22459" w:rsidRPr="00AA4B04">
          <w:rPr>
            <w:rStyle w:val="Hyperlink"/>
            <w:sz w:val="20"/>
          </w:rPr>
          <w:t>SEVERANCE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_Toc468969817 \h </w:instrText>
        </w:r>
        <w:r w:rsidR="00D22459" w:rsidRPr="00AA4B04">
          <w:rPr>
            <w:webHidden/>
            <w:sz w:val="20"/>
          </w:rPr>
        </w:r>
        <w:r w:rsidR="00D22459" w:rsidRPr="00AA4B04">
          <w:rPr>
            <w:webHidden/>
            <w:sz w:val="20"/>
          </w:rPr>
          <w:fldChar w:fldCharType="separate"/>
        </w:r>
        <w:r w:rsidR="00D22459" w:rsidRPr="00AA4B04">
          <w:rPr>
            <w:webHidden/>
            <w:sz w:val="20"/>
          </w:rPr>
          <w:t>76</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18" w:history="1">
        <w:r w:rsidR="00D22459" w:rsidRPr="00AA4B04">
          <w:rPr>
            <w:rStyle w:val="Hyperlink"/>
            <w:sz w:val="20"/>
          </w:rPr>
          <w:t>52.</w:t>
        </w:r>
        <w:r w:rsidR="00D22459" w:rsidRPr="00AA4B04">
          <w:rPr>
            <w:caps w:val="0"/>
            <w:smallCaps w:val="0"/>
            <w:sz w:val="20"/>
          </w:rPr>
          <w:tab/>
        </w:r>
        <w:r w:rsidR="00D22459" w:rsidRPr="00AA4B04">
          <w:rPr>
            <w:rStyle w:val="Hyperlink"/>
            <w:sz w:val="20"/>
          </w:rPr>
          <w:t>FURTHER ASSURANCES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_Toc468969818 \h </w:instrText>
        </w:r>
        <w:r w:rsidR="00D22459" w:rsidRPr="00AA4B04">
          <w:rPr>
            <w:webHidden/>
            <w:sz w:val="20"/>
          </w:rPr>
        </w:r>
        <w:r w:rsidR="00D22459" w:rsidRPr="00AA4B04">
          <w:rPr>
            <w:webHidden/>
            <w:sz w:val="20"/>
          </w:rPr>
          <w:fldChar w:fldCharType="separate"/>
        </w:r>
        <w:r w:rsidR="00D22459" w:rsidRPr="00AA4B04">
          <w:rPr>
            <w:webHidden/>
            <w:sz w:val="20"/>
          </w:rPr>
          <w:t>77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19" w:history="1">
        <w:r w:rsidR="00D22459" w:rsidRPr="00AA4B04">
          <w:rPr>
            <w:rStyle w:val="Hyperlink"/>
            <w:sz w:val="20"/>
          </w:rPr>
          <w:t>53.</w:t>
        </w:r>
        <w:r w:rsidR="00D22459" w:rsidRPr="00AA4B04">
          <w:rPr>
            <w:caps w:val="0"/>
            <w:smallCaps w:val="0"/>
            <w:sz w:val="20"/>
          </w:rPr>
          <w:tab/>
        </w:r>
        <w:r w:rsidR="00D22459" w:rsidRPr="00AA4B04">
          <w:rPr>
            <w:rStyle w:val="Hyperlink"/>
            <w:sz w:val="20"/>
          </w:rPr>
          <w:t>ENTIRE AGREEMENT</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_Toc468969819 \h </w:instrText>
        </w:r>
        <w:r w:rsidR="00D22459" w:rsidRPr="00AA4B04">
          <w:rPr>
            <w:webHidden/>
            <w:sz w:val="20"/>
          </w:rPr>
        </w:r>
        <w:r w:rsidR="00D22459" w:rsidRPr="00AA4B04">
          <w:rPr>
            <w:webHidden/>
            <w:sz w:val="20"/>
          </w:rPr>
          <w:fldChar w:fldCharType="separate"/>
        </w:r>
        <w:r w:rsidR="00D22459" w:rsidRPr="00AA4B04">
          <w:rPr>
            <w:webHidden/>
            <w:sz w:val="20"/>
          </w:rPr>
          <w:t>77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20" w:history="1">
        <w:r w:rsidR="00D22459" w:rsidRPr="00AA4B04">
          <w:rPr>
            <w:rStyle w:val="Hyperlink"/>
            <w:sz w:val="20"/>
          </w:rPr>
          <w:t>54.</w:t>
        </w:r>
        <w:r w:rsidR="00D22459" w:rsidRPr="00AA4B04">
          <w:rPr>
            <w:caps w:val="0"/>
            <w:smallCaps w:val="0"/>
            <w:sz w:val="20"/>
          </w:rPr>
          <w:tab/>
        </w:r>
        <w:r w:rsidR="00D22459" w:rsidRPr="00AA4B04">
          <w:rPr>
            <w:rStyle w:val="Hyperlink"/>
            <w:sz w:val="20"/>
          </w:rPr>
          <w:t>THIRD PARTY RIGHTS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_Toc468969820 \h </w:instrText>
        </w:r>
        <w:r w:rsidR="00D22459" w:rsidRPr="00AA4B04">
          <w:rPr>
            <w:webHidden/>
            <w:sz w:val="20"/>
          </w:rPr>
        </w:r>
        <w:r w:rsidR="00D22459" w:rsidRPr="00AA4B04">
          <w:rPr>
            <w:webHidden/>
            <w:sz w:val="20"/>
          </w:rPr>
          <w:fldChar w:fldCharType="separate"/>
        </w:r>
        <w:r w:rsidR="00D22459" w:rsidRPr="00AA4B04">
          <w:rPr>
            <w:webHidden/>
            <w:sz w:val="20"/>
          </w:rPr>
          <w:t>77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21" w:history="1">
        <w:r w:rsidR="00D22459" w:rsidRPr="00AA4B04">
          <w:rPr>
            <w:rStyle w:val="Hyperlink"/>
            <w:sz w:val="20"/>
          </w:rPr>
          <w:t>55.</w:t>
        </w:r>
        <w:r w:rsidR="00D22459" w:rsidRPr="00AA4B04">
          <w:rPr>
            <w:caps w:val="0"/>
            <w:smallCaps w:val="0"/>
            <w:sz w:val="20"/>
          </w:rPr>
          <w:tab/>
        </w:r>
        <w:r w:rsidR="00D22459" w:rsidRPr="00AA4B04">
          <w:rPr>
            <w:rStyle w:val="Hyperlink"/>
            <w:sz w:val="20"/>
          </w:rPr>
          <w:t>NOTICES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_Toc468969821 \h </w:instrText>
        </w:r>
        <w:r w:rsidR="00D22459" w:rsidRPr="00AA4B04">
          <w:rPr>
            <w:webHidden/>
            <w:sz w:val="20"/>
          </w:rPr>
        </w:r>
        <w:r w:rsidR="00D22459" w:rsidRPr="00AA4B04">
          <w:rPr>
            <w:webHidden/>
            <w:sz w:val="20"/>
          </w:rPr>
          <w:fldChar w:fldCharType="separate"/>
        </w:r>
        <w:r w:rsidR="00D22459" w:rsidRPr="00AA4B04">
          <w:rPr>
            <w:webHidden/>
            <w:sz w:val="20"/>
          </w:rPr>
          <w:t>77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22" w:history="1">
        <w:r w:rsidR="00D22459" w:rsidRPr="00AA4B04">
          <w:rPr>
            <w:rStyle w:val="Hyperlink"/>
            <w:sz w:val="20"/>
          </w:rPr>
          <w:t>56.</w:t>
        </w:r>
        <w:r w:rsidR="00D22459" w:rsidRPr="00AA4B04">
          <w:rPr>
            <w:caps w:val="0"/>
            <w:smallCaps w:val="0"/>
            <w:sz w:val="20"/>
          </w:rPr>
          <w:tab/>
        </w:r>
        <w:r w:rsidR="00D22459" w:rsidRPr="00AA4B04">
          <w:rPr>
            <w:rStyle w:val="Hyperlink"/>
            <w:sz w:val="20"/>
          </w:rPr>
          <w:t>DISPUTE RESOLUTION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_Toc468969822 \h </w:instrText>
        </w:r>
        <w:r w:rsidR="00D22459" w:rsidRPr="00AA4B04">
          <w:rPr>
            <w:webHidden/>
            <w:sz w:val="20"/>
          </w:rPr>
        </w:r>
        <w:r w:rsidR="00D22459" w:rsidRPr="00AA4B04">
          <w:rPr>
            <w:webHidden/>
            <w:sz w:val="20"/>
          </w:rPr>
          <w:fldChar w:fldCharType="separate"/>
        </w:r>
        <w:r w:rsidR="00D22459" w:rsidRPr="00AA4B04">
          <w:rPr>
            <w:webHidden/>
            <w:sz w:val="20"/>
          </w:rPr>
          <w:t>79</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23" w:history="1">
        <w:r w:rsidR="00D22459" w:rsidRPr="00AA4B04">
          <w:rPr>
            <w:rStyle w:val="Hyperlink"/>
            <w:sz w:val="20"/>
          </w:rPr>
          <w:t>57.</w:t>
        </w:r>
        <w:r w:rsidR="00D22459" w:rsidRPr="00AA4B04">
          <w:rPr>
            <w:caps w:val="0"/>
            <w:smallCaps w:val="0"/>
            <w:sz w:val="20"/>
          </w:rPr>
          <w:tab/>
        </w:r>
        <w:r w:rsidR="00D22459" w:rsidRPr="00AA4B04">
          <w:rPr>
            <w:rStyle w:val="Hyperlink"/>
            <w:sz w:val="20"/>
          </w:rPr>
          <w:t>GOVERNING LAW AND JURISDICTION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_Toc468969823 \h </w:instrText>
        </w:r>
        <w:r w:rsidR="00D22459" w:rsidRPr="00AA4B04">
          <w:rPr>
            <w:webHidden/>
            <w:sz w:val="20"/>
          </w:rPr>
        </w:r>
        <w:r w:rsidR="00D22459" w:rsidRPr="00AA4B04">
          <w:rPr>
            <w:webHidden/>
            <w:sz w:val="20"/>
          </w:rPr>
          <w:fldChar w:fldCharType="separate"/>
        </w:r>
        <w:r w:rsidR="00D22459" w:rsidRPr="00AA4B04">
          <w:rPr>
            <w:webHidden/>
            <w:sz w:val="20"/>
          </w:rPr>
          <w:t>79</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824" w:history="1">
        <w:r w:rsidR="00D22459" w:rsidRPr="00AA4B04">
          <w:rPr>
            <w:rStyle w:val="Hyperlink"/>
            <w:sz w:val="20"/>
            <w:szCs w:val="20"/>
          </w:rPr>
          <w:t>CALL OFF SCHEDULE 1: DEFINITIONS</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_Toc468969824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80</w:t>
        </w:r>
        <w:r w:rsidR="00D22459" w:rsidRPr="00AA4B04">
          <w:rPr>
            <w:webHidden/>
            <w:sz w:val="20"/>
            <w:szCs w:val="20"/>
          </w:rPr>
          <w:fldChar w:fldCharType="end"/>
        </w:r>
      </w:hyperlink>
    </w:p>
    <w:p w:rsidR="00D22459" w:rsidRPr="00AA4B04" w:rsidRDefault="001874F9" w:rsidP="00D22459">
      <w:pPr>
        <w:pStyle w:val="TOC1"/>
        <w:jc w:val="center"/>
        <w:rPr>
          <w:sz w:val="20"/>
          <w:szCs w:val="20"/>
        </w:rPr>
      </w:pPr>
      <w:hyperlink w:anchor="_Toc468969825" w:history="1">
        <w:r w:rsidR="00D22459" w:rsidRPr="00AA4B04">
          <w:rPr>
            <w:rStyle w:val="Hyperlink"/>
            <w:sz w:val="20"/>
            <w:szCs w:val="20"/>
          </w:rPr>
          <w:t>CALL OFF SCHEDULE 2: SERVICES</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_Toc468969825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103</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826" w:history="1">
        <w:r w:rsidR="00D22459" w:rsidRPr="00AA4B04">
          <w:rPr>
            <w:rStyle w:val="Hyperlink"/>
            <w:sz w:val="20"/>
          </w:rPr>
          <w:t>ANNEX 1: the Services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_Toc468969826 \h </w:instrText>
        </w:r>
        <w:r w:rsidR="00D22459" w:rsidRPr="00AA4B04">
          <w:rPr>
            <w:webHidden/>
            <w:sz w:val="20"/>
          </w:rPr>
        </w:r>
        <w:r w:rsidR="00D22459" w:rsidRPr="00AA4B04">
          <w:rPr>
            <w:webHidden/>
            <w:sz w:val="20"/>
          </w:rPr>
          <w:fldChar w:fldCharType="separate"/>
        </w:r>
        <w:r w:rsidR="00D22459" w:rsidRPr="00AA4B04">
          <w:rPr>
            <w:webHidden/>
            <w:sz w:val="20"/>
          </w:rPr>
          <w:t>104</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827" w:history="1">
        <w:r w:rsidR="00D22459" w:rsidRPr="00AA4B04">
          <w:rPr>
            <w:rStyle w:val="Hyperlink"/>
            <w:sz w:val="20"/>
            <w:szCs w:val="20"/>
          </w:rPr>
          <w:t>CALL OFF SCHEDULE 3: CALL OFF CONTRACT CHARGES, PAYMENT AND INVOICING</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_Toc468969827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106</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828" w:history="1">
        <w:r w:rsidR="00D22459" w:rsidRPr="00AA4B04">
          <w:rPr>
            <w:rStyle w:val="Hyperlink"/>
            <w:sz w:val="20"/>
          </w:rPr>
          <w:t>ANNEX 1: CALL OFF CONTRACT CHARGES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_Toc468969828 \h </w:instrText>
        </w:r>
        <w:r w:rsidR="00D22459" w:rsidRPr="00AA4B04">
          <w:rPr>
            <w:webHidden/>
            <w:sz w:val="20"/>
          </w:rPr>
        </w:r>
        <w:r w:rsidR="00D22459" w:rsidRPr="00AA4B04">
          <w:rPr>
            <w:webHidden/>
            <w:sz w:val="20"/>
          </w:rPr>
          <w:fldChar w:fldCharType="separate"/>
        </w:r>
        <w:r w:rsidR="00D22459" w:rsidRPr="00AA4B04">
          <w:rPr>
            <w:webHidden/>
            <w:sz w:val="20"/>
          </w:rPr>
          <w:t>112</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29" w:history="1">
        <w:r w:rsidR="00D22459" w:rsidRPr="00AA4B04">
          <w:rPr>
            <w:rStyle w:val="Hyperlink"/>
            <w:sz w:val="20"/>
          </w:rPr>
          <w:t>ANNEX 2: PAYMENT TERMS/PROFILE</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_Toc468969829 \h </w:instrText>
        </w:r>
        <w:r w:rsidR="00D22459" w:rsidRPr="00AA4B04">
          <w:rPr>
            <w:webHidden/>
            <w:sz w:val="20"/>
          </w:rPr>
        </w:r>
        <w:r w:rsidR="00D22459" w:rsidRPr="00AA4B04">
          <w:rPr>
            <w:webHidden/>
            <w:sz w:val="20"/>
          </w:rPr>
          <w:fldChar w:fldCharType="separate"/>
        </w:r>
        <w:r w:rsidR="00D22459" w:rsidRPr="00AA4B04">
          <w:rPr>
            <w:webHidden/>
            <w:sz w:val="20"/>
          </w:rPr>
          <w:t>113</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830" w:history="1">
        <w:r w:rsidR="00D22459" w:rsidRPr="00AA4B04">
          <w:rPr>
            <w:rStyle w:val="Hyperlink"/>
            <w:sz w:val="20"/>
            <w:szCs w:val="20"/>
          </w:rPr>
          <w:t>CALL OFF SCHEDULE 4: PROJECT PLAN</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_Toc468969830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114</w:t>
        </w:r>
        <w:r w:rsidR="00D22459" w:rsidRPr="00AA4B04">
          <w:rPr>
            <w:webHidden/>
            <w:sz w:val="20"/>
            <w:szCs w:val="20"/>
          </w:rPr>
          <w:fldChar w:fldCharType="end"/>
        </w:r>
      </w:hyperlink>
    </w:p>
    <w:p w:rsidR="00D22459" w:rsidRPr="00AA4B04" w:rsidRDefault="001874F9" w:rsidP="00D22459">
      <w:pPr>
        <w:pStyle w:val="TOC1"/>
        <w:jc w:val="center"/>
        <w:rPr>
          <w:sz w:val="20"/>
          <w:szCs w:val="20"/>
        </w:rPr>
      </w:pPr>
      <w:hyperlink w:anchor="_Toc468969832" w:history="1">
        <w:r w:rsidR="00D22459" w:rsidRPr="00AA4B04">
          <w:rPr>
            <w:rStyle w:val="Hyperlink"/>
            <w:sz w:val="20"/>
            <w:szCs w:val="20"/>
          </w:rPr>
          <w:t>CALL OFF SCHEDULE 5: NOT USED</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_Toc468969832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115</w:t>
        </w:r>
        <w:r w:rsidR="00D22459" w:rsidRPr="00AA4B04">
          <w:rPr>
            <w:webHidden/>
            <w:sz w:val="20"/>
            <w:szCs w:val="20"/>
          </w:rPr>
          <w:fldChar w:fldCharType="end"/>
        </w:r>
      </w:hyperlink>
    </w:p>
    <w:p w:rsidR="00D22459" w:rsidRPr="00AA4B04" w:rsidRDefault="001874F9" w:rsidP="00D22459">
      <w:pPr>
        <w:pStyle w:val="TOC1"/>
        <w:jc w:val="center"/>
        <w:rPr>
          <w:sz w:val="20"/>
          <w:szCs w:val="20"/>
        </w:rPr>
      </w:pPr>
      <w:hyperlink w:anchor="_Toc468969833" w:history="1">
        <w:r w:rsidR="00D22459" w:rsidRPr="00AA4B04">
          <w:rPr>
            <w:rStyle w:val="Hyperlink"/>
            <w:sz w:val="20"/>
            <w:szCs w:val="20"/>
          </w:rPr>
          <w:t>CALL OFF SCHEDULE 6: NOT USED</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_Toc468969833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116</w:t>
        </w:r>
        <w:r w:rsidR="00D22459" w:rsidRPr="00AA4B04">
          <w:rPr>
            <w:webHidden/>
            <w:sz w:val="20"/>
            <w:szCs w:val="20"/>
          </w:rPr>
          <w:fldChar w:fldCharType="end"/>
        </w:r>
      </w:hyperlink>
    </w:p>
    <w:p w:rsidR="00D22459" w:rsidRPr="00AA4B04" w:rsidRDefault="001874F9" w:rsidP="00D22459">
      <w:pPr>
        <w:pStyle w:val="TOC1"/>
        <w:jc w:val="center"/>
        <w:rPr>
          <w:sz w:val="20"/>
          <w:szCs w:val="20"/>
        </w:rPr>
      </w:pPr>
      <w:hyperlink w:anchor="_Toc468969834" w:history="1">
        <w:r w:rsidR="00D22459" w:rsidRPr="00AA4B04">
          <w:rPr>
            <w:rStyle w:val="Hyperlink"/>
            <w:sz w:val="20"/>
            <w:szCs w:val="20"/>
          </w:rPr>
          <w:t>CALL OFF SCHEDULE 7: SECURITY</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_Toc468969834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117</w:t>
        </w:r>
        <w:r w:rsidR="00D22459" w:rsidRPr="00AA4B04">
          <w:rPr>
            <w:webHidden/>
            <w:sz w:val="20"/>
            <w:szCs w:val="20"/>
          </w:rPr>
          <w:fldChar w:fldCharType="end"/>
        </w:r>
      </w:hyperlink>
    </w:p>
    <w:p w:rsidR="00D22459" w:rsidRPr="00AA4B04" w:rsidRDefault="00D22459" w:rsidP="00D22459">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Pr="00AA4B04">
          <w:rPr>
            <w:webHidden/>
            <w:sz w:val="20"/>
            <w:szCs w:val="20"/>
          </w:rPr>
          <w:t>129</w:t>
        </w:r>
        <w:r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836" w:history="1">
        <w:r w:rsidR="00D22459" w:rsidRPr="00AA4B04">
          <w:rPr>
            <w:rStyle w:val="Hyperlink"/>
            <w:sz w:val="20"/>
          </w:rPr>
          <w:t>ANNEX 2: Security Management Plan</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_Toc468969836 \h </w:instrText>
        </w:r>
        <w:r w:rsidR="00D22459" w:rsidRPr="00AA4B04">
          <w:rPr>
            <w:webHidden/>
            <w:sz w:val="20"/>
          </w:rPr>
        </w:r>
        <w:r w:rsidR="00D22459" w:rsidRPr="00AA4B04">
          <w:rPr>
            <w:webHidden/>
            <w:sz w:val="20"/>
          </w:rPr>
          <w:fldChar w:fldCharType="separate"/>
        </w:r>
        <w:r w:rsidR="00D22459" w:rsidRPr="00AA4B04">
          <w:rPr>
            <w:webHidden/>
            <w:sz w:val="20"/>
          </w:rPr>
          <w:t>130</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837" w:history="1">
        <w:r w:rsidR="00D22459" w:rsidRPr="00AA4B04">
          <w:rPr>
            <w:rStyle w:val="Hyperlink"/>
            <w:sz w:val="20"/>
            <w:szCs w:val="20"/>
          </w:rPr>
          <w:t>CALL OFF SCHEDULE 8: BUSINESS CONTINUITY AND DISASTER RECOVERY</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_Toc468969837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131</w:t>
        </w:r>
        <w:r w:rsidR="00D22459" w:rsidRPr="00AA4B04">
          <w:rPr>
            <w:webHidden/>
            <w:sz w:val="20"/>
            <w:szCs w:val="20"/>
          </w:rPr>
          <w:fldChar w:fldCharType="end"/>
        </w:r>
      </w:hyperlink>
    </w:p>
    <w:p w:rsidR="00D22459" w:rsidRPr="00AA4B04" w:rsidRDefault="001874F9" w:rsidP="00D22459">
      <w:pPr>
        <w:pStyle w:val="TOC1"/>
        <w:jc w:val="center"/>
        <w:rPr>
          <w:sz w:val="20"/>
          <w:szCs w:val="20"/>
        </w:rPr>
      </w:pPr>
      <w:hyperlink w:anchor="_Toc468969838" w:history="1">
        <w:r w:rsidR="00D22459" w:rsidRPr="00AA4B04">
          <w:rPr>
            <w:rStyle w:val="Hyperlink"/>
            <w:sz w:val="20"/>
            <w:szCs w:val="20"/>
          </w:rPr>
          <w:t>CALL OFF SCHEDULE 9: EXIT MANAGEMENT</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_Toc468969838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138</w:t>
        </w:r>
        <w:r w:rsidR="00D22459" w:rsidRPr="00AA4B04">
          <w:rPr>
            <w:webHidden/>
            <w:sz w:val="20"/>
            <w:szCs w:val="20"/>
          </w:rPr>
          <w:fldChar w:fldCharType="end"/>
        </w:r>
      </w:hyperlink>
    </w:p>
    <w:p w:rsidR="00D22459" w:rsidRPr="00AA4B04" w:rsidRDefault="001874F9" w:rsidP="00D22459">
      <w:pPr>
        <w:pStyle w:val="TOC1"/>
        <w:jc w:val="center"/>
        <w:rPr>
          <w:sz w:val="20"/>
          <w:szCs w:val="20"/>
        </w:rPr>
      </w:pPr>
      <w:hyperlink w:anchor="_Toc468969839" w:history="1">
        <w:r w:rsidR="00D22459" w:rsidRPr="00AA4B04">
          <w:rPr>
            <w:rStyle w:val="Hyperlink"/>
            <w:sz w:val="20"/>
            <w:szCs w:val="20"/>
          </w:rPr>
          <w:t>CALL OFF SCHEDULE 10: STAFF TRANSFER</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_Toc468969839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149</w:t>
        </w:r>
        <w:r w:rsidR="00D22459" w:rsidRPr="00AA4B04">
          <w:rPr>
            <w:webHidden/>
            <w:sz w:val="20"/>
            <w:szCs w:val="20"/>
          </w:rPr>
          <w:fldChar w:fldCharType="end"/>
        </w:r>
      </w:hyperlink>
    </w:p>
    <w:p w:rsidR="00D22459" w:rsidRPr="00AA4B04" w:rsidRDefault="001874F9" w:rsidP="00D22459">
      <w:pPr>
        <w:pStyle w:val="TOC2"/>
        <w:jc w:val="center"/>
        <w:rPr>
          <w:caps w:val="0"/>
          <w:smallCaps w:val="0"/>
          <w:sz w:val="20"/>
        </w:rPr>
      </w:pPr>
      <w:hyperlink w:anchor="_Toc468969840" w:history="1">
        <w:r w:rsidR="00D22459" w:rsidRPr="00AA4B04">
          <w:rPr>
            <w:rStyle w:val="Hyperlink"/>
            <w:sz w:val="20"/>
          </w:rPr>
          <w:t>ANNEX TO PART A: PENSIONS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_Toc468969840 \h </w:instrText>
        </w:r>
        <w:r w:rsidR="00D22459" w:rsidRPr="00AA4B04">
          <w:rPr>
            <w:webHidden/>
            <w:sz w:val="20"/>
          </w:rPr>
        </w:r>
        <w:r w:rsidR="00D22459" w:rsidRPr="00AA4B04">
          <w:rPr>
            <w:webHidden/>
            <w:sz w:val="20"/>
          </w:rPr>
          <w:fldChar w:fldCharType="separate"/>
        </w:r>
        <w:r w:rsidR="00D22459" w:rsidRPr="00AA4B04">
          <w:rPr>
            <w:webHidden/>
            <w:sz w:val="20"/>
          </w:rPr>
          <w:t>158</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41" w:history="1">
        <w:r w:rsidR="00D22459" w:rsidRPr="00AA4B04">
          <w:rPr>
            <w:rStyle w:val="Hyperlink"/>
            <w:sz w:val="20"/>
          </w:rPr>
          <w:t>ANNEX TO PART B: Pensions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_Toc468969841 \h </w:instrText>
        </w:r>
        <w:r w:rsidR="00D22459" w:rsidRPr="00AA4B04">
          <w:rPr>
            <w:webHidden/>
            <w:sz w:val="20"/>
          </w:rPr>
        </w:r>
        <w:r w:rsidR="00D22459" w:rsidRPr="00AA4B04">
          <w:rPr>
            <w:webHidden/>
            <w:sz w:val="20"/>
          </w:rPr>
          <w:fldChar w:fldCharType="separate"/>
        </w:r>
        <w:r w:rsidR="00D22459" w:rsidRPr="00AA4B04">
          <w:rPr>
            <w:webHidden/>
            <w:sz w:val="20"/>
          </w:rPr>
          <w:t>167</w:t>
        </w:r>
        <w:r w:rsidR="00D22459" w:rsidRPr="00AA4B04">
          <w:rPr>
            <w:webHidden/>
            <w:sz w:val="20"/>
          </w:rPr>
          <w:fldChar w:fldCharType="end"/>
        </w:r>
      </w:hyperlink>
    </w:p>
    <w:p w:rsidR="00D22459" w:rsidRPr="00AA4B04" w:rsidRDefault="001874F9" w:rsidP="00D22459">
      <w:pPr>
        <w:pStyle w:val="TOC2"/>
        <w:jc w:val="center"/>
        <w:rPr>
          <w:caps w:val="0"/>
          <w:smallCaps w:val="0"/>
          <w:sz w:val="20"/>
        </w:rPr>
      </w:pPr>
      <w:hyperlink w:anchor="_Toc468969842" w:history="1">
        <w:r w:rsidR="00D22459" w:rsidRPr="00AA4B04">
          <w:rPr>
            <w:rStyle w:val="Hyperlink"/>
            <w:sz w:val="20"/>
          </w:rPr>
          <w:t>ANNEX to schedule 10: LIST OF NOTIFIED SUB-CONTRACTORS</w:t>
        </w:r>
        <w:r w:rsidR="00D22459" w:rsidRPr="00AA4B04">
          <w:rPr>
            <w:webHidden/>
            <w:sz w:val="20"/>
          </w:rPr>
          <w:tab/>
        </w:r>
        <w:r w:rsidR="00D22459" w:rsidRPr="00AA4B04">
          <w:rPr>
            <w:webHidden/>
            <w:sz w:val="20"/>
          </w:rPr>
          <w:fldChar w:fldCharType="begin"/>
        </w:r>
        <w:r w:rsidR="00D22459" w:rsidRPr="00AA4B04">
          <w:rPr>
            <w:webHidden/>
            <w:sz w:val="20"/>
          </w:rPr>
          <w:instrText xml:space="preserve"> PAGEREF _Toc468969842 \h </w:instrText>
        </w:r>
        <w:r w:rsidR="00D22459" w:rsidRPr="00AA4B04">
          <w:rPr>
            <w:webHidden/>
            <w:sz w:val="20"/>
          </w:rPr>
        </w:r>
        <w:r w:rsidR="00D22459" w:rsidRPr="00AA4B04">
          <w:rPr>
            <w:webHidden/>
            <w:sz w:val="20"/>
          </w:rPr>
          <w:fldChar w:fldCharType="separate"/>
        </w:r>
        <w:r w:rsidR="00D22459" w:rsidRPr="00AA4B04">
          <w:rPr>
            <w:webHidden/>
            <w:sz w:val="20"/>
          </w:rPr>
          <w:t>180</w:t>
        </w:r>
        <w:r w:rsidR="00D22459" w:rsidRPr="00AA4B04">
          <w:rPr>
            <w:webHidden/>
            <w:sz w:val="20"/>
          </w:rPr>
          <w:fldChar w:fldCharType="end"/>
        </w:r>
      </w:hyperlink>
    </w:p>
    <w:p w:rsidR="00D22459" w:rsidRPr="00AA4B04" w:rsidRDefault="001874F9" w:rsidP="00D22459">
      <w:pPr>
        <w:pStyle w:val="TOC1"/>
        <w:jc w:val="center"/>
        <w:rPr>
          <w:sz w:val="20"/>
          <w:szCs w:val="20"/>
        </w:rPr>
      </w:pPr>
      <w:hyperlink w:anchor="_Toc468969843" w:history="1">
        <w:r w:rsidR="00D22459" w:rsidRPr="00AA4B04">
          <w:rPr>
            <w:rStyle w:val="Hyperlink"/>
            <w:sz w:val="20"/>
            <w:szCs w:val="20"/>
          </w:rPr>
          <w:t>CALL OFF SCHEDULE 11: DISPUTE RESOLUTION PROCEDURE</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_Toc468969843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181</w:t>
        </w:r>
        <w:r w:rsidR="00D22459" w:rsidRPr="00AA4B04">
          <w:rPr>
            <w:webHidden/>
            <w:sz w:val="20"/>
            <w:szCs w:val="20"/>
          </w:rPr>
          <w:fldChar w:fldCharType="end"/>
        </w:r>
      </w:hyperlink>
    </w:p>
    <w:p w:rsidR="00D22459" w:rsidRPr="00AA4B04" w:rsidRDefault="001874F9" w:rsidP="00D22459">
      <w:pPr>
        <w:pStyle w:val="TOC1"/>
        <w:jc w:val="center"/>
        <w:rPr>
          <w:sz w:val="20"/>
          <w:szCs w:val="20"/>
        </w:rPr>
      </w:pPr>
      <w:hyperlink w:anchor="_Toc468969844" w:history="1">
        <w:r w:rsidR="00D22459" w:rsidRPr="00AA4B04">
          <w:rPr>
            <w:rStyle w:val="Hyperlink"/>
            <w:sz w:val="20"/>
            <w:szCs w:val="20"/>
          </w:rPr>
          <w:t>CALL OFF SCHEDULE 12: VARIATION FORM</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_Toc468969844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187</w:t>
        </w:r>
        <w:r w:rsidR="00D22459" w:rsidRPr="00AA4B04">
          <w:rPr>
            <w:webHidden/>
            <w:sz w:val="20"/>
            <w:szCs w:val="20"/>
          </w:rPr>
          <w:fldChar w:fldCharType="end"/>
        </w:r>
      </w:hyperlink>
    </w:p>
    <w:p w:rsidR="00D22459" w:rsidRPr="00AA4B04" w:rsidRDefault="001874F9" w:rsidP="00D22459">
      <w:pPr>
        <w:pStyle w:val="TOC1"/>
        <w:jc w:val="center"/>
        <w:rPr>
          <w:sz w:val="20"/>
          <w:szCs w:val="20"/>
        </w:rPr>
      </w:pPr>
      <w:hyperlink w:anchor="_Toc468969845" w:history="1">
        <w:r w:rsidR="00D22459" w:rsidRPr="00AA4B04">
          <w:rPr>
            <w:rStyle w:val="Hyperlink"/>
            <w:sz w:val="20"/>
            <w:szCs w:val="20"/>
          </w:rPr>
          <w:t>CALL OFF SCHEDULE 13: TRANSPARENCY REPORTS</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_Toc468969845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189</w:t>
        </w:r>
        <w:r w:rsidR="00D22459" w:rsidRPr="00AA4B04">
          <w:rPr>
            <w:webHidden/>
            <w:sz w:val="20"/>
            <w:szCs w:val="20"/>
          </w:rPr>
          <w:fldChar w:fldCharType="end"/>
        </w:r>
      </w:hyperlink>
    </w:p>
    <w:p w:rsidR="00D22459" w:rsidRPr="00AA4B04" w:rsidRDefault="00D22459" w:rsidP="00D22459">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Pr="00AA4B04">
          <w:rPr>
            <w:webHidden/>
            <w:sz w:val="20"/>
            <w:szCs w:val="20"/>
          </w:rPr>
          <w:t>190</w:t>
        </w:r>
        <w:r w:rsidRPr="00AA4B04">
          <w:rPr>
            <w:webHidden/>
            <w:sz w:val="20"/>
            <w:szCs w:val="20"/>
          </w:rPr>
          <w:fldChar w:fldCharType="end"/>
        </w:r>
      </w:hyperlink>
    </w:p>
    <w:p w:rsidR="00D22459" w:rsidRPr="00AA4B04" w:rsidRDefault="001874F9" w:rsidP="00D22459">
      <w:pPr>
        <w:pStyle w:val="TOC1"/>
        <w:jc w:val="center"/>
        <w:rPr>
          <w:sz w:val="20"/>
          <w:szCs w:val="20"/>
        </w:rPr>
      </w:pPr>
      <w:hyperlink w:anchor="_Toc468969847" w:history="1">
        <w:r w:rsidR="00D22459" w:rsidRPr="00AA4B04">
          <w:rPr>
            <w:rStyle w:val="Hyperlink"/>
            <w:sz w:val="20"/>
            <w:szCs w:val="20"/>
          </w:rPr>
          <w:t>CALL OFF SCHEDULE 14: ALTERNATIVE AND/OR ADDITIONAL CLAUSES</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_Toc468969847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191</w:t>
        </w:r>
        <w:r w:rsidR="00D22459" w:rsidRPr="00AA4B04">
          <w:rPr>
            <w:webHidden/>
            <w:sz w:val="20"/>
            <w:szCs w:val="20"/>
          </w:rPr>
          <w:fldChar w:fldCharType="end"/>
        </w:r>
      </w:hyperlink>
    </w:p>
    <w:p w:rsidR="00D22459" w:rsidRPr="00AA4B04" w:rsidRDefault="001874F9" w:rsidP="00D22459">
      <w:pPr>
        <w:pStyle w:val="TOC1"/>
        <w:jc w:val="center"/>
        <w:rPr>
          <w:sz w:val="20"/>
          <w:szCs w:val="20"/>
        </w:rPr>
      </w:pPr>
      <w:hyperlink w:anchor="_Toc468969848" w:history="1">
        <w:r w:rsidR="00D22459" w:rsidRPr="00AA4B04">
          <w:rPr>
            <w:rStyle w:val="Hyperlink"/>
            <w:sz w:val="20"/>
            <w:szCs w:val="20"/>
          </w:rPr>
          <w:t>CALL OFF SCHEDULE 15: CALL OFF TENDER</w:t>
        </w:r>
        <w:r w:rsidR="00D22459" w:rsidRPr="00AA4B04">
          <w:rPr>
            <w:webHidden/>
            <w:sz w:val="20"/>
            <w:szCs w:val="20"/>
          </w:rPr>
          <w:tab/>
        </w:r>
        <w:r w:rsidR="00D22459" w:rsidRPr="00AA4B04">
          <w:rPr>
            <w:webHidden/>
            <w:sz w:val="20"/>
            <w:szCs w:val="20"/>
          </w:rPr>
          <w:fldChar w:fldCharType="begin"/>
        </w:r>
        <w:r w:rsidR="00D22459" w:rsidRPr="00AA4B04">
          <w:rPr>
            <w:webHidden/>
            <w:sz w:val="20"/>
            <w:szCs w:val="20"/>
          </w:rPr>
          <w:instrText xml:space="preserve"> PAGEREF _Toc468969848 \h </w:instrText>
        </w:r>
        <w:r w:rsidR="00D22459" w:rsidRPr="00AA4B04">
          <w:rPr>
            <w:webHidden/>
            <w:sz w:val="20"/>
            <w:szCs w:val="20"/>
          </w:rPr>
        </w:r>
        <w:r w:rsidR="00D22459" w:rsidRPr="00AA4B04">
          <w:rPr>
            <w:webHidden/>
            <w:sz w:val="20"/>
            <w:szCs w:val="20"/>
          </w:rPr>
          <w:fldChar w:fldCharType="separate"/>
        </w:r>
        <w:r w:rsidR="00D22459" w:rsidRPr="00AA4B04">
          <w:rPr>
            <w:webHidden/>
            <w:sz w:val="20"/>
            <w:szCs w:val="20"/>
          </w:rPr>
          <w:t>203</w:t>
        </w:r>
        <w:r w:rsidR="00D22459" w:rsidRPr="00AA4B04">
          <w:rPr>
            <w:webHidden/>
            <w:sz w:val="20"/>
            <w:szCs w:val="20"/>
          </w:rPr>
          <w:fldChar w:fldCharType="end"/>
        </w:r>
      </w:hyperlink>
    </w:p>
    <w:p w:rsidR="00D22459" w:rsidRPr="00AA4B04" w:rsidRDefault="00D22459" w:rsidP="00D22459">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rsidR="00D22459" w:rsidRPr="00AA4B04" w:rsidRDefault="00D22459" w:rsidP="00D22459">
      <w:pPr>
        <w:pStyle w:val="GPSTITLES"/>
        <w:rPr>
          <w:rFonts w:ascii="Arial" w:hAnsi="Arial"/>
        </w:rPr>
      </w:pPr>
      <w:r w:rsidRPr="00AA4B04">
        <w:rPr>
          <w:rFonts w:ascii="Arial" w:hAnsi="Arial"/>
        </w:rPr>
        <w:t>TERMS AND CONDITIONS</w:t>
      </w:r>
    </w:p>
    <w:p w:rsidR="00D22459" w:rsidRPr="00AA4B04" w:rsidRDefault="00D22459" w:rsidP="00D22459">
      <w:pPr>
        <w:ind w:left="0"/>
        <w:rPr>
          <w:b/>
        </w:rPr>
      </w:pPr>
      <w:r w:rsidRPr="00AA4B04">
        <w:rPr>
          <w:b/>
        </w:rPr>
        <w:t>RECITALS</w:t>
      </w:r>
    </w:p>
    <w:p w:rsidR="00D22459" w:rsidRPr="00AA4B04" w:rsidRDefault="00D22459" w:rsidP="001A6AFF">
      <w:pPr>
        <w:pStyle w:val="GPSSectionHeading"/>
        <w:numPr>
          <w:ilvl w:val="0"/>
          <w:numId w:val="25"/>
        </w:numPr>
        <w:tabs>
          <w:tab w:val="left" w:pos="1134"/>
        </w:tabs>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3"/>
      <w:bookmarkEnd w:id="4"/>
      <w:bookmarkEnd w:id="5"/>
      <w:bookmarkEnd w:id="6"/>
      <w:bookmarkEnd w:id="7"/>
      <w:bookmarkEnd w:id="8"/>
      <w:bookmarkEnd w:id="9"/>
      <w:bookmarkEnd w:id="10"/>
      <w:bookmarkEnd w:id="11"/>
      <w:r w:rsidRPr="00AA4B04">
        <w:rPr>
          <w:rFonts w:cs="Arial"/>
          <w:b w:val="0"/>
          <w:caps w:val="0"/>
          <w:color w:val="auto"/>
          <w:u w:val="none"/>
        </w:rPr>
        <w:t xml:space="preserve"> </w:t>
      </w:r>
    </w:p>
    <w:p w:rsidR="00D22459" w:rsidRPr="00AA4B04" w:rsidRDefault="00D22459" w:rsidP="001A6AFF">
      <w:pPr>
        <w:pStyle w:val="GPSSectionHeading"/>
        <w:numPr>
          <w:ilvl w:val="0"/>
          <w:numId w:val="25"/>
        </w:numPr>
        <w:tabs>
          <w:tab w:val="left" w:pos="1134"/>
        </w:tabs>
        <w:ind w:left="1134" w:hanging="567"/>
        <w:jc w:val="both"/>
        <w:rPr>
          <w:rFonts w:cs="Arial"/>
          <w:b w:val="0"/>
          <w:caps w:val="0"/>
          <w:color w:val="auto"/>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p>
    <w:p w:rsidR="00D22459" w:rsidRPr="00AA4B04" w:rsidRDefault="00D22459" w:rsidP="001A6AFF">
      <w:pPr>
        <w:pStyle w:val="GPSSectionHeading"/>
        <w:numPr>
          <w:ilvl w:val="0"/>
          <w:numId w:val="25"/>
        </w:numPr>
        <w:tabs>
          <w:tab w:val="left" w:pos="1134"/>
        </w:tabs>
        <w:ind w:left="1134" w:hanging="567"/>
        <w:jc w:val="both"/>
        <w:rPr>
          <w:rFonts w:cs="Arial"/>
          <w:b w:val="0"/>
          <w:caps w:val="0"/>
          <w:color w:val="auto"/>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1"/>
      <w:bookmarkEnd w:id="22"/>
      <w:bookmarkEnd w:id="23"/>
      <w:bookmarkEnd w:id="24"/>
      <w:bookmarkEnd w:id="25"/>
      <w:bookmarkEnd w:id="26"/>
      <w:bookmarkEnd w:id="27"/>
      <w:bookmarkEnd w:id="28"/>
      <w:bookmarkEnd w:id="29"/>
    </w:p>
    <w:p w:rsidR="00D22459" w:rsidRPr="00AA4B04" w:rsidRDefault="00D22459" w:rsidP="001A6AFF">
      <w:pPr>
        <w:pStyle w:val="GPSSectionHeading"/>
        <w:numPr>
          <w:ilvl w:val="0"/>
          <w:numId w:val="25"/>
        </w:numPr>
        <w:tabs>
          <w:tab w:val="left" w:pos="1134"/>
        </w:tabs>
        <w:ind w:left="1134" w:hanging="567"/>
        <w:jc w:val="both"/>
        <w:rPr>
          <w:rFonts w:cs="Arial"/>
          <w:b w:val="0"/>
          <w:caps w:val="0"/>
          <w:color w:val="auto"/>
          <w:u w:val="none"/>
        </w:rPr>
      </w:pPr>
      <w:bookmarkStart w:id="30" w:name="_Toc303802820"/>
      <w:bookmarkStart w:id="31" w:name="_Toc430879911"/>
      <w:bookmarkStart w:id="32" w:name="_Toc430880109"/>
      <w:bookmarkStart w:id="33" w:name="_Toc430880395"/>
      <w:bookmarkStart w:id="34" w:name="_Toc430880540"/>
      <w:bookmarkStart w:id="35" w:name="_Toc430880796"/>
      <w:bookmarkStart w:id="36" w:name="_Toc430941300"/>
      <w:bookmarkStart w:id="37" w:name="_Toc431551113"/>
      <w:bookmarkStart w:id="38"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0"/>
      <w:bookmarkEnd w:id="31"/>
      <w:bookmarkEnd w:id="32"/>
      <w:bookmarkEnd w:id="33"/>
      <w:bookmarkEnd w:id="34"/>
      <w:bookmarkEnd w:id="35"/>
      <w:bookmarkEnd w:id="36"/>
      <w:bookmarkEnd w:id="37"/>
      <w:bookmarkEnd w:id="38"/>
    </w:p>
    <w:p w:rsidR="00D22459" w:rsidRPr="00AA4B04" w:rsidRDefault="00D22459" w:rsidP="001A6AFF">
      <w:pPr>
        <w:pStyle w:val="GPSSectionHeading"/>
        <w:numPr>
          <w:ilvl w:val="0"/>
          <w:numId w:val="25"/>
        </w:numPr>
        <w:tabs>
          <w:tab w:val="left" w:pos="1134"/>
        </w:tabs>
        <w:ind w:left="1134" w:hanging="567"/>
        <w:jc w:val="both"/>
        <w:rPr>
          <w:rFonts w:cs="Arial"/>
          <w:b w:val="0"/>
          <w:caps w:val="0"/>
          <w:color w:val="auto"/>
          <w:u w:val="none"/>
        </w:rPr>
      </w:pPr>
      <w:bookmarkStart w:id="39" w:name="_Toc303802821"/>
      <w:bookmarkStart w:id="40" w:name="_Toc430879912"/>
      <w:bookmarkStart w:id="41" w:name="_Toc430880110"/>
      <w:bookmarkStart w:id="42" w:name="_Toc430880396"/>
      <w:bookmarkStart w:id="43" w:name="_Toc430880541"/>
      <w:bookmarkStart w:id="44" w:name="_Toc430880797"/>
      <w:bookmarkStart w:id="45" w:name="_Toc430941301"/>
      <w:bookmarkStart w:id="46" w:name="_Toc431551114"/>
      <w:bookmarkStart w:id="47" w:name="_Toc468969677"/>
      <w:proofErr w:type="gramStart"/>
      <w:r w:rsidRPr="00AA4B04">
        <w:rPr>
          <w:rFonts w:cs="Arial"/>
          <w:b w:val="0"/>
          <w:caps w:val="0"/>
          <w:color w:val="auto"/>
          <w:u w:val="none"/>
        </w:rPr>
        <w:t>On the basis of</w:t>
      </w:r>
      <w:proofErr w:type="gramEnd"/>
      <w:r w:rsidRPr="00AA4B04">
        <w:rPr>
          <w:rFonts w:cs="Arial"/>
          <w:b w:val="0"/>
          <w:caps w:val="0"/>
          <w:color w:val="auto"/>
          <w:u w:val="none"/>
        </w:rPr>
        <w:t xml:space="preserve"> the Call Off Tender, the Customer selected the Supplier to provide the Services to the Customer in accordance with the terms of this Call Off Contract.</w:t>
      </w:r>
      <w:bookmarkEnd w:id="39"/>
      <w:bookmarkEnd w:id="40"/>
      <w:bookmarkEnd w:id="41"/>
      <w:bookmarkEnd w:id="42"/>
      <w:bookmarkEnd w:id="43"/>
      <w:bookmarkEnd w:id="44"/>
      <w:bookmarkEnd w:id="45"/>
      <w:bookmarkEnd w:id="46"/>
      <w:bookmarkEnd w:id="47"/>
    </w:p>
    <w:p w:rsidR="00D22459" w:rsidRPr="00AA4B04" w:rsidRDefault="00D22459" w:rsidP="00D22459">
      <w:pPr>
        <w:pStyle w:val="GPSSectionHeading"/>
        <w:rPr>
          <w:rFonts w:cs="Arial"/>
          <w:color w:val="auto"/>
        </w:rPr>
      </w:pPr>
      <w:bookmarkStart w:id="48" w:name="_Toc349229821"/>
      <w:bookmarkStart w:id="49" w:name="_Toc349229984"/>
      <w:bookmarkStart w:id="50" w:name="_Toc349230384"/>
      <w:bookmarkStart w:id="51" w:name="_Toc349231266"/>
      <w:bookmarkStart w:id="52" w:name="_Toc349231992"/>
      <w:bookmarkStart w:id="53" w:name="_Toc349232373"/>
      <w:bookmarkStart w:id="54" w:name="_Toc349233109"/>
      <w:bookmarkStart w:id="55" w:name="_Toc349233244"/>
      <w:bookmarkStart w:id="56" w:name="_Toc349233378"/>
      <w:bookmarkStart w:id="57" w:name="_Toc350502967"/>
      <w:bookmarkStart w:id="58" w:name="_Toc350503957"/>
      <w:bookmarkStart w:id="59" w:name="_Toc350502968"/>
      <w:bookmarkStart w:id="60" w:name="_Toc350503958"/>
      <w:bookmarkStart w:id="61" w:name="_Toc351710852"/>
      <w:bookmarkStart w:id="62" w:name="_Ref313372403"/>
      <w:bookmarkStart w:id="63" w:name="_Toc314810794"/>
      <w:bookmarkStart w:id="64" w:name="_Toc358671711"/>
      <w:bookmarkStart w:id="65" w:name="_Toc468969678"/>
      <w:bookmarkEnd w:id="48"/>
      <w:bookmarkEnd w:id="49"/>
      <w:bookmarkEnd w:id="50"/>
      <w:bookmarkEnd w:id="51"/>
      <w:bookmarkEnd w:id="52"/>
      <w:bookmarkEnd w:id="53"/>
      <w:bookmarkEnd w:id="54"/>
      <w:bookmarkEnd w:id="55"/>
      <w:bookmarkEnd w:id="56"/>
      <w:bookmarkEnd w:id="57"/>
      <w:bookmarkEnd w:id="58"/>
      <w:r w:rsidRPr="00AA4B04">
        <w:rPr>
          <w:rFonts w:cs="Arial"/>
          <w:color w:val="auto"/>
        </w:rPr>
        <w:t>PRELIMINARIES</w:t>
      </w:r>
      <w:bookmarkStart w:id="66" w:name="_Toc349229823"/>
      <w:bookmarkStart w:id="67" w:name="_Toc349229986"/>
      <w:bookmarkStart w:id="68" w:name="_Toc349230386"/>
      <w:bookmarkStart w:id="69" w:name="_Toc349231268"/>
      <w:bookmarkStart w:id="70" w:name="_Toc349231994"/>
      <w:bookmarkStart w:id="71" w:name="_Toc349232375"/>
      <w:bookmarkStart w:id="72" w:name="_Toc349233111"/>
      <w:bookmarkStart w:id="73" w:name="_Toc349233246"/>
      <w:bookmarkStart w:id="74" w:name="_Toc349233380"/>
      <w:bookmarkStart w:id="75" w:name="_Toc350502969"/>
      <w:bookmarkStart w:id="76" w:name="_Toc350503959"/>
      <w:bookmarkStart w:id="77" w:name="_Toc350506249"/>
      <w:bookmarkStart w:id="78" w:name="_Toc350506487"/>
      <w:bookmarkStart w:id="79" w:name="_Toc350506617"/>
      <w:bookmarkStart w:id="80" w:name="_Toc350506747"/>
      <w:bookmarkStart w:id="81" w:name="_Toc350506879"/>
      <w:bookmarkStart w:id="82" w:name="_Toc350507340"/>
      <w:bookmarkStart w:id="83" w:name="_Toc350507874"/>
      <w:bookmarkStart w:id="84" w:name="_Toc348712376"/>
      <w:bookmarkStart w:id="85" w:name="_Toc350502970"/>
      <w:bookmarkStart w:id="86" w:name="_Toc350503960"/>
      <w:bookmarkStart w:id="87" w:name="_Toc351710853"/>
      <w:bookmarkStart w:id="88" w:name="_Ref358212953"/>
      <w:bookmarkStart w:id="89" w:name="_Toc35867171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D22459" w:rsidRPr="00AA4B04" w:rsidRDefault="00D22459" w:rsidP="00D22459">
      <w:pPr>
        <w:pStyle w:val="GPSL1CLAUSEHEADING"/>
        <w:rPr>
          <w:rFonts w:ascii="Arial" w:hAnsi="Arial"/>
        </w:rPr>
      </w:pPr>
      <w:bookmarkStart w:id="90" w:name="_Ref413851044"/>
      <w:bookmarkStart w:id="91" w:name="_Toc468969679"/>
      <w:r w:rsidRPr="00AA4B04">
        <w:rPr>
          <w:rFonts w:ascii="Arial" w:hAnsi="Arial"/>
        </w:rPr>
        <w:t>DEFINITIONS AND INTERPRETATION</w:t>
      </w:r>
      <w:bookmarkStart w:id="92" w:name="_Ref362969514"/>
      <w:bookmarkEnd w:id="84"/>
      <w:bookmarkEnd w:id="85"/>
      <w:bookmarkEnd w:id="86"/>
      <w:bookmarkEnd w:id="87"/>
      <w:bookmarkEnd w:id="88"/>
      <w:bookmarkEnd w:id="89"/>
      <w:bookmarkEnd w:id="90"/>
      <w:bookmarkEnd w:id="91"/>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2"/>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In this Call Off Contract, unless the context otherwise requires:</w:t>
      </w:r>
    </w:p>
    <w:p w:rsidR="00D22459" w:rsidRPr="00AA4B04" w:rsidRDefault="00D22459" w:rsidP="00D22459">
      <w:pPr>
        <w:pStyle w:val="GPSL3numberedclause"/>
        <w:rPr>
          <w:rFonts w:ascii="Arial" w:hAnsi="Arial"/>
        </w:rPr>
      </w:pPr>
      <w:r w:rsidRPr="00AA4B04">
        <w:rPr>
          <w:rFonts w:ascii="Arial" w:hAnsi="Arial"/>
        </w:rPr>
        <w:t>the singular includes the plural and vice versa;</w:t>
      </w:r>
    </w:p>
    <w:p w:rsidR="00D22459" w:rsidRPr="00AA4B04" w:rsidRDefault="00D22459" w:rsidP="00D22459">
      <w:pPr>
        <w:pStyle w:val="GPSL3numberedclause"/>
        <w:rPr>
          <w:rFonts w:ascii="Arial" w:hAnsi="Arial"/>
        </w:rPr>
      </w:pPr>
      <w:r w:rsidRPr="00AA4B04">
        <w:rPr>
          <w:rFonts w:ascii="Arial" w:hAnsi="Arial"/>
        </w:rPr>
        <w:t>reference to a gender includes the other gender and the neuter;</w:t>
      </w:r>
    </w:p>
    <w:p w:rsidR="00D22459" w:rsidRPr="00AA4B04" w:rsidRDefault="00D22459" w:rsidP="00D22459">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rsidR="00D22459" w:rsidRPr="00AA4B04" w:rsidRDefault="00D22459" w:rsidP="00D22459">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rsidR="00D22459" w:rsidRPr="00AA4B04" w:rsidRDefault="00D22459" w:rsidP="00D22459">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rsidR="00D22459" w:rsidRPr="00AA4B04" w:rsidRDefault="00D22459" w:rsidP="00D22459">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D22459" w:rsidRPr="00AA4B04" w:rsidRDefault="00D22459" w:rsidP="00D22459">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rsidR="00D22459" w:rsidRPr="00AA4B04" w:rsidRDefault="00D22459" w:rsidP="00D22459">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rsidR="00D22459" w:rsidRPr="00AA4B04" w:rsidRDefault="00D22459" w:rsidP="00D22459">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rsidR="00D22459" w:rsidRPr="00AA4B04" w:rsidRDefault="00D22459" w:rsidP="00D22459">
      <w:pPr>
        <w:pStyle w:val="GPSL2numberedclause"/>
        <w:numPr>
          <w:ilvl w:val="1"/>
          <w:numId w:val="4"/>
        </w:numPr>
        <w:ind w:left="1134" w:hanging="567"/>
        <w:rPr>
          <w:rFonts w:ascii="Arial" w:hAnsi="Arial"/>
        </w:rPr>
      </w:pPr>
      <w:bookmarkStart w:id="93"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Pr="00AA4B04">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4" w:name="_Ref313364118"/>
      <w:bookmarkStart w:id="95" w:name="_Toc314810795"/>
      <w:bookmarkStart w:id="96" w:name="_Toc348712377"/>
      <w:bookmarkStart w:id="97" w:name="_Toc350502971"/>
      <w:bookmarkStart w:id="98" w:name="_Toc350503961"/>
      <w:bookmarkEnd w:id="93"/>
    </w:p>
    <w:p w:rsidR="00D22459" w:rsidRPr="00AA4B04" w:rsidRDefault="00D22459" w:rsidP="00D22459">
      <w:pPr>
        <w:pStyle w:val="GPSL3numberedclause"/>
        <w:rPr>
          <w:rFonts w:ascii="Arial" w:hAnsi="Arial"/>
        </w:rPr>
      </w:pPr>
      <w:r w:rsidRPr="00AA4B04">
        <w:rPr>
          <w:rFonts w:ascii="Arial" w:hAnsi="Arial"/>
        </w:rPr>
        <w:t>the Framework Agreement, except Framework Schedule 21 (Tender);</w:t>
      </w:r>
    </w:p>
    <w:p w:rsidR="00D22459" w:rsidRPr="00AA4B04" w:rsidRDefault="00D22459" w:rsidP="00D22459">
      <w:pPr>
        <w:pStyle w:val="GPSL3numberedclause"/>
        <w:rPr>
          <w:rFonts w:ascii="Arial" w:hAnsi="Arial"/>
        </w:rPr>
      </w:pPr>
      <w:r w:rsidRPr="00AA4B04">
        <w:rPr>
          <w:rFonts w:ascii="Arial" w:hAnsi="Arial"/>
        </w:rPr>
        <w:t>the Call Off Order Form;</w:t>
      </w:r>
    </w:p>
    <w:p w:rsidR="00D22459" w:rsidRPr="00AA4B04" w:rsidRDefault="00D22459" w:rsidP="00D22459">
      <w:pPr>
        <w:pStyle w:val="GPSL3numberedclause"/>
        <w:rPr>
          <w:rFonts w:ascii="Arial" w:hAnsi="Arial"/>
        </w:rPr>
      </w:pPr>
      <w:r w:rsidRPr="00AA4B04">
        <w:rPr>
          <w:rFonts w:ascii="Arial" w:hAnsi="Arial"/>
        </w:rPr>
        <w:t>the Call Off Terms, except Call Off Schedule 15 (Call Off Tender);</w:t>
      </w:r>
    </w:p>
    <w:p w:rsidR="00D22459" w:rsidRPr="00AA4B04" w:rsidRDefault="00D22459" w:rsidP="00D22459">
      <w:pPr>
        <w:pStyle w:val="GPSL3numberedclause"/>
        <w:rPr>
          <w:rFonts w:ascii="Arial" w:hAnsi="Arial"/>
        </w:rPr>
      </w:pPr>
      <w:r w:rsidRPr="00AA4B04">
        <w:rPr>
          <w:rFonts w:ascii="Arial" w:hAnsi="Arial"/>
        </w:rPr>
        <w:t>Call Off Schedule 15 (Call Off Tender); and</w:t>
      </w:r>
    </w:p>
    <w:p w:rsidR="00D22459" w:rsidRPr="00AA4B04" w:rsidRDefault="00D22459" w:rsidP="00D22459">
      <w:pPr>
        <w:pStyle w:val="GPSL3numberedclause"/>
        <w:rPr>
          <w:rFonts w:ascii="Arial" w:hAnsi="Arial"/>
        </w:rPr>
      </w:pPr>
      <w:r w:rsidRPr="00AA4B04">
        <w:rPr>
          <w:rFonts w:ascii="Arial" w:hAnsi="Arial"/>
        </w:rPr>
        <w:t>Framework Schedule 21 (Tender).</w:t>
      </w:r>
      <w:bookmarkStart w:id="99" w:name="_Ref349211259"/>
    </w:p>
    <w:p w:rsidR="00D22459" w:rsidRPr="00AA4B04" w:rsidRDefault="00D22459" w:rsidP="00D22459">
      <w:pPr>
        <w:pStyle w:val="GPSL2numberedclause"/>
        <w:numPr>
          <w:ilvl w:val="1"/>
          <w:numId w:val="4"/>
        </w:numPr>
        <w:ind w:left="1134" w:hanging="567"/>
        <w:rPr>
          <w:rFonts w:ascii="Arial" w:hAnsi="Arial"/>
        </w:rPr>
      </w:pPr>
      <w:bookmarkStart w:id="100"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9"/>
      <w:bookmarkEnd w:id="100"/>
    </w:p>
    <w:p w:rsidR="00D22459" w:rsidRPr="00AA4B04" w:rsidRDefault="00D22459" w:rsidP="00D22459">
      <w:pPr>
        <w:pStyle w:val="GPSL2numberedclause"/>
        <w:numPr>
          <w:ilvl w:val="1"/>
          <w:numId w:val="4"/>
        </w:numPr>
        <w:ind w:left="1134" w:hanging="567"/>
        <w:rPr>
          <w:rFonts w:ascii="Arial" w:hAnsi="Arial"/>
        </w:rPr>
      </w:pPr>
      <w:bookmarkStart w:id="101"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1"/>
    </w:p>
    <w:p w:rsidR="00D22459" w:rsidRPr="00AA4B04" w:rsidRDefault="00D22459" w:rsidP="00D22459">
      <w:pPr>
        <w:pStyle w:val="GPSL1CLAUSEHEADING"/>
        <w:rPr>
          <w:rFonts w:ascii="Arial" w:hAnsi="Arial"/>
        </w:rPr>
      </w:pPr>
      <w:bookmarkStart w:id="102" w:name="_Toc351710854"/>
      <w:bookmarkStart w:id="103" w:name="_Ref351710931"/>
      <w:bookmarkStart w:id="104" w:name="_Ref358026613"/>
      <w:bookmarkStart w:id="105" w:name="_Ref358645150"/>
      <w:bookmarkStart w:id="106" w:name="_Toc358671713"/>
      <w:bookmarkStart w:id="107" w:name="_Ref365646169"/>
      <w:bookmarkStart w:id="108" w:name="_Ref379290914"/>
      <w:bookmarkStart w:id="109" w:name="_Ref379808570"/>
      <w:bookmarkStart w:id="110" w:name="_Toc468969680"/>
      <w:r w:rsidRPr="00AA4B04">
        <w:rPr>
          <w:rFonts w:ascii="Arial" w:hAnsi="Arial"/>
        </w:rPr>
        <w:t>DUE DILIGENCE</w:t>
      </w:r>
      <w:bookmarkEnd w:id="94"/>
      <w:bookmarkEnd w:id="95"/>
      <w:bookmarkEnd w:id="96"/>
      <w:bookmarkEnd w:id="97"/>
      <w:bookmarkEnd w:id="98"/>
      <w:bookmarkEnd w:id="102"/>
      <w:bookmarkEnd w:id="103"/>
      <w:bookmarkEnd w:id="104"/>
      <w:bookmarkEnd w:id="105"/>
      <w:bookmarkEnd w:id="106"/>
      <w:bookmarkEnd w:id="107"/>
      <w:bookmarkEnd w:id="108"/>
      <w:bookmarkEnd w:id="109"/>
      <w:bookmarkEnd w:id="110"/>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acknowledges that:</w:t>
      </w:r>
    </w:p>
    <w:p w:rsidR="00D22459" w:rsidRPr="00AA4B04" w:rsidRDefault="00D22459" w:rsidP="00D22459">
      <w:pPr>
        <w:pStyle w:val="GPSL3numberedclause"/>
        <w:rPr>
          <w:rFonts w:ascii="Arial" w:hAnsi="Arial"/>
        </w:rPr>
      </w:pPr>
      <w:r w:rsidRPr="00AA4B04">
        <w:rPr>
          <w:rFonts w:ascii="Arial" w:hAnsi="Arial"/>
          <w:iCs/>
        </w:rPr>
        <w:lastRenderedPageBreak/>
        <w:t xml:space="preserve">the Customer has delivered or made available to the Supplier </w:t>
      </w:r>
      <w:proofErr w:type="gramStart"/>
      <w:r w:rsidRPr="00AA4B04">
        <w:rPr>
          <w:rFonts w:ascii="Arial" w:hAnsi="Arial"/>
          <w:iCs/>
        </w:rPr>
        <w:t>all of</w:t>
      </w:r>
      <w:proofErr w:type="gramEnd"/>
      <w:r w:rsidRPr="00AA4B04">
        <w:rPr>
          <w:rFonts w:ascii="Arial" w:hAnsi="Arial"/>
          <w:iCs/>
        </w:rPr>
        <w:t xml:space="preserve"> the </w:t>
      </w:r>
      <w:r w:rsidRPr="00AA4B04">
        <w:rPr>
          <w:rFonts w:ascii="Arial" w:hAnsi="Arial"/>
        </w:rPr>
        <w:t>information and documents that the Supplier considers necessary or relevant for the performance of its obligations under this Call Off Contract;</w:t>
      </w:r>
    </w:p>
    <w:p w:rsidR="00D22459" w:rsidRPr="00AA4B04" w:rsidRDefault="00D22459" w:rsidP="00D22459">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rsidR="00D22459" w:rsidRPr="00AA4B04" w:rsidRDefault="00D22459" w:rsidP="00D22459">
      <w:pPr>
        <w:pStyle w:val="GPSL3numberedclause"/>
        <w:rPr>
          <w:rFonts w:ascii="Arial" w:hAnsi="Arial"/>
        </w:rPr>
      </w:pPr>
      <w:r w:rsidRPr="00AA4B04">
        <w:rPr>
          <w:rFonts w:ascii="Arial" w:hAnsi="Arial"/>
        </w:rPr>
        <w:t>it has raised all relevant due diligence questions with the Customer before the Call Off Commencement Date;</w:t>
      </w:r>
    </w:p>
    <w:p w:rsidR="00D22459" w:rsidRPr="00AA4B04" w:rsidRDefault="00D22459" w:rsidP="00D22459">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rsidR="00D22459" w:rsidRPr="00AA4B04" w:rsidRDefault="00D22459" w:rsidP="00D22459">
      <w:pPr>
        <w:pStyle w:val="GPSL3numberedclause"/>
        <w:rPr>
          <w:rFonts w:ascii="Arial" w:hAnsi="Arial"/>
        </w:rPr>
      </w:pPr>
      <w:r w:rsidRPr="00AA4B04">
        <w:rPr>
          <w:rFonts w:ascii="Arial" w:hAnsi="Arial"/>
        </w:rPr>
        <w:t xml:space="preserve">it shall not be excused from the performance of any of its obligations under this Call Off Contract on the grounds of, nor shall the Supplier be entitled to recover any additional costs or charges, arising </w:t>
      </w:r>
      <w:proofErr w:type="gramStart"/>
      <w:r w:rsidRPr="00AA4B04">
        <w:rPr>
          <w:rFonts w:ascii="Arial" w:hAnsi="Arial"/>
        </w:rPr>
        <w:t>as a result of</w:t>
      </w:r>
      <w:proofErr w:type="gramEnd"/>
      <w:r w:rsidRPr="00AA4B04">
        <w:rPr>
          <w:rFonts w:ascii="Arial" w:hAnsi="Arial"/>
        </w:rPr>
        <w:t xml:space="preserve"> any:</w:t>
      </w:r>
    </w:p>
    <w:p w:rsidR="00D22459" w:rsidRPr="00AA4B04" w:rsidRDefault="00D22459" w:rsidP="00D22459">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rsidR="00D22459" w:rsidRPr="00AA4B04" w:rsidRDefault="00D22459" w:rsidP="00D22459">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rsidR="00D22459" w:rsidRPr="00AA4B04" w:rsidRDefault="00D22459" w:rsidP="00D22459">
      <w:pPr>
        <w:pStyle w:val="GPSL4numberedclause"/>
        <w:rPr>
          <w:rFonts w:ascii="Arial" w:hAnsi="Arial"/>
          <w:szCs w:val="22"/>
        </w:rPr>
      </w:pPr>
      <w:r w:rsidRPr="00AA4B04">
        <w:rPr>
          <w:rFonts w:ascii="Arial" w:hAnsi="Arial"/>
          <w:szCs w:val="22"/>
        </w:rPr>
        <w:t>failure by the Supplier to undertake its own due diligence.</w:t>
      </w:r>
    </w:p>
    <w:p w:rsidR="00D22459" w:rsidRPr="00AA4B04" w:rsidRDefault="00D22459" w:rsidP="00D22459">
      <w:pPr>
        <w:pStyle w:val="GPSL1CLAUSEHEADING"/>
        <w:rPr>
          <w:rFonts w:ascii="Arial" w:hAnsi="Arial"/>
        </w:rPr>
      </w:pPr>
      <w:bookmarkStart w:id="111" w:name="_Toc468969681"/>
      <w:r w:rsidRPr="00AA4B04">
        <w:rPr>
          <w:rFonts w:ascii="Arial" w:hAnsi="Arial"/>
        </w:rPr>
        <w:t>REPRESENTATIONS AND WARRANTIES</w:t>
      </w:r>
      <w:bookmarkEnd w:id="111"/>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bookmarkStart w:id="112" w:name="_Ref358210076"/>
      <w:r w:rsidRPr="00AA4B04">
        <w:rPr>
          <w:rFonts w:ascii="Arial" w:hAnsi="Arial"/>
        </w:rPr>
        <w:t>Each Party represents and warranties that:</w:t>
      </w:r>
      <w:bookmarkEnd w:id="112"/>
    </w:p>
    <w:p w:rsidR="00D22459" w:rsidRPr="00AA4B04" w:rsidRDefault="00D22459" w:rsidP="00D22459">
      <w:pPr>
        <w:pStyle w:val="GPSL3numberedclause"/>
        <w:rPr>
          <w:rFonts w:ascii="Arial" w:hAnsi="Arial"/>
        </w:rPr>
      </w:pPr>
      <w:r w:rsidRPr="00AA4B04">
        <w:rPr>
          <w:rFonts w:ascii="Arial" w:hAnsi="Arial"/>
        </w:rPr>
        <w:t xml:space="preserve">it has full capacity and authority to enter into and to perform this Call Off Contract; </w:t>
      </w:r>
    </w:p>
    <w:p w:rsidR="00D22459" w:rsidRPr="00AA4B04" w:rsidRDefault="00D22459" w:rsidP="00D22459">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rsidR="00D22459" w:rsidRPr="00AA4B04" w:rsidRDefault="00D22459" w:rsidP="00D22459">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D22459" w:rsidRPr="00AA4B04" w:rsidRDefault="00D22459" w:rsidP="00D22459">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w:t>
      </w:r>
      <w:proofErr w:type="gramStart"/>
      <w:r w:rsidRPr="00AA4B04">
        <w:rPr>
          <w:rFonts w:ascii="Arial" w:hAnsi="Arial"/>
        </w:rPr>
        <w:t>as the case may be for</w:t>
      </w:r>
      <w:proofErr w:type="gramEnd"/>
      <w:r w:rsidRPr="00AA4B04">
        <w:rPr>
          <w:rFonts w:ascii="Arial" w:hAnsi="Arial"/>
        </w:rPr>
        <w:t xml:space="preserve">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22459" w:rsidRPr="00AA4B04" w:rsidRDefault="00D22459" w:rsidP="00D22459">
      <w:pPr>
        <w:pStyle w:val="GPSL2numberedclause"/>
        <w:numPr>
          <w:ilvl w:val="1"/>
          <w:numId w:val="4"/>
        </w:numPr>
        <w:ind w:left="1134" w:hanging="567"/>
        <w:rPr>
          <w:rFonts w:ascii="Arial" w:hAnsi="Arial"/>
        </w:rPr>
      </w:pPr>
      <w:bookmarkStart w:id="113" w:name="_Ref358969714"/>
      <w:r w:rsidRPr="00AA4B04">
        <w:rPr>
          <w:rFonts w:ascii="Arial" w:hAnsi="Arial"/>
        </w:rPr>
        <w:t>The Supplier represents and warrants that:</w:t>
      </w:r>
      <w:bookmarkEnd w:id="113"/>
    </w:p>
    <w:p w:rsidR="00D22459" w:rsidRPr="00AA4B04" w:rsidRDefault="00D22459" w:rsidP="00D22459">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rsidR="00D22459" w:rsidRPr="00AA4B04" w:rsidRDefault="00D22459" w:rsidP="00D22459">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rsidR="00D22459" w:rsidRPr="00AA4B04" w:rsidRDefault="00D22459" w:rsidP="00D22459">
      <w:pPr>
        <w:pStyle w:val="GPSL3numberedclause"/>
        <w:rPr>
          <w:rFonts w:ascii="Arial" w:hAnsi="Arial"/>
        </w:rPr>
      </w:pPr>
      <w:r w:rsidRPr="00AA4B04">
        <w:rPr>
          <w:rFonts w:ascii="Arial" w:hAnsi="Arial"/>
        </w:rPr>
        <w:lastRenderedPageBreak/>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D22459" w:rsidRPr="00AA4B04" w:rsidRDefault="00D22459" w:rsidP="00D22459">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rsidR="00D22459" w:rsidRPr="00AA4B04" w:rsidRDefault="00D22459" w:rsidP="00D22459">
      <w:pPr>
        <w:pStyle w:val="GPSL3numberedclause"/>
        <w:rPr>
          <w:rFonts w:ascii="Arial" w:hAnsi="Arial"/>
        </w:rPr>
      </w:pPr>
      <w:bookmarkStart w:id="114"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w:t>
      </w:r>
      <w:proofErr w:type="gramStart"/>
      <w:r w:rsidRPr="00AA4B04">
        <w:rPr>
          <w:rFonts w:ascii="Arial" w:hAnsi="Arial"/>
          <w:bCs/>
        </w:rPr>
        <w:t>Non Compliance</w:t>
      </w:r>
      <w:proofErr w:type="gramEnd"/>
      <w:r w:rsidRPr="00AA4B04">
        <w:rPr>
          <w:rFonts w:ascii="Arial" w:hAnsi="Arial"/>
          <w:bCs/>
        </w:rPr>
        <w:t xml:space="preserve">; </w:t>
      </w:r>
      <w:bookmarkEnd w:id="114"/>
    </w:p>
    <w:p w:rsidR="00D22459" w:rsidRPr="00AA4B04" w:rsidRDefault="00D22459" w:rsidP="00D22459">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rsidR="00D22459" w:rsidRPr="00AA4B04" w:rsidRDefault="00D22459" w:rsidP="00D22459">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rsidR="00D22459" w:rsidRPr="00AA4B04" w:rsidRDefault="00D22459" w:rsidP="00D22459">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rsidR="00D22459" w:rsidRPr="00AA4B04" w:rsidRDefault="00D22459" w:rsidP="00D22459">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D22459" w:rsidRPr="00AA4B04" w:rsidRDefault="00D22459" w:rsidP="00D22459">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rsidR="00D22459" w:rsidRPr="00AA4B04" w:rsidRDefault="00D22459" w:rsidP="00D22459">
      <w:pPr>
        <w:pStyle w:val="GPSL1CLAUSEHEADING"/>
        <w:rPr>
          <w:rFonts w:ascii="Arial" w:hAnsi="Arial"/>
        </w:rPr>
      </w:pPr>
      <w:bookmarkStart w:id="115" w:name="_Toc349229827"/>
      <w:bookmarkStart w:id="116" w:name="_Toc349229990"/>
      <w:bookmarkStart w:id="117" w:name="_Toc349230390"/>
      <w:bookmarkStart w:id="118" w:name="_Toc349231272"/>
      <w:bookmarkStart w:id="119" w:name="_Toc349231998"/>
      <w:bookmarkStart w:id="120" w:name="_Toc349232379"/>
      <w:bookmarkStart w:id="121" w:name="_Toc349233115"/>
      <w:bookmarkStart w:id="122" w:name="_Toc349233250"/>
      <w:bookmarkStart w:id="123" w:name="_Toc349233384"/>
      <w:bookmarkStart w:id="124" w:name="_Toc350502973"/>
      <w:bookmarkStart w:id="125" w:name="_Toc350503963"/>
      <w:bookmarkStart w:id="126" w:name="_Toc350506253"/>
      <w:bookmarkStart w:id="127" w:name="_Toc350506491"/>
      <w:bookmarkStart w:id="128" w:name="_Toc350506621"/>
      <w:bookmarkStart w:id="129" w:name="_Toc350506751"/>
      <w:bookmarkStart w:id="130" w:name="_Toc350506883"/>
      <w:bookmarkStart w:id="131" w:name="_Toc350507344"/>
      <w:bookmarkStart w:id="132" w:name="_Toc350507878"/>
      <w:bookmarkStart w:id="133" w:name="_Ref359400160"/>
      <w:bookmarkStart w:id="134" w:name="_Toc468969682"/>
      <w:bookmarkStart w:id="135" w:name="_Toc314810797"/>
      <w:bookmarkStart w:id="136" w:name="_Toc348712379"/>
      <w:bookmarkStart w:id="137" w:name="_Ref349133499"/>
      <w:bookmarkStart w:id="138" w:name="_Ref349210259"/>
      <w:bookmarkStart w:id="139" w:name="_Toc350502974"/>
      <w:bookmarkStart w:id="140" w:name="_Toc350503964"/>
      <w:bookmarkStart w:id="141" w:name="_Toc351710856"/>
      <w:bookmarkStart w:id="142" w:name="_Ref358212969"/>
      <w:bookmarkStart w:id="143" w:name="_Toc358671715"/>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AA4B04">
        <w:rPr>
          <w:rFonts w:ascii="Arial" w:hAnsi="Arial"/>
        </w:rPr>
        <w:t>CALL OFF GUARANTEe</w:t>
      </w:r>
      <w:bookmarkEnd w:id="133"/>
      <w:bookmarkEnd w:id="134"/>
    </w:p>
    <w:p w:rsidR="00D22459" w:rsidRPr="00AA4B04" w:rsidRDefault="00D22459" w:rsidP="00D22459">
      <w:pPr>
        <w:pStyle w:val="GPSL2numberedclause"/>
        <w:numPr>
          <w:ilvl w:val="1"/>
          <w:numId w:val="4"/>
        </w:numPr>
        <w:ind w:left="1134" w:hanging="567"/>
        <w:rPr>
          <w:rFonts w:ascii="Arial" w:hAnsi="Arial"/>
        </w:rPr>
      </w:pPr>
      <w:bookmarkStart w:id="144"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4"/>
    </w:p>
    <w:p w:rsidR="00D22459" w:rsidRPr="00AA4B04" w:rsidRDefault="00D22459" w:rsidP="00D22459">
      <w:pPr>
        <w:pStyle w:val="GPSL3numberedclause"/>
        <w:rPr>
          <w:rFonts w:ascii="Arial" w:hAnsi="Arial"/>
        </w:rPr>
      </w:pPr>
      <w:r w:rsidRPr="00AA4B04">
        <w:rPr>
          <w:rFonts w:ascii="Arial" w:hAnsi="Arial"/>
        </w:rPr>
        <w:t>an executed Call Off Guarantee from a Call Off Guarantor; and</w:t>
      </w:r>
    </w:p>
    <w:p w:rsidR="00D22459" w:rsidRPr="00AA4B04" w:rsidRDefault="00D22459" w:rsidP="00D22459">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5"/>
      <w:bookmarkEnd w:id="136"/>
      <w:bookmarkEnd w:id="137"/>
      <w:bookmarkEnd w:id="138"/>
      <w:bookmarkEnd w:id="139"/>
      <w:bookmarkEnd w:id="140"/>
      <w:bookmarkEnd w:id="141"/>
      <w:bookmarkEnd w:id="142"/>
      <w:bookmarkEnd w:id="143"/>
    </w:p>
    <w:p w:rsidR="00D22459" w:rsidRPr="00AA4B04" w:rsidRDefault="00D22459" w:rsidP="00D22459">
      <w:pPr>
        <w:pStyle w:val="GPSSectionHeading"/>
        <w:rPr>
          <w:rFonts w:cs="Arial"/>
          <w:color w:val="auto"/>
        </w:rPr>
      </w:pPr>
      <w:bookmarkStart w:id="145" w:name="_Toc379795723"/>
      <w:bookmarkStart w:id="146" w:name="_Toc379795916"/>
      <w:bookmarkStart w:id="147" w:name="_Toc379805281"/>
      <w:bookmarkStart w:id="148" w:name="_Toc379807077"/>
      <w:bookmarkStart w:id="149" w:name="_Toc468969683"/>
      <w:bookmarkStart w:id="150" w:name="_Toc348712380"/>
      <w:bookmarkStart w:id="151" w:name="_Ref349210397"/>
      <w:bookmarkStart w:id="152" w:name="_Toc350502975"/>
      <w:bookmarkStart w:id="153" w:name="_Toc350503965"/>
      <w:bookmarkStart w:id="154" w:name="_Toc351710857"/>
      <w:bookmarkStart w:id="155" w:name="_Toc358671716"/>
      <w:bookmarkEnd w:id="145"/>
      <w:bookmarkEnd w:id="146"/>
      <w:bookmarkEnd w:id="147"/>
      <w:bookmarkEnd w:id="148"/>
      <w:r w:rsidRPr="00AA4B04">
        <w:rPr>
          <w:rFonts w:cs="Arial"/>
          <w:color w:val="auto"/>
        </w:rPr>
        <w:t>DURATION OF CALL OFF CONTRACT</w:t>
      </w:r>
      <w:bookmarkEnd w:id="149"/>
      <w:r w:rsidRPr="00AA4B04">
        <w:rPr>
          <w:rFonts w:cs="Arial"/>
          <w:color w:val="auto"/>
        </w:rPr>
        <w:t xml:space="preserve"> </w:t>
      </w:r>
      <w:bookmarkEnd w:id="150"/>
      <w:bookmarkEnd w:id="151"/>
      <w:bookmarkEnd w:id="152"/>
      <w:bookmarkEnd w:id="153"/>
      <w:bookmarkEnd w:id="154"/>
      <w:bookmarkEnd w:id="155"/>
    </w:p>
    <w:p w:rsidR="00D22459" w:rsidRPr="00AA4B04" w:rsidRDefault="00D22459" w:rsidP="00D22459">
      <w:pPr>
        <w:pStyle w:val="GPSL1CLAUSEHEADING"/>
        <w:rPr>
          <w:rFonts w:ascii="Arial" w:hAnsi="Arial"/>
        </w:rPr>
      </w:pPr>
      <w:bookmarkStart w:id="156" w:name="_Ref359362744"/>
      <w:bookmarkStart w:id="157" w:name="_Toc468969684"/>
      <w:r w:rsidRPr="00AA4B04">
        <w:rPr>
          <w:rFonts w:ascii="Arial" w:hAnsi="Arial"/>
        </w:rPr>
        <w:t>CALL OFF CONTRACT PERIOD</w:t>
      </w:r>
      <w:bookmarkEnd w:id="156"/>
      <w:bookmarkEnd w:id="157"/>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rsidR="00D22459" w:rsidRPr="00AA4B04" w:rsidRDefault="00D22459" w:rsidP="00D22459">
      <w:pPr>
        <w:pStyle w:val="GPSL2numberedclause"/>
        <w:numPr>
          <w:ilvl w:val="1"/>
          <w:numId w:val="4"/>
        </w:numPr>
        <w:ind w:left="1134" w:hanging="567"/>
        <w:rPr>
          <w:rFonts w:ascii="Arial" w:hAnsi="Arial"/>
        </w:rPr>
      </w:pPr>
      <w:bookmarkStart w:id="158"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8"/>
      <w:r w:rsidRPr="00AA4B04">
        <w:rPr>
          <w:rFonts w:ascii="Arial" w:hAnsi="Arial"/>
        </w:rPr>
        <w:t xml:space="preserve"> </w:t>
      </w:r>
    </w:p>
    <w:p w:rsidR="00D22459" w:rsidRPr="00AA4B04" w:rsidRDefault="00D22459" w:rsidP="00D22459">
      <w:pPr>
        <w:pStyle w:val="GPSSectionHeading"/>
        <w:rPr>
          <w:rFonts w:cs="Arial"/>
          <w:color w:val="auto"/>
        </w:rPr>
      </w:pPr>
      <w:bookmarkStart w:id="159" w:name="_Toc468969685"/>
      <w:r w:rsidRPr="00AA4B04">
        <w:rPr>
          <w:rFonts w:cs="Arial"/>
          <w:color w:val="auto"/>
        </w:rPr>
        <w:t>CALL OFF CONTRACT PERFORMANCE</w:t>
      </w:r>
      <w:bookmarkEnd w:id="159"/>
    </w:p>
    <w:p w:rsidR="00D22459" w:rsidRPr="00AA4B04" w:rsidRDefault="00D22459" w:rsidP="00D22459">
      <w:pPr>
        <w:pStyle w:val="GPSL1CLAUSEHEADING"/>
        <w:rPr>
          <w:rFonts w:ascii="Arial" w:hAnsi="Arial"/>
        </w:rPr>
      </w:pPr>
      <w:bookmarkStart w:id="160" w:name="_Ref359229752"/>
      <w:bookmarkStart w:id="161" w:name="_Ref359312482"/>
      <w:bookmarkStart w:id="162" w:name="_Toc468969686"/>
      <w:bookmarkStart w:id="163" w:name="_Toc348712381"/>
      <w:bookmarkStart w:id="164" w:name="_Ref349133554"/>
      <w:bookmarkStart w:id="165" w:name="_Ref349135159"/>
      <w:bookmarkStart w:id="166" w:name="_Toc350502976"/>
      <w:bookmarkStart w:id="167" w:name="_Toc350503966"/>
      <w:bookmarkStart w:id="168" w:name="_Toc351710858"/>
      <w:r w:rsidRPr="00AA4B04">
        <w:rPr>
          <w:rFonts w:ascii="Arial" w:hAnsi="Arial"/>
        </w:rPr>
        <w:t>PROJECT PLAN</w:t>
      </w:r>
      <w:bookmarkEnd w:id="160"/>
      <w:bookmarkEnd w:id="161"/>
      <w:bookmarkEnd w:id="162"/>
    </w:p>
    <w:p w:rsidR="00D22459" w:rsidRPr="00AA4B04" w:rsidRDefault="00D22459" w:rsidP="00D22459">
      <w:pPr>
        <w:pStyle w:val="GPSL2numberedclause"/>
        <w:numPr>
          <w:ilvl w:val="1"/>
          <w:numId w:val="4"/>
        </w:numPr>
        <w:ind w:left="1134" w:hanging="567"/>
        <w:rPr>
          <w:rFonts w:ascii="Arial" w:hAnsi="Arial"/>
        </w:rPr>
      </w:pPr>
      <w:bookmarkStart w:id="169" w:name="_Ref365563534"/>
      <w:r w:rsidRPr="00AA4B04">
        <w:rPr>
          <w:rFonts w:ascii="Arial" w:hAnsi="Arial"/>
        </w:rPr>
        <w:t>Formation of Project Plan</w:t>
      </w:r>
      <w:bookmarkEnd w:id="169"/>
    </w:p>
    <w:p w:rsidR="00D22459" w:rsidRPr="00AA4B04" w:rsidRDefault="00D22459" w:rsidP="00D22459">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rsidR="00D22459" w:rsidRPr="00AA4B04" w:rsidRDefault="00D22459" w:rsidP="00D22459">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w:t>
      </w:r>
      <w:r w:rsidRPr="00AA4B04">
        <w:rPr>
          <w:rFonts w:ascii="Arial" w:hAnsi="Arial"/>
        </w:rPr>
        <w:lastRenderedPageBreak/>
        <w:t>unreasonably delayed or withheld) within such period as specified by the Customer in the Call Off Order Form.</w:t>
      </w:r>
    </w:p>
    <w:p w:rsidR="00D22459" w:rsidRPr="00AA4B04" w:rsidRDefault="00D22459" w:rsidP="00D22459">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w:t>
      </w:r>
      <w:proofErr w:type="gramStart"/>
      <w:r w:rsidRPr="00AA4B04">
        <w:rPr>
          <w:rFonts w:ascii="Arial" w:hAnsi="Arial"/>
        </w:rPr>
        <w:t>so as to</w:t>
      </w:r>
      <w:proofErr w:type="gramEnd"/>
      <w:r w:rsidRPr="00AA4B04">
        <w:rPr>
          <w:rFonts w:ascii="Arial" w:hAnsi="Arial"/>
        </w:rPr>
        <w:t xml:space="preserve"> ensure that each Milestone identified in </w:t>
      </w:r>
      <w:proofErr w:type="spellStart"/>
      <w:r w:rsidRPr="00AA4B04">
        <w:rPr>
          <w:rFonts w:ascii="Arial" w:hAnsi="Arial"/>
        </w:rPr>
        <w:t>theProject</w:t>
      </w:r>
      <w:proofErr w:type="spellEnd"/>
      <w:r w:rsidRPr="00AA4B04">
        <w:rPr>
          <w:rFonts w:ascii="Arial" w:hAnsi="Arial"/>
        </w:rPr>
        <w:t xml:space="preserve"> Plan is Achieved on or before its Milestone Date.</w:t>
      </w:r>
    </w:p>
    <w:p w:rsidR="00D22459" w:rsidRPr="00AA4B04" w:rsidRDefault="00D22459" w:rsidP="00D22459">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rsidR="00D22459" w:rsidRPr="00AA4B04" w:rsidRDefault="00D22459" w:rsidP="00D22459">
      <w:pPr>
        <w:pStyle w:val="GPSL2NumberedBoldHeading"/>
        <w:numPr>
          <w:ilvl w:val="1"/>
          <w:numId w:val="4"/>
        </w:numPr>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rsidR="00D22459" w:rsidRPr="00AA4B04" w:rsidRDefault="00D22459" w:rsidP="00D22459">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Pr="00AA4B04">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rsidR="00D22459" w:rsidRPr="00AA4B04" w:rsidRDefault="00D22459" w:rsidP="00D22459">
      <w:pPr>
        <w:pStyle w:val="GPSL3numberedclause"/>
        <w:rPr>
          <w:rFonts w:ascii="Arial" w:hAnsi="Arial"/>
        </w:rPr>
      </w:pPr>
      <w:bookmarkStart w:id="170"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w:t>
      </w:r>
      <w:proofErr w:type="gramStart"/>
      <w:r w:rsidRPr="00AA4B04">
        <w:rPr>
          <w:rFonts w:ascii="Arial" w:hAnsi="Arial"/>
        </w:rPr>
        <w:t>Cause</w:t>
      </w:r>
      <w:proofErr w:type="gramEnd"/>
      <w:r w:rsidRPr="00AA4B04">
        <w:rPr>
          <w:rFonts w:ascii="Arial" w:hAnsi="Arial"/>
        </w:rPr>
        <w:t xml:space="preserve"> which affects the Supplier's ability to achieve a Milestone by the relevant Milestone Date).</w:t>
      </w:r>
      <w:bookmarkEnd w:id="170"/>
    </w:p>
    <w:p w:rsidR="00D22459" w:rsidRPr="00AA4B04" w:rsidRDefault="00D22459" w:rsidP="00D22459">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1" w:name="_Ref364753189"/>
    </w:p>
    <w:bookmarkEnd w:id="171"/>
    <w:p w:rsidR="00D22459" w:rsidRPr="00AA4B04" w:rsidRDefault="00D22459" w:rsidP="00D22459">
      <w:pPr>
        <w:pStyle w:val="GPSL2NumberedBoldHeading"/>
        <w:numPr>
          <w:ilvl w:val="1"/>
          <w:numId w:val="4"/>
        </w:numPr>
        <w:rPr>
          <w:rFonts w:ascii="Arial" w:hAnsi="Arial"/>
        </w:rPr>
      </w:pPr>
      <w:r w:rsidRPr="00AA4B04">
        <w:rPr>
          <w:rFonts w:ascii="Arial" w:hAnsi="Arial"/>
        </w:rPr>
        <w:t xml:space="preserve">Rectification of Delay </w:t>
      </w:r>
    </w:p>
    <w:p w:rsidR="00D22459" w:rsidRPr="00AA4B04" w:rsidRDefault="00D22459" w:rsidP="00D22459">
      <w:pPr>
        <w:pStyle w:val="GPSL3numberedclause"/>
        <w:rPr>
          <w:rFonts w:ascii="Arial" w:hAnsi="Arial"/>
        </w:rPr>
      </w:pPr>
      <w:r w:rsidRPr="00AA4B04">
        <w:rPr>
          <w:rFonts w:ascii="Arial" w:hAnsi="Arial"/>
        </w:rPr>
        <w:t>If the Supplier becomes aware that there is, or there is reasonably likely to be, a Delay under this Call Off Contract:</w:t>
      </w:r>
    </w:p>
    <w:p w:rsidR="00D22459" w:rsidRPr="00AA4B04" w:rsidRDefault="00D22459" w:rsidP="00D22459">
      <w:pPr>
        <w:pStyle w:val="GPSL4numberedclause"/>
        <w:rPr>
          <w:rFonts w:ascii="Arial" w:hAnsi="Arial"/>
          <w:szCs w:val="22"/>
        </w:rPr>
      </w:pPr>
      <w:r w:rsidRPr="00AA4B04">
        <w:rPr>
          <w:rFonts w:ascii="Arial" w:hAnsi="Arial"/>
          <w:szCs w:val="22"/>
        </w:rPr>
        <w:t xml:space="preserve">it shall: </w:t>
      </w:r>
    </w:p>
    <w:p w:rsidR="00D22459" w:rsidRPr="00AA4B04" w:rsidRDefault="00D22459" w:rsidP="00D22459">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rsidR="00D22459" w:rsidRPr="00AA4B04" w:rsidRDefault="00D22459" w:rsidP="00D22459">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rsidR="00D22459" w:rsidRPr="00AA4B04" w:rsidRDefault="00D22459" w:rsidP="00D22459">
      <w:pPr>
        <w:pStyle w:val="GPSL5numberedclause"/>
        <w:rPr>
          <w:rFonts w:ascii="Arial" w:hAnsi="Arial"/>
          <w:szCs w:val="22"/>
        </w:rPr>
      </w:pPr>
      <w:r w:rsidRPr="00AA4B04">
        <w:rPr>
          <w:rFonts w:ascii="Arial" w:hAnsi="Arial"/>
          <w:szCs w:val="22"/>
        </w:rPr>
        <w:t xml:space="preserve">comply with the Customer’s instructions </w:t>
      </w:r>
      <w:proofErr w:type="gramStart"/>
      <w:r w:rsidRPr="00AA4B04">
        <w:rPr>
          <w:rFonts w:ascii="Arial" w:hAnsi="Arial"/>
          <w:szCs w:val="22"/>
        </w:rPr>
        <w:t>in order to</w:t>
      </w:r>
      <w:proofErr w:type="gramEnd"/>
      <w:r w:rsidRPr="00AA4B04">
        <w:rPr>
          <w:rFonts w:ascii="Arial" w:hAnsi="Arial"/>
          <w:szCs w:val="22"/>
        </w:rPr>
        <w:t xml:space="preserve"> address the impact of the Delay or anticipated Delay; and</w:t>
      </w:r>
    </w:p>
    <w:p w:rsidR="00D22459" w:rsidRPr="00AA4B04" w:rsidRDefault="00D22459" w:rsidP="00D22459">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rsidR="00D22459" w:rsidRPr="00AA4B04" w:rsidRDefault="00D22459" w:rsidP="00D22459">
      <w:pPr>
        <w:pStyle w:val="GPSL4numberedclause"/>
        <w:rPr>
          <w:rFonts w:ascii="Arial" w:hAnsi="Arial"/>
          <w:szCs w:val="22"/>
        </w:rPr>
      </w:pPr>
      <w:r w:rsidRPr="00AA4B04">
        <w:rPr>
          <w:rFonts w:ascii="Arial" w:hAnsi="Arial"/>
          <w:szCs w:val="22"/>
        </w:rPr>
        <w:t xml:space="preserve">if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rsidR="00D22459" w:rsidRPr="00AA4B04" w:rsidRDefault="00D22459" w:rsidP="00D22459">
      <w:pPr>
        <w:pStyle w:val="GPSL2NumberedBoldHeading"/>
        <w:numPr>
          <w:ilvl w:val="1"/>
          <w:numId w:val="4"/>
        </w:numPr>
        <w:rPr>
          <w:rFonts w:ascii="Arial" w:hAnsi="Arial"/>
        </w:rPr>
      </w:pPr>
      <w:bookmarkStart w:id="172" w:name="_Ref364169663"/>
      <w:r w:rsidRPr="00AA4B04">
        <w:rPr>
          <w:rFonts w:ascii="Arial" w:hAnsi="Arial"/>
        </w:rPr>
        <w:lastRenderedPageBreak/>
        <w:t>Delay Payments</w:t>
      </w:r>
      <w:bookmarkEnd w:id="172"/>
    </w:p>
    <w:p w:rsidR="00D22459" w:rsidRPr="00AA4B04" w:rsidRDefault="00D22459" w:rsidP="00D22459">
      <w:pPr>
        <w:pStyle w:val="GPSL3numberedclause"/>
        <w:rPr>
          <w:rFonts w:ascii="Arial" w:hAnsi="Arial"/>
        </w:rPr>
      </w:pPr>
      <w:bookmarkStart w:id="173"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3"/>
    </w:p>
    <w:p w:rsidR="00D22459" w:rsidRPr="00AA4B04" w:rsidRDefault="00D22459" w:rsidP="00D22459">
      <w:pPr>
        <w:pStyle w:val="GPSL4numberedclause"/>
        <w:rPr>
          <w:rFonts w:ascii="Arial" w:hAnsi="Arial"/>
          <w:szCs w:val="22"/>
        </w:rPr>
      </w:pPr>
      <w:r w:rsidRPr="00AA4B04">
        <w:rPr>
          <w:rFonts w:ascii="Arial" w:hAnsi="Arial"/>
          <w:szCs w:val="22"/>
        </w:rPr>
        <w:t xml:space="preserve">the Supplier acknowledges and agrees that any Delay Payment is a price adjustment and not an estimate of the Loss that may be suffered by the Customer </w:t>
      </w:r>
      <w:proofErr w:type="gramStart"/>
      <w:r w:rsidRPr="00AA4B04">
        <w:rPr>
          <w:rFonts w:ascii="Arial" w:hAnsi="Arial"/>
          <w:szCs w:val="22"/>
        </w:rPr>
        <w:t>as a result of</w:t>
      </w:r>
      <w:proofErr w:type="gramEnd"/>
      <w:r w:rsidRPr="00AA4B04">
        <w:rPr>
          <w:rFonts w:ascii="Arial" w:hAnsi="Arial"/>
          <w:szCs w:val="22"/>
        </w:rPr>
        <w:t xml:space="preserve"> the Supplier’s failure to Achieve the corresponding Milestone;</w:t>
      </w:r>
    </w:p>
    <w:p w:rsidR="00D22459" w:rsidRPr="00AA4B04" w:rsidRDefault="00D22459" w:rsidP="00D22459">
      <w:pPr>
        <w:pStyle w:val="GPSL4numberedclause"/>
        <w:rPr>
          <w:rFonts w:ascii="Arial" w:hAnsi="Arial"/>
          <w:szCs w:val="22"/>
        </w:rPr>
      </w:pPr>
      <w:bookmarkStart w:id="174"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4"/>
    </w:p>
    <w:p w:rsidR="00D22459" w:rsidRPr="00AA4B04" w:rsidRDefault="00D22459" w:rsidP="00D22459">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rsidR="00D22459" w:rsidRPr="00AA4B04" w:rsidRDefault="00D22459" w:rsidP="00D22459">
      <w:pPr>
        <w:pStyle w:val="GPSL5numberedclause"/>
        <w:rPr>
          <w:rFonts w:ascii="Arial" w:hAnsi="Arial"/>
          <w:szCs w:val="22"/>
        </w:rPr>
      </w:pPr>
      <w:bookmarkStart w:id="175"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5"/>
    </w:p>
    <w:p w:rsidR="00D22459" w:rsidRPr="00AA4B04" w:rsidRDefault="00D22459" w:rsidP="00D22459">
      <w:pPr>
        <w:pStyle w:val="GPSL4numberedclause"/>
        <w:rPr>
          <w:rFonts w:ascii="Arial" w:hAnsi="Arial"/>
          <w:szCs w:val="22"/>
        </w:rPr>
      </w:pPr>
      <w:r w:rsidRPr="00AA4B04">
        <w:rPr>
          <w:rFonts w:ascii="Arial" w:hAnsi="Arial"/>
          <w:szCs w:val="22"/>
        </w:rPr>
        <w:t xml:space="preserve">the Delay Payments will accrue </w:t>
      </w:r>
      <w:proofErr w:type="gramStart"/>
      <w:r w:rsidRPr="00AA4B04">
        <w:rPr>
          <w:rFonts w:ascii="Arial" w:hAnsi="Arial"/>
          <w:szCs w:val="22"/>
        </w:rPr>
        <w:t>on a daily basis</w:t>
      </w:r>
      <w:proofErr w:type="gramEnd"/>
      <w:r w:rsidRPr="00AA4B04">
        <w:rPr>
          <w:rFonts w:ascii="Arial" w:hAnsi="Arial"/>
          <w:szCs w:val="22"/>
        </w:rPr>
        <w:t xml:space="preserve"> from the relevant Milestone Date and shall continue to accrue until the date when the Milestone is Achieved (unless otherwise specified by the Customer in the Project Plan);</w:t>
      </w:r>
    </w:p>
    <w:p w:rsidR="00D22459" w:rsidRPr="00AA4B04" w:rsidRDefault="00D22459" w:rsidP="00D22459">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rsidR="00D22459" w:rsidRPr="00AA4B04" w:rsidRDefault="00D22459" w:rsidP="00D22459">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rsidR="00D22459" w:rsidRPr="00AA4B04" w:rsidRDefault="00D22459" w:rsidP="00D22459">
      <w:pPr>
        <w:pStyle w:val="GPSL1CLAUSEHEADING"/>
        <w:rPr>
          <w:rFonts w:ascii="Arial" w:hAnsi="Arial"/>
        </w:rPr>
      </w:pPr>
      <w:bookmarkStart w:id="176" w:name="_Ref426106272"/>
      <w:bookmarkStart w:id="177" w:name="_Toc468969687"/>
      <w:bookmarkEnd w:id="163"/>
      <w:bookmarkEnd w:id="164"/>
      <w:bookmarkEnd w:id="165"/>
      <w:bookmarkEnd w:id="166"/>
      <w:bookmarkEnd w:id="167"/>
      <w:bookmarkEnd w:id="168"/>
      <w:r w:rsidRPr="00AA4B04">
        <w:rPr>
          <w:rFonts w:ascii="Arial" w:hAnsi="Arial"/>
        </w:rPr>
        <w:t>SERVICES</w:t>
      </w:r>
      <w:bookmarkEnd w:id="176"/>
      <w:bookmarkEnd w:id="177"/>
    </w:p>
    <w:p w:rsidR="00D22459" w:rsidRPr="00AA4B04" w:rsidRDefault="00D22459" w:rsidP="00D22459">
      <w:pPr>
        <w:pStyle w:val="GPSL2NumberedBoldHeading"/>
        <w:numPr>
          <w:ilvl w:val="1"/>
          <w:numId w:val="4"/>
        </w:numPr>
        <w:rPr>
          <w:rFonts w:ascii="Arial" w:hAnsi="Arial"/>
        </w:rPr>
      </w:pPr>
      <w:bookmarkStart w:id="178" w:name="_Ref349135184"/>
      <w:r w:rsidRPr="00AA4B04">
        <w:rPr>
          <w:rFonts w:ascii="Arial" w:hAnsi="Arial"/>
        </w:rPr>
        <w:t xml:space="preserve">Provision of the </w:t>
      </w:r>
      <w:bookmarkEnd w:id="178"/>
      <w:r w:rsidRPr="00AA4B04">
        <w:rPr>
          <w:rFonts w:ascii="Arial" w:hAnsi="Arial"/>
        </w:rPr>
        <w:t xml:space="preserve">Services </w:t>
      </w:r>
    </w:p>
    <w:p w:rsidR="00D22459" w:rsidRPr="00AA4B04" w:rsidRDefault="00D22459" w:rsidP="00D22459">
      <w:pPr>
        <w:pStyle w:val="GPSL3numberedclause"/>
        <w:rPr>
          <w:rFonts w:ascii="Arial" w:hAnsi="Arial"/>
        </w:rPr>
      </w:pPr>
      <w:bookmarkStart w:id="179"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9"/>
    </w:p>
    <w:p w:rsidR="00D22459" w:rsidRPr="00AA4B04" w:rsidRDefault="00D22459" w:rsidP="00D22459">
      <w:pPr>
        <w:pStyle w:val="GPSL3numberedclause"/>
        <w:rPr>
          <w:rFonts w:ascii="Arial" w:hAnsi="Arial"/>
        </w:rPr>
      </w:pPr>
      <w:bookmarkStart w:id="180" w:name="_Ref313372456"/>
      <w:bookmarkStart w:id="181" w:name="_Ref359399349"/>
      <w:r w:rsidRPr="00AA4B04">
        <w:rPr>
          <w:rFonts w:ascii="Arial" w:hAnsi="Arial"/>
          <w:iCs/>
        </w:rPr>
        <w:t>The</w:t>
      </w:r>
      <w:r w:rsidRPr="00AA4B04">
        <w:rPr>
          <w:rFonts w:ascii="Arial" w:hAnsi="Arial"/>
        </w:rPr>
        <w:t xml:space="preserve"> Supplier shall ensure that the Services:</w:t>
      </w:r>
    </w:p>
    <w:p w:rsidR="00D22459" w:rsidRPr="00AA4B04" w:rsidRDefault="00D22459" w:rsidP="00D22459">
      <w:pPr>
        <w:pStyle w:val="GPSL4numberedclause"/>
        <w:rPr>
          <w:rFonts w:ascii="Arial" w:hAnsi="Arial"/>
          <w:szCs w:val="22"/>
        </w:rPr>
      </w:pPr>
      <w:bookmarkStart w:id="182" w:name="_Ref362269517"/>
      <w:r w:rsidRPr="00AA4B04">
        <w:rPr>
          <w:rFonts w:ascii="Arial" w:hAnsi="Arial"/>
          <w:szCs w:val="22"/>
        </w:rPr>
        <w:lastRenderedPageBreak/>
        <w:t>comply in all respects with the description of the Services in Call Off Schedule 2 (Services) or elsewhere in this Call Off Contract; and</w:t>
      </w:r>
      <w:bookmarkEnd w:id="182"/>
    </w:p>
    <w:p w:rsidR="00D22459" w:rsidRPr="00AA4B04" w:rsidRDefault="00D22459" w:rsidP="00D22459">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rsidR="00D22459" w:rsidRPr="00AA4B04" w:rsidRDefault="00D22459" w:rsidP="00D22459">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rsidR="00D22459" w:rsidRPr="00AA4B04" w:rsidRDefault="00D22459" w:rsidP="00D22459">
      <w:pPr>
        <w:pStyle w:val="GPSL4numberedclause"/>
        <w:rPr>
          <w:rFonts w:ascii="Arial" w:hAnsi="Arial"/>
          <w:szCs w:val="22"/>
        </w:rPr>
      </w:pPr>
      <w:bookmarkStart w:id="183" w:name="_Ref362269481"/>
      <w:r w:rsidRPr="00AA4B04">
        <w:rPr>
          <w:rFonts w:ascii="Arial" w:hAnsi="Arial"/>
          <w:szCs w:val="22"/>
        </w:rPr>
        <w:t>all applicable Law;</w:t>
      </w:r>
      <w:bookmarkEnd w:id="183"/>
      <w:r w:rsidRPr="00AA4B04">
        <w:rPr>
          <w:rFonts w:ascii="Arial" w:hAnsi="Arial"/>
          <w:szCs w:val="22"/>
        </w:rPr>
        <w:t xml:space="preserve"> </w:t>
      </w:r>
    </w:p>
    <w:p w:rsidR="00D22459" w:rsidRPr="00AA4B04" w:rsidRDefault="00D22459" w:rsidP="00D22459">
      <w:pPr>
        <w:pStyle w:val="GPSL4numberedclause"/>
        <w:rPr>
          <w:rFonts w:ascii="Arial" w:hAnsi="Arial"/>
          <w:szCs w:val="22"/>
        </w:rPr>
      </w:pPr>
      <w:r w:rsidRPr="00AA4B04">
        <w:rPr>
          <w:rFonts w:ascii="Arial" w:hAnsi="Arial"/>
          <w:szCs w:val="22"/>
        </w:rPr>
        <w:t xml:space="preserve">Good Industry Practice; </w:t>
      </w:r>
    </w:p>
    <w:p w:rsidR="00D22459" w:rsidRPr="00AA4B04" w:rsidRDefault="00D22459" w:rsidP="00D22459">
      <w:pPr>
        <w:pStyle w:val="GPSL4numberedclause"/>
        <w:rPr>
          <w:rFonts w:ascii="Arial" w:hAnsi="Arial"/>
          <w:szCs w:val="22"/>
        </w:rPr>
      </w:pPr>
      <w:r w:rsidRPr="00AA4B04">
        <w:rPr>
          <w:rFonts w:ascii="Arial" w:hAnsi="Arial"/>
          <w:szCs w:val="22"/>
        </w:rPr>
        <w:t xml:space="preserve">the Standards; </w:t>
      </w:r>
    </w:p>
    <w:p w:rsidR="00D22459" w:rsidRPr="00AA4B04" w:rsidRDefault="00D22459" w:rsidP="00D22459">
      <w:pPr>
        <w:pStyle w:val="GPSL4numberedclause"/>
        <w:rPr>
          <w:rFonts w:ascii="Arial" w:hAnsi="Arial"/>
          <w:szCs w:val="22"/>
        </w:rPr>
      </w:pPr>
      <w:bookmarkStart w:id="184" w:name="_Ref363736159"/>
      <w:r w:rsidRPr="00AA4B04">
        <w:rPr>
          <w:rFonts w:ascii="Arial" w:hAnsi="Arial"/>
          <w:szCs w:val="22"/>
        </w:rPr>
        <w:t>the Security Policy;</w:t>
      </w:r>
      <w:bookmarkEnd w:id="184"/>
      <w:r w:rsidRPr="00AA4B04">
        <w:rPr>
          <w:rFonts w:ascii="Arial" w:hAnsi="Arial"/>
          <w:szCs w:val="22"/>
        </w:rPr>
        <w:t xml:space="preserve"> </w:t>
      </w:r>
    </w:p>
    <w:p w:rsidR="00D22459" w:rsidRPr="00AA4B04" w:rsidRDefault="00D22459" w:rsidP="00D22459">
      <w:pPr>
        <w:pStyle w:val="GPSL4numberedclause"/>
        <w:rPr>
          <w:rFonts w:ascii="Arial" w:hAnsi="Arial"/>
          <w:szCs w:val="22"/>
        </w:rPr>
      </w:pPr>
      <w:bookmarkStart w:id="185" w:name="_Ref362269498"/>
      <w:r w:rsidRPr="00AA4B04">
        <w:rPr>
          <w:rFonts w:ascii="Arial" w:hAnsi="Arial"/>
          <w:szCs w:val="22"/>
        </w:rPr>
        <w:t>the ICT Policy (if so required by the Customer); and</w:t>
      </w:r>
      <w:bookmarkEnd w:id="185"/>
      <w:r w:rsidRPr="00AA4B04">
        <w:rPr>
          <w:rFonts w:ascii="Arial" w:hAnsi="Arial"/>
          <w:szCs w:val="22"/>
        </w:rPr>
        <w:t xml:space="preserve"> </w:t>
      </w:r>
    </w:p>
    <w:bookmarkEnd w:id="180"/>
    <w:bookmarkEnd w:id="181"/>
    <w:p w:rsidR="00D22459" w:rsidRPr="00AA4B04" w:rsidRDefault="00D22459" w:rsidP="00D22459">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7.1.3(e)</w:t>
      </w:r>
      <w:r w:rsidRPr="00AA4B04">
        <w:rPr>
          <w:rFonts w:ascii="Arial" w:hAnsi="Arial"/>
          <w:szCs w:val="22"/>
        </w:rPr>
        <w:fldChar w:fldCharType="end"/>
      </w:r>
      <w:r w:rsidRPr="00AA4B04">
        <w:rPr>
          <w:rFonts w:ascii="Arial" w:hAnsi="Arial"/>
          <w:szCs w:val="22"/>
        </w:rPr>
        <w:t>.</w:t>
      </w:r>
    </w:p>
    <w:p w:rsidR="00D22459" w:rsidRPr="00AA4B04" w:rsidRDefault="00D22459" w:rsidP="00D22459">
      <w:pPr>
        <w:pStyle w:val="GPSL3numberedclause"/>
        <w:rPr>
          <w:rFonts w:ascii="Arial" w:hAnsi="Arial"/>
        </w:rPr>
      </w:pPr>
      <w:bookmarkStart w:id="186" w:name="_Ref358977643"/>
      <w:r w:rsidRPr="00AA4B04">
        <w:rPr>
          <w:rFonts w:ascii="Arial" w:hAnsi="Arial"/>
          <w:iCs/>
        </w:rPr>
        <w:t>The</w:t>
      </w:r>
      <w:r w:rsidRPr="00AA4B04">
        <w:rPr>
          <w:rFonts w:ascii="Arial" w:hAnsi="Arial"/>
        </w:rPr>
        <w:t xml:space="preserve"> Supplier shall:</w:t>
      </w:r>
      <w:bookmarkEnd w:id="186"/>
    </w:p>
    <w:p w:rsidR="00D22459" w:rsidRPr="00AA4B04" w:rsidRDefault="00D22459" w:rsidP="00D22459">
      <w:pPr>
        <w:pStyle w:val="GPSL4numberedclause"/>
        <w:rPr>
          <w:rFonts w:ascii="Arial" w:hAnsi="Arial"/>
          <w:szCs w:val="22"/>
        </w:rPr>
      </w:pPr>
      <w:bookmarkStart w:id="187"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7"/>
      <w:r w:rsidRPr="00AA4B04">
        <w:rPr>
          <w:rFonts w:ascii="Arial" w:hAnsi="Arial"/>
          <w:szCs w:val="22"/>
        </w:rPr>
        <w:t xml:space="preserve"> </w:t>
      </w:r>
    </w:p>
    <w:p w:rsidR="00D22459" w:rsidRPr="00AA4B04" w:rsidRDefault="00D22459" w:rsidP="00D22459">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w:t>
      </w:r>
      <w:proofErr w:type="gramStart"/>
      <w:r w:rsidRPr="00AA4B04">
        <w:rPr>
          <w:rFonts w:ascii="Arial" w:hAnsi="Arial"/>
          <w:szCs w:val="22"/>
        </w:rPr>
        <w:t>require</w:t>
      </w:r>
      <w:proofErr w:type="gramEnd"/>
      <w:r w:rsidRPr="00AA4B04">
        <w:rPr>
          <w:rFonts w:ascii="Arial" w:hAnsi="Arial"/>
          <w:szCs w:val="22"/>
        </w:rPr>
        <w:t xml:space="preserve"> and which are necessary for the provision of the Services;</w:t>
      </w:r>
      <w:bookmarkStart w:id="188" w:name="_Ref358986225"/>
    </w:p>
    <w:p w:rsidR="00D22459" w:rsidRPr="00AA4B04" w:rsidRDefault="00D22459" w:rsidP="00D22459">
      <w:pPr>
        <w:pStyle w:val="GPSL4numberedclause"/>
        <w:rPr>
          <w:rFonts w:ascii="Arial" w:hAnsi="Arial"/>
          <w:szCs w:val="22"/>
        </w:rPr>
      </w:pPr>
      <w:bookmarkStart w:id="189" w:name="_Ref358986237"/>
      <w:bookmarkStart w:id="190" w:name="_Ref349133767"/>
      <w:bookmarkEnd w:id="188"/>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9"/>
    </w:p>
    <w:p w:rsidR="00D22459" w:rsidRPr="00AA4B04" w:rsidRDefault="00D22459" w:rsidP="00D22459">
      <w:pPr>
        <w:pStyle w:val="GPSL4numberedclause"/>
        <w:rPr>
          <w:rFonts w:ascii="Arial" w:hAnsi="Arial"/>
          <w:szCs w:val="22"/>
        </w:rPr>
      </w:pPr>
      <w:bookmarkStart w:id="191" w:name="_Ref358986255"/>
      <w:r w:rsidRPr="00AA4B04">
        <w:rPr>
          <w:rFonts w:ascii="Arial" w:hAnsi="Arial"/>
          <w:szCs w:val="22"/>
        </w:rPr>
        <w:t>ensure that the Supplier Assets will be free of all encumbrances (except as agreed in writing with the Customer);</w:t>
      </w:r>
      <w:bookmarkEnd w:id="191"/>
      <w:r w:rsidRPr="00AA4B04">
        <w:rPr>
          <w:rFonts w:ascii="Arial" w:hAnsi="Arial"/>
          <w:szCs w:val="22"/>
        </w:rPr>
        <w:t xml:space="preserve"> </w:t>
      </w:r>
    </w:p>
    <w:p w:rsidR="00D22459" w:rsidRPr="00AA4B04" w:rsidRDefault="00D22459" w:rsidP="00D22459">
      <w:pPr>
        <w:pStyle w:val="GPSL4numberedclause"/>
        <w:rPr>
          <w:rFonts w:ascii="Arial" w:hAnsi="Arial"/>
          <w:szCs w:val="22"/>
        </w:rPr>
      </w:pPr>
      <w:bookmarkStart w:id="192" w:name="_Ref358986257"/>
      <w:r w:rsidRPr="00AA4B04">
        <w:rPr>
          <w:rFonts w:ascii="Arial" w:hAnsi="Arial"/>
          <w:szCs w:val="22"/>
        </w:rPr>
        <w:t xml:space="preserve">ensure that the Services are fully compatible with </w:t>
      </w:r>
      <w:proofErr w:type="gramStart"/>
      <w:r w:rsidRPr="00AA4B04">
        <w:rPr>
          <w:rFonts w:ascii="Arial" w:hAnsi="Arial"/>
          <w:szCs w:val="22"/>
        </w:rPr>
        <w:t>any  Customer</w:t>
      </w:r>
      <w:proofErr w:type="gramEnd"/>
      <w:r w:rsidRPr="00AA4B04">
        <w:rPr>
          <w:rFonts w:ascii="Arial" w:hAnsi="Arial"/>
          <w:szCs w:val="22"/>
        </w:rPr>
        <w:t xml:space="preserve"> Property or Customer Assets described in Call Off Schedule 4 (Project Plan) (or elsewhere in this Call Off Contract) or otherwise used by the Supplier in connection with this Call Off Contract</w:t>
      </w:r>
      <w:bookmarkEnd w:id="192"/>
      <w:r w:rsidRPr="00AA4B04">
        <w:rPr>
          <w:rFonts w:ascii="Arial" w:hAnsi="Arial"/>
          <w:szCs w:val="22"/>
        </w:rPr>
        <w:t>;</w:t>
      </w:r>
    </w:p>
    <w:p w:rsidR="00D22459" w:rsidRPr="00AA4B04" w:rsidRDefault="00D22459" w:rsidP="00D22459">
      <w:pPr>
        <w:pStyle w:val="GPSL4numberedclause"/>
        <w:rPr>
          <w:rFonts w:ascii="Arial" w:hAnsi="Arial"/>
          <w:szCs w:val="22"/>
        </w:rPr>
      </w:pPr>
      <w:bookmarkStart w:id="193" w:name="_Ref358986260"/>
      <w:r w:rsidRPr="00AA4B04">
        <w:rPr>
          <w:rFonts w:ascii="Arial" w:hAnsi="Arial"/>
          <w:szCs w:val="22"/>
        </w:rPr>
        <w:t>minimise any disruption to the Sites and/or the Customer's operations when providing the Services;</w:t>
      </w:r>
      <w:bookmarkEnd w:id="193"/>
    </w:p>
    <w:p w:rsidR="00D22459" w:rsidRPr="00AA4B04" w:rsidRDefault="00D22459" w:rsidP="00D22459">
      <w:pPr>
        <w:pStyle w:val="GPSL4numberedclause"/>
        <w:rPr>
          <w:rFonts w:ascii="Arial" w:hAnsi="Arial"/>
          <w:szCs w:val="22"/>
        </w:rPr>
      </w:pPr>
      <w:bookmarkStart w:id="194"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4"/>
    </w:p>
    <w:p w:rsidR="00D22459" w:rsidRPr="00AA4B04" w:rsidRDefault="00D22459" w:rsidP="00D22459">
      <w:pPr>
        <w:pStyle w:val="GPSL4numberedclause"/>
        <w:rPr>
          <w:rFonts w:ascii="Arial" w:hAnsi="Arial"/>
          <w:szCs w:val="22"/>
        </w:rPr>
      </w:pPr>
      <w:bookmarkStart w:id="195" w:name="_Ref358986266"/>
      <w:r w:rsidRPr="00AA4B04">
        <w:rPr>
          <w:rFonts w:ascii="Arial" w:hAnsi="Arial"/>
          <w:szCs w:val="22"/>
        </w:rPr>
        <w:lastRenderedPageBreak/>
        <w:t xml:space="preserve">co-operate with the Other Suppliers and provide reasonable information (including any Documentation), advice and assistance </w:t>
      </w:r>
      <w:proofErr w:type="gramStart"/>
      <w:r w:rsidRPr="00AA4B04">
        <w:rPr>
          <w:rFonts w:ascii="Arial" w:hAnsi="Arial"/>
          <w:szCs w:val="22"/>
        </w:rPr>
        <w:t>in connection with</w:t>
      </w:r>
      <w:proofErr w:type="gramEnd"/>
      <w:r w:rsidRPr="00AA4B04">
        <w:rPr>
          <w:rFonts w:ascii="Arial" w:hAnsi="Arial"/>
          <w:szCs w:val="22"/>
        </w:rPr>
        <w:t xml:space="preserve"> the Services to any Other Supplier and, on the Call Off Expiry Date for any reason, to enable the timely transition of the supply of the Services (or any of them) to the Customer and/or to any Replacement Supplier;</w:t>
      </w:r>
      <w:bookmarkEnd w:id="195"/>
      <w:r w:rsidRPr="00AA4B04">
        <w:rPr>
          <w:rFonts w:ascii="Arial" w:hAnsi="Arial"/>
          <w:szCs w:val="22"/>
        </w:rPr>
        <w:t xml:space="preserve"> </w:t>
      </w:r>
    </w:p>
    <w:p w:rsidR="00D22459" w:rsidRPr="00AA4B04" w:rsidRDefault="00D22459" w:rsidP="00D22459">
      <w:pPr>
        <w:pStyle w:val="GPSL4numberedclause"/>
        <w:rPr>
          <w:rFonts w:ascii="Arial" w:hAnsi="Arial"/>
          <w:szCs w:val="22"/>
        </w:rPr>
      </w:pPr>
      <w:bookmarkStart w:id="196"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6"/>
    </w:p>
    <w:p w:rsidR="00D22459" w:rsidRPr="00AA4B04" w:rsidRDefault="00D22459" w:rsidP="00D22459">
      <w:pPr>
        <w:pStyle w:val="GPSL4numberedclause"/>
        <w:rPr>
          <w:rFonts w:ascii="Arial" w:hAnsi="Arial"/>
          <w:szCs w:val="22"/>
        </w:rPr>
      </w:pPr>
      <w:bookmarkStart w:id="197" w:name="_Ref358986269"/>
      <w:r w:rsidRPr="00AA4B04">
        <w:rPr>
          <w:rFonts w:ascii="Arial" w:hAnsi="Arial"/>
          <w:szCs w:val="22"/>
        </w:rPr>
        <w:t>provide the Customer with such assistance as the Customer may reasonably require during the Call Off Contract Period in respect of the supply of the Services;</w:t>
      </w:r>
      <w:bookmarkEnd w:id="197"/>
    </w:p>
    <w:p w:rsidR="00D22459" w:rsidRPr="00AA4B04" w:rsidRDefault="00D22459" w:rsidP="00D22459">
      <w:pPr>
        <w:pStyle w:val="GPSL4numberedclause"/>
        <w:rPr>
          <w:rFonts w:ascii="Arial" w:hAnsi="Arial"/>
          <w:szCs w:val="22"/>
        </w:rPr>
      </w:pPr>
      <w:bookmarkStart w:id="198" w:name="_Ref358986271"/>
      <w:r w:rsidRPr="00AA4B04">
        <w:rPr>
          <w:rFonts w:ascii="Arial" w:hAnsi="Arial"/>
          <w:szCs w:val="22"/>
        </w:rPr>
        <w:t xml:space="preserve">deliver the Services in a proportionate and efficient </w:t>
      </w:r>
      <w:proofErr w:type="spellStart"/>
      <w:proofErr w:type="gramStart"/>
      <w:r w:rsidRPr="00AA4B04">
        <w:rPr>
          <w:rFonts w:ascii="Arial" w:hAnsi="Arial"/>
          <w:szCs w:val="22"/>
        </w:rPr>
        <w:t>manner;</w:t>
      </w:r>
      <w:bookmarkStart w:id="199" w:name="_Ref364166736"/>
      <w:r w:rsidRPr="00AA4B04">
        <w:rPr>
          <w:rFonts w:ascii="Arial" w:hAnsi="Arial"/>
          <w:szCs w:val="22"/>
        </w:rPr>
        <w:t>and</w:t>
      </w:r>
      <w:bookmarkEnd w:id="198"/>
      <w:bookmarkEnd w:id="199"/>
      <w:proofErr w:type="spellEnd"/>
      <w:proofErr w:type="gramEnd"/>
    </w:p>
    <w:p w:rsidR="00D22459" w:rsidRPr="00AA4B04" w:rsidRDefault="00D22459" w:rsidP="00D22459">
      <w:pPr>
        <w:pStyle w:val="GPSL4numberedclause"/>
        <w:rPr>
          <w:rFonts w:ascii="Arial" w:hAnsi="Arial"/>
          <w:szCs w:val="22"/>
        </w:rPr>
      </w:pPr>
      <w:bookmarkStart w:id="200"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0"/>
      <w:r w:rsidRPr="00AA4B04">
        <w:rPr>
          <w:rFonts w:ascii="Arial" w:hAnsi="Arial"/>
          <w:szCs w:val="22"/>
        </w:rPr>
        <w:t xml:space="preserve"> </w:t>
      </w:r>
    </w:p>
    <w:p w:rsidR="00D22459" w:rsidRPr="00AA4B04" w:rsidRDefault="00D22459" w:rsidP="00D22459">
      <w:pPr>
        <w:pStyle w:val="GPSL3numberedclause"/>
        <w:rPr>
          <w:rFonts w:ascii="Arial" w:hAnsi="Arial"/>
        </w:rPr>
      </w:pPr>
      <w:bookmarkStart w:id="201"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1"/>
    </w:p>
    <w:p w:rsidR="00D22459" w:rsidRPr="00AA4B04" w:rsidRDefault="00D22459" w:rsidP="00D22459">
      <w:pPr>
        <w:pStyle w:val="GPSL1CLAUSEHEADING"/>
        <w:rPr>
          <w:rFonts w:ascii="Arial" w:hAnsi="Arial"/>
        </w:rPr>
      </w:pPr>
      <w:bookmarkStart w:id="202" w:name="_Ref379278852"/>
      <w:bookmarkStart w:id="203" w:name="_Ref429561191"/>
      <w:bookmarkStart w:id="204" w:name="_Toc468969688"/>
      <w:r w:rsidRPr="00AA4B04">
        <w:rPr>
          <w:rFonts w:ascii="Arial" w:hAnsi="Arial"/>
        </w:rPr>
        <w:t>Services</w:t>
      </w:r>
      <w:bookmarkEnd w:id="202"/>
      <w:bookmarkEnd w:id="203"/>
      <w:bookmarkEnd w:id="204"/>
    </w:p>
    <w:p w:rsidR="00D22459" w:rsidRPr="00AA4B04" w:rsidRDefault="00D22459" w:rsidP="00D22459">
      <w:pPr>
        <w:pStyle w:val="GPSL2NumberedBoldHeading"/>
        <w:numPr>
          <w:ilvl w:val="1"/>
          <w:numId w:val="4"/>
        </w:numPr>
        <w:rPr>
          <w:rFonts w:ascii="Arial" w:hAnsi="Arial"/>
        </w:rPr>
      </w:pPr>
      <w:r w:rsidRPr="00AA4B04">
        <w:rPr>
          <w:rFonts w:ascii="Arial" w:hAnsi="Arial"/>
        </w:rPr>
        <w:t>General application</w:t>
      </w:r>
    </w:p>
    <w:p w:rsidR="00D22459" w:rsidRPr="00AA4B04" w:rsidRDefault="00D22459" w:rsidP="00D22459">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Pr="00AA4B04">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rsidR="00D22459" w:rsidRPr="00AA4B04" w:rsidRDefault="00D22459" w:rsidP="00D22459">
      <w:pPr>
        <w:pStyle w:val="GPSL2NumberedBoldHeading"/>
        <w:numPr>
          <w:ilvl w:val="1"/>
          <w:numId w:val="4"/>
        </w:numPr>
        <w:rPr>
          <w:rFonts w:ascii="Arial" w:hAnsi="Arial"/>
        </w:rPr>
      </w:pPr>
      <w:bookmarkStart w:id="205" w:name="_Ref362521638"/>
      <w:r w:rsidRPr="00AA4B04">
        <w:rPr>
          <w:rFonts w:ascii="Arial" w:hAnsi="Arial"/>
        </w:rPr>
        <w:t xml:space="preserve">Time of Delivery of the </w:t>
      </w:r>
      <w:bookmarkEnd w:id="205"/>
      <w:r w:rsidRPr="00AA4B04">
        <w:rPr>
          <w:rFonts w:ascii="Arial" w:hAnsi="Arial"/>
        </w:rPr>
        <w:t>Services</w:t>
      </w:r>
    </w:p>
    <w:p w:rsidR="00D22459" w:rsidRPr="00AA4B04" w:rsidRDefault="00D22459" w:rsidP="00D22459">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rsidR="00D22459" w:rsidRPr="00AA4B04" w:rsidRDefault="00D22459" w:rsidP="00D22459">
      <w:pPr>
        <w:pStyle w:val="GPSL2NumberedBoldHeading"/>
        <w:numPr>
          <w:ilvl w:val="1"/>
          <w:numId w:val="4"/>
        </w:numPr>
        <w:rPr>
          <w:rFonts w:ascii="Arial" w:hAnsi="Arial"/>
        </w:rPr>
      </w:pPr>
      <w:bookmarkStart w:id="206" w:name="_Ref358993231"/>
      <w:r w:rsidRPr="00AA4B04">
        <w:rPr>
          <w:rFonts w:ascii="Arial" w:hAnsi="Arial"/>
        </w:rPr>
        <w:t xml:space="preserve">Location and Manner of Delivery of the </w:t>
      </w:r>
      <w:bookmarkEnd w:id="206"/>
      <w:r w:rsidRPr="00AA4B04">
        <w:rPr>
          <w:rFonts w:ascii="Arial" w:hAnsi="Arial"/>
        </w:rPr>
        <w:t>Services</w:t>
      </w:r>
    </w:p>
    <w:p w:rsidR="00D22459" w:rsidRPr="00AA4B04" w:rsidRDefault="00D22459" w:rsidP="00D22459">
      <w:pPr>
        <w:pStyle w:val="GPSL3numberedclause"/>
        <w:rPr>
          <w:rFonts w:ascii="Arial" w:hAnsi="Arial"/>
          <w:iCs/>
        </w:rPr>
      </w:pPr>
      <w:bookmarkStart w:id="207" w:name="_Ref358987796"/>
      <w:bookmarkEnd w:id="190"/>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7"/>
    </w:p>
    <w:p w:rsidR="00D22459" w:rsidRPr="00AA4B04" w:rsidRDefault="00D22459" w:rsidP="00D22459">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w:t>
      </w:r>
      <w:proofErr w:type="gramStart"/>
      <w:r w:rsidRPr="00AA4B04">
        <w:rPr>
          <w:rFonts w:ascii="Arial" w:hAnsi="Arial"/>
        </w:rPr>
        <w:t>manner in which</w:t>
      </w:r>
      <w:proofErr w:type="gramEnd"/>
      <w:r w:rsidRPr="00AA4B04">
        <w:rPr>
          <w:rFonts w:ascii="Arial" w:hAnsi="Arial"/>
        </w:rPr>
        <w:t xml:space="preserve"> the Supplier provides the Services at the Sites and, if the Sites are not the </w:t>
      </w:r>
      <w:r w:rsidRPr="00AA4B04">
        <w:rPr>
          <w:rFonts w:ascii="Arial" w:hAnsi="Arial"/>
        </w:rPr>
        <w:lastRenderedPageBreak/>
        <w:t>Customer Premises, the Customer may carry out such inspection and examination during normal business hours and on reasonable notice.</w:t>
      </w:r>
    </w:p>
    <w:p w:rsidR="00D22459" w:rsidRPr="00AA4B04" w:rsidRDefault="00D22459" w:rsidP="00D22459">
      <w:pPr>
        <w:pStyle w:val="GPSL2NumberedBoldHeading"/>
        <w:numPr>
          <w:ilvl w:val="1"/>
          <w:numId w:val="4"/>
        </w:numPr>
        <w:rPr>
          <w:rFonts w:ascii="Arial" w:hAnsi="Arial"/>
        </w:rPr>
      </w:pPr>
      <w:bookmarkStart w:id="208" w:name="_Ref349210884"/>
      <w:r w:rsidRPr="00AA4B04">
        <w:rPr>
          <w:rFonts w:ascii="Arial" w:hAnsi="Arial"/>
        </w:rPr>
        <w:t xml:space="preserve">Undelivered </w:t>
      </w:r>
      <w:bookmarkEnd w:id="208"/>
      <w:r w:rsidRPr="00AA4B04">
        <w:rPr>
          <w:rFonts w:ascii="Arial" w:hAnsi="Arial"/>
        </w:rPr>
        <w:t>Services</w:t>
      </w:r>
    </w:p>
    <w:p w:rsidR="00D22459" w:rsidRPr="00AA4B04" w:rsidRDefault="00D22459" w:rsidP="00D22459">
      <w:pPr>
        <w:pStyle w:val="GPSL3numberedclause"/>
        <w:rPr>
          <w:rFonts w:ascii="Arial" w:hAnsi="Arial"/>
        </w:rPr>
      </w:pPr>
      <w:bookmarkStart w:id="209" w:name="_Ref358992854"/>
      <w:bookmarkStart w:id="210"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Pr="00AA4B04">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Pr="00AA4B04">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Pr="00AA4B04">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9"/>
    </w:p>
    <w:p w:rsidR="00D22459" w:rsidRPr="00AA4B04" w:rsidRDefault="00D22459" w:rsidP="00D22459">
      <w:pPr>
        <w:pStyle w:val="GPSL3numberedclause"/>
        <w:rPr>
          <w:rFonts w:ascii="Arial" w:hAnsi="Arial"/>
        </w:rPr>
      </w:pPr>
      <w:bookmarkStart w:id="211"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Pr="00AA4B04">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Pr="00AA4B04">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Pr="00AA4B04">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1"/>
    </w:p>
    <w:p w:rsidR="00D22459" w:rsidRPr="00AA4B04" w:rsidRDefault="00D22459" w:rsidP="00D22459">
      <w:pPr>
        <w:pStyle w:val="GPSL2NumberedBoldHeading"/>
        <w:numPr>
          <w:ilvl w:val="1"/>
          <w:numId w:val="4"/>
        </w:numPr>
        <w:rPr>
          <w:rFonts w:ascii="Arial" w:hAnsi="Arial"/>
        </w:rPr>
      </w:pPr>
      <w:bookmarkStart w:id="212" w:name="_Ref361848619"/>
      <w:r w:rsidRPr="00AA4B04">
        <w:rPr>
          <w:rFonts w:ascii="Arial" w:hAnsi="Arial"/>
        </w:rPr>
        <w:t xml:space="preserve">Obligation to Remedy of Default in the Supply of the </w:t>
      </w:r>
      <w:bookmarkEnd w:id="210"/>
      <w:bookmarkEnd w:id="212"/>
      <w:r w:rsidRPr="00AA4B04">
        <w:rPr>
          <w:rFonts w:ascii="Arial" w:hAnsi="Arial"/>
        </w:rPr>
        <w:t>Services</w:t>
      </w:r>
    </w:p>
    <w:p w:rsidR="00D22459" w:rsidRPr="00AA4B04" w:rsidRDefault="00D22459" w:rsidP="00D22459">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Pr="00AA4B04">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Pr="00AA4B04">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Pr="00AA4B04">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Pr="00AA4B04">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rsidR="00D22459" w:rsidRPr="00AA4B04" w:rsidRDefault="00D22459" w:rsidP="00D22459">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w:t>
      </w:r>
      <w:proofErr w:type="gramStart"/>
      <w:r w:rsidRPr="00AA4B04">
        <w:rPr>
          <w:rFonts w:ascii="Arial" w:hAnsi="Arial"/>
          <w:szCs w:val="22"/>
        </w:rPr>
        <w:t>time period</w:t>
      </w:r>
      <w:proofErr w:type="gramEnd"/>
      <w:r w:rsidRPr="00AA4B04">
        <w:rPr>
          <w:rFonts w:ascii="Arial" w:hAnsi="Arial"/>
          <w:szCs w:val="22"/>
        </w:rPr>
        <w:t xml:space="preserve"> as may be agreed with the Customer (taking into account the nature of the breach that has occurred); and</w:t>
      </w:r>
    </w:p>
    <w:p w:rsidR="00D22459" w:rsidRPr="00AA4B04" w:rsidRDefault="00D22459" w:rsidP="00D22459">
      <w:pPr>
        <w:pStyle w:val="GPSL4numberedclause"/>
        <w:rPr>
          <w:rFonts w:ascii="Arial" w:hAnsi="Arial"/>
          <w:szCs w:val="22"/>
        </w:rPr>
      </w:pPr>
      <w:r w:rsidRPr="00AA4B04">
        <w:rPr>
          <w:rFonts w:ascii="Arial" w:hAnsi="Arial"/>
          <w:szCs w:val="22"/>
        </w:rPr>
        <w:t>meet all the costs of, and incidental to, the performance of such remedial work.</w:t>
      </w:r>
    </w:p>
    <w:p w:rsidR="00D22459" w:rsidRPr="00AA4B04" w:rsidRDefault="00D22459" w:rsidP="00D22459">
      <w:pPr>
        <w:pStyle w:val="GPSL2NumberedBoldHeading"/>
        <w:numPr>
          <w:ilvl w:val="1"/>
          <w:numId w:val="4"/>
        </w:numPr>
        <w:rPr>
          <w:rFonts w:ascii="Arial" w:hAnsi="Arial"/>
        </w:rPr>
      </w:pPr>
      <w:bookmarkStart w:id="213" w:name="_Ref360524601"/>
      <w:r w:rsidRPr="00AA4B04">
        <w:rPr>
          <w:rFonts w:ascii="Arial" w:hAnsi="Arial"/>
        </w:rPr>
        <w:t xml:space="preserve">Continuing Obligation to Provide the </w:t>
      </w:r>
      <w:bookmarkEnd w:id="213"/>
      <w:r w:rsidRPr="00AA4B04">
        <w:rPr>
          <w:rFonts w:ascii="Arial" w:hAnsi="Arial"/>
        </w:rPr>
        <w:t>Services</w:t>
      </w:r>
    </w:p>
    <w:p w:rsidR="00D22459" w:rsidRPr="00AA4B04" w:rsidRDefault="00D22459" w:rsidP="00D22459">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w:t>
      </w:r>
      <w:proofErr w:type="gramStart"/>
      <w:r w:rsidRPr="00AA4B04">
        <w:rPr>
          <w:rFonts w:ascii="Arial" w:hAnsi="Arial"/>
        </w:rPr>
        <w:t>all of</w:t>
      </w:r>
      <w:proofErr w:type="gramEnd"/>
      <w:r w:rsidRPr="00AA4B04">
        <w:rPr>
          <w:rFonts w:ascii="Arial" w:hAnsi="Arial"/>
        </w:rPr>
        <w:t xml:space="preserve"> its obligations under this Call Off Contract and shall not suspend the provision of the Services, notwithstanding:</w:t>
      </w:r>
    </w:p>
    <w:p w:rsidR="00D22459" w:rsidRPr="00AA4B04" w:rsidRDefault="00D22459" w:rsidP="00D22459">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rsidR="00D22459" w:rsidRPr="00AA4B04" w:rsidRDefault="00D22459" w:rsidP="00D22459">
      <w:pPr>
        <w:pStyle w:val="GPSL4numberedclause"/>
        <w:rPr>
          <w:rFonts w:ascii="Arial" w:hAnsi="Arial"/>
          <w:szCs w:val="22"/>
        </w:rPr>
      </w:pPr>
      <w:r w:rsidRPr="00AA4B04">
        <w:rPr>
          <w:rFonts w:ascii="Arial" w:hAnsi="Arial"/>
          <w:szCs w:val="22"/>
        </w:rPr>
        <w:t>the existence of an unresolved Dispute; and/or</w:t>
      </w:r>
    </w:p>
    <w:p w:rsidR="00D22459" w:rsidRPr="00AA4B04" w:rsidRDefault="00D22459" w:rsidP="00D22459">
      <w:pPr>
        <w:pStyle w:val="GPSL4numberedclause"/>
        <w:rPr>
          <w:rFonts w:ascii="Arial" w:hAnsi="Arial"/>
          <w:szCs w:val="22"/>
        </w:rPr>
      </w:pPr>
      <w:r w:rsidRPr="00AA4B04">
        <w:rPr>
          <w:rFonts w:ascii="Arial" w:hAnsi="Arial"/>
          <w:szCs w:val="22"/>
        </w:rPr>
        <w:t>any failure by the Customer to pay any Call Off Contract Charges,</w:t>
      </w:r>
    </w:p>
    <w:p w:rsidR="00D22459" w:rsidRPr="00AA4B04" w:rsidRDefault="00D22459" w:rsidP="00D22459">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Pr="00AA4B04">
        <w:t>43.1</w:t>
      </w:r>
      <w:r w:rsidRPr="00AA4B04">
        <w:fldChar w:fldCharType="end"/>
      </w:r>
      <w:r w:rsidRPr="00AA4B04">
        <w:t xml:space="preserve"> (Termination on Customer Cause for Failure to Pay) for failure by the Customer to pay undisputed Call Off Contract Charges.</w:t>
      </w:r>
    </w:p>
    <w:p w:rsidR="00D22459" w:rsidRPr="00AA4B04" w:rsidRDefault="00D22459" w:rsidP="00D22459">
      <w:pPr>
        <w:pStyle w:val="GPSL1CLAUSEHEADING"/>
        <w:rPr>
          <w:rFonts w:ascii="Arial" w:hAnsi="Arial"/>
        </w:rPr>
      </w:pPr>
      <w:bookmarkStart w:id="214" w:name="_Toc349229831"/>
      <w:bookmarkStart w:id="215" w:name="_Toc349229994"/>
      <w:bookmarkStart w:id="216" w:name="_Toc349230394"/>
      <w:bookmarkStart w:id="217" w:name="_Toc349231276"/>
      <w:bookmarkStart w:id="218" w:name="_Toc349232002"/>
      <w:bookmarkStart w:id="219" w:name="_Toc349232383"/>
      <w:bookmarkStart w:id="220" w:name="_Toc349233119"/>
      <w:bookmarkStart w:id="221" w:name="_Toc349233254"/>
      <w:bookmarkStart w:id="222" w:name="_Toc349233388"/>
      <w:bookmarkStart w:id="223" w:name="_Toc350502977"/>
      <w:bookmarkStart w:id="224" w:name="_Toc350503967"/>
      <w:bookmarkStart w:id="225" w:name="_Toc350506257"/>
      <w:bookmarkStart w:id="226" w:name="_Toc350506495"/>
      <w:bookmarkStart w:id="227" w:name="_Toc350506625"/>
      <w:bookmarkStart w:id="228" w:name="_Toc350506755"/>
      <w:bookmarkStart w:id="229" w:name="_Toc350506887"/>
      <w:bookmarkStart w:id="230" w:name="_Toc350507348"/>
      <w:bookmarkStart w:id="231" w:name="_Toc350507882"/>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AA4B04">
        <w:rPr>
          <w:rFonts w:ascii="Arial" w:hAnsi="Arial"/>
        </w:rPr>
        <w:lastRenderedPageBreak/>
        <w:t>NOT USED</w:t>
      </w:r>
    </w:p>
    <w:p w:rsidR="00D22459" w:rsidRPr="00AA4B04" w:rsidRDefault="00D22459" w:rsidP="00D22459">
      <w:pPr>
        <w:pStyle w:val="GPSL1CLAUSEHEADING"/>
        <w:rPr>
          <w:rFonts w:ascii="Arial" w:hAnsi="Arial"/>
        </w:rPr>
      </w:pPr>
      <w:bookmarkStart w:id="232" w:name="_Toc468969692"/>
      <w:bookmarkStart w:id="233" w:name="_Toc468969693"/>
      <w:bookmarkStart w:id="234" w:name="_Toc468969694"/>
      <w:bookmarkStart w:id="235" w:name="_Toc468969695"/>
      <w:bookmarkStart w:id="236" w:name="_Toc468969696"/>
      <w:bookmarkStart w:id="237" w:name="_Toc468969697"/>
      <w:bookmarkStart w:id="238" w:name="_Toc468969698"/>
      <w:bookmarkStart w:id="239" w:name="_Toc468969699"/>
      <w:bookmarkStart w:id="240" w:name="_Toc468969700"/>
      <w:bookmarkStart w:id="241" w:name="_Toc468969701"/>
      <w:bookmarkStart w:id="242" w:name="_Toc468969702"/>
      <w:bookmarkStart w:id="243" w:name="_Toc468969703"/>
      <w:bookmarkStart w:id="244" w:name="_Toc468969704"/>
      <w:bookmarkStart w:id="245" w:name="_Toc468969705"/>
      <w:bookmarkStart w:id="246" w:name="_Toc468969706"/>
      <w:bookmarkStart w:id="247" w:name="_Toc468969707"/>
      <w:bookmarkStart w:id="248" w:name="_Toc468969708"/>
      <w:bookmarkStart w:id="249" w:name="_Toc468969709"/>
      <w:bookmarkStart w:id="250" w:name="_Toc468969710"/>
      <w:bookmarkStart w:id="251" w:name="_Toc468969711"/>
      <w:bookmarkStart w:id="252" w:name="_Toc468969712"/>
      <w:bookmarkStart w:id="253" w:name="_Toc468969713"/>
      <w:bookmarkStart w:id="254" w:name="_Toc468969714"/>
      <w:bookmarkStart w:id="255" w:name="_Toc468969715"/>
      <w:bookmarkStart w:id="256" w:name="_Toc468969716"/>
      <w:bookmarkStart w:id="257" w:name="_Toc468969717"/>
      <w:bookmarkStart w:id="258" w:name="_Toc468969718"/>
      <w:bookmarkStart w:id="259" w:name="_Toc468969719"/>
      <w:bookmarkStart w:id="260" w:name="_Toc468969720"/>
      <w:bookmarkStart w:id="261" w:name="_Toc468969721"/>
      <w:bookmarkStart w:id="262" w:name="_Toc468969722"/>
      <w:bookmarkStart w:id="263" w:name="_Toc468969723"/>
      <w:bookmarkStart w:id="264" w:name="_Toc468969724"/>
      <w:bookmarkStart w:id="265" w:name="_Toc468969725"/>
      <w:bookmarkStart w:id="266" w:name="_Toc468969726"/>
      <w:bookmarkStart w:id="267" w:name="_Toc468969727"/>
      <w:bookmarkStart w:id="268" w:name="_Toc468969728"/>
      <w:bookmarkStart w:id="269" w:name="_Toc468969729"/>
      <w:bookmarkStart w:id="270" w:name="_Toc468969730"/>
      <w:bookmarkStart w:id="271" w:name="_Toc468969731"/>
      <w:bookmarkStart w:id="272" w:name="_Toc468969732"/>
      <w:bookmarkStart w:id="273" w:name="_Toc349229833"/>
      <w:bookmarkStart w:id="274" w:name="_Toc349229996"/>
      <w:bookmarkStart w:id="275" w:name="_Toc349230396"/>
      <w:bookmarkStart w:id="276" w:name="_Toc349231278"/>
      <w:bookmarkStart w:id="277" w:name="_Toc349232004"/>
      <w:bookmarkStart w:id="278" w:name="_Toc349232385"/>
      <w:bookmarkStart w:id="279" w:name="_Toc349233121"/>
      <w:bookmarkStart w:id="280" w:name="_Toc349233256"/>
      <w:bookmarkStart w:id="281" w:name="_Toc349233390"/>
      <w:bookmarkStart w:id="282" w:name="_Toc350502979"/>
      <w:bookmarkStart w:id="283" w:name="_Toc350503969"/>
      <w:bookmarkStart w:id="284" w:name="_Toc350506259"/>
      <w:bookmarkStart w:id="285" w:name="_Toc350506497"/>
      <w:bookmarkStart w:id="286" w:name="_Toc350506627"/>
      <w:bookmarkStart w:id="287" w:name="_Toc350506757"/>
      <w:bookmarkStart w:id="288" w:name="_Toc350506889"/>
      <w:bookmarkStart w:id="289" w:name="_Toc350507350"/>
      <w:bookmarkStart w:id="290" w:name="_Toc350507884"/>
      <w:bookmarkStart w:id="291" w:name="_Ref349133455"/>
      <w:bookmarkStart w:id="292" w:name="_Ref349135371"/>
      <w:bookmarkStart w:id="293" w:name="_Toc350502980"/>
      <w:bookmarkStart w:id="294" w:name="_Toc350503970"/>
      <w:bookmarkStart w:id="295" w:name="_Toc351710860"/>
      <w:bookmarkStart w:id="296" w:name="_Toc358671719"/>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AA4B04">
        <w:rPr>
          <w:rFonts w:ascii="Arial" w:hAnsi="Arial"/>
        </w:rPr>
        <w:t>NOT USED</w:t>
      </w:r>
    </w:p>
    <w:p w:rsidR="00D22459" w:rsidRPr="00AA4B04" w:rsidRDefault="00D22459" w:rsidP="00D22459">
      <w:pPr>
        <w:pStyle w:val="GPSL1CLAUSEHEADING"/>
        <w:rPr>
          <w:rFonts w:ascii="Arial" w:hAnsi="Arial"/>
        </w:rPr>
      </w:pPr>
      <w:bookmarkStart w:id="297" w:name="_Toc468969734"/>
      <w:bookmarkStart w:id="298" w:name="_Toc468969735"/>
      <w:bookmarkStart w:id="299" w:name="_Toc468969736"/>
      <w:bookmarkStart w:id="300" w:name="_Toc468969737"/>
      <w:bookmarkStart w:id="301" w:name="_Toc468969738"/>
      <w:bookmarkStart w:id="302" w:name="_Toc468969739"/>
      <w:bookmarkStart w:id="303" w:name="_Toc468969740"/>
      <w:bookmarkStart w:id="304" w:name="_Toc349229835"/>
      <w:bookmarkStart w:id="305" w:name="_Toc349229998"/>
      <w:bookmarkStart w:id="306" w:name="_Toc349230398"/>
      <w:bookmarkStart w:id="307" w:name="_Toc349231280"/>
      <w:bookmarkStart w:id="308" w:name="_Toc349232006"/>
      <w:bookmarkStart w:id="309" w:name="_Toc349232387"/>
      <w:bookmarkStart w:id="310" w:name="_Toc349233123"/>
      <w:bookmarkStart w:id="311" w:name="_Toc349233258"/>
      <w:bookmarkStart w:id="312" w:name="_Toc349233392"/>
      <w:bookmarkStart w:id="313" w:name="_Toc350502981"/>
      <w:bookmarkStart w:id="314" w:name="_Toc350503971"/>
      <w:bookmarkStart w:id="315" w:name="_Toc350506261"/>
      <w:bookmarkStart w:id="316" w:name="_Toc350506499"/>
      <w:bookmarkStart w:id="317" w:name="_Toc350506629"/>
      <w:bookmarkStart w:id="318" w:name="_Toc350506759"/>
      <w:bookmarkStart w:id="319" w:name="_Toc350506891"/>
      <w:bookmarkStart w:id="320" w:name="_Toc350507352"/>
      <w:bookmarkStart w:id="321" w:name="_Toc350507886"/>
      <w:bookmarkStart w:id="322" w:name="_Toc349229836"/>
      <w:bookmarkStart w:id="323" w:name="_Toc349229999"/>
      <w:bookmarkStart w:id="324" w:name="_Toc349230399"/>
      <w:bookmarkStart w:id="325" w:name="_Toc349231281"/>
      <w:bookmarkStart w:id="326" w:name="_Toc349232007"/>
      <w:bookmarkStart w:id="327" w:name="_Toc349232388"/>
      <w:bookmarkStart w:id="328" w:name="_Toc349233124"/>
      <w:bookmarkStart w:id="329" w:name="_Toc349233259"/>
      <w:bookmarkStart w:id="330" w:name="_Toc349233393"/>
      <w:bookmarkStart w:id="331" w:name="_Toc350502982"/>
      <w:bookmarkStart w:id="332" w:name="_Toc350503972"/>
      <w:bookmarkStart w:id="333" w:name="_Toc350506262"/>
      <w:bookmarkStart w:id="334" w:name="_Toc350506500"/>
      <w:bookmarkStart w:id="335" w:name="_Toc350506630"/>
      <w:bookmarkStart w:id="336" w:name="_Toc350506760"/>
      <w:bookmarkStart w:id="337" w:name="_Toc350506892"/>
      <w:bookmarkStart w:id="338" w:name="_Toc350507353"/>
      <w:bookmarkStart w:id="339" w:name="_Toc350507887"/>
      <w:bookmarkStart w:id="340" w:name="_Toc349229838"/>
      <w:bookmarkStart w:id="341" w:name="_Toc349230001"/>
      <w:bookmarkStart w:id="342" w:name="_Toc349230401"/>
      <w:bookmarkStart w:id="343" w:name="_Toc349231283"/>
      <w:bookmarkStart w:id="344" w:name="_Toc349232009"/>
      <w:bookmarkStart w:id="345" w:name="_Toc349232390"/>
      <w:bookmarkStart w:id="346" w:name="_Toc349233126"/>
      <w:bookmarkStart w:id="347" w:name="_Toc349233261"/>
      <w:bookmarkStart w:id="348" w:name="_Toc349233395"/>
      <w:bookmarkStart w:id="349" w:name="_Toc350502984"/>
      <w:bookmarkStart w:id="350" w:name="_Toc350503974"/>
      <w:bookmarkStart w:id="351" w:name="_Toc350506264"/>
      <w:bookmarkStart w:id="352" w:name="_Toc350506502"/>
      <w:bookmarkStart w:id="353" w:name="_Toc350506632"/>
      <w:bookmarkStart w:id="354" w:name="_Toc350506762"/>
      <w:bookmarkStart w:id="355" w:name="_Toc350506894"/>
      <w:bookmarkStart w:id="356" w:name="_Toc350507355"/>
      <w:bookmarkStart w:id="357" w:name="_Toc350507889"/>
      <w:bookmarkStart w:id="358" w:name="_Toc358671364"/>
      <w:bookmarkStart w:id="359" w:name="_Toc358671483"/>
      <w:bookmarkStart w:id="360" w:name="_Toc358671602"/>
      <w:bookmarkStart w:id="361" w:name="_Toc358671722"/>
      <w:bookmarkStart w:id="362" w:name="_Toc349229840"/>
      <w:bookmarkStart w:id="363" w:name="_Toc349230003"/>
      <w:bookmarkStart w:id="364" w:name="_Toc349230403"/>
      <w:bookmarkStart w:id="365" w:name="_Toc349231285"/>
      <w:bookmarkStart w:id="366" w:name="_Toc349232011"/>
      <w:bookmarkStart w:id="367" w:name="_Toc349232392"/>
      <w:bookmarkStart w:id="368" w:name="_Toc349233128"/>
      <w:bookmarkStart w:id="369" w:name="_Toc349233263"/>
      <w:bookmarkStart w:id="370" w:name="_Toc349233397"/>
      <w:bookmarkStart w:id="371" w:name="_Toc350502986"/>
      <w:bookmarkStart w:id="372" w:name="_Toc350503976"/>
      <w:bookmarkStart w:id="373" w:name="_Toc350506266"/>
      <w:bookmarkStart w:id="374" w:name="_Toc350506504"/>
      <w:bookmarkStart w:id="375" w:name="_Toc350506634"/>
      <w:bookmarkStart w:id="376" w:name="_Toc350506764"/>
      <w:bookmarkStart w:id="377" w:name="_Toc350506896"/>
      <w:bookmarkStart w:id="378" w:name="_Toc350507357"/>
      <w:bookmarkStart w:id="379" w:name="_Toc350507891"/>
      <w:bookmarkStart w:id="380" w:name="_Toc349229842"/>
      <w:bookmarkStart w:id="381" w:name="_Toc349230005"/>
      <w:bookmarkStart w:id="382" w:name="_Toc349230405"/>
      <w:bookmarkStart w:id="383" w:name="_Toc349231287"/>
      <w:bookmarkStart w:id="384" w:name="_Toc349232013"/>
      <w:bookmarkStart w:id="385" w:name="_Toc349232394"/>
      <w:bookmarkStart w:id="386" w:name="_Toc349233130"/>
      <w:bookmarkStart w:id="387" w:name="_Toc349233265"/>
      <w:bookmarkStart w:id="388" w:name="_Toc349233399"/>
      <w:bookmarkStart w:id="389" w:name="_Toc350502988"/>
      <w:bookmarkStart w:id="390" w:name="_Toc350503978"/>
      <w:bookmarkStart w:id="391" w:name="_Toc350506268"/>
      <w:bookmarkStart w:id="392" w:name="_Toc350506506"/>
      <w:bookmarkStart w:id="393" w:name="_Toc350506636"/>
      <w:bookmarkStart w:id="394" w:name="_Toc350506766"/>
      <w:bookmarkStart w:id="395" w:name="_Toc350506898"/>
      <w:bookmarkStart w:id="396" w:name="_Toc350507359"/>
      <w:bookmarkStart w:id="397" w:name="_Toc350507893"/>
      <w:bookmarkStart w:id="398" w:name="_Toc349229844"/>
      <w:bookmarkStart w:id="399" w:name="_Toc349230007"/>
      <w:bookmarkStart w:id="400" w:name="_Toc349230407"/>
      <w:bookmarkStart w:id="401" w:name="_Toc349231289"/>
      <w:bookmarkStart w:id="402" w:name="_Toc349232015"/>
      <w:bookmarkStart w:id="403" w:name="_Toc349232396"/>
      <w:bookmarkStart w:id="404" w:name="_Toc349233132"/>
      <w:bookmarkStart w:id="405" w:name="_Toc349233267"/>
      <w:bookmarkStart w:id="406" w:name="_Toc349233401"/>
      <w:bookmarkStart w:id="407" w:name="_Toc350502990"/>
      <w:bookmarkStart w:id="408" w:name="_Toc350503980"/>
      <w:bookmarkStart w:id="409" w:name="_Toc350506270"/>
      <w:bookmarkStart w:id="410" w:name="_Toc350506508"/>
      <w:bookmarkStart w:id="411" w:name="_Toc350506638"/>
      <w:bookmarkStart w:id="412" w:name="_Toc350506768"/>
      <w:bookmarkStart w:id="413" w:name="_Toc350506900"/>
      <w:bookmarkStart w:id="414" w:name="_Toc350507361"/>
      <w:bookmarkStart w:id="415" w:name="_Toc350507895"/>
      <w:bookmarkStart w:id="416" w:name="_Ref349134683"/>
      <w:bookmarkStart w:id="417" w:name="_Ref349135141"/>
      <w:bookmarkStart w:id="418" w:name="_Toc350502991"/>
      <w:bookmarkStart w:id="419" w:name="_Toc350503981"/>
      <w:bookmarkStart w:id="420" w:name="_Toc351710865"/>
      <w:bookmarkStart w:id="421" w:name="_Toc358671725"/>
      <w:bookmarkStart w:id="422" w:name="_Toc468969741"/>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AA4B04">
        <w:rPr>
          <w:rFonts w:ascii="Arial" w:hAnsi="Arial"/>
        </w:rPr>
        <w:t>STANDARDS AND QUALITY</w:t>
      </w:r>
      <w:bookmarkEnd w:id="416"/>
      <w:bookmarkEnd w:id="417"/>
      <w:bookmarkEnd w:id="418"/>
      <w:bookmarkEnd w:id="419"/>
      <w:bookmarkEnd w:id="420"/>
      <w:bookmarkEnd w:id="421"/>
      <w:bookmarkEnd w:id="422"/>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w:t>
      </w:r>
      <w:proofErr w:type="gramStart"/>
      <w:r w:rsidRPr="00AA4B04">
        <w:rPr>
          <w:rFonts w:ascii="Arial" w:hAnsi="Arial"/>
        </w:rPr>
        <w:t>at all times</w:t>
      </w:r>
      <w:proofErr w:type="gramEnd"/>
      <w:r w:rsidRPr="00AA4B04">
        <w:rPr>
          <w:rFonts w:ascii="Arial" w:hAnsi="Arial"/>
        </w:rPr>
        <w:t xml:space="preserve"> during the Call Off Contract Period comply with the Standards and maintain, where applicable, accreditation with the relevant Standards' authorisation body.</w:t>
      </w:r>
    </w:p>
    <w:p w:rsidR="00D22459" w:rsidRPr="00AA4B04" w:rsidRDefault="00D22459" w:rsidP="00D22459">
      <w:pPr>
        <w:pStyle w:val="GPSL2numberedclause"/>
        <w:numPr>
          <w:ilvl w:val="1"/>
          <w:numId w:val="4"/>
        </w:numPr>
        <w:ind w:left="1134" w:hanging="567"/>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rsidR="00D22459" w:rsidRPr="00AA4B04" w:rsidRDefault="00D22459" w:rsidP="00D22459">
      <w:pPr>
        <w:pStyle w:val="GPSL2numberedclause"/>
        <w:numPr>
          <w:ilvl w:val="1"/>
          <w:numId w:val="4"/>
        </w:numPr>
        <w:ind w:left="1134" w:hanging="567"/>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3" w:name="_Toc358671726"/>
      <w:bookmarkStart w:id="424" w:name="_Ref359400813"/>
      <w:bookmarkStart w:id="425" w:name="_Ref360630342"/>
      <w:bookmarkStart w:id="426" w:name="_Ref378255343"/>
      <w:bookmarkStart w:id="427" w:name="_Ref378256210"/>
      <w:bookmarkStart w:id="428" w:name="_Ref378256239"/>
      <w:bookmarkStart w:id="429" w:name="_Ref378258641"/>
    </w:p>
    <w:p w:rsidR="00D22459" w:rsidRDefault="00D22459" w:rsidP="00D22459">
      <w:pPr>
        <w:pStyle w:val="GPSL2numberedclause"/>
        <w:numPr>
          <w:ilvl w:val="1"/>
          <w:numId w:val="4"/>
        </w:numPr>
        <w:ind w:left="1134" w:hanging="567"/>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D22459" w:rsidRPr="00AA4B04" w:rsidRDefault="00D22459" w:rsidP="00D22459">
      <w:pPr>
        <w:pStyle w:val="GPSL2numberedclause"/>
        <w:numPr>
          <w:ilvl w:val="0"/>
          <w:numId w:val="0"/>
        </w:numPr>
        <w:ind w:left="1134"/>
        <w:rPr>
          <w:rFonts w:ascii="Arial" w:hAnsi="Arial"/>
        </w:rPr>
      </w:pPr>
    </w:p>
    <w:p w:rsidR="00D22459" w:rsidRPr="00AA4B04" w:rsidRDefault="00D22459" w:rsidP="00D22459">
      <w:pPr>
        <w:pStyle w:val="GPSL1CLAUSEHEADING"/>
        <w:rPr>
          <w:rFonts w:ascii="Arial" w:hAnsi="Arial"/>
        </w:rPr>
      </w:pPr>
      <w:r w:rsidRPr="00AA4B04">
        <w:rPr>
          <w:rFonts w:ascii="Arial" w:hAnsi="Arial"/>
        </w:rPr>
        <w:t>NOT USED</w:t>
      </w:r>
      <w:bookmarkStart w:id="430" w:name="_Toc373311043"/>
      <w:bookmarkEnd w:id="423"/>
      <w:bookmarkEnd w:id="424"/>
      <w:bookmarkEnd w:id="425"/>
      <w:bookmarkEnd w:id="426"/>
      <w:bookmarkEnd w:id="427"/>
      <w:bookmarkEnd w:id="428"/>
      <w:bookmarkEnd w:id="429"/>
      <w:bookmarkEnd w:id="430"/>
    </w:p>
    <w:p w:rsidR="00D22459" w:rsidRPr="00AA4B04" w:rsidRDefault="00D22459" w:rsidP="00D22459">
      <w:pPr>
        <w:pStyle w:val="GPSL1CLAUSEHEADING"/>
        <w:rPr>
          <w:rFonts w:ascii="Arial" w:hAnsi="Arial"/>
        </w:rPr>
      </w:pPr>
      <w:bookmarkStart w:id="431" w:name="_Toc373311044"/>
      <w:bookmarkEnd w:id="431"/>
      <w:r w:rsidRPr="00AA4B04">
        <w:rPr>
          <w:rFonts w:ascii="Arial" w:hAnsi="Arial"/>
        </w:rPr>
        <w:t>not used</w:t>
      </w:r>
    </w:p>
    <w:p w:rsidR="00D22459" w:rsidRPr="00AA4B04" w:rsidRDefault="00D22459" w:rsidP="00D22459">
      <w:pPr>
        <w:pStyle w:val="GPSL1CLAUSEHEADING"/>
        <w:rPr>
          <w:rFonts w:ascii="Arial" w:hAnsi="Arial"/>
        </w:rPr>
      </w:pPr>
      <w:bookmarkStart w:id="432" w:name="_Toc379795927"/>
      <w:bookmarkStart w:id="433" w:name="_Toc379805292"/>
      <w:bookmarkStart w:id="434" w:name="_Toc379807088"/>
      <w:bookmarkStart w:id="435" w:name="_Toc349229846"/>
      <w:bookmarkStart w:id="436" w:name="_Toc349230009"/>
      <w:bookmarkStart w:id="437" w:name="_Toc349230409"/>
      <w:bookmarkStart w:id="438" w:name="_Toc349231291"/>
      <w:bookmarkStart w:id="439" w:name="_Toc349232017"/>
      <w:bookmarkStart w:id="440" w:name="_Toc349232398"/>
      <w:bookmarkStart w:id="441" w:name="_Toc349233134"/>
      <w:bookmarkStart w:id="442" w:name="_Toc349233269"/>
      <w:bookmarkStart w:id="443" w:name="_Toc349233403"/>
      <w:bookmarkStart w:id="444" w:name="_Toc350502992"/>
      <w:bookmarkStart w:id="445" w:name="_Toc350503982"/>
      <w:bookmarkStart w:id="446" w:name="_Toc350506272"/>
      <w:bookmarkStart w:id="447" w:name="_Toc350506510"/>
      <w:bookmarkStart w:id="448" w:name="_Toc350506640"/>
      <w:bookmarkStart w:id="449" w:name="_Toc350506770"/>
      <w:bookmarkStart w:id="450" w:name="_Toc350506902"/>
      <w:bookmarkStart w:id="451" w:name="_Toc350507363"/>
      <w:bookmarkStart w:id="452" w:name="_Toc350507897"/>
      <w:bookmarkStart w:id="453" w:name="_Toc349229848"/>
      <w:bookmarkStart w:id="454" w:name="_Toc349230011"/>
      <w:bookmarkStart w:id="455" w:name="_Toc349230411"/>
      <w:bookmarkStart w:id="456" w:name="_Toc349231293"/>
      <w:bookmarkStart w:id="457" w:name="_Toc349232019"/>
      <w:bookmarkStart w:id="458" w:name="_Toc349232400"/>
      <w:bookmarkStart w:id="459" w:name="_Toc349233136"/>
      <w:bookmarkStart w:id="460" w:name="_Toc349233271"/>
      <w:bookmarkStart w:id="461" w:name="_Toc349233405"/>
      <w:bookmarkStart w:id="462" w:name="_Toc350502994"/>
      <w:bookmarkStart w:id="463" w:name="_Toc350503984"/>
      <w:bookmarkStart w:id="464" w:name="_Toc350506274"/>
      <w:bookmarkStart w:id="465" w:name="_Toc350506512"/>
      <w:bookmarkStart w:id="466" w:name="_Toc350506642"/>
      <w:bookmarkStart w:id="467" w:name="_Toc350506772"/>
      <w:bookmarkStart w:id="468" w:name="_Toc350506904"/>
      <w:bookmarkStart w:id="469" w:name="_Toc350507365"/>
      <w:bookmarkStart w:id="470" w:name="_Toc350507899"/>
      <w:bookmarkStart w:id="471" w:name="_Toc468969743"/>
      <w:bookmarkStart w:id="472" w:name="_Toc350502995"/>
      <w:bookmarkStart w:id="473" w:name="_Toc350503985"/>
      <w:bookmarkStart w:id="474" w:name="_Toc351710867"/>
      <w:bookmarkStart w:id="475" w:name="_Toc358671727"/>
      <w:bookmarkStart w:id="476" w:name="_Ref359401013"/>
      <w:bookmarkStart w:id="477" w:name="_Ref360457568"/>
      <w:bookmarkStart w:id="478" w:name="_Ref360693581"/>
      <w:bookmarkStart w:id="479" w:name="_Ref364421482"/>
      <w:bookmarkStart w:id="480" w:name="_Ref42956135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AA4B04">
        <w:rPr>
          <w:rFonts w:ascii="Arial" w:hAnsi="Arial"/>
        </w:rPr>
        <w:t>not used</w:t>
      </w:r>
      <w:bookmarkEnd w:id="471"/>
    </w:p>
    <w:p w:rsidR="00D22459" w:rsidRPr="00AA4B04" w:rsidRDefault="00D22459" w:rsidP="00D22459">
      <w:pPr>
        <w:pStyle w:val="GPSL1CLAUSEHEADING"/>
        <w:rPr>
          <w:rFonts w:ascii="Arial" w:hAnsi="Arial"/>
        </w:rPr>
      </w:pPr>
      <w:bookmarkStart w:id="481" w:name="_Toc468969744"/>
      <w:bookmarkStart w:id="482" w:name="_Toc468969745"/>
      <w:bookmarkStart w:id="483" w:name="_Toc468969746"/>
      <w:bookmarkStart w:id="484" w:name="_Toc468969747"/>
      <w:bookmarkStart w:id="485" w:name="_Toc468969748"/>
      <w:bookmarkStart w:id="486" w:name="_Toc468969749"/>
      <w:bookmarkStart w:id="487" w:name="_Toc468969750"/>
      <w:bookmarkStart w:id="488" w:name="_Toc468969751"/>
      <w:bookmarkStart w:id="489" w:name="_Toc468969752"/>
      <w:bookmarkStart w:id="490" w:name="_Toc468969753"/>
      <w:bookmarkStart w:id="491" w:name="_Toc468969754"/>
      <w:bookmarkStart w:id="492" w:name="_Toc468969755"/>
      <w:bookmarkStart w:id="493" w:name="_Toc468969756"/>
      <w:bookmarkStart w:id="494" w:name="_Toc468969757"/>
      <w:bookmarkStart w:id="495" w:name="_Toc468969758"/>
      <w:bookmarkStart w:id="496" w:name="_Toc468969759"/>
      <w:bookmarkStart w:id="497" w:name="_Toc468969760"/>
      <w:bookmarkStart w:id="498" w:name="_Toc468969761"/>
      <w:bookmarkStart w:id="499" w:name="_Toc468969762"/>
      <w:bookmarkStart w:id="500" w:name="_Ref359401110"/>
      <w:bookmarkStart w:id="501" w:name="_Ref360202025"/>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AA4B04">
        <w:rPr>
          <w:rFonts w:ascii="Arial" w:hAnsi="Arial"/>
        </w:rPr>
        <w:t>not used</w:t>
      </w:r>
      <w:bookmarkEnd w:id="499"/>
    </w:p>
    <w:p w:rsidR="00D22459" w:rsidRPr="00AA4B04" w:rsidRDefault="00D22459" w:rsidP="00D22459">
      <w:pPr>
        <w:pStyle w:val="GPSL1CLAUSEHEADING"/>
        <w:rPr>
          <w:rFonts w:ascii="Arial" w:hAnsi="Arial"/>
        </w:rPr>
      </w:pPr>
      <w:bookmarkStart w:id="502" w:name="_Toc468969764"/>
      <w:bookmarkStart w:id="503" w:name="_Toc468969766"/>
      <w:bookmarkStart w:id="504" w:name="_Toc468969767"/>
      <w:bookmarkStart w:id="505" w:name="_Toc468969768"/>
      <w:bookmarkStart w:id="506" w:name="_Toc468969769"/>
      <w:bookmarkStart w:id="507" w:name="_Toc468969770"/>
      <w:bookmarkStart w:id="508" w:name="_Toc349229850"/>
      <w:bookmarkStart w:id="509" w:name="_Toc349230013"/>
      <w:bookmarkStart w:id="510" w:name="_Toc349230413"/>
      <w:bookmarkStart w:id="511" w:name="_Toc349231295"/>
      <w:bookmarkStart w:id="512" w:name="_Toc349232021"/>
      <w:bookmarkStart w:id="513" w:name="_Toc349232402"/>
      <w:bookmarkStart w:id="514" w:name="_Toc349233138"/>
      <w:bookmarkStart w:id="515" w:name="_Toc349233273"/>
      <w:bookmarkStart w:id="516" w:name="_Toc349233407"/>
      <w:bookmarkStart w:id="517" w:name="_Toc350502996"/>
      <w:bookmarkStart w:id="518" w:name="_Toc350503986"/>
      <w:bookmarkStart w:id="519" w:name="_Toc350506276"/>
      <w:bookmarkStart w:id="520" w:name="_Toc350506514"/>
      <w:bookmarkStart w:id="521" w:name="_Toc350506644"/>
      <w:bookmarkStart w:id="522" w:name="_Toc350506774"/>
      <w:bookmarkStart w:id="523" w:name="_Toc350506906"/>
      <w:bookmarkStart w:id="524" w:name="_Toc350507367"/>
      <w:bookmarkStart w:id="525" w:name="_Toc350507901"/>
      <w:bookmarkStart w:id="526" w:name="_Toc349229852"/>
      <w:bookmarkStart w:id="527" w:name="_Toc349230015"/>
      <w:bookmarkStart w:id="528" w:name="_Toc349230415"/>
      <w:bookmarkStart w:id="529" w:name="_Toc349231297"/>
      <w:bookmarkStart w:id="530" w:name="_Toc349232023"/>
      <w:bookmarkStart w:id="531" w:name="_Toc349232404"/>
      <w:bookmarkStart w:id="532" w:name="_Toc349233140"/>
      <w:bookmarkStart w:id="533" w:name="_Toc349233275"/>
      <w:bookmarkStart w:id="534" w:name="_Toc349233409"/>
      <w:bookmarkStart w:id="535" w:name="_Toc350502998"/>
      <w:bookmarkStart w:id="536" w:name="_Toc350503988"/>
      <w:bookmarkStart w:id="537" w:name="_Toc350506278"/>
      <w:bookmarkStart w:id="538" w:name="_Toc350506516"/>
      <w:bookmarkStart w:id="539" w:name="_Toc350506646"/>
      <w:bookmarkStart w:id="540" w:name="_Toc350506776"/>
      <w:bookmarkStart w:id="541" w:name="_Toc350506908"/>
      <w:bookmarkStart w:id="542" w:name="_Toc350507369"/>
      <w:bookmarkStart w:id="543" w:name="_Toc350507903"/>
      <w:bookmarkStart w:id="544" w:name="_Toc349229854"/>
      <w:bookmarkStart w:id="545" w:name="_Toc349230017"/>
      <w:bookmarkStart w:id="546" w:name="_Toc349230417"/>
      <w:bookmarkStart w:id="547" w:name="_Toc349231299"/>
      <w:bookmarkStart w:id="548" w:name="_Toc349232025"/>
      <w:bookmarkStart w:id="549" w:name="_Toc349232406"/>
      <w:bookmarkStart w:id="550" w:name="_Toc349233142"/>
      <w:bookmarkStart w:id="551" w:name="_Toc349233277"/>
      <w:bookmarkStart w:id="552" w:name="_Toc349233411"/>
      <w:bookmarkStart w:id="553" w:name="_Toc350503000"/>
      <w:bookmarkStart w:id="554" w:name="_Toc350503990"/>
      <w:bookmarkStart w:id="555" w:name="_Toc350506280"/>
      <w:bookmarkStart w:id="556" w:name="_Toc350506518"/>
      <w:bookmarkStart w:id="557" w:name="_Toc350506648"/>
      <w:bookmarkStart w:id="558" w:name="_Toc350506778"/>
      <w:bookmarkStart w:id="559" w:name="_Toc350506910"/>
      <w:bookmarkStart w:id="560" w:name="_Toc350507371"/>
      <w:bookmarkStart w:id="561" w:name="_Toc350507905"/>
      <w:bookmarkStart w:id="562" w:name="_Toc349229856"/>
      <w:bookmarkStart w:id="563" w:name="_Toc349230019"/>
      <w:bookmarkStart w:id="564" w:name="_Toc349230419"/>
      <w:bookmarkStart w:id="565" w:name="_Toc349231301"/>
      <w:bookmarkStart w:id="566" w:name="_Toc349232027"/>
      <w:bookmarkStart w:id="567" w:name="_Toc349232408"/>
      <w:bookmarkStart w:id="568" w:name="_Toc349233144"/>
      <w:bookmarkStart w:id="569" w:name="_Toc349233279"/>
      <w:bookmarkStart w:id="570" w:name="_Toc349233413"/>
      <w:bookmarkStart w:id="571" w:name="_Toc350503002"/>
      <w:bookmarkStart w:id="572" w:name="_Toc350503992"/>
      <w:bookmarkStart w:id="573" w:name="_Toc350506282"/>
      <w:bookmarkStart w:id="574" w:name="_Toc350506520"/>
      <w:bookmarkStart w:id="575" w:name="_Toc350506650"/>
      <w:bookmarkStart w:id="576" w:name="_Toc350506780"/>
      <w:bookmarkStart w:id="577" w:name="_Toc350506912"/>
      <w:bookmarkStart w:id="578" w:name="_Toc350507373"/>
      <w:bookmarkStart w:id="579" w:name="_Toc350507907"/>
      <w:bookmarkStart w:id="580" w:name="_Ref349134769"/>
      <w:bookmarkStart w:id="581" w:name="_Toc350503003"/>
      <w:bookmarkStart w:id="582" w:name="_Toc350503993"/>
      <w:bookmarkStart w:id="583" w:name="_Toc351710871"/>
      <w:bookmarkStart w:id="584" w:name="_Toc358671731"/>
      <w:bookmarkStart w:id="585" w:name="_Toc468969771"/>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AA4B04">
        <w:rPr>
          <w:rFonts w:ascii="Arial" w:hAnsi="Arial"/>
        </w:rPr>
        <w:t>BUSINESS CONTINUITY AND DISASTER RECOVERY</w:t>
      </w:r>
      <w:bookmarkEnd w:id="580"/>
      <w:bookmarkEnd w:id="581"/>
      <w:bookmarkEnd w:id="582"/>
      <w:bookmarkEnd w:id="583"/>
      <w:bookmarkEnd w:id="584"/>
      <w:bookmarkEnd w:id="585"/>
    </w:p>
    <w:p w:rsidR="00D22459" w:rsidRPr="00AA4B04" w:rsidRDefault="00D22459" w:rsidP="00D22459">
      <w:pPr>
        <w:pStyle w:val="GPSL2numberedclause"/>
        <w:numPr>
          <w:ilvl w:val="1"/>
          <w:numId w:val="4"/>
        </w:numPr>
        <w:ind w:left="1134" w:hanging="567"/>
        <w:rPr>
          <w:rFonts w:ascii="Arial" w:hAnsi="Arial"/>
        </w:rPr>
      </w:pPr>
      <w:bookmarkStart w:id="586"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Parties shall comply with the</w:t>
      </w:r>
      <w:bookmarkEnd w:id="586"/>
      <w:r w:rsidRPr="00AA4B04">
        <w:rPr>
          <w:rFonts w:ascii="Arial" w:hAnsi="Arial"/>
        </w:rPr>
        <w:t xml:space="preserve"> provisions of Call Off Schedule 8 (Business Continuity and Disaster Recovery).</w:t>
      </w:r>
    </w:p>
    <w:p w:rsidR="00D22459" w:rsidRPr="00AA4B04" w:rsidRDefault="00D22459" w:rsidP="00D22459">
      <w:pPr>
        <w:pStyle w:val="GPSL1CLAUSEHEADING"/>
        <w:rPr>
          <w:rFonts w:ascii="Arial" w:hAnsi="Arial"/>
        </w:rPr>
      </w:pPr>
      <w:bookmarkStart w:id="587" w:name="_Ref313372671"/>
      <w:bookmarkStart w:id="588" w:name="_Toc314810803"/>
      <w:bookmarkStart w:id="589" w:name="_Toc350503004"/>
      <w:bookmarkStart w:id="590" w:name="_Toc350503994"/>
      <w:bookmarkStart w:id="591" w:name="_Toc351710872"/>
      <w:bookmarkStart w:id="592" w:name="_Toc358671732"/>
      <w:bookmarkStart w:id="593" w:name="_Toc468969772"/>
      <w:r w:rsidRPr="00AA4B04">
        <w:rPr>
          <w:rFonts w:ascii="Arial" w:hAnsi="Arial"/>
        </w:rPr>
        <w:t>DISRUPTION</w:t>
      </w:r>
      <w:bookmarkEnd w:id="587"/>
      <w:bookmarkEnd w:id="588"/>
      <w:bookmarkEnd w:id="589"/>
      <w:bookmarkEnd w:id="590"/>
      <w:bookmarkEnd w:id="591"/>
      <w:bookmarkEnd w:id="592"/>
      <w:bookmarkEnd w:id="593"/>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The Supplier shall take reasonable care to ensure that in the performance of its obligations under this Call Off Contract it does not disrupt the operations of the Customer, its employees or any other contractor employed by the Customer.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rsidR="00D22459" w:rsidRPr="00AA4B04" w:rsidRDefault="00D22459" w:rsidP="00D22459">
      <w:pPr>
        <w:pStyle w:val="GPSL2numberedclause"/>
        <w:numPr>
          <w:ilvl w:val="1"/>
          <w:numId w:val="4"/>
        </w:numPr>
        <w:ind w:left="1134" w:hanging="567"/>
        <w:rPr>
          <w:rFonts w:ascii="Arial" w:hAnsi="Arial"/>
        </w:rPr>
      </w:pPr>
      <w:bookmarkStart w:id="594"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4"/>
    </w:p>
    <w:p w:rsidR="00D22459" w:rsidRPr="00AA4B04" w:rsidRDefault="00D22459" w:rsidP="00D22459">
      <w:pPr>
        <w:pStyle w:val="GPSL2numberedclause"/>
        <w:numPr>
          <w:ilvl w:val="1"/>
          <w:numId w:val="4"/>
        </w:numPr>
        <w:ind w:left="1134" w:hanging="567"/>
        <w:rPr>
          <w:rFonts w:ascii="Arial" w:hAnsi="Arial"/>
        </w:rPr>
      </w:pPr>
      <w:bookmarkStart w:id="595"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Pr="00AA4B04">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5"/>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rsidR="00D22459" w:rsidRPr="00AA4B04" w:rsidRDefault="00D22459" w:rsidP="00D22459">
      <w:pPr>
        <w:pStyle w:val="GPSL1CLAUSEHEADING"/>
        <w:rPr>
          <w:rFonts w:ascii="Arial" w:hAnsi="Arial"/>
        </w:rPr>
      </w:pPr>
      <w:bookmarkStart w:id="596" w:name="_Toc349229859"/>
      <w:bookmarkStart w:id="597" w:name="_Toc349230022"/>
      <w:bookmarkStart w:id="598" w:name="_Toc349230422"/>
      <w:bookmarkStart w:id="599" w:name="_Toc349231304"/>
      <w:bookmarkStart w:id="600" w:name="_Toc349232030"/>
      <w:bookmarkStart w:id="601" w:name="_Toc349232411"/>
      <w:bookmarkStart w:id="602" w:name="_Toc349233147"/>
      <w:bookmarkStart w:id="603" w:name="_Toc349233282"/>
      <w:bookmarkStart w:id="604" w:name="_Toc349233416"/>
      <w:bookmarkStart w:id="605" w:name="_Toc350503005"/>
      <w:bookmarkStart w:id="606" w:name="_Toc350503995"/>
      <w:bookmarkStart w:id="607" w:name="_Toc350506285"/>
      <w:bookmarkStart w:id="608" w:name="_Toc350506523"/>
      <w:bookmarkStart w:id="609" w:name="_Toc350506653"/>
      <w:bookmarkStart w:id="610" w:name="_Toc350506783"/>
      <w:bookmarkStart w:id="611" w:name="_Toc350506915"/>
      <w:bookmarkStart w:id="612" w:name="_Toc350507376"/>
      <w:bookmarkStart w:id="613" w:name="_Toc350507910"/>
      <w:bookmarkStart w:id="614" w:name="_Toc364670145"/>
      <w:bookmarkStart w:id="615" w:name="_Toc364672826"/>
      <w:bookmarkStart w:id="616" w:name="_Toc364686297"/>
      <w:bookmarkStart w:id="617" w:name="_Toc364686515"/>
      <w:bookmarkStart w:id="618" w:name="_Toc364686732"/>
      <w:bookmarkStart w:id="619" w:name="_Toc364693290"/>
      <w:bookmarkStart w:id="620" w:name="_Toc364693730"/>
      <w:bookmarkStart w:id="621" w:name="_Toc364693850"/>
      <w:bookmarkStart w:id="622" w:name="_Toc364693963"/>
      <w:bookmarkStart w:id="623" w:name="_Toc364694080"/>
      <w:bookmarkStart w:id="624" w:name="_Toc364695239"/>
      <w:bookmarkStart w:id="625" w:name="_Toc364695356"/>
      <w:bookmarkStart w:id="626" w:name="_Toc364696099"/>
      <w:bookmarkStart w:id="627" w:name="_Toc364754348"/>
      <w:bookmarkStart w:id="628" w:name="_Toc364760169"/>
      <w:bookmarkStart w:id="629" w:name="_Toc364760283"/>
      <w:bookmarkStart w:id="630" w:name="_Toc364763083"/>
      <w:bookmarkStart w:id="631" w:name="_Toc364763236"/>
      <w:bookmarkStart w:id="632" w:name="_Toc364763381"/>
      <w:bookmarkStart w:id="633" w:name="_Toc364763521"/>
      <w:bookmarkStart w:id="634" w:name="_Toc364763659"/>
      <w:bookmarkStart w:id="635" w:name="_Toc364763798"/>
      <w:bookmarkStart w:id="636" w:name="_Toc364763927"/>
      <w:bookmarkStart w:id="637" w:name="_Toc364764039"/>
      <w:bookmarkStart w:id="638" w:name="_Toc364768377"/>
      <w:bookmarkStart w:id="639" w:name="_Toc364769555"/>
      <w:bookmarkStart w:id="640" w:name="_Toc364856994"/>
      <w:bookmarkStart w:id="641" w:name="_Toc365557779"/>
      <w:bookmarkStart w:id="642" w:name="_Toc365649816"/>
      <w:bookmarkStart w:id="643" w:name="_Toc364670146"/>
      <w:bookmarkStart w:id="644" w:name="_Toc364672827"/>
      <w:bookmarkStart w:id="645" w:name="_Toc364686298"/>
      <w:bookmarkStart w:id="646" w:name="_Toc364686516"/>
      <w:bookmarkStart w:id="647" w:name="_Toc364686733"/>
      <w:bookmarkStart w:id="648" w:name="_Toc364693291"/>
      <w:bookmarkStart w:id="649" w:name="_Toc364693731"/>
      <w:bookmarkStart w:id="650" w:name="_Toc364693851"/>
      <w:bookmarkStart w:id="651" w:name="_Toc364693964"/>
      <w:bookmarkStart w:id="652" w:name="_Toc364694081"/>
      <w:bookmarkStart w:id="653" w:name="_Toc364695240"/>
      <w:bookmarkStart w:id="654" w:name="_Toc364695357"/>
      <w:bookmarkStart w:id="655" w:name="_Toc364696100"/>
      <w:bookmarkStart w:id="656" w:name="_Toc364754349"/>
      <w:bookmarkStart w:id="657" w:name="_Toc364760170"/>
      <w:bookmarkStart w:id="658" w:name="_Toc364760284"/>
      <w:bookmarkStart w:id="659" w:name="_Toc364763084"/>
      <w:bookmarkStart w:id="660" w:name="_Toc364763237"/>
      <w:bookmarkStart w:id="661" w:name="_Toc364763382"/>
      <w:bookmarkStart w:id="662" w:name="_Toc364763522"/>
      <w:bookmarkStart w:id="663" w:name="_Toc364763660"/>
      <w:bookmarkStart w:id="664" w:name="_Toc364763799"/>
      <w:bookmarkStart w:id="665" w:name="_Toc364763928"/>
      <w:bookmarkStart w:id="666" w:name="_Toc364764040"/>
      <w:bookmarkStart w:id="667" w:name="_Toc364768378"/>
      <w:bookmarkStart w:id="668" w:name="_Toc364769556"/>
      <w:bookmarkStart w:id="669" w:name="_Toc364856995"/>
      <w:bookmarkStart w:id="670" w:name="_Toc365557780"/>
      <w:bookmarkStart w:id="671" w:name="_Toc365649817"/>
      <w:bookmarkStart w:id="672" w:name="_Toc364670147"/>
      <w:bookmarkStart w:id="673" w:name="_Toc364672828"/>
      <w:bookmarkStart w:id="674" w:name="_Toc364686299"/>
      <w:bookmarkStart w:id="675" w:name="_Toc364686517"/>
      <w:bookmarkStart w:id="676" w:name="_Toc364686734"/>
      <w:bookmarkStart w:id="677" w:name="_Toc364693292"/>
      <w:bookmarkStart w:id="678" w:name="_Toc364693732"/>
      <w:bookmarkStart w:id="679" w:name="_Toc364693852"/>
      <w:bookmarkStart w:id="680" w:name="_Toc364693965"/>
      <w:bookmarkStart w:id="681" w:name="_Toc364694082"/>
      <w:bookmarkStart w:id="682" w:name="_Toc364695241"/>
      <w:bookmarkStart w:id="683" w:name="_Toc364695358"/>
      <w:bookmarkStart w:id="684" w:name="_Toc364696101"/>
      <w:bookmarkStart w:id="685" w:name="_Toc364754350"/>
      <w:bookmarkStart w:id="686" w:name="_Toc364760171"/>
      <w:bookmarkStart w:id="687" w:name="_Toc364760285"/>
      <w:bookmarkStart w:id="688" w:name="_Toc364763085"/>
      <w:bookmarkStart w:id="689" w:name="_Toc364763238"/>
      <w:bookmarkStart w:id="690" w:name="_Toc364763383"/>
      <w:bookmarkStart w:id="691" w:name="_Toc364763523"/>
      <w:bookmarkStart w:id="692" w:name="_Toc364763661"/>
      <w:bookmarkStart w:id="693" w:name="_Toc364763800"/>
      <w:bookmarkStart w:id="694" w:name="_Toc364763929"/>
      <w:bookmarkStart w:id="695" w:name="_Toc364764041"/>
      <w:bookmarkStart w:id="696" w:name="_Toc364768379"/>
      <w:bookmarkStart w:id="697" w:name="_Toc364769557"/>
      <w:bookmarkStart w:id="698" w:name="_Toc364856996"/>
      <w:bookmarkStart w:id="699" w:name="_Toc365557781"/>
      <w:bookmarkStart w:id="700" w:name="_Toc365649818"/>
      <w:bookmarkStart w:id="701" w:name="_Toc364670148"/>
      <w:bookmarkStart w:id="702" w:name="_Toc364672829"/>
      <w:bookmarkStart w:id="703" w:name="_Toc364686300"/>
      <w:bookmarkStart w:id="704" w:name="_Toc364686518"/>
      <w:bookmarkStart w:id="705" w:name="_Toc364686735"/>
      <w:bookmarkStart w:id="706" w:name="_Toc364693293"/>
      <w:bookmarkStart w:id="707" w:name="_Toc364693733"/>
      <w:bookmarkStart w:id="708" w:name="_Toc364693853"/>
      <w:bookmarkStart w:id="709" w:name="_Toc364693966"/>
      <w:bookmarkStart w:id="710" w:name="_Toc364694083"/>
      <w:bookmarkStart w:id="711" w:name="_Toc364695242"/>
      <w:bookmarkStart w:id="712" w:name="_Toc364695359"/>
      <w:bookmarkStart w:id="713" w:name="_Toc364696102"/>
      <w:bookmarkStart w:id="714" w:name="_Toc364754351"/>
      <w:bookmarkStart w:id="715" w:name="_Toc364760172"/>
      <w:bookmarkStart w:id="716" w:name="_Toc364760286"/>
      <w:bookmarkStart w:id="717" w:name="_Toc364763086"/>
      <w:bookmarkStart w:id="718" w:name="_Toc364763239"/>
      <w:bookmarkStart w:id="719" w:name="_Toc364763384"/>
      <w:bookmarkStart w:id="720" w:name="_Toc364763524"/>
      <w:bookmarkStart w:id="721" w:name="_Toc364763662"/>
      <w:bookmarkStart w:id="722" w:name="_Toc364763801"/>
      <w:bookmarkStart w:id="723" w:name="_Toc364763930"/>
      <w:bookmarkStart w:id="724" w:name="_Toc364764042"/>
      <w:bookmarkStart w:id="725" w:name="_Toc364768380"/>
      <w:bookmarkStart w:id="726" w:name="_Toc364769558"/>
      <w:bookmarkStart w:id="727" w:name="_Toc364856997"/>
      <w:bookmarkStart w:id="728" w:name="_Toc365557782"/>
      <w:bookmarkStart w:id="729" w:name="_Toc365649819"/>
      <w:bookmarkStart w:id="730" w:name="_Toc364670149"/>
      <w:bookmarkStart w:id="731" w:name="_Toc364672830"/>
      <w:bookmarkStart w:id="732" w:name="_Toc364686301"/>
      <w:bookmarkStart w:id="733" w:name="_Toc364686519"/>
      <w:bookmarkStart w:id="734" w:name="_Toc364686736"/>
      <w:bookmarkStart w:id="735" w:name="_Toc364693294"/>
      <w:bookmarkStart w:id="736" w:name="_Toc364693734"/>
      <w:bookmarkStart w:id="737" w:name="_Toc364693854"/>
      <w:bookmarkStart w:id="738" w:name="_Toc364693967"/>
      <w:bookmarkStart w:id="739" w:name="_Toc364694084"/>
      <w:bookmarkStart w:id="740" w:name="_Toc364695243"/>
      <w:bookmarkStart w:id="741" w:name="_Toc364695360"/>
      <w:bookmarkStart w:id="742" w:name="_Toc364696103"/>
      <w:bookmarkStart w:id="743" w:name="_Toc364754352"/>
      <w:bookmarkStart w:id="744" w:name="_Toc364760173"/>
      <w:bookmarkStart w:id="745" w:name="_Toc364760287"/>
      <w:bookmarkStart w:id="746" w:name="_Toc364763087"/>
      <w:bookmarkStart w:id="747" w:name="_Toc364763240"/>
      <w:bookmarkStart w:id="748" w:name="_Toc364763385"/>
      <w:bookmarkStart w:id="749" w:name="_Toc364763525"/>
      <w:bookmarkStart w:id="750" w:name="_Toc364763663"/>
      <w:bookmarkStart w:id="751" w:name="_Toc364763802"/>
      <w:bookmarkStart w:id="752" w:name="_Toc364763931"/>
      <w:bookmarkStart w:id="753" w:name="_Toc364764043"/>
      <w:bookmarkStart w:id="754" w:name="_Toc364768381"/>
      <w:bookmarkStart w:id="755" w:name="_Toc364769559"/>
      <w:bookmarkStart w:id="756" w:name="_Toc364856998"/>
      <w:bookmarkStart w:id="757" w:name="_Toc365557783"/>
      <w:bookmarkStart w:id="758" w:name="_Toc365649820"/>
      <w:bookmarkStart w:id="759" w:name="_Toc364670150"/>
      <w:bookmarkStart w:id="760" w:name="_Toc364672831"/>
      <w:bookmarkStart w:id="761" w:name="_Toc364686302"/>
      <w:bookmarkStart w:id="762" w:name="_Toc364686520"/>
      <w:bookmarkStart w:id="763" w:name="_Toc364686737"/>
      <w:bookmarkStart w:id="764" w:name="_Toc364693295"/>
      <w:bookmarkStart w:id="765" w:name="_Toc364693735"/>
      <w:bookmarkStart w:id="766" w:name="_Toc364693855"/>
      <w:bookmarkStart w:id="767" w:name="_Toc364693968"/>
      <w:bookmarkStart w:id="768" w:name="_Toc364694085"/>
      <w:bookmarkStart w:id="769" w:name="_Toc364695244"/>
      <w:bookmarkStart w:id="770" w:name="_Toc364695361"/>
      <w:bookmarkStart w:id="771" w:name="_Toc364696104"/>
      <w:bookmarkStart w:id="772" w:name="_Toc364754353"/>
      <w:bookmarkStart w:id="773" w:name="_Toc364760174"/>
      <w:bookmarkStart w:id="774" w:name="_Toc364760288"/>
      <w:bookmarkStart w:id="775" w:name="_Toc364763088"/>
      <w:bookmarkStart w:id="776" w:name="_Toc364763241"/>
      <w:bookmarkStart w:id="777" w:name="_Toc364763386"/>
      <w:bookmarkStart w:id="778" w:name="_Toc364763526"/>
      <w:bookmarkStart w:id="779" w:name="_Toc364763664"/>
      <w:bookmarkStart w:id="780" w:name="_Toc364763803"/>
      <w:bookmarkStart w:id="781" w:name="_Toc364763932"/>
      <w:bookmarkStart w:id="782" w:name="_Toc364764044"/>
      <w:bookmarkStart w:id="783" w:name="_Toc364768382"/>
      <w:bookmarkStart w:id="784" w:name="_Toc364769560"/>
      <w:bookmarkStart w:id="785" w:name="_Toc364856999"/>
      <w:bookmarkStart w:id="786" w:name="_Toc365557784"/>
      <w:bookmarkStart w:id="787" w:name="_Toc365649821"/>
      <w:bookmarkStart w:id="788" w:name="_Toc468969773"/>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r w:rsidRPr="00AA4B04">
        <w:rPr>
          <w:rFonts w:ascii="Arial" w:hAnsi="Arial"/>
        </w:rPr>
        <w:t xml:space="preserve">SUPPLIER </w:t>
      </w:r>
      <w:bookmarkStart w:id="789" w:name="_Ref360459240"/>
      <w:bookmarkStart w:id="790" w:name="_Ref360694799"/>
      <w:r w:rsidRPr="00AA4B04">
        <w:rPr>
          <w:rFonts w:ascii="Arial" w:hAnsi="Arial"/>
        </w:rPr>
        <w:t>NOTIFICATION OF CUSTOMER CAUSE</w:t>
      </w:r>
      <w:bookmarkEnd w:id="788"/>
      <w:bookmarkEnd w:id="789"/>
      <w:bookmarkEnd w:id="790"/>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Pr="00AA4B04">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rsidR="00D22459" w:rsidRPr="00AA4B04" w:rsidRDefault="00D22459" w:rsidP="00D22459">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rsidR="00D22459" w:rsidRPr="00AA4B04" w:rsidRDefault="00D22459" w:rsidP="00D22459">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rsidR="00D22459" w:rsidRPr="00AA4B04" w:rsidRDefault="00D22459" w:rsidP="00D22459">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rsidR="00D22459" w:rsidRPr="00AA4B04" w:rsidRDefault="00D22459" w:rsidP="00D22459">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rsidR="00D22459" w:rsidRPr="00AA4B04" w:rsidRDefault="00D22459" w:rsidP="00D22459">
      <w:pPr>
        <w:pStyle w:val="GPSL1CLAUSEHEADING"/>
        <w:rPr>
          <w:rFonts w:ascii="Arial" w:hAnsi="Arial"/>
        </w:rPr>
      </w:pPr>
      <w:bookmarkStart w:id="791" w:name="_Ref359246666"/>
      <w:bookmarkStart w:id="792" w:name="_Ref362949417"/>
      <w:bookmarkStart w:id="793" w:name="_Toc468969774"/>
      <w:r w:rsidRPr="00AA4B04">
        <w:rPr>
          <w:rFonts w:ascii="Arial" w:hAnsi="Arial"/>
        </w:rPr>
        <w:t>CONTINUOUS IMPROVEMENT</w:t>
      </w:r>
      <w:bookmarkEnd w:id="791"/>
      <w:bookmarkEnd w:id="792"/>
      <w:bookmarkEnd w:id="793"/>
    </w:p>
    <w:p w:rsidR="00D22459" w:rsidRPr="00AA4B04" w:rsidRDefault="00D22459" w:rsidP="00D22459">
      <w:pPr>
        <w:pStyle w:val="GPSL2numberedclause"/>
        <w:numPr>
          <w:ilvl w:val="1"/>
          <w:numId w:val="4"/>
        </w:numPr>
        <w:ind w:left="1134" w:hanging="567"/>
        <w:rPr>
          <w:rFonts w:ascii="Arial" w:hAnsi="Arial"/>
        </w:rPr>
      </w:pPr>
      <w:bookmarkStart w:id="794" w:name="_Ref359247340"/>
      <w:bookmarkStart w:id="795"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w:t>
      </w:r>
      <w:r w:rsidRPr="00AA4B04">
        <w:rPr>
          <w:rFonts w:ascii="Arial" w:hAnsi="Arial"/>
        </w:rPr>
        <w:lastRenderedPageBreak/>
        <w:t>obligation the Supplier shall identify and report to the Customer once every twelve (12) months:</w:t>
      </w:r>
      <w:bookmarkEnd w:id="794"/>
      <w:bookmarkEnd w:id="795"/>
      <w:r w:rsidRPr="00AA4B04">
        <w:rPr>
          <w:rFonts w:ascii="Arial" w:hAnsi="Arial"/>
        </w:rPr>
        <w:t xml:space="preserve"> </w:t>
      </w:r>
    </w:p>
    <w:p w:rsidR="00D22459" w:rsidRPr="00AA4B04" w:rsidRDefault="00D22459" w:rsidP="00D22459">
      <w:pPr>
        <w:pStyle w:val="GPSL3numberedclause"/>
        <w:rPr>
          <w:rFonts w:ascii="Arial" w:hAnsi="Arial"/>
        </w:rPr>
      </w:pPr>
      <w:bookmarkStart w:id="796"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6"/>
      <w:r w:rsidRPr="00AA4B04">
        <w:rPr>
          <w:rFonts w:ascii="Arial" w:hAnsi="Arial"/>
        </w:rPr>
        <w:t>;</w:t>
      </w:r>
    </w:p>
    <w:p w:rsidR="00D22459" w:rsidRPr="00AA4B04" w:rsidRDefault="00D22459" w:rsidP="00D22459">
      <w:pPr>
        <w:pStyle w:val="GPSL3numberedclause"/>
        <w:rPr>
          <w:rFonts w:ascii="Arial" w:hAnsi="Arial"/>
        </w:rPr>
      </w:pPr>
      <w:bookmarkStart w:id="797"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7"/>
      <w:r w:rsidRPr="00AA4B04">
        <w:rPr>
          <w:rFonts w:ascii="Arial" w:hAnsi="Arial"/>
        </w:rPr>
        <w:t>Services;</w:t>
      </w:r>
    </w:p>
    <w:p w:rsidR="00D22459" w:rsidRPr="00AA4B04" w:rsidRDefault="00D22459" w:rsidP="00D22459">
      <w:pPr>
        <w:pStyle w:val="GPSL3numberedclause"/>
        <w:rPr>
          <w:rFonts w:ascii="Arial" w:hAnsi="Arial"/>
        </w:rPr>
      </w:pPr>
      <w:bookmarkStart w:id="798" w:name="_Toc139080068"/>
      <w:r w:rsidRPr="00AA4B04">
        <w:rPr>
          <w:rFonts w:ascii="Arial" w:hAnsi="Arial"/>
        </w:rPr>
        <w:t xml:space="preserve">changes in business processes and ways of working that would enable the Services to be provided at lower costs and/or at greater benefits to the </w:t>
      </w:r>
      <w:bookmarkEnd w:id="798"/>
      <w:r w:rsidRPr="00AA4B04">
        <w:rPr>
          <w:rFonts w:ascii="Arial" w:hAnsi="Arial"/>
        </w:rPr>
        <w:t>Customer; and/or</w:t>
      </w:r>
    </w:p>
    <w:p w:rsidR="00D22459" w:rsidRPr="00AA4B04" w:rsidRDefault="00D22459" w:rsidP="00D22459">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rsidR="00D22459" w:rsidRPr="00AA4B04" w:rsidRDefault="00D22459" w:rsidP="00D22459">
      <w:pPr>
        <w:pStyle w:val="GPSL2numberedclause"/>
        <w:numPr>
          <w:ilvl w:val="1"/>
          <w:numId w:val="4"/>
        </w:numPr>
        <w:ind w:left="1134" w:hanging="567"/>
        <w:rPr>
          <w:rFonts w:ascii="Arial" w:hAnsi="Arial"/>
        </w:rPr>
      </w:pPr>
      <w:bookmarkStart w:id="799" w:name="_Ref63840710"/>
      <w:bookmarkStart w:id="800"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9"/>
      <w:bookmarkEnd w:id="800"/>
    </w:p>
    <w:p w:rsidR="00D22459" w:rsidRPr="00AA4B04" w:rsidRDefault="00D22459" w:rsidP="00D22459">
      <w:pPr>
        <w:pStyle w:val="GPSL2numberedclause"/>
        <w:numPr>
          <w:ilvl w:val="1"/>
          <w:numId w:val="4"/>
        </w:numPr>
        <w:ind w:left="1134" w:hanging="567"/>
        <w:rPr>
          <w:rFonts w:ascii="Arial" w:hAnsi="Arial"/>
        </w:rPr>
      </w:pPr>
      <w:bookmarkStart w:id="801" w:name="_Toc139080072"/>
      <w:bookmarkStart w:id="802" w:name="_Ref63840778"/>
      <w:bookmarkStart w:id="803" w:name="_Ref63841800"/>
      <w:bookmarkStart w:id="804" w:name="_Ref359247360"/>
      <w:r w:rsidRPr="00AA4B04">
        <w:rPr>
          <w:rFonts w:ascii="Arial" w:hAnsi="Arial"/>
        </w:rPr>
        <w:t xml:space="preserve">If the Customer wishes to incorporate any improvement identified by the Supplier, the Customer shall </w:t>
      </w:r>
      <w:bookmarkEnd w:id="801"/>
      <w:r w:rsidRPr="00AA4B04">
        <w:rPr>
          <w:rFonts w:ascii="Arial" w:hAnsi="Arial"/>
        </w:rPr>
        <w:t>request a Variation in accordance with the Variation Procedure</w:t>
      </w:r>
      <w:bookmarkEnd w:id="802"/>
      <w:bookmarkEnd w:id="803"/>
      <w:r w:rsidRPr="00AA4B04">
        <w:rPr>
          <w:rFonts w:ascii="Arial" w:hAnsi="Arial"/>
        </w:rPr>
        <w:t xml:space="preserve"> and the Supplier shall implement such Variation at no additional cost to the Customer.</w:t>
      </w:r>
      <w:bookmarkEnd w:id="804"/>
    </w:p>
    <w:p w:rsidR="00D22459" w:rsidRPr="00AA4B04" w:rsidRDefault="00D22459" w:rsidP="00D22459">
      <w:pPr>
        <w:pStyle w:val="GPSSectionHeading"/>
        <w:rPr>
          <w:rFonts w:cs="Arial"/>
          <w:color w:val="auto"/>
        </w:rPr>
      </w:pPr>
      <w:bookmarkStart w:id="805" w:name="_Toc349229861"/>
      <w:bookmarkStart w:id="806" w:name="_Toc349230024"/>
      <w:bookmarkStart w:id="807" w:name="_Toc349230424"/>
      <w:bookmarkStart w:id="808" w:name="_Toc349231306"/>
      <w:bookmarkStart w:id="809" w:name="_Toc349232032"/>
      <w:bookmarkStart w:id="810" w:name="_Toc349232413"/>
      <w:bookmarkStart w:id="811" w:name="_Toc349233149"/>
      <w:bookmarkStart w:id="812" w:name="_Toc349233284"/>
      <w:bookmarkStart w:id="813" w:name="_Toc349233418"/>
      <w:bookmarkStart w:id="814" w:name="_Toc350503007"/>
      <w:bookmarkStart w:id="815" w:name="_Toc350503997"/>
      <w:bookmarkStart w:id="816" w:name="_Toc350506287"/>
      <w:bookmarkStart w:id="817" w:name="_Toc350506525"/>
      <w:bookmarkStart w:id="818" w:name="_Toc350506655"/>
      <w:bookmarkStart w:id="819" w:name="_Toc350506785"/>
      <w:bookmarkStart w:id="820" w:name="_Toc350506917"/>
      <w:bookmarkStart w:id="821" w:name="_Toc350507378"/>
      <w:bookmarkStart w:id="822" w:name="_Toc350507912"/>
      <w:bookmarkStart w:id="823" w:name="_Toc468969775"/>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AA4B04">
        <w:rPr>
          <w:rFonts w:cs="Arial"/>
          <w:color w:val="auto"/>
        </w:rPr>
        <w:t>CALL OFF CONTRACT GOVERNANCE</w:t>
      </w:r>
      <w:bookmarkEnd w:id="823"/>
    </w:p>
    <w:p w:rsidR="00D22459" w:rsidRPr="00AA4B04" w:rsidRDefault="00D22459" w:rsidP="00D22459">
      <w:pPr>
        <w:pStyle w:val="GPSL1CLAUSEHEADING"/>
        <w:rPr>
          <w:rFonts w:ascii="Arial" w:hAnsi="Arial"/>
        </w:rPr>
      </w:pPr>
      <w:r w:rsidRPr="00AA4B04">
        <w:rPr>
          <w:rFonts w:ascii="Arial" w:hAnsi="Arial"/>
        </w:rPr>
        <w:t>NOT USED</w:t>
      </w:r>
    </w:p>
    <w:p w:rsidR="00D22459" w:rsidRPr="00AA4B04" w:rsidRDefault="00D22459" w:rsidP="00D22459">
      <w:pPr>
        <w:pStyle w:val="GPSL1CLAUSEHEADING"/>
        <w:rPr>
          <w:rFonts w:ascii="Arial" w:hAnsi="Arial"/>
        </w:rPr>
      </w:pPr>
      <w:bookmarkStart w:id="824" w:name="_Toc468969777"/>
      <w:bookmarkStart w:id="825" w:name="_Toc426731597"/>
      <w:bookmarkStart w:id="826" w:name="_Toc430173863"/>
      <w:bookmarkStart w:id="827" w:name="_Toc426731598"/>
      <w:bookmarkStart w:id="828" w:name="_Toc430173864"/>
      <w:bookmarkStart w:id="829" w:name="_Toc468969778"/>
      <w:bookmarkEnd w:id="824"/>
      <w:bookmarkEnd w:id="825"/>
      <w:bookmarkEnd w:id="826"/>
      <w:bookmarkEnd w:id="827"/>
      <w:bookmarkEnd w:id="828"/>
      <w:r w:rsidRPr="00AA4B04">
        <w:rPr>
          <w:rFonts w:ascii="Arial" w:hAnsi="Arial"/>
        </w:rPr>
        <w:t>REPRESENTATIVES</w:t>
      </w:r>
      <w:bookmarkEnd w:id="829"/>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 xml:space="preserve">shall have the authority to act on behalf of their respective Party on the matters set out in, or </w:t>
      </w:r>
      <w:proofErr w:type="gramStart"/>
      <w:r w:rsidRPr="00AA4B04">
        <w:rPr>
          <w:rFonts w:ascii="Arial" w:hAnsi="Arial"/>
        </w:rPr>
        <w:t>in connection with</w:t>
      </w:r>
      <w:proofErr w:type="gramEnd"/>
      <w:r w:rsidRPr="00AA4B04">
        <w:rPr>
          <w:rFonts w:ascii="Arial" w:hAnsi="Arial"/>
        </w:rPr>
        <w:t>, this Call Off Contract.</w:t>
      </w:r>
    </w:p>
    <w:p w:rsidR="00D22459" w:rsidRPr="00AA4B04" w:rsidRDefault="00D22459" w:rsidP="00D22459">
      <w:pPr>
        <w:pStyle w:val="GPSL2numberedclause"/>
        <w:numPr>
          <w:ilvl w:val="1"/>
          <w:numId w:val="4"/>
        </w:numPr>
        <w:ind w:left="1134" w:hanging="567"/>
        <w:rPr>
          <w:rFonts w:ascii="Arial" w:hAnsi="Arial"/>
        </w:rPr>
      </w:pPr>
      <w:bookmarkStart w:id="830"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Pr="00AA4B04">
        <w:rPr>
          <w:rFonts w:ascii="Arial" w:hAnsi="Arial"/>
        </w:rPr>
        <w:t>28</w:t>
      </w:r>
      <w:r w:rsidRPr="00AA4B04">
        <w:rPr>
          <w:rFonts w:ascii="Arial" w:hAnsi="Arial"/>
        </w:rPr>
        <w:fldChar w:fldCharType="end"/>
      </w:r>
      <w:r w:rsidRPr="00AA4B04">
        <w:rPr>
          <w:rFonts w:ascii="Arial" w:hAnsi="Arial"/>
        </w:rPr>
        <w:t xml:space="preserve"> (Supplier Personnel).</w:t>
      </w:r>
      <w:bookmarkEnd w:id="830"/>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bookmarkStart w:id="831"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1"/>
    </w:p>
    <w:p w:rsidR="00D22459" w:rsidRPr="00AA4B04" w:rsidRDefault="00D22459" w:rsidP="00D22459">
      <w:pPr>
        <w:pStyle w:val="GPSL1CLAUSEHEADING"/>
        <w:rPr>
          <w:rFonts w:ascii="Arial" w:hAnsi="Arial"/>
        </w:rPr>
      </w:pPr>
      <w:bookmarkStart w:id="832" w:name="_Ref359417877"/>
      <w:bookmarkStart w:id="833" w:name="_Ref360700209"/>
      <w:bookmarkStart w:id="834" w:name="_Ref364755927"/>
      <w:bookmarkStart w:id="835" w:name="_Toc468969779"/>
      <w:r w:rsidRPr="00AA4B04">
        <w:rPr>
          <w:rFonts w:ascii="Arial" w:hAnsi="Arial"/>
        </w:rPr>
        <w:t>RECORDS, AUDIT ACCESS</w:t>
      </w:r>
      <w:bookmarkEnd w:id="832"/>
      <w:bookmarkEnd w:id="833"/>
      <w:r w:rsidRPr="00AA4B04">
        <w:rPr>
          <w:rFonts w:ascii="Arial" w:hAnsi="Arial"/>
        </w:rPr>
        <w:t xml:space="preserve"> AND OPEN BOOK DATA</w:t>
      </w:r>
      <w:bookmarkEnd w:id="834"/>
      <w:bookmarkEnd w:id="835"/>
    </w:p>
    <w:p w:rsidR="00D22459" w:rsidRPr="00AA4B04" w:rsidRDefault="00D22459" w:rsidP="00D22459">
      <w:pPr>
        <w:pStyle w:val="GPSL2numberedclause"/>
        <w:numPr>
          <w:ilvl w:val="1"/>
          <w:numId w:val="4"/>
        </w:numPr>
        <w:ind w:left="1134" w:hanging="567"/>
        <w:rPr>
          <w:rFonts w:ascii="Arial" w:hAnsi="Arial"/>
        </w:rPr>
      </w:pPr>
      <w:bookmarkStart w:id="836" w:name="_Ref359416851"/>
      <w:r w:rsidRPr="00AA4B04">
        <w:rPr>
          <w:rFonts w:ascii="Arial" w:hAnsi="Arial"/>
        </w:rPr>
        <w:t xml:space="preserve">The Supplier shall keep and maintain for seven (7) years after the Call Off Expiry Date (or as long a period as may be agreed between the Parties), full and accurate records and accounts of the operation of this Call Off Contract including the </w:t>
      </w:r>
      <w:r w:rsidRPr="00AA4B04">
        <w:rPr>
          <w:rFonts w:ascii="Arial" w:hAnsi="Arial"/>
        </w:rPr>
        <w:lastRenderedPageBreak/>
        <w:t>Services provided under it, any Sub-Contracts and the amounts paid by the Customer.</w:t>
      </w:r>
      <w:bookmarkEnd w:id="836"/>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w:t>
      </w:r>
    </w:p>
    <w:p w:rsidR="00D22459" w:rsidRPr="00AA4B04" w:rsidRDefault="00D22459" w:rsidP="00D22459">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rsidR="00D22459" w:rsidRPr="00AA4B04" w:rsidRDefault="00D22459" w:rsidP="00D22459">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rsidR="00D22459" w:rsidRPr="00AA4B04" w:rsidRDefault="00D22459" w:rsidP="00D22459">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D22459" w:rsidRPr="00AA4B04" w:rsidRDefault="00D22459" w:rsidP="00D22459">
      <w:pPr>
        <w:pStyle w:val="GPSL4numberedclause"/>
        <w:rPr>
          <w:rFonts w:ascii="Arial" w:hAnsi="Arial"/>
          <w:szCs w:val="22"/>
        </w:rPr>
      </w:pPr>
      <w:r w:rsidRPr="00AA4B04">
        <w:rPr>
          <w:rFonts w:ascii="Arial" w:hAnsi="Arial"/>
          <w:szCs w:val="22"/>
        </w:rPr>
        <w:t xml:space="preserve">verify the costs of the Supplier (including the costs of all Sub-Contractors and any </w:t>
      </w:r>
      <w:proofErr w:type="gramStart"/>
      <w:r w:rsidRPr="00AA4B04">
        <w:rPr>
          <w:rFonts w:ascii="Arial" w:hAnsi="Arial"/>
          <w:szCs w:val="22"/>
        </w:rPr>
        <w:t>third party</w:t>
      </w:r>
      <w:proofErr w:type="gramEnd"/>
      <w:r w:rsidRPr="00AA4B04">
        <w:rPr>
          <w:rFonts w:ascii="Arial" w:hAnsi="Arial"/>
          <w:szCs w:val="22"/>
        </w:rPr>
        <w:t xml:space="preserve"> suppliers) in connection with the provision of the Services;</w:t>
      </w:r>
    </w:p>
    <w:p w:rsidR="00D22459" w:rsidRPr="00AA4B04" w:rsidRDefault="00D22459" w:rsidP="00D22459">
      <w:pPr>
        <w:pStyle w:val="GPSL4numberedclause"/>
        <w:rPr>
          <w:rFonts w:ascii="Arial" w:hAnsi="Arial"/>
          <w:szCs w:val="22"/>
        </w:rPr>
      </w:pPr>
      <w:r w:rsidRPr="00AA4B04">
        <w:rPr>
          <w:rFonts w:ascii="Arial" w:hAnsi="Arial"/>
          <w:szCs w:val="22"/>
        </w:rPr>
        <w:t>verify the Open Book Data;</w:t>
      </w:r>
    </w:p>
    <w:p w:rsidR="00D22459" w:rsidRPr="00AA4B04" w:rsidRDefault="00D22459" w:rsidP="00D22459">
      <w:pPr>
        <w:pStyle w:val="GPSL4numberedclause"/>
        <w:rPr>
          <w:rFonts w:ascii="Arial" w:hAnsi="Arial"/>
          <w:szCs w:val="22"/>
        </w:rPr>
      </w:pPr>
      <w:r w:rsidRPr="00AA4B04">
        <w:rPr>
          <w:rFonts w:ascii="Arial" w:hAnsi="Arial"/>
          <w:szCs w:val="22"/>
        </w:rPr>
        <w:t>verify the Supplier’s and each Sub-Contractor’s compliance with the applicable Law;</w:t>
      </w:r>
    </w:p>
    <w:p w:rsidR="00D22459" w:rsidRPr="00AA4B04" w:rsidRDefault="00D22459" w:rsidP="00D22459">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D22459" w:rsidRPr="00AA4B04" w:rsidRDefault="00D22459" w:rsidP="00D22459">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rsidR="00D22459" w:rsidRPr="00AA4B04" w:rsidRDefault="00D22459" w:rsidP="00D22459">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D22459" w:rsidRPr="00AA4B04" w:rsidRDefault="00D22459" w:rsidP="00D22459">
      <w:pPr>
        <w:pStyle w:val="GPSL4numberedclause"/>
        <w:rPr>
          <w:rFonts w:ascii="Arial" w:hAnsi="Arial"/>
          <w:szCs w:val="22"/>
        </w:rPr>
      </w:pPr>
      <w:r w:rsidRPr="00AA4B04">
        <w:rPr>
          <w:rFonts w:ascii="Arial" w:hAnsi="Arial"/>
          <w:szCs w:val="22"/>
        </w:rPr>
        <w:t xml:space="preserve">review any books of account and the internal contract management accounts kept by the Supplier </w:t>
      </w:r>
      <w:proofErr w:type="gramStart"/>
      <w:r w:rsidRPr="00AA4B04">
        <w:rPr>
          <w:rFonts w:ascii="Arial" w:hAnsi="Arial"/>
          <w:szCs w:val="22"/>
        </w:rPr>
        <w:t>in connection with</w:t>
      </w:r>
      <w:proofErr w:type="gramEnd"/>
      <w:r w:rsidRPr="00AA4B04">
        <w:rPr>
          <w:rFonts w:ascii="Arial" w:hAnsi="Arial"/>
          <w:szCs w:val="22"/>
        </w:rPr>
        <w:t xml:space="preserve"> this Call Off Contract;</w:t>
      </w:r>
    </w:p>
    <w:p w:rsidR="00D22459" w:rsidRPr="00AA4B04" w:rsidRDefault="00D22459" w:rsidP="00D22459">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rsidR="00D22459" w:rsidRPr="00AA4B04" w:rsidRDefault="00D22459" w:rsidP="00D22459">
      <w:pPr>
        <w:pStyle w:val="GPSL4numberedclause"/>
        <w:rPr>
          <w:rFonts w:ascii="Arial" w:hAnsi="Arial"/>
          <w:szCs w:val="22"/>
        </w:rPr>
      </w:pPr>
      <w:bookmarkStart w:id="837" w:name="_Toc139080152"/>
      <w:r w:rsidRPr="00AA4B04">
        <w:rPr>
          <w:rFonts w:ascii="Arial" w:hAnsi="Arial"/>
          <w:szCs w:val="22"/>
        </w:rPr>
        <w:lastRenderedPageBreak/>
        <w:t>enable the National Audit Office to carry out an examination pursuant to Section 6(1) of the National Audit Act 1983 of the economy, efficiency and effectiveness with which the Customer has used its resources;</w:t>
      </w:r>
      <w:bookmarkEnd w:id="837"/>
    </w:p>
    <w:p w:rsidR="00D22459" w:rsidRPr="00AA4B04" w:rsidRDefault="00D22459" w:rsidP="00D22459">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rsidR="00D22459" w:rsidRPr="00AA4B04" w:rsidRDefault="00D22459" w:rsidP="00D22459">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rsidR="00D22459" w:rsidRPr="00AA4B04" w:rsidRDefault="00D22459" w:rsidP="00D22459">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rsidR="00D22459" w:rsidRPr="00AA4B04" w:rsidRDefault="00D22459" w:rsidP="00D22459">
      <w:pPr>
        <w:pStyle w:val="GPSL4numberedclause"/>
        <w:rPr>
          <w:rFonts w:ascii="Arial" w:hAnsi="Arial"/>
          <w:szCs w:val="22"/>
        </w:rPr>
      </w:pPr>
      <w:r w:rsidRPr="00AA4B04">
        <w:rPr>
          <w:rFonts w:ascii="Arial" w:hAnsi="Arial"/>
          <w:szCs w:val="22"/>
        </w:rPr>
        <w:t>review the Supplier’s compliance with the Standards;</w:t>
      </w:r>
    </w:p>
    <w:p w:rsidR="00D22459" w:rsidRPr="00AA4B04" w:rsidRDefault="00D22459" w:rsidP="00D22459">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rsidR="00D22459" w:rsidRPr="00AA4B04" w:rsidRDefault="00D22459" w:rsidP="00D22459">
      <w:pPr>
        <w:pStyle w:val="GPSL4numberedclause"/>
        <w:rPr>
          <w:rFonts w:ascii="Arial" w:hAnsi="Arial"/>
          <w:szCs w:val="22"/>
        </w:rPr>
      </w:pPr>
      <w:r w:rsidRPr="00AA4B04">
        <w:rPr>
          <w:rFonts w:ascii="Arial" w:hAnsi="Arial"/>
          <w:szCs w:val="22"/>
        </w:rPr>
        <w:t xml:space="preserve">review the integrity, confidentiality and security of the Customer Data. </w:t>
      </w:r>
    </w:p>
    <w:p w:rsidR="00D22459" w:rsidRPr="00AA4B04" w:rsidRDefault="00D22459" w:rsidP="00D22459">
      <w:pPr>
        <w:pStyle w:val="GPSL2numberedclause"/>
        <w:numPr>
          <w:ilvl w:val="1"/>
          <w:numId w:val="4"/>
        </w:numPr>
        <w:ind w:left="1134" w:hanging="567"/>
        <w:rPr>
          <w:rFonts w:ascii="Arial" w:hAnsi="Arial"/>
        </w:rPr>
      </w:pPr>
      <w:bookmarkStart w:id="838"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8"/>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rsidR="00D22459" w:rsidRPr="00AA4B04" w:rsidRDefault="00D22459" w:rsidP="00D22459">
      <w:pPr>
        <w:pStyle w:val="GPSL3numberedclause"/>
        <w:rPr>
          <w:rFonts w:ascii="Arial" w:hAnsi="Arial"/>
        </w:rPr>
      </w:pPr>
      <w:r w:rsidRPr="00AA4B04">
        <w:rPr>
          <w:rFonts w:ascii="Arial" w:hAnsi="Arial"/>
        </w:rPr>
        <w:t>all reasonable information requested by the Customer within the scope of the audit;</w:t>
      </w:r>
    </w:p>
    <w:p w:rsidR="00D22459" w:rsidRPr="00AA4B04" w:rsidRDefault="00D22459" w:rsidP="00D22459">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rsidR="00D22459" w:rsidRPr="00AA4B04" w:rsidRDefault="00D22459" w:rsidP="00D22459">
      <w:pPr>
        <w:pStyle w:val="GPSL3numberedclause"/>
        <w:rPr>
          <w:rFonts w:ascii="Arial" w:hAnsi="Arial"/>
        </w:rPr>
      </w:pPr>
      <w:r w:rsidRPr="00AA4B04">
        <w:rPr>
          <w:rFonts w:ascii="Arial" w:hAnsi="Arial"/>
        </w:rPr>
        <w:t>access to the Supplier Personnel.</w:t>
      </w:r>
    </w:p>
    <w:p w:rsidR="00D22459" w:rsidRDefault="00D22459" w:rsidP="00D22459">
      <w:pPr>
        <w:pStyle w:val="GPSL2numberedclause"/>
        <w:numPr>
          <w:ilvl w:val="1"/>
          <w:numId w:val="4"/>
        </w:numPr>
        <w:ind w:left="1134" w:hanging="567"/>
        <w:rPr>
          <w:rFonts w:ascii="Arial" w:hAnsi="Arial"/>
        </w:rPr>
      </w:pPr>
      <w:bookmarkStart w:id="839"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9"/>
    </w:p>
    <w:p w:rsidR="00D22459" w:rsidRPr="00AA4B04" w:rsidRDefault="00D22459" w:rsidP="00D22459">
      <w:pPr>
        <w:pStyle w:val="GPSL2numberedclause"/>
        <w:numPr>
          <w:ilvl w:val="0"/>
          <w:numId w:val="0"/>
        </w:numPr>
        <w:ind w:left="1134"/>
        <w:rPr>
          <w:rFonts w:ascii="Arial" w:hAnsi="Arial"/>
        </w:rPr>
      </w:pPr>
    </w:p>
    <w:p w:rsidR="00D22459" w:rsidRPr="00AA4B04" w:rsidRDefault="00D22459" w:rsidP="00D22459">
      <w:pPr>
        <w:pStyle w:val="GPSL1CLAUSEHEADING"/>
        <w:rPr>
          <w:rFonts w:ascii="Arial" w:hAnsi="Arial"/>
        </w:rPr>
      </w:pPr>
      <w:bookmarkStart w:id="840" w:name="_Ref359516916"/>
      <w:bookmarkStart w:id="841" w:name="_Toc468969780"/>
      <w:r w:rsidRPr="00AA4B04">
        <w:rPr>
          <w:rFonts w:ascii="Arial" w:hAnsi="Arial"/>
        </w:rPr>
        <w:t>CHANGE</w:t>
      </w:r>
      <w:bookmarkEnd w:id="840"/>
      <w:bookmarkEnd w:id="841"/>
    </w:p>
    <w:p w:rsidR="00D22459" w:rsidRPr="00AA4B04" w:rsidRDefault="00D22459" w:rsidP="00D22459">
      <w:pPr>
        <w:pStyle w:val="GPSL2NumberedBoldHeading"/>
        <w:numPr>
          <w:ilvl w:val="1"/>
          <w:numId w:val="4"/>
        </w:numPr>
        <w:rPr>
          <w:rFonts w:ascii="Arial" w:hAnsi="Arial"/>
        </w:rPr>
      </w:pPr>
      <w:bookmarkStart w:id="842" w:name="_Ref359363277"/>
      <w:bookmarkStart w:id="843" w:name="_Ref360543338"/>
      <w:r w:rsidRPr="00AA4B04">
        <w:rPr>
          <w:rFonts w:ascii="Arial" w:hAnsi="Arial"/>
        </w:rPr>
        <w:t>Variation Procedure</w:t>
      </w:r>
      <w:bookmarkEnd w:id="842"/>
      <w:bookmarkEnd w:id="843"/>
    </w:p>
    <w:p w:rsidR="00D22459" w:rsidRPr="00AA4B04" w:rsidRDefault="00D22459" w:rsidP="00D22459">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Pr="00AA4B04">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w:t>
      </w:r>
      <w:r w:rsidRPr="00AA4B04">
        <w:rPr>
          <w:rFonts w:ascii="Arial" w:hAnsi="Arial"/>
        </w:rPr>
        <w:lastRenderedPageBreak/>
        <w:t xml:space="preserve">of the Regulations and the Law. Such a change once implemented is hereinafter called a </w:t>
      </w:r>
      <w:r w:rsidRPr="00AA4B04">
        <w:rPr>
          <w:rFonts w:ascii="Arial" w:hAnsi="Arial"/>
          <w:b/>
        </w:rPr>
        <w:t>"Variation</w:t>
      </w:r>
      <w:r w:rsidRPr="00AA4B04">
        <w:rPr>
          <w:rFonts w:ascii="Arial" w:hAnsi="Arial"/>
        </w:rPr>
        <w:t xml:space="preserve">". </w:t>
      </w:r>
    </w:p>
    <w:p w:rsidR="00D22459" w:rsidRPr="00AA4B04" w:rsidRDefault="00D22459" w:rsidP="00D22459">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rsidR="00D22459" w:rsidRPr="00AA4B04" w:rsidRDefault="00D22459" w:rsidP="00D22459">
      <w:pPr>
        <w:pStyle w:val="GPSL3numberedclause"/>
        <w:rPr>
          <w:rFonts w:ascii="Arial" w:hAnsi="Arial"/>
        </w:rPr>
      </w:pPr>
      <w:bookmarkStart w:id="844"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4"/>
    </w:p>
    <w:p w:rsidR="00D22459" w:rsidRPr="00AA4B04" w:rsidRDefault="00D22459" w:rsidP="00D22459">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rsidR="00D22459" w:rsidRPr="00AA4B04" w:rsidRDefault="00D22459" w:rsidP="00D22459">
      <w:pPr>
        <w:pStyle w:val="GPSL4numberedclause"/>
        <w:rPr>
          <w:rFonts w:ascii="Arial" w:hAnsi="Arial"/>
          <w:szCs w:val="22"/>
        </w:rPr>
      </w:pPr>
      <w:r w:rsidRPr="00AA4B04">
        <w:rPr>
          <w:rFonts w:ascii="Arial" w:hAnsi="Arial"/>
          <w:szCs w:val="22"/>
        </w:rPr>
        <w:t>details of the cost of implementing the proposed Variation;</w:t>
      </w:r>
    </w:p>
    <w:p w:rsidR="00D22459" w:rsidRPr="00AA4B04" w:rsidRDefault="00D22459" w:rsidP="00D22459">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D22459" w:rsidRPr="00AA4B04" w:rsidRDefault="00D22459" w:rsidP="00D22459">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rsidR="00D22459" w:rsidRPr="00AA4B04" w:rsidRDefault="00D22459" w:rsidP="00D22459">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rsidR="00D22459" w:rsidRPr="00AA4B04" w:rsidRDefault="00D22459" w:rsidP="00D22459">
      <w:pPr>
        <w:pStyle w:val="GPSL3numberedclause"/>
        <w:rPr>
          <w:rFonts w:ascii="Arial" w:hAnsi="Arial"/>
        </w:rPr>
      </w:pPr>
      <w:bookmarkStart w:id="845" w:name="_Ref365625097"/>
      <w:r w:rsidRPr="00AA4B04">
        <w:rPr>
          <w:rFonts w:ascii="Arial" w:hAnsi="Arial"/>
        </w:rPr>
        <w:t>The Parties may agree to adjust the time limits specified in the Variation Form to allow for the preparation of the Impact Assessment.</w:t>
      </w:r>
      <w:bookmarkEnd w:id="845"/>
    </w:p>
    <w:p w:rsidR="00D22459" w:rsidRPr="00AA4B04" w:rsidRDefault="00D22459" w:rsidP="00D22459">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Pr="00AA4B04">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rsidR="00D22459" w:rsidRPr="00AA4B04" w:rsidRDefault="00D22459" w:rsidP="00D22459">
      <w:pPr>
        <w:pStyle w:val="GPSL3numberedclause"/>
        <w:rPr>
          <w:rFonts w:ascii="Arial" w:hAnsi="Arial"/>
        </w:rPr>
      </w:pPr>
      <w:proofErr w:type="gramStart"/>
      <w:r w:rsidRPr="00AA4B04">
        <w:rPr>
          <w:rFonts w:ascii="Arial" w:hAnsi="Arial"/>
        </w:rPr>
        <w:t>In the event that</w:t>
      </w:r>
      <w:proofErr w:type="gramEnd"/>
      <w:r w:rsidRPr="00AA4B04">
        <w:rPr>
          <w:rFonts w:ascii="Arial" w:hAnsi="Arial"/>
        </w:rPr>
        <w:t>:</w:t>
      </w:r>
    </w:p>
    <w:p w:rsidR="00D22459" w:rsidRPr="00AA4B04" w:rsidRDefault="00D22459" w:rsidP="00D22459">
      <w:pPr>
        <w:pStyle w:val="GPSL4numberedclause"/>
        <w:rPr>
          <w:rFonts w:ascii="Arial" w:hAnsi="Arial"/>
          <w:szCs w:val="22"/>
        </w:rPr>
      </w:pPr>
      <w:r w:rsidRPr="00AA4B04">
        <w:rPr>
          <w:rFonts w:ascii="Arial" w:hAnsi="Arial"/>
          <w:szCs w:val="22"/>
        </w:rPr>
        <w:t>the Supplier is unable to agree to or provide the Variation; and/or</w:t>
      </w:r>
    </w:p>
    <w:p w:rsidR="00D22459" w:rsidRPr="00AA4B04" w:rsidRDefault="00D22459" w:rsidP="00D22459">
      <w:pPr>
        <w:pStyle w:val="GPSL4numberedclause"/>
        <w:rPr>
          <w:rFonts w:ascii="Arial" w:hAnsi="Arial"/>
          <w:szCs w:val="22"/>
        </w:rPr>
      </w:pPr>
      <w:r w:rsidRPr="00AA4B04">
        <w:rPr>
          <w:rFonts w:ascii="Arial" w:hAnsi="Arial"/>
          <w:szCs w:val="22"/>
        </w:rPr>
        <w:t xml:space="preserve">the Parties are unable to agree a change to the Call Off Contract Charges that may be included in a request of a Variation or response to it </w:t>
      </w:r>
      <w:proofErr w:type="gramStart"/>
      <w:r w:rsidRPr="00AA4B04">
        <w:rPr>
          <w:rFonts w:ascii="Arial" w:hAnsi="Arial"/>
          <w:szCs w:val="22"/>
        </w:rPr>
        <w:t>as a consequence</w:t>
      </w:r>
      <w:proofErr w:type="gramEnd"/>
      <w:r w:rsidRPr="00AA4B04">
        <w:rPr>
          <w:rFonts w:ascii="Arial" w:hAnsi="Arial"/>
          <w:szCs w:val="22"/>
        </w:rPr>
        <w:t xml:space="preserve"> thereof,</w:t>
      </w:r>
    </w:p>
    <w:p w:rsidR="00D22459" w:rsidRPr="00AA4B04" w:rsidRDefault="00D22459" w:rsidP="00D22459">
      <w:pPr>
        <w:pStyle w:val="GPSL3Indent"/>
        <w:rPr>
          <w:lang w:val="en-GB"/>
        </w:rPr>
      </w:pPr>
      <w:r w:rsidRPr="00AA4B04">
        <w:rPr>
          <w:lang w:val="en-GB"/>
        </w:rPr>
        <w:t>the Customer may:</w:t>
      </w:r>
    </w:p>
    <w:p w:rsidR="00D22459" w:rsidRPr="00AA4B04" w:rsidRDefault="00D22459" w:rsidP="00D22459">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rsidR="00D22459" w:rsidRPr="00AA4B04" w:rsidRDefault="00D22459" w:rsidP="00D22459">
      <w:pPr>
        <w:pStyle w:val="GPSL5numberedclause"/>
        <w:rPr>
          <w:rFonts w:ascii="Arial" w:hAnsi="Arial"/>
          <w:szCs w:val="22"/>
        </w:rPr>
      </w:pPr>
      <w:r w:rsidRPr="00AA4B04">
        <w:rPr>
          <w:rFonts w:ascii="Arial" w:hAnsi="Arial"/>
          <w:szCs w:val="22"/>
        </w:rPr>
        <w:t xml:space="preserve">terminate this Call Off Contract with immediate effect, except where the Supplier has already fulfilled part or </w:t>
      </w:r>
      <w:proofErr w:type="gramStart"/>
      <w:r w:rsidRPr="00AA4B04">
        <w:rPr>
          <w:rFonts w:ascii="Arial" w:hAnsi="Arial"/>
          <w:szCs w:val="22"/>
        </w:rPr>
        <w:t>all of</w:t>
      </w:r>
      <w:proofErr w:type="gramEnd"/>
      <w:r w:rsidRPr="00AA4B04">
        <w:rPr>
          <w:rFonts w:ascii="Arial" w:hAnsi="Arial"/>
          <w:szCs w:val="22"/>
        </w:rPr>
        <w:t xml:space="preserve"> the provision of the Services in accordance with this Call Off Contract or where the Supplier can show evidence of substantial work being carried out to provide the Services under this Call Off Contract, and in such a case the Parties </w:t>
      </w:r>
      <w:r w:rsidRPr="00AA4B04">
        <w:rPr>
          <w:rFonts w:ascii="Arial" w:hAnsi="Arial"/>
          <w:szCs w:val="22"/>
        </w:rPr>
        <w:lastRenderedPageBreak/>
        <w:t>shall attempt to agree upon a resolution to the matter. Where a resolution cannot be reached, the matter shall be dealt with under the Dispute Resolution Procedure.</w:t>
      </w:r>
    </w:p>
    <w:p w:rsidR="00D22459" w:rsidRPr="00AA4B04" w:rsidRDefault="00D22459" w:rsidP="00D22459">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rsidR="00D22459" w:rsidRPr="00AA4B04" w:rsidRDefault="00D22459" w:rsidP="00D22459">
      <w:pPr>
        <w:pStyle w:val="GPSL2NumberedBoldHeading"/>
        <w:numPr>
          <w:ilvl w:val="1"/>
          <w:numId w:val="4"/>
        </w:numPr>
        <w:rPr>
          <w:rFonts w:ascii="Arial" w:hAnsi="Arial"/>
        </w:rPr>
      </w:pPr>
      <w:bookmarkStart w:id="846" w:name="_Ref362948642"/>
      <w:r w:rsidRPr="00AA4B04">
        <w:rPr>
          <w:rFonts w:ascii="Arial" w:hAnsi="Arial"/>
        </w:rPr>
        <w:t>Legislative Change</w:t>
      </w:r>
      <w:bookmarkEnd w:id="846"/>
    </w:p>
    <w:p w:rsidR="00D22459" w:rsidRPr="00AA4B04" w:rsidRDefault="00D22459" w:rsidP="00D22459">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rsidR="00D22459" w:rsidRPr="00AA4B04" w:rsidRDefault="00D22459" w:rsidP="00D22459">
      <w:pPr>
        <w:pStyle w:val="GPSL4numberedclause"/>
        <w:rPr>
          <w:rFonts w:ascii="Arial" w:hAnsi="Arial"/>
          <w:szCs w:val="22"/>
        </w:rPr>
      </w:pPr>
      <w:r w:rsidRPr="00AA4B04">
        <w:rPr>
          <w:rFonts w:ascii="Arial" w:hAnsi="Arial"/>
          <w:szCs w:val="22"/>
        </w:rPr>
        <w:t xml:space="preserve">General Change in Law; </w:t>
      </w:r>
    </w:p>
    <w:p w:rsidR="00D22459" w:rsidRPr="00AA4B04" w:rsidRDefault="00D22459" w:rsidP="00D22459">
      <w:pPr>
        <w:pStyle w:val="GPSL4numberedclause"/>
        <w:rPr>
          <w:rFonts w:ascii="Arial" w:hAnsi="Arial"/>
          <w:szCs w:val="22"/>
        </w:rPr>
      </w:pPr>
      <w:bookmarkStart w:id="847" w:name="_Ref359419071"/>
      <w:r w:rsidRPr="00AA4B04">
        <w:rPr>
          <w:rFonts w:ascii="Arial" w:hAnsi="Arial"/>
          <w:szCs w:val="22"/>
        </w:rPr>
        <w:t>Specific Change in Law where the effect of that Specific Change in Law on the Services is reasonably foreseeable at the Call Off Commencement Date.</w:t>
      </w:r>
      <w:bookmarkEnd w:id="847"/>
    </w:p>
    <w:p w:rsidR="00D22459" w:rsidRPr="00AA4B04" w:rsidRDefault="00D22459" w:rsidP="00D22459">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Pr="00AA4B04">
        <w:rPr>
          <w:rFonts w:ascii="Arial" w:hAnsi="Arial"/>
        </w:rPr>
        <w:t>23.2.1(b)</w:t>
      </w:r>
      <w:r w:rsidRPr="00AA4B04">
        <w:rPr>
          <w:rFonts w:ascii="Arial" w:hAnsi="Arial"/>
        </w:rPr>
        <w:fldChar w:fldCharType="end"/>
      </w:r>
      <w:r w:rsidRPr="00AA4B04">
        <w:rPr>
          <w:rFonts w:ascii="Arial" w:hAnsi="Arial"/>
        </w:rPr>
        <w:t>), the Supplier shall:</w:t>
      </w:r>
    </w:p>
    <w:p w:rsidR="00D22459" w:rsidRPr="00AA4B04" w:rsidRDefault="00D22459" w:rsidP="00D22459">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rsidR="00D22459" w:rsidRPr="00AA4B04" w:rsidRDefault="00D22459" w:rsidP="00D22459">
      <w:pPr>
        <w:pStyle w:val="GPSL5numberedclause"/>
        <w:rPr>
          <w:rFonts w:ascii="Arial" w:hAnsi="Arial"/>
          <w:szCs w:val="22"/>
        </w:rPr>
      </w:pPr>
      <w:bookmarkStart w:id="848" w:name="_Toc139080370"/>
      <w:r w:rsidRPr="00AA4B04">
        <w:rPr>
          <w:rFonts w:ascii="Arial" w:hAnsi="Arial"/>
          <w:szCs w:val="22"/>
        </w:rPr>
        <w:t>whether any Variation is required to the provision of the Services, the Call Off Contract Charges or this Call Off Contract; and</w:t>
      </w:r>
      <w:bookmarkEnd w:id="848"/>
    </w:p>
    <w:p w:rsidR="00D22459" w:rsidRPr="00AA4B04" w:rsidRDefault="00D22459" w:rsidP="00D22459">
      <w:pPr>
        <w:pStyle w:val="GPSL5numberedclause"/>
        <w:rPr>
          <w:rFonts w:ascii="Arial" w:hAnsi="Arial"/>
          <w:szCs w:val="22"/>
        </w:rPr>
      </w:pPr>
      <w:bookmarkStart w:id="849" w:name="_Toc139080371"/>
      <w:r w:rsidRPr="00AA4B04">
        <w:rPr>
          <w:rFonts w:ascii="Arial" w:hAnsi="Arial"/>
          <w:szCs w:val="22"/>
        </w:rPr>
        <w:t>whether any relief from compliance with the Supplier's obligations is required, including any obligation to Achieve a Milestone;</w:t>
      </w:r>
      <w:bookmarkEnd w:id="849"/>
      <w:r w:rsidRPr="00AA4B04">
        <w:rPr>
          <w:rFonts w:ascii="Arial" w:hAnsi="Arial"/>
          <w:szCs w:val="22"/>
        </w:rPr>
        <w:t xml:space="preserve"> and</w:t>
      </w:r>
    </w:p>
    <w:p w:rsidR="00D22459" w:rsidRPr="00AA4B04" w:rsidRDefault="00D22459" w:rsidP="00D22459">
      <w:pPr>
        <w:pStyle w:val="GPSL4numberedclause"/>
        <w:rPr>
          <w:rFonts w:ascii="Arial" w:hAnsi="Arial"/>
          <w:szCs w:val="22"/>
        </w:rPr>
      </w:pPr>
      <w:r w:rsidRPr="00AA4B04">
        <w:rPr>
          <w:rFonts w:ascii="Arial" w:hAnsi="Arial"/>
          <w:szCs w:val="22"/>
        </w:rPr>
        <w:t xml:space="preserve">provide to the Customer with evidence: </w:t>
      </w:r>
    </w:p>
    <w:p w:rsidR="00D22459" w:rsidRPr="00AA4B04" w:rsidRDefault="00D22459" w:rsidP="00D22459">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rsidR="00D22459" w:rsidRPr="00AA4B04" w:rsidRDefault="00D22459" w:rsidP="00D22459">
      <w:pPr>
        <w:pStyle w:val="GPSL5numberedclause"/>
        <w:rPr>
          <w:rFonts w:ascii="Arial" w:hAnsi="Arial"/>
          <w:szCs w:val="22"/>
        </w:rPr>
      </w:pPr>
      <w:bookmarkStart w:id="850" w:name="_Toc139080375"/>
      <w:r w:rsidRPr="00AA4B04">
        <w:rPr>
          <w:rFonts w:ascii="Arial" w:hAnsi="Arial"/>
          <w:szCs w:val="22"/>
        </w:rPr>
        <w:t>as to how the Specific Change in Law has affected the cost of providing the Services; and</w:t>
      </w:r>
      <w:bookmarkEnd w:id="850"/>
    </w:p>
    <w:p w:rsidR="00D22459" w:rsidRPr="00AA4B04" w:rsidRDefault="00D22459" w:rsidP="00D22459">
      <w:pPr>
        <w:pStyle w:val="GPSL5numberedclause"/>
        <w:rPr>
          <w:rFonts w:ascii="Arial" w:hAnsi="Arial"/>
          <w:szCs w:val="22"/>
        </w:rPr>
      </w:pPr>
      <w:bookmarkStart w:id="851"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w:t>
      </w:r>
      <w:proofErr w:type="gramStart"/>
      <w:r w:rsidRPr="00AA4B04">
        <w:rPr>
          <w:rFonts w:ascii="Arial" w:hAnsi="Arial"/>
          <w:szCs w:val="22"/>
        </w:rPr>
        <w:t>taken into account</w:t>
      </w:r>
      <w:proofErr w:type="gramEnd"/>
      <w:r w:rsidRPr="00AA4B04">
        <w:rPr>
          <w:rFonts w:ascii="Arial" w:hAnsi="Arial"/>
          <w:szCs w:val="22"/>
        </w:rPr>
        <w:t xml:space="preserve"> in amending the Call Off Contract Charges.</w:t>
      </w:r>
      <w:bookmarkEnd w:id="851"/>
    </w:p>
    <w:p w:rsidR="00D22459" w:rsidRDefault="00D22459" w:rsidP="00D22459">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Pr="00AA4B04">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rsidR="00D22459" w:rsidRDefault="00D22459" w:rsidP="00D22459">
      <w:pPr>
        <w:pStyle w:val="GPSL3numberedclause"/>
        <w:numPr>
          <w:ilvl w:val="0"/>
          <w:numId w:val="0"/>
        </w:numPr>
        <w:ind w:left="2127"/>
        <w:rPr>
          <w:rFonts w:ascii="Arial" w:hAnsi="Arial"/>
        </w:rPr>
      </w:pPr>
    </w:p>
    <w:p w:rsidR="00D22459" w:rsidRPr="00AA4B04" w:rsidRDefault="00D22459" w:rsidP="00D22459">
      <w:pPr>
        <w:pStyle w:val="GPSL3numberedclause"/>
        <w:numPr>
          <w:ilvl w:val="0"/>
          <w:numId w:val="0"/>
        </w:numPr>
        <w:ind w:left="2127"/>
        <w:rPr>
          <w:rFonts w:ascii="Arial" w:hAnsi="Arial"/>
        </w:rPr>
      </w:pPr>
    </w:p>
    <w:p w:rsidR="00D22459" w:rsidRPr="00AA4B04" w:rsidRDefault="00D22459" w:rsidP="00D22459">
      <w:pPr>
        <w:pStyle w:val="GPSSectionHeading"/>
        <w:rPr>
          <w:rFonts w:cs="Arial"/>
          <w:color w:val="auto"/>
        </w:rPr>
      </w:pPr>
      <w:bookmarkStart w:id="852" w:name="_Ref358993441"/>
      <w:bookmarkStart w:id="853" w:name="_Toc468969781"/>
      <w:r w:rsidRPr="00AA4B04">
        <w:rPr>
          <w:rFonts w:cs="Arial"/>
          <w:color w:val="auto"/>
        </w:rPr>
        <w:t>PAYMENT</w:t>
      </w:r>
      <w:bookmarkEnd w:id="852"/>
      <w:r w:rsidRPr="00AA4B04">
        <w:rPr>
          <w:rFonts w:cs="Arial"/>
          <w:color w:val="auto"/>
        </w:rPr>
        <w:t>, TAXATION AND VALUE FOR MONEY PROVISIONS</w:t>
      </w:r>
      <w:bookmarkEnd w:id="853"/>
    </w:p>
    <w:p w:rsidR="00D22459" w:rsidRPr="00AA4B04" w:rsidRDefault="00D22459" w:rsidP="00D22459">
      <w:pPr>
        <w:pStyle w:val="GPSL1CLAUSEHEADING"/>
        <w:rPr>
          <w:rFonts w:ascii="Arial" w:hAnsi="Arial"/>
        </w:rPr>
      </w:pPr>
      <w:bookmarkStart w:id="854" w:name="_Toc350503009"/>
      <w:bookmarkStart w:id="855" w:name="_Toc350503999"/>
      <w:bookmarkStart w:id="856" w:name="_Toc351710875"/>
      <w:bookmarkStart w:id="857" w:name="_Toc358671735"/>
      <w:bookmarkStart w:id="858" w:name="_Ref358993450"/>
      <w:bookmarkStart w:id="859" w:name="_Ref359229678"/>
      <w:bookmarkStart w:id="860" w:name="_Ref361647623"/>
      <w:bookmarkStart w:id="861" w:name="_Ref378337496"/>
      <w:bookmarkStart w:id="862" w:name="_Toc468969782"/>
      <w:r w:rsidRPr="00AA4B04">
        <w:rPr>
          <w:rFonts w:ascii="Arial" w:hAnsi="Arial"/>
        </w:rPr>
        <w:lastRenderedPageBreak/>
        <w:t>CALL OFF CONTRACT CHARGES AND PAYMENT</w:t>
      </w:r>
      <w:bookmarkEnd w:id="854"/>
      <w:bookmarkEnd w:id="855"/>
      <w:bookmarkEnd w:id="856"/>
      <w:bookmarkEnd w:id="857"/>
      <w:bookmarkEnd w:id="858"/>
      <w:bookmarkEnd w:id="859"/>
      <w:bookmarkEnd w:id="860"/>
      <w:bookmarkEnd w:id="861"/>
      <w:bookmarkEnd w:id="862"/>
    </w:p>
    <w:p w:rsidR="00D22459" w:rsidRPr="00AA4B04" w:rsidRDefault="00D22459" w:rsidP="00D22459">
      <w:pPr>
        <w:pStyle w:val="GPSL2NumberedBoldHeading"/>
        <w:numPr>
          <w:ilvl w:val="1"/>
          <w:numId w:val="4"/>
        </w:numPr>
        <w:rPr>
          <w:rFonts w:ascii="Arial" w:hAnsi="Arial"/>
        </w:rPr>
      </w:pPr>
      <w:r w:rsidRPr="00AA4B04">
        <w:rPr>
          <w:rFonts w:ascii="Arial" w:hAnsi="Arial"/>
        </w:rPr>
        <w:t>Call Off Contract Charges</w:t>
      </w:r>
    </w:p>
    <w:p w:rsidR="00D22459" w:rsidRPr="00AA4B04" w:rsidRDefault="00D22459" w:rsidP="00D22459">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D22459" w:rsidRPr="00AA4B04" w:rsidRDefault="00D22459" w:rsidP="00D22459">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Pr="00AA4B04">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Pr="00AA4B04">
        <w:rPr>
          <w:rFonts w:ascii="Arial" w:hAnsi="Arial"/>
        </w:rPr>
        <w:t>35.5</w:t>
      </w:r>
      <w:r w:rsidRPr="00AA4B04">
        <w:rPr>
          <w:rFonts w:ascii="Arial" w:hAnsi="Arial"/>
        </w:rPr>
        <w:fldChar w:fldCharType="end"/>
      </w:r>
      <w:r w:rsidRPr="00AA4B04">
        <w:rPr>
          <w:rFonts w:ascii="Arial" w:hAnsi="Arial"/>
        </w:rPr>
        <w:t xml:space="preserve"> (Protection of Personal Data).</w:t>
      </w:r>
    </w:p>
    <w:p w:rsidR="00D22459" w:rsidRPr="00AA4B04" w:rsidRDefault="00D22459" w:rsidP="00D22459">
      <w:pPr>
        <w:pStyle w:val="GPSL3numberedclause"/>
        <w:rPr>
          <w:rFonts w:ascii="Arial" w:hAnsi="Arial"/>
        </w:rPr>
      </w:pPr>
      <w:r w:rsidRPr="00AA4B04">
        <w:rPr>
          <w:rFonts w:ascii="Arial" w:hAnsi="Arial"/>
        </w:rP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w:t>
      </w:r>
      <w:proofErr w:type="gramStart"/>
      <w:r w:rsidRPr="00AA4B04">
        <w:rPr>
          <w:rFonts w:ascii="Arial" w:hAnsi="Arial"/>
        </w:rPr>
        <w:t>on a daily basis</w:t>
      </w:r>
      <w:proofErr w:type="gramEnd"/>
      <w:r w:rsidRPr="00AA4B04">
        <w:rPr>
          <w:rFonts w:ascii="Arial" w:hAnsi="Arial"/>
        </w:rPr>
        <w:t xml:space="preserve"> from the due date up to the date of actual payment, whether before or after judgment.</w:t>
      </w:r>
    </w:p>
    <w:p w:rsidR="00D22459" w:rsidRPr="00AA4B04" w:rsidRDefault="00D22459" w:rsidP="00D22459">
      <w:pPr>
        <w:pStyle w:val="GPSL3numberedclause"/>
        <w:rPr>
          <w:rFonts w:ascii="Arial" w:hAnsi="Arial"/>
        </w:rPr>
      </w:pPr>
      <w:bookmarkStart w:id="863" w:name="_Ref362948791"/>
      <w:r w:rsidRPr="00AA4B04">
        <w:rPr>
          <w:rFonts w:ascii="Arial" w:hAnsi="Arial"/>
        </w:rPr>
        <w:t>If at any time during this Call Off Contract Period the Supplier reduces its Framework Prices for any Services which are provided under the Framework Agreement (</w:t>
      </w:r>
      <w:proofErr w:type="gramStart"/>
      <w:r w:rsidRPr="00AA4B04">
        <w:rPr>
          <w:rFonts w:ascii="Arial" w:hAnsi="Arial"/>
        </w:rPr>
        <w:t>whether or not</w:t>
      </w:r>
      <w:proofErr w:type="gramEnd"/>
      <w:r w:rsidRPr="00AA4B04">
        <w:rPr>
          <w:rFonts w:ascii="Arial" w:hAnsi="Arial"/>
        </w:rPr>
        <w:t xml:space="preserve">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3"/>
    </w:p>
    <w:p w:rsidR="00D22459" w:rsidRPr="00AA4B04" w:rsidRDefault="00D22459" w:rsidP="00D22459">
      <w:pPr>
        <w:pStyle w:val="GPSL2NumberedBoldHeading"/>
        <w:numPr>
          <w:ilvl w:val="1"/>
          <w:numId w:val="4"/>
        </w:numPr>
        <w:rPr>
          <w:rFonts w:ascii="Arial" w:hAnsi="Arial"/>
        </w:rPr>
      </w:pPr>
      <w:bookmarkStart w:id="864" w:name="_Ref359517453"/>
      <w:r w:rsidRPr="00AA4B04">
        <w:rPr>
          <w:rFonts w:ascii="Arial" w:hAnsi="Arial"/>
        </w:rPr>
        <w:t>VAT</w:t>
      </w:r>
      <w:bookmarkEnd w:id="864"/>
    </w:p>
    <w:p w:rsidR="00D22459" w:rsidRPr="00AA4B04" w:rsidRDefault="00D22459" w:rsidP="00D22459">
      <w:pPr>
        <w:pStyle w:val="GPSL3numberedclause"/>
        <w:rPr>
          <w:rFonts w:ascii="Arial" w:hAnsi="Arial"/>
        </w:rPr>
      </w:pPr>
      <w:bookmarkStart w:id="865"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5"/>
      <w:r w:rsidRPr="00AA4B04">
        <w:rPr>
          <w:rFonts w:ascii="Arial" w:hAnsi="Arial"/>
        </w:rPr>
        <w:t xml:space="preserve"> </w:t>
      </w:r>
    </w:p>
    <w:p w:rsidR="00D22459" w:rsidRPr="00AA4B04" w:rsidRDefault="00D22459" w:rsidP="00D22459">
      <w:pPr>
        <w:pStyle w:val="GPSL3numberedclause"/>
        <w:rPr>
          <w:rFonts w:ascii="Arial" w:hAnsi="Arial"/>
        </w:rPr>
      </w:pPr>
      <w:bookmarkStart w:id="866"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Pr="00AA4B04">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6"/>
    </w:p>
    <w:p w:rsidR="00D22459" w:rsidRPr="00AA4B04" w:rsidRDefault="00D22459" w:rsidP="00D22459">
      <w:pPr>
        <w:pStyle w:val="GPSL2NumberedBoldHeading"/>
        <w:numPr>
          <w:ilvl w:val="1"/>
          <w:numId w:val="4"/>
        </w:numPr>
        <w:rPr>
          <w:rFonts w:ascii="Arial" w:hAnsi="Arial"/>
        </w:rPr>
      </w:pPr>
      <w:bookmarkStart w:id="867" w:name="_Ref313370735"/>
      <w:bookmarkStart w:id="868" w:name="_Ref360455927"/>
      <w:r w:rsidRPr="00AA4B04">
        <w:rPr>
          <w:rFonts w:ascii="Arial" w:hAnsi="Arial"/>
        </w:rPr>
        <w:t xml:space="preserve">Retention and </w:t>
      </w:r>
      <w:bookmarkEnd w:id="867"/>
      <w:r w:rsidRPr="00AA4B04">
        <w:rPr>
          <w:rFonts w:ascii="Arial" w:hAnsi="Arial"/>
        </w:rPr>
        <w:t>Set Off</w:t>
      </w:r>
      <w:bookmarkEnd w:id="868"/>
    </w:p>
    <w:p w:rsidR="00D22459" w:rsidRPr="00AA4B04" w:rsidRDefault="00D22459" w:rsidP="00D22459">
      <w:pPr>
        <w:pStyle w:val="GPSL3numberedclause"/>
        <w:rPr>
          <w:rFonts w:ascii="Arial" w:hAnsi="Arial"/>
        </w:rPr>
      </w:pPr>
      <w:bookmarkStart w:id="869"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9"/>
      <w:r w:rsidRPr="00AA4B04">
        <w:rPr>
          <w:rFonts w:ascii="Arial" w:hAnsi="Arial"/>
        </w:rPr>
        <w:t xml:space="preserve"> </w:t>
      </w:r>
    </w:p>
    <w:p w:rsidR="00D22459" w:rsidRPr="00AA4B04" w:rsidRDefault="00D22459" w:rsidP="00D22459">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Pr="00AA4B04">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w:t>
      </w:r>
      <w:r w:rsidRPr="00AA4B04">
        <w:rPr>
          <w:rFonts w:ascii="Arial" w:hAnsi="Arial"/>
        </w:rPr>
        <w:lastRenderedPageBreak/>
        <w:t xml:space="preserve">relevant invoice, setting out the Customer’s reasons for retaining or setting off the relevant Call Off Contract Charges. </w:t>
      </w:r>
    </w:p>
    <w:p w:rsidR="00D22459" w:rsidRPr="00AA4B04" w:rsidRDefault="00D22459" w:rsidP="00D22459">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rsidR="00D22459" w:rsidRPr="00AA4B04" w:rsidRDefault="00D22459" w:rsidP="00D22459">
      <w:pPr>
        <w:pStyle w:val="GPSL2NumberedBoldHeading"/>
        <w:numPr>
          <w:ilvl w:val="1"/>
          <w:numId w:val="4"/>
        </w:numPr>
        <w:rPr>
          <w:rFonts w:ascii="Arial" w:hAnsi="Arial"/>
        </w:rPr>
      </w:pPr>
      <w:bookmarkStart w:id="870" w:name="_Ref359316597"/>
      <w:r w:rsidRPr="00AA4B04">
        <w:rPr>
          <w:rFonts w:ascii="Arial" w:hAnsi="Arial"/>
        </w:rPr>
        <w:t xml:space="preserve">Foreign Currency </w:t>
      </w:r>
      <w:bookmarkEnd w:id="870"/>
    </w:p>
    <w:p w:rsidR="00D22459" w:rsidRPr="00AA4B04" w:rsidRDefault="00D22459" w:rsidP="00D22459">
      <w:pPr>
        <w:pStyle w:val="GPSL3numberedclause"/>
        <w:rPr>
          <w:rFonts w:ascii="Arial" w:hAnsi="Arial"/>
        </w:rPr>
      </w:pPr>
      <w:bookmarkStart w:id="871"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1"/>
    </w:p>
    <w:p w:rsidR="00D22459" w:rsidRPr="00AA4B04" w:rsidRDefault="00D22459" w:rsidP="00D22459">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Pr="00AA4B04">
        <w:rPr>
          <w:rFonts w:ascii="Arial" w:hAnsi="Arial"/>
        </w:rPr>
        <w:t>24.4.1</w:t>
      </w:r>
      <w:r w:rsidRPr="00AA4B04">
        <w:rPr>
          <w:rFonts w:ascii="Arial" w:hAnsi="Arial"/>
        </w:rPr>
        <w:fldChar w:fldCharType="end"/>
      </w:r>
      <w:r w:rsidRPr="00AA4B04">
        <w:rPr>
          <w:rFonts w:ascii="Arial" w:hAnsi="Arial"/>
        </w:rPr>
        <w:t xml:space="preserve"> by the Supplier.</w:t>
      </w:r>
    </w:p>
    <w:p w:rsidR="00D22459" w:rsidRPr="00AA4B04" w:rsidRDefault="00D22459" w:rsidP="00D22459">
      <w:pPr>
        <w:pStyle w:val="GPSL2NumberedBoldHeading"/>
        <w:numPr>
          <w:ilvl w:val="1"/>
          <w:numId w:val="4"/>
        </w:numPr>
        <w:rPr>
          <w:rFonts w:ascii="Arial" w:hAnsi="Arial"/>
        </w:rPr>
      </w:pPr>
      <w:r w:rsidRPr="00AA4B04">
        <w:rPr>
          <w:rFonts w:ascii="Arial" w:hAnsi="Arial"/>
        </w:rPr>
        <w:t>Income Tax and National Insurance Contributions</w:t>
      </w:r>
    </w:p>
    <w:p w:rsidR="00D22459" w:rsidRPr="00AA4B04" w:rsidRDefault="00D22459" w:rsidP="00D22459">
      <w:pPr>
        <w:pStyle w:val="GPSL3numberedclause"/>
        <w:rPr>
          <w:rFonts w:ascii="Arial" w:hAnsi="Arial"/>
        </w:rPr>
      </w:pPr>
      <w:bookmarkStart w:id="872"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2"/>
    </w:p>
    <w:p w:rsidR="00D22459" w:rsidRPr="00AA4B04" w:rsidRDefault="00D22459" w:rsidP="00D22459">
      <w:pPr>
        <w:pStyle w:val="GPSL4numberedclause"/>
        <w:rPr>
          <w:rFonts w:ascii="Arial" w:hAnsi="Arial"/>
          <w:szCs w:val="22"/>
        </w:rPr>
      </w:pPr>
      <w:bookmarkStart w:id="873"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3"/>
    </w:p>
    <w:p w:rsidR="00D22459" w:rsidRPr="00AA4B04" w:rsidRDefault="00D22459" w:rsidP="00D22459">
      <w:pPr>
        <w:pStyle w:val="GPSL4numberedclause"/>
        <w:rPr>
          <w:rFonts w:ascii="Arial" w:hAnsi="Arial"/>
          <w:szCs w:val="22"/>
        </w:rPr>
      </w:pPr>
      <w:bookmarkStart w:id="874" w:name="_Ref358294219"/>
      <w:r w:rsidRPr="00AA4B04">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w:t>
      </w:r>
      <w:proofErr w:type="gramStart"/>
      <w:r w:rsidRPr="00AA4B04">
        <w:rPr>
          <w:rFonts w:ascii="Arial" w:hAnsi="Arial"/>
          <w:szCs w:val="22"/>
        </w:rPr>
        <w:t>in connection with</w:t>
      </w:r>
      <w:proofErr w:type="gramEnd"/>
      <w:r w:rsidRPr="00AA4B04">
        <w:rPr>
          <w:rFonts w:ascii="Arial" w:hAnsi="Arial"/>
          <w:szCs w:val="22"/>
        </w:rPr>
        <w:t xml:space="preserve"> the provision of the Services by the Supplier or any Supplier Personnel.</w:t>
      </w:r>
      <w:bookmarkEnd w:id="874"/>
    </w:p>
    <w:p w:rsidR="00D22459" w:rsidRPr="00AA4B04" w:rsidRDefault="00D22459" w:rsidP="00D22459">
      <w:pPr>
        <w:pStyle w:val="GPSL3numberedclause"/>
        <w:rPr>
          <w:rFonts w:ascii="Arial" w:hAnsi="Arial"/>
        </w:rPr>
      </w:pPr>
      <w:bookmarkStart w:id="875" w:name="_Ref413836287"/>
      <w:r w:rsidRPr="00AA4B04">
        <w:rPr>
          <w:rFonts w:ascii="Arial" w:hAnsi="Arial"/>
        </w:rPr>
        <w:t xml:space="preserve">In the event that any one of the Supplier Personnel is a Worker as defined in Call Off Schedule 1 (Definitions) who </w:t>
      </w:r>
      <w:proofErr w:type="gramStart"/>
      <w:r w:rsidRPr="00AA4B04">
        <w:rPr>
          <w:rFonts w:ascii="Arial" w:hAnsi="Arial"/>
        </w:rPr>
        <w:t>receives  consideration</w:t>
      </w:r>
      <w:proofErr w:type="gramEnd"/>
      <w:r w:rsidRPr="00AA4B04">
        <w:rPr>
          <w:rFonts w:ascii="Arial" w:hAnsi="Arial"/>
        </w:rPr>
        <w:t xml:space="preserve">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Pr="00AA4B04">
        <w:rPr>
          <w:rFonts w:ascii="Arial" w:hAnsi="Arial"/>
        </w:rPr>
        <w:t>24.5.1</w:t>
      </w:r>
      <w:r w:rsidRPr="00AA4B04">
        <w:rPr>
          <w:rFonts w:ascii="Arial" w:hAnsi="Arial"/>
        </w:rPr>
        <w:fldChar w:fldCharType="end"/>
      </w:r>
      <w:r w:rsidRPr="00AA4B04">
        <w:rPr>
          <w:rFonts w:ascii="Arial" w:hAnsi="Arial"/>
        </w:rPr>
        <w:t xml:space="preserve">, </w:t>
      </w:r>
      <w:bookmarkStart w:id="876" w:name="_Ref413835885"/>
      <w:bookmarkEnd w:id="875"/>
      <w:r w:rsidRPr="00AA4B04">
        <w:rPr>
          <w:rFonts w:ascii="Arial" w:hAnsi="Arial"/>
        </w:rPr>
        <w:t>the Supplier shall ensure that its contract with the Worker contains the following requirements:</w:t>
      </w:r>
      <w:bookmarkEnd w:id="876"/>
    </w:p>
    <w:p w:rsidR="00D22459" w:rsidRPr="00AA4B04" w:rsidRDefault="00D22459" w:rsidP="00D22459">
      <w:pPr>
        <w:pStyle w:val="GPSL4numberedclause"/>
        <w:rPr>
          <w:rFonts w:ascii="Arial" w:hAnsi="Arial"/>
          <w:szCs w:val="22"/>
        </w:rPr>
      </w:pPr>
      <w:bookmarkStart w:id="877" w:name="_Ref413838553"/>
      <w:bookmarkStart w:id="878"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7"/>
      <w:bookmarkEnd w:id="878"/>
      <w:r w:rsidRPr="00AA4B04">
        <w:rPr>
          <w:rFonts w:ascii="Arial" w:hAnsi="Arial"/>
          <w:szCs w:val="22"/>
        </w:rPr>
        <w:t xml:space="preserve"> </w:t>
      </w:r>
    </w:p>
    <w:p w:rsidR="00D22459" w:rsidRPr="00AA4B04" w:rsidRDefault="00D22459" w:rsidP="00D22459">
      <w:pPr>
        <w:pStyle w:val="GPSL4numberedclause"/>
        <w:rPr>
          <w:rFonts w:ascii="Arial" w:hAnsi="Arial"/>
          <w:szCs w:val="22"/>
        </w:rPr>
      </w:pPr>
      <w:r w:rsidRPr="00AA4B04">
        <w:rPr>
          <w:rFonts w:ascii="Arial" w:hAnsi="Arial"/>
          <w:szCs w:val="22"/>
        </w:rPr>
        <w:t>that the Worker’s contract may be terminated at the Customer’s request if:</w:t>
      </w:r>
    </w:p>
    <w:p w:rsidR="00D22459" w:rsidRPr="00AA4B04" w:rsidRDefault="00D22459" w:rsidP="00D22459">
      <w:pPr>
        <w:pStyle w:val="GPSL5numberedclause"/>
        <w:rPr>
          <w:rFonts w:ascii="Arial" w:hAnsi="Arial"/>
          <w:szCs w:val="22"/>
        </w:rPr>
      </w:pPr>
      <w:r w:rsidRPr="00AA4B04">
        <w:rPr>
          <w:rFonts w:ascii="Arial" w:hAnsi="Arial"/>
          <w:szCs w:val="22"/>
        </w:rPr>
        <w:lastRenderedPageBreak/>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(a)</w:t>
      </w:r>
      <w:r w:rsidRPr="00AA4B04">
        <w:rPr>
          <w:rFonts w:ascii="Arial" w:hAnsi="Arial"/>
          <w:szCs w:val="22"/>
        </w:rPr>
        <w:fldChar w:fldCharType="end"/>
      </w:r>
      <w:r w:rsidRPr="00AA4B04">
        <w:rPr>
          <w:rFonts w:ascii="Arial" w:hAnsi="Arial"/>
          <w:szCs w:val="22"/>
        </w:rPr>
        <w:t>; and/or</w:t>
      </w:r>
    </w:p>
    <w:p w:rsidR="00D22459" w:rsidRPr="00AA4B04" w:rsidRDefault="00D22459" w:rsidP="00D22459">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rsidR="00D22459" w:rsidRPr="00AA4B04" w:rsidRDefault="00D22459" w:rsidP="00D22459">
      <w:pPr>
        <w:pStyle w:val="GPSL4numberedclause"/>
        <w:rPr>
          <w:rFonts w:ascii="Arial" w:hAnsi="Arial"/>
          <w:szCs w:val="22"/>
        </w:rPr>
      </w:pPr>
      <w:r w:rsidRPr="00AA4B04">
        <w:rPr>
          <w:rFonts w:ascii="Arial" w:hAnsi="Arial"/>
          <w:szCs w:val="22"/>
        </w:rPr>
        <w:t xml:space="preserve">that the Customer may supply any information it receives from the Worker to HMRC </w:t>
      </w:r>
      <w:proofErr w:type="gramStart"/>
      <w:r w:rsidRPr="00AA4B04">
        <w:rPr>
          <w:rFonts w:ascii="Arial" w:hAnsi="Arial"/>
          <w:szCs w:val="22"/>
        </w:rPr>
        <w:t>for the purpose of</w:t>
      </w:r>
      <w:proofErr w:type="gramEnd"/>
      <w:r w:rsidRPr="00AA4B04">
        <w:rPr>
          <w:rFonts w:ascii="Arial" w:hAnsi="Arial"/>
          <w:szCs w:val="22"/>
        </w:rPr>
        <w:t xml:space="preserve"> the collection and management of revenue for which they are responsible. </w:t>
      </w:r>
    </w:p>
    <w:p w:rsidR="00D22459" w:rsidRPr="00AA4B04" w:rsidRDefault="00D22459" w:rsidP="00D22459">
      <w:pPr>
        <w:pStyle w:val="GPSL1CLAUSEHEADING"/>
        <w:rPr>
          <w:rFonts w:ascii="Arial" w:hAnsi="Arial"/>
        </w:rPr>
      </w:pPr>
      <w:bookmarkStart w:id="879" w:name="_Ref365635936"/>
      <w:bookmarkStart w:id="880" w:name="_Toc468969783"/>
      <w:r w:rsidRPr="00AA4B04">
        <w:rPr>
          <w:rFonts w:ascii="Arial" w:hAnsi="Arial"/>
        </w:rPr>
        <w:t>PROMOTING TAX COMPLIANCE</w:t>
      </w:r>
      <w:bookmarkEnd w:id="879"/>
      <w:bookmarkEnd w:id="880"/>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bookmarkStart w:id="881"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Pr="00AA4B04">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at any point during the Call Off Contract Period, an Occasion of Tax Non-Compliance occurs, the Supplier shall:</w:t>
      </w:r>
      <w:bookmarkEnd w:id="881"/>
    </w:p>
    <w:p w:rsidR="00D22459" w:rsidRPr="00AA4B04" w:rsidRDefault="00D22459" w:rsidP="00D22459">
      <w:pPr>
        <w:pStyle w:val="GPSL3numberedclause"/>
        <w:rPr>
          <w:rFonts w:ascii="Arial" w:hAnsi="Arial"/>
        </w:rPr>
      </w:pPr>
      <w:r w:rsidRPr="00AA4B04">
        <w:rPr>
          <w:rFonts w:ascii="Arial" w:hAnsi="Arial"/>
        </w:rPr>
        <w:t>notify the Customer in writing of such fact within five (5) Working Days of its occurrence; and</w:t>
      </w:r>
    </w:p>
    <w:p w:rsidR="00D22459" w:rsidRPr="00AA4B04" w:rsidRDefault="00D22459" w:rsidP="00D22459">
      <w:pPr>
        <w:pStyle w:val="GPSL3numberedclause"/>
        <w:rPr>
          <w:rFonts w:ascii="Arial" w:hAnsi="Arial"/>
        </w:rPr>
      </w:pPr>
      <w:r w:rsidRPr="00AA4B04">
        <w:rPr>
          <w:rFonts w:ascii="Arial" w:hAnsi="Arial"/>
        </w:rPr>
        <w:t>promptly provide to the Customer:</w:t>
      </w:r>
    </w:p>
    <w:p w:rsidR="00D22459" w:rsidRPr="00AA4B04" w:rsidRDefault="00D22459" w:rsidP="00D22459">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rsidR="00D22459" w:rsidRPr="00AA4B04" w:rsidRDefault="00D22459" w:rsidP="00D22459">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rsidR="00D22459" w:rsidRPr="00AA4B04" w:rsidRDefault="00D22459" w:rsidP="00D22459">
      <w:pPr>
        <w:pStyle w:val="GPSL2numberedclause"/>
        <w:numPr>
          <w:ilvl w:val="1"/>
          <w:numId w:val="4"/>
        </w:numPr>
        <w:ind w:left="1134" w:hanging="567"/>
        <w:rPr>
          <w:rFonts w:ascii="Arial" w:hAnsi="Arial"/>
        </w:rPr>
      </w:pPr>
      <w:proofErr w:type="gramStart"/>
      <w:r w:rsidRPr="00AA4B04">
        <w:rPr>
          <w:rFonts w:ascii="Arial" w:hAnsi="Arial"/>
        </w:rPr>
        <w:t>In the event that</w:t>
      </w:r>
      <w:proofErr w:type="gramEnd"/>
      <w:r w:rsidRPr="00AA4B04">
        <w:rPr>
          <w:rFonts w:ascii="Arial" w:hAnsi="Arial"/>
        </w:rPr>
        <w:t xml:space="preserve">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Pr="00AA4B04">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rsidR="00D22459" w:rsidRPr="00AA4B04" w:rsidRDefault="00D22459" w:rsidP="00D22459">
      <w:pPr>
        <w:pStyle w:val="GPSL1CLAUSEHEADING"/>
        <w:rPr>
          <w:rFonts w:ascii="Arial" w:hAnsi="Arial"/>
        </w:rPr>
      </w:pPr>
      <w:bookmarkStart w:id="882" w:name="_Ref362949566"/>
      <w:bookmarkStart w:id="883" w:name="_Toc468969784"/>
      <w:r w:rsidRPr="00AA4B04">
        <w:rPr>
          <w:rFonts w:ascii="Arial" w:hAnsi="Arial"/>
        </w:rPr>
        <w:t>BENCHMARKING</w:t>
      </w:r>
      <w:bookmarkEnd w:id="882"/>
      <w:bookmarkEnd w:id="883"/>
    </w:p>
    <w:p w:rsidR="00D22459" w:rsidRPr="00AA4B04" w:rsidRDefault="00D22459" w:rsidP="00D22459">
      <w:pPr>
        <w:pStyle w:val="GPSL2numberedclause"/>
        <w:numPr>
          <w:ilvl w:val="1"/>
          <w:numId w:val="4"/>
        </w:numPr>
        <w:ind w:left="1134" w:hanging="567"/>
        <w:rPr>
          <w:rFonts w:ascii="Arial" w:hAnsi="Arial"/>
        </w:rPr>
      </w:pPr>
      <w:bookmarkStart w:id="884"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4"/>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Pr="00AA4B04">
        <w:rPr>
          <w:rFonts w:ascii="Arial" w:hAnsi="Arial"/>
        </w:rPr>
        <w:t>26.1</w:t>
      </w:r>
      <w:r w:rsidRPr="00AA4B04">
        <w:rPr>
          <w:rFonts w:ascii="Arial" w:hAnsi="Arial"/>
        </w:rPr>
        <w:fldChar w:fldCharType="end"/>
      </w:r>
      <w:r w:rsidRPr="00AA4B04">
        <w:rPr>
          <w:rFonts w:ascii="Arial" w:hAnsi="Arial"/>
        </w:rPr>
        <w:t xml:space="preserve"> above.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Customer shall be entitled to disclose the results of any benchmarking of the Call Off Contract Charges and provision of the Services to the Authority and any Contracting Authority (subject to the Contracting Authority </w:t>
      </w:r>
      <w:proofErr w:type="gramStart"/>
      <w:r w:rsidRPr="00AA4B04">
        <w:rPr>
          <w:rFonts w:ascii="Arial" w:hAnsi="Arial"/>
        </w:rPr>
        <w:t>entering into</w:t>
      </w:r>
      <w:proofErr w:type="gramEnd"/>
      <w:r w:rsidRPr="00AA4B04">
        <w:rPr>
          <w:rFonts w:ascii="Arial" w:hAnsi="Arial"/>
        </w:rPr>
        <w:t xml:space="preserve"> reasonable confidentiality undertakings).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 xml:space="preserve">The Supplier shall use all reasonable endeavours and act in good faith to supply information required by the Customer </w:t>
      </w:r>
      <w:proofErr w:type="gramStart"/>
      <w:r w:rsidRPr="00AA4B04">
        <w:rPr>
          <w:rFonts w:ascii="Arial" w:hAnsi="Arial"/>
        </w:rPr>
        <w:t>in order to</w:t>
      </w:r>
      <w:proofErr w:type="gramEnd"/>
      <w:r w:rsidRPr="00AA4B04">
        <w:rPr>
          <w:rFonts w:ascii="Arial" w:hAnsi="Arial"/>
        </w:rPr>
        <w:t xml:space="preserve"> undertake the benchmarking and such information requirements shall be at the discretion of the Customer.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Where, </w:t>
      </w:r>
      <w:proofErr w:type="gramStart"/>
      <w:r w:rsidRPr="00AA4B04">
        <w:rPr>
          <w:rFonts w:ascii="Arial" w:hAnsi="Arial"/>
        </w:rPr>
        <w:t>as a consequence of</w:t>
      </w:r>
      <w:proofErr w:type="gramEnd"/>
      <w:r w:rsidRPr="00AA4B04">
        <w:rPr>
          <w:rFonts w:ascii="Arial" w:hAnsi="Arial"/>
        </w:rPr>
        <w:t xml:space="preserve"> any benchmarking carried out by the Customer, the Customer decides improvements to the Services should be implemented such improvements shall be implemented by way of the Variation Procedure at no additional cost to the Customer.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rsidR="00D22459" w:rsidRPr="00AA4B04" w:rsidRDefault="00D22459" w:rsidP="00D22459">
      <w:pPr>
        <w:pStyle w:val="GPSSectionHeading"/>
        <w:rPr>
          <w:rFonts w:cs="Arial"/>
          <w:color w:val="auto"/>
        </w:rPr>
      </w:pPr>
      <w:bookmarkStart w:id="885" w:name="_Toc468969785"/>
      <w:r w:rsidRPr="00AA4B04">
        <w:rPr>
          <w:rFonts w:cs="Arial"/>
          <w:color w:val="auto"/>
        </w:rPr>
        <w:t>SUPPLIER PERSONNEL AND SUPPLY CHAIN MATTERS</w:t>
      </w:r>
      <w:bookmarkEnd w:id="885"/>
    </w:p>
    <w:p w:rsidR="00D22459" w:rsidRPr="00AA4B04" w:rsidRDefault="00D22459" w:rsidP="00D22459">
      <w:pPr>
        <w:pStyle w:val="GPSL1CLAUSEHEADING"/>
        <w:rPr>
          <w:rFonts w:ascii="Arial" w:hAnsi="Arial"/>
        </w:rPr>
      </w:pPr>
      <w:bookmarkStart w:id="886" w:name="_Ref362960772"/>
      <w:bookmarkStart w:id="887" w:name="_Toc468969786"/>
      <w:r w:rsidRPr="00AA4B04">
        <w:rPr>
          <w:rFonts w:ascii="Arial" w:hAnsi="Arial"/>
        </w:rPr>
        <w:t>KEY PERSONNEL</w:t>
      </w:r>
      <w:bookmarkEnd w:id="886"/>
      <w:bookmarkEnd w:id="887"/>
    </w:p>
    <w:p w:rsidR="00D22459" w:rsidRPr="00AA4B04" w:rsidRDefault="00D22459" w:rsidP="00D22459">
      <w:pPr>
        <w:pStyle w:val="GPSL2numberedclause"/>
        <w:numPr>
          <w:ilvl w:val="1"/>
          <w:numId w:val="4"/>
        </w:numPr>
        <w:ind w:left="1134" w:hanging="567"/>
        <w:rPr>
          <w:rFonts w:ascii="Arial" w:hAnsi="Arial"/>
        </w:rPr>
      </w:pPr>
      <w:bookmarkStart w:id="888"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Pr="00AA4B04">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8"/>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ensure that the Key Personnel fulfil the Key Roles </w:t>
      </w:r>
      <w:proofErr w:type="gramStart"/>
      <w:r w:rsidRPr="00AA4B04">
        <w:rPr>
          <w:rFonts w:ascii="Arial" w:hAnsi="Arial"/>
        </w:rPr>
        <w:t>at all times</w:t>
      </w:r>
      <w:proofErr w:type="gramEnd"/>
      <w:r w:rsidRPr="00AA4B04">
        <w:rPr>
          <w:rFonts w:ascii="Arial" w:hAnsi="Arial"/>
        </w:rPr>
        <w:t xml:space="preserve"> during the Call Off Contract Period.</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not remove or replace any Key Personnel (including when carrying out its obligations under Call Off Schedule 9 (Exit Management) unless:</w:t>
      </w:r>
    </w:p>
    <w:p w:rsidR="00D22459" w:rsidRPr="00AA4B04" w:rsidRDefault="00D22459" w:rsidP="00D22459">
      <w:pPr>
        <w:pStyle w:val="GPSL3numberedclause"/>
        <w:rPr>
          <w:rFonts w:ascii="Arial" w:hAnsi="Arial"/>
        </w:rPr>
      </w:pPr>
      <w:r w:rsidRPr="00AA4B04">
        <w:rPr>
          <w:rFonts w:ascii="Arial" w:hAnsi="Arial"/>
        </w:rPr>
        <w:t>requested to do so by the Customer;</w:t>
      </w:r>
    </w:p>
    <w:p w:rsidR="00D22459" w:rsidRPr="00AA4B04" w:rsidRDefault="00D22459" w:rsidP="00D22459">
      <w:pPr>
        <w:pStyle w:val="GPSL3numberedclause"/>
        <w:rPr>
          <w:rFonts w:ascii="Arial" w:hAnsi="Arial"/>
        </w:rPr>
      </w:pPr>
      <w:r w:rsidRPr="00AA4B04">
        <w:rPr>
          <w:rFonts w:ascii="Arial" w:hAnsi="Arial"/>
        </w:rPr>
        <w:t xml:space="preserve">the person concerned resigns, retires or dies or is on maternity or long-term sick leave; </w:t>
      </w:r>
    </w:p>
    <w:p w:rsidR="00D22459" w:rsidRPr="00AA4B04" w:rsidRDefault="00D22459" w:rsidP="00D22459">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rsidR="00D22459" w:rsidRPr="00AA4B04" w:rsidRDefault="00D22459" w:rsidP="00D22459">
      <w:pPr>
        <w:pStyle w:val="GPSL3numberedclause"/>
        <w:rPr>
          <w:rFonts w:ascii="Arial" w:hAnsi="Arial"/>
        </w:rPr>
      </w:pPr>
      <w:r w:rsidRPr="00AA4B04">
        <w:rPr>
          <w:rFonts w:ascii="Arial" w:hAnsi="Arial"/>
        </w:rPr>
        <w:t>the Supplier obtains the Customer’s prior written consent (such consent not to be unreasonably withheld or delayed).</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w:t>
      </w:r>
    </w:p>
    <w:p w:rsidR="00D22459" w:rsidRPr="00AA4B04" w:rsidRDefault="00D22459" w:rsidP="00D22459">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rsidR="00D22459" w:rsidRPr="00AA4B04" w:rsidRDefault="00D22459" w:rsidP="00D22459">
      <w:pPr>
        <w:pStyle w:val="GPSL3numberedclause"/>
        <w:rPr>
          <w:rFonts w:ascii="Arial" w:hAnsi="Arial"/>
        </w:rPr>
      </w:pPr>
      <w:r w:rsidRPr="00AA4B04">
        <w:rPr>
          <w:rFonts w:ascii="Arial" w:hAnsi="Arial"/>
        </w:rPr>
        <w:lastRenderedPageBreak/>
        <w:t xml:space="preserve">ensure that any Key Role is not vacant for any longer than ten (10) Working Days; </w:t>
      </w:r>
    </w:p>
    <w:p w:rsidR="00D22459" w:rsidRPr="00AA4B04" w:rsidRDefault="00D22459" w:rsidP="00D22459">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D22459" w:rsidRPr="00AA4B04" w:rsidRDefault="00D22459" w:rsidP="00D22459">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rsidR="00D22459" w:rsidRPr="00AA4B04" w:rsidRDefault="00D22459" w:rsidP="00D22459">
      <w:pPr>
        <w:pStyle w:val="GPSL3numberedclause"/>
        <w:rPr>
          <w:rFonts w:ascii="Arial" w:hAnsi="Arial"/>
        </w:rPr>
      </w:pPr>
      <w:r w:rsidRPr="00AA4B04">
        <w:rPr>
          <w:rFonts w:ascii="Arial" w:hAnsi="Arial"/>
        </w:rPr>
        <w:t>ensure that any replacement for a Key Role:</w:t>
      </w:r>
    </w:p>
    <w:p w:rsidR="00D22459" w:rsidRPr="00AA4B04" w:rsidRDefault="00D22459" w:rsidP="00D22459">
      <w:pPr>
        <w:pStyle w:val="GPSL4numberedclause"/>
        <w:rPr>
          <w:rFonts w:ascii="Arial" w:hAnsi="Arial"/>
          <w:szCs w:val="22"/>
        </w:rPr>
      </w:pPr>
      <w:r w:rsidRPr="00AA4B04">
        <w:rPr>
          <w:rFonts w:ascii="Arial" w:hAnsi="Arial"/>
          <w:szCs w:val="22"/>
        </w:rPr>
        <w:t>has a level of qualifications and experience appropriate to the relevant Key Role; and</w:t>
      </w:r>
    </w:p>
    <w:p w:rsidR="00D22459" w:rsidRPr="00AA4B04" w:rsidRDefault="00D22459" w:rsidP="00D22459">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rsidR="00D22459" w:rsidRPr="00AA4B04" w:rsidRDefault="00D22459" w:rsidP="00D22459">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rsidR="00D22459" w:rsidRPr="00AA4B04" w:rsidRDefault="00D22459" w:rsidP="00D22459">
      <w:pPr>
        <w:pStyle w:val="GPSL1CLAUSEHEADING"/>
        <w:rPr>
          <w:rFonts w:ascii="Arial" w:hAnsi="Arial"/>
        </w:rPr>
      </w:pPr>
      <w:bookmarkStart w:id="889" w:name="_Ref359416678"/>
      <w:bookmarkStart w:id="890" w:name="_Toc468969787"/>
      <w:r w:rsidRPr="00AA4B04">
        <w:rPr>
          <w:rFonts w:ascii="Arial" w:hAnsi="Arial"/>
        </w:rPr>
        <w:t>SUPPLIER PERSONNEL</w:t>
      </w:r>
      <w:bookmarkEnd w:id="889"/>
      <w:bookmarkEnd w:id="890"/>
    </w:p>
    <w:p w:rsidR="00D22459" w:rsidRPr="00AA4B04" w:rsidRDefault="00D22459" w:rsidP="00D22459">
      <w:pPr>
        <w:pStyle w:val="GPSL2NumberedBoldHeading"/>
        <w:numPr>
          <w:ilvl w:val="1"/>
          <w:numId w:val="4"/>
        </w:numPr>
        <w:rPr>
          <w:rFonts w:ascii="Arial" w:hAnsi="Arial"/>
        </w:rPr>
      </w:pPr>
      <w:r w:rsidRPr="00AA4B04">
        <w:rPr>
          <w:rFonts w:ascii="Arial" w:hAnsi="Arial"/>
        </w:rPr>
        <w:t>Supplier Personnel</w:t>
      </w:r>
    </w:p>
    <w:p w:rsidR="00D22459" w:rsidRPr="00AA4B04" w:rsidRDefault="00D22459" w:rsidP="00D22459">
      <w:pPr>
        <w:pStyle w:val="GPSL3numberedclause"/>
        <w:rPr>
          <w:rFonts w:ascii="Arial" w:hAnsi="Arial"/>
        </w:rPr>
      </w:pPr>
      <w:bookmarkStart w:id="891" w:name="_Ref363736216"/>
      <w:r w:rsidRPr="00AA4B04">
        <w:rPr>
          <w:rFonts w:ascii="Arial" w:hAnsi="Arial"/>
        </w:rPr>
        <w:t>The Supplier shall:</w:t>
      </w:r>
      <w:bookmarkEnd w:id="891"/>
    </w:p>
    <w:p w:rsidR="00D22459" w:rsidRPr="00AA4B04" w:rsidRDefault="00D22459" w:rsidP="00D22459">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w:t>
      </w:r>
      <w:proofErr w:type="gramStart"/>
      <w:r w:rsidRPr="00AA4B04">
        <w:rPr>
          <w:rFonts w:ascii="Arial" w:hAnsi="Arial"/>
          <w:szCs w:val="22"/>
        </w:rPr>
        <w:t>particulars as</w:t>
      </w:r>
      <w:proofErr w:type="gramEnd"/>
      <w:r w:rsidRPr="00AA4B04">
        <w:rPr>
          <w:rFonts w:ascii="Arial" w:hAnsi="Arial"/>
          <w:szCs w:val="22"/>
        </w:rPr>
        <w:t xml:space="preserve"> the Customer may reasonably require; </w:t>
      </w:r>
    </w:p>
    <w:p w:rsidR="00D22459" w:rsidRPr="00AA4B04" w:rsidRDefault="00D22459" w:rsidP="00D22459">
      <w:pPr>
        <w:pStyle w:val="GPSL4numberedclause"/>
        <w:rPr>
          <w:rFonts w:ascii="Arial" w:hAnsi="Arial"/>
          <w:szCs w:val="22"/>
        </w:rPr>
      </w:pPr>
      <w:r w:rsidRPr="00AA4B04">
        <w:rPr>
          <w:rFonts w:ascii="Arial" w:hAnsi="Arial"/>
          <w:szCs w:val="22"/>
        </w:rPr>
        <w:t>ensure that all Supplier Personnel:</w:t>
      </w:r>
    </w:p>
    <w:p w:rsidR="00D22459" w:rsidRPr="00AA4B04" w:rsidRDefault="00D22459" w:rsidP="00D22459">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rsidR="00D22459" w:rsidRPr="00AA4B04" w:rsidRDefault="00D22459" w:rsidP="00D22459">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rsidR="00D22459" w:rsidRPr="00AA4B04" w:rsidRDefault="00D22459" w:rsidP="00D22459">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rsidR="00D22459" w:rsidRPr="00AA4B04" w:rsidRDefault="00D22459" w:rsidP="00D22459">
      <w:pPr>
        <w:pStyle w:val="GPSL5numberedclause"/>
        <w:rPr>
          <w:rFonts w:ascii="Arial" w:hAnsi="Arial"/>
          <w:szCs w:val="22"/>
        </w:rPr>
      </w:pPr>
      <w:r w:rsidRPr="00AA4B04">
        <w:rPr>
          <w:rFonts w:ascii="Arial" w:hAnsi="Arial"/>
          <w:szCs w:val="22"/>
        </w:rPr>
        <w:t xml:space="preserve">comply with all reasonable requirements of the Customer concerning conduct at the Customer Premises, including </w:t>
      </w:r>
      <w:r w:rsidRPr="00AA4B04">
        <w:rPr>
          <w:rFonts w:ascii="Arial" w:hAnsi="Arial"/>
          <w:szCs w:val="22"/>
        </w:rPr>
        <w:lastRenderedPageBreak/>
        <w:t>the security requirements set out in Call Off Schedule 7 (Security);</w:t>
      </w:r>
    </w:p>
    <w:p w:rsidR="00D22459" w:rsidRPr="00AA4B04" w:rsidRDefault="00D22459" w:rsidP="00D22459">
      <w:pPr>
        <w:pStyle w:val="GPSL4numberedclause"/>
        <w:rPr>
          <w:rFonts w:ascii="Arial" w:hAnsi="Arial"/>
          <w:szCs w:val="22"/>
        </w:rPr>
      </w:pPr>
      <w:r w:rsidRPr="00AA4B04">
        <w:rPr>
          <w:rFonts w:ascii="Arial" w:hAnsi="Arial"/>
          <w:szCs w:val="22"/>
        </w:rPr>
        <w:t xml:space="preserve">subject to Call Off Schedule 10 (Staff Transfer), retain overall control of the Supplier Personnel </w:t>
      </w:r>
      <w:proofErr w:type="gramStart"/>
      <w:r w:rsidRPr="00AA4B04">
        <w:rPr>
          <w:rFonts w:ascii="Arial" w:hAnsi="Arial"/>
          <w:szCs w:val="22"/>
        </w:rPr>
        <w:t>at all times</w:t>
      </w:r>
      <w:proofErr w:type="gramEnd"/>
      <w:r w:rsidRPr="00AA4B04">
        <w:rPr>
          <w:rFonts w:ascii="Arial" w:hAnsi="Arial"/>
          <w:szCs w:val="22"/>
        </w:rPr>
        <w:t xml:space="preserve"> so that the Supplier Personnel shall not be deemed to be employees, agents or contractors of the Customer;</w:t>
      </w:r>
    </w:p>
    <w:p w:rsidR="00D22459" w:rsidRPr="00AA4B04" w:rsidRDefault="00D22459" w:rsidP="00D22459">
      <w:pPr>
        <w:pStyle w:val="GPSL4numberedclause"/>
        <w:rPr>
          <w:rFonts w:ascii="Arial" w:hAnsi="Arial"/>
          <w:szCs w:val="22"/>
        </w:rPr>
      </w:pPr>
      <w:r w:rsidRPr="00AA4B04">
        <w:rPr>
          <w:rFonts w:ascii="Arial" w:hAnsi="Arial"/>
          <w:szCs w:val="22"/>
        </w:rPr>
        <w:t xml:space="preserve">be liable </w:t>
      </w:r>
      <w:proofErr w:type="gramStart"/>
      <w:r w:rsidRPr="00AA4B04">
        <w:rPr>
          <w:rFonts w:ascii="Arial" w:hAnsi="Arial"/>
          <w:szCs w:val="22"/>
        </w:rPr>
        <w:t>at all times</w:t>
      </w:r>
      <w:proofErr w:type="gramEnd"/>
      <w:r w:rsidRPr="00AA4B04">
        <w:rPr>
          <w:rFonts w:ascii="Arial" w:hAnsi="Arial"/>
          <w:szCs w:val="22"/>
        </w:rPr>
        <w:t xml:space="preserve"> for all acts or omissions of Supplier Personnel, so that any act or omission of a member of any Supplier Personnel which results in a Default under this Call Off Contract shall be a Default by the Supplier;</w:t>
      </w:r>
    </w:p>
    <w:p w:rsidR="00D22459" w:rsidRPr="00AA4B04" w:rsidRDefault="00D22459" w:rsidP="00D22459">
      <w:pPr>
        <w:pStyle w:val="GPSL4numberedclause"/>
        <w:rPr>
          <w:rFonts w:ascii="Arial" w:hAnsi="Arial"/>
          <w:szCs w:val="22"/>
        </w:rPr>
      </w:pPr>
      <w:r w:rsidRPr="00AA4B04">
        <w:rPr>
          <w:rFonts w:ascii="Arial" w:hAnsi="Arial"/>
          <w:szCs w:val="22"/>
        </w:rPr>
        <w:t xml:space="preserve">use all reasonable endeavours to minimise the number of changes </w:t>
      </w:r>
      <w:proofErr w:type="gramStart"/>
      <w:r w:rsidRPr="00AA4B04">
        <w:rPr>
          <w:rFonts w:ascii="Arial" w:hAnsi="Arial"/>
          <w:szCs w:val="22"/>
        </w:rPr>
        <w:t>in  Supplier</w:t>
      </w:r>
      <w:proofErr w:type="gramEnd"/>
      <w:r w:rsidRPr="00AA4B04">
        <w:rPr>
          <w:rFonts w:ascii="Arial" w:hAnsi="Arial"/>
          <w:szCs w:val="22"/>
        </w:rPr>
        <w:t xml:space="preserve"> Personnel;</w:t>
      </w:r>
    </w:p>
    <w:p w:rsidR="00D22459" w:rsidRPr="00AA4B04" w:rsidRDefault="00D22459" w:rsidP="00D22459">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rsidR="00D22459" w:rsidRPr="00AA4B04" w:rsidRDefault="00D22459" w:rsidP="00D22459">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rsidR="00D22459" w:rsidRPr="00AA4B04" w:rsidRDefault="00D22459" w:rsidP="00D22459">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rsidR="00D22459" w:rsidRPr="00AA4B04" w:rsidRDefault="00D22459" w:rsidP="00D22459">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rsidR="00D22459" w:rsidRPr="00AA4B04" w:rsidRDefault="00D22459" w:rsidP="00D22459">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rsidR="00D22459" w:rsidRPr="00AA4B04" w:rsidRDefault="00D22459" w:rsidP="00D22459">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rsidR="00D22459" w:rsidRPr="00AA4B04" w:rsidRDefault="00D22459" w:rsidP="00D22459">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rsidR="00D22459" w:rsidRPr="00AA4B04" w:rsidRDefault="00D22459" w:rsidP="00D22459">
      <w:pPr>
        <w:pStyle w:val="GPSL2NumberedBoldHeading"/>
        <w:numPr>
          <w:ilvl w:val="1"/>
          <w:numId w:val="4"/>
        </w:numPr>
        <w:rPr>
          <w:rFonts w:ascii="Arial" w:hAnsi="Arial"/>
        </w:rPr>
      </w:pPr>
      <w:bookmarkStart w:id="892" w:name="_Ref359400288"/>
      <w:r w:rsidRPr="00AA4B04">
        <w:rPr>
          <w:rFonts w:ascii="Arial" w:hAnsi="Arial"/>
        </w:rPr>
        <w:t>Relevant Convictions</w:t>
      </w:r>
      <w:bookmarkEnd w:id="892"/>
    </w:p>
    <w:p w:rsidR="00D22459" w:rsidRPr="00AA4B04" w:rsidRDefault="00D22459" w:rsidP="00D22459">
      <w:pPr>
        <w:pStyle w:val="GPSL3numberedclause"/>
        <w:rPr>
          <w:rFonts w:ascii="Arial" w:hAnsi="Arial"/>
        </w:rPr>
      </w:pPr>
      <w:bookmarkStart w:id="893"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Pr="00AA4B04">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rsidR="00D22459" w:rsidRPr="00AA4B04" w:rsidRDefault="00D22459" w:rsidP="00D22459">
      <w:pPr>
        <w:pStyle w:val="GPSL3numberedclause"/>
        <w:rPr>
          <w:rFonts w:ascii="Arial" w:hAnsi="Arial"/>
        </w:rPr>
      </w:pPr>
      <w:bookmarkStart w:id="894" w:name="_Ref426731849"/>
      <w:r w:rsidRPr="00AA4B04">
        <w:rPr>
          <w:rFonts w:ascii="Arial" w:hAnsi="Arial"/>
        </w:rPr>
        <w:t xml:space="preserve">The Supplier shall ensure that no person who discloses that he has a Relevant Conviction, or who is found to have any Relevant Convictions (whether </w:t>
      </w:r>
      <w:proofErr w:type="gramStart"/>
      <w:r w:rsidRPr="00AA4B04">
        <w:rPr>
          <w:rFonts w:ascii="Arial" w:hAnsi="Arial"/>
        </w:rPr>
        <w:t>as a result of</w:t>
      </w:r>
      <w:proofErr w:type="gramEnd"/>
      <w:r w:rsidRPr="00AA4B04">
        <w:rPr>
          <w:rFonts w:ascii="Arial" w:hAnsi="Arial"/>
        </w:rPr>
        <w:t xml:space="preserve"> a police check or through the procedure of the Disclosure and Barring Service (DBS) or otherwise), is employed or engaged in any part of the provision of the Services without Approval.</w:t>
      </w:r>
      <w:bookmarkEnd w:id="893"/>
      <w:bookmarkEnd w:id="894"/>
    </w:p>
    <w:p w:rsidR="00D22459" w:rsidRPr="00AA4B04" w:rsidRDefault="00D22459" w:rsidP="00D22459">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Pr="00AA4B04">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rsidR="00D22459" w:rsidRPr="00AA4B04" w:rsidRDefault="00D22459" w:rsidP="00D22459">
      <w:pPr>
        <w:pStyle w:val="GPSL4numberedclause"/>
        <w:rPr>
          <w:rFonts w:ascii="Arial" w:hAnsi="Arial"/>
          <w:szCs w:val="22"/>
        </w:rPr>
      </w:pPr>
      <w:r w:rsidRPr="00AA4B04">
        <w:rPr>
          <w:rFonts w:ascii="Arial" w:hAnsi="Arial"/>
          <w:szCs w:val="22"/>
        </w:rPr>
        <w:lastRenderedPageBreak/>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rsidR="00D22459" w:rsidRPr="00AA4B04" w:rsidRDefault="00D22459" w:rsidP="00D22459">
      <w:pPr>
        <w:pStyle w:val="GPSL4numberedclause"/>
        <w:rPr>
          <w:rFonts w:ascii="Arial" w:hAnsi="Arial"/>
          <w:szCs w:val="22"/>
        </w:rPr>
      </w:pPr>
      <w:r w:rsidRPr="00AA4B04">
        <w:rPr>
          <w:rFonts w:ascii="Arial" w:hAnsi="Arial"/>
          <w:szCs w:val="22"/>
        </w:rPr>
        <w:t>conduct thorough questioning regarding any Relevant Convictions; and</w:t>
      </w:r>
    </w:p>
    <w:p w:rsidR="00D22459" w:rsidRPr="00AA4B04" w:rsidRDefault="00D22459" w:rsidP="00D22459">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rsidR="00D22459" w:rsidRDefault="00D22459" w:rsidP="00D22459">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rsidR="00D22459" w:rsidRDefault="00D22459" w:rsidP="00D22459">
      <w:pPr>
        <w:pStyle w:val="GPSL3Indent"/>
        <w:ind w:left="0"/>
        <w:rPr>
          <w:lang w:val="en-GB"/>
        </w:rPr>
      </w:pPr>
    </w:p>
    <w:p w:rsidR="00D22459" w:rsidRPr="00AA4B04" w:rsidRDefault="00D22459" w:rsidP="00D22459">
      <w:pPr>
        <w:pStyle w:val="GPSL3Indent"/>
        <w:ind w:left="0"/>
        <w:rPr>
          <w:lang w:val="en-GB"/>
        </w:rPr>
      </w:pPr>
    </w:p>
    <w:p w:rsidR="00D22459" w:rsidRPr="00AA4B04" w:rsidRDefault="00D22459" w:rsidP="00D22459">
      <w:pPr>
        <w:pStyle w:val="GPSL1CLAUSEHEADING"/>
        <w:rPr>
          <w:rFonts w:ascii="Arial" w:hAnsi="Arial"/>
        </w:rPr>
      </w:pPr>
      <w:bookmarkStart w:id="895" w:name="_Ref359400599"/>
      <w:bookmarkStart w:id="896" w:name="_Toc468969788"/>
      <w:r w:rsidRPr="00AA4B04">
        <w:rPr>
          <w:rFonts w:ascii="Arial" w:hAnsi="Arial"/>
        </w:rPr>
        <w:t>STAFF TRANSFER</w:t>
      </w:r>
      <w:bookmarkEnd w:id="895"/>
      <w:bookmarkEnd w:id="896"/>
    </w:p>
    <w:p w:rsidR="00D22459" w:rsidRPr="00AA4B04" w:rsidRDefault="00D22459" w:rsidP="00D22459">
      <w:pPr>
        <w:pStyle w:val="GPSL2numberedclause"/>
        <w:numPr>
          <w:ilvl w:val="1"/>
          <w:numId w:val="4"/>
        </w:numPr>
        <w:ind w:left="1134" w:hanging="567"/>
        <w:rPr>
          <w:rFonts w:ascii="Arial" w:hAnsi="Arial"/>
        </w:rPr>
      </w:pPr>
      <w:r>
        <w:rPr>
          <w:rFonts w:ascii="Arial" w:hAnsi="Arial"/>
        </w:rPr>
        <w:t xml:space="preserve">NOT USED </w:t>
      </w:r>
    </w:p>
    <w:p w:rsidR="00D22459" w:rsidRPr="00AA4B04" w:rsidRDefault="00D22459" w:rsidP="00D22459">
      <w:pPr>
        <w:pStyle w:val="GPSL2numberedclause"/>
        <w:numPr>
          <w:ilvl w:val="1"/>
          <w:numId w:val="4"/>
        </w:numPr>
        <w:ind w:left="1134" w:hanging="567"/>
        <w:rPr>
          <w:rFonts w:ascii="Arial" w:hAnsi="Arial"/>
        </w:rPr>
      </w:pPr>
      <w:bookmarkStart w:id="897" w:name="_Ref358297649"/>
      <w:r w:rsidRPr="00AA4B04">
        <w:rPr>
          <w:rFonts w:ascii="Arial" w:hAnsi="Arial"/>
        </w:rPr>
        <w:t xml:space="preserve">The Parties agree </w:t>
      </w:r>
      <w:proofErr w:type="gramStart"/>
      <w:r w:rsidRPr="00AA4B04">
        <w:rPr>
          <w:rFonts w:ascii="Arial" w:hAnsi="Arial"/>
        </w:rPr>
        <w:t>that :</w:t>
      </w:r>
      <w:bookmarkEnd w:id="897"/>
      <w:proofErr w:type="gramEnd"/>
    </w:p>
    <w:p w:rsidR="00D22459" w:rsidRPr="00AA4B04" w:rsidRDefault="00D22459" w:rsidP="00D22459">
      <w:pPr>
        <w:pStyle w:val="GPSL3numberedclause"/>
        <w:rPr>
          <w:rFonts w:ascii="Arial" w:hAnsi="Arial"/>
        </w:rPr>
      </w:pPr>
      <w:bookmarkStart w:id="898"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rsidR="00D22459" w:rsidRPr="00AA4B04" w:rsidRDefault="00D22459" w:rsidP="00D22459">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rsidR="00D22459" w:rsidRPr="00AA4B04" w:rsidRDefault="00D22459" w:rsidP="00D22459">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rsidR="00D22459" w:rsidRPr="00AA4B04" w:rsidRDefault="00D22459" w:rsidP="00D22459">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rsidR="00D22459" w:rsidRPr="00AA4B04" w:rsidRDefault="00D22459" w:rsidP="00D22459">
      <w:pPr>
        <w:pStyle w:val="GPSL4numberedclause"/>
        <w:rPr>
          <w:rFonts w:ascii="Arial" w:hAnsi="Arial"/>
          <w:szCs w:val="22"/>
        </w:rPr>
      </w:pPr>
      <w:r w:rsidRPr="00AA4B04">
        <w:rPr>
          <w:rFonts w:ascii="Arial" w:hAnsi="Arial"/>
          <w:szCs w:val="22"/>
        </w:rPr>
        <w:t xml:space="preserve">Part C of Call Off Schedule 10 (Staff Transfer) shall not apply; </w:t>
      </w:r>
    </w:p>
    <w:p w:rsidR="00D22459" w:rsidRPr="00AA4B04" w:rsidRDefault="00D22459" w:rsidP="00D22459">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rsidR="00D22459" w:rsidRPr="00AA4B04" w:rsidRDefault="00D22459" w:rsidP="00D22459">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rsidR="00D22459" w:rsidRPr="00AA4B04" w:rsidRDefault="00D22459" w:rsidP="00D22459">
      <w:pPr>
        <w:pStyle w:val="GPSL2numberedclause"/>
        <w:numPr>
          <w:ilvl w:val="1"/>
          <w:numId w:val="4"/>
        </w:numPr>
        <w:ind w:left="1134" w:hanging="567"/>
        <w:rPr>
          <w:rFonts w:ascii="Arial" w:hAnsi="Arial"/>
        </w:rPr>
      </w:pPr>
      <w:bookmarkStart w:id="899" w:name="_Ref358300369"/>
      <w:bookmarkEnd w:id="898"/>
      <w:r w:rsidRPr="00AA4B04">
        <w:rPr>
          <w:rFonts w:ascii="Arial" w:hAnsi="Arial"/>
        </w:rPr>
        <w:t xml:space="preserve">The Supplier shall both during and after the Call Off Contract Period indemnify the Customer against all Employee Liabilities that may arise </w:t>
      </w:r>
      <w:proofErr w:type="gramStart"/>
      <w:r w:rsidRPr="00AA4B04">
        <w:rPr>
          <w:rFonts w:ascii="Arial" w:hAnsi="Arial"/>
        </w:rPr>
        <w:t>as a result of</w:t>
      </w:r>
      <w:proofErr w:type="gramEnd"/>
      <w:r w:rsidRPr="00AA4B04">
        <w:rPr>
          <w:rFonts w:ascii="Arial" w:hAnsi="Arial"/>
        </w:rPr>
        <w:t xml:space="preserve"> any claims brought against the Customer by any person where such claim arises from any act or omission of the Supplier or any Supplier Personnel.</w:t>
      </w:r>
      <w:bookmarkEnd w:id="899"/>
    </w:p>
    <w:p w:rsidR="00D22459" w:rsidRPr="00AA4B04" w:rsidRDefault="00D22459" w:rsidP="00D22459">
      <w:pPr>
        <w:pStyle w:val="GPSL1CLAUSEHEADING"/>
        <w:rPr>
          <w:rFonts w:ascii="Arial" w:hAnsi="Arial"/>
        </w:rPr>
      </w:pPr>
      <w:bookmarkStart w:id="900" w:name="_Ref360655796"/>
      <w:bookmarkStart w:id="901" w:name="_Toc468969789"/>
      <w:r w:rsidRPr="00AA4B04">
        <w:rPr>
          <w:rFonts w:ascii="Arial" w:hAnsi="Arial"/>
        </w:rPr>
        <w:t>SUPPLY CHAIN RIGHTS AND PROTECTION</w:t>
      </w:r>
      <w:bookmarkEnd w:id="900"/>
      <w:bookmarkEnd w:id="901"/>
    </w:p>
    <w:p w:rsidR="00D22459" w:rsidRPr="00AA4B04" w:rsidRDefault="00D22459" w:rsidP="00D22459">
      <w:pPr>
        <w:pStyle w:val="GPSL2NumberedBoldHeading"/>
        <w:numPr>
          <w:ilvl w:val="1"/>
          <w:numId w:val="4"/>
        </w:numPr>
        <w:rPr>
          <w:rFonts w:ascii="Arial" w:hAnsi="Arial"/>
        </w:rPr>
      </w:pPr>
      <w:r w:rsidRPr="00AA4B04">
        <w:rPr>
          <w:rFonts w:ascii="Arial" w:hAnsi="Arial"/>
        </w:rPr>
        <w:lastRenderedPageBreak/>
        <w:t>Appointment of Sub-Contractors</w:t>
      </w:r>
    </w:p>
    <w:p w:rsidR="00D22459" w:rsidRPr="00AA4B04" w:rsidRDefault="00D22459" w:rsidP="00D22459">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rsidR="00D22459" w:rsidRPr="00AA4B04" w:rsidRDefault="00D22459" w:rsidP="00D22459">
      <w:pPr>
        <w:pStyle w:val="GPSL4numberedclause"/>
        <w:rPr>
          <w:rFonts w:ascii="Arial" w:hAnsi="Arial"/>
          <w:szCs w:val="22"/>
        </w:rPr>
      </w:pPr>
      <w:r w:rsidRPr="00AA4B04">
        <w:rPr>
          <w:rFonts w:ascii="Arial" w:hAnsi="Arial"/>
          <w:szCs w:val="22"/>
        </w:rPr>
        <w:t>manage any Sub-Contractors in accordance with Good Industry Practice;</w:t>
      </w:r>
    </w:p>
    <w:p w:rsidR="00D22459" w:rsidRPr="00AA4B04" w:rsidRDefault="00D22459" w:rsidP="00D22459">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rsidR="00D22459" w:rsidRPr="00AA4B04" w:rsidRDefault="00D22459" w:rsidP="00D22459">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rsidR="00D22459" w:rsidRPr="00AA4B04" w:rsidRDefault="00D22459" w:rsidP="00D22459">
      <w:pPr>
        <w:pStyle w:val="GPSL3numberedclause"/>
        <w:rPr>
          <w:rFonts w:ascii="Arial" w:hAnsi="Arial"/>
        </w:rPr>
      </w:pPr>
      <w:bookmarkStart w:id="902" w:name="_Ref359425071"/>
      <w:r w:rsidRPr="00AA4B04">
        <w:rPr>
          <w:rFonts w:ascii="Arial" w:hAnsi="Arial"/>
        </w:rPr>
        <w:t>Prior to sub-contacting any of its obligations under this Call Off Contract, the Supplier shall notify the Customer and provide the Customer with:</w:t>
      </w:r>
      <w:bookmarkEnd w:id="902"/>
    </w:p>
    <w:p w:rsidR="00D22459" w:rsidRPr="00AA4B04" w:rsidRDefault="00D22459" w:rsidP="00D22459">
      <w:pPr>
        <w:pStyle w:val="GPSL4numberedclause"/>
        <w:rPr>
          <w:rFonts w:ascii="Arial" w:hAnsi="Arial"/>
          <w:szCs w:val="22"/>
        </w:rPr>
      </w:pPr>
      <w:r w:rsidRPr="00AA4B04">
        <w:rPr>
          <w:rFonts w:ascii="Arial" w:hAnsi="Arial"/>
          <w:szCs w:val="22"/>
        </w:rPr>
        <w:t>the proposed Sub-Contractor’s name, registered office and company registration number;</w:t>
      </w:r>
    </w:p>
    <w:p w:rsidR="00D22459" w:rsidRPr="00AA4B04" w:rsidRDefault="00D22459" w:rsidP="00D22459">
      <w:pPr>
        <w:pStyle w:val="GPSL4numberedclause"/>
        <w:rPr>
          <w:rFonts w:ascii="Arial" w:hAnsi="Arial"/>
          <w:szCs w:val="22"/>
        </w:rPr>
      </w:pPr>
      <w:r w:rsidRPr="00AA4B04">
        <w:rPr>
          <w:rFonts w:ascii="Arial" w:hAnsi="Arial"/>
          <w:szCs w:val="22"/>
        </w:rPr>
        <w:t>the scope of any Services to be provided by the proposed Sub-Contractor; and</w:t>
      </w:r>
    </w:p>
    <w:p w:rsidR="00D22459" w:rsidRPr="00AA4B04" w:rsidRDefault="00D22459" w:rsidP="00D22459">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D22459" w:rsidRPr="00AA4B04" w:rsidRDefault="00D22459" w:rsidP="00D22459">
      <w:pPr>
        <w:pStyle w:val="GPSL3numberedclause"/>
        <w:rPr>
          <w:rFonts w:ascii="Arial" w:hAnsi="Arial"/>
        </w:rPr>
      </w:pPr>
      <w:bookmarkStart w:id="903"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Pr="00AA4B04">
        <w:rPr>
          <w:rFonts w:ascii="Arial" w:hAnsi="Arial"/>
        </w:rPr>
        <w:t>30.1.2</w:t>
      </w:r>
      <w:r w:rsidRPr="00AA4B04">
        <w:rPr>
          <w:rFonts w:ascii="Arial" w:hAnsi="Arial"/>
        </w:rPr>
        <w:fldChar w:fldCharType="end"/>
      </w:r>
      <w:r w:rsidRPr="00AA4B04">
        <w:rPr>
          <w:rFonts w:ascii="Arial" w:hAnsi="Arial"/>
        </w:rPr>
        <w:t>, the Supplier shall also provide:</w:t>
      </w:r>
      <w:bookmarkEnd w:id="903"/>
    </w:p>
    <w:p w:rsidR="00D22459" w:rsidRPr="00AA4B04" w:rsidRDefault="00D22459" w:rsidP="00D22459">
      <w:pPr>
        <w:pStyle w:val="GPSL4numberedclause"/>
        <w:rPr>
          <w:rFonts w:ascii="Arial" w:hAnsi="Arial"/>
          <w:szCs w:val="22"/>
        </w:rPr>
      </w:pPr>
      <w:r w:rsidRPr="00AA4B04">
        <w:rPr>
          <w:rFonts w:ascii="Arial" w:hAnsi="Arial"/>
          <w:szCs w:val="22"/>
        </w:rPr>
        <w:t>a copy of the proposed Sub-Contract; and</w:t>
      </w:r>
    </w:p>
    <w:p w:rsidR="00D22459" w:rsidRPr="00AA4B04" w:rsidRDefault="00D22459" w:rsidP="00D22459">
      <w:pPr>
        <w:pStyle w:val="GPSL4numberedclause"/>
        <w:rPr>
          <w:rFonts w:ascii="Arial" w:hAnsi="Arial"/>
          <w:szCs w:val="22"/>
        </w:rPr>
      </w:pPr>
      <w:r w:rsidRPr="00AA4B04">
        <w:rPr>
          <w:rFonts w:ascii="Arial" w:hAnsi="Arial"/>
          <w:szCs w:val="22"/>
        </w:rPr>
        <w:t>any further information reasonably requested by the Customer.</w:t>
      </w:r>
    </w:p>
    <w:p w:rsidR="00D22459" w:rsidRPr="00AA4B04" w:rsidRDefault="00D22459" w:rsidP="00D22459">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Pr="00AA4B04">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Pr="00AA4B04">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rsidR="00D22459" w:rsidRPr="00AA4B04" w:rsidRDefault="00D22459" w:rsidP="00D22459">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rsidR="00D22459" w:rsidRPr="00AA4B04" w:rsidRDefault="00D22459" w:rsidP="00D22459">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rsidR="00D22459" w:rsidRPr="00AA4B04" w:rsidRDefault="00D22459" w:rsidP="00D22459">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rsidR="00D22459" w:rsidRPr="00AA4B04" w:rsidRDefault="00D22459" w:rsidP="00D22459">
      <w:pPr>
        <w:pStyle w:val="GPSL3Indent"/>
        <w:rPr>
          <w:lang w:val="en-GB"/>
        </w:rPr>
      </w:pPr>
      <w:r w:rsidRPr="00AA4B04">
        <w:rPr>
          <w:lang w:val="en-GB"/>
        </w:rPr>
        <w:t>in which case, the Supplier shall not proceed with the proposed appointment.</w:t>
      </w:r>
    </w:p>
    <w:p w:rsidR="00D22459" w:rsidRPr="00AA4B04" w:rsidRDefault="00D22459" w:rsidP="00D22459">
      <w:pPr>
        <w:pStyle w:val="GPSL3numberedclause"/>
        <w:rPr>
          <w:rFonts w:ascii="Arial" w:hAnsi="Arial"/>
        </w:rPr>
      </w:pPr>
      <w:r w:rsidRPr="00AA4B04">
        <w:rPr>
          <w:rFonts w:ascii="Arial" w:hAnsi="Arial"/>
        </w:rPr>
        <w:t>If:</w:t>
      </w:r>
    </w:p>
    <w:p w:rsidR="00D22459" w:rsidRPr="00AA4B04" w:rsidRDefault="00D22459" w:rsidP="00D22459">
      <w:pPr>
        <w:pStyle w:val="GPSL4numberedclause"/>
        <w:rPr>
          <w:rFonts w:ascii="Arial" w:hAnsi="Arial"/>
          <w:szCs w:val="22"/>
        </w:rPr>
      </w:pPr>
      <w:r w:rsidRPr="00AA4B04">
        <w:rPr>
          <w:rFonts w:ascii="Arial" w:eastAsia="STZhongsong" w:hAnsi="Arial"/>
          <w:szCs w:val="22"/>
        </w:rPr>
        <w:lastRenderedPageBreak/>
        <w:t>the Customer has not notified the Supplier that it objects to the proposed Sub-Contractor’s</w:t>
      </w:r>
      <w:r w:rsidRPr="00AA4B04">
        <w:rPr>
          <w:rFonts w:ascii="Arial" w:hAnsi="Arial"/>
          <w:szCs w:val="22"/>
        </w:rPr>
        <w:t xml:space="preserve"> appointment by the later of ten (10) Working Days of receipt of:</w:t>
      </w:r>
    </w:p>
    <w:p w:rsidR="00D22459" w:rsidRPr="00AA4B04" w:rsidRDefault="00D22459" w:rsidP="00D22459">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30.1.2</w:t>
      </w:r>
      <w:r w:rsidRPr="00AA4B04">
        <w:rPr>
          <w:rFonts w:ascii="Arial" w:hAnsi="Arial"/>
          <w:szCs w:val="22"/>
        </w:rPr>
        <w:fldChar w:fldCharType="end"/>
      </w:r>
      <w:r w:rsidRPr="00AA4B04">
        <w:rPr>
          <w:rFonts w:ascii="Arial" w:hAnsi="Arial"/>
          <w:szCs w:val="22"/>
        </w:rPr>
        <w:t>; and</w:t>
      </w:r>
    </w:p>
    <w:p w:rsidR="00D22459" w:rsidRPr="00AA4B04" w:rsidRDefault="00D22459" w:rsidP="00D22459">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30.1.3</w:t>
      </w:r>
      <w:r w:rsidRPr="00AA4B04">
        <w:rPr>
          <w:rFonts w:ascii="Arial" w:hAnsi="Arial"/>
          <w:szCs w:val="22"/>
        </w:rPr>
        <w:fldChar w:fldCharType="end"/>
      </w:r>
      <w:r w:rsidRPr="00AA4B04">
        <w:rPr>
          <w:rFonts w:ascii="Arial" w:hAnsi="Arial"/>
          <w:szCs w:val="22"/>
        </w:rPr>
        <w:t>; and</w:t>
      </w:r>
    </w:p>
    <w:p w:rsidR="00D22459" w:rsidRPr="00AA4B04" w:rsidRDefault="00D22459" w:rsidP="00D22459">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rsidR="00D22459" w:rsidRPr="00AA4B04" w:rsidRDefault="00D22459" w:rsidP="00D22459">
      <w:pPr>
        <w:pStyle w:val="GPSL3Indent"/>
        <w:rPr>
          <w:lang w:val="en-GB"/>
        </w:rPr>
      </w:pPr>
      <w:r w:rsidRPr="00AA4B04">
        <w:rPr>
          <w:lang w:val="en-GB"/>
        </w:rPr>
        <w:t>the Supplier may proceed with the proposed appointment.</w:t>
      </w:r>
    </w:p>
    <w:p w:rsidR="00D22459" w:rsidRPr="00AA4B04" w:rsidRDefault="00D22459" w:rsidP="00D22459">
      <w:pPr>
        <w:pStyle w:val="GPSL2NumberedBoldHeading"/>
        <w:numPr>
          <w:ilvl w:val="1"/>
          <w:numId w:val="4"/>
        </w:numPr>
        <w:rPr>
          <w:rFonts w:ascii="Arial" w:hAnsi="Arial"/>
        </w:rPr>
      </w:pPr>
      <w:bookmarkStart w:id="904" w:name="_Ref364158490"/>
      <w:r w:rsidRPr="00AA4B04">
        <w:rPr>
          <w:rFonts w:ascii="Arial" w:hAnsi="Arial"/>
        </w:rPr>
        <w:t>Appointment of Key Sub-Contractors</w:t>
      </w:r>
      <w:bookmarkEnd w:id="904"/>
    </w:p>
    <w:p w:rsidR="00D22459" w:rsidRPr="00AA4B04" w:rsidRDefault="00D22459" w:rsidP="00D22459">
      <w:pPr>
        <w:pStyle w:val="GPSL3numberedclause"/>
        <w:rPr>
          <w:rFonts w:ascii="Arial" w:hAnsi="Arial"/>
        </w:rPr>
      </w:pPr>
      <w:bookmarkStart w:id="905" w:name="_Ref426122906"/>
      <w:r w:rsidRPr="00AA4B04">
        <w:rPr>
          <w:rFonts w:ascii="Arial" w:hAnsi="Arial"/>
        </w:rPr>
        <w:t>The Authority and the Customer have consented to the engagement of the Key Sub-Contractors listed in Framework Schedule 7 (Key Sub-Contractors).</w:t>
      </w:r>
      <w:bookmarkStart w:id="906" w:name="_Ref364159282"/>
      <w:bookmarkEnd w:id="905"/>
    </w:p>
    <w:bookmarkEnd w:id="906"/>
    <w:p w:rsidR="00D22459" w:rsidRPr="00AA4B04" w:rsidRDefault="00D22459" w:rsidP="00D22459">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rsidR="00D22459" w:rsidRPr="00AA4B04" w:rsidRDefault="00D22459" w:rsidP="00D22459">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rsidR="00D22459" w:rsidRPr="00AA4B04" w:rsidRDefault="00D22459" w:rsidP="00D22459">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rsidR="00D22459" w:rsidRPr="00AA4B04" w:rsidRDefault="00D22459" w:rsidP="00D22459">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rsidR="00D22459" w:rsidRPr="00AA4B04" w:rsidRDefault="00D22459" w:rsidP="00D22459">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Pr="00AA4B04">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rsidR="00D22459" w:rsidRPr="00AA4B04" w:rsidRDefault="00D22459" w:rsidP="00D22459">
      <w:pPr>
        <w:pStyle w:val="GPSL4numberedclause"/>
        <w:rPr>
          <w:rFonts w:ascii="Arial" w:hAnsi="Arial"/>
          <w:szCs w:val="22"/>
        </w:rPr>
      </w:pPr>
      <w:bookmarkStart w:id="907" w:name="_Ref358631415"/>
      <w:r w:rsidRPr="00AA4B04">
        <w:rPr>
          <w:rFonts w:ascii="Arial" w:hAnsi="Arial"/>
          <w:szCs w:val="22"/>
        </w:rPr>
        <w:t>provisions which will enable the Supplier to discharge its obligations under this Call Off Contract;</w:t>
      </w:r>
    </w:p>
    <w:p w:rsidR="00D22459" w:rsidRPr="00AA4B04" w:rsidRDefault="00D22459" w:rsidP="00D22459">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rsidR="00D22459" w:rsidRPr="00AA4B04" w:rsidRDefault="00D22459" w:rsidP="00D22459">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rsidR="00D22459" w:rsidRPr="00AA4B04" w:rsidRDefault="00D22459" w:rsidP="00D22459">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rsidR="00D22459" w:rsidRPr="00AA4B04" w:rsidRDefault="00D22459" w:rsidP="00D22459">
      <w:pPr>
        <w:pStyle w:val="GPSL4numberedclause"/>
        <w:rPr>
          <w:rFonts w:ascii="Arial" w:hAnsi="Arial"/>
          <w:szCs w:val="22"/>
        </w:rPr>
      </w:pPr>
      <w:r w:rsidRPr="00AA4B04">
        <w:rPr>
          <w:rFonts w:ascii="Arial" w:hAnsi="Arial"/>
          <w:szCs w:val="22"/>
        </w:rPr>
        <w:lastRenderedPageBreak/>
        <w:t>obligations no less onerous on the Key Sub-Contractor than those imposed on the Supplier under this Call Off Contract in respect of:</w:t>
      </w:r>
    </w:p>
    <w:p w:rsidR="00D22459" w:rsidRPr="00AA4B04" w:rsidRDefault="00D22459" w:rsidP="00D22459">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rsidR="00D22459" w:rsidRPr="00AA4B04" w:rsidRDefault="00D22459" w:rsidP="00D22459">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rsidR="00D22459" w:rsidRPr="00AA4B04" w:rsidRDefault="00D22459" w:rsidP="00D22459">
      <w:pPr>
        <w:pStyle w:val="GPSL5numberedclause"/>
        <w:rPr>
          <w:rFonts w:ascii="Arial" w:hAnsi="Arial"/>
          <w:szCs w:val="22"/>
        </w:rPr>
      </w:pPr>
      <w:r w:rsidRPr="00AA4B04">
        <w:rPr>
          <w:rFonts w:ascii="Arial" w:hAnsi="Arial"/>
          <w:szCs w:val="22"/>
        </w:rPr>
        <w:t xml:space="preserve">the obligation set out in Clause 36.3 (Publicity and Branding); </w:t>
      </w:r>
    </w:p>
    <w:p w:rsidR="00D22459" w:rsidRPr="00AA4B04" w:rsidRDefault="00D22459" w:rsidP="00D22459">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rsidR="00D22459" w:rsidRPr="00AA4B04" w:rsidRDefault="00D22459" w:rsidP="00D22459">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w:t>
      </w:r>
      <w:r w:rsidRPr="00AA4B04">
        <w:rPr>
          <w:rFonts w:ascii="Arial" w:hAnsi="Arial"/>
          <w:szCs w:val="22"/>
        </w:rPr>
        <w:fldChar w:fldCharType="end"/>
      </w:r>
      <w:r w:rsidRPr="00AA4B04">
        <w:rPr>
          <w:rFonts w:ascii="Arial" w:hAnsi="Arial"/>
          <w:szCs w:val="22"/>
        </w:rPr>
        <w:t> (</w:t>
      </w:r>
      <w:proofErr w:type="gramStart"/>
      <w:r w:rsidRPr="00AA4B04">
        <w:rPr>
          <w:rFonts w:ascii="Arial" w:hAnsi="Arial"/>
          <w:szCs w:val="22"/>
        </w:rPr>
        <w:t>Records,  Audit</w:t>
      </w:r>
      <w:proofErr w:type="gramEnd"/>
      <w:r w:rsidRPr="00AA4B04">
        <w:rPr>
          <w:rFonts w:ascii="Arial" w:hAnsi="Arial"/>
          <w:szCs w:val="22"/>
        </w:rPr>
        <w:t xml:space="preserve"> Access &amp; Open Book Data);</w:t>
      </w:r>
    </w:p>
    <w:p w:rsidR="00D22459" w:rsidRPr="00AA4B04" w:rsidRDefault="00D22459" w:rsidP="00D22459">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Pr="00AA4B04">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rsidR="00D22459" w:rsidRPr="00AA4B04" w:rsidRDefault="00D22459" w:rsidP="00D22459">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7"/>
    <w:p w:rsidR="00D22459" w:rsidRPr="00AA4B04" w:rsidRDefault="00D22459" w:rsidP="00D22459">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 xml:space="preserve">(Staff Transfer) imposes an obligation on the Supplier to provide an indemnity, undertaking or warranty, requiring the Key Sub-Contractor to provide such indemnity, undertaking or warranty to the Customer, Former Supplier or the Replacement </w:t>
      </w:r>
      <w:proofErr w:type="gramStart"/>
      <w:r w:rsidRPr="00AA4B04">
        <w:rPr>
          <w:rFonts w:ascii="Arial" w:hAnsi="Arial"/>
          <w:szCs w:val="22"/>
        </w:rPr>
        <w:t>Supplier as the case may be</w:t>
      </w:r>
      <w:proofErr w:type="gramEnd"/>
      <w:r w:rsidRPr="00AA4B04">
        <w:rPr>
          <w:rFonts w:ascii="Arial" w:hAnsi="Arial"/>
          <w:szCs w:val="22"/>
        </w:rPr>
        <w:t>.</w:t>
      </w:r>
    </w:p>
    <w:p w:rsidR="00D22459" w:rsidRPr="00AA4B04" w:rsidRDefault="00D22459" w:rsidP="00D22459">
      <w:pPr>
        <w:pStyle w:val="GPSL2NumberedBoldHeading"/>
        <w:numPr>
          <w:ilvl w:val="1"/>
          <w:numId w:val="4"/>
        </w:numPr>
        <w:rPr>
          <w:rFonts w:ascii="Arial" w:hAnsi="Arial"/>
        </w:rPr>
      </w:pPr>
      <w:r w:rsidRPr="00AA4B04">
        <w:rPr>
          <w:rFonts w:ascii="Arial" w:hAnsi="Arial"/>
        </w:rPr>
        <w:t>Supply Chain Protection</w:t>
      </w:r>
    </w:p>
    <w:p w:rsidR="00D22459" w:rsidRPr="00AA4B04" w:rsidRDefault="00D22459" w:rsidP="00D22459">
      <w:pPr>
        <w:pStyle w:val="GPSL3numberedclause"/>
        <w:rPr>
          <w:rFonts w:ascii="Arial" w:hAnsi="Arial"/>
        </w:rPr>
      </w:pPr>
      <w:bookmarkStart w:id="908" w:name="_Ref450053367"/>
      <w:r w:rsidRPr="00AA4B04">
        <w:rPr>
          <w:rFonts w:ascii="Arial" w:hAnsi="Arial"/>
        </w:rPr>
        <w:t>The Supplier shall ensure that all Sub-Contracts contain a provision:</w:t>
      </w:r>
      <w:bookmarkEnd w:id="908"/>
    </w:p>
    <w:p w:rsidR="00D22459" w:rsidRPr="00AA4B04" w:rsidRDefault="00D22459" w:rsidP="00D22459">
      <w:pPr>
        <w:pStyle w:val="GPSL4numberedclause"/>
        <w:rPr>
          <w:rFonts w:ascii="Arial" w:hAnsi="Arial"/>
          <w:szCs w:val="22"/>
        </w:rPr>
      </w:pPr>
      <w:bookmarkStart w:id="909"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9"/>
    </w:p>
    <w:p w:rsidR="00D22459" w:rsidRPr="007B3ACA" w:rsidRDefault="00D22459" w:rsidP="00D22459">
      <w:pPr>
        <w:pStyle w:val="GPSL4numberedclause"/>
        <w:rPr>
          <w:rStyle w:val="legds2"/>
          <w:rFonts w:ascii="Arial" w:hAnsi="Arial"/>
          <w:specVanish w:val="0"/>
        </w:rPr>
      </w:pPr>
      <w:bookmarkStart w:id="910"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10"/>
    </w:p>
    <w:p w:rsidR="00D22459" w:rsidRPr="007B3ACA" w:rsidRDefault="00D22459" w:rsidP="00D22459">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rsidR="00D22459" w:rsidRPr="007B3ACA" w:rsidRDefault="00D22459" w:rsidP="00D22459">
      <w:pPr>
        <w:pStyle w:val="GPSL4numberedclause"/>
        <w:rPr>
          <w:rStyle w:val="legds2"/>
          <w:rFonts w:ascii="Arial" w:hAnsi="Arial"/>
          <w:specVanish w:val="0"/>
        </w:rPr>
      </w:pPr>
      <w:r w:rsidRPr="007B3ACA">
        <w:rPr>
          <w:rStyle w:val="legds2"/>
          <w:rFonts w:ascii="Arial" w:hAnsi="Arial"/>
        </w:rPr>
        <w:lastRenderedPageBreak/>
        <w:t>giving the Supplier a right to terminate the Sub-Contract if the Sub-Contractor fails to comply in the performance of the Sub-Contract with legal obligations in the fields of environmental, social or labour law; and</w:t>
      </w:r>
    </w:p>
    <w:p w:rsidR="00D22459" w:rsidRPr="00AA4B04" w:rsidRDefault="00D22459" w:rsidP="00D22459">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 MERGEFORMAT </w:instrText>
      </w:r>
      <w:r w:rsidRPr="007B3ACA">
        <w:rPr>
          <w:rStyle w:val="legds2"/>
          <w:rFonts w:ascii="Arial" w:hAnsi="Arial"/>
          <w:lang w:val="en"/>
          <w:specVanish w:val="0"/>
        </w:rPr>
      </w:r>
      <w:r w:rsidRPr="007B3ACA">
        <w:rPr>
          <w:rStyle w:val="legds2"/>
          <w:rFonts w:ascii="Arial" w:hAnsi="Arial"/>
          <w:lang w:val="en"/>
        </w:rPr>
        <w:fldChar w:fldCharType="separate"/>
      </w:r>
      <w:r w:rsidRPr="007B3ACA">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rsidR="00D22459" w:rsidRPr="00AA4B04" w:rsidRDefault="00D22459" w:rsidP="00D22459">
      <w:pPr>
        <w:pStyle w:val="GPSL3numberedclause"/>
        <w:rPr>
          <w:rFonts w:ascii="Arial" w:hAnsi="Arial"/>
        </w:rPr>
      </w:pPr>
      <w:bookmarkStart w:id="911" w:name="_Ref359339111"/>
      <w:r w:rsidRPr="00AA4B04">
        <w:rPr>
          <w:rFonts w:ascii="Arial" w:hAnsi="Arial"/>
        </w:rPr>
        <w:t xml:space="preserve">The Supplier shall pay any undisputed sums which are due from it to a Sub-Contractor within thirty (30) days from the receipt of a Valid </w:t>
      </w:r>
      <w:proofErr w:type="gramStart"/>
      <w:r w:rsidRPr="00AA4B04">
        <w:rPr>
          <w:rFonts w:ascii="Arial" w:hAnsi="Arial"/>
        </w:rPr>
        <w:t>Invoice..</w:t>
      </w:r>
      <w:bookmarkEnd w:id="911"/>
      <w:proofErr w:type="gramEnd"/>
    </w:p>
    <w:p w:rsidR="00D22459" w:rsidRPr="00AA4B04" w:rsidRDefault="00D22459" w:rsidP="00D22459">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D22459" w:rsidRPr="00AA4B04" w:rsidRDefault="00D22459" w:rsidP="00D22459">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Pr="00AA4B04">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D22459" w:rsidRDefault="00D22459" w:rsidP="00D22459">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rsidR="00D22459" w:rsidRDefault="00D22459" w:rsidP="00D22459">
      <w:pPr>
        <w:pStyle w:val="GPSL3numberedclause"/>
        <w:numPr>
          <w:ilvl w:val="0"/>
          <w:numId w:val="0"/>
        </w:numPr>
        <w:ind w:left="2127"/>
        <w:rPr>
          <w:rFonts w:ascii="Arial" w:hAnsi="Arial"/>
        </w:rPr>
      </w:pPr>
    </w:p>
    <w:p w:rsidR="00D22459" w:rsidRPr="00AA4B04" w:rsidRDefault="00D22459" w:rsidP="00D22459">
      <w:pPr>
        <w:pStyle w:val="GPSL3numberedclause"/>
        <w:numPr>
          <w:ilvl w:val="0"/>
          <w:numId w:val="0"/>
        </w:numPr>
        <w:ind w:left="2127"/>
        <w:rPr>
          <w:rFonts w:ascii="Arial" w:hAnsi="Arial"/>
        </w:rPr>
      </w:pPr>
    </w:p>
    <w:p w:rsidR="00D22459" w:rsidRPr="00AA4B04" w:rsidRDefault="00D22459" w:rsidP="00D22459">
      <w:pPr>
        <w:pStyle w:val="GPSL2NumberedBoldHeading"/>
        <w:numPr>
          <w:ilvl w:val="1"/>
          <w:numId w:val="4"/>
        </w:numPr>
        <w:rPr>
          <w:rFonts w:ascii="Arial" w:hAnsi="Arial"/>
        </w:rPr>
      </w:pPr>
      <w:bookmarkStart w:id="912" w:name="_Ref359340569"/>
      <w:r w:rsidRPr="00AA4B04">
        <w:rPr>
          <w:rFonts w:ascii="Arial" w:hAnsi="Arial"/>
        </w:rPr>
        <w:t>Termination of Sub-Contracts</w:t>
      </w:r>
      <w:bookmarkEnd w:id="912"/>
    </w:p>
    <w:p w:rsidR="00D22459" w:rsidRPr="00AA4B04" w:rsidRDefault="00D22459" w:rsidP="00D22459">
      <w:pPr>
        <w:pStyle w:val="GPSL3numberedclause"/>
        <w:rPr>
          <w:rFonts w:ascii="Arial" w:hAnsi="Arial"/>
        </w:rPr>
      </w:pPr>
      <w:bookmarkStart w:id="913" w:name="_Ref379548295"/>
      <w:r w:rsidRPr="00AA4B04">
        <w:rPr>
          <w:rFonts w:ascii="Arial" w:hAnsi="Arial"/>
        </w:rPr>
        <w:t>The Customer may require the Supplier to terminate:</w:t>
      </w:r>
      <w:bookmarkEnd w:id="913"/>
    </w:p>
    <w:p w:rsidR="00D22459" w:rsidRPr="00AA4B04" w:rsidRDefault="00D22459" w:rsidP="00D22459">
      <w:pPr>
        <w:pStyle w:val="GPSL4numberedclause"/>
        <w:rPr>
          <w:rFonts w:ascii="Arial" w:hAnsi="Arial"/>
          <w:szCs w:val="22"/>
        </w:rPr>
      </w:pPr>
      <w:r w:rsidRPr="00AA4B04">
        <w:rPr>
          <w:rFonts w:ascii="Arial" w:hAnsi="Arial"/>
          <w:szCs w:val="22"/>
        </w:rPr>
        <w:t>a Sub-Contract where:</w:t>
      </w:r>
    </w:p>
    <w:p w:rsidR="00D22459" w:rsidRPr="00AA4B04" w:rsidRDefault="00D22459" w:rsidP="00D22459">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rsidR="00D22459" w:rsidRPr="00AA4B04" w:rsidRDefault="00D22459" w:rsidP="00D22459">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rsidR="00D22459" w:rsidRPr="00AA4B04" w:rsidRDefault="00D22459" w:rsidP="00D22459">
      <w:pPr>
        <w:pStyle w:val="GPSL4numberedclause"/>
        <w:rPr>
          <w:rFonts w:ascii="Arial" w:hAnsi="Arial"/>
          <w:szCs w:val="22"/>
        </w:rPr>
      </w:pPr>
      <w:r w:rsidRPr="00AA4B04">
        <w:rPr>
          <w:rFonts w:ascii="Arial" w:hAnsi="Arial"/>
          <w:szCs w:val="22"/>
        </w:rPr>
        <w:lastRenderedPageBreak/>
        <w:t>a Key Sub-Contract where there is a Change of Control of the relevant Key Sub-Contractor, unless:</w:t>
      </w:r>
    </w:p>
    <w:p w:rsidR="00D22459" w:rsidRPr="00AA4B04" w:rsidRDefault="00D22459" w:rsidP="00D22459">
      <w:pPr>
        <w:pStyle w:val="GPSL5numberedclause"/>
        <w:rPr>
          <w:rFonts w:ascii="Arial" w:hAnsi="Arial"/>
          <w:szCs w:val="22"/>
        </w:rPr>
      </w:pPr>
      <w:r w:rsidRPr="00AA4B04">
        <w:rPr>
          <w:rFonts w:ascii="Arial" w:hAnsi="Arial"/>
          <w:szCs w:val="22"/>
        </w:rPr>
        <w:t xml:space="preserve">the Customer has given its prior written consent to the </w:t>
      </w:r>
      <w:proofErr w:type="gramStart"/>
      <w:r w:rsidRPr="00AA4B04">
        <w:rPr>
          <w:rFonts w:ascii="Arial" w:hAnsi="Arial"/>
          <w:szCs w:val="22"/>
        </w:rPr>
        <w:t>particular Change</w:t>
      </w:r>
      <w:proofErr w:type="gramEnd"/>
      <w:r w:rsidRPr="00AA4B04">
        <w:rPr>
          <w:rFonts w:ascii="Arial" w:hAnsi="Arial"/>
          <w:szCs w:val="22"/>
        </w:rPr>
        <w:t xml:space="preserve"> of Control, which subsequently takes place as proposed; or</w:t>
      </w:r>
    </w:p>
    <w:p w:rsidR="00D22459" w:rsidRPr="00AA4B04" w:rsidRDefault="00D22459" w:rsidP="00D22459">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D22459" w:rsidRPr="00AA4B04" w:rsidRDefault="00D22459" w:rsidP="00D22459">
      <w:pPr>
        <w:pStyle w:val="GPSL2NumberedBoldHeading"/>
        <w:numPr>
          <w:ilvl w:val="1"/>
          <w:numId w:val="4"/>
        </w:numPr>
        <w:rPr>
          <w:rFonts w:ascii="Arial" w:hAnsi="Arial"/>
        </w:rPr>
      </w:pPr>
      <w:bookmarkStart w:id="914" w:name="_Ref359340540"/>
      <w:r w:rsidRPr="00AA4B04">
        <w:rPr>
          <w:rFonts w:ascii="Arial" w:hAnsi="Arial"/>
        </w:rPr>
        <w:t>Competitive Terms</w:t>
      </w:r>
      <w:bookmarkEnd w:id="914"/>
    </w:p>
    <w:p w:rsidR="00D22459" w:rsidRPr="00AA4B04" w:rsidRDefault="00D22459" w:rsidP="00D22459">
      <w:pPr>
        <w:pStyle w:val="GPSL3numberedclause"/>
        <w:rPr>
          <w:rFonts w:ascii="Arial" w:hAnsi="Arial"/>
        </w:rPr>
      </w:pPr>
      <w:bookmarkStart w:id="915" w:name="_Ref359429143"/>
      <w:r w:rsidRPr="00AA4B04">
        <w:rPr>
          <w:rFonts w:ascii="Arial" w:hAnsi="Arial"/>
        </w:rPr>
        <w:t xml:space="preserve">If the Customer </w:t>
      </w:r>
      <w:proofErr w:type="gramStart"/>
      <w:r w:rsidRPr="00AA4B04">
        <w:rPr>
          <w:rFonts w:ascii="Arial" w:hAnsi="Arial"/>
        </w:rPr>
        <w:t>is able to</w:t>
      </w:r>
      <w:proofErr w:type="gramEnd"/>
      <w:r w:rsidRPr="00AA4B04">
        <w:rPr>
          <w:rFonts w:ascii="Arial" w:hAnsi="Arial"/>
        </w:rPr>
        <w:t xml:space="preserve">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5"/>
    </w:p>
    <w:p w:rsidR="00D22459" w:rsidRPr="00AA4B04" w:rsidRDefault="00D22459" w:rsidP="00D22459">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rsidR="00D22459" w:rsidRPr="00AA4B04" w:rsidRDefault="00D22459" w:rsidP="00D22459">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rsidR="00D22459" w:rsidRPr="00AA4B04" w:rsidRDefault="00D22459" w:rsidP="00D22459">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Pr="00AA4B04">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rsidR="00D22459" w:rsidRPr="00AA4B04" w:rsidRDefault="00D22459" w:rsidP="00D22459">
      <w:pPr>
        <w:pStyle w:val="GPSL3numberedclause"/>
        <w:rPr>
          <w:rFonts w:ascii="Arial" w:hAnsi="Arial"/>
        </w:rPr>
      </w:pPr>
      <w:r w:rsidRPr="00AA4B04">
        <w:rPr>
          <w:rFonts w:ascii="Arial" w:hAnsi="Arial"/>
        </w:rPr>
        <w:t>The Customer's right to enter into a direct agreement for the supply of the relevant items is subject to:</w:t>
      </w:r>
    </w:p>
    <w:p w:rsidR="00D22459" w:rsidRPr="00AA4B04" w:rsidRDefault="00D22459" w:rsidP="00D22459">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rsidR="00D22459" w:rsidRPr="00AA4B04" w:rsidRDefault="00D22459" w:rsidP="00D22459">
      <w:pPr>
        <w:pStyle w:val="GPSL4numberedclause"/>
        <w:rPr>
          <w:rFonts w:ascii="Arial" w:hAnsi="Arial"/>
          <w:szCs w:val="22"/>
        </w:rPr>
      </w:pPr>
      <w:r w:rsidRPr="00AA4B04">
        <w:rPr>
          <w:rFonts w:ascii="Arial" w:hAnsi="Arial"/>
          <w:szCs w:val="22"/>
        </w:rPr>
        <w:t xml:space="preserve">any reduction in the Call Off Contract Charges </w:t>
      </w:r>
      <w:proofErr w:type="gramStart"/>
      <w:r w:rsidRPr="00AA4B04">
        <w:rPr>
          <w:rFonts w:ascii="Arial" w:hAnsi="Arial"/>
          <w:szCs w:val="22"/>
        </w:rPr>
        <w:t>taking into account</w:t>
      </w:r>
      <w:proofErr w:type="gramEnd"/>
      <w:r w:rsidRPr="00AA4B04">
        <w:rPr>
          <w:rFonts w:ascii="Arial" w:hAnsi="Arial"/>
          <w:szCs w:val="22"/>
        </w:rPr>
        <w:t xml:space="preserve"> any unavoidable costs payable by the Supplier in respect of the substituted item, including in respect of any licence fees or early termination charges.</w:t>
      </w:r>
    </w:p>
    <w:p w:rsidR="00D22459" w:rsidRPr="00AA4B04" w:rsidRDefault="00D22459" w:rsidP="00D22459">
      <w:pPr>
        <w:pStyle w:val="GPSL2NumberedBoldHeading"/>
        <w:numPr>
          <w:ilvl w:val="1"/>
          <w:numId w:val="4"/>
        </w:numPr>
        <w:rPr>
          <w:rFonts w:ascii="Arial" w:hAnsi="Arial"/>
        </w:rPr>
      </w:pPr>
      <w:r w:rsidRPr="00AA4B04">
        <w:rPr>
          <w:rFonts w:ascii="Arial" w:hAnsi="Arial"/>
        </w:rPr>
        <w:t>Retention of Legal Obligations</w:t>
      </w:r>
    </w:p>
    <w:p w:rsidR="00D22459" w:rsidRPr="00AA4B04" w:rsidRDefault="00D22459" w:rsidP="00D22459">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Pr="00AA4B04">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rsidR="00D22459" w:rsidRPr="00AA4B04" w:rsidRDefault="00D22459" w:rsidP="00D22459">
      <w:pPr>
        <w:pStyle w:val="GPSL3numberedclause"/>
        <w:numPr>
          <w:ilvl w:val="0"/>
          <w:numId w:val="0"/>
        </w:numPr>
        <w:ind w:left="2127"/>
        <w:rPr>
          <w:rFonts w:ascii="Arial" w:hAnsi="Arial"/>
        </w:rPr>
      </w:pPr>
    </w:p>
    <w:p w:rsidR="00D22459" w:rsidRPr="00AA4B04" w:rsidRDefault="00D22459" w:rsidP="00D22459">
      <w:pPr>
        <w:pStyle w:val="GPSSectionHeading"/>
        <w:rPr>
          <w:rFonts w:cs="Arial"/>
          <w:color w:val="auto"/>
        </w:rPr>
      </w:pPr>
      <w:bookmarkStart w:id="916" w:name="_Toc468969790"/>
      <w:r w:rsidRPr="00AA4B04">
        <w:rPr>
          <w:rFonts w:cs="Arial"/>
          <w:color w:val="auto"/>
        </w:rPr>
        <w:t>PROPERTY MATTERS</w:t>
      </w:r>
      <w:bookmarkEnd w:id="916"/>
    </w:p>
    <w:p w:rsidR="00D22459" w:rsidRPr="00AA4B04" w:rsidRDefault="00D22459" w:rsidP="00D22459">
      <w:pPr>
        <w:pStyle w:val="GPSL1CLAUSEHEADING"/>
        <w:rPr>
          <w:rFonts w:ascii="Arial" w:hAnsi="Arial"/>
        </w:rPr>
      </w:pPr>
      <w:bookmarkStart w:id="917" w:name="_Ref358969134"/>
      <w:bookmarkStart w:id="918" w:name="_Toc468969791"/>
      <w:r w:rsidRPr="00AA4B04">
        <w:rPr>
          <w:rFonts w:ascii="Arial" w:hAnsi="Arial"/>
        </w:rPr>
        <w:t>CUSTOMER PREMISES</w:t>
      </w:r>
      <w:bookmarkEnd w:id="917"/>
      <w:bookmarkEnd w:id="918"/>
    </w:p>
    <w:p w:rsidR="00D22459" w:rsidRPr="00AA4B04" w:rsidRDefault="00D22459" w:rsidP="00D22459">
      <w:pPr>
        <w:pStyle w:val="GPSL2numberedclause"/>
        <w:numPr>
          <w:ilvl w:val="1"/>
          <w:numId w:val="4"/>
        </w:numPr>
        <w:ind w:left="1134" w:hanging="567"/>
        <w:rPr>
          <w:rFonts w:ascii="Arial" w:hAnsi="Arial"/>
        </w:rPr>
      </w:pPr>
      <w:bookmarkStart w:id="919" w:name="_Ref360697087"/>
      <w:r w:rsidRPr="00AA4B04">
        <w:rPr>
          <w:rFonts w:ascii="Arial" w:hAnsi="Arial"/>
        </w:rPr>
        <w:lastRenderedPageBreak/>
        <w:t>Licence to occupy Customer Premises</w:t>
      </w:r>
      <w:bookmarkEnd w:id="919"/>
    </w:p>
    <w:p w:rsidR="00D22459" w:rsidRPr="00AA4B04" w:rsidRDefault="00D22459" w:rsidP="00D22459">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w:t>
      </w:r>
      <w:proofErr w:type="gramStart"/>
      <w:r w:rsidRPr="00AA4B04">
        <w:rPr>
          <w:rFonts w:ascii="Arial" w:hAnsi="Arial"/>
        </w:rPr>
        <w:t>for the purpose of</w:t>
      </w:r>
      <w:proofErr w:type="gramEnd"/>
      <w:r w:rsidRPr="00AA4B04">
        <w:rPr>
          <w:rFonts w:ascii="Arial" w:hAnsi="Arial"/>
        </w:rPr>
        <w:t xml:space="preserve">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rsidR="00D22459" w:rsidRPr="00AA4B04" w:rsidRDefault="00D22459" w:rsidP="00D22459">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D22459" w:rsidRPr="00AA4B04" w:rsidRDefault="00D22459" w:rsidP="00D22459">
      <w:pPr>
        <w:pStyle w:val="GPSL3numberedclause"/>
        <w:rPr>
          <w:rFonts w:ascii="Arial" w:hAnsi="Arial"/>
        </w:rPr>
      </w:pPr>
      <w:bookmarkStart w:id="920"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Pr="00AA4B04">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Pr="00AA4B04">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0"/>
    </w:p>
    <w:p w:rsidR="00D22459" w:rsidRPr="00AA4B04" w:rsidRDefault="00D22459" w:rsidP="00D22459">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rsidR="00D22459" w:rsidRPr="00AA4B04" w:rsidRDefault="00D22459" w:rsidP="00D22459">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Security of Customer Premises</w:t>
      </w:r>
    </w:p>
    <w:p w:rsidR="00D22459" w:rsidRPr="00AA4B04" w:rsidRDefault="00D22459" w:rsidP="00D22459">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rsidR="00D22459" w:rsidRPr="00AA4B04" w:rsidRDefault="00D22459" w:rsidP="00D22459">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rsidR="00D22459" w:rsidRPr="00AA4B04" w:rsidRDefault="00D22459" w:rsidP="00D22459">
      <w:pPr>
        <w:pStyle w:val="GPSL1CLAUSEHEADING"/>
        <w:rPr>
          <w:rFonts w:ascii="Arial" w:hAnsi="Arial"/>
        </w:rPr>
      </w:pPr>
      <w:bookmarkStart w:id="921" w:name="_Ref359399838"/>
      <w:bookmarkStart w:id="922" w:name="_Ref360697008"/>
      <w:bookmarkStart w:id="923" w:name="_Toc468969792"/>
      <w:r w:rsidRPr="00AA4B04">
        <w:rPr>
          <w:rFonts w:ascii="Arial" w:hAnsi="Arial"/>
        </w:rPr>
        <w:t>CUSTOMER PROPERTY</w:t>
      </w:r>
      <w:bookmarkEnd w:id="921"/>
      <w:bookmarkEnd w:id="922"/>
      <w:bookmarkEnd w:id="923"/>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 xml:space="preserve">Where the Customer </w:t>
      </w:r>
      <w:proofErr w:type="gramStart"/>
      <w:r w:rsidRPr="00AA4B04">
        <w:rPr>
          <w:rFonts w:ascii="Arial" w:hAnsi="Arial"/>
        </w:rPr>
        <w:t>issues</w:t>
      </w:r>
      <w:proofErr w:type="gramEnd"/>
      <w:r w:rsidRPr="00AA4B04">
        <w:rPr>
          <w:rFonts w:ascii="Arial" w:hAnsi="Arial"/>
        </w:rPr>
        <w:t xml:space="preserve">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not in any circumstances have a lien or any other interest on the Customer Property and </w:t>
      </w:r>
      <w:proofErr w:type="gramStart"/>
      <w:r w:rsidRPr="00AA4B04">
        <w:rPr>
          <w:rFonts w:ascii="Arial" w:hAnsi="Arial"/>
        </w:rPr>
        <w:t>at all times</w:t>
      </w:r>
      <w:proofErr w:type="gramEnd"/>
      <w:r w:rsidRPr="00AA4B04">
        <w:rPr>
          <w:rFonts w:ascii="Arial" w:hAnsi="Arial"/>
        </w:rPr>
        <w:t xml:space="preserve"> the Supplier shall possess the Customer Property as fiduciary agent and bailee of the Customer.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maintain the Customer Property in good order and condition (excluding fair wear and tear) and shall use the Customer Property solely </w:t>
      </w:r>
      <w:proofErr w:type="gramStart"/>
      <w:r w:rsidRPr="00AA4B04">
        <w:rPr>
          <w:rFonts w:ascii="Arial" w:hAnsi="Arial"/>
        </w:rPr>
        <w:t>in connection with</w:t>
      </w:r>
      <w:proofErr w:type="gramEnd"/>
      <w:r w:rsidRPr="00AA4B04">
        <w:rPr>
          <w:rFonts w:ascii="Arial" w:hAnsi="Arial"/>
        </w:rPr>
        <w:t xml:space="preserve"> this Call Off Contract and for no other purpose without Approval.</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rsidR="00D22459" w:rsidRDefault="00D22459" w:rsidP="00D22459">
      <w:pPr>
        <w:pStyle w:val="GPSL2numberedclause"/>
        <w:numPr>
          <w:ilvl w:val="1"/>
          <w:numId w:val="4"/>
        </w:numPr>
        <w:ind w:left="1134" w:hanging="567"/>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rsidR="00D22459" w:rsidRDefault="00D22459" w:rsidP="00D22459">
      <w:pPr>
        <w:pStyle w:val="GPSL2numberedclause"/>
        <w:numPr>
          <w:ilvl w:val="0"/>
          <w:numId w:val="0"/>
        </w:numPr>
        <w:ind w:left="1134"/>
        <w:rPr>
          <w:rFonts w:ascii="Arial" w:hAnsi="Arial"/>
        </w:rPr>
      </w:pPr>
    </w:p>
    <w:p w:rsidR="00D22459" w:rsidRDefault="00D22459" w:rsidP="00D22459">
      <w:pPr>
        <w:pStyle w:val="GPSL2numberedclause"/>
        <w:numPr>
          <w:ilvl w:val="0"/>
          <w:numId w:val="0"/>
        </w:numPr>
        <w:ind w:left="1134"/>
        <w:rPr>
          <w:rFonts w:ascii="Arial" w:hAnsi="Arial"/>
        </w:rPr>
      </w:pPr>
    </w:p>
    <w:p w:rsidR="00D22459" w:rsidRPr="00AA4B04" w:rsidRDefault="00D22459" w:rsidP="00D22459">
      <w:pPr>
        <w:pStyle w:val="GPSL2numberedclause"/>
        <w:numPr>
          <w:ilvl w:val="0"/>
          <w:numId w:val="0"/>
        </w:numPr>
        <w:ind w:left="1134"/>
        <w:rPr>
          <w:rFonts w:ascii="Arial" w:hAnsi="Arial"/>
        </w:rPr>
      </w:pPr>
    </w:p>
    <w:p w:rsidR="00D22459" w:rsidRPr="00AA4B04" w:rsidRDefault="00D22459" w:rsidP="00D22459">
      <w:pPr>
        <w:pStyle w:val="GPSL1CLAUSEHEADING"/>
        <w:rPr>
          <w:rFonts w:ascii="Arial" w:hAnsi="Arial"/>
        </w:rPr>
      </w:pPr>
      <w:bookmarkStart w:id="924" w:name="_Toc468969793"/>
      <w:r w:rsidRPr="00AA4B04">
        <w:rPr>
          <w:rFonts w:ascii="Arial" w:hAnsi="Arial"/>
        </w:rPr>
        <w:t>SUPPLIER EQUIPMENT</w:t>
      </w:r>
      <w:bookmarkEnd w:id="924"/>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not deliver any Supplier Equipment nor begin any work on the Customer Premises without obtaining Approval.</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be solely responsible for the cost of carriage of the Supplier Equipment to the Sites and/or any Customer Premises, including its off-loading, removal of all packaging and all other associated costs.  </w:t>
      </w:r>
      <w:proofErr w:type="gramStart"/>
      <w:r w:rsidRPr="00AA4B04">
        <w:rPr>
          <w:rFonts w:ascii="Arial" w:hAnsi="Arial"/>
        </w:rPr>
        <w:t>Likewise</w:t>
      </w:r>
      <w:proofErr w:type="gramEnd"/>
      <w:r w:rsidRPr="00AA4B04">
        <w:rPr>
          <w:rFonts w:ascii="Arial" w:hAnsi="Arial"/>
        </w:rPr>
        <w:t xml:space="preserv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at the Customer's written request, at its own expense and as soon as reasonably practicable:</w:t>
      </w:r>
    </w:p>
    <w:p w:rsidR="00D22459" w:rsidRPr="00AA4B04" w:rsidRDefault="00D22459" w:rsidP="00D22459">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rsidR="00D22459" w:rsidRPr="00AA4B04" w:rsidRDefault="00D22459" w:rsidP="00D22459">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rsidR="00D22459" w:rsidRPr="00AA4B04" w:rsidRDefault="00D22459" w:rsidP="00D22459">
      <w:pPr>
        <w:pStyle w:val="GPSSectionHeading"/>
        <w:rPr>
          <w:rFonts w:cs="Arial"/>
          <w:color w:val="auto"/>
        </w:rPr>
      </w:pPr>
      <w:bookmarkStart w:id="925" w:name="_Toc373311069"/>
      <w:bookmarkStart w:id="926" w:name="_Toc379795756"/>
      <w:bookmarkStart w:id="927" w:name="_Toc379795952"/>
      <w:bookmarkStart w:id="928" w:name="_Toc379805317"/>
      <w:bookmarkStart w:id="929" w:name="_Toc379807113"/>
      <w:bookmarkStart w:id="930" w:name="_Toc373311070"/>
      <w:bookmarkStart w:id="931" w:name="_Toc379795757"/>
      <w:bookmarkStart w:id="932" w:name="_Toc379795953"/>
      <w:bookmarkStart w:id="933" w:name="_Toc379805318"/>
      <w:bookmarkStart w:id="934" w:name="_Toc379807114"/>
      <w:bookmarkStart w:id="935" w:name="_Toc373311071"/>
      <w:bookmarkStart w:id="936" w:name="_Toc379795758"/>
      <w:bookmarkStart w:id="937" w:name="_Toc379795954"/>
      <w:bookmarkStart w:id="938" w:name="_Toc379805319"/>
      <w:bookmarkStart w:id="939" w:name="_Toc379807115"/>
      <w:bookmarkStart w:id="940" w:name="_Toc373311072"/>
      <w:bookmarkStart w:id="941" w:name="_Toc379795759"/>
      <w:bookmarkStart w:id="942" w:name="_Toc379795955"/>
      <w:bookmarkStart w:id="943" w:name="_Toc379805320"/>
      <w:bookmarkStart w:id="944" w:name="_Toc379807116"/>
      <w:bookmarkStart w:id="945" w:name="_Toc373311073"/>
      <w:bookmarkStart w:id="946" w:name="_Toc379795760"/>
      <w:bookmarkStart w:id="947" w:name="_Toc379795956"/>
      <w:bookmarkStart w:id="948" w:name="_Toc379805321"/>
      <w:bookmarkStart w:id="949" w:name="_Toc379807117"/>
      <w:bookmarkStart w:id="950" w:name="_Toc373311074"/>
      <w:bookmarkStart w:id="951" w:name="_Toc379795761"/>
      <w:bookmarkStart w:id="952" w:name="_Toc379795957"/>
      <w:bookmarkStart w:id="953" w:name="_Toc379805322"/>
      <w:bookmarkStart w:id="954" w:name="_Toc379807118"/>
      <w:bookmarkStart w:id="955" w:name="_Toc349229864"/>
      <w:bookmarkStart w:id="956" w:name="_Toc349230027"/>
      <w:bookmarkStart w:id="957" w:name="_Toc349230427"/>
      <w:bookmarkStart w:id="958" w:name="_Toc349231309"/>
      <w:bookmarkStart w:id="959" w:name="_Toc349232035"/>
      <w:bookmarkStart w:id="960" w:name="_Toc349232416"/>
      <w:bookmarkStart w:id="961" w:name="_Toc349233152"/>
      <w:bookmarkStart w:id="962" w:name="_Toc349233287"/>
      <w:bookmarkStart w:id="963" w:name="_Toc349233421"/>
      <w:bookmarkStart w:id="964" w:name="_Toc350503010"/>
      <w:bookmarkStart w:id="965" w:name="_Toc350504000"/>
      <w:bookmarkStart w:id="966" w:name="_Toc350506290"/>
      <w:bookmarkStart w:id="967" w:name="_Toc350506528"/>
      <w:bookmarkStart w:id="968" w:name="_Toc350506658"/>
      <w:bookmarkStart w:id="969" w:name="_Toc350506788"/>
      <w:bookmarkStart w:id="970" w:name="_Toc350506920"/>
      <w:bookmarkStart w:id="971" w:name="_Toc350507381"/>
      <w:bookmarkStart w:id="972" w:name="_Toc350507915"/>
      <w:bookmarkStart w:id="973" w:name="_Toc349229866"/>
      <w:bookmarkStart w:id="974" w:name="_Toc349230029"/>
      <w:bookmarkStart w:id="975" w:name="_Toc349230429"/>
      <w:bookmarkStart w:id="976" w:name="_Toc349231311"/>
      <w:bookmarkStart w:id="977" w:name="_Toc349232037"/>
      <w:bookmarkStart w:id="978" w:name="_Toc349232418"/>
      <w:bookmarkStart w:id="979" w:name="_Toc349233154"/>
      <w:bookmarkStart w:id="980" w:name="_Toc349233289"/>
      <w:bookmarkStart w:id="981" w:name="_Toc349233423"/>
      <w:bookmarkStart w:id="982" w:name="_Toc350503012"/>
      <w:bookmarkStart w:id="983" w:name="_Toc350504002"/>
      <w:bookmarkStart w:id="984" w:name="_Toc350506292"/>
      <w:bookmarkStart w:id="985" w:name="_Toc350506530"/>
      <w:bookmarkStart w:id="986" w:name="_Toc350506660"/>
      <w:bookmarkStart w:id="987" w:name="_Toc350506790"/>
      <w:bookmarkStart w:id="988" w:name="_Toc350506922"/>
      <w:bookmarkStart w:id="989" w:name="_Toc350507383"/>
      <w:bookmarkStart w:id="990" w:name="_Toc350507917"/>
      <w:bookmarkStart w:id="991" w:name="_Toc349229868"/>
      <w:bookmarkStart w:id="992" w:name="_Toc349230031"/>
      <w:bookmarkStart w:id="993" w:name="_Toc349230431"/>
      <w:bookmarkStart w:id="994" w:name="_Toc349231313"/>
      <w:bookmarkStart w:id="995" w:name="_Toc349232039"/>
      <w:bookmarkStart w:id="996" w:name="_Toc349232420"/>
      <w:bookmarkStart w:id="997" w:name="_Toc349233156"/>
      <w:bookmarkStart w:id="998" w:name="_Toc349233291"/>
      <w:bookmarkStart w:id="999" w:name="_Toc349233425"/>
      <w:bookmarkStart w:id="1000" w:name="_Toc350503014"/>
      <w:bookmarkStart w:id="1001" w:name="_Toc350504004"/>
      <w:bookmarkStart w:id="1002" w:name="_Toc350506294"/>
      <w:bookmarkStart w:id="1003" w:name="_Toc350506532"/>
      <w:bookmarkStart w:id="1004" w:name="_Toc350506662"/>
      <w:bookmarkStart w:id="1005" w:name="_Toc350506792"/>
      <w:bookmarkStart w:id="1006" w:name="_Toc350506924"/>
      <w:bookmarkStart w:id="1007" w:name="_Toc350507385"/>
      <w:bookmarkStart w:id="1008" w:name="_Toc350507919"/>
      <w:bookmarkStart w:id="1009" w:name="_Toc349229870"/>
      <w:bookmarkStart w:id="1010" w:name="_Toc349230033"/>
      <w:bookmarkStart w:id="1011" w:name="_Toc349230433"/>
      <w:bookmarkStart w:id="1012" w:name="_Toc349231315"/>
      <w:bookmarkStart w:id="1013" w:name="_Toc349232041"/>
      <w:bookmarkStart w:id="1014" w:name="_Toc349232422"/>
      <w:bookmarkStart w:id="1015" w:name="_Toc349233158"/>
      <w:bookmarkStart w:id="1016" w:name="_Toc349233293"/>
      <w:bookmarkStart w:id="1017" w:name="_Toc349233427"/>
      <w:bookmarkStart w:id="1018" w:name="_Toc350503016"/>
      <w:bookmarkStart w:id="1019" w:name="_Toc350504006"/>
      <w:bookmarkStart w:id="1020" w:name="_Toc350506296"/>
      <w:bookmarkStart w:id="1021" w:name="_Toc350506534"/>
      <w:bookmarkStart w:id="1022" w:name="_Toc350506664"/>
      <w:bookmarkStart w:id="1023" w:name="_Toc350506794"/>
      <w:bookmarkStart w:id="1024" w:name="_Toc350506926"/>
      <w:bookmarkStart w:id="1025" w:name="_Toc350507387"/>
      <w:bookmarkStart w:id="1026" w:name="_Toc350507921"/>
      <w:bookmarkStart w:id="1027" w:name="_Toc349229872"/>
      <w:bookmarkStart w:id="1028" w:name="_Toc349230035"/>
      <w:bookmarkStart w:id="1029" w:name="_Toc349230435"/>
      <w:bookmarkStart w:id="1030" w:name="_Toc349231317"/>
      <w:bookmarkStart w:id="1031" w:name="_Toc349232043"/>
      <w:bookmarkStart w:id="1032" w:name="_Toc349232424"/>
      <w:bookmarkStart w:id="1033" w:name="_Toc349233160"/>
      <w:bookmarkStart w:id="1034" w:name="_Toc349233295"/>
      <w:bookmarkStart w:id="1035" w:name="_Toc349233429"/>
      <w:bookmarkStart w:id="1036" w:name="_Toc350503018"/>
      <w:bookmarkStart w:id="1037" w:name="_Toc350504008"/>
      <w:bookmarkStart w:id="1038" w:name="_Toc350506298"/>
      <w:bookmarkStart w:id="1039" w:name="_Toc350506536"/>
      <w:bookmarkStart w:id="1040" w:name="_Toc350506666"/>
      <w:bookmarkStart w:id="1041" w:name="_Toc350506796"/>
      <w:bookmarkStart w:id="1042" w:name="_Toc350506928"/>
      <w:bookmarkStart w:id="1043" w:name="_Toc350507389"/>
      <w:bookmarkStart w:id="1044" w:name="_Toc350507923"/>
      <w:bookmarkStart w:id="1045" w:name="_Toc349229873"/>
      <w:bookmarkStart w:id="1046" w:name="_Toc349230036"/>
      <w:bookmarkStart w:id="1047" w:name="_Toc349230436"/>
      <w:bookmarkStart w:id="1048" w:name="_Toc349231318"/>
      <w:bookmarkStart w:id="1049" w:name="_Toc349232044"/>
      <w:bookmarkStart w:id="1050" w:name="_Toc349232425"/>
      <w:bookmarkStart w:id="1051" w:name="_Toc349233161"/>
      <w:bookmarkStart w:id="1052" w:name="_Toc349233296"/>
      <w:bookmarkStart w:id="1053" w:name="_Toc349233430"/>
      <w:bookmarkStart w:id="1054" w:name="_Toc350503019"/>
      <w:bookmarkStart w:id="1055" w:name="_Toc350504009"/>
      <w:bookmarkStart w:id="1056" w:name="_Toc350506299"/>
      <w:bookmarkStart w:id="1057" w:name="_Toc350506537"/>
      <w:bookmarkStart w:id="1058" w:name="_Toc350506667"/>
      <w:bookmarkStart w:id="1059" w:name="_Toc350506797"/>
      <w:bookmarkStart w:id="1060" w:name="_Toc350506929"/>
      <w:bookmarkStart w:id="1061" w:name="_Toc350507390"/>
      <w:bookmarkStart w:id="1062" w:name="_Toc350507924"/>
      <w:bookmarkStart w:id="1063" w:name="_Toc350503020"/>
      <w:bookmarkStart w:id="1064" w:name="_Toc350504010"/>
      <w:bookmarkStart w:id="1065" w:name="_Toc351710880"/>
      <w:bookmarkStart w:id="1066" w:name="_Toc358671740"/>
      <w:bookmarkStart w:id="1067" w:name="_Toc46896979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AA4B04">
        <w:rPr>
          <w:rFonts w:cs="Arial"/>
          <w:color w:val="auto"/>
        </w:rPr>
        <w:t>INTELLECTUAL PROPERTY AND INFORMATION</w:t>
      </w:r>
      <w:bookmarkEnd w:id="1063"/>
      <w:bookmarkEnd w:id="1064"/>
      <w:bookmarkEnd w:id="1065"/>
      <w:bookmarkEnd w:id="1066"/>
      <w:bookmarkEnd w:id="1067"/>
    </w:p>
    <w:p w:rsidR="00D22459" w:rsidRPr="00AA4B04" w:rsidRDefault="00D22459" w:rsidP="00D22459">
      <w:pPr>
        <w:pStyle w:val="GPSL1CLAUSEHEADING"/>
        <w:rPr>
          <w:rFonts w:ascii="Arial" w:hAnsi="Arial"/>
        </w:rPr>
      </w:pPr>
      <w:bookmarkStart w:id="1068" w:name="_Toc349229875"/>
      <w:bookmarkStart w:id="1069" w:name="_Toc349230038"/>
      <w:bookmarkStart w:id="1070" w:name="_Toc349230438"/>
      <w:bookmarkStart w:id="1071" w:name="_Toc349231320"/>
      <w:bookmarkStart w:id="1072" w:name="_Toc349232046"/>
      <w:bookmarkStart w:id="1073" w:name="_Toc349232427"/>
      <w:bookmarkStart w:id="1074" w:name="_Toc349233163"/>
      <w:bookmarkStart w:id="1075" w:name="_Toc349233298"/>
      <w:bookmarkStart w:id="1076" w:name="_Toc349233432"/>
      <w:bookmarkStart w:id="1077" w:name="_Toc350503021"/>
      <w:bookmarkStart w:id="1078" w:name="_Toc350504011"/>
      <w:bookmarkStart w:id="1079" w:name="_Toc350506301"/>
      <w:bookmarkStart w:id="1080" w:name="_Toc350506539"/>
      <w:bookmarkStart w:id="1081" w:name="_Toc350506669"/>
      <w:bookmarkStart w:id="1082" w:name="_Toc350506799"/>
      <w:bookmarkStart w:id="1083" w:name="_Toc350506931"/>
      <w:bookmarkStart w:id="1084" w:name="_Toc350507392"/>
      <w:bookmarkStart w:id="1085" w:name="_Toc350507926"/>
      <w:bookmarkStart w:id="1086" w:name="_Ref313366946"/>
      <w:bookmarkStart w:id="1087" w:name="_Toc314810813"/>
      <w:bookmarkStart w:id="1088" w:name="_Toc350503022"/>
      <w:bookmarkStart w:id="1089" w:name="_Toc350504012"/>
      <w:bookmarkStart w:id="1090" w:name="_Toc351710881"/>
      <w:bookmarkStart w:id="1091" w:name="_Toc358671741"/>
      <w:bookmarkStart w:id="1092" w:name="_Toc468969795"/>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Pr="00AA4B04">
        <w:rPr>
          <w:rFonts w:ascii="Arial" w:hAnsi="Arial"/>
        </w:rPr>
        <w:t>INTELLECTUAL PROPERTY RIGHTS</w:t>
      </w:r>
      <w:bookmarkEnd w:id="1086"/>
      <w:bookmarkEnd w:id="1087"/>
      <w:bookmarkEnd w:id="1088"/>
      <w:bookmarkEnd w:id="1089"/>
      <w:bookmarkEnd w:id="1090"/>
      <w:bookmarkEnd w:id="1091"/>
      <w:bookmarkEnd w:id="1092"/>
    </w:p>
    <w:p w:rsidR="00D22459" w:rsidRPr="00AA4B04" w:rsidRDefault="00D22459" w:rsidP="00D22459">
      <w:pPr>
        <w:pStyle w:val="GPSL2NumberedBoldHeading"/>
        <w:numPr>
          <w:ilvl w:val="1"/>
          <w:numId w:val="4"/>
        </w:numPr>
        <w:rPr>
          <w:rFonts w:ascii="Arial" w:hAnsi="Arial"/>
        </w:rPr>
      </w:pPr>
      <w:bookmarkStart w:id="1093" w:name="_Ref349207754"/>
      <w:r w:rsidRPr="00AA4B04">
        <w:rPr>
          <w:rFonts w:ascii="Arial" w:hAnsi="Arial"/>
        </w:rPr>
        <w:t>Allocation of title to IPR</w:t>
      </w:r>
    </w:p>
    <w:p w:rsidR="00D22459" w:rsidRPr="00AA4B04" w:rsidRDefault="00D22459" w:rsidP="00D22459">
      <w:pPr>
        <w:pStyle w:val="GPSL3numberedclause"/>
        <w:rPr>
          <w:rFonts w:ascii="Arial" w:hAnsi="Arial"/>
        </w:rPr>
      </w:pPr>
      <w:r w:rsidRPr="00AA4B04">
        <w:rPr>
          <w:rFonts w:ascii="Arial" w:hAnsi="Arial"/>
        </w:rPr>
        <w:t>Save as expressly granted elsewhere under this Call Off Contract:</w:t>
      </w:r>
      <w:bookmarkEnd w:id="1093"/>
    </w:p>
    <w:p w:rsidR="00D22459" w:rsidRPr="00AA4B04" w:rsidRDefault="00D22459" w:rsidP="00D22459">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rsidR="00D22459" w:rsidRPr="00AA4B04" w:rsidRDefault="00D22459" w:rsidP="00D22459">
      <w:pPr>
        <w:pStyle w:val="GPSL5numberedclause"/>
        <w:rPr>
          <w:rFonts w:ascii="Arial" w:hAnsi="Arial"/>
          <w:szCs w:val="22"/>
        </w:rPr>
      </w:pPr>
      <w:r w:rsidRPr="00AA4B04">
        <w:rPr>
          <w:rFonts w:ascii="Arial" w:hAnsi="Arial"/>
          <w:szCs w:val="22"/>
        </w:rPr>
        <w:t>the Supplier Background IPR; and</w:t>
      </w:r>
    </w:p>
    <w:p w:rsidR="00D22459" w:rsidRPr="00AA4B04" w:rsidRDefault="00D22459" w:rsidP="00D22459">
      <w:pPr>
        <w:pStyle w:val="GPSL5numberedclause"/>
        <w:rPr>
          <w:rFonts w:ascii="Arial" w:hAnsi="Arial"/>
          <w:szCs w:val="22"/>
        </w:rPr>
      </w:pPr>
      <w:r w:rsidRPr="00AA4B04">
        <w:rPr>
          <w:rFonts w:ascii="Arial" w:hAnsi="Arial"/>
          <w:szCs w:val="22"/>
        </w:rPr>
        <w:t>the Third Party IPR.</w:t>
      </w:r>
    </w:p>
    <w:p w:rsidR="00D22459" w:rsidRPr="00AA4B04" w:rsidRDefault="00D22459" w:rsidP="00D22459">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rsidR="00D22459" w:rsidRPr="00AA4B04" w:rsidRDefault="00D22459" w:rsidP="00D22459">
      <w:pPr>
        <w:pStyle w:val="GPSL5numberedclause"/>
        <w:rPr>
          <w:rFonts w:ascii="Arial" w:hAnsi="Arial"/>
          <w:szCs w:val="22"/>
        </w:rPr>
      </w:pPr>
      <w:r w:rsidRPr="00AA4B04">
        <w:rPr>
          <w:rFonts w:ascii="Arial" w:hAnsi="Arial"/>
          <w:szCs w:val="22"/>
        </w:rPr>
        <w:t xml:space="preserve">Customer Background IPR; </w:t>
      </w:r>
    </w:p>
    <w:p w:rsidR="00D22459" w:rsidRPr="00AA4B04" w:rsidRDefault="00D22459" w:rsidP="00D22459">
      <w:pPr>
        <w:pStyle w:val="GPSL5numberedclause"/>
        <w:rPr>
          <w:rFonts w:ascii="Arial" w:hAnsi="Arial"/>
          <w:szCs w:val="22"/>
        </w:rPr>
      </w:pPr>
      <w:r w:rsidRPr="00AA4B04">
        <w:rPr>
          <w:rFonts w:ascii="Arial" w:hAnsi="Arial"/>
          <w:szCs w:val="22"/>
        </w:rPr>
        <w:t>Customer Data; and</w:t>
      </w:r>
    </w:p>
    <w:p w:rsidR="00D22459" w:rsidRPr="00AA4B04" w:rsidRDefault="00D22459" w:rsidP="00D22459">
      <w:pPr>
        <w:pStyle w:val="GPSL5numberedclause"/>
        <w:rPr>
          <w:rFonts w:ascii="Arial" w:hAnsi="Arial"/>
          <w:szCs w:val="22"/>
        </w:rPr>
      </w:pPr>
      <w:r w:rsidRPr="00AA4B04">
        <w:rPr>
          <w:rFonts w:ascii="Arial" w:hAnsi="Arial"/>
          <w:szCs w:val="22"/>
        </w:rPr>
        <w:t>Project Specific IPRs.</w:t>
      </w:r>
    </w:p>
    <w:p w:rsidR="00D22459" w:rsidRPr="00AA4B04" w:rsidRDefault="00D22459" w:rsidP="00D22459">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Pr="00AA4B04">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rsidR="00D22459" w:rsidRPr="00AA4B04" w:rsidRDefault="00D22459" w:rsidP="00D22459">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rsidR="00D22459" w:rsidRPr="00AA4B04" w:rsidRDefault="00D22459" w:rsidP="00D22459">
      <w:pPr>
        <w:pStyle w:val="GPSL3numberedclause"/>
        <w:numPr>
          <w:ilvl w:val="0"/>
          <w:numId w:val="0"/>
        </w:numPr>
        <w:ind w:left="2127"/>
        <w:rPr>
          <w:rFonts w:ascii="Arial" w:hAnsi="Arial"/>
        </w:rPr>
      </w:pPr>
    </w:p>
    <w:p w:rsidR="00D22459" w:rsidRPr="00AA4B04" w:rsidRDefault="00D22459" w:rsidP="00D22459">
      <w:pPr>
        <w:pStyle w:val="GPSL3numberedclause"/>
        <w:rPr>
          <w:rFonts w:ascii="Arial" w:hAnsi="Arial"/>
        </w:rPr>
      </w:pPr>
      <w:bookmarkStart w:id="1094" w:name="_Ref459368495"/>
      <w:r w:rsidRPr="00AA4B04">
        <w:rPr>
          <w:rFonts w:ascii="Arial" w:hAnsi="Arial"/>
        </w:rPr>
        <w:lastRenderedPageBreak/>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w:t>
      </w:r>
      <w:bookmarkEnd w:id="1094"/>
    </w:p>
    <w:p w:rsidR="00D22459" w:rsidRPr="00AA4B04" w:rsidRDefault="00D22459" w:rsidP="00D22459">
      <w:pPr>
        <w:pStyle w:val="GPSL4numberedclause"/>
        <w:rPr>
          <w:rFonts w:ascii="Arial" w:hAnsi="Arial"/>
        </w:rPr>
      </w:pPr>
      <w:r w:rsidRPr="00AA4B04">
        <w:rPr>
          <w:rFonts w:ascii="Arial" w:hAnsi="Arial"/>
        </w:rPr>
        <w:t>Project Specific IPR Items shall be created in a format, or able to be converted into a format, which is:</w:t>
      </w:r>
    </w:p>
    <w:p w:rsidR="00D22459" w:rsidRPr="00AA4B04" w:rsidRDefault="00D22459" w:rsidP="00D22459">
      <w:pPr>
        <w:pStyle w:val="GPSL5numberedclause"/>
        <w:rPr>
          <w:rFonts w:ascii="Arial" w:hAnsi="Arial"/>
        </w:rPr>
      </w:pPr>
      <w:r w:rsidRPr="00AA4B04">
        <w:rPr>
          <w:rFonts w:ascii="Arial" w:hAnsi="Arial"/>
        </w:rPr>
        <w:t>suitable for publication by the Customer as Open Source; and</w:t>
      </w:r>
    </w:p>
    <w:p w:rsidR="00D22459" w:rsidRPr="00AA4B04" w:rsidRDefault="00D22459" w:rsidP="00D22459">
      <w:pPr>
        <w:pStyle w:val="GPSL5numberedclause"/>
        <w:rPr>
          <w:rFonts w:ascii="Arial" w:hAnsi="Arial"/>
        </w:rPr>
      </w:pPr>
      <w:r w:rsidRPr="00AA4B04">
        <w:rPr>
          <w:rFonts w:ascii="Arial" w:hAnsi="Arial"/>
        </w:rPr>
        <w:t xml:space="preserve">based on Open Standards (where applicable); </w:t>
      </w:r>
    </w:p>
    <w:p w:rsidR="00D22459" w:rsidRPr="00AA4B04" w:rsidRDefault="00D22459" w:rsidP="00D22459">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rsidR="00D22459" w:rsidRPr="00AA4B04" w:rsidRDefault="00D22459" w:rsidP="00D22459">
      <w:pPr>
        <w:pStyle w:val="GPSL2NumberedBoldHeading"/>
        <w:numPr>
          <w:ilvl w:val="1"/>
          <w:numId w:val="4"/>
        </w:numPr>
        <w:rPr>
          <w:rFonts w:ascii="Arial" w:hAnsi="Arial"/>
        </w:rPr>
      </w:pPr>
      <w:bookmarkStart w:id="1095" w:name="_Ref358107952"/>
      <w:r w:rsidRPr="00AA4B04">
        <w:rPr>
          <w:rFonts w:ascii="Arial" w:hAnsi="Arial"/>
        </w:rPr>
        <w:t>Assignments granted by the Supplier: Project Specific IPR</w:t>
      </w:r>
      <w:bookmarkEnd w:id="1095"/>
    </w:p>
    <w:p w:rsidR="00D22459" w:rsidRPr="00AA4B04" w:rsidRDefault="00D22459" w:rsidP="00D22459">
      <w:pPr>
        <w:pStyle w:val="GPSL3numberedclause"/>
        <w:rPr>
          <w:rFonts w:ascii="Arial" w:hAnsi="Arial"/>
        </w:rPr>
      </w:pPr>
      <w:bookmarkStart w:id="1096" w:name="_Ref358108259"/>
      <w:bookmarkStart w:id="1097" w:name="_Ref380155521"/>
      <w:bookmarkStart w:id="1098"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6"/>
      <w:r w:rsidRPr="00AA4B04">
        <w:rPr>
          <w:rFonts w:ascii="Arial" w:hAnsi="Arial"/>
          <w:spacing w:val="-3"/>
        </w:rPr>
        <w:t>.</w:t>
      </w:r>
      <w:bookmarkEnd w:id="1097"/>
      <w:r w:rsidRPr="00AA4B04">
        <w:rPr>
          <w:rFonts w:ascii="Arial" w:hAnsi="Arial"/>
          <w:spacing w:val="-3"/>
        </w:rPr>
        <w:t xml:space="preserve"> The assignment under this Clause</w:t>
      </w:r>
      <w:bookmarkEnd w:id="1098"/>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Pr="00AA4B04">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rsidR="00D22459" w:rsidRPr="00AA4B04" w:rsidRDefault="00D22459" w:rsidP="00D22459">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rsidR="00D22459" w:rsidRPr="00AA4B04" w:rsidRDefault="00D22459" w:rsidP="00D22459">
      <w:pPr>
        <w:pStyle w:val="GPSL3numberedclause"/>
        <w:rPr>
          <w:rFonts w:ascii="Arial" w:hAnsi="Arial"/>
        </w:rPr>
      </w:pPr>
      <w:bookmarkStart w:id="1099"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9"/>
    </w:p>
    <w:p w:rsidR="00D22459" w:rsidRPr="00AA4B04" w:rsidRDefault="00D22459" w:rsidP="00D22459">
      <w:pPr>
        <w:pStyle w:val="GPSL2NumberedBoldHeading"/>
        <w:numPr>
          <w:ilvl w:val="1"/>
          <w:numId w:val="4"/>
        </w:numPr>
        <w:rPr>
          <w:rFonts w:ascii="Arial" w:hAnsi="Arial"/>
        </w:rPr>
      </w:pPr>
      <w:bookmarkStart w:id="1100" w:name="_Ref379808778"/>
      <w:r w:rsidRPr="00AA4B04">
        <w:rPr>
          <w:rFonts w:ascii="Arial" w:hAnsi="Arial"/>
        </w:rPr>
        <w:t>Licences granted by the Supplier: Supplier Background IPR</w:t>
      </w:r>
      <w:bookmarkEnd w:id="1100"/>
    </w:p>
    <w:p w:rsidR="00D22459" w:rsidRPr="00AA4B04" w:rsidRDefault="00D22459" w:rsidP="00D22459">
      <w:pPr>
        <w:pStyle w:val="GPSL3numberedclause"/>
        <w:rPr>
          <w:rFonts w:ascii="Arial" w:hAnsi="Arial"/>
        </w:rPr>
      </w:pPr>
      <w:bookmarkStart w:id="1101" w:name="_Ref358106827"/>
      <w:r w:rsidRPr="00AA4B04">
        <w:rPr>
          <w:rFonts w:ascii="Arial" w:hAnsi="Arial"/>
        </w:rPr>
        <w:t>The Supplier hereby grants to the Customer a perpetual, royalty-free and non-exclusive licence to use</w:t>
      </w:r>
      <w:bookmarkEnd w:id="1101"/>
      <w:r w:rsidRPr="00AA4B04">
        <w:rPr>
          <w:rFonts w:ascii="Arial" w:hAnsi="Arial"/>
        </w:rPr>
        <w:t xml:space="preserve"> </w:t>
      </w:r>
      <w:bookmarkStart w:id="1102" w:name="_Ref349137965"/>
      <w:bookmarkStart w:id="1103" w:name="_Ref358106895"/>
      <w:r w:rsidRPr="00AA4B04">
        <w:rPr>
          <w:rFonts w:ascii="Arial" w:hAnsi="Arial"/>
        </w:rPr>
        <w:t xml:space="preserve">the Supplier Background IPR </w:t>
      </w:r>
      <w:bookmarkEnd w:id="1102"/>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3"/>
    </w:p>
    <w:p w:rsidR="00D22459" w:rsidRPr="00AA4B04" w:rsidRDefault="00D22459" w:rsidP="00D22459">
      <w:pPr>
        <w:pStyle w:val="GPSL3numberedclause"/>
        <w:rPr>
          <w:rFonts w:ascii="Arial" w:hAnsi="Arial"/>
        </w:rPr>
      </w:pPr>
      <w:bookmarkStart w:id="1104"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Pr="00AA4B04">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Pr="00AA4B04">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4"/>
    </w:p>
    <w:p w:rsidR="00D22459" w:rsidRPr="00AA4B04" w:rsidRDefault="00D22459" w:rsidP="00D22459">
      <w:pPr>
        <w:pStyle w:val="GPSL3numberedclause"/>
        <w:rPr>
          <w:rFonts w:ascii="Arial" w:hAnsi="Arial"/>
        </w:rPr>
      </w:pPr>
      <w:bookmarkStart w:id="1105"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Pr="00AA4B04">
        <w:rPr>
          <w:rFonts w:ascii="Arial" w:hAnsi="Arial"/>
        </w:rPr>
        <w:t>34.3.2</w:t>
      </w:r>
      <w:r w:rsidRPr="00AA4B04">
        <w:rPr>
          <w:rFonts w:ascii="Arial" w:hAnsi="Arial"/>
        </w:rPr>
        <w:fldChar w:fldCharType="end"/>
      </w:r>
      <w:r w:rsidRPr="00AA4B04">
        <w:rPr>
          <w:rFonts w:ascii="Arial" w:hAnsi="Arial"/>
        </w:rPr>
        <w:t>, the Customer shall:</w:t>
      </w:r>
      <w:bookmarkEnd w:id="1105"/>
    </w:p>
    <w:p w:rsidR="00D22459" w:rsidRPr="00AA4B04" w:rsidRDefault="00D22459" w:rsidP="00D22459">
      <w:pPr>
        <w:pStyle w:val="GPSL4numberedclause"/>
        <w:rPr>
          <w:rFonts w:ascii="Arial" w:hAnsi="Arial"/>
          <w:szCs w:val="22"/>
        </w:rPr>
      </w:pPr>
      <w:r w:rsidRPr="00AA4B04">
        <w:rPr>
          <w:rFonts w:ascii="Arial" w:hAnsi="Arial"/>
          <w:spacing w:val="-3"/>
          <w:szCs w:val="22"/>
        </w:rPr>
        <w:lastRenderedPageBreak/>
        <w:t>immediately</w:t>
      </w:r>
      <w:r w:rsidRPr="00AA4B04">
        <w:rPr>
          <w:rFonts w:ascii="Arial" w:hAnsi="Arial"/>
          <w:szCs w:val="22"/>
        </w:rPr>
        <w:t xml:space="preserve"> cease all use of the Supplier Background IPR;</w:t>
      </w:r>
    </w:p>
    <w:p w:rsidR="00D22459" w:rsidRPr="00AA4B04" w:rsidRDefault="00D22459" w:rsidP="00D22459">
      <w:pPr>
        <w:pStyle w:val="GPSL4numberedclause"/>
        <w:rPr>
          <w:rFonts w:ascii="Arial" w:hAnsi="Arial"/>
          <w:szCs w:val="22"/>
        </w:rPr>
      </w:pPr>
      <w:bookmarkStart w:id="1106"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6"/>
    </w:p>
    <w:p w:rsidR="00D22459" w:rsidRPr="00AA4B04" w:rsidRDefault="00D22459" w:rsidP="00D22459">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rsidR="00D22459" w:rsidRPr="00AA4B04" w:rsidRDefault="00D22459" w:rsidP="00D22459">
      <w:pPr>
        <w:pStyle w:val="GPSL2NumberedBoldHeading"/>
        <w:numPr>
          <w:ilvl w:val="1"/>
          <w:numId w:val="4"/>
        </w:numPr>
        <w:rPr>
          <w:rFonts w:ascii="Arial" w:hAnsi="Arial"/>
        </w:rPr>
      </w:pPr>
      <w:r w:rsidRPr="00AA4B04">
        <w:rPr>
          <w:rFonts w:ascii="Arial" w:hAnsi="Arial"/>
        </w:rPr>
        <w:t>Customer’s right to sub-license</w:t>
      </w:r>
    </w:p>
    <w:p w:rsidR="00D22459" w:rsidRPr="00AA4B04" w:rsidRDefault="00D22459" w:rsidP="00D22459">
      <w:pPr>
        <w:pStyle w:val="GPSL3numberedclause"/>
        <w:rPr>
          <w:rFonts w:ascii="Arial" w:hAnsi="Arial"/>
        </w:rPr>
      </w:pPr>
      <w:r w:rsidRPr="00AA4B04">
        <w:rPr>
          <w:rFonts w:ascii="Arial" w:hAnsi="Arial"/>
        </w:rPr>
        <w:t>The Customer may sub-license:</w:t>
      </w:r>
    </w:p>
    <w:p w:rsidR="00D22459" w:rsidRPr="00AA4B04" w:rsidRDefault="00D22459" w:rsidP="00D22459">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rsidR="00D22459" w:rsidRPr="00AA4B04" w:rsidRDefault="00D22459" w:rsidP="00D22459">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rsidR="00D22459" w:rsidRPr="00AA4B04" w:rsidRDefault="00D22459" w:rsidP="00D22459">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rsidR="00D22459" w:rsidRPr="00A11170" w:rsidRDefault="00D22459" w:rsidP="00D22459">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rsidR="00D22459" w:rsidRDefault="00D22459" w:rsidP="00D22459">
      <w:pPr>
        <w:pStyle w:val="GPSL4numberedclause"/>
        <w:numPr>
          <w:ilvl w:val="0"/>
          <w:numId w:val="0"/>
        </w:numPr>
        <w:ind w:left="3272"/>
        <w:rPr>
          <w:rFonts w:ascii="Arial" w:hAnsi="Arial"/>
          <w:bCs/>
          <w:szCs w:val="22"/>
        </w:rPr>
      </w:pPr>
    </w:p>
    <w:p w:rsidR="00D22459" w:rsidRPr="00AA4B04" w:rsidRDefault="00D22459" w:rsidP="00D22459">
      <w:pPr>
        <w:pStyle w:val="GPSL4numberedclause"/>
        <w:numPr>
          <w:ilvl w:val="0"/>
          <w:numId w:val="0"/>
        </w:numPr>
        <w:ind w:left="3272"/>
        <w:rPr>
          <w:rFonts w:ascii="Arial" w:hAnsi="Arial"/>
          <w:szCs w:val="22"/>
        </w:rPr>
      </w:pPr>
    </w:p>
    <w:p w:rsidR="00D22459" w:rsidRPr="00AA4B04" w:rsidRDefault="00D22459" w:rsidP="00D22459">
      <w:pPr>
        <w:pStyle w:val="GPSL2NumberedBoldHeading"/>
        <w:numPr>
          <w:ilvl w:val="1"/>
          <w:numId w:val="4"/>
        </w:numPr>
        <w:rPr>
          <w:rFonts w:ascii="Arial" w:hAnsi="Arial"/>
        </w:rPr>
      </w:pPr>
      <w:r w:rsidRPr="00AA4B04">
        <w:rPr>
          <w:rFonts w:ascii="Arial" w:hAnsi="Arial"/>
        </w:rPr>
        <w:t>Customer’s right to assign/novate licences</w:t>
      </w:r>
    </w:p>
    <w:p w:rsidR="00D22459" w:rsidRPr="00AA4B04" w:rsidRDefault="00D22459" w:rsidP="00D22459">
      <w:pPr>
        <w:pStyle w:val="GPSL3numberedclause"/>
        <w:rPr>
          <w:rFonts w:ascii="Arial" w:hAnsi="Arial"/>
        </w:rPr>
      </w:pPr>
      <w:bookmarkStart w:id="1107"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7"/>
    </w:p>
    <w:p w:rsidR="00D22459" w:rsidRPr="00AA4B04" w:rsidRDefault="00D22459" w:rsidP="00D22459">
      <w:pPr>
        <w:pStyle w:val="GPSL4numberedclause"/>
        <w:rPr>
          <w:rFonts w:ascii="Arial" w:hAnsi="Arial"/>
          <w:szCs w:val="22"/>
        </w:rPr>
      </w:pPr>
      <w:r w:rsidRPr="00AA4B04">
        <w:rPr>
          <w:rFonts w:ascii="Arial" w:hAnsi="Arial"/>
          <w:szCs w:val="22"/>
        </w:rPr>
        <w:t>a Central Government Body; or</w:t>
      </w:r>
    </w:p>
    <w:p w:rsidR="00D22459" w:rsidRPr="00AA4B04" w:rsidRDefault="00D22459" w:rsidP="00D22459">
      <w:pPr>
        <w:pStyle w:val="GPSL4numberedclause"/>
        <w:rPr>
          <w:rFonts w:ascii="Arial" w:hAnsi="Arial"/>
          <w:szCs w:val="22"/>
        </w:rPr>
      </w:pPr>
      <w:r w:rsidRPr="00AA4B04">
        <w:rPr>
          <w:rFonts w:ascii="Arial" w:hAnsi="Arial"/>
          <w:szCs w:val="22"/>
        </w:rPr>
        <w:t xml:space="preserve">to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w:t>
      </w:r>
      <w:r w:rsidRPr="00AA4B04">
        <w:rPr>
          <w:rFonts w:ascii="Arial" w:hAnsi="Arial"/>
          <w:szCs w:val="22"/>
        </w:rPr>
        <w:lastRenderedPageBreak/>
        <w:t>that previously had been performed and/or carried on by the Customer.</w:t>
      </w:r>
    </w:p>
    <w:p w:rsidR="00D22459" w:rsidRPr="00AA4B04" w:rsidRDefault="00D22459" w:rsidP="00D22459">
      <w:pPr>
        <w:pStyle w:val="GPSL3numberedclause"/>
        <w:rPr>
          <w:rFonts w:ascii="Arial" w:hAnsi="Arial"/>
        </w:rPr>
      </w:pPr>
      <w:bookmarkStart w:id="1108" w:name="_Ref358110606"/>
      <w:bookmarkStart w:id="1109"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8"/>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9"/>
    </w:p>
    <w:p w:rsidR="00D22459" w:rsidRPr="00AA4B04" w:rsidRDefault="00D22459" w:rsidP="00D22459">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Pr="00AA4B04">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rsidR="00D22459" w:rsidRPr="00AA4B04" w:rsidRDefault="00D22459" w:rsidP="00D22459">
      <w:pPr>
        <w:pStyle w:val="GPSL2NumberedBoldHeading"/>
        <w:numPr>
          <w:ilvl w:val="1"/>
          <w:numId w:val="4"/>
        </w:numPr>
        <w:rPr>
          <w:rFonts w:ascii="Arial" w:hAnsi="Arial"/>
        </w:rPr>
      </w:pPr>
      <w:bookmarkStart w:id="1110" w:name="_Ref379809086"/>
      <w:bookmarkStart w:id="1111" w:name="_Ref366775213"/>
      <w:r w:rsidRPr="00AA4B04">
        <w:rPr>
          <w:rFonts w:ascii="Arial" w:hAnsi="Arial"/>
        </w:rPr>
        <w:t>Third Party IPR</w:t>
      </w:r>
      <w:bookmarkEnd w:id="1110"/>
      <w:r w:rsidRPr="00AA4B04">
        <w:rPr>
          <w:rFonts w:ascii="Arial" w:hAnsi="Arial"/>
        </w:rPr>
        <w:t xml:space="preserve"> </w:t>
      </w:r>
      <w:bookmarkEnd w:id="1111"/>
    </w:p>
    <w:p w:rsidR="00D22459" w:rsidRPr="00AA4B04" w:rsidRDefault="00D22459" w:rsidP="00D22459">
      <w:pPr>
        <w:pStyle w:val="GPSL3numberedclause"/>
        <w:rPr>
          <w:rFonts w:ascii="Arial" w:hAnsi="Arial"/>
        </w:rPr>
      </w:pPr>
      <w:bookmarkStart w:id="1112"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Pr="00AA4B04">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Pr="00AA4B04">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2"/>
    </w:p>
    <w:p w:rsidR="00D22459" w:rsidRPr="00AA4B04" w:rsidRDefault="00D22459" w:rsidP="00D22459">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rsidR="00D22459" w:rsidRPr="00AA4B04" w:rsidRDefault="00D22459" w:rsidP="00D22459">
      <w:pPr>
        <w:pStyle w:val="GPSL4numberedclause"/>
        <w:rPr>
          <w:rFonts w:ascii="Arial" w:hAnsi="Arial"/>
        </w:rPr>
      </w:pPr>
      <w:r w:rsidRPr="00AA4B04">
        <w:rPr>
          <w:rFonts w:ascii="Arial" w:hAnsi="Arial"/>
        </w:rPr>
        <w:t>only use such Third Party IPR if the Customer Approves the terms of the licence from the relevant third party.</w:t>
      </w:r>
    </w:p>
    <w:p w:rsidR="00D22459" w:rsidRPr="00AA4B04" w:rsidRDefault="00D22459" w:rsidP="00D22459">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D22459" w:rsidRPr="00AA4B04" w:rsidRDefault="00D22459" w:rsidP="00D22459">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rsidR="00D22459" w:rsidRPr="00AA4B04" w:rsidRDefault="00D22459" w:rsidP="00D22459">
      <w:pPr>
        <w:pStyle w:val="GPSL2NumberedBoldHeading"/>
        <w:numPr>
          <w:ilvl w:val="1"/>
          <w:numId w:val="4"/>
        </w:numPr>
        <w:rPr>
          <w:rFonts w:ascii="Arial" w:hAnsi="Arial"/>
        </w:rPr>
      </w:pPr>
      <w:bookmarkStart w:id="1113" w:name="_Ref379809105"/>
      <w:r w:rsidRPr="00AA4B04">
        <w:rPr>
          <w:rFonts w:ascii="Arial" w:hAnsi="Arial"/>
        </w:rPr>
        <w:t>Licence granted by the Customer</w:t>
      </w:r>
      <w:bookmarkEnd w:id="1113"/>
    </w:p>
    <w:p w:rsidR="00D22459" w:rsidRPr="00AA4B04" w:rsidRDefault="00D22459" w:rsidP="00D22459">
      <w:pPr>
        <w:pStyle w:val="GPSL3numberedclause"/>
        <w:rPr>
          <w:rFonts w:ascii="Arial" w:hAnsi="Arial"/>
        </w:rPr>
      </w:pPr>
      <w:bookmarkStart w:id="1114" w:name="_Ref358121937"/>
      <w:r w:rsidRPr="00AA4B04">
        <w:rPr>
          <w:rFonts w:ascii="Arial" w:hAnsi="Arial"/>
        </w:rPr>
        <w:t xml:space="preserve">The Customer hereby grants to the Supplier a royalty-free, non-exclusive, non-transferable licence during the Call Off Contract Period </w:t>
      </w:r>
      <w:r w:rsidRPr="00AA4B04">
        <w:rPr>
          <w:rFonts w:ascii="Arial" w:hAnsi="Arial"/>
        </w:rPr>
        <w:lastRenderedPageBreak/>
        <w:t>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4"/>
    </w:p>
    <w:p w:rsidR="00D22459" w:rsidRPr="00AA4B04" w:rsidRDefault="00D22459" w:rsidP="00D22459">
      <w:pPr>
        <w:pStyle w:val="GPSL4numberedclause"/>
        <w:rPr>
          <w:rFonts w:ascii="Arial" w:hAnsi="Arial"/>
          <w:szCs w:val="22"/>
        </w:rPr>
      </w:pPr>
      <w:r w:rsidRPr="00AA4B04">
        <w:rPr>
          <w:rFonts w:ascii="Arial" w:hAnsi="Arial"/>
          <w:szCs w:val="22"/>
        </w:rPr>
        <w:t xml:space="preserve">any relevant Sub-Contractor has </w:t>
      </w:r>
      <w:proofErr w:type="gramStart"/>
      <w:r w:rsidRPr="00AA4B04">
        <w:rPr>
          <w:rFonts w:ascii="Arial" w:hAnsi="Arial"/>
          <w:szCs w:val="22"/>
        </w:rPr>
        <w:t>entered into</w:t>
      </w:r>
      <w:proofErr w:type="gramEnd"/>
      <w:r w:rsidRPr="00AA4B04">
        <w:rPr>
          <w:rFonts w:ascii="Arial" w:hAnsi="Arial"/>
          <w:szCs w:val="22"/>
        </w:rPr>
        <w:t xml:space="preserve">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rsidR="00D22459" w:rsidRPr="00AA4B04" w:rsidRDefault="00D22459" w:rsidP="00D22459">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rsidR="00D22459" w:rsidRPr="00AA4B04" w:rsidRDefault="00D22459" w:rsidP="00D22459">
      <w:pPr>
        <w:pStyle w:val="GPSL2NumberedBoldHeading"/>
        <w:numPr>
          <w:ilvl w:val="1"/>
          <w:numId w:val="4"/>
        </w:numPr>
        <w:rPr>
          <w:rFonts w:ascii="Arial" w:hAnsi="Arial"/>
        </w:rPr>
      </w:pPr>
      <w:r w:rsidRPr="00AA4B04">
        <w:rPr>
          <w:rFonts w:ascii="Arial" w:hAnsi="Arial"/>
        </w:rPr>
        <w:t>Termination of licenses</w:t>
      </w:r>
    </w:p>
    <w:p w:rsidR="00D22459" w:rsidRPr="00AA4B04" w:rsidRDefault="00D22459" w:rsidP="00D22459">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Pr="00AA4B04">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Pr="00AA4B04">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Pr="00AA4B04">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rsidR="00D22459" w:rsidRPr="00AA4B04" w:rsidRDefault="00D22459" w:rsidP="00D22459">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rsidR="00D22459" w:rsidRPr="00AA4B04" w:rsidRDefault="00D22459" w:rsidP="00D22459">
      <w:pPr>
        <w:pStyle w:val="GPSL3numberedclause"/>
        <w:rPr>
          <w:rFonts w:ascii="Arial" w:hAnsi="Arial"/>
        </w:rPr>
      </w:pPr>
      <w:bookmarkStart w:id="1115"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Pr="00AA4B04">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Pr="00AA4B04">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5"/>
    </w:p>
    <w:p w:rsidR="00D22459" w:rsidRPr="00AA4B04" w:rsidRDefault="00D22459" w:rsidP="00D22459">
      <w:pPr>
        <w:pStyle w:val="GPSL4numberedclause"/>
        <w:rPr>
          <w:rFonts w:ascii="Arial" w:hAnsi="Arial"/>
        </w:rPr>
      </w:pPr>
      <w:r w:rsidRPr="00AA4B04">
        <w:rPr>
          <w:rFonts w:ascii="Arial" w:hAnsi="Arial"/>
        </w:rPr>
        <w:t>immediately cease all use of the Customer Background IPR and the Customer Data (as the case may be);</w:t>
      </w:r>
    </w:p>
    <w:p w:rsidR="00D22459" w:rsidRPr="00AA4B04" w:rsidRDefault="00D22459" w:rsidP="00D22459">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D22459" w:rsidRPr="00AA4B04" w:rsidRDefault="00D22459" w:rsidP="00D22459">
      <w:pPr>
        <w:pStyle w:val="GPSL4numberedclause"/>
        <w:rPr>
          <w:rFonts w:ascii="Arial" w:hAnsi="Arial"/>
        </w:rPr>
      </w:pPr>
      <w:r w:rsidRPr="00AA4B04">
        <w:rPr>
          <w:rFonts w:ascii="Arial" w:hAnsi="Arial"/>
        </w:rPr>
        <w:t xml:space="preserve">ensure, so far as reasonably practicable, that </w:t>
      </w:r>
      <w:proofErr w:type="gramStart"/>
      <w:r w:rsidRPr="00AA4B04">
        <w:rPr>
          <w:rFonts w:ascii="Arial" w:hAnsi="Arial"/>
        </w:rPr>
        <w:t>any  Customer</w:t>
      </w:r>
      <w:proofErr w:type="gramEnd"/>
      <w:r w:rsidRPr="00AA4B04">
        <w:rPr>
          <w:rFonts w:ascii="Arial" w:hAnsi="Arial"/>
        </w:rPr>
        <w:t xml:space="preserve">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D22459" w:rsidRPr="00AA4B04" w:rsidRDefault="00D22459" w:rsidP="00D22459">
      <w:pPr>
        <w:pStyle w:val="GPSL3numberedclause"/>
        <w:numPr>
          <w:ilvl w:val="0"/>
          <w:numId w:val="0"/>
        </w:numPr>
        <w:rPr>
          <w:rFonts w:ascii="Arial" w:hAnsi="Arial"/>
          <w:b/>
        </w:rPr>
      </w:pPr>
      <w:r w:rsidRPr="00AA4B04">
        <w:rPr>
          <w:rFonts w:ascii="Arial" w:hAnsi="Arial"/>
        </w:rPr>
        <w:tab/>
      </w:r>
    </w:p>
    <w:p w:rsidR="00D22459" w:rsidRPr="00AA4B04" w:rsidRDefault="00D22459" w:rsidP="00D22459">
      <w:pPr>
        <w:pStyle w:val="GPSL2NumberedBoldHeading"/>
        <w:numPr>
          <w:ilvl w:val="1"/>
          <w:numId w:val="4"/>
        </w:numPr>
        <w:rPr>
          <w:rFonts w:ascii="Arial" w:hAnsi="Arial"/>
        </w:rPr>
      </w:pPr>
      <w:bookmarkStart w:id="1116" w:name="_Ref358126080"/>
      <w:r w:rsidRPr="00AA4B04">
        <w:rPr>
          <w:rFonts w:ascii="Arial" w:hAnsi="Arial"/>
        </w:rPr>
        <w:t>IPR Indemnity</w:t>
      </w:r>
      <w:bookmarkEnd w:id="1116"/>
    </w:p>
    <w:p w:rsidR="00D22459" w:rsidRPr="00AA4B04" w:rsidRDefault="00D22459" w:rsidP="00D22459">
      <w:pPr>
        <w:pStyle w:val="GPSL3numberedclause"/>
        <w:rPr>
          <w:rFonts w:ascii="Arial" w:hAnsi="Arial"/>
        </w:rPr>
      </w:pPr>
      <w:bookmarkStart w:id="1117" w:name="_Ref64005966"/>
      <w:bookmarkStart w:id="1118" w:name="_Ref358125050"/>
      <w:r w:rsidRPr="00AA4B04">
        <w:rPr>
          <w:rFonts w:ascii="Arial" w:hAnsi="Arial"/>
        </w:rPr>
        <w:lastRenderedPageBreak/>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7"/>
      <w:r w:rsidRPr="00AA4B04">
        <w:rPr>
          <w:rFonts w:ascii="Arial" w:hAnsi="Arial"/>
        </w:rPr>
        <w:t>.</w:t>
      </w:r>
      <w:bookmarkEnd w:id="1118"/>
      <w:r w:rsidRPr="00AA4B04">
        <w:rPr>
          <w:rFonts w:ascii="Arial" w:hAnsi="Arial"/>
        </w:rPr>
        <w:t xml:space="preserve"> </w:t>
      </w:r>
    </w:p>
    <w:p w:rsidR="00D22459" w:rsidRPr="00AA4B04" w:rsidRDefault="00D22459" w:rsidP="00D22459">
      <w:pPr>
        <w:pStyle w:val="GPSL3numberedclause"/>
        <w:rPr>
          <w:rFonts w:ascii="Arial" w:hAnsi="Arial"/>
        </w:rPr>
      </w:pPr>
      <w:bookmarkStart w:id="1119" w:name="_Toc139080419"/>
      <w:bookmarkStart w:id="1120" w:name="_Ref349228623"/>
      <w:bookmarkStart w:id="1121" w:name="_Ref358977546"/>
      <w:r w:rsidRPr="00AA4B04">
        <w:rPr>
          <w:rFonts w:ascii="Arial" w:hAnsi="Arial"/>
        </w:rPr>
        <w:t>If an IPR Claim is made, or the Supplier anticipates that an IPR Claim might be made, the Supplier may, at its own expense and sole option, either:</w:t>
      </w:r>
      <w:bookmarkEnd w:id="1119"/>
      <w:bookmarkEnd w:id="1120"/>
      <w:bookmarkEnd w:id="1121"/>
    </w:p>
    <w:p w:rsidR="00D22459" w:rsidRPr="00AA4B04" w:rsidRDefault="00D22459" w:rsidP="00D22459">
      <w:pPr>
        <w:pStyle w:val="GPSL4numberedclause"/>
        <w:rPr>
          <w:rFonts w:ascii="Arial" w:hAnsi="Arial"/>
          <w:szCs w:val="22"/>
        </w:rPr>
      </w:pPr>
      <w:bookmarkStart w:id="1122" w:name="_Ref29863776"/>
      <w:bookmarkStart w:id="1123" w:name="_Toc139080420"/>
      <w:r w:rsidRPr="00AA4B04">
        <w:rPr>
          <w:rFonts w:ascii="Arial" w:hAnsi="Arial"/>
          <w:szCs w:val="22"/>
        </w:rPr>
        <w:t>procure for the Customer the right to continue using the relevant item which is subject to the IPR Claim; or</w:t>
      </w:r>
      <w:bookmarkEnd w:id="1122"/>
      <w:bookmarkEnd w:id="1123"/>
    </w:p>
    <w:p w:rsidR="00D22459" w:rsidRPr="00AA4B04" w:rsidRDefault="00D22459" w:rsidP="00D22459">
      <w:pPr>
        <w:pStyle w:val="GPSL4numberedclause"/>
        <w:rPr>
          <w:rFonts w:ascii="Arial" w:hAnsi="Arial"/>
          <w:szCs w:val="22"/>
        </w:rPr>
      </w:pPr>
      <w:bookmarkStart w:id="1124" w:name="_Toc139080421"/>
      <w:bookmarkStart w:id="1125" w:name="_Ref349228467"/>
      <w:bookmarkStart w:id="1126" w:name="_Ref349229080"/>
      <w:bookmarkStart w:id="1127" w:name="_Ref358124885"/>
      <w:r w:rsidRPr="00AA4B04">
        <w:rPr>
          <w:rFonts w:ascii="Arial" w:hAnsi="Arial"/>
          <w:szCs w:val="22"/>
        </w:rPr>
        <w:t>replace or modify the relevant item with non-infringing substitutes provided that:</w:t>
      </w:r>
      <w:bookmarkEnd w:id="1124"/>
      <w:bookmarkEnd w:id="1125"/>
      <w:bookmarkEnd w:id="1126"/>
      <w:bookmarkEnd w:id="1127"/>
    </w:p>
    <w:p w:rsidR="00D22459" w:rsidRPr="00AA4B04" w:rsidRDefault="00D22459" w:rsidP="00D22459">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rsidR="00D22459" w:rsidRPr="00AA4B04" w:rsidRDefault="00D22459" w:rsidP="00D22459">
      <w:pPr>
        <w:pStyle w:val="GPSL5numberedclause"/>
        <w:rPr>
          <w:rFonts w:ascii="Arial" w:hAnsi="Arial"/>
          <w:szCs w:val="22"/>
        </w:rPr>
      </w:pPr>
      <w:r w:rsidRPr="00AA4B04">
        <w:rPr>
          <w:rFonts w:ascii="Arial" w:hAnsi="Arial"/>
          <w:szCs w:val="22"/>
        </w:rPr>
        <w:t>the replaced or modified item does not have an adverse effect on any other Services;</w:t>
      </w:r>
    </w:p>
    <w:p w:rsidR="00D22459" w:rsidRPr="00AA4B04" w:rsidRDefault="00D22459" w:rsidP="00D22459">
      <w:pPr>
        <w:pStyle w:val="GPSL5numberedclause"/>
        <w:rPr>
          <w:rFonts w:ascii="Arial" w:hAnsi="Arial"/>
          <w:szCs w:val="22"/>
        </w:rPr>
      </w:pPr>
      <w:r w:rsidRPr="00AA4B04">
        <w:rPr>
          <w:rFonts w:ascii="Arial" w:hAnsi="Arial"/>
          <w:szCs w:val="22"/>
        </w:rPr>
        <w:t>there is no additional cost to the Customer; and</w:t>
      </w:r>
    </w:p>
    <w:p w:rsidR="00D22459" w:rsidRPr="00AA4B04" w:rsidRDefault="00D22459" w:rsidP="00D22459">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rsidR="00D22459" w:rsidRPr="00AA4B04" w:rsidRDefault="00D22459" w:rsidP="00D22459">
      <w:pPr>
        <w:pStyle w:val="GPSL3numberedclause"/>
        <w:rPr>
          <w:rFonts w:ascii="Arial" w:hAnsi="Arial"/>
        </w:rPr>
      </w:pPr>
      <w:bookmarkStart w:id="1128"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Pr="00AA4B04">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Pr="00AA4B04">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8"/>
    </w:p>
    <w:p w:rsidR="00D22459" w:rsidRPr="00AA4B04" w:rsidRDefault="00D22459" w:rsidP="00D22459">
      <w:pPr>
        <w:pStyle w:val="GPSL4numberedclause"/>
        <w:rPr>
          <w:rFonts w:ascii="Arial" w:hAnsi="Arial"/>
        </w:rPr>
      </w:pPr>
      <w:r w:rsidRPr="00AA4B04">
        <w:rPr>
          <w:rFonts w:ascii="Arial" w:hAnsi="Arial"/>
        </w:rPr>
        <w:t>the Customer may terminate this Call Off Contract by written notice with immediate effect; and</w:t>
      </w:r>
    </w:p>
    <w:p w:rsidR="00D22459" w:rsidRPr="00AA4B04" w:rsidRDefault="00D22459" w:rsidP="00D22459">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rsidR="00D22459" w:rsidRPr="00AA4B04" w:rsidRDefault="00D22459" w:rsidP="00D22459">
      <w:pPr>
        <w:pStyle w:val="GPSL2NumberedBoldHeading"/>
        <w:numPr>
          <w:ilvl w:val="1"/>
          <w:numId w:val="4"/>
        </w:numPr>
        <w:rPr>
          <w:rFonts w:ascii="Arial" w:hAnsi="Arial"/>
        </w:rPr>
      </w:pPr>
      <w:r w:rsidRPr="00AA4B04">
        <w:rPr>
          <w:rFonts w:ascii="Arial" w:hAnsi="Arial"/>
        </w:rPr>
        <w:t>Open Source Publication</w:t>
      </w:r>
    </w:p>
    <w:p w:rsidR="00D22459" w:rsidRPr="00AA4B04" w:rsidRDefault="00D22459" w:rsidP="00D22459">
      <w:pPr>
        <w:pStyle w:val="GPSL3numberedclause"/>
        <w:rPr>
          <w:rFonts w:ascii="Arial" w:hAnsi="Arial"/>
        </w:rPr>
      </w:pPr>
      <w:bookmarkStart w:id="1129"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9"/>
    </w:p>
    <w:p w:rsidR="00D22459" w:rsidRPr="00AA4B04" w:rsidRDefault="00D22459" w:rsidP="00D22459">
      <w:pPr>
        <w:pStyle w:val="GPSL3numberedclause"/>
        <w:rPr>
          <w:rFonts w:ascii="Arial" w:hAnsi="Arial"/>
        </w:rPr>
      </w:pPr>
      <w:bookmarkStart w:id="1130"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0"/>
    </w:p>
    <w:p w:rsidR="00D22459" w:rsidRPr="00AA4B04" w:rsidRDefault="00D22459" w:rsidP="00D22459">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rsidR="00D22459" w:rsidRPr="00AA4B04" w:rsidRDefault="00D22459" w:rsidP="00D22459">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rsidR="00D22459" w:rsidRPr="00AA4B04" w:rsidRDefault="00D22459" w:rsidP="00D22459">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rsidR="00D22459" w:rsidRPr="00AA4B04" w:rsidRDefault="00D22459" w:rsidP="00D22459">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rsidR="00D22459" w:rsidRPr="00AA4B04" w:rsidRDefault="00D22459" w:rsidP="00D22459">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Pr="00AA4B04">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rsidR="00D22459" w:rsidRPr="00AA4B04" w:rsidRDefault="00D22459" w:rsidP="00D22459">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rsidR="00D22459" w:rsidRPr="00AA4B04" w:rsidRDefault="00D22459" w:rsidP="00D22459">
      <w:pPr>
        <w:pStyle w:val="GPSL3numberedclause"/>
        <w:rPr>
          <w:rFonts w:ascii="Arial" w:hAnsi="Arial"/>
        </w:rPr>
      </w:pPr>
      <w:bookmarkStart w:id="1131"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1"/>
    </w:p>
    <w:p w:rsidR="00D22459" w:rsidRPr="00AA4B04" w:rsidRDefault="00D22459" w:rsidP="00D22459">
      <w:pPr>
        <w:pStyle w:val="GPSL3numberedclause"/>
        <w:tabs>
          <w:tab w:val="clear" w:pos="1134"/>
          <w:tab w:val="left" w:pos="1985"/>
        </w:tabs>
        <w:ind w:left="1985" w:hanging="851"/>
        <w:rPr>
          <w:rFonts w:ascii="Arial" w:hAnsi="Arial"/>
        </w:rPr>
      </w:pPr>
      <w:bookmarkStart w:id="1132" w:name="_Ref459287601"/>
      <w:bookmarkStart w:id="1133"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2"/>
    </w:p>
    <w:p w:rsidR="00D22459" w:rsidRPr="00AA4B04" w:rsidRDefault="00D22459" w:rsidP="00D22459">
      <w:pPr>
        <w:pStyle w:val="GPSL4numberedclause"/>
        <w:tabs>
          <w:tab w:val="clear" w:pos="1134"/>
          <w:tab w:val="left" w:pos="1985"/>
        </w:tabs>
        <w:rPr>
          <w:rFonts w:ascii="Arial" w:hAnsi="Arial"/>
        </w:rPr>
      </w:pPr>
      <w:bookmarkStart w:id="1134"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4"/>
      <w:r w:rsidRPr="00AA4B04">
        <w:rPr>
          <w:rFonts w:ascii="Arial" w:hAnsi="Arial"/>
        </w:rPr>
        <w:t xml:space="preserve"> </w:t>
      </w:r>
    </w:p>
    <w:p w:rsidR="00D22459" w:rsidRPr="00AA4B04" w:rsidRDefault="00D22459" w:rsidP="00D22459">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3"/>
    </w:p>
    <w:p w:rsidR="00D22459" w:rsidRPr="00AA4B04" w:rsidRDefault="00D22459" w:rsidP="00D22459">
      <w:pPr>
        <w:pStyle w:val="GPSL5numberedclause"/>
        <w:numPr>
          <w:ilvl w:val="0"/>
          <w:numId w:val="0"/>
        </w:numPr>
        <w:rPr>
          <w:rFonts w:ascii="Arial" w:hAnsi="Arial"/>
          <w:szCs w:val="22"/>
        </w:rPr>
      </w:pPr>
    </w:p>
    <w:p w:rsidR="00D22459" w:rsidRPr="00AA4B04" w:rsidRDefault="00D22459" w:rsidP="00D22459">
      <w:pPr>
        <w:pStyle w:val="GPSL1CLAUSEHEADING"/>
        <w:rPr>
          <w:rFonts w:ascii="Arial" w:hAnsi="Arial"/>
        </w:rPr>
      </w:pPr>
      <w:bookmarkStart w:id="1135" w:name="_Toc373311077"/>
      <w:bookmarkStart w:id="1136" w:name="_Toc379795764"/>
      <w:bookmarkStart w:id="1137" w:name="_Toc379795960"/>
      <w:bookmarkStart w:id="1138" w:name="_Toc379805325"/>
      <w:bookmarkStart w:id="1139" w:name="_Toc379807121"/>
      <w:bookmarkStart w:id="1140" w:name="_Toc358671384"/>
      <w:bookmarkStart w:id="1141" w:name="_Toc358671503"/>
      <w:bookmarkStart w:id="1142" w:name="_Toc358671622"/>
      <w:bookmarkStart w:id="1143" w:name="_Toc358671742"/>
      <w:bookmarkStart w:id="1144" w:name="_Toc358671385"/>
      <w:bookmarkStart w:id="1145" w:name="_Toc358671504"/>
      <w:bookmarkStart w:id="1146" w:name="_Toc358671623"/>
      <w:bookmarkStart w:id="1147" w:name="_Toc358671743"/>
      <w:bookmarkStart w:id="1148" w:name="_Toc358671386"/>
      <w:bookmarkStart w:id="1149" w:name="_Toc358671505"/>
      <w:bookmarkStart w:id="1150" w:name="_Toc358671624"/>
      <w:bookmarkStart w:id="1151" w:name="_Toc358671744"/>
      <w:bookmarkStart w:id="1152" w:name="_Toc358671387"/>
      <w:bookmarkStart w:id="1153" w:name="_Toc358671506"/>
      <w:bookmarkStart w:id="1154" w:name="_Toc358671625"/>
      <w:bookmarkStart w:id="1155" w:name="_Toc358671745"/>
      <w:bookmarkStart w:id="1156" w:name="_Toc358671388"/>
      <w:bookmarkStart w:id="1157" w:name="_Toc358671507"/>
      <w:bookmarkStart w:id="1158" w:name="_Toc358671626"/>
      <w:bookmarkStart w:id="1159" w:name="_Toc358671746"/>
      <w:bookmarkStart w:id="1160" w:name="_Toc358671389"/>
      <w:bookmarkStart w:id="1161" w:name="_Toc358671508"/>
      <w:bookmarkStart w:id="1162" w:name="_Toc358671627"/>
      <w:bookmarkStart w:id="1163" w:name="_Toc358671747"/>
      <w:bookmarkStart w:id="1164" w:name="_Toc358671390"/>
      <w:bookmarkStart w:id="1165" w:name="_Toc358671509"/>
      <w:bookmarkStart w:id="1166" w:name="_Toc358671628"/>
      <w:bookmarkStart w:id="1167" w:name="_Toc358671748"/>
      <w:bookmarkStart w:id="1168" w:name="_Toc358671391"/>
      <w:bookmarkStart w:id="1169" w:name="_Toc358671510"/>
      <w:bookmarkStart w:id="1170" w:name="_Toc358671629"/>
      <w:bookmarkStart w:id="1171" w:name="_Toc358671749"/>
      <w:bookmarkStart w:id="1172" w:name="_Toc358671392"/>
      <w:bookmarkStart w:id="1173" w:name="_Toc358671511"/>
      <w:bookmarkStart w:id="1174" w:name="_Toc358671630"/>
      <w:bookmarkStart w:id="1175" w:name="_Toc358671750"/>
      <w:bookmarkStart w:id="1176" w:name="_Toc358671393"/>
      <w:bookmarkStart w:id="1177" w:name="_Toc358671512"/>
      <w:bookmarkStart w:id="1178" w:name="_Toc358671631"/>
      <w:bookmarkStart w:id="1179" w:name="_Toc358671751"/>
      <w:bookmarkStart w:id="1180" w:name="_Toc358671394"/>
      <w:bookmarkStart w:id="1181" w:name="_Toc358671513"/>
      <w:bookmarkStart w:id="1182" w:name="_Toc358671632"/>
      <w:bookmarkStart w:id="1183" w:name="_Toc358671752"/>
      <w:bookmarkStart w:id="1184" w:name="_Toc358671395"/>
      <w:bookmarkStart w:id="1185" w:name="_Toc358671514"/>
      <w:bookmarkStart w:id="1186" w:name="_Toc358671633"/>
      <w:bookmarkStart w:id="1187" w:name="_Toc358671753"/>
      <w:bookmarkStart w:id="1188" w:name="_Toc358671396"/>
      <w:bookmarkStart w:id="1189" w:name="_Toc358671515"/>
      <w:bookmarkStart w:id="1190" w:name="_Toc358671634"/>
      <w:bookmarkStart w:id="1191" w:name="_Toc358671754"/>
      <w:bookmarkStart w:id="1192" w:name="_Toc358671397"/>
      <w:bookmarkStart w:id="1193" w:name="_Toc358671516"/>
      <w:bookmarkStart w:id="1194" w:name="_Toc358671635"/>
      <w:bookmarkStart w:id="1195" w:name="_Toc358671755"/>
      <w:bookmarkStart w:id="1196" w:name="_Toc358671398"/>
      <w:bookmarkStart w:id="1197" w:name="_Toc358671517"/>
      <w:bookmarkStart w:id="1198" w:name="_Toc358671636"/>
      <w:bookmarkStart w:id="1199" w:name="_Toc358671756"/>
      <w:bookmarkStart w:id="1200" w:name="_Toc358671399"/>
      <w:bookmarkStart w:id="1201" w:name="_Toc358671518"/>
      <w:bookmarkStart w:id="1202" w:name="_Toc358671637"/>
      <w:bookmarkStart w:id="1203" w:name="_Toc358671757"/>
      <w:bookmarkStart w:id="1204" w:name="_Toc358671400"/>
      <w:bookmarkStart w:id="1205" w:name="_Toc358671519"/>
      <w:bookmarkStart w:id="1206" w:name="_Toc358671638"/>
      <w:bookmarkStart w:id="1207" w:name="_Toc358671758"/>
      <w:bookmarkStart w:id="1208" w:name="_Toc358671401"/>
      <w:bookmarkStart w:id="1209" w:name="_Toc358671520"/>
      <w:bookmarkStart w:id="1210" w:name="_Toc358671639"/>
      <w:bookmarkStart w:id="1211" w:name="_Toc358671759"/>
      <w:bookmarkStart w:id="1212" w:name="_Toc358671402"/>
      <w:bookmarkStart w:id="1213" w:name="_Toc358671521"/>
      <w:bookmarkStart w:id="1214" w:name="_Toc358671640"/>
      <w:bookmarkStart w:id="1215" w:name="_Toc358671760"/>
      <w:bookmarkStart w:id="1216" w:name="_Toc358671403"/>
      <w:bookmarkStart w:id="1217" w:name="_Toc358671522"/>
      <w:bookmarkStart w:id="1218" w:name="_Toc358671641"/>
      <w:bookmarkStart w:id="1219" w:name="_Toc358671761"/>
      <w:bookmarkStart w:id="1220" w:name="_Toc358671404"/>
      <w:bookmarkStart w:id="1221" w:name="_Toc358671523"/>
      <w:bookmarkStart w:id="1222" w:name="_Toc358671642"/>
      <w:bookmarkStart w:id="1223" w:name="_Toc358671762"/>
      <w:bookmarkStart w:id="1224" w:name="_Toc358671405"/>
      <w:bookmarkStart w:id="1225" w:name="_Toc358671524"/>
      <w:bookmarkStart w:id="1226" w:name="_Toc358671643"/>
      <w:bookmarkStart w:id="1227" w:name="_Toc358671763"/>
      <w:bookmarkStart w:id="1228" w:name="_Toc358671406"/>
      <w:bookmarkStart w:id="1229" w:name="_Toc358671525"/>
      <w:bookmarkStart w:id="1230" w:name="_Toc358671644"/>
      <w:bookmarkStart w:id="1231" w:name="_Toc358671764"/>
      <w:bookmarkStart w:id="1232" w:name="_Toc358671407"/>
      <w:bookmarkStart w:id="1233" w:name="_Toc358671526"/>
      <w:bookmarkStart w:id="1234" w:name="_Toc358671645"/>
      <w:bookmarkStart w:id="1235" w:name="_Toc358671765"/>
      <w:bookmarkStart w:id="1236" w:name="_Toc358671408"/>
      <w:bookmarkStart w:id="1237" w:name="_Toc358671527"/>
      <w:bookmarkStart w:id="1238" w:name="_Toc358671646"/>
      <w:bookmarkStart w:id="1239" w:name="_Toc358671766"/>
      <w:bookmarkStart w:id="1240" w:name="_Toc358671409"/>
      <w:bookmarkStart w:id="1241" w:name="_Toc358671528"/>
      <w:bookmarkStart w:id="1242" w:name="_Toc358671647"/>
      <w:bookmarkStart w:id="1243" w:name="_Toc358671767"/>
      <w:bookmarkStart w:id="1244" w:name="_Toc358671410"/>
      <w:bookmarkStart w:id="1245" w:name="_Toc358671529"/>
      <w:bookmarkStart w:id="1246" w:name="_Toc358671648"/>
      <w:bookmarkStart w:id="1247" w:name="_Toc358671768"/>
      <w:bookmarkStart w:id="1248" w:name="_Toc358671411"/>
      <w:bookmarkStart w:id="1249" w:name="_Toc358671530"/>
      <w:bookmarkStart w:id="1250" w:name="_Toc358671649"/>
      <w:bookmarkStart w:id="1251" w:name="_Toc358671769"/>
      <w:bookmarkStart w:id="1252" w:name="_Toc358671412"/>
      <w:bookmarkStart w:id="1253" w:name="_Toc358671531"/>
      <w:bookmarkStart w:id="1254" w:name="_Toc358671650"/>
      <w:bookmarkStart w:id="1255" w:name="_Toc358671770"/>
      <w:bookmarkStart w:id="1256" w:name="_Toc358671413"/>
      <w:bookmarkStart w:id="1257" w:name="_Toc358671532"/>
      <w:bookmarkStart w:id="1258" w:name="_Toc358671651"/>
      <w:bookmarkStart w:id="1259" w:name="_Toc358671771"/>
      <w:bookmarkStart w:id="1260" w:name="_Toc358671414"/>
      <w:bookmarkStart w:id="1261" w:name="_Toc358671533"/>
      <w:bookmarkStart w:id="1262" w:name="_Toc358671652"/>
      <w:bookmarkStart w:id="1263" w:name="_Toc358671772"/>
      <w:bookmarkStart w:id="1264" w:name="_Toc358671415"/>
      <w:bookmarkStart w:id="1265" w:name="_Toc358671534"/>
      <w:bookmarkStart w:id="1266" w:name="_Toc358671653"/>
      <w:bookmarkStart w:id="1267" w:name="_Toc358671773"/>
      <w:bookmarkStart w:id="1268" w:name="_Toc358671416"/>
      <w:bookmarkStart w:id="1269" w:name="_Toc358671535"/>
      <w:bookmarkStart w:id="1270" w:name="_Toc358671654"/>
      <w:bookmarkStart w:id="1271" w:name="_Toc358671774"/>
      <w:bookmarkStart w:id="1272" w:name="_Toc358671417"/>
      <w:bookmarkStart w:id="1273" w:name="_Toc358671536"/>
      <w:bookmarkStart w:id="1274" w:name="_Toc358671655"/>
      <w:bookmarkStart w:id="1275" w:name="_Toc358671775"/>
      <w:bookmarkStart w:id="1276" w:name="_Toc358671418"/>
      <w:bookmarkStart w:id="1277" w:name="_Toc358671537"/>
      <w:bookmarkStart w:id="1278" w:name="_Toc358671656"/>
      <w:bookmarkStart w:id="1279" w:name="_Toc358671776"/>
      <w:bookmarkStart w:id="1280" w:name="_Toc349229877"/>
      <w:bookmarkStart w:id="1281" w:name="_Toc349230040"/>
      <w:bookmarkStart w:id="1282" w:name="_Toc349230440"/>
      <w:bookmarkStart w:id="1283" w:name="_Toc349231322"/>
      <w:bookmarkStart w:id="1284" w:name="_Toc349232048"/>
      <w:bookmarkStart w:id="1285" w:name="_Toc349232429"/>
      <w:bookmarkStart w:id="1286" w:name="_Toc349233165"/>
      <w:bookmarkStart w:id="1287" w:name="_Toc349233300"/>
      <w:bookmarkStart w:id="1288" w:name="_Toc349233434"/>
      <w:bookmarkStart w:id="1289" w:name="_Toc350503023"/>
      <w:bookmarkStart w:id="1290" w:name="_Toc350504013"/>
      <w:bookmarkStart w:id="1291" w:name="_Toc350506303"/>
      <w:bookmarkStart w:id="1292" w:name="_Toc350506541"/>
      <w:bookmarkStart w:id="1293" w:name="_Toc350506671"/>
      <w:bookmarkStart w:id="1294" w:name="_Toc350506801"/>
      <w:bookmarkStart w:id="1295" w:name="_Toc350506933"/>
      <w:bookmarkStart w:id="1296" w:name="_Toc350507394"/>
      <w:bookmarkStart w:id="1297" w:name="_Toc350507928"/>
      <w:bookmarkStart w:id="1298" w:name="_Ref313367870"/>
      <w:bookmarkStart w:id="1299" w:name="_Toc314810815"/>
      <w:bookmarkStart w:id="1300" w:name="_Toc350503024"/>
      <w:bookmarkStart w:id="1301" w:name="_Toc350504014"/>
      <w:bookmarkStart w:id="1302" w:name="_Toc351710882"/>
      <w:bookmarkStart w:id="1303" w:name="_Toc358671777"/>
      <w:bookmarkStart w:id="1304" w:name="_Toc468969796"/>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r w:rsidRPr="00AA4B04">
        <w:rPr>
          <w:rFonts w:ascii="Arial" w:hAnsi="Arial"/>
        </w:rPr>
        <w:t>SECURITY AND PROTECTION OF INFORMATION</w:t>
      </w:r>
      <w:bookmarkEnd w:id="1298"/>
      <w:bookmarkEnd w:id="1299"/>
      <w:bookmarkEnd w:id="1300"/>
      <w:bookmarkEnd w:id="1301"/>
      <w:bookmarkEnd w:id="1302"/>
      <w:bookmarkEnd w:id="1303"/>
      <w:bookmarkEnd w:id="1304"/>
    </w:p>
    <w:p w:rsidR="00D22459" w:rsidRPr="00AA4B04" w:rsidRDefault="00D22459" w:rsidP="00D22459">
      <w:pPr>
        <w:pStyle w:val="GPSL2NumberedBoldHeading"/>
        <w:numPr>
          <w:ilvl w:val="1"/>
          <w:numId w:val="4"/>
        </w:numPr>
        <w:rPr>
          <w:rFonts w:ascii="Arial" w:hAnsi="Arial"/>
        </w:rPr>
      </w:pPr>
      <w:bookmarkStart w:id="1305" w:name="_Ref358882800"/>
      <w:r w:rsidRPr="00AA4B04">
        <w:rPr>
          <w:rFonts w:ascii="Arial" w:hAnsi="Arial"/>
        </w:rPr>
        <w:t>Security Requirements</w:t>
      </w:r>
      <w:bookmarkEnd w:id="1305"/>
    </w:p>
    <w:p w:rsidR="00D22459" w:rsidRPr="00AA4B04" w:rsidRDefault="00D22459" w:rsidP="00D22459">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rsidR="00D22459" w:rsidRPr="00AA4B04" w:rsidRDefault="00D22459" w:rsidP="00D22459">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rsidR="00D22459" w:rsidRPr="00AA4B04" w:rsidRDefault="00D22459" w:rsidP="00D22459">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w:t>
      </w:r>
      <w:proofErr w:type="gramStart"/>
      <w:r w:rsidRPr="00AA4B04">
        <w:rPr>
          <w:rFonts w:ascii="Arial" w:hAnsi="Arial"/>
        </w:rPr>
        <w:t>Services</w:t>
      </w:r>
      <w:proofErr w:type="gramEnd"/>
      <w:r w:rsidRPr="00AA4B04">
        <w:rPr>
          <w:rFonts w:ascii="Arial" w:hAnsi="Arial"/>
        </w:rPr>
        <w:t xml:space="preserve">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rsidR="00D22459" w:rsidRPr="00AA4B04" w:rsidRDefault="00D22459" w:rsidP="00D22459">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rsidR="00D22459" w:rsidRPr="00AA4B04" w:rsidRDefault="00D22459" w:rsidP="00D22459">
      <w:pPr>
        <w:pStyle w:val="GPSL2NumberedBoldHeading"/>
        <w:numPr>
          <w:ilvl w:val="1"/>
          <w:numId w:val="4"/>
        </w:numPr>
        <w:rPr>
          <w:rFonts w:ascii="Arial" w:hAnsi="Arial"/>
        </w:rPr>
      </w:pPr>
      <w:bookmarkStart w:id="1306" w:name="_Ref313374052"/>
      <w:r w:rsidRPr="00AA4B04">
        <w:rPr>
          <w:rFonts w:ascii="Arial" w:hAnsi="Arial"/>
        </w:rPr>
        <w:t>Protection of Customer Data</w:t>
      </w:r>
      <w:bookmarkEnd w:id="1306"/>
    </w:p>
    <w:p w:rsidR="00D22459" w:rsidRPr="00AA4B04" w:rsidRDefault="00D22459" w:rsidP="00D22459">
      <w:pPr>
        <w:pStyle w:val="GPSL3numberedclause"/>
        <w:rPr>
          <w:rFonts w:ascii="Arial" w:hAnsi="Arial"/>
        </w:rPr>
      </w:pPr>
      <w:r w:rsidRPr="00AA4B04">
        <w:rPr>
          <w:rFonts w:ascii="Arial" w:hAnsi="Arial"/>
        </w:rPr>
        <w:t>The Supplier shall not delete or remove any proprietary notices contained within or relating to the Customer Data.</w:t>
      </w:r>
    </w:p>
    <w:p w:rsidR="00D22459" w:rsidRPr="00AA4B04" w:rsidRDefault="00D22459" w:rsidP="00D22459">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rsidR="00D22459" w:rsidRPr="00AA4B04" w:rsidRDefault="00D22459" w:rsidP="00D22459">
      <w:pPr>
        <w:pStyle w:val="GPSL3numberedclause"/>
        <w:rPr>
          <w:rFonts w:ascii="Arial" w:hAnsi="Arial"/>
        </w:rPr>
      </w:pPr>
      <w:bookmarkStart w:id="1307"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7"/>
    </w:p>
    <w:p w:rsidR="00D22459" w:rsidRPr="00AA4B04" w:rsidRDefault="00D22459" w:rsidP="00D22459">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rsidR="00D22459" w:rsidRPr="00AA4B04" w:rsidRDefault="00D22459" w:rsidP="00D22459">
      <w:pPr>
        <w:pStyle w:val="GPSL3numberedclause"/>
        <w:rPr>
          <w:rFonts w:ascii="Arial" w:hAnsi="Arial"/>
        </w:rPr>
      </w:pPr>
      <w:r w:rsidRPr="00AA4B04">
        <w:rPr>
          <w:rFonts w:ascii="Arial" w:hAnsi="Arial"/>
        </w:rP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w:t>
      </w:r>
      <w:proofErr w:type="gramStart"/>
      <w:r w:rsidRPr="00AA4B04">
        <w:rPr>
          <w:rFonts w:ascii="Arial" w:hAnsi="Arial"/>
        </w:rPr>
        <w:t>at all times</w:t>
      </w:r>
      <w:proofErr w:type="gramEnd"/>
      <w:r w:rsidRPr="00AA4B04">
        <w:rPr>
          <w:rFonts w:ascii="Arial" w:hAnsi="Arial"/>
        </w:rPr>
        <w:t xml:space="preserve"> upon request and are delivered to the Customer at no less than six (6) Monthly intervals (or such other intervals as may be agreed in writing between the Parties).</w:t>
      </w:r>
    </w:p>
    <w:p w:rsidR="00D22459" w:rsidRPr="00AA4B04" w:rsidRDefault="00D22459" w:rsidP="00D22459">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rsidR="00D22459" w:rsidRPr="00AA4B04" w:rsidRDefault="00D22459" w:rsidP="00D22459">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D22459" w:rsidRPr="00AA4B04" w:rsidRDefault="00D22459" w:rsidP="00D22459">
      <w:pPr>
        <w:pStyle w:val="GPSL3numberedclause"/>
        <w:rPr>
          <w:rFonts w:ascii="Arial" w:hAnsi="Arial"/>
        </w:rPr>
      </w:pPr>
      <w:bookmarkStart w:id="1308" w:name="_Ref359240385"/>
      <w:bookmarkStart w:id="1309" w:name="_Ref349134231"/>
      <w:r w:rsidRPr="00AA4B04">
        <w:rPr>
          <w:rFonts w:ascii="Arial" w:hAnsi="Arial"/>
        </w:rPr>
        <w:t xml:space="preserve">If the Customer Data is corrupted, lost or sufficiently degraded </w:t>
      </w:r>
      <w:proofErr w:type="gramStart"/>
      <w:r w:rsidRPr="00AA4B04">
        <w:rPr>
          <w:rFonts w:ascii="Arial" w:hAnsi="Arial"/>
        </w:rPr>
        <w:t>as a result of</w:t>
      </w:r>
      <w:proofErr w:type="gramEnd"/>
      <w:r w:rsidRPr="00AA4B04">
        <w:rPr>
          <w:rFonts w:ascii="Arial" w:hAnsi="Arial"/>
        </w:rPr>
        <w:t xml:space="preserve"> a Default so as to be unusable, the Supplier may:</w:t>
      </w:r>
      <w:bookmarkEnd w:id="1308"/>
    </w:p>
    <w:p w:rsidR="00D22459" w:rsidRPr="00AA4B04" w:rsidRDefault="00D22459" w:rsidP="00D22459">
      <w:pPr>
        <w:pStyle w:val="GPSL4numberedclause"/>
        <w:rPr>
          <w:rFonts w:ascii="Arial" w:hAnsi="Arial"/>
          <w:szCs w:val="22"/>
        </w:rPr>
      </w:pPr>
      <w:bookmarkStart w:id="1310"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0"/>
    </w:p>
    <w:p w:rsidR="00D22459" w:rsidRPr="00AA4B04" w:rsidRDefault="00D22459" w:rsidP="00D22459">
      <w:pPr>
        <w:pStyle w:val="GPSL4numberedclause"/>
        <w:rPr>
          <w:rFonts w:ascii="Arial" w:hAnsi="Arial"/>
          <w:szCs w:val="22"/>
        </w:rPr>
      </w:pPr>
      <w:r w:rsidRPr="00AA4B04">
        <w:rPr>
          <w:rFonts w:ascii="Arial" w:hAnsi="Arial"/>
          <w:szCs w:val="22"/>
        </w:rPr>
        <w:t xml:space="preserve">itself restore or procure the restoration of Customer Data, and shall be repaid by the Supplier any reasonable expenses incurred in doing so to the extent and in accordance with the requirements specified in Call Off Schedule </w:t>
      </w:r>
      <w:proofErr w:type="gramStart"/>
      <w:r w:rsidRPr="00AA4B04">
        <w:rPr>
          <w:rFonts w:ascii="Arial" w:hAnsi="Arial"/>
          <w:szCs w:val="22"/>
        </w:rPr>
        <w:t>8  (</w:t>
      </w:r>
      <w:proofErr w:type="gramEnd"/>
      <w:r w:rsidRPr="00AA4B04">
        <w:rPr>
          <w:rFonts w:ascii="Arial" w:hAnsi="Arial"/>
          <w:szCs w:val="22"/>
        </w:rPr>
        <w:t>Business Continuity and Disaster Recovery) or as otherwise required by the Customer.</w:t>
      </w:r>
    </w:p>
    <w:p w:rsidR="00D22459" w:rsidRPr="00AA4B04" w:rsidRDefault="00D22459" w:rsidP="00D22459">
      <w:pPr>
        <w:pStyle w:val="GPSL2NumberedBoldHeading"/>
        <w:numPr>
          <w:ilvl w:val="1"/>
          <w:numId w:val="4"/>
        </w:numPr>
        <w:rPr>
          <w:rFonts w:ascii="Arial" w:hAnsi="Arial"/>
        </w:rPr>
      </w:pPr>
      <w:bookmarkStart w:id="1311" w:name="_Ref313367753"/>
      <w:bookmarkEnd w:id="1309"/>
      <w:r w:rsidRPr="00AA4B04">
        <w:rPr>
          <w:rFonts w:ascii="Arial" w:hAnsi="Arial"/>
        </w:rPr>
        <w:t>Confidentiality</w:t>
      </w:r>
      <w:bookmarkEnd w:id="1311"/>
    </w:p>
    <w:p w:rsidR="00D22459" w:rsidRPr="00AA4B04" w:rsidRDefault="00D22459" w:rsidP="00D22459">
      <w:pPr>
        <w:pStyle w:val="GPSL3numberedclause"/>
        <w:rPr>
          <w:rFonts w:ascii="Arial" w:hAnsi="Arial"/>
        </w:rPr>
      </w:pPr>
      <w:bookmarkStart w:id="1312" w:name="_Ref363745797"/>
      <w:bookmarkStart w:id="1313"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2"/>
    </w:p>
    <w:p w:rsidR="00D22459" w:rsidRPr="00AA4B04" w:rsidRDefault="00D22459" w:rsidP="00D22459">
      <w:pPr>
        <w:pStyle w:val="GPSL3numberedclause"/>
        <w:rPr>
          <w:rFonts w:ascii="Arial" w:hAnsi="Arial"/>
        </w:rPr>
      </w:pPr>
      <w:bookmarkStart w:id="1314"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3"/>
      <w:bookmarkEnd w:id="1314"/>
    </w:p>
    <w:p w:rsidR="00D22459" w:rsidRPr="00AA4B04" w:rsidRDefault="00D22459" w:rsidP="00D22459">
      <w:pPr>
        <w:pStyle w:val="GPSL4numberedclause"/>
        <w:rPr>
          <w:rFonts w:ascii="Arial" w:hAnsi="Arial"/>
          <w:szCs w:val="22"/>
        </w:rPr>
      </w:pPr>
      <w:r w:rsidRPr="00AA4B04">
        <w:rPr>
          <w:rFonts w:ascii="Arial" w:hAnsi="Arial"/>
          <w:szCs w:val="22"/>
        </w:rPr>
        <w:t xml:space="preserve">treat the Disclosing Party's Confidential Information as confidential and keep it in secure custody (which is appropriate depending upon the form in which such materials are </w:t>
      </w:r>
      <w:proofErr w:type="gramStart"/>
      <w:r w:rsidRPr="00AA4B04">
        <w:rPr>
          <w:rFonts w:ascii="Arial" w:hAnsi="Arial"/>
          <w:szCs w:val="22"/>
        </w:rPr>
        <w:t>stored</w:t>
      </w:r>
      <w:proofErr w:type="gramEnd"/>
      <w:r w:rsidRPr="00AA4B04">
        <w:rPr>
          <w:rFonts w:ascii="Arial" w:hAnsi="Arial"/>
          <w:szCs w:val="22"/>
        </w:rPr>
        <w:t xml:space="preserve"> and the nature of the Confidential Information contained in those materials); and</w:t>
      </w:r>
    </w:p>
    <w:p w:rsidR="00D22459" w:rsidRPr="00AA4B04" w:rsidRDefault="00D22459" w:rsidP="00D22459">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rsidR="00D22459" w:rsidRPr="00AA4B04" w:rsidRDefault="00D22459" w:rsidP="00D22459">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rsidR="00D22459" w:rsidRPr="00AA4B04" w:rsidRDefault="00D22459" w:rsidP="00D22459">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rsidR="00D22459" w:rsidRPr="00AA4B04" w:rsidRDefault="00D22459" w:rsidP="00D22459">
      <w:pPr>
        <w:pStyle w:val="GPSL3numberedclause"/>
        <w:rPr>
          <w:rFonts w:ascii="Arial" w:hAnsi="Arial"/>
        </w:rPr>
      </w:pPr>
      <w:r w:rsidRPr="00AA4B04">
        <w:rPr>
          <w:rFonts w:ascii="Arial" w:hAnsi="Arial"/>
        </w:rPr>
        <w:t>The Recipient shall be entitled to disclose the Confidential Information of the Disclosing Party where:</w:t>
      </w:r>
    </w:p>
    <w:p w:rsidR="00D22459" w:rsidRPr="00AA4B04" w:rsidRDefault="00D22459" w:rsidP="00D22459">
      <w:pPr>
        <w:pStyle w:val="GPSL4numberedclause"/>
        <w:rPr>
          <w:rFonts w:ascii="Arial" w:hAnsi="Arial"/>
          <w:szCs w:val="22"/>
        </w:rPr>
      </w:pPr>
      <w:r w:rsidRPr="00AA4B04">
        <w:rPr>
          <w:rFonts w:ascii="Arial" w:hAnsi="Arial"/>
          <w:szCs w:val="22"/>
        </w:rPr>
        <w:t xml:space="preserve">the Recipient is required to disclose the Confidential Information by Law, </w:t>
      </w:r>
      <w:proofErr w:type="gramStart"/>
      <w:r w:rsidRPr="00AA4B04">
        <w:rPr>
          <w:rFonts w:ascii="Arial" w:hAnsi="Arial"/>
          <w:szCs w:val="22"/>
        </w:rPr>
        <w:t>provided that</w:t>
      </w:r>
      <w:proofErr w:type="gram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rsidR="00D22459" w:rsidRPr="00AA4B04" w:rsidRDefault="00D22459" w:rsidP="00D22459">
      <w:pPr>
        <w:pStyle w:val="GPSL4numberedclause"/>
        <w:rPr>
          <w:rFonts w:ascii="Arial" w:hAnsi="Arial"/>
          <w:szCs w:val="22"/>
        </w:rPr>
      </w:pPr>
      <w:r w:rsidRPr="00AA4B04">
        <w:rPr>
          <w:rFonts w:ascii="Arial" w:hAnsi="Arial"/>
          <w:szCs w:val="22"/>
        </w:rPr>
        <w:t xml:space="preserve">the need for such disclosure arises out of or </w:t>
      </w:r>
      <w:proofErr w:type="gramStart"/>
      <w:r w:rsidRPr="00AA4B04">
        <w:rPr>
          <w:rFonts w:ascii="Arial" w:hAnsi="Arial"/>
          <w:szCs w:val="22"/>
        </w:rPr>
        <w:t>in connection with</w:t>
      </w:r>
      <w:proofErr w:type="gramEnd"/>
      <w:r w:rsidRPr="00AA4B04">
        <w:rPr>
          <w:rFonts w:ascii="Arial" w:hAnsi="Arial"/>
          <w:szCs w:val="22"/>
        </w:rPr>
        <w:t>:</w:t>
      </w:r>
    </w:p>
    <w:p w:rsidR="00D22459" w:rsidRPr="00AA4B04" w:rsidRDefault="00D22459" w:rsidP="00D22459">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w:t>
      </w:r>
      <w:proofErr w:type="gramStart"/>
      <w:r w:rsidRPr="00AA4B04">
        <w:rPr>
          <w:rFonts w:ascii="Arial" w:hAnsi="Arial"/>
          <w:szCs w:val="22"/>
        </w:rPr>
        <w:t>in connection with</w:t>
      </w:r>
      <w:proofErr w:type="gramEnd"/>
      <w:r w:rsidRPr="00AA4B04">
        <w:rPr>
          <w:rFonts w:ascii="Arial" w:hAnsi="Arial"/>
          <w:szCs w:val="22"/>
        </w:rPr>
        <w:t xml:space="preserve"> this Call Off Contract; </w:t>
      </w:r>
    </w:p>
    <w:p w:rsidR="00D22459" w:rsidRPr="00AA4B04" w:rsidRDefault="00D22459" w:rsidP="00D22459">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rsidR="00D22459" w:rsidRPr="00AA4B04" w:rsidRDefault="00D22459" w:rsidP="00D22459">
      <w:pPr>
        <w:pStyle w:val="GPSL5numberedclause"/>
        <w:rPr>
          <w:rFonts w:ascii="Arial" w:hAnsi="Arial"/>
          <w:szCs w:val="22"/>
        </w:rPr>
      </w:pPr>
      <w:r w:rsidRPr="00AA4B04">
        <w:rPr>
          <w:rFonts w:ascii="Arial" w:hAnsi="Arial"/>
          <w:szCs w:val="22"/>
        </w:rPr>
        <w:t>the conduct of a Central Government Body review in respect of this Call Off Contract; or</w:t>
      </w:r>
    </w:p>
    <w:p w:rsidR="00D22459" w:rsidRPr="00AA4B04" w:rsidRDefault="00D22459" w:rsidP="00D22459">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rsidR="00D22459" w:rsidRPr="00AA4B04" w:rsidRDefault="00D22459" w:rsidP="00D22459">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rsidR="00D22459" w:rsidRPr="00AA4B04" w:rsidRDefault="00D22459" w:rsidP="00D22459">
      <w:pPr>
        <w:pStyle w:val="GPSL4numberedclause"/>
        <w:rPr>
          <w:rFonts w:ascii="Arial" w:hAnsi="Arial"/>
          <w:szCs w:val="22"/>
        </w:rPr>
      </w:pPr>
      <w:r w:rsidRPr="00AA4B04">
        <w:rPr>
          <w:rFonts w:ascii="Arial" w:hAnsi="Arial"/>
          <w:szCs w:val="22"/>
        </w:rPr>
        <w:t>such information was obtained from a third party without obligation of confidentiality;</w:t>
      </w:r>
    </w:p>
    <w:p w:rsidR="00D22459" w:rsidRPr="00AA4B04" w:rsidRDefault="00D22459" w:rsidP="00D22459">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rsidR="00D22459" w:rsidRPr="00AA4B04" w:rsidRDefault="00D22459" w:rsidP="00D22459">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rsidR="00D22459" w:rsidRPr="00AA4B04" w:rsidRDefault="00D22459" w:rsidP="00D22459">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22459" w:rsidRPr="00AA4B04" w:rsidRDefault="00D22459" w:rsidP="00D22459">
      <w:pPr>
        <w:pStyle w:val="GPSL3numberedclause"/>
        <w:rPr>
          <w:rFonts w:ascii="Arial" w:hAnsi="Arial"/>
        </w:rPr>
      </w:pPr>
      <w:bookmarkStart w:id="1315"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Pr="00AA4B04">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5"/>
    </w:p>
    <w:p w:rsidR="00D22459" w:rsidRPr="00AA4B04" w:rsidRDefault="00D22459" w:rsidP="00D22459">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rsidR="00D22459" w:rsidRPr="00AA4B04" w:rsidRDefault="00D22459" w:rsidP="00D22459">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rsidR="00D22459" w:rsidRPr="00AA4B04" w:rsidRDefault="00D22459" w:rsidP="00D22459">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Pr="00AA4B04">
        <w:rPr>
          <w:rFonts w:ascii="Arial" w:hAnsi="Arial"/>
        </w:rPr>
        <w:t>35.3.5</w:t>
      </w:r>
      <w:r w:rsidRPr="00AA4B04">
        <w:rPr>
          <w:rFonts w:ascii="Arial" w:hAnsi="Arial"/>
        </w:rPr>
        <w:fldChar w:fldCharType="end"/>
      </w:r>
      <w:r w:rsidRPr="00AA4B04">
        <w:rPr>
          <w:rFonts w:ascii="Arial" w:hAnsi="Arial"/>
        </w:rPr>
        <w:t xml:space="preserve">, it shall remain responsible </w:t>
      </w:r>
      <w:proofErr w:type="gramStart"/>
      <w:r w:rsidRPr="00AA4B04">
        <w:rPr>
          <w:rFonts w:ascii="Arial" w:hAnsi="Arial"/>
        </w:rPr>
        <w:t>at all times</w:t>
      </w:r>
      <w:proofErr w:type="gramEnd"/>
      <w:r w:rsidRPr="00AA4B04">
        <w:rPr>
          <w:rFonts w:ascii="Arial" w:hAnsi="Arial"/>
        </w:rPr>
        <w:t xml:space="preserve"> for compliance with the confidentiality obligations set out in this Call Off Contract by the persons to whom disclosure has been made.</w:t>
      </w:r>
    </w:p>
    <w:p w:rsidR="00D22459" w:rsidRPr="00AA4B04" w:rsidRDefault="00D22459" w:rsidP="00D22459">
      <w:pPr>
        <w:pStyle w:val="GPSL3numberedclause"/>
        <w:rPr>
          <w:rFonts w:ascii="Arial" w:hAnsi="Arial"/>
        </w:rPr>
      </w:pPr>
      <w:bookmarkStart w:id="1316" w:name="_Ref358820910"/>
      <w:r w:rsidRPr="00AA4B04">
        <w:rPr>
          <w:rFonts w:ascii="Arial" w:hAnsi="Arial"/>
        </w:rPr>
        <w:t>The Customer may disclose the Confidential Information of the Supplier:</w:t>
      </w:r>
    </w:p>
    <w:p w:rsidR="00D22459" w:rsidRPr="00AA4B04" w:rsidRDefault="00D22459" w:rsidP="00D22459">
      <w:pPr>
        <w:pStyle w:val="GPSL4numberedclause"/>
        <w:rPr>
          <w:rFonts w:ascii="Arial" w:hAnsi="Arial"/>
          <w:szCs w:val="22"/>
        </w:rPr>
      </w:pPr>
      <w:bookmarkStart w:id="1317" w:name="_Ref358884602"/>
      <w:r w:rsidRPr="00AA4B04">
        <w:rPr>
          <w:rFonts w:ascii="Arial" w:hAnsi="Arial"/>
          <w:szCs w:val="22"/>
        </w:rPr>
        <w:lastRenderedPageBreak/>
        <w:t>to any Central Government Body on the basis that the information may only be further disclosed to Central Government Bodies;</w:t>
      </w:r>
      <w:bookmarkEnd w:id="1317"/>
      <w:r w:rsidRPr="00AA4B04">
        <w:rPr>
          <w:rFonts w:ascii="Arial" w:hAnsi="Arial"/>
          <w:szCs w:val="22"/>
        </w:rPr>
        <w:t xml:space="preserve"> </w:t>
      </w:r>
    </w:p>
    <w:p w:rsidR="00D22459" w:rsidRPr="00AA4B04" w:rsidRDefault="00D22459" w:rsidP="00D22459">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rsidR="00D22459" w:rsidRPr="00AA4B04" w:rsidRDefault="00D22459" w:rsidP="00D22459">
      <w:pPr>
        <w:pStyle w:val="GPSL4numberedclause"/>
        <w:rPr>
          <w:rFonts w:ascii="Arial" w:hAnsi="Arial"/>
          <w:szCs w:val="22"/>
        </w:rPr>
      </w:pPr>
      <w:bookmarkStart w:id="1318" w:name="_Ref450059541"/>
      <w:r w:rsidRPr="00AA4B04">
        <w:rPr>
          <w:rFonts w:ascii="Arial" w:hAnsi="Arial"/>
          <w:szCs w:val="22"/>
        </w:rPr>
        <w:t xml:space="preserve">to the extent that the Customer (acting reasonably) deems disclosure necessary or appropriate </w:t>
      </w:r>
      <w:proofErr w:type="gramStart"/>
      <w:r w:rsidRPr="00AA4B04">
        <w:rPr>
          <w:rFonts w:ascii="Arial" w:hAnsi="Arial"/>
          <w:szCs w:val="22"/>
        </w:rPr>
        <w:t>in the course of</w:t>
      </w:r>
      <w:proofErr w:type="gramEnd"/>
      <w:r w:rsidRPr="00AA4B04">
        <w:rPr>
          <w:rFonts w:ascii="Arial" w:hAnsi="Arial"/>
          <w:szCs w:val="22"/>
        </w:rPr>
        <w:t xml:space="preserve"> carrying out its public functions;</w:t>
      </w:r>
      <w:bookmarkEnd w:id="1318"/>
    </w:p>
    <w:p w:rsidR="00D22459" w:rsidRPr="00AA4B04" w:rsidRDefault="00D22459" w:rsidP="00D22459">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rsidR="00D22459" w:rsidRPr="00AA4B04" w:rsidRDefault="00D22459" w:rsidP="00D22459">
      <w:pPr>
        <w:pStyle w:val="GPSL4numberedclause"/>
        <w:rPr>
          <w:rFonts w:ascii="Arial" w:hAnsi="Arial"/>
          <w:szCs w:val="22"/>
        </w:rPr>
      </w:pPr>
      <w:r w:rsidRPr="00AA4B04">
        <w:rPr>
          <w:rFonts w:ascii="Arial" w:hAnsi="Arial"/>
          <w:szCs w:val="22"/>
        </w:rPr>
        <w:t xml:space="preserve">on a confidential basis </w:t>
      </w:r>
      <w:proofErr w:type="gramStart"/>
      <w:r w:rsidRPr="00AA4B04">
        <w:rPr>
          <w:rFonts w:ascii="Arial" w:hAnsi="Arial"/>
          <w:szCs w:val="22"/>
        </w:rPr>
        <w:t>for the purpose of</w:t>
      </w:r>
      <w:proofErr w:type="gramEnd"/>
      <w:r w:rsidRPr="00AA4B04">
        <w:rPr>
          <w:rFonts w:ascii="Arial" w:hAnsi="Arial"/>
          <w:szCs w:val="22"/>
        </w:rPr>
        <w:t xml:space="preserve"> the exercise of its rights under this Call Off Contract; or</w:t>
      </w:r>
    </w:p>
    <w:p w:rsidR="00D22459" w:rsidRPr="00AA4B04" w:rsidRDefault="00D22459" w:rsidP="00D22459">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rsidR="00D22459" w:rsidRPr="00AA4B04" w:rsidRDefault="00D22459" w:rsidP="00D22459">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Pr="00AA4B04">
        <w:t>35.3</w:t>
      </w:r>
      <w:r w:rsidRPr="00AA4B04">
        <w:fldChar w:fldCharType="end"/>
      </w:r>
      <w:r w:rsidRPr="00AA4B04">
        <w:t xml:space="preserve">. </w:t>
      </w:r>
    </w:p>
    <w:p w:rsidR="00D22459" w:rsidRPr="00AA4B04" w:rsidRDefault="00D22459" w:rsidP="00D22459">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w:t>
      </w:r>
      <w:proofErr w:type="gramStart"/>
      <w:r w:rsidRPr="00AA4B04">
        <w:rPr>
          <w:rFonts w:ascii="Arial" w:hAnsi="Arial"/>
        </w:rPr>
        <w:t>in the course of</w:t>
      </w:r>
      <w:proofErr w:type="gramEnd"/>
      <w:r w:rsidRPr="00AA4B04">
        <w:rPr>
          <w:rFonts w:ascii="Arial" w:hAnsi="Arial"/>
        </w:rPr>
        <w:t xml:space="preserve"> its normal business to the extent that this use does not result in a disclosure of the Disclosing Party’s Confidential Information or an infringement of Intellectual Property Rights.</w:t>
      </w:r>
    </w:p>
    <w:p w:rsidR="00D22459" w:rsidRPr="00AA4B04" w:rsidRDefault="00D22459" w:rsidP="00D22459">
      <w:pPr>
        <w:pStyle w:val="GPSL3numberedclause"/>
        <w:rPr>
          <w:rFonts w:ascii="Arial" w:hAnsi="Arial"/>
        </w:rPr>
      </w:pPr>
      <w:bookmarkStart w:id="1319" w:name="_Ref365635869"/>
      <w:bookmarkEnd w:id="1316"/>
      <w:proofErr w:type="gramStart"/>
      <w:r w:rsidRPr="00AA4B04">
        <w:rPr>
          <w:rFonts w:ascii="Arial" w:hAnsi="Arial"/>
        </w:rPr>
        <w:t>In the event that</w:t>
      </w:r>
      <w:proofErr w:type="gramEnd"/>
      <w:r w:rsidRPr="00AA4B04">
        <w:rPr>
          <w:rFonts w:ascii="Arial" w:hAnsi="Arial"/>
        </w:rPr>
        <w:t xml:space="preserve">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Pr="00AA4B04">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Pr="00AA4B04">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9"/>
    </w:p>
    <w:p w:rsidR="00D22459" w:rsidRPr="00AA4B04" w:rsidRDefault="00D22459" w:rsidP="00D22459">
      <w:pPr>
        <w:pStyle w:val="GPSL2NumberedBoldHeading"/>
        <w:numPr>
          <w:ilvl w:val="0"/>
          <w:numId w:val="0"/>
        </w:numPr>
        <w:ind w:left="928" w:hanging="360"/>
        <w:rPr>
          <w:rFonts w:ascii="Arial" w:hAnsi="Arial"/>
        </w:rPr>
      </w:pPr>
    </w:p>
    <w:p w:rsidR="00D22459" w:rsidRPr="00AA4B04" w:rsidRDefault="00D22459" w:rsidP="00D22459">
      <w:pPr>
        <w:pStyle w:val="GPSL2NumberedBoldHeading"/>
        <w:numPr>
          <w:ilvl w:val="1"/>
          <w:numId w:val="4"/>
        </w:numPr>
        <w:rPr>
          <w:rFonts w:ascii="Arial" w:hAnsi="Arial"/>
        </w:rPr>
      </w:pPr>
      <w:bookmarkStart w:id="1320" w:name="_Ref313369975"/>
      <w:r w:rsidRPr="00AA4B04">
        <w:rPr>
          <w:rFonts w:ascii="Arial" w:hAnsi="Arial"/>
        </w:rPr>
        <w:t>Transparency and Freedom of Information</w:t>
      </w:r>
      <w:bookmarkEnd w:id="1320"/>
    </w:p>
    <w:p w:rsidR="00D22459" w:rsidRPr="00AA4B04" w:rsidRDefault="00D22459" w:rsidP="00D22459">
      <w:pPr>
        <w:pStyle w:val="GPSL3numberedclause"/>
        <w:rPr>
          <w:rFonts w:ascii="Arial" w:hAnsi="Arial"/>
        </w:rPr>
      </w:pPr>
      <w:bookmarkStart w:id="1321" w:name="_Ref349214061"/>
      <w:r w:rsidRPr="00AA4B04">
        <w:rPr>
          <w:rFonts w:ascii="Arial" w:hAnsi="Arial"/>
        </w:rPr>
        <w:t>The Parties acknowledge that</w:t>
      </w:r>
    </w:p>
    <w:p w:rsidR="00D22459" w:rsidRPr="00AA4B04" w:rsidRDefault="00D22459" w:rsidP="00D22459">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rsidR="00D22459" w:rsidRPr="00AA4B04" w:rsidRDefault="00D22459" w:rsidP="00D22459">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rsidR="00D22459" w:rsidRPr="00AA4B04" w:rsidRDefault="00D22459" w:rsidP="00D22459">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t>any information which is exempt from disclosure in accordance with the provisions of the FOIA, which shall be determined by the Customer; and</w:t>
      </w:r>
    </w:p>
    <w:p w:rsidR="00D22459" w:rsidRPr="00AA4B04" w:rsidRDefault="00D22459" w:rsidP="00D22459">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rsidR="00D22459" w:rsidRPr="00AA4B04" w:rsidRDefault="00D22459" w:rsidP="00D22459">
      <w:pPr>
        <w:pStyle w:val="GPSL3numberedclause"/>
        <w:numPr>
          <w:ilvl w:val="0"/>
          <w:numId w:val="0"/>
        </w:numPr>
        <w:ind w:left="2127"/>
        <w:rPr>
          <w:rFonts w:ascii="Arial" w:hAnsi="Arial"/>
        </w:rPr>
      </w:pPr>
      <w:r w:rsidRPr="00AA4B04">
        <w:rPr>
          <w:rFonts w:ascii="Arial" w:hAnsi="Arial"/>
        </w:rPr>
        <w:t xml:space="preserve">(together the “Transparency Information”) are </w:t>
      </w:r>
      <w:proofErr w:type="gramStart"/>
      <w:r w:rsidRPr="00AA4B04">
        <w:rPr>
          <w:rFonts w:ascii="Arial" w:hAnsi="Arial"/>
        </w:rPr>
        <w:t>not  Confidential</w:t>
      </w:r>
      <w:proofErr w:type="gramEnd"/>
      <w:r w:rsidRPr="00AA4B04">
        <w:rPr>
          <w:rFonts w:ascii="Arial" w:hAnsi="Arial"/>
        </w:rPr>
        <w:t xml:space="preserve"> Information.    </w:t>
      </w:r>
    </w:p>
    <w:p w:rsidR="00D22459" w:rsidRPr="00AA4B04" w:rsidRDefault="00D22459" w:rsidP="00D22459">
      <w:pPr>
        <w:pStyle w:val="GPSL3numberedclause"/>
        <w:rPr>
          <w:rFonts w:ascii="Arial" w:hAnsi="Arial"/>
        </w:rPr>
      </w:pPr>
      <w:r w:rsidRPr="00AA4B04">
        <w:rPr>
          <w:rFonts w:ascii="Arial" w:hAnsi="Arial"/>
        </w:rPr>
        <w:lastRenderedPageBreak/>
        <w:t xml:space="preserve">Notwithstanding any other provision of this Call Off Contract, the Supplier hereby gives its consent for the Customer to publish to the </w:t>
      </w:r>
      <w:proofErr w:type="gramStart"/>
      <w:r w:rsidRPr="00AA4B04">
        <w:rPr>
          <w:rFonts w:ascii="Arial" w:hAnsi="Arial"/>
        </w:rPr>
        <w:t>general public</w:t>
      </w:r>
      <w:proofErr w:type="gramEnd"/>
      <w:r w:rsidRPr="00AA4B04">
        <w:rPr>
          <w:rFonts w:ascii="Arial" w:hAnsi="Arial"/>
        </w:rPr>
        <w:t xml:space="preserve">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D22459" w:rsidRPr="00AA4B04" w:rsidRDefault="00D22459" w:rsidP="00D22459">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rsidR="00D22459" w:rsidRPr="00AA4B04" w:rsidRDefault="00D22459" w:rsidP="00D22459">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D22459" w:rsidRPr="00AA4B04" w:rsidRDefault="00D22459" w:rsidP="00D22459">
      <w:pPr>
        <w:pStyle w:val="GPSL3numberedclause"/>
        <w:rPr>
          <w:rFonts w:ascii="Arial" w:hAnsi="Arial"/>
        </w:rPr>
      </w:pPr>
      <w:r w:rsidRPr="00AA4B04">
        <w:rPr>
          <w:rFonts w:ascii="Arial" w:hAnsi="Arial"/>
        </w:rPr>
        <w:t xml:space="preserve">The Customer shall publish the Transparency Information in a format that assists the </w:t>
      </w:r>
      <w:proofErr w:type="gramStart"/>
      <w:r w:rsidRPr="00AA4B04">
        <w:rPr>
          <w:rFonts w:ascii="Arial" w:hAnsi="Arial"/>
        </w:rPr>
        <w:t>general public</w:t>
      </w:r>
      <w:proofErr w:type="gramEnd"/>
      <w:r w:rsidRPr="00AA4B04">
        <w:rPr>
          <w:rFonts w:ascii="Arial" w:hAnsi="Arial"/>
        </w:rPr>
        <w:t xml:space="preserve"> in understanding the relevance and completeness of the information being published to ensure the public obtain a fair view on how the Call Off Contract is being performed, having regard to the context of the wider commercial relationship with the Supplier.</w:t>
      </w:r>
    </w:p>
    <w:p w:rsidR="00D22459" w:rsidRPr="00AA4B04" w:rsidRDefault="00D22459" w:rsidP="00D22459">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Pr="00AA4B04">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rsidR="00D22459" w:rsidRPr="00AA4B04" w:rsidRDefault="00D22459" w:rsidP="00D22459">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rsidR="00D22459" w:rsidRPr="00AA4B04" w:rsidRDefault="00D22459" w:rsidP="00D22459">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1"/>
    <w:p w:rsidR="00D22459" w:rsidRPr="00AA4B04" w:rsidRDefault="00D22459" w:rsidP="00D22459">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rsidR="00D22459" w:rsidRPr="00AA4B04" w:rsidRDefault="00D22459" w:rsidP="00D22459">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rsidR="00D22459" w:rsidRPr="00AA4B04" w:rsidRDefault="00D22459" w:rsidP="00D22459">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rsidR="00D22459" w:rsidRPr="00AA4B04" w:rsidRDefault="00D22459" w:rsidP="00D22459">
      <w:pPr>
        <w:pStyle w:val="GPSL3numberedclause"/>
        <w:rPr>
          <w:rFonts w:ascii="Arial" w:hAnsi="Arial"/>
        </w:rPr>
      </w:pPr>
      <w:bookmarkStart w:id="1322"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2"/>
    </w:p>
    <w:p w:rsidR="00D22459" w:rsidRPr="00AA4B04" w:rsidRDefault="00D22459" w:rsidP="00D22459">
      <w:pPr>
        <w:pStyle w:val="GPSL2NumberedBoldHeading"/>
        <w:numPr>
          <w:ilvl w:val="1"/>
          <w:numId w:val="4"/>
        </w:numPr>
        <w:rPr>
          <w:rFonts w:ascii="Arial" w:hAnsi="Arial"/>
        </w:rPr>
      </w:pPr>
      <w:bookmarkStart w:id="1323" w:name="_Ref359421680"/>
      <w:r w:rsidRPr="00AA4B04">
        <w:rPr>
          <w:rFonts w:ascii="Arial" w:hAnsi="Arial"/>
        </w:rPr>
        <w:t>Protection of Personal Data</w:t>
      </w:r>
      <w:bookmarkEnd w:id="1323"/>
    </w:p>
    <w:p w:rsidR="00D22459" w:rsidRPr="00AA4B04" w:rsidRDefault="00D22459" w:rsidP="00D22459">
      <w:pPr>
        <w:pStyle w:val="GPSL3numberedclause"/>
        <w:rPr>
          <w:rFonts w:ascii="Arial" w:hAnsi="Arial"/>
        </w:rPr>
      </w:pPr>
      <w:r w:rsidRPr="00AA4B04">
        <w:rPr>
          <w:rFonts w:ascii="Arial" w:hAnsi="Arial"/>
        </w:rPr>
        <w:t xml:space="preserve">Where any Personal Data are Processed </w:t>
      </w:r>
      <w:proofErr w:type="gramStart"/>
      <w:r w:rsidRPr="00AA4B04">
        <w:rPr>
          <w:rFonts w:ascii="Arial" w:hAnsi="Arial"/>
        </w:rPr>
        <w:t>in connection with</w:t>
      </w:r>
      <w:proofErr w:type="gramEnd"/>
      <w:r w:rsidRPr="00AA4B04">
        <w:rPr>
          <w:rFonts w:ascii="Arial" w:hAnsi="Arial"/>
        </w:rPr>
        <w:t xml:space="preserve"> the exercise of the Parties’ rights and obligations under this Call Off Contract, the Parties acknowledge that the Customer is the Data Controller and that the Supplier is the Data Processor.</w:t>
      </w:r>
    </w:p>
    <w:p w:rsidR="00D22459" w:rsidRPr="00AA4B04" w:rsidRDefault="00D22459" w:rsidP="00D22459">
      <w:pPr>
        <w:pStyle w:val="GPSL3numberedclause"/>
        <w:rPr>
          <w:rFonts w:ascii="Arial" w:hAnsi="Arial"/>
        </w:rPr>
      </w:pPr>
      <w:bookmarkStart w:id="1324" w:name="_Ref359518892"/>
      <w:r w:rsidRPr="00AA4B04">
        <w:rPr>
          <w:rFonts w:ascii="Arial" w:hAnsi="Arial"/>
        </w:rPr>
        <w:t>The Supplier shall:</w:t>
      </w:r>
      <w:bookmarkEnd w:id="1324"/>
    </w:p>
    <w:p w:rsidR="00D22459" w:rsidRPr="00AA4B04" w:rsidRDefault="00D22459" w:rsidP="00D22459">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rsidR="00D22459" w:rsidRPr="00AA4B04" w:rsidRDefault="00D22459" w:rsidP="00D22459">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rsidR="00D22459" w:rsidRPr="00AA4B04" w:rsidRDefault="00D22459" w:rsidP="00D22459">
      <w:pPr>
        <w:pStyle w:val="GPSL4numberedclause"/>
        <w:rPr>
          <w:rFonts w:ascii="Arial" w:hAnsi="Arial"/>
          <w:szCs w:val="22"/>
        </w:rPr>
      </w:pPr>
      <w:bookmarkStart w:id="1325"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5"/>
    </w:p>
    <w:p w:rsidR="00D22459" w:rsidRPr="00AA4B04" w:rsidRDefault="00D22459" w:rsidP="00D22459">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rsidR="00D22459" w:rsidRPr="00AA4B04" w:rsidRDefault="00D22459" w:rsidP="00D22459">
      <w:pPr>
        <w:pStyle w:val="GPSL5numberedclause"/>
        <w:rPr>
          <w:rFonts w:ascii="Arial" w:hAnsi="Arial"/>
          <w:szCs w:val="22"/>
        </w:rPr>
      </w:pPr>
      <w:r w:rsidRPr="00AA4B04">
        <w:rPr>
          <w:rFonts w:ascii="Arial" w:hAnsi="Arial"/>
          <w:szCs w:val="22"/>
        </w:rPr>
        <w:lastRenderedPageBreak/>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rsidR="00D22459" w:rsidRPr="00AA4B04" w:rsidRDefault="00D22459" w:rsidP="00D22459">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6" w:name="_Toc30822754"/>
      <w:bookmarkStart w:id="1327"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6"/>
      <w:bookmarkEnd w:id="1327"/>
      <w:r w:rsidRPr="00AA4B04">
        <w:rPr>
          <w:rFonts w:ascii="Arial" w:hAnsi="Arial"/>
          <w:szCs w:val="22"/>
        </w:rPr>
        <w:t xml:space="preserve"> and</w:t>
      </w:r>
    </w:p>
    <w:p w:rsidR="00D22459" w:rsidRPr="00AA4B04" w:rsidRDefault="00D22459" w:rsidP="00D22459">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rsidR="00D22459" w:rsidRPr="00AA4B04" w:rsidRDefault="00D22459" w:rsidP="00D22459">
      <w:pPr>
        <w:pStyle w:val="GPSL4numberedclause"/>
        <w:rPr>
          <w:rFonts w:ascii="Arial" w:hAnsi="Arial"/>
          <w:szCs w:val="22"/>
        </w:rPr>
      </w:pPr>
      <w:bookmarkStart w:id="1328" w:name="_Ref358802940"/>
      <w:r w:rsidRPr="00AA4B04">
        <w:rPr>
          <w:rFonts w:ascii="Arial" w:hAnsi="Arial"/>
          <w:szCs w:val="22"/>
        </w:rPr>
        <w:t>notify the Customer within five (5) Working Days if it receives:</w:t>
      </w:r>
      <w:bookmarkEnd w:id="1328"/>
    </w:p>
    <w:p w:rsidR="00D22459" w:rsidRPr="00AA4B04" w:rsidRDefault="00D22459" w:rsidP="00D22459">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D22459" w:rsidRPr="00AA4B04" w:rsidRDefault="00D22459" w:rsidP="00D22459">
      <w:pPr>
        <w:pStyle w:val="GPSL5numberedclause"/>
        <w:rPr>
          <w:rFonts w:ascii="Arial" w:hAnsi="Arial"/>
          <w:szCs w:val="22"/>
        </w:rPr>
      </w:pPr>
      <w:r w:rsidRPr="00AA4B04">
        <w:rPr>
          <w:rFonts w:ascii="Arial" w:hAnsi="Arial"/>
          <w:szCs w:val="22"/>
        </w:rPr>
        <w:t xml:space="preserve">any communication from the Information Commissioner or any other regulatory authority </w:t>
      </w:r>
      <w:proofErr w:type="gramStart"/>
      <w:r w:rsidRPr="00AA4B04">
        <w:rPr>
          <w:rFonts w:ascii="Arial" w:hAnsi="Arial"/>
          <w:szCs w:val="22"/>
        </w:rPr>
        <w:t>in connection with</w:t>
      </w:r>
      <w:proofErr w:type="gramEnd"/>
      <w:r w:rsidRPr="00AA4B04">
        <w:rPr>
          <w:rFonts w:ascii="Arial" w:hAnsi="Arial"/>
          <w:szCs w:val="22"/>
        </w:rPr>
        <w:t xml:space="preserve"> Personal Data; or</w:t>
      </w:r>
    </w:p>
    <w:p w:rsidR="00D22459" w:rsidRPr="00AA4B04" w:rsidRDefault="00D22459" w:rsidP="00D22459">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rsidR="00D22459" w:rsidRPr="00AA4B04" w:rsidRDefault="00D22459" w:rsidP="00D22459">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rsidR="00D22459" w:rsidRPr="00AA4B04" w:rsidRDefault="00D22459" w:rsidP="00D22459">
      <w:pPr>
        <w:pStyle w:val="GPSL5numberedclause"/>
        <w:rPr>
          <w:rFonts w:ascii="Arial" w:hAnsi="Arial"/>
          <w:szCs w:val="22"/>
        </w:rPr>
      </w:pPr>
      <w:r w:rsidRPr="00AA4B04">
        <w:rPr>
          <w:rFonts w:ascii="Arial" w:hAnsi="Arial"/>
          <w:szCs w:val="22"/>
        </w:rPr>
        <w:t>the Customer with full details and copies of the complaint, communication or request;</w:t>
      </w:r>
    </w:p>
    <w:p w:rsidR="00D22459" w:rsidRPr="00AA4B04" w:rsidRDefault="00D22459" w:rsidP="00D22459">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rsidR="00D22459" w:rsidRPr="00AA4B04" w:rsidRDefault="00D22459" w:rsidP="00D22459">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rsidR="00D22459" w:rsidRPr="00AA4B04" w:rsidRDefault="00D22459" w:rsidP="00D22459">
      <w:pPr>
        <w:pStyle w:val="GPSL4numberedclause"/>
        <w:rPr>
          <w:rFonts w:ascii="Arial" w:hAnsi="Arial"/>
          <w:szCs w:val="22"/>
        </w:rPr>
      </w:pPr>
      <w:r w:rsidRPr="00AA4B04">
        <w:rPr>
          <w:rFonts w:ascii="Arial" w:hAnsi="Arial"/>
          <w:szCs w:val="22"/>
        </w:rPr>
        <w:t xml:space="preserve">if requested by the Customer, provide a written description of the measures that has taken and technical and organisational security measures in place, </w:t>
      </w:r>
      <w:proofErr w:type="gramStart"/>
      <w:r w:rsidRPr="00AA4B04">
        <w:rPr>
          <w:rFonts w:ascii="Arial" w:hAnsi="Arial"/>
          <w:szCs w:val="22"/>
        </w:rPr>
        <w:t>for the purpose of</w:t>
      </w:r>
      <w:proofErr w:type="gramEnd"/>
      <w:r w:rsidRPr="00AA4B04">
        <w:rPr>
          <w:rFonts w:ascii="Arial" w:hAnsi="Arial"/>
          <w:szCs w:val="22"/>
        </w:rPr>
        <w:t xml:space="preserve">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rsidR="00D22459" w:rsidRPr="00AA4B04" w:rsidRDefault="00D22459" w:rsidP="00D22459">
      <w:pPr>
        <w:pStyle w:val="GPSL3numberedclause"/>
        <w:rPr>
          <w:rFonts w:ascii="Arial" w:hAnsi="Arial"/>
        </w:rPr>
      </w:pPr>
      <w:bookmarkStart w:id="1329" w:name="_Ref363746016"/>
      <w:r w:rsidRPr="00AA4B04">
        <w:rPr>
          <w:rFonts w:ascii="Arial" w:hAnsi="Arial"/>
        </w:rPr>
        <w:lastRenderedPageBreak/>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9"/>
    </w:p>
    <w:p w:rsidR="00D22459" w:rsidRPr="00AA4B04" w:rsidRDefault="00D22459" w:rsidP="00D22459">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35.5.3(c)</w:t>
      </w:r>
      <w:r w:rsidRPr="00AA4B04">
        <w:rPr>
          <w:rFonts w:ascii="Arial" w:hAnsi="Arial"/>
          <w:szCs w:val="22"/>
        </w:rPr>
        <w:fldChar w:fldCharType="end"/>
      </w:r>
      <w:r w:rsidRPr="00AA4B04">
        <w:rPr>
          <w:rFonts w:ascii="Arial" w:hAnsi="Arial"/>
          <w:szCs w:val="22"/>
        </w:rPr>
        <w:t>;</w:t>
      </w:r>
    </w:p>
    <w:p w:rsidR="00D22459" w:rsidRPr="00AA4B04" w:rsidRDefault="00D22459" w:rsidP="00D22459">
      <w:pPr>
        <w:pStyle w:val="GPSL4numberedclause"/>
        <w:rPr>
          <w:rFonts w:ascii="Arial" w:hAnsi="Arial"/>
          <w:szCs w:val="22"/>
        </w:rPr>
      </w:pPr>
      <w:bookmarkStart w:id="1330" w:name="_Ref358814743"/>
      <w:r w:rsidRPr="00AA4B04">
        <w:rPr>
          <w:rFonts w:ascii="Arial" w:hAnsi="Arial"/>
          <w:szCs w:val="22"/>
        </w:rPr>
        <w:t>the Supplier shall set out in its proposal to the Customer for a Variation details of the following:</w:t>
      </w:r>
      <w:bookmarkEnd w:id="1330"/>
    </w:p>
    <w:p w:rsidR="00D22459" w:rsidRPr="00AA4B04" w:rsidRDefault="00D22459" w:rsidP="00D22459">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rsidR="00D22459" w:rsidRPr="00AA4B04" w:rsidRDefault="00D22459" w:rsidP="00D22459">
      <w:pPr>
        <w:pStyle w:val="GPSL5numberedclause"/>
        <w:rPr>
          <w:rFonts w:ascii="Arial" w:hAnsi="Arial"/>
          <w:szCs w:val="22"/>
        </w:rPr>
      </w:pPr>
      <w:r w:rsidRPr="00AA4B04">
        <w:rPr>
          <w:rFonts w:ascii="Arial" w:hAnsi="Arial"/>
          <w:szCs w:val="22"/>
        </w:rPr>
        <w:t>the Restricted Countries to which the Personal Data will be transferred and/or Processed; and</w:t>
      </w:r>
    </w:p>
    <w:p w:rsidR="00D22459" w:rsidRPr="00AA4B04" w:rsidRDefault="00D22459" w:rsidP="00D22459">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rsidR="00D22459" w:rsidRPr="00AA4B04" w:rsidRDefault="00D22459" w:rsidP="00D22459">
      <w:pPr>
        <w:pStyle w:val="GPSL5numberedclause"/>
        <w:rPr>
          <w:rFonts w:ascii="Arial" w:hAnsi="Arial"/>
          <w:szCs w:val="22"/>
        </w:rPr>
      </w:pPr>
      <w:r w:rsidRPr="00AA4B04">
        <w:rPr>
          <w:rFonts w:ascii="Arial" w:hAnsi="Arial"/>
          <w:szCs w:val="22"/>
        </w:rPr>
        <w:t xml:space="preserve">how the Supplier will ensure an adequate level of protection and adequate safeguards in respect of the Personal Data that will be Processed in and/or transferred to Restricted Countries so as to ensure the Customer’s compliance with </w:t>
      </w:r>
      <w:proofErr w:type="gramStart"/>
      <w:r w:rsidRPr="00AA4B04">
        <w:rPr>
          <w:rFonts w:ascii="Arial" w:hAnsi="Arial"/>
          <w:szCs w:val="22"/>
        </w:rPr>
        <w:t>the  DPA</w:t>
      </w:r>
      <w:proofErr w:type="gramEnd"/>
      <w:r w:rsidRPr="00AA4B04">
        <w:rPr>
          <w:rFonts w:ascii="Arial" w:hAnsi="Arial"/>
          <w:szCs w:val="22"/>
        </w:rPr>
        <w:t>;</w:t>
      </w:r>
    </w:p>
    <w:p w:rsidR="00D22459" w:rsidRPr="00AA4B04" w:rsidRDefault="00D22459" w:rsidP="00D22459">
      <w:pPr>
        <w:pStyle w:val="GPSL4numberedclause"/>
        <w:rPr>
          <w:rFonts w:ascii="Arial" w:hAnsi="Arial"/>
          <w:szCs w:val="22"/>
        </w:rPr>
      </w:pPr>
      <w:bookmarkStart w:id="1331" w:name="_Ref358814753"/>
      <w:r w:rsidRPr="00AA4B04">
        <w:rPr>
          <w:rFonts w:ascii="Arial" w:hAnsi="Arial"/>
          <w:szCs w:val="22"/>
        </w:rP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w:t>
      </w:r>
      <w:proofErr w:type="gramStart"/>
      <w:r w:rsidRPr="00AA4B04">
        <w:rPr>
          <w:rFonts w:ascii="Arial" w:hAnsi="Arial"/>
          <w:szCs w:val="22"/>
        </w:rPr>
        <w:t>in connection with</w:t>
      </w:r>
      <w:proofErr w:type="gramEnd"/>
      <w:r w:rsidRPr="00AA4B04">
        <w:rPr>
          <w:rFonts w:ascii="Arial" w:hAnsi="Arial"/>
          <w:szCs w:val="22"/>
        </w:rPr>
        <w:t>, the Processing in and/or transfers of Personal Data to any Restricted Countries; and</w:t>
      </w:r>
      <w:bookmarkEnd w:id="1331"/>
    </w:p>
    <w:p w:rsidR="00D22459" w:rsidRPr="00AA4B04" w:rsidRDefault="00D22459" w:rsidP="00D22459">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rsidR="00D22459" w:rsidRPr="00AA4B04" w:rsidRDefault="00D22459" w:rsidP="00D22459">
      <w:pPr>
        <w:pStyle w:val="GPSL5numberedclause"/>
        <w:rPr>
          <w:rFonts w:ascii="Arial" w:hAnsi="Arial"/>
          <w:szCs w:val="22"/>
        </w:rPr>
      </w:pPr>
      <w:r w:rsidRPr="00AA4B04">
        <w:rPr>
          <w:rFonts w:ascii="Arial" w:hAnsi="Arial"/>
          <w:szCs w:val="22"/>
        </w:rPr>
        <w:t xml:space="preserve">incorporating standard and/or model clauses (which are approved by the European Commission as offering adequate safeguards under </w:t>
      </w:r>
      <w:proofErr w:type="gramStart"/>
      <w:r w:rsidRPr="00AA4B04">
        <w:rPr>
          <w:rFonts w:ascii="Arial" w:hAnsi="Arial"/>
          <w:szCs w:val="22"/>
        </w:rPr>
        <w:t>the  DPA</w:t>
      </w:r>
      <w:proofErr w:type="gramEnd"/>
      <w:r w:rsidRPr="00AA4B04">
        <w:rPr>
          <w:rFonts w:ascii="Arial" w:hAnsi="Arial"/>
          <w:szCs w:val="22"/>
        </w:rPr>
        <w:t>) into this Call Off Contract or a separate data processing agreement between the Parties; and</w:t>
      </w:r>
    </w:p>
    <w:p w:rsidR="00D22459" w:rsidRPr="00AA4B04" w:rsidRDefault="00D22459" w:rsidP="00D22459">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w:t>
      </w:r>
      <w:proofErr w:type="gramStart"/>
      <w:r w:rsidRPr="00AA4B04">
        <w:rPr>
          <w:rFonts w:ascii="Arial" w:hAnsi="Arial"/>
          <w:szCs w:val="22"/>
        </w:rPr>
        <w:t>enters into</w:t>
      </w:r>
      <w:proofErr w:type="gramEnd"/>
      <w:r w:rsidRPr="00AA4B04">
        <w:rPr>
          <w:rFonts w:ascii="Arial" w:hAnsi="Arial"/>
          <w:szCs w:val="22"/>
        </w:rPr>
        <w:t xml:space="preserve">: </w:t>
      </w:r>
    </w:p>
    <w:p w:rsidR="00D22459" w:rsidRPr="00AA4B04" w:rsidRDefault="00D22459" w:rsidP="00D22459">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rsidR="00D22459" w:rsidRPr="00AA4B04" w:rsidRDefault="00D22459" w:rsidP="00D22459">
      <w:pPr>
        <w:pStyle w:val="GPSL6numbered"/>
        <w:rPr>
          <w:rFonts w:ascii="Arial" w:hAnsi="Arial"/>
          <w:szCs w:val="22"/>
        </w:rPr>
      </w:pPr>
      <w:r w:rsidRPr="00AA4B04">
        <w:rPr>
          <w:rFonts w:ascii="Arial" w:hAnsi="Arial"/>
          <w:szCs w:val="22"/>
        </w:rPr>
        <w:lastRenderedPageBreak/>
        <w:t>a data processing agreement with the Supplier on terms which are equivalent to those agreed between the Customer and the Sub-Contractor relating to the relevant Personal Data transfer, and</w:t>
      </w:r>
    </w:p>
    <w:p w:rsidR="00D22459" w:rsidRPr="00AA4B04" w:rsidRDefault="00D22459" w:rsidP="00D22459">
      <w:pPr>
        <w:pStyle w:val="GPSL5numberedclause"/>
        <w:rPr>
          <w:rFonts w:ascii="Arial" w:hAnsi="Arial"/>
          <w:szCs w:val="22"/>
        </w:rPr>
      </w:pPr>
      <w:r w:rsidRPr="00AA4B04">
        <w:rPr>
          <w:rFonts w:ascii="Arial" w:hAnsi="Arial"/>
          <w:szCs w:val="22"/>
        </w:rPr>
        <w:t xml:space="preserve">in each case which the Supplier acknowledges may include the incorporation of model contract provisions (which are approved by the European Commission as offering adequate safeguards under the DPA) and technical and organisation measures which the Customer deems necessary </w:t>
      </w:r>
      <w:proofErr w:type="gramStart"/>
      <w:r w:rsidRPr="00AA4B04">
        <w:rPr>
          <w:rFonts w:ascii="Arial" w:hAnsi="Arial"/>
          <w:szCs w:val="22"/>
        </w:rPr>
        <w:t>for the purpose of</w:t>
      </w:r>
      <w:proofErr w:type="gramEnd"/>
      <w:r w:rsidRPr="00AA4B04">
        <w:rPr>
          <w:rFonts w:ascii="Arial" w:hAnsi="Arial"/>
          <w:szCs w:val="22"/>
        </w:rPr>
        <w:t xml:space="preserve"> protecting Personal Data.</w:t>
      </w:r>
    </w:p>
    <w:p w:rsidR="00D22459" w:rsidRDefault="00D22459" w:rsidP="00D22459">
      <w:pPr>
        <w:pStyle w:val="GPSL3numberedclause"/>
        <w:rPr>
          <w:rFonts w:ascii="Arial" w:hAnsi="Arial"/>
        </w:rPr>
      </w:pPr>
      <w:bookmarkStart w:id="1332"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2"/>
      <w:r w:rsidRPr="00AA4B04">
        <w:rPr>
          <w:rFonts w:ascii="Arial" w:hAnsi="Arial"/>
        </w:rPr>
        <w:t xml:space="preserve">DPA to the extent the Supplier is aware, or ought reasonably to have been aware, that the same would be a breach of such obligations. </w:t>
      </w:r>
    </w:p>
    <w:p w:rsidR="00D22459" w:rsidRDefault="00D22459" w:rsidP="00D22459">
      <w:pPr>
        <w:pStyle w:val="GPSL3numberedclause"/>
        <w:numPr>
          <w:ilvl w:val="0"/>
          <w:numId w:val="0"/>
        </w:numPr>
        <w:ind w:left="2127"/>
        <w:rPr>
          <w:rFonts w:ascii="Arial" w:hAnsi="Arial"/>
        </w:rPr>
      </w:pPr>
    </w:p>
    <w:p w:rsidR="00D22459" w:rsidRDefault="00D22459" w:rsidP="00D22459">
      <w:pPr>
        <w:pStyle w:val="GPSL3numberedclause"/>
        <w:numPr>
          <w:ilvl w:val="0"/>
          <w:numId w:val="0"/>
        </w:numPr>
        <w:ind w:left="2127"/>
        <w:rPr>
          <w:rFonts w:ascii="Arial" w:hAnsi="Arial"/>
        </w:rPr>
      </w:pPr>
    </w:p>
    <w:p w:rsidR="00D22459" w:rsidRPr="00AA4B04" w:rsidRDefault="00D22459" w:rsidP="00D22459">
      <w:pPr>
        <w:pStyle w:val="GPSL3numberedclause"/>
        <w:numPr>
          <w:ilvl w:val="0"/>
          <w:numId w:val="0"/>
        </w:numPr>
        <w:ind w:left="2127"/>
        <w:rPr>
          <w:rFonts w:ascii="Arial" w:hAnsi="Arial"/>
        </w:rPr>
      </w:pPr>
    </w:p>
    <w:p w:rsidR="00D22459" w:rsidRPr="00AA4B04" w:rsidRDefault="00D22459" w:rsidP="00D22459">
      <w:pPr>
        <w:pStyle w:val="GPSL1CLAUSEHEADING"/>
        <w:rPr>
          <w:rFonts w:ascii="Arial" w:hAnsi="Arial"/>
        </w:rPr>
      </w:pPr>
      <w:bookmarkStart w:id="1333" w:name="_Toc413770577"/>
      <w:bookmarkStart w:id="1334" w:name="_Toc413770996"/>
      <w:bookmarkStart w:id="1335" w:name="_Ref359362897"/>
      <w:bookmarkStart w:id="1336" w:name="_Toc468969797"/>
      <w:bookmarkEnd w:id="1333"/>
      <w:bookmarkEnd w:id="1334"/>
      <w:r w:rsidRPr="00AA4B04">
        <w:rPr>
          <w:rFonts w:ascii="Arial" w:hAnsi="Arial"/>
        </w:rPr>
        <w:t>PUBLICITY AND BRANDING</w:t>
      </w:r>
      <w:bookmarkEnd w:id="1335"/>
      <w:bookmarkEnd w:id="1336"/>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not use the Customer's name or brand without Approval.</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w:t>
      </w:r>
    </w:p>
    <w:p w:rsidR="00D22459" w:rsidRPr="00AA4B04" w:rsidRDefault="00D22459" w:rsidP="00D22459">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rsidR="00D22459" w:rsidRPr="00AA4B04" w:rsidRDefault="00D22459" w:rsidP="00D22459">
      <w:pPr>
        <w:pStyle w:val="GPSL4numberedclause"/>
        <w:rPr>
          <w:rFonts w:ascii="Arial" w:eastAsia="STZhongsong" w:hAnsi="Arial"/>
        </w:rPr>
      </w:pPr>
      <w:r w:rsidRPr="00AA4B04">
        <w:rPr>
          <w:rFonts w:ascii="Arial" w:eastAsia="STZhongsong" w:hAnsi="Arial"/>
        </w:rPr>
        <w:t xml:space="preserve">embarrass the Customer or other Crown Bodies; </w:t>
      </w:r>
    </w:p>
    <w:p w:rsidR="00D22459" w:rsidRPr="00AA4B04" w:rsidRDefault="00D22459" w:rsidP="00D22459">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rsidR="00D22459" w:rsidRPr="00AA4B04" w:rsidRDefault="00D22459" w:rsidP="00D22459">
      <w:pPr>
        <w:pStyle w:val="GPSL4numberedclause"/>
        <w:rPr>
          <w:rFonts w:ascii="Arial" w:eastAsia="STZhongsong" w:hAnsi="Arial"/>
        </w:rPr>
      </w:pPr>
      <w:r w:rsidRPr="00AA4B04">
        <w:rPr>
          <w:rFonts w:ascii="Arial" w:eastAsia="STZhongsong" w:hAnsi="Arial"/>
          <w:szCs w:val="22"/>
        </w:rPr>
        <w:t>brings the Customer o</w:t>
      </w:r>
      <w:bookmarkStart w:id="1337" w:name="LASTCURSORPOSITION"/>
      <w:bookmarkEnd w:id="1337"/>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rsidR="00D22459" w:rsidRPr="00AA4B04" w:rsidRDefault="00D22459" w:rsidP="00D22459">
      <w:pPr>
        <w:pStyle w:val="GPSL2numberedclause"/>
        <w:numPr>
          <w:ilvl w:val="0"/>
          <w:numId w:val="0"/>
        </w:numPr>
        <w:ind w:left="2160"/>
        <w:rPr>
          <w:rFonts w:ascii="Arial" w:hAnsi="Arial"/>
        </w:rPr>
      </w:pPr>
      <w:r w:rsidRPr="00AA4B04">
        <w:rPr>
          <w:rFonts w:ascii="Arial" w:hAnsi="Arial"/>
        </w:rPr>
        <w:t xml:space="preserve">regardless of </w:t>
      </w:r>
      <w:proofErr w:type="gramStart"/>
      <w:r w:rsidRPr="00AA4B04">
        <w:rPr>
          <w:rFonts w:ascii="Arial" w:hAnsi="Arial"/>
        </w:rPr>
        <w:t>whether or not</w:t>
      </w:r>
      <w:proofErr w:type="gramEnd"/>
      <w:r w:rsidRPr="00AA4B04">
        <w:rPr>
          <w:rFonts w:ascii="Arial" w:hAnsi="Arial"/>
        </w:rPr>
        <w:t xml:space="preserve"> such acts or omissions are related to the Supplier’s obligations under the Call Off Contract.</w:t>
      </w:r>
    </w:p>
    <w:p w:rsidR="00D22459" w:rsidRPr="00AA4B04" w:rsidRDefault="00D22459" w:rsidP="00D22459">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 xml:space="preserve">comply with any steps set out in paragraph 10.13 </w:t>
      </w:r>
      <w:proofErr w:type="gramStart"/>
      <w:r w:rsidRPr="00AA4B04">
        <w:rPr>
          <w:rFonts w:ascii="Arial" w:hAnsi="Arial"/>
        </w:rPr>
        <w:t>of  the</w:t>
      </w:r>
      <w:proofErr w:type="gramEnd"/>
      <w:r w:rsidRPr="00AA4B04">
        <w:rPr>
          <w:rFonts w:ascii="Arial" w:hAnsi="Arial"/>
        </w:rPr>
        <w:t xml:space="preserve"> Call Off Order Form.</w:t>
      </w:r>
    </w:p>
    <w:p w:rsidR="00D22459" w:rsidRPr="00A11170" w:rsidRDefault="00D22459" w:rsidP="00D22459">
      <w:pPr>
        <w:pStyle w:val="GPSSectionHeading"/>
        <w:rPr>
          <w:rFonts w:cs="Arial"/>
          <w:color w:val="auto"/>
        </w:rPr>
      </w:pPr>
      <w:bookmarkStart w:id="1338" w:name="_Toc349229879"/>
      <w:bookmarkStart w:id="1339" w:name="_Toc349230042"/>
      <w:bookmarkStart w:id="1340" w:name="_Toc349230442"/>
      <w:bookmarkStart w:id="1341" w:name="_Toc349231324"/>
      <w:bookmarkStart w:id="1342" w:name="_Toc349232050"/>
      <w:bookmarkStart w:id="1343" w:name="_Toc349232431"/>
      <w:bookmarkStart w:id="1344" w:name="_Toc349233167"/>
      <w:bookmarkStart w:id="1345" w:name="_Toc349233302"/>
      <w:bookmarkStart w:id="1346" w:name="_Toc349233436"/>
      <w:bookmarkStart w:id="1347" w:name="_Toc350503025"/>
      <w:bookmarkStart w:id="1348" w:name="_Toc350504015"/>
      <w:bookmarkStart w:id="1349" w:name="_Toc350506305"/>
      <w:bookmarkStart w:id="1350" w:name="_Toc350506543"/>
      <w:bookmarkStart w:id="1351" w:name="_Toc350506673"/>
      <w:bookmarkStart w:id="1352" w:name="_Toc350506803"/>
      <w:bookmarkStart w:id="1353" w:name="_Toc350506935"/>
      <w:bookmarkStart w:id="1354" w:name="_Toc350507396"/>
      <w:bookmarkStart w:id="1355" w:name="_Toc350507930"/>
      <w:bookmarkStart w:id="1356" w:name="_Toc358671778"/>
      <w:bookmarkStart w:id="1357" w:name="_Toc468969798"/>
      <w:bookmarkStart w:id="1358" w:name="_Ref313369589"/>
      <w:bookmarkStart w:id="1359" w:name="_Toc314810817"/>
      <w:bookmarkStart w:id="1360" w:name="_Toc350503026"/>
      <w:bookmarkStart w:id="1361" w:name="_Toc350504016"/>
      <w:bookmarkStart w:id="1362" w:name="_Toc351710883"/>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r w:rsidRPr="00A11170">
        <w:rPr>
          <w:rFonts w:cs="Arial"/>
          <w:color w:val="auto"/>
        </w:rPr>
        <w:lastRenderedPageBreak/>
        <w:t>LIABILITY AND INSURANCE</w:t>
      </w:r>
      <w:bookmarkEnd w:id="1356"/>
      <w:bookmarkEnd w:id="1357"/>
    </w:p>
    <w:p w:rsidR="00D22459" w:rsidRPr="00AA4B04" w:rsidRDefault="00D22459" w:rsidP="00D22459">
      <w:pPr>
        <w:pStyle w:val="GPSL1CLAUSEHEADING"/>
        <w:rPr>
          <w:rFonts w:ascii="Arial" w:hAnsi="Arial"/>
        </w:rPr>
      </w:pPr>
      <w:bookmarkStart w:id="1363" w:name="_Ref349208791"/>
      <w:bookmarkStart w:id="1364" w:name="_Ref349209217"/>
      <w:bookmarkStart w:id="1365" w:name="_Toc350503028"/>
      <w:bookmarkStart w:id="1366" w:name="_Toc350504018"/>
      <w:bookmarkStart w:id="1367" w:name="_Ref358019456"/>
      <w:bookmarkStart w:id="1368" w:name="_Ref358213217"/>
      <w:bookmarkStart w:id="1369" w:name="_Toc358671779"/>
      <w:bookmarkStart w:id="1370" w:name="_Ref359401355"/>
      <w:bookmarkStart w:id="1371" w:name="_Ref359409122"/>
      <w:bookmarkStart w:id="1372" w:name="_Ref359519940"/>
      <w:bookmarkStart w:id="1373" w:name="_Ref364170094"/>
      <w:bookmarkStart w:id="1374" w:name="_Toc468969799"/>
      <w:r w:rsidRPr="00AA4B04">
        <w:rPr>
          <w:rFonts w:ascii="Arial" w:hAnsi="Arial"/>
        </w:rPr>
        <w:t>LIABILITY</w:t>
      </w:r>
      <w:bookmarkEnd w:id="1363"/>
      <w:bookmarkEnd w:id="1364"/>
      <w:bookmarkEnd w:id="1365"/>
      <w:bookmarkEnd w:id="1366"/>
      <w:bookmarkEnd w:id="1367"/>
      <w:bookmarkEnd w:id="1368"/>
      <w:bookmarkEnd w:id="1369"/>
      <w:bookmarkEnd w:id="1370"/>
      <w:bookmarkEnd w:id="1371"/>
      <w:bookmarkEnd w:id="1372"/>
      <w:bookmarkEnd w:id="1373"/>
      <w:bookmarkEnd w:id="1374"/>
    </w:p>
    <w:p w:rsidR="00D22459" w:rsidRPr="00AA4B04" w:rsidRDefault="00D22459" w:rsidP="00D22459">
      <w:pPr>
        <w:pStyle w:val="GPSL2numberedclause"/>
        <w:numPr>
          <w:ilvl w:val="1"/>
          <w:numId w:val="4"/>
        </w:numPr>
        <w:ind w:left="1134" w:hanging="567"/>
        <w:rPr>
          <w:rFonts w:ascii="Arial" w:hAnsi="Arial"/>
        </w:rPr>
      </w:pPr>
      <w:bookmarkStart w:id="1375" w:name="_Ref379194900"/>
      <w:bookmarkStart w:id="1376" w:name="_Ref349208591"/>
      <w:r w:rsidRPr="00AA4B04">
        <w:rPr>
          <w:rFonts w:ascii="Arial" w:hAnsi="Arial"/>
        </w:rPr>
        <w:t>Unlimited Liability</w:t>
      </w:r>
      <w:bookmarkEnd w:id="1375"/>
    </w:p>
    <w:p w:rsidR="00D22459" w:rsidRPr="00AA4B04" w:rsidRDefault="00D22459" w:rsidP="00D22459">
      <w:pPr>
        <w:pStyle w:val="GPSL3numberedclause"/>
        <w:rPr>
          <w:rFonts w:ascii="Arial" w:hAnsi="Arial"/>
        </w:rPr>
      </w:pPr>
      <w:bookmarkStart w:id="1377" w:name="_Ref365630153"/>
      <w:r w:rsidRPr="00AA4B04">
        <w:rPr>
          <w:rFonts w:ascii="Arial" w:hAnsi="Arial"/>
        </w:rPr>
        <w:t>Neither Party excludes or limits it liability for:</w:t>
      </w:r>
      <w:bookmarkEnd w:id="1376"/>
      <w:bookmarkEnd w:id="1377"/>
    </w:p>
    <w:p w:rsidR="00D22459" w:rsidRPr="00AA4B04" w:rsidRDefault="00D22459" w:rsidP="00D22459">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rsidR="00D22459" w:rsidRPr="00AA4B04" w:rsidRDefault="00D22459" w:rsidP="00D22459">
      <w:pPr>
        <w:pStyle w:val="GPSL4numberedclause"/>
        <w:rPr>
          <w:rFonts w:ascii="Arial" w:hAnsi="Arial"/>
          <w:szCs w:val="22"/>
        </w:rPr>
      </w:pPr>
      <w:r w:rsidRPr="00AA4B04">
        <w:rPr>
          <w:rFonts w:ascii="Arial" w:hAnsi="Arial"/>
          <w:szCs w:val="22"/>
        </w:rPr>
        <w:t xml:space="preserve">bribery or Fraud by it or its employees; </w:t>
      </w:r>
    </w:p>
    <w:p w:rsidR="00D22459" w:rsidRPr="00AA4B04" w:rsidRDefault="00D22459" w:rsidP="00D22459">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rsidR="00D22459" w:rsidRPr="00AA4B04" w:rsidRDefault="00D22459" w:rsidP="00D22459">
      <w:pPr>
        <w:pStyle w:val="GPSL4numberedclause"/>
        <w:rPr>
          <w:rFonts w:ascii="Arial" w:hAnsi="Arial"/>
          <w:szCs w:val="22"/>
        </w:rPr>
      </w:pPr>
      <w:r w:rsidRPr="00AA4B04">
        <w:rPr>
          <w:rFonts w:ascii="Arial" w:hAnsi="Arial"/>
          <w:szCs w:val="22"/>
        </w:rPr>
        <w:t xml:space="preserve">any liability to the extent it cannot be excluded or limited by Law. </w:t>
      </w:r>
    </w:p>
    <w:p w:rsidR="00D22459" w:rsidRPr="00AA4B04" w:rsidRDefault="00D22459" w:rsidP="00D22459">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Pr="00AA4B04">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rsidR="00D22459" w:rsidRPr="00AA4B04" w:rsidRDefault="00D22459" w:rsidP="00D22459">
      <w:pPr>
        <w:pStyle w:val="GPSL2numberedclause"/>
        <w:numPr>
          <w:ilvl w:val="1"/>
          <w:numId w:val="4"/>
        </w:numPr>
        <w:ind w:left="1134" w:hanging="567"/>
        <w:rPr>
          <w:rFonts w:ascii="Arial" w:hAnsi="Arial"/>
        </w:rPr>
      </w:pPr>
      <w:bookmarkStart w:id="1378" w:name="_Ref379809616"/>
      <w:bookmarkStart w:id="1379" w:name="_Ref349208712"/>
      <w:r w:rsidRPr="00AA4B04">
        <w:rPr>
          <w:rFonts w:ascii="Arial" w:hAnsi="Arial"/>
        </w:rPr>
        <w:t>Financial Limits</w:t>
      </w:r>
      <w:bookmarkEnd w:id="1378"/>
    </w:p>
    <w:p w:rsidR="00D22459" w:rsidRPr="00AA4B04" w:rsidRDefault="00D22459" w:rsidP="00D22459">
      <w:pPr>
        <w:pStyle w:val="GPSL3numberedclause"/>
        <w:rPr>
          <w:rFonts w:ascii="Arial" w:hAnsi="Arial"/>
        </w:rPr>
      </w:pPr>
      <w:bookmarkStart w:id="1380"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0"/>
    </w:p>
    <w:p w:rsidR="00D22459" w:rsidRPr="00AA4B04" w:rsidRDefault="00D22459" w:rsidP="00D22459">
      <w:pPr>
        <w:pStyle w:val="GPSL4numberedclause"/>
        <w:rPr>
          <w:rFonts w:ascii="Arial" w:hAnsi="Arial"/>
          <w:szCs w:val="22"/>
        </w:rPr>
      </w:pPr>
      <w:r w:rsidRPr="00AA4B04">
        <w:rPr>
          <w:rFonts w:ascii="Arial" w:hAnsi="Arial"/>
          <w:szCs w:val="22"/>
        </w:rPr>
        <w:t>NOT USED;</w:t>
      </w:r>
      <w:bookmarkEnd w:id="1379"/>
    </w:p>
    <w:p w:rsidR="00D22459" w:rsidRPr="00AA4B04" w:rsidRDefault="00D22459" w:rsidP="00D22459">
      <w:pPr>
        <w:pStyle w:val="GPSL4numberedclause"/>
        <w:rPr>
          <w:rFonts w:ascii="Arial" w:hAnsi="Arial"/>
          <w:szCs w:val="22"/>
        </w:rPr>
      </w:pPr>
      <w:bookmarkStart w:id="1381" w:name="_Ref349133816"/>
      <w:r w:rsidRPr="00AA4B04">
        <w:rPr>
          <w:rFonts w:ascii="Arial" w:hAnsi="Arial"/>
          <w:szCs w:val="22"/>
        </w:rPr>
        <w:t xml:space="preserve">in respect of all other Losses incurred by the Customer under or </w:t>
      </w:r>
      <w:proofErr w:type="gramStart"/>
      <w:r w:rsidRPr="00AA4B04">
        <w:rPr>
          <w:rFonts w:ascii="Arial" w:hAnsi="Arial"/>
          <w:szCs w:val="22"/>
        </w:rPr>
        <w:t>in connection with</w:t>
      </w:r>
      <w:proofErr w:type="gramEnd"/>
      <w:r w:rsidRPr="00AA4B04">
        <w:rPr>
          <w:rFonts w:ascii="Arial" w:hAnsi="Arial"/>
          <w:szCs w:val="22"/>
        </w:rPr>
        <w:t xml:space="preserve"> this Call Off Contract as a result of Defaults by the Supplier shall in no event exceed:</w:t>
      </w:r>
      <w:bookmarkEnd w:id="1381"/>
    </w:p>
    <w:p w:rsidR="00D22459" w:rsidRPr="00AA4B04" w:rsidRDefault="00D22459" w:rsidP="00D22459">
      <w:pPr>
        <w:pStyle w:val="GPSL5numberedclause"/>
        <w:rPr>
          <w:rFonts w:ascii="Arial" w:hAnsi="Arial"/>
          <w:szCs w:val="22"/>
        </w:rPr>
      </w:pPr>
      <w:bookmarkStart w:id="1382"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2"/>
    </w:p>
    <w:p w:rsidR="00D22459" w:rsidRPr="00AA4B04" w:rsidRDefault="00D22459" w:rsidP="00D22459">
      <w:pPr>
        <w:pStyle w:val="GPSL5numberedclause"/>
        <w:rPr>
          <w:rFonts w:ascii="Arial" w:hAnsi="Arial"/>
          <w:szCs w:val="22"/>
        </w:rPr>
      </w:pPr>
      <w:bookmarkStart w:id="1383"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3"/>
    </w:p>
    <w:p w:rsidR="00D22459" w:rsidRPr="00AA4B04" w:rsidRDefault="00D22459" w:rsidP="00D22459">
      <w:pPr>
        <w:pStyle w:val="GPSL5numberedclause"/>
        <w:rPr>
          <w:rFonts w:ascii="Arial" w:hAnsi="Arial"/>
          <w:szCs w:val="22"/>
        </w:rPr>
      </w:pPr>
      <w:bookmarkStart w:id="1384"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4"/>
    </w:p>
    <w:p w:rsidR="00D22459" w:rsidRPr="00AA4B04" w:rsidRDefault="00D22459" w:rsidP="00D22459">
      <w:pPr>
        <w:pStyle w:val="GPSL4indent"/>
        <w:rPr>
          <w:rFonts w:ascii="Arial" w:hAnsi="Arial"/>
          <w:szCs w:val="22"/>
        </w:rPr>
      </w:pPr>
      <w:r w:rsidRPr="00AA4B04">
        <w:rPr>
          <w:rFonts w:ascii="Arial" w:hAnsi="Arial"/>
          <w:szCs w:val="22"/>
        </w:rPr>
        <w:t>unless the Customer has specified different financial limits in the Call Off Order Form.</w:t>
      </w:r>
    </w:p>
    <w:p w:rsidR="00D22459" w:rsidRPr="00AA4B04" w:rsidRDefault="00D22459" w:rsidP="00D22459">
      <w:pPr>
        <w:pStyle w:val="GPSL3numberedclause"/>
        <w:rPr>
          <w:rFonts w:ascii="Arial" w:hAnsi="Arial"/>
        </w:rPr>
      </w:pPr>
      <w:bookmarkStart w:id="1385" w:name="_Ref358366950"/>
      <w:r w:rsidRPr="00AA4B04">
        <w:rPr>
          <w:rFonts w:ascii="Arial" w:hAnsi="Arial"/>
        </w:rPr>
        <w:lastRenderedPageBreak/>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5"/>
    </w:p>
    <w:p w:rsidR="00D22459" w:rsidRPr="00AA4B04" w:rsidRDefault="00D22459" w:rsidP="00D22459">
      <w:pPr>
        <w:pStyle w:val="GPSL4numberedclause"/>
        <w:rPr>
          <w:rFonts w:ascii="Arial" w:hAnsi="Arial"/>
          <w:szCs w:val="22"/>
        </w:rPr>
      </w:pPr>
      <w:bookmarkStart w:id="1386"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6"/>
      <w:r w:rsidRPr="00AA4B04">
        <w:rPr>
          <w:rFonts w:ascii="Arial" w:hAnsi="Arial"/>
          <w:szCs w:val="22"/>
        </w:rPr>
        <w:t xml:space="preserve"> </w:t>
      </w:r>
    </w:p>
    <w:p w:rsidR="00D22459" w:rsidRPr="00AA4B04" w:rsidRDefault="00D22459" w:rsidP="00D22459">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rsidR="00D22459" w:rsidRPr="00AA4B04" w:rsidRDefault="00D22459" w:rsidP="00D22459">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rsidR="00D22459" w:rsidRPr="00AA4B04" w:rsidRDefault="00D22459" w:rsidP="00D22459">
      <w:pPr>
        <w:pStyle w:val="GPSL2numberedclause"/>
        <w:numPr>
          <w:ilvl w:val="1"/>
          <w:numId w:val="4"/>
        </w:numPr>
        <w:ind w:left="1134" w:hanging="567"/>
        <w:rPr>
          <w:rFonts w:ascii="Arial" w:hAnsi="Arial"/>
        </w:rPr>
      </w:pPr>
      <w:bookmarkStart w:id="1387" w:name="_Ref379809764"/>
      <w:bookmarkStart w:id="1388" w:name="_Ref349208719"/>
      <w:bookmarkStart w:id="1389" w:name="_Ref359343869"/>
      <w:r w:rsidRPr="00AA4B04">
        <w:rPr>
          <w:rFonts w:ascii="Arial" w:hAnsi="Arial"/>
        </w:rPr>
        <w:t>Non-recoverable Losses</w:t>
      </w:r>
      <w:bookmarkEnd w:id="1387"/>
    </w:p>
    <w:p w:rsidR="00D22459" w:rsidRPr="00AA4B04" w:rsidRDefault="00D22459" w:rsidP="00D22459">
      <w:pPr>
        <w:pStyle w:val="GPSL3numberedclause"/>
        <w:rPr>
          <w:rFonts w:ascii="Arial" w:hAnsi="Arial"/>
        </w:rPr>
      </w:pPr>
      <w:bookmarkStart w:id="1390"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1" w:name="_Ref311654962"/>
      <w:r w:rsidRPr="00AA4B04">
        <w:rPr>
          <w:rFonts w:ascii="Arial" w:hAnsi="Arial"/>
        </w:rPr>
        <w:t>y:</w:t>
      </w:r>
      <w:bookmarkEnd w:id="1388"/>
      <w:bookmarkEnd w:id="1389"/>
      <w:bookmarkEnd w:id="1390"/>
      <w:bookmarkEnd w:id="1391"/>
    </w:p>
    <w:p w:rsidR="00D22459" w:rsidRPr="00AA4B04" w:rsidRDefault="00D22459" w:rsidP="00D22459">
      <w:pPr>
        <w:pStyle w:val="GPSL4numberedclause"/>
        <w:rPr>
          <w:rFonts w:ascii="Arial" w:hAnsi="Arial"/>
          <w:szCs w:val="22"/>
        </w:rPr>
      </w:pPr>
      <w:r w:rsidRPr="00AA4B04">
        <w:rPr>
          <w:rFonts w:ascii="Arial" w:hAnsi="Arial"/>
          <w:szCs w:val="22"/>
        </w:rPr>
        <w:t xml:space="preserve">indirect, special or consequential Loss; </w:t>
      </w:r>
      <w:bookmarkStart w:id="1392" w:name="_Ref358897951"/>
    </w:p>
    <w:bookmarkEnd w:id="1392"/>
    <w:p w:rsidR="00D22459" w:rsidRPr="00AA4B04" w:rsidRDefault="00D22459" w:rsidP="00D22459">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rsidR="00D22459" w:rsidRPr="00AA4B04" w:rsidRDefault="00D22459" w:rsidP="00D22459">
      <w:pPr>
        <w:pStyle w:val="GPSL2numberedclause"/>
        <w:numPr>
          <w:ilvl w:val="1"/>
          <w:numId w:val="4"/>
        </w:numPr>
        <w:ind w:left="1134" w:hanging="567"/>
        <w:rPr>
          <w:rFonts w:ascii="Arial" w:hAnsi="Arial"/>
        </w:rPr>
      </w:pPr>
      <w:bookmarkStart w:id="1393" w:name="_Ref349208726"/>
      <w:r w:rsidRPr="00AA4B04">
        <w:rPr>
          <w:rFonts w:ascii="Arial" w:hAnsi="Arial"/>
        </w:rPr>
        <w:t>Recoverable Losses</w:t>
      </w:r>
    </w:p>
    <w:p w:rsidR="00D22459" w:rsidRPr="00AA4B04" w:rsidRDefault="00D22459" w:rsidP="00D22459">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Pr="00AA4B04">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3"/>
    </w:p>
    <w:p w:rsidR="00D22459" w:rsidRPr="00AA4B04" w:rsidRDefault="00D22459" w:rsidP="00D22459">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D22459" w:rsidRPr="00AA4B04" w:rsidRDefault="00D22459" w:rsidP="00D22459">
      <w:pPr>
        <w:pStyle w:val="GPSL4numberedclause"/>
        <w:rPr>
          <w:rFonts w:ascii="Arial" w:hAnsi="Arial"/>
          <w:szCs w:val="22"/>
        </w:rPr>
      </w:pPr>
      <w:r w:rsidRPr="00AA4B04">
        <w:rPr>
          <w:rFonts w:ascii="Arial" w:hAnsi="Arial"/>
          <w:szCs w:val="22"/>
        </w:rPr>
        <w:t xml:space="preserve">any wasted expenditure or charges; </w:t>
      </w:r>
    </w:p>
    <w:p w:rsidR="00D22459" w:rsidRPr="00AA4B04" w:rsidRDefault="00D22459" w:rsidP="00D22459">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D22459" w:rsidRPr="00AA4B04" w:rsidRDefault="00D22459" w:rsidP="00D22459">
      <w:pPr>
        <w:pStyle w:val="GPSL4numberedclause"/>
        <w:rPr>
          <w:rFonts w:ascii="Arial" w:hAnsi="Arial"/>
          <w:szCs w:val="22"/>
        </w:rPr>
      </w:pPr>
      <w:r w:rsidRPr="00AA4B04">
        <w:rPr>
          <w:rFonts w:ascii="Arial" w:hAnsi="Arial"/>
          <w:szCs w:val="22"/>
        </w:rPr>
        <w:lastRenderedPageBreak/>
        <w:t>any compensation or interest paid to a third party by the Customer; and</w:t>
      </w:r>
    </w:p>
    <w:p w:rsidR="00D22459" w:rsidRPr="00AA4B04" w:rsidRDefault="00D22459" w:rsidP="00D22459">
      <w:pPr>
        <w:pStyle w:val="GPSL4numberedclause"/>
        <w:rPr>
          <w:rFonts w:ascii="Arial" w:hAnsi="Arial"/>
          <w:szCs w:val="22"/>
        </w:rPr>
      </w:pPr>
      <w:r w:rsidRPr="00AA4B04">
        <w:rPr>
          <w:rFonts w:ascii="Arial" w:hAnsi="Arial"/>
          <w:szCs w:val="22"/>
        </w:rPr>
        <w:t xml:space="preserve">any fine, penalty or costs incurred by the Customer pursuant to Law.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Miscellaneous</w:t>
      </w:r>
    </w:p>
    <w:p w:rsidR="00D22459" w:rsidRPr="00AA4B04" w:rsidRDefault="00D22459" w:rsidP="00D22459">
      <w:pPr>
        <w:pStyle w:val="GPSL3numberedclause"/>
        <w:rPr>
          <w:rFonts w:ascii="Arial" w:hAnsi="Arial"/>
        </w:rPr>
      </w:pPr>
      <w:r w:rsidRPr="00AA4B04">
        <w:rPr>
          <w:rFonts w:ascii="Arial" w:hAnsi="Arial"/>
        </w:rPr>
        <w:t xml:space="preserve">Each Party shall use all reasonable endeavours to mitigate any loss or damage suffered arising out of or </w:t>
      </w:r>
      <w:proofErr w:type="gramStart"/>
      <w:r w:rsidRPr="00AA4B04">
        <w:rPr>
          <w:rFonts w:ascii="Arial" w:hAnsi="Arial"/>
        </w:rPr>
        <w:t>in connection with</w:t>
      </w:r>
      <w:proofErr w:type="gramEnd"/>
      <w:r w:rsidRPr="00AA4B04">
        <w:rPr>
          <w:rFonts w:ascii="Arial" w:hAnsi="Arial"/>
        </w:rPr>
        <w:t xml:space="preserve"> this Call Off Contract.  </w:t>
      </w:r>
    </w:p>
    <w:p w:rsidR="00D22459" w:rsidRPr="00AA4B04" w:rsidRDefault="00D22459" w:rsidP="00D22459">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w:t>
      </w:r>
    </w:p>
    <w:p w:rsidR="00D22459" w:rsidRPr="00AA4B04" w:rsidRDefault="00D22459" w:rsidP="00D22459">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rsidR="00D22459" w:rsidRPr="00AA4B04" w:rsidRDefault="00D22459" w:rsidP="00D22459">
      <w:pPr>
        <w:pStyle w:val="GPSL1CLAUSEHEADING"/>
        <w:rPr>
          <w:rFonts w:ascii="Arial" w:hAnsi="Arial"/>
        </w:rPr>
      </w:pPr>
      <w:bookmarkStart w:id="1394" w:name="_Ref313372018"/>
      <w:bookmarkStart w:id="1395" w:name="_Toc350503029"/>
      <w:bookmarkStart w:id="1396" w:name="_Toc350504019"/>
      <w:bookmarkStart w:id="1397" w:name="_Toc358671782"/>
      <w:bookmarkStart w:id="1398" w:name="_Toc468969800"/>
      <w:r w:rsidRPr="00AA4B04">
        <w:rPr>
          <w:rFonts w:ascii="Arial" w:hAnsi="Arial"/>
        </w:rPr>
        <w:t>INSURANCE</w:t>
      </w:r>
      <w:bookmarkEnd w:id="1394"/>
      <w:bookmarkEnd w:id="1395"/>
      <w:bookmarkEnd w:id="1396"/>
      <w:bookmarkEnd w:id="1397"/>
      <w:bookmarkEnd w:id="1398"/>
    </w:p>
    <w:p w:rsidR="00D22459" w:rsidRPr="00AA4B04" w:rsidRDefault="00D22459" w:rsidP="00D22459">
      <w:pPr>
        <w:pStyle w:val="GPSL2numberedclause"/>
        <w:numPr>
          <w:ilvl w:val="1"/>
          <w:numId w:val="4"/>
        </w:numPr>
        <w:ind w:left="1134" w:hanging="567"/>
        <w:rPr>
          <w:rFonts w:ascii="Arial" w:hAnsi="Arial"/>
        </w:rPr>
      </w:pPr>
      <w:bookmarkStart w:id="1399"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rsidR="00D22459" w:rsidRPr="00AA4B04" w:rsidRDefault="00D22459" w:rsidP="00D22459">
      <w:pPr>
        <w:pStyle w:val="GPSL2numberedclause"/>
        <w:numPr>
          <w:ilvl w:val="1"/>
          <w:numId w:val="4"/>
        </w:numPr>
        <w:ind w:left="1134" w:hanging="567"/>
        <w:rPr>
          <w:rFonts w:ascii="Arial" w:hAnsi="Arial"/>
        </w:rPr>
      </w:pPr>
      <w:bookmarkStart w:id="1400" w:name="_Ref379302630"/>
      <w:r w:rsidRPr="00AA4B04">
        <w:rPr>
          <w:rFonts w:ascii="Arial" w:hAnsi="Arial"/>
        </w:rPr>
        <w:t xml:space="preserve">Notwithstanding any benefit to the Customer of the policy or policies of insurance referred to in Clause 31 (Insurance) of the Framework Agreement, the Supplier shall </w:t>
      </w:r>
      <w:proofErr w:type="gramStart"/>
      <w:r w:rsidRPr="00AA4B04">
        <w:rPr>
          <w:rFonts w:ascii="Arial" w:hAnsi="Arial"/>
        </w:rPr>
        <w:t>effect</w:t>
      </w:r>
      <w:proofErr w:type="gramEnd"/>
      <w:r w:rsidRPr="00AA4B04">
        <w:rPr>
          <w:rFonts w:ascii="Arial" w:hAnsi="Arial"/>
        </w:rPr>
        <w:t xml:space="preserve">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9"/>
      <w:bookmarkEnd w:id="1400"/>
    </w:p>
    <w:p w:rsidR="00D22459" w:rsidRPr="00AA4B04" w:rsidRDefault="00D22459" w:rsidP="00D22459">
      <w:pPr>
        <w:pStyle w:val="GPSL2numberedclause"/>
        <w:numPr>
          <w:ilvl w:val="1"/>
          <w:numId w:val="4"/>
        </w:numPr>
        <w:ind w:left="1134" w:hanging="567"/>
        <w:rPr>
          <w:rFonts w:ascii="Arial" w:hAnsi="Arial"/>
        </w:rPr>
      </w:pPr>
      <w:bookmarkStart w:id="1401"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Pr="00AA4B04">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1"/>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w:t>
      </w:r>
      <w:proofErr w:type="gramStart"/>
      <w:r w:rsidRPr="00AA4B04">
        <w:rPr>
          <w:rFonts w:ascii="Arial" w:hAnsi="Arial"/>
        </w:rPr>
        <w:t>effect</w:t>
      </w:r>
      <w:proofErr w:type="gramEnd"/>
      <w:r w:rsidRPr="00AA4B04">
        <w:rPr>
          <w:rFonts w:ascii="Arial" w:hAnsi="Arial"/>
        </w:rPr>
        <w:t xml:space="preserve">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ensure that nothing is done which would entitle the relevant insurer to cancel, rescind or suspend any insurance or cover, or to treat any </w:t>
      </w:r>
      <w:r w:rsidRPr="00AA4B04">
        <w:rPr>
          <w:rFonts w:ascii="Arial" w:hAnsi="Arial"/>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22459" w:rsidRPr="00A11170" w:rsidRDefault="00D22459" w:rsidP="00D22459">
      <w:pPr>
        <w:pStyle w:val="GPSSectionHeading"/>
        <w:rPr>
          <w:rFonts w:cs="Arial"/>
          <w:color w:val="auto"/>
        </w:rPr>
      </w:pPr>
      <w:bookmarkStart w:id="1402" w:name="_Toc349229881"/>
      <w:bookmarkStart w:id="1403" w:name="_Toc349230044"/>
      <w:bookmarkStart w:id="1404" w:name="_Toc349230444"/>
      <w:bookmarkStart w:id="1405" w:name="_Toc349231326"/>
      <w:bookmarkStart w:id="1406" w:name="_Toc349232052"/>
      <w:bookmarkStart w:id="1407" w:name="_Toc349232433"/>
      <w:bookmarkStart w:id="1408" w:name="_Toc349233169"/>
      <w:bookmarkStart w:id="1409" w:name="_Toc349233304"/>
      <w:bookmarkStart w:id="1410" w:name="_Toc349233438"/>
      <w:bookmarkStart w:id="1411" w:name="_Toc350503027"/>
      <w:bookmarkStart w:id="1412" w:name="_Toc350504017"/>
      <w:bookmarkStart w:id="1413" w:name="_Toc350506307"/>
      <w:bookmarkStart w:id="1414" w:name="_Toc350506545"/>
      <w:bookmarkStart w:id="1415" w:name="_Toc350506675"/>
      <w:bookmarkStart w:id="1416" w:name="_Toc350506805"/>
      <w:bookmarkStart w:id="1417" w:name="_Toc350506937"/>
      <w:bookmarkStart w:id="1418" w:name="_Toc350507398"/>
      <w:bookmarkStart w:id="1419" w:name="_Toc350507932"/>
      <w:bookmarkStart w:id="1420" w:name="_Toc468969801"/>
      <w:bookmarkStart w:id="1421" w:name="_Toc350503030"/>
      <w:bookmarkStart w:id="1422" w:name="_Toc350504020"/>
      <w:bookmarkStart w:id="1423" w:name="_Toc350507935"/>
      <w:bookmarkStart w:id="1424" w:name="_Toc358671783"/>
      <w:bookmarkEnd w:id="1358"/>
      <w:bookmarkEnd w:id="1359"/>
      <w:bookmarkEnd w:id="1360"/>
      <w:bookmarkEnd w:id="1361"/>
      <w:bookmarkEnd w:id="1362"/>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r w:rsidRPr="00A11170">
        <w:rPr>
          <w:rFonts w:cs="Arial"/>
          <w:color w:val="auto"/>
        </w:rPr>
        <w:t>REMEDIES AND RELIEF</w:t>
      </w:r>
      <w:bookmarkEnd w:id="1420"/>
    </w:p>
    <w:p w:rsidR="00D22459" w:rsidRPr="00AA4B04" w:rsidRDefault="00D22459" w:rsidP="00D22459">
      <w:pPr>
        <w:pStyle w:val="GPSL1CLAUSEHEADING"/>
        <w:rPr>
          <w:rFonts w:ascii="Arial" w:hAnsi="Arial"/>
        </w:rPr>
      </w:pPr>
      <w:bookmarkStart w:id="1425" w:name="_Ref360651541"/>
      <w:bookmarkStart w:id="1426" w:name="_Toc468969802"/>
      <w:r w:rsidRPr="00AA4B04">
        <w:rPr>
          <w:rFonts w:ascii="Arial" w:hAnsi="Arial"/>
        </w:rPr>
        <w:t>CUSTOMER REMEDIES FOR DEFAULT</w:t>
      </w:r>
      <w:bookmarkEnd w:id="1425"/>
      <w:bookmarkEnd w:id="1426"/>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bookmarkStart w:id="1427" w:name="_Ref360695013"/>
      <w:r w:rsidRPr="00AA4B04">
        <w:rPr>
          <w:rFonts w:ascii="Arial" w:hAnsi="Arial"/>
        </w:rPr>
        <w:t>Remedies</w:t>
      </w:r>
      <w:bookmarkEnd w:id="1427"/>
    </w:p>
    <w:p w:rsidR="00D22459" w:rsidRPr="00AA4B04" w:rsidRDefault="00D22459" w:rsidP="00D22459">
      <w:pPr>
        <w:pStyle w:val="GPSL3numberedclause"/>
        <w:rPr>
          <w:rFonts w:ascii="Arial" w:hAnsi="Arial"/>
        </w:rPr>
      </w:pPr>
      <w:bookmarkStart w:id="1428"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Pr="00AA4B04">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w:t>
      </w:r>
      <w:proofErr w:type="gramStart"/>
      <w:r w:rsidRPr="00AA4B04">
        <w:rPr>
          <w:rFonts w:ascii="Arial" w:hAnsi="Arial"/>
        </w:rPr>
        <w:t>have</w:t>
      </w:r>
      <w:proofErr w:type="gramEnd"/>
      <w:r w:rsidRPr="00AA4B04">
        <w:rPr>
          <w:rFonts w:ascii="Arial" w:hAnsi="Arial"/>
        </w:rPr>
        <w:t xml:space="preserve"> been Delivered) do any of the following:</w:t>
      </w:r>
      <w:bookmarkEnd w:id="1428"/>
    </w:p>
    <w:p w:rsidR="00D22459" w:rsidRPr="00AA4B04" w:rsidRDefault="00D22459" w:rsidP="00D22459">
      <w:pPr>
        <w:pStyle w:val="GPSL4numberedclause"/>
        <w:rPr>
          <w:rFonts w:ascii="Arial" w:hAnsi="Arial"/>
          <w:szCs w:val="22"/>
        </w:rPr>
      </w:pPr>
      <w:bookmarkStart w:id="1429"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9"/>
    </w:p>
    <w:p w:rsidR="00D22459" w:rsidRPr="00AA4B04" w:rsidRDefault="00D22459" w:rsidP="00D22459">
      <w:pPr>
        <w:pStyle w:val="GPSL4numberedclause"/>
        <w:rPr>
          <w:rFonts w:ascii="Arial" w:hAnsi="Arial"/>
          <w:szCs w:val="22"/>
        </w:rPr>
      </w:pPr>
      <w:bookmarkStart w:id="1430" w:name="_Ref360633225"/>
      <w:r w:rsidRPr="00AA4B04">
        <w:rPr>
          <w:rFonts w:ascii="Arial" w:hAnsi="Arial"/>
          <w:szCs w:val="22"/>
        </w:rPr>
        <w:t>carry out, at the Supplier's expense, any work necessary to make the provision of the Services comply with this Call Off Contract;</w:t>
      </w:r>
      <w:bookmarkEnd w:id="1430"/>
      <w:r w:rsidRPr="00AA4B04">
        <w:rPr>
          <w:rFonts w:ascii="Arial" w:hAnsi="Arial"/>
          <w:szCs w:val="22"/>
        </w:rPr>
        <w:t xml:space="preserve"> </w:t>
      </w:r>
    </w:p>
    <w:p w:rsidR="00D22459" w:rsidRPr="00AA4B04" w:rsidRDefault="00D22459" w:rsidP="00D22459">
      <w:pPr>
        <w:pStyle w:val="GPSL4numberedclause"/>
        <w:rPr>
          <w:rFonts w:ascii="Arial" w:hAnsi="Arial"/>
          <w:szCs w:val="22"/>
        </w:rPr>
      </w:pPr>
      <w:bookmarkStart w:id="1431" w:name="_Ref360633229"/>
      <w:r w:rsidRPr="00AA4B04">
        <w:rPr>
          <w:rFonts w:ascii="Arial" w:hAnsi="Arial"/>
          <w:szCs w:val="22"/>
        </w:rPr>
        <w:t xml:space="preserve">if the Default is a material Default that is capable of remedy (and for these purposes a material Default may be a single material Default or </w:t>
      </w:r>
      <w:proofErr w:type="gramStart"/>
      <w:r w:rsidRPr="00AA4B04">
        <w:rPr>
          <w:rFonts w:ascii="Arial" w:hAnsi="Arial"/>
          <w:szCs w:val="22"/>
        </w:rPr>
        <w:t>a number of</w:t>
      </w:r>
      <w:proofErr w:type="gramEnd"/>
      <w:r w:rsidRPr="00AA4B04">
        <w:rPr>
          <w:rFonts w:ascii="Arial" w:hAnsi="Arial"/>
          <w:szCs w:val="22"/>
        </w:rPr>
        <w:t xml:space="preserve"> Defaults or repeated Defaults - whether of the same or different obligations and regardless of whether such Defaults are remedied - which taken together constitute a material Default):</w:t>
      </w:r>
    </w:p>
    <w:p w:rsidR="00D22459" w:rsidRPr="00AA4B04" w:rsidRDefault="00D22459" w:rsidP="00D22459">
      <w:pPr>
        <w:pStyle w:val="GPSL5numberedclause"/>
        <w:rPr>
          <w:rFonts w:ascii="Arial" w:hAnsi="Arial"/>
          <w:szCs w:val="22"/>
        </w:rPr>
      </w:pPr>
      <w:bookmarkStart w:id="1432" w:name="_Ref364172826"/>
      <w:r w:rsidRPr="00AA4B04">
        <w:rPr>
          <w:rFonts w:ascii="Arial" w:hAnsi="Arial"/>
          <w:szCs w:val="22"/>
        </w:rPr>
        <w:t>instruct the Supplier to comply with the Rectification Plan Process;</w:t>
      </w:r>
      <w:bookmarkEnd w:id="1432"/>
      <w:r w:rsidRPr="00AA4B04">
        <w:rPr>
          <w:rFonts w:ascii="Arial" w:hAnsi="Arial"/>
          <w:szCs w:val="22"/>
        </w:rPr>
        <w:t xml:space="preserve">  </w:t>
      </w:r>
    </w:p>
    <w:p w:rsidR="00D22459" w:rsidRPr="00AA4B04" w:rsidRDefault="00D22459" w:rsidP="00D22459">
      <w:pPr>
        <w:pStyle w:val="GPSL5numberedclause"/>
        <w:rPr>
          <w:rFonts w:ascii="Arial" w:hAnsi="Arial"/>
          <w:szCs w:val="22"/>
        </w:rPr>
      </w:pPr>
      <w:bookmarkStart w:id="1433"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1"/>
      <w:bookmarkEnd w:id="1433"/>
    </w:p>
    <w:p w:rsidR="00D22459" w:rsidRPr="00AA4B04" w:rsidRDefault="00D22459" w:rsidP="00D22459">
      <w:pPr>
        <w:pStyle w:val="GPSL5numberedclause"/>
        <w:rPr>
          <w:rFonts w:ascii="Arial" w:hAnsi="Arial"/>
          <w:szCs w:val="22"/>
        </w:rPr>
      </w:pPr>
      <w:bookmarkStart w:id="1434"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w:t>
      </w:r>
      <w:r w:rsidRPr="00AA4B04">
        <w:rPr>
          <w:rFonts w:ascii="Arial" w:hAnsi="Arial"/>
          <w:szCs w:val="22"/>
        </w:rPr>
        <w:lastRenderedPageBreak/>
        <w:t xml:space="preserve">to supply (in whole or in part) such part of the Good and/or Services; </w:t>
      </w:r>
      <w:bookmarkEnd w:id="1434"/>
    </w:p>
    <w:p w:rsidR="00D22459" w:rsidRPr="00AA4B04" w:rsidRDefault="00D22459" w:rsidP="00D22459">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Pr="00AA4B04">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Pr="00AA4B04">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rsidR="00D22459" w:rsidRPr="00AA4B04" w:rsidRDefault="00D22459" w:rsidP="00D22459">
      <w:pPr>
        <w:pStyle w:val="GPSL2numberedclause"/>
        <w:numPr>
          <w:ilvl w:val="1"/>
          <w:numId w:val="4"/>
        </w:numPr>
        <w:ind w:left="1134" w:hanging="567"/>
        <w:rPr>
          <w:rFonts w:ascii="Arial" w:hAnsi="Arial"/>
        </w:rPr>
      </w:pPr>
      <w:bookmarkStart w:id="1435" w:name="_Ref364170291"/>
      <w:r w:rsidRPr="00AA4B04">
        <w:rPr>
          <w:rFonts w:ascii="Arial" w:hAnsi="Arial"/>
        </w:rPr>
        <w:t>Rectification Plan Process</w:t>
      </w:r>
      <w:bookmarkEnd w:id="1435"/>
    </w:p>
    <w:p w:rsidR="00D22459" w:rsidRPr="00AA4B04" w:rsidRDefault="00D22459" w:rsidP="00D22459">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Pr="00AA4B04">
        <w:rPr>
          <w:rFonts w:ascii="Arial" w:hAnsi="Arial"/>
        </w:rPr>
        <w:t>39.1.1(c)(</w:t>
      </w:r>
      <w:proofErr w:type="spellStart"/>
      <w:r w:rsidRPr="00AA4B04">
        <w:rPr>
          <w:rFonts w:ascii="Arial" w:hAnsi="Arial"/>
        </w:rPr>
        <w:t>i</w:t>
      </w:r>
      <w:proofErr w:type="spellEnd"/>
      <w:r w:rsidRPr="00AA4B04">
        <w:rPr>
          <w:rFonts w:ascii="Arial" w:hAnsi="Arial"/>
        </w:rPr>
        <w:t>)</w:t>
      </w:r>
      <w:r w:rsidRPr="00AA4B04">
        <w:rPr>
          <w:rFonts w:ascii="Arial" w:hAnsi="Arial"/>
        </w:rPr>
        <w:fldChar w:fldCharType="end"/>
      </w:r>
      <w:r w:rsidRPr="00AA4B04">
        <w:rPr>
          <w:rFonts w:ascii="Arial" w:hAnsi="Arial"/>
        </w:rPr>
        <w:t xml:space="preserve">: </w:t>
      </w:r>
    </w:p>
    <w:p w:rsidR="00D22459" w:rsidRPr="00AA4B04" w:rsidRDefault="00D22459" w:rsidP="00D22459">
      <w:pPr>
        <w:pStyle w:val="GPSL4numberedclause"/>
        <w:rPr>
          <w:rFonts w:ascii="Arial" w:hAnsi="Arial"/>
          <w:szCs w:val="22"/>
        </w:rPr>
      </w:pPr>
      <w:bookmarkStart w:id="1436" w:name="_Ref364356451"/>
      <w:r w:rsidRPr="00AA4B04">
        <w:rPr>
          <w:rFonts w:ascii="Arial" w:hAnsi="Arial"/>
          <w:szCs w:val="22"/>
        </w:rPr>
        <w:t>the Supplier shall submit a draft Rectification Plan to the Customer for it to review as soon as possible and in any event within 10 (</w:t>
      </w:r>
      <w:proofErr w:type="gramStart"/>
      <w:r w:rsidRPr="00AA4B04">
        <w:rPr>
          <w:rFonts w:ascii="Arial" w:hAnsi="Arial"/>
          <w:szCs w:val="22"/>
        </w:rPr>
        <w:t>ten)  Working</w:t>
      </w:r>
      <w:proofErr w:type="gramEnd"/>
      <w:r w:rsidRPr="00AA4B04">
        <w:rPr>
          <w:rFonts w:ascii="Arial" w:hAnsi="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6"/>
      <w:r w:rsidRPr="00AA4B04">
        <w:rPr>
          <w:rFonts w:ascii="Arial" w:hAnsi="Arial"/>
          <w:szCs w:val="22"/>
        </w:rPr>
        <w:t xml:space="preserve"> </w:t>
      </w:r>
    </w:p>
    <w:p w:rsidR="00D22459" w:rsidRPr="00AA4B04" w:rsidRDefault="00D22459" w:rsidP="00D22459">
      <w:pPr>
        <w:pStyle w:val="GPSL4numberedclause"/>
        <w:rPr>
          <w:rFonts w:ascii="Arial" w:hAnsi="Arial"/>
          <w:szCs w:val="22"/>
        </w:rPr>
      </w:pPr>
      <w:r w:rsidRPr="00AA4B04">
        <w:rPr>
          <w:rFonts w:ascii="Arial" w:hAnsi="Arial"/>
          <w:szCs w:val="22"/>
        </w:rPr>
        <w:t xml:space="preserve">the draft Rectification Plan shall set out: </w:t>
      </w:r>
    </w:p>
    <w:p w:rsidR="00D22459" w:rsidRPr="00AA4B04" w:rsidRDefault="00D22459" w:rsidP="00D22459">
      <w:pPr>
        <w:pStyle w:val="GPSL5numberedclause"/>
        <w:rPr>
          <w:rFonts w:ascii="Arial" w:hAnsi="Arial"/>
          <w:szCs w:val="22"/>
        </w:rPr>
      </w:pPr>
      <w:r w:rsidRPr="00AA4B04">
        <w:rPr>
          <w:rFonts w:ascii="Arial" w:hAnsi="Arial"/>
          <w:szCs w:val="22"/>
        </w:rPr>
        <w:t xml:space="preserve">full details of the Default that has occurred, including a cause analysis; </w:t>
      </w:r>
    </w:p>
    <w:p w:rsidR="00D22459" w:rsidRPr="00AA4B04" w:rsidRDefault="00D22459" w:rsidP="00D22459">
      <w:pPr>
        <w:pStyle w:val="GPSL5numberedclause"/>
        <w:rPr>
          <w:rFonts w:ascii="Arial" w:hAnsi="Arial"/>
          <w:szCs w:val="22"/>
        </w:rPr>
      </w:pPr>
      <w:r w:rsidRPr="00AA4B04">
        <w:rPr>
          <w:rFonts w:ascii="Arial" w:hAnsi="Arial"/>
          <w:szCs w:val="22"/>
        </w:rPr>
        <w:t>the actual or anticipated effect of the Default; and</w:t>
      </w:r>
    </w:p>
    <w:p w:rsidR="00D22459" w:rsidRPr="00AA4B04" w:rsidRDefault="00D22459" w:rsidP="00D22459">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rsidR="00D22459" w:rsidRPr="00AA4B04" w:rsidRDefault="00D22459" w:rsidP="00D22459">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rsidR="00D22459" w:rsidRPr="00AA4B04" w:rsidRDefault="00D22459" w:rsidP="00D22459">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rsidR="00D22459" w:rsidRPr="00AA4B04" w:rsidRDefault="00D22459" w:rsidP="00D22459">
      <w:pPr>
        <w:pStyle w:val="GPSL4numberedclause"/>
        <w:rPr>
          <w:rFonts w:ascii="Arial" w:hAnsi="Arial"/>
          <w:szCs w:val="22"/>
        </w:rPr>
      </w:pPr>
      <w:r w:rsidRPr="00AA4B04">
        <w:rPr>
          <w:rFonts w:ascii="Arial" w:hAnsi="Arial"/>
          <w:szCs w:val="22"/>
        </w:rPr>
        <w:t xml:space="preserve">is insufficiently detailed to be capable of proper evaluation; </w:t>
      </w:r>
    </w:p>
    <w:p w:rsidR="00D22459" w:rsidRPr="00AA4B04" w:rsidRDefault="00D22459" w:rsidP="00D22459">
      <w:pPr>
        <w:pStyle w:val="GPSL4numberedclause"/>
        <w:rPr>
          <w:rFonts w:ascii="Arial" w:hAnsi="Arial"/>
          <w:szCs w:val="22"/>
        </w:rPr>
      </w:pPr>
      <w:r w:rsidRPr="00AA4B04">
        <w:rPr>
          <w:rFonts w:ascii="Arial" w:hAnsi="Arial"/>
          <w:szCs w:val="22"/>
        </w:rPr>
        <w:t xml:space="preserve">will take too long to complete; </w:t>
      </w:r>
    </w:p>
    <w:p w:rsidR="00D22459" w:rsidRPr="00AA4B04" w:rsidRDefault="00D22459" w:rsidP="00D22459">
      <w:pPr>
        <w:pStyle w:val="GPSL4numberedclause"/>
        <w:rPr>
          <w:rFonts w:ascii="Arial" w:hAnsi="Arial"/>
          <w:szCs w:val="22"/>
        </w:rPr>
      </w:pPr>
      <w:r w:rsidRPr="00AA4B04">
        <w:rPr>
          <w:rFonts w:ascii="Arial" w:hAnsi="Arial"/>
          <w:szCs w:val="22"/>
        </w:rPr>
        <w:t>will not prevent reoccurrence of the Default; and/or</w:t>
      </w:r>
    </w:p>
    <w:p w:rsidR="00D22459" w:rsidRPr="00AA4B04" w:rsidRDefault="00D22459" w:rsidP="00D22459">
      <w:pPr>
        <w:pStyle w:val="GPSL4numberedclause"/>
        <w:rPr>
          <w:rFonts w:ascii="Arial" w:hAnsi="Arial"/>
          <w:szCs w:val="22"/>
        </w:rPr>
      </w:pPr>
      <w:r w:rsidRPr="00AA4B04">
        <w:rPr>
          <w:rFonts w:ascii="Arial" w:hAnsi="Arial"/>
          <w:szCs w:val="22"/>
        </w:rPr>
        <w:t>will rectify the Default but in a manner which is unacceptable to the Customer.</w:t>
      </w:r>
    </w:p>
    <w:p w:rsidR="00D22459" w:rsidRPr="00AA4B04" w:rsidRDefault="00D22459" w:rsidP="00D22459">
      <w:pPr>
        <w:pStyle w:val="GPSL3numberedclause"/>
        <w:rPr>
          <w:rFonts w:ascii="Arial" w:hAnsi="Arial"/>
        </w:rPr>
      </w:pPr>
      <w:r w:rsidRPr="00AA4B04">
        <w:rPr>
          <w:rFonts w:ascii="Arial" w:hAnsi="Arial"/>
        </w:rPr>
        <w:lastRenderedPageBreak/>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D22459" w:rsidRPr="00AA4B04" w:rsidRDefault="00D22459" w:rsidP="00D22459">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rsidR="00D22459" w:rsidRPr="00AA4B04" w:rsidRDefault="00D22459" w:rsidP="00D22459">
      <w:pPr>
        <w:pStyle w:val="GPSL1CLAUSEHEADING"/>
        <w:rPr>
          <w:rFonts w:ascii="Arial" w:hAnsi="Arial"/>
        </w:rPr>
      </w:pPr>
      <w:bookmarkStart w:id="1437" w:name="_Toc364686335"/>
      <w:bookmarkStart w:id="1438" w:name="_Toc364686553"/>
      <w:bookmarkStart w:id="1439" w:name="_Toc364686770"/>
      <w:bookmarkStart w:id="1440" w:name="_Toc364693328"/>
      <w:bookmarkStart w:id="1441" w:name="_Toc364693768"/>
      <w:bookmarkStart w:id="1442" w:name="_Toc364693888"/>
      <w:bookmarkStart w:id="1443" w:name="_Toc364694001"/>
      <w:bookmarkStart w:id="1444" w:name="_Toc364694118"/>
      <w:bookmarkStart w:id="1445" w:name="_Toc364695277"/>
      <w:bookmarkStart w:id="1446" w:name="_Toc364695394"/>
      <w:bookmarkStart w:id="1447" w:name="_Toc364696137"/>
      <w:bookmarkStart w:id="1448" w:name="_Toc364754386"/>
      <w:bookmarkStart w:id="1449" w:name="_Toc364760207"/>
      <w:bookmarkStart w:id="1450" w:name="_Toc364760321"/>
      <w:bookmarkStart w:id="1451" w:name="_Toc364763121"/>
      <w:bookmarkStart w:id="1452" w:name="_Toc364763274"/>
      <w:bookmarkStart w:id="1453" w:name="_Toc364763419"/>
      <w:bookmarkStart w:id="1454" w:name="_Toc364763559"/>
      <w:bookmarkStart w:id="1455" w:name="_Toc364763697"/>
      <w:bookmarkStart w:id="1456" w:name="_Toc364763836"/>
      <w:bookmarkStart w:id="1457" w:name="_Toc364763965"/>
      <w:bookmarkStart w:id="1458" w:name="_Toc364764077"/>
      <w:bookmarkStart w:id="1459" w:name="_Toc364768415"/>
      <w:bookmarkStart w:id="1460" w:name="_Toc364769593"/>
      <w:bookmarkStart w:id="1461" w:name="_Toc364857032"/>
      <w:bookmarkStart w:id="1462" w:name="_Toc365557817"/>
      <w:bookmarkStart w:id="1463" w:name="_Toc365649854"/>
      <w:bookmarkStart w:id="1464" w:name="_Toc364686336"/>
      <w:bookmarkStart w:id="1465" w:name="_Toc364686554"/>
      <w:bookmarkStart w:id="1466" w:name="_Toc364686771"/>
      <w:bookmarkStart w:id="1467" w:name="_Toc364693329"/>
      <w:bookmarkStart w:id="1468" w:name="_Toc364693769"/>
      <w:bookmarkStart w:id="1469" w:name="_Toc364693889"/>
      <w:bookmarkStart w:id="1470" w:name="_Toc364694002"/>
      <w:bookmarkStart w:id="1471" w:name="_Toc364694119"/>
      <w:bookmarkStart w:id="1472" w:name="_Toc364695278"/>
      <w:bookmarkStart w:id="1473" w:name="_Toc364695395"/>
      <w:bookmarkStart w:id="1474" w:name="_Toc364696138"/>
      <w:bookmarkStart w:id="1475" w:name="_Toc364754387"/>
      <w:bookmarkStart w:id="1476" w:name="_Toc364760208"/>
      <w:bookmarkStart w:id="1477" w:name="_Toc364760322"/>
      <w:bookmarkStart w:id="1478" w:name="_Toc364763122"/>
      <w:bookmarkStart w:id="1479" w:name="_Toc364763275"/>
      <w:bookmarkStart w:id="1480" w:name="_Toc364763420"/>
      <w:bookmarkStart w:id="1481" w:name="_Toc364763560"/>
      <w:bookmarkStart w:id="1482" w:name="_Toc364763698"/>
      <w:bookmarkStart w:id="1483" w:name="_Toc364763837"/>
      <w:bookmarkStart w:id="1484" w:name="_Toc364763966"/>
      <w:bookmarkStart w:id="1485" w:name="_Toc364764078"/>
      <w:bookmarkStart w:id="1486" w:name="_Toc364768416"/>
      <w:bookmarkStart w:id="1487" w:name="_Toc364769594"/>
      <w:bookmarkStart w:id="1488" w:name="_Toc364857033"/>
      <w:bookmarkStart w:id="1489" w:name="_Toc365557818"/>
      <w:bookmarkStart w:id="1490" w:name="_Toc365649855"/>
      <w:bookmarkStart w:id="1491" w:name="_Toc364686337"/>
      <w:bookmarkStart w:id="1492" w:name="_Toc364686555"/>
      <w:bookmarkStart w:id="1493" w:name="_Toc364686772"/>
      <w:bookmarkStart w:id="1494" w:name="_Toc364693330"/>
      <w:bookmarkStart w:id="1495" w:name="_Toc364693770"/>
      <w:bookmarkStart w:id="1496" w:name="_Toc364693890"/>
      <w:bookmarkStart w:id="1497" w:name="_Toc364694003"/>
      <w:bookmarkStart w:id="1498" w:name="_Toc364694120"/>
      <w:bookmarkStart w:id="1499" w:name="_Toc364695279"/>
      <w:bookmarkStart w:id="1500" w:name="_Toc364695396"/>
      <w:bookmarkStart w:id="1501" w:name="_Toc364696139"/>
      <w:bookmarkStart w:id="1502" w:name="_Toc364754388"/>
      <w:bookmarkStart w:id="1503" w:name="_Toc364760209"/>
      <w:bookmarkStart w:id="1504" w:name="_Toc364760323"/>
      <w:bookmarkStart w:id="1505" w:name="_Toc364763123"/>
      <w:bookmarkStart w:id="1506" w:name="_Toc364763276"/>
      <w:bookmarkStart w:id="1507" w:name="_Toc364763421"/>
      <w:bookmarkStart w:id="1508" w:name="_Toc364763561"/>
      <w:bookmarkStart w:id="1509" w:name="_Toc364763699"/>
      <w:bookmarkStart w:id="1510" w:name="_Toc364763838"/>
      <w:bookmarkStart w:id="1511" w:name="_Toc364763967"/>
      <w:bookmarkStart w:id="1512" w:name="_Toc364764079"/>
      <w:bookmarkStart w:id="1513" w:name="_Toc364768417"/>
      <w:bookmarkStart w:id="1514" w:name="_Toc364769595"/>
      <w:bookmarkStart w:id="1515" w:name="_Toc364857034"/>
      <w:bookmarkStart w:id="1516" w:name="_Toc365557819"/>
      <w:bookmarkStart w:id="1517" w:name="_Toc365649856"/>
      <w:bookmarkStart w:id="1518" w:name="_Toc364686340"/>
      <w:bookmarkStart w:id="1519" w:name="_Toc364686558"/>
      <w:bookmarkStart w:id="1520" w:name="_Toc364686775"/>
      <w:bookmarkStart w:id="1521" w:name="_Toc364693333"/>
      <w:bookmarkStart w:id="1522" w:name="_Toc364693773"/>
      <w:bookmarkStart w:id="1523" w:name="_Toc364693893"/>
      <w:bookmarkStart w:id="1524" w:name="_Toc364694006"/>
      <w:bookmarkStart w:id="1525" w:name="_Toc364694123"/>
      <w:bookmarkStart w:id="1526" w:name="_Toc364695282"/>
      <w:bookmarkStart w:id="1527" w:name="_Toc364695399"/>
      <w:bookmarkStart w:id="1528" w:name="_Toc364696142"/>
      <w:bookmarkStart w:id="1529" w:name="_Toc364754391"/>
      <w:bookmarkStart w:id="1530" w:name="_Toc364760212"/>
      <w:bookmarkStart w:id="1531" w:name="_Toc364760326"/>
      <w:bookmarkStart w:id="1532" w:name="_Toc364763126"/>
      <w:bookmarkStart w:id="1533" w:name="_Toc364763279"/>
      <w:bookmarkStart w:id="1534" w:name="_Toc364763424"/>
      <w:bookmarkStart w:id="1535" w:name="_Toc364763564"/>
      <w:bookmarkStart w:id="1536" w:name="_Toc364763702"/>
      <w:bookmarkStart w:id="1537" w:name="_Toc364763841"/>
      <w:bookmarkStart w:id="1538" w:name="_Toc364763970"/>
      <w:bookmarkStart w:id="1539" w:name="_Toc364764082"/>
      <w:bookmarkStart w:id="1540" w:name="_Toc364768420"/>
      <w:bookmarkStart w:id="1541" w:name="_Toc364769598"/>
      <w:bookmarkStart w:id="1542" w:name="_Toc364857037"/>
      <w:bookmarkStart w:id="1543" w:name="_Toc365557822"/>
      <w:bookmarkStart w:id="1544" w:name="_Toc365649859"/>
      <w:bookmarkStart w:id="1545" w:name="_Toc364686341"/>
      <w:bookmarkStart w:id="1546" w:name="_Toc364686559"/>
      <w:bookmarkStart w:id="1547" w:name="_Toc364686776"/>
      <w:bookmarkStart w:id="1548" w:name="_Toc364693334"/>
      <w:bookmarkStart w:id="1549" w:name="_Toc364693774"/>
      <w:bookmarkStart w:id="1550" w:name="_Toc364693894"/>
      <w:bookmarkStart w:id="1551" w:name="_Toc364694007"/>
      <w:bookmarkStart w:id="1552" w:name="_Toc364694124"/>
      <w:bookmarkStart w:id="1553" w:name="_Toc364695283"/>
      <w:bookmarkStart w:id="1554" w:name="_Toc364695400"/>
      <w:bookmarkStart w:id="1555" w:name="_Toc364696143"/>
      <w:bookmarkStart w:id="1556" w:name="_Toc364754392"/>
      <w:bookmarkStart w:id="1557" w:name="_Toc364760213"/>
      <w:bookmarkStart w:id="1558" w:name="_Toc364760327"/>
      <w:bookmarkStart w:id="1559" w:name="_Toc364763127"/>
      <w:bookmarkStart w:id="1560" w:name="_Toc364763280"/>
      <w:bookmarkStart w:id="1561" w:name="_Toc364763425"/>
      <w:bookmarkStart w:id="1562" w:name="_Toc364763565"/>
      <w:bookmarkStart w:id="1563" w:name="_Toc364763703"/>
      <w:bookmarkStart w:id="1564" w:name="_Toc364763842"/>
      <w:bookmarkStart w:id="1565" w:name="_Toc364763971"/>
      <w:bookmarkStart w:id="1566" w:name="_Toc364764083"/>
      <w:bookmarkStart w:id="1567" w:name="_Toc364768421"/>
      <w:bookmarkStart w:id="1568" w:name="_Toc364769599"/>
      <w:bookmarkStart w:id="1569" w:name="_Toc364857038"/>
      <w:bookmarkStart w:id="1570" w:name="_Toc365557823"/>
      <w:bookmarkStart w:id="1571" w:name="_Toc365649860"/>
      <w:bookmarkStart w:id="1572" w:name="_Ref360524732"/>
      <w:bookmarkStart w:id="1573" w:name="_Toc468969803"/>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r w:rsidRPr="00AA4B04">
        <w:rPr>
          <w:rFonts w:ascii="Arial" w:hAnsi="Arial"/>
        </w:rPr>
        <w:t>SUPPLIER RELIEF DUE TO CUSTOMER CAUSE</w:t>
      </w:r>
      <w:bookmarkEnd w:id="1572"/>
      <w:bookmarkEnd w:id="1573"/>
    </w:p>
    <w:p w:rsidR="00D22459" w:rsidRPr="00AA4B04" w:rsidRDefault="00D22459" w:rsidP="00D22459">
      <w:pPr>
        <w:pStyle w:val="GPSL2numberedclause"/>
        <w:numPr>
          <w:ilvl w:val="1"/>
          <w:numId w:val="4"/>
        </w:numPr>
        <w:ind w:left="1134" w:hanging="567"/>
        <w:rPr>
          <w:rFonts w:ascii="Arial" w:hAnsi="Arial"/>
        </w:rPr>
      </w:pPr>
      <w:bookmarkStart w:id="1574" w:name="_Ref360524376"/>
      <w:r w:rsidRPr="00AA4B04">
        <w:rPr>
          <w:rFonts w:ascii="Arial" w:hAnsi="Arial"/>
        </w:rPr>
        <w:t>If the Supplier has failed to:</w:t>
      </w:r>
      <w:bookmarkEnd w:id="1574"/>
    </w:p>
    <w:p w:rsidR="00D22459" w:rsidRPr="00AA4B04" w:rsidRDefault="00D22459" w:rsidP="00D22459">
      <w:pPr>
        <w:pStyle w:val="GPSL3numberedclause"/>
        <w:rPr>
          <w:rFonts w:ascii="Arial" w:hAnsi="Arial"/>
        </w:rPr>
      </w:pPr>
      <w:r w:rsidRPr="00AA4B04">
        <w:rPr>
          <w:rFonts w:ascii="Arial" w:hAnsi="Arial"/>
        </w:rPr>
        <w:t>Achieve a Milestone by its Milestone Date;</w:t>
      </w:r>
    </w:p>
    <w:p w:rsidR="00D22459" w:rsidRPr="00AA4B04" w:rsidRDefault="00D22459" w:rsidP="00D22459">
      <w:pPr>
        <w:pStyle w:val="GPSL3numberedclause"/>
        <w:rPr>
          <w:rFonts w:ascii="Arial" w:hAnsi="Arial"/>
        </w:rPr>
      </w:pPr>
      <w:r w:rsidRPr="00AA4B04">
        <w:rPr>
          <w:rFonts w:ascii="Arial" w:hAnsi="Arial"/>
        </w:rPr>
        <w:t xml:space="preserve">Not Used; </w:t>
      </w:r>
    </w:p>
    <w:p w:rsidR="00D22459" w:rsidRPr="00AA4B04" w:rsidRDefault="00D22459" w:rsidP="00D22459">
      <w:pPr>
        <w:pStyle w:val="GPSL3numberedclause"/>
        <w:rPr>
          <w:rFonts w:ascii="Arial" w:hAnsi="Arial"/>
        </w:rPr>
      </w:pPr>
      <w:r w:rsidRPr="00AA4B04">
        <w:rPr>
          <w:rFonts w:ascii="Arial" w:hAnsi="Arial"/>
        </w:rPr>
        <w:t xml:space="preserve">comply with its obligations under this Call Off Contract, </w:t>
      </w:r>
    </w:p>
    <w:p w:rsidR="00D22459" w:rsidRPr="00AA4B04" w:rsidRDefault="00D22459" w:rsidP="00D22459">
      <w:pPr>
        <w:pStyle w:val="GPSL3Indent"/>
        <w:rPr>
          <w:lang w:val="en-GB"/>
        </w:rPr>
      </w:pPr>
      <w:r w:rsidRPr="00AA4B04">
        <w:rPr>
          <w:lang w:val="en-GB"/>
        </w:rPr>
        <w:t xml:space="preserve">(each a “Supplier Non-Performance”), </w:t>
      </w:r>
    </w:p>
    <w:p w:rsidR="00D22459" w:rsidRPr="00AA4B04" w:rsidRDefault="00D22459" w:rsidP="00D22459">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Pr="00AA4B04">
        <w:rPr>
          <w:rFonts w:ascii="Arial" w:hAnsi="Arial"/>
        </w:rPr>
        <w:t>18</w:t>
      </w:r>
      <w:r w:rsidRPr="00AA4B04">
        <w:rPr>
          <w:rFonts w:ascii="Arial" w:hAnsi="Arial"/>
        </w:rPr>
        <w:fldChar w:fldCharType="end"/>
      </w:r>
      <w:r w:rsidRPr="00AA4B04">
        <w:rPr>
          <w:rFonts w:ascii="Arial" w:hAnsi="Arial"/>
        </w:rPr>
        <w:t xml:space="preserve"> (Supplier Notification of Customer Cause)):</w:t>
      </w:r>
    </w:p>
    <w:p w:rsidR="00D22459" w:rsidRPr="00AA4B04" w:rsidRDefault="00D22459" w:rsidP="00D22459">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rsidR="00D22459" w:rsidRPr="00AA4B04" w:rsidRDefault="00D22459" w:rsidP="00D22459">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rsidR="00D22459" w:rsidRPr="00AA4B04" w:rsidRDefault="00D22459" w:rsidP="00D22459">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rsidR="00D22459" w:rsidRPr="00AA4B04" w:rsidRDefault="00D22459" w:rsidP="00D22459">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rsidR="00D22459" w:rsidRPr="00AA4B04" w:rsidRDefault="00D22459" w:rsidP="00D22459">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rsidR="00D22459" w:rsidRPr="00AA4B04" w:rsidRDefault="00D22459" w:rsidP="00D22459">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rsidR="00D22459" w:rsidRPr="00AA4B04" w:rsidRDefault="00D22459" w:rsidP="00D22459">
      <w:pPr>
        <w:pStyle w:val="GPSL4numberedclause"/>
        <w:rPr>
          <w:rFonts w:ascii="Arial" w:hAnsi="Arial"/>
          <w:szCs w:val="22"/>
        </w:rPr>
      </w:pPr>
      <w:r w:rsidRPr="00AA4B04">
        <w:rPr>
          <w:rFonts w:ascii="Arial" w:hAnsi="Arial"/>
          <w:szCs w:val="22"/>
        </w:rPr>
        <w:t>Not used.</w:t>
      </w:r>
    </w:p>
    <w:p w:rsidR="00D22459" w:rsidRPr="00AA4B04" w:rsidRDefault="00D22459" w:rsidP="00D22459">
      <w:pPr>
        <w:pStyle w:val="GPSL2numberedclause"/>
        <w:numPr>
          <w:ilvl w:val="1"/>
          <w:numId w:val="4"/>
        </w:numPr>
        <w:ind w:left="1134" w:hanging="567"/>
        <w:rPr>
          <w:rFonts w:ascii="Arial" w:hAnsi="Arial"/>
        </w:rPr>
      </w:pPr>
      <w:bookmarkStart w:id="1575" w:name="_Ref363746593"/>
      <w:bookmarkStart w:id="1576" w:name="_Ref360524361"/>
      <w:proofErr w:type="gramStart"/>
      <w:r w:rsidRPr="00AA4B04">
        <w:rPr>
          <w:rFonts w:ascii="Arial" w:hAnsi="Arial"/>
        </w:rPr>
        <w:lastRenderedPageBreak/>
        <w:t>In order to</w:t>
      </w:r>
      <w:proofErr w:type="gramEnd"/>
      <w:r w:rsidRPr="00AA4B04">
        <w:rPr>
          <w:rFonts w:ascii="Arial" w:hAnsi="Arial"/>
        </w:rPr>
        <w:t xml:space="preserve">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Pr="00AA4B04">
        <w:rPr>
          <w:rFonts w:ascii="Arial" w:hAnsi="Arial"/>
        </w:rPr>
        <w:t>40.1</w:t>
      </w:r>
      <w:r w:rsidRPr="00AA4B04">
        <w:rPr>
          <w:rFonts w:ascii="Arial" w:hAnsi="Arial"/>
        </w:rPr>
        <w:fldChar w:fldCharType="end"/>
      </w:r>
      <w:r w:rsidRPr="00AA4B04">
        <w:rPr>
          <w:rFonts w:ascii="Arial" w:hAnsi="Arial"/>
        </w:rPr>
        <w:t>, the Supplier shall:</w:t>
      </w:r>
      <w:bookmarkEnd w:id="1575"/>
    </w:p>
    <w:p w:rsidR="00D22459" w:rsidRPr="00AA4B04" w:rsidRDefault="00D22459" w:rsidP="00D22459">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Pr="00AA4B04">
        <w:rPr>
          <w:rFonts w:ascii="Arial" w:hAnsi="Arial"/>
        </w:rPr>
        <w:t>18</w:t>
      </w:r>
      <w:r w:rsidRPr="00AA4B04">
        <w:rPr>
          <w:rFonts w:ascii="Arial" w:hAnsi="Arial"/>
        </w:rPr>
        <w:fldChar w:fldCharType="end"/>
      </w:r>
      <w:r w:rsidRPr="00AA4B04">
        <w:rPr>
          <w:rFonts w:ascii="Arial" w:hAnsi="Arial"/>
        </w:rPr>
        <w:t xml:space="preserve"> (Notification of Customer Cause); and</w:t>
      </w:r>
    </w:p>
    <w:p w:rsidR="00D22459" w:rsidRPr="00AA4B04" w:rsidRDefault="00D22459" w:rsidP="00D22459">
      <w:pPr>
        <w:pStyle w:val="GPSL3numberedclause"/>
        <w:rPr>
          <w:rFonts w:ascii="Arial" w:hAnsi="Arial"/>
        </w:rPr>
      </w:pPr>
      <w:bookmarkStart w:id="1577"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6"/>
      <w:bookmarkEnd w:id="1577"/>
    </w:p>
    <w:p w:rsidR="00D22459" w:rsidRPr="00AA4B04" w:rsidRDefault="00D22459" w:rsidP="00D22459">
      <w:pPr>
        <w:pStyle w:val="GPSL4numberedclause"/>
        <w:rPr>
          <w:rFonts w:ascii="Arial" w:hAnsi="Arial"/>
          <w:szCs w:val="22"/>
        </w:rPr>
      </w:pPr>
      <w:r w:rsidRPr="00AA4B04">
        <w:rPr>
          <w:rFonts w:ascii="Arial" w:hAnsi="Arial"/>
          <w:szCs w:val="22"/>
        </w:rPr>
        <w:t>the Supplier Non-Performance;</w:t>
      </w:r>
    </w:p>
    <w:p w:rsidR="00D22459" w:rsidRPr="00AA4B04" w:rsidRDefault="00D22459" w:rsidP="00D22459">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rsidR="00D22459" w:rsidRPr="00AA4B04" w:rsidRDefault="00D22459" w:rsidP="00D22459">
      <w:pPr>
        <w:pStyle w:val="GPSL4numberedclause"/>
        <w:rPr>
          <w:rFonts w:ascii="Arial" w:hAnsi="Arial"/>
          <w:szCs w:val="22"/>
        </w:rPr>
      </w:pPr>
      <w:r w:rsidRPr="00AA4B04">
        <w:rPr>
          <w:rFonts w:ascii="Arial" w:hAnsi="Arial"/>
          <w:szCs w:val="22"/>
        </w:rPr>
        <w:t>the relief claimed by the Supplier.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Pr="00AA4B04">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rsidR="00D22459" w:rsidRPr="00AA4B04" w:rsidRDefault="00D22459" w:rsidP="00D22459">
      <w:pPr>
        <w:pStyle w:val="GPSL3numberedclause"/>
        <w:rPr>
          <w:rFonts w:ascii="Arial" w:hAnsi="Arial"/>
        </w:rPr>
      </w:pPr>
      <w:r w:rsidRPr="00AA4B04">
        <w:rPr>
          <w:rFonts w:ascii="Arial" w:hAnsi="Arial"/>
        </w:rPr>
        <w:t>whether a Supplier Non-Performance would not have occurred but for a Customer Cause; and/or</w:t>
      </w:r>
    </w:p>
    <w:p w:rsidR="00D22459" w:rsidRPr="00AA4B04" w:rsidRDefault="00D22459" w:rsidP="00D22459">
      <w:pPr>
        <w:pStyle w:val="GPSL3numberedclause"/>
        <w:rPr>
          <w:rFonts w:ascii="Arial" w:hAnsi="Arial"/>
        </w:rPr>
      </w:pPr>
      <w:r w:rsidRPr="00AA4B04">
        <w:rPr>
          <w:rFonts w:ascii="Arial" w:hAnsi="Arial"/>
        </w:rPr>
        <w:t>the nature and/or extent of the relief claimed by the Supplier,</w:t>
      </w:r>
    </w:p>
    <w:p w:rsidR="00D22459" w:rsidRPr="00AA4B04" w:rsidRDefault="00D22459" w:rsidP="00D22459">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Pr="00AA4B04">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rsidR="00D22459" w:rsidRPr="00AA4B04" w:rsidRDefault="00D22459" w:rsidP="00D22459">
      <w:pPr>
        <w:pStyle w:val="GPSL1CLAUSEHEADING"/>
        <w:rPr>
          <w:rFonts w:ascii="Arial" w:hAnsi="Arial"/>
        </w:rPr>
      </w:pPr>
      <w:bookmarkStart w:id="1578" w:name="_Ref360529032"/>
      <w:bookmarkStart w:id="1579" w:name="_Toc468969804"/>
      <w:r w:rsidRPr="00AA4B04">
        <w:rPr>
          <w:rFonts w:ascii="Arial" w:hAnsi="Arial"/>
        </w:rPr>
        <w:t>FORCE MAJEURE</w:t>
      </w:r>
      <w:bookmarkEnd w:id="1578"/>
      <w:bookmarkEnd w:id="1579"/>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rsidR="00D22459" w:rsidRPr="00AA4B04" w:rsidRDefault="00D22459" w:rsidP="00D22459">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rsidR="00D22459" w:rsidRPr="00AA4B04" w:rsidRDefault="00D22459" w:rsidP="00D22459">
      <w:pPr>
        <w:pStyle w:val="GPSL3numberedclause"/>
        <w:rPr>
          <w:rFonts w:ascii="Arial" w:hAnsi="Arial"/>
        </w:rPr>
      </w:pPr>
      <w:r w:rsidRPr="00AA4B04">
        <w:rPr>
          <w:rFonts w:ascii="Arial" w:hAnsi="Arial"/>
        </w:rPr>
        <w:t xml:space="preserve">should have been foreseen and prevented or avoided by a prudent provider of Services </w:t>
      </w:r>
      <w:proofErr w:type="gramStart"/>
      <w:r w:rsidRPr="00AA4B04">
        <w:rPr>
          <w:rFonts w:ascii="Arial" w:hAnsi="Arial"/>
        </w:rPr>
        <w:t>similar to</w:t>
      </w:r>
      <w:proofErr w:type="gramEnd"/>
      <w:r w:rsidRPr="00AA4B04">
        <w:rPr>
          <w:rFonts w:ascii="Arial" w:hAnsi="Arial"/>
        </w:rPr>
        <w:t xml:space="preserve"> the Services, operating to the standards required by this Call Off Contract.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Pr="00AA4B04">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rsidR="00D22459" w:rsidRPr="00AA4B04" w:rsidRDefault="00D22459" w:rsidP="00D22459">
      <w:pPr>
        <w:pStyle w:val="GPSL2numberedclause"/>
        <w:numPr>
          <w:ilvl w:val="1"/>
          <w:numId w:val="4"/>
        </w:numPr>
        <w:ind w:left="1134" w:hanging="567"/>
        <w:rPr>
          <w:rFonts w:ascii="Arial" w:hAnsi="Arial"/>
        </w:rPr>
      </w:pPr>
      <w:bookmarkStart w:id="1580" w:name="_Ref360529428"/>
      <w:r w:rsidRPr="00AA4B04">
        <w:rPr>
          <w:rFonts w:ascii="Arial" w:hAnsi="Arial"/>
        </w:rPr>
        <w:t xml:space="preserve">The Parties shall </w:t>
      </w:r>
      <w:proofErr w:type="gramStart"/>
      <w:r w:rsidRPr="00AA4B04">
        <w:rPr>
          <w:rFonts w:ascii="Arial" w:hAnsi="Arial"/>
        </w:rPr>
        <w:t>at all times</w:t>
      </w:r>
      <w:proofErr w:type="gramEnd"/>
      <w:r w:rsidRPr="00AA4B04">
        <w:rPr>
          <w:rFonts w:ascii="Arial" w:hAnsi="Arial"/>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0"/>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Where, </w:t>
      </w:r>
      <w:proofErr w:type="gramStart"/>
      <w:r w:rsidRPr="00AA4B04">
        <w:rPr>
          <w:rFonts w:ascii="Arial" w:hAnsi="Arial"/>
        </w:rPr>
        <w:t>as a result of</w:t>
      </w:r>
      <w:proofErr w:type="gramEnd"/>
      <w:r w:rsidRPr="00AA4B04">
        <w:rPr>
          <w:rFonts w:ascii="Arial" w:hAnsi="Arial"/>
        </w:rPr>
        <w:t xml:space="preserve"> a Force Majeure Event:</w:t>
      </w:r>
    </w:p>
    <w:p w:rsidR="00D22459" w:rsidRPr="00AA4B04" w:rsidRDefault="00D22459" w:rsidP="00D22459">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rsidR="00D22459" w:rsidRPr="00AA4B04" w:rsidRDefault="00D22459" w:rsidP="00D22459">
      <w:pPr>
        <w:pStyle w:val="GPSL4numberedclause"/>
        <w:rPr>
          <w:rFonts w:ascii="Arial" w:hAnsi="Arial"/>
          <w:szCs w:val="22"/>
        </w:rPr>
      </w:pPr>
      <w:bookmarkStart w:id="1581" w:name="_Ref360548208"/>
      <w:r w:rsidRPr="00AA4B04">
        <w:rPr>
          <w:rFonts w:ascii="Arial" w:hAnsi="Arial"/>
          <w:szCs w:val="22"/>
        </w:rPr>
        <w:t xml:space="preserve">the other Party shall not be entitled to exercise any rights to terminate this Call Off Contract in whole or in part </w:t>
      </w:r>
      <w:proofErr w:type="gramStart"/>
      <w:r w:rsidRPr="00AA4B04">
        <w:rPr>
          <w:rFonts w:ascii="Arial" w:hAnsi="Arial"/>
          <w:szCs w:val="22"/>
        </w:rPr>
        <w:t>as a result of</w:t>
      </w:r>
      <w:proofErr w:type="gramEnd"/>
      <w:r w:rsidRPr="00AA4B04">
        <w:rPr>
          <w:rFonts w:ascii="Arial" w:hAnsi="Arial"/>
          <w:szCs w:val="22"/>
        </w:rPr>
        <w:t xml:space="preserve">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1"/>
    </w:p>
    <w:p w:rsidR="00D22459" w:rsidRPr="00AA4B04" w:rsidRDefault="00D22459" w:rsidP="00D22459">
      <w:pPr>
        <w:pStyle w:val="GPSL4numberedclause"/>
        <w:rPr>
          <w:rFonts w:ascii="Arial" w:hAnsi="Arial"/>
          <w:szCs w:val="22"/>
        </w:rPr>
      </w:pPr>
      <w:r w:rsidRPr="00AA4B04">
        <w:rPr>
          <w:rFonts w:ascii="Arial" w:hAnsi="Arial"/>
          <w:szCs w:val="22"/>
        </w:rPr>
        <w:t xml:space="preserve">the Supplier shall not be liable for any Default and the Customer shall not be liable for any Customer Cause arising </w:t>
      </w:r>
      <w:proofErr w:type="gramStart"/>
      <w:r w:rsidRPr="00AA4B04">
        <w:rPr>
          <w:rFonts w:ascii="Arial" w:hAnsi="Arial"/>
          <w:szCs w:val="22"/>
        </w:rPr>
        <w:t>as a result of</w:t>
      </w:r>
      <w:proofErr w:type="gramEnd"/>
      <w:r w:rsidRPr="00AA4B04">
        <w:rPr>
          <w:rFonts w:ascii="Arial" w:hAnsi="Arial"/>
          <w:szCs w:val="22"/>
        </w:rPr>
        <w:t xml:space="preserve"> such failure;</w:t>
      </w:r>
    </w:p>
    <w:p w:rsidR="00D22459" w:rsidRPr="00AA4B04" w:rsidRDefault="00D22459" w:rsidP="00D22459">
      <w:pPr>
        <w:pStyle w:val="GPSL3numberedclause"/>
        <w:rPr>
          <w:rFonts w:ascii="Arial" w:hAnsi="Arial"/>
        </w:rPr>
      </w:pPr>
      <w:r w:rsidRPr="00AA4B04">
        <w:rPr>
          <w:rFonts w:ascii="Arial" w:hAnsi="Arial"/>
        </w:rPr>
        <w:t>the Supplier fails to perform its obligations in accordance with this Call Off Contract:</w:t>
      </w:r>
    </w:p>
    <w:p w:rsidR="00D22459" w:rsidRPr="00AA4B04" w:rsidRDefault="00D22459" w:rsidP="00D22459">
      <w:pPr>
        <w:pStyle w:val="GPSL4numberedclause"/>
        <w:rPr>
          <w:rFonts w:ascii="Arial" w:hAnsi="Arial"/>
          <w:szCs w:val="22"/>
        </w:rPr>
      </w:pPr>
      <w:r w:rsidRPr="00AA4B04">
        <w:rPr>
          <w:rFonts w:ascii="Arial" w:hAnsi="Arial"/>
          <w:szCs w:val="22"/>
        </w:rPr>
        <w:t>the Customer shall not be entitled:</w:t>
      </w:r>
    </w:p>
    <w:p w:rsidR="00D22459" w:rsidRPr="00AA4B04" w:rsidRDefault="00D22459" w:rsidP="00D22459">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39.1.1(c)</w:t>
      </w:r>
      <w:r w:rsidRPr="00AA4B04">
        <w:rPr>
          <w:rFonts w:ascii="Arial" w:hAnsi="Arial"/>
          <w:szCs w:val="22"/>
        </w:rPr>
        <w:fldChar w:fldCharType="end"/>
      </w:r>
      <w:r w:rsidRPr="00AA4B04">
        <w:rPr>
          <w:rFonts w:ascii="Arial" w:hAnsi="Arial"/>
          <w:szCs w:val="22"/>
        </w:rPr>
        <w:t xml:space="preserve"> (Customer Remedies for Default) </w:t>
      </w:r>
      <w:proofErr w:type="gramStart"/>
      <w:r w:rsidRPr="00AA4B04">
        <w:rPr>
          <w:rFonts w:ascii="Arial" w:hAnsi="Arial"/>
          <w:szCs w:val="22"/>
        </w:rPr>
        <w:t>as a result of</w:t>
      </w:r>
      <w:proofErr w:type="gramEnd"/>
      <w:r w:rsidRPr="00AA4B04">
        <w:rPr>
          <w:rFonts w:ascii="Arial" w:hAnsi="Arial"/>
          <w:szCs w:val="22"/>
        </w:rPr>
        <w:t xml:space="preserve"> such failure;</w:t>
      </w:r>
    </w:p>
    <w:p w:rsidR="00D22459" w:rsidRPr="00AA4B04" w:rsidRDefault="00D22459" w:rsidP="00D22459">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rsidR="00D22459" w:rsidRPr="00AA4B04" w:rsidRDefault="00D22459" w:rsidP="00D22459">
      <w:pPr>
        <w:pStyle w:val="GPSL5numberedclause"/>
        <w:rPr>
          <w:rFonts w:ascii="Arial" w:hAnsi="Arial"/>
          <w:szCs w:val="22"/>
        </w:rPr>
      </w:pPr>
      <w:r w:rsidRPr="00AA4B04">
        <w:rPr>
          <w:rFonts w:ascii="Arial" w:hAnsi="Arial"/>
          <w:szCs w:val="22"/>
        </w:rPr>
        <w:t xml:space="preserve">Not used; </w:t>
      </w:r>
    </w:p>
    <w:p w:rsidR="00D22459" w:rsidRPr="00AA4B04" w:rsidRDefault="00D22459" w:rsidP="00D22459">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w:t>
      </w:r>
      <w:r w:rsidRPr="00AA4B04">
        <w:rPr>
          <w:rFonts w:ascii="Arial" w:hAnsi="Arial"/>
          <w:szCs w:val="22"/>
        </w:rPr>
        <w:lastRenderedPageBreak/>
        <w:t>continue to be provided in accordance with the terms of this Call Off Contract during the occurrence of the Force Majeure Event.</w:t>
      </w:r>
    </w:p>
    <w:p w:rsidR="00D22459" w:rsidRPr="00AA4B04" w:rsidRDefault="00D22459" w:rsidP="00D22459">
      <w:pPr>
        <w:pStyle w:val="GPSL2numberedclause"/>
        <w:numPr>
          <w:ilvl w:val="1"/>
          <w:numId w:val="4"/>
        </w:numPr>
        <w:ind w:left="1134" w:hanging="567"/>
        <w:rPr>
          <w:rFonts w:ascii="Arial" w:hAnsi="Arial"/>
        </w:rPr>
      </w:pPr>
      <w:bookmarkStart w:id="1582"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2"/>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Pr="00AA4B04">
        <w:rPr>
          <w:rFonts w:ascii="Arial" w:hAnsi="Arial"/>
        </w:rPr>
        <w:t>41.7</w:t>
      </w:r>
      <w:r w:rsidRPr="00AA4B04">
        <w:rPr>
          <w:rFonts w:ascii="Arial" w:hAnsi="Arial"/>
        </w:rPr>
        <w:fldChar w:fldCharType="end"/>
      </w:r>
      <w:r w:rsidRPr="00AA4B04">
        <w:rPr>
          <w:rFonts w:ascii="Arial" w:hAnsi="Arial"/>
        </w:rPr>
        <w:t>.</w:t>
      </w:r>
    </w:p>
    <w:p w:rsidR="00D22459" w:rsidRPr="00A11170" w:rsidRDefault="00D22459" w:rsidP="00D22459">
      <w:pPr>
        <w:pStyle w:val="GPSSectionHeading"/>
        <w:rPr>
          <w:rFonts w:cs="Arial"/>
          <w:color w:val="auto"/>
        </w:rPr>
      </w:pPr>
      <w:bookmarkStart w:id="1583" w:name="_Toc468969805"/>
      <w:r w:rsidRPr="00A11170">
        <w:rPr>
          <w:rFonts w:cs="Arial"/>
          <w:color w:val="auto"/>
        </w:rPr>
        <w:t>TERMINATION AND EXIT MANAGEMENT</w:t>
      </w:r>
      <w:bookmarkEnd w:id="1583"/>
    </w:p>
    <w:p w:rsidR="00D22459" w:rsidRPr="00AA4B04" w:rsidRDefault="00D22459" w:rsidP="00D22459">
      <w:pPr>
        <w:pStyle w:val="GPSL1CLAUSEHEADING"/>
        <w:rPr>
          <w:rFonts w:ascii="Arial" w:hAnsi="Arial"/>
        </w:rPr>
      </w:pPr>
      <w:bookmarkStart w:id="1584" w:name="_Ref379273959"/>
      <w:bookmarkStart w:id="1585" w:name="_Toc468969806"/>
      <w:r w:rsidRPr="00AA4B04">
        <w:rPr>
          <w:rFonts w:ascii="Arial" w:hAnsi="Arial"/>
        </w:rPr>
        <w:t xml:space="preserve">CUSTOMER </w:t>
      </w:r>
      <w:bookmarkStart w:id="1586" w:name="_Toc349229885"/>
      <w:bookmarkStart w:id="1587" w:name="_Toc349230048"/>
      <w:bookmarkStart w:id="1588" w:name="_Toc349230448"/>
      <w:bookmarkStart w:id="1589" w:name="_Toc349231330"/>
      <w:bookmarkStart w:id="1590" w:name="_Toc349232056"/>
      <w:bookmarkStart w:id="1591" w:name="_Toc349232437"/>
      <w:bookmarkStart w:id="1592" w:name="_Toc349233173"/>
      <w:bookmarkStart w:id="1593" w:name="_Toc349233308"/>
      <w:bookmarkStart w:id="1594" w:name="_Toc349233442"/>
      <w:bookmarkStart w:id="1595" w:name="_Toc350503031"/>
      <w:bookmarkStart w:id="1596" w:name="_Toc350504021"/>
      <w:bookmarkStart w:id="1597" w:name="_Toc350506311"/>
      <w:bookmarkStart w:id="1598" w:name="_Toc350506549"/>
      <w:bookmarkStart w:id="1599" w:name="_Toc350506679"/>
      <w:bookmarkStart w:id="1600" w:name="_Toc350506809"/>
      <w:bookmarkStart w:id="1601" w:name="_Toc350506941"/>
      <w:bookmarkStart w:id="1602" w:name="_Toc350507402"/>
      <w:bookmarkStart w:id="1603" w:name="_Toc350507936"/>
      <w:bookmarkStart w:id="1604" w:name="_Ref349135119"/>
      <w:bookmarkStart w:id="1605" w:name="_Toc350503032"/>
      <w:bookmarkStart w:id="1606" w:name="_Toc350504022"/>
      <w:bookmarkStart w:id="1607" w:name="_Toc350507937"/>
      <w:bookmarkStart w:id="1608" w:name="_Toc358671784"/>
      <w:bookmarkStart w:id="1609" w:name="_Ref360201395"/>
      <w:bookmarkStart w:id="1610" w:name="_Ref360631652"/>
      <w:bookmarkStart w:id="1611" w:name="_Ref313371016"/>
      <w:bookmarkEnd w:id="1421"/>
      <w:bookmarkEnd w:id="1422"/>
      <w:bookmarkEnd w:id="1423"/>
      <w:bookmarkEnd w:id="1424"/>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AA4B04">
        <w:rPr>
          <w:rFonts w:ascii="Arial" w:hAnsi="Arial"/>
        </w:rPr>
        <w:t>TERMINATION RIGHTS</w:t>
      </w:r>
      <w:bookmarkEnd w:id="1584"/>
      <w:bookmarkEnd w:id="1585"/>
      <w:bookmarkEnd w:id="1604"/>
      <w:bookmarkEnd w:id="1605"/>
      <w:bookmarkEnd w:id="1606"/>
      <w:bookmarkEnd w:id="1607"/>
      <w:bookmarkEnd w:id="1608"/>
      <w:bookmarkEnd w:id="1609"/>
      <w:bookmarkEnd w:id="1610"/>
    </w:p>
    <w:p w:rsidR="00D22459" w:rsidRPr="00AA4B04" w:rsidRDefault="00D22459" w:rsidP="00D22459">
      <w:pPr>
        <w:pStyle w:val="GPSL2numberedclause"/>
        <w:numPr>
          <w:ilvl w:val="1"/>
          <w:numId w:val="4"/>
        </w:numPr>
        <w:ind w:left="1134" w:hanging="567"/>
        <w:rPr>
          <w:rFonts w:ascii="Arial" w:hAnsi="Arial"/>
        </w:rPr>
      </w:pPr>
      <w:bookmarkStart w:id="1612" w:name="_Ref313369360"/>
      <w:bookmarkEnd w:id="1611"/>
      <w:r w:rsidRPr="00AA4B04">
        <w:rPr>
          <w:rFonts w:ascii="Arial" w:hAnsi="Arial"/>
        </w:rPr>
        <w:t>Termination in Relation to Call Off Guarantee</w:t>
      </w:r>
      <w:bookmarkEnd w:id="1612"/>
    </w:p>
    <w:p w:rsidR="00D22459" w:rsidRPr="00AA4B04" w:rsidRDefault="00D22459" w:rsidP="00D22459">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rsidR="00D22459" w:rsidRPr="00AA4B04" w:rsidRDefault="00D22459" w:rsidP="00D22459">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rsidR="00D22459" w:rsidRPr="00AA4B04" w:rsidRDefault="00D22459" w:rsidP="00D22459">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rsidR="00D22459" w:rsidRPr="00AA4B04" w:rsidRDefault="00D22459" w:rsidP="00D22459">
      <w:pPr>
        <w:pStyle w:val="GPSL4numberedclause"/>
        <w:rPr>
          <w:rFonts w:ascii="Arial" w:hAnsi="Arial"/>
          <w:szCs w:val="22"/>
        </w:rPr>
      </w:pPr>
      <w:r w:rsidRPr="00AA4B04">
        <w:rPr>
          <w:rFonts w:ascii="Arial" w:hAnsi="Arial"/>
          <w:szCs w:val="22"/>
        </w:rPr>
        <w:t>an Insolvency Event occurs in respect of the Call Off Guarantor; or</w:t>
      </w:r>
    </w:p>
    <w:p w:rsidR="00D22459" w:rsidRPr="00AA4B04" w:rsidRDefault="00D22459" w:rsidP="00D22459">
      <w:pPr>
        <w:pStyle w:val="GPSL4numberedclause"/>
        <w:rPr>
          <w:rFonts w:ascii="Arial" w:hAnsi="Arial"/>
          <w:szCs w:val="22"/>
        </w:rPr>
      </w:pPr>
      <w:r w:rsidRPr="00AA4B04">
        <w:rPr>
          <w:rFonts w:ascii="Arial" w:hAnsi="Arial"/>
          <w:szCs w:val="22"/>
        </w:rPr>
        <w:t>the Call Off Guarantee becomes invalid or unenforceable for any reason whatsoever,</w:t>
      </w:r>
    </w:p>
    <w:p w:rsidR="00D22459" w:rsidRPr="00AA4B04" w:rsidRDefault="00D22459" w:rsidP="00D22459">
      <w:pPr>
        <w:pStyle w:val="GPSL3Indent"/>
        <w:rPr>
          <w:lang w:val="en-GB"/>
        </w:rPr>
      </w:pPr>
      <w:r w:rsidRPr="00AA4B04">
        <w:rPr>
          <w:lang w:val="en-GB"/>
        </w:rPr>
        <w:t>and in each case the Call Off Guarantee (as applicable) is not replaced by an alternative guarantee agreement acceptable to the Customer; or</w:t>
      </w:r>
    </w:p>
    <w:p w:rsidR="00D22459" w:rsidRPr="00AA4B04" w:rsidRDefault="00D22459" w:rsidP="00D22459">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rsidR="00D22459" w:rsidRPr="00AA4B04" w:rsidRDefault="00D22459" w:rsidP="00D22459">
      <w:pPr>
        <w:pStyle w:val="GPSL2numberedclause"/>
        <w:numPr>
          <w:ilvl w:val="1"/>
          <w:numId w:val="4"/>
        </w:numPr>
        <w:ind w:left="1134" w:hanging="567"/>
        <w:rPr>
          <w:rFonts w:ascii="Arial" w:hAnsi="Arial"/>
        </w:rPr>
      </w:pPr>
      <w:bookmarkStart w:id="1613" w:name="_Ref313369326"/>
      <w:r w:rsidRPr="00AA4B04">
        <w:rPr>
          <w:rFonts w:ascii="Arial" w:hAnsi="Arial"/>
        </w:rPr>
        <w:t>Termination on Material Default</w:t>
      </w:r>
      <w:bookmarkEnd w:id="1613"/>
    </w:p>
    <w:p w:rsidR="00D22459" w:rsidRPr="00AA4B04" w:rsidRDefault="00D22459" w:rsidP="00D22459">
      <w:pPr>
        <w:pStyle w:val="GPSL3numberedclause"/>
        <w:rPr>
          <w:rFonts w:ascii="Arial" w:hAnsi="Arial"/>
        </w:rPr>
      </w:pPr>
      <w:bookmarkStart w:id="1614" w:name="_Ref364170922"/>
      <w:r w:rsidRPr="00AA4B04">
        <w:rPr>
          <w:rFonts w:ascii="Arial" w:hAnsi="Arial"/>
        </w:rPr>
        <w:t>The Customer may terminate this Call Off Contract for material Default by issuing a Termination Notice to the Supplier where:</w:t>
      </w:r>
      <w:bookmarkEnd w:id="1614"/>
      <w:r w:rsidRPr="00AA4B04">
        <w:rPr>
          <w:rFonts w:ascii="Arial" w:hAnsi="Arial"/>
        </w:rPr>
        <w:t xml:space="preserve"> </w:t>
      </w:r>
    </w:p>
    <w:p w:rsidR="00D22459" w:rsidRPr="00AA4B04" w:rsidRDefault="00D22459" w:rsidP="00D22459">
      <w:pPr>
        <w:pStyle w:val="GPSL4numberedclause"/>
        <w:rPr>
          <w:rFonts w:ascii="Arial" w:hAnsi="Arial"/>
          <w:szCs w:val="22"/>
        </w:rPr>
      </w:pPr>
      <w:r w:rsidRPr="00AA4B04">
        <w:rPr>
          <w:rFonts w:ascii="Arial" w:hAnsi="Arial"/>
          <w:szCs w:val="22"/>
        </w:rPr>
        <w:t xml:space="preserve">Not used; </w:t>
      </w:r>
    </w:p>
    <w:p w:rsidR="00D22459" w:rsidRPr="00AA4B04" w:rsidRDefault="00D22459" w:rsidP="00D22459">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rsidR="00D22459" w:rsidRPr="00AA4B04" w:rsidRDefault="00D22459" w:rsidP="00D22459">
      <w:pPr>
        <w:pStyle w:val="GPSL4numberedclause"/>
        <w:rPr>
          <w:rFonts w:ascii="Arial" w:hAnsi="Arial"/>
          <w:szCs w:val="22"/>
        </w:rPr>
      </w:pPr>
      <w:bookmarkStart w:id="1615" w:name="_Ref426110026"/>
      <w:proofErr w:type="gramStart"/>
      <w:r w:rsidRPr="00AA4B04">
        <w:rPr>
          <w:rFonts w:ascii="Arial" w:hAnsi="Arial"/>
          <w:szCs w:val="22"/>
        </w:rPr>
        <w:t>as a result of</w:t>
      </w:r>
      <w:proofErr w:type="gramEnd"/>
      <w:r w:rsidRPr="00AA4B04">
        <w:rPr>
          <w:rFonts w:ascii="Arial" w:hAnsi="Arial"/>
          <w:szCs w:val="22"/>
        </w:rPr>
        <w:t xml:space="preserve"> any Defaults, the Customer incurs Losses in any Contract Year which exceed 80% (unless stated differently in the Call Off Order Form) of the value of the </w:t>
      </w:r>
      <w:r w:rsidRPr="00AA4B04">
        <w:rPr>
          <w:rFonts w:ascii="Arial" w:hAnsi="Arial"/>
          <w:szCs w:val="22"/>
        </w:rPr>
        <w:lastRenderedPageBreak/>
        <w:t xml:space="preserve">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5"/>
    </w:p>
    <w:p w:rsidR="00D22459" w:rsidRPr="00AA4B04" w:rsidRDefault="00D22459" w:rsidP="00D22459">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rsidR="00D22459" w:rsidRPr="00AA4B04" w:rsidRDefault="00D22459" w:rsidP="00D22459">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rsidR="00D22459" w:rsidRPr="00AA4B04" w:rsidRDefault="00D22459" w:rsidP="00D22459">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rsidR="00D22459" w:rsidRPr="00AA4B04" w:rsidRDefault="00D22459" w:rsidP="00D22459">
      <w:pPr>
        <w:pStyle w:val="GPSL4numberedclause"/>
        <w:rPr>
          <w:rFonts w:ascii="Arial" w:hAnsi="Arial"/>
          <w:szCs w:val="22"/>
        </w:rPr>
      </w:pPr>
      <w:r w:rsidRPr="00AA4B04">
        <w:rPr>
          <w:rFonts w:ascii="Arial" w:hAnsi="Arial"/>
          <w:szCs w:val="22"/>
        </w:rPr>
        <w:t>the Supplier fails to comply with any of Clause 36.3 (Publicity and Branding).</w:t>
      </w:r>
    </w:p>
    <w:p w:rsidR="00D22459" w:rsidRPr="00AA4B04" w:rsidRDefault="00D22459" w:rsidP="00D22459">
      <w:pPr>
        <w:pStyle w:val="GPSL3numberedclause"/>
        <w:rPr>
          <w:rFonts w:ascii="Arial" w:hAnsi="Arial"/>
        </w:rPr>
      </w:pPr>
      <w:proofErr w:type="gramStart"/>
      <w:r w:rsidRPr="00AA4B04">
        <w:rPr>
          <w:rFonts w:ascii="Arial" w:hAnsi="Arial"/>
        </w:rPr>
        <w:t>For the purpose of</w:t>
      </w:r>
      <w:proofErr w:type="gramEnd"/>
      <w:r w:rsidRPr="00AA4B04">
        <w:rPr>
          <w:rFonts w:ascii="Arial" w:hAnsi="Arial"/>
        </w:rPr>
        <w:t xml:space="preserve">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Pr="00AA4B04">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rsidR="00D22459" w:rsidRPr="00AA4B04" w:rsidRDefault="00D22459" w:rsidP="00D22459">
      <w:pPr>
        <w:pStyle w:val="GPSL2numberedclause"/>
        <w:numPr>
          <w:ilvl w:val="1"/>
          <w:numId w:val="4"/>
        </w:numPr>
        <w:ind w:left="1134" w:hanging="567"/>
        <w:rPr>
          <w:rFonts w:ascii="Arial" w:hAnsi="Arial"/>
        </w:rPr>
      </w:pPr>
      <w:bookmarkStart w:id="1616" w:name="_Ref360696331"/>
      <w:r w:rsidRPr="00AA4B04">
        <w:rPr>
          <w:rFonts w:ascii="Arial" w:hAnsi="Arial"/>
        </w:rPr>
        <w:t>Termination in Relation to Financial Standing</w:t>
      </w:r>
      <w:bookmarkEnd w:id="1616"/>
    </w:p>
    <w:p w:rsidR="00D22459" w:rsidRPr="00AA4B04" w:rsidRDefault="00D22459" w:rsidP="00D22459">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D22459" w:rsidRPr="00AA4B04" w:rsidRDefault="00D22459" w:rsidP="00D22459">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rsidR="00D22459" w:rsidRPr="00AA4B04" w:rsidRDefault="00D22459" w:rsidP="00D22459">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rsidR="00D22459" w:rsidRPr="00AA4B04" w:rsidRDefault="00D22459" w:rsidP="00D22459">
      <w:pPr>
        <w:pStyle w:val="GPSL2numberedclause"/>
        <w:numPr>
          <w:ilvl w:val="1"/>
          <w:numId w:val="4"/>
        </w:numPr>
        <w:ind w:left="1134" w:hanging="567"/>
        <w:rPr>
          <w:rFonts w:ascii="Arial" w:hAnsi="Arial"/>
        </w:rPr>
      </w:pPr>
      <w:bookmarkStart w:id="1617" w:name="_Ref360699069"/>
      <w:r w:rsidRPr="00AA4B04">
        <w:rPr>
          <w:rFonts w:ascii="Arial" w:hAnsi="Arial"/>
        </w:rPr>
        <w:t>Termination on Insolvency</w:t>
      </w:r>
      <w:bookmarkEnd w:id="1617"/>
    </w:p>
    <w:p w:rsidR="00D22459" w:rsidRPr="00AA4B04" w:rsidRDefault="00D22459" w:rsidP="00D22459">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rsidR="00D22459" w:rsidRPr="00AA4B04" w:rsidRDefault="00D22459" w:rsidP="00D22459">
      <w:pPr>
        <w:pStyle w:val="GPSL2numberedclause"/>
        <w:numPr>
          <w:ilvl w:val="1"/>
          <w:numId w:val="4"/>
        </w:numPr>
        <w:ind w:left="1134" w:hanging="567"/>
        <w:rPr>
          <w:rFonts w:ascii="Arial" w:hAnsi="Arial"/>
        </w:rPr>
      </w:pPr>
      <w:bookmarkStart w:id="1618" w:name="_Ref360699078"/>
      <w:r w:rsidRPr="00AA4B04">
        <w:rPr>
          <w:rFonts w:ascii="Arial" w:hAnsi="Arial"/>
        </w:rPr>
        <w:t>Termination on Change of Control</w:t>
      </w:r>
      <w:bookmarkEnd w:id="1618"/>
    </w:p>
    <w:p w:rsidR="00D22459" w:rsidRPr="00AA4B04" w:rsidRDefault="00D22459" w:rsidP="00D22459">
      <w:pPr>
        <w:pStyle w:val="GPSL3numberedclause"/>
        <w:rPr>
          <w:rFonts w:ascii="Arial" w:hAnsi="Arial"/>
        </w:rPr>
      </w:pPr>
      <w:bookmarkStart w:id="1619"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9"/>
      <w:r w:rsidRPr="00AA4B04">
        <w:rPr>
          <w:rFonts w:ascii="Arial" w:hAnsi="Arial"/>
        </w:rPr>
        <w:t xml:space="preserve"> </w:t>
      </w:r>
    </w:p>
    <w:p w:rsidR="00D22459" w:rsidRPr="00AA4B04" w:rsidRDefault="00D22459" w:rsidP="00D22459">
      <w:pPr>
        <w:pStyle w:val="GPSL3numberedclause"/>
        <w:rPr>
          <w:rFonts w:ascii="Arial" w:hAnsi="Arial"/>
        </w:rPr>
      </w:pPr>
      <w:r w:rsidRPr="00AA4B04">
        <w:rPr>
          <w:rFonts w:ascii="Arial" w:hAnsi="Arial"/>
        </w:rPr>
        <w:lastRenderedPageBreak/>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Pr="00AA4B04">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rsidR="00D22459" w:rsidRPr="00AA4B04" w:rsidRDefault="00D22459" w:rsidP="00D22459">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Pr="00AA4B04">
        <w:rPr>
          <w:rFonts w:ascii="Arial" w:hAnsi="Arial"/>
        </w:rPr>
        <w:t>42.5</w:t>
      </w:r>
      <w:r w:rsidRPr="00AA4B04">
        <w:rPr>
          <w:rFonts w:ascii="Arial" w:hAnsi="Arial"/>
        </w:rPr>
        <w:fldChar w:fldCharType="end"/>
      </w:r>
      <w:r w:rsidRPr="00AA4B04">
        <w:rPr>
          <w:rFonts w:ascii="Arial" w:hAnsi="Arial"/>
        </w:rPr>
        <w:t xml:space="preserve"> to the Supplier within six (6) Months of:</w:t>
      </w:r>
    </w:p>
    <w:p w:rsidR="00D22459" w:rsidRPr="00AA4B04" w:rsidRDefault="00D22459" w:rsidP="00D22459">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rsidR="00D22459" w:rsidRPr="00AA4B04" w:rsidRDefault="00D22459" w:rsidP="00D22459">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rsidR="00D22459" w:rsidRPr="00AA4B04" w:rsidRDefault="00D22459" w:rsidP="00D22459">
      <w:pPr>
        <w:pStyle w:val="GPSL3Indent"/>
        <w:rPr>
          <w:lang w:val="en-GB"/>
        </w:rPr>
      </w:pPr>
      <w:r w:rsidRPr="00AA4B04">
        <w:rPr>
          <w:lang w:val="en-GB"/>
        </w:rPr>
        <w:t xml:space="preserve">but shall not be permitted to terminate where an Approval was granted prior to the Change of Control.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Termination for breach of Regulations</w:t>
      </w:r>
    </w:p>
    <w:p w:rsidR="00D22459" w:rsidRPr="00AA4B04" w:rsidRDefault="00D22459" w:rsidP="00D22459">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rsidR="00D22459" w:rsidRPr="00AA4B04" w:rsidRDefault="00D22459" w:rsidP="00D22459">
      <w:pPr>
        <w:pStyle w:val="GPSL2numberedclause"/>
        <w:numPr>
          <w:ilvl w:val="1"/>
          <w:numId w:val="4"/>
        </w:numPr>
        <w:ind w:left="1134" w:hanging="567"/>
        <w:rPr>
          <w:rFonts w:ascii="Arial" w:hAnsi="Arial"/>
        </w:rPr>
      </w:pPr>
      <w:bookmarkStart w:id="1620" w:name="_Ref313369604"/>
      <w:r w:rsidRPr="00AA4B04">
        <w:rPr>
          <w:rFonts w:ascii="Arial" w:hAnsi="Arial"/>
        </w:rPr>
        <w:t>Termination Without Cause</w:t>
      </w:r>
      <w:bookmarkEnd w:id="1620"/>
    </w:p>
    <w:p w:rsidR="00D22459" w:rsidRPr="00AA4B04" w:rsidRDefault="00D22459" w:rsidP="00D22459">
      <w:pPr>
        <w:pStyle w:val="GPSL3numberedclause"/>
        <w:rPr>
          <w:rFonts w:ascii="Arial" w:hAnsi="Arial"/>
        </w:rPr>
      </w:pPr>
      <w:bookmarkStart w:id="1621"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1"/>
    </w:p>
    <w:p w:rsidR="00D22459" w:rsidRPr="00AA4B04" w:rsidRDefault="00D22459" w:rsidP="00D22459">
      <w:pPr>
        <w:pStyle w:val="GPSL2numberedclause"/>
        <w:numPr>
          <w:ilvl w:val="1"/>
          <w:numId w:val="4"/>
        </w:numPr>
        <w:ind w:left="1134" w:hanging="567"/>
        <w:rPr>
          <w:rFonts w:ascii="Arial" w:hAnsi="Arial"/>
        </w:rPr>
      </w:pPr>
      <w:bookmarkStart w:id="1622" w:name="_Ref358382185"/>
      <w:r w:rsidRPr="00AA4B04">
        <w:rPr>
          <w:rFonts w:ascii="Arial" w:hAnsi="Arial"/>
        </w:rPr>
        <w:t>Termination in Relation to Framework Agreement</w:t>
      </w:r>
      <w:bookmarkEnd w:id="1622"/>
    </w:p>
    <w:p w:rsidR="00D22459" w:rsidRPr="00AA4B04" w:rsidRDefault="00D22459" w:rsidP="00D22459">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rsidR="00D22459" w:rsidRPr="00AA4B04" w:rsidRDefault="00D22459" w:rsidP="00D22459">
      <w:pPr>
        <w:pStyle w:val="GPSL2numberedclause"/>
        <w:numPr>
          <w:ilvl w:val="1"/>
          <w:numId w:val="4"/>
        </w:numPr>
        <w:ind w:left="1134" w:hanging="567"/>
        <w:rPr>
          <w:rFonts w:ascii="Arial" w:hAnsi="Arial"/>
        </w:rPr>
      </w:pPr>
      <w:bookmarkStart w:id="1623" w:name="_Ref313369421"/>
      <w:r w:rsidRPr="00AA4B04">
        <w:rPr>
          <w:rFonts w:ascii="Arial" w:hAnsi="Arial"/>
        </w:rPr>
        <w:t xml:space="preserve">Termination </w:t>
      </w:r>
      <w:proofErr w:type="gramStart"/>
      <w:r w:rsidRPr="00AA4B04">
        <w:rPr>
          <w:rFonts w:ascii="Arial" w:hAnsi="Arial"/>
        </w:rPr>
        <w:t>In</w:t>
      </w:r>
      <w:proofErr w:type="gramEnd"/>
      <w:r w:rsidRPr="00AA4B04">
        <w:rPr>
          <w:rFonts w:ascii="Arial" w:hAnsi="Arial"/>
        </w:rPr>
        <w:t xml:space="preserve"> Relation to Benchmarking</w:t>
      </w:r>
      <w:bookmarkEnd w:id="1623"/>
    </w:p>
    <w:p w:rsidR="00D22459" w:rsidRPr="00AA4B04" w:rsidRDefault="00D22459" w:rsidP="00D22459">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rsidR="00D22459" w:rsidRPr="00AA4B04" w:rsidRDefault="00D22459" w:rsidP="00D22459">
      <w:pPr>
        <w:pStyle w:val="GPSL2numberedclause"/>
        <w:numPr>
          <w:ilvl w:val="1"/>
          <w:numId w:val="4"/>
        </w:numPr>
        <w:ind w:left="1134" w:hanging="567"/>
        <w:rPr>
          <w:rFonts w:ascii="Arial" w:hAnsi="Arial"/>
        </w:rPr>
      </w:pPr>
      <w:bookmarkStart w:id="1624" w:name="_Ref364755774"/>
      <w:r w:rsidRPr="00AA4B04">
        <w:rPr>
          <w:rFonts w:ascii="Arial" w:hAnsi="Arial"/>
        </w:rPr>
        <w:t>Termination in Relation to Variation</w:t>
      </w:r>
      <w:bookmarkEnd w:id="1624"/>
    </w:p>
    <w:p w:rsidR="00D22459" w:rsidRPr="00AA4B04" w:rsidRDefault="00D22459" w:rsidP="00D22459">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rsidR="00D22459" w:rsidRPr="00AA4B04" w:rsidRDefault="00D22459" w:rsidP="00D22459">
      <w:pPr>
        <w:pStyle w:val="GPSL1CLAUSEHEADING"/>
        <w:rPr>
          <w:rFonts w:ascii="Arial" w:hAnsi="Arial"/>
        </w:rPr>
      </w:pPr>
      <w:bookmarkStart w:id="1625" w:name="_Toc468969807"/>
      <w:r w:rsidRPr="00AA4B04">
        <w:rPr>
          <w:rFonts w:ascii="Arial" w:hAnsi="Arial"/>
        </w:rPr>
        <w:t>SUPPLIER TERMINATION RIGHTS</w:t>
      </w:r>
      <w:bookmarkEnd w:id="1625"/>
    </w:p>
    <w:p w:rsidR="00D22459" w:rsidRPr="00AA4B04" w:rsidRDefault="00D22459" w:rsidP="00D22459">
      <w:pPr>
        <w:pStyle w:val="GPSL2numberedclause"/>
        <w:numPr>
          <w:ilvl w:val="1"/>
          <w:numId w:val="4"/>
        </w:numPr>
        <w:ind w:left="1134" w:hanging="567"/>
        <w:rPr>
          <w:rFonts w:ascii="Arial" w:hAnsi="Arial"/>
        </w:rPr>
      </w:pPr>
      <w:bookmarkStart w:id="1626" w:name="_Ref360201537"/>
      <w:bookmarkStart w:id="1627" w:name="_Ref359363788"/>
      <w:bookmarkStart w:id="1628" w:name="_Ref360696658"/>
      <w:r w:rsidRPr="00AA4B04">
        <w:rPr>
          <w:rFonts w:ascii="Arial" w:hAnsi="Arial"/>
        </w:rPr>
        <w:t>Termination on Customer Cause</w:t>
      </w:r>
      <w:bookmarkEnd w:id="1626"/>
      <w:r w:rsidRPr="00AA4B04">
        <w:rPr>
          <w:rFonts w:ascii="Arial" w:hAnsi="Arial"/>
        </w:rPr>
        <w:t xml:space="preserve"> </w:t>
      </w:r>
      <w:bookmarkEnd w:id="1627"/>
      <w:r w:rsidRPr="00AA4B04">
        <w:rPr>
          <w:rFonts w:ascii="Arial" w:hAnsi="Arial"/>
        </w:rPr>
        <w:t>for Failure to Pay</w:t>
      </w:r>
      <w:bookmarkEnd w:id="1628"/>
    </w:p>
    <w:p w:rsidR="00D22459" w:rsidRPr="00AA4B04" w:rsidRDefault="00D22459" w:rsidP="00D22459">
      <w:pPr>
        <w:pStyle w:val="GPSL3numberedclause"/>
        <w:rPr>
          <w:rFonts w:ascii="Arial" w:hAnsi="Arial"/>
        </w:rPr>
      </w:pPr>
      <w:bookmarkStart w:id="1629"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w:t>
      </w:r>
      <w:r w:rsidRPr="00AA4B04">
        <w:rPr>
          <w:rFonts w:ascii="Arial" w:hAnsi="Arial"/>
        </w:rPr>
        <w:lastRenderedPageBreak/>
        <w:t xml:space="preserve">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Pr="00AA4B04">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9"/>
      <w:r w:rsidRPr="00AA4B04">
        <w:rPr>
          <w:rFonts w:ascii="Arial" w:hAnsi="Arial"/>
        </w:rPr>
        <w:t xml:space="preserve"> </w:t>
      </w:r>
    </w:p>
    <w:p w:rsidR="00D22459" w:rsidRPr="00AA4B04" w:rsidRDefault="00D22459" w:rsidP="00D22459">
      <w:pPr>
        <w:pStyle w:val="GPSL4numberedclause"/>
        <w:rPr>
          <w:rFonts w:ascii="Arial" w:hAnsi="Arial"/>
          <w:szCs w:val="22"/>
        </w:rPr>
      </w:pPr>
      <w:r w:rsidRPr="00AA4B04">
        <w:rPr>
          <w:rFonts w:ascii="Arial" w:hAnsi="Arial"/>
          <w:szCs w:val="22"/>
        </w:rPr>
        <w:t>the Customer’s failure to pay; and</w:t>
      </w:r>
    </w:p>
    <w:p w:rsidR="00D22459" w:rsidRPr="00AA4B04" w:rsidRDefault="00D22459" w:rsidP="00D22459">
      <w:pPr>
        <w:pStyle w:val="GPSL4numberedclause"/>
        <w:rPr>
          <w:rFonts w:ascii="Arial" w:hAnsi="Arial"/>
          <w:szCs w:val="22"/>
        </w:rPr>
      </w:pPr>
      <w:r w:rsidRPr="00AA4B04">
        <w:rPr>
          <w:rFonts w:ascii="Arial" w:hAnsi="Arial"/>
          <w:szCs w:val="22"/>
        </w:rPr>
        <w:t>the correct overdue and undisputed sum; and</w:t>
      </w:r>
    </w:p>
    <w:p w:rsidR="00D22459" w:rsidRPr="00AA4B04" w:rsidRDefault="00D22459" w:rsidP="00D22459">
      <w:pPr>
        <w:pStyle w:val="GPSL4numberedclause"/>
        <w:rPr>
          <w:rFonts w:ascii="Arial" w:hAnsi="Arial"/>
          <w:szCs w:val="22"/>
        </w:rPr>
      </w:pPr>
      <w:r w:rsidRPr="00AA4B04">
        <w:rPr>
          <w:rFonts w:ascii="Arial" w:hAnsi="Arial"/>
          <w:szCs w:val="22"/>
        </w:rPr>
        <w:t xml:space="preserve">the reasons why the undisputed sum is due; and </w:t>
      </w:r>
    </w:p>
    <w:p w:rsidR="00D22459" w:rsidRPr="00AA4B04" w:rsidRDefault="00D22459" w:rsidP="00D22459">
      <w:pPr>
        <w:pStyle w:val="GPSL4numberedclause"/>
        <w:rPr>
          <w:rFonts w:ascii="Arial" w:hAnsi="Arial"/>
          <w:szCs w:val="22"/>
        </w:rPr>
      </w:pPr>
      <w:r w:rsidRPr="00AA4B04">
        <w:rPr>
          <w:rFonts w:ascii="Arial" w:hAnsi="Arial"/>
          <w:szCs w:val="22"/>
        </w:rPr>
        <w:t>the requirement on the Customer to remedy the failure to pay; and</w:t>
      </w:r>
    </w:p>
    <w:p w:rsidR="00D22459" w:rsidRPr="00AA4B04" w:rsidRDefault="00D22459" w:rsidP="00D22459">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Pr="00AA4B04">
        <w:rPr>
          <w:lang w:val="en-GB"/>
        </w:rPr>
        <w:t>24.3</w:t>
      </w:r>
      <w:r w:rsidRPr="00AA4B04">
        <w:rPr>
          <w:lang w:val="en-GB"/>
        </w:rPr>
        <w:fldChar w:fldCharType="end"/>
      </w:r>
      <w:r w:rsidRPr="00AA4B04">
        <w:rPr>
          <w:lang w:val="en-GB"/>
        </w:rPr>
        <w:t xml:space="preserve"> (Retention and Set off).</w:t>
      </w:r>
    </w:p>
    <w:p w:rsidR="00D22459" w:rsidRPr="00AA4B04" w:rsidRDefault="00D22459" w:rsidP="00D22459">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rsidR="00D22459" w:rsidRPr="00AA4B04" w:rsidRDefault="00D22459" w:rsidP="00D22459">
      <w:pPr>
        <w:pStyle w:val="GPSL1CLAUSEHEADING"/>
        <w:rPr>
          <w:rFonts w:ascii="Arial" w:hAnsi="Arial"/>
        </w:rPr>
      </w:pPr>
      <w:bookmarkStart w:id="1630" w:name="_Ref360631684"/>
      <w:bookmarkStart w:id="1631" w:name="_Toc468969808"/>
      <w:r w:rsidRPr="00AA4B04">
        <w:rPr>
          <w:rFonts w:ascii="Arial" w:hAnsi="Arial"/>
        </w:rPr>
        <w:t>TERMINATION BY EITHER PARTY</w:t>
      </w:r>
      <w:bookmarkEnd w:id="1630"/>
      <w:bookmarkEnd w:id="1631"/>
    </w:p>
    <w:p w:rsidR="00D22459" w:rsidRPr="00AA4B04" w:rsidRDefault="00D22459" w:rsidP="00D22459">
      <w:pPr>
        <w:pStyle w:val="GPSL2numberedclause"/>
        <w:numPr>
          <w:ilvl w:val="1"/>
          <w:numId w:val="4"/>
        </w:numPr>
        <w:ind w:left="1134" w:hanging="567"/>
        <w:rPr>
          <w:rFonts w:ascii="Arial" w:hAnsi="Arial"/>
        </w:rPr>
      </w:pPr>
      <w:bookmarkStart w:id="1632" w:name="_Ref358386623"/>
      <w:r w:rsidRPr="00AA4B04">
        <w:rPr>
          <w:rFonts w:ascii="Arial" w:hAnsi="Arial"/>
        </w:rPr>
        <w:t>Termination for continuing Force Majeure Event</w:t>
      </w:r>
      <w:bookmarkEnd w:id="1632"/>
    </w:p>
    <w:p w:rsidR="00D22459" w:rsidRPr="00AA4B04" w:rsidRDefault="00D22459" w:rsidP="00D22459">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Pr="00AA4B04">
        <w:rPr>
          <w:rFonts w:ascii="Arial" w:hAnsi="Arial"/>
        </w:rPr>
        <w:t>41.6.1(a)</w:t>
      </w:r>
      <w:r w:rsidRPr="00AA4B04">
        <w:rPr>
          <w:rFonts w:ascii="Arial" w:hAnsi="Arial"/>
        </w:rPr>
        <w:fldChar w:fldCharType="end"/>
      </w:r>
      <w:r w:rsidRPr="00AA4B04">
        <w:rPr>
          <w:rFonts w:ascii="Arial" w:hAnsi="Arial"/>
        </w:rPr>
        <w:t xml:space="preserve"> (Force Majeure).</w:t>
      </w:r>
    </w:p>
    <w:p w:rsidR="00D22459" w:rsidRPr="00AA4B04" w:rsidRDefault="00D22459" w:rsidP="00D22459">
      <w:pPr>
        <w:pStyle w:val="GPSL1CLAUSEHEADING"/>
        <w:rPr>
          <w:rFonts w:ascii="Arial" w:hAnsi="Arial"/>
        </w:rPr>
      </w:pPr>
      <w:bookmarkStart w:id="1633" w:name="_Toc349229887"/>
      <w:bookmarkStart w:id="1634" w:name="_Toc349230050"/>
      <w:bookmarkStart w:id="1635" w:name="_Toc349230450"/>
      <w:bookmarkStart w:id="1636" w:name="_Toc349231332"/>
      <w:bookmarkStart w:id="1637" w:name="_Toc349232058"/>
      <w:bookmarkStart w:id="1638" w:name="_Toc349232439"/>
      <w:bookmarkStart w:id="1639" w:name="_Toc349233175"/>
      <w:bookmarkStart w:id="1640" w:name="_Toc349233310"/>
      <w:bookmarkStart w:id="1641" w:name="_Toc349233444"/>
      <w:bookmarkStart w:id="1642" w:name="_Toc350503033"/>
      <w:bookmarkStart w:id="1643" w:name="_Toc350504023"/>
      <w:bookmarkStart w:id="1644" w:name="_Toc350506313"/>
      <w:bookmarkStart w:id="1645" w:name="_Toc350506551"/>
      <w:bookmarkStart w:id="1646" w:name="_Toc350506681"/>
      <w:bookmarkStart w:id="1647" w:name="_Toc350506811"/>
      <w:bookmarkStart w:id="1648" w:name="_Toc350506943"/>
      <w:bookmarkStart w:id="1649" w:name="_Toc350507404"/>
      <w:bookmarkStart w:id="1650" w:name="_Toc350507938"/>
      <w:bookmarkStart w:id="1651" w:name="_Ref349209040"/>
      <w:bookmarkStart w:id="1652" w:name="_Ref349209909"/>
      <w:bookmarkStart w:id="1653" w:name="_Toc350503034"/>
      <w:bookmarkStart w:id="1654" w:name="_Toc350504024"/>
      <w:bookmarkStart w:id="1655" w:name="_Toc350507939"/>
      <w:bookmarkStart w:id="1656" w:name="_Toc358671785"/>
      <w:bookmarkStart w:id="1657" w:name="_Ref364172118"/>
      <w:bookmarkStart w:id="1658" w:name="_Toc468969809"/>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r w:rsidRPr="00AA4B04">
        <w:rPr>
          <w:rFonts w:ascii="Arial" w:hAnsi="Arial"/>
        </w:rPr>
        <w:t>PARTIAL TERMINATION, SUSPENSION AND PARTIAL SUSPENSION</w:t>
      </w:r>
      <w:bookmarkEnd w:id="1651"/>
      <w:bookmarkEnd w:id="1652"/>
      <w:bookmarkEnd w:id="1653"/>
      <w:bookmarkEnd w:id="1654"/>
      <w:bookmarkEnd w:id="1655"/>
      <w:bookmarkEnd w:id="1656"/>
      <w:bookmarkEnd w:id="1657"/>
      <w:bookmarkEnd w:id="1658"/>
    </w:p>
    <w:p w:rsidR="00D22459" w:rsidRPr="00AA4B04" w:rsidRDefault="00D22459" w:rsidP="00D22459">
      <w:pPr>
        <w:pStyle w:val="GPSL2numberedclause"/>
        <w:numPr>
          <w:ilvl w:val="1"/>
          <w:numId w:val="4"/>
        </w:numPr>
        <w:ind w:left="1134" w:hanging="567"/>
        <w:rPr>
          <w:rFonts w:ascii="Arial" w:hAnsi="Arial"/>
        </w:rPr>
      </w:pPr>
      <w:bookmarkStart w:id="1659"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9"/>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Pr="00AA4B04">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D22459" w:rsidRPr="00AA4B04" w:rsidRDefault="00D22459" w:rsidP="00D22459">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w:t>
      </w:r>
      <w:r w:rsidRPr="00AA4B04">
        <w:rPr>
          <w:rFonts w:ascii="Arial" w:hAnsi="Arial"/>
        </w:rPr>
        <w:lastRenderedPageBreak/>
        <w:t xml:space="preserve">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Pr="00AA4B04">
        <w:rPr>
          <w:rFonts w:ascii="Arial" w:hAnsi="Arial"/>
        </w:rPr>
        <w:t>42.7</w:t>
      </w:r>
      <w:r w:rsidRPr="00AA4B04">
        <w:rPr>
          <w:rFonts w:ascii="Arial" w:hAnsi="Arial"/>
        </w:rPr>
        <w:fldChar w:fldCharType="end"/>
      </w:r>
      <w:r w:rsidRPr="00AA4B04">
        <w:rPr>
          <w:rFonts w:ascii="Arial" w:hAnsi="Arial"/>
        </w:rPr>
        <w:t xml:space="preserve"> (Termination Without Cause); and</w:t>
      </w:r>
    </w:p>
    <w:p w:rsidR="00D22459" w:rsidRPr="00AA4B04" w:rsidRDefault="00D22459" w:rsidP="00D22459">
      <w:pPr>
        <w:pStyle w:val="GPSL3numberedclause"/>
        <w:rPr>
          <w:rFonts w:ascii="Arial" w:hAnsi="Arial"/>
        </w:rPr>
      </w:pPr>
      <w:r w:rsidRPr="00AA4B04">
        <w:rPr>
          <w:rFonts w:ascii="Arial" w:hAnsi="Arial"/>
        </w:rPr>
        <w:t>reject the Variation.</w:t>
      </w:r>
    </w:p>
    <w:p w:rsidR="00D22459" w:rsidRPr="00AA4B04" w:rsidRDefault="00D22459" w:rsidP="00D22459">
      <w:pPr>
        <w:pStyle w:val="GPSL1CLAUSEHEADING"/>
        <w:rPr>
          <w:rFonts w:ascii="Arial" w:hAnsi="Arial"/>
        </w:rPr>
      </w:pPr>
      <w:bookmarkStart w:id="1660" w:name="_Toc349229889"/>
      <w:bookmarkStart w:id="1661" w:name="_Toc349230052"/>
      <w:bookmarkStart w:id="1662" w:name="_Toc349230452"/>
      <w:bookmarkStart w:id="1663" w:name="_Toc349231334"/>
      <w:bookmarkStart w:id="1664" w:name="_Toc349232060"/>
      <w:bookmarkStart w:id="1665" w:name="_Toc349232441"/>
      <w:bookmarkStart w:id="1666" w:name="_Toc349233177"/>
      <w:bookmarkStart w:id="1667" w:name="_Toc349233312"/>
      <w:bookmarkStart w:id="1668" w:name="_Toc349233446"/>
      <w:bookmarkStart w:id="1669" w:name="_Toc350503035"/>
      <w:bookmarkStart w:id="1670" w:name="_Toc350504025"/>
      <w:bookmarkStart w:id="1671" w:name="_Toc350506315"/>
      <w:bookmarkStart w:id="1672" w:name="_Toc350506553"/>
      <w:bookmarkStart w:id="1673" w:name="_Toc350506683"/>
      <w:bookmarkStart w:id="1674" w:name="_Toc350506813"/>
      <w:bookmarkStart w:id="1675" w:name="_Toc350506945"/>
      <w:bookmarkStart w:id="1676" w:name="_Toc350507406"/>
      <w:bookmarkStart w:id="1677" w:name="_Toc350507940"/>
      <w:bookmarkStart w:id="1678" w:name="_Ref313370007"/>
      <w:bookmarkStart w:id="1679" w:name="_Toc314810819"/>
      <w:bookmarkStart w:id="1680" w:name="_Toc350503036"/>
      <w:bookmarkStart w:id="1681" w:name="_Toc350504026"/>
      <w:bookmarkStart w:id="1682" w:name="_Toc350507941"/>
      <w:bookmarkStart w:id="1683" w:name="_Toc358671786"/>
      <w:bookmarkStart w:id="1684" w:name="_Ref359517908"/>
      <w:bookmarkStart w:id="1685" w:name="_Toc468969810"/>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r w:rsidRPr="00AA4B04">
        <w:rPr>
          <w:rFonts w:ascii="Arial" w:hAnsi="Arial"/>
        </w:rPr>
        <w:t>CONSEQUENCES OF EXPIRY OR TERMINATION</w:t>
      </w:r>
      <w:bookmarkEnd w:id="1678"/>
      <w:bookmarkEnd w:id="1679"/>
      <w:bookmarkEnd w:id="1680"/>
      <w:bookmarkEnd w:id="1681"/>
      <w:bookmarkEnd w:id="1682"/>
      <w:bookmarkEnd w:id="1683"/>
      <w:bookmarkEnd w:id="1684"/>
      <w:bookmarkEnd w:id="1685"/>
    </w:p>
    <w:p w:rsidR="00D22459" w:rsidRPr="00AA4B04" w:rsidRDefault="00D22459" w:rsidP="00D22459">
      <w:pPr>
        <w:pStyle w:val="GPSL2numberedclause"/>
        <w:numPr>
          <w:ilvl w:val="1"/>
          <w:numId w:val="4"/>
        </w:numPr>
        <w:ind w:left="1134" w:hanging="567"/>
        <w:rPr>
          <w:rFonts w:ascii="Arial" w:hAnsi="Arial"/>
        </w:rPr>
      </w:pPr>
      <w:bookmarkStart w:id="1686" w:name="_Ref349133844"/>
      <w:bookmarkStart w:id="1687" w:name="_Ref364178480"/>
      <w:bookmarkStart w:id="1688"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Pr="00AA4B04">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Pr="00AA4B04">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Pr="00AA4B04">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Pr="00AA4B04">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Pr="00AA4B04">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6"/>
      <w:bookmarkEnd w:id="1687"/>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Pr="00AA4B04">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8"/>
    </w:p>
    <w:p w:rsidR="00D22459" w:rsidRPr="00AA4B04" w:rsidRDefault="00D22459" w:rsidP="00D22459">
      <w:pPr>
        <w:pStyle w:val="GPSL3numberedclause"/>
        <w:rPr>
          <w:rFonts w:ascii="Arial" w:hAnsi="Arial"/>
        </w:rPr>
      </w:pPr>
      <w:r w:rsidRPr="00AA4B04">
        <w:rPr>
          <w:rFonts w:ascii="Arial" w:hAnsi="Arial"/>
        </w:rPr>
        <w:t>Where the Customer:</w:t>
      </w:r>
    </w:p>
    <w:p w:rsidR="00D22459" w:rsidRPr="00AA4B04" w:rsidRDefault="00D22459" w:rsidP="00D22459">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rsidR="00D22459" w:rsidRPr="00AA4B04" w:rsidRDefault="00D22459" w:rsidP="00D22459">
      <w:pPr>
        <w:pStyle w:val="GPSL4numberedclause"/>
        <w:rPr>
          <w:rFonts w:ascii="Arial" w:hAnsi="Arial"/>
          <w:szCs w:val="22"/>
        </w:rPr>
      </w:pPr>
      <w:r w:rsidRPr="00AA4B04">
        <w:rPr>
          <w:rFonts w:ascii="Arial" w:hAnsi="Arial"/>
          <w:szCs w:val="22"/>
        </w:rPr>
        <w:t xml:space="preserve">then makes other arrangements for the supply of the Services, </w:t>
      </w:r>
    </w:p>
    <w:p w:rsidR="00D22459" w:rsidRPr="00AA4B04" w:rsidRDefault="00D22459" w:rsidP="00D22459">
      <w:pPr>
        <w:pStyle w:val="GPSL3Indent"/>
        <w:rPr>
          <w:lang w:val="en-GB"/>
        </w:rPr>
      </w:pPr>
      <w:r w:rsidRPr="00AA4B04">
        <w:rPr>
          <w:lang w:val="en-GB"/>
        </w:rPr>
        <w:t xml:space="preserve">the Customer may recover from the Supplier the cost reasonably incurred of making those other arrangements and any additional expenditure incurred by the Customer throughout the remainder of the Call Off Contract Period </w:t>
      </w:r>
      <w:proofErr w:type="gramStart"/>
      <w:r w:rsidRPr="00AA4B04">
        <w:rPr>
          <w:lang w:val="en-GB"/>
        </w:rPr>
        <w:t>provided that</w:t>
      </w:r>
      <w:proofErr w:type="gramEnd"/>
      <w:r w:rsidRPr="00AA4B04">
        <w:rPr>
          <w:lang w:val="en-GB"/>
        </w:rPr>
        <w:t xml:space="preserve"> Customer shall take all reasonable steps to mitigate such additional expenditure. No further payments shall be payable by the Customer to the Supplier until the Customer has established the final cost of making those other arrangements.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Pr="00AA4B04">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Pr="00AA4B04">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rsidR="00D22459" w:rsidRPr="00AA4B04" w:rsidRDefault="00D22459" w:rsidP="00D22459">
      <w:pPr>
        <w:pStyle w:val="GPSL3numberedclause"/>
        <w:rPr>
          <w:rFonts w:ascii="Arial" w:hAnsi="Arial"/>
        </w:rPr>
      </w:pPr>
      <w:bookmarkStart w:id="1689" w:name="_Ref349209052"/>
      <w:bookmarkStart w:id="1690" w:name="_Ref313369631"/>
      <w:r w:rsidRPr="00AA4B04">
        <w:rPr>
          <w:rFonts w:ascii="Arial" w:hAnsi="Arial"/>
        </w:rPr>
        <w:t>Where:</w:t>
      </w:r>
    </w:p>
    <w:p w:rsidR="00D22459" w:rsidRPr="00AA4B04" w:rsidRDefault="00D22459" w:rsidP="00D22459">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rsidR="00D22459" w:rsidRPr="00AA4B04" w:rsidRDefault="00D22459" w:rsidP="00D22459">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rsidR="00D22459" w:rsidRPr="00AA4B04" w:rsidRDefault="00D22459" w:rsidP="00D22459">
      <w:pPr>
        <w:pStyle w:val="GPSL3Indent"/>
        <w:rPr>
          <w:lang w:val="en-GB"/>
        </w:rPr>
      </w:pPr>
      <w:r w:rsidRPr="00AA4B04">
        <w:rPr>
          <w:lang w:val="en-GB"/>
        </w:rPr>
        <w:t xml:space="preserve">the Customer shall indemnify the Supplier against any reasonable and proven Losses which would otherwise represent an unavoidable loss by the Supplier </w:t>
      </w:r>
      <w:proofErr w:type="gramStart"/>
      <w:r w:rsidRPr="00AA4B04">
        <w:rPr>
          <w:lang w:val="en-GB"/>
        </w:rPr>
        <w:t>by reason of</w:t>
      </w:r>
      <w:proofErr w:type="gramEnd"/>
      <w:r w:rsidRPr="00AA4B04">
        <w:rPr>
          <w:lang w:val="en-GB"/>
        </w:rPr>
        <w:t xml:space="preserve">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w:t>
      </w:r>
      <w:proofErr w:type="gramStart"/>
      <w:r w:rsidRPr="00AA4B04">
        <w:rPr>
          <w:lang w:val="en-GB"/>
        </w:rPr>
        <w:t>actually incurred</w:t>
      </w:r>
      <w:proofErr w:type="gramEnd"/>
      <w:r w:rsidRPr="00AA4B04">
        <w:rPr>
          <w:lang w:val="en-GB"/>
        </w:rPr>
        <w:t xml:space="preserve"> by the Supplier as a result of termination under Clause </w:t>
      </w:r>
      <w:r w:rsidRPr="00AA4B04">
        <w:fldChar w:fldCharType="begin"/>
      </w:r>
      <w:r w:rsidRPr="00AA4B04">
        <w:instrText xml:space="preserve"> REF _Ref313369604 \n \h  \* MERGEFORMAT </w:instrText>
      </w:r>
      <w:r w:rsidRPr="00AA4B04">
        <w:fldChar w:fldCharType="separate"/>
      </w:r>
      <w:r w:rsidRPr="00AA4B04">
        <w:rPr>
          <w:lang w:val="en-GB"/>
        </w:rPr>
        <w:t>42.7</w:t>
      </w:r>
      <w:r w:rsidRPr="00AA4B04">
        <w:fldChar w:fldCharType="end"/>
      </w:r>
      <w:r w:rsidRPr="00AA4B04">
        <w:rPr>
          <w:lang w:val="en-GB"/>
        </w:rPr>
        <w:t xml:space="preserve"> (Termination without Cause).</w:t>
      </w:r>
      <w:bookmarkEnd w:id="1689"/>
      <w:bookmarkEnd w:id="1690"/>
    </w:p>
    <w:p w:rsidR="00D22459" w:rsidRPr="00AA4B04" w:rsidRDefault="00D22459" w:rsidP="00D22459">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Pr="00AA4B04">
        <w:rPr>
          <w:rFonts w:ascii="Arial" w:hAnsi="Arial"/>
        </w:rPr>
        <w:t>46.2.1</w:t>
      </w:r>
      <w:r w:rsidRPr="00AA4B04">
        <w:rPr>
          <w:rFonts w:ascii="Arial" w:hAnsi="Arial"/>
        </w:rPr>
        <w:fldChar w:fldCharType="end"/>
      </w:r>
      <w:r w:rsidRPr="00AA4B04">
        <w:rPr>
          <w:rFonts w:ascii="Arial" w:hAnsi="Arial"/>
        </w:rPr>
        <w:t xml:space="preserve"> to pay any sum which:</w:t>
      </w:r>
    </w:p>
    <w:p w:rsidR="00D22459" w:rsidRPr="00AA4B04" w:rsidRDefault="00D22459" w:rsidP="00D22459">
      <w:pPr>
        <w:pStyle w:val="GPSL4numberedclause"/>
        <w:rPr>
          <w:rFonts w:ascii="Arial" w:hAnsi="Arial"/>
          <w:szCs w:val="22"/>
        </w:rPr>
      </w:pPr>
      <w:r w:rsidRPr="00AA4B04">
        <w:rPr>
          <w:rFonts w:ascii="Arial" w:hAnsi="Arial"/>
          <w:szCs w:val="22"/>
        </w:rPr>
        <w:t xml:space="preserve">was claimable under insurance held by the Supplier, and the Supplier has failed to make a claim on its insurance, or has </w:t>
      </w:r>
      <w:r w:rsidRPr="00AA4B04">
        <w:rPr>
          <w:rFonts w:ascii="Arial" w:hAnsi="Arial"/>
          <w:szCs w:val="22"/>
        </w:rPr>
        <w:lastRenderedPageBreak/>
        <w:t>failed to make a claim in accordance with the procedural requirements of the insurance policy; or</w:t>
      </w:r>
    </w:p>
    <w:p w:rsidR="00D22459" w:rsidRPr="00AA4B04" w:rsidRDefault="00D22459" w:rsidP="00D22459">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rsidR="00D22459" w:rsidRPr="00AA4B04" w:rsidRDefault="00D22459" w:rsidP="00D22459">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rsidR="00D22459" w:rsidRPr="00AA4B04" w:rsidRDefault="00D22459" w:rsidP="00D22459">
      <w:pPr>
        <w:pStyle w:val="GPSL2numberedclause"/>
        <w:numPr>
          <w:ilvl w:val="1"/>
          <w:numId w:val="4"/>
        </w:numPr>
        <w:ind w:left="1134" w:hanging="567"/>
        <w:rPr>
          <w:rFonts w:ascii="Arial" w:hAnsi="Arial"/>
        </w:rPr>
      </w:pPr>
      <w:bookmarkStart w:id="1691" w:name="_Ref349208043"/>
      <w:r w:rsidRPr="00AA4B04">
        <w:rPr>
          <w:rFonts w:ascii="Arial" w:hAnsi="Arial"/>
        </w:rPr>
        <w:t xml:space="preserve">Consequences of Termination for Any Reason </w:t>
      </w:r>
      <w:bookmarkEnd w:id="1691"/>
    </w:p>
    <w:p w:rsidR="00D22459" w:rsidRPr="00AA4B04" w:rsidRDefault="00D22459" w:rsidP="00D22459">
      <w:pPr>
        <w:pStyle w:val="GPSL3numberedclause"/>
        <w:rPr>
          <w:rFonts w:ascii="Arial" w:hAnsi="Arial"/>
        </w:rPr>
      </w:pPr>
      <w:r w:rsidRPr="00AA4B04">
        <w:rPr>
          <w:rFonts w:ascii="Arial" w:hAnsi="Arial"/>
        </w:rPr>
        <w:t>Save as otherwise expressly provided in this Call Off Contract:</w:t>
      </w:r>
    </w:p>
    <w:p w:rsidR="00D22459" w:rsidRPr="00AA4B04" w:rsidRDefault="00D22459" w:rsidP="00D22459">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rsidR="00D22459" w:rsidRPr="00AA4B04" w:rsidRDefault="00D22459" w:rsidP="00D22459">
      <w:pPr>
        <w:pStyle w:val="GPSL4numberedclause"/>
        <w:rPr>
          <w:rFonts w:ascii="Arial" w:hAnsi="Arial"/>
          <w:szCs w:val="22"/>
        </w:rPr>
      </w:pPr>
      <w:bookmarkStart w:id="1692"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2"/>
    </w:p>
    <w:p w:rsidR="00D22459" w:rsidRPr="00AA4B04" w:rsidRDefault="00D22459" w:rsidP="00D22459">
      <w:pPr>
        <w:pStyle w:val="GPSL2numberedclause"/>
        <w:numPr>
          <w:ilvl w:val="1"/>
          <w:numId w:val="4"/>
        </w:numPr>
        <w:ind w:left="1134" w:hanging="567"/>
        <w:rPr>
          <w:rFonts w:ascii="Arial" w:hAnsi="Arial"/>
        </w:rPr>
      </w:pPr>
      <w:bookmarkStart w:id="1693" w:name="_Ref364354470"/>
      <w:r w:rsidRPr="00AA4B04">
        <w:rPr>
          <w:rFonts w:ascii="Arial" w:hAnsi="Arial"/>
        </w:rPr>
        <w:t>Exit management</w:t>
      </w:r>
      <w:bookmarkEnd w:id="1693"/>
      <w:r w:rsidRPr="00AA4B04">
        <w:rPr>
          <w:rFonts w:ascii="Arial" w:hAnsi="Arial"/>
        </w:rPr>
        <w:t xml:space="preserve"> </w:t>
      </w:r>
    </w:p>
    <w:p w:rsidR="00D22459" w:rsidRPr="00AA4B04" w:rsidRDefault="00D22459" w:rsidP="00D22459">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rsidR="00D22459" w:rsidRPr="00A11170" w:rsidRDefault="00D22459" w:rsidP="00D22459">
      <w:pPr>
        <w:pStyle w:val="GPSSectionHeading"/>
        <w:rPr>
          <w:rFonts w:cs="Arial"/>
          <w:color w:val="auto"/>
        </w:rPr>
      </w:pPr>
      <w:bookmarkStart w:id="1694" w:name="_Toc349229891"/>
      <w:bookmarkStart w:id="1695" w:name="_Toc349230054"/>
      <w:bookmarkStart w:id="1696" w:name="_Toc349230454"/>
      <w:bookmarkStart w:id="1697" w:name="_Toc349231336"/>
      <w:bookmarkStart w:id="1698" w:name="_Toc349232062"/>
      <w:bookmarkStart w:id="1699" w:name="_Toc349232443"/>
      <w:bookmarkStart w:id="1700" w:name="_Toc349233179"/>
      <w:bookmarkStart w:id="1701" w:name="_Toc349233314"/>
      <w:bookmarkStart w:id="1702" w:name="_Toc349233448"/>
      <w:bookmarkStart w:id="1703" w:name="_Toc350503037"/>
      <w:bookmarkStart w:id="1704" w:name="_Toc350504027"/>
      <w:bookmarkStart w:id="1705" w:name="_Toc350506317"/>
      <w:bookmarkStart w:id="1706" w:name="_Toc350506555"/>
      <w:bookmarkStart w:id="1707" w:name="_Toc350506685"/>
      <w:bookmarkStart w:id="1708" w:name="_Toc350506815"/>
      <w:bookmarkStart w:id="1709" w:name="_Toc350506947"/>
      <w:bookmarkStart w:id="1710" w:name="_Toc350507408"/>
      <w:bookmarkStart w:id="1711" w:name="_Toc350507942"/>
      <w:bookmarkStart w:id="1712" w:name="_Toc350503038"/>
      <w:bookmarkStart w:id="1713" w:name="_Toc350504028"/>
      <w:bookmarkStart w:id="1714" w:name="_Toc350507943"/>
      <w:bookmarkStart w:id="1715" w:name="_Toc358671787"/>
      <w:bookmarkStart w:id="1716" w:name="_Toc468969811"/>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r w:rsidRPr="00A11170">
        <w:rPr>
          <w:rFonts w:cs="Arial"/>
          <w:color w:val="auto"/>
        </w:rPr>
        <w:t>MISCELLANEOUS AND GOVERNING LAW</w:t>
      </w:r>
      <w:bookmarkEnd w:id="1712"/>
      <w:bookmarkEnd w:id="1713"/>
      <w:bookmarkEnd w:id="1714"/>
      <w:bookmarkEnd w:id="1715"/>
      <w:bookmarkEnd w:id="1716"/>
    </w:p>
    <w:p w:rsidR="00D22459" w:rsidRPr="00AA4B04" w:rsidRDefault="00D22459" w:rsidP="00D22459">
      <w:pPr>
        <w:pStyle w:val="GPSL1CLAUSEHEADING"/>
        <w:rPr>
          <w:rFonts w:ascii="Arial" w:hAnsi="Arial"/>
        </w:rPr>
      </w:pPr>
      <w:bookmarkStart w:id="1717" w:name="_Toc349229893"/>
      <w:bookmarkStart w:id="1718" w:name="_Toc349230056"/>
      <w:bookmarkStart w:id="1719" w:name="_Toc349230456"/>
      <w:bookmarkStart w:id="1720" w:name="_Toc349231338"/>
      <w:bookmarkStart w:id="1721" w:name="_Toc349232064"/>
      <w:bookmarkStart w:id="1722" w:name="_Toc349232445"/>
      <w:bookmarkStart w:id="1723" w:name="_Toc349233181"/>
      <w:bookmarkStart w:id="1724" w:name="_Toc349233316"/>
      <w:bookmarkStart w:id="1725" w:name="_Toc349233450"/>
      <w:bookmarkStart w:id="1726" w:name="_Toc350503039"/>
      <w:bookmarkStart w:id="1727" w:name="_Toc350504029"/>
      <w:bookmarkStart w:id="1728" w:name="_Toc350506319"/>
      <w:bookmarkStart w:id="1729" w:name="_Toc350506557"/>
      <w:bookmarkStart w:id="1730" w:name="_Toc350506687"/>
      <w:bookmarkStart w:id="1731" w:name="_Toc350506817"/>
      <w:bookmarkStart w:id="1732" w:name="_Toc350506949"/>
      <w:bookmarkStart w:id="1733" w:name="_Toc350507410"/>
      <w:bookmarkStart w:id="1734" w:name="_Toc350507944"/>
      <w:bookmarkStart w:id="1735" w:name="_Ref365636044"/>
      <w:bookmarkStart w:id="1736" w:name="_Toc468969812"/>
      <w:bookmarkStart w:id="1737" w:name="_Ref313373915"/>
      <w:bookmarkStart w:id="1738" w:name="_Toc314810820"/>
      <w:bookmarkStart w:id="1739" w:name="_Toc350503040"/>
      <w:bookmarkStart w:id="1740" w:name="_Toc350504030"/>
      <w:bookmarkStart w:id="1741" w:name="_Toc350507945"/>
      <w:bookmarkStart w:id="1742" w:name="_Toc358671788"/>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r w:rsidRPr="00AA4B04">
        <w:rPr>
          <w:rFonts w:ascii="Arial" w:hAnsi="Arial"/>
        </w:rPr>
        <w:t>COMPLIANCE</w:t>
      </w:r>
      <w:bookmarkEnd w:id="1735"/>
      <w:bookmarkEnd w:id="1736"/>
    </w:p>
    <w:p w:rsidR="00D22459" w:rsidRPr="00AA4B04" w:rsidRDefault="00D22459" w:rsidP="00D22459">
      <w:pPr>
        <w:pStyle w:val="GPSL2numberedclause"/>
        <w:numPr>
          <w:ilvl w:val="1"/>
          <w:numId w:val="4"/>
        </w:numPr>
        <w:ind w:left="1134" w:hanging="567"/>
        <w:rPr>
          <w:rFonts w:ascii="Arial" w:hAnsi="Arial"/>
        </w:rPr>
      </w:pPr>
      <w:bookmarkStart w:id="1743" w:name="_Toc349229895"/>
      <w:bookmarkStart w:id="1744" w:name="_Toc349230058"/>
      <w:bookmarkStart w:id="1745" w:name="_Toc349230458"/>
      <w:bookmarkStart w:id="1746" w:name="_Toc349231340"/>
      <w:bookmarkStart w:id="1747" w:name="_Toc349232066"/>
      <w:bookmarkStart w:id="1748" w:name="_Toc349232447"/>
      <w:bookmarkStart w:id="1749" w:name="_Toc349233183"/>
      <w:bookmarkStart w:id="1750" w:name="_Toc349233318"/>
      <w:bookmarkStart w:id="1751" w:name="_Toc349233452"/>
      <w:bookmarkStart w:id="1752" w:name="_Toc350503041"/>
      <w:bookmarkStart w:id="1753" w:name="_Toc350504031"/>
      <w:bookmarkStart w:id="1754" w:name="_Toc350506321"/>
      <w:bookmarkStart w:id="1755" w:name="_Toc350506559"/>
      <w:bookmarkStart w:id="1756" w:name="_Toc350506689"/>
      <w:bookmarkStart w:id="1757" w:name="_Toc350506819"/>
      <w:bookmarkStart w:id="1758" w:name="_Toc350506951"/>
      <w:bookmarkStart w:id="1759" w:name="_Toc350507412"/>
      <w:bookmarkStart w:id="1760" w:name="_Toc350507946"/>
      <w:bookmarkStart w:id="1761" w:name="_Toc314810821"/>
      <w:bookmarkStart w:id="1762" w:name="_Toc350503042"/>
      <w:bookmarkStart w:id="1763" w:name="_Toc350504032"/>
      <w:bookmarkStart w:id="1764" w:name="_Toc350507947"/>
      <w:bookmarkStart w:id="1765" w:name="_Toc358671789"/>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r w:rsidRPr="00AA4B04">
        <w:rPr>
          <w:rFonts w:ascii="Arial" w:hAnsi="Arial"/>
        </w:rPr>
        <w:t>Health and Safety</w:t>
      </w:r>
      <w:bookmarkEnd w:id="1761"/>
      <w:bookmarkEnd w:id="1762"/>
      <w:bookmarkEnd w:id="1763"/>
      <w:bookmarkEnd w:id="1764"/>
      <w:bookmarkEnd w:id="1765"/>
    </w:p>
    <w:p w:rsidR="00D22459" w:rsidRPr="00AA4B04" w:rsidRDefault="00D22459" w:rsidP="00D22459">
      <w:pPr>
        <w:pStyle w:val="GPSL3numberedclause"/>
        <w:rPr>
          <w:rFonts w:ascii="Arial" w:hAnsi="Arial"/>
        </w:rPr>
      </w:pPr>
      <w:r w:rsidRPr="00AA4B04">
        <w:rPr>
          <w:rFonts w:ascii="Arial" w:hAnsi="Arial"/>
        </w:rPr>
        <w:lastRenderedPageBreak/>
        <w:t>The Supplier shall perform its obligations under this Call Off Contract (including those in relation to the Services) in accordance with:</w:t>
      </w:r>
    </w:p>
    <w:p w:rsidR="00D22459" w:rsidRPr="00AA4B04" w:rsidRDefault="00D22459" w:rsidP="00D22459">
      <w:pPr>
        <w:pStyle w:val="GPSL4numberedclause"/>
        <w:rPr>
          <w:rFonts w:ascii="Arial" w:hAnsi="Arial"/>
          <w:szCs w:val="22"/>
        </w:rPr>
      </w:pPr>
      <w:r w:rsidRPr="00AA4B04">
        <w:rPr>
          <w:rFonts w:ascii="Arial" w:hAnsi="Arial"/>
          <w:szCs w:val="22"/>
        </w:rPr>
        <w:t>all applicable Law regarding health and safety; and</w:t>
      </w:r>
    </w:p>
    <w:p w:rsidR="00D22459" w:rsidRPr="00AA4B04" w:rsidRDefault="00D22459" w:rsidP="00D22459">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rsidR="00D22459" w:rsidRPr="00AA4B04" w:rsidRDefault="00D22459" w:rsidP="00D22459">
      <w:pPr>
        <w:pStyle w:val="GPSL3numberedclause"/>
        <w:rPr>
          <w:rFonts w:ascii="Arial" w:hAnsi="Arial"/>
        </w:rPr>
      </w:pPr>
      <w:r w:rsidRPr="00AA4B04">
        <w:rPr>
          <w:rFonts w:ascii="Arial" w:hAnsi="Arial"/>
        </w:rPr>
        <w:t xml:space="preserve">Each Party shall promptly notify the other of as soon as possible of any health and safety incidents or material health and safety hazards at the Customer Premises of which it becomes aware and which relate to or arise </w:t>
      </w:r>
      <w:proofErr w:type="gramStart"/>
      <w:r w:rsidRPr="00AA4B04">
        <w:rPr>
          <w:rFonts w:ascii="Arial" w:hAnsi="Arial"/>
        </w:rPr>
        <w:t>in connection with</w:t>
      </w:r>
      <w:proofErr w:type="gramEnd"/>
      <w:r w:rsidRPr="00AA4B04">
        <w:rPr>
          <w:rFonts w:ascii="Arial" w:hAnsi="Arial"/>
        </w:rPr>
        <w:t xml:space="preserve"> the performance of this Call Off Contract</w:t>
      </w:r>
    </w:p>
    <w:p w:rsidR="00D22459" w:rsidRPr="00AA4B04" w:rsidRDefault="00D22459" w:rsidP="00D22459">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rsidR="00D22459" w:rsidRPr="00AA4B04" w:rsidRDefault="00D22459" w:rsidP="00D22459">
      <w:pPr>
        <w:pStyle w:val="GPSL2numberedclause"/>
        <w:numPr>
          <w:ilvl w:val="1"/>
          <w:numId w:val="4"/>
        </w:numPr>
        <w:ind w:left="1134" w:hanging="567"/>
        <w:rPr>
          <w:rFonts w:ascii="Arial" w:hAnsi="Arial"/>
        </w:rPr>
      </w:pPr>
      <w:bookmarkStart w:id="1766" w:name="_Toc349229897"/>
      <w:bookmarkStart w:id="1767" w:name="_Toc349230060"/>
      <w:bookmarkStart w:id="1768" w:name="_Toc349230460"/>
      <w:bookmarkStart w:id="1769" w:name="_Toc349231342"/>
      <w:bookmarkStart w:id="1770" w:name="_Toc349232068"/>
      <w:bookmarkStart w:id="1771" w:name="_Toc349232449"/>
      <w:bookmarkStart w:id="1772" w:name="_Toc349233185"/>
      <w:bookmarkStart w:id="1773" w:name="_Toc349233320"/>
      <w:bookmarkStart w:id="1774" w:name="_Toc349233454"/>
      <w:bookmarkStart w:id="1775" w:name="_Toc350503043"/>
      <w:bookmarkStart w:id="1776" w:name="_Toc350504033"/>
      <w:bookmarkStart w:id="1777" w:name="_Toc350506323"/>
      <w:bookmarkStart w:id="1778" w:name="_Toc350506561"/>
      <w:bookmarkStart w:id="1779" w:name="_Toc350506691"/>
      <w:bookmarkStart w:id="1780" w:name="_Toc350506821"/>
      <w:bookmarkStart w:id="1781" w:name="_Toc350506953"/>
      <w:bookmarkStart w:id="1782" w:name="_Toc350507414"/>
      <w:bookmarkStart w:id="1783" w:name="_Toc350507948"/>
      <w:bookmarkStart w:id="1784" w:name="_Toc349229899"/>
      <w:bookmarkStart w:id="1785" w:name="_Toc349230062"/>
      <w:bookmarkStart w:id="1786" w:name="_Toc349230462"/>
      <w:bookmarkStart w:id="1787" w:name="_Toc349231344"/>
      <w:bookmarkStart w:id="1788" w:name="_Toc349232070"/>
      <w:bookmarkStart w:id="1789" w:name="_Toc349232451"/>
      <w:bookmarkStart w:id="1790" w:name="_Toc349233187"/>
      <w:bookmarkStart w:id="1791" w:name="_Toc349233322"/>
      <w:bookmarkStart w:id="1792" w:name="_Toc349233456"/>
      <w:bookmarkStart w:id="1793" w:name="_Toc350503045"/>
      <w:bookmarkStart w:id="1794" w:name="_Toc350504035"/>
      <w:bookmarkStart w:id="1795" w:name="_Toc350506325"/>
      <w:bookmarkStart w:id="1796" w:name="_Toc350506563"/>
      <w:bookmarkStart w:id="1797" w:name="_Toc350506693"/>
      <w:bookmarkStart w:id="1798" w:name="_Toc350506823"/>
      <w:bookmarkStart w:id="1799" w:name="_Toc350506955"/>
      <w:bookmarkStart w:id="1800" w:name="_Toc350507416"/>
      <w:bookmarkStart w:id="1801" w:name="_Toc350507950"/>
      <w:bookmarkStart w:id="1802" w:name="_Toc358671791"/>
      <w:bookmarkStart w:id="1803" w:name="_Toc358671792"/>
      <w:bookmarkStart w:id="1804" w:name="_Toc358671793"/>
      <w:bookmarkStart w:id="1805" w:name="_Toc358671794"/>
      <w:bookmarkStart w:id="1806" w:name="_Toc358671795"/>
      <w:bookmarkStart w:id="1807" w:name="_Toc358671796"/>
      <w:bookmarkStart w:id="1808" w:name="_Toc358671797"/>
      <w:bookmarkStart w:id="1809" w:name="_Toc358671798"/>
      <w:bookmarkStart w:id="1810" w:name="_Toc358671799"/>
      <w:bookmarkStart w:id="1811" w:name="_Toc358671800"/>
      <w:bookmarkStart w:id="1812" w:name="_Toc358671801"/>
      <w:bookmarkStart w:id="1813" w:name="_Toc358671802"/>
      <w:bookmarkStart w:id="1814" w:name="_Toc349229901"/>
      <w:bookmarkStart w:id="1815" w:name="_Toc349230064"/>
      <w:bookmarkStart w:id="1816" w:name="_Toc349230464"/>
      <w:bookmarkStart w:id="1817" w:name="_Toc349231346"/>
      <w:bookmarkStart w:id="1818" w:name="_Toc349232072"/>
      <w:bookmarkStart w:id="1819" w:name="_Toc349232453"/>
      <w:bookmarkStart w:id="1820" w:name="_Toc349233189"/>
      <w:bookmarkStart w:id="1821" w:name="_Toc349233324"/>
      <w:bookmarkStart w:id="1822" w:name="_Toc349233458"/>
      <w:bookmarkStart w:id="1823" w:name="_Toc350503047"/>
      <w:bookmarkStart w:id="1824" w:name="_Toc350504037"/>
      <w:bookmarkStart w:id="1825" w:name="_Toc350506327"/>
      <w:bookmarkStart w:id="1826" w:name="_Toc350506565"/>
      <w:bookmarkStart w:id="1827" w:name="_Toc350506695"/>
      <w:bookmarkStart w:id="1828" w:name="_Toc350506825"/>
      <w:bookmarkStart w:id="1829" w:name="_Toc350506957"/>
      <w:bookmarkStart w:id="1830" w:name="_Toc350507418"/>
      <w:bookmarkStart w:id="1831" w:name="_Toc350507952"/>
      <w:bookmarkStart w:id="1832" w:name="_Toc349229903"/>
      <w:bookmarkStart w:id="1833" w:name="_Toc349230066"/>
      <w:bookmarkStart w:id="1834" w:name="_Toc349230466"/>
      <w:bookmarkStart w:id="1835" w:name="_Toc349231348"/>
      <w:bookmarkStart w:id="1836" w:name="_Toc349232074"/>
      <w:bookmarkStart w:id="1837" w:name="_Toc349232455"/>
      <w:bookmarkStart w:id="1838" w:name="_Toc349233191"/>
      <w:bookmarkStart w:id="1839" w:name="_Toc349233326"/>
      <w:bookmarkStart w:id="1840" w:name="_Toc349233460"/>
      <w:bookmarkStart w:id="1841" w:name="_Toc350503049"/>
      <w:bookmarkStart w:id="1842" w:name="_Toc350504039"/>
      <w:bookmarkStart w:id="1843" w:name="_Toc350506329"/>
      <w:bookmarkStart w:id="1844" w:name="_Toc350506567"/>
      <w:bookmarkStart w:id="1845" w:name="_Toc350506697"/>
      <w:bookmarkStart w:id="1846" w:name="_Toc350506827"/>
      <w:bookmarkStart w:id="1847" w:name="_Toc350506959"/>
      <w:bookmarkStart w:id="1848" w:name="_Toc350507420"/>
      <w:bookmarkStart w:id="1849" w:name="_Toc350507954"/>
      <w:bookmarkStart w:id="1850" w:name="_Toc314810825"/>
      <w:bookmarkStart w:id="1851" w:name="_Toc350503050"/>
      <w:bookmarkStart w:id="1852" w:name="_Toc350504040"/>
      <w:bookmarkStart w:id="1853" w:name="_Ref350849254"/>
      <w:bookmarkStart w:id="1854" w:name="_Toc350507955"/>
      <w:bookmarkStart w:id="1855" w:name="_Toc358671804"/>
      <w:bookmarkStart w:id="1856" w:name="_Ref42735848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r w:rsidRPr="00AA4B04">
        <w:rPr>
          <w:rFonts w:ascii="Arial" w:hAnsi="Arial"/>
        </w:rPr>
        <w:t>Equality and Diversity</w:t>
      </w:r>
      <w:bookmarkEnd w:id="1850"/>
      <w:bookmarkEnd w:id="1851"/>
      <w:bookmarkEnd w:id="1852"/>
      <w:bookmarkEnd w:id="1853"/>
      <w:bookmarkEnd w:id="1854"/>
      <w:bookmarkEnd w:id="1855"/>
      <w:bookmarkEnd w:id="1856"/>
    </w:p>
    <w:p w:rsidR="00D22459" w:rsidRPr="00AA4B04" w:rsidRDefault="00D22459" w:rsidP="00D22459">
      <w:pPr>
        <w:pStyle w:val="GPSL3numberedclause"/>
        <w:rPr>
          <w:rFonts w:ascii="Arial" w:hAnsi="Arial"/>
        </w:rPr>
      </w:pPr>
      <w:bookmarkStart w:id="1857" w:name="_Ref313370563"/>
      <w:r w:rsidRPr="00AA4B04">
        <w:rPr>
          <w:rFonts w:ascii="Arial" w:hAnsi="Arial"/>
        </w:rPr>
        <w:t>The Supplier shall:</w:t>
      </w:r>
    </w:p>
    <w:p w:rsidR="00D22459" w:rsidRPr="00AA4B04" w:rsidRDefault="00D22459" w:rsidP="00D22459">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rsidR="00D22459" w:rsidRPr="00AA4B04" w:rsidRDefault="00D22459" w:rsidP="00D22459">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rsidR="00D22459" w:rsidRPr="00AA4B04" w:rsidRDefault="00D22459" w:rsidP="00D22459">
      <w:pPr>
        <w:pStyle w:val="GPSL5numberedclause"/>
        <w:rPr>
          <w:rFonts w:ascii="Arial" w:hAnsi="Arial"/>
          <w:szCs w:val="22"/>
        </w:rPr>
      </w:pPr>
      <w:r w:rsidRPr="00AA4B04">
        <w:rPr>
          <w:rFonts w:ascii="Arial" w:hAnsi="Arial"/>
          <w:szCs w:val="22"/>
        </w:rPr>
        <w:t xml:space="preserve">any other requirements and instructions which the Customer reasonably imposes </w:t>
      </w:r>
      <w:proofErr w:type="gramStart"/>
      <w:r w:rsidRPr="00AA4B04">
        <w:rPr>
          <w:rFonts w:ascii="Arial" w:hAnsi="Arial"/>
          <w:szCs w:val="22"/>
        </w:rPr>
        <w:t>in connection with</w:t>
      </w:r>
      <w:proofErr w:type="gramEnd"/>
      <w:r w:rsidRPr="00AA4B04">
        <w:rPr>
          <w:rFonts w:ascii="Arial" w:hAnsi="Arial"/>
          <w:szCs w:val="22"/>
        </w:rPr>
        <w:t xml:space="preserve"> any equality obligations imposed on the Customer at any time under applicable equality Law; </w:t>
      </w:r>
    </w:p>
    <w:p w:rsidR="00D22459" w:rsidRPr="00AA4B04" w:rsidRDefault="00D22459" w:rsidP="00D22459">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7"/>
    </w:p>
    <w:p w:rsidR="00D22459" w:rsidRPr="00AA4B04" w:rsidRDefault="00D22459" w:rsidP="00D22459">
      <w:pPr>
        <w:pStyle w:val="GPSL2numberedclause"/>
        <w:numPr>
          <w:ilvl w:val="1"/>
          <w:numId w:val="4"/>
        </w:numPr>
        <w:ind w:left="1134" w:hanging="567"/>
        <w:rPr>
          <w:rFonts w:ascii="Arial" w:hAnsi="Arial"/>
        </w:rPr>
      </w:pPr>
      <w:bookmarkStart w:id="1858" w:name="_Toc349229905"/>
      <w:bookmarkStart w:id="1859" w:name="_Toc349230068"/>
      <w:bookmarkStart w:id="1860" w:name="_Toc349230468"/>
      <w:bookmarkStart w:id="1861" w:name="_Toc349231350"/>
      <w:bookmarkStart w:id="1862" w:name="_Toc349232076"/>
      <w:bookmarkStart w:id="1863" w:name="_Toc349232457"/>
      <w:bookmarkStart w:id="1864" w:name="_Toc349233193"/>
      <w:bookmarkStart w:id="1865" w:name="_Toc349233328"/>
      <w:bookmarkStart w:id="1866" w:name="_Toc349233462"/>
      <w:bookmarkStart w:id="1867" w:name="_Toc350503051"/>
      <w:bookmarkStart w:id="1868" w:name="_Toc350504041"/>
      <w:bookmarkStart w:id="1869" w:name="_Toc350506331"/>
      <w:bookmarkStart w:id="1870" w:name="_Toc350506569"/>
      <w:bookmarkStart w:id="1871" w:name="_Toc350506699"/>
      <w:bookmarkStart w:id="1872" w:name="_Toc350506829"/>
      <w:bookmarkStart w:id="1873" w:name="_Toc350506961"/>
      <w:bookmarkStart w:id="1874" w:name="_Toc350507422"/>
      <w:bookmarkStart w:id="1875" w:name="_Toc350507956"/>
      <w:bookmarkStart w:id="1876" w:name="_Ref313370082"/>
      <w:bookmarkStart w:id="1877" w:name="_Toc314810826"/>
      <w:bookmarkStart w:id="1878" w:name="_Toc350503052"/>
      <w:bookmarkStart w:id="1879" w:name="_Toc350504042"/>
      <w:bookmarkStart w:id="1880" w:name="_Toc350507957"/>
      <w:bookmarkStart w:id="1881" w:name="_Ref358669629"/>
      <w:bookmarkStart w:id="1882" w:name="_Toc358671805"/>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r w:rsidRPr="00AA4B04">
        <w:rPr>
          <w:rFonts w:ascii="Arial" w:hAnsi="Arial"/>
        </w:rPr>
        <w:t>Official Secrets Act and Finance Act</w:t>
      </w:r>
    </w:p>
    <w:p w:rsidR="00D22459" w:rsidRPr="00AA4B04" w:rsidRDefault="00D22459" w:rsidP="00D22459">
      <w:pPr>
        <w:pStyle w:val="GPSL3numberedclause"/>
        <w:rPr>
          <w:rFonts w:ascii="Arial" w:hAnsi="Arial"/>
        </w:rPr>
      </w:pPr>
      <w:r w:rsidRPr="00AA4B04">
        <w:rPr>
          <w:rFonts w:ascii="Arial" w:hAnsi="Arial"/>
        </w:rPr>
        <w:t>The Supplier shall comply with the provisions of:</w:t>
      </w:r>
    </w:p>
    <w:p w:rsidR="00D22459" w:rsidRPr="00AA4B04" w:rsidRDefault="00D22459" w:rsidP="00D22459">
      <w:pPr>
        <w:pStyle w:val="GPSL4numberedclause"/>
        <w:rPr>
          <w:rFonts w:ascii="Arial" w:hAnsi="Arial"/>
          <w:szCs w:val="22"/>
        </w:rPr>
      </w:pPr>
      <w:bookmarkStart w:id="1883" w:name="_Ref365645702"/>
      <w:r w:rsidRPr="00AA4B04">
        <w:rPr>
          <w:rFonts w:ascii="Arial" w:hAnsi="Arial"/>
          <w:szCs w:val="22"/>
        </w:rPr>
        <w:t>the Official Secrets Acts 1911 to 1989; and</w:t>
      </w:r>
      <w:bookmarkEnd w:id="1883"/>
    </w:p>
    <w:p w:rsidR="00D22459" w:rsidRPr="00AA4B04" w:rsidRDefault="00D22459" w:rsidP="00D22459">
      <w:pPr>
        <w:pStyle w:val="GPSL4numberedclause"/>
        <w:rPr>
          <w:rFonts w:ascii="Arial" w:hAnsi="Arial"/>
          <w:szCs w:val="22"/>
        </w:rPr>
      </w:pPr>
      <w:r w:rsidRPr="00AA4B04">
        <w:rPr>
          <w:rFonts w:ascii="Arial" w:hAnsi="Arial"/>
          <w:szCs w:val="22"/>
        </w:rPr>
        <w:t>section 182 of the Finance Act 1989.</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Environmental Requirements</w:t>
      </w:r>
    </w:p>
    <w:p w:rsidR="00D22459" w:rsidRPr="00AA4B04" w:rsidRDefault="00D22459" w:rsidP="00D22459">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rsidR="00D22459" w:rsidRPr="00AA4B04" w:rsidRDefault="00D22459" w:rsidP="00D22459">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rsidR="00D22459" w:rsidRPr="00AA4B04" w:rsidRDefault="00D22459" w:rsidP="00D22459">
      <w:pPr>
        <w:pStyle w:val="GPSL1CLAUSEHEADING"/>
        <w:rPr>
          <w:rFonts w:ascii="Arial" w:hAnsi="Arial"/>
        </w:rPr>
      </w:pPr>
      <w:bookmarkStart w:id="1884" w:name="_Toc349229907"/>
      <w:bookmarkStart w:id="1885" w:name="_Toc349230070"/>
      <w:bookmarkStart w:id="1886" w:name="_Toc349230470"/>
      <w:bookmarkStart w:id="1887" w:name="_Toc349231352"/>
      <w:bookmarkStart w:id="1888" w:name="_Toc349232078"/>
      <w:bookmarkStart w:id="1889" w:name="_Toc349232459"/>
      <w:bookmarkStart w:id="1890" w:name="_Toc349233195"/>
      <w:bookmarkStart w:id="1891" w:name="_Toc349233330"/>
      <w:bookmarkStart w:id="1892" w:name="_Toc349233464"/>
      <w:bookmarkStart w:id="1893" w:name="_Toc350503053"/>
      <w:bookmarkStart w:id="1894" w:name="_Toc350504043"/>
      <w:bookmarkStart w:id="1895" w:name="_Toc350506333"/>
      <w:bookmarkStart w:id="1896" w:name="_Toc350506571"/>
      <w:bookmarkStart w:id="1897" w:name="_Toc350506701"/>
      <w:bookmarkStart w:id="1898" w:name="_Toc350506831"/>
      <w:bookmarkStart w:id="1899" w:name="_Toc350506963"/>
      <w:bookmarkStart w:id="1900" w:name="_Toc350507424"/>
      <w:bookmarkStart w:id="1901" w:name="_Toc350507958"/>
      <w:bookmarkStart w:id="1902" w:name="_Toc468969813"/>
      <w:bookmarkStart w:id="1903" w:name="_Ref313370605"/>
      <w:bookmarkStart w:id="1904" w:name="_Toc314810827"/>
      <w:bookmarkStart w:id="1905" w:name="_Toc350503054"/>
      <w:bookmarkStart w:id="1906" w:name="_Toc350504044"/>
      <w:bookmarkStart w:id="1907" w:name="_Toc350507959"/>
      <w:bookmarkStart w:id="1908" w:name="_Toc358671806"/>
      <w:bookmarkEnd w:id="1876"/>
      <w:bookmarkEnd w:id="1877"/>
      <w:bookmarkEnd w:id="1878"/>
      <w:bookmarkEnd w:id="1879"/>
      <w:bookmarkEnd w:id="1880"/>
      <w:bookmarkEnd w:id="1881"/>
      <w:bookmarkEnd w:id="1882"/>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r w:rsidRPr="00AA4B04">
        <w:rPr>
          <w:rFonts w:ascii="Arial" w:hAnsi="Arial"/>
        </w:rPr>
        <w:t>ASSIGNMENT AND NOVATION</w:t>
      </w:r>
      <w:bookmarkEnd w:id="1902"/>
      <w:r w:rsidRPr="00AA4B04">
        <w:rPr>
          <w:rFonts w:ascii="Arial" w:hAnsi="Arial"/>
        </w:rPr>
        <w:t xml:space="preserve"> </w:t>
      </w:r>
    </w:p>
    <w:bookmarkEnd w:id="1903"/>
    <w:bookmarkEnd w:id="1904"/>
    <w:bookmarkEnd w:id="1905"/>
    <w:bookmarkEnd w:id="1906"/>
    <w:bookmarkEnd w:id="1907"/>
    <w:bookmarkEnd w:id="1908"/>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 xml:space="preserve">The Supplier shall not assign, novate, Sub-Contract or otherwise dispose of or create any trust in relation to any or </w:t>
      </w:r>
      <w:proofErr w:type="gramStart"/>
      <w:r w:rsidRPr="00AA4B04">
        <w:rPr>
          <w:rFonts w:ascii="Arial" w:hAnsi="Arial"/>
        </w:rPr>
        <w:t>all of</w:t>
      </w:r>
      <w:proofErr w:type="gramEnd"/>
      <w:r w:rsidRPr="00AA4B04">
        <w:rPr>
          <w:rFonts w:ascii="Arial" w:hAnsi="Arial"/>
        </w:rPr>
        <w:t xml:space="preserve"> its rights, obligations or liabilities under this Call Off Contract or any part of it without Approval. </w:t>
      </w:r>
    </w:p>
    <w:p w:rsidR="00D22459" w:rsidRPr="00AA4B04" w:rsidRDefault="00D22459" w:rsidP="00D22459">
      <w:pPr>
        <w:pStyle w:val="GPSL2numberedclause"/>
        <w:numPr>
          <w:ilvl w:val="1"/>
          <w:numId w:val="4"/>
        </w:numPr>
        <w:ind w:left="1134" w:hanging="567"/>
        <w:rPr>
          <w:rFonts w:ascii="Arial" w:hAnsi="Arial"/>
        </w:rPr>
      </w:pPr>
      <w:bookmarkStart w:id="1909" w:name="_Ref360698826"/>
      <w:r w:rsidRPr="00AA4B04">
        <w:rPr>
          <w:rFonts w:ascii="Arial" w:hAnsi="Arial"/>
        </w:rPr>
        <w:t xml:space="preserve">The Customer may assign, novate or otherwise dispose of any or </w:t>
      </w:r>
      <w:proofErr w:type="gramStart"/>
      <w:r w:rsidRPr="00AA4B04">
        <w:rPr>
          <w:rFonts w:ascii="Arial" w:hAnsi="Arial"/>
        </w:rPr>
        <w:t>all of</w:t>
      </w:r>
      <w:proofErr w:type="gramEnd"/>
      <w:r w:rsidRPr="00AA4B04">
        <w:rPr>
          <w:rFonts w:ascii="Arial" w:hAnsi="Arial"/>
        </w:rPr>
        <w:t xml:space="preserve"> its rights, liabilities and obligations under this Call Off Contract or any part thereof to:</w:t>
      </w:r>
      <w:bookmarkEnd w:id="1909"/>
    </w:p>
    <w:p w:rsidR="00D22459" w:rsidRPr="00AA4B04" w:rsidRDefault="00D22459" w:rsidP="00D22459">
      <w:pPr>
        <w:pStyle w:val="GPSL3numberedclause"/>
        <w:rPr>
          <w:rFonts w:ascii="Arial" w:hAnsi="Arial"/>
        </w:rPr>
      </w:pPr>
      <w:bookmarkStart w:id="1910" w:name="_Ref360698822"/>
      <w:r w:rsidRPr="00AA4B04">
        <w:rPr>
          <w:rFonts w:ascii="Arial" w:hAnsi="Arial"/>
        </w:rPr>
        <w:t>any other Contracting Authority; or</w:t>
      </w:r>
      <w:bookmarkEnd w:id="1910"/>
    </w:p>
    <w:p w:rsidR="00D22459" w:rsidRPr="00AA4B04" w:rsidRDefault="00D22459" w:rsidP="00D22459">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rsidR="00D22459" w:rsidRPr="00AA4B04" w:rsidRDefault="00D22459" w:rsidP="00D22459">
      <w:pPr>
        <w:pStyle w:val="GPSL3numberedclause"/>
        <w:rPr>
          <w:rFonts w:ascii="Arial" w:hAnsi="Arial"/>
        </w:rPr>
      </w:pPr>
      <w:bookmarkStart w:id="1911" w:name="_Ref427334374"/>
      <w:r w:rsidRPr="00AA4B04">
        <w:rPr>
          <w:rFonts w:ascii="Arial" w:hAnsi="Arial"/>
        </w:rPr>
        <w:t>any private sector body which substantially performs the functions of the Customer,</w:t>
      </w:r>
      <w:bookmarkEnd w:id="1911"/>
      <w:r w:rsidRPr="00AA4B04">
        <w:rPr>
          <w:rFonts w:ascii="Arial" w:hAnsi="Arial"/>
        </w:rPr>
        <w:t xml:space="preserve"> </w:t>
      </w:r>
    </w:p>
    <w:p w:rsidR="00D22459" w:rsidRPr="00AA4B04" w:rsidRDefault="00D22459" w:rsidP="00D22459">
      <w:pPr>
        <w:pStyle w:val="GPSL2Indent"/>
        <w:rPr>
          <w:rFonts w:ascii="Arial" w:hAnsi="Arial"/>
        </w:rPr>
      </w:pPr>
      <w:r w:rsidRPr="00AA4B04">
        <w:rPr>
          <w:rFonts w:ascii="Arial" w:hAnsi="Arial"/>
        </w:rPr>
        <w:t xml:space="preserve">and the Supplier shall, at the Customer’s request, enter into a novation agreement in such form as the Customer shall reasonably specify </w:t>
      </w:r>
      <w:proofErr w:type="gramStart"/>
      <w:r w:rsidRPr="00AA4B04">
        <w:rPr>
          <w:rFonts w:ascii="Arial" w:hAnsi="Arial"/>
        </w:rPr>
        <w:t>in order to</w:t>
      </w:r>
      <w:proofErr w:type="gramEnd"/>
      <w:r w:rsidRPr="00AA4B04">
        <w:rPr>
          <w:rFonts w:ascii="Arial" w:hAnsi="Arial"/>
        </w:rPr>
        <w:t xml:space="preserve">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Pr="00AA4B04">
        <w:rPr>
          <w:rFonts w:ascii="Arial" w:hAnsi="Arial"/>
        </w:rPr>
        <w:t>48.2</w:t>
      </w:r>
      <w:r w:rsidRPr="00AA4B04">
        <w:rPr>
          <w:rFonts w:ascii="Arial" w:hAnsi="Arial"/>
        </w:rPr>
        <w:fldChar w:fldCharType="end"/>
      </w:r>
      <w:r w:rsidRPr="00AA4B04">
        <w:rPr>
          <w:rFonts w:ascii="Arial" w:hAnsi="Arial"/>
        </w:rPr>
        <w: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Pr="00AA4B04">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rsidR="00D22459" w:rsidRPr="00AA4B04" w:rsidRDefault="00D22459" w:rsidP="00D22459">
      <w:pPr>
        <w:pStyle w:val="GPSL2numberedclause"/>
        <w:numPr>
          <w:ilvl w:val="1"/>
          <w:numId w:val="4"/>
        </w:numPr>
        <w:ind w:left="1134" w:hanging="567"/>
        <w:rPr>
          <w:rFonts w:ascii="Arial" w:hAnsi="Arial"/>
        </w:rPr>
      </w:pPr>
      <w:bookmarkStart w:id="1912"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Pr="00AA4B04">
        <w:rPr>
          <w:rFonts w:ascii="Arial" w:hAnsi="Arial"/>
        </w:rPr>
        <w:t>48.2.3</w:t>
      </w:r>
      <w:r w:rsidRPr="00AA4B04">
        <w:rPr>
          <w:rFonts w:ascii="Arial" w:hAnsi="Arial"/>
        </w:rPr>
        <w:fldChar w:fldCharType="end"/>
      </w:r>
      <w:r w:rsidRPr="00AA4B04">
        <w:rPr>
          <w:rFonts w:ascii="Arial" w:hAnsi="Arial"/>
        </w:rPr>
        <w:t xml:space="preserve"> (the </w:t>
      </w:r>
      <w:bookmarkStart w:id="1913"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Pr="00AA4B04">
        <w:rPr>
          <w:rFonts w:ascii="Arial" w:hAnsi="Arial"/>
        </w:rPr>
        <w:t>48.4</w:t>
      </w:r>
      <w:r w:rsidRPr="00AA4B04">
        <w:rPr>
          <w:rFonts w:ascii="Arial" w:hAnsi="Arial"/>
        </w:rPr>
        <w:fldChar w:fldCharType="end"/>
      </w:r>
      <w:r w:rsidRPr="00AA4B04">
        <w:rPr>
          <w:rFonts w:ascii="Arial" w:hAnsi="Arial"/>
        </w:rPr>
        <w:t>)</w:t>
      </w:r>
      <w:bookmarkEnd w:id="1913"/>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Pr="00AA4B04">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Pr="00AA4B04">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2"/>
    </w:p>
    <w:p w:rsidR="00D22459" w:rsidRPr="00AA4B04" w:rsidRDefault="00D22459" w:rsidP="00D22459">
      <w:pPr>
        <w:pStyle w:val="GPSL1CLAUSEHEADING"/>
        <w:rPr>
          <w:rFonts w:ascii="Arial" w:hAnsi="Arial"/>
        </w:rPr>
      </w:pPr>
      <w:bookmarkStart w:id="1914" w:name="_Toc349229909"/>
      <w:bookmarkStart w:id="1915" w:name="_Toc349230072"/>
      <w:bookmarkStart w:id="1916" w:name="_Toc349230472"/>
      <w:bookmarkStart w:id="1917" w:name="_Toc349231354"/>
      <w:bookmarkStart w:id="1918" w:name="_Toc349232080"/>
      <w:bookmarkStart w:id="1919" w:name="_Toc349232461"/>
      <w:bookmarkStart w:id="1920" w:name="_Toc349233197"/>
      <w:bookmarkStart w:id="1921" w:name="_Toc349233332"/>
      <w:bookmarkStart w:id="1922" w:name="_Toc349233466"/>
      <w:bookmarkStart w:id="1923" w:name="_Toc350503055"/>
      <w:bookmarkStart w:id="1924" w:name="_Toc350504045"/>
      <w:bookmarkStart w:id="1925" w:name="_Toc350506335"/>
      <w:bookmarkStart w:id="1926" w:name="_Toc350506573"/>
      <w:bookmarkStart w:id="1927" w:name="_Toc350506703"/>
      <w:bookmarkStart w:id="1928" w:name="_Toc350506833"/>
      <w:bookmarkStart w:id="1929" w:name="_Toc350506965"/>
      <w:bookmarkStart w:id="1930" w:name="_Toc350507426"/>
      <w:bookmarkStart w:id="1931" w:name="_Toc350507960"/>
      <w:bookmarkStart w:id="1932" w:name="_Toc349229910"/>
      <w:bookmarkStart w:id="1933" w:name="_Toc349230073"/>
      <w:bookmarkStart w:id="1934" w:name="_Toc349230473"/>
      <w:bookmarkStart w:id="1935" w:name="_Toc349231355"/>
      <w:bookmarkStart w:id="1936" w:name="_Toc349232081"/>
      <w:bookmarkStart w:id="1937" w:name="_Toc349232462"/>
      <w:bookmarkStart w:id="1938" w:name="_Toc349233198"/>
      <w:bookmarkStart w:id="1939" w:name="_Toc349233333"/>
      <w:bookmarkStart w:id="1940" w:name="_Toc349233467"/>
      <w:bookmarkStart w:id="1941" w:name="_Toc350503056"/>
      <w:bookmarkStart w:id="1942" w:name="_Toc350504046"/>
      <w:bookmarkStart w:id="1943" w:name="_Toc350506336"/>
      <w:bookmarkStart w:id="1944" w:name="_Toc350506574"/>
      <w:bookmarkStart w:id="1945" w:name="_Toc350506704"/>
      <w:bookmarkStart w:id="1946" w:name="_Toc350506834"/>
      <w:bookmarkStart w:id="1947" w:name="_Toc350506966"/>
      <w:bookmarkStart w:id="1948" w:name="_Toc350507427"/>
      <w:bookmarkStart w:id="1949" w:name="_Toc350507961"/>
      <w:bookmarkStart w:id="1950" w:name="_Toc349229912"/>
      <w:bookmarkStart w:id="1951" w:name="_Toc349230075"/>
      <w:bookmarkStart w:id="1952" w:name="_Toc349230475"/>
      <w:bookmarkStart w:id="1953" w:name="_Toc349231357"/>
      <w:bookmarkStart w:id="1954" w:name="_Toc349232083"/>
      <w:bookmarkStart w:id="1955" w:name="_Toc349232464"/>
      <w:bookmarkStart w:id="1956" w:name="_Toc349233200"/>
      <w:bookmarkStart w:id="1957" w:name="_Toc349233335"/>
      <w:bookmarkStart w:id="1958" w:name="_Toc349233469"/>
      <w:bookmarkStart w:id="1959" w:name="_Toc350503058"/>
      <w:bookmarkStart w:id="1960" w:name="_Toc350504048"/>
      <w:bookmarkStart w:id="1961" w:name="_Toc350506338"/>
      <w:bookmarkStart w:id="1962" w:name="_Toc350506576"/>
      <w:bookmarkStart w:id="1963" w:name="_Toc350506706"/>
      <w:bookmarkStart w:id="1964" w:name="_Toc350506836"/>
      <w:bookmarkStart w:id="1965" w:name="_Toc350506968"/>
      <w:bookmarkStart w:id="1966" w:name="_Toc350507429"/>
      <w:bookmarkStart w:id="1967" w:name="_Toc350507963"/>
      <w:bookmarkStart w:id="1968" w:name="_Toc314810829"/>
      <w:bookmarkStart w:id="1969" w:name="_Ref349135702"/>
      <w:bookmarkStart w:id="1970" w:name="_Ref349209919"/>
      <w:bookmarkStart w:id="1971" w:name="_Toc350503059"/>
      <w:bookmarkStart w:id="1972" w:name="_Toc350504049"/>
      <w:bookmarkStart w:id="1973" w:name="_Toc350507964"/>
      <w:bookmarkStart w:id="1974" w:name="_Ref358213417"/>
      <w:bookmarkStart w:id="1975" w:name="_Toc358671808"/>
      <w:bookmarkStart w:id="1976" w:name="_Ref378337576"/>
      <w:bookmarkStart w:id="1977" w:name="_Toc468969814"/>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r w:rsidRPr="00AA4B04">
        <w:rPr>
          <w:rFonts w:ascii="Arial" w:hAnsi="Arial"/>
        </w:rPr>
        <w:t>WAIVER</w:t>
      </w:r>
      <w:bookmarkEnd w:id="1968"/>
      <w:bookmarkEnd w:id="1969"/>
      <w:bookmarkEnd w:id="1970"/>
      <w:bookmarkEnd w:id="1971"/>
      <w:bookmarkEnd w:id="1972"/>
      <w:bookmarkEnd w:id="1973"/>
      <w:bookmarkEnd w:id="1974"/>
      <w:r w:rsidRPr="00AA4B04">
        <w:rPr>
          <w:rFonts w:ascii="Arial" w:hAnsi="Arial"/>
        </w:rPr>
        <w:t xml:space="preserve"> AND CUMULATIVE REMEDIES</w:t>
      </w:r>
      <w:bookmarkEnd w:id="1975"/>
      <w:bookmarkEnd w:id="1976"/>
      <w:bookmarkEnd w:id="1977"/>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xml:space="preserve"> (Notices) and in a </w:t>
      </w:r>
      <w:proofErr w:type="gramStart"/>
      <w:r w:rsidRPr="00AA4B04">
        <w:rPr>
          <w:rFonts w:ascii="Arial" w:hAnsi="Arial"/>
        </w:rPr>
        <w:t>manner</w:t>
      </w:r>
      <w:proofErr w:type="gramEnd"/>
      <w:r w:rsidRPr="00AA4B04">
        <w:rPr>
          <w:rFonts w:ascii="Arial" w:hAnsi="Arial"/>
        </w:rPr>
        <w:t xml:space="preserve">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rsidR="00D22459" w:rsidRPr="00AA4B04" w:rsidRDefault="00D22459" w:rsidP="00D22459">
      <w:pPr>
        <w:pStyle w:val="GPSL1CLAUSEHEADING"/>
        <w:rPr>
          <w:rFonts w:ascii="Arial" w:hAnsi="Arial"/>
        </w:rPr>
      </w:pPr>
      <w:bookmarkStart w:id="1978" w:name="_Toc468969815"/>
      <w:r w:rsidRPr="00AA4B04">
        <w:rPr>
          <w:rFonts w:ascii="Arial" w:hAnsi="Arial"/>
        </w:rPr>
        <w:t>RELATIONSHIP OF THE PARTIES</w:t>
      </w:r>
      <w:bookmarkEnd w:id="1978"/>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rsidR="00D22459" w:rsidRPr="00AA4B04" w:rsidRDefault="00D22459" w:rsidP="00D22459">
      <w:pPr>
        <w:pStyle w:val="GPSL1CLAUSEHEADING"/>
        <w:rPr>
          <w:rFonts w:ascii="Arial" w:hAnsi="Arial"/>
        </w:rPr>
      </w:pPr>
      <w:bookmarkStart w:id="1979" w:name="_Ref360700092"/>
      <w:bookmarkStart w:id="1980" w:name="_Toc468969816"/>
      <w:r w:rsidRPr="00AA4B04">
        <w:rPr>
          <w:rFonts w:ascii="Arial" w:hAnsi="Arial"/>
        </w:rPr>
        <w:t>PREVENTION OF FRAUD AND BRIBERY</w:t>
      </w:r>
      <w:bookmarkEnd w:id="1979"/>
      <w:bookmarkEnd w:id="1980"/>
    </w:p>
    <w:p w:rsidR="00D22459" w:rsidRPr="00AA4B04" w:rsidRDefault="00D22459" w:rsidP="00D22459">
      <w:pPr>
        <w:pStyle w:val="GPSL2numberedclause"/>
        <w:numPr>
          <w:ilvl w:val="1"/>
          <w:numId w:val="4"/>
        </w:numPr>
        <w:ind w:left="1134" w:hanging="567"/>
        <w:rPr>
          <w:rFonts w:ascii="Arial" w:hAnsi="Arial"/>
        </w:rPr>
      </w:pPr>
      <w:bookmarkStart w:id="1981" w:name="_Ref360700144"/>
      <w:r w:rsidRPr="00AA4B04">
        <w:rPr>
          <w:rFonts w:ascii="Arial" w:hAnsi="Arial"/>
        </w:rPr>
        <w:lastRenderedPageBreak/>
        <w:t>The Supplier represents and warrants that neither it, nor to the best of its knowledge any Supplier Personnel, have at any time prior to the Call Off Commencement Date:</w:t>
      </w:r>
      <w:bookmarkEnd w:id="1981"/>
      <w:r w:rsidRPr="00AA4B04">
        <w:rPr>
          <w:rFonts w:ascii="Arial" w:hAnsi="Arial"/>
        </w:rPr>
        <w:t xml:space="preserve"> </w:t>
      </w:r>
    </w:p>
    <w:p w:rsidR="00D22459" w:rsidRPr="00AA4B04" w:rsidRDefault="00D22459" w:rsidP="00D22459">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rsidR="00D22459" w:rsidRPr="00AA4B04" w:rsidRDefault="00D22459" w:rsidP="00D22459">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not during the Call Off Contract Period:</w:t>
      </w:r>
    </w:p>
    <w:p w:rsidR="00D22459" w:rsidRPr="00AA4B04" w:rsidRDefault="00D22459" w:rsidP="00D22459">
      <w:pPr>
        <w:pStyle w:val="GPSL3numberedclause"/>
        <w:rPr>
          <w:rFonts w:ascii="Arial" w:hAnsi="Arial"/>
        </w:rPr>
      </w:pPr>
      <w:r w:rsidRPr="00AA4B04">
        <w:rPr>
          <w:rFonts w:ascii="Arial" w:hAnsi="Arial"/>
        </w:rPr>
        <w:t>commit a Prohibited Act; and/or</w:t>
      </w:r>
    </w:p>
    <w:p w:rsidR="00D22459" w:rsidRPr="00AA4B04" w:rsidRDefault="00D22459" w:rsidP="00D22459">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D22459" w:rsidRPr="00AA4B04" w:rsidRDefault="00D22459" w:rsidP="00D22459">
      <w:pPr>
        <w:pStyle w:val="GPSL2numberedclause"/>
        <w:numPr>
          <w:ilvl w:val="1"/>
          <w:numId w:val="4"/>
        </w:numPr>
        <w:ind w:left="1134" w:hanging="567"/>
        <w:rPr>
          <w:rFonts w:ascii="Arial" w:hAnsi="Arial"/>
        </w:rPr>
      </w:pPr>
      <w:bookmarkStart w:id="1982" w:name="_Ref360700258"/>
      <w:r w:rsidRPr="00AA4B04">
        <w:rPr>
          <w:rFonts w:ascii="Arial" w:hAnsi="Arial"/>
        </w:rPr>
        <w:t>The Supplier shall during the Call Off Contract Period:</w:t>
      </w:r>
      <w:bookmarkEnd w:id="1982"/>
    </w:p>
    <w:p w:rsidR="00D22459" w:rsidRPr="00AA4B04" w:rsidRDefault="00D22459" w:rsidP="00D22459">
      <w:pPr>
        <w:pStyle w:val="GPSL3numberedclause"/>
        <w:rPr>
          <w:rFonts w:ascii="Arial" w:hAnsi="Arial"/>
        </w:rPr>
      </w:pPr>
      <w:bookmarkStart w:id="1983"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3"/>
      <w:r w:rsidRPr="00AA4B04">
        <w:rPr>
          <w:rFonts w:ascii="Arial" w:hAnsi="Arial"/>
        </w:rPr>
        <w:t xml:space="preserve"> </w:t>
      </w:r>
    </w:p>
    <w:p w:rsidR="00D22459" w:rsidRPr="00AA4B04" w:rsidRDefault="00D22459" w:rsidP="00D22459">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Pr="00AA4B04">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rsidR="00D22459" w:rsidRPr="00AA4B04" w:rsidRDefault="00D22459" w:rsidP="00D22459">
      <w:pPr>
        <w:pStyle w:val="GPSL3numberedclause"/>
        <w:rPr>
          <w:rFonts w:ascii="Arial" w:hAnsi="Arial"/>
        </w:rPr>
      </w:pPr>
      <w:r w:rsidRPr="00AA4B04">
        <w:rPr>
          <w:rFonts w:ascii="Arial" w:hAnsi="Arial"/>
        </w:rPr>
        <w:t xml:space="preserve">if so required by the Customer, within twenty (20) Working Days of the Call Off Commencement Date, and annually thereafter, certify to the Customer in writing that the Supplier and all persons associated with it or its Sub-Contractors or other persons who are supplying the Services </w:t>
      </w:r>
      <w:proofErr w:type="gramStart"/>
      <w:r w:rsidRPr="00AA4B04">
        <w:rPr>
          <w:rFonts w:ascii="Arial" w:hAnsi="Arial"/>
        </w:rPr>
        <w:t>in connection with</w:t>
      </w:r>
      <w:proofErr w:type="gramEnd"/>
      <w:r w:rsidRPr="00AA4B04">
        <w:rPr>
          <w:rFonts w:ascii="Arial" w:hAnsi="Arial"/>
        </w:rPr>
        <w:t xml:space="preserve"> this Call Off Contract are compliant with the Relevant Requirements.  The Supplier shall provide such supporting evidence of compliance as the Customer may reasonably request; and</w:t>
      </w:r>
    </w:p>
    <w:p w:rsidR="00D22459" w:rsidRPr="00AA4B04" w:rsidRDefault="00D22459" w:rsidP="00D22459">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D22459" w:rsidRPr="00AA4B04" w:rsidRDefault="00D22459" w:rsidP="00D22459">
      <w:pPr>
        <w:pStyle w:val="GPSL2numberedclause"/>
        <w:numPr>
          <w:ilvl w:val="1"/>
          <w:numId w:val="4"/>
        </w:numPr>
        <w:ind w:left="1134" w:hanging="567"/>
        <w:rPr>
          <w:rFonts w:ascii="Arial" w:hAnsi="Arial"/>
        </w:rPr>
      </w:pPr>
      <w:bookmarkStart w:id="1984"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Pr="00AA4B04">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4"/>
    </w:p>
    <w:p w:rsidR="00D22459" w:rsidRPr="00AA4B04" w:rsidRDefault="00D22459" w:rsidP="00D22459">
      <w:pPr>
        <w:pStyle w:val="GPSL3numberedclause"/>
        <w:rPr>
          <w:rFonts w:ascii="Arial" w:hAnsi="Arial"/>
        </w:rPr>
      </w:pPr>
      <w:r w:rsidRPr="00AA4B04">
        <w:rPr>
          <w:rFonts w:ascii="Arial" w:hAnsi="Arial"/>
        </w:rPr>
        <w:t>been subject to an investigation or prosecution which relates to an alleged Prohibited Act;</w:t>
      </w:r>
    </w:p>
    <w:p w:rsidR="00D22459" w:rsidRPr="00AA4B04" w:rsidRDefault="00D22459" w:rsidP="00D22459">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D22459" w:rsidRPr="00AA4B04" w:rsidRDefault="00D22459" w:rsidP="00D22459">
      <w:pPr>
        <w:pStyle w:val="GPSL3numberedclause"/>
        <w:rPr>
          <w:rFonts w:ascii="Arial" w:hAnsi="Arial"/>
        </w:rPr>
      </w:pPr>
      <w:r w:rsidRPr="00AA4B04">
        <w:rPr>
          <w:rFonts w:ascii="Arial" w:hAnsi="Arial"/>
        </w:rPr>
        <w:lastRenderedPageBreak/>
        <w:t xml:space="preserve">received a request or demand for any undue financial or other advantage of any kind </w:t>
      </w:r>
      <w:proofErr w:type="gramStart"/>
      <w:r w:rsidRPr="00AA4B04">
        <w:rPr>
          <w:rFonts w:ascii="Arial" w:hAnsi="Arial"/>
        </w:rPr>
        <w:t>in connection with</w:t>
      </w:r>
      <w:proofErr w:type="gramEnd"/>
      <w:r w:rsidRPr="00AA4B04">
        <w:rPr>
          <w:rFonts w:ascii="Arial" w:hAnsi="Arial"/>
        </w:rPr>
        <w:t xml:space="preserve"> the performance of this Call Off Contract or otherwise suspects that any person or Party directly or indirectly connected with this Call Off Contract has committed or attempted to commit a Prohibited Act.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Pr="00AA4B04">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(Records, Audit Access and Open Book Data).</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the Supplier </w:t>
      </w:r>
      <w:proofErr w:type="gramStart"/>
      <w:r w:rsidRPr="00AA4B04">
        <w:rPr>
          <w:rFonts w:ascii="Arial" w:hAnsi="Arial"/>
        </w:rPr>
        <w:t>breaches</w:t>
      </w:r>
      <w:proofErr w:type="gramEnd"/>
      <w:r w:rsidRPr="00AA4B04">
        <w:rPr>
          <w:rFonts w:ascii="Arial" w:hAnsi="Arial"/>
        </w:rPr>
        <w:t xml:space="preserve">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Pr="00AA4B04">
        <w:rPr>
          <w:rFonts w:ascii="Arial" w:hAnsi="Arial"/>
        </w:rPr>
        <w:t>51.3</w:t>
      </w:r>
      <w:r w:rsidRPr="00AA4B04">
        <w:rPr>
          <w:rFonts w:ascii="Arial" w:hAnsi="Arial"/>
        </w:rPr>
        <w:fldChar w:fldCharType="end"/>
      </w:r>
      <w:r w:rsidRPr="00AA4B04">
        <w:rPr>
          <w:rFonts w:ascii="Arial" w:hAnsi="Arial"/>
        </w:rPr>
        <w:t>, the Customer may by notice:</w:t>
      </w:r>
    </w:p>
    <w:p w:rsidR="00D22459" w:rsidRPr="00AA4B04" w:rsidRDefault="00D22459" w:rsidP="00D22459">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rsidR="00D22459" w:rsidRPr="00AA4B04" w:rsidRDefault="00D22459" w:rsidP="00D22459">
      <w:pPr>
        <w:pStyle w:val="GPSL3numberedclause"/>
        <w:rPr>
          <w:rFonts w:ascii="Arial" w:hAnsi="Arial"/>
        </w:rPr>
      </w:pPr>
      <w:bookmarkStart w:id="1985" w:name="_Ref365635904"/>
      <w:r w:rsidRPr="00AA4B04">
        <w:rPr>
          <w:rFonts w:ascii="Arial" w:hAnsi="Arial"/>
        </w:rPr>
        <w:t>immediately terminate this Call Off Contract for material Default.</w:t>
      </w:r>
      <w:bookmarkEnd w:id="1985"/>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Pr="00AA4B04">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D22459" w:rsidRPr="00AA4B04" w:rsidRDefault="00D22459" w:rsidP="00D22459">
      <w:pPr>
        <w:pStyle w:val="GPSL1CLAUSEHEADING"/>
        <w:rPr>
          <w:rFonts w:ascii="Arial" w:hAnsi="Arial"/>
        </w:rPr>
      </w:pPr>
      <w:bookmarkStart w:id="1986" w:name="_Ref360650623"/>
      <w:bookmarkStart w:id="1987" w:name="_Toc468969817"/>
      <w:r w:rsidRPr="00AA4B04">
        <w:rPr>
          <w:rFonts w:ascii="Arial" w:hAnsi="Arial"/>
        </w:rPr>
        <w:t>SEVERANCE</w:t>
      </w:r>
      <w:bookmarkEnd w:id="1986"/>
      <w:bookmarkEnd w:id="1987"/>
    </w:p>
    <w:p w:rsidR="00D22459" w:rsidRPr="00AA4B04" w:rsidRDefault="00D22459" w:rsidP="00D22459">
      <w:pPr>
        <w:pStyle w:val="GPSL2numberedclause"/>
        <w:numPr>
          <w:ilvl w:val="1"/>
          <w:numId w:val="4"/>
        </w:numPr>
        <w:ind w:left="1134" w:hanging="567"/>
        <w:rPr>
          <w:rFonts w:ascii="Arial" w:hAnsi="Arial"/>
        </w:rPr>
      </w:pPr>
      <w:bookmarkStart w:id="1988"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8"/>
    </w:p>
    <w:p w:rsidR="00D22459" w:rsidRPr="00AA4B04" w:rsidRDefault="00D22459" w:rsidP="00D22459">
      <w:pPr>
        <w:pStyle w:val="GPSL2numberedclause"/>
        <w:numPr>
          <w:ilvl w:val="1"/>
          <w:numId w:val="4"/>
        </w:numPr>
        <w:ind w:left="1134" w:hanging="567"/>
        <w:rPr>
          <w:rFonts w:ascii="Arial" w:hAnsi="Arial"/>
        </w:rPr>
      </w:pPr>
      <w:bookmarkStart w:id="1989"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Pr="00AA4B04">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9"/>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Pr="00AA4B04">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w:t>
      </w:r>
    </w:p>
    <w:p w:rsidR="00D22459" w:rsidRPr="00AA4B04" w:rsidRDefault="00D22459" w:rsidP="00D22459">
      <w:pPr>
        <w:pStyle w:val="GPSL1CLAUSEHEADING"/>
        <w:rPr>
          <w:rFonts w:ascii="Arial" w:hAnsi="Arial"/>
        </w:rPr>
      </w:pPr>
      <w:bookmarkStart w:id="1990" w:name="_Toc349229914"/>
      <w:bookmarkStart w:id="1991" w:name="_Toc349230077"/>
      <w:bookmarkStart w:id="1992" w:name="_Toc349230477"/>
      <w:bookmarkStart w:id="1993" w:name="_Toc349231359"/>
      <w:bookmarkStart w:id="1994" w:name="_Toc349232085"/>
      <w:bookmarkStart w:id="1995" w:name="_Toc349232466"/>
      <w:bookmarkStart w:id="1996" w:name="_Toc349233202"/>
      <w:bookmarkStart w:id="1997" w:name="_Toc349233337"/>
      <w:bookmarkStart w:id="1998" w:name="_Toc349233471"/>
      <w:bookmarkStart w:id="1999" w:name="_Toc350503060"/>
      <w:bookmarkStart w:id="2000" w:name="_Toc350504050"/>
      <w:bookmarkStart w:id="2001" w:name="_Toc350506340"/>
      <w:bookmarkStart w:id="2002" w:name="_Toc350506578"/>
      <w:bookmarkStart w:id="2003" w:name="_Toc350506708"/>
      <w:bookmarkStart w:id="2004" w:name="_Toc350506838"/>
      <w:bookmarkStart w:id="2005" w:name="_Toc350506970"/>
      <w:bookmarkStart w:id="2006" w:name="_Toc350507431"/>
      <w:bookmarkStart w:id="2007" w:name="_Toc350507965"/>
      <w:bookmarkStart w:id="2008" w:name="_Toc358671440"/>
      <w:bookmarkStart w:id="2009" w:name="_Toc358671559"/>
      <w:bookmarkStart w:id="2010" w:name="_Toc358671678"/>
      <w:bookmarkStart w:id="2011" w:name="_Toc358671809"/>
      <w:bookmarkStart w:id="2012" w:name="_Toc358671441"/>
      <w:bookmarkStart w:id="2013" w:name="_Toc358671560"/>
      <w:bookmarkStart w:id="2014" w:name="_Toc358671679"/>
      <w:bookmarkStart w:id="2015" w:name="_Toc358671810"/>
      <w:bookmarkStart w:id="2016" w:name="_Toc349229916"/>
      <w:bookmarkStart w:id="2017" w:name="_Toc349230079"/>
      <w:bookmarkStart w:id="2018" w:name="_Toc349230479"/>
      <w:bookmarkStart w:id="2019" w:name="_Toc349231361"/>
      <w:bookmarkStart w:id="2020" w:name="_Toc349232087"/>
      <w:bookmarkStart w:id="2021" w:name="_Toc349232468"/>
      <w:bookmarkStart w:id="2022" w:name="_Toc349233204"/>
      <w:bookmarkStart w:id="2023" w:name="_Toc349233339"/>
      <w:bookmarkStart w:id="2024" w:name="_Toc349233473"/>
      <w:bookmarkStart w:id="2025" w:name="_Toc350503062"/>
      <w:bookmarkStart w:id="2026" w:name="_Toc350504052"/>
      <w:bookmarkStart w:id="2027" w:name="_Toc350506342"/>
      <w:bookmarkStart w:id="2028" w:name="_Toc350506580"/>
      <w:bookmarkStart w:id="2029" w:name="_Toc350506710"/>
      <w:bookmarkStart w:id="2030" w:name="_Toc350506840"/>
      <w:bookmarkStart w:id="2031" w:name="_Toc350506972"/>
      <w:bookmarkStart w:id="2032" w:name="_Toc350507433"/>
      <w:bookmarkStart w:id="2033" w:name="_Toc350507967"/>
      <w:bookmarkStart w:id="2034" w:name="_Toc314810831"/>
      <w:bookmarkStart w:id="2035" w:name="_Toc350503063"/>
      <w:bookmarkStart w:id="2036" w:name="_Toc350504053"/>
      <w:bookmarkStart w:id="2037" w:name="_Toc350507968"/>
      <w:bookmarkStart w:id="2038" w:name="_Toc358671811"/>
      <w:bookmarkStart w:id="2039" w:name="_Toc468969818"/>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r w:rsidRPr="00AA4B04">
        <w:rPr>
          <w:rFonts w:ascii="Arial" w:hAnsi="Arial"/>
        </w:rPr>
        <w:t>FURTHER ASSURANCES</w:t>
      </w:r>
      <w:bookmarkEnd w:id="2034"/>
      <w:bookmarkEnd w:id="2035"/>
      <w:bookmarkEnd w:id="2036"/>
      <w:bookmarkEnd w:id="2037"/>
      <w:bookmarkEnd w:id="2038"/>
      <w:bookmarkEnd w:id="2039"/>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rsidR="00D22459" w:rsidRPr="00AA4B04" w:rsidRDefault="00D22459" w:rsidP="00D22459">
      <w:pPr>
        <w:pStyle w:val="GPSL1CLAUSEHEADING"/>
        <w:rPr>
          <w:rFonts w:ascii="Arial" w:hAnsi="Arial"/>
        </w:rPr>
      </w:pPr>
      <w:bookmarkStart w:id="2040" w:name="_Ref360650662"/>
      <w:bookmarkStart w:id="2041" w:name="_Toc468969819"/>
      <w:r w:rsidRPr="00AA4B04">
        <w:rPr>
          <w:rFonts w:ascii="Arial" w:hAnsi="Arial"/>
        </w:rPr>
        <w:lastRenderedPageBreak/>
        <w:t>ENTIRE AGREEMENT</w:t>
      </w:r>
      <w:bookmarkEnd w:id="2040"/>
      <w:bookmarkEnd w:id="2041"/>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Pr="00AA4B04">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rsidR="00D22459" w:rsidRPr="00AA4B04" w:rsidRDefault="00D22459" w:rsidP="00D22459">
      <w:pPr>
        <w:pStyle w:val="GPSL1CLAUSEHEADING"/>
        <w:rPr>
          <w:rFonts w:ascii="Arial" w:hAnsi="Arial"/>
        </w:rPr>
      </w:pPr>
      <w:bookmarkStart w:id="2042" w:name="_Ref360650679"/>
      <w:bookmarkStart w:id="2043" w:name="_Toc468969820"/>
      <w:r w:rsidRPr="00AA4B04">
        <w:rPr>
          <w:rFonts w:ascii="Arial" w:hAnsi="Arial"/>
        </w:rPr>
        <w:t>THIRD PARTY RIGHTS</w:t>
      </w:r>
      <w:bookmarkEnd w:id="2042"/>
      <w:bookmarkEnd w:id="2043"/>
    </w:p>
    <w:p w:rsidR="00D22459" w:rsidRPr="00AA4B04" w:rsidRDefault="00D22459" w:rsidP="00D22459">
      <w:pPr>
        <w:pStyle w:val="GPSL2numberedclause"/>
        <w:numPr>
          <w:ilvl w:val="1"/>
          <w:numId w:val="4"/>
        </w:numPr>
        <w:ind w:left="1134" w:hanging="567"/>
        <w:rPr>
          <w:rFonts w:ascii="Arial" w:hAnsi="Arial"/>
        </w:rPr>
      </w:pPr>
      <w:bookmarkStart w:id="2044" w:name="_Ref360619587"/>
      <w:bookmarkStart w:id="2045" w:name="_Ref62030655"/>
      <w:bookmarkStart w:id="2046"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Pr="00AA4B04">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4"/>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Pr="00AA4B04">
        <w:rPr>
          <w:rFonts w:ascii="Arial" w:hAnsi="Arial"/>
        </w:rPr>
        <w:t>55.1</w:t>
      </w:r>
      <w:r w:rsidRPr="00AA4B04">
        <w:rPr>
          <w:rFonts w:ascii="Arial" w:hAnsi="Arial"/>
        </w:rPr>
        <w:fldChar w:fldCharType="end"/>
      </w:r>
      <w:r w:rsidRPr="00AA4B04">
        <w:rPr>
          <w:rFonts w:ascii="Arial" w:hAnsi="Arial"/>
        </w:rPr>
        <w:t xml:space="preserve">, a person who is not a Party to this Call Off Contract has no right under the CTRPA to enforce any term of this Call Off </w:t>
      </w:r>
      <w:proofErr w:type="gramStart"/>
      <w:r w:rsidRPr="00AA4B04">
        <w:rPr>
          <w:rFonts w:ascii="Arial" w:hAnsi="Arial"/>
        </w:rPr>
        <w:t>Contract</w:t>
      </w:r>
      <w:proofErr w:type="gramEnd"/>
      <w:r w:rsidRPr="00AA4B04">
        <w:rPr>
          <w:rFonts w:ascii="Arial" w:hAnsi="Arial"/>
        </w:rPr>
        <w:t xml:space="preserve"> but this does not affect any right or remedy of any person which exists or is available otherwise than pursuant to that Act.</w:t>
      </w:r>
      <w:bookmarkEnd w:id="2045"/>
      <w:bookmarkEnd w:id="2046"/>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No </w:t>
      </w:r>
      <w:proofErr w:type="gramStart"/>
      <w:r w:rsidRPr="00AA4B04">
        <w:rPr>
          <w:rFonts w:ascii="Arial" w:hAnsi="Arial"/>
        </w:rPr>
        <w:t>Third Party</w:t>
      </w:r>
      <w:proofErr w:type="gramEnd"/>
      <w:r w:rsidRPr="00AA4B04">
        <w:rPr>
          <w:rFonts w:ascii="Arial" w:hAnsi="Arial"/>
        </w:rPr>
        <w:t xml:space="preserve"> Beneficiary may enforce, or take any step to enforce, any Third Party Provision without the prior written consent of the Customer, which may, if given, be given on and subject to such terms as the Customer may determine.</w:t>
      </w:r>
    </w:p>
    <w:p w:rsidR="00D22459" w:rsidRPr="00AA4B04" w:rsidRDefault="00D22459" w:rsidP="00D22459">
      <w:pPr>
        <w:pStyle w:val="GPSL2numberedclause"/>
        <w:numPr>
          <w:ilvl w:val="1"/>
          <w:numId w:val="4"/>
        </w:numPr>
        <w:ind w:left="1134" w:hanging="567"/>
        <w:rPr>
          <w:rFonts w:ascii="Arial" w:hAnsi="Arial"/>
        </w:rPr>
      </w:pPr>
      <w:bookmarkStart w:id="2047"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Pr="00AA4B04">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w:t>
      </w:r>
      <w:proofErr w:type="gramStart"/>
      <w:r w:rsidRPr="00AA4B04">
        <w:rPr>
          <w:rFonts w:ascii="Arial" w:hAnsi="Arial"/>
        </w:rPr>
        <w:t>Third Party</w:t>
      </w:r>
      <w:proofErr w:type="gramEnd"/>
      <w:r w:rsidRPr="00AA4B04">
        <w:rPr>
          <w:rFonts w:ascii="Arial" w:hAnsi="Arial"/>
        </w:rPr>
        <w:t xml:space="preserve"> Beneficiary.</w:t>
      </w:r>
      <w:bookmarkEnd w:id="2047"/>
    </w:p>
    <w:p w:rsidR="00D22459" w:rsidRPr="00AA4B04" w:rsidRDefault="00D22459" w:rsidP="00D22459">
      <w:pPr>
        <w:pStyle w:val="GPSL1CLAUSEHEADING"/>
        <w:rPr>
          <w:rFonts w:ascii="Arial" w:hAnsi="Arial"/>
        </w:rPr>
      </w:pPr>
      <w:bookmarkStart w:id="2048" w:name="_Ref360650690"/>
      <w:bookmarkStart w:id="2049" w:name="_Toc468969821"/>
      <w:r w:rsidRPr="00AA4B04">
        <w:rPr>
          <w:rFonts w:ascii="Arial" w:hAnsi="Arial"/>
        </w:rPr>
        <w:t>NOTICES</w:t>
      </w:r>
      <w:bookmarkEnd w:id="2048"/>
      <w:bookmarkEnd w:id="2049"/>
    </w:p>
    <w:p w:rsidR="00D22459" w:rsidRPr="00AA4B04" w:rsidRDefault="00D22459" w:rsidP="00D22459">
      <w:pPr>
        <w:pStyle w:val="GPSL2numberedclause"/>
        <w:numPr>
          <w:ilvl w:val="1"/>
          <w:numId w:val="4"/>
        </w:numPr>
        <w:ind w:left="1134" w:hanging="567"/>
        <w:rPr>
          <w:rFonts w:ascii="Arial" w:hAnsi="Arial"/>
        </w:rPr>
      </w:pPr>
      <w:bookmarkStart w:id="2050" w:name="_Ref360619740"/>
      <w:r w:rsidRPr="00AA4B04">
        <w:rPr>
          <w:rFonts w:ascii="Arial" w:hAnsi="Arial"/>
        </w:rPr>
        <w:t xml:space="preserve">Except as otherwise expressly provided within this Call Off Contract, any notices sent under this Call Off Contract must be in writing. </w:t>
      </w:r>
      <w:proofErr w:type="gramStart"/>
      <w:r w:rsidRPr="00AA4B04">
        <w:rPr>
          <w:rFonts w:ascii="Arial" w:hAnsi="Arial"/>
        </w:rPr>
        <w:t>For the purpose of</w:t>
      </w:r>
      <w:proofErr w:type="gramEnd"/>
      <w:r w:rsidRPr="00AA4B04">
        <w:rPr>
          <w:rFonts w:ascii="Arial" w:hAnsi="Arial"/>
        </w:rPr>
        <w:t xml:space="preserve">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an e-mail is accepted as being "in writing".</w:t>
      </w:r>
      <w:bookmarkEnd w:id="2050"/>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bookmarkStart w:id="2051"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Pr="00AA4B04">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D22459" w:rsidRPr="00AA4B04" w:rsidTr="001874F9">
        <w:trPr>
          <w:trHeight w:val="614"/>
        </w:trPr>
        <w:tc>
          <w:tcPr>
            <w:tcW w:w="2375" w:type="dxa"/>
            <w:shd w:val="clear" w:color="auto" w:fill="EEECE1"/>
          </w:tcPr>
          <w:p w:rsidR="00D22459" w:rsidRPr="00AA4B04" w:rsidRDefault="00D22459" w:rsidP="001874F9">
            <w:pPr>
              <w:ind w:left="0"/>
              <w:jc w:val="left"/>
            </w:pPr>
            <w:r w:rsidRPr="00AA4B04">
              <w:t>Manner of delivery</w:t>
            </w:r>
          </w:p>
        </w:tc>
        <w:tc>
          <w:tcPr>
            <w:tcW w:w="2621" w:type="dxa"/>
            <w:shd w:val="clear" w:color="auto" w:fill="EEECE1"/>
          </w:tcPr>
          <w:p w:rsidR="00D22459" w:rsidRPr="00AA4B04" w:rsidRDefault="00D22459" w:rsidP="001874F9">
            <w:pPr>
              <w:ind w:left="0"/>
              <w:jc w:val="left"/>
            </w:pPr>
            <w:r w:rsidRPr="00AA4B04">
              <w:t>Deemed time of delivery</w:t>
            </w:r>
          </w:p>
        </w:tc>
        <w:tc>
          <w:tcPr>
            <w:tcW w:w="2888" w:type="dxa"/>
            <w:shd w:val="clear" w:color="auto" w:fill="EEECE1"/>
          </w:tcPr>
          <w:p w:rsidR="00D22459" w:rsidRPr="00AA4B04" w:rsidRDefault="00D22459" w:rsidP="001874F9">
            <w:pPr>
              <w:ind w:left="0"/>
              <w:jc w:val="left"/>
            </w:pPr>
            <w:r w:rsidRPr="00AA4B04">
              <w:t>Proof of Service</w:t>
            </w:r>
          </w:p>
        </w:tc>
      </w:tr>
      <w:tr w:rsidR="00D22459" w:rsidRPr="00AA4B04" w:rsidTr="001874F9">
        <w:tc>
          <w:tcPr>
            <w:tcW w:w="2375" w:type="dxa"/>
          </w:tcPr>
          <w:p w:rsidR="00D22459" w:rsidRPr="00AA4B04" w:rsidRDefault="00D22459" w:rsidP="001874F9">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Pr="00AA4B04">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Pr="00AA4B04">
              <w:t>56.4</w:t>
            </w:r>
            <w:r w:rsidRPr="00AA4B04">
              <w:fldChar w:fldCharType="end"/>
            </w:r>
            <w:r w:rsidRPr="00AA4B04">
              <w:t>)</w:t>
            </w:r>
          </w:p>
        </w:tc>
        <w:tc>
          <w:tcPr>
            <w:tcW w:w="2621" w:type="dxa"/>
          </w:tcPr>
          <w:p w:rsidR="00D22459" w:rsidRPr="00AA4B04" w:rsidRDefault="00D22459" w:rsidP="001874F9">
            <w:pPr>
              <w:ind w:left="0"/>
              <w:jc w:val="left"/>
            </w:pPr>
            <w:r w:rsidRPr="00AA4B04">
              <w:t xml:space="preserve">9.00am on </w:t>
            </w:r>
            <w:proofErr w:type="gramStart"/>
            <w:r w:rsidRPr="00AA4B04">
              <w:t>the  first</w:t>
            </w:r>
            <w:proofErr w:type="gramEnd"/>
            <w:r w:rsidRPr="00AA4B04">
              <w:t xml:space="preserve"> Working Day after sending</w:t>
            </w:r>
          </w:p>
        </w:tc>
        <w:tc>
          <w:tcPr>
            <w:tcW w:w="2888" w:type="dxa"/>
          </w:tcPr>
          <w:p w:rsidR="00D22459" w:rsidRPr="00AA4B04" w:rsidRDefault="00D22459" w:rsidP="001874F9">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D22459" w:rsidRPr="00AA4B04" w:rsidTr="001874F9">
        <w:tc>
          <w:tcPr>
            <w:tcW w:w="2375" w:type="dxa"/>
          </w:tcPr>
          <w:p w:rsidR="00D22459" w:rsidRPr="00AA4B04" w:rsidRDefault="00D22459" w:rsidP="001874F9">
            <w:pPr>
              <w:ind w:left="0"/>
              <w:jc w:val="left"/>
            </w:pPr>
            <w:r w:rsidRPr="00AA4B04">
              <w:lastRenderedPageBreak/>
              <w:t>Personal delivery</w:t>
            </w:r>
          </w:p>
        </w:tc>
        <w:tc>
          <w:tcPr>
            <w:tcW w:w="2621" w:type="dxa"/>
          </w:tcPr>
          <w:p w:rsidR="00D22459" w:rsidRPr="00AA4B04" w:rsidRDefault="00D22459" w:rsidP="001874F9">
            <w:pPr>
              <w:ind w:left="0"/>
              <w:jc w:val="left"/>
            </w:pPr>
            <w:r w:rsidRPr="00AA4B04">
              <w:t>On delivery, provided delivery is between 9.00am and 5.00pm on a Working Day. Otherwise, delivery will occur at 9.00am on the next Working Day</w:t>
            </w:r>
          </w:p>
        </w:tc>
        <w:tc>
          <w:tcPr>
            <w:tcW w:w="2888" w:type="dxa"/>
          </w:tcPr>
          <w:p w:rsidR="00D22459" w:rsidRPr="00AA4B04" w:rsidRDefault="00D22459" w:rsidP="001874F9">
            <w:pPr>
              <w:ind w:left="0"/>
              <w:jc w:val="left"/>
            </w:pPr>
            <w:r w:rsidRPr="00AA4B04">
              <w:t>Properly addressed and delivered as evidenced by signature of a delivery receipt</w:t>
            </w:r>
          </w:p>
        </w:tc>
      </w:tr>
      <w:tr w:rsidR="00D22459" w:rsidRPr="00AA4B04" w:rsidTr="001874F9">
        <w:tc>
          <w:tcPr>
            <w:tcW w:w="2375" w:type="dxa"/>
          </w:tcPr>
          <w:p w:rsidR="00D22459" w:rsidRPr="00AA4B04" w:rsidRDefault="00D22459" w:rsidP="001874F9">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rsidR="00D22459" w:rsidRPr="00AA4B04" w:rsidRDefault="00D22459" w:rsidP="001874F9">
            <w:pPr>
              <w:ind w:left="0"/>
              <w:jc w:val="left"/>
            </w:pPr>
            <w:r w:rsidRPr="00AA4B04">
              <w:rPr>
                <w:bCs/>
                <w:iCs/>
              </w:rPr>
              <w:t xml:space="preserve">At the time recorded by the delivery service, </w:t>
            </w:r>
            <w:proofErr w:type="gramStart"/>
            <w:r w:rsidRPr="00AA4B04">
              <w:rPr>
                <w:bCs/>
                <w:iCs/>
              </w:rPr>
              <w:t>provided that</w:t>
            </w:r>
            <w:proofErr w:type="gramEnd"/>
            <w:r w:rsidRPr="00AA4B04">
              <w:rPr>
                <w:bCs/>
                <w:iCs/>
              </w:rPr>
              <w:t xml:space="preserve"> delivery is between 9.00am and 5.00pm on a Working Day. Otherwise, delivery will occur at 9.00am on the same Working Day (if delivery before 9.00am) or on the next Working Day (if after 5.00pm)</w:t>
            </w:r>
          </w:p>
        </w:tc>
        <w:tc>
          <w:tcPr>
            <w:tcW w:w="2888" w:type="dxa"/>
          </w:tcPr>
          <w:p w:rsidR="00D22459" w:rsidRPr="00AA4B04" w:rsidRDefault="00D22459" w:rsidP="001874F9">
            <w:pPr>
              <w:ind w:left="0"/>
              <w:jc w:val="left"/>
            </w:pPr>
            <w:r w:rsidRPr="00AA4B04">
              <w:t>Properly addressed prepaid and delivered as evidenced by signature of a delivery receipt</w:t>
            </w:r>
          </w:p>
        </w:tc>
      </w:tr>
    </w:tbl>
    <w:p w:rsidR="00D22459" w:rsidRPr="00AA4B04" w:rsidRDefault="00D22459" w:rsidP="00D22459">
      <w:pPr>
        <w:pStyle w:val="GPSL2numberedclause"/>
        <w:numPr>
          <w:ilvl w:val="1"/>
          <w:numId w:val="4"/>
        </w:numPr>
        <w:ind w:left="1134" w:hanging="567"/>
        <w:rPr>
          <w:rFonts w:ascii="Arial" w:hAnsi="Arial"/>
        </w:rPr>
      </w:pPr>
      <w:bookmarkStart w:id="2052"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Pr="00AA4B04">
        <w:rPr>
          <w:rFonts w:ascii="Arial" w:hAnsi="Arial"/>
        </w:rPr>
        <w:t>56.2</w:t>
      </w:r>
      <w:r w:rsidRPr="00AA4B04">
        <w:rPr>
          <w:rFonts w:ascii="Arial" w:hAnsi="Arial"/>
        </w:rPr>
        <w:fldChar w:fldCharType="end"/>
      </w:r>
      <w:r w:rsidRPr="00AA4B04">
        <w:rPr>
          <w:rFonts w:ascii="Arial" w:hAnsi="Arial"/>
        </w:rPr>
        <w:t>:</w:t>
      </w:r>
      <w:bookmarkEnd w:id="2052"/>
    </w:p>
    <w:p w:rsidR="00D22459" w:rsidRPr="00AA4B04" w:rsidRDefault="00D22459" w:rsidP="00D22459">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(Customer Termination Rights)), </w:t>
      </w:r>
    </w:p>
    <w:p w:rsidR="00D22459" w:rsidRPr="00AA4B04" w:rsidRDefault="00D22459" w:rsidP="00D22459">
      <w:pPr>
        <w:pStyle w:val="GPSL3numberedclause"/>
        <w:rPr>
          <w:rFonts w:ascii="Arial" w:hAnsi="Arial"/>
        </w:rPr>
      </w:pPr>
      <w:r w:rsidRPr="00AA4B04">
        <w:rPr>
          <w:rFonts w:ascii="Arial" w:hAnsi="Arial"/>
        </w:rPr>
        <w:t>any notice in respect of:</w:t>
      </w:r>
    </w:p>
    <w:p w:rsidR="00D22459" w:rsidRPr="00AA4B04" w:rsidRDefault="00D22459" w:rsidP="00D22459">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rsidR="00D22459" w:rsidRPr="00AA4B04" w:rsidRDefault="00D22459" w:rsidP="00D22459">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rsidR="00D22459" w:rsidRPr="00AA4B04" w:rsidRDefault="00D22459" w:rsidP="00D22459">
      <w:pPr>
        <w:pStyle w:val="GPSL4numberedclause"/>
        <w:rPr>
          <w:rFonts w:ascii="Arial" w:hAnsi="Arial"/>
          <w:szCs w:val="22"/>
        </w:rPr>
      </w:pPr>
      <w:r w:rsidRPr="00AA4B04">
        <w:rPr>
          <w:rFonts w:ascii="Arial" w:hAnsi="Arial"/>
          <w:szCs w:val="22"/>
        </w:rPr>
        <w:t xml:space="preserve">Default or Customer Cause; and </w:t>
      </w:r>
    </w:p>
    <w:p w:rsidR="00D22459" w:rsidRPr="00AA4B04" w:rsidRDefault="00D22459" w:rsidP="00D22459">
      <w:pPr>
        <w:pStyle w:val="GPSL3numberedclause"/>
        <w:rPr>
          <w:rFonts w:ascii="Arial" w:hAnsi="Arial"/>
        </w:rPr>
      </w:pPr>
      <w:r w:rsidRPr="00AA4B04">
        <w:rPr>
          <w:rFonts w:ascii="Arial" w:hAnsi="Arial"/>
        </w:rPr>
        <w:t>any Dispute Notice.</w:t>
      </w:r>
    </w:p>
    <w:p w:rsidR="00D22459" w:rsidRPr="00AA4B04" w:rsidRDefault="00D22459" w:rsidP="00D22459">
      <w:pPr>
        <w:pStyle w:val="GPSL2numberedclause"/>
        <w:numPr>
          <w:ilvl w:val="1"/>
          <w:numId w:val="4"/>
        </w:numPr>
        <w:ind w:left="1134" w:hanging="567"/>
        <w:rPr>
          <w:rFonts w:ascii="Arial" w:hAnsi="Arial"/>
        </w:rPr>
      </w:pPr>
      <w:bookmarkStart w:id="2053"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Pr="00AA4B04">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Pr="00AA4B04">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3"/>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D22459" w:rsidRPr="00AA4B04" w:rsidRDefault="00D22459" w:rsidP="00D22459">
      <w:pPr>
        <w:pStyle w:val="GPSL2numberedclause"/>
        <w:numPr>
          <w:ilvl w:val="1"/>
          <w:numId w:val="4"/>
        </w:numPr>
        <w:ind w:left="1134" w:hanging="567"/>
        <w:rPr>
          <w:rFonts w:ascii="Arial" w:hAnsi="Arial"/>
        </w:rPr>
      </w:pPr>
      <w:bookmarkStart w:id="2054"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4"/>
    </w:p>
    <w:p w:rsidR="00D22459" w:rsidRPr="00AA4B04" w:rsidRDefault="00D22459" w:rsidP="00D22459">
      <w:pPr>
        <w:pStyle w:val="GPSL1CLAUSEHEADING"/>
        <w:rPr>
          <w:rFonts w:ascii="Arial" w:hAnsi="Arial"/>
        </w:rPr>
      </w:pPr>
      <w:bookmarkStart w:id="2055" w:name="_Ref360704221"/>
      <w:bookmarkStart w:id="2056" w:name="_Toc468969822"/>
      <w:r w:rsidRPr="00AA4B04">
        <w:rPr>
          <w:rFonts w:ascii="Arial" w:hAnsi="Arial"/>
        </w:rPr>
        <w:lastRenderedPageBreak/>
        <w:t>DISPUTE RESOLUTION</w:t>
      </w:r>
      <w:bookmarkEnd w:id="2055"/>
      <w:bookmarkEnd w:id="2056"/>
    </w:p>
    <w:p w:rsidR="00D22459" w:rsidRPr="00AA4B04" w:rsidRDefault="00D22459" w:rsidP="00D22459">
      <w:pPr>
        <w:pStyle w:val="GPSL2numberedclause"/>
        <w:numPr>
          <w:ilvl w:val="1"/>
          <w:numId w:val="4"/>
        </w:numPr>
        <w:ind w:left="1134" w:hanging="567"/>
        <w:rPr>
          <w:rFonts w:ascii="Arial" w:hAnsi="Arial"/>
        </w:rPr>
      </w:pPr>
      <w:bookmarkStart w:id="2057" w:name="_Toc139080176"/>
      <w:r w:rsidRPr="00AA4B04">
        <w:rPr>
          <w:rFonts w:ascii="Arial" w:hAnsi="Arial"/>
        </w:rPr>
        <w:t xml:space="preserve">The Parties shall resolve Disputes arising out of or </w:t>
      </w:r>
      <w:proofErr w:type="gramStart"/>
      <w:r w:rsidRPr="00AA4B04">
        <w:rPr>
          <w:rFonts w:ascii="Arial" w:hAnsi="Arial"/>
        </w:rPr>
        <w:t>in connection with</w:t>
      </w:r>
      <w:proofErr w:type="gramEnd"/>
      <w:r w:rsidRPr="00AA4B04">
        <w:rPr>
          <w:rFonts w:ascii="Arial" w:hAnsi="Arial"/>
        </w:rPr>
        <w:t xml:space="preserve"> this Call Off Contract in accordance with the Dispute Resolution Procedure.</w:t>
      </w:r>
      <w:bookmarkEnd w:id="2057"/>
    </w:p>
    <w:p w:rsidR="00D22459" w:rsidRPr="00AA4B04" w:rsidRDefault="00D22459" w:rsidP="00D22459">
      <w:pPr>
        <w:pStyle w:val="GPSL2numberedclause"/>
        <w:numPr>
          <w:ilvl w:val="1"/>
          <w:numId w:val="4"/>
        </w:numPr>
        <w:ind w:left="1134" w:hanging="567"/>
        <w:rPr>
          <w:rFonts w:ascii="Arial" w:hAnsi="Arial"/>
        </w:rPr>
      </w:pPr>
      <w:bookmarkStart w:id="2058" w:name="_Toc139080177"/>
      <w:r w:rsidRPr="00AA4B04">
        <w:rPr>
          <w:rFonts w:ascii="Arial" w:hAnsi="Arial"/>
        </w:rPr>
        <w:t>The Supplier shall continue to provide the Services in accordance with the terms of this Call Off Contract until a Dispute has been resolved.</w:t>
      </w:r>
      <w:bookmarkEnd w:id="2058"/>
    </w:p>
    <w:p w:rsidR="00D22459" w:rsidRPr="00AA4B04" w:rsidRDefault="00D22459" w:rsidP="00D22459">
      <w:pPr>
        <w:pStyle w:val="GPSL1CLAUSEHEADING"/>
        <w:rPr>
          <w:rFonts w:ascii="Arial" w:hAnsi="Arial"/>
        </w:rPr>
      </w:pPr>
      <w:bookmarkStart w:id="2059" w:name="_Ref364756346"/>
      <w:bookmarkStart w:id="2060" w:name="_Toc468969823"/>
      <w:r w:rsidRPr="00AA4B04">
        <w:rPr>
          <w:rFonts w:ascii="Arial" w:hAnsi="Arial"/>
        </w:rPr>
        <w:t>GOVERNING LAW AND JURISDICTION</w:t>
      </w:r>
      <w:bookmarkStart w:id="2061" w:name="_Ref360650712"/>
      <w:bookmarkEnd w:id="2059"/>
      <w:bookmarkEnd w:id="2060"/>
    </w:p>
    <w:bookmarkEnd w:id="2061"/>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This Call Off Contract and any issues, Disputes or claims (whether contractual or non-contractual) arising out of or </w:t>
      </w:r>
      <w:proofErr w:type="gramStart"/>
      <w:r w:rsidRPr="00AA4B04">
        <w:rPr>
          <w:rFonts w:ascii="Arial" w:hAnsi="Arial"/>
        </w:rPr>
        <w:t>in connection with</w:t>
      </w:r>
      <w:proofErr w:type="gramEnd"/>
      <w:r w:rsidRPr="00AA4B04">
        <w:rPr>
          <w:rFonts w:ascii="Arial" w:hAnsi="Arial"/>
        </w:rPr>
        <w:t xml:space="preserve"> it or its subject matter or formation shall be governed by and construed in accordance with the laws of England and Wales.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Pr="00AA4B04">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2" w:name="a107931"/>
      <w:bookmarkEnd w:id="2062"/>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3" w:name="_Toc349229918"/>
    <w:bookmarkStart w:id="2064" w:name="_Toc349230081"/>
    <w:bookmarkStart w:id="2065" w:name="_Toc349230481"/>
    <w:bookmarkStart w:id="2066" w:name="_Toc349231363"/>
    <w:bookmarkStart w:id="2067" w:name="_Toc349232089"/>
    <w:bookmarkStart w:id="2068" w:name="_Toc349232470"/>
    <w:bookmarkStart w:id="2069" w:name="_Toc349233206"/>
    <w:bookmarkStart w:id="2070" w:name="_Toc349233341"/>
    <w:bookmarkStart w:id="2071" w:name="_Toc349233475"/>
    <w:bookmarkStart w:id="2072" w:name="_Toc350503064"/>
    <w:bookmarkStart w:id="2073" w:name="_Toc350504054"/>
    <w:bookmarkStart w:id="2074" w:name="_Toc350506344"/>
    <w:bookmarkStart w:id="2075" w:name="_Toc350506582"/>
    <w:bookmarkStart w:id="2076" w:name="_Toc350506712"/>
    <w:bookmarkStart w:id="2077" w:name="_Toc350506842"/>
    <w:bookmarkStart w:id="2078" w:name="_Toc350506974"/>
    <w:bookmarkStart w:id="2079" w:name="_Toc350507435"/>
    <w:bookmarkStart w:id="2080" w:name="_Toc350507969"/>
    <w:bookmarkStart w:id="2081" w:name="_Toc349229920"/>
    <w:bookmarkStart w:id="2082" w:name="_Toc349230083"/>
    <w:bookmarkStart w:id="2083" w:name="_Toc349230483"/>
    <w:bookmarkStart w:id="2084" w:name="_Toc349231365"/>
    <w:bookmarkStart w:id="2085" w:name="_Toc349232091"/>
    <w:bookmarkStart w:id="2086" w:name="_Toc349232472"/>
    <w:bookmarkStart w:id="2087" w:name="_Toc349233208"/>
    <w:bookmarkStart w:id="2088" w:name="_Toc349233343"/>
    <w:bookmarkStart w:id="2089" w:name="_Toc349233477"/>
    <w:bookmarkStart w:id="2090" w:name="_Toc350503066"/>
    <w:bookmarkStart w:id="2091" w:name="_Toc350504056"/>
    <w:bookmarkStart w:id="2092" w:name="_Toc350506346"/>
    <w:bookmarkStart w:id="2093" w:name="_Toc350506584"/>
    <w:bookmarkStart w:id="2094" w:name="_Toc350506714"/>
    <w:bookmarkStart w:id="2095" w:name="_Toc350506844"/>
    <w:bookmarkStart w:id="2096" w:name="_Toc350506976"/>
    <w:bookmarkStart w:id="2097" w:name="_Toc350507437"/>
    <w:bookmarkStart w:id="2098" w:name="_Toc350507971"/>
    <w:bookmarkStart w:id="2099" w:name="_Toc349229922"/>
    <w:bookmarkStart w:id="2100" w:name="_Toc349230085"/>
    <w:bookmarkStart w:id="2101" w:name="_Toc349230485"/>
    <w:bookmarkStart w:id="2102" w:name="_Toc349231367"/>
    <w:bookmarkStart w:id="2103" w:name="_Toc349232093"/>
    <w:bookmarkStart w:id="2104" w:name="_Toc349232474"/>
    <w:bookmarkStart w:id="2105" w:name="_Toc349233210"/>
    <w:bookmarkStart w:id="2106" w:name="_Toc349233345"/>
    <w:bookmarkStart w:id="2107" w:name="_Toc349233479"/>
    <w:bookmarkStart w:id="2108" w:name="_Toc350503068"/>
    <w:bookmarkStart w:id="2109" w:name="_Toc350504058"/>
    <w:bookmarkStart w:id="2110" w:name="_Toc350506348"/>
    <w:bookmarkStart w:id="2111" w:name="_Toc350506586"/>
    <w:bookmarkStart w:id="2112" w:name="_Toc350506716"/>
    <w:bookmarkStart w:id="2113" w:name="_Toc350506846"/>
    <w:bookmarkStart w:id="2114" w:name="_Toc350506978"/>
    <w:bookmarkStart w:id="2115" w:name="_Toc350507439"/>
    <w:bookmarkStart w:id="2116" w:name="_Toc350507973"/>
    <w:bookmarkStart w:id="2117" w:name="_Toc349229924"/>
    <w:bookmarkStart w:id="2118" w:name="_Toc349230087"/>
    <w:bookmarkStart w:id="2119" w:name="_Toc349230487"/>
    <w:bookmarkStart w:id="2120" w:name="_Toc349231369"/>
    <w:bookmarkStart w:id="2121" w:name="_Toc349232095"/>
    <w:bookmarkStart w:id="2122" w:name="_Toc349232476"/>
    <w:bookmarkStart w:id="2123" w:name="_Toc349233212"/>
    <w:bookmarkStart w:id="2124" w:name="_Toc349233347"/>
    <w:bookmarkStart w:id="2125" w:name="_Toc349233481"/>
    <w:bookmarkStart w:id="2126" w:name="_Toc350503070"/>
    <w:bookmarkStart w:id="2127" w:name="_Toc350504060"/>
    <w:bookmarkStart w:id="2128" w:name="_Toc350506350"/>
    <w:bookmarkStart w:id="2129" w:name="_Toc350506588"/>
    <w:bookmarkStart w:id="2130" w:name="_Toc350506718"/>
    <w:bookmarkStart w:id="2131" w:name="_Toc350506848"/>
    <w:bookmarkStart w:id="2132" w:name="_Toc350506980"/>
    <w:bookmarkStart w:id="2133" w:name="_Toc350507441"/>
    <w:bookmarkStart w:id="2134" w:name="_Toc350507975"/>
    <w:bookmarkStart w:id="2135" w:name="_Toc349229926"/>
    <w:bookmarkStart w:id="2136" w:name="_Toc349230089"/>
    <w:bookmarkStart w:id="2137" w:name="_Toc349230489"/>
    <w:bookmarkStart w:id="2138" w:name="_Toc349231371"/>
    <w:bookmarkStart w:id="2139" w:name="_Toc349232097"/>
    <w:bookmarkStart w:id="2140" w:name="_Toc349232478"/>
    <w:bookmarkStart w:id="2141" w:name="_Toc349233214"/>
    <w:bookmarkStart w:id="2142" w:name="_Toc349233349"/>
    <w:bookmarkStart w:id="2143" w:name="_Toc349233483"/>
    <w:bookmarkStart w:id="2144" w:name="_Toc350503072"/>
    <w:bookmarkStart w:id="2145" w:name="_Toc350504062"/>
    <w:bookmarkStart w:id="2146" w:name="_Toc350506352"/>
    <w:bookmarkStart w:id="2147" w:name="_Toc350506590"/>
    <w:bookmarkStart w:id="2148" w:name="_Toc350506720"/>
    <w:bookmarkStart w:id="2149" w:name="_Toc350506850"/>
    <w:bookmarkStart w:id="2150" w:name="_Toc350506982"/>
    <w:bookmarkStart w:id="2151" w:name="_Toc350507443"/>
    <w:bookmarkStart w:id="2152" w:name="_Toc350507977"/>
    <w:bookmarkStart w:id="2153" w:name="_Ref313370057"/>
    <w:bookmarkStart w:id="2154" w:name="_Toc314810836"/>
    <w:bookmarkStart w:id="2155" w:name="_Toc350503073"/>
    <w:bookmarkStart w:id="2156" w:name="_Toc350504063"/>
    <w:bookmarkStart w:id="2157" w:name="_Toc350507978"/>
    <w:bookmarkStart w:id="2158" w:name="_Toc358671816"/>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rsidR="00D22459" w:rsidRPr="00AA4B04" w:rsidRDefault="00D22459" w:rsidP="00D22459">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TitleandNumber"/>
        <w:rPr>
          <w:rFonts w:ascii="Arial" w:hAnsi="Arial" w:cs="Arial"/>
        </w:rPr>
      </w:pPr>
      <w:r w:rsidRPr="00AA4B04">
        <w:rPr>
          <w:rFonts w:ascii="Arial" w:hAnsi="Arial" w:cs="Arial"/>
        </w:rPr>
        <w:br w:type="page"/>
      </w:r>
      <w:bookmarkStart w:id="2159" w:name="_Toc349229928"/>
      <w:bookmarkStart w:id="2160" w:name="_Toc349230091"/>
      <w:bookmarkStart w:id="2161" w:name="_Toc349230491"/>
      <w:bookmarkStart w:id="2162" w:name="_Toc349231373"/>
      <w:bookmarkStart w:id="2163" w:name="_Toc349232099"/>
      <w:bookmarkStart w:id="2164" w:name="_Toc349232480"/>
      <w:bookmarkStart w:id="2165" w:name="_Toc349233216"/>
      <w:bookmarkStart w:id="2166" w:name="_Toc349233351"/>
      <w:bookmarkStart w:id="2167" w:name="_Toc349233485"/>
      <w:bookmarkStart w:id="2168" w:name="_Toc350503074"/>
      <w:bookmarkStart w:id="2169" w:name="_Toc350504064"/>
      <w:bookmarkStart w:id="2170" w:name="_Toc350506354"/>
      <w:bookmarkStart w:id="2171" w:name="_Toc350506592"/>
      <w:bookmarkStart w:id="2172" w:name="_Toc350506722"/>
      <w:bookmarkStart w:id="2173" w:name="_Toc350506852"/>
      <w:bookmarkStart w:id="2174" w:name="_Toc350506984"/>
      <w:bookmarkStart w:id="2175" w:name="_Toc350507445"/>
      <w:bookmarkStart w:id="2176" w:name="_Toc350507979"/>
      <w:bookmarkStart w:id="2177" w:name="_Toc349229930"/>
      <w:bookmarkStart w:id="2178" w:name="_Toc349230093"/>
      <w:bookmarkStart w:id="2179" w:name="_Toc349230493"/>
      <w:bookmarkStart w:id="2180" w:name="_Toc349231375"/>
      <w:bookmarkStart w:id="2181" w:name="_Toc349232101"/>
      <w:bookmarkStart w:id="2182" w:name="_Toc349232482"/>
      <w:bookmarkStart w:id="2183" w:name="_Toc349233218"/>
      <w:bookmarkStart w:id="2184" w:name="_Toc349233353"/>
      <w:bookmarkStart w:id="2185" w:name="_Toc349233487"/>
      <w:bookmarkStart w:id="2186" w:name="_Toc350503076"/>
      <w:bookmarkStart w:id="2187" w:name="_Toc350504066"/>
      <w:bookmarkStart w:id="2188" w:name="_Toc350506356"/>
      <w:bookmarkStart w:id="2189" w:name="_Toc350506594"/>
      <w:bookmarkStart w:id="2190" w:name="_Toc350506724"/>
      <w:bookmarkStart w:id="2191" w:name="_Toc350506854"/>
      <w:bookmarkStart w:id="2192" w:name="_Toc350506986"/>
      <w:bookmarkStart w:id="2193" w:name="_Toc350507447"/>
      <w:bookmarkStart w:id="2194" w:name="_Toc350507981"/>
      <w:bookmarkStart w:id="2195" w:name="_Toc349229932"/>
      <w:bookmarkStart w:id="2196" w:name="_Toc349230095"/>
      <w:bookmarkStart w:id="2197" w:name="_Toc349230495"/>
      <w:bookmarkStart w:id="2198" w:name="_Toc349231377"/>
      <w:bookmarkStart w:id="2199" w:name="_Toc349232103"/>
      <w:bookmarkStart w:id="2200" w:name="_Toc349232484"/>
      <w:bookmarkStart w:id="2201" w:name="_Toc349233220"/>
      <w:bookmarkStart w:id="2202" w:name="_Toc349233355"/>
      <w:bookmarkStart w:id="2203" w:name="_Toc349233489"/>
      <w:bookmarkStart w:id="2204" w:name="_Toc350503078"/>
      <w:bookmarkStart w:id="2205" w:name="_Toc350504068"/>
      <w:bookmarkStart w:id="2206" w:name="_Toc350506358"/>
      <w:bookmarkStart w:id="2207" w:name="_Toc350506596"/>
      <w:bookmarkStart w:id="2208" w:name="_Toc350506726"/>
      <w:bookmarkStart w:id="2209" w:name="_Toc350506856"/>
      <w:bookmarkStart w:id="2210" w:name="_Toc350506988"/>
      <w:bookmarkStart w:id="2211" w:name="_Toc350507449"/>
      <w:bookmarkStart w:id="2212" w:name="_Toc350507983"/>
      <w:bookmarkStart w:id="2213" w:name="_Toc349229934"/>
      <w:bookmarkStart w:id="2214" w:name="_Toc349230097"/>
      <w:bookmarkStart w:id="2215" w:name="_Toc349230497"/>
      <w:bookmarkStart w:id="2216" w:name="_Toc349231379"/>
      <w:bookmarkStart w:id="2217" w:name="_Toc349232105"/>
      <w:bookmarkStart w:id="2218" w:name="_Toc349232486"/>
      <w:bookmarkStart w:id="2219" w:name="_Toc349233222"/>
      <w:bookmarkStart w:id="2220" w:name="_Toc349233357"/>
      <w:bookmarkStart w:id="2221" w:name="_Toc349233491"/>
      <w:bookmarkStart w:id="2222" w:name="_Toc350503080"/>
      <w:bookmarkStart w:id="2223" w:name="_Toc350504070"/>
      <w:bookmarkStart w:id="2224" w:name="_Toc350506360"/>
      <w:bookmarkStart w:id="2225" w:name="_Toc350506598"/>
      <w:bookmarkStart w:id="2226" w:name="_Toc350506728"/>
      <w:bookmarkStart w:id="2227" w:name="_Toc350506858"/>
      <w:bookmarkStart w:id="2228" w:name="_Toc350506990"/>
      <w:bookmarkStart w:id="2229" w:name="_Toc350507451"/>
      <w:bookmarkStart w:id="2230" w:name="_Toc350507985"/>
      <w:bookmarkStart w:id="2231" w:name="_Toc358671452"/>
      <w:bookmarkStart w:id="2232" w:name="_Toc358671571"/>
      <w:bookmarkStart w:id="2233" w:name="_Toc358671690"/>
      <w:bookmarkStart w:id="2234" w:name="_Toc358671821"/>
      <w:bookmarkStart w:id="2235" w:name="_Toc349229936"/>
      <w:bookmarkStart w:id="2236" w:name="_Toc349230099"/>
      <w:bookmarkStart w:id="2237" w:name="_Toc349230499"/>
      <w:bookmarkStart w:id="2238" w:name="_Toc349231381"/>
      <w:bookmarkStart w:id="2239" w:name="_Toc349232107"/>
      <w:bookmarkStart w:id="2240" w:name="_Toc349232488"/>
      <w:bookmarkStart w:id="2241" w:name="_Toc349233224"/>
      <w:bookmarkStart w:id="2242" w:name="_Toc349233359"/>
      <w:bookmarkStart w:id="2243" w:name="_Toc349233493"/>
      <w:bookmarkStart w:id="2244" w:name="_Toc350503082"/>
      <w:bookmarkStart w:id="2245" w:name="_Toc350504072"/>
      <w:bookmarkStart w:id="2246" w:name="_Toc350506362"/>
      <w:bookmarkStart w:id="2247" w:name="_Toc350506600"/>
      <w:bookmarkStart w:id="2248" w:name="_Toc350506730"/>
      <w:bookmarkStart w:id="2249" w:name="_Toc350506860"/>
      <w:bookmarkStart w:id="2250" w:name="_Toc350506992"/>
      <w:bookmarkStart w:id="2251" w:name="_Toc350507453"/>
      <w:bookmarkStart w:id="2252" w:name="_Toc350507987"/>
      <w:bookmarkStart w:id="2253" w:name="_Toc349229938"/>
      <w:bookmarkStart w:id="2254" w:name="_Toc349230101"/>
      <w:bookmarkStart w:id="2255" w:name="_Toc349230501"/>
      <w:bookmarkStart w:id="2256" w:name="_Toc349231383"/>
      <w:bookmarkStart w:id="2257" w:name="_Toc349232109"/>
      <w:bookmarkStart w:id="2258" w:name="_Toc349232490"/>
      <w:bookmarkStart w:id="2259" w:name="_Toc349233226"/>
      <w:bookmarkStart w:id="2260" w:name="_Toc349233361"/>
      <w:bookmarkStart w:id="2261" w:name="_Toc349233495"/>
      <w:bookmarkStart w:id="2262" w:name="_Toc350503084"/>
      <w:bookmarkStart w:id="2263" w:name="_Toc350504074"/>
      <w:bookmarkStart w:id="2264" w:name="_Toc350506364"/>
      <w:bookmarkStart w:id="2265" w:name="_Toc350506602"/>
      <w:bookmarkStart w:id="2266" w:name="_Toc350506732"/>
      <w:bookmarkStart w:id="2267" w:name="_Toc350506862"/>
      <w:bookmarkStart w:id="2268" w:name="_Toc350506994"/>
      <w:bookmarkStart w:id="2269" w:name="_Toc350507455"/>
      <w:bookmarkStart w:id="2270" w:name="_Toc350507989"/>
      <w:bookmarkStart w:id="2271" w:name="_Toc349229940"/>
      <w:bookmarkStart w:id="2272" w:name="_Toc349230103"/>
      <w:bookmarkStart w:id="2273" w:name="_Toc349230503"/>
      <w:bookmarkStart w:id="2274" w:name="_Toc349231385"/>
      <w:bookmarkStart w:id="2275" w:name="_Toc349232111"/>
      <w:bookmarkStart w:id="2276" w:name="_Toc349232492"/>
      <w:bookmarkStart w:id="2277" w:name="_Toc349233228"/>
      <w:bookmarkStart w:id="2278" w:name="_Toc349233363"/>
      <w:bookmarkStart w:id="2279" w:name="_Toc349233497"/>
      <w:bookmarkStart w:id="2280" w:name="_Toc350503086"/>
      <w:bookmarkStart w:id="2281" w:name="_Toc350504076"/>
      <w:bookmarkStart w:id="2282" w:name="_Toc350506366"/>
      <w:bookmarkStart w:id="2283" w:name="_Toc350506604"/>
      <w:bookmarkStart w:id="2284" w:name="_Toc350506734"/>
      <w:bookmarkStart w:id="2285" w:name="_Toc350506864"/>
      <w:bookmarkStart w:id="2286" w:name="_Toc350506996"/>
      <w:bookmarkStart w:id="2287" w:name="_Toc350507457"/>
      <w:bookmarkStart w:id="2288" w:name="_Toc350507991"/>
      <w:bookmarkStart w:id="2289" w:name="_Toc468969824"/>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r w:rsidRPr="00AA4B04">
        <w:rPr>
          <w:rFonts w:ascii="Arial" w:hAnsi="Arial" w:cs="Arial"/>
        </w:rPr>
        <w:lastRenderedPageBreak/>
        <w:t>CALL OFF SCHEDULE 1: DEFINITIONS</w:t>
      </w:r>
      <w:bookmarkEnd w:id="2289"/>
    </w:p>
    <w:p w:rsidR="00D22459" w:rsidRPr="00AA4B04" w:rsidRDefault="00D22459" w:rsidP="00D22459">
      <w:pPr>
        <w:pStyle w:val="GPSL2GuidanceNumbered"/>
        <w:tabs>
          <w:tab w:val="clear" w:pos="1418"/>
          <w:tab w:val="left" w:pos="851"/>
        </w:tabs>
        <w:ind w:left="851" w:hanging="425"/>
        <w:rPr>
          <w:b w:val="0"/>
          <w:i w:val="0"/>
        </w:rPr>
      </w:pPr>
      <w:bookmarkStart w:id="2290"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Pr="00AA4B04">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D22459" w:rsidRPr="00AA4B04" w:rsidTr="001874F9">
        <w:tc>
          <w:tcPr>
            <w:tcW w:w="2410" w:type="dxa"/>
            <w:gridSpan w:val="2"/>
            <w:shd w:val="clear" w:color="auto" w:fill="auto"/>
          </w:tcPr>
          <w:bookmarkEnd w:id="2290"/>
          <w:p w:rsidR="00D22459" w:rsidRPr="00AA4B04" w:rsidRDefault="00D22459" w:rsidP="001874F9">
            <w:pPr>
              <w:pStyle w:val="GPSDefinitionTerm"/>
            </w:pPr>
            <w:r w:rsidRPr="00AA4B04">
              <w:t>"Achieve"</w:t>
            </w:r>
          </w:p>
        </w:tc>
        <w:tc>
          <w:tcPr>
            <w:tcW w:w="5953" w:type="dxa"/>
            <w:shd w:val="clear" w:color="auto" w:fill="auto"/>
          </w:tcPr>
          <w:p w:rsidR="00D22459" w:rsidRPr="00AA4B04" w:rsidRDefault="00D22459" w:rsidP="001874F9">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"Acquired Rights Directive"</w:t>
            </w:r>
          </w:p>
        </w:tc>
        <w:tc>
          <w:tcPr>
            <w:tcW w:w="5953" w:type="dxa"/>
            <w:shd w:val="clear" w:color="auto" w:fill="auto"/>
          </w:tcPr>
          <w:p w:rsidR="00D22459" w:rsidRPr="00AA4B04" w:rsidRDefault="00D22459" w:rsidP="001874F9">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"Additional Clauses"</w:t>
            </w:r>
          </w:p>
        </w:tc>
        <w:tc>
          <w:tcPr>
            <w:tcW w:w="5953" w:type="dxa"/>
            <w:shd w:val="clear" w:color="auto" w:fill="auto"/>
          </w:tcPr>
          <w:p w:rsidR="00D22459" w:rsidRPr="00AA4B04" w:rsidRDefault="00D22459" w:rsidP="001874F9">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"Affected Party"</w:t>
            </w:r>
          </w:p>
        </w:tc>
        <w:tc>
          <w:tcPr>
            <w:tcW w:w="5953" w:type="dxa"/>
            <w:shd w:val="clear" w:color="auto" w:fill="auto"/>
          </w:tcPr>
          <w:p w:rsidR="00D22459" w:rsidRPr="00AA4B04" w:rsidRDefault="00D22459" w:rsidP="001874F9">
            <w:pPr>
              <w:pStyle w:val="GPsDefinition"/>
            </w:pPr>
            <w:r w:rsidRPr="00AA4B04">
              <w:t>means the party seeking to claim relief in respect of a Force Majeure;</w:t>
            </w:r>
          </w:p>
        </w:tc>
      </w:tr>
      <w:tr w:rsidR="00D22459" w:rsidRPr="00AA4B04" w:rsidTr="001874F9">
        <w:tc>
          <w:tcPr>
            <w:tcW w:w="2381" w:type="dxa"/>
            <w:shd w:val="clear" w:color="auto" w:fill="auto"/>
          </w:tcPr>
          <w:p w:rsidR="00D22459" w:rsidRPr="00AA4B04" w:rsidRDefault="00D22459" w:rsidP="001874F9">
            <w:pPr>
              <w:pStyle w:val="GPSDefinitionTerm"/>
            </w:pPr>
            <w:r w:rsidRPr="00AA4B04">
              <w:t>"Affiliates"</w:t>
            </w:r>
          </w:p>
        </w:tc>
        <w:tc>
          <w:tcPr>
            <w:tcW w:w="5982" w:type="dxa"/>
            <w:gridSpan w:val="2"/>
            <w:shd w:val="clear" w:color="auto" w:fill="auto"/>
          </w:tcPr>
          <w:p w:rsidR="00D22459" w:rsidRPr="00AA4B04" w:rsidRDefault="00D22459" w:rsidP="001874F9">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"Alternative Clauses"</w:t>
            </w:r>
          </w:p>
        </w:tc>
        <w:tc>
          <w:tcPr>
            <w:tcW w:w="5953" w:type="dxa"/>
            <w:shd w:val="clear" w:color="auto" w:fill="auto"/>
          </w:tcPr>
          <w:p w:rsidR="00D22459" w:rsidRPr="00AA4B04" w:rsidRDefault="00D22459" w:rsidP="001874F9">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"Approval"</w:t>
            </w:r>
          </w:p>
        </w:tc>
        <w:tc>
          <w:tcPr>
            <w:tcW w:w="5953" w:type="dxa"/>
            <w:shd w:val="clear" w:color="auto" w:fill="auto"/>
          </w:tcPr>
          <w:p w:rsidR="00D22459" w:rsidRPr="00AA4B04" w:rsidRDefault="00D22459" w:rsidP="001874F9">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"Approved Sub-Licensee"</w:t>
            </w:r>
          </w:p>
        </w:tc>
        <w:tc>
          <w:tcPr>
            <w:tcW w:w="5953" w:type="dxa"/>
            <w:shd w:val="clear" w:color="auto" w:fill="auto"/>
          </w:tcPr>
          <w:p w:rsidR="00D22459" w:rsidRPr="00AA4B04" w:rsidRDefault="00D22459" w:rsidP="001874F9">
            <w:pPr>
              <w:pStyle w:val="GPsDefinition"/>
            </w:pPr>
            <w:r w:rsidRPr="00AA4B04">
              <w:t>means any of the following:</w:t>
            </w:r>
          </w:p>
          <w:p w:rsidR="00D22459" w:rsidRPr="00AA4B04" w:rsidRDefault="00D22459" w:rsidP="001874F9">
            <w:pPr>
              <w:pStyle w:val="GPSDefinitionL2"/>
            </w:pPr>
            <w:r w:rsidRPr="00AA4B04">
              <w:t>a Central Government Body;</w:t>
            </w:r>
          </w:p>
          <w:p w:rsidR="00D22459" w:rsidRPr="00AA4B04" w:rsidRDefault="00D22459" w:rsidP="001874F9">
            <w:pPr>
              <w:pStyle w:val="GPSDefinitionL2"/>
            </w:pPr>
            <w:r w:rsidRPr="00AA4B04">
              <w:t>any third party providing Services to a Central Government Body; and/or</w:t>
            </w:r>
          </w:p>
          <w:p w:rsidR="00D22459" w:rsidRPr="00AA4B04" w:rsidRDefault="00D22459" w:rsidP="001874F9">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"Auditor"</w:t>
            </w:r>
          </w:p>
        </w:tc>
        <w:tc>
          <w:tcPr>
            <w:tcW w:w="5953" w:type="dxa"/>
            <w:shd w:val="clear" w:color="auto" w:fill="auto"/>
          </w:tcPr>
          <w:p w:rsidR="00D22459" w:rsidRPr="00AA4B04" w:rsidRDefault="00D22459" w:rsidP="001874F9">
            <w:pPr>
              <w:pStyle w:val="GPsDefinition"/>
            </w:pPr>
            <w:r w:rsidRPr="00AA4B04">
              <w:t>means:</w:t>
            </w:r>
          </w:p>
          <w:p w:rsidR="00D22459" w:rsidRPr="00AA4B04" w:rsidRDefault="00D22459" w:rsidP="001874F9">
            <w:pPr>
              <w:pStyle w:val="GPSDefinitionL2"/>
            </w:pPr>
            <w:r w:rsidRPr="00AA4B04">
              <w:t>the Customer’s internal and external auditors;</w:t>
            </w:r>
          </w:p>
          <w:p w:rsidR="00D22459" w:rsidRPr="00AA4B04" w:rsidRDefault="00D22459" w:rsidP="001874F9">
            <w:pPr>
              <w:pStyle w:val="GPSDefinitionL2"/>
              <w:rPr>
                <w:color w:val="000000"/>
                <w:spacing w:val="-2"/>
              </w:rPr>
            </w:pPr>
            <w:r w:rsidRPr="00AA4B04">
              <w:t xml:space="preserve">the Customer’s statutory </w:t>
            </w:r>
            <w:r w:rsidRPr="00AA4B04">
              <w:rPr>
                <w:color w:val="000000"/>
                <w:spacing w:val="-2"/>
              </w:rPr>
              <w:t>or regulatory auditors;</w:t>
            </w:r>
          </w:p>
          <w:p w:rsidR="00D22459" w:rsidRPr="00AA4B04" w:rsidRDefault="00D22459" w:rsidP="001874F9">
            <w:pPr>
              <w:pStyle w:val="GPSDefinitionL2"/>
            </w:pPr>
            <w:r w:rsidRPr="00AA4B04">
              <w:lastRenderedPageBreak/>
              <w:t>the Comptroller and Auditor General, their staff and/or any appointed representatives of the National Audit Office;</w:t>
            </w:r>
          </w:p>
          <w:p w:rsidR="00D22459" w:rsidRPr="00AA4B04" w:rsidRDefault="00D22459" w:rsidP="001874F9">
            <w:pPr>
              <w:pStyle w:val="GPSDefinitionL2"/>
            </w:pPr>
            <w:r w:rsidRPr="00AA4B04">
              <w:t>HM Treasury or the Cabinet Office;</w:t>
            </w:r>
          </w:p>
          <w:p w:rsidR="00D22459" w:rsidRPr="00AA4B04" w:rsidRDefault="00D22459" w:rsidP="001874F9">
            <w:pPr>
              <w:pStyle w:val="GPSDefinitionL2"/>
            </w:pPr>
            <w:r w:rsidRPr="00AA4B04">
              <w:t>any party formally appointed by the Customer to carry out audit or similar review functions; and</w:t>
            </w:r>
          </w:p>
          <w:p w:rsidR="00D22459" w:rsidRPr="00AA4B04" w:rsidRDefault="00D22459" w:rsidP="001874F9">
            <w:pPr>
              <w:pStyle w:val="GPSDefinitionL2"/>
            </w:pPr>
            <w:r w:rsidRPr="00AA4B04">
              <w:t>successors or assigns of any of the above;</w:t>
            </w:r>
          </w:p>
        </w:tc>
      </w:tr>
      <w:tr w:rsidR="00D22459" w:rsidRPr="00AA4B04" w:rsidTr="001874F9">
        <w:tc>
          <w:tcPr>
            <w:tcW w:w="2381" w:type="dxa"/>
            <w:shd w:val="clear" w:color="auto" w:fill="auto"/>
          </w:tcPr>
          <w:p w:rsidR="00D22459" w:rsidRPr="00AA4B04" w:rsidRDefault="00D22459" w:rsidP="001874F9">
            <w:pPr>
              <w:pStyle w:val="GPSDefinitionTerm"/>
            </w:pPr>
            <w:r w:rsidRPr="00AA4B04">
              <w:lastRenderedPageBreak/>
              <w:t>"Authority"</w:t>
            </w:r>
          </w:p>
        </w:tc>
        <w:tc>
          <w:tcPr>
            <w:tcW w:w="5982" w:type="dxa"/>
            <w:gridSpan w:val="2"/>
            <w:shd w:val="clear" w:color="auto" w:fill="auto"/>
          </w:tcPr>
          <w:p w:rsidR="00D22459" w:rsidRPr="00AA4B04" w:rsidRDefault="00D22459" w:rsidP="001874F9">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“BACS”</w:t>
            </w:r>
          </w:p>
        </w:tc>
        <w:tc>
          <w:tcPr>
            <w:tcW w:w="5953" w:type="dxa"/>
            <w:shd w:val="clear" w:color="auto" w:fill="auto"/>
          </w:tcPr>
          <w:p w:rsidR="00D22459" w:rsidRPr="00AA4B04" w:rsidRDefault="00D22459" w:rsidP="001874F9">
            <w:pPr>
              <w:pStyle w:val="GPsDefinition"/>
            </w:pPr>
            <w:r w:rsidRPr="00AA4B04">
              <w:t>means the Bankers’ Automated Clearing Services, which is a scheme for the electronic processing of financial transactions within the United Kingdom;</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"BCDR Services"</w:t>
            </w:r>
          </w:p>
        </w:tc>
        <w:tc>
          <w:tcPr>
            <w:tcW w:w="5953" w:type="dxa"/>
            <w:shd w:val="clear" w:color="auto" w:fill="auto"/>
          </w:tcPr>
          <w:p w:rsidR="00D22459" w:rsidRPr="00AA4B04" w:rsidRDefault="00D22459" w:rsidP="001874F9">
            <w:pPr>
              <w:pStyle w:val="GPsDefinition"/>
            </w:pPr>
            <w:r w:rsidRPr="00AA4B04">
              <w:t>means the Business Continuity Services and Disaster Recovery Services;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"BCDR Plan"</w:t>
            </w:r>
          </w:p>
        </w:tc>
        <w:tc>
          <w:tcPr>
            <w:tcW w:w="5953" w:type="dxa"/>
            <w:shd w:val="clear" w:color="auto" w:fill="auto"/>
          </w:tcPr>
          <w:p w:rsidR="00D22459" w:rsidRPr="00AA4B04" w:rsidRDefault="00D22459" w:rsidP="001874F9">
            <w:pPr>
              <w:pStyle w:val="GPsDefinition"/>
            </w:pPr>
            <w:r w:rsidRPr="00AA4B04">
              <w:t>means the plan prepared pursuant to paragraph 2 of Call Off Schedule 8 (Business Continuity and Disaster Recovery), as may be amended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"Business Continuity Services"</w:t>
            </w:r>
          </w:p>
        </w:tc>
        <w:tc>
          <w:tcPr>
            <w:tcW w:w="5953" w:type="dxa"/>
            <w:shd w:val="clear" w:color="auto" w:fill="auto"/>
          </w:tcPr>
          <w:p w:rsidR="00D22459" w:rsidRPr="00AA4B04" w:rsidRDefault="00D22459" w:rsidP="001874F9">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Pr="00AA4B04">
              <w:t>4.2.2</w:t>
            </w:r>
            <w:r w:rsidRPr="00AA4B04">
              <w:fldChar w:fldCharType="end"/>
            </w:r>
            <w:r w:rsidRPr="00AA4B04">
              <w:t xml:space="preserve"> of Call Off Schedule 8 (Business Continuity and Disaster Recovery);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Commencement Date"</w:t>
            </w:r>
          </w:p>
        </w:tc>
        <w:tc>
          <w:tcPr>
            <w:tcW w:w="5953" w:type="dxa"/>
            <w:shd w:val="clear" w:color="auto" w:fill="auto"/>
          </w:tcPr>
          <w:p w:rsidR="00D22459" w:rsidRPr="00AA4B04" w:rsidRDefault="00D22459" w:rsidP="001874F9">
            <w:pPr>
              <w:pStyle w:val="GPsDefinition"/>
            </w:pPr>
            <w:r w:rsidRPr="00AA4B04">
              <w:t>means the date of commencement of this Call Off Contract set out in the Call Off Order Form;</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Contract"</w:t>
            </w:r>
          </w:p>
        </w:tc>
        <w:tc>
          <w:tcPr>
            <w:tcW w:w="5953" w:type="dxa"/>
            <w:shd w:val="clear" w:color="auto" w:fill="auto"/>
          </w:tcPr>
          <w:p w:rsidR="00D22459" w:rsidRPr="00AA4B04" w:rsidRDefault="00D22459" w:rsidP="001874F9">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Contract Charges"</w:t>
            </w:r>
          </w:p>
        </w:tc>
        <w:tc>
          <w:tcPr>
            <w:tcW w:w="5953" w:type="dxa"/>
            <w:shd w:val="clear" w:color="auto" w:fill="auto"/>
          </w:tcPr>
          <w:p w:rsidR="00D22459" w:rsidRPr="00AA4B04" w:rsidRDefault="00D22459" w:rsidP="001874F9">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Contract Period"</w:t>
            </w:r>
          </w:p>
        </w:tc>
        <w:tc>
          <w:tcPr>
            <w:tcW w:w="5953" w:type="dxa"/>
            <w:shd w:val="clear" w:color="auto" w:fill="auto"/>
          </w:tcPr>
          <w:p w:rsidR="00D22459" w:rsidRPr="00AA4B04" w:rsidRDefault="00D22459" w:rsidP="001874F9">
            <w:pPr>
              <w:pStyle w:val="GPsDefinition"/>
            </w:pPr>
            <w:r w:rsidRPr="00AA4B04">
              <w:t xml:space="preserve">means the term of this Call Off Contract from the Call Off Commencement Date until the Call Off Expiry Date;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Contract Year"</w:t>
            </w:r>
          </w:p>
        </w:tc>
        <w:tc>
          <w:tcPr>
            <w:tcW w:w="5953" w:type="dxa"/>
            <w:shd w:val="clear" w:color="auto" w:fill="auto"/>
          </w:tcPr>
          <w:p w:rsidR="00D22459" w:rsidRPr="00AA4B04" w:rsidRDefault="00D22459" w:rsidP="001874F9">
            <w:pPr>
              <w:pStyle w:val="GPsDefinition"/>
            </w:pPr>
            <w:r w:rsidRPr="00AA4B04">
              <w:t>means a consecutive period of twelve (12) Months commencing on the Call Off Commencement Date or each anniversary thereof;</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Expiry Date"</w:t>
            </w:r>
          </w:p>
        </w:tc>
        <w:tc>
          <w:tcPr>
            <w:tcW w:w="5953" w:type="dxa"/>
            <w:shd w:val="clear" w:color="auto" w:fill="auto"/>
          </w:tcPr>
          <w:p w:rsidR="00D22459" w:rsidRPr="00AA4B04" w:rsidRDefault="00D22459" w:rsidP="001874F9">
            <w:pPr>
              <w:pStyle w:val="GPsDefinition"/>
              <w:numPr>
                <w:ilvl w:val="0"/>
                <w:numId w:val="0"/>
              </w:numPr>
              <w:ind w:left="170" w:firstLine="5"/>
            </w:pPr>
            <w:r w:rsidRPr="00AA4B04">
              <w:t xml:space="preserve">means: </w:t>
            </w:r>
          </w:p>
          <w:p w:rsidR="00D22459" w:rsidRPr="00AA4B04" w:rsidRDefault="00D22459" w:rsidP="001874F9">
            <w:pPr>
              <w:pStyle w:val="GPSDefinitionL2"/>
              <w:numPr>
                <w:ilvl w:val="0"/>
                <w:numId w:val="0"/>
              </w:numPr>
              <w:ind w:left="720" w:hanging="545"/>
            </w:pPr>
            <w:r w:rsidRPr="00AA4B04">
              <w:t>(a)     the end date of the Call Off Initial Period or any Call Off Extension Period; or</w:t>
            </w:r>
          </w:p>
          <w:p w:rsidR="00D22459" w:rsidRPr="00AA4B04" w:rsidRDefault="00D22459" w:rsidP="001874F9">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"Call Off Extension Period"</w:t>
            </w:r>
          </w:p>
        </w:tc>
        <w:tc>
          <w:tcPr>
            <w:tcW w:w="5953" w:type="dxa"/>
            <w:shd w:val="clear" w:color="auto" w:fill="auto"/>
          </w:tcPr>
          <w:p w:rsidR="00D22459" w:rsidRPr="00AA4B04" w:rsidRDefault="00D22459" w:rsidP="001874F9">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Pr="00AA4B04">
              <w:t>5.2</w:t>
            </w:r>
            <w:r w:rsidRPr="00AA4B04">
              <w:fldChar w:fldCharType="end"/>
            </w:r>
            <w:r w:rsidRPr="00AA4B04">
              <w:t xml:space="preserve"> and in the </w:t>
            </w:r>
            <w:proofErr w:type="gramStart"/>
            <w:r w:rsidRPr="00AA4B04">
              <w:t>Call</w:t>
            </w:r>
            <w:proofErr w:type="gramEnd"/>
            <w:r w:rsidRPr="00AA4B04">
              <w:t xml:space="preserve"> Off Order Form;</w:t>
            </w:r>
          </w:p>
        </w:tc>
      </w:tr>
      <w:tr w:rsidR="00D22459" w:rsidRPr="00AA4B04" w:rsidTr="001874F9">
        <w:tc>
          <w:tcPr>
            <w:tcW w:w="2410" w:type="dxa"/>
            <w:gridSpan w:val="2"/>
            <w:shd w:val="clear" w:color="auto" w:fill="auto"/>
          </w:tcPr>
          <w:p w:rsidR="00D22459" w:rsidRPr="00AA4B04" w:rsidRDefault="00D22459" w:rsidP="001874F9">
            <w:pPr>
              <w:pStyle w:val="GPSDefinitionTerm"/>
            </w:pPr>
          </w:p>
        </w:tc>
        <w:tc>
          <w:tcPr>
            <w:tcW w:w="5953" w:type="dxa"/>
            <w:shd w:val="clear" w:color="auto" w:fill="auto"/>
          </w:tcPr>
          <w:p w:rsidR="00D22459" w:rsidRPr="00AA4B04" w:rsidRDefault="00D22459" w:rsidP="001874F9">
            <w:pPr>
              <w:pStyle w:val="GPsDefinition"/>
            </w:pP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Guarantee"</w:t>
            </w:r>
          </w:p>
        </w:tc>
        <w:tc>
          <w:tcPr>
            <w:tcW w:w="5953" w:type="dxa"/>
            <w:shd w:val="clear" w:color="auto" w:fill="auto"/>
          </w:tcPr>
          <w:p w:rsidR="00D22459" w:rsidRPr="00AA4B04" w:rsidRDefault="00D22459" w:rsidP="001874F9">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Guarantor"</w:t>
            </w:r>
          </w:p>
        </w:tc>
        <w:tc>
          <w:tcPr>
            <w:tcW w:w="5953" w:type="dxa"/>
            <w:shd w:val="clear" w:color="auto" w:fill="auto"/>
          </w:tcPr>
          <w:p w:rsidR="00D22459" w:rsidRPr="00AA4B04" w:rsidRDefault="00D22459" w:rsidP="001874F9">
            <w:pPr>
              <w:pStyle w:val="GPsDefinition"/>
            </w:pPr>
            <w:r w:rsidRPr="00AA4B04">
              <w:t>means the person acceptable to the Customer to give a Call Off Guarantee;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Initial Period"</w:t>
            </w:r>
          </w:p>
        </w:tc>
        <w:tc>
          <w:tcPr>
            <w:tcW w:w="5953" w:type="dxa"/>
            <w:shd w:val="clear" w:color="auto" w:fill="auto"/>
          </w:tcPr>
          <w:p w:rsidR="00D22459" w:rsidRPr="00AA4B04" w:rsidRDefault="00D22459" w:rsidP="001874F9">
            <w:pPr>
              <w:pStyle w:val="GPsDefinition"/>
            </w:pPr>
            <w:r w:rsidRPr="00AA4B04">
              <w:t xml:space="preserve">means the initial term of this Call Off Contract from the Call Off Commencement Date to the end date of the initial term stated in the Call Off Order Form;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Order Form”</w:t>
            </w:r>
          </w:p>
        </w:tc>
        <w:tc>
          <w:tcPr>
            <w:tcW w:w="5953" w:type="dxa"/>
            <w:shd w:val="clear" w:color="auto" w:fill="auto"/>
          </w:tcPr>
          <w:p w:rsidR="00D22459" w:rsidRPr="00AA4B04" w:rsidRDefault="00D22459" w:rsidP="001874F9">
            <w:pPr>
              <w:pStyle w:val="GPsDefinition"/>
            </w:pPr>
            <w:r w:rsidRPr="00AA4B04">
              <w:t>means the order form applicable to and set out in Part 1 of this Call Off Contract;</w:t>
            </w:r>
          </w:p>
        </w:tc>
      </w:tr>
      <w:tr w:rsidR="00D22459" w:rsidRPr="00AA4B04" w:rsidTr="001874F9">
        <w:tc>
          <w:tcPr>
            <w:tcW w:w="2381" w:type="dxa"/>
            <w:shd w:val="clear" w:color="auto" w:fill="auto"/>
          </w:tcPr>
          <w:p w:rsidR="00D22459" w:rsidRPr="00AA4B04" w:rsidRDefault="00D22459" w:rsidP="001874F9">
            <w:pPr>
              <w:pStyle w:val="GPSDefinitionTerm"/>
            </w:pPr>
            <w:r w:rsidRPr="00AA4B04">
              <w:t>“Call Off Procedure”</w:t>
            </w:r>
          </w:p>
        </w:tc>
        <w:tc>
          <w:tcPr>
            <w:tcW w:w="5982" w:type="dxa"/>
            <w:gridSpan w:val="2"/>
            <w:shd w:val="clear" w:color="auto" w:fill="auto"/>
          </w:tcPr>
          <w:p w:rsidR="00D22459" w:rsidRPr="00AA4B04" w:rsidRDefault="00D22459" w:rsidP="001874F9">
            <w:pPr>
              <w:pStyle w:val="GPsDefinition"/>
            </w:pPr>
            <w:r w:rsidRPr="00AA4B04">
              <w:t>means the process for awarding a call off contract pursuant to Clause 5 (Call Off Procedure) of the Framework Agreement and Framework Schedule 5 (Call Off Procedure);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Schedule"</w:t>
            </w:r>
          </w:p>
        </w:tc>
        <w:tc>
          <w:tcPr>
            <w:tcW w:w="5953" w:type="dxa"/>
            <w:shd w:val="clear" w:color="auto" w:fill="auto"/>
          </w:tcPr>
          <w:p w:rsidR="00D22459" w:rsidRPr="00AA4B04" w:rsidRDefault="00D22459" w:rsidP="001874F9">
            <w:pPr>
              <w:pStyle w:val="GPsDefinition"/>
            </w:pPr>
            <w:r w:rsidRPr="00AA4B04">
              <w:t>means a schedule to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Tender”</w:t>
            </w:r>
          </w:p>
        </w:tc>
        <w:tc>
          <w:tcPr>
            <w:tcW w:w="5953" w:type="dxa"/>
            <w:shd w:val="clear" w:color="auto" w:fill="auto"/>
          </w:tcPr>
          <w:p w:rsidR="00D22459" w:rsidRPr="00AA4B04" w:rsidRDefault="00D22459" w:rsidP="001874F9">
            <w:pPr>
              <w:pStyle w:val="GPsDefinition"/>
            </w:pPr>
            <w:r w:rsidRPr="00AA4B04">
              <w:t>means the tender submitted by the Supplier in response to the Customer’s Statement of Requirements following a Further Competition Procedure and set out at Call Off Schedule 15 (Call Off Tender);</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"Call Off Terms"</w:t>
            </w:r>
          </w:p>
        </w:tc>
        <w:tc>
          <w:tcPr>
            <w:tcW w:w="5953" w:type="dxa"/>
            <w:shd w:val="clear" w:color="auto" w:fill="auto"/>
          </w:tcPr>
          <w:p w:rsidR="00D22459" w:rsidRPr="00AA4B04" w:rsidRDefault="00D22459" w:rsidP="001874F9">
            <w:pPr>
              <w:pStyle w:val="GPsDefinition"/>
            </w:pPr>
            <w:r w:rsidRPr="00AA4B04">
              <w:t>means the terms applicable to and set out in Part 2 of this Call Off Contract;</w:t>
            </w:r>
          </w:p>
        </w:tc>
      </w:tr>
      <w:tr w:rsidR="00D22459" w:rsidRPr="00AA4B04" w:rsidTr="001874F9">
        <w:tc>
          <w:tcPr>
            <w:tcW w:w="2381" w:type="dxa"/>
            <w:shd w:val="clear" w:color="auto" w:fill="auto"/>
          </w:tcPr>
          <w:p w:rsidR="00D22459" w:rsidRPr="00AA4B04" w:rsidRDefault="00D22459" w:rsidP="001874F9">
            <w:pPr>
              <w:pStyle w:val="GPSDefinitionTerm"/>
            </w:pPr>
            <w:r w:rsidRPr="00AA4B04">
              <w:t>"Central Government Body"</w:t>
            </w:r>
          </w:p>
        </w:tc>
        <w:tc>
          <w:tcPr>
            <w:tcW w:w="5982" w:type="dxa"/>
            <w:gridSpan w:val="2"/>
            <w:shd w:val="clear" w:color="auto" w:fill="auto"/>
          </w:tcPr>
          <w:p w:rsidR="00D22459" w:rsidRPr="00AA4B04" w:rsidRDefault="00D22459" w:rsidP="001874F9">
            <w:pPr>
              <w:pStyle w:val="GPsDefinition"/>
            </w:pPr>
            <w:r w:rsidRPr="00AA4B04">
              <w:t xml:space="preserve">means a body listed in one of the following sub-categories of the Central Government classification of the </w:t>
            </w:r>
            <w:proofErr w:type="gramStart"/>
            <w:r w:rsidRPr="00AA4B04">
              <w:t>Public Sector</w:t>
            </w:r>
            <w:proofErr w:type="gramEnd"/>
            <w:r w:rsidRPr="00AA4B04">
              <w:t xml:space="preserve"> Classification Guide, as published and amended from time to time by the Office for National Statistics:</w:t>
            </w:r>
          </w:p>
          <w:p w:rsidR="00D22459" w:rsidRPr="00AA4B04" w:rsidRDefault="00D22459" w:rsidP="001874F9">
            <w:pPr>
              <w:pStyle w:val="GPSDefinitionL2"/>
              <w:tabs>
                <w:tab w:val="clear" w:pos="144"/>
                <w:tab w:val="left" w:pos="175"/>
              </w:tabs>
              <w:ind w:hanging="544"/>
            </w:pPr>
            <w:r w:rsidRPr="00AA4B04">
              <w:t>Government Department;</w:t>
            </w:r>
          </w:p>
          <w:p w:rsidR="00D22459" w:rsidRPr="00AA4B04" w:rsidRDefault="00D22459" w:rsidP="001874F9">
            <w:pPr>
              <w:pStyle w:val="GPSDefinitionL2"/>
              <w:tabs>
                <w:tab w:val="clear" w:pos="144"/>
                <w:tab w:val="left" w:pos="175"/>
              </w:tabs>
              <w:ind w:hanging="544"/>
            </w:pPr>
            <w:r w:rsidRPr="00AA4B04">
              <w:t>Non-Departmental Public Body or Assembly Sponsored Public Body (advisory, executive, or tribunal);</w:t>
            </w:r>
          </w:p>
          <w:p w:rsidR="00D22459" w:rsidRPr="00AA4B04" w:rsidRDefault="00D22459" w:rsidP="001874F9">
            <w:pPr>
              <w:pStyle w:val="GPSDefinitionL2"/>
              <w:tabs>
                <w:tab w:val="clear" w:pos="144"/>
                <w:tab w:val="left" w:pos="175"/>
              </w:tabs>
              <w:ind w:hanging="544"/>
            </w:pPr>
            <w:r w:rsidRPr="00AA4B04">
              <w:t>Non-Ministerial Department; or</w:t>
            </w:r>
          </w:p>
          <w:p w:rsidR="00D22459" w:rsidRPr="00AA4B04" w:rsidRDefault="00D22459" w:rsidP="001874F9">
            <w:pPr>
              <w:pStyle w:val="GPSDefinitionL2"/>
              <w:tabs>
                <w:tab w:val="clear" w:pos="144"/>
                <w:tab w:val="left" w:pos="175"/>
              </w:tabs>
              <w:ind w:hanging="544"/>
            </w:pPr>
            <w:r w:rsidRPr="00AA4B04">
              <w:t>Executive Agency;</w:t>
            </w:r>
          </w:p>
        </w:tc>
      </w:tr>
      <w:tr w:rsidR="00D22459" w:rsidRPr="00AA4B04" w:rsidTr="001874F9">
        <w:tc>
          <w:tcPr>
            <w:tcW w:w="2381" w:type="dxa"/>
            <w:shd w:val="clear" w:color="auto" w:fill="auto"/>
          </w:tcPr>
          <w:p w:rsidR="00D22459" w:rsidRPr="00AA4B04" w:rsidRDefault="00D22459" w:rsidP="001874F9">
            <w:pPr>
              <w:pStyle w:val="GPSDefinitionTerm"/>
            </w:pPr>
            <w:r w:rsidRPr="00AA4B04">
              <w:t>"Change of Control"</w:t>
            </w:r>
          </w:p>
        </w:tc>
        <w:tc>
          <w:tcPr>
            <w:tcW w:w="5982" w:type="dxa"/>
            <w:gridSpan w:val="2"/>
            <w:shd w:val="clear" w:color="auto" w:fill="auto"/>
          </w:tcPr>
          <w:p w:rsidR="00D22459" w:rsidRPr="00AA4B04" w:rsidRDefault="00D22459" w:rsidP="001874F9">
            <w:pPr>
              <w:pStyle w:val="GPsDefinition"/>
            </w:pPr>
            <w:r w:rsidRPr="00AA4B04">
              <w:t>means a change of control within the meaning of Section 450 of the Corporation Tax Act 2010;</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"Charges"</w:t>
            </w:r>
          </w:p>
        </w:tc>
        <w:tc>
          <w:tcPr>
            <w:tcW w:w="5953" w:type="dxa"/>
            <w:shd w:val="clear" w:color="auto" w:fill="auto"/>
          </w:tcPr>
          <w:p w:rsidR="00D22459" w:rsidRPr="00AA4B04" w:rsidRDefault="00D22459" w:rsidP="001874F9">
            <w:pPr>
              <w:pStyle w:val="GPsDefinition"/>
            </w:pPr>
            <w:r w:rsidRPr="00AA4B04">
              <w:t xml:space="preserve">means the charges raised under or </w:t>
            </w:r>
            <w:proofErr w:type="gramStart"/>
            <w:r w:rsidRPr="00AA4B04">
              <w:t>in connection with</w:t>
            </w:r>
            <w:proofErr w:type="gramEnd"/>
            <w:r w:rsidRPr="00AA4B04">
              <w:t xml:space="preserve"> this Call Off Contract from time to time, which shall be </w:t>
            </w:r>
            <w:r w:rsidRPr="00AA4B04">
              <w:lastRenderedPageBreak/>
              <w:t>calculated in a manner that is consistent with the Charging Structure;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"Charging Structure"</w:t>
            </w:r>
          </w:p>
        </w:tc>
        <w:tc>
          <w:tcPr>
            <w:tcW w:w="5953" w:type="dxa"/>
            <w:shd w:val="clear" w:color="auto" w:fill="auto"/>
          </w:tcPr>
          <w:p w:rsidR="00D22459" w:rsidRPr="00AA4B04" w:rsidRDefault="00D22459" w:rsidP="001874F9">
            <w:pPr>
              <w:pStyle w:val="GPsDefinition"/>
            </w:pPr>
            <w:r w:rsidRPr="00AA4B04">
              <w:t xml:space="preserve">means the structure to be used in the establishment of the charging model which is applicable to the Call </w:t>
            </w:r>
            <w:proofErr w:type="gramStart"/>
            <w:r w:rsidRPr="00AA4B04">
              <w:t>Off  Contract</w:t>
            </w:r>
            <w:proofErr w:type="gramEnd"/>
            <w:r w:rsidRPr="00AA4B04">
              <w:t>, which is set out in Framework Schedule 3 (Framework Prices and Charging Structure);</w:t>
            </w:r>
          </w:p>
        </w:tc>
      </w:tr>
      <w:tr w:rsidR="00D22459" w:rsidRPr="00AA4B04" w:rsidTr="001874F9">
        <w:tc>
          <w:tcPr>
            <w:tcW w:w="2381" w:type="dxa"/>
            <w:shd w:val="clear" w:color="auto" w:fill="auto"/>
          </w:tcPr>
          <w:p w:rsidR="00D22459" w:rsidRPr="00AA4B04" w:rsidRDefault="00D22459" w:rsidP="001874F9">
            <w:pPr>
              <w:pStyle w:val="GPSDefinitionTerm"/>
            </w:pPr>
            <w:r w:rsidRPr="00AA4B04">
              <w:t>"Commercially Sensitive Information"</w:t>
            </w:r>
          </w:p>
        </w:tc>
        <w:tc>
          <w:tcPr>
            <w:tcW w:w="5982" w:type="dxa"/>
            <w:gridSpan w:val="2"/>
            <w:shd w:val="clear" w:color="auto" w:fill="auto"/>
          </w:tcPr>
          <w:p w:rsidR="00D22459" w:rsidRPr="00AA4B04" w:rsidRDefault="00D22459" w:rsidP="001874F9">
            <w:pPr>
              <w:pStyle w:val="GPsDefinition"/>
            </w:pPr>
            <w:r w:rsidRPr="00AA4B04">
              <w:t xml:space="preserve">means the Confidential Information listed in the Call Off Order Form (if any) comprising of commercially sensitive information relating to: - </w:t>
            </w:r>
          </w:p>
          <w:p w:rsidR="00D22459" w:rsidRPr="00AA4B04" w:rsidRDefault="00D22459" w:rsidP="001874F9">
            <w:pPr>
              <w:pStyle w:val="GPsDefinition"/>
            </w:pPr>
            <w:r w:rsidRPr="00AA4B04">
              <w:t>(a) the pricing of the Services;</w:t>
            </w:r>
          </w:p>
          <w:p w:rsidR="00D22459" w:rsidRPr="00AA4B04" w:rsidRDefault="00D22459" w:rsidP="001874F9">
            <w:pPr>
              <w:pStyle w:val="GPsDefinition"/>
            </w:pPr>
            <w:r w:rsidRPr="00AA4B04">
              <w:t xml:space="preserve">(b) details of the Supplier’s IPR; </w:t>
            </w:r>
          </w:p>
          <w:p w:rsidR="00D22459" w:rsidRPr="00AA4B04" w:rsidRDefault="00D22459" w:rsidP="001874F9">
            <w:pPr>
              <w:pStyle w:val="GPsDefinition"/>
            </w:pPr>
            <w:r w:rsidRPr="00AA4B04">
              <w:t>(c) the Supplier’s business and investment plans; and/or</w:t>
            </w:r>
          </w:p>
          <w:p w:rsidR="00D22459" w:rsidRPr="00AA4B04" w:rsidRDefault="00D22459" w:rsidP="001874F9">
            <w:pPr>
              <w:pStyle w:val="GPsDefinition"/>
            </w:pPr>
            <w:r w:rsidRPr="00AA4B04">
              <w:t>(d) the Supplier’s trade secrets;</w:t>
            </w:r>
          </w:p>
          <w:p w:rsidR="00D22459" w:rsidRPr="00AA4B04" w:rsidRDefault="00D22459" w:rsidP="001874F9">
            <w:pPr>
              <w:pStyle w:val="GPsDefinition"/>
            </w:pPr>
            <w:r w:rsidRPr="00AA4B04">
              <w:t>which the Supplier has indicated to the Customer that, if disclosed by the Customer, would cause the Supplier significant commercial disadvantage or material financial loss;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"Comparable Supply"</w:t>
            </w:r>
          </w:p>
        </w:tc>
        <w:tc>
          <w:tcPr>
            <w:tcW w:w="5953" w:type="dxa"/>
            <w:shd w:val="clear" w:color="auto" w:fill="auto"/>
          </w:tcPr>
          <w:p w:rsidR="00D22459" w:rsidRPr="00AA4B04" w:rsidRDefault="00D22459" w:rsidP="001874F9">
            <w:pPr>
              <w:pStyle w:val="GPsDefinition"/>
            </w:pPr>
            <w:r w:rsidRPr="00AA4B04">
              <w:t xml:space="preserve">means the supply of Services to another customer of the Supplier that are the same or </w:t>
            </w:r>
            <w:proofErr w:type="gramStart"/>
            <w:r w:rsidRPr="00AA4B04">
              <w:t>similar to</w:t>
            </w:r>
            <w:proofErr w:type="gramEnd"/>
            <w:r w:rsidRPr="00AA4B04">
              <w:t xml:space="preserve"> the Services;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 xml:space="preserve">"Confidential Information" </w:t>
            </w:r>
          </w:p>
        </w:tc>
        <w:tc>
          <w:tcPr>
            <w:tcW w:w="5953" w:type="dxa"/>
            <w:shd w:val="clear" w:color="auto" w:fill="auto"/>
          </w:tcPr>
          <w:p w:rsidR="00D22459" w:rsidRPr="00AA4B04" w:rsidRDefault="00D22459" w:rsidP="001874F9">
            <w:pPr>
              <w:pStyle w:val="GPsDefinition"/>
            </w:pPr>
            <w:r w:rsidRPr="00AA4B04">
              <w:t>means the Customer's Confidential Information and/or the Supplier's Confidential Information, as the context specifies;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"Continuous Improvement Plan"</w:t>
            </w:r>
          </w:p>
        </w:tc>
        <w:tc>
          <w:tcPr>
            <w:tcW w:w="5953" w:type="dxa"/>
            <w:shd w:val="clear" w:color="auto" w:fill="auto"/>
          </w:tcPr>
          <w:p w:rsidR="00D22459" w:rsidRPr="00AA4B04" w:rsidRDefault="00D22459" w:rsidP="001874F9">
            <w:pPr>
              <w:pStyle w:val="GPsDefinition"/>
            </w:pPr>
            <w:r w:rsidRPr="00AA4B04">
              <w:t>means a plan for improving the provision of the Services and/or reducing the Charges produced by the Supplier pursuant to Framework Schedule 12 (Continuous Improvement and Benchmarking);</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"Contracting Authority"</w:t>
            </w:r>
          </w:p>
        </w:tc>
        <w:tc>
          <w:tcPr>
            <w:tcW w:w="5953" w:type="dxa"/>
            <w:shd w:val="clear" w:color="auto" w:fill="auto"/>
          </w:tcPr>
          <w:p w:rsidR="00D22459" w:rsidRPr="00AA4B04" w:rsidRDefault="00D22459" w:rsidP="001874F9">
            <w:pPr>
              <w:pStyle w:val="GPsDefinition"/>
            </w:pPr>
            <w:r w:rsidRPr="00AA4B04">
              <w:t xml:space="preserve">means the Authority, the Customer and any other bodies listed in the OJEU Notice; </w:t>
            </w:r>
          </w:p>
        </w:tc>
      </w:tr>
      <w:tr w:rsidR="00D22459" w:rsidRPr="00AA4B04" w:rsidTr="001874F9">
        <w:tc>
          <w:tcPr>
            <w:tcW w:w="2381" w:type="dxa"/>
            <w:shd w:val="clear" w:color="auto" w:fill="auto"/>
          </w:tcPr>
          <w:p w:rsidR="00D22459" w:rsidRPr="00AA4B04" w:rsidRDefault="00D22459" w:rsidP="001874F9">
            <w:pPr>
              <w:pStyle w:val="GPSDefinitionTerm"/>
            </w:pPr>
            <w:r w:rsidRPr="00AA4B04">
              <w:t>"Control"</w:t>
            </w:r>
          </w:p>
        </w:tc>
        <w:tc>
          <w:tcPr>
            <w:tcW w:w="5982" w:type="dxa"/>
            <w:gridSpan w:val="2"/>
            <w:shd w:val="clear" w:color="auto" w:fill="auto"/>
          </w:tcPr>
          <w:p w:rsidR="00D22459" w:rsidRPr="00AA4B04" w:rsidRDefault="00D22459" w:rsidP="001874F9">
            <w:pPr>
              <w:pStyle w:val="GPsDefinition"/>
            </w:pPr>
            <w:r w:rsidRPr="00AA4B04">
              <w:t xml:space="preserve">means control in either of the senses defined in </w:t>
            </w:r>
            <w:proofErr w:type="gramStart"/>
            <w:r w:rsidRPr="00AA4B04">
              <w:t>sections  450</w:t>
            </w:r>
            <w:proofErr w:type="gramEnd"/>
            <w:r w:rsidRPr="00AA4B04">
              <w:t xml:space="preserve"> and 1124 of the Corporation Tax Act 2010 and "Controlled" shall be construed accordingly;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"Conviction"</w:t>
            </w:r>
          </w:p>
        </w:tc>
        <w:tc>
          <w:tcPr>
            <w:tcW w:w="5953" w:type="dxa"/>
            <w:shd w:val="clear" w:color="auto" w:fill="auto"/>
          </w:tcPr>
          <w:p w:rsidR="00D22459" w:rsidRPr="00AA4B04" w:rsidRDefault="00D22459" w:rsidP="001874F9">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"Costs"</w:t>
            </w:r>
          </w:p>
        </w:tc>
        <w:tc>
          <w:tcPr>
            <w:tcW w:w="5953" w:type="dxa"/>
            <w:shd w:val="clear" w:color="auto" w:fill="auto"/>
          </w:tcPr>
          <w:p w:rsidR="00D22459" w:rsidRPr="00AA4B04" w:rsidRDefault="00D22459" w:rsidP="001874F9">
            <w:pPr>
              <w:pStyle w:val="GPsDefinition"/>
            </w:pPr>
            <w:r w:rsidRPr="00AA4B04">
              <w:t>the following costs (without double recovery) to the extent that they are reasonably and properly incurred by the Supplier in providing the Services:</w:t>
            </w:r>
          </w:p>
          <w:p w:rsidR="00D22459" w:rsidRPr="00AA4B04" w:rsidRDefault="00D22459" w:rsidP="001874F9">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rsidR="00D22459" w:rsidRPr="00AA4B04" w:rsidRDefault="00D22459" w:rsidP="001874F9">
            <w:pPr>
              <w:pStyle w:val="GPSDefinitionL3"/>
            </w:pPr>
            <w:r w:rsidRPr="00AA4B04">
              <w:t>base salary paid to the Supplier Personnel;</w:t>
            </w:r>
          </w:p>
          <w:p w:rsidR="00D22459" w:rsidRPr="00AA4B04" w:rsidRDefault="00D22459" w:rsidP="001874F9">
            <w:pPr>
              <w:pStyle w:val="GPSDefinitionL3"/>
            </w:pPr>
            <w:r w:rsidRPr="00AA4B04">
              <w:t>employer’s national insurance contributions;</w:t>
            </w:r>
          </w:p>
          <w:p w:rsidR="00D22459" w:rsidRPr="00AA4B04" w:rsidRDefault="00D22459" w:rsidP="001874F9">
            <w:pPr>
              <w:pStyle w:val="GPSDefinitionL3"/>
            </w:pPr>
            <w:r w:rsidRPr="00AA4B04">
              <w:t>pension contributions;</w:t>
            </w:r>
          </w:p>
          <w:p w:rsidR="00D22459" w:rsidRPr="00AA4B04" w:rsidRDefault="00D22459" w:rsidP="001874F9">
            <w:pPr>
              <w:pStyle w:val="GPSDefinitionL3"/>
            </w:pPr>
            <w:r w:rsidRPr="00AA4B04">
              <w:t xml:space="preserve">car allowances; </w:t>
            </w:r>
          </w:p>
          <w:p w:rsidR="00D22459" w:rsidRPr="00AA4B04" w:rsidRDefault="00D22459" w:rsidP="001874F9">
            <w:pPr>
              <w:pStyle w:val="GPSDefinitionL3"/>
            </w:pPr>
            <w:r w:rsidRPr="00AA4B04">
              <w:t>any other contractual employment benefits;</w:t>
            </w:r>
          </w:p>
          <w:p w:rsidR="00D22459" w:rsidRPr="00AA4B04" w:rsidRDefault="00D22459" w:rsidP="001874F9">
            <w:pPr>
              <w:pStyle w:val="GPSDefinitionL3"/>
            </w:pPr>
            <w:r w:rsidRPr="00AA4B04">
              <w:t>staff training;</w:t>
            </w:r>
          </w:p>
          <w:p w:rsidR="00D22459" w:rsidRPr="00AA4B04" w:rsidRDefault="00D22459" w:rsidP="001874F9">
            <w:pPr>
              <w:pStyle w:val="GPSDefinitionL3"/>
            </w:pPr>
            <w:r w:rsidRPr="00AA4B04">
              <w:t>work place accommodation;</w:t>
            </w:r>
          </w:p>
          <w:p w:rsidR="00D22459" w:rsidRPr="00AA4B04" w:rsidRDefault="00D22459" w:rsidP="001874F9">
            <w:pPr>
              <w:pStyle w:val="GPSDefinitionL3"/>
            </w:pPr>
            <w:r w:rsidRPr="00AA4B04">
              <w:t xml:space="preserve">work place IT equipment and tools reasonably necessary to </w:t>
            </w:r>
            <w:proofErr w:type="gramStart"/>
            <w:r w:rsidRPr="00AA4B04">
              <w:t>provide  the</w:t>
            </w:r>
            <w:proofErr w:type="gramEnd"/>
            <w:r w:rsidRPr="00AA4B04">
              <w:t xml:space="preserve"> Services (but not including items included within limb (b) below); and</w:t>
            </w:r>
          </w:p>
          <w:p w:rsidR="00D22459" w:rsidRPr="00AA4B04" w:rsidRDefault="00D22459" w:rsidP="001874F9">
            <w:pPr>
              <w:pStyle w:val="GPSDefinitionL3"/>
            </w:pPr>
            <w:r w:rsidRPr="00AA4B04">
              <w:t xml:space="preserve">reasonable recruitment costs, as agreed with the Customer; </w:t>
            </w:r>
          </w:p>
          <w:p w:rsidR="00D22459" w:rsidRPr="00AA4B04" w:rsidRDefault="00D22459" w:rsidP="001874F9">
            <w:pPr>
              <w:pStyle w:val="GPSDefinitionL2"/>
            </w:pPr>
            <w:r w:rsidRPr="00AA4B04">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w:t>
            </w:r>
            <w:proofErr w:type="gramStart"/>
            <w:r w:rsidRPr="00AA4B04">
              <w:t>actually incurred</w:t>
            </w:r>
            <w:proofErr w:type="gramEnd"/>
            <w:r w:rsidRPr="00AA4B04">
              <w:t xml:space="preserve"> by the Supplier in respect of those Supplier Assets;</w:t>
            </w:r>
          </w:p>
          <w:p w:rsidR="00D22459" w:rsidRPr="00AA4B04" w:rsidRDefault="00D22459" w:rsidP="001874F9">
            <w:pPr>
              <w:pStyle w:val="GPSDefinitionL2"/>
            </w:pPr>
            <w:r w:rsidRPr="00AA4B04">
              <w:t>operational costs which are not included within (a) or (b) above, to the extent that such costs are necessary and properly incurred by the Supplier in the provision of the Services;</w:t>
            </w:r>
          </w:p>
          <w:p w:rsidR="00D22459" w:rsidRPr="00AA4B04" w:rsidRDefault="00D22459" w:rsidP="001874F9">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rsidR="00D22459" w:rsidRPr="00AA4B04" w:rsidRDefault="00D22459" w:rsidP="001874F9">
            <w:pPr>
              <w:pStyle w:val="GPsDefinition"/>
            </w:pPr>
            <w:r w:rsidRPr="00AA4B04">
              <w:t>but excluding:</w:t>
            </w:r>
          </w:p>
          <w:p w:rsidR="00D22459" w:rsidRPr="00AA4B04" w:rsidRDefault="00D22459" w:rsidP="001874F9">
            <w:pPr>
              <w:pStyle w:val="GPSDefinitionL2"/>
            </w:pPr>
            <w:r w:rsidRPr="00AA4B04">
              <w:t>Overhead;</w:t>
            </w:r>
          </w:p>
          <w:p w:rsidR="00D22459" w:rsidRPr="00AA4B04" w:rsidRDefault="00D22459" w:rsidP="001874F9">
            <w:pPr>
              <w:pStyle w:val="GPSDefinitionL2"/>
            </w:pPr>
            <w:r w:rsidRPr="00AA4B04">
              <w:t>financing or similar costs;</w:t>
            </w:r>
          </w:p>
          <w:p w:rsidR="00D22459" w:rsidRPr="00AA4B04" w:rsidRDefault="00D22459" w:rsidP="001874F9">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rsidR="00D22459" w:rsidRPr="00AA4B04" w:rsidRDefault="00D22459" w:rsidP="001874F9">
            <w:pPr>
              <w:pStyle w:val="GPSDefinitionL2"/>
            </w:pPr>
            <w:r w:rsidRPr="00AA4B04">
              <w:t>taxation;</w:t>
            </w:r>
          </w:p>
          <w:p w:rsidR="00D22459" w:rsidRPr="00AA4B04" w:rsidRDefault="00D22459" w:rsidP="001874F9">
            <w:pPr>
              <w:pStyle w:val="GPSDefinitionL2"/>
            </w:pPr>
            <w:r w:rsidRPr="00AA4B04">
              <w:t>fines and penalties;</w:t>
            </w:r>
          </w:p>
          <w:p w:rsidR="00D22459" w:rsidRPr="00AA4B04" w:rsidRDefault="00D22459" w:rsidP="001874F9">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Pr="00AA4B04">
              <w:t>26</w:t>
            </w:r>
            <w:r w:rsidRPr="00AA4B04">
              <w:fldChar w:fldCharType="end"/>
            </w:r>
            <w:r w:rsidRPr="00AA4B04">
              <w:t xml:space="preserve"> (Benchmarking); and</w:t>
            </w:r>
          </w:p>
          <w:p w:rsidR="00D22459" w:rsidRPr="00AA4B04" w:rsidRDefault="00D22459" w:rsidP="001874F9">
            <w:pPr>
              <w:pStyle w:val="GPSDefinitionL2"/>
            </w:pPr>
            <w:r w:rsidRPr="00AA4B04">
              <w:t>non-cash items (including depreciation, amortisation, impairments and movements in provisions);</w:t>
            </w:r>
          </w:p>
        </w:tc>
      </w:tr>
      <w:tr w:rsidR="00D22459" w:rsidRPr="00AA4B04" w:rsidTr="001874F9">
        <w:tc>
          <w:tcPr>
            <w:tcW w:w="2381" w:type="dxa"/>
            <w:shd w:val="clear" w:color="auto" w:fill="auto"/>
          </w:tcPr>
          <w:p w:rsidR="00D22459" w:rsidRPr="00AA4B04" w:rsidRDefault="00D22459" w:rsidP="001874F9">
            <w:pPr>
              <w:pStyle w:val="GPSDefinitionTerm"/>
            </w:pPr>
            <w:r w:rsidRPr="00AA4B04">
              <w:lastRenderedPageBreak/>
              <w:t>"Crown"</w:t>
            </w:r>
          </w:p>
        </w:tc>
        <w:tc>
          <w:tcPr>
            <w:tcW w:w="5982" w:type="dxa"/>
            <w:gridSpan w:val="2"/>
            <w:shd w:val="clear" w:color="auto" w:fill="auto"/>
          </w:tcPr>
          <w:p w:rsidR="00D22459" w:rsidRPr="00AA4B04" w:rsidRDefault="00D22459" w:rsidP="001874F9">
            <w:pPr>
              <w:pStyle w:val="GPsDefinition"/>
            </w:pPr>
            <w:r w:rsidRPr="00AA4B04">
              <w:t xml:space="preserve">means the government of the United Kingdom (including the Northern Ireland Assembly and Executive Committee, the Scottish Executive and the National Assembly for Wales), including, but not limited to, government ministers and government departments and </w:t>
            </w:r>
            <w:proofErr w:type="gramStart"/>
            <w:r w:rsidRPr="00AA4B04">
              <w:t>particular bodies</w:t>
            </w:r>
            <w:proofErr w:type="gramEnd"/>
            <w:r w:rsidRPr="00AA4B04">
              <w:t>, persons, commissions or agencies from time to time carrying out functions on its behalf;</w:t>
            </w:r>
          </w:p>
        </w:tc>
      </w:tr>
      <w:tr w:rsidR="00D22459" w:rsidRPr="00AA4B04" w:rsidTr="001874F9">
        <w:tc>
          <w:tcPr>
            <w:tcW w:w="2381" w:type="dxa"/>
            <w:shd w:val="clear" w:color="auto" w:fill="auto"/>
          </w:tcPr>
          <w:p w:rsidR="00D22459" w:rsidRPr="00AA4B04" w:rsidRDefault="00D22459" w:rsidP="001874F9">
            <w:pPr>
              <w:pStyle w:val="GPSDefinitionTerm"/>
            </w:pPr>
            <w:r w:rsidRPr="00AA4B04">
              <w:t>"Crown Body"</w:t>
            </w:r>
          </w:p>
        </w:tc>
        <w:tc>
          <w:tcPr>
            <w:tcW w:w="5982" w:type="dxa"/>
            <w:gridSpan w:val="2"/>
            <w:shd w:val="clear" w:color="auto" w:fill="auto"/>
          </w:tcPr>
          <w:p w:rsidR="00D22459" w:rsidRPr="00AA4B04" w:rsidRDefault="00D22459" w:rsidP="001874F9">
            <w:pPr>
              <w:pStyle w:val="GPsDefinition"/>
            </w:pPr>
            <w:r w:rsidRPr="00AA4B04">
              <w:t>means any department, office or executive agency of the Crown;</w:t>
            </w:r>
          </w:p>
        </w:tc>
      </w:tr>
      <w:tr w:rsidR="00D22459" w:rsidRPr="00AA4B04" w:rsidTr="001874F9">
        <w:tc>
          <w:tcPr>
            <w:tcW w:w="2381" w:type="dxa"/>
            <w:shd w:val="clear" w:color="auto" w:fill="auto"/>
          </w:tcPr>
          <w:p w:rsidR="00D22459" w:rsidRPr="00AA4B04" w:rsidRDefault="00D22459" w:rsidP="001874F9">
            <w:pPr>
              <w:pStyle w:val="GPSDefinitionTerm"/>
            </w:pPr>
            <w:r w:rsidRPr="00AA4B04">
              <w:t>"CRTPA"</w:t>
            </w:r>
          </w:p>
        </w:tc>
        <w:tc>
          <w:tcPr>
            <w:tcW w:w="5982" w:type="dxa"/>
            <w:gridSpan w:val="2"/>
            <w:shd w:val="clear" w:color="auto" w:fill="auto"/>
          </w:tcPr>
          <w:p w:rsidR="00D22459" w:rsidRPr="00AA4B04" w:rsidRDefault="00D22459" w:rsidP="001874F9">
            <w:pPr>
              <w:pStyle w:val="GPsDefinition"/>
            </w:pPr>
            <w:r w:rsidRPr="00AA4B04">
              <w:t>means the Contracts (Rights of Third Parties) Act 1999;</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"Customer"</w:t>
            </w:r>
          </w:p>
        </w:tc>
        <w:tc>
          <w:tcPr>
            <w:tcW w:w="5953" w:type="dxa"/>
            <w:shd w:val="clear" w:color="auto" w:fill="auto"/>
          </w:tcPr>
          <w:p w:rsidR="00D22459" w:rsidRPr="00AA4B04" w:rsidRDefault="00D22459" w:rsidP="001874F9">
            <w:pPr>
              <w:pStyle w:val="GPsDefinition"/>
            </w:pPr>
            <w:r w:rsidRPr="00AA4B04">
              <w:t>means the customer(s) identified in the Call Off Order Form;</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"Customer Assets"</w:t>
            </w:r>
          </w:p>
        </w:tc>
        <w:tc>
          <w:tcPr>
            <w:tcW w:w="5953" w:type="dxa"/>
            <w:shd w:val="clear" w:color="auto" w:fill="auto"/>
          </w:tcPr>
          <w:p w:rsidR="00D22459" w:rsidRPr="00AA4B04" w:rsidRDefault="00D22459" w:rsidP="001874F9">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w:t>
            </w:r>
            <w:proofErr w:type="gramStart"/>
            <w:r w:rsidRPr="00AA4B04">
              <w:t>in connection with</w:t>
            </w:r>
            <w:proofErr w:type="gramEnd"/>
            <w:r w:rsidRPr="00AA4B04">
              <w:t xml:space="preserve"> the provision of the Services;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"Customer Background IPR"</w:t>
            </w:r>
          </w:p>
        </w:tc>
        <w:tc>
          <w:tcPr>
            <w:tcW w:w="5953" w:type="dxa"/>
            <w:shd w:val="clear" w:color="auto" w:fill="auto"/>
          </w:tcPr>
          <w:p w:rsidR="00D22459" w:rsidRPr="00AA4B04" w:rsidRDefault="00D22459" w:rsidP="001874F9">
            <w:pPr>
              <w:pStyle w:val="GPsDefinition"/>
            </w:pPr>
            <w:r w:rsidRPr="00AA4B04">
              <w:t>means:</w:t>
            </w:r>
          </w:p>
          <w:p w:rsidR="00D22459" w:rsidRPr="00AA4B04" w:rsidRDefault="00D22459" w:rsidP="001874F9">
            <w:pPr>
              <w:pStyle w:val="GPSDefinitionL2"/>
            </w:pPr>
            <w:r w:rsidRPr="00AA4B04">
              <w:t>IPRs owned by the Customer before the Call Off Commencement Date, including IPRs contained in any of the Customer's Know-How, documentation, software, processes and procedures;</w:t>
            </w:r>
          </w:p>
          <w:p w:rsidR="00D22459" w:rsidRPr="00AA4B04" w:rsidRDefault="00D22459" w:rsidP="001874F9">
            <w:pPr>
              <w:pStyle w:val="GPSDefinitionL2"/>
            </w:pPr>
            <w:r w:rsidRPr="00AA4B04">
              <w:t>IPRs created by the Customer independently of this Call Off Contract; and/or</w:t>
            </w:r>
          </w:p>
          <w:p w:rsidR="00D22459" w:rsidRPr="00AA4B04" w:rsidRDefault="00D22459" w:rsidP="001874F9">
            <w:pPr>
              <w:pStyle w:val="GPSDefinitionL2"/>
              <w:rPr>
                <w:b/>
                <w:i/>
              </w:rPr>
            </w:pPr>
            <w:r w:rsidRPr="00AA4B04">
              <w:t>Crown Copyright which is not available to the Supplier otherwise than under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"Customer Cause"</w:t>
            </w:r>
          </w:p>
        </w:tc>
        <w:tc>
          <w:tcPr>
            <w:tcW w:w="5953" w:type="dxa"/>
            <w:shd w:val="clear" w:color="auto" w:fill="auto"/>
          </w:tcPr>
          <w:p w:rsidR="00D22459" w:rsidRPr="00AA4B04" w:rsidRDefault="00D22459" w:rsidP="001874F9">
            <w:pPr>
              <w:pStyle w:val="GPsDefinition"/>
            </w:pPr>
            <w:r w:rsidRPr="00AA4B04">
              <w:t xml:space="preserve">means any breach of the obligations of the Customer or any other default, act, omission, negligence or statement of the Customer, of its employees, servants, agents </w:t>
            </w:r>
            <w:proofErr w:type="gramStart"/>
            <w:r w:rsidRPr="00AA4B04">
              <w:t>in connection with</w:t>
            </w:r>
            <w:proofErr w:type="gramEnd"/>
            <w:r w:rsidRPr="00AA4B04">
              <w:t xml:space="preserve"> or in relation to the subject-matter of this Call Off Contract and in respect of which the Customer is liable to the Supplier;</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"Customer Data"</w:t>
            </w:r>
          </w:p>
        </w:tc>
        <w:tc>
          <w:tcPr>
            <w:tcW w:w="5953" w:type="dxa"/>
            <w:shd w:val="clear" w:color="auto" w:fill="auto"/>
          </w:tcPr>
          <w:p w:rsidR="00D22459" w:rsidRPr="00AA4B04" w:rsidRDefault="00D22459" w:rsidP="001874F9">
            <w:pPr>
              <w:pStyle w:val="GPsDefinition"/>
            </w:pPr>
            <w:r w:rsidRPr="00AA4B04">
              <w:t>means:</w:t>
            </w:r>
          </w:p>
          <w:p w:rsidR="00D22459" w:rsidRPr="00AA4B04" w:rsidRDefault="00D22459" w:rsidP="001874F9">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rsidR="00D22459" w:rsidRPr="00AA4B04" w:rsidRDefault="00D22459" w:rsidP="001874F9">
            <w:pPr>
              <w:pStyle w:val="GPSDefinitionL3"/>
            </w:pPr>
            <w:r w:rsidRPr="00AA4B04">
              <w:t>are supplied to the Supplier by or on behalf of the Customer; or</w:t>
            </w:r>
          </w:p>
          <w:p w:rsidR="00D22459" w:rsidRPr="00AA4B04" w:rsidRDefault="00D22459" w:rsidP="001874F9">
            <w:pPr>
              <w:pStyle w:val="GPSDefinitionL3"/>
            </w:pPr>
            <w:r w:rsidRPr="00AA4B04">
              <w:t>the Supplier is required to generate, process, store or transmit pursuant to this Call Off Contract; or</w:t>
            </w:r>
          </w:p>
          <w:p w:rsidR="00D22459" w:rsidRPr="00AA4B04" w:rsidRDefault="00D22459" w:rsidP="001874F9">
            <w:pPr>
              <w:pStyle w:val="GPSDefinitionL2"/>
            </w:pPr>
            <w:r w:rsidRPr="00AA4B04">
              <w:t>any Personal Data for which the Customer is the Data Controller;</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"Customer Premises"</w:t>
            </w:r>
          </w:p>
        </w:tc>
        <w:tc>
          <w:tcPr>
            <w:tcW w:w="5953" w:type="dxa"/>
            <w:shd w:val="clear" w:color="auto" w:fill="auto"/>
          </w:tcPr>
          <w:p w:rsidR="00D22459" w:rsidRPr="00AA4B04" w:rsidRDefault="00D22459" w:rsidP="001874F9">
            <w:pPr>
              <w:pStyle w:val="GPsDefinition"/>
            </w:pPr>
            <w:r w:rsidRPr="00AA4B04">
              <w:t>means premises owned, controlled or occupied by the Customer which are made available for use by the Supplier or its Sub-Contractors for the provision of the Services (or any of them);</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"Customer Property"</w:t>
            </w:r>
          </w:p>
        </w:tc>
        <w:tc>
          <w:tcPr>
            <w:tcW w:w="5953" w:type="dxa"/>
            <w:shd w:val="clear" w:color="auto" w:fill="auto"/>
          </w:tcPr>
          <w:p w:rsidR="00D22459" w:rsidRPr="00AA4B04" w:rsidRDefault="00D22459" w:rsidP="001874F9">
            <w:pPr>
              <w:pStyle w:val="GPsDefinition"/>
            </w:pPr>
            <w:r w:rsidRPr="00AA4B04">
              <w:t xml:space="preserve">means the property, other than real property and IPR, including any equipment issued or made available to the Supplier by the Customer </w:t>
            </w:r>
            <w:proofErr w:type="gramStart"/>
            <w:r w:rsidRPr="00AA4B04">
              <w:t>in connection with</w:t>
            </w:r>
            <w:proofErr w:type="gramEnd"/>
            <w:r w:rsidRPr="00AA4B04">
              <w:t xml:space="preserve">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"Customer Representative"</w:t>
            </w:r>
          </w:p>
        </w:tc>
        <w:tc>
          <w:tcPr>
            <w:tcW w:w="5953" w:type="dxa"/>
            <w:shd w:val="clear" w:color="auto" w:fill="auto"/>
          </w:tcPr>
          <w:p w:rsidR="00D22459" w:rsidRPr="00AA4B04" w:rsidRDefault="00D22459" w:rsidP="001874F9">
            <w:pPr>
              <w:pStyle w:val="GPsDefinition"/>
            </w:pPr>
            <w:r w:rsidRPr="00AA4B04">
              <w:t>means the representative appointed by the Customer from time to time in relation to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"Customer Responsibilities"</w:t>
            </w:r>
          </w:p>
        </w:tc>
        <w:tc>
          <w:tcPr>
            <w:tcW w:w="5953" w:type="dxa"/>
            <w:shd w:val="clear" w:color="auto" w:fill="auto"/>
          </w:tcPr>
          <w:p w:rsidR="00D22459" w:rsidRPr="00AA4B04" w:rsidRDefault="00D22459" w:rsidP="001874F9">
            <w:pPr>
              <w:pStyle w:val="GPsDefinition"/>
            </w:pPr>
            <w:r w:rsidRPr="00AA4B04">
              <w:t xml:space="preserve">means the responsibilities of the Customer set out in Call Off Schedule 4 (Project Plan) and any other responsibilities of the Customer in the Call Off Order Form or agreed in writing between the Parties from time to time </w:t>
            </w:r>
            <w:proofErr w:type="gramStart"/>
            <w:r w:rsidRPr="00AA4B04">
              <w:t>in connection with</w:t>
            </w:r>
            <w:proofErr w:type="gramEnd"/>
            <w:r w:rsidRPr="00AA4B04">
              <w:t xml:space="preserve">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"Customer's Confidential Information"</w:t>
            </w:r>
          </w:p>
        </w:tc>
        <w:tc>
          <w:tcPr>
            <w:tcW w:w="5953" w:type="dxa"/>
            <w:shd w:val="clear" w:color="auto" w:fill="auto"/>
          </w:tcPr>
          <w:p w:rsidR="00D22459" w:rsidRPr="00AA4B04" w:rsidRDefault="00D22459" w:rsidP="001874F9">
            <w:pPr>
              <w:pStyle w:val="GPsDefinition"/>
            </w:pPr>
            <w:r w:rsidRPr="00AA4B04">
              <w:t xml:space="preserve">means: </w:t>
            </w:r>
          </w:p>
          <w:p w:rsidR="00D22459" w:rsidRPr="00AA4B04" w:rsidRDefault="00D22459" w:rsidP="001874F9">
            <w:pPr>
              <w:pStyle w:val="GPSDefinitionL2"/>
            </w:pPr>
            <w:r w:rsidRPr="00AA4B04">
              <w:t>all Personal Data and any information, however it is conveyed, that relates to the business, affairs, developments, property rights, trade secrets, Know-</w:t>
            </w:r>
            <w:proofErr w:type="gramStart"/>
            <w:r w:rsidRPr="00AA4B04">
              <w:t>How  and</w:t>
            </w:r>
            <w:proofErr w:type="gramEnd"/>
            <w:r w:rsidRPr="00AA4B04">
              <w:t xml:space="preserve"> IPR of the Customer (including all Customer Background IPR and Project Specific IPR); </w:t>
            </w:r>
          </w:p>
          <w:p w:rsidR="00D22459" w:rsidRPr="00AA4B04" w:rsidRDefault="00D22459" w:rsidP="001874F9">
            <w:pPr>
              <w:pStyle w:val="GPSDefinitionL2"/>
            </w:pPr>
            <w:r w:rsidRPr="00AA4B04">
              <w:t xml:space="preserve">any other information clearly designated as being confidential (whether or not it is marked "confidential") or which ought reasonably </w:t>
            </w:r>
            <w:proofErr w:type="gramStart"/>
            <w:r w:rsidRPr="00AA4B04">
              <w:t>be</w:t>
            </w:r>
            <w:proofErr w:type="gramEnd"/>
            <w:r w:rsidRPr="00AA4B04">
              <w:t xml:space="preserve"> considered confidential which comes (or has come) to the Customer’s attention or into the Customer’s possession in connection with this Call Off Contract; and</w:t>
            </w:r>
          </w:p>
          <w:p w:rsidR="00D22459" w:rsidRPr="00AA4B04" w:rsidRDefault="00D22459" w:rsidP="001874F9">
            <w:pPr>
              <w:pStyle w:val="GPSDefinitionL2"/>
            </w:pPr>
            <w:r w:rsidRPr="00AA4B04">
              <w:t>information derived from any of the above;</w:t>
            </w:r>
          </w:p>
        </w:tc>
      </w:tr>
      <w:tr w:rsidR="00D22459" w:rsidRPr="00AA4B04" w:rsidTr="001874F9">
        <w:tc>
          <w:tcPr>
            <w:tcW w:w="2381" w:type="dxa"/>
            <w:shd w:val="clear" w:color="auto" w:fill="auto"/>
          </w:tcPr>
          <w:p w:rsidR="00D22459" w:rsidRPr="00AA4B04" w:rsidRDefault="00D22459" w:rsidP="001874F9">
            <w:pPr>
              <w:pStyle w:val="GPSDefinitionTerm"/>
            </w:pPr>
            <w:r w:rsidRPr="00AA4B04">
              <w:t>"Data Controller"</w:t>
            </w:r>
          </w:p>
        </w:tc>
        <w:tc>
          <w:tcPr>
            <w:tcW w:w="5982" w:type="dxa"/>
            <w:gridSpan w:val="2"/>
            <w:shd w:val="clear" w:color="auto" w:fill="auto"/>
          </w:tcPr>
          <w:p w:rsidR="00D22459" w:rsidRPr="00AA4B04" w:rsidRDefault="00D22459" w:rsidP="001874F9">
            <w:pPr>
              <w:pStyle w:val="GPsDefinition"/>
            </w:pPr>
            <w:r w:rsidRPr="00AA4B04">
              <w:t>has the meaning given to it in the Data Protection Act 1998, as amended from time to time;</w:t>
            </w:r>
          </w:p>
        </w:tc>
      </w:tr>
      <w:tr w:rsidR="00D22459" w:rsidRPr="00AA4B04" w:rsidTr="001874F9">
        <w:tc>
          <w:tcPr>
            <w:tcW w:w="2381" w:type="dxa"/>
            <w:shd w:val="clear" w:color="auto" w:fill="auto"/>
          </w:tcPr>
          <w:p w:rsidR="00D22459" w:rsidRPr="00AA4B04" w:rsidRDefault="00D22459" w:rsidP="001874F9">
            <w:pPr>
              <w:pStyle w:val="GPSDefinitionTerm"/>
            </w:pPr>
            <w:r w:rsidRPr="00AA4B04">
              <w:lastRenderedPageBreak/>
              <w:t>"Data Processor"</w:t>
            </w:r>
          </w:p>
        </w:tc>
        <w:tc>
          <w:tcPr>
            <w:tcW w:w="5982" w:type="dxa"/>
            <w:gridSpan w:val="2"/>
            <w:shd w:val="clear" w:color="auto" w:fill="auto"/>
          </w:tcPr>
          <w:p w:rsidR="00D22459" w:rsidRPr="00AA4B04" w:rsidRDefault="00D22459" w:rsidP="001874F9">
            <w:pPr>
              <w:pStyle w:val="GPsDefinition"/>
            </w:pPr>
            <w:r w:rsidRPr="00AA4B04">
              <w:t>has the meaning given to it in the Data Protection Act 1998, as amended from time to time;</w:t>
            </w:r>
          </w:p>
        </w:tc>
      </w:tr>
      <w:tr w:rsidR="00D22459" w:rsidRPr="00AA4B04" w:rsidTr="001874F9">
        <w:tc>
          <w:tcPr>
            <w:tcW w:w="2381" w:type="dxa"/>
            <w:shd w:val="clear" w:color="auto" w:fill="auto"/>
          </w:tcPr>
          <w:p w:rsidR="00D22459" w:rsidRPr="00AA4B04" w:rsidRDefault="00D22459" w:rsidP="001874F9">
            <w:pPr>
              <w:pStyle w:val="GPSDefinitionTerm"/>
            </w:pPr>
            <w:r w:rsidRPr="00AA4B04">
              <w:t>"Data Protection Legislation" or “DPA”</w:t>
            </w:r>
          </w:p>
        </w:tc>
        <w:tc>
          <w:tcPr>
            <w:tcW w:w="5982" w:type="dxa"/>
            <w:gridSpan w:val="2"/>
            <w:shd w:val="clear" w:color="auto" w:fill="auto"/>
          </w:tcPr>
          <w:p w:rsidR="00D22459" w:rsidRPr="00AA4B04" w:rsidRDefault="00D22459" w:rsidP="001874F9">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D22459" w:rsidRPr="00AA4B04" w:rsidTr="001874F9">
        <w:tc>
          <w:tcPr>
            <w:tcW w:w="2381" w:type="dxa"/>
            <w:shd w:val="clear" w:color="auto" w:fill="auto"/>
          </w:tcPr>
          <w:p w:rsidR="00D22459" w:rsidRPr="00AA4B04" w:rsidRDefault="00D22459" w:rsidP="001874F9">
            <w:pPr>
              <w:pStyle w:val="GPSDefinitionTerm"/>
            </w:pPr>
            <w:r w:rsidRPr="00AA4B04">
              <w:t>"Data Subject"</w:t>
            </w:r>
          </w:p>
        </w:tc>
        <w:tc>
          <w:tcPr>
            <w:tcW w:w="5982" w:type="dxa"/>
            <w:gridSpan w:val="2"/>
            <w:shd w:val="clear" w:color="auto" w:fill="auto"/>
          </w:tcPr>
          <w:p w:rsidR="00D22459" w:rsidRPr="00AA4B04" w:rsidRDefault="00D22459" w:rsidP="001874F9">
            <w:pPr>
              <w:pStyle w:val="GPsDefinition"/>
            </w:pPr>
            <w:r w:rsidRPr="00AA4B04">
              <w:t>has the meaning given to it in the Data Protection Act 1998, as amended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"Data Subject Access Request"</w:t>
            </w:r>
          </w:p>
        </w:tc>
        <w:tc>
          <w:tcPr>
            <w:tcW w:w="5953" w:type="dxa"/>
            <w:shd w:val="clear" w:color="auto" w:fill="auto"/>
          </w:tcPr>
          <w:p w:rsidR="00D22459" w:rsidRPr="00AA4B04" w:rsidRDefault="00D22459" w:rsidP="001874F9">
            <w:pPr>
              <w:pStyle w:val="GPsDefinition"/>
            </w:pPr>
            <w:r w:rsidRPr="00AA4B04">
              <w:t>means a request made by a Data Subject in accordance with rights granted pursuant to the DPA to access his or her Personal Data;</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“Deductions"</w:t>
            </w:r>
          </w:p>
        </w:tc>
        <w:tc>
          <w:tcPr>
            <w:tcW w:w="5953" w:type="dxa"/>
            <w:shd w:val="clear" w:color="auto" w:fill="auto"/>
          </w:tcPr>
          <w:p w:rsidR="00D22459" w:rsidRPr="00AA4B04" w:rsidRDefault="00D22459" w:rsidP="001874F9">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"Default"</w:t>
            </w:r>
          </w:p>
        </w:tc>
        <w:tc>
          <w:tcPr>
            <w:tcW w:w="5953" w:type="dxa"/>
            <w:shd w:val="clear" w:color="auto" w:fill="auto"/>
          </w:tcPr>
          <w:p w:rsidR="00D22459" w:rsidRPr="00AA4B04" w:rsidRDefault="00D22459" w:rsidP="001874F9">
            <w:pPr>
              <w:pStyle w:val="GPsDefinition"/>
            </w:pPr>
            <w:r w:rsidRPr="00AA4B04">
              <w:t xml:space="preserve">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w:t>
            </w:r>
            <w:proofErr w:type="gramStart"/>
            <w:r w:rsidRPr="00AA4B04">
              <w:t>in connection with</w:t>
            </w:r>
            <w:proofErr w:type="gramEnd"/>
            <w:r w:rsidRPr="00AA4B04">
              <w:t xml:space="preserve"> or in relation to the subject-matter of this Call Off Contract and in respect of which the Supplier is liable to the Customer;</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"Delay"</w:t>
            </w:r>
          </w:p>
        </w:tc>
        <w:tc>
          <w:tcPr>
            <w:tcW w:w="5953" w:type="dxa"/>
            <w:shd w:val="clear" w:color="auto" w:fill="auto"/>
          </w:tcPr>
          <w:p w:rsidR="00D22459" w:rsidRPr="00AA4B04" w:rsidRDefault="00D22459" w:rsidP="001874F9">
            <w:pPr>
              <w:pStyle w:val="GPsDefinition"/>
            </w:pPr>
            <w:r w:rsidRPr="00AA4B04">
              <w:t>means:</w:t>
            </w:r>
          </w:p>
          <w:p w:rsidR="00D22459" w:rsidRPr="00AA4B04" w:rsidRDefault="00D22459" w:rsidP="001874F9">
            <w:pPr>
              <w:pStyle w:val="GPSDefinitionL2"/>
            </w:pPr>
            <w:r w:rsidRPr="00AA4B04">
              <w:t>a delay in the Achievement of a Milestone by its Milestone Date; or</w:t>
            </w:r>
          </w:p>
          <w:p w:rsidR="00D22459" w:rsidRPr="00AA4B04" w:rsidRDefault="00D22459" w:rsidP="001874F9">
            <w:pPr>
              <w:pStyle w:val="GPSDefinitionL2"/>
            </w:pPr>
            <w:r w:rsidRPr="00AA4B04">
              <w:t>a delay in the design, development, testing or implementation of a Deliverable by the relevant date set out in the Project Plan;</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"Delay Payments"</w:t>
            </w:r>
          </w:p>
        </w:tc>
        <w:tc>
          <w:tcPr>
            <w:tcW w:w="5953" w:type="dxa"/>
            <w:shd w:val="clear" w:color="auto" w:fill="auto"/>
          </w:tcPr>
          <w:p w:rsidR="00D22459" w:rsidRPr="00AA4B04" w:rsidRDefault="00D22459" w:rsidP="001874F9">
            <w:pPr>
              <w:pStyle w:val="GPsDefinition"/>
            </w:pPr>
            <w:r w:rsidRPr="00AA4B04">
              <w:t>means the amounts payable by the Supplier to the Customer in respect of a delay in respect of a Milestone as specified in the Project Plan;</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“Delay Period Limit”</w:t>
            </w:r>
          </w:p>
        </w:tc>
        <w:tc>
          <w:tcPr>
            <w:tcW w:w="5953" w:type="dxa"/>
            <w:shd w:val="clear" w:color="auto" w:fill="auto"/>
          </w:tcPr>
          <w:p w:rsidR="00D22459" w:rsidRPr="00AA4B04" w:rsidRDefault="00D22459" w:rsidP="001874F9">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Pr="00AA4B04">
              <w:t>6.4.1(b)(ii)</w:t>
            </w:r>
            <w:r w:rsidRPr="00AA4B04">
              <w:fldChar w:fldCharType="end"/>
            </w:r>
            <w:r w:rsidRPr="00AA4B04">
              <w: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"Deliverable"</w:t>
            </w:r>
          </w:p>
        </w:tc>
        <w:tc>
          <w:tcPr>
            <w:tcW w:w="5953" w:type="dxa"/>
            <w:shd w:val="clear" w:color="auto" w:fill="auto"/>
          </w:tcPr>
          <w:p w:rsidR="00D22459" w:rsidRPr="00AA4B04" w:rsidRDefault="00D22459" w:rsidP="001874F9">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"Delivery"</w:t>
            </w:r>
          </w:p>
        </w:tc>
        <w:tc>
          <w:tcPr>
            <w:tcW w:w="5953" w:type="dxa"/>
            <w:shd w:val="clear" w:color="auto" w:fill="auto"/>
          </w:tcPr>
          <w:p w:rsidR="00D22459" w:rsidRPr="00AA4B04" w:rsidRDefault="00D22459" w:rsidP="001874F9">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"Disaster"</w:t>
            </w:r>
          </w:p>
        </w:tc>
        <w:tc>
          <w:tcPr>
            <w:tcW w:w="5953" w:type="dxa"/>
            <w:shd w:val="clear" w:color="auto" w:fill="auto"/>
          </w:tcPr>
          <w:p w:rsidR="00D22459" w:rsidRPr="00AA4B04" w:rsidRDefault="00D22459" w:rsidP="001874F9">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"Disaster Recovery Services"</w:t>
            </w:r>
          </w:p>
        </w:tc>
        <w:tc>
          <w:tcPr>
            <w:tcW w:w="5953" w:type="dxa"/>
            <w:shd w:val="clear" w:color="auto" w:fill="auto"/>
          </w:tcPr>
          <w:p w:rsidR="00D22459" w:rsidRPr="00AA4B04" w:rsidRDefault="00D22459" w:rsidP="001874F9">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D22459" w:rsidRPr="00AA4B04" w:rsidTr="001874F9">
        <w:tc>
          <w:tcPr>
            <w:tcW w:w="2381" w:type="dxa"/>
            <w:shd w:val="clear" w:color="auto" w:fill="auto"/>
          </w:tcPr>
          <w:p w:rsidR="00D22459" w:rsidRPr="00AA4B04" w:rsidRDefault="00D22459" w:rsidP="001874F9">
            <w:pPr>
              <w:pStyle w:val="GPSDefinitionTerm"/>
            </w:pPr>
            <w:r w:rsidRPr="00AA4B04">
              <w:t>"Disclosing Party"</w:t>
            </w:r>
          </w:p>
        </w:tc>
        <w:tc>
          <w:tcPr>
            <w:tcW w:w="5982" w:type="dxa"/>
            <w:gridSpan w:val="2"/>
            <w:shd w:val="clear" w:color="auto" w:fill="auto"/>
          </w:tcPr>
          <w:p w:rsidR="00D22459" w:rsidRPr="00AA4B04" w:rsidRDefault="00D22459" w:rsidP="001874F9">
            <w:pPr>
              <w:pStyle w:val="GPsDefinition"/>
            </w:pPr>
            <w:r w:rsidRPr="00AA4B04">
              <w:t>means a Party which discloses or makes available directly or indirectly its Confidential Information to the Recipient;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"Dispute"</w:t>
            </w:r>
          </w:p>
        </w:tc>
        <w:tc>
          <w:tcPr>
            <w:tcW w:w="5953" w:type="dxa"/>
            <w:shd w:val="clear" w:color="auto" w:fill="auto"/>
          </w:tcPr>
          <w:p w:rsidR="00D22459" w:rsidRPr="00AA4B04" w:rsidRDefault="00D22459" w:rsidP="001874F9">
            <w:pPr>
              <w:pStyle w:val="GPsDefinition"/>
            </w:pPr>
            <w:r w:rsidRPr="00AA4B04">
              <w:t xml:space="preserve">means any dispute, difference or question of interpretation arising out of or </w:t>
            </w:r>
            <w:proofErr w:type="gramStart"/>
            <w:r w:rsidRPr="00AA4B04">
              <w:t>in connection with</w:t>
            </w:r>
            <w:proofErr w:type="gramEnd"/>
            <w:r w:rsidRPr="00AA4B04">
              <w:t xml:space="preserve">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"Dispute Notice"</w:t>
            </w:r>
          </w:p>
        </w:tc>
        <w:tc>
          <w:tcPr>
            <w:tcW w:w="5953" w:type="dxa"/>
            <w:shd w:val="clear" w:color="auto" w:fill="auto"/>
          </w:tcPr>
          <w:p w:rsidR="00D22459" w:rsidRPr="00AA4B04" w:rsidRDefault="00D22459" w:rsidP="001874F9">
            <w:pPr>
              <w:pStyle w:val="GPsDefinition"/>
            </w:pPr>
            <w:r w:rsidRPr="00AA4B04">
              <w:t>means a written notice served by one Party on the other stating that the Party serving the notice believes that there is a Dispute;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"Dispute Resolution Procedure"</w:t>
            </w:r>
          </w:p>
        </w:tc>
        <w:tc>
          <w:tcPr>
            <w:tcW w:w="5953" w:type="dxa"/>
            <w:shd w:val="clear" w:color="auto" w:fill="auto"/>
          </w:tcPr>
          <w:p w:rsidR="00D22459" w:rsidRPr="00AA4B04" w:rsidRDefault="00D22459" w:rsidP="001874F9">
            <w:pPr>
              <w:pStyle w:val="GPsDefinition"/>
            </w:pPr>
            <w:r w:rsidRPr="00AA4B04">
              <w:t>means the dispute resolution procedure set out in Call Off Schedule 11 (Dispute Resolution Procedure);</w:t>
            </w:r>
          </w:p>
        </w:tc>
      </w:tr>
      <w:tr w:rsidR="00D22459" w:rsidRPr="00AA4B04" w:rsidTr="001874F9">
        <w:tc>
          <w:tcPr>
            <w:tcW w:w="2381" w:type="dxa"/>
            <w:shd w:val="clear" w:color="auto" w:fill="auto"/>
          </w:tcPr>
          <w:p w:rsidR="00D22459" w:rsidRPr="00AA4B04" w:rsidRDefault="00D22459" w:rsidP="001874F9">
            <w:pPr>
              <w:pStyle w:val="GPSDefinitionTerm"/>
            </w:pPr>
            <w:r w:rsidRPr="00AA4B04">
              <w:t>"Documentation"</w:t>
            </w:r>
          </w:p>
        </w:tc>
        <w:tc>
          <w:tcPr>
            <w:tcW w:w="5982" w:type="dxa"/>
            <w:gridSpan w:val="2"/>
            <w:shd w:val="clear" w:color="auto" w:fill="auto"/>
          </w:tcPr>
          <w:p w:rsidR="00D22459" w:rsidRPr="00AA4B04" w:rsidRDefault="00D22459" w:rsidP="001874F9">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rsidR="00D22459" w:rsidRPr="00AA4B04" w:rsidRDefault="00D22459" w:rsidP="001874F9">
            <w:pPr>
              <w:pStyle w:val="GPSDefinitionL2"/>
            </w:pPr>
            <w:r w:rsidRPr="00AA4B04">
              <w:t xml:space="preserve">is required to be supplied by the Supplier to the Customer under this Call Off Contract; </w:t>
            </w:r>
          </w:p>
          <w:p w:rsidR="00D22459" w:rsidRPr="00AA4B04" w:rsidRDefault="00D22459" w:rsidP="001874F9">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rsidR="00D22459" w:rsidRPr="00AA4B04" w:rsidRDefault="00D22459" w:rsidP="001874F9">
            <w:pPr>
              <w:pStyle w:val="GPSDefinitionL2"/>
            </w:pPr>
            <w:r w:rsidRPr="00AA4B04">
              <w:t xml:space="preserve">is required by the Supplier </w:t>
            </w:r>
            <w:proofErr w:type="gramStart"/>
            <w:r w:rsidRPr="00AA4B04">
              <w:t>in order to</w:t>
            </w:r>
            <w:proofErr w:type="gramEnd"/>
            <w:r w:rsidRPr="00AA4B04">
              <w:t xml:space="preserve"> provide the Services</w:t>
            </w:r>
          </w:p>
          <w:p w:rsidR="00D22459" w:rsidRPr="00AA4B04" w:rsidRDefault="00D22459" w:rsidP="001874F9">
            <w:pPr>
              <w:pStyle w:val="GPSDefinitionL2"/>
            </w:pPr>
            <w:r w:rsidRPr="00AA4B04">
              <w:t xml:space="preserve">has been or shall be generated </w:t>
            </w:r>
            <w:proofErr w:type="gramStart"/>
            <w:r w:rsidRPr="00AA4B04">
              <w:t>for the purpose of</w:t>
            </w:r>
            <w:proofErr w:type="gramEnd"/>
            <w:r w:rsidRPr="00AA4B04">
              <w:t xml:space="preserve"> providing the Services;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"DOTAS"</w:t>
            </w:r>
          </w:p>
        </w:tc>
        <w:tc>
          <w:tcPr>
            <w:tcW w:w="5953" w:type="dxa"/>
            <w:shd w:val="clear" w:color="auto" w:fill="auto"/>
          </w:tcPr>
          <w:p w:rsidR="00D22459" w:rsidRPr="00AA4B04" w:rsidRDefault="00D22459" w:rsidP="001874F9">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"Due Diligence Information"</w:t>
            </w:r>
          </w:p>
        </w:tc>
        <w:tc>
          <w:tcPr>
            <w:tcW w:w="5953" w:type="dxa"/>
            <w:shd w:val="clear" w:color="auto" w:fill="auto"/>
          </w:tcPr>
          <w:p w:rsidR="00D22459" w:rsidRPr="00AA4B04" w:rsidRDefault="00D22459" w:rsidP="001874F9">
            <w:pPr>
              <w:pStyle w:val="GPsDefinition"/>
            </w:pPr>
            <w:r w:rsidRPr="00AA4B04">
              <w:t xml:space="preserve">means any information supplied to the Supplier by or on behalf of </w:t>
            </w:r>
            <w:proofErr w:type="gramStart"/>
            <w:r w:rsidRPr="00AA4B04">
              <w:t>the  Customer</w:t>
            </w:r>
            <w:proofErr w:type="gramEnd"/>
            <w:r w:rsidRPr="00AA4B04">
              <w:t xml:space="preserve"> prior to the </w:t>
            </w:r>
            <w:r w:rsidRPr="00AA4B04">
              <w:rPr>
                <w:lang w:eastAsia="en-GB"/>
              </w:rPr>
              <w:t>Call Off Commencement</w:t>
            </w:r>
            <w:r w:rsidRPr="00AA4B04">
              <w:t xml:space="preserve"> Date;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"Employee Liabilities"</w:t>
            </w:r>
          </w:p>
        </w:tc>
        <w:tc>
          <w:tcPr>
            <w:tcW w:w="5953" w:type="dxa"/>
            <w:shd w:val="clear" w:color="auto" w:fill="auto"/>
          </w:tcPr>
          <w:p w:rsidR="00D22459" w:rsidRPr="00AA4B04" w:rsidRDefault="00D22459" w:rsidP="001874F9">
            <w:pPr>
              <w:pStyle w:val="GPsDefinition"/>
              <w:rPr>
                <w:b/>
              </w:rPr>
            </w:pPr>
            <w:r w:rsidRPr="00AA4B04">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w:t>
            </w:r>
            <w:proofErr w:type="gramStart"/>
            <w:r w:rsidRPr="00AA4B04">
              <w:t>in connection with</w:t>
            </w:r>
            <w:proofErr w:type="gramEnd"/>
            <w:r w:rsidRPr="00AA4B04">
              <w:t xml:space="preserve"> a claim or investigation including in relation to the following:</w:t>
            </w:r>
          </w:p>
          <w:p w:rsidR="00D22459" w:rsidRPr="00AA4B04" w:rsidRDefault="00D22459" w:rsidP="001874F9">
            <w:pPr>
              <w:pStyle w:val="GPSDefinitionL2"/>
            </w:pPr>
            <w:r w:rsidRPr="00AA4B04">
              <w:rPr>
                <w:color w:val="000000"/>
              </w:rPr>
              <w:t>redundancy</w:t>
            </w:r>
            <w:r w:rsidRPr="00AA4B04">
              <w:t xml:space="preserve"> payments including contractual or enhanced redundancy costs, termination costs and notice payments; </w:t>
            </w:r>
          </w:p>
          <w:p w:rsidR="00D22459" w:rsidRPr="00AA4B04" w:rsidRDefault="00D22459" w:rsidP="001874F9">
            <w:pPr>
              <w:pStyle w:val="GPSDefinitionL2"/>
            </w:pPr>
            <w:r w:rsidRPr="00AA4B04">
              <w:t xml:space="preserve">unfair, wrongful or constructive dismissal </w:t>
            </w:r>
            <w:r w:rsidRPr="00AA4B04">
              <w:rPr>
                <w:color w:val="000000"/>
              </w:rPr>
              <w:t>compensation</w:t>
            </w:r>
            <w:r w:rsidRPr="00AA4B04">
              <w:t>;</w:t>
            </w:r>
          </w:p>
          <w:p w:rsidR="00D22459" w:rsidRPr="00AA4B04" w:rsidRDefault="00D22459" w:rsidP="001874F9">
            <w:pPr>
              <w:pStyle w:val="GPSDefinitionL2"/>
            </w:pPr>
            <w:r w:rsidRPr="00AA4B04">
              <w:t xml:space="preserve">compensation for discrimination on grounds </w:t>
            </w:r>
            <w:proofErr w:type="gramStart"/>
            <w:r w:rsidRPr="00AA4B04">
              <w:t>of  sex</w:t>
            </w:r>
            <w:proofErr w:type="gramEnd"/>
            <w:r w:rsidRPr="00AA4B04">
              <w:t xml:space="preserve">, race, disability, age, religion or belief, gender reassignment, marriage or civil partnership, pregnancy and maternity  or sexual orientation or claims for equal pay; </w:t>
            </w:r>
          </w:p>
          <w:p w:rsidR="00D22459" w:rsidRPr="00AA4B04" w:rsidRDefault="00D22459" w:rsidP="001874F9">
            <w:pPr>
              <w:pStyle w:val="GPSDefinitionL2"/>
            </w:pPr>
            <w:r w:rsidRPr="00AA4B04">
              <w:t>compensation for less favourable treatment of part-time workers or fixed term employees;</w:t>
            </w:r>
          </w:p>
          <w:p w:rsidR="00D22459" w:rsidRPr="00AA4B04" w:rsidRDefault="00D22459" w:rsidP="001874F9">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D22459" w:rsidRPr="00AA4B04" w:rsidRDefault="00D22459" w:rsidP="001874F9">
            <w:pPr>
              <w:pStyle w:val="GPSDefinitionL2"/>
            </w:pPr>
            <w:r w:rsidRPr="00AA4B04">
              <w:t>claims whether in tort, contract or statute or otherwise;</w:t>
            </w:r>
          </w:p>
          <w:p w:rsidR="00D22459" w:rsidRPr="00AA4B04" w:rsidRDefault="00D22459" w:rsidP="001874F9">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"Employment Regulations"</w:t>
            </w:r>
          </w:p>
        </w:tc>
        <w:tc>
          <w:tcPr>
            <w:tcW w:w="5953" w:type="dxa"/>
            <w:shd w:val="clear" w:color="auto" w:fill="auto"/>
          </w:tcPr>
          <w:p w:rsidR="00D22459" w:rsidRPr="00AA4B04" w:rsidRDefault="00D22459" w:rsidP="001874F9">
            <w:pPr>
              <w:pStyle w:val="GPsDefinition"/>
            </w:pPr>
            <w:r w:rsidRPr="00AA4B04">
              <w:t>means the Transfer of Undertakings (Protection of Employment) Regulations 2006 (SI 2006/246) as amended or replaced or any other Regulations implementing the Acquired Rights Directive;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"Environmental Policy"</w:t>
            </w:r>
          </w:p>
        </w:tc>
        <w:tc>
          <w:tcPr>
            <w:tcW w:w="5953" w:type="dxa"/>
            <w:shd w:val="clear" w:color="auto" w:fill="auto"/>
          </w:tcPr>
          <w:p w:rsidR="00D22459" w:rsidRPr="00AA4B04" w:rsidRDefault="00D22459" w:rsidP="001874F9">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D22459" w:rsidRPr="00AA4B04" w:rsidTr="001874F9">
        <w:tc>
          <w:tcPr>
            <w:tcW w:w="2381" w:type="dxa"/>
            <w:shd w:val="clear" w:color="auto" w:fill="auto"/>
          </w:tcPr>
          <w:p w:rsidR="00D22459" w:rsidRPr="00AA4B04" w:rsidRDefault="00D22459" w:rsidP="001874F9">
            <w:pPr>
              <w:pStyle w:val="GPSDefinitionTerm"/>
            </w:pPr>
            <w:r w:rsidRPr="00AA4B04">
              <w:t>"Environmental Information Regulations or EIRs"</w:t>
            </w:r>
          </w:p>
        </w:tc>
        <w:tc>
          <w:tcPr>
            <w:tcW w:w="5982" w:type="dxa"/>
            <w:gridSpan w:val="2"/>
            <w:shd w:val="clear" w:color="auto" w:fill="auto"/>
          </w:tcPr>
          <w:p w:rsidR="00D22459" w:rsidRPr="00AA4B04" w:rsidRDefault="00D22459" w:rsidP="001874F9">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"Estimated Year 1 Call Off Contract Charges"</w:t>
            </w:r>
          </w:p>
        </w:tc>
        <w:tc>
          <w:tcPr>
            <w:tcW w:w="5953" w:type="dxa"/>
            <w:shd w:val="clear" w:color="auto" w:fill="auto"/>
          </w:tcPr>
          <w:p w:rsidR="00D22459" w:rsidRPr="00AA4B04" w:rsidRDefault="00D22459" w:rsidP="001874F9">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“Exit Plan”</w:t>
            </w:r>
          </w:p>
        </w:tc>
        <w:tc>
          <w:tcPr>
            <w:tcW w:w="5953" w:type="dxa"/>
            <w:shd w:val="clear" w:color="auto" w:fill="auto"/>
          </w:tcPr>
          <w:p w:rsidR="00D22459" w:rsidRPr="00AA4B04" w:rsidRDefault="00D22459" w:rsidP="001874F9">
            <w:pPr>
              <w:pStyle w:val="GPsDefinition"/>
            </w:pPr>
            <w:r w:rsidRPr="00AA4B04">
              <w:t>means the exit plan described in paragraph 5 of Call Off Schedule 9 (Exit Management);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"Expedited Dispute Timetable"</w:t>
            </w:r>
          </w:p>
        </w:tc>
        <w:tc>
          <w:tcPr>
            <w:tcW w:w="5953" w:type="dxa"/>
            <w:shd w:val="clear" w:color="auto" w:fill="auto"/>
          </w:tcPr>
          <w:p w:rsidR="00D22459" w:rsidRPr="00AA4B04" w:rsidRDefault="00D22459" w:rsidP="001874F9">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Pr="00AA4B04">
              <w:t>5</w:t>
            </w:r>
            <w:r w:rsidRPr="00AA4B04">
              <w:fldChar w:fldCharType="end"/>
            </w:r>
            <w:r w:rsidRPr="00AA4B04">
              <w:t xml:space="preserve"> of Call Off Schedule 11 (Dispute Resolution Procedure);</w:t>
            </w:r>
          </w:p>
        </w:tc>
      </w:tr>
      <w:tr w:rsidR="00D22459" w:rsidRPr="00AA4B04" w:rsidTr="001874F9">
        <w:tc>
          <w:tcPr>
            <w:tcW w:w="2381" w:type="dxa"/>
            <w:shd w:val="clear" w:color="auto" w:fill="auto"/>
          </w:tcPr>
          <w:p w:rsidR="00D22459" w:rsidRPr="00AA4B04" w:rsidRDefault="00D22459" w:rsidP="001874F9">
            <w:pPr>
              <w:pStyle w:val="GPSDefinitionTerm"/>
            </w:pPr>
            <w:r w:rsidRPr="00AA4B04">
              <w:t>"FOIA"</w:t>
            </w:r>
          </w:p>
        </w:tc>
        <w:tc>
          <w:tcPr>
            <w:tcW w:w="5982" w:type="dxa"/>
            <w:gridSpan w:val="2"/>
            <w:shd w:val="clear" w:color="auto" w:fill="auto"/>
          </w:tcPr>
          <w:p w:rsidR="00D22459" w:rsidRPr="00AA4B04" w:rsidRDefault="00D22459" w:rsidP="001874F9">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"Force Majeure"</w:t>
            </w:r>
          </w:p>
        </w:tc>
        <w:tc>
          <w:tcPr>
            <w:tcW w:w="5953" w:type="dxa"/>
            <w:shd w:val="clear" w:color="auto" w:fill="auto"/>
          </w:tcPr>
          <w:p w:rsidR="00D22459" w:rsidRPr="00AA4B04" w:rsidRDefault="00D22459" w:rsidP="001874F9">
            <w:pPr>
              <w:pStyle w:val="GPsDefinition"/>
            </w:pPr>
            <w:r w:rsidRPr="00AA4B04">
              <w:t xml:space="preserve">means any event, occurrence, circumstance, </w:t>
            </w:r>
            <w:proofErr w:type="gramStart"/>
            <w:r w:rsidRPr="00AA4B04">
              <w:t>matter  or</w:t>
            </w:r>
            <w:proofErr w:type="gramEnd"/>
            <w:r w:rsidRPr="00AA4B04">
              <w:t xml:space="preserve"> cause affecting the performance by either the Customer or the Supplier of its obligations arising from:</w:t>
            </w:r>
          </w:p>
          <w:p w:rsidR="00D22459" w:rsidRPr="00AA4B04" w:rsidRDefault="00D22459" w:rsidP="001874F9">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rsidR="00D22459" w:rsidRPr="00AA4B04" w:rsidRDefault="00D22459" w:rsidP="001874F9">
            <w:pPr>
              <w:pStyle w:val="GPSDefinitionL2"/>
            </w:pPr>
            <w:r w:rsidRPr="00AA4B04">
              <w:t>riots, civil commotion, war or armed conflict, acts of terrorism, nuclear, biological or chemical warfare;</w:t>
            </w:r>
          </w:p>
          <w:p w:rsidR="00D22459" w:rsidRPr="00AA4B04" w:rsidRDefault="00D22459" w:rsidP="001874F9">
            <w:pPr>
              <w:pStyle w:val="GPSDefinitionL2"/>
            </w:pPr>
            <w:r w:rsidRPr="00AA4B04">
              <w:t>acts of the Crown, local government or Regulatory Bodies;</w:t>
            </w:r>
          </w:p>
          <w:p w:rsidR="00D22459" w:rsidRPr="00AA4B04" w:rsidRDefault="00D22459" w:rsidP="001874F9">
            <w:pPr>
              <w:pStyle w:val="GPSDefinitionL2"/>
            </w:pPr>
            <w:r w:rsidRPr="00AA4B04">
              <w:t>fire, flood or any disaster; and</w:t>
            </w:r>
          </w:p>
          <w:p w:rsidR="00D22459" w:rsidRPr="00AA4B04" w:rsidRDefault="00D22459" w:rsidP="001874F9">
            <w:pPr>
              <w:pStyle w:val="GPSDefinitionL2"/>
            </w:pPr>
            <w:r w:rsidRPr="00AA4B04">
              <w:lastRenderedPageBreak/>
              <w:t>an industrial dispute affecting a third party for which a substitute third party is not reasonably available but excluding:</w:t>
            </w:r>
          </w:p>
          <w:p w:rsidR="00D22459" w:rsidRPr="00AA4B04" w:rsidRDefault="00D22459" w:rsidP="001874F9">
            <w:pPr>
              <w:pStyle w:val="GPSDefinitionL3"/>
            </w:pPr>
            <w:r w:rsidRPr="00AA4B04">
              <w:t>any industrial dispute relating to the Supplier, the Supplier Personnel (including any subsets of them) or any other failure in the Supplier or the Sub-Contractor's supply chain; and</w:t>
            </w:r>
          </w:p>
          <w:p w:rsidR="00D22459" w:rsidRPr="00AA4B04" w:rsidRDefault="00D22459" w:rsidP="001874F9">
            <w:pPr>
              <w:pStyle w:val="GPSDefinitionL3"/>
            </w:pPr>
            <w:r w:rsidRPr="00AA4B04">
              <w:t xml:space="preserve">any event, occurrence, circumstance, matter or </w:t>
            </w:r>
            <w:proofErr w:type="gramStart"/>
            <w:r w:rsidRPr="00AA4B04">
              <w:t>cause</w:t>
            </w:r>
            <w:proofErr w:type="gramEnd"/>
            <w:r w:rsidRPr="00AA4B04">
              <w:t xml:space="preserve"> which is attributable to the wilful act, neglect or failure to take reasonable precautions against it by the Party concerned; and</w:t>
            </w:r>
          </w:p>
          <w:p w:rsidR="00D22459" w:rsidRPr="00AA4B04" w:rsidRDefault="00D22459" w:rsidP="001874F9">
            <w:pPr>
              <w:pStyle w:val="GPSDefinitionL3"/>
            </w:pPr>
            <w:r w:rsidRPr="00AA4B04">
              <w:t>any failure of delay caused by a lack of funds;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"Force Majeure Notice"</w:t>
            </w:r>
          </w:p>
        </w:tc>
        <w:tc>
          <w:tcPr>
            <w:tcW w:w="5953" w:type="dxa"/>
            <w:shd w:val="clear" w:color="auto" w:fill="auto"/>
          </w:tcPr>
          <w:p w:rsidR="00D22459" w:rsidRPr="00AA4B04" w:rsidRDefault="00D22459" w:rsidP="001874F9">
            <w:pPr>
              <w:pStyle w:val="GPsDefinition"/>
            </w:pPr>
            <w:r w:rsidRPr="00AA4B04">
              <w:t xml:space="preserve">means a written notice served by the Affected Party </w:t>
            </w:r>
            <w:proofErr w:type="gramStart"/>
            <w:r w:rsidRPr="00AA4B04">
              <w:t>on  the</w:t>
            </w:r>
            <w:proofErr w:type="gramEnd"/>
            <w:r w:rsidRPr="00AA4B04">
              <w:t xml:space="preserve"> other Party stating that the Affected Party believes that there is a Force Majeure Event;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"Former Supplier"</w:t>
            </w:r>
          </w:p>
        </w:tc>
        <w:tc>
          <w:tcPr>
            <w:tcW w:w="5953" w:type="dxa"/>
            <w:shd w:val="clear" w:color="auto" w:fill="auto"/>
          </w:tcPr>
          <w:p w:rsidR="00D22459" w:rsidRPr="00AA4B04" w:rsidRDefault="00D22459" w:rsidP="001874F9">
            <w:pPr>
              <w:pStyle w:val="GPsDefinition"/>
            </w:pPr>
            <w:r w:rsidRPr="00AA4B04">
              <w:t xml:space="preserve">means a supplier supplying the Services to the Customer before the Relevant Transfer Date that are the same as or substantially </w:t>
            </w:r>
            <w:proofErr w:type="gramStart"/>
            <w:r w:rsidRPr="00AA4B04">
              <w:t>similar to</w:t>
            </w:r>
            <w:proofErr w:type="gramEnd"/>
            <w:r w:rsidRPr="00AA4B04">
              <w:t xml:space="preserve"> the Services (or any part of the Services) and shall include any sub-contractor of such supplier (or any sub-contractor of any such sub-contractor);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"Framework Agreement"</w:t>
            </w:r>
          </w:p>
        </w:tc>
        <w:tc>
          <w:tcPr>
            <w:tcW w:w="5953" w:type="dxa"/>
            <w:shd w:val="clear" w:color="auto" w:fill="auto"/>
          </w:tcPr>
          <w:p w:rsidR="00D22459" w:rsidRPr="00AA4B04" w:rsidRDefault="00D22459" w:rsidP="001874F9">
            <w:pPr>
              <w:pStyle w:val="GPsDefinition"/>
            </w:pPr>
            <w:r w:rsidRPr="00AA4B04">
              <w:t>means the framework agreement between the Authority and the Supplier referred to in the Call Off Order Form;</w:t>
            </w:r>
          </w:p>
        </w:tc>
      </w:tr>
      <w:tr w:rsidR="00D22459" w:rsidRPr="00AA4B04" w:rsidTr="001874F9">
        <w:tc>
          <w:tcPr>
            <w:tcW w:w="2381" w:type="dxa"/>
            <w:shd w:val="clear" w:color="auto" w:fill="auto"/>
          </w:tcPr>
          <w:p w:rsidR="00D22459" w:rsidRPr="00AA4B04" w:rsidRDefault="00D22459" w:rsidP="001874F9">
            <w:pPr>
              <w:pStyle w:val="GPSDefinitionTerm"/>
            </w:pPr>
            <w:r w:rsidRPr="00AA4B04">
              <w:t>"Framework Commencement Date"</w:t>
            </w:r>
          </w:p>
        </w:tc>
        <w:tc>
          <w:tcPr>
            <w:tcW w:w="5982" w:type="dxa"/>
            <w:gridSpan w:val="2"/>
            <w:shd w:val="clear" w:color="auto" w:fill="auto"/>
          </w:tcPr>
          <w:p w:rsidR="00D22459" w:rsidRPr="00AA4B04" w:rsidRDefault="00D22459" w:rsidP="001874F9">
            <w:pPr>
              <w:pStyle w:val="GPsDefinition"/>
            </w:pPr>
            <w:r w:rsidRPr="00AA4B04">
              <w:t xml:space="preserve">means </w:t>
            </w:r>
            <w:r w:rsidRPr="00C11B59">
              <w:rPr>
                <w:highlight w:val="yellow"/>
              </w:rPr>
              <w:t>[Phase 1 xx/xx/2017 or Phase 2 xx/xx/2017]</w:t>
            </w:r>
            <w:r>
              <w:t xml:space="preserve">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"Framework Period"</w:t>
            </w:r>
          </w:p>
        </w:tc>
        <w:tc>
          <w:tcPr>
            <w:tcW w:w="5953" w:type="dxa"/>
            <w:shd w:val="clear" w:color="auto" w:fill="auto"/>
          </w:tcPr>
          <w:p w:rsidR="00D22459" w:rsidRPr="00AA4B04" w:rsidRDefault="00D22459" w:rsidP="001874F9">
            <w:pPr>
              <w:pStyle w:val="GPsDefinition"/>
            </w:pPr>
            <w:r w:rsidRPr="00AA4B04">
              <w:t>means the period from the Framework Commencement Date until the expiry or earlier termination of the Framework Agreement;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"Framework Price(s)"</w:t>
            </w:r>
          </w:p>
        </w:tc>
        <w:tc>
          <w:tcPr>
            <w:tcW w:w="5953" w:type="dxa"/>
            <w:shd w:val="clear" w:color="auto" w:fill="auto"/>
          </w:tcPr>
          <w:p w:rsidR="00D22459" w:rsidRPr="00AA4B04" w:rsidRDefault="00D22459" w:rsidP="001874F9">
            <w:pPr>
              <w:pStyle w:val="GPsDefinition"/>
            </w:pPr>
            <w:r w:rsidRPr="00AA4B04">
              <w:t>means the price(s) applicable to the provision of the Services set out in Framework Schedule 3 (Framework Prices and Charging Structure);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"Framework Schedule"</w:t>
            </w:r>
          </w:p>
        </w:tc>
        <w:tc>
          <w:tcPr>
            <w:tcW w:w="5953" w:type="dxa"/>
            <w:shd w:val="clear" w:color="auto" w:fill="auto"/>
          </w:tcPr>
          <w:p w:rsidR="00D22459" w:rsidRPr="00AA4B04" w:rsidRDefault="00D22459" w:rsidP="001874F9">
            <w:pPr>
              <w:pStyle w:val="GPsDefinition"/>
            </w:pPr>
            <w:r w:rsidRPr="00AA4B04">
              <w:t>means a schedule to the Framework Agreement;</w:t>
            </w:r>
          </w:p>
        </w:tc>
      </w:tr>
      <w:tr w:rsidR="00D22459" w:rsidRPr="00AA4B04" w:rsidTr="001874F9">
        <w:tc>
          <w:tcPr>
            <w:tcW w:w="2381" w:type="dxa"/>
            <w:shd w:val="clear" w:color="auto" w:fill="auto"/>
          </w:tcPr>
          <w:p w:rsidR="00D22459" w:rsidRPr="00AA4B04" w:rsidRDefault="00D22459" w:rsidP="001874F9">
            <w:pPr>
              <w:pStyle w:val="GPSDefinitionTerm"/>
            </w:pPr>
            <w:r w:rsidRPr="00AA4B04">
              <w:t>"Fraud"</w:t>
            </w:r>
          </w:p>
        </w:tc>
        <w:tc>
          <w:tcPr>
            <w:tcW w:w="5982" w:type="dxa"/>
            <w:gridSpan w:val="2"/>
            <w:shd w:val="clear" w:color="auto" w:fill="auto"/>
          </w:tcPr>
          <w:p w:rsidR="00D22459" w:rsidRPr="00AA4B04" w:rsidRDefault="00D22459" w:rsidP="001874F9">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"Further Competition Procedure"</w:t>
            </w:r>
          </w:p>
        </w:tc>
        <w:tc>
          <w:tcPr>
            <w:tcW w:w="5953" w:type="dxa"/>
            <w:shd w:val="clear" w:color="auto" w:fill="auto"/>
          </w:tcPr>
          <w:p w:rsidR="00D22459" w:rsidRPr="00AA4B04" w:rsidRDefault="00D22459" w:rsidP="001874F9">
            <w:pPr>
              <w:pStyle w:val="GPsDefinition"/>
            </w:pPr>
            <w:r w:rsidRPr="00AA4B04">
              <w:t>means the further competition procedure described in paragraph 3 of Framework Schedule 5 (Call Off Procedure);</w:t>
            </w:r>
          </w:p>
        </w:tc>
      </w:tr>
      <w:tr w:rsidR="00D22459" w:rsidRPr="00AA4B04" w:rsidTr="001874F9">
        <w:tc>
          <w:tcPr>
            <w:tcW w:w="2381" w:type="dxa"/>
            <w:shd w:val="clear" w:color="auto" w:fill="auto"/>
          </w:tcPr>
          <w:p w:rsidR="00D22459" w:rsidRPr="00AA4B04" w:rsidRDefault="00D22459" w:rsidP="001874F9">
            <w:pPr>
              <w:pStyle w:val="GPSDefinitionTerm"/>
            </w:pPr>
            <w:r w:rsidRPr="00AA4B04">
              <w:t>"General Anti-Abuse Rule"</w:t>
            </w:r>
          </w:p>
        </w:tc>
        <w:tc>
          <w:tcPr>
            <w:tcW w:w="5982" w:type="dxa"/>
            <w:gridSpan w:val="2"/>
            <w:shd w:val="clear" w:color="auto" w:fill="auto"/>
          </w:tcPr>
          <w:p w:rsidR="00D22459" w:rsidRPr="00AA4B04" w:rsidRDefault="00D22459" w:rsidP="001874F9">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"General Change in Law"</w:t>
            </w:r>
          </w:p>
        </w:tc>
        <w:tc>
          <w:tcPr>
            <w:tcW w:w="5953" w:type="dxa"/>
            <w:shd w:val="clear" w:color="auto" w:fill="auto"/>
          </w:tcPr>
          <w:p w:rsidR="00D22459" w:rsidRPr="00AA4B04" w:rsidRDefault="00D22459" w:rsidP="001874F9">
            <w:pPr>
              <w:pStyle w:val="GPsDefinition"/>
            </w:pPr>
            <w:r w:rsidRPr="00AA4B04">
              <w:t>means a Change in Law where the change is of a general legislative nature (including taxation or duties of any sort affecting the Supplier) or which affects or relates to a Comparable Supply;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"Good Industry Practice"</w:t>
            </w:r>
          </w:p>
        </w:tc>
        <w:tc>
          <w:tcPr>
            <w:tcW w:w="5953" w:type="dxa"/>
            <w:shd w:val="clear" w:color="auto" w:fill="auto"/>
          </w:tcPr>
          <w:p w:rsidR="00D22459" w:rsidRPr="00AA4B04" w:rsidRDefault="00D22459" w:rsidP="001874F9">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22459" w:rsidRPr="00AA4B04" w:rsidTr="001874F9">
        <w:tc>
          <w:tcPr>
            <w:tcW w:w="2381" w:type="dxa"/>
            <w:shd w:val="clear" w:color="auto" w:fill="auto"/>
          </w:tcPr>
          <w:p w:rsidR="00D22459" w:rsidRPr="00AA4B04" w:rsidRDefault="00D22459" w:rsidP="001874F9">
            <w:pPr>
              <w:pStyle w:val="GPSDefinitionTerm"/>
            </w:pPr>
            <w:r w:rsidRPr="00AA4B04">
              <w:t>"Government"</w:t>
            </w:r>
          </w:p>
        </w:tc>
        <w:tc>
          <w:tcPr>
            <w:tcW w:w="5982" w:type="dxa"/>
            <w:gridSpan w:val="2"/>
            <w:shd w:val="clear" w:color="auto" w:fill="auto"/>
          </w:tcPr>
          <w:p w:rsidR="00D22459" w:rsidRPr="00AA4B04" w:rsidRDefault="00D22459" w:rsidP="001874F9">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“Government Procurement Card”</w:t>
            </w:r>
          </w:p>
        </w:tc>
        <w:tc>
          <w:tcPr>
            <w:tcW w:w="5953" w:type="dxa"/>
            <w:shd w:val="clear" w:color="auto" w:fill="auto"/>
          </w:tcPr>
          <w:p w:rsidR="00D22459" w:rsidRPr="00AA4B04" w:rsidRDefault="00D22459" w:rsidP="001874F9">
            <w:pPr>
              <w:pStyle w:val="GPsDefinition"/>
            </w:pPr>
            <w:r w:rsidRPr="00AA4B04">
              <w:t xml:space="preserve">means the Government’s preferred method of purchasing and payment for low value goods or services </w:t>
            </w:r>
            <w:proofErr w:type="gramStart"/>
            <w:r w:rsidRPr="00AA4B04">
              <w:t>https://www.gov.uk/government/publications/government-procurement-card--2 ;</w:t>
            </w:r>
            <w:proofErr w:type="gramEnd"/>
          </w:p>
        </w:tc>
      </w:tr>
      <w:tr w:rsidR="00D22459" w:rsidRPr="00AA4B04" w:rsidTr="001874F9">
        <w:tc>
          <w:tcPr>
            <w:tcW w:w="2381" w:type="dxa"/>
            <w:shd w:val="clear" w:color="auto" w:fill="auto"/>
          </w:tcPr>
          <w:p w:rsidR="00D22459" w:rsidRPr="00AA4B04" w:rsidRDefault="00D22459" w:rsidP="001874F9">
            <w:pPr>
              <w:pStyle w:val="GPSDefinitionTerm"/>
            </w:pPr>
            <w:r w:rsidRPr="00AA4B04">
              <w:t>"Halifax Abuse Principle"</w:t>
            </w:r>
          </w:p>
        </w:tc>
        <w:tc>
          <w:tcPr>
            <w:tcW w:w="5982" w:type="dxa"/>
            <w:gridSpan w:val="2"/>
            <w:shd w:val="clear" w:color="auto" w:fill="auto"/>
          </w:tcPr>
          <w:p w:rsidR="00D22459" w:rsidRPr="00AA4B04" w:rsidRDefault="00D22459" w:rsidP="001874F9">
            <w:pPr>
              <w:pStyle w:val="GPsDefinition"/>
            </w:pPr>
            <w:r w:rsidRPr="00AA4B04">
              <w:t>means the principle explained in the CJEU Case C-255/02 Halifax and others;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"HMRC"</w:t>
            </w:r>
          </w:p>
        </w:tc>
        <w:tc>
          <w:tcPr>
            <w:tcW w:w="5953" w:type="dxa"/>
            <w:shd w:val="clear" w:color="auto" w:fill="auto"/>
          </w:tcPr>
          <w:p w:rsidR="00D22459" w:rsidRPr="00AA4B04" w:rsidRDefault="00D22459" w:rsidP="001874F9">
            <w:pPr>
              <w:pStyle w:val="GPsDefinition"/>
            </w:pPr>
            <w:r w:rsidRPr="00AA4B04">
              <w:t>means Her Majesty’s Revenue and Customs;</w:t>
            </w:r>
          </w:p>
        </w:tc>
      </w:tr>
      <w:tr w:rsidR="00D22459" w:rsidRPr="00AA4B04" w:rsidTr="001874F9">
        <w:tc>
          <w:tcPr>
            <w:tcW w:w="2381" w:type="dxa"/>
            <w:shd w:val="clear" w:color="auto" w:fill="auto"/>
          </w:tcPr>
          <w:p w:rsidR="00D22459" w:rsidRPr="00AA4B04" w:rsidRDefault="00D22459" w:rsidP="001874F9">
            <w:pPr>
              <w:pStyle w:val="GPSDefinitionTerm"/>
            </w:pPr>
            <w:r w:rsidRPr="00AA4B04">
              <w:t>"Holding Company"</w:t>
            </w:r>
          </w:p>
        </w:tc>
        <w:tc>
          <w:tcPr>
            <w:tcW w:w="5982" w:type="dxa"/>
            <w:gridSpan w:val="2"/>
            <w:shd w:val="clear" w:color="auto" w:fill="auto"/>
          </w:tcPr>
          <w:p w:rsidR="00D22459" w:rsidRPr="00AA4B04" w:rsidRDefault="00D22459" w:rsidP="001874F9">
            <w:pPr>
              <w:pStyle w:val="GPsDefinition"/>
            </w:pPr>
            <w:r w:rsidRPr="00AA4B04">
              <w:t>has the meaning given to it in section 1159 of the Companies Act 2006;</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"ICT Policy"</w:t>
            </w:r>
          </w:p>
        </w:tc>
        <w:tc>
          <w:tcPr>
            <w:tcW w:w="5953" w:type="dxa"/>
            <w:shd w:val="clear" w:color="auto" w:fill="auto"/>
          </w:tcPr>
          <w:p w:rsidR="00D22459" w:rsidRPr="00AA4B04" w:rsidRDefault="00D22459" w:rsidP="001874F9">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"Impact Assessment"</w:t>
            </w:r>
          </w:p>
        </w:tc>
        <w:tc>
          <w:tcPr>
            <w:tcW w:w="5953" w:type="dxa"/>
            <w:shd w:val="clear" w:color="auto" w:fill="auto"/>
          </w:tcPr>
          <w:p w:rsidR="00D22459" w:rsidRPr="00AA4B04" w:rsidRDefault="00D22459" w:rsidP="001874F9">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Pr="00AA4B04">
              <w:t>23.1.3</w:t>
            </w:r>
            <w:r w:rsidRPr="00AA4B04">
              <w:fldChar w:fldCharType="end"/>
            </w:r>
            <w:r w:rsidRPr="00AA4B04">
              <w:t xml:space="preserve"> (Variation Procedure);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"Project Plan"</w:t>
            </w:r>
          </w:p>
        </w:tc>
        <w:tc>
          <w:tcPr>
            <w:tcW w:w="5953" w:type="dxa"/>
            <w:shd w:val="clear" w:color="auto" w:fill="auto"/>
          </w:tcPr>
          <w:p w:rsidR="00D22459" w:rsidRPr="00AA4B04" w:rsidRDefault="00D22459" w:rsidP="001874F9">
            <w:pPr>
              <w:pStyle w:val="GPsDefinition"/>
            </w:pPr>
            <w:r w:rsidRPr="00AA4B04">
              <w:t>means the plan set out in the Call Off Schedule 4 (Project Plan);</w:t>
            </w:r>
          </w:p>
        </w:tc>
      </w:tr>
      <w:tr w:rsidR="00D22459" w:rsidRPr="00AA4B04" w:rsidTr="001874F9">
        <w:tc>
          <w:tcPr>
            <w:tcW w:w="2381" w:type="dxa"/>
            <w:shd w:val="clear" w:color="auto" w:fill="auto"/>
          </w:tcPr>
          <w:p w:rsidR="00D22459" w:rsidRPr="00AA4B04" w:rsidRDefault="00D22459" w:rsidP="001874F9">
            <w:pPr>
              <w:pStyle w:val="GPSDefinitionTerm"/>
            </w:pPr>
            <w:r w:rsidRPr="00AA4B04">
              <w:t>"Information"</w:t>
            </w:r>
          </w:p>
        </w:tc>
        <w:tc>
          <w:tcPr>
            <w:tcW w:w="5982" w:type="dxa"/>
            <w:gridSpan w:val="2"/>
            <w:shd w:val="clear" w:color="auto" w:fill="auto"/>
          </w:tcPr>
          <w:p w:rsidR="00D22459" w:rsidRPr="00AA4B04" w:rsidRDefault="00D22459" w:rsidP="001874F9">
            <w:pPr>
              <w:pStyle w:val="GPsDefinition"/>
            </w:pPr>
            <w:r w:rsidRPr="00AA4B04">
              <w:t>has the meaning given under section 84 of the Freedom of Information Act 2000 as amended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"Insolvency Event"</w:t>
            </w:r>
          </w:p>
        </w:tc>
        <w:tc>
          <w:tcPr>
            <w:tcW w:w="5953" w:type="dxa"/>
            <w:shd w:val="clear" w:color="auto" w:fill="auto"/>
          </w:tcPr>
          <w:p w:rsidR="00D22459" w:rsidRPr="00AA4B04" w:rsidRDefault="00D22459" w:rsidP="001874F9">
            <w:pPr>
              <w:pStyle w:val="GPsDefinition"/>
            </w:pPr>
            <w:r w:rsidRPr="00AA4B04">
              <w:t>means, in respect of the Supplier or Framework Guarantor or Call Off Guarantor (as applicable):</w:t>
            </w:r>
          </w:p>
          <w:p w:rsidR="00D22459" w:rsidRPr="00AA4B04" w:rsidRDefault="00D22459" w:rsidP="001874F9">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rsidR="00D22459" w:rsidRPr="00AA4B04" w:rsidRDefault="00D22459" w:rsidP="001874F9">
            <w:pPr>
              <w:pStyle w:val="GPSDefinitionL2"/>
            </w:pPr>
            <w:r w:rsidRPr="00AA4B04">
              <w:lastRenderedPageBreak/>
              <w:t xml:space="preserve">a shareholders' meeting is convened </w:t>
            </w:r>
            <w:proofErr w:type="gramStart"/>
            <w:r w:rsidRPr="00AA4B04">
              <w:t>for the purpose of</w:t>
            </w:r>
            <w:proofErr w:type="gramEnd"/>
            <w:r w:rsidRPr="00AA4B04">
              <w:t xml:space="preserve"> considering a resolution that it be wound up or a resolution for its winding-up is passed (other than as part of, and exclusively for the purpose of, a bona fide reconstruction or amalgamation); or</w:t>
            </w:r>
          </w:p>
          <w:p w:rsidR="00D22459" w:rsidRPr="00AA4B04" w:rsidRDefault="00D22459" w:rsidP="001874F9">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22459" w:rsidRPr="00AA4B04" w:rsidRDefault="00D22459" w:rsidP="001874F9">
            <w:pPr>
              <w:pStyle w:val="GPSDefinitionL2"/>
            </w:pPr>
            <w:r w:rsidRPr="00AA4B04">
              <w:t xml:space="preserve">a receiver, administrative receiver or similar officer is appointed over the whole or any part of its business or assets; or </w:t>
            </w:r>
          </w:p>
          <w:p w:rsidR="00D22459" w:rsidRPr="00AA4B04" w:rsidRDefault="00D22459" w:rsidP="001874F9">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rsidR="00D22459" w:rsidRPr="00AA4B04" w:rsidRDefault="00D22459" w:rsidP="001874F9">
            <w:pPr>
              <w:pStyle w:val="GPSDefinitionL2"/>
            </w:pPr>
            <w:r w:rsidRPr="00AA4B04">
              <w:t xml:space="preserve">it is or becomes insolvent within the meaning of section 123 of the Insolvency Act 1986; or </w:t>
            </w:r>
          </w:p>
          <w:p w:rsidR="00D22459" w:rsidRPr="00AA4B04" w:rsidRDefault="00D22459" w:rsidP="001874F9">
            <w:pPr>
              <w:pStyle w:val="GPSDefinitionL2"/>
            </w:pPr>
            <w:r w:rsidRPr="00AA4B04">
              <w:t xml:space="preserve">being a "small company" within the meaning of section 382(3) of the Companies Act 2006, a moratorium comes into force pursuant to Schedule A1 of the Insolvency Act 1986; or </w:t>
            </w:r>
          </w:p>
          <w:p w:rsidR="00D22459" w:rsidRPr="00AA4B04" w:rsidRDefault="00D22459" w:rsidP="001874F9">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rsidR="00D22459" w:rsidRPr="00AA4B04" w:rsidRDefault="00D22459" w:rsidP="001874F9">
            <w:pPr>
              <w:pStyle w:val="GPSDefinitionL2"/>
            </w:pPr>
            <w:r w:rsidRPr="00AA4B04">
              <w:t>any event analogous to those listed in limbs (a) to (h) (inclusive) occurs under the law of any other jurisdiction;</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"Intellectual Property Rights" or "IPR"</w:t>
            </w:r>
          </w:p>
        </w:tc>
        <w:tc>
          <w:tcPr>
            <w:tcW w:w="5953" w:type="dxa"/>
            <w:shd w:val="clear" w:color="auto" w:fill="auto"/>
          </w:tcPr>
          <w:p w:rsidR="00D22459" w:rsidRPr="00AA4B04" w:rsidRDefault="00D22459" w:rsidP="001874F9">
            <w:pPr>
              <w:pStyle w:val="GPsDefinition"/>
            </w:pPr>
            <w:r w:rsidRPr="00AA4B04">
              <w:t>means</w:t>
            </w:r>
          </w:p>
          <w:p w:rsidR="00D22459" w:rsidRPr="00AA4B04" w:rsidRDefault="00D22459" w:rsidP="001874F9">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proofErr w:type="gramStart"/>
            <w:r w:rsidRPr="00AA4B04">
              <w:t>business  names</w:t>
            </w:r>
            <w:proofErr w:type="gramEnd"/>
            <w:r w:rsidRPr="00AA4B04">
              <w:t xml:space="preserve">, designs, Know-How, trade secrets and other rights in Confidential Information; </w:t>
            </w:r>
          </w:p>
          <w:p w:rsidR="00D22459" w:rsidRPr="00AA4B04" w:rsidRDefault="00D22459" w:rsidP="001874F9">
            <w:pPr>
              <w:pStyle w:val="GPSDefinitionL2"/>
            </w:pPr>
            <w:r w:rsidRPr="00AA4B04">
              <w:t>applications for registration, and the right to apply for registration, for any of the rights listed at (a) that are capable of being registered in any country or jurisdiction; and</w:t>
            </w:r>
          </w:p>
          <w:p w:rsidR="00D22459" w:rsidRPr="00AA4B04" w:rsidRDefault="00D22459" w:rsidP="001874F9">
            <w:pPr>
              <w:pStyle w:val="GPSDefinitionL2"/>
            </w:pPr>
            <w:r w:rsidRPr="00AA4B04">
              <w:lastRenderedPageBreak/>
              <w:t>all other rights having equivalent or similar effect in any country or jurisdiction;</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"IPR Claim"</w:t>
            </w:r>
          </w:p>
        </w:tc>
        <w:tc>
          <w:tcPr>
            <w:tcW w:w="5953" w:type="dxa"/>
            <w:shd w:val="clear" w:color="auto" w:fill="auto"/>
          </w:tcPr>
          <w:p w:rsidR="00D22459" w:rsidRPr="00AA4B04" w:rsidRDefault="00D22459" w:rsidP="001874F9">
            <w:pPr>
              <w:pStyle w:val="GPsDefinition"/>
            </w:pPr>
            <w:r w:rsidRPr="00AA4B04">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w:t>
            </w:r>
            <w:proofErr w:type="gramStart"/>
            <w:r w:rsidRPr="00AA4B04">
              <w:t>Source)  in</w:t>
            </w:r>
            <w:proofErr w:type="gramEnd"/>
            <w:r w:rsidRPr="00AA4B04">
              <w:t xml:space="preserve"> the fulfilment of its obligations under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"Key Performance Indicators" or "KPIs"</w:t>
            </w:r>
          </w:p>
        </w:tc>
        <w:tc>
          <w:tcPr>
            <w:tcW w:w="5953" w:type="dxa"/>
            <w:shd w:val="clear" w:color="auto" w:fill="auto"/>
          </w:tcPr>
          <w:p w:rsidR="00D22459" w:rsidRPr="00AA4B04" w:rsidRDefault="00D22459" w:rsidP="001874F9">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"Key Personnel"</w:t>
            </w:r>
          </w:p>
        </w:tc>
        <w:tc>
          <w:tcPr>
            <w:tcW w:w="5953" w:type="dxa"/>
            <w:shd w:val="clear" w:color="auto" w:fill="auto"/>
          </w:tcPr>
          <w:p w:rsidR="00D22459" w:rsidRPr="00AA4B04" w:rsidRDefault="00D22459" w:rsidP="001874F9">
            <w:pPr>
              <w:pStyle w:val="GPsDefinition"/>
            </w:pPr>
            <w:r w:rsidRPr="00AA4B04">
              <w:t>means the individuals (if any) identified as such in the Call Off Order Form;</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"Key Role(s) "</w:t>
            </w:r>
          </w:p>
        </w:tc>
        <w:tc>
          <w:tcPr>
            <w:tcW w:w="5953" w:type="dxa"/>
            <w:shd w:val="clear" w:color="auto" w:fill="auto"/>
          </w:tcPr>
          <w:p w:rsidR="00D22459" w:rsidRPr="00AA4B04" w:rsidRDefault="00D22459" w:rsidP="001874F9">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Pr="00AA4B04">
              <w:t>27.1</w:t>
            </w:r>
            <w:r w:rsidRPr="00AA4B04">
              <w:fldChar w:fldCharType="end"/>
            </w:r>
            <w:r w:rsidRPr="00AA4B04">
              <w:t xml:space="preserve"> (Key Personnel); </w:t>
            </w:r>
          </w:p>
        </w:tc>
      </w:tr>
      <w:tr w:rsidR="00D22459" w:rsidRPr="00AA4B04" w:rsidTr="001874F9">
        <w:trPr>
          <w:trHeight w:val="357"/>
        </w:trPr>
        <w:tc>
          <w:tcPr>
            <w:tcW w:w="2410" w:type="dxa"/>
            <w:gridSpan w:val="2"/>
            <w:shd w:val="clear" w:color="auto" w:fill="auto"/>
          </w:tcPr>
          <w:p w:rsidR="00D22459" w:rsidRPr="00AA4B04" w:rsidRDefault="00D22459" w:rsidP="001874F9">
            <w:pPr>
              <w:pStyle w:val="GPSDefinitionTerm"/>
            </w:pPr>
            <w:r w:rsidRPr="00AA4B04">
              <w:t>"Key Sub-Contract"</w:t>
            </w:r>
          </w:p>
        </w:tc>
        <w:tc>
          <w:tcPr>
            <w:tcW w:w="5953" w:type="dxa"/>
            <w:shd w:val="clear" w:color="auto" w:fill="auto"/>
          </w:tcPr>
          <w:p w:rsidR="00D22459" w:rsidRPr="00AA4B04" w:rsidRDefault="00D22459" w:rsidP="001874F9">
            <w:pPr>
              <w:pStyle w:val="GPsDefinition"/>
            </w:pPr>
            <w:r w:rsidRPr="00AA4B04">
              <w:t>means each Sub-Contract with a Key Sub-Contractor;</w:t>
            </w:r>
          </w:p>
        </w:tc>
      </w:tr>
      <w:tr w:rsidR="00D22459" w:rsidRPr="00AA4B04" w:rsidTr="001874F9">
        <w:trPr>
          <w:trHeight w:val="426"/>
        </w:trPr>
        <w:tc>
          <w:tcPr>
            <w:tcW w:w="2410" w:type="dxa"/>
            <w:gridSpan w:val="2"/>
            <w:shd w:val="clear" w:color="auto" w:fill="auto"/>
          </w:tcPr>
          <w:p w:rsidR="00D22459" w:rsidRPr="00AA4B04" w:rsidRDefault="00D22459" w:rsidP="001874F9">
            <w:pPr>
              <w:pStyle w:val="GPSDefinitionTerm"/>
            </w:pPr>
            <w:r w:rsidRPr="00AA4B04">
              <w:t>"Key Sub-Contractor"</w:t>
            </w:r>
          </w:p>
        </w:tc>
        <w:tc>
          <w:tcPr>
            <w:tcW w:w="5953" w:type="dxa"/>
            <w:shd w:val="clear" w:color="auto" w:fill="auto"/>
          </w:tcPr>
          <w:p w:rsidR="00D22459" w:rsidRPr="00AA4B04" w:rsidRDefault="00D22459" w:rsidP="001874F9">
            <w:pPr>
              <w:pStyle w:val="GPsDefinition"/>
            </w:pPr>
            <w:r w:rsidRPr="00AA4B04">
              <w:t>means any Sub-Contractor:</w:t>
            </w:r>
          </w:p>
          <w:p w:rsidR="00D22459" w:rsidRPr="00AA4B04" w:rsidRDefault="00D22459" w:rsidP="001874F9">
            <w:pPr>
              <w:pStyle w:val="GPSDefinitionL2"/>
            </w:pPr>
            <w:r w:rsidRPr="00AA4B04">
              <w:t xml:space="preserve">listed in Framework Schedule 7 (Key Sub-Contractors); </w:t>
            </w:r>
          </w:p>
          <w:p w:rsidR="00D22459" w:rsidRPr="00AA4B04" w:rsidRDefault="00D22459" w:rsidP="001874F9">
            <w:pPr>
              <w:pStyle w:val="GPSDefinitionL2"/>
            </w:pPr>
            <w:r w:rsidRPr="00AA4B04">
              <w:t>which, in the opinion of the Authority and the Customer, performs (or would perform if appointed) a critical role in the provision of all or any part of the Services; and/or</w:t>
            </w:r>
          </w:p>
          <w:p w:rsidR="00D22459" w:rsidRPr="00AA4B04" w:rsidRDefault="00D22459" w:rsidP="001874F9">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"Know-How"</w:t>
            </w:r>
          </w:p>
        </w:tc>
        <w:tc>
          <w:tcPr>
            <w:tcW w:w="5953" w:type="dxa"/>
            <w:shd w:val="clear" w:color="auto" w:fill="auto"/>
          </w:tcPr>
          <w:p w:rsidR="00D22459" w:rsidRPr="00AA4B04" w:rsidRDefault="00D22459" w:rsidP="001874F9">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"Law"</w:t>
            </w:r>
          </w:p>
        </w:tc>
        <w:tc>
          <w:tcPr>
            <w:tcW w:w="5953" w:type="dxa"/>
            <w:shd w:val="clear" w:color="auto" w:fill="auto"/>
          </w:tcPr>
          <w:p w:rsidR="00D22459" w:rsidRPr="00AA4B04" w:rsidRDefault="00D22459" w:rsidP="001874F9">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"Losses"</w:t>
            </w:r>
          </w:p>
        </w:tc>
        <w:tc>
          <w:tcPr>
            <w:tcW w:w="5953" w:type="dxa"/>
            <w:shd w:val="clear" w:color="auto" w:fill="auto"/>
          </w:tcPr>
          <w:p w:rsidR="00D22459" w:rsidRPr="00AA4B04" w:rsidRDefault="00D22459" w:rsidP="001874F9">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"Man Day"</w:t>
            </w:r>
          </w:p>
        </w:tc>
        <w:tc>
          <w:tcPr>
            <w:tcW w:w="5953" w:type="dxa"/>
            <w:shd w:val="clear" w:color="auto" w:fill="auto"/>
          </w:tcPr>
          <w:p w:rsidR="00D22459" w:rsidRPr="00AA4B04" w:rsidRDefault="00D22459" w:rsidP="001874F9">
            <w:pPr>
              <w:pStyle w:val="GPsDefinition"/>
            </w:pPr>
            <w:r w:rsidRPr="00AA4B04">
              <w:t xml:space="preserve">means </w:t>
            </w:r>
            <w:r w:rsidRPr="00C11B59">
              <w:t>8</w:t>
            </w:r>
            <w:r w:rsidRPr="00AA4B04">
              <w:t> Man Hours;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"Man Hours"</w:t>
            </w:r>
          </w:p>
        </w:tc>
        <w:tc>
          <w:tcPr>
            <w:tcW w:w="5953" w:type="dxa"/>
            <w:shd w:val="clear" w:color="auto" w:fill="auto"/>
          </w:tcPr>
          <w:p w:rsidR="00D22459" w:rsidRPr="00AA4B04" w:rsidRDefault="00D22459" w:rsidP="001874F9">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"Milestone"</w:t>
            </w:r>
          </w:p>
        </w:tc>
        <w:tc>
          <w:tcPr>
            <w:tcW w:w="5953" w:type="dxa"/>
            <w:shd w:val="clear" w:color="auto" w:fill="auto"/>
          </w:tcPr>
          <w:p w:rsidR="00D22459" w:rsidRPr="00AA4B04" w:rsidRDefault="00D22459" w:rsidP="001874F9">
            <w:pPr>
              <w:pStyle w:val="GPsDefinition"/>
            </w:pPr>
            <w:r w:rsidRPr="00AA4B04">
              <w:t>means an event or task described in the Project Plan which, if applicable, must be completed by the relevant Milestone Date;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"Milestone Date"</w:t>
            </w:r>
          </w:p>
        </w:tc>
        <w:tc>
          <w:tcPr>
            <w:tcW w:w="5953" w:type="dxa"/>
            <w:shd w:val="clear" w:color="auto" w:fill="auto"/>
          </w:tcPr>
          <w:p w:rsidR="00D22459" w:rsidRPr="00AA4B04" w:rsidRDefault="00D22459" w:rsidP="001874F9">
            <w:pPr>
              <w:pStyle w:val="GPsDefinition"/>
            </w:pPr>
            <w:r w:rsidRPr="00AA4B04">
              <w:t>means the target date set out against the relevant Milestone in the Project Plan by which the Milestone must be Achieved;</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"Milestone Payment"</w:t>
            </w:r>
          </w:p>
        </w:tc>
        <w:tc>
          <w:tcPr>
            <w:tcW w:w="5953" w:type="dxa"/>
            <w:shd w:val="clear" w:color="auto" w:fill="auto"/>
          </w:tcPr>
          <w:p w:rsidR="00D22459" w:rsidRPr="00AA4B04" w:rsidRDefault="00D22459" w:rsidP="001874F9">
            <w:pPr>
              <w:pStyle w:val="GPsDefinition"/>
            </w:pPr>
            <w:r w:rsidRPr="00AA4B04">
              <w:t>means a payment identified in the Project Plan to be made in respect of Achievement of the relevant Milestone;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"Month"</w:t>
            </w:r>
          </w:p>
        </w:tc>
        <w:tc>
          <w:tcPr>
            <w:tcW w:w="5953" w:type="dxa"/>
            <w:shd w:val="clear" w:color="auto" w:fill="auto"/>
          </w:tcPr>
          <w:p w:rsidR="00D22459" w:rsidRPr="00AA4B04" w:rsidRDefault="00D22459" w:rsidP="001874F9">
            <w:pPr>
              <w:pStyle w:val="GPsDefinition"/>
            </w:pPr>
            <w:r w:rsidRPr="00AA4B04">
              <w:t>means a calendar month and "</w:t>
            </w:r>
            <w:r w:rsidRPr="00AA4B04">
              <w:rPr>
                <w:b/>
              </w:rPr>
              <w:t>Monthly</w:t>
            </w:r>
            <w:r w:rsidRPr="00AA4B04">
              <w:t>" shall be interpreted accordingly;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"Occasion of Tax Non-Compliance"</w:t>
            </w:r>
          </w:p>
        </w:tc>
        <w:tc>
          <w:tcPr>
            <w:tcW w:w="5953" w:type="dxa"/>
            <w:shd w:val="clear" w:color="auto" w:fill="auto"/>
          </w:tcPr>
          <w:p w:rsidR="00D22459" w:rsidRPr="00AA4B04" w:rsidRDefault="00D22459" w:rsidP="001874F9">
            <w:pPr>
              <w:pStyle w:val="GPsDefinition"/>
              <w:rPr>
                <w:lang w:eastAsia="en-GB"/>
              </w:rPr>
            </w:pPr>
            <w:r w:rsidRPr="00AA4B04">
              <w:rPr>
                <w:lang w:eastAsia="en-GB"/>
              </w:rPr>
              <w:t>means:</w:t>
            </w:r>
          </w:p>
          <w:p w:rsidR="00D22459" w:rsidRPr="00AA4B04" w:rsidRDefault="00D22459" w:rsidP="001874F9">
            <w:pPr>
              <w:pStyle w:val="GPSDefinitionL2"/>
              <w:rPr>
                <w:lang w:eastAsia="en-GB"/>
              </w:rPr>
            </w:pPr>
            <w:r w:rsidRPr="00AA4B04">
              <w:rPr>
                <w:lang w:eastAsia="en-GB"/>
              </w:rPr>
              <w:t xml:space="preserve">any tax return of the Supplier submitted to a Relevant Tax Authority on or after 1 October 2012 which is found on or after 1 April 2013 to be incorrect </w:t>
            </w:r>
            <w:proofErr w:type="gramStart"/>
            <w:r w:rsidRPr="00AA4B04">
              <w:rPr>
                <w:lang w:eastAsia="en-GB"/>
              </w:rPr>
              <w:t>as a result of</w:t>
            </w:r>
            <w:proofErr w:type="gramEnd"/>
            <w:r w:rsidRPr="00AA4B04">
              <w:rPr>
                <w:lang w:eastAsia="en-GB"/>
              </w:rPr>
              <w:t>:</w:t>
            </w:r>
          </w:p>
          <w:p w:rsidR="00D22459" w:rsidRPr="00AA4B04" w:rsidRDefault="00D22459" w:rsidP="001874F9">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w:t>
            </w:r>
            <w:proofErr w:type="gramStart"/>
            <w:r w:rsidRPr="00AA4B04">
              <w:rPr>
                <w:lang w:eastAsia="en-GB"/>
              </w:rPr>
              <w:t>similar to</w:t>
            </w:r>
            <w:proofErr w:type="gramEnd"/>
            <w:r w:rsidRPr="00AA4B04">
              <w:rPr>
                <w:lang w:eastAsia="en-GB"/>
              </w:rPr>
              <w:t xml:space="preserve"> the General Anti-Abuse Rule or the Halifax Abuse Principle;</w:t>
            </w:r>
          </w:p>
          <w:p w:rsidR="00D22459" w:rsidRPr="00AA4B04" w:rsidRDefault="00D22459" w:rsidP="001874F9">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rsidR="00D22459" w:rsidRPr="00AA4B04" w:rsidRDefault="00D22459" w:rsidP="001874F9">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"Open Book Data "</w:t>
            </w:r>
          </w:p>
        </w:tc>
        <w:tc>
          <w:tcPr>
            <w:tcW w:w="5953" w:type="dxa"/>
            <w:shd w:val="clear" w:color="auto" w:fill="auto"/>
          </w:tcPr>
          <w:p w:rsidR="00D22459" w:rsidRPr="00AA4B04" w:rsidRDefault="00D22459" w:rsidP="001874F9">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rsidR="00D22459" w:rsidRPr="00AA4B04" w:rsidRDefault="00D22459" w:rsidP="001874F9">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rsidR="00D22459" w:rsidRPr="00AA4B04" w:rsidRDefault="00D22459" w:rsidP="001874F9">
            <w:pPr>
              <w:pStyle w:val="GPSDefinitionL2"/>
            </w:pPr>
            <w:r w:rsidRPr="00AA4B04">
              <w:t>operating expenditure relating to the provision of the Services including an analysis showing:</w:t>
            </w:r>
          </w:p>
          <w:p w:rsidR="00D22459" w:rsidRPr="00AA4B04" w:rsidRDefault="00D22459" w:rsidP="001874F9">
            <w:pPr>
              <w:pStyle w:val="GPSDefinitionL3"/>
            </w:pPr>
            <w:r w:rsidRPr="00AA4B04">
              <w:t>consumables and bought-in Services;</w:t>
            </w:r>
          </w:p>
          <w:p w:rsidR="00D22459" w:rsidRPr="00AA4B04" w:rsidRDefault="00D22459" w:rsidP="001874F9">
            <w:pPr>
              <w:pStyle w:val="GPSDefinitionL3"/>
            </w:pPr>
            <w:r w:rsidRPr="00AA4B04">
              <w:t>manpower resources broken down into the number and grade/role of all Supplier Personnel (free of any contingency) together with a list of agreed rates against each manpower grade;</w:t>
            </w:r>
          </w:p>
          <w:p w:rsidR="00D22459" w:rsidRPr="00AA4B04" w:rsidRDefault="00D22459" w:rsidP="001874F9">
            <w:pPr>
              <w:pStyle w:val="GPSDefinitionL3"/>
            </w:pPr>
            <w:r w:rsidRPr="00AA4B04">
              <w:t>a list of Costs underpinning those rates for each manpower grade, being the agreed rate less the Supplier’s Profit Margin; and</w:t>
            </w:r>
          </w:p>
          <w:p w:rsidR="00D22459" w:rsidRPr="00AA4B04" w:rsidRDefault="00D22459" w:rsidP="001874F9">
            <w:pPr>
              <w:pStyle w:val="GPSDefinitionL3"/>
            </w:pPr>
            <w:r w:rsidRPr="00AA4B04">
              <w:rPr>
                <w:color w:val="000000"/>
              </w:rPr>
              <w:t>Reimbursable Expenses, if allowed under the Call Off Order Form</w:t>
            </w:r>
            <w:r w:rsidRPr="00AA4B04">
              <w:t xml:space="preserve">; </w:t>
            </w:r>
          </w:p>
          <w:p w:rsidR="00D22459" w:rsidRPr="00AA4B04" w:rsidRDefault="00D22459" w:rsidP="001874F9">
            <w:pPr>
              <w:pStyle w:val="GPSDefinitionL2"/>
            </w:pPr>
            <w:r w:rsidRPr="00AA4B04">
              <w:t xml:space="preserve">Overheads; </w:t>
            </w:r>
          </w:p>
          <w:p w:rsidR="00D22459" w:rsidRPr="00AA4B04" w:rsidRDefault="00D22459" w:rsidP="001874F9">
            <w:pPr>
              <w:pStyle w:val="GPSDefinitionL2"/>
            </w:pPr>
            <w:r w:rsidRPr="00AA4B04">
              <w:t xml:space="preserve">all interest, expenses and any other </w:t>
            </w:r>
            <w:proofErr w:type="gramStart"/>
            <w:r w:rsidRPr="00AA4B04">
              <w:t>third party</w:t>
            </w:r>
            <w:proofErr w:type="gramEnd"/>
            <w:r w:rsidRPr="00AA4B04">
              <w:t xml:space="preserve"> financing costs incurred in relation to the provision of the Services;</w:t>
            </w:r>
          </w:p>
          <w:p w:rsidR="00D22459" w:rsidRPr="00AA4B04" w:rsidRDefault="00D22459" w:rsidP="001874F9">
            <w:pPr>
              <w:pStyle w:val="GPSDefinitionL2"/>
            </w:pPr>
            <w:r w:rsidRPr="00AA4B04">
              <w:t>the Supplier Profit achieved over the Call Off Contract Period and on an annual basis;</w:t>
            </w:r>
          </w:p>
          <w:p w:rsidR="00D22459" w:rsidRPr="00AA4B04" w:rsidRDefault="00D22459" w:rsidP="001874F9">
            <w:pPr>
              <w:pStyle w:val="GPSDefinitionL2"/>
            </w:pPr>
            <w:r w:rsidRPr="00AA4B04">
              <w:t>confirmation that all methods of Cost apportionment and Overhead allocation are consistent with and not more onerous than such methods applied generally by the Supplier;</w:t>
            </w:r>
          </w:p>
          <w:p w:rsidR="00D22459" w:rsidRPr="00AA4B04" w:rsidRDefault="00D22459" w:rsidP="001874F9">
            <w:pPr>
              <w:pStyle w:val="GPSDefinitionL2"/>
            </w:pPr>
            <w:r w:rsidRPr="00AA4B04">
              <w:t>an explanation of the type and value of risk and contingencies associated with the provision of the Services, including the amount of money attributed to each risk and/or contingency; and</w:t>
            </w:r>
          </w:p>
          <w:p w:rsidR="00D22459" w:rsidRPr="00AA4B04" w:rsidRDefault="00D22459" w:rsidP="001874F9">
            <w:pPr>
              <w:pStyle w:val="GPSDefinitionL2"/>
            </w:pPr>
            <w:r w:rsidRPr="00AA4B04">
              <w:t>the actual Costs profile for each Service Period.</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“Open Source”</w:t>
            </w:r>
          </w:p>
        </w:tc>
        <w:tc>
          <w:tcPr>
            <w:tcW w:w="5953" w:type="dxa"/>
            <w:shd w:val="clear" w:color="auto" w:fill="auto"/>
          </w:tcPr>
          <w:p w:rsidR="00D22459" w:rsidRPr="00AA4B04" w:rsidRDefault="00D22459" w:rsidP="001874F9">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“Open Standards”</w:t>
            </w:r>
          </w:p>
        </w:tc>
        <w:tc>
          <w:tcPr>
            <w:tcW w:w="5953" w:type="dxa"/>
            <w:shd w:val="clear" w:color="auto" w:fill="auto"/>
          </w:tcPr>
          <w:p w:rsidR="00D22459" w:rsidRPr="00AA4B04" w:rsidRDefault="00D22459" w:rsidP="001874F9">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"Order"</w:t>
            </w:r>
          </w:p>
        </w:tc>
        <w:tc>
          <w:tcPr>
            <w:tcW w:w="5953" w:type="dxa"/>
            <w:shd w:val="clear" w:color="auto" w:fill="auto"/>
          </w:tcPr>
          <w:p w:rsidR="00D22459" w:rsidRPr="00AA4B04" w:rsidRDefault="00D22459" w:rsidP="001874F9">
            <w:pPr>
              <w:pStyle w:val="GPsDefinition"/>
            </w:pPr>
            <w:r w:rsidRPr="00AA4B04">
              <w:t>means the order for the provision of the Services placed by the Customer with the Supplier in accordance with the Framework Agreement and under the terms of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"Other Supplier"</w:t>
            </w:r>
          </w:p>
        </w:tc>
        <w:tc>
          <w:tcPr>
            <w:tcW w:w="5953" w:type="dxa"/>
            <w:shd w:val="clear" w:color="auto" w:fill="auto"/>
          </w:tcPr>
          <w:p w:rsidR="00D22459" w:rsidRPr="00AA4B04" w:rsidRDefault="00D22459" w:rsidP="001874F9">
            <w:pPr>
              <w:pStyle w:val="GPsDefinition"/>
            </w:pPr>
            <w:r w:rsidRPr="00AA4B04">
              <w:t xml:space="preserve">means any supplier to the Customer (other than the Supplier) which is notified to the Supplier from time to time and/or of which the Supplier should have been aware;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"Overhead"</w:t>
            </w:r>
          </w:p>
        </w:tc>
        <w:tc>
          <w:tcPr>
            <w:tcW w:w="5953" w:type="dxa"/>
            <w:shd w:val="clear" w:color="auto" w:fill="auto"/>
          </w:tcPr>
          <w:p w:rsidR="00D22459" w:rsidRPr="00AA4B04" w:rsidRDefault="00D22459" w:rsidP="001874F9">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"Parent Company"</w:t>
            </w:r>
          </w:p>
        </w:tc>
        <w:tc>
          <w:tcPr>
            <w:tcW w:w="5953" w:type="dxa"/>
            <w:shd w:val="clear" w:color="auto" w:fill="auto"/>
          </w:tcPr>
          <w:p w:rsidR="00D22459" w:rsidRPr="00AA4B04" w:rsidRDefault="00D22459" w:rsidP="001874F9">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"Party"</w:t>
            </w:r>
          </w:p>
        </w:tc>
        <w:tc>
          <w:tcPr>
            <w:tcW w:w="5953" w:type="dxa"/>
            <w:shd w:val="clear" w:color="auto" w:fill="auto"/>
          </w:tcPr>
          <w:p w:rsidR="00D22459" w:rsidRPr="00AA4B04" w:rsidRDefault="00D22459" w:rsidP="001874F9">
            <w:pPr>
              <w:pStyle w:val="GPsDefinition"/>
            </w:pPr>
            <w:r w:rsidRPr="00AA4B04">
              <w:t>means the Customer or the Supplier and "</w:t>
            </w:r>
            <w:r w:rsidRPr="00AA4B04">
              <w:rPr>
                <w:b/>
              </w:rPr>
              <w:t>Parties</w:t>
            </w:r>
            <w:r w:rsidRPr="00AA4B04">
              <w:t xml:space="preserve">" shall mean </w:t>
            </w:r>
            <w:proofErr w:type="gramStart"/>
            <w:r w:rsidRPr="00AA4B04">
              <w:t>both of them</w:t>
            </w:r>
            <w:proofErr w:type="gramEnd"/>
            <w:r w:rsidRPr="00AA4B04">
              <w:t>;</w:t>
            </w:r>
          </w:p>
        </w:tc>
      </w:tr>
      <w:tr w:rsidR="00D22459" w:rsidRPr="00AA4B04" w:rsidTr="001874F9">
        <w:tc>
          <w:tcPr>
            <w:tcW w:w="2381" w:type="dxa"/>
            <w:shd w:val="clear" w:color="auto" w:fill="auto"/>
          </w:tcPr>
          <w:p w:rsidR="00D22459" w:rsidRPr="00AA4B04" w:rsidRDefault="00D22459" w:rsidP="001874F9">
            <w:pPr>
              <w:pStyle w:val="GPSDefinitionTerm"/>
            </w:pPr>
            <w:r w:rsidRPr="00AA4B04">
              <w:t>"Personal Data"</w:t>
            </w:r>
          </w:p>
        </w:tc>
        <w:tc>
          <w:tcPr>
            <w:tcW w:w="5982" w:type="dxa"/>
            <w:gridSpan w:val="2"/>
            <w:shd w:val="clear" w:color="auto" w:fill="auto"/>
          </w:tcPr>
          <w:p w:rsidR="00D22459" w:rsidRPr="00AA4B04" w:rsidRDefault="00D22459" w:rsidP="001874F9">
            <w:pPr>
              <w:pStyle w:val="GPsDefinition"/>
            </w:pPr>
            <w:r w:rsidRPr="00AA4B04">
              <w:t xml:space="preserve">has the meaning given to it in the Data Protection Act </w:t>
            </w:r>
            <w:proofErr w:type="gramStart"/>
            <w:r w:rsidRPr="00AA4B04">
              <w:t>1998  as</w:t>
            </w:r>
            <w:proofErr w:type="gramEnd"/>
            <w:r w:rsidRPr="00AA4B04">
              <w:t xml:space="preserve"> amended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"Processing"</w:t>
            </w:r>
          </w:p>
        </w:tc>
        <w:tc>
          <w:tcPr>
            <w:tcW w:w="5953" w:type="dxa"/>
            <w:shd w:val="clear" w:color="auto" w:fill="auto"/>
          </w:tcPr>
          <w:p w:rsidR="00D22459" w:rsidRPr="00AA4B04" w:rsidRDefault="00D22459" w:rsidP="001874F9">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"Prohibited Act"</w:t>
            </w:r>
          </w:p>
        </w:tc>
        <w:tc>
          <w:tcPr>
            <w:tcW w:w="5953" w:type="dxa"/>
            <w:shd w:val="clear" w:color="auto" w:fill="auto"/>
          </w:tcPr>
          <w:p w:rsidR="00D22459" w:rsidRPr="00AA4B04" w:rsidRDefault="00D22459" w:rsidP="001874F9">
            <w:pPr>
              <w:pStyle w:val="GPsDefinition"/>
            </w:pPr>
            <w:r w:rsidRPr="00AA4B04">
              <w:t>means any of the following:</w:t>
            </w:r>
          </w:p>
          <w:p w:rsidR="00D22459" w:rsidRPr="00AA4B04" w:rsidRDefault="00D22459" w:rsidP="001874F9">
            <w:pPr>
              <w:pStyle w:val="GPSDefinitionL2"/>
            </w:pPr>
            <w:r w:rsidRPr="00AA4B04">
              <w:t>to directly or indirectly offer, promise or give any person working for or engaged by a Contracting Authority or any other public body a financial or other advantage to:</w:t>
            </w:r>
          </w:p>
          <w:p w:rsidR="00D22459" w:rsidRPr="00AA4B04" w:rsidRDefault="00D22459" w:rsidP="001874F9">
            <w:pPr>
              <w:pStyle w:val="GPSDefinitionL3"/>
            </w:pPr>
            <w:r w:rsidRPr="00AA4B04">
              <w:t>induce that person to perform improperly a relevant function or activity; or</w:t>
            </w:r>
          </w:p>
          <w:p w:rsidR="00D22459" w:rsidRPr="00AA4B04" w:rsidRDefault="00D22459" w:rsidP="001874F9">
            <w:pPr>
              <w:pStyle w:val="GPSDefinitionL3"/>
            </w:pPr>
            <w:r w:rsidRPr="00AA4B04">
              <w:t xml:space="preserve">reward that person for improper performance of a relevant function or activity; </w:t>
            </w:r>
          </w:p>
          <w:p w:rsidR="00D22459" w:rsidRPr="00AA4B04" w:rsidRDefault="00D22459" w:rsidP="001874F9">
            <w:pPr>
              <w:pStyle w:val="GPSDefinitionL2"/>
            </w:pPr>
            <w:r w:rsidRPr="00AA4B04">
              <w:t xml:space="preserve">to directly or indirectly request, agree to receive or accept any financial or other advantage as an </w:t>
            </w:r>
            <w:r w:rsidRPr="00AA4B04">
              <w:lastRenderedPageBreak/>
              <w:t xml:space="preserve">inducement or a reward for improper performance of a relevant function or activity </w:t>
            </w:r>
            <w:proofErr w:type="gramStart"/>
            <w:r w:rsidRPr="00AA4B04">
              <w:t>in connection with</w:t>
            </w:r>
            <w:proofErr w:type="gramEnd"/>
            <w:r w:rsidRPr="00AA4B04">
              <w:t xml:space="preserve"> this Agreement;</w:t>
            </w:r>
          </w:p>
          <w:p w:rsidR="00D22459" w:rsidRPr="00AA4B04" w:rsidRDefault="00D22459" w:rsidP="001874F9">
            <w:pPr>
              <w:pStyle w:val="GPSDefinitionL2"/>
            </w:pPr>
            <w:r w:rsidRPr="00AA4B04">
              <w:t>committing any offence:</w:t>
            </w:r>
          </w:p>
          <w:p w:rsidR="00D22459" w:rsidRPr="00AA4B04" w:rsidRDefault="00D22459" w:rsidP="001874F9">
            <w:pPr>
              <w:pStyle w:val="GPSDefinitionL3"/>
            </w:pPr>
            <w:r w:rsidRPr="00AA4B04">
              <w:t>under the Bribery Act 2010 (or any legislation repealed or revoked by such Act); or</w:t>
            </w:r>
          </w:p>
          <w:p w:rsidR="00D22459" w:rsidRPr="00AA4B04" w:rsidRDefault="00D22459" w:rsidP="001874F9">
            <w:pPr>
              <w:pStyle w:val="GPSDefinitionL3"/>
            </w:pPr>
            <w:r w:rsidRPr="00AA4B04">
              <w:t xml:space="preserve">under legislation or common law concerning fraudulent acts; or </w:t>
            </w:r>
          </w:p>
          <w:p w:rsidR="00D22459" w:rsidRPr="00AA4B04" w:rsidRDefault="00D22459" w:rsidP="001874F9">
            <w:pPr>
              <w:pStyle w:val="GPSDefinitionL3"/>
            </w:pPr>
            <w:r w:rsidRPr="00AA4B04">
              <w:t xml:space="preserve">defrauding, attempting to defraud or conspiring to defraud a Contracting Authority or other public body; or </w:t>
            </w:r>
          </w:p>
          <w:p w:rsidR="00D22459" w:rsidRPr="00AA4B04" w:rsidRDefault="00D22459" w:rsidP="001874F9">
            <w:pPr>
              <w:pStyle w:val="GPSDefinitionL3"/>
            </w:pPr>
            <w:r w:rsidRPr="00AA4B04">
              <w:t>any activity, practice or conduct which would constitute one of the offences listed under (c) above if such activity, practice or conduct</w:t>
            </w:r>
            <w:r>
              <w:t xml:space="preserve"> had been carried out in the UK.</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"Project Specific IPR"</w:t>
            </w:r>
          </w:p>
        </w:tc>
        <w:tc>
          <w:tcPr>
            <w:tcW w:w="5953" w:type="dxa"/>
            <w:shd w:val="clear" w:color="auto" w:fill="auto"/>
          </w:tcPr>
          <w:p w:rsidR="00D22459" w:rsidRPr="00AA4B04" w:rsidRDefault="00D22459" w:rsidP="001874F9">
            <w:pPr>
              <w:pStyle w:val="GPsDefinition"/>
            </w:pPr>
            <w:r w:rsidRPr="00AA4B04">
              <w:t>means:</w:t>
            </w:r>
          </w:p>
          <w:p w:rsidR="00D22459" w:rsidRPr="00AA4B04" w:rsidRDefault="00D22459" w:rsidP="001874F9">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rsidR="00D22459" w:rsidRPr="00AA4B04" w:rsidRDefault="00D22459" w:rsidP="001874F9">
            <w:pPr>
              <w:pStyle w:val="GPSDefinitionL2"/>
            </w:pPr>
            <w:r w:rsidRPr="00AA4B04">
              <w:t xml:space="preserve">IPR in or arising </w:t>
            </w:r>
            <w:proofErr w:type="gramStart"/>
            <w:r w:rsidRPr="00AA4B04">
              <w:t>as a result of</w:t>
            </w:r>
            <w:proofErr w:type="gramEnd"/>
            <w:r w:rsidRPr="00AA4B04">
              <w:t xml:space="preserve"> the performance of the Supplier’s obligations under this Call Off Contract and all updates and amendments to the same; </w:t>
            </w:r>
          </w:p>
          <w:p w:rsidR="00D22459" w:rsidRPr="00AA4B04" w:rsidRDefault="00D22459" w:rsidP="001874F9">
            <w:pPr>
              <w:pStyle w:val="GPsDefinition"/>
            </w:pPr>
            <w:r w:rsidRPr="00AA4B04">
              <w:t xml:space="preserve">but shall not include the Supplier Background IPR;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“Project Specific IPR Items”</w:t>
            </w:r>
          </w:p>
        </w:tc>
        <w:tc>
          <w:tcPr>
            <w:tcW w:w="5953" w:type="dxa"/>
            <w:shd w:val="clear" w:color="auto" w:fill="auto"/>
          </w:tcPr>
          <w:p w:rsidR="00D22459" w:rsidRPr="00AA4B04" w:rsidRDefault="00D22459" w:rsidP="001874F9">
            <w:pPr>
              <w:pStyle w:val="GPsDefinition"/>
            </w:pPr>
            <w:r w:rsidRPr="00AA4B04">
              <w:t>means the items in which the Project Specific IPRs subsist;</w:t>
            </w:r>
          </w:p>
        </w:tc>
      </w:tr>
      <w:tr w:rsidR="00D22459" w:rsidRPr="00AA4B04" w:rsidTr="001874F9">
        <w:tc>
          <w:tcPr>
            <w:tcW w:w="2381" w:type="dxa"/>
            <w:shd w:val="clear" w:color="auto" w:fill="auto"/>
          </w:tcPr>
          <w:p w:rsidR="00D22459" w:rsidRPr="00AA4B04" w:rsidRDefault="00D22459" w:rsidP="001874F9">
            <w:pPr>
              <w:pStyle w:val="GPSDefinitionTerm"/>
            </w:pPr>
            <w:r w:rsidRPr="00AA4B04">
              <w:t>"Recipient"</w:t>
            </w:r>
          </w:p>
        </w:tc>
        <w:tc>
          <w:tcPr>
            <w:tcW w:w="5982" w:type="dxa"/>
            <w:gridSpan w:val="2"/>
            <w:shd w:val="clear" w:color="auto" w:fill="auto"/>
          </w:tcPr>
          <w:p w:rsidR="00D22459" w:rsidRPr="00AA4B04" w:rsidRDefault="00D22459" w:rsidP="001874F9">
            <w:pPr>
              <w:pStyle w:val="GPsDefinition"/>
            </w:pPr>
            <w:r w:rsidRPr="00AA4B04">
              <w:t>mean the Party which receives or obtains directly or indirectly Confidential Information from the Disclosing Party;);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"Rectification Plan"</w:t>
            </w:r>
          </w:p>
        </w:tc>
        <w:tc>
          <w:tcPr>
            <w:tcW w:w="5953" w:type="dxa"/>
            <w:shd w:val="clear" w:color="auto" w:fill="auto"/>
          </w:tcPr>
          <w:p w:rsidR="00D22459" w:rsidRPr="00AA4B04" w:rsidRDefault="00D22459" w:rsidP="001874F9">
            <w:pPr>
              <w:pStyle w:val="GPsDefinition"/>
            </w:pPr>
            <w:r w:rsidRPr="00AA4B04">
              <w:t xml:space="preserve">means the rectification plan pursuant to the Rectification Plan Process;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"Rectification Plan Process"</w:t>
            </w:r>
          </w:p>
        </w:tc>
        <w:tc>
          <w:tcPr>
            <w:tcW w:w="5953" w:type="dxa"/>
            <w:shd w:val="clear" w:color="auto" w:fill="auto"/>
          </w:tcPr>
          <w:p w:rsidR="00D22459" w:rsidRPr="00AA4B04" w:rsidRDefault="00D22459" w:rsidP="001874F9">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Pr="00AA4B04">
              <w:t>39.2</w:t>
            </w:r>
            <w:r w:rsidRPr="00AA4B04">
              <w:fldChar w:fldCharType="end"/>
            </w:r>
            <w:r w:rsidRPr="00AA4B04">
              <w:t xml:space="preserve"> (Rectification Plan Process);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"Registers"</w:t>
            </w:r>
          </w:p>
        </w:tc>
        <w:tc>
          <w:tcPr>
            <w:tcW w:w="5953" w:type="dxa"/>
            <w:shd w:val="clear" w:color="auto" w:fill="auto"/>
          </w:tcPr>
          <w:p w:rsidR="00D22459" w:rsidRPr="00AA4B04" w:rsidRDefault="00D22459" w:rsidP="001874F9">
            <w:pPr>
              <w:pStyle w:val="GPsDefinition"/>
            </w:pPr>
            <w:r w:rsidRPr="00AA4B04">
              <w:t>has the meaning given to in Call Off Schedule 9 (Exit Management);</w:t>
            </w:r>
          </w:p>
        </w:tc>
      </w:tr>
      <w:tr w:rsidR="00D22459" w:rsidRPr="00AA4B04" w:rsidTr="001874F9">
        <w:tc>
          <w:tcPr>
            <w:tcW w:w="2381" w:type="dxa"/>
            <w:shd w:val="clear" w:color="auto" w:fill="auto"/>
          </w:tcPr>
          <w:p w:rsidR="00D22459" w:rsidRPr="00AA4B04" w:rsidRDefault="00D22459" w:rsidP="001874F9">
            <w:pPr>
              <w:pStyle w:val="GPSDefinitionTerm"/>
            </w:pPr>
            <w:r w:rsidRPr="00AA4B04">
              <w:t>"Regulations"</w:t>
            </w:r>
          </w:p>
        </w:tc>
        <w:tc>
          <w:tcPr>
            <w:tcW w:w="5982" w:type="dxa"/>
            <w:gridSpan w:val="2"/>
            <w:shd w:val="clear" w:color="auto" w:fill="auto"/>
          </w:tcPr>
          <w:p w:rsidR="00D22459" w:rsidRPr="00AA4B04" w:rsidRDefault="00D22459" w:rsidP="001874F9">
            <w:pPr>
              <w:pStyle w:val="GPsDefinition"/>
            </w:pPr>
            <w:r w:rsidRPr="00AA4B04">
              <w:t>means the Public Contracts Regulations 2015 and/or the Public Contracts (Scotland) Regulations 2012 (as the context requires) as amended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"Reimbursable Expenses"</w:t>
            </w:r>
          </w:p>
        </w:tc>
        <w:tc>
          <w:tcPr>
            <w:tcW w:w="5953" w:type="dxa"/>
            <w:shd w:val="clear" w:color="auto" w:fill="auto"/>
          </w:tcPr>
          <w:p w:rsidR="00D22459" w:rsidRPr="00AA4B04" w:rsidRDefault="00D22459" w:rsidP="001874F9">
            <w:pPr>
              <w:pStyle w:val="GPsDefinition"/>
            </w:pPr>
            <w:r w:rsidRPr="00AA4B04">
              <w:t xml:space="preserve">has the meaning given to it in Call Off Schedule 3 (Call Off Contract Charges, Payment and Invoicing);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"Related Supplier"</w:t>
            </w:r>
          </w:p>
        </w:tc>
        <w:tc>
          <w:tcPr>
            <w:tcW w:w="5953" w:type="dxa"/>
            <w:shd w:val="clear" w:color="auto" w:fill="auto"/>
          </w:tcPr>
          <w:p w:rsidR="00D22459" w:rsidRPr="00AA4B04" w:rsidRDefault="00D22459" w:rsidP="001874F9">
            <w:pPr>
              <w:pStyle w:val="GPsDefinition"/>
            </w:pPr>
            <w:r w:rsidRPr="00AA4B04">
              <w:t>means any person who provides Services to the Customer which are related to the Services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"Relevant Conviction"</w:t>
            </w:r>
          </w:p>
        </w:tc>
        <w:tc>
          <w:tcPr>
            <w:tcW w:w="5953" w:type="dxa"/>
            <w:shd w:val="clear" w:color="auto" w:fill="auto"/>
          </w:tcPr>
          <w:p w:rsidR="00D22459" w:rsidRPr="00AA4B04" w:rsidRDefault="00D22459" w:rsidP="001874F9">
            <w:pPr>
              <w:pStyle w:val="GPsDefinition"/>
            </w:pPr>
            <w:r w:rsidRPr="00AA4B04">
              <w:t>means a Conviction that is relevant to the nature of the Services to be provided or as specified in the Call Off Order Form;</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"Relevant Requirements"</w:t>
            </w:r>
          </w:p>
        </w:tc>
        <w:tc>
          <w:tcPr>
            <w:tcW w:w="5953" w:type="dxa"/>
            <w:shd w:val="clear" w:color="auto" w:fill="auto"/>
          </w:tcPr>
          <w:p w:rsidR="00D22459" w:rsidRPr="00AA4B04" w:rsidRDefault="00D22459" w:rsidP="001874F9">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"Relevant Tax Authority"</w:t>
            </w:r>
          </w:p>
        </w:tc>
        <w:tc>
          <w:tcPr>
            <w:tcW w:w="5953" w:type="dxa"/>
            <w:shd w:val="clear" w:color="auto" w:fill="auto"/>
          </w:tcPr>
          <w:p w:rsidR="00D22459" w:rsidRPr="00AA4B04" w:rsidRDefault="00D22459" w:rsidP="001874F9">
            <w:pPr>
              <w:pStyle w:val="GPsDefinition"/>
            </w:pPr>
            <w:r w:rsidRPr="00AA4B04">
              <w:rPr>
                <w:lang w:eastAsia="en-GB"/>
              </w:rPr>
              <w:t>means HMRC, or, if applicable, the tax authority in the jurisdiction in which the Supplier is established;</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"Relevant Transfer"</w:t>
            </w:r>
          </w:p>
        </w:tc>
        <w:tc>
          <w:tcPr>
            <w:tcW w:w="5953" w:type="dxa"/>
            <w:shd w:val="clear" w:color="auto" w:fill="auto"/>
          </w:tcPr>
          <w:p w:rsidR="00D22459" w:rsidRPr="00AA4B04" w:rsidRDefault="00D22459" w:rsidP="001874F9">
            <w:pPr>
              <w:pStyle w:val="GPsDefinition"/>
              <w:rPr>
                <w:lang w:eastAsia="en-GB"/>
              </w:rPr>
            </w:pPr>
            <w:r w:rsidRPr="00AA4B04">
              <w:t>means a transfer of employment to which the Employment Regulations applies;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"Relevant Transfer Date"</w:t>
            </w:r>
          </w:p>
        </w:tc>
        <w:tc>
          <w:tcPr>
            <w:tcW w:w="5953" w:type="dxa"/>
            <w:shd w:val="clear" w:color="auto" w:fill="auto"/>
          </w:tcPr>
          <w:p w:rsidR="00D22459" w:rsidRPr="00AA4B04" w:rsidRDefault="00D22459" w:rsidP="001874F9">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"Relief Notice"</w:t>
            </w:r>
          </w:p>
        </w:tc>
        <w:tc>
          <w:tcPr>
            <w:tcW w:w="5953" w:type="dxa"/>
            <w:shd w:val="clear" w:color="auto" w:fill="auto"/>
          </w:tcPr>
          <w:p w:rsidR="00D22459" w:rsidRPr="00AA4B04" w:rsidRDefault="00D22459" w:rsidP="001874F9">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Pr="00AA4B04">
              <w:rPr>
                <w:lang w:eastAsia="en-GB"/>
              </w:rPr>
              <w:t>40.2.2</w:t>
            </w:r>
            <w:r w:rsidRPr="00AA4B04">
              <w:rPr>
                <w:lang w:eastAsia="en-GB"/>
              </w:rPr>
              <w:fldChar w:fldCharType="end"/>
            </w:r>
            <w:r w:rsidRPr="00AA4B04">
              <w:rPr>
                <w:lang w:eastAsia="en-GB"/>
              </w:rPr>
              <w:t xml:space="preserve"> (Supplier Relief Due to Customer Cause);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"Replacement Services"</w:t>
            </w:r>
          </w:p>
        </w:tc>
        <w:tc>
          <w:tcPr>
            <w:tcW w:w="5953" w:type="dxa"/>
            <w:shd w:val="clear" w:color="auto" w:fill="auto"/>
          </w:tcPr>
          <w:p w:rsidR="00D22459" w:rsidRPr="00AA4B04" w:rsidRDefault="00D22459" w:rsidP="001874F9">
            <w:pPr>
              <w:pStyle w:val="GPsDefinition"/>
            </w:pPr>
            <w:r w:rsidRPr="00AA4B04">
              <w:t xml:space="preserve">means any services which are substantially </w:t>
            </w:r>
            <w:proofErr w:type="gramStart"/>
            <w:r w:rsidRPr="00AA4B04">
              <w:t>similar to</w:t>
            </w:r>
            <w:proofErr w:type="gramEnd"/>
            <w:r w:rsidRPr="00AA4B04">
              <w:t xml:space="preserve"> any of the Services and which the Customer receives in substitution for any of the Services following the Call Off Expiry Date, whether those services are provided by the Customer internally and/or by any third party;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"Replacement Sub-Contractor"</w:t>
            </w:r>
          </w:p>
        </w:tc>
        <w:tc>
          <w:tcPr>
            <w:tcW w:w="5953" w:type="dxa"/>
            <w:shd w:val="clear" w:color="auto" w:fill="auto"/>
          </w:tcPr>
          <w:p w:rsidR="00D22459" w:rsidRPr="00AA4B04" w:rsidRDefault="00D22459" w:rsidP="001874F9">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"Replacement Supplier"</w:t>
            </w:r>
          </w:p>
        </w:tc>
        <w:tc>
          <w:tcPr>
            <w:tcW w:w="5953" w:type="dxa"/>
            <w:shd w:val="clear" w:color="auto" w:fill="auto"/>
          </w:tcPr>
          <w:p w:rsidR="00D22459" w:rsidRPr="00AA4B04" w:rsidRDefault="00D22459" w:rsidP="001874F9">
            <w:pPr>
              <w:pStyle w:val="GPsDefinition"/>
            </w:pPr>
            <w:r w:rsidRPr="00AA4B04">
              <w:t xml:space="preserve">means any </w:t>
            </w:r>
            <w:proofErr w:type="gramStart"/>
            <w:r w:rsidRPr="00AA4B04">
              <w:t>third party</w:t>
            </w:r>
            <w:proofErr w:type="gramEnd"/>
            <w:r w:rsidRPr="00AA4B04">
              <w:t xml:space="preserve"> provider of Replacement Services appointed by or at the direction of the Customer from time to time or where the Customer is providing Replacement Services for its own account, shall also include the Customer;</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"Request for Information"</w:t>
            </w:r>
          </w:p>
        </w:tc>
        <w:tc>
          <w:tcPr>
            <w:tcW w:w="5953" w:type="dxa"/>
            <w:shd w:val="clear" w:color="auto" w:fill="auto"/>
          </w:tcPr>
          <w:p w:rsidR="00D22459" w:rsidRPr="00AA4B04" w:rsidRDefault="00D22459" w:rsidP="001874F9">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D22459" w:rsidRPr="00AA4B04" w:rsidTr="001874F9">
        <w:tc>
          <w:tcPr>
            <w:tcW w:w="2381" w:type="dxa"/>
            <w:shd w:val="clear" w:color="auto" w:fill="auto"/>
          </w:tcPr>
          <w:p w:rsidR="00D22459" w:rsidRPr="00AA4B04" w:rsidRDefault="00D22459" w:rsidP="001874F9">
            <w:pPr>
              <w:pStyle w:val="GPSDefinitionTerm"/>
            </w:pPr>
            <w:r w:rsidRPr="00AA4B04">
              <w:t>"Restricted Countries"</w:t>
            </w:r>
          </w:p>
        </w:tc>
        <w:tc>
          <w:tcPr>
            <w:tcW w:w="5982" w:type="dxa"/>
            <w:gridSpan w:val="2"/>
            <w:shd w:val="clear" w:color="auto" w:fill="auto"/>
          </w:tcPr>
          <w:p w:rsidR="00D22459" w:rsidRPr="00AA4B04" w:rsidRDefault="00D22459" w:rsidP="001874F9">
            <w:pPr>
              <w:pStyle w:val="GPsDefinition"/>
            </w:pPr>
            <w:r w:rsidRPr="00AA4B04">
              <w:t>means a country outside the European Economic Area or any country which is not determined to be adequate by the European Commission pursuant to Article 25(6) of Directive 95/46/EC;</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 xml:space="preserve">"Security Management Plan" </w:t>
            </w:r>
          </w:p>
        </w:tc>
        <w:tc>
          <w:tcPr>
            <w:tcW w:w="5953" w:type="dxa"/>
            <w:shd w:val="clear" w:color="auto" w:fill="auto"/>
          </w:tcPr>
          <w:p w:rsidR="00D22459" w:rsidRPr="00AA4B04" w:rsidRDefault="00D22459" w:rsidP="001874F9">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Pr="00AA4B04">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Pr="00AA4B04">
              <w:t>4</w:t>
            </w:r>
            <w:r w:rsidRPr="00AA4B04">
              <w:fldChar w:fldCharType="end"/>
            </w:r>
            <w:r w:rsidRPr="00AA4B04">
              <w:t xml:space="preserve"> of Call Off Schedule 7 (Security) and as updated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"Security Policy"</w:t>
            </w:r>
          </w:p>
        </w:tc>
        <w:tc>
          <w:tcPr>
            <w:tcW w:w="5953" w:type="dxa"/>
            <w:shd w:val="clear" w:color="auto" w:fill="auto"/>
          </w:tcPr>
          <w:p w:rsidR="00D22459" w:rsidRPr="00AA4B04" w:rsidRDefault="00D22459" w:rsidP="001874F9">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"Security Policy Framework”</w:t>
            </w:r>
          </w:p>
        </w:tc>
        <w:tc>
          <w:tcPr>
            <w:tcW w:w="5953" w:type="dxa"/>
            <w:shd w:val="clear" w:color="auto" w:fill="auto"/>
          </w:tcPr>
          <w:p w:rsidR="00D22459" w:rsidRPr="00AA4B04" w:rsidRDefault="00D22459" w:rsidP="001874F9">
            <w:pPr>
              <w:pStyle w:val="GPsDefinition"/>
            </w:pPr>
            <w:r w:rsidRPr="00AA4B04">
              <w:t xml:space="preserve">the current HMG Security Policy Framework that can be found at </w:t>
            </w:r>
            <w:proofErr w:type="gramStart"/>
            <w:r w:rsidRPr="00AA4B04">
              <w:t>https://www.gov.uk/government/publications/security-policy-framework ;</w:t>
            </w:r>
            <w:proofErr w:type="gramEnd"/>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"Service Transfer"</w:t>
            </w:r>
          </w:p>
        </w:tc>
        <w:tc>
          <w:tcPr>
            <w:tcW w:w="5953" w:type="dxa"/>
            <w:shd w:val="clear" w:color="auto" w:fill="auto"/>
          </w:tcPr>
          <w:p w:rsidR="00D22459" w:rsidRPr="00AA4B04" w:rsidRDefault="00D22459" w:rsidP="001874F9">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D22459" w:rsidRPr="00AA4B04" w:rsidTr="001874F9">
        <w:tc>
          <w:tcPr>
            <w:tcW w:w="2410" w:type="dxa"/>
            <w:gridSpan w:val="2"/>
            <w:shd w:val="clear" w:color="auto" w:fill="auto"/>
          </w:tcPr>
          <w:p w:rsidR="00D22459" w:rsidRPr="00AA4B04" w:rsidRDefault="00D22459" w:rsidP="001874F9">
            <w:pPr>
              <w:pStyle w:val="GPSDefinitionTerm"/>
              <w:rPr>
                <w:highlight w:val="green"/>
              </w:rPr>
            </w:pPr>
            <w:r w:rsidRPr="00AA4B04">
              <w:t>"Service Transfer Date"</w:t>
            </w:r>
          </w:p>
        </w:tc>
        <w:tc>
          <w:tcPr>
            <w:tcW w:w="5953" w:type="dxa"/>
            <w:shd w:val="clear" w:color="auto" w:fill="auto"/>
          </w:tcPr>
          <w:p w:rsidR="00D22459" w:rsidRPr="00AA4B04" w:rsidRDefault="00D22459" w:rsidP="001874F9">
            <w:pPr>
              <w:pStyle w:val="GPsDefinition"/>
            </w:pPr>
            <w:r w:rsidRPr="00AA4B04">
              <w:rPr>
                <w:color w:val="000000"/>
              </w:rPr>
              <w:t>means the date</w:t>
            </w:r>
            <w:r w:rsidRPr="00AA4B04">
              <w:t xml:space="preserve"> of a Service Transfer;</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"Services"</w:t>
            </w:r>
          </w:p>
        </w:tc>
        <w:tc>
          <w:tcPr>
            <w:tcW w:w="5953" w:type="dxa"/>
            <w:shd w:val="clear" w:color="auto" w:fill="auto"/>
          </w:tcPr>
          <w:p w:rsidR="00D22459" w:rsidRPr="00AA4B04" w:rsidRDefault="00D22459" w:rsidP="001874F9">
            <w:pPr>
              <w:pStyle w:val="GPsDefinition"/>
            </w:pPr>
            <w:r w:rsidRPr="00AA4B04">
              <w:t>means the services to be provided by the Supplier to the Customer as referred to in Annex 1 of Call Off Schedule 2 (Services);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"Sites"</w:t>
            </w:r>
          </w:p>
        </w:tc>
        <w:tc>
          <w:tcPr>
            <w:tcW w:w="5953" w:type="dxa"/>
            <w:shd w:val="clear" w:color="auto" w:fill="auto"/>
          </w:tcPr>
          <w:p w:rsidR="00D22459" w:rsidRPr="00AA4B04" w:rsidRDefault="00D22459" w:rsidP="001874F9">
            <w:pPr>
              <w:pStyle w:val="GPsDefinition"/>
            </w:pPr>
            <w:r w:rsidRPr="00AA4B04">
              <w:t xml:space="preserve">means any premises (including the Customer Premises, the Supplier’s premises or </w:t>
            </w:r>
            <w:proofErr w:type="gramStart"/>
            <w:r w:rsidRPr="00AA4B04">
              <w:t>third party</w:t>
            </w:r>
            <w:proofErr w:type="gramEnd"/>
            <w:r w:rsidRPr="00AA4B04">
              <w:t xml:space="preserve"> premises) from, to or at which:</w:t>
            </w:r>
          </w:p>
          <w:p w:rsidR="00D22459" w:rsidRPr="00AA4B04" w:rsidRDefault="00D22459" w:rsidP="001874F9">
            <w:pPr>
              <w:pStyle w:val="GPSDefinitionL2"/>
            </w:pPr>
            <w:r w:rsidRPr="00AA4B04">
              <w:t>the Services are (or are to be) provided; or</w:t>
            </w:r>
          </w:p>
          <w:p w:rsidR="00D22459" w:rsidRPr="00AA4B04" w:rsidRDefault="00D22459" w:rsidP="001874F9">
            <w:pPr>
              <w:pStyle w:val="GPSDefinitionL2"/>
            </w:pPr>
            <w:r w:rsidRPr="00AA4B04">
              <w:t>the Supplier manages, organises or otherwise directs the provision or the use of the Services.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"Specific Change in Law"</w:t>
            </w:r>
          </w:p>
        </w:tc>
        <w:tc>
          <w:tcPr>
            <w:tcW w:w="5953" w:type="dxa"/>
            <w:shd w:val="clear" w:color="auto" w:fill="auto"/>
          </w:tcPr>
          <w:p w:rsidR="00D22459" w:rsidRPr="00AA4B04" w:rsidRDefault="00D22459" w:rsidP="001874F9">
            <w:pPr>
              <w:pStyle w:val="GPsDefinition"/>
            </w:pPr>
            <w:r w:rsidRPr="00AA4B04">
              <w:t>means a Change in Law that relates specifically to the business of the Customer and which would not affect a Comparable Supply;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"Staffing Information"</w:t>
            </w:r>
          </w:p>
        </w:tc>
        <w:tc>
          <w:tcPr>
            <w:tcW w:w="5953" w:type="dxa"/>
            <w:shd w:val="clear" w:color="auto" w:fill="auto"/>
          </w:tcPr>
          <w:p w:rsidR="00D22459" w:rsidRPr="00AA4B04" w:rsidRDefault="00D22459" w:rsidP="001874F9">
            <w:pPr>
              <w:pStyle w:val="GPsDefinition"/>
            </w:pPr>
            <w:r w:rsidRPr="00AA4B04">
              <w:t>has the meaning give to it in Call Off Schedule 10 (Staff Transfer);</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"Standards"</w:t>
            </w:r>
          </w:p>
        </w:tc>
        <w:tc>
          <w:tcPr>
            <w:tcW w:w="5953" w:type="dxa"/>
            <w:shd w:val="clear" w:color="auto" w:fill="auto"/>
          </w:tcPr>
          <w:p w:rsidR="00D22459" w:rsidRPr="00AA4B04" w:rsidRDefault="00D22459" w:rsidP="001874F9">
            <w:pPr>
              <w:pStyle w:val="GPsDefinition"/>
            </w:pPr>
            <w:r w:rsidRPr="00AA4B04">
              <w:t>means any:</w:t>
            </w:r>
          </w:p>
          <w:p w:rsidR="00D22459" w:rsidRPr="00AA4B04" w:rsidRDefault="00D22459" w:rsidP="001874F9">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22459" w:rsidRPr="00AA4B04" w:rsidRDefault="00D22459" w:rsidP="001874F9">
            <w:pPr>
              <w:pStyle w:val="GPSDefinitionL2"/>
            </w:pPr>
            <w:r w:rsidRPr="00AA4B04">
              <w:t>standards detailed in the specification in Framework Schedule 2 (Services and Key Performance Indicators);</w:t>
            </w:r>
          </w:p>
          <w:p w:rsidR="00D22459" w:rsidRPr="00AA4B04" w:rsidRDefault="00D22459" w:rsidP="001874F9">
            <w:pPr>
              <w:pStyle w:val="GPSDefinitionL2"/>
            </w:pPr>
            <w:r w:rsidRPr="00AA4B04">
              <w:t>standards detailed by the Customer in the Call Off Order Form or agreed between the Parties from time to time;</w:t>
            </w:r>
          </w:p>
          <w:p w:rsidR="00D22459" w:rsidRPr="00AA4B04" w:rsidRDefault="00D22459" w:rsidP="001874F9">
            <w:pPr>
              <w:pStyle w:val="GPSDefinitionL2"/>
            </w:pPr>
            <w:r w:rsidRPr="00AA4B04">
              <w:lastRenderedPageBreak/>
              <w:t>relevant Government codes of practice and guidance applicable from time to time.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“Statement of Requirements”</w:t>
            </w:r>
          </w:p>
        </w:tc>
        <w:tc>
          <w:tcPr>
            <w:tcW w:w="5953" w:type="dxa"/>
            <w:shd w:val="clear" w:color="auto" w:fill="auto"/>
          </w:tcPr>
          <w:p w:rsidR="00D22459" w:rsidRPr="00AA4B04" w:rsidRDefault="00D22459" w:rsidP="001874F9">
            <w:pPr>
              <w:pStyle w:val="GPsDefinition"/>
            </w:pPr>
            <w:r w:rsidRPr="00AA4B04">
              <w:t>means a statement issued by the Customer detailing its requirements in respect of Services issued in accordance with the Call Off Procedure;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"Sub-Contract"</w:t>
            </w:r>
          </w:p>
        </w:tc>
        <w:tc>
          <w:tcPr>
            <w:tcW w:w="5953" w:type="dxa"/>
            <w:shd w:val="clear" w:color="auto" w:fill="auto"/>
          </w:tcPr>
          <w:p w:rsidR="00D22459" w:rsidRPr="00AA4B04" w:rsidRDefault="00D22459" w:rsidP="001874F9">
            <w:pPr>
              <w:pStyle w:val="GPSDefinitionL2"/>
              <w:numPr>
                <w:ilvl w:val="0"/>
                <w:numId w:val="0"/>
              </w:numPr>
              <w:ind w:left="175"/>
            </w:pPr>
            <w:r w:rsidRPr="00AA4B04">
              <w:t>means any contract or agreement (or proposed contract or agreement) pursuant to which a third party:</w:t>
            </w:r>
          </w:p>
          <w:p w:rsidR="00D22459" w:rsidRPr="00AA4B04" w:rsidRDefault="00D22459" w:rsidP="001874F9">
            <w:pPr>
              <w:pStyle w:val="GPSDefinitionL2"/>
              <w:ind w:hanging="545"/>
            </w:pPr>
            <w:r w:rsidRPr="00AA4B04">
              <w:t>provides the Services (or any part of them);</w:t>
            </w:r>
          </w:p>
          <w:p w:rsidR="00D22459" w:rsidRPr="00AA4B04" w:rsidRDefault="00D22459" w:rsidP="001874F9">
            <w:pPr>
              <w:pStyle w:val="GPSDefinitionL2"/>
              <w:ind w:hanging="545"/>
            </w:pPr>
            <w:r w:rsidRPr="00AA4B04">
              <w:t>provides facilities or services necessary for the provision of the Services (or any part of them); and/or</w:t>
            </w:r>
          </w:p>
          <w:p w:rsidR="00D22459" w:rsidRPr="00AA4B04" w:rsidRDefault="00D22459" w:rsidP="001874F9">
            <w:pPr>
              <w:pStyle w:val="GPSDefinitionL2"/>
              <w:ind w:hanging="545"/>
            </w:pPr>
            <w:r w:rsidRPr="00AA4B04">
              <w:t>is responsible for the management, direction or control of the provision of the Services (or any part of them);</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"Sub-Contractor"</w:t>
            </w:r>
          </w:p>
        </w:tc>
        <w:tc>
          <w:tcPr>
            <w:tcW w:w="5953" w:type="dxa"/>
            <w:shd w:val="clear" w:color="auto" w:fill="auto"/>
          </w:tcPr>
          <w:p w:rsidR="00D22459" w:rsidRPr="00AA4B04" w:rsidRDefault="00D22459" w:rsidP="001874F9">
            <w:pPr>
              <w:pStyle w:val="GPsDefinition"/>
            </w:pPr>
            <w:r w:rsidRPr="00AA4B04">
              <w:t>means any person other than the Supplier, who is a party to a Sub-Contract and the servants or agents of that person;</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"Supplier"</w:t>
            </w:r>
          </w:p>
        </w:tc>
        <w:tc>
          <w:tcPr>
            <w:tcW w:w="5953" w:type="dxa"/>
            <w:shd w:val="clear" w:color="auto" w:fill="auto"/>
          </w:tcPr>
          <w:p w:rsidR="00D22459" w:rsidRPr="00AA4B04" w:rsidRDefault="00D22459" w:rsidP="001874F9">
            <w:pPr>
              <w:pStyle w:val="GPsDefinition"/>
            </w:pPr>
            <w:r w:rsidRPr="00AA4B04">
              <w:t>means the person, firm or company with whom the Customer enters into this Call Off Contract as identified in the Call Off Order Form;</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"Supplier Assets"</w:t>
            </w:r>
          </w:p>
        </w:tc>
        <w:tc>
          <w:tcPr>
            <w:tcW w:w="5953" w:type="dxa"/>
            <w:shd w:val="clear" w:color="auto" w:fill="auto"/>
          </w:tcPr>
          <w:p w:rsidR="00D22459" w:rsidRPr="00AA4B04" w:rsidRDefault="00D22459" w:rsidP="001874F9">
            <w:pPr>
              <w:pStyle w:val="GPsDefinition"/>
            </w:pPr>
            <w:r w:rsidRPr="00AA4B04">
              <w:t>means all assets and rights used by the Supplier to provide the Services in accordance with this Call Off Contract but excluding the Customer Assets;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"Supplier Background IPR"</w:t>
            </w:r>
          </w:p>
        </w:tc>
        <w:tc>
          <w:tcPr>
            <w:tcW w:w="5953" w:type="dxa"/>
            <w:shd w:val="clear" w:color="auto" w:fill="auto"/>
          </w:tcPr>
          <w:p w:rsidR="00D22459" w:rsidRPr="00AA4B04" w:rsidRDefault="00D22459" w:rsidP="001874F9">
            <w:pPr>
              <w:pStyle w:val="GPsDefinition"/>
            </w:pPr>
            <w:r w:rsidRPr="00AA4B04">
              <w:t xml:space="preserve">means </w:t>
            </w:r>
          </w:p>
          <w:p w:rsidR="00D22459" w:rsidRPr="00AA4B04" w:rsidRDefault="00D22459" w:rsidP="001874F9">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D22459" w:rsidRPr="00AA4B04" w:rsidRDefault="00D22459" w:rsidP="001874F9">
            <w:pPr>
              <w:pStyle w:val="GPSDefinitionL2"/>
            </w:pPr>
            <w:r w:rsidRPr="00AA4B04">
              <w:t xml:space="preserve">Intellectual Property Rights created by the Supplier independently of this Call Off Contract,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"Supplier Equipment"</w:t>
            </w:r>
          </w:p>
        </w:tc>
        <w:tc>
          <w:tcPr>
            <w:tcW w:w="5953" w:type="dxa"/>
            <w:shd w:val="clear" w:color="auto" w:fill="auto"/>
          </w:tcPr>
          <w:p w:rsidR="00D22459" w:rsidRPr="00AA4B04" w:rsidRDefault="00D22459" w:rsidP="001874F9">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D22459" w:rsidRPr="00AA4B04" w:rsidTr="001874F9">
        <w:trPr>
          <w:trHeight w:val="762"/>
        </w:trPr>
        <w:tc>
          <w:tcPr>
            <w:tcW w:w="2410" w:type="dxa"/>
            <w:gridSpan w:val="2"/>
            <w:shd w:val="clear" w:color="auto" w:fill="auto"/>
          </w:tcPr>
          <w:p w:rsidR="00D22459" w:rsidRPr="00AA4B04" w:rsidRDefault="00D22459" w:rsidP="001874F9">
            <w:pPr>
              <w:pStyle w:val="GPSDefinitionTerm"/>
            </w:pPr>
            <w:r w:rsidRPr="00AA4B04">
              <w:t>"Supplier Non-Performance"</w:t>
            </w:r>
          </w:p>
        </w:tc>
        <w:tc>
          <w:tcPr>
            <w:tcW w:w="5953" w:type="dxa"/>
            <w:shd w:val="clear" w:color="auto" w:fill="auto"/>
          </w:tcPr>
          <w:p w:rsidR="00D22459" w:rsidRPr="00AA4B04" w:rsidRDefault="00D22459" w:rsidP="001874F9">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Pr="00AA4B04">
              <w:t>40.1</w:t>
            </w:r>
            <w:r w:rsidRPr="00AA4B04">
              <w:fldChar w:fldCharType="end"/>
            </w:r>
            <w:r w:rsidRPr="00AA4B04">
              <w:t xml:space="preserve"> (Supplier Relief Due to Customer Cause);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"Supplier Personnel"</w:t>
            </w:r>
          </w:p>
        </w:tc>
        <w:tc>
          <w:tcPr>
            <w:tcW w:w="5953" w:type="dxa"/>
            <w:shd w:val="clear" w:color="auto" w:fill="auto"/>
          </w:tcPr>
          <w:p w:rsidR="00D22459" w:rsidRPr="00AA4B04" w:rsidRDefault="00D22459" w:rsidP="001874F9">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"Supplier Profit"</w:t>
            </w:r>
          </w:p>
        </w:tc>
        <w:tc>
          <w:tcPr>
            <w:tcW w:w="5953" w:type="dxa"/>
            <w:shd w:val="clear" w:color="auto" w:fill="auto"/>
          </w:tcPr>
          <w:p w:rsidR="00D22459" w:rsidRPr="00AA4B04" w:rsidRDefault="00D22459" w:rsidP="001874F9">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"Supplier Profit Margin"</w:t>
            </w:r>
          </w:p>
        </w:tc>
        <w:tc>
          <w:tcPr>
            <w:tcW w:w="5953" w:type="dxa"/>
            <w:shd w:val="clear" w:color="auto" w:fill="auto"/>
          </w:tcPr>
          <w:p w:rsidR="00D22459" w:rsidRPr="00AA4B04" w:rsidRDefault="00D22459" w:rsidP="001874F9">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"Supplier Representative"</w:t>
            </w:r>
          </w:p>
        </w:tc>
        <w:tc>
          <w:tcPr>
            <w:tcW w:w="5953" w:type="dxa"/>
            <w:shd w:val="clear" w:color="auto" w:fill="auto"/>
          </w:tcPr>
          <w:p w:rsidR="00D22459" w:rsidRPr="00AA4B04" w:rsidRDefault="00D22459" w:rsidP="001874F9">
            <w:pPr>
              <w:pStyle w:val="GPsDefinition"/>
            </w:pPr>
            <w:r w:rsidRPr="00AA4B04">
              <w:t>means the representative appointed by the Supplier named in the Call Off Order Form;</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"Supplier's Confidential Information"</w:t>
            </w:r>
          </w:p>
        </w:tc>
        <w:tc>
          <w:tcPr>
            <w:tcW w:w="5953" w:type="dxa"/>
            <w:shd w:val="clear" w:color="auto" w:fill="auto"/>
          </w:tcPr>
          <w:p w:rsidR="00D22459" w:rsidRPr="00AA4B04" w:rsidRDefault="00D22459" w:rsidP="001874F9">
            <w:pPr>
              <w:pStyle w:val="GPsDefinition"/>
            </w:pPr>
            <w:r w:rsidRPr="00AA4B04">
              <w:t xml:space="preserve">means </w:t>
            </w:r>
          </w:p>
          <w:p w:rsidR="00D22459" w:rsidRPr="00AA4B04" w:rsidRDefault="00D22459" w:rsidP="001874F9">
            <w:pPr>
              <w:pStyle w:val="GPSDefinitionL2"/>
            </w:pPr>
            <w:r w:rsidRPr="00AA4B04">
              <w:t>any information, however it is conveyed, that relates to the business, affairs, developments, IPR of the Supplier (including the Supplier Background IPR) trade secrets, Know-</w:t>
            </w:r>
            <w:proofErr w:type="gramStart"/>
            <w:r w:rsidRPr="00AA4B04">
              <w:t>How,  and</w:t>
            </w:r>
            <w:proofErr w:type="gramEnd"/>
            <w:r w:rsidRPr="00AA4B04">
              <w:t xml:space="preserve">/or personnel of the Supplier; </w:t>
            </w:r>
          </w:p>
          <w:p w:rsidR="00D22459" w:rsidRPr="00AA4B04" w:rsidRDefault="00D22459" w:rsidP="001874F9">
            <w:pPr>
              <w:pStyle w:val="GPSDefinitionL2"/>
            </w:pPr>
            <w:r w:rsidRPr="00AA4B04">
              <w:t>any other information clearly designated as being confidential (</w:t>
            </w:r>
            <w:proofErr w:type="gramStart"/>
            <w:r w:rsidRPr="00AA4B04">
              <w:t>whether or not</w:t>
            </w:r>
            <w:proofErr w:type="gramEnd"/>
            <w:r w:rsidRPr="00AA4B04">
              <w:t xml:space="preserve"> it is marked as "confidential") or which ought reasonably to be considered to be confidential and which comes (or has come) to the Supplier’s attention or into the Supplier’s possession in connection with this Call Off Contract;</w:t>
            </w:r>
          </w:p>
          <w:p w:rsidR="00D22459" w:rsidRPr="00AA4B04" w:rsidRDefault="00D22459" w:rsidP="001874F9">
            <w:pPr>
              <w:pStyle w:val="GPSDefinitionL2"/>
            </w:pPr>
            <w:r w:rsidRPr="00AA4B04">
              <w:t>information derived from any of the above.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"Template Call Off Order Form"</w:t>
            </w:r>
          </w:p>
        </w:tc>
        <w:tc>
          <w:tcPr>
            <w:tcW w:w="5953" w:type="dxa"/>
            <w:shd w:val="clear" w:color="auto" w:fill="auto"/>
          </w:tcPr>
          <w:p w:rsidR="00D22459" w:rsidRPr="00AA4B04" w:rsidRDefault="00D22459" w:rsidP="001874F9">
            <w:pPr>
              <w:pStyle w:val="GPsDefinition"/>
            </w:pPr>
            <w:r w:rsidRPr="00AA4B04">
              <w:t>means the template Call Off Order Form in Annex 1 of Framework Schedule 4 (Template Call Off Order Form and Template Call Off Terms);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"Template Call Off Terms"</w:t>
            </w:r>
          </w:p>
        </w:tc>
        <w:tc>
          <w:tcPr>
            <w:tcW w:w="5953" w:type="dxa"/>
            <w:shd w:val="clear" w:color="auto" w:fill="auto"/>
          </w:tcPr>
          <w:p w:rsidR="00D22459" w:rsidRPr="00AA4B04" w:rsidRDefault="00D22459" w:rsidP="001874F9">
            <w:pPr>
              <w:pStyle w:val="GPsDefinition"/>
            </w:pPr>
            <w:r w:rsidRPr="00AA4B04">
              <w:t>means the template terms and conditions in Annex 2 of Framework Schedule 4 (Template Call Off Order Form and Template Call Off Terms);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"Tender"</w:t>
            </w:r>
          </w:p>
        </w:tc>
        <w:tc>
          <w:tcPr>
            <w:tcW w:w="5953" w:type="dxa"/>
            <w:shd w:val="clear" w:color="auto" w:fill="auto"/>
          </w:tcPr>
          <w:p w:rsidR="00D22459" w:rsidRPr="00AA4B04" w:rsidRDefault="00D22459" w:rsidP="001874F9">
            <w:pPr>
              <w:pStyle w:val="GPsDefinition"/>
            </w:pPr>
            <w:r w:rsidRPr="00AA4B04">
              <w:t>means the tender submitted by the Supplier to the Authority, a copy of which is annexed or referred to in Framework Schedule 21;</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"Termination Notice"</w:t>
            </w:r>
          </w:p>
        </w:tc>
        <w:tc>
          <w:tcPr>
            <w:tcW w:w="5953" w:type="dxa"/>
            <w:shd w:val="clear" w:color="auto" w:fill="auto"/>
          </w:tcPr>
          <w:p w:rsidR="00D22459" w:rsidRPr="00AA4B04" w:rsidRDefault="00D22459" w:rsidP="001874F9">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lastRenderedPageBreak/>
              <w:t>"Third Party IPR"</w:t>
            </w:r>
          </w:p>
        </w:tc>
        <w:tc>
          <w:tcPr>
            <w:tcW w:w="5953" w:type="dxa"/>
            <w:shd w:val="clear" w:color="auto" w:fill="auto"/>
          </w:tcPr>
          <w:p w:rsidR="00D22459" w:rsidRPr="00AA4B04" w:rsidRDefault="00D22459" w:rsidP="001874F9">
            <w:pPr>
              <w:pStyle w:val="GPsDefinition"/>
            </w:pPr>
            <w:r w:rsidRPr="00AA4B04">
              <w:t xml:space="preserve">means Intellectual Property Rights owned by a third party which is or will be used by the Supplier </w:t>
            </w:r>
            <w:proofErr w:type="gramStart"/>
            <w:r w:rsidRPr="00AA4B04">
              <w:t>for the purpose of</w:t>
            </w:r>
            <w:proofErr w:type="gramEnd"/>
            <w:r w:rsidRPr="00AA4B04">
              <w:t xml:space="preserve"> providing the Services;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“Transferring Customer Employees”</w:t>
            </w:r>
          </w:p>
        </w:tc>
        <w:tc>
          <w:tcPr>
            <w:tcW w:w="5953" w:type="dxa"/>
            <w:shd w:val="clear" w:color="auto" w:fill="auto"/>
          </w:tcPr>
          <w:p w:rsidR="00D22459" w:rsidRPr="00AA4B04" w:rsidRDefault="00D22459" w:rsidP="001874F9">
            <w:pPr>
              <w:pStyle w:val="GPsDefinition"/>
            </w:pPr>
            <w:r w:rsidRPr="00AA4B04">
              <w:t>those employees of the Customer to whom the Employment Regulations will apply on the Relevant Transfer Date;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“Transferring Former Supplier Employees”</w:t>
            </w:r>
          </w:p>
        </w:tc>
        <w:tc>
          <w:tcPr>
            <w:tcW w:w="5953" w:type="dxa"/>
            <w:shd w:val="clear" w:color="auto" w:fill="auto"/>
          </w:tcPr>
          <w:p w:rsidR="00D22459" w:rsidRPr="00AA4B04" w:rsidRDefault="00D22459" w:rsidP="001874F9">
            <w:pPr>
              <w:pStyle w:val="GPsDefinition"/>
            </w:pPr>
            <w:r w:rsidRPr="00AA4B04">
              <w:t xml:space="preserve">in relation to a Former Supplier, those employees of the Former Supplier to whom the Employment Regulations will apply on the Relevant Transfer Date;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"Transferring Supplier Employees"</w:t>
            </w:r>
          </w:p>
        </w:tc>
        <w:tc>
          <w:tcPr>
            <w:tcW w:w="5953" w:type="dxa"/>
            <w:shd w:val="clear" w:color="auto" w:fill="auto"/>
          </w:tcPr>
          <w:p w:rsidR="00D22459" w:rsidRPr="00AA4B04" w:rsidRDefault="00D22459" w:rsidP="001874F9">
            <w:pPr>
              <w:pStyle w:val="GPsDefinition"/>
            </w:pPr>
            <w:r w:rsidRPr="00AA4B04">
              <w:t xml:space="preserve">means those employees of the Supplier and/or the Supplier’s Sub-Contractors to whom the Employment Regulations will apply on the Service Transfer Date.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"Transparency Reports"</w:t>
            </w:r>
          </w:p>
        </w:tc>
        <w:tc>
          <w:tcPr>
            <w:tcW w:w="5953" w:type="dxa"/>
            <w:shd w:val="clear" w:color="auto" w:fill="auto"/>
          </w:tcPr>
          <w:p w:rsidR="00D22459" w:rsidRPr="00AA4B04" w:rsidRDefault="00D22459" w:rsidP="001874F9">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"Undelivered Services"</w:t>
            </w:r>
          </w:p>
        </w:tc>
        <w:tc>
          <w:tcPr>
            <w:tcW w:w="5953" w:type="dxa"/>
            <w:shd w:val="clear" w:color="auto" w:fill="auto"/>
          </w:tcPr>
          <w:p w:rsidR="00D22459" w:rsidRPr="00AA4B04" w:rsidRDefault="00D22459" w:rsidP="001874F9">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Pr="00AA4B04">
              <w:t>8.4.1</w:t>
            </w:r>
            <w:r w:rsidRPr="00AA4B04">
              <w:fldChar w:fldCharType="end"/>
            </w:r>
            <w:r w:rsidRPr="00AA4B04">
              <w:t xml:space="preserve"> (Services);</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"Undisputed Sums Time Period"</w:t>
            </w:r>
          </w:p>
        </w:tc>
        <w:tc>
          <w:tcPr>
            <w:tcW w:w="5953" w:type="dxa"/>
            <w:shd w:val="clear" w:color="auto" w:fill="auto"/>
          </w:tcPr>
          <w:p w:rsidR="00D22459" w:rsidRPr="00AA4B04" w:rsidRDefault="00D22459" w:rsidP="001874F9">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Pr="00AA4B04">
              <w:t>43.1.1</w:t>
            </w:r>
            <w:r w:rsidRPr="00AA4B04">
              <w:fldChar w:fldCharType="end"/>
            </w:r>
            <w:r w:rsidRPr="00AA4B04">
              <w:t xml:space="preserve"> (Termination of Customer Cause for Failure to Pay);</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"Valid Invoice"</w:t>
            </w:r>
          </w:p>
        </w:tc>
        <w:tc>
          <w:tcPr>
            <w:tcW w:w="5953" w:type="dxa"/>
            <w:shd w:val="clear" w:color="auto" w:fill="auto"/>
          </w:tcPr>
          <w:p w:rsidR="00D22459" w:rsidRPr="00AA4B04" w:rsidRDefault="00D22459" w:rsidP="001874F9">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Pr="00AA4B04">
              <w:t>7</w:t>
            </w:r>
            <w:r w:rsidRPr="00AA4B04">
              <w:fldChar w:fldCharType="end"/>
            </w:r>
            <w:r w:rsidRPr="00AA4B04">
              <w:t xml:space="preserve"> (Invoicing Procedure) of Call Off Schedule 3 (Call Off Contract Charges, Payment and Invoicing);</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"Variation"</w:t>
            </w:r>
          </w:p>
        </w:tc>
        <w:tc>
          <w:tcPr>
            <w:tcW w:w="5953" w:type="dxa"/>
            <w:shd w:val="clear" w:color="auto" w:fill="auto"/>
          </w:tcPr>
          <w:p w:rsidR="00D22459" w:rsidRPr="00AA4B04" w:rsidRDefault="00D22459" w:rsidP="001874F9">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Pr="00AA4B04">
              <w:t>23.1</w:t>
            </w:r>
            <w:r w:rsidRPr="00AA4B04">
              <w:fldChar w:fldCharType="end"/>
            </w:r>
            <w:r w:rsidRPr="00AA4B04">
              <w:t xml:space="preserve"> (Variation Procedure);</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"Variation Form"</w:t>
            </w:r>
          </w:p>
        </w:tc>
        <w:tc>
          <w:tcPr>
            <w:tcW w:w="5953" w:type="dxa"/>
            <w:shd w:val="clear" w:color="auto" w:fill="auto"/>
          </w:tcPr>
          <w:p w:rsidR="00D22459" w:rsidRPr="00AA4B04" w:rsidRDefault="00D22459" w:rsidP="001874F9">
            <w:pPr>
              <w:pStyle w:val="GPsDefinition"/>
            </w:pPr>
            <w:r w:rsidRPr="00AA4B04">
              <w:t>means the form set out in Call Off Schedule 12 (Variation Form);</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"Variation Procedure"</w:t>
            </w:r>
          </w:p>
        </w:tc>
        <w:tc>
          <w:tcPr>
            <w:tcW w:w="5953" w:type="dxa"/>
            <w:shd w:val="clear" w:color="auto" w:fill="auto"/>
          </w:tcPr>
          <w:p w:rsidR="00D22459" w:rsidRPr="00AA4B04" w:rsidRDefault="00D22459" w:rsidP="001874F9">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Pr="00AA4B04">
              <w:t>23.1</w:t>
            </w:r>
            <w:r w:rsidRPr="00AA4B04">
              <w:fldChar w:fldCharType="end"/>
            </w:r>
            <w:r w:rsidRPr="00AA4B04">
              <w:t xml:space="preserve"> (Variation Procedure);</w:t>
            </w:r>
          </w:p>
        </w:tc>
      </w:tr>
      <w:tr w:rsidR="00D22459" w:rsidRPr="00AA4B04" w:rsidTr="001874F9">
        <w:tc>
          <w:tcPr>
            <w:tcW w:w="2381" w:type="dxa"/>
            <w:shd w:val="clear" w:color="auto" w:fill="auto"/>
          </w:tcPr>
          <w:p w:rsidR="00D22459" w:rsidRPr="00AA4B04" w:rsidRDefault="00D22459" w:rsidP="001874F9">
            <w:pPr>
              <w:pStyle w:val="GPSDefinitionTerm"/>
            </w:pPr>
            <w:r w:rsidRPr="00AA4B04">
              <w:t>"VAT"</w:t>
            </w:r>
          </w:p>
        </w:tc>
        <w:tc>
          <w:tcPr>
            <w:tcW w:w="5982" w:type="dxa"/>
            <w:gridSpan w:val="2"/>
            <w:shd w:val="clear" w:color="auto" w:fill="auto"/>
          </w:tcPr>
          <w:p w:rsidR="00D22459" w:rsidRPr="00AA4B04" w:rsidRDefault="00D22459" w:rsidP="001874F9">
            <w:pPr>
              <w:pStyle w:val="GPsDefinition"/>
            </w:pPr>
            <w:r w:rsidRPr="00AA4B04">
              <w:t>means value added tax in accordance with the provisions of the Value Added Tax Act 1994;</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“Worker”</w:t>
            </w:r>
          </w:p>
        </w:tc>
        <w:tc>
          <w:tcPr>
            <w:tcW w:w="5953" w:type="dxa"/>
            <w:shd w:val="clear" w:color="auto" w:fill="auto"/>
          </w:tcPr>
          <w:p w:rsidR="00D22459" w:rsidRPr="00AA4B04" w:rsidRDefault="00D22459" w:rsidP="001874F9">
            <w:pPr>
              <w:pStyle w:val="GPsDefinition"/>
            </w:pPr>
            <w:r w:rsidRPr="00AA4B04">
              <w:t xml:space="preserve">means any one of the Supplier Personnel which the Customer, in its reasonable opinion, considers is an individual to which Procurement Policy Note 08/15 (Tax Arrangements of Public Appointees) </w:t>
            </w:r>
            <w:proofErr w:type="gramStart"/>
            <w:r w:rsidRPr="00AA4B04">
              <w:t>https://www.gov.uk/government/publications/procurement-policy-note-0815-tax-arrangements-of-appointees  applies</w:t>
            </w:r>
            <w:proofErr w:type="gramEnd"/>
            <w:r w:rsidRPr="00AA4B04">
              <w:t xml:space="preserve"> in respect of the Services.  </w:t>
            </w:r>
          </w:p>
        </w:tc>
      </w:tr>
      <w:tr w:rsidR="00D22459" w:rsidRPr="00AA4B04" w:rsidTr="001874F9">
        <w:tc>
          <w:tcPr>
            <w:tcW w:w="2410" w:type="dxa"/>
            <w:gridSpan w:val="2"/>
            <w:shd w:val="clear" w:color="auto" w:fill="auto"/>
          </w:tcPr>
          <w:p w:rsidR="00D22459" w:rsidRPr="00AA4B04" w:rsidRDefault="00D22459" w:rsidP="001874F9">
            <w:pPr>
              <w:pStyle w:val="GPSDefinitionTerm"/>
            </w:pPr>
            <w:r w:rsidRPr="00AA4B04">
              <w:t>"Working Day"</w:t>
            </w:r>
          </w:p>
        </w:tc>
        <w:tc>
          <w:tcPr>
            <w:tcW w:w="5953" w:type="dxa"/>
            <w:shd w:val="clear" w:color="auto" w:fill="auto"/>
          </w:tcPr>
          <w:p w:rsidR="00D22459" w:rsidRPr="00AA4B04" w:rsidRDefault="00D22459" w:rsidP="001874F9">
            <w:pPr>
              <w:pStyle w:val="GPsDefinition"/>
            </w:pPr>
            <w:r w:rsidRPr="00AA4B04">
              <w:t>means any day other than a Saturday or Sunday or public holiday in England and Wales unless specified otherwise by Parties in this Call Off Contract.</w:t>
            </w:r>
          </w:p>
        </w:tc>
      </w:tr>
    </w:tbl>
    <w:p w:rsidR="00D22459" w:rsidRPr="00AA4B04" w:rsidRDefault="00D22459" w:rsidP="00D22459">
      <w:pPr>
        <w:pStyle w:val="GPSmacrorestart"/>
        <w:rPr>
          <w:sz w:val="22"/>
          <w:szCs w:val="22"/>
        </w:rPr>
      </w:pPr>
    </w:p>
    <w:p w:rsidR="00D22459" w:rsidRPr="00AA4B04" w:rsidRDefault="00D22459" w:rsidP="00D22459">
      <w:pPr>
        <w:pStyle w:val="GPSSchTitleandNumber"/>
        <w:rPr>
          <w:rFonts w:ascii="Arial" w:hAnsi="Arial" w:cs="Arial"/>
        </w:rPr>
      </w:pPr>
      <w:r w:rsidRPr="00AA4B04">
        <w:rPr>
          <w:rFonts w:ascii="Arial" w:hAnsi="Arial" w:cs="Arial"/>
          <w:caps w:val="0"/>
        </w:rPr>
        <w:br w:type="page"/>
      </w:r>
      <w:bookmarkStart w:id="2291" w:name="_Toc468969825"/>
      <w:bookmarkStart w:id="2292" w:name="_Toc231798312"/>
      <w:bookmarkStart w:id="2293" w:name="_Toc312057926"/>
      <w:bookmarkStart w:id="2294" w:name="_Ref313383263"/>
      <w:bookmarkStart w:id="2295" w:name="_Toc314810843"/>
      <w:bookmarkStart w:id="2296" w:name="_Ref349136108"/>
      <w:bookmarkStart w:id="2297" w:name="_Toc350503088"/>
      <w:bookmarkStart w:id="2298" w:name="_Toc350504078"/>
      <w:bookmarkStart w:id="2299" w:name="_Toc358671825"/>
      <w:r w:rsidRPr="00AA4B04">
        <w:rPr>
          <w:rFonts w:ascii="Arial" w:hAnsi="Arial" w:cs="Arial"/>
          <w:caps w:val="0"/>
        </w:rPr>
        <w:lastRenderedPageBreak/>
        <w:t>CALL OFF SCHEDULE 2: SERVICES</w:t>
      </w:r>
      <w:bookmarkEnd w:id="2291"/>
      <w:r w:rsidRPr="00AA4B04">
        <w:rPr>
          <w:rFonts w:ascii="Arial" w:hAnsi="Arial" w:cs="Arial"/>
          <w:caps w:val="0"/>
        </w:rPr>
        <w:t xml:space="preserve"> </w:t>
      </w:r>
    </w:p>
    <w:p w:rsidR="00D22459" w:rsidRDefault="00D22459" w:rsidP="00D22459">
      <w:pPr>
        <w:pStyle w:val="GPSSchAnnexname"/>
        <w:rPr>
          <w:rFonts w:ascii="Arial" w:hAnsi="Arial" w:cs="Arial"/>
        </w:rPr>
      </w:pPr>
      <w:bookmarkStart w:id="2300" w:name="_Toc468969826"/>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Default="00D22459" w:rsidP="00D22459">
      <w:pPr>
        <w:pStyle w:val="GPSSchAnnexname"/>
        <w:rPr>
          <w:rFonts w:ascii="Arial" w:hAnsi="Arial" w:cs="Arial"/>
        </w:rPr>
      </w:pPr>
    </w:p>
    <w:p w:rsidR="00D22459" w:rsidRPr="00AA4B04" w:rsidRDefault="00D22459" w:rsidP="00D22459">
      <w:pPr>
        <w:pStyle w:val="GPSSchAnnexname"/>
        <w:rPr>
          <w:rFonts w:ascii="Arial" w:hAnsi="Arial" w:cs="Arial"/>
        </w:rPr>
      </w:pPr>
      <w:r w:rsidRPr="00AA4B04">
        <w:rPr>
          <w:rFonts w:ascii="Arial" w:hAnsi="Arial" w:cs="Arial"/>
        </w:rPr>
        <w:t>ANNEX 1: the Services</w:t>
      </w:r>
      <w:bookmarkEnd w:id="2300"/>
      <w:r w:rsidRPr="00AA4B04">
        <w:rPr>
          <w:rFonts w:ascii="Arial" w:hAnsi="Arial" w:cs="Arial"/>
        </w:rPr>
        <w:t xml:space="preserve"> </w:t>
      </w:r>
    </w:p>
    <w:p w:rsidR="00D22459" w:rsidRPr="00AA4B04" w:rsidRDefault="00D22459" w:rsidP="00D22459">
      <w:pPr>
        <w:pStyle w:val="GPSL2Indent"/>
        <w:rPr>
          <w:rFonts w:ascii="Arial" w:hAnsi="Arial"/>
        </w:rPr>
      </w:pPr>
    </w:p>
    <w:p w:rsidR="00D22459" w:rsidRPr="00AA4B04" w:rsidRDefault="00D22459" w:rsidP="00D22459">
      <w:pPr>
        <w:pStyle w:val="GPSL2Indent"/>
        <w:rPr>
          <w:rFonts w:ascii="Arial" w:hAnsi="Arial"/>
        </w:rPr>
      </w:pPr>
    </w:p>
    <w:p w:rsidR="00D22459" w:rsidRPr="00AA4B04" w:rsidRDefault="00D22459" w:rsidP="00D22459">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rsidR="00D22459" w:rsidRPr="00AA4B04" w:rsidRDefault="00D22459" w:rsidP="00D22459">
      <w:pPr>
        <w:pStyle w:val="GPSSchTitleandNumber"/>
        <w:rPr>
          <w:rFonts w:ascii="Arial" w:hAnsi="Arial" w:cs="Arial"/>
        </w:rPr>
      </w:pPr>
      <w:r w:rsidRPr="00AA4B04">
        <w:rPr>
          <w:rFonts w:ascii="Arial" w:hAnsi="Arial" w:cs="Arial"/>
        </w:rPr>
        <w:br w:type="page"/>
      </w:r>
      <w:bookmarkStart w:id="2301" w:name="_Toc468969827"/>
      <w:r w:rsidRPr="00AA4B04">
        <w:rPr>
          <w:rFonts w:ascii="Arial" w:hAnsi="Arial" w:cs="Arial"/>
        </w:rPr>
        <w:lastRenderedPageBreak/>
        <w:t>CALL OFF SCHEDULE 3: CALL OFF CONTRACT CHARGES, PAYMENT AND INVOICING</w:t>
      </w:r>
      <w:bookmarkEnd w:id="2301"/>
      <w:r w:rsidRPr="00AA4B04">
        <w:rPr>
          <w:rFonts w:ascii="Arial" w:hAnsi="Arial" w:cs="Arial"/>
        </w:rPr>
        <w:t xml:space="preserve"> </w:t>
      </w:r>
    </w:p>
    <w:p w:rsidR="00D22459" w:rsidRPr="00AA4B04" w:rsidRDefault="00D22459" w:rsidP="00D22459">
      <w:pPr>
        <w:pStyle w:val="GPSL1SCHEDULEHeading"/>
        <w:rPr>
          <w:rFonts w:ascii="Arial" w:hAnsi="Arial"/>
        </w:rPr>
      </w:pPr>
      <w:r w:rsidRPr="00AA4B04">
        <w:rPr>
          <w:rFonts w:ascii="Arial" w:hAnsi="Arial"/>
        </w:rPr>
        <w:t>DEFINITIONS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D22459" w:rsidRPr="00AA4B04" w:rsidTr="001874F9">
        <w:tc>
          <w:tcPr>
            <w:tcW w:w="1513" w:type="dxa"/>
          </w:tcPr>
          <w:p w:rsidR="00D22459" w:rsidRPr="00AA4B04" w:rsidRDefault="00D22459" w:rsidP="001874F9">
            <w:pPr>
              <w:pStyle w:val="GPSDefinitionTerm"/>
            </w:pPr>
            <w:r w:rsidRPr="00AA4B04">
              <w:t>"Reimbursable Expenses”</w:t>
            </w:r>
          </w:p>
        </w:tc>
        <w:tc>
          <w:tcPr>
            <w:tcW w:w="6720" w:type="dxa"/>
          </w:tcPr>
          <w:p w:rsidR="00D22459" w:rsidRPr="00AA4B04" w:rsidRDefault="00D22459" w:rsidP="001874F9">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D22459" w:rsidRPr="00AA4B04" w:rsidRDefault="00D22459" w:rsidP="001874F9">
            <w:pPr>
              <w:pStyle w:val="GPSDefinitionL2"/>
            </w:pPr>
            <w:r w:rsidRPr="00AA4B04">
              <w:t xml:space="preserve">travel expenses incurred </w:t>
            </w:r>
            <w:proofErr w:type="gramStart"/>
            <w:r w:rsidRPr="00AA4B04">
              <w:t>as a result of</w:t>
            </w:r>
            <w:proofErr w:type="gramEnd"/>
            <w:r w:rsidRPr="00AA4B04">
              <w:t xml:space="preserve"> Supplier Personnel travelling to and from their usual place of work, or to and from the premises at which the Services are principally to be performed, unless the Customer otherwise agrees in advance in writing; and</w:t>
            </w:r>
          </w:p>
          <w:p w:rsidR="00D22459" w:rsidRPr="00AA4B04" w:rsidRDefault="00D22459" w:rsidP="001874F9">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D22459" w:rsidRPr="00AA4B04" w:rsidTr="001874F9">
        <w:tc>
          <w:tcPr>
            <w:tcW w:w="1513" w:type="dxa"/>
          </w:tcPr>
          <w:p w:rsidR="00D22459" w:rsidRPr="00AA4B04" w:rsidRDefault="00D22459" w:rsidP="001874F9">
            <w:pPr>
              <w:pStyle w:val="GPSDefinitionTerm"/>
            </w:pPr>
            <w:r w:rsidRPr="00AA4B04">
              <w:t>"Review Adjustment Date"</w:t>
            </w:r>
          </w:p>
        </w:tc>
        <w:tc>
          <w:tcPr>
            <w:tcW w:w="6720" w:type="dxa"/>
          </w:tcPr>
          <w:p w:rsidR="00D22459" w:rsidRPr="00AA4B04" w:rsidRDefault="00D22459" w:rsidP="001874F9">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Pr="00AA4B04">
              <w:t>10.1.2</w:t>
            </w:r>
            <w:r w:rsidRPr="00AA4B04">
              <w:fldChar w:fldCharType="end"/>
            </w:r>
            <w:r w:rsidRPr="00AA4B04">
              <w:t xml:space="preserve"> of this Call Off Schedule 3;</w:t>
            </w:r>
          </w:p>
        </w:tc>
      </w:tr>
      <w:tr w:rsidR="00D22459" w:rsidRPr="00AA4B04" w:rsidTr="001874F9">
        <w:tc>
          <w:tcPr>
            <w:tcW w:w="1513" w:type="dxa"/>
          </w:tcPr>
          <w:p w:rsidR="00D22459" w:rsidRPr="00AA4B04" w:rsidRDefault="00D22459" w:rsidP="001874F9">
            <w:pPr>
              <w:pStyle w:val="GPSDefinitionTerm"/>
            </w:pPr>
            <w:r w:rsidRPr="00AA4B04">
              <w:t>"Supporting Documentation"</w:t>
            </w:r>
          </w:p>
        </w:tc>
        <w:tc>
          <w:tcPr>
            <w:tcW w:w="6720" w:type="dxa"/>
          </w:tcPr>
          <w:p w:rsidR="00D22459" w:rsidRPr="00AA4B04" w:rsidRDefault="00D22459" w:rsidP="001874F9">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rsidR="00D22459" w:rsidRPr="00AA4B04" w:rsidRDefault="00D22459" w:rsidP="00D22459">
      <w:pPr>
        <w:pStyle w:val="GPSL1SCHEDULEHeading"/>
        <w:rPr>
          <w:rFonts w:ascii="Arial" w:hAnsi="Arial"/>
        </w:rPr>
      </w:pPr>
      <w:bookmarkStart w:id="2302" w:name="_Ref365638373"/>
      <w:r w:rsidRPr="00AA4B04">
        <w:rPr>
          <w:rFonts w:ascii="Arial" w:hAnsi="Arial"/>
        </w:rPr>
        <w:t>GENERAL PROVISIONS</w:t>
      </w:r>
      <w:bookmarkEnd w:id="2302"/>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This Call Off Schedule 3 details:</w:t>
      </w:r>
    </w:p>
    <w:p w:rsidR="00D22459" w:rsidRPr="00AA4B04" w:rsidRDefault="00D22459" w:rsidP="00D22459">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w:t>
      </w:r>
      <w:proofErr w:type="gramStart"/>
      <w:r w:rsidRPr="00AA4B04">
        <w:rPr>
          <w:rFonts w:ascii="Arial" w:hAnsi="Arial"/>
        </w:rPr>
        <w:t>Services  under</w:t>
      </w:r>
      <w:proofErr w:type="gramEnd"/>
      <w:r w:rsidRPr="00AA4B04">
        <w:rPr>
          <w:rFonts w:ascii="Arial" w:hAnsi="Arial"/>
        </w:rPr>
        <w:t xml:space="preserve"> this Call Off Contract; and</w:t>
      </w:r>
    </w:p>
    <w:p w:rsidR="00D22459" w:rsidRPr="00AA4B04" w:rsidRDefault="00D22459" w:rsidP="00D22459">
      <w:pPr>
        <w:pStyle w:val="GPSL3numberedclause"/>
        <w:rPr>
          <w:rFonts w:ascii="Arial" w:hAnsi="Arial"/>
        </w:rPr>
      </w:pPr>
      <w:r w:rsidRPr="00AA4B04">
        <w:rPr>
          <w:rFonts w:ascii="Arial" w:hAnsi="Arial"/>
        </w:rPr>
        <w:t xml:space="preserve">the payment terms/profile for the Call Off Contract Charges; </w:t>
      </w:r>
    </w:p>
    <w:p w:rsidR="00D22459" w:rsidRPr="00AA4B04" w:rsidRDefault="00D22459" w:rsidP="00D22459">
      <w:pPr>
        <w:pStyle w:val="GPSL3numberedclause"/>
        <w:rPr>
          <w:rFonts w:ascii="Arial" w:hAnsi="Arial"/>
        </w:rPr>
      </w:pPr>
      <w:r w:rsidRPr="00AA4B04">
        <w:rPr>
          <w:rFonts w:ascii="Arial" w:hAnsi="Arial"/>
        </w:rPr>
        <w:t>the invoicing procedure; and</w:t>
      </w:r>
    </w:p>
    <w:p w:rsidR="00D22459" w:rsidRPr="00AA4B04" w:rsidRDefault="00D22459" w:rsidP="00D22459">
      <w:pPr>
        <w:pStyle w:val="GPSL3numberedclause"/>
        <w:rPr>
          <w:rFonts w:ascii="Arial" w:hAnsi="Arial"/>
        </w:rPr>
      </w:pPr>
      <w:r w:rsidRPr="00AA4B04">
        <w:rPr>
          <w:rFonts w:ascii="Arial" w:hAnsi="Arial"/>
        </w:rPr>
        <w:t>the procedure applicable to any adjustments of the Call Off Contract Charges.</w:t>
      </w:r>
    </w:p>
    <w:p w:rsidR="00D22459" w:rsidRPr="00AA4B04" w:rsidRDefault="00D22459" w:rsidP="00D22459">
      <w:pPr>
        <w:pStyle w:val="GPSL1SCHEDULEHeading"/>
        <w:rPr>
          <w:rFonts w:ascii="Arial" w:hAnsi="Arial"/>
        </w:rPr>
      </w:pPr>
      <w:bookmarkStart w:id="2303" w:name="_Ref362948016"/>
      <w:r w:rsidRPr="00AA4B04">
        <w:rPr>
          <w:rFonts w:ascii="Arial" w:hAnsi="Arial"/>
        </w:rPr>
        <w:t>CALL OFF CONTRACT CHARGES</w:t>
      </w:r>
      <w:bookmarkEnd w:id="2303"/>
    </w:p>
    <w:p w:rsidR="00D22459" w:rsidRPr="00AA4B04" w:rsidRDefault="00D22459" w:rsidP="00D22459">
      <w:pPr>
        <w:pStyle w:val="GPSL2numberedclause"/>
        <w:numPr>
          <w:ilvl w:val="1"/>
          <w:numId w:val="4"/>
        </w:numPr>
        <w:ind w:left="1134" w:hanging="567"/>
        <w:rPr>
          <w:rFonts w:ascii="Arial" w:hAnsi="Arial"/>
        </w:rPr>
      </w:pPr>
      <w:bookmarkStart w:id="2304" w:name="_Ref362009649"/>
      <w:r w:rsidRPr="00AA4B04">
        <w:rPr>
          <w:rFonts w:ascii="Arial" w:hAnsi="Arial"/>
        </w:rPr>
        <w:t xml:space="preserve">The Call Off Contract Charges which are applicable to this Call Off Contract are set out in Annex 1 of this Call Off Schedule 3. </w:t>
      </w:r>
    </w:p>
    <w:p w:rsidR="00D22459" w:rsidRPr="00AA4B04" w:rsidRDefault="00D22459" w:rsidP="00D22459">
      <w:pPr>
        <w:pStyle w:val="GPSL2numberedclause"/>
        <w:numPr>
          <w:ilvl w:val="1"/>
          <w:numId w:val="4"/>
        </w:numPr>
        <w:ind w:left="1134" w:hanging="567"/>
        <w:rPr>
          <w:rFonts w:ascii="Arial" w:hAnsi="Arial"/>
        </w:rPr>
      </w:pPr>
      <w:bookmarkStart w:id="2305" w:name="_Ref362951432"/>
      <w:r w:rsidRPr="00AA4B04">
        <w:rPr>
          <w:rFonts w:ascii="Arial" w:hAnsi="Arial"/>
        </w:rPr>
        <w:t>The Supplier acknowledges and agrees that:</w:t>
      </w:r>
      <w:bookmarkEnd w:id="2305"/>
      <w:r w:rsidRPr="00AA4B04">
        <w:rPr>
          <w:rFonts w:ascii="Arial" w:hAnsi="Arial"/>
        </w:rPr>
        <w:t xml:space="preserve"> </w:t>
      </w:r>
    </w:p>
    <w:p w:rsidR="00D22459" w:rsidRPr="00AA4B04" w:rsidRDefault="00D22459" w:rsidP="00D22459">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Pr="00AA4B04">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4"/>
      <w:r w:rsidRPr="00AA4B04">
        <w:rPr>
          <w:rFonts w:ascii="Arial" w:hAnsi="Arial"/>
        </w:rPr>
        <w:t>; and</w:t>
      </w:r>
    </w:p>
    <w:p w:rsidR="00D22459" w:rsidRPr="00AA4B04" w:rsidRDefault="00D22459" w:rsidP="00D22459">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Pr="00AA4B04">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rsidR="00D22459" w:rsidRPr="00AA4B04" w:rsidRDefault="00D22459" w:rsidP="00D22459">
      <w:pPr>
        <w:pStyle w:val="GPSL1SCHEDULEHeading"/>
        <w:rPr>
          <w:rFonts w:ascii="Arial" w:hAnsi="Arial"/>
        </w:rPr>
      </w:pPr>
      <w:bookmarkStart w:id="2306" w:name="_Ref426108305"/>
      <w:bookmarkStart w:id="2307" w:name="_Ref311675490"/>
      <w:r w:rsidRPr="00AA4B04">
        <w:rPr>
          <w:rFonts w:ascii="Arial" w:hAnsi="Arial"/>
        </w:rPr>
        <w:t>COSTS AND EXPENSES</w:t>
      </w:r>
      <w:bookmarkEnd w:id="2306"/>
    </w:p>
    <w:p w:rsidR="00D22459" w:rsidRPr="00AA4B04" w:rsidRDefault="00D22459" w:rsidP="00D22459">
      <w:pPr>
        <w:pStyle w:val="GPSL2numberedclause"/>
        <w:numPr>
          <w:ilvl w:val="1"/>
          <w:numId w:val="4"/>
        </w:numPr>
        <w:ind w:left="1134" w:hanging="567"/>
        <w:rPr>
          <w:rFonts w:ascii="Arial" w:hAnsi="Arial"/>
        </w:rPr>
      </w:pPr>
      <w:bookmarkStart w:id="230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8"/>
    </w:p>
    <w:p w:rsidR="00D22459" w:rsidRPr="00AA4B04" w:rsidRDefault="00D22459" w:rsidP="00D22459">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D22459" w:rsidRPr="00AA4B04" w:rsidRDefault="00D22459" w:rsidP="00D22459">
      <w:pPr>
        <w:pStyle w:val="GPSL3numberedclause"/>
        <w:rPr>
          <w:rFonts w:ascii="Arial" w:hAnsi="Arial"/>
        </w:rPr>
      </w:pPr>
      <w:r w:rsidRPr="00AA4B04">
        <w:rPr>
          <w:rFonts w:ascii="Arial" w:hAnsi="Arial"/>
        </w:rPr>
        <w:t>any amount for any services provided or costs incurred by the Supplier prior to the Call Off Commencement Date.</w:t>
      </w:r>
    </w:p>
    <w:p w:rsidR="00D22459" w:rsidRPr="00AA4B04" w:rsidRDefault="00D22459" w:rsidP="00D22459">
      <w:pPr>
        <w:pStyle w:val="GPSL1SCHEDULEHeading"/>
        <w:rPr>
          <w:rFonts w:ascii="Arial" w:hAnsi="Arial"/>
        </w:rPr>
      </w:pPr>
      <w:bookmarkStart w:id="2309" w:name="_Ref362012871"/>
      <w:r w:rsidRPr="00AA4B04">
        <w:rPr>
          <w:rFonts w:ascii="Arial" w:hAnsi="Arial"/>
        </w:rPr>
        <w:t>REIMBURSEABLE EXPENSES</w:t>
      </w:r>
      <w:bookmarkEnd w:id="2309"/>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7"/>
    <w:p w:rsidR="00D22459" w:rsidRPr="00AA4B04" w:rsidRDefault="00D22459" w:rsidP="00D22459">
      <w:pPr>
        <w:pStyle w:val="GPSL1SCHEDULEHeading"/>
        <w:rPr>
          <w:rFonts w:ascii="Arial" w:hAnsi="Arial"/>
        </w:rPr>
      </w:pPr>
      <w:r w:rsidRPr="00AA4B04">
        <w:rPr>
          <w:rFonts w:ascii="Arial" w:hAnsi="Arial"/>
        </w:rPr>
        <w:t>PAYMENT TERMS/PAYMENT PROFILE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payment terms/profile which are applicable to this Call Off Contract are set out in Annex 2 of this Call Off Schedule 3. </w:t>
      </w:r>
    </w:p>
    <w:p w:rsidR="00D22459" w:rsidRPr="00AA4B04" w:rsidRDefault="00D22459" w:rsidP="00D22459">
      <w:pPr>
        <w:pStyle w:val="GPSL1SCHEDULEHeading"/>
        <w:rPr>
          <w:rFonts w:ascii="Arial" w:hAnsi="Arial"/>
        </w:rPr>
      </w:pPr>
      <w:bookmarkStart w:id="2310" w:name="_Ref365638166"/>
      <w:r w:rsidRPr="00AA4B04">
        <w:rPr>
          <w:rFonts w:ascii="Arial" w:hAnsi="Arial"/>
        </w:rPr>
        <w:t>INVOICING PROCEDURE</w:t>
      </w:r>
      <w:bookmarkEnd w:id="2310"/>
    </w:p>
    <w:p w:rsidR="00D22459" w:rsidRPr="00AA4B04" w:rsidRDefault="00D22459" w:rsidP="00D22459">
      <w:pPr>
        <w:pStyle w:val="GPSL2numberedclause"/>
        <w:numPr>
          <w:ilvl w:val="1"/>
          <w:numId w:val="4"/>
        </w:numPr>
        <w:ind w:left="1134" w:hanging="567"/>
        <w:rPr>
          <w:rFonts w:ascii="Arial" w:hAnsi="Arial"/>
        </w:rPr>
      </w:pPr>
      <w:bookmarkStart w:id="231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Pr="00AA4B04">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1"/>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rsidR="00D22459" w:rsidRPr="00AA4B04" w:rsidRDefault="00D22459" w:rsidP="00D22459">
      <w:pPr>
        <w:pStyle w:val="GPSL3numberedclause"/>
        <w:rPr>
          <w:rFonts w:ascii="Arial" w:hAnsi="Arial"/>
        </w:rPr>
      </w:pPr>
      <w:r w:rsidRPr="00AA4B04">
        <w:rPr>
          <w:rFonts w:ascii="Arial" w:hAnsi="Arial"/>
        </w:rPr>
        <w:t>contains:</w:t>
      </w:r>
    </w:p>
    <w:p w:rsidR="00D22459" w:rsidRPr="00AA4B04" w:rsidRDefault="00D22459" w:rsidP="00D22459">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rsidR="00D22459" w:rsidRPr="00AA4B04" w:rsidRDefault="00D22459" w:rsidP="00D22459">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rsidR="00D22459" w:rsidRPr="00AA4B04" w:rsidRDefault="00D22459" w:rsidP="00D22459">
      <w:pPr>
        <w:pStyle w:val="GPSL3numberedclause"/>
        <w:rPr>
          <w:rFonts w:ascii="Arial" w:hAnsi="Arial"/>
        </w:rPr>
      </w:pPr>
      <w:r w:rsidRPr="00AA4B04">
        <w:rPr>
          <w:rFonts w:ascii="Arial" w:hAnsi="Arial"/>
        </w:rPr>
        <w:t>shows separately:</w:t>
      </w:r>
    </w:p>
    <w:p w:rsidR="00D22459" w:rsidRPr="00AA4B04" w:rsidRDefault="00D22459" w:rsidP="00D22459">
      <w:pPr>
        <w:pStyle w:val="GPSL4numberedclause"/>
        <w:rPr>
          <w:rFonts w:ascii="Arial" w:hAnsi="Arial"/>
          <w:szCs w:val="22"/>
        </w:rPr>
      </w:pPr>
      <w:r w:rsidRPr="00AA4B04">
        <w:rPr>
          <w:rFonts w:ascii="Arial" w:hAnsi="Arial"/>
          <w:szCs w:val="22"/>
        </w:rPr>
        <w:t xml:space="preserve">NOT USED; </w:t>
      </w:r>
    </w:p>
    <w:p w:rsidR="00D22459" w:rsidRPr="00AA4B04" w:rsidRDefault="00D22459" w:rsidP="00D22459">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rsidR="00D22459" w:rsidRPr="00AA4B04" w:rsidRDefault="00D22459" w:rsidP="00D22459">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rsidR="00D22459" w:rsidRPr="00AA4B04" w:rsidRDefault="00D22459" w:rsidP="00D22459">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23"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rsidR="00D22459" w:rsidRPr="00AA4B04" w:rsidRDefault="00D22459" w:rsidP="00D22459">
      <w:pPr>
        <w:pStyle w:val="GPSL2numberedclause"/>
        <w:numPr>
          <w:ilvl w:val="1"/>
          <w:numId w:val="4"/>
        </w:numPr>
        <w:ind w:left="1134" w:hanging="567"/>
        <w:rPr>
          <w:rFonts w:ascii="Arial" w:hAnsi="Arial"/>
        </w:rPr>
      </w:pPr>
      <w:bookmarkStart w:id="2312" w:name="_Ref362945564"/>
      <w:r w:rsidRPr="00AA4B04">
        <w:rPr>
          <w:rFonts w:ascii="Arial" w:hAnsi="Arial"/>
        </w:rPr>
        <w:t>The Supplier shall submit invoices directly to the Customer’s billing address set out in the Call Off Order Form.</w:t>
      </w:r>
      <w:bookmarkEnd w:id="2312"/>
    </w:p>
    <w:p w:rsidR="00D22459" w:rsidRPr="00AA4B04" w:rsidRDefault="00D22459" w:rsidP="00D22459">
      <w:pPr>
        <w:pStyle w:val="GPSL1SCHEDULEHeading"/>
        <w:rPr>
          <w:rFonts w:ascii="Arial" w:hAnsi="Arial"/>
        </w:rPr>
      </w:pPr>
      <w:bookmarkStart w:id="2313" w:name="_Ref362948064"/>
      <w:r w:rsidRPr="00AA4B04">
        <w:rPr>
          <w:rFonts w:ascii="Arial" w:hAnsi="Arial"/>
        </w:rPr>
        <w:t>ADJUSTMENT OF CALL OFF CONTRACT CHARGES</w:t>
      </w:r>
      <w:bookmarkEnd w:id="2313"/>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Call Off Contract Charges shall only be varied:</w:t>
      </w:r>
    </w:p>
    <w:p w:rsidR="00D22459" w:rsidRPr="00AA4B04" w:rsidRDefault="00D22459" w:rsidP="00D22459">
      <w:pPr>
        <w:pStyle w:val="GPSL3numberedclause"/>
        <w:rPr>
          <w:rFonts w:ascii="Arial" w:hAnsi="Arial"/>
        </w:rPr>
      </w:pPr>
      <w:bookmarkStart w:id="231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Pr="00AA4B04">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4"/>
      <w:r w:rsidRPr="00AA4B04">
        <w:rPr>
          <w:rFonts w:ascii="Arial" w:hAnsi="Arial"/>
        </w:rPr>
        <w:t xml:space="preserve"> </w:t>
      </w:r>
    </w:p>
    <w:p w:rsidR="00D22459" w:rsidRPr="00AA4B04" w:rsidRDefault="00D22459" w:rsidP="00D22459">
      <w:pPr>
        <w:pStyle w:val="GPSL3numberedclause"/>
        <w:rPr>
          <w:rFonts w:ascii="Arial" w:hAnsi="Arial"/>
        </w:rPr>
      </w:pPr>
      <w:bookmarkStart w:id="2315"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w:t>
      </w:r>
      <w:proofErr w:type="gramStart"/>
      <w:r w:rsidRPr="00AA4B04">
        <w:rPr>
          <w:rFonts w:ascii="Arial" w:hAnsi="Arial"/>
        </w:rPr>
        <w:t>as a result of</w:t>
      </w:r>
      <w:proofErr w:type="gramEnd"/>
      <w:r w:rsidRPr="00AA4B04">
        <w:rPr>
          <w:rFonts w:ascii="Arial" w:hAnsi="Arial"/>
        </w:rPr>
        <w:t xml:space="preserve"> a reduction in the Framework Prices;</w:t>
      </w:r>
      <w:bookmarkEnd w:id="2315"/>
      <w:r w:rsidRPr="00AA4B04">
        <w:rPr>
          <w:rFonts w:ascii="Arial" w:hAnsi="Arial"/>
        </w:rPr>
        <w:t xml:space="preserve"> </w:t>
      </w:r>
    </w:p>
    <w:p w:rsidR="00D22459" w:rsidRPr="00AA4B04" w:rsidRDefault="00D22459" w:rsidP="00D22459">
      <w:pPr>
        <w:pStyle w:val="GPSL3numberedclause"/>
        <w:rPr>
          <w:rFonts w:ascii="Arial" w:hAnsi="Arial"/>
        </w:rPr>
      </w:pPr>
      <w:bookmarkStart w:id="2316" w:name="_Ref362952900"/>
      <w:r w:rsidRPr="00AA4B04">
        <w:rPr>
          <w:rFonts w:ascii="Arial" w:hAnsi="Arial"/>
        </w:rPr>
        <w:t xml:space="preserve">where all or part of the Call Off Contract Charges are reduced </w:t>
      </w:r>
      <w:proofErr w:type="gramStart"/>
      <w:r w:rsidRPr="00AA4B04">
        <w:rPr>
          <w:rFonts w:ascii="Arial" w:hAnsi="Arial"/>
        </w:rPr>
        <w:t>as a result of</w:t>
      </w:r>
      <w:proofErr w:type="gramEnd"/>
      <w:r w:rsidRPr="00AA4B04">
        <w:rPr>
          <w:rFonts w:ascii="Arial" w:hAnsi="Arial"/>
        </w:rPr>
        <w:t xml:space="preserve">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6"/>
      <w:r w:rsidRPr="00AA4B04">
        <w:rPr>
          <w:rFonts w:ascii="Arial" w:hAnsi="Arial"/>
        </w:rPr>
        <w:t xml:space="preserve"> </w:t>
      </w:r>
    </w:p>
    <w:p w:rsidR="00D22459" w:rsidRPr="00AA4B04" w:rsidRDefault="00D22459" w:rsidP="00D22459">
      <w:pPr>
        <w:pStyle w:val="GPSL3numberedclause"/>
        <w:rPr>
          <w:rFonts w:ascii="Arial" w:hAnsi="Arial"/>
        </w:rPr>
      </w:pPr>
      <w:bookmarkStart w:id="2317" w:name="_Ref362952969"/>
      <w:r w:rsidRPr="00AA4B04">
        <w:rPr>
          <w:rFonts w:ascii="Arial" w:hAnsi="Arial"/>
        </w:rPr>
        <w:t xml:space="preserve">where all or part of the Call Off Contract Charges are reduced </w:t>
      </w:r>
      <w:proofErr w:type="gramStart"/>
      <w:r w:rsidRPr="00AA4B04">
        <w:rPr>
          <w:rFonts w:ascii="Arial" w:hAnsi="Arial"/>
        </w:rPr>
        <w:t>as a result of</w:t>
      </w:r>
      <w:proofErr w:type="gramEnd"/>
      <w:r w:rsidRPr="00AA4B04">
        <w:rPr>
          <w:rFonts w:ascii="Arial" w:hAnsi="Arial"/>
        </w:rPr>
        <w:t xml:space="preserve">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Pr="00AA4B04">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7"/>
      <w:r w:rsidRPr="00AA4B04">
        <w:rPr>
          <w:rFonts w:ascii="Arial" w:hAnsi="Arial"/>
        </w:rPr>
        <w:t xml:space="preserve">  </w:t>
      </w:r>
      <w:bookmarkStart w:id="2318" w:name="_Ref362949022"/>
      <w:bookmarkStart w:id="2319" w:name="_Ref311663901"/>
    </w:p>
    <w:p w:rsidR="00D22459" w:rsidRPr="00AA4B04" w:rsidRDefault="00D22459" w:rsidP="00D22459">
      <w:pPr>
        <w:pStyle w:val="GPSL3numberedclause"/>
        <w:rPr>
          <w:rFonts w:ascii="Arial" w:hAnsi="Arial"/>
        </w:rPr>
      </w:pPr>
      <w:bookmarkStart w:id="232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Pr="00AA4B04">
        <w:rPr>
          <w:rFonts w:ascii="Arial" w:hAnsi="Arial"/>
        </w:rPr>
        <w:t>9</w:t>
      </w:r>
      <w:r w:rsidRPr="00AA4B04">
        <w:rPr>
          <w:rFonts w:ascii="Arial" w:hAnsi="Arial"/>
        </w:rPr>
        <w:fldChar w:fldCharType="end"/>
      </w:r>
      <w:r w:rsidRPr="00AA4B04">
        <w:rPr>
          <w:rFonts w:ascii="Arial" w:hAnsi="Arial"/>
        </w:rPr>
        <w:t xml:space="preserve"> of this Call Off Schedule 3;</w:t>
      </w:r>
      <w:bookmarkEnd w:id="2318"/>
      <w:bookmarkEnd w:id="2320"/>
    </w:p>
    <w:p w:rsidR="00D22459" w:rsidRPr="00AA4B04" w:rsidRDefault="00D22459" w:rsidP="00D22459">
      <w:pPr>
        <w:pStyle w:val="GPSL3numberedclause"/>
        <w:rPr>
          <w:rFonts w:ascii="Arial" w:hAnsi="Arial"/>
        </w:rPr>
      </w:pPr>
      <w:bookmarkStart w:id="2321" w:name="_Ref311663975"/>
      <w:bookmarkEnd w:id="231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1"/>
    <w:p w:rsidR="00D22459" w:rsidRPr="00AA4B04" w:rsidRDefault="00D22459" w:rsidP="00D22459">
      <w:pPr>
        <w:pStyle w:val="GPSL3numberedclause"/>
        <w:rPr>
          <w:rFonts w:ascii="Arial" w:hAnsi="Arial"/>
        </w:rPr>
      </w:pPr>
    </w:p>
    <w:p w:rsidR="00D22459" w:rsidRPr="00AA4B04" w:rsidRDefault="00D22459" w:rsidP="00D22459">
      <w:pPr>
        <w:pStyle w:val="GPSL2numberedclause"/>
        <w:numPr>
          <w:ilvl w:val="1"/>
          <w:numId w:val="4"/>
        </w:numPr>
        <w:ind w:left="1134" w:hanging="567"/>
        <w:rPr>
          <w:rFonts w:ascii="Arial" w:hAnsi="Arial"/>
        </w:rPr>
      </w:pPr>
      <w:bookmarkStart w:id="232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Pr="00AA4B04">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Pr="00AA4B04">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2"/>
    </w:p>
    <w:p w:rsidR="00D22459" w:rsidRPr="00AA4B04" w:rsidRDefault="00D22459" w:rsidP="00D22459">
      <w:pPr>
        <w:pStyle w:val="GPSL1SCHEDULEHeading"/>
        <w:rPr>
          <w:rFonts w:ascii="Arial" w:hAnsi="Arial"/>
        </w:rPr>
      </w:pPr>
      <w:bookmarkStart w:id="2323" w:name="_Ref362949809"/>
      <w:r w:rsidRPr="00AA4B04">
        <w:rPr>
          <w:rFonts w:ascii="Arial" w:hAnsi="Arial"/>
        </w:rPr>
        <w:t>SUPPLIER PERIODIC ASSESSMENT OF CALL OFF CONTRACT CHARGES</w:t>
      </w:r>
      <w:bookmarkEnd w:id="2323"/>
    </w:p>
    <w:p w:rsidR="00D22459" w:rsidRPr="00AA4B04" w:rsidRDefault="00D22459" w:rsidP="00D22459">
      <w:pPr>
        <w:pStyle w:val="GPSL2numberedclause"/>
        <w:numPr>
          <w:ilvl w:val="1"/>
          <w:numId w:val="4"/>
        </w:numPr>
        <w:ind w:left="1134" w:hanging="567"/>
        <w:rPr>
          <w:rFonts w:ascii="Arial" w:hAnsi="Arial"/>
        </w:rPr>
      </w:pPr>
      <w:bookmarkStart w:id="2324" w:name="_Ref362015781"/>
      <w:bookmarkStart w:id="2325" w:name="_Ref311663888"/>
      <w:r w:rsidRPr="00AA4B04">
        <w:rPr>
          <w:rFonts w:ascii="Arial" w:hAnsi="Arial"/>
        </w:rPr>
        <w:t>Every six (6) Months during the Call Off Contract Period, the Supplier shall assess the level of the Call Off Contract Charges to consider whether it is able to reduce them.</w:t>
      </w:r>
      <w:bookmarkEnd w:id="2324"/>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bookmarkStart w:id="232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Pr="00AA4B04">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w:t>
      </w:r>
      <w:proofErr w:type="gramStart"/>
      <w:r w:rsidRPr="00AA4B04">
        <w:rPr>
          <w:rFonts w:ascii="Arial" w:hAnsi="Arial"/>
        </w:rPr>
        <w:t>in the event that</w:t>
      </w:r>
      <w:proofErr w:type="gramEnd"/>
      <w:r w:rsidRPr="00AA4B04">
        <w:rPr>
          <w:rFonts w:ascii="Arial" w:hAnsi="Arial"/>
        </w:rPr>
        <w:t xml:space="preserve"> such dates do not, in any Contract Year, fall on a Working Day, on the next Working Day following such dates). To the extent that the Supplier </w:t>
      </w:r>
      <w:proofErr w:type="gramStart"/>
      <w:r w:rsidRPr="00AA4B04">
        <w:rPr>
          <w:rFonts w:ascii="Arial" w:hAnsi="Arial"/>
        </w:rPr>
        <w:t>is able to</w:t>
      </w:r>
      <w:proofErr w:type="gramEnd"/>
      <w:r w:rsidRPr="00AA4B04">
        <w:rPr>
          <w:rFonts w:ascii="Arial" w:hAnsi="Arial"/>
        </w:rPr>
        <w:t xml:space="preserve">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Pr="00AA4B04">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5"/>
      <w:bookmarkEnd w:id="2326"/>
      <w:r w:rsidRPr="00AA4B04">
        <w:rPr>
          <w:rFonts w:ascii="Arial" w:hAnsi="Arial"/>
        </w:rPr>
        <w:t xml:space="preserve"> </w:t>
      </w:r>
    </w:p>
    <w:p w:rsidR="00D22459" w:rsidRPr="00AA4B04" w:rsidRDefault="00D22459" w:rsidP="00D22459">
      <w:pPr>
        <w:pStyle w:val="GPSL1SCHEDULEHeading"/>
        <w:rPr>
          <w:rFonts w:ascii="Arial" w:hAnsi="Arial"/>
        </w:rPr>
      </w:pPr>
      <w:bookmarkStart w:id="2327" w:name="_Ref311663910"/>
      <w:bookmarkStart w:id="2328" w:name="_Ref362951941"/>
      <w:r w:rsidRPr="00AA4B04">
        <w:rPr>
          <w:rFonts w:ascii="Arial" w:hAnsi="Arial"/>
        </w:rPr>
        <w:t xml:space="preserve">SUPPLIER REQUEST FOR INCREASE </w:t>
      </w:r>
      <w:bookmarkEnd w:id="2327"/>
      <w:r w:rsidRPr="00AA4B04">
        <w:rPr>
          <w:rFonts w:ascii="Arial" w:hAnsi="Arial"/>
        </w:rPr>
        <w:t>OF THE CALL OFF CONTRACT CHARGES</w:t>
      </w:r>
      <w:bookmarkEnd w:id="2328"/>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the Customer has so specified in the Call Off Order Form, </w:t>
      </w:r>
      <w:bookmarkStart w:id="232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subject always to:</w:t>
      </w:r>
      <w:bookmarkEnd w:id="2329"/>
    </w:p>
    <w:p w:rsidR="00D22459" w:rsidRPr="00AA4B04" w:rsidRDefault="00D22459" w:rsidP="00D22459">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of this Call Off Schedule 3; </w:t>
      </w:r>
    </w:p>
    <w:p w:rsidR="00D22459" w:rsidRPr="00AA4B04" w:rsidRDefault="00D22459" w:rsidP="00D22459">
      <w:pPr>
        <w:pStyle w:val="GPSL3numberedclause"/>
        <w:rPr>
          <w:rFonts w:ascii="Arial" w:hAnsi="Arial"/>
        </w:rPr>
      </w:pPr>
      <w:bookmarkStart w:id="233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Pr="00AA4B04">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30"/>
    </w:p>
    <w:p w:rsidR="00D22459" w:rsidRPr="00AA4B04" w:rsidRDefault="00D22459" w:rsidP="00D22459">
      <w:pPr>
        <w:pStyle w:val="GPSL3numberedclause"/>
        <w:rPr>
          <w:rFonts w:ascii="Arial" w:hAnsi="Arial"/>
        </w:rPr>
      </w:pPr>
      <w:bookmarkStart w:id="2331" w:name="_Ref361999975"/>
      <w:r w:rsidRPr="00AA4B04">
        <w:rPr>
          <w:rFonts w:ascii="Arial" w:hAnsi="Arial"/>
        </w:rPr>
        <w:t>the Approval of the Customer which shall be granted in the Customer’s sole discretion.</w:t>
      </w:r>
      <w:bookmarkEnd w:id="2331"/>
    </w:p>
    <w:p w:rsidR="00D22459" w:rsidRPr="00AA4B04" w:rsidRDefault="00D22459" w:rsidP="00D22459">
      <w:pPr>
        <w:pStyle w:val="GPSL2numberedclause"/>
        <w:numPr>
          <w:ilvl w:val="1"/>
          <w:numId w:val="4"/>
        </w:numPr>
        <w:ind w:left="1134" w:hanging="567"/>
        <w:rPr>
          <w:rFonts w:ascii="Arial" w:hAnsi="Arial"/>
        </w:rPr>
      </w:pPr>
      <w:bookmarkStart w:id="2332" w:name="_Ref362020130"/>
      <w:r w:rsidRPr="00AA4B04">
        <w:rPr>
          <w:rFonts w:ascii="Arial" w:hAnsi="Arial"/>
        </w:rPr>
        <w:t xml:space="preserve">The earliest Review Adjustment Date will be the first (1st) Working Day following the anniversary of the Call Off Commencement Date after the expiry of the period </w:t>
      </w:r>
      <w:r w:rsidRPr="00AA4B04">
        <w:rPr>
          <w:rFonts w:ascii="Arial" w:hAnsi="Arial"/>
        </w:rPr>
        <w:lastRenderedPageBreak/>
        <w:t xml:space="preserve">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2"/>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To make a request for an increase of some or </w:t>
      </w:r>
      <w:proofErr w:type="gramStart"/>
      <w:r w:rsidRPr="00AA4B04">
        <w:rPr>
          <w:rFonts w:ascii="Arial" w:hAnsi="Arial"/>
        </w:rPr>
        <w:t>all of</w:t>
      </w:r>
      <w:proofErr w:type="gramEnd"/>
      <w:r w:rsidRPr="00AA4B04">
        <w:rPr>
          <w:rFonts w:ascii="Arial" w:hAnsi="Arial"/>
        </w:rPr>
        <w:t xml:space="preserve">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the Supplier shall provide the Customer with:</w:t>
      </w:r>
    </w:p>
    <w:p w:rsidR="00D22459" w:rsidRPr="00AA4B04" w:rsidRDefault="00D22459" w:rsidP="00D22459">
      <w:pPr>
        <w:pStyle w:val="GPSL3numberedclause"/>
        <w:rPr>
          <w:rFonts w:ascii="Arial" w:hAnsi="Arial"/>
        </w:rPr>
      </w:pPr>
      <w:r w:rsidRPr="00AA4B04">
        <w:rPr>
          <w:rFonts w:ascii="Arial" w:hAnsi="Arial"/>
        </w:rPr>
        <w:t>a list of the Call Off Contract Charges it wishes to review;</w:t>
      </w:r>
    </w:p>
    <w:p w:rsidR="00D22459" w:rsidRPr="00AA4B04" w:rsidRDefault="00D22459" w:rsidP="00D22459">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rsidR="00D22459" w:rsidRPr="00AA4B04" w:rsidRDefault="00D22459" w:rsidP="00D22459">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rsidR="00D22459" w:rsidRPr="00AA4B04" w:rsidRDefault="00D22459" w:rsidP="00D22459">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rsidR="00D22459" w:rsidRPr="00AA4B04" w:rsidRDefault="00D22459" w:rsidP="00D22459">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rsidR="00D22459" w:rsidRPr="00AA4B04" w:rsidRDefault="00D22459" w:rsidP="00D22459">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rsidR="00D22459" w:rsidRPr="00AA4B04" w:rsidRDefault="00D22459" w:rsidP="00D22459">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rsidR="00D22459" w:rsidRPr="003304C0" w:rsidRDefault="00D22459" w:rsidP="00D22459">
      <w:pPr>
        <w:pStyle w:val="GPSL1SCHEDULEHeading"/>
        <w:rPr>
          <w:rFonts w:ascii="Arial" w:hAnsi="Arial"/>
        </w:rPr>
      </w:pPr>
      <w:r w:rsidRPr="00AA4B04">
        <w:rPr>
          <w:rFonts w:ascii="Arial" w:hAnsi="Arial"/>
        </w:rPr>
        <w:t xml:space="preserve"> </w:t>
      </w:r>
      <w:bookmarkStart w:id="2333" w:name="_Ref362018111"/>
      <w:bookmarkStart w:id="2334" w:name="_Ref361999845"/>
      <w:r w:rsidRPr="00AA4B04">
        <w:rPr>
          <w:rFonts w:ascii="Arial" w:hAnsi="Arial"/>
        </w:rPr>
        <w:t>N</w:t>
      </w:r>
      <w:bookmarkEnd w:id="2333"/>
      <w:r w:rsidRPr="00AA4B04">
        <w:rPr>
          <w:rFonts w:ascii="Arial" w:hAnsi="Arial"/>
        </w:rPr>
        <w:t>OT USED</w:t>
      </w:r>
      <w:bookmarkEnd w:id="2334"/>
    </w:p>
    <w:p w:rsidR="00D22459" w:rsidRPr="00AA4B04" w:rsidRDefault="00D22459" w:rsidP="00D22459">
      <w:pPr>
        <w:pStyle w:val="GPSL1SCHEDULEHeading"/>
        <w:rPr>
          <w:rFonts w:ascii="Arial" w:hAnsi="Arial"/>
        </w:rPr>
      </w:pPr>
      <w:r w:rsidRPr="00AA4B04">
        <w:rPr>
          <w:rFonts w:ascii="Arial" w:hAnsi="Arial"/>
        </w:rPr>
        <w:t xml:space="preserve">IMPLEMENTATION OF ADJUSTED CALL OFF CONTRACT CHARGES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rsidR="00D22459" w:rsidRPr="00AA4B04" w:rsidRDefault="00D22459" w:rsidP="00D22459">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Pr="00AA4B04">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Pr="00AA4B04">
        <w:rPr>
          <w:rFonts w:ascii="Arial" w:hAnsi="Arial"/>
        </w:rPr>
        <w:t>8.1.1</w:t>
      </w:r>
      <w:r w:rsidRPr="00AA4B04">
        <w:rPr>
          <w:rFonts w:ascii="Arial" w:hAnsi="Arial"/>
        </w:rPr>
        <w:fldChar w:fldCharType="end"/>
      </w:r>
      <w:r w:rsidRPr="00AA4B04">
        <w:rPr>
          <w:rFonts w:ascii="Arial" w:hAnsi="Arial"/>
        </w:rPr>
        <w:t xml:space="preserve"> of this Call Off Schedule 3; </w:t>
      </w:r>
    </w:p>
    <w:p w:rsidR="00D22459" w:rsidRPr="00AA4B04" w:rsidRDefault="00D22459" w:rsidP="00D22459">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Pr="00AA4B04">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Pr="00AA4B04">
        <w:rPr>
          <w:rFonts w:ascii="Arial" w:hAnsi="Arial"/>
        </w:rPr>
        <w:t>8.1.2</w:t>
      </w:r>
      <w:r w:rsidRPr="00AA4B04">
        <w:rPr>
          <w:rFonts w:ascii="Arial" w:hAnsi="Arial"/>
        </w:rPr>
        <w:fldChar w:fldCharType="end"/>
      </w:r>
      <w:r w:rsidRPr="00AA4B04">
        <w:rPr>
          <w:rFonts w:ascii="Arial" w:hAnsi="Arial"/>
        </w:rPr>
        <w:t xml:space="preserve"> of this Call Off Schedule 3; </w:t>
      </w:r>
    </w:p>
    <w:p w:rsidR="00D22459" w:rsidRPr="00AA4B04" w:rsidRDefault="00D22459" w:rsidP="00D22459">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Pr="00AA4B04">
        <w:rPr>
          <w:rFonts w:ascii="Arial" w:hAnsi="Arial"/>
        </w:rPr>
        <w:t>8.1.3</w:t>
      </w:r>
      <w:r w:rsidRPr="00AA4B04">
        <w:rPr>
          <w:rFonts w:ascii="Arial" w:hAnsi="Arial"/>
        </w:rPr>
        <w:fldChar w:fldCharType="end"/>
      </w:r>
      <w:r w:rsidRPr="00AA4B04">
        <w:rPr>
          <w:rFonts w:ascii="Arial" w:hAnsi="Arial"/>
        </w:rPr>
        <w:t xml:space="preserve"> of this Call Off Schedule 3; </w:t>
      </w:r>
    </w:p>
    <w:p w:rsidR="00D22459" w:rsidRPr="00AA4B04" w:rsidRDefault="00D22459" w:rsidP="00D22459">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Pr="00AA4B04">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Pr="00AA4B04">
        <w:rPr>
          <w:rFonts w:ascii="Arial" w:hAnsi="Arial"/>
        </w:rPr>
        <w:t>8.1.4</w:t>
      </w:r>
      <w:r w:rsidRPr="00AA4B04">
        <w:rPr>
          <w:rFonts w:ascii="Arial" w:hAnsi="Arial"/>
        </w:rPr>
        <w:fldChar w:fldCharType="end"/>
      </w:r>
      <w:r w:rsidRPr="00AA4B04">
        <w:rPr>
          <w:rFonts w:ascii="Arial" w:hAnsi="Arial"/>
        </w:rPr>
        <w:t xml:space="preserve"> of this Call Off Schedule 3; </w:t>
      </w:r>
    </w:p>
    <w:p w:rsidR="00D22459" w:rsidRPr="00AA4B04" w:rsidRDefault="00D22459" w:rsidP="00D22459">
      <w:pPr>
        <w:pStyle w:val="GPSL3numberedclause"/>
        <w:rPr>
          <w:rFonts w:ascii="Arial" w:hAnsi="Arial"/>
        </w:rPr>
      </w:pPr>
      <w:bookmarkStart w:id="2335" w:name="_Ref361997151"/>
      <w:r w:rsidRPr="00AA4B04">
        <w:rPr>
          <w:rFonts w:ascii="Arial" w:hAnsi="Arial"/>
        </w:rPr>
        <w:lastRenderedPageBreak/>
        <w:t xml:space="preserve">on the dates specified in the Call Off Order Form </w:t>
      </w:r>
      <w:bookmarkEnd w:id="233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Pr="00AA4B04">
        <w:rPr>
          <w:rFonts w:ascii="Arial" w:hAnsi="Arial"/>
        </w:rPr>
        <w:t>8.1.5</w:t>
      </w:r>
      <w:r w:rsidRPr="00AA4B04">
        <w:rPr>
          <w:rFonts w:ascii="Arial" w:hAnsi="Arial"/>
        </w:rPr>
        <w:fldChar w:fldCharType="end"/>
      </w:r>
      <w:r w:rsidRPr="00AA4B04">
        <w:rPr>
          <w:rFonts w:ascii="Arial" w:hAnsi="Arial"/>
        </w:rPr>
        <w:t xml:space="preserve"> of this Call Off Schedule 3;</w:t>
      </w:r>
    </w:p>
    <w:p w:rsidR="00D22459" w:rsidRPr="00AA4B04" w:rsidRDefault="00D22459" w:rsidP="00D22459">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Pr="00AA4B04">
        <w:rPr>
          <w:rFonts w:ascii="Arial" w:hAnsi="Arial"/>
        </w:rPr>
        <w:t>8.1.6</w:t>
      </w:r>
      <w:r w:rsidRPr="00AA4B04">
        <w:rPr>
          <w:rFonts w:ascii="Arial" w:hAnsi="Arial"/>
        </w:rPr>
        <w:fldChar w:fldCharType="end"/>
      </w:r>
      <w:r w:rsidRPr="00AA4B04">
        <w:rPr>
          <w:rFonts w:ascii="Arial" w:hAnsi="Arial"/>
        </w:rPr>
        <w:t xml:space="preserve"> of this Call Off Schedule 3;</w:t>
      </w:r>
    </w:p>
    <w:p w:rsidR="00D22459" w:rsidRPr="00AA4B04" w:rsidRDefault="00D22459" w:rsidP="00D22459">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rsidR="00D22459" w:rsidRPr="00AA4B04" w:rsidRDefault="00D22459" w:rsidP="00D22459">
      <w:pPr>
        <w:pStyle w:val="GPSSchAnnexname"/>
        <w:rPr>
          <w:rFonts w:ascii="Arial" w:hAnsi="Arial" w:cs="Arial"/>
        </w:rPr>
      </w:pPr>
      <w:r w:rsidRPr="00AA4B04">
        <w:rPr>
          <w:rFonts w:ascii="Arial" w:hAnsi="Arial" w:cs="Arial"/>
        </w:rPr>
        <w:br w:type="page"/>
      </w:r>
      <w:bookmarkStart w:id="2336" w:name="_Toc468969828"/>
      <w:r w:rsidRPr="00AA4B04">
        <w:rPr>
          <w:rFonts w:ascii="Arial" w:hAnsi="Arial" w:cs="Arial"/>
        </w:rPr>
        <w:lastRenderedPageBreak/>
        <w:t>ANNEX 1: CALL OFF CONTRACT CHARGES</w:t>
      </w:r>
      <w:bookmarkEnd w:id="2336"/>
    </w:p>
    <w:p w:rsidR="00D22459" w:rsidRPr="00AA4B04" w:rsidRDefault="00D22459" w:rsidP="00D22459">
      <w:pPr>
        <w:pStyle w:val="GPSSchAnnexname"/>
        <w:rPr>
          <w:rFonts w:ascii="Arial" w:hAnsi="Arial" w:cs="Arial"/>
        </w:rPr>
      </w:pPr>
      <w:r w:rsidRPr="00AA4B04">
        <w:rPr>
          <w:rFonts w:ascii="Arial" w:hAnsi="Arial" w:cs="Arial"/>
        </w:rPr>
        <w:br w:type="page"/>
      </w:r>
      <w:bookmarkStart w:id="2337" w:name="_Toc468969829"/>
      <w:r w:rsidRPr="00AA4B04">
        <w:rPr>
          <w:rFonts w:ascii="Arial" w:hAnsi="Arial" w:cs="Arial"/>
        </w:rPr>
        <w:lastRenderedPageBreak/>
        <w:t>ANNEX 2: PAYMENT TERMS/PROFILE</w:t>
      </w:r>
      <w:bookmarkEnd w:id="2337"/>
    </w:p>
    <w:p w:rsidR="00D22459" w:rsidRPr="00AA4B04" w:rsidRDefault="00D22459" w:rsidP="00D22459">
      <w:pPr>
        <w:pStyle w:val="GPSL2Indent"/>
        <w:rPr>
          <w:rFonts w:ascii="Arial" w:hAnsi="Arial"/>
          <w:highlight w:val="yellow"/>
        </w:rPr>
      </w:pPr>
    </w:p>
    <w:p w:rsidR="00D22459" w:rsidRPr="00AA4B04" w:rsidRDefault="00D22459" w:rsidP="00D22459">
      <w:pPr>
        <w:pStyle w:val="GPSL2Indent"/>
        <w:rPr>
          <w:rFonts w:ascii="Arial" w:hAnsi="Arial"/>
          <w:highlight w:val="yellow"/>
        </w:rPr>
      </w:pPr>
    </w:p>
    <w:p w:rsidR="00D22459" w:rsidRPr="00AA4B04" w:rsidRDefault="00D22459" w:rsidP="00D22459">
      <w:pPr>
        <w:pStyle w:val="GPSSchTitleandNumber"/>
        <w:rPr>
          <w:rFonts w:ascii="Arial" w:hAnsi="Arial" w:cs="Arial"/>
        </w:rPr>
      </w:pPr>
      <w:r w:rsidRPr="00AA4B04">
        <w:rPr>
          <w:rFonts w:ascii="Arial" w:hAnsi="Arial" w:cs="Arial"/>
          <w:highlight w:val="yellow"/>
        </w:rPr>
        <w:br w:type="page"/>
      </w:r>
      <w:bookmarkStart w:id="2338" w:name="_Toc468969830"/>
      <w:r w:rsidRPr="00AA4B04">
        <w:rPr>
          <w:rFonts w:ascii="Arial" w:hAnsi="Arial" w:cs="Arial"/>
        </w:rPr>
        <w:lastRenderedPageBreak/>
        <w:t>CALL OFF SCHEDULE 4:</w:t>
      </w:r>
      <w:r>
        <w:rPr>
          <w:rFonts w:ascii="Arial" w:hAnsi="Arial" w:cs="Arial"/>
        </w:rPr>
        <w:t xml:space="preserve"> </w:t>
      </w:r>
      <w:r w:rsidRPr="00AA4B04">
        <w:rPr>
          <w:rFonts w:ascii="Arial" w:hAnsi="Arial" w:cs="Arial"/>
        </w:rPr>
        <w:t>PROJECT PLAN</w:t>
      </w:r>
      <w:bookmarkEnd w:id="2338"/>
    </w:p>
    <w:p w:rsidR="00D22459" w:rsidRPr="00AA4B04" w:rsidRDefault="00D22459" w:rsidP="001A6AFF">
      <w:pPr>
        <w:pStyle w:val="GPSL1CLAUSEHEADING"/>
        <w:numPr>
          <w:ilvl w:val="0"/>
          <w:numId w:val="26"/>
        </w:numPr>
        <w:rPr>
          <w:rFonts w:ascii="Arial" w:hAnsi="Arial"/>
        </w:rPr>
      </w:pPr>
      <w:bookmarkStart w:id="2339" w:name="_Toc431551192"/>
      <w:bookmarkStart w:id="2340" w:name="_Toc468969831"/>
      <w:r w:rsidRPr="00AA4B04">
        <w:rPr>
          <w:rFonts w:ascii="Arial" w:hAnsi="Arial"/>
        </w:rPr>
        <w:t>INTRODUCTION</w:t>
      </w:r>
      <w:bookmarkEnd w:id="2339"/>
      <w:bookmarkEnd w:id="2340"/>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This Call Off Schedule 4 specifies the Project Plan in accordance with which the Supplier shall provide the Services.</w:t>
      </w:r>
    </w:p>
    <w:p w:rsidR="00D22459" w:rsidRPr="00AA4B04" w:rsidRDefault="00D22459" w:rsidP="00D22459">
      <w:pPr>
        <w:pStyle w:val="GPSL1SCHEDULEHeading"/>
        <w:rPr>
          <w:rFonts w:ascii="Arial" w:hAnsi="Arial"/>
        </w:rPr>
      </w:pPr>
      <w:r w:rsidRPr="00AA4B04">
        <w:rPr>
          <w:rFonts w:ascii="Arial" w:hAnsi="Arial"/>
        </w:rPr>
        <w:t>Project plan</w:t>
      </w:r>
    </w:p>
    <w:p w:rsidR="00D22459" w:rsidRPr="00AA4B04" w:rsidRDefault="00D22459" w:rsidP="00D22459">
      <w:pPr>
        <w:pStyle w:val="GPSL2numberedclause"/>
        <w:numPr>
          <w:ilvl w:val="1"/>
          <w:numId w:val="4"/>
        </w:numPr>
        <w:ind w:left="1134" w:hanging="567"/>
        <w:rPr>
          <w:rFonts w:ascii="Arial" w:hAnsi="Arial"/>
        </w:rPr>
      </w:pPr>
      <w:proofErr w:type="spellStart"/>
      <w:r w:rsidRPr="00AA4B04">
        <w:rPr>
          <w:rFonts w:ascii="Arial" w:hAnsi="Arial"/>
        </w:rPr>
        <w:t>TheProject</w:t>
      </w:r>
      <w:proofErr w:type="spellEnd"/>
      <w:r w:rsidRPr="00AA4B04">
        <w:rPr>
          <w:rFonts w:ascii="Arial" w:hAnsi="Arial"/>
        </w:rPr>
        <w:t xml:space="preserve"> Plan is set out below.</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D22459" w:rsidRPr="00AA4B04" w:rsidTr="001874F9">
        <w:trPr>
          <w:trHeight w:val="547"/>
        </w:trPr>
        <w:tc>
          <w:tcPr>
            <w:tcW w:w="1242" w:type="dxa"/>
            <w:tcBorders>
              <w:bottom w:val="single" w:sz="4" w:space="0" w:color="auto"/>
            </w:tcBorders>
            <w:shd w:val="clear" w:color="auto" w:fill="FFFFFF"/>
          </w:tcPr>
          <w:p w:rsidR="00D22459" w:rsidRPr="00AA4B04" w:rsidRDefault="00D22459" w:rsidP="001874F9">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rsidR="00D22459" w:rsidRPr="00AA4B04" w:rsidRDefault="00D22459" w:rsidP="001874F9">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rsidR="00D22459" w:rsidRPr="00AA4B04" w:rsidRDefault="00D22459" w:rsidP="001874F9">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rsidR="00D22459" w:rsidRPr="00AA4B04" w:rsidRDefault="00D22459" w:rsidP="001874F9">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rsidR="00D22459" w:rsidRPr="00AA4B04" w:rsidRDefault="00D22459" w:rsidP="001874F9">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rsidR="00D22459" w:rsidRPr="00AA4B04" w:rsidRDefault="00D22459" w:rsidP="001874F9">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rsidR="00D22459" w:rsidRPr="00AA4B04" w:rsidRDefault="00D22459" w:rsidP="001874F9">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D22459" w:rsidRPr="00AA4B04" w:rsidTr="001874F9">
        <w:trPr>
          <w:trHeight w:val="719"/>
        </w:trPr>
        <w:tc>
          <w:tcPr>
            <w:tcW w:w="1242" w:type="dxa"/>
            <w:tcBorders>
              <w:top w:val="single" w:sz="4" w:space="0" w:color="auto"/>
              <w:bottom w:val="single" w:sz="4" w:space="0" w:color="auto"/>
            </w:tcBorders>
            <w:shd w:val="clear" w:color="auto" w:fill="FFFFFF"/>
          </w:tcPr>
          <w:p w:rsidR="00D22459" w:rsidRPr="00AA4B04" w:rsidRDefault="00D22459" w:rsidP="001874F9">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rsidR="00D22459" w:rsidRPr="00AA4B04" w:rsidRDefault="00D22459" w:rsidP="001874F9">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rsidR="00D22459" w:rsidRPr="00AA4B04" w:rsidRDefault="00D22459" w:rsidP="001874F9">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rsidR="00D22459" w:rsidRPr="00AA4B04" w:rsidRDefault="00D22459" w:rsidP="001874F9">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rsidR="00D22459" w:rsidRPr="00AA4B04" w:rsidRDefault="00D22459" w:rsidP="001874F9">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rsidR="00D22459" w:rsidRPr="00AA4B04" w:rsidRDefault="00D22459" w:rsidP="001874F9">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rsidR="00D22459" w:rsidRPr="00AA4B04" w:rsidRDefault="00D22459" w:rsidP="001874F9">
            <w:pPr>
              <w:ind w:left="0"/>
            </w:pPr>
            <w:r w:rsidRPr="00AA4B04">
              <w:t>[</w:t>
            </w:r>
            <w:r w:rsidRPr="00AA4B04">
              <w:t></w:t>
            </w:r>
            <w:r w:rsidRPr="00AA4B04">
              <w:t>]</w:t>
            </w:r>
          </w:p>
          <w:p w:rsidR="00D22459" w:rsidRPr="00AA4B04" w:rsidRDefault="00D22459" w:rsidP="001874F9">
            <w:pPr>
              <w:ind w:left="0"/>
            </w:pPr>
          </w:p>
          <w:p w:rsidR="00D22459" w:rsidRPr="00AA4B04" w:rsidRDefault="00D22459" w:rsidP="001874F9">
            <w:pPr>
              <w:ind w:left="0"/>
            </w:pPr>
          </w:p>
        </w:tc>
      </w:tr>
      <w:tr w:rsidR="00D22459" w:rsidRPr="00AA4B04" w:rsidTr="001874F9">
        <w:trPr>
          <w:trHeight w:val="719"/>
        </w:trPr>
        <w:tc>
          <w:tcPr>
            <w:tcW w:w="9322" w:type="dxa"/>
            <w:gridSpan w:val="7"/>
            <w:tcBorders>
              <w:top w:val="single" w:sz="4" w:space="0" w:color="auto"/>
              <w:bottom w:val="single" w:sz="4" w:space="0" w:color="auto"/>
            </w:tcBorders>
            <w:shd w:val="clear" w:color="auto" w:fill="FFFFFF"/>
          </w:tcPr>
          <w:p w:rsidR="00D22459" w:rsidRPr="00AA4B04" w:rsidRDefault="00D22459" w:rsidP="001874F9">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Pr="00AA4B04">
              <w:rPr>
                <w:rFonts w:ascii="Arial" w:hAnsi="Arial"/>
              </w:rPr>
              <w:t>6.4.1(b)(ii)</w:t>
            </w:r>
            <w:r w:rsidRPr="00AA4B04">
              <w:rPr>
                <w:rFonts w:ascii="Arial" w:hAnsi="Arial"/>
              </w:rPr>
              <w:fldChar w:fldCharType="end"/>
            </w:r>
            <w:r w:rsidRPr="00AA4B04">
              <w:rPr>
                <w:rFonts w:ascii="Arial" w:hAnsi="Arial"/>
              </w:rPr>
              <w:t xml:space="preserve"> the number of days shall be </w:t>
            </w:r>
            <w:r w:rsidRPr="00AA4B04">
              <w:rPr>
                <w:rFonts w:ascii="Arial" w:hAnsi="Arial"/>
                <w:highlight w:val="yellow"/>
              </w:rPr>
              <w:t>[insert number of days]</w:t>
            </w:r>
            <w:r w:rsidRPr="00AA4B04">
              <w:rPr>
                <w:rFonts w:ascii="Arial" w:hAnsi="Arial"/>
              </w:rPr>
              <w:t xml:space="preserve"> days (‘the Delay Period Limit’).</w:t>
            </w:r>
          </w:p>
        </w:tc>
      </w:tr>
    </w:tbl>
    <w:p w:rsidR="00D22459" w:rsidRPr="00AA4B04" w:rsidRDefault="00D22459" w:rsidP="00D22459">
      <w:pPr>
        <w:pStyle w:val="GPSL2Guidance"/>
        <w:ind w:left="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D22459" w:rsidRPr="00AA4B04" w:rsidTr="001874F9">
        <w:tc>
          <w:tcPr>
            <w:tcW w:w="9266" w:type="dxa"/>
            <w:shd w:val="clear" w:color="auto" w:fill="FFFF00"/>
          </w:tcPr>
          <w:p w:rsidR="00D22459" w:rsidRPr="00AA4B04" w:rsidRDefault="00D22459" w:rsidP="001874F9">
            <w:pPr>
              <w:pStyle w:val="GPSL2Guidance"/>
              <w:ind w:left="0"/>
              <w:rPr>
                <w:rFonts w:ascii="Arial" w:hAnsi="Arial"/>
                <w:highlight w:val="yellow"/>
              </w:rPr>
            </w:pPr>
            <w:r w:rsidRPr="00AA4B04">
              <w:rPr>
                <w:rFonts w:ascii="Arial" w:hAnsi="Arial"/>
                <w:highlight w:val="yellow"/>
              </w:rPr>
              <w:t xml:space="preserve">Guidance Note: </w:t>
            </w:r>
          </w:p>
          <w:p w:rsidR="00D22459" w:rsidRPr="00AA4B04" w:rsidRDefault="00D22459" w:rsidP="001874F9">
            <w:pPr>
              <w:pStyle w:val="GPSL2Guidance"/>
              <w:ind w:left="0"/>
              <w:rPr>
                <w:rFonts w:ascii="Arial" w:hAnsi="Arial"/>
                <w:highlight w:val="yellow"/>
              </w:rPr>
            </w:pPr>
            <w:r w:rsidRPr="00AA4B04">
              <w:rPr>
                <w:rFonts w:ascii="Arial" w:hAnsi="Arial"/>
                <w:highlight w:val="yellow"/>
              </w:rPr>
              <w:t xml:space="preserve">See Clauses </w:t>
            </w:r>
            <w:r w:rsidRPr="00AA4B04">
              <w:rPr>
                <w:rFonts w:ascii="Arial" w:hAnsi="Arial"/>
                <w:highlight w:val="yellow"/>
              </w:rPr>
              <w:fldChar w:fldCharType="begin"/>
            </w:r>
            <w:r w:rsidRPr="00AA4B04">
              <w:rPr>
                <w:rFonts w:ascii="Arial" w:hAnsi="Arial"/>
                <w:highlight w:val="yellow"/>
              </w:rPr>
              <w:instrText xml:space="preserve"> REF _Ref359229752 \r \h  \* MERGEFORMAT </w:instrText>
            </w:r>
            <w:r w:rsidRPr="00AA4B04">
              <w:rPr>
                <w:rFonts w:ascii="Arial" w:hAnsi="Arial"/>
                <w:highlight w:val="yellow"/>
              </w:rPr>
            </w:r>
            <w:r w:rsidRPr="00AA4B04">
              <w:rPr>
                <w:rFonts w:ascii="Arial" w:hAnsi="Arial"/>
                <w:highlight w:val="yellow"/>
              </w:rPr>
              <w:fldChar w:fldCharType="separate"/>
            </w:r>
            <w:r w:rsidRPr="00AA4B04">
              <w:rPr>
                <w:rFonts w:ascii="Arial" w:hAnsi="Arial"/>
                <w:highlight w:val="yellow"/>
              </w:rPr>
              <w:t>6</w:t>
            </w:r>
            <w:r w:rsidRPr="00AA4B04">
              <w:rPr>
                <w:rFonts w:ascii="Arial" w:hAnsi="Arial"/>
                <w:highlight w:val="yellow"/>
              </w:rPr>
              <w:fldChar w:fldCharType="end"/>
            </w:r>
            <w:r w:rsidRPr="00AA4B04">
              <w:rPr>
                <w:rFonts w:ascii="Arial" w:hAnsi="Arial"/>
                <w:highlight w:val="yellow"/>
              </w:rPr>
              <w:t xml:space="preserve"> and </w:t>
            </w:r>
            <w:r w:rsidRPr="00AA4B04">
              <w:rPr>
                <w:rFonts w:ascii="Arial" w:hAnsi="Arial"/>
                <w:highlight w:val="yellow"/>
              </w:rPr>
              <w:fldChar w:fldCharType="begin"/>
            </w:r>
            <w:r w:rsidRPr="00AA4B04">
              <w:rPr>
                <w:rFonts w:ascii="Arial" w:hAnsi="Arial"/>
                <w:highlight w:val="yellow"/>
              </w:rPr>
              <w:instrText xml:space="preserve"> REF _Ref359399349 \r \h  \* MERGEFORMAT </w:instrText>
            </w:r>
            <w:r w:rsidRPr="00AA4B04">
              <w:rPr>
                <w:rFonts w:ascii="Arial" w:hAnsi="Arial"/>
                <w:highlight w:val="yellow"/>
              </w:rPr>
            </w:r>
            <w:r w:rsidRPr="00AA4B04">
              <w:rPr>
                <w:rFonts w:ascii="Arial" w:hAnsi="Arial"/>
                <w:highlight w:val="yellow"/>
              </w:rPr>
              <w:fldChar w:fldCharType="separate"/>
            </w:r>
            <w:r w:rsidRPr="00AA4B04">
              <w:rPr>
                <w:rFonts w:ascii="Arial" w:hAnsi="Arial"/>
                <w:highlight w:val="yellow"/>
              </w:rPr>
              <w:t>7.1.2</w:t>
            </w:r>
            <w:r w:rsidRPr="00AA4B04">
              <w:rPr>
                <w:rFonts w:ascii="Arial" w:hAnsi="Arial"/>
                <w:highlight w:val="yellow"/>
              </w:rPr>
              <w:fldChar w:fldCharType="end"/>
            </w:r>
            <w:r w:rsidRPr="00AA4B04">
              <w:rPr>
                <w:rFonts w:ascii="Arial" w:hAnsi="Arial"/>
                <w:highlight w:val="yellow"/>
              </w:rPr>
              <w:t xml:space="preserve">.. Either cross refer to this Call Off Schedule in the Call Off Order Form and populate this Call Off Schedule accordingly prior to signing the Call Off Contract. </w:t>
            </w:r>
            <w:proofErr w:type="spellStart"/>
            <w:r w:rsidRPr="00AA4B04">
              <w:rPr>
                <w:rFonts w:ascii="Arial" w:hAnsi="Arial"/>
                <w:highlight w:val="yellow"/>
              </w:rPr>
              <w:t>OrOr</w:t>
            </w:r>
            <w:proofErr w:type="spellEnd"/>
            <w:r w:rsidRPr="00AA4B04">
              <w:rPr>
                <w:rFonts w:ascii="Arial" w:hAnsi="Arial"/>
                <w:highlight w:val="yellow"/>
              </w:rPr>
              <w:t xml:space="preserve">, state in the Call Off Order Form within what period the Supplier should provide a </w:t>
            </w:r>
            <w:proofErr w:type="spellStart"/>
            <w:r w:rsidRPr="00AA4B04">
              <w:rPr>
                <w:rFonts w:ascii="Arial" w:hAnsi="Arial"/>
                <w:highlight w:val="yellow"/>
              </w:rPr>
              <w:t>draftProject</w:t>
            </w:r>
            <w:proofErr w:type="spellEnd"/>
            <w:r w:rsidRPr="00AA4B04">
              <w:rPr>
                <w:rFonts w:ascii="Arial" w:hAnsi="Arial"/>
                <w:highlight w:val="yellow"/>
              </w:rPr>
              <w:t xml:space="preserve"> Plan for Approval.</w:t>
            </w:r>
          </w:p>
          <w:p w:rsidR="00D22459" w:rsidRPr="00AA4B04" w:rsidRDefault="00D22459" w:rsidP="001874F9">
            <w:pPr>
              <w:pStyle w:val="GPSL2Guidance"/>
              <w:ind w:left="0"/>
              <w:rPr>
                <w:rFonts w:ascii="Arial" w:hAnsi="Arial"/>
                <w:highlight w:val="yellow"/>
              </w:rPr>
            </w:pPr>
            <w:r w:rsidRPr="00AA4B04">
              <w:rPr>
                <w:rFonts w:ascii="Arial" w:hAnsi="Arial"/>
                <w:highlight w:val="yellow"/>
              </w:rPr>
              <w:t xml:space="preserve">Consider what Milestones should be inserted, together with associated Deliverables and Milestone Dates. See also Clause </w:t>
            </w:r>
            <w:r w:rsidRPr="00AA4B04">
              <w:rPr>
                <w:rFonts w:ascii="Arial" w:hAnsi="Arial"/>
                <w:highlight w:val="yellow"/>
              </w:rPr>
              <w:fldChar w:fldCharType="begin"/>
            </w:r>
            <w:r w:rsidRPr="00AA4B04">
              <w:rPr>
                <w:rFonts w:ascii="Arial" w:hAnsi="Arial"/>
                <w:highlight w:val="yellow"/>
              </w:rPr>
              <w:instrText xml:space="preserve"> REF _Ref362521638 \r \h  \* MERGEFORMAT </w:instrText>
            </w:r>
            <w:r w:rsidRPr="00AA4B04">
              <w:rPr>
                <w:rFonts w:ascii="Arial" w:hAnsi="Arial"/>
                <w:highlight w:val="yellow"/>
              </w:rPr>
            </w:r>
            <w:r w:rsidRPr="00AA4B04">
              <w:rPr>
                <w:rFonts w:ascii="Arial" w:hAnsi="Arial"/>
                <w:highlight w:val="yellow"/>
              </w:rPr>
              <w:fldChar w:fldCharType="separate"/>
            </w:r>
            <w:r w:rsidRPr="00AA4B04">
              <w:rPr>
                <w:rFonts w:ascii="Arial" w:hAnsi="Arial"/>
                <w:highlight w:val="yellow"/>
              </w:rPr>
              <w:t>8.2</w:t>
            </w:r>
            <w:r w:rsidRPr="00AA4B04">
              <w:rPr>
                <w:rFonts w:ascii="Arial" w:hAnsi="Arial"/>
                <w:highlight w:val="yellow"/>
              </w:rPr>
              <w:fldChar w:fldCharType="end"/>
            </w:r>
            <w:r w:rsidRPr="00AA4B04">
              <w:rPr>
                <w:rFonts w:ascii="Arial" w:hAnsi="Arial"/>
                <w:highlight w:val="yellow"/>
              </w:rPr>
              <w:t xml:space="preserve">in relation to time of Delivery and consider if you should make 'time of the essence” in respect of any Milestone Dates.  </w:t>
            </w:r>
          </w:p>
          <w:p w:rsidR="00D22459" w:rsidRPr="00AA4B04" w:rsidRDefault="00D22459" w:rsidP="001874F9">
            <w:pPr>
              <w:pStyle w:val="GPSL2Guidance"/>
              <w:ind w:left="0"/>
              <w:rPr>
                <w:rFonts w:ascii="Arial" w:hAnsi="Arial"/>
                <w:highlight w:val="yellow"/>
              </w:rPr>
            </w:pPr>
            <w:r w:rsidRPr="00AA4B04">
              <w:rPr>
                <w:rFonts w:ascii="Arial" w:hAnsi="Arial"/>
                <w:highlight w:val="yellow"/>
              </w:rPr>
              <w:t xml:space="preserve">Consider if you should include any Milestone Payments for Achievement of certain Milestones. If so, tie any Milestone Payments to Clause </w:t>
            </w:r>
            <w:r w:rsidRPr="00AA4B04">
              <w:rPr>
                <w:rFonts w:ascii="Arial" w:hAnsi="Arial"/>
                <w:highlight w:val="yellow"/>
              </w:rPr>
              <w:fldChar w:fldCharType="begin"/>
            </w:r>
            <w:r w:rsidRPr="00AA4B04">
              <w:rPr>
                <w:rFonts w:ascii="Arial" w:hAnsi="Arial"/>
                <w:highlight w:val="yellow"/>
              </w:rPr>
              <w:instrText xml:space="preserve"> REF _Ref361647623 \r \h  \* MERGEFORMAT </w:instrText>
            </w:r>
            <w:r w:rsidRPr="00AA4B04">
              <w:rPr>
                <w:rFonts w:ascii="Arial" w:hAnsi="Arial"/>
                <w:highlight w:val="yellow"/>
              </w:rPr>
            </w:r>
            <w:r w:rsidRPr="00AA4B04">
              <w:rPr>
                <w:rFonts w:ascii="Arial" w:hAnsi="Arial"/>
                <w:highlight w:val="yellow"/>
              </w:rPr>
              <w:fldChar w:fldCharType="separate"/>
            </w:r>
            <w:r w:rsidRPr="00AA4B04">
              <w:rPr>
                <w:rFonts w:ascii="Arial" w:hAnsi="Arial"/>
                <w:highlight w:val="yellow"/>
              </w:rPr>
              <w:t>24</w:t>
            </w:r>
            <w:r w:rsidRPr="00AA4B04">
              <w:rPr>
                <w:rFonts w:ascii="Arial" w:hAnsi="Arial"/>
                <w:highlight w:val="yellow"/>
              </w:rPr>
              <w:fldChar w:fldCharType="end"/>
            </w:r>
            <w:r w:rsidRPr="00AA4B04">
              <w:rPr>
                <w:rFonts w:ascii="Arial" w:hAnsi="Arial"/>
                <w:highlight w:val="yellow"/>
              </w:rPr>
              <w:t xml:space="preserve"> and Annex 1 of Call Off Schedule 3 (Call Off Contract Charges, Invoicing and Payment). </w:t>
            </w:r>
          </w:p>
          <w:p w:rsidR="00D22459" w:rsidRPr="00AA4B04" w:rsidRDefault="00D22459" w:rsidP="001874F9">
            <w:pPr>
              <w:pStyle w:val="GPSL2Guidance"/>
              <w:ind w:left="0"/>
              <w:rPr>
                <w:rFonts w:ascii="Arial" w:hAnsi="Arial"/>
                <w:highlight w:val="yellow"/>
              </w:rPr>
            </w:pPr>
            <w:r w:rsidRPr="00AA4B04">
              <w:rPr>
                <w:rFonts w:ascii="Arial" w:hAnsi="Arial"/>
                <w:highlight w:val="yellow"/>
              </w:rPr>
              <w:t xml:space="preserve">See also Clause </w:t>
            </w:r>
            <w:r w:rsidRPr="00AA4B04">
              <w:rPr>
                <w:rFonts w:ascii="Arial" w:hAnsi="Arial"/>
                <w:highlight w:val="yellow"/>
              </w:rPr>
              <w:fldChar w:fldCharType="begin"/>
            </w:r>
            <w:r w:rsidRPr="00AA4B04">
              <w:rPr>
                <w:rFonts w:ascii="Arial" w:hAnsi="Arial"/>
                <w:highlight w:val="yellow"/>
              </w:rPr>
              <w:instrText xml:space="preserve"> REF _Ref364169663 \r \h  \* MERGEFORMAT </w:instrText>
            </w:r>
            <w:r w:rsidRPr="00AA4B04">
              <w:rPr>
                <w:rFonts w:ascii="Arial" w:hAnsi="Arial"/>
                <w:highlight w:val="yellow"/>
              </w:rPr>
            </w:r>
            <w:r w:rsidRPr="00AA4B04">
              <w:rPr>
                <w:rFonts w:ascii="Arial" w:hAnsi="Arial"/>
                <w:highlight w:val="yellow"/>
              </w:rPr>
              <w:fldChar w:fldCharType="separate"/>
            </w:r>
            <w:r w:rsidRPr="00AA4B04">
              <w:rPr>
                <w:rFonts w:ascii="Arial" w:hAnsi="Arial"/>
                <w:highlight w:val="yellow"/>
              </w:rPr>
              <w:t>6.4</w:t>
            </w:r>
            <w:r w:rsidRPr="00AA4B04">
              <w:rPr>
                <w:rFonts w:ascii="Arial" w:hAnsi="Arial"/>
                <w:highlight w:val="yellow"/>
              </w:rPr>
              <w:fldChar w:fldCharType="end"/>
            </w:r>
            <w:r w:rsidRPr="00AA4B04">
              <w:rPr>
                <w:rFonts w:ascii="Arial" w:hAnsi="Arial"/>
                <w:highlight w:val="yellow"/>
              </w:rPr>
              <w:t xml:space="preserve"> in relation to Delay Payments and refine the Delay Payment provisions if needed. </w:t>
            </w:r>
          </w:p>
          <w:p w:rsidR="00D22459" w:rsidRPr="00AA4B04" w:rsidRDefault="00D22459" w:rsidP="001874F9">
            <w:pPr>
              <w:pStyle w:val="GPSL2Guidance"/>
              <w:ind w:left="0"/>
              <w:rPr>
                <w:rFonts w:ascii="Arial" w:hAnsi="Arial"/>
                <w:highlight w:val="yellow"/>
              </w:rPr>
            </w:pPr>
            <w:r w:rsidRPr="00AA4B04">
              <w:rPr>
                <w:rFonts w:ascii="Arial" w:hAnsi="Arial"/>
                <w:highlight w:val="yellow"/>
              </w:rPr>
              <w:t xml:space="preserve">Under Clause </w:t>
            </w:r>
            <w:r w:rsidRPr="00AA4B04">
              <w:rPr>
                <w:rFonts w:ascii="Arial" w:hAnsi="Arial"/>
                <w:highlight w:val="yellow"/>
              </w:rPr>
              <w:fldChar w:fldCharType="begin"/>
            </w:r>
            <w:r w:rsidRPr="00AA4B04">
              <w:rPr>
                <w:rFonts w:ascii="Arial" w:hAnsi="Arial"/>
                <w:highlight w:val="yellow"/>
              </w:rPr>
              <w:instrText xml:space="preserve"> REF _Ref364753291 \r \h  \* MERGEFORMAT </w:instrText>
            </w:r>
            <w:r w:rsidRPr="00AA4B04">
              <w:rPr>
                <w:rFonts w:ascii="Arial" w:hAnsi="Arial"/>
                <w:highlight w:val="yellow"/>
              </w:rPr>
            </w:r>
            <w:r w:rsidRPr="00AA4B04">
              <w:rPr>
                <w:rFonts w:ascii="Arial" w:hAnsi="Arial"/>
                <w:highlight w:val="yellow"/>
              </w:rPr>
              <w:fldChar w:fldCharType="separate"/>
            </w:r>
            <w:r w:rsidRPr="00AA4B04">
              <w:rPr>
                <w:rFonts w:ascii="Arial" w:hAnsi="Arial"/>
                <w:highlight w:val="yellow"/>
              </w:rPr>
              <w:t>6.4.1(b)(ii)</w:t>
            </w:r>
            <w:r w:rsidRPr="00AA4B04">
              <w:rPr>
                <w:rFonts w:ascii="Arial" w:hAnsi="Arial"/>
                <w:highlight w:val="yellow"/>
              </w:rPr>
              <w:fldChar w:fldCharType="end"/>
            </w:r>
            <w:r w:rsidRPr="00AA4B04">
              <w:rPr>
                <w:rFonts w:ascii="Arial" w:hAnsi="Arial"/>
                <w:highlight w:val="yellow"/>
              </w:rPr>
              <w:t xml:space="preserve"> the Customer shall have additional remedies for delay (over and above the Delay Payments) where the delay exceeds the time specified above for the Delay Period Limit. Please insert the desired number of days. </w:t>
            </w:r>
          </w:p>
          <w:p w:rsidR="00D22459" w:rsidRPr="00AA4B04" w:rsidRDefault="00D22459" w:rsidP="001874F9">
            <w:pPr>
              <w:pStyle w:val="GPSL2Guidance"/>
              <w:ind w:left="0"/>
              <w:rPr>
                <w:rFonts w:ascii="Arial" w:hAnsi="Arial"/>
                <w:highlight w:val="yellow"/>
              </w:rPr>
            </w:pPr>
          </w:p>
        </w:tc>
      </w:tr>
    </w:tbl>
    <w:p w:rsidR="00D22459" w:rsidRPr="00AA4B04" w:rsidRDefault="00D22459" w:rsidP="00D22459">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TitleandNumber"/>
        <w:rPr>
          <w:rFonts w:ascii="Arial" w:hAnsi="Arial" w:cs="Arial"/>
        </w:rPr>
      </w:pPr>
      <w:r w:rsidRPr="00AA4B04">
        <w:rPr>
          <w:rFonts w:ascii="Arial" w:hAnsi="Arial" w:cs="Arial"/>
          <w:color w:val="000000"/>
        </w:rPr>
        <w:br w:type="page"/>
      </w:r>
      <w:bookmarkStart w:id="2341" w:name="_Toc468969832"/>
      <w:r w:rsidRPr="00AA4B04">
        <w:rPr>
          <w:rFonts w:ascii="Arial" w:hAnsi="Arial" w:cs="Arial"/>
        </w:rPr>
        <w:lastRenderedPageBreak/>
        <w:t>CALL OFF SCHEDULE 5: NOT USED</w:t>
      </w:r>
      <w:bookmarkEnd w:id="2341"/>
    </w:p>
    <w:p w:rsidR="00D22459" w:rsidRPr="00AA4B04" w:rsidRDefault="00D22459" w:rsidP="00D22459">
      <w:pPr>
        <w:pStyle w:val="GPSSchPart"/>
        <w:rPr>
          <w:rFonts w:ascii="Arial" w:hAnsi="Arial" w:cs="Arial"/>
        </w:rPr>
      </w:pPr>
      <w:r>
        <w:rPr>
          <w:rFonts w:ascii="Arial" w:hAnsi="Arial" w:cs="Arial"/>
        </w:rPr>
        <w:t>call off schedule 6: NOT USED</w:t>
      </w:r>
    </w:p>
    <w:p w:rsidR="00D22459" w:rsidRPr="00AA4B04" w:rsidRDefault="00D22459" w:rsidP="00D22459">
      <w:pPr>
        <w:pStyle w:val="GPSmacrorestart"/>
        <w:rPr>
          <w:sz w:val="22"/>
          <w:szCs w:val="22"/>
          <w:lang w:eastAsia="en-GB"/>
        </w:rPr>
      </w:pPr>
      <w:r w:rsidRPr="00AA4B04">
        <w:br w:type="page"/>
      </w:r>
      <w:r w:rsidRPr="00AA4B04">
        <w:lastRenderedPageBreak/>
        <w:t xml:space="preserve"> </w:t>
      </w:r>
      <w:bookmarkStart w:id="2342" w:name="_Toc349230508"/>
      <w:bookmarkStart w:id="2343" w:name="_Toc349230509"/>
      <w:bookmarkStart w:id="2344" w:name="_Toc349230615"/>
      <w:bookmarkStart w:id="2345" w:name="_Toc349230624"/>
      <w:bookmarkStart w:id="2346" w:name="_Toc349230661"/>
      <w:bookmarkStart w:id="2347" w:name="_Toc349230715"/>
      <w:bookmarkStart w:id="2348" w:name="_Toc349230717"/>
      <w:bookmarkStart w:id="2349" w:name="_Toc349231564"/>
      <w:bookmarkStart w:id="2350" w:name="_Toc348712421"/>
      <w:bookmarkStart w:id="2351" w:name="_Toc348712423"/>
      <w:bookmarkStart w:id="2352" w:name="_Toc348712425"/>
      <w:bookmarkStart w:id="2353" w:name="_Toc349230720"/>
      <w:bookmarkStart w:id="2354" w:name="_Toc349231566"/>
      <w:bookmarkStart w:id="2355" w:name="_Toc348712427"/>
      <w:bookmarkStart w:id="2356" w:name="_Toc348712429"/>
      <w:bookmarkStart w:id="2357" w:name="_Toc349230723"/>
      <w:bookmarkStart w:id="2358" w:name="_Toc348712431"/>
      <w:bookmarkStart w:id="2359" w:name="_Toc349230725"/>
      <w:bookmarkStart w:id="2360" w:name="_Toc349231569"/>
      <w:bookmarkStart w:id="2361" w:name="_Toc349230741"/>
      <w:bookmarkStart w:id="2362" w:name="_Toc349231585"/>
      <w:bookmarkStart w:id="2363" w:name="_Toc349232221"/>
      <w:bookmarkStart w:id="2364" w:name="_Toc349230757"/>
      <w:bookmarkStart w:id="2365" w:name="_Toc349230765"/>
      <w:bookmarkStart w:id="2366" w:name="_Toc349231607"/>
      <w:bookmarkStart w:id="2367" w:name="_Toc349232238"/>
      <w:bookmarkStart w:id="2368" w:name="_Toc349230785"/>
      <w:bookmarkStart w:id="2369" w:name="_Toc349231627"/>
      <w:bookmarkStart w:id="2370" w:name="_Toc349230790"/>
      <w:bookmarkStart w:id="2371" w:name="_Toc349231632"/>
      <w:bookmarkStart w:id="2372" w:name="_Toc349230792"/>
      <w:bookmarkStart w:id="2373" w:name="_Toc349230803"/>
      <w:bookmarkStart w:id="2374" w:name="_Toc349231642"/>
      <w:bookmarkStart w:id="2375" w:name="_Toc349232261"/>
      <w:bookmarkStart w:id="2376" w:name="_Toc349230813"/>
      <w:bookmarkStart w:id="2377" w:name="_Toc349231652"/>
      <w:bookmarkStart w:id="2378" w:name="_Toc349232271"/>
      <w:bookmarkStart w:id="2379" w:name="_Toc349230815"/>
      <w:bookmarkStart w:id="2380" w:name="_Toc349231654"/>
      <w:bookmarkStart w:id="2381" w:name="_Toc349232273"/>
      <w:bookmarkStart w:id="2382" w:name="_Toc349230822"/>
      <w:bookmarkStart w:id="2383" w:name="_Toc349231661"/>
      <w:bookmarkStart w:id="2384" w:name="_Toc349232279"/>
      <w:bookmarkStart w:id="2385" w:name="_Toc349230832"/>
      <w:bookmarkStart w:id="2386" w:name="_Toc348712442"/>
      <w:bookmarkStart w:id="2387" w:name="_Toc349230834"/>
      <w:bookmarkStart w:id="2388" w:name="_Toc349231671"/>
      <w:bookmarkStart w:id="2389" w:name="_Toc349230841"/>
      <w:bookmarkStart w:id="2390" w:name="_Toc349231678"/>
      <w:bookmarkStart w:id="2391" w:name="_Toc349232291"/>
      <w:bookmarkStart w:id="2392" w:name="_Toc349230869"/>
      <w:bookmarkStart w:id="2393" w:name="_Toc348712444"/>
      <w:bookmarkStart w:id="2394" w:name="_Toc348712446"/>
      <w:bookmarkStart w:id="2395" w:name="_Toc348712448"/>
      <w:bookmarkStart w:id="2396" w:name="_Toc349230895"/>
      <w:bookmarkStart w:id="2397" w:name="_Toc349231722"/>
      <w:bookmarkStart w:id="2398" w:name="_Toc349230912"/>
      <w:bookmarkStart w:id="2399" w:name="_Toc349230938"/>
      <w:bookmarkStart w:id="2400" w:name="_Toc349231748"/>
      <w:bookmarkStart w:id="2401" w:name="_Toc348712500"/>
      <w:bookmarkStart w:id="2402" w:name="_Toc349231028"/>
      <w:bookmarkStart w:id="2403" w:name="_Toc349231805"/>
      <w:bookmarkStart w:id="2404" w:name="_Toc348712594"/>
      <w:bookmarkStart w:id="2405" w:name="_Toc349231076"/>
      <w:bookmarkStart w:id="2406" w:name="_Toc349231179"/>
      <w:bookmarkStart w:id="2407" w:name="_Toc349231185"/>
      <w:bookmarkStart w:id="2408" w:name="_Toc348712710"/>
      <w:bookmarkStart w:id="2409" w:name="_Toc348712716"/>
      <w:bookmarkStart w:id="2410" w:name="_Toc349231204"/>
      <w:bookmarkEnd w:id="2292"/>
      <w:bookmarkEnd w:id="2293"/>
      <w:bookmarkEnd w:id="2294"/>
      <w:bookmarkEnd w:id="2295"/>
      <w:bookmarkEnd w:id="2296"/>
      <w:bookmarkEnd w:id="2297"/>
      <w:bookmarkEnd w:id="2298"/>
      <w:bookmarkEnd w:id="2299"/>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p>
    <w:p w:rsidR="00D22459" w:rsidRPr="00AA4B04" w:rsidRDefault="00D22459" w:rsidP="00D22459">
      <w:pPr>
        <w:pStyle w:val="GPSSchTitleandNumber"/>
        <w:rPr>
          <w:rFonts w:ascii="Arial" w:hAnsi="Arial" w:cs="Arial"/>
        </w:rPr>
      </w:pPr>
      <w:bookmarkStart w:id="2411" w:name="_Toc468969834"/>
      <w:r w:rsidRPr="00AA4B04">
        <w:rPr>
          <w:rFonts w:ascii="Arial" w:hAnsi="Arial" w:cs="Arial"/>
        </w:rPr>
        <w:t>CALL OFF SCHEDULE 7: SECURITY</w:t>
      </w:r>
      <w:bookmarkEnd w:id="2411"/>
    </w:p>
    <w:p w:rsidR="00D22459" w:rsidRPr="00AA4B04" w:rsidRDefault="00D22459" w:rsidP="00D22459">
      <w:pPr>
        <w:pStyle w:val="GPSL1Guidance"/>
      </w:pPr>
      <w:r w:rsidRPr="00AA4B04">
        <w:rPr>
          <w:highlight w:val="yellow"/>
        </w:rPr>
        <w:t>[SHORT FORM – PARAGRAPHS 1 TO 5]</w:t>
      </w:r>
    </w:p>
    <w:p w:rsidR="00D22459" w:rsidRPr="00AA4B04" w:rsidRDefault="00D22459" w:rsidP="00D22459">
      <w:pPr>
        <w:pStyle w:val="GPSL1SCHEDULEHeading"/>
        <w:rPr>
          <w:rFonts w:ascii="Arial" w:hAnsi="Arial"/>
        </w:rPr>
      </w:pPr>
      <w:r w:rsidRPr="00AA4B04">
        <w:rPr>
          <w:rFonts w:ascii="Arial" w:hAnsi="Arial"/>
        </w:rPr>
        <w:t>DEFINITIONS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D22459" w:rsidRPr="00AA4B04" w:rsidTr="001874F9">
        <w:tc>
          <w:tcPr>
            <w:tcW w:w="2801" w:type="dxa"/>
          </w:tcPr>
          <w:p w:rsidR="00D22459" w:rsidRPr="00AA4B04" w:rsidRDefault="00D22459" w:rsidP="001874F9">
            <w:pPr>
              <w:pStyle w:val="GPSDefinitionTerm"/>
            </w:pPr>
            <w:r w:rsidRPr="00AA4B04">
              <w:t>"Breach of Security"</w:t>
            </w:r>
          </w:p>
        </w:tc>
        <w:tc>
          <w:tcPr>
            <w:tcW w:w="5732" w:type="dxa"/>
          </w:tcPr>
          <w:p w:rsidR="00D22459" w:rsidRPr="00AA4B04" w:rsidRDefault="00D22459" w:rsidP="001874F9">
            <w:pPr>
              <w:pStyle w:val="GPsDefinition"/>
              <w:rPr>
                <w:lang w:eastAsia="en-GB"/>
              </w:rPr>
            </w:pPr>
            <w:r w:rsidRPr="00AA4B04">
              <w:rPr>
                <w:lang w:eastAsia="en-GB"/>
              </w:rPr>
              <w:t>means the occurrence of:</w:t>
            </w:r>
          </w:p>
          <w:p w:rsidR="00D22459" w:rsidRPr="00AA4B04" w:rsidRDefault="00D22459" w:rsidP="001874F9">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w:t>
            </w:r>
            <w:proofErr w:type="gramStart"/>
            <w:r w:rsidRPr="00AA4B04">
              <w:t>Information  and</w:t>
            </w:r>
            <w:proofErr w:type="gramEnd"/>
            <w:r w:rsidRPr="00AA4B04">
              <w:t xml:space="preserve"> Communication Technology (“ICT”), information or data (including the Confidential Information and the Customer Data) used by the Customer and/or the Supplier in connection with this Call Off Contract</w:t>
            </w:r>
            <w:r w:rsidRPr="00AA4B04">
              <w:rPr>
                <w:lang w:eastAsia="en-GB"/>
              </w:rPr>
              <w:t>; and/or</w:t>
            </w:r>
          </w:p>
          <w:p w:rsidR="00D22459" w:rsidRPr="00AA4B04" w:rsidRDefault="00D22459" w:rsidP="001874F9">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w:t>
            </w:r>
            <w:proofErr w:type="gramStart"/>
            <w:r w:rsidRPr="00AA4B04">
              <w:rPr>
                <w:lang w:eastAsia="en-GB"/>
              </w:rPr>
              <w:t>in connection with</w:t>
            </w:r>
            <w:proofErr w:type="gramEnd"/>
            <w:r w:rsidRPr="00AA4B04">
              <w:rPr>
                <w:lang w:eastAsia="en-GB"/>
              </w:rPr>
              <w:t xml:space="preserve"> this Call Off Contract,</w:t>
            </w:r>
          </w:p>
          <w:p w:rsidR="00D22459" w:rsidRPr="00AA4B04" w:rsidRDefault="00D22459" w:rsidP="001874F9">
            <w:pPr>
              <w:pStyle w:val="GPsDefinition"/>
            </w:pPr>
            <w:r w:rsidRPr="00AA4B04">
              <w:rPr>
                <w:lang w:eastAsia="en-GB"/>
              </w:rPr>
              <w:t xml:space="preserve">in either case as more particularly set out in </w:t>
            </w:r>
            <w:r w:rsidRPr="00AA4B04">
              <w:rPr>
                <w:snapToGrid w:val="0"/>
              </w:rPr>
              <w:t>the Security Policy;</w:t>
            </w:r>
          </w:p>
        </w:tc>
      </w:tr>
    </w:tbl>
    <w:p w:rsidR="00D22459" w:rsidRPr="00AA4B04" w:rsidRDefault="00D22459" w:rsidP="00D22459">
      <w:pPr>
        <w:pStyle w:val="GPSL1SCHEDULEHeading"/>
        <w:rPr>
          <w:rFonts w:ascii="Arial" w:hAnsi="Arial"/>
        </w:rPr>
      </w:pPr>
      <w:r w:rsidRPr="00AA4B04">
        <w:rPr>
          <w:rFonts w:ascii="Arial" w:hAnsi="Arial"/>
        </w:rPr>
        <w:t>INTRODUCTION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This Call Off Schedule 7 covers:</w:t>
      </w:r>
    </w:p>
    <w:p w:rsidR="00D22459" w:rsidRPr="00AA4B04" w:rsidRDefault="00D22459" w:rsidP="00D22459">
      <w:pPr>
        <w:pStyle w:val="GPSL3numberedclause"/>
        <w:rPr>
          <w:rFonts w:ascii="Arial" w:hAnsi="Arial"/>
        </w:rPr>
      </w:pPr>
      <w:r w:rsidRPr="00AA4B04">
        <w:rPr>
          <w:rFonts w:ascii="Arial" w:hAnsi="Arial"/>
        </w:rPr>
        <w:t>principles of protective security to be applied in delivering the Services;</w:t>
      </w:r>
    </w:p>
    <w:p w:rsidR="00D22459" w:rsidRPr="00AA4B04" w:rsidRDefault="00D22459" w:rsidP="00D22459">
      <w:pPr>
        <w:pStyle w:val="GPSL3numberedclause"/>
        <w:rPr>
          <w:rFonts w:ascii="Arial" w:hAnsi="Arial"/>
        </w:rPr>
      </w:pPr>
      <w:bookmarkStart w:id="2412" w:name="_Toc348712387"/>
      <w:r w:rsidRPr="00AA4B04">
        <w:rPr>
          <w:rFonts w:ascii="Arial" w:hAnsi="Arial"/>
        </w:rPr>
        <w:t>the creation and maintenance of the Security Management Plan; and</w:t>
      </w:r>
      <w:bookmarkEnd w:id="2412"/>
    </w:p>
    <w:p w:rsidR="00D22459" w:rsidRPr="00AA4B04" w:rsidRDefault="00D22459" w:rsidP="00D22459">
      <w:pPr>
        <w:pStyle w:val="GPSL3numberedclause"/>
        <w:rPr>
          <w:rFonts w:ascii="Arial" w:hAnsi="Arial"/>
        </w:rPr>
      </w:pPr>
      <w:r w:rsidRPr="00AA4B04">
        <w:rPr>
          <w:rFonts w:ascii="Arial" w:hAnsi="Arial"/>
        </w:rPr>
        <w:t>obligations in the event of actual or attempted Breaches of Security.</w:t>
      </w:r>
    </w:p>
    <w:p w:rsidR="00D22459" w:rsidRPr="00AA4B04" w:rsidRDefault="00D22459" w:rsidP="00D22459">
      <w:pPr>
        <w:pStyle w:val="GPSL1SCHEDULEHeading"/>
        <w:rPr>
          <w:rFonts w:ascii="Arial" w:hAnsi="Arial"/>
        </w:rPr>
      </w:pPr>
      <w:bookmarkStart w:id="2413" w:name="_Toc348712389"/>
      <w:bookmarkStart w:id="2414" w:name="_Ref378078920"/>
      <w:r w:rsidRPr="00AA4B04">
        <w:rPr>
          <w:rFonts w:ascii="Arial" w:hAnsi="Arial"/>
        </w:rPr>
        <w:t>PRINCIPLES OF SECURITY</w:t>
      </w:r>
      <w:bookmarkEnd w:id="2413"/>
      <w:bookmarkEnd w:id="2414"/>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rsidR="00D22459" w:rsidRPr="00AA4B04" w:rsidRDefault="00D22459" w:rsidP="00D22459">
      <w:pPr>
        <w:pStyle w:val="GPSL2numberedclause"/>
        <w:numPr>
          <w:ilvl w:val="1"/>
          <w:numId w:val="4"/>
        </w:numPr>
        <w:ind w:left="1134" w:hanging="567"/>
        <w:rPr>
          <w:rFonts w:ascii="Arial" w:hAnsi="Arial"/>
        </w:rPr>
      </w:pPr>
      <w:bookmarkStart w:id="2415" w:name="_Ref378071134"/>
      <w:r w:rsidRPr="00AA4B04">
        <w:rPr>
          <w:rFonts w:ascii="Arial" w:hAnsi="Arial"/>
        </w:rPr>
        <w:t xml:space="preserve">The Supplier shall be responsible for the effective performance of its security obligations and shall </w:t>
      </w:r>
      <w:proofErr w:type="gramStart"/>
      <w:r w:rsidRPr="00AA4B04">
        <w:rPr>
          <w:rFonts w:ascii="Arial" w:hAnsi="Arial"/>
        </w:rPr>
        <w:t>at all times</w:t>
      </w:r>
      <w:proofErr w:type="gramEnd"/>
      <w:r w:rsidRPr="00AA4B04">
        <w:rPr>
          <w:rFonts w:ascii="Arial" w:hAnsi="Arial"/>
        </w:rPr>
        <w:t xml:space="preserve"> provide a level of security which:</w:t>
      </w:r>
      <w:bookmarkEnd w:id="2415"/>
    </w:p>
    <w:p w:rsidR="00D22459" w:rsidRPr="00AA4B04" w:rsidRDefault="00D22459" w:rsidP="00D22459">
      <w:pPr>
        <w:pStyle w:val="GPSL3numberedclause"/>
        <w:rPr>
          <w:rFonts w:ascii="Arial" w:hAnsi="Arial"/>
        </w:rPr>
      </w:pPr>
      <w:r w:rsidRPr="00AA4B04">
        <w:rPr>
          <w:rFonts w:ascii="Arial" w:hAnsi="Arial"/>
        </w:rPr>
        <w:t xml:space="preserve">is in accordance with the Law and this Call Off Contract; </w:t>
      </w:r>
    </w:p>
    <w:p w:rsidR="00D22459" w:rsidRPr="00AA4B04" w:rsidRDefault="00D22459" w:rsidP="00D22459">
      <w:pPr>
        <w:pStyle w:val="GPSL3numberedclause"/>
        <w:rPr>
          <w:rFonts w:ascii="Arial" w:hAnsi="Arial"/>
        </w:rPr>
      </w:pPr>
      <w:r w:rsidRPr="00AA4B04">
        <w:rPr>
          <w:rFonts w:ascii="Arial" w:hAnsi="Arial"/>
        </w:rPr>
        <w:t>as a minimum demonstrates Good Industry Practice;</w:t>
      </w:r>
    </w:p>
    <w:p w:rsidR="00D22459" w:rsidRPr="00AA4B04" w:rsidRDefault="00D22459" w:rsidP="00D22459">
      <w:pPr>
        <w:pStyle w:val="GPSL3numberedclause"/>
        <w:rPr>
          <w:rFonts w:ascii="Arial" w:hAnsi="Arial"/>
        </w:rPr>
      </w:pPr>
      <w:r w:rsidRPr="00AA4B04">
        <w:rPr>
          <w:rFonts w:ascii="Arial" w:hAnsi="Arial"/>
        </w:rPr>
        <w:t>complies with the Security Policy;</w:t>
      </w:r>
    </w:p>
    <w:p w:rsidR="00D22459" w:rsidRPr="00AA4B04" w:rsidRDefault="00D22459" w:rsidP="00D22459">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rsidR="00D22459" w:rsidRPr="00AA4B04" w:rsidRDefault="00D22459" w:rsidP="00D22459">
      <w:pPr>
        <w:pStyle w:val="GPSL3numberedclause"/>
        <w:rPr>
          <w:rFonts w:ascii="Arial" w:hAnsi="Arial"/>
        </w:rPr>
      </w:pPr>
      <w:r w:rsidRPr="00AA4B04">
        <w:rPr>
          <w:rFonts w:ascii="Arial" w:hAnsi="Arial"/>
        </w:rPr>
        <w:t>complies with the Customer’s ICT Policy.</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D22459" w:rsidRPr="00AA4B04" w:rsidRDefault="00D22459" w:rsidP="00D22459">
      <w:pPr>
        <w:pStyle w:val="GPSL1SCHEDULEHeading"/>
        <w:rPr>
          <w:rFonts w:ascii="Arial" w:hAnsi="Arial"/>
        </w:rPr>
      </w:pPr>
      <w:bookmarkStart w:id="2416" w:name="_Ref311745599"/>
      <w:bookmarkStart w:id="2417" w:name="_Toc348712398"/>
      <w:r w:rsidRPr="00AA4B04">
        <w:rPr>
          <w:rFonts w:ascii="Arial" w:hAnsi="Arial"/>
        </w:rPr>
        <w:t>SECURITY MANAGEMENT PLAN</w:t>
      </w:r>
      <w:bookmarkEnd w:id="2416"/>
      <w:bookmarkEnd w:id="2417"/>
    </w:p>
    <w:p w:rsidR="00D22459" w:rsidRPr="00AA4B04" w:rsidRDefault="00D22459" w:rsidP="00D22459">
      <w:pPr>
        <w:pStyle w:val="GPSL2numberedclause"/>
        <w:numPr>
          <w:ilvl w:val="1"/>
          <w:numId w:val="4"/>
        </w:numPr>
        <w:ind w:left="1134" w:hanging="567"/>
        <w:rPr>
          <w:rFonts w:ascii="Arial" w:hAnsi="Arial"/>
        </w:rPr>
      </w:pPr>
      <w:bookmarkStart w:id="2418" w:name="_Toc348712399"/>
      <w:r w:rsidRPr="00AA4B04">
        <w:rPr>
          <w:rFonts w:ascii="Arial" w:hAnsi="Arial"/>
        </w:rPr>
        <w:t>Introduction</w:t>
      </w:r>
      <w:bookmarkEnd w:id="2418"/>
    </w:p>
    <w:p w:rsidR="00D22459" w:rsidRPr="00AA4B04" w:rsidRDefault="00D22459" w:rsidP="00D22459">
      <w:pPr>
        <w:pStyle w:val="GPSL3numberedclause"/>
        <w:rPr>
          <w:rFonts w:ascii="Arial" w:hAnsi="Arial"/>
        </w:rPr>
      </w:pPr>
      <w:bookmarkStart w:id="2419"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9"/>
    </w:p>
    <w:p w:rsidR="00D22459" w:rsidRPr="00AA4B04" w:rsidRDefault="00D22459" w:rsidP="00D22459">
      <w:pPr>
        <w:pStyle w:val="GPSL2numberedclause"/>
        <w:numPr>
          <w:ilvl w:val="1"/>
          <w:numId w:val="4"/>
        </w:numPr>
        <w:ind w:left="1134" w:hanging="567"/>
        <w:rPr>
          <w:rFonts w:ascii="Arial" w:hAnsi="Arial"/>
        </w:rPr>
      </w:pPr>
      <w:bookmarkStart w:id="2420" w:name="_Ref321324153"/>
      <w:bookmarkStart w:id="2421" w:name="_Toc348712407"/>
      <w:r w:rsidRPr="00AA4B04">
        <w:rPr>
          <w:rFonts w:ascii="Arial" w:hAnsi="Arial"/>
        </w:rPr>
        <w:t>Content of the Security Management Plan</w:t>
      </w:r>
      <w:bookmarkEnd w:id="2420"/>
      <w:bookmarkEnd w:id="2421"/>
    </w:p>
    <w:p w:rsidR="00D22459" w:rsidRPr="00AA4B04" w:rsidRDefault="00D22459" w:rsidP="00D22459">
      <w:pPr>
        <w:pStyle w:val="GPSL3numberedclause"/>
        <w:rPr>
          <w:rFonts w:ascii="Arial" w:hAnsi="Arial"/>
        </w:rPr>
      </w:pPr>
      <w:bookmarkStart w:id="2422" w:name="_Toc348712408"/>
      <w:r w:rsidRPr="00AA4B04">
        <w:rPr>
          <w:rFonts w:ascii="Arial" w:hAnsi="Arial"/>
        </w:rPr>
        <w:t>The Security Management Plan shall:</w:t>
      </w:r>
    </w:p>
    <w:p w:rsidR="00D22459" w:rsidRPr="00AA4B04" w:rsidRDefault="00D22459" w:rsidP="00D22459">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rsidR="00D22459" w:rsidRPr="00AA4B04" w:rsidRDefault="00D22459" w:rsidP="00D22459">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rsidR="00D22459" w:rsidRPr="00AA4B04" w:rsidRDefault="00D22459" w:rsidP="00D22459">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rsidR="00D22459" w:rsidRPr="00AA4B04" w:rsidRDefault="00D22459" w:rsidP="00D22459">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rsidR="00D22459" w:rsidRPr="00AA4B04" w:rsidRDefault="00D22459" w:rsidP="00D22459">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w:t>
      </w:r>
      <w:proofErr w:type="gramStart"/>
      <w:r w:rsidRPr="00AA4B04">
        <w:rPr>
          <w:rFonts w:ascii="Arial" w:hAnsi="Arial"/>
          <w:szCs w:val="22"/>
        </w:rPr>
        <w:t>at all times</w:t>
      </w:r>
      <w:proofErr w:type="gramEnd"/>
      <w:r w:rsidRPr="00AA4B04">
        <w:rPr>
          <w:rFonts w:ascii="Arial" w:hAnsi="Arial"/>
          <w:szCs w:val="22"/>
        </w:rPr>
        <w:t xml:space="preserve"> comply with and specify security measures and procedures which are sufficient to ensure that the Services comply with the provisions of this Call Off Contract</w:t>
      </w:r>
      <w:bookmarkEnd w:id="2422"/>
      <w:r w:rsidRPr="00AA4B04">
        <w:rPr>
          <w:rFonts w:ascii="Arial" w:hAnsi="Arial"/>
          <w:szCs w:val="22"/>
        </w:rPr>
        <w:t>;</w:t>
      </w:r>
    </w:p>
    <w:p w:rsidR="00D22459" w:rsidRPr="00AA4B04" w:rsidRDefault="00D22459" w:rsidP="00D22459">
      <w:pPr>
        <w:pStyle w:val="GPSL4numberedclause"/>
        <w:rPr>
          <w:rFonts w:ascii="Arial" w:hAnsi="Arial"/>
          <w:szCs w:val="22"/>
        </w:rPr>
      </w:pPr>
      <w:bookmarkStart w:id="2423"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3"/>
      <w:r w:rsidRPr="00AA4B04">
        <w:rPr>
          <w:rFonts w:ascii="Arial" w:hAnsi="Arial"/>
          <w:szCs w:val="22"/>
        </w:rPr>
        <w:t>; and</w:t>
      </w:r>
    </w:p>
    <w:p w:rsidR="00D22459" w:rsidRPr="00AA4B04" w:rsidRDefault="00D22459" w:rsidP="00D22459">
      <w:pPr>
        <w:pStyle w:val="GPSL4numberedclause"/>
        <w:rPr>
          <w:rFonts w:ascii="Arial" w:hAnsi="Arial"/>
          <w:szCs w:val="22"/>
        </w:rPr>
      </w:pPr>
      <w:bookmarkStart w:id="2424"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4"/>
    </w:p>
    <w:p w:rsidR="00D22459" w:rsidRPr="00AA4B04" w:rsidRDefault="00D22459" w:rsidP="00D22459">
      <w:pPr>
        <w:pStyle w:val="GPSL2numberedclause"/>
        <w:numPr>
          <w:ilvl w:val="1"/>
          <w:numId w:val="4"/>
        </w:numPr>
        <w:ind w:left="1134" w:hanging="567"/>
        <w:rPr>
          <w:rFonts w:ascii="Arial" w:hAnsi="Arial"/>
        </w:rPr>
      </w:pPr>
      <w:bookmarkStart w:id="2425" w:name="_Toc348712404"/>
      <w:bookmarkStart w:id="2426" w:name="_Ref349210623"/>
      <w:r w:rsidRPr="00AA4B04">
        <w:rPr>
          <w:rFonts w:ascii="Arial" w:hAnsi="Arial"/>
        </w:rPr>
        <w:t>Development of the Security Management Plan</w:t>
      </w:r>
      <w:bookmarkEnd w:id="2425"/>
      <w:bookmarkEnd w:id="2426"/>
    </w:p>
    <w:p w:rsidR="00D22459" w:rsidRPr="00AA4B04" w:rsidRDefault="00D22459" w:rsidP="00D22459">
      <w:pPr>
        <w:pStyle w:val="GPSL3numberedclause"/>
        <w:rPr>
          <w:rFonts w:ascii="Arial" w:hAnsi="Arial"/>
        </w:rPr>
      </w:pPr>
      <w:bookmarkStart w:id="2427" w:name="_Ref378082723"/>
      <w:bookmarkStart w:id="2428" w:name="_Toc348712405"/>
      <w:bookmarkStart w:id="2429"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7"/>
      <w:r w:rsidRPr="00AA4B04">
        <w:rPr>
          <w:rFonts w:ascii="Arial" w:hAnsi="Arial"/>
        </w:rPr>
        <w:t xml:space="preserve"> </w:t>
      </w:r>
    </w:p>
    <w:p w:rsidR="00D22459" w:rsidRPr="00AA4B04" w:rsidRDefault="00D22459" w:rsidP="00D22459">
      <w:pPr>
        <w:pStyle w:val="GPSL3numberedclause"/>
        <w:rPr>
          <w:rFonts w:ascii="Arial" w:hAnsi="Arial"/>
        </w:rPr>
      </w:pPr>
      <w:bookmarkStart w:id="2430"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Pr="00AA4B04">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8"/>
      <w:bookmarkEnd w:id="2429"/>
      <w:r w:rsidRPr="00AA4B04">
        <w:rPr>
          <w:rFonts w:ascii="Arial" w:hAnsi="Arial"/>
        </w:rPr>
        <w:t xml:space="preserve">  </w:t>
      </w:r>
      <w:bookmarkStart w:id="2431" w:name="_Toc348712406"/>
      <w:bookmarkStart w:id="2432" w:name="_Ref349211056"/>
      <w:bookmarkStart w:id="2433"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30"/>
      <w:r w:rsidRPr="00AA4B04">
        <w:rPr>
          <w:rFonts w:ascii="Arial" w:eastAsia="STZhongsong" w:hAnsi="Arial"/>
        </w:rPr>
        <w:t xml:space="preserve"> </w:t>
      </w:r>
    </w:p>
    <w:p w:rsidR="00D22459" w:rsidRPr="00AA4B04" w:rsidRDefault="00D22459" w:rsidP="00D22459">
      <w:pPr>
        <w:pStyle w:val="GPSL3numberedclause"/>
        <w:rPr>
          <w:rFonts w:ascii="Arial" w:hAnsi="Arial"/>
        </w:rPr>
      </w:pPr>
      <w:bookmarkStart w:id="2434"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Pr="00AA4B04">
        <w:rPr>
          <w:rStyle w:val="GPSL3numberedclauseChar"/>
        </w:rPr>
        <w:t>4.3.2</w:t>
      </w:r>
      <w:r w:rsidRPr="00AA4B04">
        <w:rPr>
          <w:rFonts w:ascii="Arial" w:hAnsi="Arial"/>
        </w:rPr>
        <w:fldChar w:fldCharType="end"/>
      </w:r>
      <w:r w:rsidRPr="00AA4B04">
        <w:rPr>
          <w:rFonts w:ascii="Arial" w:hAnsi="Arial"/>
        </w:rPr>
        <w:t xml:space="preserve">.  </w:t>
      </w:r>
      <w:proofErr w:type="gramStart"/>
      <w:r w:rsidRPr="00AA4B04">
        <w:rPr>
          <w:rFonts w:ascii="Arial" w:hAnsi="Arial"/>
        </w:rPr>
        <w:t>However</w:t>
      </w:r>
      <w:proofErr w:type="gramEnd"/>
      <w:r w:rsidRPr="00AA4B04">
        <w:rPr>
          <w:rFonts w:ascii="Arial" w:hAnsi="Arial"/>
        </w:rPr>
        <w:t xml:space="preserve"> a refusal by the Customer to Approve the Security Management Plan on the grounds that it does not comply with the </w:t>
      </w:r>
      <w:r w:rsidRPr="00AA4B04">
        <w:rPr>
          <w:rFonts w:ascii="Arial" w:hAnsi="Arial"/>
        </w:rPr>
        <w:lastRenderedPageBreak/>
        <w:t xml:space="preserve">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1"/>
      <w:bookmarkEnd w:id="2432"/>
      <w:bookmarkEnd w:id="2433"/>
      <w:bookmarkEnd w:id="2434"/>
    </w:p>
    <w:p w:rsidR="00D22459" w:rsidRPr="00AA4B04" w:rsidRDefault="00D22459" w:rsidP="00D22459">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Pr="00AA4B04">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rsidR="00D22459" w:rsidRPr="00AA4B04" w:rsidRDefault="00D22459" w:rsidP="00D22459">
      <w:pPr>
        <w:pStyle w:val="GPSL2numberedclause"/>
        <w:numPr>
          <w:ilvl w:val="1"/>
          <w:numId w:val="4"/>
        </w:numPr>
        <w:ind w:left="1134" w:hanging="567"/>
        <w:rPr>
          <w:rFonts w:ascii="Arial" w:hAnsi="Arial"/>
        </w:rPr>
      </w:pPr>
      <w:bookmarkStart w:id="2435" w:name="_Ref321324115"/>
      <w:bookmarkStart w:id="2436" w:name="_Toc348712411"/>
      <w:r w:rsidRPr="00AA4B04">
        <w:rPr>
          <w:rFonts w:ascii="Arial" w:hAnsi="Arial"/>
        </w:rPr>
        <w:t>Amendment and Revision of the Security Management Plan</w:t>
      </w:r>
      <w:bookmarkEnd w:id="2435"/>
      <w:bookmarkEnd w:id="2436"/>
    </w:p>
    <w:p w:rsidR="00D22459" w:rsidRPr="00AA4B04" w:rsidRDefault="00D22459" w:rsidP="00D22459">
      <w:pPr>
        <w:pStyle w:val="GPSL3numberedclause"/>
        <w:rPr>
          <w:rFonts w:ascii="Arial" w:hAnsi="Arial"/>
        </w:rPr>
      </w:pPr>
      <w:bookmarkStart w:id="2437" w:name="_Toc348712412"/>
      <w:bookmarkStart w:id="2438" w:name="_Ref378081351"/>
      <w:r w:rsidRPr="00AA4B04">
        <w:rPr>
          <w:rFonts w:ascii="Arial" w:hAnsi="Arial"/>
        </w:rPr>
        <w:t>The Security Management Plan shall be fully reviewed and updated by the Supplier at least annually to reflect:</w:t>
      </w:r>
      <w:bookmarkEnd w:id="2437"/>
      <w:bookmarkEnd w:id="2438"/>
    </w:p>
    <w:p w:rsidR="00D22459" w:rsidRPr="00AA4B04" w:rsidRDefault="00D22459" w:rsidP="00D22459">
      <w:pPr>
        <w:pStyle w:val="GPSL4numberedclause"/>
        <w:rPr>
          <w:rFonts w:ascii="Arial" w:hAnsi="Arial"/>
          <w:szCs w:val="22"/>
        </w:rPr>
      </w:pPr>
      <w:r w:rsidRPr="00AA4B04">
        <w:rPr>
          <w:rFonts w:ascii="Arial" w:hAnsi="Arial"/>
          <w:szCs w:val="22"/>
        </w:rPr>
        <w:t>emerging changes in Good Industry Practice;</w:t>
      </w:r>
    </w:p>
    <w:p w:rsidR="00D22459" w:rsidRPr="00AA4B04" w:rsidRDefault="00D22459" w:rsidP="00D22459">
      <w:pPr>
        <w:pStyle w:val="GPSL4numberedclause"/>
        <w:rPr>
          <w:rFonts w:ascii="Arial" w:hAnsi="Arial"/>
          <w:szCs w:val="22"/>
        </w:rPr>
      </w:pPr>
      <w:r w:rsidRPr="00AA4B04">
        <w:rPr>
          <w:rFonts w:ascii="Arial" w:hAnsi="Arial"/>
          <w:szCs w:val="22"/>
        </w:rPr>
        <w:t xml:space="preserve">any change or proposed change to the Services and/or associated processes; </w:t>
      </w:r>
    </w:p>
    <w:p w:rsidR="00D22459" w:rsidRPr="00AA4B04" w:rsidRDefault="00D22459" w:rsidP="00D22459">
      <w:pPr>
        <w:pStyle w:val="GPSL4numberedclause"/>
        <w:rPr>
          <w:rFonts w:ascii="Arial" w:hAnsi="Arial"/>
          <w:szCs w:val="22"/>
        </w:rPr>
      </w:pPr>
      <w:r w:rsidRPr="00AA4B04">
        <w:rPr>
          <w:rFonts w:ascii="Arial" w:hAnsi="Arial"/>
          <w:szCs w:val="22"/>
        </w:rPr>
        <w:t xml:space="preserve">any change to the Security Policy; </w:t>
      </w:r>
    </w:p>
    <w:p w:rsidR="00D22459" w:rsidRPr="00AA4B04" w:rsidRDefault="00D22459" w:rsidP="00D22459">
      <w:pPr>
        <w:pStyle w:val="GPSL4numberedclause"/>
        <w:rPr>
          <w:rFonts w:ascii="Arial" w:hAnsi="Arial"/>
          <w:szCs w:val="22"/>
        </w:rPr>
      </w:pPr>
      <w:r w:rsidRPr="00AA4B04">
        <w:rPr>
          <w:rFonts w:ascii="Arial" w:hAnsi="Arial"/>
          <w:szCs w:val="22"/>
        </w:rPr>
        <w:t>any new perceived or changed security threats; and</w:t>
      </w:r>
    </w:p>
    <w:p w:rsidR="00D22459" w:rsidRPr="00AA4B04" w:rsidRDefault="00D22459" w:rsidP="00D22459">
      <w:pPr>
        <w:pStyle w:val="GPSL4numberedclause"/>
        <w:rPr>
          <w:rFonts w:ascii="Arial" w:hAnsi="Arial"/>
          <w:szCs w:val="22"/>
        </w:rPr>
      </w:pPr>
      <w:r w:rsidRPr="00AA4B04">
        <w:rPr>
          <w:rFonts w:ascii="Arial" w:hAnsi="Arial"/>
          <w:szCs w:val="22"/>
        </w:rPr>
        <w:t>any reasonable change in requirements requested by the Customer.</w:t>
      </w:r>
    </w:p>
    <w:p w:rsidR="00D22459" w:rsidRPr="00AA4B04" w:rsidRDefault="00D22459" w:rsidP="00D22459">
      <w:pPr>
        <w:pStyle w:val="GPSL3numberedclause"/>
        <w:rPr>
          <w:rFonts w:ascii="Arial" w:hAnsi="Arial"/>
        </w:rPr>
      </w:pPr>
      <w:bookmarkStart w:id="2439"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9"/>
    </w:p>
    <w:p w:rsidR="00D22459" w:rsidRPr="00AA4B04" w:rsidRDefault="00D22459" w:rsidP="00D22459">
      <w:pPr>
        <w:pStyle w:val="GPSL4numberedclause"/>
        <w:rPr>
          <w:rFonts w:ascii="Arial" w:hAnsi="Arial"/>
          <w:szCs w:val="22"/>
        </w:rPr>
      </w:pPr>
      <w:r w:rsidRPr="00AA4B04">
        <w:rPr>
          <w:rFonts w:ascii="Arial" w:hAnsi="Arial"/>
          <w:szCs w:val="22"/>
        </w:rPr>
        <w:t>suggested improvements to the effectiveness of the Security Management Plan;</w:t>
      </w:r>
    </w:p>
    <w:p w:rsidR="00D22459" w:rsidRPr="00AA4B04" w:rsidRDefault="00D22459" w:rsidP="00D22459">
      <w:pPr>
        <w:pStyle w:val="GPSL4numberedclause"/>
        <w:rPr>
          <w:rFonts w:ascii="Arial" w:hAnsi="Arial"/>
          <w:szCs w:val="22"/>
        </w:rPr>
      </w:pPr>
      <w:r w:rsidRPr="00AA4B04">
        <w:rPr>
          <w:rFonts w:ascii="Arial" w:hAnsi="Arial"/>
          <w:szCs w:val="22"/>
        </w:rPr>
        <w:t>updates to the risk assessments; and</w:t>
      </w:r>
    </w:p>
    <w:p w:rsidR="00D22459" w:rsidRPr="00AA4B04" w:rsidRDefault="00D22459" w:rsidP="00D22459">
      <w:pPr>
        <w:pStyle w:val="GPSL4numberedclause"/>
        <w:rPr>
          <w:rFonts w:ascii="Arial" w:hAnsi="Arial"/>
          <w:szCs w:val="22"/>
        </w:rPr>
      </w:pPr>
      <w:r w:rsidRPr="00AA4B04">
        <w:rPr>
          <w:rFonts w:ascii="Arial" w:hAnsi="Arial"/>
          <w:szCs w:val="22"/>
        </w:rPr>
        <w:t>suggested improvements in measuring the effectiveness of controls.</w:t>
      </w:r>
    </w:p>
    <w:p w:rsidR="00D22459" w:rsidRPr="00AA4B04" w:rsidRDefault="00D22459" w:rsidP="00D22459">
      <w:pPr>
        <w:pStyle w:val="GPSL3numberedclause"/>
        <w:rPr>
          <w:rFonts w:ascii="Arial" w:hAnsi="Arial"/>
        </w:rPr>
      </w:pPr>
      <w:bookmarkStart w:id="2440"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Pr="00AA4B04">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40"/>
    </w:p>
    <w:p w:rsidR="00D22459" w:rsidRPr="00AA4B04" w:rsidRDefault="00D22459" w:rsidP="00D22459">
      <w:pPr>
        <w:pStyle w:val="GPSL3numberedclause"/>
        <w:rPr>
          <w:rFonts w:ascii="Arial" w:hAnsi="Arial"/>
        </w:rPr>
      </w:pPr>
      <w:bookmarkStart w:id="2441"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1"/>
    </w:p>
    <w:p w:rsidR="00D22459" w:rsidRPr="00AA4B04" w:rsidRDefault="00D22459" w:rsidP="00D22459">
      <w:pPr>
        <w:pStyle w:val="GPSL1SCHEDULEHeading"/>
        <w:rPr>
          <w:rFonts w:ascii="Arial" w:hAnsi="Arial"/>
        </w:rPr>
      </w:pPr>
      <w:bookmarkStart w:id="2442" w:name="_Toc348712416"/>
      <w:r w:rsidRPr="00AA4B04">
        <w:rPr>
          <w:rFonts w:ascii="Arial" w:hAnsi="Arial"/>
        </w:rPr>
        <w:t>BREACH OF SECURITY</w:t>
      </w:r>
      <w:bookmarkEnd w:id="2442"/>
    </w:p>
    <w:p w:rsidR="00D22459" w:rsidRPr="00AA4B04" w:rsidRDefault="00D22459" w:rsidP="00D22459">
      <w:pPr>
        <w:pStyle w:val="GPSL2numberedclause"/>
        <w:numPr>
          <w:ilvl w:val="1"/>
          <w:numId w:val="4"/>
        </w:numPr>
        <w:ind w:left="1134" w:hanging="567"/>
        <w:rPr>
          <w:rFonts w:ascii="Arial" w:hAnsi="Arial"/>
        </w:rPr>
      </w:pPr>
      <w:bookmarkStart w:id="2443" w:name="_Ref321324276"/>
      <w:bookmarkStart w:id="2444"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3"/>
      <w:bookmarkEnd w:id="2444"/>
    </w:p>
    <w:p w:rsidR="00D22459" w:rsidRPr="00AA4B04" w:rsidRDefault="00D22459" w:rsidP="00D22459">
      <w:pPr>
        <w:pStyle w:val="GPSL2numberedclause"/>
        <w:numPr>
          <w:ilvl w:val="1"/>
          <w:numId w:val="4"/>
        </w:numPr>
        <w:ind w:left="1134" w:hanging="567"/>
        <w:rPr>
          <w:rFonts w:ascii="Arial" w:hAnsi="Arial"/>
        </w:rPr>
      </w:pPr>
      <w:bookmarkStart w:id="2445" w:name="_Toc348712418"/>
      <w:r w:rsidRPr="00AA4B04">
        <w:rPr>
          <w:rFonts w:ascii="Arial" w:hAnsi="Arial"/>
        </w:rPr>
        <w:lastRenderedPageBreak/>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the Supplier shall:</w:t>
      </w:r>
      <w:bookmarkEnd w:id="2445"/>
    </w:p>
    <w:p w:rsidR="00D22459" w:rsidRPr="00AA4B04" w:rsidRDefault="00D22459" w:rsidP="00D22459">
      <w:pPr>
        <w:pStyle w:val="GPSL3numberedclause"/>
        <w:rPr>
          <w:rFonts w:ascii="Arial" w:hAnsi="Arial"/>
        </w:rPr>
      </w:pPr>
      <w:bookmarkStart w:id="2446" w:name="_Toc348712419"/>
      <w:r w:rsidRPr="00AA4B04">
        <w:rPr>
          <w:rFonts w:ascii="Arial" w:hAnsi="Arial"/>
        </w:rPr>
        <w:t xml:space="preserve">immediately take all reasonable </w:t>
      </w:r>
      <w:proofErr w:type="gramStart"/>
      <w:r w:rsidRPr="00AA4B04">
        <w:rPr>
          <w:rFonts w:ascii="Arial" w:hAnsi="Arial"/>
        </w:rPr>
        <w:t>steps(</w:t>
      </w:r>
      <w:proofErr w:type="gramEnd"/>
      <w:r w:rsidRPr="00AA4B04">
        <w:rPr>
          <w:rFonts w:ascii="Arial" w:hAnsi="Arial"/>
        </w:rPr>
        <w:t>which shall include any action or changes reasonably required by the Customer) necessary to:</w:t>
      </w:r>
      <w:bookmarkEnd w:id="2446"/>
    </w:p>
    <w:p w:rsidR="00D22459" w:rsidRPr="00AA4B04" w:rsidRDefault="00D22459" w:rsidP="00D22459">
      <w:pPr>
        <w:pStyle w:val="GPSL4numberedclause"/>
        <w:rPr>
          <w:rFonts w:ascii="Arial" w:hAnsi="Arial"/>
          <w:szCs w:val="22"/>
        </w:rPr>
      </w:pPr>
      <w:r w:rsidRPr="00AA4B04">
        <w:rPr>
          <w:rFonts w:ascii="Arial" w:hAnsi="Arial"/>
          <w:szCs w:val="22"/>
        </w:rPr>
        <w:t>minimise the extent of actual or potential harm caused by any Breach of Security;</w:t>
      </w:r>
    </w:p>
    <w:p w:rsidR="00D22459" w:rsidRPr="00AA4B04" w:rsidRDefault="00D22459" w:rsidP="00D22459">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rsidR="00D22459" w:rsidRPr="00AA4B04" w:rsidRDefault="00D22459" w:rsidP="00D22459">
      <w:pPr>
        <w:pStyle w:val="GPSL4numberedclause"/>
        <w:rPr>
          <w:rFonts w:ascii="Arial" w:hAnsi="Arial"/>
          <w:szCs w:val="22"/>
        </w:rPr>
      </w:pPr>
      <w:r w:rsidRPr="00AA4B04">
        <w:rPr>
          <w:rFonts w:ascii="Arial" w:hAnsi="Arial"/>
          <w:szCs w:val="22"/>
        </w:rPr>
        <w:t>prevent an equivalent breach in the future exploiting the same root cause failure; and</w:t>
      </w:r>
    </w:p>
    <w:p w:rsidR="00D22459" w:rsidRPr="00AA4B04" w:rsidRDefault="00D22459" w:rsidP="00D22459">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D22459" w:rsidRPr="00AA4B04" w:rsidRDefault="00D22459" w:rsidP="00D22459">
      <w:pPr>
        <w:pStyle w:val="GPSL2numberedclause"/>
        <w:numPr>
          <w:ilvl w:val="1"/>
          <w:numId w:val="4"/>
        </w:numPr>
        <w:ind w:left="1134" w:hanging="567"/>
        <w:rPr>
          <w:rFonts w:ascii="Arial" w:hAnsi="Arial"/>
        </w:rPr>
      </w:pPr>
      <w:proofErr w:type="gramStart"/>
      <w:r w:rsidRPr="00AA4B04">
        <w:rPr>
          <w:rFonts w:ascii="Arial" w:hAnsi="Arial"/>
        </w:rPr>
        <w:t>In the event that</w:t>
      </w:r>
      <w:proofErr w:type="gramEnd"/>
      <w:r w:rsidRPr="00AA4B04">
        <w:rPr>
          <w:rFonts w:ascii="Arial" w:hAnsi="Arial"/>
        </w:rPr>
        <w:t xml:space="preserve">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ind w:left="0"/>
      </w:pPr>
      <w:r w:rsidRPr="00AA4B04">
        <w:rPr>
          <w:rStyle w:val="CommentReference"/>
          <w:b/>
          <w:caps/>
          <w:sz w:val="22"/>
          <w:szCs w:val="22"/>
        </w:rPr>
        <w:t xml:space="preserve"> </w:t>
      </w:r>
      <w:r w:rsidRPr="00AA4B04">
        <w:rPr>
          <w:highlight w:val="yellow"/>
        </w:rPr>
        <w:t>[LONG FORM – PARAGRAPHS 1 TO 8]</w:t>
      </w:r>
    </w:p>
    <w:p w:rsidR="00D22459" w:rsidRPr="00AA4B04" w:rsidRDefault="00D22459" w:rsidP="00D22459">
      <w:pPr>
        <w:pStyle w:val="GPSL1SCHEDULEHeading"/>
        <w:rPr>
          <w:rFonts w:ascii="Arial" w:hAnsi="Arial"/>
        </w:rPr>
      </w:pPr>
      <w:bookmarkStart w:id="2447" w:name="_Toc379795828"/>
      <w:bookmarkStart w:id="2448" w:name="_Toc379796024"/>
      <w:bookmarkStart w:id="2449" w:name="_Toc379805388"/>
      <w:bookmarkStart w:id="2450" w:name="_Toc379807182"/>
      <w:bookmarkEnd w:id="2447"/>
      <w:bookmarkEnd w:id="2448"/>
      <w:bookmarkEnd w:id="2449"/>
      <w:bookmarkEnd w:id="2450"/>
      <w:r w:rsidRPr="00AA4B04">
        <w:rPr>
          <w:rFonts w:ascii="Arial" w:hAnsi="Arial"/>
        </w:rPr>
        <w:t>DEFINITIONS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D22459" w:rsidRPr="00AA4B04" w:rsidTr="001874F9">
        <w:tc>
          <w:tcPr>
            <w:tcW w:w="1392" w:type="dxa"/>
          </w:tcPr>
          <w:p w:rsidR="00D22459" w:rsidRPr="00AA4B04" w:rsidRDefault="00D22459" w:rsidP="001874F9">
            <w:pPr>
              <w:pStyle w:val="GPSDefinitionTerm"/>
            </w:pPr>
            <w:r w:rsidRPr="00AA4B04">
              <w:t>"Breach of Security"</w:t>
            </w:r>
          </w:p>
        </w:tc>
        <w:tc>
          <w:tcPr>
            <w:tcW w:w="6938" w:type="dxa"/>
          </w:tcPr>
          <w:p w:rsidR="00D22459" w:rsidRPr="00AA4B04" w:rsidRDefault="00D22459" w:rsidP="001874F9">
            <w:pPr>
              <w:pStyle w:val="GPsDefinition"/>
              <w:rPr>
                <w:lang w:eastAsia="en-GB"/>
              </w:rPr>
            </w:pPr>
            <w:r w:rsidRPr="00AA4B04">
              <w:rPr>
                <w:lang w:eastAsia="en-GB"/>
              </w:rPr>
              <w:t>means the occurrence of:</w:t>
            </w:r>
          </w:p>
          <w:p w:rsidR="00D22459" w:rsidRPr="00AA4B04" w:rsidRDefault="00D22459" w:rsidP="001874F9">
            <w:pPr>
              <w:pStyle w:val="GPSDefinitionL2"/>
              <w:rPr>
                <w:lang w:eastAsia="en-GB"/>
              </w:rPr>
            </w:pPr>
            <w:r w:rsidRPr="00AA4B04">
              <w:rPr>
                <w:lang w:eastAsia="en-GB"/>
              </w:rPr>
              <w:t xml:space="preserve">any unauthorised access to or use of the </w:t>
            </w:r>
            <w:r w:rsidRPr="00AA4B04">
              <w:t xml:space="preserve">Services, the Sites and/or any Information and Communication Technology (“ICT”), information or data (including the Confidential Information and the Customer Data) used by the Customer and/or the Supplier </w:t>
            </w:r>
            <w:proofErr w:type="gramStart"/>
            <w:r w:rsidRPr="00AA4B04">
              <w:t>in connection with</w:t>
            </w:r>
            <w:proofErr w:type="gramEnd"/>
            <w:r w:rsidRPr="00AA4B04">
              <w:t xml:space="preserve"> this Call Off Contract</w:t>
            </w:r>
            <w:r w:rsidRPr="00AA4B04">
              <w:rPr>
                <w:lang w:eastAsia="en-GB"/>
              </w:rPr>
              <w:t>; and/or</w:t>
            </w:r>
          </w:p>
          <w:p w:rsidR="00D22459" w:rsidRPr="00AA4B04" w:rsidRDefault="00D22459" w:rsidP="001874F9">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w:t>
            </w:r>
            <w:proofErr w:type="gramStart"/>
            <w:r w:rsidRPr="00AA4B04">
              <w:rPr>
                <w:lang w:eastAsia="en-GB"/>
              </w:rPr>
              <w:t>in connection with</w:t>
            </w:r>
            <w:proofErr w:type="gramEnd"/>
            <w:r w:rsidRPr="00AA4B04">
              <w:rPr>
                <w:lang w:eastAsia="en-GB"/>
              </w:rPr>
              <w:t xml:space="preserve"> this Call Off Contract,</w:t>
            </w:r>
          </w:p>
          <w:p w:rsidR="00D22459" w:rsidRPr="00AA4B04" w:rsidRDefault="00D22459" w:rsidP="001874F9">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D22459" w:rsidRPr="00AA4B04" w:rsidTr="001874F9">
        <w:tc>
          <w:tcPr>
            <w:tcW w:w="1392" w:type="dxa"/>
          </w:tcPr>
          <w:p w:rsidR="00D22459" w:rsidRPr="00AA4B04" w:rsidRDefault="00D22459" w:rsidP="001874F9">
            <w:pPr>
              <w:pStyle w:val="GPSDefinitionTerm"/>
            </w:pPr>
            <w:r w:rsidRPr="00AA4B04">
              <w:t>"ISMS"</w:t>
            </w:r>
          </w:p>
        </w:tc>
        <w:tc>
          <w:tcPr>
            <w:tcW w:w="6938" w:type="dxa"/>
          </w:tcPr>
          <w:p w:rsidR="00D22459" w:rsidRPr="00AA4B04" w:rsidRDefault="00D22459" w:rsidP="001874F9">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Pr="00AA4B04">
              <w:t>3</w:t>
            </w:r>
            <w:r w:rsidRPr="00AA4B04">
              <w:fldChar w:fldCharType="end"/>
            </w:r>
            <w:r w:rsidRPr="00AA4B04">
              <w:t xml:space="preserve"> (ISMS) </w:t>
            </w:r>
            <w:r w:rsidRPr="00AA4B04">
              <w:lastRenderedPageBreak/>
              <w:t>as updated from time to time in accordance with this Schedule 7; and</w:t>
            </w:r>
          </w:p>
        </w:tc>
      </w:tr>
      <w:tr w:rsidR="00D22459" w:rsidRPr="00AA4B04" w:rsidTr="001874F9">
        <w:tc>
          <w:tcPr>
            <w:tcW w:w="1392" w:type="dxa"/>
          </w:tcPr>
          <w:p w:rsidR="00D22459" w:rsidRPr="00AA4B04" w:rsidRDefault="00D22459" w:rsidP="001874F9">
            <w:pPr>
              <w:pStyle w:val="GPSDefinitionTerm"/>
            </w:pPr>
            <w:r w:rsidRPr="00AA4B04">
              <w:lastRenderedPageBreak/>
              <w:t>"Security Tests"</w:t>
            </w:r>
          </w:p>
        </w:tc>
        <w:tc>
          <w:tcPr>
            <w:tcW w:w="6938" w:type="dxa"/>
          </w:tcPr>
          <w:p w:rsidR="00D22459" w:rsidRPr="00AA4B04" w:rsidRDefault="00D22459" w:rsidP="001874F9">
            <w:pPr>
              <w:pStyle w:val="GPsDefinition"/>
            </w:pPr>
            <w:r w:rsidRPr="00AA4B04">
              <w:t xml:space="preserve"> tests to validate the ISMS and security of all relevant processes, systems, incident response plans, patches to vulnerabilities and mitigations to Breaches of Security.</w:t>
            </w:r>
          </w:p>
        </w:tc>
      </w:tr>
    </w:tbl>
    <w:p w:rsidR="00D22459" w:rsidRPr="00AA4B04" w:rsidRDefault="00D22459" w:rsidP="00D22459">
      <w:pPr>
        <w:pStyle w:val="GPSL1SCHEDULEHeading"/>
        <w:rPr>
          <w:rFonts w:ascii="Arial" w:hAnsi="Arial"/>
        </w:rPr>
      </w:pPr>
      <w:bookmarkStart w:id="2451" w:name="_Ref350283308"/>
      <w:r w:rsidRPr="00AA4B04">
        <w:rPr>
          <w:rFonts w:ascii="Arial" w:hAnsi="Arial"/>
        </w:rPr>
        <w:t>INTRODUCTION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rsidR="00D22459" w:rsidRPr="00AA4B04" w:rsidRDefault="00D22459" w:rsidP="00D22459">
      <w:pPr>
        <w:pStyle w:val="GPSL3numberedclause"/>
        <w:rPr>
          <w:rFonts w:ascii="Arial" w:hAnsi="Arial"/>
        </w:rPr>
      </w:pPr>
      <w:bookmarkStart w:id="2452" w:name="_Ref378000433"/>
      <w:r w:rsidRPr="00AA4B04">
        <w:rPr>
          <w:rFonts w:ascii="Arial" w:hAnsi="Arial"/>
          <w:highlight w:val="yellow"/>
        </w:rPr>
        <w:t>[insert security representative of the Customer]</w:t>
      </w:r>
      <w:bookmarkEnd w:id="2452"/>
    </w:p>
    <w:p w:rsidR="00D22459" w:rsidRPr="00AA4B04" w:rsidRDefault="00D22459" w:rsidP="00D22459">
      <w:pPr>
        <w:pStyle w:val="GPSL3numberedclause"/>
        <w:rPr>
          <w:rFonts w:ascii="Arial" w:hAnsi="Arial"/>
        </w:rPr>
      </w:pPr>
      <w:bookmarkStart w:id="2453" w:name="_Ref378000441"/>
      <w:r w:rsidRPr="00AA4B04">
        <w:rPr>
          <w:rFonts w:ascii="Arial" w:hAnsi="Arial"/>
          <w:highlight w:val="yellow"/>
        </w:rPr>
        <w:t>[insert security representative of the Supplier]</w:t>
      </w:r>
      <w:bookmarkEnd w:id="2453"/>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Pr="00AA4B04">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Pr="00AA4B04">
        <w:rPr>
          <w:rFonts w:ascii="Arial" w:hAnsi="Arial"/>
        </w:rPr>
        <w:t>27</w:t>
      </w:r>
      <w:r w:rsidRPr="00AA4B04">
        <w:rPr>
          <w:rFonts w:ascii="Arial" w:hAnsi="Arial"/>
        </w:rPr>
        <w:fldChar w:fldCharType="end"/>
      </w:r>
      <w:r w:rsidRPr="00AA4B04">
        <w:rPr>
          <w:rFonts w:ascii="Arial" w:hAnsi="Arial"/>
        </w:rPr>
        <w:t> (Key Personnel) shall apply in relation to such persons.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Customer shall clearly articulate its </w:t>
      </w:r>
      <w:proofErr w:type="gramStart"/>
      <w:r w:rsidRPr="00AA4B04">
        <w:rPr>
          <w:rFonts w:ascii="Arial" w:hAnsi="Arial"/>
        </w:rPr>
        <w:t>high level</w:t>
      </w:r>
      <w:proofErr w:type="gramEnd"/>
      <w:r w:rsidRPr="00AA4B04">
        <w:rPr>
          <w:rFonts w:ascii="Arial" w:hAnsi="Arial"/>
        </w:rPr>
        <w:t xml:space="preserve"> security requirements so that the Supplier can ensure that the ISMS, security related activities and any mitigations are driven by these fundamental needs.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Both Parties shall provide a reasonable level of access to any members of their personnel for the purposes of designing, implementing and managing security.</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w:t>
      </w:r>
      <w:proofErr w:type="gramStart"/>
      <w:r w:rsidRPr="00AA4B04">
        <w:rPr>
          <w:rFonts w:ascii="Arial" w:hAnsi="Arial"/>
        </w:rPr>
        <w:t>at all times</w:t>
      </w:r>
      <w:proofErr w:type="gramEnd"/>
      <w:r w:rsidRPr="00AA4B04">
        <w:rPr>
          <w:rFonts w:ascii="Arial" w:hAnsi="Arial"/>
        </w:rPr>
        <w: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D22459" w:rsidRPr="00AA4B04" w:rsidRDefault="00D22459" w:rsidP="00D22459">
      <w:pPr>
        <w:pStyle w:val="GPSL1SCHEDULEHeading"/>
        <w:rPr>
          <w:rFonts w:ascii="Arial" w:hAnsi="Arial"/>
        </w:rPr>
      </w:pPr>
      <w:bookmarkStart w:id="2454" w:name="_Ref378241335"/>
      <w:r w:rsidRPr="00AA4B04">
        <w:rPr>
          <w:rFonts w:ascii="Arial" w:hAnsi="Arial"/>
        </w:rPr>
        <w:t>ISMS</w:t>
      </w:r>
      <w:bookmarkEnd w:id="2451"/>
      <w:bookmarkEnd w:id="2454"/>
    </w:p>
    <w:p w:rsidR="00D22459" w:rsidRPr="00AA4B04" w:rsidRDefault="00D22459" w:rsidP="00D22459">
      <w:pPr>
        <w:pStyle w:val="GPSL2numberedclause"/>
        <w:numPr>
          <w:ilvl w:val="1"/>
          <w:numId w:val="4"/>
        </w:numPr>
        <w:ind w:left="1134" w:hanging="567"/>
        <w:rPr>
          <w:rFonts w:ascii="Arial" w:hAnsi="Arial"/>
        </w:rPr>
      </w:pPr>
      <w:bookmarkStart w:id="2455"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Pr="00AA4B04">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Pr="00AA4B04">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5"/>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acknowledges that the Customer places great emphasis on the reliability of the performance of the Services, confidentiality, integrity and availability of information and consequently on the security provided by the ISMS </w:t>
      </w:r>
      <w:r w:rsidRPr="00AA4B04">
        <w:rPr>
          <w:rFonts w:ascii="Arial" w:hAnsi="Arial"/>
        </w:rPr>
        <w:lastRenderedPageBreak/>
        <w:t>and that the Supplier shall be responsible for the effective performance of the ISMS.</w:t>
      </w:r>
    </w:p>
    <w:p w:rsidR="00D22459" w:rsidRPr="00AA4B04" w:rsidRDefault="00D22459" w:rsidP="00D22459">
      <w:pPr>
        <w:pStyle w:val="GPSL2numberedclause"/>
        <w:numPr>
          <w:ilvl w:val="1"/>
          <w:numId w:val="4"/>
        </w:numPr>
        <w:ind w:left="1134" w:hanging="567"/>
        <w:rPr>
          <w:rFonts w:ascii="Arial" w:hAnsi="Arial"/>
        </w:rPr>
      </w:pPr>
      <w:bookmarkStart w:id="2456" w:name="_Ref365640311"/>
      <w:r w:rsidRPr="00AA4B04">
        <w:rPr>
          <w:rFonts w:ascii="Arial" w:hAnsi="Arial"/>
        </w:rPr>
        <w:t>The ISMS shall:</w:t>
      </w:r>
      <w:bookmarkEnd w:id="2456"/>
    </w:p>
    <w:p w:rsidR="00D22459" w:rsidRPr="00AA4B04" w:rsidRDefault="00D22459" w:rsidP="00D22459">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w:t>
      </w:r>
      <w:proofErr w:type="gramStart"/>
      <w:r w:rsidRPr="00AA4B04">
        <w:rPr>
          <w:rFonts w:ascii="Arial" w:hAnsi="Arial"/>
        </w:rPr>
        <w:t>in connection with</w:t>
      </w:r>
      <w:proofErr w:type="gramEnd"/>
      <w:r w:rsidRPr="00AA4B04">
        <w:rPr>
          <w:rFonts w:ascii="Arial" w:hAnsi="Arial"/>
        </w:rPr>
        <w:t xml:space="preserve"> this Call Off Contract; </w:t>
      </w:r>
    </w:p>
    <w:p w:rsidR="00D22459" w:rsidRPr="00AA4B04" w:rsidRDefault="00D22459" w:rsidP="00D22459">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Pr="00AA4B04">
        <w:rPr>
          <w:rFonts w:ascii="Arial" w:hAnsi="Arial"/>
        </w:rPr>
        <w:t>7</w:t>
      </w:r>
      <w:r w:rsidRPr="00AA4B04">
        <w:rPr>
          <w:rFonts w:ascii="Arial" w:hAnsi="Arial"/>
        </w:rPr>
        <w:fldChar w:fldCharType="end"/>
      </w:r>
      <w:r w:rsidRPr="00AA4B04">
        <w:rPr>
          <w:rFonts w:ascii="Arial" w:hAnsi="Arial"/>
        </w:rPr>
        <w:t>;and</w:t>
      </w:r>
    </w:p>
    <w:p w:rsidR="00D22459" w:rsidRPr="00AA4B04" w:rsidRDefault="00D22459" w:rsidP="00D22459">
      <w:pPr>
        <w:pStyle w:val="GPSL3numberedclause"/>
        <w:rPr>
          <w:rFonts w:ascii="Arial" w:hAnsi="Arial"/>
        </w:rPr>
      </w:pPr>
      <w:r w:rsidRPr="00AA4B04">
        <w:rPr>
          <w:rFonts w:ascii="Arial" w:hAnsi="Arial"/>
        </w:rPr>
        <w:t>at all times provide a level of security which:</w:t>
      </w:r>
    </w:p>
    <w:p w:rsidR="00D22459" w:rsidRPr="00AA4B04" w:rsidRDefault="00D22459" w:rsidP="00D22459">
      <w:pPr>
        <w:pStyle w:val="GPSL4numberedclause"/>
        <w:rPr>
          <w:rFonts w:ascii="Arial" w:hAnsi="Arial"/>
          <w:szCs w:val="22"/>
        </w:rPr>
      </w:pPr>
      <w:r w:rsidRPr="00AA4B04">
        <w:rPr>
          <w:rFonts w:ascii="Arial" w:hAnsi="Arial"/>
          <w:szCs w:val="22"/>
        </w:rPr>
        <w:t>is in accordance with the Law and this Call Off Contract;</w:t>
      </w:r>
    </w:p>
    <w:p w:rsidR="00D22459" w:rsidRPr="00AA4B04" w:rsidRDefault="00D22459" w:rsidP="00D22459">
      <w:pPr>
        <w:pStyle w:val="GPSL4numberedclause"/>
        <w:rPr>
          <w:rFonts w:ascii="Arial" w:hAnsi="Arial"/>
          <w:szCs w:val="22"/>
        </w:rPr>
      </w:pPr>
      <w:r w:rsidRPr="00AA4B04">
        <w:rPr>
          <w:rFonts w:ascii="Arial" w:hAnsi="Arial"/>
          <w:szCs w:val="22"/>
        </w:rPr>
        <w:t>as a minimum demonstrates Good Industry Practice;</w:t>
      </w:r>
    </w:p>
    <w:p w:rsidR="00D22459" w:rsidRPr="00AA4B04" w:rsidRDefault="00D22459" w:rsidP="00D22459">
      <w:pPr>
        <w:pStyle w:val="GPSL4numberedclause"/>
        <w:rPr>
          <w:rFonts w:ascii="Arial" w:hAnsi="Arial"/>
          <w:szCs w:val="22"/>
        </w:rPr>
      </w:pPr>
      <w:r w:rsidRPr="00AA4B04">
        <w:rPr>
          <w:rFonts w:ascii="Arial" w:hAnsi="Arial"/>
          <w:szCs w:val="22"/>
        </w:rPr>
        <w:t>complies with the Security Policy;</w:t>
      </w:r>
    </w:p>
    <w:p w:rsidR="00D22459" w:rsidRPr="00AA4B04" w:rsidRDefault="00D22459" w:rsidP="00D22459">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24"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rsidR="00D22459" w:rsidRPr="00AA4B04" w:rsidRDefault="00D22459" w:rsidP="00D22459">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25" w:history="1">
        <w:r w:rsidRPr="00AA4B04">
          <w:rPr>
            <w:rStyle w:val="Hyperlink"/>
            <w:rFonts w:ascii="Arial" w:hAnsi="Arial"/>
          </w:rPr>
          <w:t>https://www.cpni.gov.uk/</w:t>
        </w:r>
      </w:hyperlink>
    </w:p>
    <w:p w:rsidR="00D22459" w:rsidRPr="00AA4B04" w:rsidRDefault="00D22459" w:rsidP="00D22459">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26" w:history="1">
        <w:r w:rsidRPr="00AA4B04">
          <w:rPr>
            <w:rStyle w:val="Hyperlink"/>
            <w:rFonts w:ascii="Arial" w:hAnsi="Arial"/>
          </w:rPr>
          <w:t>https://www.ncsc.gov.uk/articles/hmg-ia-maturity-model-iamm</w:t>
        </w:r>
      </w:hyperlink>
    </w:p>
    <w:p w:rsidR="00D22459" w:rsidRPr="00AA4B04" w:rsidRDefault="00D22459" w:rsidP="00D22459">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rsidR="00D22459" w:rsidRPr="00AA4B04" w:rsidRDefault="00D22459" w:rsidP="00D22459">
      <w:pPr>
        <w:pStyle w:val="GPSL4numberedclause"/>
        <w:rPr>
          <w:rFonts w:ascii="Arial" w:hAnsi="Arial"/>
          <w:szCs w:val="22"/>
        </w:rPr>
      </w:pPr>
      <w:r w:rsidRPr="00AA4B04">
        <w:rPr>
          <w:rFonts w:ascii="Arial" w:hAnsi="Arial"/>
          <w:szCs w:val="22"/>
        </w:rPr>
        <w:t>complies with the Customer’s ICT policies:</w:t>
      </w:r>
    </w:p>
    <w:p w:rsidR="00D22459" w:rsidRPr="00AA4B04" w:rsidRDefault="00D22459" w:rsidP="00D22459">
      <w:pPr>
        <w:pStyle w:val="GPSL3numberedclause"/>
        <w:rPr>
          <w:rFonts w:ascii="Arial" w:hAnsi="Arial"/>
        </w:rPr>
      </w:pPr>
      <w:r w:rsidRPr="00AA4B04">
        <w:rPr>
          <w:rFonts w:ascii="Arial" w:hAnsi="Arial"/>
        </w:rPr>
        <w:t>document the security incident management processes and incident response plans;</w:t>
      </w:r>
    </w:p>
    <w:p w:rsidR="00D22459" w:rsidRPr="00AA4B04" w:rsidRDefault="00D22459" w:rsidP="00D22459">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rsidR="00D22459" w:rsidRPr="00AA4B04" w:rsidRDefault="00D22459" w:rsidP="00D22459">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Pr="00AA4B04">
        <w:rPr>
          <w:rFonts w:ascii="Arial" w:hAnsi="Arial"/>
        </w:rPr>
        <w:t>35</w:t>
      </w:r>
      <w:r w:rsidRPr="00AA4B04">
        <w:rPr>
          <w:rFonts w:ascii="Arial" w:hAnsi="Arial"/>
        </w:rPr>
        <w:fldChar w:fldCharType="end"/>
      </w:r>
      <w:r w:rsidRPr="00AA4B04">
        <w:rPr>
          <w:rFonts w:ascii="Arial" w:hAnsi="Arial"/>
        </w:rPr>
        <w:t xml:space="preserve">5 of this Call Off Contract (Security and Protection of Information) the references to Standards, guidance and policies contained or set </w:t>
      </w:r>
      <w:r w:rsidRPr="00AA4B04">
        <w:rPr>
          <w:rFonts w:ascii="Arial" w:hAnsi="Arial"/>
        </w:rPr>
        <w:lastRenderedPageBreak/>
        <w:t>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Pr="00AA4B04">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D22459" w:rsidRPr="00AA4B04" w:rsidRDefault="00D22459" w:rsidP="00D22459">
      <w:pPr>
        <w:pStyle w:val="GPSL2numberedclause"/>
        <w:numPr>
          <w:ilvl w:val="1"/>
          <w:numId w:val="4"/>
        </w:numPr>
        <w:ind w:left="1134" w:hanging="567"/>
        <w:rPr>
          <w:rFonts w:ascii="Arial" w:hAnsi="Arial"/>
        </w:rPr>
      </w:pPr>
      <w:bookmarkStart w:id="2457"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Pr="00AA4B04">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7"/>
    </w:p>
    <w:p w:rsidR="00D22459" w:rsidRPr="00AA4B04" w:rsidRDefault="00D22459" w:rsidP="00D22459">
      <w:pPr>
        <w:pStyle w:val="GPSL2numberedclause"/>
        <w:numPr>
          <w:ilvl w:val="1"/>
          <w:numId w:val="4"/>
        </w:numPr>
        <w:ind w:left="1134" w:hanging="567"/>
        <w:rPr>
          <w:rFonts w:ascii="Arial" w:hAnsi="Arial"/>
        </w:rPr>
      </w:pPr>
      <w:bookmarkStart w:id="2458"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Pr="00AA4B04">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Pr="00AA4B04">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Pr="00AA4B04">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8"/>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Pr="00AA4B04">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rsidR="00D22459" w:rsidRPr="00AA4B04" w:rsidRDefault="00D22459" w:rsidP="00D22459">
      <w:pPr>
        <w:pStyle w:val="GPSL1SCHEDULEHeading"/>
        <w:rPr>
          <w:rFonts w:ascii="Arial" w:hAnsi="Arial"/>
        </w:rPr>
      </w:pPr>
      <w:bookmarkStart w:id="2459" w:name="_Ref365637318"/>
      <w:r w:rsidRPr="00AA4B04">
        <w:rPr>
          <w:rFonts w:ascii="Arial" w:hAnsi="Arial"/>
        </w:rPr>
        <w:t>SECURITY MANAGEMENT PLAN</w:t>
      </w:r>
      <w:bookmarkEnd w:id="2459"/>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7. </w:t>
      </w:r>
    </w:p>
    <w:p w:rsidR="00D22459" w:rsidRPr="00AA4B04" w:rsidRDefault="00D22459" w:rsidP="00D22459">
      <w:pPr>
        <w:pStyle w:val="GPSL2numberedclause"/>
        <w:numPr>
          <w:ilvl w:val="1"/>
          <w:numId w:val="4"/>
        </w:numPr>
        <w:ind w:left="1134" w:hanging="567"/>
        <w:rPr>
          <w:rFonts w:ascii="Arial" w:hAnsi="Arial"/>
        </w:rPr>
      </w:pPr>
      <w:bookmarkStart w:id="2460" w:name="_Ref365640662"/>
      <w:r w:rsidRPr="00AA4B04">
        <w:rPr>
          <w:rFonts w:ascii="Arial" w:hAnsi="Arial"/>
        </w:rPr>
        <w:t>The Security Management Plan shall:</w:t>
      </w:r>
      <w:bookmarkEnd w:id="2460"/>
    </w:p>
    <w:p w:rsidR="00D22459" w:rsidRPr="00AA4B04" w:rsidRDefault="00D22459" w:rsidP="00D22459">
      <w:pPr>
        <w:pStyle w:val="GPSL3numberedclause"/>
        <w:rPr>
          <w:rFonts w:ascii="Arial" w:hAnsi="Arial"/>
        </w:rPr>
      </w:pPr>
      <w:r w:rsidRPr="00AA4B04">
        <w:rPr>
          <w:rFonts w:ascii="Arial" w:hAnsi="Arial"/>
        </w:rPr>
        <w:t>be based on the initial Security Management Plan set out in Annex 2 (Security Management Plan);</w:t>
      </w:r>
    </w:p>
    <w:p w:rsidR="00D22459" w:rsidRPr="00AA4B04" w:rsidRDefault="00D22459" w:rsidP="00D22459">
      <w:pPr>
        <w:pStyle w:val="GPSL3numberedclause"/>
        <w:rPr>
          <w:rFonts w:ascii="Arial" w:hAnsi="Arial"/>
        </w:rPr>
      </w:pPr>
      <w:r w:rsidRPr="00AA4B04">
        <w:rPr>
          <w:rFonts w:ascii="Arial" w:hAnsi="Arial"/>
        </w:rPr>
        <w:t>comply with the Security Policy;</w:t>
      </w:r>
    </w:p>
    <w:p w:rsidR="00D22459" w:rsidRPr="00AA4B04" w:rsidRDefault="00D22459" w:rsidP="00D22459">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rsidR="00D22459" w:rsidRPr="00AA4B04" w:rsidRDefault="00D22459" w:rsidP="00D22459">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xml:space="preserve">, the Customer Premises, the Sites and any ICT, Information and data </w:t>
      </w:r>
      <w:r w:rsidRPr="00AA4B04">
        <w:rPr>
          <w:rFonts w:ascii="Arial" w:hAnsi="Arial"/>
        </w:rPr>
        <w:lastRenderedPageBreak/>
        <w:t>(including the Customer’s Confidential Information and the Customer Data) and any system that could directly or indirectly have an impact on that information, data and/or the Services;</w:t>
      </w:r>
    </w:p>
    <w:p w:rsidR="00D22459" w:rsidRPr="00AA4B04" w:rsidRDefault="00D22459" w:rsidP="00D22459">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D22459" w:rsidRPr="00AA4B04" w:rsidRDefault="00D22459" w:rsidP="00D22459">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Pr="00AA4B04">
        <w:rPr>
          <w:rFonts w:ascii="Arial" w:hAnsi="Arial"/>
        </w:rPr>
        <w:t>3.3</w:t>
      </w:r>
      <w:r w:rsidRPr="00AA4B04">
        <w:rPr>
          <w:rFonts w:ascii="Arial" w:hAnsi="Arial"/>
        </w:rPr>
        <w:fldChar w:fldCharType="end"/>
      </w:r>
      <w:r w:rsidRPr="00AA4B04">
        <w:rPr>
          <w:rFonts w:ascii="Arial" w:hAnsi="Arial"/>
        </w:rPr>
        <w:t xml:space="preserve"> of this Call Off Schedule 7);</w:t>
      </w:r>
    </w:p>
    <w:p w:rsidR="00D22459" w:rsidRPr="00AA4B04" w:rsidRDefault="00D22459" w:rsidP="00D22459">
      <w:pPr>
        <w:pStyle w:val="GPSL3numberedclause"/>
        <w:rPr>
          <w:rFonts w:ascii="Arial" w:hAnsi="Arial"/>
        </w:rPr>
      </w:pPr>
      <w:r w:rsidRPr="00AA4B04">
        <w:rPr>
          <w:rFonts w:ascii="Arial" w:hAnsi="Arial"/>
        </w:rPr>
        <w:t xml:space="preserve">set out the plans for transitioning all security arrangements and responsibilities from those in place at the Call Off Commencement Date to those incorporated in the </w:t>
      </w:r>
      <w:proofErr w:type="gramStart"/>
      <w:r w:rsidRPr="00AA4B04">
        <w:rPr>
          <w:rFonts w:ascii="Arial" w:hAnsi="Arial"/>
        </w:rPr>
        <w:t>ISMS  within</w:t>
      </w:r>
      <w:proofErr w:type="gramEnd"/>
      <w:r w:rsidRPr="00AA4B04">
        <w:rPr>
          <w:rFonts w:ascii="Arial" w:hAnsi="Arial"/>
        </w:rPr>
        <w:t xml:space="preserve"> the timeframe agreed between the Parties .</w:t>
      </w:r>
    </w:p>
    <w:p w:rsidR="00D22459" w:rsidRPr="00AA4B04" w:rsidRDefault="00D22459" w:rsidP="00D22459">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rsidR="00D22459" w:rsidRPr="00AA4B04" w:rsidRDefault="00D22459" w:rsidP="00D22459">
      <w:pPr>
        <w:pStyle w:val="GPSL3numberedclause"/>
        <w:rPr>
          <w:rFonts w:ascii="Arial" w:hAnsi="Arial"/>
        </w:rPr>
      </w:pPr>
      <w:r w:rsidRPr="00AA4B04">
        <w:rPr>
          <w:rFonts w:ascii="Arial" w:hAnsi="Arial"/>
        </w:rP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w:t>
      </w:r>
      <w:proofErr w:type="gramStart"/>
      <w:r w:rsidRPr="00AA4B04">
        <w:rPr>
          <w:rFonts w:ascii="Arial" w:hAnsi="Arial"/>
        </w:rPr>
        <w:t>7 .</w:t>
      </w:r>
      <w:proofErr w:type="gramEnd"/>
    </w:p>
    <w:p w:rsidR="00D22459" w:rsidRPr="00AA4B04" w:rsidRDefault="00D22459" w:rsidP="00D22459">
      <w:pPr>
        <w:pStyle w:val="GPSL2numberedclause"/>
        <w:numPr>
          <w:ilvl w:val="1"/>
          <w:numId w:val="4"/>
        </w:numPr>
        <w:ind w:left="1134" w:hanging="567"/>
        <w:rPr>
          <w:rFonts w:ascii="Arial" w:hAnsi="Arial"/>
        </w:rPr>
      </w:pPr>
      <w:bookmarkStart w:id="2461" w:name="_Ref365640496"/>
      <w:r w:rsidRPr="00AA4B04">
        <w:rPr>
          <w:rFonts w:ascii="Arial" w:hAnsi="Arial"/>
        </w:rPr>
        <w:t xml:space="preserve">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w:t>
      </w:r>
      <w:proofErr w:type="gramStart"/>
      <w:r w:rsidRPr="00AA4B04">
        <w:rPr>
          <w:rFonts w:ascii="Arial" w:hAnsi="Arial"/>
        </w:rPr>
        <w:t>However</w:t>
      </w:r>
      <w:proofErr w:type="gramEnd"/>
      <w:r w:rsidRPr="00AA4B04">
        <w:rPr>
          <w:rFonts w:ascii="Arial" w:hAnsi="Arial"/>
        </w:rPr>
        <w:t xml:space="preserve">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1"/>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Pr="00AA4B04">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rsidR="00D22459" w:rsidRPr="00AA4B04" w:rsidRDefault="00D22459" w:rsidP="00D22459">
      <w:pPr>
        <w:pStyle w:val="GPSL1SCHEDULEHeading"/>
        <w:rPr>
          <w:rFonts w:ascii="Arial" w:hAnsi="Arial"/>
        </w:rPr>
      </w:pPr>
      <w:bookmarkStart w:id="2462" w:name="_Ref127964064"/>
      <w:bookmarkStart w:id="2463" w:name="_Ref350283413"/>
      <w:r w:rsidRPr="00AA4B04">
        <w:rPr>
          <w:rFonts w:ascii="Arial" w:hAnsi="Arial"/>
        </w:rPr>
        <w:t>AMENDMENT AND REVISION OF THE ISMS AND SECURITY MANAGEMENT PLAN</w:t>
      </w:r>
      <w:bookmarkEnd w:id="2462"/>
      <w:bookmarkEnd w:id="2463"/>
    </w:p>
    <w:p w:rsidR="00D22459" w:rsidRPr="00AA4B04" w:rsidRDefault="00D22459" w:rsidP="00D22459">
      <w:pPr>
        <w:pStyle w:val="GPSL2numberedclause"/>
        <w:numPr>
          <w:ilvl w:val="1"/>
          <w:numId w:val="4"/>
        </w:numPr>
        <w:ind w:left="1134" w:hanging="567"/>
        <w:rPr>
          <w:rFonts w:ascii="Arial" w:hAnsi="Arial"/>
        </w:rPr>
      </w:pPr>
      <w:bookmarkStart w:id="2464" w:name="_Ref365640750"/>
      <w:r w:rsidRPr="00AA4B04">
        <w:rPr>
          <w:rFonts w:ascii="Arial" w:hAnsi="Arial"/>
        </w:rPr>
        <w:t>The ISMS and Security Management Plan shall be fully reviewed and updated by the Supplier and at least annually to reflect:</w:t>
      </w:r>
      <w:bookmarkEnd w:id="2464"/>
    </w:p>
    <w:p w:rsidR="00D22459" w:rsidRPr="00AA4B04" w:rsidRDefault="00D22459" w:rsidP="00D22459">
      <w:pPr>
        <w:pStyle w:val="GPSL3numberedclause"/>
        <w:rPr>
          <w:rFonts w:ascii="Arial" w:hAnsi="Arial"/>
        </w:rPr>
      </w:pPr>
      <w:r w:rsidRPr="00AA4B04">
        <w:rPr>
          <w:rFonts w:ascii="Arial" w:hAnsi="Arial"/>
        </w:rPr>
        <w:t>emerging changes in Good Industry Practice;</w:t>
      </w:r>
    </w:p>
    <w:p w:rsidR="00D22459" w:rsidRPr="00AA4B04" w:rsidRDefault="00D22459" w:rsidP="00D22459">
      <w:pPr>
        <w:pStyle w:val="GPSL3numberedclause"/>
        <w:rPr>
          <w:rFonts w:ascii="Arial" w:hAnsi="Arial"/>
        </w:rPr>
      </w:pPr>
      <w:r w:rsidRPr="00AA4B04">
        <w:rPr>
          <w:rFonts w:ascii="Arial" w:hAnsi="Arial"/>
        </w:rPr>
        <w:t xml:space="preserve">any change or proposed change to Services and/or associated processes; </w:t>
      </w:r>
    </w:p>
    <w:p w:rsidR="00D22459" w:rsidRPr="00AA4B04" w:rsidRDefault="00D22459" w:rsidP="00D22459">
      <w:pPr>
        <w:pStyle w:val="GPSL3numberedclause"/>
        <w:rPr>
          <w:rFonts w:ascii="Arial" w:hAnsi="Arial"/>
        </w:rPr>
      </w:pPr>
      <w:r w:rsidRPr="00AA4B04">
        <w:rPr>
          <w:rFonts w:ascii="Arial" w:hAnsi="Arial"/>
        </w:rPr>
        <w:t>any changes to the Security Policy;</w:t>
      </w:r>
    </w:p>
    <w:p w:rsidR="00D22459" w:rsidRPr="00AA4B04" w:rsidRDefault="00D22459" w:rsidP="00D22459">
      <w:pPr>
        <w:pStyle w:val="GPSL3numberedclause"/>
        <w:rPr>
          <w:rFonts w:ascii="Arial" w:hAnsi="Arial"/>
        </w:rPr>
      </w:pPr>
      <w:r w:rsidRPr="00AA4B04">
        <w:rPr>
          <w:rFonts w:ascii="Arial" w:hAnsi="Arial"/>
        </w:rPr>
        <w:t>any new perceived or changed security threats; and</w:t>
      </w:r>
    </w:p>
    <w:p w:rsidR="00D22459" w:rsidRPr="00AA4B04" w:rsidRDefault="00D22459" w:rsidP="00D22459">
      <w:pPr>
        <w:pStyle w:val="GPSL3numberedclause"/>
        <w:rPr>
          <w:rFonts w:ascii="Arial" w:hAnsi="Arial"/>
        </w:rPr>
      </w:pPr>
      <w:r w:rsidRPr="00AA4B04">
        <w:rPr>
          <w:rFonts w:ascii="Arial" w:hAnsi="Arial"/>
        </w:rPr>
        <w:t>any reasonable change in requirement requested by the Customer.</w:t>
      </w:r>
    </w:p>
    <w:p w:rsidR="00D22459" w:rsidRPr="00AA4B04" w:rsidRDefault="00D22459" w:rsidP="00D22459">
      <w:pPr>
        <w:pStyle w:val="GPSL2numberedclause"/>
        <w:numPr>
          <w:ilvl w:val="1"/>
          <w:numId w:val="4"/>
        </w:numPr>
        <w:ind w:left="1134" w:hanging="567"/>
        <w:rPr>
          <w:rFonts w:ascii="Arial" w:hAnsi="Arial"/>
        </w:rPr>
      </w:pPr>
      <w:bookmarkStart w:id="2465" w:name="_Ref124762233"/>
      <w:r w:rsidRPr="00AA4B04">
        <w:rPr>
          <w:rFonts w:ascii="Arial" w:hAnsi="Arial"/>
        </w:rPr>
        <w:t>The Supplier shall provide the Customer with the results of such reviews as soon as reasonably practicable after their completion</w:t>
      </w:r>
      <w:bookmarkEnd w:id="2465"/>
      <w:r w:rsidRPr="00AA4B04">
        <w:rPr>
          <w:rFonts w:ascii="Arial" w:hAnsi="Arial"/>
        </w:rPr>
        <w:t xml:space="preserve"> and amend the ISMS and Security Management Plan at no additional cost to the Customer.  The results of the review shall include, without limitation: </w:t>
      </w:r>
    </w:p>
    <w:p w:rsidR="00D22459" w:rsidRPr="00AA4B04" w:rsidRDefault="00D22459" w:rsidP="00D22459">
      <w:pPr>
        <w:pStyle w:val="GPSL3numberedclause"/>
        <w:rPr>
          <w:rFonts w:ascii="Arial" w:hAnsi="Arial"/>
        </w:rPr>
      </w:pPr>
      <w:r w:rsidRPr="00AA4B04">
        <w:rPr>
          <w:rFonts w:ascii="Arial" w:hAnsi="Arial"/>
        </w:rPr>
        <w:t>suggested improvements to the effectiveness of the ISMS;</w:t>
      </w:r>
    </w:p>
    <w:p w:rsidR="00D22459" w:rsidRPr="00AA4B04" w:rsidRDefault="00D22459" w:rsidP="00D22459">
      <w:pPr>
        <w:pStyle w:val="GPSL3numberedclause"/>
        <w:rPr>
          <w:rFonts w:ascii="Arial" w:hAnsi="Arial"/>
        </w:rPr>
      </w:pPr>
      <w:r w:rsidRPr="00AA4B04">
        <w:rPr>
          <w:rFonts w:ascii="Arial" w:hAnsi="Arial"/>
        </w:rPr>
        <w:t>updates to the risk assessments;</w:t>
      </w:r>
    </w:p>
    <w:p w:rsidR="00D22459" w:rsidRPr="00AA4B04" w:rsidRDefault="00D22459" w:rsidP="00D22459">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rsidR="00D22459" w:rsidRPr="00AA4B04" w:rsidRDefault="00D22459" w:rsidP="00D22459">
      <w:pPr>
        <w:pStyle w:val="GPSL3numberedclause"/>
        <w:rPr>
          <w:rFonts w:ascii="Arial" w:hAnsi="Arial"/>
        </w:rPr>
      </w:pPr>
      <w:r w:rsidRPr="00AA4B04">
        <w:rPr>
          <w:rFonts w:ascii="Arial" w:hAnsi="Arial"/>
        </w:rPr>
        <w:t>suggested improvements in measuring the effectiveness of controls.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Pr="00AA4B04">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6"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6"/>
    </w:p>
    <w:p w:rsidR="00D22459" w:rsidRPr="00AA4B04" w:rsidRDefault="00D22459" w:rsidP="00D22459">
      <w:pPr>
        <w:pStyle w:val="GPSL2numberedclause"/>
        <w:numPr>
          <w:ilvl w:val="1"/>
          <w:numId w:val="4"/>
        </w:numPr>
        <w:ind w:left="1134" w:hanging="567"/>
        <w:rPr>
          <w:rFonts w:ascii="Arial" w:hAnsi="Arial"/>
        </w:rPr>
      </w:pPr>
      <w:bookmarkStart w:id="2467"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7"/>
    </w:p>
    <w:p w:rsidR="00D22459" w:rsidRPr="00AA4B04" w:rsidRDefault="00D22459" w:rsidP="00D22459">
      <w:pPr>
        <w:pStyle w:val="GPSL1SCHEDULEHeading"/>
        <w:rPr>
          <w:rFonts w:ascii="Arial" w:hAnsi="Arial"/>
        </w:rPr>
      </w:pPr>
      <w:bookmarkStart w:id="2468" w:name="_Ref127683363"/>
      <w:r w:rsidRPr="00AA4B04">
        <w:rPr>
          <w:rFonts w:ascii="Arial" w:hAnsi="Arial"/>
        </w:rPr>
        <w:t>SECURITY TESTING</w:t>
      </w:r>
      <w:bookmarkEnd w:id="2468"/>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bookmarkStart w:id="2469"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w:t>
      </w:r>
      <w:r w:rsidRPr="00AA4B04">
        <w:rPr>
          <w:rFonts w:ascii="Arial" w:hAnsi="Arial"/>
        </w:rPr>
        <w:lastRenderedPageBreak/>
        <w:t xml:space="preserve">designed and implemented by the Supplier </w:t>
      </w:r>
      <w:proofErr w:type="gramStart"/>
      <w:r w:rsidRPr="00AA4B04">
        <w:rPr>
          <w:rFonts w:ascii="Arial" w:hAnsi="Arial"/>
        </w:rPr>
        <w:t>so as to</w:t>
      </w:r>
      <w:proofErr w:type="gramEnd"/>
      <w:r w:rsidRPr="00AA4B04">
        <w:rPr>
          <w:rFonts w:ascii="Arial" w:hAnsi="Arial"/>
        </w:rPr>
        <w:t xml:space="preserve">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9"/>
    </w:p>
    <w:p w:rsidR="00D22459" w:rsidRPr="00AA4B04" w:rsidRDefault="00D22459" w:rsidP="00D22459">
      <w:pPr>
        <w:pStyle w:val="GPSL2numberedclause"/>
        <w:numPr>
          <w:ilvl w:val="1"/>
          <w:numId w:val="4"/>
        </w:numPr>
        <w:ind w:left="1134" w:hanging="567"/>
        <w:rPr>
          <w:rFonts w:ascii="Arial" w:hAnsi="Arial"/>
        </w:rPr>
      </w:pPr>
      <w:bookmarkStart w:id="2470"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70"/>
    </w:p>
    <w:p w:rsidR="00D22459" w:rsidRPr="00AA4B04" w:rsidRDefault="00D22459" w:rsidP="00D22459">
      <w:pPr>
        <w:pStyle w:val="GPSL2numberedclause"/>
        <w:numPr>
          <w:ilvl w:val="1"/>
          <w:numId w:val="4"/>
        </w:numPr>
        <w:ind w:left="1134" w:hanging="567"/>
        <w:rPr>
          <w:rFonts w:ascii="Arial" w:hAnsi="Arial"/>
        </w:rPr>
      </w:pPr>
      <w:bookmarkStart w:id="2471"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1"/>
      <w:r w:rsidRPr="00AA4B04">
        <w:rPr>
          <w:rFonts w:ascii="Arial" w:hAnsi="Arial"/>
        </w:rPr>
        <w:t xml:space="preserve">  </w:t>
      </w:r>
      <w:r w:rsidRPr="00AA4B04">
        <w:rPr>
          <w:rFonts w:ascii="Arial" w:hAnsi="Arial"/>
          <w:bCs/>
        </w:rPr>
        <w:t xml:space="preserve">If any such Customer’s test adversely affects the Supplier’s ability to deliver the Services </w:t>
      </w:r>
      <w:proofErr w:type="gramStart"/>
      <w:r w:rsidRPr="00AA4B04">
        <w:rPr>
          <w:rFonts w:ascii="Arial" w:hAnsi="Arial"/>
          <w:bCs/>
        </w:rPr>
        <w:t>so as to</w:t>
      </w:r>
      <w:proofErr w:type="gramEnd"/>
      <w:r w:rsidRPr="00AA4B04">
        <w:rPr>
          <w:rFonts w:ascii="Arial" w:hAnsi="Arial"/>
          <w:bCs/>
        </w:rPr>
        <w:t xml:space="preserve"> meet the Target Performance Levels, the Supplier shall be granted relief against any resultant under-performance for the period of the Customer’s test.</w:t>
      </w:r>
    </w:p>
    <w:p w:rsidR="00D22459" w:rsidRPr="00AA4B04" w:rsidRDefault="00D22459" w:rsidP="00D22459">
      <w:pPr>
        <w:pStyle w:val="GPSL2numberedclause"/>
        <w:numPr>
          <w:ilvl w:val="1"/>
          <w:numId w:val="4"/>
        </w:numPr>
        <w:ind w:left="1134" w:hanging="567"/>
        <w:rPr>
          <w:rFonts w:ascii="Arial" w:hAnsi="Arial"/>
        </w:rPr>
      </w:pPr>
      <w:bookmarkStart w:id="2472"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Pr="00AA4B04">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2"/>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rsidR="00D22459" w:rsidRPr="00AA4B04" w:rsidRDefault="00D22459" w:rsidP="00D22459">
      <w:pPr>
        <w:pStyle w:val="GPSL1SCHEDULEHeading"/>
        <w:rPr>
          <w:rFonts w:ascii="Arial" w:hAnsi="Arial"/>
        </w:rPr>
      </w:pPr>
      <w:bookmarkStart w:id="2473" w:name="_Ref124755735"/>
      <w:bookmarkStart w:id="2474" w:name="_Ref378239756"/>
      <w:r w:rsidRPr="00AA4B04">
        <w:rPr>
          <w:rFonts w:ascii="Arial" w:hAnsi="Arial"/>
        </w:rPr>
        <w:t xml:space="preserve">isms COMPLIANCE </w:t>
      </w:r>
      <w:bookmarkEnd w:id="2473"/>
      <w:bookmarkEnd w:id="2474"/>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Customer shall be entitled to carry out such security audits as it may reasonably deem necessary </w:t>
      </w:r>
      <w:proofErr w:type="gramStart"/>
      <w:r w:rsidRPr="00AA4B04">
        <w:rPr>
          <w:rFonts w:ascii="Arial" w:hAnsi="Arial"/>
        </w:rPr>
        <w:t>in order to</w:t>
      </w:r>
      <w:proofErr w:type="gramEnd"/>
      <w:r w:rsidRPr="00AA4B04">
        <w:rPr>
          <w:rFonts w:ascii="Arial" w:hAnsi="Arial"/>
        </w:rPr>
        <w:t xml:space="preserve"> ensure that the ISMS maintains compliance with the principles and practices of ISO 27001 and/or the Security Policy.</w:t>
      </w:r>
    </w:p>
    <w:p w:rsidR="00D22459" w:rsidRPr="00AA4B04" w:rsidRDefault="00D22459" w:rsidP="00D22459">
      <w:pPr>
        <w:pStyle w:val="GPSL2numberedclause"/>
        <w:numPr>
          <w:ilvl w:val="1"/>
          <w:numId w:val="4"/>
        </w:numPr>
        <w:ind w:left="1134" w:hanging="567"/>
        <w:rPr>
          <w:rFonts w:ascii="Arial" w:hAnsi="Arial"/>
        </w:rPr>
      </w:pPr>
      <w:bookmarkStart w:id="2475" w:name="_Ref138742549"/>
      <w:r w:rsidRPr="00AA4B04">
        <w:rPr>
          <w:rFonts w:ascii="Arial" w:hAnsi="Arial"/>
        </w:rPr>
        <w:t xml:space="preserve">If, </w:t>
      </w:r>
      <w:proofErr w:type="gramStart"/>
      <w:r w:rsidRPr="00AA4B04">
        <w:rPr>
          <w:rFonts w:ascii="Arial" w:hAnsi="Arial"/>
        </w:rPr>
        <w:t>on the basis of</w:t>
      </w:r>
      <w:proofErr w:type="gramEnd"/>
      <w:r w:rsidRPr="00AA4B04">
        <w:rPr>
          <w:rFonts w:ascii="Arial" w:hAnsi="Arial"/>
        </w:rPr>
        <w:t xml:space="preserve"> evidence provided by such security audits, it is the Customer's reasonable opinion that compliance with the principles and practices of ISO/IEC 27001 and/or the Security Policy are not being achieved by the Supplier, then the </w:t>
      </w:r>
      <w:r w:rsidRPr="00AA4B04">
        <w:rPr>
          <w:rFonts w:ascii="Arial" w:hAnsi="Arial"/>
        </w:rPr>
        <w:lastRenderedPageBreak/>
        <w:t xml:space="preserve">Customer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sidRPr="00AA4B04">
        <w:rPr>
          <w:rFonts w:ascii="Arial" w:hAnsi="Arial"/>
        </w:rPr>
        <w:t>time</w:t>
      </w:r>
      <w:proofErr w:type="gramEnd"/>
      <w:r w:rsidRPr="00AA4B04">
        <w:rPr>
          <w:rFonts w:ascii="Arial" w:hAnsi="Arial"/>
        </w:rPr>
        <w:t xml:space="preserve"> then the Customer shall have the right to obtain an independent audit against these standards in whole or in part.</w:t>
      </w:r>
      <w:bookmarkEnd w:id="2475"/>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Pr="00AA4B04">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rsidR="00D22459" w:rsidRPr="00AA4B04" w:rsidRDefault="00D22459" w:rsidP="00D22459">
      <w:pPr>
        <w:pStyle w:val="GPSL1SCHEDULEHeading"/>
        <w:rPr>
          <w:rFonts w:ascii="Arial" w:hAnsi="Arial"/>
        </w:rPr>
      </w:pPr>
      <w:r w:rsidRPr="00AA4B04">
        <w:rPr>
          <w:rFonts w:ascii="Arial" w:hAnsi="Arial"/>
        </w:rPr>
        <w:t>BREACH OF SECURITY</w:t>
      </w:r>
    </w:p>
    <w:p w:rsidR="00D22459" w:rsidRPr="00AA4B04" w:rsidRDefault="00D22459" w:rsidP="00D22459">
      <w:pPr>
        <w:pStyle w:val="GPSL2numberedclause"/>
        <w:numPr>
          <w:ilvl w:val="1"/>
          <w:numId w:val="4"/>
        </w:numPr>
        <w:ind w:left="1134" w:hanging="567"/>
        <w:rPr>
          <w:rFonts w:ascii="Arial" w:hAnsi="Arial"/>
        </w:rPr>
      </w:pPr>
      <w:bookmarkStart w:id="2476"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6"/>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Pr="00AA4B04">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rsidR="00D22459" w:rsidRPr="00AA4B04" w:rsidRDefault="00D22459" w:rsidP="00D22459">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rsidR="00D22459" w:rsidRPr="00AA4B04" w:rsidRDefault="00D22459" w:rsidP="00D22459">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rsidR="00D22459" w:rsidRPr="00AA4B04" w:rsidRDefault="00D22459" w:rsidP="00D22459">
      <w:pPr>
        <w:pStyle w:val="GPSL4numberedclause"/>
        <w:rPr>
          <w:rFonts w:ascii="Arial" w:hAnsi="Arial"/>
          <w:szCs w:val="22"/>
        </w:rPr>
      </w:pPr>
      <w:r w:rsidRPr="00AA4B04">
        <w:rPr>
          <w:rFonts w:ascii="Arial" w:hAnsi="Arial"/>
          <w:szCs w:val="22"/>
        </w:rPr>
        <w:t xml:space="preserve">remedy such Breach of Security or any potential or attempted Breach of Security </w:t>
      </w:r>
      <w:proofErr w:type="gramStart"/>
      <w:r w:rsidRPr="00AA4B04">
        <w:rPr>
          <w:rFonts w:ascii="Arial" w:hAnsi="Arial"/>
          <w:szCs w:val="22"/>
        </w:rPr>
        <w:t>in order to</w:t>
      </w:r>
      <w:proofErr w:type="gramEnd"/>
      <w:r w:rsidRPr="00AA4B04">
        <w:rPr>
          <w:rFonts w:ascii="Arial" w:hAnsi="Arial"/>
          <w:szCs w:val="22"/>
        </w:rPr>
        <w:t xml:space="preserve"> protect the integrity of the Customer Property and/or Customer Assets and/or ISMS to the extent that this within the Supplier’s control; </w:t>
      </w:r>
    </w:p>
    <w:p w:rsidR="00D22459" w:rsidRPr="00AA4B04" w:rsidRDefault="00D22459" w:rsidP="00D22459">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rsidR="00D22459" w:rsidRPr="00AA4B04" w:rsidRDefault="00D22459" w:rsidP="00D22459">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rsidR="00D22459" w:rsidRPr="00AA4B04" w:rsidRDefault="00D22459" w:rsidP="00D22459">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rsidR="00D22459" w:rsidRPr="00AA4B04" w:rsidRDefault="00D22459" w:rsidP="00D22459">
      <w:pPr>
        <w:pStyle w:val="GPSL4numberedclause"/>
        <w:rPr>
          <w:rFonts w:ascii="Arial" w:hAnsi="Arial"/>
          <w:szCs w:val="22"/>
        </w:rPr>
      </w:pPr>
      <w:r w:rsidRPr="00AA4B04">
        <w:rPr>
          <w:rFonts w:ascii="Arial" w:hAnsi="Arial"/>
          <w:szCs w:val="22"/>
        </w:rPr>
        <w:t xml:space="preserve">as soon as reasonably practicable provide to the Customer full details (using the reporting mechanism defined by the </w:t>
      </w:r>
      <w:r w:rsidRPr="00AA4B04">
        <w:rPr>
          <w:rFonts w:ascii="Arial" w:hAnsi="Arial"/>
          <w:szCs w:val="22"/>
        </w:rPr>
        <w:lastRenderedPageBreak/>
        <w:t>ISMS) of the Breach of Security or the potential or attempted Breach of Security, including a root cause analysis where required by the Customer.</w:t>
      </w:r>
    </w:p>
    <w:p w:rsidR="00D22459" w:rsidRPr="00AA4B04" w:rsidRDefault="00D22459" w:rsidP="00D22459">
      <w:pPr>
        <w:pStyle w:val="GPSL2numberedclause"/>
        <w:numPr>
          <w:ilvl w:val="1"/>
          <w:numId w:val="4"/>
        </w:numPr>
        <w:ind w:left="1134" w:hanging="567"/>
        <w:rPr>
          <w:rFonts w:ascii="Arial" w:hAnsi="Arial"/>
        </w:rPr>
      </w:pPr>
      <w:proofErr w:type="gramStart"/>
      <w:r w:rsidRPr="00AA4B04">
        <w:rPr>
          <w:rFonts w:ascii="Arial" w:hAnsi="Arial"/>
        </w:rPr>
        <w:t>In the event that</w:t>
      </w:r>
      <w:proofErr w:type="gramEnd"/>
      <w:r w:rsidRPr="00AA4B04">
        <w:rPr>
          <w:rFonts w:ascii="Arial" w:hAnsi="Arial"/>
        </w:rPr>
        <w:t xml:space="preserve">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TitleandNumber"/>
        <w:rPr>
          <w:rFonts w:ascii="Arial" w:hAnsi="Arial" w:cs="Arial"/>
        </w:rPr>
      </w:pPr>
      <w:r w:rsidRPr="00AA4B04">
        <w:rPr>
          <w:rFonts w:ascii="Arial" w:hAnsi="Arial" w:cs="Arial"/>
        </w:rPr>
        <w:br w:type="page"/>
      </w:r>
      <w:bookmarkStart w:id="2477" w:name="_Toc468969835"/>
      <w:r w:rsidRPr="00AA4B04">
        <w:rPr>
          <w:rFonts w:ascii="Arial" w:hAnsi="Arial" w:cs="Arial"/>
        </w:rPr>
        <w:lastRenderedPageBreak/>
        <w:t>ANNEX 1: Security Policy</w:t>
      </w:r>
      <w:bookmarkEnd w:id="2477"/>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TSOLScheduleAnnexName"/>
      </w:pPr>
      <w:r w:rsidRPr="00AA4B04">
        <w:br w:type="page"/>
      </w:r>
      <w:bookmarkStart w:id="2478" w:name="_Toc468969836"/>
      <w:r w:rsidRPr="00AA4B04">
        <w:lastRenderedPageBreak/>
        <w:t>ANNEX 2: Security Management Plan</w:t>
      </w:r>
      <w:bookmarkEnd w:id="2478"/>
    </w:p>
    <w:p w:rsidR="00D22459" w:rsidRPr="00AA4B04" w:rsidRDefault="00D22459" w:rsidP="00D22459">
      <w:pPr>
        <w:jc w:val="center"/>
      </w:pPr>
    </w:p>
    <w:p w:rsidR="00D22459" w:rsidRPr="00AA4B04" w:rsidRDefault="00D22459" w:rsidP="00D22459">
      <w:pPr>
        <w:pStyle w:val="GPSSchTitleandNumber"/>
        <w:outlineLvl w:val="9"/>
        <w:rPr>
          <w:rFonts w:ascii="Arial" w:hAnsi="Arial" w:cs="Arial"/>
        </w:rPr>
      </w:pPr>
      <w:r w:rsidRPr="00AA4B04">
        <w:rPr>
          <w:rFonts w:ascii="Arial" w:hAnsi="Arial" w:cs="Arial"/>
          <w:highlight w:val="yellow"/>
        </w:rPr>
        <w:br w:type="page"/>
      </w:r>
    </w:p>
    <w:p w:rsidR="00D22459" w:rsidRPr="00AA4B04" w:rsidRDefault="00D22459" w:rsidP="00D22459">
      <w:pPr>
        <w:pStyle w:val="GPSSchTitleandNumber"/>
        <w:rPr>
          <w:rFonts w:ascii="Arial" w:hAnsi="Arial" w:cs="Arial"/>
        </w:rPr>
      </w:pPr>
      <w:bookmarkStart w:id="2479" w:name="_Ref313382873"/>
      <w:bookmarkStart w:id="2480" w:name="_Toc314810848"/>
      <w:bookmarkStart w:id="2481" w:name="_Toc351710921"/>
      <w:bookmarkStart w:id="2482" w:name="_Toc358671831"/>
      <w:bookmarkStart w:id="2483" w:name="_Ref349135995"/>
      <w:bookmarkStart w:id="2484" w:name="_Toc350503092"/>
      <w:bookmarkStart w:id="2485" w:name="_Toc350504082"/>
      <w:bookmarkStart w:id="2486" w:name="_Toc468969837"/>
      <w:r w:rsidRPr="00AA4B04">
        <w:rPr>
          <w:rFonts w:ascii="Arial" w:hAnsi="Arial" w:cs="Arial"/>
        </w:rPr>
        <w:lastRenderedPageBreak/>
        <w:t>CALL OFF SCHEDULE 8: BUSINESS CONTINUITY</w:t>
      </w:r>
      <w:bookmarkEnd w:id="2479"/>
      <w:bookmarkEnd w:id="2480"/>
      <w:r w:rsidRPr="00AA4B04">
        <w:rPr>
          <w:rFonts w:ascii="Arial" w:hAnsi="Arial" w:cs="Arial"/>
        </w:rPr>
        <w:t xml:space="preserve"> AND DISASTER RECOVERY</w:t>
      </w:r>
      <w:bookmarkEnd w:id="2481"/>
      <w:bookmarkEnd w:id="2482"/>
      <w:bookmarkEnd w:id="2483"/>
      <w:bookmarkEnd w:id="2484"/>
      <w:bookmarkEnd w:id="2485"/>
      <w:bookmarkEnd w:id="2486"/>
    </w:p>
    <w:p w:rsidR="00D22459" w:rsidRPr="00AA4B04" w:rsidRDefault="00D22459" w:rsidP="00D22459">
      <w:pPr>
        <w:pStyle w:val="GPSL1SCHEDULEHeading"/>
        <w:rPr>
          <w:rFonts w:ascii="Arial" w:hAnsi="Arial"/>
        </w:rPr>
      </w:pPr>
      <w:r w:rsidRPr="00AA4B04">
        <w:rPr>
          <w:rFonts w:ascii="Arial" w:hAnsi="Arial"/>
        </w:rPr>
        <w:t xml:space="preserve"> </w:t>
      </w:r>
      <w:bookmarkStart w:id="2487" w:name="_Ref72255205"/>
      <w:r w:rsidRPr="00AA4B04">
        <w:rPr>
          <w:rFonts w:ascii="Arial" w:hAnsi="Arial"/>
        </w:rPr>
        <w:t>Definitions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D22459" w:rsidRPr="00AA4B04" w:rsidTr="001874F9">
        <w:tc>
          <w:tcPr>
            <w:tcW w:w="2579" w:type="dxa"/>
          </w:tcPr>
          <w:p w:rsidR="00D22459" w:rsidRPr="00AA4B04" w:rsidRDefault="00D22459" w:rsidP="001874F9">
            <w:pPr>
              <w:pStyle w:val="GPSDefinitionTerm"/>
            </w:pPr>
            <w:r w:rsidRPr="00AA4B04">
              <w:t>"Business Continuity Plan"</w:t>
            </w:r>
          </w:p>
        </w:tc>
        <w:tc>
          <w:tcPr>
            <w:tcW w:w="5075" w:type="dxa"/>
          </w:tcPr>
          <w:p w:rsidR="00D22459" w:rsidRPr="00AA4B04" w:rsidRDefault="00D22459" w:rsidP="001874F9">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Pr="00AA4B04">
              <w:t>2.2.1(b)</w:t>
            </w:r>
            <w:r w:rsidRPr="00AA4B04">
              <w:fldChar w:fldCharType="end"/>
            </w:r>
            <w:r w:rsidRPr="00AA4B04">
              <w:t xml:space="preserve"> of this Call Off Schedule 8;</w:t>
            </w:r>
          </w:p>
        </w:tc>
      </w:tr>
      <w:tr w:rsidR="00D22459" w:rsidRPr="00AA4B04" w:rsidTr="001874F9">
        <w:tc>
          <w:tcPr>
            <w:tcW w:w="2579" w:type="dxa"/>
          </w:tcPr>
          <w:p w:rsidR="00D22459" w:rsidRPr="00AA4B04" w:rsidRDefault="00D22459" w:rsidP="001874F9">
            <w:pPr>
              <w:pStyle w:val="GPSDefinitionTerm"/>
            </w:pPr>
            <w:r w:rsidRPr="00AA4B04">
              <w:t>"Disaster Recovery Plan"</w:t>
            </w:r>
          </w:p>
        </w:tc>
        <w:tc>
          <w:tcPr>
            <w:tcW w:w="5075" w:type="dxa"/>
          </w:tcPr>
          <w:p w:rsidR="00D22459" w:rsidRPr="00AA4B04" w:rsidRDefault="00D22459" w:rsidP="001874F9">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Pr="00AA4B04">
              <w:t>2.2.1(c)</w:t>
            </w:r>
            <w:r w:rsidRPr="00AA4B04">
              <w:fldChar w:fldCharType="end"/>
            </w:r>
            <w:r w:rsidRPr="00AA4B04">
              <w:t xml:space="preserve"> of this Call Off Schedule 8;</w:t>
            </w:r>
          </w:p>
        </w:tc>
      </w:tr>
      <w:tr w:rsidR="00D22459" w:rsidRPr="00AA4B04" w:rsidTr="001874F9">
        <w:tc>
          <w:tcPr>
            <w:tcW w:w="2579" w:type="dxa"/>
          </w:tcPr>
          <w:p w:rsidR="00D22459" w:rsidRPr="00AA4B04" w:rsidRDefault="00D22459" w:rsidP="001874F9">
            <w:pPr>
              <w:pStyle w:val="GPSDefinitionTerm"/>
            </w:pPr>
            <w:r w:rsidRPr="00AA4B04">
              <w:t>"Disaster Recovery System"</w:t>
            </w:r>
          </w:p>
        </w:tc>
        <w:tc>
          <w:tcPr>
            <w:tcW w:w="5075" w:type="dxa"/>
          </w:tcPr>
          <w:p w:rsidR="00D22459" w:rsidRPr="00AA4B04" w:rsidRDefault="00D22459" w:rsidP="001874F9">
            <w:pPr>
              <w:pStyle w:val="GPsDefinition"/>
            </w:pPr>
            <w:r w:rsidRPr="00AA4B04">
              <w:t>means the system embodied in the processes and procedures for restoring the provision of Services following the occurrence of a disaster;</w:t>
            </w:r>
          </w:p>
        </w:tc>
      </w:tr>
      <w:tr w:rsidR="00D22459" w:rsidRPr="00AA4B04" w:rsidTr="001874F9">
        <w:tc>
          <w:tcPr>
            <w:tcW w:w="2579" w:type="dxa"/>
          </w:tcPr>
          <w:p w:rsidR="00D22459" w:rsidRPr="00AA4B04" w:rsidRDefault="00D22459" w:rsidP="001874F9">
            <w:pPr>
              <w:pStyle w:val="GPSDefinitionTerm"/>
            </w:pPr>
            <w:r w:rsidRPr="00AA4B04">
              <w:t>"Review Report"</w:t>
            </w:r>
          </w:p>
        </w:tc>
        <w:tc>
          <w:tcPr>
            <w:tcW w:w="5075" w:type="dxa"/>
          </w:tcPr>
          <w:p w:rsidR="00D22459" w:rsidRPr="00AA4B04" w:rsidRDefault="00D22459" w:rsidP="001874F9">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Pr="00AA4B04">
              <w:t>6.2</w:t>
            </w:r>
            <w:r w:rsidRPr="00AA4B04">
              <w:fldChar w:fldCharType="end"/>
            </w:r>
            <w:r w:rsidRPr="00AA4B04">
              <w:t xml:space="preserve"> of this Call Off Schedule 8;</w:t>
            </w:r>
          </w:p>
        </w:tc>
      </w:tr>
      <w:tr w:rsidR="00D22459" w:rsidRPr="00AA4B04" w:rsidTr="001874F9">
        <w:tc>
          <w:tcPr>
            <w:tcW w:w="2579" w:type="dxa"/>
          </w:tcPr>
          <w:p w:rsidR="00D22459" w:rsidRPr="00AA4B04" w:rsidRDefault="00D22459" w:rsidP="001874F9">
            <w:pPr>
              <w:pStyle w:val="GPSDefinitionTerm"/>
            </w:pPr>
            <w:r w:rsidRPr="00AA4B04">
              <w:t>"Supplier's Proposals"</w:t>
            </w:r>
          </w:p>
        </w:tc>
        <w:tc>
          <w:tcPr>
            <w:tcW w:w="5075" w:type="dxa"/>
          </w:tcPr>
          <w:p w:rsidR="00D22459" w:rsidRPr="00AA4B04" w:rsidRDefault="00D22459" w:rsidP="001874F9">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Pr="00AA4B04">
              <w:t>6.2.3</w:t>
            </w:r>
            <w:r w:rsidRPr="00AA4B04">
              <w:fldChar w:fldCharType="end"/>
            </w:r>
            <w:r w:rsidRPr="00AA4B04">
              <w:t xml:space="preserve"> of this Call Off Schedule 8;</w:t>
            </w:r>
          </w:p>
        </w:tc>
      </w:tr>
    </w:tbl>
    <w:p w:rsidR="00D22459" w:rsidRPr="00AA4B04" w:rsidRDefault="00D22459" w:rsidP="00D22459">
      <w:pPr>
        <w:pStyle w:val="GPSL1SCHEDULEHeading"/>
        <w:rPr>
          <w:rFonts w:ascii="Arial" w:hAnsi="Arial"/>
        </w:rPr>
      </w:pPr>
      <w:r w:rsidRPr="00AA4B04">
        <w:rPr>
          <w:rFonts w:ascii="Arial" w:hAnsi="Arial"/>
        </w:rPr>
        <w:t>BCDR PLAN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Within </w:t>
      </w:r>
      <w:r w:rsidRPr="00AA4B04">
        <w:rPr>
          <w:rFonts w:ascii="Arial" w:hAnsi="Arial"/>
          <w:highlight w:val="yellow"/>
        </w:rPr>
        <w:t>[thirty]</w:t>
      </w:r>
      <w:r w:rsidRPr="00AA4B04">
        <w:rPr>
          <w:rFonts w:ascii="Arial" w:hAnsi="Arial"/>
        </w:rPr>
        <w:t xml:space="preserve"> [</w:t>
      </w:r>
      <w:r w:rsidRPr="00AA4B04">
        <w:rPr>
          <w:rFonts w:ascii="Arial" w:hAnsi="Arial"/>
          <w:highlight w:val="yellow"/>
        </w:rPr>
        <w:t>30</w:t>
      </w:r>
      <w:r w:rsidRPr="00AA4B04">
        <w:rPr>
          <w:rFonts w:ascii="Arial" w:hAnsi="Arial"/>
        </w:rPr>
        <w:t>] Working Days from the Call Off Commencement Date the Supplier shall prepare and deliver to the Customer for the Customer’s written approval a plan, which shall detail the processes and arrangements that the Supplier shall follow to:</w:t>
      </w:r>
    </w:p>
    <w:p w:rsidR="00D22459" w:rsidRPr="00AA4B04" w:rsidRDefault="00D22459" w:rsidP="00D22459">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rsidR="00D22459" w:rsidRPr="00AA4B04" w:rsidRDefault="00D22459" w:rsidP="00D22459">
      <w:pPr>
        <w:pStyle w:val="GPSL3numberedclause"/>
        <w:rPr>
          <w:rFonts w:ascii="Arial" w:hAnsi="Arial"/>
        </w:rPr>
      </w:pPr>
      <w:r w:rsidRPr="00AA4B04">
        <w:rPr>
          <w:rFonts w:ascii="Arial" w:hAnsi="Arial"/>
        </w:rPr>
        <w:t>the recovery of the Services in the event of a Disaster.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BCDR Plan shall:</w:t>
      </w:r>
    </w:p>
    <w:p w:rsidR="00D22459" w:rsidRPr="00AA4B04" w:rsidRDefault="00D22459" w:rsidP="00D22459">
      <w:pPr>
        <w:pStyle w:val="GPSL3numberedclause"/>
        <w:rPr>
          <w:rFonts w:ascii="Arial" w:hAnsi="Arial"/>
        </w:rPr>
      </w:pPr>
      <w:r w:rsidRPr="00AA4B04">
        <w:rPr>
          <w:rFonts w:ascii="Arial" w:hAnsi="Arial"/>
        </w:rPr>
        <w:t>be divided into three parts:</w:t>
      </w:r>
    </w:p>
    <w:p w:rsidR="00D22459" w:rsidRPr="00AA4B04" w:rsidRDefault="00D22459" w:rsidP="00D22459">
      <w:pPr>
        <w:pStyle w:val="GPSL4numberedclause"/>
        <w:rPr>
          <w:rFonts w:ascii="Arial" w:hAnsi="Arial"/>
          <w:szCs w:val="22"/>
        </w:rPr>
      </w:pPr>
      <w:bookmarkStart w:id="2488" w:name="_Ref365641163"/>
      <w:bookmarkStart w:id="2489" w:name="_Ref144353370"/>
      <w:r w:rsidRPr="00AA4B04">
        <w:rPr>
          <w:rFonts w:ascii="Arial" w:hAnsi="Arial"/>
          <w:szCs w:val="22"/>
        </w:rPr>
        <w:t>Part A which shall set out general principles applicable to the BCDR Plan;</w:t>
      </w:r>
      <w:bookmarkEnd w:id="2488"/>
      <w:r w:rsidRPr="00AA4B04">
        <w:rPr>
          <w:rFonts w:ascii="Arial" w:hAnsi="Arial"/>
          <w:szCs w:val="22"/>
        </w:rPr>
        <w:t xml:space="preserve"> </w:t>
      </w:r>
      <w:bookmarkEnd w:id="2489"/>
    </w:p>
    <w:p w:rsidR="00D22459" w:rsidRPr="00AA4B04" w:rsidRDefault="00D22459" w:rsidP="00D22459">
      <w:pPr>
        <w:pStyle w:val="GPSL4numberedclause"/>
        <w:rPr>
          <w:rFonts w:ascii="Arial" w:hAnsi="Arial"/>
          <w:szCs w:val="22"/>
        </w:rPr>
      </w:pPr>
      <w:bookmarkStart w:id="2490"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90"/>
    </w:p>
    <w:p w:rsidR="00D22459" w:rsidRPr="00AA4B04" w:rsidRDefault="00D22459" w:rsidP="00D22459">
      <w:pPr>
        <w:pStyle w:val="GPSL4numberedclause"/>
        <w:rPr>
          <w:rFonts w:ascii="Arial" w:hAnsi="Arial"/>
          <w:szCs w:val="22"/>
        </w:rPr>
      </w:pPr>
      <w:bookmarkStart w:id="2491"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1"/>
    </w:p>
    <w:p w:rsidR="00D22459" w:rsidRPr="00AA4B04" w:rsidRDefault="00D22459" w:rsidP="00D22459">
      <w:pPr>
        <w:pStyle w:val="GPSL3numberedclause"/>
        <w:rPr>
          <w:rFonts w:ascii="Arial" w:hAnsi="Arial"/>
        </w:rPr>
      </w:pPr>
      <w:bookmarkStart w:id="2492" w:name="_Ref65989073"/>
      <w:bookmarkEnd w:id="2487"/>
      <w:r w:rsidRPr="00AA4B04">
        <w:rPr>
          <w:rFonts w:ascii="Arial" w:hAnsi="Arial"/>
        </w:rPr>
        <w:t>unless otherwise required by the Customer in writing, be based upon and be consistent with the provisions of paragraphs 3, 4 and 5.</w:t>
      </w:r>
    </w:p>
    <w:p w:rsidR="00D22459" w:rsidRPr="00AA4B04" w:rsidRDefault="00D22459" w:rsidP="00D22459">
      <w:pPr>
        <w:pStyle w:val="GPSL2numberedclause"/>
        <w:numPr>
          <w:ilvl w:val="1"/>
          <w:numId w:val="4"/>
        </w:numPr>
        <w:ind w:left="1134" w:hanging="567"/>
        <w:rPr>
          <w:rFonts w:ascii="Arial" w:hAnsi="Arial"/>
        </w:rPr>
      </w:pPr>
      <w:bookmarkStart w:id="2493" w:name="_Ref365641451"/>
      <w:r w:rsidRPr="00AA4B04">
        <w:rPr>
          <w:rFonts w:ascii="Arial" w:hAnsi="Arial"/>
        </w:rPr>
        <w:t>Following receipt of the draft BCDR Plan from the Supplier, the Customer shall:</w:t>
      </w:r>
      <w:bookmarkEnd w:id="2493"/>
    </w:p>
    <w:p w:rsidR="00D22459" w:rsidRPr="00AA4B04" w:rsidRDefault="00D22459" w:rsidP="00D22459">
      <w:pPr>
        <w:pStyle w:val="GPSL3numberedclause"/>
        <w:rPr>
          <w:rFonts w:ascii="Arial" w:hAnsi="Arial"/>
        </w:rPr>
      </w:pPr>
      <w:r w:rsidRPr="00AA4B04">
        <w:rPr>
          <w:rFonts w:ascii="Arial" w:hAnsi="Arial"/>
        </w:rPr>
        <w:t>review and comment on the draft BCDR Plan as soon as reasonably practicable; and</w:t>
      </w:r>
    </w:p>
    <w:p w:rsidR="00D22459" w:rsidRPr="00AA4B04" w:rsidRDefault="00D22459" w:rsidP="00D22459">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rsidR="00D22459" w:rsidRPr="00AA4B04" w:rsidRDefault="00D22459" w:rsidP="00D22459">
      <w:pPr>
        <w:pStyle w:val="GPSL2numberedclause"/>
        <w:numPr>
          <w:ilvl w:val="1"/>
          <w:numId w:val="4"/>
        </w:numPr>
        <w:ind w:left="1134" w:hanging="567"/>
        <w:rPr>
          <w:rFonts w:ascii="Arial" w:hAnsi="Arial"/>
        </w:rPr>
      </w:pPr>
      <w:bookmarkStart w:id="2494" w:name="_Ref365641455"/>
      <w:r w:rsidRPr="00AA4B04">
        <w:rPr>
          <w:rFonts w:ascii="Arial" w:hAnsi="Arial"/>
        </w:rPr>
        <w:lastRenderedPageBreak/>
        <w:t>If the Customer rejects the draft BCDR Plan:</w:t>
      </w:r>
      <w:bookmarkEnd w:id="2494"/>
    </w:p>
    <w:p w:rsidR="00D22459" w:rsidRPr="00AA4B04" w:rsidRDefault="00D22459" w:rsidP="00D22459">
      <w:pPr>
        <w:pStyle w:val="GPSL3numberedclause"/>
        <w:rPr>
          <w:rFonts w:ascii="Arial" w:hAnsi="Arial"/>
        </w:rPr>
      </w:pPr>
      <w:r w:rsidRPr="00AA4B04">
        <w:rPr>
          <w:rFonts w:ascii="Arial" w:hAnsi="Arial"/>
        </w:rPr>
        <w:t>the Customer shall inform the Supplier in writing of its reasons for its rejection; and</w:t>
      </w:r>
    </w:p>
    <w:p w:rsidR="00D22459" w:rsidRPr="00AA4B04" w:rsidRDefault="00D22459" w:rsidP="00D22459">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27"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Pr="00AA4B04">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Pr="00AA4B04">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rsidR="00D22459" w:rsidRPr="00AA4B04" w:rsidRDefault="00D22459" w:rsidP="00D22459">
      <w:pPr>
        <w:pStyle w:val="GPSL1SCHEDULEHeading"/>
        <w:rPr>
          <w:rFonts w:ascii="Arial" w:hAnsi="Arial"/>
        </w:rPr>
      </w:pPr>
      <w:bookmarkStart w:id="2495" w:name="_Ref127783136"/>
      <w:bookmarkStart w:id="2496" w:name="_Ref54102610"/>
      <w:bookmarkEnd w:id="2492"/>
      <w:r w:rsidRPr="00AA4B04">
        <w:rPr>
          <w:rFonts w:ascii="Arial" w:hAnsi="Arial"/>
        </w:rPr>
        <w:t>PART A OF THE BCDR PLAN AND GENERAL PRINCIPLES AND REQUIREMENTS</w:t>
      </w:r>
      <w:bookmarkEnd w:id="2495"/>
    </w:p>
    <w:bookmarkEnd w:id="2496"/>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Part A of the BCDR Plan shall:</w:t>
      </w:r>
    </w:p>
    <w:p w:rsidR="00D22459" w:rsidRPr="00AA4B04" w:rsidRDefault="00D22459" w:rsidP="00D22459">
      <w:pPr>
        <w:pStyle w:val="GPSL3numberedclause"/>
        <w:rPr>
          <w:rFonts w:ascii="Arial" w:hAnsi="Arial"/>
        </w:rPr>
      </w:pPr>
      <w:r w:rsidRPr="00AA4B04">
        <w:rPr>
          <w:rFonts w:ascii="Arial" w:hAnsi="Arial"/>
        </w:rPr>
        <w:t>set out how the business continuity and disaster recovery elements of the BCDR Plan link to each other;</w:t>
      </w:r>
    </w:p>
    <w:p w:rsidR="00D22459" w:rsidRPr="00AA4B04" w:rsidRDefault="00D22459" w:rsidP="00D22459">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rsidR="00D22459" w:rsidRPr="00AA4B04" w:rsidRDefault="00D22459" w:rsidP="00D22459">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rsidR="00D22459" w:rsidRPr="00AA4B04" w:rsidRDefault="00D22459" w:rsidP="00D22459">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D22459" w:rsidRPr="00AA4B04" w:rsidRDefault="00D22459" w:rsidP="00D22459">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D22459" w:rsidRPr="00AA4B04" w:rsidRDefault="00D22459" w:rsidP="00D22459">
      <w:pPr>
        <w:pStyle w:val="GPSL3numberedclause"/>
        <w:rPr>
          <w:rFonts w:ascii="Arial" w:hAnsi="Arial"/>
        </w:rPr>
      </w:pPr>
      <w:r w:rsidRPr="00AA4B04">
        <w:rPr>
          <w:rFonts w:ascii="Arial" w:hAnsi="Arial"/>
        </w:rPr>
        <w:t>contain a risk analysis, including:</w:t>
      </w:r>
    </w:p>
    <w:p w:rsidR="00D22459" w:rsidRPr="00AA4B04" w:rsidRDefault="00D22459" w:rsidP="00D22459">
      <w:pPr>
        <w:pStyle w:val="GPSL4numberedclause"/>
        <w:rPr>
          <w:rFonts w:ascii="Arial" w:hAnsi="Arial"/>
          <w:szCs w:val="22"/>
        </w:rPr>
      </w:pPr>
      <w:r w:rsidRPr="00AA4B04">
        <w:rPr>
          <w:rFonts w:ascii="Arial" w:hAnsi="Arial"/>
          <w:szCs w:val="22"/>
        </w:rPr>
        <w:t>failure or disruption scenarios and assessments and estimates of frequency of occurrence;</w:t>
      </w:r>
    </w:p>
    <w:p w:rsidR="00D22459" w:rsidRPr="00AA4B04" w:rsidRDefault="00D22459" w:rsidP="00D22459">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rsidR="00D22459" w:rsidRPr="00AA4B04" w:rsidRDefault="00D22459" w:rsidP="00D22459">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rsidR="00D22459" w:rsidRPr="00AA4B04" w:rsidRDefault="00D22459" w:rsidP="00D22459">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rsidR="00D22459" w:rsidRPr="00AA4B04" w:rsidRDefault="00D22459" w:rsidP="00D22459">
      <w:pPr>
        <w:pStyle w:val="GPSL3numberedclause"/>
        <w:rPr>
          <w:rFonts w:ascii="Arial" w:hAnsi="Arial"/>
        </w:rPr>
      </w:pPr>
      <w:r w:rsidRPr="00AA4B04">
        <w:rPr>
          <w:rFonts w:ascii="Arial" w:hAnsi="Arial"/>
        </w:rPr>
        <w:lastRenderedPageBreak/>
        <w:t>provide for documentation of processes, including business processes, and procedures;</w:t>
      </w:r>
    </w:p>
    <w:p w:rsidR="00D22459" w:rsidRPr="00AA4B04" w:rsidRDefault="00D22459" w:rsidP="00D22459">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rsidR="00D22459" w:rsidRPr="00AA4B04" w:rsidRDefault="00D22459" w:rsidP="00D22459">
      <w:pPr>
        <w:pStyle w:val="GPSL3numberedclause"/>
        <w:rPr>
          <w:rFonts w:ascii="Arial" w:hAnsi="Arial"/>
        </w:rPr>
      </w:pPr>
      <w:r w:rsidRPr="00AA4B04">
        <w:rPr>
          <w:rFonts w:ascii="Arial" w:hAnsi="Arial"/>
        </w:rPr>
        <w:t>identify the procedures for reverting to “normal service”;</w:t>
      </w:r>
    </w:p>
    <w:p w:rsidR="00D22459" w:rsidRPr="00AA4B04" w:rsidRDefault="00D22459" w:rsidP="00D22459">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D22459" w:rsidRPr="00AA4B04" w:rsidRDefault="00D22459" w:rsidP="00D22459">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rsidR="00D22459" w:rsidRPr="00AA4B04" w:rsidRDefault="00D22459" w:rsidP="00D22459">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BCDR Plan shall be designed </w:t>
      </w:r>
      <w:proofErr w:type="gramStart"/>
      <w:r w:rsidRPr="00AA4B04">
        <w:rPr>
          <w:rFonts w:ascii="Arial" w:hAnsi="Arial"/>
        </w:rPr>
        <w:t>so as to</w:t>
      </w:r>
      <w:proofErr w:type="gramEnd"/>
      <w:r w:rsidRPr="00AA4B04">
        <w:rPr>
          <w:rFonts w:ascii="Arial" w:hAnsi="Arial"/>
        </w:rPr>
        <w:t xml:space="preserve"> ensure that:</w:t>
      </w:r>
    </w:p>
    <w:p w:rsidR="00D22459" w:rsidRPr="00AA4B04" w:rsidRDefault="00D22459" w:rsidP="00D22459">
      <w:pPr>
        <w:pStyle w:val="GPSL3numberedclause"/>
        <w:rPr>
          <w:rFonts w:ascii="Arial" w:hAnsi="Arial"/>
        </w:rPr>
      </w:pPr>
      <w:r w:rsidRPr="00AA4B04">
        <w:rPr>
          <w:rFonts w:ascii="Arial" w:hAnsi="Arial"/>
        </w:rPr>
        <w:t xml:space="preserve">the Services are provided in accordance with this Call Off Contract </w:t>
      </w:r>
      <w:proofErr w:type="gramStart"/>
      <w:r w:rsidRPr="00AA4B04">
        <w:rPr>
          <w:rFonts w:ascii="Arial" w:hAnsi="Arial"/>
        </w:rPr>
        <w:t>at all times</w:t>
      </w:r>
      <w:proofErr w:type="gramEnd"/>
      <w:r w:rsidRPr="00AA4B04">
        <w:rPr>
          <w:rFonts w:ascii="Arial" w:hAnsi="Arial"/>
        </w:rPr>
        <w:t xml:space="preserve"> during and after the invocation of the BCDR Plan;</w:t>
      </w:r>
    </w:p>
    <w:p w:rsidR="00D22459" w:rsidRPr="00AA4B04" w:rsidRDefault="00D22459" w:rsidP="00D22459">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rsidR="00D22459" w:rsidRPr="00AA4B04" w:rsidRDefault="00D22459" w:rsidP="00D22459">
      <w:pPr>
        <w:pStyle w:val="GPSL3numberedclause"/>
        <w:rPr>
          <w:rFonts w:ascii="Arial" w:hAnsi="Arial"/>
        </w:rPr>
      </w:pPr>
      <w:r w:rsidRPr="00AA4B04">
        <w:rPr>
          <w:rFonts w:ascii="Arial" w:hAnsi="Arial"/>
        </w:rPr>
        <w:t xml:space="preserve">it complies with the relevant provisions of </w:t>
      </w:r>
      <w:r w:rsidRPr="00AA4B04">
        <w:rPr>
          <w:rFonts w:ascii="Arial" w:hAnsi="Arial"/>
          <w:highlight w:val="yellow"/>
        </w:rPr>
        <w:t>[ISO/IEC 27002]</w:t>
      </w:r>
      <w:r w:rsidRPr="00AA4B04">
        <w:rPr>
          <w:rFonts w:ascii="Arial" w:hAnsi="Arial"/>
        </w:rPr>
        <w:t xml:space="preserve"> and all other industry standards from time to time in force; and</w:t>
      </w:r>
    </w:p>
    <w:p w:rsidR="00D22459" w:rsidRPr="00AA4B04" w:rsidRDefault="00D22459" w:rsidP="00D22459">
      <w:pPr>
        <w:pStyle w:val="GPSL3numberedclause"/>
        <w:rPr>
          <w:rFonts w:ascii="Arial" w:hAnsi="Arial"/>
        </w:rPr>
      </w:pPr>
      <w:r w:rsidRPr="00AA4B04">
        <w:rPr>
          <w:rFonts w:ascii="Arial" w:hAnsi="Arial"/>
        </w:rPr>
        <w:t>there is a process for the management of disaster recovery testing detailed in the BCDR Plan.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w:t>
      </w:r>
      <w:proofErr w:type="gramStart"/>
      <w:r w:rsidRPr="00AA4B04">
        <w:rPr>
          <w:rFonts w:ascii="Arial" w:hAnsi="Arial"/>
        </w:rPr>
        <w:t>as a consequence of</w:t>
      </w:r>
      <w:proofErr w:type="gramEnd"/>
      <w:r w:rsidRPr="00AA4B04">
        <w:rPr>
          <w:rFonts w:ascii="Arial" w:hAnsi="Arial"/>
        </w:rPr>
        <w:t xml:space="preserve"> any breach by the Supplier of this Call Off Contract.</w:t>
      </w:r>
    </w:p>
    <w:p w:rsidR="00D22459" w:rsidRPr="00AA4B04" w:rsidRDefault="00D22459" w:rsidP="00D22459">
      <w:pPr>
        <w:pStyle w:val="GPSL1SCHEDULEHeading"/>
        <w:rPr>
          <w:rFonts w:ascii="Arial" w:hAnsi="Arial"/>
        </w:rPr>
      </w:pPr>
      <w:r w:rsidRPr="00AA4B04">
        <w:rPr>
          <w:rFonts w:ascii="Arial" w:hAnsi="Arial"/>
        </w:rPr>
        <w:t>BUSINESS CONTINUITY PLAN - PRINCIPLES AND CONTENTS</w:t>
      </w:r>
    </w:p>
    <w:p w:rsidR="00D22459" w:rsidRPr="00AA4B04" w:rsidRDefault="00D22459" w:rsidP="00D22459">
      <w:pPr>
        <w:pStyle w:val="GPSL2numberedclause"/>
        <w:numPr>
          <w:ilvl w:val="1"/>
          <w:numId w:val="4"/>
        </w:numPr>
        <w:ind w:left="1134" w:hanging="567"/>
        <w:rPr>
          <w:rFonts w:ascii="Arial" w:hAnsi="Arial"/>
        </w:rPr>
      </w:pPr>
      <w:bookmarkStart w:id="2497" w:name="_Ref54104278"/>
      <w:r w:rsidRPr="00AA4B04">
        <w:rPr>
          <w:rFonts w:ascii="Arial" w:hAnsi="Arial"/>
        </w:rPr>
        <w:t xml:space="preserve">The Business Continuity Plan shall set out the arrangements that are to be </w:t>
      </w:r>
      <w:proofErr w:type="gramStart"/>
      <w:r w:rsidRPr="00AA4B04">
        <w:rPr>
          <w:rFonts w:ascii="Arial" w:hAnsi="Arial"/>
        </w:rPr>
        <w:t>invoked  to</w:t>
      </w:r>
      <w:proofErr w:type="gramEnd"/>
      <w:r w:rsidRPr="00AA4B04">
        <w:rPr>
          <w:rFonts w:ascii="Arial" w:hAnsi="Arial"/>
        </w:rPr>
        <w:t xml:space="preserve"> ensure that the business processes and operations facilitated by the provision of Services remain supported and to ensure continuity of the business operations supported by the Services including, unless the Customer expressly states otherwise in writing:</w:t>
      </w:r>
      <w:bookmarkEnd w:id="2497"/>
    </w:p>
    <w:p w:rsidR="00D22459" w:rsidRPr="00AA4B04" w:rsidRDefault="00D22459" w:rsidP="00D22459">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rsidR="00D22459" w:rsidRPr="00AA4B04" w:rsidRDefault="00D22459" w:rsidP="00D22459">
      <w:pPr>
        <w:pStyle w:val="GPSL3numberedclause"/>
        <w:rPr>
          <w:rFonts w:ascii="Arial" w:hAnsi="Arial"/>
        </w:rPr>
      </w:pPr>
      <w:r w:rsidRPr="00AA4B04">
        <w:rPr>
          <w:rFonts w:ascii="Arial" w:hAnsi="Arial"/>
        </w:rPr>
        <w:t xml:space="preserve">the steps to be taken by the Supplier upon resumption of the provision of Services </w:t>
      </w:r>
      <w:proofErr w:type="gramStart"/>
      <w:r w:rsidRPr="00AA4B04">
        <w:rPr>
          <w:rFonts w:ascii="Arial" w:hAnsi="Arial"/>
        </w:rPr>
        <w:t>in order to</w:t>
      </w:r>
      <w:proofErr w:type="gramEnd"/>
      <w:r w:rsidRPr="00AA4B04">
        <w:rPr>
          <w:rFonts w:ascii="Arial" w:hAnsi="Arial"/>
        </w:rPr>
        <w:t xml:space="preserve"> address any prevailing effect of the failure or disruption including a root cause analysis of the failure or disruption.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The Business Continuity Plan shall:</w:t>
      </w:r>
    </w:p>
    <w:p w:rsidR="00D22459" w:rsidRPr="00AA4B04" w:rsidRDefault="00D22459" w:rsidP="00D22459">
      <w:pPr>
        <w:pStyle w:val="GPSL3numberedclause"/>
        <w:rPr>
          <w:rFonts w:ascii="Arial" w:hAnsi="Arial"/>
        </w:rPr>
      </w:pPr>
      <w:r w:rsidRPr="00AA4B04">
        <w:rPr>
          <w:rFonts w:ascii="Arial" w:hAnsi="Arial"/>
        </w:rPr>
        <w:t>address the various possible levels of failures of or disruptions to the provision of Services;</w:t>
      </w:r>
    </w:p>
    <w:p w:rsidR="00D22459" w:rsidRPr="00AA4B04" w:rsidRDefault="00D22459" w:rsidP="00D22459">
      <w:pPr>
        <w:pStyle w:val="GPSL3numberedclause"/>
        <w:rPr>
          <w:rFonts w:ascii="Arial" w:hAnsi="Arial"/>
        </w:rPr>
      </w:pPr>
      <w:bookmarkStart w:id="2498"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8"/>
    </w:p>
    <w:p w:rsidR="00D22459" w:rsidRPr="00AA4B04" w:rsidRDefault="00D22459" w:rsidP="00D22459">
      <w:pPr>
        <w:pStyle w:val="GPSL3numberedclause"/>
        <w:rPr>
          <w:rFonts w:ascii="Arial" w:hAnsi="Arial"/>
        </w:rPr>
      </w:pPr>
      <w:r w:rsidRPr="00AA4B04">
        <w:rPr>
          <w:rFonts w:ascii="Arial" w:hAnsi="Arial"/>
        </w:rPr>
        <w:t>Not Used;</w:t>
      </w:r>
    </w:p>
    <w:p w:rsidR="00D22459" w:rsidRPr="00AA4B04" w:rsidRDefault="00D22459" w:rsidP="00D22459">
      <w:pPr>
        <w:pStyle w:val="GPSL3numberedclause"/>
        <w:rPr>
          <w:rFonts w:ascii="Arial" w:hAnsi="Arial"/>
        </w:rPr>
      </w:pPr>
      <w:r w:rsidRPr="00AA4B04">
        <w:rPr>
          <w:rFonts w:ascii="Arial" w:hAnsi="Arial"/>
        </w:rPr>
        <w:t>clearly set out the conditions and/or circumstances under which the Business Continuity Plan is invoked.</w:t>
      </w:r>
    </w:p>
    <w:p w:rsidR="00D22459" w:rsidRPr="00AA4B04" w:rsidRDefault="00D22459" w:rsidP="00D22459">
      <w:pPr>
        <w:pStyle w:val="GPSL1SCHEDULEHeading"/>
        <w:rPr>
          <w:rFonts w:ascii="Arial" w:hAnsi="Arial"/>
        </w:rPr>
      </w:pPr>
      <w:bookmarkStart w:id="2499" w:name="_Ref127783143"/>
      <w:r w:rsidRPr="00AA4B04">
        <w:rPr>
          <w:rFonts w:ascii="Arial" w:hAnsi="Arial"/>
        </w:rPr>
        <w:t>DISASTER RECOVERY PLAN - PRINCIPLES AND CONTENT</w:t>
      </w:r>
      <w:bookmarkEnd w:id="2499"/>
      <w:r w:rsidRPr="00AA4B04">
        <w:rPr>
          <w:rFonts w:ascii="Arial" w:hAnsi="Arial"/>
        </w:rPr>
        <w:t>S</w:t>
      </w:r>
    </w:p>
    <w:p w:rsidR="00D22459" w:rsidRPr="00AA4B04" w:rsidRDefault="00D22459" w:rsidP="00D22459">
      <w:pPr>
        <w:pStyle w:val="GPSL2numberedclause"/>
        <w:numPr>
          <w:ilvl w:val="1"/>
          <w:numId w:val="4"/>
        </w:numPr>
        <w:ind w:left="1134" w:hanging="567"/>
        <w:rPr>
          <w:rFonts w:ascii="Arial" w:hAnsi="Arial"/>
        </w:rPr>
      </w:pPr>
      <w:bookmarkStart w:id="2500" w:name="_Ref139426394"/>
      <w:r w:rsidRPr="00AA4B04">
        <w:rPr>
          <w:rFonts w:ascii="Arial" w:hAnsi="Arial"/>
        </w:rPr>
        <w:t xml:space="preserve">The Disaster Recovery Plan shall be designed </w:t>
      </w:r>
      <w:proofErr w:type="gramStart"/>
      <w:r w:rsidRPr="00AA4B04">
        <w:rPr>
          <w:rFonts w:ascii="Arial" w:hAnsi="Arial"/>
        </w:rPr>
        <w:t>so as to</w:t>
      </w:r>
      <w:proofErr w:type="gramEnd"/>
      <w:r w:rsidRPr="00AA4B04">
        <w:rPr>
          <w:rFonts w:ascii="Arial" w:hAnsi="Arial"/>
        </w:rPr>
        <w:t xml:space="preserve">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00"/>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Disaster Recovery Plan shall be invoked only upon the occurrence of a Disaster.</w:t>
      </w:r>
    </w:p>
    <w:p w:rsidR="00D22459" w:rsidRPr="00AA4B04" w:rsidRDefault="00D22459" w:rsidP="00D22459">
      <w:pPr>
        <w:pStyle w:val="GPSL2numberedclause"/>
        <w:numPr>
          <w:ilvl w:val="1"/>
          <w:numId w:val="4"/>
        </w:numPr>
        <w:ind w:left="1134" w:hanging="567"/>
        <w:rPr>
          <w:rFonts w:ascii="Arial" w:hAnsi="Arial"/>
        </w:rPr>
      </w:pPr>
      <w:bookmarkStart w:id="2501" w:name="_Ref67443759"/>
      <w:r w:rsidRPr="00AA4B04">
        <w:rPr>
          <w:rFonts w:ascii="Arial" w:hAnsi="Arial"/>
        </w:rPr>
        <w:t>The Disaster Recovery Plan shall include the following</w:t>
      </w:r>
      <w:bookmarkEnd w:id="2501"/>
      <w:r w:rsidRPr="00AA4B04">
        <w:rPr>
          <w:rFonts w:ascii="Arial" w:hAnsi="Arial"/>
        </w:rPr>
        <w:t>:</w:t>
      </w:r>
    </w:p>
    <w:p w:rsidR="00D22459" w:rsidRPr="00AA4B04" w:rsidRDefault="00D22459" w:rsidP="00D22459">
      <w:pPr>
        <w:pStyle w:val="GPSL3numberedclause"/>
        <w:rPr>
          <w:rFonts w:ascii="Arial" w:hAnsi="Arial"/>
        </w:rPr>
      </w:pPr>
      <w:r w:rsidRPr="00AA4B04">
        <w:rPr>
          <w:rFonts w:ascii="Arial" w:hAnsi="Arial"/>
        </w:rPr>
        <w:t>the technical design and build specification of the Disaster Recovery System;</w:t>
      </w:r>
    </w:p>
    <w:p w:rsidR="00D22459" w:rsidRPr="00AA4B04" w:rsidRDefault="00D22459" w:rsidP="00D22459">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rsidR="00D22459" w:rsidRPr="00AA4B04" w:rsidRDefault="00D22459" w:rsidP="00D22459">
      <w:pPr>
        <w:pStyle w:val="GPSL4numberedclause"/>
        <w:rPr>
          <w:rFonts w:ascii="Arial" w:hAnsi="Arial"/>
          <w:szCs w:val="22"/>
          <w:highlight w:val="yellow"/>
        </w:rPr>
      </w:pPr>
      <w:r w:rsidRPr="00AA4B04">
        <w:rPr>
          <w:rFonts w:ascii="Arial" w:hAnsi="Arial"/>
          <w:szCs w:val="22"/>
          <w:highlight w:val="yellow"/>
        </w:rPr>
        <w:t>[data centre and disaster recovery site audits;</w:t>
      </w:r>
    </w:p>
    <w:p w:rsidR="00D22459" w:rsidRPr="00AA4B04" w:rsidRDefault="00D22459" w:rsidP="00D22459">
      <w:pPr>
        <w:pStyle w:val="GPSL4numberedclause"/>
        <w:rPr>
          <w:rFonts w:ascii="Arial" w:hAnsi="Arial"/>
          <w:szCs w:val="22"/>
          <w:highlight w:val="yellow"/>
        </w:rPr>
      </w:pPr>
      <w:r w:rsidRPr="00AA4B04">
        <w:rPr>
          <w:rFonts w:ascii="Arial" w:hAnsi="Arial"/>
          <w:szCs w:val="22"/>
          <w:highlight w:val="yellow"/>
        </w:rPr>
        <w:t>backup methodology and details of the Supplier's approach to data back-up and data verification;</w:t>
      </w:r>
    </w:p>
    <w:p w:rsidR="00D22459" w:rsidRPr="00AA4B04" w:rsidRDefault="00D22459" w:rsidP="00D22459">
      <w:pPr>
        <w:pStyle w:val="GPSL4numberedclause"/>
        <w:rPr>
          <w:rFonts w:ascii="Arial" w:hAnsi="Arial"/>
          <w:szCs w:val="22"/>
          <w:highlight w:val="yellow"/>
        </w:rPr>
      </w:pPr>
      <w:r w:rsidRPr="00AA4B04">
        <w:rPr>
          <w:rFonts w:ascii="Arial" w:hAnsi="Arial"/>
          <w:szCs w:val="22"/>
          <w:highlight w:val="yellow"/>
        </w:rPr>
        <w:t>identification of all potential disaster scenarios;</w:t>
      </w:r>
    </w:p>
    <w:p w:rsidR="00D22459" w:rsidRPr="00AA4B04" w:rsidRDefault="00D22459" w:rsidP="00D22459">
      <w:pPr>
        <w:pStyle w:val="GPSL4numberedclause"/>
        <w:rPr>
          <w:rFonts w:ascii="Arial" w:hAnsi="Arial"/>
          <w:szCs w:val="22"/>
          <w:highlight w:val="yellow"/>
        </w:rPr>
      </w:pPr>
      <w:r w:rsidRPr="00AA4B04">
        <w:rPr>
          <w:rFonts w:ascii="Arial" w:hAnsi="Arial"/>
          <w:szCs w:val="22"/>
          <w:highlight w:val="yellow"/>
        </w:rPr>
        <w:t>risk analysis;</w:t>
      </w:r>
    </w:p>
    <w:p w:rsidR="00D22459" w:rsidRPr="00AA4B04" w:rsidRDefault="00D22459" w:rsidP="00D22459">
      <w:pPr>
        <w:pStyle w:val="GPSL4numberedclause"/>
        <w:rPr>
          <w:rFonts w:ascii="Arial" w:hAnsi="Arial"/>
          <w:szCs w:val="22"/>
          <w:highlight w:val="yellow"/>
        </w:rPr>
      </w:pPr>
      <w:r w:rsidRPr="00AA4B04">
        <w:rPr>
          <w:rFonts w:ascii="Arial" w:hAnsi="Arial"/>
          <w:szCs w:val="22"/>
          <w:highlight w:val="yellow"/>
        </w:rPr>
        <w:t>documentation of processes and procedures;</w:t>
      </w:r>
    </w:p>
    <w:p w:rsidR="00D22459" w:rsidRPr="00AA4B04" w:rsidRDefault="00D22459" w:rsidP="00D22459">
      <w:pPr>
        <w:pStyle w:val="GPSL4numberedclause"/>
        <w:rPr>
          <w:rFonts w:ascii="Arial" w:hAnsi="Arial"/>
          <w:szCs w:val="22"/>
          <w:highlight w:val="yellow"/>
        </w:rPr>
      </w:pPr>
      <w:r w:rsidRPr="00AA4B04">
        <w:rPr>
          <w:rFonts w:ascii="Arial" w:hAnsi="Arial"/>
          <w:szCs w:val="22"/>
          <w:highlight w:val="yellow"/>
        </w:rPr>
        <w:t>hardware configuration details;</w:t>
      </w:r>
    </w:p>
    <w:p w:rsidR="00D22459" w:rsidRPr="00AA4B04" w:rsidRDefault="00D22459" w:rsidP="00D22459">
      <w:pPr>
        <w:pStyle w:val="GPSL4numberedclause"/>
        <w:rPr>
          <w:rFonts w:ascii="Arial" w:hAnsi="Arial"/>
          <w:szCs w:val="22"/>
          <w:highlight w:val="yellow"/>
        </w:rPr>
      </w:pPr>
      <w:r w:rsidRPr="00AA4B04">
        <w:rPr>
          <w:rFonts w:ascii="Arial" w:hAnsi="Arial"/>
          <w:szCs w:val="22"/>
          <w:highlight w:val="yellow"/>
        </w:rPr>
        <w:t>network planning including details of all relevant data networks and communication links;</w:t>
      </w:r>
    </w:p>
    <w:p w:rsidR="00D22459" w:rsidRPr="00AA4B04" w:rsidRDefault="00D22459" w:rsidP="00D22459">
      <w:pPr>
        <w:pStyle w:val="GPSL4numberedclause"/>
        <w:rPr>
          <w:rFonts w:ascii="Arial" w:hAnsi="Arial"/>
          <w:szCs w:val="22"/>
          <w:highlight w:val="yellow"/>
        </w:rPr>
      </w:pPr>
      <w:r w:rsidRPr="00AA4B04">
        <w:rPr>
          <w:rFonts w:ascii="Arial" w:hAnsi="Arial"/>
          <w:szCs w:val="22"/>
          <w:highlight w:val="yellow"/>
        </w:rPr>
        <w:t>invocation rules;</w:t>
      </w:r>
    </w:p>
    <w:p w:rsidR="00D22459" w:rsidRPr="00AA4B04" w:rsidRDefault="00D22459" w:rsidP="00D22459">
      <w:pPr>
        <w:pStyle w:val="GPSL4numberedclause"/>
        <w:rPr>
          <w:rFonts w:ascii="Arial" w:hAnsi="Arial"/>
          <w:szCs w:val="22"/>
          <w:highlight w:val="yellow"/>
        </w:rPr>
      </w:pPr>
      <w:r w:rsidRPr="00AA4B04">
        <w:rPr>
          <w:rFonts w:ascii="Arial" w:hAnsi="Arial"/>
          <w:szCs w:val="22"/>
          <w:highlight w:val="yellow"/>
        </w:rPr>
        <w:t>Service recovery procedures; and</w:t>
      </w:r>
    </w:p>
    <w:p w:rsidR="00D22459" w:rsidRPr="00AA4B04" w:rsidRDefault="00D22459" w:rsidP="00D22459">
      <w:pPr>
        <w:pStyle w:val="GPSL4numberedclause"/>
        <w:rPr>
          <w:rFonts w:ascii="Arial" w:hAnsi="Arial"/>
          <w:szCs w:val="22"/>
          <w:highlight w:val="yellow"/>
        </w:rPr>
      </w:pPr>
      <w:r w:rsidRPr="00AA4B04">
        <w:rPr>
          <w:rFonts w:ascii="Arial" w:hAnsi="Arial"/>
          <w:szCs w:val="22"/>
          <w:highlight w:val="yellow"/>
        </w:rPr>
        <w:t>steps to be taken upon resumption of the provision of Services to address any prevailing effect of the failure or disruption of the provision of Services;]</w:t>
      </w:r>
    </w:p>
    <w:p w:rsidR="00D22459" w:rsidRPr="00AA4B04" w:rsidRDefault="00D22459" w:rsidP="00D22459">
      <w:pPr>
        <w:pStyle w:val="GPSL3numberedclause"/>
        <w:rPr>
          <w:rFonts w:ascii="Arial" w:hAnsi="Arial"/>
        </w:rPr>
      </w:pPr>
      <w:r w:rsidRPr="00AA4B04">
        <w:rPr>
          <w:rFonts w:ascii="Arial" w:hAnsi="Arial"/>
        </w:rPr>
        <w:t>Not used;</w:t>
      </w:r>
    </w:p>
    <w:p w:rsidR="00D22459" w:rsidRPr="00AA4B04" w:rsidRDefault="00D22459" w:rsidP="00D22459">
      <w:pPr>
        <w:pStyle w:val="GPSL3numberedclause"/>
        <w:rPr>
          <w:rFonts w:ascii="Arial" w:hAnsi="Arial"/>
        </w:rPr>
      </w:pPr>
      <w:r w:rsidRPr="00AA4B04">
        <w:rPr>
          <w:rFonts w:ascii="Arial" w:hAnsi="Arial"/>
        </w:rPr>
        <w:lastRenderedPageBreak/>
        <w:t xml:space="preserve">details of how the Supplier shall ensure compliance with security </w:t>
      </w:r>
      <w:proofErr w:type="gramStart"/>
      <w:r w:rsidRPr="00AA4B04">
        <w:rPr>
          <w:rFonts w:ascii="Arial" w:hAnsi="Arial"/>
        </w:rPr>
        <w:t>standards  ensuring</w:t>
      </w:r>
      <w:proofErr w:type="gramEnd"/>
      <w:r w:rsidRPr="00AA4B04">
        <w:rPr>
          <w:rFonts w:ascii="Arial" w:hAnsi="Arial"/>
        </w:rPr>
        <w:t xml:space="preserve"> that compliance is maintained for any period during which the Disaster Recovery Plan is invoked;</w:t>
      </w:r>
    </w:p>
    <w:p w:rsidR="00D22459" w:rsidRPr="00AA4B04" w:rsidRDefault="00D22459" w:rsidP="00D22459">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rsidR="00D22459" w:rsidRPr="00AA4B04" w:rsidRDefault="00D22459" w:rsidP="00D22459">
      <w:pPr>
        <w:pStyle w:val="GPSL3numberedclause"/>
        <w:rPr>
          <w:rFonts w:ascii="Arial" w:hAnsi="Arial"/>
        </w:rPr>
      </w:pPr>
      <w:r w:rsidRPr="00AA4B04">
        <w:rPr>
          <w:rFonts w:ascii="Arial" w:hAnsi="Arial"/>
        </w:rPr>
        <w:t>testing and management arrangements.</w:t>
      </w:r>
    </w:p>
    <w:p w:rsidR="00D22459" w:rsidRPr="00AA4B04" w:rsidRDefault="00D22459" w:rsidP="00D22459">
      <w:pPr>
        <w:pStyle w:val="GPSL1SCHEDULEHeading"/>
        <w:rPr>
          <w:rFonts w:ascii="Arial" w:hAnsi="Arial"/>
        </w:rPr>
      </w:pPr>
      <w:bookmarkStart w:id="2502" w:name="_Ref76273541"/>
      <w:r w:rsidRPr="00AA4B04">
        <w:rPr>
          <w:rFonts w:ascii="Arial" w:hAnsi="Arial"/>
        </w:rPr>
        <w:t xml:space="preserve">REVIEW AND AMENDMENT OF THE </w:t>
      </w:r>
      <w:bookmarkEnd w:id="2502"/>
      <w:r w:rsidRPr="00AA4B04">
        <w:rPr>
          <w:rFonts w:ascii="Arial" w:hAnsi="Arial"/>
        </w:rPr>
        <w:t>BCDR PLAN</w:t>
      </w:r>
    </w:p>
    <w:p w:rsidR="00D22459" w:rsidRPr="00AA4B04" w:rsidRDefault="00D22459" w:rsidP="00D22459">
      <w:pPr>
        <w:pStyle w:val="GPSL2numberedclause"/>
        <w:numPr>
          <w:ilvl w:val="1"/>
          <w:numId w:val="4"/>
        </w:numPr>
        <w:ind w:left="1134" w:hanging="567"/>
        <w:rPr>
          <w:rFonts w:ascii="Arial" w:hAnsi="Arial"/>
        </w:rPr>
      </w:pPr>
      <w:bookmarkStart w:id="2503" w:name="_Ref71085729"/>
      <w:r w:rsidRPr="00AA4B04">
        <w:rPr>
          <w:rFonts w:ascii="Arial" w:hAnsi="Arial"/>
        </w:rPr>
        <w:t>The Supplier shall review the BCDR Plan (and the risk analysis on which it is based):</w:t>
      </w:r>
      <w:bookmarkEnd w:id="2503"/>
    </w:p>
    <w:p w:rsidR="00D22459" w:rsidRPr="00AA4B04" w:rsidRDefault="00D22459" w:rsidP="00D22459">
      <w:pPr>
        <w:pStyle w:val="GPSL3numberedclause"/>
        <w:rPr>
          <w:rFonts w:ascii="Arial" w:hAnsi="Arial"/>
        </w:rPr>
      </w:pPr>
      <w:bookmarkStart w:id="2504" w:name="_Ref72315121"/>
      <w:r w:rsidRPr="00AA4B04">
        <w:rPr>
          <w:rFonts w:ascii="Arial" w:hAnsi="Arial"/>
        </w:rPr>
        <w:t>on a regular basis and as a minimum once every six (6) months;</w:t>
      </w:r>
      <w:bookmarkEnd w:id="2504"/>
    </w:p>
    <w:p w:rsidR="00D22459" w:rsidRPr="00AA4B04" w:rsidRDefault="00D22459" w:rsidP="00D22459">
      <w:pPr>
        <w:pStyle w:val="GPSL3numberedclause"/>
        <w:rPr>
          <w:rFonts w:ascii="Arial" w:hAnsi="Arial"/>
        </w:rPr>
      </w:pPr>
      <w:bookmarkStart w:id="2505" w:name="_Ref72315138"/>
      <w:r w:rsidRPr="00AA4B04">
        <w:rPr>
          <w:rFonts w:ascii="Arial" w:hAnsi="Arial"/>
        </w:rPr>
        <w:t>within three calendar months of the BCDR Plan (or any part) having been invoked pursuant to paragraph 7; and</w:t>
      </w:r>
      <w:bookmarkEnd w:id="2505"/>
    </w:p>
    <w:p w:rsidR="00D22459" w:rsidRPr="00AA4B04" w:rsidRDefault="00D22459" w:rsidP="00D22459">
      <w:pPr>
        <w:pStyle w:val="GPSL3numberedclause"/>
        <w:rPr>
          <w:rFonts w:ascii="Arial" w:hAnsi="Arial"/>
        </w:rPr>
      </w:pPr>
      <w:bookmarkStart w:id="2506"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Pr="00AA4B04">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Pr="00AA4B04">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6"/>
    </w:p>
    <w:p w:rsidR="00D22459" w:rsidRPr="00AA4B04" w:rsidRDefault="00D22459" w:rsidP="00D22459">
      <w:pPr>
        <w:pStyle w:val="GPSL2numberedclause"/>
        <w:numPr>
          <w:ilvl w:val="1"/>
          <w:numId w:val="4"/>
        </w:numPr>
        <w:ind w:left="1134" w:hanging="567"/>
        <w:rPr>
          <w:rFonts w:ascii="Arial" w:hAnsi="Arial"/>
        </w:rPr>
      </w:pPr>
      <w:bookmarkStart w:id="2507"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8"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7"/>
      <w:bookmarkEnd w:id="2508"/>
    </w:p>
    <w:p w:rsidR="00D22459" w:rsidRPr="00AA4B04" w:rsidRDefault="00D22459" w:rsidP="00D22459">
      <w:pPr>
        <w:pStyle w:val="GPSL3numberedclause"/>
        <w:rPr>
          <w:rFonts w:ascii="Arial" w:hAnsi="Arial"/>
        </w:rPr>
      </w:pPr>
      <w:r w:rsidRPr="00AA4B04">
        <w:rPr>
          <w:rFonts w:ascii="Arial" w:hAnsi="Arial"/>
        </w:rPr>
        <w:t>the findings of the review;</w:t>
      </w:r>
    </w:p>
    <w:p w:rsidR="00D22459" w:rsidRPr="00AA4B04" w:rsidRDefault="00D22459" w:rsidP="00D22459">
      <w:pPr>
        <w:pStyle w:val="GPSL3numberedclause"/>
        <w:rPr>
          <w:rFonts w:ascii="Arial" w:hAnsi="Arial"/>
        </w:rPr>
      </w:pPr>
      <w:r w:rsidRPr="00AA4B04">
        <w:rPr>
          <w:rFonts w:ascii="Arial" w:hAnsi="Arial"/>
        </w:rPr>
        <w:t>any changes in the risk profile associated with the provision of Services; and</w:t>
      </w:r>
    </w:p>
    <w:p w:rsidR="00D22459" w:rsidRPr="00AA4B04" w:rsidRDefault="00D22459" w:rsidP="00D22459">
      <w:pPr>
        <w:pStyle w:val="GPSL3numberedclause"/>
        <w:rPr>
          <w:rFonts w:ascii="Arial" w:hAnsi="Arial"/>
        </w:rPr>
      </w:pPr>
      <w:bookmarkStart w:id="2509"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9"/>
    </w:p>
    <w:p w:rsidR="00D22459" w:rsidRPr="00AA4B04" w:rsidRDefault="00D22459" w:rsidP="00D22459">
      <w:pPr>
        <w:pStyle w:val="GPSL2numberedclause"/>
        <w:numPr>
          <w:ilvl w:val="1"/>
          <w:numId w:val="4"/>
        </w:numPr>
        <w:ind w:left="1134" w:hanging="567"/>
        <w:rPr>
          <w:rFonts w:ascii="Arial" w:hAnsi="Arial"/>
        </w:rPr>
      </w:pPr>
      <w:bookmarkStart w:id="2510" w:name="_Ref365641604"/>
      <w:r w:rsidRPr="00AA4B04">
        <w:rPr>
          <w:rFonts w:ascii="Arial" w:hAnsi="Arial"/>
        </w:rPr>
        <w:lastRenderedPageBreak/>
        <w:t>Following receipt of the Review Report and the Supplier’s Proposals, the Customer shall:</w:t>
      </w:r>
      <w:bookmarkEnd w:id="2510"/>
    </w:p>
    <w:p w:rsidR="00D22459" w:rsidRPr="00AA4B04" w:rsidRDefault="00D22459" w:rsidP="00D22459">
      <w:pPr>
        <w:pStyle w:val="GPSL3numberedclause"/>
        <w:rPr>
          <w:rFonts w:ascii="Arial" w:hAnsi="Arial"/>
        </w:rPr>
      </w:pPr>
      <w:r w:rsidRPr="00AA4B04">
        <w:rPr>
          <w:rFonts w:ascii="Arial" w:hAnsi="Arial"/>
        </w:rPr>
        <w:t>review and comment on the Review Report and the Supplier’s Proposals as soon as reasonably practicable; and</w:t>
      </w:r>
    </w:p>
    <w:p w:rsidR="00D22459" w:rsidRPr="00AA4B04" w:rsidRDefault="00D22459" w:rsidP="00D22459">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rsidR="00D22459" w:rsidRPr="00AA4B04" w:rsidRDefault="00D22459" w:rsidP="00D22459">
      <w:pPr>
        <w:pStyle w:val="GPSL2numberedclause"/>
        <w:numPr>
          <w:ilvl w:val="1"/>
          <w:numId w:val="4"/>
        </w:numPr>
        <w:ind w:left="1134" w:hanging="567"/>
        <w:rPr>
          <w:rFonts w:ascii="Arial" w:hAnsi="Arial"/>
        </w:rPr>
      </w:pPr>
      <w:bookmarkStart w:id="2511" w:name="_Ref365641607"/>
      <w:r w:rsidRPr="00AA4B04">
        <w:rPr>
          <w:rFonts w:ascii="Arial" w:hAnsi="Arial"/>
        </w:rPr>
        <w:t>If the Customer rejects the Review Report and/or the Supplier’s Proposals:</w:t>
      </w:r>
      <w:bookmarkEnd w:id="2511"/>
    </w:p>
    <w:p w:rsidR="00D22459" w:rsidRPr="00AA4B04" w:rsidRDefault="00D22459" w:rsidP="00D22459">
      <w:pPr>
        <w:pStyle w:val="GPSL3numberedclause"/>
        <w:rPr>
          <w:rFonts w:ascii="Arial" w:hAnsi="Arial"/>
        </w:rPr>
      </w:pPr>
      <w:r w:rsidRPr="00AA4B04">
        <w:rPr>
          <w:rFonts w:ascii="Arial" w:hAnsi="Arial"/>
        </w:rPr>
        <w:t>the Customer shall inform the Supplier in writing of its reasons for its rejection; and</w:t>
      </w:r>
    </w:p>
    <w:p w:rsidR="00D22459" w:rsidRPr="00AA4B04" w:rsidRDefault="00D22459" w:rsidP="00D22459">
      <w:pPr>
        <w:pStyle w:val="GPSL3numberedclause"/>
        <w:rPr>
          <w:rFonts w:ascii="Arial" w:hAnsi="Arial"/>
        </w:rPr>
      </w:pPr>
      <w:r w:rsidRPr="00AA4B04">
        <w:rPr>
          <w:rFonts w:ascii="Arial" w:hAnsi="Arial"/>
        </w:rPr>
        <w:t xml:space="preserve">the Supplier shall then revise the Review Report and/or the Supplier’s </w:t>
      </w:r>
      <w:proofErr w:type="gramStart"/>
      <w:r w:rsidRPr="00AA4B04">
        <w:rPr>
          <w:rFonts w:ascii="Arial" w:hAnsi="Arial"/>
        </w:rPr>
        <w:t>Proposals as the case may b</w:t>
      </w:r>
      <w:proofErr w:type="gramEnd"/>
      <w:r w:rsidRPr="00AA4B04">
        <w:rPr>
          <w:rFonts w:ascii="Arial" w:hAnsi="Arial"/>
        </w:rPr>
        <w:t xml:space="preserve">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28"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as soon as </w:t>
      </w:r>
      <w:proofErr w:type="gramStart"/>
      <w:r w:rsidRPr="00AA4B04">
        <w:rPr>
          <w:rFonts w:ascii="Arial" w:hAnsi="Arial"/>
        </w:rPr>
        <w:t>is</w:t>
      </w:r>
      <w:proofErr w:type="gramEnd"/>
      <w:r w:rsidRPr="00AA4B04">
        <w:rPr>
          <w:rFonts w:ascii="Arial" w:hAnsi="Arial"/>
        </w:rP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rsidR="00D22459" w:rsidRPr="00AA4B04" w:rsidRDefault="00D22459" w:rsidP="00D22459">
      <w:pPr>
        <w:pStyle w:val="GPSL1SCHEDULEHeading"/>
        <w:rPr>
          <w:rFonts w:ascii="Arial" w:hAnsi="Arial"/>
        </w:rPr>
      </w:pPr>
      <w:bookmarkStart w:id="2512" w:name="_Ref67461440"/>
      <w:bookmarkStart w:id="2513" w:name="_Toc65568226"/>
      <w:bookmarkStart w:id="2514" w:name="_Toc65584446"/>
      <w:bookmarkStart w:id="2515" w:name="_Toc65656963"/>
      <w:bookmarkStart w:id="2516" w:name="_Ref65668317"/>
      <w:bookmarkStart w:id="2517" w:name="_Ref65668424"/>
      <w:bookmarkStart w:id="2518" w:name="_Toc65984317"/>
      <w:bookmarkStart w:id="2519" w:name="_Ref65990049"/>
      <w:bookmarkStart w:id="2520" w:name="_Ref66094954"/>
      <w:bookmarkStart w:id="2521" w:name="_Ref66165746"/>
      <w:bookmarkStart w:id="2522" w:name="_Ref66169873"/>
      <w:bookmarkStart w:id="2523" w:name="_Toc66261921"/>
      <w:r w:rsidRPr="00AA4B04">
        <w:rPr>
          <w:rFonts w:ascii="Arial" w:hAnsi="Arial"/>
        </w:rPr>
        <w:t xml:space="preserve">TESTING OF THE </w:t>
      </w:r>
      <w:bookmarkEnd w:id="2512"/>
      <w:r w:rsidRPr="00AA4B04">
        <w:rPr>
          <w:rFonts w:ascii="Arial" w:hAnsi="Arial"/>
        </w:rPr>
        <w:t>BCDR PLAN</w:t>
      </w:r>
    </w:p>
    <w:p w:rsidR="00D22459" w:rsidRPr="00AA4B04" w:rsidRDefault="00D22459" w:rsidP="00D22459">
      <w:pPr>
        <w:pStyle w:val="GPSL2numberedclause"/>
        <w:numPr>
          <w:ilvl w:val="1"/>
          <w:numId w:val="4"/>
        </w:numPr>
        <w:ind w:left="1134" w:hanging="567"/>
        <w:rPr>
          <w:rFonts w:ascii="Arial" w:hAnsi="Arial"/>
        </w:rPr>
      </w:pPr>
      <w:bookmarkStart w:id="2524" w:name="_Ref52105329"/>
      <w:bookmarkStart w:id="2525"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Pr="00AA4B04">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4"/>
      <w:bookmarkEnd w:id="2525"/>
    </w:p>
    <w:p w:rsidR="00D22459" w:rsidRPr="00AA4B04" w:rsidRDefault="00D22459" w:rsidP="00D22459">
      <w:pPr>
        <w:pStyle w:val="GPSL2numberedclause"/>
        <w:numPr>
          <w:ilvl w:val="1"/>
          <w:numId w:val="4"/>
        </w:numPr>
        <w:ind w:left="1134" w:hanging="567"/>
        <w:rPr>
          <w:rFonts w:ascii="Arial" w:hAnsi="Arial"/>
        </w:rPr>
      </w:pPr>
      <w:bookmarkStart w:id="2526" w:name="_Ref63738703"/>
      <w:bookmarkStart w:id="2527"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6"/>
      <w:bookmarkEnd w:id="2527"/>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w:t>
      </w:r>
      <w:r w:rsidRPr="00AA4B04">
        <w:rPr>
          <w:rFonts w:ascii="Arial" w:hAnsi="Arial"/>
        </w:rPr>
        <w:lastRenderedPageBreak/>
        <w:t>reasonable requirements of the Customer in this regard.  Each test shall be carried out under the supervision of the Customer or its nominee.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within twenty (20) Working Days of the conclusion of each test, provide to the Customer a report setting out:</w:t>
      </w:r>
    </w:p>
    <w:p w:rsidR="00D22459" w:rsidRPr="00AA4B04" w:rsidRDefault="00D22459" w:rsidP="00D22459">
      <w:pPr>
        <w:pStyle w:val="GPSL3numberedclause"/>
        <w:rPr>
          <w:rFonts w:ascii="Arial" w:hAnsi="Arial"/>
        </w:rPr>
      </w:pPr>
      <w:r w:rsidRPr="00AA4B04">
        <w:rPr>
          <w:rFonts w:ascii="Arial" w:hAnsi="Arial"/>
        </w:rPr>
        <w:t>the outcome of the test;</w:t>
      </w:r>
    </w:p>
    <w:p w:rsidR="00D22459" w:rsidRPr="00AA4B04" w:rsidRDefault="00D22459" w:rsidP="00D22459">
      <w:pPr>
        <w:pStyle w:val="GPSL3numberedclause"/>
        <w:rPr>
          <w:rFonts w:ascii="Arial" w:hAnsi="Arial"/>
        </w:rPr>
      </w:pPr>
      <w:r w:rsidRPr="00AA4B04">
        <w:rPr>
          <w:rFonts w:ascii="Arial" w:hAnsi="Arial"/>
        </w:rPr>
        <w:t>any failures in the BCDR Plan (including the BCDR Plan's procedures) revealed by the test; and</w:t>
      </w:r>
    </w:p>
    <w:p w:rsidR="00D22459" w:rsidRPr="00AA4B04" w:rsidRDefault="00D22459" w:rsidP="00D22459">
      <w:pPr>
        <w:pStyle w:val="GPSL3numberedclause"/>
        <w:rPr>
          <w:rFonts w:ascii="Arial" w:hAnsi="Arial"/>
        </w:rPr>
      </w:pPr>
      <w:r w:rsidRPr="00AA4B04">
        <w:rPr>
          <w:rFonts w:ascii="Arial" w:hAnsi="Arial"/>
        </w:rPr>
        <w:t>the Supplier's proposals for remedying any such failures.</w:t>
      </w:r>
    </w:p>
    <w:p w:rsidR="00D22459" w:rsidRPr="00AA4B04" w:rsidRDefault="00D22459" w:rsidP="00D22459">
      <w:pPr>
        <w:pStyle w:val="GPSL2numberedclause"/>
        <w:numPr>
          <w:ilvl w:val="1"/>
          <w:numId w:val="4"/>
        </w:numPr>
        <w:ind w:left="1134" w:hanging="567"/>
        <w:rPr>
          <w:rFonts w:ascii="Arial" w:hAnsi="Arial"/>
        </w:rPr>
      </w:pPr>
      <w:bookmarkStart w:id="2528"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8"/>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rsidR="00D22459" w:rsidRPr="00AA4B04" w:rsidRDefault="00D22459" w:rsidP="00D22459">
      <w:pPr>
        <w:pStyle w:val="GPSL1SCHEDULEHeading"/>
        <w:rPr>
          <w:rFonts w:ascii="Arial" w:hAnsi="Arial"/>
        </w:rPr>
      </w:pPr>
      <w:bookmarkStart w:id="2529" w:name="_Ref71085594"/>
      <w:bookmarkEnd w:id="2513"/>
      <w:bookmarkEnd w:id="2514"/>
      <w:bookmarkEnd w:id="2515"/>
      <w:bookmarkEnd w:id="2516"/>
      <w:bookmarkEnd w:id="2517"/>
      <w:bookmarkEnd w:id="2518"/>
      <w:bookmarkEnd w:id="2519"/>
      <w:bookmarkEnd w:id="2520"/>
      <w:bookmarkEnd w:id="2521"/>
      <w:bookmarkEnd w:id="2522"/>
      <w:bookmarkEnd w:id="2523"/>
      <w:r w:rsidRPr="00AA4B04">
        <w:rPr>
          <w:rFonts w:ascii="Arial" w:hAnsi="Arial"/>
        </w:rPr>
        <w:t>INVOCATION OF THE BCDR PLAN</w:t>
      </w:r>
      <w:bookmarkEnd w:id="2529"/>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TitleandNumber"/>
        <w:rPr>
          <w:rFonts w:ascii="Arial" w:hAnsi="Arial" w:cs="Arial"/>
        </w:rPr>
      </w:pPr>
      <w:r w:rsidRPr="00AA4B04">
        <w:rPr>
          <w:rFonts w:ascii="Arial" w:hAnsi="Arial" w:cs="Arial"/>
          <w:i/>
          <w:u w:val="single"/>
        </w:rPr>
        <w:br w:type="page"/>
      </w:r>
      <w:bookmarkStart w:id="2530" w:name="_Ref313382840"/>
      <w:bookmarkStart w:id="2531" w:name="_Toc314810852"/>
      <w:bookmarkStart w:id="2532" w:name="_Ref349134118"/>
      <w:bookmarkStart w:id="2533" w:name="_Toc350503094"/>
      <w:bookmarkStart w:id="2534" w:name="_Toc350504084"/>
      <w:bookmarkStart w:id="2535" w:name="_Toc351710926"/>
      <w:bookmarkStart w:id="2536" w:name="_Toc358671836"/>
      <w:bookmarkStart w:id="2537" w:name="_Toc468969838"/>
      <w:r w:rsidRPr="00AA4B04">
        <w:rPr>
          <w:rFonts w:ascii="Arial" w:hAnsi="Arial" w:cs="Arial"/>
        </w:rPr>
        <w:lastRenderedPageBreak/>
        <w:t>CALL OFF SCHEDULE 9: EXIT MANAGEMENT</w:t>
      </w:r>
      <w:bookmarkEnd w:id="2530"/>
      <w:bookmarkEnd w:id="2531"/>
      <w:bookmarkEnd w:id="2532"/>
      <w:bookmarkEnd w:id="2533"/>
      <w:bookmarkEnd w:id="2534"/>
      <w:bookmarkEnd w:id="2535"/>
      <w:bookmarkEnd w:id="2536"/>
      <w:bookmarkEnd w:id="2537"/>
    </w:p>
    <w:p w:rsidR="00D22459" w:rsidRPr="00AA4B04" w:rsidRDefault="00D22459" w:rsidP="00D22459">
      <w:pPr>
        <w:pStyle w:val="GPSL1SCHEDULEHeading"/>
        <w:rPr>
          <w:rFonts w:ascii="Arial" w:hAnsi="Arial"/>
        </w:rPr>
      </w:pPr>
      <w:r w:rsidRPr="00AA4B04">
        <w:rPr>
          <w:rFonts w:ascii="Arial" w:hAnsi="Arial"/>
        </w:rPr>
        <w:t>DEFINITIONS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D22459" w:rsidRPr="00AA4B04" w:rsidTr="001874F9">
        <w:tc>
          <w:tcPr>
            <w:tcW w:w="2835" w:type="dxa"/>
          </w:tcPr>
          <w:p w:rsidR="00D22459" w:rsidRPr="00AA4B04" w:rsidRDefault="00D22459" w:rsidP="001874F9">
            <w:pPr>
              <w:pStyle w:val="GPSDefinitionTerm"/>
            </w:pPr>
            <w:r w:rsidRPr="00AA4B04">
              <w:rPr>
                <w:bCs/>
              </w:rPr>
              <w:t>"</w:t>
            </w:r>
            <w:r w:rsidRPr="00AA4B04">
              <w:t>Exclusive Assets</w:t>
            </w:r>
            <w:r w:rsidRPr="00AA4B04">
              <w:rPr>
                <w:bCs/>
              </w:rPr>
              <w:t>"</w:t>
            </w:r>
          </w:p>
        </w:tc>
        <w:tc>
          <w:tcPr>
            <w:tcW w:w="4635" w:type="dxa"/>
          </w:tcPr>
          <w:p w:rsidR="00D22459" w:rsidRPr="00AA4B04" w:rsidRDefault="00D22459" w:rsidP="001874F9">
            <w:pPr>
              <w:pStyle w:val="GPsDefinition"/>
            </w:pPr>
            <w:r w:rsidRPr="00AA4B04">
              <w:t xml:space="preserve">means </w:t>
            </w:r>
            <w:proofErr w:type="gramStart"/>
            <w:r w:rsidRPr="00AA4B04">
              <w:t>those  Supplier</w:t>
            </w:r>
            <w:proofErr w:type="gramEnd"/>
            <w:r w:rsidRPr="00AA4B04">
              <w:t xml:space="preserve"> Assets used by the Supplier or a Key Sub-Contractor which are used exclusively in the provision of the Services;</w:t>
            </w:r>
          </w:p>
        </w:tc>
      </w:tr>
      <w:tr w:rsidR="00D22459" w:rsidRPr="00AA4B04" w:rsidTr="001874F9">
        <w:tc>
          <w:tcPr>
            <w:tcW w:w="2835" w:type="dxa"/>
          </w:tcPr>
          <w:p w:rsidR="00D22459" w:rsidRPr="00AA4B04" w:rsidRDefault="00D22459" w:rsidP="001874F9">
            <w:pPr>
              <w:pStyle w:val="GPSDefinitionTerm"/>
            </w:pPr>
            <w:r w:rsidRPr="00AA4B04">
              <w:t>"Exit Information"</w:t>
            </w:r>
          </w:p>
        </w:tc>
        <w:tc>
          <w:tcPr>
            <w:tcW w:w="4635" w:type="dxa"/>
          </w:tcPr>
          <w:p w:rsidR="00D22459" w:rsidRPr="00AA4B04" w:rsidRDefault="00D22459" w:rsidP="001874F9">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Pr="00AA4B04">
              <w:t>4.1</w:t>
            </w:r>
            <w:r w:rsidRPr="00AA4B04">
              <w:fldChar w:fldCharType="end"/>
            </w:r>
            <w:r w:rsidRPr="00AA4B04">
              <w:t xml:space="preserve"> of this Call Off Schedule 9;</w:t>
            </w:r>
          </w:p>
        </w:tc>
      </w:tr>
      <w:tr w:rsidR="00D22459" w:rsidRPr="00AA4B04" w:rsidTr="001874F9">
        <w:tc>
          <w:tcPr>
            <w:tcW w:w="2835" w:type="dxa"/>
          </w:tcPr>
          <w:p w:rsidR="00D22459" w:rsidRPr="00AA4B04" w:rsidRDefault="00D22459" w:rsidP="001874F9">
            <w:pPr>
              <w:pStyle w:val="GPSDefinitionTerm"/>
            </w:pPr>
            <w:r w:rsidRPr="00AA4B04">
              <w:t>"Exit Manager"</w:t>
            </w:r>
          </w:p>
        </w:tc>
        <w:tc>
          <w:tcPr>
            <w:tcW w:w="4635" w:type="dxa"/>
          </w:tcPr>
          <w:p w:rsidR="00D22459" w:rsidRPr="00AA4B04" w:rsidRDefault="00D22459" w:rsidP="001874F9">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Pr="00AA4B04">
              <w:t>3.4</w:t>
            </w:r>
            <w:r w:rsidRPr="00AA4B04">
              <w:fldChar w:fldCharType="end"/>
            </w:r>
            <w:r w:rsidRPr="00AA4B04">
              <w:t xml:space="preserve"> of this Call Off Schedule 9 for managing the Parties' respective obligations under this Call Off Schedule 9;</w:t>
            </w:r>
          </w:p>
        </w:tc>
      </w:tr>
      <w:tr w:rsidR="00D22459" w:rsidRPr="00AA4B04" w:rsidTr="001874F9">
        <w:tc>
          <w:tcPr>
            <w:tcW w:w="2835" w:type="dxa"/>
          </w:tcPr>
          <w:p w:rsidR="00D22459" w:rsidRPr="00AA4B04" w:rsidRDefault="00D22459" w:rsidP="001874F9">
            <w:pPr>
              <w:pStyle w:val="GPSDefinitionTerm"/>
            </w:pPr>
            <w:r w:rsidRPr="00AA4B04">
              <w:t>"Net Book Value"</w:t>
            </w:r>
          </w:p>
        </w:tc>
        <w:tc>
          <w:tcPr>
            <w:tcW w:w="4635" w:type="dxa"/>
          </w:tcPr>
          <w:p w:rsidR="00D22459" w:rsidRPr="00AA4B04" w:rsidRDefault="00D22459" w:rsidP="001874F9">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D22459" w:rsidRPr="00AA4B04" w:rsidTr="001874F9">
        <w:tc>
          <w:tcPr>
            <w:tcW w:w="2835" w:type="dxa"/>
          </w:tcPr>
          <w:p w:rsidR="00D22459" w:rsidRPr="00AA4B04" w:rsidRDefault="00D22459" w:rsidP="001874F9">
            <w:pPr>
              <w:pStyle w:val="GPSDefinitionTerm"/>
            </w:pPr>
            <w:r w:rsidRPr="00AA4B04">
              <w:t>"Non-Exclusive Assets"</w:t>
            </w:r>
          </w:p>
        </w:tc>
        <w:tc>
          <w:tcPr>
            <w:tcW w:w="4635" w:type="dxa"/>
          </w:tcPr>
          <w:p w:rsidR="00D22459" w:rsidRPr="00AA4B04" w:rsidRDefault="00D22459" w:rsidP="001874F9">
            <w:pPr>
              <w:pStyle w:val="GPsDefinition"/>
            </w:pPr>
            <w:r w:rsidRPr="00AA4B04">
              <w:t xml:space="preserve">means those Supplier Assets (if any) which are used by the Supplier or a Key Sub-Contractor in connection with the </w:t>
            </w:r>
            <w:proofErr w:type="gramStart"/>
            <w:r w:rsidRPr="00AA4B04">
              <w:t>Services</w:t>
            </w:r>
            <w:proofErr w:type="gramEnd"/>
            <w:r w:rsidRPr="00AA4B04">
              <w:t xml:space="preserve"> but which are also used by the Supplier or Key Sub-Contractor for other purposes;</w:t>
            </w:r>
          </w:p>
        </w:tc>
      </w:tr>
      <w:tr w:rsidR="00D22459" w:rsidRPr="00AA4B04" w:rsidTr="001874F9">
        <w:tc>
          <w:tcPr>
            <w:tcW w:w="2835" w:type="dxa"/>
          </w:tcPr>
          <w:p w:rsidR="00D22459" w:rsidRPr="00AA4B04" w:rsidRDefault="00D22459" w:rsidP="001874F9">
            <w:pPr>
              <w:pStyle w:val="GPSDefinitionTerm"/>
            </w:pPr>
            <w:r w:rsidRPr="00AA4B04">
              <w:t>"Registers"</w:t>
            </w:r>
          </w:p>
        </w:tc>
        <w:tc>
          <w:tcPr>
            <w:tcW w:w="4635" w:type="dxa"/>
          </w:tcPr>
          <w:p w:rsidR="00D22459" w:rsidRPr="00AA4B04" w:rsidRDefault="00D22459" w:rsidP="001874F9">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Pr="00AA4B04">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Pr="00AA4B04">
              <w:t>3.1.2</w:t>
            </w:r>
            <w:r w:rsidRPr="00AA4B04">
              <w:fldChar w:fldCharType="end"/>
            </w:r>
            <w:r w:rsidRPr="00AA4B04">
              <w:t xml:space="preserve"> of this Call Off Schedule 9; </w:t>
            </w:r>
          </w:p>
        </w:tc>
      </w:tr>
      <w:tr w:rsidR="00D22459" w:rsidRPr="00AA4B04" w:rsidTr="001874F9">
        <w:tc>
          <w:tcPr>
            <w:tcW w:w="2835" w:type="dxa"/>
          </w:tcPr>
          <w:p w:rsidR="00D22459" w:rsidRPr="00AA4B04" w:rsidRDefault="00D22459" w:rsidP="001874F9">
            <w:pPr>
              <w:pStyle w:val="GPSDefinitionTerm"/>
            </w:pPr>
            <w:r w:rsidRPr="00AA4B04">
              <w:t>"Termination Assistance"</w:t>
            </w:r>
          </w:p>
        </w:tc>
        <w:tc>
          <w:tcPr>
            <w:tcW w:w="4635" w:type="dxa"/>
          </w:tcPr>
          <w:p w:rsidR="00D22459" w:rsidRPr="00AA4B04" w:rsidRDefault="00D22459" w:rsidP="001874F9">
            <w:pPr>
              <w:pStyle w:val="GPsDefinition"/>
            </w:pPr>
            <w:r w:rsidRPr="00AA4B04">
              <w:t>means the activities to be performed by the Supplier pursuant to the Exit Plan, and any other assistance required by the Customer pursuant to the Termination Assistance Notice;</w:t>
            </w:r>
          </w:p>
        </w:tc>
      </w:tr>
      <w:tr w:rsidR="00D22459" w:rsidRPr="00AA4B04" w:rsidTr="001874F9">
        <w:tc>
          <w:tcPr>
            <w:tcW w:w="2835" w:type="dxa"/>
          </w:tcPr>
          <w:p w:rsidR="00D22459" w:rsidRPr="00AA4B04" w:rsidRDefault="00D22459" w:rsidP="001874F9">
            <w:pPr>
              <w:pStyle w:val="GPSDefinitionTerm"/>
            </w:pPr>
            <w:r w:rsidRPr="00AA4B04">
              <w:t>"Termination Assistance Notice"</w:t>
            </w:r>
          </w:p>
        </w:tc>
        <w:tc>
          <w:tcPr>
            <w:tcW w:w="4635" w:type="dxa"/>
          </w:tcPr>
          <w:p w:rsidR="00D22459" w:rsidRPr="00AA4B04" w:rsidRDefault="00D22459" w:rsidP="001874F9">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Pr="00AA4B04">
              <w:t>6.1</w:t>
            </w:r>
            <w:r w:rsidRPr="00AA4B04">
              <w:fldChar w:fldCharType="end"/>
            </w:r>
            <w:r w:rsidRPr="00AA4B04">
              <w:t xml:space="preserve"> of this Call Off Schedule 9;</w:t>
            </w:r>
          </w:p>
        </w:tc>
      </w:tr>
      <w:tr w:rsidR="00D22459" w:rsidRPr="00AA4B04" w:rsidTr="001874F9">
        <w:tc>
          <w:tcPr>
            <w:tcW w:w="2835" w:type="dxa"/>
          </w:tcPr>
          <w:p w:rsidR="00D22459" w:rsidRPr="00AA4B04" w:rsidRDefault="00D22459" w:rsidP="001874F9">
            <w:pPr>
              <w:pStyle w:val="GPSDefinitionTerm"/>
            </w:pPr>
            <w:r w:rsidRPr="00AA4B04">
              <w:t>"Termination Assistance Period"</w:t>
            </w:r>
          </w:p>
        </w:tc>
        <w:tc>
          <w:tcPr>
            <w:tcW w:w="4635" w:type="dxa"/>
          </w:tcPr>
          <w:p w:rsidR="00D22459" w:rsidRPr="00AA4B04" w:rsidRDefault="00D22459" w:rsidP="001874F9">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Pr="00AA4B04">
              <w:t>6.2</w:t>
            </w:r>
            <w:r w:rsidRPr="00AA4B04">
              <w:fldChar w:fldCharType="end"/>
            </w:r>
            <w:r w:rsidRPr="00AA4B04">
              <w:t xml:space="preserve"> of this Call Off Schedule 9;</w:t>
            </w:r>
          </w:p>
        </w:tc>
      </w:tr>
      <w:tr w:rsidR="00D22459" w:rsidRPr="00AA4B04" w:rsidTr="001874F9">
        <w:tc>
          <w:tcPr>
            <w:tcW w:w="2835" w:type="dxa"/>
          </w:tcPr>
          <w:p w:rsidR="00D22459" w:rsidRPr="00AA4B04" w:rsidRDefault="00D22459" w:rsidP="001874F9">
            <w:pPr>
              <w:pStyle w:val="GPSDefinitionTerm"/>
            </w:pPr>
            <w:r w:rsidRPr="00AA4B04">
              <w:rPr>
                <w:bCs/>
              </w:rPr>
              <w:lastRenderedPageBreak/>
              <w:t>"</w:t>
            </w:r>
            <w:r w:rsidRPr="00AA4B04">
              <w:t>Transferable Assets</w:t>
            </w:r>
            <w:r w:rsidRPr="00AA4B04">
              <w:rPr>
                <w:bCs/>
              </w:rPr>
              <w:t>"</w:t>
            </w:r>
          </w:p>
        </w:tc>
        <w:tc>
          <w:tcPr>
            <w:tcW w:w="4635" w:type="dxa"/>
          </w:tcPr>
          <w:p w:rsidR="00D22459" w:rsidRPr="00AA4B04" w:rsidRDefault="00D22459" w:rsidP="001874F9">
            <w:pPr>
              <w:pStyle w:val="GPsDefinition"/>
            </w:pPr>
            <w:r w:rsidRPr="00AA4B04">
              <w:t>means those of the Exclusive Assets which are capable of legal transfer to the Customer;</w:t>
            </w:r>
          </w:p>
        </w:tc>
      </w:tr>
      <w:tr w:rsidR="00D22459" w:rsidRPr="00AA4B04" w:rsidTr="001874F9">
        <w:tc>
          <w:tcPr>
            <w:tcW w:w="2835" w:type="dxa"/>
          </w:tcPr>
          <w:p w:rsidR="00D22459" w:rsidRPr="00AA4B04" w:rsidRDefault="00D22459" w:rsidP="001874F9">
            <w:pPr>
              <w:pStyle w:val="GPSDefinitionTerm"/>
            </w:pPr>
            <w:r w:rsidRPr="00AA4B04">
              <w:rPr>
                <w:bCs/>
              </w:rPr>
              <w:t>"</w:t>
            </w:r>
            <w:r w:rsidRPr="00AA4B04">
              <w:t>Transferable Contracts</w:t>
            </w:r>
            <w:r w:rsidRPr="00AA4B04">
              <w:rPr>
                <w:bCs/>
              </w:rPr>
              <w:t>"</w:t>
            </w:r>
          </w:p>
        </w:tc>
        <w:tc>
          <w:tcPr>
            <w:tcW w:w="4635" w:type="dxa"/>
          </w:tcPr>
          <w:p w:rsidR="00D22459" w:rsidRPr="00AA4B04" w:rsidRDefault="00D22459" w:rsidP="001874F9">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D22459" w:rsidRPr="00AA4B04" w:rsidTr="001874F9">
        <w:tc>
          <w:tcPr>
            <w:tcW w:w="2835" w:type="dxa"/>
          </w:tcPr>
          <w:p w:rsidR="00D22459" w:rsidRPr="00AA4B04" w:rsidRDefault="00D22459" w:rsidP="001874F9">
            <w:pPr>
              <w:pStyle w:val="GPSDefinitionTerm"/>
            </w:pPr>
            <w:r w:rsidRPr="00AA4B04">
              <w:t>“Transferring Assets”</w:t>
            </w:r>
          </w:p>
        </w:tc>
        <w:tc>
          <w:tcPr>
            <w:tcW w:w="4635" w:type="dxa"/>
          </w:tcPr>
          <w:p w:rsidR="00D22459" w:rsidRPr="00AA4B04" w:rsidRDefault="00D22459" w:rsidP="001874F9">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Pr="00AA4B04">
              <w:t>9.2.1</w:t>
            </w:r>
            <w:r w:rsidRPr="00AA4B04">
              <w:fldChar w:fldCharType="end"/>
            </w:r>
            <w:r w:rsidRPr="00AA4B04">
              <w:t xml:space="preserve"> of this Call Off Schedule 9;</w:t>
            </w:r>
          </w:p>
        </w:tc>
      </w:tr>
      <w:tr w:rsidR="00D22459" w:rsidRPr="00AA4B04" w:rsidTr="001874F9">
        <w:tc>
          <w:tcPr>
            <w:tcW w:w="2835" w:type="dxa"/>
          </w:tcPr>
          <w:p w:rsidR="00D22459" w:rsidRPr="00AA4B04" w:rsidRDefault="00D22459" w:rsidP="001874F9">
            <w:pPr>
              <w:pStyle w:val="GPSDefinitionTerm"/>
            </w:pPr>
            <w:r w:rsidRPr="00AA4B04">
              <w:t>"Transferring Contracts"</w:t>
            </w:r>
          </w:p>
        </w:tc>
        <w:tc>
          <w:tcPr>
            <w:tcW w:w="4635" w:type="dxa"/>
          </w:tcPr>
          <w:p w:rsidR="00D22459" w:rsidRPr="00AA4B04" w:rsidRDefault="00D22459" w:rsidP="001874F9">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Pr="00AA4B04">
              <w:t>9.2.3</w:t>
            </w:r>
            <w:r w:rsidRPr="00AA4B04">
              <w:fldChar w:fldCharType="end"/>
            </w:r>
            <w:r w:rsidRPr="00AA4B04">
              <w:t xml:space="preserve"> of this Call Off Schedule </w:t>
            </w:r>
            <w:proofErr w:type="gramStart"/>
            <w:r w:rsidRPr="00AA4B04">
              <w:t>9.</w:t>
            </w:r>
            <w:proofErr w:type="gramEnd"/>
          </w:p>
        </w:tc>
      </w:tr>
    </w:tbl>
    <w:p w:rsidR="00D22459" w:rsidRPr="00AA4B04" w:rsidRDefault="00D22459" w:rsidP="00D22459">
      <w:pPr>
        <w:pStyle w:val="GPSL1SCHEDULEHeading"/>
        <w:rPr>
          <w:rFonts w:ascii="Arial" w:hAnsi="Arial"/>
        </w:rPr>
      </w:pPr>
      <w:r w:rsidRPr="00AA4B04">
        <w:rPr>
          <w:rFonts w:ascii="Arial" w:hAnsi="Arial"/>
        </w:rPr>
        <w:t>INTRODUCTION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rsidR="00D22459" w:rsidRPr="00AA4B04" w:rsidRDefault="00D22459" w:rsidP="00D22459">
      <w:pPr>
        <w:pStyle w:val="GPSL1SCHEDULEHeading"/>
        <w:rPr>
          <w:rFonts w:ascii="Arial" w:hAnsi="Arial"/>
        </w:rPr>
      </w:pPr>
      <w:r w:rsidRPr="00AA4B04">
        <w:rPr>
          <w:rFonts w:ascii="Arial" w:hAnsi="Arial"/>
        </w:rPr>
        <w:t>OBLIGATIONS DURING THE CALL OFF CONTRACT PERIOD TO FACILITATE EXIT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During the Call Off Contract Period, the Supplier shall:</w:t>
      </w:r>
    </w:p>
    <w:p w:rsidR="00D22459" w:rsidRPr="00AA4B04" w:rsidRDefault="00D22459" w:rsidP="00D22459">
      <w:pPr>
        <w:pStyle w:val="GPSL3numberedclause"/>
        <w:rPr>
          <w:rFonts w:ascii="Arial" w:hAnsi="Arial"/>
        </w:rPr>
      </w:pPr>
      <w:bookmarkStart w:id="2538" w:name="_Ref364241015"/>
      <w:r w:rsidRPr="00AA4B04">
        <w:rPr>
          <w:rFonts w:ascii="Arial" w:hAnsi="Arial"/>
        </w:rPr>
        <w:t>create and maintain a Register of all:</w:t>
      </w:r>
      <w:bookmarkEnd w:id="2538"/>
    </w:p>
    <w:p w:rsidR="00D22459" w:rsidRPr="00AA4B04" w:rsidRDefault="00D22459" w:rsidP="00D22459">
      <w:pPr>
        <w:pStyle w:val="GPSL4numberedclause"/>
        <w:rPr>
          <w:rFonts w:ascii="Arial" w:hAnsi="Arial"/>
          <w:szCs w:val="22"/>
        </w:rPr>
      </w:pPr>
      <w:r w:rsidRPr="00AA4B04">
        <w:rPr>
          <w:rFonts w:ascii="Arial" w:hAnsi="Arial"/>
          <w:szCs w:val="22"/>
        </w:rPr>
        <w:t>Supplier Assets, detailing their:</w:t>
      </w:r>
    </w:p>
    <w:p w:rsidR="00D22459" w:rsidRPr="00AA4B04" w:rsidRDefault="00D22459" w:rsidP="00D22459">
      <w:pPr>
        <w:pStyle w:val="GPSL5numberedclause"/>
        <w:rPr>
          <w:rFonts w:ascii="Arial" w:hAnsi="Arial"/>
          <w:szCs w:val="22"/>
        </w:rPr>
      </w:pPr>
      <w:r w:rsidRPr="00AA4B04">
        <w:rPr>
          <w:rFonts w:ascii="Arial" w:hAnsi="Arial"/>
          <w:szCs w:val="22"/>
        </w:rPr>
        <w:t>make, model and asset number;</w:t>
      </w:r>
    </w:p>
    <w:p w:rsidR="00D22459" w:rsidRPr="00AA4B04" w:rsidRDefault="00D22459" w:rsidP="00D22459">
      <w:pPr>
        <w:pStyle w:val="GPSL5numberedclause"/>
        <w:rPr>
          <w:rFonts w:ascii="Arial" w:hAnsi="Arial"/>
          <w:szCs w:val="22"/>
        </w:rPr>
      </w:pPr>
      <w:r w:rsidRPr="00AA4B04">
        <w:rPr>
          <w:rFonts w:ascii="Arial" w:hAnsi="Arial"/>
          <w:szCs w:val="22"/>
        </w:rPr>
        <w:t xml:space="preserve">ownership and status as either Exclusive Assets or Non-Exclusive Assets; </w:t>
      </w:r>
    </w:p>
    <w:p w:rsidR="00D22459" w:rsidRPr="00AA4B04" w:rsidRDefault="00D22459" w:rsidP="00D22459">
      <w:pPr>
        <w:pStyle w:val="GPSL5numberedclause"/>
        <w:rPr>
          <w:rFonts w:ascii="Arial" w:hAnsi="Arial"/>
          <w:szCs w:val="22"/>
        </w:rPr>
      </w:pPr>
      <w:r w:rsidRPr="00AA4B04">
        <w:rPr>
          <w:rFonts w:ascii="Arial" w:hAnsi="Arial"/>
          <w:szCs w:val="22"/>
        </w:rPr>
        <w:t>Net Book Value;</w:t>
      </w:r>
    </w:p>
    <w:p w:rsidR="00D22459" w:rsidRPr="00AA4B04" w:rsidRDefault="00D22459" w:rsidP="00D22459">
      <w:pPr>
        <w:pStyle w:val="GPSL5numberedclause"/>
        <w:rPr>
          <w:rFonts w:ascii="Arial" w:hAnsi="Arial"/>
          <w:szCs w:val="22"/>
        </w:rPr>
      </w:pPr>
      <w:r w:rsidRPr="00AA4B04">
        <w:rPr>
          <w:rFonts w:ascii="Arial" w:hAnsi="Arial"/>
          <w:szCs w:val="22"/>
        </w:rPr>
        <w:t>condition and physical location; and</w:t>
      </w:r>
    </w:p>
    <w:p w:rsidR="00D22459" w:rsidRPr="00AA4B04" w:rsidRDefault="00D22459" w:rsidP="00D22459">
      <w:pPr>
        <w:pStyle w:val="GPSL5numberedclause"/>
        <w:rPr>
          <w:rFonts w:ascii="Arial" w:hAnsi="Arial"/>
          <w:szCs w:val="22"/>
        </w:rPr>
      </w:pPr>
      <w:r w:rsidRPr="00AA4B04">
        <w:rPr>
          <w:rFonts w:ascii="Arial" w:hAnsi="Arial"/>
          <w:szCs w:val="22"/>
        </w:rPr>
        <w:t>use (including technical specifications); and</w:t>
      </w:r>
    </w:p>
    <w:p w:rsidR="00D22459" w:rsidRPr="00AA4B04" w:rsidRDefault="00D22459" w:rsidP="00D22459">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rsidR="00D22459" w:rsidRPr="00AA4B04" w:rsidRDefault="00D22459" w:rsidP="00D22459">
      <w:pPr>
        <w:pStyle w:val="GPSL3numberedclause"/>
        <w:rPr>
          <w:rFonts w:ascii="Arial" w:hAnsi="Arial"/>
        </w:rPr>
      </w:pPr>
      <w:bookmarkStart w:id="2539"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w:t>
      </w:r>
      <w:r w:rsidRPr="00AA4B04">
        <w:rPr>
          <w:rFonts w:ascii="Arial" w:hAnsi="Arial"/>
        </w:rPr>
        <w:lastRenderedPageBreak/>
        <w:t>Customer and/or Replacement Supplier to understand how the Supplier provides the Services and to enable the smooth transition of the Services with the minimum of disruption;</w:t>
      </w:r>
      <w:bookmarkEnd w:id="2539"/>
    </w:p>
    <w:p w:rsidR="00D22459" w:rsidRPr="00AA4B04" w:rsidRDefault="00D22459" w:rsidP="00D22459">
      <w:pPr>
        <w:pStyle w:val="GPSL3numberedclause"/>
        <w:rPr>
          <w:rFonts w:ascii="Arial" w:hAnsi="Arial"/>
        </w:rPr>
      </w:pPr>
      <w:r w:rsidRPr="00AA4B04">
        <w:rPr>
          <w:rFonts w:ascii="Arial" w:hAnsi="Arial"/>
        </w:rPr>
        <w:t>agree the format of the Registers with the Customer as part of the process of agreeing the Exit Plan; and</w:t>
      </w:r>
    </w:p>
    <w:p w:rsidR="00D22459" w:rsidRPr="00AA4B04" w:rsidRDefault="00D22459" w:rsidP="00D22459">
      <w:pPr>
        <w:pStyle w:val="GPSL3numberedclause"/>
        <w:rPr>
          <w:rFonts w:ascii="Arial" w:hAnsi="Arial"/>
        </w:rPr>
      </w:pPr>
      <w:r w:rsidRPr="00AA4B04">
        <w:rPr>
          <w:rFonts w:ascii="Arial" w:hAnsi="Arial"/>
        </w:rPr>
        <w:t xml:space="preserve">at all times keep the Registers up to date, in particular </w:t>
      </w:r>
      <w:proofErr w:type="gramStart"/>
      <w:r w:rsidRPr="00AA4B04">
        <w:rPr>
          <w:rFonts w:ascii="Arial" w:hAnsi="Arial"/>
        </w:rPr>
        <w:t>in the event that</w:t>
      </w:r>
      <w:proofErr w:type="gramEnd"/>
      <w:r w:rsidRPr="00AA4B04">
        <w:rPr>
          <w:rFonts w:ascii="Arial" w:hAnsi="Arial"/>
        </w:rPr>
        <w:t xml:space="preserve"> Assets, Sub-Contracts or other relevant agreements are added to or removed from the Services.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w:t>
      </w:r>
    </w:p>
    <w:p w:rsidR="00D22459" w:rsidRPr="00AA4B04" w:rsidRDefault="00D22459" w:rsidP="00D22459">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rsidR="00D22459" w:rsidRPr="00AA4B04" w:rsidRDefault="00D22459" w:rsidP="00D22459">
      <w:pPr>
        <w:pStyle w:val="GPSL3numberedclause"/>
        <w:rPr>
          <w:rFonts w:ascii="Arial" w:hAnsi="Arial"/>
        </w:rPr>
      </w:pPr>
      <w:bookmarkStart w:id="2540"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0"/>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Pr="00AA4B04">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D22459" w:rsidRPr="00AA4B04" w:rsidRDefault="00D22459" w:rsidP="00D22459">
      <w:pPr>
        <w:pStyle w:val="GPSL2numberedclause"/>
        <w:numPr>
          <w:ilvl w:val="1"/>
          <w:numId w:val="4"/>
        </w:numPr>
        <w:ind w:left="1134" w:hanging="567"/>
        <w:rPr>
          <w:rFonts w:ascii="Arial" w:hAnsi="Arial"/>
        </w:rPr>
      </w:pPr>
      <w:bookmarkStart w:id="2541"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1"/>
    </w:p>
    <w:p w:rsidR="00D22459" w:rsidRPr="00AA4B04" w:rsidRDefault="00D22459" w:rsidP="00D22459">
      <w:pPr>
        <w:pStyle w:val="GPSL1SCHEDULEHeading"/>
        <w:rPr>
          <w:rFonts w:ascii="Arial" w:hAnsi="Arial"/>
        </w:rPr>
      </w:pPr>
      <w:r w:rsidRPr="00AA4B04">
        <w:rPr>
          <w:rFonts w:ascii="Arial" w:hAnsi="Arial"/>
        </w:rPr>
        <w:t>OBLIGATIONS TO ASSIST ON RE-TENDERING OF Services</w:t>
      </w:r>
    </w:p>
    <w:p w:rsidR="00D22459" w:rsidRPr="00AA4B04" w:rsidRDefault="00D22459" w:rsidP="00D22459">
      <w:pPr>
        <w:pStyle w:val="GPSL2numberedclause"/>
        <w:numPr>
          <w:ilvl w:val="1"/>
          <w:numId w:val="4"/>
        </w:numPr>
        <w:ind w:left="1134" w:hanging="567"/>
        <w:rPr>
          <w:rFonts w:ascii="Arial" w:hAnsi="Arial"/>
        </w:rPr>
      </w:pPr>
      <w:bookmarkStart w:id="2542"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w:t>
      </w:r>
      <w:proofErr w:type="gramStart"/>
      <w:r w:rsidRPr="00AA4B04">
        <w:rPr>
          <w:rFonts w:ascii="Arial" w:hAnsi="Arial"/>
        </w:rPr>
        <w:t>entering into</w:t>
      </w:r>
      <w:proofErr w:type="gramEnd"/>
      <w:r w:rsidRPr="00AA4B04">
        <w:rPr>
          <w:rFonts w:ascii="Arial" w:hAnsi="Arial"/>
        </w:rPr>
        <w:t xml:space="preserve"> reasonable written confidentiality undertakings), the following material and information in order to </w:t>
      </w:r>
      <w:r w:rsidRPr="00AA4B04">
        <w:rPr>
          <w:rFonts w:ascii="Arial" w:hAnsi="Arial"/>
        </w:rPr>
        <w:lastRenderedPageBreak/>
        <w:t>facilitate the preparation by the Customer of any invitation to tender and/or to facilitate any potential Replacement Suppliers undertaking due diligence:</w:t>
      </w:r>
      <w:bookmarkEnd w:id="2542"/>
    </w:p>
    <w:p w:rsidR="00D22459" w:rsidRPr="00AA4B04" w:rsidRDefault="00D22459" w:rsidP="00D22459">
      <w:pPr>
        <w:pStyle w:val="GPSL3numberedclause"/>
        <w:rPr>
          <w:rFonts w:ascii="Arial" w:hAnsi="Arial"/>
        </w:rPr>
      </w:pPr>
      <w:r w:rsidRPr="00AA4B04">
        <w:rPr>
          <w:rFonts w:ascii="Arial" w:hAnsi="Arial"/>
        </w:rPr>
        <w:t>details of the Service(s);</w:t>
      </w:r>
    </w:p>
    <w:p w:rsidR="00D22459" w:rsidRPr="00AA4B04" w:rsidRDefault="00D22459" w:rsidP="00D22459">
      <w:pPr>
        <w:pStyle w:val="GPSL3numberedclause"/>
        <w:rPr>
          <w:rFonts w:ascii="Arial" w:hAnsi="Arial"/>
        </w:rPr>
      </w:pPr>
      <w:r w:rsidRPr="00AA4B04">
        <w:rPr>
          <w:rFonts w:ascii="Arial" w:hAnsi="Arial"/>
        </w:rPr>
        <w:t xml:space="preserve">a copy of the Registers, updated by the Supplier up to the date of delivery of such Registers; </w:t>
      </w:r>
    </w:p>
    <w:p w:rsidR="00D22459" w:rsidRPr="00AA4B04" w:rsidRDefault="00D22459" w:rsidP="00D22459">
      <w:pPr>
        <w:pStyle w:val="GPSL3numberedclause"/>
        <w:rPr>
          <w:rFonts w:ascii="Arial" w:hAnsi="Arial"/>
        </w:rPr>
      </w:pPr>
      <w:r w:rsidRPr="00AA4B04">
        <w:rPr>
          <w:rFonts w:ascii="Arial" w:hAnsi="Arial"/>
        </w:rPr>
        <w:t>an inventory of Customer Data in the Supplier's possession or control;</w:t>
      </w:r>
    </w:p>
    <w:p w:rsidR="00D22459" w:rsidRPr="00AA4B04" w:rsidRDefault="00D22459" w:rsidP="00D22459">
      <w:pPr>
        <w:pStyle w:val="GPSL3numberedclause"/>
        <w:rPr>
          <w:rFonts w:ascii="Arial" w:hAnsi="Arial"/>
        </w:rPr>
      </w:pPr>
      <w:r w:rsidRPr="00AA4B04">
        <w:rPr>
          <w:rFonts w:ascii="Arial" w:hAnsi="Arial"/>
        </w:rPr>
        <w:t xml:space="preserve">details of any key terms of any </w:t>
      </w:r>
      <w:proofErr w:type="gramStart"/>
      <w:r w:rsidRPr="00AA4B04">
        <w:rPr>
          <w:rFonts w:ascii="Arial" w:hAnsi="Arial"/>
        </w:rPr>
        <w:t>third party</w:t>
      </w:r>
      <w:proofErr w:type="gramEnd"/>
      <w:r w:rsidRPr="00AA4B04">
        <w:rPr>
          <w:rFonts w:ascii="Arial" w:hAnsi="Arial"/>
        </w:rPr>
        <w:t xml:space="preserve"> contracts and licences, particularly as regards charges, termination, assignment and novation;</w:t>
      </w:r>
    </w:p>
    <w:p w:rsidR="00D22459" w:rsidRPr="00AA4B04" w:rsidRDefault="00D22459" w:rsidP="00D22459">
      <w:pPr>
        <w:pStyle w:val="GPSL3numberedclause"/>
        <w:rPr>
          <w:rFonts w:ascii="Arial" w:hAnsi="Arial"/>
        </w:rPr>
      </w:pPr>
      <w:r w:rsidRPr="00AA4B04">
        <w:rPr>
          <w:rFonts w:ascii="Arial" w:hAnsi="Arial"/>
        </w:rPr>
        <w:t>a list of on-going and/or threatened disputes in relation to the provision of the Services;</w:t>
      </w:r>
    </w:p>
    <w:p w:rsidR="00D22459" w:rsidRPr="00AA4B04" w:rsidRDefault="00D22459" w:rsidP="00D22459">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rsidR="00D22459" w:rsidRPr="00AA4B04" w:rsidRDefault="00D22459" w:rsidP="00D22459">
      <w:pPr>
        <w:pStyle w:val="GPSL3numberedclause"/>
        <w:rPr>
          <w:rFonts w:ascii="Arial" w:hAnsi="Arial"/>
        </w:rPr>
      </w:pPr>
      <w:r w:rsidRPr="00AA4B04">
        <w:rPr>
          <w:rFonts w:ascii="Arial" w:hAnsi="Arial"/>
        </w:rPr>
        <w:t>such other material and information as the Customer shall reasonably require,</w:t>
      </w:r>
    </w:p>
    <w:p w:rsidR="00D22459" w:rsidRPr="00AA4B04" w:rsidRDefault="00D22459" w:rsidP="00D22459">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rsidR="00D22459" w:rsidRPr="00AA4B04" w:rsidRDefault="00D22459" w:rsidP="00D22459">
      <w:pPr>
        <w:pStyle w:val="GPSL2numberedclause"/>
        <w:numPr>
          <w:ilvl w:val="1"/>
          <w:numId w:val="4"/>
        </w:numPr>
        <w:ind w:left="1134" w:hanging="567"/>
        <w:rPr>
          <w:rFonts w:ascii="Arial" w:hAnsi="Arial"/>
        </w:rPr>
      </w:pPr>
      <w:bookmarkStart w:id="2543"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3"/>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w:t>
      </w:r>
    </w:p>
    <w:p w:rsidR="00D22459" w:rsidRPr="00AA4B04" w:rsidRDefault="00D22459" w:rsidP="00D22459">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rsidR="00D22459" w:rsidRPr="00AA4B04" w:rsidRDefault="00D22459" w:rsidP="00D22459">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 xml:space="preserve">10) Working </w:t>
      </w:r>
      <w:proofErr w:type="gramStart"/>
      <w:r w:rsidRPr="00AA4B04">
        <w:rPr>
          <w:rFonts w:ascii="Arial" w:hAnsi="Arial"/>
          <w:bCs/>
        </w:rPr>
        <w:t>Days </w:t>
      </w:r>
      <w:r w:rsidRPr="00AA4B04">
        <w:rPr>
          <w:rFonts w:ascii="Arial" w:hAnsi="Arial"/>
        </w:rPr>
        <w:t xml:space="preserve"> of</w:t>
      </w:r>
      <w:proofErr w:type="gramEnd"/>
      <w:r w:rsidRPr="00AA4B04">
        <w:rPr>
          <w:rFonts w:ascii="Arial" w:hAnsi="Arial"/>
        </w:rPr>
        <w:t xml:space="preserve"> a request in writing from the Customer.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rsidR="00D22459" w:rsidRPr="00AA4B04" w:rsidRDefault="00D22459" w:rsidP="00D22459">
      <w:pPr>
        <w:pStyle w:val="GPSL3numberedclause"/>
        <w:rPr>
          <w:rFonts w:ascii="Arial" w:hAnsi="Arial"/>
        </w:rPr>
      </w:pPr>
      <w:r w:rsidRPr="00AA4B04">
        <w:rPr>
          <w:rFonts w:ascii="Arial" w:hAnsi="Arial"/>
        </w:rPr>
        <w:t>prepare an informed offer for those Services; and</w:t>
      </w:r>
    </w:p>
    <w:p w:rsidR="00D22459" w:rsidRPr="00AA4B04" w:rsidRDefault="00D22459" w:rsidP="00D22459">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rsidR="00D22459" w:rsidRPr="00AA4B04" w:rsidRDefault="00D22459" w:rsidP="00D22459">
      <w:pPr>
        <w:pStyle w:val="GPSL1SCHEDULEHeading"/>
        <w:rPr>
          <w:rFonts w:ascii="Arial" w:hAnsi="Arial"/>
        </w:rPr>
      </w:pPr>
      <w:r w:rsidRPr="00AA4B04">
        <w:rPr>
          <w:rFonts w:ascii="Arial" w:hAnsi="Arial"/>
        </w:rPr>
        <w:t>EXIT PLAN</w:t>
      </w:r>
    </w:p>
    <w:p w:rsidR="00D22459" w:rsidRPr="00AA4B04" w:rsidRDefault="00D22459" w:rsidP="00D22459">
      <w:pPr>
        <w:pStyle w:val="GPSL2numberedclause"/>
        <w:numPr>
          <w:ilvl w:val="1"/>
          <w:numId w:val="4"/>
        </w:numPr>
        <w:ind w:left="1134" w:hanging="567"/>
        <w:rPr>
          <w:rFonts w:ascii="Arial" w:hAnsi="Arial"/>
        </w:rPr>
      </w:pPr>
      <w:bookmarkStart w:id="2544" w:name="_Ref349211738"/>
      <w:r w:rsidRPr="00AA4B04">
        <w:rPr>
          <w:rFonts w:ascii="Arial" w:hAnsi="Arial"/>
        </w:rPr>
        <w:lastRenderedPageBreak/>
        <w:t>The Supplier shall, within three (3) months after the Call Off Commencement Date, deliver to the Customer an Exit Plan which:</w:t>
      </w:r>
    </w:p>
    <w:p w:rsidR="00D22459" w:rsidRPr="00AA4B04" w:rsidRDefault="00D22459" w:rsidP="00D22459">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w:t>
      </w:r>
      <w:proofErr w:type="gramStart"/>
      <w:r w:rsidRPr="00AA4B04">
        <w:rPr>
          <w:rFonts w:ascii="Arial" w:hAnsi="Arial"/>
        </w:rPr>
        <w:t>Customer  and</w:t>
      </w:r>
      <w:proofErr w:type="gramEnd"/>
      <w:r w:rsidRPr="00AA4B04">
        <w:rPr>
          <w:rFonts w:ascii="Arial" w:hAnsi="Arial"/>
        </w:rPr>
        <w:t xml:space="preserve">/or its Replacement Supplier on the expiry or termination of this Call Off Contract; </w:t>
      </w:r>
    </w:p>
    <w:p w:rsidR="00D22459" w:rsidRPr="00AA4B04" w:rsidRDefault="00D22459" w:rsidP="00D22459">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Pr="00AA4B04">
        <w:rPr>
          <w:rFonts w:ascii="Arial" w:hAnsi="Arial"/>
        </w:rPr>
        <w:t>5.3</w:t>
      </w:r>
      <w:r w:rsidRPr="00AA4B04">
        <w:rPr>
          <w:rFonts w:ascii="Arial" w:hAnsi="Arial"/>
        </w:rPr>
        <w:fldChar w:fldCharType="end"/>
      </w:r>
      <w:r w:rsidRPr="00AA4B04">
        <w:rPr>
          <w:rFonts w:ascii="Arial" w:hAnsi="Arial"/>
        </w:rPr>
        <w:t xml:space="preserve"> of this Call Off Schedule 9; </w:t>
      </w:r>
    </w:p>
    <w:p w:rsidR="00D22459" w:rsidRPr="00AA4B04" w:rsidRDefault="00D22459" w:rsidP="00D22459">
      <w:pPr>
        <w:pStyle w:val="GPSL3numberedclause"/>
        <w:rPr>
          <w:rFonts w:ascii="Arial" w:hAnsi="Arial"/>
        </w:rPr>
      </w:pPr>
      <w:r w:rsidRPr="00AA4B04">
        <w:rPr>
          <w:rFonts w:ascii="Arial" w:hAnsi="Arial"/>
        </w:rPr>
        <w:t>is otherwise reasonably satisfactory to the Customer.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D22459" w:rsidRPr="00AA4B04" w:rsidRDefault="00D22459" w:rsidP="00D22459">
      <w:pPr>
        <w:pStyle w:val="GPSL2numberedclause"/>
        <w:numPr>
          <w:ilvl w:val="1"/>
          <w:numId w:val="4"/>
        </w:numPr>
        <w:ind w:left="1134" w:hanging="567"/>
        <w:rPr>
          <w:rFonts w:ascii="Arial" w:hAnsi="Arial"/>
        </w:rPr>
      </w:pPr>
      <w:bookmarkStart w:id="2545" w:name="_Ref364270026"/>
      <w:r w:rsidRPr="00AA4B04">
        <w:rPr>
          <w:rFonts w:ascii="Arial" w:hAnsi="Arial"/>
        </w:rPr>
        <w:t>Unless otherwise specified by the Customer or Approved, the Exit Plan shall set out, as a minimum:</w:t>
      </w:r>
      <w:bookmarkEnd w:id="2545"/>
    </w:p>
    <w:p w:rsidR="00D22459" w:rsidRPr="00AA4B04" w:rsidRDefault="00D22459" w:rsidP="00D22459">
      <w:pPr>
        <w:pStyle w:val="GPSL3numberedclause"/>
        <w:rPr>
          <w:rFonts w:ascii="Arial" w:hAnsi="Arial"/>
        </w:rPr>
      </w:pPr>
      <w:r w:rsidRPr="00AA4B04">
        <w:rPr>
          <w:rFonts w:ascii="Arial" w:hAnsi="Arial"/>
        </w:rPr>
        <w:t xml:space="preserve">how the Exit Information is obtained;  </w:t>
      </w:r>
    </w:p>
    <w:p w:rsidR="00D22459" w:rsidRPr="00AA4B04" w:rsidRDefault="00D22459" w:rsidP="00D22459">
      <w:pPr>
        <w:pStyle w:val="GPSL3numberedclause"/>
        <w:rPr>
          <w:rFonts w:ascii="Arial" w:hAnsi="Arial"/>
        </w:rPr>
      </w:pPr>
      <w:r w:rsidRPr="00AA4B04">
        <w:rPr>
          <w:rFonts w:ascii="Arial" w:hAnsi="Arial"/>
        </w:rPr>
        <w:t xml:space="preserve">the management structure to be employed during both transfer and cessation of the Services; </w:t>
      </w:r>
    </w:p>
    <w:p w:rsidR="00D22459" w:rsidRPr="00AA4B04" w:rsidRDefault="00D22459" w:rsidP="00D22459">
      <w:pPr>
        <w:pStyle w:val="GPSL3numberedclause"/>
        <w:rPr>
          <w:rFonts w:ascii="Arial" w:hAnsi="Arial"/>
        </w:rPr>
      </w:pPr>
      <w:r w:rsidRPr="00AA4B04">
        <w:rPr>
          <w:rFonts w:ascii="Arial" w:hAnsi="Arial"/>
        </w:rPr>
        <w:t>the management structure to be employed during the Termination Assistance Period;</w:t>
      </w:r>
    </w:p>
    <w:p w:rsidR="00D22459" w:rsidRPr="00AA4B04" w:rsidRDefault="00D22459" w:rsidP="00D22459">
      <w:pPr>
        <w:pStyle w:val="GPSL3numberedclause"/>
        <w:rPr>
          <w:rFonts w:ascii="Arial" w:hAnsi="Arial"/>
        </w:rPr>
      </w:pPr>
      <w:r w:rsidRPr="00AA4B04">
        <w:rPr>
          <w:rFonts w:ascii="Arial" w:hAnsi="Arial"/>
        </w:rPr>
        <w:t xml:space="preserve">a detailed description of both the transfer and cessation processes, including a timetable; </w:t>
      </w:r>
    </w:p>
    <w:p w:rsidR="00D22459" w:rsidRPr="00AA4B04" w:rsidRDefault="00D22459" w:rsidP="00D22459">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D22459" w:rsidRPr="00AA4B04" w:rsidRDefault="00D22459" w:rsidP="00D22459">
      <w:pPr>
        <w:pStyle w:val="GPSL3numberedclause"/>
        <w:rPr>
          <w:rFonts w:ascii="Arial" w:hAnsi="Arial"/>
        </w:rPr>
      </w:pPr>
      <w:r w:rsidRPr="00AA4B04">
        <w:rPr>
          <w:rFonts w:ascii="Arial" w:hAnsi="Arial"/>
        </w:rPr>
        <w:t xml:space="preserve">details of contracts (if any) which will be available for transfer to the Customer and/or the Replacement Supplier upon the Call Off Expiry Date together with any reasonable costs required to </w:t>
      </w:r>
      <w:proofErr w:type="gramStart"/>
      <w:r w:rsidRPr="00AA4B04">
        <w:rPr>
          <w:rFonts w:ascii="Arial" w:hAnsi="Arial"/>
        </w:rPr>
        <w:t>effect</w:t>
      </w:r>
      <w:proofErr w:type="gramEnd"/>
      <w:r w:rsidRPr="00AA4B04">
        <w:rPr>
          <w:rFonts w:ascii="Arial" w:hAnsi="Arial"/>
        </w:rPr>
        <w:t xml:space="preserve"> such transfer (and the Supplier agrees that all assets and contracts used by the Supplier in connection with the provision of the Services will be available for such transfer);</w:t>
      </w:r>
    </w:p>
    <w:p w:rsidR="00D22459" w:rsidRPr="00AA4B04" w:rsidRDefault="00D22459" w:rsidP="00D22459">
      <w:pPr>
        <w:pStyle w:val="GPSL3numberedclause"/>
        <w:rPr>
          <w:rFonts w:ascii="Arial" w:hAnsi="Arial"/>
        </w:rPr>
      </w:pPr>
      <w:r w:rsidRPr="00AA4B04">
        <w:rPr>
          <w:rFonts w:ascii="Arial" w:hAnsi="Arial"/>
        </w:rPr>
        <w:t xml:space="preserve">proposals for the training of key members of the Replacement Supplier’s personnel </w:t>
      </w:r>
      <w:proofErr w:type="gramStart"/>
      <w:r w:rsidRPr="00AA4B04">
        <w:rPr>
          <w:rFonts w:ascii="Arial" w:hAnsi="Arial"/>
        </w:rPr>
        <w:t>in connection with</w:t>
      </w:r>
      <w:proofErr w:type="gramEnd"/>
      <w:r w:rsidRPr="00AA4B04">
        <w:rPr>
          <w:rFonts w:ascii="Arial" w:hAnsi="Arial"/>
        </w:rPr>
        <w:t xml:space="preserve"> the continuation of the provision of the Services following the Call Off Expiry Date charged at rates agreed between the Parties at that time;</w:t>
      </w:r>
    </w:p>
    <w:p w:rsidR="00D22459" w:rsidRPr="00AA4B04" w:rsidRDefault="00D22459" w:rsidP="00D22459">
      <w:pPr>
        <w:pStyle w:val="GPSL3numberedclause"/>
        <w:rPr>
          <w:rFonts w:ascii="Arial" w:hAnsi="Arial"/>
        </w:rPr>
      </w:pPr>
      <w:r w:rsidRPr="00AA4B04">
        <w:rPr>
          <w:rFonts w:ascii="Arial" w:hAnsi="Arial"/>
        </w:rPr>
        <w:t xml:space="preserve">proposals for providing the Customer or a Replacement Supplier copies of all documentation: </w:t>
      </w:r>
    </w:p>
    <w:p w:rsidR="00D22459" w:rsidRPr="00AA4B04" w:rsidRDefault="00D22459" w:rsidP="00D22459">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rsidR="00D22459" w:rsidRPr="00AA4B04" w:rsidRDefault="00D22459" w:rsidP="00D22459">
      <w:pPr>
        <w:pStyle w:val="GPSL4numberedclause"/>
        <w:rPr>
          <w:rFonts w:ascii="Arial" w:hAnsi="Arial"/>
          <w:szCs w:val="22"/>
        </w:rPr>
      </w:pPr>
      <w:r w:rsidRPr="00AA4B04">
        <w:rPr>
          <w:rFonts w:ascii="Arial" w:hAnsi="Arial"/>
          <w:szCs w:val="22"/>
        </w:rPr>
        <w:t xml:space="preserve">relating to the use and operation of the Services; </w:t>
      </w:r>
    </w:p>
    <w:p w:rsidR="00D22459" w:rsidRPr="00AA4B04" w:rsidRDefault="00D22459" w:rsidP="00D22459">
      <w:pPr>
        <w:pStyle w:val="GPSL3numberedclause"/>
        <w:rPr>
          <w:rFonts w:ascii="Arial" w:hAnsi="Arial"/>
        </w:rPr>
      </w:pPr>
      <w:r w:rsidRPr="00AA4B04">
        <w:rPr>
          <w:rFonts w:ascii="Arial" w:hAnsi="Arial"/>
        </w:rPr>
        <w:lastRenderedPageBreak/>
        <w:t xml:space="preserve">proposals for the assignment or novation of the provision of all services, leases, maintenance agreements and support agreements utilised by the Supplier </w:t>
      </w:r>
      <w:proofErr w:type="gramStart"/>
      <w:r w:rsidRPr="00AA4B04">
        <w:rPr>
          <w:rFonts w:ascii="Arial" w:hAnsi="Arial"/>
        </w:rPr>
        <w:t>in connection with</w:t>
      </w:r>
      <w:proofErr w:type="gramEnd"/>
      <w:r w:rsidRPr="00AA4B04">
        <w:rPr>
          <w:rFonts w:ascii="Arial" w:hAnsi="Arial"/>
        </w:rPr>
        <w:t xml:space="preserve"> the performance of the supply of the Services;</w:t>
      </w:r>
    </w:p>
    <w:p w:rsidR="00D22459" w:rsidRPr="00AA4B04" w:rsidRDefault="00D22459" w:rsidP="00D22459">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rsidR="00D22459" w:rsidRPr="00AA4B04" w:rsidRDefault="00D22459" w:rsidP="00D22459">
      <w:pPr>
        <w:pStyle w:val="GPSL3numberedclause"/>
        <w:rPr>
          <w:rFonts w:ascii="Arial" w:hAnsi="Arial"/>
        </w:rPr>
      </w:pPr>
      <w:r w:rsidRPr="00AA4B04">
        <w:rPr>
          <w:rFonts w:ascii="Arial" w:hAnsi="Arial"/>
        </w:rPr>
        <w:t>proposals for the disposal of any redundant Services and materials;</w:t>
      </w:r>
    </w:p>
    <w:p w:rsidR="00D22459" w:rsidRPr="00AA4B04" w:rsidRDefault="00D22459" w:rsidP="00D22459">
      <w:pPr>
        <w:pStyle w:val="GPSL3numberedclause"/>
        <w:rPr>
          <w:rFonts w:ascii="Arial" w:hAnsi="Arial"/>
        </w:rPr>
      </w:pPr>
      <w:r w:rsidRPr="00AA4B04">
        <w:rPr>
          <w:rFonts w:ascii="Arial" w:hAnsi="Arial"/>
        </w:rPr>
        <w:t>procedures to:</w:t>
      </w:r>
    </w:p>
    <w:p w:rsidR="00D22459" w:rsidRPr="00AA4B04" w:rsidRDefault="00D22459" w:rsidP="00D22459">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rsidR="00D22459" w:rsidRPr="00AA4B04" w:rsidRDefault="00D22459" w:rsidP="00D22459">
      <w:pPr>
        <w:pStyle w:val="GPSL4numberedclause"/>
        <w:rPr>
          <w:rFonts w:ascii="Arial" w:hAnsi="Arial"/>
        </w:rPr>
      </w:pPr>
      <w:r w:rsidRPr="00AA4B04">
        <w:rPr>
          <w:rFonts w:ascii="Arial" w:hAnsi="Arial"/>
        </w:rPr>
        <w:t xml:space="preserve">determine which Supplier Personnel are or are likely to become Transferring Supplier Employees; and </w:t>
      </w:r>
    </w:p>
    <w:p w:rsidR="00D22459" w:rsidRPr="00AA4B04" w:rsidRDefault="00D22459" w:rsidP="00D22459">
      <w:pPr>
        <w:pStyle w:val="GPSL4numberedclause"/>
        <w:rPr>
          <w:rFonts w:ascii="Arial" w:hAnsi="Arial"/>
        </w:rPr>
      </w:pPr>
      <w:r w:rsidRPr="00AA4B04">
        <w:rPr>
          <w:rFonts w:ascii="Arial" w:hAnsi="Arial"/>
        </w:rPr>
        <w:t xml:space="preserve">identify or develop any measures </w:t>
      </w:r>
      <w:proofErr w:type="gramStart"/>
      <w:r w:rsidRPr="00AA4B04">
        <w:rPr>
          <w:rFonts w:ascii="Arial" w:hAnsi="Arial"/>
        </w:rPr>
        <w:t>for the purpose of</w:t>
      </w:r>
      <w:proofErr w:type="gramEnd"/>
      <w:r w:rsidRPr="00AA4B04">
        <w:rPr>
          <w:rFonts w:ascii="Arial" w:hAnsi="Arial"/>
        </w:rPr>
        <w:t xml:space="preserve"> the Employment Regulations envisaged in respect of Transferring Supplier Employees;</w:t>
      </w:r>
    </w:p>
    <w:p w:rsidR="00D22459" w:rsidRPr="00AA4B04" w:rsidRDefault="00D22459" w:rsidP="00D22459">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rsidR="00D22459" w:rsidRPr="00AA4B04" w:rsidRDefault="00D22459" w:rsidP="00D22459">
      <w:pPr>
        <w:pStyle w:val="GPSL3numberedclause"/>
        <w:rPr>
          <w:rFonts w:ascii="Arial" w:hAnsi="Arial"/>
        </w:rPr>
      </w:pPr>
      <w:r w:rsidRPr="00AA4B04">
        <w:rPr>
          <w:rFonts w:ascii="Arial" w:hAnsi="Arial"/>
        </w:rPr>
        <w:t xml:space="preserve">proposals for the supply of any other information or assistance reasonably required by the Customer or a Replacement Supplier in order to </w:t>
      </w:r>
      <w:proofErr w:type="gramStart"/>
      <w:r w:rsidRPr="00AA4B04">
        <w:rPr>
          <w:rFonts w:ascii="Arial" w:hAnsi="Arial"/>
        </w:rPr>
        <w:t>effect</w:t>
      </w:r>
      <w:proofErr w:type="gramEnd"/>
      <w:r w:rsidRPr="00AA4B04">
        <w:rPr>
          <w:rFonts w:ascii="Arial" w:hAnsi="Arial"/>
        </w:rPr>
        <w:t xml:space="preserve"> an orderly handover of the provision of the Services.</w:t>
      </w:r>
    </w:p>
    <w:bookmarkEnd w:id="2544"/>
    <w:p w:rsidR="00D22459" w:rsidRPr="00AA4B04" w:rsidRDefault="00D22459" w:rsidP="00D22459">
      <w:pPr>
        <w:pStyle w:val="GPSL1SCHEDULEHeading"/>
        <w:rPr>
          <w:rFonts w:ascii="Arial" w:hAnsi="Arial"/>
        </w:rPr>
      </w:pPr>
      <w:r w:rsidRPr="00AA4B04">
        <w:rPr>
          <w:rFonts w:ascii="Arial" w:hAnsi="Arial"/>
        </w:rPr>
        <w:t>TERMINATION ASSISTANCE</w:t>
      </w:r>
    </w:p>
    <w:p w:rsidR="00D22459" w:rsidRPr="00AA4B04" w:rsidRDefault="00D22459" w:rsidP="00D22459">
      <w:pPr>
        <w:pStyle w:val="GPSL2numberedclause"/>
        <w:numPr>
          <w:ilvl w:val="1"/>
          <w:numId w:val="4"/>
        </w:numPr>
        <w:ind w:left="1134" w:hanging="567"/>
        <w:rPr>
          <w:rFonts w:ascii="Arial" w:hAnsi="Arial"/>
        </w:rPr>
      </w:pPr>
      <w:bookmarkStart w:id="2546"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6"/>
    </w:p>
    <w:p w:rsidR="00D22459" w:rsidRPr="00AA4B04" w:rsidRDefault="00D22459" w:rsidP="00D22459">
      <w:pPr>
        <w:pStyle w:val="GPSL3numberedclause"/>
        <w:rPr>
          <w:rFonts w:ascii="Arial" w:hAnsi="Arial"/>
        </w:rPr>
      </w:pPr>
      <w:r w:rsidRPr="00AA4B04">
        <w:rPr>
          <w:rFonts w:ascii="Arial" w:hAnsi="Arial"/>
        </w:rPr>
        <w:t>the date from which Termination Assistance is required;</w:t>
      </w:r>
    </w:p>
    <w:p w:rsidR="00D22459" w:rsidRPr="00AA4B04" w:rsidRDefault="00D22459" w:rsidP="00D22459">
      <w:pPr>
        <w:pStyle w:val="GPSL3numberedclause"/>
        <w:rPr>
          <w:rFonts w:ascii="Arial" w:hAnsi="Arial"/>
        </w:rPr>
      </w:pPr>
      <w:r w:rsidRPr="00AA4B04">
        <w:rPr>
          <w:rFonts w:ascii="Arial" w:hAnsi="Arial"/>
        </w:rPr>
        <w:t>the nature of the Termination Assistance required; and</w:t>
      </w:r>
    </w:p>
    <w:p w:rsidR="00D22459" w:rsidRPr="00AA4B04" w:rsidRDefault="00D22459" w:rsidP="00D22459">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rsidR="00D22459" w:rsidRPr="00AA4B04" w:rsidRDefault="00D22459" w:rsidP="00D22459">
      <w:pPr>
        <w:pStyle w:val="GPSL2numberedclause"/>
        <w:numPr>
          <w:ilvl w:val="1"/>
          <w:numId w:val="4"/>
        </w:numPr>
        <w:ind w:left="1134" w:hanging="567"/>
        <w:rPr>
          <w:rFonts w:ascii="Arial" w:hAnsi="Arial"/>
        </w:rPr>
      </w:pPr>
      <w:bookmarkStart w:id="2547"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w:t>
      </w:r>
      <w:r w:rsidRPr="00AA4B04">
        <w:rPr>
          <w:rFonts w:ascii="Arial" w:hAnsi="Arial"/>
        </w:rPr>
        <w:lastRenderedPageBreak/>
        <w:t>have the right to terminate its requirement for Termination Assistance by serving not less than (20) Working Days' written notice upon the Supplier to such effect.</w:t>
      </w:r>
      <w:bookmarkEnd w:id="2547"/>
    </w:p>
    <w:p w:rsidR="00D22459" w:rsidRPr="00AA4B04" w:rsidRDefault="00D22459" w:rsidP="00D22459">
      <w:pPr>
        <w:pStyle w:val="GPSL1SCHEDULEHeading"/>
        <w:rPr>
          <w:rFonts w:ascii="Arial" w:hAnsi="Arial"/>
        </w:rPr>
      </w:pPr>
      <w:r w:rsidRPr="00AA4B04">
        <w:rPr>
          <w:rFonts w:ascii="Arial" w:hAnsi="Arial"/>
        </w:rPr>
        <w:t xml:space="preserve">TERMINATION ASSISTANCE PERIOD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Throughout the Termination Assistance Period, or such shorter period as the Customer may require, the Supplier shall:</w:t>
      </w:r>
    </w:p>
    <w:p w:rsidR="00D22459" w:rsidRPr="00AA4B04" w:rsidRDefault="00D22459" w:rsidP="00D22459">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rsidR="00D22459" w:rsidRPr="00AA4B04" w:rsidRDefault="00D22459" w:rsidP="00D22459">
      <w:pPr>
        <w:pStyle w:val="GPSL3numberedclause"/>
        <w:rPr>
          <w:rFonts w:ascii="Arial" w:hAnsi="Arial"/>
        </w:rPr>
      </w:pPr>
      <w:bookmarkStart w:id="2548"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8"/>
    </w:p>
    <w:p w:rsidR="00D22459" w:rsidRPr="00AA4B04" w:rsidRDefault="00D22459" w:rsidP="00D22459">
      <w:pPr>
        <w:pStyle w:val="GPSL3numberedclause"/>
        <w:rPr>
          <w:rFonts w:ascii="Arial" w:hAnsi="Arial"/>
        </w:rPr>
      </w:pPr>
      <w:bookmarkStart w:id="2549"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Pr="00AA4B04">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9"/>
    </w:p>
    <w:p w:rsidR="00D22459" w:rsidRPr="00AA4B04" w:rsidRDefault="00D22459" w:rsidP="00D22459">
      <w:pPr>
        <w:pStyle w:val="GPSL3numberedclause"/>
        <w:rPr>
          <w:rFonts w:ascii="Arial" w:hAnsi="Arial"/>
        </w:rPr>
      </w:pPr>
      <w:r w:rsidRPr="00AA4B04">
        <w:rPr>
          <w:rFonts w:ascii="Arial" w:hAnsi="Arial"/>
        </w:rPr>
        <w:t>Not used;</w:t>
      </w:r>
    </w:p>
    <w:p w:rsidR="00D22459" w:rsidRPr="00AA4B04" w:rsidRDefault="00D22459" w:rsidP="00D22459">
      <w:pPr>
        <w:pStyle w:val="GPSL3numberedclause"/>
        <w:rPr>
          <w:rFonts w:ascii="Arial" w:hAnsi="Arial"/>
        </w:rPr>
      </w:pPr>
      <w:bookmarkStart w:id="2550" w:name="_Ref27372751"/>
      <w:bookmarkStart w:id="2551" w:name="_Ref127426020"/>
      <w:r w:rsidRPr="00AA4B04">
        <w:rPr>
          <w:rFonts w:ascii="Arial" w:hAnsi="Arial"/>
        </w:rPr>
        <w:t>at the Customer's request and on reasonable notice, deliver up-to-date Registers to the</w:t>
      </w:r>
      <w:bookmarkEnd w:id="2550"/>
      <w:r w:rsidRPr="00AA4B04">
        <w:rPr>
          <w:rFonts w:ascii="Arial" w:hAnsi="Arial"/>
        </w:rPr>
        <w:t xml:space="preserve"> Customer.</w:t>
      </w:r>
      <w:bookmarkEnd w:id="2551"/>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Pr="00AA4B04">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Pr="00AA4B04">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rsidR="00D22459" w:rsidRPr="00AA4B04" w:rsidRDefault="00D22459" w:rsidP="00D22459">
      <w:pPr>
        <w:pStyle w:val="GPSL2numberedclause"/>
        <w:numPr>
          <w:ilvl w:val="1"/>
          <w:numId w:val="4"/>
        </w:numPr>
        <w:ind w:left="1134" w:hanging="567"/>
        <w:rPr>
          <w:rFonts w:ascii="Arial" w:hAnsi="Arial"/>
        </w:rPr>
      </w:pPr>
      <w:bookmarkStart w:id="2552" w:name="_Ref27371932"/>
      <w:bookmarkStart w:id="2553" w:name="_Ref364349594"/>
      <w:r w:rsidRPr="00AA4B04">
        <w:rPr>
          <w:rFonts w:ascii="Arial" w:hAnsi="Arial"/>
        </w:rPr>
        <w:t>Not used</w:t>
      </w:r>
      <w:bookmarkEnd w:id="2552"/>
      <w:r w:rsidRPr="00AA4B04">
        <w:rPr>
          <w:rFonts w:ascii="Arial" w:hAnsi="Arial"/>
        </w:rPr>
        <w:t>.</w:t>
      </w:r>
      <w:bookmarkEnd w:id="2553"/>
    </w:p>
    <w:p w:rsidR="00D22459" w:rsidRPr="00AA4B04" w:rsidRDefault="00D22459" w:rsidP="00D22459">
      <w:pPr>
        <w:pStyle w:val="GPSL1SCHEDULEHeading"/>
        <w:rPr>
          <w:rFonts w:ascii="Arial" w:hAnsi="Arial"/>
        </w:rPr>
      </w:pPr>
      <w:r w:rsidRPr="00AA4B04">
        <w:rPr>
          <w:rFonts w:ascii="Arial" w:hAnsi="Arial"/>
        </w:rPr>
        <w:t>TERMINATION OBLIGATIONS</w:t>
      </w:r>
    </w:p>
    <w:p w:rsidR="00D22459" w:rsidRPr="00AA4B04" w:rsidRDefault="00D22459" w:rsidP="00D22459">
      <w:pPr>
        <w:pStyle w:val="GPSL2numberedclause"/>
        <w:numPr>
          <w:ilvl w:val="1"/>
          <w:numId w:val="4"/>
        </w:numPr>
        <w:ind w:left="1134" w:hanging="567"/>
        <w:rPr>
          <w:rFonts w:ascii="Arial" w:hAnsi="Arial"/>
        </w:rPr>
      </w:pPr>
      <w:bookmarkStart w:id="2554" w:name="_Ref127352385"/>
      <w:r w:rsidRPr="00AA4B04">
        <w:rPr>
          <w:rFonts w:ascii="Arial" w:hAnsi="Arial"/>
        </w:rPr>
        <w:t xml:space="preserve">The Supplier shall comply with </w:t>
      </w:r>
      <w:proofErr w:type="gramStart"/>
      <w:r w:rsidRPr="00AA4B04">
        <w:rPr>
          <w:rFonts w:ascii="Arial" w:hAnsi="Arial"/>
        </w:rPr>
        <w:t>all of</w:t>
      </w:r>
      <w:proofErr w:type="gramEnd"/>
      <w:r w:rsidRPr="00AA4B04">
        <w:rPr>
          <w:rFonts w:ascii="Arial" w:hAnsi="Arial"/>
        </w:rPr>
        <w:t xml:space="preserve"> its obligations contained in the Exit Plan.</w:t>
      </w:r>
      <w:bookmarkEnd w:id="2554"/>
    </w:p>
    <w:p w:rsidR="00D22459" w:rsidRPr="00AA4B04" w:rsidRDefault="00D22459" w:rsidP="00D22459">
      <w:pPr>
        <w:pStyle w:val="GPSL2numberedclause"/>
        <w:numPr>
          <w:ilvl w:val="1"/>
          <w:numId w:val="4"/>
        </w:numPr>
        <w:ind w:left="1134" w:hanging="567"/>
        <w:rPr>
          <w:rFonts w:ascii="Arial" w:hAnsi="Arial"/>
        </w:rPr>
      </w:pPr>
      <w:bookmarkStart w:id="2555"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5"/>
    </w:p>
    <w:p w:rsidR="00D22459" w:rsidRPr="00AA4B04" w:rsidRDefault="00D22459" w:rsidP="00D22459">
      <w:pPr>
        <w:pStyle w:val="GPSL3numberedclause"/>
        <w:rPr>
          <w:rFonts w:ascii="Arial" w:hAnsi="Arial"/>
        </w:rPr>
      </w:pPr>
      <w:r w:rsidRPr="00AA4B04">
        <w:rPr>
          <w:rFonts w:ascii="Arial" w:hAnsi="Arial"/>
        </w:rPr>
        <w:t>cease to use the Customer Data;</w:t>
      </w:r>
    </w:p>
    <w:p w:rsidR="00D22459" w:rsidRPr="00AA4B04" w:rsidRDefault="00D22459" w:rsidP="00D22459">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rsidR="00D22459" w:rsidRPr="00AA4B04" w:rsidRDefault="00D22459" w:rsidP="00D22459">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D22459" w:rsidRPr="00AA4B04" w:rsidRDefault="00D22459" w:rsidP="00D22459">
      <w:pPr>
        <w:pStyle w:val="GPSL3numberedclause"/>
        <w:rPr>
          <w:rFonts w:ascii="Arial" w:hAnsi="Arial"/>
        </w:rPr>
      </w:pPr>
      <w:r w:rsidRPr="00AA4B04">
        <w:rPr>
          <w:rFonts w:ascii="Arial" w:hAnsi="Arial"/>
        </w:rPr>
        <w:lastRenderedPageBreak/>
        <w:t>return to the Customer such of the following as is in the Supplier's possession or control:</w:t>
      </w:r>
    </w:p>
    <w:p w:rsidR="00D22459" w:rsidRPr="00AA4B04" w:rsidRDefault="00D22459" w:rsidP="00D22459">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rsidR="00D22459" w:rsidRPr="00AA4B04" w:rsidRDefault="00D22459" w:rsidP="00D22459">
      <w:pPr>
        <w:pStyle w:val="GPSL4numberedclause"/>
        <w:rPr>
          <w:rFonts w:ascii="Arial" w:hAnsi="Arial"/>
          <w:szCs w:val="22"/>
        </w:rPr>
      </w:pPr>
      <w:r w:rsidRPr="00AA4B04">
        <w:rPr>
          <w:rFonts w:ascii="Arial" w:hAnsi="Arial"/>
          <w:szCs w:val="22"/>
        </w:rPr>
        <w:t xml:space="preserve">any equipment which belongs to the Customer; </w:t>
      </w:r>
    </w:p>
    <w:p w:rsidR="00D22459" w:rsidRPr="00AA4B04" w:rsidRDefault="00D22459" w:rsidP="00D22459">
      <w:pPr>
        <w:pStyle w:val="GPSL4numberedclause"/>
        <w:rPr>
          <w:rFonts w:ascii="Arial" w:hAnsi="Arial"/>
          <w:szCs w:val="22"/>
        </w:rPr>
      </w:pPr>
      <w:r w:rsidRPr="00AA4B04">
        <w:rPr>
          <w:rFonts w:ascii="Arial" w:hAnsi="Arial"/>
          <w:szCs w:val="22"/>
        </w:rPr>
        <w:t>any items that have been on-charged to the Customer, such as consumables; and</w:t>
      </w:r>
    </w:p>
    <w:p w:rsidR="00D22459" w:rsidRPr="00AA4B04" w:rsidRDefault="00D22459" w:rsidP="00D22459">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rsidR="00D22459" w:rsidRPr="00AA4B04" w:rsidRDefault="00D22459" w:rsidP="00D22459">
      <w:pPr>
        <w:pStyle w:val="GPSL4numberedclause"/>
        <w:rPr>
          <w:rFonts w:ascii="Arial" w:hAnsi="Arial"/>
          <w:szCs w:val="22"/>
        </w:rPr>
      </w:pPr>
      <w:r w:rsidRPr="00AA4B04">
        <w:rPr>
          <w:rFonts w:ascii="Arial" w:hAnsi="Arial"/>
          <w:szCs w:val="22"/>
        </w:rPr>
        <w:t xml:space="preserve">any sums prepaid by the Customer in respect of Services </w:t>
      </w:r>
      <w:proofErr w:type="gramStart"/>
      <w:r w:rsidRPr="00AA4B04">
        <w:rPr>
          <w:rFonts w:ascii="Arial" w:hAnsi="Arial"/>
          <w:szCs w:val="22"/>
        </w:rPr>
        <w:t>not</w:t>
      </w:r>
      <w:proofErr w:type="gramEnd"/>
      <w:r w:rsidRPr="00AA4B04">
        <w:rPr>
          <w:rFonts w:ascii="Arial" w:hAnsi="Arial"/>
          <w:szCs w:val="22"/>
        </w:rPr>
        <w:t xml:space="preserve"> Delivered by the Call Off Expiry Date;</w:t>
      </w:r>
    </w:p>
    <w:p w:rsidR="00D22459" w:rsidRPr="00AA4B04" w:rsidRDefault="00D22459" w:rsidP="00D22459">
      <w:pPr>
        <w:pStyle w:val="GPSL3numberedclause"/>
        <w:rPr>
          <w:rFonts w:ascii="Arial" w:hAnsi="Arial"/>
        </w:rPr>
      </w:pPr>
      <w:r w:rsidRPr="00AA4B04">
        <w:rPr>
          <w:rFonts w:ascii="Arial" w:hAnsi="Arial"/>
        </w:rPr>
        <w:t>vacate any Customer Premises;</w:t>
      </w:r>
    </w:p>
    <w:p w:rsidR="00D22459" w:rsidRPr="00AA4B04" w:rsidRDefault="00D22459" w:rsidP="00D22459">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D22459" w:rsidRPr="00AA4B04" w:rsidRDefault="00D22459" w:rsidP="00D22459">
      <w:pPr>
        <w:pStyle w:val="GPSL3numberedclause"/>
        <w:rPr>
          <w:rFonts w:ascii="Arial" w:hAnsi="Arial"/>
        </w:rPr>
      </w:pPr>
      <w:bookmarkStart w:id="2556" w:name="_DV_M565"/>
      <w:bookmarkEnd w:id="2556"/>
      <w:r w:rsidRPr="00AA4B04">
        <w:rPr>
          <w:rFonts w:ascii="Arial" w:hAnsi="Arial"/>
        </w:rPr>
        <w:t>provide access during normal working hours to the Customer and/or the Replacement Supplier for up to twelve (12) months after expiry or termination to:</w:t>
      </w:r>
    </w:p>
    <w:p w:rsidR="00D22459" w:rsidRPr="00AA4B04" w:rsidRDefault="00D22459" w:rsidP="00D22459">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rsidR="00D22459" w:rsidRPr="00AA4B04" w:rsidRDefault="00D22459" w:rsidP="00D22459">
      <w:pPr>
        <w:pStyle w:val="GPSL4numberedclause"/>
        <w:rPr>
          <w:rFonts w:ascii="Arial" w:hAnsi="Arial"/>
          <w:szCs w:val="22"/>
        </w:rPr>
      </w:pPr>
      <w:bookmarkStart w:id="2557" w:name="_Ref364350038"/>
      <w:r w:rsidRPr="00AA4B04">
        <w:rPr>
          <w:rFonts w:ascii="Arial" w:hAnsi="Arial"/>
          <w:szCs w:val="22"/>
        </w:rP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w:t>
      </w:r>
      <w:proofErr w:type="gramStart"/>
      <w:r w:rsidRPr="00AA4B04">
        <w:rPr>
          <w:rFonts w:ascii="Arial" w:hAnsi="Arial"/>
          <w:szCs w:val="22"/>
        </w:rPr>
        <w:t>actually incurred</w:t>
      </w:r>
      <w:proofErr w:type="gramEnd"/>
      <w:r w:rsidRPr="00AA4B04">
        <w:rPr>
          <w:rFonts w:ascii="Arial" w:hAnsi="Arial"/>
          <w:szCs w:val="22"/>
        </w:rPr>
        <w:t xml:space="preserve"> in responding to requests for access under this paragraph</w:t>
      </w:r>
      <w:bookmarkEnd w:id="2557"/>
      <w:r w:rsidRPr="00AA4B04">
        <w:rPr>
          <w:rFonts w:ascii="Arial" w:hAnsi="Arial"/>
          <w:szCs w:val="22"/>
        </w:rPr>
        <w: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rsidR="00D22459" w:rsidRPr="00AA4B04" w:rsidRDefault="00D22459" w:rsidP="00D22459">
      <w:pPr>
        <w:pStyle w:val="GPSL2numberedclause"/>
        <w:numPr>
          <w:ilvl w:val="1"/>
          <w:numId w:val="4"/>
        </w:numPr>
        <w:ind w:left="1134" w:hanging="567"/>
        <w:rPr>
          <w:rFonts w:ascii="Arial" w:hAnsi="Arial"/>
        </w:rPr>
      </w:pPr>
      <w:bookmarkStart w:id="2558"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8"/>
    </w:p>
    <w:p w:rsidR="00D22459" w:rsidRPr="00AA4B04" w:rsidRDefault="00D22459" w:rsidP="00D22459">
      <w:pPr>
        <w:pStyle w:val="GPSL1SCHEDULEHeading"/>
        <w:rPr>
          <w:rFonts w:ascii="Arial" w:hAnsi="Arial"/>
        </w:rPr>
      </w:pPr>
      <w:bookmarkStart w:id="2559" w:name="_Ref127425445"/>
      <w:r w:rsidRPr="00AA4B04">
        <w:rPr>
          <w:rFonts w:ascii="Arial" w:hAnsi="Arial"/>
        </w:rPr>
        <w:lastRenderedPageBreak/>
        <w:t xml:space="preserve">ASSETS and SUB-CONTRACTS </w:t>
      </w:r>
      <w:bookmarkEnd w:id="2559"/>
    </w:p>
    <w:p w:rsidR="00D22459" w:rsidRPr="00AA4B04" w:rsidRDefault="00D22459" w:rsidP="00D22459">
      <w:pPr>
        <w:pStyle w:val="GPSL2numberedclause"/>
        <w:numPr>
          <w:ilvl w:val="1"/>
          <w:numId w:val="4"/>
        </w:numPr>
        <w:ind w:left="1134" w:hanging="567"/>
        <w:rPr>
          <w:rFonts w:ascii="Arial" w:hAnsi="Arial"/>
        </w:rPr>
      </w:pPr>
      <w:bookmarkStart w:id="2560" w:name="_Ref127425768"/>
      <w:r w:rsidRPr="00AA4B04">
        <w:rPr>
          <w:rFonts w:ascii="Arial" w:hAnsi="Arial"/>
        </w:rPr>
        <w:t>Following notice of termination of this Call Off Contract and during the Termination Assistance Period, the Supplier shall not, without the Customer's prior written consent:</w:t>
      </w:r>
      <w:bookmarkEnd w:id="2560"/>
    </w:p>
    <w:p w:rsidR="00D22459" w:rsidRPr="00AA4B04" w:rsidRDefault="00D22459" w:rsidP="00D22459">
      <w:pPr>
        <w:pStyle w:val="GPSL3numberedclause"/>
        <w:rPr>
          <w:rFonts w:ascii="Arial" w:hAnsi="Arial"/>
        </w:rPr>
      </w:pPr>
      <w:r w:rsidRPr="00AA4B04">
        <w:rPr>
          <w:rFonts w:ascii="Arial" w:hAnsi="Arial"/>
        </w:rPr>
        <w:t>terminate, enter into or vary any Sub-Contract;</w:t>
      </w:r>
    </w:p>
    <w:p w:rsidR="00D22459" w:rsidRPr="00AA4B04" w:rsidRDefault="00D22459" w:rsidP="00D22459">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rsidR="00D22459" w:rsidRPr="00AA4B04" w:rsidRDefault="00D22459" w:rsidP="00D22459">
      <w:pPr>
        <w:pStyle w:val="GPSL3numberedclause"/>
        <w:rPr>
          <w:rFonts w:ascii="Arial" w:hAnsi="Arial"/>
        </w:rPr>
      </w:pPr>
      <w:r w:rsidRPr="00AA4B04">
        <w:rPr>
          <w:rFonts w:ascii="Arial" w:hAnsi="Arial"/>
        </w:rPr>
        <w:t xml:space="preserve">terminate, </w:t>
      </w:r>
      <w:proofErr w:type="gramStart"/>
      <w:r w:rsidRPr="00AA4B04">
        <w:rPr>
          <w:rFonts w:ascii="Arial" w:hAnsi="Arial"/>
        </w:rPr>
        <w:t>enter into</w:t>
      </w:r>
      <w:proofErr w:type="gramEnd"/>
      <w:r w:rsidRPr="00AA4B04">
        <w:rPr>
          <w:rFonts w:ascii="Arial" w:hAnsi="Arial"/>
        </w:rPr>
        <w:t xml:space="preserve"> or vary any licence for software in connection with the provision of Services.</w:t>
      </w:r>
    </w:p>
    <w:p w:rsidR="00D22459" w:rsidRPr="00AA4B04" w:rsidRDefault="00D22459" w:rsidP="00D22459">
      <w:pPr>
        <w:pStyle w:val="GPSL2numberedclause"/>
        <w:numPr>
          <w:ilvl w:val="1"/>
          <w:numId w:val="4"/>
        </w:numPr>
        <w:ind w:left="1134" w:hanging="567"/>
        <w:rPr>
          <w:rFonts w:ascii="Arial" w:hAnsi="Arial"/>
        </w:rPr>
      </w:pPr>
      <w:bookmarkStart w:id="2561"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Pr="00AA4B04">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1"/>
    </w:p>
    <w:p w:rsidR="00D22459" w:rsidRPr="00AA4B04" w:rsidRDefault="00D22459" w:rsidP="00D22459">
      <w:pPr>
        <w:pStyle w:val="GPSL3numberedclause"/>
        <w:rPr>
          <w:rFonts w:ascii="Arial" w:hAnsi="Arial"/>
        </w:rPr>
      </w:pPr>
      <w:bookmarkStart w:id="2562" w:name="_Ref364352534"/>
      <w:bookmarkStart w:id="2563"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2"/>
      <w:r w:rsidRPr="00AA4B04">
        <w:rPr>
          <w:rFonts w:ascii="Arial" w:hAnsi="Arial"/>
        </w:rPr>
        <w:t xml:space="preserve"> </w:t>
      </w:r>
      <w:bookmarkEnd w:id="2563"/>
    </w:p>
    <w:p w:rsidR="00D22459" w:rsidRPr="00AA4B04" w:rsidRDefault="00D22459" w:rsidP="00D22459">
      <w:pPr>
        <w:pStyle w:val="GPSL3numberedclause"/>
        <w:rPr>
          <w:rFonts w:ascii="Arial" w:hAnsi="Arial"/>
        </w:rPr>
      </w:pPr>
      <w:bookmarkStart w:id="2564" w:name="a301038"/>
      <w:bookmarkStart w:id="2565" w:name="_Ref364350801"/>
      <w:bookmarkStart w:id="2566" w:name="_Ref127958943"/>
      <w:bookmarkEnd w:id="2564"/>
      <w:r w:rsidRPr="00AA4B04">
        <w:rPr>
          <w:rFonts w:ascii="Arial" w:hAnsi="Arial"/>
        </w:rPr>
        <w:t>which, if any, of:</w:t>
      </w:r>
      <w:bookmarkEnd w:id="2565"/>
    </w:p>
    <w:p w:rsidR="00D22459" w:rsidRPr="00AA4B04" w:rsidRDefault="00D22459" w:rsidP="00D22459">
      <w:pPr>
        <w:pStyle w:val="GPSL4numberedclause"/>
        <w:rPr>
          <w:rFonts w:ascii="Arial" w:hAnsi="Arial"/>
          <w:szCs w:val="22"/>
        </w:rPr>
      </w:pPr>
      <w:r w:rsidRPr="00AA4B04">
        <w:rPr>
          <w:rFonts w:ascii="Arial" w:hAnsi="Arial"/>
          <w:szCs w:val="22"/>
        </w:rPr>
        <w:t xml:space="preserve">the Exclusive Assets that are not Transferable Assets; and </w:t>
      </w:r>
    </w:p>
    <w:p w:rsidR="00D22459" w:rsidRPr="00AA4B04" w:rsidRDefault="00D22459" w:rsidP="00D22459">
      <w:pPr>
        <w:pStyle w:val="GPSL4numberedclause"/>
        <w:rPr>
          <w:rFonts w:ascii="Arial" w:hAnsi="Arial"/>
          <w:szCs w:val="22"/>
        </w:rPr>
      </w:pPr>
      <w:r w:rsidRPr="00AA4B04">
        <w:rPr>
          <w:rFonts w:ascii="Arial" w:hAnsi="Arial"/>
          <w:szCs w:val="22"/>
        </w:rPr>
        <w:t>the Non-Exclusive Assets,</w:t>
      </w:r>
    </w:p>
    <w:p w:rsidR="00D22459" w:rsidRPr="00AA4B04" w:rsidRDefault="00D22459" w:rsidP="00D22459">
      <w:pPr>
        <w:pStyle w:val="GPSL3Indent"/>
      </w:pPr>
      <w:r w:rsidRPr="00AA4B04">
        <w:t>the Customer and/or the Replacement Supplier requires the continued use of; and</w:t>
      </w:r>
    </w:p>
    <w:p w:rsidR="00D22459" w:rsidRPr="00AA4B04" w:rsidRDefault="00D22459" w:rsidP="00D22459">
      <w:pPr>
        <w:pStyle w:val="GPSL3numberedclause"/>
        <w:rPr>
          <w:rFonts w:ascii="Arial" w:hAnsi="Arial"/>
        </w:rPr>
      </w:pPr>
      <w:bookmarkStart w:id="2567"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6"/>
      <w:bookmarkEnd w:id="2567"/>
    </w:p>
    <w:p w:rsidR="00D22459" w:rsidRPr="00AA4B04" w:rsidRDefault="00D22459" w:rsidP="00D22459">
      <w:pPr>
        <w:pStyle w:val="GPSL2Indent"/>
        <w:ind w:left="1134"/>
        <w:rPr>
          <w:rFonts w:ascii="Arial" w:hAnsi="Arial"/>
        </w:rPr>
      </w:pPr>
      <w:proofErr w:type="gramStart"/>
      <w:r w:rsidRPr="00AA4B04">
        <w:rPr>
          <w:rFonts w:ascii="Arial" w:hAnsi="Arial"/>
        </w:rPr>
        <w:t>in order for</w:t>
      </w:r>
      <w:proofErr w:type="gramEnd"/>
      <w:r w:rsidRPr="00AA4B04">
        <w:rPr>
          <w:rFonts w:ascii="Arial" w:hAnsi="Arial"/>
        </w:rPr>
        <w:t xml:space="preserve">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rsidR="00D22459" w:rsidRPr="00AA4B04" w:rsidRDefault="00D22459" w:rsidP="00D22459">
      <w:pPr>
        <w:pStyle w:val="GPSL2numberedclause"/>
        <w:numPr>
          <w:ilvl w:val="1"/>
          <w:numId w:val="4"/>
        </w:numPr>
        <w:ind w:left="1134" w:hanging="567"/>
        <w:rPr>
          <w:rFonts w:ascii="Arial" w:hAnsi="Arial"/>
        </w:rPr>
      </w:pPr>
      <w:bookmarkStart w:id="2568"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8"/>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D22459" w:rsidRPr="00AA4B04" w:rsidRDefault="00D22459" w:rsidP="00D22459">
      <w:pPr>
        <w:pStyle w:val="GPSL2numberedclause"/>
        <w:numPr>
          <w:ilvl w:val="1"/>
          <w:numId w:val="4"/>
        </w:numPr>
        <w:ind w:left="1134" w:hanging="567"/>
        <w:rPr>
          <w:rFonts w:ascii="Arial" w:hAnsi="Arial"/>
        </w:rPr>
      </w:pPr>
      <w:bookmarkStart w:id="2569"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Pr="00AA4B04">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w:t>
      </w:r>
      <w:r w:rsidRPr="00AA4B04">
        <w:rPr>
          <w:rFonts w:ascii="Arial" w:hAnsi="Arial"/>
        </w:rPr>
        <w:lastRenderedPageBreak/>
        <w:t>use of any Exclusive Assets that are not Transferable Assets or any Non-Exclusive Assets, the Supplier shall as soon as reasonably practicable:</w:t>
      </w:r>
    </w:p>
    <w:p w:rsidR="00D22459" w:rsidRPr="00AA4B04" w:rsidRDefault="00D22459" w:rsidP="00D22459">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D22459" w:rsidRPr="00AA4B04" w:rsidRDefault="00D22459" w:rsidP="00D22459">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rsidR="00D22459" w:rsidRPr="00AA4B04" w:rsidRDefault="00D22459" w:rsidP="00D22459">
      <w:pPr>
        <w:pStyle w:val="GPSL2numberedclause"/>
        <w:numPr>
          <w:ilvl w:val="1"/>
          <w:numId w:val="4"/>
        </w:numPr>
        <w:ind w:left="1134" w:hanging="567"/>
        <w:rPr>
          <w:rFonts w:ascii="Arial" w:hAnsi="Arial"/>
        </w:rPr>
      </w:pPr>
      <w:bookmarkStart w:id="2570" w:name="_Ref127426673"/>
      <w:bookmarkEnd w:id="2569"/>
      <w:r w:rsidRPr="00AA4B04">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AA4B04">
        <w:rPr>
          <w:rFonts w:ascii="Arial" w:hAnsi="Arial"/>
        </w:rPr>
        <w:t>effect</w:t>
      </w:r>
      <w:proofErr w:type="gramEnd"/>
      <w:r w:rsidRPr="00AA4B04">
        <w:rPr>
          <w:rFonts w:ascii="Arial" w:hAnsi="Arial"/>
        </w:rPr>
        <w:t xml:space="preserve"> this novation or assignment.</w:t>
      </w:r>
      <w:bookmarkEnd w:id="2570"/>
    </w:p>
    <w:p w:rsidR="00D22459" w:rsidRPr="00AA4B04" w:rsidRDefault="00D22459" w:rsidP="00D22459">
      <w:pPr>
        <w:pStyle w:val="GPSL2numberedclause"/>
        <w:numPr>
          <w:ilvl w:val="1"/>
          <w:numId w:val="4"/>
        </w:numPr>
        <w:ind w:left="1134" w:hanging="567"/>
        <w:rPr>
          <w:rFonts w:ascii="Arial" w:hAnsi="Arial"/>
        </w:rPr>
      </w:pPr>
      <w:bookmarkStart w:id="2571" w:name="_Ref37322775"/>
      <w:r w:rsidRPr="00AA4B04">
        <w:rPr>
          <w:rFonts w:ascii="Arial" w:hAnsi="Arial"/>
        </w:rPr>
        <w:t>The Customer shall:</w:t>
      </w:r>
    </w:p>
    <w:p w:rsidR="00D22459" w:rsidRPr="00AA4B04" w:rsidRDefault="00D22459" w:rsidP="00D22459">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rsidR="00D22459" w:rsidRPr="00AA4B04" w:rsidRDefault="00D22459" w:rsidP="00D22459">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1"/>
      <w:r w:rsidRPr="00AA4B04">
        <w:rPr>
          <w:rFonts w:ascii="Arial" w:hAnsi="Arial"/>
        </w:rPr>
        <w: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AA4B04">
        <w:rPr>
          <w:rFonts w:ascii="Arial" w:hAnsi="Arial"/>
        </w:rPr>
        <w:t>effected</w:t>
      </w:r>
      <w:proofErr w:type="gramEnd"/>
      <w:r w:rsidRPr="00AA4B04">
        <w:rPr>
          <w:rFonts w:ascii="Arial" w:hAnsi="Arial"/>
        </w:rPr>
        <w:t>.</w:t>
      </w:r>
    </w:p>
    <w:p w:rsidR="00D22459" w:rsidRPr="00AA4B04" w:rsidRDefault="00D22459" w:rsidP="00D22459">
      <w:pPr>
        <w:pStyle w:val="GPSL2numberedclause"/>
        <w:numPr>
          <w:ilvl w:val="1"/>
          <w:numId w:val="4"/>
        </w:numPr>
        <w:ind w:left="1134" w:hanging="567"/>
        <w:rPr>
          <w:rFonts w:ascii="Arial" w:hAnsi="Arial"/>
        </w:rPr>
      </w:pPr>
      <w:bookmarkStart w:id="2572"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Pr="00AA4B04">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2"/>
    </w:p>
    <w:p w:rsidR="00D22459" w:rsidRPr="00AA4B04" w:rsidRDefault="00D22459" w:rsidP="00D22459">
      <w:pPr>
        <w:pStyle w:val="GPSL1SCHEDULEHeading"/>
        <w:rPr>
          <w:rFonts w:ascii="Arial" w:hAnsi="Arial"/>
        </w:rPr>
      </w:pPr>
      <w:bookmarkStart w:id="2573" w:name="_DV_M564"/>
      <w:bookmarkStart w:id="2574" w:name="_DV_M566"/>
      <w:bookmarkStart w:id="2575" w:name="_DV_M567"/>
      <w:bookmarkEnd w:id="2573"/>
      <w:bookmarkEnd w:id="2574"/>
      <w:bookmarkEnd w:id="2575"/>
      <w:r w:rsidRPr="00AA4B04">
        <w:rPr>
          <w:rFonts w:ascii="Arial" w:hAnsi="Arial"/>
        </w:rPr>
        <w:t>SUPPLIER PERSONNEL</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During the Termination Assistance Period, the Supplier shall and shall procure that any relevant Sub-Contractor shall:</w:t>
      </w:r>
    </w:p>
    <w:p w:rsidR="00D22459" w:rsidRPr="00AA4B04" w:rsidRDefault="00D22459" w:rsidP="00D22459">
      <w:pPr>
        <w:pStyle w:val="GPSL3numberedclause"/>
        <w:rPr>
          <w:rFonts w:ascii="Arial" w:hAnsi="Arial"/>
        </w:rPr>
      </w:pPr>
      <w:r w:rsidRPr="00AA4B04">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D22459" w:rsidRPr="00AA4B04" w:rsidRDefault="00D22459" w:rsidP="00D22459">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rsidR="00D22459" w:rsidRPr="00AA4B04" w:rsidRDefault="00D22459" w:rsidP="00D22459">
      <w:pPr>
        <w:pStyle w:val="GPSL1SCHEDULEHeading"/>
        <w:rPr>
          <w:rFonts w:ascii="Arial" w:hAnsi="Arial"/>
        </w:rPr>
      </w:pPr>
      <w:bookmarkStart w:id="2576" w:name="_Ref127425458"/>
      <w:r w:rsidRPr="00AA4B04">
        <w:rPr>
          <w:rFonts w:ascii="Arial" w:hAnsi="Arial"/>
        </w:rPr>
        <w:t xml:space="preserve">CHARGES </w:t>
      </w:r>
      <w:bookmarkEnd w:id="2576"/>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rsidR="00D22459" w:rsidRPr="00AA4B04" w:rsidRDefault="00D22459" w:rsidP="00D22459">
      <w:pPr>
        <w:pStyle w:val="GPSL1SCHEDULEHeading"/>
        <w:rPr>
          <w:rFonts w:ascii="Arial" w:hAnsi="Arial"/>
        </w:rPr>
      </w:pPr>
      <w:r w:rsidRPr="00AA4B04">
        <w:rPr>
          <w:rFonts w:ascii="Arial" w:hAnsi="Arial"/>
        </w:rPr>
        <w:t xml:space="preserve">APPORTIONMENTS </w:t>
      </w:r>
    </w:p>
    <w:p w:rsidR="00D22459" w:rsidRPr="00AA4B04" w:rsidRDefault="00D22459" w:rsidP="00D22459">
      <w:pPr>
        <w:pStyle w:val="GPSL2numberedclause"/>
        <w:numPr>
          <w:ilvl w:val="1"/>
          <w:numId w:val="4"/>
        </w:numPr>
        <w:ind w:left="1134" w:hanging="567"/>
        <w:rPr>
          <w:rFonts w:ascii="Arial" w:hAnsi="Arial"/>
        </w:rPr>
      </w:pPr>
      <w:bookmarkStart w:id="2577"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8" w:name="_Ref127426852"/>
      <w:r w:rsidRPr="00AA4B04">
        <w:rPr>
          <w:rFonts w:ascii="Arial" w:hAnsi="Arial"/>
        </w:rPr>
        <w:t>) as follows:</w:t>
      </w:r>
      <w:bookmarkEnd w:id="2577"/>
      <w:bookmarkEnd w:id="2578"/>
    </w:p>
    <w:p w:rsidR="00D22459" w:rsidRPr="00AA4B04" w:rsidRDefault="00D22459" w:rsidP="00D22459">
      <w:pPr>
        <w:pStyle w:val="GPSL3numberedclause"/>
        <w:rPr>
          <w:rFonts w:ascii="Arial" w:hAnsi="Arial"/>
        </w:rPr>
      </w:pPr>
      <w:r w:rsidRPr="00AA4B04">
        <w:rPr>
          <w:rFonts w:ascii="Arial" w:hAnsi="Arial"/>
        </w:rPr>
        <w:t>the amounts shall be annualised and divided by 365 to reach a daily rate;</w:t>
      </w:r>
    </w:p>
    <w:p w:rsidR="00D22459" w:rsidRPr="00AA4B04" w:rsidRDefault="00D22459" w:rsidP="00D22459">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D22459" w:rsidRPr="00AA4B04" w:rsidRDefault="00D22459" w:rsidP="00D22459">
      <w:pPr>
        <w:pStyle w:val="GPSL3numberedclause"/>
        <w:rPr>
          <w:rFonts w:ascii="Arial" w:hAnsi="Arial"/>
        </w:rPr>
      </w:pPr>
      <w:r w:rsidRPr="00AA4B04">
        <w:rPr>
          <w:rFonts w:ascii="Arial" w:hAnsi="Arial"/>
        </w:rPr>
        <w:t>the Supplier shall be responsible for or entitled to (as the case may be) the rest of the invoice.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Pr="00AA4B04">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SchHeadDes"/>
        <w:keepNext/>
        <w:spacing w:line="240" w:lineRule="auto"/>
        <w:rPr>
          <w:rFonts w:ascii="Arial" w:hAnsi="Arial" w:cs="Arial"/>
          <w:szCs w:val="22"/>
        </w:rPr>
      </w:pPr>
      <w:r w:rsidRPr="00AA4B04">
        <w:rPr>
          <w:rFonts w:ascii="Arial" w:hAnsi="Arial" w:cs="Arial"/>
          <w:szCs w:val="22"/>
        </w:rPr>
        <w:br w:type="page"/>
      </w:r>
    </w:p>
    <w:p w:rsidR="00D22459" w:rsidRPr="00AA4B04" w:rsidRDefault="00D22459" w:rsidP="00D22459">
      <w:pPr>
        <w:pStyle w:val="GPSSchTitleandNumber"/>
        <w:rPr>
          <w:rFonts w:ascii="Arial" w:hAnsi="Arial" w:cs="Arial"/>
          <w:b w:val="0"/>
          <w:iCs/>
          <w:lang w:val="en-US"/>
        </w:rPr>
      </w:pPr>
      <w:bookmarkStart w:id="2579" w:name="_Toc468969839"/>
      <w:r w:rsidRPr="00AA4B04">
        <w:rPr>
          <w:rFonts w:ascii="Arial" w:hAnsi="Arial" w:cs="Arial"/>
        </w:rPr>
        <w:lastRenderedPageBreak/>
        <w:t>CALL OFF SCHEDULE 10: STAFF TRANSFER</w:t>
      </w:r>
      <w:bookmarkEnd w:id="2579"/>
    </w:p>
    <w:p w:rsidR="00D22459" w:rsidRPr="00AA4B04" w:rsidRDefault="00D22459" w:rsidP="00D22459">
      <w:pPr>
        <w:pStyle w:val="GPSL1SCHEDULEHeading"/>
        <w:rPr>
          <w:rFonts w:ascii="Arial" w:hAnsi="Arial"/>
        </w:rPr>
      </w:pPr>
      <w:bookmarkStart w:id="2580" w:name="_Ref384036770"/>
      <w:r w:rsidRPr="00AA4B04">
        <w:rPr>
          <w:rFonts w:ascii="Arial" w:hAnsi="Arial"/>
        </w:rPr>
        <w:t>DEFINITIONS</w:t>
      </w:r>
      <w:bookmarkEnd w:id="2580"/>
    </w:p>
    <w:p w:rsidR="00D22459" w:rsidRPr="00AA4B04" w:rsidRDefault="00D22459" w:rsidP="00D22459">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rsidR="00D22459" w:rsidRPr="00AA4B04" w:rsidRDefault="00D22459" w:rsidP="00D22459">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D22459" w:rsidRPr="00AA4B04" w:rsidTr="001874F9">
        <w:tc>
          <w:tcPr>
            <w:tcW w:w="3085" w:type="dxa"/>
          </w:tcPr>
          <w:p w:rsidR="00D22459" w:rsidRPr="00AA4B04" w:rsidRDefault="00D22459" w:rsidP="001874F9">
            <w:pPr>
              <w:pStyle w:val="GPSDefinitionTerm"/>
              <w:rPr>
                <w:bCs/>
                <w:i/>
              </w:rPr>
            </w:pPr>
            <w:r w:rsidRPr="00AA4B04">
              <w:t>“Admission Agreement”</w:t>
            </w:r>
          </w:p>
        </w:tc>
        <w:tc>
          <w:tcPr>
            <w:tcW w:w="6157" w:type="dxa"/>
          </w:tcPr>
          <w:p w:rsidR="00D22459" w:rsidRPr="00AA4B04" w:rsidRDefault="00D22459" w:rsidP="001874F9">
            <w:pPr>
              <w:pStyle w:val="Guidancenoteparagraphtext"/>
              <w:tabs>
                <w:tab w:val="left" w:pos="235"/>
              </w:tabs>
              <w:rPr>
                <w:rFonts w:cs="Arial"/>
                <w:b w:val="0"/>
                <w:bCs/>
                <w:i w:val="0"/>
                <w:sz w:val="22"/>
                <w:szCs w:val="22"/>
              </w:rPr>
            </w:pPr>
            <w:r w:rsidRPr="00AA4B04">
              <w:rPr>
                <w:rFonts w:cs="Arial"/>
                <w:b w:val="0"/>
                <w:bCs/>
                <w:i w:val="0"/>
                <w:sz w:val="22"/>
                <w:szCs w:val="22"/>
              </w:rPr>
              <w:t xml:space="preserve">An admission agreement in the form available on the Civil Service Pensions website immediately prior to the Relevant Transfer Date to be </w:t>
            </w:r>
            <w:proofErr w:type="gramStart"/>
            <w:r w:rsidRPr="00AA4B04">
              <w:rPr>
                <w:rFonts w:cs="Arial"/>
                <w:b w:val="0"/>
                <w:bCs/>
                <w:i w:val="0"/>
                <w:sz w:val="22"/>
                <w:szCs w:val="22"/>
              </w:rPr>
              <w:t>entered into</w:t>
            </w:r>
            <w:proofErr w:type="gramEnd"/>
            <w:r w:rsidRPr="00AA4B04">
              <w:rPr>
                <w:rFonts w:cs="Arial"/>
                <w:b w:val="0"/>
                <w:bCs/>
                <w:i w:val="0"/>
                <w:sz w:val="22"/>
                <w:szCs w:val="22"/>
              </w:rPr>
              <w:t xml:space="preserve"> by the Supplier where it agrees to participate in the Schemes in respect of the Services;</w:t>
            </w:r>
          </w:p>
        </w:tc>
      </w:tr>
      <w:tr w:rsidR="00D22459" w:rsidRPr="00AA4B04" w:rsidTr="001874F9">
        <w:tc>
          <w:tcPr>
            <w:tcW w:w="3085" w:type="dxa"/>
          </w:tcPr>
          <w:p w:rsidR="00D22459" w:rsidRPr="00AA4B04" w:rsidRDefault="00D22459" w:rsidP="001874F9">
            <w:pPr>
              <w:pStyle w:val="GPSDefinitionTerm"/>
            </w:pPr>
            <w:r w:rsidRPr="00AA4B04">
              <w:t>“Eligible Employee”</w:t>
            </w:r>
          </w:p>
        </w:tc>
        <w:tc>
          <w:tcPr>
            <w:tcW w:w="6157" w:type="dxa"/>
          </w:tcPr>
          <w:p w:rsidR="00D22459" w:rsidRPr="00AA4B04" w:rsidRDefault="00D22459" w:rsidP="001874F9">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D22459" w:rsidRPr="00AA4B04" w:rsidTr="001874F9">
        <w:tc>
          <w:tcPr>
            <w:tcW w:w="3085" w:type="dxa"/>
          </w:tcPr>
          <w:p w:rsidR="00D22459" w:rsidRPr="00AA4B04" w:rsidRDefault="00D22459" w:rsidP="001874F9">
            <w:pPr>
              <w:pStyle w:val="GPSDefinitionTerm"/>
            </w:pPr>
            <w:r w:rsidRPr="00AA4B04">
              <w:t>“Fair Deal Employees”</w:t>
            </w:r>
          </w:p>
        </w:tc>
        <w:tc>
          <w:tcPr>
            <w:tcW w:w="6157" w:type="dxa"/>
          </w:tcPr>
          <w:p w:rsidR="00D22459" w:rsidRPr="00AA4B04" w:rsidRDefault="00D22459" w:rsidP="001874F9">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D22459" w:rsidRPr="00AA4B04" w:rsidTr="001874F9">
        <w:tc>
          <w:tcPr>
            <w:tcW w:w="3085" w:type="dxa"/>
          </w:tcPr>
          <w:p w:rsidR="00D22459" w:rsidRPr="00AA4B04" w:rsidRDefault="00D22459" w:rsidP="001874F9">
            <w:pPr>
              <w:pStyle w:val="GPSDefinitionTerm"/>
            </w:pPr>
            <w:r w:rsidRPr="00AA4B04">
              <w:t>“Former Supplier”</w:t>
            </w:r>
          </w:p>
        </w:tc>
        <w:tc>
          <w:tcPr>
            <w:tcW w:w="6157" w:type="dxa"/>
          </w:tcPr>
          <w:p w:rsidR="00D22459" w:rsidRPr="00AA4B04" w:rsidRDefault="00D22459" w:rsidP="001874F9">
            <w:pPr>
              <w:pStyle w:val="Guidancenoteparagraphtext"/>
              <w:tabs>
                <w:tab w:val="left" w:pos="235"/>
              </w:tabs>
              <w:rPr>
                <w:rFonts w:cs="Arial"/>
                <w:b w:val="0"/>
                <w:bCs/>
                <w:i w:val="0"/>
                <w:sz w:val="22"/>
                <w:szCs w:val="22"/>
              </w:rPr>
            </w:pPr>
            <w:r w:rsidRPr="00AA4B04">
              <w:rPr>
                <w:rFonts w:cs="Arial"/>
                <w:b w:val="0"/>
                <w:bCs/>
                <w:i w:val="0"/>
                <w:sz w:val="22"/>
                <w:szCs w:val="22"/>
              </w:rPr>
              <w:t xml:space="preserve">a supplier supplying services to the Customer before the Relevant Transfer Date that are the same as or substantially </w:t>
            </w:r>
            <w:proofErr w:type="gramStart"/>
            <w:r w:rsidRPr="00AA4B04">
              <w:rPr>
                <w:rFonts w:cs="Arial"/>
                <w:b w:val="0"/>
                <w:bCs/>
                <w:i w:val="0"/>
                <w:sz w:val="22"/>
                <w:szCs w:val="22"/>
              </w:rPr>
              <w:t>similar to</w:t>
            </w:r>
            <w:proofErr w:type="gramEnd"/>
            <w:r w:rsidRPr="00AA4B04">
              <w:rPr>
                <w:rFonts w:cs="Arial"/>
                <w:b w:val="0"/>
                <w:bCs/>
                <w:i w:val="0"/>
                <w:sz w:val="22"/>
                <w:szCs w:val="22"/>
              </w:rPr>
              <w:t xml:space="preserve"> the Services (or any part of the Services) and shall include any sub-contractor of such supplier (or any sub-contractor of any such sub-contractor);</w:t>
            </w:r>
          </w:p>
        </w:tc>
      </w:tr>
      <w:tr w:rsidR="00D22459" w:rsidRPr="00AA4B04" w:rsidTr="001874F9">
        <w:tc>
          <w:tcPr>
            <w:tcW w:w="3085" w:type="dxa"/>
          </w:tcPr>
          <w:p w:rsidR="00D22459" w:rsidRPr="00AA4B04" w:rsidRDefault="00D22459" w:rsidP="001874F9">
            <w:pPr>
              <w:pStyle w:val="GPSDefinitionTerm"/>
            </w:pPr>
            <w:r w:rsidRPr="00AA4B04">
              <w:t>“New Fair Deal”</w:t>
            </w:r>
          </w:p>
        </w:tc>
        <w:tc>
          <w:tcPr>
            <w:tcW w:w="6157" w:type="dxa"/>
          </w:tcPr>
          <w:p w:rsidR="00D22459" w:rsidRPr="00AA4B04" w:rsidRDefault="00D22459" w:rsidP="001874F9">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D22459" w:rsidRPr="00AA4B04" w:rsidTr="001874F9">
        <w:tc>
          <w:tcPr>
            <w:tcW w:w="3085" w:type="dxa"/>
          </w:tcPr>
          <w:p w:rsidR="00D22459" w:rsidRPr="00AA4B04" w:rsidRDefault="00D22459" w:rsidP="001874F9">
            <w:pPr>
              <w:pStyle w:val="GPSDefinitionTerm"/>
            </w:pPr>
            <w:r w:rsidRPr="00AA4B04">
              <w:t>“Notified Sub-Contractor”</w:t>
            </w:r>
          </w:p>
        </w:tc>
        <w:tc>
          <w:tcPr>
            <w:tcW w:w="6157" w:type="dxa"/>
          </w:tcPr>
          <w:p w:rsidR="00D22459" w:rsidRPr="00AA4B04" w:rsidRDefault="00D22459" w:rsidP="001874F9">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D22459" w:rsidRPr="00AA4B04" w:rsidTr="001874F9">
        <w:tc>
          <w:tcPr>
            <w:tcW w:w="3085" w:type="dxa"/>
          </w:tcPr>
          <w:p w:rsidR="00D22459" w:rsidRPr="00AA4B04" w:rsidRDefault="00D22459" w:rsidP="001874F9">
            <w:pPr>
              <w:pStyle w:val="GPSDefinitionTerm"/>
            </w:pPr>
            <w:r w:rsidRPr="00AA4B04">
              <w:t>“Replacement Sub-Contractor”</w:t>
            </w:r>
          </w:p>
        </w:tc>
        <w:tc>
          <w:tcPr>
            <w:tcW w:w="6157" w:type="dxa"/>
          </w:tcPr>
          <w:p w:rsidR="00D22459" w:rsidRPr="00AA4B04" w:rsidRDefault="00D22459" w:rsidP="001874F9">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D22459" w:rsidRPr="00AA4B04" w:rsidTr="001874F9">
        <w:tc>
          <w:tcPr>
            <w:tcW w:w="3085" w:type="dxa"/>
          </w:tcPr>
          <w:p w:rsidR="00D22459" w:rsidRPr="00AA4B04" w:rsidRDefault="00D22459" w:rsidP="001874F9">
            <w:pPr>
              <w:pStyle w:val="GPSDefinitionTerm"/>
            </w:pPr>
            <w:r w:rsidRPr="00AA4B04">
              <w:lastRenderedPageBreak/>
              <w:t>“Relevant Transfer”</w:t>
            </w:r>
          </w:p>
        </w:tc>
        <w:tc>
          <w:tcPr>
            <w:tcW w:w="6157" w:type="dxa"/>
          </w:tcPr>
          <w:p w:rsidR="00D22459" w:rsidRPr="00AA4B04" w:rsidRDefault="00D22459" w:rsidP="001874F9">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D22459" w:rsidRPr="00AA4B04" w:rsidTr="001874F9">
        <w:tc>
          <w:tcPr>
            <w:tcW w:w="3085" w:type="dxa"/>
          </w:tcPr>
          <w:p w:rsidR="00D22459" w:rsidRPr="00AA4B04" w:rsidRDefault="00D22459" w:rsidP="001874F9">
            <w:pPr>
              <w:pStyle w:val="GPSDefinitionTerm"/>
            </w:pPr>
            <w:r w:rsidRPr="00AA4B04">
              <w:t>“Relevant Transfer Date”</w:t>
            </w:r>
          </w:p>
        </w:tc>
        <w:tc>
          <w:tcPr>
            <w:tcW w:w="6157" w:type="dxa"/>
          </w:tcPr>
          <w:p w:rsidR="00D22459" w:rsidRPr="00AA4B04" w:rsidRDefault="00D22459" w:rsidP="001874F9">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D22459" w:rsidRPr="00AA4B04" w:rsidTr="001874F9">
        <w:tc>
          <w:tcPr>
            <w:tcW w:w="3085" w:type="dxa"/>
          </w:tcPr>
          <w:p w:rsidR="00D22459" w:rsidRPr="00AA4B04" w:rsidRDefault="00D22459" w:rsidP="001874F9">
            <w:pPr>
              <w:pStyle w:val="GPSDefinitionTerm"/>
            </w:pPr>
            <w:r w:rsidRPr="00AA4B04">
              <w:t>“Schemes”</w:t>
            </w:r>
          </w:p>
        </w:tc>
        <w:tc>
          <w:tcPr>
            <w:tcW w:w="6157" w:type="dxa"/>
          </w:tcPr>
          <w:p w:rsidR="00D22459" w:rsidRPr="00AA4B04" w:rsidRDefault="00D22459" w:rsidP="001874F9">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D22459" w:rsidRPr="00AA4B04" w:rsidTr="001874F9">
        <w:tc>
          <w:tcPr>
            <w:tcW w:w="3085" w:type="dxa"/>
          </w:tcPr>
          <w:p w:rsidR="00D22459" w:rsidRPr="00AA4B04" w:rsidRDefault="00D22459" w:rsidP="001874F9">
            <w:pPr>
              <w:pStyle w:val="GPSDefinitionTerm"/>
            </w:pPr>
            <w:r w:rsidRPr="00AA4B04">
              <w:t>“Service Transfer”</w:t>
            </w:r>
          </w:p>
        </w:tc>
        <w:tc>
          <w:tcPr>
            <w:tcW w:w="6157" w:type="dxa"/>
          </w:tcPr>
          <w:p w:rsidR="00D22459" w:rsidRPr="00AA4B04" w:rsidRDefault="00D22459" w:rsidP="001874F9">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D22459" w:rsidRPr="00AA4B04" w:rsidTr="001874F9">
        <w:tc>
          <w:tcPr>
            <w:tcW w:w="3085" w:type="dxa"/>
          </w:tcPr>
          <w:p w:rsidR="00D22459" w:rsidRPr="00AA4B04" w:rsidRDefault="00D22459" w:rsidP="001874F9">
            <w:pPr>
              <w:pStyle w:val="GPSDefinitionTerm"/>
            </w:pPr>
            <w:r w:rsidRPr="00AA4B04">
              <w:t>“Service Transfer Date”</w:t>
            </w:r>
          </w:p>
        </w:tc>
        <w:tc>
          <w:tcPr>
            <w:tcW w:w="6157" w:type="dxa"/>
          </w:tcPr>
          <w:p w:rsidR="00D22459" w:rsidRPr="00AA4B04" w:rsidRDefault="00D22459" w:rsidP="001874F9">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D22459" w:rsidRPr="00AA4B04" w:rsidTr="001874F9">
        <w:tc>
          <w:tcPr>
            <w:tcW w:w="3085" w:type="dxa"/>
          </w:tcPr>
          <w:p w:rsidR="00D22459" w:rsidRPr="00AA4B04" w:rsidRDefault="00D22459" w:rsidP="001874F9">
            <w:pPr>
              <w:pStyle w:val="GPSDefinitionTerm"/>
            </w:pPr>
            <w:r w:rsidRPr="00AA4B04">
              <w:t>“Staffing Information”</w:t>
            </w:r>
          </w:p>
        </w:tc>
        <w:tc>
          <w:tcPr>
            <w:tcW w:w="6157" w:type="dxa"/>
          </w:tcPr>
          <w:p w:rsidR="00D22459" w:rsidRPr="00AA4B04" w:rsidRDefault="00D22459" w:rsidP="001874F9">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w:t>
            </w:r>
            <w:proofErr w:type="gramStart"/>
            <w:r w:rsidRPr="00AA4B04">
              <w:rPr>
                <w:rFonts w:cs="Arial"/>
                <w:b w:val="0"/>
                <w:i w:val="0"/>
                <w:sz w:val="22"/>
                <w:szCs w:val="22"/>
              </w:rPr>
              <w:t>, as the case may be, such</w:t>
            </w:r>
            <w:proofErr w:type="gramEnd"/>
            <w:r w:rsidRPr="00AA4B04">
              <w:rPr>
                <w:rFonts w:cs="Arial"/>
                <w:b w:val="0"/>
                <w:i w:val="0"/>
                <w:sz w:val="22"/>
                <w:szCs w:val="22"/>
              </w:rPr>
              <w:t xml:space="preserve">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rsidR="00D22459" w:rsidRPr="00AA4B04" w:rsidRDefault="00D22459" w:rsidP="001A6AFF">
            <w:pPr>
              <w:pStyle w:val="Guidancenoteparagraphtext"/>
              <w:numPr>
                <w:ilvl w:val="0"/>
                <w:numId w:val="24"/>
              </w:numPr>
              <w:rPr>
                <w:rFonts w:cs="Arial"/>
                <w:b w:val="0"/>
                <w:i w:val="0"/>
                <w:sz w:val="22"/>
                <w:szCs w:val="22"/>
              </w:rPr>
            </w:pPr>
            <w:r w:rsidRPr="00AA4B04">
              <w:rPr>
                <w:rFonts w:cs="Arial"/>
                <w:b w:val="0"/>
                <w:i w:val="0"/>
                <w:sz w:val="22"/>
                <w:szCs w:val="22"/>
              </w:rPr>
              <w:t>their ages, dates of commencement of employment or engagement, gender and place of work;</w:t>
            </w:r>
          </w:p>
          <w:p w:rsidR="00D22459" w:rsidRPr="00AA4B04" w:rsidRDefault="00D22459" w:rsidP="001A6AFF">
            <w:pPr>
              <w:pStyle w:val="Guidancenoteparagraphtext"/>
              <w:numPr>
                <w:ilvl w:val="0"/>
                <w:numId w:val="24"/>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rsidR="00D22459" w:rsidRPr="00AA4B04" w:rsidRDefault="00D22459" w:rsidP="001A6AFF">
            <w:pPr>
              <w:pStyle w:val="Guidancenoteparagraphtext"/>
              <w:numPr>
                <w:ilvl w:val="0"/>
                <w:numId w:val="24"/>
              </w:numPr>
              <w:rPr>
                <w:rFonts w:cs="Arial"/>
                <w:b w:val="0"/>
                <w:i w:val="0"/>
                <w:sz w:val="22"/>
                <w:szCs w:val="22"/>
              </w:rPr>
            </w:pPr>
            <w:r w:rsidRPr="00AA4B04">
              <w:rPr>
                <w:rFonts w:cs="Arial"/>
                <w:b w:val="0"/>
                <w:i w:val="0"/>
                <w:sz w:val="22"/>
                <w:szCs w:val="22"/>
              </w:rPr>
              <w:t>the identity of the employer or relevant contracting party;</w:t>
            </w:r>
          </w:p>
          <w:p w:rsidR="00D22459" w:rsidRPr="00AA4B04" w:rsidRDefault="00D22459" w:rsidP="001A6AFF">
            <w:pPr>
              <w:pStyle w:val="Guidancenoteparagraphtext"/>
              <w:numPr>
                <w:ilvl w:val="0"/>
                <w:numId w:val="24"/>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rsidR="00D22459" w:rsidRPr="00AA4B04" w:rsidRDefault="00D22459" w:rsidP="001A6AFF">
            <w:pPr>
              <w:pStyle w:val="Guidancenoteparagraphtext"/>
              <w:numPr>
                <w:ilvl w:val="0"/>
                <w:numId w:val="24"/>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rsidR="00D22459" w:rsidRPr="00AA4B04" w:rsidRDefault="00D22459" w:rsidP="001A6AFF">
            <w:pPr>
              <w:pStyle w:val="Guidancenoteparagraphtext"/>
              <w:numPr>
                <w:ilvl w:val="0"/>
                <w:numId w:val="24"/>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rsidR="00D22459" w:rsidRPr="00AA4B04" w:rsidRDefault="00D22459" w:rsidP="001A6AFF">
            <w:pPr>
              <w:pStyle w:val="Guidancenoteparagraphtext"/>
              <w:numPr>
                <w:ilvl w:val="0"/>
                <w:numId w:val="24"/>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rsidR="00D22459" w:rsidRPr="00AA4B04" w:rsidRDefault="00D22459" w:rsidP="001A6AFF">
            <w:pPr>
              <w:pStyle w:val="Guidancenoteparagraphtext"/>
              <w:numPr>
                <w:ilvl w:val="0"/>
                <w:numId w:val="24"/>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w:t>
            </w:r>
            <w:proofErr w:type="gramStart"/>
            <w:r w:rsidRPr="00AA4B04">
              <w:rPr>
                <w:rFonts w:cs="Arial"/>
                <w:b w:val="0"/>
                <w:i w:val="0"/>
                <w:sz w:val="22"/>
                <w:szCs w:val="22"/>
              </w:rPr>
              <w:t>long term</w:t>
            </w:r>
            <w:proofErr w:type="gramEnd"/>
            <w:r w:rsidRPr="00AA4B04">
              <w:rPr>
                <w:rFonts w:cs="Arial"/>
                <w:b w:val="0"/>
                <w:i w:val="0"/>
                <w:sz w:val="22"/>
                <w:szCs w:val="22"/>
              </w:rPr>
              <w:t xml:space="preserve"> absence; </w:t>
            </w:r>
          </w:p>
          <w:p w:rsidR="00D22459" w:rsidRPr="00AA4B04" w:rsidRDefault="00D22459" w:rsidP="001A6AFF">
            <w:pPr>
              <w:pStyle w:val="Guidancenoteparagraphtext"/>
              <w:numPr>
                <w:ilvl w:val="0"/>
                <w:numId w:val="24"/>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D22459" w:rsidRPr="00AA4B04" w:rsidRDefault="00D22459" w:rsidP="001A6AFF">
            <w:pPr>
              <w:pStyle w:val="Guidancenoteparagraphtext"/>
              <w:numPr>
                <w:ilvl w:val="0"/>
                <w:numId w:val="24"/>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D22459" w:rsidRPr="00AA4B04" w:rsidTr="001874F9">
        <w:tc>
          <w:tcPr>
            <w:tcW w:w="3085" w:type="dxa"/>
          </w:tcPr>
          <w:p w:rsidR="00D22459" w:rsidRPr="00AA4B04" w:rsidRDefault="00D22459" w:rsidP="001874F9">
            <w:pPr>
              <w:pStyle w:val="GPSDefinitionTerm"/>
            </w:pPr>
            <w:r w:rsidRPr="00AA4B04">
              <w:lastRenderedPageBreak/>
              <w:t>“Supplier's Final Supplier Personnel List”</w:t>
            </w:r>
          </w:p>
        </w:tc>
        <w:tc>
          <w:tcPr>
            <w:tcW w:w="6157" w:type="dxa"/>
          </w:tcPr>
          <w:p w:rsidR="00D22459" w:rsidRPr="00AA4B04" w:rsidRDefault="00D22459" w:rsidP="001874F9">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D22459" w:rsidRPr="00AA4B04" w:rsidTr="001874F9">
        <w:tc>
          <w:tcPr>
            <w:tcW w:w="3085" w:type="dxa"/>
          </w:tcPr>
          <w:p w:rsidR="00D22459" w:rsidRPr="00AA4B04" w:rsidRDefault="00D22459" w:rsidP="001874F9">
            <w:pPr>
              <w:pStyle w:val="GPSDefinitionTerm"/>
            </w:pPr>
            <w:r w:rsidRPr="00AA4B04">
              <w:t>“Supplier's Provisional Supplier Personnel List”</w:t>
            </w:r>
          </w:p>
        </w:tc>
        <w:tc>
          <w:tcPr>
            <w:tcW w:w="6157" w:type="dxa"/>
          </w:tcPr>
          <w:p w:rsidR="00D22459" w:rsidRPr="00AA4B04" w:rsidRDefault="00D22459" w:rsidP="001874F9">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D22459" w:rsidRPr="00AA4B04" w:rsidTr="001874F9">
        <w:tc>
          <w:tcPr>
            <w:tcW w:w="3085" w:type="dxa"/>
          </w:tcPr>
          <w:p w:rsidR="00D22459" w:rsidRPr="00AA4B04" w:rsidRDefault="00D22459" w:rsidP="001874F9">
            <w:pPr>
              <w:pStyle w:val="GPSDefinitionTerm"/>
            </w:pPr>
            <w:r w:rsidRPr="00AA4B04">
              <w:t>“Transferring Customer Employees”</w:t>
            </w:r>
          </w:p>
        </w:tc>
        <w:tc>
          <w:tcPr>
            <w:tcW w:w="6157" w:type="dxa"/>
          </w:tcPr>
          <w:p w:rsidR="00D22459" w:rsidRPr="00AA4B04" w:rsidRDefault="00D22459" w:rsidP="001874F9">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D22459" w:rsidRPr="00AA4B04" w:rsidTr="001874F9">
        <w:tc>
          <w:tcPr>
            <w:tcW w:w="3085" w:type="dxa"/>
          </w:tcPr>
          <w:p w:rsidR="00D22459" w:rsidRPr="00AA4B04" w:rsidRDefault="00D22459" w:rsidP="001874F9">
            <w:pPr>
              <w:pStyle w:val="GPSDefinitionTerm"/>
            </w:pPr>
            <w:r w:rsidRPr="00AA4B04">
              <w:t>“Transferring Former Supplier Employees”</w:t>
            </w:r>
          </w:p>
        </w:tc>
        <w:tc>
          <w:tcPr>
            <w:tcW w:w="6157" w:type="dxa"/>
          </w:tcPr>
          <w:p w:rsidR="00D22459" w:rsidRPr="00AA4B04" w:rsidRDefault="00D22459" w:rsidP="001874F9">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D22459" w:rsidRPr="00AA4B04" w:rsidTr="001874F9">
        <w:tc>
          <w:tcPr>
            <w:tcW w:w="3085" w:type="dxa"/>
          </w:tcPr>
          <w:p w:rsidR="00D22459" w:rsidRPr="00AA4B04" w:rsidRDefault="00D22459" w:rsidP="001874F9">
            <w:pPr>
              <w:pStyle w:val="GPSDefinitionTerm"/>
            </w:pPr>
            <w:r w:rsidRPr="00AA4B04">
              <w:t>“Transferring Supplier Employees”</w:t>
            </w:r>
          </w:p>
        </w:tc>
        <w:tc>
          <w:tcPr>
            <w:tcW w:w="6157" w:type="dxa"/>
          </w:tcPr>
          <w:p w:rsidR="00D22459" w:rsidRPr="00AA4B04" w:rsidRDefault="00D22459" w:rsidP="001874F9">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rsidR="00D22459" w:rsidRPr="00AA4B04" w:rsidRDefault="00D22459" w:rsidP="00D22459">
      <w:pPr>
        <w:pStyle w:val="GPSL1SCHEDULEHeading"/>
        <w:rPr>
          <w:rFonts w:ascii="Arial" w:hAnsi="Arial"/>
        </w:rPr>
      </w:pPr>
      <w:r w:rsidRPr="00AA4B04">
        <w:rPr>
          <w:rFonts w:ascii="Arial" w:hAnsi="Arial"/>
        </w:rPr>
        <w:t>INTERPRETATION</w:t>
      </w:r>
    </w:p>
    <w:p w:rsidR="00D22459" w:rsidRPr="00AA4B04" w:rsidRDefault="00D22459" w:rsidP="00D22459">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undertaking or warranty to the Customer, Former Supplier, Replacement Supplier or Replacement Sub-</w:t>
      </w:r>
      <w:proofErr w:type="gramStart"/>
      <w:r w:rsidRPr="00AA4B04">
        <w:rPr>
          <w:bCs/>
          <w:iCs/>
          <w:spacing w:val="-3"/>
          <w:lang w:val="en-US"/>
        </w:rPr>
        <w:t>Contractor, as the case may be</w:t>
      </w:r>
      <w:proofErr w:type="gramEnd"/>
      <w:r w:rsidRPr="00AA4B04">
        <w:rPr>
          <w:bCs/>
          <w:iCs/>
          <w:spacing w:val="-3"/>
          <w:lang w:val="en-US"/>
        </w:rPr>
        <w:t xml:space="preserve">. </w:t>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rsidR="00D22459" w:rsidRPr="00AA4B04" w:rsidRDefault="00D22459" w:rsidP="00D22459">
      <w:pPr>
        <w:pStyle w:val="GPSSchPart"/>
        <w:rPr>
          <w:rFonts w:ascii="Arial" w:hAnsi="Arial" w:cs="Arial"/>
        </w:rPr>
      </w:pPr>
      <w:r w:rsidRPr="00AA4B04">
        <w:rPr>
          <w:rFonts w:ascii="Arial" w:hAnsi="Arial" w:cs="Arial"/>
        </w:rPr>
        <w:t>Transferring Customer Employees at commencement of Services</w:t>
      </w:r>
    </w:p>
    <w:p w:rsidR="00D22459" w:rsidRPr="00AA4B04" w:rsidRDefault="00D22459" w:rsidP="00D22459">
      <w:pPr>
        <w:pStyle w:val="GPSL1SCHEDULEHeading"/>
        <w:rPr>
          <w:rFonts w:ascii="Arial" w:hAnsi="Arial"/>
        </w:rPr>
      </w:pPr>
      <w:r w:rsidRPr="00AA4B04">
        <w:rPr>
          <w:rFonts w:ascii="Arial" w:hAnsi="Arial"/>
        </w:rPr>
        <w:t>RELEVANT TRANSFERS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Customer and the Supplier agree that:</w:t>
      </w:r>
    </w:p>
    <w:p w:rsidR="00D22459" w:rsidRPr="00AA4B04" w:rsidRDefault="00D22459" w:rsidP="00D22459">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rsidR="00D22459" w:rsidRPr="00AA4B04" w:rsidRDefault="00D22459" w:rsidP="00D22459">
      <w:pPr>
        <w:pStyle w:val="GPSL3numberedclause"/>
        <w:rPr>
          <w:rFonts w:ascii="Arial" w:hAnsi="Arial"/>
        </w:rPr>
      </w:pPr>
      <w:proofErr w:type="gramStart"/>
      <w:r w:rsidRPr="00AA4B04">
        <w:rPr>
          <w:rFonts w:ascii="Arial" w:hAnsi="Arial"/>
        </w:rPr>
        <w:t>as a result of</w:t>
      </w:r>
      <w:proofErr w:type="gramEnd"/>
      <w:r w:rsidRPr="00AA4B04">
        <w:rPr>
          <w:rFonts w:ascii="Arial" w:hAnsi="Arial"/>
        </w:rPr>
        <w:t xml:space="preserve">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rsidR="00D22459" w:rsidRPr="00AA4B04" w:rsidRDefault="00D22459" w:rsidP="00D22459">
      <w:pPr>
        <w:pStyle w:val="GPSL1SCHEDULEHeading"/>
        <w:rPr>
          <w:rFonts w:ascii="Arial" w:hAnsi="Arial"/>
        </w:rPr>
      </w:pPr>
      <w:r w:rsidRPr="00AA4B04">
        <w:rPr>
          <w:rFonts w:ascii="Arial" w:hAnsi="Arial"/>
        </w:rPr>
        <w:t>CUSTOMER INDEMNITIES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Paragraph 2.2, the Customer shall indemnify the Supplier and any Notified Sub-Contractor against any Employee Liabilities arising from or </w:t>
      </w:r>
      <w:proofErr w:type="gramStart"/>
      <w:r w:rsidRPr="00AA4B04">
        <w:rPr>
          <w:rFonts w:ascii="Arial" w:hAnsi="Arial"/>
        </w:rPr>
        <w:t>as a result of</w:t>
      </w:r>
      <w:proofErr w:type="gramEnd"/>
      <w:r w:rsidRPr="00AA4B04">
        <w:rPr>
          <w:rFonts w:ascii="Arial" w:hAnsi="Arial"/>
        </w:rPr>
        <w:t>:</w:t>
      </w:r>
    </w:p>
    <w:p w:rsidR="00D22459" w:rsidRPr="00AA4B04" w:rsidRDefault="00D22459" w:rsidP="00D22459">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rsidR="00D22459" w:rsidRPr="00AA4B04" w:rsidRDefault="00D22459" w:rsidP="00D22459">
      <w:pPr>
        <w:pStyle w:val="GPSL3numberedclause"/>
        <w:rPr>
          <w:rFonts w:ascii="Arial" w:hAnsi="Arial"/>
        </w:rPr>
      </w:pPr>
      <w:r w:rsidRPr="00AA4B04">
        <w:rPr>
          <w:rFonts w:ascii="Arial" w:hAnsi="Arial"/>
        </w:rPr>
        <w:t>the breach or non-observance by the Customer before the Relevant Transfer Date of:</w:t>
      </w:r>
    </w:p>
    <w:p w:rsidR="00D22459" w:rsidRPr="00AA4B04" w:rsidRDefault="00D22459" w:rsidP="00D22459">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rsidR="00D22459" w:rsidRPr="00AA4B04" w:rsidRDefault="00D22459" w:rsidP="00D22459">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rsidR="00D22459" w:rsidRPr="00AA4B04" w:rsidRDefault="00D22459" w:rsidP="00D22459">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rsidR="00D22459" w:rsidRPr="00AA4B04" w:rsidRDefault="00D22459" w:rsidP="00D22459">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D22459" w:rsidRPr="00AA4B04" w:rsidRDefault="00D22459" w:rsidP="00D22459">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rsidR="00D22459" w:rsidRPr="00AA4B04" w:rsidRDefault="00D22459" w:rsidP="00D22459">
      <w:pPr>
        <w:pStyle w:val="GPSL4numberedclause"/>
        <w:rPr>
          <w:rFonts w:ascii="Arial" w:hAnsi="Arial"/>
          <w:szCs w:val="22"/>
        </w:rPr>
      </w:pPr>
      <w:r w:rsidRPr="00AA4B04">
        <w:rPr>
          <w:rFonts w:ascii="Arial" w:hAnsi="Arial"/>
          <w:szCs w:val="22"/>
        </w:rPr>
        <w:t xml:space="preserve">in relation to any employee who is not a Transferring Customer Employee and in respect of whom it is later alleged or determined that the Employment Regulations applied </w:t>
      </w:r>
      <w:proofErr w:type="gramStart"/>
      <w:r w:rsidRPr="00AA4B04">
        <w:rPr>
          <w:rFonts w:ascii="Arial" w:hAnsi="Arial"/>
          <w:szCs w:val="22"/>
        </w:rPr>
        <w:t>so as to</w:t>
      </w:r>
      <w:proofErr w:type="gramEnd"/>
      <w:r w:rsidRPr="00AA4B04">
        <w:rPr>
          <w:rFonts w:ascii="Arial" w:hAnsi="Arial"/>
          <w:szCs w:val="22"/>
        </w:rPr>
        <w:t xml:space="preserve">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D22459" w:rsidRPr="00AA4B04" w:rsidRDefault="00D22459" w:rsidP="00D22459">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D22459" w:rsidRPr="00AA4B04" w:rsidRDefault="00D22459" w:rsidP="00D22459">
      <w:pPr>
        <w:pStyle w:val="GPSL3numberedclause"/>
        <w:rPr>
          <w:rFonts w:ascii="Arial" w:hAnsi="Arial"/>
        </w:rPr>
      </w:pPr>
      <w:r w:rsidRPr="00AA4B04">
        <w:rPr>
          <w:rFonts w:ascii="Arial" w:hAnsi="Arial"/>
        </w:rPr>
        <w:t xml:space="preserve">any claim made by or in respect of any person employed or formerly employed by the Customer other than a Transferring Customer Employee for whom it is alleged the Supplier and/or any Notified Sub-Contractor as appropriate may be liable </w:t>
      </w:r>
      <w:proofErr w:type="gramStart"/>
      <w:r w:rsidRPr="00AA4B04">
        <w:rPr>
          <w:rFonts w:ascii="Arial" w:hAnsi="Arial"/>
        </w:rPr>
        <w:t>by virtue of</w:t>
      </w:r>
      <w:proofErr w:type="gramEnd"/>
      <w:r w:rsidRPr="00AA4B04">
        <w:rPr>
          <w:rFonts w:ascii="Arial" w:hAnsi="Arial"/>
        </w:rPr>
        <w:t xml:space="preserve"> the Employment Regulations and/or the Acquired Rights Directive; and</w:t>
      </w:r>
    </w:p>
    <w:p w:rsidR="00D22459" w:rsidRPr="00AA4B04" w:rsidRDefault="00D22459" w:rsidP="00D22459">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indemnities in Paragraph 2.1 shall not apply to the extent that the Employee Liabilities arise or are attributable to an act or omission of the Supplier or any Sub-Contractor (</w:t>
      </w:r>
      <w:proofErr w:type="gramStart"/>
      <w:r w:rsidRPr="00AA4B04">
        <w:rPr>
          <w:rFonts w:ascii="Arial" w:hAnsi="Arial"/>
        </w:rPr>
        <w:t>whether or not</w:t>
      </w:r>
      <w:proofErr w:type="gramEnd"/>
      <w:r w:rsidRPr="00AA4B04">
        <w:rPr>
          <w:rFonts w:ascii="Arial" w:hAnsi="Arial"/>
        </w:rPr>
        <w:t xml:space="preserve"> a Notified Sub-Contractor) whether occurring or having its origin before, on or after the Relevant Transfer Date including any Employee Liabilities: </w:t>
      </w:r>
    </w:p>
    <w:p w:rsidR="00D22459" w:rsidRPr="00AA4B04" w:rsidRDefault="00D22459" w:rsidP="00D22459">
      <w:pPr>
        <w:pStyle w:val="GPSL3numberedclause"/>
        <w:rPr>
          <w:rFonts w:ascii="Arial" w:hAnsi="Arial"/>
        </w:rPr>
      </w:pPr>
      <w:r w:rsidRPr="00AA4B04">
        <w:rPr>
          <w:rFonts w:ascii="Arial" w:hAnsi="Arial"/>
        </w:rPr>
        <w:t xml:space="preserve">arising out of the resignation of any Transferring Customer Employee before the Relevant Transfer Date </w:t>
      </w:r>
      <w:proofErr w:type="gramStart"/>
      <w:r w:rsidRPr="00AA4B04">
        <w:rPr>
          <w:rFonts w:ascii="Arial" w:hAnsi="Arial"/>
        </w:rPr>
        <w:t>on account of</w:t>
      </w:r>
      <w:proofErr w:type="gramEnd"/>
      <w:r w:rsidRPr="00AA4B04">
        <w:rPr>
          <w:rFonts w:ascii="Arial" w:hAnsi="Arial"/>
        </w:rPr>
        <w:t xml:space="preserve"> substantial detrimental changes to his/her working conditions proposed by the Supplier and/or any Sub-Contractor to occur in the period from (and including) the Relevant Transfer Date; or</w:t>
      </w:r>
    </w:p>
    <w:p w:rsidR="00D22459" w:rsidRPr="00AA4B04" w:rsidRDefault="00D22459" w:rsidP="00D22459">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D22459" w:rsidRPr="00AA4B04" w:rsidRDefault="00D22459" w:rsidP="00D22459">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rsidR="00D22459" w:rsidRPr="00AA4B04" w:rsidRDefault="00D22459" w:rsidP="00D22459">
      <w:pPr>
        <w:pStyle w:val="GPSL3numberedclause"/>
        <w:rPr>
          <w:rFonts w:ascii="Arial" w:hAnsi="Arial"/>
        </w:rPr>
      </w:pPr>
      <w:r w:rsidRPr="00AA4B04">
        <w:rPr>
          <w:rFonts w:ascii="Arial" w:hAnsi="Arial"/>
        </w:rP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w:t>
      </w:r>
      <w:proofErr w:type="gramStart"/>
      <w:r w:rsidRPr="00AA4B04">
        <w:rPr>
          <w:rFonts w:ascii="Arial" w:hAnsi="Arial"/>
        </w:rPr>
        <w:t>are in compliance with</w:t>
      </w:r>
      <w:proofErr w:type="gramEnd"/>
      <w:r w:rsidRPr="00AA4B04">
        <w:rPr>
          <w:rFonts w:ascii="Arial" w:hAnsi="Arial"/>
        </w:rPr>
        <w:t xml:space="preserve"> Law.</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by the end of the 15 Working Day period specified in Paragraph 2.3.2:</w:t>
      </w:r>
    </w:p>
    <w:p w:rsidR="00D22459" w:rsidRPr="00AA4B04" w:rsidRDefault="00D22459" w:rsidP="00D22459">
      <w:pPr>
        <w:pStyle w:val="GPSL3numberedclause"/>
        <w:rPr>
          <w:rFonts w:ascii="Arial" w:hAnsi="Arial"/>
        </w:rPr>
      </w:pPr>
      <w:r w:rsidRPr="00AA4B04">
        <w:rPr>
          <w:rFonts w:ascii="Arial" w:hAnsi="Arial"/>
        </w:rPr>
        <w:t xml:space="preserve">no such offer of employment has been made; </w:t>
      </w:r>
    </w:p>
    <w:p w:rsidR="00D22459" w:rsidRPr="00AA4B04" w:rsidRDefault="00D22459" w:rsidP="00D22459">
      <w:pPr>
        <w:pStyle w:val="GPSL3numberedclause"/>
        <w:rPr>
          <w:rFonts w:ascii="Arial" w:hAnsi="Arial"/>
        </w:rPr>
      </w:pPr>
      <w:r w:rsidRPr="00AA4B04">
        <w:rPr>
          <w:rFonts w:ascii="Arial" w:hAnsi="Arial"/>
        </w:rPr>
        <w:t>such offer has been made but not accepted; or</w:t>
      </w:r>
    </w:p>
    <w:p w:rsidR="00D22459" w:rsidRPr="00AA4B04" w:rsidRDefault="00D22459" w:rsidP="00D22459">
      <w:pPr>
        <w:pStyle w:val="GPSL3numberedclause"/>
        <w:rPr>
          <w:rFonts w:ascii="Arial" w:hAnsi="Arial"/>
        </w:rPr>
      </w:pPr>
      <w:r w:rsidRPr="00AA4B04">
        <w:rPr>
          <w:rFonts w:ascii="Arial" w:hAnsi="Arial"/>
        </w:rPr>
        <w:t>the situation has not otherwise been resolved,</w:t>
      </w:r>
    </w:p>
    <w:p w:rsidR="00D22459" w:rsidRPr="00AA4B04" w:rsidRDefault="00D22459" w:rsidP="00D22459">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indemnity in Paragraph 2.6:</w:t>
      </w:r>
    </w:p>
    <w:p w:rsidR="00D22459" w:rsidRPr="00AA4B04" w:rsidRDefault="00D22459" w:rsidP="00D22459">
      <w:pPr>
        <w:pStyle w:val="GPSL3numberedclause"/>
        <w:rPr>
          <w:rFonts w:ascii="Arial" w:hAnsi="Arial"/>
        </w:rPr>
      </w:pPr>
      <w:r w:rsidRPr="00AA4B04">
        <w:rPr>
          <w:rFonts w:ascii="Arial" w:hAnsi="Arial"/>
        </w:rPr>
        <w:t>shall not apply to:</w:t>
      </w:r>
    </w:p>
    <w:p w:rsidR="00D22459" w:rsidRPr="00AA4B04" w:rsidRDefault="00D22459" w:rsidP="00D22459">
      <w:pPr>
        <w:pStyle w:val="GPSL4numberedclause"/>
        <w:rPr>
          <w:rFonts w:ascii="Arial" w:hAnsi="Arial"/>
          <w:szCs w:val="22"/>
        </w:rPr>
      </w:pPr>
      <w:r w:rsidRPr="00AA4B04">
        <w:rPr>
          <w:rFonts w:ascii="Arial" w:hAnsi="Arial"/>
          <w:szCs w:val="22"/>
        </w:rPr>
        <w:t>any claim for:</w:t>
      </w:r>
    </w:p>
    <w:p w:rsidR="00D22459" w:rsidRPr="00AA4B04" w:rsidRDefault="00D22459" w:rsidP="00D22459">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D22459" w:rsidRPr="00AA4B04" w:rsidRDefault="00D22459" w:rsidP="00D22459">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D22459" w:rsidRPr="00AA4B04" w:rsidRDefault="00D22459" w:rsidP="00D22459">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D22459" w:rsidRPr="00AA4B04" w:rsidRDefault="00D22459" w:rsidP="00D22459">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rsidR="00D22459" w:rsidRPr="00AA4B04" w:rsidRDefault="00D22459" w:rsidP="00D22459">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D22459" w:rsidRPr="00AA4B04" w:rsidRDefault="00D22459" w:rsidP="00D22459">
      <w:pPr>
        <w:pStyle w:val="GPSL1SCHEDULEHeading"/>
        <w:rPr>
          <w:rFonts w:ascii="Arial" w:hAnsi="Arial"/>
        </w:rPr>
      </w:pPr>
      <w:r w:rsidRPr="00AA4B04">
        <w:rPr>
          <w:rFonts w:ascii="Arial" w:hAnsi="Arial"/>
        </w:rPr>
        <w:t>SUPPLIER INDEMNITIES AND OBLIGATIONS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Paragraph 3.2 the Supplier shall indemnify the Customer against any Employee Liabilities arising from or </w:t>
      </w:r>
      <w:proofErr w:type="gramStart"/>
      <w:r w:rsidRPr="00AA4B04">
        <w:rPr>
          <w:rFonts w:ascii="Arial" w:hAnsi="Arial"/>
        </w:rPr>
        <w:t>as a result of</w:t>
      </w:r>
      <w:proofErr w:type="gramEnd"/>
      <w:r w:rsidRPr="00AA4B04">
        <w:rPr>
          <w:rFonts w:ascii="Arial" w:hAnsi="Arial"/>
        </w:rPr>
        <w:t>:</w:t>
      </w:r>
    </w:p>
    <w:p w:rsidR="00D22459" w:rsidRPr="00AA4B04" w:rsidRDefault="00D22459" w:rsidP="00D22459">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D22459" w:rsidRPr="00AA4B04" w:rsidRDefault="00D22459" w:rsidP="00D22459">
      <w:pPr>
        <w:pStyle w:val="GPSL3numberedclause"/>
        <w:rPr>
          <w:rFonts w:ascii="Arial" w:hAnsi="Arial"/>
        </w:rPr>
      </w:pPr>
      <w:r w:rsidRPr="00AA4B04">
        <w:rPr>
          <w:rFonts w:ascii="Arial" w:hAnsi="Arial"/>
        </w:rPr>
        <w:t>the breach or non-observance by the Supplier or any Sub-Contractor on or after the Relevant Transfer Date of:</w:t>
      </w:r>
    </w:p>
    <w:p w:rsidR="00D22459" w:rsidRPr="00AA4B04" w:rsidRDefault="00D22459" w:rsidP="00D22459">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rsidR="00D22459" w:rsidRPr="00AA4B04" w:rsidRDefault="00D22459" w:rsidP="00D22459">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rsidR="00D22459" w:rsidRPr="00AA4B04" w:rsidRDefault="00D22459" w:rsidP="00D22459">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D22459" w:rsidRPr="00AA4B04" w:rsidRDefault="00D22459" w:rsidP="00D22459">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D22459" w:rsidRPr="00AA4B04" w:rsidRDefault="00D22459" w:rsidP="00D22459">
      <w:pPr>
        <w:pStyle w:val="GPSL3numberedclause"/>
        <w:rPr>
          <w:rFonts w:ascii="Arial" w:hAnsi="Arial"/>
        </w:rPr>
      </w:pPr>
      <w:r w:rsidRPr="00AA4B04">
        <w:rPr>
          <w:rFonts w:ascii="Arial" w:hAnsi="Arial"/>
        </w:rPr>
        <w:t xml:space="preserve">any statement communicated to or action undertaken by the Supplier or any Sub-Contractor to, or in respect of, any Transferring Customer </w:t>
      </w:r>
      <w:r w:rsidRPr="00AA4B04">
        <w:rPr>
          <w:rFonts w:ascii="Arial" w:hAnsi="Arial"/>
        </w:rPr>
        <w:lastRenderedPageBreak/>
        <w:t>Employee before the Relevant Transfer Date regarding the Relevant Transfer which has not been agreed in advance with the Customer in writing;</w:t>
      </w:r>
    </w:p>
    <w:p w:rsidR="00D22459" w:rsidRPr="00AA4B04" w:rsidRDefault="00D22459" w:rsidP="00D22459">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D22459" w:rsidRPr="00AA4B04" w:rsidRDefault="00D22459" w:rsidP="00D22459">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rsidR="00D22459" w:rsidRPr="00AA4B04" w:rsidRDefault="00D22459" w:rsidP="00D22459">
      <w:pPr>
        <w:pStyle w:val="GPSL4numberedclause"/>
        <w:rPr>
          <w:rFonts w:ascii="Arial" w:hAnsi="Arial"/>
          <w:szCs w:val="22"/>
        </w:rPr>
      </w:pPr>
      <w:r w:rsidRPr="00AA4B04">
        <w:rPr>
          <w:rFonts w:ascii="Arial" w:hAnsi="Arial"/>
          <w:szCs w:val="22"/>
        </w:rPr>
        <w:t xml:space="preserve">in relation to any employee who is not a Transferring Customer Employee, and in respect of whom it is later alleged or determined that the Employment Regulations applied </w:t>
      </w:r>
      <w:proofErr w:type="gramStart"/>
      <w:r w:rsidRPr="00AA4B04">
        <w:rPr>
          <w:rFonts w:ascii="Arial" w:hAnsi="Arial"/>
          <w:szCs w:val="22"/>
        </w:rPr>
        <w:t>so as to</w:t>
      </w:r>
      <w:proofErr w:type="gramEnd"/>
      <w:r w:rsidRPr="00AA4B04">
        <w:rPr>
          <w:rFonts w:ascii="Arial" w:hAnsi="Arial"/>
          <w:szCs w:val="22"/>
        </w:rPr>
        <w:t xml:space="preserve"> transfer his/her employment from the Customer to the Supplier or a Sub-Contractor, to the extent that the proceeding, claim or demand by HMRC or other statutory authority relates to financial obligations arising on or after the Relevant Transfer Date;</w:t>
      </w:r>
    </w:p>
    <w:p w:rsidR="00D22459" w:rsidRPr="00AA4B04" w:rsidRDefault="00D22459" w:rsidP="00D22459">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22459" w:rsidRPr="00AA4B04" w:rsidRDefault="00D22459" w:rsidP="00D22459">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rsidR="00D22459" w:rsidRPr="00AA4B04" w:rsidRDefault="00D22459" w:rsidP="00D22459">
      <w:pPr>
        <w:pStyle w:val="GPSL3numberedclause"/>
        <w:rPr>
          <w:rFonts w:ascii="Arial" w:hAnsi="Arial"/>
        </w:rPr>
      </w:pPr>
      <w:r w:rsidRPr="00AA4B04">
        <w:rPr>
          <w:rFonts w:ascii="Arial" w:hAnsi="Arial"/>
        </w:rPr>
        <w:t>a failure by the Supplier or any Sub-Contractor to comply with its obligations under Paragraph 2.8 above.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D22459"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w:t>
      </w:r>
      <w:r w:rsidRPr="00AA4B04">
        <w:rPr>
          <w:rFonts w:ascii="Arial" w:hAnsi="Arial"/>
        </w:rPr>
        <w:lastRenderedPageBreak/>
        <w:t>attributable in whole or in part to the period from and including the Relevant Transfer Date) and any necessary apportionments in respect of any periodic payments shall be made between the Customer and the Supplier.</w:t>
      </w:r>
    </w:p>
    <w:p w:rsidR="00D22459" w:rsidRDefault="00D22459" w:rsidP="00D22459">
      <w:pPr>
        <w:pStyle w:val="GPSL2numberedclause"/>
        <w:numPr>
          <w:ilvl w:val="0"/>
          <w:numId w:val="0"/>
        </w:numPr>
        <w:ind w:left="1134"/>
        <w:rPr>
          <w:rFonts w:ascii="Arial" w:hAnsi="Arial"/>
        </w:rPr>
      </w:pPr>
    </w:p>
    <w:p w:rsidR="00D22459" w:rsidRDefault="00D22459" w:rsidP="00D22459">
      <w:pPr>
        <w:pStyle w:val="GPSL2numberedclause"/>
        <w:numPr>
          <w:ilvl w:val="0"/>
          <w:numId w:val="0"/>
        </w:numPr>
        <w:ind w:left="1134"/>
        <w:rPr>
          <w:rFonts w:ascii="Arial" w:hAnsi="Arial"/>
        </w:rPr>
      </w:pPr>
    </w:p>
    <w:p w:rsidR="00D22459" w:rsidRDefault="00D22459" w:rsidP="00D22459">
      <w:pPr>
        <w:pStyle w:val="GPSL2numberedclause"/>
        <w:numPr>
          <w:ilvl w:val="0"/>
          <w:numId w:val="0"/>
        </w:numPr>
        <w:ind w:left="1134"/>
        <w:rPr>
          <w:rFonts w:ascii="Arial" w:hAnsi="Arial"/>
        </w:rPr>
      </w:pPr>
    </w:p>
    <w:p w:rsidR="00D22459" w:rsidRPr="00AA4B04" w:rsidRDefault="00D22459" w:rsidP="00D22459">
      <w:pPr>
        <w:pStyle w:val="GPSL2numberedclause"/>
        <w:numPr>
          <w:ilvl w:val="0"/>
          <w:numId w:val="0"/>
        </w:numPr>
        <w:ind w:left="1134"/>
        <w:rPr>
          <w:rFonts w:ascii="Arial" w:hAnsi="Arial"/>
        </w:rPr>
      </w:pPr>
    </w:p>
    <w:p w:rsidR="00D22459" w:rsidRPr="00AA4B04" w:rsidRDefault="00D22459" w:rsidP="00D22459">
      <w:pPr>
        <w:pStyle w:val="GPSL1SCHEDULEHeading"/>
        <w:rPr>
          <w:rFonts w:ascii="Arial" w:hAnsi="Arial"/>
        </w:rPr>
      </w:pPr>
      <w:r w:rsidRPr="00AA4B04">
        <w:rPr>
          <w:rFonts w:ascii="Arial" w:hAnsi="Arial"/>
        </w:rPr>
        <w:t>INFORMATION</w:t>
      </w:r>
    </w:p>
    <w:p w:rsidR="00D22459" w:rsidRPr="00AA4B04" w:rsidRDefault="00D22459" w:rsidP="00D22459">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D22459" w:rsidRPr="00AA4B04" w:rsidRDefault="00D22459" w:rsidP="00D22459">
      <w:pPr>
        <w:pStyle w:val="GPSL1SCHEDULEHeading"/>
        <w:rPr>
          <w:rFonts w:ascii="Arial" w:hAnsi="Arial"/>
        </w:rPr>
      </w:pPr>
      <w:r w:rsidRPr="00AA4B04">
        <w:rPr>
          <w:rFonts w:ascii="Arial" w:hAnsi="Arial"/>
        </w:rPr>
        <w:t>PRINCIPLES OF GOOD EMPLOYMENT PRACTICE</w:t>
      </w:r>
    </w:p>
    <w:p w:rsidR="00D22459" w:rsidRPr="00AA4B04" w:rsidRDefault="00D22459" w:rsidP="00D22459">
      <w:pPr>
        <w:pStyle w:val="GPSL2numberedclause"/>
        <w:numPr>
          <w:ilvl w:val="1"/>
          <w:numId w:val="4"/>
        </w:numPr>
        <w:ind w:left="1134" w:hanging="567"/>
        <w:rPr>
          <w:rFonts w:ascii="Arial" w:hAnsi="Arial"/>
        </w:rPr>
      </w:pPr>
      <w:bookmarkStart w:id="2581"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1"/>
    </w:p>
    <w:p w:rsidR="00D22459" w:rsidRPr="00AA4B04" w:rsidRDefault="00D22459" w:rsidP="00D22459">
      <w:pPr>
        <w:pStyle w:val="GPSL2numberedclause"/>
        <w:numPr>
          <w:ilvl w:val="1"/>
          <w:numId w:val="4"/>
        </w:numPr>
        <w:ind w:left="1134" w:hanging="567"/>
        <w:rPr>
          <w:rFonts w:ascii="Arial" w:hAnsi="Arial"/>
        </w:rPr>
      </w:pPr>
      <w:bookmarkStart w:id="2582"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2"/>
    </w:p>
    <w:p w:rsidR="00D22459" w:rsidRPr="00AA4B04" w:rsidRDefault="00D22459" w:rsidP="00D22459">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rsidR="00D22459" w:rsidRPr="00AA4B04" w:rsidRDefault="00D22459" w:rsidP="00D22459">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rsidR="00D22459" w:rsidRPr="00AA4B04" w:rsidRDefault="00D22459" w:rsidP="00D22459">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rsidR="00D22459" w:rsidRPr="00AA4B04" w:rsidRDefault="00D22459" w:rsidP="00D22459">
      <w:pPr>
        <w:pStyle w:val="GPSL3numberedclause"/>
        <w:rPr>
          <w:rFonts w:ascii="Arial" w:hAnsi="Arial"/>
        </w:rPr>
      </w:pPr>
      <w:r w:rsidRPr="00AA4B04">
        <w:rPr>
          <w:rFonts w:ascii="Arial" w:hAnsi="Arial"/>
        </w:rPr>
        <w:t>the New Fair Deal.</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rsidR="00D22459" w:rsidRPr="00AA4B04" w:rsidRDefault="00D22459" w:rsidP="00D22459">
      <w:pPr>
        <w:pStyle w:val="GPSL1SCHEDULEHeading"/>
        <w:rPr>
          <w:rFonts w:ascii="Arial" w:hAnsi="Arial"/>
        </w:rPr>
      </w:pPr>
      <w:r w:rsidRPr="00AA4B04">
        <w:rPr>
          <w:rFonts w:ascii="Arial" w:hAnsi="Arial"/>
        </w:rPr>
        <w:t>PENSIONS</w:t>
      </w:r>
    </w:p>
    <w:p w:rsidR="00D22459" w:rsidRPr="00AA4B04" w:rsidRDefault="00D22459" w:rsidP="00D22459">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Annexname"/>
        <w:rPr>
          <w:rFonts w:ascii="Arial" w:hAnsi="Arial" w:cs="Arial"/>
        </w:rPr>
      </w:pPr>
      <w:r w:rsidRPr="00AA4B04">
        <w:rPr>
          <w:rFonts w:ascii="Arial" w:hAnsi="Arial" w:cs="Arial"/>
        </w:rPr>
        <w:br w:type="page"/>
      </w:r>
      <w:bookmarkStart w:id="2583" w:name="_Toc468969840"/>
      <w:r w:rsidRPr="00AA4B04">
        <w:rPr>
          <w:rFonts w:ascii="Arial" w:hAnsi="Arial" w:cs="Arial"/>
        </w:rPr>
        <w:lastRenderedPageBreak/>
        <w:t>ANNEX TO PART A: PENSIONS</w:t>
      </w:r>
      <w:bookmarkEnd w:id="2583"/>
    </w:p>
    <w:p w:rsidR="00D22459" w:rsidRPr="00AA4B04" w:rsidRDefault="00D22459" w:rsidP="00D22459">
      <w:pPr>
        <w:pStyle w:val="GPSL1SCHEDULEHeading"/>
        <w:rPr>
          <w:rFonts w:ascii="Arial" w:hAnsi="Arial"/>
        </w:rPr>
      </w:pPr>
      <w:r w:rsidRPr="00AA4B04">
        <w:rPr>
          <w:rFonts w:ascii="Arial" w:hAnsi="Arial"/>
        </w:rPr>
        <w:t>PARTICIPATION</w:t>
      </w:r>
    </w:p>
    <w:p w:rsidR="00D22459" w:rsidRPr="00AA4B04" w:rsidRDefault="00D22459" w:rsidP="00D22459">
      <w:pPr>
        <w:pStyle w:val="GPSL2numberedclause"/>
        <w:numPr>
          <w:ilvl w:val="1"/>
          <w:numId w:val="4"/>
        </w:numPr>
        <w:ind w:left="1134" w:hanging="567"/>
        <w:rPr>
          <w:rFonts w:ascii="Arial" w:hAnsi="Arial"/>
          <w:b/>
          <w:u w:val="single"/>
        </w:rPr>
      </w:pPr>
      <w:r w:rsidRPr="00AA4B04">
        <w:rPr>
          <w:rFonts w:ascii="Arial" w:hAnsi="Arial"/>
        </w:rPr>
        <w:t>The Supplier undertakes to enter into the Admission Agreement.</w:t>
      </w:r>
    </w:p>
    <w:p w:rsidR="00D22459" w:rsidRPr="00AA4B04" w:rsidRDefault="00D22459" w:rsidP="00D22459">
      <w:pPr>
        <w:pStyle w:val="GPSL2numberedclause"/>
        <w:numPr>
          <w:ilvl w:val="1"/>
          <w:numId w:val="4"/>
        </w:numPr>
        <w:ind w:left="1134" w:hanging="567"/>
        <w:rPr>
          <w:rFonts w:ascii="Arial" w:hAnsi="Arial"/>
          <w:b/>
          <w:u w:val="single"/>
        </w:rPr>
      </w:pPr>
      <w:r w:rsidRPr="00AA4B04">
        <w:rPr>
          <w:rFonts w:ascii="Arial" w:hAnsi="Arial"/>
        </w:rPr>
        <w:t>The Supplier and the Customer:</w:t>
      </w:r>
    </w:p>
    <w:p w:rsidR="00D22459" w:rsidRPr="00AA4B04" w:rsidRDefault="00D22459" w:rsidP="00D22459">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D22459" w:rsidRPr="00AA4B04" w:rsidRDefault="00D22459" w:rsidP="00D22459">
      <w:pPr>
        <w:pStyle w:val="GPSL3numberedclause"/>
        <w:rPr>
          <w:rFonts w:ascii="Arial" w:hAnsi="Arial"/>
        </w:rPr>
      </w:pPr>
      <w:bookmarkStart w:id="2584"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rsidR="00D22459" w:rsidRPr="00AA4B04" w:rsidRDefault="00D22459" w:rsidP="00D22459">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Pr="00AA4B04">
        <w:rPr>
          <w:rFonts w:ascii="Arial" w:hAnsi="Arial"/>
        </w:rPr>
        <w:t>1.2.2</w:t>
      </w:r>
      <w:r w:rsidRPr="00AA4B04">
        <w:rPr>
          <w:rFonts w:ascii="Arial" w:hAnsi="Arial"/>
        </w:rPr>
        <w:fldChar w:fldCharType="end"/>
      </w:r>
      <w:r w:rsidRPr="00AA4B04">
        <w:rPr>
          <w:rFonts w:ascii="Arial" w:hAnsi="Arial"/>
        </w:rPr>
        <w:t xml:space="preserve"> of this Annex, the Supplier shall notify the Customer </w:t>
      </w:r>
      <w:proofErr w:type="gramStart"/>
      <w:r w:rsidRPr="00AA4B04">
        <w:rPr>
          <w:rFonts w:ascii="Arial" w:hAnsi="Arial"/>
        </w:rPr>
        <w:t>in the event that</w:t>
      </w:r>
      <w:proofErr w:type="gramEnd"/>
      <w:r w:rsidRPr="00AA4B04">
        <w:rPr>
          <w:rFonts w:ascii="Arial" w:hAnsi="Arial"/>
        </w:rPr>
        <w:t xml:space="preserve"> it breaches any obligations it has under the Admission Agreement and when it intends to remedy such breaches; and </w:t>
      </w:r>
    </w:p>
    <w:p w:rsidR="00D22459" w:rsidRPr="00AA4B04" w:rsidRDefault="00D22459" w:rsidP="00D22459">
      <w:pPr>
        <w:pStyle w:val="GPSL3numberedclause"/>
        <w:rPr>
          <w:rFonts w:ascii="Arial" w:hAnsi="Arial"/>
        </w:rPr>
      </w:pPr>
      <w:r w:rsidRPr="00AA4B04">
        <w:rPr>
          <w:rFonts w:ascii="Arial" w:hAnsi="Arial"/>
        </w:rPr>
        <w:t xml:space="preserve">agree that the Customer may terminate this Call Off Contract </w:t>
      </w:r>
      <w:proofErr w:type="gramStart"/>
      <w:r w:rsidRPr="00AA4B04">
        <w:rPr>
          <w:rFonts w:ascii="Arial" w:hAnsi="Arial"/>
        </w:rPr>
        <w:t>in the event that</w:t>
      </w:r>
      <w:proofErr w:type="gramEnd"/>
      <w:r w:rsidRPr="00AA4B04">
        <w:rPr>
          <w:rFonts w:ascii="Arial" w:hAnsi="Arial"/>
        </w:rPr>
        <w:t xml:space="preserve"> the Supplier breaches the Admission Agreement:</w:t>
      </w:r>
    </w:p>
    <w:p w:rsidR="00D22459" w:rsidRPr="00AA4B04" w:rsidRDefault="00D22459" w:rsidP="00D22459">
      <w:pPr>
        <w:pStyle w:val="GPSL4numberedclause"/>
        <w:rPr>
          <w:rFonts w:ascii="Arial" w:hAnsi="Arial"/>
        </w:rPr>
      </w:pPr>
      <w:r w:rsidRPr="00AA4B04">
        <w:rPr>
          <w:rFonts w:ascii="Arial" w:hAnsi="Arial"/>
        </w:rPr>
        <w:t xml:space="preserve">and that breach is not capable of being remedied; or </w:t>
      </w:r>
    </w:p>
    <w:p w:rsidR="00D22459" w:rsidRPr="00AA4B04" w:rsidRDefault="00D22459" w:rsidP="00D22459">
      <w:pPr>
        <w:pStyle w:val="GPSL4numberedclause"/>
        <w:rPr>
          <w:rFonts w:ascii="Arial" w:hAnsi="Arial"/>
        </w:rPr>
      </w:pPr>
      <w:r w:rsidRPr="00AA4B04">
        <w:rPr>
          <w:rFonts w:ascii="Arial" w:hAnsi="Arial"/>
        </w:rPr>
        <w:t xml:space="preserve">where such breach is capable of being remedied, the Supplier fails to remedy such breach within a reasonable time and in any event within 28 days of a notice from the Customer giving </w:t>
      </w:r>
      <w:proofErr w:type="gramStart"/>
      <w:r w:rsidRPr="00AA4B04">
        <w:rPr>
          <w:rFonts w:ascii="Arial" w:hAnsi="Arial"/>
        </w:rPr>
        <w:t>particulars of</w:t>
      </w:r>
      <w:proofErr w:type="gramEnd"/>
      <w:r w:rsidRPr="00AA4B04">
        <w:rPr>
          <w:rFonts w:ascii="Arial" w:hAnsi="Arial"/>
        </w:rPr>
        <w:t xml:space="preserve"> the breach and requiring the Supplier to remedy it.</w:t>
      </w:r>
    </w:p>
    <w:p w:rsidR="00D22459" w:rsidRPr="00AA4B04" w:rsidRDefault="00D22459" w:rsidP="00D22459">
      <w:pPr>
        <w:pStyle w:val="GPSL2numberedclause"/>
        <w:numPr>
          <w:ilvl w:val="1"/>
          <w:numId w:val="4"/>
        </w:numPr>
        <w:ind w:left="1134" w:hanging="567"/>
        <w:rPr>
          <w:rFonts w:ascii="Arial" w:hAnsi="Arial"/>
          <w:b/>
          <w:u w:val="single"/>
        </w:rPr>
      </w:pPr>
      <w:r w:rsidRPr="00AA4B04">
        <w:rPr>
          <w:rFonts w:ascii="Arial" w:hAnsi="Arial"/>
        </w:rPr>
        <w:t xml:space="preserve">The Supplier shall bear its own costs and all costs that the Customer reasonably incurs </w:t>
      </w:r>
      <w:proofErr w:type="gramStart"/>
      <w:r w:rsidRPr="00AA4B04">
        <w:rPr>
          <w:rFonts w:ascii="Arial" w:hAnsi="Arial"/>
        </w:rPr>
        <w:t>in connection with</w:t>
      </w:r>
      <w:proofErr w:type="gramEnd"/>
      <w:r w:rsidRPr="00AA4B04">
        <w:rPr>
          <w:rFonts w:ascii="Arial" w:hAnsi="Arial"/>
        </w:rPr>
        <w:t xml:space="preserve"> the negotiation, preparation and execution of documents to facilitate the Supplier participating in the Schemes including without limitation current civil service pensions administrator on-boarding costs. </w:t>
      </w:r>
    </w:p>
    <w:p w:rsidR="00D22459" w:rsidRPr="00AA4B04" w:rsidRDefault="00D22459" w:rsidP="00D22459">
      <w:pPr>
        <w:pStyle w:val="GPSL1SCHEDULEHeading"/>
        <w:rPr>
          <w:rFonts w:ascii="Arial" w:hAnsi="Arial"/>
        </w:rPr>
      </w:pPr>
      <w:r w:rsidRPr="00AA4B04">
        <w:rPr>
          <w:rFonts w:ascii="Arial" w:hAnsi="Arial"/>
        </w:rPr>
        <w:t>FUTURE SERVICE BENEFITS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w:t>
      </w:r>
      <w:r w:rsidRPr="00AA4B04">
        <w:rPr>
          <w:rFonts w:ascii="Arial" w:eastAsia="Arial" w:hAnsi="Arial"/>
          <w:lang w:eastAsia="en-GB"/>
        </w:rPr>
        <w:lastRenderedPageBreak/>
        <w:t>comparable to those provided by the Schemes on the date the Eligible Employees ceased to participate in the Schemes</w:t>
      </w:r>
      <w:r w:rsidRPr="00AA4B04">
        <w:rPr>
          <w:rFonts w:ascii="Arial" w:hAnsi="Arial"/>
        </w:rPr>
        <w: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D22459" w:rsidRPr="00AA4B04" w:rsidRDefault="00D22459" w:rsidP="00D22459">
      <w:pPr>
        <w:pStyle w:val="GPSL1SCHEDULEHeading"/>
        <w:rPr>
          <w:rFonts w:ascii="Arial" w:hAnsi="Arial"/>
        </w:rPr>
      </w:pPr>
      <w:r w:rsidRPr="00AA4B04">
        <w:rPr>
          <w:rFonts w:ascii="Arial" w:hAnsi="Arial"/>
        </w:rPr>
        <w:t>FUNDING</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D22459" w:rsidRPr="00AA4B04" w:rsidRDefault="00D22459" w:rsidP="00D22459">
      <w:pPr>
        <w:pStyle w:val="GPSL1SCHEDULEHeading"/>
        <w:rPr>
          <w:rFonts w:ascii="Arial" w:hAnsi="Arial"/>
        </w:rPr>
      </w:pPr>
      <w:r w:rsidRPr="00AA4B04">
        <w:rPr>
          <w:rFonts w:ascii="Arial" w:hAnsi="Arial"/>
        </w:rPr>
        <w:t>PROVISION OF INFORMATION</w:t>
      </w:r>
    </w:p>
    <w:p w:rsidR="00D22459" w:rsidRPr="00AA4B04" w:rsidRDefault="00D22459" w:rsidP="00D22459">
      <w:pPr>
        <w:pStyle w:val="GPSL2Indent"/>
        <w:rPr>
          <w:rFonts w:ascii="Arial" w:hAnsi="Arial"/>
        </w:rPr>
      </w:pPr>
      <w:r w:rsidRPr="00AA4B04">
        <w:rPr>
          <w:rFonts w:ascii="Arial" w:hAnsi="Arial"/>
        </w:rPr>
        <w:t>The Supplier and the Customer respectively undertake to each other: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D22459" w:rsidRPr="00AA4B04" w:rsidRDefault="00D22459" w:rsidP="00D22459">
      <w:pPr>
        <w:pStyle w:val="GPSL1SCHEDULEHeading"/>
        <w:rPr>
          <w:rFonts w:ascii="Arial" w:hAnsi="Arial"/>
        </w:rPr>
      </w:pPr>
      <w:r w:rsidRPr="00AA4B04">
        <w:rPr>
          <w:rFonts w:ascii="Arial" w:hAnsi="Arial"/>
        </w:rPr>
        <w:t>INDEMNITY</w:t>
      </w:r>
    </w:p>
    <w:p w:rsidR="00D22459" w:rsidRPr="00AA4B04" w:rsidRDefault="00D22459" w:rsidP="00D22459">
      <w:pPr>
        <w:pStyle w:val="GPSL3Indent"/>
        <w:tabs>
          <w:tab w:val="clear" w:pos="2127"/>
          <w:tab w:val="left" w:pos="426"/>
        </w:tabs>
        <w:ind w:left="426"/>
      </w:pPr>
      <w:r w:rsidRPr="00AA4B04">
        <w:rPr>
          <w:rStyle w:val="GPSL2IndentChar"/>
        </w:rPr>
        <w:t xml:space="preserve">The Supplier undertakes to the Customer to indemnify and keep indemnified the Customer on demand from and against all and any Losses whatsoever arising out of or </w:t>
      </w:r>
      <w:proofErr w:type="gramStart"/>
      <w:r w:rsidRPr="00AA4B04">
        <w:rPr>
          <w:rStyle w:val="GPSL2IndentChar"/>
        </w:rPr>
        <w:t>in connection with</w:t>
      </w:r>
      <w:proofErr w:type="gramEnd"/>
      <w:r w:rsidRPr="00AA4B04">
        <w:rPr>
          <w:rStyle w:val="GPSL2IndentChar"/>
        </w:rPr>
        <w:t xml:space="preserve">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rsidR="00D22459" w:rsidRPr="00AA4B04" w:rsidRDefault="00D22459" w:rsidP="00D22459">
      <w:pPr>
        <w:pStyle w:val="GPSL1SCHEDULEHeading"/>
        <w:rPr>
          <w:rFonts w:ascii="Arial" w:hAnsi="Arial"/>
        </w:rPr>
      </w:pPr>
      <w:r w:rsidRPr="00AA4B04">
        <w:rPr>
          <w:rFonts w:ascii="Arial" w:hAnsi="Arial"/>
        </w:rPr>
        <w:t>EMPLOYER OBLIGATION</w:t>
      </w:r>
    </w:p>
    <w:p w:rsidR="00D22459" w:rsidRPr="00AA4B04" w:rsidRDefault="00D22459" w:rsidP="00D22459">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rsidR="00D22459" w:rsidRPr="00AA4B04" w:rsidRDefault="00D22459" w:rsidP="00D22459">
      <w:pPr>
        <w:pStyle w:val="GPSL1SCHEDULEHeading"/>
        <w:rPr>
          <w:rFonts w:ascii="Arial" w:hAnsi="Arial"/>
        </w:rPr>
      </w:pPr>
      <w:r w:rsidRPr="00AA4B04">
        <w:rPr>
          <w:rFonts w:ascii="Arial" w:hAnsi="Arial"/>
        </w:rPr>
        <w:t>SUBSEQUENT TRANSFERS</w:t>
      </w:r>
    </w:p>
    <w:p w:rsidR="00D22459" w:rsidRPr="00AA4B04" w:rsidRDefault="00D22459" w:rsidP="00D22459">
      <w:pPr>
        <w:ind w:left="426"/>
      </w:pPr>
      <w:r w:rsidRPr="00AA4B04">
        <w:t xml:space="preserve">The Supplier shall: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not adversely affect pension rights accrued by any Fair Deal Employee in the period ending on the Service Transfer Date;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provide all such co-operation and assistance as the Schemes and </w:t>
      </w:r>
      <w:proofErr w:type="gramStart"/>
      <w:r w:rsidRPr="00AA4B04">
        <w:rPr>
          <w:rFonts w:ascii="Arial" w:hAnsi="Arial"/>
        </w:rPr>
        <w:t>the  Replacement</w:t>
      </w:r>
      <w:proofErr w:type="gramEnd"/>
      <w:r w:rsidRPr="00AA4B04">
        <w:rPr>
          <w:rFonts w:ascii="Arial" w:hAnsi="Arial"/>
        </w:rPr>
        <w:t xml:space="preserve"> Supplier and/or the Customer may reasonably require to enable the </w:t>
      </w:r>
      <w:r w:rsidRPr="00AA4B04">
        <w:rPr>
          <w:rFonts w:ascii="Arial" w:hAnsi="Arial"/>
        </w:rPr>
        <w:lastRenderedPageBreak/>
        <w:t xml:space="preserve">Replacement Supplier to participate in the Schemes in respect of any Eligible Employee and to give effect to any transfer of accrued rights required as part of participation under New Fair Deal; and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for the applicable period either: </w:t>
      </w:r>
    </w:p>
    <w:p w:rsidR="00D22459" w:rsidRPr="00AA4B04" w:rsidRDefault="00D22459" w:rsidP="00D22459">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rsidR="00D22459" w:rsidRPr="00AA4B04" w:rsidRDefault="00D22459" w:rsidP="00D22459">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rsidR="00D22459" w:rsidRPr="00AA4B04" w:rsidRDefault="00D22459" w:rsidP="00D22459">
      <w:pPr>
        <w:ind w:left="1134"/>
      </w:pPr>
      <w:r w:rsidRPr="00AA4B04">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AA4B04">
        <w:rPr>
          <w:rFonts w:eastAsia="Arial"/>
        </w:rPr>
        <w:t>as a consequence of</w:t>
      </w:r>
      <w:proofErr w:type="gramEnd"/>
      <w:r w:rsidRPr="00AA4B04">
        <w:rPr>
          <w:rFonts w:eastAsia="Arial"/>
        </w:rPr>
        <w:t xml:space="preserve"> participation in an Admission Agreement.</w:t>
      </w:r>
    </w:p>
    <w:p w:rsidR="00D22459" w:rsidRPr="00AA4B04" w:rsidRDefault="00D22459" w:rsidP="00D22459">
      <w:pPr>
        <w:pStyle w:val="GPSL1SCHEDULEHeading"/>
        <w:rPr>
          <w:rFonts w:ascii="Arial" w:hAnsi="Arial"/>
        </w:rPr>
      </w:pPr>
      <w:r w:rsidRPr="00AA4B04">
        <w:rPr>
          <w:rFonts w:ascii="Arial" w:hAnsi="Arial"/>
        </w:rPr>
        <w:t>Bulk Transfer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rsidR="00D22459" w:rsidRPr="00AA4B04" w:rsidRDefault="00D22459" w:rsidP="00D22459">
      <w:pPr>
        <w:pStyle w:val="GPSL3numberedclause"/>
        <w:rPr>
          <w:rFonts w:ascii="Arial" w:hAnsi="Arial"/>
        </w:rPr>
      </w:pPr>
      <w:r w:rsidRPr="00AA4B04">
        <w:rPr>
          <w:rFonts w:ascii="Arial" w:hAnsi="Arial"/>
        </w:rPr>
        <w:t xml:space="preserve">fully fund any such broadly comparable pension scheme </w:t>
      </w:r>
      <w:proofErr w:type="gramStart"/>
      <w:r w:rsidRPr="00AA4B04">
        <w:rPr>
          <w:rFonts w:ascii="Arial" w:hAnsi="Arial"/>
        </w:rPr>
        <w:t>in  accordance</w:t>
      </w:r>
      <w:proofErr w:type="gramEnd"/>
      <w:r w:rsidRPr="00AA4B04">
        <w:rPr>
          <w:rFonts w:ascii="Arial" w:hAnsi="Arial"/>
        </w:rPr>
        <w:t xml:space="preserve"> with the funding requirements set by that broadly comparable pension scheme’s actuary or by the Government Actuary’s Department; </w:t>
      </w:r>
    </w:p>
    <w:p w:rsidR="00D22459" w:rsidRPr="00AA4B04" w:rsidRDefault="00D22459" w:rsidP="00D22459">
      <w:pPr>
        <w:pStyle w:val="GPSL3numberedclause"/>
        <w:rPr>
          <w:rFonts w:ascii="Arial" w:hAnsi="Arial"/>
        </w:rPr>
      </w:pPr>
      <w:r w:rsidRPr="00AA4B04">
        <w:rPr>
          <w:rFonts w:ascii="Arial" w:hAnsi="Arial"/>
        </w:rPr>
        <w:t xml:space="preserve">instruct any such broadly comparable pension scheme’s actuary to, and to provide all such co-operation and assistance in respect of any such broadly comparable pension scheme as </w:t>
      </w:r>
      <w:proofErr w:type="gramStart"/>
      <w:r w:rsidRPr="00AA4B04">
        <w:rPr>
          <w:rFonts w:ascii="Arial" w:hAnsi="Arial"/>
        </w:rPr>
        <w:t>the  Replacement</w:t>
      </w:r>
      <w:proofErr w:type="gramEnd"/>
      <w:r w:rsidRPr="00AA4B04">
        <w:rPr>
          <w:rFonts w:ascii="Arial" w:hAnsi="Arial"/>
        </w:rPr>
        <w:t xml:space="preserve"> Supplier and/or the Customer may reasonably require, to enable the Replacement Supplier to participate in the Schemes in respect of any Fair Deal Employee that remain eligible for New Fair Deal protection following a Service Transfer;</w:t>
      </w:r>
    </w:p>
    <w:p w:rsidR="00D22459" w:rsidRPr="00AA4B04" w:rsidRDefault="00D22459" w:rsidP="00D22459">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22459" w:rsidRPr="00AA4B04" w:rsidRDefault="00D22459" w:rsidP="00D22459">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rsidR="00D22459" w:rsidRPr="00AA4B04" w:rsidRDefault="00D22459" w:rsidP="00D22459">
      <w:pPr>
        <w:pStyle w:val="GPSL3numberedclause"/>
        <w:numPr>
          <w:ilvl w:val="0"/>
          <w:numId w:val="0"/>
        </w:numPr>
        <w:ind w:left="2127"/>
        <w:rPr>
          <w:rFonts w:ascii="Arial" w:hAnsi="Arial"/>
        </w:rPr>
      </w:pPr>
    </w:p>
    <w:p w:rsidR="00D22459" w:rsidRPr="00AA4B04" w:rsidRDefault="00D22459" w:rsidP="00D22459">
      <w:pPr>
        <w:pStyle w:val="GPSL2numberedclause"/>
        <w:numPr>
          <w:ilvl w:val="0"/>
          <w:numId w:val="0"/>
        </w:numPr>
        <w:ind w:left="1134"/>
        <w:rPr>
          <w:rFonts w:ascii="Arial" w:hAnsi="Arial"/>
        </w:rPr>
      </w:pPr>
    </w:p>
    <w:p w:rsidR="00D22459" w:rsidRPr="00AA4B04" w:rsidRDefault="00D22459" w:rsidP="00D22459">
      <w:pPr>
        <w:pStyle w:val="GPSL2numberedclause"/>
        <w:numPr>
          <w:ilvl w:val="0"/>
          <w:numId w:val="0"/>
        </w:numPr>
        <w:ind w:left="1134"/>
        <w:rPr>
          <w:rFonts w:ascii="Arial" w:hAnsi="Arial"/>
        </w:rPr>
      </w:pPr>
    </w:p>
    <w:p w:rsidR="00D22459" w:rsidRPr="00AA4B04" w:rsidRDefault="00D22459" w:rsidP="00D22459">
      <w:pPr>
        <w:pStyle w:val="GPSL2numberedclause"/>
        <w:numPr>
          <w:ilvl w:val="0"/>
          <w:numId w:val="0"/>
        </w:numPr>
        <w:ind w:left="567"/>
        <w:rPr>
          <w:rFonts w:ascii="Arial" w:hAnsi="Arial"/>
        </w:rPr>
      </w:pP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 w:rsidR="00D22459" w:rsidRPr="00AA4B04" w:rsidRDefault="00D22459" w:rsidP="00D22459"/>
    <w:p w:rsidR="00D22459" w:rsidRPr="00AA4B04" w:rsidRDefault="00D22459" w:rsidP="00D22459">
      <w:pPr>
        <w:pStyle w:val="GPSSchPart"/>
        <w:rPr>
          <w:rFonts w:ascii="Arial" w:hAnsi="Arial" w:cs="Arial"/>
          <w:bCs/>
        </w:rPr>
      </w:pPr>
      <w:r w:rsidRPr="00AA4B04">
        <w:rPr>
          <w:rFonts w:ascii="Arial" w:hAnsi="Arial" w:cs="Arial"/>
        </w:rPr>
        <w:t>PART B</w:t>
      </w:r>
    </w:p>
    <w:p w:rsidR="00D22459" w:rsidRPr="00AA4B04" w:rsidRDefault="00D22459" w:rsidP="00D22459">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rsidR="00D22459" w:rsidRPr="00AA4B04" w:rsidRDefault="00D22459" w:rsidP="00D22459">
      <w:pPr>
        <w:pStyle w:val="GPSL1SCHEDULEHeading"/>
        <w:rPr>
          <w:rFonts w:ascii="Arial" w:hAnsi="Arial"/>
        </w:rPr>
      </w:pPr>
      <w:r w:rsidRPr="00AA4B04">
        <w:rPr>
          <w:rFonts w:ascii="Arial" w:hAnsi="Arial"/>
        </w:rPr>
        <w:t>RELEVANT TRANSFERS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Customer and the Supplier agree that:</w:t>
      </w:r>
    </w:p>
    <w:p w:rsidR="00D22459" w:rsidRPr="00AA4B04" w:rsidRDefault="00D22459" w:rsidP="00D22459">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rsidR="00D22459" w:rsidRPr="00AA4B04" w:rsidRDefault="00D22459" w:rsidP="00D22459">
      <w:pPr>
        <w:pStyle w:val="GPSL3numberedclause"/>
        <w:rPr>
          <w:rFonts w:ascii="Arial" w:hAnsi="Arial"/>
        </w:rPr>
      </w:pPr>
      <w:proofErr w:type="gramStart"/>
      <w:r w:rsidRPr="00AA4B04">
        <w:rPr>
          <w:rFonts w:ascii="Arial" w:hAnsi="Arial"/>
        </w:rPr>
        <w:t>as a result of</w:t>
      </w:r>
      <w:proofErr w:type="gramEnd"/>
      <w:r w:rsidRPr="00AA4B04">
        <w:rPr>
          <w:rFonts w:ascii="Arial" w:hAnsi="Arial"/>
        </w:rPr>
        <w:t xml:space="preserve">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D22459" w:rsidRPr="00AA4B04" w:rsidRDefault="00D22459" w:rsidP="00D22459">
      <w:pPr>
        <w:pStyle w:val="GPSL2numberedclause"/>
        <w:numPr>
          <w:ilvl w:val="1"/>
          <w:numId w:val="4"/>
        </w:numPr>
        <w:ind w:left="1134" w:hanging="567"/>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rsidR="00D22459" w:rsidRPr="00AA4B04" w:rsidRDefault="00D22459" w:rsidP="00D22459">
      <w:pPr>
        <w:pStyle w:val="GPSL1SCHEDULEHeading"/>
        <w:rPr>
          <w:rFonts w:ascii="Arial" w:hAnsi="Arial"/>
        </w:rPr>
      </w:pPr>
      <w:r w:rsidRPr="00AA4B04">
        <w:rPr>
          <w:rFonts w:ascii="Arial" w:hAnsi="Arial"/>
        </w:rPr>
        <w:t>FORMER SUPPLIER INDEMNITIES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Paragraphs 2.2 and 6, the Customer shall procure that each Former Supplier shall indemnify the Supplier and any Notified Sub-Contractor against any Employee Liabilities arising from or </w:t>
      </w:r>
      <w:proofErr w:type="gramStart"/>
      <w:r w:rsidRPr="00AA4B04">
        <w:rPr>
          <w:rFonts w:ascii="Arial" w:hAnsi="Arial"/>
        </w:rPr>
        <w:t>as a result of</w:t>
      </w:r>
      <w:proofErr w:type="gramEnd"/>
      <w:r w:rsidRPr="00AA4B04">
        <w:rPr>
          <w:rFonts w:ascii="Arial" w:hAnsi="Arial"/>
        </w:rPr>
        <w:t>:</w:t>
      </w:r>
    </w:p>
    <w:p w:rsidR="00D22459" w:rsidRPr="00AA4B04" w:rsidRDefault="00D22459" w:rsidP="00D22459">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D22459" w:rsidRPr="00AA4B04" w:rsidRDefault="00D22459" w:rsidP="00D22459">
      <w:pPr>
        <w:pStyle w:val="GPSL3numberedclause"/>
        <w:rPr>
          <w:rFonts w:ascii="Arial" w:hAnsi="Arial"/>
        </w:rPr>
      </w:pPr>
      <w:r w:rsidRPr="00AA4B04">
        <w:rPr>
          <w:rFonts w:ascii="Arial" w:hAnsi="Arial"/>
        </w:rPr>
        <w:t>the breach or non-observance by the Former Supplier arising before the Relevant Transfer Date of:</w:t>
      </w:r>
    </w:p>
    <w:p w:rsidR="00D22459" w:rsidRPr="00AA4B04" w:rsidRDefault="00D22459" w:rsidP="00D22459">
      <w:pPr>
        <w:pStyle w:val="GPSL4numberedclause"/>
        <w:rPr>
          <w:rFonts w:ascii="Arial" w:hAnsi="Arial"/>
          <w:szCs w:val="22"/>
        </w:rPr>
      </w:pPr>
      <w:r w:rsidRPr="00AA4B04">
        <w:rPr>
          <w:rFonts w:ascii="Arial" w:hAnsi="Arial"/>
          <w:szCs w:val="22"/>
        </w:rPr>
        <w:lastRenderedPageBreak/>
        <w:t xml:space="preserve">any collective agreement applicable to the Transferring Former Supplier Employees; and/or </w:t>
      </w:r>
    </w:p>
    <w:p w:rsidR="00D22459" w:rsidRPr="00AA4B04" w:rsidRDefault="00D22459" w:rsidP="00D22459">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rsidR="00D22459" w:rsidRPr="00AA4B04" w:rsidRDefault="00D22459" w:rsidP="00D22459">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D22459" w:rsidRPr="00AA4B04" w:rsidRDefault="00D22459" w:rsidP="00D22459">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rsidR="00D22459" w:rsidRPr="00AA4B04" w:rsidRDefault="00D22459" w:rsidP="00D22459">
      <w:pPr>
        <w:pStyle w:val="GPSL4numberedclause"/>
        <w:rPr>
          <w:rFonts w:ascii="Arial" w:hAnsi="Arial"/>
          <w:szCs w:val="22"/>
        </w:rPr>
      </w:pPr>
      <w:r w:rsidRPr="00AA4B04">
        <w:rPr>
          <w:rFonts w:ascii="Arial" w:hAnsi="Arial"/>
          <w:szCs w:val="22"/>
        </w:rPr>
        <w:t xml:space="preserve">in relation to any employee who is not a Transferring Former Supplier Employee and in respect of whom it is later alleged or determined that the Employment Regulations applied </w:t>
      </w:r>
      <w:proofErr w:type="gramStart"/>
      <w:r w:rsidRPr="00AA4B04">
        <w:rPr>
          <w:rFonts w:ascii="Arial" w:hAnsi="Arial"/>
          <w:szCs w:val="22"/>
        </w:rPr>
        <w:t>so as to</w:t>
      </w:r>
      <w:proofErr w:type="gramEnd"/>
      <w:r w:rsidRPr="00AA4B04">
        <w:rPr>
          <w:rFonts w:ascii="Arial" w:hAnsi="Arial"/>
          <w:szCs w:val="22"/>
        </w:rPr>
        <w:t xml:space="preserve">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D22459" w:rsidRPr="00AA4B04" w:rsidRDefault="00D22459" w:rsidP="00D22459">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D22459" w:rsidRPr="00AA4B04" w:rsidRDefault="00D22459" w:rsidP="00D22459">
      <w:pPr>
        <w:pStyle w:val="GPSL3numberedclause"/>
        <w:rPr>
          <w:rFonts w:ascii="Arial" w:hAnsi="Arial"/>
        </w:rPr>
      </w:pPr>
      <w:r w:rsidRPr="00AA4B04">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w:t>
      </w:r>
      <w:proofErr w:type="gramStart"/>
      <w:r w:rsidRPr="00AA4B04">
        <w:rPr>
          <w:rFonts w:ascii="Arial" w:hAnsi="Arial"/>
        </w:rPr>
        <w:t>by virtue of</w:t>
      </w:r>
      <w:proofErr w:type="gramEnd"/>
      <w:r w:rsidRPr="00AA4B04">
        <w:rPr>
          <w:rFonts w:ascii="Arial" w:hAnsi="Arial"/>
        </w:rPr>
        <w:t xml:space="preserve"> this Call Off Contract and/or the Employment Regulations and/or the Acquired Rights Directive; and</w:t>
      </w:r>
    </w:p>
    <w:p w:rsidR="00D22459" w:rsidRPr="00AA4B04" w:rsidRDefault="00D22459" w:rsidP="00D22459">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D22459" w:rsidRPr="00AA4B04" w:rsidRDefault="00D22459" w:rsidP="00D22459">
      <w:pPr>
        <w:pStyle w:val="GPSL3numberedclause"/>
        <w:rPr>
          <w:rFonts w:ascii="Arial" w:hAnsi="Arial"/>
        </w:rPr>
      </w:pPr>
      <w:r w:rsidRPr="00AA4B04">
        <w:rPr>
          <w:rFonts w:ascii="Arial" w:hAnsi="Arial"/>
        </w:rPr>
        <w:t xml:space="preserve">arising out of the resignation of any Transferring Former Supplier Employee before the Relevant Transfer Date </w:t>
      </w:r>
      <w:proofErr w:type="gramStart"/>
      <w:r w:rsidRPr="00AA4B04">
        <w:rPr>
          <w:rFonts w:ascii="Arial" w:hAnsi="Arial"/>
        </w:rPr>
        <w:t>on account of</w:t>
      </w:r>
      <w:proofErr w:type="gramEnd"/>
      <w:r w:rsidRPr="00AA4B04">
        <w:rPr>
          <w:rFonts w:ascii="Arial" w:hAnsi="Arial"/>
        </w:rPr>
        <w:t xml:space="preserve"> substantial detrimental changes to his/her working conditions proposed by the </w:t>
      </w:r>
      <w:r w:rsidRPr="00AA4B04">
        <w:rPr>
          <w:rFonts w:ascii="Arial" w:hAnsi="Arial"/>
        </w:rPr>
        <w:lastRenderedPageBreak/>
        <w:t>Supplier or any Sub-Contractor to occur in the period from (and including) the Relevant Transfer Date; or</w:t>
      </w:r>
    </w:p>
    <w:p w:rsidR="00D22459" w:rsidRPr="00AA4B04" w:rsidRDefault="00D22459" w:rsidP="00D22459">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D22459" w:rsidRPr="00AA4B04" w:rsidRDefault="00D22459" w:rsidP="00D22459">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rsidR="00D22459" w:rsidRPr="00AA4B04" w:rsidRDefault="00D22459" w:rsidP="00D22459">
      <w:pPr>
        <w:pStyle w:val="GPSL3numberedclause"/>
        <w:rPr>
          <w:rFonts w:ascii="Arial" w:hAnsi="Arial"/>
        </w:rPr>
      </w:pPr>
      <w:r w:rsidRPr="00AA4B04">
        <w:rPr>
          <w:rFonts w:ascii="Arial" w:hAnsi="Arial"/>
        </w:rP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rsidRPr="00AA4B04">
        <w:rPr>
          <w:rFonts w:ascii="Arial" w:hAnsi="Arial"/>
        </w:rPr>
        <w:t>are in compliance with</w:t>
      </w:r>
      <w:proofErr w:type="gramEnd"/>
      <w:r w:rsidRPr="00AA4B04">
        <w:rPr>
          <w:rFonts w:ascii="Arial" w:hAnsi="Arial"/>
        </w:rPr>
        <w:t xml:space="preserve"> applicable Law.</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by the end of the 15 Working Day period specified in Paragraph 2.3.2:</w:t>
      </w:r>
    </w:p>
    <w:p w:rsidR="00D22459" w:rsidRPr="00AA4B04" w:rsidRDefault="00D22459" w:rsidP="00D22459">
      <w:pPr>
        <w:pStyle w:val="GPSL3numberedclause"/>
        <w:rPr>
          <w:rFonts w:ascii="Arial" w:hAnsi="Arial"/>
        </w:rPr>
      </w:pPr>
      <w:r w:rsidRPr="00AA4B04">
        <w:rPr>
          <w:rFonts w:ascii="Arial" w:hAnsi="Arial"/>
        </w:rPr>
        <w:t xml:space="preserve">no such offer of employment has been made; </w:t>
      </w:r>
    </w:p>
    <w:p w:rsidR="00D22459" w:rsidRPr="00AA4B04" w:rsidRDefault="00D22459" w:rsidP="00D22459">
      <w:pPr>
        <w:pStyle w:val="GPSL3numberedclause"/>
        <w:rPr>
          <w:rFonts w:ascii="Arial" w:hAnsi="Arial"/>
        </w:rPr>
      </w:pPr>
      <w:r w:rsidRPr="00AA4B04">
        <w:rPr>
          <w:rFonts w:ascii="Arial" w:hAnsi="Arial"/>
        </w:rPr>
        <w:t>such offer has been made but not accepted; or</w:t>
      </w:r>
    </w:p>
    <w:p w:rsidR="00D22459" w:rsidRPr="00AA4B04" w:rsidRDefault="00D22459" w:rsidP="00D22459">
      <w:pPr>
        <w:pStyle w:val="GPSL3numberedclause"/>
        <w:rPr>
          <w:rFonts w:ascii="Arial" w:hAnsi="Arial"/>
        </w:rPr>
      </w:pPr>
      <w:r w:rsidRPr="00AA4B04">
        <w:rPr>
          <w:rFonts w:ascii="Arial" w:hAnsi="Arial"/>
        </w:rPr>
        <w:t>the situation has not otherwise been resolved,</w:t>
      </w:r>
    </w:p>
    <w:p w:rsidR="00D22459" w:rsidRPr="00AA4B04" w:rsidRDefault="00D22459" w:rsidP="00D22459">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indemnity in Paragraph 2.6:</w:t>
      </w:r>
    </w:p>
    <w:p w:rsidR="00D22459" w:rsidRPr="00AA4B04" w:rsidRDefault="00D22459" w:rsidP="00D22459">
      <w:pPr>
        <w:pStyle w:val="GPSL3numberedclause"/>
        <w:rPr>
          <w:rFonts w:ascii="Arial" w:hAnsi="Arial"/>
        </w:rPr>
      </w:pPr>
      <w:r w:rsidRPr="00AA4B04">
        <w:rPr>
          <w:rFonts w:ascii="Arial" w:hAnsi="Arial"/>
        </w:rPr>
        <w:t>shall not apply to:</w:t>
      </w:r>
    </w:p>
    <w:p w:rsidR="00D22459" w:rsidRPr="00AA4B04" w:rsidRDefault="00D22459" w:rsidP="00D22459">
      <w:pPr>
        <w:pStyle w:val="GPSL4numberedclause"/>
        <w:rPr>
          <w:rFonts w:ascii="Arial" w:hAnsi="Arial"/>
          <w:szCs w:val="22"/>
        </w:rPr>
      </w:pPr>
      <w:r w:rsidRPr="00AA4B04">
        <w:rPr>
          <w:rFonts w:ascii="Arial" w:hAnsi="Arial"/>
          <w:szCs w:val="22"/>
        </w:rPr>
        <w:t>any claim for:</w:t>
      </w:r>
    </w:p>
    <w:p w:rsidR="00D22459" w:rsidRPr="00AA4B04" w:rsidRDefault="00D22459" w:rsidP="00D22459">
      <w:pPr>
        <w:pStyle w:val="GPSL5numberedclause"/>
        <w:rPr>
          <w:rFonts w:ascii="Arial" w:hAnsi="Arial"/>
          <w:szCs w:val="22"/>
        </w:rPr>
      </w:pPr>
      <w:r w:rsidRPr="00AA4B04">
        <w:rPr>
          <w:rFonts w:ascii="Arial" w:hAnsi="Arial"/>
          <w:szCs w:val="22"/>
        </w:rPr>
        <w:t xml:space="preserve">discrimination, including on the grounds of sex, race, disability, age, gender reassignment, marriage or civil </w:t>
      </w:r>
      <w:r w:rsidRPr="00AA4B04">
        <w:rPr>
          <w:rFonts w:ascii="Arial" w:hAnsi="Arial"/>
          <w:szCs w:val="22"/>
        </w:rPr>
        <w:lastRenderedPageBreak/>
        <w:t>partnership, pregnancy and maternity or sexual orientation, religion or belief; or</w:t>
      </w:r>
    </w:p>
    <w:p w:rsidR="00D22459" w:rsidRPr="00AA4B04" w:rsidRDefault="00D22459" w:rsidP="00D22459">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D22459" w:rsidRPr="00AA4B04" w:rsidRDefault="00D22459" w:rsidP="00D22459">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D22459" w:rsidRPr="00AA4B04" w:rsidRDefault="00D22459" w:rsidP="00D22459">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rsidR="00D22459" w:rsidRPr="00AA4B04" w:rsidRDefault="00D22459" w:rsidP="00D22459">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rsidR="00D22459" w:rsidRPr="00AA4B04" w:rsidRDefault="00D22459" w:rsidP="00D22459">
      <w:pPr>
        <w:pStyle w:val="GPSL1SCHEDULEHeading"/>
        <w:rPr>
          <w:rFonts w:ascii="Arial" w:hAnsi="Arial"/>
        </w:rPr>
      </w:pPr>
      <w:r w:rsidRPr="00AA4B04">
        <w:rPr>
          <w:rFonts w:ascii="Arial" w:hAnsi="Arial"/>
        </w:rPr>
        <w:t>SUPPLIER INDEMNITIES AND OBLIGATIONS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Paragraph 3.2, the Supplier shall indemnify the Customer and/or the Former Supplier against any Employee Liabilities arising from or </w:t>
      </w:r>
      <w:proofErr w:type="gramStart"/>
      <w:r w:rsidRPr="00AA4B04">
        <w:rPr>
          <w:rFonts w:ascii="Arial" w:hAnsi="Arial"/>
        </w:rPr>
        <w:t>as a result of</w:t>
      </w:r>
      <w:proofErr w:type="gramEnd"/>
      <w:r w:rsidRPr="00AA4B04">
        <w:rPr>
          <w:rFonts w:ascii="Arial" w:hAnsi="Arial"/>
        </w:rPr>
        <w:t>:</w:t>
      </w:r>
    </w:p>
    <w:p w:rsidR="00D22459" w:rsidRPr="00AA4B04" w:rsidRDefault="00D22459" w:rsidP="00D22459">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D22459" w:rsidRPr="00AA4B04" w:rsidRDefault="00D22459" w:rsidP="00D22459">
      <w:pPr>
        <w:pStyle w:val="GPSL3numberedclause"/>
        <w:rPr>
          <w:rFonts w:ascii="Arial" w:hAnsi="Arial"/>
        </w:rPr>
      </w:pPr>
      <w:r w:rsidRPr="00AA4B04">
        <w:rPr>
          <w:rFonts w:ascii="Arial" w:hAnsi="Arial"/>
        </w:rPr>
        <w:t>the breach or non-observance by the Supplier or any Sub-Contractor on or after the Relevant Transfer Date of:</w:t>
      </w:r>
    </w:p>
    <w:p w:rsidR="00D22459" w:rsidRPr="00AA4B04" w:rsidRDefault="00D22459" w:rsidP="00D22459">
      <w:pPr>
        <w:pStyle w:val="GPSL4numberedclause"/>
        <w:rPr>
          <w:rFonts w:ascii="Arial" w:hAnsi="Arial"/>
          <w:szCs w:val="22"/>
        </w:rPr>
      </w:pPr>
      <w:r w:rsidRPr="00AA4B04">
        <w:rPr>
          <w:rFonts w:ascii="Arial" w:hAnsi="Arial"/>
          <w:szCs w:val="22"/>
        </w:rPr>
        <w:t>any collective agreement applicable to the Transferring Former Supplier Employee; and/or</w:t>
      </w:r>
    </w:p>
    <w:p w:rsidR="00D22459" w:rsidRPr="00AA4B04" w:rsidRDefault="00D22459" w:rsidP="00D22459">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rsidR="00D22459" w:rsidRPr="00AA4B04" w:rsidRDefault="00D22459" w:rsidP="00D22459">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D22459" w:rsidRPr="00AA4B04" w:rsidRDefault="00D22459" w:rsidP="00D22459">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w:t>
      </w:r>
      <w:r w:rsidRPr="00AA4B04">
        <w:rPr>
          <w:rFonts w:ascii="Arial" w:hAnsi="Arial"/>
        </w:rPr>
        <w:lastRenderedPageBreak/>
        <w:t xml:space="preserve">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D22459" w:rsidRPr="00AA4B04" w:rsidRDefault="00D22459" w:rsidP="00D22459">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D22459" w:rsidRPr="00AA4B04" w:rsidRDefault="00D22459" w:rsidP="00D22459">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D22459" w:rsidRPr="00AA4B04" w:rsidRDefault="00D22459" w:rsidP="00D22459">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rsidR="00D22459" w:rsidRPr="00AA4B04" w:rsidRDefault="00D22459" w:rsidP="00D22459">
      <w:pPr>
        <w:pStyle w:val="GPSL4numberedclause"/>
        <w:rPr>
          <w:rFonts w:ascii="Arial" w:hAnsi="Arial"/>
          <w:szCs w:val="22"/>
        </w:rPr>
      </w:pPr>
      <w:r w:rsidRPr="00AA4B04">
        <w:rPr>
          <w:rFonts w:ascii="Arial" w:hAnsi="Arial"/>
          <w:szCs w:val="22"/>
        </w:rPr>
        <w:t xml:space="preserve">in relation to any employee who is not a Transferring Former Supplier Employee, and in respect of whom it is later alleged or determined that the Employment Regulations applied </w:t>
      </w:r>
      <w:proofErr w:type="gramStart"/>
      <w:r w:rsidRPr="00AA4B04">
        <w:rPr>
          <w:rFonts w:ascii="Arial" w:hAnsi="Arial"/>
          <w:szCs w:val="22"/>
        </w:rPr>
        <w:t>so as to</w:t>
      </w:r>
      <w:proofErr w:type="gramEnd"/>
      <w:r w:rsidRPr="00AA4B04">
        <w:rPr>
          <w:rFonts w:ascii="Arial" w:hAnsi="Arial"/>
          <w:szCs w:val="22"/>
        </w:rPr>
        <w:t xml:space="preserve"> transfer his/her employment from the Former Supplier to the Supplier or a Sub-Contractor, to the extent that the proceeding, claim or demand by the HMRC or other statutory authority relates to financial obligations arising on or after the Relevant Transfer Date;</w:t>
      </w:r>
    </w:p>
    <w:p w:rsidR="00D22459" w:rsidRPr="00AA4B04" w:rsidRDefault="00D22459" w:rsidP="00D22459">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D22459" w:rsidRPr="00AA4B04" w:rsidRDefault="00D22459" w:rsidP="00D22459">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D22459" w:rsidRPr="00AA4B04" w:rsidRDefault="00D22459" w:rsidP="00D22459">
      <w:pPr>
        <w:pStyle w:val="GPSL3numberedclause"/>
        <w:rPr>
          <w:rFonts w:ascii="Arial" w:hAnsi="Arial"/>
        </w:rPr>
      </w:pPr>
      <w:r w:rsidRPr="00AA4B04">
        <w:rPr>
          <w:rFonts w:ascii="Arial" w:hAnsi="Arial"/>
        </w:rPr>
        <w:t>a failure by the Supplier or any Sub-Contractor to comply with its obligations under Paragraph 2.8 above.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D22459" w:rsidRPr="00AA4B04" w:rsidRDefault="00D22459" w:rsidP="00D22459">
      <w:pPr>
        <w:pStyle w:val="GPSL1SCHEDULEHeading"/>
        <w:rPr>
          <w:rFonts w:ascii="Arial" w:hAnsi="Arial"/>
        </w:rPr>
      </w:pPr>
      <w:r w:rsidRPr="00AA4B04">
        <w:rPr>
          <w:rFonts w:ascii="Arial" w:hAnsi="Arial"/>
        </w:rPr>
        <w:t>INFORMATION</w:t>
      </w:r>
    </w:p>
    <w:p w:rsidR="00D22459" w:rsidRPr="00AA4B04" w:rsidRDefault="00D22459" w:rsidP="00D22459">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D22459" w:rsidRPr="00AA4B04" w:rsidRDefault="00D22459" w:rsidP="00D22459">
      <w:pPr>
        <w:pStyle w:val="GPSL1SCHEDULEHeading"/>
        <w:rPr>
          <w:rFonts w:ascii="Arial" w:hAnsi="Arial"/>
        </w:rPr>
      </w:pPr>
      <w:r w:rsidRPr="00AA4B04">
        <w:rPr>
          <w:rFonts w:ascii="Arial" w:hAnsi="Arial"/>
        </w:rPr>
        <w:t>PRINCIPLES OF GOOD EMPLOYMENT PRACTICE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rsidR="00D22459" w:rsidRPr="00AA4B04" w:rsidRDefault="00D22459" w:rsidP="00D22459">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rsidR="00D22459" w:rsidRPr="00AA4B04" w:rsidRDefault="00D22459" w:rsidP="00D22459">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rsidR="00D22459" w:rsidRPr="00AA4B04" w:rsidRDefault="00D22459" w:rsidP="00D22459">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rsidR="00D22459" w:rsidRPr="00AA4B04" w:rsidRDefault="00D22459" w:rsidP="00D22459">
      <w:pPr>
        <w:pStyle w:val="GPSL3numberedclause"/>
        <w:rPr>
          <w:rFonts w:ascii="Arial" w:hAnsi="Arial"/>
        </w:rPr>
      </w:pPr>
      <w:r w:rsidRPr="00AA4B04">
        <w:rPr>
          <w:rFonts w:ascii="Arial" w:hAnsi="Arial"/>
        </w:rPr>
        <w:t>the New Fair Deal.</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rsidR="00D22459" w:rsidRPr="00AA4B04" w:rsidRDefault="00D22459" w:rsidP="00D22459">
      <w:pPr>
        <w:pStyle w:val="GPSL1SCHEDULEHeading"/>
        <w:rPr>
          <w:rFonts w:ascii="Arial" w:hAnsi="Arial"/>
        </w:rPr>
      </w:pPr>
      <w:r w:rsidRPr="00AA4B04">
        <w:rPr>
          <w:rFonts w:ascii="Arial" w:hAnsi="Arial"/>
        </w:rPr>
        <w:t>PROCUREMENT OBLIGATIONS</w:t>
      </w:r>
    </w:p>
    <w:p w:rsidR="00D22459" w:rsidRPr="00AA4B04" w:rsidRDefault="00D22459" w:rsidP="00D22459">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AA4B04">
        <w:rPr>
          <w:rFonts w:ascii="Arial" w:hAnsi="Arial"/>
        </w:rPr>
        <w:lastRenderedPageBreak/>
        <w:t>reasonable endeavours to procure that the Former Supplier does or does not act accordingly.</w:t>
      </w:r>
    </w:p>
    <w:p w:rsidR="00D22459" w:rsidRPr="00AA4B04" w:rsidRDefault="00D22459" w:rsidP="00D22459">
      <w:pPr>
        <w:pStyle w:val="GPSL1SCHEDULEHeading"/>
        <w:rPr>
          <w:rFonts w:ascii="Arial" w:hAnsi="Arial"/>
        </w:rPr>
      </w:pPr>
      <w:r w:rsidRPr="00AA4B04">
        <w:rPr>
          <w:rFonts w:ascii="Arial" w:hAnsi="Arial"/>
        </w:rPr>
        <w:t>PENSIONS</w:t>
      </w:r>
    </w:p>
    <w:p w:rsidR="00D22459" w:rsidRPr="00AA4B04" w:rsidRDefault="00D22459" w:rsidP="00D22459">
      <w:pPr>
        <w:ind w:left="426"/>
      </w:pPr>
      <w:r w:rsidRPr="00AA4B04">
        <w:t xml:space="preserve">The Supplier shall, and shall procure that each Sub-Contractor shall, comply with the pensions provisions in the following Annex. </w:t>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Annexname"/>
        <w:rPr>
          <w:rFonts w:ascii="Arial" w:hAnsi="Arial" w:cs="Arial"/>
        </w:rPr>
      </w:pPr>
      <w:r w:rsidRPr="00AA4B04">
        <w:rPr>
          <w:rFonts w:ascii="Arial" w:hAnsi="Arial" w:cs="Arial"/>
        </w:rPr>
        <w:br w:type="page"/>
      </w:r>
      <w:bookmarkStart w:id="2585" w:name="_Toc468969841"/>
      <w:r w:rsidRPr="00AA4B04">
        <w:rPr>
          <w:rFonts w:ascii="Arial" w:hAnsi="Arial" w:cs="Arial"/>
        </w:rPr>
        <w:lastRenderedPageBreak/>
        <w:t>ANNEX TO PART B: Pensions</w:t>
      </w:r>
      <w:bookmarkEnd w:id="2585"/>
    </w:p>
    <w:p w:rsidR="00D22459" w:rsidRPr="00AA4B04" w:rsidRDefault="00D22459" w:rsidP="00D22459">
      <w:pPr>
        <w:pStyle w:val="GPSL1SCHEDULEHeading"/>
        <w:rPr>
          <w:rFonts w:ascii="Arial" w:hAnsi="Arial"/>
        </w:rPr>
      </w:pPr>
      <w:r w:rsidRPr="00AA4B04">
        <w:rPr>
          <w:rFonts w:ascii="Arial" w:hAnsi="Arial"/>
        </w:rPr>
        <w:t>PARTICIPATION</w:t>
      </w:r>
    </w:p>
    <w:p w:rsidR="00D22459" w:rsidRPr="00AA4B04" w:rsidRDefault="00D22459" w:rsidP="00D22459">
      <w:pPr>
        <w:pStyle w:val="GPSL2numberedclause"/>
        <w:numPr>
          <w:ilvl w:val="1"/>
          <w:numId w:val="4"/>
        </w:numPr>
        <w:ind w:left="1134" w:hanging="567"/>
        <w:rPr>
          <w:rFonts w:ascii="Arial" w:hAnsi="Arial"/>
          <w:b/>
          <w:u w:val="single"/>
        </w:rPr>
      </w:pPr>
      <w:r w:rsidRPr="00AA4B04">
        <w:rPr>
          <w:rFonts w:ascii="Arial" w:hAnsi="Arial"/>
        </w:rPr>
        <w:t>The Supplier undertakes to enter into the Admission Agreement.</w:t>
      </w:r>
    </w:p>
    <w:p w:rsidR="00D22459" w:rsidRPr="00AA4B04" w:rsidRDefault="00D22459" w:rsidP="00D22459">
      <w:pPr>
        <w:pStyle w:val="GPSL2numberedclause"/>
        <w:numPr>
          <w:ilvl w:val="1"/>
          <w:numId w:val="4"/>
        </w:numPr>
        <w:ind w:left="1134" w:hanging="567"/>
        <w:rPr>
          <w:rFonts w:ascii="Arial" w:hAnsi="Arial"/>
          <w:b/>
          <w:u w:val="single"/>
        </w:rPr>
      </w:pPr>
      <w:r w:rsidRPr="00AA4B04">
        <w:rPr>
          <w:rFonts w:ascii="Arial" w:hAnsi="Arial"/>
        </w:rPr>
        <w:t>The Supplier and the Customer:</w:t>
      </w:r>
    </w:p>
    <w:p w:rsidR="00D22459" w:rsidRPr="00AA4B04" w:rsidRDefault="00D22459" w:rsidP="00D22459">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rsidR="00D22459" w:rsidRPr="00AA4B04" w:rsidRDefault="00D22459" w:rsidP="00D22459">
      <w:pPr>
        <w:pStyle w:val="GPSL3numberedclause"/>
        <w:rPr>
          <w:rFonts w:ascii="Arial" w:hAnsi="Arial"/>
        </w:rPr>
      </w:pPr>
      <w:bookmarkStart w:id="2586"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6"/>
      <w:r w:rsidRPr="00AA4B04">
        <w:rPr>
          <w:rFonts w:ascii="Arial" w:hAnsi="Arial"/>
        </w:rPr>
        <w:t xml:space="preserve"> </w:t>
      </w:r>
    </w:p>
    <w:p w:rsidR="00D22459" w:rsidRPr="00AA4B04" w:rsidRDefault="00D22459" w:rsidP="00D22459">
      <w:pPr>
        <w:pStyle w:val="GPSL3numberedclause"/>
        <w:rPr>
          <w:rFonts w:ascii="Arial" w:hAnsi="Arial"/>
        </w:rPr>
      </w:pPr>
      <w:r w:rsidRPr="00AA4B04">
        <w:rPr>
          <w:rFonts w:ascii="Arial" w:hAnsi="Arial"/>
        </w:rPr>
        <w:t xml:space="preserve">agree, notwithstanding Paragraph 1.2.2 of this Annex, the Supplier shall notify the Customer </w:t>
      </w:r>
      <w:proofErr w:type="gramStart"/>
      <w:r w:rsidRPr="00AA4B04">
        <w:rPr>
          <w:rFonts w:ascii="Arial" w:hAnsi="Arial"/>
        </w:rPr>
        <w:t>in the event that</w:t>
      </w:r>
      <w:proofErr w:type="gramEnd"/>
      <w:r w:rsidRPr="00AA4B04">
        <w:rPr>
          <w:rFonts w:ascii="Arial" w:hAnsi="Arial"/>
        </w:rPr>
        <w:t xml:space="preserve"> it breaches any obligations it has under the Admission Agreement and when it intends to remedy such breaches; and </w:t>
      </w:r>
    </w:p>
    <w:p w:rsidR="00D22459" w:rsidRPr="00AA4B04" w:rsidRDefault="00D22459" w:rsidP="00D22459">
      <w:pPr>
        <w:pStyle w:val="GPSL3numberedclause"/>
        <w:rPr>
          <w:rFonts w:ascii="Arial" w:hAnsi="Arial"/>
          <w:u w:val="single"/>
        </w:rPr>
      </w:pPr>
      <w:r w:rsidRPr="00AA4B04">
        <w:rPr>
          <w:rFonts w:ascii="Arial" w:hAnsi="Arial"/>
        </w:rPr>
        <w:t xml:space="preserve">agree that the Customer may terminate this Call Off Contract for material default </w:t>
      </w:r>
      <w:proofErr w:type="gramStart"/>
      <w:r w:rsidRPr="00AA4B04">
        <w:rPr>
          <w:rFonts w:ascii="Arial" w:hAnsi="Arial"/>
        </w:rPr>
        <w:t>in the event that</w:t>
      </w:r>
      <w:proofErr w:type="gramEnd"/>
      <w:r w:rsidRPr="00AA4B04">
        <w:rPr>
          <w:rFonts w:ascii="Arial" w:hAnsi="Arial"/>
        </w:rPr>
        <w:t xml:space="preserve"> the Supplier breaches the Admission Agreement:</w:t>
      </w:r>
    </w:p>
    <w:p w:rsidR="00D22459" w:rsidRPr="00AA4B04" w:rsidRDefault="00D22459" w:rsidP="00D22459">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rsidR="00D22459" w:rsidRPr="00AA4B04" w:rsidRDefault="00D22459" w:rsidP="00D22459">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 xml:space="preserve">where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w:t>
      </w:r>
      <w:proofErr w:type="gramStart"/>
      <w:r w:rsidRPr="00AA4B04">
        <w:rPr>
          <w:rFonts w:ascii="Arial" w:hAnsi="Arial"/>
        </w:rPr>
        <w:t>particulars of</w:t>
      </w:r>
      <w:proofErr w:type="gramEnd"/>
      <w:r w:rsidRPr="00AA4B04">
        <w:rPr>
          <w:rFonts w:ascii="Arial" w:hAnsi="Arial"/>
        </w:rPr>
        <w:t xml:space="preserve"> the breach and requiring the Supplier to remedy it.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bear its own costs and all costs that the Customer reasonably incurs </w:t>
      </w:r>
      <w:proofErr w:type="gramStart"/>
      <w:r w:rsidRPr="00AA4B04">
        <w:rPr>
          <w:rFonts w:ascii="Arial" w:hAnsi="Arial"/>
        </w:rPr>
        <w:t>in connection with</w:t>
      </w:r>
      <w:proofErr w:type="gramEnd"/>
      <w:r w:rsidRPr="00AA4B04">
        <w:rPr>
          <w:rFonts w:ascii="Arial" w:hAnsi="Arial"/>
        </w:rPr>
        <w:t xml:space="preserve"> the negotiation, preparation and execution of documents to facilitate the Supplier participating in the Schemes including without limitation current civil service pensions administrator on-boarding costs. </w:t>
      </w:r>
    </w:p>
    <w:p w:rsidR="00D22459" w:rsidRPr="00AA4B04" w:rsidRDefault="00D22459" w:rsidP="00D22459">
      <w:pPr>
        <w:pStyle w:val="GPSL1SCHEDULEHeading"/>
        <w:rPr>
          <w:rFonts w:ascii="Arial" w:hAnsi="Arial"/>
        </w:rPr>
      </w:pPr>
      <w:r w:rsidRPr="00AA4B04">
        <w:rPr>
          <w:rFonts w:ascii="Arial" w:hAnsi="Arial"/>
        </w:rPr>
        <w:t>FUTURE SERVICE BENEFITS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w:t>
      </w:r>
      <w:r w:rsidRPr="00AA4B04">
        <w:rPr>
          <w:rFonts w:ascii="Arial" w:hAnsi="Arial"/>
        </w:rPr>
        <w:lastRenderedPageBreak/>
        <w:t>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D22459" w:rsidRPr="00AA4B04" w:rsidRDefault="00D22459" w:rsidP="00D22459">
      <w:pPr>
        <w:pStyle w:val="GPSL1SCHEDULEHeading"/>
        <w:rPr>
          <w:rFonts w:ascii="Arial" w:hAnsi="Arial"/>
        </w:rPr>
      </w:pPr>
      <w:r w:rsidRPr="00AA4B04">
        <w:rPr>
          <w:rFonts w:ascii="Arial" w:hAnsi="Arial"/>
        </w:rPr>
        <w:t>FUNDING</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D22459" w:rsidRPr="00AA4B04" w:rsidRDefault="00D22459" w:rsidP="00D22459">
      <w:pPr>
        <w:pStyle w:val="GPSL1SCHEDULEHeading"/>
        <w:rPr>
          <w:rFonts w:ascii="Arial" w:hAnsi="Arial"/>
        </w:rPr>
      </w:pPr>
      <w:r w:rsidRPr="00AA4B04">
        <w:rPr>
          <w:rFonts w:ascii="Arial" w:hAnsi="Arial"/>
        </w:rPr>
        <w:t>PROVISION OF INFORMATION</w:t>
      </w:r>
    </w:p>
    <w:p w:rsidR="00D22459" w:rsidRPr="00AA4B04" w:rsidRDefault="00D22459" w:rsidP="00D22459">
      <w:pPr>
        <w:ind w:left="426"/>
      </w:pPr>
      <w:r w:rsidRPr="00AA4B04">
        <w:t>The Supplier and the Customer respectively undertake to each other: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D22459" w:rsidRPr="00AA4B04" w:rsidRDefault="00D22459" w:rsidP="00D22459">
      <w:pPr>
        <w:pStyle w:val="GPSL1SCHEDULEHeading"/>
        <w:rPr>
          <w:rFonts w:ascii="Arial" w:hAnsi="Arial"/>
        </w:rPr>
      </w:pPr>
      <w:r w:rsidRPr="00AA4B04">
        <w:rPr>
          <w:rFonts w:ascii="Arial" w:hAnsi="Arial"/>
        </w:rPr>
        <w:t>INDEMNITY</w:t>
      </w:r>
    </w:p>
    <w:p w:rsidR="00D22459" w:rsidRPr="00AA4B04" w:rsidRDefault="00D22459" w:rsidP="00D22459">
      <w:pPr>
        <w:ind w:left="426"/>
      </w:pPr>
      <w:r w:rsidRPr="00AA4B04">
        <w:t xml:space="preserve">The Supplier undertakes to the Customer to indemnify and keep indemnified the Customer on demand from and against all and any Losses whatsoever arising out of or </w:t>
      </w:r>
      <w:proofErr w:type="gramStart"/>
      <w:r w:rsidRPr="00AA4B04">
        <w:t>in connection with</w:t>
      </w:r>
      <w:proofErr w:type="gramEnd"/>
      <w:r w:rsidRPr="00AA4B04">
        <w:t xml:space="preserve">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D22459" w:rsidRPr="00AA4B04" w:rsidRDefault="00D22459" w:rsidP="00D22459">
      <w:pPr>
        <w:pStyle w:val="GPSL1SCHEDULEHeading"/>
        <w:rPr>
          <w:rFonts w:ascii="Arial" w:hAnsi="Arial"/>
        </w:rPr>
      </w:pPr>
      <w:r w:rsidRPr="00AA4B04">
        <w:rPr>
          <w:rFonts w:ascii="Arial" w:hAnsi="Arial"/>
        </w:rPr>
        <w:t>EMPLOYER OBLIGATION</w:t>
      </w:r>
    </w:p>
    <w:p w:rsidR="00D22459" w:rsidRPr="00AA4B04" w:rsidRDefault="00D22459" w:rsidP="00D22459">
      <w:pPr>
        <w:ind w:left="426"/>
      </w:pPr>
      <w:r w:rsidRPr="00AA4B04">
        <w:t>The Supplier shall comply with the requirements of the Pensions Act 2008, section 258 of the Pensions Act 2004 and the Transfer of Employment (Pension Protection) Regulations 2005 for all transferring staff.</w:t>
      </w:r>
    </w:p>
    <w:p w:rsidR="00D22459" w:rsidRPr="00AA4B04" w:rsidRDefault="00D22459" w:rsidP="00D22459">
      <w:pPr>
        <w:pStyle w:val="GPSL1SCHEDULEHeading"/>
        <w:rPr>
          <w:rFonts w:ascii="Arial" w:hAnsi="Arial"/>
        </w:rPr>
      </w:pPr>
      <w:r w:rsidRPr="00AA4B04">
        <w:rPr>
          <w:rFonts w:ascii="Arial" w:hAnsi="Arial"/>
        </w:rPr>
        <w:t>SUBSEQUENT TRANSFERS</w:t>
      </w:r>
    </w:p>
    <w:p w:rsidR="00D22459" w:rsidRPr="00AA4B04" w:rsidRDefault="00D22459" w:rsidP="00D22459">
      <w:pPr>
        <w:ind w:left="426"/>
      </w:pPr>
      <w:r w:rsidRPr="00AA4B04">
        <w:t xml:space="preserve">The Supplier shall: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 xml:space="preserve">not adversely affect pension rights accrued by </w:t>
      </w:r>
      <w:proofErr w:type="gramStart"/>
      <w:r w:rsidRPr="00AA4B04">
        <w:rPr>
          <w:rFonts w:ascii="Arial" w:hAnsi="Arial"/>
        </w:rPr>
        <w:t>any  Fair</w:t>
      </w:r>
      <w:proofErr w:type="gramEnd"/>
      <w:r w:rsidRPr="00AA4B04">
        <w:rPr>
          <w:rFonts w:ascii="Arial" w:hAnsi="Arial"/>
        </w:rPr>
        <w:t xml:space="preserve"> Deal Employee in the period ending on the Service Transfer Date;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provide all such co-operation and assistance as the Schemes and </w:t>
      </w:r>
      <w:proofErr w:type="gramStart"/>
      <w:r w:rsidRPr="00AA4B04">
        <w:rPr>
          <w:rFonts w:ascii="Arial" w:hAnsi="Arial"/>
        </w:rPr>
        <w:t>the  Replacement</w:t>
      </w:r>
      <w:proofErr w:type="gramEnd"/>
      <w:r w:rsidRPr="00AA4B04">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for the applicable period either </w:t>
      </w:r>
    </w:p>
    <w:p w:rsidR="00D22459" w:rsidRPr="00AA4B04" w:rsidRDefault="00D22459" w:rsidP="00D22459">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rsidR="00D22459" w:rsidRPr="00AA4B04" w:rsidRDefault="00D22459" w:rsidP="00D22459">
      <w:pPr>
        <w:pStyle w:val="GPSL3numberedclause"/>
        <w:rPr>
          <w:rFonts w:ascii="Arial" w:hAnsi="Arial"/>
        </w:rPr>
      </w:pPr>
      <w:r w:rsidRPr="00AA4B04">
        <w:rPr>
          <w:rFonts w:ascii="Arial" w:hAnsi="Arial"/>
        </w:rPr>
        <w:t>after the date which is two (2) years prior to the date of expiry of this Call Off Contract,</w:t>
      </w:r>
    </w:p>
    <w:p w:rsidR="00D22459" w:rsidRPr="00AA4B04" w:rsidRDefault="00D22459" w:rsidP="00D22459">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AA4B04">
        <w:t>as a consequence of</w:t>
      </w:r>
      <w:proofErr w:type="gramEnd"/>
      <w:r w:rsidRPr="00AA4B04">
        <w:t xml:space="preserve"> participation in an Admission Agreement. </w:t>
      </w:r>
    </w:p>
    <w:p w:rsidR="00D22459" w:rsidRPr="00AA4B04" w:rsidRDefault="00D22459" w:rsidP="00D22459">
      <w:pPr>
        <w:pStyle w:val="GPSL1SCHEDULEHeading"/>
        <w:rPr>
          <w:rFonts w:ascii="Arial" w:hAnsi="Arial"/>
        </w:rPr>
      </w:pPr>
      <w:r w:rsidRPr="00AA4B04">
        <w:rPr>
          <w:rFonts w:ascii="Arial" w:hAnsi="Arial"/>
        </w:rPr>
        <w:t>bulk transfer</w:t>
      </w:r>
    </w:p>
    <w:p w:rsidR="00D22459" w:rsidRPr="00AA4B04" w:rsidRDefault="00D22459" w:rsidP="00D22459">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rsidR="00D22459" w:rsidRPr="00AA4B04" w:rsidRDefault="00D22459" w:rsidP="00D22459">
      <w:pPr>
        <w:ind w:left="2154" w:hanging="1020"/>
        <w:rPr>
          <w:lang w:eastAsia="zh-CN"/>
        </w:rPr>
      </w:pPr>
      <w:r w:rsidRPr="00AA4B04">
        <w:rPr>
          <w:lang w:eastAsia="zh-CN"/>
        </w:rPr>
        <w:t>8.1.1</w:t>
      </w:r>
      <w:r w:rsidRPr="00AA4B04">
        <w:rPr>
          <w:lang w:eastAsia="zh-CN"/>
        </w:rPr>
        <w:tab/>
        <w:t xml:space="preserve">fully fund any such broadly comparable pension scheme </w:t>
      </w:r>
      <w:proofErr w:type="gramStart"/>
      <w:r w:rsidRPr="00AA4B04">
        <w:rPr>
          <w:lang w:eastAsia="zh-CN"/>
        </w:rPr>
        <w:t>in  accordance</w:t>
      </w:r>
      <w:proofErr w:type="gramEnd"/>
      <w:r w:rsidRPr="00AA4B04">
        <w:rPr>
          <w:lang w:eastAsia="zh-CN"/>
        </w:rPr>
        <w:t xml:space="preserve"> with the funding requirements set by that broadly comparable pension scheme’s actuary or by the Government Actuary’s Department;</w:t>
      </w:r>
    </w:p>
    <w:p w:rsidR="00D22459" w:rsidRPr="00AA4B04" w:rsidRDefault="00D22459" w:rsidP="00D22459">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D22459" w:rsidRPr="00AA4B04" w:rsidRDefault="00D22459" w:rsidP="00D22459">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22459" w:rsidRPr="00AA4B04" w:rsidRDefault="00D22459" w:rsidP="00D22459">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rsidR="00D22459" w:rsidRPr="00AA4B04" w:rsidRDefault="00D22459" w:rsidP="00D22459">
      <w:pPr>
        <w:ind w:left="709"/>
      </w:pPr>
    </w:p>
    <w:p w:rsidR="00D22459" w:rsidRPr="00AA4B04" w:rsidRDefault="00D22459" w:rsidP="00D22459">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rsidR="00D22459" w:rsidRPr="00AA4B04" w:rsidRDefault="00D22459" w:rsidP="00D22459">
      <w:pPr>
        <w:pStyle w:val="GPSSchPart"/>
        <w:rPr>
          <w:rFonts w:ascii="Arial" w:hAnsi="Arial" w:cs="Arial"/>
        </w:rPr>
      </w:pPr>
      <w:r w:rsidRPr="00AA4B04">
        <w:rPr>
          <w:rFonts w:ascii="Arial" w:hAnsi="Arial" w:cs="Arial"/>
        </w:rPr>
        <w:t>No transfer of employees at commencement of Services</w:t>
      </w:r>
    </w:p>
    <w:p w:rsidR="00D22459" w:rsidRPr="00AA4B04" w:rsidRDefault="00D22459" w:rsidP="00D22459">
      <w:pPr>
        <w:pStyle w:val="GPSL1SCHEDULEHeading"/>
        <w:rPr>
          <w:rFonts w:ascii="Arial" w:hAnsi="Arial"/>
        </w:rPr>
      </w:pPr>
      <w:r w:rsidRPr="00AA4B04">
        <w:rPr>
          <w:rFonts w:ascii="Arial" w:hAnsi="Arial"/>
        </w:rPr>
        <w:t>PROCEDURE IN THE EVENT OF TRANSFER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D22459" w:rsidRPr="00AA4B04" w:rsidRDefault="00D22459" w:rsidP="00D22459">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rsidR="00D22459" w:rsidRPr="00AA4B04" w:rsidRDefault="00D22459" w:rsidP="00D22459">
      <w:pPr>
        <w:pStyle w:val="GPSL3numberedclause"/>
        <w:rPr>
          <w:rFonts w:ascii="Arial" w:hAnsi="Arial"/>
        </w:rPr>
      </w:pPr>
      <w:r w:rsidRPr="00AA4B04">
        <w:rPr>
          <w:rFonts w:ascii="Arial" w:hAnsi="Arial"/>
        </w:rP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w:t>
      </w:r>
      <w:proofErr w:type="gramStart"/>
      <w:r w:rsidRPr="00AA4B04">
        <w:rPr>
          <w:rFonts w:ascii="Arial" w:hAnsi="Arial"/>
        </w:rPr>
        <w:t>are in compliance with</w:t>
      </w:r>
      <w:proofErr w:type="gramEnd"/>
      <w:r w:rsidRPr="00AA4B04">
        <w:rPr>
          <w:rFonts w:ascii="Arial" w:hAnsi="Arial"/>
        </w:rPr>
        <w:t xml:space="preserve"> applicable Law.</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by the end of the fifteen (15) Working Day period specified in Paragraph 1.2.2: </w:t>
      </w:r>
    </w:p>
    <w:p w:rsidR="00D22459" w:rsidRPr="00AA4B04" w:rsidRDefault="00D22459" w:rsidP="00D22459">
      <w:pPr>
        <w:pStyle w:val="GPSL3numberedclause"/>
        <w:rPr>
          <w:rFonts w:ascii="Arial" w:hAnsi="Arial"/>
        </w:rPr>
      </w:pPr>
      <w:r w:rsidRPr="00AA4B04">
        <w:rPr>
          <w:rFonts w:ascii="Arial" w:hAnsi="Arial"/>
        </w:rPr>
        <w:t xml:space="preserve">no such offer of employment has been made; </w:t>
      </w:r>
    </w:p>
    <w:p w:rsidR="00D22459" w:rsidRPr="00AA4B04" w:rsidRDefault="00D22459" w:rsidP="00D22459">
      <w:pPr>
        <w:pStyle w:val="GPSL3numberedclause"/>
        <w:rPr>
          <w:rFonts w:ascii="Arial" w:hAnsi="Arial"/>
        </w:rPr>
      </w:pPr>
      <w:r w:rsidRPr="00AA4B04">
        <w:rPr>
          <w:rFonts w:ascii="Arial" w:hAnsi="Arial"/>
        </w:rPr>
        <w:t>such offer has been made but not accepted; or</w:t>
      </w:r>
    </w:p>
    <w:p w:rsidR="00D22459" w:rsidRPr="00AA4B04" w:rsidRDefault="00D22459" w:rsidP="00D22459">
      <w:pPr>
        <w:pStyle w:val="GPSL3numberedclause"/>
        <w:rPr>
          <w:rFonts w:ascii="Arial" w:hAnsi="Arial"/>
        </w:rPr>
      </w:pPr>
      <w:r w:rsidRPr="00AA4B04">
        <w:rPr>
          <w:rFonts w:ascii="Arial" w:hAnsi="Arial"/>
        </w:rPr>
        <w:t>the situation has not otherwise been resolved,</w:t>
      </w:r>
    </w:p>
    <w:p w:rsidR="00D22459" w:rsidRPr="00AA4B04" w:rsidRDefault="00D22459" w:rsidP="00D22459">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rsidR="00D22459" w:rsidRPr="00AA4B04" w:rsidRDefault="00D22459" w:rsidP="00D22459">
      <w:pPr>
        <w:pStyle w:val="GPSL1SCHEDULEHeading"/>
        <w:rPr>
          <w:rFonts w:ascii="Arial" w:hAnsi="Arial"/>
        </w:rPr>
      </w:pPr>
      <w:r w:rsidRPr="00AA4B04">
        <w:rPr>
          <w:rFonts w:ascii="Arial" w:hAnsi="Arial"/>
        </w:rPr>
        <w:t>INDEMNITIES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D22459" w:rsidRPr="00AA4B04" w:rsidRDefault="00D22459" w:rsidP="00D22459">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rsidR="00D22459" w:rsidRPr="00AA4B04" w:rsidRDefault="00D22459" w:rsidP="00D22459">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indemnities in Paragraph 2.1: </w:t>
      </w:r>
    </w:p>
    <w:p w:rsidR="00D22459" w:rsidRPr="00AA4B04" w:rsidRDefault="00D22459" w:rsidP="00D22459">
      <w:pPr>
        <w:pStyle w:val="GPSL3numberedclause"/>
        <w:rPr>
          <w:rFonts w:ascii="Arial" w:hAnsi="Arial"/>
        </w:rPr>
      </w:pPr>
      <w:r w:rsidRPr="00AA4B04">
        <w:rPr>
          <w:rFonts w:ascii="Arial" w:hAnsi="Arial"/>
        </w:rPr>
        <w:t>shall not apply to:</w:t>
      </w:r>
    </w:p>
    <w:p w:rsidR="00D22459" w:rsidRPr="00AA4B04" w:rsidRDefault="00D22459" w:rsidP="00D22459">
      <w:pPr>
        <w:pStyle w:val="GPSL4numberedclause"/>
        <w:rPr>
          <w:rFonts w:ascii="Arial" w:hAnsi="Arial"/>
          <w:szCs w:val="22"/>
        </w:rPr>
      </w:pPr>
      <w:r w:rsidRPr="00AA4B04">
        <w:rPr>
          <w:rFonts w:ascii="Arial" w:hAnsi="Arial"/>
          <w:szCs w:val="22"/>
        </w:rPr>
        <w:t>any claim for:</w:t>
      </w:r>
    </w:p>
    <w:p w:rsidR="00D22459" w:rsidRPr="00AA4B04" w:rsidRDefault="00D22459" w:rsidP="00D22459">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D22459" w:rsidRPr="00AA4B04" w:rsidRDefault="00D22459" w:rsidP="00D22459">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D22459" w:rsidRPr="00AA4B04" w:rsidRDefault="00D22459" w:rsidP="00D22459">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D22459" w:rsidRPr="00AA4B04" w:rsidRDefault="00D22459" w:rsidP="00D22459">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rsidR="00D22459" w:rsidRPr="00AA4B04" w:rsidRDefault="00D22459" w:rsidP="00D22459">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rsidR="00D22459" w:rsidRPr="00AA4B04" w:rsidRDefault="00D22459" w:rsidP="00D22459">
      <w:pPr>
        <w:pStyle w:val="GPSL1SCHEDULEHeading"/>
        <w:rPr>
          <w:rFonts w:ascii="Arial" w:hAnsi="Arial"/>
        </w:rPr>
      </w:pPr>
      <w:r w:rsidRPr="00AA4B04">
        <w:rPr>
          <w:rFonts w:ascii="Arial" w:hAnsi="Arial"/>
        </w:rPr>
        <w:t>PROCUREMENT OBLIGATIONS</w:t>
      </w:r>
    </w:p>
    <w:p w:rsidR="00D22459" w:rsidRPr="00AA4B04" w:rsidRDefault="00D22459" w:rsidP="00D22459">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rsidR="00D22459" w:rsidRPr="00AA4B04" w:rsidRDefault="00D22459" w:rsidP="00D22459">
      <w:pPr>
        <w:pStyle w:val="GPSSchPart"/>
        <w:rPr>
          <w:rFonts w:ascii="Arial" w:hAnsi="Arial" w:cs="Arial"/>
        </w:rPr>
      </w:pPr>
      <w:r w:rsidRPr="00AA4B04">
        <w:rPr>
          <w:rFonts w:ascii="Arial" w:hAnsi="Arial" w:cs="Arial"/>
        </w:rPr>
        <w:t>Employment Exit Provisions</w:t>
      </w:r>
    </w:p>
    <w:p w:rsidR="00D22459" w:rsidRPr="00AA4B04" w:rsidRDefault="00D22459" w:rsidP="00D22459">
      <w:pPr>
        <w:pStyle w:val="GPSL1SCHEDULEHeading"/>
        <w:rPr>
          <w:rFonts w:ascii="Arial" w:hAnsi="Arial"/>
        </w:rPr>
      </w:pPr>
      <w:r w:rsidRPr="00AA4B04">
        <w:rPr>
          <w:rFonts w:ascii="Arial" w:hAnsi="Arial"/>
        </w:rPr>
        <w:t>PRE-SERVICE TRANSFER OBLIGATIONS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agrees that within twenty (20) Working Days of the earliest of:</w:t>
      </w:r>
    </w:p>
    <w:p w:rsidR="00D22459" w:rsidRPr="00AA4B04" w:rsidRDefault="00D22459" w:rsidP="00D22459">
      <w:pPr>
        <w:pStyle w:val="GPSL3numberedclause"/>
        <w:rPr>
          <w:rFonts w:ascii="Arial" w:hAnsi="Arial"/>
        </w:rPr>
      </w:pPr>
      <w:r w:rsidRPr="00AA4B04">
        <w:rPr>
          <w:rFonts w:ascii="Arial" w:hAnsi="Arial"/>
        </w:rPr>
        <w:t xml:space="preserve">receipt of a notification from the Customer of a Service Transfer or intended Service Transfer; </w:t>
      </w:r>
    </w:p>
    <w:p w:rsidR="00D22459" w:rsidRPr="00AA4B04" w:rsidRDefault="00D22459" w:rsidP="00D22459">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rsidR="00D22459" w:rsidRPr="00AA4B04" w:rsidRDefault="00D22459" w:rsidP="00D22459">
      <w:pPr>
        <w:pStyle w:val="GPSL3numberedclause"/>
        <w:rPr>
          <w:rFonts w:ascii="Arial" w:hAnsi="Arial"/>
        </w:rPr>
      </w:pPr>
      <w:r w:rsidRPr="00AA4B04">
        <w:rPr>
          <w:rFonts w:ascii="Arial" w:hAnsi="Arial"/>
        </w:rPr>
        <w:t>the date which is twelve (12) months before the end of the Term; and</w:t>
      </w:r>
    </w:p>
    <w:p w:rsidR="00D22459" w:rsidRPr="00AA4B04" w:rsidRDefault="00D22459" w:rsidP="00D22459">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rsidR="00D22459" w:rsidRPr="00AA4B04" w:rsidRDefault="00D22459" w:rsidP="00D22459">
      <w:pPr>
        <w:pStyle w:val="GPSL2Indent"/>
        <w:ind w:left="1134"/>
        <w:rPr>
          <w:rFonts w:ascii="Arial" w:hAnsi="Arial"/>
        </w:rPr>
      </w:pPr>
      <w:r w:rsidRPr="00AA4B04">
        <w:rPr>
          <w:rFonts w:ascii="Arial" w:hAnsi="Arial"/>
        </w:rPr>
        <w:t xml:space="preserve">it shall provide in a suitably anonymised format </w:t>
      </w:r>
      <w:proofErr w:type="gramStart"/>
      <w:r w:rsidRPr="00AA4B04">
        <w:rPr>
          <w:rFonts w:ascii="Arial" w:hAnsi="Arial"/>
        </w:rPr>
        <w:t>so as to</w:t>
      </w:r>
      <w:proofErr w:type="gramEnd"/>
      <w:r w:rsidRPr="00AA4B04">
        <w:rPr>
          <w:rFonts w:ascii="Arial" w:hAnsi="Arial"/>
        </w:rPr>
        <w:t xml:space="preserve">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rsidR="00D22459" w:rsidRPr="00AA4B04" w:rsidRDefault="00D22459" w:rsidP="00D22459">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rsidR="00D22459" w:rsidRPr="00AA4B04" w:rsidRDefault="00D22459" w:rsidP="00D22459">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Customer shall be permitted to use and disclose information provided by the Supplier under Paragraphs 1.1 and 1.2 </w:t>
      </w:r>
      <w:proofErr w:type="gramStart"/>
      <w:r w:rsidRPr="00AA4B04">
        <w:rPr>
          <w:rFonts w:ascii="Arial" w:hAnsi="Arial"/>
        </w:rPr>
        <w:t>for the purpose of</w:t>
      </w:r>
      <w:proofErr w:type="gramEnd"/>
      <w:r w:rsidRPr="00AA4B04">
        <w:rPr>
          <w:rFonts w:ascii="Arial" w:hAnsi="Arial"/>
        </w:rPr>
        <w:t xml:space="preserve"> informing any prospective Replacement Supplier and/or Replacement Sub-Contractor.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rsidR="00D22459" w:rsidRPr="00AA4B04" w:rsidRDefault="00D22459" w:rsidP="00D22459">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D22459" w:rsidRPr="00AA4B04" w:rsidRDefault="00D22459" w:rsidP="00D22459">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rsidR="00D22459" w:rsidRPr="00AA4B04" w:rsidRDefault="00D22459" w:rsidP="00D22459">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rsidR="00D22459" w:rsidRPr="00AA4B04" w:rsidRDefault="00D22459" w:rsidP="00D22459">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D22459" w:rsidRPr="00AA4B04" w:rsidRDefault="00D22459" w:rsidP="00D22459">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rsidR="00D22459" w:rsidRPr="00AA4B04" w:rsidRDefault="00D22459" w:rsidP="00D22459">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rsidR="00D22459" w:rsidRPr="00AA4B04" w:rsidRDefault="00D22459" w:rsidP="00D22459">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During the Term, the Supplier shall provide, and shall procure that each Sub</w:t>
      </w:r>
      <w:r w:rsidRPr="00AA4B04">
        <w:rPr>
          <w:rFonts w:ascii="Arial" w:hAnsi="Arial"/>
        </w:rPr>
        <w:noBreakHyphen/>
        <w:t xml:space="preserve">Contractor shall provide, to the Customer any information the Customer may reasonably require relating to the </w:t>
      </w:r>
      <w:proofErr w:type="gramStart"/>
      <w:r w:rsidRPr="00AA4B04">
        <w:rPr>
          <w:rFonts w:ascii="Arial" w:hAnsi="Arial"/>
        </w:rPr>
        <w:t>manner in which</w:t>
      </w:r>
      <w:proofErr w:type="gramEnd"/>
      <w:r w:rsidRPr="00AA4B04">
        <w:rPr>
          <w:rFonts w:ascii="Arial" w:hAnsi="Arial"/>
        </w:rPr>
        <w:t xml:space="preserve"> Services are organised, which shall include:</w:t>
      </w:r>
    </w:p>
    <w:p w:rsidR="00D22459" w:rsidRPr="00AA4B04" w:rsidRDefault="00D22459" w:rsidP="00D22459">
      <w:pPr>
        <w:pStyle w:val="GPSL3numberedclause"/>
        <w:rPr>
          <w:rFonts w:ascii="Arial" w:hAnsi="Arial"/>
        </w:rPr>
      </w:pPr>
      <w:r w:rsidRPr="00AA4B04">
        <w:rPr>
          <w:rFonts w:ascii="Arial" w:hAnsi="Arial"/>
        </w:rPr>
        <w:t>the numbers of employees engaged in providing the Services;</w:t>
      </w:r>
    </w:p>
    <w:p w:rsidR="00D22459" w:rsidRPr="00AA4B04" w:rsidRDefault="00D22459" w:rsidP="00D22459">
      <w:pPr>
        <w:pStyle w:val="GPSL3numberedclause"/>
        <w:rPr>
          <w:rFonts w:ascii="Arial" w:hAnsi="Arial"/>
        </w:rPr>
      </w:pPr>
      <w:r w:rsidRPr="00AA4B04">
        <w:rPr>
          <w:rFonts w:ascii="Arial" w:hAnsi="Arial"/>
        </w:rPr>
        <w:t xml:space="preserve">the percentage of time spent by each employee engaged in providing the Services; </w:t>
      </w:r>
    </w:p>
    <w:p w:rsidR="00D22459" w:rsidRPr="00AA4B04" w:rsidRDefault="00D22459" w:rsidP="00D22459">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D22459" w:rsidRPr="00AA4B04" w:rsidRDefault="00D22459" w:rsidP="00D22459">
      <w:pPr>
        <w:pStyle w:val="GPSL3numberedclause"/>
        <w:rPr>
          <w:rFonts w:ascii="Arial" w:hAnsi="Arial"/>
        </w:rPr>
      </w:pPr>
      <w:r w:rsidRPr="00AA4B04">
        <w:rPr>
          <w:rFonts w:ascii="Arial" w:hAnsi="Arial"/>
        </w:rPr>
        <w:t>a description of the nature of the work undertaken by each employee by location.</w:t>
      </w:r>
    </w:p>
    <w:p w:rsidR="00D22459" w:rsidRDefault="00D22459" w:rsidP="00D22459">
      <w:pPr>
        <w:pStyle w:val="GPSL2numberedclause"/>
        <w:numPr>
          <w:ilvl w:val="1"/>
          <w:numId w:val="4"/>
        </w:numPr>
        <w:ind w:left="1134" w:hanging="567"/>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AA4B0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D22459" w:rsidRPr="00AA4B04" w:rsidRDefault="00D22459" w:rsidP="00D22459">
      <w:pPr>
        <w:pStyle w:val="GPSL2numberedclause"/>
        <w:numPr>
          <w:ilvl w:val="0"/>
          <w:numId w:val="0"/>
        </w:numPr>
        <w:ind w:left="1134"/>
        <w:rPr>
          <w:rFonts w:ascii="Arial" w:hAnsi="Arial"/>
        </w:rPr>
      </w:pPr>
    </w:p>
    <w:p w:rsidR="00D22459" w:rsidRPr="00AA4B04" w:rsidRDefault="00D22459" w:rsidP="00D22459">
      <w:pPr>
        <w:pStyle w:val="GPSL3numberedclause"/>
        <w:rPr>
          <w:rFonts w:ascii="Arial" w:hAnsi="Arial"/>
        </w:rPr>
      </w:pPr>
      <w:r w:rsidRPr="00AA4B04">
        <w:rPr>
          <w:rFonts w:ascii="Arial" w:hAnsi="Arial"/>
        </w:rPr>
        <w:t xml:space="preserve">the most recent month's copy </w:t>
      </w:r>
      <w:proofErr w:type="gramStart"/>
      <w:r w:rsidRPr="00AA4B04">
        <w:rPr>
          <w:rFonts w:ascii="Arial" w:hAnsi="Arial"/>
        </w:rPr>
        <w:t>pay</w:t>
      </w:r>
      <w:proofErr w:type="gramEnd"/>
      <w:r w:rsidRPr="00AA4B04">
        <w:rPr>
          <w:rFonts w:ascii="Arial" w:hAnsi="Arial"/>
        </w:rPr>
        <w:t xml:space="preserve"> slip data;</w:t>
      </w:r>
    </w:p>
    <w:p w:rsidR="00D22459" w:rsidRPr="00AA4B04" w:rsidRDefault="00D22459" w:rsidP="00D22459">
      <w:pPr>
        <w:pStyle w:val="GPSL3numberedclause"/>
        <w:rPr>
          <w:rFonts w:ascii="Arial" w:hAnsi="Arial"/>
        </w:rPr>
      </w:pPr>
      <w:r w:rsidRPr="00AA4B04">
        <w:rPr>
          <w:rFonts w:ascii="Arial" w:hAnsi="Arial"/>
        </w:rPr>
        <w:t>details of cumulative pay for tax and pension purposes;</w:t>
      </w:r>
    </w:p>
    <w:p w:rsidR="00D22459" w:rsidRPr="00AA4B04" w:rsidRDefault="00D22459" w:rsidP="00D22459">
      <w:pPr>
        <w:pStyle w:val="GPSL3numberedclause"/>
        <w:rPr>
          <w:rFonts w:ascii="Arial" w:hAnsi="Arial"/>
        </w:rPr>
      </w:pPr>
      <w:r w:rsidRPr="00AA4B04">
        <w:rPr>
          <w:rFonts w:ascii="Arial" w:hAnsi="Arial"/>
        </w:rPr>
        <w:t>details of cumulative tax paid;</w:t>
      </w:r>
    </w:p>
    <w:p w:rsidR="00D22459" w:rsidRPr="00AA4B04" w:rsidRDefault="00D22459" w:rsidP="00D22459">
      <w:pPr>
        <w:pStyle w:val="GPSL3numberedclause"/>
        <w:rPr>
          <w:rFonts w:ascii="Arial" w:hAnsi="Arial"/>
        </w:rPr>
      </w:pPr>
      <w:r w:rsidRPr="00AA4B04">
        <w:rPr>
          <w:rFonts w:ascii="Arial" w:hAnsi="Arial"/>
        </w:rPr>
        <w:t>tax code;</w:t>
      </w:r>
    </w:p>
    <w:p w:rsidR="00D22459" w:rsidRPr="00AA4B04" w:rsidRDefault="00D22459" w:rsidP="00D22459">
      <w:pPr>
        <w:pStyle w:val="GPSL3numberedclause"/>
        <w:rPr>
          <w:rFonts w:ascii="Arial" w:hAnsi="Arial"/>
        </w:rPr>
      </w:pPr>
      <w:r w:rsidRPr="00AA4B04">
        <w:rPr>
          <w:rFonts w:ascii="Arial" w:hAnsi="Arial"/>
        </w:rPr>
        <w:t>details of any voluntary deductions from pay; and</w:t>
      </w:r>
    </w:p>
    <w:p w:rsidR="00D22459" w:rsidRPr="00AA4B04" w:rsidRDefault="00D22459" w:rsidP="00D22459">
      <w:pPr>
        <w:pStyle w:val="GPSL3numberedclause"/>
        <w:rPr>
          <w:rFonts w:ascii="Arial" w:hAnsi="Arial"/>
        </w:rPr>
      </w:pPr>
      <w:r w:rsidRPr="00AA4B04">
        <w:rPr>
          <w:rFonts w:ascii="Arial" w:hAnsi="Arial"/>
        </w:rPr>
        <w:t>bank/building society account details for payroll purposes.</w:t>
      </w:r>
    </w:p>
    <w:p w:rsidR="00D22459" w:rsidRPr="00AA4B04" w:rsidRDefault="00D22459" w:rsidP="00D22459">
      <w:pPr>
        <w:pStyle w:val="GPSL1SCHEDULEHeading"/>
        <w:rPr>
          <w:rFonts w:ascii="Arial" w:hAnsi="Arial"/>
        </w:rPr>
      </w:pPr>
      <w:r w:rsidRPr="00AA4B04">
        <w:rPr>
          <w:rFonts w:ascii="Arial" w:hAnsi="Arial"/>
        </w:rPr>
        <w:t>EMPLOYMENT REGULATIONS EXIT PROVISIONS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Customer and the Supplier acknowledge that </w:t>
      </w:r>
      <w:proofErr w:type="gramStart"/>
      <w:r w:rsidRPr="00AA4B04">
        <w:rPr>
          <w:rFonts w:ascii="Arial" w:hAnsi="Arial"/>
        </w:rPr>
        <w:t>subsequent to</w:t>
      </w:r>
      <w:proofErr w:type="gramEnd"/>
      <w:r w:rsidRPr="00AA4B04">
        <w:rPr>
          <w:rFonts w:ascii="Arial" w:hAnsi="Arial"/>
        </w:rPr>
        <w:t xml:space="preserve">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Paragraph 2.4, where a Relevant Transfer occurs the Supplier shall indemnify the Customer and/or the Replacement Supplier and/or any </w:t>
      </w:r>
      <w:r w:rsidRPr="00AA4B04">
        <w:rPr>
          <w:rFonts w:ascii="Arial" w:hAnsi="Arial"/>
        </w:rPr>
        <w:lastRenderedPageBreak/>
        <w:t xml:space="preserve">Replacement Sub-Contractor against any Employee Liabilities arising from or </w:t>
      </w:r>
      <w:proofErr w:type="gramStart"/>
      <w:r w:rsidRPr="00AA4B04">
        <w:rPr>
          <w:rFonts w:ascii="Arial" w:hAnsi="Arial"/>
        </w:rPr>
        <w:t>as a result of</w:t>
      </w:r>
      <w:proofErr w:type="gramEnd"/>
      <w:r w:rsidRPr="00AA4B04">
        <w:rPr>
          <w:rFonts w:ascii="Arial" w:hAnsi="Arial"/>
        </w:rPr>
        <w:t>:</w:t>
      </w:r>
    </w:p>
    <w:p w:rsidR="00D22459" w:rsidRPr="00AA4B04" w:rsidRDefault="00D22459" w:rsidP="00D22459">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D22459" w:rsidRPr="00AA4B04" w:rsidRDefault="00D22459" w:rsidP="00D22459">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rsidR="00D22459" w:rsidRPr="00AA4B04" w:rsidRDefault="00D22459" w:rsidP="00D22459">
      <w:pPr>
        <w:pStyle w:val="GPSL4numberedclause"/>
        <w:rPr>
          <w:rFonts w:ascii="Arial" w:hAnsi="Arial"/>
          <w:szCs w:val="22"/>
        </w:rPr>
      </w:pPr>
      <w:r w:rsidRPr="00AA4B04">
        <w:rPr>
          <w:rFonts w:ascii="Arial" w:hAnsi="Arial"/>
          <w:szCs w:val="22"/>
        </w:rPr>
        <w:t>any collective agreement applicable to the Transferring Supplier Employees; and/or</w:t>
      </w:r>
    </w:p>
    <w:p w:rsidR="00D22459" w:rsidRPr="00AA4B04" w:rsidRDefault="00D22459" w:rsidP="00D22459">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rsidR="00D22459" w:rsidRPr="00AA4B04" w:rsidRDefault="00D22459" w:rsidP="00D22459">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D22459" w:rsidRPr="00AA4B04" w:rsidRDefault="00D22459" w:rsidP="00D22459">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D22459" w:rsidRPr="00AA4B04" w:rsidRDefault="00D22459" w:rsidP="00D22459">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rsidR="00D22459" w:rsidRPr="00AA4B04" w:rsidRDefault="00D22459" w:rsidP="00D22459">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D22459" w:rsidRPr="00AA4B04" w:rsidRDefault="00D22459" w:rsidP="00D22459">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D22459" w:rsidRPr="00AA4B04" w:rsidRDefault="00D22459" w:rsidP="00D22459">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w:t>
      </w:r>
      <w:r w:rsidRPr="00AA4B04">
        <w:rPr>
          <w:rFonts w:ascii="Arial" w:hAnsi="Arial"/>
        </w:rPr>
        <w:lastRenderedPageBreak/>
        <w:t xml:space="preserve">liable </w:t>
      </w:r>
      <w:proofErr w:type="gramStart"/>
      <w:r w:rsidRPr="00AA4B04">
        <w:rPr>
          <w:rFonts w:ascii="Arial" w:hAnsi="Arial"/>
        </w:rPr>
        <w:t>by virtue of</w:t>
      </w:r>
      <w:proofErr w:type="gramEnd"/>
      <w:r w:rsidRPr="00AA4B04">
        <w:rPr>
          <w:rFonts w:ascii="Arial" w:hAnsi="Arial"/>
        </w:rPr>
        <w:t xml:space="preserve"> this Call Off Contract and/or the Employment Regulations and/or the Acquired Rights Directive; and</w:t>
      </w:r>
    </w:p>
    <w:p w:rsidR="00D22459" w:rsidRPr="00AA4B04" w:rsidRDefault="00D22459" w:rsidP="00D22459">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D22459" w:rsidRPr="00AA4B04" w:rsidRDefault="00D22459" w:rsidP="00D22459">
      <w:pPr>
        <w:pStyle w:val="GPSL3numberedclause"/>
        <w:rPr>
          <w:rFonts w:ascii="Arial" w:hAnsi="Arial"/>
        </w:rPr>
      </w:pPr>
      <w:r w:rsidRPr="00AA4B04">
        <w:rPr>
          <w:rFonts w:ascii="Arial" w:hAnsi="Arial"/>
        </w:rPr>
        <w:t xml:space="preserve">arising out of the resignation of any Transferring Supplier Employee before the Service Transfer Date </w:t>
      </w:r>
      <w:proofErr w:type="gramStart"/>
      <w:r w:rsidRPr="00AA4B04">
        <w:rPr>
          <w:rFonts w:ascii="Arial" w:hAnsi="Arial"/>
        </w:rPr>
        <w:t>on account of</w:t>
      </w:r>
      <w:proofErr w:type="gramEnd"/>
      <w:r w:rsidRPr="00AA4B04">
        <w:rPr>
          <w:rFonts w:ascii="Arial" w:hAnsi="Arial"/>
        </w:rPr>
        <w:t xml:space="preserve"> substantial detrimental changes to his/her working conditions proposed by the Replacement Supplier and/or any Replacement Sub-Contractor to occur in the period on or after the Service Transfer Date; or</w:t>
      </w:r>
    </w:p>
    <w:p w:rsidR="00D22459" w:rsidRPr="00AA4B04" w:rsidRDefault="00D22459" w:rsidP="00D22459">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rsidR="00D22459" w:rsidRPr="00AA4B04" w:rsidRDefault="00D22459" w:rsidP="00D22459">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rsidR="00D22459" w:rsidRPr="00AA4B04" w:rsidRDefault="00D22459" w:rsidP="00D22459">
      <w:pPr>
        <w:pStyle w:val="GPSL3numberedclause"/>
        <w:rPr>
          <w:rFonts w:ascii="Arial" w:hAnsi="Arial"/>
        </w:rPr>
      </w:pPr>
      <w:r w:rsidRPr="00AA4B04">
        <w:rPr>
          <w:rFonts w:ascii="Arial" w:hAnsi="Arial"/>
        </w:rP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rsidRPr="00AA4B04">
        <w:rPr>
          <w:rFonts w:ascii="Arial" w:hAnsi="Arial"/>
        </w:rPr>
        <w:t>are in compliance with</w:t>
      </w:r>
      <w:proofErr w:type="gramEnd"/>
      <w:r w:rsidRPr="00AA4B04">
        <w:rPr>
          <w:rFonts w:ascii="Arial" w:hAnsi="Arial"/>
        </w:rPr>
        <w:t xml:space="preserve"> Law.</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after the fifteen (15) Working Day period specified in Paragraph 2.5.2 has elapsed:</w:t>
      </w:r>
    </w:p>
    <w:p w:rsidR="00D22459" w:rsidRPr="00AA4B04" w:rsidRDefault="00D22459" w:rsidP="00D22459">
      <w:pPr>
        <w:pStyle w:val="GPSL3numberedclause"/>
        <w:rPr>
          <w:rFonts w:ascii="Arial" w:hAnsi="Arial"/>
        </w:rPr>
      </w:pPr>
      <w:r w:rsidRPr="00AA4B04">
        <w:rPr>
          <w:rFonts w:ascii="Arial" w:hAnsi="Arial"/>
        </w:rPr>
        <w:t xml:space="preserve">no such offer of employment has been made; </w:t>
      </w:r>
    </w:p>
    <w:p w:rsidR="00D22459" w:rsidRPr="00AA4B04" w:rsidRDefault="00D22459" w:rsidP="00D22459">
      <w:pPr>
        <w:pStyle w:val="GPSL3numberedclause"/>
        <w:rPr>
          <w:rFonts w:ascii="Arial" w:hAnsi="Arial"/>
        </w:rPr>
      </w:pPr>
      <w:r w:rsidRPr="00AA4B04">
        <w:rPr>
          <w:rFonts w:ascii="Arial" w:hAnsi="Arial"/>
        </w:rPr>
        <w:lastRenderedPageBreak/>
        <w:t>such offer has been made but not accepted; or</w:t>
      </w:r>
    </w:p>
    <w:p w:rsidR="00D22459" w:rsidRPr="00AA4B04" w:rsidRDefault="00D22459" w:rsidP="00D22459">
      <w:pPr>
        <w:pStyle w:val="GPSL3numberedclause"/>
        <w:rPr>
          <w:rFonts w:ascii="Arial" w:hAnsi="Arial"/>
        </w:rPr>
      </w:pPr>
      <w:r w:rsidRPr="00AA4B04">
        <w:rPr>
          <w:rFonts w:ascii="Arial" w:hAnsi="Arial"/>
        </w:rPr>
        <w:t>the situation has not otherwise been resolved</w:t>
      </w:r>
    </w:p>
    <w:p w:rsidR="00D22459" w:rsidRPr="00AA4B04" w:rsidRDefault="00D22459" w:rsidP="00D22459">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rsidR="00D22459" w:rsidRDefault="00D22459" w:rsidP="00D22459">
      <w:pPr>
        <w:pStyle w:val="GPSL2numberedclause"/>
        <w:numPr>
          <w:ilvl w:val="1"/>
          <w:numId w:val="4"/>
        </w:numPr>
        <w:ind w:left="1134" w:hanging="567"/>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D22459" w:rsidRDefault="00D22459" w:rsidP="00D22459">
      <w:pPr>
        <w:pStyle w:val="GPSL2numberedclause"/>
        <w:numPr>
          <w:ilvl w:val="0"/>
          <w:numId w:val="0"/>
        </w:numPr>
        <w:ind w:left="1134"/>
        <w:rPr>
          <w:rFonts w:ascii="Arial" w:hAnsi="Arial"/>
        </w:rPr>
      </w:pPr>
    </w:p>
    <w:p w:rsidR="00D22459" w:rsidRPr="00AA4B04" w:rsidRDefault="00D22459" w:rsidP="00D22459">
      <w:pPr>
        <w:pStyle w:val="GPSL2numberedclause"/>
        <w:numPr>
          <w:ilvl w:val="0"/>
          <w:numId w:val="0"/>
        </w:numPr>
        <w:ind w:left="1134"/>
        <w:rPr>
          <w:rFonts w:ascii="Arial" w:hAnsi="Arial"/>
        </w:rPr>
      </w:pP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indemnity in Paragraph 2.8:</w:t>
      </w:r>
    </w:p>
    <w:p w:rsidR="00D22459" w:rsidRPr="00AA4B04" w:rsidRDefault="00D22459" w:rsidP="00D22459">
      <w:pPr>
        <w:pStyle w:val="GPSL3numberedclause"/>
        <w:rPr>
          <w:rFonts w:ascii="Arial" w:hAnsi="Arial"/>
        </w:rPr>
      </w:pPr>
      <w:r w:rsidRPr="00AA4B04">
        <w:rPr>
          <w:rFonts w:ascii="Arial" w:hAnsi="Arial"/>
        </w:rPr>
        <w:t>shall not apply to:</w:t>
      </w:r>
    </w:p>
    <w:p w:rsidR="00D22459" w:rsidRPr="00AA4B04" w:rsidRDefault="00D22459" w:rsidP="00D22459">
      <w:pPr>
        <w:pStyle w:val="GPSL4numberedclause"/>
        <w:rPr>
          <w:rFonts w:ascii="Arial" w:hAnsi="Arial"/>
          <w:szCs w:val="22"/>
        </w:rPr>
      </w:pPr>
      <w:r w:rsidRPr="00AA4B04">
        <w:rPr>
          <w:rFonts w:ascii="Arial" w:hAnsi="Arial"/>
          <w:szCs w:val="22"/>
        </w:rPr>
        <w:t>any claim for:</w:t>
      </w:r>
    </w:p>
    <w:p w:rsidR="00D22459" w:rsidRPr="00AA4B04" w:rsidRDefault="00D22459" w:rsidP="00D22459">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D22459" w:rsidRPr="00AA4B04" w:rsidRDefault="00D22459" w:rsidP="00D22459">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D22459" w:rsidRPr="00AA4B04" w:rsidRDefault="00D22459" w:rsidP="00D22459">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rsidR="00D22459" w:rsidRPr="00AA4B04" w:rsidRDefault="00D22459" w:rsidP="00D22459">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rsidR="00D22459" w:rsidRPr="00AA4B04" w:rsidRDefault="00D22459" w:rsidP="00D22459">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w:t>
      </w:r>
      <w:r w:rsidRPr="00AA4B04">
        <w:rPr>
          <w:rFonts w:ascii="Arial" w:hAnsi="Arial"/>
        </w:rPr>
        <w:lastRenderedPageBreak/>
        <w:t xml:space="preserve">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D22459" w:rsidRPr="00AA4B04" w:rsidRDefault="00D22459" w:rsidP="00D22459">
      <w:pPr>
        <w:pStyle w:val="GPSL3numberedclause"/>
        <w:rPr>
          <w:rFonts w:ascii="Arial" w:hAnsi="Arial"/>
        </w:rPr>
      </w:pPr>
      <w:r w:rsidRPr="00AA4B04">
        <w:rPr>
          <w:rFonts w:ascii="Arial" w:hAnsi="Arial"/>
        </w:rPr>
        <w:t>the Supplier and/or any Sub-Contractor; and</w:t>
      </w:r>
    </w:p>
    <w:p w:rsidR="00D22459" w:rsidRPr="00AA4B04" w:rsidRDefault="00D22459" w:rsidP="00D22459">
      <w:pPr>
        <w:pStyle w:val="GPSL3numberedclause"/>
        <w:rPr>
          <w:rFonts w:ascii="Arial" w:hAnsi="Arial"/>
        </w:rPr>
      </w:pPr>
      <w:r w:rsidRPr="00AA4B04">
        <w:rPr>
          <w:rFonts w:ascii="Arial" w:hAnsi="Arial"/>
        </w:rPr>
        <w:t>the Replacement Supplier and/or the Replacement Sub-Contractor.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arising from or </w:t>
      </w:r>
      <w:proofErr w:type="gramStart"/>
      <w:r w:rsidRPr="00AA4B04">
        <w:rPr>
          <w:rFonts w:ascii="Arial" w:hAnsi="Arial"/>
        </w:rPr>
        <w:t>as a result of</w:t>
      </w:r>
      <w:proofErr w:type="gramEnd"/>
      <w:r w:rsidRPr="00AA4B04">
        <w:rPr>
          <w:rFonts w:ascii="Arial" w:hAnsi="Arial"/>
        </w:rPr>
        <w:t>:</w:t>
      </w:r>
    </w:p>
    <w:p w:rsidR="00D22459" w:rsidRPr="00AA4B04" w:rsidRDefault="00D22459" w:rsidP="00D22459">
      <w:pPr>
        <w:pStyle w:val="GPSL3numberedclause"/>
        <w:rPr>
          <w:rFonts w:ascii="Arial" w:hAnsi="Arial"/>
        </w:rPr>
      </w:pPr>
      <w:r w:rsidRPr="00AA4B04">
        <w:rPr>
          <w:rFonts w:ascii="Arial" w:hAnsi="Arial"/>
        </w:rPr>
        <w:t xml:space="preserve">any act or omission of the Replacement Supplier and/or Replacement Sub-Contractor in respect of any Transferring Supplier Employee identified in the Supplier’s Final Supplier Personnel </w:t>
      </w:r>
      <w:proofErr w:type="gramStart"/>
      <w:r w:rsidRPr="00AA4B04">
        <w:rPr>
          <w:rFonts w:ascii="Arial" w:hAnsi="Arial"/>
        </w:rPr>
        <w:t>List  or</w:t>
      </w:r>
      <w:proofErr w:type="gramEnd"/>
      <w:r w:rsidRPr="00AA4B04">
        <w:rPr>
          <w:rFonts w:ascii="Arial" w:hAnsi="Arial"/>
        </w:rPr>
        <w:t xml:space="preserve"> any appropriate employee representative (as defined in the Employment Regulations) of any such Transferring Supplier Employee;</w:t>
      </w:r>
    </w:p>
    <w:p w:rsidR="00D22459" w:rsidRPr="00AA4B04" w:rsidRDefault="00D22459" w:rsidP="00D22459">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rsidR="00D22459" w:rsidRPr="00AA4B04" w:rsidRDefault="00D22459" w:rsidP="00D22459">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rsidR="00D22459" w:rsidRPr="00AA4B04" w:rsidRDefault="00D22459" w:rsidP="00D22459">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rsidR="00D22459" w:rsidRPr="00AA4B04" w:rsidRDefault="00D22459" w:rsidP="00D22459">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D22459" w:rsidRPr="00AA4B04" w:rsidRDefault="00D22459" w:rsidP="00D22459">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w:t>
      </w:r>
      <w:r w:rsidRPr="00AA4B04">
        <w:rPr>
          <w:rFonts w:ascii="Arial" w:hAnsi="Arial"/>
        </w:rPr>
        <w:lastRenderedPageBreak/>
        <w:t xml:space="preserve">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D22459" w:rsidRPr="00AA4B04" w:rsidRDefault="00D22459" w:rsidP="00D22459">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D22459" w:rsidRPr="00AA4B04" w:rsidRDefault="00D22459" w:rsidP="00D22459">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D22459" w:rsidRPr="00AA4B04" w:rsidRDefault="00D22459" w:rsidP="00D22459">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rsidR="00D22459" w:rsidRPr="00AA4B04" w:rsidRDefault="00D22459" w:rsidP="00D22459">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D22459" w:rsidRPr="00AA4B04" w:rsidRDefault="00D22459" w:rsidP="00D22459">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D22459" w:rsidRPr="00AA4B04" w:rsidRDefault="00D22459" w:rsidP="00D22459">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w:t>
      </w:r>
      <w:r w:rsidRPr="00AA4B04">
        <w:rPr>
          <w:rFonts w:ascii="Arial" w:hAnsi="Arial"/>
        </w:rPr>
        <w:lastRenderedPageBreak/>
        <w:t>after the Service Transfer Date, including any Employee Liabilities arising from the failure by the Supplier and/or any Sub-Contractor (as applicable) to comply with its obligations under the Employment Regulations.</w:t>
      </w: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7" w:name="_Toc468969842"/>
      <w:r w:rsidRPr="00AA4B04">
        <w:rPr>
          <w:rFonts w:ascii="Arial" w:hAnsi="Arial" w:cs="Arial"/>
        </w:rPr>
        <w:t>ANNEX to schedule 10: LIST OF NOTIFIED SUB-CONTRACTORS</w:t>
      </w:r>
      <w:bookmarkEnd w:id="2587"/>
    </w:p>
    <w:p w:rsidR="00D22459" w:rsidRPr="00AA4B04" w:rsidRDefault="00D22459" w:rsidP="00D22459">
      <w:pPr>
        <w:overflowPunct/>
        <w:autoSpaceDE/>
        <w:autoSpaceDN/>
        <w:adjustRightInd/>
        <w:spacing w:after="0"/>
        <w:ind w:left="0"/>
        <w:jc w:val="left"/>
        <w:textAlignment w:val="auto"/>
        <w:rPr>
          <w:rFonts w:eastAsia="STZhongsong"/>
          <w:b/>
          <w:caps/>
          <w:lang w:eastAsia="zh-CN"/>
        </w:rPr>
      </w:pPr>
      <w:bookmarkStart w:id="2588" w:name="_Hlt283195311"/>
      <w:bookmarkStart w:id="2589" w:name="_Hlt330487205"/>
      <w:bookmarkStart w:id="2590" w:name="_Hlt331772441"/>
      <w:bookmarkStart w:id="2591" w:name="_Hlt330487230"/>
      <w:bookmarkStart w:id="2592" w:name="_Hlt305079896"/>
      <w:bookmarkStart w:id="2593" w:name="_Toc355958979"/>
      <w:bookmarkStart w:id="2594" w:name="_Toc355959167"/>
      <w:bookmarkStart w:id="2595" w:name="_Toc356558000"/>
      <w:bookmarkStart w:id="2596" w:name="_Toc356561353"/>
      <w:bookmarkStart w:id="2597" w:name="_Toc356567076"/>
      <w:bookmarkStart w:id="2598" w:name="_Toc357039976"/>
      <w:bookmarkEnd w:id="2588"/>
      <w:bookmarkEnd w:id="2589"/>
      <w:bookmarkEnd w:id="2590"/>
      <w:bookmarkEnd w:id="2591"/>
      <w:bookmarkEnd w:id="2592"/>
      <w:bookmarkEnd w:id="2593"/>
      <w:bookmarkEnd w:id="2594"/>
      <w:bookmarkEnd w:id="2595"/>
      <w:bookmarkEnd w:id="2596"/>
      <w:bookmarkEnd w:id="2597"/>
      <w:bookmarkEnd w:id="2598"/>
      <w:r w:rsidRPr="00AA4B04">
        <w:br w:type="page"/>
      </w:r>
    </w:p>
    <w:p w:rsidR="00D22459" w:rsidRPr="00AA4B04" w:rsidRDefault="00D22459" w:rsidP="00D22459">
      <w:pPr>
        <w:pStyle w:val="GPSSchTitleandNumber"/>
        <w:rPr>
          <w:rFonts w:ascii="Arial" w:hAnsi="Arial" w:cs="Arial"/>
        </w:rPr>
      </w:pPr>
      <w:bookmarkStart w:id="2599" w:name="_Toc468969843"/>
      <w:r w:rsidRPr="00AA4B04">
        <w:rPr>
          <w:rFonts w:ascii="Arial" w:hAnsi="Arial" w:cs="Arial"/>
        </w:rPr>
        <w:lastRenderedPageBreak/>
        <w:t>CALL OFF SCHEDULE 11: DISPUTE RESOLUTION PROCEDURE</w:t>
      </w:r>
      <w:bookmarkEnd w:id="2599"/>
    </w:p>
    <w:p w:rsidR="00D22459" w:rsidRPr="00AA4B04" w:rsidRDefault="00D22459" w:rsidP="00D22459">
      <w:pPr>
        <w:pStyle w:val="GPSL1SCHEDULEHeading"/>
        <w:rPr>
          <w:rFonts w:ascii="Arial" w:hAnsi="Arial"/>
        </w:rPr>
      </w:pPr>
      <w:r w:rsidRPr="00AA4B04">
        <w:rPr>
          <w:rFonts w:ascii="Arial" w:hAnsi="Arial"/>
        </w:rPr>
        <w:t>DEFINITIONS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D22459" w:rsidRPr="00AA4B04" w:rsidTr="001874F9">
        <w:tc>
          <w:tcPr>
            <w:tcW w:w="2410" w:type="dxa"/>
          </w:tcPr>
          <w:p w:rsidR="00D22459" w:rsidRPr="00AA4B04" w:rsidRDefault="00D22459" w:rsidP="001874F9">
            <w:pPr>
              <w:pStyle w:val="GPSDefinitionTerm"/>
            </w:pPr>
            <w:r w:rsidRPr="00AA4B04">
              <w:t>"CEDR"</w:t>
            </w:r>
          </w:p>
        </w:tc>
        <w:tc>
          <w:tcPr>
            <w:tcW w:w="4677" w:type="dxa"/>
          </w:tcPr>
          <w:p w:rsidR="00D22459" w:rsidRPr="00AA4B04" w:rsidRDefault="00D22459" w:rsidP="001874F9">
            <w:pPr>
              <w:pStyle w:val="GPsDefinition"/>
            </w:pPr>
            <w:r w:rsidRPr="00AA4B04">
              <w:t>the Centre for Effective Dispute Resolution of International Dispute Resolution Centre, 70 Fleet Street, London, EC4Y 1EU;</w:t>
            </w:r>
          </w:p>
        </w:tc>
      </w:tr>
      <w:tr w:rsidR="00D22459" w:rsidRPr="00AA4B04" w:rsidTr="001874F9">
        <w:tc>
          <w:tcPr>
            <w:tcW w:w="2410" w:type="dxa"/>
          </w:tcPr>
          <w:p w:rsidR="00D22459" w:rsidRPr="00AA4B04" w:rsidRDefault="00D22459" w:rsidP="001874F9">
            <w:pPr>
              <w:pStyle w:val="GPSDefinitionTerm"/>
            </w:pPr>
            <w:r w:rsidRPr="00AA4B04">
              <w:t>"Counter Notice"</w:t>
            </w:r>
          </w:p>
        </w:tc>
        <w:tc>
          <w:tcPr>
            <w:tcW w:w="4677" w:type="dxa"/>
          </w:tcPr>
          <w:p w:rsidR="00D22459" w:rsidRPr="00AA4B04" w:rsidRDefault="00D22459" w:rsidP="001874F9">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Pr="00AA4B04">
              <w:t>6.2</w:t>
            </w:r>
            <w:r w:rsidRPr="00AA4B04">
              <w:fldChar w:fldCharType="end"/>
            </w:r>
            <w:r w:rsidRPr="00AA4B04">
              <w:t xml:space="preserve"> of this Call Off Schedule 11;</w:t>
            </w:r>
          </w:p>
        </w:tc>
      </w:tr>
      <w:tr w:rsidR="00D22459" w:rsidRPr="00AA4B04" w:rsidTr="001874F9">
        <w:tc>
          <w:tcPr>
            <w:tcW w:w="2410" w:type="dxa"/>
          </w:tcPr>
          <w:p w:rsidR="00D22459" w:rsidRPr="00AA4B04" w:rsidRDefault="00D22459" w:rsidP="001874F9">
            <w:pPr>
              <w:pStyle w:val="GPSDefinitionTerm"/>
            </w:pPr>
            <w:r w:rsidRPr="00AA4B04">
              <w:t>"Exception"</w:t>
            </w:r>
          </w:p>
        </w:tc>
        <w:tc>
          <w:tcPr>
            <w:tcW w:w="4677" w:type="dxa"/>
          </w:tcPr>
          <w:p w:rsidR="00D22459" w:rsidRPr="00AA4B04" w:rsidRDefault="00D22459" w:rsidP="001874F9">
            <w:pPr>
              <w:pStyle w:val="GPsDefinition"/>
            </w:pPr>
            <w:r w:rsidRPr="00AA4B04">
              <w:t>a deviation of project tolerances in accordance with PRINCE2 methodology in respect of this Call Off Contract or in the supply of the Services;</w:t>
            </w:r>
          </w:p>
        </w:tc>
      </w:tr>
      <w:tr w:rsidR="00D22459" w:rsidRPr="00AA4B04" w:rsidTr="001874F9">
        <w:tc>
          <w:tcPr>
            <w:tcW w:w="2410" w:type="dxa"/>
          </w:tcPr>
          <w:p w:rsidR="00D22459" w:rsidRPr="00AA4B04" w:rsidRDefault="00D22459" w:rsidP="001874F9">
            <w:pPr>
              <w:pStyle w:val="GPSDefinitionTerm"/>
            </w:pPr>
            <w:r w:rsidRPr="00AA4B04">
              <w:t>"Expert"</w:t>
            </w:r>
          </w:p>
        </w:tc>
        <w:tc>
          <w:tcPr>
            <w:tcW w:w="4677" w:type="dxa"/>
          </w:tcPr>
          <w:p w:rsidR="00D22459" w:rsidRPr="00AA4B04" w:rsidRDefault="00D22459" w:rsidP="001874F9">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Pr="00AA4B04">
              <w:t>5.2</w:t>
            </w:r>
            <w:r w:rsidRPr="00AA4B04">
              <w:fldChar w:fldCharType="end"/>
            </w:r>
            <w:r w:rsidRPr="00AA4B04">
              <w:t xml:space="preserve"> of this Call Off Schedule 11; </w:t>
            </w:r>
          </w:p>
        </w:tc>
      </w:tr>
      <w:tr w:rsidR="00D22459" w:rsidRPr="00AA4B04" w:rsidTr="001874F9">
        <w:tc>
          <w:tcPr>
            <w:tcW w:w="2410" w:type="dxa"/>
          </w:tcPr>
          <w:p w:rsidR="00D22459" w:rsidRPr="00AA4B04" w:rsidRDefault="00D22459" w:rsidP="001874F9">
            <w:pPr>
              <w:pStyle w:val="GPSDefinitionTerm"/>
            </w:pPr>
            <w:r w:rsidRPr="00AA4B04">
              <w:t>“Extraordinary Meeting”</w:t>
            </w:r>
          </w:p>
        </w:tc>
        <w:tc>
          <w:tcPr>
            <w:tcW w:w="4677" w:type="dxa"/>
          </w:tcPr>
          <w:p w:rsidR="00D22459" w:rsidRPr="00AA4B04" w:rsidRDefault="00D22459" w:rsidP="001874F9">
            <w:pPr>
              <w:pStyle w:val="GPsDefinition"/>
            </w:pPr>
            <w:r w:rsidRPr="00AA4B04">
              <w:t xml:space="preserve">a meeting, attended in person or over a conference call, held by the Parties </w:t>
            </w:r>
            <w:proofErr w:type="gramStart"/>
            <w:r w:rsidRPr="00AA4B04">
              <w:t>in an attempt to</w:t>
            </w:r>
            <w:proofErr w:type="gramEnd"/>
            <w:r w:rsidRPr="00AA4B04">
              <w:t xml:space="preserve"> resolve the Dispute in good faith in accordance with paragraphs 2.5 and 2.6 of this Call Off Schedule 11;</w:t>
            </w:r>
          </w:p>
        </w:tc>
      </w:tr>
      <w:tr w:rsidR="00D22459" w:rsidRPr="00AA4B04" w:rsidTr="001874F9">
        <w:tc>
          <w:tcPr>
            <w:tcW w:w="2410" w:type="dxa"/>
          </w:tcPr>
          <w:p w:rsidR="00D22459" w:rsidRPr="00AA4B04" w:rsidRDefault="00D22459" w:rsidP="001874F9">
            <w:pPr>
              <w:pStyle w:val="GPSDefinitionTerm"/>
            </w:pPr>
            <w:r w:rsidRPr="00AA4B04">
              <w:t>"Mediator"</w:t>
            </w:r>
          </w:p>
          <w:p w:rsidR="00D22459" w:rsidRPr="00AA4B04" w:rsidRDefault="00D22459" w:rsidP="001874F9">
            <w:pPr>
              <w:pStyle w:val="GPSDefinitionTerm"/>
              <w:ind w:left="0"/>
            </w:pPr>
          </w:p>
        </w:tc>
        <w:tc>
          <w:tcPr>
            <w:tcW w:w="4677" w:type="dxa"/>
          </w:tcPr>
          <w:p w:rsidR="00D22459" w:rsidRPr="00AA4B04" w:rsidRDefault="00D22459" w:rsidP="001874F9">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Pr="00AA4B04">
              <w:t>4.2</w:t>
            </w:r>
            <w:r w:rsidRPr="00AA4B04">
              <w:fldChar w:fldCharType="end"/>
            </w:r>
            <w:r w:rsidRPr="00AA4B04">
              <w:t xml:space="preserve"> of this Call Off Schedule 11; and</w:t>
            </w:r>
          </w:p>
        </w:tc>
      </w:tr>
      <w:tr w:rsidR="00D22459" w:rsidRPr="00AA4B04" w:rsidTr="001874F9">
        <w:tc>
          <w:tcPr>
            <w:tcW w:w="2410" w:type="dxa"/>
          </w:tcPr>
          <w:p w:rsidR="00D22459" w:rsidRPr="00AA4B04" w:rsidRDefault="00D22459" w:rsidP="001874F9">
            <w:pPr>
              <w:pStyle w:val="GPSDefinitionTerm"/>
            </w:pPr>
            <w:r w:rsidRPr="00AA4B04">
              <w:t>“Senior Officers”</w:t>
            </w:r>
          </w:p>
        </w:tc>
        <w:tc>
          <w:tcPr>
            <w:tcW w:w="4677" w:type="dxa"/>
          </w:tcPr>
          <w:p w:rsidR="00D22459" w:rsidRPr="00AA4B04" w:rsidRDefault="00D22459" w:rsidP="001874F9">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rsidR="00D22459" w:rsidRPr="00AA4B04" w:rsidRDefault="00D22459" w:rsidP="00D22459">
      <w:pPr>
        <w:pStyle w:val="GPSL1SCHEDULEHeading"/>
        <w:rPr>
          <w:rFonts w:ascii="Arial" w:hAnsi="Arial"/>
        </w:rPr>
      </w:pPr>
      <w:r w:rsidRPr="00AA4B04">
        <w:rPr>
          <w:rFonts w:ascii="Arial" w:hAnsi="Arial"/>
        </w:rPr>
        <w:t>INTRODUCTION</w:t>
      </w:r>
    </w:p>
    <w:p w:rsidR="00D22459" w:rsidRPr="00AA4B04" w:rsidRDefault="00D22459" w:rsidP="00D22459">
      <w:pPr>
        <w:pStyle w:val="GPSL2numberedclause"/>
        <w:numPr>
          <w:ilvl w:val="1"/>
          <w:numId w:val="4"/>
        </w:numPr>
        <w:ind w:left="1134" w:hanging="567"/>
        <w:rPr>
          <w:rFonts w:ascii="Arial" w:hAnsi="Arial"/>
        </w:rPr>
      </w:pPr>
      <w:bookmarkStart w:id="2600" w:name="_Ref365645132"/>
      <w:r w:rsidRPr="00AA4B04">
        <w:rPr>
          <w:rFonts w:ascii="Arial" w:hAnsi="Arial"/>
        </w:rPr>
        <w:t>The Parties shall seek to resolve a Dispute:</w:t>
      </w:r>
    </w:p>
    <w:p w:rsidR="00D22459" w:rsidRPr="00AA4B04" w:rsidRDefault="00D22459" w:rsidP="00D22459">
      <w:pPr>
        <w:pStyle w:val="GPSL3numberedclause"/>
        <w:rPr>
          <w:rFonts w:ascii="Arial" w:hAnsi="Arial"/>
        </w:rPr>
      </w:pPr>
      <w:r w:rsidRPr="00AA4B04">
        <w:rPr>
          <w:rFonts w:ascii="Arial" w:hAnsi="Arial"/>
        </w:rPr>
        <w:t>first in good faith (as prescribed in paragraphs 2.4 to 2.8 of this Call Off Schedule 11);</w:t>
      </w:r>
    </w:p>
    <w:p w:rsidR="00D22459" w:rsidRPr="00AA4B04" w:rsidRDefault="00D22459" w:rsidP="00D22459">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Pr="00AA4B04">
        <w:rPr>
          <w:rFonts w:ascii="Arial" w:hAnsi="Arial"/>
        </w:rPr>
        <w:t>3</w:t>
      </w:r>
      <w:r w:rsidRPr="00AA4B04">
        <w:rPr>
          <w:rFonts w:ascii="Arial" w:hAnsi="Arial"/>
        </w:rPr>
        <w:fldChar w:fldCharType="end"/>
      </w:r>
      <w:r w:rsidRPr="00AA4B04">
        <w:rPr>
          <w:rFonts w:ascii="Arial" w:hAnsi="Arial"/>
        </w:rPr>
        <w:t xml:space="preserve"> of this Call Off Schedule 11);</w:t>
      </w:r>
    </w:p>
    <w:p w:rsidR="00D22459" w:rsidRPr="00AA4B04" w:rsidRDefault="00D22459" w:rsidP="00D22459">
      <w:pPr>
        <w:pStyle w:val="GPSL3numberedclause"/>
        <w:rPr>
          <w:rFonts w:ascii="Arial" w:hAnsi="Arial"/>
        </w:rPr>
      </w:pPr>
      <w:r w:rsidRPr="00AA4B04">
        <w:rPr>
          <w:rFonts w:ascii="Arial" w:hAnsi="Arial"/>
        </w:rPr>
        <w:t xml:space="preserve">where the Dispute has not been resolved in good faith and commercial negotiation has been unsuccessful in resolving the Dispute, then </w:t>
      </w:r>
      <w:proofErr w:type="gramStart"/>
      <w:r w:rsidRPr="00AA4B04">
        <w:rPr>
          <w:rFonts w:ascii="Arial" w:hAnsi="Arial"/>
        </w:rPr>
        <w:t>either  Party</w:t>
      </w:r>
      <w:proofErr w:type="gramEnd"/>
      <w:r w:rsidRPr="00AA4B04">
        <w:rPr>
          <w:rFonts w:ascii="Arial" w:hAnsi="Arial"/>
        </w:rPr>
        <w:t xml:space="preserve">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of this Call Off Schedule 11); and</w:t>
      </w:r>
    </w:p>
    <w:p w:rsidR="00D22459" w:rsidRPr="00AA4B04" w:rsidRDefault="00D22459" w:rsidP="00D22459">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of this Call Off Contract (Governing Law and Jurisdiction)).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Save in relation to paragraph 4.5, the Parties shall bear their own legal costs in resolving Disputes under this Call Off Schedule 11.  </w:t>
      </w:r>
    </w:p>
    <w:p w:rsidR="00D22459" w:rsidRPr="00AA4B04" w:rsidRDefault="00D22459" w:rsidP="00D22459">
      <w:pPr>
        <w:pStyle w:val="GPSL2numberedclause"/>
        <w:numPr>
          <w:ilvl w:val="0"/>
          <w:numId w:val="0"/>
        </w:numPr>
        <w:ind w:left="567"/>
        <w:rPr>
          <w:rFonts w:ascii="Arial" w:hAnsi="Arial"/>
          <w:u w:val="single"/>
        </w:rPr>
      </w:pPr>
      <w:r w:rsidRPr="00AA4B04">
        <w:rPr>
          <w:rFonts w:ascii="Arial" w:hAnsi="Arial"/>
          <w:u w:val="single"/>
        </w:rPr>
        <w:t>Good faith discussions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representatives of the Parties attending the Extraordinary Meeting shall use their best endeavours to resolve the Dispute.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the Dispute is not resolved at the Extraordinary </w:t>
      </w:r>
      <w:proofErr w:type="gramStart"/>
      <w:r w:rsidRPr="00AA4B04">
        <w:rPr>
          <w:rFonts w:ascii="Arial" w:hAnsi="Arial"/>
        </w:rPr>
        <w:t>Meeting</w:t>
      </w:r>
      <w:proofErr w:type="gramEnd"/>
      <w:r w:rsidRPr="00AA4B04">
        <w:rPr>
          <w:rFonts w:ascii="Arial" w:hAnsi="Arial"/>
        </w:rPr>
        <w:t xml:space="preserve">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rsidR="00D22459" w:rsidRPr="00AA4B04" w:rsidRDefault="00D22459" w:rsidP="00D22459">
      <w:pPr>
        <w:pStyle w:val="GPSL1SCHEDULEHeading"/>
        <w:rPr>
          <w:rFonts w:ascii="Arial" w:hAnsi="Arial"/>
        </w:rPr>
      </w:pPr>
      <w:bookmarkStart w:id="2601" w:name="_Ref365644452"/>
      <w:bookmarkEnd w:id="2600"/>
      <w:r w:rsidRPr="00AA4B04">
        <w:rPr>
          <w:rFonts w:ascii="Arial" w:hAnsi="Arial"/>
        </w:rPr>
        <w:t>COMMERCIAL NEGOTIATIONS</w:t>
      </w:r>
      <w:bookmarkEnd w:id="2601"/>
    </w:p>
    <w:p w:rsidR="00D22459" w:rsidRPr="00AA4B04" w:rsidRDefault="00D22459" w:rsidP="00D22459">
      <w:pPr>
        <w:pStyle w:val="GPSL2numberedclause"/>
        <w:numPr>
          <w:ilvl w:val="1"/>
          <w:numId w:val="4"/>
        </w:numPr>
        <w:ind w:left="1134" w:hanging="567"/>
        <w:rPr>
          <w:rFonts w:ascii="Arial" w:hAnsi="Arial"/>
        </w:rPr>
      </w:pPr>
      <w:bookmarkStart w:id="2602"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2"/>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bookmarkStart w:id="2603" w:name="_Ref365642737"/>
      <w:r w:rsidRPr="00AA4B04">
        <w:rPr>
          <w:rFonts w:ascii="Arial" w:hAnsi="Arial"/>
        </w:rPr>
        <w:t>If Senior Officers:</w:t>
      </w:r>
    </w:p>
    <w:p w:rsidR="00D22459" w:rsidRPr="00AA4B04" w:rsidRDefault="00D22459" w:rsidP="00D22459">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rsidR="00D22459" w:rsidRPr="00AA4B04" w:rsidRDefault="00D22459" w:rsidP="00D22459">
      <w:pPr>
        <w:pStyle w:val="GPSL3numberedclause"/>
        <w:rPr>
          <w:rFonts w:ascii="Arial" w:hAnsi="Arial"/>
        </w:rPr>
      </w:pPr>
      <w:r w:rsidRPr="00AA4B04">
        <w:rPr>
          <w:rFonts w:ascii="Arial" w:hAnsi="Arial"/>
        </w:rPr>
        <w:t>fail to resolve the Dispute in the timelines under paragraph 3.2 of this Call Off Schedule 11,</w:t>
      </w:r>
    </w:p>
    <w:p w:rsidR="00D22459" w:rsidRPr="00AA4B04" w:rsidRDefault="00D22459" w:rsidP="00D22459">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rsidR="00D22459" w:rsidRPr="00AA4B04" w:rsidRDefault="00D22459" w:rsidP="00D22459">
      <w:pPr>
        <w:pStyle w:val="GPSL2numberedclause"/>
        <w:numPr>
          <w:ilvl w:val="0"/>
          <w:numId w:val="0"/>
        </w:numPr>
        <w:ind w:left="1134"/>
        <w:rPr>
          <w:rFonts w:ascii="Arial" w:hAnsi="Arial"/>
        </w:rPr>
      </w:pPr>
    </w:p>
    <w:bookmarkEnd w:id="2603"/>
    <w:p w:rsidR="00D22459" w:rsidRPr="00AA4B04" w:rsidRDefault="00D22459" w:rsidP="00D22459">
      <w:pPr>
        <w:pStyle w:val="GPSL2numberedclause"/>
        <w:numPr>
          <w:ilvl w:val="0"/>
          <w:numId w:val="0"/>
        </w:numPr>
        <w:ind w:left="1134"/>
        <w:rPr>
          <w:rFonts w:ascii="Arial" w:hAnsi="Arial"/>
        </w:rPr>
      </w:pPr>
    </w:p>
    <w:p w:rsidR="00D22459" w:rsidRPr="00AA4B04" w:rsidRDefault="00D22459" w:rsidP="00D22459">
      <w:pPr>
        <w:pStyle w:val="GPSL2numberedclause"/>
        <w:numPr>
          <w:ilvl w:val="0"/>
          <w:numId w:val="0"/>
        </w:numPr>
        <w:ind w:left="567"/>
        <w:rPr>
          <w:rFonts w:ascii="Arial" w:hAnsi="Arial"/>
          <w:u w:val="single"/>
        </w:rPr>
      </w:pPr>
      <w:r w:rsidRPr="00AA4B04">
        <w:rPr>
          <w:rFonts w:ascii="Arial" w:hAnsi="Arial"/>
          <w:u w:val="single"/>
        </w:rPr>
        <w:t>Dispute Notice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Dispute Notice shall set out:</w:t>
      </w:r>
    </w:p>
    <w:p w:rsidR="00D22459" w:rsidRPr="00AA4B04" w:rsidRDefault="00D22459" w:rsidP="00D22459">
      <w:pPr>
        <w:pStyle w:val="GPSL3numberedclause"/>
        <w:rPr>
          <w:rFonts w:ascii="Arial" w:hAnsi="Arial"/>
        </w:rPr>
      </w:pPr>
      <w:r w:rsidRPr="00AA4B04">
        <w:rPr>
          <w:rFonts w:ascii="Arial" w:hAnsi="Arial"/>
        </w:rPr>
        <w:t xml:space="preserve">the material </w:t>
      </w:r>
      <w:proofErr w:type="gramStart"/>
      <w:r w:rsidRPr="00AA4B04">
        <w:rPr>
          <w:rFonts w:ascii="Arial" w:hAnsi="Arial"/>
        </w:rPr>
        <w:t>particulars of</w:t>
      </w:r>
      <w:proofErr w:type="gramEnd"/>
      <w:r w:rsidRPr="00AA4B04">
        <w:rPr>
          <w:rFonts w:ascii="Arial" w:hAnsi="Arial"/>
        </w:rPr>
        <w:t xml:space="preserve"> the Dispute;</w:t>
      </w:r>
    </w:p>
    <w:p w:rsidR="00D22459" w:rsidRPr="00AA4B04" w:rsidRDefault="00D22459" w:rsidP="00D22459">
      <w:pPr>
        <w:pStyle w:val="GPSL3numberedclause"/>
        <w:rPr>
          <w:rFonts w:ascii="Arial" w:hAnsi="Arial"/>
        </w:rPr>
      </w:pPr>
      <w:r w:rsidRPr="00AA4B04">
        <w:rPr>
          <w:rFonts w:ascii="Arial" w:hAnsi="Arial"/>
        </w:rPr>
        <w:t>the reasons why the Party serving the Dispute Notice believes that the Dispute has arisen; and</w:t>
      </w:r>
    </w:p>
    <w:p w:rsidR="00D22459" w:rsidRPr="00AA4B04" w:rsidRDefault="00D22459" w:rsidP="00D22459">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D22459" w:rsidRPr="00AA4B04" w:rsidRDefault="00D22459" w:rsidP="00D22459">
      <w:pPr>
        <w:pStyle w:val="GPSL1SCHEDULEHeading"/>
        <w:rPr>
          <w:rFonts w:ascii="Arial" w:hAnsi="Arial"/>
        </w:rPr>
      </w:pPr>
      <w:bookmarkStart w:id="2604" w:name="_Ref365644460"/>
      <w:r w:rsidRPr="00AA4B04">
        <w:rPr>
          <w:rFonts w:ascii="Arial" w:hAnsi="Arial"/>
        </w:rPr>
        <w:t>MEDIATION</w:t>
      </w:r>
      <w:bookmarkEnd w:id="2604"/>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rsidR="00D22459" w:rsidRPr="00AA4B04" w:rsidRDefault="00D22459" w:rsidP="00D22459">
      <w:pPr>
        <w:pStyle w:val="GPSL2numberedclause"/>
        <w:numPr>
          <w:ilvl w:val="1"/>
          <w:numId w:val="4"/>
        </w:numPr>
        <w:ind w:left="1134" w:hanging="567"/>
        <w:rPr>
          <w:rFonts w:ascii="Arial" w:hAnsi="Arial"/>
        </w:rPr>
      </w:pPr>
      <w:bookmarkStart w:id="2605" w:name="_Ref365644398"/>
      <w:r w:rsidRPr="00AA4B04">
        <w:rPr>
          <w:rFonts w:ascii="Arial" w:hAnsi="Arial"/>
        </w:rPr>
        <w:t xml:space="preserve">If the Parties are unable to agree on the joint appointment of a Mediator within thirty (30) Working Days from service of the Dispute </w:t>
      </w:r>
      <w:proofErr w:type="gramStart"/>
      <w:r w:rsidRPr="00AA4B04">
        <w:rPr>
          <w:rFonts w:ascii="Arial" w:hAnsi="Arial"/>
        </w:rPr>
        <w:t>Notice</w:t>
      </w:r>
      <w:proofErr w:type="gramEnd"/>
      <w:r w:rsidRPr="00AA4B04">
        <w:rPr>
          <w:rFonts w:ascii="Arial" w:hAnsi="Arial"/>
        </w:rPr>
        <w:t xml:space="preserve"> then either Party may apply to CEDR to nominate the Mediator.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rsidR="00D22459" w:rsidRPr="00AA4B04" w:rsidRDefault="00D22459" w:rsidP="00D22459">
      <w:pPr>
        <w:pStyle w:val="GPSL3numberedclause"/>
        <w:rPr>
          <w:rFonts w:ascii="Arial" w:hAnsi="Arial"/>
        </w:rPr>
      </w:pPr>
      <w:r w:rsidRPr="00AA4B04">
        <w:rPr>
          <w:rFonts w:ascii="Arial" w:hAnsi="Arial"/>
        </w:rPr>
        <w:t>hold further discussions between Senior Officers; or</w:t>
      </w:r>
    </w:p>
    <w:p w:rsidR="00D22459" w:rsidRPr="00AA4B04" w:rsidRDefault="00D22459" w:rsidP="00D22459">
      <w:pPr>
        <w:pStyle w:val="GPSL3numberedclause"/>
        <w:rPr>
          <w:rFonts w:ascii="Arial" w:hAnsi="Arial"/>
        </w:rPr>
      </w:pPr>
      <w:r w:rsidRPr="00AA4B04">
        <w:rPr>
          <w:rFonts w:ascii="Arial" w:hAnsi="Arial"/>
        </w:rPr>
        <w:t>an Expert determination, as prescribed in paragraph 5 of this Call Off Schedule 11; or</w:t>
      </w:r>
    </w:p>
    <w:p w:rsidR="00D22459" w:rsidRPr="00AA4B04" w:rsidRDefault="00D22459" w:rsidP="00D22459">
      <w:pPr>
        <w:pStyle w:val="GPSL3numberedclause"/>
        <w:rPr>
          <w:rFonts w:ascii="Arial" w:hAnsi="Arial"/>
        </w:rPr>
      </w:pPr>
      <w:r w:rsidRPr="00AA4B04">
        <w:rPr>
          <w:rFonts w:ascii="Arial" w:hAnsi="Arial"/>
        </w:rPr>
        <w:t>arbitration, as prescribed in paragraph 6 of this Call Off Schedule 11; or</w:t>
      </w:r>
    </w:p>
    <w:p w:rsidR="00D22459" w:rsidRPr="00AA4B04" w:rsidRDefault="00D22459" w:rsidP="00D22459">
      <w:pPr>
        <w:pStyle w:val="GPSL3numberedclause"/>
        <w:rPr>
          <w:rFonts w:ascii="Arial" w:hAnsi="Arial"/>
        </w:rPr>
      </w:pPr>
      <w:r w:rsidRPr="00AA4B04">
        <w:rPr>
          <w:rFonts w:ascii="Arial" w:hAnsi="Arial"/>
        </w:rPr>
        <w:t>litigation in accordance with Clause 57 of this Call Off Contract (Governing Law and Jurisdiction).</w:t>
      </w:r>
      <w:bookmarkEnd w:id="2605"/>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rsidRPr="00AA4B04">
        <w:rPr>
          <w:rFonts w:ascii="Arial" w:hAnsi="Arial"/>
        </w:rPr>
        <w:t>all of</w:t>
      </w:r>
      <w:proofErr w:type="gramEnd"/>
      <w:r w:rsidRPr="00AA4B04">
        <w:rPr>
          <w:rFonts w:ascii="Arial" w:hAnsi="Arial"/>
        </w:rPr>
        <w:t xml:space="preserve"> the circumstances.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rsidR="00D22459" w:rsidRPr="00AA4B04" w:rsidRDefault="00D22459" w:rsidP="00D22459">
      <w:pPr>
        <w:pStyle w:val="GPSL2numberedclause"/>
        <w:numPr>
          <w:ilvl w:val="0"/>
          <w:numId w:val="0"/>
        </w:numPr>
        <w:ind w:left="1134"/>
        <w:rPr>
          <w:rFonts w:ascii="Arial" w:hAnsi="Arial"/>
        </w:rPr>
      </w:pPr>
    </w:p>
    <w:p w:rsidR="00D22459" w:rsidRDefault="00D22459" w:rsidP="00D22459">
      <w:pPr>
        <w:pStyle w:val="GPSL2numberedclause"/>
        <w:numPr>
          <w:ilvl w:val="0"/>
          <w:numId w:val="0"/>
        </w:numPr>
        <w:ind w:left="1134"/>
        <w:rPr>
          <w:rFonts w:ascii="Arial" w:hAnsi="Arial"/>
        </w:rPr>
      </w:pPr>
    </w:p>
    <w:p w:rsidR="00D22459" w:rsidRPr="00AA4B04" w:rsidRDefault="00D22459" w:rsidP="00D22459">
      <w:pPr>
        <w:pStyle w:val="GPSL2numberedclause"/>
        <w:numPr>
          <w:ilvl w:val="0"/>
          <w:numId w:val="0"/>
        </w:numPr>
        <w:ind w:left="1134"/>
        <w:rPr>
          <w:rFonts w:ascii="Arial" w:hAnsi="Arial"/>
        </w:rPr>
      </w:pPr>
    </w:p>
    <w:p w:rsidR="00D22459" w:rsidRPr="00AA4B04" w:rsidRDefault="00D22459" w:rsidP="00D22459">
      <w:pPr>
        <w:pStyle w:val="GPSL1SCHEDULEHeading"/>
        <w:rPr>
          <w:rFonts w:ascii="Arial" w:hAnsi="Arial"/>
        </w:rPr>
      </w:pPr>
      <w:bookmarkStart w:id="2606" w:name="_Ref365636510"/>
      <w:r w:rsidRPr="00AA4B04">
        <w:rPr>
          <w:rFonts w:ascii="Arial" w:hAnsi="Arial"/>
        </w:rPr>
        <w:t>EXPERT DETERMINATION</w:t>
      </w:r>
      <w:bookmarkEnd w:id="2606"/>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D22459" w:rsidRPr="00AA4B04" w:rsidRDefault="00D22459" w:rsidP="00D22459">
      <w:pPr>
        <w:pStyle w:val="GPSL2numberedclause"/>
        <w:numPr>
          <w:ilvl w:val="1"/>
          <w:numId w:val="4"/>
        </w:numPr>
        <w:ind w:left="1134" w:hanging="567"/>
        <w:rPr>
          <w:rFonts w:ascii="Arial" w:hAnsi="Arial"/>
        </w:rPr>
      </w:pPr>
      <w:bookmarkStart w:id="2607"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7"/>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Expert shall act on the following basis:</w:t>
      </w:r>
    </w:p>
    <w:p w:rsidR="00D22459" w:rsidRPr="00AA4B04" w:rsidRDefault="00D22459" w:rsidP="00D22459">
      <w:pPr>
        <w:pStyle w:val="GPSL3numberedclause"/>
        <w:rPr>
          <w:rFonts w:ascii="Arial" w:hAnsi="Arial"/>
        </w:rPr>
      </w:pPr>
      <w:r w:rsidRPr="00AA4B04">
        <w:rPr>
          <w:rFonts w:ascii="Arial" w:hAnsi="Arial"/>
        </w:rPr>
        <w:t>he/she shall act as an expert and not as an arbitrator and shall act fairly and impartially;</w:t>
      </w:r>
    </w:p>
    <w:p w:rsidR="00D22459" w:rsidRPr="00AA4B04" w:rsidRDefault="00D22459" w:rsidP="00D22459">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rsidR="00D22459" w:rsidRPr="00AA4B04" w:rsidRDefault="00D22459" w:rsidP="00D22459">
      <w:pPr>
        <w:pStyle w:val="GPSL3numberedclause"/>
        <w:rPr>
          <w:rFonts w:ascii="Arial" w:hAnsi="Arial"/>
        </w:rPr>
      </w:pPr>
      <w:r w:rsidRPr="00AA4B04">
        <w:rPr>
          <w:rFonts w:ascii="Arial" w:hAnsi="Arial"/>
        </w:rP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w:t>
      </w:r>
      <w:proofErr w:type="gramStart"/>
      <w:r w:rsidRPr="00AA4B04">
        <w:rPr>
          <w:rFonts w:ascii="Arial" w:hAnsi="Arial"/>
        </w:rPr>
        <w:t>for the purpose of</w:t>
      </w:r>
      <w:proofErr w:type="gramEnd"/>
      <w:r w:rsidRPr="00AA4B04">
        <w:rPr>
          <w:rFonts w:ascii="Arial" w:hAnsi="Arial"/>
        </w:rPr>
        <w:t xml:space="preserve"> the determination;</w:t>
      </w:r>
    </w:p>
    <w:p w:rsidR="00D22459" w:rsidRPr="00AA4B04" w:rsidRDefault="00D22459" w:rsidP="00D22459">
      <w:pPr>
        <w:pStyle w:val="GPSL3numberedclause"/>
        <w:rPr>
          <w:rFonts w:ascii="Arial" w:hAnsi="Arial"/>
        </w:rPr>
      </w:pPr>
      <w:r w:rsidRPr="00AA4B04">
        <w:rPr>
          <w:rFonts w:ascii="Arial" w:hAnsi="Arial"/>
        </w:rPr>
        <w:t xml:space="preserve">any amount payable by one Party to another </w:t>
      </w:r>
      <w:proofErr w:type="gramStart"/>
      <w:r w:rsidRPr="00AA4B04">
        <w:rPr>
          <w:rFonts w:ascii="Arial" w:hAnsi="Arial"/>
        </w:rPr>
        <w:t>as a result of</w:t>
      </w:r>
      <w:proofErr w:type="gramEnd"/>
      <w:r w:rsidRPr="00AA4B04">
        <w:rPr>
          <w:rFonts w:ascii="Arial" w:hAnsi="Arial"/>
        </w:rPr>
        <w:t xml:space="preserve"> the Expert's determination shall be due and payable within twenty (20) Working Days of the Expert's determination being notified to the Parties;</w:t>
      </w:r>
    </w:p>
    <w:p w:rsidR="00D22459" w:rsidRPr="00AA4B04" w:rsidRDefault="00D22459" w:rsidP="00D22459">
      <w:pPr>
        <w:pStyle w:val="GPSL3numberedclause"/>
        <w:rPr>
          <w:rFonts w:ascii="Arial" w:hAnsi="Arial"/>
        </w:rPr>
      </w:pPr>
      <w:r w:rsidRPr="00AA4B04">
        <w:rPr>
          <w:rFonts w:ascii="Arial" w:hAnsi="Arial"/>
        </w:rPr>
        <w:t>the process shall be conducted in private and shall be confidential; and</w:t>
      </w:r>
    </w:p>
    <w:p w:rsidR="00D22459" w:rsidRPr="00AA4B04" w:rsidRDefault="00D22459" w:rsidP="00D22459">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rsidR="00D22459" w:rsidRPr="00AA4B04" w:rsidRDefault="00D22459" w:rsidP="00D22459">
      <w:pPr>
        <w:pStyle w:val="GPSL1SCHEDULEHeading"/>
        <w:rPr>
          <w:rFonts w:ascii="Arial" w:hAnsi="Arial"/>
        </w:rPr>
      </w:pPr>
      <w:r w:rsidRPr="00AA4B04">
        <w:rPr>
          <w:rFonts w:ascii="Arial" w:hAnsi="Arial"/>
        </w:rPr>
        <w:t>ARBITRATION</w:t>
      </w:r>
    </w:p>
    <w:p w:rsidR="00D22459" w:rsidRPr="00AA4B04" w:rsidRDefault="00D22459" w:rsidP="00D22459">
      <w:pPr>
        <w:pStyle w:val="GPSL2numberedclause"/>
        <w:numPr>
          <w:ilvl w:val="1"/>
          <w:numId w:val="4"/>
        </w:numPr>
        <w:ind w:left="1134" w:hanging="567"/>
        <w:rPr>
          <w:rFonts w:ascii="Arial" w:hAnsi="Arial"/>
        </w:rPr>
      </w:pPr>
      <w:bookmarkStart w:id="2608" w:name="_Ref365645044"/>
      <w:r w:rsidRPr="00AA4B04">
        <w:rPr>
          <w:rFonts w:ascii="Arial" w:hAnsi="Arial"/>
        </w:rPr>
        <w:t xml:space="preserve">Either of the Parties may, at any time before court proceedings are commenced and after the Parties have attempted to resolve the Dispute in good faith, by commercial </w:t>
      </w:r>
      <w:proofErr w:type="gramStart"/>
      <w:r w:rsidRPr="00AA4B04">
        <w:rPr>
          <w:rFonts w:ascii="Arial" w:hAnsi="Arial"/>
        </w:rPr>
        <w:t>negotiation ,</w:t>
      </w:r>
      <w:proofErr w:type="gramEnd"/>
      <w:r w:rsidRPr="00AA4B04">
        <w:rPr>
          <w:rFonts w:ascii="Arial" w:hAnsi="Arial"/>
        </w:rPr>
        <w:t xml:space="preserve">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w:t>
      </w:r>
      <w:bookmarkEnd w:id="2608"/>
    </w:p>
    <w:p w:rsidR="00D22459" w:rsidRPr="00AA4B04" w:rsidRDefault="00D22459" w:rsidP="00D22459">
      <w:pPr>
        <w:pStyle w:val="GPSL2numberedclause"/>
        <w:numPr>
          <w:ilvl w:val="1"/>
          <w:numId w:val="4"/>
        </w:numPr>
        <w:ind w:left="1134" w:hanging="567"/>
        <w:rPr>
          <w:rFonts w:ascii="Arial" w:hAnsi="Arial"/>
        </w:rPr>
      </w:pPr>
      <w:bookmarkStart w:id="2609"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9"/>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bookmarkStart w:id="2610" w:name="_Ref365645053"/>
      <w:r w:rsidRPr="00AA4B04">
        <w:rPr>
          <w:rFonts w:ascii="Arial" w:hAnsi="Arial"/>
        </w:rPr>
        <w:t>If:</w:t>
      </w:r>
      <w:bookmarkEnd w:id="2610"/>
    </w:p>
    <w:p w:rsidR="00D22459" w:rsidRPr="00AA4B04" w:rsidRDefault="00D22459" w:rsidP="00D22459">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shall apply; </w:t>
      </w:r>
    </w:p>
    <w:p w:rsidR="00D22459" w:rsidRPr="00AA4B04" w:rsidRDefault="00D22459" w:rsidP="00D22459">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D22459" w:rsidRPr="00AA4B04" w:rsidRDefault="00D22459" w:rsidP="00D22459">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Pr="00AA4B04">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rsidR="00D22459" w:rsidRPr="00AA4B04" w:rsidRDefault="00D22459" w:rsidP="00D22459">
      <w:pPr>
        <w:pStyle w:val="GPSL2numberedclause"/>
        <w:numPr>
          <w:ilvl w:val="1"/>
          <w:numId w:val="4"/>
        </w:numPr>
        <w:ind w:left="1134" w:hanging="567"/>
        <w:rPr>
          <w:rFonts w:ascii="Arial" w:hAnsi="Arial"/>
        </w:rPr>
      </w:pPr>
      <w:bookmarkStart w:id="2611" w:name="_Ref365644852"/>
      <w:proofErr w:type="gramStart"/>
      <w:r w:rsidRPr="00AA4B04">
        <w:rPr>
          <w:rFonts w:ascii="Arial" w:hAnsi="Arial"/>
        </w:rPr>
        <w:t>In the event that</w:t>
      </w:r>
      <w:proofErr w:type="gramEnd"/>
      <w:r w:rsidRPr="00AA4B04">
        <w:rPr>
          <w:rFonts w:ascii="Arial" w:hAnsi="Arial"/>
        </w:rPr>
        <w:t xml:space="preserve">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1"/>
    </w:p>
    <w:p w:rsidR="00D22459" w:rsidRPr="00AA4B04" w:rsidRDefault="00D22459" w:rsidP="00D22459">
      <w:pPr>
        <w:pStyle w:val="GPSL3numberedclause"/>
        <w:rPr>
          <w:rFonts w:ascii="Arial" w:hAnsi="Arial"/>
        </w:rPr>
      </w:pPr>
      <w:r w:rsidRPr="00AA4B04">
        <w:rPr>
          <w:rFonts w:ascii="Arial" w:hAnsi="Arial"/>
        </w:rPr>
        <w:t xml:space="preserve">all disputes, issues or claims arising out of or </w:t>
      </w:r>
      <w:proofErr w:type="gramStart"/>
      <w:r w:rsidRPr="00AA4B04">
        <w:rPr>
          <w:rFonts w:ascii="Arial" w:hAnsi="Arial"/>
        </w:rPr>
        <w:t>in connection with</w:t>
      </w:r>
      <w:proofErr w:type="gramEnd"/>
      <w:r w:rsidRPr="00AA4B04">
        <w:rPr>
          <w:rFonts w:ascii="Arial" w:hAnsi="Arial"/>
        </w:rPr>
        <w:t xml:space="preserve">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rsidR="00D22459" w:rsidRPr="00AA4B04" w:rsidRDefault="00D22459" w:rsidP="00D22459">
      <w:pPr>
        <w:pStyle w:val="GPSL3numberedclause"/>
        <w:rPr>
          <w:rFonts w:ascii="Arial" w:hAnsi="Arial"/>
        </w:rPr>
      </w:pPr>
      <w:r w:rsidRPr="00AA4B04">
        <w:rPr>
          <w:rFonts w:ascii="Arial" w:hAnsi="Arial"/>
        </w:rPr>
        <w:t>the arbitration shall be administered by the LCIA;</w:t>
      </w:r>
    </w:p>
    <w:p w:rsidR="00D22459" w:rsidRPr="00AA4B04" w:rsidRDefault="00D22459" w:rsidP="00D22459">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D22459" w:rsidRPr="00AA4B04" w:rsidRDefault="00D22459" w:rsidP="00D22459">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D22459" w:rsidRPr="00AA4B04" w:rsidRDefault="00D22459" w:rsidP="00D22459">
      <w:pPr>
        <w:pStyle w:val="GPSL3numberedclause"/>
        <w:rPr>
          <w:rFonts w:ascii="Arial" w:hAnsi="Arial"/>
        </w:rPr>
      </w:pPr>
      <w:r w:rsidRPr="00AA4B04">
        <w:rPr>
          <w:rFonts w:ascii="Arial" w:hAnsi="Arial"/>
        </w:rPr>
        <w:t xml:space="preserve">the arbitration proceedings shall take place in London and in the English language; and </w:t>
      </w:r>
    </w:p>
    <w:p w:rsidR="00D22459" w:rsidRPr="00AA4B04" w:rsidRDefault="00D22459" w:rsidP="00D22459">
      <w:pPr>
        <w:pStyle w:val="GPSL3numberedclause"/>
        <w:rPr>
          <w:rFonts w:ascii="Arial" w:hAnsi="Arial"/>
        </w:rPr>
      </w:pPr>
      <w:bookmarkStart w:id="2612" w:name="_Ref380162874"/>
      <w:r w:rsidRPr="00AA4B04">
        <w:rPr>
          <w:rFonts w:ascii="Arial" w:hAnsi="Arial"/>
        </w:rPr>
        <w:t>the seat of the arbitration shall be London.</w:t>
      </w:r>
      <w:bookmarkEnd w:id="2612"/>
    </w:p>
    <w:p w:rsidR="00D22459" w:rsidRPr="00AA4B04" w:rsidRDefault="00D22459" w:rsidP="00D22459">
      <w:pPr>
        <w:pStyle w:val="GPSL1SCHEDULEHeading"/>
        <w:rPr>
          <w:rFonts w:ascii="Arial" w:hAnsi="Arial"/>
        </w:rPr>
      </w:pPr>
      <w:r w:rsidRPr="00AA4B04">
        <w:rPr>
          <w:rFonts w:ascii="Arial" w:hAnsi="Arial"/>
        </w:rPr>
        <w:t>Expedited Dispute Timetable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w:t>
      </w:r>
      <w:r w:rsidRPr="00AA4B04">
        <w:rPr>
          <w:rFonts w:ascii="Arial" w:hAnsi="Arial"/>
        </w:rPr>
        <w:lastRenderedPageBreak/>
        <w:t>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rsidR="00D22459" w:rsidRPr="00AA4B04" w:rsidRDefault="00D22459" w:rsidP="00D22459">
      <w:pPr>
        <w:pStyle w:val="GPSL3numberedclause"/>
        <w:rPr>
          <w:rFonts w:ascii="Arial" w:hAnsi="Arial"/>
        </w:rPr>
      </w:pPr>
      <w:r w:rsidRPr="00AA4B04">
        <w:rPr>
          <w:rFonts w:ascii="Arial" w:hAnsi="Arial"/>
        </w:rPr>
        <w:t>in paragraph 2.8, fourteen (14) Working Days;</w:t>
      </w:r>
    </w:p>
    <w:p w:rsidR="00D22459" w:rsidRPr="00AA4B04" w:rsidRDefault="00D22459" w:rsidP="00D22459">
      <w:pPr>
        <w:pStyle w:val="GPSL3numberedclause"/>
        <w:rPr>
          <w:rFonts w:ascii="Arial" w:hAnsi="Arial"/>
        </w:rPr>
      </w:pPr>
      <w:r w:rsidRPr="00AA4B04">
        <w:rPr>
          <w:rFonts w:ascii="Arial" w:hAnsi="Arial"/>
        </w:rPr>
        <w:t>in paragraph 3.2, ten (10) Working Days;</w:t>
      </w:r>
    </w:p>
    <w:p w:rsidR="00D22459" w:rsidRPr="00AA4B04" w:rsidRDefault="00D22459" w:rsidP="00D22459">
      <w:pPr>
        <w:pStyle w:val="GPSL3numberedclause"/>
        <w:rPr>
          <w:rFonts w:ascii="Arial" w:hAnsi="Arial"/>
        </w:rPr>
      </w:pPr>
      <w:r w:rsidRPr="00AA4B04">
        <w:rPr>
          <w:rFonts w:ascii="Arial" w:hAnsi="Arial"/>
        </w:rPr>
        <w:t>in paragraph 4.2, ten (10) Working Days;</w:t>
      </w:r>
    </w:p>
    <w:p w:rsidR="00D22459" w:rsidRPr="00AA4B04" w:rsidRDefault="00D22459" w:rsidP="00D22459">
      <w:pPr>
        <w:pStyle w:val="GPSL3numberedclause"/>
        <w:rPr>
          <w:rFonts w:ascii="Arial" w:hAnsi="Arial"/>
        </w:rPr>
      </w:pPr>
      <w:r w:rsidRPr="00AA4B04">
        <w:rPr>
          <w:rFonts w:ascii="Arial" w:hAnsi="Arial"/>
        </w:rPr>
        <w:t>in paragraph 5.2, five (5) Working Days; and</w:t>
      </w:r>
    </w:p>
    <w:p w:rsidR="00D22459" w:rsidRPr="00AA4B04" w:rsidRDefault="00D22459" w:rsidP="00D22459">
      <w:pPr>
        <w:pStyle w:val="GPSL3numberedclause"/>
        <w:rPr>
          <w:rFonts w:ascii="Arial" w:hAnsi="Arial"/>
        </w:rPr>
      </w:pPr>
      <w:r w:rsidRPr="00AA4B04">
        <w:rPr>
          <w:rFonts w:ascii="Arial" w:hAnsi="Arial"/>
        </w:rPr>
        <w:t>in paragraph 6.2, ten (10) Working Days.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w:t>
      </w:r>
      <w:proofErr w:type="gramStart"/>
      <w:r w:rsidRPr="00AA4B04">
        <w:rPr>
          <w:rFonts w:ascii="Arial" w:hAnsi="Arial"/>
        </w:rPr>
        <w:t>provided that</w:t>
      </w:r>
      <w:proofErr w:type="gramEnd"/>
      <w:r w:rsidRPr="00AA4B04">
        <w:rPr>
          <w:rFonts w:ascii="Arial" w:hAnsi="Arial"/>
        </w:rPr>
        <w:t xml:space="preserve"> it is no less than five (5) Working Days before the end of the period of time specified in the applicable paragraphs under paragraph 7.2 (or no less than two (2) Working Days in the case of Paragraph 5.2 of this Call Off Schedule 11). </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w:t>
      </w:r>
      <w:proofErr w:type="gramStart"/>
      <w:r w:rsidRPr="00AA4B04">
        <w:rPr>
          <w:rFonts w:ascii="Arial" w:hAnsi="Arial"/>
        </w:rPr>
        <w:t>cease</w:t>
      </w:r>
      <w:proofErr w:type="gramEnd"/>
      <w:r w:rsidRPr="00AA4B04">
        <w:rPr>
          <w:rFonts w:ascii="Arial" w:hAnsi="Arial"/>
        </w:rPr>
        <w:t xml:space="preserve"> and the normal time periods shall apply from that point onwards.</w:t>
      </w:r>
    </w:p>
    <w:p w:rsidR="00D22459" w:rsidRPr="00AA4B04" w:rsidRDefault="00D22459" w:rsidP="00D22459">
      <w:pPr>
        <w:pStyle w:val="GPSL1SCHEDULEHeading"/>
        <w:rPr>
          <w:rFonts w:ascii="Arial" w:hAnsi="Arial"/>
        </w:rPr>
      </w:pPr>
      <w:r w:rsidRPr="00AA4B04">
        <w:rPr>
          <w:rFonts w:ascii="Arial" w:hAnsi="Arial"/>
        </w:rPr>
        <w:t>URGENT RELIEF</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Either Party may at any time take proceedings or seek remedies before any court or tribunal of competent jurisdiction:</w:t>
      </w:r>
    </w:p>
    <w:p w:rsidR="00D22459" w:rsidRPr="00AA4B04" w:rsidRDefault="00D22459" w:rsidP="00D22459">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rsidR="00D22459" w:rsidRPr="00AA4B04" w:rsidRDefault="00D22459" w:rsidP="00D22459">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Pr="00AA4B04">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rsidR="00D22459" w:rsidRPr="00AA4B04" w:rsidRDefault="00D22459" w:rsidP="00D22459">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w:t>
      </w:r>
      <w:r w:rsidRPr="00AA4B04">
        <w:rPr>
          <w:rFonts w:ascii="Arial" w:hAnsi="Arial"/>
          <w:color w:val="000000"/>
        </w:rPr>
        <w:lastRenderedPageBreak/>
        <w:t xml:space="preserve">by the Parties then any Dispute between the Parties may be referred to the Courts.     </w:t>
      </w:r>
    </w:p>
    <w:p w:rsidR="00D22459" w:rsidRPr="00AA4B04" w:rsidRDefault="00D22459" w:rsidP="00D22459">
      <w:pPr>
        <w:pStyle w:val="GPSL3numberedclause"/>
        <w:numPr>
          <w:ilvl w:val="0"/>
          <w:numId w:val="0"/>
        </w:numPr>
        <w:ind w:left="2127"/>
        <w:rPr>
          <w:rFonts w:ascii="Arial" w:hAnsi="Arial"/>
          <w:color w:val="000000"/>
        </w:rPr>
      </w:pPr>
    </w:p>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TitleandNumber"/>
        <w:rPr>
          <w:rFonts w:ascii="Arial" w:hAnsi="Arial" w:cs="Arial"/>
        </w:rPr>
      </w:pPr>
      <w:r w:rsidRPr="00AA4B04">
        <w:rPr>
          <w:rFonts w:ascii="Arial" w:hAnsi="Arial" w:cs="Arial"/>
        </w:rPr>
        <w:br w:type="page"/>
      </w:r>
      <w:bookmarkStart w:id="2613" w:name="_Toc468969844"/>
      <w:r w:rsidRPr="00AA4B04">
        <w:rPr>
          <w:rFonts w:ascii="Arial" w:hAnsi="Arial" w:cs="Arial"/>
        </w:rPr>
        <w:lastRenderedPageBreak/>
        <w:t>CALL OFF SCHEDULE 12: VARIATION FORM</w:t>
      </w:r>
      <w:bookmarkEnd w:id="2613"/>
    </w:p>
    <w:p w:rsidR="00D22459" w:rsidRPr="00AA4B04" w:rsidRDefault="00D22459" w:rsidP="00D22459">
      <w:pPr>
        <w:ind w:left="0"/>
      </w:pPr>
      <w:r w:rsidRPr="00AA4B04">
        <w:t>No of Call Off Order Form being varied:</w:t>
      </w:r>
    </w:p>
    <w:p w:rsidR="00D22459" w:rsidRPr="00AA4B04" w:rsidRDefault="00D22459" w:rsidP="00D22459">
      <w:pPr>
        <w:ind w:left="0"/>
      </w:pPr>
      <w:r w:rsidRPr="00AA4B04">
        <w:t>……………………………………………………………………</w:t>
      </w:r>
    </w:p>
    <w:p w:rsidR="00D22459" w:rsidRPr="00AA4B04" w:rsidRDefault="00D22459" w:rsidP="00D22459">
      <w:pPr>
        <w:ind w:left="0"/>
      </w:pPr>
      <w:r w:rsidRPr="00AA4B04">
        <w:t>Variation Form No:</w:t>
      </w:r>
    </w:p>
    <w:p w:rsidR="00D22459" w:rsidRPr="00AA4B04" w:rsidRDefault="00D22459" w:rsidP="00D22459">
      <w:pPr>
        <w:ind w:left="0"/>
      </w:pPr>
      <w:r w:rsidRPr="00AA4B04">
        <w:t>……………………………………………………………………………………</w:t>
      </w:r>
    </w:p>
    <w:p w:rsidR="00D22459" w:rsidRPr="00AA4B04" w:rsidRDefault="00D22459" w:rsidP="00D22459">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22459" w:rsidRPr="00AA4B04" w:rsidTr="001874F9">
        <w:trPr>
          <w:cantSplit/>
        </w:trPr>
        <w:tc>
          <w:tcPr>
            <w:tcW w:w="9531" w:type="dxa"/>
            <w:tcBorders>
              <w:top w:val="nil"/>
              <w:left w:val="nil"/>
              <w:bottom w:val="nil"/>
              <w:right w:val="nil"/>
            </w:tcBorders>
          </w:tcPr>
          <w:p w:rsidR="00D22459" w:rsidRPr="00AA4B04" w:rsidRDefault="00D22459" w:rsidP="001874F9">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rsidR="00D22459" w:rsidRPr="00AA4B04" w:rsidRDefault="00D22459" w:rsidP="001874F9">
            <w:pPr>
              <w:ind w:left="-108"/>
            </w:pPr>
            <w:r w:rsidRPr="00AA4B04">
              <w:t>and</w:t>
            </w:r>
          </w:p>
          <w:p w:rsidR="00D22459" w:rsidRPr="00AA4B04" w:rsidRDefault="00D22459" w:rsidP="001874F9">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rsidR="00D22459" w:rsidRPr="00AA4B04" w:rsidRDefault="00D22459" w:rsidP="001A6AFF">
      <w:pPr>
        <w:pStyle w:val="MarginText"/>
        <w:numPr>
          <w:ilvl w:val="0"/>
          <w:numId w:val="21"/>
        </w:numPr>
        <w:ind w:left="567" w:hanging="425"/>
        <w:rPr>
          <w:rFonts w:cs="Arial"/>
          <w:sz w:val="22"/>
          <w:szCs w:val="22"/>
        </w:rPr>
      </w:pPr>
      <w:r w:rsidRPr="00AA4B04">
        <w:rPr>
          <w:rFonts w:cs="Arial"/>
          <w:sz w:val="22"/>
          <w:szCs w:val="22"/>
        </w:rPr>
        <w:t xml:space="preserve">This Call Off Contract is varied as follows: </w:t>
      </w:r>
    </w:p>
    <w:p w:rsidR="00D22459" w:rsidRPr="00AA4B04" w:rsidRDefault="00D22459" w:rsidP="00D22459">
      <w:pPr>
        <w:pStyle w:val="GPSL1Guidance"/>
      </w:pPr>
      <w:r w:rsidRPr="00AA4B04">
        <w:t xml:space="preserve">[Refer to Clause </w:t>
      </w:r>
      <w:r w:rsidRPr="00AA4B04">
        <w:fldChar w:fldCharType="begin"/>
      </w:r>
      <w:r w:rsidRPr="00AA4B04">
        <w:instrText xml:space="preserve"> REF _Ref359363277 \r \h </w:instrText>
      </w:r>
      <w:r>
        <w:instrText xml:space="preserve"> \* MERGEFORMAT </w:instrText>
      </w:r>
      <w:r w:rsidRPr="00AA4B04">
        <w:fldChar w:fldCharType="separate"/>
      </w:r>
      <w:r w:rsidRPr="00AA4B04">
        <w:t>23.1</w:t>
      </w:r>
      <w:r w:rsidRPr="00AA4B04">
        <w:fldChar w:fldCharType="end"/>
      </w:r>
      <w:r w:rsidRPr="00AA4B04">
        <w:t xml:space="preserve">and insert details of the Variation]  </w:t>
      </w:r>
    </w:p>
    <w:p w:rsidR="00D22459" w:rsidRPr="00AA4B04" w:rsidRDefault="00D22459" w:rsidP="001A6AFF">
      <w:pPr>
        <w:pStyle w:val="MarginText"/>
        <w:numPr>
          <w:ilvl w:val="0"/>
          <w:numId w:val="21"/>
        </w:numPr>
        <w:ind w:left="567" w:hanging="425"/>
        <w:rPr>
          <w:rFonts w:cs="Arial"/>
          <w:sz w:val="22"/>
          <w:szCs w:val="22"/>
        </w:rPr>
      </w:pPr>
      <w:r w:rsidRPr="00AA4B04">
        <w:rPr>
          <w:rFonts w:cs="Arial"/>
          <w:sz w:val="22"/>
          <w:szCs w:val="22"/>
        </w:rPr>
        <w:t>Words and expressions in this Variation shall have the meanings given to them in this Call Off Contract.</w:t>
      </w:r>
    </w:p>
    <w:p w:rsidR="00D22459" w:rsidRPr="00AA4B04" w:rsidRDefault="00D22459" w:rsidP="001A6AFF">
      <w:pPr>
        <w:pStyle w:val="MarginText"/>
        <w:numPr>
          <w:ilvl w:val="0"/>
          <w:numId w:val="21"/>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rsidR="00D22459" w:rsidRPr="00AA4B04" w:rsidRDefault="00D22459" w:rsidP="001A6AFF">
      <w:pPr>
        <w:pStyle w:val="GPSmacrorestart"/>
        <w:numPr>
          <w:ilvl w:val="0"/>
          <w:numId w:val="21"/>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22459" w:rsidRPr="00AA4B04" w:rsidTr="001874F9">
        <w:tc>
          <w:tcPr>
            <w:tcW w:w="2576" w:type="dxa"/>
            <w:tcBorders>
              <w:bottom w:val="nil"/>
            </w:tcBorders>
          </w:tcPr>
          <w:p w:rsidR="00D22459" w:rsidRPr="00AA4B04" w:rsidRDefault="00D22459" w:rsidP="001874F9">
            <w:r w:rsidRPr="00AA4B04">
              <w:t>Signature</w:t>
            </w:r>
          </w:p>
        </w:tc>
        <w:tc>
          <w:tcPr>
            <w:tcW w:w="5940" w:type="dxa"/>
          </w:tcPr>
          <w:p w:rsidR="00D22459" w:rsidRPr="00AA4B04" w:rsidRDefault="00D22459" w:rsidP="001874F9">
            <w:pPr>
              <w:pStyle w:val="TSOLScheduleNormalLeft"/>
            </w:pPr>
          </w:p>
        </w:tc>
      </w:tr>
      <w:tr w:rsidR="00D22459" w:rsidRPr="00AA4B04" w:rsidTr="001874F9">
        <w:tc>
          <w:tcPr>
            <w:tcW w:w="2576" w:type="dxa"/>
            <w:tcBorders>
              <w:top w:val="nil"/>
              <w:bottom w:val="nil"/>
            </w:tcBorders>
          </w:tcPr>
          <w:p w:rsidR="00D22459" w:rsidRPr="00AA4B04" w:rsidRDefault="00D22459" w:rsidP="001874F9">
            <w:r w:rsidRPr="00AA4B04">
              <w:t>Date</w:t>
            </w:r>
          </w:p>
        </w:tc>
        <w:tc>
          <w:tcPr>
            <w:tcW w:w="5940" w:type="dxa"/>
          </w:tcPr>
          <w:p w:rsidR="00D22459" w:rsidRPr="00AA4B04" w:rsidRDefault="00D22459" w:rsidP="001874F9">
            <w:pPr>
              <w:pStyle w:val="TSOLScheduleNormalLeft"/>
            </w:pPr>
          </w:p>
        </w:tc>
      </w:tr>
      <w:tr w:rsidR="00D22459" w:rsidRPr="00AA4B04" w:rsidTr="001874F9">
        <w:tc>
          <w:tcPr>
            <w:tcW w:w="2576" w:type="dxa"/>
            <w:tcBorders>
              <w:top w:val="nil"/>
              <w:bottom w:val="nil"/>
            </w:tcBorders>
          </w:tcPr>
          <w:p w:rsidR="00D22459" w:rsidRPr="00AA4B04" w:rsidRDefault="00D22459" w:rsidP="001874F9">
            <w:pPr>
              <w:jc w:val="left"/>
            </w:pPr>
            <w:r w:rsidRPr="00AA4B04">
              <w:t>Name (in Capitals)</w:t>
            </w:r>
          </w:p>
        </w:tc>
        <w:tc>
          <w:tcPr>
            <w:tcW w:w="5940" w:type="dxa"/>
          </w:tcPr>
          <w:p w:rsidR="00D22459" w:rsidRPr="00AA4B04" w:rsidRDefault="00D22459" w:rsidP="001874F9">
            <w:pPr>
              <w:pStyle w:val="TSOLScheduleNormalLeft"/>
            </w:pPr>
          </w:p>
        </w:tc>
      </w:tr>
      <w:tr w:rsidR="00D22459" w:rsidRPr="00AA4B04" w:rsidTr="001874F9">
        <w:tc>
          <w:tcPr>
            <w:tcW w:w="2576" w:type="dxa"/>
            <w:tcBorders>
              <w:top w:val="nil"/>
              <w:bottom w:val="nil"/>
            </w:tcBorders>
          </w:tcPr>
          <w:p w:rsidR="00D22459" w:rsidRPr="00AA4B04" w:rsidRDefault="00D22459" w:rsidP="001874F9">
            <w:r w:rsidRPr="00AA4B04">
              <w:t>Address</w:t>
            </w:r>
          </w:p>
        </w:tc>
        <w:tc>
          <w:tcPr>
            <w:tcW w:w="5940" w:type="dxa"/>
          </w:tcPr>
          <w:p w:rsidR="00D22459" w:rsidRPr="00AA4B04" w:rsidRDefault="00D22459" w:rsidP="001874F9">
            <w:pPr>
              <w:pStyle w:val="TSOLScheduleNormalLeft"/>
            </w:pPr>
          </w:p>
        </w:tc>
      </w:tr>
    </w:tbl>
    <w:p w:rsidR="00D22459" w:rsidRPr="00AA4B04" w:rsidRDefault="00D22459" w:rsidP="00D22459"/>
    <w:p w:rsidR="00D22459" w:rsidRPr="00AA4B04" w:rsidRDefault="00D22459" w:rsidP="00D22459">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22459" w:rsidRPr="00AA4B04" w:rsidTr="001874F9">
        <w:tc>
          <w:tcPr>
            <w:tcW w:w="2576" w:type="dxa"/>
            <w:tcBorders>
              <w:bottom w:val="nil"/>
            </w:tcBorders>
          </w:tcPr>
          <w:p w:rsidR="00D22459" w:rsidRPr="00AA4B04" w:rsidRDefault="00D22459" w:rsidP="001874F9">
            <w:r w:rsidRPr="00AA4B04">
              <w:t>Signature</w:t>
            </w:r>
          </w:p>
        </w:tc>
        <w:tc>
          <w:tcPr>
            <w:tcW w:w="5980" w:type="dxa"/>
          </w:tcPr>
          <w:p w:rsidR="00D22459" w:rsidRPr="00AA4B04" w:rsidRDefault="00D22459" w:rsidP="001874F9">
            <w:pPr>
              <w:pStyle w:val="TSOLScheduleNormalLeft"/>
            </w:pPr>
          </w:p>
        </w:tc>
      </w:tr>
      <w:tr w:rsidR="00D22459" w:rsidRPr="00AA4B04" w:rsidTr="001874F9">
        <w:tc>
          <w:tcPr>
            <w:tcW w:w="2576" w:type="dxa"/>
            <w:tcBorders>
              <w:top w:val="nil"/>
              <w:bottom w:val="nil"/>
            </w:tcBorders>
          </w:tcPr>
          <w:p w:rsidR="00D22459" w:rsidRPr="00AA4B04" w:rsidRDefault="00D22459" w:rsidP="001874F9">
            <w:r w:rsidRPr="00AA4B04">
              <w:t>Date</w:t>
            </w:r>
          </w:p>
        </w:tc>
        <w:tc>
          <w:tcPr>
            <w:tcW w:w="5980" w:type="dxa"/>
          </w:tcPr>
          <w:p w:rsidR="00D22459" w:rsidRPr="00AA4B04" w:rsidRDefault="00D22459" w:rsidP="001874F9">
            <w:pPr>
              <w:pStyle w:val="TSOLScheduleNormalLeft"/>
            </w:pPr>
          </w:p>
        </w:tc>
      </w:tr>
      <w:tr w:rsidR="00D22459" w:rsidRPr="00AA4B04" w:rsidTr="001874F9">
        <w:tc>
          <w:tcPr>
            <w:tcW w:w="2576" w:type="dxa"/>
            <w:tcBorders>
              <w:top w:val="nil"/>
              <w:bottom w:val="nil"/>
            </w:tcBorders>
          </w:tcPr>
          <w:p w:rsidR="00D22459" w:rsidRPr="00AA4B04" w:rsidRDefault="00D22459" w:rsidP="001874F9">
            <w:pPr>
              <w:jc w:val="left"/>
            </w:pPr>
            <w:r w:rsidRPr="00AA4B04">
              <w:t>Name (in Capitals)</w:t>
            </w:r>
          </w:p>
        </w:tc>
        <w:tc>
          <w:tcPr>
            <w:tcW w:w="5980" w:type="dxa"/>
          </w:tcPr>
          <w:p w:rsidR="00D22459" w:rsidRPr="00AA4B04" w:rsidRDefault="00D22459" w:rsidP="001874F9">
            <w:pPr>
              <w:pStyle w:val="TSOLScheduleNormalLeft"/>
            </w:pPr>
          </w:p>
        </w:tc>
      </w:tr>
      <w:tr w:rsidR="00D22459" w:rsidRPr="00AA4B04" w:rsidTr="001874F9">
        <w:tc>
          <w:tcPr>
            <w:tcW w:w="2576" w:type="dxa"/>
            <w:tcBorders>
              <w:top w:val="nil"/>
              <w:bottom w:val="nil"/>
            </w:tcBorders>
          </w:tcPr>
          <w:p w:rsidR="00D22459" w:rsidRPr="00AA4B04" w:rsidRDefault="00D22459" w:rsidP="001874F9">
            <w:r w:rsidRPr="00AA4B04">
              <w:lastRenderedPageBreak/>
              <w:t>Address</w:t>
            </w:r>
          </w:p>
        </w:tc>
        <w:tc>
          <w:tcPr>
            <w:tcW w:w="5980" w:type="dxa"/>
          </w:tcPr>
          <w:p w:rsidR="00D22459" w:rsidRPr="00AA4B04" w:rsidRDefault="00D22459" w:rsidP="001874F9">
            <w:pPr>
              <w:pStyle w:val="TSOLScheduleNormalLeft"/>
            </w:pPr>
          </w:p>
        </w:tc>
      </w:tr>
    </w:tbl>
    <w:p w:rsidR="00D22459" w:rsidRPr="00AA4B04" w:rsidRDefault="00D22459" w:rsidP="00D22459">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D22459" w:rsidRPr="00AA4B04" w:rsidRDefault="00D22459" w:rsidP="00D22459">
      <w:pPr>
        <w:pStyle w:val="GPSSchTitleandNumber"/>
        <w:rPr>
          <w:rFonts w:ascii="Arial" w:hAnsi="Arial" w:cs="Arial"/>
        </w:rPr>
      </w:pPr>
      <w:r w:rsidRPr="00AA4B04">
        <w:rPr>
          <w:rFonts w:ascii="Arial" w:hAnsi="Arial" w:cs="Arial"/>
        </w:rPr>
        <w:br w:type="page"/>
      </w:r>
      <w:bookmarkStart w:id="2614"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4"/>
    </w:p>
    <w:p w:rsidR="00D22459" w:rsidRPr="00AA4B04" w:rsidRDefault="00D22459" w:rsidP="00D22459">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rsidR="00D22459" w:rsidRPr="00AA4B04" w:rsidRDefault="00D22459" w:rsidP="00D22459">
      <w:pPr>
        <w:overflowPunct/>
        <w:spacing w:after="0"/>
        <w:ind w:left="0"/>
        <w:textAlignment w:val="auto"/>
        <w:rPr>
          <w:rFonts w:eastAsia="Calibri"/>
          <w:color w:val="000000"/>
          <w:lang w:eastAsia="en-GB"/>
        </w:rPr>
      </w:pPr>
    </w:p>
    <w:p w:rsidR="00D22459" w:rsidRPr="00AA4B04" w:rsidRDefault="00D22459" w:rsidP="00D22459">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D22459" w:rsidRPr="00AA4B04" w:rsidRDefault="00D22459" w:rsidP="00D22459">
      <w:pPr>
        <w:overflowPunct/>
        <w:spacing w:after="0"/>
        <w:ind w:left="720" w:hanging="720"/>
        <w:textAlignment w:val="auto"/>
        <w:rPr>
          <w:rFonts w:eastAsia="Calibri"/>
          <w:color w:val="000000"/>
          <w:lang w:eastAsia="en-GB"/>
        </w:rPr>
      </w:pPr>
    </w:p>
    <w:p w:rsidR="00D22459" w:rsidRPr="00AA4B04" w:rsidRDefault="00D22459" w:rsidP="00D22459">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rsidR="00D22459" w:rsidRPr="00AA4B04" w:rsidRDefault="00D22459" w:rsidP="00D22459">
      <w:pPr>
        <w:overflowPunct/>
        <w:spacing w:after="0"/>
        <w:ind w:left="720" w:hanging="720"/>
        <w:textAlignment w:val="auto"/>
        <w:rPr>
          <w:rFonts w:eastAsia="Calibri"/>
          <w:color w:val="000000"/>
          <w:lang w:eastAsia="en-GB"/>
        </w:rPr>
      </w:pPr>
    </w:p>
    <w:p w:rsidR="00D22459" w:rsidRPr="00AA4B04" w:rsidRDefault="00D22459" w:rsidP="00D22459">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w:t>
      </w:r>
      <w:proofErr w:type="gramStart"/>
      <w:r w:rsidRPr="00AA4B04">
        <w:rPr>
          <w:rFonts w:eastAsia="Calibri"/>
          <w:color w:val="000000"/>
          <w:lang w:eastAsia="en-GB"/>
        </w:rPr>
        <w:t>in connection with</w:t>
      </w:r>
      <w:proofErr w:type="gramEnd"/>
      <w:r w:rsidRPr="00AA4B04">
        <w:rPr>
          <w:rFonts w:eastAsia="Calibri"/>
          <w:color w:val="000000"/>
          <w:lang w:eastAsia="en-GB"/>
        </w:rPr>
        <w:t xml:space="preserve"> the preparation and/or approval of Transparency Reports, other than under paragraph 1.2 above in relation to the contents of a Transparency Report, shall be treated as a Dispute. </w:t>
      </w:r>
    </w:p>
    <w:p w:rsidR="00D22459" w:rsidRPr="00AA4B04" w:rsidRDefault="00D22459" w:rsidP="00D22459">
      <w:pPr>
        <w:overflowPunct/>
        <w:spacing w:after="0"/>
        <w:ind w:left="720" w:hanging="720"/>
        <w:textAlignment w:val="auto"/>
        <w:rPr>
          <w:rFonts w:eastAsia="Calibri"/>
          <w:color w:val="000000"/>
          <w:lang w:eastAsia="en-GB"/>
        </w:rPr>
      </w:pPr>
    </w:p>
    <w:p w:rsidR="00D22459" w:rsidRPr="00AA4B04" w:rsidRDefault="00D22459" w:rsidP="00D22459">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rsidR="00D22459" w:rsidRPr="00AA4B04" w:rsidRDefault="00D22459" w:rsidP="00D22459">
      <w:pPr>
        <w:overflowPunct/>
        <w:spacing w:after="0"/>
        <w:ind w:left="0"/>
        <w:jc w:val="left"/>
        <w:textAlignment w:val="auto"/>
        <w:rPr>
          <w:rFonts w:eastAsia="Calibri"/>
          <w:b/>
          <w:bCs/>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overflowPunct/>
        <w:spacing w:after="0"/>
        <w:ind w:left="0"/>
        <w:jc w:val="left"/>
        <w:textAlignment w:val="auto"/>
        <w:rPr>
          <w:rFonts w:eastAsia="Calibri"/>
          <w:color w:val="000000"/>
          <w:lang w:eastAsia="en-GB"/>
        </w:rPr>
      </w:pPr>
    </w:p>
    <w:p w:rsidR="00D22459" w:rsidRPr="00AA4B04" w:rsidRDefault="00D22459" w:rsidP="00D22459">
      <w:pPr>
        <w:pStyle w:val="GPSSchTitleandNumber"/>
        <w:rPr>
          <w:rFonts w:ascii="Arial" w:hAnsi="Arial" w:cs="Arial"/>
        </w:rPr>
      </w:pPr>
      <w:bookmarkStart w:id="2615" w:name="_Toc468969846"/>
      <w:r w:rsidRPr="00AA4B04">
        <w:rPr>
          <w:rFonts w:ascii="Arial" w:hAnsi="Arial" w:cs="Arial"/>
        </w:rPr>
        <w:t>ANNEX 1: LIST OF TRANSPARENCY REPORTS</w:t>
      </w:r>
      <w:bookmarkEnd w:id="2615"/>
    </w:p>
    <w:p w:rsidR="00D22459" w:rsidRPr="00AA4B04" w:rsidRDefault="00D22459" w:rsidP="00D22459">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D22459" w:rsidRPr="00AA4B04" w:rsidTr="001874F9">
        <w:trPr>
          <w:trHeight w:val="123"/>
        </w:trPr>
        <w:tc>
          <w:tcPr>
            <w:tcW w:w="294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D22459" w:rsidRPr="00AA4B04" w:rsidTr="001874F9">
        <w:trPr>
          <w:trHeight w:val="214"/>
        </w:trPr>
        <w:tc>
          <w:tcPr>
            <w:tcW w:w="294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tabs>
                <w:tab w:val="left" w:pos="3380"/>
              </w:tabs>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[Performance]</w:t>
            </w:r>
            <w:r w:rsidRPr="00AA4B04">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highlight w:val="yellow"/>
                <w:lang w:eastAsia="en-GB"/>
              </w:rPr>
            </w:pPr>
          </w:p>
          <w:p w:rsidR="00D22459" w:rsidRPr="00AA4B04" w:rsidRDefault="00D22459" w:rsidP="001874F9">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lang w:eastAsia="en-GB"/>
              </w:rPr>
            </w:pPr>
          </w:p>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lang w:eastAsia="en-GB"/>
              </w:rPr>
            </w:pPr>
          </w:p>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D22459" w:rsidRPr="00AA4B04" w:rsidTr="001874F9">
        <w:trPr>
          <w:trHeight w:val="155"/>
        </w:trPr>
        <w:tc>
          <w:tcPr>
            <w:tcW w:w="294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highlight w:val="yellow"/>
                <w:lang w:eastAsia="en-GB"/>
              </w:rPr>
            </w:pPr>
          </w:p>
          <w:p w:rsidR="00D22459" w:rsidRPr="00AA4B04" w:rsidRDefault="00D22459" w:rsidP="001874F9">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lang w:eastAsia="en-GB"/>
              </w:rPr>
            </w:pPr>
          </w:p>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lang w:eastAsia="en-GB"/>
              </w:rPr>
            </w:pPr>
          </w:p>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D22459" w:rsidRPr="00AA4B04" w:rsidTr="001874F9">
        <w:trPr>
          <w:trHeight w:val="155"/>
        </w:trPr>
        <w:tc>
          <w:tcPr>
            <w:tcW w:w="294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highlight w:val="yellow"/>
                <w:lang w:eastAsia="en-GB"/>
              </w:rPr>
            </w:pPr>
          </w:p>
          <w:p w:rsidR="00D22459" w:rsidRPr="00AA4B04" w:rsidRDefault="00D22459" w:rsidP="001874F9">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lang w:eastAsia="en-GB"/>
              </w:rPr>
            </w:pPr>
          </w:p>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lang w:eastAsia="en-GB"/>
              </w:rPr>
            </w:pPr>
          </w:p>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D22459" w:rsidRPr="00AA4B04" w:rsidTr="001874F9">
        <w:trPr>
          <w:trHeight w:val="155"/>
        </w:trPr>
        <w:tc>
          <w:tcPr>
            <w:tcW w:w="294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highlight w:val="yellow"/>
                <w:lang w:eastAsia="en-GB"/>
              </w:rPr>
            </w:pPr>
          </w:p>
          <w:p w:rsidR="00D22459" w:rsidRPr="00AA4B04" w:rsidRDefault="00D22459" w:rsidP="001874F9">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lang w:eastAsia="en-GB"/>
              </w:rPr>
            </w:pPr>
          </w:p>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lang w:eastAsia="en-GB"/>
              </w:rPr>
            </w:pPr>
          </w:p>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D22459" w:rsidRPr="00AA4B04" w:rsidTr="001874F9">
        <w:trPr>
          <w:trHeight w:val="214"/>
        </w:trPr>
        <w:tc>
          <w:tcPr>
            <w:tcW w:w="294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highlight w:val="yellow"/>
                <w:lang w:eastAsia="en-GB"/>
              </w:rPr>
            </w:pPr>
          </w:p>
          <w:p w:rsidR="00D22459" w:rsidRPr="00AA4B04" w:rsidRDefault="00D22459" w:rsidP="001874F9">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lang w:eastAsia="en-GB"/>
              </w:rPr>
            </w:pPr>
          </w:p>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22459" w:rsidRPr="00AA4B04" w:rsidRDefault="00D22459" w:rsidP="001874F9">
            <w:pPr>
              <w:overflowPunct/>
              <w:spacing w:after="0"/>
              <w:ind w:left="0"/>
              <w:jc w:val="left"/>
              <w:textAlignment w:val="auto"/>
              <w:rPr>
                <w:rFonts w:eastAsia="Calibri"/>
                <w:lang w:eastAsia="en-GB"/>
              </w:rPr>
            </w:pPr>
          </w:p>
          <w:p w:rsidR="00D22459" w:rsidRPr="00AA4B04" w:rsidRDefault="00D22459" w:rsidP="001874F9">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bl>
    <w:p w:rsidR="00D22459" w:rsidRPr="00AA4B04" w:rsidRDefault="00D22459" w:rsidP="00D22459">
      <w:pPr>
        <w:pStyle w:val="GPSSchTitleandNumber"/>
        <w:jc w:val="left"/>
        <w:rPr>
          <w:rFonts w:ascii="Arial" w:hAnsi="Arial" w:cs="Arial"/>
        </w:rPr>
      </w:pPr>
    </w:p>
    <w:p w:rsidR="00D22459" w:rsidRPr="00AA4B04" w:rsidRDefault="00D22459" w:rsidP="00D22459">
      <w:pPr>
        <w:pStyle w:val="GPSSchTitleandNumber"/>
        <w:rPr>
          <w:rFonts w:ascii="Arial" w:hAnsi="Arial" w:cs="Arial"/>
        </w:rPr>
      </w:pPr>
    </w:p>
    <w:p w:rsidR="00D22459" w:rsidRPr="00AA4B04" w:rsidRDefault="00D22459" w:rsidP="00D22459">
      <w:pPr>
        <w:pStyle w:val="GPSSchTitleandNumber"/>
        <w:rPr>
          <w:rFonts w:ascii="Arial" w:hAnsi="Arial" w:cs="Arial"/>
        </w:rPr>
      </w:pPr>
      <w:r w:rsidRPr="00AA4B04">
        <w:rPr>
          <w:rFonts w:ascii="Arial" w:hAnsi="Arial" w:cs="Arial"/>
        </w:rPr>
        <w:br w:type="page"/>
      </w:r>
      <w:bookmarkStart w:id="2616" w:name="_Toc350503097"/>
      <w:bookmarkStart w:id="2617" w:name="_Toc350504087"/>
      <w:bookmarkStart w:id="2618" w:name="_Toc351710930"/>
      <w:bookmarkStart w:id="2619" w:name="_Toc360023315"/>
      <w:bookmarkStart w:id="2620" w:name="_Toc468969847"/>
      <w:r w:rsidRPr="00AA4B04">
        <w:rPr>
          <w:rFonts w:ascii="Arial" w:hAnsi="Arial" w:cs="Arial"/>
        </w:rPr>
        <w:lastRenderedPageBreak/>
        <w:t xml:space="preserve">CALL OFF SCHEDULE 14: </w:t>
      </w:r>
      <w:bookmarkStart w:id="2621" w:name="_Ref349134870"/>
      <w:r w:rsidRPr="00AA4B04">
        <w:rPr>
          <w:rFonts w:ascii="Arial" w:hAnsi="Arial" w:cs="Arial"/>
        </w:rPr>
        <w:t>ALTERNATIVE AND/OR ADDITIONAL CLAUSES</w:t>
      </w:r>
      <w:bookmarkEnd w:id="2616"/>
      <w:bookmarkEnd w:id="2617"/>
      <w:bookmarkEnd w:id="2618"/>
      <w:bookmarkEnd w:id="2619"/>
      <w:bookmarkEnd w:id="2620"/>
      <w:bookmarkEnd w:id="2621"/>
    </w:p>
    <w:p w:rsidR="00D22459" w:rsidRPr="00AA4B04" w:rsidRDefault="00D22459" w:rsidP="00D22459">
      <w:pPr>
        <w:pStyle w:val="GPSL1SCHEDULEHeading"/>
        <w:rPr>
          <w:rFonts w:ascii="Arial" w:hAnsi="Arial"/>
        </w:rPr>
      </w:pPr>
      <w:r w:rsidRPr="00AA4B04">
        <w:rPr>
          <w:rFonts w:ascii="Arial" w:hAnsi="Arial"/>
        </w:rPr>
        <w:t>INTRODUCTION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rsidR="00D22459" w:rsidRPr="00AA4B04" w:rsidRDefault="00D22459" w:rsidP="00D22459">
      <w:pPr>
        <w:pStyle w:val="GPSL1SCHEDULEHeading"/>
        <w:rPr>
          <w:rFonts w:ascii="Arial" w:hAnsi="Arial"/>
        </w:rPr>
      </w:pPr>
      <w:r w:rsidRPr="00AA4B04">
        <w:rPr>
          <w:rFonts w:ascii="Arial" w:hAnsi="Arial"/>
        </w:rPr>
        <w:t>CLAUSES SELECTED</w:t>
      </w:r>
    </w:p>
    <w:p w:rsidR="00D22459" w:rsidRPr="00AA4B04" w:rsidRDefault="00D22459" w:rsidP="00D22459">
      <w:pPr>
        <w:pStyle w:val="GPSL2numberedclause"/>
        <w:numPr>
          <w:ilvl w:val="1"/>
          <w:numId w:val="4"/>
        </w:numPr>
        <w:ind w:left="1134" w:hanging="567"/>
        <w:rPr>
          <w:rFonts w:ascii="Arial" w:hAnsi="Arial"/>
        </w:rPr>
      </w:pPr>
      <w:bookmarkStart w:id="2622" w:name="_Ref349213618"/>
      <w:r w:rsidRPr="00AA4B04">
        <w:rPr>
          <w:rFonts w:ascii="Arial" w:hAnsi="Arial"/>
        </w:rPr>
        <w:t>The Customer may, in the Call Off Order Form, request the following Alternative Clauses:</w:t>
      </w:r>
      <w:bookmarkEnd w:id="2622"/>
    </w:p>
    <w:p w:rsidR="00D22459" w:rsidRPr="00AA4B04" w:rsidRDefault="00D22459" w:rsidP="00D22459">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of this Call Off Schedule 14);</w:t>
      </w:r>
    </w:p>
    <w:p w:rsidR="00D22459" w:rsidRPr="00AA4B04" w:rsidRDefault="00D22459" w:rsidP="00D22459">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14);</w:t>
      </w:r>
    </w:p>
    <w:p w:rsidR="00D22459" w:rsidRPr="00AA4B04" w:rsidRDefault="00D22459" w:rsidP="00D22459">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Pr="00AA4B04">
        <w:rPr>
          <w:rFonts w:ascii="Arial" w:hAnsi="Arial"/>
        </w:rPr>
        <w:t>4.3</w:t>
      </w:r>
      <w:r w:rsidRPr="00AA4B04">
        <w:rPr>
          <w:rFonts w:ascii="Arial" w:hAnsi="Arial"/>
        </w:rPr>
        <w:fldChar w:fldCharType="end"/>
      </w:r>
      <w:r w:rsidRPr="00AA4B04">
        <w:rPr>
          <w:rFonts w:ascii="Arial" w:hAnsi="Arial"/>
        </w:rPr>
        <w:t xml:space="preserve"> of this Call Off Schedule 14); </w:t>
      </w:r>
    </w:p>
    <w:p w:rsidR="00D22459" w:rsidRPr="00AA4B04" w:rsidRDefault="00D22459" w:rsidP="00D22459">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of this Call Off Schedule 14);</w:t>
      </w:r>
    </w:p>
    <w:p w:rsidR="00D22459" w:rsidRPr="00AA4B04" w:rsidRDefault="00D22459" w:rsidP="00D22459">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Pr="00AA4B04">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rsidR="00D22459" w:rsidRPr="00AA4B04" w:rsidRDefault="00D22459" w:rsidP="00D22459">
      <w:pPr>
        <w:pStyle w:val="GPSL2numberedclause"/>
        <w:numPr>
          <w:ilvl w:val="1"/>
          <w:numId w:val="4"/>
        </w:numPr>
        <w:ind w:left="1134" w:hanging="567"/>
        <w:rPr>
          <w:rFonts w:ascii="Arial" w:hAnsi="Arial"/>
        </w:rPr>
      </w:pPr>
      <w:bookmarkStart w:id="2623" w:name="_Ref349213626"/>
      <w:r w:rsidRPr="00AA4B04">
        <w:rPr>
          <w:rFonts w:ascii="Arial" w:hAnsi="Arial"/>
        </w:rPr>
        <w:t>The Customer may, in the Call Off Order Form, request the following Additional Clauses should apply:</w:t>
      </w:r>
      <w:bookmarkEnd w:id="2623"/>
    </w:p>
    <w:p w:rsidR="00D22459" w:rsidRPr="00AA4B04" w:rsidRDefault="00D22459" w:rsidP="00D22459">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4" w:name="_Ref349213632"/>
    </w:p>
    <w:p w:rsidR="00D22459" w:rsidRPr="00AA4B04" w:rsidRDefault="00D22459" w:rsidP="00D22459">
      <w:pPr>
        <w:pStyle w:val="GPSL3numberedclause"/>
        <w:rPr>
          <w:rFonts w:ascii="Arial" w:hAnsi="Arial"/>
        </w:rPr>
      </w:pPr>
      <w:r w:rsidRPr="00AA4B04">
        <w:rPr>
          <w:rFonts w:ascii="Arial" w:hAnsi="Arial"/>
        </w:rPr>
        <w:t>Not used</w:t>
      </w:r>
    </w:p>
    <w:p w:rsidR="00D22459" w:rsidRPr="00AA4B04" w:rsidRDefault="00D22459" w:rsidP="00D22459">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Pr="00AA4B04">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rsidR="00D22459" w:rsidRPr="00AA4B04" w:rsidRDefault="00D22459" w:rsidP="00D22459">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4"/>
    <w:p w:rsidR="00D22459" w:rsidRPr="00AA4B04" w:rsidRDefault="00D22459" w:rsidP="00D22459">
      <w:pPr>
        <w:pStyle w:val="GPSL1SCHEDULEHeading"/>
        <w:rPr>
          <w:rFonts w:ascii="Arial" w:hAnsi="Arial"/>
        </w:rPr>
      </w:pPr>
      <w:r w:rsidRPr="00AA4B04">
        <w:rPr>
          <w:rFonts w:ascii="Arial" w:hAnsi="Arial"/>
        </w:rPr>
        <w:t>IMPLEMENTATION</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Pr="00AA4B04">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rsidR="00D22459" w:rsidRPr="00AA4B04" w:rsidRDefault="00D22459" w:rsidP="00D22459">
      <w:pPr>
        <w:pStyle w:val="GPSL1SCHEDULEHeading"/>
        <w:rPr>
          <w:rFonts w:ascii="Arial" w:hAnsi="Arial"/>
        </w:rPr>
      </w:pPr>
      <w:r w:rsidRPr="00AA4B04">
        <w:rPr>
          <w:rFonts w:ascii="Arial" w:hAnsi="Arial"/>
        </w:rPr>
        <w:t>ALTERNATIVE CLAUSES</w:t>
      </w:r>
      <w:bookmarkStart w:id="2625" w:name="_Ref346016545"/>
    </w:p>
    <w:p w:rsidR="00D22459" w:rsidRPr="00AA4B04" w:rsidRDefault="00D22459" w:rsidP="00D22459">
      <w:pPr>
        <w:pStyle w:val="GPSL2numberedclause"/>
        <w:numPr>
          <w:ilvl w:val="1"/>
          <w:numId w:val="4"/>
        </w:numPr>
        <w:ind w:left="1134" w:hanging="567"/>
        <w:rPr>
          <w:rFonts w:ascii="Arial" w:hAnsi="Arial"/>
        </w:rPr>
      </w:pPr>
      <w:bookmarkStart w:id="2626" w:name="_Ref349213545"/>
      <w:r w:rsidRPr="00AA4B04">
        <w:rPr>
          <w:rFonts w:ascii="Arial" w:hAnsi="Arial"/>
        </w:rPr>
        <w:t>SCOTS LAW</w:t>
      </w:r>
      <w:bookmarkEnd w:id="2625"/>
      <w:bookmarkEnd w:id="2626"/>
    </w:p>
    <w:p w:rsidR="00D22459" w:rsidRPr="00AA4B04" w:rsidRDefault="00D22459" w:rsidP="00D22459">
      <w:pPr>
        <w:pStyle w:val="GPSL3numberedclause"/>
        <w:rPr>
          <w:rFonts w:ascii="Arial" w:hAnsi="Arial"/>
        </w:rPr>
      </w:pPr>
      <w:bookmarkStart w:id="2627"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w:t>
      </w:r>
      <w:bookmarkEnd w:id="2627"/>
    </w:p>
    <w:p w:rsidR="00D22459" w:rsidRPr="00AA4B04" w:rsidRDefault="00D22459" w:rsidP="00D22459">
      <w:pPr>
        <w:pStyle w:val="GPSL4numberedclause"/>
        <w:rPr>
          <w:rFonts w:ascii="Arial" w:hAnsi="Arial"/>
          <w:szCs w:val="22"/>
        </w:rPr>
      </w:pPr>
      <w:bookmarkStart w:id="2628"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8"/>
    </w:p>
    <w:p w:rsidR="00D22459" w:rsidRPr="00AA4B04" w:rsidRDefault="00D22459" w:rsidP="00D22459">
      <w:pPr>
        <w:pStyle w:val="GPSL4numberedclause"/>
        <w:rPr>
          <w:rFonts w:ascii="Arial" w:hAnsi="Arial"/>
          <w:szCs w:val="22"/>
        </w:rPr>
      </w:pPr>
      <w:bookmarkStart w:id="2629" w:name="_Ref346016561"/>
      <w:bookmarkStart w:id="2630"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rsidR="00D22459" w:rsidRPr="00AA4B04" w:rsidRDefault="00D22459" w:rsidP="00D22459">
      <w:pPr>
        <w:pStyle w:val="GPSL2numberedclause"/>
        <w:numPr>
          <w:ilvl w:val="1"/>
          <w:numId w:val="4"/>
        </w:numPr>
        <w:ind w:left="1134" w:hanging="567"/>
        <w:rPr>
          <w:rFonts w:ascii="Arial" w:hAnsi="Arial"/>
        </w:rPr>
      </w:pPr>
      <w:bookmarkStart w:id="2631" w:name="_Ref365907625"/>
      <w:r w:rsidRPr="00AA4B04">
        <w:rPr>
          <w:rFonts w:ascii="Arial" w:hAnsi="Arial"/>
        </w:rPr>
        <w:lastRenderedPageBreak/>
        <w:t>NORTHERN IRELAND LAW</w:t>
      </w:r>
      <w:bookmarkEnd w:id="2629"/>
      <w:bookmarkEnd w:id="2630"/>
      <w:bookmarkEnd w:id="2631"/>
    </w:p>
    <w:p w:rsidR="00D22459" w:rsidRPr="00AA4B04" w:rsidRDefault="00D22459" w:rsidP="00D22459">
      <w:pPr>
        <w:pStyle w:val="GPSL3numberedclause"/>
        <w:rPr>
          <w:rFonts w:ascii="Arial" w:hAnsi="Arial"/>
        </w:rPr>
      </w:pPr>
      <w:bookmarkStart w:id="2632"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w:t>
      </w:r>
    </w:p>
    <w:p w:rsidR="00D22459" w:rsidRPr="00AA4B04" w:rsidRDefault="00D22459" w:rsidP="00D22459">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rsidR="00D22459" w:rsidRPr="00AA4B04" w:rsidRDefault="00D22459" w:rsidP="00D22459">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2"/>
    </w:p>
    <w:p w:rsidR="00D22459" w:rsidRPr="00AA4B04" w:rsidRDefault="00D22459" w:rsidP="00D22459">
      <w:pPr>
        <w:pStyle w:val="GPSL3numberedclause"/>
        <w:rPr>
          <w:rFonts w:ascii="Arial" w:hAnsi="Arial"/>
        </w:rPr>
      </w:pPr>
      <w:r w:rsidRPr="00AA4B04">
        <w:rPr>
          <w:rFonts w:ascii="Arial" w:hAnsi="Arial"/>
        </w:rPr>
        <w:t>Insolvency Event</w:t>
      </w:r>
    </w:p>
    <w:p w:rsidR="00D22459" w:rsidRPr="00AA4B04" w:rsidRDefault="00D22459" w:rsidP="00D22459">
      <w:pPr>
        <w:pStyle w:val="GPSL3Indent"/>
      </w:pPr>
      <w:r w:rsidRPr="00AA4B04">
        <w:t>In Call Off Schedule 1 (Definitions), reference to “section 123 of the Insolvency Act 1986" in limb f) of the definition of Insolvency Event shall be replaced with “Article 103 of the Insolvency (NI) Order 1989”.</w:t>
      </w:r>
    </w:p>
    <w:p w:rsidR="00D22459" w:rsidRPr="00AA4B04" w:rsidRDefault="00D22459" w:rsidP="00D22459">
      <w:pPr>
        <w:pStyle w:val="GPSL2numberedclause"/>
        <w:numPr>
          <w:ilvl w:val="1"/>
          <w:numId w:val="4"/>
        </w:numPr>
        <w:ind w:left="1134" w:hanging="567"/>
        <w:rPr>
          <w:rFonts w:ascii="Arial" w:hAnsi="Arial"/>
        </w:rPr>
      </w:pPr>
      <w:bookmarkStart w:id="2633" w:name="_Ref346019286"/>
      <w:bookmarkStart w:id="2634" w:name="_Ref349213576"/>
      <w:r w:rsidRPr="00AA4B04">
        <w:rPr>
          <w:rFonts w:ascii="Arial" w:hAnsi="Arial"/>
        </w:rPr>
        <w:t>NON-CROWN BODIES</w:t>
      </w:r>
      <w:bookmarkEnd w:id="2633"/>
      <w:bookmarkEnd w:id="2634"/>
    </w:p>
    <w:p w:rsidR="00D22459" w:rsidRPr="00AA4B04" w:rsidRDefault="00D22459" w:rsidP="00D22459">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Pr="00AA4B04">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rsidR="00D22459" w:rsidRPr="00AA4B04" w:rsidRDefault="00D22459" w:rsidP="00D22459">
      <w:pPr>
        <w:pStyle w:val="GPSL2numberedclause"/>
        <w:numPr>
          <w:ilvl w:val="1"/>
          <w:numId w:val="4"/>
        </w:numPr>
        <w:ind w:left="1134" w:hanging="567"/>
        <w:rPr>
          <w:rFonts w:ascii="Arial" w:hAnsi="Arial"/>
        </w:rPr>
      </w:pPr>
      <w:bookmarkStart w:id="2635" w:name="_Ref346019291"/>
      <w:bookmarkStart w:id="2636" w:name="_Ref349213584"/>
      <w:r w:rsidRPr="00AA4B04">
        <w:rPr>
          <w:rFonts w:ascii="Arial" w:hAnsi="Arial"/>
        </w:rPr>
        <w:t xml:space="preserve">NON-FOIA </w:t>
      </w:r>
      <w:bookmarkEnd w:id="2635"/>
      <w:r w:rsidRPr="00AA4B04">
        <w:rPr>
          <w:rFonts w:ascii="Arial" w:hAnsi="Arial"/>
        </w:rPr>
        <w:t>PUBLIC BODIES</w:t>
      </w:r>
      <w:bookmarkEnd w:id="2636"/>
    </w:p>
    <w:p w:rsidR="00D22459" w:rsidRPr="00AA4B04" w:rsidRDefault="00D22459" w:rsidP="00D22459">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Pr="00AA4B04">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rsidR="00D22459" w:rsidRPr="00AA4B04" w:rsidRDefault="00D22459" w:rsidP="00D22459">
      <w:pPr>
        <w:pStyle w:val="GPSL2numberedclause"/>
        <w:numPr>
          <w:ilvl w:val="1"/>
          <w:numId w:val="4"/>
        </w:numPr>
        <w:ind w:left="1134" w:hanging="567"/>
        <w:rPr>
          <w:rFonts w:ascii="Arial" w:hAnsi="Arial"/>
        </w:rPr>
      </w:pPr>
      <w:bookmarkStart w:id="2637" w:name="_Ref379453162"/>
      <w:r w:rsidRPr="00AA4B04">
        <w:rPr>
          <w:rFonts w:ascii="Arial" w:hAnsi="Arial"/>
        </w:rPr>
        <w:t>FINANCIAL LIMITS</w:t>
      </w:r>
      <w:bookmarkEnd w:id="2637"/>
      <w:r w:rsidRPr="00AA4B04">
        <w:rPr>
          <w:rFonts w:ascii="Arial" w:hAnsi="Arial"/>
        </w:rPr>
        <w:t xml:space="preserve"> </w:t>
      </w:r>
    </w:p>
    <w:p w:rsidR="00D22459" w:rsidRPr="00AA4B04" w:rsidRDefault="00D22459" w:rsidP="00D22459">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Pr="00AA4B04">
        <w:rPr>
          <w:rFonts w:ascii="Arial" w:hAnsi="Arial"/>
        </w:rPr>
        <w:t>37.2.1(b)(</w:t>
      </w:r>
      <w:proofErr w:type="spellStart"/>
      <w:r w:rsidRPr="00AA4B04">
        <w:rPr>
          <w:rFonts w:ascii="Arial" w:hAnsi="Arial"/>
        </w:rPr>
        <w:t>i</w:t>
      </w:r>
      <w:proofErr w:type="spellEnd"/>
      <w:r w:rsidRPr="00AA4B04">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rsidR="00D22459" w:rsidRPr="00AA4B04" w:rsidRDefault="00D22459" w:rsidP="00D22459">
      <w:pPr>
        <w:pStyle w:val="GPSL2Indent"/>
        <w:rPr>
          <w:rFonts w:ascii="Arial" w:hAnsi="Arial"/>
        </w:rPr>
      </w:pPr>
      <w:r w:rsidRPr="00AA4B04">
        <w:rPr>
          <w:rFonts w:ascii="Arial" w:hAnsi="Arial"/>
        </w:rPr>
        <w:tab/>
      </w:r>
      <w:r w:rsidRPr="00AA4B04">
        <w:rPr>
          <w:rFonts w:ascii="Arial" w:hAnsi="Arial"/>
          <w:highlight w:val="yellow"/>
        </w:rPr>
        <w:t>[enter monetary amount in words] [£ X]</w:t>
      </w:r>
    </w:p>
    <w:p w:rsidR="00D22459" w:rsidRPr="00AA4B04" w:rsidRDefault="00D22459" w:rsidP="00D22459">
      <w:pPr>
        <w:pStyle w:val="GPSL2Indent"/>
        <w:rPr>
          <w:rFonts w:ascii="Arial" w:hAnsi="Arial"/>
        </w:rPr>
      </w:pPr>
      <w:r w:rsidRPr="00AA4B04">
        <w:rPr>
          <w:rFonts w:ascii="Arial" w:hAnsi="Arial"/>
        </w:rPr>
        <w:tab/>
      </w:r>
      <w:r w:rsidRPr="00AA4B04">
        <w:rPr>
          <w:rFonts w:ascii="Arial" w:hAnsi="Arial"/>
          <w:highlight w:val="yellow"/>
        </w:rPr>
        <w:t>[enter percentage in words] [£ X]</w:t>
      </w:r>
    </w:p>
    <w:p w:rsidR="00D22459" w:rsidRPr="00AA4B04" w:rsidRDefault="00D22459" w:rsidP="00D22459">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_Ref379451180 \r \h  \* MERGEFORMAT </w:instrText>
      </w:r>
      <w:r w:rsidRPr="00AA4B04">
        <w:rPr>
          <w:rFonts w:ascii="Arial" w:hAnsi="Arial"/>
        </w:rPr>
      </w:r>
      <w:r w:rsidRPr="00AA4B04">
        <w:rPr>
          <w:rFonts w:ascii="Arial" w:hAnsi="Arial"/>
        </w:rPr>
        <w:fldChar w:fldCharType="separate"/>
      </w:r>
      <w:r w:rsidRPr="00AA4B04">
        <w:rPr>
          <w:rFonts w:ascii="Arial" w:hAnsi="Arial"/>
        </w:rPr>
        <w:t>37.2.1(b)(ii)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rsidR="00D22459" w:rsidRPr="00AA4B04" w:rsidRDefault="00D22459" w:rsidP="00D22459">
      <w:pPr>
        <w:pStyle w:val="GPSL2Indent"/>
        <w:rPr>
          <w:rFonts w:ascii="Arial" w:hAnsi="Arial"/>
        </w:rPr>
      </w:pPr>
      <w:r w:rsidRPr="00AA4B04">
        <w:rPr>
          <w:rFonts w:ascii="Arial" w:hAnsi="Arial"/>
        </w:rPr>
        <w:tab/>
      </w:r>
      <w:r w:rsidRPr="00AA4B04">
        <w:rPr>
          <w:rFonts w:ascii="Arial" w:hAnsi="Arial"/>
          <w:highlight w:val="yellow"/>
        </w:rPr>
        <w:t>[enter monetary amount in words] [£ X]</w:t>
      </w:r>
    </w:p>
    <w:p w:rsidR="00D22459" w:rsidRPr="00AA4B04" w:rsidRDefault="00D22459" w:rsidP="00D22459">
      <w:pPr>
        <w:pStyle w:val="GPSL2Indent"/>
        <w:rPr>
          <w:rFonts w:ascii="Arial" w:hAnsi="Arial"/>
        </w:rPr>
      </w:pPr>
      <w:r w:rsidRPr="00AA4B04">
        <w:rPr>
          <w:rFonts w:ascii="Arial" w:hAnsi="Arial"/>
        </w:rPr>
        <w:tab/>
      </w:r>
      <w:r w:rsidRPr="00AA4B04">
        <w:rPr>
          <w:rFonts w:ascii="Arial" w:hAnsi="Arial"/>
          <w:highlight w:val="yellow"/>
        </w:rPr>
        <w:t>[enter percentage in words] [£ X]</w:t>
      </w:r>
    </w:p>
    <w:p w:rsidR="00D22459" w:rsidRPr="00AA4B04" w:rsidRDefault="00D22459" w:rsidP="00D22459">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_Ref379451226 \r \h  \* MERGEFORMAT </w:instrText>
      </w:r>
      <w:r w:rsidRPr="00AA4B04">
        <w:rPr>
          <w:rFonts w:ascii="Arial" w:hAnsi="Arial"/>
        </w:rPr>
      </w:r>
      <w:r w:rsidRPr="00AA4B04">
        <w:rPr>
          <w:rFonts w:ascii="Arial" w:hAnsi="Arial"/>
        </w:rPr>
        <w:fldChar w:fldCharType="separate"/>
      </w:r>
      <w:r w:rsidRPr="00AA4B04">
        <w:rPr>
          <w:rFonts w:ascii="Arial" w:hAnsi="Arial"/>
        </w:rPr>
        <w:t>37.2.1(b)(iii)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rsidR="00D22459" w:rsidRPr="00AA4B04" w:rsidRDefault="00D22459" w:rsidP="00D22459">
      <w:pPr>
        <w:pStyle w:val="GPSL2Indent"/>
        <w:rPr>
          <w:rFonts w:ascii="Arial" w:hAnsi="Arial"/>
        </w:rPr>
      </w:pPr>
      <w:r w:rsidRPr="00AA4B04">
        <w:rPr>
          <w:rFonts w:ascii="Arial" w:hAnsi="Arial"/>
        </w:rPr>
        <w:tab/>
      </w:r>
      <w:r w:rsidRPr="00AA4B04">
        <w:rPr>
          <w:rFonts w:ascii="Arial" w:hAnsi="Arial"/>
          <w:highlight w:val="yellow"/>
        </w:rPr>
        <w:t>[enter monetary amount in words] [£ X]</w:t>
      </w:r>
    </w:p>
    <w:p w:rsidR="00D22459" w:rsidRPr="00AA4B04" w:rsidRDefault="00D22459" w:rsidP="00D22459">
      <w:pPr>
        <w:pStyle w:val="GPSL2Indent"/>
        <w:rPr>
          <w:rFonts w:ascii="Arial" w:hAnsi="Arial"/>
        </w:rPr>
      </w:pPr>
      <w:r w:rsidRPr="00AA4B04">
        <w:rPr>
          <w:rFonts w:ascii="Arial" w:hAnsi="Arial"/>
        </w:rPr>
        <w:tab/>
      </w:r>
      <w:r w:rsidRPr="00AA4B04">
        <w:rPr>
          <w:rFonts w:ascii="Arial" w:hAnsi="Arial"/>
          <w:highlight w:val="yellow"/>
        </w:rPr>
        <w:t>[enter percentage in words] [£ X]</w:t>
      </w:r>
    </w:p>
    <w:p w:rsidR="00D22459" w:rsidRPr="00AA4B04" w:rsidRDefault="00D22459" w:rsidP="00D22459">
      <w:pPr>
        <w:pStyle w:val="GPSL1SCHEDULEHeading"/>
        <w:rPr>
          <w:rFonts w:ascii="Arial" w:hAnsi="Arial"/>
        </w:rPr>
      </w:pPr>
      <w:bookmarkStart w:id="2638" w:name="_Ref349213591"/>
      <w:r w:rsidRPr="00AA4B04">
        <w:rPr>
          <w:rFonts w:ascii="Arial" w:hAnsi="Arial"/>
        </w:rPr>
        <w:t>ADDITIONAL CLAUSES: GENERAL</w:t>
      </w:r>
      <w:bookmarkEnd w:id="2638"/>
      <w:r w:rsidRPr="00AA4B04">
        <w:rPr>
          <w:rFonts w:ascii="Arial" w:hAnsi="Arial"/>
        </w:rPr>
        <w:t xml:space="preserve"> </w:t>
      </w:r>
    </w:p>
    <w:p w:rsidR="00D22459" w:rsidRPr="00AA4B04" w:rsidRDefault="00D22459" w:rsidP="00D22459">
      <w:pPr>
        <w:pStyle w:val="GPSL2numberedclause"/>
        <w:numPr>
          <w:ilvl w:val="1"/>
          <w:numId w:val="4"/>
        </w:numPr>
        <w:ind w:left="1134" w:hanging="567"/>
        <w:rPr>
          <w:rFonts w:ascii="Arial" w:hAnsi="Arial"/>
        </w:rPr>
      </w:pPr>
      <w:bookmarkStart w:id="2639" w:name="_Ref379372521"/>
      <w:r w:rsidRPr="00AA4B04">
        <w:rPr>
          <w:rFonts w:ascii="Arial" w:hAnsi="Arial"/>
        </w:rPr>
        <w:t>SECURITY MEASURES</w:t>
      </w:r>
      <w:bookmarkEnd w:id="2639"/>
    </w:p>
    <w:p w:rsidR="00D22459" w:rsidRPr="00AA4B04" w:rsidRDefault="00D22459" w:rsidP="00D22459">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rsidR="00D22459" w:rsidRPr="00AA4B04" w:rsidRDefault="00D22459" w:rsidP="00D22459">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rsidR="00D22459" w:rsidRPr="00AA4B04" w:rsidRDefault="00D22459" w:rsidP="00D22459">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D22459" w:rsidRPr="00AA4B04" w:rsidRDefault="00D22459" w:rsidP="00D22459">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rsidR="00D22459" w:rsidRPr="00AA4B04" w:rsidRDefault="00D22459" w:rsidP="00D22459">
      <w:pPr>
        <w:pStyle w:val="GPSL3numberedclause"/>
        <w:rPr>
          <w:rFonts w:ascii="Arial" w:hAnsi="Arial"/>
        </w:rPr>
      </w:pPr>
      <w:r w:rsidRPr="00AA4B04">
        <w:rPr>
          <w:rFonts w:ascii="Arial" w:hAnsi="Arial"/>
        </w:rPr>
        <w:t xml:space="preserve">The following new Clause </w:t>
      </w:r>
      <w:r w:rsidRPr="00AA4B04">
        <w:rPr>
          <w:rFonts w:ascii="Arial" w:hAnsi="Arial"/>
          <w:highlight w:val="yellow"/>
        </w:rPr>
        <w:t>[58]</w:t>
      </w:r>
      <w:r w:rsidRPr="00AA4B04">
        <w:rPr>
          <w:rFonts w:ascii="Arial" w:hAnsi="Arial"/>
        </w:rPr>
        <w:t xml:space="preserve"> shall apply:</w:t>
      </w:r>
    </w:p>
    <w:p w:rsidR="00D22459" w:rsidRPr="00AA4B04" w:rsidRDefault="00D22459" w:rsidP="001A6AFF">
      <w:pPr>
        <w:numPr>
          <w:ilvl w:val="0"/>
          <w:numId w:val="22"/>
        </w:numPr>
        <w:ind w:hanging="851"/>
        <w:rPr>
          <w:b/>
        </w:rPr>
      </w:pPr>
      <w:r w:rsidRPr="00AA4B04">
        <w:rPr>
          <w:highlight w:val="yellow"/>
        </w:rPr>
        <w:t xml:space="preserve"> </w:t>
      </w:r>
      <w:bookmarkStart w:id="2640" w:name="_Ref346028624"/>
      <w:bookmarkStart w:id="2641" w:name="_Ref350849364"/>
      <w:r w:rsidRPr="00AA4B04">
        <w:rPr>
          <w:b/>
          <w:highlight w:val="yellow"/>
        </w:rPr>
        <w:t>[SECURITY MEASURES</w:t>
      </w:r>
      <w:bookmarkEnd w:id="2640"/>
      <w:r w:rsidRPr="00AA4B04">
        <w:rPr>
          <w:b/>
          <w:highlight w:val="yellow"/>
        </w:rPr>
        <w:t>]</w:t>
      </w:r>
      <w:bookmarkEnd w:id="2641"/>
      <w:r w:rsidRPr="00AA4B04">
        <w:rPr>
          <w:b/>
        </w:rPr>
        <w:tab/>
      </w:r>
    </w:p>
    <w:p w:rsidR="00D22459" w:rsidRPr="00AA4B04" w:rsidRDefault="00D22459" w:rsidP="001A6AFF">
      <w:pPr>
        <w:numPr>
          <w:ilvl w:val="1"/>
          <w:numId w:val="22"/>
        </w:numPr>
      </w:pPr>
      <w:bookmarkStart w:id="2642" w:name="_Ref346028453"/>
      <w:r w:rsidRPr="00AA4B04">
        <w:t>The Supplier shall not, either before or after the completion or termination of this Call Off Contract, do or permit to be done anything which it knows or ought reasonably to know may result in information about a secret matter being:</w:t>
      </w:r>
      <w:bookmarkStart w:id="2643" w:name="_Ref346028461"/>
      <w:bookmarkEnd w:id="2642"/>
    </w:p>
    <w:p w:rsidR="00D22459" w:rsidRPr="00AA4B04" w:rsidRDefault="00D22459" w:rsidP="001A6AFF">
      <w:pPr>
        <w:numPr>
          <w:ilvl w:val="2"/>
          <w:numId w:val="22"/>
        </w:numPr>
      </w:pPr>
      <w:r w:rsidRPr="00AA4B04">
        <w:t>without the prior consent in writing of the Customer, disclosed to or acquired by a person who is an alien or who is a British subject by virtue only of a certificate of naturalisation in which his name was included;</w:t>
      </w:r>
      <w:bookmarkStart w:id="2644" w:name="_Ref346028466"/>
      <w:bookmarkEnd w:id="2643"/>
    </w:p>
    <w:p w:rsidR="00D22459" w:rsidRPr="00AA4B04" w:rsidRDefault="00D22459" w:rsidP="001A6AFF">
      <w:pPr>
        <w:numPr>
          <w:ilvl w:val="2"/>
          <w:numId w:val="22"/>
        </w:numPr>
      </w:pPr>
      <w:r w:rsidRPr="00AA4B04">
        <w:t>disclosed to or acquired by a person as respects whom the Customer has given to the Supplier a notice in writing which has not been cancelled stating that the Customer requires that secret matters shall not be disclosed to that person;</w:t>
      </w:r>
      <w:bookmarkStart w:id="2645" w:name="_Ref346028471"/>
      <w:bookmarkEnd w:id="2644"/>
    </w:p>
    <w:p w:rsidR="00D22459" w:rsidRPr="00AA4B04" w:rsidRDefault="00D22459" w:rsidP="001A6AFF">
      <w:pPr>
        <w:numPr>
          <w:ilvl w:val="2"/>
          <w:numId w:val="22"/>
        </w:numPr>
      </w:pPr>
      <w:r w:rsidRPr="00AA4B04">
        <w:t>without the prior consent in writing of the Customer, disclosed to or acquired by any person who is not a servant of the Supplier; or</w:t>
      </w:r>
      <w:bookmarkEnd w:id="2645"/>
    </w:p>
    <w:p w:rsidR="00D22459" w:rsidRPr="00AA4B04" w:rsidRDefault="00D22459" w:rsidP="001A6AFF">
      <w:pPr>
        <w:numPr>
          <w:ilvl w:val="2"/>
          <w:numId w:val="22"/>
        </w:numPr>
      </w:pPr>
      <w:r w:rsidRPr="00AA4B04">
        <w:t>disclosed to or acquired by a person who is an employee of the Supplier except in a case where it is necessary for the proper performance of this Call Off Contract that such person shall have the information.</w:t>
      </w:r>
    </w:p>
    <w:p w:rsidR="00D22459" w:rsidRPr="00AA4B04" w:rsidRDefault="00D22459" w:rsidP="001A6AFF">
      <w:pPr>
        <w:numPr>
          <w:ilvl w:val="1"/>
          <w:numId w:val="22"/>
        </w:numPr>
      </w:pPr>
      <w:bookmarkStart w:id="2646" w:name="_Ref346028912"/>
      <w:r w:rsidRPr="00AA4B04">
        <w:t xml:space="preserve">Without prejudice to the provisions of Clause </w:t>
      </w:r>
      <w:r w:rsidRPr="00AA4B04">
        <w:fldChar w:fldCharType="begin"/>
      </w:r>
      <w:r w:rsidRPr="00AA4B04">
        <w:instrText xml:space="preserve"> REF _Ref346028453 \r \h  \* MERGEFORMAT </w:instrText>
      </w:r>
      <w:r w:rsidRPr="00AA4B04">
        <w:fldChar w:fldCharType="separate"/>
      </w:r>
      <w:r w:rsidRPr="00AA4B04">
        <w:t>58.1</w:t>
      </w:r>
      <w:r w:rsidRPr="00AA4B04">
        <w:fldChar w:fldCharType="end"/>
      </w:r>
      <w:r w:rsidRPr="00AA4B04">
        <w:t>, the Supplier shall, both before and after the completion or termination of this Call Off Contract, take all reasonable steps to ensure:</w:t>
      </w:r>
      <w:bookmarkEnd w:id="2646"/>
    </w:p>
    <w:p w:rsidR="00D22459" w:rsidRPr="00AA4B04" w:rsidRDefault="00D22459" w:rsidP="001A6AFF">
      <w:pPr>
        <w:numPr>
          <w:ilvl w:val="2"/>
          <w:numId w:val="22"/>
        </w:numPr>
      </w:pPr>
      <w:r w:rsidRPr="00AA4B04">
        <w:t xml:space="preserve">no such person as is mentioned in Clauses </w:t>
      </w:r>
      <w:r w:rsidRPr="00AA4B04">
        <w:fldChar w:fldCharType="begin"/>
      </w:r>
      <w:r w:rsidRPr="00AA4B04">
        <w:instrText xml:space="preserve"> REF _Ref346028461 \r \h  \* MERGEFORMAT </w:instrText>
      </w:r>
      <w:r w:rsidRPr="00AA4B04">
        <w:fldChar w:fldCharType="separate"/>
      </w:r>
      <w:r w:rsidRPr="00AA4B04">
        <w:t>58.1</w:t>
      </w:r>
      <w:r w:rsidRPr="00AA4B04">
        <w:fldChar w:fldCharType="end"/>
      </w:r>
      <w:r w:rsidRPr="00AA4B04">
        <w:t xml:space="preserve">, </w:t>
      </w:r>
      <w:r w:rsidRPr="00AA4B04">
        <w:fldChar w:fldCharType="begin"/>
      </w:r>
      <w:r w:rsidRPr="00AA4B04">
        <w:instrText xml:space="preserve"> REF _Ref346028466 \r \h  \* MERGEFORMAT </w:instrText>
      </w:r>
      <w:r w:rsidRPr="00AA4B04">
        <w:fldChar w:fldCharType="separate"/>
      </w:r>
      <w:r w:rsidRPr="00AA4B04">
        <w:t>58.1.1</w:t>
      </w:r>
      <w:r w:rsidRPr="00AA4B04">
        <w:fldChar w:fldCharType="end"/>
      </w:r>
      <w:r w:rsidRPr="00AA4B04">
        <w:t xml:space="preserve"> or </w:t>
      </w:r>
      <w:r w:rsidRPr="00AA4B04">
        <w:fldChar w:fldCharType="begin"/>
      </w:r>
      <w:r w:rsidRPr="00AA4B04">
        <w:instrText xml:space="preserve"> REF _Ref346028471 \r \h  \* MERGEFORMAT </w:instrText>
      </w:r>
      <w:r w:rsidRPr="00AA4B04">
        <w:fldChar w:fldCharType="separate"/>
      </w:r>
      <w:r w:rsidRPr="00AA4B04">
        <w:t>58.1.2</w:t>
      </w:r>
      <w:r w:rsidRPr="00AA4B04">
        <w:fldChar w:fldCharType="end"/>
      </w:r>
      <w:r w:rsidRPr="00AA4B04">
        <w:t xml:space="preserve"> hereof shall have access to any item or document under the control of the Supplier containing information about a secret matter except with the prior consent in writing of the Customer;</w:t>
      </w:r>
    </w:p>
    <w:p w:rsidR="00D22459" w:rsidRPr="00AA4B04" w:rsidRDefault="00D22459" w:rsidP="001A6AFF">
      <w:pPr>
        <w:numPr>
          <w:ilvl w:val="2"/>
          <w:numId w:val="22"/>
        </w:numPr>
      </w:pPr>
      <w:r w:rsidRPr="00AA4B0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rsidR="00D22459" w:rsidRPr="00AA4B04" w:rsidRDefault="00D22459" w:rsidP="001A6AFF">
      <w:pPr>
        <w:numPr>
          <w:ilvl w:val="2"/>
          <w:numId w:val="22"/>
        </w:numPr>
      </w:pPr>
      <w:r w:rsidRPr="00AA4B04">
        <w:lastRenderedPageBreak/>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7" w:name="_Ref346028607"/>
      <w:r w:rsidRPr="00AA4B04">
        <w:t>blished or otherwise circulated;</w:t>
      </w:r>
    </w:p>
    <w:p w:rsidR="00D22459" w:rsidRPr="00AA4B04" w:rsidRDefault="00D22459" w:rsidP="001A6AFF">
      <w:pPr>
        <w:numPr>
          <w:ilvl w:val="2"/>
          <w:numId w:val="22"/>
        </w:numPr>
      </w:pPr>
      <w:r w:rsidRPr="00AA4B0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7"/>
    </w:p>
    <w:p w:rsidR="00D22459" w:rsidRPr="00AA4B04" w:rsidRDefault="00D22459" w:rsidP="001A6AFF">
      <w:pPr>
        <w:numPr>
          <w:ilvl w:val="2"/>
          <w:numId w:val="22"/>
        </w:numPr>
      </w:pPr>
      <w:r w:rsidRPr="00AA4B04">
        <w:t xml:space="preserve">that if the Customer gives notice in writing to the Supplier at any time requiring the delivery to the Customer of any such document, model or item as is mentioned in Clause </w:t>
      </w:r>
      <w:r w:rsidRPr="00AA4B04">
        <w:fldChar w:fldCharType="begin"/>
      </w:r>
      <w:r w:rsidRPr="00AA4B04">
        <w:instrText xml:space="preserve"> REF _Ref346028607 \r \h  \* MERGEFORMAT </w:instrText>
      </w:r>
      <w:r w:rsidRPr="00AA4B04">
        <w:fldChar w:fldCharType="separate"/>
      </w:r>
      <w:r w:rsidRPr="00AA4B04">
        <w:t>58.2.3</w:t>
      </w:r>
      <w:r w:rsidRPr="00AA4B04">
        <w:fldChar w:fldCharType="end"/>
      </w:r>
      <w:r w:rsidRPr="00AA4B04">
        <w:t>, that document, model or item (including all copies of or extracts therefrom) shall forthwith be delivered to the Customer who shall be deemed to be the owner thereof and accordingly entitled to retain the same.</w:t>
      </w:r>
    </w:p>
    <w:p w:rsidR="00D22459" w:rsidRPr="00AA4B04" w:rsidRDefault="00D22459" w:rsidP="001A6AFF">
      <w:pPr>
        <w:numPr>
          <w:ilvl w:val="1"/>
          <w:numId w:val="22"/>
        </w:numPr>
      </w:pPr>
      <w:r w:rsidRPr="00AA4B04">
        <w:t>The decision of the Customer on the question whether the Supplier has taken or is taking all reasonable steps as required by the foregoing provisions of Clause 58 shall be final and conclusive.</w:t>
      </w:r>
    </w:p>
    <w:p w:rsidR="00D22459" w:rsidRPr="00AA4B04" w:rsidRDefault="00D22459" w:rsidP="001A6AFF">
      <w:pPr>
        <w:numPr>
          <w:ilvl w:val="1"/>
          <w:numId w:val="22"/>
        </w:numPr>
      </w:pPr>
      <w:proofErr w:type="gramStart"/>
      <w:r w:rsidRPr="00AA4B04">
        <w:t>If and when</w:t>
      </w:r>
      <w:proofErr w:type="gramEnd"/>
      <w:r w:rsidRPr="00AA4B04">
        <w:t xml:space="preserve"> directed by the Customer, the Supplier shall furnish full particulars of all people who are at any time concerned with any secret matter.</w:t>
      </w:r>
    </w:p>
    <w:p w:rsidR="00D22459" w:rsidRPr="00AA4B04" w:rsidRDefault="00D22459" w:rsidP="001A6AFF">
      <w:pPr>
        <w:numPr>
          <w:ilvl w:val="1"/>
          <w:numId w:val="22"/>
        </w:numPr>
      </w:pPr>
      <w:bookmarkStart w:id="2648" w:name="_Ref346028713"/>
      <w:proofErr w:type="gramStart"/>
      <w:r w:rsidRPr="00AA4B04">
        <w:t>If and when</w:t>
      </w:r>
      <w:proofErr w:type="gramEnd"/>
      <w:r w:rsidRPr="00AA4B04">
        <w:t xml:space="preserve">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8"/>
    </w:p>
    <w:p w:rsidR="00D22459" w:rsidRPr="00AA4B04" w:rsidRDefault="00D22459" w:rsidP="001A6AFF">
      <w:pPr>
        <w:numPr>
          <w:ilvl w:val="1"/>
          <w:numId w:val="22"/>
        </w:numPr>
      </w:pPr>
      <w:r w:rsidRPr="00AA4B04">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w:t>
      </w:r>
      <w:r w:rsidRPr="00AA4B04">
        <w:lastRenderedPageBreak/>
        <w:t>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D22459" w:rsidRPr="00AA4B04" w:rsidRDefault="00D22459" w:rsidP="001A6AFF">
      <w:pPr>
        <w:numPr>
          <w:ilvl w:val="1"/>
          <w:numId w:val="22"/>
        </w:numPr>
      </w:pPr>
      <w:r w:rsidRPr="00AA4B0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AA4B04">
        <w:fldChar w:fldCharType="begin"/>
      </w:r>
      <w:r w:rsidRPr="00AA4B04">
        <w:instrText xml:space="preserve"> REF _Ref346028453 \r \h  \* MERGEFORMAT </w:instrText>
      </w:r>
      <w:r w:rsidRPr="00AA4B04">
        <w:fldChar w:fldCharType="separate"/>
      </w:r>
      <w:r w:rsidRPr="00AA4B04">
        <w:t>58.1</w:t>
      </w:r>
      <w:r w:rsidRPr="00AA4B04">
        <w:fldChar w:fldCharType="end"/>
      </w:r>
      <w:r w:rsidRPr="00AA4B04">
        <w:t xml:space="preserve"> and </w:t>
      </w:r>
      <w:r w:rsidRPr="00AA4B04">
        <w:fldChar w:fldCharType="begin"/>
      </w:r>
      <w:r w:rsidRPr="00AA4B04">
        <w:instrText xml:space="preserve"> REF _Ref346028912 \r \h  \* MERGEFORMAT </w:instrText>
      </w:r>
      <w:r w:rsidRPr="00AA4B04">
        <w:fldChar w:fldCharType="separate"/>
      </w:r>
      <w:r w:rsidRPr="00AA4B04">
        <w:t>58.2</w:t>
      </w:r>
      <w:r w:rsidRPr="00AA4B04">
        <w:fldChar w:fldCharType="end"/>
      </w:r>
      <w:r w:rsidRPr="00AA4B0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D22459" w:rsidRPr="00AA4B04" w:rsidRDefault="00D22459" w:rsidP="001A6AFF">
      <w:pPr>
        <w:numPr>
          <w:ilvl w:val="1"/>
          <w:numId w:val="22"/>
        </w:numPr>
      </w:pPr>
      <w:r w:rsidRPr="00AA4B0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rsidR="00D22459" w:rsidRPr="00AA4B04" w:rsidRDefault="00D22459" w:rsidP="001A6AFF">
      <w:pPr>
        <w:numPr>
          <w:ilvl w:val="2"/>
          <w:numId w:val="22"/>
        </w:numPr>
      </w:pPr>
      <w:r w:rsidRPr="00AA4B04">
        <w:t>give such notices, directions, requirements and decisions to its Sub</w:t>
      </w:r>
      <w:r w:rsidRPr="00AA4B04">
        <w:noBreakHyphen/>
        <w:t>Contractors as may be necessary to bring the provisions relating to secrecy and security which are included in Sub-Contracts under Clause 58 into operation in such cases and to such extent as the Customer may direct;</w:t>
      </w:r>
    </w:p>
    <w:p w:rsidR="00D22459" w:rsidRPr="00AA4B04" w:rsidRDefault="00D22459" w:rsidP="001A6AFF">
      <w:pPr>
        <w:numPr>
          <w:ilvl w:val="2"/>
          <w:numId w:val="22"/>
        </w:numPr>
      </w:pPr>
      <w:r w:rsidRPr="00AA4B04">
        <w:t>if there comes to its notice any breach by the Sub-Contractor of the obligations of secrecy and security included in their Sub-Contracts in pursuance of Clause 58, notify such breach forthwith to the Customer; and</w:t>
      </w:r>
    </w:p>
    <w:p w:rsidR="00D22459" w:rsidRPr="00AA4B04" w:rsidRDefault="00D22459" w:rsidP="001A6AFF">
      <w:pPr>
        <w:numPr>
          <w:ilvl w:val="2"/>
          <w:numId w:val="22"/>
        </w:numPr>
      </w:pPr>
      <w:proofErr w:type="gramStart"/>
      <w:r w:rsidRPr="00AA4B04">
        <w:t>if and when</w:t>
      </w:r>
      <w:proofErr w:type="gramEnd"/>
      <w:r w:rsidRPr="00AA4B04">
        <w:t xml:space="preserve"> so required by the Customer, exercise its power to determine the Sub-Contract under the provision in that Sub-Contract which corresponds to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w:t>
      </w:r>
    </w:p>
    <w:p w:rsidR="00D22459" w:rsidRPr="00AA4B04" w:rsidRDefault="00D22459" w:rsidP="001A6AFF">
      <w:pPr>
        <w:numPr>
          <w:ilvl w:val="1"/>
          <w:numId w:val="22"/>
        </w:numPr>
      </w:pPr>
      <w:r w:rsidRPr="00AA4B04">
        <w:t xml:space="preserve">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w:t>
      </w:r>
      <w:r w:rsidRPr="00AA4B04">
        <w:lastRenderedPageBreak/>
        <w:t>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D22459" w:rsidRPr="00AA4B04" w:rsidRDefault="00D22459" w:rsidP="001A6AFF">
      <w:pPr>
        <w:numPr>
          <w:ilvl w:val="1"/>
          <w:numId w:val="22"/>
        </w:numPr>
      </w:pPr>
      <w:r w:rsidRPr="00AA4B04">
        <w:t xml:space="preserve">Nothing in Clause 58 shall prevent any person from giving any information or doing anything on any occasion when it is, </w:t>
      </w:r>
      <w:proofErr w:type="gramStart"/>
      <w:r w:rsidRPr="00AA4B04">
        <w:t>by virtue of</w:t>
      </w:r>
      <w:proofErr w:type="gramEnd"/>
      <w:r w:rsidRPr="00AA4B04">
        <w:t xml:space="preserve"> any enactment, the duty of that person to give that information or do that thing.</w:t>
      </w:r>
    </w:p>
    <w:p w:rsidR="00D22459" w:rsidRPr="00AA4B04" w:rsidRDefault="00D22459" w:rsidP="001A6AFF">
      <w:pPr>
        <w:numPr>
          <w:ilvl w:val="1"/>
          <w:numId w:val="22"/>
        </w:numPr>
      </w:pPr>
      <w:bookmarkStart w:id="2649" w:name="_Ref346029110"/>
      <w:r w:rsidRPr="00AA4B04">
        <w:t>If the Customer shall consider that any of the following events has occurred:</w:t>
      </w:r>
      <w:bookmarkStart w:id="2650" w:name="_Ref346029231"/>
      <w:bookmarkEnd w:id="2649"/>
    </w:p>
    <w:p w:rsidR="00D22459" w:rsidRPr="00AA4B04" w:rsidRDefault="00D22459" w:rsidP="001A6AFF">
      <w:pPr>
        <w:numPr>
          <w:ilvl w:val="2"/>
          <w:numId w:val="22"/>
        </w:numPr>
      </w:pPr>
      <w:r w:rsidRPr="00AA4B04">
        <w:t>that the Supplier has committed a breach of, or failed to comply with any of, the foregoing provisions of Clause 58; or</w:t>
      </w:r>
      <w:bookmarkStart w:id="2651" w:name="_Ref346029237"/>
      <w:bookmarkEnd w:id="2650"/>
    </w:p>
    <w:p w:rsidR="00D22459" w:rsidRPr="00AA4B04" w:rsidRDefault="00D22459" w:rsidP="001A6AFF">
      <w:pPr>
        <w:numPr>
          <w:ilvl w:val="2"/>
          <w:numId w:val="22"/>
        </w:numPr>
      </w:pPr>
      <w:r w:rsidRPr="00AA4B04">
        <w:t>that the Supplier has committed a breach of any obligations in relation to secrecy or security imposed upon it by any other contract with the Customer, or with any department or person acting on behalf of the Crown; or</w:t>
      </w:r>
      <w:bookmarkStart w:id="2652" w:name="_Ref346029180"/>
      <w:bookmarkEnd w:id="2651"/>
    </w:p>
    <w:p w:rsidR="00D22459" w:rsidRPr="00AA4B04" w:rsidRDefault="00D22459" w:rsidP="001A6AFF">
      <w:pPr>
        <w:numPr>
          <w:ilvl w:val="2"/>
          <w:numId w:val="22"/>
        </w:numPr>
      </w:pPr>
      <w:r w:rsidRPr="00AA4B04">
        <w:t xml:space="preserve">that by reason of an act or omission on the part of the Supplier, or of a person employed by the Supplier, which does not constitute such a breach or failure as is mentioned in </w:t>
      </w:r>
      <w:r w:rsidRPr="00AA4B04">
        <w:fldChar w:fldCharType="begin"/>
      </w:r>
      <w:r w:rsidRPr="00AA4B04">
        <w:instrText xml:space="preserve"> REF _Ref346029180 \r \h  \* MERGEFORMAT </w:instrText>
      </w:r>
      <w:r w:rsidRPr="00AA4B04">
        <w:fldChar w:fldCharType="separate"/>
      </w:r>
      <w:r w:rsidRPr="00AA4B04">
        <w:t>58.11.2</w:t>
      </w:r>
      <w:r w:rsidRPr="00AA4B04">
        <w:fldChar w:fldCharType="end"/>
      </w:r>
      <w:r w:rsidRPr="00AA4B04">
        <w:t>, information about a secret matter has been or is likely to be acquired by a person who, in the opinion of the Customer, ought not to have such information</w:t>
      </w:r>
      <w:bookmarkEnd w:id="2652"/>
      <w:r w:rsidRPr="00AA4B04">
        <w:t>;</w:t>
      </w:r>
    </w:p>
    <w:p w:rsidR="00D22459" w:rsidRPr="00AA4B04" w:rsidRDefault="00D22459" w:rsidP="00D22459">
      <w:pPr>
        <w:ind w:left="2694"/>
      </w:pPr>
      <w:r w:rsidRPr="00AA4B04">
        <w:t>and shall also decide that the interests of the State require the termination of this Call Off Contract, the Customer may by notice in writing terminate this Call Off Contract forthwith.</w:t>
      </w:r>
    </w:p>
    <w:p w:rsidR="00D22459" w:rsidRPr="00AA4B04" w:rsidRDefault="00D22459" w:rsidP="001A6AFF">
      <w:pPr>
        <w:numPr>
          <w:ilvl w:val="1"/>
          <w:numId w:val="22"/>
        </w:numPr>
      </w:pPr>
      <w:bookmarkStart w:id="2653" w:name="_Ref346029274"/>
      <w:r w:rsidRPr="00AA4B04">
        <w:t xml:space="preserve">A decision of the Customer to terminate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shall be final and conclusive and it shall not be necessary for any notice of such termination to specify or refer in any way to the event or considerations upon which the Customer's decision is based.</w:t>
      </w:r>
      <w:bookmarkEnd w:id="2653"/>
    </w:p>
    <w:p w:rsidR="00D22459" w:rsidRPr="00AA4B04" w:rsidRDefault="00D22459" w:rsidP="001A6AFF">
      <w:pPr>
        <w:numPr>
          <w:ilvl w:val="1"/>
          <w:numId w:val="22"/>
        </w:numPr>
      </w:pPr>
      <w:r w:rsidRPr="00AA4B04">
        <w:t>Supplier’s notice</w:t>
      </w:r>
    </w:p>
    <w:p w:rsidR="00D22459" w:rsidRPr="00AA4B04" w:rsidRDefault="00D22459" w:rsidP="001A6AFF">
      <w:pPr>
        <w:numPr>
          <w:ilvl w:val="2"/>
          <w:numId w:val="22"/>
        </w:numPr>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give the Customer notice in writing requesting the Customer to state whether the event </w:t>
      </w:r>
      <w:r w:rsidRPr="00AA4B04">
        <w:lastRenderedPageBreak/>
        <w:t xml:space="preserve">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Pr="00AA4B04">
        <w:t>58.11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Pr="00AA4B04">
        <w:t>58.11.1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Pr="00AA4B04">
        <w:t>58.11.2</w:t>
      </w:r>
      <w:r w:rsidRPr="00AA4B04">
        <w:fldChar w:fldCharType="end"/>
      </w:r>
      <w:r w:rsidRPr="00AA4B04">
        <w:t xml:space="preserve"> and to give particulars of that event; and </w:t>
      </w:r>
    </w:p>
    <w:p w:rsidR="00D22459" w:rsidRPr="00AA4B04" w:rsidRDefault="00D22459" w:rsidP="001A6AFF">
      <w:pPr>
        <w:numPr>
          <w:ilvl w:val="2"/>
          <w:numId w:val="22"/>
        </w:numPr>
      </w:pPr>
      <w:r w:rsidRPr="00AA4B04">
        <w:t xml:space="preserve">the Customer shall within ten (10) Working Days of the receipt of such a request give notice in writing to the Supplier containing such a statement and </w:t>
      </w:r>
      <w:proofErr w:type="gramStart"/>
      <w:r w:rsidRPr="00AA4B04">
        <w:t>particulars as</w:t>
      </w:r>
      <w:proofErr w:type="gramEnd"/>
      <w:r w:rsidRPr="00AA4B04">
        <w:t xml:space="preserve"> are required by the request.</w:t>
      </w:r>
    </w:p>
    <w:p w:rsidR="00D22459" w:rsidRPr="00AA4B04" w:rsidRDefault="00D22459" w:rsidP="001A6AFF">
      <w:pPr>
        <w:numPr>
          <w:ilvl w:val="1"/>
          <w:numId w:val="22"/>
        </w:numPr>
      </w:pPr>
      <w:r w:rsidRPr="00AA4B04">
        <w:t>Matters pursuant to termination</w:t>
      </w:r>
    </w:p>
    <w:p w:rsidR="00D22459" w:rsidRPr="00AA4B04" w:rsidRDefault="00D22459" w:rsidP="001A6AFF">
      <w:pPr>
        <w:numPr>
          <w:ilvl w:val="2"/>
          <w:numId w:val="22"/>
        </w:numPr>
      </w:pPr>
      <w:r w:rsidRPr="00AA4B04">
        <w:t xml:space="preserve">The termination of this Call Off Contract pursuant to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shall be without prejudice to any rights of either party which shall have accrued before the date of such termination; </w:t>
      </w:r>
    </w:p>
    <w:p w:rsidR="00D22459" w:rsidRPr="00AA4B04" w:rsidRDefault="00D22459" w:rsidP="001A6AFF">
      <w:pPr>
        <w:numPr>
          <w:ilvl w:val="2"/>
          <w:numId w:val="22"/>
        </w:numPr>
      </w:pPr>
      <w:r w:rsidRPr="00AA4B04">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rsidR="00D22459" w:rsidRPr="00AA4B04" w:rsidRDefault="00D22459" w:rsidP="001A6AFF">
      <w:pPr>
        <w:numPr>
          <w:ilvl w:val="2"/>
          <w:numId w:val="22"/>
        </w:numPr>
      </w:pPr>
      <w:r w:rsidRPr="00AA4B0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D22459" w:rsidRPr="00AA4B04" w:rsidRDefault="00D22459" w:rsidP="001A6AFF">
      <w:pPr>
        <w:numPr>
          <w:ilvl w:val="2"/>
          <w:numId w:val="22"/>
        </w:numPr>
      </w:pPr>
      <w:r w:rsidRPr="00AA4B04">
        <w:t>Save as aforesaid, the Supplier shall not be entitled to any payment from the Customer after the termination of this Call Off Contract</w:t>
      </w:r>
    </w:p>
    <w:p w:rsidR="00D22459" w:rsidRPr="00AA4B04" w:rsidRDefault="00D22459" w:rsidP="001A6AFF">
      <w:pPr>
        <w:numPr>
          <w:ilvl w:val="1"/>
          <w:numId w:val="22"/>
        </w:numPr>
      </w:pPr>
      <w:r w:rsidRPr="00AA4B04">
        <w:t xml:space="preserve">If, after notice of termination of this Call Off Contract pursuant to the provisions of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w:t>
      </w:r>
    </w:p>
    <w:p w:rsidR="00D22459" w:rsidRPr="00AA4B04" w:rsidRDefault="00D22459" w:rsidP="001A6AFF">
      <w:pPr>
        <w:numPr>
          <w:ilvl w:val="2"/>
          <w:numId w:val="22"/>
        </w:numPr>
      </w:pPr>
      <w:r w:rsidRPr="00AA4B04">
        <w:t xml:space="preserve">the Customer shall not within ten (10) Working Days of the receipt of a request from the Supplier, furnish such a statement and </w:t>
      </w:r>
      <w:proofErr w:type="gramStart"/>
      <w:r w:rsidRPr="00AA4B04">
        <w:t>particulars as</w:t>
      </w:r>
      <w:proofErr w:type="gramEnd"/>
      <w:r w:rsidRPr="00AA4B04">
        <w:t xml:space="preserve"> are detailed in Clause 58.13.1; or</w:t>
      </w:r>
    </w:p>
    <w:p w:rsidR="00D22459" w:rsidRPr="00AA4B04" w:rsidRDefault="00D22459" w:rsidP="001A6AFF">
      <w:pPr>
        <w:numPr>
          <w:ilvl w:val="2"/>
          <w:numId w:val="22"/>
        </w:numPr>
      </w:pPr>
      <w:r w:rsidRPr="00AA4B04">
        <w:lastRenderedPageBreak/>
        <w:t xml:space="preserve">the Customer shall state in the statement and </w:t>
      </w:r>
      <w:proofErr w:type="gramStart"/>
      <w:r w:rsidRPr="00AA4B04">
        <w:t>particulars detailed</w:t>
      </w:r>
      <w:proofErr w:type="gramEnd"/>
      <w:r w:rsidRPr="00AA4B04">
        <w:t xml:space="preserve"> in Clause 58.13.2. that the event upon which the Customer's decision to terminate this Call Off Contract was based is an event mentioned in Clause 58.11.3,</w:t>
      </w:r>
    </w:p>
    <w:p w:rsidR="00D22459" w:rsidRPr="00AA4B04" w:rsidRDefault="00D22459" w:rsidP="00D22459">
      <w:pPr>
        <w:ind w:left="2694"/>
      </w:pPr>
      <w:r w:rsidRPr="00AA4B04">
        <w:t>the respective rights and obligations of the Supplier and the Customer shall be terminated in accordance with the following provisions:</w:t>
      </w:r>
    </w:p>
    <w:p w:rsidR="00D22459" w:rsidRPr="00AA4B04" w:rsidRDefault="00D22459" w:rsidP="001A6AFF">
      <w:pPr>
        <w:numPr>
          <w:ilvl w:val="2"/>
          <w:numId w:val="22"/>
        </w:numPr>
      </w:pPr>
      <w:r w:rsidRPr="00AA4B0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D22459" w:rsidRPr="00AA4B04" w:rsidRDefault="00D22459" w:rsidP="001A6AFF">
      <w:pPr>
        <w:numPr>
          <w:ilvl w:val="2"/>
          <w:numId w:val="22"/>
        </w:numPr>
      </w:pPr>
      <w:r w:rsidRPr="00AA4B0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D22459" w:rsidRPr="00AA4B04" w:rsidRDefault="00D22459" w:rsidP="001A6AFF">
      <w:pPr>
        <w:numPr>
          <w:ilvl w:val="2"/>
          <w:numId w:val="22"/>
        </w:numPr>
      </w:pPr>
      <w:r w:rsidRPr="00AA4B04">
        <w:t xml:space="preserve">the Customer shall indemnify the Supplier against any commitments, liabilities or expenditure which are reasonably and properly chargeable by the Supplier </w:t>
      </w:r>
      <w:proofErr w:type="gramStart"/>
      <w:r w:rsidRPr="00AA4B04">
        <w:t>in connection with</w:t>
      </w:r>
      <w:proofErr w:type="gramEnd"/>
      <w:r w:rsidRPr="00AA4B04">
        <w:t xml:space="preserve"> this Call Off Contract to the extent to which the said commitments, liabilities or expenditure would otherwise represent an unavoidable loss by the Supplier by reason of the termination of this Call Off Contract;</w:t>
      </w:r>
    </w:p>
    <w:p w:rsidR="00D22459" w:rsidRPr="00AA4B04" w:rsidRDefault="00D22459" w:rsidP="001A6AFF">
      <w:pPr>
        <w:numPr>
          <w:ilvl w:val="2"/>
          <w:numId w:val="22"/>
        </w:numPr>
      </w:pPr>
      <w:r w:rsidRPr="00AA4B0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rsidR="00D22459" w:rsidRPr="00AA4B04" w:rsidRDefault="00D22459" w:rsidP="001A6AFF">
      <w:pPr>
        <w:numPr>
          <w:ilvl w:val="2"/>
          <w:numId w:val="22"/>
        </w:numPr>
        <w:rPr>
          <w:color w:val="FFFFFF"/>
        </w:rPr>
      </w:pPr>
      <w:r w:rsidRPr="00AA4B04">
        <w:t>subject to the operation of Clauses 58.15.3, 58.15.4, 58.15.5 and 58.15.6 termination of this Call Off Contract shall be without prejudice to any rights of either party that may have accrued before the date of such termination.</w:t>
      </w:r>
    </w:p>
    <w:p w:rsidR="00D22459" w:rsidRPr="00AA4B04" w:rsidRDefault="00D22459" w:rsidP="00D22459">
      <w:pPr>
        <w:pStyle w:val="GPSL1SCHEDULEHeading"/>
        <w:rPr>
          <w:rFonts w:ascii="Arial" w:hAnsi="Arial"/>
        </w:rPr>
      </w:pPr>
      <w:bookmarkStart w:id="2654" w:name="_Ref349213604"/>
      <w:r w:rsidRPr="00AA4B04">
        <w:rPr>
          <w:rFonts w:ascii="Arial" w:hAnsi="Arial"/>
        </w:rPr>
        <w:lastRenderedPageBreak/>
        <w:t>NOT USED</w:t>
      </w:r>
    </w:p>
    <w:p w:rsidR="00D22459" w:rsidRPr="00AA4B04" w:rsidRDefault="00D22459" w:rsidP="00D22459">
      <w:pPr>
        <w:pStyle w:val="GPSL2numberedclause"/>
        <w:numPr>
          <w:ilvl w:val="0"/>
          <w:numId w:val="0"/>
        </w:numPr>
      </w:pPr>
      <w:r w:rsidRPr="00AA4B04">
        <w:rPr>
          <w:rFonts w:ascii="Arial" w:hAnsi="Arial"/>
          <w:b/>
          <w:highlight w:val="yellow"/>
        </w:rPr>
        <w:t xml:space="preserve"> </w:t>
      </w:r>
    </w:p>
    <w:p w:rsidR="00D22459" w:rsidRPr="00AA4B04" w:rsidRDefault="00D22459" w:rsidP="00D22459">
      <w:pPr>
        <w:pStyle w:val="GPSL1SCHEDULEHeading"/>
        <w:rPr>
          <w:rFonts w:ascii="Arial" w:hAnsi="Arial"/>
        </w:rPr>
      </w:pPr>
      <w:bookmarkStart w:id="2655" w:name="_Toc379805469"/>
      <w:bookmarkStart w:id="2656" w:name="_Toc379807263"/>
      <w:bookmarkStart w:id="2657" w:name="_Toc379805470"/>
      <w:bookmarkStart w:id="2658" w:name="_Toc379807264"/>
      <w:bookmarkStart w:id="2659" w:name="_Ref379372894"/>
      <w:bookmarkEnd w:id="2655"/>
      <w:bookmarkEnd w:id="2656"/>
      <w:bookmarkEnd w:id="2657"/>
      <w:bookmarkEnd w:id="2658"/>
      <w:r w:rsidRPr="00AA4B04">
        <w:rPr>
          <w:rFonts w:ascii="Arial" w:hAnsi="Arial"/>
        </w:rPr>
        <w:t>MOD ADDITIONAL CLAUSES</w:t>
      </w:r>
      <w:bookmarkEnd w:id="2654"/>
      <w:bookmarkEnd w:id="2659"/>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definition of Call Off Contract in Schedule 1 (Definitions) to the Call Off Terms shall be replaced with the following: </w:t>
      </w:r>
    </w:p>
    <w:p w:rsidR="00D22459" w:rsidRPr="00AA4B04" w:rsidRDefault="00D22459" w:rsidP="00D22459">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following definitions shall be inserted into in Schedule 1 (Definitions) to the Call Off Terms: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rsidR="00D22459" w:rsidRPr="00AA4B04" w:rsidRDefault="00D22459" w:rsidP="00D22459">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rsidR="00D22459" w:rsidRPr="00AA4B04" w:rsidRDefault="00D22459" w:rsidP="00D22459">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w:t>
      </w:r>
      <w:proofErr w:type="gramStart"/>
      <w:r w:rsidRPr="00AA4B04">
        <w:rPr>
          <w:rFonts w:ascii="Arial" w:hAnsi="Arial"/>
        </w:rPr>
        <w:t>superintending</w:t>
      </w:r>
      <w:proofErr w:type="gramEnd"/>
      <w:r w:rsidRPr="00AA4B04">
        <w:rPr>
          <w:rFonts w:ascii="Arial" w:hAnsi="Arial"/>
        </w:rPr>
        <w:t xml:space="preserve"> Government Establishments.</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Pr="00AA4B04">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rsidR="00D22459" w:rsidRPr="00AA4B04" w:rsidRDefault="00D22459" w:rsidP="00D22459">
      <w:pPr>
        <w:pStyle w:val="GPSL2numberedclause"/>
        <w:numPr>
          <w:ilvl w:val="1"/>
          <w:numId w:val="4"/>
        </w:numPr>
        <w:ind w:left="1134" w:hanging="567"/>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rsidR="00D22459" w:rsidRPr="00AA4B04" w:rsidRDefault="00D22459" w:rsidP="00D22459">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rsidR="00D22459" w:rsidRPr="00AA4B04" w:rsidRDefault="00D22459" w:rsidP="00D22459">
      <w:pPr>
        <w:pStyle w:val="GPSL2numberedclause"/>
        <w:numPr>
          <w:ilvl w:val="1"/>
          <w:numId w:val="4"/>
        </w:numPr>
        <w:ind w:left="1134" w:hanging="567"/>
        <w:rPr>
          <w:rFonts w:ascii="Arial" w:eastAsia="STZhongsong" w:hAnsi="Arial"/>
        </w:rPr>
      </w:pPr>
      <w:r w:rsidRPr="00AA4B04">
        <w:rPr>
          <w:rFonts w:ascii="Arial" w:hAnsi="Arial"/>
        </w:rPr>
        <w:t xml:space="preserve">The following new Clause </w:t>
      </w:r>
      <w:r w:rsidRPr="00AA4B04">
        <w:rPr>
          <w:rFonts w:ascii="Arial" w:hAnsi="Arial"/>
          <w:highlight w:val="yellow"/>
        </w:rPr>
        <w:t>[60]</w:t>
      </w:r>
      <w:r w:rsidRPr="00AA4B04">
        <w:rPr>
          <w:rFonts w:ascii="Arial" w:hAnsi="Arial"/>
        </w:rPr>
        <w:t xml:space="preserve"> shall apply:</w:t>
      </w:r>
      <w:bookmarkStart w:id="2660" w:name="_Ref346034671"/>
    </w:p>
    <w:p w:rsidR="00D22459" w:rsidRPr="00AA4B04" w:rsidRDefault="00D22459" w:rsidP="001A6AFF">
      <w:pPr>
        <w:numPr>
          <w:ilvl w:val="0"/>
          <w:numId w:val="23"/>
        </w:numPr>
        <w:rPr>
          <w:b/>
          <w:highlight w:val="yellow"/>
        </w:rPr>
      </w:pPr>
      <w:r w:rsidRPr="00AA4B04">
        <w:rPr>
          <w:b/>
          <w:highlight w:val="yellow"/>
        </w:rPr>
        <w:t>[ACCESS TO MOD SITES</w:t>
      </w:r>
      <w:bookmarkEnd w:id="2660"/>
      <w:r w:rsidRPr="00AA4B04">
        <w:rPr>
          <w:b/>
          <w:highlight w:val="yellow"/>
        </w:rPr>
        <w:t>]</w:t>
      </w:r>
    </w:p>
    <w:p w:rsidR="00D22459" w:rsidRPr="00AA4B04" w:rsidRDefault="00D22459" w:rsidP="001A6AFF">
      <w:pPr>
        <w:numPr>
          <w:ilvl w:val="1"/>
          <w:numId w:val="23"/>
        </w:numPr>
      </w:pPr>
      <w:r w:rsidRPr="00AA4B04">
        <w:t>In this Clause 60:</w:t>
      </w:r>
    </w:p>
    <w:p w:rsidR="00D22459" w:rsidRPr="00AA4B04" w:rsidRDefault="00D22459" w:rsidP="001A6AFF">
      <w:pPr>
        <w:numPr>
          <w:ilvl w:val="2"/>
          <w:numId w:val="23"/>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rsidR="00D22459" w:rsidRPr="00AA4B04" w:rsidRDefault="00D22459" w:rsidP="001A6AFF">
      <w:pPr>
        <w:numPr>
          <w:ilvl w:val="2"/>
          <w:numId w:val="23"/>
        </w:numPr>
      </w:pPr>
      <w:r w:rsidRPr="00AA4B04">
        <w:t xml:space="preserve">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r w:rsidRPr="00AA4B04">
        <w:lastRenderedPageBreak/>
        <w:t>Regulations as interpreted by the Officer in charge.  Details of such rules, regulations and requirements shall be provided, on request, by the Officer in charge.</w:t>
      </w:r>
    </w:p>
    <w:p w:rsidR="00D22459" w:rsidRPr="00AA4B04" w:rsidRDefault="00D22459" w:rsidP="001A6AFF">
      <w:pPr>
        <w:numPr>
          <w:ilvl w:val="2"/>
          <w:numId w:val="23"/>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D22459" w:rsidRPr="00AA4B04" w:rsidRDefault="00D22459" w:rsidP="001A6AFF">
      <w:pPr>
        <w:numPr>
          <w:ilvl w:val="2"/>
          <w:numId w:val="23"/>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w:t>
      </w:r>
      <w:proofErr w:type="gramStart"/>
      <w:r w:rsidRPr="00AA4B04">
        <w:t>for the purpose of</w:t>
      </w:r>
      <w:proofErr w:type="gramEnd"/>
      <w:r w:rsidRPr="00AA4B04">
        <w:t xml:space="preserve"> this Call Off Contract shall be provided wherever possible by the Ministry of Defence, or by the Officer in charge and, where so provided, shall be free of charge.</w:t>
      </w:r>
    </w:p>
    <w:p w:rsidR="00D22459" w:rsidRPr="00AA4B04" w:rsidRDefault="00D22459" w:rsidP="001A6AFF">
      <w:pPr>
        <w:numPr>
          <w:ilvl w:val="2"/>
          <w:numId w:val="23"/>
        </w:numPr>
      </w:pPr>
      <w:r w:rsidRPr="00AA4B04">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w:t>
      </w:r>
      <w:r w:rsidRPr="00AA4B04">
        <w:lastRenderedPageBreak/>
        <w:t>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D22459" w:rsidRPr="00AA4B04" w:rsidRDefault="00D22459" w:rsidP="001A6AFF">
      <w:pPr>
        <w:numPr>
          <w:ilvl w:val="2"/>
          <w:numId w:val="23"/>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rsidR="00D22459" w:rsidRPr="00AA4B04" w:rsidRDefault="00D22459" w:rsidP="001A6AFF">
      <w:pPr>
        <w:numPr>
          <w:ilvl w:val="2"/>
          <w:numId w:val="23"/>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D22459" w:rsidRPr="00AA4B04" w:rsidRDefault="00D22459" w:rsidP="001A6AFF">
      <w:pPr>
        <w:numPr>
          <w:ilvl w:val="2"/>
          <w:numId w:val="23"/>
        </w:numPr>
        <w:rPr>
          <w:b/>
        </w:rPr>
      </w:pPr>
      <w:r w:rsidRPr="00AA4B04">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rsidRPr="00AA4B04">
        <w:t>make arrangements</w:t>
      </w:r>
      <w:proofErr w:type="gramEnd"/>
      <w:r w:rsidRPr="00AA4B04">
        <w:t xml:space="preserve"> for payments, converted at the prevailing rate of exchange (where applicable), to be made at the Site to which the Supplier's representatives are attached.  All such advances made by the Customer shall be recovered from the Supplier.</w:t>
      </w:r>
    </w:p>
    <w:p w:rsidR="00D22459" w:rsidRPr="00AA4B04" w:rsidRDefault="00D22459" w:rsidP="00D22459">
      <w:pPr>
        <w:pStyle w:val="GPSL2numberedclause"/>
        <w:numPr>
          <w:ilvl w:val="1"/>
          <w:numId w:val="4"/>
        </w:numPr>
        <w:ind w:left="1134" w:hanging="567"/>
        <w:rPr>
          <w:rFonts w:ascii="Arial" w:hAnsi="Arial"/>
          <w:b/>
        </w:rPr>
      </w:pPr>
      <w:r w:rsidRPr="00AA4B04">
        <w:rPr>
          <w:rFonts w:ascii="Arial" w:hAnsi="Arial"/>
        </w:rPr>
        <w:t xml:space="preserve">The following new Call Off Schedule </w:t>
      </w:r>
      <w:r w:rsidRPr="00AA4B04">
        <w:rPr>
          <w:rFonts w:ascii="Arial" w:hAnsi="Arial"/>
          <w:highlight w:val="yellow"/>
        </w:rPr>
        <w:t>[16]</w:t>
      </w:r>
      <w:r w:rsidRPr="00AA4B04">
        <w:rPr>
          <w:rFonts w:ascii="Arial" w:hAnsi="Arial"/>
        </w:rPr>
        <w:t xml:space="preserve"> shall apply:</w:t>
      </w:r>
    </w:p>
    <w:p w:rsidR="00D22459" w:rsidRPr="00AA4B04" w:rsidRDefault="00D22459" w:rsidP="00D22459">
      <w:pPr>
        <w:pStyle w:val="GPSSchPart"/>
        <w:rPr>
          <w:rFonts w:ascii="Arial" w:hAnsi="Arial" w:cs="Arial"/>
        </w:rPr>
      </w:pPr>
      <w:r w:rsidRPr="00AA4B04">
        <w:rPr>
          <w:rFonts w:ascii="Arial" w:hAnsi="Arial" w:cs="Arial"/>
        </w:rPr>
        <w:tab/>
        <w:t xml:space="preserve">CALL OFF SCHEDULE </w:t>
      </w:r>
      <w:r w:rsidRPr="00AA4B04">
        <w:rPr>
          <w:rFonts w:ascii="Arial" w:hAnsi="Arial" w:cs="Arial"/>
          <w:highlight w:val="yellow"/>
        </w:rPr>
        <w:t>[16]</w:t>
      </w:r>
      <w:r w:rsidRPr="00AA4B04">
        <w:rPr>
          <w:rFonts w:ascii="Arial" w:hAnsi="Arial" w:cs="Arial"/>
        </w:rPr>
        <w:t>: MOD DEFCONs AND DEFFORMs</w:t>
      </w:r>
    </w:p>
    <w:p w:rsidR="00D22459" w:rsidRPr="00AA4B04" w:rsidRDefault="00D22459" w:rsidP="00D22459">
      <w:pPr>
        <w:ind w:left="709"/>
        <w:rPr>
          <w:b/>
        </w:rPr>
      </w:pPr>
      <w:r w:rsidRPr="00AA4B04">
        <w:rPr>
          <w:b/>
        </w:rPr>
        <w:t xml:space="preserve">The following MOD DEFCONs and DEFFORMs form part of this Call Off Contract: </w:t>
      </w:r>
    </w:p>
    <w:p w:rsidR="00D22459" w:rsidRPr="00AA4B04" w:rsidRDefault="00D22459" w:rsidP="00D22459">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D22459" w:rsidRPr="00AA4B04" w:rsidTr="001874F9">
        <w:trPr>
          <w:trHeight w:val="972"/>
        </w:trPr>
        <w:tc>
          <w:tcPr>
            <w:tcW w:w="2893" w:type="dxa"/>
            <w:shd w:val="clear" w:color="auto" w:fill="EEECE1"/>
          </w:tcPr>
          <w:p w:rsidR="00D22459" w:rsidRDefault="00D22459" w:rsidP="001874F9">
            <w:pPr>
              <w:ind w:left="236"/>
              <w:jc w:val="center"/>
            </w:pPr>
          </w:p>
          <w:p w:rsidR="00D22459" w:rsidRPr="00AA4B04" w:rsidRDefault="00D22459" w:rsidP="001874F9">
            <w:pPr>
              <w:ind w:left="236"/>
              <w:jc w:val="center"/>
            </w:pPr>
            <w:r w:rsidRPr="00AA4B04">
              <w:t>DEFCON No</w:t>
            </w:r>
          </w:p>
        </w:tc>
        <w:tc>
          <w:tcPr>
            <w:tcW w:w="2875" w:type="dxa"/>
            <w:shd w:val="clear" w:color="auto" w:fill="EEECE1"/>
          </w:tcPr>
          <w:p w:rsidR="00D22459" w:rsidRPr="00AA4B04" w:rsidRDefault="00D22459" w:rsidP="001874F9">
            <w:pPr>
              <w:ind w:left="236"/>
              <w:jc w:val="center"/>
            </w:pPr>
          </w:p>
          <w:p w:rsidR="00D22459" w:rsidRPr="00AA4B04" w:rsidRDefault="00D22459" w:rsidP="001874F9">
            <w:pPr>
              <w:ind w:left="236"/>
              <w:jc w:val="center"/>
              <w:rPr>
                <w:b/>
                <w:u w:val="single"/>
              </w:rPr>
            </w:pPr>
            <w:r w:rsidRPr="00AA4B04">
              <w:t>Version</w:t>
            </w:r>
          </w:p>
        </w:tc>
        <w:tc>
          <w:tcPr>
            <w:tcW w:w="2912" w:type="dxa"/>
            <w:shd w:val="clear" w:color="auto" w:fill="EEECE1"/>
          </w:tcPr>
          <w:p w:rsidR="00D22459" w:rsidRPr="00AA4B04" w:rsidRDefault="00D22459" w:rsidP="001874F9">
            <w:pPr>
              <w:ind w:left="236"/>
              <w:jc w:val="center"/>
            </w:pPr>
          </w:p>
          <w:p w:rsidR="00D22459" w:rsidRPr="00AA4B04" w:rsidRDefault="00D22459" w:rsidP="001874F9">
            <w:pPr>
              <w:ind w:left="236"/>
              <w:jc w:val="center"/>
              <w:rPr>
                <w:b/>
                <w:u w:val="single"/>
              </w:rPr>
            </w:pPr>
            <w:r w:rsidRPr="00AA4B04">
              <w:t>Description</w:t>
            </w:r>
          </w:p>
        </w:tc>
      </w:tr>
      <w:tr w:rsidR="00D22459" w:rsidRPr="00AA4B04" w:rsidTr="001874F9">
        <w:tc>
          <w:tcPr>
            <w:tcW w:w="2893" w:type="dxa"/>
          </w:tcPr>
          <w:p w:rsidR="00D22459" w:rsidRPr="00AA4B04" w:rsidRDefault="00D22459" w:rsidP="001874F9"/>
        </w:tc>
        <w:tc>
          <w:tcPr>
            <w:tcW w:w="2875" w:type="dxa"/>
          </w:tcPr>
          <w:p w:rsidR="00D22459" w:rsidRPr="00AA4B04" w:rsidRDefault="00D22459" w:rsidP="001874F9"/>
        </w:tc>
        <w:tc>
          <w:tcPr>
            <w:tcW w:w="2912" w:type="dxa"/>
          </w:tcPr>
          <w:p w:rsidR="00D22459" w:rsidRPr="00AA4B04" w:rsidRDefault="00D22459" w:rsidP="001874F9"/>
        </w:tc>
      </w:tr>
      <w:tr w:rsidR="00D22459" w:rsidRPr="00AA4B04" w:rsidTr="001874F9">
        <w:tc>
          <w:tcPr>
            <w:tcW w:w="2893" w:type="dxa"/>
          </w:tcPr>
          <w:p w:rsidR="00D22459" w:rsidRPr="00AA4B04" w:rsidRDefault="00D22459" w:rsidP="001874F9"/>
        </w:tc>
        <w:tc>
          <w:tcPr>
            <w:tcW w:w="2875" w:type="dxa"/>
          </w:tcPr>
          <w:p w:rsidR="00D22459" w:rsidRPr="00AA4B04" w:rsidRDefault="00D22459" w:rsidP="001874F9"/>
        </w:tc>
        <w:tc>
          <w:tcPr>
            <w:tcW w:w="2912" w:type="dxa"/>
          </w:tcPr>
          <w:p w:rsidR="00D22459" w:rsidRPr="00AA4B04" w:rsidRDefault="00D22459" w:rsidP="001874F9"/>
        </w:tc>
      </w:tr>
      <w:tr w:rsidR="00D22459" w:rsidRPr="00AA4B04" w:rsidTr="001874F9">
        <w:tc>
          <w:tcPr>
            <w:tcW w:w="2893" w:type="dxa"/>
          </w:tcPr>
          <w:p w:rsidR="00D22459" w:rsidRPr="00AA4B04" w:rsidRDefault="00D22459" w:rsidP="001874F9"/>
        </w:tc>
        <w:tc>
          <w:tcPr>
            <w:tcW w:w="2875" w:type="dxa"/>
          </w:tcPr>
          <w:p w:rsidR="00D22459" w:rsidRPr="00AA4B04" w:rsidRDefault="00D22459" w:rsidP="001874F9"/>
        </w:tc>
        <w:tc>
          <w:tcPr>
            <w:tcW w:w="2912" w:type="dxa"/>
          </w:tcPr>
          <w:p w:rsidR="00D22459" w:rsidRPr="00AA4B04" w:rsidRDefault="00D22459" w:rsidP="001874F9"/>
        </w:tc>
      </w:tr>
      <w:tr w:rsidR="00D22459" w:rsidRPr="00AA4B04" w:rsidTr="001874F9">
        <w:tc>
          <w:tcPr>
            <w:tcW w:w="2893" w:type="dxa"/>
          </w:tcPr>
          <w:p w:rsidR="00D22459" w:rsidRPr="00AA4B04" w:rsidRDefault="00D22459" w:rsidP="001874F9"/>
        </w:tc>
        <w:tc>
          <w:tcPr>
            <w:tcW w:w="2875" w:type="dxa"/>
          </w:tcPr>
          <w:p w:rsidR="00D22459" w:rsidRPr="00AA4B04" w:rsidRDefault="00D22459" w:rsidP="001874F9"/>
        </w:tc>
        <w:tc>
          <w:tcPr>
            <w:tcW w:w="2912" w:type="dxa"/>
          </w:tcPr>
          <w:p w:rsidR="00D22459" w:rsidRPr="00AA4B04" w:rsidRDefault="00D22459" w:rsidP="001874F9"/>
        </w:tc>
      </w:tr>
    </w:tbl>
    <w:p w:rsidR="00D22459" w:rsidRPr="00AA4B04" w:rsidRDefault="00D22459" w:rsidP="00D22459"/>
    <w:p w:rsidR="00D22459" w:rsidRPr="00AA4B04" w:rsidRDefault="00D22459" w:rsidP="00D22459">
      <w:pPr>
        <w:ind w:left="0" w:firstLine="720"/>
      </w:pPr>
      <w:r>
        <w:lastRenderedPageBreak/>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D22459" w:rsidRPr="00AA4B04" w:rsidTr="001874F9">
        <w:tc>
          <w:tcPr>
            <w:tcW w:w="2914" w:type="dxa"/>
            <w:shd w:val="clear" w:color="auto" w:fill="EEECE1"/>
          </w:tcPr>
          <w:p w:rsidR="00D22459" w:rsidRPr="00AA4B04" w:rsidRDefault="00D22459" w:rsidP="001874F9">
            <w:pPr>
              <w:ind w:left="771"/>
            </w:pPr>
          </w:p>
          <w:p w:rsidR="00D22459" w:rsidRPr="00AA4B04" w:rsidRDefault="00D22459" w:rsidP="001874F9">
            <w:pPr>
              <w:ind w:left="771"/>
            </w:pPr>
            <w:r w:rsidRPr="00AA4B04">
              <w:t>DEFFORM No</w:t>
            </w:r>
          </w:p>
        </w:tc>
        <w:tc>
          <w:tcPr>
            <w:tcW w:w="2890" w:type="dxa"/>
            <w:shd w:val="clear" w:color="auto" w:fill="EEECE1"/>
          </w:tcPr>
          <w:p w:rsidR="00D22459" w:rsidRPr="00AA4B04" w:rsidRDefault="00D22459" w:rsidP="001874F9">
            <w:pPr>
              <w:ind w:left="771"/>
            </w:pPr>
          </w:p>
          <w:p w:rsidR="00D22459" w:rsidRPr="00AA4B04" w:rsidRDefault="00D22459" w:rsidP="001874F9">
            <w:pPr>
              <w:ind w:left="771"/>
              <w:rPr>
                <w:b/>
                <w:u w:val="single"/>
              </w:rPr>
            </w:pPr>
            <w:r w:rsidRPr="00AA4B04">
              <w:t>Version</w:t>
            </w:r>
          </w:p>
        </w:tc>
        <w:tc>
          <w:tcPr>
            <w:tcW w:w="2844" w:type="dxa"/>
            <w:shd w:val="clear" w:color="auto" w:fill="EEECE1"/>
          </w:tcPr>
          <w:p w:rsidR="00D22459" w:rsidRPr="00AA4B04" w:rsidRDefault="00D22459" w:rsidP="001874F9">
            <w:pPr>
              <w:ind w:left="771"/>
            </w:pPr>
          </w:p>
          <w:p w:rsidR="00D22459" w:rsidRPr="00AA4B04" w:rsidRDefault="00D22459" w:rsidP="001874F9">
            <w:pPr>
              <w:ind w:left="771"/>
              <w:rPr>
                <w:b/>
                <w:u w:val="single"/>
              </w:rPr>
            </w:pPr>
            <w:r w:rsidRPr="00AA4B04">
              <w:t>Description</w:t>
            </w:r>
          </w:p>
        </w:tc>
      </w:tr>
      <w:tr w:rsidR="00D22459" w:rsidRPr="00AA4B04" w:rsidTr="001874F9">
        <w:tc>
          <w:tcPr>
            <w:tcW w:w="2914" w:type="dxa"/>
          </w:tcPr>
          <w:p w:rsidR="00D22459" w:rsidRPr="00AA4B04" w:rsidRDefault="00D22459" w:rsidP="001874F9"/>
        </w:tc>
        <w:tc>
          <w:tcPr>
            <w:tcW w:w="2890" w:type="dxa"/>
          </w:tcPr>
          <w:p w:rsidR="00D22459" w:rsidRPr="00AA4B04" w:rsidRDefault="00D22459" w:rsidP="001874F9"/>
        </w:tc>
        <w:tc>
          <w:tcPr>
            <w:tcW w:w="2844" w:type="dxa"/>
          </w:tcPr>
          <w:p w:rsidR="00D22459" w:rsidRPr="00AA4B04" w:rsidRDefault="00D22459" w:rsidP="001874F9"/>
        </w:tc>
      </w:tr>
      <w:tr w:rsidR="00D22459" w:rsidRPr="00AA4B04" w:rsidTr="001874F9">
        <w:tc>
          <w:tcPr>
            <w:tcW w:w="2914" w:type="dxa"/>
          </w:tcPr>
          <w:p w:rsidR="00D22459" w:rsidRPr="00AA4B04" w:rsidRDefault="00D22459" w:rsidP="001874F9"/>
        </w:tc>
        <w:tc>
          <w:tcPr>
            <w:tcW w:w="2890" w:type="dxa"/>
          </w:tcPr>
          <w:p w:rsidR="00D22459" w:rsidRPr="00AA4B04" w:rsidRDefault="00D22459" w:rsidP="001874F9"/>
        </w:tc>
        <w:tc>
          <w:tcPr>
            <w:tcW w:w="2844" w:type="dxa"/>
          </w:tcPr>
          <w:p w:rsidR="00D22459" w:rsidRPr="00AA4B04" w:rsidRDefault="00D22459" w:rsidP="001874F9"/>
        </w:tc>
      </w:tr>
      <w:tr w:rsidR="00D22459" w:rsidRPr="00AA4B04" w:rsidTr="001874F9">
        <w:tc>
          <w:tcPr>
            <w:tcW w:w="2914" w:type="dxa"/>
          </w:tcPr>
          <w:p w:rsidR="00D22459" w:rsidRPr="00AA4B04" w:rsidRDefault="00D22459" w:rsidP="001874F9"/>
        </w:tc>
        <w:tc>
          <w:tcPr>
            <w:tcW w:w="2890" w:type="dxa"/>
          </w:tcPr>
          <w:p w:rsidR="00D22459" w:rsidRPr="00AA4B04" w:rsidRDefault="00D22459" w:rsidP="001874F9"/>
        </w:tc>
        <w:tc>
          <w:tcPr>
            <w:tcW w:w="2844" w:type="dxa"/>
          </w:tcPr>
          <w:p w:rsidR="00D22459" w:rsidRPr="00AA4B04" w:rsidRDefault="00D22459" w:rsidP="001874F9"/>
        </w:tc>
      </w:tr>
      <w:tr w:rsidR="00D22459" w:rsidRPr="00AA4B04" w:rsidTr="001874F9">
        <w:tc>
          <w:tcPr>
            <w:tcW w:w="2914" w:type="dxa"/>
          </w:tcPr>
          <w:p w:rsidR="00D22459" w:rsidRPr="00AA4B04" w:rsidRDefault="00D22459" w:rsidP="001874F9"/>
        </w:tc>
        <w:tc>
          <w:tcPr>
            <w:tcW w:w="2890" w:type="dxa"/>
          </w:tcPr>
          <w:p w:rsidR="00D22459" w:rsidRPr="00AA4B04" w:rsidRDefault="00D22459" w:rsidP="001874F9"/>
        </w:tc>
        <w:tc>
          <w:tcPr>
            <w:tcW w:w="2844" w:type="dxa"/>
          </w:tcPr>
          <w:p w:rsidR="00D22459" w:rsidRPr="00AA4B04" w:rsidRDefault="00D22459" w:rsidP="001874F9"/>
        </w:tc>
      </w:tr>
    </w:tbl>
    <w:p w:rsidR="00D22459" w:rsidRPr="00AA4B04" w:rsidRDefault="00D22459" w:rsidP="00D22459">
      <w:pPr>
        <w:pStyle w:val="GPSL1Guidance"/>
      </w:pPr>
      <w:r w:rsidRPr="00AA4B04">
        <w:rPr>
          <w:highlight w:val="green"/>
        </w:rPr>
        <w:t xml:space="preserve"> </w:t>
      </w:r>
      <w:r w:rsidRPr="00AA4B04">
        <w:rPr>
          <w:highlight w:val="yellow"/>
        </w:rPr>
        <w:t>[insert text of applicable DEFCONs and DEFFORMs]</w:t>
      </w:r>
    </w:p>
    <w:p w:rsidR="00D22459" w:rsidRPr="00AA4B04" w:rsidRDefault="00D22459" w:rsidP="00D22459">
      <w:pPr>
        <w:pStyle w:val="GPSL1SCHEDULEHeading"/>
        <w:rPr>
          <w:rFonts w:ascii="Arial" w:hAnsi="Arial"/>
        </w:rPr>
      </w:pPr>
      <w:r w:rsidRPr="00AA4B04">
        <w:rPr>
          <w:rFonts w:ascii="Arial" w:hAnsi="Arial"/>
        </w:rPr>
        <w:t>OBLIGATION TO ADVERTISE SUPPLY CHAIN OPPORTUNITIES</w:t>
      </w:r>
    </w:p>
    <w:p w:rsidR="00D22459" w:rsidRPr="00AA4B04" w:rsidRDefault="00D22459" w:rsidP="00D22459">
      <w:pPr>
        <w:pStyle w:val="GPSL2numberedclause"/>
        <w:numPr>
          <w:ilvl w:val="1"/>
          <w:numId w:val="4"/>
        </w:numPr>
        <w:rPr>
          <w:rFonts w:ascii="Arial" w:hAnsi="Arial"/>
        </w:rPr>
      </w:pPr>
      <w:r w:rsidRPr="00AA4B04">
        <w:rPr>
          <w:rFonts w:ascii="Arial" w:hAnsi="Arial"/>
        </w:rPr>
        <w:t xml:space="preserve">The following new Clause </w:t>
      </w:r>
      <w:r w:rsidRPr="00AA4B04">
        <w:rPr>
          <w:rFonts w:ascii="Arial" w:hAnsi="Arial"/>
          <w:highlight w:val="yellow"/>
        </w:rPr>
        <w:t>[61]</w:t>
      </w:r>
      <w:r w:rsidRPr="00AA4B04">
        <w:rPr>
          <w:rFonts w:ascii="Arial" w:hAnsi="Arial"/>
        </w:rPr>
        <w:t xml:space="preserve"> shall apply:</w:t>
      </w:r>
    </w:p>
    <w:p w:rsidR="00D22459" w:rsidRPr="00AA4B04" w:rsidRDefault="00D22459" w:rsidP="001A6AFF">
      <w:pPr>
        <w:numPr>
          <w:ilvl w:val="0"/>
          <w:numId w:val="23"/>
        </w:numPr>
        <w:rPr>
          <w:b/>
          <w:highlight w:val="yellow"/>
        </w:rPr>
      </w:pPr>
      <w:r w:rsidRPr="00AA4B04">
        <w:rPr>
          <w:b/>
          <w:highlight w:val="yellow"/>
        </w:rPr>
        <w:t>[Obligation to Advertise Supply Chain Opportunities]</w:t>
      </w:r>
    </w:p>
    <w:p w:rsidR="00D22459" w:rsidRPr="00AA4B04" w:rsidRDefault="00D22459" w:rsidP="001A6AFF">
      <w:pPr>
        <w:numPr>
          <w:ilvl w:val="1"/>
          <w:numId w:val="23"/>
        </w:numPr>
        <w:rPr>
          <w:rFonts w:eastAsia="Calibri"/>
        </w:rPr>
      </w:pPr>
      <w:r w:rsidRPr="00AA4B04">
        <w:rPr>
          <w:rFonts w:eastAsia="Calibri"/>
        </w:rPr>
        <w:t xml:space="preserve">The Supplier shall ensure that all Sub-Contracts, which the Supplier intends to procure following date of this Call Off Contract, and which the Supplier has not, before the date of this Call Off Contract, already awarded to a </w:t>
      </w:r>
      <w:proofErr w:type="gramStart"/>
      <w:r w:rsidRPr="00AA4B04">
        <w:rPr>
          <w:rFonts w:eastAsia="Calibri"/>
        </w:rPr>
        <w:t>particular Sub-</w:t>
      </w:r>
      <w:proofErr w:type="gramEnd"/>
      <w:r w:rsidRPr="00AA4B04">
        <w:rPr>
          <w:rFonts w:eastAsia="Calibri"/>
        </w:rPr>
        <w:t>Contractor, are:</w:t>
      </w:r>
    </w:p>
    <w:p w:rsidR="00D22459" w:rsidRPr="00AA4B04" w:rsidRDefault="00D22459" w:rsidP="001A6AFF">
      <w:pPr>
        <w:numPr>
          <w:ilvl w:val="2"/>
          <w:numId w:val="23"/>
        </w:numPr>
        <w:rPr>
          <w:rFonts w:eastAsia="Calibri"/>
        </w:rPr>
      </w:pPr>
      <w:r w:rsidRPr="00AA4B04">
        <w:rPr>
          <w:rFonts w:eastAsia="Calibri"/>
        </w:rPr>
        <w:t>advertised; and</w:t>
      </w:r>
    </w:p>
    <w:p w:rsidR="00D22459" w:rsidRPr="00AA4B04" w:rsidRDefault="00D22459" w:rsidP="001A6AFF">
      <w:pPr>
        <w:numPr>
          <w:ilvl w:val="2"/>
          <w:numId w:val="23"/>
        </w:numPr>
        <w:rPr>
          <w:rFonts w:eastAsia="Calibri"/>
        </w:rPr>
      </w:pPr>
      <w:r w:rsidRPr="00AA4B04">
        <w:rPr>
          <w:rFonts w:eastAsia="Calibri"/>
        </w:rPr>
        <w:t>awarded following a fair, transparent and competitive process proportionate to the nature and value of the Sub-Contract.</w:t>
      </w:r>
    </w:p>
    <w:p w:rsidR="00D22459" w:rsidRPr="00AA4B04" w:rsidRDefault="00D22459" w:rsidP="001A6AFF">
      <w:pPr>
        <w:numPr>
          <w:ilvl w:val="1"/>
          <w:numId w:val="23"/>
        </w:numPr>
        <w:rPr>
          <w:rFonts w:eastAsia="Calibri"/>
        </w:rPr>
      </w:pPr>
      <w:r w:rsidRPr="00AA4B04">
        <w:rPr>
          <w:rFonts w:eastAsia="Calibri"/>
        </w:rPr>
        <w:t>Any Sub-Contract awarded by the Supplier pursuant to Clause 61.1 must contain suitable provisions to impose, as between the parties of the Sub-Contract:</w:t>
      </w:r>
    </w:p>
    <w:p w:rsidR="00D22459" w:rsidRPr="00AA4B04" w:rsidRDefault="00D22459" w:rsidP="001A6AFF">
      <w:pPr>
        <w:numPr>
          <w:ilvl w:val="2"/>
          <w:numId w:val="23"/>
        </w:numPr>
        <w:rPr>
          <w:rFonts w:eastAsia="Calibri"/>
        </w:rPr>
      </w:pPr>
      <w:r w:rsidRPr="00AA4B04">
        <w:rPr>
          <w:rFonts w:eastAsia="Calibri"/>
        </w:rPr>
        <w:t>requirements to the same effect as those in Clause 61.1; and</w:t>
      </w:r>
    </w:p>
    <w:p w:rsidR="00D22459" w:rsidRPr="00AA4B04" w:rsidRDefault="00D22459" w:rsidP="001A6AFF">
      <w:pPr>
        <w:numPr>
          <w:ilvl w:val="2"/>
          <w:numId w:val="23"/>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D22459" w:rsidRPr="00AA4B04" w:rsidRDefault="00D22459" w:rsidP="00D22459">
      <w:pPr>
        <w:pStyle w:val="GPSL1Guidance"/>
        <w:rPr>
          <w:i w:val="0"/>
        </w:rPr>
      </w:pPr>
    </w:p>
    <w:p w:rsidR="00D22459" w:rsidRPr="00AA4B04" w:rsidRDefault="00D22459" w:rsidP="00D22459">
      <w:pPr>
        <w:pStyle w:val="GPSSchTitleandNumber"/>
        <w:rPr>
          <w:rFonts w:ascii="Arial" w:hAnsi="Arial" w:cs="Arial"/>
          <w:i/>
        </w:rPr>
      </w:pPr>
      <w:r w:rsidRPr="00AA4B04">
        <w:rPr>
          <w:rFonts w:ascii="Arial" w:hAnsi="Arial" w:cs="Arial"/>
        </w:rPr>
        <w:br w:type="page"/>
      </w:r>
      <w:bookmarkStart w:id="2661" w:name="_Toc468969848"/>
      <w:r w:rsidRPr="00AA4B04">
        <w:rPr>
          <w:rFonts w:ascii="Arial" w:hAnsi="Arial" w:cs="Arial"/>
        </w:rPr>
        <w:lastRenderedPageBreak/>
        <w:t>CALL OFF SCHEDULE 15: CALL OFF TENDER</w:t>
      </w:r>
      <w:bookmarkEnd w:id="2661"/>
    </w:p>
    <w:p w:rsidR="00D22459" w:rsidRPr="00AA4B04" w:rsidRDefault="00D22459" w:rsidP="00D22459">
      <w:pPr>
        <w:pStyle w:val="GPSL1Guidance"/>
        <w:ind w:left="0"/>
        <w:jc w:val="center"/>
        <w:rPr>
          <w:i w:val="0"/>
        </w:rPr>
      </w:pPr>
      <w:r w:rsidRPr="00AA4B04">
        <w:rPr>
          <w:i w:val="0"/>
          <w:highlight w:val="yellow"/>
        </w:rPr>
        <w:t>[   ]</w:t>
      </w:r>
    </w:p>
    <w:p w:rsidR="00D22459" w:rsidRPr="00AA4B04" w:rsidRDefault="00D22459" w:rsidP="00D22459">
      <w:pPr>
        <w:pStyle w:val="GPSL1Guidance"/>
        <w:jc w:val="left"/>
        <w:rPr>
          <w:i w:val="0"/>
        </w:rPr>
      </w:pPr>
    </w:p>
    <w:p w:rsidR="00D22459" w:rsidRPr="00AA4B04" w:rsidRDefault="00D22459" w:rsidP="00D22459">
      <w:pPr>
        <w:pStyle w:val="GPSL1Guidance"/>
        <w:jc w:val="left"/>
        <w:rPr>
          <w:i w:val="0"/>
        </w:rPr>
      </w:pPr>
    </w:p>
    <w:p w:rsidR="00D22459" w:rsidRPr="00AA4B04" w:rsidRDefault="00D22459" w:rsidP="00D22459">
      <w:pPr>
        <w:pStyle w:val="GPSL1Guidance"/>
        <w:jc w:val="left"/>
        <w:rPr>
          <w:i w:val="0"/>
        </w:rPr>
      </w:pPr>
    </w:p>
    <w:p w:rsidR="00D22459" w:rsidRPr="00AA4B04" w:rsidRDefault="00D22459" w:rsidP="00D22459">
      <w:pPr>
        <w:pStyle w:val="GPSL1Guidance"/>
        <w:jc w:val="left"/>
        <w:rPr>
          <w:i w:val="0"/>
        </w:rPr>
      </w:pPr>
    </w:p>
    <w:p w:rsidR="00D22459" w:rsidRDefault="00D22459" w:rsidP="00D22459">
      <w:pPr>
        <w:ind w:left="0"/>
      </w:pPr>
    </w:p>
    <w:p w:rsidR="00D22459" w:rsidRPr="004F2222" w:rsidRDefault="00D22459" w:rsidP="00D22459"/>
    <w:p w:rsidR="00D22459" w:rsidRPr="004F2222" w:rsidRDefault="00D22459" w:rsidP="00D22459"/>
    <w:p w:rsidR="00D22459" w:rsidRPr="004F2222" w:rsidRDefault="00D22459" w:rsidP="00D22459"/>
    <w:p w:rsidR="00D22459" w:rsidRDefault="00D22459" w:rsidP="00D22459"/>
    <w:p w:rsidR="00D22459" w:rsidRPr="004F2222" w:rsidRDefault="00D22459" w:rsidP="00D22459">
      <w:pPr>
        <w:jc w:val="center"/>
      </w:pPr>
    </w:p>
    <w:p w:rsidR="00D22459" w:rsidRPr="00D22459" w:rsidRDefault="00D22459" w:rsidP="00D22459">
      <w:pPr>
        <w:rPr>
          <w:lang w:eastAsia="en-GB"/>
        </w:rPr>
      </w:pPr>
    </w:p>
    <w:sectPr w:rsidR="00D22459" w:rsidRPr="00D22459">
      <w:headerReference w:type="even" r:id="rId29"/>
      <w:headerReference w:type="default" r:id="rId30"/>
      <w:footerReference w:type="default" r:id="rId31"/>
      <w:headerReference w:type="first" r:id="rId32"/>
      <w:footerReference w:type="first" r:id="rId3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6B8" w:rsidRDefault="00DA16B8">
      <w:r>
        <w:separator/>
      </w:r>
    </w:p>
    <w:p w:rsidR="00DA16B8" w:rsidRDefault="00DA16B8"/>
    <w:p w:rsidR="00DA16B8" w:rsidRDefault="00DA16B8"/>
    <w:p w:rsidR="00DA16B8" w:rsidRDefault="00DA16B8"/>
    <w:p w:rsidR="00DA16B8" w:rsidRDefault="00DA16B8"/>
  </w:endnote>
  <w:endnote w:type="continuationSeparator" w:id="0">
    <w:p w:rsidR="00DA16B8" w:rsidRDefault="00DA16B8">
      <w:r>
        <w:continuationSeparator/>
      </w:r>
    </w:p>
    <w:p w:rsidR="00DA16B8" w:rsidRDefault="00DA16B8"/>
    <w:p w:rsidR="00DA16B8" w:rsidRDefault="00DA16B8"/>
    <w:p w:rsidR="00DA16B8" w:rsidRDefault="00DA16B8"/>
    <w:p w:rsidR="00DA16B8" w:rsidRDefault="00DA16B8"/>
  </w:endnote>
  <w:endnote w:type="continuationNotice" w:id="1">
    <w:p w:rsidR="00DA16B8" w:rsidRDefault="00DA16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F9" w:rsidRPr="00D53DEB" w:rsidRDefault="001874F9"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1874F9" w:rsidRPr="00D53DEB" w:rsidRDefault="001874F9"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 Order Form </w:t>
    </w:r>
  </w:p>
  <w:p w:rsidR="001874F9" w:rsidRDefault="001874F9" w:rsidP="00054E54">
    <w:pPr>
      <w:pStyle w:val="Footer"/>
      <w:pBdr>
        <w:top w:val="single" w:sz="6" w:space="1" w:color="auto"/>
      </w:pBdr>
      <w:tabs>
        <w:tab w:val="right" w:pos="8647"/>
      </w:tabs>
      <w:ind w:left="0"/>
      <w:rPr>
        <w:sz w:val="16"/>
        <w:szCs w:val="16"/>
      </w:rPr>
    </w:pPr>
    <w:r w:rsidRPr="00D53DEB">
      <w:rPr>
        <w:sz w:val="16"/>
        <w:szCs w:val="16"/>
      </w:rPr>
      <w:t>Attachment 5a</w:t>
    </w:r>
  </w:p>
  <w:p w:rsidR="001874F9" w:rsidRDefault="001874F9" w:rsidP="00054E54">
    <w:pPr>
      <w:pStyle w:val="Footer"/>
      <w:pBdr>
        <w:top w:val="single" w:sz="6" w:space="1" w:color="auto"/>
      </w:pBdr>
      <w:tabs>
        <w:tab w:val="right" w:pos="8647"/>
      </w:tabs>
      <w:ind w:left="0"/>
      <w:rPr>
        <w:sz w:val="16"/>
        <w:szCs w:val="16"/>
      </w:rPr>
    </w:pPr>
    <w:r>
      <w:rPr>
        <w:sz w:val="16"/>
        <w:szCs w:val="16"/>
      </w:rPr>
      <w:t>© Crown copyright 2018</w:t>
    </w:r>
  </w:p>
  <w:p w:rsidR="001874F9" w:rsidRPr="00D53DEB" w:rsidRDefault="001874F9" w:rsidP="00054E54">
    <w:pPr>
      <w:pStyle w:val="Footer"/>
      <w:pBdr>
        <w:top w:val="single" w:sz="6" w:space="1" w:color="auto"/>
      </w:pBdr>
      <w:tabs>
        <w:tab w:val="right" w:pos="8647"/>
      </w:tabs>
      <w:ind w:left="0"/>
      <w:rPr>
        <w:sz w:val="16"/>
        <w:szCs w:val="16"/>
      </w:rPr>
    </w:pPr>
    <w:r>
      <w:rPr>
        <w:sz w:val="16"/>
        <w:szCs w:val="16"/>
      </w:rPr>
      <w:t>Version 1</w:t>
    </w:r>
  </w:p>
  <w:p w:rsidR="001874F9" w:rsidRPr="00054E54" w:rsidRDefault="001874F9">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3D17D4">
      <w:rPr>
        <w:noProof/>
        <w:sz w:val="16"/>
        <w:szCs w:val="16"/>
      </w:rPr>
      <w:t>21</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F9" w:rsidRDefault="001874F9"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1874F9" w:rsidRPr="004319D6" w:rsidRDefault="001874F9" w:rsidP="00054E54">
    <w:pPr>
      <w:pStyle w:val="Footer"/>
      <w:pBdr>
        <w:top w:val="single" w:sz="6" w:space="1" w:color="auto"/>
      </w:pBdr>
      <w:tabs>
        <w:tab w:val="right" w:pos="8647"/>
      </w:tabs>
      <w:ind w:left="0"/>
      <w:rPr>
        <w:sz w:val="16"/>
        <w:szCs w:val="16"/>
      </w:rPr>
    </w:pPr>
    <w:r>
      <w:rPr>
        <w:sz w:val="16"/>
        <w:szCs w:val="16"/>
      </w:rPr>
      <w:t xml:space="preserve">Framework Schedule 5 – Template Order Form </w:t>
    </w:r>
  </w:p>
  <w:p w:rsidR="001874F9" w:rsidRDefault="001874F9" w:rsidP="009968DA">
    <w:pPr>
      <w:pStyle w:val="Footer"/>
      <w:pBdr>
        <w:top w:val="single" w:sz="6" w:space="1" w:color="auto"/>
      </w:pBdr>
      <w:tabs>
        <w:tab w:val="right" w:pos="8647"/>
      </w:tabs>
      <w:ind w:left="0"/>
      <w:rPr>
        <w:sz w:val="16"/>
        <w:szCs w:val="16"/>
      </w:rPr>
    </w:pPr>
    <w:r>
      <w:rPr>
        <w:sz w:val="16"/>
        <w:szCs w:val="16"/>
      </w:rPr>
      <w:t>Attachment 5a</w:t>
    </w:r>
  </w:p>
  <w:p w:rsidR="001874F9" w:rsidRPr="009968DA" w:rsidRDefault="001874F9"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rsidR="001874F9" w:rsidRDefault="001874F9" w:rsidP="00054E54">
    <w:pPr>
      <w:pStyle w:val="Footer"/>
      <w:pBdr>
        <w:top w:val="single" w:sz="6" w:space="1" w:color="auto"/>
      </w:pBdr>
      <w:tabs>
        <w:tab w:val="right" w:pos="8647"/>
      </w:tabs>
      <w:ind w:left="0"/>
      <w:rPr>
        <w:sz w:val="16"/>
        <w:szCs w:val="16"/>
      </w:rPr>
    </w:pPr>
  </w:p>
  <w:p w:rsidR="001874F9" w:rsidRPr="00054E54" w:rsidRDefault="001874F9"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D02C21">
      <w:rPr>
        <w:noProof/>
        <w:sz w:val="16"/>
        <w:szCs w:val="16"/>
      </w:rPr>
      <w:t>1</w:t>
    </w:r>
    <w:r w:rsidRPr="00054E54">
      <w:rPr>
        <w:noProof/>
        <w:sz w:val="16"/>
        <w:szCs w:val="16"/>
      </w:rPr>
      <w:fldChar w:fldCharType="end"/>
    </w:r>
  </w:p>
  <w:p w:rsidR="001874F9" w:rsidRDefault="00187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6B8" w:rsidRDefault="00DA16B8">
      <w:r>
        <w:separator/>
      </w:r>
    </w:p>
  </w:footnote>
  <w:footnote w:type="continuationSeparator" w:id="0">
    <w:p w:rsidR="00DA16B8" w:rsidRDefault="00DA16B8">
      <w:r>
        <w:continuationSeparator/>
      </w:r>
    </w:p>
  </w:footnote>
  <w:footnote w:type="continuationNotice" w:id="1">
    <w:p w:rsidR="00DA16B8" w:rsidRDefault="00DA16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F9" w:rsidRDefault="001874F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1874F9" w:rsidRDefault="001874F9"/>
  <w:p w:rsidR="001874F9" w:rsidRDefault="001874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F9" w:rsidRDefault="001874F9">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F9" w:rsidRPr="00D02C21" w:rsidRDefault="00D02C21" w:rsidP="00D02C21">
    <w:pPr>
      <w:pStyle w:val="GPSmacrorestart"/>
      <w:jc w:val="right"/>
      <w:rPr>
        <w:color w:val="auto"/>
      </w:rPr>
    </w:pPr>
    <w:r>
      <w:rPr>
        <w:color w:val="auto"/>
      </w:rPr>
      <w:t>Redacted under Section 40 of the FOI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6D31BF9"/>
    <w:multiLevelType w:val="hybridMultilevel"/>
    <w:tmpl w:val="9EE6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A6673"/>
    <w:multiLevelType w:val="hybridMultilevel"/>
    <w:tmpl w:val="A1F8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94F59"/>
    <w:multiLevelType w:val="hybridMultilevel"/>
    <w:tmpl w:val="0A441FFA"/>
    <w:lvl w:ilvl="0" w:tplc="EE5240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7"/>
  </w:num>
  <w:num w:numId="5">
    <w:abstractNumId w:val="10"/>
  </w:num>
  <w:num w:numId="6">
    <w:abstractNumId w:val="24"/>
  </w:num>
  <w:num w:numId="7">
    <w:abstractNumId w:val="21"/>
  </w:num>
  <w:num w:numId="8">
    <w:abstractNumId w:val="13"/>
  </w:num>
  <w:num w:numId="9">
    <w:abstractNumId w:val="27"/>
  </w:num>
  <w:num w:numId="10">
    <w:abstractNumId w:val="12"/>
  </w:num>
  <w:num w:numId="11">
    <w:abstractNumId w:val="4"/>
  </w:num>
  <w:num w:numId="12">
    <w:abstractNumId w:val="5"/>
  </w:num>
  <w:num w:numId="13">
    <w:abstractNumId w:val="3"/>
  </w:num>
  <w:num w:numId="14">
    <w:abstractNumId w:val="1"/>
  </w:num>
  <w:num w:numId="15">
    <w:abstractNumId w:val="22"/>
  </w:num>
  <w:num w:numId="16">
    <w:abstractNumId w:val="0"/>
  </w:num>
  <w:num w:numId="17">
    <w:abstractNumId w:val="29"/>
  </w:num>
  <w:num w:numId="18">
    <w:abstractNumId w:val="15"/>
  </w:num>
  <w:num w:numId="19">
    <w:abstractNumId w:val="17"/>
  </w:num>
  <w:num w:numId="20">
    <w:abstractNumId w:val="25"/>
  </w:num>
  <w:num w:numId="21">
    <w:abstractNumId w:val="19"/>
  </w:num>
  <w:num w:numId="22">
    <w:abstractNumId w:val="23"/>
  </w:num>
  <w:num w:numId="23">
    <w:abstractNumId w:val="2"/>
  </w:num>
  <w:num w:numId="24">
    <w:abstractNumId w:val="14"/>
  </w:num>
  <w:num w:numId="25">
    <w:abstractNumId w:val="28"/>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18CC"/>
    <w:rsid w:val="00013D0C"/>
    <w:rsid w:val="00017475"/>
    <w:rsid w:val="00054E54"/>
    <w:rsid w:val="000638D8"/>
    <w:rsid w:val="000948B5"/>
    <w:rsid w:val="0009504C"/>
    <w:rsid w:val="000A7E16"/>
    <w:rsid w:val="000C54C9"/>
    <w:rsid w:val="000D0701"/>
    <w:rsid w:val="00100C58"/>
    <w:rsid w:val="00111007"/>
    <w:rsid w:val="0011270E"/>
    <w:rsid w:val="00123B3B"/>
    <w:rsid w:val="001517BF"/>
    <w:rsid w:val="00153607"/>
    <w:rsid w:val="001874F9"/>
    <w:rsid w:val="001A1B6E"/>
    <w:rsid w:val="001A6AFF"/>
    <w:rsid w:val="001A6ECB"/>
    <w:rsid w:val="001C2AF4"/>
    <w:rsid w:val="001D5E87"/>
    <w:rsid w:val="002047E1"/>
    <w:rsid w:val="002126EC"/>
    <w:rsid w:val="00224F1D"/>
    <w:rsid w:val="00296FDE"/>
    <w:rsid w:val="002B00EA"/>
    <w:rsid w:val="00306EA9"/>
    <w:rsid w:val="003125B9"/>
    <w:rsid w:val="003228BA"/>
    <w:rsid w:val="00327EA5"/>
    <w:rsid w:val="00340AAB"/>
    <w:rsid w:val="00345F2B"/>
    <w:rsid w:val="00397FC8"/>
    <w:rsid w:val="003A2249"/>
    <w:rsid w:val="003C3BD5"/>
    <w:rsid w:val="003D17D4"/>
    <w:rsid w:val="003E3877"/>
    <w:rsid w:val="003E53F6"/>
    <w:rsid w:val="00405425"/>
    <w:rsid w:val="00427CF7"/>
    <w:rsid w:val="00450AF4"/>
    <w:rsid w:val="004604C2"/>
    <w:rsid w:val="004838A1"/>
    <w:rsid w:val="00485271"/>
    <w:rsid w:val="00492B7E"/>
    <w:rsid w:val="004B24D9"/>
    <w:rsid w:val="004D4A47"/>
    <w:rsid w:val="004E05DC"/>
    <w:rsid w:val="00501C41"/>
    <w:rsid w:val="00532150"/>
    <w:rsid w:val="00533086"/>
    <w:rsid w:val="00537215"/>
    <w:rsid w:val="005B70E9"/>
    <w:rsid w:val="005E0C32"/>
    <w:rsid w:val="005E3A89"/>
    <w:rsid w:val="005E4E70"/>
    <w:rsid w:val="00604AA3"/>
    <w:rsid w:val="0061276A"/>
    <w:rsid w:val="006311F8"/>
    <w:rsid w:val="0065497E"/>
    <w:rsid w:val="006702B8"/>
    <w:rsid w:val="006724CC"/>
    <w:rsid w:val="006A0AF3"/>
    <w:rsid w:val="006B0B31"/>
    <w:rsid w:val="006C49A9"/>
    <w:rsid w:val="006F3D4A"/>
    <w:rsid w:val="00700725"/>
    <w:rsid w:val="00753E53"/>
    <w:rsid w:val="00755201"/>
    <w:rsid w:val="00760138"/>
    <w:rsid w:val="00771E0B"/>
    <w:rsid w:val="00786287"/>
    <w:rsid w:val="00794C4D"/>
    <w:rsid w:val="007A091B"/>
    <w:rsid w:val="007A2F8F"/>
    <w:rsid w:val="007A44A1"/>
    <w:rsid w:val="007B5B71"/>
    <w:rsid w:val="007D26F7"/>
    <w:rsid w:val="008153FF"/>
    <w:rsid w:val="00850E5C"/>
    <w:rsid w:val="00861833"/>
    <w:rsid w:val="00862DFD"/>
    <w:rsid w:val="008727D1"/>
    <w:rsid w:val="00876BD0"/>
    <w:rsid w:val="00887A8F"/>
    <w:rsid w:val="008931FF"/>
    <w:rsid w:val="00893208"/>
    <w:rsid w:val="008A38E8"/>
    <w:rsid w:val="008D3EE7"/>
    <w:rsid w:val="009036BF"/>
    <w:rsid w:val="009244B7"/>
    <w:rsid w:val="00963FFF"/>
    <w:rsid w:val="009670A7"/>
    <w:rsid w:val="0098059D"/>
    <w:rsid w:val="009968DA"/>
    <w:rsid w:val="009E2AF9"/>
    <w:rsid w:val="009F2E61"/>
    <w:rsid w:val="00A0744F"/>
    <w:rsid w:val="00A1763C"/>
    <w:rsid w:val="00A17789"/>
    <w:rsid w:val="00A64B35"/>
    <w:rsid w:val="00A70312"/>
    <w:rsid w:val="00A955D8"/>
    <w:rsid w:val="00AA367F"/>
    <w:rsid w:val="00AC3B3B"/>
    <w:rsid w:val="00AD5365"/>
    <w:rsid w:val="00AD72CD"/>
    <w:rsid w:val="00B021DF"/>
    <w:rsid w:val="00B64CAD"/>
    <w:rsid w:val="00B91478"/>
    <w:rsid w:val="00BA1491"/>
    <w:rsid w:val="00BB05D1"/>
    <w:rsid w:val="00BB3E67"/>
    <w:rsid w:val="00BB4A0B"/>
    <w:rsid w:val="00BD68CD"/>
    <w:rsid w:val="00BD7E7F"/>
    <w:rsid w:val="00BE1DF8"/>
    <w:rsid w:val="00BE3240"/>
    <w:rsid w:val="00C13E39"/>
    <w:rsid w:val="00C17DB9"/>
    <w:rsid w:val="00C208F9"/>
    <w:rsid w:val="00C3615F"/>
    <w:rsid w:val="00C6724D"/>
    <w:rsid w:val="00CA491C"/>
    <w:rsid w:val="00CB0C8B"/>
    <w:rsid w:val="00CC480C"/>
    <w:rsid w:val="00CE3389"/>
    <w:rsid w:val="00CE3B58"/>
    <w:rsid w:val="00CF4F29"/>
    <w:rsid w:val="00D02C21"/>
    <w:rsid w:val="00D0319F"/>
    <w:rsid w:val="00D1071F"/>
    <w:rsid w:val="00D158D6"/>
    <w:rsid w:val="00D22459"/>
    <w:rsid w:val="00D2378A"/>
    <w:rsid w:val="00D326AD"/>
    <w:rsid w:val="00D53DEB"/>
    <w:rsid w:val="00D55D26"/>
    <w:rsid w:val="00D61A90"/>
    <w:rsid w:val="00D66440"/>
    <w:rsid w:val="00D74C09"/>
    <w:rsid w:val="00DA16B8"/>
    <w:rsid w:val="00DA4092"/>
    <w:rsid w:val="00DC76E1"/>
    <w:rsid w:val="00DE1860"/>
    <w:rsid w:val="00E32B8F"/>
    <w:rsid w:val="00E45F29"/>
    <w:rsid w:val="00E54047"/>
    <w:rsid w:val="00E6734C"/>
    <w:rsid w:val="00E815C0"/>
    <w:rsid w:val="00E93D4C"/>
    <w:rsid w:val="00EA30EB"/>
    <w:rsid w:val="00EF289B"/>
    <w:rsid w:val="00F1780F"/>
    <w:rsid w:val="00F331D6"/>
    <w:rsid w:val="00F52B66"/>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E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aliases w:val="Bullet Number,lp1,List Paragraph1,List Paragraph11,Use Case List Paragraph,Headding 3,Numbered Para 1,Dot pt,No Spacing1,List Paragraph Char Char Char,Indicator Text,Bullet Points,MAIN CONTENT,List Paragraph12,F5 List Paragraph,Bullet"/>
    <w:basedOn w:val="Normal"/>
    <w:link w:val="ListParagraphChar"/>
    <w:uiPriority w:val="34"/>
    <w:qFormat/>
    <w:pPr>
      <w:ind w:left="720"/>
      <w:contextualSpacing/>
    </w:pPr>
  </w:style>
  <w:style w:type="character" w:customStyle="1" w:styleId="ListParagraphChar">
    <w:name w:val="List Paragraph Char"/>
    <w:aliases w:val="Bullet Number Char,lp1 Char,List Paragraph1 Char,List Paragraph11 Char,Use Case List Paragraph Char,Headding 3 Char,Numbered Para 1 Char,Dot pt Char,No Spacing1 Char,List Paragraph Char Char Char Char,Indicator Text Char,Bullet Char"/>
    <w:link w:val="ListParagraph"/>
    <w:uiPriority w:val="34"/>
    <w:qFormat/>
    <w:rsid w:val="00BE1DF8"/>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26" Type="http://schemas.openxmlformats.org/officeDocument/2006/relationships/hyperlink" Target="https://www.ncsc.gov.uk/articles/hmg-ia-maturity-model-iamm" TargetMode="External"/><Relationship Id="rId3" Type="http://schemas.openxmlformats.org/officeDocument/2006/relationships/styles" Target="styles.xml"/><Relationship Id="rId21" Type="http://schemas.openxmlformats.org/officeDocument/2006/relationships/customXml" Target="ink/ink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25" Type="http://schemas.openxmlformats.org/officeDocument/2006/relationships/hyperlink" Target="https://www.cpni.gov.uk/" TargetMode="External"/><Relationship Id="rId33"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image" Target="media/image4.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oices@highwaysengland.co.uk" TargetMode="External"/><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eader" Target="header3.xml"/><Relationship Id="rId5" Type="http://schemas.openxmlformats.org/officeDocument/2006/relationships/webSettings" Target="webSettings.xml"/><Relationship Id="rId23" Type="http://schemas.openxmlformats.org/officeDocument/2006/relationships/hyperlink" Target="https://www.gov.uk/government/uploads/system/uploads/attachment_data/file/437471/PPN_e-invoicing.pdf)" TargetMode="External"/><Relationship Id="rId28"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ink/ink1.xml"/><Relationship Id="rId22" Type="http://schemas.openxmlformats.org/officeDocument/2006/relationships/image" Target="media/image5.emf"/><Relationship Id="rId27" Type="http://schemas.openxmlformats.org/officeDocument/2006/relationships/hyperlink" Target="http://uk.practicallaw.com/0-202-4551?q=outsourcing" TargetMode="External"/><Relationship Id="rId30" Type="http://schemas.openxmlformats.org/officeDocument/2006/relationships/header" Target="header2.xml"/><Relationship Id="rId35"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25978" units="cm"/>
          <inkml:channel name="Y" type="integer" max="17319" units="cm"/>
          <inkml:channel name="F" type="integer" max="2047" units="dev"/>
          <inkml:channel name="T" type="integer" max="2.14748E9" units="dev"/>
        </inkml:traceFormat>
        <inkml:channelProperties>
          <inkml:channelProperty channel="X" name="resolution" value="1000.30804" units="1/cm"/>
          <inkml:channelProperty channel="Y" name="resolution" value="1000.51996" units="1/cm"/>
          <inkml:channelProperty channel="F" name="resolution" value="0" units="1/dev"/>
          <inkml:channelProperty channel="T" name="resolution" value="1" units="1/dev"/>
        </inkml:channelProperties>
      </inkml:inkSource>
      <inkml:timestamp xml:id="ts0" timeString="2018-12-19T13:26:32.234"/>
    </inkml:context>
    <inkml:brush xml:id="br0">
      <inkml:brushProperty name="width" value="0.09333" units="cm"/>
      <inkml:brushProperty name="height" value="0.09333" units="cm"/>
      <inkml:brushProperty name="fitToCurve" value="1"/>
    </inkml:brush>
  </inkml:definitions>
  <inkml:trace contextRef="#ctx0" brushRef="#br0">36 0 492 0,'-35'28'104'0,"26"-14"17"16,24-11-258-16,18-8-6 15</inkml:trace>
</inkml:ink>
</file>

<file path=word/ink/ink2.xml><?xml version="1.0" encoding="utf-8"?>
<inkml:ink xmlns:inkml="http://www.w3.org/2003/InkML">
  <inkml:definitions>
    <inkml:context xml:id="ctx0">
      <inkml:inkSource xml:id="inkSrc0">
        <inkml:traceFormat>
          <inkml:channel name="X" type="integer" max="25978" units="cm"/>
          <inkml:channel name="Y" type="integer" max="17319" units="cm"/>
          <inkml:channel name="F" type="integer" max="2047" units="dev"/>
          <inkml:channel name="T" type="integer" max="2.14748E9" units="dev"/>
        </inkml:traceFormat>
        <inkml:channelProperties>
          <inkml:channelProperty channel="X" name="resolution" value="1000.30804" units="1/cm"/>
          <inkml:channelProperty channel="Y" name="resolution" value="1000.51996" units="1/cm"/>
          <inkml:channelProperty channel="F" name="resolution" value="0" units="1/dev"/>
          <inkml:channelProperty channel="T" name="resolution" value="1" units="1/dev"/>
        </inkml:channelProperties>
      </inkml:inkSource>
      <inkml:timestamp xml:id="ts0" timeString="2018-12-19T13:26:30.972"/>
    </inkml:context>
    <inkml:brush xml:id="br0">
      <inkml:brushProperty name="width" value="0.09333" units="cm"/>
      <inkml:brushProperty name="height" value="0.09333" units="cm"/>
      <inkml:brushProperty name="fitToCurve" value="1"/>
    </inkml:brush>
  </inkml:definitions>
  <inkml:trace contextRef="#ctx0" brushRef="#br0">13 0 329 0,'-6'4'70'16,"-2"2"32"-16,15 1-97 15,-1-5-17-15,8-3-5 16,2-6-85-16,-1-4 12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3CC6D-D7B6-4058-82F6-7D9393C9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214</Pages>
  <Words>71508</Words>
  <Characters>407600</Characters>
  <Application>Microsoft Office Word</Application>
  <DocSecurity>0</DocSecurity>
  <Lines>3396</Lines>
  <Paragraphs>956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478152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2018-12-21T09:34:00Z</dcterms:created>
  <dcterms:modified xsi:type="dcterms:W3CDTF">2018-12-21T09:34:00Z</dcterms:modified>
</cp:coreProperties>
</file>