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16" w:rsidRDefault="00685216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AB14DF" w:rsidRDefault="00685216" w:rsidP="00D300F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BRITISH HIGH COMMISSION </w:t>
      </w:r>
      <w:r w:rsidR="00F67AC0">
        <w:rPr>
          <w:rFonts w:cs="Arial"/>
          <w:b/>
          <w:sz w:val="28"/>
          <w:szCs w:val="28"/>
        </w:rPr>
        <w:t>ABUJA,</w:t>
      </w:r>
      <w:r w:rsidR="0085595E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NIGERIA </w:t>
      </w:r>
      <w:r w:rsidR="00F67AC0">
        <w:rPr>
          <w:rFonts w:cs="Arial"/>
          <w:b/>
          <w:sz w:val="28"/>
          <w:szCs w:val="28"/>
        </w:rPr>
        <w:t>CLEANING AND GROUND MAINTENANCE CONTRACT</w:t>
      </w:r>
    </w:p>
    <w:tbl>
      <w:tblPr>
        <w:tblW w:w="0" w:type="auto"/>
        <w:tblInd w:w="-176" w:type="dxa"/>
        <w:tblLayout w:type="fixed"/>
        <w:tblLook w:val="04A0"/>
      </w:tblPr>
      <w:tblGrid>
        <w:gridCol w:w="9215"/>
      </w:tblGrid>
      <w:tr w:rsidR="00A802D9" w:rsidRPr="00275DC4" w:rsidTr="00F67AC0">
        <w:trPr>
          <w:trHeight w:val="58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02D9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75DC4">
              <w:rPr>
                <w:rFonts w:ascii="Calibri" w:hAnsi="Calibri"/>
                <w:b/>
                <w:sz w:val="32"/>
                <w:szCs w:val="32"/>
              </w:rPr>
              <w:t>CPG/</w:t>
            </w:r>
            <w:r w:rsidR="00F67AC0">
              <w:rPr>
                <w:rFonts w:ascii="Calibri" w:hAnsi="Calibri"/>
                <w:b/>
                <w:sz w:val="32"/>
                <w:szCs w:val="32"/>
              </w:rPr>
              <w:t>1744</w:t>
            </w:r>
            <w:r w:rsidRPr="00275DC4">
              <w:rPr>
                <w:rFonts w:ascii="Calibri" w:hAnsi="Calibri"/>
                <w:b/>
                <w:sz w:val="32"/>
                <w:szCs w:val="32"/>
              </w:rPr>
              <w:t>/201</w:t>
            </w:r>
            <w:r w:rsidR="003A0F41">
              <w:rPr>
                <w:rFonts w:ascii="Calibri" w:hAnsi="Calibri"/>
                <w:b/>
                <w:sz w:val="32"/>
                <w:szCs w:val="32"/>
              </w:rPr>
              <w:t>7</w:t>
            </w:r>
          </w:p>
          <w:p w:rsidR="00A802D9" w:rsidRPr="00275DC4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3A0F41">
        <w:t xml:space="preserve">British </w:t>
      </w:r>
      <w:r w:rsidR="00F67AC0">
        <w:t>High Commission Abuja</w:t>
      </w:r>
      <w:r w:rsidR="00685216">
        <w:t>, Nigeria</w:t>
      </w:r>
      <w:r w:rsidR="00F67AC0">
        <w:t xml:space="preserve">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00348E" w:rsidRDefault="00CC6E6D" w:rsidP="001E5F0A">
      <w:pPr>
        <w:widowControl w:val="0"/>
        <w:spacing w:before="0" w:after="0" w:line="271" w:lineRule="auto"/>
        <w:rPr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>Project, 1183</w:t>
      </w:r>
      <w:r>
        <w:rPr>
          <w:rFonts w:cs="Arial"/>
          <w:b/>
          <w:sz w:val="24"/>
          <w:szCs w:val="24"/>
        </w:rPr>
        <w:t xml:space="preserve"> </w:t>
      </w:r>
      <w:r w:rsidRPr="00CC6E6D">
        <w:rPr>
          <w:rFonts w:cs="Arial"/>
          <w:b/>
          <w:sz w:val="24"/>
          <w:szCs w:val="24"/>
        </w:rPr>
        <w:t xml:space="preserve">PQQ </w:t>
      </w:r>
      <w:r>
        <w:rPr>
          <w:rFonts w:cs="Arial"/>
          <w:b/>
          <w:sz w:val="24"/>
          <w:szCs w:val="24"/>
        </w:rPr>
        <w:t>412</w:t>
      </w:r>
      <w:r w:rsidRPr="00466BD0">
        <w:rPr>
          <w:rFonts w:cs="Arial"/>
          <w:b/>
          <w:sz w:val="24"/>
          <w:szCs w:val="24"/>
        </w:rPr>
        <w:t>:</w:t>
      </w:r>
      <w:r w:rsidR="001E5F0A" w:rsidRPr="00466BD0">
        <w:rPr>
          <w:rFonts w:cs="Arial"/>
          <w:b/>
          <w:sz w:val="24"/>
          <w:szCs w:val="24"/>
        </w:rPr>
        <w:t xml:space="preserve"> </w:t>
      </w:r>
      <w:r w:rsidR="00F67AC0">
        <w:rPr>
          <w:b/>
          <w:sz w:val="24"/>
          <w:szCs w:val="24"/>
        </w:rPr>
        <w:t xml:space="preserve">British High Commission Abuja, </w:t>
      </w:r>
      <w:r w:rsidR="00685216">
        <w:rPr>
          <w:b/>
          <w:sz w:val="24"/>
          <w:szCs w:val="24"/>
        </w:rPr>
        <w:t xml:space="preserve">Nigeria </w:t>
      </w:r>
      <w:r w:rsidR="00F67AC0">
        <w:rPr>
          <w:b/>
          <w:sz w:val="24"/>
          <w:szCs w:val="24"/>
        </w:rPr>
        <w:t>Cleaning and Ground Maintenance Contract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685216">
        <w:t xml:space="preserve">Prequalification Questionnaire (PQQ)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3A0F41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 w:rsidRPr="003A0F41">
        <w:rPr>
          <w:b/>
        </w:rPr>
        <w:t xml:space="preserve">Tender Return Date: </w:t>
      </w:r>
      <w:r w:rsidR="00F67AC0" w:rsidRPr="008304C4">
        <w:rPr>
          <w:b/>
          <w:u w:val="single"/>
        </w:rPr>
        <w:t>17:00</w:t>
      </w:r>
      <w:r w:rsidR="008304C4" w:rsidRPr="008304C4">
        <w:rPr>
          <w:b/>
          <w:u w:val="single"/>
        </w:rPr>
        <w:t xml:space="preserve"> </w:t>
      </w:r>
      <w:r w:rsidR="00F67AC0" w:rsidRPr="008304C4">
        <w:rPr>
          <w:b/>
          <w:u w:val="single"/>
        </w:rPr>
        <w:t xml:space="preserve">Hrs </w:t>
      </w:r>
      <w:r w:rsidR="00685216">
        <w:rPr>
          <w:b/>
          <w:u w:val="single"/>
        </w:rPr>
        <w:t>Wednesday</w:t>
      </w:r>
      <w:r w:rsidR="00F67AC0" w:rsidRPr="008304C4">
        <w:rPr>
          <w:b/>
          <w:u w:val="single"/>
        </w:rPr>
        <w:t xml:space="preserve"> </w:t>
      </w:r>
      <w:r w:rsidR="00685216">
        <w:rPr>
          <w:b/>
          <w:u w:val="single"/>
        </w:rPr>
        <w:t>5</w:t>
      </w:r>
      <w:r w:rsidR="00685216">
        <w:rPr>
          <w:b/>
          <w:u w:val="single"/>
          <w:vertAlign w:val="superscript"/>
        </w:rPr>
        <w:t>th</w:t>
      </w:r>
      <w:r w:rsidR="00CC6E6D">
        <w:rPr>
          <w:b/>
          <w:u w:val="single"/>
        </w:rPr>
        <w:t xml:space="preserve"> </w:t>
      </w:r>
      <w:r w:rsidR="00685216">
        <w:rPr>
          <w:b/>
          <w:u w:val="single"/>
        </w:rPr>
        <w:t>April</w:t>
      </w:r>
      <w:r w:rsidR="00F67AC0" w:rsidRPr="008304C4">
        <w:rPr>
          <w:b/>
          <w:u w:val="single"/>
        </w:rPr>
        <w:t xml:space="preserve"> 2017 (BS</w:t>
      </w:r>
      <w:r w:rsidRPr="008304C4">
        <w:rPr>
          <w:b/>
          <w:u w:val="single"/>
        </w:rPr>
        <w:t>T)</w:t>
      </w:r>
      <w:r>
        <w:rPr>
          <w:b/>
        </w:rPr>
        <w:t xml:space="preserve"> – Please note that any bids submitted after the deadline has close will be considered a ‘late’ bid and may not be considered.</w:t>
      </w:r>
    </w:p>
    <w:sectPr w:rsidR="003A0F41" w:rsidRPr="003A0F41" w:rsidSect="00246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CC5928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8304C4" w:rsidRPr="0000348E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CC5928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8304C4" w:rsidRPr="0000348E">
        <w:rPr>
          <w:rFonts w:cs="Arial"/>
          <w:noProof/>
          <w:sz w:val="12"/>
        </w:rPr>
        <w:t>S:\Corporate Procurement Group\CPG UNIVERSAL\CPG Delivery Team\DTKJ\CPG-1710-2017 Oslo CCTV Security System\Instructions for Registering on eBravo1.docx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CC5928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8304C4" w:rsidRPr="0000348E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CC5928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8304C4" w:rsidRPr="0000348E">
        <w:rPr>
          <w:rFonts w:cs="Arial"/>
          <w:noProof/>
          <w:sz w:val="12"/>
        </w:rPr>
        <w:t>S:\Corporate Procurement Group\CPG UNIVERSAL\CPG Delivery Team\DTKJ\CPG-1710-2017 Oslo CCTV Security System\Instructions for Registering on eBravo1.docx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CC5928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8304C4" w:rsidRPr="0000348E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5928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CC5928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CC5928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8304C4" w:rsidRPr="0000348E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61230"/>
    <w:rsid w:val="000A384F"/>
    <w:rsid w:val="000D7F04"/>
    <w:rsid w:val="00144A85"/>
    <w:rsid w:val="001E5F0A"/>
    <w:rsid w:val="0020235C"/>
    <w:rsid w:val="00241980"/>
    <w:rsid w:val="00242B91"/>
    <w:rsid w:val="00246969"/>
    <w:rsid w:val="0033739D"/>
    <w:rsid w:val="00377F3E"/>
    <w:rsid w:val="003A0F41"/>
    <w:rsid w:val="00466BD0"/>
    <w:rsid w:val="004A5EDD"/>
    <w:rsid w:val="004C283B"/>
    <w:rsid w:val="004C3963"/>
    <w:rsid w:val="00623D56"/>
    <w:rsid w:val="00685216"/>
    <w:rsid w:val="00687505"/>
    <w:rsid w:val="00692595"/>
    <w:rsid w:val="006E248C"/>
    <w:rsid w:val="00757A7E"/>
    <w:rsid w:val="007712FE"/>
    <w:rsid w:val="007A6913"/>
    <w:rsid w:val="008304C4"/>
    <w:rsid w:val="0085595E"/>
    <w:rsid w:val="00864B72"/>
    <w:rsid w:val="00923429"/>
    <w:rsid w:val="0093055D"/>
    <w:rsid w:val="00975929"/>
    <w:rsid w:val="009A187A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30717"/>
    <w:rsid w:val="00C47054"/>
    <w:rsid w:val="00C479E5"/>
    <w:rsid w:val="00CA6856"/>
    <w:rsid w:val="00CC5928"/>
    <w:rsid w:val="00CC6E6D"/>
    <w:rsid w:val="00D015CC"/>
    <w:rsid w:val="00D300FF"/>
    <w:rsid w:val="00E84FC1"/>
    <w:rsid w:val="00E92DDA"/>
    <w:rsid w:val="00EA7C09"/>
    <w:rsid w:val="00F43114"/>
    <w:rsid w:val="00F67AC0"/>
    <w:rsid w:val="00F84FCA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FD556-82FF-4BC4-95D6-10C6EDFF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4</cp:revision>
  <dcterms:created xsi:type="dcterms:W3CDTF">2017-03-03T14:47:00Z</dcterms:created>
  <dcterms:modified xsi:type="dcterms:W3CDTF">2017-03-06T10:17:00Z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