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C511E9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C511E9">
            <w:pPr>
              <w:pStyle w:val="Heading1"/>
            </w:pPr>
            <w:r>
              <w:t>NP/NWST/MECH/84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C511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C511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C511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ELPM Property Services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C511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Jones Lang LaSalle</w:t>
            </w:r>
          </w:p>
          <w:p w:rsidR="001F37EE" w:rsidRDefault="00C511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 Church Street, Birmingham, B3  2RT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C511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C511E9" w:rsidRDefault="00C511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provide services in accordance with the Invitation to Tender issued 26th </w:t>
            </w:r>
          </w:p>
          <w:p w:rsidR="001F37EE" w:rsidRDefault="00C511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August 2016 and the ITT response submitted 23rd September 2016.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C511E9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C511E9">
              <w:rPr>
                <w:rFonts w:ascii="Arial" w:hAnsi="Arial"/>
                <w:sz w:val="20"/>
              </w:rPr>
              <w:t>31/12/2017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C511E9">
              <w:rPr>
                <w:rFonts w:ascii="Arial" w:hAnsi="Arial"/>
                <w:sz w:val="20"/>
              </w:rPr>
              <w:t>31/12/2017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C511E9">
              <w:rPr>
                <w:rFonts w:ascii="Arial" w:hAnsi="Arial"/>
                <w:sz w:val="20"/>
              </w:rPr>
              <w:t>29900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C511E9">
              <w:rPr>
                <w:rFonts w:ascii="Arial" w:hAnsi="Arial"/>
                <w:sz w:val="20"/>
              </w:rPr>
              <w:t>29900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C511E9">
              <w:rPr>
                <w:rFonts w:ascii="Arial" w:hAnsi="Arial"/>
                <w:sz w:val="20"/>
              </w:rPr>
              <w:t>IT72133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C511E9">
              <w:rPr>
                <w:rFonts w:ascii="Arial" w:hAnsi="Arial"/>
                <w:sz w:val="20"/>
              </w:rPr>
              <w:t>Hannah Waite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C511E9">
              <w:rPr>
                <w:rFonts w:ascii="Arial" w:hAnsi="Arial"/>
                <w:sz w:val="20"/>
              </w:rPr>
              <w:t>Hannah Waite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C511E9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E9" w:rsidRDefault="00C511E9" w:rsidP="00580AD8">
      <w:r>
        <w:separator/>
      </w:r>
    </w:p>
  </w:endnote>
  <w:endnote w:type="continuationSeparator" w:id="0">
    <w:p w:rsidR="00C511E9" w:rsidRDefault="00C511E9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C511E9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C511E9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C511E9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E9" w:rsidRDefault="00C511E9" w:rsidP="00580AD8">
      <w:r>
        <w:separator/>
      </w:r>
    </w:p>
  </w:footnote>
  <w:footnote w:type="continuationSeparator" w:id="0">
    <w:p w:rsidR="00C511E9" w:rsidRDefault="00C511E9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E9"/>
    <w:rsid w:val="00073A5C"/>
    <w:rsid w:val="001F37EE"/>
    <w:rsid w:val="00240F54"/>
    <w:rsid w:val="003D6284"/>
    <w:rsid w:val="00482F9E"/>
    <w:rsid w:val="00502966"/>
    <w:rsid w:val="00580AD8"/>
    <w:rsid w:val="009760C2"/>
    <w:rsid w:val="00C511E9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2016-11-02T14:15:00Z</dcterms:created>
  <dcterms:modified xsi:type="dcterms:W3CDTF">2016-11-02T14:16:00Z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