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2CABF0B4" w:rsidR="00FD07CA" w:rsidRPr="00D65B4F" w:rsidRDefault="00D65B4F" w:rsidP="00D65B4F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D65B4F">
        <w:rPr>
          <w:b/>
          <w:bCs/>
          <w:sz w:val="28"/>
          <w:szCs w:val="28"/>
          <w:u w:val="single"/>
        </w:rPr>
        <w:t>Lindesfarne</w:t>
      </w:r>
      <w:proofErr w:type="spellEnd"/>
      <w:r w:rsidRPr="00D65B4F">
        <w:rPr>
          <w:b/>
          <w:bCs/>
          <w:sz w:val="28"/>
          <w:szCs w:val="28"/>
          <w:u w:val="single"/>
        </w:rPr>
        <w:t xml:space="preserve"> upgrade of the solar PV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9263801" w14:textId="2050E5C9" w:rsidR="00E91ECF" w:rsidRPr="00E91ECF" w:rsidRDefault="00D65B4F" w:rsidP="00E91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tender states </w:t>
            </w:r>
            <w:r w:rsidRPr="00D65B4F">
              <w:rPr>
                <w:sz w:val="24"/>
                <w:szCs w:val="24"/>
              </w:rPr>
              <w:t>NICEIC Contractor</w:t>
            </w:r>
            <w:r>
              <w:rPr>
                <w:sz w:val="24"/>
                <w:szCs w:val="24"/>
              </w:rPr>
              <w:t xml:space="preserve">. Would our tender be accepted </w:t>
            </w:r>
            <w:r w:rsidRPr="00D65B4F">
              <w:rPr>
                <w:sz w:val="24"/>
                <w:szCs w:val="24"/>
              </w:rPr>
              <w:t>or is it only for NICEIC registered compan</w:t>
            </w:r>
            <w:r>
              <w:rPr>
                <w:sz w:val="24"/>
                <w:szCs w:val="24"/>
              </w:rPr>
              <w:t>ies?</w:t>
            </w:r>
          </w:p>
          <w:p w14:paraId="24D38E57" w14:textId="6633B7FC" w:rsidR="00E55056" w:rsidRPr="006026CA" w:rsidRDefault="00E55056" w:rsidP="00FD07CA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30871F3" w14:textId="73D5B046" w:rsidR="00E55056" w:rsidRPr="006026CA" w:rsidRDefault="00D65B4F" w:rsidP="003D0E0D">
            <w:pPr>
              <w:rPr>
                <w:sz w:val="24"/>
                <w:szCs w:val="24"/>
              </w:rPr>
            </w:pPr>
            <w:r w:rsidRPr="00D65B4F">
              <w:rPr>
                <w:sz w:val="24"/>
                <w:szCs w:val="24"/>
              </w:rPr>
              <w:t xml:space="preserve">Please do go ahead and submit a bid for this tender. Having spoken to the Project Team, they would be content to accept the applicant holding either NICEIC or </w:t>
            </w:r>
            <w:proofErr w:type="spellStart"/>
            <w:r w:rsidRPr="00D65B4F">
              <w:rPr>
                <w:sz w:val="24"/>
                <w:szCs w:val="24"/>
              </w:rPr>
              <w:t>Napit</w:t>
            </w:r>
            <w:proofErr w:type="spellEnd"/>
            <w:r w:rsidRPr="00D65B4F">
              <w:rPr>
                <w:sz w:val="24"/>
                <w:szCs w:val="24"/>
              </w:rPr>
              <w:t xml:space="preserve"> accreditation</w:t>
            </w:r>
          </w:p>
        </w:tc>
      </w:tr>
      <w:tr w:rsidR="000F0259" w14:paraId="0FCCAB46" w14:textId="77777777" w:rsidTr="00E55056">
        <w:tc>
          <w:tcPr>
            <w:tcW w:w="562" w:type="dxa"/>
          </w:tcPr>
          <w:p w14:paraId="529563FD" w14:textId="0DDBF48B" w:rsidR="000F0259" w:rsidRPr="006026CA" w:rsidRDefault="000F0259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4829C337" w14:textId="43E03555" w:rsidR="000F0259" w:rsidRDefault="000F0259" w:rsidP="00E91ECF">
            <w:pPr>
              <w:rPr>
                <w:sz w:val="24"/>
                <w:szCs w:val="24"/>
              </w:rPr>
            </w:pPr>
            <w:r w:rsidRPr="000F0259">
              <w:rPr>
                <w:sz w:val="24"/>
                <w:szCs w:val="24"/>
              </w:rPr>
              <w:t>The specification / scope asks to retain the AC isolators from the single-phase system, but these will need upgrading when switching to a three-phase set up.</w:t>
            </w:r>
          </w:p>
        </w:tc>
        <w:tc>
          <w:tcPr>
            <w:tcW w:w="4343" w:type="dxa"/>
          </w:tcPr>
          <w:p w14:paraId="0532FAD0" w14:textId="5A4E6DED" w:rsidR="000F0259" w:rsidRPr="00D65B4F" w:rsidRDefault="000F0259" w:rsidP="003D0E0D">
            <w:pPr>
              <w:rPr>
                <w:sz w:val="24"/>
                <w:szCs w:val="24"/>
              </w:rPr>
            </w:pPr>
            <w:r w:rsidRPr="000F0259">
              <w:rPr>
                <w:sz w:val="24"/>
                <w:szCs w:val="24"/>
              </w:rPr>
              <w:t>The single-phase AC isolators are required to be upgraded to three-phase AC isolators.</w:t>
            </w:r>
          </w:p>
        </w:tc>
      </w:tr>
      <w:tr w:rsidR="000F0259" w14:paraId="4D3B601C" w14:textId="77777777" w:rsidTr="00E55056">
        <w:tc>
          <w:tcPr>
            <w:tcW w:w="562" w:type="dxa"/>
          </w:tcPr>
          <w:p w14:paraId="798B1685" w14:textId="62C866F0" w:rsidR="000F0259" w:rsidRPr="006026CA" w:rsidRDefault="000F0259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67EBF369" w14:textId="2FE44218" w:rsidR="000F0259" w:rsidRDefault="000F0259" w:rsidP="00E91ECF">
            <w:pPr>
              <w:rPr>
                <w:sz w:val="24"/>
                <w:szCs w:val="24"/>
              </w:rPr>
            </w:pPr>
            <w:r w:rsidRPr="000F0259">
              <w:rPr>
                <w:sz w:val="24"/>
                <w:szCs w:val="24"/>
              </w:rPr>
              <w:t xml:space="preserve">Has it been confirmed that the existing </w:t>
            </w:r>
            <w:proofErr w:type="spellStart"/>
            <w:r w:rsidRPr="000F0259">
              <w:rPr>
                <w:sz w:val="24"/>
                <w:szCs w:val="24"/>
              </w:rPr>
              <w:t>SolaX</w:t>
            </w:r>
            <w:proofErr w:type="spellEnd"/>
            <w:r w:rsidRPr="000F0259">
              <w:rPr>
                <w:sz w:val="24"/>
                <w:szCs w:val="24"/>
              </w:rPr>
              <w:t xml:space="preserve"> battery set ups / modules are also suitable for a switch to three phase? I believe the standard Triple Power units are suitable to use on both 1PH/3PH, but I just wanted to clarify.</w:t>
            </w:r>
          </w:p>
        </w:tc>
        <w:tc>
          <w:tcPr>
            <w:tcW w:w="4343" w:type="dxa"/>
          </w:tcPr>
          <w:p w14:paraId="61E5F02A" w14:textId="4009C4CA" w:rsidR="000F0259" w:rsidRPr="00D65B4F" w:rsidRDefault="000F0259" w:rsidP="003D0E0D">
            <w:pPr>
              <w:rPr>
                <w:sz w:val="24"/>
                <w:szCs w:val="24"/>
              </w:rPr>
            </w:pPr>
            <w:r w:rsidRPr="000F0259">
              <w:rPr>
                <w:sz w:val="24"/>
                <w:szCs w:val="24"/>
              </w:rPr>
              <w:t xml:space="preserve">The </w:t>
            </w:r>
            <w:proofErr w:type="spellStart"/>
            <w:r w:rsidRPr="000F0259">
              <w:rPr>
                <w:sz w:val="24"/>
                <w:szCs w:val="24"/>
              </w:rPr>
              <w:t>SolaX</w:t>
            </w:r>
            <w:proofErr w:type="spellEnd"/>
            <w:r w:rsidRPr="000F0259">
              <w:rPr>
                <w:sz w:val="24"/>
                <w:szCs w:val="24"/>
              </w:rPr>
              <w:t xml:space="preserve"> are type X3 G4 7.5KW hybrid inverters which are suitable for both single-phase and three-phase applications.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0F0259"/>
    <w:rsid w:val="001302EF"/>
    <w:rsid w:val="002010A8"/>
    <w:rsid w:val="002E6620"/>
    <w:rsid w:val="00361333"/>
    <w:rsid w:val="003918FC"/>
    <w:rsid w:val="003D0E0D"/>
    <w:rsid w:val="003E30E8"/>
    <w:rsid w:val="00405584"/>
    <w:rsid w:val="0041092D"/>
    <w:rsid w:val="005F6D95"/>
    <w:rsid w:val="006026CA"/>
    <w:rsid w:val="0066183F"/>
    <w:rsid w:val="00690FBA"/>
    <w:rsid w:val="006A1EB9"/>
    <w:rsid w:val="006A6AE2"/>
    <w:rsid w:val="007156BB"/>
    <w:rsid w:val="0085573B"/>
    <w:rsid w:val="00956707"/>
    <w:rsid w:val="00A01672"/>
    <w:rsid w:val="00A26976"/>
    <w:rsid w:val="00A43B34"/>
    <w:rsid w:val="00BB1C7C"/>
    <w:rsid w:val="00BF17D6"/>
    <w:rsid w:val="00BF33C7"/>
    <w:rsid w:val="00C20682"/>
    <w:rsid w:val="00CB6EC4"/>
    <w:rsid w:val="00D22702"/>
    <w:rsid w:val="00D45763"/>
    <w:rsid w:val="00D65B4F"/>
    <w:rsid w:val="00DA25DD"/>
    <w:rsid w:val="00E55056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2025-03-05T14:04:00Z</dcterms:created>
  <dcterms:modified xsi:type="dcterms:W3CDTF">2025-03-05T14:04:00Z</dcterms:modified>
</cp:coreProperties>
</file>