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0F2E2" w14:textId="22FB44B3" w:rsidR="00E0401F" w:rsidRPr="00B631EC" w:rsidRDefault="00282A71" w:rsidP="00E0401F">
      <w:pPr>
        <w:pStyle w:val="Title"/>
        <w:rPr>
          <w:sz w:val="52"/>
          <w:szCs w:val="48"/>
        </w:rPr>
      </w:pPr>
      <w:r>
        <w:rPr>
          <w:sz w:val="52"/>
          <w:szCs w:val="48"/>
        </w:rPr>
        <w:t>4.3</w:t>
      </w:r>
      <w:r w:rsidR="005A520F">
        <w:rPr>
          <w:sz w:val="52"/>
          <w:szCs w:val="48"/>
        </w:rPr>
        <w:t>.3.1 Grips and Counterfort Drains</w:t>
      </w:r>
    </w:p>
    <w:p w14:paraId="16829069" w14:textId="77777777" w:rsidR="0089777F" w:rsidRPr="0089777F" w:rsidRDefault="00E0401F" w:rsidP="008F0570">
      <w:r>
        <w:rPr>
          <w:noProof/>
        </w:rPr>
        <mc:AlternateContent>
          <mc:Choice Requires="wps">
            <w:drawing>
              <wp:anchor distT="0" distB="0" distL="114300" distR="114300" simplePos="0" relativeHeight="251659264" behindDoc="1" locked="1" layoutInCell="1" allowOverlap="1" wp14:anchorId="2FFA3A3A" wp14:editId="3A4FC934">
                <wp:simplePos x="0" y="0"/>
                <wp:positionH relativeFrom="page">
                  <wp:align>right</wp:align>
                </wp:positionH>
                <wp:positionV relativeFrom="page">
                  <wp:posOffset>9525</wp:posOffset>
                </wp:positionV>
                <wp:extent cx="7772400" cy="1743075"/>
                <wp:effectExtent l="0" t="0" r="0" b="9525"/>
                <wp:wrapNone/>
                <wp:docPr id="68" name="Rectangle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7430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CDE81" id="Rectangle 68" o:spid="_x0000_s1026" alt="&quot;&quot;" style="position:absolute;margin-left:560.8pt;margin-top:.75pt;width:612pt;height:137.2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sIcwIAAGMFAAAOAAAAZHJzL2Uyb0RvYy54bWysVG1P2zAQ/j5p/8Hy95GkK+tWkaIKxDQJ&#10;AQImPhvHJpEcn3d2m3a/fmfnpQzQJk3LB8f2Pff2+O5OTnetYVuFvgFb8uIo50xZCVVjn0r+/f7i&#10;w2fOfBC2EgasKvleeX66ev/upHNLNYMaTKWQkRHrl50reR2CW2aZl7VqhT8CpywJNWArAh3xKatQ&#10;dGS9Ndkszz9lHWDlEKTynm7PeyFfJftaKxmutfYqMFNyii2kFdP6GNdsdSKWTyhc3cghDPEPUbSi&#10;seR0MnUugmAbbF6ZahuJ4EGHIwltBlo3UqUcKJsif5HNXS2cSrkQOd5NNPn/Z1Zebe/cDRINnfNL&#10;T9uYxU5jG/8UH9slsvYTWWoXmKTLxWIxm+fEqSRZsZh/zBfHkc7soO7Qh68KWhY3JUd6jUSS2F76&#10;0ENHSPTmwTTVRWNMOsQKUGcG2VbQ2wkplQ3F4OA3pLERbyFq9kbjTXbIJ+3C3qiIM/ZWadZUlMEs&#10;BZNK7bWjFEMtKtX7P87pG72PoaVkk8GI1uR/sl38yXYf5YCPqipV6qSc/1150kiewYZJuW0s4FsG&#10;zESf7vEjST01kaVHqPY3yBD6PvFOXjT0dJfChxuB1Bj03NTs4ZoWbaArOQw7zmrAn2/dRzzVK0k5&#10;66jRSu5/bAQqzsw3S5X8pZjPY2emw/x4MaMDPpc8PpfYTXsGVA8FjRUn0zbigxm3GqF9oJmwjl5J&#10;JKwk3yWXAcfDWegHAE0VqdbrBKNudCJc2jsno/HIaizN+92DQDfUb6DSv4KxKcXyRRn32KhpYb0J&#10;oJtU4wdeB76pk1PhDFMnjorn54Q6zMbVLwAAAP//AwBQSwMEFAAGAAgAAAAhAB7gHATeAAAABwEA&#10;AA8AAABkcnMvZG93bnJldi54bWxMj8FOwzAQRO9I/IO1SL1Rpym0KMSpqkq9VAiJQA/c3HiJQ+N1&#10;FLtp4OvZnspxZlYzb/PV6FoxYB8aTwpm0wQEUuVNQ7WCj/ft/ROIEDUZ3XpCBT8YYFXc3uQ6M/5M&#10;bziUsRZcQiHTCmyMXSZlqCw6Haa+Q+Lsy/dOR5Z9LU2vz1zuWpkmyUI63RAvWN3hxmJ1LE9Owe57&#10;OS/tsB5+56+4t37/8rndBKUmd+P6GUTEMV6P4YLP6FAw08GfyATRKuBHIruPIC5hmj6wcVCQLhcJ&#10;yCKX//mLPwAAAP//AwBQSwECLQAUAAYACAAAACEAtoM4kv4AAADhAQAAEwAAAAAAAAAAAAAAAAAA&#10;AAAAW0NvbnRlbnRfVHlwZXNdLnhtbFBLAQItABQABgAIAAAAIQA4/SH/1gAAAJQBAAALAAAAAAAA&#10;AAAAAAAAAC8BAABfcmVscy8ucmVsc1BLAQItABQABgAIAAAAIQD+EwsIcwIAAGMFAAAOAAAAAAAA&#10;AAAAAAAAAC4CAABkcnMvZTJvRG9jLnhtbFBLAQItABQABgAIAAAAIQAe4BwE3gAAAAcBAAAPAAAA&#10;AAAAAAAAAAAAAM0EAABkcnMvZG93bnJldi54bWxQSwUGAAAAAAQABADzAAAA2AUAAAAA&#10;" fillcolor="#ddd [3204]" stroked="f" strokeweight="1pt">
                <w10:wrap anchorx="page" anchory="page"/>
                <w10:anchorlock/>
              </v:rect>
            </w:pict>
          </mc:Fallback>
        </mc:AlternateContent>
      </w:r>
    </w:p>
    <w:p w14:paraId="29EACA7D" w14:textId="7C1832CA" w:rsidR="005140CB" w:rsidRPr="00CD32DD" w:rsidRDefault="005A520F" w:rsidP="00B51083">
      <w:pPr>
        <w:pStyle w:val="Subtitle"/>
        <w:numPr>
          <w:ilvl w:val="0"/>
          <w:numId w:val="30"/>
        </w:numPr>
        <w:rPr>
          <w:vertAlign w:val="superscript"/>
        </w:rPr>
      </w:pPr>
      <w:r w:rsidRPr="005A520F">
        <w:t xml:space="preserve">Clear weed/vegetation growth and debris, clear, recut drainage Grip </w:t>
      </w:r>
      <w:proofErr w:type="gramStart"/>
      <w:r w:rsidRPr="005A520F">
        <w:t>inlet</w:t>
      </w:r>
      <w:proofErr w:type="gramEnd"/>
      <w:r w:rsidRPr="005A520F">
        <w:t xml:space="preserve"> and non-piped drainage Grip</w:t>
      </w:r>
    </w:p>
    <w:tbl>
      <w:tblPr>
        <w:tblStyle w:val="TipTable"/>
        <w:tblW w:w="4785" w:type="pct"/>
        <w:jc w:val="center"/>
        <w:tblLook w:val="04A0" w:firstRow="1" w:lastRow="0" w:firstColumn="1" w:lastColumn="0" w:noHBand="0" w:noVBand="1"/>
        <w:tblDescription w:val="Layout table"/>
      </w:tblPr>
      <w:tblGrid>
        <w:gridCol w:w="20"/>
        <w:gridCol w:w="8938"/>
      </w:tblGrid>
      <w:tr w:rsidR="00644CE1" w:rsidRPr="00644CE1" w14:paraId="77CCC52B" w14:textId="77777777" w:rsidTr="0079670F">
        <w:trPr>
          <w:trHeight w:val="1621"/>
          <w:jc w:val="center"/>
        </w:trPr>
        <w:tc>
          <w:tcPr>
            <w:cnfStyle w:val="001000000000" w:firstRow="0" w:lastRow="0" w:firstColumn="1" w:lastColumn="0" w:oddVBand="0" w:evenVBand="0" w:oddHBand="0" w:evenHBand="0" w:firstRowFirstColumn="0" w:firstRowLastColumn="0" w:lastRowFirstColumn="0" w:lastRowLastColumn="0"/>
            <w:tcW w:w="11" w:type="pct"/>
            <w:shd w:val="clear" w:color="auto" w:fill="auto"/>
          </w:tcPr>
          <w:p w14:paraId="2F66D5AF" w14:textId="217875C9" w:rsidR="0085761F" w:rsidRPr="00121131" w:rsidRDefault="0085761F" w:rsidP="00121131">
            <w:pPr>
              <w:pStyle w:val="ListParagraph"/>
              <w:numPr>
                <w:ilvl w:val="0"/>
                <w:numId w:val="30"/>
              </w:numPr>
              <w:spacing w:after="180" w:line="288" w:lineRule="auto"/>
              <w:rPr>
                <w:rFonts w:ascii="Arial" w:hAnsi="Arial" w:cs="Arial"/>
              </w:rPr>
            </w:pPr>
          </w:p>
        </w:tc>
        <w:tc>
          <w:tcPr>
            <w:tcW w:w="4989" w:type="pct"/>
            <w:shd w:val="clear" w:color="auto" w:fill="auto"/>
          </w:tcPr>
          <w:p w14:paraId="232E2134" w14:textId="77777777" w:rsidR="00276C31" w:rsidRPr="00121131" w:rsidRDefault="00276C31" w:rsidP="00121131">
            <w:pPr>
              <w:pStyle w:val="Default"/>
              <w:ind w:left="360"/>
              <w:cnfStyle w:val="000000000000" w:firstRow="0" w:lastRow="0" w:firstColumn="0" w:lastColumn="0" w:oddVBand="0" w:evenVBand="0" w:oddHBand="0" w:evenHBand="0" w:firstRowFirstColumn="0" w:firstRowLastColumn="0" w:lastRowFirstColumn="0" w:lastRowLastColumn="0"/>
              <w:rPr>
                <w:color w:val="auto"/>
                <w:sz w:val="22"/>
                <w:szCs w:val="22"/>
              </w:rPr>
            </w:pPr>
          </w:p>
          <w:p w14:paraId="53683A8B" w14:textId="77777777" w:rsidR="00121131" w:rsidRPr="007F0BD9" w:rsidRDefault="00121131" w:rsidP="00121131">
            <w:pPr>
              <w:pStyle w:val="ListParagraph"/>
              <w:numPr>
                <w:ilvl w:val="0"/>
                <w:numId w:val="3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Comply with specifications for the drainage asset as set out in relevant parts of MCHW [Ref 26.N].</w:t>
            </w:r>
          </w:p>
          <w:p w14:paraId="609AD730" w14:textId="26EA03DF" w:rsidR="00121131" w:rsidRPr="007F0BD9" w:rsidRDefault="00121131" w:rsidP="00121131">
            <w:pPr>
              <w:pStyle w:val="ListParagraph"/>
              <w:numPr>
                <w:ilvl w:val="0"/>
                <w:numId w:val="3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Minimise pollution risk in accordance with GS 801 [Ref 2.N] and LA 113 [Ref 32.N].</w:t>
            </w:r>
          </w:p>
          <w:p w14:paraId="2F3E2D79" w14:textId="7AA34944" w:rsidR="00121131" w:rsidRPr="007F0BD9" w:rsidRDefault="00121131" w:rsidP="00121131">
            <w:pPr>
              <w:pStyle w:val="ListParagraph"/>
              <w:numPr>
                <w:ilvl w:val="0"/>
                <w:numId w:val="3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Contractor to control drainage waste arisings such that they comply with legislation at the point of disposal.</w:t>
            </w:r>
          </w:p>
          <w:p w14:paraId="7F63370C" w14:textId="653EABF0" w:rsidR="00121131" w:rsidRPr="007F0BD9" w:rsidRDefault="00121131" w:rsidP="00121131">
            <w:pPr>
              <w:pStyle w:val="ListParagraph"/>
              <w:numPr>
                <w:ilvl w:val="0"/>
                <w:numId w:val="3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Provide drainage and service ducts cyclic and repair maintenance delivery of activity data in accordance with the requirements of the ADMM [Ref 1.N].</w:t>
            </w:r>
          </w:p>
          <w:p w14:paraId="1C43BB20" w14:textId="3057084E" w:rsidR="00121131" w:rsidRPr="007F0BD9" w:rsidRDefault="00121131" w:rsidP="00121131">
            <w:pPr>
              <w:pStyle w:val="ListParagraph"/>
              <w:numPr>
                <w:ilvl w:val="0"/>
                <w:numId w:val="3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In delivering a drainage and service ducts cyclic or repair maintenance activity, report problems or potential problems of the asset type and of other asset</w:t>
            </w:r>
          </w:p>
          <w:p w14:paraId="6D6E8686" w14:textId="77777777" w:rsidR="00121131" w:rsidRPr="007F0BD9" w:rsidRDefault="00121131" w:rsidP="00121131">
            <w:pPr>
              <w:pStyle w:val="ListParagraph"/>
              <w:numPr>
                <w:ilvl w:val="0"/>
                <w:numId w:val="3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types to the client for consideration.</w:t>
            </w:r>
          </w:p>
          <w:p w14:paraId="7F74ADE1" w14:textId="09BFE570" w:rsidR="0085761F" w:rsidRPr="007F0BD9" w:rsidRDefault="00121131" w:rsidP="00121131">
            <w:pPr>
              <w:pStyle w:val="ListParagraph"/>
              <w:numPr>
                <w:ilvl w:val="0"/>
                <w:numId w:val="3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7F0BD9">
              <w:rPr>
                <w:rFonts w:ascii="Arial" w:hAnsi="Arial" w:cs="Arial"/>
                <w:lang w:val="en-GB"/>
              </w:rPr>
              <w:t xml:space="preserve">Make recommendations to the client to optimise the delivery of the drainage and service ducts cyclic and repair maintenance activities </w:t>
            </w:r>
            <w:r w:rsidR="007F0BD9" w:rsidRPr="007F0BD9">
              <w:rPr>
                <w:rFonts w:ascii="Arial" w:hAnsi="Arial" w:cs="Arial"/>
                <w:lang w:val="en-GB"/>
              </w:rPr>
              <w:t>to</w:t>
            </w:r>
            <w:r w:rsidRPr="007F0BD9">
              <w:rPr>
                <w:rFonts w:ascii="Arial" w:hAnsi="Arial" w:cs="Arial"/>
                <w:lang w:val="en-GB"/>
              </w:rPr>
              <w:t xml:space="preserve"> minimise non-value adding elements.</w:t>
            </w:r>
          </w:p>
          <w:p w14:paraId="2F6604A4" w14:textId="2B77DA8D" w:rsidR="00276C31" w:rsidRPr="00121131" w:rsidRDefault="00276C31" w:rsidP="007F0BD9">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r w:rsidRPr="007F0BD9">
              <w:rPr>
                <w:rFonts w:ascii="Arial" w:hAnsi="Arial" w:cs="Arial"/>
              </w:rPr>
              <w:t>(GM 701 – PG</w:t>
            </w:r>
            <w:r w:rsidR="007F0BD9" w:rsidRPr="007F0BD9">
              <w:rPr>
                <w:rFonts w:ascii="Arial" w:hAnsi="Arial" w:cs="Arial"/>
              </w:rPr>
              <w:t>76</w:t>
            </w:r>
            <w:r w:rsidRPr="007F0BD9">
              <w:rPr>
                <w:rFonts w:ascii="Arial" w:hAnsi="Arial" w:cs="Arial"/>
              </w:rPr>
              <w:t>)</w:t>
            </w:r>
          </w:p>
        </w:tc>
      </w:tr>
    </w:tbl>
    <w:p w14:paraId="0840982F" w14:textId="740C473A" w:rsidR="001273C1" w:rsidRPr="00F730C2" w:rsidRDefault="00B631EC" w:rsidP="005140CB">
      <w:pPr>
        <w:pStyle w:val="Heading1"/>
        <w:rPr>
          <w:color w:val="auto"/>
        </w:rPr>
      </w:pPr>
      <w:r w:rsidRPr="00F730C2">
        <w:rPr>
          <w:color w:val="auto"/>
        </w:rPr>
        <w:t>maintenance requirements</w:t>
      </w:r>
    </w:p>
    <w:p w14:paraId="394C8688" w14:textId="77777777" w:rsidR="006A36C9" w:rsidRPr="006A36C9" w:rsidRDefault="006A36C9" w:rsidP="006A36C9">
      <w:pPr>
        <w:autoSpaceDE w:val="0"/>
        <w:autoSpaceDN w:val="0"/>
        <w:adjustRightInd w:val="0"/>
        <w:spacing w:after="0" w:line="240" w:lineRule="auto"/>
        <w:rPr>
          <w:rFonts w:ascii="Arial" w:hAnsi="Arial" w:cs="Arial"/>
          <w:color w:val="000000"/>
          <w:sz w:val="24"/>
          <w:szCs w:val="24"/>
          <w:lang w:val="en-GB"/>
        </w:rPr>
      </w:pPr>
    </w:p>
    <w:p w14:paraId="5CB79528" w14:textId="77777777" w:rsidR="009B60F9" w:rsidRPr="009B60F9" w:rsidRDefault="009B60F9" w:rsidP="009B60F9">
      <w:pPr>
        <w:autoSpaceDE w:val="0"/>
        <w:autoSpaceDN w:val="0"/>
        <w:adjustRightInd w:val="0"/>
        <w:spacing w:after="0" w:line="240" w:lineRule="auto"/>
        <w:rPr>
          <w:rFonts w:ascii="Arial" w:hAnsi="Arial" w:cs="Arial"/>
          <w:color w:val="000000"/>
          <w:sz w:val="24"/>
          <w:szCs w:val="24"/>
          <w:lang w:val="en-GB"/>
        </w:rPr>
      </w:pPr>
    </w:p>
    <w:p w14:paraId="09E20344" w14:textId="77777777" w:rsidR="009B60F9" w:rsidRPr="009B60F9" w:rsidRDefault="009B60F9" w:rsidP="009B60F9">
      <w:pPr>
        <w:pStyle w:val="ListParagraph"/>
        <w:numPr>
          <w:ilvl w:val="0"/>
          <w:numId w:val="42"/>
        </w:numPr>
        <w:autoSpaceDE w:val="0"/>
        <w:autoSpaceDN w:val="0"/>
        <w:adjustRightInd w:val="0"/>
        <w:spacing w:after="136" w:line="240" w:lineRule="auto"/>
        <w:rPr>
          <w:rFonts w:ascii="Arial" w:hAnsi="Arial" w:cs="Arial"/>
          <w:color w:val="000000"/>
          <w:lang w:val="en-GB"/>
        </w:rPr>
      </w:pPr>
      <w:r w:rsidRPr="009B60F9">
        <w:rPr>
          <w:rFonts w:ascii="Arial" w:hAnsi="Arial" w:cs="Arial"/>
          <w:color w:val="000000"/>
          <w:lang w:val="en-GB"/>
        </w:rPr>
        <w:t xml:space="preserve">Drainage grips shall be cut and maintained across verges such that free flow of water off the carriageway shall not be impeded and water does not stand on the carriageway adjacent to the drainage grip. </w:t>
      </w:r>
    </w:p>
    <w:p w14:paraId="3EA3F21D" w14:textId="74FF1F08" w:rsidR="009B60F9" w:rsidRPr="009B60F9" w:rsidRDefault="009B60F9" w:rsidP="009B60F9">
      <w:pPr>
        <w:pStyle w:val="ListParagraph"/>
        <w:numPr>
          <w:ilvl w:val="0"/>
          <w:numId w:val="42"/>
        </w:numPr>
        <w:autoSpaceDE w:val="0"/>
        <w:autoSpaceDN w:val="0"/>
        <w:adjustRightInd w:val="0"/>
        <w:spacing w:after="136" w:line="240" w:lineRule="auto"/>
        <w:rPr>
          <w:rFonts w:ascii="Arial" w:hAnsi="Arial" w:cs="Arial"/>
          <w:color w:val="000000"/>
          <w:lang w:val="en-GB"/>
        </w:rPr>
      </w:pPr>
      <w:r w:rsidRPr="009B60F9">
        <w:rPr>
          <w:rFonts w:ascii="Arial" w:hAnsi="Arial" w:cs="Arial"/>
          <w:color w:val="000000"/>
          <w:lang w:val="en-GB"/>
        </w:rPr>
        <w:t xml:space="preserve">Care shall be taken not to disturb the soil beneath or alongside the drainage grip. </w:t>
      </w:r>
    </w:p>
    <w:p w14:paraId="328C1508" w14:textId="62935B31" w:rsidR="009B60F9" w:rsidRPr="009B60F9" w:rsidRDefault="009B60F9" w:rsidP="009B60F9">
      <w:pPr>
        <w:pStyle w:val="ListParagraph"/>
        <w:numPr>
          <w:ilvl w:val="0"/>
          <w:numId w:val="42"/>
        </w:numPr>
        <w:autoSpaceDE w:val="0"/>
        <w:autoSpaceDN w:val="0"/>
        <w:adjustRightInd w:val="0"/>
        <w:spacing w:after="136" w:line="240" w:lineRule="auto"/>
        <w:rPr>
          <w:rFonts w:ascii="Arial" w:hAnsi="Arial" w:cs="Arial"/>
          <w:color w:val="000000"/>
          <w:lang w:val="en-GB"/>
        </w:rPr>
      </w:pPr>
      <w:r w:rsidRPr="009B60F9">
        <w:rPr>
          <w:rFonts w:ascii="Arial" w:hAnsi="Arial" w:cs="Arial"/>
          <w:color w:val="000000"/>
          <w:lang w:val="en-GB"/>
        </w:rPr>
        <w:t xml:space="preserve">The cutting of new drainage grips shall be to the profiles required to allow for the discharge of surface water from the carriageway. </w:t>
      </w:r>
    </w:p>
    <w:p w14:paraId="430FAD39" w14:textId="0900FE75" w:rsidR="009B60F9" w:rsidRPr="009B60F9" w:rsidRDefault="009B60F9" w:rsidP="009B60F9">
      <w:pPr>
        <w:pStyle w:val="ListParagraph"/>
        <w:numPr>
          <w:ilvl w:val="0"/>
          <w:numId w:val="42"/>
        </w:numPr>
        <w:autoSpaceDE w:val="0"/>
        <w:autoSpaceDN w:val="0"/>
        <w:adjustRightInd w:val="0"/>
        <w:spacing w:after="136" w:line="240" w:lineRule="auto"/>
        <w:rPr>
          <w:rFonts w:ascii="Arial" w:hAnsi="Arial" w:cs="Arial"/>
          <w:color w:val="000000"/>
          <w:lang w:val="en-GB"/>
        </w:rPr>
      </w:pPr>
      <w:r w:rsidRPr="009B60F9">
        <w:rPr>
          <w:rFonts w:ascii="Arial" w:hAnsi="Arial" w:cs="Arial"/>
          <w:color w:val="000000"/>
          <w:lang w:val="en-GB"/>
        </w:rPr>
        <w:t xml:space="preserve">All arisings from the cutting of new drainage grips shall be removed to a licensed disposal facility unless it is appropriate to spread and level the arisings on the verge. Any arisings that are spread on the verge, will be spread only on the </w:t>
      </w:r>
      <w:proofErr w:type="gramStart"/>
      <w:r w:rsidRPr="009B60F9">
        <w:rPr>
          <w:rFonts w:ascii="Arial" w:hAnsi="Arial" w:cs="Arial"/>
          <w:color w:val="000000"/>
          <w:lang w:val="en-GB"/>
        </w:rPr>
        <w:t>right hand</w:t>
      </w:r>
      <w:proofErr w:type="gramEnd"/>
      <w:r w:rsidRPr="009B60F9">
        <w:rPr>
          <w:rFonts w:ascii="Arial" w:hAnsi="Arial" w:cs="Arial"/>
          <w:color w:val="000000"/>
          <w:lang w:val="en-GB"/>
        </w:rPr>
        <w:t xml:space="preserve"> side of the drainage grip. </w:t>
      </w:r>
    </w:p>
    <w:p w14:paraId="4B752AF7" w14:textId="3FDE9BA2" w:rsidR="009B60F9" w:rsidRPr="009B60F9" w:rsidRDefault="009B60F9" w:rsidP="009B60F9">
      <w:pPr>
        <w:pStyle w:val="ListParagraph"/>
        <w:numPr>
          <w:ilvl w:val="0"/>
          <w:numId w:val="42"/>
        </w:numPr>
        <w:autoSpaceDE w:val="0"/>
        <w:autoSpaceDN w:val="0"/>
        <w:adjustRightInd w:val="0"/>
        <w:spacing w:after="0" w:line="240" w:lineRule="auto"/>
        <w:rPr>
          <w:rFonts w:ascii="Arial" w:hAnsi="Arial" w:cs="Arial"/>
          <w:color w:val="000000"/>
          <w:lang w:val="en-GB"/>
        </w:rPr>
      </w:pPr>
      <w:r w:rsidRPr="009B60F9">
        <w:rPr>
          <w:rFonts w:ascii="Arial" w:hAnsi="Arial" w:cs="Arial"/>
          <w:color w:val="000000"/>
          <w:lang w:val="en-GB"/>
        </w:rPr>
        <w:t xml:space="preserve">The cleaning frequency of grips and counterfort drains shall be carried out in accordance with GM701-ADAMR. </w:t>
      </w:r>
    </w:p>
    <w:p w14:paraId="406020A8" w14:textId="4870206C" w:rsidR="000D08E0" w:rsidRDefault="000D08E0" w:rsidP="000D08E0">
      <w:pPr>
        <w:ind w:firstLine="360"/>
        <w:rPr>
          <w:rFonts w:ascii="Arial" w:hAnsi="Arial" w:cs="Arial"/>
        </w:rPr>
      </w:pPr>
      <w:r w:rsidRPr="002A26B3">
        <w:rPr>
          <w:rFonts w:ascii="Arial" w:hAnsi="Arial" w:cs="Arial"/>
        </w:rPr>
        <w:t>(M&amp;RC-SPEC PG2</w:t>
      </w:r>
      <w:r w:rsidR="009B60F9">
        <w:rPr>
          <w:rFonts w:ascii="Arial" w:hAnsi="Arial" w:cs="Arial"/>
        </w:rPr>
        <w:t>1</w:t>
      </w:r>
      <w:r w:rsidRPr="002A26B3">
        <w:rPr>
          <w:rFonts w:ascii="Arial" w:hAnsi="Arial" w:cs="Arial"/>
        </w:rPr>
        <w:t>)</w:t>
      </w:r>
    </w:p>
    <w:p w14:paraId="0CB4EFF7" w14:textId="26394296" w:rsidR="006A36C9" w:rsidRPr="001C1316" w:rsidRDefault="000C145B" w:rsidP="001C1316">
      <w:pPr>
        <w:pStyle w:val="ListParagraph"/>
        <w:numPr>
          <w:ilvl w:val="0"/>
          <w:numId w:val="30"/>
        </w:numPr>
        <w:autoSpaceDE w:val="0"/>
        <w:autoSpaceDN w:val="0"/>
        <w:adjustRightInd w:val="0"/>
        <w:spacing w:after="0" w:line="240" w:lineRule="auto"/>
        <w:rPr>
          <w:rFonts w:ascii="Arial" w:hAnsi="Arial" w:cs="Arial"/>
          <w:lang w:val="en-GB"/>
        </w:rPr>
      </w:pPr>
      <w:r>
        <w:rPr>
          <w:rFonts w:ascii="Arial" w:hAnsi="Arial" w:cs="Arial"/>
          <w:lang w:val="en-GB"/>
        </w:rPr>
        <w:t>Clear/re-cut grips and counterfort drains, clear weed growth and debris</w:t>
      </w:r>
      <w:r w:rsidR="007F25A3">
        <w:rPr>
          <w:rFonts w:ascii="Arial" w:hAnsi="Arial" w:cs="Arial"/>
          <w:lang w:val="en-GB"/>
        </w:rPr>
        <w:t xml:space="preserve"> to be completed every 2 years. </w:t>
      </w:r>
    </w:p>
    <w:p w14:paraId="57033F62" w14:textId="552C53D6" w:rsidR="00CC0342" w:rsidRDefault="007F0BD9" w:rsidP="00CC0342">
      <w:pPr>
        <w:pStyle w:val="ListParagraph"/>
        <w:rPr>
          <w:rFonts w:ascii="Arial" w:hAnsi="Arial" w:cs="Arial"/>
        </w:rPr>
      </w:pPr>
      <w:r w:rsidRPr="007F0BD9">
        <w:rPr>
          <w:rFonts w:ascii="Arial" w:hAnsi="Arial" w:cs="Arial"/>
        </w:rPr>
        <w:t>(GM 701 – PG7</w:t>
      </w:r>
      <w:r>
        <w:rPr>
          <w:rFonts w:ascii="Arial" w:hAnsi="Arial" w:cs="Arial"/>
        </w:rPr>
        <w:t>3</w:t>
      </w:r>
      <w:r w:rsidRPr="007F0BD9">
        <w:rPr>
          <w:rFonts w:ascii="Arial" w:hAnsi="Arial" w:cs="Arial"/>
        </w:rPr>
        <w:t>)</w:t>
      </w:r>
    </w:p>
    <w:p w14:paraId="3EA2EA77" w14:textId="77777777" w:rsidR="003C6AF7" w:rsidRDefault="003C6AF7" w:rsidP="00CC0342">
      <w:pPr>
        <w:pStyle w:val="ListParagraph"/>
        <w:rPr>
          <w:rFonts w:ascii="Arial" w:hAnsi="Arial" w:cs="Arial"/>
        </w:rPr>
      </w:pPr>
    </w:p>
    <w:p w14:paraId="0D9B940F" w14:textId="77777777" w:rsidR="003C6AF7" w:rsidRDefault="003C6AF7" w:rsidP="00CC0342">
      <w:pPr>
        <w:pStyle w:val="ListParagraph"/>
        <w:rPr>
          <w:sz w:val="24"/>
          <w:szCs w:val="24"/>
        </w:rPr>
      </w:pPr>
    </w:p>
    <w:p w14:paraId="40DA2AF1" w14:textId="77777777" w:rsidR="009B60F9" w:rsidRDefault="009B60F9" w:rsidP="00CC0342">
      <w:pPr>
        <w:pStyle w:val="ListParagraph"/>
        <w:rPr>
          <w:sz w:val="24"/>
          <w:szCs w:val="24"/>
        </w:rPr>
      </w:pPr>
    </w:p>
    <w:p w14:paraId="12808724" w14:textId="77777777" w:rsidR="009B60F9" w:rsidRPr="00644CE1" w:rsidRDefault="009B60F9" w:rsidP="00CC0342">
      <w:pPr>
        <w:pStyle w:val="ListParagraph"/>
        <w:rPr>
          <w:sz w:val="24"/>
          <w:szCs w:val="24"/>
        </w:rPr>
      </w:pPr>
    </w:p>
    <w:p w14:paraId="4864548E" w14:textId="245C3359" w:rsidR="00F13EEB" w:rsidRPr="00F730C2" w:rsidRDefault="00FB50E9" w:rsidP="00F13EEB">
      <w:pPr>
        <w:pStyle w:val="Heading1"/>
        <w:rPr>
          <w:color w:val="auto"/>
        </w:rPr>
      </w:pPr>
      <w:r w:rsidRPr="00F730C2">
        <w:rPr>
          <w:color w:val="auto"/>
        </w:rPr>
        <w:lastRenderedPageBreak/>
        <w:t xml:space="preserve">UNIT / </w:t>
      </w:r>
      <w:r w:rsidR="00F13EEB" w:rsidRPr="00F730C2">
        <w:rPr>
          <w:color w:val="auto"/>
        </w:rPr>
        <w:t>MEASUREMENT</w:t>
      </w:r>
      <w:r w:rsidRPr="00F730C2">
        <w:rPr>
          <w:color w:val="auto"/>
        </w:rPr>
        <w:t xml:space="preserve"> / ITEMISATION</w:t>
      </w:r>
    </w:p>
    <w:p w14:paraId="76644333" w14:textId="77777777" w:rsidR="00CD32DD" w:rsidRPr="00CD32DD" w:rsidRDefault="00CD32DD" w:rsidP="00CD32DD">
      <w:pPr>
        <w:pStyle w:val="ListParagraph"/>
        <w:numPr>
          <w:ilvl w:val="0"/>
          <w:numId w:val="16"/>
        </w:numPr>
        <w:rPr>
          <w:rFonts w:ascii="Arial" w:hAnsi="Arial" w:cs="Arial"/>
        </w:rPr>
      </w:pPr>
      <w:r w:rsidRPr="00CD32DD">
        <w:rPr>
          <w:rFonts w:ascii="Arial" w:hAnsi="Arial" w:cs="Arial"/>
        </w:rPr>
        <w:t xml:space="preserve">The units of measurement shall be: </w:t>
      </w:r>
    </w:p>
    <w:p w14:paraId="48E0D140" w14:textId="77777777" w:rsidR="00A4616C" w:rsidRPr="00A4616C" w:rsidRDefault="00A4616C" w:rsidP="00A4616C">
      <w:pPr>
        <w:autoSpaceDE w:val="0"/>
        <w:autoSpaceDN w:val="0"/>
        <w:adjustRightInd w:val="0"/>
        <w:spacing w:after="0" w:line="240" w:lineRule="auto"/>
        <w:rPr>
          <w:rFonts w:ascii="Arial" w:hAnsi="Arial" w:cs="Arial"/>
          <w:sz w:val="24"/>
          <w:szCs w:val="24"/>
          <w:lang w:val="en-GB"/>
        </w:rPr>
      </w:pPr>
    </w:p>
    <w:p w14:paraId="3274036E" w14:textId="77777777" w:rsidR="00DB52AE" w:rsidRDefault="00DB52AE" w:rsidP="00DB52AE">
      <w:pPr>
        <w:autoSpaceDE w:val="0"/>
        <w:autoSpaceDN w:val="0"/>
        <w:adjustRightInd w:val="0"/>
        <w:spacing w:after="0" w:line="240" w:lineRule="auto"/>
        <w:rPr>
          <w:rFonts w:ascii="Arial" w:hAnsi="Arial" w:cs="Arial"/>
          <w:color w:val="000000"/>
          <w:lang w:val="en-GB"/>
        </w:rPr>
      </w:pPr>
      <w:r w:rsidRPr="00DB52AE">
        <w:rPr>
          <w:rFonts w:ascii="Arial" w:hAnsi="Arial" w:cs="Arial"/>
          <w:color w:val="000000"/>
          <w:lang w:val="en-GB"/>
        </w:rPr>
        <w:t>(iv) clear weed/vegetation growth and debris, clear / recut drainage Grip inlet and non-piped drainage Grip and counterfort drain……number.</w:t>
      </w:r>
    </w:p>
    <w:p w14:paraId="5853A433" w14:textId="77777777" w:rsidR="00DB52AE" w:rsidRPr="00DB52AE" w:rsidRDefault="00DB52AE" w:rsidP="00DB52AE">
      <w:pPr>
        <w:autoSpaceDE w:val="0"/>
        <w:autoSpaceDN w:val="0"/>
        <w:adjustRightInd w:val="0"/>
        <w:spacing w:after="0" w:line="240" w:lineRule="auto"/>
        <w:rPr>
          <w:rFonts w:ascii="Arial" w:hAnsi="Arial" w:cs="Arial"/>
          <w:color w:val="000000"/>
          <w:lang w:val="en-GB"/>
        </w:rPr>
      </w:pPr>
    </w:p>
    <w:p w14:paraId="00051361" w14:textId="27B45713" w:rsidR="007D5841" w:rsidRDefault="00DB52AE" w:rsidP="00DB52AE">
      <w:pPr>
        <w:autoSpaceDE w:val="0"/>
        <w:autoSpaceDN w:val="0"/>
        <w:adjustRightInd w:val="0"/>
        <w:spacing w:after="0" w:line="240" w:lineRule="auto"/>
        <w:rPr>
          <w:rFonts w:ascii="Arial" w:hAnsi="Arial" w:cs="Arial"/>
          <w:color w:val="000000"/>
          <w:lang w:val="en-GB"/>
        </w:rPr>
      </w:pPr>
      <w:r w:rsidRPr="00DB52AE">
        <w:rPr>
          <w:rFonts w:ascii="Arial" w:hAnsi="Arial" w:cs="Arial"/>
          <w:color w:val="000000"/>
          <w:lang w:val="en-GB"/>
        </w:rPr>
        <w:t xml:space="preserve">(v) clear weed/vegetation growth and debris, clearing, rodding, </w:t>
      </w:r>
      <w:proofErr w:type="gramStart"/>
      <w:r w:rsidRPr="00DB52AE">
        <w:rPr>
          <w:rFonts w:ascii="Arial" w:hAnsi="Arial" w:cs="Arial"/>
          <w:color w:val="000000"/>
          <w:lang w:val="en-GB"/>
        </w:rPr>
        <w:t>jetting</w:t>
      </w:r>
      <w:proofErr w:type="gramEnd"/>
      <w:r w:rsidRPr="00DB52AE">
        <w:rPr>
          <w:rFonts w:ascii="Arial" w:hAnsi="Arial" w:cs="Arial"/>
          <w:color w:val="000000"/>
          <w:lang w:val="en-GB"/>
        </w:rPr>
        <w:t xml:space="preserve"> and proving of drainage Grip inlet and piped drainage Grip ……number.</w:t>
      </w:r>
    </w:p>
    <w:p w14:paraId="058D4ADF" w14:textId="77777777" w:rsidR="00F730C2" w:rsidRDefault="00F730C2" w:rsidP="00F730C2">
      <w:pPr>
        <w:pStyle w:val="Default"/>
        <w:rPr>
          <w:sz w:val="22"/>
          <w:szCs w:val="22"/>
        </w:rPr>
      </w:pPr>
    </w:p>
    <w:p w14:paraId="4FC5C1FF" w14:textId="77777777" w:rsidR="00BE3CD4" w:rsidRPr="00BE3CD4" w:rsidRDefault="00BE3CD4" w:rsidP="00BE3CD4">
      <w:pPr>
        <w:pStyle w:val="ListParagraph"/>
        <w:numPr>
          <w:ilvl w:val="0"/>
          <w:numId w:val="16"/>
        </w:numPr>
        <w:autoSpaceDE w:val="0"/>
        <w:autoSpaceDN w:val="0"/>
        <w:adjustRightInd w:val="0"/>
        <w:spacing w:after="0" w:line="240" w:lineRule="auto"/>
        <w:rPr>
          <w:rFonts w:ascii="Arial" w:hAnsi="Arial" w:cs="Arial"/>
          <w:color w:val="000000"/>
          <w:lang w:val="en-GB"/>
        </w:rPr>
      </w:pPr>
      <w:r w:rsidRPr="00BE3CD4">
        <w:rPr>
          <w:rFonts w:ascii="Arial" w:hAnsi="Arial" w:cs="Arial"/>
          <w:color w:val="000000"/>
          <w:lang w:val="en-GB"/>
        </w:rPr>
        <w:t xml:space="preserve">Separate items shall be provided for emptying, clearing, cleaning, low pressure/high volume jetting and proving, weed and vegetation clearance, rubbish / debris / litter / obstruction clearance, silt removal, edge scraping, cutting back, weed spraying, re-cutting, de-silting, cycling, high pressure rotating jetting and powerful suctioning of gullies, gully covers, combined kerb and drainage systems, linear drainage systems, combined channel and pipe systems, catch pits, ditches, outfalls, interceptors, manholes, culverts, filter drains, balancing/attenuation ponds, ancillary items, swales, basins, grassed surface water channels, reservoir pavements and wetlands for drainage purposes in accordance with Chapter II paragraphs 3 and 4 and the following: </w:t>
      </w:r>
    </w:p>
    <w:p w14:paraId="0DBCF555" w14:textId="77777777" w:rsidR="00BE3CD4" w:rsidRPr="00B3405F" w:rsidRDefault="00BE3CD4" w:rsidP="00F730C2">
      <w:pPr>
        <w:pStyle w:val="Default"/>
        <w:rPr>
          <w:sz w:val="22"/>
          <w:szCs w:val="22"/>
        </w:rPr>
      </w:pPr>
    </w:p>
    <w:p w14:paraId="07AC33F5" w14:textId="77777777" w:rsidR="00F730C2" w:rsidRPr="00F730C2" w:rsidRDefault="00F730C2" w:rsidP="00F730C2">
      <w:pPr>
        <w:pStyle w:val="ListParagraph"/>
        <w:ind w:left="360"/>
        <w:rPr>
          <w:rFonts w:ascii="Arial" w:hAnsi="Arial" w:cs="Arial"/>
        </w:rPr>
      </w:pPr>
    </w:p>
    <w:p w14:paraId="04CBA755" w14:textId="3D40674E" w:rsidR="00F730C2" w:rsidRPr="00F730C2" w:rsidRDefault="00F730C2" w:rsidP="00F730C2">
      <w:pPr>
        <w:pStyle w:val="ListParagraph"/>
        <w:ind w:left="360"/>
        <w:rPr>
          <w:rFonts w:ascii="Arial" w:hAnsi="Arial" w:cs="Arial"/>
        </w:rPr>
      </w:pPr>
      <w:r w:rsidRPr="00F730C2">
        <w:rPr>
          <w:rFonts w:ascii="Arial" w:hAnsi="Arial" w:cs="Arial"/>
        </w:rPr>
        <w:t>Group</w:t>
      </w:r>
      <w:r>
        <w:rPr>
          <w:rFonts w:ascii="Arial" w:hAnsi="Arial" w:cs="Arial"/>
        </w:rPr>
        <w:t xml:space="preserve"> </w:t>
      </w:r>
      <w:r>
        <w:rPr>
          <w:rFonts w:ascii="Arial" w:hAnsi="Arial" w:cs="Arial"/>
        </w:rPr>
        <w:tab/>
      </w:r>
      <w:r w:rsidRPr="00F730C2">
        <w:rPr>
          <w:rFonts w:ascii="Arial" w:hAnsi="Arial" w:cs="Arial"/>
        </w:rPr>
        <w:t>Feature</w:t>
      </w:r>
    </w:p>
    <w:p w14:paraId="1BBA5361" w14:textId="13E1D35A" w:rsidR="00F730C2" w:rsidRPr="00F730C2" w:rsidRDefault="00F730C2" w:rsidP="00F730C2">
      <w:pPr>
        <w:pStyle w:val="ListParagraph"/>
        <w:ind w:left="360"/>
        <w:rPr>
          <w:rFonts w:ascii="Arial" w:hAnsi="Arial" w:cs="Arial"/>
        </w:rPr>
      </w:pPr>
      <w:r w:rsidRPr="00F730C2">
        <w:rPr>
          <w:rFonts w:ascii="Arial" w:hAnsi="Arial" w:cs="Arial"/>
        </w:rPr>
        <w:t>I</w:t>
      </w:r>
      <w:r>
        <w:rPr>
          <w:rFonts w:ascii="Arial" w:hAnsi="Arial" w:cs="Arial"/>
        </w:rPr>
        <w:t xml:space="preserve"> </w:t>
      </w:r>
      <w:r>
        <w:rPr>
          <w:rFonts w:ascii="Arial" w:hAnsi="Arial" w:cs="Arial"/>
        </w:rPr>
        <w:tab/>
      </w:r>
      <w:r>
        <w:rPr>
          <w:rFonts w:ascii="Arial" w:hAnsi="Arial" w:cs="Arial"/>
        </w:rPr>
        <w:tab/>
      </w:r>
      <w:r w:rsidRPr="00F730C2">
        <w:rPr>
          <w:rFonts w:ascii="Arial" w:hAnsi="Arial" w:cs="Arial"/>
        </w:rPr>
        <w:t>1</w:t>
      </w:r>
      <w:r>
        <w:rPr>
          <w:rFonts w:ascii="Arial" w:hAnsi="Arial" w:cs="Arial"/>
        </w:rPr>
        <w:tab/>
      </w:r>
      <w:r w:rsidRPr="00F730C2">
        <w:rPr>
          <w:rFonts w:ascii="Arial" w:hAnsi="Arial" w:cs="Arial"/>
        </w:rPr>
        <w:t>Sub-Asset Type.</w:t>
      </w:r>
    </w:p>
    <w:p w14:paraId="2904FBE7" w14:textId="257A06DD" w:rsidR="00F730C2" w:rsidRDefault="00F730C2" w:rsidP="00F730C2">
      <w:pPr>
        <w:pStyle w:val="ListParagraph"/>
        <w:ind w:left="360"/>
        <w:rPr>
          <w:rFonts w:ascii="Arial" w:hAnsi="Arial" w:cs="Arial"/>
        </w:rPr>
      </w:pPr>
      <w:r w:rsidRPr="00F730C2">
        <w:rPr>
          <w:rFonts w:ascii="Arial" w:hAnsi="Arial" w:cs="Arial"/>
        </w:rPr>
        <w:t>II</w:t>
      </w:r>
      <w:r>
        <w:rPr>
          <w:rFonts w:ascii="Arial" w:hAnsi="Arial" w:cs="Arial"/>
        </w:rPr>
        <w:tab/>
      </w:r>
      <w:r>
        <w:rPr>
          <w:rFonts w:ascii="Arial" w:hAnsi="Arial" w:cs="Arial"/>
        </w:rPr>
        <w:tab/>
      </w:r>
      <w:r w:rsidRPr="00F730C2">
        <w:rPr>
          <w:rFonts w:ascii="Arial" w:hAnsi="Arial" w:cs="Arial"/>
        </w:rPr>
        <w:t>1</w:t>
      </w:r>
      <w:r>
        <w:rPr>
          <w:rFonts w:ascii="Arial" w:hAnsi="Arial" w:cs="Arial"/>
        </w:rPr>
        <w:tab/>
      </w:r>
      <w:r w:rsidRPr="00F730C2">
        <w:rPr>
          <w:rFonts w:ascii="Arial" w:hAnsi="Arial" w:cs="Arial"/>
        </w:rPr>
        <w:t>Item.</w:t>
      </w:r>
    </w:p>
    <w:p w14:paraId="29186EE1" w14:textId="62B78372" w:rsidR="00276C31" w:rsidRDefault="00276C31" w:rsidP="00F730C2">
      <w:pPr>
        <w:pStyle w:val="ListParagraph"/>
        <w:ind w:left="360"/>
        <w:rPr>
          <w:rFonts w:ascii="Arial" w:hAnsi="Arial" w:cs="Arial"/>
        </w:rPr>
      </w:pPr>
      <w:r w:rsidRPr="00AD70BB">
        <w:rPr>
          <w:rFonts w:ascii="Arial" w:hAnsi="Arial" w:cs="Arial"/>
        </w:rPr>
        <w:t>(MOM Schd. B Issue 7 PG</w:t>
      </w:r>
      <w:r>
        <w:rPr>
          <w:rFonts w:ascii="Arial" w:hAnsi="Arial" w:cs="Arial"/>
        </w:rPr>
        <w:t>18/</w:t>
      </w:r>
      <w:r w:rsidRPr="00AD70BB">
        <w:rPr>
          <w:rFonts w:ascii="Arial" w:hAnsi="Arial" w:cs="Arial"/>
        </w:rPr>
        <w:t>19)</w:t>
      </w:r>
    </w:p>
    <w:p w14:paraId="7FE475E7" w14:textId="77777777" w:rsidR="00F730C2" w:rsidRDefault="00F730C2" w:rsidP="00F730C2">
      <w:pPr>
        <w:pStyle w:val="ListParagraph"/>
        <w:ind w:left="360"/>
        <w:rPr>
          <w:rFonts w:ascii="Arial" w:hAnsi="Arial" w:cs="Arial"/>
        </w:rPr>
      </w:pPr>
    </w:p>
    <w:p w14:paraId="3D3E7C22" w14:textId="77777777" w:rsidR="00F730C2" w:rsidRPr="00AD70BB" w:rsidRDefault="00F730C2" w:rsidP="00F730C2">
      <w:pPr>
        <w:pStyle w:val="Heading1"/>
        <w:numPr>
          <w:ilvl w:val="0"/>
          <w:numId w:val="17"/>
        </w:numPr>
        <w:rPr>
          <w:color w:val="auto"/>
        </w:rPr>
      </w:pPr>
      <w:r w:rsidRPr="00AD70BB">
        <w:rPr>
          <w:color w:val="auto"/>
        </w:rPr>
        <w:t>additional information</w:t>
      </w:r>
    </w:p>
    <w:p w14:paraId="7B4FD219" w14:textId="77777777" w:rsidR="0032031C" w:rsidRPr="0032031C" w:rsidRDefault="0032031C" w:rsidP="003D2215">
      <w:pPr>
        <w:autoSpaceDE w:val="0"/>
        <w:autoSpaceDN w:val="0"/>
        <w:adjustRightInd w:val="0"/>
        <w:spacing w:after="0" w:line="240" w:lineRule="auto"/>
        <w:rPr>
          <w:rFonts w:ascii="Arial" w:hAnsi="Arial" w:cs="Arial"/>
          <w:color w:val="000000"/>
          <w:sz w:val="24"/>
          <w:szCs w:val="24"/>
          <w:lang w:val="en-GB"/>
        </w:rPr>
      </w:pPr>
    </w:p>
    <w:p w14:paraId="4FCDA528" w14:textId="1E2D7DCC" w:rsidR="00B458DF" w:rsidRPr="000E3E4F" w:rsidRDefault="000E3E4F" w:rsidP="000E3E4F">
      <w:pPr>
        <w:pStyle w:val="ListParagraph"/>
        <w:numPr>
          <w:ilvl w:val="0"/>
          <w:numId w:val="16"/>
        </w:numPr>
        <w:autoSpaceDE w:val="0"/>
        <w:autoSpaceDN w:val="0"/>
        <w:adjustRightInd w:val="0"/>
        <w:spacing w:after="0" w:line="240" w:lineRule="auto"/>
        <w:rPr>
          <w:rFonts w:ascii="Arial" w:hAnsi="Arial" w:cs="Arial"/>
          <w:color w:val="000000"/>
          <w:lang w:val="en-GB"/>
        </w:rPr>
      </w:pPr>
      <w:r w:rsidRPr="000E3E4F">
        <w:rPr>
          <w:rFonts w:ascii="Arial" w:hAnsi="Arial" w:cs="Arial"/>
          <w:color w:val="000000"/>
          <w:lang w:val="en-GB"/>
        </w:rPr>
        <w:t>The measurement of gully emptying and clear covers, clear covers, clear weed/vegetation growth and debris, clean, recut drainage Grip inlet and non-piped drainage Grip, clear weed/vegetation growth and debris, clean, recut counterfort drains, clear weed/vegetation growth and debris, cleaning, rodding, jetting proving of drainage Grip inlet and piped drainage Grip, clear weed/vegetation growth, silt and debris around frames, clean, empty catch pits, clear weed/vegetation growth, silt and debris around frames, clean, empty interceptors, clear weed/vegetation growth around frames, clear manholes by removing all material that could impair operation, clear outfalls by removing all material that could impair operation (Headwalls, Pipe outfall), clear / remove any blockage (silt, overgrown vegetation / weed, debris/rubbish, eroded bank material) restricting the free flow of water through the culvert, Cycle isolation valves of balancing / attenuation ponds to ensure valve functionality and Clear ancillary items (PCDs, siphons trash screens, penstocks) by removing all material that could impair operation to ensure assets are fit for operation shall be the number of assets within which the item is carried out.</w:t>
      </w:r>
    </w:p>
    <w:p w14:paraId="54566728" w14:textId="77777777" w:rsidR="00B458DF" w:rsidRPr="00A4616C" w:rsidRDefault="00B458DF" w:rsidP="007D5841">
      <w:pPr>
        <w:autoSpaceDE w:val="0"/>
        <w:autoSpaceDN w:val="0"/>
        <w:adjustRightInd w:val="0"/>
        <w:spacing w:after="0" w:line="240" w:lineRule="auto"/>
        <w:ind w:left="360"/>
        <w:rPr>
          <w:rFonts w:ascii="Arial" w:hAnsi="Arial" w:cs="Arial"/>
          <w:color w:val="000000"/>
          <w:lang w:val="en-GB"/>
        </w:rPr>
      </w:pPr>
    </w:p>
    <w:sectPr w:rsidR="00B458DF" w:rsidRPr="00A4616C" w:rsidSect="009F1390">
      <w:footerReference w:type="default" r:id="rId7"/>
      <w:pgSz w:w="12240" w:h="15840" w:code="1"/>
      <w:pgMar w:top="720" w:right="1440" w:bottom="7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9C5F1" w14:textId="77777777" w:rsidR="009F1390" w:rsidRDefault="009F1390">
      <w:pPr>
        <w:spacing w:after="0" w:line="240" w:lineRule="auto"/>
      </w:pPr>
      <w:r>
        <w:separator/>
      </w:r>
    </w:p>
  </w:endnote>
  <w:endnote w:type="continuationSeparator" w:id="0">
    <w:p w14:paraId="74903422" w14:textId="77777777" w:rsidR="009F1390" w:rsidRDefault="009F1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55DF" w14:textId="77777777" w:rsidR="0088175F" w:rsidRDefault="0088175F" w:rsidP="0088175F">
    <w:pPr>
      <w:pStyle w:val="Footer"/>
    </w:pPr>
    <w:r>
      <w:fldChar w:fldCharType="begin"/>
    </w:r>
    <w:r>
      <w:instrText xml:space="preserve"> PAGE   \* MERGEFORMAT </w:instrText>
    </w:r>
    <w:r>
      <w:fldChar w:fldCharType="separate"/>
    </w:r>
    <w:r w:rsidR="004E503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71624" w14:textId="77777777" w:rsidR="009F1390" w:rsidRDefault="009F1390">
      <w:pPr>
        <w:spacing w:after="0" w:line="240" w:lineRule="auto"/>
      </w:pPr>
      <w:r>
        <w:separator/>
      </w:r>
    </w:p>
  </w:footnote>
  <w:footnote w:type="continuationSeparator" w:id="0">
    <w:p w14:paraId="77A6BE39" w14:textId="77777777" w:rsidR="009F1390" w:rsidRDefault="009F13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E53915"/>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9C23C2"/>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08E42B7"/>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C5E1E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5"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6"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7"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8"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13"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313116E"/>
    <w:multiLevelType w:val="hybridMultilevel"/>
    <w:tmpl w:val="B9DA7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3E40438"/>
    <w:multiLevelType w:val="hybridMultilevel"/>
    <w:tmpl w:val="14E60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9843958"/>
    <w:multiLevelType w:val="hybridMultilevel"/>
    <w:tmpl w:val="E196D6C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B434A8E"/>
    <w:multiLevelType w:val="hybridMultilevel"/>
    <w:tmpl w:val="396433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1F1344CC"/>
    <w:multiLevelType w:val="hybridMultilevel"/>
    <w:tmpl w:val="0388D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002D69"/>
    <w:multiLevelType w:val="hybridMultilevel"/>
    <w:tmpl w:val="7932F5A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FFD7470"/>
    <w:multiLevelType w:val="hybridMultilevel"/>
    <w:tmpl w:val="F4B43E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AE58FE"/>
    <w:multiLevelType w:val="hybridMultilevel"/>
    <w:tmpl w:val="B7000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3F7CF8"/>
    <w:multiLevelType w:val="hybridMultilevel"/>
    <w:tmpl w:val="366EA12A"/>
    <w:lvl w:ilvl="0" w:tplc="777EB8F0">
      <w:start w:val="1"/>
      <w:numFmt w:val="lowerRoman"/>
      <w:lvlText w:val="(%1)"/>
      <w:lvlJc w:val="left"/>
      <w:pPr>
        <w:ind w:left="1080" w:hanging="72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D36D9C"/>
    <w:multiLevelType w:val="hybridMultilevel"/>
    <w:tmpl w:val="6E120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1E462D"/>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A5A5A5" w:themeColor="accent1" w:themeShade="BF"/>
      </w:rPr>
    </w:lvl>
    <w:lvl w:ilvl="1">
      <w:start w:val="1"/>
      <w:numFmt w:val="bullet"/>
      <w:lvlText w:val="o"/>
      <w:lvlJc w:val="left"/>
      <w:pPr>
        <w:ind w:left="1440" w:hanging="360"/>
      </w:pPr>
      <w:rPr>
        <w:rFonts w:ascii="Courier New" w:hAnsi="Courier New" w:hint="default"/>
        <w:color w:val="A5A5A5" w:themeColor="accent1" w:themeShade="BF"/>
      </w:rPr>
    </w:lvl>
    <w:lvl w:ilvl="2">
      <w:start w:val="1"/>
      <w:numFmt w:val="bullet"/>
      <w:lvlText w:val=""/>
      <w:lvlJc w:val="left"/>
      <w:pPr>
        <w:ind w:left="2160" w:hanging="360"/>
      </w:pPr>
      <w:rPr>
        <w:rFonts w:ascii="Wingdings" w:hAnsi="Wingdings" w:hint="default"/>
        <w:color w:val="A5A5A5" w:themeColor="accent1" w:themeShade="BF"/>
      </w:rPr>
    </w:lvl>
    <w:lvl w:ilvl="3">
      <w:start w:val="1"/>
      <w:numFmt w:val="bullet"/>
      <w:lvlText w:val=""/>
      <w:lvlJc w:val="left"/>
      <w:pPr>
        <w:ind w:left="2880" w:hanging="360"/>
      </w:pPr>
      <w:rPr>
        <w:rFonts w:ascii="Symbol" w:hAnsi="Symbol" w:hint="default"/>
        <w:color w:val="A5A5A5" w:themeColor="accent1" w:themeShade="BF"/>
      </w:rPr>
    </w:lvl>
    <w:lvl w:ilvl="4">
      <w:start w:val="1"/>
      <w:numFmt w:val="bullet"/>
      <w:lvlText w:val="o"/>
      <w:lvlJc w:val="left"/>
      <w:pPr>
        <w:ind w:left="3600" w:hanging="360"/>
      </w:pPr>
      <w:rPr>
        <w:rFonts w:ascii="Courier New" w:hAnsi="Courier New" w:hint="default"/>
        <w:color w:val="A5A5A5" w:themeColor="accent1" w:themeShade="BF"/>
      </w:rPr>
    </w:lvl>
    <w:lvl w:ilvl="5">
      <w:start w:val="1"/>
      <w:numFmt w:val="bullet"/>
      <w:lvlText w:val=""/>
      <w:lvlJc w:val="left"/>
      <w:pPr>
        <w:ind w:left="4320" w:hanging="360"/>
      </w:pPr>
      <w:rPr>
        <w:rFonts w:ascii="Wingdings" w:hAnsi="Wingdings" w:hint="default"/>
        <w:color w:val="A5A5A5" w:themeColor="accent1" w:themeShade="BF"/>
      </w:rPr>
    </w:lvl>
    <w:lvl w:ilvl="6">
      <w:start w:val="1"/>
      <w:numFmt w:val="bullet"/>
      <w:lvlText w:val=""/>
      <w:lvlJc w:val="left"/>
      <w:pPr>
        <w:ind w:left="5040" w:hanging="360"/>
      </w:pPr>
      <w:rPr>
        <w:rFonts w:ascii="Symbol" w:hAnsi="Symbol" w:hint="default"/>
        <w:color w:val="A5A5A5" w:themeColor="accent1" w:themeShade="BF"/>
      </w:rPr>
    </w:lvl>
    <w:lvl w:ilvl="7">
      <w:start w:val="1"/>
      <w:numFmt w:val="bullet"/>
      <w:lvlText w:val="o"/>
      <w:lvlJc w:val="left"/>
      <w:pPr>
        <w:ind w:left="5760" w:hanging="360"/>
      </w:pPr>
      <w:rPr>
        <w:rFonts w:ascii="Courier New" w:hAnsi="Courier New" w:hint="default"/>
        <w:color w:val="A5A5A5" w:themeColor="accent1" w:themeShade="BF"/>
      </w:rPr>
    </w:lvl>
    <w:lvl w:ilvl="8">
      <w:start w:val="1"/>
      <w:numFmt w:val="bullet"/>
      <w:lvlText w:val=""/>
      <w:lvlJc w:val="left"/>
      <w:pPr>
        <w:ind w:left="6480" w:hanging="360"/>
      </w:pPr>
      <w:rPr>
        <w:rFonts w:ascii="Wingdings" w:hAnsi="Wingdings" w:hint="default"/>
        <w:color w:val="A5A5A5" w:themeColor="accent1" w:themeShade="BF"/>
      </w:rPr>
    </w:lvl>
  </w:abstractNum>
  <w:abstractNum w:abstractNumId="27" w15:restartNumberingAfterBreak="0">
    <w:nsid w:val="661D77FF"/>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2B905BF"/>
    <w:multiLevelType w:val="hybridMultilevel"/>
    <w:tmpl w:val="636698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3346BEF"/>
    <w:multiLevelType w:val="hybridMultilevel"/>
    <w:tmpl w:val="1236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9D29AF"/>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83535680">
    <w:abstractNumId w:val="13"/>
  </w:num>
  <w:num w:numId="2" w16cid:durableId="330572392">
    <w:abstractNumId w:val="26"/>
  </w:num>
  <w:num w:numId="3" w16cid:durableId="86969968">
    <w:abstractNumId w:val="26"/>
    <w:lvlOverride w:ilvl="0">
      <w:startOverride w:val="1"/>
    </w:lvlOverride>
  </w:num>
  <w:num w:numId="4" w16cid:durableId="357244820">
    <w:abstractNumId w:val="11"/>
  </w:num>
  <w:num w:numId="5" w16cid:durableId="306398939">
    <w:abstractNumId w:val="10"/>
  </w:num>
  <w:num w:numId="6" w16cid:durableId="2098361964">
    <w:abstractNumId w:val="9"/>
  </w:num>
  <w:num w:numId="7" w16cid:durableId="1279604591">
    <w:abstractNumId w:val="8"/>
  </w:num>
  <w:num w:numId="8" w16cid:durableId="1022708887">
    <w:abstractNumId w:val="12"/>
  </w:num>
  <w:num w:numId="9" w16cid:durableId="1118260501">
    <w:abstractNumId w:val="7"/>
  </w:num>
  <w:num w:numId="10" w16cid:durableId="1356230258">
    <w:abstractNumId w:val="6"/>
  </w:num>
  <w:num w:numId="11" w16cid:durableId="1749427671">
    <w:abstractNumId w:val="5"/>
  </w:num>
  <w:num w:numId="12" w16cid:durableId="1174026740">
    <w:abstractNumId w:val="4"/>
  </w:num>
  <w:num w:numId="13" w16cid:durableId="10238946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4068258">
    <w:abstractNumId w:val="14"/>
  </w:num>
  <w:num w:numId="15" w16cid:durableId="477041802">
    <w:abstractNumId w:val="2"/>
  </w:num>
  <w:num w:numId="16" w16cid:durableId="1985574979">
    <w:abstractNumId w:val="15"/>
  </w:num>
  <w:num w:numId="17" w16cid:durableId="1985085707">
    <w:abstractNumId w:val="18"/>
  </w:num>
  <w:num w:numId="18" w16cid:durableId="630789970">
    <w:abstractNumId w:val="18"/>
  </w:num>
  <w:num w:numId="19" w16cid:durableId="1507478793">
    <w:abstractNumId w:val="18"/>
  </w:num>
  <w:num w:numId="20" w16cid:durableId="190151160">
    <w:abstractNumId w:val="18"/>
  </w:num>
  <w:num w:numId="21" w16cid:durableId="11759227">
    <w:abstractNumId w:val="18"/>
  </w:num>
  <w:num w:numId="22" w16cid:durableId="666322716">
    <w:abstractNumId w:val="18"/>
  </w:num>
  <w:num w:numId="23" w16cid:durableId="1239748930">
    <w:abstractNumId w:val="18"/>
  </w:num>
  <w:num w:numId="24" w16cid:durableId="1408500966">
    <w:abstractNumId w:val="18"/>
  </w:num>
  <w:num w:numId="25" w16cid:durableId="323777046">
    <w:abstractNumId w:val="18"/>
  </w:num>
  <w:num w:numId="26" w16cid:durableId="125978739">
    <w:abstractNumId w:val="18"/>
  </w:num>
  <w:num w:numId="27" w16cid:durableId="1491363144">
    <w:abstractNumId w:val="1"/>
  </w:num>
  <w:num w:numId="28" w16cid:durableId="332075304">
    <w:abstractNumId w:val="23"/>
  </w:num>
  <w:num w:numId="29" w16cid:durableId="280846407">
    <w:abstractNumId w:val="3"/>
  </w:num>
  <w:num w:numId="30" w16cid:durableId="213273261">
    <w:abstractNumId w:val="17"/>
  </w:num>
  <w:num w:numId="31" w16cid:durableId="468287175">
    <w:abstractNumId w:val="28"/>
  </w:num>
  <w:num w:numId="32" w16cid:durableId="871771862">
    <w:abstractNumId w:val="29"/>
  </w:num>
  <w:num w:numId="33" w16cid:durableId="1359163408">
    <w:abstractNumId w:val="0"/>
  </w:num>
  <w:num w:numId="34" w16cid:durableId="24215511">
    <w:abstractNumId w:val="27"/>
  </w:num>
  <w:num w:numId="35" w16cid:durableId="735249626">
    <w:abstractNumId w:val="22"/>
  </w:num>
  <w:num w:numId="36" w16cid:durableId="526258909">
    <w:abstractNumId w:val="24"/>
  </w:num>
  <w:num w:numId="37" w16cid:durableId="1081878870">
    <w:abstractNumId w:val="16"/>
  </w:num>
  <w:num w:numId="38" w16cid:durableId="2097744411">
    <w:abstractNumId w:val="25"/>
  </w:num>
  <w:num w:numId="39" w16cid:durableId="297801698">
    <w:abstractNumId w:val="30"/>
  </w:num>
  <w:num w:numId="40" w16cid:durableId="1254318057">
    <w:abstractNumId w:val="20"/>
  </w:num>
  <w:num w:numId="41" w16cid:durableId="558320537">
    <w:abstractNumId w:val="21"/>
  </w:num>
  <w:num w:numId="42" w16cid:durableId="602933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EC"/>
    <w:rsid w:val="00017EFD"/>
    <w:rsid w:val="000322BF"/>
    <w:rsid w:val="00037422"/>
    <w:rsid w:val="00082E6E"/>
    <w:rsid w:val="000A562D"/>
    <w:rsid w:val="000A675F"/>
    <w:rsid w:val="000B112D"/>
    <w:rsid w:val="000B1693"/>
    <w:rsid w:val="000C145B"/>
    <w:rsid w:val="000C6A97"/>
    <w:rsid w:val="000D08E0"/>
    <w:rsid w:val="000E3E4F"/>
    <w:rsid w:val="000E697B"/>
    <w:rsid w:val="00101993"/>
    <w:rsid w:val="00102F9F"/>
    <w:rsid w:val="00117948"/>
    <w:rsid w:val="00121131"/>
    <w:rsid w:val="001238BC"/>
    <w:rsid w:val="001273C1"/>
    <w:rsid w:val="001825FE"/>
    <w:rsid w:val="001B2E7B"/>
    <w:rsid w:val="001C1316"/>
    <w:rsid w:val="001E2472"/>
    <w:rsid w:val="00201AD7"/>
    <w:rsid w:val="002045ED"/>
    <w:rsid w:val="002129B0"/>
    <w:rsid w:val="00235CB3"/>
    <w:rsid w:val="00260D2C"/>
    <w:rsid w:val="00276C31"/>
    <w:rsid w:val="00282A71"/>
    <w:rsid w:val="0028543A"/>
    <w:rsid w:val="00295C0C"/>
    <w:rsid w:val="002A04F7"/>
    <w:rsid w:val="002A0862"/>
    <w:rsid w:val="002A26B3"/>
    <w:rsid w:val="002C6185"/>
    <w:rsid w:val="002D1F16"/>
    <w:rsid w:val="002E52EE"/>
    <w:rsid w:val="0032031C"/>
    <w:rsid w:val="003262F3"/>
    <w:rsid w:val="00346FDE"/>
    <w:rsid w:val="00347E1C"/>
    <w:rsid w:val="00374D59"/>
    <w:rsid w:val="00377B74"/>
    <w:rsid w:val="00386778"/>
    <w:rsid w:val="003A1BD8"/>
    <w:rsid w:val="003C0DAF"/>
    <w:rsid w:val="003C6AF7"/>
    <w:rsid w:val="003D2215"/>
    <w:rsid w:val="003E0898"/>
    <w:rsid w:val="00403116"/>
    <w:rsid w:val="004079F8"/>
    <w:rsid w:val="00410067"/>
    <w:rsid w:val="004159DD"/>
    <w:rsid w:val="004351FE"/>
    <w:rsid w:val="0046523A"/>
    <w:rsid w:val="004661BE"/>
    <w:rsid w:val="00497F79"/>
    <w:rsid w:val="004A4B64"/>
    <w:rsid w:val="004B014F"/>
    <w:rsid w:val="004B5850"/>
    <w:rsid w:val="004B6087"/>
    <w:rsid w:val="004D3634"/>
    <w:rsid w:val="004E5035"/>
    <w:rsid w:val="004F5C8E"/>
    <w:rsid w:val="005140CB"/>
    <w:rsid w:val="00517215"/>
    <w:rsid w:val="00545041"/>
    <w:rsid w:val="00561521"/>
    <w:rsid w:val="00590B0E"/>
    <w:rsid w:val="005A520F"/>
    <w:rsid w:val="005C306A"/>
    <w:rsid w:val="005D1F41"/>
    <w:rsid w:val="005E039D"/>
    <w:rsid w:val="00644CE1"/>
    <w:rsid w:val="006453D3"/>
    <w:rsid w:val="0068698F"/>
    <w:rsid w:val="006A36C9"/>
    <w:rsid w:val="006C5ECB"/>
    <w:rsid w:val="006D3A77"/>
    <w:rsid w:val="0071603F"/>
    <w:rsid w:val="007160CB"/>
    <w:rsid w:val="00733868"/>
    <w:rsid w:val="00741991"/>
    <w:rsid w:val="00754148"/>
    <w:rsid w:val="0076017A"/>
    <w:rsid w:val="0076101B"/>
    <w:rsid w:val="00771B6E"/>
    <w:rsid w:val="00794B67"/>
    <w:rsid w:val="0079670F"/>
    <w:rsid w:val="007A6C69"/>
    <w:rsid w:val="007C13B2"/>
    <w:rsid w:val="007C7858"/>
    <w:rsid w:val="007D5841"/>
    <w:rsid w:val="007F0BD9"/>
    <w:rsid w:val="007F25A3"/>
    <w:rsid w:val="00805667"/>
    <w:rsid w:val="008125B2"/>
    <w:rsid w:val="0081450C"/>
    <w:rsid w:val="0085761F"/>
    <w:rsid w:val="0088175F"/>
    <w:rsid w:val="008961F2"/>
    <w:rsid w:val="0089777F"/>
    <w:rsid w:val="008C2860"/>
    <w:rsid w:val="008F0570"/>
    <w:rsid w:val="008F0E66"/>
    <w:rsid w:val="008F4E62"/>
    <w:rsid w:val="00905C64"/>
    <w:rsid w:val="00920712"/>
    <w:rsid w:val="00925557"/>
    <w:rsid w:val="00931827"/>
    <w:rsid w:val="0095165A"/>
    <w:rsid w:val="00961CD5"/>
    <w:rsid w:val="009712F5"/>
    <w:rsid w:val="00987BCC"/>
    <w:rsid w:val="009A3E0F"/>
    <w:rsid w:val="009B5D53"/>
    <w:rsid w:val="009B60F9"/>
    <w:rsid w:val="009B77E5"/>
    <w:rsid w:val="009D403F"/>
    <w:rsid w:val="009E07E5"/>
    <w:rsid w:val="009F1390"/>
    <w:rsid w:val="00A010ED"/>
    <w:rsid w:val="00A4616C"/>
    <w:rsid w:val="00A54BD5"/>
    <w:rsid w:val="00A618AB"/>
    <w:rsid w:val="00A97CC8"/>
    <w:rsid w:val="00AA4E06"/>
    <w:rsid w:val="00AA528E"/>
    <w:rsid w:val="00AB131D"/>
    <w:rsid w:val="00AF452C"/>
    <w:rsid w:val="00B0209E"/>
    <w:rsid w:val="00B13AE2"/>
    <w:rsid w:val="00B3405F"/>
    <w:rsid w:val="00B458DF"/>
    <w:rsid w:val="00B51083"/>
    <w:rsid w:val="00B631EC"/>
    <w:rsid w:val="00BA1593"/>
    <w:rsid w:val="00BC617C"/>
    <w:rsid w:val="00BD07BE"/>
    <w:rsid w:val="00BE3206"/>
    <w:rsid w:val="00BE3CD4"/>
    <w:rsid w:val="00BE3CD6"/>
    <w:rsid w:val="00BE687B"/>
    <w:rsid w:val="00BF78FF"/>
    <w:rsid w:val="00C023DE"/>
    <w:rsid w:val="00C16778"/>
    <w:rsid w:val="00C27980"/>
    <w:rsid w:val="00C5084E"/>
    <w:rsid w:val="00C553D6"/>
    <w:rsid w:val="00C7764C"/>
    <w:rsid w:val="00C87668"/>
    <w:rsid w:val="00CC0342"/>
    <w:rsid w:val="00CC4E29"/>
    <w:rsid w:val="00CC612B"/>
    <w:rsid w:val="00CD32DD"/>
    <w:rsid w:val="00CD7016"/>
    <w:rsid w:val="00D15F61"/>
    <w:rsid w:val="00D16EFA"/>
    <w:rsid w:val="00D31D4F"/>
    <w:rsid w:val="00D65CCD"/>
    <w:rsid w:val="00DA7021"/>
    <w:rsid w:val="00DB52AE"/>
    <w:rsid w:val="00DD3056"/>
    <w:rsid w:val="00DD5A3D"/>
    <w:rsid w:val="00E0401F"/>
    <w:rsid w:val="00E213A7"/>
    <w:rsid w:val="00EA06FB"/>
    <w:rsid w:val="00EA6F01"/>
    <w:rsid w:val="00EB1E62"/>
    <w:rsid w:val="00EB46EF"/>
    <w:rsid w:val="00F13EEB"/>
    <w:rsid w:val="00F23ED1"/>
    <w:rsid w:val="00F42EAE"/>
    <w:rsid w:val="00F46710"/>
    <w:rsid w:val="00F535B0"/>
    <w:rsid w:val="00F730C2"/>
    <w:rsid w:val="00F742FC"/>
    <w:rsid w:val="00F7501B"/>
    <w:rsid w:val="00F9769D"/>
    <w:rsid w:val="00F97ACA"/>
    <w:rsid w:val="00FB2EE0"/>
    <w:rsid w:val="00FB50E9"/>
    <w:rsid w:val="00FC2829"/>
    <w:rsid w:val="00FC68B0"/>
    <w:rsid w:val="00FD2471"/>
    <w:rsid w:val="00FE2968"/>
    <w:rsid w:val="00FF3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EB1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A4616C"/>
  </w:style>
  <w:style w:type="paragraph" w:styleId="Heading1">
    <w:name w:val="heading 1"/>
    <w:basedOn w:val="Normal"/>
    <w:next w:val="Normal"/>
    <w:link w:val="Heading1Char"/>
    <w:uiPriority w:val="9"/>
    <w:qFormat/>
    <w:rsid w:val="00644CE1"/>
    <w:pPr>
      <w:keepNext/>
      <w:keepLines/>
      <w:numPr>
        <w:numId w:val="26"/>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644CE1"/>
    <w:pPr>
      <w:keepNext/>
      <w:keepLines/>
      <w:numPr>
        <w:ilvl w:val="1"/>
        <w:numId w:val="26"/>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644CE1"/>
    <w:pPr>
      <w:keepNext/>
      <w:keepLines/>
      <w:numPr>
        <w:ilvl w:val="2"/>
        <w:numId w:val="26"/>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644CE1"/>
    <w:pPr>
      <w:keepNext/>
      <w:keepLines/>
      <w:numPr>
        <w:ilvl w:val="3"/>
        <w:numId w:val="26"/>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644CE1"/>
    <w:pPr>
      <w:keepNext/>
      <w:keepLines/>
      <w:numPr>
        <w:ilvl w:val="4"/>
        <w:numId w:val="26"/>
      </w:numPr>
      <w:spacing w:before="200" w:after="0"/>
      <w:outlineLvl w:val="4"/>
    </w:pPr>
    <w:rPr>
      <w:rFonts w:asciiTheme="majorHAnsi" w:eastAsiaTheme="majorEastAsia" w:hAnsiTheme="majorHAnsi" w:cstheme="majorBidi"/>
      <w:color w:val="000000" w:themeColor="text2" w:themeShade="BF"/>
    </w:rPr>
  </w:style>
  <w:style w:type="paragraph" w:styleId="Heading6">
    <w:name w:val="heading 6"/>
    <w:basedOn w:val="Normal"/>
    <w:next w:val="Normal"/>
    <w:link w:val="Heading6Char"/>
    <w:uiPriority w:val="9"/>
    <w:semiHidden/>
    <w:unhideWhenUsed/>
    <w:qFormat/>
    <w:rsid w:val="00644CE1"/>
    <w:pPr>
      <w:keepNext/>
      <w:keepLines/>
      <w:numPr>
        <w:ilvl w:val="5"/>
        <w:numId w:val="26"/>
      </w:numPr>
      <w:spacing w:before="200" w:after="0"/>
      <w:outlineLvl w:val="5"/>
    </w:pPr>
    <w:rPr>
      <w:rFonts w:asciiTheme="majorHAnsi" w:eastAsiaTheme="majorEastAsia" w:hAnsiTheme="majorHAnsi" w:cstheme="majorBidi"/>
      <w:i/>
      <w:iCs/>
      <w:color w:val="000000" w:themeColor="text2" w:themeShade="BF"/>
    </w:rPr>
  </w:style>
  <w:style w:type="paragraph" w:styleId="Heading7">
    <w:name w:val="heading 7"/>
    <w:basedOn w:val="Normal"/>
    <w:next w:val="Normal"/>
    <w:link w:val="Heading7Char"/>
    <w:uiPriority w:val="9"/>
    <w:semiHidden/>
    <w:unhideWhenUsed/>
    <w:qFormat/>
    <w:rsid w:val="00644CE1"/>
    <w:pPr>
      <w:keepNext/>
      <w:keepLines/>
      <w:numPr>
        <w:ilvl w:val="6"/>
        <w:numId w:val="2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4CE1"/>
    <w:pPr>
      <w:keepNext/>
      <w:keepLines/>
      <w:numPr>
        <w:ilvl w:val="7"/>
        <w:numId w:val="2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44CE1"/>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4CE1"/>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644CE1"/>
    <w:rPr>
      <w:rFonts w:asciiTheme="majorHAnsi" w:eastAsiaTheme="majorEastAsia" w:hAnsiTheme="majorHAnsi" w:cstheme="majorBidi"/>
      <w:color w:val="000000" w:themeColor="text1"/>
      <w:sz w:val="56"/>
      <w:szCs w:val="5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44CE1"/>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644CE1"/>
    <w:rPr>
      <w:color w:val="5A5A5A" w:themeColor="text1" w:themeTint="A5"/>
      <w:spacing w:val="10"/>
    </w:rPr>
  </w:style>
  <w:style w:type="character" w:customStyle="1" w:styleId="Heading1Char">
    <w:name w:val="Heading 1 Char"/>
    <w:basedOn w:val="DefaultParagraphFont"/>
    <w:link w:val="Heading1"/>
    <w:uiPriority w:val="9"/>
    <w:rsid w:val="00644CE1"/>
    <w:rPr>
      <w:rFonts w:asciiTheme="majorHAnsi" w:eastAsiaTheme="majorEastAsia" w:hAnsiTheme="majorHAnsi" w:cstheme="majorBidi"/>
      <w:b/>
      <w:bCs/>
      <w:smallCaps/>
      <w:color w:val="000000" w:themeColor="text1"/>
      <w:sz w:val="36"/>
      <w:szCs w:val="36"/>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8F8F8" w:themeFill="accent1" w:themeFillTint="33"/>
    </w:tcPr>
    <w:tblStylePr w:type="firstCol">
      <w:pPr>
        <w:wordWrap/>
        <w:jc w:val="center"/>
      </w:pPr>
    </w:tblStylePr>
  </w:style>
  <w:style w:type="paragraph" w:customStyle="1" w:styleId="TipText">
    <w:name w:val="Tip Text"/>
    <w:basedOn w:val="Normal"/>
    <w:uiPriority w:val="99"/>
    <w:rsid w:val="00410067"/>
    <w:pPr>
      <w:spacing w:line="264" w:lineRule="auto"/>
      <w:ind w:right="576"/>
    </w:pPr>
    <w:rPr>
      <w:i/>
      <w:iCs/>
      <w:color w:val="DDDDDD" w:themeColor="accent1"/>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link w:val="NoSpacingChar"/>
    <w:uiPriority w:val="1"/>
    <w:qFormat/>
    <w:rsid w:val="00644CE1"/>
    <w:pPr>
      <w:spacing w:after="0" w:line="240" w:lineRule="auto"/>
    </w:pPr>
  </w:style>
  <w:style w:type="character" w:customStyle="1" w:styleId="Heading2Char">
    <w:name w:val="Heading 2 Char"/>
    <w:basedOn w:val="DefaultParagraphFont"/>
    <w:link w:val="Heading2"/>
    <w:uiPriority w:val="9"/>
    <w:rsid w:val="00644CE1"/>
    <w:rPr>
      <w:rFonts w:asciiTheme="majorHAnsi" w:eastAsiaTheme="majorEastAsia" w:hAnsiTheme="majorHAnsi" w:cstheme="majorBidi"/>
      <w:b/>
      <w:bCs/>
      <w:smallCaps/>
      <w:color w:val="000000" w:themeColor="text1"/>
      <w:sz w:val="28"/>
      <w:szCs w:val="28"/>
    </w:rPr>
  </w:style>
  <w:style w:type="paragraph" w:styleId="ListBullet">
    <w:name w:val="List Bullet"/>
    <w:basedOn w:val="Normal"/>
    <w:uiPriority w:val="1"/>
    <w:rsid w:val="007A6C69"/>
    <w:pPr>
      <w:numPr>
        <w:numId w:val="2"/>
      </w:numPr>
      <w:spacing w:after="60"/>
    </w:pPr>
    <w:rPr>
      <w:b/>
      <w:color w:val="2F2F2F" w:themeColor="accent5" w:themeShade="80"/>
    </w:rPr>
  </w:style>
  <w:style w:type="paragraph" w:styleId="Header">
    <w:name w:val="header"/>
    <w:basedOn w:val="Normal"/>
    <w:link w:val="HeaderChar"/>
    <w:uiPriority w:val="99"/>
    <w:semiHidde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12D"/>
    <w:rPr>
      <w:sz w:val="20"/>
      <w:szCs w:val="20"/>
    </w:rPr>
  </w:style>
  <w:style w:type="paragraph" w:styleId="Footer">
    <w:name w:val="footer"/>
    <w:basedOn w:val="Normal"/>
    <w:link w:val="FooterChar"/>
    <w:uiPriority w:val="99"/>
    <w:semiHidden/>
    <w:rsid w:val="002A04F7"/>
    <w:pPr>
      <w:spacing w:after="0" w:line="240" w:lineRule="auto"/>
      <w:ind w:left="-144"/>
      <w:contextualSpacing/>
    </w:pPr>
    <w:rPr>
      <w:rFonts w:asciiTheme="majorHAnsi" w:eastAsiaTheme="majorEastAsia" w:hAnsiTheme="majorHAnsi" w:cstheme="majorBidi"/>
      <w:noProof/>
      <w:color w:val="6E6E6E" w:themeColor="accent1" w:themeShade="80"/>
    </w:rPr>
  </w:style>
  <w:style w:type="character" w:customStyle="1" w:styleId="FooterChar">
    <w:name w:val="Footer Char"/>
    <w:basedOn w:val="DefaultParagraphFont"/>
    <w:link w:val="Footer"/>
    <w:uiPriority w:val="99"/>
    <w:semiHidden/>
    <w:rsid w:val="000B112D"/>
    <w:rPr>
      <w:rFonts w:asciiTheme="majorHAnsi" w:eastAsiaTheme="majorEastAsia" w:hAnsiTheme="majorHAnsi" w:cstheme="majorBidi"/>
      <w:noProof/>
      <w:color w:val="6E6E6E"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CellMar>
        <w:top w:w="29" w:type="dxa"/>
        <w:bottom w:w="29" w:type="dxa"/>
      </w:tblCellMar>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0B112D"/>
    <w:pPr>
      <w:spacing w:before="120" w:after="120" w:line="240" w:lineRule="auto"/>
    </w:pPr>
    <w:rPr>
      <w:rFonts w:eastAsiaTheme="minorHAnsi"/>
      <w:color w:val="404040" w:themeColor="text1" w:themeTint="BF"/>
      <w:sz w:val="18"/>
      <w:szCs w:val="18"/>
    </w:rPr>
    <w:tblPr>
      <w:tblBorders>
        <w:top w:val="single" w:sz="4" w:space="0" w:color="DDDDDD" w:themeColor="accent1"/>
        <w:left w:val="single" w:sz="4" w:space="0" w:color="DDDDDD" w:themeColor="accent1"/>
        <w:bottom w:val="single" w:sz="4" w:space="0" w:color="DDDDDD" w:themeColor="accent1"/>
        <w:right w:val="single" w:sz="4" w:space="0" w:color="DDDDDD" w:themeColor="accent1"/>
        <w:insideH w:val="single" w:sz="4" w:space="0" w:color="DDDDDD" w:themeColor="accent1"/>
        <w:insideV w:val="single" w:sz="4" w:space="0" w:color="DDDDDD" w:themeColor="accent1"/>
      </w:tblBorders>
      <w:tblCellMar>
        <w:left w:w="144" w:type="dxa"/>
        <w:right w:w="144" w:type="dxa"/>
      </w:tblCellMar>
    </w:tblPr>
    <w:tblStylePr w:type="firstRow">
      <w:pPr>
        <w:keepNext/>
        <w:wordWrap/>
      </w:pPr>
      <w:rPr>
        <w:rFonts w:asciiTheme="majorHAnsi" w:hAnsiTheme="majorHAnsi"/>
        <w:b w:val="0"/>
        <w:i w:val="0"/>
        <w:color w:val="FFFFFF" w:themeColor="background1"/>
      </w:rPr>
      <w:tblPr/>
      <w:tcPr>
        <w:shd w:val="clear" w:color="auto" w:fill="DDDDDD" w:themeFill="accent1"/>
      </w:tcPr>
    </w:tblStylePr>
    <w:tblStylePr w:type="lastRow">
      <w:rPr>
        <w:b/>
        <w:color w:val="FFFFFF" w:themeColor="background1"/>
      </w:rPr>
      <w:tblPr/>
      <w:tcPr>
        <w:shd w:val="clear" w:color="auto" w:fill="DDDDDD" w:themeFill="accent1"/>
      </w:tcPr>
    </w:tblStylePr>
  </w:style>
  <w:style w:type="paragraph" w:styleId="FootnoteText">
    <w:name w:val="footnote text"/>
    <w:basedOn w:val="Normal"/>
    <w:link w:val="FootnoteTextChar"/>
    <w:uiPriority w:val="12"/>
    <w:pPr>
      <w:spacing w:before="140" w:after="0" w:line="240" w:lineRule="auto"/>
    </w:pPr>
    <w:rPr>
      <w:i/>
      <w:iCs/>
      <w:sz w:val="14"/>
      <w:szCs w:val="14"/>
    </w:rPr>
  </w:style>
  <w:style w:type="character" w:customStyle="1" w:styleId="FootnoteTextChar">
    <w:name w:val="Footnote Text Char"/>
    <w:basedOn w:val="DefaultParagraphFont"/>
    <w:link w:val="FootnoteText"/>
    <w:uiPriority w:val="12"/>
    <w:rsid w:val="000B112D"/>
    <w:rPr>
      <w:i/>
      <w:iCs/>
      <w:sz w:val="14"/>
      <w:szCs w:val="14"/>
    </w:rPr>
  </w:style>
  <w:style w:type="paragraph" w:customStyle="1" w:styleId="TableTextDecimal">
    <w:name w:val="Table Text Decimal"/>
    <w:basedOn w:val="Normal"/>
    <w:uiPriority w:val="12"/>
    <w:pPr>
      <w:tabs>
        <w:tab w:val="decimal" w:pos="936"/>
      </w:tabs>
      <w:spacing w:before="120" w:after="120" w:line="240" w:lineRule="auto"/>
    </w:pPr>
  </w:style>
  <w:style w:type="paragraph" w:styleId="Signature">
    <w:name w:val="Signature"/>
    <w:basedOn w:val="Normal"/>
    <w:link w:val="SignatureChar"/>
    <w:uiPriority w:val="12"/>
    <w:pPr>
      <w:spacing w:before="960" w:after="0" w:line="240" w:lineRule="auto"/>
    </w:pPr>
  </w:style>
  <w:style w:type="character" w:customStyle="1" w:styleId="SignatureChar">
    <w:name w:val="Signature Char"/>
    <w:basedOn w:val="DefaultParagraphFont"/>
    <w:link w:val="Signature"/>
    <w:uiPriority w:val="12"/>
    <w:rsid w:val="000B112D"/>
    <w:rPr>
      <w:sz w:val="20"/>
      <w:szCs w:val="20"/>
    </w:rPr>
  </w:style>
  <w:style w:type="character" w:styleId="Strong">
    <w:name w:val="Strong"/>
    <w:basedOn w:val="DefaultParagraphFont"/>
    <w:uiPriority w:val="22"/>
    <w:qFormat/>
    <w:rsid w:val="00644CE1"/>
    <w:rPr>
      <w:b/>
      <w:bCs/>
      <w:color w:val="000000" w:themeColor="text1"/>
    </w:rPr>
  </w:style>
  <w:style w:type="character" w:customStyle="1" w:styleId="Heading4Char">
    <w:name w:val="Heading 4 Char"/>
    <w:basedOn w:val="DefaultParagraphFont"/>
    <w:link w:val="Heading4"/>
    <w:uiPriority w:val="9"/>
    <w:semiHidden/>
    <w:rsid w:val="00644CE1"/>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644CE1"/>
    <w:rPr>
      <w:rFonts w:asciiTheme="majorHAnsi" w:eastAsiaTheme="majorEastAsia" w:hAnsiTheme="majorHAnsi" w:cstheme="majorBidi"/>
      <w:color w:val="000000" w:themeColor="text2" w:themeShade="BF"/>
    </w:rPr>
  </w:style>
  <w:style w:type="character" w:customStyle="1" w:styleId="Heading6Char">
    <w:name w:val="Heading 6 Char"/>
    <w:basedOn w:val="DefaultParagraphFont"/>
    <w:link w:val="Heading6"/>
    <w:uiPriority w:val="9"/>
    <w:semiHidden/>
    <w:rsid w:val="00644CE1"/>
    <w:rPr>
      <w:rFonts w:asciiTheme="majorHAnsi" w:eastAsiaTheme="majorEastAsia" w:hAnsiTheme="majorHAnsi" w:cstheme="majorBidi"/>
      <w:i/>
      <w:iCs/>
      <w:color w:val="000000" w:themeColor="text2" w:themeShade="BF"/>
    </w:rPr>
  </w:style>
  <w:style w:type="character" w:customStyle="1" w:styleId="Heading7Char">
    <w:name w:val="Heading 7 Char"/>
    <w:basedOn w:val="DefaultParagraphFont"/>
    <w:link w:val="Heading7"/>
    <w:uiPriority w:val="9"/>
    <w:semiHidden/>
    <w:rsid w:val="00644C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4C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44CE1"/>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21"/>
    <w:qFormat/>
    <w:rsid w:val="00644CE1"/>
    <w:rPr>
      <w:b/>
      <w:bCs/>
      <w:i/>
      <w:iCs/>
      <w:caps/>
    </w:rPr>
  </w:style>
  <w:style w:type="paragraph" w:styleId="IntenseQuote">
    <w:name w:val="Intense Quote"/>
    <w:basedOn w:val="Normal"/>
    <w:next w:val="Normal"/>
    <w:link w:val="IntenseQuoteChar"/>
    <w:uiPriority w:val="30"/>
    <w:qFormat/>
    <w:rsid w:val="00644CE1"/>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644CE1"/>
    <w:rPr>
      <w:color w:val="000000" w:themeColor="text1"/>
      <w:shd w:val="clear" w:color="auto" w:fill="F2F2F2" w:themeFill="background1" w:themeFillShade="F2"/>
    </w:rPr>
  </w:style>
  <w:style w:type="character" w:styleId="IntenseReference">
    <w:name w:val="Intense Reference"/>
    <w:basedOn w:val="DefaultParagraphFont"/>
    <w:uiPriority w:val="32"/>
    <w:qFormat/>
    <w:rsid w:val="00644CE1"/>
    <w:rPr>
      <w:b/>
      <w:bCs/>
      <w:smallCaps/>
      <w:u w:val="single"/>
    </w:rPr>
  </w:style>
  <w:style w:type="paragraph" w:styleId="BlockText">
    <w:name w:val="Block Text"/>
    <w:basedOn w:val="Normal"/>
    <w:uiPriority w:val="99"/>
    <w:semiHidden/>
    <w:unhideWhenUsed/>
    <w:rsid w:val="008961F2"/>
    <w:pPr>
      <w:pBdr>
        <w:top w:val="single" w:sz="2" w:space="10" w:color="A5A5A5" w:themeColor="accent1" w:themeShade="BF"/>
        <w:left w:val="single" w:sz="2" w:space="10" w:color="A5A5A5" w:themeColor="accent1" w:themeShade="BF"/>
        <w:bottom w:val="single" w:sz="2" w:space="10" w:color="A5A5A5" w:themeColor="accent1" w:themeShade="BF"/>
        <w:right w:val="single" w:sz="2" w:space="10" w:color="A5A5A5" w:themeColor="accent1" w:themeShade="BF"/>
      </w:pBdr>
      <w:ind w:left="1152" w:right="1152"/>
    </w:pPr>
    <w:rPr>
      <w:i/>
      <w:iCs/>
      <w:color w:val="A5A5A5" w:themeColor="accent1" w:themeShade="BF"/>
    </w:rPr>
  </w:style>
  <w:style w:type="character" w:styleId="Hyperlink">
    <w:name w:val="Hyperlink"/>
    <w:basedOn w:val="DefaultParagraphFont"/>
    <w:uiPriority w:val="99"/>
    <w:semiHidden/>
    <w:unhideWhenUsed/>
    <w:rsid w:val="008961F2"/>
    <w:rPr>
      <w:color w:val="393939"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character" w:customStyle="1" w:styleId="Heading3Char">
    <w:name w:val="Heading 3 Char"/>
    <w:basedOn w:val="DefaultParagraphFont"/>
    <w:link w:val="Heading3"/>
    <w:uiPriority w:val="9"/>
    <w:semiHidden/>
    <w:rsid w:val="00644CE1"/>
    <w:rPr>
      <w:rFonts w:asciiTheme="majorHAnsi" w:eastAsiaTheme="majorEastAsia" w:hAnsiTheme="majorHAnsi" w:cstheme="majorBidi"/>
      <w:b/>
      <w:bCs/>
      <w:color w:val="000000" w:themeColor="text1"/>
    </w:rPr>
  </w:style>
  <w:style w:type="paragraph" w:styleId="Caption">
    <w:name w:val="caption"/>
    <w:basedOn w:val="Normal"/>
    <w:next w:val="Normal"/>
    <w:uiPriority w:val="35"/>
    <w:semiHidden/>
    <w:unhideWhenUsed/>
    <w:qFormat/>
    <w:rsid w:val="00644CE1"/>
    <w:pPr>
      <w:spacing w:after="200" w:line="240" w:lineRule="auto"/>
    </w:pPr>
    <w:rPr>
      <w:i/>
      <w:iCs/>
      <w:color w:val="000000" w:themeColor="text2"/>
      <w:sz w:val="18"/>
      <w:szCs w:val="18"/>
    </w:rPr>
  </w:style>
  <w:style w:type="character" w:styleId="Emphasis">
    <w:name w:val="Emphasis"/>
    <w:basedOn w:val="DefaultParagraphFont"/>
    <w:uiPriority w:val="20"/>
    <w:qFormat/>
    <w:rsid w:val="00644CE1"/>
    <w:rPr>
      <w:i/>
      <w:iCs/>
      <w:color w:val="auto"/>
    </w:rPr>
  </w:style>
  <w:style w:type="character" w:customStyle="1" w:styleId="NoSpacingChar">
    <w:name w:val="No Spacing Char"/>
    <w:basedOn w:val="DefaultParagraphFont"/>
    <w:link w:val="NoSpacing"/>
    <w:uiPriority w:val="1"/>
    <w:rsid w:val="004B6087"/>
  </w:style>
  <w:style w:type="paragraph" w:styleId="ListParagraph">
    <w:name w:val="List Paragraph"/>
    <w:basedOn w:val="Normal"/>
    <w:uiPriority w:val="34"/>
    <w:qFormat/>
    <w:rsid w:val="004B6087"/>
    <w:pPr>
      <w:ind w:left="720"/>
      <w:contextualSpacing/>
    </w:pPr>
  </w:style>
  <w:style w:type="paragraph" w:styleId="Quote">
    <w:name w:val="Quote"/>
    <w:basedOn w:val="Normal"/>
    <w:next w:val="Normal"/>
    <w:link w:val="QuoteChar"/>
    <w:uiPriority w:val="29"/>
    <w:qFormat/>
    <w:rsid w:val="00644CE1"/>
    <w:pPr>
      <w:spacing w:before="160"/>
      <w:ind w:left="720" w:right="720"/>
    </w:pPr>
    <w:rPr>
      <w:i/>
      <w:iCs/>
      <w:color w:val="000000" w:themeColor="text1"/>
    </w:rPr>
  </w:style>
  <w:style w:type="character" w:customStyle="1" w:styleId="QuoteChar">
    <w:name w:val="Quote Char"/>
    <w:basedOn w:val="DefaultParagraphFont"/>
    <w:link w:val="Quote"/>
    <w:uiPriority w:val="29"/>
    <w:rsid w:val="00644CE1"/>
    <w:rPr>
      <w:i/>
      <w:iCs/>
      <w:color w:val="000000" w:themeColor="text1"/>
    </w:rPr>
  </w:style>
  <w:style w:type="character" w:styleId="SubtleEmphasis">
    <w:name w:val="Subtle Emphasis"/>
    <w:basedOn w:val="DefaultParagraphFont"/>
    <w:uiPriority w:val="19"/>
    <w:qFormat/>
    <w:rsid w:val="00644CE1"/>
    <w:rPr>
      <w:i/>
      <w:iCs/>
      <w:color w:val="404040" w:themeColor="text1" w:themeTint="BF"/>
    </w:rPr>
  </w:style>
  <w:style w:type="character" w:styleId="SubtleReference">
    <w:name w:val="Subtle Reference"/>
    <w:basedOn w:val="DefaultParagraphFont"/>
    <w:uiPriority w:val="31"/>
    <w:qFormat/>
    <w:rsid w:val="00644CE1"/>
    <w:rPr>
      <w:smallCaps/>
      <w:color w:val="404040" w:themeColor="text1" w:themeTint="BF"/>
      <w:u w:val="single" w:color="7F7F7F" w:themeColor="text1" w:themeTint="80"/>
    </w:rPr>
  </w:style>
  <w:style w:type="character" w:styleId="BookTitle">
    <w:name w:val="Book Title"/>
    <w:basedOn w:val="DefaultParagraphFont"/>
    <w:uiPriority w:val="33"/>
    <w:qFormat/>
    <w:rsid w:val="00644CE1"/>
    <w:rPr>
      <w:b w:val="0"/>
      <w:bCs w:val="0"/>
      <w:smallCaps/>
      <w:spacing w:val="5"/>
    </w:rPr>
  </w:style>
  <w:style w:type="paragraph" w:styleId="TOCHeading">
    <w:name w:val="TOC Heading"/>
    <w:basedOn w:val="Heading1"/>
    <w:next w:val="Normal"/>
    <w:uiPriority w:val="39"/>
    <w:semiHidden/>
    <w:unhideWhenUsed/>
    <w:qFormat/>
    <w:rsid w:val="00644CE1"/>
    <w:pPr>
      <w:outlineLvl w:val="9"/>
    </w:pPr>
  </w:style>
  <w:style w:type="table" w:styleId="ListTable1Light-Accent1">
    <w:name w:val="List Table 1 Light Accent 1"/>
    <w:basedOn w:val="TableNormal"/>
    <w:uiPriority w:val="46"/>
    <w:rsid w:val="0028543A"/>
    <w:pPr>
      <w:spacing w:after="0" w:line="240" w:lineRule="auto"/>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4">
    <w:name w:val="List Table 1 Light Accent 4"/>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1Light-Accent5">
    <w:name w:val="Grid Table 1 Light Accent 5"/>
    <w:basedOn w:val="TableNormal"/>
    <w:uiPriority w:val="46"/>
    <w:rsid w:val="0068698F"/>
    <w:pPr>
      <w:spacing w:after="0"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68698F"/>
    <w:pPr>
      <w:spacing w:after="0"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3">
    <w:name w:val="Grid Table 3"/>
    <w:basedOn w:val="TableNormal"/>
    <w:uiPriority w:val="48"/>
    <w:rsid w:val="0068698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6">
    <w:name w:val="Grid Table 2 Accent 6"/>
    <w:basedOn w:val="TableNormal"/>
    <w:uiPriority w:val="47"/>
    <w:rsid w:val="0068698F"/>
    <w:pPr>
      <w:spacing w:after="0" w:line="240" w:lineRule="auto"/>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2-Accent5">
    <w:name w:val="Grid Table 2 Accent 5"/>
    <w:basedOn w:val="TableNormal"/>
    <w:uiPriority w:val="47"/>
    <w:rsid w:val="0068698F"/>
    <w:pPr>
      <w:spacing w:after="0"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5">
    <w:name w:val="List Table 6 Colorful Accent 5"/>
    <w:basedOn w:val="TableNormal"/>
    <w:uiPriority w:val="51"/>
    <w:rsid w:val="0068698F"/>
    <w:pPr>
      <w:spacing w:after="0" w:line="240" w:lineRule="auto"/>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1">
    <w:name w:val="List Table 6 Colorful Accent 1"/>
    <w:basedOn w:val="TableNormal"/>
    <w:uiPriority w:val="51"/>
    <w:rsid w:val="0068698F"/>
    <w:pPr>
      <w:spacing w:after="0" w:line="240" w:lineRule="auto"/>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paragraph" w:customStyle="1" w:styleId="Default">
    <w:name w:val="Default"/>
    <w:rsid w:val="00B631EC"/>
    <w:pPr>
      <w:autoSpaceDE w:val="0"/>
      <w:autoSpaceDN w:val="0"/>
      <w:adjustRightInd w:val="0"/>
      <w:spacing w:after="0" w:line="240" w:lineRule="auto"/>
    </w:pPr>
    <w:rPr>
      <w:rFonts w:ascii="Arial" w:eastAsiaTheme="minorHAnsi" w:hAnsi="Arial" w:cs="Arial"/>
      <w:color w:val="000000"/>
      <w:sz w:val="24"/>
      <w:szCs w:val="24"/>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79067">
      <w:bodyDiv w:val="1"/>
      <w:marLeft w:val="0"/>
      <w:marRight w:val="0"/>
      <w:marTop w:val="0"/>
      <w:marBottom w:val="0"/>
      <w:divBdr>
        <w:top w:val="none" w:sz="0" w:space="0" w:color="auto"/>
        <w:left w:val="none" w:sz="0" w:space="0" w:color="auto"/>
        <w:bottom w:val="none" w:sz="0" w:space="0" w:color="auto"/>
        <w:right w:val="none" w:sz="0" w:space="0" w:color="auto"/>
      </w:divBdr>
    </w:div>
    <w:div w:id="550002837">
      <w:bodyDiv w:val="1"/>
      <w:marLeft w:val="0"/>
      <w:marRight w:val="0"/>
      <w:marTop w:val="0"/>
      <w:marBottom w:val="0"/>
      <w:divBdr>
        <w:top w:val="none" w:sz="0" w:space="0" w:color="auto"/>
        <w:left w:val="none" w:sz="0" w:space="0" w:color="auto"/>
        <w:bottom w:val="none" w:sz="0" w:space="0" w:color="auto"/>
        <w:right w:val="none" w:sz="0" w:space="0" w:color="auto"/>
      </w:divBdr>
    </w:div>
    <w:div w:id="200705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5369\AppData\Local\Microsoft\Office\16.0\DTS\en-GB%7bEE6A1E94-A31D-42E6-9833-4EC7332145E0%7d\%7b26564977-B078-4910-8A43-1078EF6BDC82%7dtf02911896_win32.dotx" TargetMode="External"/></Relationships>
</file>

<file path=word/theme/theme1.xml><?xml version="1.0" encoding="utf-8"?>
<a:theme xmlns:a="http://schemas.openxmlformats.org/drawingml/2006/main" name="Office Theme 2013 - 2022">
  <a:themeElements>
    <a:clrScheme name="Gre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73">
      <a:majorFont>
        <a:latin typeface="Segoe U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{26564977-B078-4910-8A43-1078EF6BDC82}tf02911896_win32</Template>
  <TotalTime>0</TotalTime>
  <Pages>2</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2024-03-19T09:39:00Z</dcterms:created>
  <dcterms:modified xsi:type="dcterms:W3CDTF">2024-03-19T10:08:00Z</dcterms:modified>
  <cp:contentStatus/>
</cp:coreProperties>
</file>