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A97AF" w14:textId="151B7A6B" w:rsidR="0093090B" w:rsidRDefault="0093090B" w:rsidP="0093090B">
      <w:pPr>
        <w:shd w:val="clear" w:color="auto" w:fill="FFFFFF"/>
        <w:spacing w:after="0" w:line="300" w:lineRule="atLeast"/>
        <w:outlineLvl w:val="1"/>
        <w:rPr>
          <w:rFonts w:ascii="Arial" w:eastAsia="Times New Roman" w:hAnsi="Arial" w:cs="Arial"/>
          <w:b/>
          <w:bCs/>
          <w:color w:val="0B0C0C"/>
          <w:kern w:val="36"/>
          <w:sz w:val="48"/>
          <w:szCs w:val="48"/>
          <w:lang w:eastAsia="en-GB"/>
        </w:rPr>
      </w:pPr>
      <w:r w:rsidRPr="0093090B">
        <w:rPr>
          <w:rFonts w:ascii="Arial" w:eastAsia="Times New Roman" w:hAnsi="Arial" w:cs="Arial"/>
          <w:b/>
          <w:bCs/>
          <w:color w:val="0B0C0C"/>
          <w:kern w:val="36"/>
          <w:sz w:val="48"/>
          <w:szCs w:val="48"/>
          <w:lang w:eastAsia="en-GB"/>
        </w:rPr>
        <w:t>College of Policing</w:t>
      </w:r>
      <w:r w:rsidR="00FA44BF">
        <w:rPr>
          <w:rFonts w:ascii="Arial" w:eastAsia="Times New Roman" w:hAnsi="Arial" w:cs="Arial"/>
          <w:b/>
          <w:bCs/>
          <w:color w:val="0B0C0C"/>
          <w:kern w:val="36"/>
          <w:sz w:val="48"/>
          <w:szCs w:val="48"/>
          <w:lang w:eastAsia="en-GB"/>
        </w:rPr>
        <w:t xml:space="preserve">: </w:t>
      </w:r>
      <w:r>
        <w:rPr>
          <w:rFonts w:ascii="Arial" w:eastAsia="Times New Roman" w:hAnsi="Arial" w:cs="Arial"/>
          <w:b/>
          <w:bCs/>
          <w:color w:val="0B0C0C"/>
          <w:kern w:val="36"/>
          <w:sz w:val="48"/>
          <w:szCs w:val="48"/>
          <w:lang w:eastAsia="en-GB"/>
        </w:rPr>
        <w:t xml:space="preserve">International Partner </w:t>
      </w:r>
      <w:r w:rsidRPr="0093090B">
        <w:rPr>
          <w:rFonts w:ascii="Arial" w:eastAsia="Times New Roman" w:hAnsi="Arial" w:cs="Arial"/>
          <w:b/>
          <w:bCs/>
          <w:color w:val="0B0C0C"/>
          <w:kern w:val="36"/>
          <w:sz w:val="48"/>
          <w:szCs w:val="48"/>
          <w:lang w:eastAsia="en-GB"/>
        </w:rPr>
        <w:t>organisation to support the continued growth of its international activity.</w:t>
      </w:r>
    </w:p>
    <w:p w14:paraId="3575B3E5" w14:textId="77777777" w:rsidR="0093090B" w:rsidRDefault="0093090B" w:rsidP="0093090B">
      <w:pPr>
        <w:shd w:val="clear" w:color="auto" w:fill="FFFFFF"/>
        <w:spacing w:after="0" w:line="300" w:lineRule="atLeast"/>
        <w:outlineLvl w:val="1"/>
        <w:rPr>
          <w:rFonts w:ascii="Arial" w:eastAsia="Times New Roman" w:hAnsi="Arial" w:cs="Arial"/>
          <w:b/>
          <w:bCs/>
          <w:color w:val="0B0C0C"/>
          <w:kern w:val="36"/>
          <w:sz w:val="48"/>
          <w:szCs w:val="48"/>
          <w:lang w:eastAsia="en-GB"/>
        </w:rPr>
      </w:pPr>
    </w:p>
    <w:p w14:paraId="32C3B3D2" w14:textId="12FEB4FD" w:rsidR="0093090B" w:rsidRDefault="0093090B" w:rsidP="0093090B">
      <w:pPr>
        <w:shd w:val="clear" w:color="auto" w:fill="FFFFFF"/>
        <w:spacing w:after="0" w:line="300" w:lineRule="atLeast"/>
        <w:outlineLvl w:val="1"/>
        <w:rPr>
          <w:rFonts w:ascii="Arial" w:eastAsia="Times New Roman" w:hAnsi="Arial" w:cs="Arial"/>
          <w:color w:val="6F777B"/>
          <w:sz w:val="36"/>
          <w:szCs w:val="36"/>
          <w:lang w:eastAsia="en-GB"/>
        </w:rPr>
      </w:pPr>
      <w:r>
        <w:rPr>
          <w:rFonts w:ascii="Arial" w:eastAsia="Times New Roman" w:hAnsi="Arial" w:cs="Arial"/>
          <w:color w:val="6F777B"/>
          <w:sz w:val="36"/>
          <w:szCs w:val="36"/>
          <w:lang w:eastAsia="en-GB"/>
        </w:rPr>
        <w:t>College of Policing</w:t>
      </w:r>
    </w:p>
    <w:p w14:paraId="507203EF" w14:textId="77777777" w:rsidR="0093090B" w:rsidRPr="0093090B" w:rsidRDefault="0093090B" w:rsidP="0093090B">
      <w:pPr>
        <w:shd w:val="clear" w:color="auto" w:fill="FFFFFF"/>
        <w:spacing w:after="0" w:line="300" w:lineRule="atLeast"/>
        <w:outlineLvl w:val="1"/>
        <w:rPr>
          <w:rFonts w:ascii="Arial" w:eastAsia="Times New Roman" w:hAnsi="Arial" w:cs="Arial"/>
          <w:color w:val="6F777B"/>
          <w:sz w:val="36"/>
          <w:szCs w:val="36"/>
          <w:lang w:eastAsia="en-GB"/>
        </w:rPr>
      </w:pPr>
    </w:p>
    <w:p w14:paraId="18D64979" w14:textId="4510311F" w:rsidR="0093090B" w:rsidRPr="0093090B" w:rsidRDefault="0093090B" w:rsidP="0093090B">
      <w:pPr>
        <w:shd w:val="clear" w:color="auto" w:fill="FFFFFF"/>
        <w:spacing w:line="240" w:lineRule="auto"/>
        <w:rPr>
          <w:rFonts w:ascii="Arial" w:eastAsia="Times New Roman" w:hAnsi="Arial" w:cs="Arial"/>
          <w:color w:val="0B0C0C"/>
          <w:sz w:val="29"/>
          <w:szCs w:val="29"/>
          <w:lang w:eastAsia="en-GB"/>
        </w:rPr>
      </w:pPr>
      <w:r w:rsidRPr="0093090B">
        <w:rPr>
          <w:rFonts w:ascii="Arial" w:eastAsia="Times New Roman" w:hAnsi="Arial" w:cs="Arial"/>
          <w:color w:val="0B0C0C"/>
          <w:sz w:val="29"/>
          <w:szCs w:val="29"/>
          <w:lang w:eastAsia="en-GB"/>
        </w:rPr>
        <w:t xml:space="preserve">Published date: </w:t>
      </w:r>
      <w:r w:rsidR="00093164">
        <w:rPr>
          <w:rFonts w:ascii="Arial" w:eastAsia="Times New Roman" w:hAnsi="Arial" w:cs="Arial"/>
          <w:color w:val="0B0C0C"/>
          <w:sz w:val="29"/>
          <w:szCs w:val="29"/>
          <w:lang w:eastAsia="en-GB"/>
        </w:rPr>
        <w:t>6th</w:t>
      </w:r>
      <w:r>
        <w:rPr>
          <w:rFonts w:ascii="Arial" w:eastAsia="Times New Roman" w:hAnsi="Arial" w:cs="Arial"/>
          <w:color w:val="0B0C0C"/>
          <w:sz w:val="29"/>
          <w:szCs w:val="29"/>
          <w:lang w:eastAsia="en-GB"/>
        </w:rPr>
        <w:t xml:space="preserve"> February 2023</w:t>
      </w:r>
      <w:r w:rsidR="00B62FF3">
        <w:rPr>
          <w:rFonts w:ascii="Arial" w:eastAsia="Times New Roman" w:hAnsi="Arial" w:cs="Arial"/>
          <w:color w:val="0B0C0C"/>
          <w:sz w:val="29"/>
          <w:szCs w:val="29"/>
          <w:lang w:eastAsia="en-GB"/>
        </w:rPr>
        <w:t xml:space="preserve">   </w:t>
      </w:r>
      <w:r w:rsidRPr="0093090B">
        <w:rPr>
          <w:rFonts w:ascii="Arial" w:eastAsia="Times New Roman" w:hAnsi="Arial" w:cs="Arial"/>
          <w:color w:val="0B0C0C"/>
          <w:sz w:val="29"/>
          <w:szCs w:val="29"/>
          <w:lang w:eastAsia="en-GB"/>
        </w:rPr>
        <w:t xml:space="preserve"> </w:t>
      </w:r>
    </w:p>
    <w:p w14:paraId="6FCD53B0" w14:textId="539840E7" w:rsidR="0093090B" w:rsidRDefault="0093090B" w:rsidP="0093090B">
      <w:pPr>
        <w:shd w:val="clear" w:color="auto" w:fill="FFFFFF"/>
        <w:spacing w:after="120" w:line="240" w:lineRule="auto"/>
        <w:rPr>
          <w:rFonts w:ascii="Arial" w:eastAsia="Times New Roman" w:hAnsi="Arial" w:cs="Arial"/>
          <w:color w:val="0B0C0C"/>
          <w:sz w:val="29"/>
          <w:szCs w:val="29"/>
          <w:lang w:eastAsia="en-GB"/>
        </w:rPr>
      </w:pPr>
      <w:r w:rsidRPr="0093090B">
        <w:rPr>
          <w:rFonts w:ascii="Arial" w:eastAsia="Times New Roman" w:hAnsi="Arial" w:cs="Arial"/>
          <w:color w:val="0B0C0C"/>
          <w:sz w:val="29"/>
          <w:szCs w:val="29"/>
          <w:lang w:eastAsia="en-GB"/>
        </w:rPr>
        <w:t>Open early engagement - This means that a procurement idea is currently active, it is in the early stage of development and judging interest from potential suppliers.</w:t>
      </w:r>
    </w:p>
    <w:p w14:paraId="530FBFCE" w14:textId="77777777" w:rsidR="0093090B" w:rsidRPr="0093090B" w:rsidRDefault="0093090B" w:rsidP="0093090B">
      <w:pPr>
        <w:shd w:val="clear" w:color="auto" w:fill="FFFFFF"/>
        <w:spacing w:after="120" w:line="240" w:lineRule="auto"/>
        <w:rPr>
          <w:rFonts w:ascii="Arial" w:eastAsia="Times New Roman" w:hAnsi="Arial" w:cs="Arial"/>
          <w:color w:val="0B0C0C"/>
          <w:sz w:val="29"/>
          <w:szCs w:val="29"/>
          <w:lang w:eastAsia="en-GB"/>
        </w:rPr>
      </w:pPr>
    </w:p>
    <w:p w14:paraId="331071A3" w14:textId="77777777" w:rsidR="0093090B" w:rsidRPr="0093090B" w:rsidRDefault="0093090B" w:rsidP="0093090B">
      <w:pPr>
        <w:shd w:val="clear" w:color="auto" w:fill="FFFFFF"/>
        <w:spacing w:after="450" w:line="240" w:lineRule="auto"/>
        <w:outlineLvl w:val="2"/>
        <w:rPr>
          <w:rFonts w:ascii="Arial" w:eastAsia="Times New Roman" w:hAnsi="Arial" w:cs="Arial"/>
          <w:b/>
          <w:bCs/>
          <w:color w:val="0B0C0C"/>
          <w:sz w:val="27"/>
          <w:szCs w:val="27"/>
          <w:lang w:eastAsia="en-GB"/>
        </w:rPr>
      </w:pPr>
      <w:r w:rsidRPr="0093090B">
        <w:rPr>
          <w:rFonts w:ascii="Arial" w:eastAsia="Times New Roman" w:hAnsi="Arial" w:cs="Arial"/>
          <w:b/>
          <w:bCs/>
          <w:color w:val="0B0C0C"/>
          <w:sz w:val="27"/>
          <w:szCs w:val="27"/>
          <w:lang w:eastAsia="en-GB"/>
        </w:rPr>
        <w:t>Contract summary</w:t>
      </w:r>
    </w:p>
    <w:p w14:paraId="18E446DF" w14:textId="57EDB1F1" w:rsidR="0093090B" w:rsidRDefault="0093090B" w:rsidP="0093090B">
      <w:pPr>
        <w:shd w:val="clear" w:color="auto" w:fill="FFFFFF"/>
        <w:spacing w:after="0" w:line="240" w:lineRule="auto"/>
        <w:outlineLvl w:val="3"/>
        <w:rPr>
          <w:rFonts w:ascii="Arial" w:eastAsia="Times New Roman" w:hAnsi="Arial" w:cs="Arial"/>
          <w:b/>
          <w:bCs/>
          <w:color w:val="0B0C0C"/>
          <w:sz w:val="24"/>
          <w:szCs w:val="24"/>
          <w:bdr w:val="none" w:sz="0" w:space="0" w:color="auto" w:frame="1"/>
          <w:lang w:eastAsia="en-GB"/>
        </w:rPr>
      </w:pPr>
      <w:r w:rsidRPr="0093090B">
        <w:rPr>
          <w:rFonts w:ascii="Arial" w:eastAsia="Times New Roman" w:hAnsi="Arial" w:cs="Arial"/>
          <w:b/>
          <w:bCs/>
          <w:color w:val="0B0C0C"/>
          <w:sz w:val="24"/>
          <w:szCs w:val="24"/>
          <w:bdr w:val="none" w:sz="0" w:space="0" w:color="auto" w:frame="1"/>
          <w:lang w:eastAsia="en-GB"/>
        </w:rPr>
        <w:t>Industry</w:t>
      </w:r>
    </w:p>
    <w:p w14:paraId="54D0601D" w14:textId="77777777" w:rsidR="00396889" w:rsidRPr="0093090B" w:rsidRDefault="00396889" w:rsidP="0093090B">
      <w:pPr>
        <w:shd w:val="clear" w:color="auto" w:fill="FFFFFF"/>
        <w:spacing w:after="0" w:line="240" w:lineRule="auto"/>
        <w:outlineLvl w:val="3"/>
        <w:rPr>
          <w:rFonts w:ascii="Arial" w:eastAsia="Times New Roman" w:hAnsi="Arial" w:cs="Arial"/>
          <w:color w:val="0B0C0C"/>
          <w:sz w:val="24"/>
          <w:szCs w:val="24"/>
          <w:lang w:eastAsia="en-GB"/>
        </w:rPr>
      </w:pPr>
    </w:p>
    <w:p w14:paraId="21215454" w14:textId="77777777" w:rsidR="00396889" w:rsidRPr="00396889" w:rsidRDefault="00396889" w:rsidP="00396889">
      <w:pPr>
        <w:rPr>
          <w:rFonts w:ascii="Arial" w:hAnsi="Arial" w:cs="Arial"/>
          <w:sz w:val="28"/>
          <w:szCs w:val="28"/>
        </w:rPr>
      </w:pPr>
      <w:r w:rsidRPr="00396889">
        <w:rPr>
          <w:rFonts w:ascii="Arial" w:hAnsi="Arial" w:cs="Arial"/>
          <w:sz w:val="28"/>
          <w:szCs w:val="28"/>
        </w:rPr>
        <w:t>75241100 Police services</w:t>
      </w:r>
    </w:p>
    <w:p w14:paraId="16ACEEF6" w14:textId="77777777" w:rsidR="00396889" w:rsidRPr="00396889" w:rsidRDefault="00396889" w:rsidP="00396889">
      <w:pPr>
        <w:rPr>
          <w:rFonts w:ascii="Arial" w:hAnsi="Arial" w:cs="Arial"/>
          <w:sz w:val="28"/>
          <w:szCs w:val="28"/>
        </w:rPr>
      </w:pPr>
      <w:r w:rsidRPr="00396889">
        <w:rPr>
          <w:rFonts w:ascii="Arial" w:hAnsi="Arial" w:cs="Arial"/>
          <w:sz w:val="28"/>
          <w:szCs w:val="28"/>
        </w:rPr>
        <w:t>80510000 Specialist training services</w:t>
      </w:r>
    </w:p>
    <w:p w14:paraId="0358220C" w14:textId="77777777" w:rsidR="00396889" w:rsidRPr="00396889" w:rsidRDefault="00396889" w:rsidP="00396889">
      <w:pPr>
        <w:rPr>
          <w:rFonts w:ascii="Arial" w:hAnsi="Arial" w:cs="Arial"/>
          <w:sz w:val="28"/>
          <w:szCs w:val="28"/>
        </w:rPr>
      </w:pPr>
      <w:r w:rsidRPr="00396889">
        <w:rPr>
          <w:rFonts w:ascii="Arial" w:hAnsi="Arial" w:cs="Arial"/>
          <w:sz w:val="28"/>
          <w:szCs w:val="28"/>
        </w:rPr>
        <w:t>80511000 Staff training services</w:t>
      </w:r>
    </w:p>
    <w:p w14:paraId="1ABA7F30" w14:textId="671ECF31" w:rsidR="0093090B" w:rsidRPr="00396889" w:rsidRDefault="00396889" w:rsidP="00396889">
      <w:pPr>
        <w:shd w:val="clear" w:color="auto" w:fill="FFFFFF"/>
        <w:spacing w:line="240" w:lineRule="auto"/>
        <w:rPr>
          <w:rFonts w:ascii="Arial" w:eastAsia="Times New Roman" w:hAnsi="Arial" w:cs="Arial"/>
          <w:color w:val="0B0C0C"/>
          <w:sz w:val="28"/>
          <w:szCs w:val="28"/>
          <w:lang w:eastAsia="en-GB"/>
        </w:rPr>
      </w:pPr>
      <w:r w:rsidRPr="00396889">
        <w:rPr>
          <w:rFonts w:ascii="Arial" w:hAnsi="Arial" w:cs="Arial"/>
          <w:sz w:val="28"/>
          <w:szCs w:val="28"/>
        </w:rPr>
        <w:t>80000000 Education and Training services</w:t>
      </w:r>
    </w:p>
    <w:p w14:paraId="293EEE95" w14:textId="77777777" w:rsidR="0093090B" w:rsidRPr="0093090B" w:rsidRDefault="0093090B" w:rsidP="0093090B">
      <w:pPr>
        <w:shd w:val="clear" w:color="auto" w:fill="FFFFFF"/>
        <w:spacing w:line="240" w:lineRule="auto"/>
        <w:ind w:left="720"/>
        <w:rPr>
          <w:rFonts w:ascii="Arial" w:eastAsia="Times New Roman" w:hAnsi="Arial" w:cs="Arial"/>
          <w:color w:val="0B0C0C"/>
          <w:sz w:val="29"/>
          <w:szCs w:val="29"/>
          <w:lang w:eastAsia="en-GB"/>
        </w:rPr>
      </w:pPr>
    </w:p>
    <w:p w14:paraId="7FAE0E6E" w14:textId="77777777" w:rsidR="0093090B" w:rsidRPr="0093090B" w:rsidRDefault="0093090B" w:rsidP="0093090B">
      <w:pPr>
        <w:shd w:val="clear" w:color="auto" w:fill="FFFFFF"/>
        <w:spacing w:after="0" w:line="240" w:lineRule="auto"/>
        <w:outlineLvl w:val="3"/>
        <w:rPr>
          <w:rFonts w:ascii="Arial" w:eastAsia="Times New Roman" w:hAnsi="Arial" w:cs="Arial"/>
          <w:color w:val="0B0C0C"/>
          <w:sz w:val="24"/>
          <w:szCs w:val="24"/>
          <w:lang w:eastAsia="en-GB"/>
        </w:rPr>
      </w:pPr>
      <w:r w:rsidRPr="0093090B">
        <w:rPr>
          <w:rFonts w:ascii="Arial" w:eastAsia="Times New Roman" w:hAnsi="Arial" w:cs="Arial"/>
          <w:b/>
          <w:bCs/>
          <w:color w:val="0B0C0C"/>
          <w:sz w:val="24"/>
          <w:szCs w:val="24"/>
          <w:bdr w:val="none" w:sz="0" w:space="0" w:color="auto" w:frame="1"/>
          <w:lang w:eastAsia="en-GB"/>
        </w:rPr>
        <w:t>Location of contract</w:t>
      </w:r>
    </w:p>
    <w:p w14:paraId="536C826D" w14:textId="6E538AF0" w:rsidR="0093090B" w:rsidRDefault="0093090B" w:rsidP="0093090B">
      <w:pPr>
        <w:shd w:val="clear" w:color="auto" w:fill="FFFFFF"/>
        <w:spacing w:after="0" w:line="240" w:lineRule="auto"/>
        <w:rPr>
          <w:rFonts w:ascii="Arial" w:eastAsia="Times New Roman" w:hAnsi="Arial" w:cs="Arial"/>
          <w:color w:val="0B0C0C"/>
          <w:sz w:val="29"/>
          <w:szCs w:val="29"/>
          <w:bdr w:val="none" w:sz="0" w:space="0" w:color="auto" w:frame="1"/>
          <w:lang w:eastAsia="en-GB"/>
        </w:rPr>
      </w:pPr>
      <w:r w:rsidRPr="0093090B">
        <w:rPr>
          <w:rFonts w:ascii="Arial" w:eastAsia="Times New Roman" w:hAnsi="Arial" w:cs="Arial"/>
          <w:color w:val="0B0C0C"/>
          <w:sz w:val="29"/>
          <w:szCs w:val="29"/>
          <w:bdr w:val="none" w:sz="0" w:space="0" w:color="auto" w:frame="1"/>
          <w:lang w:eastAsia="en-GB"/>
        </w:rPr>
        <w:t>Any region</w:t>
      </w:r>
    </w:p>
    <w:p w14:paraId="16061DF7" w14:textId="77777777" w:rsidR="0093090B" w:rsidRPr="0093090B" w:rsidRDefault="0093090B" w:rsidP="0093090B">
      <w:pPr>
        <w:shd w:val="clear" w:color="auto" w:fill="FFFFFF"/>
        <w:spacing w:after="0" w:line="240" w:lineRule="auto"/>
        <w:rPr>
          <w:rFonts w:ascii="Arial" w:eastAsia="Times New Roman" w:hAnsi="Arial" w:cs="Arial"/>
          <w:color w:val="0B0C0C"/>
          <w:sz w:val="29"/>
          <w:szCs w:val="29"/>
          <w:lang w:eastAsia="en-GB"/>
        </w:rPr>
      </w:pPr>
    </w:p>
    <w:p w14:paraId="04D4822B" w14:textId="77777777" w:rsidR="0093090B" w:rsidRPr="0093090B" w:rsidRDefault="0093090B" w:rsidP="0093090B">
      <w:pPr>
        <w:shd w:val="clear" w:color="auto" w:fill="FFFFFF"/>
        <w:spacing w:after="0" w:line="240" w:lineRule="auto"/>
        <w:outlineLvl w:val="3"/>
        <w:rPr>
          <w:rFonts w:ascii="Arial" w:eastAsia="Times New Roman" w:hAnsi="Arial" w:cs="Arial"/>
          <w:color w:val="0B0C0C"/>
          <w:sz w:val="24"/>
          <w:szCs w:val="24"/>
          <w:lang w:eastAsia="en-GB"/>
        </w:rPr>
      </w:pPr>
      <w:r w:rsidRPr="0093090B">
        <w:rPr>
          <w:rFonts w:ascii="Arial" w:eastAsia="Times New Roman" w:hAnsi="Arial" w:cs="Arial"/>
          <w:b/>
          <w:bCs/>
          <w:color w:val="0B0C0C"/>
          <w:sz w:val="24"/>
          <w:szCs w:val="24"/>
          <w:bdr w:val="none" w:sz="0" w:space="0" w:color="auto" w:frame="1"/>
          <w:lang w:eastAsia="en-GB"/>
        </w:rPr>
        <w:t>Procurement reference</w:t>
      </w:r>
    </w:p>
    <w:p w14:paraId="679254AE" w14:textId="16333158" w:rsidR="0093090B" w:rsidRDefault="00124A2B" w:rsidP="0093090B">
      <w:pPr>
        <w:shd w:val="clear" w:color="auto" w:fill="FFFFFF"/>
        <w:spacing w:after="120" w:line="240" w:lineRule="auto"/>
        <w:rPr>
          <w:rFonts w:ascii="Arial" w:eastAsia="Times New Roman" w:hAnsi="Arial" w:cs="Arial"/>
          <w:color w:val="0B0C0C"/>
          <w:sz w:val="29"/>
          <w:szCs w:val="29"/>
          <w:lang w:eastAsia="en-GB"/>
        </w:rPr>
      </w:pPr>
      <w:r>
        <w:rPr>
          <w:rFonts w:ascii="Arial" w:eastAsia="Times New Roman" w:hAnsi="Arial" w:cs="Arial"/>
          <w:color w:val="0B0C0C"/>
          <w:sz w:val="29"/>
          <w:szCs w:val="29"/>
          <w:lang w:eastAsia="en-GB"/>
        </w:rPr>
        <w:t>COP34_2022</w:t>
      </w:r>
    </w:p>
    <w:p w14:paraId="44F8CC8B" w14:textId="77777777" w:rsidR="00124A2B" w:rsidRPr="0093090B" w:rsidRDefault="00124A2B" w:rsidP="0093090B">
      <w:pPr>
        <w:shd w:val="clear" w:color="auto" w:fill="FFFFFF"/>
        <w:spacing w:after="120" w:line="240" w:lineRule="auto"/>
        <w:rPr>
          <w:rFonts w:ascii="Arial" w:eastAsia="Times New Roman" w:hAnsi="Arial" w:cs="Arial"/>
          <w:color w:val="0B0C0C"/>
          <w:sz w:val="29"/>
          <w:szCs w:val="29"/>
          <w:lang w:eastAsia="en-GB"/>
        </w:rPr>
      </w:pPr>
    </w:p>
    <w:p w14:paraId="73C785BA" w14:textId="77777777" w:rsidR="0093090B" w:rsidRPr="00396889" w:rsidRDefault="0093090B" w:rsidP="0093090B">
      <w:pPr>
        <w:shd w:val="clear" w:color="auto" w:fill="FFFFFF"/>
        <w:spacing w:after="0" w:line="240" w:lineRule="auto"/>
        <w:outlineLvl w:val="3"/>
        <w:rPr>
          <w:rFonts w:ascii="Arial" w:eastAsia="Times New Roman" w:hAnsi="Arial" w:cs="Arial"/>
          <w:color w:val="0B0C0C"/>
          <w:sz w:val="24"/>
          <w:szCs w:val="24"/>
          <w:lang w:eastAsia="en-GB"/>
        </w:rPr>
      </w:pPr>
      <w:r w:rsidRPr="00396889">
        <w:rPr>
          <w:rFonts w:ascii="Arial" w:eastAsia="Times New Roman" w:hAnsi="Arial" w:cs="Arial"/>
          <w:b/>
          <w:bCs/>
          <w:color w:val="0B0C0C"/>
          <w:sz w:val="24"/>
          <w:szCs w:val="24"/>
          <w:bdr w:val="none" w:sz="0" w:space="0" w:color="auto" w:frame="1"/>
          <w:lang w:eastAsia="en-GB"/>
        </w:rPr>
        <w:t>Published date</w:t>
      </w:r>
    </w:p>
    <w:p w14:paraId="5381E655" w14:textId="7446B805" w:rsidR="0093090B" w:rsidRPr="00396889" w:rsidRDefault="005C03EF" w:rsidP="0093090B">
      <w:pPr>
        <w:shd w:val="clear" w:color="auto" w:fill="FFFFFF"/>
        <w:spacing w:after="0" w:line="240" w:lineRule="auto"/>
        <w:outlineLvl w:val="3"/>
        <w:rPr>
          <w:rFonts w:ascii="Arial" w:eastAsia="Times New Roman" w:hAnsi="Arial" w:cs="Arial"/>
          <w:color w:val="0B0C0C"/>
          <w:sz w:val="29"/>
          <w:szCs w:val="29"/>
          <w:lang w:eastAsia="en-GB"/>
        </w:rPr>
      </w:pPr>
      <w:r w:rsidRPr="00396889">
        <w:rPr>
          <w:rFonts w:ascii="Arial" w:eastAsia="Times New Roman" w:hAnsi="Arial" w:cs="Arial"/>
          <w:color w:val="0B0C0C"/>
          <w:sz w:val="29"/>
          <w:szCs w:val="29"/>
          <w:lang w:eastAsia="en-GB"/>
        </w:rPr>
        <w:t>6th</w:t>
      </w:r>
      <w:r w:rsidR="0093090B" w:rsidRPr="00396889">
        <w:rPr>
          <w:rFonts w:ascii="Arial" w:eastAsia="Times New Roman" w:hAnsi="Arial" w:cs="Arial"/>
          <w:color w:val="0B0C0C"/>
          <w:sz w:val="29"/>
          <w:szCs w:val="29"/>
          <w:lang w:eastAsia="en-GB"/>
        </w:rPr>
        <w:t xml:space="preserve"> February 2023 </w:t>
      </w:r>
    </w:p>
    <w:p w14:paraId="51CB5548" w14:textId="77777777" w:rsidR="0093090B" w:rsidRPr="00396889" w:rsidRDefault="0093090B" w:rsidP="0093090B">
      <w:pPr>
        <w:shd w:val="clear" w:color="auto" w:fill="FFFFFF"/>
        <w:spacing w:after="0" w:line="240" w:lineRule="auto"/>
        <w:outlineLvl w:val="3"/>
        <w:rPr>
          <w:rFonts w:ascii="Arial" w:eastAsia="Times New Roman" w:hAnsi="Arial" w:cs="Arial"/>
          <w:color w:val="0B0C0C"/>
          <w:sz w:val="29"/>
          <w:szCs w:val="29"/>
          <w:lang w:eastAsia="en-GB"/>
        </w:rPr>
      </w:pPr>
    </w:p>
    <w:p w14:paraId="7980130D" w14:textId="396E2698" w:rsidR="0093090B" w:rsidRPr="00396889" w:rsidRDefault="0093090B" w:rsidP="0093090B">
      <w:pPr>
        <w:shd w:val="clear" w:color="auto" w:fill="FFFFFF"/>
        <w:spacing w:after="0" w:line="240" w:lineRule="auto"/>
        <w:outlineLvl w:val="3"/>
        <w:rPr>
          <w:rFonts w:ascii="Arial" w:eastAsia="Times New Roman" w:hAnsi="Arial" w:cs="Arial"/>
          <w:color w:val="0B0C0C"/>
          <w:sz w:val="24"/>
          <w:szCs w:val="24"/>
          <w:lang w:eastAsia="en-GB"/>
        </w:rPr>
      </w:pPr>
      <w:r w:rsidRPr="00396889">
        <w:rPr>
          <w:rFonts w:ascii="Arial" w:eastAsia="Times New Roman" w:hAnsi="Arial" w:cs="Arial"/>
          <w:b/>
          <w:bCs/>
          <w:color w:val="0B0C0C"/>
          <w:sz w:val="24"/>
          <w:szCs w:val="24"/>
          <w:bdr w:val="none" w:sz="0" w:space="0" w:color="auto" w:frame="1"/>
          <w:lang w:eastAsia="en-GB"/>
        </w:rPr>
        <w:t>Closing date</w:t>
      </w:r>
    </w:p>
    <w:p w14:paraId="429983ED" w14:textId="4B009D15" w:rsidR="0093090B" w:rsidRPr="00396889" w:rsidRDefault="005C03EF" w:rsidP="0093090B">
      <w:pPr>
        <w:shd w:val="clear" w:color="auto" w:fill="FFFFFF"/>
        <w:spacing w:after="0" w:line="240" w:lineRule="auto"/>
        <w:outlineLvl w:val="3"/>
        <w:rPr>
          <w:rFonts w:ascii="Arial" w:eastAsia="Times New Roman" w:hAnsi="Arial" w:cs="Arial"/>
          <w:color w:val="0B0C0C"/>
          <w:sz w:val="29"/>
          <w:szCs w:val="29"/>
          <w:lang w:eastAsia="en-GB"/>
        </w:rPr>
      </w:pPr>
      <w:r w:rsidRPr="00396889">
        <w:rPr>
          <w:rFonts w:ascii="Arial" w:eastAsia="Times New Roman" w:hAnsi="Arial" w:cs="Arial"/>
          <w:color w:val="0B0C0C"/>
          <w:sz w:val="29"/>
          <w:szCs w:val="29"/>
          <w:lang w:eastAsia="en-GB"/>
        </w:rPr>
        <w:t>20th</w:t>
      </w:r>
      <w:r w:rsidR="0093090B" w:rsidRPr="00396889">
        <w:rPr>
          <w:rFonts w:ascii="Arial" w:eastAsia="Times New Roman" w:hAnsi="Arial" w:cs="Arial"/>
          <w:color w:val="0B0C0C"/>
          <w:sz w:val="29"/>
          <w:szCs w:val="29"/>
          <w:lang w:eastAsia="en-GB"/>
        </w:rPr>
        <w:t xml:space="preserve"> March 2023 </w:t>
      </w:r>
    </w:p>
    <w:p w14:paraId="0681D05B" w14:textId="77777777" w:rsidR="0093090B" w:rsidRPr="00396889" w:rsidRDefault="0093090B" w:rsidP="0093090B">
      <w:pPr>
        <w:shd w:val="clear" w:color="auto" w:fill="FFFFFF"/>
        <w:spacing w:after="0" w:line="240" w:lineRule="auto"/>
        <w:outlineLvl w:val="3"/>
        <w:rPr>
          <w:rFonts w:ascii="Arial" w:eastAsia="Times New Roman" w:hAnsi="Arial" w:cs="Arial"/>
          <w:color w:val="0B0C0C"/>
          <w:sz w:val="29"/>
          <w:szCs w:val="29"/>
          <w:lang w:eastAsia="en-GB"/>
        </w:rPr>
      </w:pPr>
    </w:p>
    <w:p w14:paraId="46B8DB16" w14:textId="1666F2EB" w:rsidR="0093090B" w:rsidRPr="00396889" w:rsidRDefault="0093090B" w:rsidP="0093090B">
      <w:pPr>
        <w:shd w:val="clear" w:color="auto" w:fill="FFFFFF"/>
        <w:spacing w:after="0" w:line="240" w:lineRule="auto"/>
        <w:outlineLvl w:val="3"/>
        <w:rPr>
          <w:rFonts w:ascii="Arial" w:eastAsia="Times New Roman" w:hAnsi="Arial" w:cs="Arial"/>
          <w:color w:val="0B0C0C"/>
          <w:sz w:val="24"/>
          <w:szCs w:val="24"/>
          <w:lang w:eastAsia="en-GB"/>
        </w:rPr>
      </w:pPr>
      <w:r w:rsidRPr="00396889">
        <w:rPr>
          <w:rFonts w:ascii="Arial" w:eastAsia="Times New Roman" w:hAnsi="Arial" w:cs="Arial"/>
          <w:b/>
          <w:bCs/>
          <w:color w:val="0B0C0C"/>
          <w:sz w:val="24"/>
          <w:szCs w:val="24"/>
          <w:bdr w:val="none" w:sz="0" w:space="0" w:color="auto" w:frame="1"/>
          <w:lang w:eastAsia="en-GB"/>
        </w:rPr>
        <w:t>Contract is suitable for SMEs?</w:t>
      </w:r>
    </w:p>
    <w:p w14:paraId="3CB9AC5D" w14:textId="0BB29CB5" w:rsidR="0093090B" w:rsidRPr="00396889" w:rsidRDefault="00396889" w:rsidP="0093090B">
      <w:pPr>
        <w:shd w:val="clear" w:color="auto" w:fill="FFFFFF"/>
        <w:spacing w:after="120" w:line="240" w:lineRule="auto"/>
        <w:rPr>
          <w:rFonts w:ascii="Arial" w:eastAsia="Times New Roman" w:hAnsi="Arial" w:cs="Arial"/>
          <w:color w:val="0B0C0C"/>
          <w:sz w:val="29"/>
          <w:szCs w:val="29"/>
          <w:lang w:eastAsia="en-GB"/>
        </w:rPr>
      </w:pPr>
      <w:r>
        <w:rPr>
          <w:rFonts w:ascii="Arial" w:eastAsia="Times New Roman" w:hAnsi="Arial" w:cs="Arial"/>
          <w:color w:val="0B0C0C"/>
          <w:sz w:val="29"/>
          <w:szCs w:val="29"/>
          <w:lang w:eastAsia="en-GB"/>
        </w:rPr>
        <w:lastRenderedPageBreak/>
        <w:t>Yes</w:t>
      </w:r>
    </w:p>
    <w:p w14:paraId="3A164FAA" w14:textId="77777777" w:rsidR="0093090B" w:rsidRPr="00396889" w:rsidRDefault="0093090B" w:rsidP="0093090B">
      <w:pPr>
        <w:shd w:val="clear" w:color="auto" w:fill="FFFFFF"/>
        <w:spacing w:after="0" w:line="240" w:lineRule="auto"/>
        <w:outlineLvl w:val="3"/>
        <w:rPr>
          <w:rFonts w:ascii="Arial" w:eastAsia="Times New Roman" w:hAnsi="Arial" w:cs="Arial"/>
          <w:color w:val="0B0C0C"/>
          <w:sz w:val="24"/>
          <w:szCs w:val="24"/>
          <w:lang w:eastAsia="en-GB"/>
        </w:rPr>
      </w:pPr>
      <w:r w:rsidRPr="00396889">
        <w:rPr>
          <w:rFonts w:ascii="Arial" w:eastAsia="Times New Roman" w:hAnsi="Arial" w:cs="Arial"/>
          <w:b/>
          <w:bCs/>
          <w:color w:val="0B0C0C"/>
          <w:sz w:val="24"/>
          <w:szCs w:val="24"/>
          <w:bdr w:val="none" w:sz="0" w:space="0" w:color="auto" w:frame="1"/>
          <w:lang w:eastAsia="en-GB"/>
        </w:rPr>
        <w:t>Contract is suitable for VCSEs?</w:t>
      </w:r>
    </w:p>
    <w:p w14:paraId="04FB0B79" w14:textId="5C935160" w:rsidR="0093090B" w:rsidRPr="00396889" w:rsidRDefault="00396889" w:rsidP="0093090B">
      <w:pPr>
        <w:shd w:val="clear" w:color="auto" w:fill="FFFFFF"/>
        <w:spacing w:line="240" w:lineRule="auto"/>
        <w:rPr>
          <w:rFonts w:ascii="Arial" w:eastAsia="Times New Roman" w:hAnsi="Arial" w:cs="Arial"/>
          <w:color w:val="0B0C0C"/>
          <w:sz w:val="29"/>
          <w:szCs w:val="29"/>
          <w:lang w:eastAsia="en-GB"/>
        </w:rPr>
      </w:pPr>
      <w:r>
        <w:rPr>
          <w:rFonts w:ascii="Arial" w:eastAsia="Times New Roman" w:hAnsi="Arial" w:cs="Arial"/>
          <w:color w:val="0B0C0C"/>
          <w:sz w:val="29"/>
          <w:szCs w:val="29"/>
          <w:lang w:eastAsia="en-GB"/>
        </w:rPr>
        <w:t>Yes</w:t>
      </w:r>
    </w:p>
    <w:p w14:paraId="2DF3C4D9" w14:textId="77777777" w:rsidR="0093090B" w:rsidRPr="0093090B" w:rsidRDefault="00000000" w:rsidP="0093090B">
      <w:pPr>
        <w:shd w:val="clear" w:color="auto" w:fill="FFFFFF"/>
        <w:spacing w:before="500" w:after="400" w:line="240" w:lineRule="auto"/>
        <w:rPr>
          <w:rFonts w:ascii="Arial" w:eastAsia="Times New Roman" w:hAnsi="Arial" w:cs="Arial"/>
          <w:color w:val="0B0C0C"/>
          <w:sz w:val="29"/>
          <w:szCs w:val="29"/>
          <w:lang w:eastAsia="en-GB"/>
        </w:rPr>
      </w:pPr>
      <w:r w:rsidRPr="00396889">
        <w:rPr>
          <w:rFonts w:ascii="Arial" w:eastAsia="Times New Roman" w:hAnsi="Arial" w:cs="Arial"/>
          <w:color w:val="0B0C0C"/>
          <w:sz w:val="29"/>
          <w:szCs w:val="29"/>
          <w:lang w:eastAsia="en-GB"/>
        </w:rPr>
        <w:pict w14:anchorId="09AA62EE">
          <v:rect id="_x0000_i1025" style="width:507.75pt;height:.75pt" o:hrpct="0" o:hralign="center" o:hrstd="t" o:hr="t" fillcolor="#a0a0a0" stroked="f"/>
        </w:pict>
      </w:r>
    </w:p>
    <w:p w14:paraId="7BD392E4" w14:textId="1F4FE3B4" w:rsidR="0093090B" w:rsidRPr="0093090B" w:rsidRDefault="0093090B" w:rsidP="0093090B">
      <w:pPr>
        <w:shd w:val="clear" w:color="auto" w:fill="FFFFFF"/>
        <w:spacing w:after="450" w:line="240" w:lineRule="auto"/>
        <w:outlineLvl w:val="2"/>
        <w:rPr>
          <w:rFonts w:ascii="Arial" w:eastAsia="Times New Roman" w:hAnsi="Arial" w:cs="Arial"/>
          <w:b/>
          <w:bCs/>
          <w:color w:val="0B0C0C"/>
          <w:sz w:val="29"/>
          <w:szCs w:val="29"/>
          <w:lang w:eastAsia="en-GB"/>
        </w:rPr>
      </w:pPr>
      <w:r w:rsidRPr="0093090B">
        <w:rPr>
          <w:rFonts w:ascii="Arial" w:eastAsia="Times New Roman" w:hAnsi="Arial" w:cs="Arial"/>
          <w:b/>
          <w:bCs/>
          <w:color w:val="0B0C0C"/>
          <w:sz w:val="29"/>
          <w:szCs w:val="29"/>
          <w:lang w:eastAsia="en-GB"/>
        </w:rPr>
        <w:t>Description</w:t>
      </w:r>
      <w:r w:rsidR="00FA44BF" w:rsidRPr="00FA44BF">
        <w:rPr>
          <w:rFonts w:ascii="Arial" w:eastAsia="Times New Roman" w:hAnsi="Arial" w:cs="Arial"/>
          <w:b/>
          <w:bCs/>
          <w:color w:val="0B0C0C"/>
          <w:sz w:val="29"/>
          <w:szCs w:val="29"/>
          <w:lang w:eastAsia="en-GB"/>
        </w:rPr>
        <w:t>:</w:t>
      </w:r>
    </w:p>
    <w:p w14:paraId="07FD6672" w14:textId="77777777" w:rsidR="00FA44BF" w:rsidRDefault="0093090B" w:rsidP="0093090B">
      <w:pPr>
        <w:shd w:val="clear" w:color="auto" w:fill="FFFFFF"/>
        <w:spacing w:line="240" w:lineRule="auto"/>
        <w:rPr>
          <w:rFonts w:ascii="Arial" w:eastAsia="Times New Roman" w:hAnsi="Arial" w:cs="Arial"/>
          <w:color w:val="0B0C0C"/>
          <w:sz w:val="29"/>
          <w:szCs w:val="29"/>
          <w:lang w:eastAsia="en-GB"/>
        </w:rPr>
      </w:pPr>
      <w:r w:rsidRPr="0093090B">
        <w:rPr>
          <w:rFonts w:ascii="Arial" w:eastAsia="Times New Roman" w:hAnsi="Arial" w:cs="Arial"/>
          <w:color w:val="0B0C0C"/>
          <w:sz w:val="29"/>
          <w:szCs w:val="29"/>
          <w:lang w:eastAsia="en-GB"/>
        </w:rPr>
        <w:t xml:space="preserve">This PIN is for </w:t>
      </w:r>
      <w:r w:rsidR="00FA44BF">
        <w:rPr>
          <w:rFonts w:ascii="Arial" w:eastAsia="Times New Roman" w:hAnsi="Arial" w:cs="Arial"/>
          <w:color w:val="0B0C0C"/>
          <w:sz w:val="29"/>
          <w:szCs w:val="29"/>
          <w:lang w:eastAsia="en-GB"/>
        </w:rPr>
        <w:t xml:space="preserve">a </w:t>
      </w:r>
      <w:r w:rsidRPr="0093090B">
        <w:rPr>
          <w:rFonts w:ascii="Arial" w:eastAsia="Times New Roman" w:hAnsi="Arial" w:cs="Arial"/>
          <w:color w:val="0B0C0C"/>
          <w:sz w:val="29"/>
          <w:szCs w:val="29"/>
          <w:lang w:eastAsia="en-GB"/>
        </w:rPr>
        <w:t xml:space="preserve">market engagement only. </w:t>
      </w:r>
    </w:p>
    <w:p w14:paraId="4EAD0F04" w14:textId="62D106C4" w:rsidR="0093090B" w:rsidRDefault="0093090B" w:rsidP="0093090B">
      <w:pPr>
        <w:shd w:val="clear" w:color="auto" w:fill="FFFFFF"/>
        <w:spacing w:line="240" w:lineRule="auto"/>
        <w:rPr>
          <w:rFonts w:ascii="Arial" w:eastAsia="Times New Roman" w:hAnsi="Arial" w:cs="Arial"/>
          <w:color w:val="0B0C0C"/>
          <w:sz w:val="29"/>
          <w:szCs w:val="29"/>
          <w:lang w:eastAsia="en-GB"/>
        </w:rPr>
      </w:pPr>
      <w:r w:rsidRPr="0093090B">
        <w:rPr>
          <w:rFonts w:ascii="Arial" w:eastAsia="Times New Roman" w:hAnsi="Arial" w:cs="Arial"/>
          <w:color w:val="0B0C0C"/>
          <w:sz w:val="29"/>
          <w:szCs w:val="29"/>
          <w:lang w:eastAsia="en-GB"/>
        </w:rPr>
        <w:t xml:space="preserve">It does not signify the commencement of any procurement process and does not constitute any commitment by the </w:t>
      </w:r>
      <w:r>
        <w:rPr>
          <w:rFonts w:ascii="Arial" w:eastAsia="Times New Roman" w:hAnsi="Arial" w:cs="Arial"/>
          <w:color w:val="0B0C0C"/>
          <w:sz w:val="29"/>
          <w:szCs w:val="29"/>
          <w:lang w:eastAsia="en-GB"/>
        </w:rPr>
        <w:t>College of Policing</w:t>
      </w:r>
      <w:r w:rsidRPr="0093090B">
        <w:rPr>
          <w:rFonts w:ascii="Arial" w:eastAsia="Times New Roman" w:hAnsi="Arial" w:cs="Arial"/>
          <w:color w:val="0B0C0C"/>
          <w:sz w:val="29"/>
          <w:szCs w:val="29"/>
          <w:lang w:eastAsia="en-GB"/>
        </w:rPr>
        <w:t xml:space="preserve">. </w:t>
      </w:r>
    </w:p>
    <w:p w14:paraId="4BA0AB85" w14:textId="75316C46" w:rsidR="0093090B" w:rsidRDefault="0093090B" w:rsidP="0093090B">
      <w:pPr>
        <w:shd w:val="clear" w:color="auto" w:fill="FFFFFF"/>
        <w:spacing w:line="240" w:lineRule="auto"/>
        <w:rPr>
          <w:rFonts w:ascii="Arial" w:eastAsia="Times New Roman" w:hAnsi="Arial" w:cs="Arial"/>
          <w:color w:val="0B0C0C"/>
          <w:sz w:val="29"/>
          <w:szCs w:val="29"/>
          <w:lang w:eastAsia="en-GB"/>
        </w:rPr>
      </w:pPr>
      <w:r w:rsidRPr="0093090B">
        <w:rPr>
          <w:rFonts w:ascii="Arial" w:eastAsia="Times New Roman" w:hAnsi="Arial" w:cs="Arial"/>
          <w:color w:val="0B0C0C"/>
          <w:sz w:val="29"/>
          <w:szCs w:val="29"/>
          <w:lang w:eastAsia="en-GB"/>
        </w:rPr>
        <w:t xml:space="preserve">If the </w:t>
      </w:r>
      <w:r>
        <w:rPr>
          <w:rFonts w:ascii="Arial" w:eastAsia="Times New Roman" w:hAnsi="Arial" w:cs="Arial"/>
          <w:color w:val="0B0C0C"/>
          <w:sz w:val="29"/>
          <w:szCs w:val="29"/>
          <w:lang w:eastAsia="en-GB"/>
        </w:rPr>
        <w:t>College of Policing</w:t>
      </w:r>
      <w:r w:rsidRPr="0093090B">
        <w:rPr>
          <w:rFonts w:ascii="Arial" w:eastAsia="Times New Roman" w:hAnsi="Arial" w:cs="Arial"/>
          <w:color w:val="0B0C0C"/>
          <w:sz w:val="29"/>
          <w:szCs w:val="29"/>
          <w:lang w:eastAsia="en-GB"/>
        </w:rPr>
        <w:t xml:space="preserve"> decides to commence any procurement process as contemplated by this notice, a separate notice will be published at the relevant time. The requirements and values set out in this PIN may be subject to change.</w:t>
      </w:r>
      <w:r w:rsidRPr="0093090B">
        <w:rPr>
          <w:rFonts w:ascii="Arial" w:eastAsia="Times New Roman" w:hAnsi="Arial" w:cs="Arial"/>
          <w:color w:val="0B0C0C"/>
          <w:sz w:val="29"/>
          <w:szCs w:val="29"/>
          <w:lang w:eastAsia="en-GB"/>
        </w:rPr>
        <w:br/>
      </w:r>
      <w:r w:rsidRPr="0093090B">
        <w:rPr>
          <w:rFonts w:ascii="Arial" w:eastAsia="Times New Roman" w:hAnsi="Arial" w:cs="Arial"/>
          <w:color w:val="0B0C0C"/>
          <w:sz w:val="29"/>
          <w:szCs w:val="29"/>
          <w:lang w:eastAsia="en-GB"/>
        </w:rPr>
        <w:br/>
      </w:r>
      <w:r w:rsidRPr="00ED18C0">
        <w:rPr>
          <w:rFonts w:ascii="Arial" w:eastAsia="Times New Roman" w:hAnsi="Arial" w:cs="Arial"/>
          <w:b/>
          <w:bCs/>
          <w:color w:val="0B0C0C"/>
          <w:sz w:val="29"/>
          <w:szCs w:val="29"/>
          <w:lang w:eastAsia="en-GB"/>
        </w:rPr>
        <w:t>Summary:</w:t>
      </w:r>
    </w:p>
    <w:p w14:paraId="59B2EF1E" w14:textId="5AA182F8" w:rsidR="0093090B" w:rsidRDefault="0093090B" w:rsidP="0093090B">
      <w:pPr>
        <w:shd w:val="clear" w:color="auto" w:fill="FFFFFF"/>
        <w:spacing w:line="240" w:lineRule="auto"/>
        <w:rPr>
          <w:rFonts w:ascii="Arial" w:eastAsia="Times New Roman" w:hAnsi="Arial" w:cs="Arial"/>
          <w:color w:val="0B0C0C"/>
          <w:sz w:val="29"/>
          <w:szCs w:val="29"/>
          <w:lang w:eastAsia="en-GB"/>
        </w:rPr>
      </w:pPr>
      <w:r w:rsidRPr="0093090B">
        <w:rPr>
          <w:rFonts w:ascii="Arial" w:eastAsia="Times New Roman" w:hAnsi="Arial" w:cs="Arial"/>
          <w:color w:val="0B0C0C"/>
          <w:sz w:val="29"/>
          <w:szCs w:val="29"/>
          <w:lang w:eastAsia="en-GB"/>
        </w:rPr>
        <w:t>The College of Policing is seeking a partner organisation to support the continued growth of its international activity</w:t>
      </w:r>
      <w:r w:rsidR="00331F76">
        <w:rPr>
          <w:rFonts w:ascii="Arial" w:eastAsia="Times New Roman" w:hAnsi="Arial" w:cs="Arial"/>
          <w:color w:val="0B0C0C"/>
          <w:sz w:val="29"/>
          <w:szCs w:val="29"/>
          <w:lang w:eastAsia="en-GB"/>
        </w:rPr>
        <w:t xml:space="preserve"> and </w:t>
      </w:r>
      <w:r w:rsidR="00AA7B17">
        <w:rPr>
          <w:rFonts w:ascii="Arial" w:eastAsia="Times New Roman" w:hAnsi="Arial" w:cs="Arial"/>
          <w:color w:val="0B0C0C"/>
          <w:sz w:val="29"/>
          <w:szCs w:val="29"/>
          <w:lang w:eastAsia="en-GB"/>
        </w:rPr>
        <w:t>revenue generation</w:t>
      </w:r>
      <w:r w:rsidRPr="0093090B">
        <w:rPr>
          <w:rFonts w:ascii="Arial" w:eastAsia="Times New Roman" w:hAnsi="Arial" w:cs="Arial"/>
          <w:color w:val="0B0C0C"/>
          <w:sz w:val="29"/>
          <w:szCs w:val="29"/>
          <w:lang w:eastAsia="en-GB"/>
        </w:rPr>
        <w:t>.</w:t>
      </w:r>
    </w:p>
    <w:p w14:paraId="0BD75F09" w14:textId="477016CE" w:rsidR="0073613F" w:rsidRDefault="0073613F" w:rsidP="0093090B">
      <w:pPr>
        <w:shd w:val="clear" w:color="auto" w:fill="FFFFFF"/>
        <w:spacing w:line="240" w:lineRule="auto"/>
        <w:rPr>
          <w:rFonts w:ascii="Arial" w:eastAsia="Times New Roman" w:hAnsi="Arial" w:cs="Arial"/>
          <w:color w:val="0B0C0C"/>
          <w:sz w:val="29"/>
          <w:szCs w:val="29"/>
          <w:lang w:eastAsia="en-GB"/>
        </w:rPr>
      </w:pPr>
    </w:p>
    <w:p w14:paraId="3227C30A" w14:textId="35793A87" w:rsidR="0073613F" w:rsidRPr="0073613F" w:rsidRDefault="0073613F" w:rsidP="0093090B">
      <w:pPr>
        <w:shd w:val="clear" w:color="auto" w:fill="FFFFFF"/>
        <w:spacing w:line="240" w:lineRule="auto"/>
        <w:rPr>
          <w:rFonts w:ascii="Arial" w:eastAsia="Times New Roman" w:hAnsi="Arial" w:cs="Arial"/>
          <w:b/>
          <w:bCs/>
          <w:color w:val="0B0C0C"/>
          <w:sz w:val="29"/>
          <w:szCs w:val="29"/>
          <w:lang w:eastAsia="en-GB"/>
        </w:rPr>
      </w:pPr>
      <w:r w:rsidRPr="0073613F">
        <w:rPr>
          <w:rFonts w:ascii="Arial" w:eastAsia="Times New Roman" w:hAnsi="Arial" w:cs="Arial"/>
          <w:b/>
          <w:bCs/>
          <w:color w:val="0B0C0C"/>
          <w:sz w:val="29"/>
          <w:szCs w:val="29"/>
          <w:lang w:eastAsia="en-GB"/>
        </w:rPr>
        <w:t>Context:</w:t>
      </w:r>
    </w:p>
    <w:p w14:paraId="03C1001D" w14:textId="77777777" w:rsidR="00ED18C0" w:rsidRDefault="0093090B" w:rsidP="0093090B">
      <w:pPr>
        <w:shd w:val="clear" w:color="auto" w:fill="FFFFFF"/>
        <w:spacing w:line="240" w:lineRule="auto"/>
        <w:rPr>
          <w:rFonts w:ascii="Arial" w:eastAsia="Times New Roman" w:hAnsi="Arial" w:cs="Arial"/>
          <w:color w:val="0B0C0C"/>
          <w:sz w:val="29"/>
          <w:szCs w:val="29"/>
          <w:lang w:eastAsia="en-GB"/>
        </w:rPr>
      </w:pPr>
      <w:r w:rsidRPr="0093090B">
        <w:rPr>
          <w:rFonts w:ascii="Arial" w:eastAsia="Times New Roman" w:hAnsi="Arial" w:cs="Arial"/>
          <w:color w:val="0B0C0C"/>
          <w:sz w:val="29"/>
          <w:szCs w:val="29"/>
          <w:lang w:eastAsia="en-GB"/>
        </w:rPr>
        <w:t xml:space="preserve">The College of Policing was established in 2012 as the professional body for everyone working in policing in England and Wales and is an arms-length body of the Home Office. Further information on the College can be found at: </w:t>
      </w:r>
    </w:p>
    <w:p w14:paraId="0413A3D5" w14:textId="32C67D48" w:rsidR="0093090B" w:rsidRDefault="0093090B" w:rsidP="00ED18C0">
      <w:pPr>
        <w:shd w:val="clear" w:color="auto" w:fill="FFFFFF"/>
        <w:spacing w:line="240" w:lineRule="auto"/>
        <w:ind w:left="720"/>
        <w:rPr>
          <w:rFonts w:ascii="Arial" w:eastAsia="Times New Roman" w:hAnsi="Arial" w:cs="Arial"/>
          <w:color w:val="0B0C0C"/>
          <w:sz w:val="29"/>
          <w:szCs w:val="29"/>
          <w:lang w:eastAsia="en-GB"/>
        </w:rPr>
      </w:pPr>
      <w:r w:rsidRPr="0093090B">
        <w:rPr>
          <w:rFonts w:ascii="Arial" w:eastAsia="Times New Roman" w:hAnsi="Arial" w:cs="Arial"/>
          <w:color w:val="0B0C0C"/>
          <w:sz w:val="29"/>
          <w:szCs w:val="29"/>
          <w:lang w:eastAsia="en-GB"/>
        </w:rPr>
        <w:t>http://www.college.police.uk/Pages/Home.aspx</w:t>
      </w:r>
    </w:p>
    <w:p w14:paraId="120491B2" w14:textId="3128F6DB" w:rsidR="00ED18C0" w:rsidRPr="00ED18C0" w:rsidRDefault="00ED18C0" w:rsidP="00ED18C0">
      <w:pPr>
        <w:shd w:val="clear" w:color="auto" w:fill="FFFFFF"/>
        <w:spacing w:line="240" w:lineRule="auto"/>
        <w:rPr>
          <w:rFonts w:ascii="Arial" w:eastAsia="Times New Roman" w:hAnsi="Arial" w:cs="Arial"/>
          <w:color w:val="0B0C0C"/>
          <w:sz w:val="29"/>
          <w:szCs w:val="29"/>
          <w:lang w:eastAsia="en-GB"/>
        </w:rPr>
      </w:pPr>
      <w:r w:rsidRPr="00ED18C0">
        <w:rPr>
          <w:rFonts w:ascii="Arial" w:eastAsia="Times New Roman" w:hAnsi="Arial" w:cs="Arial"/>
          <w:color w:val="0B0C0C"/>
          <w:sz w:val="29"/>
          <w:szCs w:val="29"/>
          <w:lang w:eastAsia="en-GB"/>
        </w:rPr>
        <w:t>The purpose of the College is to support everyone in policing to reduce crime and keep people safe. The College’s work is themed into four subject areas and the organisation works together with policing and stakeholders to:</w:t>
      </w:r>
    </w:p>
    <w:p w14:paraId="54560545" w14:textId="18F72CCF" w:rsidR="00ED18C0" w:rsidRPr="00ED18C0" w:rsidRDefault="00ED18C0" w:rsidP="00ED18C0">
      <w:pPr>
        <w:shd w:val="clear" w:color="auto" w:fill="FFFFFF"/>
        <w:spacing w:line="240" w:lineRule="auto"/>
        <w:ind w:left="360"/>
        <w:rPr>
          <w:rFonts w:ascii="Arial" w:eastAsia="Times New Roman" w:hAnsi="Arial" w:cs="Arial"/>
          <w:color w:val="0B0C0C"/>
          <w:sz w:val="29"/>
          <w:szCs w:val="29"/>
          <w:lang w:eastAsia="en-GB"/>
        </w:rPr>
      </w:pPr>
      <w:r w:rsidRPr="00ED18C0">
        <w:rPr>
          <w:rFonts w:ascii="Arial" w:eastAsia="Times New Roman" w:hAnsi="Arial" w:cs="Arial"/>
          <w:color w:val="0B0C0C"/>
          <w:sz w:val="29"/>
          <w:szCs w:val="29"/>
          <w:lang w:eastAsia="en-GB"/>
        </w:rPr>
        <w:t xml:space="preserve">Prevent </w:t>
      </w:r>
      <w:proofErr w:type="gramStart"/>
      <w:r w:rsidRPr="00ED18C0">
        <w:rPr>
          <w:rFonts w:ascii="Arial" w:eastAsia="Times New Roman" w:hAnsi="Arial" w:cs="Arial"/>
          <w:color w:val="0B0C0C"/>
          <w:sz w:val="29"/>
          <w:szCs w:val="29"/>
          <w:lang w:eastAsia="en-GB"/>
        </w:rPr>
        <w:t>crime</w:t>
      </w:r>
      <w:r>
        <w:rPr>
          <w:rFonts w:ascii="Arial" w:eastAsia="Times New Roman" w:hAnsi="Arial" w:cs="Arial"/>
          <w:color w:val="0B0C0C"/>
          <w:sz w:val="29"/>
          <w:szCs w:val="29"/>
          <w:lang w:eastAsia="en-GB"/>
        </w:rPr>
        <w:t>;</w:t>
      </w:r>
      <w:proofErr w:type="gramEnd"/>
      <w:r w:rsidRPr="00ED18C0">
        <w:rPr>
          <w:rFonts w:ascii="Arial" w:eastAsia="Times New Roman" w:hAnsi="Arial" w:cs="Arial"/>
          <w:color w:val="0B0C0C"/>
          <w:sz w:val="29"/>
          <w:szCs w:val="29"/>
          <w:lang w:eastAsia="en-GB"/>
        </w:rPr>
        <w:t xml:space="preserve"> </w:t>
      </w:r>
    </w:p>
    <w:p w14:paraId="5C13039E" w14:textId="768E8055" w:rsidR="00ED18C0" w:rsidRPr="00ED18C0" w:rsidRDefault="00ED18C0" w:rsidP="00ED18C0">
      <w:pPr>
        <w:numPr>
          <w:ilvl w:val="0"/>
          <w:numId w:val="3"/>
        </w:numPr>
        <w:shd w:val="clear" w:color="auto" w:fill="FFFFFF"/>
        <w:spacing w:line="240" w:lineRule="auto"/>
        <w:ind w:left="720"/>
        <w:rPr>
          <w:rFonts w:ascii="Arial" w:eastAsia="Times New Roman" w:hAnsi="Arial" w:cs="Arial"/>
          <w:color w:val="0B0C0C"/>
          <w:sz w:val="29"/>
          <w:szCs w:val="29"/>
          <w:lang w:eastAsia="en-GB"/>
        </w:rPr>
      </w:pPr>
      <w:r w:rsidRPr="00ED18C0">
        <w:rPr>
          <w:rFonts w:ascii="Arial" w:eastAsia="Times New Roman" w:hAnsi="Arial" w:cs="Arial"/>
          <w:color w:val="0B0C0C"/>
          <w:sz w:val="29"/>
          <w:szCs w:val="29"/>
          <w:lang w:eastAsia="en-GB"/>
        </w:rPr>
        <w:t>Setting standards, such as APP, and keeping everyone in policing informed about any changes and updates to legislation</w:t>
      </w:r>
    </w:p>
    <w:p w14:paraId="607EB803" w14:textId="66F41AFB" w:rsidR="00ED18C0" w:rsidRPr="00ED18C0" w:rsidRDefault="00ED18C0" w:rsidP="00ED18C0">
      <w:pPr>
        <w:numPr>
          <w:ilvl w:val="0"/>
          <w:numId w:val="3"/>
        </w:numPr>
        <w:shd w:val="clear" w:color="auto" w:fill="FFFFFF"/>
        <w:spacing w:line="240" w:lineRule="auto"/>
        <w:ind w:left="720"/>
        <w:rPr>
          <w:rFonts w:ascii="Arial" w:eastAsia="Times New Roman" w:hAnsi="Arial" w:cs="Arial"/>
          <w:color w:val="0B0C0C"/>
          <w:sz w:val="29"/>
          <w:szCs w:val="29"/>
          <w:lang w:eastAsia="en-GB"/>
        </w:rPr>
      </w:pPr>
      <w:r w:rsidRPr="00ED18C0">
        <w:rPr>
          <w:rFonts w:ascii="Arial" w:eastAsia="Times New Roman" w:hAnsi="Arial" w:cs="Arial"/>
          <w:color w:val="0B0C0C"/>
          <w:sz w:val="29"/>
          <w:szCs w:val="29"/>
          <w:lang w:eastAsia="en-GB"/>
        </w:rPr>
        <w:lastRenderedPageBreak/>
        <w:t>Providing everyone in policing with the training and operational knowledge they need, helping officers to determine the most effective ways to reduce crime</w:t>
      </w:r>
    </w:p>
    <w:p w14:paraId="78664658" w14:textId="0242CF8F" w:rsidR="00ED18C0" w:rsidRPr="00ED18C0" w:rsidRDefault="00ED18C0" w:rsidP="00ED18C0">
      <w:pPr>
        <w:numPr>
          <w:ilvl w:val="0"/>
          <w:numId w:val="3"/>
        </w:numPr>
        <w:shd w:val="clear" w:color="auto" w:fill="FFFFFF"/>
        <w:spacing w:line="240" w:lineRule="auto"/>
        <w:ind w:left="720"/>
        <w:rPr>
          <w:rFonts w:ascii="Arial" w:eastAsia="Times New Roman" w:hAnsi="Arial" w:cs="Arial"/>
          <w:color w:val="0B0C0C"/>
          <w:sz w:val="29"/>
          <w:szCs w:val="29"/>
          <w:lang w:eastAsia="en-GB"/>
        </w:rPr>
      </w:pPr>
      <w:r w:rsidRPr="00ED18C0">
        <w:rPr>
          <w:rFonts w:ascii="Arial" w:eastAsia="Times New Roman" w:hAnsi="Arial" w:cs="Arial"/>
          <w:color w:val="0B0C0C"/>
          <w:sz w:val="29"/>
          <w:szCs w:val="29"/>
          <w:lang w:eastAsia="en-GB"/>
        </w:rPr>
        <w:t>Maintaining records of those who are unsuitable for employment in policing</w:t>
      </w:r>
    </w:p>
    <w:p w14:paraId="06A59675" w14:textId="5B680C73" w:rsidR="00ED18C0" w:rsidRPr="00ED18C0" w:rsidRDefault="00ED18C0" w:rsidP="00ED18C0">
      <w:pPr>
        <w:shd w:val="clear" w:color="auto" w:fill="FFFFFF"/>
        <w:spacing w:line="240" w:lineRule="auto"/>
        <w:ind w:left="360"/>
        <w:rPr>
          <w:rFonts w:ascii="Arial" w:eastAsia="Times New Roman" w:hAnsi="Arial" w:cs="Arial"/>
          <w:color w:val="0B0C0C"/>
          <w:sz w:val="29"/>
          <w:szCs w:val="29"/>
          <w:lang w:eastAsia="en-GB"/>
        </w:rPr>
      </w:pPr>
      <w:r w:rsidRPr="00ED18C0">
        <w:rPr>
          <w:rFonts w:ascii="Arial" w:eastAsia="Times New Roman" w:hAnsi="Arial" w:cs="Arial"/>
          <w:color w:val="0B0C0C"/>
          <w:sz w:val="29"/>
          <w:szCs w:val="29"/>
          <w:lang w:eastAsia="en-GB"/>
        </w:rPr>
        <w:t xml:space="preserve">Share </w:t>
      </w:r>
      <w:proofErr w:type="gramStart"/>
      <w:r w:rsidRPr="00ED18C0">
        <w:rPr>
          <w:rFonts w:ascii="Arial" w:eastAsia="Times New Roman" w:hAnsi="Arial" w:cs="Arial"/>
          <w:color w:val="0B0C0C"/>
          <w:sz w:val="29"/>
          <w:szCs w:val="29"/>
          <w:lang w:eastAsia="en-GB"/>
        </w:rPr>
        <w:t>knowledge</w:t>
      </w:r>
      <w:r>
        <w:rPr>
          <w:rFonts w:ascii="Arial" w:eastAsia="Times New Roman" w:hAnsi="Arial" w:cs="Arial"/>
          <w:color w:val="0B0C0C"/>
          <w:sz w:val="29"/>
          <w:szCs w:val="29"/>
          <w:lang w:eastAsia="en-GB"/>
        </w:rPr>
        <w:t>;</w:t>
      </w:r>
      <w:proofErr w:type="gramEnd"/>
    </w:p>
    <w:p w14:paraId="54239EAE" w14:textId="75448A3F" w:rsidR="00ED18C0" w:rsidRPr="00ED18C0" w:rsidRDefault="00ED18C0" w:rsidP="00ED18C0">
      <w:pPr>
        <w:numPr>
          <w:ilvl w:val="0"/>
          <w:numId w:val="4"/>
        </w:numPr>
        <w:shd w:val="clear" w:color="auto" w:fill="FFFFFF"/>
        <w:spacing w:line="240" w:lineRule="auto"/>
        <w:ind w:left="720"/>
        <w:rPr>
          <w:rFonts w:ascii="Arial" w:eastAsia="Times New Roman" w:hAnsi="Arial" w:cs="Arial"/>
          <w:color w:val="0B0C0C"/>
          <w:sz w:val="29"/>
          <w:szCs w:val="29"/>
          <w:lang w:eastAsia="en-GB"/>
        </w:rPr>
      </w:pPr>
      <w:r w:rsidRPr="00ED18C0">
        <w:rPr>
          <w:rFonts w:ascii="Arial" w:eastAsia="Times New Roman" w:hAnsi="Arial" w:cs="Arial"/>
          <w:color w:val="0B0C0C"/>
          <w:sz w:val="29"/>
          <w:szCs w:val="29"/>
          <w:lang w:eastAsia="en-GB"/>
        </w:rPr>
        <w:t>Gathering and sharing local experience at a national and regional level, to improve practice across the service</w:t>
      </w:r>
    </w:p>
    <w:p w14:paraId="7FC47483" w14:textId="77777777" w:rsidR="00ED18C0" w:rsidRDefault="00ED18C0" w:rsidP="00ED18C0">
      <w:pPr>
        <w:numPr>
          <w:ilvl w:val="0"/>
          <w:numId w:val="4"/>
        </w:numPr>
        <w:shd w:val="clear" w:color="auto" w:fill="FFFFFF"/>
        <w:spacing w:line="240" w:lineRule="auto"/>
        <w:ind w:left="720"/>
        <w:rPr>
          <w:rFonts w:ascii="Arial" w:eastAsia="Times New Roman" w:hAnsi="Arial" w:cs="Arial"/>
          <w:color w:val="0B0C0C"/>
          <w:sz w:val="29"/>
          <w:szCs w:val="29"/>
          <w:lang w:eastAsia="en-GB"/>
        </w:rPr>
      </w:pPr>
      <w:r w:rsidRPr="00ED18C0">
        <w:rPr>
          <w:rFonts w:ascii="Arial" w:eastAsia="Times New Roman" w:hAnsi="Arial" w:cs="Arial"/>
          <w:color w:val="0B0C0C"/>
          <w:sz w:val="29"/>
          <w:szCs w:val="29"/>
          <w:lang w:eastAsia="en-GB"/>
        </w:rPr>
        <w:t>Collaborating to identify what works based on practice and research evidence, to help keep the public safe</w:t>
      </w:r>
    </w:p>
    <w:p w14:paraId="00F77D9E" w14:textId="308BD704" w:rsidR="00ED18C0" w:rsidRPr="00ED18C0" w:rsidRDefault="00ED18C0" w:rsidP="00ED18C0">
      <w:pPr>
        <w:shd w:val="clear" w:color="auto" w:fill="FFFFFF"/>
        <w:spacing w:line="240" w:lineRule="auto"/>
        <w:ind w:left="360"/>
        <w:rPr>
          <w:rFonts w:ascii="Arial" w:eastAsia="Times New Roman" w:hAnsi="Arial" w:cs="Arial"/>
          <w:color w:val="0B0C0C"/>
          <w:sz w:val="29"/>
          <w:szCs w:val="29"/>
          <w:lang w:eastAsia="en-GB"/>
        </w:rPr>
      </w:pPr>
      <w:r w:rsidRPr="00ED18C0">
        <w:rPr>
          <w:rFonts w:ascii="Arial" w:eastAsia="Times New Roman" w:hAnsi="Arial" w:cs="Arial"/>
          <w:color w:val="0B0C0C"/>
          <w:sz w:val="29"/>
          <w:szCs w:val="29"/>
          <w:lang w:eastAsia="en-GB"/>
        </w:rPr>
        <w:t xml:space="preserve">Achieve their </w:t>
      </w:r>
      <w:proofErr w:type="gramStart"/>
      <w:r w:rsidRPr="00ED18C0">
        <w:rPr>
          <w:rFonts w:ascii="Arial" w:eastAsia="Times New Roman" w:hAnsi="Arial" w:cs="Arial"/>
          <w:color w:val="0B0C0C"/>
          <w:sz w:val="29"/>
          <w:szCs w:val="29"/>
          <w:lang w:eastAsia="en-GB"/>
        </w:rPr>
        <w:t>potential;</w:t>
      </w:r>
      <w:proofErr w:type="gramEnd"/>
    </w:p>
    <w:p w14:paraId="1A05EAA3" w14:textId="2318577F" w:rsidR="00ED18C0" w:rsidRPr="00ED18C0" w:rsidRDefault="00ED18C0" w:rsidP="00ED18C0">
      <w:pPr>
        <w:numPr>
          <w:ilvl w:val="0"/>
          <w:numId w:val="5"/>
        </w:numPr>
        <w:shd w:val="clear" w:color="auto" w:fill="FFFFFF"/>
        <w:spacing w:line="240" w:lineRule="auto"/>
        <w:ind w:left="720"/>
        <w:rPr>
          <w:rFonts w:ascii="Arial" w:eastAsia="Times New Roman" w:hAnsi="Arial" w:cs="Arial"/>
          <w:color w:val="0B0C0C"/>
          <w:sz w:val="29"/>
          <w:szCs w:val="29"/>
          <w:lang w:eastAsia="en-GB"/>
        </w:rPr>
      </w:pPr>
      <w:r w:rsidRPr="00ED18C0">
        <w:rPr>
          <w:rFonts w:ascii="Arial" w:eastAsia="Times New Roman" w:hAnsi="Arial" w:cs="Arial"/>
          <w:color w:val="0B0C0C"/>
          <w:sz w:val="29"/>
          <w:szCs w:val="29"/>
          <w:lang w:eastAsia="en-GB"/>
        </w:rPr>
        <w:t>Supporting personal progress and wellbeing, by delivering learning materials and professional development programmes in response to the challenges of policing</w:t>
      </w:r>
    </w:p>
    <w:p w14:paraId="7007336F" w14:textId="384B5148" w:rsidR="00ED18C0" w:rsidRPr="00ED18C0" w:rsidRDefault="00ED18C0" w:rsidP="00ED18C0">
      <w:pPr>
        <w:numPr>
          <w:ilvl w:val="0"/>
          <w:numId w:val="5"/>
        </w:numPr>
        <w:shd w:val="clear" w:color="auto" w:fill="FFFFFF"/>
        <w:spacing w:line="240" w:lineRule="auto"/>
        <w:ind w:left="720"/>
        <w:rPr>
          <w:rFonts w:ascii="Arial" w:eastAsia="Times New Roman" w:hAnsi="Arial" w:cs="Arial"/>
          <w:color w:val="0B0C0C"/>
          <w:sz w:val="29"/>
          <w:szCs w:val="29"/>
          <w:lang w:eastAsia="en-GB"/>
        </w:rPr>
      </w:pPr>
      <w:r w:rsidRPr="00ED18C0">
        <w:rPr>
          <w:rFonts w:ascii="Arial" w:eastAsia="Times New Roman" w:hAnsi="Arial" w:cs="Arial"/>
          <w:color w:val="0B0C0C"/>
          <w:sz w:val="29"/>
          <w:szCs w:val="29"/>
          <w:lang w:eastAsia="en-GB"/>
        </w:rPr>
        <w:t>Ensuring that our standards, assessment processes and guidance are fair for all and help to increase diversity across policing</w:t>
      </w:r>
    </w:p>
    <w:p w14:paraId="5F4D2511" w14:textId="0784BA49" w:rsidR="00ED18C0" w:rsidRPr="00ED18C0" w:rsidRDefault="00ED18C0" w:rsidP="00ED18C0">
      <w:pPr>
        <w:shd w:val="clear" w:color="auto" w:fill="FFFFFF"/>
        <w:spacing w:line="240" w:lineRule="auto"/>
        <w:ind w:left="360"/>
        <w:rPr>
          <w:rFonts w:ascii="Arial" w:eastAsia="Times New Roman" w:hAnsi="Arial" w:cs="Arial"/>
          <w:color w:val="0B0C0C"/>
          <w:sz w:val="29"/>
          <w:szCs w:val="29"/>
          <w:lang w:eastAsia="en-GB"/>
        </w:rPr>
      </w:pPr>
      <w:r w:rsidRPr="00ED18C0">
        <w:rPr>
          <w:rFonts w:ascii="Arial" w:eastAsia="Times New Roman" w:hAnsi="Arial" w:cs="Arial"/>
          <w:color w:val="0B0C0C"/>
          <w:sz w:val="29"/>
          <w:szCs w:val="29"/>
          <w:lang w:eastAsia="en-GB"/>
        </w:rPr>
        <w:t xml:space="preserve">Give policing a </w:t>
      </w:r>
      <w:proofErr w:type="gramStart"/>
      <w:r w:rsidRPr="00ED18C0">
        <w:rPr>
          <w:rFonts w:ascii="Arial" w:eastAsia="Times New Roman" w:hAnsi="Arial" w:cs="Arial"/>
          <w:color w:val="0B0C0C"/>
          <w:sz w:val="29"/>
          <w:szCs w:val="29"/>
          <w:lang w:eastAsia="en-GB"/>
        </w:rPr>
        <w:t>voice</w:t>
      </w:r>
      <w:r>
        <w:rPr>
          <w:rFonts w:ascii="Arial" w:eastAsia="Times New Roman" w:hAnsi="Arial" w:cs="Arial"/>
          <w:color w:val="0B0C0C"/>
          <w:sz w:val="29"/>
          <w:szCs w:val="29"/>
          <w:lang w:eastAsia="en-GB"/>
        </w:rPr>
        <w:t>;</w:t>
      </w:r>
      <w:proofErr w:type="gramEnd"/>
    </w:p>
    <w:p w14:paraId="1E6FA650" w14:textId="6160ADBE" w:rsidR="00ED18C0" w:rsidRPr="00ED18C0" w:rsidRDefault="00ED18C0" w:rsidP="00ED18C0">
      <w:pPr>
        <w:numPr>
          <w:ilvl w:val="0"/>
          <w:numId w:val="6"/>
        </w:numPr>
        <w:shd w:val="clear" w:color="auto" w:fill="FFFFFF"/>
        <w:spacing w:line="240" w:lineRule="auto"/>
        <w:ind w:left="720"/>
        <w:rPr>
          <w:rFonts w:ascii="Arial" w:eastAsia="Times New Roman" w:hAnsi="Arial" w:cs="Arial"/>
          <w:color w:val="0B0C0C"/>
          <w:sz w:val="29"/>
          <w:szCs w:val="29"/>
          <w:lang w:eastAsia="en-GB"/>
        </w:rPr>
      </w:pPr>
      <w:r w:rsidRPr="00ED18C0">
        <w:rPr>
          <w:rFonts w:ascii="Arial" w:eastAsia="Times New Roman" w:hAnsi="Arial" w:cs="Arial"/>
          <w:color w:val="0B0C0C"/>
          <w:sz w:val="29"/>
          <w:szCs w:val="29"/>
          <w:lang w:eastAsia="en-GB"/>
        </w:rPr>
        <w:t xml:space="preserve">Providing officers, </w:t>
      </w:r>
      <w:proofErr w:type="gramStart"/>
      <w:r w:rsidRPr="00ED18C0">
        <w:rPr>
          <w:rFonts w:ascii="Arial" w:eastAsia="Times New Roman" w:hAnsi="Arial" w:cs="Arial"/>
          <w:color w:val="0B0C0C"/>
          <w:sz w:val="29"/>
          <w:szCs w:val="29"/>
          <w:lang w:eastAsia="en-GB"/>
        </w:rPr>
        <w:t>staff</w:t>
      </w:r>
      <w:proofErr w:type="gramEnd"/>
      <w:r w:rsidRPr="00ED18C0">
        <w:rPr>
          <w:rFonts w:ascii="Arial" w:eastAsia="Times New Roman" w:hAnsi="Arial" w:cs="Arial"/>
          <w:color w:val="0B0C0C"/>
          <w:sz w:val="29"/>
          <w:szCs w:val="29"/>
          <w:lang w:eastAsia="en-GB"/>
        </w:rPr>
        <w:t xml:space="preserve"> and volunteers with opportunities to connect and learn from each other’s experiences</w:t>
      </w:r>
    </w:p>
    <w:p w14:paraId="3C4C141E" w14:textId="50B10124" w:rsidR="00ED18C0" w:rsidRPr="00ED18C0" w:rsidRDefault="00ED18C0" w:rsidP="00ED18C0">
      <w:pPr>
        <w:numPr>
          <w:ilvl w:val="0"/>
          <w:numId w:val="6"/>
        </w:numPr>
        <w:shd w:val="clear" w:color="auto" w:fill="FFFFFF"/>
        <w:spacing w:line="240" w:lineRule="auto"/>
        <w:ind w:left="720"/>
        <w:rPr>
          <w:rFonts w:ascii="Arial" w:eastAsia="Times New Roman" w:hAnsi="Arial" w:cs="Arial"/>
          <w:color w:val="0B0C0C"/>
          <w:sz w:val="29"/>
          <w:szCs w:val="29"/>
          <w:lang w:eastAsia="en-GB"/>
        </w:rPr>
      </w:pPr>
      <w:r w:rsidRPr="00ED18C0">
        <w:rPr>
          <w:rFonts w:ascii="Arial" w:eastAsia="Times New Roman" w:hAnsi="Arial" w:cs="Arial"/>
          <w:color w:val="0B0C0C"/>
          <w:sz w:val="29"/>
          <w:szCs w:val="29"/>
          <w:lang w:eastAsia="en-GB"/>
        </w:rPr>
        <w:t>Identifying and responding to future demands on policing, and giving decision makers the evidence, they need to support their case in national forums</w:t>
      </w:r>
      <w:r w:rsidR="00C71099">
        <w:rPr>
          <w:rFonts w:ascii="Arial" w:eastAsia="Times New Roman" w:hAnsi="Arial" w:cs="Arial"/>
          <w:color w:val="0B0C0C"/>
          <w:sz w:val="29"/>
          <w:szCs w:val="29"/>
          <w:lang w:eastAsia="en-GB"/>
        </w:rPr>
        <w:t>.</w:t>
      </w:r>
    </w:p>
    <w:p w14:paraId="729869BC" w14:textId="103B5ED0" w:rsidR="00ED18C0" w:rsidRPr="00ED18C0" w:rsidRDefault="00ED18C0" w:rsidP="00ED18C0">
      <w:pPr>
        <w:shd w:val="clear" w:color="auto" w:fill="FFFFFF"/>
        <w:spacing w:line="240" w:lineRule="auto"/>
        <w:rPr>
          <w:rFonts w:ascii="Arial" w:eastAsia="Times New Roman" w:hAnsi="Arial" w:cs="Arial"/>
          <w:color w:val="0B0C0C"/>
          <w:sz w:val="29"/>
          <w:szCs w:val="29"/>
          <w:lang w:eastAsia="en-GB"/>
        </w:rPr>
      </w:pPr>
      <w:r w:rsidRPr="00ED18C0">
        <w:rPr>
          <w:rFonts w:ascii="Arial" w:eastAsia="Times New Roman" w:hAnsi="Arial" w:cs="Arial"/>
          <w:color w:val="0B0C0C"/>
          <w:sz w:val="29"/>
          <w:szCs w:val="29"/>
          <w:lang w:eastAsia="en-GB"/>
        </w:rPr>
        <w:t xml:space="preserve">The </w:t>
      </w:r>
      <w:r>
        <w:rPr>
          <w:rFonts w:ascii="Arial" w:eastAsia="Times New Roman" w:hAnsi="Arial" w:cs="Arial"/>
          <w:color w:val="0B0C0C"/>
          <w:sz w:val="29"/>
          <w:szCs w:val="29"/>
          <w:lang w:eastAsia="en-GB"/>
        </w:rPr>
        <w:t>College</w:t>
      </w:r>
      <w:r w:rsidRPr="00ED18C0">
        <w:rPr>
          <w:rFonts w:ascii="Arial" w:eastAsia="Times New Roman" w:hAnsi="Arial" w:cs="Arial"/>
          <w:color w:val="0B0C0C"/>
          <w:sz w:val="29"/>
          <w:szCs w:val="29"/>
          <w:lang w:eastAsia="en-GB"/>
        </w:rPr>
        <w:t xml:space="preserve"> has a </w:t>
      </w:r>
      <w:r w:rsidR="00C71099">
        <w:rPr>
          <w:rFonts w:ascii="Arial" w:eastAsia="Times New Roman" w:hAnsi="Arial" w:cs="Arial"/>
          <w:color w:val="0B0C0C"/>
          <w:sz w:val="29"/>
          <w:szCs w:val="29"/>
          <w:lang w:eastAsia="en-GB"/>
        </w:rPr>
        <w:t>mixture of</w:t>
      </w:r>
      <w:r w:rsidRPr="00ED18C0">
        <w:rPr>
          <w:rFonts w:ascii="Arial" w:eastAsia="Times New Roman" w:hAnsi="Arial" w:cs="Arial"/>
          <w:color w:val="0B0C0C"/>
          <w:sz w:val="29"/>
          <w:szCs w:val="29"/>
          <w:lang w:eastAsia="en-GB"/>
        </w:rPr>
        <w:t xml:space="preserve"> fixed term posts, Permanent, Police Secondees, Government Secondees and Agency staff. </w:t>
      </w:r>
    </w:p>
    <w:p w14:paraId="68FAEDA1" w14:textId="4DCD4A82" w:rsidR="00ED18C0" w:rsidRPr="00ED18C0" w:rsidRDefault="00ED18C0" w:rsidP="00ED18C0">
      <w:pPr>
        <w:shd w:val="clear" w:color="auto" w:fill="FFFFFF"/>
        <w:spacing w:line="240" w:lineRule="auto"/>
        <w:rPr>
          <w:rFonts w:ascii="Arial" w:eastAsia="Times New Roman" w:hAnsi="Arial" w:cs="Arial"/>
          <w:color w:val="0B0C0C"/>
          <w:sz w:val="29"/>
          <w:szCs w:val="29"/>
          <w:lang w:eastAsia="en-GB"/>
        </w:rPr>
      </w:pPr>
      <w:r w:rsidRPr="00ED18C0">
        <w:rPr>
          <w:rFonts w:ascii="Arial" w:eastAsia="Times New Roman" w:hAnsi="Arial" w:cs="Arial"/>
          <w:color w:val="0B0C0C"/>
          <w:sz w:val="29"/>
          <w:szCs w:val="29"/>
          <w:lang w:eastAsia="en-GB"/>
        </w:rPr>
        <w:t xml:space="preserve">A fundamental review of the College of Policing was published in early 2022. </w:t>
      </w:r>
    </w:p>
    <w:p w14:paraId="7B193034" w14:textId="29FC5824" w:rsidR="00ED18C0" w:rsidRPr="00ED18C0" w:rsidRDefault="00ED18C0" w:rsidP="00ED18C0">
      <w:pPr>
        <w:shd w:val="clear" w:color="auto" w:fill="FFFFFF"/>
        <w:spacing w:line="240" w:lineRule="auto"/>
        <w:rPr>
          <w:rFonts w:ascii="Arial" w:eastAsia="Times New Roman" w:hAnsi="Arial" w:cs="Arial"/>
          <w:color w:val="0B0C0C"/>
          <w:sz w:val="29"/>
          <w:szCs w:val="29"/>
          <w:lang w:eastAsia="en-GB"/>
        </w:rPr>
      </w:pPr>
      <w:r w:rsidRPr="00ED18C0">
        <w:rPr>
          <w:rFonts w:ascii="Arial" w:eastAsia="Times New Roman" w:hAnsi="Arial" w:cs="Arial"/>
          <w:color w:val="0B0C0C"/>
          <w:sz w:val="29"/>
          <w:szCs w:val="29"/>
          <w:lang w:eastAsia="en-GB"/>
        </w:rPr>
        <w:t xml:space="preserve">The review considered the College’s role and effectiveness, as well as how we operate alongside other organisations in the policing landscape. </w:t>
      </w:r>
    </w:p>
    <w:p w14:paraId="68BD3371" w14:textId="625BD6B0" w:rsidR="0093090B" w:rsidRDefault="00ED18C0" w:rsidP="00ED18C0">
      <w:pPr>
        <w:shd w:val="clear" w:color="auto" w:fill="FFFFFF"/>
        <w:spacing w:line="240" w:lineRule="auto"/>
        <w:rPr>
          <w:rFonts w:ascii="Arial" w:eastAsia="Times New Roman" w:hAnsi="Arial" w:cs="Arial"/>
          <w:color w:val="0B0C0C"/>
          <w:sz w:val="29"/>
          <w:szCs w:val="29"/>
          <w:lang w:eastAsia="en-GB"/>
        </w:rPr>
      </w:pPr>
      <w:r w:rsidRPr="00ED18C0">
        <w:rPr>
          <w:rFonts w:ascii="Arial" w:eastAsia="Times New Roman" w:hAnsi="Arial" w:cs="Arial"/>
          <w:color w:val="0B0C0C"/>
          <w:sz w:val="29"/>
          <w:szCs w:val="29"/>
          <w:lang w:eastAsia="en-GB"/>
        </w:rPr>
        <w:t>Alongside wider recommendations, the review specifically identified that the College should undertake more international work to ‘boost innovation in UK policing and increase revenue for the College.’</w:t>
      </w:r>
    </w:p>
    <w:p w14:paraId="11B997C0" w14:textId="77777777" w:rsidR="00CD4A4A" w:rsidRDefault="0093090B" w:rsidP="0093090B">
      <w:pPr>
        <w:shd w:val="clear" w:color="auto" w:fill="FFFFFF"/>
        <w:spacing w:line="240" w:lineRule="auto"/>
        <w:rPr>
          <w:rFonts w:ascii="Arial" w:eastAsia="Times New Roman" w:hAnsi="Arial" w:cs="Arial"/>
          <w:b/>
          <w:bCs/>
          <w:color w:val="0B0C0C"/>
          <w:sz w:val="29"/>
          <w:szCs w:val="29"/>
          <w:lang w:eastAsia="en-GB"/>
        </w:rPr>
      </w:pPr>
      <w:r w:rsidRPr="0093090B">
        <w:rPr>
          <w:rFonts w:ascii="Arial" w:eastAsia="Times New Roman" w:hAnsi="Arial" w:cs="Arial"/>
          <w:color w:val="0B0C0C"/>
          <w:sz w:val="29"/>
          <w:szCs w:val="29"/>
          <w:lang w:eastAsia="en-GB"/>
        </w:rPr>
        <w:lastRenderedPageBreak/>
        <w:br/>
      </w:r>
      <w:r w:rsidRPr="0093090B">
        <w:rPr>
          <w:rFonts w:ascii="Arial" w:eastAsia="Times New Roman" w:hAnsi="Arial" w:cs="Arial"/>
          <w:b/>
          <w:bCs/>
          <w:color w:val="0B0C0C"/>
          <w:sz w:val="29"/>
          <w:szCs w:val="29"/>
          <w:lang w:eastAsia="en-GB"/>
        </w:rPr>
        <w:t xml:space="preserve">More detailed overview of the </w:t>
      </w:r>
      <w:r w:rsidR="00ED18C0">
        <w:rPr>
          <w:rFonts w:ascii="Arial" w:eastAsia="Times New Roman" w:hAnsi="Arial" w:cs="Arial"/>
          <w:b/>
          <w:bCs/>
          <w:color w:val="0B0C0C"/>
          <w:sz w:val="29"/>
          <w:szCs w:val="29"/>
          <w:lang w:eastAsia="en-GB"/>
        </w:rPr>
        <w:t>r</w:t>
      </w:r>
      <w:r w:rsidR="00ED18C0" w:rsidRPr="00ED18C0">
        <w:rPr>
          <w:rFonts w:ascii="Arial" w:eastAsia="Times New Roman" w:hAnsi="Arial" w:cs="Arial"/>
          <w:b/>
          <w:bCs/>
          <w:color w:val="0B0C0C"/>
          <w:sz w:val="29"/>
          <w:szCs w:val="29"/>
          <w:lang w:eastAsia="en-GB"/>
        </w:rPr>
        <w:t>equirement</w:t>
      </w:r>
      <w:r w:rsidR="0073613F">
        <w:rPr>
          <w:rFonts w:ascii="Arial" w:eastAsia="Times New Roman" w:hAnsi="Arial" w:cs="Arial"/>
          <w:b/>
          <w:bCs/>
          <w:color w:val="0B0C0C"/>
          <w:sz w:val="29"/>
          <w:szCs w:val="29"/>
          <w:lang w:eastAsia="en-GB"/>
        </w:rPr>
        <w:t>:</w:t>
      </w:r>
    </w:p>
    <w:p w14:paraId="46DCA774" w14:textId="6DF2EEC0" w:rsidR="00500A76" w:rsidRPr="00C75F07" w:rsidRDefault="00500A76" w:rsidP="0093090B">
      <w:pPr>
        <w:shd w:val="clear" w:color="auto" w:fill="FFFFFF"/>
        <w:spacing w:line="240" w:lineRule="auto"/>
        <w:rPr>
          <w:sz w:val="20"/>
          <w:szCs w:val="20"/>
        </w:rPr>
      </w:pPr>
      <w:r>
        <w:rPr>
          <w:rFonts w:ascii="Arial" w:eastAsia="Times New Roman" w:hAnsi="Arial" w:cs="Arial"/>
          <w:color w:val="0B0C0C"/>
          <w:sz w:val="29"/>
          <w:szCs w:val="29"/>
          <w:lang w:eastAsia="en-GB"/>
        </w:rPr>
        <w:t xml:space="preserve">The College has undertaken international activity for </w:t>
      </w:r>
      <w:proofErr w:type="gramStart"/>
      <w:r>
        <w:rPr>
          <w:rFonts w:ascii="Arial" w:eastAsia="Times New Roman" w:hAnsi="Arial" w:cs="Arial"/>
          <w:color w:val="0B0C0C"/>
          <w:sz w:val="29"/>
          <w:szCs w:val="29"/>
          <w:lang w:eastAsia="en-GB"/>
        </w:rPr>
        <w:t>a number of</w:t>
      </w:r>
      <w:proofErr w:type="gramEnd"/>
      <w:r>
        <w:rPr>
          <w:rFonts w:ascii="Arial" w:eastAsia="Times New Roman" w:hAnsi="Arial" w:cs="Arial"/>
          <w:color w:val="0B0C0C"/>
          <w:sz w:val="29"/>
          <w:szCs w:val="29"/>
          <w:lang w:eastAsia="en-GB"/>
        </w:rPr>
        <w:t xml:space="preserve"> years – more details are available via </w:t>
      </w:r>
      <w:r w:rsidR="005735E9">
        <w:rPr>
          <w:rFonts w:ascii="Arial" w:eastAsia="Times New Roman" w:hAnsi="Arial" w:cs="Arial"/>
          <w:color w:val="0B0C0C"/>
          <w:sz w:val="29"/>
          <w:szCs w:val="29"/>
          <w:lang w:eastAsia="en-GB"/>
        </w:rPr>
        <w:t>at:</w:t>
      </w:r>
      <w:r w:rsidRPr="005735E9">
        <w:rPr>
          <w:rFonts w:ascii="Arial" w:eastAsia="Times New Roman" w:hAnsi="Arial" w:cs="Arial"/>
          <w:color w:val="0B0C0C"/>
          <w:sz w:val="40"/>
          <w:szCs w:val="40"/>
          <w:lang w:eastAsia="en-GB"/>
        </w:rPr>
        <w:t xml:space="preserve"> </w:t>
      </w:r>
      <w:hyperlink r:id="rId7" w:history="1">
        <w:r w:rsidRPr="00C75F07">
          <w:rPr>
            <w:rStyle w:val="Hyperlink"/>
            <w:sz w:val="28"/>
            <w:szCs w:val="28"/>
          </w:rPr>
          <w:t>Our international work | College of Policing</w:t>
        </w:r>
      </w:hyperlink>
    </w:p>
    <w:p w14:paraId="7F97ED0E" w14:textId="7C232DFA" w:rsidR="00ED18C0" w:rsidRDefault="00CD4A4A" w:rsidP="0093090B">
      <w:pPr>
        <w:shd w:val="clear" w:color="auto" w:fill="FFFFFF"/>
        <w:spacing w:line="240" w:lineRule="auto"/>
        <w:rPr>
          <w:rFonts w:ascii="Arial" w:eastAsia="Times New Roman" w:hAnsi="Arial" w:cs="Arial"/>
          <w:color w:val="0B0C0C"/>
          <w:sz w:val="29"/>
          <w:szCs w:val="29"/>
          <w:lang w:eastAsia="en-GB"/>
        </w:rPr>
      </w:pPr>
      <w:r w:rsidRPr="00CD4A4A">
        <w:rPr>
          <w:rFonts w:ascii="Arial" w:eastAsia="Times New Roman" w:hAnsi="Arial" w:cs="Arial"/>
          <w:color w:val="0B0C0C"/>
          <w:sz w:val="29"/>
          <w:szCs w:val="29"/>
          <w:lang w:eastAsia="en-GB"/>
        </w:rPr>
        <w:t>T</w:t>
      </w:r>
      <w:r w:rsidR="00ED18C0">
        <w:rPr>
          <w:rFonts w:ascii="Arial" w:eastAsia="Times New Roman" w:hAnsi="Arial" w:cs="Arial"/>
          <w:color w:val="0B0C0C"/>
          <w:sz w:val="29"/>
          <w:szCs w:val="29"/>
          <w:lang w:eastAsia="en-GB"/>
        </w:rPr>
        <w:t xml:space="preserve">he fundamental review </w:t>
      </w:r>
      <w:r w:rsidR="00ED18C0" w:rsidRPr="00ED18C0">
        <w:rPr>
          <w:rFonts w:ascii="Arial" w:eastAsia="Times New Roman" w:hAnsi="Arial" w:cs="Arial"/>
          <w:color w:val="0B0C0C"/>
          <w:sz w:val="29"/>
          <w:szCs w:val="29"/>
          <w:lang w:eastAsia="en-GB"/>
        </w:rPr>
        <w:t xml:space="preserve">recommendation </w:t>
      </w:r>
      <w:r w:rsidR="00ED18C0">
        <w:rPr>
          <w:rFonts w:ascii="Arial" w:eastAsia="Times New Roman" w:hAnsi="Arial" w:cs="Arial"/>
          <w:color w:val="0B0C0C"/>
          <w:sz w:val="29"/>
          <w:szCs w:val="29"/>
          <w:lang w:eastAsia="en-GB"/>
        </w:rPr>
        <w:t xml:space="preserve">around ‘undertaking more international work’ </w:t>
      </w:r>
      <w:r w:rsidR="00ED18C0" w:rsidRPr="00ED18C0">
        <w:rPr>
          <w:rFonts w:ascii="Arial" w:eastAsia="Times New Roman" w:hAnsi="Arial" w:cs="Arial"/>
          <w:color w:val="0B0C0C"/>
          <w:sz w:val="29"/>
          <w:szCs w:val="29"/>
          <w:lang w:eastAsia="en-GB"/>
        </w:rPr>
        <w:t xml:space="preserve">led to the development and approval of </w:t>
      </w:r>
      <w:r w:rsidR="0073613F">
        <w:rPr>
          <w:rFonts w:ascii="Arial" w:eastAsia="Times New Roman" w:hAnsi="Arial" w:cs="Arial"/>
          <w:color w:val="0B0C0C"/>
          <w:sz w:val="29"/>
          <w:szCs w:val="29"/>
          <w:lang w:eastAsia="en-GB"/>
        </w:rPr>
        <w:t>our</w:t>
      </w:r>
      <w:r w:rsidR="00ED18C0" w:rsidRPr="00ED18C0">
        <w:rPr>
          <w:rFonts w:ascii="Arial" w:eastAsia="Times New Roman" w:hAnsi="Arial" w:cs="Arial"/>
          <w:color w:val="0B0C0C"/>
          <w:sz w:val="29"/>
          <w:szCs w:val="29"/>
          <w:lang w:eastAsia="en-GB"/>
        </w:rPr>
        <w:t xml:space="preserve"> new international strategy for the College.  </w:t>
      </w:r>
    </w:p>
    <w:p w14:paraId="5A5ADDBB" w14:textId="77777777" w:rsidR="00ED18C0" w:rsidRDefault="00ED18C0" w:rsidP="0093090B">
      <w:pPr>
        <w:shd w:val="clear" w:color="auto" w:fill="FFFFFF"/>
        <w:spacing w:line="240" w:lineRule="auto"/>
        <w:rPr>
          <w:rFonts w:ascii="Arial" w:eastAsia="Times New Roman" w:hAnsi="Arial" w:cs="Arial"/>
          <w:color w:val="0B0C0C"/>
          <w:sz w:val="29"/>
          <w:szCs w:val="29"/>
          <w:lang w:eastAsia="en-GB"/>
        </w:rPr>
      </w:pPr>
      <w:r w:rsidRPr="00ED18C0">
        <w:rPr>
          <w:rFonts w:ascii="Arial" w:eastAsia="Times New Roman" w:hAnsi="Arial" w:cs="Arial"/>
          <w:color w:val="0B0C0C"/>
          <w:sz w:val="29"/>
          <w:szCs w:val="29"/>
          <w:lang w:eastAsia="en-GB"/>
        </w:rPr>
        <w:t xml:space="preserve">The strategy itself addresses the two aspects of innovation and revenue.  It sets out a broad approach to increasing income generation in tandem with a proactive stance on knowledge exchange.  This proactive stance will see the College working with international policing organisations to share our knowledge, as well as bringing good practice back to the UK to strengthen and enhance our own practice.  </w:t>
      </w:r>
    </w:p>
    <w:p w14:paraId="3B90DF1B" w14:textId="6C7C4938" w:rsidR="00ED18C0" w:rsidRDefault="00ED18C0" w:rsidP="0093090B">
      <w:pPr>
        <w:shd w:val="clear" w:color="auto" w:fill="FFFFFF"/>
        <w:spacing w:line="240" w:lineRule="auto"/>
        <w:rPr>
          <w:rFonts w:ascii="Arial" w:eastAsia="Times New Roman" w:hAnsi="Arial" w:cs="Arial"/>
          <w:color w:val="0B0C0C"/>
          <w:sz w:val="29"/>
          <w:szCs w:val="29"/>
          <w:lang w:eastAsia="en-GB"/>
        </w:rPr>
      </w:pPr>
      <w:r w:rsidRPr="00ED18C0">
        <w:rPr>
          <w:rFonts w:ascii="Arial" w:eastAsia="Times New Roman" w:hAnsi="Arial" w:cs="Arial"/>
          <w:color w:val="0B0C0C"/>
          <w:sz w:val="29"/>
          <w:szCs w:val="29"/>
          <w:lang w:eastAsia="en-GB"/>
        </w:rPr>
        <w:t xml:space="preserve">Whilst we have some of the skills and expertise </w:t>
      </w:r>
      <w:r>
        <w:rPr>
          <w:rFonts w:ascii="Arial" w:eastAsia="Times New Roman" w:hAnsi="Arial" w:cs="Arial"/>
          <w:color w:val="0B0C0C"/>
          <w:sz w:val="29"/>
          <w:szCs w:val="29"/>
          <w:lang w:eastAsia="en-GB"/>
        </w:rPr>
        <w:t xml:space="preserve">required </w:t>
      </w:r>
      <w:r w:rsidRPr="00ED18C0">
        <w:rPr>
          <w:rFonts w:ascii="Arial" w:eastAsia="Times New Roman" w:hAnsi="Arial" w:cs="Arial"/>
          <w:color w:val="0B0C0C"/>
          <w:sz w:val="29"/>
          <w:szCs w:val="29"/>
          <w:lang w:eastAsia="en-GB"/>
        </w:rPr>
        <w:t xml:space="preserve">to do this ourselves, we are </w:t>
      </w:r>
      <w:r>
        <w:rPr>
          <w:rFonts w:ascii="Arial" w:eastAsia="Times New Roman" w:hAnsi="Arial" w:cs="Arial"/>
          <w:color w:val="0B0C0C"/>
          <w:sz w:val="29"/>
          <w:szCs w:val="29"/>
          <w:lang w:eastAsia="en-GB"/>
        </w:rPr>
        <w:t xml:space="preserve">looking at the </w:t>
      </w:r>
      <w:r w:rsidR="00E51AEA">
        <w:rPr>
          <w:rFonts w:ascii="Arial" w:eastAsia="Times New Roman" w:hAnsi="Arial" w:cs="Arial"/>
          <w:color w:val="0B0C0C"/>
          <w:sz w:val="29"/>
          <w:szCs w:val="29"/>
          <w:lang w:eastAsia="en-GB"/>
        </w:rPr>
        <w:t xml:space="preserve">potential </w:t>
      </w:r>
      <w:r>
        <w:rPr>
          <w:rFonts w:ascii="Arial" w:eastAsia="Times New Roman" w:hAnsi="Arial" w:cs="Arial"/>
          <w:color w:val="0B0C0C"/>
          <w:sz w:val="29"/>
          <w:szCs w:val="29"/>
          <w:lang w:eastAsia="en-GB"/>
        </w:rPr>
        <w:t xml:space="preserve">opportunity to seek </w:t>
      </w:r>
      <w:r w:rsidRPr="00ED18C0">
        <w:rPr>
          <w:rFonts w:ascii="Arial" w:eastAsia="Times New Roman" w:hAnsi="Arial" w:cs="Arial"/>
          <w:color w:val="0B0C0C"/>
          <w:sz w:val="29"/>
          <w:szCs w:val="29"/>
          <w:lang w:eastAsia="en-GB"/>
        </w:rPr>
        <w:t xml:space="preserve">a partner to </w:t>
      </w:r>
      <w:r>
        <w:rPr>
          <w:rFonts w:ascii="Arial" w:eastAsia="Times New Roman" w:hAnsi="Arial" w:cs="Arial"/>
          <w:color w:val="0B0C0C"/>
          <w:sz w:val="29"/>
          <w:szCs w:val="29"/>
          <w:lang w:eastAsia="en-GB"/>
        </w:rPr>
        <w:t xml:space="preserve">work with us to </w:t>
      </w:r>
      <w:r w:rsidRPr="00ED18C0">
        <w:rPr>
          <w:rFonts w:ascii="Arial" w:eastAsia="Times New Roman" w:hAnsi="Arial" w:cs="Arial"/>
          <w:color w:val="0B0C0C"/>
          <w:sz w:val="29"/>
          <w:szCs w:val="29"/>
          <w:lang w:eastAsia="en-GB"/>
        </w:rPr>
        <w:t>meet an accelerated ambition and timeline.</w:t>
      </w:r>
    </w:p>
    <w:p w14:paraId="70C6A0AF" w14:textId="193A01FC" w:rsidR="0073613F" w:rsidRDefault="0073613F" w:rsidP="0073613F">
      <w:pPr>
        <w:shd w:val="clear" w:color="auto" w:fill="FFFFFF"/>
        <w:spacing w:line="240" w:lineRule="auto"/>
        <w:rPr>
          <w:rFonts w:ascii="Arial" w:eastAsia="Times New Roman" w:hAnsi="Arial" w:cs="Arial"/>
          <w:color w:val="0B0C0C"/>
          <w:sz w:val="29"/>
          <w:szCs w:val="29"/>
          <w:lang w:eastAsia="en-GB"/>
        </w:rPr>
      </w:pPr>
      <w:r w:rsidRPr="0073613F">
        <w:rPr>
          <w:rFonts w:ascii="Arial" w:eastAsia="Times New Roman" w:hAnsi="Arial" w:cs="Arial"/>
          <w:color w:val="0B0C0C"/>
          <w:sz w:val="29"/>
          <w:szCs w:val="29"/>
          <w:lang w:eastAsia="en-GB"/>
        </w:rPr>
        <w:t xml:space="preserve">Currently the College earns </w:t>
      </w:r>
      <w:r>
        <w:rPr>
          <w:rFonts w:ascii="Arial" w:eastAsia="Times New Roman" w:hAnsi="Arial" w:cs="Arial"/>
          <w:color w:val="0B0C0C"/>
          <w:sz w:val="29"/>
          <w:szCs w:val="29"/>
          <w:lang w:eastAsia="en-GB"/>
        </w:rPr>
        <w:t>a relatively modest</w:t>
      </w:r>
      <w:r w:rsidRPr="0073613F">
        <w:rPr>
          <w:rFonts w:ascii="Arial" w:eastAsia="Times New Roman" w:hAnsi="Arial" w:cs="Arial"/>
          <w:color w:val="0B0C0C"/>
          <w:sz w:val="29"/>
          <w:szCs w:val="29"/>
          <w:lang w:eastAsia="en-GB"/>
        </w:rPr>
        <w:t xml:space="preserve"> </w:t>
      </w:r>
      <w:r>
        <w:rPr>
          <w:rFonts w:ascii="Arial" w:eastAsia="Times New Roman" w:hAnsi="Arial" w:cs="Arial"/>
          <w:color w:val="0B0C0C"/>
          <w:sz w:val="29"/>
          <w:szCs w:val="29"/>
          <w:lang w:eastAsia="en-GB"/>
        </w:rPr>
        <w:t xml:space="preserve">income </w:t>
      </w:r>
      <w:r w:rsidRPr="0073613F">
        <w:rPr>
          <w:rFonts w:ascii="Arial" w:eastAsia="Times New Roman" w:hAnsi="Arial" w:cs="Arial"/>
          <w:color w:val="0B0C0C"/>
          <w:sz w:val="29"/>
          <w:szCs w:val="29"/>
          <w:lang w:eastAsia="en-GB"/>
        </w:rPr>
        <w:t xml:space="preserve">from internationally delivery. </w:t>
      </w:r>
    </w:p>
    <w:p w14:paraId="645D6B40" w14:textId="445D076C" w:rsidR="0073613F" w:rsidRPr="0073613F" w:rsidRDefault="0073613F" w:rsidP="0073613F">
      <w:pPr>
        <w:shd w:val="clear" w:color="auto" w:fill="FFFFFF"/>
        <w:spacing w:line="240" w:lineRule="auto"/>
        <w:rPr>
          <w:rFonts w:ascii="Arial" w:eastAsia="Times New Roman" w:hAnsi="Arial" w:cs="Arial"/>
          <w:b/>
          <w:bCs/>
          <w:color w:val="0B0C0C"/>
          <w:sz w:val="29"/>
          <w:szCs w:val="29"/>
          <w:lang w:eastAsia="en-GB"/>
        </w:rPr>
      </w:pPr>
      <w:r w:rsidRPr="0073613F">
        <w:rPr>
          <w:rFonts w:ascii="Arial" w:eastAsia="Times New Roman" w:hAnsi="Arial" w:cs="Arial"/>
          <w:b/>
          <w:bCs/>
          <w:color w:val="0B0C0C"/>
          <w:sz w:val="29"/>
          <w:szCs w:val="29"/>
          <w:lang w:eastAsia="en-GB"/>
        </w:rPr>
        <w:t>The ask:</w:t>
      </w:r>
    </w:p>
    <w:p w14:paraId="5B4992A9" w14:textId="0B80B059" w:rsidR="0073613F" w:rsidRPr="0073613F" w:rsidRDefault="0073613F" w:rsidP="0073613F">
      <w:pPr>
        <w:shd w:val="clear" w:color="auto" w:fill="FFFFFF"/>
        <w:spacing w:line="240" w:lineRule="auto"/>
        <w:rPr>
          <w:rFonts w:ascii="Arial" w:eastAsia="Times New Roman" w:hAnsi="Arial" w:cs="Arial"/>
          <w:color w:val="0B0C0C"/>
          <w:sz w:val="29"/>
          <w:szCs w:val="29"/>
          <w:lang w:eastAsia="en-GB"/>
        </w:rPr>
      </w:pPr>
      <w:r w:rsidRPr="0073613F">
        <w:rPr>
          <w:rFonts w:ascii="Arial" w:eastAsia="Times New Roman" w:hAnsi="Arial" w:cs="Arial"/>
          <w:color w:val="0B0C0C"/>
          <w:sz w:val="29"/>
          <w:szCs w:val="29"/>
          <w:lang w:eastAsia="en-GB"/>
        </w:rPr>
        <w:t xml:space="preserve">The College’s exact requirements for its international partner </w:t>
      </w:r>
      <w:r w:rsidR="00522B26">
        <w:rPr>
          <w:rFonts w:ascii="Arial" w:eastAsia="Times New Roman" w:hAnsi="Arial" w:cs="Arial"/>
          <w:color w:val="0B0C0C"/>
          <w:sz w:val="29"/>
          <w:szCs w:val="29"/>
          <w:lang w:eastAsia="en-GB"/>
        </w:rPr>
        <w:t xml:space="preserve">are </w:t>
      </w:r>
      <w:r w:rsidR="00CD4A4A">
        <w:rPr>
          <w:rFonts w:ascii="Arial" w:eastAsia="Times New Roman" w:hAnsi="Arial" w:cs="Arial"/>
          <w:color w:val="0B0C0C"/>
          <w:sz w:val="29"/>
          <w:szCs w:val="29"/>
          <w:lang w:eastAsia="en-GB"/>
        </w:rPr>
        <w:t>being refined</w:t>
      </w:r>
      <w:r w:rsidR="00FA44BF">
        <w:rPr>
          <w:rFonts w:ascii="Arial" w:eastAsia="Times New Roman" w:hAnsi="Arial" w:cs="Arial"/>
          <w:color w:val="0B0C0C"/>
          <w:sz w:val="29"/>
          <w:szCs w:val="29"/>
          <w:lang w:eastAsia="en-GB"/>
        </w:rPr>
        <w:t xml:space="preserve"> </w:t>
      </w:r>
      <w:r w:rsidR="00E12512">
        <w:rPr>
          <w:rFonts w:ascii="Arial" w:eastAsia="Times New Roman" w:hAnsi="Arial" w:cs="Arial"/>
          <w:color w:val="0B0C0C"/>
          <w:sz w:val="29"/>
          <w:szCs w:val="29"/>
          <w:lang w:eastAsia="en-GB"/>
        </w:rPr>
        <w:t xml:space="preserve">and </w:t>
      </w:r>
      <w:r w:rsidRPr="0073613F">
        <w:rPr>
          <w:rFonts w:ascii="Arial" w:eastAsia="Times New Roman" w:hAnsi="Arial" w:cs="Arial"/>
          <w:color w:val="0B0C0C"/>
          <w:sz w:val="29"/>
          <w:szCs w:val="29"/>
          <w:lang w:eastAsia="en-GB"/>
        </w:rPr>
        <w:t xml:space="preserve">we </w:t>
      </w:r>
      <w:r>
        <w:rPr>
          <w:rFonts w:ascii="Arial" w:eastAsia="Times New Roman" w:hAnsi="Arial" w:cs="Arial"/>
          <w:color w:val="0B0C0C"/>
          <w:sz w:val="29"/>
          <w:szCs w:val="29"/>
          <w:lang w:eastAsia="en-GB"/>
        </w:rPr>
        <w:t xml:space="preserve">are seeking input from </w:t>
      </w:r>
      <w:r w:rsidR="00FA44BF">
        <w:rPr>
          <w:rFonts w:ascii="Arial" w:eastAsia="Times New Roman" w:hAnsi="Arial" w:cs="Arial"/>
          <w:color w:val="0B0C0C"/>
          <w:sz w:val="29"/>
          <w:szCs w:val="29"/>
          <w:lang w:eastAsia="en-GB"/>
        </w:rPr>
        <w:t>potential partners/</w:t>
      </w:r>
      <w:r>
        <w:rPr>
          <w:rFonts w:ascii="Arial" w:eastAsia="Times New Roman" w:hAnsi="Arial" w:cs="Arial"/>
          <w:color w:val="0B0C0C"/>
          <w:sz w:val="29"/>
          <w:szCs w:val="29"/>
          <w:lang w:eastAsia="en-GB"/>
        </w:rPr>
        <w:t>market players to</w:t>
      </w:r>
      <w:r w:rsidRPr="0073613F">
        <w:rPr>
          <w:rFonts w:ascii="Arial" w:eastAsia="Times New Roman" w:hAnsi="Arial" w:cs="Arial"/>
          <w:color w:val="0B0C0C"/>
          <w:sz w:val="29"/>
          <w:szCs w:val="29"/>
          <w:lang w:eastAsia="en-GB"/>
        </w:rPr>
        <w:t xml:space="preserve"> </w:t>
      </w:r>
      <w:r w:rsidR="00CD4A4A">
        <w:rPr>
          <w:rFonts w:ascii="Arial" w:eastAsia="Times New Roman" w:hAnsi="Arial" w:cs="Arial"/>
          <w:color w:val="0B0C0C"/>
          <w:sz w:val="29"/>
          <w:szCs w:val="29"/>
          <w:lang w:eastAsia="en-GB"/>
        </w:rPr>
        <w:t xml:space="preserve">help us </w:t>
      </w:r>
      <w:r w:rsidRPr="0073613F">
        <w:rPr>
          <w:rFonts w:ascii="Arial" w:eastAsia="Times New Roman" w:hAnsi="Arial" w:cs="Arial"/>
          <w:color w:val="0B0C0C"/>
          <w:sz w:val="29"/>
          <w:szCs w:val="29"/>
          <w:lang w:eastAsia="en-GB"/>
        </w:rPr>
        <w:t xml:space="preserve">understand what </w:t>
      </w:r>
      <w:r w:rsidR="00E51AEA">
        <w:rPr>
          <w:rFonts w:ascii="Arial" w:eastAsia="Times New Roman" w:hAnsi="Arial" w:cs="Arial"/>
          <w:color w:val="0B0C0C"/>
          <w:sz w:val="29"/>
          <w:szCs w:val="29"/>
          <w:lang w:eastAsia="en-GB"/>
        </w:rPr>
        <w:t xml:space="preserve">possible and how potential solutions is </w:t>
      </w:r>
      <w:r w:rsidR="00CD4A4A">
        <w:rPr>
          <w:rFonts w:ascii="Arial" w:eastAsia="Times New Roman" w:hAnsi="Arial" w:cs="Arial"/>
          <w:color w:val="0B0C0C"/>
          <w:sz w:val="29"/>
          <w:szCs w:val="29"/>
          <w:lang w:eastAsia="en-GB"/>
        </w:rPr>
        <w:t>c</w:t>
      </w:r>
      <w:r w:rsidR="00FA44BF">
        <w:rPr>
          <w:rFonts w:ascii="Arial" w:eastAsia="Times New Roman" w:hAnsi="Arial" w:cs="Arial"/>
          <w:color w:val="0B0C0C"/>
          <w:sz w:val="29"/>
          <w:szCs w:val="29"/>
          <w:lang w:eastAsia="en-GB"/>
        </w:rPr>
        <w:t>ould operate.</w:t>
      </w:r>
      <w:r w:rsidRPr="0073613F">
        <w:rPr>
          <w:rFonts w:ascii="Arial" w:eastAsia="Times New Roman" w:hAnsi="Arial" w:cs="Arial"/>
          <w:color w:val="0B0C0C"/>
          <w:sz w:val="29"/>
          <w:szCs w:val="29"/>
          <w:lang w:eastAsia="en-GB"/>
        </w:rPr>
        <w:t xml:space="preserve">  </w:t>
      </w:r>
    </w:p>
    <w:p w14:paraId="02272254" w14:textId="2CEE0E41" w:rsidR="00CD4A4A" w:rsidRDefault="00FA44BF" w:rsidP="0073613F">
      <w:pPr>
        <w:shd w:val="clear" w:color="auto" w:fill="FFFFFF"/>
        <w:spacing w:line="240" w:lineRule="auto"/>
        <w:rPr>
          <w:rFonts w:ascii="Arial" w:eastAsia="Times New Roman" w:hAnsi="Arial" w:cs="Arial"/>
          <w:color w:val="0B0C0C"/>
          <w:sz w:val="29"/>
          <w:szCs w:val="29"/>
          <w:lang w:eastAsia="en-GB"/>
        </w:rPr>
      </w:pPr>
      <w:r>
        <w:rPr>
          <w:rFonts w:ascii="Arial" w:eastAsia="Times New Roman" w:hAnsi="Arial" w:cs="Arial"/>
          <w:color w:val="0B0C0C"/>
          <w:sz w:val="29"/>
          <w:szCs w:val="29"/>
          <w:lang w:eastAsia="en-GB"/>
        </w:rPr>
        <w:t>At present, we</w:t>
      </w:r>
      <w:r w:rsidR="0073613F" w:rsidRPr="0073613F">
        <w:rPr>
          <w:rFonts w:ascii="Arial" w:eastAsia="Times New Roman" w:hAnsi="Arial" w:cs="Arial"/>
          <w:color w:val="0B0C0C"/>
          <w:sz w:val="29"/>
          <w:szCs w:val="29"/>
          <w:lang w:eastAsia="en-GB"/>
        </w:rPr>
        <w:t xml:space="preserve"> anticipate </w:t>
      </w:r>
      <w:r>
        <w:rPr>
          <w:rFonts w:ascii="Arial" w:eastAsia="Times New Roman" w:hAnsi="Arial" w:cs="Arial"/>
          <w:color w:val="0B0C0C"/>
          <w:sz w:val="29"/>
          <w:szCs w:val="29"/>
          <w:lang w:eastAsia="en-GB"/>
        </w:rPr>
        <w:t>a</w:t>
      </w:r>
      <w:r w:rsidR="00061D35">
        <w:rPr>
          <w:rFonts w:ascii="Arial" w:eastAsia="Times New Roman" w:hAnsi="Arial" w:cs="Arial"/>
          <w:color w:val="0B0C0C"/>
          <w:sz w:val="29"/>
          <w:szCs w:val="29"/>
          <w:lang w:eastAsia="en-GB"/>
        </w:rPr>
        <w:t>ny</w:t>
      </w:r>
      <w:r w:rsidR="0073613F" w:rsidRPr="0073613F">
        <w:rPr>
          <w:rFonts w:ascii="Arial" w:eastAsia="Times New Roman" w:hAnsi="Arial" w:cs="Arial"/>
          <w:color w:val="0B0C0C"/>
          <w:sz w:val="29"/>
          <w:szCs w:val="29"/>
          <w:lang w:eastAsia="en-GB"/>
        </w:rPr>
        <w:t xml:space="preserve"> partnership would be based upon a Joint Venture type arrangement</w:t>
      </w:r>
      <w:r w:rsidR="009C7139">
        <w:rPr>
          <w:rFonts w:ascii="Arial" w:eastAsia="Times New Roman" w:hAnsi="Arial" w:cs="Arial"/>
          <w:color w:val="0B0C0C"/>
          <w:sz w:val="29"/>
          <w:szCs w:val="29"/>
          <w:lang w:eastAsia="en-GB"/>
        </w:rPr>
        <w:t xml:space="preserve"> </w:t>
      </w:r>
      <w:r w:rsidR="00E51AEA">
        <w:rPr>
          <w:rFonts w:ascii="Arial" w:eastAsia="Times New Roman" w:hAnsi="Arial" w:cs="Arial"/>
          <w:color w:val="0B0C0C"/>
          <w:sz w:val="29"/>
          <w:szCs w:val="29"/>
          <w:lang w:eastAsia="en-GB"/>
        </w:rPr>
        <w:t>but</w:t>
      </w:r>
      <w:r w:rsidR="0073613F" w:rsidRPr="0073613F">
        <w:rPr>
          <w:rFonts w:ascii="Arial" w:eastAsia="Times New Roman" w:hAnsi="Arial" w:cs="Arial"/>
          <w:color w:val="0B0C0C"/>
          <w:sz w:val="29"/>
          <w:szCs w:val="29"/>
          <w:lang w:eastAsia="en-GB"/>
        </w:rPr>
        <w:t xml:space="preserve"> are open to considering other options</w:t>
      </w:r>
      <w:r w:rsidR="00CD4A4A">
        <w:rPr>
          <w:rFonts w:ascii="Arial" w:eastAsia="Times New Roman" w:hAnsi="Arial" w:cs="Arial"/>
          <w:color w:val="0B0C0C"/>
          <w:sz w:val="29"/>
          <w:szCs w:val="29"/>
          <w:lang w:eastAsia="en-GB"/>
        </w:rPr>
        <w:t>.</w:t>
      </w:r>
    </w:p>
    <w:p w14:paraId="308C5043" w14:textId="11371C82" w:rsidR="0073613F" w:rsidRPr="0073613F" w:rsidRDefault="00CD4A4A" w:rsidP="0073613F">
      <w:pPr>
        <w:shd w:val="clear" w:color="auto" w:fill="FFFFFF"/>
        <w:spacing w:line="240" w:lineRule="auto"/>
        <w:rPr>
          <w:rFonts w:ascii="Arial" w:eastAsia="Times New Roman" w:hAnsi="Arial" w:cs="Arial"/>
          <w:color w:val="0B0C0C"/>
          <w:sz w:val="29"/>
          <w:szCs w:val="29"/>
          <w:lang w:eastAsia="en-GB"/>
        </w:rPr>
      </w:pPr>
      <w:r>
        <w:rPr>
          <w:rFonts w:ascii="Arial" w:eastAsia="Times New Roman" w:hAnsi="Arial" w:cs="Arial"/>
          <w:color w:val="0B0C0C"/>
          <w:sz w:val="29"/>
          <w:szCs w:val="29"/>
          <w:lang w:eastAsia="en-GB"/>
        </w:rPr>
        <w:t xml:space="preserve">A partnering agreement would include </w:t>
      </w:r>
      <w:r w:rsidR="0073613F" w:rsidRPr="0073613F">
        <w:rPr>
          <w:rFonts w:ascii="Arial" w:eastAsia="Times New Roman" w:hAnsi="Arial" w:cs="Arial"/>
          <w:color w:val="0B0C0C"/>
          <w:sz w:val="29"/>
          <w:szCs w:val="29"/>
          <w:lang w:eastAsia="en-GB"/>
        </w:rPr>
        <w:t xml:space="preserve">supporting </w:t>
      </w:r>
      <w:r w:rsidR="00E51AEA">
        <w:rPr>
          <w:rFonts w:ascii="Arial" w:eastAsia="Times New Roman" w:hAnsi="Arial" w:cs="Arial"/>
          <w:color w:val="0B0C0C"/>
          <w:sz w:val="29"/>
          <w:szCs w:val="29"/>
          <w:lang w:eastAsia="en-GB"/>
        </w:rPr>
        <w:t xml:space="preserve">processes, </w:t>
      </w:r>
      <w:r w:rsidR="0073613F" w:rsidRPr="0073613F">
        <w:rPr>
          <w:rFonts w:ascii="Arial" w:eastAsia="Times New Roman" w:hAnsi="Arial" w:cs="Arial"/>
          <w:color w:val="0B0C0C"/>
          <w:sz w:val="29"/>
          <w:szCs w:val="29"/>
          <w:lang w:eastAsia="en-GB"/>
        </w:rPr>
        <w:t xml:space="preserve">governance </w:t>
      </w:r>
      <w:r w:rsidR="00E51AEA">
        <w:rPr>
          <w:rFonts w:ascii="Arial" w:eastAsia="Times New Roman" w:hAnsi="Arial" w:cs="Arial"/>
          <w:color w:val="0B0C0C"/>
          <w:sz w:val="29"/>
          <w:szCs w:val="29"/>
          <w:lang w:eastAsia="en-GB"/>
        </w:rPr>
        <w:t>and agreeing a</w:t>
      </w:r>
      <w:r w:rsidR="0073613F" w:rsidRPr="0073613F">
        <w:rPr>
          <w:rFonts w:ascii="Arial" w:eastAsia="Times New Roman" w:hAnsi="Arial" w:cs="Arial"/>
          <w:color w:val="0B0C0C"/>
          <w:sz w:val="29"/>
          <w:szCs w:val="29"/>
          <w:lang w:eastAsia="en-GB"/>
        </w:rPr>
        <w:t xml:space="preserve"> financial model agreed up front </w:t>
      </w:r>
      <w:r>
        <w:rPr>
          <w:rFonts w:ascii="Arial" w:eastAsia="Times New Roman" w:hAnsi="Arial" w:cs="Arial"/>
          <w:color w:val="0B0C0C"/>
          <w:sz w:val="29"/>
          <w:szCs w:val="29"/>
          <w:lang w:eastAsia="en-GB"/>
        </w:rPr>
        <w:t>covering the partners</w:t>
      </w:r>
      <w:r w:rsidR="0073613F" w:rsidRPr="0073613F">
        <w:rPr>
          <w:rFonts w:ascii="Arial" w:eastAsia="Times New Roman" w:hAnsi="Arial" w:cs="Arial"/>
          <w:color w:val="0B0C0C"/>
          <w:sz w:val="29"/>
          <w:szCs w:val="29"/>
          <w:lang w:eastAsia="en-GB"/>
        </w:rPr>
        <w:t xml:space="preserve"> contribution</w:t>
      </w:r>
      <w:r>
        <w:rPr>
          <w:rFonts w:ascii="Arial" w:eastAsia="Times New Roman" w:hAnsi="Arial" w:cs="Arial"/>
          <w:color w:val="0B0C0C"/>
          <w:sz w:val="29"/>
          <w:szCs w:val="29"/>
          <w:lang w:eastAsia="en-GB"/>
        </w:rPr>
        <w:t>s</w:t>
      </w:r>
      <w:r w:rsidR="0073613F" w:rsidRPr="0073613F">
        <w:rPr>
          <w:rFonts w:ascii="Arial" w:eastAsia="Times New Roman" w:hAnsi="Arial" w:cs="Arial"/>
          <w:color w:val="0B0C0C"/>
          <w:sz w:val="29"/>
          <w:szCs w:val="29"/>
          <w:lang w:eastAsia="en-GB"/>
        </w:rPr>
        <w:t xml:space="preserve">/responsibilities and </w:t>
      </w:r>
      <w:r w:rsidR="00FA44BF">
        <w:rPr>
          <w:rFonts w:ascii="Arial" w:eastAsia="Times New Roman" w:hAnsi="Arial" w:cs="Arial"/>
          <w:color w:val="0B0C0C"/>
          <w:sz w:val="29"/>
          <w:szCs w:val="29"/>
          <w:lang w:eastAsia="en-GB"/>
        </w:rPr>
        <w:t xml:space="preserve">associated </w:t>
      </w:r>
      <w:r w:rsidR="0073613F" w:rsidRPr="0073613F">
        <w:rPr>
          <w:rFonts w:ascii="Arial" w:eastAsia="Times New Roman" w:hAnsi="Arial" w:cs="Arial"/>
          <w:color w:val="0B0C0C"/>
          <w:sz w:val="29"/>
          <w:szCs w:val="29"/>
          <w:lang w:eastAsia="en-GB"/>
        </w:rPr>
        <w:t xml:space="preserve">profit-sharing </w:t>
      </w:r>
      <w:r w:rsidR="00FA44BF">
        <w:rPr>
          <w:rFonts w:ascii="Arial" w:eastAsia="Times New Roman" w:hAnsi="Arial" w:cs="Arial"/>
          <w:color w:val="0B0C0C"/>
          <w:sz w:val="29"/>
          <w:szCs w:val="29"/>
          <w:lang w:eastAsia="en-GB"/>
        </w:rPr>
        <w:t>arrangements</w:t>
      </w:r>
      <w:r w:rsidR="0073613F" w:rsidRPr="0073613F">
        <w:rPr>
          <w:rFonts w:ascii="Arial" w:eastAsia="Times New Roman" w:hAnsi="Arial" w:cs="Arial"/>
          <w:color w:val="0B0C0C"/>
          <w:sz w:val="29"/>
          <w:szCs w:val="29"/>
          <w:lang w:eastAsia="en-GB"/>
        </w:rPr>
        <w:t xml:space="preserve"> from any </w:t>
      </w:r>
      <w:r w:rsidR="00FA44BF">
        <w:rPr>
          <w:rFonts w:ascii="Arial" w:eastAsia="Times New Roman" w:hAnsi="Arial" w:cs="Arial"/>
          <w:color w:val="0B0C0C"/>
          <w:sz w:val="29"/>
          <w:szCs w:val="29"/>
          <w:lang w:eastAsia="en-GB"/>
        </w:rPr>
        <w:t xml:space="preserve">partnership </w:t>
      </w:r>
      <w:r w:rsidR="0073613F" w:rsidRPr="0073613F">
        <w:rPr>
          <w:rFonts w:ascii="Arial" w:eastAsia="Times New Roman" w:hAnsi="Arial" w:cs="Arial"/>
          <w:color w:val="0B0C0C"/>
          <w:sz w:val="29"/>
          <w:szCs w:val="29"/>
          <w:lang w:eastAsia="en-GB"/>
        </w:rPr>
        <w:t>generated income.</w:t>
      </w:r>
    </w:p>
    <w:p w14:paraId="3A555E77" w14:textId="4E8B4D79" w:rsidR="0073613F" w:rsidRPr="0073613F" w:rsidRDefault="0073613F" w:rsidP="0073613F">
      <w:pPr>
        <w:shd w:val="clear" w:color="auto" w:fill="FFFFFF"/>
        <w:spacing w:line="240" w:lineRule="auto"/>
        <w:rPr>
          <w:rFonts w:ascii="Arial" w:eastAsia="Times New Roman" w:hAnsi="Arial" w:cs="Arial"/>
          <w:color w:val="0B0C0C"/>
          <w:sz w:val="29"/>
          <w:szCs w:val="29"/>
          <w:lang w:eastAsia="en-GB"/>
        </w:rPr>
      </w:pPr>
      <w:r w:rsidRPr="0073613F">
        <w:rPr>
          <w:rFonts w:ascii="Arial" w:eastAsia="Times New Roman" w:hAnsi="Arial" w:cs="Arial"/>
          <w:color w:val="0B0C0C"/>
          <w:sz w:val="29"/>
          <w:szCs w:val="29"/>
          <w:lang w:eastAsia="en-GB"/>
        </w:rPr>
        <w:t xml:space="preserve">At this stage we have overarching </w:t>
      </w:r>
      <w:r w:rsidR="00FA44BF">
        <w:rPr>
          <w:rFonts w:ascii="Arial" w:eastAsia="Times New Roman" w:hAnsi="Arial" w:cs="Arial"/>
          <w:color w:val="0B0C0C"/>
          <w:sz w:val="29"/>
          <w:szCs w:val="29"/>
          <w:lang w:eastAsia="en-GB"/>
        </w:rPr>
        <w:t xml:space="preserve">ideas regarding </w:t>
      </w:r>
      <w:r w:rsidRPr="0073613F">
        <w:rPr>
          <w:rFonts w:ascii="Arial" w:eastAsia="Times New Roman" w:hAnsi="Arial" w:cs="Arial"/>
          <w:color w:val="0B0C0C"/>
          <w:sz w:val="29"/>
          <w:szCs w:val="29"/>
          <w:lang w:eastAsia="en-GB"/>
        </w:rPr>
        <w:t xml:space="preserve">requirements from any </w:t>
      </w:r>
      <w:r w:rsidR="00FA44BF">
        <w:rPr>
          <w:rFonts w:ascii="Arial" w:eastAsia="Times New Roman" w:hAnsi="Arial" w:cs="Arial"/>
          <w:color w:val="0B0C0C"/>
          <w:sz w:val="29"/>
          <w:szCs w:val="29"/>
          <w:lang w:eastAsia="en-GB"/>
        </w:rPr>
        <w:t xml:space="preserve">international </w:t>
      </w:r>
      <w:r w:rsidRPr="0073613F">
        <w:rPr>
          <w:rFonts w:ascii="Arial" w:eastAsia="Times New Roman" w:hAnsi="Arial" w:cs="Arial"/>
          <w:color w:val="0B0C0C"/>
          <w:sz w:val="29"/>
          <w:szCs w:val="29"/>
          <w:lang w:eastAsia="en-GB"/>
        </w:rPr>
        <w:t>partner</w:t>
      </w:r>
      <w:r w:rsidR="00E51AEA">
        <w:rPr>
          <w:rFonts w:ascii="Arial" w:eastAsia="Times New Roman" w:hAnsi="Arial" w:cs="Arial"/>
          <w:color w:val="0B0C0C"/>
          <w:sz w:val="29"/>
          <w:szCs w:val="29"/>
          <w:lang w:eastAsia="en-GB"/>
        </w:rPr>
        <w:t xml:space="preserve"> which </w:t>
      </w:r>
      <w:proofErr w:type="gramStart"/>
      <w:r w:rsidR="00E51AEA">
        <w:rPr>
          <w:rFonts w:ascii="Arial" w:eastAsia="Times New Roman" w:hAnsi="Arial" w:cs="Arial"/>
          <w:color w:val="0B0C0C"/>
          <w:sz w:val="29"/>
          <w:szCs w:val="29"/>
          <w:lang w:eastAsia="en-GB"/>
        </w:rPr>
        <w:t>are</w:t>
      </w:r>
      <w:r w:rsidRPr="0073613F">
        <w:rPr>
          <w:rFonts w:ascii="Arial" w:eastAsia="Times New Roman" w:hAnsi="Arial" w:cs="Arial"/>
          <w:color w:val="0B0C0C"/>
          <w:sz w:val="29"/>
          <w:szCs w:val="29"/>
          <w:lang w:eastAsia="en-GB"/>
        </w:rPr>
        <w:t>;</w:t>
      </w:r>
      <w:proofErr w:type="gramEnd"/>
    </w:p>
    <w:p w14:paraId="7815D37E" w14:textId="6AC671E8" w:rsidR="0073613F" w:rsidRPr="0073613F" w:rsidRDefault="0073613F" w:rsidP="00FA44BF">
      <w:pPr>
        <w:numPr>
          <w:ilvl w:val="0"/>
          <w:numId w:val="7"/>
        </w:numPr>
        <w:shd w:val="clear" w:color="auto" w:fill="FFFFFF"/>
        <w:spacing w:line="240" w:lineRule="auto"/>
        <w:rPr>
          <w:rFonts w:ascii="Arial" w:eastAsia="Times New Roman" w:hAnsi="Arial" w:cs="Arial"/>
          <w:color w:val="0B0C0C"/>
          <w:sz w:val="29"/>
          <w:szCs w:val="29"/>
          <w:lang w:eastAsia="en-GB"/>
        </w:rPr>
      </w:pPr>
      <w:r w:rsidRPr="0073613F">
        <w:rPr>
          <w:rFonts w:ascii="Arial" w:eastAsia="Times New Roman" w:hAnsi="Arial" w:cs="Arial"/>
          <w:color w:val="0B0C0C"/>
          <w:sz w:val="29"/>
          <w:szCs w:val="29"/>
          <w:lang w:eastAsia="en-GB"/>
        </w:rPr>
        <w:t xml:space="preserve">They would have established international networks that the College would gain access to. </w:t>
      </w:r>
    </w:p>
    <w:p w14:paraId="785F87EC" w14:textId="3B85CB8A" w:rsidR="0073613F" w:rsidRPr="0073613F" w:rsidRDefault="0073613F" w:rsidP="00FA44BF">
      <w:pPr>
        <w:numPr>
          <w:ilvl w:val="0"/>
          <w:numId w:val="7"/>
        </w:numPr>
        <w:shd w:val="clear" w:color="auto" w:fill="FFFFFF"/>
        <w:spacing w:line="240" w:lineRule="auto"/>
        <w:rPr>
          <w:rFonts w:ascii="Arial" w:eastAsia="Times New Roman" w:hAnsi="Arial" w:cs="Arial"/>
          <w:color w:val="0B0C0C"/>
          <w:sz w:val="29"/>
          <w:szCs w:val="29"/>
          <w:lang w:eastAsia="en-GB"/>
        </w:rPr>
      </w:pPr>
      <w:r w:rsidRPr="0073613F">
        <w:rPr>
          <w:rFonts w:ascii="Arial" w:eastAsia="Times New Roman" w:hAnsi="Arial" w:cs="Arial"/>
          <w:color w:val="0B0C0C"/>
          <w:sz w:val="29"/>
          <w:szCs w:val="29"/>
          <w:lang w:eastAsia="en-GB"/>
        </w:rPr>
        <w:lastRenderedPageBreak/>
        <w:t>They would bring commercial insight of the international market to the partnership and business/market intelligence.</w:t>
      </w:r>
    </w:p>
    <w:p w14:paraId="03EE7262" w14:textId="65CC9DE2" w:rsidR="0073613F" w:rsidRPr="0073613F" w:rsidRDefault="0073613F" w:rsidP="00FA44BF">
      <w:pPr>
        <w:numPr>
          <w:ilvl w:val="0"/>
          <w:numId w:val="7"/>
        </w:numPr>
        <w:shd w:val="clear" w:color="auto" w:fill="FFFFFF"/>
        <w:spacing w:line="240" w:lineRule="auto"/>
        <w:rPr>
          <w:rFonts w:ascii="Arial" w:eastAsia="Times New Roman" w:hAnsi="Arial" w:cs="Arial"/>
          <w:color w:val="0B0C0C"/>
          <w:sz w:val="29"/>
          <w:szCs w:val="29"/>
          <w:lang w:eastAsia="en-GB"/>
        </w:rPr>
      </w:pPr>
      <w:r w:rsidRPr="0073613F">
        <w:rPr>
          <w:rFonts w:ascii="Arial" w:eastAsia="Times New Roman" w:hAnsi="Arial" w:cs="Arial"/>
          <w:color w:val="0B0C0C"/>
          <w:sz w:val="29"/>
          <w:szCs w:val="29"/>
          <w:lang w:eastAsia="en-GB"/>
        </w:rPr>
        <w:t>They would help promote and grow the awareness and recognition of the College brand internationally and so increasing the volume and value of College services offered/ delivered.</w:t>
      </w:r>
    </w:p>
    <w:p w14:paraId="6DA6C0A3" w14:textId="7B916A40" w:rsidR="0073613F" w:rsidRPr="0073613F" w:rsidRDefault="0073613F" w:rsidP="00FA44BF">
      <w:pPr>
        <w:numPr>
          <w:ilvl w:val="0"/>
          <w:numId w:val="7"/>
        </w:numPr>
        <w:shd w:val="clear" w:color="auto" w:fill="FFFFFF"/>
        <w:spacing w:line="240" w:lineRule="auto"/>
        <w:rPr>
          <w:rFonts w:ascii="Arial" w:eastAsia="Times New Roman" w:hAnsi="Arial" w:cs="Arial"/>
          <w:color w:val="0B0C0C"/>
          <w:sz w:val="29"/>
          <w:szCs w:val="29"/>
          <w:lang w:eastAsia="en-GB"/>
        </w:rPr>
      </w:pPr>
      <w:r w:rsidRPr="0073613F">
        <w:rPr>
          <w:rFonts w:ascii="Arial" w:eastAsia="Times New Roman" w:hAnsi="Arial" w:cs="Arial"/>
          <w:color w:val="0B0C0C"/>
          <w:sz w:val="29"/>
          <w:szCs w:val="29"/>
          <w:lang w:eastAsia="en-GB"/>
        </w:rPr>
        <w:t>They would support in further development of the College’s product offerings for international clients, driven by additional market insight.</w:t>
      </w:r>
    </w:p>
    <w:p w14:paraId="31391F68" w14:textId="1BCE6FDB" w:rsidR="0073613F" w:rsidRPr="0073613F" w:rsidRDefault="0073613F" w:rsidP="00FA44BF">
      <w:pPr>
        <w:numPr>
          <w:ilvl w:val="0"/>
          <w:numId w:val="7"/>
        </w:numPr>
        <w:shd w:val="clear" w:color="auto" w:fill="FFFFFF"/>
        <w:spacing w:line="240" w:lineRule="auto"/>
        <w:rPr>
          <w:rFonts w:ascii="Arial" w:eastAsia="Times New Roman" w:hAnsi="Arial" w:cs="Arial"/>
          <w:color w:val="0B0C0C"/>
          <w:sz w:val="29"/>
          <w:szCs w:val="29"/>
          <w:lang w:eastAsia="en-GB"/>
        </w:rPr>
      </w:pPr>
      <w:r w:rsidRPr="0073613F">
        <w:rPr>
          <w:rFonts w:ascii="Arial" w:eastAsia="Times New Roman" w:hAnsi="Arial" w:cs="Arial"/>
          <w:color w:val="0B0C0C"/>
          <w:sz w:val="29"/>
          <w:szCs w:val="29"/>
          <w:lang w:eastAsia="en-GB"/>
        </w:rPr>
        <w:t>They would contribute to resourc</w:t>
      </w:r>
      <w:r w:rsidR="00CD4A4A">
        <w:rPr>
          <w:rFonts w:ascii="Arial" w:eastAsia="Times New Roman" w:hAnsi="Arial" w:cs="Arial"/>
          <w:color w:val="0B0C0C"/>
          <w:sz w:val="29"/>
          <w:szCs w:val="29"/>
          <w:lang w:eastAsia="en-GB"/>
        </w:rPr>
        <w:t>ing/ delivery</w:t>
      </w:r>
      <w:r w:rsidRPr="0073613F">
        <w:rPr>
          <w:rFonts w:ascii="Arial" w:eastAsia="Times New Roman" w:hAnsi="Arial" w:cs="Arial"/>
          <w:color w:val="0B0C0C"/>
          <w:sz w:val="29"/>
          <w:szCs w:val="29"/>
          <w:lang w:eastAsia="en-GB"/>
        </w:rPr>
        <w:t xml:space="preserve"> capacity where needed due to excess demand, providing </w:t>
      </w:r>
      <w:r w:rsidR="00CD4A4A">
        <w:rPr>
          <w:rFonts w:ascii="Arial" w:eastAsia="Times New Roman" w:hAnsi="Arial" w:cs="Arial"/>
          <w:color w:val="0B0C0C"/>
          <w:sz w:val="29"/>
          <w:szCs w:val="29"/>
          <w:lang w:eastAsia="en-GB"/>
        </w:rPr>
        <w:t>qualified/</w:t>
      </w:r>
      <w:r w:rsidRPr="0073613F">
        <w:rPr>
          <w:rFonts w:ascii="Arial" w:eastAsia="Times New Roman" w:hAnsi="Arial" w:cs="Arial"/>
          <w:color w:val="0B0C0C"/>
          <w:sz w:val="29"/>
          <w:szCs w:val="29"/>
          <w:lang w:eastAsia="en-GB"/>
        </w:rPr>
        <w:t>specific skill sets</w:t>
      </w:r>
      <w:r w:rsidR="00CD4A4A">
        <w:rPr>
          <w:rFonts w:ascii="Arial" w:eastAsia="Times New Roman" w:hAnsi="Arial" w:cs="Arial"/>
          <w:color w:val="0B0C0C"/>
          <w:sz w:val="29"/>
          <w:szCs w:val="29"/>
          <w:lang w:eastAsia="en-GB"/>
        </w:rPr>
        <w:t>,</w:t>
      </w:r>
      <w:r w:rsidRPr="0073613F">
        <w:rPr>
          <w:rFonts w:ascii="Arial" w:eastAsia="Times New Roman" w:hAnsi="Arial" w:cs="Arial"/>
          <w:color w:val="0B0C0C"/>
          <w:sz w:val="29"/>
          <w:szCs w:val="29"/>
          <w:lang w:eastAsia="en-GB"/>
        </w:rPr>
        <w:t xml:space="preserve"> as required, to deliver any joint undertakings.</w:t>
      </w:r>
    </w:p>
    <w:p w14:paraId="308700A6" w14:textId="7200B56F" w:rsidR="001408CD" w:rsidRDefault="0073613F" w:rsidP="008A1C03">
      <w:pPr>
        <w:shd w:val="clear" w:color="auto" w:fill="FFFFFF"/>
        <w:spacing w:line="240" w:lineRule="auto"/>
        <w:rPr>
          <w:rFonts w:ascii="Arial" w:eastAsia="Times New Roman" w:hAnsi="Arial" w:cs="Arial"/>
          <w:color w:val="0B0C0C"/>
          <w:sz w:val="29"/>
          <w:szCs w:val="29"/>
          <w:lang w:eastAsia="en-GB"/>
        </w:rPr>
      </w:pPr>
      <w:r w:rsidRPr="0073613F">
        <w:rPr>
          <w:rFonts w:ascii="Arial" w:eastAsia="Times New Roman" w:hAnsi="Arial" w:cs="Arial"/>
          <w:color w:val="0B0C0C"/>
          <w:sz w:val="29"/>
          <w:szCs w:val="29"/>
          <w:lang w:eastAsia="en-GB"/>
        </w:rPr>
        <w:t xml:space="preserve">Any </w:t>
      </w:r>
      <w:r w:rsidR="00CD4A4A">
        <w:rPr>
          <w:rFonts w:ascii="Arial" w:eastAsia="Times New Roman" w:hAnsi="Arial" w:cs="Arial"/>
          <w:color w:val="0B0C0C"/>
          <w:sz w:val="29"/>
          <w:szCs w:val="29"/>
          <w:lang w:eastAsia="en-GB"/>
        </w:rPr>
        <w:t xml:space="preserve">partnership </w:t>
      </w:r>
      <w:r w:rsidRPr="0073613F">
        <w:rPr>
          <w:rFonts w:ascii="Arial" w:eastAsia="Times New Roman" w:hAnsi="Arial" w:cs="Arial"/>
          <w:color w:val="0B0C0C"/>
          <w:sz w:val="29"/>
          <w:szCs w:val="29"/>
          <w:lang w:eastAsia="en-GB"/>
        </w:rPr>
        <w:t xml:space="preserve">activities undertaken with the College in the arrangement will fully comply with all public sector procurement processes and applicable UK Government Guidance such as </w:t>
      </w:r>
      <w:hyperlink r:id="rId8" w:history="1">
        <w:r w:rsidRPr="005C03EF">
          <w:rPr>
            <w:rStyle w:val="Hyperlink"/>
            <w:rFonts w:ascii="Arial" w:eastAsia="Times New Roman" w:hAnsi="Arial" w:cs="Arial"/>
            <w:sz w:val="29"/>
            <w:szCs w:val="29"/>
            <w:lang w:eastAsia="en-GB"/>
          </w:rPr>
          <w:t>Overseas Security And Justice Assessments</w:t>
        </w:r>
      </w:hyperlink>
      <w:r w:rsidRPr="0073613F">
        <w:rPr>
          <w:rFonts w:ascii="Arial" w:eastAsia="Times New Roman" w:hAnsi="Arial" w:cs="Arial"/>
          <w:color w:val="0B0C0C"/>
          <w:sz w:val="29"/>
          <w:szCs w:val="29"/>
          <w:lang w:eastAsia="en-GB"/>
        </w:rPr>
        <w:t>.</w:t>
      </w:r>
    </w:p>
    <w:p w14:paraId="4D9690A0" w14:textId="02E19F10" w:rsidR="008A1C03" w:rsidRDefault="008A1C03" w:rsidP="008A1C03">
      <w:pPr>
        <w:shd w:val="clear" w:color="auto" w:fill="FFFFFF"/>
        <w:spacing w:line="240" w:lineRule="auto"/>
        <w:rPr>
          <w:rFonts w:ascii="Arial" w:eastAsia="Times New Roman" w:hAnsi="Arial" w:cs="Arial"/>
          <w:color w:val="0B0C0C"/>
          <w:sz w:val="29"/>
          <w:szCs w:val="29"/>
          <w:lang w:eastAsia="en-GB"/>
        </w:rPr>
      </w:pPr>
      <w:r>
        <w:rPr>
          <w:rFonts w:ascii="Arial" w:eastAsia="Times New Roman" w:hAnsi="Arial" w:cs="Arial"/>
          <w:color w:val="0B0C0C"/>
          <w:sz w:val="29"/>
          <w:szCs w:val="29"/>
          <w:lang w:eastAsia="en-GB"/>
        </w:rPr>
        <w:t>The College believe that it can</w:t>
      </w:r>
      <w:r w:rsidR="001408CD">
        <w:rPr>
          <w:rFonts w:ascii="Arial" w:eastAsia="Times New Roman" w:hAnsi="Arial" w:cs="Arial"/>
          <w:color w:val="0B0C0C"/>
          <w:sz w:val="29"/>
          <w:szCs w:val="29"/>
          <w:lang w:eastAsia="en-GB"/>
        </w:rPr>
        <w:t>,</w:t>
      </w:r>
      <w:r>
        <w:rPr>
          <w:rFonts w:ascii="Arial" w:eastAsia="Times New Roman" w:hAnsi="Arial" w:cs="Arial"/>
          <w:color w:val="0B0C0C"/>
          <w:sz w:val="29"/>
          <w:szCs w:val="29"/>
          <w:lang w:eastAsia="en-GB"/>
        </w:rPr>
        <w:t xml:space="preserve"> </w:t>
      </w:r>
      <w:r w:rsidR="001408CD">
        <w:rPr>
          <w:rFonts w:ascii="Arial" w:eastAsia="Times New Roman" w:hAnsi="Arial" w:cs="Arial"/>
          <w:color w:val="0B0C0C"/>
          <w:sz w:val="29"/>
          <w:szCs w:val="29"/>
          <w:lang w:eastAsia="en-GB"/>
        </w:rPr>
        <w:t xml:space="preserve">in return, </w:t>
      </w:r>
      <w:r>
        <w:rPr>
          <w:rFonts w:ascii="Arial" w:eastAsia="Times New Roman" w:hAnsi="Arial" w:cs="Arial"/>
          <w:color w:val="0B0C0C"/>
          <w:sz w:val="29"/>
          <w:szCs w:val="29"/>
          <w:lang w:eastAsia="en-GB"/>
        </w:rPr>
        <w:t xml:space="preserve">offer </w:t>
      </w:r>
      <w:r w:rsidR="001408CD">
        <w:rPr>
          <w:rFonts w:ascii="Arial" w:eastAsia="Times New Roman" w:hAnsi="Arial" w:cs="Arial"/>
          <w:color w:val="0B0C0C"/>
          <w:sz w:val="29"/>
          <w:szCs w:val="29"/>
          <w:lang w:eastAsia="en-GB"/>
        </w:rPr>
        <w:t xml:space="preserve">a partner </w:t>
      </w:r>
      <w:r w:rsidR="00E51AEA">
        <w:rPr>
          <w:rFonts w:ascii="Arial" w:eastAsia="Times New Roman" w:hAnsi="Arial" w:cs="Arial"/>
          <w:color w:val="0B0C0C"/>
          <w:sz w:val="29"/>
          <w:szCs w:val="29"/>
          <w:lang w:eastAsia="en-GB"/>
        </w:rPr>
        <w:t>benefit</w:t>
      </w:r>
      <w:r w:rsidR="001408CD">
        <w:rPr>
          <w:rFonts w:ascii="Arial" w:eastAsia="Times New Roman" w:hAnsi="Arial" w:cs="Arial"/>
          <w:color w:val="0B0C0C"/>
          <w:sz w:val="29"/>
          <w:szCs w:val="29"/>
          <w:lang w:eastAsia="en-GB"/>
        </w:rPr>
        <w:t xml:space="preserve"> such </w:t>
      </w:r>
      <w:proofErr w:type="gramStart"/>
      <w:r w:rsidR="001408CD">
        <w:rPr>
          <w:rFonts w:ascii="Arial" w:eastAsia="Times New Roman" w:hAnsi="Arial" w:cs="Arial"/>
          <w:color w:val="0B0C0C"/>
          <w:sz w:val="29"/>
          <w:szCs w:val="29"/>
          <w:lang w:eastAsia="en-GB"/>
        </w:rPr>
        <w:t>as;</w:t>
      </w:r>
      <w:proofErr w:type="gramEnd"/>
      <w:r>
        <w:rPr>
          <w:rFonts w:ascii="Arial" w:eastAsia="Times New Roman" w:hAnsi="Arial" w:cs="Arial"/>
          <w:color w:val="0B0C0C"/>
          <w:sz w:val="29"/>
          <w:szCs w:val="29"/>
          <w:lang w:eastAsia="en-GB"/>
        </w:rPr>
        <w:t xml:space="preserve"> </w:t>
      </w:r>
    </w:p>
    <w:p w14:paraId="477E6FE0" w14:textId="7657F213" w:rsidR="008A1C03" w:rsidRPr="008A1C03" w:rsidRDefault="008A1C03" w:rsidP="001408CD">
      <w:pPr>
        <w:numPr>
          <w:ilvl w:val="0"/>
          <w:numId w:val="8"/>
        </w:numPr>
        <w:shd w:val="clear" w:color="auto" w:fill="FFFFFF"/>
        <w:spacing w:line="240" w:lineRule="auto"/>
        <w:ind w:left="360"/>
        <w:rPr>
          <w:rFonts w:ascii="Arial" w:eastAsia="Times New Roman" w:hAnsi="Arial" w:cs="Arial"/>
          <w:color w:val="0B0C0C"/>
          <w:sz w:val="29"/>
          <w:szCs w:val="29"/>
          <w:lang w:eastAsia="en-GB"/>
        </w:rPr>
      </w:pPr>
      <w:r w:rsidRPr="008A1C03">
        <w:rPr>
          <w:rFonts w:ascii="Arial" w:eastAsia="Times New Roman" w:hAnsi="Arial" w:cs="Arial"/>
          <w:color w:val="0B0C0C"/>
          <w:sz w:val="29"/>
          <w:szCs w:val="29"/>
          <w:lang w:eastAsia="en-GB"/>
        </w:rPr>
        <w:t>The College and UK policing community have established a strong brand with selected international markets.  The brand encapsulates the ‘British Model of Policing’ in both its historic and future facing aspects and this association/link with the College brand brings associated credibility of working alongside the College internationally.</w:t>
      </w:r>
    </w:p>
    <w:p w14:paraId="290C412A" w14:textId="33D32C62" w:rsidR="008A1C03" w:rsidRPr="008A1C03" w:rsidRDefault="008A1C03" w:rsidP="001408CD">
      <w:pPr>
        <w:numPr>
          <w:ilvl w:val="0"/>
          <w:numId w:val="8"/>
        </w:numPr>
        <w:shd w:val="clear" w:color="auto" w:fill="FFFFFF"/>
        <w:spacing w:line="240" w:lineRule="auto"/>
        <w:ind w:left="360"/>
        <w:rPr>
          <w:rFonts w:ascii="Arial" w:eastAsia="Times New Roman" w:hAnsi="Arial" w:cs="Arial"/>
          <w:color w:val="0B0C0C"/>
          <w:sz w:val="29"/>
          <w:szCs w:val="29"/>
          <w:lang w:eastAsia="en-GB"/>
        </w:rPr>
      </w:pPr>
      <w:r w:rsidRPr="008A1C03">
        <w:rPr>
          <w:rFonts w:ascii="Arial" w:eastAsia="Times New Roman" w:hAnsi="Arial" w:cs="Arial"/>
          <w:color w:val="0B0C0C"/>
          <w:sz w:val="29"/>
          <w:szCs w:val="29"/>
          <w:lang w:eastAsia="en-GB"/>
        </w:rPr>
        <w:t xml:space="preserve">Aside from its brand identity, as a systems player within UK policing the College can offer access </w:t>
      </w:r>
      <w:proofErr w:type="gramStart"/>
      <w:r w:rsidRPr="008A1C03">
        <w:rPr>
          <w:rFonts w:ascii="Arial" w:eastAsia="Times New Roman" w:hAnsi="Arial" w:cs="Arial"/>
          <w:color w:val="0B0C0C"/>
          <w:sz w:val="29"/>
          <w:szCs w:val="29"/>
          <w:lang w:eastAsia="en-GB"/>
        </w:rPr>
        <w:t>to;</w:t>
      </w:r>
      <w:proofErr w:type="gramEnd"/>
    </w:p>
    <w:p w14:paraId="562CB0CA" w14:textId="475A8909" w:rsidR="008A1C03" w:rsidRPr="008A1C03" w:rsidRDefault="008A1C03" w:rsidP="001408CD">
      <w:pPr>
        <w:numPr>
          <w:ilvl w:val="0"/>
          <w:numId w:val="8"/>
        </w:numPr>
        <w:shd w:val="clear" w:color="auto" w:fill="FFFFFF"/>
        <w:spacing w:line="240" w:lineRule="auto"/>
        <w:rPr>
          <w:rFonts w:ascii="Arial" w:eastAsia="Times New Roman" w:hAnsi="Arial" w:cs="Arial"/>
          <w:color w:val="0B0C0C"/>
          <w:sz w:val="29"/>
          <w:szCs w:val="29"/>
          <w:lang w:eastAsia="en-GB"/>
        </w:rPr>
      </w:pPr>
      <w:r w:rsidRPr="008A1C03">
        <w:rPr>
          <w:rFonts w:ascii="Arial" w:eastAsia="Times New Roman" w:hAnsi="Arial" w:cs="Arial"/>
          <w:color w:val="0B0C0C"/>
          <w:sz w:val="29"/>
          <w:szCs w:val="29"/>
          <w:lang w:eastAsia="en-GB"/>
        </w:rPr>
        <w:t xml:space="preserve">UK policing standards, </w:t>
      </w:r>
      <w:proofErr w:type="gramStart"/>
      <w:r w:rsidRPr="008A1C03">
        <w:rPr>
          <w:rFonts w:ascii="Arial" w:eastAsia="Times New Roman" w:hAnsi="Arial" w:cs="Arial"/>
          <w:color w:val="0B0C0C"/>
          <w:sz w:val="29"/>
          <w:szCs w:val="29"/>
          <w:lang w:eastAsia="en-GB"/>
        </w:rPr>
        <w:t>knowledge</w:t>
      </w:r>
      <w:proofErr w:type="gramEnd"/>
      <w:r w:rsidRPr="008A1C03">
        <w:rPr>
          <w:rFonts w:ascii="Arial" w:eastAsia="Times New Roman" w:hAnsi="Arial" w:cs="Arial"/>
          <w:color w:val="0B0C0C"/>
          <w:sz w:val="29"/>
          <w:szCs w:val="29"/>
          <w:lang w:eastAsia="en-GB"/>
        </w:rPr>
        <w:t xml:space="preserve"> and research.</w:t>
      </w:r>
    </w:p>
    <w:p w14:paraId="0B8708A2" w14:textId="77480B83" w:rsidR="008A1C03" w:rsidRPr="008A1C03" w:rsidRDefault="008A1C03" w:rsidP="001408CD">
      <w:pPr>
        <w:numPr>
          <w:ilvl w:val="0"/>
          <w:numId w:val="8"/>
        </w:numPr>
        <w:shd w:val="clear" w:color="auto" w:fill="FFFFFF"/>
        <w:spacing w:line="240" w:lineRule="auto"/>
        <w:rPr>
          <w:rFonts w:ascii="Arial" w:eastAsia="Times New Roman" w:hAnsi="Arial" w:cs="Arial"/>
          <w:color w:val="0B0C0C"/>
          <w:sz w:val="29"/>
          <w:szCs w:val="29"/>
          <w:lang w:eastAsia="en-GB"/>
        </w:rPr>
      </w:pPr>
      <w:r w:rsidRPr="008A1C03">
        <w:rPr>
          <w:rFonts w:ascii="Arial" w:eastAsia="Times New Roman" w:hAnsi="Arial" w:cs="Arial"/>
          <w:color w:val="0B0C0C"/>
          <w:sz w:val="29"/>
          <w:szCs w:val="29"/>
          <w:lang w:eastAsia="en-GB"/>
        </w:rPr>
        <w:t>College assets both physical and digital comprising a vast array of learning standards/products contained within the UK national policing curriculum (e.g., College Learn digital and e-learning platform</w:t>
      </w:r>
    </w:p>
    <w:p w14:paraId="680044FE" w14:textId="77777777" w:rsidR="001408CD" w:rsidRDefault="008A1C03" w:rsidP="001408CD">
      <w:pPr>
        <w:numPr>
          <w:ilvl w:val="0"/>
          <w:numId w:val="8"/>
        </w:numPr>
        <w:shd w:val="clear" w:color="auto" w:fill="FFFFFF"/>
        <w:spacing w:line="240" w:lineRule="auto"/>
        <w:rPr>
          <w:rFonts w:ascii="Arial" w:eastAsia="Times New Roman" w:hAnsi="Arial" w:cs="Arial"/>
          <w:color w:val="0B0C0C"/>
          <w:sz w:val="29"/>
          <w:szCs w:val="29"/>
          <w:lang w:eastAsia="en-GB"/>
        </w:rPr>
      </w:pPr>
      <w:r w:rsidRPr="008A1C03">
        <w:rPr>
          <w:rFonts w:ascii="Arial" w:eastAsia="Times New Roman" w:hAnsi="Arial" w:cs="Arial"/>
          <w:color w:val="0B0C0C"/>
          <w:sz w:val="29"/>
          <w:szCs w:val="29"/>
          <w:lang w:eastAsia="en-GB"/>
        </w:rPr>
        <w:t>Engagement with wider UK Policing/NPCC and Government.</w:t>
      </w:r>
    </w:p>
    <w:p w14:paraId="12FF37A9" w14:textId="369407E9" w:rsidR="00B56659" w:rsidRPr="001408CD" w:rsidRDefault="008A1C03" w:rsidP="001408CD">
      <w:pPr>
        <w:numPr>
          <w:ilvl w:val="0"/>
          <w:numId w:val="8"/>
        </w:numPr>
        <w:shd w:val="clear" w:color="auto" w:fill="FFFFFF"/>
        <w:spacing w:line="240" w:lineRule="auto"/>
        <w:rPr>
          <w:rFonts w:ascii="Arial" w:eastAsia="Times New Roman" w:hAnsi="Arial" w:cs="Arial"/>
          <w:color w:val="0B0C0C"/>
          <w:sz w:val="29"/>
          <w:szCs w:val="29"/>
          <w:lang w:eastAsia="en-GB"/>
        </w:rPr>
      </w:pPr>
      <w:r w:rsidRPr="001408CD">
        <w:rPr>
          <w:rFonts w:ascii="Arial" w:eastAsia="Times New Roman" w:hAnsi="Arial" w:cs="Arial"/>
          <w:color w:val="0B0C0C"/>
          <w:sz w:val="29"/>
          <w:szCs w:val="29"/>
          <w:lang w:eastAsia="en-GB"/>
        </w:rPr>
        <w:t>Potential for profit-sharing opportunities of co-created products and/or services.</w:t>
      </w:r>
    </w:p>
    <w:p w14:paraId="306BD8DD" w14:textId="77777777" w:rsidR="00FA44BF" w:rsidRDefault="00FA44BF" w:rsidP="0093090B">
      <w:pPr>
        <w:shd w:val="clear" w:color="auto" w:fill="FFFFFF"/>
        <w:spacing w:line="240" w:lineRule="auto"/>
        <w:rPr>
          <w:rFonts w:ascii="Arial" w:eastAsia="Times New Roman" w:hAnsi="Arial" w:cs="Arial"/>
          <w:b/>
          <w:bCs/>
          <w:color w:val="0B0C0C"/>
          <w:sz w:val="29"/>
          <w:szCs w:val="29"/>
          <w:lang w:eastAsia="en-GB"/>
        </w:rPr>
      </w:pPr>
    </w:p>
    <w:p w14:paraId="38DEAE00" w14:textId="470EEA99" w:rsidR="00ED18C0" w:rsidRDefault="00FA44BF" w:rsidP="0093090B">
      <w:pPr>
        <w:shd w:val="clear" w:color="auto" w:fill="FFFFFF"/>
        <w:spacing w:line="240" w:lineRule="auto"/>
        <w:rPr>
          <w:rFonts w:ascii="Arial" w:eastAsia="Times New Roman" w:hAnsi="Arial" w:cs="Arial"/>
          <w:b/>
          <w:bCs/>
          <w:color w:val="0B0C0C"/>
          <w:sz w:val="29"/>
          <w:szCs w:val="29"/>
          <w:lang w:eastAsia="en-GB"/>
        </w:rPr>
      </w:pPr>
      <w:r w:rsidRPr="00FA44BF">
        <w:rPr>
          <w:rFonts w:ascii="Arial" w:eastAsia="Times New Roman" w:hAnsi="Arial" w:cs="Arial"/>
          <w:b/>
          <w:bCs/>
          <w:color w:val="0B0C0C"/>
          <w:sz w:val="29"/>
          <w:szCs w:val="29"/>
          <w:lang w:eastAsia="en-GB"/>
        </w:rPr>
        <w:t>The process:</w:t>
      </w:r>
    </w:p>
    <w:p w14:paraId="69CB3DE7" w14:textId="12DE4F0E" w:rsidR="00FA44BF" w:rsidRPr="00FA44BF" w:rsidRDefault="00FA44BF" w:rsidP="00FA44BF">
      <w:pPr>
        <w:shd w:val="clear" w:color="auto" w:fill="FFFFFF"/>
        <w:spacing w:line="240" w:lineRule="auto"/>
        <w:rPr>
          <w:rFonts w:ascii="Arial" w:eastAsia="Times New Roman" w:hAnsi="Arial" w:cs="Arial"/>
          <w:color w:val="0B0C0C"/>
          <w:sz w:val="29"/>
          <w:szCs w:val="29"/>
          <w:lang w:eastAsia="en-GB"/>
        </w:rPr>
      </w:pPr>
      <w:r w:rsidRPr="00FA44BF">
        <w:rPr>
          <w:rFonts w:ascii="Arial" w:eastAsia="Times New Roman" w:hAnsi="Arial" w:cs="Arial"/>
          <w:color w:val="0B0C0C"/>
          <w:sz w:val="29"/>
          <w:szCs w:val="29"/>
          <w:lang w:eastAsia="en-GB"/>
        </w:rPr>
        <w:lastRenderedPageBreak/>
        <w:t xml:space="preserve">We recognise that our ambition to select an international policing partner is an innovation not undertaken </w:t>
      </w:r>
      <w:r w:rsidR="00E51AEA">
        <w:rPr>
          <w:rFonts w:ascii="Arial" w:eastAsia="Times New Roman" w:hAnsi="Arial" w:cs="Arial"/>
          <w:color w:val="0B0C0C"/>
          <w:sz w:val="29"/>
          <w:szCs w:val="29"/>
          <w:lang w:eastAsia="en-GB"/>
        </w:rPr>
        <w:t>by</w:t>
      </w:r>
      <w:r w:rsidRPr="00FA44BF">
        <w:rPr>
          <w:rFonts w:ascii="Arial" w:eastAsia="Times New Roman" w:hAnsi="Arial" w:cs="Arial"/>
          <w:color w:val="0B0C0C"/>
          <w:sz w:val="29"/>
          <w:szCs w:val="29"/>
          <w:lang w:eastAsia="en-GB"/>
        </w:rPr>
        <w:t xml:space="preserve"> the College </w:t>
      </w:r>
      <w:r w:rsidR="00E51AEA">
        <w:rPr>
          <w:rFonts w:ascii="Arial" w:eastAsia="Times New Roman" w:hAnsi="Arial" w:cs="Arial"/>
          <w:color w:val="0B0C0C"/>
          <w:sz w:val="29"/>
          <w:szCs w:val="29"/>
          <w:lang w:eastAsia="en-GB"/>
        </w:rPr>
        <w:t>previously and</w:t>
      </w:r>
      <w:r w:rsidR="00CD4A4A">
        <w:rPr>
          <w:rFonts w:ascii="Arial" w:eastAsia="Times New Roman" w:hAnsi="Arial" w:cs="Arial"/>
          <w:color w:val="0B0C0C"/>
          <w:sz w:val="29"/>
          <w:szCs w:val="29"/>
          <w:lang w:eastAsia="en-GB"/>
        </w:rPr>
        <w:t xml:space="preserve"> hope </w:t>
      </w:r>
      <w:r w:rsidR="00E51AEA">
        <w:rPr>
          <w:rFonts w:ascii="Arial" w:eastAsia="Times New Roman" w:hAnsi="Arial" w:cs="Arial"/>
          <w:color w:val="0B0C0C"/>
          <w:sz w:val="29"/>
          <w:szCs w:val="29"/>
          <w:lang w:eastAsia="en-GB"/>
        </w:rPr>
        <w:t xml:space="preserve">this PIN </w:t>
      </w:r>
      <w:r w:rsidR="00CD4A4A">
        <w:rPr>
          <w:rFonts w:ascii="Arial" w:eastAsia="Times New Roman" w:hAnsi="Arial" w:cs="Arial"/>
          <w:color w:val="0B0C0C"/>
          <w:sz w:val="29"/>
          <w:szCs w:val="29"/>
          <w:lang w:eastAsia="en-GB"/>
        </w:rPr>
        <w:t>will generate market interest</w:t>
      </w:r>
      <w:r w:rsidR="00CA6046">
        <w:rPr>
          <w:rFonts w:ascii="Arial" w:eastAsia="Times New Roman" w:hAnsi="Arial" w:cs="Arial"/>
          <w:color w:val="0B0C0C"/>
          <w:sz w:val="29"/>
          <w:szCs w:val="29"/>
          <w:lang w:eastAsia="en-GB"/>
        </w:rPr>
        <w:t xml:space="preserve"> and enable the College to </w:t>
      </w:r>
      <w:r w:rsidR="00CD4A4A">
        <w:rPr>
          <w:rFonts w:ascii="Arial" w:eastAsia="Times New Roman" w:hAnsi="Arial" w:cs="Arial"/>
          <w:color w:val="0B0C0C"/>
          <w:sz w:val="29"/>
          <w:szCs w:val="29"/>
          <w:lang w:eastAsia="en-GB"/>
        </w:rPr>
        <w:t xml:space="preserve">establish </w:t>
      </w:r>
      <w:r w:rsidRPr="00FA44BF">
        <w:rPr>
          <w:rFonts w:ascii="Arial" w:eastAsia="Times New Roman" w:hAnsi="Arial" w:cs="Arial"/>
          <w:color w:val="0B0C0C"/>
          <w:sz w:val="29"/>
          <w:szCs w:val="29"/>
          <w:lang w:eastAsia="en-GB"/>
        </w:rPr>
        <w:t xml:space="preserve">a better understanding of the interest from potential partners and </w:t>
      </w:r>
      <w:r w:rsidR="00CD4A4A">
        <w:rPr>
          <w:rFonts w:ascii="Arial" w:eastAsia="Times New Roman" w:hAnsi="Arial" w:cs="Arial"/>
          <w:color w:val="0B0C0C"/>
          <w:sz w:val="29"/>
          <w:szCs w:val="29"/>
          <w:lang w:eastAsia="en-GB"/>
        </w:rPr>
        <w:t>help us</w:t>
      </w:r>
      <w:r w:rsidRPr="00FA44BF">
        <w:rPr>
          <w:rFonts w:ascii="Arial" w:eastAsia="Times New Roman" w:hAnsi="Arial" w:cs="Arial"/>
          <w:color w:val="0B0C0C"/>
          <w:sz w:val="29"/>
          <w:szCs w:val="29"/>
          <w:lang w:eastAsia="en-GB"/>
        </w:rPr>
        <w:t xml:space="preserve"> build a greater understanding of how a partnership could work in practice. </w:t>
      </w:r>
    </w:p>
    <w:p w14:paraId="3512B7B0" w14:textId="63EF02A2" w:rsidR="00FA44BF" w:rsidRPr="00FA44BF" w:rsidRDefault="00FA44BF" w:rsidP="00FA44BF">
      <w:pPr>
        <w:shd w:val="clear" w:color="auto" w:fill="FFFFFF"/>
        <w:spacing w:line="240" w:lineRule="auto"/>
        <w:rPr>
          <w:rFonts w:ascii="Arial" w:eastAsia="Times New Roman" w:hAnsi="Arial" w:cs="Arial"/>
          <w:color w:val="0B0C0C"/>
          <w:sz w:val="29"/>
          <w:szCs w:val="29"/>
          <w:lang w:eastAsia="en-GB"/>
        </w:rPr>
      </w:pPr>
      <w:r w:rsidRPr="00FA44BF">
        <w:rPr>
          <w:rFonts w:ascii="Arial" w:eastAsia="Times New Roman" w:hAnsi="Arial" w:cs="Arial"/>
          <w:color w:val="0B0C0C"/>
          <w:sz w:val="29"/>
          <w:szCs w:val="29"/>
          <w:lang w:eastAsia="en-GB"/>
        </w:rPr>
        <w:t xml:space="preserve">We therefore are asking </w:t>
      </w:r>
      <w:r w:rsidR="00B440B7">
        <w:rPr>
          <w:rFonts w:ascii="Arial" w:eastAsia="Times New Roman" w:hAnsi="Arial" w:cs="Arial"/>
          <w:color w:val="0B0C0C"/>
          <w:sz w:val="29"/>
          <w:szCs w:val="29"/>
          <w:lang w:eastAsia="en-GB"/>
        </w:rPr>
        <w:t xml:space="preserve">for </w:t>
      </w:r>
      <w:r w:rsidRPr="00FA44BF">
        <w:rPr>
          <w:rFonts w:ascii="Arial" w:eastAsia="Times New Roman" w:hAnsi="Arial" w:cs="Arial"/>
          <w:color w:val="0B0C0C"/>
          <w:sz w:val="29"/>
          <w:szCs w:val="29"/>
          <w:lang w:eastAsia="en-GB"/>
        </w:rPr>
        <w:t>interested parties to:</w:t>
      </w:r>
    </w:p>
    <w:p w14:paraId="09C6343B" w14:textId="54BBB8BC" w:rsidR="00CD4A4A" w:rsidRDefault="00FA44BF" w:rsidP="00FA44BF">
      <w:pPr>
        <w:shd w:val="clear" w:color="auto" w:fill="FFFFFF"/>
        <w:spacing w:line="240" w:lineRule="auto"/>
        <w:rPr>
          <w:rFonts w:ascii="Arial" w:eastAsia="Times New Roman" w:hAnsi="Arial" w:cs="Arial"/>
          <w:color w:val="0B0C0C"/>
          <w:sz w:val="29"/>
          <w:szCs w:val="29"/>
          <w:lang w:eastAsia="en-GB"/>
        </w:rPr>
      </w:pPr>
      <w:r w:rsidRPr="00FA44BF">
        <w:rPr>
          <w:rFonts w:ascii="Arial" w:eastAsia="Times New Roman" w:hAnsi="Arial" w:cs="Arial"/>
          <w:color w:val="0B0C0C"/>
          <w:sz w:val="29"/>
          <w:szCs w:val="29"/>
          <w:lang w:eastAsia="en-GB"/>
        </w:rPr>
        <w:t xml:space="preserve">Indicate their interest in </w:t>
      </w:r>
      <w:r w:rsidR="00CD4A4A">
        <w:rPr>
          <w:rFonts w:ascii="Arial" w:eastAsia="Times New Roman" w:hAnsi="Arial" w:cs="Arial"/>
          <w:color w:val="0B0C0C"/>
          <w:sz w:val="29"/>
          <w:szCs w:val="29"/>
          <w:lang w:eastAsia="en-GB"/>
        </w:rPr>
        <w:t xml:space="preserve">participating to </w:t>
      </w:r>
      <w:r w:rsidR="00CA6046">
        <w:rPr>
          <w:rFonts w:ascii="Arial" w:eastAsia="Times New Roman" w:hAnsi="Arial" w:cs="Arial"/>
          <w:color w:val="0B0C0C"/>
          <w:sz w:val="29"/>
          <w:szCs w:val="29"/>
          <w:lang w:eastAsia="en-GB"/>
        </w:rPr>
        <w:t xml:space="preserve">assist the College in </w:t>
      </w:r>
      <w:r w:rsidR="001E6FE6">
        <w:rPr>
          <w:rFonts w:ascii="Arial" w:eastAsia="Times New Roman" w:hAnsi="Arial" w:cs="Arial"/>
          <w:color w:val="0B0C0C"/>
          <w:sz w:val="29"/>
          <w:szCs w:val="29"/>
          <w:lang w:eastAsia="en-GB"/>
        </w:rPr>
        <w:t xml:space="preserve">developing the opportunity for a </w:t>
      </w:r>
      <w:r w:rsidRPr="00FA44BF">
        <w:rPr>
          <w:rFonts w:ascii="Arial" w:eastAsia="Times New Roman" w:hAnsi="Arial" w:cs="Arial"/>
          <w:color w:val="0B0C0C"/>
          <w:sz w:val="29"/>
          <w:szCs w:val="29"/>
          <w:lang w:eastAsia="en-GB"/>
        </w:rPr>
        <w:t>potential international partner</w:t>
      </w:r>
      <w:r w:rsidR="00B53B72">
        <w:rPr>
          <w:rFonts w:ascii="Arial" w:eastAsia="Times New Roman" w:hAnsi="Arial" w:cs="Arial"/>
          <w:color w:val="0B0C0C"/>
          <w:sz w:val="29"/>
          <w:szCs w:val="29"/>
          <w:lang w:eastAsia="en-GB"/>
        </w:rPr>
        <w:t>.</w:t>
      </w:r>
    </w:p>
    <w:p w14:paraId="4D6356CE" w14:textId="6822DACB" w:rsidR="00B53B72" w:rsidRDefault="00B53B72" w:rsidP="00FA44BF">
      <w:pPr>
        <w:shd w:val="clear" w:color="auto" w:fill="FFFFFF"/>
        <w:spacing w:line="240" w:lineRule="auto"/>
        <w:rPr>
          <w:rFonts w:ascii="Arial" w:eastAsia="Times New Roman" w:hAnsi="Arial" w:cs="Arial"/>
          <w:color w:val="0B0C0C"/>
          <w:sz w:val="29"/>
          <w:szCs w:val="29"/>
          <w:lang w:eastAsia="en-GB"/>
        </w:rPr>
      </w:pPr>
      <w:r>
        <w:rPr>
          <w:rFonts w:ascii="Arial" w:eastAsia="Times New Roman" w:hAnsi="Arial" w:cs="Arial"/>
          <w:color w:val="0B0C0C"/>
          <w:sz w:val="29"/>
          <w:szCs w:val="29"/>
          <w:lang w:eastAsia="en-GB"/>
        </w:rPr>
        <w:t>S</w:t>
      </w:r>
      <w:r w:rsidR="000F7BD6">
        <w:rPr>
          <w:rFonts w:ascii="Arial" w:eastAsia="Times New Roman" w:hAnsi="Arial" w:cs="Arial"/>
          <w:color w:val="0B0C0C"/>
          <w:sz w:val="29"/>
          <w:szCs w:val="29"/>
          <w:lang w:eastAsia="en-GB"/>
        </w:rPr>
        <w:t>i</w:t>
      </w:r>
      <w:r>
        <w:rPr>
          <w:rFonts w:ascii="Arial" w:eastAsia="Times New Roman" w:hAnsi="Arial" w:cs="Arial"/>
          <w:color w:val="0B0C0C"/>
          <w:sz w:val="29"/>
          <w:szCs w:val="29"/>
          <w:lang w:eastAsia="en-GB"/>
        </w:rPr>
        <w:t xml:space="preserve">gn </w:t>
      </w:r>
      <w:r w:rsidR="00B440B7">
        <w:rPr>
          <w:rFonts w:ascii="Arial" w:eastAsia="Times New Roman" w:hAnsi="Arial" w:cs="Arial"/>
          <w:color w:val="0B0C0C"/>
          <w:sz w:val="29"/>
          <w:szCs w:val="29"/>
          <w:lang w:eastAsia="en-GB"/>
        </w:rPr>
        <w:t>a</w:t>
      </w:r>
      <w:r w:rsidR="001E6FE6">
        <w:rPr>
          <w:rFonts w:ascii="Arial" w:eastAsia="Times New Roman" w:hAnsi="Arial" w:cs="Arial"/>
          <w:color w:val="0B0C0C"/>
          <w:sz w:val="29"/>
          <w:szCs w:val="29"/>
          <w:lang w:eastAsia="en-GB"/>
        </w:rPr>
        <w:t xml:space="preserve"> Non-Disclosure Agreement (</w:t>
      </w:r>
      <w:r>
        <w:rPr>
          <w:rFonts w:ascii="Arial" w:eastAsia="Times New Roman" w:hAnsi="Arial" w:cs="Arial"/>
          <w:color w:val="0B0C0C"/>
          <w:sz w:val="29"/>
          <w:szCs w:val="29"/>
          <w:lang w:eastAsia="en-GB"/>
        </w:rPr>
        <w:t>NDA</w:t>
      </w:r>
      <w:r w:rsidR="001E6FE6">
        <w:rPr>
          <w:rFonts w:ascii="Arial" w:eastAsia="Times New Roman" w:hAnsi="Arial" w:cs="Arial"/>
          <w:color w:val="0B0C0C"/>
          <w:sz w:val="29"/>
          <w:szCs w:val="29"/>
          <w:lang w:eastAsia="en-GB"/>
        </w:rPr>
        <w:t>)</w:t>
      </w:r>
      <w:r>
        <w:rPr>
          <w:rFonts w:ascii="Arial" w:eastAsia="Times New Roman" w:hAnsi="Arial" w:cs="Arial"/>
          <w:color w:val="0B0C0C"/>
          <w:sz w:val="29"/>
          <w:szCs w:val="29"/>
          <w:lang w:eastAsia="en-GB"/>
        </w:rPr>
        <w:t xml:space="preserve"> </w:t>
      </w:r>
      <w:r w:rsidR="000F7BD6">
        <w:rPr>
          <w:rFonts w:ascii="Arial" w:eastAsia="Times New Roman" w:hAnsi="Arial" w:cs="Arial"/>
          <w:color w:val="0B0C0C"/>
          <w:sz w:val="29"/>
          <w:szCs w:val="29"/>
          <w:lang w:eastAsia="en-GB"/>
        </w:rPr>
        <w:t xml:space="preserve">&amp; </w:t>
      </w:r>
      <w:r w:rsidR="00B440B7">
        <w:rPr>
          <w:rFonts w:ascii="Arial" w:eastAsia="Times New Roman" w:hAnsi="Arial" w:cs="Arial"/>
          <w:color w:val="0B0C0C"/>
          <w:sz w:val="29"/>
          <w:szCs w:val="29"/>
          <w:lang w:eastAsia="en-GB"/>
        </w:rPr>
        <w:t xml:space="preserve">then receive &amp; </w:t>
      </w:r>
      <w:r w:rsidR="000F7BD6">
        <w:rPr>
          <w:rFonts w:ascii="Arial" w:eastAsia="Times New Roman" w:hAnsi="Arial" w:cs="Arial"/>
          <w:color w:val="0B0C0C"/>
          <w:sz w:val="29"/>
          <w:szCs w:val="29"/>
          <w:lang w:eastAsia="en-GB"/>
        </w:rPr>
        <w:t xml:space="preserve">review additional information </w:t>
      </w:r>
      <w:r w:rsidR="00926FF4">
        <w:rPr>
          <w:rFonts w:ascii="Arial" w:eastAsia="Times New Roman" w:hAnsi="Arial" w:cs="Arial"/>
          <w:color w:val="0B0C0C"/>
          <w:sz w:val="29"/>
          <w:szCs w:val="29"/>
          <w:lang w:eastAsia="en-GB"/>
        </w:rPr>
        <w:t xml:space="preserve">sent out </w:t>
      </w:r>
      <w:r w:rsidR="000F7BD6">
        <w:rPr>
          <w:rFonts w:ascii="Arial" w:eastAsia="Times New Roman" w:hAnsi="Arial" w:cs="Arial"/>
          <w:color w:val="0B0C0C"/>
          <w:sz w:val="29"/>
          <w:szCs w:val="29"/>
          <w:lang w:eastAsia="en-GB"/>
        </w:rPr>
        <w:t>along with accompanying questions</w:t>
      </w:r>
      <w:r w:rsidR="00926FF4">
        <w:rPr>
          <w:rFonts w:ascii="Arial" w:eastAsia="Times New Roman" w:hAnsi="Arial" w:cs="Arial"/>
          <w:color w:val="0B0C0C"/>
          <w:sz w:val="29"/>
          <w:szCs w:val="29"/>
          <w:lang w:eastAsia="en-GB"/>
        </w:rPr>
        <w:t xml:space="preserve"> that ask for input</w:t>
      </w:r>
      <w:r w:rsidR="00B440B7">
        <w:rPr>
          <w:rFonts w:ascii="Arial" w:eastAsia="Times New Roman" w:hAnsi="Arial" w:cs="Arial"/>
          <w:color w:val="0B0C0C"/>
          <w:sz w:val="29"/>
          <w:szCs w:val="29"/>
          <w:lang w:eastAsia="en-GB"/>
        </w:rPr>
        <w:t>s</w:t>
      </w:r>
      <w:r w:rsidR="001E6FE6">
        <w:rPr>
          <w:rFonts w:ascii="Arial" w:eastAsia="Times New Roman" w:hAnsi="Arial" w:cs="Arial"/>
          <w:color w:val="0B0C0C"/>
          <w:sz w:val="29"/>
          <w:szCs w:val="29"/>
          <w:lang w:eastAsia="en-GB"/>
        </w:rPr>
        <w:t>.</w:t>
      </w:r>
    </w:p>
    <w:p w14:paraId="4D0C91BD" w14:textId="31FC7E5A" w:rsidR="00FA44BF" w:rsidRPr="00FA44BF" w:rsidRDefault="00926FF4" w:rsidP="00926FF4">
      <w:pPr>
        <w:numPr>
          <w:ilvl w:val="0"/>
          <w:numId w:val="9"/>
        </w:numPr>
        <w:shd w:val="clear" w:color="auto" w:fill="FFFFFF"/>
        <w:spacing w:line="240" w:lineRule="auto"/>
        <w:rPr>
          <w:rFonts w:ascii="Arial" w:eastAsia="Times New Roman" w:hAnsi="Arial" w:cs="Arial"/>
          <w:color w:val="0B0C0C"/>
          <w:sz w:val="29"/>
          <w:szCs w:val="29"/>
          <w:lang w:eastAsia="en-GB"/>
        </w:rPr>
      </w:pPr>
      <w:r>
        <w:rPr>
          <w:rFonts w:ascii="Arial" w:eastAsia="Times New Roman" w:hAnsi="Arial" w:cs="Arial"/>
          <w:color w:val="0B0C0C"/>
          <w:sz w:val="29"/>
          <w:szCs w:val="29"/>
          <w:lang w:eastAsia="en-GB"/>
        </w:rPr>
        <w:t>S</w:t>
      </w:r>
      <w:r w:rsidR="007A0D76">
        <w:rPr>
          <w:rFonts w:ascii="Arial" w:eastAsia="Times New Roman" w:hAnsi="Arial" w:cs="Arial"/>
          <w:color w:val="0B0C0C"/>
          <w:sz w:val="29"/>
          <w:szCs w:val="29"/>
          <w:lang w:eastAsia="en-GB"/>
        </w:rPr>
        <w:t xml:space="preserve">etting </w:t>
      </w:r>
      <w:r w:rsidR="00FA44BF" w:rsidRPr="00FA44BF">
        <w:rPr>
          <w:rFonts w:ascii="Arial" w:eastAsia="Times New Roman" w:hAnsi="Arial" w:cs="Arial"/>
          <w:color w:val="0B0C0C"/>
          <w:sz w:val="29"/>
          <w:szCs w:val="29"/>
          <w:lang w:eastAsia="en-GB"/>
        </w:rPr>
        <w:t xml:space="preserve">out </w:t>
      </w:r>
      <w:r>
        <w:rPr>
          <w:rFonts w:ascii="Arial" w:eastAsia="Times New Roman" w:hAnsi="Arial" w:cs="Arial"/>
          <w:color w:val="0B0C0C"/>
          <w:sz w:val="29"/>
          <w:szCs w:val="29"/>
          <w:lang w:eastAsia="en-GB"/>
        </w:rPr>
        <w:t xml:space="preserve">your </w:t>
      </w:r>
      <w:r w:rsidR="00FA44BF" w:rsidRPr="00FA44BF">
        <w:rPr>
          <w:rFonts w:ascii="Arial" w:eastAsia="Times New Roman" w:hAnsi="Arial" w:cs="Arial"/>
          <w:color w:val="0B0C0C"/>
          <w:sz w:val="29"/>
          <w:szCs w:val="29"/>
          <w:lang w:eastAsia="en-GB"/>
        </w:rPr>
        <w:t>thoughts</w:t>
      </w:r>
      <w:r w:rsidR="00CD4A4A">
        <w:rPr>
          <w:rFonts w:ascii="Arial" w:eastAsia="Times New Roman" w:hAnsi="Arial" w:cs="Arial"/>
          <w:color w:val="0B0C0C"/>
          <w:sz w:val="29"/>
          <w:szCs w:val="29"/>
          <w:lang w:eastAsia="en-GB"/>
        </w:rPr>
        <w:t>/ideas/information</w:t>
      </w:r>
      <w:r w:rsidR="00FA44BF" w:rsidRPr="00FA44BF">
        <w:rPr>
          <w:rFonts w:ascii="Arial" w:eastAsia="Times New Roman" w:hAnsi="Arial" w:cs="Arial"/>
          <w:color w:val="0B0C0C"/>
          <w:sz w:val="29"/>
          <w:szCs w:val="29"/>
          <w:lang w:eastAsia="en-GB"/>
        </w:rPr>
        <w:t xml:space="preserve"> </w:t>
      </w:r>
      <w:r>
        <w:rPr>
          <w:rFonts w:ascii="Arial" w:eastAsia="Times New Roman" w:hAnsi="Arial" w:cs="Arial"/>
          <w:color w:val="0B0C0C"/>
          <w:sz w:val="29"/>
          <w:szCs w:val="29"/>
          <w:lang w:eastAsia="en-GB"/>
        </w:rPr>
        <w:t xml:space="preserve">to </w:t>
      </w:r>
      <w:r w:rsidR="007A0D76">
        <w:rPr>
          <w:rFonts w:ascii="Arial" w:eastAsia="Times New Roman" w:hAnsi="Arial" w:cs="Arial"/>
          <w:color w:val="0B0C0C"/>
          <w:sz w:val="29"/>
          <w:szCs w:val="29"/>
          <w:lang w:eastAsia="en-GB"/>
        </w:rPr>
        <w:t xml:space="preserve">assist us to </w:t>
      </w:r>
      <w:r w:rsidR="005B7977">
        <w:rPr>
          <w:rFonts w:ascii="Arial" w:eastAsia="Times New Roman" w:hAnsi="Arial" w:cs="Arial"/>
          <w:color w:val="0B0C0C"/>
          <w:sz w:val="29"/>
          <w:szCs w:val="29"/>
          <w:lang w:eastAsia="en-GB"/>
        </w:rPr>
        <w:t xml:space="preserve">better understand </w:t>
      </w:r>
      <w:r>
        <w:rPr>
          <w:rFonts w:ascii="Arial" w:eastAsia="Times New Roman" w:hAnsi="Arial" w:cs="Arial"/>
          <w:color w:val="0B0C0C"/>
          <w:sz w:val="29"/>
          <w:szCs w:val="29"/>
          <w:lang w:eastAsia="en-GB"/>
        </w:rPr>
        <w:t xml:space="preserve">and define </w:t>
      </w:r>
      <w:r w:rsidR="00FA44BF" w:rsidRPr="00FA44BF">
        <w:rPr>
          <w:rFonts w:ascii="Arial" w:eastAsia="Times New Roman" w:hAnsi="Arial" w:cs="Arial"/>
          <w:color w:val="0B0C0C"/>
          <w:sz w:val="29"/>
          <w:szCs w:val="29"/>
          <w:lang w:eastAsia="en-GB"/>
        </w:rPr>
        <w:t xml:space="preserve">how </w:t>
      </w:r>
      <w:r w:rsidR="005B7977">
        <w:rPr>
          <w:rFonts w:ascii="Arial" w:eastAsia="Times New Roman" w:hAnsi="Arial" w:cs="Arial"/>
          <w:color w:val="0B0C0C"/>
          <w:sz w:val="29"/>
          <w:szCs w:val="29"/>
          <w:lang w:eastAsia="en-GB"/>
        </w:rPr>
        <w:t xml:space="preserve">a </w:t>
      </w:r>
      <w:r w:rsidR="00FA44BF" w:rsidRPr="00FA44BF">
        <w:rPr>
          <w:rFonts w:ascii="Arial" w:eastAsia="Times New Roman" w:hAnsi="Arial" w:cs="Arial"/>
          <w:color w:val="0B0C0C"/>
          <w:sz w:val="29"/>
          <w:szCs w:val="29"/>
          <w:lang w:eastAsia="en-GB"/>
        </w:rPr>
        <w:t>partnership could work</w:t>
      </w:r>
      <w:r>
        <w:rPr>
          <w:rFonts w:ascii="Arial" w:eastAsia="Times New Roman" w:hAnsi="Arial" w:cs="Arial"/>
          <w:color w:val="0B0C0C"/>
          <w:sz w:val="29"/>
          <w:szCs w:val="29"/>
          <w:lang w:eastAsia="en-GB"/>
        </w:rPr>
        <w:t xml:space="preserve"> </w:t>
      </w:r>
      <w:r w:rsidR="00FA44BF" w:rsidRPr="00FA44BF">
        <w:rPr>
          <w:rFonts w:ascii="Arial" w:eastAsia="Times New Roman" w:hAnsi="Arial" w:cs="Arial"/>
          <w:color w:val="0B0C0C"/>
          <w:sz w:val="29"/>
          <w:szCs w:val="29"/>
          <w:lang w:eastAsia="en-GB"/>
        </w:rPr>
        <w:t xml:space="preserve">in practice, </w:t>
      </w:r>
      <w:r w:rsidR="005B7977">
        <w:rPr>
          <w:rFonts w:ascii="Arial" w:eastAsia="Times New Roman" w:hAnsi="Arial" w:cs="Arial"/>
          <w:color w:val="0B0C0C"/>
          <w:sz w:val="29"/>
          <w:szCs w:val="29"/>
          <w:lang w:eastAsia="en-GB"/>
        </w:rPr>
        <w:t xml:space="preserve">alongside </w:t>
      </w:r>
      <w:r w:rsidR="00FA44BF" w:rsidRPr="00FA44BF">
        <w:rPr>
          <w:rFonts w:ascii="Arial" w:eastAsia="Times New Roman" w:hAnsi="Arial" w:cs="Arial"/>
          <w:color w:val="0B0C0C"/>
          <w:sz w:val="29"/>
          <w:szCs w:val="29"/>
          <w:lang w:eastAsia="en-GB"/>
        </w:rPr>
        <w:t xml:space="preserve">outlining </w:t>
      </w:r>
      <w:r>
        <w:rPr>
          <w:rFonts w:ascii="Arial" w:eastAsia="Times New Roman" w:hAnsi="Arial" w:cs="Arial"/>
          <w:color w:val="0B0C0C"/>
          <w:sz w:val="29"/>
          <w:szCs w:val="29"/>
          <w:lang w:eastAsia="en-GB"/>
        </w:rPr>
        <w:t xml:space="preserve">relevant </w:t>
      </w:r>
      <w:r w:rsidR="00FA44BF" w:rsidRPr="00FA44BF">
        <w:rPr>
          <w:rFonts w:ascii="Arial" w:eastAsia="Times New Roman" w:hAnsi="Arial" w:cs="Arial"/>
          <w:color w:val="0B0C0C"/>
          <w:sz w:val="29"/>
          <w:szCs w:val="29"/>
          <w:lang w:eastAsia="en-GB"/>
        </w:rPr>
        <w:t>areas of your expertise that could</w:t>
      </w:r>
      <w:r w:rsidR="00CD4A4A">
        <w:rPr>
          <w:rFonts w:ascii="Arial" w:eastAsia="Times New Roman" w:hAnsi="Arial" w:cs="Arial"/>
          <w:color w:val="0B0C0C"/>
          <w:sz w:val="29"/>
          <w:szCs w:val="29"/>
          <w:lang w:eastAsia="en-GB"/>
        </w:rPr>
        <w:t xml:space="preserve"> potentially</w:t>
      </w:r>
      <w:r w:rsidR="00FA44BF" w:rsidRPr="00FA44BF">
        <w:rPr>
          <w:rFonts w:ascii="Arial" w:eastAsia="Times New Roman" w:hAnsi="Arial" w:cs="Arial"/>
          <w:color w:val="0B0C0C"/>
          <w:sz w:val="29"/>
          <w:szCs w:val="29"/>
          <w:lang w:eastAsia="en-GB"/>
        </w:rPr>
        <w:t xml:space="preserve"> contribute to the College’s international ambition</w:t>
      </w:r>
      <w:r w:rsidR="00CD4A4A">
        <w:rPr>
          <w:rFonts w:ascii="Arial" w:eastAsia="Times New Roman" w:hAnsi="Arial" w:cs="Arial"/>
          <w:color w:val="0B0C0C"/>
          <w:sz w:val="29"/>
          <w:szCs w:val="29"/>
          <w:lang w:eastAsia="en-GB"/>
        </w:rPr>
        <w:t>s</w:t>
      </w:r>
      <w:r w:rsidR="00FA44BF" w:rsidRPr="00FA44BF">
        <w:rPr>
          <w:rFonts w:ascii="Arial" w:eastAsia="Times New Roman" w:hAnsi="Arial" w:cs="Arial"/>
          <w:color w:val="0B0C0C"/>
          <w:sz w:val="29"/>
          <w:szCs w:val="29"/>
          <w:lang w:eastAsia="en-GB"/>
        </w:rPr>
        <w:t>.</w:t>
      </w:r>
    </w:p>
    <w:p w14:paraId="763FCD6F" w14:textId="68809F48" w:rsidR="00FA44BF" w:rsidRPr="00FA44BF" w:rsidRDefault="00CD4A4A" w:rsidP="00926FF4">
      <w:pPr>
        <w:numPr>
          <w:ilvl w:val="0"/>
          <w:numId w:val="9"/>
        </w:numPr>
        <w:shd w:val="clear" w:color="auto" w:fill="FFFFFF"/>
        <w:spacing w:line="240" w:lineRule="auto"/>
        <w:rPr>
          <w:rFonts w:ascii="Arial" w:eastAsia="Times New Roman" w:hAnsi="Arial" w:cs="Arial"/>
          <w:color w:val="0B0C0C"/>
          <w:sz w:val="29"/>
          <w:szCs w:val="29"/>
          <w:lang w:eastAsia="en-GB"/>
        </w:rPr>
      </w:pPr>
      <w:r>
        <w:rPr>
          <w:rFonts w:ascii="Arial" w:eastAsia="Times New Roman" w:hAnsi="Arial" w:cs="Arial"/>
          <w:color w:val="0B0C0C"/>
          <w:sz w:val="29"/>
          <w:szCs w:val="29"/>
          <w:lang w:eastAsia="en-GB"/>
        </w:rPr>
        <w:t>Offer</w:t>
      </w:r>
      <w:r w:rsidR="00E6636A">
        <w:rPr>
          <w:rFonts w:ascii="Arial" w:eastAsia="Times New Roman" w:hAnsi="Arial" w:cs="Arial"/>
          <w:color w:val="0B0C0C"/>
          <w:sz w:val="29"/>
          <w:szCs w:val="29"/>
          <w:lang w:eastAsia="en-GB"/>
        </w:rPr>
        <w:t>ing</w:t>
      </w:r>
      <w:r>
        <w:rPr>
          <w:rFonts w:ascii="Arial" w:eastAsia="Times New Roman" w:hAnsi="Arial" w:cs="Arial"/>
          <w:color w:val="0B0C0C"/>
          <w:sz w:val="29"/>
          <w:szCs w:val="29"/>
          <w:lang w:eastAsia="en-GB"/>
        </w:rPr>
        <w:t xml:space="preserve"> v</w:t>
      </w:r>
      <w:r w:rsidR="00FA44BF" w:rsidRPr="00FA44BF">
        <w:rPr>
          <w:rFonts w:ascii="Arial" w:eastAsia="Times New Roman" w:hAnsi="Arial" w:cs="Arial"/>
          <w:color w:val="0B0C0C"/>
          <w:sz w:val="29"/>
          <w:szCs w:val="29"/>
          <w:lang w:eastAsia="en-GB"/>
        </w:rPr>
        <w:t xml:space="preserve">iews on </w:t>
      </w:r>
      <w:r>
        <w:rPr>
          <w:rFonts w:ascii="Arial" w:eastAsia="Times New Roman" w:hAnsi="Arial" w:cs="Arial"/>
          <w:color w:val="0B0C0C"/>
          <w:sz w:val="29"/>
          <w:szCs w:val="29"/>
          <w:lang w:eastAsia="en-GB"/>
        </w:rPr>
        <w:t>any</w:t>
      </w:r>
      <w:r w:rsidR="00FA44BF" w:rsidRPr="00FA44BF">
        <w:rPr>
          <w:rFonts w:ascii="Arial" w:eastAsia="Times New Roman" w:hAnsi="Arial" w:cs="Arial"/>
          <w:color w:val="0B0C0C"/>
          <w:sz w:val="29"/>
          <w:szCs w:val="29"/>
          <w:lang w:eastAsia="en-GB"/>
        </w:rPr>
        <w:t xml:space="preserve"> underpinning financial</w:t>
      </w:r>
      <w:r w:rsidR="00926FF4">
        <w:rPr>
          <w:rFonts w:ascii="Arial" w:eastAsia="Times New Roman" w:hAnsi="Arial" w:cs="Arial"/>
          <w:color w:val="0B0C0C"/>
          <w:sz w:val="29"/>
          <w:szCs w:val="29"/>
          <w:lang w:eastAsia="en-GB"/>
        </w:rPr>
        <w:t>/governance</w:t>
      </w:r>
      <w:r w:rsidR="00FA44BF" w:rsidRPr="00FA44BF">
        <w:rPr>
          <w:rFonts w:ascii="Arial" w:eastAsia="Times New Roman" w:hAnsi="Arial" w:cs="Arial"/>
          <w:color w:val="0B0C0C"/>
          <w:sz w:val="29"/>
          <w:szCs w:val="29"/>
          <w:lang w:eastAsia="en-GB"/>
        </w:rPr>
        <w:t xml:space="preserve"> approach to</w:t>
      </w:r>
      <w:r>
        <w:rPr>
          <w:rFonts w:ascii="Arial" w:eastAsia="Times New Roman" w:hAnsi="Arial" w:cs="Arial"/>
          <w:color w:val="0B0C0C"/>
          <w:sz w:val="29"/>
          <w:szCs w:val="29"/>
          <w:lang w:eastAsia="en-GB"/>
        </w:rPr>
        <w:t xml:space="preserve"> a</w:t>
      </w:r>
      <w:r w:rsidR="00FA44BF" w:rsidRPr="00FA44BF">
        <w:rPr>
          <w:rFonts w:ascii="Arial" w:eastAsia="Times New Roman" w:hAnsi="Arial" w:cs="Arial"/>
          <w:color w:val="0B0C0C"/>
          <w:sz w:val="29"/>
          <w:szCs w:val="29"/>
          <w:lang w:eastAsia="en-GB"/>
        </w:rPr>
        <w:t xml:space="preserve"> partnership including any areas in which financial transactions between the College may take place, including but not limited to, the allocation of income generated from activities under this partnership.</w:t>
      </w:r>
    </w:p>
    <w:p w14:paraId="08B909FF" w14:textId="431D1AA8" w:rsidR="00FA44BF" w:rsidRDefault="00E6636A" w:rsidP="00926FF4">
      <w:pPr>
        <w:numPr>
          <w:ilvl w:val="0"/>
          <w:numId w:val="9"/>
        </w:numPr>
        <w:shd w:val="clear" w:color="auto" w:fill="FFFFFF"/>
        <w:spacing w:line="240" w:lineRule="auto"/>
        <w:rPr>
          <w:rFonts w:ascii="Arial" w:eastAsia="Times New Roman" w:hAnsi="Arial" w:cs="Arial"/>
          <w:color w:val="0B0C0C"/>
          <w:sz w:val="29"/>
          <w:szCs w:val="29"/>
          <w:lang w:eastAsia="en-GB"/>
        </w:rPr>
      </w:pPr>
      <w:r>
        <w:rPr>
          <w:rFonts w:ascii="Arial" w:eastAsia="Times New Roman" w:hAnsi="Arial" w:cs="Arial"/>
          <w:color w:val="0B0C0C"/>
          <w:sz w:val="29"/>
          <w:szCs w:val="29"/>
          <w:lang w:eastAsia="en-GB"/>
        </w:rPr>
        <w:t xml:space="preserve">Providing </w:t>
      </w:r>
      <w:r w:rsidR="002015AA">
        <w:rPr>
          <w:rFonts w:ascii="Arial" w:eastAsia="Times New Roman" w:hAnsi="Arial" w:cs="Arial"/>
          <w:color w:val="0B0C0C"/>
          <w:sz w:val="29"/>
          <w:szCs w:val="29"/>
          <w:lang w:eastAsia="en-GB"/>
        </w:rPr>
        <w:t>a</w:t>
      </w:r>
      <w:r w:rsidR="00FA44BF" w:rsidRPr="00FA44BF">
        <w:rPr>
          <w:rFonts w:ascii="Arial" w:eastAsia="Times New Roman" w:hAnsi="Arial" w:cs="Arial"/>
          <w:color w:val="0B0C0C"/>
          <w:sz w:val="29"/>
          <w:szCs w:val="29"/>
          <w:lang w:eastAsia="en-GB"/>
        </w:rPr>
        <w:t>ny other</w:t>
      </w:r>
      <w:r w:rsidR="00E04811">
        <w:rPr>
          <w:rFonts w:ascii="Arial" w:eastAsia="Times New Roman" w:hAnsi="Arial" w:cs="Arial"/>
          <w:color w:val="0B0C0C"/>
          <w:sz w:val="29"/>
          <w:szCs w:val="29"/>
          <w:lang w:eastAsia="en-GB"/>
        </w:rPr>
        <w:t xml:space="preserve"> </w:t>
      </w:r>
      <w:r w:rsidR="002015AA">
        <w:rPr>
          <w:rFonts w:ascii="Arial" w:eastAsia="Times New Roman" w:hAnsi="Arial" w:cs="Arial"/>
          <w:color w:val="0B0C0C"/>
          <w:sz w:val="29"/>
          <w:szCs w:val="29"/>
          <w:lang w:eastAsia="en-GB"/>
        </w:rPr>
        <w:t>rel</w:t>
      </w:r>
      <w:r w:rsidR="00E04811">
        <w:rPr>
          <w:rFonts w:ascii="Arial" w:eastAsia="Times New Roman" w:hAnsi="Arial" w:cs="Arial"/>
          <w:color w:val="0B0C0C"/>
          <w:sz w:val="29"/>
          <w:szCs w:val="29"/>
          <w:lang w:eastAsia="en-GB"/>
        </w:rPr>
        <w:t>e</w:t>
      </w:r>
      <w:r w:rsidR="002015AA">
        <w:rPr>
          <w:rFonts w:ascii="Arial" w:eastAsia="Times New Roman" w:hAnsi="Arial" w:cs="Arial"/>
          <w:color w:val="0B0C0C"/>
          <w:sz w:val="29"/>
          <w:szCs w:val="29"/>
          <w:lang w:eastAsia="en-GB"/>
        </w:rPr>
        <w:t>vant</w:t>
      </w:r>
      <w:r w:rsidR="00FA44BF" w:rsidRPr="00FA44BF">
        <w:rPr>
          <w:rFonts w:ascii="Arial" w:eastAsia="Times New Roman" w:hAnsi="Arial" w:cs="Arial"/>
          <w:color w:val="0B0C0C"/>
          <w:sz w:val="29"/>
          <w:szCs w:val="29"/>
          <w:lang w:eastAsia="en-GB"/>
        </w:rPr>
        <w:t xml:space="preserve"> </w:t>
      </w:r>
      <w:r w:rsidR="00CD4A4A">
        <w:rPr>
          <w:rFonts w:ascii="Arial" w:eastAsia="Times New Roman" w:hAnsi="Arial" w:cs="Arial"/>
          <w:color w:val="0B0C0C"/>
          <w:sz w:val="29"/>
          <w:szCs w:val="29"/>
          <w:lang w:eastAsia="en-GB"/>
        </w:rPr>
        <w:t xml:space="preserve">information or </w:t>
      </w:r>
      <w:r w:rsidR="00FA44BF" w:rsidRPr="00FA44BF">
        <w:rPr>
          <w:rFonts w:ascii="Arial" w:eastAsia="Times New Roman" w:hAnsi="Arial" w:cs="Arial"/>
          <w:color w:val="0B0C0C"/>
          <w:sz w:val="29"/>
          <w:szCs w:val="29"/>
          <w:lang w:eastAsia="en-GB"/>
        </w:rPr>
        <w:t xml:space="preserve">considerations or questions that you </w:t>
      </w:r>
      <w:r w:rsidR="00CD4A4A">
        <w:rPr>
          <w:rFonts w:ascii="Arial" w:eastAsia="Times New Roman" w:hAnsi="Arial" w:cs="Arial"/>
          <w:color w:val="0B0C0C"/>
          <w:sz w:val="29"/>
          <w:szCs w:val="29"/>
          <w:lang w:eastAsia="en-GB"/>
        </w:rPr>
        <w:t xml:space="preserve">feel would </w:t>
      </w:r>
      <w:r w:rsidR="002015AA">
        <w:rPr>
          <w:rFonts w:ascii="Arial" w:eastAsia="Times New Roman" w:hAnsi="Arial" w:cs="Arial"/>
          <w:color w:val="0B0C0C"/>
          <w:sz w:val="29"/>
          <w:szCs w:val="29"/>
          <w:lang w:eastAsia="en-GB"/>
        </w:rPr>
        <w:t xml:space="preserve">assist the College </w:t>
      </w:r>
      <w:r w:rsidR="00CD4A4A">
        <w:rPr>
          <w:rFonts w:ascii="Arial" w:eastAsia="Times New Roman" w:hAnsi="Arial" w:cs="Arial"/>
          <w:color w:val="0B0C0C"/>
          <w:sz w:val="29"/>
          <w:szCs w:val="29"/>
          <w:lang w:eastAsia="en-GB"/>
        </w:rPr>
        <w:t>in developing our formal requirement.</w:t>
      </w:r>
    </w:p>
    <w:p w14:paraId="10068A1C" w14:textId="0B46E8C8" w:rsidR="00926FF4" w:rsidRDefault="0093090B" w:rsidP="0093090B">
      <w:pPr>
        <w:shd w:val="clear" w:color="auto" w:fill="FFFFFF"/>
        <w:spacing w:line="240" w:lineRule="auto"/>
        <w:rPr>
          <w:rFonts w:ascii="Arial" w:eastAsia="Times New Roman" w:hAnsi="Arial" w:cs="Arial"/>
          <w:color w:val="0B0C0C"/>
          <w:sz w:val="29"/>
          <w:szCs w:val="29"/>
          <w:lang w:eastAsia="en-GB"/>
        </w:rPr>
      </w:pPr>
      <w:r w:rsidRPr="0093090B">
        <w:rPr>
          <w:rFonts w:ascii="Arial" w:eastAsia="Times New Roman" w:hAnsi="Arial" w:cs="Arial"/>
          <w:color w:val="0B0C0C"/>
          <w:sz w:val="29"/>
          <w:szCs w:val="29"/>
          <w:lang w:eastAsia="en-GB"/>
        </w:rPr>
        <w:t xml:space="preserve">To </w:t>
      </w:r>
      <w:r w:rsidR="00926FF4">
        <w:rPr>
          <w:rFonts w:ascii="Arial" w:eastAsia="Times New Roman" w:hAnsi="Arial" w:cs="Arial"/>
          <w:color w:val="0B0C0C"/>
          <w:sz w:val="29"/>
          <w:szCs w:val="29"/>
          <w:lang w:eastAsia="en-GB"/>
        </w:rPr>
        <w:t>participate in t</w:t>
      </w:r>
      <w:r w:rsidR="00CD4A4A">
        <w:rPr>
          <w:rFonts w:ascii="Arial" w:eastAsia="Times New Roman" w:hAnsi="Arial" w:cs="Arial"/>
          <w:color w:val="0B0C0C"/>
          <w:sz w:val="29"/>
          <w:szCs w:val="29"/>
          <w:lang w:eastAsia="en-GB"/>
        </w:rPr>
        <w:t>his PIN exercise</w:t>
      </w:r>
      <w:r w:rsidR="00926FF4">
        <w:rPr>
          <w:rFonts w:ascii="Arial" w:eastAsia="Times New Roman" w:hAnsi="Arial" w:cs="Arial"/>
          <w:color w:val="0B0C0C"/>
          <w:sz w:val="29"/>
          <w:szCs w:val="29"/>
          <w:lang w:eastAsia="en-GB"/>
        </w:rPr>
        <w:t xml:space="preserve"> please email the following mailbox with your </w:t>
      </w:r>
      <w:r w:rsidR="00E6636A">
        <w:rPr>
          <w:rFonts w:ascii="Arial" w:eastAsia="Times New Roman" w:hAnsi="Arial" w:cs="Arial"/>
          <w:color w:val="0B0C0C"/>
          <w:sz w:val="29"/>
          <w:szCs w:val="29"/>
          <w:lang w:eastAsia="en-GB"/>
        </w:rPr>
        <w:t>details.</w:t>
      </w:r>
    </w:p>
    <w:p w14:paraId="76B1A732" w14:textId="77777777" w:rsidR="002015AA" w:rsidRDefault="002015AA" w:rsidP="002015AA">
      <w:pPr>
        <w:numPr>
          <w:ilvl w:val="0"/>
          <w:numId w:val="10"/>
        </w:numPr>
        <w:shd w:val="clear" w:color="auto" w:fill="FFFFFF"/>
        <w:spacing w:before="500" w:after="400" w:line="240" w:lineRule="auto"/>
        <w:rPr>
          <w:rFonts w:ascii="Arial" w:eastAsia="Times New Roman" w:hAnsi="Arial" w:cs="Arial"/>
          <w:color w:val="0B0C0C"/>
          <w:sz w:val="29"/>
          <w:szCs w:val="29"/>
          <w:lang w:eastAsia="en-GB"/>
        </w:rPr>
      </w:pPr>
      <w:r w:rsidRPr="002015AA">
        <w:rPr>
          <w:rFonts w:ascii="Arial" w:eastAsia="Times New Roman" w:hAnsi="Arial" w:cs="Arial"/>
          <w:color w:val="0B0C0C"/>
          <w:sz w:val="29"/>
          <w:szCs w:val="29"/>
          <w:lang w:eastAsia="en-GB"/>
        </w:rPr>
        <w:t>alozie.nwabughuogu@college.police.uk</w:t>
      </w:r>
      <w:r w:rsidRPr="002015AA">
        <w:rPr>
          <w:rFonts w:ascii="Arial" w:eastAsia="Times New Roman" w:hAnsi="Arial" w:cs="Arial"/>
          <w:color w:val="0B0C0C"/>
          <w:sz w:val="29"/>
          <w:szCs w:val="29"/>
          <w:lang w:eastAsia="en-GB"/>
        </w:rPr>
        <w:t xml:space="preserve"> </w:t>
      </w:r>
    </w:p>
    <w:p w14:paraId="5762EFAB" w14:textId="548B1501" w:rsidR="0093090B" w:rsidRPr="004D2AA7" w:rsidRDefault="00000000" w:rsidP="002015AA">
      <w:pPr>
        <w:numPr>
          <w:ilvl w:val="0"/>
          <w:numId w:val="10"/>
        </w:numPr>
        <w:shd w:val="clear" w:color="auto" w:fill="FFFFFF"/>
        <w:spacing w:before="500" w:after="400" w:line="240" w:lineRule="auto"/>
        <w:rPr>
          <w:rFonts w:ascii="Arial" w:eastAsia="Times New Roman" w:hAnsi="Arial" w:cs="Arial"/>
          <w:color w:val="0B0C0C"/>
          <w:sz w:val="29"/>
          <w:szCs w:val="29"/>
          <w:lang w:eastAsia="en-GB"/>
        </w:rPr>
      </w:pPr>
      <w:r>
        <w:rPr>
          <w:rFonts w:ascii="Arial" w:eastAsia="Times New Roman" w:hAnsi="Arial" w:cs="Arial"/>
          <w:color w:val="0B0C0C"/>
          <w:sz w:val="29"/>
          <w:szCs w:val="29"/>
          <w:lang w:eastAsia="en-GB"/>
        </w:rPr>
        <w:pict w14:anchorId="68A20220">
          <v:rect id="_x0000_i1026" style="width:507.75pt;height:.75pt" o:hrpct="0" o:hralign="center" o:hrstd="t" o:hr="t" fillcolor="#a0a0a0" stroked="f"/>
        </w:pict>
      </w:r>
    </w:p>
    <w:p w14:paraId="09914984" w14:textId="77777777" w:rsidR="0093090B" w:rsidRPr="004D2AA7" w:rsidRDefault="0093090B" w:rsidP="0093090B">
      <w:pPr>
        <w:shd w:val="clear" w:color="auto" w:fill="FFFFFF"/>
        <w:spacing w:after="450" w:line="240" w:lineRule="auto"/>
        <w:outlineLvl w:val="2"/>
        <w:rPr>
          <w:rFonts w:ascii="Arial" w:eastAsia="Times New Roman" w:hAnsi="Arial" w:cs="Arial"/>
          <w:b/>
          <w:bCs/>
          <w:color w:val="0B0C0C"/>
          <w:sz w:val="27"/>
          <w:szCs w:val="27"/>
          <w:lang w:eastAsia="en-GB"/>
        </w:rPr>
      </w:pPr>
      <w:r w:rsidRPr="004D2AA7">
        <w:rPr>
          <w:rFonts w:ascii="Arial" w:eastAsia="Times New Roman" w:hAnsi="Arial" w:cs="Arial"/>
          <w:b/>
          <w:bCs/>
          <w:color w:val="0B0C0C"/>
          <w:sz w:val="27"/>
          <w:szCs w:val="27"/>
          <w:lang w:eastAsia="en-GB"/>
        </w:rPr>
        <w:t>More information</w:t>
      </w:r>
    </w:p>
    <w:p w14:paraId="0EDE851A" w14:textId="77777777" w:rsidR="008D029A" w:rsidRPr="004D2AA7" w:rsidRDefault="00926FF4" w:rsidP="0093090B">
      <w:pPr>
        <w:shd w:val="clear" w:color="auto" w:fill="FFFFFF"/>
        <w:spacing w:line="240" w:lineRule="auto"/>
        <w:ind w:left="720"/>
        <w:rPr>
          <w:rFonts w:ascii="Arial" w:eastAsia="Times New Roman" w:hAnsi="Arial" w:cs="Arial"/>
          <w:color w:val="0B0C0C"/>
          <w:sz w:val="29"/>
          <w:szCs w:val="29"/>
          <w:lang w:eastAsia="en-GB"/>
        </w:rPr>
      </w:pPr>
      <w:r w:rsidRPr="004D2AA7">
        <w:rPr>
          <w:rFonts w:ascii="Arial" w:eastAsia="Times New Roman" w:hAnsi="Arial" w:cs="Arial"/>
          <w:color w:val="0B0C0C"/>
          <w:sz w:val="29"/>
          <w:szCs w:val="29"/>
          <w:lang w:eastAsia="en-GB"/>
        </w:rPr>
        <w:t xml:space="preserve">This </w:t>
      </w:r>
      <w:r w:rsidR="001B77A9" w:rsidRPr="004D2AA7">
        <w:rPr>
          <w:rFonts w:ascii="Arial" w:eastAsia="Times New Roman" w:hAnsi="Arial" w:cs="Arial"/>
          <w:color w:val="0B0C0C"/>
          <w:sz w:val="29"/>
          <w:szCs w:val="29"/>
          <w:lang w:eastAsia="en-GB"/>
        </w:rPr>
        <w:t xml:space="preserve">PIN/pre-market engagement exercise is schedule to run for from </w:t>
      </w:r>
      <w:r w:rsidR="00EC17D8" w:rsidRPr="004D2AA7">
        <w:rPr>
          <w:rFonts w:ascii="Arial" w:eastAsia="Times New Roman" w:hAnsi="Arial" w:cs="Arial"/>
          <w:color w:val="0B0C0C"/>
          <w:sz w:val="29"/>
          <w:szCs w:val="29"/>
          <w:lang w:eastAsia="en-GB"/>
        </w:rPr>
        <w:t>6</w:t>
      </w:r>
      <w:r w:rsidR="00EC17D8" w:rsidRPr="004D2AA7">
        <w:rPr>
          <w:rFonts w:ascii="Arial" w:eastAsia="Times New Roman" w:hAnsi="Arial" w:cs="Arial"/>
          <w:color w:val="0B0C0C"/>
          <w:sz w:val="29"/>
          <w:szCs w:val="29"/>
          <w:vertAlign w:val="superscript"/>
          <w:lang w:eastAsia="en-GB"/>
        </w:rPr>
        <w:t>th</w:t>
      </w:r>
      <w:r w:rsidR="00EC17D8" w:rsidRPr="004D2AA7">
        <w:rPr>
          <w:rFonts w:ascii="Arial" w:eastAsia="Times New Roman" w:hAnsi="Arial" w:cs="Arial"/>
          <w:color w:val="0B0C0C"/>
          <w:sz w:val="29"/>
          <w:szCs w:val="29"/>
          <w:lang w:eastAsia="en-GB"/>
        </w:rPr>
        <w:t xml:space="preserve"> February 2023 until 20</w:t>
      </w:r>
      <w:r w:rsidR="00EC17D8" w:rsidRPr="004D2AA7">
        <w:rPr>
          <w:rFonts w:ascii="Arial" w:eastAsia="Times New Roman" w:hAnsi="Arial" w:cs="Arial"/>
          <w:color w:val="0B0C0C"/>
          <w:sz w:val="29"/>
          <w:szCs w:val="29"/>
          <w:vertAlign w:val="superscript"/>
          <w:lang w:eastAsia="en-GB"/>
        </w:rPr>
        <w:t>th</w:t>
      </w:r>
      <w:r w:rsidR="00EC17D8" w:rsidRPr="004D2AA7">
        <w:rPr>
          <w:rFonts w:ascii="Arial" w:eastAsia="Times New Roman" w:hAnsi="Arial" w:cs="Arial"/>
          <w:color w:val="0B0C0C"/>
          <w:sz w:val="29"/>
          <w:szCs w:val="29"/>
          <w:lang w:eastAsia="en-GB"/>
        </w:rPr>
        <w:t xml:space="preserve"> March 2023</w:t>
      </w:r>
      <w:r w:rsidR="008D029A" w:rsidRPr="004D2AA7">
        <w:rPr>
          <w:rFonts w:ascii="Arial" w:eastAsia="Times New Roman" w:hAnsi="Arial" w:cs="Arial"/>
          <w:color w:val="0B0C0C"/>
          <w:sz w:val="29"/>
          <w:szCs w:val="29"/>
          <w:lang w:eastAsia="en-GB"/>
        </w:rPr>
        <w:t>.</w:t>
      </w:r>
    </w:p>
    <w:p w14:paraId="36FAA7C7" w14:textId="7EEEC63F" w:rsidR="008D029A" w:rsidRPr="004D2AA7" w:rsidRDefault="0093090B" w:rsidP="0093090B">
      <w:pPr>
        <w:shd w:val="clear" w:color="auto" w:fill="FFFFFF"/>
        <w:spacing w:line="240" w:lineRule="auto"/>
        <w:ind w:left="720"/>
        <w:rPr>
          <w:rFonts w:ascii="Arial" w:eastAsia="Times New Roman" w:hAnsi="Arial" w:cs="Arial"/>
          <w:color w:val="0B0C0C"/>
          <w:sz w:val="29"/>
          <w:szCs w:val="29"/>
          <w:lang w:eastAsia="en-GB"/>
        </w:rPr>
      </w:pPr>
      <w:r w:rsidRPr="004D2AA7">
        <w:rPr>
          <w:rFonts w:ascii="Arial" w:eastAsia="Times New Roman" w:hAnsi="Arial" w:cs="Arial"/>
          <w:color w:val="0B0C0C"/>
          <w:sz w:val="29"/>
          <w:szCs w:val="29"/>
          <w:lang w:eastAsia="en-GB"/>
        </w:rPr>
        <w:lastRenderedPageBreak/>
        <w:br/>
        <w:t>The closing date for registering your interest in th</w:t>
      </w:r>
      <w:r w:rsidR="008D029A" w:rsidRPr="004D2AA7">
        <w:rPr>
          <w:rFonts w:ascii="Arial" w:eastAsia="Times New Roman" w:hAnsi="Arial" w:cs="Arial"/>
          <w:color w:val="0B0C0C"/>
          <w:sz w:val="29"/>
          <w:szCs w:val="29"/>
          <w:lang w:eastAsia="en-GB"/>
        </w:rPr>
        <w:t>is</w:t>
      </w:r>
      <w:r w:rsidRPr="004D2AA7">
        <w:rPr>
          <w:rFonts w:ascii="Arial" w:eastAsia="Times New Roman" w:hAnsi="Arial" w:cs="Arial"/>
          <w:color w:val="0B0C0C"/>
          <w:sz w:val="29"/>
          <w:szCs w:val="29"/>
          <w:lang w:eastAsia="en-GB"/>
        </w:rPr>
        <w:t xml:space="preserve"> </w:t>
      </w:r>
      <w:r w:rsidR="008D029A" w:rsidRPr="004D2AA7">
        <w:rPr>
          <w:rFonts w:ascii="Arial" w:eastAsia="Times New Roman" w:hAnsi="Arial" w:cs="Arial"/>
          <w:color w:val="0B0C0C"/>
          <w:sz w:val="29"/>
          <w:szCs w:val="29"/>
          <w:lang w:eastAsia="en-GB"/>
        </w:rPr>
        <w:t>pre-</w:t>
      </w:r>
      <w:r w:rsidRPr="004D2AA7">
        <w:rPr>
          <w:rFonts w:ascii="Arial" w:eastAsia="Times New Roman" w:hAnsi="Arial" w:cs="Arial"/>
          <w:color w:val="0B0C0C"/>
          <w:sz w:val="29"/>
          <w:szCs w:val="29"/>
          <w:lang w:eastAsia="en-GB"/>
        </w:rPr>
        <w:t>market engagement event is 1</w:t>
      </w:r>
      <w:r w:rsidR="00EB34DD">
        <w:rPr>
          <w:rFonts w:ascii="Arial" w:eastAsia="Times New Roman" w:hAnsi="Arial" w:cs="Arial"/>
          <w:color w:val="0B0C0C"/>
          <w:sz w:val="29"/>
          <w:szCs w:val="29"/>
          <w:lang w:eastAsia="en-GB"/>
        </w:rPr>
        <w:t>4</w:t>
      </w:r>
      <w:r w:rsidRPr="004D2AA7">
        <w:rPr>
          <w:rFonts w:ascii="Arial" w:eastAsia="Times New Roman" w:hAnsi="Arial" w:cs="Arial"/>
          <w:color w:val="0B0C0C"/>
          <w:sz w:val="29"/>
          <w:szCs w:val="29"/>
          <w:lang w:eastAsia="en-GB"/>
        </w:rPr>
        <w:t xml:space="preserve">:00 GMT on </w:t>
      </w:r>
      <w:r w:rsidR="00B440B7">
        <w:rPr>
          <w:rFonts w:ascii="Arial" w:eastAsia="Times New Roman" w:hAnsi="Arial" w:cs="Arial"/>
          <w:color w:val="0B0C0C"/>
          <w:sz w:val="29"/>
          <w:szCs w:val="29"/>
          <w:lang w:eastAsia="en-GB"/>
        </w:rPr>
        <w:t>1</w:t>
      </w:r>
      <w:r w:rsidR="00B95DFD">
        <w:rPr>
          <w:rFonts w:ascii="Arial" w:eastAsia="Times New Roman" w:hAnsi="Arial" w:cs="Arial"/>
          <w:color w:val="0B0C0C"/>
          <w:sz w:val="29"/>
          <w:szCs w:val="29"/>
          <w:lang w:eastAsia="en-GB"/>
        </w:rPr>
        <w:t>7</w:t>
      </w:r>
      <w:r w:rsidR="00B440B7" w:rsidRPr="00B440B7">
        <w:rPr>
          <w:rFonts w:ascii="Arial" w:eastAsia="Times New Roman" w:hAnsi="Arial" w:cs="Arial"/>
          <w:color w:val="0B0C0C"/>
          <w:sz w:val="29"/>
          <w:szCs w:val="29"/>
          <w:vertAlign w:val="superscript"/>
          <w:lang w:eastAsia="en-GB"/>
        </w:rPr>
        <w:t>th</w:t>
      </w:r>
      <w:r w:rsidR="00B440B7">
        <w:rPr>
          <w:rFonts w:ascii="Arial" w:eastAsia="Times New Roman" w:hAnsi="Arial" w:cs="Arial"/>
          <w:color w:val="0B0C0C"/>
          <w:sz w:val="29"/>
          <w:szCs w:val="29"/>
          <w:lang w:eastAsia="en-GB"/>
        </w:rPr>
        <w:t xml:space="preserve"> March</w:t>
      </w:r>
      <w:r w:rsidRPr="004D2AA7">
        <w:rPr>
          <w:rFonts w:ascii="Arial" w:eastAsia="Times New Roman" w:hAnsi="Arial" w:cs="Arial"/>
          <w:color w:val="0B0C0C"/>
          <w:sz w:val="29"/>
          <w:szCs w:val="29"/>
          <w:lang w:eastAsia="en-GB"/>
        </w:rPr>
        <w:t xml:space="preserve"> 2023.</w:t>
      </w:r>
    </w:p>
    <w:p w14:paraId="079E910E" w14:textId="13656BEC" w:rsidR="0093090B" w:rsidRPr="004D2AA7" w:rsidRDefault="0093090B" w:rsidP="0093090B">
      <w:pPr>
        <w:shd w:val="clear" w:color="auto" w:fill="FFFFFF"/>
        <w:spacing w:line="240" w:lineRule="auto"/>
        <w:ind w:left="720"/>
        <w:rPr>
          <w:rFonts w:ascii="Arial" w:eastAsia="Times New Roman" w:hAnsi="Arial" w:cs="Arial"/>
          <w:color w:val="0B0C0C"/>
          <w:sz w:val="29"/>
          <w:szCs w:val="29"/>
          <w:lang w:eastAsia="en-GB"/>
        </w:rPr>
      </w:pPr>
      <w:r w:rsidRPr="004D2AA7">
        <w:rPr>
          <w:rFonts w:ascii="Arial" w:eastAsia="Times New Roman" w:hAnsi="Arial" w:cs="Arial"/>
          <w:color w:val="0B0C0C"/>
          <w:sz w:val="29"/>
          <w:szCs w:val="29"/>
          <w:lang w:eastAsia="en-GB"/>
        </w:rPr>
        <w:t xml:space="preserve">Please use the </w:t>
      </w:r>
      <w:r w:rsidR="008D029A" w:rsidRPr="004D2AA7">
        <w:rPr>
          <w:rFonts w:ascii="Arial" w:eastAsia="Times New Roman" w:hAnsi="Arial" w:cs="Arial"/>
          <w:color w:val="0B0C0C"/>
          <w:sz w:val="29"/>
          <w:szCs w:val="29"/>
          <w:lang w:eastAsia="en-GB"/>
        </w:rPr>
        <w:t xml:space="preserve">email address </w:t>
      </w:r>
      <w:r w:rsidR="00E04811">
        <w:rPr>
          <w:rFonts w:ascii="Arial" w:eastAsia="Times New Roman" w:hAnsi="Arial" w:cs="Arial"/>
          <w:color w:val="0B0C0C"/>
          <w:sz w:val="29"/>
          <w:szCs w:val="29"/>
          <w:lang w:eastAsia="en-GB"/>
        </w:rPr>
        <w:t xml:space="preserve">as </w:t>
      </w:r>
      <w:r w:rsidR="008D029A" w:rsidRPr="004D2AA7">
        <w:rPr>
          <w:rFonts w:ascii="Arial" w:eastAsia="Times New Roman" w:hAnsi="Arial" w:cs="Arial"/>
          <w:color w:val="0B0C0C"/>
          <w:sz w:val="29"/>
          <w:szCs w:val="29"/>
          <w:lang w:eastAsia="en-GB"/>
        </w:rPr>
        <w:t xml:space="preserve">above </w:t>
      </w:r>
      <w:r w:rsidRPr="004D2AA7">
        <w:rPr>
          <w:rFonts w:ascii="Arial" w:eastAsia="Times New Roman" w:hAnsi="Arial" w:cs="Arial"/>
          <w:color w:val="0B0C0C"/>
          <w:sz w:val="29"/>
          <w:szCs w:val="29"/>
          <w:lang w:eastAsia="en-GB"/>
        </w:rPr>
        <w:t xml:space="preserve">to submit any questions you may have </w:t>
      </w:r>
      <w:r w:rsidR="00E04811">
        <w:rPr>
          <w:rFonts w:ascii="Arial" w:eastAsia="Times New Roman" w:hAnsi="Arial" w:cs="Arial"/>
          <w:color w:val="0B0C0C"/>
          <w:sz w:val="29"/>
          <w:szCs w:val="29"/>
          <w:lang w:eastAsia="en-GB"/>
        </w:rPr>
        <w:t>relating to this</w:t>
      </w:r>
      <w:r w:rsidRPr="004D2AA7">
        <w:rPr>
          <w:rFonts w:ascii="Arial" w:eastAsia="Times New Roman" w:hAnsi="Arial" w:cs="Arial"/>
          <w:color w:val="0B0C0C"/>
          <w:sz w:val="29"/>
          <w:szCs w:val="29"/>
          <w:lang w:eastAsia="en-GB"/>
        </w:rPr>
        <w:t xml:space="preserve"> </w:t>
      </w:r>
      <w:r w:rsidR="008D029A" w:rsidRPr="004D2AA7">
        <w:rPr>
          <w:rFonts w:ascii="Arial" w:eastAsia="Times New Roman" w:hAnsi="Arial" w:cs="Arial"/>
          <w:color w:val="0B0C0C"/>
          <w:sz w:val="29"/>
          <w:szCs w:val="29"/>
          <w:lang w:eastAsia="en-GB"/>
        </w:rPr>
        <w:t>PIN or the requirement</w:t>
      </w:r>
      <w:r w:rsidR="004D2AA7" w:rsidRPr="004D2AA7">
        <w:rPr>
          <w:rFonts w:ascii="Arial" w:eastAsia="Times New Roman" w:hAnsi="Arial" w:cs="Arial"/>
          <w:color w:val="0B0C0C"/>
          <w:sz w:val="29"/>
          <w:szCs w:val="29"/>
          <w:lang w:eastAsia="en-GB"/>
        </w:rPr>
        <w:t>.</w:t>
      </w:r>
    </w:p>
    <w:p w14:paraId="692F8313" w14:textId="77777777" w:rsidR="0093090B" w:rsidRPr="004D2AA7" w:rsidRDefault="00000000" w:rsidP="0093090B">
      <w:pPr>
        <w:shd w:val="clear" w:color="auto" w:fill="FFFFFF"/>
        <w:spacing w:before="500" w:after="400" w:line="240" w:lineRule="auto"/>
        <w:rPr>
          <w:rFonts w:ascii="Arial" w:eastAsia="Times New Roman" w:hAnsi="Arial" w:cs="Arial"/>
          <w:color w:val="0B0C0C"/>
          <w:sz w:val="29"/>
          <w:szCs w:val="29"/>
          <w:lang w:eastAsia="en-GB"/>
        </w:rPr>
      </w:pPr>
      <w:r>
        <w:rPr>
          <w:rFonts w:ascii="Arial" w:eastAsia="Times New Roman" w:hAnsi="Arial" w:cs="Arial"/>
          <w:color w:val="0B0C0C"/>
          <w:sz w:val="29"/>
          <w:szCs w:val="29"/>
          <w:lang w:eastAsia="en-GB"/>
        </w:rPr>
        <w:pict w14:anchorId="2A387246">
          <v:rect id="_x0000_i1027" style="width:507.75pt;height:.75pt" o:hrpct="0" o:hralign="center" o:hrstd="t" o:hr="t" fillcolor="#a0a0a0" stroked="f"/>
        </w:pict>
      </w:r>
    </w:p>
    <w:p w14:paraId="5EC46A8F" w14:textId="2505E898" w:rsidR="0093090B" w:rsidRPr="004D2AA7" w:rsidRDefault="0093090B" w:rsidP="0093090B">
      <w:pPr>
        <w:shd w:val="clear" w:color="auto" w:fill="FFFFFF"/>
        <w:spacing w:after="450" w:line="240" w:lineRule="auto"/>
        <w:outlineLvl w:val="2"/>
        <w:rPr>
          <w:rFonts w:ascii="Arial" w:eastAsia="Times New Roman" w:hAnsi="Arial" w:cs="Arial"/>
          <w:b/>
          <w:bCs/>
          <w:color w:val="0B0C0C"/>
          <w:sz w:val="27"/>
          <w:szCs w:val="27"/>
          <w:lang w:eastAsia="en-GB"/>
        </w:rPr>
      </w:pPr>
      <w:r w:rsidRPr="004D2AA7">
        <w:rPr>
          <w:rFonts w:ascii="Arial" w:eastAsia="Times New Roman" w:hAnsi="Arial" w:cs="Arial"/>
          <w:b/>
          <w:bCs/>
          <w:color w:val="0B0C0C"/>
          <w:sz w:val="27"/>
          <w:szCs w:val="27"/>
          <w:lang w:eastAsia="en-GB"/>
        </w:rPr>
        <w:t xml:space="preserve">How to </w:t>
      </w:r>
      <w:r w:rsidR="004D2AA7" w:rsidRPr="004D2AA7">
        <w:rPr>
          <w:rFonts w:ascii="Arial" w:eastAsia="Times New Roman" w:hAnsi="Arial" w:cs="Arial"/>
          <w:b/>
          <w:bCs/>
          <w:color w:val="0B0C0C"/>
          <w:sz w:val="27"/>
          <w:szCs w:val="27"/>
          <w:lang w:eastAsia="en-GB"/>
        </w:rPr>
        <w:t>apply / register interest</w:t>
      </w:r>
    </w:p>
    <w:p w14:paraId="3038D70D" w14:textId="76E2E933" w:rsidR="0093090B" w:rsidRPr="004D2AA7" w:rsidRDefault="0093090B" w:rsidP="0093090B">
      <w:pPr>
        <w:shd w:val="clear" w:color="auto" w:fill="FFFFFF"/>
        <w:spacing w:line="240" w:lineRule="auto"/>
        <w:rPr>
          <w:rFonts w:ascii="Arial" w:eastAsia="Times New Roman" w:hAnsi="Arial" w:cs="Arial"/>
          <w:color w:val="0B0C0C"/>
          <w:sz w:val="29"/>
          <w:szCs w:val="29"/>
          <w:lang w:eastAsia="en-GB"/>
        </w:rPr>
      </w:pPr>
      <w:r w:rsidRPr="004D2AA7">
        <w:rPr>
          <w:rFonts w:ascii="Arial" w:eastAsia="Times New Roman" w:hAnsi="Arial" w:cs="Arial"/>
          <w:color w:val="0B0C0C"/>
          <w:sz w:val="29"/>
          <w:szCs w:val="29"/>
          <w:lang w:eastAsia="en-GB"/>
        </w:rPr>
        <w:t>Follow the instructions given in the more information section</w:t>
      </w:r>
      <w:r w:rsidR="00B440B7">
        <w:rPr>
          <w:rFonts w:ascii="Arial" w:eastAsia="Times New Roman" w:hAnsi="Arial" w:cs="Arial"/>
          <w:color w:val="0B0C0C"/>
          <w:sz w:val="29"/>
          <w:szCs w:val="29"/>
          <w:lang w:eastAsia="en-GB"/>
        </w:rPr>
        <w:t xml:space="preserve"> above</w:t>
      </w:r>
      <w:r w:rsidRPr="004D2AA7">
        <w:rPr>
          <w:rFonts w:ascii="Arial" w:eastAsia="Times New Roman" w:hAnsi="Arial" w:cs="Arial"/>
          <w:color w:val="0B0C0C"/>
          <w:sz w:val="29"/>
          <w:szCs w:val="29"/>
          <w:lang w:eastAsia="en-GB"/>
        </w:rPr>
        <w:t>.</w:t>
      </w:r>
    </w:p>
    <w:p w14:paraId="0F9EE52B" w14:textId="77777777" w:rsidR="0093090B" w:rsidRPr="004D2AA7" w:rsidRDefault="00000000" w:rsidP="0093090B">
      <w:pPr>
        <w:shd w:val="clear" w:color="auto" w:fill="FFFFFF"/>
        <w:spacing w:before="500" w:after="400" w:line="240" w:lineRule="auto"/>
        <w:rPr>
          <w:rFonts w:ascii="Arial" w:eastAsia="Times New Roman" w:hAnsi="Arial" w:cs="Arial"/>
          <w:color w:val="0B0C0C"/>
          <w:sz w:val="29"/>
          <w:szCs w:val="29"/>
          <w:lang w:eastAsia="en-GB"/>
        </w:rPr>
      </w:pPr>
      <w:r>
        <w:rPr>
          <w:rFonts w:ascii="Arial" w:eastAsia="Times New Roman" w:hAnsi="Arial" w:cs="Arial"/>
          <w:color w:val="0B0C0C"/>
          <w:sz w:val="29"/>
          <w:szCs w:val="29"/>
          <w:lang w:eastAsia="en-GB"/>
        </w:rPr>
        <w:pict w14:anchorId="5284A971">
          <v:rect id="_x0000_i1028" style="width:507.75pt;height:.75pt" o:hrpct="0" o:hralign="center" o:hrstd="t" o:hr="t" fillcolor="#a0a0a0" stroked="f"/>
        </w:pict>
      </w:r>
    </w:p>
    <w:p w14:paraId="5DCA551F" w14:textId="77777777" w:rsidR="0093090B" w:rsidRPr="004D2AA7" w:rsidRDefault="0093090B" w:rsidP="0093090B">
      <w:pPr>
        <w:shd w:val="clear" w:color="auto" w:fill="FFFFFF"/>
        <w:spacing w:after="450" w:line="240" w:lineRule="auto"/>
        <w:outlineLvl w:val="2"/>
        <w:rPr>
          <w:rFonts w:ascii="Arial" w:eastAsia="Times New Roman" w:hAnsi="Arial" w:cs="Arial"/>
          <w:b/>
          <w:bCs/>
          <w:color w:val="0B0C0C"/>
          <w:sz w:val="27"/>
          <w:szCs w:val="27"/>
          <w:lang w:eastAsia="en-GB"/>
        </w:rPr>
      </w:pPr>
      <w:r w:rsidRPr="004D2AA7">
        <w:rPr>
          <w:rFonts w:ascii="Arial" w:eastAsia="Times New Roman" w:hAnsi="Arial" w:cs="Arial"/>
          <w:b/>
          <w:bCs/>
          <w:color w:val="0B0C0C"/>
          <w:sz w:val="27"/>
          <w:szCs w:val="27"/>
          <w:lang w:eastAsia="en-GB"/>
        </w:rPr>
        <w:t>About the buyer</w:t>
      </w:r>
    </w:p>
    <w:p w14:paraId="74F07819" w14:textId="77777777" w:rsidR="00E04811" w:rsidRDefault="0093090B" w:rsidP="00E04811">
      <w:pPr>
        <w:shd w:val="clear" w:color="auto" w:fill="FFFFFF"/>
        <w:spacing w:after="0" w:line="240" w:lineRule="auto"/>
        <w:outlineLvl w:val="3"/>
        <w:rPr>
          <w:rFonts w:ascii="Arial" w:eastAsia="Times New Roman" w:hAnsi="Arial" w:cs="Arial"/>
          <w:b/>
          <w:bCs/>
          <w:color w:val="0B0C0C"/>
          <w:sz w:val="24"/>
          <w:szCs w:val="24"/>
          <w:bdr w:val="none" w:sz="0" w:space="0" w:color="auto" w:frame="1"/>
          <w:lang w:eastAsia="en-GB"/>
        </w:rPr>
      </w:pPr>
      <w:r w:rsidRPr="004D2AA7">
        <w:rPr>
          <w:rFonts w:ascii="Arial" w:eastAsia="Times New Roman" w:hAnsi="Arial" w:cs="Arial"/>
          <w:b/>
          <w:bCs/>
          <w:color w:val="0B0C0C"/>
          <w:sz w:val="24"/>
          <w:szCs w:val="24"/>
          <w:bdr w:val="none" w:sz="0" w:space="0" w:color="auto" w:frame="1"/>
          <w:lang w:eastAsia="en-GB"/>
        </w:rPr>
        <w:t xml:space="preserve">Contact </w:t>
      </w:r>
      <w:r w:rsidR="00E04811">
        <w:rPr>
          <w:rFonts w:ascii="Arial" w:eastAsia="Times New Roman" w:hAnsi="Arial" w:cs="Arial"/>
          <w:b/>
          <w:bCs/>
          <w:color w:val="0B0C0C"/>
          <w:sz w:val="24"/>
          <w:szCs w:val="24"/>
          <w:bdr w:val="none" w:sz="0" w:space="0" w:color="auto" w:frame="1"/>
          <w:lang w:eastAsia="en-GB"/>
        </w:rPr>
        <w:t>details</w:t>
      </w:r>
    </w:p>
    <w:p w14:paraId="67CEF262" w14:textId="3AE16BC7" w:rsidR="00E04811" w:rsidRPr="00E04811" w:rsidRDefault="00E04811" w:rsidP="00E04811">
      <w:pPr>
        <w:shd w:val="clear" w:color="auto" w:fill="FFFFFF"/>
        <w:spacing w:after="0" w:line="240" w:lineRule="auto"/>
        <w:outlineLvl w:val="3"/>
        <w:rPr>
          <w:rFonts w:ascii="Arial" w:eastAsia="Times New Roman" w:hAnsi="Arial" w:cs="Arial"/>
          <w:b/>
          <w:bCs/>
          <w:color w:val="0B0C0C"/>
          <w:sz w:val="24"/>
          <w:szCs w:val="24"/>
          <w:bdr w:val="none" w:sz="0" w:space="0" w:color="auto" w:frame="1"/>
          <w:lang w:eastAsia="en-GB"/>
        </w:rPr>
      </w:pPr>
      <w:r w:rsidRPr="002015AA">
        <w:rPr>
          <w:rFonts w:ascii="Arial" w:eastAsia="Times New Roman" w:hAnsi="Arial" w:cs="Arial"/>
          <w:color w:val="0B0C0C"/>
          <w:sz w:val="29"/>
          <w:szCs w:val="29"/>
          <w:lang w:eastAsia="en-GB"/>
        </w:rPr>
        <w:t xml:space="preserve">alozie.nwabughuogu@college.police.uk </w:t>
      </w:r>
    </w:p>
    <w:p w14:paraId="7B563AEC" w14:textId="0AE0EFC4" w:rsidR="0093090B" w:rsidRDefault="004D2AA7" w:rsidP="0093090B">
      <w:pPr>
        <w:shd w:val="clear" w:color="auto" w:fill="FFFFFF"/>
        <w:spacing w:after="120" w:line="240" w:lineRule="auto"/>
        <w:rPr>
          <w:rFonts w:ascii="Arial" w:eastAsia="Times New Roman" w:hAnsi="Arial" w:cs="Arial"/>
          <w:color w:val="0B0C0C"/>
          <w:sz w:val="29"/>
          <w:szCs w:val="29"/>
          <w:lang w:eastAsia="en-GB"/>
        </w:rPr>
      </w:pPr>
      <w:r w:rsidRPr="004D2AA7">
        <w:rPr>
          <w:rFonts w:ascii="Arial" w:eastAsia="Times New Roman" w:hAnsi="Arial" w:cs="Arial"/>
          <w:color w:val="0B0C0C"/>
          <w:sz w:val="29"/>
          <w:szCs w:val="29"/>
          <w:lang w:eastAsia="en-GB"/>
        </w:rPr>
        <w:t>College of Policing</w:t>
      </w:r>
    </w:p>
    <w:p w14:paraId="725AE3BA" w14:textId="77777777" w:rsidR="00E04811" w:rsidRPr="004D2AA7" w:rsidRDefault="00E04811" w:rsidP="0093090B">
      <w:pPr>
        <w:shd w:val="clear" w:color="auto" w:fill="FFFFFF"/>
        <w:spacing w:after="120" w:line="240" w:lineRule="auto"/>
        <w:rPr>
          <w:rFonts w:ascii="Arial" w:eastAsia="Times New Roman" w:hAnsi="Arial" w:cs="Arial"/>
          <w:color w:val="0B0C0C"/>
          <w:sz w:val="29"/>
          <w:szCs w:val="29"/>
          <w:lang w:eastAsia="en-GB"/>
        </w:rPr>
      </w:pPr>
    </w:p>
    <w:p w14:paraId="361F5F74" w14:textId="77777777" w:rsidR="0093090B" w:rsidRPr="004D2AA7" w:rsidRDefault="0093090B" w:rsidP="0093090B">
      <w:pPr>
        <w:shd w:val="clear" w:color="auto" w:fill="FFFFFF"/>
        <w:spacing w:after="0" w:line="240" w:lineRule="auto"/>
        <w:outlineLvl w:val="3"/>
        <w:rPr>
          <w:rFonts w:ascii="Arial" w:eastAsia="Times New Roman" w:hAnsi="Arial" w:cs="Arial"/>
          <w:color w:val="0B0C0C"/>
          <w:sz w:val="24"/>
          <w:szCs w:val="24"/>
          <w:lang w:eastAsia="en-GB"/>
        </w:rPr>
      </w:pPr>
      <w:r w:rsidRPr="004D2AA7">
        <w:rPr>
          <w:rFonts w:ascii="Arial" w:eastAsia="Times New Roman" w:hAnsi="Arial" w:cs="Arial"/>
          <w:b/>
          <w:bCs/>
          <w:color w:val="0B0C0C"/>
          <w:sz w:val="24"/>
          <w:szCs w:val="24"/>
          <w:bdr w:val="none" w:sz="0" w:space="0" w:color="auto" w:frame="1"/>
          <w:lang w:eastAsia="en-GB"/>
        </w:rPr>
        <w:t>Address</w:t>
      </w:r>
    </w:p>
    <w:p w14:paraId="6C9DB862" w14:textId="0E14158E" w:rsidR="0093090B" w:rsidRPr="004D2AA7" w:rsidRDefault="004D2AA7" w:rsidP="0093090B">
      <w:pPr>
        <w:shd w:val="clear" w:color="auto" w:fill="FFFFFF"/>
        <w:spacing w:after="0" w:line="240" w:lineRule="auto"/>
        <w:rPr>
          <w:rFonts w:ascii="Arial" w:eastAsia="Times New Roman" w:hAnsi="Arial" w:cs="Arial"/>
          <w:color w:val="0B0C0C"/>
          <w:sz w:val="29"/>
          <w:szCs w:val="29"/>
          <w:lang w:eastAsia="en-GB"/>
        </w:rPr>
      </w:pPr>
      <w:r w:rsidRPr="004D2AA7">
        <w:rPr>
          <w:rFonts w:ascii="Arial" w:eastAsia="Times New Roman" w:hAnsi="Arial" w:cs="Arial"/>
          <w:color w:val="0B0C0C"/>
          <w:sz w:val="29"/>
          <w:szCs w:val="29"/>
          <w:lang w:eastAsia="en-GB"/>
        </w:rPr>
        <w:t>Leamington Road</w:t>
      </w:r>
    </w:p>
    <w:p w14:paraId="338B8E5A" w14:textId="24ED76BE" w:rsidR="004D2AA7" w:rsidRPr="004D2AA7" w:rsidRDefault="004D2AA7" w:rsidP="0093090B">
      <w:pPr>
        <w:shd w:val="clear" w:color="auto" w:fill="FFFFFF"/>
        <w:spacing w:after="0" w:line="240" w:lineRule="auto"/>
        <w:rPr>
          <w:rFonts w:ascii="Arial" w:eastAsia="Times New Roman" w:hAnsi="Arial" w:cs="Arial"/>
          <w:color w:val="0B0C0C"/>
          <w:sz w:val="29"/>
          <w:szCs w:val="29"/>
          <w:lang w:eastAsia="en-GB"/>
        </w:rPr>
      </w:pPr>
      <w:r w:rsidRPr="004D2AA7">
        <w:rPr>
          <w:rFonts w:ascii="Arial" w:eastAsia="Times New Roman" w:hAnsi="Arial" w:cs="Arial"/>
          <w:color w:val="0B0C0C"/>
          <w:sz w:val="29"/>
          <w:szCs w:val="29"/>
          <w:lang w:eastAsia="en-GB"/>
        </w:rPr>
        <w:t>Ryton on Dunsmore</w:t>
      </w:r>
    </w:p>
    <w:p w14:paraId="5B4BFB62" w14:textId="015F68E0" w:rsidR="004D2AA7" w:rsidRPr="004D2AA7" w:rsidRDefault="004D2AA7" w:rsidP="0093090B">
      <w:pPr>
        <w:shd w:val="clear" w:color="auto" w:fill="FFFFFF"/>
        <w:spacing w:after="0" w:line="240" w:lineRule="auto"/>
        <w:rPr>
          <w:rFonts w:ascii="Arial" w:eastAsia="Times New Roman" w:hAnsi="Arial" w:cs="Arial"/>
          <w:color w:val="0B0C0C"/>
          <w:sz w:val="29"/>
          <w:szCs w:val="29"/>
          <w:lang w:eastAsia="en-GB"/>
        </w:rPr>
      </w:pPr>
      <w:r w:rsidRPr="004D2AA7">
        <w:rPr>
          <w:rFonts w:ascii="Arial" w:eastAsia="Times New Roman" w:hAnsi="Arial" w:cs="Arial"/>
          <w:color w:val="0B0C0C"/>
          <w:sz w:val="29"/>
          <w:szCs w:val="29"/>
          <w:lang w:eastAsia="en-GB"/>
        </w:rPr>
        <w:t>Warwickshire</w:t>
      </w:r>
    </w:p>
    <w:p w14:paraId="4446FC97" w14:textId="6330C107" w:rsidR="004D2AA7" w:rsidRPr="004D2AA7" w:rsidRDefault="004D2AA7" w:rsidP="0093090B">
      <w:pPr>
        <w:shd w:val="clear" w:color="auto" w:fill="FFFFFF"/>
        <w:spacing w:after="0" w:line="240" w:lineRule="auto"/>
        <w:rPr>
          <w:rFonts w:ascii="Arial" w:eastAsia="Times New Roman" w:hAnsi="Arial" w:cs="Arial"/>
          <w:color w:val="0B0C0C"/>
          <w:sz w:val="29"/>
          <w:szCs w:val="29"/>
          <w:lang w:eastAsia="en-GB"/>
        </w:rPr>
      </w:pPr>
      <w:r w:rsidRPr="004D2AA7">
        <w:rPr>
          <w:rFonts w:ascii="Arial" w:eastAsia="Times New Roman" w:hAnsi="Arial" w:cs="Arial"/>
          <w:color w:val="0B0C0C"/>
          <w:sz w:val="29"/>
          <w:szCs w:val="29"/>
          <w:lang w:eastAsia="en-GB"/>
        </w:rPr>
        <w:t>CV8 3EN</w:t>
      </w:r>
    </w:p>
    <w:p w14:paraId="24F07B92" w14:textId="77777777" w:rsidR="009B1C08" w:rsidRPr="00027251" w:rsidRDefault="009B1C08">
      <w:pPr>
        <w:rPr>
          <w:rFonts w:ascii="Arial" w:hAnsi="Arial" w:cs="Arial"/>
        </w:rPr>
      </w:pPr>
    </w:p>
    <w:sectPr w:rsidR="009B1C08" w:rsidRPr="000272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E6ECC" w14:textId="77777777" w:rsidR="00585082" w:rsidRDefault="00585082" w:rsidP="00623AD1">
      <w:pPr>
        <w:spacing w:after="0" w:line="240" w:lineRule="auto"/>
      </w:pPr>
      <w:r>
        <w:separator/>
      </w:r>
    </w:p>
  </w:endnote>
  <w:endnote w:type="continuationSeparator" w:id="0">
    <w:p w14:paraId="5385304D" w14:textId="77777777" w:rsidR="00585082" w:rsidRDefault="00585082" w:rsidP="00623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7FAC0" w14:textId="77777777" w:rsidR="00585082" w:rsidRDefault="00585082" w:rsidP="00623AD1">
      <w:pPr>
        <w:spacing w:after="0" w:line="240" w:lineRule="auto"/>
      </w:pPr>
      <w:r>
        <w:separator/>
      </w:r>
    </w:p>
  </w:footnote>
  <w:footnote w:type="continuationSeparator" w:id="0">
    <w:p w14:paraId="4A5F7D75" w14:textId="77777777" w:rsidR="00585082" w:rsidRDefault="00585082" w:rsidP="00623A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C58D7"/>
    <w:multiLevelType w:val="hybridMultilevel"/>
    <w:tmpl w:val="E2627E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BF16D2"/>
    <w:multiLevelType w:val="multilevel"/>
    <w:tmpl w:val="0809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2633"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A2532A"/>
    <w:multiLevelType w:val="hybridMultilevel"/>
    <w:tmpl w:val="69AEC4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D84258"/>
    <w:multiLevelType w:val="hybridMultilevel"/>
    <w:tmpl w:val="CED449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8AE4D0E"/>
    <w:multiLevelType w:val="hybridMultilevel"/>
    <w:tmpl w:val="B1523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8B3AAF"/>
    <w:multiLevelType w:val="hybridMultilevel"/>
    <w:tmpl w:val="A8F0A3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5503C0"/>
    <w:multiLevelType w:val="hybridMultilevel"/>
    <w:tmpl w:val="2F8C7D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40C6EAC"/>
    <w:multiLevelType w:val="hybridMultilevel"/>
    <w:tmpl w:val="12E68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925997"/>
    <w:multiLevelType w:val="multilevel"/>
    <w:tmpl w:val="99AA9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7C753D"/>
    <w:multiLevelType w:val="hybridMultilevel"/>
    <w:tmpl w:val="0C86C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25523481">
    <w:abstractNumId w:val="8"/>
  </w:num>
  <w:num w:numId="2" w16cid:durableId="1134329624">
    <w:abstractNumId w:val="1"/>
  </w:num>
  <w:num w:numId="3" w16cid:durableId="1638215559">
    <w:abstractNumId w:val="9"/>
  </w:num>
  <w:num w:numId="4" w16cid:durableId="1509829771">
    <w:abstractNumId w:val="0"/>
  </w:num>
  <w:num w:numId="5" w16cid:durableId="1413893836">
    <w:abstractNumId w:val="3"/>
  </w:num>
  <w:num w:numId="6" w16cid:durableId="123616967">
    <w:abstractNumId w:val="2"/>
  </w:num>
  <w:num w:numId="7" w16cid:durableId="1718042313">
    <w:abstractNumId w:val="6"/>
  </w:num>
  <w:num w:numId="8" w16cid:durableId="1196774971">
    <w:abstractNumId w:val="5"/>
  </w:num>
  <w:num w:numId="9" w16cid:durableId="1181970555">
    <w:abstractNumId w:val="7"/>
  </w:num>
  <w:num w:numId="10" w16cid:durableId="1865552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090B"/>
    <w:rsid w:val="00027251"/>
    <w:rsid w:val="00061D35"/>
    <w:rsid w:val="00093164"/>
    <w:rsid w:val="000F7BD6"/>
    <w:rsid w:val="0011294F"/>
    <w:rsid w:val="00124A2B"/>
    <w:rsid w:val="0012773A"/>
    <w:rsid w:val="001408CD"/>
    <w:rsid w:val="001B77A9"/>
    <w:rsid w:val="001E6FE6"/>
    <w:rsid w:val="002015AA"/>
    <w:rsid w:val="00331F76"/>
    <w:rsid w:val="00396889"/>
    <w:rsid w:val="004D2AA7"/>
    <w:rsid w:val="00500A76"/>
    <w:rsid w:val="00522B26"/>
    <w:rsid w:val="00562045"/>
    <w:rsid w:val="005735E9"/>
    <w:rsid w:val="00585082"/>
    <w:rsid w:val="005B7977"/>
    <w:rsid w:val="005C03EF"/>
    <w:rsid w:val="00623AD1"/>
    <w:rsid w:val="006D38B1"/>
    <w:rsid w:val="0073613F"/>
    <w:rsid w:val="007A0D76"/>
    <w:rsid w:val="008165E8"/>
    <w:rsid w:val="008A1C03"/>
    <w:rsid w:val="008D029A"/>
    <w:rsid w:val="00926FF4"/>
    <w:rsid w:val="0093090B"/>
    <w:rsid w:val="009B1C08"/>
    <w:rsid w:val="009B4687"/>
    <w:rsid w:val="009C7139"/>
    <w:rsid w:val="009E53B0"/>
    <w:rsid w:val="00A059EB"/>
    <w:rsid w:val="00AA7B17"/>
    <w:rsid w:val="00B440B7"/>
    <w:rsid w:val="00B53B72"/>
    <w:rsid w:val="00B56659"/>
    <w:rsid w:val="00B62FF3"/>
    <w:rsid w:val="00B95DFD"/>
    <w:rsid w:val="00B97B04"/>
    <w:rsid w:val="00C71099"/>
    <w:rsid w:val="00C75F07"/>
    <w:rsid w:val="00CA6046"/>
    <w:rsid w:val="00CD4A4A"/>
    <w:rsid w:val="00DD2187"/>
    <w:rsid w:val="00E04811"/>
    <w:rsid w:val="00E12512"/>
    <w:rsid w:val="00E51AEA"/>
    <w:rsid w:val="00E6636A"/>
    <w:rsid w:val="00EB34DD"/>
    <w:rsid w:val="00EC17D8"/>
    <w:rsid w:val="00ED18C0"/>
    <w:rsid w:val="00EE349A"/>
    <w:rsid w:val="00EF206E"/>
    <w:rsid w:val="00F5053C"/>
    <w:rsid w:val="00FA4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1724A"/>
  <w15:chartTrackingRefBased/>
  <w15:docId w15:val="{39C06B65-9338-40D3-B38B-174DAD9D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C03EF"/>
    <w:rPr>
      <w:color w:val="0563C1"/>
      <w:u w:val="single"/>
    </w:rPr>
  </w:style>
  <w:style w:type="character" w:styleId="UnresolvedMention">
    <w:name w:val="Unresolved Mention"/>
    <w:uiPriority w:val="99"/>
    <w:semiHidden/>
    <w:unhideWhenUsed/>
    <w:rsid w:val="005C0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821742">
      <w:bodyDiv w:val="1"/>
      <w:marLeft w:val="0"/>
      <w:marRight w:val="0"/>
      <w:marTop w:val="0"/>
      <w:marBottom w:val="0"/>
      <w:divBdr>
        <w:top w:val="none" w:sz="0" w:space="0" w:color="auto"/>
        <w:left w:val="none" w:sz="0" w:space="0" w:color="auto"/>
        <w:bottom w:val="none" w:sz="0" w:space="0" w:color="auto"/>
        <w:right w:val="none" w:sz="0" w:space="0" w:color="auto"/>
      </w:divBdr>
      <w:divsChild>
        <w:div w:id="1812364334">
          <w:marLeft w:val="0"/>
          <w:marRight w:val="0"/>
          <w:marTop w:val="0"/>
          <w:marBottom w:val="0"/>
          <w:divBdr>
            <w:top w:val="none" w:sz="0" w:space="0" w:color="auto"/>
            <w:left w:val="none" w:sz="0" w:space="0" w:color="auto"/>
            <w:bottom w:val="none" w:sz="0" w:space="0" w:color="auto"/>
            <w:right w:val="none" w:sz="0" w:space="0" w:color="auto"/>
          </w:divBdr>
        </w:div>
        <w:div w:id="762646288">
          <w:marLeft w:val="0"/>
          <w:marRight w:val="0"/>
          <w:marTop w:val="0"/>
          <w:marBottom w:val="0"/>
          <w:divBdr>
            <w:top w:val="none" w:sz="0" w:space="0" w:color="auto"/>
            <w:left w:val="none" w:sz="0" w:space="0" w:color="auto"/>
            <w:bottom w:val="none" w:sz="0" w:space="0" w:color="auto"/>
            <w:right w:val="none" w:sz="0" w:space="0" w:color="auto"/>
          </w:divBdr>
          <w:divsChild>
            <w:div w:id="1732852548">
              <w:marLeft w:val="0"/>
              <w:marRight w:val="0"/>
              <w:marTop w:val="0"/>
              <w:marBottom w:val="0"/>
              <w:divBdr>
                <w:top w:val="none" w:sz="0" w:space="0" w:color="auto"/>
                <w:left w:val="none" w:sz="0" w:space="0" w:color="auto"/>
                <w:bottom w:val="none" w:sz="0" w:space="0" w:color="auto"/>
                <w:right w:val="none" w:sz="0" w:space="0" w:color="auto"/>
              </w:divBdr>
              <w:divsChild>
                <w:div w:id="704331696">
                  <w:marLeft w:val="0"/>
                  <w:marRight w:val="240"/>
                  <w:marTop w:val="0"/>
                  <w:marBottom w:val="240"/>
                  <w:divBdr>
                    <w:top w:val="none" w:sz="0" w:space="0" w:color="auto"/>
                    <w:left w:val="none" w:sz="0" w:space="0" w:color="auto"/>
                    <w:bottom w:val="none" w:sz="0" w:space="0" w:color="auto"/>
                    <w:right w:val="none" w:sz="0" w:space="0" w:color="auto"/>
                  </w:divBdr>
                  <w:divsChild>
                    <w:div w:id="732966049">
                      <w:marLeft w:val="0"/>
                      <w:marRight w:val="0"/>
                      <w:marTop w:val="0"/>
                      <w:marBottom w:val="0"/>
                      <w:divBdr>
                        <w:top w:val="none" w:sz="0" w:space="0" w:color="auto"/>
                        <w:left w:val="none" w:sz="0" w:space="0" w:color="auto"/>
                        <w:bottom w:val="none" w:sz="0" w:space="0" w:color="auto"/>
                        <w:right w:val="none" w:sz="0" w:space="0" w:color="auto"/>
                      </w:divBdr>
                      <w:divsChild>
                        <w:div w:id="620189585">
                          <w:marLeft w:val="0"/>
                          <w:marRight w:val="0"/>
                          <w:marTop w:val="0"/>
                          <w:marBottom w:val="0"/>
                          <w:divBdr>
                            <w:top w:val="none" w:sz="0" w:space="0" w:color="auto"/>
                            <w:left w:val="none" w:sz="0" w:space="0" w:color="auto"/>
                            <w:bottom w:val="none" w:sz="0" w:space="0" w:color="auto"/>
                            <w:right w:val="none" w:sz="0" w:space="0" w:color="auto"/>
                          </w:divBdr>
                          <w:divsChild>
                            <w:div w:id="260450474">
                              <w:marLeft w:val="0"/>
                              <w:marRight w:val="0"/>
                              <w:marTop w:val="0"/>
                              <w:marBottom w:val="750"/>
                              <w:divBdr>
                                <w:top w:val="none" w:sz="0" w:space="0" w:color="auto"/>
                                <w:left w:val="none" w:sz="0" w:space="0" w:color="auto"/>
                                <w:bottom w:val="none" w:sz="0" w:space="0" w:color="auto"/>
                                <w:right w:val="none" w:sz="0" w:space="0" w:color="auto"/>
                              </w:divBdr>
                            </w:div>
                          </w:divsChild>
                        </w:div>
                        <w:div w:id="1374502426">
                          <w:marLeft w:val="0"/>
                          <w:marRight w:val="0"/>
                          <w:marTop w:val="240"/>
                          <w:marBottom w:val="240"/>
                          <w:divBdr>
                            <w:top w:val="none" w:sz="0" w:space="0" w:color="auto"/>
                            <w:left w:val="none" w:sz="0" w:space="0" w:color="auto"/>
                            <w:bottom w:val="none" w:sz="0" w:space="0" w:color="auto"/>
                            <w:right w:val="none" w:sz="0" w:space="0" w:color="auto"/>
                          </w:divBdr>
                          <w:divsChild>
                            <w:div w:id="1860653594">
                              <w:marLeft w:val="0"/>
                              <w:marRight w:val="0"/>
                              <w:marTop w:val="0"/>
                              <w:marBottom w:val="240"/>
                              <w:divBdr>
                                <w:top w:val="none" w:sz="0" w:space="0" w:color="auto"/>
                                <w:left w:val="none" w:sz="0" w:space="0" w:color="auto"/>
                                <w:bottom w:val="none" w:sz="0" w:space="0" w:color="auto"/>
                                <w:right w:val="none" w:sz="0" w:space="0" w:color="auto"/>
                              </w:divBdr>
                            </w:div>
                          </w:divsChild>
                        </w:div>
                        <w:div w:id="123354239">
                          <w:marLeft w:val="0"/>
                          <w:marRight w:val="0"/>
                          <w:marTop w:val="240"/>
                          <w:marBottom w:val="240"/>
                          <w:divBdr>
                            <w:top w:val="none" w:sz="0" w:space="0" w:color="auto"/>
                            <w:left w:val="none" w:sz="0" w:space="0" w:color="auto"/>
                            <w:bottom w:val="none" w:sz="0" w:space="0" w:color="auto"/>
                            <w:right w:val="none" w:sz="0" w:space="0" w:color="auto"/>
                          </w:divBdr>
                        </w:div>
                        <w:div w:id="1679652498">
                          <w:marLeft w:val="0"/>
                          <w:marRight w:val="0"/>
                          <w:marTop w:val="240"/>
                          <w:marBottom w:val="240"/>
                          <w:divBdr>
                            <w:top w:val="none" w:sz="0" w:space="0" w:color="auto"/>
                            <w:left w:val="none" w:sz="0" w:space="0" w:color="auto"/>
                            <w:bottom w:val="none" w:sz="0" w:space="0" w:color="auto"/>
                            <w:right w:val="none" w:sz="0" w:space="0" w:color="auto"/>
                          </w:divBdr>
                        </w:div>
                        <w:div w:id="1959069786">
                          <w:marLeft w:val="0"/>
                          <w:marRight w:val="0"/>
                          <w:marTop w:val="240"/>
                          <w:marBottom w:val="240"/>
                          <w:divBdr>
                            <w:top w:val="none" w:sz="0" w:space="0" w:color="auto"/>
                            <w:left w:val="none" w:sz="0" w:space="0" w:color="auto"/>
                            <w:bottom w:val="none" w:sz="0" w:space="0" w:color="auto"/>
                            <w:right w:val="none" w:sz="0" w:space="0" w:color="auto"/>
                          </w:divBdr>
                        </w:div>
                        <w:div w:id="199367838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overseas-security-and-justice-assistance-osja-guidance" TargetMode="External"/><Relationship Id="rId3" Type="http://schemas.openxmlformats.org/officeDocument/2006/relationships/settings" Target="settings.xml"/><Relationship Id="rId7" Type="http://schemas.openxmlformats.org/officeDocument/2006/relationships/hyperlink" Target="https://www.college.police.uk/about/internatio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7</Pages>
  <Words>1418</Words>
  <Characters>8087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College of Policing</Company>
  <LinksUpToDate>false</LinksUpToDate>
  <CharactersWithSpaces>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Ryan</dc:creator>
  <cp:keywords/>
  <dc:description/>
  <cp:lastModifiedBy>John Ryan</cp:lastModifiedBy>
  <cp:revision>6</cp:revision>
  <dcterms:created xsi:type="dcterms:W3CDTF">2023-02-06T12:09:00Z</dcterms:created>
  <dcterms:modified xsi:type="dcterms:W3CDTF">2023-02-06T14:20:00Z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a96fd8-5f9a-4146-8576-c9b4c82bae20_Enabled">
    <vt:lpwstr>true</vt:lpwstr>
  </property>
  <property fmtid="{D5CDD505-2E9C-101B-9397-08002B2CF9AE}" pid="3" name="MSIP_Label_8ca96fd8-5f9a-4146-8576-c9b4c82bae20_SetDate">
    <vt:lpwstr>2023-01-30T14:16:27Z</vt:lpwstr>
  </property>
  <property fmtid="{D5CDD505-2E9C-101B-9397-08002B2CF9AE}" pid="4" name="MSIP_Label_8ca96fd8-5f9a-4146-8576-c9b4c82bae20_Method">
    <vt:lpwstr>Standard</vt:lpwstr>
  </property>
  <property fmtid="{D5CDD505-2E9C-101B-9397-08002B2CF9AE}" pid="5" name="MSIP_Label_8ca96fd8-5f9a-4146-8576-c9b4c82bae20_Name">
    <vt:lpwstr>OFFICIAL</vt:lpwstr>
  </property>
  <property fmtid="{D5CDD505-2E9C-101B-9397-08002B2CF9AE}" pid="6" name="MSIP_Label_8ca96fd8-5f9a-4146-8576-c9b4c82bae20_SiteId">
    <vt:lpwstr>680d633d-1744-457e-8440-60d694f69e7b</vt:lpwstr>
  </property>
  <property fmtid="{D5CDD505-2E9C-101B-9397-08002B2CF9AE}" pid="7" name="MSIP_Label_8ca96fd8-5f9a-4146-8576-c9b4c82bae20_ActionId">
    <vt:lpwstr>73ed88ec-f757-4cbe-9081-c992b2378d80</vt:lpwstr>
  </property>
  <property fmtid="{D5CDD505-2E9C-101B-9397-08002B2CF9AE}" pid="8" name="MSIP_Label_8ca96fd8-5f9a-4146-8576-c9b4c82bae20_ContentBits">
    <vt:lpwstr>0</vt:lpwstr>
  </property>
</Properties>
</file>