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6F452" w14:textId="1C69EEDE" w:rsidR="00F129EC" w:rsidRDefault="00F129EC" w:rsidP="0038634C">
      <w:pPr>
        <w:pStyle w:val="Heading20"/>
      </w:pPr>
    </w:p>
    <w:p w14:paraId="26FD6AAE" w14:textId="62F2593E" w:rsidR="00F31405" w:rsidRDefault="00F31405" w:rsidP="00F31405">
      <w:pPr>
        <w:rPr>
          <w:b/>
          <w:color w:val="44546A" w:themeColor="text2"/>
          <w:sz w:val="40"/>
        </w:rPr>
      </w:pPr>
    </w:p>
    <w:p w14:paraId="06569D08" w14:textId="77777777" w:rsidR="00F31405" w:rsidRDefault="00F31405" w:rsidP="00F31405">
      <w:pPr>
        <w:rPr>
          <w:b/>
          <w:color w:val="44546A" w:themeColor="text2"/>
          <w:sz w:val="40"/>
        </w:rPr>
      </w:pPr>
    </w:p>
    <w:p w14:paraId="375BEBB7" w14:textId="4D9986D8" w:rsidR="00F129EC" w:rsidRDefault="00F129EC" w:rsidP="00F129EC">
      <w:pPr>
        <w:jc w:val="center"/>
        <w:rPr>
          <w:b/>
          <w:color w:val="44546A" w:themeColor="text2"/>
          <w:sz w:val="40"/>
        </w:rPr>
      </w:pPr>
      <w:r w:rsidRPr="00146247">
        <w:rPr>
          <w:b/>
          <w:color w:val="44546A" w:themeColor="text2"/>
          <w:sz w:val="40"/>
        </w:rPr>
        <w:t>INVITATION TO TENDER</w:t>
      </w:r>
    </w:p>
    <w:p w14:paraId="5C6E91D6" w14:textId="77777777" w:rsidR="00F129EC" w:rsidRDefault="00F129EC" w:rsidP="00F129EC">
      <w:pPr>
        <w:jc w:val="center"/>
        <w:rPr>
          <w:b/>
          <w:color w:val="44546A" w:themeColor="text2"/>
          <w:sz w:val="40"/>
        </w:rPr>
      </w:pPr>
      <w:r>
        <w:rPr>
          <w:b/>
          <w:color w:val="44546A" w:themeColor="text2"/>
          <w:sz w:val="40"/>
        </w:rPr>
        <w:t>(OPEN PROCEDURE)</w:t>
      </w:r>
    </w:p>
    <w:p w14:paraId="18DDAE17" w14:textId="77777777" w:rsidR="00F129EC" w:rsidRPr="00146247" w:rsidRDefault="00F129EC" w:rsidP="00F129EC">
      <w:pPr>
        <w:jc w:val="center"/>
        <w:rPr>
          <w:b/>
          <w:color w:val="44546A" w:themeColor="text2"/>
          <w:sz w:val="40"/>
        </w:rPr>
      </w:pPr>
    </w:p>
    <w:p w14:paraId="0B6C58B0" w14:textId="77777777" w:rsidR="00F129EC" w:rsidRDefault="00F129EC" w:rsidP="00F129EC">
      <w:pPr>
        <w:jc w:val="center"/>
        <w:rPr>
          <w:b/>
          <w:color w:val="44546A" w:themeColor="text2"/>
          <w:sz w:val="40"/>
        </w:rPr>
      </w:pPr>
      <w:r w:rsidRPr="00146247">
        <w:rPr>
          <w:b/>
          <w:color w:val="44546A" w:themeColor="text2"/>
          <w:sz w:val="40"/>
        </w:rPr>
        <w:t>FOR</w:t>
      </w:r>
    </w:p>
    <w:p w14:paraId="5693117B" w14:textId="77777777" w:rsidR="00F129EC" w:rsidRPr="00146247" w:rsidRDefault="00F129EC" w:rsidP="00F129EC">
      <w:pPr>
        <w:jc w:val="center"/>
        <w:rPr>
          <w:b/>
          <w:color w:val="44546A" w:themeColor="text2"/>
          <w:sz w:val="40"/>
        </w:rPr>
      </w:pPr>
    </w:p>
    <w:p w14:paraId="631288B4" w14:textId="77777777" w:rsidR="00F129EC" w:rsidRDefault="00F129EC" w:rsidP="00F129EC">
      <w:pPr>
        <w:jc w:val="center"/>
        <w:rPr>
          <w:rFonts w:eastAsiaTheme="minorEastAsia"/>
          <w:b/>
          <w:noProof/>
          <w:color w:val="44546A" w:themeColor="text2"/>
          <w:sz w:val="40"/>
          <w:lang w:eastAsia="en-GB"/>
        </w:rPr>
      </w:pPr>
      <w:r>
        <w:rPr>
          <w:rFonts w:eastAsiaTheme="minorEastAsia"/>
          <w:b/>
          <w:noProof/>
          <w:color w:val="44546A" w:themeColor="text2"/>
          <w:sz w:val="40"/>
          <w:lang w:eastAsia="en-GB"/>
        </w:rPr>
        <w:t>HMS WARRIOR</w:t>
      </w:r>
    </w:p>
    <w:p w14:paraId="5913463E" w14:textId="77777777" w:rsidR="00F129EC" w:rsidRDefault="00F129EC" w:rsidP="00F129EC">
      <w:pPr>
        <w:jc w:val="center"/>
        <w:rPr>
          <w:rFonts w:eastAsiaTheme="minorEastAsia"/>
          <w:b/>
          <w:noProof/>
          <w:color w:val="44546A" w:themeColor="text2"/>
          <w:sz w:val="40"/>
          <w:lang w:eastAsia="en-GB"/>
        </w:rPr>
      </w:pPr>
      <w:r>
        <w:rPr>
          <w:rFonts w:eastAsiaTheme="minorEastAsia"/>
          <w:b/>
          <w:noProof/>
          <w:color w:val="44546A" w:themeColor="text2"/>
          <w:sz w:val="40"/>
          <w:lang w:eastAsia="en-GB"/>
        </w:rPr>
        <w:t>DRY DOCKING and MOORING PROJECT</w:t>
      </w:r>
    </w:p>
    <w:p w14:paraId="537AA518" w14:textId="77777777" w:rsidR="00F129EC" w:rsidRDefault="00F129EC" w:rsidP="00F129EC">
      <w:pPr>
        <w:jc w:val="center"/>
        <w:rPr>
          <w:rFonts w:eastAsiaTheme="minorEastAsia"/>
          <w:b/>
          <w:noProof/>
          <w:color w:val="44546A" w:themeColor="text2"/>
          <w:sz w:val="40"/>
          <w:lang w:eastAsia="en-GB"/>
        </w:rPr>
      </w:pPr>
    </w:p>
    <w:p w14:paraId="231C6B21" w14:textId="77777777" w:rsidR="00F129EC" w:rsidRPr="00146247" w:rsidRDefault="00F129EC" w:rsidP="00F129EC">
      <w:pPr>
        <w:jc w:val="center"/>
        <w:rPr>
          <w:rFonts w:eastAsiaTheme="minorEastAsia"/>
          <w:noProof/>
          <w:color w:val="44546A" w:themeColor="text2"/>
          <w:sz w:val="40"/>
          <w:szCs w:val="40"/>
          <w:lang w:eastAsia="en-GB"/>
        </w:rPr>
      </w:pPr>
      <w:r>
        <w:rPr>
          <w:rFonts w:eastAsiaTheme="minorEastAsia"/>
          <w:b/>
          <w:noProof/>
          <w:color w:val="44546A" w:themeColor="text2"/>
          <w:sz w:val="40"/>
          <w:lang w:eastAsia="en-GB"/>
        </w:rPr>
        <w:t>APPOINTMENT OF PROFESSIONAL TEAM</w:t>
      </w:r>
    </w:p>
    <w:p w14:paraId="14468990" w14:textId="7267BE2F" w:rsidR="00F129EC" w:rsidRDefault="00F129EC" w:rsidP="00F129EC">
      <w:pPr>
        <w:jc w:val="center"/>
        <w:rPr>
          <w:rFonts w:eastAsiaTheme="minorEastAsia"/>
          <w:noProof/>
          <w:color w:val="44546A" w:themeColor="text2"/>
          <w:sz w:val="40"/>
          <w:szCs w:val="40"/>
          <w:lang w:eastAsia="en-GB"/>
        </w:rPr>
      </w:pPr>
    </w:p>
    <w:p w14:paraId="18EF2FB0" w14:textId="70FF3AE6" w:rsidR="00F129EC" w:rsidRPr="00146247" w:rsidRDefault="00F129EC" w:rsidP="00F129EC">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Annex D-E-F</w:t>
      </w:r>
    </w:p>
    <w:p w14:paraId="7118121B" w14:textId="77777777" w:rsidR="00F129EC" w:rsidRPr="00146247" w:rsidRDefault="00F129EC" w:rsidP="00F129EC">
      <w:pPr>
        <w:jc w:val="center"/>
        <w:rPr>
          <w:rFonts w:eastAsiaTheme="minorEastAsia"/>
          <w:noProof/>
          <w:color w:val="44546A" w:themeColor="text2"/>
          <w:sz w:val="40"/>
          <w:szCs w:val="40"/>
          <w:lang w:eastAsia="en-GB"/>
        </w:rPr>
      </w:pPr>
    </w:p>
    <w:p w14:paraId="437B89DF" w14:textId="2BB3AB5B" w:rsidR="00F129EC" w:rsidRPr="00146247" w:rsidRDefault="00F129EC" w:rsidP="00F129EC">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 xml:space="preserve">Reference: </w:t>
      </w:r>
      <w:r w:rsidR="00AE7E25" w:rsidRPr="00AE7E25">
        <w:rPr>
          <w:rFonts w:eastAsiaTheme="minorEastAsia"/>
          <w:noProof/>
          <w:color w:val="44546A" w:themeColor="text2"/>
          <w:sz w:val="40"/>
          <w:szCs w:val="40"/>
          <w:lang w:eastAsia="en-GB"/>
        </w:rPr>
        <w:t>NMRN_HMSWDDP_001</w:t>
      </w:r>
    </w:p>
    <w:p w14:paraId="756517C9" w14:textId="77777777" w:rsidR="00F129EC" w:rsidRPr="00146247" w:rsidRDefault="00F129EC" w:rsidP="00F129EC">
      <w:pPr>
        <w:jc w:val="center"/>
        <w:rPr>
          <w:rFonts w:eastAsiaTheme="minorEastAsia"/>
          <w:noProof/>
          <w:color w:val="44546A" w:themeColor="text2"/>
          <w:sz w:val="40"/>
          <w:szCs w:val="40"/>
          <w:lang w:eastAsia="en-GB"/>
        </w:rPr>
      </w:pPr>
    </w:p>
    <w:p w14:paraId="424E69D0" w14:textId="77777777" w:rsidR="00F129EC" w:rsidRPr="00146247" w:rsidRDefault="00F129EC" w:rsidP="00F129EC">
      <w:pPr>
        <w:jc w:val="center"/>
        <w:rPr>
          <w:rFonts w:eastAsiaTheme="minorEastAsia"/>
          <w:noProof/>
          <w:color w:val="44546A" w:themeColor="text2"/>
          <w:sz w:val="40"/>
          <w:szCs w:val="40"/>
          <w:lang w:eastAsia="en-GB"/>
        </w:rPr>
      </w:pPr>
    </w:p>
    <w:p w14:paraId="553E2AB3" w14:textId="77777777" w:rsidR="00F129EC" w:rsidRDefault="00F129EC" w:rsidP="00F129EC">
      <w:pPr>
        <w:rPr>
          <w:rFonts w:eastAsiaTheme="minorEastAsia"/>
          <w:noProof/>
          <w:color w:val="44546A" w:themeColor="text2"/>
          <w:sz w:val="40"/>
          <w:szCs w:val="40"/>
          <w:lang w:eastAsia="en-GB"/>
        </w:rPr>
      </w:pPr>
    </w:p>
    <w:p w14:paraId="4CF90292" w14:textId="77777777" w:rsidR="00F129EC" w:rsidRPr="00146247" w:rsidRDefault="00F129EC" w:rsidP="00F129EC">
      <w:pPr>
        <w:rPr>
          <w:rFonts w:eastAsiaTheme="minorEastAsia"/>
          <w:noProof/>
          <w:color w:val="44546A" w:themeColor="text2"/>
          <w:sz w:val="40"/>
          <w:szCs w:val="40"/>
          <w:lang w:eastAsia="en-GB"/>
        </w:rPr>
      </w:pPr>
    </w:p>
    <w:p w14:paraId="07E48A50" w14:textId="77777777" w:rsidR="00F129EC" w:rsidRPr="00146247" w:rsidRDefault="00F129EC" w:rsidP="00F129EC">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659AC86C" w14:textId="77777777" w:rsidR="00F129EC" w:rsidRPr="00146247" w:rsidRDefault="00F129EC" w:rsidP="00F129EC">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7E07BB43" w14:textId="77777777" w:rsidR="00F129EC" w:rsidRPr="00146247" w:rsidRDefault="00F129EC" w:rsidP="00F129EC">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09A7E5FD" w14:textId="77777777" w:rsidR="00F129EC" w:rsidRDefault="00F129EC" w:rsidP="00F129EC">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092EDD13" w14:textId="77777777" w:rsidR="00F129EC" w:rsidRDefault="00F129EC" w:rsidP="00F129EC">
      <w:pPr>
        <w:rPr>
          <w:rFonts w:eastAsiaTheme="minorEastAsia"/>
          <w:noProof/>
          <w:color w:val="44546A" w:themeColor="text2"/>
          <w:sz w:val="32"/>
          <w:szCs w:val="40"/>
          <w:lang w:eastAsia="en-GB"/>
        </w:rPr>
      </w:pPr>
    </w:p>
    <w:p w14:paraId="65E3E449" w14:textId="77777777" w:rsidR="00F129EC" w:rsidRPr="00146247" w:rsidRDefault="00F129EC" w:rsidP="00F129EC">
      <w:pPr>
        <w:rPr>
          <w:rFonts w:ascii="Calibri Light" w:hAnsi="Calibri Light"/>
          <w:b/>
          <w:color w:val="44546A" w:themeColor="text2"/>
          <w:sz w:val="32"/>
          <w:szCs w:val="36"/>
        </w:rPr>
      </w:pPr>
      <w:r w:rsidRPr="00146247">
        <w:rPr>
          <w:rFonts w:ascii="Calibri Light" w:hAnsi="Calibri Light"/>
          <w:b/>
          <w:color w:val="44546A" w:themeColor="text2"/>
          <w:sz w:val="32"/>
          <w:szCs w:val="36"/>
        </w:rPr>
        <w:t>ISSUE: 00</w:t>
      </w:r>
      <w:r>
        <w:rPr>
          <w:rFonts w:ascii="Calibri Light" w:hAnsi="Calibri Light"/>
          <w:b/>
          <w:color w:val="44546A" w:themeColor="text2"/>
          <w:sz w:val="32"/>
          <w:szCs w:val="36"/>
        </w:rPr>
        <w:t>4</w:t>
      </w:r>
    </w:p>
    <w:p w14:paraId="5C166099" w14:textId="77777777" w:rsidR="00784652" w:rsidRDefault="00784652" w:rsidP="00784652">
      <w:pPr>
        <w:pStyle w:val="Heading10"/>
      </w:pPr>
    </w:p>
    <w:p w14:paraId="723D5E6A" w14:textId="77777777" w:rsidR="00F129EC" w:rsidRDefault="00F129EC">
      <w:pPr>
        <w:rPr>
          <w:b/>
          <w:color w:val="44546A" w:themeColor="text2"/>
          <w:sz w:val="36"/>
          <w:szCs w:val="32"/>
        </w:rPr>
      </w:pPr>
      <w:bookmarkStart w:id="0" w:name="_Toc130914734"/>
      <w:r>
        <w:br w:type="page"/>
      </w:r>
    </w:p>
    <w:p w14:paraId="39A49C93" w14:textId="266B0220" w:rsidR="00784652" w:rsidRPr="00F62F26" w:rsidRDefault="00784652" w:rsidP="00F62F26">
      <w:pPr>
        <w:pStyle w:val="Heading10"/>
      </w:pPr>
      <w:r>
        <w:lastRenderedPageBreak/>
        <w:t xml:space="preserve">Annex </w:t>
      </w:r>
      <w:r w:rsidR="00B65E98">
        <w:t>D</w:t>
      </w:r>
      <w:bookmarkEnd w:id="0"/>
    </w:p>
    <w:p w14:paraId="2C487055" w14:textId="6BDDFC25" w:rsidR="007B700C" w:rsidRDefault="00673606" w:rsidP="00B65E98">
      <w:pPr>
        <w:pStyle w:val="Heading20"/>
      </w:pPr>
      <w:bookmarkStart w:id="1" w:name="_Toc130914735"/>
      <w:r>
        <w:t>TENDER SUBMISSION</w:t>
      </w:r>
      <w:r w:rsidR="007B700C">
        <w:t xml:space="preserve"> DOCUMENT</w:t>
      </w:r>
      <w:bookmarkEnd w:id="1"/>
    </w:p>
    <w:p w14:paraId="24057A2A" w14:textId="77777777" w:rsidR="00332C36" w:rsidRPr="00872424" w:rsidRDefault="00332C36" w:rsidP="00332C36">
      <w:pPr>
        <w:pStyle w:val="Heading20"/>
        <w:rPr>
          <w:rFonts w:asciiTheme="minorHAnsi" w:hAnsiTheme="minorHAnsi" w:cstheme="minorHAnsi"/>
          <w:caps/>
        </w:rPr>
      </w:pPr>
      <w:bookmarkStart w:id="2" w:name="_Toc90977836"/>
      <w:bookmarkStart w:id="3" w:name="_Toc130914736"/>
      <w:r w:rsidRPr="00872424">
        <w:rPr>
          <w:rFonts w:asciiTheme="minorHAnsi" w:hAnsiTheme="minorHAnsi" w:cstheme="minorHAnsi"/>
          <w:caps/>
        </w:rPr>
        <w:t>Supplier Selection Questionnaire</w:t>
      </w:r>
      <w:bookmarkEnd w:id="2"/>
      <w:bookmarkEnd w:id="3"/>
    </w:p>
    <w:p w14:paraId="012C5B27" w14:textId="77777777" w:rsidR="00332C36" w:rsidRPr="00872424" w:rsidRDefault="00332C36" w:rsidP="00332C36">
      <w:pPr>
        <w:ind w:right="-46"/>
        <w:jc w:val="both"/>
        <w:rPr>
          <w:rFonts w:asciiTheme="minorHAnsi" w:hAnsiTheme="minorHAnsi" w:cstheme="minorHAnsi"/>
          <w:b/>
          <w:color w:val="002060"/>
          <w:szCs w:val="22"/>
        </w:rPr>
      </w:pPr>
    </w:p>
    <w:p w14:paraId="1DB19BFF" w14:textId="322E7FD3" w:rsidR="00332C36" w:rsidRPr="00E0014B" w:rsidRDefault="00E0014B" w:rsidP="00332C36">
      <w:pPr>
        <w:ind w:right="-46"/>
        <w:jc w:val="center"/>
        <w:rPr>
          <w:rFonts w:asciiTheme="minorHAnsi" w:hAnsiTheme="minorHAnsi" w:cstheme="minorHAnsi"/>
          <w:b/>
          <w:sz w:val="24"/>
        </w:rPr>
      </w:pPr>
      <w:r w:rsidRPr="00E0014B">
        <w:rPr>
          <w:rFonts w:asciiTheme="minorHAnsi" w:hAnsiTheme="minorHAnsi" w:cstheme="minorHAnsi"/>
          <w:b/>
          <w:sz w:val="24"/>
        </w:rPr>
        <w:t>Appointment of Professional Team for HMS Warrior Dry Dock and Moorings Project</w:t>
      </w:r>
    </w:p>
    <w:p w14:paraId="4227256A" w14:textId="77777777" w:rsidR="00AE7E25" w:rsidRDefault="00AE7E25" w:rsidP="00332C36">
      <w:pPr>
        <w:ind w:right="-46"/>
        <w:jc w:val="center"/>
        <w:rPr>
          <w:rFonts w:asciiTheme="minorHAnsi" w:hAnsiTheme="minorHAnsi" w:cstheme="minorHAnsi"/>
          <w:b/>
          <w:sz w:val="24"/>
        </w:rPr>
      </w:pPr>
      <w:r w:rsidRPr="00AE7E25">
        <w:rPr>
          <w:rFonts w:asciiTheme="minorHAnsi" w:hAnsiTheme="minorHAnsi" w:cstheme="minorHAnsi"/>
          <w:b/>
          <w:sz w:val="24"/>
        </w:rPr>
        <w:t>NMRN_HMSWDDP_001</w:t>
      </w:r>
    </w:p>
    <w:p w14:paraId="208146F6" w14:textId="1F5CB20B" w:rsidR="00332C36" w:rsidRPr="00872424" w:rsidRDefault="00E0014B" w:rsidP="00332C36">
      <w:pPr>
        <w:ind w:right="-46"/>
        <w:jc w:val="center"/>
        <w:rPr>
          <w:rFonts w:asciiTheme="minorHAnsi" w:hAnsiTheme="minorHAnsi" w:cstheme="minorHAnsi"/>
          <w:b/>
          <w:sz w:val="24"/>
        </w:rPr>
      </w:pPr>
      <w:r w:rsidRPr="00E0014B">
        <w:rPr>
          <w:rFonts w:asciiTheme="minorHAnsi" w:hAnsiTheme="minorHAnsi" w:cstheme="minorHAnsi"/>
          <w:b/>
          <w:sz w:val="24"/>
        </w:rPr>
        <w:t>OPEN PROCEDURE</w:t>
      </w:r>
    </w:p>
    <w:p w14:paraId="1A8C08A9" w14:textId="77777777" w:rsidR="00332C36" w:rsidRPr="00872424" w:rsidRDefault="00332C36" w:rsidP="00332C36">
      <w:pPr>
        <w:ind w:right="-46"/>
        <w:jc w:val="both"/>
        <w:rPr>
          <w:rFonts w:asciiTheme="minorHAnsi" w:hAnsiTheme="minorHAnsi" w:cstheme="minorHAnsi"/>
          <w:b/>
          <w:sz w:val="24"/>
        </w:rPr>
      </w:pPr>
    </w:p>
    <w:p w14:paraId="09350534" w14:textId="77777777" w:rsidR="00332C36" w:rsidRPr="00872424" w:rsidRDefault="00332C36" w:rsidP="00332C36">
      <w:pPr>
        <w:autoSpaceDE w:val="0"/>
        <w:autoSpaceDN w:val="0"/>
        <w:adjustRightInd w:val="0"/>
        <w:jc w:val="both"/>
        <w:rPr>
          <w:rFonts w:asciiTheme="minorHAnsi" w:hAnsiTheme="minorHAnsi" w:cstheme="minorHAnsi"/>
          <w:b/>
          <w:bCs/>
          <w:szCs w:val="22"/>
          <w:u w:val="single"/>
        </w:rPr>
      </w:pPr>
      <w:r w:rsidRPr="00872424">
        <w:rPr>
          <w:rFonts w:asciiTheme="minorHAnsi" w:hAnsiTheme="minorHAnsi" w:cstheme="minorHAnsi"/>
          <w:b/>
          <w:bCs/>
          <w:szCs w:val="22"/>
          <w:u w:val="single"/>
        </w:rPr>
        <w:t>Notes for completion</w:t>
      </w:r>
    </w:p>
    <w:p w14:paraId="52154C25" w14:textId="77777777" w:rsidR="00332C36" w:rsidRPr="00872424" w:rsidRDefault="00332C36" w:rsidP="00332C36">
      <w:pPr>
        <w:autoSpaceDE w:val="0"/>
        <w:autoSpaceDN w:val="0"/>
        <w:adjustRightInd w:val="0"/>
        <w:jc w:val="both"/>
        <w:rPr>
          <w:rFonts w:asciiTheme="minorHAnsi" w:hAnsiTheme="minorHAnsi" w:cstheme="minorHAnsi"/>
          <w:szCs w:val="22"/>
        </w:rPr>
      </w:pPr>
    </w:p>
    <w:p w14:paraId="161700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1. </w:t>
      </w:r>
      <w:r w:rsidRPr="00872424">
        <w:rPr>
          <w:rFonts w:asciiTheme="minorHAnsi" w:hAnsiTheme="minorHAnsi" w:cstheme="minorHAnsi"/>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5B41BFB7"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2. </w:t>
      </w:r>
      <w:r w:rsidRPr="00872424">
        <w:rPr>
          <w:rFonts w:asciiTheme="minorHAnsi" w:hAnsiTheme="minorHAnsi" w:cstheme="minorHAnsi"/>
          <w:szCs w:val="22"/>
        </w:rPr>
        <w:tab/>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8163A0E"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3. </w:t>
      </w:r>
      <w:r w:rsidRPr="00872424">
        <w:rPr>
          <w:rFonts w:asciiTheme="minorHAnsi" w:hAnsiTheme="minorHAnsi" w:cstheme="minorHAnsi"/>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A8BA66C"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4. </w:t>
      </w:r>
      <w:r w:rsidRPr="00872424">
        <w:rPr>
          <w:rFonts w:asciiTheme="minorHAnsi" w:hAnsiTheme="minorHAnsi" w:cstheme="minorHAnsi"/>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41476D01"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5. </w:t>
      </w:r>
      <w:r w:rsidRPr="00872424">
        <w:rPr>
          <w:rFonts w:asciiTheme="minorHAnsi" w:hAnsiTheme="minorHAnsi" w:cstheme="minorHAnsi"/>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29EE4D80"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r w:rsidRPr="00872424">
        <w:rPr>
          <w:rFonts w:asciiTheme="minorHAnsi" w:hAnsiTheme="minorHAnsi" w:cstheme="minorHAnsi"/>
          <w:szCs w:val="22"/>
        </w:rPr>
        <w:t xml:space="preserve">6. </w:t>
      </w:r>
      <w:r w:rsidRPr="00872424">
        <w:rPr>
          <w:rFonts w:asciiTheme="minorHAnsi" w:hAnsiTheme="minorHAnsi" w:cstheme="minorHAnsi"/>
          <w:szCs w:val="22"/>
        </w:rPr>
        <w:tab/>
        <w:t>For the mandatory exclusion grounds only (Q2.1(a)), you must complete the declaration for all relevant persons and entities. There are two categories of persons and entities:</w:t>
      </w:r>
    </w:p>
    <w:p w14:paraId="361FE27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szCs w:val="22"/>
        </w:rPr>
      </w:pPr>
    </w:p>
    <w:p w14:paraId="003FED90"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872424" w:rsidRDefault="00332C36" w:rsidP="00332C36">
      <w:pPr>
        <w:autoSpaceDE w:val="0"/>
        <w:autoSpaceDN w:val="0"/>
        <w:adjustRightInd w:val="0"/>
        <w:ind w:left="993"/>
        <w:jc w:val="both"/>
        <w:rPr>
          <w:rFonts w:asciiTheme="minorHAnsi" w:hAnsiTheme="minorHAnsi" w:cstheme="minorHAnsi"/>
          <w:szCs w:val="22"/>
        </w:rPr>
      </w:pPr>
    </w:p>
    <w:p w14:paraId="45BD26C3" w14:textId="77777777" w:rsidR="00332C36" w:rsidRPr="00872424" w:rsidRDefault="00332C36" w:rsidP="00C65565">
      <w:pPr>
        <w:pStyle w:val="ListParagraph"/>
        <w:numPr>
          <w:ilvl w:val="0"/>
          <w:numId w:val="27"/>
        </w:numPr>
        <w:autoSpaceDE w:val="0"/>
        <w:autoSpaceDN w:val="0"/>
        <w:adjustRightInd w:val="0"/>
        <w:ind w:left="993"/>
        <w:jc w:val="both"/>
        <w:rPr>
          <w:rFonts w:asciiTheme="minorHAnsi" w:hAnsiTheme="minorHAnsi" w:cstheme="minorHAnsi"/>
          <w:szCs w:val="22"/>
        </w:rPr>
      </w:pPr>
      <w:r w:rsidRPr="00872424">
        <w:rPr>
          <w:rFonts w:asciiTheme="minorHAnsi" w:hAnsiTheme="minorHAnsi" w:cstheme="minorHAnsi"/>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sidRPr="00872424">
        <w:rPr>
          <w:rFonts w:asciiTheme="minorHAnsi" w:hAnsiTheme="minorHAnsi" w:cstheme="minorHAnsi"/>
          <w:szCs w:val="22"/>
        </w:rPr>
        <w:lastRenderedPageBreak/>
        <w:t xml:space="preserve">specifically to bid for a particular contract), and holders of mortgages or liens may </w:t>
      </w:r>
      <w:r w:rsidRPr="00872424">
        <w:rPr>
          <w:rFonts w:asciiTheme="minorHAnsi" w:hAnsiTheme="minorHAnsi" w:cstheme="minorHAnsi"/>
          <w:color w:val="00000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872424" w:rsidRDefault="00332C36" w:rsidP="00332C36">
      <w:pPr>
        <w:autoSpaceDE w:val="0"/>
        <w:autoSpaceDN w:val="0"/>
        <w:adjustRightInd w:val="0"/>
        <w:jc w:val="both"/>
        <w:rPr>
          <w:rFonts w:asciiTheme="minorHAnsi" w:hAnsiTheme="minorHAnsi" w:cstheme="minorHAnsi"/>
          <w:color w:val="000000"/>
          <w:szCs w:val="22"/>
        </w:rPr>
      </w:pPr>
    </w:p>
    <w:p w14:paraId="77AF5043"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7.</w:t>
      </w:r>
      <w:r w:rsidRPr="00872424">
        <w:rPr>
          <w:rFonts w:asciiTheme="minorHAnsi" w:hAnsiTheme="minorHAnsi" w:cstheme="minorHAnsi"/>
          <w:color w:val="00000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717BFD3A"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r w:rsidRPr="00872424">
        <w:rPr>
          <w:rFonts w:asciiTheme="minorHAnsi" w:hAnsiTheme="minorHAnsi" w:cstheme="minorHAnsi"/>
          <w:color w:val="000000"/>
          <w:szCs w:val="22"/>
        </w:rPr>
        <w:t>8.</w:t>
      </w:r>
      <w:r w:rsidRPr="00872424">
        <w:rPr>
          <w:rFonts w:asciiTheme="minorHAnsi" w:hAnsiTheme="minorHAnsi" w:cstheme="minorHAnsi"/>
          <w:color w:val="00000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872424" w:rsidRDefault="00332C36" w:rsidP="00332C36">
      <w:pPr>
        <w:autoSpaceDE w:val="0"/>
        <w:autoSpaceDN w:val="0"/>
        <w:adjustRightInd w:val="0"/>
        <w:ind w:left="567" w:hanging="567"/>
        <w:jc w:val="both"/>
        <w:rPr>
          <w:rFonts w:asciiTheme="minorHAnsi" w:hAnsiTheme="minorHAnsi" w:cstheme="minorHAnsi"/>
          <w:color w:val="000000"/>
          <w:szCs w:val="22"/>
        </w:rPr>
      </w:pPr>
    </w:p>
    <w:p w14:paraId="10C32838" w14:textId="77777777" w:rsidR="00332C36" w:rsidRPr="00872424" w:rsidRDefault="00332C36" w:rsidP="00332C36">
      <w:pPr>
        <w:tabs>
          <w:tab w:val="left" w:pos="567"/>
        </w:tabs>
        <w:autoSpaceDE w:val="0"/>
        <w:autoSpaceDN w:val="0"/>
        <w:adjustRightInd w:val="0"/>
        <w:ind w:left="567" w:hanging="567"/>
        <w:jc w:val="both"/>
        <w:rPr>
          <w:rFonts w:asciiTheme="minorHAnsi" w:hAnsiTheme="minorHAnsi" w:cstheme="minorHAnsi"/>
          <w:color w:val="000000"/>
          <w:szCs w:val="22"/>
        </w:rPr>
        <w:sectPr w:rsidR="00332C36" w:rsidRPr="00872424">
          <w:headerReference w:type="default" r:id="rId11"/>
          <w:footerReference w:type="default" r:id="rId12"/>
          <w:pgSz w:w="11900" w:h="16850"/>
          <w:pgMar w:top="1080" w:right="760" w:bottom="920" w:left="980" w:header="0" w:footer="717" w:gutter="0"/>
          <w:cols w:space="720"/>
        </w:sectPr>
      </w:pPr>
      <w:r w:rsidRPr="00872424">
        <w:rPr>
          <w:rFonts w:asciiTheme="minorHAnsi" w:hAnsiTheme="minorHAnsi" w:cstheme="minorHAnsi"/>
          <w:color w:val="000000"/>
          <w:szCs w:val="22"/>
        </w:rPr>
        <w:t xml:space="preserve">9. </w:t>
      </w:r>
      <w:r w:rsidRPr="00872424">
        <w:rPr>
          <w:rFonts w:asciiTheme="minorHAnsi" w:hAnsiTheme="minorHAnsi" w:cstheme="minorHAnsi"/>
          <w:color w:val="00000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872424">
        <w:rPr>
          <w:rFonts w:asciiTheme="minorHAnsi" w:hAnsiTheme="minorHAnsi" w:cstheme="minorHAnsi"/>
          <w:color w:val="0000FF"/>
          <w:szCs w:val="22"/>
        </w:rPr>
        <w:t xml:space="preserve">Schedule 1 </w:t>
      </w:r>
      <w:r w:rsidRPr="00872424">
        <w:rPr>
          <w:rFonts w:asciiTheme="minorHAnsi" w:hAnsiTheme="minorHAnsi" w:cstheme="minorHAnsi"/>
          <w:color w:val="000000"/>
          <w:szCs w:val="22"/>
        </w:rPr>
        <w:t xml:space="preserve">of the Public Contracts Regulations 2015. To use the Public Procurement Review Service, </w:t>
      </w:r>
      <w:r w:rsidRPr="00872424">
        <w:rPr>
          <w:rFonts w:asciiTheme="minorHAnsi" w:hAnsiTheme="minorHAnsi" w:cstheme="minorHAnsi"/>
          <w:color w:val="0000FF"/>
          <w:szCs w:val="22"/>
        </w:rPr>
        <w:t xml:space="preserve">read the terms </w:t>
      </w:r>
      <w:r w:rsidRPr="00872424">
        <w:rPr>
          <w:rFonts w:asciiTheme="minorHAnsi" w:hAnsiTheme="minorHAnsi" w:cstheme="minorHAnsi"/>
          <w:color w:val="000000"/>
          <w:szCs w:val="22"/>
        </w:rPr>
        <w:t xml:space="preserve">and email </w:t>
      </w:r>
      <w:r w:rsidRPr="00872424">
        <w:rPr>
          <w:rFonts w:asciiTheme="minorHAnsi" w:hAnsiTheme="minorHAnsi" w:cstheme="minorHAnsi"/>
          <w:color w:val="0000FF"/>
          <w:szCs w:val="22"/>
        </w:rPr>
        <w:t xml:space="preserve">publicprocurementreview@cabinetoffice.gov.uk </w:t>
      </w:r>
      <w:r w:rsidRPr="00872424">
        <w:rPr>
          <w:rFonts w:asciiTheme="minorHAnsi" w:hAnsiTheme="minorHAnsi" w:cstheme="minorHAnsi"/>
          <w:color w:val="00000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7A24268C" w14:textId="77777777" w:rsidTr="00DC620C">
        <w:trPr>
          <w:trHeight w:val="927"/>
        </w:trPr>
        <w:tc>
          <w:tcPr>
            <w:tcW w:w="10144" w:type="dxa"/>
            <w:gridSpan w:val="3"/>
            <w:tcBorders>
              <w:bottom w:val="single" w:sz="6" w:space="0" w:color="auto"/>
            </w:tcBorders>
            <w:shd w:val="clear" w:color="auto" w:fill="0F243E"/>
            <w:vAlign w:val="center"/>
          </w:tcPr>
          <w:p w14:paraId="2869B3D1" w14:textId="77777777" w:rsidR="00332C36" w:rsidRPr="00872424" w:rsidRDefault="00332C36" w:rsidP="00DC620C">
            <w:pPr>
              <w:rPr>
                <w:rFonts w:asciiTheme="minorHAnsi" w:hAnsiTheme="minorHAnsi" w:cstheme="minorHAnsi"/>
                <w:b/>
                <w:sz w:val="32"/>
                <w:szCs w:val="32"/>
              </w:rPr>
            </w:pPr>
            <w:r w:rsidRPr="00872424">
              <w:rPr>
                <w:rFonts w:asciiTheme="minorHAnsi" w:hAnsiTheme="minorHAnsi" w:cstheme="minorHAnsi"/>
                <w:b/>
                <w:sz w:val="32"/>
                <w:szCs w:val="32"/>
              </w:rPr>
              <w:t xml:space="preserve">Part 1 – Your Information and the Bidding Model </w:t>
            </w:r>
          </w:p>
        </w:tc>
      </w:tr>
      <w:tr w:rsidR="00332C36" w:rsidRPr="00872424" w14:paraId="34447FBD" w14:textId="77777777" w:rsidTr="00DC620C">
        <w:tc>
          <w:tcPr>
            <w:tcW w:w="10144" w:type="dxa"/>
            <w:gridSpan w:val="3"/>
            <w:tcBorders>
              <w:left w:val="nil"/>
              <w:right w:val="nil"/>
            </w:tcBorders>
            <w:shd w:val="clear" w:color="auto" w:fill="auto"/>
          </w:tcPr>
          <w:p w14:paraId="57E7CFF4" w14:textId="77777777" w:rsidR="00332C36" w:rsidRPr="00872424" w:rsidRDefault="00332C36" w:rsidP="00DC620C">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You must answer all questions in parts 1 and 2. If you are the supplier, you must answer all</w:t>
            </w:r>
          </w:p>
          <w:p w14:paraId="7321B0A9" w14:textId="77777777" w:rsidR="00332C36" w:rsidRPr="00872424" w:rsidRDefault="00332C36" w:rsidP="00DC620C">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questions in part 3 as well.</w:t>
            </w:r>
          </w:p>
          <w:p w14:paraId="6E83283F" w14:textId="77777777" w:rsidR="00332C36" w:rsidRPr="00872424" w:rsidRDefault="00332C36" w:rsidP="00DC620C">
            <w:pPr>
              <w:autoSpaceDE w:val="0"/>
              <w:autoSpaceDN w:val="0"/>
              <w:adjustRightInd w:val="0"/>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Bidders must ensure that every organisation on which they will rely to meet the selection criteria</w:t>
            </w:r>
          </w:p>
          <w:p w14:paraId="38ABE59C" w14:textId="77777777" w:rsidR="00332C36" w:rsidRPr="00872424" w:rsidRDefault="00332C36" w:rsidP="00DC620C">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t>completes and submits their own answers and declaration for part 1 and 2.</w:t>
            </w:r>
          </w:p>
          <w:p w14:paraId="35945ABA" w14:textId="77777777" w:rsidR="00332C36" w:rsidRPr="00872424" w:rsidRDefault="00332C36" w:rsidP="00DC620C">
            <w:pPr>
              <w:contextualSpacing/>
              <w:rPr>
                <w:rFonts w:asciiTheme="minorHAnsi" w:hAnsiTheme="minorHAnsi" w:cstheme="minorHAnsi"/>
                <w:color w:val="000000" w:themeColor="text1"/>
                <w:szCs w:val="22"/>
              </w:rPr>
            </w:pPr>
          </w:p>
          <w:p w14:paraId="17696F3C" w14:textId="77777777" w:rsidR="00332C36" w:rsidRPr="00872424" w:rsidRDefault="00332C36" w:rsidP="00DC620C">
            <w:pPr>
              <w:contextualSpacing/>
              <w:rPr>
                <w:rFonts w:asciiTheme="minorHAnsi" w:hAnsiTheme="minorHAnsi" w:cstheme="minorHAnsi"/>
                <w:color w:val="000000" w:themeColor="text1"/>
                <w:szCs w:val="22"/>
              </w:rPr>
            </w:pPr>
            <w:r w:rsidRPr="00872424">
              <w:rPr>
                <w:rFonts w:asciiTheme="minorHAnsi" w:hAnsiTheme="minorHAnsi" w:cstheme="minorHAnsi"/>
                <w:color w:val="000000" w:themeColor="text1"/>
                <w:szCs w:val="22"/>
              </w:rPr>
              <w:fldChar w:fldCharType="begin">
                <w:ffData>
                  <w:name w:val="Check20"/>
                  <w:enabled/>
                  <w:calcOnExit w:val="0"/>
                  <w:checkBox>
                    <w:sizeAuto/>
                    <w:default w:val="0"/>
                  </w:checkBox>
                </w:ffData>
              </w:fldChar>
            </w:r>
            <w:bookmarkStart w:id="4" w:name="Check20"/>
            <w:r w:rsidRPr="00872424">
              <w:rPr>
                <w:rFonts w:asciiTheme="minorHAnsi" w:hAnsiTheme="minorHAnsi" w:cstheme="minorHAnsi"/>
                <w:color w:val="000000" w:themeColor="text1"/>
                <w:szCs w:val="22"/>
              </w:rPr>
              <w:instrText xml:space="preserve"> FORMCHECKBOX </w:instrText>
            </w:r>
            <w:r w:rsidR="00365A59">
              <w:rPr>
                <w:rFonts w:asciiTheme="minorHAnsi" w:hAnsiTheme="minorHAnsi" w:cstheme="minorHAnsi"/>
                <w:color w:val="000000" w:themeColor="text1"/>
                <w:szCs w:val="22"/>
              </w:rPr>
            </w:r>
            <w:r w:rsidR="00365A59">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4"/>
            <w:r w:rsidRPr="00872424">
              <w:rPr>
                <w:rFonts w:asciiTheme="minorHAnsi" w:hAnsiTheme="minorHAnsi" w:cstheme="minorHAnsi"/>
                <w:color w:val="000000" w:themeColor="text1"/>
                <w:szCs w:val="22"/>
              </w:rPr>
              <w:t xml:space="preserve">   Yes                      </w:t>
            </w:r>
            <w:r w:rsidRPr="00872424">
              <w:rPr>
                <w:rFonts w:asciiTheme="minorHAnsi" w:hAnsiTheme="minorHAnsi" w:cstheme="minorHAnsi"/>
                <w:color w:val="000000" w:themeColor="text1"/>
                <w:szCs w:val="22"/>
              </w:rPr>
              <w:fldChar w:fldCharType="begin">
                <w:ffData>
                  <w:name w:val="Check21"/>
                  <w:enabled/>
                  <w:calcOnExit w:val="0"/>
                  <w:checkBox>
                    <w:sizeAuto/>
                    <w:default w:val="0"/>
                  </w:checkBox>
                </w:ffData>
              </w:fldChar>
            </w:r>
            <w:bookmarkStart w:id="5" w:name="Check21"/>
            <w:r w:rsidRPr="00872424">
              <w:rPr>
                <w:rFonts w:asciiTheme="minorHAnsi" w:hAnsiTheme="minorHAnsi" w:cstheme="minorHAnsi"/>
                <w:color w:val="000000" w:themeColor="text1"/>
                <w:szCs w:val="22"/>
              </w:rPr>
              <w:instrText xml:space="preserve"> FORMCHECKBOX </w:instrText>
            </w:r>
            <w:r w:rsidR="00365A59">
              <w:rPr>
                <w:rFonts w:asciiTheme="minorHAnsi" w:hAnsiTheme="minorHAnsi" w:cstheme="minorHAnsi"/>
                <w:color w:val="000000" w:themeColor="text1"/>
                <w:szCs w:val="22"/>
              </w:rPr>
            </w:r>
            <w:r w:rsidR="00365A59">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5"/>
            <w:r w:rsidRPr="00872424">
              <w:rPr>
                <w:rFonts w:asciiTheme="minorHAnsi" w:hAnsiTheme="minorHAnsi" w:cstheme="minorHAnsi"/>
                <w:color w:val="000000" w:themeColor="text1"/>
                <w:szCs w:val="22"/>
              </w:rPr>
              <w:t xml:space="preserve">  No                   </w:t>
            </w:r>
            <w:r w:rsidRPr="00872424">
              <w:rPr>
                <w:rFonts w:asciiTheme="minorHAnsi" w:hAnsiTheme="minorHAnsi" w:cstheme="minorHAnsi"/>
                <w:color w:val="000000" w:themeColor="text1"/>
                <w:szCs w:val="22"/>
              </w:rPr>
              <w:fldChar w:fldCharType="begin">
                <w:ffData>
                  <w:name w:val="Check22"/>
                  <w:enabled/>
                  <w:calcOnExit w:val="0"/>
                  <w:checkBox>
                    <w:sizeAuto/>
                    <w:default w:val="0"/>
                  </w:checkBox>
                </w:ffData>
              </w:fldChar>
            </w:r>
            <w:bookmarkStart w:id="6" w:name="Check22"/>
            <w:r w:rsidRPr="00872424">
              <w:rPr>
                <w:rFonts w:asciiTheme="minorHAnsi" w:hAnsiTheme="minorHAnsi" w:cstheme="minorHAnsi"/>
                <w:color w:val="000000" w:themeColor="text1"/>
                <w:szCs w:val="22"/>
              </w:rPr>
              <w:instrText xml:space="preserve"> FORMCHECKBOX </w:instrText>
            </w:r>
            <w:r w:rsidR="00365A59">
              <w:rPr>
                <w:rFonts w:asciiTheme="minorHAnsi" w:hAnsiTheme="minorHAnsi" w:cstheme="minorHAnsi"/>
                <w:color w:val="000000" w:themeColor="text1"/>
                <w:szCs w:val="22"/>
              </w:rPr>
            </w:r>
            <w:r w:rsidR="00365A59">
              <w:rPr>
                <w:rFonts w:asciiTheme="minorHAnsi" w:hAnsiTheme="minorHAnsi" w:cstheme="minorHAnsi"/>
                <w:color w:val="000000" w:themeColor="text1"/>
                <w:szCs w:val="22"/>
              </w:rPr>
              <w:fldChar w:fldCharType="separate"/>
            </w:r>
            <w:r w:rsidRPr="00872424">
              <w:rPr>
                <w:rFonts w:asciiTheme="minorHAnsi" w:hAnsiTheme="minorHAnsi" w:cstheme="minorHAnsi"/>
                <w:color w:val="000000" w:themeColor="text1"/>
                <w:szCs w:val="22"/>
              </w:rPr>
              <w:fldChar w:fldCharType="end"/>
            </w:r>
            <w:bookmarkEnd w:id="6"/>
            <w:r w:rsidRPr="00872424">
              <w:rPr>
                <w:rFonts w:asciiTheme="minorHAnsi" w:hAnsiTheme="minorHAnsi" w:cstheme="minorHAnsi"/>
                <w:color w:val="000000" w:themeColor="text1"/>
                <w:szCs w:val="22"/>
              </w:rPr>
              <w:t xml:space="preserve"> N/A</w:t>
            </w:r>
          </w:p>
          <w:p w14:paraId="42DD0639" w14:textId="77777777" w:rsidR="00332C36" w:rsidRPr="00872424" w:rsidRDefault="00332C36" w:rsidP="00DC620C">
            <w:pPr>
              <w:contextualSpacing/>
              <w:rPr>
                <w:rFonts w:asciiTheme="minorHAnsi" w:hAnsiTheme="minorHAnsi" w:cstheme="minorHAnsi"/>
                <w:color w:val="000000" w:themeColor="text1"/>
                <w:szCs w:val="22"/>
              </w:rPr>
            </w:pPr>
          </w:p>
        </w:tc>
      </w:tr>
      <w:tr w:rsidR="00332C36" w:rsidRPr="00872424" w14:paraId="0B92D572" w14:textId="77777777" w:rsidTr="00DC620C">
        <w:tc>
          <w:tcPr>
            <w:tcW w:w="1513" w:type="dxa"/>
            <w:shd w:val="clear" w:color="auto" w:fill="17365D"/>
          </w:tcPr>
          <w:p w14:paraId="42E556FE"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631" w:type="dxa"/>
            <w:gridSpan w:val="2"/>
            <w:shd w:val="clear" w:color="auto" w:fill="17365D"/>
          </w:tcPr>
          <w:p w14:paraId="7347263D"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color w:val="FFFFFF"/>
                <w:szCs w:val="22"/>
              </w:rPr>
              <w:t>Potential Supplier Information</w:t>
            </w:r>
          </w:p>
        </w:tc>
      </w:tr>
      <w:tr w:rsidR="00332C36" w:rsidRPr="00872424" w14:paraId="69B72B64" w14:textId="77777777" w:rsidTr="00DC620C">
        <w:tc>
          <w:tcPr>
            <w:tcW w:w="1513" w:type="dxa"/>
            <w:shd w:val="clear" w:color="auto" w:fill="C6D9F1"/>
          </w:tcPr>
          <w:p w14:paraId="1B131D74"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293" w:type="dxa"/>
            <w:shd w:val="clear" w:color="auto" w:fill="C6D9F1"/>
          </w:tcPr>
          <w:p w14:paraId="475DB6F8"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338" w:type="dxa"/>
            <w:shd w:val="clear" w:color="auto" w:fill="C6D9F1"/>
          </w:tcPr>
          <w:p w14:paraId="71411B09"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4CDE785B" w14:textId="77777777" w:rsidTr="00DC620C">
        <w:tc>
          <w:tcPr>
            <w:tcW w:w="1513" w:type="dxa"/>
            <w:shd w:val="clear" w:color="auto" w:fill="F2F7FC"/>
          </w:tcPr>
          <w:p w14:paraId="330896BC"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(a)</w:t>
            </w:r>
          </w:p>
        </w:tc>
        <w:tc>
          <w:tcPr>
            <w:tcW w:w="5293" w:type="dxa"/>
            <w:shd w:val="clear" w:color="auto" w:fill="F2F7FC"/>
          </w:tcPr>
          <w:p w14:paraId="6B8B8A5A"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Name (if registered, please give the registered name)</w:t>
            </w:r>
          </w:p>
        </w:tc>
        <w:tc>
          <w:tcPr>
            <w:tcW w:w="3338" w:type="dxa"/>
            <w:shd w:val="clear" w:color="auto" w:fill="auto"/>
          </w:tcPr>
          <w:p w14:paraId="634799A7"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1"/>
                  <w:enabled/>
                  <w:calcOnExit w:val="0"/>
                  <w:textInput/>
                </w:ffData>
              </w:fldChar>
            </w:r>
            <w:bookmarkStart w:id="7" w:name="Text1"/>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7"/>
          </w:p>
        </w:tc>
      </w:tr>
      <w:tr w:rsidR="00332C36" w:rsidRPr="00872424" w14:paraId="005983DC" w14:textId="77777777" w:rsidTr="00DC620C">
        <w:tc>
          <w:tcPr>
            <w:tcW w:w="1513" w:type="dxa"/>
            <w:shd w:val="clear" w:color="auto" w:fill="F2F7FC"/>
          </w:tcPr>
          <w:p w14:paraId="0DBC08FD"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(b)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1B181CB"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Registered address (if applicable) or head office address</w:t>
            </w:r>
          </w:p>
        </w:tc>
        <w:tc>
          <w:tcPr>
            <w:tcW w:w="3338" w:type="dxa"/>
            <w:shd w:val="clear" w:color="auto" w:fill="auto"/>
          </w:tcPr>
          <w:p w14:paraId="11CCFED9"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2"/>
                  <w:enabled/>
                  <w:calcOnExit w:val="0"/>
                  <w:textInput/>
                </w:ffData>
              </w:fldChar>
            </w:r>
            <w:bookmarkStart w:id="8" w:name="Text2"/>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8"/>
          </w:p>
        </w:tc>
      </w:tr>
      <w:tr w:rsidR="00332C36" w:rsidRPr="00872424" w14:paraId="25C002FA" w14:textId="77777777" w:rsidTr="00DC620C">
        <w:tc>
          <w:tcPr>
            <w:tcW w:w="1513" w:type="dxa"/>
            <w:shd w:val="clear" w:color="auto" w:fill="F2F7FC"/>
          </w:tcPr>
          <w:p w14:paraId="05243BCF"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(b) – (ii)</w:t>
            </w:r>
          </w:p>
        </w:tc>
        <w:tc>
          <w:tcPr>
            <w:tcW w:w="5293" w:type="dxa"/>
            <w:shd w:val="clear" w:color="auto" w:fill="F2F7FC"/>
          </w:tcPr>
          <w:p w14:paraId="5A17201B"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t>Registered website address (if applicable)</w:t>
            </w:r>
          </w:p>
        </w:tc>
        <w:tc>
          <w:tcPr>
            <w:tcW w:w="3338" w:type="dxa"/>
            <w:shd w:val="clear" w:color="auto" w:fill="auto"/>
          </w:tcPr>
          <w:p w14:paraId="4437A4F4"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3"/>
                  <w:enabled/>
                  <w:calcOnExit w:val="0"/>
                  <w:textInput/>
                </w:ffData>
              </w:fldChar>
            </w:r>
            <w:bookmarkStart w:id="9" w:name="Text3"/>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9"/>
          </w:p>
        </w:tc>
      </w:tr>
      <w:tr w:rsidR="00332C36" w:rsidRPr="00872424" w14:paraId="759742BC" w14:textId="77777777" w:rsidTr="00DC620C">
        <w:tc>
          <w:tcPr>
            <w:tcW w:w="1513" w:type="dxa"/>
            <w:shd w:val="clear" w:color="auto" w:fill="F2F7FC"/>
          </w:tcPr>
          <w:p w14:paraId="523EFE98"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(c)</w:t>
            </w:r>
          </w:p>
        </w:tc>
        <w:tc>
          <w:tcPr>
            <w:tcW w:w="5293" w:type="dxa"/>
            <w:shd w:val="clear" w:color="auto" w:fill="F2F7FC"/>
          </w:tcPr>
          <w:p w14:paraId="55B9FBE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t>Trading Status:</w:t>
            </w:r>
          </w:p>
          <w:p w14:paraId="5B01182B"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public limited company</w:t>
            </w:r>
          </w:p>
          <w:p w14:paraId="54090841"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company </w:t>
            </w:r>
          </w:p>
          <w:p w14:paraId="798E8F42"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limited liability partnership </w:t>
            </w:r>
          </w:p>
          <w:p w14:paraId="6D1ADB8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other partnership </w:t>
            </w:r>
          </w:p>
          <w:p w14:paraId="3A6489F5"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 xml:space="preserve">sole trader </w:t>
            </w:r>
          </w:p>
          <w:p w14:paraId="3E0D5398"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third sector</w:t>
            </w:r>
          </w:p>
          <w:p w14:paraId="204CD506" w14:textId="77777777" w:rsidR="00332C36" w:rsidRPr="00872424" w:rsidRDefault="00332C36" w:rsidP="00C65565">
            <w:pPr>
              <w:numPr>
                <w:ilvl w:val="0"/>
                <w:numId w:val="25"/>
              </w:numPr>
              <w:spacing w:before="60" w:after="60"/>
              <w:rPr>
                <w:rFonts w:asciiTheme="minorHAnsi" w:hAnsiTheme="minorHAnsi" w:cstheme="minorHAnsi"/>
                <w:szCs w:val="22"/>
              </w:rPr>
            </w:pPr>
            <w:r w:rsidRPr="00872424">
              <w:rPr>
                <w:rFonts w:asciiTheme="minorHAnsi" w:hAnsiTheme="minorHAnsi" w:cstheme="minorHAnsi"/>
                <w:szCs w:val="22"/>
              </w:rPr>
              <w:t>other (please specify your trading status)</w:t>
            </w:r>
          </w:p>
        </w:tc>
        <w:tc>
          <w:tcPr>
            <w:tcW w:w="3338" w:type="dxa"/>
            <w:shd w:val="clear" w:color="auto" w:fill="auto"/>
          </w:tcPr>
          <w:p w14:paraId="3E9502C0" w14:textId="77777777" w:rsidR="00332C36" w:rsidRPr="00872424" w:rsidRDefault="00332C36" w:rsidP="00DC620C">
            <w:pPr>
              <w:spacing w:before="520" w:after="120"/>
              <w:rPr>
                <w:rFonts w:asciiTheme="minorHAnsi" w:hAnsiTheme="minorHAnsi" w:cstheme="minorHAnsi"/>
                <w:szCs w:val="22"/>
              </w:rPr>
            </w:pPr>
            <w:r w:rsidRPr="00872424">
              <w:rPr>
                <w:rFonts w:asciiTheme="minorHAnsi" w:hAnsiTheme="minorHAnsi" w:cstheme="minorHAnsi"/>
                <w:szCs w:val="22"/>
              </w:rPr>
              <w:fldChar w:fldCharType="begin">
                <w:ffData>
                  <w:name w:val="Text4"/>
                  <w:enabled/>
                  <w:calcOnExit w:val="0"/>
                  <w:textInput/>
                </w:ffData>
              </w:fldChar>
            </w:r>
            <w:bookmarkStart w:id="10" w:name="Text4"/>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0"/>
          </w:p>
        </w:tc>
      </w:tr>
      <w:tr w:rsidR="00332C36" w:rsidRPr="00872424" w14:paraId="34F60653" w14:textId="77777777" w:rsidTr="00DC620C">
        <w:tc>
          <w:tcPr>
            <w:tcW w:w="1513" w:type="dxa"/>
            <w:shd w:val="clear" w:color="auto" w:fill="F2F7FC"/>
          </w:tcPr>
          <w:p w14:paraId="46E80EF9"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(d)</w:t>
            </w:r>
          </w:p>
        </w:tc>
        <w:tc>
          <w:tcPr>
            <w:tcW w:w="5293" w:type="dxa"/>
            <w:shd w:val="clear" w:color="auto" w:fill="F2F7FC"/>
          </w:tcPr>
          <w:p w14:paraId="4F9336DB"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Date of registration (if applicable) or date of formation.</w:t>
            </w:r>
          </w:p>
        </w:tc>
        <w:tc>
          <w:tcPr>
            <w:tcW w:w="3338" w:type="dxa"/>
            <w:shd w:val="clear" w:color="auto" w:fill="auto"/>
          </w:tcPr>
          <w:p w14:paraId="5DAC4593"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bookmarkStart w:id="11" w:name="Text5"/>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bookmarkEnd w:id="11"/>
          </w:p>
        </w:tc>
      </w:tr>
      <w:tr w:rsidR="00332C36" w:rsidRPr="00872424" w14:paraId="78B77C34" w14:textId="77777777" w:rsidTr="00DC620C">
        <w:tc>
          <w:tcPr>
            <w:tcW w:w="1513" w:type="dxa"/>
            <w:shd w:val="clear" w:color="auto" w:fill="F2F7FC"/>
          </w:tcPr>
          <w:p w14:paraId="5D5D6389"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(e)</w:t>
            </w:r>
          </w:p>
        </w:tc>
        <w:tc>
          <w:tcPr>
            <w:tcW w:w="5293" w:type="dxa"/>
            <w:shd w:val="clear" w:color="auto" w:fill="F2F7FC"/>
          </w:tcPr>
          <w:p w14:paraId="62C06040"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 (company, partnership, charity, etc if applicable).</w:t>
            </w:r>
          </w:p>
        </w:tc>
        <w:tc>
          <w:tcPr>
            <w:tcW w:w="3338" w:type="dxa"/>
            <w:shd w:val="clear" w:color="auto" w:fill="auto"/>
          </w:tcPr>
          <w:p w14:paraId="09395D28"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877D304" w14:textId="77777777" w:rsidTr="00DC620C">
        <w:tc>
          <w:tcPr>
            <w:tcW w:w="1513" w:type="dxa"/>
            <w:shd w:val="clear" w:color="auto" w:fill="F2F7FC"/>
          </w:tcPr>
          <w:p w14:paraId="3224CB55"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(f)</w:t>
            </w:r>
          </w:p>
        </w:tc>
        <w:tc>
          <w:tcPr>
            <w:tcW w:w="5293" w:type="dxa"/>
            <w:shd w:val="clear" w:color="auto" w:fill="F2F7FC"/>
          </w:tcPr>
          <w:p w14:paraId="489939D8" w14:textId="77777777" w:rsidR="00332C36" w:rsidRPr="00872424" w:rsidRDefault="00332C36" w:rsidP="00DC620C">
            <w:pPr>
              <w:spacing w:before="60" w:after="60"/>
              <w:rPr>
                <w:rFonts w:asciiTheme="minorHAnsi" w:eastAsia="Arial" w:hAnsiTheme="minorHAnsi" w:cstheme="minorHAnsi"/>
                <w:szCs w:val="22"/>
              </w:rPr>
            </w:pPr>
            <w:r w:rsidRPr="00872424">
              <w:rPr>
                <w:rFonts w:asciiTheme="minorHAnsi" w:eastAsia="Arial" w:hAnsiTheme="minorHAnsi" w:cstheme="minorHAnsi"/>
                <w:szCs w:val="22"/>
              </w:rPr>
              <w:t>Registered VAT number</w:t>
            </w:r>
          </w:p>
        </w:tc>
        <w:tc>
          <w:tcPr>
            <w:tcW w:w="3338" w:type="dxa"/>
            <w:shd w:val="clear" w:color="auto" w:fill="auto"/>
          </w:tcPr>
          <w:p w14:paraId="394CF5A0"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FABB88E" w14:textId="77777777" w:rsidTr="00DC620C">
        <w:tc>
          <w:tcPr>
            <w:tcW w:w="1513" w:type="dxa"/>
            <w:shd w:val="clear" w:color="auto" w:fill="F2F7FC"/>
          </w:tcPr>
          <w:p w14:paraId="07E71CC5"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(g)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48475CA6"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Are you registered with the appropriate professional or trade register(s) specified for this procurement in the</w:t>
            </w:r>
          </w:p>
          <w:p w14:paraId="74BA3726"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Member State where your organisation is established?</w:t>
            </w:r>
          </w:p>
        </w:tc>
        <w:tc>
          <w:tcPr>
            <w:tcW w:w="3338" w:type="dxa"/>
            <w:shd w:val="clear" w:color="auto" w:fill="auto"/>
          </w:tcPr>
          <w:p w14:paraId="26E2ADC2"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130B62E" w14:textId="77777777" w:rsidR="00332C36" w:rsidRPr="00872424" w:rsidRDefault="00332C36" w:rsidP="00DC620C">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24C9E039" w14:textId="77777777" w:rsidR="00332C36" w:rsidRPr="00872424" w:rsidRDefault="00332C36" w:rsidP="00DC620C">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1BAD6148" w14:textId="77777777" w:rsidTr="00DC620C">
        <w:tc>
          <w:tcPr>
            <w:tcW w:w="1513" w:type="dxa"/>
            <w:shd w:val="clear" w:color="auto" w:fill="F2F7FC"/>
          </w:tcPr>
          <w:p w14:paraId="29D4153A"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(g) - (ii)</w:t>
            </w:r>
          </w:p>
        </w:tc>
        <w:tc>
          <w:tcPr>
            <w:tcW w:w="5293" w:type="dxa"/>
            <w:shd w:val="clear" w:color="auto" w:fill="F2F7FC"/>
          </w:tcPr>
          <w:p w14:paraId="483F0C70"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1.1(h)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the relevant details, including the name of the register and</w:t>
            </w:r>
          </w:p>
          <w:p w14:paraId="35CD11A2"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registration number(s), and if evidence of registration is available electronically, please provide</w:t>
            </w:r>
          </w:p>
          <w:p w14:paraId="172A51B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the website address,</w:t>
            </w:r>
          </w:p>
          <w:p w14:paraId="4D8E89FD" w14:textId="77777777" w:rsidR="00332C36" w:rsidRPr="00872424" w:rsidRDefault="00332C36" w:rsidP="00C65565">
            <w:pPr>
              <w:pStyle w:val="ListParagraph"/>
              <w:numPr>
                <w:ilvl w:val="0"/>
                <w:numId w:val="29"/>
              </w:numPr>
              <w:autoSpaceDE w:val="0"/>
              <w:autoSpaceDN w:val="0"/>
              <w:adjustRightInd w:val="0"/>
              <w:rPr>
                <w:rFonts w:asciiTheme="minorHAnsi" w:hAnsiTheme="minorHAnsi" w:cstheme="minorHAnsi"/>
                <w:szCs w:val="22"/>
              </w:rPr>
            </w:pPr>
            <w:r w:rsidRPr="00872424">
              <w:rPr>
                <w:rFonts w:asciiTheme="minorHAnsi" w:hAnsiTheme="minorHAnsi" w:cstheme="minorHAnsi"/>
                <w:szCs w:val="22"/>
              </w:rPr>
              <w:t>issuing body</w:t>
            </w:r>
          </w:p>
          <w:p w14:paraId="70508FF1" w14:textId="77777777" w:rsidR="00332C36" w:rsidRPr="00872424" w:rsidRDefault="00332C36" w:rsidP="00C65565">
            <w:pPr>
              <w:pStyle w:val="ListParagraph"/>
              <w:numPr>
                <w:ilvl w:val="0"/>
                <w:numId w:val="28"/>
              </w:numPr>
              <w:spacing w:before="60" w:after="60"/>
              <w:rPr>
                <w:rFonts w:asciiTheme="minorHAnsi" w:eastAsia="Arial" w:hAnsiTheme="minorHAnsi" w:cstheme="minorHAnsi"/>
                <w:szCs w:val="22"/>
              </w:rPr>
            </w:pPr>
            <w:r w:rsidRPr="00872424">
              <w:rPr>
                <w:rFonts w:asciiTheme="minorHAnsi" w:hAnsiTheme="minorHAnsi" w:cstheme="minorHAnsi"/>
                <w:szCs w:val="22"/>
              </w:rPr>
              <w:t>reference number.</w:t>
            </w:r>
          </w:p>
        </w:tc>
        <w:tc>
          <w:tcPr>
            <w:tcW w:w="3338" w:type="dxa"/>
            <w:shd w:val="clear" w:color="auto" w:fill="auto"/>
          </w:tcPr>
          <w:p w14:paraId="5DAEF301"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06EE82" w14:textId="77777777" w:rsidTr="00DC620C">
        <w:tc>
          <w:tcPr>
            <w:tcW w:w="1513" w:type="dxa"/>
            <w:shd w:val="clear" w:color="auto" w:fill="F2F7FC"/>
          </w:tcPr>
          <w:p w14:paraId="6579BA8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(h)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09F6CAA8"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For procurements for services only, is it a legal requirement in the country where you are established for you to:</w:t>
            </w:r>
          </w:p>
          <w:p w14:paraId="5BC9462D"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 possess a particular authorisation, or</w:t>
            </w:r>
          </w:p>
          <w:p w14:paraId="53962090"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lastRenderedPageBreak/>
              <w:t xml:space="preserve">b) be a member of a particular organisation, </w:t>
            </w:r>
          </w:p>
          <w:p w14:paraId="416C0396"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to provide the requirements specified in this procurement?</w:t>
            </w:r>
          </w:p>
        </w:tc>
        <w:tc>
          <w:tcPr>
            <w:tcW w:w="3338" w:type="dxa"/>
            <w:shd w:val="clear" w:color="auto" w:fill="auto"/>
          </w:tcPr>
          <w:p w14:paraId="67D27213"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F6F21EA" w14:textId="77777777" w:rsidR="00332C36" w:rsidRPr="00872424" w:rsidRDefault="00332C36" w:rsidP="00DC620C">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p w14:paraId="3574CDC6"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szCs w:val="22"/>
              </w:rPr>
              <w:lastRenderedPageBreak/>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N/A</w:t>
            </w:r>
          </w:p>
        </w:tc>
      </w:tr>
      <w:tr w:rsidR="00332C36" w:rsidRPr="00872424" w14:paraId="78550188" w14:textId="77777777" w:rsidTr="00DC620C">
        <w:tc>
          <w:tcPr>
            <w:tcW w:w="1513" w:type="dxa"/>
            <w:shd w:val="clear" w:color="auto" w:fill="F2F7FC"/>
          </w:tcPr>
          <w:p w14:paraId="6DF8D94D"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lastRenderedPageBreak/>
              <w:t>1.1 (h) - (ii)</w:t>
            </w:r>
          </w:p>
        </w:tc>
        <w:tc>
          <w:tcPr>
            <w:tcW w:w="5293" w:type="dxa"/>
            <w:shd w:val="clear" w:color="auto" w:fill="F2F7FC"/>
          </w:tcPr>
          <w:p w14:paraId="7EB54446"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responded yes to 1.1(j) - (</w:t>
            </w:r>
            <w:proofErr w:type="spellStart"/>
            <w:r w:rsidRPr="00872424">
              <w:rPr>
                <w:rFonts w:asciiTheme="minorHAnsi" w:hAnsiTheme="minorHAnsi" w:cstheme="minorHAnsi"/>
                <w:szCs w:val="22"/>
              </w:rPr>
              <w:t>i</w:t>
            </w:r>
            <w:proofErr w:type="spellEnd"/>
            <w:r w:rsidRPr="00872424">
              <w:rPr>
                <w:rFonts w:asciiTheme="minorHAnsi" w:hAnsiTheme="minorHAnsi" w:cstheme="minorHAnsi"/>
                <w:szCs w:val="22"/>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CF9AD0D" w14:textId="77777777" w:rsidTr="00DC620C">
        <w:tc>
          <w:tcPr>
            <w:tcW w:w="1513" w:type="dxa"/>
            <w:shd w:val="clear" w:color="auto" w:fill="F2F7FC"/>
          </w:tcPr>
          <w:p w14:paraId="7028A68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293" w:type="dxa"/>
            <w:shd w:val="clear" w:color="auto" w:fill="F2F7FC"/>
          </w:tcPr>
          <w:p w14:paraId="628A8201"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Are you a Small, Medium or Micro Enterprise (SME</w:t>
            </w:r>
            <w:r w:rsidRPr="00872424">
              <w:rPr>
                <w:rStyle w:val="FootnoteReference"/>
                <w:rFonts w:asciiTheme="minorHAnsi" w:hAnsiTheme="minorHAnsi" w:cstheme="minorHAnsi"/>
                <w:sz w:val="22"/>
              </w:rPr>
              <w:footnoteReference w:id="1"/>
            </w:r>
            <w:r w:rsidRPr="00872424">
              <w:rPr>
                <w:rFonts w:asciiTheme="minorHAnsi" w:hAnsiTheme="minorHAnsi" w:cstheme="minorHAnsi"/>
                <w:sz w:val="22"/>
              </w:rPr>
              <w:t>)?</w:t>
            </w:r>
          </w:p>
        </w:tc>
        <w:tc>
          <w:tcPr>
            <w:tcW w:w="3338" w:type="dxa"/>
            <w:shd w:val="clear" w:color="auto" w:fill="auto"/>
          </w:tcPr>
          <w:p w14:paraId="76AA5A45" w14:textId="77777777" w:rsidR="00332C36" w:rsidRPr="00872424" w:rsidRDefault="00332C36" w:rsidP="00DC620C">
            <w:pPr>
              <w:spacing w:before="120" w:after="12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055F737" w14:textId="77777777" w:rsidR="00332C36" w:rsidRPr="00872424" w:rsidRDefault="00332C36" w:rsidP="00DC620C">
            <w:pPr>
              <w:spacing w:before="120" w:after="12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52D9DD48" w14:textId="77777777" w:rsidTr="00DC620C">
        <w:tc>
          <w:tcPr>
            <w:tcW w:w="1513" w:type="dxa"/>
            <w:shd w:val="clear" w:color="auto" w:fill="F2F7FC"/>
          </w:tcPr>
          <w:p w14:paraId="1170D525"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(j)</w:t>
            </w:r>
          </w:p>
        </w:tc>
        <w:tc>
          <w:tcPr>
            <w:tcW w:w="5293" w:type="dxa"/>
            <w:shd w:val="clear" w:color="auto" w:fill="F2F7FC"/>
          </w:tcPr>
          <w:p w14:paraId="30ADB340"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Details of Persons of Significant Control (PSC</w:t>
            </w:r>
            <w:r w:rsidRPr="00872424">
              <w:rPr>
                <w:rStyle w:val="FootnoteReference"/>
                <w:rFonts w:asciiTheme="minorHAnsi" w:hAnsiTheme="minorHAnsi" w:cstheme="minorHAnsi"/>
                <w:sz w:val="22"/>
              </w:rPr>
              <w:footnoteReference w:id="2"/>
            </w:r>
            <w:r w:rsidRPr="00872424">
              <w:rPr>
                <w:rFonts w:asciiTheme="minorHAnsi" w:hAnsiTheme="minorHAnsi" w:cstheme="minorHAnsi"/>
                <w:sz w:val="22"/>
              </w:rPr>
              <w:t>), where appropriate</w:t>
            </w:r>
            <w:r w:rsidRPr="00872424">
              <w:rPr>
                <w:rStyle w:val="FootnoteReference"/>
                <w:rFonts w:asciiTheme="minorHAnsi" w:hAnsiTheme="minorHAnsi" w:cstheme="minorHAnsi"/>
                <w:sz w:val="22"/>
              </w:rPr>
              <w:footnoteReference w:id="3"/>
            </w:r>
            <w:r w:rsidRPr="00872424">
              <w:rPr>
                <w:rFonts w:asciiTheme="minorHAnsi" w:hAnsiTheme="minorHAnsi" w:cstheme="minorHAnsi"/>
                <w:sz w:val="22"/>
              </w:rPr>
              <w:t xml:space="preserve">:   </w:t>
            </w:r>
          </w:p>
          <w:p w14:paraId="12C26AAE"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Name;</w:t>
            </w:r>
          </w:p>
          <w:p w14:paraId="4783532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Date of birth;</w:t>
            </w:r>
          </w:p>
          <w:p w14:paraId="141AC782"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Nationality;</w:t>
            </w:r>
          </w:p>
          <w:p w14:paraId="626477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Country, state or part of the UK where the PSC usually lives;</w:t>
            </w:r>
          </w:p>
          <w:p w14:paraId="4353036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Service address;</w:t>
            </w:r>
          </w:p>
          <w:p w14:paraId="62B73E0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The date he or she became a PSC in relation to the company (for existing companies 6 April 2016 should be used);</w:t>
            </w:r>
          </w:p>
          <w:p w14:paraId="2AD416D8"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Which conditions for being a PSC are met;</w:t>
            </w:r>
          </w:p>
          <w:p w14:paraId="257D370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Over 25% up to (and including) 50%,</w:t>
            </w:r>
          </w:p>
          <w:p w14:paraId="4FB60514"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More than 50% and less than 75%,</w:t>
            </w:r>
          </w:p>
          <w:p w14:paraId="14EDA6D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75% or more.</w:t>
            </w:r>
          </w:p>
          <w:p w14:paraId="7C25252B"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80FD7E2" w14:textId="77777777" w:rsidR="00332C36" w:rsidRPr="00872424" w:rsidRDefault="00332C36" w:rsidP="00DC620C">
            <w:pPr>
              <w:pStyle w:val="Standard"/>
              <w:spacing w:before="72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r w:rsidR="00332C36" w:rsidRPr="00872424" w14:paraId="42FB8D88" w14:textId="77777777" w:rsidTr="00DC620C">
        <w:tc>
          <w:tcPr>
            <w:tcW w:w="1513" w:type="dxa"/>
            <w:shd w:val="clear" w:color="auto" w:fill="F2F7FC"/>
          </w:tcPr>
          <w:p w14:paraId="0B0AE761"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(l)</w:t>
            </w:r>
          </w:p>
        </w:tc>
        <w:tc>
          <w:tcPr>
            <w:tcW w:w="5293" w:type="dxa"/>
            <w:shd w:val="clear" w:color="auto" w:fill="F2F7FC"/>
          </w:tcPr>
          <w:p w14:paraId="3C5B2E02"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Details of immediate parent company:</w:t>
            </w:r>
          </w:p>
          <w:p w14:paraId="1100DE4B"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immediate parent company</w:t>
            </w:r>
          </w:p>
          <w:p w14:paraId="695C955F"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1FDB4B36"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3AE10719"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5DA1190"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9E0A616"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3A50A5F5" w14:textId="77777777" w:rsidR="00332C36" w:rsidRPr="00872424" w:rsidRDefault="00332C36" w:rsidP="00DC620C">
            <w:pPr>
              <w:pStyle w:val="Standard"/>
              <w:spacing w:before="480"/>
              <w:jc w:val="both"/>
              <w:rPr>
                <w:rFonts w:asciiTheme="minorHAnsi" w:hAnsiTheme="minorHAnsi" w:cstheme="minorHAnsi"/>
                <w:sz w:val="22"/>
              </w:rPr>
            </w:pPr>
            <w:r w:rsidRPr="00872424">
              <w:rPr>
                <w:rFonts w:asciiTheme="minorHAnsi" w:hAnsiTheme="minorHAnsi" w:cstheme="minorHAnsi"/>
                <w:sz w:val="22"/>
              </w:rPr>
              <w:fldChar w:fldCharType="begin">
                <w:ffData>
                  <w:name w:val="Text5"/>
                  <w:enabled/>
                  <w:calcOnExit w:val="0"/>
                  <w:textInput/>
                </w:ffData>
              </w:fldChar>
            </w:r>
            <w:r w:rsidRPr="00872424">
              <w:rPr>
                <w:rFonts w:asciiTheme="minorHAnsi" w:hAnsiTheme="minorHAnsi" w:cstheme="minorHAnsi"/>
                <w:sz w:val="22"/>
              </w:rPr>
              <w:instrText xml:space="preserve"> FORMTEXT </w:instrText>
            </w:r>
            <w:r w:rsidRPr="00872424">
              <w:rPr>
                <w:rFonts w:asciiTheme="minorHAnsi" w:hAnsiTheme="minorHAnsi" w:cstheme="minorHAnsi"/>
                <w:sz w:val="22"/>
              </w:rPr>
            </w:r>
            <w:r w:rsidRPr="00872424">
              <w:rPr>
                <w:rFonts w:asciiTheme="minorHAnsi" w:hAnsiTheme="minorHAnsi" w:cstheme="minorHAnsi"/>
                <w:sz w:val="22"/>
              </w:rPr>
              <w:fldChar w:fldCharType="separate"/>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noProof/>
                <w:sz w:val="22"/>
              </w:rPr>
              <w:t> </w:t>
            </w:r>
            <w:r w:rsidRPr="00872424">
              <w:rPr>
                <w:rFonts w:asciiTheme="minorHAnsi" w:hAnsiTheme="minorHAnsi" w:cstheme="minorHAnsi"/>
                <w:sz w:val="22"/>
              </w:rPr>
              <w:fldChar w:fldCharType="end"/>
            </w:r>
          </w:p>
        </w:tc>
      </w:tr>
    </w:tbl>
    <w:p w14:paraId="477178F7" w14:textId="77777777" w:rsidR="00332C36" w:rsidRDefault="00332C36" w:rsidP="00332C36"/>
    <w:p w14:paraId="673A7E69" w14:textId="77777777" w:rsidR="00332C36" w:rsidRDefault="00332C36" w:rsidP="00332C36"/>
    <w:p w14:paraId="4A106473" w14:textId="77777777" w:rsidR="00332C36" w:rsidRDefault="00332C36" w:rsidP="00332C36"/>
    <w:p w14:paraId="71EA759A" w14:textId="77777777" w:rsidR="00332C36" w:rsidRDefault="00332C36" w:rsidP="00332C36"/>
    <w:p w14:paraId="4AAE8F61" w14:textId="77777777" w:rsidR="00332C36" w:rsidRDefault="00332C36" w:rsidP="00332C36"/>
    <w:p w14:paraId="25BF4E96" w14:textId="77777777" w:rsidR="00332C36" w:rsidRDefault="00332C36" w:rsidP="00332C36"/>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872424" w14:paraId="0327FEC1" w14:textId="77777777" w:rsidTr="00DC620C">
        <w:tc>
          <w:tcPr>
            <w:tcW w:w="1513" w:type="dxa"/>
            <w:shd w:val="clear" w:color="auto" w:fill="F2F7FC"/>
          </w:tcPr>
          <w:p w14:paraId="37369BDF"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1.1 (m)</w:t>
            </w:r>
          </w:p>
        </w:tc>
        <w:tc>
          <w:tcPr>
            <w:tcW w:w="5293" w:type="dxa"/>
            <w:shd w:val="clear" w:color="auto" w:fill="F2F7FC"/>
          </w:tcPr>
          <w:p w14:paraId="45068983"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Details of ultimate parent company:</w:t>
            </w:r>
          </w:p>
          <w:p w14:paraId="26D635B7"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Full name of the ultimate parent company</w:t>
            </w:r>
          </w:p>
          <w:p w14:paraId="02D7802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Registered office address (if applicable)</w:t>
            </w:r>
          </w:p>
          <w:p w14:paraId="205B32E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Registration number (if applicable)</w:t>
            </w:r>
          </w:p>
          <w:p w14:paraId="65BBA0C1"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DUNS number (if applicable)</w:t>
            </w:r>
          </w:p>
          <w:p w14:paraId="6A12F3BD" w14:textId="77777777" w:rsidR="00332C36" w:rsidRPr="00872424" w:rsidRDefault="00332C36" w:rsidP="00C65565">
            <w:pPr>
              <w:pStyle w:val="Standard"/>
              <w:numPr>
                <w:ilvl w:val="0"/>
                <w:numId w:val="26"/>
              </w:numPr>
              <w:spacing w:before="60" w:after="60"/>
              <w:rPr>
                <w:rFonts w:asciiTheme="minorHAnsi" w:hAnsiTheme="minorHAnsi" w:cstheme="minorHAnsi"/>
                <w:sz w:val="22"/>
              </w:rPr>
            </w:pPr>
            <w:r w:rsidRPr="00872424">
              <w:rPr>
                <w:rFonts w:asciiTheme="minorHAnsi" w:hAnsiTheme="minorHAnsi" w:cstheme="minorHAnsi"/>
                <w:sz w:val="22"/>
              </w:rPr>
              <w:t>Head office VAT number (if applicable)</w:t>
            </w:r>
          </w:p>
          <w:p w14:paraId="741D7B83"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(Please enter N/A if not applicable)</w:t>
            </w:r>
          </w:p>
        </w:tc>
        <w:tc>
          <w:tcPr>
            <w:tcW w:w="3338" w:type="dxa"/>
            <w:shd w:val="clear" w:color="auto" w:fill="auto"/>
          </w:tcPr>
          <w:p w14:paraId="2A185956" w14:textId="77777777" w:rsidR="00332C36" w:rsidRPr="00872424" w:rsidRDefault="00332C36" w:rsidP="00DC620C">
            <w:pPr>
              <w:spacing w:before="480" w:after="120"/>
              <w:rPr>
                <w:rFonts w:asciiTheme="minorHAnsi" w:hAnsiTheme="minorHAnsi" w:cstheme="minorHAnsi"/>
                <w:szCs w:val="22"/>
              </w:rPr>
            </w:pPr>
            <w:r w:rsidRPr="00872424">
              <w:rPr>
                <w:rFonts w:asciiTheme="minorHAnsi" w:hAnsiTheme="minorHAnsi" w:cstheme="minorHAnsi"/>
                <w:szCs w:val="22"/>
              </w:rPr>
              <w:fldChar w:fldCharType="begin">
                <w:ffData>
                  <w:name w:val="Text5"/>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9588893" w14:textId="77777777" w:rsidTr="00DC620C">
        <w:tc>
          <w:tcPr>
            <w:tcW w:w="10144" w:type="dxa"/>
            <w:gridSpan w:val="3"/>
            <w:shd w:val="clear" w:color="auto" w:fill="F0F8FA"/>
          </w:tcPr>
          <w:p w14:paraId="3064E2AB" w14:textId="77777777" w:rsidR="00332C36" w:rsidRPr="00872424" w:rsidRDefault="00332C36" w:rsidP="00DC620C">
            <w:pPr>
              <w:autoSpaceDE w:val="0"/>
              <w:autoSpaceDN w:val="0"/>
              <w:adjustRightInd w:val="0"/>
              <w:rPr>
                <w:rFonts w:asciiTheme="minorHAnsi" w:hAnsiTheme="minorHAnsi" w:cstheme="minorHAnsi"/>
                <w:b/>
                <w:bCs/>
                <w:color w:val="222222"/>
                <w:szCs w:val="22"/>
              </w:rPr>
            </w:pPr>
            <w:r w:rsidRPr="00872424">
              <w:rPr>
                <w:rFonts w:asciiTheme="minorHAnsi" w:hAnsiTheme="minorHAnsi" w:cstheme="minorHAnsi"/>
                <w:b/>
                <w:bCs/>
                <w:color w:val="222222"/>
                <w:szCs w:val="22"/>
              </w:rPr>
              <w:t>Please note: A criminal record check for relevant convictions may be undertaken for the preferred supplier and all relevant persons and entities (as described above).</w:t>
            </w:r>
          </w:p>
        </w:tc>
      </w:tr>
    </w:tbl>
    <w:p w14:paraId="447C40B3"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D63AD05" w14:textId="77777777" w:rsidTr="00DC620C">
        <w:tc>
          <w:tcPr>
            <w:tcW w:w="10314" w:type="dxa"/>
            <w:gridSpan w:val="3"/>
            <w:tcBorders>
              <w:top w:val="nil"/>
              <w:left w:val="nil"/>
              <w:bottom w:val="nil"/>
              <w:right w:val="nil"/>
            </w:tcBorders>
            <w:shd w:val="clear" w:color="auto" w:fill="FFFFFF"/>
            <w:vAlign w:val="center"/>
          </w:tcPr>
          <w:p w14:paraId="6DCAEFF0"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color w:val="000000"/>
                <w:szCs w:val="22"/>
              </w:rPr>
              <w:t>Please provide the following information about your approach to this procurement:</w:t>
            </w:r>
          </w:p>
        </w:tc>
      </w:tr>
      <w:tr w:rsidR="00332C36" w:rsidRPr="00872424" w14:paraId="4115E9F6" w14:textId="77777777" w:rsidTr="00DC620C">
        <w:tc>
          <w:tcPr>
            <w:tcW w:w="1526" w:type="dxa"/>
            <w:tcBorders>
              <w:top w:val="nil"/>
              <w:right w:val="single" w:sz="4" w:space="0" w:color="auto"/>
            </w:tcBorders>
            <w:shd w:val="clear" w:color="auto" w:fill="17365D"/>
            <w:vAlign w:val="center"/>
          </w:tcPr>
          <w:p w14:paraId="13F162C6"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Bidding model</w:t>
            </w:r>
          </w:p>
        </w:tc>
      </w:tr>
      <w:tr w:rsidR="00332C36" w:rsidRPr="00872424" w14:paraId="4FA8A572" w14:textId="77777777" w:rsidTr="00DC620C">
        <w:tc>
          <w:tcPr>
            <w:tcW w:w="1526" w:type="dxa"/>
            <w:shd w:val="clear" w:color="auto" w:fill="C6D9F1"/>
          </w:tcPr>
          <w:p w14:paraId="00BD4DE6"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4394" w:type="dxa"/>
            <w:shd w:val="clear" w:color="auto" w:fill="C6D9F1"/>
          </w:tcPr>
          <w:p w14:paraId="796227A0"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4394" w:type="dxa"/>
            <w:shd w:val="clear" w:color="auto" w:fill="C6D9F1"/>
          </w:tcPr>
          <w:p w14:paraId="4597125F"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C8D6C21" w14:textId="77777777" w:rsidTr="00DC620C">
        <w:tc>
          <w:tcPr>
            <w:tcW w:w="1526" w:type="dxa"/>
            <w:shd w:val="clear" w:color="auto" w:fill="F2F7FC"/>
          </w:tcPr>
          <w:p w14:paraId="13DFE593"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1.2</w:t>
            </w:r>
          </w:p>
        </w:tc>
        <w:tc>
          <w:tcPr>
            <w:tcW w:w="4394" w:type="dxa"/>
            <w:shd w:val="clear" w:color="auto" w:fill="F2F7FC"/>
          </w:tcPr>
          <w:p w14:paraId="0F77061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indicate if you are bidding as a single supplier or as part of a group or consortium?</w:t>
            </w:r>
          </w:p>
          <w:p w14:paraId="6431FB25"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6C7CA344"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a single supplier please go to Q 1.3.</w:t>
            </w:r>
          </w:p>
          <w:p w14:paraId="049045F8"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2DD8DBB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bidding as part of a group or consortium (including where you intend to establish a legal entity to deliver the contract, or you are a subcontractor), please tell us:</w:t>
            </w:r>
          </w:p>
          <w:p w14:paraId="7370C94C"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a)    The name of the group/consortium.</w:t>
            </w:r>
          </w:p>
          <w:p w14:paraId="48E76B0F"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b)    The proposed structure of the group/consortium, including the legal structure where applicable.</w:t>
            </w:r>
          </w:p>
          <w:p w14:paraId="7103016D"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c)    The name of the lead member in the group/consortium.</w:t>
            </w:r>
          </w:p>
          <w:p w14:paraId="1B5AB0C8"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d)    Your role in the group/consortium (e.g. lead member, consortium member, subcontractor).</w:t>
            </w:r>
          </w:p>
          <w:p w14:paraId="013C97A4" w14:textId="77777777" w:rsidR="00332C36" w:rsidRPr="00872424" w:rsidRDefault="00332C36" w:rsidP="00DC620C">
            <w:pPr>
              <w:tabs>
                <w:tab w:val="left" w:pos="628"/>
              </w:tabs>
              <w:autoSpaceDE w:val="0"/>
              <w:autoSpaceDN w:val="0"/>
              <w:adjustRightInd w:val="0"/>
              <w:ind w:left="628" w:hanging="425"/>
              <w:jc w:val="both"/>
              <w:rPr>
                <w:rFonts w:asciiTheme="minorHAnsi" w:hAnsiTheme="minorHAnsi" w:cstheme="minorHAnsi"/>
                <w:szCs w:val="22"/>
              </w:rPr>
            </w:pPr>
            <w:r w:rsidRPr="00872424">
              <w:rPr>
                <w:rFonts w:asciiTheme="minorHAnsi" w:hAnsiTheme="minorHAnsi" w:cstheme="minorHAnsi"/>
                <w:szCs w:val="22"/>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87A179A" w14:textId="77777777" w:rsidR="00332C36" w:rsidRDefault="00332C36" w:rsidP="00332C36"/>
    <w:p w14:paraId="3EE8366D" w14:textId="77777777" w:rsidR="00332C36" w:rsidRDefault="00332C36" w:rsidP="00332C36"/>
    <w:p w14:paraId="6D7CD860" w14:textId="77777777" w:rsidR="00332C36" w:rsidRDefault="00332C36" w:rsidP="00332C36"/>
    <w:p w14:paraId="6985C07A" w14:textId="77777777" w:rsidR="00332C36" w:rsidRDefault="00332C36" w:rsidP="00332C36"/>
    <w:p w14:paraId="4B35EDD9" w14:textId="77777777" w:rsidR="00332C36" w:rsidRDefault="00332C36" w:rsidP="00332C36"/>
    <w:p w14:paraId="6EF27C64" w14:textId="77777777" w:rsidR="00332C36" w:rsidRDefault="00332C36" w:rsidP="00332C36"/>
    <w:p w14:paraId="679AEB02" w14:textId="77777777" w:rsidR="00332C36" w:rsidRDefault="00332C36" w:rsidP="00332C36"/>
    <w:p w14:paraId="3D368E1C" w14:textId="77777777" w:rsidR="00332C36" w:rsidRDefault="00332C36" w:rsidP="00332C36"/>
    <w:p w14:paraId="70F68E9A" w14:textId="77777777" w:rsidR="00332C36" w:rsidRDefault="00332C36" w:rsidP="00332C36"/>
    <w:tbl>
      <w:tblPr>
        <w:tblW w:w="103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872424" w14:paraId="107B54B1" w14:textId="77777777" w:rsidTr="00DC620C">
        <w:tc>
          <w:tcPr>
            <w:tcW w:w="1526" w:type="dxa"/>
            <w:shd w:val="clear" w:color="auto" w:fill="F2F7FC"/>
          </w:tcPr>
          <w:p w14:paraId="3DC9A042"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1.3</w:t>
            </w:r>
          </w:p>
        </w:tc>
        <w:tc>
          <w:tcPr>
            <w:tcW w:w="4394" w:type="dxa"/>
            <w:shd w:val="clear" w:color="auto" w:fill="F2F7FC"/>
          </w:tcPr>
          <w:p w14:paraId="7B15D69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proposing to use subcontractors please provide the details for each subcontractor</w:t>
            </w:r>
            <w:r w:rsidRPr="00872424">
              <w:rPr>
                <w:rStyle w:val="FootnoteReference"/>
                <w:rFonts w:asciiTheme="minorHAnsi" w:hAnsiTheme="minorHAnsi" w:cstheme="minorHAnsi"/>
                <w:szCs w:val="22"/>
              </w:rPr>
              <w:footnoteReference w:id="4"/>
            </w:r>
            <w:r w:rsidRPr="00872424">
              <w:rPr>
                <w:rFonts w:asciiTheme="minorHAnsi" w:hAnsiTheme="minorHAnsi" w:cstheme="minorHAnsi"/>
                <w:szCs w:val="22"/>
              </w:rPr>
              <w:t>.</w:t>
            </w:r>
          </w:p>
          <w:p w14:paraId="0FD77904"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Name</w:t>
            </w:r>
          </w:p>
          <w:p w14:paraId="584A4D9E"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Registration number</w:t>
            </w:r>
          </w:p>
          <w:p w14:paraId="359084F5"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or head office address,</w:t>
            </w:r>
          </w:p>
          <w:p w14:paraId="04498DB0" w14:textId="77777777" w:rsidR="00332C36" w:rsidRPr="00872424" w:rsidRDefault="00332C36" w:rsidP="00C65565">
            <w:pPr>
              <w:pStyle w:val="ListParagraph"/>
              <w:numPr>
                <w:ilvl w:val="1"/>
                <w:numId w:val="30"/>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Trading status</w:t>
            </w:r>
          </w:p>
          <w:p w14:paraId="14CD54E2"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a. Public limited company</w:t>
            </w:r>
          </w:p>
          <w:p w14:paraId="243E2191"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b. Private limited company</w:t>
            </w:r>
          </w:p>
          <w:p w14:paraId="7E9A8BBE"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c. Limited liability partnership</w:t>
            </w:r>
          </w:p>
          <w:p w14:paraId="09EFF096"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d. Other partnership</w:t>
            </w:r>
          </w:p>
          <w:p w14:paraId="54ED6802"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e. Sole trader</w:t>
            </w:r>
          </w:p>
          <w:p w14:paraId="32BBF370"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f. Third sector</w:t>
            </w:r>
          </w:p>
          <w:p w14:paraId="6F76D9F0"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g. Other (please specify your</w:t>
            </w:r>
          </w:p>
          <w:p w14:paraId="3D93CC9D" w14:textId="77777777" w:rsidR="00332C36" w:rsidRPr="00872424" w:rsidRDefault="00332C36" w:rsidP="00DC620C">
            <w:pPr>
              <w:autoSpaceDE w:val="0"/>
              <w:autoSpaceDN w:val="0"/>
              <w:adjustRightInd w:val="0"/>
              <w:ind w:left="628" w:hanging="203"/>
              <w:jc w:val="both"/>
              <w:rPr>
                <w:rFonts w:asciiTheme="minorHAnsi" w:hAnsiTheme="minorHAnsi" w:cstheme="minorHAnsi"/>
                <w:szCs w:val="22"/>
              </w:rPr>
            </w:pPr>
            <w:r w:rsidRPr="00872424">
              <w:rPr>
                <w:rFonts w:asciiTheme="minorHAnsi" w:hAnsiTheme="minorHAnsi" w:cstheme="minorHAnsi"/>
                <w:szCs w:val="22"/>
              </w:rPr>
              <w:t>trading status)</w:t>
            </w:r>
          </w:p>
          <w:p w14:paraId="6A1D89C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Registered VAT number</w:t>
            </w:r>
          </w:p>
          <w:p w14:paraId="0A3AD8CE"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SME (Yes/No)</w:t>
            </w:r>
          </w:p>
          <w:p w14:paraId="0E9C1DF2"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role each subcontractor will take in providing the works and /or supplies e.g. key deliverables - if known</w:t>
            </w:r>
          </w:p>
          <w:p w14:paraId="16358ED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The approximate % of contractual obligations assigned to each subcontractor, if known</w:t>
            </w:r>
          </w:p>
          <w:p w14:paraId="1FB6150B" w14:textId="77777777" w:rsidR="00332C36" w:rsidRPr="00872424" w:rsidRDefault="00332C36" w:rsidP="00C65565">
            <w:pPr>
              <w:pStyle w:val="ListParagraph"/>
              <w:numPr>
                <w:ilvl w:val="0"/>
                <w:numId w:val="31"/>
              </w:numPr>
              <w:autoSpaceDE w:val="0"/>
              <w:autoSpaceDN w:val="0"/>
              <w:adjustRightInd w:val="0"/>
              <w:ind w:left="345"/>
              <w:jc w:val="both"/>
              <w:rPr>
                <w:rFonts w:asciiTheme="minorHAnsi" w:hAnsiTheme="minorHAnsi" w:cstheme="minorHAnsi"/>
                <w:szCs w:val="22"/>
              </w:rPr>
            </w:pPr>
            <w:r w:rsidRPr="00872424">
              <w:rPr>
                <w:rFonts w:asciiTheme="minorHAnsi" w:hAnsiTheme="minorHAnsi" w:cstheme="minorHAnsi"/>
                <w:szCs w:val="22"/>
              </w:rPr>
              <w:t xml:space="preserve">Is the subcontractor being relied upon to meet the selection criteria (i.e. are you relying on the subcontractor for economic and technical standing and/or technical and professional ability?) and, if so, which criteria are </w:t>
            </w:r>
            <w:r w:rsidRPr="00872424">
              <w:rPr>
                <w:rFonts w:asciiTheme="minorHAnsi" w:hAnsiTheme="minorHAnsi" w:cstheme="minorHAnsi"/>
              </w:rPr>
              <w:t>you relying on them for?</w:t>
            </w:r>
          </w:p>
        </w:tc>
        <w:tc>
          <w:tcPr>
            <w:tcW w:w="4394" w:type="dxa"/>
            <w:shd w:val="clear" w:color="auto" w:fill="auto"/>
          </w:tcPr>
          <w:p w14:paraId="2752044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26D7E21D" w14:textId="77777777" w:rsidTr="00DC620C">
        <w:tc>
          <w:tcPr>
            <w:tcW w:w="1526" w:type="dxa"/>
            <w:shd w:val="clear" w:color="auto" w:fill="F2F7FC"/>
          </w:tcPr>
          <w:p w14:paraId="666CBA8D"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1.4</w:t>
            </w:r>
          </w:p>
        </w:tc>
        <w:tc>
          <w:tcPr>
            <w:tcW w:w="4394" w:type="dxa"/>
            <w:shd w:val="clear" w:color="auto" w:fill="F2F7FC"/>
          </w:tcPr>
          <w:p w14:paraId="743DB286" w14:textId="77777777" w:rsidR="00332C36" w:rsidRPr="00872424" w:rsidRDefault="00332C36" w:rsidP="00DC620C">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Lots</w:t>
            </w:r>
          </w:p>
          <w:p w14:paraId="7DF6AFD1"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applicable, please tell us which lot(s) you wish to bid for?</w:t>
            </w:r>
          </w:p>
        </w:tc>
        <w:tc>
          <w:tcPr>
            <w:tcW w:w="4394" w:type="dxa"/>
            <w:shd w:val="clear" w:color="auto" w:fill="auto"/>
          </w:tcPr>
          <w:p w14:paraId="7BC3EFEA" w14:textId="77777777" w:rsidR="00332C36" w:rsidRPr="00872424" w:rsidRDefault="00332C36" w:rsidP="00DC620C">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430A40FC"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t xml:space="preserve"> </w:t>
      </w:r>
    </w:p>
    <w:p w14:paraId="7B6BE433"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p w14:paraId="751E84DD" w14:textId="77777777" w:rsidR="00332C36" w:rsidRPr="00872424" w:rsidRDefault="00332C36" w:rsidP="00332C36">
      <w:pPr>
        <w:rPr>
          <w:rFonts w:asciiTheme="minorHAnsi" w:hAnsiTheme="minorHAnsi" w:cstheme="minorHAnsi"/>
        </w:rPr>
      </w:pPr>
    </w:p>
    <w:p w14:paraId="2EDC1ABB"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38CCB9DD" w14:textId="77777777" w:rsidTr="00DC620C">
        <w:trPr>
          <w:trHeight w:val="927"/>
        </w:trPr>
        <w:tc>
          <w:tcPr>
            <w:tcW w:w="10320" w:type="dxa"/>
            <w:gridSpan w:val="3"/>
            <w:shd w:val="clear" w:color="auto" w:fill="332741"/>
            <w:vAlign w:val="center"/>
          </w:tcPr>
          <w:p w14:paraId="4CFA48EE" w14:textId="77777777" w:rsidR="00332C36" w:rsidRPr="00872424" w:rsidRDefault="00332C36" w:rsidP="00DC620C">
            <w:pPr>
              <w:rPr>
                <w:rFonts w:asciiTheme="minorHAnsi" w:hAnsiTheme="minorHAnsi" w:cstheme="minorHAnsi"/>
                <w:sz w:val="32"/>
                <w:szCs w:val="32"/>
              </w:rPr>
            </w:pPr>
            <w:r w:rsidRPr="00872424">
              <w:rPr>
                <w:rFonts w:asciiTheme="minorHAnsi" w:hAnsiTheme="minorHAnsi" w:cstheme="minorHAnsi"/>
                <w:b/>
                <w:color w:val="FFFFFF"/>
                <w:sz w:val="32"/>
                <w:szCs w:val="32"/>
              </w:rPr>
              <w:t>Part 2: Exclusion Grounds</w:t>
            </w:r>
          </w:p>
        </w:tc>
      </w:tr>
      <w:tr w:rsidR="00332C36" w:rsidRPr="00872424" w14:paraId="0FF88C8B" w14:textId="77777777" w:rsidTr="00DC620C">
        <w:tc>
          <w:tcPr>
            <w:tcW w:w="10320" w:type="dxa"/>
            <w:gridSpan w:val="3"/>
            <w:tcBorders>
              <w:left w:val="nil"/>
              <w:right w:val="nil"/>
            </w:tcBorders>
            <w:shd w:val="clear" w:color="auto" w:fill="FFFFFF"/>
            <w:vAlign w:val="center"/>
          </w:tcPr>
          <w:p w14:paraId="2103203D"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872424" w14:paraId="1B03525C" w14:textId="77777777" w:rsidTr="00DC620C">
        <w:tc>
          <w:tcPr>
            <w:tcW w:w="1384" w:type="dxa"/>
            <w:shd w:val="clear" w:color="auto" w:fill="403152"/>
            <w:vAlign w:val="center"/>
          </w:tcPr>
          <w:p w14:paraId="4D3475CE"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2</w:t>
            </w:r>
          </w:p>
        </w:tc>
        <w:tc>
          <w:tcPr>
            <w:tcW w:w="8936" w:type="dxa"/>
            <w:gridSpan w:val="2"/>
            <w:shd w:val="clear" w:color="auto" w:fill="403152"/>
            <w:vAlign w:val="center"/>
          </w:tcPr>
          <w:p w14:paraId="70983A59"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Grounds for mandatory exclusion</w:t>
            </w:r>
          </w:p>
        </w:tc>
      </w:tr>
      <w:tr w:rsidR="00332C36" w:rsidRPr="00872424" w14:paraId="141F1087" w14:textId="77777777" w:rsidTr="00DC620C">
        <w:tc>
          <w:tcPr>
            <w:tcW w:w="1384" w:type="dxa"/>
            <w:tcBorders>
              <w:bottom w:val="single" w:sz="6" w:space="0" w:color="auto"/>
            </w:tcBorders>
            <w:shd w:val="clear" w:color="auto" w:fill="CCC0D9"/>
          </w:tcPr>
          <w:p w14:paraId="697B47CB"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397E35AD"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39DDFC26"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7E1818AF" w14:textId="77777777" w:rsidTr="00DC620C">
        <w:tc>
          <w:tcPr>
            <w:tcW w:w="1384" w:type="dxa"/>
            <w:tcBorders>
              <w:bottom w:val="nil"/>
            </w:tcBorders>
            <w:shd w:val="clear" w:color="auto" w:fill="F7F5F9"/>
          </w:tcPr>
          <w:p w14:paraId="06C9D2E7"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2.1(a)</w:t>
            </w:r>
          </w:p>
        </w:tc>
        <w:tc>
          <w:tcPr>
            <w:tcW w:w="8936" w:type="dxa"/>
            <w:gridSpan w:val="2"/>
            <w:tcBorders>
              <w:bottom w:val="single" w:sz="4" w:space="0" w:color="auto"/>
            </w:tcBorders>
            <w:shd w:val="clear" w:color="auto" w:fill="F7F5F9"/>
          </w:tcPr>
          <w:p w14:paraId="07ACA2D1" w14:textId="77777777" w:rsidR="00332C36" w:rsidRPr="00872424" w:rsidRDefault="00332C36" w:rsidP="00DC620C">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Within the past five years, anywhere in the world, have you or any person who:</w:t>
            </w:r>
          </w:p>
          <w:p w14:paraId="04EED690"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is a member of the supplier’s administrative, management or supervisory body or</w:t>
            </w:r>
          </w:p>
          <w:p w14:paraId="59AA1359"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has powers of representation, decision or control in the supplier,</w:t>
            </w:r>
          </w:p>
          <w:p w14:paraId="6CB530A5" w14:textId="77777777" w:rsidR="00332C36" w:rsidRPr="00872424"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been convicted of any of the offences within the summary below and listed in full on the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00"/>
                <w:szCs w:val="22"/>
              </w:rPr>
              <w:footnoteReference w:id="5"/>
            </w:r>
            <w:r w:rsidRPr="00872424">
              <w:rPr>
                <w:rFonts w:asciiTheme="minorHAnsi" w:hAnsiTheme="minorHAnsi" w:cstheme="minorHAnsi"/>
                <w:color w:val="000000"/>
                <w:szCs w:val="22"/>
              </w:rPr>
              <w:t>?</w:t>
            </w:r>
          </w:p>
        </w:tc>
      </w:tr>
      <w:tr w:rsidR="00332C36" w:rsidRPr="00872424" w14:paraId="7C9888C2" w14:textId="77777777" w:rsidTr="00DC620C">
        <w:tc>
          <w:tcPr>
            <w:tcW w:w="1384" w:type="dxa"/>
            <w:vMerge w:val="restart"/>
            <w:tcBorders>
              <w:right w:val="single" w:sz="4" w:space="0" w:color="auto"/>
            </w:tcBorders>
            <w:shd w:val="clear" w:color="auto" w:fill="F7F5F9"/>
          </w:tcPr>
          <w:p w14:paraId="7D77DD65" w14:textId="77777777" w:rsidR="00332C36" w:rsidRPr="00872424" w:rsidRDefault="00332C36" w:rsidP="00DC620C">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872424" w:rsidRDefault="00332C36" w:rsidP="00DC620C">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06A17F2D"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20DF4266" w14:textId="77777777" w:rsidTr="00DC620C">
        <w:tc>
          <w:tcPr>
            <w:tcW w:w="1384" w:type="dxa"/>
            <w:vMerge/>
            <w:tcBorders>
              <w:right w:val="single" w:sz="4" w:space="0" w:color="auto"/>
            </w:tcBorders>
            <w:shd w:val="clear" w:color="auto" w:fill="F7F5F9"/>
          </w:tcPr>
          <w:p w14:paraId="02C38025" w14:textId="77777777" w:rsidR="00332C36" w:rsidRPr="00872424" w:rsidRDefault="00332C36" w:rsidP="00DC620C">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872424" w:rsidRDefault="00332C36" w:rsidP="00DC620C">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34CC68DA" w14:textId="77777777" w:rsidR="00332C36" w:rsidRPr="00872424" w:rsidRDefault="00332C36" w:rsidP="00DC620C">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513855D" w14:textId="77777777" w:rsidTr="00DC620C">
        <w:tc>
          <w:tcPr>
            <w:tcW w:w="1384" w:type="dxa"/>
            <w:vMerge/>
            <w:tcBorders>
              <w:right w:val="single" w:sz="4" w:space="0" w:color="auto"/>
            </w:tcBorders>
            <w:shd w:val="clear" w:color="auto" w:fill="F7F5F9"/>
          </w:tcPr>
          <w:p w14:paraId="3002F64F" w14:textId="77777777" w:rsidR="00332C36" w:rsidRPr="00872424" w:rsidRDefault="00332C36" w:rsidP="00DC620C">
            <w:pPr>
              <w:pStyle w:val="Standard"/>
              <w:tabs>
                <w:tab w:val="left" w:pos="0"/>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872424" w:rsidRDefault="00332C36" w:rsidP="00DC620C">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F095BCD" w14:textId="77777777" w:rsidR="00332C36" w:rsidRPr="00872424" w:rsidRDefault="00332C36" w:rsidP="00DC620C">
            <w:pPr>
              <w:spacing w:before="60" w:after="60"/>
              <w:rPr>
                <w:rFonts w:asciiTheme="minorHAnsi" w:hAnsiTheme="minorHAnsi" w:cstheme="minorHAnsi"/>
                <w:b/>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25F901E" w14:textId="77777777" w:rsidTr="00DC620C">
        <w:tc>
          <w:tcPr>
            <w:tcW w:w="1384" w:type="dxa"/>
            <w:vMerge/>
            <w:tcBorders>
              <w:right w:val="single" w:sz="4" w:space="0" w:color="auto"/>
            </w:tcBorders>
            <w:shd w:val="clear" w:color="auto" w:fill="F7F5F9"/>
          </w:tcPr>
          <w:p w14:paraId="18F01BFA" w14:textId="77777777" w:rsidR="00332C36" w:rsidRPr="00872424" w:rsidRDefault="00332C36" w:rsidP="00DC620C">
            <w:pPr>
              <w:pStyle w:val="Standard"/>
              <w:tabs>
                <w:tab w:val="left" w:pos="743"/>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872424" w:rsidRDefault="00332C36" w:rsidP="00DC620C">
            <w:pPr>
              <w:pStyle w:val="Standard"/>
              <w:tabs>
                <w:tab w:val="left" w:pos="743"/>
              </w:tabs>
              <w:spacing w:before="60" w:after="60"/>
              <w:rPr>
                <w:rFonts w:asciiTheme="minorHAnsi" w:hAnsiTheme="minorHAnsi" w:cstheme="minorHAnsi"/>
                <w:sz w:val="22"/>
              </w:rPr>
            </w:pPr>
            <w:r w:rsidRPr="00872424">
              <w:rPr>
                <w:rFonts w:asciiTheme="minorHAnsi" w:hAnsiTheme="minorHAnsi" w:cstheme="minorHAnsi"/>
                <w:sz w:val="22"/>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4E86461"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E4B3B2C" w14:textId="77777777" w:rsidTr="00DC620C">
        <w:tc>
          <w:tcPr>
            <w:tcW w:w="1384" w:type="dxa"/>
            <w:vMerge/>
            <w:tcBorders>
              <w:right w:val="single" w:sz="4" w:space="0" w:color="auto"/>
            </w:tcBorders>
            <w:shd w:val="clear" w:color="auto" w:fill="F7F5F9"/>
          </w:tcPr>
          <w:p w14:paraId="17288F31" w14:textId="77777777" w:rsidR="00332C36" w:rsidRPr="00872424" w:rsidRDefault="00332C36" w:rsidP="00DC620C">
            <w:pPr>
              <w:pStyle w:val="Standard"/>
              <w:tabs>
                <w:tab w:val="left" w:pos="34"/>
              </w:tabs>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872424" w:rsidRDefault="00332C36" w:rsidP="00DC620C">
            <w:pPr>
              <w:pStyle w:val="Standard"/>
              <w:tabs>
                <w:tab w:val="left" w:pos="34"/>
              </w:tabs>
              <w:spacing w:before="60" w:after="60"/>
              <w:rPr>
                <w:rFonts w:asciiTheme="minorHAnsi" w:hAnsiTheme="minorHAnsi" w:cstheme="minorHAnsi"/>
                <w:sz w:val="22"/>
              </w:rPr>
            </w:pPr>
            <w:r w:rsidRPr="00872424">
              <w:rPr>
                <w:rFonts w:asciiTheme="minorHAnsi" w:hAnsiTheme="minorHAnsi" w:cstheme="minorHAnsi"/>
                <w:sz w:val="22"/>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18EC5A27"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404092FF" w14:textId="77777777" w:rsidTr="00DC620C">
        <w:tc>
          <w:tcPr>
            <w:tcW w:w="1384" w:type="dxa"/>
            <w:vMerge/>
            <w:tcBorders>
              <w:right w:val="single" w:sz="4" w:space="0" w:color="auto"/>
            </w:tcBorders>
            <w:shd w:val="clear" w:color="auto" w:fill="F7F5F9"/>
          </w:tcPr>
          <w:p w14:paraId="6729D8E1" w14:textId="77777777" w:rsidR="00332C36" w:rsidRPr="00872424" w:rsidRDefault="00332C36" w:rsidP="00DC620C">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65F3423A"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65293F1F" w14:textId="77777777" w:rsidTr="00DC620C">
        <w:tc>
          <w:tcPr>
            <w:tcW w:w="1384" w:type="dxa"/>
            <w:vMerge/>
            <w:tcBorders>
              <w:right w:val="single" w:sz="4" w:space="0" w:color="auto"/>
            </w:tcBorders>
            <w:shd w:val="clear" w:color="auto" w:fill="F7F5F9"/>
          </w:tcPr>
          <w:p w14:paraId="08541802" w14:textId="77777777" w:rsidR="00332C36" w:rsidRPr="00872424" w:rsidRDefault="00332C36" w:rsidP="00DC620C">
            <w:pPr>
              <w:pStyle w:val="Standard"/>
              <w:spacing w:before="60" w:after="60"/>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5238B94A"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r w:rsidR="00332C36" w:rsidRPr="00872424" w14:paraId="3853366E" w14:textId="77777777" w:rsidTr="00DC620C">
        <w:tc>
          <w:tcPr>
            <w:tcW w:w="1384" w:type="dxa"/>
            <w:vMerge/>
            <w:tcBorders>
              <w:right w:val="single" w:sz="4" w:space="0" w:color="auto"/>
            </w:tcBorders>
            <w:shd w:val="clear" w:color="auto" w:fill="F7F5F9"/>
          </w:tcPr>
          <w:p w14:paraId="7A677009" w14:textId="77777777" w:rsidR="00332C36" w:rsidRPr="00872424" w:rsidRDefault="00332C36" w:rsidP="00DC620C">
            <w:pPr>
              <w:pStyle w:val="Standard"/>
              <w:spacing w:before="60" w:after="60"/>
              <w:ind w:right="317"/>
              <w:rPr>
                <w:rFonts w:asciiTheme="minorHAnsi" w:hAnsiTheme="minorHAnsi" w:cstheme="minorHAnsi"/>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Yes</w:t>
            </w:r>
          </w:p>
          <w:p w14:paraId="77B6BBE5"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b/>
                <w:szCs w:val="22"/>
              </w:rPr>
              <w:fldChar w:fldCharType="begin">
                <w:ffData>
                  <w:name w:val="Check1"/>
                  <w:enabled/>
                  <w:calcOnExit w:val="0"/>
                  <w:checkBox>
                    <w:sizeAuto/>
                    <w:default w:val="0"/>
                  </w:checkBox>
                </w:ffData>
              </w:fldChar>
            </w:r>
            <w:r w:rsidRPr="00872424">
              <w:rPr>
                <w:rFonts w:asciiTheme="minorHAnsi" w:hAnsiTheme="minorHAnsi" w:cstheme="minorHAnsi"/>
                <w:b/>
                <w:szCs w:val="22"/>
              </w:rPr>
              <w:instrText xml:space="preserve"> FORMCHECKBOX </w:instrText>
            </w:r>
            <w:r w:rsidR="00365A59">
              <w:rPr>
                <w:rFonts w:asciiTheme="minorHAnsi" w:hAnsiTheme="minorHAnsi" w:cstheme="minorHAnsi"/>
                <w:b/>
                <w:szCs w:val="22"/>
              </w:rPr>
            </w:r>
            <w:r w:rsidR="00365A59">
              <w:rPr>
                <w:rFonts w:asciiTheme="minorHAnsi" w:hAnsiTheme="minorHAnsi" w:cstheme="minorHAnsi"/>
                <w:b/>
                <w:szCs w:val="22"/>
              </w:rPr>
              <w:fldChar w:fldCharType="separate"/>
            </w:r>
            <w:r w:rsidRPr="00872424">
              <w:rPr>
                <w:rFonts w:asciiTheme="minorHAnsi" w:hAnsiTheme="minorHAnsi" w:cstheme="minorHAnsi"/>
                <w:b/>
                <w:szCs w:val="22"/>
              </w:rPr>
              <w:fldChar w:fldCharType="end"/>
            </w:r>
            <w:r w:rsidRPr="00872424">
              <w:rPr>
                <w:rFonts w:asciiTheme="minorHAnsi" w:hAnsiTheme="minorHAnsi" w:cstheme="minorHAnsi"/>
                <w:b/>
                <w:szCs w:val="22"/>
              </w:rPr>
              <w:t xml:space="preserve">   </w:t>
            </w:r>
            <w:r w:rsidRPr="00872424">
              <w:rPr>
                <w:rFonts w:asciiTheme="minorHAnsi" w:hAnsiTheme="minorHAnsi" w:cstheme="minorHAnsi"/>
                <w:noProof/>
                <w:szCs w:val="22"/>
              </w:rPr>
              <w:t>No</w:t>
            </w:r>
          </w:p>
        </w:tc>
      </w:tr>
    </w:tbl>
    <w:p w14:paraId="6B5BE5B6" w14:textId="77777777" w:rsidR="00332C36" w:rsidRDefault="00332C36" w:rsidP="00332C36"/>
    <w:p w14:paraId="3F886975" w14:textId="77777777" w:rsidR="00332C36" w:rsidRDefault="00332C36" w:rsidP="00332C36"/>
    <w:p w14:paraId="6F428E89" w14:textId="77777777" w:rsidR="00332C36" w:rsidRDefault="00332C36" w:rsidP="00332C36"/>
    <w:p w14:paraId="67630039" w14:textId="77777777" w:rsidR="00332C36" w:rsidRDefault="00332C36" w:rsidP="00332C36"/>
    <w:p w14:paraId="5C0C7E9F" w14:textId="77777777" w:rsidR="00332C36" w:rsidRDefault="00332C36" w:rsidP="00332C36"/>
    <w:p w14:paraId="66627386" w14:textId="77777777" w:rsidR="00332C36" w:rsidRDefault="00332C36" w:rsidP="00332C36"/>
    <w:p w14:paraId="69F6CCBF" w14:textId="77777777" w:rsidR="00332C36" w:rsidRDefault="00332C36" w:rsidP="00332C36"/>
    <w:p w14:paraId="3C1998E6" w14:textId="77777777" w:rsidR="00332C36" w:rsidRDefault="00332C36" w:rsidP="00332C36"/>
    <w:p w14:paraId="3D0B7D68" w14:textId="77777777" w:rsidR="00332C36" w:rsidRDefault="00332C36" w:rsidP="00332C36"/>
    <w:p w14:paraId="7CD6CE0D" w14:textId="77777777" w:rsidR="00332C36" w:rsidRDefault="00332C36" w:rsidP="00332C36"/>
    <w:p w14:paraId="57ABCFAB" w14:textId="77777777" w:rsidR="00332C36" w:rsidRDefault="00332C36" w:rsidP="00332C36"/>
    <w:p w14:paraId="754AB234"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785F4D6" w14:textId="77777777" w:rsidTr="00DC620C">
        <w:tc>
          <w:tcPr>
            <w:tcW w:w="1384" w:type="dxa"/>
            <w:shd w:val="clear" w:color="auto" w:fill="F7F5F9"/>
          </w:tcPr>
          <w:p w14:paraId="4DA361FC"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2.1(b)</w:t>
            </w:r>
          </w:p>
        </w:tc>
        <w:tc>
          <w:tcPr>
            <w:tcW w:w="5103" w:type="dxa"/>
            <w:tcBorders>
              <w:top w:val="single" w:sz="4" w:space="0" w:color="auto"/>
              <w:bottom w:val="single" w:sz="6" w:space="0" w:color="auto"/>
            </w:tcBorders>
            <w:shd w:val="clear" w:color="auto" w:fill="F7F5F9"/>
          </w:tcPr>
          <w:p w14:paraId="0FF2EC5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question 2.1(a), please provide further details, including:</w:t>
            </w:r>
          </w:p>
          <w:p w14:paraId="7562BA98"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date of conviction and the jurisdiction,</w:t>
            </w:r>
          </w:p>
          <w:p w14:paraId="679D615D" w14:textId="77777777" w:rsidR="00332C36" w:rsidRPr="00872424" w:rsidRDefault="00332C36" w:rsidP="00DC620C">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which of the grounds listed the conviction was for,</w:t>
            </w:r>
          </w:p>
          <w:p w14:paraId="1BAD0846"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reasons for conviction,</w:t>
            </w:r>
          </w:p>
          <w:p w14:paraId="582336F3"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identity of who has been convicted.</w:t>
            </w:r>
          </w:p>
          <w:p w14:paraId="59FFFA18"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the relevant documentation is available electronically please provide:</w:t>
            </w:r>
          </w:p>
          <w:p w14:paraId="4C2A413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the web address,</w:t>
            </w:r>
          </w:p>
          <w:p w14:paraId="0C13997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issuing authority,</w:t>
            </w:r>
          </w:p>
          <w:p w14:paraId="66F25712" w14:textId="77777777" w:rsidR="00332C36" w:rsidRPr="00872424" w:rsidRDefault="00332C36" w:rsidP="00DC620C">
            <w:pPr>
              <w:pStyle w:val="Standard"/>
              <w:spacing w:before="60" w:after="60"/>
              <w:jc w:val="both"/>
              <w:rPr>
                <w:rFonts w:asciiTheme="minorHAnsi" w:hAnsiTheme="minorHAnsi" w:cstheme="minorHAnsi"/>
                <w:sz w:val="22"/>
              </w:rPr>
            </w:pPr>
            <w:r w:rsidRPr="00872424">
              <w:rPr>
                <w:rFonts w:asciiTheme="minorHAnsi" w:hAnsiTheme="minorHAnsi" w:cstheme="minorHAnsi"/>
                <w:sz w:val="22"/>
              </w:rPr>
              <w:t>● precise reference of the documents.</w:t>
            </w:r>
          </w:p>
        </w:tc>
        <w:tc>
          <w:tcPr>
            <w:tcW w:w="3833" w:type="dxa"/>
            <w:tcBorders>
              <w:top w:val="single" w:sz="4" w:space="0" w:color="auto"/>
            </w:tcBorders>
            <w:shd w:val="clear" w:color="auto" w:fill="auto"/>
          </w:tcPr>
          <w:p w14:paraId="7A033144" w14:textId="77777777" w:rsidR="00332C36" w:rsidRPr="00872424" w:rsidRDefault="00332C36" w:rsidP="00DC620C">
            <w:pPr>
              <w:spacing w:before="60" w:after="60"/>
              <w:rPr>
                <w:rFonts w:asciiTheme="minorHAnsi" w:hAnsiTheme="minorHAnsi" w:cstheme="minorHAnsi"/>
                <w:b/>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6373C5DC" w14:textId="77777777" w:rsidTr="00DC620C">
        <w:tc>
          <w:tcPr>
            <w:tcW w:w="1384" w:type="dxa"/>
            <w:shd w:val="clear" w:color="auto" w:fill="F7F5F9"/>
          </w:tcPr>
          <w:p w14:paraId="190EAEC1"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2.1(c)</w:t>
            </w:r>
          </w:p>
        </w:tc>
        <w:tc>
          <w:tcPr>
            <w:tcW w:w="5103" w:type="dxa"/>
            <w:tcBorders>
              <w:top w:val="single" w:sz="6" w:space="0" w:color="auto"/>
              <w:bottom w:val="single" w:sz="6" w:space="0" w:color="auto"/>
            </w:tcBorders>
            <w:shd w:val="clear" w:color="auto" w:fill="F7F5F9"/>
          </w:tcPr>
          <w:p w14:paraId="6352E30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part of the question above please explain what measures have been taken to demonstrate your reliability despite the existence of relevant grounds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33" w:type="dxa"/>
            <w:shd w:val="clear" w:color="auto" w:fill="auto"/>
          </w:tcPr>
          <w:p w14:paraId="7DDB5C60"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6B7A73D8" w14:textId="77777777" w:rsidR="00332C36" w:rsidRPr="00872424" w:rsidRDefault="00332C36" w:rsidP="00332C36">
      <w:pPr>
        <w:rPr>
          <w:rFonts w:asciiTheme="minorHAnsi" w:hAnsiTheme="minorHAnsi" w:cstheme="minorHAnsi"/>
        </w:rPr>
      </w:pPr>
    </w:p>
    <w:p w14:paraId="53BB0706"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62A808CF" w14:textId="77777777" w:rsidTr="00DC620C">
        <w:tc>
          <w:tcPr>
            <w:tcW w:w="1384" w:type="dxa"/>
            <w:shd w:val="clear" w:color="auto" w:fill="403152"/>
            <w:vAlign w:val="center"/>
          </w:tcPr>
          <w:p w14:paraId="49095E33"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3</w:t>
            </w:r>
          </w:p>
        </w:tc>
        <w:tc>
          <w:tcPr>
            <w:tcW w:w="8936" w:type="dxa"/>
            <w:gridSpan w:val="2"/>
            <w:shd w:val="clear" w:color="auto" w:fill="403152"/>
            <w:vAlign w:val="center"/>
          </w:tcPr>
          <w:p w14:paraId="076FAF62" w14:textId="77777777" w:rsidR="00332C36" w:rsidRPr="00872424" w:rsidRDefault="00332C36" w:rsidP="00DC620C">
            <w:pPr>
              <w:autoSpaceDE w:val="0"/>
              <w:autoSpaceDN w:val="0"/>
              <w:adjustRightInd w:val="0"/>
              <w:rPr>
                <w:rFonts w:asciiTheme="minorHAnsi" w:hAnsiTheme="minorHAnsi" w:cstheme="minorHAnsi"/>
                <w:b/>
                <w:bCs/>
                <w:color w:val="FFFFFF" w:themeColor="background1"/>
                <w:szCs w:val="22"/>
              </w:rPr>
            </w:pPr>
            <w:r w:rsidRPr="00872424">
              <w:rPr>
                <w:rFonts w:asciiTheme="minorHAnsi" w:hAnsiTheme="minorHAnsi" w:cstheme="minorHAnsi"/>
                <w:b/>
                <w:bCs/>
                <w:color w:val="FFFFFF" w:themeColor="background1"/>
                <w:szCs w:val="22"/>
              </w:rPr>
              <w:t>Mandatory and discretionary grounds relating to the payment of taxes and social security contributions</w:t>
            </w:r>
          </w:p>
        </w:tc>
      </w:tr>
      <w:tr w:rsidR="00332C36" w:rsidRPr="00872424" w14:paraId="7A10EF3D" w14:textId="77777777" w:rsidTr="00DC620C">
        <w:tc>
          <w:tcPr>
            <w:tcW w:w="10320" w:type="dxa"/>
            <w:gridSpan w:val="3"/>
            <w:tcBorders>
              <w:bottom w:val="single" w:sz="6" w:space="0" w:color="auto"/>
            </w:tcBorders>
            <w:shd w:val="clear" w:color="auto" w:fill="auto"/>
          </w:tcPr>
          <w:p w14:paraId="6366CE9B"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mandatory and discretionary exclusion of a supplier for non-payment of taxes and social security contributions, are set out on this </w:t>
            </w:r>
            <w:r w:rsidRPr="00872424">
              <w:rPr>
                <w:rFonts w:asciiTheme="minorHAnsi" w:hAnsiTheme="minorHAnsi" w:cstheme="minorHAnsi"/>
                <w:color w:val="0000FF"/>
                <w:szCs w:val="22"/>
              </w:rPr>
              <w:t>webpage</w:t>
            </w:r>
            <w:r w:rsidRPr="00872424">
              <w:rPr>
                <w:rStyle w:val="FootnoteReference"/>
                <w:rFonts w:asciiTheme="minorHAnsi" w:hAnsiTheme="minorHAnsi" w:cstheme="minorHAnsi"/>
                <w:color w:val="0000FF"/>
                <w:szCs w:val="22"/>
              </w:rPr>
              <w:footnoteReference w:id="6"/>
            </w:r>
            <w:r w:rsidRPr="00872424">
              <w:rPr>
                <w:rFonts w:asciiTheme="minorHAnsi" w:hAnsiTheme="minorHAnsi" w:cstheme="minorHAnsi"/>
                <w:color w:val="0000FF"/>
                <w:szCs w:val="22"/>
              </w:rPr>
              <w:t xml:space="preserve">, </w:t>
            </w:r>
            <w:r w:rsidRPr="00872424">
              <w:rPr>
                <w:rFonts w:asciiTheme="minorHAnsi" w:hAnsiTheme="minorHAnsi" w:cstheme="minorHAnsi"/>
                <w:color w:val="000000"/>
                <w:szCs w:val="22"/>
              </w:rPr>
              <w:t>and should be referred to before completing these questions.</w:t>
            </w:r>
          </w:p>
        </w:tc>
      </w:tr>
      <w:tr w:rsidR="00332C36" w:rsidRPr="00872424" w14:paraId="1D61AA78" w14:textId="77777777" w:rsidTr="00DC620C">
        <w:tc>
          <w:tcPr>
            <w:tcW w:w="1384" w:type="dxa"/>
            <w:tcBorders>
              <w:bottom w:val="single" w:sz="6" w:space="0" w:color="auto"/>
            </w:tcBorders>
            <w:shd w:val="clear" w:color="auto" w:fill="CCC0D9"/>
          </w:tcPr>
          <w:p w14:paraId="76B6FCAE"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3" w:type="dxa"/>
            <w:tcBorders>
              <w:bottom w:val="single" w:sz="6" w:space="0" w:color="auto"/>
            </w:tcBorders>
            <w:shd w:val="clear" w:color="auto" w:fill="CCC0D9"/>
          </w:tcPr>
          <w:p w14:paraId="6508936C"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3" w:type="dxa"/>
            <w:shd w:val="clear" w:color="auto" w:fill="CCC0D9"/>
          </w:tcPr>
          <w:p w14:paraId="150C8BF3"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04A1EA" w14:textId="77777777" w:rsidTr="00DC620C">
        <w:tc>
          <w:tcPr>
            <w:tcW w:w="1384" w:type="dxa"/>
            <w:shd w:val="clear" w:color="auto" w:fill="F7F5F9"/>
          </w:tcPr>
          <w:p w14:paraId="46D5721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3.1(a)</w:t>
            </w:r>
          </w:p>
        </w:tc>
        <w:tc>
          <w:tcPr>
            <w:tcW w:w="5103" w:type="dxa"/>
            <w:tcBorders>
              <w:top w:val="single" w:sz="4" w:space="0" w:color="auto"/>
              <w:bottom w:val="single" w:sz="4" w:space="0" w:color="auto"/>
            </w:tcBorders>
            <w:shd w:val="clear" w:color="auto" w:fill="F7F5F9"/>
          </w:tcPr>
          <w:p w14:paraId="0587CF67"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30B0E3CB"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0D1FA390" w14:textId="77777777" w:rsidR="00332C36" w:rsidRPr="00872424" w:rsidRDefault="00332C36" w:rsidP="00C65565">
            <w:pPr>
              <w:pStyle w:val="ListParagraph"/>
              <w:numPr>
                <w:ilvl w:val="0"/>
                <w:numId w:val="32"/>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406352A"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3276CF" w14:textId="77777777" w:rsidR="00332C36" w:rsidRPr="00872424" w:rsidRDefault="00332C36" w:rsidP="00DC620C">
            <w:pPr>
              <w:spacing w:before="60" w:after="60"/>
              <w:rPr>
                <w:rFonts w:asciiTheme="minorHAnsi" w:hAnsiTheme="minorHAnsi" w:cstheme="minorHAnsi"/>
                <w:b/>
                <w:szCs w:val="22"/>
              </w:rPr>
            </w:pPr>
          </w:p>
        </w:tc>
      </w:tr>
      <w:tr w:rsidR="00332C36" w:rsidRPr="00872424" w14:paraId="40D12E47" w14:textId="77777777" w:rsidTr="00DC620C">
        <w:tc>
          <w:tcPr>
            <w:tcW w:w="1384" w:type="dxa"/>
            <w:shd w:val="clear" w:color="auto" w:fill="F7F5F9"/>
          </w:tcPr>
          <w:p w14:paraId="20C4691F"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3.1(b)</w:t>
            </w:r>
          </w:p>
        </w:tc>
        <w:tc>
          <w:tcPr>
            <w:tcW w:w="5103" w:type="dxa"/>
            <w:tcBorders>
              <w:top w:val="single" w:sz="4" w:space="0" w:color="auto"/>
              <w:bottom w:val="single" w:sz="4" w:space="0" w:color="auto"/>
            </w:tcBorders>
            <w:shd w:val="clear" w:color="auto" w:fill="F7F5F9"/>
          </w:tcPr>
          <w:p w14:paraId="2A019F4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no to 3.1(a) please provide further details including the following:</w:t>
            </w:r>
          </w:p>
          <w:p w14:paraId="1B495366"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Country concerned,</w:t>
            </w:r>
          </w:p>
          <w:p w14:paraId="67111E49"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what is the amount concerned</w:t>
            </w:r>
          </w:p>
          <w:p w14:paraId="16C3B322"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how the breach was established, i.e. through a judicial or administrative decision or by other means.</w:t>
            </w:r>
          </w:p>
          <w:p w14:paraId="6CBBE64E"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through a judicial or administrative decision please provide the date of the decision,</w:t>
            </w:r>
          </w:p>
          <w:p w14:paraId="7F7F3F0F" w14:textId="77777777" w:rsidR="00332C36" w:rsidRPr="00872424" w:rsidRDefault="00332C36" w:rsidP="00C65565">
            <w:pPr>
              <w:pStyle w:val="ListParagraph"/>
              <w:numPr>
                <w:ilvl w:val="0"/>
                <w:numId w:val="33"/>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33E9295E" w14:textId="77777777" w:rsidR="00332C36" w:rsidRDefault="00332C36" w:rsidP="00332C36"/>
    <w:p w14:paraId="12E4D13E" w14:textId="77777777" w:rsidR="00332C36" w:rsidRDefault="00332C36" w:rsidP="00332C36"/>
    <w:p w14:paraId="6F3C060C" w14:textId="77777777" w:rsidR="00332C36" w:rsidRDefault="00332C36" w:rsidP="00332C36"/>
    <w:p w14:paraId="6CC0E1FC" w14:textId="77777777" w:rsidR="00332C36" w:rsidRDefault="00332C36" w:rsidP="00332C36"/>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872424" w14:paraId="1F8167ED" w14:textId="77777777" w:rsidTr="00DC620C">
        <w:tc>
          <w:tcPr>
            <w:tcW w:w="1384" w:type="dxa"/>
            <w:shd w:val="clear" w:color="auto" w:fill="F7F5F9"/>
          </w:tcPr>
          <w:p w14:paraId="3EAA627B"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3.1(c)</w:t>
            </w:r>
          </w:p>
        </w:tc>
        <w:tc>
          <w:tcPr>
            <w:tcW w:w="5103" w:type="dxa"/>
            <w:tcBorders>
              <w:top w:val="single" w:sz="4" w:space="0" w:color="auto"/>
              <w:bottom w:val="single" w:sz="6" w:space="0" w:color="auto"/>
            </w:tcBorders>
            <w:shd w:val="clear" w:color="auto" w:fill="F7F5F9"/>
          </w:tcPr>
          <w:p w14:paraId="2990CBB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C2F9753"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8CD1A93" w14:textId="77777777" w:rsidR="00332C36" w:rsidRPr="00872424" w:rsidRDefault="00332C36" w:rsidP="00DC620C">
            <w:pPr>
              <w:spacing w:before="60" w:after="60"/>
              <w:rPr>
                <w:rFonts w:asciiTheme="minorHAnsi" w:hAnsiTheme="minorHAnsi" w:cstheme="minorHAnsi"/>
                <w:szCs w:val="22"/>
              </w:rPr>
            </w:pPr>
          </w:p>
        </w:tc>
      </w:tr>
      <w:tr w:rsidR="00332C36" w:rsidRPr="00872424" w14:paraId="41FFD860" w14:textId="77777777" w:rsidTr="00DC620C">
        <w:tc>
          <w:tcPr>
            <w:tcW w:w="10320" w:type="dxa"/>
            <w:gridSpan w:val="3"/>
            <w:tcBorders>
              <w:bottom w:val="single" w:sz="6" w:space="0" w:color="auto"/>
            </w:tcBorders>
            <w:shd w:val="clear" w:color="auto" w:fill="auto"/>
          </w:tcPr>
          <w:p w14:paraId="427C9F80" w14:textId="77777777" w:rsidR="00332C36" w:rsidRPr="00872424" w:rsidRDefault="00332C36" w:rsidP="00DC620C">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0F1CC3C7" w14:textId="77777777" w:rsidR="00332C36" w:rsidRPr="00872424" w:rsidRDefault="00332C36" w:rsidP="00332C36">
      <w:pPr>
        <w:rPr>
          <w:rFonts w:asciiTheme="minorHAnsi" w:hAnsiTheme="minorHAnsi" w:cstheme="minorHAnsi"/>
        </w:rPr>
      </w:pPr>
    </w:p>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872424" w14:paraId="52229244" w14:textId="77777777" w:rsidTr="00DC620C">
        <w:trPr>
          <w:gridAfter w:val="1"/>
          <w:wAfter w:w="6" w:type="dxa"/>
        </w:trPr>
        <w:tc>
          <w:tcPr>
            <w:tcW w:w="1384" w:type="dxa"/>
            <w:shd w:val="clear" w:color="auto" w:fill="403152"/>
            <w:vAlign w:val="center"/>
          </w:tcPr>
          <w:p w14:paraId="619BAF94"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4</w:t>
            </w:r>
          </w:p>
        </w:tc>
        <w:tc>
          <w:tcPr>
            <w:tcW w:w="8924" w:type="dxa"/>
            <w:gridSpan w:val="2"/>
            <w:shd w:val="clear" w:color="auto" w:fill="403152"/>
            <w:vAlign w:val="center"/>
          </w:tcPr>
          <w:p w14:paraId="2CABB3EF"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 xml:space="preserve">Grounds for discretionary exclusion </w:t>
            </w:r>
          </w:p>
        </w:tc>
      </w:tr>
      <w:tr w:rsidR="00332C36" w:rsidRPr="00872424" w14:paraId="52D33D29" w14:textId="77777777" w:rsidTr="00DC620C">
        <w:trPr>
          <w:gridAfter w:val="1"/>
          <w:wAfter w:w="6" w:type="dxa"/>
        </w:trPr>
        <w:tc>
          <w:tcPr>
            <w:tcW w:w="10308" w:type="dxa"/>
            <w:gridSpan w:val="3"/>
            <w:shd w:val="clear" w:color="auto" w:fill="auto"/>
          </w:tcPr>
          <w:p w14:paraId="13522E9F"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 xml:space="preserve">The detailed grounds for discretionary exclusion of an organisation are set out on this </w:t>
            </w:r>
            <w:r w:rsidRPr="00872424">
              <w:rPr>
                <w:rFonts w:asciiTheme="minorHAnsi" w:hAnsiTheme="minorHAnsi" w:cstheme="minorHAnsi"/>
                <w:color w:val="1155CD"/>
                <w:szCs w:val="22"/>
              </w:rPr>
              <w:t>webpage</w:t>
            </w:r>
            <w:r w:rsidRPr="00872424">
              <w:rPr>
                <w:rStyle w:val="FootnoteReference"/>
                <w:rFonts w:asciiTheme="minorHAnsi" w:hAnsiTheme="minorHAnsi" w:cstheme="minorHAnsi"/>
                <w:color w:val="000000"/>
                <w:szCs w:val="22"/>
              </w:rPr>
              <w:footnoteReference w:id="7"/>
            </w:r>
            <w:r w:rsidRPr="00872424">
              <w:rPr>
                <w:rFonts w:asciiTheme="minorHAnsi" w:hAnsiTheme="minorHAnsi" w:cstheme="minorHAnsi"/>
                <w:color w:val="000000"/>
                <w:szCs w:val="22"/>
              </w:rPr>
              <w:t xml:space="preserve"> and should be referred to before completing these questions.</w:t>
            </w:r>
          </w:p>
        </w:tc>
      </w:tr>
      <w:tr w:rsidR="00332C36" w:rsidRPr="00872424" w14:paraId="33EC0121" w14:textId="77777777" w:rsidTr="00DC620C">
        <w:tc>
          <w:tcPr>
            <w:tcW w:w="1384" w:type="dxa"/>
            <w:tcBorders>
              <w:bottom w:val="single" w:sz="6" w:space="0" w:color="auto"/>
            </w:tcBorders>
            <w:shd w:val="clear" w:color="auto" w:fill="CCC0D9"/>
          </w:tcPr>
          <w:p w14:paraId="0CDE3EF7"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5100" w:type="dxa"/>
            <w:tcBorders>
              <w:bottom w:val="single" w:sz="6" w:space="0" w:color="auto"/>
            </w:tcBorders>
            <w:shd w:val="clear" w:color="auto" w:fill="CCC0D9"/>
          </w:tcPr>
          <w:p w14:paraId="452240E1"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3830" w:type="dxa"/>
            <w:gridSpan w:val="2"/>
            <w:shd w:val="clear" w:color="auto" w:fill="CCC0D9"/>
          </w:tcPr>
          <w:p w14:paraId="4E1FC597"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3D3A6A1" w14:textId="77777777" w:rsidTr="00DC620C">
        <w:trPr>
          <w:gridAfter w:val="1"/>
          <w:wAfter w:w="6" w:type="dxa"/>
        </w:trPr>
        <w:tc>
          <w:tcPr>
            <w:tcW w:w="1384" w:type="dxa"/>
            <w:shd w:val="clear" w:color="auto" w:fill="F7F5F9"/>
          </w:tcPr>
          <w:p w14:paraId="7FF42F91"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w:t>
            </w:r>
          </w:p>
          <w:p w14:paraId="55D1D30C"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6D9A597C" w14:textId="77777777" w:rsidR="00332C36" w:rsidRPr="00872424" w:rsidRDefault="00332C36" w:rsidP="00DC620C">
            <w:pPr>
              <w:pStyle w:val="Standard"/>
              <w:tabs>
                <w:tab w:val="left" w:pos="0"/>
              </w:tabs>
              <w:spacing w:before="60" w:after="60"/>
              <w:rPr>
                <w:rFonts w:asciiTheme="minorHAnsi" w:hAnsiTheme="minorHAnsi" w:cstheme="minorHAnsi"/>
                <w:b/>
                <w:sz w:val="22"/>
              </w:rPr>
            </w:pPr>
          </w:p>
        </w:tc>
        <w:tc>
          <w:tcPr>
            <w:tcW w:w="5100" w:type="dxa"/>
            <w:tcBorders>
              <w:top w:val="single" w:sz="6" w:space="0" w:color="auto"/>
              <w:bottom w:val="single" w:sz="6" w:space="0" w:color="auto"/>
            </w:tcBorders>
            <w:shd w:val="clear" w:color="auto" w:fill="F7F5F9"/>
          </w:tcPr>
          <w:p w14:paraId="5567D9FD" w14:textId="77777777" w:rsidR="00332C36" w:rsidRPr="00872424" w:rsidRDefault="00332C36" w:rsidP="00DC620C">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Within the past three years, anywhere in the world, have any of the situations summarised below and listed in full on the </w:t>
            </w:r>
            <w:r w:rsidRPr="00872424">
              <w:rPr>
                <w:rFonts w:asciiTheme="minorHAnsi" w:hAnsiTheme="minorHAnsi" w:cstheme="minorHAnsi"/>
                <w:color w:val="1155CD"/>
                <w:szCs w:val="22"/>
              </w:rPr>
              <w:t xml:space="preserve">webpage </w:t>
            </w:r>
            <w:r w:rsidRPr="00872424">
              <w:rPr>
                <w:rFonts w:asciiTheme="minorHAnsi" w:hAnsiTheme="minorHAnsi" w:cstheme="minorHAnsi"/>
                <w:color w:val="000000"/>
                <w:szCs w:val="22"/>
              </w:rPr>
              <w:t>applied to you?</w:t>
            </w:r>
          </w:p>
        </w:tc>
        <w:tc>
          <w:tcPr>
            <w:tcW w:w="3824" w:type="dxa"/>
            <w:tcBorders>
              <w:top w:val="single" w:sz="6" w:space="0" w:color="auto"/>
              <w:bottom w:val="single" w:sz="6" w:space="0" w:color="auto"/>
            </w:tcBorders>
            <w:shd w:val="clear" w:color="auto" w:fill="auto"/>
          </w:tcPr>
          <w:p w14:paraId="0C22A724"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872B698"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4677E8F" w14:textId="77777777" w:rsidTr="00DC620C">
        <w:trPr>
          <w:gridAfter w:val="1"/>
          <w:wAfter w:w="6" w:type="dxa"/>
        </w:trPr>
        <w:tc>
          <w:tcPr>
            <w:tcW w:w="1384" w:type="dxa"/>
            <w:shd w:val="clear" w:color="auto" w:fill="F7F5F9"/>
          </w:tcPr>
          <w:p w14:paraId="79AC5E47"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4.1(a)</w:t>
            </w:r>
          </w:p>
        </w:tc>
        <w:tc>
          <w:tcPr>
            <w:tcW w:w="5100" w:type="dxa"/>
            <w:tcBorders>
              <w:top w:val="single" w:sz="6" w:space="0" w:color="auto"/>
              <w:bottom w:val="single" w:sz="6" w:space="0" w:color="auto"/>
            </w:tcBorders>
            <w:shd w:val="clear" w:color="auto" w:fill="F7F5F9"/>
          </w:tcPr>
          <w:p w14:paraId="64A9CA4B" w14:textId="77777777" w:rsidR="00332C36" w:rsidRPr="00872424" w:rsidRDefault="00332C36" w:rsidP="00DC620C">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Breach of environmental obligations?</w:t>
            </w:r>
          </w:p>
          <w:p w14:paraId="60C28CDD" w14:textId="77777777" w:rsidR="00332C36" w:rsidRPr="00872424" w:rsidRDefault="00332C36" w:rsidP="00DC620C">
            <w:pPr>
              <w:autoSpaceDE w:val="0"/>
              <w:autoSpaceDN w:val="0"/>
              <w:adjustRightInd w:val="0"/>
              <w:jc w:val="both"/>
              <w:rPr>
                <w:rFonts w:asciiTheme="minorHAnsi" w:hAnsiTheme="minorHAnsi" w:cstheme="minorHAnsi"/>
                <w:color w:val="000000"/>
                <w:szCs w:val="22"/>
              </w:rPr>
            </w:pPr>
            <w:r w:rsidRPr="00872424">
              <w:rPr>
                <w:rFonts w:asciiTheme="minorHAnsi" w:hAnsiTheme="minorHAnsi" w:cstheme="minorHAnsi"/>
                <w:color w:val="000000"/>
                <w:szCs w:val="22"/>
              </w:rPr>
              <w:t xml:space="preserve">To note that environmental law obligations include Health and Safety obligations. See </w:t>
            </w:r>
            <w:r w:rsidRPr="00872424">
              <w:rPr>
                <w:rFonts w:asciiTheme="minorHAnsi" w:hAnsiTheme="minorHAnsi" w:cstheme="minorHAnsi"/>
                <w:color w:val="0000FF"/>
                <w:szCs w:val="22"/>
              </w:rPr>
              <w:t>webpage</w:t>
            </w:r>
            <w:r w:rsidRPr="00872424">
              <w:rPr>
                <w:rFonts w:asciiTheme="minorHAnsi" w:hAnsiTheme="minorHAnsi" w:cstheme="minorHAnsi"/>
                <w:color w:val="000000"/>
                <w:szCs w:val="22"/>
              </w:rPr>
              <w:t>.</w:t>
            </w:r>
          </w:p>
        </w:tc>
        <w:tc>
          <w:tcPr>
            <w:tcW w:w="3824" w:type="dxa"/>
            <w:tcBorders>
              <w:top w:val="single" w:sz="6" w:space="0" w:color="auto"/>
              <w:bottom w:val="single" w:sz="6" w:space="0" w:color="auto"/>
            </w:tcBorders>
            <w:shd w:val="clear" w:color="auto" w:fill="auto"/>
          </w:tcPr>
          <w:p w14:paraId="22A2F086"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FF21048"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D8349D2" w14:textId="77777777" w:rsidTr="00DC620C">
        <w:trPr>
          <w:gridAfter w:val="1"/>
          <w:wAfter w:w="6" w:type="dxa"/>
        </w:trPr>
        <w:tc>
          <w:tcPr>
            <w:tcW w:w="1384" w:type="dxa"/>
            <w:shd w:val="clear" w:color="auto" w:fill="F7F5F9"/>
          </w:tcPr>
          <w:p w14:paraId="716F1D12"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4.1(b)</w:t>
            </w:r>
          </w:p>
        </w:tc>
        <w:tc>
          <w:tcPr>
            <w:tcW w:w="5100" w:type="dxa"/>
            <w:tcBorders>
              <w:top w:val="single" w:sz="6" w:space="0" w:color="auto"/>
              <w:bottom w:val="single" w:sz="6" w:space="0" w:color="auto"/>
            </w:tcBorders>
            <w:shd w:val="clear" w:color="auto" w:fill="F7F5F9"/>
          </w:tcPr>
          <w:p w14:paraId="4EBB35AC"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71F9A7"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24C8D0F4" w14:textId="77777777" w:rsidTr="00DC620C">
        <w:trPr>
          <w:gridAfter w:val="1"/>
          <w:wAfter w:w="6" w:type="dxa"/>
        </w:trPr>
        <w:tc>
          <w:tcPr>
            <w:tcW w:w="1384" w:type="dxa"/>
            <w:shd w:val="clear" w:color="auto" w:fill="F7F5F9"/>
          </w:tcPr>
          <w:p w14:paraId="50B3C213"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4.1(c)</w:t>
            </w:r>
          </w:p>
        </w:tc>
        <w:tc>
          <w:tcPr>
            <w:tcW w:w="5100" w:type="dxa"/>
            <w:tcBorders>
              <w:top w:val="single" w:sz="6" w:space="0" w:color="auto"/>
              <w:bottom w:val="single" w:sz="6" w:space="0" w:color="auto"/>
            </w:tcBorders>
            <w:shd w:val="clear" w:color="auto" w:fill="F7F5F9"/>
          </w:tcPr>
          <w:p w14:paraId="1B292301"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7312E45"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1918659" w14:textId="77777777" w:rsidTr="00DC620C">
        <w:trPr>
          <w:gridAfter w:val="1"/>
          <w:wAfter w:w="6" w:type="dxa"/>
        </w:trPr>
        <w:tc>
          <w:tcPr>
            <w:tcW w:w="1384" w:type="dxa"/>
            <w:shd w:val="clear" w:color="auto" w:fill="F7F5F9"/>
          </w:tcPr>
          <w:p w14:paraId="4704E9D8" w14:textId="77777777" w:rsidR="00332C36" w:rsidRPr="00872424" w:rsidRDefault="00332C36" w:rsidP="00DC620C">
            <w:pPr>
              <w:pStyle w:val="Standard"/>
              <w:tabs>
                <w:tab w:val="left" w:pos="743"/>
              </w:tabs>
              <w:spacing w:before="60" w:after="60"/>
              <w:rPr>
                <w:rFonts w:asciiTheme="minorHAnsi" w:hAnsiTheme="minorHAnsi" w:cstheme="minorHAnsi"/>
                <w:b/>
                <w:sz w:val="22"/>
              </w:rPr>
            </w:pPr>
            <w:r w:rsidRPr="00872424">
              <w:rPr>
                <w:rFonts w:asciiTheme="minorHAnsi" w:hAnsiTheme="minorHAnsi" w:cstheme="minorHAnsi"/>
                <w:b/>
                <w:sz w:val="22"/>
              </w:rPr>
              <w:t>4.1(d)</w:t>
            </w:r>
          </w:p>
        </w:tc>
        <w:tc>
          <w:tcPr>
            <w:tcW w:w="5100" w:type="dxa"/>
            <w:tcBorders>
              <w:top w:val="single" w:sz="6" w:space="0" w:color="auto"/>
              <w:bottom w:val="single" w:sz="6" w:space="0" w:color="auto"/>
            </w:tcBorders>
            <w:shd w:val="clear" w:color="auto" w:fill="F7F5F9"/>
          </w:tcPr>
          <w:p w14:paraId="228BEF11"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829AAFC"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3365057" w14:textId="77777777" w:rsidTr="00DC620C">
        <w:trPr>
          <w:gridAfter w:val="1"/>
          <w:wAfter w:w="6" w:type="dxa"/>
        </w:trPr>
        <w:tc>
          <w:tcPr>
            <w:tcW w:w="1384" w:type="dxa"/>
            <w:shd w:val="clear" w:color="auto" w:fill="F7F5F9"/>
          </w:tcPr>
          <w:p w14:paraId="76DBE776" w14:textId="77777777" w:rsidR="00332C36" w:rsidRPr="00872424" w:rsidRDefault="00332C36" w:rsidP="00DC620C">
            <w:pPr>
              <w:pStyle w:val="Standard"/>
              <w:tabs>
                <w:tab w:val="left" w:pos="34"/>
              </w:tabs>
              <w:spacing w:before="60" w:after="60"/>
              <w:rPr>
                <w:rFonts w:asciiTheme="minorHAnsi" w:hAnsiTheme="minorHAnsi" w:cstheme="minorHAnsi"/>
                <w:b/>
                <w:sz w:val="22"/>
              </w:rPr>
            </w:pPr>
            <w:r w:rsidRPr="00872424">
              <w:rPr>
                <w:rFonts w:asciiTheme="minorHAnsi" w:hAnsiTheme="minorHAnsi" w:cstheme="minorHAnsi"/>
                <w:b/>
                <w:sz w:val="22"/>
              </w:rPr>
              <w:t>4.1(e)</w:t>
            </w:r>
          </w:p>
        </w:tc>
        <w:tc>
          <w:tcPr>
            <w:tcW w:w="5100" w:type="dxa"/>
            <w:tcBorders>
              <w:top w:val="single" w:sz="6" w:space="0" w:color="auto"/>
              <w:bottom w:val="single" w:sz="6" w:space="0" w:color="auto"/>
            </w:tcBorders>
            <w:shd w:val="clear" w:color="auto" w:fill="F7F5F9"/>
          </w:tcPr>
          <w:p w14:paraId="6D4B7FB1"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238F1571"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79404DFC" w14:textId="77777777" w:rsidTr="00DC620C">
        <w:trPr>
          <w:gridAfter w:val="1"/>
          <w:wAfter w:w="6" w:type="dxa"/>
        </w:trPr>
        <w:tc>
          <w:tcPr>
            <w:tcW w:w="1384" w:type="dxa"/>
            <w:shd w:val="clear" w:color="auto" w:fill="F7F5F9"/>
          </w:tcPr>
          <w:p w14:paraId="15B4ED9A"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4.1(f)</w:t>
            </w:r>
          </w:p>
        </w:tc>
        <w:tc>
          <w:tcPr>
            <w:tcW w:w="5100" w:type="dxa"/>
            <w:tcBorders>
              <w:top w:val="single" w:sz="6" w:space="0" w:color="auto"/>
              <w:bottom w:val="single" w:sz="6" w:space="0" w:color="auto"/>
            </w:tcBorders>
            <w:shd w:val="clear" w:color="auto" w:fill="F7F5F9"/>
          </w:tcPr>
          <w:p w14:paraId="590BF82C"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E9C9D03"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729642" w14:textId="77777777" w:rsidTr="00DC620C">
        <w:trPr>
          <w:gridAfter w:val="1"/>
          <w:wAfter w:w="6" w:type="dxa"/>
        </w:trPr>
        <w:tc>
          <w:tcPr>
            <w:tcW w:w="1384" w:type="dxa"/>
            <w:shd w:val="clear" w:color="auto" w:fill="F7F5F9"/>
          </w:tcPr>
          <w:p w14:paraId="32FCAAD8"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4.1(g)</w:t>
            </w:r>
          </w:p>
        </w:tc>
        <w:tc>
          <w:tcPr>
            <w:tcW w:w="5100" w:type="dxa"/>
            <w:tcBorders>
              <w:top w:val="single" w:sz="6" w:space="0" w:color="auto"/>
              <w:bottom w:val="single" w:sz="6" w:space="0" w:color="auto"/>
            </w:tcBorders>
            <w:shd w:val="clear" w:color="auto" w:fill="F7F5F9"/>
          </w:tcPr>
          <w:p w14:paraId="2232E255"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6940AE4"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15A498CE" w14:textId="77777777" w:rsidTr="00DC620C">
        <w:trPr>
          <w:gridAfter w:val="1"/>
          <w:wAfter w:w="6" w:type="dxa"/>
        </w:trPr>
        <w:tc>
          <w:tcPr>
            <w:tcW w:w="1384" w:type="dxa"/>
            <w:tcBorders>
              <w:bottom w:val="single" w:sz="6" w:space="0" w:color="auto"/>
            </w:tcBorders>
            <w:shd w:val="clear" w:color="auto" w:fill="F7F5F9"/>
          </w:tcPr>
          <w:p w14:paraId="1EFB3C1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4.1(h)</w:t>
            </w:r>
          </w:p>
        </w:tc>
        <w:tc>
          <w:tcPr>
            <w:tcW w:w="5100" w:type="dxa"/>
            <w:tcBorders>
              <w:top w:val="single" w:sz="6" w:space="0" w:color="auto"/>
              <w:bottom w:val="single" w:sz="6" w:space="0" w:color="auto"/>
            </w:tcBorders>
            <w:shd w:val="clear" w:color="auto" w:fill="F7F5F9"/>
          </w:tcPr>
          <w:p w14:paraId="273E1215"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E44EF7E"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0178D3B5" w14:textId="77777777" w:rsidTr="00DC620C">
        <w:trPr>
          <w:gridAfter w:val="1"/>
          <w:wAfter w:w="6" w:type="dxa"/>
        </w:trPr>
        <w:tc>
          <w:tcPr>
            <w:tcW w:w="1384" w:type="dxa"/>
            <w:tcBorders>
              <w:bottom w:val="single" w:sz="6" w:space="0" w:color="auto"/>
            </w:tcBorders>
            <w:shd w:val="clear" w:color="auto" w:fill="F7F5F9"/>
          </w:tcPr>
          <w:p w14:paraId="6686DD1E"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single" w:sz="6" w:space="0" w:color="auto"/>
            </w:tcBorders>
            <w:shd w:val="clear" w:color="auto" w:fill="F7F5F9"/>
          </w:tcPr>
          <w:p w14:paraId="5EDDB046" w14:textId="77777777" w:rsidR="00332C36" w:rsidRPr="00872424" w:rsidRDefault="00332C36" w:rsidP="00DC620C">
            <w:pPr>
              <w:pStyle w:val="Standard"/>
              <w:spacing w:before="60" w:after="60"/>
              <w:rPr>
                <w:rFonts w:asciiTheme="minorHAnsi" w:hAnsiTheme="minorHAnsi" w:cstheme="minorHAnsi"/>
                <w:sz w:val="22"/>
              </w:rPr>
            </w:pPr>
            <w:r w:rsidRPr="00872424">
              <w:rPr>
                <w:rFonts w:asciiTheme="minorHAnsi" w:hAnsiTheme="minorHAnsi" w:cstheme="minorHAnsi"/>
                <w:sz w:val="22"/>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0A0520E"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bl>
    <w:p w14:paraId="135E7A75" w14:textId="77777777" w:rsidR="00332C36" w:rsidRDefault="00332C36" w:rsidP="00332C36"/>
    <w:p w14:paraId="2A8C9AB8" w14:textId="77777777" w:rsidR="00332C36" w:rsidRDefault="00332C36" w:rsidP="00332C36"/>
    <w:p w14:paraId="6F185D5E" w14:textId="77777777" w:rsidR="00332C36" w:rsidRDefault="00332C36" w:rsidP="00332C36"/>
    <w:p w14:paraId="14C2E383" w14:textId="77777777" w:rsidR="00332C36" w:rsidRDefault="00332C36" w:rsidP="00332C36"/>
    <w:p w14:paraId="139EDA4E" w14:textId="77777777" w:rsidR="00332C36" w:rsidRDefault="00332C36" w:rsidP="00332C36"/>
    <w:p w14:paraId="5029A146" w14:textId="77777777" w:rsidR="00332C36" w:rsidRDefault="00332C36" w:rsidP="00332C36"/>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tblGrid>
      <w:tr w:rsidR="00332C36" w:rsidRPr="00872424" w14:paraId="365CC8FB" w14:textId="77777777" w:rsidTr="00DC620C">
        <w:tc>
          <w:tcPr>
            <w:tcW w:w="1384" w:type="dxa"/>
            <w:tcBorders>
              <w:top w:val="single" w:sz="6" w:space="0" w:color="auto"/>
              <w:bottom w:val="nil"/>
            </w:tcBorders>
            <w:shd w:val="clear" w:color="auto" w:fill="F7F5F9"/>
          </w:tcPr>
          <w:p w14:paraId="681CEA72"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w:t>
            </w:r>
          </w:p>
          <w:p w14:paraId="385B0675"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 - (</w:t>
            </w:r>
            <w:proofErr w:type="spellStart"/>
            <w:r w:rsidRPr="00872424">
              <w:rPr>
                <w:rFonts w:asciiTheme="minorHAnsi" w:hAnsiTheme="minorHAnsi" w:cstheme="minorHAnsi"/>
                <w:b/>
                <w:sz w:val="22"/>
              </w:rPr>
              <w:t>i</w:t>
            </w:r>
            <w:proofErr w:type="spellEnd"/>
            <w:r w:rsidRPr="00872424">
              <w:rPr>
                <w:rFonts w:asciiTheme="minorHAnsi" w:hAnsiTheme="minorHAnsi" w:cstheme="minorHAnsi"/>
                <w:b/>
                <w:sz w:val="22"/>
              </w:rPr>
              <w:t>)</w:t>
            </w:r>
          </w:p>
        </w:tc>
        <w:tc>
          <w:tcPr>
            <w:tcW w:w="5100" w:type="dxa"/>
            <w:tcBorders>
              <w:top w:val="single" w:sz="6" w:space="0" w:color="auto"/>
              <w:bottom w:val="nil"/>
            </w:tcBorders>
            <w:shd w:val="clear" w:color="auto" w:fill="F7F5F9"/>
          </w:tcPr>
          <w:p w14:paraId="171397B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Do any of the following statements apply to you ?</w:t>
            </w:r>
          </w:p>
          <w:p w14:paraId="65AF04F7"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been guilty of serious misrepresentation in supplying the information required for the verification</w:t>
            </w:r>
          </w:p>
          <w:p w14:paraId="065E634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of the absence of grounds for exclusion or the fulfilment of the selection criteria</w:t>
            </w:r>
            <w:r w:rsidRPr="00872424">
              <w:rPr>
                <w:rFonts w:asciiTheme="minorHAnsi" w:hAnsiTheme="minorHAnsi" w:cstheme="minorHAnsi"/>
              </w:rPr>
              <w:t>.</w:t>
            </w:r>
          </w:p>
        </w:tc>
        <w:tc>
          <w:tcPr>
            <w:tcW w:w="3824" w:type="dxa"/>
            <w:tcBorders>
              <w:top w:val="single" w:sz="6" w:space="0" w:color="auto"/>
              <w:bottom w:val="nil"/>
            </w:tcBorders>
            <w:shd w:val="clear" w:color="auto" w:fill="auto"/>
          </w:tcPr>
          <w:p w14:paraId="6E128130" w14:textId="77777777" w:rsidR="00332C36" w:rsidRPr="00872424" w:rsidRDefault="00332C36" w:rsidP="00DC620C">
            <w:pPr>
              <w:spacing w:before="60" w:after="60"/>
              <w:rPr>
                <w:rFonts w:asciiTheme="minorHAnsi" w:hAnsiTheme="minorHAnsi" w:cstheme="minorHAnsi"/>
                <w:szCs w:val="22"/>
              </w:rPr>
            </w:pPr>
          </w:p>
          <w:p w14:paraId="56F300B4"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36ED361"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DB00FDA" w14:textId="77777777" w:rsidR="00332C36" w:rsidRPr="00872424" w:rsidRDefault="00332C36" w:rsidP="00DC620C">
            <w:pPr>
              <w:spacing w:before="60" w:after="60"/>
              <w:rPr>
                <w:rFonts w:asciiTheme="minorHAnsi" w:hAnsiTheme="minorHAnsi" w:cstheme="minorHAnsi"/>
                <w:szCs w:val="22"/>
              </w:rPr>
            </w:pPr>
          </w:p>
        </w:tc>
      </w:tr>
      <w:tr w:rsidR="00332C36" w:rsidRPr="00872424" w14:paraId="3BD61018" w14:textId="77777777" w:rsidTr="00DC620C">
        <w:tc>
          <w:tcPr>
            <w:tcW w:w="1384" w:type="dxa"/>
            <w:tcBorders>
              <w:top w:val="nil"/>
              <w:bottom w:val="nil"/>
            </w:tcBorders>
            <w:shd w:val="clear" w:color="auto" w:fill="F7F5F9"/>
          </w:tcPr>
          <w:p w14:paraId="20971429"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 - (ii)</w:t>
            </w:r>
          </w:p>
        </w:tc>
        <w:tc>
          <w:tcPr>
            <w:tcW w:w="5100" w:type="dxa"/>
            <w:tcBorders>
              <w:top w:val="nil"/>
              <w:bottom w:val="nil"/>
            </w:tcBorders>
            <w:shd w:val="clear" w:color="auto" w:fill="F7F5F9"/>
          </w:tcPr>
          <w:p w14:paraId="5EED2D9A" w14:textId="77777777" w:rsidR="00332C36" w:rsidRPr="00872424" w:rsidRDefault="00332C36" w:rsidP="00DC620C">
            <w:pPr>
              <w:pStyle w:val="Standard"/>
              <w:spacing w:before="60" w:after="60"/>
              <w:jc w:val="both"/>
              <w:rPr>
                <w:rFonts w:asciiTheme="minorHAnsi" w:hAnsiTheme="minorHAnsi" w:cstheme="minorHAnsi"/>
                <w:sz w:val="22"/>
              </w:rPr>
            </w:pPr>
            <w:r w:rsidRPr="00872424">
              <w:rPr>
                <w:rFonts w:asciiTheme="minorHAnsi" w:hAnsiTheme="minorHAnsi" w:cstheme="minorHAnsi"/>
                <w:sz w:val="22"/>
              </w:rPr>
              <w:t>You have withheld such information.</w:t>
            </w:r>
          </w:p>
        </w:tc>
        <w:tc>
          <w:tcPr>
            <w:tcW w:w="3824" w:type="dxa"/>
            <w:tcBorders>
              <w:top w:val="nil"/>
              <w:bottom w:val="nil"/>
            </w:tcBorders>
            <w:shd w:val="clear" w:color="auto" w:fill="auto"/>
          </w:tcPr>
          <w:p w14:paraId="4BFB5C70"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5161952"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575C1236" w14:textId="77777777" w:rsidTr="00DC620C">
        <w:tc>
          <w:tcPr>
            <w:tcW w:w="1384" w:type="dxa"/>
            <w:tcBorders>
              <w:top w:val="nil"/>
              <w:bottom w:val="nil"/>
            </w:tcBorders>
            <w:shd w:val="clear" w:color="auto" w:fill="F7F5F9"/>
          </w:tcPr>
          <w:p w14:paraId="1E343021"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 –(iii)</w:t>
            </w:r>
          </w:p>
          <w:p w14:paraId="5327196F" w14:textId="77777777" w:rsidR="00332C36" w:rsidRPr="00872424" w:rsidRDefault="00332C36" w:rsidP="00DC620C">
            <w:pPr>
              <w:pStyle w:val="Standard"/>
              <w:spacing w:before="60" w:after="60"/>
              <w:rPr>
                <w:rFonts w:asciiTheme="minorHAnsi" w:hAnsiTheme="minorHAnsi" w:cstheme="minorHAnsi"/>
                <w:b/>
                <w:sz w:val="22"/>
              </w:rPr>
            </w:pPr>
          </w:p>
        </w:tc>
        <w:tc>
          <w:tcPr>
            <w:tcW w:w="5100" w:type="dxa"/>
            <w:tcBorders>
              <w:top w:val="nil"/>
              <w:bottom w:val="nil"/>
            </w:tcBorders>
            <w:shd w:val="clear" w:color="auto" w:fill="F7F5F9"/>
          </w:tcPr>
          <w:p w14:paraId="1E07A10D"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are not able, without delay, to submit documents if/when required</w:t>
            </w:r>
            <w:r w:rsidRPr="00872424">
              <w:rPr>
                <w:rFonts w:asciiTheme="minorHAnsi" w:hAnsiTheme="minorHAnsi" w:cstheme="minorHAnsi"/>
              </w:rPr>
              <w:t>.</w:t>
            </w:r>
          </w:p>
        </w:tc>
        <w:tc>
          <w:tcPr>
            <w:tcW w:w="3824" w:type="dxa"/>
            <w:tcBorders>
              <w:top w:val="nil"/>
              <w:bottom w:val="nil"/>
            </w:tcBorders>
            <w:shd w:val="clear" w:color="auto" w:fill="auto"/>
          </w:tcPr>
          <w:p w14:paraId="25BA2E84"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29739AB"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E8C4C69" w14:textId="77777777" w:rsidR="00332C36" w:rsidRPr="00872424" w:rsidRDefault="00332C36" w:rsidP="00DC620C">
            <w:pPr>
              <w:spacing w:before="60" w:after="60"/>
              <w:rPr>
                <w:rFonts w:asciiTheme="minorHAnsi" w:hAnsiTheme="minorHAnsi" w:cstheme="minorHAnsi"/>
                <w:b/>
                <w:szCs w:val="22"/>
              </w:rPr>
            </w:pPr>
          </w:p>
        </w:tc>
      </w:tr>
      <w:tr w:rsidR="00332C36" w:rsidRPr="00872424" w14:paraId="47FAB813" w14:textId="77777777" w:rsidTr="00DC620C">
        <w:tc>
          <w:tcPr>
            <w:tcW w:w="1384" w:type="dxa"/>
            <w:tcBorders>
              <w:top w:val="nil"/>
              <w:bottom w:val="single" w:sz="6" w:space="0" w:color="auto"/>
            </w:tcBorders>
            <w:shd w:val="clear" w:color="auto" w:fill="F7F5F9"/>
          </w:tcPr>
          <w:p w14:paraId="0233990F"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4.1(j)-(iv)</w:t>
            </w:r>
          </w:p>
          <w:p w14:paraId="10837618" w14:textId="77777777" w:rsidR="00332C36" w:rsidRPr="00872424" w:rsidRDefault="00332C36" w:rsidP="00DC620C">
            <w:pPr>
              <w:pStyle w:val="Standard"/>
              <w:spacing w:before="60" w:after="60"/>
              <w:ind w:right="317"/>
              <w:rPr>
                <w:rFonts w:asciiTheme="minorHAnsi" w:hAnsiTheme="minorHAnsi" w:cstheme="minorHAnsi"/>
                <w:b/>
                <w:sz w:val="22"/>
              </w:rPr>
            </w:pPr>
          </w:p>
        </w:tc>
        <w:tc>
          <w:tcPr>
            <w:tcW w:w="5100" w:type="dxa"/>
            <w:tcBorders>
              <w:top w:val="nil"/>
              <w:bottom w:val="single" w:sz="6" w:space="0" w:color="auto"/>
            </w:tcBorders>
            <w:shd w:val="clear" w:color="auto" w:fill="F7F5F9"/>
          </w:tcPr>
          <w:p w14:paraId="1E563F8E"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have undertaken to unduly influence the decision-making process of the contracting authority to obtain confidential information that may confer</w:t>
            </w:r>
          </w:p>
          <w:p w14:paraId="6DD0E3F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upon you undue advantages in the procurement procedure, or to negligently provide misleading</w:t>
            </w:r>
          </w:p>
          <w:p w14:paraId="01C6F346"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47DB1CD"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151B00CF" w14:textId="77777777" w:rsidR="00332C36" w:rsidRPr="00872424" w:rsidRDefault="00332C36" w:rsidP="00DC620C">
            <w:pPr>
              <w:spacing w:before="60" w:after="60"/>
              <w:rPr>
                <w:rFonts w:asciiTheme="minorHAnsi" w:hAnsiTheme="minorHAnsi" w:cstheme="minorHAnsi"/>
                <w:b/>
                <w:szCs w:val="22"/>
              </w:rPr>
            </w:pPr>
          </w:p>
        </w:tc>
      </w:tr>
      <w:tr w:rsidR="00332C36" w:rsidRPr="00872424" w14:paraId="315EBA7B" w14:textId="77777777" w:rsidTr="00DC620C">
        <w:tc>
          <w:tcPr>
            <w:tcW w:w="1384" w:type="dxa"/>
            <w:tcBorders>
              <w:top w:val="single" w:sz="6" w:space="0" w:color="auto"/>
              <w:bottom w:val="single" w:sz="6" w:space="0" w:color="auto"/>
            </w:tcBorders>
            <w:shd w:val="clear" w:color="auto" w:fill="F7F5F9"/>
          </w:tcPr>
          <w:p w14:paraId="7874978D"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4.2</w:t>
            </w:r>
          </w:p>
        </w:tc>
        <w:tc>
          <w:tcPr>
            <w:tcW w:w="5100" w:type="dxa"/>
            <w:tcBorders>
              <w:top w:val="single" w:sz="6" w:space="0" w:color="auto"/>
              <w:bottom w:val="single" w:sz="6" w:space="0" w:color="auto"/>
            </w:tcBorders>
            <w:shd w:val="clear" w:color="auto" w:fill="F7F5F9"/>
          </w:tcPr>
          <w:p w14:paraId="2BE6F695"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turnover of at least £36 million.</w:t>
            </w:r>
          </w:p>
          <w:p w14:paraId="336ED3DB"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If you are a relevant commercial or</w:t>
            </w:r>
            <w:r w:rsidRPr="00872424">
              <w:rPr>
                <w:rFonts w:asciiTheme="minorHAnsi" w:hAnsiTheme="minorHAnsi" w:cstheme="minorHAnsi"/>
                <w:color w:val="000000"/>
                <w:szCs w:val="22"/>
              </w:rPr>
              <w:t>ganisation please -</w:t>
            </w:r>
          </w:p>
          <w:p w14:paraId="3DC24BCE"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you have published a statement as required by Section 54 of the Modern Slavery Act.</w:t>
            </w:r>
          </w:p>
          <w:p w14:paraId="61E2F01B" w14:textId="77777777" w:rsidR="00332C36" w:rsidRPr="00872424"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Cs w:val="22"/>
              </w:rPr>
            </w:pPr>
            <w:r w:rsidRPr="00872424">
              <w:rPr>
                <w:rFonts w:asciiTheme="minorHAnsi" w:hAnsiTheme="minorHAnsi" w:cstheme="minorHAnsi"/>
                <w:color w:val="000000"/>
                <w:szCs w:val="22"/>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872424" w:rsidRDefault="00332C36" w:rsidP="00DC620C">
            <w:pPr>
              <w:spacing w:before="60" w:after="60"/>
              <w:rPr>
                <w:rFonts w:asciiTheme="minorHAnsi" w:hAnsiTheme="minorHAnsi" w:cstheme="minorHAnsi"/>
                <w:szCs w:val="22"/>
              </w:rPr>
            </w:pPr>
          </w:p>
          <w:p w14:paraId="6B2EF5BF" w14:textId="77777777" w:rsidR="00332C36" w:rsidRPr="00872424" w:rsidRDefault="00332C36" w:rsidP="00DC620C">
            <w:pPr>
              <w:spacing w:before="60" w:after="60"/>
              <w:rPr>
                <w:rFonts w:asciiTheme="minorHAnsi" w:hAnsiTheme="minorHAnsi" w:cstheme="minorHAnsi"/>
                <w:b/>
                <w:szCs w:val="22"/>
              </w:rPr>
            </w:pPr>
          </w:p>
          <w:p w14:paraId="03969581" w14:textId="77777777" w:rsidR="00332C36" w:rsidRPr="00872424" w:rsidRDefault="00332C36" w:rsidP="00DC620C">
            <w:pPr>
              <w:spacing w:before="60" w:after="60"/>
              <w:rPr>
                <w:rFonts w:asciiTheme="minorHAnsi" w:hAnsiTheme="minorHAnsi" w:cstheme="minorHAnsi"/>
                <w:b/>
                <w:szCs w:val="22"/>
              </w:rPr>
            </w:pPr>
          </w:p>
          <w:p w14:paraId="42F225BE" w14:textId="77777777" w:rsidR="00332C36" w:rsidRPr="00872424" w:rsidRDefault="00332C36" w:rsidP="00DC620C">
            <w:pPr>
              <w:spacing w:before="60" w:after="60"/>
              <w:rPr>
                <w:rFonts w:asciiTheme="minorHAnsi" w:hAnsiTheme="minorHAnsi" w:cstheme="minorHAnsi"/>
                <w:b/>
                <w:szCs w:val="22"/>
              </w:rPr>
            </w:pPr>
          </w:p>
          <w:p w14:paraId="5E9EC67C"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C31626F"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D99F891" w14:textId="77777777" w:rsidR="00332C36" w:rsidRPr="00872424" w:rsidRDefault="00332C36" w:rsidP="00DC620C">
            <w:pPr>
              <w:spacing w:before="60" w:after="60"/>
              <w:rPr>
                <w:rFonts w:asciiTheme="minorHAnsi" w:hAnsiTheme="minorHAnsi" w:cstheme="minorHAnsi"/>
                <w:b/>
                <w:szCs w:val="22"/>
              </w:rPr>
            </w:pPr>
          </w:p>
          <w:p w14:paraId="76E1AE0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ADD930A"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6ED717B4" w14:textId="77777777" w:rsidTr="00DC620C">
        <w:tc>
          <w:tcPr>
            <w:tcW w:w="1384" w:type="dxa"/>
            <w:tcBorders>
              <w:top w:val="single" w:sz="6" w:space="0" w:color="auto"/>
              <w:bottom w:val="single" w:sz="6" w:space="0" w:color="auto"/>
            </w:tcBorders>
            <w:shd w:val="clear" w:color="auto" w:fill="F7F5F9"/>
          </w:tcPr>
          <w:p w14:paraId="1A24BDFA"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4.3</w:t>
            </w:r>
          </w:p>
        </w:tc>
        <w:tc>
          <w:tcPr>
            <w:tcW w:w="5100" w:type="dxa"/>
            <w:tcBorders>
              <w:top w:val="single" w:sz="6" w:space="0" w:color="auto"/>
              <w:bottom w:val="single" w:sz="6" w:space="0" w:color="auto"/>
            </w:tcBorders>
            <w:shd w:val="clear" w:color="auto" w:fill="F7F5F9"/>
          </w:tcPr>
          <w:p w14:paraId="0E98E9A1"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your latest published statement is available electronically please provide:</w:t>
            </w:r>
          </w:p>
          <w:p w14:paraId="1B4775BF"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1F7CD2F7" w14:textId="77777777" w:rsidR="00332C36" w:rsidRPr="00872424"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Cs w:val="22"/>
              </w:rPr>
            </w:pPr>
            <w:r w:rsidRPr="00872424">
              <w:rPr>
                <w:rFonts w:asciiTheme="minorHAnsi" w:hAnsiTheme="minorHAnsi" w:cstheme="minorHAnsi"/>
                <w:szCs w:val="22"/>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4352A675" w14:textId="77777777" w:rsidTr="00DC620C">
        <w:tc>
          <w:tcPr>
            <w:tcW w:w="1384" w:type="dxa"/>
            <w:tcBorders>
              <w:top w:val="single" w:sz="6" w:space="0" w:color="auto"/>
              <w:bottom w:val="single" w:sz="6" w:space="0" w:color="auto"/>
            </w:tcBorders>
            <w:shd w:val="clear" w:color="auto" w:fill="F7F5F9"/>
          </w:tcPr>
          <w:p w14:paraId="4CB5447C" w14:textId="77777777" w:rsidR="00332C36" w:rsidRPr="00872424" w:rsidRDefault="00332C36" w:rsidP="00DC620C">
            <w:pPr>
              <w:pStyle w:val="Standard"/>
              <w:spacing w:before="60" w:after="60"/>
              <w:rPr>
                <w:rFonts w:asciiTheme="minorHAnsi" w:hAnsiTheme="minorHAnsi" w:cstheme="minorHAnsi"/>
                <w:b/>
                <w:sz w:val="22"/>
              </w:rPr>
            </w:pPr>
            <w:r w:rsidRPr="00872424">
              <w:rPr>
                <w:rFonts w:asciiTheme="minorHAnsi" w:hAnsiTheme="minorHAnsi" w:cstheme="minorHAnsi"/>
                <w:b/>
                <w:sz w:val="22"/>
              </w:rPr>
              <w:t>4.4</w:t>
            </w:r>
          </w:p>
        </w:tc>
        <w:tc>
          <w:tcPr>
            <w:tcW w:w="5100" w:type="dxa"/>
            <w:tcBorders>
              <w:top w:val="single" w:sz="6" w:space="0" w:color="auto"/>
              <w:bottom w:val="single" w:sz="6" w:space="0" w:color="auto"/>
            </w:tcBorders>
            <w:shd w:val="clear" w:color="auto" w:fill="F7F5F9"/>
          </w:tcPr>
          <w:p w14:paraId="611118B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answered YES to any of the questions in 4.1, or NO to question 4.2, please explain what measures have been taken to demonstrate your</w:t>
            </w:r>
          </w:p>
          <w:p w14:paraId="67ED41B9"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reliability despite the existence of a relevant ground for exclusion. (</w:t>
            </w:r>
            <w:proofErr w:type="spellStart"/>
            <w:r w:rsidRPr="00872424">
              <w:rPr>
                <w:rFonts w:asciiTheme="minorHAnsi" w:hAnsiTheme="minorHAnsi" w:cstheme="minorHAnsi"/>
                <w:szCs w:val="22"/>
              </w:rPr>
              <w:t>Self cleaning</w:t>
            </w:r>
            <w:proofErr w:type="spellEnd"/>
            <w:r w:rsidRPr="00872424">
              <w:rPr>
                <w:rFonts w:asciiTheme="minorHAnsi" w:hAnsiTheme="minorHAnsi" w:cstheme="minorHAnsi"/>
                <w:szCs w:val="22"/>
              </w:rPr>
              <w:t>)</w:t>
            </w:r>
          </w:p>
        </w:tc>
        <w:tc>
          <w:tcPr>
            <w:tcW w:w="3824" w:type="dxa"/>
            <w:tcBorders>
              <w:top w:val="single" w:sz="6" w:space="0" w:color="auto"/>
              <w:bottom w:val="single" w:sz="6" w:space="0" w:color="auto"/>
            </w:tcBorders>
            <w:shd w:val="clear" w:color="auto" w:fill="auto"/>
          </w:tcPr>
          <w:p w14:paraId="13FF46F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bl>
    <w:p w14:paraId="54C8B4D6" w14:textId="77777777"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p w14:paraId="32CE69E2" w14:textId="77777777" w:rsidR="00332C36" w:rsidRDefault="00332C36" w:rsidP="00332C36">
      <w:pPr>
        <w:rPr>
          <w:rFonts w:asciiTheme="minorHAnsi" w:hAnsiTheme="minorHAnsi" w:cstheme="minorHAnsi"/>
        </w:rPr>
      </w:pPr>
    </w:p>
    <w:p w14:paraId="33C0CB69" w14:textId="77777777" w:rsidR="00332C36" w:rsidRDefault="00332C36" w:rsidP="00332C36">
      <w:pPr>
        <w:rPr>
          <w:rFonts w:asciiTheme="minorHAnsi" w:hAnsiTheme="minorHAnsi" w:cstheme="minorHAnsi"/>
        </w:rPr>
      </w:pPr>
    </w:p>
    <w:p w14:paraId="0648397D" w14:textId="77777777"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332C36" w:rsidRPr="00872424" w14:paraId="686F84DC" w14:textId="77777777" w:rsidTr="00DC620C">
        <w:trPr>
          <w:trHeight w:val="927"/>
        </w:trPr>
        <w:tc>
          <w:tcPr>
            <w:tcW w:w="10320" w:type="dxa"/>
            <w:shd w:val="clear" w:color="auto" w:fill="232C12"/>
            <w:vAlign w:val="center"/>
          </w:tcPr>
          <w:p w14:paraId="1BD228AF" w14:textId="77777777" w:rsidR="00332C36" w:rsidRPr="00872424" w:rsidRDefault="00332C36" w:rsidP="00DC620C">
            <w:pPr>
              <w:rPr>
                <w:rFonts w:asciiTheme="minorHAnsi" w:hAnsiTheme="minorHAnsi" w:cstheme="minorHAnsi"/>
                <w:sz w:val="32"/>
                <w:szCs w:val="32"/>
              </w:rPr>
            </w:pPr>
            <w:r w:rsidRPr="00872424">
              <w:rPr>
                <w:rFonts w:asciiTheme="minorHAnsi" w:hAnsiTheme="minorHAnsi" w:cstheme="minorHAnsi"/>
                <w:b/>
                <w:color w:val="FFFFFF"/>
                <w:sz w:val="32"/>
                <w:szCs w:val="32"/>
              </w:rPr>
              <w:t>Part 3: Selection Questions</w:t>
            </w:r>
          </w:p>
        </w:tc>
      </w:tr>
    </w:tbl>
    <w:p w14:paraId="1948CA1C" w14:textId="77777777" w:rsidR="00332C36" w:rsidRPr="00872424" w:rsidRDefault="00332C36" w:rsidP="00332C36">
      <w:pPr>
        <w:rPr>
          <w:rFonts w:asciiTheme="minorHAnsi" w:hAnsiTheme="minorHAnsi" w:cstheme="minorHAnsi"/>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332C36" w:rsidRPr="00872424" w14:paraId="121C9C2C" w14:textId="77777777" w:rsidTr="00DC620C">
        <w:tc>
          <w:tcPr>
            <w:tcW w:w="1384" w:type="dxa"/>
            <w:shd w:val="clear" w:color="auto" w:fill="4F6228"/>
            <w:vAlign w:val="center"/>
          </w:tcPr>
          <w:p w14:paraId="187E5403"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5</w:t>
            </w:r>
          </w:p>
        </w:tc>
        <w:tc>
          <w:tcPr>
            <w:tcW w:w="8930" w:type="dxa"/>
            <w:gridSpan w:val="2"/>
            <w:shd w:val="clear" w:color="auto" w:fill="4F6228"/>
            <w:vAlign w:val="center"/>
          </w:tcPr>
          <w:p w14:paraId="4169C7A3"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Economic and Financial Standing</w:t>
            </w:r>
          </w:p>
        </w:tc>
      </w:tr>
      <w:tr w:rsidR="00332C36" w:rsidRPr="00872424" w14:paraId="7FFCC0F0" w14:textId="77777777" w:rsidTr="00DC620C">
        <w:tc>
          <w:tcPr>
            <w:tcW w:w="1384" w:type="dxa"/>
            <w:tcBorders>
              <w:bottom w:val="single" w:sz="6" w:space="0" w:color="auto"/>
            </w:tcBorders>
            <w:shd w:val="clear" w:color="auto" w:fill="C2D69B"/>
          </w:tcPr>
          <w:p w14:paraId="6EA0034C"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tcBorders>
              <w:bottom w:val="single" w:sz="6" w:space="0" w:color="auto"/>
            </w:tcBorders>
            <w:shd w:val="clear" w:color="auto" w:fill="C2D69B"/>
          </w:tcPr>
          <w:p w14:paraId="0BAB671C"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499F513F"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58053A4C" w14:textId="77777777" w:rsidTr="00DC620C">
        <w:tc>
          <w:tcPr>
            <w:tcW w:w="1384" w:type="dxa"/>
            <w:tcBorders>
              <w:bottom w:val="single" w:sz="4" w:space="0" w:color="auto"/>
            </w:tcBorders>
            <w:shd w:val="clear" w:color="auto" w:fill="F3F7ED"/>
          </w:tcPr>
          <w:p w14:paraId="1E82BC56"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 xml:space="preserve">5.1 </w:t>
            </w:r>
          </w:p>
        </w:tc>
        <w:tc>
          <w:tcPr>
            <w:tcW w:w="6379" w:type="dxa"/>
            <w:tcBorders>
              <w:top w:val="single" w:sz="6" w:space="0" w:color="auto"/>
              <w:bottom w:val="single" w:sz="6" w:space="0" w:color="auto"/>
            </w:tcBorders>
            <w:shd w:val="clear" w:color="auto" w:fill="F3F7ED"/>
          </w:tcPr>
          <w:p w14:paraId="1880008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available electronically (e.g. financial statements filed with Companies House), please provide:</w:t>
            </w:r>
          </w:p>
          <w:p w14:paraId="01A18B0C"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the web address</w:t>
            </w:r>
          </w:p>
          <w:p w14:paraId="2D6007D4" w14:textId="77777777" w:rsidR="00332C36" w:rsidRPr="00872424" w:rsidRDefault="00332C36" w:rsidP="00C65565">
            <w:pPr>
              <w:pStyle w:val="ListParagraph"/>
              <w:numPr>
                <w:ilvl w:val="0"/>
                <w:numId w:val="37"/>
              </w:numPr>
              <w:autoSpaceDE w:val="0"/>
              <w:autoSpaceDN w:val="0"/>
              <w:adjustRightInd w:val="0"/>
              <w:ind w:left="479"/>
              <w:jc w:val="both"/>
              <w:rPr>
                <w:rFonts w:asciiTheme="minorHAnsi" w:hAnsiTheme="minorHAnsi" w:cstheme="minorHAnsi"/>
                <w:szCs w:val="22"/>
              </w:rPr>
            </w:pPr>
            <w:r w:rsidRPr="00872424">
              <w:rPr>
                <w:rFonts w:asciiTheme="minorHAnsi" w:hAnsiTheme="minorHAnsi" w:cstheme="minorHAnsi"/>
                <w:szCs w:val="22"/>
              </w:rPr>
              <w:t>issuing authority</w:t>
            </w:r>
          </w:p>
          <w:p w14:paraId="581919E5" w14:textId="77777777" w:rsidR="00332C36" w:rsidRPr="00872424" w:rsidRDefault="00332C36" w:rsidP="00C65565">
            <w:pPr>
              <w:pStyle w:val="Standard"/>
              <w:numPr>
                <w:ilvl w:val="0"/>
                <w:numId w:val="37"/>
              </w:numPr>
              <w:spacing w:after="60"/>
              <w:ind w:left="479"/>
              <w:jc w:val="both"/>
              <w:rPr>
                <w:rFonts w:asciiTheme="minorHAnsi" w:hAnsiTheme="minorHAnsi" w:cstheme="minorHAnsi"/>
                <w:sz w:val="22"/>
              </w:rPr>
            </w:pPr>
            <w:r w:rsidRPr="00872424">
              <w:rPr>
                <w:rFonts w:asciiTheme="minorHAnsi" w:hAnsiTheme="minorHAnsi" w:cstheme="minorHAnsi"/>
                <w:sz w:val="22"/>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D773C10" w14:textId="77777777" w:rsidTr="00DC620C">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872424" w:rsidRDefault="00332C36" w:rsidP="00DC620C">
            <w:pPr>
              <w:pStyle w:val="Standard"/>
              <w:tabs>
                <w:tab w:val="left" w:pos="0"/>
              </w:tabs>
              <w:spacing w:before="60" w:after="60"/>
              <w:rPr>
                <w:rFonts w:asciiTheme="minorHAnsi" w:hAnsiTheme="minorHAnsi" w:cstheme="minorHAnsi"/>
                <w:sz w:val="22"/>
              </w:rPr>
            </w:pPr>
            <w:r w:rsidRPr="00872424">
              <w:rPr>
                <w:rFonts w:asciiTheme="minorHAnsi" w:hAnsiTheme="minorHAnsi" w:cstheme="minorHAnsi"/>
                <w:b/>
                <w:sz w:val="22"/>
              </w:rPr>
              <w:t>5.2</w:t>
            </w:r>
          </w:p>
        </w:tc>
        <w:tc>
          <w:tcPr>
            <w:tcW w:w="6379" w:type="dxa"/>
            <w:tcBorders>
              <w:top w:val="single" w:sz="6" w:space="0" w:color="auto"/>
              <w:left w:val="single" w:sz="4" w:space="0" w:color="auto"/>
              <w:bottom w:val="single" w:sz="4" w:space="0" w:color="auto"/>
            </w:tcBorders>
            <w:shd w:val="clear" w:color="auto" w:fill="F3F7ED"/>
          </w:tcPr>
          <w:p w14:paraId="4B28B1F7"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documentary evidence of economic and financial standing is not available electronically, please provide a copy of your detailed accounts for the last two years (audited if required by law).</w:t>
            </w:r>
          </w:p>
          <w:p w14:paraId="734028E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Also, for any other person or entity on whom you are relying to meet the selection criteria relating to economic and financial standing, please provide a copy of their detailed accounts for the</w:t>
            </w:r>
          </w:p>
          <w:p w14:paraId="7F6EB78D"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7180235F" w14:textId="77777777" w:rsidTr="00DC620C">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w:t>
            </w:r>
          </w:p>
          <w:p w14:paraId="65BF401E"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750B9D4E"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5.3(a)</w:t>
            </w:r>
          </w:p>
          <w:p w14:paraId="599EB471"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387D3DAD"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37B3DB88"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09F9C767" w14:textId="77777777" w:rsidR="00332C36" w:rsidRPr="00872424" w:rsidRDefault="00332C36" w:rsidP="00DC620C">
            <w:pPr>
              <w:pStyle w:val="Standard"/>
              <w:tabs>
                <w:tab w:val="left" w:pos="0"/>
              </w:tabs>
              <w:spacing w:before="60" w:after="60"/>
              <w:rPr>
                <w:rFonts w:asciiTheme="minorHAnsi" w:hAnsiTheme="minorHAnsi" w:cstheme="minorHAnsi"/>
                <w:b/>
                <w:sz w:val="22"/>
              </w:rPr>
            </w:pPr>
          </w:p>
          <w:p w14:paraId="4E636979"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5.3(b)</w:t>
            </w:r>
          </w:p>
        </w:tc>
        <w:tc>
          <w:tcPr>
            <w:tcW w:w="6379" w:type="dxa"/>
            <w:tcBorders>
              <w:top w:val="single" w:sz="6" w:space="0" w:color="auto"/>
              <w:left w:val="single" w:sz="4" w:space="0" w:color="auto"/>
              <w:bottom w:val="single" w:sz="4" w:space="0" w:color="auto"/>
            </w:tcBorders>
            <w:shd w:val="clear" w:color="auto" w:fill="F3F7ED"/>
          </w:tcPr>
          <w:p w14:paraId="56D2237E"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are not able to provide a response to questions 5.1 or 5.2, please provide any of the following alternatives.</w:t>
            </w:r>
          </w:p>
          <w:p w14:paraId="56A87F20"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1921CD1D"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 statement of your annual turnover, Profit and Loss Account/Income</w:t>
            </w:r>
          </w:p>
          <w:p w14:paraId="40C686E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statement, Balance Sheet/statement of Financial Position and Statement of Cash Flow for the most recent year(s) of trading and a bank letter outlining the current cash and credit facility position.</w:t>
            </w:r>
          </w:p>
          <w:p w14:paraId="1B317288"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53038A7F"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Text8"/>
                  <w:enabled/>
                  <w:calcOnExit w:val="0"/>
                  <w:textInput/>
                </w:ffData>
              </w:fldChar>
            </w:r>
            <w:r w:rsidRPr="00872424">
              <w:rPr>
                <w:rFonts w:asciiTheme="minorHAnsi" w:hAnsiTheme="minorHAnsi" w:cstheme="minorHAnsi"/>
                <w:szCs w:val="22"/>
              </w:rPr>
              <w:instrText xml:space="preserve"> FORMTEXT </w:instrText>
            </w:r>
            <w:r w:rsidRPr="00872424">
              <w:rPr>
                <w:rFonts w:asciiTheme="minorHAnsi" w:hAnsiTheme="minorHAnsi" w:cstheme="minorHAnsi"/>
                <w:szCs w:val="22"/>
              </w:rPr>
            </w:r>
            <w:r w:rsidRPr="00872424">
              <w:rPr>
                <w:rFonts w:asciiTheme="minorHAnsi" w:hAnsiTheme="minorHAnsi" w:cstheme="minorHAnsi"/>
                <w:szCs w:val="22"/>
              </w:rPr>
              <w:fldChar w:fldCharType="separate"/>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noProof/>
                <w:szCs w:val="22"/>
              </w:rPr>
              <w:t> </w:t>
            </w:r>
            <w:r w:rsidRPr="00872424">
              <w:rPr>
                <w:rFonts w:asciiTheme="minorHAnsi" w:hAnsiTheme="minorHAnsi" w:cstheme="minorHAnsi"/>
                <w:szCs w:val="22"/>
              </w:rPr>
              <w:fldChar w:fldCharType="end"/>
            </w:r>
          </w:p>
        </w:tc>
      </w:tr>
      <w:tr w:rsidR="00332C36" w:rsidRPr="00872424" w14:paraId="57BE3A97" w14:textId="77777777" w:rsidTr="00DC620C">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872424" w:rsidRDefault="00332C36" w:rsidP="00DC620C">
            <w:pPr>
              <w:pStyle w:val="Standard"/>
              <w:tabs>
                <w:tab w:val="left" w:pos="0"/>
              </w:tabs>
              <w:spacing w:before="60" w:after="60"/>
              <w:rPr>
                <w:rFonts w:asciiTheme="minorHAnsi" w:hAnsiTheme="minorHAnsi" w:cstheme="minorHAnsi"/>
                <w:b/>
                <w:sz w:val="22"/>
              </w:rPr>
            </w:pPr>
            <w:r w:rsidRPr="00872424">
              <w:rPr>
                <w:rFonts w:asciiTheme="minorHAnsi" w:hAnsiTheme="minorHAnsi" w:cstheme="minorHAnsi"/>
                <w:b/>
                <w:sz w:val="22"/>
              </w:rPr>
              <w:t>5.4</w:t>
            </w:r>
          </w:p>
        </w:tc>
        <w:tc>
          <w:tcPr>
            <w:tcW w:w="6379" w:type="dxa"/>
            <w:tcBorders>
              <w:top w:val="single" w:sz="6" w:space="0" w:color="auto"/>
              <w:left w:val="single" w:sz="4" w:space="0" w:color="auto"/>
              <w:bottom w:val="single" w:sz="4" w:space="0" w:color="auto"/>
            </w:tcBorders>
            <w:shd w:val="clear" w:color="auto" w:fill="F3F7ED"/>
          </w:tcPr>
          <w:p w14:paraId="4EDE3979"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1582CE26"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562B573A" w14:textId="77777777" w:rsidR="00332C36" w:rsidRPr="00872424" w:rsidRDefault="00332C36" w:rsidP="00DC620C">
            <w:pPr>
              <w:spacing w:before="60" w:after="60"/>
              <w:rPr>
                <w:rFonts w:asciiTheme="minorHAnsi" w:hAnsiTheme="minorHAnsi" w:cstheme="minorHAnsi"/>
                <w:szCs w:val="22"/>
              </w:rPr>
            </w:pPr>
          </w:p>
        </w:tc>
      </w:tr>
      <w:tr w:rsidR="00332C36" w:rsidRPr="00872424" w14:paraId="55DE7FA3" w14:textId="77777777" w:rsidTr="00DC620C">
        <w:tc>
          <w:tcPr>
            <w:tcW w:w="10314" w:type="dxa"/>
            <w:gridSpan w:val="3"/>
            <w:tcBorders>
              <w:top w:val="single" w:sz="4" w:space="0" w:color="auto"/>
              <w:left w:val="nil"/>
              <w:bottom w:val="nil"/>
              <w:right w:val="nil"/>
            </w:tcBorders>
            <w:shd w:val="clear" w:color="auto" w:fill="FFFFFF"/>
          </w:tcPr>
          <w:p w14:paraId="37DA89A0" w14:textId="77777777" w:rsidR="00332C36" w:rsidRPr="00872424" w:rsidRDefault="00332C36" w:rsidP="00DC620C">
            <w:pPr>
              <w:pStyle w:val="Normal1"/>
              <w:spacing w:after="160" w:line="259" w:lineRule="auto"/>
              <w:rPr>
                <w:rFonts w:asciiTheme="minorHAnsi" w:hAnsiTheme="minorHAnsi" w:cstheme="minorHAnsi"/>
                <w:sz w:val="22"/>
                <w:szCs w:val="22"/>
              </w:rPr>
            </w:pPr>
          </w:p>
        </w:tc>
      </w:tr>
    </w:tbl>
    <w:p w14:paraId="53D3791D" w14:textId="500AAA30" w:rsidR="00E0014B" w:rsidRDefault="00E0014B" w:rsidP="00332C36">
      <w:pPr>
        <w:rPr>
          <w:rFonts w:asciiTheme="minorHAnsi" w:hAnsiTheme="minorHAnsi" w:cstheme="minorHAnsi"/>
        </w:rPr>
      </w:pPr>
    </w:p>
    <w:p w14:paraId="442FE2B5" w14:textId="77777777" w:rsidR="00E0014B" w:rsidRDefault="00E0014B">
      <w:pPr>
        <w:rPr>
          <w:rFonts w:asciiTheme="minorHAnsi" w:hAnsiTheme="minorHAnsi" w:cstheme="minorHAnsi"/>
        </w:rPr>
      </w:pPr>
      <w:r>
        <w:rPr>
          <w:rFonts w:asciiTheme="minorHAnsi" w:hAnsiTheme="minorHAnsi" w:cstheme="minorHAnsi"/>
        </w:rPr>
        <w:br w:type="page"/>
      </w:r>
    </w:p>
    <w:p w14:paraId="6B8B09FA"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4394"/>
        <w:gridCol w:w="2551"/>
      </w:tblGrid>
      <w:tr w:rsidR="00332C36" w:rsidRPr="00872424" w14:paraId="4C9E36C7" w14:textId="77777777" w:rsidTr="00DC620C">
        <w:tc>
          <w:tcPr>
            <w:tcW w:w="1384" w:type="dxa"/>
            <w:shd w:val="clear" w:color="auto" w:fill="4F6228"/>
            <w:vAlign w:val="center"/>
          </w:tcPr>
          <w:p w14:paraId="72DA32C3" w14:textId="77777777" w:rsidR="00332C36" w:rsidRPr="00872424" w:rsidRDefault="00332C36" w:rsidP="00DC620C">
            <w:pPr>
              <w:spacing w:before="120" w:after="120"/>
              <w:rPr>
                <w:rFonts w:asciiTheme="minorHAnsi" w:hAnsiTheme="minorHAnsi" w:cstheme="minorHAnsi"/>
                <w:b/>
                <w:color w:val="FFFFFF"/>
              </w:rPr>
            </w:pPr>
            <w:r w:rsidRPr="00872424">
              <w:rPr>
                <w:rFonts w:asciiTheme="minorHAnsi" w:hAnsiTheme="minorHAnsi" w:cstheme="minorHAnsi"/>
                <w:b/>
                <w:color w:val="FFFFFF"/>
              </w:rPr>
              <w:t>Section 6</w:t>
            </w:r>
          </w:p>
        </w:tc>
        <w:tc>
          <w:tcPr>
            <w:tcW w:w="8930" w:type="dxa"/>
            <w:gridSpan w:val="3"/>
            <w:shd w:val="clear" w:color="auto" w:fill="4F6228"/>
            <w:vAlign w:val="center"/>
          </w:tcPr>
          <w:p w14:paraId="37DA4BE4" w14:textId="77777777" w:rsidR="00332C36" w:rsidRPr="00872424" w:rsidRDefault="00332C36" w:rsidP="00DC620C">
            <w:pPr>
              <w:spacing w:before="120" w:after="120"/>
              <w:rPr>
                <w:rFonts w:asciiTheme="minorHAnsi" w:hAnsiTheme="minorHAnsi" w:cstheme="minorHAnsi"/>
                <w:b/>
                <w:color w:val="FFFFFF"/>
              </w:rPr>
            </w:pPr>
            <w:r w:rsidRPr="00872424">
              <w:rPr>
                <w:rFonts w:asciiTheme="minorHAnsi" w:hAnsiTheme="minorHAnsi" w:cstheme="minorHAnsi"/>
                <w:b/>
                <w:color w:val="FFFFFF"/>
              </w:rPr>
              <w:t>Technical and Professional Ability</w:t>
            </w:r>
          </w:p>
        </w:tc>
      </w:tr>
      <w:tr w:rsidR="00332C36" w:rsidRPr="00872424" w14:paraId="399586B5" w14:textId="77777777" w:rsidTr="00DC620C">
        <w:tc>
          <w:tcPr>
            <w:tcW w:w="1384" w:type="dxa"/>
            <w:tcBorders>
              <w:bottom w:val="single" w:sz="6" w:space="0" w:color="auto"/>
            </w:tcBorders>
            <w:shd w:val="clear" w:color="auto" w:fill="C2D69B"/>
          </w:tcPr>
          <w:p w14:paraId="6CA85F09"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 no.</w:t>
            </w:r>
          </w:p>
        </w:tc>
        <w:tc>
          <w:tcPr>
            <w:tcW w:w="6379" w:type="dxa"/>
            <w:gridSpan w:val="2"/>
            <w:tcBorders>
              <w:bottom w:val="single" w:sz="6" w:space="0" w:color="auto"/>
            </w:tcBorders>
            <w:shd w:val="clear" w:color="auto" w:fill="C2D69B"/>
          </w:tcPr>
          <w:p w14:paraId="1252C7F2"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Question</w:t>
            </w:r>
          </w:p>
        </w:tc>
        <w:tc>
          <w:tcPr>
            <w:tcW w:w="2551" w:type="dxa"/>
            <w:tcBorders>
              <w:bottom w:val="single" w:sz="6" w:space="0" w:color="auto"/>
            </w:tcBorders>
            <w:shd w:val="clear" w:color="auto" w:fill="C2D69B"/>
          </w:tcPr>
          <w:p w14:paraId="0CCD4324" w14:textId="77777777" w:rsidR="00332C36" w:rsidRPr="00872424" w:rsidRDefault="00332C36" w:rsidP="00DC620C">
            <w:pPr>
              <w:spacing w:before="120" w:after="120"/>
              <w:rPr>
                <w:rFonts w:asciiTheme="minorHAnsi" w:hAnsiTheme="minorHAnsi" w:cstheme="minorHAnsi"/>
                <w:b/>
                <w:szCs w:val="22"/>
              </w:rPr>
            </w:pPr>
            <w:r w:rsidRPr="00872424">
              <w:rPr>
                <w:rFonts w:asciiTheme="minorHAnsi" w:hAnsiTheme="minorHAnsi" w:cstheme="minorHAnsi"/>
                <w:b/>
                <w:szCs w:val="22"/>
              </w:rPr>
              <w:t>Response</w:t>
            </w:r>
          </w:p>
        </w:tc>
      </w:tr>
      <w:tr w:rsidR="00332C36" w:rsidRPr="00872424" w14:paraId="641F91E1" w14:textId="77777777" w:rsidTr="00DC620C">
        <w:tc>
          <w:tcPr>
            <w:tcW w:w="1384" w:type="dxa"/>
            <w:tcBorders>
              <w:bottom w:val="single" w:sz="6" w:space="0" w:color="auto"/>
            </w:tcBorders>
            <w:shd w:val="clear" w:color="auto" w:fill="F3F7ED"/>
          </w:tcPr>
          <w:p w14:paraId="385DA44C" w14:textId="77777777" w:rsidR="00332C36" w:rsidRPr="00872424" w:rsidRDefault="00332C36" w:rsidP="00DC620C">
            <w:pPr>
              <w:spacing w:before="60" w:after="60"/>
              <w:rPr>
                <w:rFonts w:asciiTheme="minorHAnsi" w:hAnsiTheme="minorHAnsi" w:cstheme="minorHAnsi"/>
                <w:b/>
              </w:rPr>
            </w:pPr>
            <w:r w:rsidRPr="00872424">
              <w:rPr>
                <w:rFonts w:asciiTheme="minorHAnsi" w:hAnsiTheme="minorHAnsi" w:cstheme="minorHAnsi"/>
                <w:b/>
              </w:rPr>
              <w:t>6.1</w:t>
            </w:r>
          </w:p>
        </w:tc>
        <w:tc>
          <w:tcPr>
            <w:tcW w:w="8930" w:type="dxa"/>
            <w:gridSpan w:val="3"/>
            <w:tcBorders>
              <w:bottom w:val="single" w:sz="6" w:space="0" w:color="auto"/>
            </w:tcBorders>
            <w:shd w:val="clear" w:color="auto" w:fill="F3F7ED"/>
          </w:tcPr>
          <w:p w14:paraId="7B74C994" w14:textId="77777777" w:rsidR="00332C36" w:rsidRPr="00E0014B" w:rsidRDefault="00332C36" w:rsidP="00DC620C">
            <w:pPr>
              <w:autoSpaceDE w:val="0"/>
              <w:autoSpaceDN w:val="0"/>
              <w:adjustRightInd w:val="0"/>
              <w:jc w:val="both"/>
              <w:rPr>
                <w:rFonts w:asciiTheme="minorHAnsi" w:hAnsiTheme="minorHAnsi" w:cstheme="minorHAnsi"/>
                <w:b/>
                <w:bCs/>
                <w:sz w:val="20"/>
                <w:szCs w:val="22"/>
              </w:rPr>
            </w:pPr>
            <w:r w:rsidRPr="00E0014B">
              <w:rPr>
                <w:rFonts w:asciiTheme="minorHAnsi" w:hAnsiTheme="minorHAnsi" w:cstheme="minorHAnsi"/>
                <w:b/>
                <w:bCs/>
                <w:sz w:val="20"/>
                <w:szCs w:val="22"/>
              </w:rPr>
              <w:t>Relevant experience and contract examples</w:t>
            </w:r>
          </w:p>
          <w:p w14:paraId="4A662807"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2E96256E"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The named contact provided should be able to provide written evidence to confirm the accuracy of the information provided below.</w:t>
            </w:r>
          </w:p>
          <w:p w14:paraId="5126A6BB"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52D72F7F"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2AA02ED2"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199EB0D6" w14:textId="77777777" w:rsidR="00332C36" w:rsidRPr="00E0014B" w:rsidRDefault="00332C36" w:rsidP="00DC620C">
            <w:pPr>
              <w:autoSpaceDE w:val="0"/>
              <w:autoSpaceDN w:val="0"/>
              <w:adjustRightInd w:val="0"/>
              <w:jc w:val="both"/>
              <w:rPr>
                <w:rFonts w:asciiTheme="minorHAnsi" w:hAnsiTheme="minorHAnsi" w:cstheme="minorHAnsi"/>
                <w:sz w:val="20"/>
                <w:szCs w:val="22"/>
              </w:rPr>
            </w:pPr>
            <w:r w:rsidRPr="00E0014B">
              <w:rPr>
                <w:rFonts w:asciiTheme="minorHAnsi" w:hAnsiTheme="minorHAnsi" w:cstheme="minorHAnsi"/>
                <w:sz w:val="20"/>
                <w:szCs w:val="22"/>
              </w:rPr>
              <w:t>For each contract please provide the following information</w:t>
            </w:r>
          </w:p>
          <w:p w14:paraId="77F2C028" w14:textId="77777777" w:rsidR="00332C36" w:rsidRPr="00E0014B" w:rsidRDefault="00332C36" w:rsidP="00DC620C">
            <w:pPr>
              <w:autoSpaceDE w:val="0"/>
              <w:autoSpaceDN w:val="0"/>
              <w:adjustRightInd w:val="0"/>
              <w:jc w:val="both"/>
              <w:rPr>
                <w:rFonts w:asciiTheme="minorHAnsi" w:hAnsiTheme="minorHAnsi" w:cstheme="minorHAnsi"/>
                <w:sz w:val="20"/>
                <w:szCs w:val="22"/>
              </w:rPr>
            </w:pPr>
          </w:p>
          <w:p w14:paraId="36C2A423" w14:textId="77777777" w:rsidR="00332C36" w:rsidRPr="00872424" w:rsidRDefault="00332C36" w:rsidP="00DC620C">
            <w:pPr>
              <w:autoSpaceDE w:val="0"/>
              <w:autoSpaceDN w:val="0"/>
              <w:adjustRightInd w:val="0"/>
              <w:jc w:val="both"/>
              <w:rPr>
                <w:rFonts w:asciiTheme="minorHAnsi" w:hAnsiTheme="minorHAnsi" w:cstheme="minorHAnsi"/>
                <w:szCs w:val="22"/>
              </w:rPr>
            </w:pPr>
            <w:r w:rsidRPr="00E0014B">
              <w:rPr>
                <w:rFonts w:asciiTheme="minorHAnsi" w:hAnsiTheme="minorHAnsi" w:cstheme="minorHAnsi"/>
                <w:sz w:val="20"/>
                <w:szCs w:val="22"/>
              </w:rPr>
              <w:t>If you cannot provide examples see question 7.2</w:t>
            </w:r>
          </w:p>
        </w:tc>
      </w:tr>
      <w:tr w:rsidR="00332C36" w:rsidRPr="00872424" w14:paraId="7F1E9D49" w14:textId="77777777" w:rsidTr="00DC620C">
        <w:tc>
          <w:tcPr>
            <w:tcW w:w="10314" w:type="dxa"/>
            <w:gridSpan w:val="4"/>
            <w:tcBorders>
              <w:bottom w:val="single" w:sz="4" w:space="0" w:color="auto"/>
            </w:tcBorders>
            <w:shd w:val="clear" w:color="auto" w:fill="C2D69B"/>
          </w:tcPr>
          <w:p w14:paraId="2A2C434D" w14:textId="77777777" w:rsidR="00332C36" w:rsidRPr="00872424" w:rsidRDefault="00332C36" w:rsidP="00DC620C">
            <w:pPr>
              <w:spacing w:before="120" w:after="120"/>
              <w:rPr>
                <w:rFonts w:asciiTheme="minorHAnsi" w:hAnsiTheme="minorHAnsi" w:cstheme="minorHAnsi"/>
                <w:b/>
              </w:rPr>
            </w:pPr>
            <w:r w:rsidRPr="00872424">
              <w:rPr>
                <w:rFonts w:asciiTheme="minorHAnsi" w:hAnsiTheme="minorHAnsi" w:cstheme="minorHAnsi"/>
                <w:b/>
              </w:rPr>
              <w:t>Contract 1</w:t>
            </w:r>
          </w:p>
        </w:tc>
      </w:tr>
      <w:tr w:rsidR="00332C36" w:rsidRPr="00872424" w14:paraId="79B5F1C5" w14:textId="77777777" w:rsidTr="00DC620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DBF6992"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872424" w:rsidRDefault="00332C36" w:rsidP="00DC620C">
            <w:pPr>
              <w:spacing w:before="120" w:after="120"/>
              <w:rPr>
                <w:rFonts w:asciiTheme="minorHAnsi" w:eastAsia="Arial" w:hAnsiTheme="minorHAnsi" w:cstheme="minorHAnsi"/>
              </w:rPr>
            </w:pPr>
          </w:p>
        </w:tc>
      </w:tr>
      <w:tr w:rsidR="00332C36" w:rsidRPr="00872424" w14:paraId="4856102B"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A4C9303"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DC47E47"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EAE4103"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4EC097A"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06C909"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7F221B8"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69698E9" w14:textId="77777777" w:rsidTr="00DC620C">
        <w:tc>
          <w:tcPr>
            <w:tcW w:w="10314" w:type="dxa"/>
            <w:gridSpan w:val="4"/>
            <w:tcBorders>
              <w:bottom w:val="single" w:sz="4" w:space="0" w:color="auto"/>
            </w:tcBorders>
            <w:shd w:val="clear" w:color="auto" w:fill="C2D69B"/>
            <w:vAlign w:val="center"/>
          </w:tcPr>
          <w:p w14:paraId="2F0464AA" w14:textId="77777777" w:rsidR="00332C36" w:rsidRPr="00872424" w:rsidRDefault="00332C36" w:rsidP="00DC620C">
            <w:pPr>
              <w:spacing w:before="120" w:after="120"/>
              <w:rPr>
                <w:rFonts w:asciiTheme="minorHAnsi" w:hAnsiTheme="minorHAnsi" w:cstheme="minorHAnsi"/>
                <w:b/>
              </w:rPr>
            </w:pPr>
            <w:r w:rsidRPr="00872424">
              <w:rPr>
                <w:rFonts w:asciiTheme="minorHAnsi" w:hAnsiTheme="minorHAnsi" w:cstheme="minorHAnsi"/>
                <w:b/>
              </w:rPr>
              <w:t>Contract 2</w:t>
            </w:r>
          </w:p>
        </w:tc>
      </w:tr>
      <w:tr w:rsidR="00332C36" w:rsidRPr="00872424" w14:paraId="02BBA1DA" w14:textId="77777777" w:rsidTr="00DC620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B4FAEFE"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872424" w:rsidRDefault="00332C36" w:rsidP="00DC620C">
            <w:pPr>
              <w:spacing w:before="120" w:after="120"/>
              <w:rPr>
                <w:rFonts w:asciiTheme="minorHAnsi" w:eastAsia="Arial" w:hAnsiTheme="minorHAnsi" w:cstheme="minorHAnsi"/>
              </w:rPr>
            </w:pPr>
          </w:p>
        </w:tc>
      </w:tr>
      <w:tr w:rsidR="00332C36" w:rsidRPr="00872424" w14:paraId="52525D8B"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B2724E5"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A1382AB"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4DD66"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6E3784"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F508059"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B8EABD3"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17A0183" w14:textId="77777777" w:rsidTr="00DC620C">
        <w:tc>
          <w:tcPr>
            <w:tcW w:w="10314" w:type="dxa"/>
            <w:gridSpan w:val="4"/>
            <w:tcBorders>
              <w:bottom w:val="single" w:sz="4" w:space="0" w:color="auto"/>
            </w:tcBorders>
            <w:shd w:val="clear" w:color="auto" w:fill="C2D69B"/>
            <w:vAlign w:val="center"/>
          </w:tcPr>
          <w:p w14:paraId="0B629EFD" w14:textId="77777777" w:rsidR="00332C36" w:rsidRPr="00872424" w:rsidRDefault="00332C36" w:rsidP="00DC620C">
            <w:pPr>
              <w:spacing w:before="120" w:after="120"/>
              <w:rPr>
                <w:rFonts w:asciiTheme="minorHAnsi" w:hAnsiTheme="minorHAnsi" w:cstheme="minorHAnsi"/>
                <w:b/>
              </w:rPr>
            </w:pPr>
            <w:r w:rsidRPr="00872424">
              <w:rPr>
                <w:rFonts w:asciiTheme="minorHAnsi" w:hAnsiTheme="minorHAnsi" w:cstheme="minorHAnsi"/>
                <w:b/>
              </w:rPr>
              <w:t>Contract 3</w:t>
            </w:r>
          </w:p>
        </w:tc>
      </w:tr>
      <w:tr w:rsidR="00332C36" w:rsidRPr="00872424" w14:paraId="2C59CF77" w14:textId="77777777" w:rsidTr="00DC620C">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74E6090D"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872424" w:rsidRDefault="00332C36" w:rsidP="00DC620C">
            <w:pPr>
              <w:spacing w:before="120" w:after="120"/>
              <w:rPr>
                <w:rFonts w:asciiTheme="minorHAnsi" w:eastAsia="Arial" w:hAnsiTheme="minorHAnsi" w:cstheme="minorHAnsi"/>
              </w:rPr>
            </w:pPr>
          </w:p>
        </w:tc>
      </w:tr>
      <w:tr w:rsidR="00332C36" w:rsidRPr="00872424" w14:paraId="72C1AC00"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68D5763E"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0A94BF52"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163A8143"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F1591DA"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872424" w:rsidRDefault="00332C36" w:rsidP="00DC620C">
            <w:pPr>
              <w:spacing w:before="120" w:after="120"/>
              <w:rPr>
                <w:rFonts w:asciiTheme="minorHAnsi" w:hAnsiTheme="minorHAnsi" w:cstheme="minorHAnsi"/>
                <w:b/>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49C26741"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2AA4BE8C" w14:textId="77777777" w:rsidTr="00DC620C">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872424" w:rsidRDefault="00332C36" w:rsidP="00DC620C">
            <w:pPr>
              <w:spacing w:before="120" w:after="120"/>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373C7053" w14:textId="77777777" w:rsidTr="00DC620C">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872424" w:rsidRDefault="00332C36" w:rsidP="00DC620C">
            <w:pPr>
              <w:spacing w:before="60" w:after="60"/>
              <w:rPr>
                <w:rFonts w:asciiTheme="minorHAnsi" w:eastAsia="Arial" w:hAnsiTheme="minorHAnsi" w:cstheme="minorHAnsi"/>
                <w:b/>
              </w:rPr>
            </w:pPr>
            <w:r w:rsidRPr="00872424">
              <w:rPr>
                <w:rFonts w:asciiTheme="minorHAnsi" w:eastAsia="Arial" w:hAnsiTheme="minorHAnsi" w:cstheme="minorHAnsi"/>
                <w:b/>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872424" w14:paraId="59347BDE" w14:textId="77777777" w:rsidTr="00DC620C">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872424" w:rsidRDefault="00332C36" w:rsidP="00DC620C">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872424" w:rsidRDefault="00332C36" w:rsidP="00DC620C">
            <w:pPr>
              <w:pStyle w:val="Normal1"/>
              <w:widowControl w:val="0"/>
              <w:spacing w:before="120" w:after="120"/>
              <w:rPr>
                <w:rFonts w:asciiTheme="minorHAnsi" w:eastAsia="Arial" w:hAnsiTheme="minorHAnsi" w:cstheme="minorHAnsi"/>
                <w:color w:val="auto"/>
              </w:rPr>
            </w:pPr>
            <w:r w:rsidRPr="00872424">
              <w:rPr>
                <w:rFonts w:asciiTheme="minorHAnsi" w:eastAsia="Arial" w:hAnsiTheme="minorHAnsi" w:cstheme="minorHAnsi"/>
                <w:color w:val="auto"/>
              </w:rPr>
              <w:fldChar w:fldCharType="begin">
                <w:ffData>
                  <w:name w:val="Text8"/>
                  <w:enabled/>
                  <w:calcOnExit w:val="0"/>
                  <w:textInput/>
                </w:ffData>
              </w:fldChar>
            </w:r>
            <w:r w:rsidRPr="00872424">
              <w:rPr>
                <w:rFonts w:asciiTheme="minorHAnsi" w:eastAsia="Arial" w:hAnsiTheme="minorHAnsi" w:cstheme="minorHAnsi"/>
                <w:color w:val="auto"/>
              </w:rPr>
              <w:instrText xml:space="preserve"> FORMTEXT </w:instrText>
            </w:r>
            <w:r w:rsidRPr="00872424">
              <w:rPr>
                <w:rFonts w:asciiTheme="minorHAnsi" w:eastAsia="Arial" w:hAnsiTheme="minorHAnsi" w:cstheme="minorHAnsi"/>
                <w:color w:val="auto"/>
              </w:rPr>
            </w:r>
            <w:r w:rsidRPr="00872424">
              <w:rPr>
                <w:rFonts w:asciiTheme="minorHAnsi" w:eastAsia="Arial" w:hAnsiTheme="minorHAnsi" w:cstheme="minorHAnsi"/>
                <w:color w:val="auto"/>
              </w:rPr>
              <w:fldChar w:fldCharType="separate"/>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t> </w:t>
            </w:r>
            <w:r w:rsidRPr="00872424">
              <w:rPr>
                <w:rFonts w:asciiTheme="minorHAnsi" w:eastAsia="Arial" w:hAnsiTheme="minorHAnsi" w:cstheme="minorHAnsi"/>
                <w:color w:val="auto"/>
              </w:rPr>
              <w:fldChar w:fldCharType="end"/>
            </w:r>
          </w:p>
        </w:tc>
      </w:tr>
      <w:tr w:rsidR="00332C36" w:rsidRPr="00872424" w14:paraId="1667DC8E" w14:textId="77777777" w:rsidTr="00DC620C">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872424" w:rsidRDefault="00332C36" w:rsidP="00DC620C">
            <w:pPr>
              <w:spacing w:before="60" w:after="60"/>
              <w:rPr>
                <w:rFonts w:asciiTheme="minorHAnsi" w:eastAsia="Arial" w:hAnsiTheme="minorHAnsi" w:cstheme="minorHAnsi"/>
                <w:b/>
              </w:rPr>
            </w:pPr>
            <w:r w:rsidRPr="00872424">
              <w:rPr>
                <w:rFonts w:asciiTheme="minorHAnsi" w:eastAsia="Arial" w:hAnsiTheme="minorHAnsi" w:cstheme="minorHAnsi"/>
                <w:b/>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Where you intend to subcontract a proportion of the contract, please demonstrate how you have previously maintained healthy supply chains with your subcontractor(s).</w:t>
            </w:r>
          </w:p>
          <w:p w14:paraId="39D0B2C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872424" w14:paraId="344C8607" w14:textId="77777777" w:rsidTr="00DC620C">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872424" w:rsidRDefault="00332C36" w:rsidP="00DC620C">
            <w:pPr>
              <w:spacing w:before="60" w:after="60"/>
              <w:rPr>
                <w:rFonts w:asciiTheme="minorHAnsi" w:eastAsia="Arial" w:hAnsiTheme="minorHAnsi" w:cstheme="minorHAnsi"/>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872424" w:rsidRDefault="00332C36" w:rsidP="00DC620C">
            <w:pPr>
              <w:pStyle w:val="Normal1"/>
              <w:widowControl w:val="0"/>
              <w:spacing w:before="120" w:after="120"/>
              <w:jc w:val="both"/>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bl>
    <w:p w14:paraId="76BE9295" w14:textId="77777777" w:rsidR="00332C36" w:rsidRPr="00872424" w:rsidRDefault="00332C36" w:rsidP="00332C36">
      <w:pPr>
        <w:rPr>
          <w:rFonts w:asciiTheme="minorHAnsi" w:hAnsiTheme="minorHAnsi" w:cstheme="minorHAnsi"/>
        </w:rPr>
      </w:pPr>
    </w:p>
    <w:p w14:paraId="080A4862" w14:textId="77777777" w:rsidR="00332C36" w:rsidRPr="00872424" w:rsidRDefault="00332C36" w:rsidP="00332C36">
      <w:pPr>
        <w:rPr>
          <w:rFonts w:asciiTheme="minorHAnsi" w:hAnsiTheme="minorHAnsi" w:cstheme="minorHAnsi"/>
        </w:rPr>
      </w:pPr>
    </w:p>
    <w:p w14:paraId="0D877A99"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DC620C">
        <w:tc>
          <w:tcPr>
            <w:tcW w:w="1384" w:type="dxa"/>
            <w:shd w:val="clear" w:color="auto" w:fill="1F4E79" w:themeFill="accent5" w:themeFillShade="80"/>
            <w:vAlign w:val="center"/>
          </w:tcPr>
          <w:p w14:paraId="2176EC64"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Section 7</w:t>
            </w:r>
          </w:p>
        </w:tc>
        <w:tc>
          <w:tcPr>
            <w:tcW w:w="8930" w:type="dxa"/>
            <w:gridSpan w:val="3"/>
            <w:shd w:val="clear" w:color="auto" w:fill="1F4E79" w:themeFill="accent5" w:themeFillShade="80"/>
            <w:vAlign w:val="center"/>
          </w:tcPr>
          <w:p w14:paraId="6A5783A1" w14:textId="77777777" w:rsidR="00332C36" w:rsidRPr="00872424" w:rsidRDefault="00332C36" w:rsidP="00DC620C">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332C36" w:rsidRPr="00872424" w14:paraId="068126F8"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F38D0D9" w14:textId="77777777" w:rsidR="00332C36" w:rsidRPr="00872424" w:rsidRDefault="00332C36" w:rsidP="00DC620C">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51B0E71A" w14:textId="77777777" w:rsidR="00332C36" w:rsidRPr="00872424" w:rsidRDefault="00332C36" w:rsidP="00DC620C">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0A9EBB39" w14:textId="77777777" w:rsidR="00332C36" w:rsidRPr="00872424" w:rsidRDefault="00332C36" w:rsidP="00DC620C">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332C36" w:rsidRPr="00872424" w14:paraId="56E1F357"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23C0A07B"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2FD964DA" w14:textId="77777777" w:rsidR="00332C36" w:rsidRPr="00872424" w:rsidRDefault="00332C36" w:rsidP="00DC620C">
            <w:pPr>
              <w:spacing w:before="60" w:after="120"/>
              <w:rPr>
                <w:rFonts w:asciiTheme="minorHAnsi" w:eastAsia="Arial" w:hAnsiTheme="minorHAnsi" w:cstheme="minorHAnsi"/>
                <w:b/>
                <w:bCs/>
                <w:szCs w:val="22"/>
              </w:rPr>
            </w:pPr>
            <w:r w:rsidRPr="00872424">
              <w:rPr>
                <w:rFonts w:asciiTheme="minorHAnsi" w:eastAsia="Arial" w:hAnsiTheme="minorHAnsi" w:cstheme="minorHAnsi"/>
                <w:b/>
                <w:bCs/>
                <w:szCs w:val="22"/>
              </w:rPr>
              <w:t>Insurance</w:t>
            </w:r>
          </w:p>
          <w:p w14:paraId="41FED4B0" w14:textId="77777777" w:rsidR="00332C36" w:rsidRPr="00872424" w:rsidRDefault="00332C36" w:rsidP="00DC620C">
            <w:pPr>
              <w:spacing w:before="60" w:after="120"/>
              <w:jc w:val="both"/>
              <w:rPr>
                <w:rFonts w:asciiTheme="minorHAnsi" w:hAnsiTheme="minorHAnsi" w:cstheme="minorHAnsi"/>
                <w:szCs w:val="22"/>
              </w:rPr>
            </w:pPr>
            <w:r w:rsidRPr="00872424">
              <w:rPr>
                <w:rFonts w:asciiTheme="minorHAnsi" w:eastAsia="Arial" w:hAnsiTheme="minorHAnsi" w:cstheme="minorHAnsi"/>
                <w:szCs w:val="22"/>
              </w:rPr>
              <w:t>Please self-certify whether you already have, or can commit to obtain, prior to the commencement of the contract, the levels of insurance cover indicated below:</w:t>
            </w:r>
          </w:p>
          <w:p w14:paraId="68324771" w14:textId="606861CA" w:rsidR="00332C36" w:rsidRPr="00F62F26" w:rsidRDefault="00332C36" w:rsidP="00DC620C">
            <w:pPr>
              <w:spacing w:before="60" w:after="60"/>
              <w:ind w:left="340"/>
              <w:rPr>
                <w:rFonts w:asciiTheme="minorHAnsi" w:eastAsia="Arial" w:hAnsiTheme="minorHAnsi" w:cstheme="minorHAnsi"/>
                <w:szCs w:val="22"/>
              </w:rPr>
            </w:pPr>
            <w:r w:rsidRPr="00F62F26">
              <w:rPr>
                <w:rFonts w:asciiTheme="minorHAnsi" w:eastAsia="Arial" w:hAnsiTheme="minorHAnsi" w:cstheme="minorHAnsi"/>
                <w:szCs w:val="22"/>
              </w:rPr>
              <w:t xml:space="preserve">Employer’s (Compulsory) Liability </w:t>
            </w:r>
            <w:r w:rsidR="00DE7C25" w:rsidRPr="00F62F26">
              <w:rPr>
                <w:rFonts w:asciiTheme="minorHAnsi" w:eastAsia="Arial" w:hAnsiTheme="minorHAnsi" w:cstheme="minorHAnsi"/>
                <w:szCs w:val="22"/>
              </w:rPr>
              <w:t>Insurance =</w:t>
            </w:r>
            <w:r w:rsidRPr="00F62F26">
              <w:rPr>
                <w:rFonts w:asciiTheme="minorHAnsi" w:eastAsia="Arial" w:hAnsiTheme="minorHAnsi" w:cstheme="minorHAnsi"/>
                <w:szCs w:val="22"/>
              </w:rPr>
              <w:t xml:space="preserve"> £</w:t>
            </w:r>
            <w:r w:rsidR="00E0014B" w:rsidRPr="00F62F26">
              <w:rPr>
                <w:rFonts w:asciiTheme="minorHAnsi" w:eastAsia="Arial" w:hAnsiTheme="minorHAnsi" w:cstheme="minorHAnsi"/>
                <w:szCs w:val="22"/>
              </w:rPr>
              <w:t>10,000,000</w:t>
            </w:r>
            <w:r w:rsidRPr="00F62F26">
              <w:rPr>
                <w:rFonts w:asciiTheme="minorHAnsi" w:eastAsia="Arial" w:hAnsiTheme="minorHAnsi" w:cstheme="minorHAnsi"/>
                <w:szCs w:val="22"/>
              </w:rPr>
              <w:t> </w:t>
            </w:r>
          </w:p>
          <w:p w14:paraId="48D75504" w14:textId="77777777" w:rsidR="00332C36" w:rsidRPr="00F62F26" w:rsidRDefault="00332C36" w:rsidP="00E0014B">
            <w:pPr>
              <w:spacing w:before="60" w:after="60"/>
              <w:rPr>
                <w:rFonts w:asciiTheme="minorHAnsi" w:eastAsia="Arial" w:hAnsiTheme="minorHAnsi" w:cstheme="minorHAnsi"/>
                <w:szCs w:val="22"/>
              </w:rPr>
            </w:pPr>
          </w:p>
          <w:p w14:paraId="07E552CC" w14:textId="2B1D1187" w:rsidR="00332C36" w:rsidRPr="00F62F26" w:rsidRDefault="00332C36" w:rsidP="00DC620C">
            <w:pPr>
              <w:spacing w:before="60" w:after="60"/>
              <w:ind w:left="340"/>
              <w:rPr>
                <w:rFonts w:asciiTheme="minorHAnsi" w:eastAsia="Arial" w:hAnsiTheme="minorHAnsi" w:cstheme="minorHAnsi"/>
                <w:szCs w:val="22"/>
              </w:rPr>
            </w:pPr>
            <w:r w:rsidRPr="00F62F26">
              <w:rPr>
                <w:rFonts w:asciiTheme="minorHAnsi" w:eastAsia="Arial" w:hAnsiTheme="minorHAnsi" w:cstheme="minorHAnsi"/>
                <w:szCs w:val="22"/>
              </w:rPr>
              <w:t>Public Liability Insurance = £</w:t>
            </w:r>
            <w:r w:rsidR="00BD0195">
              <w:rPr>
                <w:rFonts w:asciiTheme="minorHAnsi" w:eastAsia="Arial" w:hAnsiTheme="minorHAnsi" w:cstheme="minorHAnsi"/>
                <w:szCs w:val="22"/>
              </w:rPr>
              <w:t>10</w:t>
            </w:r>
            <w:r w:rsidR="00E0014B" w:rsidRPr="00F62F26">
              <w:rPr>
                <w:rFonts w:asciiTheme="minorHAnsi" w:eastAsia="Arial" w:hAnsiTheme="minorHAnsi" w:cstheme="minorHAnsi"/>
                <w:szCs w:val="22"/>
              </w:rPr>
              <w:t>,000,000</w:t>
            </w:r>
            <w:r w:rsidRPr="00F62F26">
              <w:rPr>
                <w:rFonts w:asciiTheme="minorHAnsi" w:eastAsia="Arial" w:hAnsiTheme="minorHAnsi" w:cstheme="minorHAnsi"/>
                <w:szCs w:val="22"/>
              </w:rPr>
              <w:t> </w:t>
            </w:r>
          </w:p>
          <w:p w14:paraId="1593D4F3" w14:textId="77777777" w:rsidR="00332C36" w:rsidRPr="00F62F26" w:rsidRDefault="00332C36" w:rsidP="00DC620C">
            <w:pPr>
              <w:spacing w:before="60" w:after="60"/>
              <w:rPr>
                <w:rFonts w:asciiTheme="minorHAnsi" w:eastAsia="Arial" w:hAnsiTheme="minorHAnsi" w:cstheme="minorHAnsi"/>
                <w:szCs w:val="22"/>
              </w:rPr>
            </w:pPr>
          </w:p>
          <w:p w14:paraId="635D3502" w14:textId="21BB8D1C" w:rsidR="00332C36" w:rsidRPr="00872424" w:rsidRDefault="00332C36" w:rsidP="00DC620C">
            <w:pPr>
              <w:spacing w:before="60" w:after="60"/>
              <w:ind w:left="340"/>
              <w:rPr>
                <w:rFonts w:asciiTheme="minorHAnsi" w:eastAsia="Arial" w:hAnsiTheme="minorHAnsi" w:cstheme="minorHAnsi"/>
                <w:szCs w:val="22"/>
              </w:rPr>
            </w:pPr>
            <w:r w:rsidRPr="00F62F26">
              <w:rPr>
                <w:rFonts w:asciiTheme="minorHAnsi" w:eastAsia="Arial" w:hAnsiTheme="minorHAnsi" w:cstheme="minorHAnsi"/>
                <w:szCs w:val="22"/>
              </w:rPr>
              <w:t>Professional Indemnity Insurance = £</w:t>
            </w:r>
            <w:r w:rsidR="00E0014B" w:rsidRPr="00F62F26">
              <w:rPr>
                <w:rFonts w:asciiTheme="minorHAnsi" w:eastAsia="Arial" w:hAnsiTheme="minorHAnsi" w:cstheme="minorHAnsi"/>
                <w:szCs w:val="22"/>
              </w:rPr>
              <w:t>5,000,000</w:t>
            </w:r>
            <w:r w:rsidRPr="00872424">
              <w:rPr>
                <w:rFonts w:asciiTheme="minorHAnsi" w:eastAsia="Arial" w:hAnsiTheme="minorHAnsi" w:cstheme="minorHAnsi"/>
                <w:szCs w:val="22"/>
              </w:rPr>
              <w:t> </w:t>
            </w:r>
          </w:p>
          <w:p w14:paraId="448ED84F" w14:textId="77777777" w:rsidR="00332C36" w:rsidRPr="00872424" w:rsidRDefault="00332C36" w:rsidP="00E0014B">
            <w:pPr>
              <w:spacing w:before="60" w:after="120"/>
              <w:rPr>
                <w:rFonts w:asciiTheme="minorHAnsi" w:eastAsia="Arial" w:hAnsiTheme="minorHAnsi" w:cstheme="minorHAnsi"/>
                <w:szCs w:val="22"/>
              </w:rPr>
            </w:pPr>
          </w:p>
          <w:p w14:paraId="370D307B" w14:textId="2D16767E" w:rsidR="00332C36" w:rsidRPr="00872424" w:rsidRDefault="00332C36" w:rsidP="00DC620C">
            <w:pPr>
              <w:spacing w:before="60" w:after="120"/>
              <w:ind w:left="340"/>
              <w:rPr>
                <w:rFonts w:asciiTheme="minorHAnsi" w:eastAsia="Arial" w:hAnsiTheme="minorHAnsi" w:cstheme="minorHAnsi"/>
                <w:szCs w:val="22"/>
              </w:rPr>
            </w:pPr>
            <w:r w:rsidRPr="00DE7C25">
              <w:rPr>
                <w:rFonts w:asciiTheme="minorHAnsi" w:eastAsia="Arial" w:hAnsiTheme="minorHAnsi" w:cstheme="minorHAnsi"/>
                <w:szCs w:val="22"/>
              </w:rPr>
              <w:t>Product Liability Insurance = £</w:t>
            </w:r>
            <w:r w:rsidR="00DE7C25" w:rsidRPr="00DE7C25">
              <w:rPr>
                <w:rFonts w:asciiTheme="minorHAnsi" w:eastAsia="Arial" w:hAnsiTheme="minorHAnsi" w:cstheme="minorHAnsi"/>
                <w:szCs w:val="22"/>
              </w:rPr>
              <w:t>5,000,000</w:t>
            </w:r>
            <w:r w:rsidRPr="00872424">
              <w:rPr>
                <w:rFonts w:asciiTheme="minorHAnsi" w:eastAsia="Arial" w:hAnsiTheme="minorHAnsi" w:cstheme="minorHAnsi"/>
                <w:szCs w:val="22"/>
              </w:rPr>
              <w:t> </w:t>
            </w:r>
          </w:p>
          <w:p w14:paraId="1009BA19" w14:textId="77777777" w:rsidR="00332C36" w:rsidRPr="00872424" w:rsidRDefault="00332C36" w:rsidP="00DC620C">
            <w:pPr>
              <w:pStyle w:val="Normal1"/>
              <w:spacing w:before="120" w:after="240"/>
              <w:rPr>
                <w:rFonts w:asciiTheme="minorHAnsi" w:hAnsiTheme="minorHAnsi" w:cstheme="minorHAnsi"/>
                <w:sz w:val="22"/>
                <w:szCs w:val="22"/>
              </w:rPr>
            </w:pPr>
          </w:p>
          <w:p w14:paraId="60351BA2" w14:textId="77777777" w:rsidR="00332C36" w:rsidRPr="00872424" w:rsidRDefault="00332C36" w:rsidP="00DC620C">
            <w:pPr>
              <w:pStyle w:val="Normal1"/>
              <w:spacing w:before="120" w:after="240"/>
              <w:jc w:val="both"/>
              <w:rPr>
                <w:rFonts w:asciiTheme="minorHAnsi" w:hAnsiTheme="minorHAnsi" w:cstheme="minorHAnsi"/>
                <w:sz w:val="22"/>
                <w:szCs w:val="22"/>
              </w:rPr>
            </w:pPr>
            <w:r w:rsidRPr="00872424">
              <w:rPr>
                <w:rFonts w:asciiTheme="minorHAnsi" w:hAnsiTheme="minorHAnsi" w:cstheme="minorHAnsi"/>
                <w:sz w:val="22"/>
                <w:szCs w:val="22"/>
              </w:rPr>
              <w:t>Please note the insurance cover values shall not be less than the amounts detailed above for each and every claim.</w:t>
            </w:r>
          </w:p>
          <w:p w14:paraId="70720BC9" w14:textId="77777777" w:rsidR="00332C36" w:rsidRPr="00872424" w:rsidRDefault="00332C36" w:rsidP="00DC620C">
            <w:pPr>
              <w:pStyle w:val="Normal1"/>
              <w:spacing w:before="60" w:after="120"/>
              <w:jc w:val="both"/>
              <w:rPr>
                <w:rFonts w:asciiTheme="minorHAnsi" w:eastAsia="Arial" w:hAnsiTheme="minorHAnsi" w:cstheme="minorHAnsi"/>
                <w:color w:val="auto"/>
                <w:sz w:val="22"/>
                <w:szCs w:val="22"/>
              </w:rPr>
            </w:pPr>
            <w:r w:rsidRPr="00872424">
              <w:rPr>
                <w:rFonts w:asciiTheme="minorHAnsi" w:eastAsia="Arial" w:hAnsiTheme="minorHAnsi" w:cstheme="minorHAnsi"/>
                <w:color w:val="auto"/>
                <w:sz w:val="22"/>
                <w:szCs w:val="22"/>
              </w:rPr>
              <w:t>* It is a legal requirement that all companies hold Employer’s (Compulsory) Liability Insurance of £5 million as a minimum. Please note this requirement is not applicable to Sole Traders.</w:t>
            </w:r>
          </w:p>
          <w:p w14:paraId="623B1A79"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See the Health and Safety Executive website for more information:</w:t>
            </w:r>
          </w:p>
          <w:p w14:paraId="107388EC" w14:textId="77777777" w:rsidR="00332C36" w:rsidRPr="00872424" w:rsidRDefault="00365A59" w:rsidP="00DC620C">
            <w:pPr>
              <w:pStyle w:val="Normal1"/>
              <w:spacing w:before="60" w:after="120"/>
              <w:jc w:val="both"/>
              <w:rPr>
                <w:rFonts w:asciiTheme="minorHAnsi" w:eastAsia="Arial" w:hAnsiTheme="minorHAnsi" w:cstheme="minorHAnsi"/>
                <w:color w:val="auto"/>
                <w:sz w:val="22"/>
                <w:szCs w:val="22"/>
              </w:rPr>
            </w:pPr>
            <w:hyperlink r:id="rId13" w:history="1">
              <w:r w:rsidR="00332C36" w:rsidRPr="00872424">
                <w:rPr>
                  <w:rStyle w:val="Hyperlink"/>
                  <w:rFonts w:asciiTheme="minorHAnsi" w:hAnsiTheme="minorHAnsi" w:cstheme="minorHAnsi"/>
                  <w:sz w:val="22"/>
                  <w:szCs w:val="22"/>
                </w:rPr>
                <w:t>http://www.hse.gov.uk/pubns/hse39.pdf</w:t>
              </w:r>
            </w:hyperlink>
            <w:r w:rsidR="00332C36" w:rsidRPr="00872424">
              <w:rPr>
                <w:rFonts w:asciiTheme="minorHAnsi" w:hAnsiTheme="minorHAnsi" w:cstheme="minorHAnsi"/>
                <w:sz w:val="22"/>
                <w:szCs w:val="22"/>
              </w:rPr>
              <w:t xml:space="preserve"> </w:t>
            </w:r>
          </w:p>
        </w:tc>
        <w:tc>
          <w:tcPr>
            <w:tcW w:w="1842" w:type="dxa"/>
            <w:shd w:val="clear" w:color="auto" w:fill="auto"/>
          </w:tcPr>
          <w:p w14:paraId="3B588DF7" w14:textId="77777777" w:rsidR="00332C36" w:rsidRPr="00872424" w:rsidRDefault="00332C36" w:rsidP="00DC620C">
            <w:pPr>
              <w:spacing w:before="60" w:after="60"/>
              <w:rPr>
                <w:rFonts w:asciiTheme="minorHAnsi" w:hAnsiTheme="minorHAnsi" w:cstheme="minorHAnsi"/>
                <w:szCs w:val="22"/>
              </w:rPr>
            </w:pPr>
          </w:p>
          <w:p w14:paraId="4F4B1A77" w14:textId="77777777" w:rsidR="00332C36" w:rsidRPr="00872424" w:rsidRDefault="00332C36" w:rsidP="00DC620C">
            <w:pPr>
              <w:spacing w:before="60" w:after="60"/>
              <w:rPr>
                <w:rFonts w:asciiTheme="minorHAnsi" w:hAnsiTheme="minorHAnsi" w:cstheme="minorHAnsi"/>
                <w:szCs w:val="22"/>
              </w:rPr>
            </w:pPr>
          </w:p>
          <w:p w14:paraId="0F4329FD" w14:textId="77777777" w:rsidR="00332C36" w:rsidRPr="00872424" w:rsidRDefault="00332C36" w:rsidP="00DC620C">
            <w:pPr>
              <w:spacing w:before="60" w:after="60"/>
              <w:rPr>
                <w:rFonts w:asciiTheme="minorHAnsi" w:hAnsiTheme="minorHAnsi" w:cstheme="minorHAnsi"/>
                <w:szCs w:val="22"/>
              </w:rPr>
            </w:pPr>
          </w:p>
          <w:p w14:paraId="1EAE91D3" w14:textId="77777777" w:rsidR="00332C36" w:rsidRPr="00872424" w:rsidRDefault="00332C36" w:rsidP="00DC620C">
            <w:pPr>
              <w:spacing w:before="60" w:after="60"/>
              <w:rPr>
                <w:rFonts w:asciiTheme="minorHAnsi" w:hAnsiTheme="minorHAnsi" w:cstheme="minorHAnsi"/>
                <w:szCs w:val="22"/>
              </w:rPr>
            </w:pPr>
          </w:p>
          <w:p w14:paraId="2A1D06FF"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6A23915"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874A94F" w14:textId="77777777" w:rsidR="00332C36" w:rsidRPr="00872424" w:rsidRDefault="00332C36" w:rsidP="00DC620C">
            <w:pPr>
              <w:spacing w:before="60" w:after="60"/>
              <w:rPr>
                <w:rFonts w:asciiTheme="minorHAnsi" w:hAnsiTheme="minorHAnsi" w:cstheme="minorHAnsi"/>
                <w:noProof/>
                <w:szCs w:val="22"/>
              </w:rPr>
            </w:pPr>
          </w:p>
          <w:p w14:paraId="7E8FE488"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13F3562"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20EFD3BC" w14:textId="77777777" w:rsidR="00332C36" w:rsidRPr="00872424" w:rsidRDefault="00332C36" w:rsidP="00DC620C">
            <w:pPr>
              <w:spacing w:before="60" w:after="60"/>
              <w:rPr>
                <w:rFonts w:asciiTheme="minorHAnsi" w:hAnsiTheme="minorHAnsi" w:cstheme="minorHAnsi"/>
                <w:noProof/>
                <w:szCs w:val="22"/>
              </w:rPr>
            </w:pPr>
          </w:p>
          <w:p w14:paraId="2B9A92C3"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63FD16E8"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64BAD6" w14:textId="77777777" w:rsidR="00332C36" w:rsidRPr="00872424" w:rsidRDefault="00332C36" w:rsidP="00DC620C">
            <w:pPr>
              <w:spacing w:before="60" w:after="60"/>
              <w:rPr>
                <w:rFonts w:asciiTheme="minorHAnsi" w:hAnsiTheme="minorHAnsi" w:cstheme="minorHAnsi"/>
                <w:noProof/>
                <w:szCs w:val="22"/>
              </w:rPr>
            </w:pPr>
          </w:p>
          <w:p w14:paraId="5660ADE9"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55FC9B62"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4AD6369A"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w:t>
            </w:r>
          </w:p>
        </w:tc>
        <w:tc>
          <w:tcPr>
            <w:tcW w:w="8930" w:type="dxa"/>
            <w:gridSpan w:val="3"/>
            <w:shd w:val="clear" w:color="auto" w:fill="DEEAF6" w:themeFill="accent5" w:themeFillTint="33"/>
          </w:tcPr>
          <w:p w14:paraId="20006959" w14:textId="1BBD6454" w:rsidR="00332C36" w:rsidRPr="00872424" w:rsidRDefault="00332C36" w:rsidP="00DC620C">
            <w:pPr>
              <w:autoSpaceDE w:val="0"/>
              <w:autoSpaceDN w:val="0"/>
              <w:adjustRightInd w:val="0"/>
              <w:rPr>
                <w:rFonts w:asciiTheme="minorHAnsi" w:hAnsiTheme="minorHAnsi" w:cstheme="minorHAnsi"/>
                <w:b/>
                <w:bCs/>
                <w:color w:val="000000"/>
                <w:szCs w:val="22"/>
              </w:rPr>
            </w:pPr>
            <w:r w:rsidRPr="00872424">
              <w:rPr>
                <w:rFonts w:asciiTheme="minorHAnsi" w:hAnsiTheme="minorHAnsi" w:cstheme="minorHAnsi"/>
                <w:b/>
                <w:bCs/>
                <w:color w:val="222222"/>
                <w:szCs w:val="22"/>
              </w:rPr>
              <w:t>Data protection</w:t>
            </w:r>
          </w:p>
        </w:tc>
      </w:tr>
      <w:tr w:rsidR="00332C36" w:rsidRPr="00872424" w14:paraId="39427CE9"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7.2(a)</w:t>
            </w:r>
          </w:p>
        </w:tc>
        <w:tc>
          <w:tcPr>
            <w:tcW w:w="7088" w:type="dxa"/>
            <w:gridSpan w:val="2"/>
            <w:shd w:val="clear" w:color="auto" w:fill="DEEAF6" w:themeFill="accent5" w:themeFillTint="33"/>
          </w:tcPr>
          <w:p w14:paraId="7C9A2507"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40BD4D12"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tc>
      </w:tr>
      <w:tr w:rsidR="00332C36" w:rsidRPr="00872424" w14:paraId="38F27A0E"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7.2(b)</w:t>
            </w:r>
          </w:p>
        </w:tc>
        <w:tc>
          <w:tcPr>
            <w:tcW w:w="8930" w:type="dxa"/>
            <w:gridSpan w:val="3"/>
            <w:shd w:val="clear" w:color="auto" w:fill="DEEAF6" w:themeFill="accent5" w:themeFillTint="33"/>
          </w:tcPr>
          <w:p w14:paraId="22D22564" w14:textId="77777777" w:rsidR="00332C36" w:rsidRPr="00872424" w:rsidRDefault="00332C36" w:rsidP="00DC620C">
            <w:pPr>
              <w:autoSpaceDE w:val="0"/>
              <w:autoSpaceDN w:val="0"/>
              <w:adjustRightInd w:val="0"/>
              <w:jc w:val="both"/>
              <w:rPr>
                <w:rFonts w:asciiTheme="minorHAnsi" w:hAnsiTheme="minorHAnsi" w:cstheme="minorHAnsi"/>
                <w:color w:val="222222"/>
                <w:szCs w:val="22"/>
              </w:rPr>
            </w:pPr>
            <w:r w:rsidRPr="00872424">
              <w:rPr>
                <w:rFonts w:asciiTheme="minorHAnsi" w:hAnsiTheme="minorHAnsi" w:cstheme="minorHAnsi"/>
                <w:color w:val="222222"/>
                <w:szCs w:val="22"/>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ensure ongoing confidentiality, integrity, availability and resilience of processing systems and services;</w:t>
            </w:r>
          </w:p>
          <w:p w14:paraId="2AEE293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comply with the rights of data subjects in respect of receiving privacy information, and access, rectification, deletion and portability of personal data;</w:t>
            </w:r>
          </w:p>
          <w:p w14:paraId="0DAF2388"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 xml:space="preserve">to ensure that any </w:t>
            </w:r>
            <w:proofErr w:type="gramStart"/>
            <w:r w:rsidRPr="00872424">
              <w:rPr>
                <w:rFonts w:asciiTheme="minorHAnsi" w:hAnsiTheme="minorHAnsi" w:cstheme="minorHAnsi"/>
                <w:color w:val="222222"/>
                <w:szCs w:val="22"/>
              </w:rPr>
              <w:t>consent based</w:t>
            </w:r>
            <w:proofErr w:type="gramEnd"/>
            <w:r w:rsidRPr="00872424">
              <w:rPr>
                <w:rFonts w:asciiTheme="minorHAnsi" w:hAnsiTheme="minorHAnsi" w:cstheme="minorHAnsi"/>
                <w:color w:val="222222"/>
                <w:szCs w:val="22"/>
              </w:rPr>
              <w:t xml:space="preserve"> processing meets standards of active, informed consent, and that such consents are recorded and auditable;</w:t>
            </w:r>
          </w:p>
          <w:p w14:paraId="12F2CD02"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lastRenderedPageBreak/>
              <w:t>to ensure legal safeguards are in place to legitimise transfers of personal data outside the EU (if such transfers will take place);</w:t>
            </w:r>
          </w:p>
          <w:p w14:paraId="07AF8CD6" w14:textId="77777777" w:rsidR="00332C36" w:rsidRPr="00872424"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Cs w:val="22"/>
              </w:rPr>
            </w:pPr>
            <w:r w:rsidRPr="00872424">
              <w:rPr>
                <w:rFonts w:asciiTheme="minorHAnsi" w:hAnsiTheme="minorHAnsi" w:cstheme="minorHAnsi"/>
                <w:color w:val="222222"/>
                <w:szCs w:val="22"/>
              </w:rPr>
              <w:t>to maintain records of personal data processing activities; and</w:t>
            </w:r>
          </w:p>
          <w:p w14:paraId="74BAAFAD"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color w:val="222222"/>
                <w:szCs w:val="22"/>
              </w:rPr>
              <w:t>to regularly test, assess and evaluate the effectiveness of the above measures.</w:t>
            </w:r>
          </w:p>
        </w:tc>
      </w:tr>
      <w:tr w:rsidR="00332C36" w:rsidRPr="00872424" w14:paraId="74183D85"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c>
          <w:tcPr>
            <w:tcW w:w="8930" w:type="dxa"/>
            <w:gridSpan w:val="3"/>
            <w:shd w:val="clear" w:color="auto" w:fill="auto"/>
          </w:tcPr>
          <w:p w14:paraId="697978B2" w14:textId="77777777" w:rsidR="00332C36" w:rsidRPr="00872424" w:rsidRDefault="00332C36" w:rsidP="00DC620C">
            <w:pPr>
              <w:spacing w:before="60" w:after="60"/>
              <w:rPr>
                <w:rFonts w:asciiTheme="minorHAnsi" w:hAnsiTheme="minorHAnsi" w:cstheme="minorHAnsi"/>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C9A25F2"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51D66F5D" w:rsidR="00332C36" w:rsidRPr="00872424" w:rsidRDefault="00332C36" w:rsidP="00DC620C">
            <w:pPr>
              <w:autoSpaceDE w:val="0"/>
              <w:autoSpaceDN w:val="0"/>
              <w:adjustRightInd w:val="0"/>
              <w:jc w:val="both"/>
              <w:rPr>
                <w:rFonts w:asciiTheme="minorHAnsi" w:hAnsiTheme="minorHAnsi" w:cstheme="minorHAnsi"/>
                <w:b/>
                <w:bCs/>
                <w:color w:val="000000"/>
                <w:szCs w:val="22"/>
              </w:rPr>
            </w:pPr>
            <w:r w:rsidRPr="00872424">
              <w:rPr>
                <w:rFonts w:asciiTheme="minorHAnsi" w:hAnsiTheme="minorHAnsi" w:cstheme="minorHAnsi"/>
                <w:b/>
                <w:bCs/>
                <w:szCs w:val="22"/>
              </w:rPr>
              <w:t>Health and Safety</w:t>
            </w:r>
          </w:p>
          <w:p w14:paraId="78375010"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Please describe the arrangements you have in place to manage health and safety effectively and control significant risks relevant to the requirement (including risks from the use of contractors, where relevant). </w:t>
            </w:r>
            <w:r w:rsidRPr="00872424">
              <w:rPr>
                <w:rFonts w:asciiTheme="minorHAnsi" w:hAnsiTheme="minorHAnsi" w:cstheme="minorHAnsi"/>
                <w:b/>
                <w:bCs/>
                <w:szCs w:val="22"/>
              </w:rPr>
              <w:t>Please use no more than 500 words.</w:t>
            </w:r>
          </w:p>
          <w:p w14:paraId="7D0767C6"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202521C6" w14:textId="2EB5BBDD"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provide all the relevant details of previous breaches of health and safety legislation in the last 5 years, applicable to the country in which you operate on comparable projects, for both:</w:t>
            </w:r>
          </w:p>
          <w:p w14:paraId="4B8D72BC" w14:textId="77777777" w:rsidR="00332C36" w:rsidRPr="00872424" w:rsidRDefault="00332C36" w:rsidP="00C65565">
            <w:pPr>
              <w:pStyle w:val="ListParagraph"/>
              <w:numPr>
                <w:ilvl w:val="0"/>
                <w:numId w:val="39"/>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your organisation</w:t>
            </w:r>
          </w:p>
          <w:p w14:paraId="0C776CEB" w14:textId="77777777" w:rsidR="00332C36" w:rsidRPr="00872424" w:rsidRDefault="00332C36" w:rsidP="00C65565">
            <w:pPr>
              <w:pStyle w:val="ListParagraph"/>
              <w:numPr>
                <w:ilvl w:val="0"/>
                <w:numId w:val="39"/>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all your supply chain members involved in the production or supply of steel</w:t>
            </w:r>
          </w:p>
        </w:tc>
      </w:tr>
      <w:tr w:rsidR="00332C36" w:rsidRPr="00872424" w14:paraId="1CD0C368"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20AEA60F"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872424" w:rsidRDefault="00332C36" w:rsidP="00DC620C">
            <w:pPr>
              <w:autoSpaceDE w:val="0"/>
              <w:autoSpaceDN w:val="0"/>
              <w:adjustRightInd w:val="0"/>
              <w:jc w:val="both"/>
              <w:rPr>
                <w:rFonts w:asciiTheme="minorHAnsi" w:hAnsiTheme="minorHAnsi" w:cstheme="minorHAnsi"/>
                <w:b/>
                <w:bCs/>
                <w:szCs w:val="22"/>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tc>
      </w:tr>
      <w:tr w:rsidR="00332C36" w:rsidRPr="00872424" w14:paraId="5FDA8552"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872424" w:rsidRDefault="00332C36" w:rsidP="00DC620C">
            <w:pPr>
              <w:autoSpaceDE w:val="0"/>
              <w:autoSpaceDN w:val="0"/>
              <w:adjustRightInd w:val="0"/>
              <w:rPr>
                <w:rFonts w:asciiTheme="minorHAnsi" w:hAnsiTheme="minorHAnsi" w:cstheme="minorHAnsi"/>
                <w:b/>
                <w:bCs/>
                <w:szCs w:val="22"/>
              </w:rPr>
            </w:pPr>
            <w:r w:rsidRPr="00872424">
              <w:rPr>
                <w:rFonts w:asciiTheme="minorHAnsi" w:hAnsiTheme="minorHAnsi" w:cstheme="minorHAnsi"/>
                <w:b/>
                <w:bCs/>
                <w:szCs w:val="22"/>
              </w:rPr>
              <w:t>Payment in Contracts Above £5m per annum (Central Government Contracts)</w:t>
            </w:r>
          </w:p>
          <w:p w14:paraId="4C352195"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If you intend to use a supply chain for this contract, you must demonstrate you have effective systems in place to ensure a reliable supply chain. This question is focused on exploring your payment systems.</w:t>
            </w:r>
          </w:p>
          <w:p w14:paraId="2D563921"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 xml:space="preserve">If your response to (a) and (b) below is </w:t>
            </w:r>
            <w:r w:rsidRPr="00872424">
              <w:rPr>
                <w:rFonts w:asciiTheme="minorHAnsi" w:hAnsiTheme="minorHAnsi" w:cstheme="minorHAnsi"/>
                <w:b/>
                <w:bCs/>
                <w:szCs w:val="22"/>
              </w:rPr>
              <w:t>NO</w:t>
            </w:r>
            <w:r w:rsidRPr="00872424">
              <w:rPr>
                <w:rFonts w:asciiTheme="minorHAnsi" w:hAnsiTheme="minorHAnsi" w:cstheme="minorHAnsi"/>
                <w:szCs w:val="22"/>
              </w:rPr>
              <w:t xml:space="preserve"> and you do not intend to use a supply chain for this contract, you are not required to complete the subsequent questions</w:t>
            </w:r>
          </w:p>
        </w:tc>
      </w:tr>
      <w:tr w:rsidR="00332C36" w:rsidRPr="00872424" w14:paraId="1A4AB243"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DBF41EB" w14:textId="77777777" w:rsidR="00332C36" w:rsidRPr="00872424" w:rsidRDefault="00332C36" w:rsidP="00DC620C">
            <w:pPr>
              <w:pStyle w:val="Normal1"/>
              <w:spacing w:before="60" w:after="60" w:line="259" w:lineRule="auto"/>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6D5097A7" w14:textId="77777777" w:rsidR="00332C36" w:rsidRPr="00872424" w:rsidRDefault="00332C36" w:rsidP="00DC620C">
            <w:pPr>
              <w:autoSpaceDE w:val="0"/>
              <w:autoSpaceDN w:val="0"/>
              <w:adjustRightInd w:val="0"/>
              <w:jc w:val="both"/>
              <w:rPr>
                <w:rFonts w:asciiTheme="minorHAnsi" w:hAnsiTheme="minorHAnsi" w:cstheme="minorHAnsi"/>
                <w:sz w:val="20"/>
                <w:szCs w:val="20"/>
              </w:rPr>
            </w:pPr>
            <w:r w:rsidRPr="00872424">
              <w:rPr>
                <w:rFonts w:asciiTheme="minorHAnsi" w:hAnsiTheme="minorHAnsi" w:cstheme="minorHAnsi"/>
                <w:sz w:val="20"/>
                <w:szCs w:val="20"/>
              </w:rPr>
              <w:t>If “No” you do not need to complete the rest of this section</w:t>
            </w:r>
          </w:p>
          <w:p w14:paraId="47D6E637" w14:textId="77777777" w:rsidR="00332C36" w:rsidRPr="00872424" w:rsidRDefault="00332C36" w:rsidP="00DC620C">
            <w:pPr>
              <w:pStyle w:val="Normal1"/>
              <w:spacing w:before="60" w:after="60" w:line="259" w:lineRule="auto"/>
              <w:jc w:val="both"/>
              <w:rPr>
                <w:rFonts w:asciiTheme="minorHAnsi" w:hAnsiTheme="minorHAnsi" w:cstheme="minorHAnsi"/>
                <w:b/>
                <w:bCs/>
                <w:color w:val="auto"/>
                <w:sz w:val="22"/>
                <w:szCs w:val="22"/>
              </w:rPr>
            </w:pPr>
            <w:r w:rsidRPr="00872424">
              <w:rPr>
                <w:rFonts w:asciiTheme="minorHAnsi" w:hAnsiTheme="minorHAnsi" w:cstheme="minorHAnsi"/>
                <w:sz w:val="20"/>
                <w:szCs w:val="20"/>
              </w:rPr>
              <w:t>NOT SCORED</w:t>
            </w:r>
          </w:p>
        </w:tc>
      </w:tr>
      <w:tr w:rsidR="00332C36" w:rsidRPr="00872424" w14:paraId="31667365"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3F88D466"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7F4912E2"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00C92CC8"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you have procedures for resolving disputed invoices with those in your supply chain promptly and effectively.</w:t>
            </w:r>
          </w:p>
          <w:p w14:paraId="4558FD06"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This should include all situations where payments are due; not all payments involve an invoice</w:t>
            </w:r>
            <w:r w:rsidRPr="00872424">
              <w:rPr>
                <w:rStyle w:val="FootnoteReference"/>
                <w:rFonts w:asciiTheme="minorHAnsi" w:hAnsiTheme="minorHAnsi" w:cstheme="minorHAnsi"/>
                <w:szCs w:val="22"/>
              </w:rPr>
              <w:footnoteReference w:id="8"/>
            </w:r>
            <w:r w:rsidRPr="00872424">
              <w:rPr>
                <w:rFonts w:asciiTheme="minorHAnsi" w:hAnsiTheme="minorHAnsi" w:cstheme="minorHAnsi"/>
                <w:szCs w:val="22"/>
              </w:rPr>
              <w:t>.</w:t>
            </w:r>
          </w:p>
          <w:p w14:paraId="01EFAB3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You should explain this in the tender documents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7C7DF1A1"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06AB9D96"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2AF37E94"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872424" w:rsidRDefault="00332C36" w:rsidP="00DC620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 xml:space="preserve">Requirement under the Public Contracts Regulations 2015 (Regulation 113) </w:t>
            </w:r>
          </w:p>
          <w:p w14:paraId="3AEA7E55"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50FD5932"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Yes</w:t>
            </w:r>
          </w:p>
          <w:p w14:paraId="0090C07C" w14:textId="77777777" w:rsidR="00332C36" w:rsidRPr="00872424" w:rsidRDefault="00332C36" w:rsidP="00DC620C">
            <w:pPr>
              <w:spacing w:before="60" w:after="60"/>
              <w:rPr>
                <w:rFonts w:asciiTheme="minorHAnsi" w:hAnsiTheme="minorHAnsi" w:cstheme="minorHAnsi"/>
                <w:noProof/>
                <w:szCs w:val="22"/>
              </w:rPr>
            </w:pPr>
            <w:r w:rsidRPr="00872424">
              <w:rPr>
                <w:rFonts w:asciiTheme="minorHAnsi" w:hAnsiTheme="minorHAnsi" w:cstheme="minorHAnsi"/>
                <w:szCs w:val="22"/>
              </w:rPr>
              <w:fldChar w:fldCharType="begin">
                <w:ffData>
                  <w:name w:val="Check1"/>
                  <w:enabled/>
                  <w:calcOnExit w:val="0"/>
                  <w:checkBox>
                    <w:sizeAuto/>
                    <w:default w:val="0"/>
                  </w:checkBox>
                </w:ffData>
              </w:fldChar>
            </w:r>
            <w:r w:rsidRPr="00872424">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872424">
              <w:rPr>
                <w:rFonts w:asciiTheme="minorHAnsi" w:hAnsiTheme="minorHAnsi" w:cstheme="minorHAnsi"/>
                <w:szCs w:val="22"/>
              </w:rPr>
              <w:fldChar w:fldCharType="end"/>
            </w:r>
            <w:r w:rsidRPr="00872424">
              <w:rPr>
                <w:rFonts w:asciiTheme="minorHAnsi" w:hAnsiTheme="minorHAnsi" w:cstheme="minorHAnsi"/>
                <w:szCs w:val="22"/>
              </w:rPr>
              <w:t xml:space="preserve">   </w:t>
            </w:r>
            <w:r w:rsidRPr="00872424">
              <w:rPr>
                <w:rFonts w:asciiTheme="minorHAnsi" w:hAnsiTheme="minorHAnsi" w:cstheme="minorHAnsi"/>
                <w:noProof/>
                <w:szCs w:val="22"/>
              </w:rPr>
              <w:t>No</w:t>
            </w:r>
          </w:p>
          <w:p w14:paraId="4C3511AA" w14:textId="77777777" w:rsidR="00332C36" w:rsidRPr="00872424" w:rsidRDefault="00332C36" w:rsidP="00DC620C">
            <w:pPr>
              <w:spacing w:before="60" w:after="60"/>
              <w:rPr>
                <w:rFonts w:asciiTheme="minorHAnsi" w:hAnsiTheme="minorHAnsi" w:cstheme="minorHAnsi"/>
                <w:szCs w:val="22"/>
              </w:rPr>
            </w:pPr>
            <w:r w:rsidRPr="00872424">
              <w:rPr>
                <w:rFonts w:asciiTheme="minorHAnsi" w:hAnsiTheme="minorHAnsi" w:cstheme="minorHAnsi"/>
                <w:noProof/>
                <w:szCs w:val="22"/>
              </w:rPr>
              <w:t>PASS/FAIL</w:t>
            </w:r>
          </w:p>
        </w:tc>
      </w:tr>
      <w:tr w:rsidR="00332C36" w:rsidRPr="00872424" w14:paraId="25AD5CCA"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A4BAE35"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7.6</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671B2C" w14:textId="77777777" w:rsidR="00332C36" w:rsidRPr="00872424" w:rsidRDefault="00332C36" w:rsidP="00DC620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Public and Private Sector Contracts</w:t>
            </w:r>
          </w:p>
          <w:p w14:paraId="228A1A63" w14:textId="77777777" w:rsidR="00332C36" w:rsidRPr="00872424" w:rsidRDefault="00332C36" w:rsidP="00DC620C">
            <w:pPr>
              <w:autoSpaceDE w:val="0"/>
              <w:autoSpaceDN w:val="0"/>
              <w:adjustRightInd w:val="0"/>
              <w:jc w:val="both"/>
              <w:rPr>
                <w:rFonts w:asciiTheme="minorHAnsi" w:hAnsiTheme="minorHAnsi" w:cstheme="minorHAnsi"/>
                <w:b/>
                <w:bCs/>
                <w:szCs w:val="22"/>
              </w:rPr>
            </w:pPr>
          </w:p>
          <w:p w14:paraId="272312AC"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 xml:space="preserve">(a) Please provide the percentage of invoices paid by you to those in your immediate supply chain on all contracts for each of the two previous </w:t>
            </w:r>
            <w:proofErr w:type="gramStart"/>
            <w:r w:rsidRPr="00872424">
              <w:rPr>
                <w:rFonts w:asciiTheme="minorHAnsi" w:hAnsiTheme="minorHAnsi" w:cstheme="minorHAnsi"/>
                <w:szCs w:val="22"/>
              </w:rPr>
              <w:t>six month</w:t>
            </w:r>
            <w:proofErr w:type="gramEnd"/>
            <w:r w:rsidRPr="00872424">
              <w:rPr>
                <w:rFonts w:asciiTheme="minorHAnsi" w:hAnsiTheme="minorHAnsi" w:cstheme="minorHAnsi"/>
                <w:szCs w:val="22"/>
              </w:rPr>
              <w:t xml:space="preserve"> reporting periods. This should include the percentage of invoices paid within each of the following categories:</w:t>
            </w:r>
          </w:p>
          <w:p w14:paraId="079007A3"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within 30 days</w:t>
            </w:r>
          </w:p>
          <w:p w14:paraId="3B819FB4"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lastRenderedPageBreak/>
              <w:t>in 31 to 60 days</w:t>
            </w:r>
          </w:p>
          <w:p w14:paraId="76D88BA9"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in 61 days or more</w:t>
            </w:r>
          </w:p>
          <w:p w14:paraId="6C72D957" w14:textId="77777777" w:rsidR="00332C36" w:rsidRPr="00872424" w:rsidRDefault="00332C36" w:rsidP="00C65565">
            <w:pPr>
              <w:pStyle w:val="ListParagraph"/>
              <w:numPr>
                <w:ilvl w:val="0"/>
                <w:numId w:val="40"/>
              </w:num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due but not paid by the last date for payment under agreed contractual terms.</w:t>
            </w:r>
          </w:p>
          <w:p w14:paraId="0D08BDB1"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2361F61C"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It is acceptable to cross refer to information that has previously been submitted to Government or other bodies or is publicly available (provided</w:t>
            </w:r>
          </w:p>
          <w:p w14:paraId="002B5C9A"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it covers the required reporting periods), including data published in accordance with the Reporting on Payment Practices and Performance Regulations 2017. If you do wish to cross refer, please provide details and/or insert link(s).</w:t>
            </w:r>
          </w:p>
          <w:p w14:paraId="1A8C3DEA"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112FF5CE"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(b) If you are unable to demonstrate that all invoices have been paid within the agreed contractual terms, please explain why.</w:t>
            </w:r>
          </w:p>
          <w:p w14:paraId="77F59FBA"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24FDA84D"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(c) If you are unable to demonstrate that ≥95% of invoices payable to your</w:t>
            </w:r>
          </w:p>
          <w:p w14:paraId="322E5615"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supply chain on all contracts have been paid within 60 days of the receipt of the invoice in at least one of the last two six months reporting periods please provide an action plan for improvement which includes (as a minimum) the following:</w:t>
            </w:r>
          </w:p>
          <w:p w14:paraId="36A941BD"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Identification of the primary causes of failure to pay:</w:t>
            </w:r>
          </w:p>
          <w:p w14:paraId="164BCEE6" w14:textId="77777777" w:rsidR="00332C36" w:rsidRPr="00872424"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95% of all supply chain invoices within 60 days; and</w:t>
            </w:r>
          </w:p>
          <w:p w14:paraId="754CFBDC" w14:textId="77777777" w:rsidR="00332C36" w:rsidRPr="00872424" w:rsidRDefault="00332C36" w:rsidP="00C65565">
            <w:pPr>
              <w:pStyle w:val="ListParagraph"/>
              <w:numPr>
                <w:ilvl w:val="1"/>
                <w:numId w:val="41"/>
              </w:numPr>
              <w:autoSpaceDE w:val="0"/>
              <w:autoSpaceDN w:val="0"/>
              <w:adjustRightInd w:val="0"/>
              <w:ind w:left="762"/>
              <w:jc w:val="both"/>
              <w:rPr>
                <w:rFonts w:asciiTheme="minorHAnsi" w:hAnsiTheme="minorHAnsi" w:cstheme="minorHAnsi"/>
                <w:szCs w:val="22"/>
              </w:rPr>
            </w:pPr>
            <w:r w:rsidRPr="00872424">
              <w:rPr>
                <w:rFonts w:asciiTheme="minorHAnsi" w:hAnsiTheme="minorHAnsi" w:cstheme="minorHAnsi"/>
                <w:szCs w:val="22"/>
              </w:rPr>
              <w:t>if relevant under question 6.4(b), all invoices within agreed terms.</w:t>
            </w:r>
          </w:p>
          <w:p w14:paraId="25670A81"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Actions to address each of these causes.</w:t>
            </w:r>
          </w:p>
          <w:p w14:paraId="7D0AB9C5"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mechanism for and commitment to regular reporting on progress to the bidder’s audit committee (or equivalent).</w:t>
            </w:r>
          </w:p>
          <w:p w14:paraId="1F85C2A3"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A plan signed off by your director</w:t>
            </w:r>
          </w:p>
          <w:p w14:paraId="6988BBA8" w14:textId="77777777" w:rsidR="00332C36" w:rsidRPr="00872424" w:rsidRDefault="00332C36" w:rsidP="00C65565">
            <w:pPr>
              <w:pStyle w:val="ListParagraph"/>
              <w:numPr>
                <w:ilvl w:val="0"/>
                <w:numId w:val="41"/>
              </w:numPr>
              <w:autoSpaceDE w:val="0"/>
              <w:autoSpaceDN w:val="0"/>
              <w:adjustRightInd w:val="0"/>
              <w:ind w:left="337"/>
              <w:jc w:val="both"/>
              <w:rPr>
                <w:rFonts w:asciiTheme="minorHAnsi" w:hAnsiTheme="minorHAnsi" w:cstheme="minorHAnsi"/>
                <w:szCs w:val="22"/>
              </w:rPr>
            </w:pPr>
            <w:r w:rsidRPr="00872424">
              <w:rPr>
                <w:rFonts w:asciiTheme="minorHAnsi" w:hAnsiTheme="minorHAnsi" w:cstheme="minorHAnsi"/>
                <w:szCs w:val="22"/>
              </w:rPr>
              <w:t>Plan published on its website (this can be a shorter, summary plan).</w:t>
            </w:r>
          </w:p>
          <w:p w14:paraId="3D941112"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745FAEBC" w14:textId="77777777" w:rsidR="00332C36" w:rsidRPr="00872424" w:rsidRDefault="00332C36" w:rsidP="00DC620C">
            <w:pPr>
              <w:autoSpaceDE w:val="0"/>
              <w:autoSpaceDN w:val="0"/>
              <w:adjustRightInd w:val="0"/>
              <w:jc w:val="both"/>
              <w:rPr>
                <w:rFonts w:asciiTheme="minorHAnsi" w:hAnsiTheme="minorHAnsi" w:cstheme="minorHAnsi"/>
                <w:szCs w:val="22"/>
              </w:rPr>
            </w:pPr>
            <w:r w:rsidRPr="00872424">
              <w:rPr>
                <w:rFonts w:asciiTheme="minorHAnsi" w:hAnsiTheme="minorHAnsi" w:cstheme="minorHAnsi"/>
                <w:szCs w:val="22"/>
              </w:rPr>
              <w:t>If you have an existing action plan prepared for a different purpose, it is acceptable to attach this but it should contain the above features</w:t>
            </w:r>
          </w:p>
          <w:p w14:paraId="15BF6247" w14:textId="77777777" w:rsidR="00332C36" w:rsidRPr="00872424" w:rsidRDefault="00332C36" w:rsidP="00DC620C">
            <w:pPr>
              <w:autoSpaceDE w:val="0"/>
              <w:autoSpaceDN w:val="0"/>
              <w:adjustRightInd w:val="0"/>
              <w:jc w:val="both"/>
              <w:rPr>
                <w:rFonts w:asciiTheme="minorHAnsi" w:hAnsiTheme="minorHAnsi" w:cstheme="minorHAnsi"/>
                <w:szCs w:val="22"/>
              </w:rPr>
            </w:pPr>
          </w:p>
          <w:p w14:paraId="6A29FA8F" w14:textId="77777777" w:rsidR="00332C36" w:rsidRPr="00872424" w:rsidRDefault="00332C36" w:rsidP="00DC620C">
            <w:pPr>
              <w:autoSpaceDE w:val="0"/>
              <w:autoSpaceDN w:val="0"/>
              <w:adjustRightInd w:val="0"/>
              <w:jc w:val="both"/>
              <w:rPr>
                <w:rFonts w:asciiTheme="minorHAnsi" w:hAnsiTheme="minorHAnsi" w:cstheme="minorHAnsi"/>
                <w:b/>
                <w:bCs/>
                <w:szCs w:val="22"/>
              </w:rPr>
            </w:pPr>
            <w:r w:rsidRPr="00872424">
              <w:rPr>
                <w:rFonts w:asciiTheme="minorHAnsi" w:hAnsiTheme="minorHAnsi" w:cstheme="minorHAnsi"/>
                <w:b/>
                <w:bCs/>
                <w:szCs w:val="22"/>
              </w:rPr>
              <w:t>Note: if you are required to submit an action plan under question 6.4(c), this action plan must also set out steps to address your payment within agreed terms, in order to achieve a pass for question 7.4 (c).</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77E25B3"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p w14:paraId="6D79377D" w14:textId="77777777" w:rsidR="00332C36" w:rsidRPr="00872424" w:rsidRDefault="00332C36" w:rsidP="00DC620C">
            <w:pPr>
              <w:pStyle w:val="Normal1"/>
              <w:spacing w:before="60" w:after="60" w:line="259" w:lineRule="auto"/>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5E52B317"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r>
      <w:tr w:rsidR="00332C36" w:rsidRPr="00872424" w14:paraId="02F4BB81"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4C5CD94D"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w:t>
            </w:r>
            <w:r w:rsidR="00183818">
              <w:rPr>
                <w:rFonts w:asciiTheme="minorHAnsi" w:hAnsiTheme="minorHAnsi" w:cstheme="minorHAnsi"/>
                <w:b/>
                <w:bCs/>
                <w:color w:val="auto"/>
                <w:sz w:val="22"/>
                <w:szCs w:val="22"/>
              </w:rPr>
              <w:t>7</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872424" w:rsidRDefault="00332C36" w:rsidP="00DC620C">
            <w:pPr>
              <w:autoSpaceDE w:val="0"/>
              <w:autoSpaceDN w:val="0"/>
              <w:adjustRightInd w:val="0"/>
              <w:rPr>
                <w:rFonts w:asciiTheme="minorHAnsi" w:hAnsiTheme="minorHAnsi" w:cstheme="minorHAnsi"/>
                <w:b/>
                <w:bCs/>
                <w:color w:val="000000" w:themeColor="text1"/>
                <w:szCs w:val="22"/>
              </w:rPr>
            </w:pPr>
            <w:r w:rsidRPr="00872424">
              <w:rPr>
                <w:rFonts w:asciiTheme="minorHAnsi" w:hAnsiTheme="minorHAnsi" w:cstheme="minorHAnsi"/>
                <w:b/>
                <w:bCs/>
                <w:color w:val="000000" w:themeColor="text1"/>
                <w:szCs w:val="22"/>
              </w:rPr>
              <w:t>Tackling Modern Slavery in Supply Chains</w:t>
            </w:r>
          </w:p>
          <w:p w14:paraId="25098AFF" w14:textId="77777777" w:rsidR="00332C36" w:rsidRPr="00872424" w:rsidRDefault="00332C36" w:rsidP="00DC620C">
            <w:pPr>
              <w:autoSpaceDE w:val="0"/>
              <w:autoSpaceDN w:val="0"/>
              <w:adjustRightInd w:val="0"/>
              <w:rPr>
                <w:rFonts w:asciiTheme="minorHAnsi" w:hAnsiTheme="minorHAnsi" w:cstheme="minorHAnsi"/>
                <w:color w:val="000000"/>
                <w:szCs w:val="22"/>
              </w:rPr>
            </w:pPr>
          </w:p>
          <w:p w14:paraId="7A26297B"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872424" w:rsidRDefault="00332C36" w:rsidP="00DC620C">
            <w:pPr>
              <w:autoSpaceDE w:val="0"/>
              <w:autoSpaceDN w:val="0"/>
              <w:adjustRightInd w:val="0"/>
              <w:rPr>
                <w:rFonts w:asciiTheme="minorHAnsi" w:hAnsiTheme="minorHAnsi" w:cstheme="minorHAnsi"/>
                <w:color w:val="000000"/>
                <w:szCs w:val="22"/>
              </w:rPr>
            </w:pPr>
          </w:p>
          <w:p w14:paraId="4B1A9DEF"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872424" w:rsidRDefault="00332C36" w:rsidP="00DC620C">
            <w:pPr>
              <w:autoSpaceDE w:val="0"/>
              <w:autoSpaceDN w:val="0"/>
              <w:adjustRightInd w:val="0"/>
              <w:rPr>
                <w:rFonts w:asciiTheme="minorHAnsi" w:hAnsiTheme="minorHAnsi" w:cstheme="minorHAnsi"/>
                <w:color w:val="000000"/>
                <w:szCs w:val="22"/>
              </w:rPr>
            </w:pPr>
          </w:p>
          <w:p w14:paraId="753A79CC" w14:textId="77777777" w:rsidR="00332C36" w:rsidRPr="00872424" w:rsidRDefault="00332C36" w:rsidP="00DC620C">
            <w:p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A pass/fail selection criterion may be set that either:</w:t>
            </w:r>
          </w:p>
          <w:p w14:paraId="5F5F8B95"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the bidder must have complied with the requirements contained within Section 54 of the Modern Slavery Act 2015 and associated guidance including information relating to:</w:t>
            </w:r>
          </w:p>
          <w:p w14:paraId="6F7AB25C"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organisation’s structure, its business and its supply chains;</w:t>
            </w:r>
          </w:p>
          <w:p w14:paraId="51196E74"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policies in relation to slavery and human trafficking;</w:t>
            </w:r>
          </w:p>
          <w:p w14:paraId="57AF3BDE"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due diligence processes in relation to slavery and human trafficking in its business and supply chains;</w:t>
            </w:r>
          </w:p>
          <w:p w14:paraId="7898AAC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lastRenderedPageBreak/>
              <w:t>the parts of its business and supply chains where there is a risk of slavery and human trafficking taking place, and the steps it has taken to assess and manage that risk;</w:t>
            </w:r>
          </w:p>
          <w:p w14:paraId="13DCB385"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its effectiveness in ensuring that slavery and human trafficking is not taking place in its business or supply chains,</w:t>
            </w:r>
          </w:p>
          <w:p w14:paraId="14DFA858"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measured against such performance indicators as it considers appropriate;</w:t>
            </w:r>
          </w:p>
          <w:p w14:paraId="634A0631" w14:textId="77777777" w:rsidR="00332C36" w:rsidRPr="00872424" w:rsidRDefault="00332C36" w:rsidP="00C65565">
            <w:pPr>
              <w:pStyle w:val="ListParagraph"/>
              <w:numPr>
                <w:ilvl w:val="0"/>
                <w:numId w:val="43"/>
              </w:numPr>
              <w:autoSpaceDE w:val="0"/>
              <w:autoSpaceDN w:val="0"/>
              <w:adjustRightInd w:val="0"/>
              <w:rPr>
                <w:rFonts w:asciiTheme="minorHAnsi" w:hAnsiTheme="minorHAnsi" w:cstheme="minorHAnsi"/>
                <w:color w:val="000000"/>
                <w:szCs w:val="22"/>
              </w:rPr>
            </w:pPr>
            <w:r w:rsidRPr="00872424">
              <w:rPr>
                <w:rFonts w:asciiTheme="minorHAnsi" w:hAnsiTheme="minorHAnsi" w:cstheme="minorHAnsi"/>
                <w:color w:val="000000"/>
                <w:szCs w:val="22"/>
              </w:rPr>
              <w:t>the training and capacity building about slavery and human trafficking available to its staff; or</w:t>
            </w:r>
          </w:p>
          <w:p w14:paraId="29DC77EB" w14:textId="77777777" w:rsidR="00332C36" w:rsidRPr="00872424"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Cs w:val="22"/>
              </w:rPr>
            </w:pPr>
            <w:r w:rsidRPr="00872424">
              <w:rPr>
                <w:rFonts w:asciiTheme="minorHAnsi" w:hAnsiTheme="minorHAnsi" w:cstheme="minorHAnsi"/>
                <w:color w:val="000000"/>
                <w:szCs w:val="22"/>
              </w:rPr>
              <w:t>where the bidder is a non-UK supplier, the bidder must have provided a link to an equivalent statement or document which demonstrates information relating to a-f above.</w:t>
            </w:r>
          </w:p>
          <w:p w14:paraId="09F13E5A" w14:textId="77777777" w:rsidR="00332C36" w:rsidRPr="00872424" w:rsidRDefault="00332C36" w:rsidP="00DC620C">
            <w:pPr>
              <w:autoSpaceDE w:val="0"/>
              <w:autoSpaceDN w:val="0"/>
              <w:adjustRightInd w:val="0"/>
              <w:rPr>
                <w:rFonts w:asciiTheme="minorHAnsi" w:hAnsiTheme="minorHAnsi" w:cstheme="minorHAnsi"/>
                <w:szCs w:val="22"/>
              </w:rPr>
            </w:pPr>
          </w:p>
          <w:p w14:paraId="06F1BD38" w14:textId="77777777" w:rsidR="00332C36" w:rsidRPr="00872424" w:rsidRDefault="00332C36" w:rsidP="00DC620C">
            <w:pPr>
              <w:autoSpaceDE w:val="0"/>
              <w:autoSpaceDN w:val="0"/>
              <w:adjustRightInd w:val="0"/>
              <w:rPr>
                <w:rFonts w:asciiTheme="minorHAnsi" w:hAnsiTheme="minorHAnsi" w:cstheme="minorHAnsi"/>
                <w:szCs w:val="22"/>
              </w:rPr>
            </w:pPr>
            <w:r w:rsidRPr="00872424">
              <w:rPr>
                <w:rFonts w:asciiTheme="minorHAnsi" w:hAnsiTheme="minorHAnsi" w:cstheme="minorHAnsi"/>
                <w:szCs w:val="22"/>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DC6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872424" w:rsidRDefault="00332C36" w:rsidP="00DC620C">
            <w:pPr>
              <w:pStyle w:val="Normal1"/>
              <w:contextualSpacing/>
              <w:rPr>
                <w:rFonts w:asciiTheme="minorHAnsi" w:eastAsia="Arial" w:hAnsiTheme="minorHAnsi" w:cstheme="minorHAnsi"/>
              </w:rPr>
            </w:pPr>
            <w:r w:rsidRPr="00872424">
              <w:rPr>
                <w:rFonts w:asciiTheme="minorHAnsi" w:eastAsia="Arial" w:hAnsiTheme="minorHAnsi" w:cstheme="minorHAnsi"/>
              </w:rPr>
              <w:fldChar w:fldCharType="begin">
                <w:ffData>
                  <w:name w:val="Text8"/>
                  <w:enabled/>
                  <w:calcOnExit w:val="0"/>
                  <w:textInput/>
                </w:ffData>
              </w:fldChar>
            </w:r>
            <w:r w:rsidRPr="00872424">
              <w:rPr>
                <w:rFonts w:asciiTheme="minorHAnsi" w:eastAsia="Arial" w:hAnsiTheme="minorHAnsi" w:cstheme="minorHAnsi"/>
              </w:rPr>
              <w:instrText xml:space="preserve"> FORMTEXT </w:instrText>
            </w:r>
            <w:r w:rsidRPr="00872424">
              <w:rPr>
                <w:rFonts w:asciiTheme="minorHAnsi" w:eastAsia="Arial" w:hAnsiTheme="minorHAnsi" w:cstheme="minorHAnsi"/>
              </w:rPr>
            </w:r>
            <w:r w:rsidRPr="00872424">
              <w:rPr>
                <w:rFonts w:asciiTheme="minorHAnsi" w:eastAsia="Arial" w:hAnsiTheme="minorHAnsi" w:cstheme="minorHAnsi"/>
              </w:rPr>
              <w:fldChar w:fldCharType="separate"/>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t> </w:t>
            </w:r>
            <w:r w:rsidRPr="00872424">
              <w:rPr>
                <w:rFonts w:asciiTheme="minorHAnsi" w:eastAsia="Arial" w:hAnsiTheme="minorHAnsi" w:cstheme="minorHAnsi"/>
              </w:rPr>
              <w:fldChar w:fldCharType="end"/>
            </w:r>
          </w:p>
          <w:p w14:paraId="7684E84D" w14:textId="77777777" w:rsidR="00332C36" w:rsidRPr="00872424" w:rsidRDefault="00332C36" w:rsidP="00DC620C">
            <w:pPr>
              <w:pStyle w:val="Normal1"/>
              <w:spacing w:before="60" w:after="60" w:line="259" w:lineRule="auto"/>
              <w:rPr>
                <w:rFonts w:asciiTheme="minorHAnsi" w:hAnsiTheme="minorHAnsi" w:cstheme="minorHAnsi"/>
                <w:b/>
                <w:bCs/>
                <w:color w:val="auto"/>
                <w:sz w:val="22"/>
                <w:szCs w:val="22"/>
              </w:rPr>
            </w:pPr>
          </w:p>
        </w:tc>
      </w:tr>
    </w:tbl>
    <w:p w14:paraId="5B782CFA"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55DD2" w:rsidRPr="003E5DE1" w14:paraId="57B35B3E" w14:textId="77777777" w:rsidTr="00F55DD2">
        <w:tc>
          <w:tcPr>
            <w:tcW w:w="10314" w:type="dxa"/>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Default="00F55DD2" w:rsidP="00DC620C">
            <w:pPr>
              <w:spacing w:before="240" w:after="240"/>
              <w:rPr>
                <w:rFonts w:asciiTheme="minorHAnsi" w:hAnsiTheme="minorHAnsi" w:cstheme="minorHAnsi"/>
                <w:b/>
                <w:color w:val="FFFFFF"/>
                <w:sz w:val="32"/>
                <w:szCs w:val="32"/>
              </w:rPr>
            </w:pPr>
            <w:r w:rsidRPr="003E5DE1">
              <w:rPr>
                <w:rFonts w:asciiTheme="minorHAnsi" w:hAnsiTheme="minorHAnsi" w:cstheme="minorHAnsi"/>
                <w:b/>
                <w:color w:val="FFFFFF"/>
                <w:sz w:val="32"/>
                <w:szCs w:val="32"/>
              </w:rPr>
              <w:t xml:space="preserve">Section 8: Additional </w:t>
            </w:r>
            <w:r>
              <w:rPr>
                <w:rFonts w:asciiTheme="minorHAnsi" w:hAnsiTheme="minorHAnsi" w:cstheme="minorHAnsi"/>
                <w:b/>
                <w:color w:val="FFFFFF"/>
                <w:sz w:val="32"/>
                <w:szCs w:val="32"/>
              </w:rPr>
              <w:t>Information</w:t>
            </w:r>
          </w:p>
          <w:p w14:paraId="542983D5" w14:textId="47A0E16C" w:rsidR="00F55DD2" w:rsidRPr="00F55DD2" w:rsidRDefault="00F55DD2" w:rsidP="00F55DD2">
            <w:pPr>
              <w:pStyle w:val="Body"/>
              <w:rPr>
                <w:rFonts w:asciiTheme="minorHAnsi" w:hAnsiTheme="minorHAnsi" w:cstheme="minorHAnsi"/>
                <w:sz w:val="32"/>
              </w:rPr>
            </w:pPr>
            <w:r w:rsidRPr="00F55DD2">
              <w:rPr>
                <w:rFonts w:asciiTheme="minorHAnsi" w:hAnsiTheme="minorHAnsi" w:cstheme="minorHAnsi"/>
              </w:rPr>
              <w:t>The NMRN may request additional information from suppliers in relation to the tender.</w:t>
            </w:r>
          </w:p>
        </w:tc>
      </w:tr>
    </w:tbl>
    <w:p w14:paraId="69C41AC9" w14:textId="77777777" w:rsidR="00F55DD2" w:rsidRPr="00F55DD2" w:rsidRDefault="00F55DD2" w:rsidP="00332C36">
      <w:pPr>
        <w:spacing w:before="178"/>
        <w:rPr>
          <w:rFonts w:asciiTheme="minorHAnsi" w:hAnsiTheme="minorHAnsi" w:cstheme="minorHAnsi"/>
          <w:color w:val="0000FF"/>
          <w:sz w:val="4"/>
          <w:szCs w:val="22"/>
          <w:u w:val="single" w:color="0000FF"/>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F55DD2" w:rsidRPr="00AE359D" w14:paraId="3FD722F3" w14:textId="77777777" w:rsidTr="00F55DD2">
        <w:tc>
          <w:tcPr>
            <w:tcW w:w="1384" w:type="dxa"/>
            <w:shd w:val="clear" w:color="auto" w:fill="404040" w:themeFill="text1" w:themeFillTint="BF"/>
            <w:vAlign w:val="center"/>
          </w:tcPr>
          <w:p w14:paraId="008072FC" w14:textId="7642979C" w:rsidR="00F55DD2" w:rsidRPr="00AE359D" w:rsidRDefault="00F55DD2" w:rsidP="00DC620C">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8.</w:t>
            </w:r>
            <w:r>
              <w:rPr>
                <w:rFonts w:asciiTheme="minorHAnsi" w:hAnsiTheme="minorHAnsi" w:cstheme="minorHAnsi"/>
                <w:b/>
                <w:color w:val="FFFFFF"/>
                <w:szCs w:val="22"/>
              </w:rPr>
              <w:t>1</w:t>
            </w:r>
          </w:p>
        </w:tc>
        <w:tc>
          <w:tcPr>
            <w:tcW w:w="8930" w:type="dxa"/>
            <w:gridSpan w:val="2"/>
            <w:shd w:val="clear" w:color="auto" w:fill="404040" w:themeFill="text1" w:themeFillTint="BF"/>
            <w:vAlign w:val="center"/>
          </w:tcPr>
          <w:p w14:paraId="5AC7D8DB" w14:textId="77777777" w:rsidR="00F55DD2" w:rsidRPr="00AE359D" w:rsidRDefault="00F55DD2" w:rsidP="00DC620C">
            <w:pPr>
              <w:spacing w:before="120" w:after="120"/>
              <w:rPr>
                <w:rFonts w:asciiTheme="minorHAnsi" w:hAnsiTheme="minorHAnsi" w:cstheme="minorHAnsi"/>
                <w:b/>
                <w:color w:val="FFFFFF"/>
                <w:szCs w:val="22"/>
              </w:rPr>
            </w:pPr>
            <w:r w:rsidRPr="00AE359D">
              <w:rPr>
                <w:rFonts w:asciiTheme="minorHAnsi" w:hAnsiTheme="minorHAnsi" w:cstheme="minorHAnsi"/>
                <w:b/>
                <w:color w:val="FFFFFF"/>
                <w:szCs w:val="22"/>
              </w:rPr>
              <w:t xml:space="preserve">Credit Rating </w:t>
            </w:r>
          </w:p>
        </w:tc>
      </w:tr>
      <w:tr w:rsidR="00F55DD2" w:rsidRPr="00AE359D" w14:paraId="4ECD21C8" w14:textId="77777777" w:rsidTr="00F55DD2">
        <w:tc>
          <w:tcPr>
            <w:tcW w:w="1384" w:type="dxa"/>
            <w:tcBorders>
              <w:bottom w:val="single" w:sz="6" w:space="0" w:color="auto"/>
            </w:tcBorders>
            <w:shd w:val="clear" w:color="auto" w:fill="D0CECE" w:themeFill="background2" w:themeFillShade="E6"/>
          </w:tcPr>
          <w:p w14:paraId="3B649DF8" w14:textId="77777777" w:rsidR="00F55DD2" w:rsidRPr="00AE359D" w:rsidRDefault="00F55DD2" w:rsidP="00DC620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 no.</w:t>
            </w:r>
          </w:p>
        </w:tc>
        <w:tc>
          <w:tcPr>
            <w:tcW w:w="6379" w:type="dxa"/>
            <w:tcBorders>
              <w:bottom w:val="single" w:sz="6" w:space="0" w:color="auto"/>
            </w:tcBorders>
            <w:shd w:val="clear" w:color="auto" w:fill="D0CECE" w:themeFill="background2" w:themeFillShade="E6"/>
          </w:tcPr>
          <w:p w14:paraId="1E0CF6D5" w14:textId="77777777" w:rsidR="00F55DD2" w:rsidRPr="00AE359D" w:rsidRDefault="00F55DD2" w:rsidP="00DC620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Question</w:t>
            </w:r>
          </w:p>
        </w:tc>
        <w:tc>
          <w:tcPr>
            <w:tcW w:w="2551" w:type="dxa"/>
            <w:tcBorders>
              <w:bottom w:val="single" w:sz="6" w:space="0" w:color="auto"/>
            </w:tcBorders>
            <w:shd w:val="clear" w:color="auto" w:fill="D0CECE" w:themeFill="background2" w:themeFillShade="E6"/>
          </w:tcPr>
          <w:p w14:paraId="726604A5" w14:textId="77777777" w:rsidR="00F55DD2" w:rsidRPr="00AE359D" w:rsidRDefault="00F55DD2" w:rsidP="00DC620C">
            <w:pPr>
              <w:spacing w:before="120" w:after="120"/>
              <w:rPr>
                <w:rFonts w:asciiTheme="minorHAnsi" w:hAnsiTheme="minorHAnsi" w:cstheme="minorHAnsi"/>
                <w:b/>
                <w:sz w:val="21"/>
                <w:szCs w:val="21"/>
              </w:rPr>
            </w:pPr>
            <w:r w:rsidRPr="00AE359D">
              <w:rPr>
                <w:rFonts w:asciiTheme="minorHAnsi" w:hAnsiTheme="minorHAnsi" w:cstheme="minorHAnsi"/>
                <w:b/>
                <w:sz w:val="21"/>
                <w:szCs w:val="21"/>
              </w:rPr>
              <w:t>Response</w:t>
            </w:r>
          </w:p>
        </w:tc>
      </w:tr>
      <w:tr w:rsidR="00F55DD2" w:rsidRPr="00AE359D" w14:paraId="45004630" w14:textId="77777777" w:rsidTr="00DC620C">
        <w:tc>
          <w:tcPr>
            <w:tcW w:w="1384" w:type="dxa"/>
            <w:vMerge w:val="restart"/>
            <w:shd w:val="clear" w:color="auto" w:fill="F3F9FB"/>
          </w:tcPr>
          <w:p w14:paraId="2E95C89A" w14:textId="77777777" w:rsidR="00F55DD2" w:rsidRPr="00AE359D" w:rsidRDefault="00F55DD2" w:rsidP="00DC620C">
            <w:pPr>
              <w:pStyle w:val="Normal1"/>
              <w:spacing w:before="60" w:after="60" w:line="259" w:lineRule="auto"/>
              <w:rPr>
                <w:rFonts w:asciiTheme="minorHAnsi" w:hAnsiTheme="minorHAnsi" w:cstheme="minorHAnsi"/>
                <w:color w:val="auto"/>
                <w:sz w:val="22"/>
                <w:szCs w:val="22"/>
              </w:rPr>
            </w:pPr>
            <w:r w:rsidRPr="00AE359D">
              <w:rPr>
                <w:rFonts w:asciiTheme="minorHAnsi" w:eastAsia="Arial" w:hAnsiTheme="minorHAnsi" w:cstheme="minorHAnsi"/>
                <w:b/>
                <w:color w:val="auto"/>
                <w:sz w:val="22"/>
                <w:szCs w:val="22"/>
              </w:rPr>
              <w:t>a.</w:t>
            </w:r>
          </w:p>
        </w:tc>
        <w:tc>
          <w:tcPr>
            <w:tcW w:w="6379" w:type="dxa"/>
            <w:tcBorders>
              <w:top w:val="single" w:sz="6" w:space="0" w:color="auto"/>
              <w:bottom w:val="single" w:sz="6" w:space="0" w:color="auto"/>
            </w:tcBorders>
            <w:shd w:val="clear" w:color="auto" w:fill="F3F9FB"/>
          </w:tcPr>
          <w:p w14:paraId="433D98B5" w14:textId="14C63EE2" w:rsidR="00F55DD2" w:rsidRPr="00AE359D" w:rsidRDefault="00F55DD2" w:rsidP="00DC620C">
            <w:pPr>
              <w:pStyle w:val="Normal1"/>
              <w:spacing w:before="60"/>
              <w:rPr>
                <w:rFonts w:asciiTheme="minorHAnsi" w:hAnsiTheme="minorHAnsi" w:cstheme="minorHAnsi"/>
                <w:sz w:val="22"/>
                <w:szCs w:val="22"/>
              </w:rPr>
            </w:pPr>
            <w:r w:rsidRPr="00AE359D">
              <w:rPr>
                <w:rFonts w:asciiTheme="minorHAnsi" w:hAnsiTheme="minorHAnsi" w:cstheme="minorHAnsi"/>
                <w:sz w:val="22"/>
                <w:szCs w:val="22"/>
              </w:rPr>
              <w:t>A minimu</w:t>
            </w:r>
            <w:r w:rsidRPr="003000B5">
              <w:rPr>
                <w:rFonts w:asciiTheme="minorHAnsi" w:hAnsiTheme="minorHAnsi" w:cstheme="minorHAnsi"/>
                <w:sz w:val="22"/>
                <w:szCs w:val="22"/>
              </w:rPr>
              <w:t xml:space="preserve">m </w:t>
            </w:r>
            <w:r w:rsidRPr="003000B5">
              <w:rPr>
                <w:rFonts w:asciiTheme="minorHAnsi" w:hAnsiTheme="minorHAnsi" w:cstheme="minorHAnsi"/>
                <w:b/>
                <w:sz w:val="22"/>
                <w:szCs w:val="22"/>
              </w:rPr>
              <w:t xml:space="preserve">Experian </w:t>
            </w:r>
            <w:r w:rsidRPr="003000B5">
              <w:rPr>
                <w:rFonts w:asciiTheme="minorHAnsi" w:hAnsiTheme="minorHAnsi" w:cstheme="minorHAnsi"/>
                <w:sz w:val="22"/>
                <w:szCs w:val="22"/>
              </w:rPr>
              <w:t>credit</w:t>
            </w:r>
            <w:r w:rsidRPr="00AE359D">
              <w:rPr>
                <w:rFonts w:asciiTheme="minorHAnsi" w:hAnsiTheme="minorHAnsi" w:cstheme="minorHAnsi"/>
                <w:sz w:val="22"/>
                <w:szCs w:val="22"/>
              </w:rPr>
              <w:t xml:space="preserve"> rating of </w:t>
            </w:r>
            <w:r w:rsidR="00E0014B" w:rsidRPr="00E0014B">
              <w:rPr>
                <w:rFonts w:asciiTheme="minorHAnsi" w:hAnsiTheme="minorHAnsi" w:cstheme="minorHAnsi"/>
                <w:b/>
                <w:sz w:val="22"/>
                <w:szCs w:val="22"/>
              </w:rPr>
              <w:t>70</w:t>
            </w:r>
            <w:r w:rsidRPr="00AE359D">
              <w:rPr>
                <w:rFonts w:asciiTheme="minorHAnsi" w:hAnsiTheme="minorHAnsi" w:cstheme="minorHAnsi"/>
                <w:sz w:val="22"/>
                <w:szCs w:val="22"/>
              </w:rPr>
              <w:t xml:space="preserve"> is required for this contract.</w:t>
            </w:r>
          </w:p>
          <w:p w14:paraId="2D182CA6" w14:textId="77777777" w:rsidR="00F55DD2" w:rsidRPr="00AE359D" w:rsidRDefault="00F55DD2" w:rsidP="00DC620C">
            <w:pPr>
              <w:pStyle w:val="Normal1"/>
              <w:spacing w:before="60" w:after="60"/>
              <w:rPr>
                <w:rFonts w:asciiTheme="minorHAnsi" w:hAnsiTheme="minorHAnsi" w:cstheme="minorHAnsi"/>
                <w:color w:val="auto"/>
                <w:sz w:val="22"/>
                <w:szCs w:val="22"/>
              </w:rPr>
            </w:pPr>
            <w:r w:rsidRPr="00AE359D">
              <w:rPr>
                <w:rFonts w:asciiTheme="minorHAnsi" w:hAnsiTheme="minorHAnsi" w:cstheme="minorHAnsi"/>
                <w:sz w:val="22"/>
                <w:szCs w:val="22"/>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AE359D" w:rsidRDefault="00F55DD2" w:rsidP="00DC620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24B16870" w14:textId="77777777" w:rsidR="00F55DD2" w:rsidRPr="00AE359D" w:rsidRDefault="00F55DD2" w:rsidP="00DC620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No</w:t>
            </w:r>
          </w:p>
        </w:tc>
      </w:tr>
      <w:tr w:rsidR="00F55DD2" w:rsidRPr="00AE359D" w14:paraId="11FEF65D" w14:textId="77777777" w:rsidTr="00DC620C">
        <w:tc>
          <w:tcPr>
            <w:tcW w:w="1384" w:type="dxa"/>
            <w:vMerge/>
            <w:tcBorders>
              <w:bottom w:val="single" w:sz="6" w:space="0" w:color="auto"/>
            </w:tcBorders>
            <w:shd w:val="clear" w:color="auto" w:fill="F3F9FB"/>
          </w:tcPr>
          <w:p w14:paraId="36916D70" w14:textId="77777777" w:rsidR="00F55DD2" w:rsidRPr="00AE359D" w:rsidRDefault="00F55DD2" w:rsidP="00DC620C">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3F9FB"/>
          </w:tcPr>
          <w:p w14:paraId="04203EE7" w14:textId="77777777" w:rsidR="00F55DD2" w:rsidRPr="00AE359D" w:rsidRDefault="00F55DD2" w:rsidP="00DC620C">
            <w:pPr>
              <w:pStyle w:val="Normal1"/>
              <w:spacing w:before="60" w:after="60" w:line="259" w:lineRule="auto"/>
              <w:rPr>
                <w:rFonts w:asciiTheme="minorHAnsi" w:hAnsiTheme="minorHAnsi" w:cstheme="minorHAnsi"/>
                <w:color w:val="auto"/>
                <w:sz w:val="22"/>
                <w:szCs w:val="22"/>
              </w:rPr>
            </w:pPr>
            <w:r w:rsidRPr="00AE359D">
              <w:rPr>
                <w:rFonts w:asciiTheme="minorHAnsi" w:hAnsiTheme="minorHAnsi" w:cstheme="minorHAnsi"/>
                <w:sz w:val="22"/>
                <w:szCs w:val="22"/>
              </w:rPr>
              <w:t xml:space="preserve">If </w:t>
            </w:r>
            <w:r w:rsidRPr="00AE359D">
              <w:rPr>
                <w:rFonts w:asciiTheme="minorHAnsi" w:hAnsiTheme="minorHAnsi" w:cstheme="minorHAnsi"/>
                <w:b/>
                <w:sz w:val="22"/>
                <w:szCs w:val="22"/>
              </w:rPr>
              <w:t>Yes</w:t>
            </w:r>
            <w:r w:rsidRPr="00AE359D">
              <w:rPr>
                <w:rFonts w:asciiTheme="minorHAnsi" w:hAnsiTheme="minorHAnsi" w:cstheme="minorHAnsi"/>
                <w:sz w:val="22"/>
                <w:szCs w:val="22"/>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AE359D" w:rsidRDefault="00F55DD2" w:rsidP="00DC620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Yes</w:t>
            </w:r>
          </w:p>
          <w:p w14:paraId="4E2F91F3" w14:textId="77777777" w:rsidR="00F55DD2" w:rsidRPr="00AE359D" w:rsidRDefault="00F55DD2" w:rsidP="00DC620C">
            <w:pPr>
              <w:spacing w:before="60" w:after="60"/>
              <w:rPr>
                <w:rFonts w:asciiTheme="minorHAnsi" w:hAnsiTheme="minorHAnsi" w:cstheme="minorHAnsi"/>
                <w:szCs w:val="22"/>
              </w:rPr>
            </w:pPr>
            <w:r w:rsidRPr="00AE359D">
              <w:rPr>
                <w:rFonts w:asciiTheme="minorHAnsi" w:hAnsiTheme="minorHAnsi" w:cstheme="minorHAnsi"/>
                <w:szCs w:val="22"/>
              </w:rPr>
              <w:fldChar w:fldCharType="begin">
                <w:ffData>
                  <w:name w:val="Check1"/>
                  <w:enabled/>
                  <w:calcOnExit w:val="0"/>
                  <w:checkBox>
                    <w:sizeAuto/>
                    <w:default w:val="0"/>
                  </w:checkBox>
                </w:ffData>
              </w:fldChar>
            </w:r>
            <w:r w:rsidRPr="00AE359D">
              <w:rPr>
                <w:rFonts w:asciiTheme="minorHAnsi" w:hAnsiTheme="minorHAnsi" w:cstheme="minorHAnsi"/>
                <w:szCs w:val="22"/>
              </w:rPr>
              <w:instrText xml:space="preserve"> FORMCHECKBOX </w:instrText>
            </w:r>
            <w:r w:rsidR="00365A59">
              <w:rPr>
                <w:rFonts w:asciiTheme="minorHAnsi" w:hAnsiTheme="minorHAnsi" w:cstheme="minorHAnsi"/>
                <w:szCs w:val="22"/>
              </w:rPr>
            </w:r>
            <w:r w:rsidR="00365A59">
              <w:rPr>
                <w:rFonts w:asciiTheme="minorHAnsi" w:hAnsiTheme="minorHAnsi" w:cstheme="minorHAnsi"/>
                <w:szCs w:val="22"/>
              </w:rPr>
              <w:fldChar w:fldCharType="separate"/>
            </w:r>
            <w:r w:rsidRPr="00AE359D">
              <w:rPr>
                <w:rFonts w:asciiTheme="minorHAnsi" w:hAnsiTheme="minorHAnsi" w:cstheme="minorHAnsi"/>
                <w:szCs w:val="22"/>
              </w:rPr>
              <w:fldChar w:fldCharType="end"/>
            </w:r>
            <w:r w:rsidRPr="00AE359D">
              <w:rPr>
                <w:rFonts w:asciiTheme="minorHAnsi" w:hAnsiTheme="minorHAnsi" w:cstheme="minorHAnsi"/>
                <w:szCs w:val="22"/>
              </w:rPr>
              <w:t xml:space="preserve">   </w:t>
            </w:r>
            <w:r w:rsidRPr="00AE359D">
              <w:rPr>
                <w:rFonts w:asciiTheme="minorHAnsi" w:hAnsiTheme="minorHAnsi" w:cstheme="minorHAnsi"/>
                <w:noProof/>
                <w:szCs w:val="22"/>
              </w:rPr>
              <w:t>N/A</w:t>
            </w: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7C1179C2" w14:textId="083EEF5B" w:rsidR="00F160AC" w:rsidRDefault="00F160AC">
      <w:pPr>
        <w:rPr>
          <w:b/>
          <w:color w:val="002060"/>
          <w:sz w:val="28"/>
          <w:szCs w:val="28"/>
        </w:rPr>
      </w:pPr>
    </w:p>
    <w:p w14:paraId="31FEB5CF" w14:textId="618BF458" w:rsidR="00F160AC" w:rsidRDefault="00F160AC">
      <w:pPr>
        <w:rPr>
          <w:b/>
          <w:color w:val="002060"/>
          <w:sz w:val="28"/>
          <w:szCs w:val="28"/>
        </w:rPr>
      </w:pPr>
      <w:r>
        <w:rPr>
          <w:b/>
          <w:color w:val="002060"/>
          <w:sz w:val="28"/>
          <w:szCs w:val="28"/>
        </w:rPr>
        <w:t>Tender Evaluation Criteria</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403"/>
        <w:gridCol w:w="1559"/>
      </w:tblGrid>
      <w:tr w:rsidR="00F160AC" w:rsidRPr="004C4DF9" w14:paraId="11A9E857" w14:textId="77777777" w:rsidTr="00B439BE">
        <w:trPr>
          <w:trHeight w:val="602"/>
        </w:trPr>
        <w:tc>
          <w:tcPr>
            <w:tcW w:w="8249" w:type="dxa"/>
            <w:gridSpan w:val="2"/>
            <w:shd w:val="clear" w:color="auto" w:fill="D9D9D9"/>
          </w:tcPr>
          <w:p w14:paraId="4DDCF856" w14:textId="77777777" w:rsidR="00F160AC" w:rsidRPr="0038634C" w:rsidRDefault="00F160AC" w:rsidP="00B439BE">
            <w:pPr>
              <w:pStyle w:val="TableParagraph"/>
              <w:rPr>
                <w:rFonts w:asciiTheme="minorHAnsi" w:hAnsiTheme="minorHAnsi" w:cstheme="minorHAnsi"/>
                <w:b/>
                <w:sz w:val="20"/>
              </w:rPr>
            </w:pPr>
            <w:r w:rsidRPr="0038634C">
              <w:rPr>
                <w:rFonts w:asciiTheme="minorHAnsi" w:hAnsiTheme="minorHAnsi" w:cstheme="minorHAnsi"/>
                <w:b/>
                <w:sz w:val="20"/>
              </w:rPr>
              <w:t>Criteria</w:t>
            </w:r>
          </w:p>
        </w:tc>
        <w:tc>
          <w:tcPr>
            <w:tcW w:w="1559" w:type="dxa"/>
            <w:shd w:val="clear" w:color="auto" w:fill="D9D9D9"/>
          </w:tcPr>
          <w:p w14:paraId="312FCBCB" w14:textId="77777777" w:rsidR="00F160AC" w:rsidRPr="0038634C" w:rsidRDefault="00F160AC" w:rsidP="00B439BE">
            <w:pPr>
              <w:pStyle w:val="TableParagraph"/>
              <w:spacing w:line="276" w:lineRule="auto"/>
              <w:ind w:left="107" w:right="175"/>
              <w:rPr>
                <w:rFonts w:asciiTheme="minorHAnsi" w:hAnsiTheme="minorHAnsi" w:cstheme="minorHAnsi"/>
                <w:b/>
                <w:sz w:val="20"/>
              </w:rPr>
            </w:pPr>
            <w:r w:rsidRPr="0038634C">
              <w:rPr>
                <w:rFonts w:asciiTheme="minorHAnsi" w:hAnsiTheme="minorHAnsi" w:cstheme="minorHAnsi"/>
                <w:b/>
                <w:sz w:val="20"/>
              </w:rPr>
              <w:t>Area</w:t>
            </w:r>
            <w:r w:rsidRPr="0038634C">
              <w:rPr>
                <w:rFonts w:asciiTheme="minorHAnsi" w:hAnsiTheme="minorHAnsi" w:cstheme="minorHAnsi"/>
                <w:b/>
                <w:spacing w:val="1"/>
                <w:sz w:val="20"/>
              </w:rPr>
              <w:t xml:space="preserve"> </w:t>
            </w:r>
            <w:r w:rsidRPr="0038634C">
              <w:rPr>
                <w:rFonts w:asciiTheme="minorHAnsi" w:hAnsiTheme="minorHAnsi" w:cstheme="minorHAnsi"/>
                <w:b/>
                <w:spacing w:val="-1"/>
                <w:sz w:val="20"/>
              </w:rPr>
              <w:t>Weighting</w:t>
            </w:r>
          </w:p>
        </w:tc>
      </w:tr>
      <w:tr w:rsidR="00F160AC" w:rsidRPr="004C4DF9" w14:paraId="2DECF3DE" w14:textId="77777777" w:rsidTr="00B439BE">
        <w:trPr>
          <w:trHeight w:val="490"/>
        </w:trPr>
        <w:tc>
          <w:tcPr>
            <w:tcW w:w="9808" w:type="dxa"/>
            <w:gridSpan w:val="3"/>
            <w:shd w:val="clear" w:color="auto" w:fill="D9E2F3" w:themeFill="accent1" w:themeFillTint="33"/>
          </w:tcPr>
          <w:p w14:paraId="3E4310EC" w14:textId="77777777" w:rsidR="00F160AC" w:rsidRPr="0038634C" w:rsidRDefault="00F160AC" w:rsidP="00B439BE">
            <w:pPr>
              <w:pStyle w:val="TableParagraph"/>
              <w:tabs>
                <w:tab w:val="left" w:pos="6604"/>
              </w:tabs>
              <w:rPr>
                <w:rFonts w:asciiTheme="minorHAnsi" w:hAnsiTheme="minorHAnsi" w:cstheme="minorHAnsi"/>
                <w:b/>
                <w:bCs/>
                <w:sz w:val="20"/>
              </w:rPr>
            </w:pPr>
            <w:r w:rsidRPr="0038634C">
              <w:rPr>
                <w:rFonts w:asciiTheme="minorHAnsi" w:hAnsiTheme="minorHAnsi" w:cstheme="minorHAnsi"/>
                <w:b/>
                <w:bCs/>
                <w:sz w:val="20"/>
              </w:rPr>
              <w:t>QUALITY</w:t>
            </w:r>
            <w:r w:rsidRPr="0038634C">
              <w:rPr>
                <w:rFonts w:asciiTheme="minorHAnsi" w:hAnsiTheme="minorHAnsi" w:cstheme="minorHAnsi"/>
                <w:b/>
                <w:bCs/>
                <w:sz w:val="20"/>
              </w:rPr>
              <w:tab/>
              <w:t>Overall</w:t>
            </w:r>
            <w:r w:rsidRPr="0038634C">
              <w:rPr>
                <w:rFonts w:asciiTheme="minorHAnsi" w:hAnsiTheme="minorHAnsi" w:cstheme="minorHAnsi"/>
                <w:b/>
                <w:bCs/>
                <w:spacing w:val="-5"/>
                <w:sz w:val="20"/>
              </w:rPr>
              <w:t xml:space="preserve"> </w:t>
            </w:r>
            <w:r w:rsidRPr="0038634C">
              <w:rPr>
                <w:rFonts w:asciiTheme="minorHAnsi" w:hAnsiTheme="minorHAnsi" w:cstheme="minorHAnsi"/>
                <w:b/>
                <w:bCs/>
                <w:sz w:val="20"/>
              </w:rPr>
              <w:t>Weighting:</w:t>
            </w:r>
            <w:r w:rsidRPr="0038634C">
              <w:rPr>
                <w:rFonts w:asciiTheme="minorHAnsi" w:hAnsiTheme="minorHAnsi" w:cstheme="minorHAnsi"/>
                <w:b/>
                <w:bCs/>
                <w:spacing w:val="-5"/>
                <w:sz w:val="20"/>
              </w:rPr>
              <w:t xml:space="preserve"> </w:t>
            </w:r>
            <w:r w:rsidRPr="0038634C">
              <w:rPr>
                <w:rFonts w:asciiTheme="minorHAnsi" w:hAnsiTheme="minorHAnsi" w:cstheme="minorHAnsi"/>
                <w:b/>
                <w:bCs/>
                <w:sz w:val="20"/>
              </w:rPr>
              <w:t>60%</w:t>
            </w:r>
          </w:p>
        </w:tc>
      </w:tr>
      <w:tr w:rsidR="00F160AC" w:rsidRPr="004C4DF9" w14:paraId="65C66D62" w14:textId="77777777" w:rsidTr="00B439BE">
        <w:trPr>
          <w:trHeight w:val="1343"/>
        </w:trPr>
        <w:tc>
          <w:tcPr>
            <w:tcW w:w="846" w:type="dxa"/>
            <w:vAlign w:val="center"/>
          </w:tcPr>
          <w:p w14:paraId="76546615" w14:textId="77777777" w:rsidR="00F160AC" w:rsidRPr="0038634C" w:rsidRDefault="00F160AC" w:rsidP="00B439BE">
            <w:pPr>
              <w:pStyle w:val="TableParagraph"/>
              <w:jc w:val="center"/>
              <w:rPr>
                <w:rFonts w:asciiTheme="minorHAnsi" w:hAnsiTheme="minorHAnsi" w:cstheme="minorHAnsi"/>
                <w:sz w:val="20"/>
              </w:rPr>
            </w:pPr>
            <w:r w:rsidRPr="0038634C">
              <w:rPr>
                <w:rFonts w:asciiTheme="minorHAnsi" w:hAnsiTheme="minorHAnsi" w:cstheme="minorHAnsi"/>
                <w:sz w:val="20"/>
              </w:rPr>
              <w:t>1</w:t>
            </w:r>
          </w:p>
        </w:tc>
        <w:tc>
          <w:tcPr>
            <w:tcW w:w="7403" w:type="dxa"/>
            <w:vAlign w:val="center"/>
          </w:tcPr>
          <w:p w14:paraId="1EDD3D0D" w14:textId="77777777" w:rsidR="00F160AC" w:rsidRPr="0038634C" w:rsidRDefault="00F160AC" w:rsidP="00B439BE">
            <w:pPr>
              <w:pStyle w:val="TableParagraph"/>
              <w:spacing w:line="276" w:lineRule="auto"/>
              <w:ind w:left="107"/>
              <w:rPr>
                <w:rFonts w:asciiTheme="minorHAnsi" w:hAnsiTheme="minorHAnsi" w:cstheme="minorHAnsi"/>
                <w:b/>
                <w:sz w:val="20"/>
              </w:rPr>
            </w:pPr>
            <w:r w:rsidRPr="0038634C">
              <w:rPr>
                <w:rFonts w:asciiTheme="minorHAnsi" w:hAnsiTheme="minorHAnsi" w:cstheme="minorHAnsi"/>
                <w:b/>
                <w:sz w:val="20"/>
              </w:rPr>
              <w:t>Criteria 1- Relevant Qualifications and Experience</w:t>
            </w:r>
          </w:p>
          <w:p w14:paraId="287BD44C" w14:textId="77777777" w:rsidR="00F160AC" w:rsidRPr="0038634C" w:rsidRDefault="00F160AC" w:rsidP="00F160AC">
            <w:pPr>
              <w:pStyle w:val="TableParagraph"/>
              <w:numPr>
                <w:ilvl w:val="0"/>
                <w:numId w:val="45"/>
              </w:numPr>
              <w:spacing w:line="276" w:lineRule="auto"/>
              <w:rPr>
                <w:rFonts w:asciiTheme="minorHAnsi" w:hAnsiTheme="minorHAnsi" w:cstheme="minorHAnsi"/>
                <w:sz w:val="20"/>
              </w:rPr>
            </w:pPr>
            <w:r w:rsidRPr="0038634C">
              <w:rPr>
                <w:rFonts w:asciiTheme="minorHAnsi" w:hAnsiTheme="minorHAnsi" w:cstheme="minorHAnsi"/>
                <w:sz w:val="20"/>
              </w:rPr>
              <w:t>Please submit CVs of the professional team that will be involved with the proposed bid.</w:t>
            </w:r>
          </w:p>
          <w:p w14:paraId="318C2068" w14:textId="77777777" w:rsidR="00F160AC" w:rsidRPr="0038634C" w:rsidRDefault="00F160AC" w:rsidP="00F160AC">
            <w:pPr>
              <w:pStyle w:val="TableParagraph"/>
              <w:numPr>
                <w:ilvl w:val="0"/>
                <w:numId w:val="45"/>
              </w:numPr>
              <w:spacing w:line="276" w:lineRule="auto"/>
              <w:rPr>
                <w:rFonts w:asciiTheme="minorHAnsi" w:hAnsiTheme="minorHAnsi" w:cstheme="minorHAnsi"/>
                <w:sz w:val="20"/>
              </w:rPr>
            </w:pPr>
            <w:r w:rsidRPr="0038634C">
              <w:rPr>
                <w:rFonts w:asciiTheme="minorHAnsi" w:hAnsiTheme="minorHAnsi" w:cstheme="minorHAnsi"/>
                <w:sz w:val="20"/>
              </w:rPr>
              <w:t>Please indicate and detail relevant experience or similar projects you’ve been involved in.</w:t>
            </w:r>
          </w:p>
        </w:tc>
        <w:tc>
          <w:tcPr>
            <w:tcW w:w="1559" w:type="dxa"/>
            <w:vAlign w:val="center"/>
          </w:tcPr>
          <w:p w14:paraId="67C4037B" w14:textId="18B0B497" w:rsidR="00F160AC" w:rsidRPr="0038634C" w:rsidRDefault="00F160AC" w:rsidP="00B439BE">
            <w:pPr>
              <w:pStyle w:val="TableParagraph"/>
              <w:ind w:left="381" w:right="372"/>
              <w:jc w:val="center"/>
              <w:rPr>
                <w:rFonts w:asciiTheme="minorHAnsi" w:hAnsiTheme="minorHAnsi" w:cstheme="minorHAnsi"/>
                <w:sz w:val="20"/>
              </w:rPr>
            </w:pPr>
          </w:p>
        </w:tc>
      </w:tr>
      <w:tr w:rsidR="00F160AC" w:rsidRPr="004C4DF9" w14:paraId="27CB4D0F" w14:textId="77777777" w:rsidTr="00B439BE">
        <w:trPr>
          <w:trHeight w:val="1343"/>
        </w:trPr>
        <w:tc>
          <w:tcPr>
            <w:tcW w:w="846" w:type="dxa"/>
            <w:vAlign w:val="center"/>
          </w:tcPr>
          <w:p w14:paraId="085F316E" w14:textId="77777777" w:rsidR="00F160AC" w:rsidRPr="0038634C" w:rsidRDefault="00F160AC" w:rsidP="00B439BE">
            <w:pPr>
              <w:pStyle w:val="TableParagraph"/>
              <w:jc w:val="center"/>
              <w:rPr>
                <w:rFonts w:asciiTheme="minorHAnsi" w:hAnsiTheme="minorHAnsi" w:cstheme="minorHAnsi"/>
                <w:sz w:val="20"/>
              </w:rPr>
            </w:pPr>
            <w:r w:rsidRPr="0038634C">
              <w:rPr>
                <w:rFonts w:asciiTheme="minorHAnsi" w:hAnsiTheme="minorHAnsi" w:cstheme="minorHAnsi"/>
                <w:sz w:val="20"/>
              </w:rPr>
              <w:t>2</w:t>
            </w:r>
          </w:p>
        </w:tc>
        <w:tc>
          <w:tcPr>
            <w:tcW w:w="7403" w:type="dxa"/>
            <w:vAlign w:val="center"/>
          </w:tcPr>
          <w:p w14:paraId="46F800DB" w14:textId="77777777" w:rsidR="00F160AC" w:rsidRPr="0038634C" w:rsidRDefault="00F160AC" w:rsidP="00B439BE">
            <w:pPr>
              <w:pStyle w:val="TableParagraph"/>
              <w:spacing w:line="276" w:lineRule="auto"/>
              <w:ind w:left="107"/>
              <w:rPr>
                <w:rFonts w:asciiTheme="minorHAnsi" w:hAnsiTheme="minorHAnsi" w:cstheme="minorHAnsi"/>
                <w:b/>
                <w:sz w:val="20"/>
              </w:rPr>
            </w:pPr>
            <w:r w:rsidRPr="0038634C">
              <w:rPr>
                <w:rFonts w:asciiTheme="minorHAnsi" w:hAnsiTheme="minorHAnsi" w:cstheme="minorHAnsi"/>
                <w:b/>
                <w:sz w:val="20"/>
              </w:rPr>
              <w:t>Criteria 2- Examples of Relevant Projects</w:t>
            </w:r>
          </w:p>
          <w:p w14:paraId="3345BEBB" w14:textId="77777777" w:rsidR="00F160AC" w:rsidRPr="0038634C" w:rsidRDefault="00F160AC" w:rsidP="00F160AC">
            <w:pPr>
              <w:pStyle w:val="TableParagraph"/>
              <w:numPr>
                <w:ilvl w:val="0"/>
                <w:numId w:val="45"/>
              </w:numPr>
              <w:spacing w:line="276" w:lineRule="auto"/>
              <w:rPr>
                <w:rFonts w:asciiTheme="minorHAnsi" w:hAnsiTheme="minorHAnsi" w:cstheme="minorHAnsi"/>
                <w:sz w:val="20"/>
              </w:rPr>
            </w:pPr>
            <w:r w:rsidRPr="0038634C">
              <w:rPr>
                <w:rFonts w:asciiTheme="minorHAnsi" w:hAnsiTheme="minorHAnsi" w:cstheme="minorHAnsi"/>
                <w:sz w:val="20"/>
              </w:rPr>
              <w:t>Summary of relevant projects with a similar scope of work to this project.</w:t>
            </w:r>
          </w:p>
          <w:p w14:paraId="15B2D85D" w14:textId="77777777" w:rsidR="00F160AC" w:rsidRPr="0038634C" w:rsidRDefault="00F160AC" w:rsidP="00F160AC">
            <w:pPr>
              <w:pStyle w:val="TableParagraph"/>
              <w:numPr>
                <w:ilvl w:val="0"/>
                <w:numId w:val="45"/>
              </w:numPr>
              <w:spacing w:line="276" w:lineRule="auto"/>
              <w:rPr>
                <w:rFonts w:asciiTheme="minorHAnsi" w:hAnsiTheme="minorHAnsi" w:cstheme="minorHAnsi"/>
                <w:sz w:val="20"/>
              </w:rPr>
            </w:pPr>
            <w:r w:rsidRPr="0038634C">
              <w:rPr>
                <w:rFonts w:asciiTheme="minorHAnsi" w:hAnsiTheme="minorHAnsi" w:cstheme="minorHAnsi"/>
                <w:sz w:val="20"/>
              </w:rPr>
              <w:t>Please provide within your case examples the following;</w:t>
            </w:r>
          </w:p>
          <w:p w14:paraId="092325C1" w14:textId="77777777" w:rsidR="00F160AC" w:rsidRPr="0038634C" w:rsidRDefault="00F160AC" w:rsidP="00F160AC">
            <w:pPr>
              <w:pStyle w:val="TableParagraph"/>
              <w:numPr>
                <w:ilvl w:val="2"/>
                <w:numId w:val="45"/>
              </w:numPr>
              <w:spacing w:line="276" w:lineRule="auto"/>
              <w:rPr>
                <w:rFonts w:asciiTheme="minorHAnsi" w:hAnsiTheme="minorHAnsi" w:cstheme="minorHAnsi"/>
                <w:sz w:val="20"/>
              </w:rPr>
            </w:pPr>
            <w:r w:rsidRPr="0038634C">
              <w:rPr>
                <w:rFonts w:asciiTheme="minorHAnsi" w:hAnsiTheme="minorHAnsi" w:cstheme="minorHAnsi"/>
                <w:sz w:val="20"/>
              </w:rPr>
              <w:t>Key challenges</w:t>
            </w:r>
          </w:p>
          <w:p w14:paraId="246C18E8" w14:textId="77777777" w:rsidR="00F160AC" w:rsidRPr="0038634C" w:rsidRDefault="00F160AC" w:rsidP="00F160AC">
            <w:pPr>
              <w:pStyle w:val="TableParagraph"/>
              <w:numPr>
                <w:ilvl w:val="2"/>
                <w:numId w:val="45"/>
              </w:numPr>
              <w:spacing w:line="276" w:lineRule="auto"/>
              <w:rPr>
                <w:rFonts w:asciiTheme="minorHAnsi" w:hAnsiTheme="minorHAnsi" w:cstheme="minorHAnsi"/>
                <w:sz w:val="20"/>
              </w:rPr>
            </w:pPr>
            <w:r w:rsidRPr="0038634C">
              <w:rPr>
                <w:rFonts w:asciiTheme="minorHAnsi" w:hAnsiTheme="minorHAnsi" w:cstheme="minorHAnsi"/>
                <w:sz w:val="20"/>
              </w:rPr>
              <w:t>How these were resolved/mitigated</w:t>
            </w:r>
          </w:p>
          <w:p w14:paraId="6204542C" w14:textId="77777777" w:rsidR="00F160AC" w:rsidRPr="0038634C" w:rsidRDefault="00F160AC" w:rsidP="00F160AC">
            <w:pPr>
              <w:pStyle w:val="TableParagraph"/>
              <w:numPr>
                <w:ilvl w:val="2"/>
                <w:numId w:val="45"/>
              </w:numPr>
              <w:spacing w:line="276" w:lineRule="auto"/>
              <w:rPr>
                <w:rFonts w:asciiTheme="minorHAnsi" w:hAnsiTheme="minorHAnsi" w:cstheme="minorHAnsi"/>
                <w:sz w:val="20"/>
              </w:rPr>
            </w:pPr>
            <w:r w:rsidRPr="0038634C">
              <w:rPr>
                <w:rFonts w:asciiTheme="minorHAnsi" w:hAnsiTheme="minorHAnsi" w:cstheme="minorHAnsi"/>
                <w:sz w:val="20"/>
              </w:rPr>
              <w:t>Lessons learnt from this.</w:t>
            </w:r>
          </w:p>
        </w:tc>
        <w:tc>
          <w:tcPr>
            <w:tcW w:w="1559" w:type="dxa"/>
            <w:vAlign w:val="center"/>
          </w:tcPr>
          <w:p w14:paraId="5B1DF84B" w14:textId="77777777" w:rsidR="00F160AC" w:rsidRPr="0038634C" w:rsidRDefault="00F160AC" w:rsidP="00B439BE">
            <w:pPr>
              <w:pStyle w:val="TableParagraph"/>
              <w:ind w:left="381" w:right="372"/>
              <w:jc w:val="center"/>
              <w:rPr>
                <w:rFonts w:asciiTheme="minorHAnsi" w:hAnsiTheme="minorHAnsi" w:cstheme="minorHAnsi"/>
                <w:sz w:val="20"/>
              </w:rPr>
            </w:pPr>
            <w:r w:rsidRPr="0038634C">
              <w:rPr>
                <w:rFonts w:asciiTheme="minorHAnsi" w:hAnsiTheme="minorHAnsi" w:cstheme="minorHAnsi"/>
                <w:sz w:val="20"/>
              </w:rPr>
              <w:t>30%</w:t>
            </w:r>
          </w:p>
        </w:tc>
      </w:tr>
      <w:tr w:rsidR="00F160AC" w:rsidRPr="004C4DF9" w14:paraId="21C73EF3" w14:textId="77777777" w:rsidTr="00B439BE">
        <w:trPr>
          <w:trHeight w:val="1703"/>
        </w:trPr>
        <w:tc>
          <w:tcPr>
            <w:tcW w:w="846" w:type="dxa"/>
            <w:vAlign w:val="center"/>
          </w:tcPr>
          <w:p w14:paraId="3D57FCEF" w14:textId="77777777" w:rsidR="00F160AC" w:rsidRPr="0038634C" w:rsidRDefault="00F160AC" w:rsidP="00B439BE">
            <w:pPr>
              <w:pStyle w:val="TableParagraph"/>
              <w:jc w:val="center"/>
              <w:rPr>
                <w:rFonts w:asciiTheme="minorHAnsi" w:hAnsiTheme="minorHAnsi" w:cstheme="minorHAnsi"/>
                <w:sz w:val="20"/>
              </w:rPr>
            </w:pPr>
            <w:r w:rsidRPr="0038634C">
              <w:rPr>
                <w:rFonts w:asciiTheme="minorHAnsi" w:hAnsiTheme="minorHAnsi" w:cstheme="minorHAnsi"/>
                <w:sz w:val="20"/>
              </w:rPr>
              <w:t>3</w:t>
            </w:r>
          </w:p>
        </w:tc>
        <w:tc>
          <w:tcPr>
            <w:tcW w:w="7403" w:type="dxa"/>
            <w:vAlign w:val="center"/>
          </w:tcPr>
          <w:p w14:paraId="738F3769" w14:textId="77777777" w:rsidR="00F160AC" w:rsidRPr="0038634C" w:rsidRDefault="00F160AC" w:rsidP="00B439BE">
            <w:pPr>
              <w:pStyle w:val="TableParagraph"/>
              <w:spacing w:line="276" w:lineRule="auto"/>
              <w:ind w:left="107"/>
              <w:rPr>
                <w:rFonts w:asciiTheme="minorHAnsi" w:hAnsiTheme="minorHAnsi" w:cstheme="minorHAnsi"/>
                <w:b/>
                <w:sz w:val="20"/>
              </w:rPr>
            </w:pPr>
            <w:r w:rsidRPr="0038634C">
              <w:rPr>
                <w:rFonts w:asciiTheme="minorHAnsi" w:hAnsiTheme="minorHAnsi" w:cstheme="minorHAnsi"/>
                <w:b/>
                <w:sz w:val="20"/>
              </w:rPr>
              <w:t>Criteria 3- Proposed Methodology</w:t>
            </w:r>
          </w:p>
          <w:p w14:paraId="584DA823" w14:textId="77777777" w:rsidR="00F160AC" w:rsidRPr="0038634C" w:rsidRDefault="00F160AC" w:rsidP="00F160AC">
            <w:pPr>
              <w:pStyle w:val="ListParagraph"/>
              <w:numPr>
                <w:ilvl w:val="0"/>
                <w:numId w:val="45"/>
              </w:numPr>
              <w:spacing w:line="276" w:lineRule="auto"/>
              <w:rPr>
                <w:rFonts w:asciiTheme="minorHAnsi" w:hAnsiTheme="minorHAnsi" w:cstheme="minorHAnsi"/>
                <w:sz w:val="20"/>
              </w:rPr>
            </w:pPr>
            <w:r w:rsidRPr="0038634C">
              <w:rPr>
                <w:rFonts w:asciiTheme="minorHAnsi" w:hAnsiTheme="minorHAnsi" w:cstheme="minorHAnsi"/>
                <w:sz w:val="20"/>
              </w:rPr>
              <w:t xml:space="preserve">The panel would like </w:t>
            </w:r>
            <w:r w:rsidRPr="0038634C">
              <w:rPr>
                <w:sz w:val="20"/>
              </w:rPr>
              <w:t>For your respective Lot please set out your approach methodology to deliver the key deliverables as set out in the scope of works to ensure the Employer has the required robust information to make a funding bid in January 2023 and then the delivery stage</w:t>
            </w:r>
          </w:p>
        </w:tc>
        <w:tc>
          <w:tcPr>
            <w:tcW w:w="1559" w:type="dxa"/>
            <w:vAlign w:val="center"/>
          </w:tcPr>
          <w:p w14:paraId="36381D42" w14:textId="750E4199" w:rsidR="00F160AC" w:rsidRPr="0038634C" w:rsidRDefault="00C65A3E" w:rsidP="00B439BE">
            <w:pPr>
              <w:pStyle w:val="TableParagraph"/>
              <w:ind w:left="381" w:right="372"/>
              <w:jc w:val="center"/>
              <w:rPr>
                <w:rFonts w:asciiTheme="minorHAnsi" w:hAnsiTheme="minorHAnsi" w:cstheme="minorHAnsi"/>
                <w:sz w:val="20"/>
              </w:rPr>
            </w:pPr>
            <w:r w:rsidRPr="0038634C">
              <w:rPr>
                <w:rFonts w:asciiTheme="minorHAnsi" w:hAnsiTheme="minorHAnsi" w:cstheme="minorHAnsi"/>
                <w:sz w:val="20"/>
              </w:rPr>
              <w:t>15</w:t>
            </w:r>
            <w:r w:rsidR="00F160AC" w:rsidRPr="0038634C">
              <w:rPr>
                <w:rFonts w:asciiTheme="minorHAnsi" w:hAnsiTheme="minorHAnsi" w:cstheme="minorHAnsi"/>
                <w:sz w:val="20"/>
              </w:rPr>
              <w:t>%</w:t>
            </w:r>
          </w:p>
        </w:tc>
      </w:tr>
      <w:tr w:rsidR="00F160AC" w:rsidRPr="004C4DF9" w14:paraId="3CEAB22E" w14:textId="77777777" w:rsidTr="00B439BE">
        <w:trPr>
          <w:trHeight w:val="1343"/>
        </w:trPr>
        <w:tc>
          <w:tcPr>
            <w:tcW w:w="846" w:type="dxa"/>
            <w:vAlign w:val="center"/>
          </w:tcPr>
          <w:p w14:paraId="73C6BF2D" w14:textId="77777777" w:rsidR="00F160AC" w:rsidRPr="0038634C" w:rsidRDefault="00F160AC" w:rsidP="00B439BE">
            <w:pPr>
              <w:pStyle w:val="TableParagraph"/>
              <w:jc w:val="center"/>
              <w:rPr>
                <w:rFonts w:asciiTheme="minorHAnsi" w:hAnsiTheme="minorHAnsi" w:cstheme="minorHAnsi"/>
                <w:sz w:val="20"/>
              </w:rPr>
            </w:pPr>
            <w:r w:rsidRPr="0038634C">
              <w:rPr>
                <w:rFonts w:asciiTheme="minorHAnsi" w:hAnsiTheme="minorHAnsi" w:cstheme="minorHAnsi"/>
                <w:sz w:val="20"/>
              </w:rPr>
              <w:t>4</w:t>
            </w:r>
          </w:p>
        </w:tc>
        <w:tc>
          <w:tcPr>
            <w:tcW w:w="7403" w:type="dxa"/>
            <w:vAlign w:val="center"/>
          </w:tcPr>
          <w:p w14:paraId="2AA10574" w14:textId="77777777" w:rsidR="00F160AC" w:rsidRPr="0038634C" w:rsidRDefault="00F160AC" w:rsidP="00B439BE">
            <w:pPr>
              <w:pStyle w:val="TableParagraph"/>
              <w:spacing w:line="276" w:lineRule="auto"/>
              <w:ind w:left="107"/>
              <w:rPr>
                <w:rFonts w:asciiTheme="minorHAnsi" w:hAnsiTheme="minorHAnsi" w:cstheme="minorHAnsi"/>
                <w:b/>
                <w:sz w:val="20"/>
              </w:rPr>
            </w:pPr>
            <w:r w:rsidRPr="0038634C">
              <w:rPr>
                <w:rFonts w:asciiTheme="minorHAnsi" w:hAnsiTheme="minorHAnsi" w:cstheme="minorHAnsi"/>
                <w:b/>
                <w:sz w:val="20"/>
              </w:rPr>
              <w:t>Criteria 4- Project Risks &amp; Assessment</w:t>
            </w:r>
          </w:p>
          <w:p w14:paraId="7E5B0063" w14:textId="77777777" w:rsidR="00F160AC" w:rsidRPr="0038634C" w:rsidRDefault="00F160AC" w:rsidP="00F160AC">
            <w:pPr>
              <w:pStyle w:val="ListParagraph"/>
              <w:numPr>
                <w:ilvl w:val="0"/>
                <w:numId w:val="45"/>
              </w:numPr>
              <w:spacing w:line="276" w:lineRule="auto"/>
              <w:rPr>
                <w:sz w:val="20"/>
              </w:rPr>
            </w:pPr>
            <w:r w:rsidRPr="0038634C">
              <w:rPr>
                <w:sz w:val="20"/>
              </w:rPr>
              <w:t>Please out what you perceive the top five (5) risks are for this project.</w:t>
            </w:r>
          </w:p>
          <w:p w14:paraId="042AE096" w14:textId="77777777" w:rsidR="00F160AC" w:rsidRPr="0038634C" w:rsidRDefault="00F160AC" w:rsidP="00F160AC">
            <w:pPr>
              <w:pStyle w:val="ListParagraph"/>
              <w:numPr>
                <w:ilvl w:val="0"/>
                <w:numId w:val="45"/>
              </w:numPr>
              <w:spacing w:line="276" w:lineRule="auto"/>
              <w:rPr>
                <w:b/>
                <w:sz w:val="20"/>
              </w:rPr>
            </w:pPr>
            <w:r w:rsidRPr="0038634C">
              <w:rPr>
                <w:sz w:val="20"/>
              </w:rPr>
              <w:t>Detail how you will propose to mitigate these associated risks.</w:t>
            </w:r>
          </w:p>
        </w:tc>
        <w:tc>
          <w:tcPr>
            <w:tcW w:w="1559" w:type="dxa"/>
            <w:vAlign w:val="center"/>
          </w:tcPr>
          <w:p w14:paraId="7BF68F77" w14:textId="7CD3016E" w:rsidR="00F160AC" w:rsidRPr="0038634C" w:rsidRDefault="00C65A3E" w:rsidP="00B439BE">
            <w:pPr>
              <w:pStyle w:val="TableParagraph"/>
              <w:ind w:left="381" w:right="372"/>
              <w:jc w:val="center"/>
              <w:rPr>
                <w:rFonts w:asciiTheme="minorHAnsi" w:hAnsiTheme="minorHAnsi" w:cstheme="minorHAnsi"/>
                <w:sz w:val="20"/>
              </w:rPr>
            </w:pPr>
            <w:r w:rsidRPr="0038634C">
              <w:rPr>
                <w:rFonts w:asciiTheme="minorHAnsi" w:hAnsiTheme="minorHAnsi" w:cstheme="minorHAnsi"/>
                <w:sz w:val="20"/>
              </w:rPr>
              <w:t>15</w:t>
            </w:r>
            <w:r w:rsidR="00F160AC" w:rsidRPr="0038634C">
              <w:rPr>
                <w:rFonts w:asciiTheme="minorHAnsi" w:hAnsiTheme="minorHAnsi" w:cstheme="minorHAnsi"/>
                <w:sz w:val="20"/>
              </w:rPr>
              <w:t>%</w:t>
            </w:r>
          </w:p>
        </w:tc>
      </w:tr>
      <w:tr w:rsidR="00F160AC" w:rsidRPr="004C4DF9" w14:paraId="464BC53E" w14:textId="77777777" w:rsidTr="00B439BE">
        <w:trPr>
          <w:trHeight w:val="490"/>
        </w:trPr>
        <w:tc>
          <w:tcPr>
            <w:tcW w:w="9808" w:type="dxa"/>
            <w:gridSpan w:val="3"/>
            <w:shd w:val="clear" w:color="auto" w:fill="D9E2F3" w:themeFill="accent1" w:themeFillTint="33"/>
          </w:tcPr>
          <w:p w14:paraId="12C2628F" w14:textId="77777777" w:rsidR="00F160AC" w:rsidRPr="0038634C" w:rsidRDefault="00F160AC" w:rsidP="00B439BE">
            <w:pPr>
              <w:pStyle w:val="TableParagraph"/>
              <w:tabs>
                <w:tab w:val="left" w:pos="6604"/>
              </w:tabs>
              <w:rPr>
                <w:rFonts w:asciiTheme="minorHAnsi" w:hAnsiTheme="minorHAnsi" w:cstheme="minorHAnsi"/>
                <w:b/>
                <w:bCs/>
                <w:sz w:val="20"/>
              </w:rPr>
            </w:pPr>
            <w:r w:rsidRPr="0038634C">
              <w:rPr>
                <w:rFonts w:asciiTheme="minorHAnsi" w:hAnsiTheme="minorHAnsi" w:cstheme="minorHAnsi"/>
                <w:b/>
                <w:bCs/>
                <w:sz w:val="20"/>
              </w:rPr>
              <w:t>PRICE</w:t>
            </w:r>
            <w:r w:rsidRPr="0038634C">
              <w:rPr>
                <w:rFonts w:asciiTheme="minorHAnsi" w:hAnsiTheme="minorHAnsi" w:cstheme="minorHAnsi"/>
                <w:b/>
                <w:bCs/>
                <w:sz w:val="20"/>
              </w:rPr>
              <w:tab/>
              <w:t>Overall</w:t>
            </w:r>
            <w:r w:rsidRPr="0038634C">
              <w:rPr>
                <w:rFonts w:asciiTheme="minorHAnsi" w:hAnsiTheme="minorHAnsi" w:cstheme="minorHAnsi"/>
                <w:b/>
                <w:bCs/>
                <w:spacing w:val="-5"/>
                <w:sz w:val="20"/>
              </w:rPr>
              <w:t xml:space="preserve"> </w:t>
            </w:r>
            <w:r w:rsidRPr="0038634C">
              <w:rPr>
                <w:rFonts w:asciiTheme="minorHAnsi" w:hAnsiTheme="minorHAnsi" w:cstheme="minorHAnsi"/>
                <w:b/>
                <w:bCs/>
                <w:sz w:val="20"/>
              </w:rPr>
              <w:t>Weighting:</w:t>
            </w:r>
            <w:r w:rsidRPr="0038634C">
              <w:rPr>
                <w:rFonts w:asciiTheme="minorHAnsi" w:hAnsiTheme="minorHAnsi" w:cstheme="minorHAnsi"/>
                <w:b/>
                <w:bCs/>
                <w:spacing w:val="-5"/>
                <w:sz w:val="20"/>
              </w:rPr>
              <w:t xml:space="preserve"> </w:t>
            </w:r>
            <w:r w:rsidRPr="0038634C">
              <w:rPr>
                <w:rFonts w:asciiTheme="minorHAnsi" w:hAnsiTheme="minorHAnsi" w:cstheme="minorHAnsi"/>
                <w:b/>
                <w:bCs/>
                <w:sz w:val="20"/>
              </w:rPr>
              <w:t>40%</w:t>
            </w:r>
          </w:p>
        </w:tc>
      </w:tr>
      <w:tr w:rsidR="00F160AC" w:rsidRPr="004C4DF9" w14:paraId="3CFF6306" w14:textId="77777777" w:rsidTr="00B439BE">
        <w:trPr>
          <w:trHeight w:val="490"/>
        </w:trPr>
        <w:tc>
          <w:tcPr>
            <w:tcW w:w="846" w:type="dxa"/>
            <w:vAlign w:val="center"/>
          </w:tcPr>
          <w:p w14:paraId="63DAA553" w14:textId="77777777" w:rsidR="00F160AC" w:rsidRPr="0038634C" w:rsidRDefault="00F160AC" w:rsidP="00B439BE">
            <w:pPr>
              <w:pStyle w:val="TableParagraph"/>
              <w:jc w:val="center"/>
              <w:rPr>
                <w:rFonts w:asciiTheme="minorHAnsi" w:hAnsiTheme="minorHAnsi" w:cstheme="minorHAnsi"/>
                <w:sz w:val="20"/>
              </w:rPr>
            </w:pPr>
            <w:r w:rsidRPr="0038634C">
              <w:rPr>
                <w:rFonts w:asciiTheme="minorHAnsi" w:hAnsiTheme="minorHAnsi" w:cstheme="minorHAnsi"/>
                <w:sz w:val="20"/>
              </w:rPr>
              <w:t>5</w:t>
            </w:r>
          </w:p>
        </w:tc>
        <w:tc>
          <w:tcPr>
            <w:tcW w:w="7403" w:type="dxa"/>
          </w:tcPr>
          <w:p w14:paraId="56055E22" w14:textId="77777777" w:rsidR="00F160AC" w:rsidRPr="0038634C" w:rsidRDefault="00F160AC" w:rsidP="00B439BE">
            <w:pPr>
              <w:pStyle w:val="TableParagraph"/>
              <w:ind w:left="107"/>
              <w:rPr>
                <w:rFonts w:asciiTheme="minorHAnsi" w:hAnsiTheme="minorHAnsi" w:cstheme="minorHAnsi"/>
                <w:sz w:val="20"/>
              </w:rPr>
            </w:pPr>
            <w:r w:rsidRPr="0038634C">
              <w:rPr>
                <w:rFonts w:asciiTheme="minorHAnsi" w:hAnsiTheme="minorHAnsi" w:cstheme="minorHAnsi"/>
                <w:sz w:val="20"/>
              </w:rPr>
              <w:t>Price</w:t>
            </w:r>
          </w:p>
        </w:tc>
        <w:tc>
          <w:tcPr>
            <w:tcW w:w="1559" w:type="dxa"/>
          </w:tcPr>
          <w:p w14:paraId="26F9174B" w14:textId="77777777" w:rsidR="00F160AC" w:rsidRPr="0038634C" w:rsidRDefault="00F160AC" w:rsidP="00B439BE">
            <w:pPr>
              <w:pStyle w:val="TableParagraph"/>
              <w:ind w:left="381" w:right="372"/>
              <w:jc w:val="center"/>
              <w:rPr>
                <w:rFonts w:asciiTheme="minorHAnsi" w:hAnsiTheme="minorHAnsi" w:cstheme="minorHAnsi"/>
                <w:sz w:val="20"/>
              </w:rPr>
            </w:pPr>
            <w:r w:rsidRPr="0038634C">
              <w:rPr>
                <w:rFonts w:asciiTheme="minorHAnsi" w:hAnsiTheme="minorHAnsi" w:cstheme="minorHAnsi"/>
                <w:sz w:val="20"/>
              </w:rPr>
              <w:t>40%</w:t>
            </w:r>
          </w:p>
        </w:tc>
      </w:tr>
      <w:tr w:rsidR="00F160AC" w:rsidRPr="009359CB" w14:paraId="1182AD47" w14:textId="77777777" w:rsidTr="00B439BE">
        <w:trPr>
          <w:trHeight w:val="527"/>
        </w:trPr>
        <w:tc>
          <w:tcPr>
            <w:tcW w:w="8249" w:type="dxa"/>
            <w:gridSpan w:val="2"/>
            <w:shd w:val="clear" w:color="auto" w:fill="D9D9D9"/>
          </w:tcPr>
          <w:p w14:paraId="2C86C1A9" w14:textId="77777777" w:rsidR="00F160AC" w:rsidRPr="0038634C" w:rsidRDefault="00F160AC" w:rsidP="00B439BE">
            <w:pPr>
              <w:pStyle w:val="TableParagraph"/>
              <w:spacing w:before="18"/>
              <w:rPr>
                <w:rFonts w:asciiTheme="minorHAnsi" w:hAnsiTheme="minorHAnsi" w:cstheme="minorHAnsi"/>
                <w:b/>
                <w:bCs/>
                <w:sz w:val="20"/>
              </w:rPr>
            </w:pPr>
            <w:r w:rsidRPr="0038634C">
              <w:rPr>
                <w:rFonts w:asciiTheme="minorHAnsi" w:hAnsiTheme="minorHAnsi" w:cstheme="minorHAnsi"/>
                <w:b/>
                <w:bCs/>
                <w:sz w:val="20"/>
              </w:rPr>
              <w:t>TOTAL</w:t>
            </w:r>
          </w:p>
        </w:tc>
        <w:tc>
          <w:tcPr>
            <w:tcW w:w="1559" w:type="dxa"/>
            <w:shd w:val="clear" w:color="auto" w:fill="D9D9D9"/>
          </w:tcPr>
          <w:p w14:paraId="48C03A20" w14:textId="77777777" w:rsidR="00F160AC" w:rsidRPr="0038634C" w:rsidRDefault="00F160AC" w:rsidP="00B439BE">
            <w:pPr>
              <w:pStyle w:val="TableParagraph"/>
              <w:spacing w:before="18"/>
              <w:ind w:left="381" w:right="372"/>
              <w:jc w:val="center"/>
              <w:rPr>
                <w:rFonts w:asciiTheme="minorHAnsi" w:hAnsiTheme="minorHAnsi" w:cstheme="minorHAnsi"/>
                <w:b/>
                <w:bCs/>
                <w:sz w:val="20"/>
              </w:rPr>
            </w:pPr>
            <w:r w:rsidRPr="0038634C">
              <w:rPr>
                <w:rFonts w:asciiTheme="minorHAnsi" w:hAnsiTheme="minorHAnsi" w:cstheme="minorHAnsi"/>
                <w:b/>
                <w:bCs/>
                <w:sz w:val="20"/>
              </w:rPr>
              <w:t>100%</w:t>
            </w:r>
          </w:p>
        </w:tc>
      </w:tr>
    </w:tbl>
    <w:p w14:paraId="3DEEEF64" w14:textId="32436404" w:rsidR="0038634C" w:rsidRDefault="0038634C">
      <w:pPr>
        <w:rPr>
          <w:b/>
          <w:color w:val="002060"/>
          <w:sz w:val="28"/>
          <w:szCs w:val="28"/>
        </w:rPr>
      </w:pPr>
    </w:p>
    <w:p w14:paraId="5E60B4EF" w14:textId="77777777" w:rsidR="0038634C" w:rsidRDefault="0038634C">
      <w:pPr>
        <w:rPr>
          <w:b/>
          <w:color w:val="002060"/>
          <w:sz w:val="28"/>
          <w:szCs w:val="28"/>
        </w:rPr>
      </w:pPr>
      <w:r>
        <w:rPr>
          <w:b/>
          <w:color w:val="002060"/>
          <w:sz w:val="28"/>
          <w:szCs w:val="28"/>
        </w:rPr>
        <w:br w:type="page"/>
      </w:r>
    </w:p>
    <w:p w14:paraId="26C0171C" w14:textId="77777777" w:rsidR="00F160AC" w:rsidRDefault="00F160AC">
      <w:pPr>
        <w:rPr>
          <w:b/>
          <w:color w:val="002060"/>
          <w:sz w:val="28"/>
          <w:szCs w:val="28"/>
        </w:rPr>
      </w:pPr>
    </w:p>
    <w:tbl>
      <w:tblPr>
        <w:tblStyle w:val="TableGrid"/>
        <w:tblW w:w="0" w:type="auto"/>
        <w:tblLook w:val="04A0" w:firstRow="1" w:lastRow="0" w:firstColumn="1" w:lastColumn="0" w:noHBand="0" w:noVBand="1"/>
      </w:tblPr>
      <w:tblGrid>
        <w:gridCol w:w="5228"/>
        <w:gridCol w:w="5228"/>
      </w:tblGrid>
      <w:tr w:rsidR="0038634C" w:rsidRPr="0038634C" w14:paraId="467AC631" w14:textId="77777777" w:rsidTr="0038634C">
        <w:trPr>
          <w:trHeight w:val="3754"/>
        </w:trPr>
        <w:tc>
          <w:tcPr>
            <w:tcW w:w="5228" w:type="dxa"/>
          </w:tcPr>
          <w:p w14:paraId="2C8ED161" w14:textId="77777777" w:rsidR="0038634C" w:rsidRPr="0038634C" w:rsidRDefault="0038634C" w:rsidP="0038634C">
            <w:pPr>
              <w:rPr>
                <w:b/>
                <w:szCs w:val="22"/>
              </w:rPr>
            </w:pPr>
            <w:r w:rsidRPr="0038634C">
              <w:rPr>
                <w:b/>
                <w:szCs w:val="22"/>
              </w:rPr>
              <w:t>Lot 1 - Health and Safety/CDM Regs Advisor (H&amp;SA)</w:t>
            </w:r>
          </w:p>
          <w:p w14:paraId="1CAEA12A" w14:textId="62BA9FBC" w:rsidR="0038634C" w:rsidRPr="0038634C" w:rsidRDefault="0038634C" w:rsidP="0038634C">
            <w:pPr>
              <w:pStyle w:val="ListParagraph"/>
              <w:numPr>
                <w:ilvl w:val="0"/>
                <w:numId w:val="52"/>
              </w:numPr>
              <w:rPr>
                <w:szCs w:val="22"/>
              </w:rPr>
            </w:pPr>
            <w:r w:rsidRPr="0038634C">
              <w:rPr>
                <w:szCs w:val="22"/>
              </w:rPr>
              <w:t>Attending project meetings.</w:t>
            </w:r>
          </w:p>
          <w:p w14:paraId="72697A88" w14:textId="77777777" w:rsidR="0038634C" w:rsidRPr="0038634C" w:rsidRDefault="0038634C" w:rsidP="0038634C">
            <w:pPr>
              <w:pStyle w:val="ListParagraph"/>
              <w:numPr>
                <w:ilvl w:val="0"/>
                <w:numId w:val="52"/>
              </w:numPr>
              <w:rPr>
                <w:szCs w:val="22"/>
              </w:rPr>
            </w:pPr>
            <w:r w:rsidRPr="0038634C">
              <w:rPr>
                <w:szCs w:val="22"/>
              </w:rPr>
              <w:t>Prepare and manage Pre-Construction Information, review and comment on Construction</w:t>
            </w:r>
          </w:p>
          <w:p w14:paraId="538EAF09" w14:textId="77777777" w:rsidR="0038634C" w:rsidRPr="0038634C" w:rsidRDefault="0038634C" w:rsidP="0038634C">
            <w:pPr>
              <w:pStyle w:val="ListParagraph"/>
              <w:numPr>
                <w:ilvl w:val="0"/>
                <w:numId w:val="52"/>
              </w:numPr>
              <w:rPr>
                <w:szCs w:val="22"/>
              </w:rPr>
            </w:pPr>
            <w:r w:rsidRPr="0038634C">
              <w:rPr>
                <w:szCs w:val="22"/>
              </w:rPr>
              <w:t>Plans, Risk Assessments and Method Statements, site visits and audits and produce the</w:t>
            </w:r>
          </w:p>
          <w:p w14:paraId="0A9274DE" w14:textId="23DDE162" w:rsidR="0038634C" w:rsidRPr="0038634C" w:rsidRDefault="0038634C" w:rsidP="0038634C">
            <w:pPr>
              <w:pStyle w:val="ListParagraph"/>
              <w:numPr>
                <w:ilvl w:val="0"/>
                <w:numId w:val="52"/>
              </w:numPr>
              <w:rPr>
                <w:b/>
                <w:color w:val="002060"/>
                <w:szCs w:val="22"/>
              </w:rPr>
            </w:pPr>
            <w:r w:rsidRPr="0038634C">
              <w:rPr>
                <w:szCs w:val="22"/>
              </w:rPr>
              <w:t>Health and Safety File on completion</w:t>
            </w:r>
          </w:p>
        </w:tc>
        <w:tc>
          <w:tcPr>
            <w:tcW w:w="5228" w:type="dxa"/>
          </w:tcPr>
          <w:p w14:paraId="61B67CB2" w14:textId="77777777" w:rsidR="0038634C" w:rsidRPr="0038634C" w:rsidRDefault="0038634C" w:rsidP="0038634C">
            <w:pPr>
              <w:rPr>
                <w:b/>
                <w:szCs w:val="22"/>
              </w:rPr>
            </w:pPr>
            <w:r w:rsidRPr="0038634C">
              <w:rPr>
                <w:b/>
                <w:szCs w:val="22"/>
              </w:rPr>
              <w:t>Lot 2 - Dry Docking - Naval Architect (</w:t>
            </w:r>
            <w:proofErr w:type="spellStart"/>
            <w:r w:rsidRPr="0038634C">
              <w:rPr>
                <w:b/>
                <w:szCs w:val="22"/>
              </w:rPr>
              <w:t>NArch</w:t>
            </w:r>
            <w:proofErr w:type="spellEnd"/>
            <w:r w:rsidRPr="0038634C">
              <w:rPr>
                <w:b/>
                <w:szCs w:val="22"/>
              </w:rPr>
              <w:t>)</w:t>
            </w:r>
          </w:p>
          <w:p w14:paraId="30DA9D68" w14:textId="77777777" w:rsidR="0038634C" w:rsidRPr="0038634C" w:rsidRDefault="0038634C" w:rsidP="0038634C">
            <w:pPr>
              <w:rPr>
                <w:szCs w:val="22"/>
              </w:rPr>
            </w:pPr>
            <w:r w:rsidRPr="0038634C">
              <w:rPr>
                <w:szCs w:val="22"/>
              </w:rPr>
              <w:t>▪ Naval architect with structural engineering capabilities. Responsible for specifying</w:t>
            </w:r>
          </w:p>
          <w:p w14:paraId="4DD56DC1" w14:textId="77777777" w:rsidR="0038634C" w:rsidRPr="0038634C" w:rsidRDefault="0038634C" w:rsidP="0038634C">
            <w:pPr>
              <w:rPr>
                <w:szCs w:val="22"/>
              </w:rPr>
            </w:pPr>
            <w:r w:rsidRPr="0038634C">
              <w:rPr>
                <w:szCs w:val="22"/>
              </w:rPr>
              <w:t>all works to the ship and brows whilst the ship is being prepared for and in dry-dock.</w:t>
            </w:r>
          </w:p>
          <w:p w14:paraId="0FE07030" w14:textId="77777777" w:rsidR="0038634C" w:rsidRPr="0038634C" w:rsidRDefault="0038634C" w:rsidP="0038634C">
            <w:pPr>
              <w:rPr>
                <w:szCs w:val="22"/>
              </w:rPr>
            </w:pPr>
            <w:r w:rsidRPr="0038634C">
              <w:rPr>
                <w:szCs w:val="22"/>
              </w:rPr>
              <w:t>▪ Engage or act as Employers Agent whilst the ship is in dry-dock.</w:t>
            </w:r>
          </w:p>
          <w:p w14:paraId="303CAA92" w14:textId="77777777" w:rsidR="0038634C" w:rsidRPr="0038634C" w:rsidRDefault="0038634C" w:rsidP="0038634C">
            <w:pPr>
              <w:rPr>
                <w:szCs w:val="22"/>
              </w:rPr>
            </w:pPr>
            <w:r w:rsidRPr="0038634C">
              <w:rPr>
                <w:szCs w:val="22"/>
              </w:rPr>
              <w:t>▪ Liaise with the Mooring Engineer to design any necessary improvements to the</w:t>
            </w:r>
          </w:p>
          <w:p w14:paraId="2268614E" w14:textId="77777777" w:rsidR="0038634C" w:rsidRPr="0038634C" w:rsidRDefault="0038634C" w:rsidP="0038634C">
            <w:pPr>
              <w:rPr>
                <w:szCs w:val="22"/>
              </w:rPr>
            </w:pPr>
            <w:r w:rsidRPr="0038634C">
              <w:rPr>
                <w:szCs w:val="22"/>
              </w:rPr>
              <w:t>onboard moorings.</w:t>
            </w:r>
          </w:p>
          <w:p w14:paraId="1969C501" w14:textId="77777777" w:rsidR="0038634C" w:rsidRPr="0038634C" w:rsidRDefault="0038634C" w:rsidP="0038634C">
            <w:pPr>
              <w:rPr>
                <w:szCs w:val="22"/>
              </w:rPr>
            </w:pPr>
            <w:r w:rsidRPr="0038634C">
              <w:rPr>
                <w:szCs w:val="22"/>
              </w:rPr>
              <w:t>▪ Assist with the procurement of the works contractors.</w:t>
            </w:r>
          </w:p>
          <w:p w14:paraId="09B77EC6" w14:textId="77777777" w:rsidR="0038634C" w:rsidRPr="0038634C" w:rsidRDefault="0038634C" w:rsidP="0038634C">
            <w:pPr>
              <w:rPr>
                <w:szCs w:val="22"/>
              </w:rPr>
            </w:pPr>
            <w:r w:rsidRPr="0038634C">
              <w:rPr>
                <w:szCs w:val="22"/>
              </w:rPr>
              <w:t>▪ CDM Principal Designer - Drydocking</w:t>
            </w:r>
          </w:p>
          <w:p w14:paraId="2F9A1DEC" w14:textId="77777777" w:rsidR="0038634C" w:rsidRPr="0038634C" w:rsidRDefault="0038634C" w:rsidP="0038634C">
            <w:pPr>
              <w:rPr>
                <w:b/>
                <w:color w:val="002060"/>
                <w:szCs w:val="22"/>
              </w:rPr>
            </w:pPr>
          </w:p>
        </w:tc>
      </w:tr>
      <w:tr w:rsidR="0038634C" w:rsidRPr="0038634C" w14:paraId="318A55AE" w14:textId="77777777" w:rsidTr="0038634C">
        <w:trPr>
          <w:trHeight w:val="4834"/>
        </w:trPr>
        <w:tc>
          <w:tcPr>
            <w:tcW w:w="5228" w:type="dxa"/>
          </w:tcPr>
          <w:p w14:paraId="52080A18" w14:textId="056B8CD4" w:rsidR="0038634C" w:rsidRDefault="0038634C" w:rsidP="0038634C">
            <w:pPr>
              <w:rPr>
                <w:b/>
                <w:szCs w:val="22"/>
              </w:rPr>
            </w:pPr>
            <w:r w:rsidRPr="0038634C">
              <w:rPr>
                <w:b/>
                <w:szCs w:val="22"/>
              </w:rPr>
              <w:t>Lot 3 – Moorings Engineer (</w:t>
            </w:r>
            <w:proofErr w:type="spellStart"/>
            <w:r w:rsidRPr="0038634C">
              <w:rPr>
                <w:b/>
                <w:szCs w:val="22"/>
              </w:rPr>
              <w:t>MEngr</w:t>
            </w:r>
            <w:proofErr w:type="spellEnd"/>
            <w:r w:rsidRPr="0038634C">
              <w:rPr>
                <w:b/>
                <w:szCs w:val="22"/>
              </w:rPr>
              <w:t>)</w:t>
            </w:r>
          </w:p>
          <w:p w14:paraId="0A0654F2" w14:textId="77777777" w:rsidR="0038634C" w:rsidRPr="0038634C" w:rsidRDefault="0038634C" w:rsidP="0038634C">
            <w:pPr>
              <w:rPr>
                <w:b/>
                <w:szCs w:val="22"/>
              </w:rPr>
            </w:pPr>
          </w:p>
          <w:p w14:paraId="19782711" w14:textId="77777777" w:rsidR="0038634C" w:rsidRPr="0038634C" w:rsidRDefault="0038634C" w:rsidP="0038634C">
            <w:pPr>
              <w:rPr>
                <w:szCs w:val="22"/>
              </w:rPr>
            </w:pPr>
            <w:r w:rsidRPr="0038634C">
              <w:rPr>
                <w:szCs w:val="22"/>
              </w:rPr>
              <w:t>▪ Specify and arrange for NMRN appointment of further surveys and monitoring as</w:t>
            </w:r>
          </w:p>
          <w:p w14:paraId="317F83AE" w14:textId="77777777" w:rsidR="0038634C" w:rsidRPr="0038634C" w:rsidRDefault="0038634C" w:rsidP="0038634C">
            <w:pPr>
              <w:rPr>
                <w:szCs w:val="22"/>
              </w:rPr>
            </w:pPr>
            <w:r w:rsidRPr="0038634C">
              <w:rPr>
                <w:szCs w:val="22"/>
              </w:rPr>
              <w:t>required.</w:t>
            </w:r>
          </w:p>
          <w:p w14:paraId="03EB6F26" w14:textId="77777777" w:rsidR="0038634C" w:rsidRPr="0038634C" w:rsidRDefault="0038634C" w:rsidP="0038634C">
            <w:pPr>
              <w:rPr>
                <w:szCs w:val="22"/>
              </w:rPr>
            </w:pPr>
            <w:r w:rsidRPr="0038634C">
              <w:rPr>
                <w:szCs w:val="22"/>
              </w:rPr>
              <w:t>▪ liaise with the Maritime Management Organisation and make and secure</w:t>
            </w:r>
          </w:p>
          <w:p w14:paraId="7A13BC79" w14:textId="77777777" w:rsidR="0038634C" w:rsidRPr="0038634C" w:rsidRDefault="0038634C" w:rsidP="0038634C">
            <w:pPr>
              <w:rPr>
                <w:szCs w:val="22"/>
              </w:rPr>
            </w:pPr>
            <w:r w:rsidRPr="0038634C">
              <w:rPr>
                <w:szCs w:val="22"/>
              </w:rPr>
              <w:t>application/s and consents respectively.</w:t>
            </w:r>
          </w:p>
          <w:p w14:paraId="62326C96" w14:textId="77777777" w:rsidR="0038634C" w:rsidRPr="0038634C" w:rsidRDefault="0038634C" w:rsidP="0038634C">
            <w:pPr>
              <w:rPr>
                <w:szCs w:val="22"/>
              </w:rPr>
            </w:pPr>
            <w:r w:rsidRPr="0038634C">
              <w:rPr>
                <w:szCs w:val="22"/>
              </w:rPr>
              <w:t>▪ Develop and or amend existing mooring model to improve the factor of safety to two</w:t>
            </w:r>
          </w:p>
          <w:p w14:paraId="437C8F6F" w14:textId="77777777" w:rsidR="0038634C" w:rsidRPr="0038634C" w:rsidRDefault="0038634C" w:rsidP="0038634C">
            <w:pPr>
              <w:rPr>
                <w:szCs w:val="22"/>
              </w:rPr>
            </w:pPr>
            <w:r w:rsidRPr="0038634C">
              <w:rPr>
                <w:szCs w:val="22"/>
              </w:rPr>
              <w:t>▪ Liaise with the Naval Architect regarding onboard moorings.</w:t>
            </w:r>
          </w:p>
          <w:p w14:paraId="1C97601B" w14:textId="77777777" w:rsidR="0038634C" w:rsidRPr="0038634C" w:rsidRDefault="0038634C" w:rsidP="0038634C">
            <w:pPr>
              <w:rPr>
                <w:szCs w:val="22"/>
              </w:rPr>
            </w:pPr>
            <w:r w:rsidRPr="0038634C">
              <w:rPr>
                <w:szCs w:val="22"/>
              </w:rPr>
              <w:t>▪ Prepare performance specifications for development by the appointed Mooring and</w:t>
            </w:r>
          </w:p>
          <w:p w14:paraId="764EA9EC" w14:textId="77777777" w:rsidR="0038634C" w:rsidRPr="0038634C" w:rsidRDefault="0038634C" w:rsidP="0038634C">
            <w:pPr>
              <w:rPr>
                <w:szCs w:val="22"/>
              </w:rPr>
            </w:pPr>
            <w:r w:rsidRPr="0038634C">
              <w:rPr>
                <w:szCs w:val="22"/>
              </w:rPr>
              <w:t>Dredging Contractor.</w:t>
            </w:r>
          </w:p>
          <w:p w14:paraId="42D9B2D4" w14:textId="77777777" w:rsidR="0038634C" w:rsidRPr="0038634C" w:rsidRDefault="0038634C" w:rsidP="0038634C">
            <w:pPr>
              <w:rPr>
                <w:szCs w:val="22"/>
              </w:rPr>
            </w:pPr>
            <w:r w:rsidRPr="0038634C">
              <w:rPr>
                <w:szCs w:val="22"/>
              </w:rPr>
              <w:t>▪ Act as Employers Agent during the mooring work</w:t>
            </w:r>
          </w:p>
          <w:p w14:paraId="34AE3EAA" w14:textId="77777777" w:rsidR="0038634C" w:rsidRPr="0038634C" w:rsidRDefault="0038634C" w:rsidP="0038634C">
            <w:pPr>
              <w:rPr>
                <w:szCs w:val="22"/>
              </w:rPr>
            </w:pPr>
            <w:r w:rsidRPr="0038634C">
              <w:rPr>
                <w:szCs w:val="22"/>
              </w:rPr>
              <w:t>▪ Principal Designer - Moorings</w:t>
            </w:r>
          </w:p>
          <w:p w14:paraId="6F122F5F" w14:textId="77777777" w:rsidR="0038634C" w:rsidRPr="0038634C" w:rsidRDefault="0038634C" w:rsidP="0038634C">
            <w:pPr>
              <w:rPr>
                <w:b/>
                <w:color w:val="002060"/>
                <w:szCs w:val="22"/>
              </w:rPr>
            </w:pPr>
          </w:p>
        </w:tc>
        <w:tc>
          <w:tcPr>
            <w:tcW w:w="5228" w:type="dxa"/>
          </w:tcPr>
          <w:p w14:paraId="3D3742EB" w14:textId="2FF576AC" w:rsidR="0038634C" w:rsidRDefault="0038634C" w:rsidP="0038634C">
            <w:pPr>
              <w:rPr>
                <w:b/>
                <w:szCs w:val="22"/>
              </w:rPr>
            </w:pPr>
            <w:r w:rsidRPr="0038634C">
              <w:rPr>
                <w:b/>
                <w:szCs w:val="22"/>
              </w:rPr>
              <w:t>Lot 4 – Integrated Consultant Team</w:t>
            </w:r>
          </w:p>
          <w:p w14:paraId="76D66525" w14:textId="77777777" w:rsidR="0038634C" w:rsidRPr="0038634C" w:rsidRDefault="0038634C" w:rsidP="0038634C">
            <w:pPr>
              <w:rPr>
                <w:b/>
                <w:szCs w:val="22"/>
              </w:rPr>
            </w:pPr>
          </w:p>
          <w:p w14:paraId="0C0F0598" w14:textId="77777777" w:rsidR="0038634C" w:rsidRPr="0038634C" w:rsidRDefault="0038634C" w:rsidP="0038634C">
            <w:pPr>
              <w:rPr>
                <w:szCs w:val="22"/>
              </w:rPr>
            </w:pPr>
            <w:r w:rsidRPr="0038634C">
              <w:rPr>
                <w:szCs w:val="22"/>
              </w:rPr>
              <w:t>▪ This Lot is for Suppliers that have the capability and wish to provide the services for</w:t>
            </w:r>
          </w:p>
          <w:p w14:paraId="375651FD" w14:textId="77777777" w:rsidR="0038634C" w:rsidRPr="0038634C" w:rsidRDefault="0038634C" w:rsidP="0038634C">
            <w:pPr>
              <w:rPr>
                <w:szCs w:val="22"/>
              </w:rPr>
            </w:pPr>
            <w:r w:rsidRPr="0038634C">
              <w:rPr>
                <w:szCs w:val="22"/>
              </w:rPr>
              <w:t>Lots 2 and 3 as set out above. If the Supplier does not have all the necessary</w:t>
            </w:r>
          </w:p>
          <w:p w14:paraId="27B04D18" w14:textId="0594327A" w:rsidR="0038634C" w:rsidRPr="0038634C" w:rsidRDefault="0038634C" w:rsidP="0038634C">
            <w:pPr>
              <w:rPr>
                <w:b/>
                <w:color w:val="002060"/>
                <w:szCs w:val="22"/>
              </w:rPr>
            </w:pPr>
            <w:r w:rsidRPr="0038634C">
              <w:rPr>
                <w:szCs w:val="22"/>
              </w:rPr>
              <w:t>expertise, then Sub Consultants may be proposed for NMRN acceptance.</w:t>
            </w:r>
          </w:p>
        </w:tc>
      </w:tr>
    </w:tbl>
    <w:p w14:paraId="364A332E" w14:textId="266390EF" w:rsidR="005D5034" w:rsidRDefault="005D5034" w:rsidP="00D6241B"/>
    <w:p w14:paraId="54BBE54F" w14:textId="4758E24A" w:rsidR="0038634C" w:rsidRDefault="0038634C">
      <w:pPr>
        <w:rPr>
          <w:b/>
          <w:color w:val="002060"/>
          <w:sz w:val="6"/>
          <w:szCs w:val="28"/>
        </w:rPr>
      </w:pPr>
      <w:r>
        <w:rPr>
          <w:b/>
          <w:color w:val="002060"/>
          <w:sz w:val="6"/>
          <w:szCs w:val="28"/>
        </w:rPr>
        <w:br w:type="page"/>
      </w:r>
    </w:p>
    <w:p w14:paraId="37EDFB83" w14:textId="77777777" w:rsidR="0038634C" w:rsidRPr="00F160AC" w:rsidRDefault="0038634C" w:rsidP="00D6241B">
      <w:pPr>
        <w:rPr>
          <w:b/>
          <w:color w:val="002060"/>
          <w:sz w:val="6"/>
          <w:szCs w:val="28"/>
        </w:rPr>
      </w:pPr>
    </w:p>
    <w:p w14:paraId="4B63230A" w14:textId="0DDBD90D" w:rsidR="005A3E40" w:rsidRPr="00D057A5" w:rsidRDefault="00AC0690" w:rsidP="00D6241B">
      <w:pPr>
        <w:pStyle w:val="Heading20"/>
        <w:numPr>
          <w:ilvl w:val="0"/>
          <w:numId w:val="22"/>
        </w:numPr>
        <w:ind w:hanging="720"/>
      </w:pPr>
      <w:bookmarkStart w:id="12" w:name="_Toc130914737"/>
      <w:r>
        <w:t xml:space="preserve">Response to </w:t>
      </w:r>
      <w:r w:rsidR="00217843">
        <w:t>Quality Evaluation Criteria</w:t>
      </w:r>
      <w:bookmarkEnd w:id="12"/>
    </w:p>
    <w:p w14:paraId="2FFD2C30" w14:textId="014A5E47" w:rsidR="004D4B32" w:rsidRPr="0038634C" w:rsidRDefault="004D4B32" w:rsidP="0038634C">
      <w:pPr>
        <w:pStyle w:val="sub"/>
        <w:numPr>
          <w:ilvl w:val="0"/>
          <w:numId w:val="0"/>
        </w:numPr>
        <w:ind w:left="720" w:hanging="720"/>
      </w:pPr>
      <w:r>
        <w:t>2.1</w:t>
      </w:r>
      <w:r>
        <w:tab/>
        <w:t>Technical/Quality Evaluation Criteria</w:t>
      </w:r>
    </w:p>
    <w:p w14:paraId="089E0685" w14:textId="70475A38" w:rsidR="00913AE1" w:rsidRPr="00526706" w:rsidRDefault="00913AE1" w:rsidP="00913AE1">
      <w:pPr>
        <w:jc w:val="both"/>
        <w:rPr>
          <w:rFonts w:cs="Arial"/>
          <w:szCs w:val="22"/>
        </w:rPr>
      </w:pPr>
      <w:r w:rsidRPr="00526706">
        <w:rPr>
          <w:rFonts w:cs="Arial"/>
          <w:szCs w:val="22"/>
        </w:rPr>
        <w:t xml:space="preserve">Tenderers must use the template below for their response to quality evaluation criteria. </w:t>
      </w:r>
    </w:p>
    <w:p w14:paraId="316CC5FA" w14:textId="1D0F80F1" w:rsidR="00913AE1" w:rsidRPr="0038634C" w:rsidRDefault="00913AE1" w:rsidP="00913AE1">
      <w:pPr>
        <w:rPr>
          <w:rFonts w:cs="Arial"/>
          <w:sz w:val="18"/>
          <w:szCs w:val="22"/>
        </w:rPr>
      </w:pPr>
    </w:p>
    <w:tbl>
      <w:tblPr>
        <w:tblStyle w:val="TableGrid"/>
        <w:tblW w:w="0" w:type="auto"/>
        <w:tblLook w:val="04A0" w:firstRow="1" w:lastRow="0" w:firstColumn="1" w:lastColumn="0" w:noHBand="0" w:noVBand="1"/>
      </w:tblPr>
      <w:tblGrid>
        <w:gridCol w:w="2614"/>
        <w:gridCol w:w="2614"/>
        <w:gridCol w:w="2614"/>
        <w:gridCol w:w="2614"/>
      </w:tblGrid>
      <w:tr w:rsidR="0038634C" w14:paraId="74C0A2FA" w14:textId="77777777" w:rsidTr="004A0E0C">
        <w:tc>
          <w:tcPr>
            <w:tcW w:w="2614" w:type="dxa"/>
            <w:shd w:val="clear" w:color="auto" w:fill="F7CAAC" w:themeFill="accent2" w:themeFillTint="66"/>
            <w:vAlign w:val="center"/>
          </w:tcPr>
          <w:p w14:paraId="016F2933" w14:textId="3B17599B" w:rsidR="0038634C" w:rsidRPr="00040E06" w:rsidRDefault="0038634C" w:rsidP="004A0E0C">
            <w:pPr>
              <w:jc w:val="center"/>
              <w:rPr>
                <w:rFonts w:cs="Arial"/>
                <w:b/>
                <w:szCs w:val="22"/>
              </w:rPr>
            </w:pPr>
            <w:r>
              <w:rPr>
                <w:rFonts w:cs="Arial"/>
                <w:b/>
                <w:szCs w:val="22"/>
              </w:rPr>
              <w:t>Lot 1</w:t>
            </w:r>
          </w:p>
        </w:tc>
        <w:tc>
          <w:tcPr>
            <w:tcW w:w="2614" w:type="dxa"/>
            <w:shd w:val="clear" w:color="auto" w:fill="F7CAAC" w:themeFill="accent2" w:themeFillTint="66"/>
            <w:vAlign w:val="center"/>
          </w:tcPr>
          <w:p w14:paraId="208C2C12" w14:textId="12D4D751" w:rsidR="0038634C" w:rsidRPr="00040E06" w:rsidRDefault="0038634C" w:rsidP="004A0E0C">
            <w:pPr>
              <w:jc w:val="center"/>
              <w:rPr>
                <w:rFonts w:cs="Arial"/>
                <w:b/>
                <w:szCs w:val="22"/>
              </w:rPr>
            </w:pPr>
            <w:r>
              <w:rPr>
                <w:rFonts w:cs="Arial"/>
                <w:b/>
                <w:szCs w:val="22"/>
              </w:rPr>
              <w:t>Lot 2</w:t>
            </w:r>
          </w:p>
        </w:tc>
        <w:tc>
          <w:tcPr>
            <w:tcW w:w="2614" w:type="dxa"/>
            <w:shd w:val="clear" w:color="auto" w:fill="F7CAAC" w:themeFill="accent2" w:themeFillTint="66"/>
            <w:vAlign w:val="center"/>
          </w:tcPr>
          <w:p w14:paraId="3C837E44" w14:textId="44E066C6" w:rsidR="0038634C" w:rsidRPr="00040E06" w:rsidRDefault="0038634C" w:rsidP="004A0E0C">
            <w:pPr>
              <w:jc w:val="center"/>
              <w:rPr>
                <w:rFonts w:cs="Arial"/>
                <w:b/>
                <w:szCs w:val="22"/>
              </w:rPr>
            </w:pPr>
            <w:r>
              <w:rPr>
                <w:rFonts w:cs="Arial"/>
                <w:b/>
                <w:szCs w:val="22"/>
              </w:rPr>
              <w:t>Lot</w:t>
            </w:r>
            <w:r w:rsidRPr="00040E06">
              <w:rPr>
                <w:rFonts w:cs="Arial"/>
                <w:b/>
                <w:szCs w:val="22"/>
              </w:rPr>
              <w:t xml:space="preserve"> 3</w:t>
            </w:r>
          </w:p>
        </w:tc>
        <w:tc>
          <w:tcPr>
            <w:tcW w:w="2614" w:type="dxa"/>
            <w:shd w:val="clear" w:color="auto" w:fill="F7CAAC" w:themeFill="accent2" w:themeFillTint="66"/>
            <w:vAlign w:val="center"/>
          </w:tcPr>
          <w:p w14:paraId="1B8FBFE0" w14:textId="2907FEF9" w:rsidR="0038634C" w:rsidRPr="00040E06" w:rsidRDefault="0038634C" w:rsidP="004A0E0C">
            <w:pPr>
              <w:jc w:val="center"/>
              <w:rPr>
                <w:rFonts w:cs="Arial"/>
                <w:b/>
                <w:szCs w:val="22"/>
              </w:rPr>
            </w:pPr>
            <w:r>
              <w:rPr>
                <w:rFonts w:cs="Arial"/>
                <w:b/>
                <w:szCs w:val="22"/>
              </w:rPr>
              <w:t>Lot 4</w:t>
            </w:r>
          </w:p>
        </w:tc>
      </w:tr>
      <w:tr w:rsidR="0038634C" w14:paraId="007CC51D" w14:textId="77777777" w:rsidTr="0038634C">
        <w:trPr>
          <w:trHeight w:val="398"/>
        </w:trPr>
        <w:tc>
          <w:tcPr>
            <w:tcW w:w="2614" w:type="dxa"/>
          </w:tcPr>
          <w:p w14:paraId="1D395047" w14:textId="77777777" w:rsidR="0038634C" w:rsidRDefault="0038634C" w:rsidP="004A0E0C">
            <w:pPr>
              <w:rPr>
                <w:rFonts w:cs="Arial"/>
                <w:szCs w:val="22"/>
              </w:rPr>
            </w:pPr>
          </w:p>
        </w:tc>
        <w:tc>
          <w:tcPr>
            <w:tcW w:w="2614" w:type="dxa"/>
          </w:tcPr>
          <w:p w14:paraId="3AC96638" w14:textId="77777777" w:rsidR="0038634C" w:rsidRDefault="0038634C" w:rsidP="004A0E0C">
            <w:pPr>
              <w:rPr>
                <w:rFonts w:cs="Arial"/>
                <w:szCs w:val="22"/>
              </w:rPr>
            </w:pPr>
          </w:p>
        </w:tc>
        <w:tc>
          <w:tcPr>
            <w:tcW w:w="2614" w:type="dxa"/>
          </w:tcPr>
          <w:p w14:paraId="5B63558C" w14:textId="77777777" w:rsidR="0038634C" w:rsidRDefault="0038634C" w:rsidP="004A0E0C">
            <w:pPr>
              <w:rPr>
                <w:rFonts w:cs="Arial"/>
                <w:szCs w:val="22"/>
              </w:rPr>
            </w:pPr>
          </w:p>
        </w:tc>
        <w:tc>
          <w:tcPr>
            <w:tcW w:w="2614" w:type="dxa"/>
          </w:tcPr>
          <w:p w14:paraId="0CD5C895" w14:textId="77777777" w:rsidR="0038634C" w:rsidRDefault="0038634C" w:rsidP="004A0E0C">
            <w:pPr>
              <w:rPr>
                <w:rFonts w:cs="Arial"/>
                <w:szCs w:val="22"/>
              </w:rPr>
            </w:pPr>
          </w:p>
        </w:tc>
      </w:tr>
    </w:tbl>
    <w:p w14:paraId="76D26B66" w14:textId="16222460" w:rsidR="0038634C" w:rsidRPr="0038634C" w:rsidRDefault="0038634C" w:rsidP="00913AE1">
      <w:pPr>
        <w:rPr>
          <w:rFonts w:cs="Arial"/>
          <w:sz w:val="18"/>
          <w:szCs w:val="22"/>
        </w:rPr>
      </w:pPr>
    </w:p>
    <w:p w14:paraId="5A10B6D3" w14:textId="22889CA9" w:rsidR="0038634C" w:rsidRPr="0038634C" w:rsidRDefault="0038634C" w:rsidP="0038634C">
      <w:pPr>
        <w:pStyle w:val="Heading20"/>
      </w:pPr>
      <w:r w:rsidRPr="0038634C">
        <w:t>Lot 1 - Health and Safety/CDM Regs Advisor (H&amp;SA)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E911AF">
        <w:trPr>
          <w:trHeight w:val="338"/>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DC620C">
            <w:pPr>
              <w:rPr>
                <w:rFonts w:cs="Arial"/>
                <w:b/>
                <w:bCs/>
                <w:szCs w:val="22"/>
              </w:rPr>
            </w:pPr>
            <w:r w:rsidRPr="00D135EF">
              <w:rPr>
                <w:rFonts w:cs="Arial"/>
                <w:b/>
                <w:bCs/>
                <w:szCs w:val="22"/>
              </w:rPr>
              <w:t>Criterion 1</w:t>
            </w:r>
          </w:p>
        </w:tc>
        <w:tc>
          <w:tcPr>
            <w:tcW w:w="8000" w:type="dxa"/>
            <w:shd w:val="clear" w:color="auto" w:fill="FBE4D5" w:themeFill="accent2" w:themeFillTint="33"/>
          </w:tcPr>
          <w:p w14:paraId="50999859" w14:textId="77777777" w:rsidR="00F160AC" w:rsidRPr="00F160AC" w:rsidRDefault="00F160AC" w:rsidP="00F160AC">
            <w:pPr>
              <w:rPr>
                <w:rFonts w:cs="Arial"/>
                <w:b/>
                <w:bCs/>
                <w:szCs w:val="22"/>
              </w:rPr>
            </w:pPr>
            <w:r w:rsidRPr="00F160AC">
              <w:rPr>
                <w:rFonts w:cs="Arial"/>
                <w:b/>
                <w:bCs/>
                <w:szCs w:val="22"/>
              </w:rPr>
              <w:t>Criteria 1- Relevant Qualifications and Experience</w:t>
            </w:r>
          </w:p>
          <w:p w14:paraId="2F767E5A" w14:textId="7686F35E" w:rsidR="00F160AC" w:rsidRPr="00F31405" w:rsidRDefault="00F160AC" w:rsidP="00F160AC">
            <w:pPr>
              <w:pStyle w:val="ListParagraph"/>
              <w:numPr>
                <w:ilvl w:val="0"/>
                <w:numId w:val="50"/>
              </w:numPr>
              <w:rPr>
                <w:rFonts w:cs="Arial"/>
                <w:bCs/>
                <w:sz w:val="20"/>
                <w:szCs w:val="22"/>
              </w:rPr>
            </w:pPr>
            <w:r w:rsidRPr="00F31405">
              <w:rPr>
                <w:rFonts w:cs="Arial"/>
                <w:bCs/>
                <w:sz w:val="20"/>
                <w:szCs w:val="22"/>
              </w:rPr>
              <w:t>Please submit CVs of the professional team that will be involved with the proposed bid.</w:t>
            </w:r>
          </w:p>
          <w:p w14:paraId="02301E94" w14:textId="77777777" w:rsidR="00F160AC" w:rsidRPr="00F31405" w:rsidRDefault="00F160AC" w:rsidP="00F160AC">
            <w:pPr>
              <w:pStyle w:val="ListParagraph"/>
              <w:numPr>
                <w:ilvl w:val="0"/>
                <w:numId w:val="50"/>
              </w:numPr>
              <w:rPr>
                <w:rFonts w:cs="Arial"/>
                <w:bCs/>
                <w:sz w:val="20"/>
                <w:szCs w:val="22"/>
              </w:rPr>
            </w:pPr>
            <w:r w:rsidRPr="00F31405">
              <w:rPr>
                <w:rFonts w:cs="Arial"/>
                <w:bCs/>
                <w:sz w:val="20"/>
                <w:szCs w:val="22"/>
              </w:rPr>
              <w:t>Please indicate and detail relevant experience or similar projects you’ve been involved in.</w:t>
            </w:r>
          </w:p>
          <w:p w14:paraId="2520EED6" w14:textId="688AACE1" w:rsidR="00F160AC" w:rsidRPr="00F160AC" w:rsidRDefault="00F160AC" w:rsidP="00F160AC">
            <w:pPr>
              <w:rPr>
                <w:rFonts w:cs="Arial"/>
                <w:b/>
                <w:bCs/>
                <w:i/>
                <w:szCs w:val="22"/>
              </w:rPr>
            </w:pPr>
            <w:r w:rsidRPr="00F31405">
              <w:rPr>
                <w:rFonts w:cs="Arial"/>
                <w:bCs/>
                <w:i/>
                <w:sz w:val="20"/>
                <w:szCs w:val="22"/>
              </w:rPr>
              <w:t>(these can either be posted as screenshots below or linked as separate documents to this tender submission)</w:t>
            </w:r>
          </w:p>
        </w:tc>
      </w:tr>
      <w:tr w:rsidR="00913AE1" w:rsidRPr="00526706" w14:paraId="4268E021" w14:textId="77777777" w:rsidTr="00F160AC">
        <w:trPr>
          <w:trHeight w:val="8688"/>
          <w:jc w:val="center"/>
        </w:trPr>
        <w:tc>
          <w:tcPr>
            <w:tcW w:w="1531" w:type="dxa"/>
            <w:tcBorders>
              <w:bottom w:val="single" w:sz="4" w:space="0" w:color="auto"/>
            </w:tcBorders>
            <w:shd w:val="clear" w:color="auto" w:fill="FBE4D5" w:themeFill="accent2" w:themeFillTint="33"/>
          </w:tcPr>
          <w:p w14:paraId="2DD62394" w14:textId="48461E6E" w:rsidR="00913AE1" w:rsidRPr="00526706" w:rsidRDefault="00913AE1" w:rsidP="00DC620C">
            <w:pPr>
              <w:rPr>
                <w:rFonts w:cs="Arial"/>
                <w:szCs w:val="22"/>
              </w:rPr>
            </w:pPr>
          </w:p>
          <w:p w14:paraId="0B1FB086" w14:textId="7FA229A0" w:rsidR="00913AE1" w:rsidRPr="00526706" w:rsidRDefault="00913AE1" w:rsidP="00DC620C">
            <w:pPr>
              <w:rPr>
                <w:rFonts w:cs="Arial"/>
                <w:szCs w:val="22"/>
              </w:rPr>
            </w:pPr>
          </w:p>
        </w:tc>
        <w:tc>
          <w:tcPr>
            <w:tcW w:w="8000" w:type="dxa"/>
            <w:tcBorders>
              <w:bottom w:val="single" w:sz="4" w:space="0" w:color="auto"/>
            </w:tcBorders>
            <w:shd w:val="clear" w:color="auto" w:fill="auto"/>
          </w:tcPr>
          <w:p w14:paraId="59C3AA4B" w14:textId="77777777" w:rsidR="00913AE1" w:rsidRPr="00526706" w:rsidRDefault="00913AE1" w:rsidP="00DC620C">
            <w:pPr>
              <w:rPr>
                <w:rFonts w:cs="Arial"/>
                <w:szCs w:val="22"/>
              </w:rPr>
            </w:pPr>
          </w:p>
        </w:tc>
      </w:tr>
    </w:tbl>
    <w:p w14:paraId="7CFC179F" w14:textId="39E67B1F" w:rsidR="00F160AC" w:rsidRDefault="00F160AC"/>
    <w:p w14:paraId="5A0E2CE7" w14:textId="77777777" w:rsidR="00F160AC" w:rsidRDefault="00F160AC">
      <w:r>
        <w:br w:type="page"/>
      </w:r>
    </w:p>
    <w:p w14:paraId="7EB326DA"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DC620C">
            <w:pPr>
              <w:rPr>
                <w:rFonts w:cs="Arial"/>
                <w:b/>
                <w:bCs/>
                <w:szCs w:val="22"/>
              </w:rPr>
            </w:pPr>
            <w:r w:rsidRPr="00D135EF">
              <w:rPr>
                <w:rFonts w:cs="Arial"/>
                <w:b/>
                <w:bCs/>
                <w:szCs w:val="22"/>
              </w:rPr>
              <w:t xml:space="preserve">Criterion </w:t>
            </w:r>
            <w:r w:rsidR="00422E46" w:rsidRPr="00D135EF">
              <w:rPr>
                <w:rFonts w:cs="Arial"/>
                <w:b/>
                <w:bCs/>
                <w:szCs w:val="22"/>
              </w:rPr>
              <w:t>2</w:t>
            </w:r>
          </w:p>
        </w:tc>
        <w:tc>
          <w:tcPr>
            <w:tcW w:w="8000" w:type="dxa"/>
            <w:shd w:val="clear" w:color="auto" w:fill="FBE4D5" w:themeFill="accent2" w:themeFillTint="33"/>
          </w:tcPr>
          <w:p w14:paraId="136C0E1E" w14:textId="77777777" w:rsidR="00F160AC" w:rsidRPr="00F160AC" w:rsidRDefault="00F160AC" w:rsidP="00F160AC">
            <w:pPr>
              <w:rPr>
                <w:rFonts w:cs="Arial"/>
                <w:b/>
                <w:bCs/>
                <w:szCs w:val="22"/>
              </w:rPr>
            </w:pPr>
            <w:r w:rsidRPr="00F160AC">
              <w:rPr>
                <w:rFonts w:cs="Arial"/>
                <w:b/>
                <w:bCs/>
                <w:szCs w:val="22"/>
              </w:rPr>
              <w:t>Criteria 2- Examples of Relevant Projects</w:t>
            </w:r>
          </w:p>
          <w:p w14:paraId="336662FA" w14:textId="4EFC5E0F" w:rsidR="00F160AC" w:rsidRPr="00F31405" w:rsidRDefault="00F160AC" w:rsidP="00F160AC">
            <w:pPr>
              <w:ind w:left="107"/>
              <w:rPr>
                <w:rFonts w:cs="Arial"/>
                <w:bCs/>
                <w:sz w:val="20"/>
                <w:szCs w:val="22"/>
              </w:rPr>
            </w:pPr>
            <w:r w:rsidRPr="00F31405">
              <w:rPr>
                <w:rFonts w:cs="Arial"/>
                <w:bCs/>
                <w:sz w:val="20"/>
                <w:szCs w:val="22"/>
              </w:rPr>
              <w:t>Summary of relevant projects with a similar scope of work to this project.</w:t>
            </w:r>
          </w:p>
          <w:p w14:paraId="79EFCEA2" w14:textId="50DB6F52" w:rsidR="00F160AC" w:rsidRPr="00F31405" w:rsidRDefault="00F160AC" w:rsidP="00F160AC">
            <w:pPr>
              <w:ind w:left="107"/>
              <w:rPr>
                <w:rFonts w:cs="Arial"/>
                <w:bCs/>
                <w:sz w:val="20"/>
                <w:szCs w:val="22"/>
              </w:rPr>
            </w:pPr>
            <w:r w:rsidRPr="00F31405">
              <w:rPr>
                <w:rFonts w:cs="Arial"/>
                <w:bCs/>
                <w:sz w:val="20"/>
                <w:szCs w:val="22"/>
              </w:rPr>
              <w:t>Please provide within your case examples the following;</w:t>
            </w:r>
          </w:p>
          <w:p w14:paraId="7FD7176E" w14:textId="0FEFE836" w:rsidR="00F160AC" w:rsidRPr="00F31405" w:rsidRDefault="00F160AC" w:rsidP="00F160AC">
            <w:pPr>
              <w:pStyle w:val="ListParagraph"/>
              <w:numPr>
                <w:ilvl w:val="0"/>
                <w:numId w:val="51"/>
              </w:numPr>
              <w:rPr>
                <w:rFonts w:cs="Arial"/>
                <w:bCs/>
                <w:sz w:val="20"/>
                <w:szCs w:val="22"/>
              </w:rPr>
            </w:pPr>
            <w:r w:rsidRPr="00F31405">
              <w:rPr>
                <w:rFonts w:cs="Arial"/>
                <w:bCs/>
                <w:sz w:val="20"/>
                <w:szCs w:val="22"/>
              </w:rPr>
              <w:t>Key challenges</w:t>
            </w:r>
          </w:p>
          <w:p w14:paraId="79AADD74" w14:textId="44453049" w:rsidR="00F160AC" w:rsidRPr="00F31405" w:rsidRDefault="00F160AC" w:rsidP="00F160AC">
            <w:pPr>
              <w:pStyle w:val="ListParagraph"/>
              <w:numPr>
                <w:ilvl w:val="0"/>
                <w:numId w:val="51"/>
              </w:numPr>
              <w:rPr>
                <w:rFonts w:cs="Arial"/>
                <w:bCs/>
                <w:sz w:val="20"/>
                <w:szCs w:val="22"/>
              </w:rPr>
            </w:pPr>
            <w:r w:rsidRPr="00F31405">
              <w:rPr>
                <w:rFonts w:cs="Arial"/>
                <w:bCs/>
                <w:sz w:val="20"/>
                <w:szCs w:val="22"/>
              </w:rPr>
              <w:t>How these were resolved/mitigated</w:t>
            </w:r>
          </w:p>
          <w:p w14:paraId="5A7EA9E9" w14:textId="768CA5FA" w:rsidR="00913AE1" w:rsidRPr="00F160AC" w:rsidRDefault="00F160AC" w:rsidP="00F160AC">
            <w:pPr>
              <w:pStyle w:val="ListParagraph"/>
              <w:numPr>
                <w:ilvl w:val="0"/>
                <w:numId w:val="51"/>
              </w:numPr>
              <w:rPr>
                <w:rFonts w:cs="Arial"/>
                <w:b/>
                <w:bCs/>
                <w:szCs w:val="22"/>
              </w:rPr>
            </w:pPr>
            <w:r w:rsidRPr="00F31405">
              <w:rPr>
                <w:rFonts w:cs="Arial"/>
                <w:bCs/>
                <w:sz w:val="20"/>
                <w:szCs w:val="22"/>
              </w:rPr>
              <w:t>Lessons learnt from this.</w:t>
            </w:r>
          </w:p>
        </w:tc>
      </w:tr>
      <w:tr w:rsidR="00913AE1" w:rsidRPr="00526706" w14:paraId="3E19D87F" w14:textId="77777777" w:rsidTr="00F160AC">
        <w:trPr>
          <w:trHeight w:val="10154"/>
          <w:jc w:val="center"/>
        </w:trPr>
        <w:tc>
          <w:tcPr>
            <w:tcW w:w="1531" w:type="dxa"/>
            <w:tcBorders>
              <w:bottom w:val="single" w:sz="4" w:space="0" w:color="auto"/>
            </w:tcBorders>
            <w:shd w:val="clear" w:color="auto" w:fill="FBE4D5" w:themeFill="accent2" w:themeFillTint="33"/>
          </w:tcPr>
          <w:p w14:paraId="3DE83C42" w14:textId="77777777" w:rsidR="00913AE1" w:rsidRPr="00526706" w:rsidRDefault="00913AE1" w:rsidP="00DC620C">
            <w:pPr>
              <w:rPr>
                <w:rFonts w:cs="Arial"/>
                <w:szCs w:val="22"/>
              </w:rPr>
            </w:pPr>
            <w:r w:rsidRPr="00526706">
              <w:rPr>
                <w:rFonts w:cs="Arial"/>
                <w:szCs w:val="22"/>
              </w:rPr>
              <w:t>Response</w:t>
            </w:r>
          </w:p>
          <w:p w14:paraId="05FF530B" w14:textId="7A2CF683" w:rsidR="00F160AC" w:rsidRDefault="00DE7C25" w:rsidP="00DC620C">
            <w:pPr>
              <w:rPr>
                <w:rFonts w:cs="Arial"/>
                <w:szCs w:val="22"/>
              </w:rPr>
            </w:pPr>
            <w:r>
              <w:rPr>
                <w:rFonts w:cs="Arial"/>
                <w:szCs w:val="22"/>
              </w:rPr>
              <w:t>3,500</w:t>
            </w:r>
            <w:r w:rsidRPr="00526706">
              <w:rPr>
                <w:rFonts w:cs="Arial"/>
                <w:szCs w:val="22"/>
              </w:rPr>
              <w:t>-word</w:t>
            </w:r>
            <w:r w:rsidR="00913AE1" w:rsidRPr="00526706">
              <w:rPr>
                <w:rFonts w:cs="Arial"/>
                <w:szCs w:val="22"/>
              </w:rPr>
              <w:t xml:space="preserve"> limit</w:t>
            </w:r>
            <w:r>
              <w:rPr>
                <w:rFonts w:cs="Arial"/>
                <w:szCs w:val="22"/>
              </w:rPr>
              <w:t xml:space="preserve"> overall. </w:t>
            </w:r>
          </w:p>
          <w:p w14:paraId="30A9D1E4" w14:textId="77777777" w:rsidR="00F160AC" w:rsidRDefault="00F160AC" w:rsidP="00DC620C">
            <w:pPr>
              <w:rPr>
                <w:rFonts w:cs="Arial"/>
                <w:szCs w:val="22"/>
              </w:rPr>
            </w:pPr>
          </w:p>
          <w:p w14:paraId="115C791C" w14:textId="7DE5F676" w:rsidR="00913AE1" w:rsidRPr="00F160AC" w:rsidRDefault="00DE7C25" w:rsidP="00DC620C">
            <w:pPr>
              <w:rPr>
                <w:rFonts w:cs="Arial"/>
                <w:i/>
                <w:szCs w:val="22"/>
              </w:rPr>
            </w:pPr>
            <w:r w:rsidRPr="00F160AC">
              <w:rPr>
                <w:rFonts w:cs="Arial"/>
                <w:i/>
                <w:szCs w:val="22"/>
              </w:rPr>
              <w:t>1,000 per example max</w:t>
            </w:r>
          </w:p>
          <w:p w14:paraId="239EE570" w14:textId="77777777" w:rsidR="00913AE1" w:rsidRPr="00526706" w:rsidRDefault="00913AE1" w:rsidP="00DC620C">
            <w:pPr>
              <w:rPr>
                <w:rFonts w:cs="Arial"/>
                <w:szCs w:val="22"/>
              </w:rPr>
            </w:pPr>
          </w:p>
        </w:tc>
        <w:tc>
          <w:tcPr>
            <w:tcW w:w="8000" w:type="dxa"/>
            <w:tcBorders>
              <w:bottom w:val="single" w:sz="4" w:space="0" w:color="auto"/>
            </w:tcBorders>
            <w:shd w:val="clear" w:color="auto" w:fill="auto"/>
          </w:tcPr>
          <w:p w14:paraId="21D4D15B" w14:textId="77777777" w:rsidR="00913AE1" w:rsidRPr="00526706" w:rsidRDefault="00913AE1" w:rsidP="00DC620C">
            <w:pPr>
              <w:rPr>
                <w:rFonts w:cs="Arial"/>
                <w:szCs w:val="22"/>
              </w:rPr>
            </w:pPr>
          </w:p>
          <w:p w14:paraId="7C705776" w14:textId="77777777" w:rsidR="00913AE1" w:rsidRPr="00526706" w:rsidRDefault="00913AE1" w:rsidP="00DC620C">
            <w:pPr>
              <w:rPr>
                <w:rFonts w:cs="Arial"/>
                <w:szCs w:val="22"/>
              </w:rPr>
            </w:pPr>
          </w:p>
          <w:p w14:paraId="7CD84E0A" w14:textId="77777777" w:rsidR="00913AE1" w:rsidRPr="00526706" w:rsidRDefault="00913AE1" w:rsidP="00DC620C">
            <w:pPr>
              <w:rPr>
                <w:rFonts w:cs="Arial"/>
                <w:szCs w:val="22"/>
              </w:rPr>
            </w:pPr>
          </w:p>
          <w:p w14:paraId="1136BF5C" w14:textId="77777777" w:rsidR="00913AE1" w:rsidRPr="00526706" w:rsidRDefault="00913AE1" w:rsidP="00DC620C">
            <w:pPr>
              <w:rPr>
                <w:rFonts w:cs="Arial"/>
                <w:szCs w:val="22"/>
              </w:rPr>
            </w:pPr>
          </w:p>
          <w:p w14:paraId="7C57EB49" w14:textId="77777777" w:rsidR="00913AE1" w:rsidRPr="00526706" w:rsidRDefault="00913AE1" w:rsidP="00DC620C">
            <w:pPr>
              <w:rPr>
                <w:rFonts w:cs="Arial"/>
                <w:szCs w:val="22"/>
              </w:rPr>
            </w:pPr>
          </w:p>
          <w:p w14:paraId="53EA3891" w14:textId="77777777" w:rsidR="00913AE1" w:rsidRPr="00526706" w:rsidRDefault="00913AE1" w:rsidP="00DC620C">
            <w:pPr>
              <w:rPr>
                <w:rFonts w:cs="Arial"/>
                <w:szCs w:val="22"/>
              </w:rPr>
            </w:pPr>
          </w:p>
          <w:p w14:paraId="5B8905FD" w14:textId="77777777" w:rsidR="00913AE1" w:rsidRPr="00526706" w:rsidRDefault="00913AE1" w:rsidP="00DC620C">
            <w:pPr>
              <w:rPr>
                <w:rFonts w:cs="Arial"/>
                <w:szCs w:val="22"/>
              </w:rPr>
            </w:pPr>
          </w:p>
          <w:p w14:paraId="32B7A9A8" w14:textId="77777777" w:rsidR="00913AE1" w:rsidRPr="00526706" w:rsidRDefault="00913AE1" w:rsidP="00DC620C">
            <w:pPr>
              <w:rPr>
                <w:rFonts w:cs="Arial"/>
                <w:szCs w:val="22"/>
              </w:rPr>
            </w:pPr>
          </w:p>
          <w:p w14:paraId="4AF45757" w14:textId="77777777" w:rsidR="00913AE1" w:rsidRPr="00526706" w:rsidRDefault="00913AE1" w:rsidP="00DC620C">
            <w:pPr>
              <w:rPr>
                <w:rFonts w:cs="Arial"/>
                <w:szCs w:val="22"/>
              </w:rPr>
            </w:pPr>
          </w:p>
          <w:p w14:paraId="1AC77F1F" w14:textId="77777777" w:rsidR="00913AE1" w:rsidRPr="00526706" w:rsidRDefault="00913AE1" w:rsidP="00DC620C">
            <w:pPr>
              <w:rPr>
                <w:rFonts w:cs="Arial"/>
                <w:szCs w:val="22"/>
              </w:rPr>
            </w:pPr>
          </w:p>
          <w:p w14:paraId="72648BEB" w14:textId="77777777" w:rsidR="00913AE1" w:rsidRPr="00526706" w:rsidRDefault="00913AE1" w:rsidP="00DC620C">
            <w:pPr>
              <w:rPr>
                <w:rFonts w:cs="Arial"/>
                <w:szCs w:val="22"/>
              </w:rPr>
            </w:pPr>
          </w:p>
          <w:p w14:paraId="1658B767" w14:textId="77777777" w:rsidR="00913AE1" w:rsidRPr="00526706" w:rsidRDefault="00913AE1" w:rsidP="00DC620C">
            <w:pPr>
              <w:rPr>
                <w:rFonts w:cs="Arial"/>
                <w:szCs w:val="22"/>
              </w:rPr>
            </w:pPr>
          </w:p>
          <w:p w14:paraId="648095CD" w14:textId="77777777" w:rsidR="00913AE1" w:rsidRPr="00526706" w:rsidRDefault="00913AE1" w:rsidP="00DC620C">
            <w:pPr>
              <w:rPr>
                <w:rFonts w:cs="Arial"/>
                <w:szCs w:val="22"/>
              </w:rPr>
            </w:pPr>
          </w:p>
          <w:p w14:paraId="33FFB9D5" w14:textId="77777777" w:rsidR="00913AE1" w:rsidRPr="00526706" w:rsidRDefault="00913AE1" w:rsidP="00DC620C">
            <w:pPr>
              <w:rPr>
                <w:rFonts w:cs="Arial"/>
                <w:szCs w:val="22"/>
              </w:rPr>
            </w:pPr>
          </w:p>
          <w:p w14:paraId="7488EA7B" w14:textId="77777777" w:rsidR="00913AE1" w:rsidRPr="00526706" w:rsidRDefault="00913AE1" w:rsidP="00DC620C">
            <w:pPr>
              <w:rPr>
                <w:rFonts w:cs="Arial"/>
                <w:szCs w:val="22"/>
              </w:rPr>
            </w:pPr>
          </w:p>
          <w:p w14:paraId="4398632D" w14:textId="77777777" w:rsidR="00913AE1" w:rsidRPr="00526706" w:rsidRDefault="00913AE1" w:rsidP="00DC620C">
            <w:pPr>
              <w:rPr>
                <w:rFonts w:cs="Arial"/>
                <w:szCs w:val="22"/>
              </w:rPr>
            </w:pPr>
          </w:p>
          <w:p w14:paraId="48217DCE" w14:textId="77777777" w:rsidR="00913AE1" w:rsidRPr="00526706" w:rsidRDefault="00913AE1" w:rsidP="00DC620C">
            <w:pPr>
              <w:rPr>
                <w:rFonts w:cs="Arial"/>
                <w:szCs w:val="22"/>
              </w:rPr>
            </w:pPr>
          </w:p>
          <w:p w14:paraId="47E4141D" w14:textId="77777777" w:rsidR="00913AE1" w:rsidRPr="00526706" w:rsidRDefault="00913AE1" w:rsidP="00DC620C">
            <w:pPr>
              <w:rPr>
                <w:rFonts w:cs="Arial"/>
                <w:szCs w:val="22"/>
              </w:rPr>
            </w:pPr>
          </w:p>
          <w:p w14:paraId="13E472EE" w14:textId="77777777" w:rsidR="00913AE1" w:rsidRPr="00526706" w:rsidRDefault="00913AE1" w:rsidP="00DC620C">
            <w:pPr>
              <w:rPr>
                <w:rFonts w:cs="Arial"/>
                <w:szCs w:val="22"/>
              </w:rPr>
            </w:pPr>
          </w:p>
        </w:tc>
      </w:tr>
    </w:tbl>
    <w:p w14:paraId="2A0D0115" w14:textId="4FEF4ADC" w:rsidR="001545DE" w:rsidRDefault="001545DE"/>
    <w:p w14:paraId="2A17B7A9" w14:textId="6AED8AC9" w:rsidR="001545DE" w:rsidRDefault="001545DE"/>
    <w:p w14:paraId="35F22A4B" w14:textId="264D6108" w:rsidR="001545DE" w:rsidRDefault="001545DE"/>
    <w:p w14:paraId="019024F6" w14:textId="4C108D88" w:rsidR="001545DE" w:rsidRDefault="001545DE"/>
    <w:p w14:paraId="32126F27" w14:textId="77777777" w:rsidR="00F160AC" w:rsidRDefault="00F160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E911AF">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DC620C">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000" w:type="dxa"/>
            <w:shd w:val="clear" w:color="auto" w:fill="FBE4D5" w:themeFill="accent2" w:themeFillTint="33"/>
          </w:tcPr>
          <w:p w14:paraId="754B87E4" w14:textId="77777777" w:rsidR="00F160AC" w:rsidRPr="00185D82" w:rsidRDefault="00F160AC" w:rsidP="00F160AC">
            <w:pPr>
              <w:pStyle w:val="TableParagraph"/>
              <w:spacing w:line="276" w:lineRule="auto"/>
              <w:ind w:left="0"/>
              <w:rPr>
                <w:rFonts w:asciiTheme="minorHAnsi" w:hAnsiTheme="minorHAnsi" w:cstheme="minorHAnsi"/>
                <w:b/>
              </w:rPr>
            </w:pPr>
            <w:r w:rsidRPr="00185D82">
              <w:rPr>
                <w:rFonts w:asciiTheme="minorHAnsi" w:hAnsiTheme="minorHAnsi" w:cstheme="minorHAnsi"/>
                <w:b/>
              </w:rPr>
              <w:t>Criteria 3- Proposed Methodology</w:t>
            </w:r>
          </w:p>
          <w:p w14:paraId="1492E01A" w14:textId="6DA938CD" w:rsidR="00913AE1" w:rsidRPr="00D135EF" w:rsidRDefault="00F160AC" w:rsidP="00F160AC">
            <w:pPr>
              <w:rPr>
                <w:rFonts w:cs="Arial"/>
                <w:b/>
                <w:bCs/>
                <w:szCs w:val="22"/>
              </w:rPr>
            </w:pPr>
            <w:r w:rsidRPr="004857D0">
              <w:rPr>
                <w:rFonts w:asciiTheme="minorHAnsi" w:hAnsiTheme="minorHAnsi" w:cstheme="minorHAnsi"/>
                <w:sz w:val="20"/>
              </w:rPr>
              <w:t xml:space="preserve">The panel would like </w:t>
            </w:r>
            <w:r w:rsidRPr="004857D0">
              <w:rPr>
                <w:sz w:val="20"/>
              </w:rPr>
              <w:t>For your respective Lot please set out your approach methodology to deliver the key deliverables as set out in the scope of works to ensure the Employer has the required robust information to make a funding bid in January 2023 and then the delivery stage</w:t>
            </w:r>
          </w:p>
        </w:tc>
      </w:tr>
      <w:tr w:rsidR="00913AE1" w:rsidRPr="00526706" w14:paraId="082ABBC6" w14:textId="77777777" w:rsidTr="00F160AC">
        <w:trPr>
          <w:trHeight w:val="9085"/>
          <w:jc w:val="center"/>
        </w:trPr>
        <w:tc>
          <w:tcPr>
            <w:tcW w:w="1531" w:type="dxa"/>
            <w:tcBorders>
              <w:bottom w:val="single" w:sz="4" w:space="0" w:color="auto"/>
            </w:tcBorders>
            <w:shd w:val="clear" w:color="auto" w:fill="FBE4D5" w:themeFill="accent2" w:themeFillTint="33"/>
          </w:tcPr>
          <w:p w14:paraId="212F4CAB" w14:textId="77777777" w:rsidR="00913AE1" w:rsidRPr="00526706" w:rsidRDefault="00913AE1" w:rsidP="00DC620C">
            <w:pPr>
              <w:rPr>
                <w:rFonts w:cs="Arial"/>
                <w:szCs w:val="22"/>
              </w:rPr>
            </w:pPr>
            <w:r w:rsidRPr="00526706">
              <w:rPr>
                <w:rFonts w:cs="Arial"/>
                <w:szCs w:val="22"/>
              </w:rPr>
              <w:t>Response</w:t>
            </w:r>
          </w:p>
          <w:p w14:paraId="2E9CEF13" w14:textId="1BB76802" w:rsidR="00913AE1" w:rsidRPr="00526706" w:rsidRDefault="00913AE1" w:rsidP="00DC620C">
            <w:pPr>
              <w:rPr>
                <w:rFonts w:cs="Arial"/>
                <w:szCs w:val="22"/>
              </w:rPr>
            </w:pPr>
            <w:r w:rsidRPr="00526706">
              <w:rPr>
                <w:rFonts w:cs="Arial"/>
                <w:szCs w:val="22"/>
              </w:rPr>
              <w:t>[</w:t>
            </w:r>
            <w:proofErr w:type="gramStart"/>
            <w:r w:rsidR="00D057A5">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558C7328" w14:textId="77777777" w:rsidR="00913AE1" w:rsidRPr="00526706" w:rsidRDefault="00913AE1" w:rsidP="00DC620C">
            <w:pPr>
              <w:rPr>
                <w:rFonts w:cs="Arial"/>
                <w:szCs w:val="22"/>
              </w:rPr>
            </w:pPr>
          </w:p>
        </w:tc>
      </w:tr>
    </w:tbl>
    <w:p w14:paraId="74730E64" w14:textId="42771CA0" w:rsidR="00F160AC" w:rsidRDefault="00F160AC"/>
    <w:p w14:paraId="6E921073" w14:textId="77777777" w:rsidR="00F160AC" w:rsidRDefault="00F160AC">
      <w:r>
        <w:br w:type="page"/>
      </w:r>
    </w:p>
    <w:p w14:paraId="02E9127E" w14:textId="77777777" w:rsidR="002E75B2" w:rsidRDefault="002E75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E911AF">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DC620C">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20086C1D" w14:textId="77777777" w:rsidR="00F160AC" w:rsidRDefault="00F160AC" w:rsidP="00F160AC">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4- Project Risks &amp; Assessment</w:t>
            </w:r>
          </w:p>
          <w:p w14:paraId="7E28551F" w14:textId="77777777" w:rsidR="00F160AC" w:rsidRPr="004857D0" w:rsidRDefault="00F160AC" w:rsidP="004857D0">
            <w:pPr>
              <w:pStyle w:val="ListParagraph"/>
              <w:numPr>
                <w:ilvl w:val="0"/>
                <w:numId w:val="42"/>
              </w:numPr>
              <w:spacing w:line="276" w:lineRule="auto"/>
              <w:rPr>
                <w:sz w:val="20"/>
              </w:rPr>
            </w:pPr>
            <w:r w:rsidRPr="004857D0">
              <w:rPr>
                <w:sz w:val="20"/>
              </w:rPr>
              <w:t>Please out what you perceive the top five (5) risks are for this project.</w:t>
            </w:r>
          </w:p>
          <w:p w14:paraId="7CCC4D4D" w14:textId="6C567621" w:rsidR="00913AE1" w:rsidRPr="004857D0" w:rsidRDefault="00F160AC" w:rsidP="004857D0">
            <w:pPr>
              <w:pStyle w:val="ListParagraph"/>
              <w:numPr>
                <w:ilvl w:val="0"/>
                <w:numId w:val="42"/>
              </w:numPr>
              <w:rPr>
                <w:rFonts w:asciiTheme="minorHAnsi" w:hAnsiTheme="minorHAnsi" w:cstheme="minorHAnsi"/>
                <w:b/>
                <w:bCs/>
                <w:szCs w:val="22"/>
              </w:rPr>
            </w:pPr>
            <w:r w:rsidRPr="004857D0">
              <w:rPr>
                <w:sz w:val="20"/>
              </w:rPr>
              <w:t>Detail how you will propose to mitigate these associated risks.</w:t>
            </w:r>
          </w:p>
        </w:tc>
      </w:tr>
      <w:tr w:rsidR="00913AE1" w:rsidRPr="00526706" w14:paraId="0878FCF5" w14:textId="77777777" w:rsidTr="00F160AC">
        <w:trPr>
          <w:trHeight w:val="12001"/>
          <w:jc w:val="center"/>
        </w:trPr>
        <w:tc>
          <w:tcPr>
            <w:tcW w:w="1531" w:type="dxa"/>
            <w:tcBorders>
              <w:bottom w:val="single" w:sz="4" w:space="0" w:color="auto"/>
            </w:tcBorders>
            <w:shd w:val="clear" w:color="auto" w:fill="FBE4D5" w:themeFill="accent2" w:themeFillTint="33"/>
          </w:tcPr>
          <w:p w14:paraId="5AD251A5" w14:textId="77777777" w:rsidR="00913AE1" w:rsidRPr="00526706" w:rsidRDefault="00913AE1" w:rsidP="00DC620C">
            <w:pPr>
              <w:rPr>
                <w:rFonts w:cs="Arial"/>
                <w:szCs w:val="22"/>
              </w:rPr>
            </w:pPr>
            <w:r w:rsidRPr="00526706">
              <w:rPr>
                <w:rFonts w:cs="Arial"/>
                <w:szCs w:val="22"/>
              </w:rPr>
              <w:t>Response</w:t>
            </w:r>
          </w:p>
          <w:p w14:paraId="28D36538" w14:textId="3E803D6F" w:rsidR="00F160AC" w:rsidRDefault="00DE7C25" w:rsidP="00DE7C25">
            <w:pPr>
              <w:rPr>
                <w:rFonts w:cs="Arial"/>
                <w:szCs w:val="22"/>
              </w:rPr>
            </w:pPr>
            <w:r>
              <w:rPr>
                <w:rFonts w:cs="Arial"/>
                <w:szCs w:val="22"/>
              </w:rPr>
              <w:t>1,500</w:t>
            </w:r>
            <w:r w:rsidRPr="00526706">
              <w:rPr>
                <w:rFonts w:cs="Arial"/>
                <w:szCs w:val="22"/>
              </w:rPr>
              <w:t>-word limit</w:t>
            </w:r>
            <w:r>
              <w:rPr>
                <w:rFonts w:cs="Arial"/>
                <w:szCs w:val="22"/>
              </w:rPr>
              <w:t xml:space="preserve"> overall. </w:t>
            </w:r>
          </w:p>
          <w:p w14:paraId="10C4AFB1" w14:textId="77777777" w:rsidR="00F160AC" w:rsidRDefault="00F160AC" w:rsidP="00DE7C25">
            <w:pPr>
              <w:rPr>
                <w:rFonts w:cs="Arial"/>
                <w:szCs w:val="22"/>
              </w:rPr>
            </w:pPr>
          </w:p>
          <w:p w14:paraId="70F13267" w14:textId="6494E0C8" w:rsidR="00DE7C25" w:rsidRPr="00526706" w:rsidRDefault="00DE7C25" w:rsidP="00DE7C25">
            <w:pPr>
              <w:rPr>
                <w:rFonts w:cs="Arial"/>
                <w:szCs w:val="22"/>
              </w:rPr>
            </w:pPr>
            <w:r>
              <w:rPr>
                <w:rFonts w:cs="Arial"/>
                <w:szCs w:val="22"/>
              </w:rPr>
              <w:t>500 per example max</w:t>
            </w:r>
          </w:p>
          <w:p w14:paraId="519302CE" w14:textId="64216A20" w:rsidR="00913AE1" w:rsidRPr="00526706" w:rsidRDefault="00913AE1" w:rsidP="00DC620C">
            <w:pPr>
              <w:rPr>
                <w:rFonts w:cs="Arial"/>
                <w:szCs w:val="22"/>
              </w:rPr>
            </w:pPr>
          </w:p>
        </w:tc>
        <w:tc>
          <w:tcPr>
            <w:tcW w:w="8000" w:type="dxa"/>
            <w:tcBorders>
              <w:bottom w:val="single" w:sz="4" w:space="0" w:color="auto"/>
            </w:tcBorders>
            <w:shd w:val="clear" w:color="auto" w:fill="auto"/>
          </w:tcPr>
          <w:p w14:paraId="0FDF66D7" w14:textId="77777777" w:rsidR="00913AE1" w:rsidRPr="00526706" w:rsidRDefault="00913AE1" w:rsidP="00DC620C">
            <w:pPr>
              <w:rPr>
                <w:rFonts w:cs="Arial"/>
                <w:szCs w:val="22"/>
              </w:rPr>
            </w:pPr>
          </w:p>
        </w:tc>
      </w:tr>
    </w:tbl>
    <w:p w14:paraId="7B2196AC" w14:textId="77777777" w:rsidR="0038634C" w:rsidRDefault="0038634C" w:rsidP="0038634C">
      <w:pPr>
        <w:rPr>
          <w:rFonts w:cs="Arial"/>
          <w:szCs w:val="22"/>
        </w:rPr>
      </w:pPr>
    </w:p>
    <w:p w14:paraId="59314C9F" w14:textId="77777777" w:rsidR="0038634C" w:rsidRPr="0038634C" w:rsidRDefault="0038634C" w:rsidP="0038634C">
      <w:pPr>
        <w:pStyle w:val="Heading20"/>
      </w:pPr>
      <w:r w:rsidRPr="0038634C">
        <w:lastRenderedPageBreak/>
        <w:t>Lot 2 - Dry Docking - Naval Architect (</w:t>
      </w:r>
      <w:proofErr w:type="spellStart"/>
      <w:r w:rsidRPr="0038634C">
        <w:t>NArch</w:t>
      </w:r>
      <w:proofErr w:type="spellEnd"/>
      <w:r w:rsidRPr="0038634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0D76946C" w14:textId="77777777" w:rsidTr="004A0E0C">
        <w:trPr>
          <w:trHeight w:val="338"/>
          <w:jc w:val="center"/>
        </w:trPr>
        <w:tc>
          <w:tcPr>
            <w:tcW w:w="1531" w:type="dxa"/>
            <w:tcBorders>
              <w:bottom w:val="single" w:sz="4" w:space="0" w:color="auto"/>
            </w:tcBorders>
            <w:shd w:val="clear" w:color="auto" w:fill="FBE4D5" w:themeFill="accent2" w:themeFillTint="33"/>
          </w:tcPr>
          <w:p w14:paraId="1E3394E0" w14:textId="77777777" w:rsidR="0038634C" w:rsidRPr="00D135EF" w:rsidRDefault="0038634C" w:rsidP="004A0E0C">
            <w:pPr>
              <w:rPr>
                <w:rFonts w:cs="Arial"/>
                <w:b/>
                <w:bCs/>
                <w:szCs w:val="22"/>
              </w:rPr>
            </w:pPr>
            <w:r w:rsidRPr="00D135EF">
              <w:rPr>
                <w:rFonts w:cs="Arial"/>
                <w:b/>
                <w:bCs/>
                <w:szCs w:val="22"/>
              </w:rPr>
              <w:t>Criterion 1</w:t>
            </w:r>
          </w:p>
        </w:tc>
        <w:tc>
          <w:tcPr>
            <w:tcW w:w="8000" w:type="dxa"/>
            <w:shd w:val="clear" w:color="auto" w:fill="FBE4D5" w:themeFill="accent2" w:themeFillTint="33"/>
          </w:tcPr>
          <w:p w14:paraId="3BE310B8" w14:textId="77777777" w:rsidR="0038634C" w:rsidRPr="00F160AC" w:rsidRDefault="0038634C" w:rsidP="004A0E0C">
            <w:pPr>
              <w:rPr>
                <w:rFonts w:cs="Arial"/>
                <w:b/>
                <w:bCs/>
                <w:szCs w:val="22"/>
              </w:rPr>
            </w:pPr>
            <w:r w:rsidRPr="00F160AC">
              <w:rPr>
                <w:rFonts w:cs="Arial"/>
                <w:b/>
                <w:bCs/>
                <w:szCs w:val="22"/>
              </w:rPr>
              <w:t>Criteria 1- Relevant Qualifications and Experience</w:t>
            </w:r>
          </w:p>
          <w:p w14:paraId="1105374B" w14:textId="77777777" w:rsidR="0038634C" w:rsidRPr="00F31405" w:rsidRDefault="0038634C" w:rsidP="004A0E0C">
            <w:pPr>
              <w:pStyle w:val="ListParagraph"/>
              <w:numPr>
                <w:ilvl w:val="0"/>
                <w:numId w:val="50"/>
              </w:numPr>
              <w:rPr>
                <w:rFonts w:cs="Arial"/>
                <w:bCs/>
                <w:sz w:val="20"/>
                <w:szCs w:val="22"/>
              </w:rPr>
            </w:pPr>
            <w:r w:rsidRPr="00F31405">
              <w:rPr>
                <w:rFonts w:cs="Arial"/>
                <w:bCs/>
                <w:sz w:val="20"/>
                <w:szCs w:val="22"/>
              </w:rPr>
              <w:t>Please submit CVs of the professional team that will be involved with the proposed bid.</w:t>
            </w:r>
          </w:p>
          <w:p w14:paraId="1026E090" w14:textId="77777777" w:rsidR="0038634C" w:rsidRPr="00F31405" w:rsidRDefault="0038634C" w:rsidP="004A0E0C">
            <w:pPr>
              <w:pStyle w:val="ListParagraph"/>
              <w:numPr>
                <w:ilvl w:val="0"/>
                <w:numId w:val="50"/>
              </w:numPr>
              <w:rPr>
                <w:rFonts w:cs="Arial"/>
                <w:bCs/>
                <w:sz w:val="20"/>
                <w:szCs w:val="22"/>
              </w:rPr>
            </w:pPr>
            <w:r w:rsidRPr="00F31405">
              <w:rPr>
                <w:rFonts w:cs="Arial"/>
                <w:bCs/>
                <w:sz w:val="20"/>
                <w:szCs w:val="22"/>
              </w:rPr>
              <w:t>Please indicate and detail relevant experience or similar projects you’ve been involved in.</w:t>
            </w:r>
          </w:p>
          <w:p w14:paraId="3E819D26" w14:textId="77777777" w:rsidR="0038634C" w:rsidRPr="00F160AC" w:rsidRDefault="0038634C" w:rsidP="004A0E0C">
            <w:pPr>
              <w:rPr>
                <w:rFonts w:cs="Arial"/>
                <w:b/>
                <w:bCs/>
                <w:i/>
                <w:szCs w:val="22"/>
              </w:rPr>
            </w:pPr>
            <w:r w:rsidRPr="00F31405">
              <w:rPr>
                <w:rFonts w:cs="Arial"/>
                <w:bCs/>
                <w:i/>
                <w:sz w:val="20"/>
                <w:szCs w:val="22"/>
              </w:rPr>
              <w:t>(these can either be posted as screenshots below or linked as separate documents to this tender submission)</w:t>
            </w:r>
          </w:p>
        </w:tc>
      </w:tr>
      <w:tr w:rsidR="0038634C" w:rsidRPr="00526706" w14:paraId="1F2F864D" w14:textId="77777777" w:rsidTr="004A0E0C">
        <w:trPr>
          <w:trHeight w:val="8688"/>
          <w:jc w:val="center"/>
        </w:trPr>
        <w:tc>
          <w:tcPr>
            <w:tcW w:w="1531" w:type="dxa"/>
            <w:tcBorders>
              <w:bottom w:val="single" w:sz="4" w:space="0" w:color="auto"/>
            </w:tcBorders>
            <w:shd w:val="clear" w:color="auto" w:fill="FBE4D5" w:themeFill="accent2" w:themeFillTint="33"/>
          </w:tcPr>
          <w:p w14:paraId="1928B001" w14:textId="77777777" w:rsidR="0038634C" w:rsidRPr="00526706" w:rsidRDefault="0038634C" w:rsidP="004A0E0C">
            <w:pPr>
              <w:rPr>
                <w:rFonts w:cs="Arial"/>
                <w:szCs w:val="22"/>
              </w:rPr>
            </w:pPr>
          </w:p>
          <w:p w14:paraId="48F4D5C1"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73B91A36" w14:textId="77777777" w:rsidR="0038634C" w:rsidRPr="00526706" w:rsidRDefault="0038634C" w:rsidP="004A0E0C">
            <w:pPr>
              <w:rPr>
                <w:rFonts w:cs="Arial"/>
                <w:szCs w:val="22"/>
              </w:rPr>
            </w:pPr>
          </w:p>
        </w:tc>
      </w:tr>
    </w:tbl>
    <w:p w14:paraId="7D3FF509" w14:textId="77777777" w:rsidR="0038634C" w:rsidRDefault="0038634C" w:rsidP="0038634C"/>
    <w:p w14:paraId="19A85BE6" w14:textId="77777777" w:rsidR="0038634C" w:rsidRDefault="0038634C" w:rsidP="0038634C">
      <w:r>
        <w:br w:type="page"/>
      </w:r>
    </w:p>
    <w:p w14:paraId="6ADA4352"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2A30D2B2" w14:textId="77777777" w:rsidTr="004A0E0C">
        <w:trPr>
          <w:trHeight w:val="338"/>
          <w:jc w:val="center"/>
        </w:trPr>
        <w:tc>
          <w:tcPr>
            <w:tcW w:w="1531" w:type="dxa"/>
            <w:tcBorders>
              <w:bottom w:val="single" w:sz="4" w:space="0" w:color="auto"/>
            </w:tcBorders>
            <w:shd w:val="clear" w:color="auto" w:fill="FBE4D5" w:themeFill="accent2" w:themeFillTint="33"/>
          </w:tcPr>
          <w:p w14:paraId="5255868A" w14:textId="77777777" w:rsidR="0038634C" w:rsidRPr="00D135EF" w:rsidRDefault="0038634C" w:rsidP="004A0E0C">
            <w:pPr>
              <w:rPr>
                <w:rFonts w:cs="Arial"/>
                <w:b/>
                <w:bCs/>
                <w:szCs w:val="22"/>
              </w:rPr>
            </w:pPr>
            <w:r w:rsidRPr="00D135EF">
              <w:rPr>
                <w:rFonts w:cs="Arial"/>
                <w:b/>
                <w:bCs/>
                <w:szCs w:val="22"/>
              </w:rPr>
              <w:t>Criterion 2</w:t>
            </w:r>
          </w:p>
        </w:tc>
        <w:tc>
          <w:tcPr>
            <w:tcW w:w="8000" w:type="dxa"/>
            <w:shd w:val="clear" w:color="auto" w:fill="FBE4D5" w:themeFill="accent2" w:themeFillTint="33"/>
          </w:tcPr>
          <w:p w14:paraId="36174FC0" w14:textId="77777777" w:rsidR="0038634C" w:rsidRPr="00F160AC" w:rsidRDefault="0038634C" w:rsidP="004A0E0C">
            <w:pPr>
              <w:rPr>
                <w:rFonts w:cs="Arial"/>
                <w:b/>
                <w:bCs/>
                <w:szCs w:val="22"/>
              </w:rPr>
            </w:pPr>
            <w:r w:rsidRPr="00F160AC">
              <w:rPr>
                <w:rFonts w:cs="Arial"/>
                <w:b/>
                <w:bCs/>
                <w:szCs w:val="22"/>
              </w:rPr>
              <w:t>Criteria 2- Examples of Relevant Projects</w:t>
            </w:r>
          </w:p>
          <w:p w14:paraId="375B36A4" w14:textId="77777777" w:rsidR="0038634C" w:rsidRPr="00F31405" w:rsidRDefault="0038634C" w:rsidP="004A0E0C">
            <w:pPr>
              <w:ind w:left="107"/>
              <w:rPr>
                <w:rFonts w:cs="Arial"/>
                <w:bCs/>
                <w:sz w:val="20"/>
                <w:szCs w:val="22"/>
              </w:rPr>
            </w:pPr>
            <w:r w:rsidRPr="00F31405">
              <w:rPr>
                <w:rFonts w:cs="Arial"/>
                <w:bCs/>
                <w:sz w:val="20"/>
                <w:szCs w:val="22"/>
              </w:rPr>
              <w:t>Summary of relevant projects with a similar scope of work to this project.</w:t>
            </w:r>
          </w:p>
          <w:p w14:paraId="414C0CC4" w14:textId="77777777" w:rsidR="0038634C" w:rsidRPr="00F31405" w:rsidRDefault="0038634C" w:rsidP="004A0E0C">
            <w:pPr>
              <w:ind w:left="107"/>
              <w:rPr>
                <w:rFonts w:cs="Arial"/>
                <w:bCs/>
                <w:sz w:val="20"/>
                <w:szCs w:val="22"/>
              </w:rPr>
            </w:pPr>
            <w:r w:rsidRPr="00F31405">
              <w:rPr>
                <w:rFonts w:cs="Arial"/>
                <w:bCs/>
                <w:sz w:val="20"/>
                <w:szCs w:val="22"/>
              </w:rPr>
              <w:t>Please provide within your case examples the following;</w:t>
            </w:r>
          </w:p>
          <w:p w14:paraId="1D929738" w14:textId="77777777" w:rsidR="0038634C" w:rsidRPr="00F31405" w:rsidRDefault="0038634C" w:rsidP="004A0E0C">
            <w:pPr>
              <w:pStyle w:val="ListParagraph"/>
              <w:numPr>
                <w:ilvl w:val="0"/>
                <w:numId w:val="51"/>
              </w:numPr>
              <w:rPr>
                <w:rFonts w:cs="Arial"/>
                <w:bCs/>
                <w:sz w:val="20"/>
                <w:szCs w:val="22"/>
              </w:rPr>
            </w:pPr>
            <w:r w:rsidRPr="00F31405">
              <w:rPr>
                <w:rFonts w:cs="Arial"/>
                <w:bCs/>
                <w:sz w:val="20"/>
                <w:szCs w:val="22"/>
              </w:rPr>
              <w:t>Key challenges</w:t>
            </w:r>
          </w:p>
          <w:p w14:paraId="1BBFF4EC" w14:textId="77777777" w:rsidR="0038634C" w:rsidRPr="00F31405" w:rsidRDefault="0038634C" w:rsidP="004A0E0C">
            <w:pPr>
              <w:pStyle w:val="ListParagraph"/>
              <w:numPr>
                <w:ilvl w:val="0"/>
                <w:numId w:val="51"/>
              </w:numPr>
              <w:rPr>
                <w:rFonts w:cs="Arial"/>
                <w:bCs/>
                <w:sz w:val="20"/>
                <w:szCs w:val="22"/>
              </w:rPr>
            </w:pPr>
            <w:r w:rsidRPr="00F31405">
              <w:rPr>
                <w:rFonts w:cs="Arial"/>
                <w:bCs/>
                <w:sz w:val="20"/>
                <w:szCs w:val="22"/>
              </w:rPr>
              <w:t>How these were resolved/mitigated</w:t>
            </w:r>
          </w:p>
          <w:p w14:paraId="2E23B057" w14:textId="77777777" w:rsidR="0038634C" w:rsidRPr="00F160AC" w:rsidRDefault="0038634C" w:rsidP="004A0E0C">
            <w:pPr>
              <w:pStyle w:val="ListParagraph"/>
              <w:numPr>
                <w:ilvl w:val="0"/>
                <w:numId w:val="51"/>
              </w:numPr>
              <w:rPr>
                <w:rFonts w:cs="Arial"/>
                <w:b/>
                <w:bCs/>
                <w:szCs w:val="22"/>
              </w:rPr>
            </w:pPr>
            <w:r w:rsidRPr="00F31405">
              <w:rPr>
                <w:rFonts w:cs="Arial"/>
                <w:bCs/>
                <w:sz w:val="20"/>
                <w:szCs w:val="22"/>
              </w:rPr>
              <w:t>Lessons learnt from this.</w:t>
            </w:r>
          </w:p>
        </w:tc>
      </w:tr>
      <w:tr w:rsidR="0038634C" w:rsidRPr="00526706" w14:paraId="0D4B8040" w14:textId="77777777" w:rsidTr="004A0E0C">
        <w:trPr>
          <w:trHeight w:val="10154"/>
          <w:jc w:val="center"/>
        </w:trPr>
        <w:tc>
          <w:tcPr>
            <w:tcW w:w="1531" w:type="dxa"/>
            <w:tcBorders>
              <w:bottom w:val="single" w:sz="4" w:space="0" w:color="auto"/>
            </w:tcBorders>
            <w:shd w:val="clear" w:color="auto" w:fill="FBE4D5" w:themeFill="accent2" w:themeFillTint="33"/>
          </w:tcPr>
          <w:p w14:paraId="2E0FCF61" w14:textId="77777777" w:rsidR="0038634C" w:rsidRPr="00526706" w:rsidRDefault="0038634C" w:rsidP="004A0E0C">
            <w:pPr>
              <w:rPr>
                <w:rFonts w:cs="Arial"/>
                <w:szCs w:val="22"/>
              </w:rPr>
            </w:pPr>
            <w:r w:rsidRPr="00526706">
              <w:rPr>
                <w:rFonts w:cs="Arial"/>
                <w:szCs w:val="22"/>
              </w:rPr>
              <w:t>Response</w:t>
            </w:r>
          </w:p>
          <w:p w14:paraId="2F93987A" w14:textId="77777777" w:rsidR="0038634C" w:rsidRDefault="0038634C" w:rsidP="004A0E0C">
            <w:pPr>
              <w:rPr>
                <w:rFonts w:cs="Arial"/>
                <w:szCs w:val="22"/>
              </w:rPr>
            </w:pPr>
            <w:r>
              <w:rPr>
                <w:rFonts w:cs="Arial"/>
                <w:szCs w:val="22"/>
              </w:rPr>
              <w:t>3,500</w:t>
            </w:r>
            <w:r w:rsidRPr="00526706">
              <w:rPr>
                <w:rFonts w:cs="Arial"/>
                <w:szCs w:val="22"/>
              </w:rPr>
              <w:t>-word limit</w:t>
            </w:r>
            <w:r>
              <w:rPr>
                <w:rFonts w:cs="Arial"/>
                <w:szCs w:val="22"/>
              </w:rPr>
              <w:t xml:space="preserve"> overall. </w:t>
            </w:r>
          </w:p>
          <w:p w14:paraId="4C4D4ACC" w14:textId="77777777" w:rsidR="0038634C" w:rsidRDefault="0038634C" w:rsidP="004A0E0C">
            <w:pPr>
              <w:rPr>
                <w:rFonts w:cs="Arial"/>
                <w:szCs w:val="22"/>
              </w:rPr>
            </w:pPr>
          </w:p>
          <w:p w14:paraId="4C3B6314" w14:textId="77777777" w:rsidR="0038634C" w:rsidRPr="00F160AC" w:rsidRDefault="0038634C" w:rsidP="004A0E0C">
            <w:pPr>
              <w:rPr>
                <w:rFonts w:cs="Arial"/>
                <w:i/>
                <w:szCs w:val="22"/>
              </w:rPr>
            </w:pPr>
            <w:r w:rsidRPr="00F160AC">
              <w:rPr>
                <w:rFonts w:cs="Arial"/>
                <w:i/>
                <w:szCs w:val="22"/>
              </w:rPr>
              <w:t>1,000 per example max</w:t>
            </w:r>
          </w:p>
          <w:p w14:paraId="1D54D07B"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59CECCD5" w14:textId="77777777" w:rsidR="0038634C" w:rsidRPr="00526706" w:rsidRDefault="0038634C" w:rsidP="004A0E0C">
            <w:pPr>
              <w:rPr>
                <w:rFonts w:cs="Arial"/>
                <w:szCs w:val="22"/>
              </w:rPr>
            </w:pPr>
          </w:p>
          <w:p w14:paraId="6D94F286" w14:textId="77777777" w:rsidR="0038634C" w:rsidRPr="00526706" w:rsidRDefault="0038634C" w:rsidP="004A0E0C">
            <w:pPr>
              <w:rPr>
                <w:rFonts w:cs="Arial"/>
                <w:szCs w:val="22"/>
              </w:rPr>
            </w:pPr>
          </w:p>
          <w:p w14:paraId="0628F525" w14:textId="77777777" w:rsidR="0038634C" w:rsidRPr="00526706" w:rsidRDefault="0038634C" w:rsidP="004A0E0C">
            <w:pPr>
              <w:rPr>
                <w:rFonts w:cs="Arial"/>
                <w:szCs w:val="22"/>
              </w:rPr>
            </w:pPr>
          </w:p>
          <w:p w14:paraId="6C5146A9" w14:textId="77777777" w:rsidR="0038634C" w:rsidRPr="00526706" w:rsidRDefault="0038634C" w:rsidP="004A0E0C">
            <w:pPr>
              <w:rPr>
                <w:rFonts w:cs="Arial"/>
                <w:szCs w:val="22"/>
              </w:rPr>
            </w:pPr>
          </w:p>
          <w:p w14:paraId="0510A068" w14:textId="77777777" w:rsidR="0038634C" w:rsidRPr="00526706" w:rsidRDefault="0038634C" w:rsidP="004A0E0C">
            <w:pPr>
              <w:rPr>
                <w:rFonts w:cs="Arial"/>
                <w:szCs w:val="22"/>
              </w:rPr>
            </w:pPr>
          </w:p>
          <w:p w14:paraId="69E6758B" w14:textId="77777777" w:rsidR="0038634C" w:rsidRPr="00526706" w:rsidRDefault="0038634C" w:rsidP="004A0E0C">
            <w:pPr>
              <w:rPr>
                <w:rFonts w:cs="Arial"/>
                <w:szCs w:val="22"/>
              </w:rPr>
            </w:pPr>
          </w:p>
          <w:p w14:paraId="49384570" w14:textId="77777777" w:rsidR="0038634C" w:rsidRPr="00526706" w:rsidRDefault="0038634C" w:rsidP="004A0E0C">
            <w:pPr>
              <w:rPr>
                <w:rFonts w:cs="Arial"/>
                <w:szCs w:val="22"/>
              </w:rPr>
            </w:pPr>
          </w:p>
          <w:p w14:paraId="0ECCC1C4" w14:textId="77777777" w:rsidR="0038634C" w:rsidRPr="00526706" w:rsidRDefault="0038634C" w:rsidP="004A0E0C">
            <w:pPr>
              <w:rPr>
                <w:rFonts w:cs="Arial"/>
                <w:szCs w:val="22"/>
              </w:rPr>
            </w:pPr>
          </w:p>
          <w:p w14:paraId="60323B24" w14:textId="77777777" w:rsidR="0038634C" w:rsidRPr="00526706" w:rsidRDefault="0038634C" w:rsidP="004A0E0C">
            <w:pPr>
              <w:rPr>
                <w:rFonts w:cs="Arial"/>
                <w:szCs w:val="22"/>
              </w:rPr>
            </w:pPr>
          </w:p>
          <w:p w14:paraId="0213C41A" w14:textId="77777777" w:rsidR="0038634C" w:rsidRPr="00526706" w:rsidRDefault="0038634C" w:rsidP="004A0E0C">
            <w:pPr>
              <w:rPr>
                <w:rFonts w:cs="Arial"/>
                <w:szCs w:val="22"/>
              </w:rPr>
            </w:pPr>
          </w:p>
          <w:p w14:paraId="4B56BBC3" w14:textId="77777777" w:rsidR="0038634C" w:rsidRPr="00526706" w:rsidRDefault="0038634C" w:rsidP="004A0E0C">
            <w:pPr>
              <w:rPr>
                <w:rFonts w:cs="Arial"/>
                <w:szCs w:val="22"/>
              </w:rPr>
            </w:pPr>
          </w:p>
          <w:p w14:paraId="596E0906" w14:textId="77777777" w:rsidR="0038634C" w:rsidRPr="00526706" w:rsidRDefault="0038634C" w:rsidP="004A0E0C">
            <w:pPr>
              <w:rPr>
                <w:rFonts w:cs="Arial"/>
                <w:szCs w:val="22"/>
              </w:rPr>
            </w:pPr>
          </w:p>
          <w:p w14:paraId="6D5D0C36" w14:textId="77777777" w:rsidR="0038634C" w:rsidRPr="00526706" w:rsidRDefault="0038634C" w:rsidP="004A0E0C">
            <w:pPr>
              <w:rPr>
                <w:rFonts w:cs="Arial"/>
                <w:szCs w:val="22"/>
              </w:rPr>
            </w:pPr>
          </w:p>
          <w:p w14:paraId="25AA5613" w14:textId="77777777" w:rsidR="0038634C" w:rsidRPr="00526706" w:rsidRDefault="0038634C" w:rsidP="004A0E0C">
            <w:pPr>
              <w:rPr>
                <w:rFonts w:cs="Arial"/>
                <w:szCs w:val="22"/>
              </w:rPr>
            </w:pPr>
          </w:p>
          <w:p w14:paraId="12B4E475" w14:textId="77777777" w:rsidR="0038634C" w:rsidRPr="00526706" w:rsidRDefault="0038634C" w:rsidP="004A0E0C">
            <w:pPr>
              <w:rPr>
                <w:rFonts w:cs="Arial"/>
                <w:szCs w:val="22"/>
              </w:rPr>
            </w:pPr>
          </w:p>
          <w:p w14:paraId="40AD0FE8" w14:textId="77777777" w:rsidR="0038634C" w:rsidRPr="00526706" w:rsidRDefault="0038634C" w:rsidP="004A0E0C">
            <w:pPr>
              <w:rPr>
                <w:rFonts w:cs="Arial"/>
                <w:szCs w:val="22"/>
              </w:rPr>
            </w:pPr>
          </w:p>
          <w:p w14:paraId="4A4801FC" w14:textId="77777777" w:rsidR="0038634C" w:rsidRPr="00526706" w:rsidRDefault="0038634C" w:rsidP="004A0E0C">
            <w:pPr>
              <w:rPr>
                <w:rFonts w:cs="Arial"/>
                <w:szCs w:val="22"/>
              </w:rPr>
            </w:pPr>
          </w:p>
          <w:p w14:paraId="4780FE0F" w14:textId="77777777" w:rsidR="0038634C" w:rsidRPr="00526706" w:rsidRDefault="0038634C" w:rsidP="004A0E0C">
            <w:pPr>
              <w:rPr>
                <w:rFonts w:cs="Arial"/>
                <w:szCs w:val="22"/>
              </w:rPr>
            </w:pPr>
          </w:p>
          <w:p w14:paraId="3A9F534D" w14:textId="77777777" w:rsidR="0038634C" w:rsidRPr="00526706" w:rsidRDefault="0038634C" w:rsidP="004A0E0C">
            <w:pPr>
              <w:rPr>
                <w:rFonts w:cs="Arial"/>
                <w:szCs w:val="22"/>
              </w:rPr>
            </w:pPr>
          </w:p>
        </w:tc>
      </w:tr>
    </w:tbl>
    <w:p w14:paraId="2483D179" w14:textId="77777777" w:rsidR="0038634C" w:rsidRDefault="0038634C" w:rsidP="0038634C"/>
    <w:p w14:paraId="7007C79A" w14:textId="77777777" w:rsidR="0038634C" w:rsidRDefault="0038634C" w:rsidP="0038634C"/>
    <w:p w14:paraId="75814512" w14:textId="77777777" w:rsidR="0038634C" w:rsidRDefault="0038634C" w:rsidP="0038634C"/>
    <w:p w14:paraId="7B43B38E" w14:textId="77777777" w:rsidR="0038634C" w:rsidRDefault="0038634C" w:rsidP="0038634C"/>
    <w:p w14:paraId="6F4C3DB4"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69E6D192" w14:textId="77777777" w:rsidTr="004A0E0C">
        <w:trPr>
          <w:trHeight w:val="338"/>
          <w:jc w:val="center"/>
        </w:trPr>
        <w:tc>
          <w:tcPr>
            <w:tcW w:w="1531" w:type="dxa"/>
            <w:tcBorders>
              <w:bottom w:val="single" w:sz="4" w:space="0" w:color="auto"/>
            </w:tcBorders>
            <w:shd w:val="clear" w:color="auto" w:fill="FBE4D5" w:themeFill="accent2" w:themeFillTint="33"/>
          </w:tcPr>
          <w:p w14:paraId="5AE80A9D" w14:textId="77777777" w:rsidR="0038634C" w:rsidRPr="00D135EF" w:rsidRDefault="0038634C" w:rsidP="004A0E0C">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tcPr>
          <w:p w14:paraId="12EC1C5A" w14:textId="77777777" w:rsidR="0038634C" w:rsidRPr="00185D82" w:rsidRDefault="0038634C" w:rsidP="004A0E0C">
            <w:pPr>
              <w:pStyle w:val="TableParagraph"/>
              <w:spacing w:line="276" w:lineRule="auto"/>
              <w:ind w:left="0"/>
              <w:rPr>
                <w:rFonts w:asciiTheme="minorHAnsi" w:hAnsiTheme="minorHAnsi" w:cstheme="minorHAnsi"/>
                <w:b/>
              </w:rPr>
            </w:pPr>
            <w:r w:rsidRPr="00185D82">
              <w:rPr>
                <w:rFonts w:asciiTheme="minorHAnsi" w:hAnsiTheme="minorHAnsi" w:cstheme="minorHAnsi"/>
                <w:b/>
              </w:rPr>
              <w:t>Criteria 3- Proposed Methodology</w:t>
            </w:r>
          </w:p>
          <w:p w14:paraId="07087114" w14:textId="77777777" w:rsidR="0038634C" w:rsidRPr="00D135EF" w:rsidRDefault="0038634C" w:rsidP="004A0E0C">
            <w:pPr>
              <w:rPr>
                <w:rFonts w:cs="Arial"/>
                <w:b/>
                <w:bCs/>
                <w:szCs w:val="22"/>
              </w:rPr>
            </w:pPr>
            <w:r w:rsidRPr="004857D0">
              <w:rPr>
                <w:rFonts w:asciiTheme="minorHAnsi" w:hAnsiTheme="minorHAnsi" w:cstheme="minorHAnsi"/>
                <w:sz w:val="20"/>
              </w:rPr>
              <w:t xml:space="preserve">The panel would like </w:t>
            </w:r>
            <w:r w:rsidRPr="004857D0">
              <w:rPr>
                <w:sz w:val="20"/>
              </w:rPr>
              <w:t>For your respective Lot please set out your approach methodology to deliver the key deliverables as set out in the scope of works to ensure the Employer has the required robust information to make a funding bid in January 2023 and then the delivery stage</w:t>
            </w:r>
          </w:p>
        </w:tc>
      </w:tr>
      <w:tr w:rsidR="0038634C" w:rsidRPr="00526706" w14:paraId="3D2484A3" w14:textId="77777777" w:rsidTr="004A0E0C">
        <w:trPr>
          <w:trHeight w:val="9085"/>
          <w:jc w:val="center"/>
        </w:trPr>
        <w:tc>
          <w:tcPr>
            <w:tcW w:w="1531" w:type="dxa"/>
            <w:tcBorders>
              <w:bottom w:val="single" w:sz="4" w:space="0" w:color="auto"/>
            </w:tcBorders>
            <w:shd w:val="clear" w:color="auto" w:fill="FBE4D5" w:themeFill="accent2" w:themeFillTint="33"/>
          </w:tcPr>
          <w:p w14:paraId="5702CEEA" w14:textId="77777777" w:rsidR="0038634C" w:rsidRPr="00526706" w:rsidRDefault="0038634C" w:rsidP="004A0E0C">
            <w:pPr>
              <w:rPr>
                <w:rFonts w:cs="Arial"/>
                <w:szCs w:val="22"/>
              </w:rPr>
            </w:pPr>
            <w:r w:rsidRPr="00526706">
              <w:rPr>
                <w:rFonts w:cs="Arial"/>
                <w:szCs w:val="22"/>
              </w:rPr>
              <w:t>Response</w:t>
            </w:r>
          </w:p>
          <w:p w14:paraId="21C8D109" w14:textId="77777777" w:rsidR="0038634C" w:rsidRPr="00526706" w:rsidRDefault="0038634C" w:rsidP="004A0E0C">
            <w:pPr>
              <w:rPr>
                <w:rFonts w:cs="Arial"/>
                <w:szCs w:val="22"/>
              </w:rPr>
            </w:pPr>
            <w:r w:rsidRPr="00526706">
              <w:rPr>
                <w:rFonts w:cs="Arial"/>
                <w:szCs w:val="22"/>
              </w:rPr>
              <w:t>[</w:t>
            </w:r>
            <w:proofErr w:type="gramStart"/>
            <w:r>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3007FA92" w14:textId="77777777" w:rsidR="0038634C" w:rsidRPr="00526706" w:rsidRDefault="0038634C" w:rsidP="004A0E0C">
            <w:pPr>
              <w:rPr>
                <w:rFonts w:cs="Arial"/>
                <w:szCs w:val="22"/>
              </w:rPr>
            </w:pPr>
          </w:p>
        </w:tc>
      </w:tr>
    </w:tbl>
    <w:p w14:paraId="3D0133A3" w14:textId="77777777" w:rsidR="0038634C" w:rsidRDefault="0038634C" w:rsidP="0038634C"/>
    <w:p w14:paraId="7226C68F" w14:textId="77777777" w:rsidR="0038634C" w:rsidRDefault="0038634C" w:rsidP="0038634C">
      <w:r>
        <w:br w:type="page"/>
      </w:r>
    </w:p>
    <w:p w14:paraId="549C4DB0"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077526E9" w14:textId="77777777" w:rsidTr="004A0E0C">
        <w:trPr>
          <w:trHeight w:val="338"/>
          <w:jc w:val="center"/>
        </w:trPr>
        <w:tc>
          <w:tcPr>
            <w:tcW w:w="1531" w:type="dxa"/>
            <w:tcBorders>
              <w:bottom w:val="single" w:sz="4" w:space="0" w:color="auto"/>
            </w:tcBorders>
            <w:shd w:val="clear" w:color="auto" w:fill="FBE4D5" w:themeFill="accent2" w:themeFillTint="33"/>
          </w:tcPr>
          <w:p w14:paraId="0B5D4EF4" w14:textId="77777777" w:rsidR="0038634C" w:rsidRPr="00D135EF" w:rsidRDefault="0038634C" w:rsidP="004A0E0C">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15AA9D57" w14:textId="77777777" w:rsidR="0038634C" w:rsidRDefault="0038634C" w:rsidP="004A0E0C">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4- Project Risks &amp; Assessment</w:t>
            </w:r>
          </w:p>
          <w:p w14:paraId="4D62DD02" w14:textId="77777777" w:rsidR="0038634C" w:rsidRPr="004857D0" w:rsidRDefault="0038634C" w:rsidP="004A0E0C">
            <w:pPr>
              <w:pStyle w:val="ListParagraph"/>
              <w:numPr>
                <w:ilvl w:val="0"/>
                <w:numId w:val="42"/>
              </w:numPr>
              <w:spacing w:line="276" w:lineRule="auto"/>
              <w:rPr>
                <w:sz w:val="20"/>
              </w:rPr>
            </w:pPr>
            <w:r w:rsidRPr="004857D0">
              <w:rPr>
                <w:sz w:val="20"/>
              </w:rPr>
              <w:t>Please out what you perceive the top five (5) risks are for this project.</w:t>
            </w:r>
          </w:p>
          <w:p w14:paraId="64C57DBA" w14:textId="77777777" w:rsidR="0038634C" w:rsidRPr="004857D0" w:rsidRDefault="0038634C" w:rsidP="004A0E0C">
            <w:pPr>
              <w:pStyle w:val="ListParagraph"/>
              <w:numPr>
                <w:ilvl w:val="0"/>
                <w:numId w:val="42"/>
              </w:numPr>
              <w:rPr>
                <w:rFonts w:asciiTheme="minorHAnsi" w:hAnsiTheme="minorHAnsi" w:cstheme="minorHAnsi"/>
                <w:b/>
                <w:bCs/>
                <w:szCs w:val="22"/>
              </w:rPr>
            </w:pPr>
            <w:r w:rsidRPr="004857D0">
              <w:rPr>
                <w:sz w:val="20"/>
              </w:rPr>
              <w:t>Detail how you will propose to mitigate these associated risks.</w:t>
            </w:r>
          </w:p>
        </w:tc>
      </w:tr>
      <w:tr w:rsidR="0038634C" w:rsidRPr="00526706" w14:paraId="3956EE68" w14:textId="77777777" w:rsidTr="004A0E0C">
        <w:trPr>
          <w:trHeight w:val="12001"/>
          <w:jc w:val="center"/>
        </w:trPr>
        <w:tc>
          <w:tcPr>
            <w:tcW w:w="1531" w:type="dxa"/>
            <w:tcBorders>
              <w:bottom w:val="single" w:sz="4" w:space="0" w:color="auto"/>
            </w:tcBorders>
            <w:shd w:val="clear" w:color="auto" w:fill="FBE4D5" w:themeFill="accent2" w:themeFillTint="33"/>
          </w:tcPr>
          <w:p w14:paraId="3462600F" w14:textId="77777777" w:rsidR="0038634C" w:rsidRPr="00526706" w:rsidRDefault="0038634C" w:rsidP="004A0E0C">
            <w:pPr>
              <w:rPr>
                <w:rFonts w:cs="Arial"/>
                <w:szCs w:val="22"/>
              </w:rPr>
            </w:pPr>
            <w:r w:rsidRPr="00526706">
              <w:rPr>
                <w:rFonts w:cs="Arial"/>
                <w:szCs w:val="22"/>
              </w:rPr>
              <w:t>Response</w:t>
            </w:r>
          </w:p>
          <w:p w14:paraId="3D0BE7C1" w14:textId="77777777" w:rsidR="0038634C" w:rsidRDefault="0038634C" w:rsidP="004A0E0C">
            <w:pPr>
              <w:rPr>
                <w:rFonts w:cs="Arial"/>
                <w:szCs w:val="22"/>
              </w:rPr>
            </w:pPr>
            <w:r>
              <w:rPr>
                <w:rFonts w:cs="Arial"/>
                <w:szCs w:val="22"/>
              </w:rPr>
              <w:t>1,500</w:t>
            </w:r>
            <w:r w:rsidRPr="00526706">
              <w:rPr>
                <w:rFonts w:cs="Arial"/>
                <w:szCs w:val="22"/>
              </w:rPr>
              <w:t>-word limit</w:t>
            </w:r>
            <w:r>
              <w:rPr>
                <w:rFonts w:cs="Arial"/>
                <w:szCs w:val="22"/>
              </w:rPr>
              <w:t xml:space="preserve"> overall. </w:t>
            </w:r>
          </w:p>
          <w:p w14:paraId="0CC6BBD2" w14:textId="77777777" w:rsidR="0038634C" w:rsidRDefault="0038634C" w:rsidP="004A0E0C">
            <w:pPr>
              <w:rPr>
                <w:rFonts w:cs="Arial"/>
                <w:szCs w:val="22"/>
              </w:rPr>
            </w:pPr>
          </w:p>
          <w:p w14:paraId="3F201F90" w14:textId="77777777" w:rsidR="0038634C" w:rsidRPr="00526706" w:rsidRDefault="0038634C" w:rsidP="004A0E0C">
            <w:pPr>
              <w:rPr>
                <w:rFonts w:cs="Arial"/>
                <w:szCs w:val="22"/>
              </w:rPr>
            </w:pPr>
            <w:r>
              <w:rPr>
                <w:rFonts w:cs="Arial"/>
                <w:szCs w:val="22"/>
              </w:rPr>
              <w:t>500 per example max</w:t>
            </w:r>
          </w:p>
          <w:p w14:paraId="4E679A99"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77A2BDC4" w14:textId="77777777" w:rsidR="0038634C" w:rsidRPr="00526706" w:rsidRDefault="0038634C" w:rsidP="004A0E0C">
            <w:pPr>
              <w:rPr>
                <w:rFonts w:cs="Arial"/>
                <w:szCs w:val="22"/>
              </w:rPr>
            </w:pPr>
          </w:p>
        </w:tc>
      </w:tr>
    </w:tbl>
    <w:p w14:paraId="1DF366F8" w14:textId="77777777" w:rsidR="0038634C" w:rsidRDefault="0038634C" w:rsidP="0038634C">
      <w:pPr>
        <w:rPr>
          <w:rFonts w:cs="Arial"/>
          <w:szCs w:val="22"/>
        </w:rPr>
      </w:pPr>
    </w:p>
    <w:p w14:paraId="4CBA5E70" w14:textId="77777777" w:rsidR="0038634C" w:rsidRDefault="0038634C" w:rsidP="0038634C">
      <w:pPr>
        <w:pStyle w:val="Heading20"/>
      </w:pPr>
      <w:r w:rsidRPr="0038634C">
        <w:lastRenderedPageBreak/>
        <w:t>Lot 3 – Moorings Engineer (</w:t>
      </w:r>
      <w:proofErr w:type="spellStart"/>
      <w:r w:rsidRPr="0038634C">
        <w:t>MEngr</w:t>
      </w:r>
      <w:proofErr w:type="spellEnd"/>
      <w:r w:rsidRPr="0038634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2CEEAF11" w14:textId="77777777" w:rsidTr="004A0E0C">
        <w:trPr>
          <w:trHeight w:val="338"/>
          <w:jc w:val="center"/>
        </w:trPr>
        <w:tc>
          <w:tcPr>
            <w:tcW w:w="1531" w:type="dxa"/>
            <w:tcBorders>
              <w:bottom w:val="single" w:sz="4" w:space="0" w:color="auto"/>
            </w:tcBorders>
            <w:shd w:val="clear" w:color="auto" w:fill="FBE4D5" w:themeFill="accent2" w:themeFillTint="33"/>
          </w:tcPr>
          <w:p w14:paraId="33DE8D0E" w14:textId="77777777" w:rsidR="0038634C" w:rsidRPr="00D135EF" w:rsidRDefault="0038634C" w:rsidP="004A0E0C">
            <w:pPr>
              <w:rPr>
                <w:rFonts w:cs="Arial"/>
                <w:b/>
                <w:bCs/>
                <w:szCs w:val="22"/>
              </w:rPr>
            </w:pPr>
            <w:r w:rsidRPr="00D135EF">
              <w:rPr>
                <w:rFonts w:cs="Arial"/>
                <w:b/>
                <w:bCs/>
                <w:szCs w:val="22"/>
              </w:rPr>
              <w:t>Criterion 1</w:t>
            </w:r>
          </w:p>
        </w:tc>
        <w:tc>
          <w:tcPr>
            <w:tcW w:w="8000" w:type="dxa"/>
            <w:shd w:val="clear" w:color="auto" w:fill="FBE4D5" w:themeFill="accent2" w:themeFillTint="33"/>
          </w:tcPr>
          <w:p w14:paraId="7BD63091" w14:textId="77777777" w:rsidR="0038634C" w:rsidRPr="00F160AC" w:rsidRDefault="0038634C" w:rsidP="004A0E0C">
            <w:pPr>
              <w:rPr>
                <w:rFonts w:cs="Arial"/>
                <w:b/>
                <w:bCs/>
                <w:szCs w:val="22"/>
              </w:rPr>
            </w:pPr>
            <w:r w:rsidRPr="00F160AC">
              <w:rPr>
                <w:rFonts w:cs="Arial"/>
                <w:b/>
                <w:bCs/>
                <w:szCs w:val="22"/>
              </w:rPr>
              <w:t>Criteria 1- Relevant Qualifications and Experience</w:t>
            </w:r>
          </w:p>
          <w:p w14:paraId="63122CC0" w14:textId="77777777" w:rsidR="0038634C" w:rsidRPr="00F31405" w:rsidRDefault="0038634C" w:rsidP="004A0E0C">
            <w:pPr>
              <w:pStyle w:val="ListParagraph"/>
              <w:numPr>
                <w:ilvl w:val="0"/>
                <w:numId w:val="50"/>
              </w:numPr>
              <w:rPr>
                <w:rFonts w:cs="Arial"/>
                <w:bCs/>
                <w:sz w:val="20"/>
                <w:szCs w:val="22"/>
              </w:rPr>
            </w:pPr>
            <w:r w:rsidRPr="00F31405">
              <w:rPr>
                <w:rFonts w:cs="Arial"/>
                <w:bCs/>
                <w:sz w:val="20"/>
                <w:szCs w:val="22"/>
              </w:rPr>
              <w:t>Please submit CVs of the professional team that will be involved with the proposed bid.</w:t>
            </w:r>
          </w:p>
          <w:p w14:paraId="4B4BA82D" w14:textId="77777777" w:rsidR="0038634C" w:rsidRPr="00F31405" w:rsidRDefault="0038634C" w:rsidP="004A0E0C">
            <w:pPr>
              <w:pStyle w:val="ListParagraph"/>
              <w:numPr>
                <w:ilvl w:val="0"/>
                <w:numId w:val="50"/>
              </w:numPr>
              <w:rPr>
                <w:rFonts w:cs="Arial"/>
                <w:bCs/>
                <w:sz w:val="20"/>
                <w:szCs w:val="22"/>
              </w:rPr>
            </w:pPr>
            <w:r w:rsidRPr="00F31405">
              <w:rPr>
                <w:rFonts w:cs="Arial"/>
                <w:bCs/>
                <w:sz w:val="20"/>
                <w:szCs w:val="22"/>
              </w:rPr>
              <w:t>Please indicate and detail relevant experience or similar projects you’ve been involved in.</w:t>
            </w:r>
          </w:p>
          <w:p w14:paraId="307FABCD" w14:textId="77777777" w:rsidR="0038634C" w:rsidRPr="00F160AC" w:rsidRDefault="0038634C" w:rsidP="004A0E0C">
            <w:pPr>
              <w:rPr>
                <w:rFonts w:cs="Arial"/>
                <w:b/>
                <w:bCs/>
                <w:i/>
                <w:szCs w:val="22"/>
              </w:rPr>
            </w:pPr>
            <w:r w:rsidRPr="00F31405">
              <w:rPr>
                <w:rFonts w:cs="Arial"/>
                <w:bCs/>
                <w:i/>
                <w:sz w:val="20"/>
                <w:szCs w:val="22"/>
              </w:rPr>
              <w:t>(these can either be posted as screenshots below or linked as separate documents to this tender submission)</w:t>
            </w:r>
          </w:p>
        </w:tc>
      </w:tr>
      <w:tr w:rsidR="0038634C" w:rsidRPr="00526706" w14:paraId="63B103F0" w14:textId="77777777" w:rsidTr="004A0E0C">
        <w:trPr>
          <w:trHeight w:val="8688"/>
          <w:jc w:val="center"/>
        </w:trPr>
        <w:tc>
          <w:tcPr>
            <w:tcW w:w="1531" w:type="dxa"/>
            <w:tcBorders>
              <w:bottom w:val="single" w:sz="4" w:space="0" w:color="auto"/>
            </w:tcBorders>
            <w:shd w:val="clear" w:color="auto" w:fill="FBE4D5" w:themeFill="accent2" w:themeFillTint="33"/>
          </w:tcPr>
          <w:p w14:paraId="5BBEDF9D" w14:textId="77777777" w:rsidR="0038634C" w:rsidRPr="00526706" w:rsidRDefault="0038634C" w:rsidP="004A0E0C">
            <w:pPr>
              <w:rPr>
                <w:rFonts w:cs="Arial"/>
                <w:szCs w:val="22"/>
              </w:rPr>
            </w:pPr>
          </w:p>
          <w:p w14:paraId="44956BF7"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335BCC15" w14:textId="77777777" w:rsidR="0038634C" w:rsidRPr="00526706" w:rsidRDefault="0038634C" w:rsidP="004A0E0C">
            <w:pPr>
              <w:rPr>
                <w:rFonts w:cs="Arial"/>
                <w:szCs w:val="22"/>
              </w:rPr>
            </w:pPr>
          </w:p>
        </w:tc>
      </w:tr>
    </w:tbl>
    <w:p w14:paraId="18F104E0" w14:textId="77777777" w:rsidR="0038634C" w:rsidRDefault="0038634C" w:rsidP="0038634C"/>
    <w:p w14:paraId="7154D46C" w14:textId="77777777" w:rsidR="0038634C" w:rsidRDefault="0038634C" w:rsidP="0038634C">
      <w:r>
        <w:br w:type="page"/>
      </w:r>
    </w:p>
    <w:p w14:paraId="5E662546"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13314FEC" w14:textId="77777777" w:rsidTr="004A0E0C">
        <w:trPr>
          <w:trHeight w:val="338"/>
          <w:jc w:val="center"/>
        </w:trPr>
        <w:tc>
          <w:tcPr>
            <w:tcW w:w="1531" w:type="dxa"/>
            <w:tcBorders>
              <w:bottom w:val="single" w:sz="4" w:space="0" w:color="auto"/>
            </w:tcBorders>
            <w:shd w:val="clear" w:color="auto" w:fill="FBE4D5" w:themeFill="accent2" w:themeFillTint="33"/>
          </w:tcPr>
          <w:p w14:paraId="0FB0D9F4" w14:textId="77777777" w:rsidR="0038634C" w:rsidRPr="00D135EF" w:rsidRDefault="0038634C" w:rsidP="004A0E0C">
            <w:pPr>
              <w:rPr>
                <w:rFonts w:cs="Arial"/>
                <w:b/>
                <w:bCs/>
                <w:szCs w:val="22"/>
              </w:rPr>
            </w:pPr>
            <w:r w:rsidRPr="00D135EF">
              <w:rPr>
                <w:rFonts w:cs="Arial"/>
                <w:b/>
                <w:bCs/>
                <w:szCs w:val="22"/>
              </w:rPr>
              <w:t>Criterion 2</w:t>
            </w:r>
          </w:p>
        </w:tc>
        <w:tc>
          <w:tcPr>
            <w:tcW w:w="8000" w:type="dxa"/>
            <w:shd w:val="clear" w:color="auto" w:fill="FBE4D5" w:themeFill="accent2" w:themeFillTint="33"/>
          </w:tcPr>
          <w:p w14:paraId="0EA63238" w14:textId="77777777" w:rsidR="0038634C" w:rsidRPr="00F160AC" w:rsidRDefault="0038634C" w:rsidP="004A0E0C">
            <w:pPr>
              <w:rPr>
                <w:rFonts w:cs="Arial"/>
                <w:b/>
                <w:bCs/>
                <w:szCs w:val="22"/>
              </w:rPr>
            </w:pPr>
            <w:r w:rsidRPr="00F160AC">
              <w:rPr>
                <w:rFonts w:cs="Arial"/>
                <w:b/>
                <w:bCs/>
                <w:szCs w:val="22"/>
              </w:rPr>
              <w:t>Criteria 2- Examples of Relevant Projects</w:t>
            </w:r>
          </w:p>
          <w:p w14:paraId="18E15A40" w14:textId="77777777" w:rsidR="0038634C" w:rsidRPr="00F31405" w:rsidRDefault="0038634C" w:rsidP="004A0E0C">
            <w:pPr>
              <w:ind w:left="107"/>
              <w:rPr>
                <w:rFonts w:cs="Arial"/>
                <w:bCs/>
                <w:sz w:val="20"/>
                <w:szCs w:val="22"/>
              </w:rPr>
            </w:pPr>
            <w:r w:rsidRPr="00F31405">
              <w:rPr>
                <w:rFonts w:cs="Arial"/>
                <w:bCs/>
                <w:sz w:val="20"/>
                <w:szCs w:val="22"/>
              </w:rPr>
              <w:t>Summary of relevant projects with a similar scope of work to this project.</w:t>
            </w:r>
          </w:p>
          <w:p w14:paraId="184FFCCE" w14:textId="77777777" w:rsidR="0038634C" w:rsidRPr="00F31405" w:rsidRDefault="0038634C" w:rsidP="004A0E0C">
            <w:pPr>
              <w:ind w:left="107"/>
              <w:rPr>
                <w:rFonts w:cs="Arial"/>
                <w:bCs/>
                <w:sz w:val="20"/>
                <w:szCs w:val="22"/>
              </w:rPr>
            </w:pPr>
            <w:r w:rsidRPr="00F31405">
              <w:rPr>
                <w:rFonts w:cs="Arial"/>
                <w:bCs/>
                <w:sz w:val="20"/>
                <w:szCs w:val="22"/>
              </w:rPr>
              <w:t>Please provide within your case examples the following;</w:t>
            </w:r>
          </w:p>
          <w:p w14:paraId="4FA21D1D" w14:textId="77777777" w:rsidR="0038634C" w:rsidRPr="00F31405" w:rsidRDefault="0038634C" w:rsidP="004A0E0C">
            <w:pPr>
              <w:pStyle w:val="ListParagraph"/>
              <w:numPr>
                <w:ilvl w:val="0"/>
                <w:numId w:val="51"/>
              </w:numPr>
              <w:rPr>
                <w:rFonts w:cs="Arial"/>
                <w:bCs/>
                <w:sz w:val="20"/>
                <w:szCs w:val="22"/>
              </w:rPr>
            </w:pPr>
            <w:r w:rsidRPr="00F31405">
              <w:rPr>
                <w:rFonts w:cs="Arial"/>
                <w:bCs/>
                <w:sz w:val="20"/>
                <w:szCs w:val="22"/>
              </w:rPr>
              <w:t>Key challenges</w:t>
            </w:r>
          </w:p>
          <w:p w14:paraId="1943B6CE" w14:textId="77777777" w:rsidR="0038634C" w:rsidRPr="00F31405" w:rsidRDefault="0038634C" w:rsidP="004A0E0C">
            <w:pPr>
              <w:pStyle w:val="ListParagraph"/>
              <w:numPr>
                <w:ilvl w:val="0"/>
                <w:numId w:val="51"/>
              </w:numPr>
              <w:rPr>
                <w:rFonts w:cs="Arial"/>
                <w:bCs/>
                <w:sz w:val="20"/>
                <w:szCs w:val="22"/>
              </w:rPr>
            </w:pPr>
            <w:r w:rsidRPr="00F31405">
              <w:rPr>
                <w:rFonts w:cs="Arial"/>
                <w:bCs/>
                <w:sz w:val="20"/>
                <w:szCs w:val="22"/>
              </w:rPr>
              <w:t>How these were resolved/mitigated</w:t>
            </w:r>
          </w:p>
          <w:p w14:paraId="55C8CB6F" w14:textId="77777777" w:rsidR="0038634C" w:rsidRPr="00F160AC" w:rsidRDefault="0038634C" w:rsidP="004A0E0C">
            <w:pPr>
              <w:pStyle w:val="ListParagraph"/>
              <w:numPr>
                <w:ilvl w:val="0"/>
                <w:numId w:val="51"/>
              </w:numPr>
              <w:rPr>
                <w:rFonts w:cs="Arial"/>
                <w:b/>
                <w:bCs/>
                <w:szCs w:val="22"/>
              </w:rPr>
            </w:pPr>
            <w:r w:rsidRPr="00F31405">
              <w:rPr>
                <w:rFonts w:cs="Arial"/>
                <w:bCs/>
                <w:sz w:val="20"/>
                <w:szCs w:val="22"/>
              </w:rPr>
              <w:t>Lessons learnt from this.</w:t>
            </w:r>
          </w:p>
        </w:tc>
      </w:tr>
      <w:tr w:rsidR="0038634C" w:rsidRPr="00526706" w14:paraId="028F4FFA" w14:textId="77777777" w:rsidTr="004A0E0C">
        <w:trPr>
          <w:trHeight w:val="10154"/>
          <w:jc w:val="center"/>
        </w:trPr>
        <w:tc>
          <w:tcPr>
            <w:tcW w:w="1531" w:type="dxa"/>
            <w:tcBorders>
              <w:bottom w:val="single" w:sz="4" w:space="0" w:color="auto"/>
            </w:tcBorders>
            <w:shd w:val="clear" w:color="auto" w:fill="FBE4D5" w:themeFill="accent2" w:themeFillTint="33"/>
          </w:tcPr>
          <w:p w14:paraId="65D3C81B" w14:textId="77777777" w:rsidR="0038634C" w:rsidRPr="00526706" w:rsidRDefault="0038634C" w:rsidP="004A0E0C">
            <w:pPr>
              <w:rPr>
                <w:rFonts w:cs="Arial"/>
                <w:szCs w:val="22"/>
              </w:rPr>
            </w:pPr>
            <w:r w:rsidRPr="00526706">
              <w:rPr>
                <w:rFonts w:cs="Arial"/>
                <w:szCs w:val="22"/>
              </w:rPr>
              <w:t>Response</w:t>
            </w:r>
          </w:p>
          <w:p w14:paraId="08B09691" w14:textId="77777777" w:rsidR="0038634C" w:rsidRDefault="0038634C" w:rsidP="004A0E0C">
            <w:pPr>
              <w:rPr>
                <w:rFonts w:cs="Arial"/>
                <w:szCs w:val="22"/>
              </w:rPr>
            </w:pPr>
            <w:r>
              <w:rPr>
                <w:rFonts w:cs="Arial"/>
                <w:szCs w:val="22"/>
              </w:rPr>
              <w:t>3,500</w:t>
            </w:r>
            <w:r w:rsidRPr="00526706">
              <w:rPr>
                <w:rFonts w:cs="Arial"/>
                <w:szCs w:val="22"/>
              </w:rPr>
              <w:t>-word limit</w:t>
            </w:r>
            <w:r>
              <w:rPr>
                <w:rFonts w:cs="Arial"/>
                <w:szCs w:val="22"/>
              </w:rPr>
              <w:t xml:space="preserve"> overall. </w:t>
            </w:r>
          </w:p>
          <w:p w14:paraId="798CFB95" w14:textId="77777777" w:rsidR="0038634C" w:rsidRDefault="0038634C" w:rsidP="004A0E0C">
            <w:pPr>
              <w:rPr>
                <w:rFonts w:cs="Arial"/>
                <w:szCs w:val="22"/>
              </w:rPr>
            </w:pPr>
          </w:p>
          <w:p w14:paraId="309C8B33" w14:textId="77777777" w:rsidR="0038634C" w:rsidRPr="00F160AC" w:rsidRDefault="0038634C" w:rsidP="004A0E0C">
            <w:pPr>
              <w:rPr>
                <w:rFonts w:cs="Arial"/>
                <w:i/>
                <w:szCs w:val="22"/>
              </w:rPr>
            </w:pPr>
            <w:r w:rsidRPr="00F160AC">
              <w:rPr>
                <w:rFonts w:cs="Arial"/>
                <w:i/>
                <w:szCs w:val="22"/>
              </w:rPr>
              <w:t>1,000 per example max</w:t>
            </w:r>
          </w:p>
          <w:p w14:paraId="0094F7FA"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6DF9DA21" w14:textId="77777777" w:rsidR="0038634C" w:rsidRPr="00526706" w:rsidRDefault="0038634C" w:rsidP="004A0E0C">
            <w:pPr>
              <w:rPr>
                <w:rFonts w:cs="Arial"/>
                <w:szCs w:val="22"/>
              </w:rPr>
            </w:pPr>
          </w:p>
          <w:p w14:paraId="2532198E" w14:textId="77777777" w:rsidR="0038634C" w:rsidRPr="00526706" w:rsidRDefault="0038634C" w:rsidP="004A0E0C">
            <w:pPr>
              <w:rPr>
                <w:rFonts w:cs="Arial"/>
                <w:szCs w:val="22"/>
              </w:rPr>
            </w:pPr>
          </w:p>
          <w:p w14:paraId="0E0B1B74" w14:textId="77777777" w:rsidR="0038634C" w:rsidRPr="00526706" w:rsidRDefault="0038634C" w:rsidP="004A0E0C">
            <w:pPr>
              <w:rPr>
                <w:rFonts w:cs="Arial"/>
                <w:szCs w:val="22"/>
              </w:rPr>
            </w:pPr>
          </w:p>
          <w:p w14:paraId="5B28F3D3" w14:textId="77777777" w:rsidR="0038634C" w:rsidRPr="00526706" w:rsidRDefault="0038634C" w:rsidP="004A0E0C">
            <w:pPr>
              <w:rPr>
                <w:rFonts w:cs="Arial"/>
                <w:szCs w:val="22"/>
              </w:rPr>
            </w:pPr>
          </w:p>
          <w:p w14:paraId="4D1ED8D1" w14:textId="77777777" w:rsidR="0038634C" w:rsidRPr="00526706" w:rsidRDefault="0038634C" w:rsidP="004A0E0C">
            <w:pPr>
              <w:rPr>
                <w:rFonts w:cs="Arial"/>
                <w:szCs w:val="22"/>
              </w:rPr>
            </w:pPr>
          </w:p>
          <w:p w14:paraId="3370AABC" w14:textId="77777777" w:rsidR="0038634C" w:rsidRPr="00526706" w:rsidRDefault="0038634C" w:rsidP="004A0E0C">
            <w:pPr>
              <w:rPr>
                <w:rFonts w:cs="Arial"/>
                <w:szCs w:val="22"/>
              </w:rPr>
            </w:pPr>
          </w:p>
          <w:p w14:paraId="0452BBDA" w14:textId="77777777" w:rsidR="0038634C" w:rsidRPr="00526706" w:rsidRDefault="0038634C" w:rsidP="004A0E0C">
            <w:pPr>
              <w:rPr>
                <w:rFonts w:cs="Arial"/>
                <w:szCs w:val="22"/>
              </w:rPr>
            </w:pPr>
          </w:p>
          <w:p w14:paraId="74FD4D98" w14:textId="77777777" w:rsidR="0038634C" w:rsidRPr="00526706" w:rsidRDefault="0038634C" w:rsidP="004A0E0C">
            <w:pPr>
              <w:rPr>
                <w:rFonts w:cs="Arial"/>
                <w:szCs w:val="22"/>
              </w:rPr>
            </w:pPr>
          </w:p>
          <w:p w14:paraId="3496B149" w14:textId="77777777" w:rsidR="0038634C" w:rsidRPr="00526706" w:rsidRDefault="0038634C" w:rsidP="004A0E0C">
            <w:pPr>
              <w:rPr>
                <w:rFonts w:cs="Arial"/>
                <w:szCs w:val="22"/>
              </w:rPr>
            </w:pPr>
          </w:p>
          <w:p w14:paraId="141C1B1C" w14:textId="77777777" w:rsidR="0038634C" w:rsidRPr="00526706" w:rsidRDefault="0038634C" w:rsidP="004A0E0C">
            <w:pPr>
              <w:rPr>
                <w:rFonts w:cs="Arial"/>
                <w:szCs w:val="22"/>
              </w:rPr>
            </w:pPr>
          </w:p>
          <w:p w14:paraId="1548AFA1" w14:textId="77777777" w:rsidR="0038634C" w:rsidRPr="00526706" w:rsidRDefault="0038634C" w:rsidP="004A0E0C">
            <w:pPr>
              <w:rPr>
                <w:rFonts w:cs="Arial"/>
                <w:szCs w:val="22"/>
              </w:rPr>
            </w:pPr>
          </w:p>
          <w:p w14:paraId="20867EA5" w14:textId="77777777" w:rsidR="0038634C" w:rsidRPr="00526706" w:rsidRDefault="0038634C" w:rsidP="004A0E0C">
            <w:pPr>
              <w:rPr>
                <w:rFonts w:cs="Arial"/>
                <w:szCs w:val="22"/>
              </w:rPr>
            </w:pPr>
          </w:p>
          <w:p w14:paraId="62B53A89" w14:textId="77777777" w:rsidR="0038634C" w:rsidRPr="00526706" w:rsidRDefault="0038634C" w:rsidP="004A0E0C">
            <w:pPr>
              <w:rPr>
                <w:rFonts w:cs="Arial"/>
                <w:szCs w:val="22"/>
              </w:rPr>
            </w:pPr>
          </w:p>
          <w:p w14:paraId="5D937541" w14:textId="77777777" w:rsidR="0038634C" w:rsidRPr="00526706" w:rsidRDefault="0038634C" w:rsidP="004A0E0C">
            <w:pPr>
              <w:rPr>
                <w:rFonts w:cs="Arial"/>
                <w:szCs w:val="22"/>
              </w:rPr>
            </w:pPr>
          </w:p>
          <w:p w14:paraId="7D06367F" w14:textId="77777777" w:rsidR="0038634C" w:rsidRPr="00526706" w:rsidRDefault="0038634C" w:rsidP="004A0E0C">
            <w:pPr>
              <w:rPr>
                <w:rFonts w:cs="Arial"/>
                <w:szCs w:val="22"/>
              </w:rPr>
            </w:pPr>
          </w:p>
          <w:p w14:paraId="726597F3" w14:textId="77777777" w:rsidR="0038634C" w:rsidRPr="00526706" w:rsidRDefault="0038634C" w:rsidP="004A0E0C">
            <w:pPr>
              <w:rPr>
                <w:rFonts w:cs="Arial"/>
                <w:szCs w:val="22"/>
              </w:rPr>
            </w:pPr>
          </w:p>
          <w:p w14:paraId="3E83422F" w14:textId="77777777" w:rsidR="0038634C" w:rsidRPr="00526706" w:rsidRDefault="0038634C" w:rsidP="004A0E0C">
            <w:pPr>
              <w:rPr>
                <w:rFonts w:cs="Arial"/>
                <w:szCs w:val="22"/>
              </w:rPr>
            </w:pPr>
          </w:p>
          <w:p w14:paraId="4C8ED71F" w14:textId="77777777" w:rsidR="0038634C" w:rsidRPr="00526706" w:rsidRDefault="0038634C" w:rsidP="004A0E0C">
            <w:pPr>
              <w:rPr>
                <w:rFonts w:cs="Arial"/>
                <w:szCs w:val="22"/>
              </w:rPr>
            </w:pPr>
          </w:p>
          <w:p w14:paraId="1EDF9622" w14:textId="77777777" w:rsidR="0038634C" w:rsidRPr="00526706" w:rsidRDefault="0038634C" w:rsidP="004A0E0C">
            <w:pPr>
              <w:rPr>
                <w:rFonts w:cs="Arial"/>
                <w:szCs w:val="22"/>
              </w:rPr>
            </w:pPr>
          </w:p>
        </w:tc>
      </w:tr>
    </w:tbl>
    <w:p w14:paraId="4EFBD115" w14:textId="77777777" w:rsidR="0038634C" w:rsidRDefault="0038634C" w:rsidP="0038634C"/>
    <w:p w14:paraId="2D90F35D" w14:textId="77777777" w:rsidR="0038634C" w:rsidRDefault="0038634C" w:rsidP="0038634C"/>
    <w:p w14:paraId="2CD5145F" w14:textId="77777777" w:rsidR="0038634C" w:rsidRDefault="0038634C" w:rsidP="0038634C"/>
    <w:p w14:paraId="057B5556" w14:textId="77777777" w:rsidR="0038634C" w:rsidRDefault="0038634C" w:rsidP="0038634C"/>
    <w:p w14:paraId="67856908"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57512F98" w14:textId="77777777" w:rsidTr="004A0E0C">
        <w:trPr>
          <w:trHeight w:val="338"/>
          <w:jc w:val="center"/>
        </w:trPr>
        <w:tc>
          <w:tcPr>
            <w:tcW w:w="1531" w:type="dxa"/>
            <w:tcBorders>
              <w:bottom w:val="single" w:sz="4" w:space="0" w:color="auto"/>
            </w:tcBorders>
            <w:shd w:val="clear" w:color="auto" w:fill="FBE4D5" w:themeFill="accent2" w:themeFillTint="33"/>
          </w:tcPr>
          <w:p w14:paraId="041B38DE" w14:textId="77777777" w:rsidR="0038634C" w:rsidRPr="00D135EF" w:rsidRDefault="0038634C" w:rsidP="004A0E0C">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tcPr>
          <w:p w14:paraId="236151C6" w14:textId="77777777" w:rsidR="0038634C" w:rsidRPr="00185D82" w:rsidRDefault="0038634C" w:rsidP="004A0E0C">
            <w:pPr>
              <w:pStyle w:val="TableParagraph"/>
              <w:spacing w:line="276" w:lineRule="auto"/>
              <w:ind w:left="0"/>
              <w:rPr>
                <w:rFonts w:asciiTheme="minorHAnsi" w:hAnsiTheme="minorHAnsi" w:cstheme="minorHAnsi"/>
                <w:b/>
              </w:rPr>
            </w:pPr>
            <w:r w:rsidRPr="00185D82">
              <w:rPr>
                <w:rFonts w:asciiTheme="minorHAnsi" w:hAnsiTheme="minorHAnsi" w:cstheme="minorHAnsi"/>
                <w:b/>
              </w:rPr>
              <w:t>Criteria 3- Proposed Methodology</w:t>
            </w:r>
          </w:p>
          <w:p w14:paraId="678AEA73" w14:textId="77777777" w:rsidR="0038634C" w:rsidRPr="00D135EF" w:rsidRDefault="0038634C" w:rsidP="004A0E0C">
            <w:pPr>
              <w:rPr>
                <w:rFonts w:cs="Arial"/>
                <w:b/>
                <w:bCs/>
                <w:szCs w:val="22"/>
              </w:rPr>
            </w:pPr>
            <w:r w:rsidRPr="004857D0">
              <w:rPr>
                <w:rFonts w:asciiTheme="minorHAnsi" w:hAnsiTheme="minorHAnsi" w:cstheme="minorHAnsi"/>
                <w:sz w:val="20"/>
              </w:rPr>
              <w:t xml:space="preserve">The panel would like </w:t>
            </w:r>
            <w:r w:rsidRPr="004857D0">
              <w:rPr>
                <w:sz w:val="20"/>
              </w:rPr>
              <w:t>For your respective Lot please set out your approach methodology to deliver the key deliverables as set out in the scope of works to ensure the Employer has the required robust information to make a funding bid in January 2023 and then the delivery stage</w:t>
            </w:r>
          </w:p>
        </w:tc>
      </w:tr>
      <w:tr w:rsidR="0038634C" w:rsidRPr="00526706" w14:paraId="65D65EC4" w14:textId="77777777" w:rsidTr="004A0E0C">
        <w:trPr>
          <w:trHeight w:val="9085"/>
          <w:jc w:val="center"/>
        </w:trPr>
        <w:tc>
          <w:tcPr>
            <w:tcW w:w="1531" w:type="dxa"/>
            <w:tcBorders>
              <w:bottom w:val="single" w:sz="4" w:space="0" w:color="auto"/>
            </w:tcBorders>
            <w:shd w:val="clear" w:color="auto" w:fill="FBE4D5" w:themeFill="accent2" w:themeFillTint="33"/>
          </w:tcPr>
          <w:p w14:paraId="609BB0AF" w14:textId="77777777" w:rsidR="0038634C" w:rsidRPr="00526706" w:rsidRDefault="0038634C" w:rsidP="004A0E0C">
            <w:pPr>
              <w:rPr>
                <w:rFonts w:cs="Arial"/>
                <w:szCs w:val="22"/>
              </w:rPr>
            </w:pPr>
            <w:r w:rsidRPr="00526706">
              <w:rPr>
                <w:rFonts w:cs="Arial"/>
                <w:szCs w:val="22"/>
              </w:rPr>
              <w:t>Response</w:t>
            </w:r>
          </w:p>
          <w:p w14:paraId="4FD61AF1" w14:textId="77777777" w:rsidR="0038634C" w:rsidRPr="00526706" w:rsidRDefault="0038634C" w:rsidP="004A0E0C">
            <w:pPr>
              <w:rPr>
                <w:rFonts w:cs="Arial"/>
                <w:szCs w:val="22"/>
              </w:rPr>
            </w:pPr>
            <w:r w:rsidRPr="00526706">
              <w:rPr>
                <w:rFonts w:cs="Arial"/>
                <w:szCs w:val="22"/>
              </w:rPr>
              <w:t>[</w:t>
            </w:r>
            <w:proofErr w:type="gramStart"/>
            <w:r>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63D46292" w14:textId="77777777" w:rsidR="0038634C" w:rsidRPr="00526706" w:rsidRDefault="0038634C" w:rsidP="004A0E0C">
            <w:pPr>
              <w:rPr>
                <w:rFonts w:cs="Arial"/>
                <w:szCs w:val="22"/>
              </w:rPr>
            </w:pPr>
          </w:p>
        </w:tc>
      </w:tr>
    </w:tbl>
    <w:p w14:paraId="6BFE7C56" w14:textId="77777777" w:rsidR="0038634C" w:rsidRDefault="0038634C" w:rsidP="0038634C"/>
    <w:p w14:paraId="1CF4E81B" w14:textId="77777777" w:rsidR="0038634C" w:rsidRDefault="0038634C" w:rsidP="0038634C">
      <w:r>
        <w:br w:type="page"/>
      </w:r>
    </w:p>
    <w:p w14:paraId="7A7906D5"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6AF9BE25" w14:textId="77777777" w:rsidTr="004A0E0C">
        <w:trPr>
          <w:trHeight w:val="338"/>
          <w:jc w:val="center"/>
        </w:trPr>
        <w:tc>
          <w:tcPr>
            <w:tcW w:w="1531" w:type="dxa"/>
            <w:tcBorders>
              <w:bottom w:val="single" w:sz="4" w:space="0" w:color="auto"/>
            </w:tcBorders>
            <w:shd w:val="clear" w:color="auto" w:fill="FBE4D5" w:themeFill="accent2" w:themeFillTint="33"/>
          </w:tcPr>
          <w:p w14:paraId="10080DF8" w14:textId="77777777" w:rsidR="0038634C" w:rsidRPr="00D135EF" w:rsidRDefault="0038634C" w:rsidP="004A0E0C">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200CAED9" w14:textId="77777777" w:rsidR="0038634C" w:rsidRDefault="0038634C" w:rsidP="004A0E0C">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4- Project Risks &amp; Assessment</w:t>
            </w:r>
          </w:p>
          <w:p w14:paraId="219C86D0" w14:textId="77777777" w:rsidR="0038634C" w:rsidRPr="004857D0" w:rsidRDefault="0038634C" w:rsidP="004A0E0C">
            <w:pPr>
              <w:pStyle w:val="ListParagraph"/>
              <w:numPr>
                <w:ilvl w:val="0"/>
                <w:numId w:val="42"/>
              </w:numPr>
              <w:spacing w:line="276" w:lineRule="auto"/>
              <w:rPr>
                <w:sz w:val="20"/>
              </w:rPr>
            </w:pPr>
            <w:r w:rsidRPr="004857D0">
              <w:rPr>
                <w:sz w:val="20"/>
              </w:rPr>
              <w:t>Please out what you perceive the top five (5) risks are for this project.</w:t>
            </w:r>
          </w:p>
          <w:p w14:paraId="0CEC9416" w14:textId="77777777" w:rsidR="0038634C" w:rsidRPr="004857D0" w:rsidRDefault="0038634C" w:rsidP="004A0E0C">
            <w:pPr>
              <w:pStyle w:val="ListParagraph"/>
              <w:numPr>
                <w:ilvl w:val="0"/>
                <w:numId w:val="42"/>
              </w:numPr>
              <w:rPr>
                <w:rFonts w:asciiTheme="minorHAnsi" w:hAnsiTheme="minorHAnsi" w:cstheme="minorHAnsi"/>
                <w:b/>
                <w:bCs/>
                <w:szCs w:val="22"/>
              </w:rPr>
            </w:pPr>
            <w:r w:rsidRPr="004857D0">
              <w:rPr>
                <w:sz w:val="20"/>
              </w:rPr>
              <w:t>Detail how you will propose to mitigate these associated risks.</w:t>
            </w:r>
          </w:p>
        </w:tc>
      </w:tr>
      <w:tr w:rsidR="0038634C" w:rsidRPr="00526706" w14:paraId="1ECC8B9E" w14:textId="77777777" w:rsidTr="004A0E0C">
        <w:trPr>
          <w:trHeight w:val="12001"/>
          <w:jc w:val="center"/>
        </w:trPr>
        <w:tc>
          <w:tcPr>
            <w:tcW w:w="1531" w:type="dxa"/>
            <w:tcBorders>
              <w:bottom w:val="single" w:sz="4" w:space="0" w:color="auto"/>
            </w:tcBorders>
            <w:shd w:val="clear" w:color="auto" w:fill="FBE4D5" w:themeFill="accent2" w:themeFillTint="33"/>
          </w:tcPr>
          <w:p w14:paraId="0A008D74" w14:textId="77777777" w:rsidR="0038634C" w:rsidRPr="00526706" w:rsidRDefault="0038634C" w:rsidP="004A0E0C">
            <w:pPr>
              <w:rPr>
                <w:rFonts w:cs="Arial"/>
                <w:szCs w:val="22"/>
              </w:rPr>
            </w:pPr>
            <w:r w:rsidRPr="00526706">
              <w:rPr>
                <w:rFonts w:cs="Arial"/>
                <w:szCs w:val="22"/>
              </w:rPr>
              <w:t>Response</w:t>
            </w:r>
          </w:p>
          <w:p w14:paraId="523F3FEE" w14:textId="77777777" w:rsidR="0038634C" w:rsidRDefault="0038634C" w:rsidP="004A0E0C">
            <w:pPr>
              <w:rPr>
                <w:rFonts w:cs="Arial"/>
                <w:szCs w:val="22"/>
              </w:rPr>
            </w:pPr>
            <w:r>
              <w:rPr>
                <w:rFonts w:cs="Arial"/>
                <w:szCs w:val="22"/>
              </w:rPr>
              <w:t>1,500</w:t>
            </w:r>
            <w:r w:rsidRPr="00526706">
              <w:rPr>
                <w:rFonts w:cs="Arial"/>
                <w:szCs w:val="22"/>
              </w:rPr>
              <w:t>-word limit</w:t>
            </w:r>
            <w:r>
              <w:rPr>
                <w:rFonts w:cs="Arial"/>
                <w:szCs w:val="22"/>
              </w:rPr>
              <w:t xml:space="preserve"> overall. </w:t>
            </w:r>
          </w:p>
          <w:p w14:paraId="5F846E6B" w14:textId="77777777" w:rsidR="0038634C" w:rsidRDefault="0038634C" w:rsidP="004A0E0C">
            <w:pPr>
              <w:rPr>
                <w:rFonts w:cs="Arial"/>
                <w:szCs w:val="22"/>
              </w:rPr>
            </w:pPr>
          </w:p>
          <w:p w14:paraId="768CDA5B" w14:textId="77777777" w:rsidR="0038634C" w:rsidRPr="00526706" w:rsidRDefault="0038634C" w:rsidP="004A0E0C">
            <w:pPr>
              <w:rPr>
                <w:rFonts w:cs="Arial"/>
                <w:szCs w:val="22"/>
              </w:rPr>
            </w:pPr>
            <w:r>
              <w:rPr>
                <w:rFonts w:cs="Arial"/>
                <w:szCs w:val="22"/>
              </w:rPr>
              <w:t>500 per example max</w:t>
            </w:r>
          </w:p>
          <w:p w14:paraId="14A1CCF2"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1E402B5F" w14:textId="77777777" w:rsidR="0038634C" w:rsidRPr="00526706" w:rsidRDefault="0038634C" w:rsidP="004A0E0C">
            <w:pPr>
              <w:rPr>
                <w:rFonts w:cs="Arial"/>
                <w:szCs w:val="22"/>
              </w:rPr>
            </w:pPr>
          </w:p>
        </w:tc>
      </w:tr>
    </w:tbl>
    <w:p w14:paraId="2814F767" w14:textId="77777777" w:rsidR="0038634C" w:rsidRDefault="0038634C" w:rsidP="0038634C"/>
    <w:p w14:paraId="680F3033" w14:textId="7871A257" w:rsidR="0038634C" w:rsidRDefault="0038634C" w:rsidP="0038634C">
      <w:pPr>
        <w:pStyle w:val="Heading20"/>
      </w:pPr>
      <w:r w:rsidRPr="0038634C">
        <w:lastRenderedPageBreak/>
        <w:t>Lot 4 – Integrated Consultant Team</w:t>
      </w:r>
    </w:p>
    <w:p w14:paraId="0BFC3E01" w14:textId="77777777" w:rsidR="005D3E90" w:rsidRDefault="005D3E90" w:rsidP="005D3E90">
      <w:pPr>
        <w:rPr>
          <w:b/>
        </w:rPr>
      </w:pPr>
      <w:r w:rsidRPr="005D3E90">
        <w:rPr>
          <w:b/>
        </w:rPr>
        <w:t xml:space="preserve">Please ensure that you have completed Lots 2 and 3 fully.  In this Lot, Lot 4 only include and express differences that your combined offer would make e.g. cost &amp; time efficiency and therefore your commercial offer may be different to that of a combined Lot 2 and 3 </w:t>
      </w:r>
      <w:proofErr w:type="gramStart"/>
      <w:r w:rsidRPr="005D3E90">
        <w:rPr>
          <w:b/>
        </w:rPr>
        <w:t>sum</w:t>
      </w:r>
      <w:proofErr w:type="gramEnd"/>
      <w:r w:rsidRPr="005D3E90">
        <w:rPr>
          <w:b/>
        </w:rPr>
        <w:t xml:space="preserve">.  </w:t>
      </w:r>
    </w:p>
    <w:p w14:paraId="3A6DD0A0" w14:textId="68D69AC4" w:rsidR="005D3E90" w:rsidRDefault="005D3E90" w:rsidP="005D3E90">
      <w:pPr>
        <w:rPr>
          <w:b/>
        </w:rPr>
      </w:pPr>
      <w:r w:rsidRPr="005D3E90">
        <w:rPr>
          <w:b/>
        </w:rPr>
        <w:t>Another example would be that an individual in your team may be able to cover both Lot 2 and Lot 3 duties which may provide additional coordination benefits.</w:t>
      </w:r>
    </w:p>
    <w:p w14:paraId="3E3DEDBF" w14:textId="77777777" w:rsidR="005D3E90" w:rsidRPr="005D3E90" w:rsidRDefault="005D3E90" w:rsidP="005D3E90">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186298DE" w14:textId="77777777" w:rsidTr="004A0E0C">
        <w:trPr>
          <w:trHeight w:val="338"/>
          <w:jc w:val="center"/>
        </w:trPr>
        <w:tc>
          <w:tcPr>
            <w:tcW w:w="1531" w:type="dxa"/>
            <w:tcBorders>
              <w:bottom w:val="single" w:sz="4" w:space="0" w:color="auto"/>
            </w:tcBorders>
            <w:shd w:val="clear" w:color="auto" w:fill="FBE4D5" w:themeFill="accent2" w:themeFillTint="33"/>
          </w:tcPr>
          <w:p w14:paraId="5CF3CD24" w14:textId="77777777" w:rsidR="0038634C" w:rsidRPr="00D135EF" w:rsidRDefault="0038634C" w:rsidP="004A0E0C">
            <w:pPr>
              <w:rPr>
                <w:rFonts w:cs="Arial"/>
                <w:b/>
                <w:bCs/>
                <w:szCs w:val="22"/>
              </w:rPr>
            </w:pPr>
            <w:r w:rsidRPr="00D135EF">
              <w:rPr>
                <w:rFonts w:cs="Arial"/>
                <w:b/>
                <w:bCs/>
                <w:szCs w:val="22"/>
              </w:rPr>
              <w:t>Criterion 1</w:t>
            </w:r>
          </w:p>
        </w:tc>
        <w:tc>
          <w:tcPr>
            <w:tcW w:w="8000" w:type="dxa"/>
            <w:shd w:val="clear" w:color="auto" w:fill="FBE4D5" w:themeFill="accent2" w:themeFillTint="33"/>
          </w:tcPr>
          <w:p w14:paraId="1011B72C" w14:textId="77777777" w:rsidR="0038634C" w:rsidRPr="00F160AC" w:rsidRDefault="0038634C" w:rsidP="004A0E0C">
            <w:pPr>
              <w:rPr>
                <w:rFonts w:cs="Arial"/>
                <w:b/>
                <w:bCs/>
                <w:szCs w:val="22"/>
              </w:rPr>
            </w:pPr>
            <w:r w:rsidRPr="00F160AC">
              <w:rPr>
                <w:rFonts w:cs="Arial"/>
                <w:b/>
                <w:bCs/>
                <w:szCs w:val="22"/>
              </w:rPr>
              <w:t>Criteria 1- Relevant Qualifications and Experience</w:t>
            </w:r>
          </w:p>
          <w:p w14:paraId="12ACC557" w14:textId="77777777" w:rsidR="0038634C" w:rsidRPr="00F31405" w:rsidRDefault="0038634C" w:rsidP="004A0E0C">
            <w:pPr>
              <w:pStyle w:val="ListParagraph"/>
              <w:numPr>
                <w:ilvl w:val="0"/>
                <w:numId w:val="50"/>
              </w:numPr>
              <w:rPr>
                <w:rFonts w:cs="Arial"/>
                <w:bCs/>
                <w:sz w:val="20"/>
                <w:szCs w:val="22"/>
              </w:rPr>
            </w:pPr>
            <w:r w:rsidRPr="00F31405">
              <w:rPr>
                <w:rFonts w:cs="Arial"/>
                <w:bCs/>
                <w:sz w:val="20"/>
                <w:szCs w:val="22"/>
              </w:rPr>
              <w:t>Please submit CVs of the professional team that will be involved with the proposed bid.</w:t>
            </w:r>
          </w:p>
          <w:p w14:paraId="091B507C" w14:textId="77777777" w:rsidR="0038634C" w:rsidRPr="00F31405" w:rsidRDefault="0038634C" w:rsidP="004A0E0C">
            <w:pPr>
              <w:pStyle w:val="ListParagraph"/>
              <w:numPr>
                <w:ilvl w:val="0"/>
                <w:numId w:val="50"/>
              </w:numPr>
              <w:rPr>
                <w:rFonts w:cs="Arial"/>
                <w:bCs/>
                <w:sz w:val="20"/>
                <w:szCs w:val="22"/>
              </w:rPr>
            </w:pPr>
            <w:r w:rsidRPr="00F31405">
              <w:rPr>
                <w:rFonts w:cs="Arial"/>
                <w:bCs/>
                <w:sz w:val="20"/>
                <w:szCs w:val="22"/>
              </w:rPr>
              <w:t>Please indicate and detail relevant experience or similar projects you’ve been involved in.</w:t>
            </w:r>
          </w:p>
          <w:p w14:paraId="77EB4929" w14:textId="77777777" w:rsidR="0038634C" w:rsidRPr="00F160AC" w:rsidRDefault="0038634C" w:rsidP="004A0E0C">
            <w:pPr>
              <w:rPr>
                <w:rFonts w:cs="Arial"/>
                <w:b/>
                <w:bCs/>
                <w:i/>
                <w:szCs w:val="22"/>
              </w:rPr>
            </w:pPr>
            <w:r w:rsidRPr="00F31405">
              <w:rPr>
                <w:rFonts w:cs="Arial"/>
                <w:bCs/>
                <w:i/>
                <w:sz w:val="20"/>
                <w:szCs w:val="22"/>
              </w:rPr>
              <w:t>(these can either be posted as screenshots below or linked as separate documents to this tender submission)</w:t>
            </w:r>
          </w:p>
        </w:tc>
      </w:tr>
      <w:tr w:rsidR="0038634C" w:rsidRPr="00526706" w14:paraId="71BC0D70" w14:textId="77777777" w:rsidTr="004A0E0C">
        <w:trPr>
          <w:trHeight w:val="8688"/>
          <w:jc w:val="center"/>
        </w:trPr>
        <w:tc>
          <w:tcPr>
            <w:tcW w:w="1531" w:type="dxa"/>
            <w:tcBorders>
              <w:bottom w:val="single" w:sz="4" w:space="0" w:color="auto"/>
            </w:tcBorders>
            <w:shd w:val="clear" w:color="auto" w:fill="FBE4D5" w:themeFill="accent2" w:themeFillTint="33"/>
          </w:tcPr>
          <w:p w14:paraId="198F3094" w14:textId="77777777" w:rsidR="0038634C" w:rsidRPr="00526706" w:rsidRDefault="0038634C" w:rsidP="004A0E0C">
            <w:pPr>
              <w:rPr>
                <w:rFonts w:cs="Arial"/>
                <w:szCs w:val="22"/>
              </w:rPr>
            </w:pPr>
          </w:p>
          <w:p w14:paraId="25474C86"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3B4F7158" w14:textId="77777777" w:rsidR="0038634C" w:rsidRPr="00526706" w:rsidRDefault="0038634C" w:rsidP="004A0E0C">
            <w:pPr>
              <w:rPr>
                <w:rFonts w:cs="Arial"/>
                <w:szCs w:val="22"/>
              </w:rPr>
            </w:pPr>
          </w:p>
        </w:tc>
      </w:tr>
    </w:tbl>
    <w:p w14:paraId="565C8509" w14:textId="77777777" w:rsidR="0038634C" w:rsidRDefault="0038634C" w:rsidP="0038634C"/>
    <w:p w14:paraId="36689425" w14:textId="77777777" w:rsidR="0038634C" w:rsidRDefault="0038634C" w:rsidP="0038634C">
      <w:r>
        <w:br w:type="page"/>
      </w:r>
    </w:p>
    <w:p w14:paraId="65081C2B"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4F624DDE" w14:textId="77777777" w:rsidTr="004A0E0C">
        <w:trPr>
          <w:trHeight w:val="338"/>
          <w:jc w:val="center"/>
        </w:trPr>
        <w:tc>
          <w:tcPr>
            <w:tcW w:w="1531" w:type="dxa"/>
            <w:tcBorders>
              <w:bottom w:val="single" w:sz="4" w:space="0" w:color="auto"/>
            </w:tcBorders>
            <w:shd w:val="clear" w:color="auto" w:fill="FBE4D5" w:themeFill="accent2" w:themeFillTint="33"/>
          </w:tcPr>
          <w:p w14:paraId="032D7777" w14:textId="77777777" w:rsidR="0038634C" w:rsidRPr="00D135EF" w:rsidRDefault="0038634C" w:rsidP="004A0E0C">
            <w:pPr>
              <w:rPr>
                <w:rFonts w:cs="Arial"/>
                <w:b/>
                <w:bCs/>
                <w:szCs w:val="22"/>
              </w:rPr>
            </w:pPr>
            <w:r w:rsidRPr="00D135EF">
              <w:rPr>
                <w:rFonts w:cs="Arial"/>
                <w:b/>
                <w:bCs/>
                <w:szCs w:val="22"/>
              </w:rPr>
              <w:t>Criterion 2</w:t>
            </w:r>
          </w:p>
        </w:tc>
        <w:tc>
          <w:tcPr>
            <w:tcW w:w="8000" w:type="dxa"/>
            <w:shd w:val="clear" w:color="auto" w:fill="FBE4D5" w:themeFill="accent2" w:themeFillTint="33"/>
          </w:tcPr>
          <w:p w14:paraId="024CBB8B" w14:textId="77777777" w:rsidR="0038634C" w:rsidRPr="00F160AC" w:rsidRDefault="0038634C" w:rsidP="004A0E0C">
            <w:pPr>
              <w:rPr>
                <w:rFonts w:cs="Arial"/>
                <w:b/>
                <w:bCs/>
                <w:szCs w:val="22"/>
              </w:rPr>
            </w:pPr>
            <w:r w:rsidRPr="00F160AC">
              <w:rPr>
                <w:rFonts w:cs="Arial"/>
                <w:b/>
                <w:bCs/>
                <w:szCs w:val="22"/>
              </w:rPr>
              <w:t>Criteria 2- Examples of Relevant Projects</w:t>
            </w:r>
          </w:p>
          <w:p w14:paraId="54C37686" w14:textId="77777777" w:rsidR="0038634C" w:rsidRPr="00F31405" w:rsidRDefault="0038634C" w:rsidP="004A0E0C">
            <w:pPr>
              <w:ind w:left="107"/>
              <w:rPr>
                <w:rFonts w:cs="Arial"/>
                <w:bCs/>
                <w:sz w:val="20"/>
                <w:szCs w:val="22"/>
              </w:rPr>
            </w:pPr>
            <w:r w:rsidRPr="00F31405">
              <w:rPr>
                <w:rFonts w:cs="Arial"/>
                <w:bCs/>
                <w:sz w:val="20"/>
                <w:szCs w:val="22"/>
              </w:rPr>
              <w:t>Summary of relevant projects with a similar scope of work to this project.</w:t>
            </w:r>
          </w:p>
          <w:p w14:paraId="69A6D7E7" w14:textId="77777777" w:rsidR="0038634C" w:rsidRPr="00F31405" w:rsidRDefault="0038634C" w:rsidP="004A0E0C">
            <w:pPr>
              <w:ind w:left="107"/>
              <w:rPr>
                <w:rFonts w:cs="Arial"/>
                <w:bCs/>
                <w:sz w:val="20"/>
                <w:szCs w:val="22"/>
              </w:rPr>
            </w:pPr>
            <w:r w:rsidRPr="00F31405">
              <w:rPr>
                <w:rFonts w:cs="Arial"/>
                <w:bCs/>
                <w:sz w:val="20"/>
                <w:szCs w:val="22"/>
              </w:rPr>
              <w:t>Please provide within your case examples the following;</w:t>
            </w:r>
          </w:p>
          <w:p w14:paraId="40B59A53" w14:textId="77777777" w:rsidR="0038634C" w:rsidRPr="00F31405" w:rsidRDefault="0038634C" w:rsidP="004A0E0C">
            <w:pPr>
              <w:pStyle w:val="ListParagraph"/>
              <w:numPr>
                <w:ilvl w:val="0"/>
                <w:numId w:val="51"/>
              </w:numPr>
              <w:rPr>
                <w:rFonts w:cs="Arial"/>
                <w:bCs/>
                <w:sz w:val="20"/>
                <w:szCs w:val="22"/>
              </w:rPr>
            </w:pPr>
            <w:r w:rsidRPr="00F31405">
              <w:rPr>
                <w:rFonts w:cs="Arial"/>
                <w:bCs/>
                <w:sz w:val="20"/>
                <w:szCs w:val="22"/>
              </w:rPr>
              <w:t>Key challenges</w:t>
            </w:r>
          </w:p>
          <w:p w14:paraId="11EE4117" w14:textId="77777777" w:rsidR="0038634C" w:rsidRPr="00F31405" w:rsidRDefault="0038634C" w:rsidP="004A0E0C">
            <w:pPr>
              <w:pStyle w:val="ListParagraph"/>
              <w:numPr>
                <w:ilvl w:val="0"/>
                <w:numId w:val="51"/>
              </w:numPr>
              <w:rPr>
                <w:rFonts w:cs="Arial"/>
                <w:bCs/>
                <w:sz w:val="20"/>
                <w:szCs w:val="22"/>
              </w:rPr>
            </w:pPr>
            <w:r w:rsidRPr="00F31405">
              <w:rPr>
                <w:rFonts w:cs="Arial"/>
                <w:bCs/>
                <w:sz w:val="20"/>
                <w:szCs w:val="22"/>
              </w:rPr>
              <w:t>How these were resolved/mitigated</w:t>
            </w:r>
          </w:p>
          <w:p w14:paraId="7C43C826" w14:textId="77777777" w:rsidR="0038634C" w:rsidRPr="00F160AC" w:rsidRDefault="0038634C" w:rsidP="004A0E0C">
            <w:pPr>
              <w:pStyle w:val="ListParagraph"/>
              <w:numPr>
                <w:ilvl w:val="0"/>
                <w:numId w:val="51"/>
              </w:numPr>
              <w:rPr>
                <w:rFonts w:cs="Arial"/>
                <w:b/>
                <w:bCs/>
                <w:szCs w:val="22"/>
              </w:rPr>
            </w:pPr>
            <w:r w:rsidRPr="00F31405">
              <w:rPr>
                <w:rFonts w:cs="Arial"/>
                <w:bCs/>
                <w:sz w:val="20"/>
                <w:szCs w:val="22"/>
              </w:rPr>
              <w:t>Lessons learnt from this.</w:t>
            </w:r>
          </w:p>
        </w:tc>
      </w:tr>
      <w:tr w:rsidR="0038634C" w:rsidRPr="00526706" w14:paraId="6CD60B7D" w14:textId="77777777" w:rsidTr="004A0E0C">
        <w:trPr>
          <w:trHeight w:val="10154"/>
          <w:jc w:val="center"/>
        </w:trPr>
        <w:tc>
          <w:tcPr>
            <w:tcW w:w="1531" w:type="dxa"/>
            <w:tcBorders>
              <w:bottom w:val="single" w:sz="4" w:space="0" w:color="auto"/>
            </w:tcBorders>
            <w:shd w:val="clear" w:color="auto" w:fill="FBE4D5" w:themeFill="accent2" w:themeFillTint="33"/>
          </w:tcPr>
          <w:p w14:paraId="0952256E" w14:textId="77777777" w:rsidR="0038634C" w:rsidRPr="00526706" w:rsidRDefault="0038634C" w:rsidP="004A0E0C">
            <w:pPr>
              <w:rPr>
                <w:rFonts w:cs="Arial"/>
                <w:szCs w:val="22"/>
              </w:rPr>
            </w:pPr>
            <w:r w:rsidRPr="00526706">
              <w:rPr>
                <w:rFonts w:cs="Arial"/>
                <w:szCs w:val="22"/>
              </w:rPr>
              <w:t>Response</w:t>
            </w:r>
          </w:p>
          <w:p w14:paraId="2F729007" w14:textId="77777777" w:rsidR="0038634C" w:rsidRDefault="0038634C" w:rsidP="004A0E0C">
            <w:pPr>
              <w:rPr>
                <w:rFonts w:cs="Arial"/>
                <w:szCs w:val="22"/>
              </w:rPr>
            </w:pPr>
            <w:r>
              <w:rPr>
                <w:rFonts w:cs="Arial"/>
                <w:szCs w:val="22"/>
              </w:rPr>
              <w:t>3,500</w:t>
            </w:r>
            <w:r w:rsidRPr="00526706">
              <w:rPr>
                <w:rFonts w:cs="Arial"/>
                <w:szCs w:val="22"/>
              </w:rPr>
              <w:t>-word limit</w:t>
            </w:r>
            <w:r>
              <w:rPr>
                <w:rFonts w:cs="Arial"/>
                <w:szCs w:val="22"/>
              </w:rPr>
              <w:t xml:space="preserve"> overall. </w:t>
            </w:r>
          </w:p>
          <w:p w14:paraId="590C36AE" w14:textId="77777777" w:rsidR="0038634C" w:rsidRDefault="0038634C" w:rsidP="004A0E0C">
            <w:pPr>
              <w:rPr>
                <w:rFonts w:cs="Arial"/>
                <w:szCs w:val="22"/>
              </w:rPr>
            </w:pPr>
          </w:p>
          <w:p w14:paraId="449A9EC2" w14:textId="77777777" w:rsidR="0038634C" w:rsidRPr="00F160AC" w:rsidRDefault="0038634C" w:rsidP="004A0E0C">
            <w:pPr>
              <w:rPr>
                <w:rFonts w:cs="Arial"/>
                <w:i/>
                <w:szCs w:val="22"/>
              </w:rPr>
            </w:pPr>
            <w:r w:rsidRPr="00F160AC">
              <w:rPr>
                <w:rFonts w:cs="Arial"/>
                <w:i/>
                <w:szCs w:val="22"/>
              </w:rPr>
              <w:t>1,000 per example max</w:t>
            </w:r>
          </w:p>
          <w:p w14:paraId="7AC94161"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15DE1C54" w14:textId="77777777" w:rsidR="0038634C" w:rsidRPr="00526706" w:rsidRDefault="0038634C" w:rsidP="004A0E0C">
            <w:pPr>
              <w:rPr>
                <w:rFonts w:cs="Arial"/>
                <w:szCs w:val="22"/>
              </w:rPr>
            </w:pPr>
          </w:p>
          <w:p w14:paraId="04F1802F" w14:textId="77777777" w:rsidR="0038634C" w:rsidRPr="00526706" w:rsidRDefault="0038634C" w:rsidP="004A0E0C">
            <w:pPr>
              <w:rPr>
                <w:rFonts w:cs="Arial"/>
                <w:szCs w:val="22"/>
              </w:rPr>
            </w:pPr>
          </w:p>
          <w:p w14:paraId="3FCF515B" w14:textId="77777777" w:rsidR="0038634C" w:rsidRPr="00526706" w:rsidRDefault="0038634C" w:rsidP="004A0E0C">
            <w:pPr>
              <w:rPr>
                <w:rFonts w:cs="Arial"/>
                <w:szCs w:val="22"/>
              </w:rPr>
            </w:pPr>
          </w:p>
          <w:p w14:paraId="0F70F870" w14:textId="77777777" w:rsidR="0038634C" w:rsidRPr="00526706" w:rsidRDefault="0038634C" w:rsidP="004A0E0C">
            <w:pPr>
              <w:rPr>
                <w:rFonts w:cs="Arial"/>
                <w:szCs w:val="22"/>
              </w:rPr>
            </w:pPr>
          </w:p>
          <w:p w14:paraId="7BF79522" w14:textId="77777777" w:rsidR="0038634C" w:rsidRPr="00526706" w:rsidRDefault="0038634C" w:rsidP="004A0E0C">
            <w:pPr>
              <w:rPr>
                <w:rFonts w:cs="Arial"/>
                <w:szCs w:val="22"/>
              </w:rPr>
            </w:pPr>
          </w:p>
          <w:p w14:paraId="64213F3F" w14:textId="77777777" w:rsidR="0038634C" w:rsidRPr="00526706" w:rsidRDefault="0038634C" w:rsidP="004A0E0C">
            <w:pPr>
              <w:rPr>
                <w:rFonts w:cs="Arial"/>
                <w:szCs w:val="22"/>
              </w:rPr>
            </w:pPr>
          </w:p>
          <w:p w14:paraId="6A844480" w14:textId="77777777" w:rsidR="0038634C" w:rsidRPr="00526706" w:rsidRDefault="0038634C" w:rsidP="004A0E0C">
            <w:pPr>
              <w:rPr>
                <w:rFonts w:cs="Arial"/>
                <w:szCs w:val="22"/>
              </w:rPr>
            </w:pPr>
          </w:p>
          <w:p w14:paraId="6F44E2ED" w14:textId="77777777" w:rsidR="0038634C" w:rsidRPr="00526706" w:rsidRDefault="0038634C" w:rsidP="004A0E0C">
            <w:pPr>
              <w:rPr>
                <w:rFonts w:cs="Arial"/>
                <w:szCs w:val="22"/>
              </w:rPr>
            </w:pPr>
          </w:p>
          <w:p w14:paraId="40C284AD" w14:textId="77777777" w:rsidR="0038634C" w:rsidRPr="00526706" w:rsidRDefault="0038634C" w:rsidP="004A0E0C">
            <w:pPr>
              <w:rPr>
                <w:rFonts w:cs="Arial"/>
                <w:szCs w:val="22"/>
              </w:rPr>
            </w:pPr>
          </w:p>
          <w:p w14:paraId="0168ADF4" w14:textId="77777777" w:rsidR="0038634C" w:rsidRPr="00526706" w:rsidRDefault="0038634C" w:rsidP="004A0E0C">
            <w:pPr>
              <w:rPr>
                <w:rFonts w:cs="Arial"/>
                <w:szCs w:val="22"/>
              </w:rPr>
            </w:pPr>
          </w:p>
          <w:p w14:paraId="27E61999" w14:textId="77777777" w:rsidR="0038634C" w:rsidRPr="00526706" w:rsidRDefault="0038634C" w:rsidP="004A0E0C">
            <w:pPr>
              <w:rPr>
                <w:rFonts w:cs="Arial"/>
                <w:szCs w:val="22"/>
              </w:rPr>
            </w:pPr>
          </w:p>
          <w:p w14:paraId="4170BFA6" w14:textId="77777777" w:rsidR="0038634C" w:rsidRPr="00526706" w:rsidRDefault="0038634C" w:rsidP="004A0E0C">
            <w:pPr>
              <w:rPr>
                <w:rFonts w:cs="Arial"/>
                <w:szCs w:val="22"/>
              </w:rPr>
            </w:pPr>
          </w:p>
          <w:p w14:paraId="1D752A12" w14:textId="77777777" w:rsidR="0038634C" w:rsidRPr="00526706" w:rsidRDefault="0038634C" w:rsidP="004A0E0C">
            <w:pPr>
              <w:rPr>
                <w:rFonts w:cs="Arial"/>
                <w:szCs w:val="22"/>
              </w:rPr>
            </w:pPr>
          </w:p>
          <w:p w14:paraId="32DBBFC5" w14:textId="77777777" w:rsidR="0038634C" w:rsidRPr="00526706" w:rsidRDefault="0038634C" w:rsidP="004A0E0C">
            <w:pPr>
              <w:rPr>
                <w:rFonts w:cs="Arial"/>
                <w:szCs w:val="22"/>
              </w:rPr>
            </w:pPr>
          </w:p>
          <w:p w14:paraId="3358AA21" w14:textId="77777777" w:rsidR="0038634C" w:rsidRPr="00526706" w:rsidRDefault="0038634C" w:rsidP="004A0E0C">
            <w:pPr>
              <w:rPr>
                <w:rFonts w:cs="Arial"/>
                <w:szCs w:val="22"/>
              </w:rPr>
            </w:pPr>
          </w:p>
          <w:p w14:paraId="6B838B5A" w14:textId="77777777" w:rsidR="0038634C" w:rsidRPr="00526706" w:rsidRDefault="0038634C" w:rsidP="004A0E0C">
            <w:pPr>
              <w:rPr>
                <w:rFonts w:cs="Arial"/>
                <w:szCs w:val="22"/>
              </w:rPr>
            </w:pPr>
          </w:p>
          <w:p w14:paraId="3085F3F5" w14:textId="77777777" w:rsidR="0038634C" w:rsidRPr="00526706" w:rsidRDefault="0038634C" w:rsidP="004A0E0C">
            <w:pPr>
              <w:rPr>
                <w:rFonts w:cs="Arial"/>
                <w:szCs w:val="22"/>
              </w:rPr>
            </w:pPr>
          </w:p>
          <w:p w14:paraId="1DECC603" w14:textId="77777777" w:rsidR="0038634C" w:rsidRPr="00526706" w:rsidRDefault="0038634C" w:rsidP="004A0E0C">
            <w:pPr>
              <w:rPr>
                <w:rFonts w:cs="Arial"/>
                <w:szCs w:val="22"/>
              </w:rPr>
            </w:pPr>
          </w:p>
          <w:p w14:paraId="1F7529EC" w14:textId="77777777" w:rsidR="0038634C" w:rsidRPr="00526706" w:rsidRDefault="0038634C" w:rsidP="004A0E0C">
            <w:pPr>
              <w:rPr>
                <w:rFonts w:cs="Arial"/>
                <w:szCs w:val="22"/>
              </w:rPr>
            </w:pPr>
          </w:p>
        </w:tc>
      </w:tr>
    </w:tbl>
    <w:p w14:paraId="6A83A28F" w14:textId="77777777" w:rsidR="0038634C" w:rsidRDefault="0038634C" w:rsidP="0038634C"/>
    <w:p w14:paraId="5700345F" w14:textId="77777777" w:rsidR="0038634C" w:rsidRDefault="0038634C" w:rsidP="0038634C"/>
    <w:p w14:paraId="3DE5F3FB" w14:textId="77777777" w:rsidR="0038634C" w:rsidRDefault="0038634C" w:rsidP="0038634C"/>
    <w:p w14:paraId="39CDCB5C" w14:textId="77777777" w:rsidR="0038634C" w:rsidRDefault="0038634C" w:rsidP="0038634C"/>
    <w:p w14:paraId="26FF66D5"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7D8FCDE7" w14:textId="77777777" w:rsidTr="004A0E0C">
        <w:trPr>
          <w:trHeight w:val="338"/>
          <w:jc w:val="center"/>
        </w:trPr>
        <w:tc>
          <w:tcPr>
            <w:tcW w:w="1531" w:type="dxa"/>
            <w:tcBorders>
              <w:bottom w:val="single" w:sz="4" w:space="0" w:color="auto"/>
            </w:tcBorders>
            <w:shd w:val="clear" w:color="auto" w:fill="FBE4D5" w:themeFill="accent2" w:themeFillTint="33"/>
          </w:tcPr>
          <w:p w14:paraId="2F18CE20" w14:textId="77777777" w:rsidR="0038634C" w:rsidRPr="00D135EF" w:rsidRDefault="0038634C" w:rsidP="004A0E0C">
            <w:pPr>
              <w:rPr>
                <w:rFonts w:cs="Arial"/>
                <w:b/>
                <w:bCs/>
                <w:szCs w:val="22"/>
              </w:rPr>
            </w:pPr>
            <w:r w:rsidRPr="00D135EF">
              <w:rPr>
                <w:rFonts w:cs="Arial"/>
                <w:b/>
                <w:bCs/>
                <w:szCs w:val="22"/>
              </w:rPr>
              <w:lastRenderedPageBreak/>
              <w:t>Criterion 3</w:t>
            </w:r>
          </w:p>
        </w:tc>
        <w:tc>
          <w:tcPr>
            <w:tcW w:w="8000" w:type="dxa"/>
            <w:shd w:val="clear" w:color="auto" w:fill="FBE4D5" w:themeFill="accent2" w:themeFillTint="33"/>
          </w:tcPr>
          <w:p w14:paraId="65A865CF" w14:textId="77777777" w:rsidR="0038634C" w:rsidRPr="00185D82" w:rsidRDefault="0038634C" w:rsidP="004A0E0C">
            <w:pPr>
              <w:pStyle w:val="TableParagraph"/>
              <w:spacing w:line="276" w:lineRule="auto"/>
              <w:ind w:left="0"/>
              <w:rPr>
                <w:rFonts w:asciiTheme="minorHAnsi" w:hAnsiTheme="minorHAnsi" w:cstheme="minorHAnsi"/>
                <w:b/>
              </w:rPr>
            </w:pPr>
            <w:r w:rsidRPr="00185D82">
              <w:rPr>
                <w:rFonts w:asciiTheme="minorHAnsi" w:hAnsiTheme="minorHAnsi" w:cstheme="minorHAnsi"/>
                <w:b/>
              </w:rPr>
              <w:t>Criteria 3- Proposed Methodology</w:t>
            </w:r>
          </w:p>
          <w:p w14:paraId="08569B48" w14:textId="77777777" w:rsidR="0038634C" w:rsidRPr="00D135EF" w:rsidRDefault="0038634C" w:rsidP="004A0E0C">
            <w:pPr>
              <w:rPr>
                <w:rFonts w:cs="Arial"/>
                <w:b/>
                <w:bCs/>
                <w:szCs w:val="22"/>
              </w:rPr>
            </w:pPr>
            <w:r w:rsidRPr="004857D0">
              <w:rPr>
                <w:rFonts w:asciiTheme="minorHAnsi" w:hAnsiTheme="minorHAnsi" w:cstheme="minorHAnsi"/>
                <w:sz w:val="20"/>
              </w:rPr>
              <w:t xml:space="preserve">The panel would like </w:t>
            </w:r>
            <w:r w:rsidRPr="004857D0">
              <w:rPr>
                <w:sz w:val="20"/>
              </w:rPr>
              <w:t>For your respective Lot please set out your approach methodology to deliver the key deliverables as set out in the scope of works to ensure the Employer has the required robust information to make a funding bid in January 2023 and then the delivery stage</w:t>
            </w:r>
          </w:p>
        </w:tc>
      </w:tr>
      <w:tr w:rsidR="0038634C" w:rsidRPr="00526706" w14:paraId="7244441E" w14:textId="77777777" w:rsidTr="004A0E0C">
        <w:trPr>
          <w:trHeight w:val="9085"/>
          <w:jc w:val="center"/>
        </w:trPr>
        <w:tc>
          <w:tcPr>
            <w:tcW w:w="1531" w:type="dxa"/>
            <w:tcBorders>
              <w:bottom w:val="single" w:sz="4" w:space="0" w:color="auto"/>
            </w:tcBorders>
            <w:shd w:val="clear" w:color="auto" w:fill="FBE4D5" w:themeFill="accent2" w:themeFillTint="33"/>
          </w:tcPr>
          <w:p w14:paraId="10DB1254" w14:textId="77777777" w:rsidR="0038634C" w:rsidRPr="00526706" w:rsidRDefault="0038634C" w:rsidP="004A0E0C">
            <w:pPr>
              <w:rPr>
                <w:rFonts w:cs="Arial"/>
                <w:szCs w:val="22"/>
              </w:rPr>
            </w:pPr>
            <w:r w:rsidRPr="00526706">
              <w:rPr>
                <w:rFonts w:cs="Arial"/>
                <w:szCs w:val="22"/>
              </w:rPr>
              <w:t>Response</w:t>
            </w:r>
          </w:p>
          <w:p w14:paraId="3F5ADA49" w14:textId="77777777" w:rsidR="0038634C" w:rsidRPr="00526706" w:rsidRDefault="0038634C" w:rsidP="004A0E0C">
            <w:pPr>
              <w:rPr>
                <w:rFonts w:cs="Arial"/>
                <w:szCs w:val="22"/>
              </w:rPr>
            </w:pPr>
            <w:r w:rsidRPr="00526706">
              <w:rPr>
                <w:rFonts w:cs="Arial"/>
                <w:szCs w:val="22"/>
              </w:rPr>
              <w:t>[</w:t>
            </w:r>
            <w:proofErr w:type="gramStart"/>
            <w:r>
              <w:rPr>
                <w:rFonts w:cs="Arial"/>
                <w:szCs w:val="22"/>
              </w:rPr>
              <w:t>1000</w:t>
            </w:r>
            <w:r w:rsidRPr="00526706">
              <w:rPr>
                <w:rFonts w:cs="Arial"/>
                <w:szCs w:val="22"/>
              </w:rPr>
              <w:t xml:space="preserve"> word</w:t>
            </w:r>
            <w:proofErr w:type="gramEnd"/>
            <w:r w:rsidRPr="00526706">
              <w:rPr>
                <w:rFonts w:cs="Arial"/>
                <w:szCs w:val="22"/>
              </w:rPr>
              <w:t xml:space="preserve"> limit]</w:t>
            </w:r>
          </w:p>
        </w:tc>
        <w:tc>
          <w:tcPr>
            <w:tcW w:w="8000" w:type="dxa"/>
            <w:tcBorders>
              <w:bottom w:val="single" w:sz="4" w:space="0" w:color="auto"/>
            </w:tcBorders>
            <w:shd w:val="clear" w:color="auto" w:fill="auto"/>
          </w:tcPr>
          <w:p w14:paraId="1B74FE16" w14:textId="77777777" w:rsidR="0038634C" w:rsidRPr="00526706" w:rsidRDefault="0038634C" w:rsidP="004A0E0C">
            <w:pPr>
              <w:rPr>
                <w:rFonts w:cs="Arial"/>
                <w:szCs w:val="22"/>
              </w:rPr>
            </w:pPr>
          </w:p>
        </w:tc>
      </w:tr>
    </w:tbl>
    <w:p w14:paraId="3FF62098" w14:textId="77777777" w:rsidR="0038634C" w:rsidRDefault="0038634C" w:rsidP="0038634C"/>
    <w:p w14:paraId="604D3E0F" w14:textId="77777777" w:rsidR="0038634C" w:rsidRDefault="0038634C" w:rsidP="0038634C">
      <w:r>
        <w:br w:type="page"/>
      </w:r>
    </w:p>
    <w:p w14:paraId="0E52B34C" w14:textId="77777777" w:rsidR="0038634C" w:rsidRDefault="0038634C" w:rsidP="0038634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38634C" w:rsidRPr="00D135EF" w14:paraId="5DC78C88" w14:textId="77777777" w:rsidTr="004A0E0C">
        <w:trPr>
          <w:trHeight w:val="338"/>
          <w:jc w:val="center"/>
        </w:trPr>
        <w:tc>
          <w:tcPr>
            <w:tcW w:w="1531" w:type="dxa"/>
            <w:tcBorders>
              <w:bottom w:val="single" w:sz="4" w:space="0" w:color="auto"/>
            </w:tcBorders>
            <w:shd w:val="clear" w:color="auto" w:fill="FBE4D5" w:themeFill="accent2" w:themeFillTint="33"/>
          </w:tcPr>
          <w:p w14:paraId="15B52907" w14:textId="77777777" w:rsidR="0038634C" w:rsidRPr="00D135EF" w:rsidRDefault="0038634C" w:rsidP="004A0E0C">
            <w:pPr>
              <w:rPr>
                <w:rFonts w:asciiTheme="minorHAnsi" w:hAnsiTheme="minorHAnsi" w:cstheme="minorHAnsi"/>
                <w:b/>
                <w:bCs/>
                <w:szCs w:val="22"/>
              </w:rPr>
            </w:pPr>
            <w:r w:rsidRPr="00D135EF">
              <w:rPr>
                <w:rFonts w:asciiTheme="minorHAnsi" w:hAnsiTheme="minorHAnsi" w:cstheme="minorHAnsi"/>
                <w:b/>
                <w:bCs/>
                <w:szCs w:val="22"/>
              </w:rPr>
              <w:t>Criterion 4</w:t>
            </w:r>
          </w:p>
        </w:tc>
        <w:tc>
          <w:tcPr>
            <w:tcW w:w="8000" w:type="dxa"/>
            <w:shd w:val="clear" w:color="auto" w:fill="FBE4D5" w:themeFill="accent2" w:themeFillTint="33"/>
          </w:tcPr>
          <w:p w14:paraId="61F3B0C8" w14:textId="77777777" w:rsidR="0038634C" w:rsidRDefault="0038634C" w:rsidP="004A0E0C">
            <w:pPr>
              <w:pStyle w:val="TableParagraph"/>
              <w:spacing w:line="276" w:lineRule="auto"/>
              <w:ind w:left="107"/>
              <w:rPr>
                <w:rFonts w:asciiTheme="minorHAnsi" w:hAnsiTheme="minorHAnsi" w:cstheme="minorHAnsi"/>
                <w:b/>
              </w:rPr>
            </w:pPr>
            <w:r w:rsidRPr="00185D82">
              <w:rPr>
                <w:rFonts w:asciiTheme="minorHAnsi" w:hAnsiTheme="minorHAnsi" w:cstheme="minorHAnsi"/>
                <w:b/>
              </w:rPr>
              <w:t>Criteria 4- Project Risks &amp; Assessment</w:t>
            </w:r>
          </w:p>
          <w:p w14:paraId="5CD1CE2F" w14:textId="77777777" w:rsidR="0038634C" w:rsidRPr="004857D0" w:rsidRDefault="0038634C" w:rsidP="004A0E0C">
            <w:pPr>
              <w:pStyle w:val="ListParagraph"/>
              <w:numPr>
                <w:ilvl w:val="0"/>
                <w:numId w:val="42"/>
              </w:numPr>
              <w:spacing w:line="276" w:lineRule="auto"/>
              <w:rPr>
                <w:sz w:val="20"/>
              </w:rPr>
            </w:pPr>
            <w:r w:rsidRPr="004857D0">
              <w:rPr>
                <w:sz w:val="20"/>
              </w:rPr>
              <w:t>Please out what you perceive the top five (5) risks are for this project.</w:t>
            </w:r>
          </w:p>
          <w:p w14:paraId="77DFBFA1" w14:textId="77777777" w:rsidR="0038634C" w:rsidRPr="004857D0" w:rsidRDefault="0038634C" w:rsidP="004A0E0C">
            <w:pPr>
              <w:pStyle w:val="ListParagraph"/>
              <w:numPr>
                <w:ilvl w:val="0"/>
                <w:numId w:val="42"/>
              </w:numPr>
              <w:rPr>
                <w:rFonts w:asciiTheme="minorHAnsi" w:hAnsiTheme="minorHAnsi" w:cstheme="minorHAnsi"/>
                <w:b/>
                <w:bCs/>
                <w:szCs w:val="22"/>
              </w:rPr>
            </w:pPr>
            <w:r w:rsidRPr="004857D0">
              <w:rPr>
                <w:sz w:val="20"/>
              </w:rPr>
              <w:t>Detail how you will propose to mitigate these associated risks.</w:t>
            </w:r>
          </w:p>
        </w:tc>
      </w:tr>
      <w:tr w:rsidR="0038634C" w:rsidRPr="00526706" w14:paraId="62C2EEE0" w14:textId="77777777" w:rsidTr="004A0E0C">
        <w:trPr>
          <w:trHeight w:val="12001"/>
          <w:jc w:val="center"/>
        </w:trPr>
        <w:tc>
          <w:tcPr>
            <w:tcW w:w="1531" w:type="dxa"/>
            <w:tcBorders>
              <w:bottom w:val="single" w:sz="4" w:space="0" w:color="auto"/>
            </w:tcBorders>
            <w:shd w:val="clear" w:color="auto" w:fill="FBE4D5" w:themeFill="accent2" w:themeFillTint="33"/>
          </w:tcPr>
          <w:p w14:paraId="4B671FC9" w14:textId="77777777" w:rsidR="0038634C" w:rsidRPr="00526706" w:rsidRDefault="0038634C" w:rsidP="004A0E0C">
            <w:pPr>
              <w:rPr>
                <w:rFonts w:cs="Arial"/>
                <w:szCs w:val="22"/>
              </w:rPr>
            </w:pPr>
            <w:r w:rsidRPr="00526706">
              <w:rPr>
                <w:rFonts w:cs="Arial"/>
                <w:szCs w:val="22"/>
              </w:rPr>
              <w:t>Response</w:t>
            </w:r>
          </w:p>
          <w:p w14:paraId="4E3B4ED1" w14:textId="77777777" w:rsidR="0038634C" w:rsidRDefault="0038634C" w:rsidP="004A0E0C">
            <w:pPr>
              <w:rPr>
                <w:rFonts w:cs="Arial"/>
                <w:szCs w:val="22"/>
              </w:rPr>
            </w:pPr>
            <w:r>
              <w:rPr>
                <w:rFonts w:cs="Arial"/>
                <w:szCs w:val="22"/>
              </w:rPr>
              <w:t>1,500</w:t>
            </w:r>
            <w:r w:rsidRPr="00526706">
              <w:rPr>
                <w:rFonts w:cs="Arial"/>
                <w:szCs w:val="22"/>
              </w:rPr>
              <w:t>-word limit</w:t>
            </w:r>
            <w:r>
              <w:rPr>
                <w:rFonts w:cs="Arial"/>
                <w:szCs w:val="22"/>
              </w:rPr>
              <w:t xml:space="preserve"> overall. </w:t>
            </w:r>
          </w:p>
          <w:p w14:paraId="544B77E0" w14:textId="77777777" w:rsidR="0038634C" w:rsidRDefault="0038634C" w:rsidP="004A0E0C">
            <w:pPr>
              <w:rPr>
                <w:rFonts w:cs="Arial"/>
                <w:szCs w:val="22"/>
              </w:rPr>
            </w:pPr>
          </w:p>
          <w:p w14:paraId="6E429EF2" w14:textId="77777777" w:rsidR="0038634C" w:rsidRPr="00526706" w:rsidRDefault="0038634C" w:rsidP="004A0E0C">
            <w:pPr>
              <w:rPr>
                <w:rFonts w:cs="Arial"/>
                <w:szCs w:val="22"/>
              </w:rPr>
            </w:pPr>
            <w:r>
              <w:rPr>
                <w:rFonts w:cs="Arial"/>
                <w:szCs w:val="22"/>
              </w:rPr>
              <w:t>500 per example max</w:t>
            </w:r>
          </w:p>
          <w:p w14:paraId="0CD88A33" w14:textId="77777777" w:rsidR="0038634C" w:rsidRPr="00526706" w:rsidRDefault="0038634C" w:rsidP="004A0E0C">
            <w:pPr>
              <w:rPr>
                <w:rFonts w:cs="Arial"/>
                <w:szCs w:val="22"/>
              </w:rPr>
            </w:pPr>
          </w:p>
        </w:tc>
        <w:tc>
          <w:tcPr>
            <w:tcW w:w="8000" w:type="dxa"/>
            <w:tcBorders>
              <w:bottom w:val="single" w:sz="4" w:space="0" w:color="auto"/>
            </w:tcBorders>
            <w:shd w:val="clear" w:color="auto" w:fill="auto"/>
          </w:tcPr>
          <w:p w14:paraId="6A3A89BC" w14:textId="77777777" w:rsidR="0038634C" w:rsidRPr="00526706" w:rsidRDefault="0038634C" w:rsidP="004A0E0C">
            <w:pPr>
              <w:rPr>
                <w:rFonts w:cs="Arial"/>
                <w:szCs w:val="22"/>
              </w:rPr>
            </w:pPr>
          </w:p>
        </w:tc>
      </w:tr>
    </w:tbl>
    <w:p w14:paraId="53EF92B0" w14:textId="643D2E86" w:rsidR="0038634C" w:rsidRDefault="0038634C">
      <w:r>
        <w:br w:type="page"/>
      </w:r>
    </w:p>
    <w:p w14:paraId="172B6657" w14:textId="77777777" w:rsidR="00DE7C25" w:rsidRDefault="00DE7C25" w:rsidP="00D6241B">
      <w:pPr>
        <w:rPr>
          <w:rFonts w:ascii="Arial" w:hAnsi="Arial" w:cs="Arial"/>
          <w:szCs w:val="22"/>
        </w:rPr>
      </w:pPr>
      <w:bookmarkStart w:id="13" w:name="_GoBack"/>
      <w:bookmarkEnd w:id="13"/>
    </w:p>
    <w:p w14:paraId="0AF1C6FF" w14:textId="5110829F" w:rsidR="004D65D0" w:rsidRPr="00552798" w:rsidRDefault="004D4B32" w:rsidP="001575CE">
      <w:pPr>
        <w:pStyle w:val="sub"/>
        <w:numPr>
          <w:ilvl w:val="0"/>
          <w:numId w:val="0"/>
        </w:numPr>
        <w:ind w:left="720" w:hanging="720"/>
      </w:pPr>
      <w:r>
        <w:t>2.2</w:t>
      </w:r>
      <w:r>
        <w:tab/>
      </w:r>
      <w:r w:rsidR="007B4838">
        <w:t>Past Performance</w:t>
      </w:r>
    </w:p>
    <w:p w14:paraId="03D2F8B0" w14:textId="77777777" w:rsidR="004D65D0" w:rsidRDefault="004D65D0"/>
    <w:tbl>
      <w:tblPr>
        <w:tblStyle w:val="TableGrid"/>
        <w:tblW w:w="0" w:type="auto"/>
        <w:tblInd w:w="421" w:type="dxa"/>
        <w:tblLook w:val="04A0" w:firstRow="1" w:lastRow="0" w:firstColumn="1" w:lastColumn="0" w:noHBand="0" w:noVBand="1"/>
      </w:tblPr>
      <w:tblGrid>
        <w:gridCol w:w="5103"/>
        <w:gridCol w:w="4394"/>
      </w:tblGrid>
      <w:tr w:rsidR="00264A4C" w:rsidRPr="003A344C" w14:paraId="7775966D" w14:textId="77777777" w:rsidTr="004D65D0">
        <w:trPr>
          <w:trHeight w:val="3460"/>
        </w:trPr>
        <w:tc>
          <w:tcPr>
            <w:tcW w:w="5103" w:type="dxa"/>
            <w:shd w:val="clear" w:color="auto" w:fill="D9E2F3" w:themeFill="accent1" w:themeFillTint="33"/>
          </w:tcPr>
          <w:p w14:paraId="790B7D35" w14:textId="77777777" w:rsidR="00264A4C" w:rsidRDefault="00264A4C" w:rsidP="00DC620C">
            <w:r>
              <w:t>Please confirm whether or not your organisation, consortium members have:</w:t>
            </w:r>
          </w:p>
          <w:p w14:paraId="48CF6492" w14:textId="77777777" w:rsidR="00264A4C" w:rsidRDefault="00264A4C" w:rsidP="0066791E">
            <w:pPr>
              <w:pStyle w:val="ListParagraph"/>
              <w:numPr>
                <w:ilvl w:val="0"/>
                <w:numId w:val="3"/>
              </w:numPr>
            </w:pPr>
            <w:r>
              <w:t>Defaulted on the delivery of a contract within the last 3 years (goods and services) or 5 years (works)</w:t>
            </w:r>
          </w:p>
          <w:p w14:paraId="57521ADE" w14:textId="77777777" w:rsidR="00264A4C" w:rsidRDefault="00264A4C" w:rsidP="0066791E">
            <w:pPr>
              <w:pStyle w:val="ListParagraph"/>
              <w:numPr>
                <w:ilvl w:val="0"/>
                <w:numId w:val="3"/>
              </w:numPr>
            </w:pPr>
            <w:r>
              <w:t>Had a contract cancelled, or not renewed, for failure to perform within the last 3 years (goods and services) or 5 years (works</w:t>
            </w:r>
          </w:p>
          <w:p w14:paraId="03DD8AB9" w14:textId="77777777" w:rsidR="00264A4C" w:rsidRDefault="00264A4C" w:rsidP="00DC620C">
            <w:r>
              <w:t>If any of the above applies, please provide an explanation of the action you have taken to prevent a re-occurrence</w:t>
            </w:r>
          </w:p>
          <w:p w14:paraId="651F870A" w14:textId="77777777" w:rsidR="00264A4C" w:rsidRPr="006C66DD" w:rsidRDefault="00264A4C" w:rsidP="00DC620C">
            <w:pPr>
              <w:rPr>
                <w:i/>
              </w:rPr>
            </w:pPr>
            <w:r>
              <w:rPr>
                <w:b/>
              </w:rPr>
              <w:t>Guidance</w:t>
            </w:r>
            <w:r>
              <w:t xml:space="preserve"> – </w:t>
            </w:r>
            <w:r>
              <w:rPr>
                <w:i/>
              </w:rPr>
              <w:t>The buyer will use the information to determine whether you have a successful record of delivery.</w:t>
            </w:r>
          </w:p>
        </w:tc>
        <w:tc>
          <w:tcPr>
            <w:tcW w:w="4394" w:type="dxa"/>
          </w:tcPr>
          <w:p w14:paraId="058C6E71" w14:textId="77777777" w:rsidR="00264A4C" w:rsidRDefault="00264A4C" w:rsidP="00DC620C">
            <w:pPr>
              <w:widowControl w:val="0"/>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29608571" w14:textId="751882F8" w:rsidR="007B4838" w:rsidRDefault="007B4838" w:rsidP="00D6241B">
      <w:pPr>
        <w:rPr>
          <w:rFonts w:ascii="Arial" w:hAnsi="Arial" w:cs="Arial"/>
          <w:szCs w:val="22"/>
        </w:rPr>
      </w:pPr>
    </w:p>
    <w:p w14:paraId="3A197B70" w14:textId="591CB0E8" w:rsidR="007B4838" w:rsidRDefault="007B4838" w:rsidP="00D6241B">
      <w:pPr>
        <w:rPr>
          <w:rFonts w:ascii="Arial" w:hAnsi="Arial" w:cs="Arial"/>
          <w:szCs w:val="22"/>
        </w:rPr>
      </w:pPr>
    </w:p>
    <w:p w14:paraId="3CBB9D1B" w14:textId="0486F313" w:rsidR="002D0C63" w:rsidRDefault="002D0C63" w:rsidP="00D6241B">
      <w:pPr>
        <w:rPr>
          <w:rFonts w:ascii="Arial" w:hAnsi="Arial" w:cs="Arial"/>
          <w:szCs w:val="22"/>
        </w:rPr>
      </w:pPr>
    </w:p>
    <w:p w14:paraId="4827C059" w14:textId="5B5390FE" w:rsidR="002D0C63" w:rsidRDefault="002D0C63" w:rsidP="00D6241B">
      <w:pPr>
        <w:rPr>
          <w:rFonts w:ascii="Arial" w:hAnsi="Arial" w:cs="Arial"/>
          <w:szCs w:val="22"/>
        </w:rPr>
      </w:pPr>
    </w:p>
    <w:p w14:paraId="2FEE382A" w14:textId="4F61E0E5" w:rsidR="002D0C63" w:rsidRDefault="002D0C63" w:rsidP="00D6241B">
      <w:pPr>
        <w:rPr>
          <w:rFonts w:ascii="Arial" w:hAnsi="Arial" w:cs="Arial"/>
          <w:szCs w:val="22"/>
        </w:rPr>
      </w:pPr>
    </w:p>
    <w:p w14:paraId="78FD8BC7" w14:textId="605254C8" w:rsidR="002D0C63" w:rsidRDefault="002D0C63" w:rsidP="00D6241B">
      <w:pPr>
        <w:rPr>
          <w:rFonts w:ascii="Arial" w:hAnsi="Arial" w:cs="Arial"/>
          <w:szCs w:val="22"/>
        </w:rPr>
      </w:pPr>
    </w:p>
    <w:p w14:paraId="518B71EB" w14:textId="3F40CE5E" w:rsidR="002D0C63" w:rsidRDefault="002D0C63" w:rsidP="00D6241B">
      <w:pPr>
        <w:rPr>
          <w:rFonts w:ascii="Arial" w:hAnsi="Arial" w:cs="Arial"/>
          <w:szCs w:val="22"/>
        </w:rPr>
      </w:pPr>
    </w:p>
    <w:p w14:paraId="3439CE4E" w14:textId="7799880C" w:rsidR="002D0C63" w:rsidRDefault="002D0C63" w:rsidP="00D6241B">
      <w:pPr>
        <w:rPr>
          <w:rFonts w:ascii="Arial" w:hAnsi="Arial" w:cs="Arial"/>
          <w:szCs w:val="22"/>
        </w:rPr>
      </w:pPr>
    </w:p>
    <w:p w14:paraId="58051F48" w14:textId="77A532B7" w:rsidR="002D0C63" w:rsidRDefault="002D0C63" w:rsidP="00D6241B">
      <w:pPr>
        <w:rPr>
          <w:rFonts w:ascii="Arial" w:hAnsi="Arial" w:cs="Arial"/>
          <w:szCs w:val="22"/>
        </w:rPr>
      </w:pPr>
    </w:p>
    <w:p w14:paraId="17978BBF" w14:textId="2CD9914E" w:rsidR="002D0C63" w:rsidRDefault="002D0C63" w:rsidP="00D6241B">
      <w:pPr>
        <w:rPr>
          <w:rFonts w:ascii="Arial" w:hAnsi="Arial" w:cs="Arial"/>
          <w:szCs w:val="22"/>
        </w:rPr>
      </w:pPr>
    </w:p>
    <w:p w14:paraId="31A838E6" w14:textId="1B83AC25" w:rsidR="002D0C63" w:rsidRDefault="002D0C63" w:rsidP="00D6241B">
      <w:pPr>
        <w:rPr>
          <w:rFonts w:ascii="Arial" w:hAnsi="Arial" w:cs="Arial"/>
          <w:szCs w:val="22"/>
        </w:rPr>
      </w:pPr>
    </w:p>
    <w:p w14:paraId="256FCF00" w14:textId="62F87088" w:rsidR="002D0C63" w:rsidRDefault="002D0C63" w:rsidP="00D6241B">
      <w:pPr>
        <w:rPr>
          <w:rFonts w:ascii="Arial" w:hAnsi="Arial" w:cs="Arial"/>
          <w:szCs w:val="22"/>
        </w:rPr>
      </w:pPr>
    </w:p>
    <w:p w14:paraId="7001EC71" w14:textId="13B7CED2" w:rsidR="002D0C63" w:rsidRDefault="002D0C63" w:rsidP="00D6241B">
      <w:pPr>
        <w:rPr>
          <w:rFonts w:ascii="Arial" w:hAnsi="Arial" w:cs="Arial"/>
          <w:szCs w:val="22"/>
        </w:rPr>
      </w:pPr>
    </w:p>
    <w:p w14:paraId="0D85FFD2" w14:textId="19F83F29" w:rsidR="002D0C63" w:rsidRDefault="002D0C63" w:rsidP="00D6241B">
      <w:pPr>
        <w:rPr>
          <w:rFonts w:ascii="Arial" w:hAnsi="Arial" w:cs="Arial"/>
          <w:szCs w:val="22"/>
        </w:rPr>
      </w:pPr>
    </w:p>
    <w:p w14:paraId="639BBC1E" w14:textId="240FCA5A" w:rsidR="002D0C63" w:rsidRDefault="002D0C63" w:rsidP="00D6241B">
      <w:pPr>
        <w:rPr>
          <w:rFonts w:ascii="Arial" w:hAnsi="Arial" w:cs="Arial"/>
          <w:szCs w:val="22"/>
        </w:rPr>
      </w:pPr>
    </w:p>
    <w:p w14:paraId="0CD2A821" w14:textId="77777777" w:rsidR="00FD57B5" w:rsidRDefault="00FD57B5" w:rsidP="00D6241B">
      <w:pPr>
        <w:rPr>
          <w:rFonts w:ascii="Arial" w:hAnsi="Arial" w:cs="Arial"/>
          <w:szCs w:val="22"/>
        </w:rPr>
      </w:pPr>
    </w:p>
    <w:p w14:paraId="6083EA18" w14:textId="4CA79E49" w:rsidR="002D0C63" w:rsidRDefault="002D0C63" w:rsidP="00D6241B">
      <w:pPr>
        <w:rPr>
          <w:rFonts w:ascii="Arial" w:hAnsi="Arial" w:cs="Arial"/>
          <w:szCs w:val="22"/>
        </w:rPr>
      </w:pPr>
    </w:p>
    <w:p w14:paraId="55703CA5" w14:textId="77777777" w:rsidR="00DE7C25" w:rsidRPr="004D65D0" w:rsidRDefault="00DE7C25" w:rsidP="00D6241B">
      <w:pPr>
        <w:rPr>
          <w:rFonts w:ascii="Arial" w:hAnsi="Arial" w:cs="Arial"/>
          <w:szCs w:val="22"/>
        </w:rPr>
      </w:pPr>
    </w:p>
    <w:p w14:paraId="54582DF3" w14:textId="62827471" w:rsidR="00774BC1" w:rsidRDefault="00774BC1" w:rsidP="0066791E">
      <w:pPr>
        <w:pStyle w:val="Heading20"/>
        <w:numPr>
          <w:ilvl w:val="0"/>
          <w:numId w:val="22"/>
        </w:numPr>
        <w:ind w:hanging="720"/>
      </w:pPr>
      <w:bookmarkStart w:id="14" w:name="_Toc130914738"/>
      <w:r>
        <w:lastRenderedPageBreak/>
        <w:t>Response to Commercial Evaluation Criteria</w:t>
      </w:r>
      <w:bookmarkEnd w:id="14"/>
    </w:p>
    <w:p w14:paraId="24E73139" w14:textId="77777777" w:rsidR="00774BC1" w:rsidRPr="006904CA" w:rsidRDefault="00774BC1" w:rsidP="00D6241B">
      <w:pPr>
        <w:rPr>
          <w:b/>
          <w:color w:val="002060"/>
          <w:sz w:val="28"/>
          <w:szCs w:val="28"/>
        </w:rPr>
      </w:pPr>
    </w:p>
    <w:p w14:paraId="35440276" w14:textId="0470720F" w:rsidR="005A3E40" w:rsidRPr="00256C36" w:rsidRDefault="00256C36" w:rsidP="00093D17">
      <w:pPr>
        <w:pStyle w:val="sub"/>
        <w:numPr>
          <w:ilvl w:val="0"/>
          <w:numId w:val="0"/>
        </w:numPr>
        <w:ind w:left="720" w:hanging="720"/>
      </w:pPr>
      <w:r>
        <w:t>3</w:t>
      </w:r>
      <w:r w:rsidR="005A3E40" w:rsidRPr="00256C36">
        <w:t xml:space="preserve">.1. </w:t>
      </w:r>
      <w:r>
        <w:tab/>
        <w:t>Contractual Information</w:t>
      </w:r>
    </w:p>
    <w:p w14:paraId="0D2E9186" w14:textId="77777777" w:rsidR="00256C36" w:rsidRPr="004C4DF9" w:rsidRDefault="00256C36" w:rsidP="004C4DF9">
      <w:pPr>
        <w:jc w:val="both"/>
        <w:rPr>
          <w:rFonts w:asciiTheme="minorHAnsi" w:hAnsiTheme="minorHAnsi" w:cstheme="minorHAnsi"/>
          <w:szCs w:val="22"/>
        </w:rPr>
      </w:pPr>
    </w:p>
    <w:p w14:paraId="2742F65F" w14:textId="14153E7C"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2D0C63">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DC620C">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DC620C">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DC620C">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DC620C">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DC620C">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DC620C">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DC620C">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DC620C">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DC620C">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DC620C">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DC620C">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DC620C">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DC620C">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DC620C">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DC620C">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DC620C">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DC620C">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DC620C">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DC620C">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C69D3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tcPr>
          <w:p w14:paraId="428B2F29" w14:textId="77777777" w:rsidR="0053366F" w:rsidRPr="004C4DF9" w:rsidRDefault="0053366F" w:rsidP="004C4DF9">
            <w:pPr>
              <w:rPr>
                <w:rFonts w:asciiTheme="minorHAnsi" w:hAnsiTheme="minorHAnsi" w:cstheme="minorHAnsi"/>
                <w:szCs w:val="22"/>
              </w:rPr>
            </w:pPr>
          </w:p>
        </w:tc>
      </w:tr>
      <w:tr w:rsidR="0053366F" w:rsidRPr="004C4DF9" w14:paraId="246BD35A"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95C145"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tcPr>
          <w:p w14:paraId="6D244B5B" w14:textId="77777777" w:rsidR="0053366F" w:rsidRPr="004C4DF9" w:rsidRDefault="0053366F" w:rsidP="004C4DF9">
            <w:pPr>
              <w:rPr>
                <w:rFonts w:asciiTheme="minorHAnsi" w:hAnsiTheme="minorHAnsi" w:cstheme="minorHAnsi"/>
                <w:szCs w:val="22"/>
              </w:rPr>
            </w:pPr>
          </w:p>
        </w:tc>
      </w:tr>
      <w:tr w:rsidR="0053366F" w:rsidRPr="004C4DF9" w14:paraId="65F3A68E"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97EFB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tcPr>
          <w:p w14:paraId="7AD55A3C" w14:textId="77777777" w:rsidR="0053366F" w:rsidRPr="004C4DF9" w:rsidRDefault="0053366F" w:rsidP="004C4DF9">
            <w:pPr>
              <w:rPr>
                <w:rFonts w:asciiTheme="minorHAnsi" w:hAnsiTheme="minorHAnsi" w:cstheme="minorHAnsi"/>
                <w:szCs w:val="22"/>
              </w:rPr>
            </w:pPr>
          </w:p>
        </w:tc>
      </w:tr>
      <w:tr w:rsidR="0053366F" w:rsidRPr="004C4DF9" w14:paraId="14269BF2"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49920B"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tcPr>
          <w:p w14:paraId="54747E85" w14:textId="77777777" w:rsidR="0053366F" w:rsidRPr="004C4DF9" w:rsidRDefault="0053366F" w:rsidP="004C4DF9">
            <w:pPr>
              <w:rPr>
                <w:rFonts w:asciiTheme="minorHAnsi" w:hAnsiTheme="minorHAnsi" w:cstheme="minorHAnsi"/>
                <w:szCs w:val="22"/>
              </w:rPr>
            </w:pPr>
          </w:p>
        </w:tc>
      </w:tr>
      <w:tr w:rsidR="0053366F" w:rsidRPr="004C4DF9" w14:paraId="43CEE7B1"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394E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tcPr>
          <w:p w14:paraId="3981CE2A" w14:textId="77777777" w:rsidR="0053366F" w:rsidRPr="004C4DF9" w:rsidRDefault="0053366F" w:rsidP="004C4DF9">
            <w:pPr>
              <w:rPr>
                <w:rFonts w:asciiTheme="minorHAnsi" w:hAnsiTheme="minorHAnsi" w:cstheme="minorHAnsi"/>
                <w:szCs w:val="22"/>
              </w:rPr>
            </w:pPr>
          </w:p>
        </w:tc>
      </w:tr>
      <w:tr w:rsidR="0053366F" w:rsidRPr="004C4DF9" w14:paraId="28C986B9"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9B413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tcPr>
          <w:p w14:paraId="262306D3" w14:textId="77777777" w:rsidR="0053366F" w:rsidRPr="004C4DF9" w:rsidRDefault="0053366F" w:rsidP="004C4DF9">
            <w:pPr>
              <w:rPr>
                <w:rFonts w:asciiTheme="minorHAnsi" w:hAnsiTheme="minorHAnsi" w:cstheme="minorHAnsi"/>
                <w:szCs w:val="22"/>
              </w:rPr>
            </w:pPr>
          </w:p>
        </w:tc>
      </w:tr>
      <w:tr w:rsidR="0053366F" w:rsidRPr="004C4DF9" w14:paraId="7494CF52"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42384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Registered Office</w:t>
            </w:r>
          </w:p>
          <w:p w14:paraId="4575EA2A" w14:textId="77777777" w:rsidR="0053366F" w:rsidRPr="004C4DF9" w:rsidRDefault="0053366F" w:rsidP="004C4DF9">
            <w:pPr>
              <w:rPr>
                <w:rFonts w:asciiTheme="minorHAnsi" w:hAnsiTheme="minorHAnsi" w:cstheme="minorHAnsi"/>
                <w:b/>
                <w:szCs w:val="22"/>
              </w:rPr>
            </w:pPr>
          </w:p>
          <w:p w14:paraId="57A51616" w14:textId="77777777" w:rsidR="0053366F" w:rsidRPr="004C4DF9" w:rsidRDefault="0053366F" w:rsidP="004C4DF9">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tcPr>
          <w:p w14:paraId="734D391C" w14:textId="77777777" w:rsidR="0053366F" w:rsidRPr="004C4DF9" w:rsidRDefault="0053366F" w:rsidP="004C4DF9">
            <w:pPr>
              <w:rPr>
                <w:rFonts w:asciiTheme="minorHAnsi" w:hAnsiTheme="minorHAnsi" w:cstheme="minorHAnsi"/>
                <w:szCs w:val="22"/>
              </w:rPr>
            </w:pPr>
          </w:p>
        </w:tc>
      </w:tr>
      <w:tr w:rsidR="0053366F" w:rsidRPr="004C4DF9" w14:paraId="5FD7E30A" w14:textId="77777777" w:rsidTr="00DC620C">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E269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tcPr>
          <w:p w14:paraId="07EB102A" w14:textId="77777777" w:rsidR="0053366F" w:rsidRPr="004C4DF9" w:rsidRDefault="0053366F" w:rsidP="004C4DF9">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77777777" w:rsidR="004C4DF9" w:rsidRPr="004C4DF9" w:rsidRDefault="004C4DF9" w:rsidP="004C4DF9">
      <w:pPr>
        <w:rPr>
          <w:rFonts w:asciiTheme="minorHAnsi" w:hAnsiTheme="minorHAnsi" w:cstheme="minorHAnsi"/>
          <w:b/>
          <w:color w:val="002060"/>
          <w:szCs w:val="22"/>
        </w:rPr>
      </w:pPr>
    </w:p>
    <w:p w14:paraId="0D04071B" w14:textId="1815C6B7" w:rsidR="006904CA" w:rsidRPr="004C4DF9" w:rsidRDefault="006904CA" w:rsidP="004C4DF9">
      <w:pPr>
        <w:pStyle w:val="sub"/>
        <w:numPr>
          <w:ilvl w:val="0"/>
          <w:numId w:val="0"/>
        </w:numPr>
        <w:ind w:left="720" w:hanging="720"/>
        <w:rPr>
          <w:rFonts w:asciiTheme="minorHAnsi" w:hAnsiTheme="minorHAnsi" w:cstheme="minorHAnsi"/>
        </w:rPr>
      </w:pPr>
      <w:r w:rsidRPr="004C4DF9">
        <w:rPr>
          <w:rFonts w:asciiTheme="minorHAnsi" w:hAnsiTheme="minorHAnsi" w:cstheme="minorHAnsi"/>
        </w:rPr>
        <w:t xml:space="preserve">3.2. </w:t>
      </w:r>
      <w:r w:rsidRPr="004C4DF9">
        <w:rPr>
          <w:rFonts w:asciiTheme="minorHAnsi" w:hAnsiTheme="minorHAnsi" w:cstheme="minorHAnsi"/>
        </w:rPr>
        <w:tab/>
        <w:t>Pricing Information</w:t>
      </w:r>
    </w:p>
    <w:p w14:paraId="6E914D81" w14:textId="77777777" w:rsidR="006904CA" w:rsidRPr="004C4DF9" w:rsidRDefault="006904CA" w:rsidP="004C4DF9">
      <w:pPr>
        <w:jc w:val="both"/>
        <w:rPr>
          <w:rFonts w:asciiTheme="minorHAnsi" w:hAnsiTheme="minorHAnsi" w:cstheme="minorHAnsi"/>
          <w:szCs w:val="22"/>
        </w:rPr>
      </w:pPr>
    </w:p>
    <w:p w14:paraId="02467754" w14:textId="4087F275" w:rsidR="003607DB" w:rsidRPr="002D0C63" w:rsidRDefault="002F2082" w:rsidP="0066791E">
      <w:pPr>
        <w:pStyle w:val="Body"/>
        <w:spacing w:after="0" w:line="240" w:lineRule="auto"/>
        <w:ind w:left="709" w:hanging="709"/>
        <w:rPr>
          <w:rFonts w:asciiTheme="minorHAnsi" w:hAnsiTheme="minorHAnsi" w:cstheme="minorBidi"/>
          <w:i/>
        </w:rPr>
      </w:pPr>
      <w:r w:rsidRPr="004C4DF9">
        <w:rPr>
          <w:rFonts w:asciiTheme="minorHAnsi" w:hAnsiTheme="minorHAnsi" w:cstheme="minorHAnsi"/>
        </w:rPr>
        <w:t>3.2.1</w:t>
      </w:r>
      <w:r w:rsidR="005A3E40" w:rsidRPr="004C4DF9">
        <w:rPr>
          <w:rFonts w:asciiTheme="minorHAnsi" w:hAnsiTheme="minorHAnsi" w:cstheme="minorHAnsi"/>
        </w:rPr>
        <w:t xml:space="preserve">. </w:t>
      </w:r>
      <w:r w:rsidRPr="004C4DF9">
        <w:rPr>
          <w:rFonts w:asciiTheme="minorHAnsi" w:hAnsiTheme="minorHAnsi" w:cstheme="minorHAnsi"/>
        </w:rPr>
        <w:tab/>
      </w:r>
      <w:r w:rsidR="0066791E" w:rsidRPr="6F8C7211">
        <w:rPr>
          <w:rFonts w:asciiTheme="minorHAnsi" w:hAnsiTheme="minorHAnsi" w:cstheme="minorBidi"/>
        </w:rPr>
        <w:t xml:space="preserve">Please </w:t>
      </w:r>
      <w:r w:rsidR="0066791E">
        <w:rPr>
          <w:rFonts w:asciiTheme="minorHAnsi" w:hAnsiTheme="minorHAnsi" w:cstheme="minorBidi"/>
        </w:rPr>
        <w:t>provide your pricing proposal including the fee, payment dates, resource allocation team members throughout the project, costs per work item, timescales and invoicing periods.  Please provide this as a separate attachment</w:t>
      </w:r>
      <w:r w:rsidR="007779CB" w:rsidRPr="004C4DF9">
        <w:rPr>
          <w:rFonts w:asciiTheme="minorHAnsi" w:hAnsiTheme="minorHAnsi" w:cstheme="minorHAnsi"/>
        </w:rPr>
        <w:t>.</w:t>
      </w:r>
      <w:r w:rsidR="002D0C63">
        <w:rPr>
          <w:rFonts w:asciiTheme="minorHAnsi" w:hAnsiTheme="minorHAnsi" w:cstheme="minorHAnsi"/>
        </w:rPr>
        <w:t xml:space="preserve"> </w:t>
      </w:r>
      <w:r w:rsidR="002D0C63">
        <w:rPr>
          <w:rFonts w:asciiTheme="minorHAnsi" w:hAnsiTheme="minorHAnsi" w:cstheme="minorHAnsi"/>
          <w:i/>
        </w:rPr>
        <w:t xml:space="preserve">It must include a </w:t>
      </w:r>
      <w:r w:rsidR="002D0C63">
        <w:rPr>
          <w:rFonts w:asciiTheme="minorHAnsi" w:hAnsiTheme="minorHAnsi" w:cstheme="minorHAnsi"/>
          <w:i/>
          <w:u w:val="single"/>
        </w:rPr>
        <w:t xml:space="preserve">total bid cost for your submission </w:t>
      </w:r>
      <w:r w:rsidR="002D0C63" w:rsidRPr="002D0C63">
        <w:rPr>
          <w:rFonts w:asciiTheme="minorHAnsi" w:hAnsiTheme="minorHAnsi" w:cstheme="minorHAnsi"/>
          <w:i/>
        </w:rPr>
        <w:t>which should be displayed as Ex-VAT.</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68C16BFA" w:rsidR="004C4DF9" w:rsidRPr="004C4DF9" w:rsidRDefault="004C4DF9" w:rsidP="004C4DF9">
      <w:pPr>
        <w:rPr>
          <w:rFonts w:asciiTheme="minorHAnsi" w:hAnsiTheme="minorHAnsi" w:cstheme="minorHAnsi"/>
          <w:szCs w:val="22"/>
        </w:rPr>
      </w:pP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77777777"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p>
    <w:p w14:paraId="30D3E1F7" w14:textId="77777777" w:rsidR="002F2082" w:rsidRPr="004C4DF9" w:rsidRDefault="002F2082" w:rsidP="004C4DF9">
      <w:pPr>
        <w:pStyle w:val="sub"/>
        <w:numPr>
          <w:ilvl w:val="0"/>
          <w:numId w:val="0"/>
        </w:numPr>
        <w:ind w:left="720" w:hanging="720"/>
        <w:rPr>
          <w:rFonts w:asciiTheme="minorHAnsi" w:hAnsiTheme="minorHAnsi" w:cstheme="minorHAnsi"/>
          <w:sz w:val="22"/>
          <w:szCs w:val="22"/>
          <w:highlight w:val="green"/>
        </w:rPr>
      </w:pPr>
    </w:p>
    <w:p w14:paraId="02F1827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C8C4603"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94C8E99" w14:textId="77777777" w:rsidR="004C4DF9" w:rsidRPr="004C4DF9" w:rsidRDefault="004C4DF9" w:rsidP="0066791E">
      <w:pPr>
        <w:pStyle w:val="sub"/>
        <w:numPr>
          <w:ilvl w:val="0"/>
          <w:numId w:val="0"/>
        </w:numPr>
        <w:rPr>
          <w:rFonts w:asciiTheme="minorHAnsi" w:hAnsiTheme="minorHAnsi" w:cstheme="minorHAnsi"/>
          <w:sz w:val="22"/>
          <w:szCs w:val="22"/>
          <w:highlight w:val="green"/>
        </w:rPr>
      </w:pPr>
    </w:p>
    <w:p w14:paraId="14902F5B"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93E31D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EB1491A"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0EC9BFC4"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47298106"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1A0AA513" w14:textId="77777777" w:rsidR="004C4DF9" w:rsidRDefault="004C4DF9" w:rsidP="004C4DF9">
      <w:pPr>
        <w:pStyle w:val="sub"/>
        <w:numPr>
          <w:ilvl w:val="0"/>
          <w:numId w:val="0"/>
        </w:numPr>
        <w:rPr>
          <w:highlight w:val="green"/>
        </w:rPr>
      </w:pPr>
    </w:p>
    <w:p w14:paraId="2AB82141" w14:textId="01C19401" w:rsidR="004C4DF9" w:rsidRPr="002D0C63" w:rsidRDefault="004C4DF9" w:rsidP="002D0C63">
      <w:pPr>
        <w:pStyle w:val="Heading10"/>
      </w:pPr>
      <w:bookmarkStart w:id="15" w:name="_Toc130914739"/>
      <w:r>
        <w:lastRenderedPageBreak/>
        <w:t>Annex E</w:t>
      </w:r>
      <w:bookmarkEnd w:id="15"/>
      <w:r>
        <w:t xml:space="preserve"> </w:t>
      </w:r>
    </w:p>
    <w:p w14:paraId="74E075BB" w14:textId="77777777" w:rsidR="004C4DF9" w:rsidRPr="00DC6B44" w:rsidRDefault="004C4DF9" w:rsidP="004C4DF9">
      <w:pPr>
        <w:pStyle w:val="Heading20"/>
      </w:pPr>
      <w:bookmarkStart w:id="16" w:name="_Toc130914740"/>
      <w:r>
        <w:t>Form of Tender</w:t>
      </w:r>
      <w:bookmarkEnd w:id="16"/>
    </w:p>
    <w:p w14:paraId="518928C8" w14:textId="77777777" w:rsidR="004C4DF9" w:rsidRPr="003B7863" w:rsidRDefault="004C4DF9" w:rsidP="002D0C63">
      <w:pPr>
        <w:rPr>
          <w:sz w:val="24"/>
        </w:rPr>
      </w:pPr>
    </w:p>
    <w:p w14:paraId="15EE4EBC" w14:textId="77777777" w:rsidR="004C4DF9" w:rsidRPr="003B7863" w:rsidRDefault="004C4DF9" w:rsidP="004C4DF9">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24F401C" w14:textId="77777777" w:rsidR="004C4DF9" w:rsidRPr="003B7863" w:rsidRDefault="004C4DF9" w:rsidP="004C4DF9">
      <w:pPr>
        <w:ind w:left="720" w:hanging="720"/>
        <w:rPr>
          <w:b/>
          <w:sz w:val="24"/>
        </w:rPr>
      </w:pPr>
    </w:p>
    <w:p w14:paraId="655B6CC1" w14:textId="77777777" w:rsidR="004C4DF9" w:rsidRPr="003B7863" w:rsidRDefault="004C4DF9" w:rsidP="004C4DF9">
      <w:pPr>
        <w:ind w:left="720" w:hanging="720"/>
        <w:rPr>
          <w:b/>
          <w:sz w:val="24"/>
        </w:rPr>
      </w:pPr>
      <w:r w:rsidRPr="003B7863">
        <w:rPr>
          <w:b/>
          <w:sz w:val="24"/>
        </w:rPr>
        <w:t>Dear Sir/Madam</w:t>
      </w:r>
    </w:p>
    <w:p w14:paraId="7F68083E" w14:textId="77777777" w:rsidR="004C4DF9" w:rsidRPr="003B7863" w:rsidRDefault="004C4DF9" w:rsidP="004C4DF9">
      <w:pPr>
        <w:ind w:left="720" w:hanging="720"/>
        <w:rPr>
          <w:sz w:val="24"/>
        </w:rPr>
      </w:pPr>
    </w:p>
    <w:p w14:paraId="55113473" w14:textId="77777777" w:rsidR="004C4DF9" w:rsidRPr="003B7863" w:rsidRDefault="004C4DF9" w:rsidP="004C4DF9">
      <w:pPr>
        <w:ind w:left="720" w:hanging="720"/>
        <w:rPr>
          <w:b/>
          <w:sz w:val="24"/>
        </w:rPr>
      </w:pPr>
      <w:r w:rsidRPr="003B7863">
        <w:rPr>
          <w:b/>
          <w:sz w:val="24"/>
        </w:rPr>
        <w:t>TENDER FOR:</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2D0C63" w:rsidRDefault="004C4DF9" w:rsidP="004C4DF9">
      <w:pPr>
        <w:jc w:val="both"/>
        <w:rPr>
          <w:rFonts w:asciiTheme="minorHAnsi" w:hAnsiTheme="minorHAnsi" w:cstheme="minorHAnsi"/>
          <w:sz w:val="20"/>
          <w:szCs w:val="22"/>
        </w:rPr>
      </w:pPr>
    </w:p>
    <w:p w14:paraId="42138871"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2D0C63" w:rsidRDefault="004C4DF9" w:rsidP="004C4DF9">
      <w:pPr>
        <w:jc w:val="both"/>
        <w:rPr>
          <w:rFonts w:asciiTheme="minorHAnsi" w:hAnsiTheme="minorHAnsi" w:cstheme="minorHAnsi"/>
          <w:sz w:val="20"/>
          <w:szCs w:val="22"/>
        </w:rPr>
      </w:pPr>
    </w:p>
    <w:p w14:paraId="2603E5C7"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2D0C63" w:rsidRDefault="004C4DF9" w:rsidP="004C4DF9">
      <w:pPr>
        <w:jc w:val="both"/>
        <w:rPr>
          <w:rFonts w:asciiTheme="minorHAnsi" w:hAnsiTheme="minorHAnsi" w:cstheme="minorHAnsi"/>
          <w:sz w:val="20"/>
          <w:szCs w:val="22"/>
        </w:rPr>
      </w:pPr>
    </w:p>
    <w:p w14:paraId="5FCAB199"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2D0C63" w:rsidRDefault="004C4DF9" w:rsidP="004C4DF9">
      <w:pPr>
        <w:jc w:val="both"/>
        <w:rPr>
          <w:rFonts w:asciiTheme="minorHAnsi" w:hAnsiTheme="minorHAnsi" w:cstheme="minorHAnsi"/>
          <w:sz w:val="20"/>
          <w:szCs w:val="22"/>
        </w:rPr>
      </w:pPr>
    </w:p>
    <w:p w14:paraId="34101B86"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that attached to this Tender are the following:</w:t>
      </w:r>
    </w:p>
    <w:p w14:paraId="68FCAED5" w14:textId="77777777" w:rsidR="004C4DF9" w:rsidRPr="002D0C63" w:rsidRDefault="004C4DF9" w:rsidP="004C4DF9">
      <w:pPr>
        <w:jc w:val="both"/>
        <w:rPr>
          <w:rFonts w:asciiTheme="minorHAnsi" w:hAnsiTheme="minorHAnsi" w:cstheme="minorHAnsi"/>
          <w:sz w:val="20"/>
          <w:szCs w:val="22"/>
        </w:rPr>
      </w:pPr>
    </w:p>
    <w:p w14:paraId="40CC0256" w14:textId="77777777" w:rsidR="004C4DF9" w:rsidRPr="002D0C63"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2D0C63">
        <w:rPr>
          <w:rFonts w:asciiTheme="minorHAnsi" w:hAnsiTheme="minorHAnsi" w:cstheme="minorHAnsi"/>
          <w:szCs w:val="22"/>
        </w:rPr>
        <w:t>Completed Supplier Questionnaire (Annex D, Section 1)</w:t>
      </w:r>
    </w:p>
    <w:p w14:paraId="6D8278BA" w14:textId="77777777" w:rsidR="004C4DF9" w:rsidRPr="002D0C63"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2D0C63">
        <w:rPr>
          <w:rFonts w:asciiTheme="minorHAnsi" w:hAnsiTheme="minorHAnsi" w:cstheme="minorHAnsi"/>
          <w:szCs w:val="22"/>
        </w:rPr>
        <w:t>Completed Response to Quality Evaluation Criteria (Annex D, Section 2)</w:t>
      </w:r>
    </w:p>
    <w:p w14:paraId="415E6F75" w14:textId="77777777" w:rsidR="004C4DF9" w:rsidRPr="002D0C63"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2D0C63">
        <w:rPr>
          <w:rFonts w:asciiTheme="minorHAnsi" w:hAnsiTheme="minorHAnsi" w:cstheme="minorHAnsi"/>
          <w:szCs w:val="22"/>
        </w:rPr>
        <w:t>Completed Response to Commercial Evaluation Criteria (Annex D, Section 3)</w:t>
      </w:r>
    </w:p>
    <w:p w14:paraId="5EE6A6F5" w14:textId="77777777" w:rsidR="004C4DF9" w:rsidRPr="002D0C63"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2D0C63">
        <w:rPr>
          <w:rFonts w:asciiTheme="minorHAnsi" w:hAnsiTheme="minorHAnsi" w:cstheme="minorHAnsi"/>
          <w:szCs w:val="22"/>
        </w:rPr>
        <w:t>Completed Certificate of Non-Collusion (Annex F)</w:t>
      </w:r>
    </w:p>
    <w:p w14:paraId="519FDB78" w14:textId="77777777" w:rsidR="004C4DF9" w:rsidRPr="002D0C63" w:rsidRDefault="004C4DF9" w:rsidP="004C4DF9">
      <w:pPr>
        <w:jc w:val="both"/>
        <w:rPr>
          <w:rFonts w:asciiTheme="minorHAnsi" w:hAnsiTheme="minorHAnsi" w:cstheme="minorHAnsi"/>
          <w:sz w:val="20"/>
          <w:szCs w:val="22"/>
        </w:rPr>
      </w:pPr>
    </w:p>
    <w:p w14:paraId="7CB37BF5"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2D0C63" w:rsidRDefault="004C4DF9" w:rsidP="004C4DF9">
      <w:pPr>
        <w:jc w:val="both"/>
        <w:rPr>
          <w:rFonts w:asciiTheme="minorHAnsi" w:hAnsiTheme="minorHAnsi" w:cstheme="minorHAnsi"/>
          <w:sz w:val="20"/>
          <w:szCs w:val="22"/>
        </w:rPr>
      </w:pPr>
    </w:p>
    <w:p w14:paraId="0C033CB3"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2D0C63" w:rsidRDefault="004C4DF9" w:rsidP="004C4DF9">
      <w:pPr>
        <w:jc w:val="both"/>
        <w:rPr>
          <w:rFonts w:asciiTheme="minorHAnsi" w:hAnsiTheme="minorHAnsi" w:cstheme="minorHAnsi"/>
          <w:sz w:val="20"/>
          <w:szCs w:val="22"/>
        </w:rPr>
      </w:pPr>
    </w:p>
    <w:p w14:paraId="6ADA202E"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2D0C63" w:rsidRDefault="004C4DF9" w:rsidP="004C4DF9">
      <w:pPr>
        <w:jc w:val="both"/>
        <w:rPr>
          <w:rFonts w:asciiTheme="minorHAnsi" w:hAnsiTheme="minorHAnsi" w:cstheme="minorHAnsi"/>
          <w:sz w:val="20"/>
          <w:szCs w:val="22"/>
        </w:rPr>
      </w:pPr>
    </w:p>
    <w:p w14:paraId="34139788" w14:textId="77777777" w:rsidR="004C4DF9" w:rsidRPr="002D0C63" w:rsidRDefault="004C4DF9" w:rsidP="004C4DF9">
      <w:pPr>
        <w:jc w:val="both"/>
        <w:rPr>
          <w:rFonts w:asciiTheme="minorHAnsi" w:hAnsiTheme="minorHAnsi" w:cstheme="minorHAnsi"/>
          <w:sz w:val="20"/>
          <w:szCs w:val="22"/>
        </w:rPr>
      </w:pPr>
      <w:r w:rsidRPr="002D0C63">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F951E6F" w:rsidR="004C4DF9" w:rsidRDefault="004C4DF9" w:rsidP="004C4DF9">
      <w:pPr>
        <w:rPr>
          <w:rFonts w:cs="Arial"/>
          <w:szCs w:val="22"/>
        </w:rPr>
      </w:pPr>
    </w:p>
    <w:p w14:paraId="16BD81B6" w14:textId="7F25E07B" w:rsidR="00FD57B5" w:rsidRDefault="00FD57B5" w:rsidP="004C4DF9">
      <w:pPr>
        <w:rPr>
          <w:sz w:val="24"/>
        </w:rPr>
      </w:pPr>
    </w:p>
    <w:p w14:paraId="6B21C5D1" w14:textId="09AEDBF0" w:rsidR="00FD57B5" w:rsidRDefault="00FD57B5" w:rsidP="004C4DF9">
      <w:pPr>
        <w:rPr>
          <w:sz w:val="24"/>
        </w:rPr>
      </w:pPr>
    </w:p>
    <w:p w14:paraId="14384727" w14:textId="4E0E6927" w:rsidR="00FD57B5" w:rsidRDefault="00FD57B5" w:rsidP="004C4DF9">
      <w:pPr>
        <w:rPr>
          <w:sz w:val="24"/>
        </w:rPr>
      </w:pPr>
    </w:p>
    <w:p w14:paraId="19E4C9AC" w14:textId="7919906A" w:rsidR="00FD57B5" w:rsidRDefault="00FD57B5" w:rsidP="004C4DF9">
      <w:pPr>
        <w:rPr>
          <w:sz w:val="24"/>
        </w:rPr>
      </w:pPr>
    </w:p>
    <w:p w14:paraId="64C636E7" w14:textId="23353AA0" w:rsidR="00FD57B5" w:rsidRDefault="00FD57B5" w:rsidP="004C4DF9">
      <w:pPr>
        <w:rPr>
          <w:sz w:val="24"/>
        </w:rPr>
      </w:pPr>
    </w:p>
    <w:p w14:paraId="4C16C585" w14:textId="20A45E67" w:rsidR="00FD57B5" w:rsidRDefault="00FD57B5" w:rsidP="004C4DF9">
      <w:pPr>
        <w:rPr>
          <w:sz w:val="24"/>
        </w:rPr>
      </w:pPr>
    </w:p>
    <w:p w14:paraId="5CC65C26" w14:textId="40CA09A0" w:rsidR="00FD57B5" w:rsidRDefault="00FD57B5" w:rsidP="004C4DF9">
      <w:pPr>
        <w:rPr>
          <w:sz w:val="24"/>
        </w:rPr>
      </w:pPr>
    </w:p>
    <w:p w14:paraId="21E02794" w14:textId="77777777" w:rsidR="00FD57B5" w:rsidRPr="003B7863" w:rsidRDefault="00FD57B5"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DC620C">
        <w:tc>
          <w:tcPr>
            <w:tcW w:w="3870" w:type="dxa"/>
            <w:shd w:val="clear" w:color="auto" w:fill="D9E2F3" w:themeFill="accent1" w:themeFillTint="33"/>
          </w:tcPr>
          <w:p w14:paraId="2979FF71" w14:textId="77777777" w:rsidR="004C4DF9" w:rsidRPr="002D0C63" w:rsidRDefault="004C4DF9" w:rsidP="00DC620C">
            <w:pPr>
              <w:rPr>
                <w:sz w:val="20"/>
              </w:rPr>
            </w:pPr>
          </w:p>
          <w:p w14:paraId="48494F1E" w14:textId="77777777" w:rsidR="004C4DF9" w:rsidRPr="002D0C63" w:rsidRDefault="004C4DF9" w:rsidP="00DC620C">
            <w:pPr>
              <w:rPr>
                <w:sz w:val="20"/>
              </w:rPr>
            </w:pPr>
            <w:r w:rsidRPr="002D0C63">
              <w:rPr>
                <w:sz w:val="20"/>
              </w:rPr>
              <w:t>Signed</w:t>
            </w:r>
          </w:p>
          <w:p w14:paraId="3F6D0D29" w14:textId="77777777" w:rsidR="004C4DF9" w:rsidRPr="002D0C63" w:rsidRDefault="004C4DF9" w:rsidP="00DC620C">
            <w:pPr>
              <w:rPr>
                <w:sz w:val="20"/>
              </w:rPr>
            </w:pPr>
          </w:p>
        </w:tc>
        <w:tc>
          <w:tcPr>
            <w:tcW w:w="6221" w:type="dxa"/>
          </w:tcPr>
          <w:p w14:paraId="559EC0E0" w14:textId="77777777" w:rsidR="004C4DF9" w:rsidRPr="002D0C63" w:rsidRDefault="004C4DF9" w:rsidP="00DC620C">
            <w:pPr>
              <w:rPr>
                <w:sz w:val="20"/>
              </w:rPr>
            </w:pPr>
          </w:p>
        </w:tc>
      </w:tr>
      <w:tr w:rsidR="004C4DF9" w:rsidRPr="003B7863" w14:paraId="6A2B4C73" w14:textId="77777777" w:rsidTr="00DC620C">
        <w:tc>
          <w:tcPr>
            <w:tcW w:w="3870" w:type="dxa"/>
            <w:shd w:val="clear" w:color="auto" w:fill="D9E2F3" w:themeFill="accent1" w:themeFillTint="33"/>
          </w:tcPr>
          <w:p w14:paraId="0BEB1226" w14:textId="77777777" w:rsidR="004C4DF9" w:rsidRPr="002D0C63" w:rsidRDefault="004C4DF9" w:rsidP="00DC620C">
            <w:pPr>
              <w:rPr>
                <w:sz w:val="20"/>
              </w:rPr>
            </w:pPr>
          </w:p>
          <w:p w14:paraId="5423EB02" w14:textId="77777777" w:rsidR="004C4DF9" w:rsidRPr="002D0C63" w:rsidRDefault="004C4DF9" w:rsidP="00DC620C">
            <w:pPr>
              <w:rPr>
                <w:sz w:val="20"/>
              </w:rPr>
            </w:pPr>
            <w:r w:rsidRPr="002D0C63">
              <w:rPr>
                <w:sz w:val="20"/>
              </w:rPr>
              <w:t>Name</w:t>
            </w:r>
          </w:p>
          <w:p w14:paraId="00FB9634" w14:textId="77777777" w:rsidR="004C4DF9" w:rsidRPr="002D0C63" w:rsidRDefault="004C4DF9" w:rsidP="00DC620C">
            <w:pPr>
              <w:rPr>
                <w:sz w:val="20"/>
              </w:rPr>
            </w:pPr>
          </w:p>
        </w:tc>
        <w:tc>
          <w:tcPr>
            <w:tcW w:w="6221" w:type="dxa"/>
          </w:tcPr>
          <w:p w14:paraId="4EBE00A3" w14:textId="77777777" w:rsidR="004C4DF9" w:rsidRPr="002D0C63" w:rsidRDefault="004C4DF9" w:rsidP="00DC620C">
            <w:pPr>
              <w:rPr>
                <w:sz w:val="20"/>
              </w:rPr>
            </w:pPr>
          </w:p>
        </w:tc>
      </w:tr>
      <w:tr w:rsidR="004C4DF9" w:rsidRPr="003B7863" w14:paraId="1C056D8F" w14:textId="77777777" w:rsidTr="00DC620C">
        <w:tc>
          <w:tcPr>
            <w:tcW w:w="3870" w:type="dxa"/>
            <w:shd w:val="clear" w:color="auto" w:fill="D9E2F3" w:themeFill="accent1" w:themeFillTint="33"/>
          </w:tcPr>
          <w:p w14:paraId="1A20B7EA" w14:textId="77777777" w:rsidR="004C4DF9" w:rsidRPr="002D0C63" w:rsidRDefault="004C4DF9" w:rsidP="00DC620C">
            <w:pPr>
              <w:rPr>
                <w:sz w:val="20"/>
              </w:rPr>
            </w:pPr>
          </w:p>
          <w:p w14:paraId="743C4134" w14:textId="77777777" w:rsidR="004C4DF9" w:rsidRPr="002D0C63" w:rsidRDefault="004C4DF9" w:rsidP="00DC620C">
            <w:pPr>
              <w:rPr>
                <w:sz w:val="20"/>
              </w:rPr>
            </w:pPr>
            <w:r w:rsidRPr="002D0C63">
              <w:rPr>
                <w:sz w:val="20"/>
              </w:rPr>
              <w:t>Position in Organisation</w:t>
            </w:r>
          </w:p>
          <w:p w14:paraId="469E66BF" w14:textId="77777777" w:rsidR="004C4DF9" w:rsidRPr="002D0C63" w:rsidRDefault="004C4DF9" w:rsidP="00DC620C">
            <w:pPr>
              <w:rPr>
                <w:sz w:val="20"/>
              </w:rPr>
            </w:pPr>
          </w:p>
        </w:tc>
        <w:tc>
          <w:tcPr>
            <w:tcW w:w="6221" w:type="dxa"/>
          </w:tcPr>
          <w:p w14:paraId="45D874CB" w14:textId="77777777" w:rsidR="004C4DF9" w:rsidRPr="002D0C63" w:rsidRDefault="004C4DF9" w:rsidP="00DC620C">
            <w:pPr>
              <w:rPr>
                <w:sz w:val="20"/>
              </w:rPr>
            </w:pPr>
          </w:p>
        </w:tc>
      </w:tr>
      <w:tr w:rsidR="004C4DF9" w:rsidRPr="003B7863" w14:paraId="1F08B6EA" w14:textId="77777777" w:rsidTr="00DC620C">
        <w:tc>
          <w:tcPr>
            <w:tcW w:w="3870" w:type="dxa"/>
            <w:shd w:val="clear" w:color="auto" w:fill="D9E2F3" w:themeFill="accent1" w:themeFillTint="33"/>
          </w:tcPr>
          <w:p w14:paraId="1748CA50" w14:textId="77777777" w:rsidR="004C4DF9" w:rsidRPr="002D0C63" w:rsidRDefault="004C4DF9" w:rsidP="00DC620C">
            <w:pPr>
              <w:rPr>
                <w:sz w:val="20"/>
              </w:rPr>
            </w:pPr>
          </w:p>
          <w:p w14:paraId="5E861DDA" w14:textId="77777777" w:rsidR="004C4DF9" w:rsidRPr="002D0C63" w:rsidRDefault="004C4DF9" w:rsidP="00DC620C">
            <w:pPr>
              <w:rPr>
                <w:color w:val="C00000"/>
                <w:sz w:val="20"/>
              </w:rPr>
            </w:pPr>
            <w:r w:rsidRPr="002D0C63">
              <w:rPr>
                <w:sz w:val="20"/>
              </w:rPr>
              <w:t xml:space="preserve">Duly authorised to sign tenders for and on behalf of </w:t>
            </w:r>
            <w:r w:rsidRPr="002D0C63">
              <w:rPr>
                <w:color w:val="C00000"/>
                <w:sz w:val="20"/>
              </w:rPr>
              <w:t>[Name]</w:t>
            </w:r>
          </w:p>
          <w:p w14:paraId="5A341646" w14:textId="77777777" w:rsidR="004C4DF9" w:rsidRPr="002D0C63" w:rsidRDefault="004C4DF9" w:rsidP="00DC620C">
            <w:pPr>
              <w:rPr>
                <w:sz w:val="20"/>
              </w:rPr>
            </w:pPr>
          </w:p>
        </w:tc>
        <w:tc>
          <w:tcPr>
            <w:tcW w:w="6221" w:type="dxa"/>
          </w:tcPr>
          <w:p w14:paraId="1B4772B8" w14:textId="77777777" w:rsidR="004C4DF9" w:rsidRPr="002D0C63" w:rsidRDefault="004C4DF9" w:rsidP="00DC620C">
            <w:pPr>
              <w:rPr>
                <w:sz w:val="20"/>
              </w:rPr>
            </w:pPr>
          </w:p>
        </w:tc>
      </w:tr>
      <w:tr w:rsidR="004C4DF9" w:rsidRPr="003B7863" w14:paraId="06C668B0" w14:textId="77777777" w:rsidTr="00DC620C">
        <w:tc>
          <w:tcPr>
            <w:tcW w:w="3870" w:type="dxa"/>
            <w:shd w:val="clear" w:color="auto" w:fill="D9E2F3" w:themeFill="accent1" w:themeFillTint="33"/>
          </w:tcPr>
          <w:p w14:paraId="2C5E0015" w14:textId="77777777" w:rsidR="004C4DF9" w:rsidRPr="002D0C63" w:rsidRDefault="004C4DF9" w:rsidP="00DC620C">
            <w:pPr>
              <w:rPr>
                <w:sz w:val="20"/>
              </w:rPr>
            </w:pPr>
          </w:p>
          <w:p w14:paraId="2D35EDA3" w14:textId="77777777" w:rsidR="004C4DF9" w:rsidRPr="002D0C63" w:rsidRDefault="004C4DF9" w:rsidP="00DC620C">
            <w:pPr>
              <w:rPr>
                <w:sz w:val="20"/>
              </w:rPr>
            </w:pPr>
            <w:r w:rsidRPr="002D0C63">
              <w:rPr>
                <w:sz w:val="20"/>
              </w:rPr>
              <w:t>Registered Address</w:t>
            </w:r>
          </w:p>
          <w:p w14:paraId="08EA4F0D" w14:textId="77777777" w:rsidR="004C4DF9" w:rsidRPr="002D0C63" w:rsidRDefault="004C4DF9" w:rsidP="00DC620C">
            <w:pPr>
              <w:rPr>
                <w:sz w:val="20"/>
              </w:rPr>
            </w:pPr>
          </w:p>
        </w:tc>
        <w:tc>
          <w:tcPr>
            <w:tcW w:w="6221" w:type="dxa"/>
          </w:tcPr>
          <w:p w14:paraId="1FE7481E" w14:textId="77777777" w:rsidR="004C4DF9" w:rsidRPr="002D0C63" w:rsidRDefault="004C4DF9" w:rsidP="00DC620C">
            <w:pPr>
              <w:rPr>
                <w:sz w:val="20"/>
              </w:rPr>
            </w:pPr>
          </w:p>
        </w:tc>
      </w:tr>
      <w:tr w:rsidR="004C4DF9" w:rsidRPr="003B7863" w14:paraId="1EE80B03" w14:textId="77777777" w:rsidTr="00DC620C">
        <w:tc>
          <w:tcPr>
            <w:tcW w:w="3870" w:type="dxa"/>
            <w:shd w:val="clear" w:color="auto" w:fill="D9E2F3" w:themeFill="accent1" w:themeFillTint="33"/>
          </w:tcPr>
          <w:p w14:paraId="04AAEDD9" w14:textId="77777777" w:rsidR="004C4DF9" w:rsidRPr="002D0C63" w:rsidRDefault="004C4DF9" w:rsidP="00DC620C">
            <w:pPr>
              <w:rPr>
                <w:sz w:val="20"/>
              </w:rPr>
            </w:pPr>
          </w:p>
          <w:p w14:paraId="2C73635E" w14:textId="77777777" w:rsidR="004C4DF9" w:rsidRPr="002D0C63" w:rsidRDefault="004C4DF9" w:rsidP="00DC620C">
            <w:pPr>
              <w:rPr>
                <w:sz w:val="20"/>
              </w:rPr>
            </w:pPr>
            <w:r w:rsidRPr="002D0C63">
              <w:rPr>
                <w:sz w:val="20"/>
              </w:rPr>
              <w:t>Nationality of Company</w:t>
            </w:r>
          </w:p>
          <w:p w14:paraId="61B7D634" w14:textId="77777777" w:rsidR="004C4DF9" w:rsidRPr="002D0C63" w:rsidRDefault="004C4DF9" w:rsidP="00DC620C">
            <w:pPr>
              <w:rPr>
                <w:sz w:val="20"/>
              </w:rPr>
            </w:pPr>
          </w:p>
        </w:tc>
        <w:tc>
          <w:tcPr>
            <w:tcW w:w="6221" w:type="dxa"/>
          </w:tcPr>
          <w:p w14:paraId="64A1668D" w14:textId="77777777" w:rsidR="004C4DF9" w:rsidRPr="002D0C63" w:rsidRDefault="004C4DF9" w:rsidP="00DC620C">
            <w:pPr>
              <w:rPr>
                <w:sz w:val="20"/>
              </w:rPr>
            </w:pPr>
          </w:p>
        </w:tc>
      </w:tr>
      <w:tr w:rsidR="004C4DF9" w:rsidRPr="003B7863" w14:paraId="7416E462" w14:textId="77777777" w:rsidTr="00DC620C">
        <w:tc>
          <w:tcPr>
            <w:tcW w:w="3870" w:type="dxa"/>
            <w:shd w:val="clear" w:color="auto" w:fill="D9E2F3" w:themeFill="accent1" w:themeFillTint="33"/>
          </w:tcPr>
          <w:p w14:paraId="46FB391F" w14:textId="77777777" w:rsidR="004C4DF9" w:rsidRPr="002D0C63" w:rsidRDefault="004C4DF9" w:rsidP="00DC620C">
            <w:pPr>
              <w:rPr>
                <w:sz w:val="20"/>
              </w:rPr>
            </w:pPr>
          </w:p>
          <w:p w14:paraId="2ECB3B98" w14:textId="77777777" w:rsidR="004C4DF9" w:rsidRPr="002D0C63" w:rsidRDefault="004C4DF9" w:rsidP="00DC620C">
            <w:pPr>
              <w:rPr>
                <w:sz w:val="20"/>
              </w:rPr>
            </w:pPr>
            <w:r w:rsidRPr="002D0C63">
              <w:rPr>
                <w:sz w:val="20"/>
              </w:rPr>
              <w:t>Date</w:t>
            </w:r>
          </w:p>
          <w:p w14:paraId="45BA0E2F" w14:textId="77777777" w:rsidR="004C4DF9" w:rsidRPr="002D0C63" w:rsidRDefault="004C4DF9" w:rsidP="00DC620C">
            <w:pPr>
              <w:rPr>
                <w:sz w:val="20"/>
              </w:rPr>
            </w:pPr>
          </w:p>
        </w:tc>
        <w:tc>
          <w:tcPr>
            <w:tcW w:w="6221" w:type="dxa"/>
          </w:tcPr>
          <w:p w14:paraId="0DBF045C" w14:textId="77777777" w:rsidR="004C4DF9" w:rsidRPr="002D0C63" w:rsidRDefault="004C4DF9" w:rsidP="00DC620C">
            <w:pPr>
              <w:rPr>
                <w:sz w:val="20"/>
              </w:rPr>
            </w:pPr>
          </w:p>
        </w:tc>
      </w:tr>
    </w:tbl>
    <w:p w14:paraId="2D446ED3" w14:textId="77777777" w:rsidR="004C4DF9" w:rsidRDefault="004C4DF9" w:rsidP="004C4DF9"/>
    <w:p w14:paraId="355C6BCC" w14:textId="77777777" w:rsidR="004C4DF9" w:rsidRDefault="004C4DF9" w:rsidP="004C4DF9"/>
    <w:p w14:paraId="35A02E1A" w14:textId="77777777" w:rsidR="004C4DF9" w:rsidRDefault="004C4DF9" w:rsidP="004C4DF9"/>
    <w:p w14:paraId="269994CA" w14:textId="28918AE0" w:rsidR="00150A2E" w:rsidRDefault="00376E86" w:rsidP="00150A2E">
      <w:r>
        <w:br w:type="page"/>
      </w:r>
    </w:p>
    <w:p w14:paraId="667AE5CC" w14:textId="0F7709E3" w:rsidR="0022020F" w:rsidRPr="002D0C63" w:rsidRDefault="009B0564" w:rsidP="002D0C63">
      <w:pPr>
        <w:pStyle w:val="Heading10"/>
      </w:pPr>
      <w:bookmarkStart w:id="17" w:name="_Toc130914741"/>
      <w:r>
        <w:lastRenderedPageBreak/>
        <w:t>Annex F</w:t>
      </w:r>
      <w:bookmarkEnd w:id="17"/>
    </w:p>
    <w:p w14:paraId="79311EE5" w14:textId="76ACEA56" w:rsidR="0022020F" w:rsidRDefault="0022020F" w:rsidP="00FD57B5">
      <w:pPr>
        <w:pStyle w:val="Heading20"/>
      </w:pPr>
      <w:bookmarkStart w:id="18" w:name="_Toc130914742"/>
      <w:r>
        <w:t>Certificate of Non-Collusion</w:t>
      </w:r>
      <w:bookmarkEnd w:id="18"/>
    </w:p>
    <w:p w14:paraId="4AFB129D" w14:textId="77777777" w:rsidR="0022020F" w:rsidRPr="00150A2E" w:rsidRDefault="0022020F" w:rsidP="0022020F">
      <w:pPr>
        <w:rPr>
          <w:b/>
          <w:szCs w:val="22"/>
        </w:rPr>
      </w:pPr>
      <w:r w:rsidRPr="00150A2E">
        <w:rPr>
          <w:b/>
          <w:szCs w:val="22"/>
        </w:rPr>
        <w:t>TO:</w:t>
      </w:r>
      <w:r w:rsidRPr="00150A2E">
        <w:rPr>
          <w:b/>
          <w:szCs w:val="22"/>
        </w:rPr>
        <w:tab/>
        <w:t>NMRN</w:t>
      </w:r>
    </w:p>
    <w:p w14:paraId="1D05F9DD" w14:textId="77777777" w:rsidR="0022020F" w:rsidRPr="00150A2E" w:rsidRDefault="0022020F" w:rsidP="0022020F">
      <w:pPr>
        <w:rPr>
          <w:b/>
          <w:szCs w:val="22"/>
        </w:rPr>
      </w:pPr>
    </w:p>
    <w:p w14:paraId="094F4B2F" w14:textId="77777777" w:rsidR="0022020F" w:rsidRDefault="0022020F" w:rsidP="0022020F">
      <w:pPr>
        <w:rPr>
          <w:b/>
          <w:szCs w:val="22"/>
        </w:rPr>
      </w:pPr>
      <w:r w:rsidRPr="00150A2E">
        <w:rPr>
          <w:b/>
          <w:szCs w:val="22"/>
        </w:rPr>
        <w:t>RE:</w:t>
      </w:r>
    </w:p>
    <w:p w14:paraId="714A6CCE" w14:textId="77777777" w:rsidR="00150A2E" w:rsidRPr="00150A2E" w:rsidRDefault="00150A2E" w:rsidP="0022020F">
      <w:pPr>
        <w:rPr>
          <w:b/>
          <w:szCs w:val="22"/>
        </w:rPr>
      </w:pPr>
    </w:p>
    <w:p w14:paraId="31087A88" w14:textId="755FC664" w:rsidR="0022020F" w:rsidRPr="002D0C63" w:rsidRDefault="0022020F" w:rsidP="009B0564">
      <w:pPr>
        <w:jc w:val="both"/>
        <w:rPr>
          <w:sz w:val="20"/>
          <w:szCs w:val="22"/>
        </w:rPr>
      </w:pPr>
      <w:r w:rsidRPr="002D0C63">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2D0C63">
        <w:rPr>
          <w:sz w:val="20"/>
          <w:szCs w:val="22"/>
        </w:rPr>
        <w:t>Tenderer’s</w:t>
      </w:r>
      <w:r w:rsidRPr="002D0C63">
        <w:rPr>
          <w:sz w:val="20"/>
          <w:szCs w:val="22"/>
        </w:rPr>
        <w:t>) officers, employees, servants or agents:</w:t>
      </w:r>
    </w:p>
    <w:p w14:paraId="2D517160" w14:textId="77777777" w:rsidR="0022020F" w:rsidRPr="002D0C63" w:rsidRDefault="0022020F" w:rsidP="009B0564">
      <w:pPr>
        <w:jc w:val="both"/>
        <w:rPr>
          <w:sz w:val="20"/>
          <w:szCs w:val="22"/>
        </w:rPr>
      </w:pPr>
    </w:p>
    <w:p w14:paraId="28772BAB" w14:textId="77777777" w:rsidR="0022020F" w:rsidRPr="002D0C63" w:rsidRDefault="0022020F" w:rsidP="0066791E">
      <w:pPr>
        <w:pStyle w:val="ListParagraph"/>
        <w:numPr>
          <w:ilvl w:val="0"/>
          <w:numId w:val="4"/>
        </w:numPr>
        <w:jc w:val="both"/>
        <w:rPr>
          <w:sz w:val="20"/>
          <w:szCs w:val="22"/>
        </w:rPr>
      </w:pPr>
      <w:r w:rsidRPr="002D0C63">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2D0C63" w:rsidRDefault="0022020F" w:rsidP="009B0564">
      <w:pPr>
        <w:pStyle w:val="ListParagraph"/>
        <w:jc w:val="both"/>
        <w:rPr>
          <w:sz w:val="20"/>
          <w:szCs w:val="22"/>
        </w:rPr>
      </w:pPr>
    </w:p>
    <w:p w14:paraId="0326AA68" w14:textId="77777777" w:rsidR="0022020F" w:rsidRPr="002D0C63" w:rsidRDefault="0022020F" w:rsidP="0066791E">
      <w:pPr>
        <w:pStyle w:val="ListParagraph"/>
        <w:numPr>
          <w:ilvl w:val="0"/>
          <w:numId w:val="4"/>
        </w:numPr>
        <w:jc w:val="both"/>
        <w:rPr>
          <w:sz w:val="20"/>
          <w:szCs w:val="22"/>
        </w:rPr>
      </w:pPr>
      <w:r w:rsidRPr="002D0C63">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2D0C63" w:rsidRDefault="0022020F" w:rsidP="009B0564">
      <w:pPr>
        <w:pStyle w:val="ListParagraph"/>
        <w:jc w:val="both"/>
        <w:rPr>
          <w:sz w:val="20"/>
          <w:szCs w:val="22"/>
        </w:rPr>
      </w:pPr>
    </w:p>
    <w:p w14:paraId="00CEC324" w14:textId="77777777" w:rsidR="0022020F" w:rsidRPr="002D0C63" w:rsidRDefault="0022020F" w:rsidP="0066791E">
      <w:pPr>
        <w:pStyle w:val="ListParagraph"/>
        <w:numPr>
          <w:ilvl w:val="0"/>
          <w:numId w:val="4"/>
        </w:numPr>
        <w:jc w:val="both"/>
        <w:rPr>
          <w:sz w:val="20"/>
          <w:szCs w:val="22"/>
        </w:rPr>
      </w:pPr>
      <w:r w:rsidRPr="002D0C63">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2D0C63" w:rsidRDefault="0022020F" w:rsidP="009B0564">
      <w:pPr>
        <w:pStyle w:val="ListParagraph"/>
        <w:jc w:val="both"/>
        <w:rPr>
          <w:sz w:val="20"/>
          <w:szCs w:val="22"/>
        </w:rPr>
      </w:pPr>
    </w:p>
    <w:p w14:paraId="63654559" w14:textId="77777777" w:rsidR="0022020F" w:rsidRPr="002D0C63" w:rsidRDefault="0022020F" w:rsidP="0066791E">
      <w:pPr>
        <w:pStyle w:val="ListParagraph"/>
        <w:numPr>
          <w:ilvl w:val="0"/>
          <w:numId w:val="4"/>
        </w:numPr>
        <w:jc w:val="both"/>
        <w:rPr>
          <w:sz w:val="20"/>
          <w:szCs w:val="22"/>
        </w:rPr>
      </w:pPr>
      <w:r w:rsidRPr="002D0C63">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2D0C63" w:rsidRDefault="0022020F" w:rsidP="009B0564">
      <w:pPr>
        <w:pStyle w:val="ListParagraph"/>
        <w:jc w:val="both"/>
        <w:rPr>
          <w:sz w:val="20"/>
          <w:szCs w:val="22"/>
        </w:rPr>
      </w:pPr>
    </w:p>
    <w:p w14:paraId="20E74E3A" w14:textId="77777777" w:rsidR="0022020F" w:rsidRPr="002D0C63" w:rsidRDefault="0022020F" w:rsidP="0066791E">
      <w:pPr>
        <w:pStyle w:val="ListParagraph"/>
        <w:numPr>
          <w:ilvl w:val="0"/>
          <w:numId w:val="4"/>
        </w:numPr>
        <w:jc w:val="both"/>
        <w:rPr>
          <w:sz w:val="20"/>
          <w:szCs w:val="22"/>
        </w:rPr>
      </w:pPr>
      <w:r w:rsidRPr="002D0C63">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2D0C63" w:rsidRDefault="0022020F" w:rsidP="009B0564">
      <w:pPr>
        <w:pStyle w:val="ListParagraph"/>
        <w:jc w:val="both"/>
        <w:rPr>
          <w:sz w:val="20"/>
          <w:szCs w:val="22"/>
        </w:rPr>
      </w:pPr>
    </w:p>
    <w:p w14:paraId="6B309BAF" w14:textId="77777777" w:rsidR="0022020F" w:rsidRPr="002D0C63" w:rsidRDefault="0022020F" w:rsidP="0066791E">
      <w:pPr>
        <w:pStyle w:val="ListParagraph"/>
        <w:numPr>
          <w:ilvl w:val="0"/>
          <w:numId w:val="4"/>
        </w:numPr>
        <w:jc w:val="both"/>
        <w:rPr>
          <w:sz w:val="20"/>
          <w:szCs w:val="22"/>
        </w:rPr>
      </w:pPr>
      <w:r w:rsidRPr="002D0C63">
        <w:rPr>
          <w:sz w:val="20"/>
          <w:szCs w:val="22"/>
        </w:rPr>
        <w:t>Canvassed any other persons referred to in paragraph (a) above in connection with the Contract; or</w:t>
      </w:r>
    </w:p>
    <w:p w14:paraId="42D17A64" w14:textId="77777777" w:rsidR="0022020F" w:rsidRPr="002D0C63" w:rsidRDefault="0022020F" w:rsidP="009B0564">
      <w:pPr>
        <w:pStyle w:val="ListParagraph"/>
        <w:jc w:val="both"/>
        <w:rPr>
          <w:sz w:val="20"/>
          <w:szCs w:val="22"/>
        </w:rPr>
      </w:pPr>
    </w:p>
    <w:p w14:paraId="795124DE" w14:textId="77777777" w:rsidR="0022020F" w:rsidRPr="002D0C63" w:rsidRDefault="0022020F" w:rsidP="0066791E">
      <w:pPr>
        <w:pStyle w:val="ListParagraph"/>
        <w:numPr>
          <w:ilvl w:val="0"/>
          <w:numId w:val="4"/>
        </w:numPr>
        <w:jc w:val="both"/>
        <w:rPr>
          <w:sz w:val="20"/>
          <w:szCs w:val="22"/>
        </w:rPr>
      </w:pPr>
      <w:r w:rsidRPr="002D0C63">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2D0C63" w:rsidRDefault="0022020F" w:rsidP="009B0564">
      <w:pPr>
        <w:pStyle w:val="ListParagraph"/>
        <w:jc w:val="both"/>
        <w:rPr>
          <w:sz w:val="20"/>
          <w:szCs w:val="22"/>
        </w:rPr>
      </w:pPr>
    </w:p>
    <w:p w14:paraId="5C2FA298" w14:textId="77777777" w:rsidR="0022020F" w:rsidRPr="002D0C63" w:rsidRDefault="0022020F" w:rsidP="009B0564">
      <w:pPr>
        <w:jc w:val="both"/>
        <w:rPr>
          <w:sz w:val="20"/>
          <w:szCs w:val="22"/>
        </w:rPr>
      </w:pPr>
      <w:r w:rsidRPr="002D0C63">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2D0C63" w:rsidRDefault="0022020F" w:rsidP="009B0564">
      <w:pPr>
        <w:jc w:val="both"/>
        <w:rPr>
          <w:sz w:val="20"/>
          <w:szCs w:val="22"/>
        </w:rPr>
      </w:pPr>
    </w:p>
    <w:p w14:paraId="2E87365A" w14:textId="77777777" w:rsidR="0022020F" w:rsidRPr="002D0C63" w:rsidRDefault="0022020F" w:rsidP="009B0564">
      <w:pPr>
        <w:jc w:val="both"/>
        <w:rPr>
          <w:sz w:val="20"/>
          <w:szCs w:val="22"/>
        </w:rPr>
      </w:pPr>
      <w:r w:rsidRPr="002D0C63">
        <w:rPr>
          <w:sz w:val="20"/>
          <w:szCs w:val="22"/>
        </w:rPr>
        <w:t>In this certificate, the word ‘person’ includes any person, body or association, corporate or incorporate and ‘agreement’ includes any arrangement whether formal or informal and whether legally binding or not</w:t>
      </w:r>
    </w:p>
    <w:p w14:paraId="4E2B1DF9" w14:textId="77777777" w:rsidR="00150A2E" w:rsidRPr="00150A2E" w:rsidRDefault="00150A2E" w:rsidP="0022020F">
      <w:pPr>
        <w:rPr>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150A2E">
        <w:trPr>
          <w:trHeight w:val="567"/>
        </w:trPr>
        <w:tc>
          <w:tcPr>
            <w:tcW w:w="3150" w:type="dxa"/>
            <w:shd w:val="clear" w:color="auto" w:fill="D9E2F3" w:themeFill="accent1" w:themeFillTint="33"/>
            <w:vAlign w:val="center"/>
          </w:tcPr>
          <w:p w14:paraId="261E50D3" w14:textId="0989D714" w:rsidR="0022020F" w:rsidRPr="002D0C63" w:rsidRDefault="0022020F" w:rsidP="00150A2E">
            <w:pPr>
              <w:rPr>
                <w:sz w:val="20"/>
                <w:szCs w:val="22"/>
              </w:rPr>
            </w:pPr>
            <w:r w:rsidRPr="002D0C63">
              <w:rPr>
                <w:sz w:val="20"/>
                <w:szCs w:val="22"/>
              </w:rPr>
              <w:t>Signed</w:t>
            </w:r>
          </w:p>
        </w:tc>
        <w:tc>
          <w:tcPr>
            <w:tcW w:w="7211" w:type="dxa"/>
            <w:vAlign w:val="center"/>
          </w:tcPr>
          <w:p w14:paraId="740F6E6A" w14:textId="77777777" w:rsidR="0022020F" w:rsidRPr="002D0C63" w:rsidRDefault="0022020F" w:rsidP="00150A2E">
            <w:pPr>
              <w:rPr>
                <w:sz w:val="20"/>
                <w:szCs w:val="22"/>
              </w:rPr>
            </w:pPr>
          </w:p>
        </w:tc>
      </w:tr>
      <w:tr w:rsidR="0022020F" w:rsidRPr="00150A2E" w14:paraId="2EC0358A" w14:textId="77777777" w:rsidTr="00150A2E">
        <w:trPr>
          <w:trHeight w:val="567"/>
        </w:trPr>
        <w:tc>
          <w:tcPr>
            <w:tcW w:w="3150" w:type="dxa"/>
            <w:shd w:val="clear" w:color="auto" w:fill="D9E2F3" w:themeFill="accent1" w:themeFillTint="33"/>
            <w:vAlign w:val="center"/>
          </w:tcPr>
          <w:p w14:paraId="19957EF0" w14:textId="080CC9EC" w:rsidR="0022020F" w:rsidRPr="002D0C63" w:rsidRDefault="0022020F" w:rsidP="00150A2E">
            <w:pPr>
              <w:rPr>
                <w:sz w:val="20"/>
                <w:szCs w:val="22"/>
              </w:rPr>
            </w:pPr>
            <w:r w:rsidRPr="002D0C63">
              <w:rPr>
                <w:sz w:val="20"/>
                <w:szCs w:val="22"/>
              </w:rPr>
              <w:t>Name</w:t>
            </w:r>
          </w:p>
        </w:tc>
        <w:tc>
          <w:tcPr>
            <w:tcW w:w="7211" w:type="dxa"/>
            <w:vAlign w:val="center"/>
          </w:tcPr>
          <w:p w14:paraId="1733869F" w14:textId="77777777" w:rsidR="0022020F" w:rsidRPr="002D0C63" w:rsidRDefault="0022020F" w:rsidP="00150A2E">
            <w:pPr>
              <w:rPr>
                <w:sz w:val="20"/>
                <w:szCs w:val="22"/>
              </w:rPr>
            </w:pPr>
          </w:p>
        </w:tc>
      </w:tr>
      <w:tr w:rsidR="0022020F" w:rsidRPr="00150A2E" w14:paraId="1A75161B" w14:textId="77777777" w:rsidTr="00150A2E">
        <w:trPr>
          <w:trHeight w:val="567"/>
        </w:trPr>
        <w:tc>
          <w:tcPr>
            <w:tcW w:w="3150" w:type="dxa"/>
            <w:shd w:val="clear" w:color="auto" w:fill="D9E2F3" w:themeFill="accent1" w:themeFillTint="33"/>
            <w:vAlign w:val="center"/>
          </w:tcPr>
          <w:p w14:paraId="33FE2E9B" w14:textId="6DAB2A4A" w:rsidR="0022020F" w:rsidRPr="002D0C63" w:rsidRDefault="0022020F" w:rsidP="00150A2E">
            <w:pPr>
              <w:rPr>
                <w:sz w:val="20"/>
                <w:szCs w:val="22"/>
              </w:rPr>
            </w:pPr>
            <w:r w:rsidRPr="002D0C63">
              <w:rPr>
                <w:sz w:val="20"/>
                <w:szCs w:val="22"/>
              </w:rPr>
              <w:t>Position in Organisation</w:t>
            </w:r>
          </w:p>
        </w:tc>
        <w:tc>
          <w:tcPr>
            <w:tcW w:w="7211" w:type="dxa"/>
            <w:vAlign w:val="center"/>
          </w:tcPr>
          <w:p w14:paraId="394EADFA" w14:textId="77777777" w:rsidR="0022020F" w:rsidRPr="002D0C63" w:rsidRDefault="0022020F" w:rsidP="00150A2E">
            <w:pPr>
              <w:rPr>
                <w:sz w:val="20"/>
                <w:szCs w:val="22"/>
              </w:rPr>
            </w:pPr>
          </w:p>
        </w:tc>
      </w:tr>
      <w:tr w:rsidR="0022020F" w:rsidRPr="00150A2E" w14:paraId="50076BE1" w14:textId="77777777" w:rsidTr="00150A2E">
        <w:trPr>
          <w:trHeight w:val="567"/>
        </w:trPr>
        <w:tc>
          <w:tcPr>
            <w:tcW w:w="3150" w:type="dxa"/>
            <w:shd w:val="clear" w:color="auto" w:fill="D9E2F3" w:themeFill="accent1" w:themeFillTint="33"/>
            <w:vAlign w:val="center"/>
          </w:tcPr>
          <w:p w14:paraId="48804EFB" w14:textId="5A8244A1" w:rsidR="0022020F" w:rsidRPr="002D0C63" w:rsidRDefault="0022020F" w:rsidP="00150A2E">
            <w:pPr>
              <w:rPr>
                <w:sz w:val="20"/>
                <w:szCs w:val="22"/>
              </w:rPr>
            </w:pPr>
            <w:r w:rsidRPr="002D0C63">
              <w:rPr>
                <w:sz w:val="20"/>
                <w:szCs w:val="22"/>
              </w:rPr>
              <w:t>For and behalf of</w:t>
            </w:r>
          </w:p>
        </w:tc>
        <w:tc>
          <w:tcPr>
            <w:tcW w:w="7211" w:type="dxa"/>
            <w:vAlign w:val="center"/>
          </w:tcPr>
          <w:p w14:paraId="7D62BD5C" w14:textId="77777777" w:rsidR="0022020F" w:rsidRPr="002D0C63" w:rsidRDefault="0022020F" w:rsidP="00150A2E">
            <w:pPr>
              <w:rPr>
                <w:sz w:val="20"/>
                <w:szCs w:val="22"/>
              </w:rPr>
            </w:pPr>
          </w:p>
        </w:tc>
      </w:tr>
      <w:tr w:rsidR="0022020F" w:rsidRPr="00150A2E" w14:paraId="07DBE513" w14:textId="77777777" w:rsidTr="00150A2E">
        <w:trPr>
          <w:trHeight w:val="567"/>
        </w:trPr>
        <w:tc>
          <w:tcPr>
            <w:tcW w:w="3150" w:type="dxa"/>
            <w:shd w:val="clear" w:color="auto" w:fill="D9E2F3" w:themeFill="accent1" w:themeFillTint="33"/>
            <w:vAlign w:val="center"/>
          </w:tcPr>
          <w:p w14:paraId="7731B05D" w14:textId="528FB61E" w:rsidR="0022020F" w:rsidRPr="002D0C63" w:rsidRDefault="0022020F" w:rsidP="00150A2E">
            <w:pPr>
              <w:rPr>
                <w:sz w:val="20"/>
                <w:szCs w:val="22"/>
              </w:rPr>
            </w:pPr>
            <w:r w:rsidRPr="002D0C63">
              <w:rPr>
                <w:sz w:val="20"/>
                <w:szCs w:val="22"/>
              </w:rPr>
              <w:t>Date</w:t>
            </w:r>
          </w:p>
        </w:tc>
        <w:tc>
          <w:tcPr>
            <w:tcW w:w="7211" w:type="dxa"/>
            <w:vAlign w:val="center"/>
          </w:tcPr>
          <w:p w14:paraId="4847DC51" w14:textId="77777777" w:rsidR="0022020F" w:rsidRPr="002D0C63" w:rsidRDefault="0022020F" w:rsidP="00150A2E">
            <w:pPr>
              <w:rPr>
                <w:sz w:val="20"/>
                <w:szCs w:val="22"/>
              </w:rPr>
            </w:pPr>
          </w:p>
        </w:tc>
      </w:tr>
    </w:tbl>
    <w:p w14:paraId="19EFAE9F" w14:textId="77777777" w:rsidR="0022020F" w:rsidRPr="00FD57B5" w:rsidRDefault="0022020F" w:rsidP="0022020F">
      <w:pPr>
        <w:rPr>
          <w:sz w:val="12"/>
          <w:szCs w:val="22"/>
        </w:rPr>
      </w:pPr>
    </w:p>
    <w:sectPr w:rsidR="0022020F" w:rsidRPr="00FD57B5"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7A58A" w14:textId="77777777" w:rsidR="00B439BE" w:rsidRDefault="00B439BE" w:rsidP="00832309">
      <w:r>
        <w:separator/>
      </w:r>
    </w:p>
  </w:endnote>
  <w:endnote w:type="continuationSeparator" w:id="0">
    <w:p w14:paraId="2ACE4922" w14:textId="77777777" w:rsidR="00B439BE" w:rsidRDefault="00B439BE"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B439BE" w:rsidRPr="00832309" w:rsidRDefault="00B439BE">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B439BE" w:rsidRDefault="00B43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9899" w14:textId="77777777" w:rsidR="00B439BE" w:rsidRDefault="00B439BE" w:rsidP="00832309">
      <w:r>
        <w:separator/>
      </w:r>
    </w:p>
  </w:footnote>
  <w:footnote w:type="continuationSeparator" w:id="0">
    <w:p w14:paraId="5B31ED5D" w14:textId="77777777" w:rsidR="00B439BE" w:rsidRDefault="00B439BE" w:rsidP="00832309">
      <w:r>
        <w:continuationSeparator/>
      </w:r>
    </w:p>
  </w:footnote>
  <w:footnote w:id="1">
    <w:p w14:paraId="0542629A" w14:textId="77777777" w:rsidR="00B439BE" w:rsidRPr="00EE4A04" w:rsidRDefault="00B439BE"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B439BE" w:rsidRPr="007730B1" w:rsidRDefault="00B439BE"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B439BE" w:rsidRPr="007730B1" w:rsidRDefault="00B439BE"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B439BE" w:rsidRPr="00622422" w:rsidRDefault="00B439BE"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B439BE" w:rsidRPr="006103DF" w:rsidRDefault="00B439BE"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B439BE" w:rsidRPr="00800DD1" w:rsidRDefault="00B439B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B439BE" w:rsidRDefault="00B439BE"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B439BE" w:rsidRPr="00800DD1" w:rsidRDefault="00B439BE"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B439BE" w:rsidRDefault="00B439BE"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B439BE" w:rsidRPr="00800DD1" w:rsidRDefault="00B439BE"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B439BE" w:rsidRDefault="00B439BE"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B439BE" w:rsidRDefault="00B439BE"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B439BE" w:rsidRDefault="00B439BE"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45EBD0F4" w:rsidR="00B439BE" w:rsidRDefault="00B439BE">
    <w:pPr>
      <w:pStyle w:val="Header"/>
    </w:pPr>
    <w:r>
      <w:rPr>
        <w:noProof/>
        <w:lang w:eastAsia="en-GB"/>
      </w:rPr>
      <mc:AlternateContent>
        <mc:Choice Requires="wps">
          <w:drawing>
            <wp:anchor distT="0" distB="0" distL="114300" distR="114300" simplePos="0" relativeHeight="251663872" behindDoc="0" locked="0" layoutInCell="1" allowOverlap="1" wp14:anchorId="509210A0" wp14:editId="0E9CAAFD">
              <wp:simplePos x="0" y="0"/>
              <wp:positionH relativeFrom="page">
                <wp:posOffset>38100</wp:posOffset>
              </wp:positionH>
              <wp:positionV relativeFrom="paragraph">
                <wp:posOffset>621665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44C90" id="Rectangle 17" o:spid="_x0000_s1026" style="position:absolute;margin-left:3pt;margin-top:48.9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" fillcolor="#c03" stroked="f" strokeweight="1pt">
              <w10:wrap anchorx="page"/>
            </v:rect>
          </w:pict>
        </mc:Fallback>
      </mc:AlternateContent>
    </w:r>
    <w:r w:rsidRPr="00F354F7">
      <w:rPr>
        <w:noProof/>
        <w:lang w:eastAsia="en-GB"/>
      </w:rPr>
      <w:drawing>
        <wp:anchor distT="0" distB="0" distL="114300" distR="114300" simplePos="0" relativeHeight="251661824" behindDoc="0" locked="0" layoutInCell="1" allowOverlap="1" wp14:anchorId="6EA1F52B" wp14:editId="36D332B3">
          <wp:simplePos x="0" y="0"/>
          <wp:positionH relativeFrom="column">
            <wp:posOffset>5086350</wp:posOffset>
          </wp:positionH>
          <wp:positionV relativeFrom="paragraph">
            <wp:posOffset>-238760</wp:posOffset>
          </wp:positionV>
          <wp:extent cx="1609090" cy="920750"/>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42897"/>
    <w:multiLevelType w:val="hybridMultilevel"/>
    <w:tmpl w:val="DEF020CC"/>
    <w:lvl w:ilvl="0" w:tplc="81BEC1AA">
      <w:start w:val="5"/>
      <w:numFmt w:val="bullet"/>
      <w:lvlText w:val="-"/>
      <w:lvlJc w:val="left"/>
      <w:pPr>
        <w:ind w:left="467"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9"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3831185"/>
    <w:multiLevelType w:val="hybridMultilevel"/>
    <w:tmpl w:val="C07AC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01B3813"/>
    <w:multiLevelType w:val="hybridMultilevel"/>
    <w:tmpl w:val="CAFCB7C0"/>
    <w:lvl w:ilvl="0" w:tplc="563830A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837955"/>
    <w:multiLevelType w:val="hybridMultilevel"/>
    <w:tmpl w:val="3DE4BF90"/>
    <w:lvl w:ilvl="0" w:tplc="81BEC1AA">
      <w:start w:val="5"/>
      <w:numFmt w:val="bullet"/>
      <w:lvlText w:val="-"/>
      <w:lvlJc w:val="left"/>
      <w:pPr>
        <w:ind w:left="467" w:hanging="360"/>
      </w:pPr>
      <w:rPr>
        <w:rFonts w:ascii="Calibri" w:eastAsia="Arial" w:hAnsi="Calibri" w:cs="Calibri" w:hint="default"/>
      </w:rPr>
    </w:lvl>
    <w:lvl w:ilvl="1" w:tplc="08090003">
      <w:start w:val="1"/>
      <w:numFmt w:val="bullet"/>
      <w:lvlText w:val="o"/>
      <w:lvlJc w:val="left"/>
      <w:pPr>
        <w:ind w:left="1187" w:hanging="360"/>
      </w:pPr>
      <w:rPr>
        <w:rFonts w:ascii="Courier New" w:hAnsi="Courier New" w:cs="Courier New" w:hint="default"/>
      </w:rPr>
    </w:lvl>
    <w:lvl w:ilvl="2" w:tplc="08090005">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4"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F468C1"/>
    <w:multiLevelType w:val="multilevel"/>
    <w:tmpl w:val="E43C93CC"/>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C565AD"/>
    <w:multiLevelType w:val="hybridMultilevel"/>
    <w:tmpl w:val="CD721CF0"/>
    <w:lvl w:ilvl="0" w:tplc="563830A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8"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40" w15:restartNumberingAfterBreak="0">
    <w:nsid w:val="5AFA6AF2"/>
    <w:multiLevelType w:val="hybridMultilevel"/>
    <w:tmpl w:val="33A23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2"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9A5FD6"/>
    <w:multiLevelType w:val="hybridMultilevel"/>
    <w:tmpl w:val="FC04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4287158"/>
    <w:multiLevelType w:val="hybridMultilevel"/>
    <w:tmpl w:val="312CCE72"/>
    <w:lvl w:ilvl="0" w:tplc="08090005">
      <w:start w:val="1"/>
      <w:numFmt w:val="bullet"/>
      <w:lvlText w:val=""/>
      <w:lvlJc w:val="left"/>
      <w:pPr>
        <w:ind w:left="46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A6D0A06"/>
    <w:multiLevelType w:val="hybridMultilevel"/>
    <w:tmpl w:val="5BFEA180"/>
    <w:lvl w:ilvl="0" w:tplc="08090005">
      <w:start w:val="1"/>
      <w:numFmt w:val="bullet"/>
      <w:lvlText w:val=""/>
      <w:lvlJc w:val="left"/>
      <w:pPr>
        <w:ind w:left="827" w:hanging="360"/>
      </w:pPr>
      <w:rPr>
        <w:rFonts w:ascii="Wingdings" w:hAnsi="Wingdings"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38"/>
  </w:num>
  <w:num w:numId="2">
    <w:abstractNumId w:val="13"/>
  </w:num>
  <w:num w:numId="3">
    <w:abstractNumId w:val="49"/>
  </w:num>
  <w:num w:numId="4">
    <w:abstractNumId w:val="48"/>
  </w:num>
  <w:num w:numId="5">
    <w:abstractNumId w:val="0"/>
  </w:num>
  <w:num w:numId="6">
    <w:abstractNumId w:val="24"/>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12"/>
  </w:num>
  <w:num w:numId="11">
    <w:abstractNumId w:val="17"/>
  </w:num>
  <w:num w:numId="12">
    <w:abstractNumId w:val="39"/>
  </w:num>
  <w:num w:numId="13">
    <w:abstractNumId w:val="5"/>
  </w:num>
  <w:num w:numId="14">
    <w:abstractNumId w:val="15"/>
  </w:num>
  <w:num w:numId="15">
    <w:abstractNumId w:val="32"/>
  </w:num>
  <w:num w:numId="16">
    <w:abstractNumId w:val="37"/>
  </w:num>
  <w:num w:numId="17">
    <w:abstractNumId w:val="25"/>
  </w:num>
  <w:num w:numId="18">
    <w:abstractNumId w:val="26"/>
  </w:num>
  <w:num w:numId="19">
    <w:abstractNumId w:val="28"/>
  </w:num>
  <w:num w:numId="20">
    <w:abstractNumId w:val="0"/>
  </w:num>
  <w:num w:numId="21">
    <w:abstractNumId w:val="8"/>
  </w:num>
  <w:num w:numId="22">
    <w:abstractNumId w:val="22"/>
  </w:num>
  <w:num w:numId="23">
    <w:abstractNumId w:val="41"/>
  </w:num>
  <w:num w:numId="24">
    <w:abstractNumId w:val="29"/>
  </w:num>
  <w:num w:numId="25">
    <w:abstractNumId w:val="11"/>
  </w:num>
  <w:num w:numId="26">
    <w:abstractNumId w:val="14"/>
  </w:num>
  <w:num w:numId="27">
    <w:abstractNumId w:val="36"/>
  </w:num>
  <w:num w:numId="28">
    <w:abstractNumId w:val="42"/>
  </w:num>
  <w:num w:numId="29">
    <w:abstractNumId w:val="18"/>
  </w:num>
  <w:num w:numId="30">
    <w:abstractNumId w:val="3"/>
  </w:num>
  <w:num w:numId="31">
    <w:abstractNumId w:val="33"/>
  </w:num>
  <w:num w:numId="32">
    <w:abstractNumId w:val="30"/>
  </w:num>
  <w:num w:numId="33">
    <w:abstractNumId w:val="47"/>
  </w:num>
  <w:num w:numId="34">
    <w:abstractNumId w:val="27"/>
  </w:num>
  <w:num w:numId="35">
    <w:abstractNumId w:val="44"/>
  </w:num>
  <w:num w:numId="36">
    <w:abstractNumId w:val="9"/>
  </w:num>
  <w:num w:numId="37">
    <w:abstractNumId w:val="2"/>
  </w:num>
  <w:num w:numId="38">
    <w:abstractNumId w:val="19"/>
  </w:num>
  <w:num w:numId="39">
    <w:abstractNumId w:val="34"/>
  </w:num>
  <w:num w:numId="40">
    <w:abstractNumId w:val="1"/>
  </w:num>
  <w:num w:numId="41">
    <w:abstractNumId w:val="4"/>
  </w:num>
  <w:num w:numId="42">
    <w:abstractNumId w:val="43"/>
  </w:num>
  <w:num w:numId="43">
    <w:abstractNumId w:val="10"/>
  </w:num>
  <w:num w:numId="44">
    <w:abstractNumId w:val="31"/>
  </w:num>
  <w:num w:numId="45">
    <w:abstractNumId w:val="23"/>
  </w:num>
  <w:num w:numId="46">
    <w:abstractNumId w:val="46"/>
  </w:num>
  <w:num w:numId="47">
    <w:abstractNumId w:val="35"/>
  </w:num>
  <w:num w:numId="48">
    <w:abstractNumId w:val="21"/>
  </w:num>
  <w:num w:numId="49">
    <w:abstractNumId w:val="16"/>
  </w:num>
  <w:num w:numId="50">
    <w:abstractNumId w:val="7"/>
  </w:num>
  <w:num w:numId="51">
    <w:abstractNumId w:val="50"/>
  </w:num>
  <w:num w:numId="52">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9FA"/>
    <w:rsid w:val="00016D20"/>
    <w:rsid w:val="0002039C"/>
    <w:rsid w:val="000239E4"/>
    <w:rsid w:val="00025FD4"/>
    <w:rsid w:val="00036CFD"/>
    <w:rsid w:val="000405C5"/>
    <w:rsid w:val="000444BC"/>
    <w:rsid w:val="00045422"/>
    <w:rsid w:val="00054C7D"/>
    <w:rsid w:val="00055627"/>
    <w:rsid w:val="00056190"/>
    <w:rsid w:val="00060790"/>
    <w:rsid w:val="00063BE1"/>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3818"/>
    <w:rsid w:val="00183FBA"/>
    <w:rsid w:val="00184E3B"/>
    <w:rsid w:val="00185D82"/>
    <w:rsid w:val="00190887"/>
    <w:rsid w:val="00190F11"/>
    <w:rsid w:val="00194521"/>
    <w:rsid w:val="001A0AF2"/>
    <w:rsid w:val="001A0B0C"/>
    <w:rsid w:val="001A18BD"/>
    <w:rsid w:val="001A2107"/>
    <w:rsid w:val="001A34C7"/>
    <w:rsid w:val="001A4268"/>
    <w:rsid w:val="001A62FA"/>
    <w:rsid w:val="001A73B0"/>
    <w:rsid w:val="001A7B3D"/>
    <w:rsid w:val="001B23E9"/>
    <w:rsid w:val="001C36E9"/>
    <w:rsid w:val="001C5958"/>
    <w:rsid w:val="001D025A"/>
    <w:rsid w:val="001D1774"/>
    <w:rsid w:val="001D30D8"/>
    <w:rsid w:val="001E22A7"/>
    <w:rsid w:val="001E2B7D"/>
    <w:rsid w:val="001E3914"/>
    <w:rsid w:val="001E5A18"/>
    <w:rsid w:val="001E5FA5"/>
    <w:rsid w:val="001E6B20"/>
    <w:rsid w:val="001E76B6"/>
    <w:rsid w:val="001F25BB"/>
    <w:rsid w:val="001F2F6C"/>
    <w:rsid w:val="001F497F"/>
    <w:rsid w:val="001F49CA"/>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2E33"/>
    <w:rsid w:val="002A6075"/>
    <w:rsid w:val="002A7E08"/>
    <w:rsid w:val="002B22B7"/>
    <w:rsid w:val="002B4AA9"/>
    <w:rsid w:val="002B7511"/>
    <w:rsid w:val="002D0C63"/>
    <w:rsid w:val="002D22DB"/>
    <w:rsid w:val="002D2564"/>
    <w:rsid w:val="002D2EA4"/>
    <w:rsid w:val="002D746F"/>
    <w:rsid w:val="002E0489"/>
    <w:rsid w:val="002E262D"/>
    <w:rsid w:val="002E75B2"/>
    <w:rsid w:val="002F00E9"/>
    <w:rsid w:val="002F0128"/>
    <w:rsid w:val="002F1744"/>
    <w:rsid w:val="002F2082"/>
    <w:rsid w:val="002F2CB7"/>
    <w:rsid w:val="002F2FFA"/>
    <w:rsid w:val="002F5986"/>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65A59"/>
    <w:rsid w:val="00370310"/>
    <w:rsid w:val="00373B51"/>
    <w:rsid w:val="00374BFA"/>
    <w:rsid w:val="00376E86"/>
    <w:rsid w:val="003834FC"/>
    <w:rsid w:val="003841A2"/>
    <w:rsid w:val="0038634C"/>
    <w:rsid w:val="003917D2"/>
    <w:rsid w:val="00392C96"/>
    <w:rsid w:val="00397615"/>
    <w:rsid w:val="00397865"/>
    <w:rsid w:val="003A344C"/>
    <w:rsid w:val="003A6C43"/>
    <w:rsid w:val="003B270F"/>
    <w:rsid w:val="003B3230"/>
    <w:rsid w:val="003B55B1"/>
    <w:rsid w:val="003B5CF1"/>
    <w:rsid w:val="003B7863"/>
    <w:rsid w:val="003C0A8D"/>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434D1"/>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857D0"/>
    <w:rsid w:val="00493FF9"/>
    <w:rsid w:val="00495565"/>
    <w:rsid w:val="0049727A"/>
    <w:rsid w:val="004A08DA"/>
    <w:rsid w:val="004A5662"/>
    <w:rsid w:val="004B4D21"/>
    <w:rsid w:val="004B5DC4"/>
    <w:rsid w:val="004B6FF5"/>
    <w:rsid w:val="004C059C"/>
    <w:rsid w:val="004C1608"/>
    <w:rsid w:val="004C4DF9"/>
    <w:rsid w:val="004C6CDA"/>
    <w:rsid w:val="004D1A59"/>
    <w:rsid w:val="004D1D49"/>
    <w:rsid w:val="004D2A8A"/>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0669"/>
    <w:rsid w:val="005312A7"/>
    <w:rsid w:val="005325DC"/>
    <w:rsid w:val="0053366F"/>
    <w:rsid w:val="00534A99"/>
    <w:rsid w:val="005377A9"/>
    <w:rsid w:val="00537DA3"/>
    <w:rsid w:val="0054536A"/>
    <w:rsid w:val="0054614C"/>
    <w:rsid w:val="00546297"/>
    <w:rsid w:val="00552798"/>
    <w:rsid w:val="00553207"/>
    <w:rsid w:val="005532C4"/>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4C2A"/>
    <w:rsid w:val="00591032"/>
    <w:rsid w:val="005910B3"/>
    <w:rsid w:val="00595200"/>
    <w:rsid w:val="00597525"/>
    <w:rsid w:val="005A3A73"/>
    <w:rsid w:val="005A3E40"/>
    <w:rsid w:val="005A4DBA"/>
    <w:rsid w:val="005A74F2"/>
    <w:rsid w:val="005A7A3A"/>
    <w:rsid w:val="005B2DF4"/>
    <w:rsid w:val="005C1601"/>
    <w:rsid w:val="005C5B7B"/>
    <w:rsid w:val="005D3E90"/>
    <w:rsid w:val="005D5034"/>
    <w:rsid w:val="005E0D0C"/>
    <w:rsid w:val="005E0E92"/>
    <w:rsid w:val="005E0F26"/>
    <w:rsid w:val="005E1644"/>
    <w:rsid w:val="005F1D9D"/>
    <w:rsid w:val="005F1ED1"/>
    <w:rsid w:val="005F4746"/>
    <w:rsid w:val="005F7E7D"/>
    <w:rsid w:val="00606E46"/>
    <w:rsid w:val="00610768"/>
    <w:rsid w:val="00610A8B"/>
    <w:rsid w:val="006118F3"/>
    <w:rsid w:val="00613D75"/>
    <w:rsid w:val="00616154"/>
    <w:rsid w:val="00621A10"/>
    <w:rsid w:val="00622EB6"/>
    <w:rsid w:val="006254F8"/>
    <w:rsid w:val="00626687"/>
    <w:rsid w:val="00630B63"/>
    <w:rsid w:val="00632ED1"/>
    <w:rsid w:val="00634D58"/>
    <w:rsid w:val="006362F1"/>
    <w:rsid w:val="00640AA5"/>
    <w:rsid w:val="006445D5"/>
    <w:rsid w:val="00650021"/>
    <w:rsid w:val="006505C8"/>
    <w:rsid w:val="00652D86"/>
    <w:rsid w:val="0065768C"/>
    <w:rsid w:val="00657E47"/>
    <w:rsid w:val="0066041F"/>
    <w:rsid w:val="00662EAA"/>
    <w:rsid w:val="00664D91"/>
    <w:rsid w:val="0066791E"/>
    <w:rsid w:val="006725D6"/>
    <w:rsid w:val="00673606"/>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B736D"/>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6A8E"/>
    <w:rsid w:val="006E712B"/>
    <w:rsid w:val="006F3CFD"/>
    <w:rsid w:val="007006A6"/>
    <w:rsid w:val="00704D2B"/>
    <w:rsid w:val="00707355"/>
    <w:rsid w:val="00711152"/>
    <w:rsid w:val="0072039D"/>
    <w:rsid w:val="00722A47"/>
    <w:rsid w:val="00725F71"/>
    <w:rsid w:val="0072673B"/>
    <w:rsid w:val="0072787F"/>
    <w:rsid w:val="0073078C"/>
    <w:rsid w:val="00732FCE"/>
    <w:rsid w:val="00734A8D"/>
    <w:rsid w:val="0073522A"/>
    <w:rsid w:val="0073682E"/>
    <w:rsid w:val="00737AF2"/>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2BEA"/>
    <w:rsid w:val="00796A3B"/>
    <w:rsid w:val="0079790E"/>
    <w:rsid w:val="007A2927"/>
    <w:rsid w:val="007A5ECF"/>
    <w:rsid w:val="007A701E"/>
    <w:rsid w:val="007A757C"/>
    <w:rsid w:val="007A7876"/>
    <w:rsid w:val="007B0488"/>
    <w:rsid w:val="007B15F6"/>
    <w:rsid w:val="007B2651"/>
    <w:rsid w:val="007B4838"/>
    <w:rsid w:val="007B4A1A"/>
    <w:rsid w:val="007B4ADD"/>
    <w:rsid w:val="007B4B7B"/>
    <w:rsid w:val="007B5205"/>
    <w:rsid w:val="007B6165"/>
    <w:rsid w:val="007B700C"/>
    <w:rsid w:val="007B7E56"/>
    <w:rsid w:val="007C005A"/>
    <w:rsid w:val="007C006B"/>
    <w:rsid w:val="007C0EFC"/>
    <w:rsid w:val="007C386F"/>
    <w:rsid w:val="007C4BE7"/>
    <w:rsid w:val="007C6B2F"/>
    <w:rsid w:val="007D18E3"/>
    <w:rsid w:val="007D25F8"/>
    <w:rsid w:val="007D2E8F"/>
    <w:rsid w:val="007D69A1"/>
    <w:rsid w:val="007E376A"/>
    <w:rsid w:val="007E71DE"/>
    <w:rsid w:val="007E7D28"/>
    <w:rsid w:val="007F0216"/>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548D"/>
    <w:rsid w:val="00827817"/>
    <w:rsid w:val="00830411"/>
    <w:rsid w:val="00831A1C"/>
    <w:rsid w:val="00832309"/>
    <w:rsid w:val="008376B4"/>
    <w:rsid w:val="00841F0D"/>
    <w:rsid w:val="008435E4"/>
    <w:rsid w:val="00845E52"/>
    <w:rsid w:val="00847E1D"/>
    <w:rsid w:val="008526B3"/>
    <w:rsid w:val="008535FF"/>
    <w:rsid w:val="00854038"/>
    <w:rsid w:val="00854FD5"/>
    <w:rsid w:val="00856D45"/>
    <w:rsid w:val="00864062"/>
    <w:rsid w:val="00866B23"/>
    <w:rsid w:val="00872969"/>
    <w:rsid w:val="00877044"/>
    <w:rsid w:val="00882B24"/>
    <w:rsid w:val="00885153"/>
    <w:rsid w:val="008928BB"/>
    <w:rsid w:val="00896B0F"/>
    <w:rsid w:val="008979FB"/>
    <w:rsid w:val="00897F7E"/>
    <w:rsid w:val="00897FE4"/>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B015E"/>
    <w:rsid w:val="009B0564"/>
    <w:rsid w:val="009B16A6"/>
    <w:rsid w:val="009B3046"/>
    <w:rsid w:val="009B4EE1"/>
    <w:rsid w:val="009B752B"/>
    <w:rsid w:val="009C2EBC"/>
    <w:rsid w:val="009C5422"/>
    <w:rsid w:val="009C5C4C"/>
    <w:rsid w:val="009D2463"/>
    <w:rsid w:val="009D737A"/>
    <w:rsid w:val="009E161C"/>
    <w:rsid w:val="009E5332"/>
    <w:rsid w:val="009E5666"/>
    <w:rsid w:val="009F026B"/>
    <w:rsid w:val="009F0E39"/>
    <w:rsid w:val="009F21BF"/>
    <w:rsid w:val="00A03AD4"/>
    <w:rsid w:val="00A10B1B"/>
    <w:rsid w:val="00A1134E"/>
    <w:rsid w:val="00A126AD"/>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517E3"/>
    <w:rsid w:val="00A528BE"/>
    <w:rsid w:val="00A57ECE"/>
    <w:rsid w:val="00A629B9"/>
    <w:rsid w:val="00A63026"/>
    <w:rsid w:val="00A664A4"/>
    <w:rsid w:val="00A73B54"/>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E0492"/>
    <w:rsid w:val="00AE11DA"/>
    <w:rsid w:val="00AE1994"/>
    <w:rsid w:val="00AE675C"/>
    <w:rsid w:val="00AE7E25"/>
    <w:rsid w:val="00AF0EAD"/>
    <w:rsid w:val="00AF1514"/>
    <w:rsid w:val="00AF359D"/>
    <w:rsid w:val="00AF3AF9"/>
    <w:rsid w:val="00AF3E8C"/>
    <w:rsid w:val="00B01E71"/>
    <w:rsid w:val="00B026A1"/>
    <w:rsid w:val="00B02B99"/>
    <w:rsid w:val="00B112F9"/>
    <w:rsid w:val="00B12D38"/>
    <w:rsid w:val="00B135A6"/>
    <w:rsid w:val="00B14235"/>
    <w:rsid w:val="00B1506A"/>
    <w:rsid w:val="00B25268"/>
    <w:rsid w:val="00B32D32"/>
    <w:rsid w:val="00B32D60"/>
    <w:rsid w:val="00B3445D"/>
    <w:rsid w:val="00B37845"/>
    <w:rsid w:val="00B4211F"/>
    <w:rsid w:val="00B42168"/>
    <w:rsid w:val="00B42893"/>
    <w:rsid w:val="00B439BE"/>
    <w:rsid w:val="00B44BE2"/>
    <w:rsid w:val="00B51321"/>
    <w:rsid w:val="00B52BFF"/>
    <w:rsid w:val="00B532FC"/>
    <w:rsid w:val="00B551AB"/>
    <w:rsid w:val="00B57234"/>
    <w:rsid w:val="00B614B0"/>
    <w:rsid w:val="00B63B5B"/>
    <w:rsid w:val="00B64F56"/>
    <w:rsid w:val="00B65E98"/>
    <w:rsid w:val="00B667E9"/>
    <w:rsid w:val="00B701A1"/>
    <w:rsid w:val="00B71BFF"/>
    <w:rsid w:val="00B72389"/>
    <w:rsid w:val="00B76ACD"/>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195"/>
    <w:rsid w:val="00BD0419"/>
    <w:rsid w:val="00BD1168"/>
    <w:rsid w:val="00BD33AC"/>
    <w:rsid w:val="00BD4C32"/>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65A3E"/>
    <w:rsid w:val="00C70726"/>
    <w:rsid w:val="00C70B4B"/>
    <w:rsid w:val="00C74EC7"/>
    <w:rsid w:val="00C77EDB"/>
    <w:rsid w:val="00C8362D"/>
    <w:rsid w:val="00C85259"/>
    <w:rsid w:val="00C875F7"/>
    <w:rsid w:val="00C87CFA"/>
    <w:rsid w:val="00C9011C"/>
    <w:rsid w:val="00C913F5"/>
    <w:rsid w:val="00C9714E"/>
    <w:rsid w:val="00CA12B7"/>
    <w:rsid w:val="00CA1A09"/>
    <w:rsid w:val="00CA2A57"/>
    <w:rsid w:val="00CA6655"/>
    <w:rsid w:val="00CA66C8"/>
    <w:rsid w:val="00CA7F41"/>
    <w:rsid w:val="00CB0D9E"/>
    <w:rsid w:val="00CB1B0D"/>
    <w:rsid w:val="00CB4A78"/>
    <w:rsid w:val="00CB62FB"/>
    <w:rsid w:val="00CB7821"/>
    <w:rsid w:val="00CC7EA7"/>
    <w:rsid w:val="00CD5A37"/>
    <w:rsid w:val="00CE240C"/>
    <w:rsid w:val="00CE338A"/>
    <w:rsid w:val="00CE7C74"/>
    <w:rsid w:val="00CF2A9E"/>
    <w:rsid w:val="00CF35B0"/>
    <w:rsid w:val="00CF3691"/>
    <w:rsid w:val="00CF3D73"/>
    <w:rsid w:val="00CF7AC3"/>
    <w:rsid w:val="00D0384F"/>
    <w:rsid w:val="00D044D3"/>
    <w:rsid w:val="00D057A5"/>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46A22"/>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48A9"/>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20C"/>
    <w:rsid w:val="00DC6B44"/>
    <w:rsid w:val="00DC794F"/>
    <w:rsid w:val="00DD04B5"/>
    <w:rsid w:val="00DD18C8"/>
    <w:rsid w:val="00DD3540"/>
    <w:rsid w:val="00DD4A52"/>
    <w:rsid w:val="00DD4B3C"/>
    <w:rsid w:val="00DD7101"/>
    <w:rsid w:val="00DD71C7"/>
    <w:rsid w:val="00DD76F0"/>
    <w:rsid w:val="00DE08BB"/>
    <w:rsid w:val="00DE16E4"/>
    <w:rsid w:val="00DE545F"/>
    <w:rsid w:val="00DE7772"/>
    <w:rsid w:val="00DE7BCB"/>
    <w:rsid w:val="00DE7C25"/>
    <w:rsid w:val="00DF2A20"/>
    <w:rsid w:val="00DF460A"/>
    <w:rsid w:val="00DF5F85"/>
    <w:rsid w:val="00DF7D09"/>
    <w:rsid w:val="00E0014B"/>
    <w:rsid w:val="00E0329C"/>
    <w:rsid w:val="00E0427F"/>
    <w:rsid w:val="00E132F2"/>
    <w:rsid w:val="00E1768B"/>
    <w:rsid w:val="00E21B2F"/>
    <w:rsid w:val="00E21E21"/>
    <w:rsid w:val="00E221F9"/>
    <w:rsid w:val="00E305F8"/>
    <w:rsid w:val="00E30DCF"/>
    <w:rsid w:val="00E31038"/>
    <w:rsid w:val="00E31C60"/>
    <w:rsid w:val="00E34BE0"/>
    <w:rsid w:val="00E41492"/>
    <w:rsid w:val="00E45005"/>
    <w:rsid w:val="00E4712C"/>
    <w:rsid w:val="00E52140"/>
    <w:rsid w:val="00E52C26"/>
    <w:rsid w:val="00E532DD"/>
    <w:rsid w:val="00E53622"/>
    <w:rsid w:val="00E60EDB"/>
    <w:rsid w:val="00E619DC"/>
    <w:rsid w:val="00E62B31"/>
    <w:rsid w:val="00E70EF4"/>
    <w:rsid w:val="00E73596"/>
    <w:rsid w:val="00E753D2"/>
    <w:rsid w:val="00E75B0C"/>
    <w:rsid w:val="00E7708A"/>
    <w:rsid w:val="00E82B3C"/>
    <w:rsid w:val="00E90B65"/>
    <w:rsid w:val="00E911AF"/>
    <w:rsid w:val="00E925BB"/>
    <w:rsid w:val="00E94A82"/>
    <w:rsid w:val="00E94B80"/>
    <w:rsid w:val="00E96190"/>
    <w:rsid w:val="00E969F9"/>
    <w:rsid w:val="00EA0FC9"/>
    <w:rsid w:val="00EA6804"/>
    <w:rsid w:val="00EB42A4"/>
    <w:rsid w:val="00EB4310"/>
    <w:rsid w:val="00EB45C3"/>
    <w:rsid w:val="00EB7363"/>
    <w:rsid w:val="00EB79E5"/>
    <w:rsid w:val="00EC0819"/>
    <w:rsid w:val="00EC175F"/>
    <w:rsid w:val="00EC19E9"/>
    <w:rsid w:val="00EC1E79"/>
    <w:rsid w:val="00EC7E49"/>
    <w:rsid w:val="00ED1ED8"/>
    <w:rsid w:val="00ED25ED"/>
    <w:rsid w:val="00ED41C4"/>
    <w:rsid w:val="00ED425C"/>
    <w:rsid w:val="00ED6772"/>
    <w:rsid w:val="00EF21D0"/>
    <w:rsid w:val="00EF3EE9"/>
    <w:rsid w:val="00EF4E27"/>
    <w:rsid w:val="00EF6F38"/>
    <w:rsid w:val="00F01BA7"/>
    <w:rsid w:val="00F01F1B"/>
    <w:rsid w:val="00F03485"/>
    <w:rsid w:val="00F0684B"/>
    <w:rsid w:val="00F11B01"/>
    <w:rsid w:val="00F129EC"/>
    <w:rsid w:val="00F12A6E"/>
    <w:rsid w:val="00F13898"/>
    <w:rsid w:val="00F160AC"/>
    <w:rsid w:val="00F24BBA"/>
    <w:rsid w:val="00F257CC"/>
    <w:rsid w:val="00F25A3F"/>
    <w:rsid w:val="00F31405"/>
    <w:rsid w:val="00F31980"/>
    <w:rsid w:val="00F3448A"/>
    <w:rsid w:val="00F347C6"/>
    <w:rsid w:val="00F354F7"/>
    <w:rsid w:val="00F424BA"/>
    <w:rsid w:val="00F4260F"/>
    <w:rsid w:val="00F454A0"/>
    <w:rsid w:val="00F5405B"/>
    <w:rsid w:val="00F55DD2"/>
    <w:rsid w:val="00F57EA2"/>
    <w:rsid w:val="00F60CAC"/>
    <w:rsid w:val="00F62BC8"/>
    <w:rsid w:val="00F62F26"/>
    <w:rsid w:val="00F646DF"/>
    <w:rsid w:val="00F65232"/>
    <w:rsid w:val="00F656D2"/>
    <w:rsid w:val="00F6579F"/>
    <w:rsid w:val="00F73A5D"/>
    <w:rsid w:val="00F73B66"/>
    <w:rsid w:val="00F75C07"/>
    <w:rsid w:val="00F821FD"/>
    <w:rsid w:val="00F85E5B"/>
    <w:rsid w:val="00F94A65"/>
    <w:rsid w:val="00F97855"/>
    <w:rsid w:val="00FA10DF"/>
    <w:rsid w:val="00FA42FC"/>
    <w:rsid w:val="00FA5201"/>
    <w:rsid w:val="00FB3713"/>
    <w:rsid w:val="00FB477A"/>
    <w:rsid w:val="00FB79A8"/>
    <w:rsid w:val="00FD5753"/>
    <w:rsid w:val="00FD57B5"/>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aliases w:val="Appleyards Grey"/>
    <w:basedOn w:val="Normal"/>
    <w:link w:val="ListParagraphChar"/>
    <w:uiPriority w:val="34"/>
    <w:qFormat/>
    <w:rsid w:val="00832309"/>
    <w:pPr>
      <w:ind w:left="720"/>
      <w:contextualSpacing/>
    </w:pPr>
  </w:style>
  <w:style w:type="table" w:styleId="TableGrid">
    <w:name w:val="Table Grid"/>
    <w:basedOn w:val="TableNormal"/>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aliases w:val="Appleyards Grey Char"/>
    <w:basedOn w:val="DefaultParagraphFont"/>
    <w:link w:val="ListParagraph"/>
    <w:uiPriority w:val="34"/>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pubns/hse39.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045d63-abc3-4e4b-931e-5cf7c99617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5" ma:contentTypeDescription="Create a new document." ma:contentTypeScope="" ma:versionID="4c5ebb9652052a3e0120f9013af69e30">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804d2c7eab6ce5a128e11cce8a2a0f19"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8162-9FD6-41BA-A963-4B20032FCB4E}">
  <ds:schemaRefs>
    <ds:schemaRef ds:uri="fb055b09-e8c2-4081-ac0e-7e9ad3d17d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045d63-abc3-4e4b-931e-5cf7c996174c"/>
    <ds:schemaRef ds:uri="http://www.w3.org/XML/1998/namespace"/>
    <ds:schemaRef ds:uri="http://purl.org/dc/dcmitype/"/>
  </ds:schemaRefs>
</ds:datastoreItem>
</file>

<file path=customXml/itemProps2.xml><?xml version="1.0" encoding="utf-8"?>
<ds:datastoreItem xmlns:ds="http://schemas.openxmlformats.org/officeDocument/2006/customXml" ds:itemID="{3740A1F0-4875-4035-BCE4-FAB4ABA24456}">
  <ds:schemaRefs>
    <ds:schemaRef ds:uri="http://schemas.microsoft.com/sharepoint/v3/contenttype/forms"/>
  </ds:schemaRefs>
</ds:datastoreItem>
</file>

<file path=customXml/itemProps3.xml><?xml version="1.0" encoding="utf-8"?>
<ds:datastoreItem xmlns:ds="http://schemas.openxmlformats.org/officeDocument/2006/customXml" ds:itemID="{410E4778-D5BE-4E18-A239-D506AC12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97F0B-BD37-41A8-A313-536E577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7581</Words>
  <Characters>43217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Spencer</dc:creator>
  <cp:lastModifiedBy>Dave Hartley</cp:lastModifiedBy>
  <cp:revision>5</cp:revision>
  <cp:lastPrinted>2023-06-19T16:12:00Z</cp:lastPrinted>
  <dcterms:created xsi:type="dcterms:W3CDTF">2023-07-03T13:03:00Z</dcterms:created>
  <dcterms:modified xsi:type="dcterms:W3CDTF">2023-07-04T09:29:00Z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