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2524"/>
        <w:gridCol w:w="2722"/>
        <w:gridCol w:w="3606"/>
        <w:gridCol w:w="2206"/>
      </w:tblGrid>
      <w:tr w:rsidR="00C115D9" w:rsidRPr="00864179" w14:paraId="73D0648D" w14:textId="77777777" w:rsidTr="005678B8">
        <w:trPr>
          <w:trHeight w:val="308"/>
        </w:trPr>
        <w:tc>
          <w:tcPr>
            <w:tcW w:w="11058" w:type="dxa"/>
            <w:gridSpan w:val="4"/>
            <w:hideMark/>
          </w:tcPr>
          <w:p w14:paraId="2ECD8AC0" w14:textId="77777777" w:rsidR="00C115D9" w:rsidRPr="00064F83" w:rsidRDefault="00C115D9" w:rsidP="005678B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CHANGE CONTROL NOTICE (CCN)</w:t>
            </w:r>
          </w:p>
          <w:p w14:paraId="1E50B89A" w14:textId="77777777" w:rsidR="00C115D9" w:rsidRPr="00064F83" w:rsidRDefault="00C115D9" w:rsidP="005678B8">
            <w:pPr>
              <w:jc w:val="center"/>
              <w:rPr>
                <w:b/>
                <w:bCs/>
                <w:color w:val="FF0000"/>
                <w:highlight w:val="green"/>
              </w:rPr>
            </w:pPr>
          </w:p>
          <w:p w14:paraId="19C69F0D" w14:textId="77777777" w:rsidR="00C115D9" w:rsidRPr="00064F83" w:rsidRDefault="00C115D9" w:rsidP="005678B8">
            <w:pPr>
              <w:jc w:val="center"/>
              <w:rPr>
                <w:b/>
                <w:bCs/>
                <w:highlight w:val="green"/>
              </w:rPr>
            </w:pPr>
          </w:p>
        </w:tc>
      </w:tr>
      <w:tr w:rsidR="00C115D9" w:rsidRPr="00864179" w14:paraId="37FCB507" w14:textId="77777777" w:rsidTr="00F82565">
        <w:trPr>
          <w:trHeight w:val="721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1CAE6338" w14:textId="77777777" w:rsidR="00C115D9" w:rsidRPr="00864179" w:rsidRDefault="00C115D9" w:rsidP="005678B8">
            <w:pPr>
              <w:rPr>
                <w:b/>
                <w:bCs/>
              </w:rPr>
            </w:pPr>
            <w:r>
              <w:rPr>
                <w:b/>
                <w:bCs/>
              </w:rPr>
              <w:t>Contract Title</w:t>
            </w:r>
            <w:r w:rsidRPr="00864179">
              <w:rPr>
                <w:b/>
                <w:bCs/>
              </w:rPr>
              <w:t>:</w:t>
            </w:r>
          </w:p>
        </w:tc>
        <w:tc>
          <w:tcPr>
            <w:tcW w:w="8534" w:type="dxa"/>
            <w:gridSpan w:val="3"/>
            <w:shd w:val="clear" w:color="auto" w:fill="auto"/>
            <w:noWrap/>
            <w:hideMark/>
          </w:tcPr>
          <w:p w14:paraId="692127B2" w14:textId="788A10E7" w:rsidR="00C115D9" w:rsidRPr="009F0F97" w:rsidRDefault="00C115D9" w:rsidP="005678B8">
            <w:pPr>
              <w:rPr>
                <w:color w:val="FF0000"/>
              </w:rPr>
            </w:pPr>
            <w:r>
              <w:t>Contract for the Provision of</w:t>
            </w:r>
            <w:r w:rsidR="00944B97">
              <w:t xml:space="preserve"> Interurban Transport Analysis to Support the Second National Infrastructure Assessment</w:t>
            </w:r>
            <w:r w:rsidRPr="00C86C03">
              <w:t xml:space="preserve"> </w:t>
            </w:r>
            <w:r w:rsidRPr="009F0F97">
              <w:t>(The Contract)</w:t>
            </w:r>
          </w:p>
        </w:tc>
      </w:tr>
      <w:tr w:rsidR="00C115D9" w:rsidRPr="00864179" w14:paraId="761B4E08" w14:textId="77777777" w:rsidTr="00F82565">
        <w:trPr>
          <w:trHeight w:val="473"/>
        </w:trPr>
        <w:tc>
          <w:tcPr>
            <w:tcW w:w="2524" w:type="dxa"/>
            <w:shd w:val="clear" w:color="auto" w:fill="9CC2E5" w:themeFill="accent1" w:themeFillTint="99"/>
            <w:noWrap/>
            <w:hideMark/>
          </w:tcPr>
          <w:p w14:paraId="74B98D74" w14:textId="77777777" w:rsidR="00C115D9" w:rsidRPr="00864179" w:rsidRDefault="00C115D9" w:rsidP="005678B8">
            <w:r w:rsidRPr="00864179">
              <w:rPr>
                <w:b/>
                <w:bCs/>
              </w:rPr>
              <w:t>Contract Ref</w:t>
            </w:r>
            <w:r>
              <w:rPr>
                <w:b/>
                <w:bCs/>
              </w:rPr>
              <w:t>erence:</w:t>
            </w:r>
          </w:p>
        </w:tc>
        <w:tc>
          <w:tcPr>
            <w:tcW w:w="2722" w:type="dxa"/>
            <w:shd w:val="clear" w:color="auto" w:fill="FFFF99"/>
          </w:tcPr>
          <w:p w14:paraId="0D749906" w14:textId="457AD0AB" w:rsidR="00C115D9" w:rsidRPr="00864179" w:rsidRDefault="00944B97" w:rsidP="005678B8">
            <w:r>
              <w:t>CCTR22A02</w:t>
            </w:r>
          </w:p>
        </w:tc>
        <w:tc>
          <w:tcPr>
            <w:tcW w:w="3606" w:type="dxa"/>
            <w:shd w:val="clear" w:color="auto" w:fill="9CC2E5" w:themeFill="accent1" w:themeFillTint="99"/>
            <w:noWrap/>
            <w:hideMark/>
          </w:tcPr>
          <w:p w14:paraId="4D1F34A6" w14:textId="77777777" w:rsidR="00C115D9" w:rsidRPr="00956788" w:rsidRDefault="00C115D9" w:rsidP="005678B8">
            <w:pPr>
              <w:rPr>
                <w:b/>
              </w:rPr>
            </w:pPr>
            <w:r w:rsidRPr="00956788">
              <w:rPr>
                <w:b/>
              </w:rPr>
              <w:t>Contract Change Number:</w:t>
            </w:r>
          </w:p>
        </w:tc>
        <w:tc>
          <w:tcPr>
            <w:tcW w:w="2206" w:type="dxa"/>
            <w:shd w:val="clear" w:color="auto" w:fill="FFFF99"/>
          </w:tcPr>
          <w:p w14:paraId="4133AA5B" w14:textId="13A3F728" w:rsidR="00C115D9" w:rsidRPr="00956788" w:rsidRDefault="00944B97" w:rsidP="005678B8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C115D9" w:rsidRPr="00864179" w14:paraId="7DCAE308" w14:textId="77777777" w:rsidTr="00F82565">
        <w:trPr>
          <w:trHeight w:val="513"/>
        </w:trPr>
        <w:tc>
          <w:tcPr>
            <w:tcW w:w="2524" w:type="dxa"/>
            <w:shd w:val="clear" w:color="auto" w:fill="9CC2E5" w:themeFill="accent1" w:themeFillTint="99"/>
            <w:hideMark/>
          </w:tcPr>
          <w:p w14:paraId="108D751B" w14:textId="77777777" w:rsidR="00C115D9" w:rsidRPr="00372E84" w:rsidRDefault="00C115D9" w:rsidP="005678B8">
            <w:pPr>
              <w:rPr>
                <w:b/>
                <w:iCs/>
              </w:rPr>
            </w:pPr>
            <w:r w:rsidRPr="00864179">
              <w:rPr>
                <w:i/>
                <w:iCs/>
              </w:rPr>
              <w:t> </w:t>
            </w:r>
            <w:r>
              <w:rPr>
                <w:b/>
                <w:iCs/>
              </w:rPr>
              <w:t>Date CCN issued:</w:t>
            </w:r>
          </w:p>
        </w:tc>
        <w:tc>
          <w:tcPr>
            <w:tcW w:w="2722" w:type="dxa"/>
            <w:shd w:val="clear" w:color="auto" w:fill="FFFF99"/>
          </w:tcPr>
          <w:p w14:paraId="1DD24B60" w14:textId="14AE2041" w:rsidR="00C115D9" w:rsidRPr="00372E84" w:rsidRDefault="00944B97" w:rsidP="005678B8">
            <w:pPr>
              <w:rPr>
                <w:iCs/>
              </w:rPr>
            </w:pPr>
            <w:r>
              <w:rPr>
                <w:iCs/>
              </w:rPr>
              <w:t>01.03.23</w:t>
            </w:r>
          </w:p>
        </w:tc>
        <w:tc>
          <w:tcPr>
            <w:tcW w:w="3606" w:type="dxa"/>
            <w:shd w:val="clear" w:color="auto" w:fill="9CC2E5" w:themeFill="accent1" w:themeFillTint="99"/>
          </w:tcPr>
          <w:p w14:paraId="27A26F0E" w14:textId="77777777" w:rsidR="00C115D9" w:rsidRPr="00372E84" w:rsidRDefault="00C115D9" w:rsidP="005678B8">
            <w:pPr>
              <w:rPr>
                <w:b/>
                <w:iCs/>
              </w:rPr>
            </w:pPr>
            <w:r w:rsidRPr="00372E84">
              <w:rPr>
                <w:b/>
                <w:iCs/>
              </w:rPr>
              <w:t xml:space="preserve">Date </w:t>
            </w:r>
            <w:r>
              <w:rPr>
                <w:b/>
                <w:iCs/>
              </w:rPr>
              <w:t xml:space="preserve">Change </w:t>
            </w:r>
            <w:r w:rsidRPr="00372E84">
              <w:rPr>
                <w:b/>
                <w:iCs/>
              </w:rPr>
              <w:t>Effective from:</w:t>
            </w:r>
          </w:p>
        </w:tc>
        <w:tc>
          <w:tcPr>
            <w:tcW w:w="2206" w:type="dxa"/>
            <w:shd w:val="clear" w:color="auto" w:fill="FFFF99"/>
          </w:tcPr>
          <w:p w14:paraId="1D8B2303" w14:textId="40AE1DCF" w:rsidR="00C115D9" w:rsidRPr="00944B97" w:rsidRDefault="00944B97" w:rsidP="005678B8">
            <w:r>
              <w:t>Immediately</w:t>
            </w:r>
          </w:p>
        </w:tc>
      </w:tr>
      <w:tr w:rsidR="00C115D9" w:rsidRPr="00864179" w14:paraId="2CFE3643" w14:textId="77777777" w:rsidTr="00B544EA">
        <w:trPr>
          <w:trHeight w:val="4468"/>
        </w:trPr>
        <w:tc>
          <w:tcPr>
            <w:tcW w:w="11058" w:type="dxa"/>
            <w:gridSpan w:val="4"/>
            <w:hideMark/>
          </w:tcPr>
          <w:p w14:paraId="6B74ABE8" w14:textId="77777777" w:rsidR="00C115D9" w:rsidRDefault="00C115D9" w:rsidP="005678B8">
            <w:pPr>
              <w:rPr>
                <w:rFonts w:ascii="Calibri" w:hAnsi="Calibri" w:cs="Arial"/>
                <w:b/>
                <w:iCs/>
              </w:rPr>
            </w:pPr>
          </w:p>
          <w:p w14:paraId="75F3C2D0" w14:textId="0C80011A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  <w:r w:rsidRPr="00372E84">
              <w:rPr>
                <w:rFonts w:ascii="Calibri" w:hAnsi="Calibri" w:cs="Arial"/>
                <w:b/>
                <w:iCs/>
              </w:rPr>
              <w:t>Betwee</w:t>
            </w:r>
            <w:r w:rsidRPr="00006117">
              <w:rPr>
                <w:rFonts w:ascii="Calibri" w:hAnsi="Calibri" w:cs="Arial"/>
                <w:b/>
                <w:iCs/>
              </w:rPr>
              <w:t>n</w:t>
            </w:r>
            <w:r w:rsidRPr="00006117">
              <w:rPr>
                <w:rFonts w:ascii="Calibri" w:hAnsi="Calibri" w:cs="Arial"/>
                <w:iCs/>
              </w:rPr>
              <w:t>:</w:t>
            </w:r>
            <w:r>
              <w:rPr>
                <w:rFonts w:ascii="Calibri" w:hAnsi="Calibri" w:cs="Arial"/>
                <w:iCs/>
                <w:color w:val="FF0000"/>
              </w:rPr>
              <w:t xml:space="preserve"> </w:t>
            </w:r>
            <w:r w:rsidRPr="00944B97">
              <w:rPr>
                <w:rFonts w:ascii="Calibri" w:hAnsi="Calibri" w:cs="Arial"/>
                <w:iCs/>
              </w:rPr>
              <w:t>The</w:t>
            </w:r>
            <w:r w:rsidR="00944B97" w:rsidRPr="00944B97">
              <w:rPr>
                <w:rFonts w:ascii="Calibri" w:hAnsi="Calibri" w:cs="Arial"/>
                <w:iCs/>
              </w:rPr>
              <w:t xml:space="preserve"> National Infrastructure Commission</w:t>
            </w:r>
            <w:r w:rsidRPr="00C86C03">
              <w:rPr>
                <w:rFonts w:ascii="Calibri" w:hAnsi="Calibri" w:cs="Arial"/>
                <w:iCs/>
              </w:rPr>
              <w:t xml:space="preserve"> (The Customer) and</w:t>
            </w:r>
            <w:r w:rsidR="00944B97">
              <w:rPr>
                <w:rFonts w:ascii="Calibri" w:hAnsi="Calibri" w:cs="Arial"/>
                <w:iCs/>
              </w:rPr>
              <w:t xml:space="preserve"> Steer Davies &amp; </w:t>
            </w:r>
            <w:proofErr w:type="spellStart"/>
            <w:r w:rsidR="00944B97">
              <w:rPr>
                <w:rFonts w:ascii="Calibri" w:hAnsi="Calibri" w:cs="Arial"/>
                <w:iCs/>
              </w:rPr>
              <w:t>Gleave</w:t>
            </w:r>
            <w:proofErr w:type="spellEnd"/>
            <w:r w:rsidR="00944B97">
              <w:rPr>
                <w:rFonts w:ascii="Calibri" w:hAnsi="Calibri" w:cs="Arial"/>
                <w:iCs/>
              </w:rPr>
              <w:t xml:space="preserve"> Limited</w:t>
            </w:r>
            <w:r w:rsidRPr="00C86C03">
              <w:rPr>
                <w:rFonts w:ascii="Calibri" w:hAnsi="Calibri" w:cs="Arial"/>
                <w:iCs/>
              </w:rPr>
              <w:t xml:space="preserve"> (The Supplier)</w:t>
            </w:r>
          </w:p>
          <w:p w14:paraId="2385962F" w14:textId="77777777" w:rsidR="00C115D9" w:rsidRPr="00C86C03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56DF3CD9" w14:textId="77777777" w:rsidR="00C115D9" w:rsidRPr="00C86C03" w:rsidRDefault="00C115D9" w:rsidP="00C115D9">
            <w:pPr>
              <w:pStyle w:val="ListParagraph"/>
              <w:numPr>
                <w:ilvl w:val="0"/>
                <w:numId w:val="2"/>
              </w:numPr>
              <w:adjustRightInd/>
              <w:ind w:left="360" w:hanging="360"/>
              <w:contextualSpacing/>
              <w:jc w:val="left"/>
              <w:rPr>
                <w:rFonts w:ascii="Calibri" w:hAnsi="Calibri" w:cs="Arial"/>
                <w:iCs/>
              </w:rPr>
            </w:pPr>
            <w:r w:rsidRPr="00C86C03">
              <w:rPr>
                <w:rFonts w:ascii="Calibri" w:hAnsi="Calibri" w:cs="Arial"/>
                <w:iCs/>
              </w:rPr>
              <w:t>The Contract is varied as follows:</w:t>
            </w:r>
          </w:p>
          <w:p w14:paraId="4D2E3E60" w14:textId="77777777" w:rsidR="00C115D9" w:rsidRPr="00C86C03" w:rsidRDefault="00C115D9" w:rsidP="005678B8">
            <w:pPr>
              <w:pStyle w:val="ListParagraph"/>
              <w:adjustRightInd/>
              <w:ind w:left="360"/>
              <w:contextualSpacing/>
              <w:jc w:val="left"/>
              <w:rPr>
                <w:rFonts w:ascii="Calibri" w:hAnsi="Calibri" w:cs="Arial"/>
                <w:iCs/>
              </w:rPr>
            </w:pPr>
          </w:p>
          <w:p w14:paraId="021BD826" w14:textId="6EEFC993" w:rsidR="00C115D9" w:rsidRPr="00C86C03" w:rsidRDefault="00944B97" w:rsidP="00944B97">
            <w:pPr>
              <w:pStyle w:val="ListParagraph"/>
              <w:numPr>
                <w:ilvl w:val="1"/>
                <w:numId w:val="3"/>
              </w:numPr>
              <w:adjustRightInd/>
              <w:contextualSpacing/>
              <w:jc w:val="left"/>
              <w:rPr>
                <w:rFonts w:ascii="Calibri" w:hAnsi="Calibri" w:cs="Arial"/>
                <w:iCs/>
              </w:rPr>
            </w:pPr>
            <w:r>
              <w:rPr>
                <w:rFonts w:ascii="Calibri" w:hAnsi="Calibri" w:cs="Arial"/>
                <w:iCs/>
              </w:rPr>
              <w:t>Time to extension to 31.05.23 – no other changes to requirements or costs.</w:t>
            </w:r>
            <w:r w:rsidR="00C115D9" w:rsidRPr="00C86C03">
              <w:rPr>
                <w:rFonts w:ascii="Calibri" w:hAnsi="Calibri" w:cs="Arial"/>
                <w:iCs/>
              </w:rPr>
              <w:t xml:space="preserve"> </w:t>
            </w:r>
          </w:p>
          <w:p w14:paraId="013FD32B" w14:textId="77777777" w:rsidR="00C115D9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="Calibri" w:hAnsi="Calibri" w:cs="Arial"/>
                <w:szCs w:val="22"/>
              </w:rPr>
            </w:pPr>
            <w:r w:rsidRPr="00CE2EC6">
              <w:rPr>
                <w:rFonts w:ascii="Calibri" w:hAnsi="Calibri" w:cs="Arial"/>
                <w:szCs w:val="22"/>
              </w:rPr>
              <w:t>Words a</w:t>
            </w:r>
            <w:r>
              <w:rPr>
                <w:rFonts w:ascii="Calibri" w:hAnsi="Calibri" w:cs="Arial"/>
                <w:szCs w:val="22"/>
              </w:rPr>
              <w:t>nd expressions in this Change Control Notice</w:t>
            </w:r>
            <w:r w:rsidRPr="00CE2EC6">
              <w:rPr>
                <w:rFonts w:ascii="Calibri" w:hAnsi="Calibri" w:cs="Arial"/>
                <w:szCs w:val="22"/>
              </w:rPr>
              <w:t xml:space="preserve"> shall have the meanings given to them in </w:t>
            </w:r>
            <w:r>
              <w:rPr>
                <w:rFonts w:ascii="Calibri" w:hAnsi="Calibri" w:cs="Arial"/>
                <w:szCs w:val="22"/>
              </w:rPr>
              <w:t>the</w:t>
            </w:r>
            <w:r w:rsidRPr="00CE2EC6">
              <w:rPr>
                <w:rFonts w:ascii="Calibri" w:hAnsi="Calibri" w:cs="Arial"/>
                <w:szCs w:val="22"/>
              </w:rPr>
              <w:t xml:space="preserve"> Contract.</w:t>
            </w:r>
          </w:p>
          <w:p w14:paraId="0894D64B" w14:textId="77777777" w:rsidR="00C115D9" w:rsidRPr="006849BB" w:rsidRDefault="00C115D9" w:rsidP="00C115D9">
            <w:pPr>
              <w:pStyle w:val="MarginText"/>
              <w:keepNext/>
              <w:numPr>
                <w:ilvl w:val="0"/>
                <w:numId w:val="2"/>
              </w:numPr>
              <w:spacing w:before="240" w:after="120"/>
              <w:ind w:left="360" w:hanging="360"/>
              <w:rPr>
                <w:rFonts w:asciiTheme="minorHAnsi" w:hAnsiTheme="minorHAnsi" w:cs="Arial"/>
                <w:szCs w:val="22"/>
              </w:rPr>
            </w:pPr>
            <w:r w:rsidRPr="00B34A92">
              <w:rPr>
                <w:rFonts w:asciiTheme="minorHAnsi" w:hAnsiTheme="minorHAnsi"/>
                <w:szCs w:val="22"/>
              </w:rPr>
              <w:t>The Contract, in</w:t>
            </w:r>
            <w:r>
              <w:rPr>
                <w:rFonts w:asciiTheme="minorHAnsi" w:hAnsiTheme="minorHAnsi"/>
                <w:szCs w:val="22"/>
              </w:rPr>
              <w:t>cluding any previous C</w:t>
            </w:r>
            <w:r w:rsidRPr="00B34A92">
              <w:rPr>
                <w:rFonts w:asciiTheme="minorHAnsi" w:hAnsiTheme="minorHAnsi"/>
                <w:szCs w:val="22"/>
              </w:rPr>
              <w:t xml:space="preserve">ontract changes, authorised in writing by both Parties, shall remain effective and unaltered </w:t>
            </w:r>
            <w:r w:rsidRPr="00B34A92">
              <w:rPr>
                <w:rFonts w:asciiTheme="minorHAnsi" w:hAnsiTheme="minorHAnsi" w:cs="Arial"/>
                <w:szCs w:val="22"/>
              </w:rPr>
              <w:t>ex</w:t>
            </w:r>
            <w:r>
              <w:rPr>
                <w:rFonts w:asciiTheme="minorHAnsi" w:hAnsiTheme="minorHAnsi" w:cs="Arial"/>
                <w:szCs w:val="22"/>
              </w:rPr>
              <w:t>cept as amended by this</w:t>
            </w:r>
            <w:r w:rsidRPr="00B34A92">
              <w:rPr>
                <w:rFonts w:asciiTheme="minorHAnsi" w:hAnsiTheme="minorHAnsi" w:cs="Arial"/>
                <w:szCs w:val="22"/>
              </w:rPr>
              <w:t xml:space="preserve"> Change Control Notice.</w:t>
            </w:r>
          </w:p>
          <w:p w14:paraId="50EDB229" w14:textId="77777777" w:rsidR="00C115D9" w:rsidRDefault="00C115D9" w:rsidP="005678B8">
            <w:pPr>
              <w:rPr>
                <w:rFonts w:ascii="Calibri" w:hAnsi="Calibri" w:cs="Arial"/>
                <w:iCs/>
              </w:rPr>
            </w:pPr>
          </w:p>
          <w:p w14:paraId="49D8C171" w14:textId="77777777" w:rsidR="00C115D9" w:rsidRDefault="00C115D9" w:rsidP="005678B8">
            <w:pPr>
              <w:rPr>
                <w:iCs/>
                <w:color w:val="FF0000"/>
              </w:rPr>
            </w:pPr>
          </w:p>
          <w:p w14:paraId="1B81E358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60FB71E5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294D509C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161A3229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06031F4C" w14:textId="77777777" w:rsidR="00B544EA" w:rsidRDefault="00B544EA" w:rsidP="005678B8">
            <w:pPr>
              <w:rPr>
                <w:iCs/>
                <w:color w:val="FF0000"/>
              </w:rPr>
            </w:pPr>
          </w:p>
          <w:p w14:paraId="40D45644" w14:textId="77777777" w:rsidR="00B544EA" w:rsidRPr="00372E84" w:rsidRDefault="00B544EA" w:rsidP="005678B8">
            <w:pPr>
              <w:rPr>
                <w:iCs/>
                <w:color w:val="FF0000"/>
              </w:rPr>
            </w:pPr>
          </w:p>
        </w:tc>
      </w:tr>
      <w:tr w:rsidR="00C115D9" w:rsidRPr="00864179" w14:paraId="5A0D6C84" w14:textId="77777777" w:rsidTr="00B544EA">
        <w:trPr>
          <w:trHeight w:val="1696"/>
        </w:trPr>
        <w:tc>
          <w:tcPr>
            <w:tcW w:w="11058" w:type="dxa"/>
            <w:gridSpan w:val="4"/>
            <w:hideMark/>
          </w:tcPr>
          <w:p w14:paraId="2F746DBA" w14:textId="77777777" w:rsidR="00C115D9" w:rsidRPr="00864179" w:rsidRDefault="00C115D9" w:rsidP="005678B8">
            <w:r w:rsidRPr="00864179">
              <w:t> </w:t>
            </w:r>
          </w:p>
          <w:p w14:paraId="20A233B1" w14:textId="77777777" w:rsidR="00C115D9" w:rsidRPr="00AD540B" w:rsidRDefault="00B544EA" w:rsidP="005678B8">
            <w:pPr>
              <w:ind w:left="147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0288" behindDoc="1" locked="0" layoutInCell="1" allowOverlap="1" wp14:anchorId="7EAE3E38" wp14:editId="7D95D8C9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193675</wp:posOffset>
                      </wp:positionV>
                      <wp:extent cx="1671955" cy="469900"/>
                      <wp:effectExtent l="0" t="0" r="23495" b="25400"/>
                      <wp:wrapTight wrapText="bothSides">
                        <wp:wrapPolygon edited="0">
                          <wp:start x="0" y="0"/>
                          <wp:lineTo x="0" y="21892"/>
                          <wp:lineTo x="21657" y="21892"/>
                          <wp:lineTo x="21657" y="0"/>
                          <wp:lineTo x="0" y="0"/>
                        </wp:wrapPolygon>
                      </wp:wrapTight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195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4989218" w14:textId="1D3179D4" w:rsidR="00C115D9" w:rsidRDefault="00944B97" w:rsidP="00C115D9">
                                  <w:r>
                                    <w:t>01.03.23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AE3E3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75.1pt;margin-top:15.25pt;width:131.65pt;height:37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">
                      <v:textbox>
                        <w:txbxContent>
                          <w:p w14:paraId="74989218" w14:textId="1D3179D4" w:rsidR="00C115D9" w:rsidRDefault="00944B97" w:rsidP="00C115D9">
                            <w:r>
                              <w:t>01.03.23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1" locked="0" layoutInCell="1" allowOverlap="1" wp14:anchorId="78AA8D54" wp14:editId="41FCC886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193675</wp:posOffset>
                      </wp:positionV>
                      <wp:extent cx="1792605" cy="469900"/>
                      <wp:effectExtent l="0" t="0" r="17145" b="25400"/>
                      <wp:wrapTight wrapText="bothSides">
                        <wp:wrapPolygon edited="0">
                          <wp:start x="0" y="0"/>
                          <wp:lineTo x="0" y="21892"/>
                          <wp:lineTo x="21577" y="21892"/>
                          <wp:lineTo x="21577" y="0"/>
                          <wp:lineTo x="0" y="0"/>
                        </wp:wrapPolygon>
                      </wp:wrapTight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9260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DADAD1" w14:textId="542A5AB1" w:rsidR="00C115D9" w:rsidRDefault="002E439C" w:rsidP="00C115D9">
                                  <w:r w:rsidRPr="002E439C"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AA8D54" id="_x0000_s1027" type="#_x0000_t202" style="position:absolute;left:0;text-align:left;margin-left:113.1pt;margin-top:15.25pt;width:141.15pt;height:37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">
                      <v:textbox>
                        <w:txbxContent>
                          <w:p w14:paraId="02DADAD1" w14:textId="542A5AB1" w:rsidR="00C115D9" w:rsidRDefault="002E439C" w:rsidP="00C115D9">
                            <w:r w:rsidRPr="002E439C"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19A5A402" wp14:editId="0291A6B7">
                      <wp:simplePos x="0" y="0"/>
                      <wp:positionH relativeFrom="column">
                        <wp:posOffset>153670</wp:posOffset>
                      </wp:positionH>
                      <wp:positionV relativeFrom="page">
                        <wp:posOffset>193675</wp:posOffset>
                      </wp:positionV>
                      <wp:extent cx="1237615" cy="469900"/>
                      <wp:effectExtent l="0" t="0" r="19685" b="25400"/>
                      <wp:wrapTight wrapText="bothSides">
                        <wp:wrapPolygon edited="0">
                          <wp:start x="0" y="0"/>
                          <wp:lineTo x="0" y="21892"/>
                          <wp:lineTo x="21611" y="21892"/>
                          <wp:lineTo x="21611" y="0"/>
                          <wp:lineTo x="0" y="0"/>
                        </wp:wrapPolygon>
                      </wp:wrapTight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7615" cy="469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71E38EE" w14:textId="322ACDCF" w:rsidR="00C115D9" w:rsidRDefault="002E439C" w:rsidP="00C115D9">
                                  <w:r w:rsidRPr="002E439C">
                                    <w:t xml:space="preserve">REDACTED TEXT under FOIA Section 40, Personal </w:t>
                                  </w:r>
                                  <w:r w:rsidRPr="002E439C">
                                    <w:t>Information.</w:t>
                                  </w:r>
                                  <w:bookmarkStart w:id="0" w:name="_GoBack"/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A5A402" id="_x0000_s1028" type="#_x0000_t202" style="position:absolute;left:0;text-align:left;margin-left:12.1pt;margin-top:15.25pt;width:97.45pt;height:3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">
                      <v:textbox>
                        <w:txbxContent>
                          <w:p w14:paraId="771E38EE" w14:textId="322ACDCF" w:rsidR="00C115D9" w:rsidRDefault="002E439C" w:rsidP="00C115D9">
                            <w:r w:rsidRPr="002E439C">
                              <w:t xml:space="preserve">REDACTED TEXT under FOIA Section 40, Personal </w:t>
                            </w:r>
                            <w:r w:rsidRPr="002E439C">
                              <w:t>Information.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C115D9" w:rsidRPr="006C397A">
              <w:rPr>
                <w:rFonts w:ascii="Calibri" w:hAnsi="Calibri" w:cs="Arial"/>
              </w:rPr>
              <w:t xml:space="preserve">Change authorised to proceed </w:t>
            </w:r>
            <w:r w:rsidR="00C115D9">
              <w:rPr>
                <w:rFonts w:ascii="Calibri" w:hAnsi="Calibri" w:cs="Arial"/>
              </w:rPr>
              <w:t xml:space="preserve">by: </w:t>
            </w:r>
            <w:r w:rsidR="00C115D9" w:rsidRPr="00AD540B">
              <w:rPr>
                <w:rFonts w:ascii="Calibri" w:hAnsi="Calibri" w:cs="Arial"/>
                <w:bCs/>
              </w:rPr>
              <w:t>(</w:t>
            </w:r>
            <w:r w:rsidR="00C115D9">
              <w:rPr>
                <w:rFonts w:ascii="Calibri" w:hAnsi="Calibri" w:cs="Arial"/>
                <w:bCs/>
              </w:rPr>
              <w:t>Customer</w:t>
            </w:r>
            <w:r w:rsidR="00C115D9" w:rsidRPr="00AD540B">
              <w:rPr>
                <w:rFonts w:ascii="Calibri" w:hAnsi="Calibri" w:cs="Arial"/>
                <w:bCs/>
              </w:rPr>
              <w:t>’s representative):</w:t>
            </w:r>
            <w:r w:rsidR="00C115D9" w:rsidRPr="00AD540B">
              <w:t xml:space="preserve"> </w:t>
            </w:r>
          </w:p>
          <w:p w14:paraId="09A5CCD8" w14:textId="77777777" w:rsidR="00C115D9" w:rsidRDefault="00C115D9" w:rsidP="005678B8">
            <w:pPr>
              <w:ind w:left="2274"/>
            </w:pPr>
            <w:r>
              <w:t xml:space="preserve">                                                                </w:t>
            </w:r>
          </w:p>
          <w:p w14:paraId="38B02F25" w14:textId="77777777" w:rsidR="00C115D9" w:rsidRPr="00864179" w:rsidRDefault="00B544EA" w:rsidP="00B544EA">
            <w:r>
              <w:t xml:space="preserve">       </w:t>
            </w:r>
            <w:r w:rsidR="00C115D9">
              <w:t xml:space="preserve">Signature                </w:t>
            </w:r>
            <w:r>
              <w:t xml:space="preserve">       </w:t>
            </w:r>
            <w:r w:rsidR="00C115D9">
              <w:t>Print Name and Job Title                  Date</w:t>
            </w:r>
          </w:p>
        </w:tc>
      </w:tr>
      <w:tr w:rsidR="00C115D9" w:rsidRPr="00864179" w14:paraId="4C45AB4A" w14:textId="77777777" w:rsidTr="005678B8">
        <w:trPr>
          <w:trHeight w:val="1800"/>
        </w:trPr>
        <w:tc>
          <w:tcPr>
            <w:tcW w:w="11058" w:type="dxa"/>
            <w:gridSpan w:val="4"/>
            <w:tcBorders>
              <w:bottom w:val="single" w:sz="4" w:space="0" w:color="auto"/>
            </w:tcBorders>
            <w:noWrap/>
            <w:hideMark/>
          </w:tcPr>
          <w:p w14:paraId="5008E822" w14:textId="4D626B32" w:rsidR="00C115D9" w:rsidRPr="00155064" w:rsidRDefault="00822FB5" w:rsidP="005678B8">
            <w:r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4384" behindDoc="1" locked="0" layoutInCell="1" allowOverlap="1" wp14:anchorId="2F6BE379" wp14:editId="6FD297E6">
                      <wp:simplePos x="0" y="0"/>
                      <wp:positionH relativeFrom="column">
                        <wp:posOffset>1433195</wp:posOffset>
                      </wp:positionH>
                      <wp:positionV relativeFrom="page">
                        <wp:posOffset>106680</wp:posOffset>
                      </wp:positionV>
                      <wp:extent cx="1514475" cy="523875"/>
                      <wp:effectExtent l="0" t="0" r="28575" b="28575"/>
                      <wp:wrapTight wrapText="bothSides">
                        <wp:wrapPolygon edited="0">
                          <wp:start x="0" y="0"/>
                          <wp:lineTo x="0" y="21993"/>
                          <wp:lineTo x="21736" y="21993"/>
                          <wp:lineTo x="21736" y="0"/>
                          <wp:lineTo x="0" y="0"/>
                        </wp:wrapPolygon>
                      </wp:wrapTight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4475" cy="523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E5F3A7" w14:textId="5C2529D0" w:rsidR="00C115D9" w:rsidRDefault="002E439C" w:rsidP="00C115D9">
                                  <w:r w:rsidRPr="002E439C"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BE379" id="_x0000_s1029" type="#_x0000_t202" style="position:absolute;left:0;text-align:left;margin-left:112.85pt;margin-top:8.4pt;width:119.25pt;height:41.2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">
                      <v:textbox>
                        <w:txbxContent>
                          <w:p w14:paraId="10E5F3A7" w14:textId="5C2529D0" w:rsidR="00C115D9" w:rsidRDefault="002E439C" w:rsidP="00C115D9">
                            <w:r w:rsidRPr="002E439C"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2336" behindDoc="1" locked="0" layoutInCell="1" allowOverlap="1" wp14:anchorId="28B5609F" wp14:editId="514878B3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107950</wp:posOffset>
                      </wp:positionV>
                      <wp:extent cx="12573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8163C4" w14:textId="2440C31B" w:rsidR="00C115D9" w:rsidRDefault="00822FB5" w:rsidP="00C115D9">
                                  <w:r>
                                    <w:t>02/03/2023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B5609F" id="_x0000_s1030" type="#_x0000_t202" style="position:absolute;left:0;text-align:left;margin-left:428.1pt;margin-top:8.5pt;width:99pt;height:33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aYGJAIAAEw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">
                      <v:textbox>
                        <w:txbxContent>
                          <w:p w14:paraId="508163C4" w14:textId="2440C31B" w:rsidR="00C115D9" w:rsidRDefault="00822FB5" w:rsidP="00C115D9">
                            <w:r>
                              <w:t>02/03/2023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="00B544EA" w:rsidRPr="00A13EB4"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644B39B3" wp14:editId="39C5946A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107950</wp:posOffset>
                      </wp:positionV>
                      <wp:extent cx="1714500" cy="41910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84C335D" w14:textId="04E55904" w:rsidR="00C115D9" w:rsidRDefault="002E439C" w:rsidP="00C115D9">
                                  <w:r w:rsidRPr="002E439C"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4B39B3" id="_x0000_s1031" type="#_x0000_t202" style="position:absolute;left:0;text-align:left;margin-left:275.1pt;margin-top:8.5pt;width:135pt;height:33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">
                      <v:textbox>
                        <w:txbxContent>
                          <w:p w14:paraId="584C335D" w14:textId="04E55904" w:rsidR="00C115D9" w:rsidRDefault="002E439C" w:rsidP="00C115D9">
                            <w:r w:rsidRPr="002E439C"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00BE3493" w14:textId="77777777" w:rsidR="00C115D9" w:rsidRPr="00155064" w:rsidRDefault="00C115D9" w:rsidP="005678B8">
            <w:r w:rsidRPr="00155064">
              <w:t>Authorised for and on behalf of the Supplier</w:t>
            </w:r>
            <w:r>
              <w:t>:</w:t>
            </w:r>
          </w:p>
          <w:p w14:paraId="1BF3A52D" w14:textId="77777777" w:rsidR="00C115D9" w:rsidRPr="00155064" w:rsidRDefault="00C115D9" w:rsidP="005678B8"/>
          <w:p w14:paraId="6D14648C" w14:textId="77777777" w:rsidR="00C115D9" w:rsidRPr="00155064" w:rsidRDefault="00C115D9" w:rsidP="005678B8">
            <w:pPr>
              <w:tabs>
                <w:tab w:val="center" w:pos="5421"/>
              </w:tabs>
            </w:pPr>
            <w:r>
              <w:t xml:space="preserve"> </w:t>
            </w:r>
            <w:r>
              <w:tab/>
            </w:r>
          </w:p>
          <w:p w14:paraId="426232DA" w14:textId="77777777" w:rsidR="00C115D9" w:rsidRPr="00A13EB4" w:rsidRDefault="00C115D9" w:rsidP="00B544EA">
            <w:pPr>
              <w:tabs>
                <w:tab w:val="left" w:pos="10637"/>
              </w:tabs>
              <w:rPr>
                <w:bCs/>
              </w:rPr>
            </w:pPr>
            <w:r w:rsidRPr="00A13EB4">
              <w:rPr>
                <w:b/>
                <w:bCs/>
              </w:rPr>
              <w:t xml:space="preserve">                                              </w:t>
            </w:r>
            <w:r w:rsidRPr="00A13EB4">
              <w:rPr>
                <w:bCs/>
              </w:rPr>
              <w:t>Signature                                          Prin</w:t>
            </w:r>
            <w:r w:rsidR="00B544EA">
              <w:rPr>
                <w:bCs/>
              </w:rPr>
              <w:t xml:space="preserve">t Name and Job Title         </w:t>
            </w:r>
            <w:r w:rsidRPr="00A13EB4">
              <w:rPr>
                <w:bCs/>
              </w:rPr>
              <w:t xml:space="preserve">      Date</w:t>
            </w:r>
          </w:p>
        </w:tc>
      </w:tr>
      <w:tr w:rsidR="00C115D9" w:rsidRPr="00864179" w14:paraId="60898F31" w14:textId="77777777" w:rsidTr="00B544EA">
        <w:trPr>
          <w:trHeight w:val="1589"/>
        </w:trPr>
        <w:tc>
          <w:tcPr>
            <w:tcW w:w="11058" w:type="dxa"/>
            <w:gridSpan w:val="4"/>
            <w:noWrap/>
          </w:tcPr>
          <w:p w14:paraId="27C90469" w14:textId="77777777" w:rsidR="00C115D9" w:rsidRDefault="00B544EA" w:rsidP="005678B8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499F7FF6" wp14:editId="06FCCD79">
                      <wp:simplePos x="0" y="0"/>
                      <wp:positionH relativeFrom="column">
                        <wp:posOffset>5436870</wp:posOffset>
                      </wp:positionH>
                      <wp:positionV relativeFrom="page">
                        <wp:posOffset>100965</wp:posOffset>
                      </wp:positionV>
                      <wp:extent cx="12573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73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9D6B5E" w14:textId="384E1212" w:rsidR="00C115D9" w:rsidRDefault="00944B97" w:rsidP="00C115D9">
                                  <w:r>
                                    <w:t>01.03.23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9F7FF6" id="_x0000_s1032" type="#_x0000_t202" style="position:absolute;left:0;text-align:left;margin-left:428.1pt;margin-top:7.95pt;width:99pt;height:37.5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">
                      <v:textbox>
                        <w:txbxContent>
                          <w:p w14:paraId="689D6B5E" w14:textId="384E1212" w:rsidR="00C115D9" w:rsidRDefault="00944B97" w:rsidP="00C115D9">
                            <w:r>
                              <w:t>01.03.23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1" locked="0" layoutInCell="1" allowOverlap="1" wp14:anchorId="2B634AEA" wp14:editId="1B3DB014">
                      <wp:simplePos x="0" y="0"/>
                      <wp:positionH relativeFrom="column">
                        <wp:posOffset>3493770</wp:posOffset>
                      </wp:positionH>
                      <wp:positionV relativeFrom="page">
                        <wp:posOffset>100965</wp:posOffset>
                      </wp:positionV>
                      <wp:extent cx="1678305" cy="476250"/>
                      <wp:effectExtent l="0" t="0" r="17145" b="19050"/>
                      <wp:wrapTight wrapText="bothSides">
                        <wp:wrapPolygon edited="0">
                          <wp:start x="0" y="0"/>
                          <wp:lineTo x="0" y="21600"/>
                          <wp:lineTo x="21575" y="21600"/>
                          <wp:lineTo x="21575" y="0"/>
                          <wp:lineTo x="0" y="0"/>
                        </wp:wrapPolygon>
                      </wp:wrapTight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8305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996A15" w14:textId="4B83BEAC" w:rsidR="00944B97" w:rsidRDefault="00944B97" w:rsidP="00944B97"/>
                                <w:p w14:paraId="2851E071" w14:textId="7C742297" w:rsidR="00C115D9" w:rsidRDefault="002E439C" w:rsidP="00C115D9">
                                  <w:r w:rsidRPr="002E439C"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634AEA" id="_x0000_s1033" type="#_x0000_t202" style="position:absolute;left:0;text-align:left;margin-left:275.1pt;margin-top:7.95pt;width:132.15pt;height:37.5pt;z-index:-251650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">
                      <v:textbox>
                        <w:txbxContent>
                          <w:p w14:paraId="11996A15" w14:textId="4B83BEAC" w:rsidR="00944B97" w:rsidRDefault="00944B97" w:rsidP="00944B97"/>
                          <w:p w14:paraId="2851E071" w14:textId="7C742297" w:rsidR="00C115D9" w:rsidRDefault="002E439C" w:rsidP="00C115D9">
                            <w:r w:rsidRPr="002E439C"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  <w:r w:rsidRPr="00190B67">
              <w:rPr>
                <w:noProof/>
                <w:shd w:val="clear" w:color="auto" w:fill="FFFF00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2898A42B" wp14:editId="02DEC23E">
                      <wp:simplePos x="0" y="0"/>
                      <wp:positionH relativeFrom="column">
                        <wp:posOffset>1436370</wp:posOffset>
                      </wp:positionH>
                      <wp:positionV relativeFrom="page">
                        <wp:posOffset>100965</wp:posOffset>
                      </wp:positionV>
                      <wp:extent cx="1828800" cy="476250"/>
                      <wp:effectExtent l="0" t="0" r="19050" b="19050"/>
                      <wp:wrapTight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ight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0" cy="4762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96BB56" w14:textId="123B902E" w:rsidR="00C115D9" w:rsidRDefault="002E439C" w:rsidP="00C115D9">
                                  <w:r w:rsidRPr="002E439C">
                                    <w:t>REDACTED TEXT under FOIA Section 40, Personal Information.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98A42B" id="_x0000_s1034" type="#_x0000_t202" style="position:absolute;left:0;text-align:left;margin-left:113.1pt;margin-top:7.95pt;width:2in;height:37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">
                      <v:textbox>
                        <w:txbxContent>
                          <w:p w14:paraId="1696BB56" w14:textId="123B902E" w:rsidR="00C115D9" w:rsidRDefault="002E439C" w:rsidP="00C115D9">
                            <w:r w:rsidRPr="002E439C">
                              <w:t>REDACTED TEXT under FOIA Section 40, Personal Information.</w:t>
                            </w:r>
                          </w:p>
                        </w:txbxContent>
                      </v:textbox>
                      <w10:wrap type="tight" anchory="page"/>
                    </v:shape>
                  </w:pict>
                </mc:Fallback>
              </mc:AlternateContent>
            </w:r>
          </w:p>
          <w:p w14:paraId="65BAF168" w14:textId="77777777" w:rsidR="00C115D9" w:rsidRDefault="00C115D9" w:rsidP="005678B8">
            <w:r>
              <w:t>Authorised for and on behalf of the Customer:</w:t>
            </w:r>
          </w:p>
          <w:p w14:paraId="4FCC04A3" w14:textId="77777777" w:rsidR="00C115D9" w:rsidRDefault="00C115D9" w:rsidP="005678B8"/>
          <w:p w14:paraId="60DAC398" w14:textId="77777777" w:rsidR="00C115D9" w:rsidRDefault="00C115D9" w:rsidP="005678B8"/>
          <w:p w14:paraId="438E8B04" w14:textId="77777777" w:rsidR="00C115D9" w:rsidRDefault="00C115D9" w:rsidP="005678B8">
            <w:r>
              <w:t xml:space="preserve">                                              Signature         </w:t>
            </w:r>
            <w:r w:rsidR="00B544EA">
              <w:t xml:space="preserve">                         </w:t>
            </w:r>
            <w:r>
              <w:t xml:space="preserve">      Print Name and Job Title                  Date</w:t>
            </w:r>
          </w:p>
          <w:p w14:paraId="4E77E867" w14:textId="77777777" w:rsidR="00C115D9" w:rsidRDefault="00C115D9" w:rsidP="005678B8"/>
          <w:p w14:paraId="691B89FD" w14:textId="77777777" w:rsidR="00C115D9" w:rsidRPr="00864179" w:rsidRDefault="00C115D9" w:rsidP="005678B8"/>
        </w:tc>
      </w:tr>
    </w:tbl>
    <w:p w14:paraId="1847344D" w14:textId="77777777" w:rsidR="00741738" w:rsidRDefault="00741738" w:rsidP="00B544EA"/>
    <w:sectPr w:rsidR="0074173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B29719" w14:textId="77777777" w:rsidR="00D13577" w:rsidRDefault="00D13577" w:rsidP="00C115D9">
      <w:r>
        <w:separator/>
      </w:r>
    </w:p>
  </w:endnote>
  <w:endnote w:type="continuationSeparator" w:id="0">
    <w:p w14:paraId="2672D953" w14:textId="77777777" w:rsidR="00D13577" w:rsidRDefault="00D13577" w:rsidP="00C11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Zhongsong"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FF3C5D" w14:textId="77777777" w:rsidR="00C115D9" w:rsidRPr="00CE50FE" w:rsidRDefault="00C115D9" w:rsidP="00C115D9">
    <w:pPr>
      <w:pStyle w:val="Footer"/>
      <w:pBdr>
        <w:top w:val="single" w:sz="4" w:space="1" w:color="auto"/>
      </w:pBdr>
      <w:jc w:val="center"/>
      <w:rPr>
        <w:sz w:val="20"/>
        <w:szCs w:val="20"/>
      </w:rPr>
    </w:pPr>
    <w:r w:rsidRPr="00CE50FE">
      <w:rPr>
        <w:sz w:val="20"/>
        <w:szCs w:val="20"/>
      </w:rPr>
      <w:t>OFFICIAL</w:t>
    </w:r>
  </w:p>
  <w:p w14:paraId="46BB97CC" w14:textId="77777777" w:rsidR="00C115D9" w:rsidRDefault="00C115D9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Contract Change Notice</w:t>
    </w:r>
  </w:p>
  <w:p w14:paraId="25BB490C" w14:textId="26AAB0C3" w:rsidR="00E13234" w:rsidRDefault="00E13234" w:rsidP="00C115D9">
    <w:pPr>
      <w:pStyle w:val="Footer"/>
      <w:pBdr>
        <w:top w:val="single" w:sz="4" w:space="1" w:color="auto"/>
      </w:pBdr>
      <w:rPr>
        <w:sz w:val="20"/>
        <w:szCs w:val="20"/>
      </w:rPr>
    </w:pPr>
    <w:r>
      <w:rPr>
        <w:sz w:val="20"/>
        <w:szCs w:val="20"/>
      </w:rPr>
      <w:t>GWG T38 v1.0</w:t>
    </w:r>
    <w:r w:rsidR="00944B97">
      <w:rPr>
        <w:sz w:val="20"/>
        <w:szCs w:val="20"/>
      </w:rPr>
      <w:t xml:space="preserve"> 01.03.23</w:t>
    </w:r>
  </w:p>
  <w:p w14:paraId="1CEE2655" w14:textId="77777777" w:rsidR="00F82565" w:rsidRDefault="00C115D9" w:rsidP="00F82565">
    <w:pPr>
      <w:pStyle w:val="Footer"/>
      <w:rPr>
        <w:rFonts w:cs="Arial"/>
        <w:color w:val="222222"/>
        <w:sz w:val="19"/>
        <w:szCs w:val="19"/>
        <w:shd w:val="clear" w:color="auto" w:fill="FFFFFF"/>
      </w:rPr>
    </w:pPr>
    <w:r>
      <w:rPr>
        <w:rFonts w:cs="Arial"/>
        <w:color w:val="222222"/>
        <w:sz w:val="19"/>
        <w:szCs w:val="19"/>
        <w:shd w:val="clear" w:color="auto" w:fill="FFFFFF"/>
      </w:rPr>
      <w:t>© Crown copyright 20</w:t>
    </w:r>
    <w:r w:rsidR="00E13234">
      <w:rPr>
        <w:rFonts w:cs="Arial"/>
        <w:color w:val="222222"/>
        <w:sz w:val="19"/>
        <w:szCs w:val="19"/>
        <w:shd w:val="clear" w:color="auto" w:fill="FFFFFF"/>
      </w:rPr>
      <w:t>21</w:t>
    </w:r>
  </w:p>
  <w:p w14:paraId="77413D9A" w14:textId="77777777" w:rsidR="00C115D9" w:rsidRPr="00F82565" w:rsidRDefault="00E13234" w:rsidP="00F82565">
    <w:pPr>
      <w:pStyle w:val="Footer"/>
      <w:jc w:val="center"/>
      <w:rPr>
        <w:sz w:val="20"/>
        <w:szCs w:val="20"/>
      </w:rPr>
    </w:pPr>
    <w:r w:rsidRPr="00F82565">
      <w:rPr>
        <w:sz w:val="20"/>
        <w:szCs w:val="20"/>
      </w:rPr>
      <w:t xml:space="preserve">Page </w:t>
    </w:r>
    <w:r w:rsidRPr="00F82565">
      <w:rPr>
        <w:sz w:val="20"/>
        <w:szCs w:val="20"/>
      </w:rPr>
      <w:fldChar w:fldCharType="begin"/>
    </w:r>
    <w:r w:rsidRPr="00F82565">
      <w:rPr>
        <w:sz w:val="20"/>
        <w:szCs w:val="20"/>
      </w:rPr>
      <w:instrText xml:space="preserve"> PAGE   \* MERGEFORMAT </w:instrText>
    </w:r>
    <w:r w:rsidRPr="00F82565">
      <w:rPr>
        <w:sz w:val="20"/>
        <w:szCs w:val="20"/>
      </w:rPr>
      <w:fldChar w:fldCharType="separate"/>
    </w:r>
    <w:r w:rsidR="00FE4F4F">
      <w:rPr>
        <w:noProof/>
        <w:sz w:val="20"/>
        <w:szCs w:val="20"/>
      </w:rPr>
      <w:t>1</w:t>
    </w:r>
    <w:r w:rsidRPr="00F82565">
      <w:rPr>
        <w:noProof/>
        <w:sz w:val="20"/>
        <w:szCs w:val="20"/>
      </w:rPr>
      <w:fldChar w:fldCharType="end"/>
    </w:r>
    <w:r w:rsidRPr="00F82565">
      <w:rPr>
        <w:noProof/>
        <w:sz w:val="20"/>
        <w:szCs w:val="20"/>
      </w:rPr>
      <w:t xml:space="preserve"> of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FA92E2" w14:textId="77777777" w:rsidR="00D13577" w:rsidRDefault="00D13577" w:rsidP="00C115D9">
      <w:r>
        <w:separator/>
      </w:r>
    </w:p>
  </w:footnote>
  <w:footnote w:type="continuationSeparator" w:id="0">
    <w:p w14:paraId="340D475E" w14:textId="77777777" w:rsidR="00D13577" w:rsidRDefault="00D13577" w:rsidP="00C11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C4237" w14:textId="4991569E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B5725C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166B9EA4" wp14:editId="39B1C9D4">
          <wp:simplePos x="0" y="0"/>
          <wp:positionH relativeFrom="column">
            <wp:posOffset>-466725</wp:posOffset>
          </wp:positionH>
          <wp:positionV relativeFrom="page">
            <wp:posOffset>276225</wp:posOffset>
          </wp:positionV>
          <wp:extent cx="781050" cy="651606"/>
          <wp:effectExtent l="0" t="0" r="0" b="0"/>
          <wp:wrapNone/>
          <wp:docPr id="2" name="image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16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="Arial"/>
        <w:sz w:val="20"/>
        <w:szCs w:val="20"/>
      </w:rPr>
      <w:t>OFFICIAL</w:t>
    </w:r>
  </w:p>
  <w:p w14:paraId="67B4CA8E" w14:textId="6650EF32" w:rsidR="00944B97" w:rsidRDefault="00944B97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>
      <w:rPr>
        <w:rFonts w:cs="Arial"/>
        <w:sz w:val="20"/>
        <w:szCs w:val="20"/>
      </w:rPr>
      <w:t>Interurban Transport Analysis to Support the Second National Infrastructure Assessment</w:t>
    </w:r>
  </w:p>
  <w:p w14:paraId="097B9A24" w14:textId="7565652E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  <w:r w:rsidRPr="00C115D9">
      <w:rPr>
        <w:rFonts w:cs="Arial"/>
        <w:sz w:val="20"/>
        <w:szCs w:val="20"/>
      </w:rPr>
      <w:t>Contract Reference:</w:t>
    </w:r>
    <w:r w:rsidR="00944B97">
      <w:rPr>
        <w:rFonts w:cs="Arial"/>
        <w:sz w:val="20"/>
        <w:szCs w:val="20"/>
      </w:rPr>
      <w:t xml:space="preserve"> CCTR22A02</w:t>
    </w:r>
  </w:p>
  <w:p w14:paraId="65D512A5" w14:textId="77777777" w:rsidR="00C115D9" w:rsidRDefault="00C115D9" w:rsidP="00C115D9">
    <w:pPr>
      <w:pStyle w:val="Header"/>
      <w:pBdr>
        <w:bottom w:val="single" w:sz="4" w:space="0" w:color="auto"/>
      </w:pBdr>
      <w:jc w:val="center"/>
      <w:rPr>
        <w:rFonts w:cs="Arial"/>
        <w:sz w:val="20"/>
        <w:szCs w:val="20"/>
      </w:rPr>
    </w:pPr>
  </w:p>
  <w:p w14:paraId="3A392D4B" w14:textId="77777777" w:rsidR="00C115D9" w:rsidRDefault="00C115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A33BB"/>
    <w:multiLevelType w:val="multilevel"/>
    <w:tmpl w:val="7FD20D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795064A"/>
    <w:multiLevelType w:val="multilevel"/>
    <w:tmpl w:val="1332CCD4"/>
    <w:styleLink w:val="111111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dstrike w:val="0"/>
        <w:snapToGrid/>
        <w:color w:val="auto"/>
        <w:w w:val="100"/>
        <w:kern w:val="28"/>
        <w:sz w:val="22"/>
        <w:szCs w:val="20"/>
        <w:u w:val="none"/>
        <w:effect w:val="none"/>
        <w:vertAlign w:val="baseline"/>
        <w:em w:val="none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effect w:val="none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  <w:effect w:val="none"/>
      </w:rPr>
    </w:lvl>
    <w:lvl w:ilvl="4">
      <w:start w:val="1"/>
      <w:numFmt w:val="decimal"/>
      <w:lvlText w:val="%1.%2.%3.%4.%5"/>
      <w:lvlJc w:val="left"/>
      <w:pPr>
        <w:tabs>
          <w:tab w:val="num" w:pos="3600"/>
        </w:tabs>
        <w:ind w:left="3600" w:hanging="720"/>
      </w:pPr>
      <w:rPr>
        <w:rFonts w:hint="default"/>
        <w:effect w:val="none"/>
      </w:rPr>
    </w:lvl>
    <w:lvl w:ilvl="5">
      <w:start w:val="1"/>
      <w:numFmt w:val="decimal"/>
      <w:lvlText w:val="%1.%2.%3.%4.%5.%6"/>
      <w:lvlJc w:val="left"/>
      <w:pPr>
        <w:tabs>
          <w:tab w:val="num" w:pos="4320"/>
        </w:tabs>
        <w:ind w:left="4320" w:hanging="720"/>
      </w:pPr>
      <w:rPr>
        <w:rFonts w:hint="default"/>
        <w:effect w:val="none"/>
      </w:rPr>
    </w:lvl>
    <w:lvl w:ilvl="6">
      <w:start w:val="1"/>
      <w:numFmt w:val="decimal"/>
      <w:lvlText w:val="%1.%2.%3.%4.%5.%6.%7"/>
      <w:lvlJc w:val="left"/>
      <w:pPr>
        <w:tabs>
          <w:tab w:val="num" w:pos="5040"/>
        </w:tabs>
        <w:ind w:left="5040" w:hanging="720"/>
      </w:pPr>
      <w:rPr>
        <w:rFonts w:hint="default"/>
        <w:effect w:val="none"/>
      </w:rPr>
    </w:lvl>
    <w:lvl w:ilvl="7">
      <w:start w:val="1"/>
      <w:numFmt w:val="decimal"/>
      <w:lvlText w:val="%1.%2.%3.%4.%5.%6.%7.%8"/>
      <w:lvlJc w:val="left"/>
      <w:pPr>
        <w:tabs>
          <w:tab w:val="num" w:pos="5760"/>
        </w:tabs>
        <w:ind w:left="5760" w:hanging="720"/>
      </w:pPr>
      <w:rPr>
        <w:rFonts w:hint="default"/>
        <w:effect w:val="none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720"/>
      </w:pPr>
      <w:rPr>
        <w:rFonts w:hint="default"/>
        <w:effect w:val="none"/>
      </w:rPr>
    </w:lvl>
  </w:abstractNum>
  <w:abstractNum w:abstractNumId="2" w15:restartNumberingAfterBreak="0">
    <w:nsid w:val="43F71CA4"/>
    <w:multiLevelType w:val="multilevel"/>
    <w:tmpl w:val="1332CCD4"/>
    <w:numStyleLink w:val="111111"/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5D9"/>
    <w:rsid w:val="001E423A"/>
    <w:rsid w:val="002E439C"/>
    <w:rsid w:val="006C3374"/>
    <w:rsid w:val="00741738"/>
    <w:rsid w:val="007D0AEC"/>
    <w:rsid w:val="007D44C7"/>
    <w:rsid w:val="00822FB5"/>
    <w:rsid w:val="00944B97"/>
    <w:rsid w:val="00B544EA"/>
    <w:rsid w:val="00C115D9"/>
    <w:rsid w:val="00C55DFC"/>
    <w:rsid w:val="00C8426F"/>
    <w:rsid w:val="00D13577"/>
    <w:rsid w:val="00E13234"/>
    <w:rsid w:val="00E829BA"/>
    <w:rsid w:val="00F82565"/>
    <w:rsid w:val="00FE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0E6FC1"/>
  <w15:chartTrackingRefBased/>
  <w15:docId w15:val="{8B3E1A07-FB92-4FBD-A027-75BFD8465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15D9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rginText">
    <w:name w:val="Margin Text"/>
    <w:basedOn w:val="Normal"/>
    <w:link w:val="MarginTextChar"/>
    <w:rsid w:val="00C115D9"/>
    <w:pPr>
      <w:adjustRightInd w:val="0"/>
      <w:spacing w:after="240"/>
      <w:jc w:val="both"/>
    </w:pPr>
    <w:rPr>
      <w:rFonts w:eastAsia="STZhongsong"/>
      <w:szCs w:val="20"/>
    </w:rPr>
  </w:style>
  <w:style w:type="table" w:styleId="TableGrid">
    <w:name w:val="Table Grid"/>
    <w:basedOn w:val="TableNormal"/>
    <w:uiPriority w:val="39"/>
    <w:rsid w:val="00C115D9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ginTextChar">
    <w:name w:val="Margin Text Char"/>
    <w:basedOn w:val="DefaultParagraphFont"/>
    <w:link w:val="MarginText"/>
    <w:rsid w:val="00C115D9"/>
    <w:rPr>
      <w:rFonts w:ascii="Arial" w:eastAsia="STZhongsong" w:hAnsi="Arial" w:cs="Times New Roman"/>
      <w:szCs w:val="20"/>
      <w:lang w:eastAsia="zh-CN"/>
    </w:rPr>
  </w:style>
  <w:style w:type="numbering" w:styleId="111111">
    <w:name w:val="Outline List 2"/>
    <w:basedOn w:val="NoList"/>
    <w:uiPriority w:val="99"/>
    <w:rsid w:val="00C115D9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C115D9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115D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15D9"/>
    <w:rPr>
      <w:rFonts w:ascii="Arial" w:eastAsia="SimSun" w:hAnsi="Arial" w:cs="Times New Roman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2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234"/>
    <w:rPr>
      <w:rFonts w:ascii="Segoe UI" w:eastAsia="SimSu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lc_EmailBCC xmlns="http://schemas.microsoft.com/sharepoint/v3" xsi:nil="true"/>
    <HMT_ClosedbyOrig xmlns="6644b02a-369f-4cc3-8110-4ca6386cfcb4">
      <UserInfo>
        <DisplayName/>
        <AccountId xsi:nil="true"/>
        <AccountType/>
      </UserInfo>
    </HMT_ClosedbyOrig>
    <lcf76f155ced4ddcb4097134ff3c332f xmlns="dd664ea2-425c-4d65-8d52-0225bdf07fab">
      <Terms xmlns="http://schemas.microsoft.com/office/infopath/2007/PartnerControls"/>
    </lcf76f155ced4ddcb4097134ff3c332f>
    <dlc_EmailReceivedUTC xmlns="http://schemas.microsoft.com/sharepoint/v3" xsi:nil="true"/>
    <dlc_EmailSentUTC xmlns="http://schemas.microsoft.com/sharepoint/v3" xsi:nil="true"/>
    <TaxCatchAll xmlns="6644b02a-369f-4cc3-8110-4ca6386cfcb4">
      <Value>40</Value>
      <Value>38</Value>
      <Value>37</Value>
      <Value>36</Value>
      <Value>35</Value>
    </TaxCatchAll>
    <dlc_EmailSubject xmlns="http://schemas.microsoft.com/sharepoint/v3" xsi:nil="true"/>
    <dlc_EmailTo xmlns="http://schemas.microsoft.com/sharepoint/v3" xsi:nil="true"/>
    <dlc_EmailFrom xmlns="http://schemas.microsoft.com/sharepoint/v3" xsi:nil="true"/>
    <dlc_EmailCC xmlns="http://schemas.microsoft.com/sharepoint/v3" xsi:nil="true"/>
    <dlc_EmailMailbox xmlns="http://schemas.microsoft.com/sharepoint/v3">
      <UserInfo>
        <DisplayName/>
        <AccountId xsi:nil="true"/>
        <AccountType/>
      </UserInfo>
    </dlc_EmailMailbox>
    <HMT_DocumentType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</TermName>
          <TermId xmlns="http://schemas.microsoft.com/office/infopath/2007/PartnerControls">c235b5c2-f697-427b-a70a-43d69599f998</TermId>
        </TermInfo>
      </Terms>
    </HMT_DocumentTypeHTField0>
    <HMT_Topic xmlns="6644b02a-369f-4cc3-8110-4ca6386cfcb4">Supporting levelling up</HMT_Topic>
    <HMT_SubTeamHTField0 xmlns="6644b02a-369f-4cc3-8110-4ca6386cfcb4">
      <Terms xmlns="http://schemas.microsoft.com/office/infopath/2007/PartnerControls"/>
    </HMT_SubTeamHTField0>
    <HMT_Record xmlns="6644b02a-369f-4cc3-8110-4ca6386cfcb4">true</HMT_Record>
    <HMT_LegacySensitive xmlns="6644b02a-369f-4cc3-8110-4ca6386cfcb4">false</HMT_LegacySensitive>
    <HMT_Team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 Team</TermName>
          <TermId xmlns="http://schemas.microsoft.com/office/infopath/2007/PartnerControls">9b399fae-6714-4f60-913d-c470c9698865</TermId>
        </TermInfo>
      </Terms>
    </HMT_TeamHTField0>
    <HMT_Category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Policy Document Types</TermName>
          <TermId xmlns="http://schemas.microsoft.com/office/infopath/2007/PartnerControls">bd4325a7-7f6a-48f9-b0dc-cc3aef626e65</TermId>
        </TermInfo>
      </Terms>
    </HMT_CategoryHTField0>
    <HMT_Theme xmlns="6644b02a-369f-4cc3-8110-4ca6386cfcb4">NIA 2</HMT_Theme>
    <HMT_SubTopic xmlns="6644b02a-369f-4cc3-8110-4ca6386cfcb4">Interurban project</HMT_SubTopic>
    <HMT_ClosedArchive xmlns="6644b02a-369f-4cc3-8110-4ca6386cfcb4">false</HMT_ClosedArchive>
    <b9c42a306c8b47fcbaf8a41a71352f3a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1803aa85-5d13-4a57-a135-e2ed4c221e1b</TermId>
        </TermInfo>
      </Terms>
    </b9c42a306c8b47fcbaf8a41a71352f3a>
    <HMT_GroupHTField0 xmlns="6644b02a-369f-4cc3-8110-4ca6386cfcb4">
      <Terms xmlns="http://schemas.microsoft.com/office/infopath/2007/PartnerControls">
        <TermInfo xmlns="http://schemas.microsoft.com/office/infopath/2007/PartnerControls">
          <TermName xmlns="http://schemas.microsoft.com/office/infopath/2007/PartnerControls">NIC</TermName>
          <TermId xmlns="http://schemas.microsoft.com/office/infopath/2007/PartnerControls">0cc92277-be5c-411f-aac2-6a54f41a702c</TermId>
        </TermInfo>
      </Terms>
    </HMT_GroupHTField0>
    <HMT_LegacyRecord xmlns="6644b02a-369f-4cc3-8110-4ca6386cfcb4">false</HMT_LegacyRecord>
    <_dlc_DocId xmlns="6644b02a-369f-4cc3-8110-4ca6386cfcb4">NIC-1101583835-18045</_dlc_DocId>
    <_dlc_DocIdUrl xmlns="6644b02a-369f-4cc3-8110-4ca6386cfcb4">
      <Url>https://tris42.sharepoint.com/sites/nic_is_nic/_layouts/15/DocIdRedir.aspx?ID=NIC-1101583835-18045</Url>
      <Description>NIC-1101583835-18045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NIC Document" ma:contentTypeID="0x010100F3DA492754083E45834DB37B66A7598000E23C0D2C3176FA4A97DB7F95327E2BB4" ma:contentTypeVersion="436" ma:contentTypeDescription="Create an InfoStore Document" ma:contentTypeScope="" ma:versionID="e5042d777b650b32fda81082bff63e14">
  <xsd:schema xmlns:xsd="http://www.w3.org/2001/XMLSchema" xmlns:xs="http://www.w3.org/2001/XMLSchema" xmlns:p="http://schemas.microsoft.com/office/2006/metadata/properties" xmlns:ns1="http://schemas.microsoft.com/sharepoint/v3" xmlns:ns2="6644b02a-369f-4cc3-8110-4ca6386cfcb4" xmlns:ns3="dd664ea2-425c-4d65-8d52-0225bdf07fab" targetNamespace="http://schemas.microsoft.com/office/2006/metadata/properties" ma:root="true" ma:fieldsID="7d673d3724205e42d58374f4d9bb5750" ns1:_="" ns2:_="" ns3:_="">
    <xsd:import namespace="http://schemas.microsoft.com/sharepoint/v3"/>
    <xsd:import namespace="6644b02a-369f-4cc3-8110-4ca6386cfcb4"/>
    <xsd:import namespace="dd664ea2-425c-4d65-8d52-0225bdf07fab"/>
    <xsd:element name="properties">
      <xsd:complexType>
        <xsd:sequence>
          <xsd:element name="documentManagement">
            <xsd:complexType>
              <xsd:all>
                <xsd:element ref="ns1:dlc_EmailSubject" minOccurs="0"/>
                <xsd:element ref="ns1:dlc_EmailMailbox" minOccurs="0"/>
                <xsd:element ref="ns1:dlc_EmailTo" minOccurs="0"/>
                <xsd:element ref="ns1:dlc_EmailFrom" minOccurs="0"/>
                <xsd:element ref="ns1:dlc_EmailCC" minOccurs="0"/>
                <xsd:element ref="ns1:dlc_EmailBCC" minOccurs="0"/>
                <xsd:element ref="ns1:dlc_EmailSentUTC" minOccurs="0"/>
                <xsd:element ref="ns1:dlc_EmailReceivedUTC" minOccurs="0"/>
                <xsd:element ref="ns2:HMT_DocumentTypeHTField0" minOccurs="0"/>
                <xsd:element ref="ns2:HMT_Record" minOccurs="0"/>
                <xsd:element ref="ns2:HMT_GroupHTField0" minOccurs="0"/>
                <xsd:element ref="ns2:HMT_TeamHTField0" minOccurs="0"/>
                <xsd:element ref="ns2:HMT_SubTeamHTField0" minOccurs="0"/>
                <xsd:element ref="ns2:HMT_Theme" minOccurs="0"/>
                <xsd:element ref="ns2:HMT_Topic" minOccurs="0"/>
                <xsd:element ref="ns2:HMT_SubTopic" minOccurs="0"/>
                <xsd:element ref="ns2:HMT_CategoryHTField0" minOccurs="0"/>
                <xsd:element ref="ns2:HMT_ClosedOn" minOccurs="0"/>
                <xsd:element ref="ns2:HMT_DeletedOn" minOccurs="0"/>
                <xsd:element ref="ns2:HMT_ArchivedOn" minOccurs="0"/>
                <xsd:element ref="ns2:HMT_LegacyItemID" minOccurs="0"/>
                <xsd:element ref="ns2:HMT_LegacyCreatedBy" minOccurs="0"/>
                <xsd:element ref="ns2:HMT_LegacyModifiedBy" minOccurs="0"/>
                <xsd:element ref="ns2:HMT_LegacyOrigSource" minOccurs="0"/>
                <xsd:element ref="ns2:HMT_LegacyExtRef" minOccurs="0"/>
                <xsd:element ref="ns2:HMT_LegacySensitive" minOccurs="0"/>
                <xsd:element ref="ns2:HMT_LegacyRecord" minOccurs="0"/>
                <xsd:element ref="ns2:HMT_Audit" minOccurs="0"/>
                <xsd:element ref="ns2:HMT_ClosedBy" minOccurs="0"/>
                <xsd:element ref="ns2:HMT_ArchivedBy" minOccurs="0"/>
                <xsd:element ref="ns2:HMT_ClosedArchive" minOccurs="0"/>
                <xsd:element ref="ns2:HMT_ClosedOnOrig" minOccurs="0"/>
                <xsd:element ref="ns2:HMT_ClosedbyOrig" minOccurs="0"/>
                <xsd:element ref="ns2:_dlc_DocIdUrl" minOccurs="0"/>
                <xsd:element ref="ns2:TaxCatchAllLabel" minOccurs="0"/>
                <xsd:element ref="ns2:TaxCatchAll" minOccurs="0"/>
                <xsd:element ref="ns2:b9c42a306c8b47fcbaf8a41a71352f3a" minOccurs="0"/>
                <xsd:element ref="ns2:_dlc_DocId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LengthInSeconds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lc_EmailSubject" ma:index="0" nillable="true" ma:displayName="Subject" ma:description="" ma:internalName="dlc_EmailSubject">
      <xsd:simpleType>
        <xsd:restriction base="dms:Text">
          <xsd:maxLength value="255"/>
        </xsd:restriction>
      </xsd:simpleType>
    </xsd:element>
    <xsd:element name="dlc_EmailMailbox" ma:index="1" nillable="true" ma:displayName="Submitter" ma:description="" ma:internalName="dlc_EmailMailbox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lc_EmailTo" ma:index="2" nillable="true" ma:displayName="To" ma:description="" ma:internalName="dlc_EmailTo">
      <xsd:simpleType>
        <xsd:restriction base="dms:Text">
          <xsd:maxLength value="255"/>
        </xsd:restriction>
      </xsd:simpleType>
    </xsd:element>
    <xsd:element name="dlc_EmailFrom" ma:index="3" nillable="true" ma:displayName="From" ma:description="" ma:internalName="dlc_EmailFrom">
      <xsd:simpleType>
        <xsd:restriction base="dms:Text">
          <xsd:maxLength value="255"/>
        </xsd:restriction>
      </xsd:simpleType>
    </xsd:element>
    <xsd:element name="dlc_EmailCC" ma:index="4" nillable="true" ma:displayName="CC" ma:description="" ma:internalName="dlc_EmailCC">
      <xsd:simpleType>
        <xsd:restriction base="dms:Note">
          <xsd:maxLength value="1024"/>
        </xsd:restriction>
      </xsd:simpleType>
    </xsd:element>
    <xsd:element name="dlc_EmailBCC" ma:index="5" nillable="true" ma:displayName="BCC" ma:description="" ma:internalName="dlc_EmailBCC">
      <xsd:simpleType>
        <xsd:restriction base="dms:Note">
          <xsd:maxLength value="1024"/>
        </xsd:restriction>
      </xsd:simpleType>
    </xsd:element>
    <xsd:element name="dlc_EmailSentUTC" ma:index="6" nillable="true" ma:displayName="Date Sent" ma:description="" ma:internalName="dlc_EmailSentUTC">
      <xsd:simpleType>
        <xsd:restriction base="dms:DateTime"/>
      </xsd:simpleType>
    </xsd:element>
    <xsd:element name="dlc_EmailReceivedUTC" ma:index="7" nillable="true" ma:displayName="Date Received" ma:description="" ma:internalName="dlc_EmailReceivedUTC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b02a-369f-4cc3-8110-4ca6386cfcb4" elementFormDefault="qualified">
    <xsd:import namespace="http://schemas.microsoft.com/office/2006/documentManagement/types"/>
    <xsd:import namespace="http://schemas.microsoft.com/office/infopath/2007/PartnerControls"/>
    <xsd:element name="HMT_DocumentTypeHTField0" ma:index="9" nillable="true" ma:taxonomy="true" ma:internalName="HMT_DocumentTypeHTField0" ma:taxonomyFieldName="HMT_DocumentType" ma:displayName="Document Type" ma:indexed="true" ma:default="-1;#Other|c235b5c2-f697-427b-a70a-43d69599f998" ma:fieldId="{64e205a0-0872-4e26-9aef-64ca7bdb5848}" ma:sspId="9002b6cd-6bc3-456d-8dd0-19fe32dddaf9" ma:termSetId="3c19b2b4-6767-49d7-bf7e-a6f60c064094" ma:anchorId="bd4325a7-7f6a-48f9-b0dc-cc3aef626e65" ma:open="false" ma:isKeyword="false">
      <xsd:complexType>
        <xsd:sequence>
          <xsd:element ref="pc:Terms" minOccurs="0" maxOccurs="1"/>
        </xsd:sequence>
      </xsd:complexType>
    </xsd:element>
    <xsd:element name="HMT_Record" ma:index="10" nillable="true" ma:displayName="Record" ma:description="Is this document a record?" ma:hidden="true" ma:internalName="HMT_Record" ma:readOnly="true">
      <xsd:simpleType>
        <xsd:restriction base="dms:Boolean"/>
      </xsd:simpleType>
    </xsd:element>
    <xsd:element name="HMT_GroupHTField0" ma:index="12" nillable="true" ma:taxonomy="true" ma:internalName="HMT_GroupHTField0" ma:taxonomyFieldName="HMT_Group" ma:displayName="Organisation unit" ma:indexed="true" ma:readOnly="true" ma:default="" ma:fieldId="{0727aac2-e220-4289-aa2b-5b6dcdadae03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eamHTField0" ma:index="14" nillable="true" ma:taxonomy="true" ma:internalName="HMT_TeamHTField0" ma:taxonomyFieldName="HMT_Team" ma:displayName="Team" ma:indexed="true" ma:readOnly="true" ma:default="" ma:fieldId="{2eefa5c6-211a-4a5e-9a50-7e1c1c1599ef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SubTeamHTField0" ma:index="16" nillable="true" ma:taxonomy="true" ma:internalName="HMT_SubTeamHTField0" ma:taxonomyFieldName="HMT_SubTeam" ma:displayName="Sub Team" ma:indexed="true" ma:readOnly="true" ma:default="" ma:fieldId="{1b8bc039-1a2e-4089-a24d-47de9e4a6672}" ma:sspId="9002b6cd-6bc3-456d-8dd0-19fe32dddaf9" ma:termSetId="235b8be1-2648-46e3-a889-490bb086ef3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Theme" ma:index="17" nillable="true" ma:displayName="Library" ma:description="Document library theme" ma:hidden="true" ma:internalName="HMT_Theme" ma:readOnly="true">
      <xsd:simpleType>
        <xsd:restriction base="dms:Text"/>
      </xsd:simpleType>
    </xsd:element>
    <xsd:element name="HMT_Topic" ma:index="18" nillable="true" ma:displayName="Topic" ma:description="Topic" ma:hidden="true" ma:internalName="HMT_Topic" ma:readOnly="true">
      <xsd:simpleType>
        <xsd:restriction base="dms:Text"/>
      </xsd:simpleType>
    </xsd:element>
    <xsd:element name="HMT_SubTopic" ma:index="19" nillable="true" ma:displayName="Sub Topic" ma:description="Sub topic" ma:hidden="true" ma:internalName="HMT_SubTopic" ma:readOnly="true">
      <xsd:simpleType>
        <xsd:restriction base="dms:Text"/>
      </xsd:simpleType>
    </xsd:element>
    <xsd:element name="HMT_CategoryHTField0" ma:index="21" nillable="true" ma:taxonomy="true" ma:internalName="HMT_CategoryHTField0" ma:taxonomyFieldName="HMT_Category" ma:displayName="Category" ma:indexed="true" ma:readOnly="true" ma:default="" ma:fieldId="{03bf77b0-a02d-47ea-8bec-4fb357d1f3ee}" ma:sspId="9002b6cd-6bc3-456d-8dd0-19fe32dddaf9" ma:termSetId="3c19b2b4-6767-49d7-bf7e-a6f60c0640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MT_ClosedOn" ma:index="23" nillable="true" ma:displayName="Closed On" ma:description="The date this item was closed on" ma:format="DateTime" ma:hidden="true" ma:internalName="HMT_ClosedOn" ma:readOnly="true">
      <xsd:simpleType>
        <xsd:restriction base="dms:DateTime"/>
      </xsd:simpleType>
    </xsd:element>
    <xsd:element name="HMT_DeletedOn" ma:index="24" nillable="true" ma:displayName="Deleted On" ma:description="The date this item was deleted on" ma:format="DateTime" ma:hidden="true" ma:internalName="HMT_DeletedOn" ma:readOnly="true">
      <xsd:simpleType>
        <xsd:restriction base="dms:DateTime"/>
      </xsd:simpleType>
    </xsd:element>
    <xsd:element name="HMT_ArchivedOn" ma:index="25" nillable="true" ma:displayName="Archived On" ma:description="The date this item was archived on" ma:format="DateTime" ma:hidden="true" ma:internalName="HMT_ArchivedOn" ma:readOnly="true">
      <xsd:simpleType>
        <xsd:restriction base="dms:DateTime"/>
      </xsd:simpleType>
    </xsd:element>
    <xsd:element name="HMT_LegacyItemID" ma:index="26" nillable="true" ma:displayName="Legacy Item ID" ma:hidden="true" ma:internalName="HMT_LegacyItemID" ma:readOnly="true">
      <xsd:simpleType>
        <xsd:restriction base="dms:Text"/>
      </xsd:simpleType>
    </xsd:element>
    <xsd:element name="HMT_LegacyCreatedBy" ma:index="27" nillable="true" ma:displayName="Legacy Created By" ma:hidden="true" ma:internalName="HMT_LegacyCreatedBy" ma:readOnly="true">
      <xsd:simpleType>
        <xsd:restriction base="dms:Text"/>
      </xsd:simpleType>
    </xsd:element>
    <xsd:element name="HMT_LegacyModifiedBy" ma:index="28" nillable="true" ma:displayName="Legacy Modified By" ma:hidden="true" ma:internalName="HMT_LegacyModifiedBy" ma:readOnly="true">
      <xsd:simpleType>
        <xsd:restriction base="dms:Text"/>
      </xsd:simpleType>
    </xsd:element>
    <xsd:element name="HMT_LegacyOrigSource" ma:index="29" nillable="true" ma:displayName="Original Source" ma:hidden="true" ma:internalName="HMT_LegacyOrigSource" ma:readOnly="true">
      <xsd:simpleType>
        <xsd:restriction base="dms:Text"/>
      </xsd:simpleType>
    </xsd:element>
    <xsd:element name="HMT_LegacyExtRef" ma:index="30" nillable="true" ma:displayName="External Reference" ma:hidden="true" ma:internalName="HMT_LegacyExtRef" ma:readOnly="true">
      <xsd:simpleType>
        <xsd:restriction base="dms:Text"/>
      </xsd:simpleType>
    </xsd:element>
    <xsd:element name="HMT_LegacySensitive" ma:index="31" nillable="true" ma:displayName="Sensitive Item" ma:default="0" ma:hidden="true" ma:internalName="HMT_LegacySensitive" ma:readOnly="true">
      <xsd:simpleType>
        <xsd:restriction base="dms:Boolean"/>
      </xsd:simpleType>
    </xsd:element>
    <xsd:element name="HMT_LegacyRecord" ma:index="32" nillable="true" ma:displayName="Legacy Record" ma:default="0" ma:hidden="true" ma:internalName="HMT_LegacyRecord" ma:readOnly="true">
      <xsd:simpleType>
        <xsd:restriction base="dms:Boolean"/>
      </xsd:simpleType>
    </xsd:element>
    <xsd:element name="HMT_Audit" ma:index="33" nillable="true" ma:displayName="Audit Log" ma:description="Audit Log" ma:internalName="HMT_Audit" ma:readOnly="true">
      <xsd:simpleType>
        <xsd:restriction base="dms:Note">
          <xsd:maxLength value="255"/>
        </xsd:restriction>
      </xsd:simpleType>
    </xsd:element>
    <xsd:element name="HMT_ClosedBy" ma:index="34" nillable="true" ma:displayName="Closed By" ma:description="Who closed this item" ma:hidden="true" ma:list="UserInfo" ma:internalName="HMT_Clos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ArchivedBy" ma:index="35" nillable="true" ma:displayName="Archived By" ma:description="Who archived this item" ma:hidden="true" ma:list="UserInfo" ma:internalName="HMT_ArchivedBy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HMT_ClosedArchive" ma:index="36" nillable="true" ma:displayName="Closed Archive" ma:default="0" ma:description="Item sent to closed archive" ma:hidden="true" ma:internalName="HMT_ClosedArchive" ma:readOnly="true">
      <xsd:simpleType>
        <xsd:restriction base="dms:Boolean"/>
      </xsd:simpleType>
    </xsd:element>
    <xsd:element name="HMT_ClosedOnOrig" ma:index="37" nillable="true" ma:displayName="Original Closed On" ma:description="The date this item was originally closed on" ma:format="DateTime" ma:hidden="true" ma:internalName="HMT_ClosedOnOrig" ma:readOnly="true">
      <xsd:simpleType>
        <xsd:restriction base="dms:DateTime"/>
      </xsd:simpleType>
    </xsd:element>
    <xsd:element name="HMT_ClosedbyOrig" ma:index="38" nillable="true" ma:displayName="Original Closed By" ma:description="Who originally closed this item" ma:hidden="true" ma:list="UserInfo" ma:internalName="HMT_ClosedbyOrig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Url" ma:index="46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axCatchAllLabel" ma:index="47" nillable="true" ma:displayName="Taxonomy Catch All Column1" ma:hidden="true" ma:list="{abce35c3-3e0b-43bf-804d-c71c587ccc5a}" ma:internalName="TaxCatchAllLabel" ma:readOnly="true" ma:showField="CatchAllDataLabel" ma:web="6644b02a-369f-4cc3-8110-4ca6386c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48" nillable="true" ma:displayName="Taxonomy Catch All Column" ma:hidden="true" ma:list="{abce35c3-3e0b-43bf-804d-c71c587ccc5a}" ma:internalName="TaxCatchAll" ma:showField="CatchAllData" ma:web="6644b02a-369f-4cc3-8110-4ca6386cfc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9c42a306c8b47fcbaf8a41a71352f3a" ma:index="49" nillable="true" ma:taxonomy="true" ma:internalName="b9c42a306c8b47fcbaf8a41a71352f3a" ma:taxonomyFieldName="HMT_Classification" ma:displayName="Classification" ma:indexed="true" ma:readOnly="true" ma:default="" ma:fieldId="{b9c42a30-6c8b-47fc-baf8-a41a71352f3a}" ma:sspId="9002b6cd-6bc3-456d-8dd0-19fe32dddaf9" ma:termSetId="dd1678d0-78a9-453e-aede-aa0175f7fe7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5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PersistId" ma:index="5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5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5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64ea2-425c-4d65-8d52-0225bdf07f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5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5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5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6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6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6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6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6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66" nillable="true" ma:taxonomy="true" ma:internalName="lcf76f155ced4ddcb4097134ff3c332f" ma:taxonomyFieldName="MediaServiceImageTags" ma:displayName="Image Tags" ma:readOnly="false" ma:fieldId="{5cf76f15-5ced-4ddc-b409-7134ff3c332f}" ma:taxonomyMulti="true" ma:sspId="9002b6cd-6bc3-456d-8dd0-19fe32dddaf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3C07FC-5BA9-4F6A-B5CF-4F2A5E2EA30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6644b02a-369f-4cc3-8110-4ca6386cfcb4"/>
    <ds:schemaRef ds:uri="dd664ea2-425c-4d65-8d52-0225bdf07fab"/>
  </ds:schemaRefs>
</ds:datastoreItem>
</file>

<file path=customXml/itemProps2.xml><?xml version="1.0" encoding="utf-8"?>
<ds:datastoreItem xmlns:ds="http://schemas.openxmlformats.org/officeDocument/2006/customXml" ds:itemID="{43F8FF2A-94B7-4A83-AE8A-FBC1434D7CF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384BD7-522F-4928-946A-09B64FB20E2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C201EB7-BEA3-4CFF-B15D-2115C1AA04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44b02a-369f-4cc3-8110-4ca6386cfcb4"/>
    <ds:schemaRef ds:uri="dd664ea2-425c-4d65-8d52-0225bdf07f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Cabinet Office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Bergin</dc:creator>
  <cp:keywords/>
  <dc:description/>
  <cp:lastModifiedBy>Alison Read</cp:lastModifiedBy>
  <cp:revision>3</cp:revision>
  <dcterms:created xsi:type="dcterms:W3CDTF">2023-03-03T10:36:00Z</dcterms:created>
  <dcterms:modified xsi:type="dcterms:W3CDTF">2023-03-03T10:39:00Z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0x010100F3DA492754083E45834DB37B66A7598000E23C0D2C3176FA4A97DB7F95327E2BB4</vt:lpwstr>
  </property>
  <property fmtid="{D5CDD505-2E9C-101B-9397-08002B2CF9AE}" pid="3" name="HMT_DocumentType">
    <vt:lpwstr>35;#Other|c235b5c2-f697-427b-a70a-43d69599f998</vt:lpwstr>
  </property>
  <property fmtid="{D5CDD505-2E9C-101B-9397-08002B2CF9AE}" pid="4" name="HMT_Group">
    <vt:lpwstr>36;#NIC|0cc92277-be5c-411f-aac2-6a54f41a702c</vt:lpwstr>
  </property>
  <property fmtid="{D5CDD505-2E9C-101B-9397-08002B2CF9AE}" pid="5" name="MediaServiceImageTags">
    <vt:lpwstr/>
  </property>
  <property fmtid="{D5CDD505-2E9C-101B-9397-08002B2CF9AE}" pid="6" name="HMT_SubTeam">
    <vt:lpwstr/>
  </property>
  <property fmtid="{D5CDD505-2E9C-101B-9397-08002B2CF9AE}" pid="7" name="HMT_Review">
    <vt:bool>false</vt:bool>
  </property>
  <property fmtid="{D5CDD505-2E9C-101B-9397-08002B2CF9AE}" pid="8" name="HMT_Team">
    <vt:lpwstr>37;#NIC Team|9b399fae-6714-4f60-913d-c470c9698865</vt:lpwstr>
  </property>
  <property fmtid="{D5CDD505-2E9C-101B-9397-08002B2CF9AE}" pid="9" name="HMT_Category">
    <vt:lpwstr>38;#Policy Document Types|bd4325a7-7f6a-48f9-b0dc-cc3aef626e65</vt:lpwstr>
  </property>
  <property fmtid="{D5CDD505-2E9C-101B-9397-08002B2CF9AE}" pid="10" name="HMT_Classification">
    <vt:lpwstr>40;#Official|1803aa85-5d13-4a57-a135-e2ed4c221e1b</vt:lpwstr>
  </property>
  <property fmtid="{D5CDD505-2E9C-101B-9397-08002B2CF9AE}" pid="11" name="_dlc_DocIdItemGuid">
    <vt:lpwstr>eeec93d9-8450-4605-8eab-0f183d7dddde</vt:lpwstr>
  </property>
</Properties>
</file>