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7046B" w:rsidRPr="0087046B" w14:paraId="42D285B6" w14:textId="77777777" w:rsidTr="007203BE">
        <w:tc>
          <w:tcPr>
            <w:tcW w:w="4678" w:type="dxa"/>
          </w:tcPr>
          <w:p w14:paraId="276C0539" w14:textId="0140901B" w:rsidR="00215C3F" w:rsidRDefault="006703AD" w:rsidP="00AE40E9">
            <w:bookmarkStart w:id="0" w:name="Text1"/>
            <w:r>
              <w:t>Agilent Technologies LDA UK Ltd</w:t>
            </w:r>
            <w:r w:rsidR="007F6970">
              <w:t xml:space="preserve"> </w:t>
            </w:r>
          </w:p>
          <w:bookmarkEnd w:id="0"/>
          <w:p w14:paraId="27885E1E" w14:textId="7560ADAA" w:rsidR="00AE40E9" w:rsidRDefault="006703AD" w:rsidP="00215C3F">
            <w:r>
              <w:t>Lakeside</w:t>
            </w:r>
          </w:p>
          <w:p w14:paraId="358F75AC" w14:textId="334001FD" w:rsidR="007F6970" w:rsidRDefault="006703AD" w:rsidP="00215C3F">
            <w:r>
              <w:t xml:space="preserve">Cheadle Royal Business Park </w:t>
            </w:r>
          </w:p>
          <w:p w14:paraId="39990434" w14:textId="3E46C174" w:rsidR="006703AD" w:rsidRDefault="006703AD" w:rsidP="00215C3F">
            <w:r>
              <w:t>Cheadle</w:t>
            </w:r>
          </w:p>
          <w:p w14:paraId="74CB8B7F" w14:textId="65E6278B" w:rsidR="007F6970" w:rsidRDefault="006703AD" w:rsidP="00215C3F">
            <w:r>
              <w:t>Cheshire</w:t>
            </w:r>
            <w:r w:rsidR="00802D6B">
              <w:t xml:space="preserve"> </w:t>
            </w:r>
          </w:p>
          <w:p w14:paraId="1CCA3D6B" w14:textId="15F66C7E" w:rsidR="007F6970" w:rsidRPr="008A2679" w:rsidRDefault="006703AD" w:rsidP="00215C3F">
            <w:r>
              <w:t>SK8 3GR</w:t>
            </w:r>
          </w:p>
        </w:tc>
        <w:tc>
          <w:tcPr>
            <w:tcW w:w="4536" w:type="dxa"/>
          </w:tcPr>
          <w:p w14:paraId="15A2FFB9" w14:textId="778661CA" w:rsidR="00EB181E" w:rsidRPr="008A2679" w:rsidRDefault="0087046B" w:rsidP="008A2679">
            <w:r w:rsidRPr="0087046B">
              <w:t>Our ref:</w:t>
            </w:r>
            <w:r w:rsidR="00AE40E9">
              <w:tab/>
            </w:r>
            <w:r w:rsidR="00E378BA">
              <w:t>ML</w:t>
            </w:r>
            <w:r w:rsidR="00A91DAF">
              <w:t>22</w:t>
            </w:r>
            <w:r w:rsidR="006703AD">
              <w:t>1101</w:t>
            </w:r>
          </w:p>
          <w:p w14:paraId="29392B7C" w14:textId="0174DD58" w:rsidR="0087046B" w:rsidRPr="008A2679" w:rsidRDefault="0087046B" w:rsidP="008A2679">
            <w:r w:rsidRPr="0087046B">
              <w:t>Your ref:</w:t>
            </w:r>
            <w:r w:rsidRPr="0087046B">
              <w:tab/>
            </w:r>
          </w:p>
          <w:p w14:paraId="1145EE45" w14:textId="6178B83B" w:rsidR="0087046B" w:rsidRPr="008A2679" w:rsidRDefault="0087046B" w:rsidP="00414DD6">
            <w:r w:rsidRPr="0087046B">
              <w:t>Date:</w:t>
            </w:r>
            <w:r w:rsidRPr="0087046B">
              <w:tab/>
            </w:r>
            <w:r w:rsidRPr="0087046B">
              <w:tab/>
            </w:r>
            <w:r w:rsidR="006703AD">
              <w:t>16</w:t>
            </w:r>
            <w:r w:rsidR="00802D6B">
              <w:t>/</w:t>
            </w:r>
            <w:r w:rsidR="006703AD">
              <w:t>12</w:t>
            </w:r>
            <w:r w:rsidR="00802D6B">
              <w:t>/2022</w:t>
            </w:r>
          </w:p>
        </w:tc>
      </w:tr>
      <w:tr w:rsidR="00AE40E9" w:rsidRPr="0087046B" w14:paraId="72D8F44E" w14:textId="77777777" w:rsidTr="007203BE">
        <w:tc>
          <w:tcPr>
            <w:tcW w:w="4678" w:type="dxa"/>
          </w:tcPr>
          <w:p w14:paraId="21607D3F" w14:textId="77777777" w:rsidR="00AE40E9" w:rsidRDefault="00AE40E9" w:rsidP="00AE40E9"/>
        </w:tc>
        <w:tc>
          <w:tcPr>
            <w:tcW w:w="4536" w:type="dxa"/>
          </w:tcPr>
          <w:p w14:paraId="0DB1A378" w14:textId="77777777" w:rsidR="00AE40E9" w:rsidRPr="0087046B" w:rsidRDefault="00AE40E9" w:rsidP="008A2679"/>
        </w:tc>
      </w:tr>
    </w:tbl>
    <w:p w14:paraId="082139A5" w14:textId="77777777" w:rsidR="00DC5671" w:rsidRDefault="00DC5671" w:rsidP="00DC5671"/>
    <w:p w14:paraId="7DAD123B" w14:textId="45D136F9" w:rsidR="00DC5671" w:rsidRDefault="006A4455" w:rsidP="00DC5671">
      <w:r>
        <w:t xml:space="preserve">F.A.O  </w:t>
      </w:r>
    </w:p>
    <w:p w14:paraId="73A15079" w14:textId="77777777" w:rsidR="00CE24AE" w:rsidRDefault="00CE24AE" w:rsidP="00DC5671"/>
    <w:p w14:paraId="0E9939A8" w14:textId="0636DACF" w:rsidR="00B87AA1" w:rsidRDefault="00B87AA1" w:rsidP="00DC5671">
      <w:r>
        <w:t xml:space="preserve">Dear </w:t>
      </w:r>
    </w:p>
    <w:p w14:paraId="274593B6" w14:textId="77777777" w:rsidR="00B87AA1" w:rsidRDefault="00B87AA1" w:rsidP="00DC5671">
      <w:r>
        <w:t xml:space="preserve"> </w:t>
      </w:r>
    </w:p>
    <w:p w14:paraId="33407101" w14:textId="43F55A4B" w:rsidR="00AE40E9" w:rsidRDefault="00464535" w:rsidP="00464535">
      <w:r w:rsidRPr="005439DA">
        <w:t>Ref:</w:t>
      </w:r>
      <w:r w:rsidRPr="005439DA">
        <w:tab/>
      </w:r>
      <w:r w:rsidR="00E378BA">
        <w:t>ML2</w:t>
      </w:r>
      <w:r w:rsidR="00802D6B">
        <w:t>2</w:t>
      </w:r>
      <w:r w:rsidR="006703AD">
        <w:t>1101</w:t>
      </w:r>
    </w:p>
    <w:p w14:paraId="7A5BE975" w14:textId="77777777" w:rsidR="006703AD" w:rsidRDefault="00464535" w:rsidP="00CE24AE">
      <w:r w:rsidRPr="005439DA">
        <w:t>Title:</w:t>
      </w:r>
      <w:r w:rsidRPr="005439DA">
        <w:tab/>
      </w:r>
      <w:r w:rsidR="006703AD">
        <w:t>Supply of Gel Permeation Liquid Chromatography System</w:t>
      </w:r>
    </w:p>
    <w:p w14:paraId="7A553245" w14:textId="78629E32" w:rsidR="00CE24AE" w:rsidRPr="00CE24AE" w:rsidRDefault="00CE24AE" w:rsidP="00CE24AE">
      <w:r w:rsidRPr="00CE24AE">
        <w:tab/>
      </w:r>
    </w:p>
    <w:p w14:paraId="31767AFA" w14:textId="7B5C1789" w:rsidR="00CE24AE" w:rsidRPr="00CE24AE" w:rsidRDefault="00CE24AE" w:rsidP="00CE24AE">
      <w:r w:rsidRPr="00CE24AE">
        <w:t xml:space="preserve">I am pleased to inform you that the Environment Agency hereby accepts your </w:t>
      </w:r>
      <w:r w:rsidR="006C0AF6">
        <w:t>quotation</w:t>
      </w:r>
      <w:r w:rsidR="00494C4A">
        <w:t xml:space="preserve"> </w:t>
      </w:r>
      <w:r w:rsidR="006703AD">
        <w:t xml:space="preserve">(Ref GB-TBL-1122-382) </w:t>
      </w:r>
      <w:r w:rsidR="00215C3F">
        <w:t xml:space="preserve">dated </w:t>
      </w:r>
      <w:r w:rsidR="006703AD">
        <w:t xml:space="preserve">23rd November 2022 </w:t>
      </w:r>
      <w:r w:rsidRPr="00CE24AE">
        <w:t>in respect of the above contract. The contract shall be carried out in accordance with</w:t>
      </w:r>
      <w:r w:rsidR="00215C3F">
        <w:t xml:space="preserve"> the Environmen</w:t>
      </w:r>
      <w:r w:rsidR="0047318D">
        <w:t xml:space="preserve">t Agency </w:t>
      </w:r>
      <w:r w:rsidR="00C07C4F">
        <w:t xml:space="preserve">conditions </w:t>
      </w:r>
      <w:r w:rsidR="0047318D">
        <w:t>for the supply o</w:t>
      </w:r>
      <w:r w:rsidR="00215C3F">
        <w:t>f goods</w:t>
      </w:r>
      <w:r w:rsidR="00337FF9">
        <w:t xml:space="preserve"> with agreed amendment to section 24 (attached)</w:t>
      </w:r>
      <w:r w:rsidR="00494C4A">
        <w:t xml:space="preserve">. </w:t>
      </w:r>
    </w:p>
    <w:p w14:paraId="295890AE" w14:textId="77777777" w:rsidR="00CE24AE" w:rsidRDefault="00CE24AE" w:rsidP="00CE24AE"/>
    <w:p w14:paraId="45B31E1B" w14:textId="77777777" w:rsidR="00CE24AE" w:rsidRPr="00CE24AE" w:rsidRDefault="00CE24AE" w:rsidP="00CE24AE">
      <w:r w:rsidRPr="00CE24AE">
        <w:t xml:space="preserve">The price for this contract is as follows: </w:t>
      </w:r>
    </w:p>
    <w:p w14:paraId="0396C2CF" w14:textId="77777777" w:rsidR="00CE24AE" w:rsidRPr="00CE24AE" w:rsidRDefault="00CE24AE" w:rsidP="00CE24AE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926"/>
        <w:gridCol w:w="1673"/>
      </w:tblGrid>
      <w:tr w:rsidR="00CE24AE" w:rsidRPr="00D31CD6" w14:paraId="03FD15AF" w14:textId="77777777" w:rsidTr="006703AD">
        <w:trPr>
          <w:trHeight w:val="354"/>
        </w:trPr>
        <w:tc>
          <w:tcPr>
            <w:tcW w:w="4356" w:type="dxa"/>
            <w:shd w:val="pct20" w:color="auto" w:fill="auto"/>
          </w:tcPr>
          <w:p w14:paraId="49BC403D" w14:textId="77777777" w:rsidR="00CE24AE" w:rsidRPr="00CE24AE" w:rsidRDefault="00CE24AE" w:rsidP="00CE24AE">
            <w:r w:rsidRPr="00CE24AE">
              <w:t>ACTIVITY</w:t>
            </w:r>
          </w:p>
        </w:tc>
        <w:tc>
          <w:tcPr>
            <w:tcW w:w="1926" w:type="dxa"/>
            <w:shd w:val="pct20" w:color="auto" w:fill="auto"/>
          </w:tcPr>
          <w:p w14:paraId="55F9311C" w14:textId="77777777" w:rsidR="00CE24AE" w:rsidRPr="00CE24AE" w:rsidRDefault="00CE24AE" w:rsidP="00CE24AE">
            <w:r w:rsidRPr="00CE24AE">
              <w:t>DUE DATE</w:t>
            </w:r>
          </w:p>
        </w:tc>
        <w:tc>
          <w:tcPr>
            <w:tcW w:w="1673" w:type="dxa"/>
            <w:shd w:val="pct20" w:color="auto" w:fill="auto"/>
          </w:tcPr>
          <w:p w14:paraId="53DDEDEA" w14:textId="77777777" w:rsidR="00CE24AE" w:rsidRPr="00CE24AE" w:rsidRDefault="00CE24AE" w:rsidP="00CE24AE">
            <w:r w:rsidRPr="00CE24AE">
              <w:t>COST</w:t>
            </w:r>
          </w:p>
        </w:tc>
      </w:tr>
      <w:tr w:rsidR="00CE24AE" w:rsidRPr="00D31CD6" w14:paraId="1798FBAF" w14:textId="77777777" w:rsidTr="00664EA8">
        <w:tc>
          <w:tcPr>
            <w:tcW w:w="4356" w:type="dxa"/>
          </w:tcPr>
          <w:p w14:paraId="55C6CEB4" w14:textId="23330A1D" w:rsidR="00CE24AE" w:rsidRDefault="006703AD" w:rsidP="00494C4A">
            <w:r>
              <w:t xml:space="preserve">Gel Permeation LC System </w:t>
            </w:r>
            <w:r w:rsidR="00E378BA">
              <w:t xml:space="preserve"> </w:t>
            </w:r>
            <w:r w:rsidR="006C0AF6">
              <w:t xml:space="preserve"> </w:t>
            </w:r>
          </w:p>
          <w:p w14:paraId="67C51C4A" w14:textId="7817CB3B" w:rsidR="00802D6B" w:rsidRDefault="00A91DAF" w:rsidP="00494C4A">
            <w:r>
              <w:t>Delivered to</w:t>
            </w:r>
            <w:r w:rsidR="006703AD">
              <w:t>:</w:t>
            </w:r>
            <w:r>
              <w:t xml:space="preserve"> </w:t>
            </w:r>
          </w:p>
          <w:p w14:paraId="6D9C21EC" w14:textId="77777777" w:rsidR="00802D6B" w:rsidRDefault="00802D6B" w:rsidP="00494C4A">
            <w:r>
              <w:t>Environment Agency</w:t>
            </w:r>
          </w:p>
          <w:p w14:paraId="62C06506" w14:textId="38685906" w:rsidR="00802D6B" w:rsidRDefault="006703AD" w:rsidP="00494C4A">
            <w:r>
              <w:t>ML Leeds Laboratory - Olympia House</w:t>
            </w:r>
          </w:p>
          <w:p w14:paraId="65FDD475" w14:textId="20043464" w:rsidR="006703AD" w:rsidRDefault="006703AD" w:rsidP="006703AD">
            <w:proofErr w:type="spellStart"/>
            <w:r>
              <w:t>Gelderd</w:t>
            </w:r>
            <w:proofErr w:type="spellEnd"/>
            <w:r>
              <w:t xml:space="preserve"> Lane </w:t>
            </w:r>
          </w:p>
          <w:p w14:paraId="686858D9" w14:textId="4596FB32" w:rsidR="00802D6B" w:rsidRDefault="006703AD" w:rsidP="00494C4A">
            <w:r>
              <w:t>Leeds</w:t>
            </w:r>
          </w:p>
          <w:p w14:paraId="1F358EBA" w14:textId="25E715CF" w:rsidR="00802D6B" w:rsidRPr="00CE24AE" w:rsidRDefault="006703AD" w:rsidP="00494C4A">
            <w:r>
              <w:t>LS12 6DD</w:t>
            </w:r>
          </w:p>
        </w:tc>
        <w:tc>
          <w:tcPr>
            <w:tcW w:w="1926" w:type="dxa"/>
          </w:tcPr>
          <w:p w14:paraId="64B1393B" w14:textId="369BF72E" w:rsidR="00CE24AE" w:rsidRPr="00CE24AE" w:rsidRDefault="006703AD" w:rsidP="00215C3F">
            <w:r>
              <w:t>24</w:t>
            </w:r>
            <w:r w:rsidR="00802D6B">
              <w:t>/0</w:t>
            </w:r>
            <w:r>
              <w:t>2</w:t>
            </w:r>
            <w:r w:rsidR="00802D6B">
              <w:t>/202</w:t>
            </w:r>
            <w:r w:rsidR="00337FF9">
              <w:t>3</w:t>
            </w:r>
            <w:r w:rsidR="00E251DA">
              <w:t xml:space="preserve"> </w:t>
            </w:r>
          </w:p>
        </w:tc>
        <w:tc>
          <w:tcPr>
            <w:tcW w:w="1673" w:type="dxa"/>
          </w:tcPr>
          <w:p w14:paraId="7DED6718" w14:textId="003C545B" w:rsidR="00CE24AE" w:rsidRPr="00CE24AE" w:rsidRDefault="00AE40E9" w:rsidP="00494C4A">
            <w:r>
              <w:t>£</w:t>
            </w:r>
            <w:r w:rsidR="006703AD">
              <w:t>36630.18</w:t>
            </w:r>
          </w:p>
        </w:tc>
      </w:tr>
    </w:tbl>
    <w:p w14:paraId="62FC14B5" w14:textId="77777777" w:rsidR="00CE24AE" w:rsidRPr="00CE24AE" w:rsidRDefault="00CE24AE" w:rsidP="00CE24AE"/>
    <w:p w14:paraId="7BB33D11" w14:textId="77777777" w:rsidR="00CE24AE" w:rsidRPr="00CE24AE" w:rsidRDefault="00CE24AE" w:rsidP="00CE24AE"/>
    <w:p w14:paraId="263AA2CC" w14:textId="236D3C11" w:rsidR="00CE24AE" w:rsidRPr="00CE24AE" w:rsidRDefault="006A4455" w:rsidP="00CE24AE">
      <w:r>
        <w:t xml:space="preserve">A </w:t>
      </w:r>
      <w:r w:rsidR="00414DD6">
        <w:t>p</w:t>
      </w:r>
      <w:r w:rsidR="00CE24AE" w:rsidRPr="00CE24AE">
        <w:t xml:space="preserve">urchase </w:t>
      </w:r>
      <w:r w:rsidR="00E7566C">
        <w:t>o</w:t>
      </w:r>
      <w:r w:rsidR="00CE24AE" w:rsidRPr="00CE24AE">
        <w:t xml:space="preserve">rder </w:t>
      </w:r>
      <w:r>
        <w:t xml:space="preserve">will be issued shortly after your receipt and acceptance.  </w:t>
      </w:r>
      <w:r w:rsidR="00CE24AE" w:rsidRPr="00CE24AE">
        <w:t xml:space="preserve">We will require you to quote </w:t>
      </w:r>
      <w:r w:rsidR="00414DD6">
        <w:t xml:space="preserve">the purchase order number </w:t>
      </w:r>
      <w:r w:rsidR="00CE24AE" w:rsidRPr="00CE24AE">
        <w:t>on all invoices to ensure timely payment. Invoices should be sent to:</w:t>
      </w:r>
    </w:p>
    <w:p w14:paraId="32843C0F" w14:textId="77777777" w:rsidR="00CE24AE" w:rsidRPr="00CE24AE" w:rsidRDefault="00CE24AE" w:rsidP="00CE24AE"/>
    <w:p w14:paraId="1600DE06" w14:textId="77777777" w:rsidR="00CE24AE" w:rsidRPr="00CE24AE" w:rsidRDefault="00CE24AE" w:rsidP="00CE24AE">
      <w:r w:rsidRPr="00CE24AE">
        <w:t>SSCL</w:t>
      </w:r>
    </w:p>
    <w:p w14:paraId="3A52461A" w14:textId="77777777" w:rsidR="00CE24AE" w:rsidRPr="00CE24AE" w:rsidRDefault="00CE24AE" w:rsidP="00CE24AE">
      <w:r w:rsidRPr="00CE24AE">
        <w:t>Environment Agency</w:t>
      </w:r>
    </w:p>
    <w:p w14:paraId="01581696" w14:textId="77777777" w:rsidR="00CE24AE" w:rsidRPr="00CE24AE" w:rsidRDefault="00CE24AE" w:rsidP="00CE24AE">
      <w:r w:rsidRPr="00CE24AE">
        <w:t>PO BOX 797</w:t>
      </w:r>
    </w:p>
    <w:p w14:paraId="2B672261" w14:textId="77777777" w:rsidR="00CE24AE" w:rsidRPr="00CE24AE" w:rsidRDefault="00CE24AE" w:rsidP="00CE24AE">
      <w:r w:rsidRPr="00CE24AE">
        <w:t>Newport</w:t>
      </w:r>
    </w:p>
    <w:p w14:paraId="2E9EAB52" w14:textId="77777777" w:rsidR="00CE24AE" w:rsidRPr="00CE24AE" w:rsidRDefault="00CE24AE" w:rsidP="00CE24AE">
      <w:r w:rsidRPr="00CE24AE">
        <w:lastRenderedPageBreak/>
        <w:t>Gwent</w:t>
      </w:r>
    </w:p>
    <w:p w14:paraId="181F4418" w14:textId="77777777" w:rsidR="00CE24AE" w:rsidRPr="00CE24AE" w:rsidRDefault="00CE24AE" w:rsidP="00CE24AE">
      <w:r w:rsidRPr="00CE24AE">
        <w:t>NP10 8FZ</w:t>
      </w:r>
    </w:p>
    <w:p w14:paraId="0283F9A4" w14:textId="77777777" w:rsidR="00CE24AE" w:rsidRPr="00CE24AE" w:rsidRDefault="00CE24AE" w:rsidP="00CE24AE"/>
    <w:p w14:paraId="1C0CCB28" w14:textId="77777777" w:rsidR="00CE24AE" w:rsidRPr="00CE24AE" w:rsidRDefault="00CE24AE" w:rsidP="00CE24AE">
      <w:r w:rsidRPr="00CE24AE">
        <w:t xml:space="preserve">Invoices not containing the correct Purchase Order number will mean we are unable to process </w:t>
      </w:r>
      <w:proofErr w:type="gramStart"/>
      <w:r w:rsidRPr="00CE24AE">
        <w:t>them</w:t>
      </w:r>
      <w:proofErr w:type="gramEnd"/>
      <w:r w:rsidRPr="00CE24AE">
        <w:t xml:space="preserve"> and they will be returned to you.</w:t>
      </w:r>
    </w:p>
    <w:p w14:paraId="31DA6CB4" w14:textId="77777777" w:rsidR="00CE24AE" w:rsidRPr="00CE24AE" w:rsidRDefault="00CE24AE" w:rsidP="00CE24AE"/>
    <w:p w14:paraId="2388F9D7" w14:textId="77777777" w:rsidR="00CE24AE" w:rsidRPr="00CE24AE" w:rsidRDefault="00CE24AE" w:rsidP="00CE24AE">
      <w:r w:rsidRPr="00CE24AE">
        <w:t xml:space="preserve">The contract reference and title given above should be quoted on all correspondence. </w:t>
      </w:r>
    </w:p>
    <w:p w14:paraId="58E57107" w14:textId="77777777" w:rsidR="00CE24AE" w:rsidRPr="00CE24AE" w:rsidRDefault="00CE24AE" w:rsidP="00CE24AE"/>
    <w:p w14:paraId="752DF969" w14:textId="2A75B6BC" w:rsidR="00CE24AE" w:rsidRPr="00CE24AE" w:rsidRDefault="00CE24AE" w:rsidP="00CE24AE">
      <w:r w:rsidRPr="00CE24AE">
        <w:t xml:space="preserve">The contract will be governed by the </w:t>
      </w:r>
      <w:r w:rsidR="006A4455">
        <w:t xml:space="preserve">Environment Agency's conditions </w:t>
      </w:r>
      <w:r w:rsidR="00E251DA">
        <w:t xml:space="preserve">for </w:t>
      </w:r>
      <w:r w:rsidR="006C0AF6">
        <w:t>Goods</w:t>
      </w:r>
      <w:r w:rsidR="00494C4A">
        <w:t xml:space="preserve"> attached below.</w:t>
      </w:r>
      <w:r w:rsidR="007526F0">
        <w:t xml:space="preserve"> </w:t>
      </w:r>
    </w:p>
    <w:p w14:paraId="7FC62DD2" w14:textId="77777777" w:rsidR="00CE24AE" w:rsidRPr="00CE24AE" w:rsidRDefault="00CE24AE" w:rsidP="00CE24AE"/>
    <w:p w14:paraId="70D8DB14" w14:textId="77777777" w:rsidR="00CE24AE" w:rsidRPr="00CE24AE" w:rsidRDefault="00CE24AE" w:rsidP="00CE24AE">
      <w:r w:rsidRPr="00CE24AE">
        <w:t>Please acknowledge receipt of this letter and confirm your acceptance by return.</w:t>
      </w:r>
    </w:p>
    <w:p w14:paraId="4A598FF7" w14:textId="77777777" w:rsidR="00CE24AE" w:rsidRDefault="00CE24AE" w:rsidP="00DC5671"/>
    <w:p w14:paraId="68F4E0C0" w14:textId="77777777" w:rsidR="00DC5671" w:rsidRDefault="00DC5671" w:rsidP="00DC5671"/>
    <w:p w14:paraId="155F26C8" w14:textId="77777777" w:rsidR="00DC5671" w:rsidRDefault="00CE24AE" w:rsidP="00DC5671">
      <w:r>
        <w:t>Yours sincerely</w:t>
      </w:r>
    </w:p>
    <w:p w14:paraId="7E5F71E3" w14:textId="77777777" w:rsidR="00E251DA" w:rsidRDefault="00E251DA" w:rsidP="00DC5671"/>
    <w:p w14:paraId="02A1FE85" w14:textId="77777777" w:rsidR="003A3269" w:rsidRDefault="003A3269" w:rsidP="0087046B"/>
    <w:p w14:paraId="1BADD85C" w14:textId="77777777" w:rsidR="00DC5671" w:rsidRPr="00DC5671" w:rsidRDefault="00DC5671" w:rsidP="00DC5671"/>
    <w:p w14:paraId="7752030F" w14:textId="77777777" w:rsidR="00DC5671" w:rsidRPr="00DC5671" w:rsidRDefault="00A44C0E" w:rsidP="00DC56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2E1F1" wp14:editId="16B3C16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84215" cy="1948180"/>
                <wp:effectExtent l="0" t="0" r="2603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371B" w14:textId="14D81035" w:rsidR="00ED2311" w:rsidRPr="00ED2311" w:rsidRDefault="00ED2311" w:rsidP="00ED2311">
                            <w:r w:rsidRPr="00ED2311">
                              <w:t xml:space="preserve">Receipt and acceptance of award for the above contract, as per the Environment Agency’s award letter of </w:t>
                            </w:r>
                            <w:r w:rsidR="00AB779F">
                              <w:t>16/12/2022</w:t>
                            </w:r>
                            <w:r w:rsidR="007653A7">
                              <w:t xml:space="preserve"> </w:t>
                            </w:r>
                            <w:r w:rsidRPr="00ED2311">
                              <w:t xml:space="preserve">acknowledged for </w:t>
                            </w:r>
                            <w:r w:rsidR="006703AD">
                              <w:t xml:space="preserve">Agilent Technologies LDA UK Ltd </w:t>
                            </w:r>
                            <w:r w:rsidR="00E378BA">
                              <w:t xml:space="preserve"> </w:t>
                            </w:r>
                            <w:r w:rsidR="00215C3F">
                              <w:t xml:space="preserve"> </w:t>
                            </w:r>
                            <w:r w:rsidR="006C0AF6">
                              <w:t xml:space="preserve"> </w:t>
                            </w:r>
                          </w:p>
                          <w:p w14:paraId="6348AEF8" w14:textId="77777777" w:rsidR="00ED2311" w:rsidRPr="00ED2311" w:rsidRDefault="00ED2311" w:rsidP="00ED2311"/>
                          <w:p w14:paraId="766D47B7" w14:textId="77777777" w:rsidR="00ED2311" w:rsidRPr="00ED2311" w:rsidRDefault="00ED2311" w:rsidP="00ED2311"/>
                          <w:p w14:paraId="59653FB3" w14:textId="1B029EA0" w:rsidR="00ED2311" w:rsidRPr="00ED2311" w:rsidRDefault="00ED2311" w:rsidP="00ED2311">
                            <w:r w:rsidRPr="00ED2311">
                              <w:t>Name:</w:t>
                            </w:r>
                            <w:r w:rsidR="004428FD">
                              <w:t xml:space="preserve"> </w:t>
                            </w:r>
                          </w:p>
                          <w:p w14:paraId="1C499890" w14:textId="77777777" w:rsidR="00ED2311" w:rsidRPr="00ED2311" w:rsidRDefault="00ED2311" w:rsidP="00ED2311"/>
                          <w:p w14:paraId="4E6E7A51" w14:textId="4E8C2B47" w:rsidR="00ED2311" w:rsidRPr="00ED2311" w:rsidRDefault="00ED2311" w:rsidP="00ED2311">
                            <w:r w:rsidRPr="00ED2311">
                              <w:t>Signature:</w:t>
                            </w:r>
                            <w:r w:rsidR="004428FD">
                              <w:t xml:space="preserve"> </w:t>
                            </w:r>
                          </w:p>
                          <w:p w14:paraId="7F57637E" w14:textId="77777777" w:rsidR="00ED2311" w:rsidRPr="00ED2311" w:rsidRDefault="00ED2311" w:rsidP="00ED2311"/>
                          <w:p w14:paraId="5690D275" w14:textId="3D097EF8" w:rsidR="00ED2311" w:rsidRPr="00ED2311" w:rsidRDefault="00ED2311" w:rsidP="00ED2311">
                            <w:r w:rsidRPr="00ED2311">
                              <w:t>Date:</w:t>
                            </w:r>
                            <w:r w:rsidR="004428FD">
                              <w:t xml:space="preserve"> </w:t>
                            </w:r>
                          </w:p>
                          <w:p w14:paraId="0CE6ABBF" w14:textId="77777777" w:rsidR="00CE24AE" w:rsidRDefault="00CE24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2E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55.45pt;height:153.4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">
                <v:textbox style="mso-fit-shape-to-text:t">
                  <w:txbxContent>
                    <w:p w14:paraId="0C42371B" w14:textId="14D81035" w:rsidR="00ED2311" w:rsidRPr="00ED2311" w:rsidRDefault="00ED2311" w:rsidP="00ED2311">
                      <w:r w:rsidRPr="00ED2311">
                        <w:t xml:space="preserve">Receipt and acceptance of award for the above contract, as per the Environment Agency’s award letter of </w:t>
                      </w:r>
                      <w:r w:rsidR="00AB779F">
                        <w:t>16/12/2022</w:t>
                      </w:r>
                      <w:r w:rsidR="007653A7">
                        <w:t xml:space="preserve"> </w:t>
                      </w:r>
                      <w:r w:rsidRPr="00ED2311">
                        <w:t xml:space="preserve">acknowledged for </w:t>
                      </w:r>
                      <w:r w:rsidR="006703AD">
                        <w:t xml:space="preserve">Agilent Technologies LDA UK Ltd </w:t>
                      </w:r>
                      <w:r w:rsidR="00E378BA">
                        <w:t xml:space="preserve"> </w:t>
                      </w:r>
                      <w:r w:rsidR="00215C3F">
                        <w:t xml:space="preserve"> </w:t>
                      </w:r>
                      <w:r w:rsidR="006C0AF6">
                        <w:t xml:space="preserve"> </w:t>
                      </w:r>
                    </w:p>
                    <w:p w14:paraId="6348AEF8" w14:textId="77777777" w:rsidR="00ED2311" w:rsidRPr="00ED2311" w:rsidRDefault="00ED2311" w:rsidP="00ED2311"/>
                    <w:p w14:paraId="766D47B7" w14:textId="77777777" w:rsidR="00ED2311" w:rsidRPr="00ED2311" w:rsidRDefault="00ED2311" w:rsidP="00ED2311"/>
                    <w:p w14:paraId="59653FB3" w14:textId="1B029EA0" w:rsidR="00ED2311" w:rsidRPr="00ED2311" w:rsidRDefault="00ED2311" w:rsidP="00ED2311">
                      <w:r w:rsidRPr="00ED2311">
                        <w:t>Name:</w:t>
                      </w:r>
                      <w:r w:rsidR="004428FD">
                        <w:t xml:space="preserve"> </w:t>
                      </w:r>
                    </w:p>
                    <w:p w14:paraId="1C499890" w14:textId="77777777" w:rsidR="00ED2311" w:rsidRPr="00ED2311" w:rsidRDefault="00ED2311" w:rsidP="00ED2311"/>
                    <w:p w14:paraId="4E6E7A51" w14:textId="4E8C2B47" w:rsidR="00ED2311" w:rsidRPr="00ED2311" w:rsidRDefault="00ED2311" w:rsidP="00ED2311">
                      <w:r w:rsidRPr="00ED2311">
                        <w:t>Signature:</w:t>
                      </w:r>
                      <w:r w:rsidR="004428FD">
                        <w:t xml:space="preserve"> </w:t>
                      </w:r>
                    </w:p>
                    <w:p w14:paraId="7F57637E" w14:textId="77777777" w:rsidR="00ED2311" w:rsidRPr="00ED2311" w:rsidRDefault="00ED2311" w:rsidP="00ED2311"/>
                    <w:p w14:paraId="5690D275" w14:textId="3D097EF8" w:rsidR="00ED2311" w:rsidRPr="00ED2311" w:rsidRDefault="00ED2311" w:rsidP="00ED2311">
                      <w:r w:rsidRPr="00ED2311">
                        <w:t>Date:</w:t>
                      </w:r>
                      <w:r w:rsidR="004428FD">
                        <w:t xml:space="preserve"> </w:t>
                      </w:r>
                    </w:p>
                    <w:p w14:paraId="0CE6ABBF" w14:textId="77777777" w:rsidR="00CE24AE" w:rsidRDefault="00CE24AE"/>
                  </w:txbxContent>
                </v:textbox>
                <w10:wrap type="square"/>
              </v:shape>
            </w:pict>
          </mc:Fallback>
        </mc:AlternateContent>
      </w:r>
    </w:p>
    <w:p w14:paraId="204C4BCA" w14:textId="77777777" w:rsidR="00DC5671" w:rsidRPr="00DC5671" w:rsidRDefault="00DC5671" w:rsidP="00DC5671"/>
    <w:p w14:paraId="2A04493E" w14:textId="77777777" w:rsidR="00DC5671" w:rsidRPr="00DC5671" w:rsidRDefault="00DC5671" w:rsidP="00DC5671"/>
    <w:bookmarkStart w:id="1" w:name="_MON_1732681280"/>
    <w:bookmarkEnd w:id="1"/>
    <w:p w14:paraId="017AA698" w14:textId="38C8FFFC" w:rsidR="00DC5671" w:rsidRPr="00DC5671" w:rsidRDefault="00337FF9" w:rsidP="00DC5671">
      <w:r>
        <w:object w:dxaOrig="1508" w:dyaOrig="982" w14:anchorId="12113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1pt" o:ole="">
            <v:imagedata r:id="rId8" o:title=""/>
          </v:shape>
          <o:OLEObject Type="Embed" ProgID="Word.OpenDocumentText.12" ShapeID="_x0000_i1025" DrawAspect="Icon" ObjectID="_1732704321" r:id="rId9"/>
        </w:object>
      </w:r>
    </w:p>
    <w:p w14:paraId="5955CB3E" w14:textId="30E93766" w:rsidR="003459EF" w:rsidRPr="00DC5671" w:rsidRDefault="003459EF" w:rsidP="00DC5671"/>
    <w:sectPr w:rsidR="003459EF" w:rsidRPr="00DC5671" w:rsidSect="00ED23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DAA0" w14:textId="77777777" w:rsidR="00260488" w:rsidRPr="008A2679" w:rsidRDefault="00260488" w:rsidP="008A2679">
      <w:r>
        <w:separator/>
      </w:r>
    </w:p>
  </w:endnote>
  <w:endnote w:type="continuationSeparator" w:id="0">
    <w:p w14:paraId="0077303C" w14:textId="77777777" w:rsidR="00260488" w:rsidRPr="008A2679" w:rsidRDefault="00260488" w:rsidP="008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0AE9" w14:textId="77777777" w:rsidR="00596B4D" w:rsidRDefault="00596B4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4E62" w14:textId="77777777" w:rsidR="003459EF" w:rsidRPr="008A2679" w:rsidRDefault="003459EF" w:rsidP="008A2679">
    <w:r w:rsidRPr="008A2679">
      <w:tab/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674"/>
      <w:gridCol w:w="2571"/>
      <w:gridCol w:w="2977"/>
    </w:tblGrid>
    <w:tr w:rsidR="00DC5671" w14:paraId="25CE3E65" w14:textId="77777777" w:rsidTr="00DC5671">
      <w:tc>
        <w:tcPr>
          <w:tcW w:w="2674" w:type="dxa"/>
        </w:tcPr>
        <w:p w14:paraId="6338B437" w14:textId="77777777" w:rsidR="00DC5671" w:rsidRDefault="00DC5671">
          <w:pPr>
            <w:spacing w:line="240" w:lineRule="auto"/>
          </w:pPr>
          <w:r>
            <w:t>OFFICIAL</w:t>
          </w:r>
        </w:p>
      </w:tc>
      <w:tc>
        <w:tcPr>
          <w:tcW w:w="2571" w:type="dxa"/>
        </w:tcPr>
        <w:p w14:paraId="11669200" w14:textId="77777777" w:rsidR="00DC5671" w:rsidRDefault="00DC5671">
          <w:pPr>
            <w:spacing w:line="240" w:lineRule="auto"/>
          </w:pPr>
        </w:p>
      </w:tc>
      <w:tc>
        <w:tcPr>
          <w:tcW w:w="2977" w:type="dxa"/>
        </w:tcPr>
        <w:p w14:paraId="26FBD2AF" w14:textId="77777777" w:rsidR="00DC5671" w:rsidRDefault="00DC5671">
          <w:pPr>
            <w:spacing w:line="240" w:lineRule="auto"/>
          </w:pPr>
        </w:p>
      </w:tc>
    </w:tr>
  </w:tbl>
  <w:p w14:paraId="743C72B8" w14:textId="77777777" w:rsidR="00596B4D" w:rsidRDefault="00596B4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C63" w14:textId="77777777" w:rsidR="00260488" w:rsidRPr="008A2679" w:rsidRDefault="00260488" w:rsidP="008A2679">
      <w:r>
        <w:separator/>
      </w:r>
    </w:p>
  </w:footnote>
  <w:footnote w:type="continuationSeparator" w:id="0">
    <w:p w14:paraId="0126DB93" w14:textId="77777777" w:rsidR="00260488" w:rsidRPr="008A2679" w:rsidRDefault="00260488" w:rsidP="008A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AF82" w14:textId="77777777" w:rsidR="00596B4D" w:rsidRDefault="00596B4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987A" w14:textId="77777777" w:rsidR="00596B4D" w:rsidRDefault="00596B4D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75F6" w14:textId="77777777" w:rsidR="004E1294" w:rsidRPr="008A2679" w:rsidRDefault="00A44C0E" w:rsidP="008A2679">
    <w:r>
      <w:rPr>
        <w:noProof/>
        <w:lang w:eastAsia="en-GB"/>
      </w:rPr>
      <mc:AlternateContent>
        <mc:Choice Requires="wps">
          <w:drawing>
            <wp:inline distT="0" distB="0" distL="0" distR="0" wp14:anchorId="1F8ACD58" wp14:editId="2AF47EEA">
              <wp:extent cx="1800225" cy="1800225"/>
              <wp:effectExtent l="0" t="0" r="4445" b="190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8B6325D" id="Rectangle 1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" filled="f" stroked="f">
              <w10:anchorlock/>
            </v:rect>
          </w:pict>
        </mc:Fallback>
      </mc:AlternateContent>
    </w:r>
    <w:r w:rsidR="00D855A2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0B5979A" wp14:editId="518592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0699750"/>
          <wp:effectExtent l="19050" t="0" r="0" b="6350"/>
          <wp:wrapNone/>
          <wp:docPr id="1" name="Picture 0" descr="EAhr_letterhead_2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069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0C2"/>
    <w:multiLevelType w:val="hybridMultilevel"/>
    <w:tmpl w:val="9738D7BC"/>
    <w:lvl w:ilvl="0" w:tplc="B45E05C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D6285"/>
    <w:multiLevelType w:val="hybridMultilevel"/>
    <w:tmpl w:val="991E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dm90Zj26WyJYi4WnNE9yW/ZC2t4=" w:salt="fa2/WgMDddIew72+D+vK9A==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69"/>
    <w:rsid w:val="000539D4"/>
    <w:rsid w:val="000D0CF2"/>
    <w:rsid w:val="000F2071"/>
    <w:rsid w:val="0011762D"/>
    <w:rsid w:val="001825F4"/>
    <w:rsid w:val="001B0063"/>
    <w:rsid w:val="00215C3F"/>
    <w:rsid w:val="00243E85"/>
    <w:rsid w:val="00260488"/>
    <w:rsid w:val="002C2DD3"/>
    <w:rsid w:val="002F54E1"/>
    <w:rsid w:val="00312469"/>
    <w:rsid w:val="00313842"/>
    <w:rsid w:val="00335C60"/>
    <w:rsid w:val="00337FF9"/>
    <w:rsid w:val="003459EF"/>
    <w:rsid w:val="003765D4"/>
    <w:rsid w:val="003A3269"/>
    <w:rsid w:val="003E40B8"/>
    <w:rsid w:val="00414DD6"/>
    <w:rsid w:val="004428FD"/>
    <w:rsid w:val="00464535"/>
    <w:rsid w:val="0047318D"/>
    <w:rsid w:val="00494C4A"/>
    <w:rsid w:val="004E1294"/>
    <w:rsid w:val="00554112"/>
    <w:rsid w:val="00567D1C"/>
    <w:rsid w:val="00596B4D"/>
    <w:rsid w:val="005A7198"/>
    <w:rsid w:val="005E0DC0"/>
    <w:rsid w:val="005F4F32"/>
    <w:rsid w:val="00632BBE"/>
    <w:rsid w:val="006703AD"/>
    <w:rsid w:val="006732ED"/>
    <w:rsid w:val="006A4455"/>
    <w:rsid w:val="006C0AF6"/>
    <w:rsid w:val="006C7A87"/>
    <w:rsid w:val="007024DA"/>
    <w:rsid w:val="007203BE"/>
    <w:rsid w:val="007526F0"/>
    <w:rsid w:val="007653A7"/>
    <w:rsid w:val="007755DD"/>
    <w:rsid w:val="00795875"/>
    <w:rsid w:val="007B5DD2"/>
    <w:rsid w:val="007F6970"/>
    <w:rsid w:val="00802D6B"/>
    <w:rsid w:val="0087046B"/>
    <w:rsid w:val="00877FEA"/>
    <w:rsid w:val="00881BC7"/>
    <w:rsid w:val="0089496E"/>
    <w:rsid w:val="008A2679"/>
    <w:rsid w:val="008E1F68"/>
    <w:rsid w:val="009E12AA"/>
    <w:rsid w:val="00A07F96"/>
    <w:rsid w:val="00A30C05"/>
    <w:rsid w:val="00A33BB0"/>
    <w:rsid w:val="00A44C0E"/>
    <w:rsid w:val="00A91DAF"/>
    <w:rsid w:val="00AB779F"/>
    <w:rsid w:val="00AE40E9"/>
    <w:rsid w:val="00B30658"/>
    <w:rsid w:val="00B67581"/>
    <w:rsid w:val="00B87AA1"/>
    <w:rsid w:val="00B92572"/>
    <w:rsid w:val="00C07C4F"/>
    <w:rsid w:val="00C15571"/>
    <w:rsid w:val="00C34C89"/>
    <w:rsid w:val="00C92703"/>
    <w:rsid w:val="00CD0ABE"/>
    <w:rsid w:val="00CE24AE"/>
    <w:rsid w:val="00D7617E"/>
    <w:rsid w:val="00D80075"/>
    <w:rsid w:val="00D855A2"/>
    <w:rsid w:val="00DA6669"/>
    <w:rsid w:val="00DC5671"/>
    <w:rsid w:val="00DE7EAC"/>
    <w:rsid w:val="00E2140B"/>
    <w:rsid w:val="00E21C40"/>
    <w:rsid w:val="00E251DA"/>
    <w:rsid w:val="00E378BA"/>
    <w:rsid w:val="00E7566C"/>
    <w:rsid w:val="00EB181E"/>
    <w:rsid w:val="00ED1023"/>
    <w:rsid w:val="00ED2311"/>
    <w:rsid w:val="00FA5F65"/>
    <w:rsid w:val="00FD7AE6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9F7AF97"/>
  <w15:docId w15:val="{CF350F4E-3D9F-49CF-8940-85CCAC6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7046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294"/>
  </w:style>
  <w:style w:type="paragraph" w:styleId="Footer">
    <w:name w:val="footer"/>
    <w:basedOn w:val="Normal"/>
    <w:link w:val="Foot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29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E12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87046B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locked/>
    <w:rsid w:val="0087046B"/>
    <w:pPr>
      <w:spacing w:after="0" w:line="240" w:lineRule="auto"/>
    </w:pPr>
    <w:rPr>
      <w:sz w:val="24"/>
    </w:rPr>
  </w:style>
  <w:style w:type="paragraph" w:customStyle="1" w:styleId="Bulletpoint">
    <w:name w:val="Bullet point"/>
    <w:basedOn w:val="Normal"/>
    <w:qFormat/>
    <w:rsid w:val="008A2679"/>
    <w:pPr>
      <w:numPr>
        <w:numId w:val="1"/>
      </w:numPr>
      <w:spacing w:after="50"/>
      <w:ind w:left="714" w:hanging="357"/>
    </w:pPr>
  </w:style>
  <w:style w:type="character" w:customStyle="1" w:styleId="boldword">
    <w:name w:val="bold word"/>
    <w:basedOn w:val="DefaultParagraphFont"/>
    <w:uiPriority w:val="1"/>
    <w:qFormat/>
    <w:rsid w:val="00C34C89"/>
    <w:rPr>
      <w:rFonts w:asciiTheme="minorHAnsi" w:hAnsiTheme="minorHAnsi"/>
      <w:b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CE24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24AE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6A4455"/>
    <w:rPr>
      <w:color w:val="034B8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EA">
      <a:dk1>
        <a:srgbClr val="034B89"/>
      </a:dk1>
      <a:lt1>
        <a:srgbClr val="FFFFFF"/>
      </a:lt1>
      <a:dk2>
        <a:srgbClr val="000000"/>
      </a:dk2>
      <a:lt2>
        <a:srgbClr val="0177BA"/>
      </a:lt2>
      <a:accent1>
        <a:srgbClr val="6E942C"/>
      </a:accent1>
      <a:accent2>
        <a:srgbClr val="034B89"/>
      </a:accent2>
      <a:accent3>
        <a:srgbClr val="820053"/>
      </a:accent3>
      <a:accent4>
        <a:srgbClr val="D95F15"/>
      </a:accent4>
      <a:accent5>
        <a:srgbClr val="D21034"/>
      </a:accent5>
      <a:accent6>
        <a:srgbClr val="B2C326"/>
      </a:accent6>
      <a:hlink>
        <a:srgbClr val="034B89"/>
      </a:hlink>
      <a:folHlink>
        <a:srgbClr val="6E942C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B2F2-F966-48F8-AC63-B6B67EFD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148_04_SD01 Award letter</vt:lpstr>
    </vt:vector>
  </TitlesOfParts>
  <Company>Environment Agency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148_04_SD01 Award letter</dc:title>
  <dc:creator>FJOWETT</dc:creator>
  <cp:keywords>procurement, contract, award letter, under 50,000, award</cp:keywords>
  <dc:description>Version 3, Issued: 22/06/2016</dc:description>
  <cp:lastModifiedBy>Fegan, Andy</cp:lastModifiedBy>
  <cp:revision>2</cp:revision>
  <dcterms:created xsi:type="dcterms:W3CDTF">2022-12-16T13:59:00Z</dcterms:created>
  <dcterms:modified xsi:type="dcterms:W3CDTF">2022-12-16T13:59:00Z</dcterms:modified>
</cp:coreProperties>
</file>