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14191" w14:textId="5EB61ECA" w:rsidR="00123821" w:rsidRPr="00D017EE" w:rsidRDefault="00D017EE" w:rsidP="00D017EE">
      <w:pPr>
        <w:jc w:val="center"/>
        <w:rPr>
          <w:b/>
          <w:bCs/>
          <w:u w:val="single"/>
        </w:rPr>
      </w:pPr>
      <w:r w:rsidRPr="00D017EE">
        <w:rPr>
          <w:b/>
          <w:bCs/>
          <w:u w:val="single"/>
        </w:rPr>
        <w:t>St Thomas Road Surgery</w:t>
      </w:r>
    </w:p>
    <w:p w14:paraId="59B5E31D" w14:textId="0BC8200D" w:rsidR="00D017EE" w:rsidRDefault="00D017EE" w:rsidP="00D017EE">
      <w:pPr>
        <w:jc w:val="center"/>
        <w:rPr>
          <w:b/>
          <w:bCs/>
          <w:u w:val="single"/>
        </w:rPr>
      </w:pPr>
      <w:r w:rsidRPr="00D017EE">
        <w:rPr>
          <w:b/>
          <w:bCs/>
          <w:u w:val="single"/>
        </w:rPr>
        <w:t>Background Information</w:t>
      </w:r>
    </w:p>
    <w:p w14:paraId="17823F15" w14:textId="7ABAD07B" w:rsidR="00D017EE" w:rsidRDefault="00D017EE" w:rsidP="00D017EE">
      <w:pPr>
        <w:rPr>
          <w:b/>
          <w:bCs/>
          <w:u w:val="single"/>
        </w:rPr>
      </w:pPr>
    </w:p>
    <w:p w14:paraId="616075CA" w14:textId="77777777" w:rsidR="00D017EE" w:rsidRPr="00D017EE" w:rsidRDefault="00D017EE" w:rsidP="00D017EE">
      <w:r w:rsidRPr="00D017EE">
        <w:t>The surgery has a raw patient list size of 4,781 (weighted 4,085.37) as of 1st July 2023 (by allocation while noting patient registration choice) from 1st April 2024.</w:t>
      </w:r>
    </w:p>
    <w:p w14:paraId="5A870D90" w14:textId="50ED83FB" w:rsidR="00D017EE" w:rsidRPr="00D017EE" w:rsidRDefault="00D017EE" w:rsidP="00D017EE">
      <w:r w:rsidRPr="00D017EE">
        <w:t>St Thomas Road Surgery primary care services is currently being delivered via a caretaker contract which will cease on 31st March 2024. Please note</w:t>
      </w:r>
      <w:r w:rsidR="00EC5AFF">
        <w:t>,</w:t>
      </w:r>
      <w:r w:rsidRPr="00D017EE">
        <w:t xml:space="preserve"> practices outside the Derbyshire area will need to ensure they have their home ICB’s support for this opportunity. As a branch of the successful bidder’s existing GMS/PMS contract, the annual contract value represented by the branch surgery will be circa £417,852 per annum (excluding VAT) this is based on global sum of £102.28 x 4,085.37 weighted list as of 1 July 2023. Please </w:t>
      </w:r>
      <w:r w:rsidR="00EC5AFF">
        <w:t xml:space="preserve">further </w:t>
      </w:r>
      <w:r w:rsidRPr="00D017EE">
        <w:t>note</w:t>
      </w:r>
      <w:r w:rsidR="00EC5AFF">
        <w:t>,</w:t>
      </w:r>
      <w:r w:rsidRPr="00D017EE">
        <w:t xml:space="preserve"> this figure is excluding Out of Hours (OOH) deduction at 4.75% and payments for Enhanced Services, PCN Engagement and QOF.</w:t>
      </w:r>
    </w:p>
    <w:p w14:paraId="0F204E1E" w14:textId="28753A32" w:rsidR="00D017EE" w:rsidRPr="00D017EE" w:rsidRDefault="00D017EE" w:rsidP="00D017EE">
      <w:r w:rsidRPr="00D017EE">
        <w:t xml:space="preserve">St Thomas Road Surgery provides services to a diverse population in a deprived area of Derby. The surgery has a raw patient list size of 4,781 (weighted 4,085.37) as of 1 July 2023. The ICB requires the services to be delivered from the current surgery premises located at Lister House Building, 207 St Thomas Road, Derby, DE23 8RJ. The </w:t>
      </w:r>
      <w:r w:rsidR="00EC5AFF">
        <w:t xml:space="preserve">lease on the </w:t>
      </w:r>
      <w:r w:rsidRPr="00D017EE">
        <w:t xml:space="preserve">premises is due to </w:t>
      </w:r>
      <w:r w:rsidR="00EC5AFF">
        <w:t xml:space="preserve">expire </w:t>
      </w:r>
      <w:r w:rsidRPr="00D017EE">
        <w:t>on 24 March 2029, the new provider will be expected to enter into a new lease agreement with the landlord.</w:t>
      </w:r>
    </w:p>
    <w:p w14:paraId="6C09C1E7" w14:textId="07A0709D" w:rsidR="00D017EE" w:rsidRPr="00D017EE" w:rsidRDefault="00D017EE" w:rsidP="00D017EE">
      <w:r w:rsidRPr="00D017EE">
        <w:t>The caretaker provider has employed new staff directly under their existing GMS contract to support services at St Thomas Road Surgery due to the difficulty in employing staff on a short-term fixed contract. The incumbent provider has confirmed that TUPE will not apply</w:t>
      </w:r>
      <w:r w:rsidR="00EC5AFF">
        <w:t>,</w:t>
      </w:r>
      <w:r w:rsidRPr="00D017EE">
        <w:t xml:space="preserve"> and therefore no TUPE information has been provided for the existing service. Please note</w:t>
      </w:r>
      <w:r w:rsidR="00EC5AFF">
        <w:t>,</w:t>
      </w:r>
      <w:r w:rsidRPr="00D017EE">
        <w:t xml:space="preserve"> that the Bidder takes full responsibility to satisfy themselves as to whether TUPE will apply to the Contract.</w:t>
      </w:r>
    </w:p>
    <w:p w14:paraId="6BDD064D" w14:textId="6D808969" w:rsidR="00D017EE" w:rsidRPr="00D017EE" w:rsidRDefault="00D017EE" w:rsidP="00D017EE">
      <w:r w:rsidRPr="00D017EE">
        <w:t xml:space="preserve">St Thomas Road Surgery currently hold the contract for the Asylum Contingency Hotel which is due to expire on 31 March 2024, and it is anticipated this will continue beyond 1st April 2024. The practice provides medical care services to circa 250 service users in 3 Derby City Hotels (Midland Hotel Station Road, Midland Hotel London Road, and Mercure Hotel Newton </w:t>
      </w:r>
      <w:proofErr w:type="spellStart"/>
      <w:r w:rsidRPr="00D017EE">
        <w:t>Solney</w:t>
      </w:r>
      <w:proofErr w:type="spellEnd"/>
      <w:r w:rsidRPr="00D017EE">
        <w:t xml:space="preserve">). The residents are registered with St Thomas Road Surgery and </w:t>
      </w:r>
      <w:r w:rsidR="00EC5AFF">
        <w:t xml:space="preserve">are </w:t>
      </w:r>
      <w:r w:rsidRPr="00D017EE">
        <w:t>included within the patient list size. The ICB are looking for providers who can mobilise within 2 months of contract award (scheduled for 24th January 2024 to commence contract 1st April 2024).</w:t>
      </w:r>
    </w:p>
    <w:sectPr w:rsidR="00D017EE" w:rsidRPr="00D017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EE"/>
    <w:rsid w:val="00123821"/>
    <w:rsid w:val="00D017EE"/>
    <w:rsid w:val="00EC5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315FF"/>
  <w15:chartTrackingRefBased/>
  <w15:docId w15:val="{71CF29E6-AA1B-4B1B-A9D8-535C2209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368</Words>
  <Characters>2101</Characters>
  <Application>Microsoft Office Word</Application>
  <DocSecurity>0</DocSecurity>
  <Lines>17</Lines>
  <Paragraphs>4</Paragraphs>
  <ScaleCrop>false</ScaleCrop>
  <Company>NHS</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SMITHERMAN, Jessica (NHS ARDEN AND GREATER EAST MIDLANDS COMMISSIONING SUPPORT UNIT)</dc:creator>
  <cp:keywords/>
  <dc:description/>
  <cp:lastModifiedBy>NIXON, Alex (NHS ARDEN AND GREATER EAST MIDLANDS COMMISSIONING SUPPORT UNIT)</cp:lastModifiedBy>
  <cp:revision>2</cp:revision>
  <dcterms:created xsi:type="dcterms:W3CDTF">2023-08-29T11:11:00Z</dcterms:created>
  <dcterms:modified xsi:type="dcterms:W3CDTF">2023-08-30T07:41:00Z</dcterms:modified>
</cp:coreProperties>
</file>