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707707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DB6C9E" w:rsidRPr="00DB6C9E">
              <w:rPr>
                <w:rFonts w:ascii="Arial" w:hAnsi="Arial" w:cs="Arial"/>
                <w:b/>
              </w:rPr>
              <w:t>T022</w:t>
            </w:r>
            <w:r w:rsidR="00211040">
              <w:rPr>
                <w:rFonts w:ascii="Arial" w:hAnsi="Arial" w:cs="Arial"/>
                <w:b/>
              </w:rPr>
              <w:t>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E313CC6" w:rsidR="00CB3E0B" w:rsidRDefault="00DB6C9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2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642DD92" w:rsidR="00727813" w:rsidRPr="00311C5F" w:rsidRDefault="00DB6C9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09 December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B07A9EE" w:rsidR="00A53652" w:rsidRPr="00CB3E0B" w:rsidRDefault="00DB6C9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5CEA3005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F4115A5" w14:textId="77777777" w:rsidR="00DB6C9E" w:rsidRPr="00F841A8" w:rsidRDefault="00DB6C9E" w:rsidP="00A53652">
      <w:pPr>
        <w:jc w:val="center"/>
        <w:rPr>
          <w:rFonts w:ascii="Arial" w:hAnsi="Arial" w:cs="Arial"/>
          <w:b/>
          <w:u w:val="single"/>
        </w:rPr>
      </w:pPr>
    </w:p>
    <w:p w14:paraId="4BA9DAD4" w14:textId="230FAA3F" w:rsidR="006444F1" w:rsidRDefault="00211040" w:rsidP="00DB6C9E">
      <w:pPr>
        <w:jc w:val="center"/>
        <w:rPr>
          <w:rFonts w:ascii="Arial" w:hAnsi="Arial" w:cs="Arial"/>
          <w:b/>
        </w:rPr>
      </w:pPr>
      <w:r w:rsidRPr="00211040">
        <w:rPr>
          <w:rFonts w:ascii="Arial" w:hAnsi="Arial" w:cs="Arial"/>
          <w:b/>
        </w:rPr>
        <w:t>T0228 Area 14 Bridge Assessments - Package 6 (Phase 2)</w:t>
      </w:r>
    </w:p>
    <w:p w14:paraId="2B02EBAF" w14:textId="77777777" w:rsidR="00211040" w:rsidRDefault="00211040" w:rsidP="00DB6C9E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245925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B6C9E">
            <w:rPr>
              <w:rFonts w:ascii="Arial" w:hAnsi="Arial" w:cs="Arial"/>
              <w:b/>
            </w:rPr>
            <w:t>30 November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A985DB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1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B6C9E">
            <w:rPr>
              <w:rFonts w:ascii="Arial" w:hAnsi="Arial" w:cs="Arial"/>
              <w:b/>
            </w:rPr>
            <w:t>01 January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B6C9E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26B052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11040">
        <w:rPr>
          <w:rFonts w:ascii="Arial" w:hAnsi="Arial" w:cs="Arial"/>
          <w:b/>
        </w:rPr>
        <w:t>138,765.70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526B200" w:rsidR="00627D44" w:rsidRPr="00311C5F" w:rsidRDefault="000D4CE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DB6C9E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943F1E4" w:rsidR="00727813" w:rsidRPr="00311C5F" w:rsidRDefault="000D4CE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B679867" w:rsidR="00627D44" w:rsidRPr="00311C5F" w:rsidRDefault="000D4CE8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0D4CE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D4CE8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11040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1E56"/>
    <w:rsid w:val="005C6E7D"/>
    <w:rsid w:val="00627D44"/>
    <w:rsid w:val="006444F1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B6C9E"/>
    <w:rsid w:val="00DC1C39"/>
    <w:rsid w:val="00DC6ABC"/>
    <w:rsid w:val="00DE1062"/>
    <w:rsid w:val="00DF6551"/>
    <w:rsid w:val="00E30C57"/>
    <w:rsid w:val="00E527D4"/>
    <w:rsid w:val="00E63DC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9451359bd5feef6e61edfdf715415341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4d7e9f06b0ac8cfd3162b2bc2e18a66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4AC38-76BE-4081-AEAD-636FEE1A8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33A19-462D-4A6F-854E-128B073513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C8D30-E293-4E6B-89F5-66311EEE9CA9}">
  <ds:schemaRefs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997893d-8b67-4d23-8f15-a7f254a4a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A44D32-4F35-4F04-8AFE-B090F833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2022-01-18T09:14:00Z</dcterms:created>
  <dcterms:modified xsi:type="dcterms:W3CDTF">2022-01-18T09:14:00Z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