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FAB" w14:textId="02813DC3" w:rsidR="00A92C72" w:rsidRPr="00A92C72" w:rsidRDefault="00671DBF" w:rsidP="00A92C72">
      <w:pPr>
        <w:tabs>
          <w:tab w:val="left" w:pos="3375"/>
        </w:tabs>
        <w:jc w:val="center"/>
        <w:rPr>
          <w:rFonts w:ascii="Arial" w:hAnsi="Arial" w:cs="Arial"/>
          <w:b/>
        </w:rPr>
      </w:pPr>
      <w:r w:rsidRPr="00A92C72">
        <w:rPr>
          <w:rFonts w:ascii="Arial" w:hAnsi="Arial" w:cs="Arial"/>
          <w:b/>
        </w:rPr>
        <w:t>Associate Consultant Quotation</w:t>
      </w:r>
      <w:r w:rsidR="00A92C72">
        <w:rPr>
          <w:rFonts w:ascii="Arial" w:hAnsi="Arial" w:cs="Arial"/>
          <w:b/>
        </w:rPr>
        <w:t xml:space="preserve"> </w:t>
      </w:r>
      <w:r w:rsidR="0023601B" w:rsidRPr="00A92C72">
        <w:rPr>
          <w:rFonts w:ascii="Arial" w:hAnsi="Arial" w:cs="Arial"/>
          <w:b/>
        </w:rPr>
        <w:t xml:space="preserve">for </w:t>
      </w:r>
      <w:r w:rsidR="0023601B" w:rsidRPr="00A92C72">
        <w:rPr>
          <w:rFonts w:ascii="Arial" w:hAnsi="Arial" w:cs="Arial"/>
          <w:b/>
          <w:bCs/>
        </w:rPr>
        <w:t>Advice, Guidance, and</w:t>
      </w:r>
      <w:r w:rsidR="00B81D2F">
        <w:rPr>
          <w:rFonts w:ascii="Arial" w:hAnsi="Arial" w:cs="Arial"/>
          <w:b/>
          <w:bCs/>
        </w:rPr>
        <w:t xml:space="preserve"> Work </w:t>
      </w:r>
      <w:r w:rsidR="00A92C72">
        <w:rPr>
          <w:rFonts w:ascii="Arial" w:hAnsi="Arial" w:cs="Arial"/>
          <w:b/>
          <w:bCs/>
        </w:rPr>
        <w:t>Support</w:t>
      </w:r>
    </w:p>
    <w:p w14:paraId="6F230E66" w14:textId="35D6DBAC" w:rsidR="0023601B" w:rsidRDefault="0023601B" w:rsidP="00A92C72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</w:p>
    <w:p w14:paraId="58D40130" w14:textId="57CEA1E9" w:rsidR="00A92C72" w:rsidRDefault="00A92C72" w:rsidP="00A92C72">
      <w:pPr>
        <w:ind w:left="2160" w:firstLine="72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B98EF21" w14:textId="386C8106" w:rsidR="00A92C72" w:rsidRPr="00A92C72" w:rsidRDefault="00A92C72" w:rsidP="00A92C72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lang w:val="en-GB"/>
        </w:rPr>
        <w:t xml:space="preserve">                                   </w:t>
      </w:r>
      <w:r w:rsidR="00F354D2">
        <w:rPr>
          <w:rFonts w:ascii="Arial" w:hAnsi="Arial" w:cs="Arial"/>
          <w:b/>
          <w:bCs/>
          <w:lang w:val="en-GB"/>
        </w:rPr>
        <w:tab/>
      </w:r>
      <w:r w:rsidR="00F354D2">
        <w:rPr>
          <w:rFonts w:ascii="Arial" w:hAnsi="Arial" w:cs="Arial"/>
          <w:b/>
          <w:bCs/>
          <w:lang w:val="en-GB"/>
        </w:rPr>
        <w:tab/>
      </w:r>
      <w:r w:rsidR="00B81D2F">
        <w:rPr>
          <w:rFonts w:ascii="Arial" w:hAnsi="Arial" w:cs="Arial"/>
          <w:b/>
          <w:bCs/>
          <w:lang w:val="en-GB"/>
        </w:rPr>
        <w:t xml:space="preserve">Women </w:t>
      </w:r>
      <w:r w:rsidR="009B7650">
        <w:rPr>
          <w:rFonts w:ascii="Arial" w:hAnsi="Arial" w:cs="Arial"/>
          <w:b/>
          <w:bCs/>
          <w:lang w:val="en-GB"/>
        </w:rPr>
        <w:t xml:space="preserve">on Boards </w:t>
      </w:r>
      <w:r w:rsidR="00B81D2F">
        <w:rPr>
          <w:rFonts w:ascii="Arial" w:hAnsi="Arial" w:cs="Arial"/>
          <w:b/>
          <w:bCs/>
          <w:lang w:val="en-GB"/>
        </w:rPr>
        <w:t xml:space="preserve"> </w:t>
      </w:r>
      <w:r w:rsidR="00F354D2">
        <w:rPr>
          <w:rFonts w:ascii="Arial" w:hAnsi="Arial" w:cs="Arial"/>
          <w:b/>
          <w:bCs/>
          <w:lang w:val="en-GB"/>
        </w:rPr>
        <w:t xml:space="preserve"> </w:t>
      </w:r>
    </w:p>
    <w:p w14:paraId="4C6B2453" w14:textId="77777777" w:rsidR="00C547CE" w:rsidRPr="00A92C72" w:rsidRDefault="00C547CE" w:rsidP="00A92C72">
      <w:pPr>
        <w:rPr>
          <w:rFonts w:ascii="Arial" w:hAnsi="Arial" w:cs="Arial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128DE94A" w:rsidR="00723102" w:rsidRPr="00A92C72" w:rsidRDefault="00723102" w:rsidP="00723102">
      <w:pPr>
        <w:rPr>
          <w:rFonts w:ascii="Arial" w:hAnsi="Arial" w:cs="Arial"/>
          <w:sz w:val="22"/>
          <w:szCs w:val="22"/>
        </w:rPr>
      </w:pPr>
      <w:r w:rsidRPr="00A92C72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 w:rsidRPr="00A92C72">
        <w:rPr>
          <w:rFonts w:ascii="Arial" w:hAnsi="Arial" w:cs="Arial"/>
          <w:sz w:val="22"/>
          <w:szCs w:val="22"/>
        </w:rPr>
        <w:t>associates to support our</w:t>
      </w:r>
      <w:r w:rsidR="0043091A" w:rsidRPr="00A92C72">
        <w:rPr>
          <w:rFonts w:ascii="Arial" w:hAnsi="Arial" w:cs="Arial"/>
          <w:sz w:val="22"/>
          <w:szCs w:val="22"/>
        </w:rPr>
        <w:t xml:space="preserve"> </w:t>
      </w:r>
      <w:r w:rsidR="00A92C72" w:rsidRPr="00A92C72">
        <w:rPr>
          <w:rFonts w:ascii="Arial" w:hAnsi="Arial" w:cs="Arial"/>
          <w:sz w:val="22"/>
          <w:szCs w:val="22"/>
        </w:rPr>
        <w:t>employment</w:t>
      </w:r>
      <w:r w:rsidR="00A92C72">
        <w:rPr>
          <w:rFonts w:ascii="Arial" w:hAnsi="Arial" w:cs="Arial"/>
          <w:sz w:val="22"/>
          <w:szCs w:val="22"/>
        </w:rPr>
        <w:t xml:space="preserve">, </w:t>
      </w:r>
      <w:r w:rsidR="00A92C72" w:rsidRPr="00A92C72">
        <w:rPr>
          <w:rFonts w:ascii="Arial" w:hAnsi="Arial" w:cs="Arial"/>
          <w:sz w:val="22"/>
          <w:szCs w:val="22"/>
        </w:rPr>
        <w:t xml:space="preserve">enterprise </w:t>
      </w:r>
      <w:r w:rsidR="0025230A" w:rsidRPr="00A92C72">
        <w:rPr>
          <w:rFonts w:ascii="Arial" w:hAnsi="Arial" w:cs="Arial"/>
          <w:sz w:val="22"/>
          <w:szCs w:val="22"/>
        </w:rPr>
        <w:t xml:space="preserve">and skills development </w:t>
      </w:r>
      <w:r w:rsidR="00671DBF" w:rsidRPr="00A92C72">
        <w:rPr>
          <w:rFonts w:ascii="Arial" w:hAnsi="Arial" w:cs="Arial"/>
          <w:sz w:val="22"/>
          <w:szCs w:val="22"/>
        </w:rPr>
        <w:t>support services</w:t>
      </w:r>
      <w:r w:rsidRPr="00A92C72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 w:rsidRPr="00A92C72">
        <w:rPr>
          <w:rFonts w:ascii="Arial" w:hAnsi="Arial" w:cs="Arial"/>
          <w:sz w:val="22"/>
          <w:szCs w:val="22"/>
        </w:rPr>
        <w:t xml:space="preserve">which is part funded by </w:t>
      </w:r>
      <w:r w:rsidR="00B81D2F">
        <w:rPr>
          <w:rFonts w:ascii="Arial" w:hAnsi="Arial" w:cs="Arial"/>
          <w:sz w:val="22"/>
          <w:szCs w:val="22"/>
        </w:rPr>
        <w:t>ERDF and Enterprise Hub</w:t>
      </w:r>
      <w:r w:rsidR="0025230A" w:rsidRPr="00A92C72">
        <w:rPr>
          <w:rFonts w:ascii="Arial" w:hAnsi="Arial" w:cs="Arial"/>
          <w:sz w:val="22"/>
          <w:szCs w:val="22"/>
        </w:rPr>
        <w:t xml:space="preserve">. </w:t>
      </w:r>
    </w:p>
    <w:p w14:paraId="7A71624C" w14:textId="210D84C3" w:rsidR="00054E99" w:rsidRPr="00A92C72" w:rsidRDefault="00054E99" w:rsidP="00723102">
      <w:pPr>
        <w:rPr>
          <w:rFonts w:ascii="Arial" w:hAnsi="Arial" w:cs="Arial"/>
          <w:sz w:val="22"/>
          <w:szCs w:val="22"/>
        </w:rPr>
      </w:pPr>
    </w:p>
    <w:p w14:paraId="3407CE91" w14:textId="1A60C99B" w:rsidR="00A92C72" w:rsidRPr="00A92C72" w:rsidRDefault="00054E99" w:rsidP="00F354D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92C72">
        <w:rPr>
          <w:rFonts w:ascii="Arial" w:hAnsi="Arial" w:cs="Arial"/>
          <w:sz w:val="22"/>
          <w:szCs w:val="22"/>
          <w:lang w:val="en-GB"/>
        </w:rPr>
        <w:t xml:space="preserve">We are seeking quotes from associates </w:t>
      </w:r>
      <w:r w:rsidR="00A92C72" w:rsidRPr="00A92C72">
        <w:rPr>
          <w:rFonts w:ascii="Arial" w:hAnsi="Arial" w:cs="Arial"/>
          <w:sz w:val="22"/>
          <w:szCs w:val="22"/>
          <w:lang w:val="en-GB"/>
        </w:rPr>
        <w:t xml:space="preserve">who can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develop, help promote, facilitate, </w:t>
      </w:r>
      <w:r w:rsidR="00531769">
        <w:rPr>
          <w:rFonts w:ascii="Arial" w:hAnsi="Arial" w:cs="Arial"/>
          <w:sz w:val="22"/>
          <w:szCs w:val="22"/>
          <w:lang w:val="en-GB"/>
        </w:rPr>
        <w:t xml:space="preserve">and </w:t>
      </w:r>
      <w:r w:rsidR="00A92C72" w:rsidRPr="00A92C72">
        <w:rPr>
          <w:rFonts w:ascii="Arial" w:hAnsi="Arial" w:cs="Arial"/>
          <w:sz w:val="22"/>
          <w:szCs w:val="22"/>
          <w:lang w:val="en-GB"/>
        </w:rPr>
        <w:t xml:space="preserve">deliver a package of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accredited </w:t>
      </w:r>
      <w:r w:rsidR="009B7650">
        <w:rPr>
          <w:rFonts w:ascii="Arial" w:hAnsi="Arial" w:cs="Arial"/>
          <w:sz w:val="22"/>
          <w:szCs w:val="22"/>
          <w:lang w:val="en-GB"/>
        </w:rPr>
        <w:t xml:space="preserve">and non-accredited </w:t>
      </w:r>
      <w:r w:rsidR="00531769">
        <w:rPr>
          <w:rFonts w:ascii="Arial" w:hAnsi="Arial" w:cs="Arial"/>
          <w:sz w:val="22"/>
          <w:szCs w:val="22"/>
          <w:lang w:val="en-GB"/>
        </w:rPr>
        <w:t xml:space="preserve">training for </w:t>
      </w:r>
      <w:r w:rsidR="00B81D2F">
        <w:rPr>
          <w:rFonts w:ascii="Arial" w:hAnsi="Arial" w:cs="Arial"/>
          <w:sz w:val="22"/>
          <w:szCs w:val="22"/>
          <w:lang w:val="en-GB"/>
        </w:rPr>
        <w:t xml:space="preserve">Women </w:t>
      </w:r>
      <w:r w:rsidR="009B7650">
        <w:rPr>
          <w:rFonts w:ascii="Arial" w:hAnsi="Arial" w:cs="Arial"/>
          <w:sz w:val="22"/>
          <w:szCs w:val="22"/>
          <w:lang w:val="en-GB"/>
        </w:rPr>
        <w:t xml:space="preserve">on Boards </w:t>
      </w:r>
      <w:r w:rsidR="00B81D2F">
        <w:rPr>
          <w:rFonts w:ascii="Arial" w:hAnsi="Arial" w:cs="Arial"/>
          <w:sz w:val="22"/>
          <w:szCs w:val="22"/>
          <w:lang w:val="en-GB"/>
        </w:rPr>
        <w:t>seminars</w:t>
      </w:r>
      <w:r w:rsidR="009B7650">
        <w:rPr>
          <w:rFonts w:ascii="Arial" w:hAnsi="Arial" w:cs="Arial"/>
          <w:sz w:val="22"/>
          <w:szCs w:val="22"/>
          <w:lang w:val="en-GB"/>
        </w:rPr>
        <w:t xml:space="preserve"> and</w:t>
      </w:r>
      <w:r w:rsidR="00B81D2F">
        <w:rPr>
          <w:rFonts w:ascii="Arial" w:hAnsi="Arial" w:cs="Arial"/>
          <w:sz w:val="22"/>
          <w:szCs w:val="22"/>
          <w:lang w:val="en-GB"/>
        </w:rPr>
        <w:t xml:space="preserve"> workshop</w:t>
      </w:r>
      <w:r w:rsidR="009B7650">
        <w:rPr>
          <w:rFonts w:ascii="Arial" w:hAnsi="Arial" w:cs="Arial"/>
          <w:sz w:val="22"/>
          <w:szCs w:val="22"/>
          <w:lang w:val="en-GB"/>
        </w:rPr>
        <w:t xml:space="preserve">s to enable women to take up non-executive leadership positions. </w:t>
      </w:r>
    </w:p>
    <w:p w14:paraId="471651E5" w14:textId="12F998E8" w:rsidR="00A92C72" w:rsidRDefault="00A92C72" w:rsidP="00A92C72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7C603C52" w14:textId="7C48036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>To respond to th</w:t>
      </w:r>
      <w:r w:rsidR="00671DBF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731316">
        <w:rPr>
          <w:rFonts w:ascii="Arial" w:hAnsi="Arial" w:cs="Arial"/>
          <w:sz w:val="22"/>
          <w:szCs w:val="22"/>
        </w:rPr>
        <w:t>return</w:t>
      </w:r>
      <w:r w:rsidR="00671DBF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6AF1339" w14:textId="3C33BF9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Or by e-mail to: </w:t>
      </w:r>
      <w:r w:rsidR="00531769">
        <w:rPr>
          <w:rFonts w:ascii="Arial" w:hAnsi="Arial" w:cs="Arial"/>
          <w:sz w:val="22"/>
          <w:szCs w:val="22"/>
        </w:rPr>
        <w:t>recruitment</w:t>
      </w:r>
      <w:r w:rsidR="00671DBF" w:rsidRPr="00671DBF">
        <w:rPr>
          <w:rFonts w:ascii="Arial" w:hAnsi="Arial" w:cs="Arial"/>
          <w:sz w:val="22"/>
          <w:szCs w:val="22"/>
        </w:rPr>
        <w:t>@thewo.org.uk</w:t>
      </w:r>
    </w:p>
    <w:p w14:paraId="6BB0ED49" w14:textId="77777777" w:rsid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</w:rPr>
      </w:pPr>
    </w:p>
    <w:p w14:paraId="2F8A4B9C" w14:textId="77817606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 4</w:t>
      </w:r>
      <w:r w:rsidR="00054E99" w:rsidRPr="00054E9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2EE965EB" w14:textId="48F5D3FF" w:rsidR="00054E99" w:rsidRPr="00967392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0ADDCAFE" w14:textId="1060E1A2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2.2 Associates </w:t>
      </w:r>
    </w:p>
    <w:p w14:paraId="5575AA17" w14:textId="3989FD1C" w:rsidR="00E359BB" w:rsidRDefault="0072310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C2EB0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>
        <w:rPr>
          <w:rFonts w:ascii="Arial" w:hAnsi="Arial" w:cs="Arial"/>
          <w:sz w:val="22"/>
          <w:szCs w:val="22"/>
          <w:lang w:val="en-GB"/>
        </w:rPr>
        <w:t>team to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BC2EB0">
        <w:rPr>
          <w:rFonts w:ascii="Arial" w:hAnsi="Arial" w:cs="Arial"/>
          <w:sz w:val="22"/>
          <w:szCs w:val="22"/>
          <w:lang w:val="en-GB"/>
        </w:rPr>
        <w:t>support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services </w:t>
      </w:r>
      <w:r w:rsidR="009B7650">
        <w:rPr>
          <w:rFonts w:ascii="Arial" w:hAnsi="Arial" w:cs="Arial"/>
          <w:sz w:val="22"/>
          <w:szCs w:val="22"/>
          <w:lang w:val="en-GB"/>
        </w:rPr>
        <w:t xml:space="preserve">to </w:t>
      </w:r>
      <w:r w:rsidRPr="00BC2EB0">
        <w:rPr>
          <w:rFonts w:ascii="Arial" w:hAnsi="Arial" w:cs="Arial"/>
          <w:sz w:val="22"/>
          <w:szCs w:val="22"/>
          <w:lang w:val="en-GB"/>
        </w:rPr>
        <w:t>enable</w:t>
      </w:r>
      <w:r w:rsidR="00390060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women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develop their </w:t>
      </w:r>
      <w:r w:rsidR="009B7650">
        <w:rPr>
          <w:rFonts w:ascii="Arial" w:hAnsi="Arial" w:cs="Arial"/>
          <w:sz w:val="22"/>
          <w:szCs w:val="22"/>
          <w:lang w:val="en-GB"/>
        </w:rPr>
        <w:t xml:space="preserve">board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leadership </w:t>
      </w:r>
      <w:r w:rsidR="0025230A">
        <w:rPr>
          <w:rFonts w:ascii="Arial" w:hAnsi="Arial" w:cs="Arial"/>
          <w:sz w:val="22"/>
          <w:szCs w:val="22"/>
          <w:lang w:val="en-GB"/>
        </w:rPr>
        <w:t>skills</w:t>
      </w:r>
      <w:r w:rsidR="002C446D">
        <w:rPr>
          <w:rFonts w:ascii="Arial" w:hAnsi="Arial" w:cs="Arial"/>
          <w:sz w:val="22"/>
          <w:szCs w:val="22"/>
          <w:lang w:val="en-GB"/>
        </w:rPr>
        <w:t xml:space="preserve"> and capabilities.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>
        <w:rPr>
          <w:rFonts w:ascii="Arial" w:hAnsi="Arial" w:cs="Arial"/>
          <w:sz w:val="22"/>
          <w:szCs w:val="22"/>
          <w:lang w:val="en-GB"/>
        </w:rPr>
        <w:t>freelancers, s</w:t>
      </w:r>
      <w:r w:rsidR="00671DBF">
        <w:rPr>
          <w:rFonts w:ascii="Arial" w:hAnsi="Arial" w:cs="Arial"/>
          <w:sz w:val="22"/>
          <w:szCs w:val="22"/>
          <w:lang w:val="en-GB"/>
        </w:rPr>
        <w:t>ole traders, SMEs</w:t>
      </w:r>
      <w:r w:rsidR="00F354D2">
        <w:rPr>
          <w:rFonts w:ascii="Arial" w:hAnsi="Arial" w:cs="Arial"/>
          <w:sz w:val="22"/>
          <w:szCs w:val="22"/>
          <w:lang w:val="en-GB"/>
        </w:rPr>
        <w:t>,</w:t>
      </w:r>
      <w:r w:rsidR="00671DBF">
        <w:rPr>
          <w:rFonts w:ascii="Arial" w:hAnsi="Arial" w:cs="Arial"/>
          <w:sz w:val="22"/>
          <w:szCs w:val="22"/>
          <w:lang w:val="en-GB"/>
        </w:rPr>
        <w:t xml:space="preserve"> and social enterprises </w:t>
      </w:r>
      <w:r w:rsidR="0025230A">
        <w:rPr>
          <w:rFonts w:ascii="Arial" w:hAnsi="Arial" w:cs="Arial"/>
          <w:sz w:val="22"/>
          <w:szCs w:val="22"/>
          <w:lang w:val="en-GB"/>
        </w:rPr>
        <w:t>who have a proven track record of providing accessible quality support to both individuals and group</w:t>
      </w:r>
      <w:r w:rsidR="000C66E8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>
        <w:rPr>
          <w:rFonts w:ascii="Arial" w:hAnsi="Arial" w:cs="Arial"/>
          <w:sz w:val="22"/>
          <w:szCs w:val="22"/>
          <w:lang w:val="en-GB"/>
        </w:rPr>
        <w:t xml:space="preserve">looking for practitioners that can inspire and help our clients </w:t>
      </w:r>
      <w:r w:rsidR="00E359BB">
        <w:rPr>
          <w:rFonts w:ascii="Arial" w:hAnsi="Arial" w:cs="Arial"/>
          <w:sz w:val="22"/>
          <w:szCs w:val="22"/>
          <w:lang w:val="en-GB"/>
        </w:rPr>
        <w:lastRenderedPageBreak/>
        <w:t xml:space="preserve">envision and develop a pathway to </w:t>
      </w:r>
      <w:r w:rsidR="009B7650">
        <w:rPr>
          <w:rFonts w:ascii="Arial" w:hAnsi="Arial" w:cs="Arial"/>
          <w:sz w:val="22"/>
          <w:szCs w:val="22"/>
          <w:lang w:val="en-GB"/>
        </w:rPr>
        <w:t xml:space="preserve">board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leadership </w:t>
      </w:r>
      <w:r w:rsidR="00FE4600">
        <w:rPr>
          <w:rFonts w:ascii="Arial" w:hAnsi="Arial" w:cs="Arial"/>
          <w:sz w:val="22"/>
          <w:szCs w:val="22"/>
          <w:lang w:val="en-GB"/>
        </w:rPr>
        <w:t xml:space="preserve">and can offer innovative training and development programmes, </w:t>
      </w:r>
      <w:r w:rsidR="00CB2F34">
        <w:rPr>
          <w:rFonts w:ascii="Arial" w:hAnsi="Arial" w:cs="Arial"/>
          <w:sz w:val="22"/>
          <w:szCs w:val="22"/>
          <w:lang w:val="en-GB"/>
        </w:rPr>
        <w:t>practices,</w:t>
      </w:r>
      <w:r w:rsidR="00FE4600">
        <w:rPr>
          <w:rFonts w:ascii="Arial" w:hAnsi="Arial" w:cs="Arial"/>
          <w:sz w:val="22"/>
          <w:szCs w:val="22"/>
          <w:lang w:val="en-GB"/>
        </w:rPr>
        <w:t xml:space="preserve"> and approaches. </w:t>
      </w: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1E38AE63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s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4289198A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>(Max 500 words)</w:t>
      </w:r>
      <w:r w:rsidR="00054E99">
        <w:rPr>
          <w:rFonts w:ascii="Arial" w:hAnsi="Arial" w:cs="Arial"/>
          <w:sz w:val="22"/>
          <w:szCs w:val="22"/>
          <w:lang w:val="en-GB"/>
        </w:rPr>
        <w:t xml:space="preserve">.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E0023D">
      <w:headerReference w:type="default" r:id="rId8"/>
      <w:footerReference w:type="default" r:id="rId9"/>
      <w:pgSz w:w="11907" w:h="16840" w:code="9"/>
      <w:pgMar w:top="284" w:right="720" w:bottom="720" w:left="72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0769EF74" w:rsidR="00304A82" w:rsidRDefault="00731316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00623179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4C53F40E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4C53F40E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E0023D">
      <w:rPr>
        <w:rFonts w:ascii="Calibri" w:hAnsi="Calibri" w:cs="Calibri"/>
        <w:b/>
        <w:bCs/>
        <w:noProof/>
        <w:color w:val="1F497D"/>
        <w:sz w:val="22"/>
        <w:szCs w:val="22"/>
      </w:rPr>
      <w:drawing>
        <wp:inline distT="0" distB="0" distL="0" distR="0" wp14:anchorId="51B26C63" wp14:editId="40C62A29">
          <wp:extent cx="6646545" cy="1022985"/>
          <wp:effectExtent l="0" t="0" r="1905" b="5715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7C89B87F" w:rsidR="00304A82" w:rsidRPr="008A5501" w:rsidRDefault="000050B4" w:rsidP="008E672E">
    <w:pPr>
      <w:pStyle w:val="Footer"/>
      <w:tabs>
        <w:tab w:val="left" w:pos="810"/>
        <w:tab w:val="right" w:pos="1540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87F5C"/>
    <w:multiLevelType w:val="hybridMultilevel"/>
    <w:tmpl w:val="8C2E5E10"/>
    <w:lvl w:ilvl="0" w:tplc="18D6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4"/>
  </w:num>
  <w:num w:numId="5">
    <w:abstractNumId w:val="7"/>
  </w:num>
  <w:num w:numId="6">
    <w:abstractNumId w:val="18"/>
  </w:num>
  <w:num w:numId="7">
    <w:abstractNumId w:val="19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  <w:num w:numId="16">
    <w:abstractNumId w:val="2"/>
  </w:num>
  <w:num w:numId="17">
    <w:abstractNumId w:val="3"/>
  </w:num>
  <w:num w:numId="18">
    <w:abstractNumId w:val="1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A3DB4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BB8"/>
    <w:rsid w:val="00297603"/>
    <w:rsid w:val="00297864"/>
    <w:rsid w:val="002A575A"/>
    <w:rsid w:val="002A5B50"/>
    <w:rsid w:val="002A68F5"/>
    <w:rsid w:val="002B10DD"/>
    <w:rsid w:val="002B225A"/>
    <w:rsid w:val="002B3C5A"/>
    <w:rsid w:val="002B4970"/>
    <w:rsid w:val="002B6F32"/>
    <w:rsid w:val="002C446D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4F04"/>
    <w:rsid w:val="00301A50"/>
    <w:rsid w:val="003040E7"/>
    <w:rsid w:val="00304A82"/>
    <w:rsid w:val="00304E2C"/>
    <w:rsid w:val="00305EA3"/>
    <w:rsid w:val="0031139E"/>
    <w:rsid w:val="003167E2"/>
    <w:rsid w:val="00325E4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E39"/>
    <w:rsid w:val="0048297F"/>
    <w:rsid w:val="00486A45"/>
    <w:rsid w:val="004876E7"/>
    <w:rsid w:val="00487B62"/>
    <w:rsid w:val="00492975"/>
    <w:rsid w:val="00492DB9"/>
    <w:rsid w:val="00494EDA"/>
    <w:rsid w:val="0049502C"/>
    <w:rsid w:val="004958A3"/>
    <w:rsid w:val="004A4C2E"/>
    <w:rsid w:val="004A5D0D"/>
    <w:rsid w:val="004B1685"/>
    <w:rsid w:val="004B72BD"/>
    <w:rsid w:val="004C6719"/>
    <w:rsid w:val="004D1938"/>
    <w:rsid w:val="004D1F33"/>
    <w:rsid w:val="004D5191"/>
    <w:rsid w:val="004E4056"/>
    <w:rsid w:val="004E4735"/>
    <w:rsid w:val="004F032F"/>
    <w:rsid w:val="004F2858"/>
    <w:rsid w:val="004F3EA6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1769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C2C"/>
    <w:rsid w:val="00803DC6"/>
    <w:rsid w:val="00805356"/>
    <w:rsid w:val="0081178F"/>
    <w:rsid w:val="0081614C"/>
    <w:rsid w:val="00820616"/>
    <w:rsid w:val="00832F16"/>
    <w:rsid w:val="00834AB4"/>
    <w:rsid w:val="00836634"/>
    <w:rsid w:val="008375AA"/>
    <w:rsid w:val="00837801"/>
    <w:rsid w:val="00840EC1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650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2C72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D2F"/>
    <w:rsid w:val="00B81FC0"/>
    <w:rsid w:val="00B87D97"/>
    <w:rsid w:val="00B90AFA"/>
    <w:rsid w:val="00B937BA"/>
    <w:rsid w:val="00B93C6F"/>
    <w:rsid w:val="00B97760"/>
    <w:rsid w:val="00BA121C"/>
    <w:rsid w:val="00BB1F3F"/>
    <w:rsid w:val="00BB264F"/>
    <w:rsid w:val="00BB524B"/>
    <w:rsid w:val="00BB5D3E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6766"/>
    <w:rsid w:val="00BF7C56"/>
    <w:rsid w:val="00C04316"/>
    <w:rsid w:val="00C1672D"/>
    <w:rsid w:val="00C174E7"/>
    <w:rsid w:val="00C208CE"/>
    <w:rsid w:val="00C2182D"/>
    <w:rsid w:val="00C22C9B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023D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352A"/>
    <w:rsid w:val="00E55E93"/>
    <w:rsid w:val="00E63A69"/>
    <w:rsid w:val="00E67A34"/>
    <w:rsid w:val="00E7369C"/>
    <w:rsid w:val="00E774BB"/>
    <w:rsid w:val="00E80F74"/>
    <w:rsid w:val="00E83A58"/>
    <w:rsid w:val="00E86450"/>
    <w:rsid w:val="00E87018"/>
    <w:rsid w:val="00E94E58"/>
    <w:rsid w:val="00E976AA"/>
    <w:rsid w:val="00EA1AB9"/>
    <w:rsid w:val="00EA1D66"/>
    <w:rsid w:val="00EA2751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31D5"/>
    <w:rsid w:val="00F13200"/>
    <w:rsid w:val="00F1397A"/>
    <w:rsid w:val="00F13C08"/>
    <w:rsid w:val="00F1651A"/>
    <w:rsid w:val="00F170E8"/>
    <w:rsid w:val="00F17AB9"/>
    <w:rsid w:val="00F252E6"/>
    <w:rsid w:val="00F26625"/>
    <w:rsid w:val="00F354D2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91FC7"/>
    <w:rsid w:val="00F94084"/>
    <w:rsid w:val="00FA15A2"/>
    <w:rsid w:val="00FA2932"/>
    <w:rsid w:val="00FA2DA9"/>
    <w:rsid w:val="00FA498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3</cp:revision>
  <cp:lastPrinted>2013-08-21T17:19:00Z</cp:lastPrinted>
  <dcterms:created xsi:type="dcterms:W3CDTF">2022-02-17T12:29:00Z</dcterms:created>
  <dcterms:modified xsi:type="dcterms:W3CDTF">2022-02-18T12:24:00Z</dcterms:modified>
</cp:coreProperties>
</file>