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7E" w:rsidRDefault="00EE1B7E" w:rsidP="00CA6CCB">
      <w:pPr>
        <w:pStyle w:val="NormalWeb"/>
        <w:rPr>
          <w:rFonts w:ascii="Calibri" w:hAnsi="Calibri"/>
          <w:b/>
          <w:color w:val="000000"/>
          <w:sz w:val="32"/>
          <w:szCs w:val="32"/>
          <w:u w:val="single"/>
        </w:rPr>
      </w:pPr>
    </w:p>
    <w:p w:rsidR="00CA6CCB" w:rsidRPr="00FE1568" w:rsidRDefault="00E044EA" w:rsidP="00CA6CCB">
      <w:pPr>
        <w:pStyle w:val="NormalWeb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FE1568">
        <w:rPr>
          <w:rFonts w:asciiTheme="minorHAnsi" w:eastAsia="Times New Roman" w:hAnsiTheme="minorHAnsi"/>
          <w:b/>
          <w:sz w:val="28"/>
          <w:szCs w:val="28"/>
          <w:u w:val="single"/>
        </w:rPr>
        <w:t xml:space="preserve">New Renault </w:t>
      </w:r>
      <w:proofErr w:type="spellStart"/>
      <w:r w:rsidRPr="00FE1568">
        <w:rPr>
          <w:rFonts w:asciiTheme="minorHAnsi" w:eastAsia="Times New Roman" w:hAnsiTheme="minorHAnsi"/>
          <w:b/>
          <w:sz w:val="28"/>
          <w:szCs w:val="28"/>
          <w:u w:val="single"/>
        </w:rPr>
        <w:t>Kangoo</w:t>
      </w:r>
      <w:proofErr w:type="spellEnd"/>
      <w:r w:rsidRPr="00FE1568">
        <w:rPr>
          <w:rFonts w:asciiTheme="minorHAnsi" w:eastAsia="Times New Roman" w:hAnsiTheme="minorHAnsi"/>
          <w:b/>
          <w:sz w:val="28"/>
          <w:szCs w:val="28"/>
          <w:u w:val="single"/>
        </w:rPr>
        <w:t xml:space="preserve"> </w:t>
      </w:r>
      <w:proofErr w:type="spellStart"/>
      <w:r w:rsidRPr="00FE1568">
        <w:rPr>
          <w:rFonts w:asciiTheme="minorHAnsi" w:eastAsia="Times New Roman" w:hAnsiTheme="minorHAnsi"/>
          <w:b/>
          <w:sz w:val="28"/>
          <w:szCs w:val="28"/>
          <w:u w:val="single"/>
        </w:rPr>
        <w:t>Ze</w:t>
      </w:r>
      <w:proofErr w:type="spellEnd"/>
      <w:r w:rsidRPr="00FE1568">
        <w:rPr>
          <w:rFonts w:asciiTheme="minorHAnsi" w:eastAsia="Times New Roman" w:hAnsiTheme="minorHAnsi"/>
          <w:b/>
          <w:sz w:val="28"/>
          <w:szCs w:val="28"/>
          <w:u w:val="single"/>
        </w:rPr>
        <w:t xml:space="preserve"> </w:t>
      </w:r>
      <w:r w:rsidR="00CA6CCB" w:rsidRPr="00FE1568">
        <w:rPr>
          <w:rFonts w:asciiTheme="minorHAnsi" w:hAnsiTheme="minorHAnsi"/>
          <w:b/>
          <w:color w:val="000000"/>
          <w:sz w:val="28"/>
          <w:szCs w:val="28"/>
          <w:u w:val="single"/>
        </w:rPr>
        <w:t>electric 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Full </w:t>
      </w:r>
      <w:r>
        <w:rPr>
          <w:rFonts w:ascii="Calibri" w:hAnsi="Calibri"/>
          <w:color w:val="000000"/>
        </w:rPr>
        <w:t>battery</w:t>
      </w:r>
      <w:r>
        <w:rPr>
          <w:rFonts w:ascii="Calibri" w:hAnsi="Calibri"/>
          <w:color w:val="000000"/>
        </w:rPr>
        <w:t xml:space="preserve"> range </w:t>
      </w:r>
      <w:r w:rsidR="00A3395D">
        <w:rPr>
          <w:rFonts w:ascii="Calibri" w:hAnsi="Calibri"/>
          <w:color w:val="000000"/>
        </w:rPr>
        <w:t>minimum</w:t>
      </w:r>
      <w:r>
        <w:rPr>
          <w:rFonts w:ascii="Calibri" w:hAnsi="Calibri"/>
          <w:color w:val="000000"/>
        </w:rPr>
        <w:t xml:space="preserve"> 150 miles</w:t>
      </w:r>
      <w:r w:rsidR="00A3395D">
        <w:rPr>
          <w:rFonts w:ascii="Calibri" w:hAnsi="Calibri"/>
          <w:color w:val="000000"/>
        </w:rPr>
        <w:t xml:space="preserve"> (please state warranty on battery).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3-pin plug cable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Wall box</w:t>
      </w:r>
      <w:r>
        <w:rPr>
          <w:rFonts w:ascii="Calibri" w:hAnsi="Calibri"/>
          <w:color w:val="000000"/>
        </w:rPr>
        <w:t>/charging point</w:t>
      </w:r>
    </w:p>
    <w:p w:rsidR="00A3395D" w:rsidRDefault="00A3395D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Manual</w:t>
      </w:r>
    </w:p>
    <w:p w:rsidR="00FE1568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Central locking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</w:p>
    <w:p w:rsidR="00CA6CCB" w:rsidRPr="00CA6CCB" w:rsidRDefault="00CA6CCB" w:rsidP="00CA6CCB">
      <w:pPr>
        <w:pStyle w:val="NormalWeb"/>
        <w:rPr>
          <w:rFonts w:ascii="Calibri" w:hAnsi="Calibri"/>
          <w:b/>
          <w:color w:val="000000"/>
        </w:rPr>
      </w:pPr>
      <w:r w:rsidRPr="00CA6CCB">
        <w:rPr>
          <w:rFonts w:ascii="Calibri" w:hAnsi="Calibri"/>
          <w:b/>
          <w:color w:val="000000"/>
        </w:rPr>
        <w:t>Inte</w:t>
      </w:r>
      <w:r>
        <w:rPr>
          <w:rFonts w:ascii="Calibri" w:hAnsi="Calibri"/>
          <w:b/>
          <w:color w:val="000000"/>
        </w:rPr>
        <w:t>rior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</w:t>
      </w:r>
      <w:r w:rsidR="00CA6CCB">
        <w:rPr>
          <w:rFonts w:ascii="Calibri" w:hAnsi="Calibri"/>
          <w:color w:val="000000"/>
        </w:rPr>
        <w:t>lectric front windows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</w:t>
      </w:r>
      <w:r w:rsidR="00CA6CCB">
        <w:rPr>
          <w:rFonts w:ascii="Calibri" w:hAnsi="Calibri"/>
          <w:color w:val="000000"/>
        </w:rPr>
        <w:t xml:space="preserve">oad area </w:t>
      </w:r>
      <w:r>
        <w:rPr>
          <w:rFonts w:ascii="Calibri" w:hAnsi="Calibri"/>
          <w:color w:val="000000"/>
        </w:rPr>
        <w:t>interior light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</w:t>
      </w:r>
      <w:r w:rsidR="00CA6CCB">
        <w:rPr>
          <w:rFonts w:ascii="Calibri" w:hAnsi="Calibri"/>
          <w:color w:val="000000"/>
        </w:rPr>
        <w:t>love box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</w:t>
      </w:r>
      <w:r w:rsidR="00CA6CCB">
        <w:rPr>
          <w:rFonts w:ascii="Calibri" w:hAnsi="Calibri"/>
          <w:color w:val="000000"/>
        </w:rPr>
        <w:t>eight adjustable steering wheel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4 or </w:t>
      </w:r>
      <w:r w:rsidR="00CA6CCB">
        <w:rPr>
          <w:rFonts w:ascii="Calibri" w:hAnsi="Calibri"/>
          <w:color w:val="000000"/>
        </w:rPr>
        <w:t>6 anchorage points in load area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12v power socket (front)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</w:t>
      </w:r>
      <w:r w:rsidR="00CA6CCB">
        <w:rPr>
          <w:rFonts w:ascii="Calibri" w:hAnsi="Calibri"/>
          <w:color w:val="000000"/>
        </w:rPr>
        <w:t>wo adjustable seats</w:t>
      </w:r>
      <w:r>
        <w:rPr>
          <w:rFonts w:ascii="Calibri" w:hAnsi="Calibri"/>
          <w:color w:val="000000"/>
        </w:rPr>
        <w:t xml:space="preserve"> including seat covers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</w:t>
      </w:r>
      <w:r w:rsidR="00CA6CCB">
        <w:rPr>
          <w:rFonts w:ascii="Calibri" w:hAnsi="Calibri"/>
          <w:color w:val="000000"/>
        </w:rPr>
        <w:t>adio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Driver and </w:t>
      </w:r>
      <w:r w:rsidR="00FE1568">
        <w:rPr>
          <w:rFonts w:ascii="Calibri" w:hAnsi="Calibri"/>
          <w:color w:val="000000"/>
        </w:rPr>
        <w:t>passenger seats</w:t>
      </w:r>
      <w:bookmarkStart w:id="0" w:name="_GoBack"/>
      <w:bookmarkEnd w:id="0"/>
      <w:r w:rsidR="00A3395D">
        <w:rPr>
          <w:rFonts w:ascii="Calibri" w:hAnsi="Calibri"/>
          <w:color w:val="000000"/>
        </w:rPr>
        <w:t xml:space="preserve"> divided </w:t>
      </w:r>
      <w:r>
        <w:rPr>
          <w:rFonts w:ascii="Calibri" w:hAnsi="Calibri"/>
          <w:color w:val="000000"/>
        </w:rPr>
        <w:t xml:space="preserve">from load area </w:t>
      </w:r>
      <w:r w:rsidR="00A3395D">
        <w:rPr>
          <w:rFonts w:ascii="Calibri" w:hAnsi="Calibri"/>
          <w:color w:val="000000"/>
        </w:rPr>
        <w:t>b</w:t>
      </w:r>
      <w:r>
        <w:rPr>
          <w:rFonts w:ascii="Calibri" w:hAnsi="Calibri"/>
          <w:color w:val="000000"/>
        </w:rPr>
        <w:t xml:space="preserve">y full </w:t>
      </w:r>
      <w:r w:rsidR="00A3395D">
        <w:rPr>
          <w:rFonts w:ascii="Calibri" w:hAnsi="Calibri"/>
          <w:color w:val="000000"/>
        </w:rPr>
        <w:t>height bulkhead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</w:t>
      </w:r>
      <w:r w:rsidR="00CA6CCB">
        <w:rPr>
          <w:rFonts w:ascii="Calibri" w:hAnsi="Calibri"/>
          <w:color w:val="000000"/>
        </w:rPr>
        <w:t>tandard upholstery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</w:t>
      </w:r>
      <w:r w:rsidR="00CA6CCB">
        <w:rPr>
          <w:rFonts w:ascii="Calibri" w:hAnsi="Calibri"/>
          <w:color w:val="000000"/>
        </w:rPr>
        <w:t>ront driver and passenger air bag</w:t>
      </w:r>
    </w:p>
    <w:p w:rsidR="00EE1B7E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</w:t>
      </w:r>
      <w:r w:rsidR="00CA6CCB">
        <w:rPr>
          <w:rFonts w:ascii="Calibri" w:hAnsi="Calibri"/>
          <w:color w:val="000000"/>
        </w:rPr>
        <w:t>nterior light</w:t>
      </w:r>
    </w:p>
    <w:p w:rsidR="00CA6CCB" w:rsidRDefault="00CA6CCB" w:rsidP="00CA6CCB">
      <w:r>
        <w:t xml:space="preserve">Rubber </w:t>
      </w:r>
      <w:proofErr w:type="spellStart"/>
      <w:r w:rsidR="00A3395D">
        <w:t>foot</w:t>
      </w:r>
      <w:r>
        <w:t>well</w:t>
      </w:r>
      <w:proofErr w:type="spellEnd"/>
      <w:r>
        <w:t xml:space="preserve"> mats</w:t>
      </w:r>
    </w:p>
    <w:p w:rsidR="00CA6CCB" w:rsidRPr="00CA6CCB" w:rsidRDefault="00CA6CCB" w:rsidP="00CA6CCB">
      <w:pPr>
        <w:pStyle w:val="NormalWeb"/>
        <w:rPr>
          <w:rFonts w:ascii="Calibri" w:hAnsi="Calibri"/>
          <w:b/>
          <w:color w:val="000000"/>
        </w:rPr>
      </w:pPr>
      <w:r w:rsidRPr="00CA6CCB">
        <w:rPr>
          <w:rFonts w:ascii="Calibri" w:hAnsi="Calibri"/>
          <w:b/>
          <w:color w:val="000000"/>
        </w:rPr>
        <w:t>Exterior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</w:t>
      </w:r>
      <w:r w:rsidR="00CA6CCB">
        <w:rPr>
          <w:rFonts w:ascii="Calibri" w:hAnsi="Calibri"/>
          <w:color w:val="000000"/>
        </w:rPr>
        <w:t>ear doors unglazed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</w:t>
      </w:r>
      <w:r w:rsidR="00CA6CCB">
        <w:rPr>
          <w:rFonts w:ascii="Calibri" w:hAnsi="Calibri"/>
          <w:color w:val="000000"/>
        </w:rPr>
        <w:t>eft side door un glazed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</w:t>
      </w:r>
      <w:r w:rsidR="00CA6CCB">
        <w:rPr>
          <w:rFonts w:ascii="Calibri" w:hAnsi="Calibri"/>
          <w:color w:val="000000"/>
        </w:rPr>
        <w:t>ide door mirrors</w:t>
      </w:r>
    </w:p>
    <w:p w:rsidR="00CA6CCB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</w:t>
      </w:r>
      <w:r w:rsidR="00CA6CCB">
        <w:rPr>
          <w:rFonts w:ascii="Calibri" w:hAnsi="Calibri"/>
          <w:color w:val="000000"/>
        </w:rPr>
        <w:t>oof beacon light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Paintwork white</w:t>
      </w:r>
    </w:p>
    <w:p w:rsidR="00CA6CCB" w:rsidRPr="00EE1B7E" w:rsidRDefault="00FE1568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</w:t>
      </w:r>
      <w:r w:rsidR="00CA6CCB" w:rsidRPr="00EE1B7E">
        <w:rPr>
          <w:rFonts w:ascii="Calibri" w:hAnsi="Calibri"/>
          <w:color w:val="000000"/>
        </w:rPr>
        <w:t xml:space="preserve">tandard </w:t>
      </w:r>
      <w:r>
        <w:rPr>
          <w:rFonts w:ascii="Calibri" w:hAnsi="Calibri"/>
          <w:color w:val="000000"/>
        </w:rPr>
        <w:t xml:space="preserve">road </w:t>
      </w:r>
      <w:r w:rsidR="00CA6CCB" w:rsidRPr="00EE1B7E">
        <w:rPr>
          <w:rFonts w:ascii="Calibri" w:hAnsi="Calibri"/>
          <w:color w:val="000000"/>
        </w:rPr>
        <w:t>wheels</w:t>
      </w:r>
    </w:p>
    <w:p w:rsidR="00CA6CCB" w:rsidRDefault="00FE1568" w:rsidP="00CA6CC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</w:t>
      </w:r>
      <w:r w:rsidR="00CA6CCB" w:rsidRPr="00A3395D">
        <w:rPr>
          <w:rFonts w:ascii="Calibri" w:hAnsi="Calibri"/>
          <w:color w:val="000000"/>
          <w:sz w:val="22"/>
          <w:szCs w:val="22"/>
        </w:rPr>
        <w:t>ear parking sensors</w:t>
      </w:r>
    </w:p>
    <w:p w:rsidR="00A3395D" w:rsidRPr="00A3395D" w:rsidRDefault="00A3395D" w:rsidP="00CA6CCB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CA6CCB" w:rsidRPr="00CA6CCB" w:rsidRDefault="00CA6CCB" w:rsidP="00CA6CCB">
      <w:pPr>
        <w:pStyle w:val="NormalWeb"/>
        <w:rPr>
          <w:rFonts w:ascii="Calibri" w:hAnsi="Calibri"/>
          <w:b/>
          <w:color w:val="000000"/>
        </w:rPr>
      </w:pPr>
      <w:r w:rsidRPr="00CA6CCB">
        <w:rPr>
          <w:rFonts w:ascii="Calibri" w:hAnsi="Calibri"/>
          <w:b/>
          <w:color w:val="000000"/>
        </w:rPr>
        <w:t>Annual mileage 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15,000 miles 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</w:p>
    <w:p w:rsidR="00CA6CCB" w:rsidRPr="00CA6CCB" w:rsidRDefault="00CA6CCB" w:rsidP="00CA6CCB">
      <w:pPr>
        <w:pStyle w:val="NormalWeb"/>
        <w:rPr>
          <w:rFonts w:ascii="Calibri" w:hAnsi="Calibri"/>
          <w:b/>
          <w:color w:val="000000"/>
        </w:rPr>
      </w:pPr>
      <w:r w:rsidRPr="00CA6CCB">
        <w:rPr>
          <w:rFonts w:ascii="Calibri" w:hAnsi="Calibri"/>
          <w:b/>
          <w:color w:val="000000"/>
        </w:rPr>
        <w:t>Lease term 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60 months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</w:p>
    <w:p w:rsidR="00CA6CCB" w:rsidRPr="00CA6CCB" w:rsidRDefault="00FE1568" w:rsidP="00CA6CCB">
      <w:pPr>
        <w:pStyle w:val="NormalWeb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L</w:t>
      </w:r>
      <w:r w:rsidR="00CA6CCB" w:rsidRPr="00CA6CCB">
        <w:rPr>
          <w:rFonts w:ascii="Calibri" w:hAnsi="Calibri"/>
          <w:b/>
          <w:color w:val="000000"/>
        </w:rPr>
        <w:t>ease payments 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monthly</w:t>
      </w:r>
    </w:p>
    <w:p w:rsidR="00CA6CCB" w:rsidRDefault="00CA6CCB" w:rsidP="00CA6CCB">
      <w:pPr>
        <w:pStyle w:val="NormalWeb"/>
        <w:rPr>
          <w:rFonts w:ascii="Calibri" w:hAnsi="Calibri"/>
          <w:color w:val="000000"/>
        </w:rPr>
      </w:pPr>
    </w:p>
    <w:p w:rsidR="00CA6CCB" w:rsidRPr="00CA6CCB" w:rsidRDefault="00CA6CCB" w:rsidP="00CA6CCB">
      <w:pPr>
        <w:pStyle w:val="NormalWeb"/>
        <w:rPr>
          <w:rFonts w:ascii="Calibri" w:hAnsi="Calibri"/>
          <w:b/>
          <w:color w:val="000000"/>
        </w:rPr>
      </w:pPr>
      <w:r w:rsidRPr="00CA6CCB">
        <w:rPr>
          <w:rFonts w:ascii="Calibri" w:hAnsi="Calibri"/>
          <w:b/>
          <w:color w:val="000000"/>
        </w:rPr>
        <w:t>Maintenance</w:t>
      </w:r>
    </w:p>
    <w:p w:rsidR="00CA6CCB" w:rsidRDefault="00A3395D" w:rsidP="00CA6CC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</w:t>
      </w:r>
      <w:r>
        <w:rPr>
          <w:rFonts w:ascii="Calibri" w:hAnsi="Calibri"/>
          <w:color w:val="000000"/>
        </w:rPr>
        <w:t>reakdown cover, service and MOT, including fair ware to tyres</w:t>
      </w:r>
    </w:p>
    <w:p w:rsidR="009E28E5" w:rsidRDefault="00CA6CCB" w:rsidP="00A3395D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Please state nearest garage for service, MOT etc.</w:t>
      </w:r>
    </w:p>
    <w:sectPr w:rsidR="009E2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873"/>
    <w:multiLevelType w:val="hybridMultilevel"/>
    <w:tmpl w:val="FCBC491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CB"/>
    <w:rsid w:val="00023675"/>
    <w:rsid w:val="000B709E"/>
    <w:rsid w:val="00100D8A"/>
    <w:rsid w:val="00120198"/>
    <w:rsid w:val="00156134"/>
    <w:rsid w:val="001812B9"/>
    <w:rsid w:val="0018321C"/>
    <w:rsid w:val="00193F6A"/>
    <w:rsid w:val="001A04A8"/>
    <w:rsid w:val="001A5A42"/>
    <w:rsid w:val="001F1E39"/>
    <w:rsid w:val="00285A3C"/>
    <w:rsid w:val="00292723"/>
    <w:rsid w:val="002D5ACC"/>
    <w:rsid w:val="002E18A4"/>
    <w:rsid w:val="002E4B8D"/>
    <w:rsid w:val="002F598D"/>
    <w:rsid w:val="00302FF6"/>
    <w:rsid w:val="00315B1F"/>
    <w:rsid w:val="003427BD"/>
    <w:rsid w:val="00415F39"/>
    <w:rsid w:val="00442CB8"/>
    <w:rsid w:val="00467963"/>
    <w:rsid w:val="004B4A0E"/>
    <w:rsid w:val="004B7AE6"/>
    <w:rsid w:val="004C71DF"/>
    <w:rsid w:val="004E0A6D"/>
    <w:rsid w:val="004E5B33"/>
    <w:rsid w:val="004F38A5"/>
    <w:rsid w:val="00531908"/>
    <w:rsid w:val="005A011A"/>
    <w:rsid w:val="005D7A42"/>
    <w:rsid w:val="00687E82"/>
    <w:rsid w:val="00691F38"/>
    <w:rsid w:val="00694832"/>
    <w:rsid w:val="006B24FB"/>
    <w:rsid w:val="00701F59"/>
    <w:rsid w:val="00723549"/>
    <w:rsid w:val="007473C8"/>
    <w:rsid w:val="00776B55"/>
    <w:rsid w:val="00781120"/>
    <w:rsid w:val="00783474"/>
    <w:rsid w:val="00786FBA"/>
    <w:rsid w:val="00793ADD"/>
    <w:rsid w:val="00804F14"/>
    <w:rsid w:val="00813EA7"/>
    <w:rsid w:val="00835AA2"/>
    <w:rsid w:val="00892996"/>
    <w:rsid w:val="008D17D4"/>
    <w:rsid w:val="0091706A"/>
    <w:rsid w:val="00936F04"/>
    <w:rsid w:val="00965C36"/>
    <w:rsid w:val="00971064"/>
    <w:rsid w:val="009A0E73"/>
    <w:rsid w:val="009A5DA7"/>
    <w:rsid w:val="009D36E8"/>
    <w:rsid w:val="009D71DC"/>
    <w:rsid w:val="009E28E5"/>
    <w:rsid w:val="009F2B83"/>
    <w:rsid w:val="00A16763"/>
    <w:rsid w:val="00A3395D"/>
    <w:rsid w:val="00A35907"/>
    <w:rsid w:val="00A47C41"/>
    <w:rsid w:val="00A659CD"/>
    <w:rsid w:val="00AB507B"/>
    <w:rsid w:val="00B14842"/>
    <w:rsid w:val="00B223D9"/>
    <w:rsid w:val="00B35604"/>
    <w:rsid w:val="00BA211C"/>
    <w:rsid w:val="00BE3F39"/>
    <w:rsid w:val="00BE4EA9"/>
    <w:rsid w:val="00C21A5B"/>
    <w:rsid w:val="00C871A7"/>
    <w:rsid w:val="00C90C54"/>
    <w:rsid w:val="00CA6CCB"/>
    <w:rsid w:val="00CF25E8"/>
    <w:rsid w:val="00CF66EE"/>
    <w:rsid w:val="00D1225E"/>
    <w:rsid w:val="00D40E0F"/>
    <w:rsid w:val="00D43925"/>
    <w:rsid w:val="00DC3BBA"/>
    <w:rsid w:val="00DE6EE5"/>
    <w:rsid w:val="00DE76A0"/>
    <w:rsid w:val="00E044EA"/>
    <w:rsid w:val="00E30971"/>
    <w:rsid w:val="00E345F8"/>
    <w:rsid w:val="00EA41AE"/>
    <w:rsid w:val="00EC743C"/>
    <w:rsid w:val="00EE1B7E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BF0F"/>
  <w15:chartTrackingRefBased/>
  <w15:docId w15:val="{9939A427-D551-4CE7-9B78-F75BFA3C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A3395D"/>
    <w:pPr>
      <w:keepNext/>
      <w:spacing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6CC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95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cp:keywords/>
  <dc:description/>
  <cp:lastModifiedBy>Phil Jones</cp:lastModifiedBy>
  <cp:revision>2</cp:revision>
  <dcterms:created xsi:type="dcterms:W3CDTF">2017-07-27T12:49:00Z</dcterms:created>
  <dcterms:modified xsi:type="dcterms:W3CDTF">2017-07-27T12:49:00Z</dcterms:modified>
</cp:coreProperties>
</file>