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9453A8" w14:textId="77777777" w:rsidR="001A3FFD" w:rsidRDefault="001A3FFD" w:rsidP="00E90139">
      <w:pPr>
        <w:jc w:val="right"/>
        <w:rPr>
          <w:rFonts w:cs="Arial"/>
          <w:color w:val="929309"/>
          <w:sz w:val="32"/>
          <w:szCs w:val="32"/>
        </w:rPr>
      </w:pPr>
      <w:r>
        <w:rPr>
          <w:noProof/>
          <w:lang w:eastAsia="en-GB"/>
        </w:rPr>
        <w:drawing>
          <wp:inline distT="0" distB="0" distL="0" distR="0" wp14:anchorId="090F24EC" wp14:editId="25081AF2">
            <wp:extent cx="1171575" cy="1143000"/>
            <wp:effectExtent l="0" t="0" r="9525" b="0"/>
            <wp:docPr id="15" name="Picture 15" descr="Natural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ural Engla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1575" cy="1143000"/>
                    </a:xfrm>
                    <a:prstGeom prst="rect">
                      <a:avLst/>
                    </a:prstGeom>
                    <a:noFill/>
                    <a:ln>
                      <a:noFill/>
                    </a:ln>
                  </pic:spPr>
                </pic:pic>
              </a:graphicData>
            </a:graphic>
          </wp:inline>
        </w:drawing>
      </w:r>
    </w:p>
    <w:p w14:paraId="755A173D" w14:textId="77777777" w:rsidR="001A3FFD" w:rsidRDefault="001A3FFD" w:rsidP="00E90139">
      <w:pPr>
        <w:jc w:val="right"/>
        <w:rPr>
          <w:rFonts w:cs="Arial"/>
          <w:color w:val="929309"/>
          <w:sz w:val="32"/>
          <w:szCs w:val="32"/>
        </w:rPr>
      </w:pPr>
    </w:p>
    <w:p w14:paraId="1C3A7CBE" w14:textId="77777777" w:rsidR="001A3FFD" w:rsidRPr="001A3FFD" w:rsidRDefault="001A3FFD" w:rsidP="001A3FFD">
      <w:pPr>
        <w:jc w:val="right"/>
        <w:rPr>
          <w:rFonts w:cs="Arial"/>
          <w:color w:val="929309"/>
          <w:sz w:val="32"/>
          <w:szCs w:val="32"/>
        </w:rPr>
      </w:pPr>
      <w:r>
        <w:rPr>
          <w:rFonts w:cs="Arial"/>
          <w:color w:val="929309"/>
          <w:sz w:val="32"/>
          <w:szCs w:val="32"/>
        </w:rPr>
        <w:t>www.gov.uk/naturalengland</w:t>
      </w:r>
    </w:p>
    <w:p w14:paraId="0AD048FD" w14:textId="77777777" w:rsidR="00E90139" w:rsidRPr="00E33F6C" w:rsidRDefault="00CC7A48" w:rsidP="00E90139">
      <w:pPr>
        <w:pStyle w:val="PubTitle"/>
        <w:rPr>
          <w:sz w:val="52"/>
          <w:szCs w:val="52"/>
        </w:rPr>
      </w:pPr>
      <w:r w:rsidRPr="001A3FFD">
        <w:rPr>
          <w:color w:val="00B050"/>
          <w:sz w:val="52"/>
          <w:szCs w:val="52"/>
        </w:rPr>
        <w:t>Request for Quotation</w:t>
      </w:r>
    </w:p>
    <w:p w14:paraId="738CBBB8" w14:textId="77777777" w:rsidR="00CD2AB5" w:rsidRDefault="00CD2AB5" w:rsidP="00155DE0">
      <w:pPr>
        <w:rPr>
          <w:rFonts w:ascii="Arial" w:hAnsi="Arial" w:cs="Arial"/>
          <w:b/>
          <w:color w:val="660000" w:themeColor="accent3"/>
          <w:sz w:val="48"/>
        </w:rPr>
      </w:pPr>
    </w:p>
    <w:p w14:paraId="790A6951" w14:textId="77777777" w:rsidR="00EF6AB8" w:rsidRDefault="00835A08" w:rsidP="003038A8">
      <w:pPr>
        <w:pStyle w:val="Heading2"/>
        <w:spacing w:before="0" w:after="0"/>
      </w:pPr>
      <w:bookmarkStart w:id="0" w:name="_Toc332635160"/>
      <w:r>
        <w:br w:type="page"/>
      </w:r>
      <w:bookmarkEnd w:id="0"/>
    </w:p>
    <w:p w14:paraId="7E45AF18" w14:textId="77777777" w:rsidR="000D1FA6" w:rsidRDefault="000D1FA6" w:rsidP="000D1FA6">
      <w:pPr>
        <w:pStyle w:val="Heading2"/>
        <w:rPr>
          <w:color w:val="auto"/>
        </w:rPr>
      </w:pPr>
      <w:bookmarkStart w:id="1" w:name="_Toc413143856"/>
      <w:r w:rsidRPr="002756D2">
        <w:rPr>
          <w:color w:val="auto"/>
        </w:rPr>
        <w:lastRenderedPageBreak/>
        <w:t>Request for Quotation</w:t>
      </w:r>
      <w:bookmarkEnd w:id="1"/>
    </w:p>
    <w:p w14:paraId="730F271B" w14:textId="77777777" w:rsidR="00B14348" w:rsidRPr="00BF7B7F" w:rsidRDefault="00B14348" w:rsidP="00B14348">
      <w:pPr>
        <w:pStyle w:val="Heading2"/>
        <w:rPr>
          <w:rFonts w:eastAsia="Calibri" w:cs="Arial"/>
          <w:b w:val="0"/>
          <w:bCs w:val="0"/>
          <w:color w:val="auto"/>
          <w:sz w:val="24"/>
          <w:szCs w:val="24"/>
        </w:rPr>
      </w:pPr>
      <w:r w:rsidRPr="00BF7B7F">
        <w:rPr>
          <w:rFonts w:eastAsia="Calibri" w:cs="Arial"/>
          <w:b w:val="0"/>
          <w:bCs w:val="0"/>
          <w:color w:val="auto"/>
          <w:sz w:val="24"/>
          <w:szCs w:val="24"/>
        </w:rPr>
        <w:t>Natural England is the government’s advisor on the natural environment. We provide practical advice, grounded in science, on how best to safeguard England’s natural wealth for the benefit of everyone.</w:t>
      </w:r>
    </w:p>
    <w:p w14:paraId="275C3DE8" w14:textId="77777777" w:rsidR="00B14348" w:rsidRPr="00BF7B7F" w:rsidRDefault="00B14348" w:rsidP="00B14348">
      <w:pPr>
        <w:pStyle w:val="Heading2"/>
        <w:rPr>
          <w:rFonts w:eastAsia="Calibri" w:cs="Arial"/>
          <w:b w:val="0"/>
          <w:bCs w:val="0"/>
          <w:color w:val="auto"/>
          <w:sz w:val="24"/>
          <w:szCs w:val="24"/>
        </w:rPr>
      </w:pPr>
      <w:r w:rsidRPr="00BF7B7F">
        <w:rPr>
          <w:rFonts w:eastAsia="Calibri" w:cs="Arial"/>
          <w:b w:val="0"/>
          <w:bCs w:val="0"/>
          <w:color w:val="auto"/>
          <w:sz w:val="24"/>
          <w:szCs w:val="24"/>
        </w:rPr>
        <w:t>Our remit is to ensure sustainable stewardship of the land and sea so that people and nature can thrive. It is our responsibility to see that England’s rich natural environment can adapt and survive intact for future generations to enjoy.</w:t>
      </w:r>
    </w:p>
    <w:p w14:paraId="18BFB3F1" w14:textId="77777777" w:rsidR="00B14348" w:rsidRPr="00BF7B7F" w:rsidRDefault="00B14348" w:rsidP="00B14348">
      <w:pPr>
        <w:pStyle w:val="Heading2"/>
        <w:rPr>
          <w:rFonts w:eastAsia="Calibri" w:cs="Arial"/>
          <w:b w:val="0"/>
          <w:bCs w:val="0"/>
          <w:color w:val="auto"/>
          <w:sz w:val="24"/>
          <w:szCs w:val="24"/>
          <w:u w:val="single"/>
        </w:rPr>
      </w:pPr>
      <w:r w:rsidRPr="00BF7B7F">
        <w:rPr>
          <w:rFonts w:eastAsia="Calibri" w:cs="Arial"/>
          <w:b w:val="0"/>
          <w:bCs w:val="0"/>
          <w:color w:val="auto"/>
          <w:sz w:val="24"/>
          <w:szCs w:val="24"/>
          <w:u w:val="single"/>
        </w:rPr>
        <w:t>NERC Act</w:t>
      </w:r>
    </w:p>
    <w:p w14:paraId="0D66E30B" w14:textId="77777777" w:rsidR="00B14348" w:rsidRPr="00BF7B7F" w:rsidRDefault="00B14348" w:rsidP="00B14348">
      <w:pPr>
        <w:pStyle w:val="Heading2"/>
        <w:rPr>
          <w:rFonts w:eastAsia="Calibri" w:cs="Arial"/>
          <w:b w:val="0"/>
          <w:bCs w:val="0"/>
          <w:color w:val="auto"/>
          <w:sz w:val="24"/>
          <w:szCs w:val="24"/>
        </w:rPr>
      </w:pPr>
      <w:r w:rsidRPr="00BF7B7F">
        <w:rPr>
          <w:rFonts w:eastAsia="Calibri" w:cs="Arial"/>
          <w:b w:val="0"/>
          <w:bCs w:val="0"/>
          <w:color w:val="auto"/>
          <w:sz w:val="24"/>
          <w:szCs w:val="24"/>
        </w:rPr>
        <w:t xml:space="preserve">Natural England was formally established on 01 October 2006 following the successful passage of the Natural Environment and Rural Communities (NERC) Act 2006 through Parliament. We are an independent statutory Non-Departmental Public Body.  </w:t>
      </w:r>
    </w:p>
    <w:p w14:paraId="3F20E334" w14:textId="77777777" w:rsidR="00B14348" w:rsidRPr="00BF7B7F" w:rsidRDefault="00B14348" w:rsidP="00B14348">
      <w:pPr>
        <w:pStyle w:val="Heading2"/>
        <w:rPr>
          <w:rFonts w:eastAsia="Calibri" w:cs="Arial"/>
          <w:b w:val="0"/>
          <w:bCs w:val="0"/>
          <w:color w:val="auto"/>
          <w:sz w:val="24"/>
          <w:szCs w:val="24"/>
        </w:rPr>
      </w:pPr>
      <w:r w:rsidRPr="00BF7B7F">
        <w:rPr>
          <w:rFonts w:eastAsia="Calibri" w:cs="Arial"/>
          <w:b w:val="0"/>
          <w:bCs w:val="0"/>
          <w:color w:val="auto"/>
          <w:sz w:val="24"/>
          <w:szCs w:val="24"/>
        </w:rPr>
        <w:t xml:space="preserve">The NERC Act sets out Natural England's purpose: to ensure that the natural environment is conserved, enhanced and managed for the benefit of present and future generations, thereby contributing to sustainable development. </w:t>
      </w:r>
    </w:p>
    <w:p w14:paraId="6BB9234C" w14:textId="77777777" w:rsidR="00B14348" w:rsidRPr="00BF7B7F" w:rsidRDefault="00B14348" w:rsidP="00B14348">
      <w:pPr>
        <w:pStyle w:val="Heading2"/>
        <w:rPr>
          <w:rFonts w:eastAsia="Calibri" w:cs="Arial"/>
          <w:b w:val="0"/>
          <w:bCs w:val="0"/>
          <w:color w:val="auto"/>
          <w:sz w:val="24"/>
          <w:szCs w:val="24"/>
        </w:rPr>
      </w:pPr>
      <w:r w:rsidRPr="00BF7B7F">
        <w:rPr>
          <w:rFonts w:eastAsia="Calibri" w:cs="Arial"/>
          <w:b w:val="0"/>
          <w:bCs w:val="0"/>
          <w:color w:val="auto"/>
          <w:sz w:val="24"/>
          <w:szCs w:val="24"/>
        </w:rPr>
        <w:t>The Act states that this purpose includes:</w:t>
      </w:r>
    </w:p>
    <w:p w14:paraId="388BF98B" w14:textId="77777777" w:rsidR="00B14348" w:rsidRDefault="00B14348" w:rsidP="00B14348">
      <w:pPr>
        <w:pStyle w:val="Heading2"/>
        <w:numPr>
          <w:ilvl w:val="0"/>
          <w:numId w:val="38"/>
        </w:numPr>
        <w:tabs>
          <w:tab w:val="num" w:pos="0"/>
        </w:tabs>
        <w:ind w:left="-360"/>
        <w:rPr>
          <w:rFonts w:eastAsia="Calibri" w:cs="Arial"/>
          <w:b w:val="0"/>
          <w:bCs w:val="0"/>
          <w:color w:val="auto"/>
          <w:sz w:val="24"/>
          <w:szCs w:val="24"/>
        </w:rPr>
      </w:pPr>
      <w:r w:rsidRPr="00BF7B7F">
        <w:rPr>
          <w:rFonts w:eastAsia="Calibri" w:cs="Arial"/>
          <w:b w:val="0"/>
          <w:bCs w:val="0"/>
          <w:color w:val="auto"/>
          <w:sz w:val="24"/>
          <w:szCs w:val="24"/>
        </w:rPr>
        <w:t>​​​​​​​promoting nature conservation and protecting biodiversity</w:t>
      </w:r>
    </w:p>
    <w:p w14:paraId="6CF128BA" w14:textId="77777777" w:rsidR="00B14348" w:rsidRDefault="00B14348" w:rsidP="00B14348">
      <w:pPr>
        <w:pStyle w:val="Heading2"/>
        <w:numPr>
          <w:ilvl w:val="0"/>
          <w:numId w:val="38"/>
        </w:numPr>
        <w:tabs>
          <w:tab w:val="num" w:pos="0"/>
        </w:tabs>
        <w:ind w:left="-360"/>
        <w:rPr>
          <w:rFonts w:eastAsia="Calibri" w:cs="Arial"/>
          <w:b w:val="0"/>
          <w:bCs w:val="0"/>
          <w:color w:val="auto"/>
          <w:sz w:val="24"/>
          <w:szCs w:val="24"/>
        </w:rPr>
      </w:pPr>
      <w:r w:rsidRPr="00BF7B7F">
        <w:rPr>
          <w:rFonts w:eastAsia="Calibri" w:cs="Arial"/>
          <w:b w:val="0"/>
          <w:bCs w:val="0"/>
          <w:color w:val="auto"/>
          <w:sz w:val="24"/>
          <w:szCs w:val="24"/>
        </w:rPr>
        <w:t>conserving and enhancing the landscape</w:t>
      </w:r>
    </w:p>
    <w:p w14:paraId="7AB46299" w14:textId="77777777" w:rsidR="00B14348" w:rsidRDefault="00B14348" w:rsidP="00B14348">
      <w:pPr>
        <w:pStyle w:val="Heading2"/>
        <w:numPr>
          <w:ilvl w:val="0"/>
          <w:numId w:val="38"/>
        </w:numPr>
        <w:tabs>
          <w:tab w:val="num" w:pos="0"/>
        </w:tabs>
        <w:ind w:left="-360"/>
        <w:rPr>
          <w:rFonts w:eastAsia="Calibri" w:cs="Arial"/>
          <w:b w:val="0"/>
          <w:bCs w:val="0"/>
          <w:color w:val="auto"/>
          <w:sz w:val="24"/>
          <w:szCs w:val="24"/>
        </w:rPr>
      </w:pPr>
      <w:r w:rsidRPr="00BF7B7F">
        <w:rPr>
          <w:rFonts w:eastAsia="Calibri" w:cs="Arial"/>
          <w:b w:val="0"/>
          <w:bCs w:val="0"/>
          <w:color w:val="auto"/>
          <w:sz w:val="24"/>
          <w:szCs w:val="24"/>
        </w:rPr>
        <w:t>securing the provision and improvement of facilities for the study, understanding and enjoyment of the natural environment</w:t>
      </w:r>
    </w:p>
    <w:p w14:paraId="753791AC" w14:textId="77777777" w:rsidR="00B14348" w:rsidRDefault="00B14348" w:rsidP="00B14348">
      <w:pPr>
        <w:pStyle w:val="Heading2"/>
        <w:numPr>
          <w:ilvl w:val="0"/>
          <w:numId w:val="38"/>
        </w:numPr>
        <w:tabs>
          <w:tab w:val="num" w:pos="0"/>
        </w:tabs>
        <w:ind w:left="-360"/>
        <w:rPr>
          <w:rFonts w:eastAsia="Calibri" w:cs="Arial"/>
          <w:b w:val="0"/>
          <w:bCs w:val="0"/>
          <w:color w:val="auto"/>
          <w:sz w:val="24"/>
          <w:szCs w:val="24"/>
        </w:rPr>
      </w:pPr>
      <w:r w:rsidRPr="00BF7B7F">
        <w:rPr>
          <w:rFonts w:eastAsia="Calibri" w:cs="Arial"/>
          <w:b w:val="0"/>
          <w:bCs w:val="0"/>
          <w:color w:val="auto"/>
          <w:sz w:val="24"/>
          <w:szCs w:val="24"/>
        </w:rPr>
        <w:t xml:space="preserve">promoting access to the countryside, open spaces and encouraging open air recreation </w:t>
      </w:r>
    </w:p>
    <w:p w14:paraId="6FDC6AB1" w14:textId="77777777" w:rsidR="00B14348" w:rsidRPr="00BF7B7F" w:rsidRDefault="00B14348" w:rsidP="00B14348">
      <w:pPr>
        <w:pStyle w:val="Heading2"/>
        <w:numPr>
          <w:ilvl w:val="0"/>
          <w:numId w:val="38"/>
        </w:numPr>
        <w:tabs>
          <w:tab w:val="num" w:pos="0"/>
        </w:tabs>
        <w:ind w:left="-360"/>
        <w:rPr>
          <w:rFonts w:eastAsia="Calibri" w:cs="Arial"/>
          <w:b w:val="0"/>
          <w:bCs w:val="0"/>
          <w:color w:val="auto"/>
          <w:sz w:val="24"/>
          <w:szCs w:val="24"/>
        </w:rPr>
      </w:pPr>
      <w:r w:rsidRPr="00BF7B7F">
        <w:rPr>
          <w:rFonts w:eastAsia="Calibri" w:cs="Arial"/>
          <w:b w:val="0"/>
          <w:bCs w:val="0"/>
          <w:color w:val="auto"/>
          <w:sz w:val="24"/>
          <w:szCs w:val="24"/>
        </w:rPr>
        <w:t>contributing in other ways to social and economic wellbeing through management of the natural environment</w:t>
      </w:r>
    </w:p>
    <w:p w14:paraId="75F60833" w14:textId="77777777" w:rsidR="00B14348" w:rsidRDefault="00B14348" w:rsidP="00B14348">
      <w:pPr>
        <w:pStyle w:val="Heading2"/>
        <w:rPr>
          <w:color w:val="auto"/>
        </w:rPr>
      </w:pPr>
      <w:r w:rsidRPr="00BF7B7F">
        <w:rPr>
          <w:rFonts w:eastAsia="Calibri" w:cs="Arial"/>
          <w:b w:val="0"/>
          <w:bCs w:val="0"/>
          <w:color w:val="auto"/>
          <w:sz w:val="24"/>
          <w:szCs w:val="24"/>
        </w:rPr>
        <w:t xml:space="preserve">You can read more about what we do on </w:t>
      </w:r>
      <w:hyperlink r:id="rId12" w:history="1">
        <w:r w:rsidRPr="000020F2">
          <w:rPr>
            <w:rStyle w:val="Hyperlink"/>
            <w:rFonts w:eastAsia="Calibri" w:cs="Arial"/>
            <w:b w:val="0"/>
            <w:bCs w:val="0"/>
            <w:sz w:val="24"/>
            <w:szCs w:val="24"/>
          </w:rPr>
          <w:t>GOV.UK</w:t>
        </w:r>
      </w:hyperlink>
      <w:r w:rsidRPr="00BF7B7F">
        <w:rPr>
          <w:rFonts w:eastAsia="Calibri" w:cs="Arial"/>
          <w:b w:val="0"/>
          <w:bCs w:val="0"/>
          <w:color w:val="auto"/>
          <w:sz w:val="24"/>
          <w:szCs w:val="24"/>
        </w:rPr>
        <w:t>.</w:t>
      </w:r>
    </w:p>
    <w:p w14:paraId="7440BFE8" w14:textId="77777777" w:rsidR="00B14348" w:rsidRPr="00B14348" w:rsidRDefault="00B14348" w:rsidP="00B14348"/>
    <w:p w14:paraId="525B2C85" w14:textId="56B75F9D" w:rsidR="000D1FA6" w:rsidRPr="002756D2" w:rsidRDefault="00D80368" w:rsidP="006F176B">
      <w:pPr>
        <w:rPr>
          <w:rFonts w:ascii="Arial" w:hAnsi="Arial" w:cs="Arial"/>
          <w:b/>
          <w:sz w:val="28"/>
          <w:szCs w:val="24"/>
        </w:rPr>
      </w:pPr>
      <w:r>
        <w:rPr>
          <w:rFonts w:ascii="Arial" w:hAnsi="Arial" w:cs="Arial"/>
          <w:b/>
          <w:sz w:val="28"/>
          <w:szCs w:val="24"/>
        </w:rPr>
        <w:t>Pond</w:t>
      </w:r>
      <w:r w:rsidR="00E0307D">
        <w:rPr>
          <w:rFonts w:ascii="Arial" w:hAnsi="Arial" w:cs="Arial"/>
          <w:b/>
          <w:sz w:val="28"/>
          <w:szCs w:val="24"/>
        </w:rPr>
        <w:t xml:space="preserve"> slubbing at Woodwalton Fen National Nature Reserve (NNR)</w:t>
      </w:r>
      <w:r w:rsidR="00847946">
        <w:rPr>
          <w:rFonts w:ascii="Arial" w:hAnsi="Arial" w:cs="Arial"/>
          <w:b/>
          <w:sz w:val="28"/>
          <w:szCs w:val="24"/>
        </w:rPr>
        <w:t xml:space="preserve"> </w:t>
      </w:r>
    </w:p>
    <w:p w14:paraId="0EC7CD73" w14:textId="77777777" w:rsidR="000D1FA6" w:rsidRDefault="000D1FA6" w:rsidP="000D1FA6">
      <w:pPr>
        <w:rPr>
          <w:b/>
        </w:rPr>
      </w:pPr>
    </w:p>
    <w:p w14:paraId="2221742B" w14:textId="0AF251B7" w:rsidR="00AB2FE2" w:rsidRDefault="000D1FA6" w:rsidP="00AB2FE2">
      <w:pPr>
        <w:rPr>
          <w:rFonts w:ascii="Arial" w:hAnsi="Arial" w:cs="Arial"/>
          <w:sz w:val="24"/>
          <w:szCs w:val="24"/>
        </w:rPr>
      </w:pPr>
      <w:r w:rsidRPr="002756D2">
        <w:rPr>
          <w:rFonts w:ascii="Arial" w:hAnsi="Arial" w:cs="Arial"/>
          <w:sz w:val="24"/>
          <w:szCs w:val="24"/>
        </w:rPr>
        <w:t>You are invited to submit a quotation for the requirement described in the specification below.</w:t>
      </w:r>
      <w:r w:rsidR="00AB2FE2" w:rsidRPr="00AB2FE2">
        <w:rPr>
          <w:rFonts w:ascii="Arial" w:hAnsi="Arial" w:cs="Arial"/>
          <w:sz w:val="24"/>
          <w:szCs w:val="24"/>
        </w:rPr>
        <w:t xml:space="preserve"> </w:t>
      </w:r>
    </w:p>
    <w:p w14:paraId="787262B8" w14:textId="77777777" w:rsidR="00AB2FE2" w:rsidRDefault="00AB2FE2" w:rsidP="00AB2FE2">
      <w:pPr>
        <w:rPr>
          <w:rFonts w:ascii="Arial" w:hAnsi="Arial" w:cs="Arial"/>
          <w:sz w:val="24"/>
          <w:szCs w:val="24"/>
        </w:rPr>
      </w:pPr>
    </w:p>
    <w:p w14:paraId="57422986" w14:textId="7E1A21C9" w:rsidR="00AB2FE2" w:rsidRDefault="00AB2FE2" w:rsidP="00AB2FE2">
      <w:pPr>
        <w:rPr>
          <w:rFonts w:ascii="Arial" w:hAnsi="Arial" w:cs="Arial"/>
          <w:sz w:val="24"/>
          <w:szCs w:val="24"/>
        </w:rPr>
      </w:pPr>
      <w:r w:rsidRPr="00246B80">
        <w:rPr>
          <w:rFonts w:ascii="Arial" w:hAnsi="Arial" w:cs="Arial"/>
          <w:sz w:val="24"/>
          <w:szCs w:val="24"/>
        </w:rPr>
        <w:t>Please confirm</w:t>
      </w:r>
      <w:r w:rsidR="00070FA3">
        <w:rPr>
          <w:rFonts w:ascii="Arial" w:hAnsi="Arial" w:cs="Arial"/>
          <w:sz w:val="24"/>
          <w:szCs w:val="24"/>
        </w:rPr>
        <w:t xml:space="preserve"> at your earliest convenience</w:t>
      </w:r>
      <w:r w:rsidRPr="00246B80">
        <w:rPr>
          <w:rFonts w:ascii="Arial" w:hAnsi="Arial" w:cs="Arial"/>
          <w:sz w:val="24"/>
          <w:szCs w:val="24"/>
        </w:rPr>
        <w:t xml:space="preserve">, by email, receipt of these documents and whether you intend to submit a quote. </w:t>
      </w:r>
    </w:p>
    <w:p w14:paraId="203FDD1D" w14:textId="77777777" w:rsidR="000D1FA6" w:rsidRPr="002756D2" w:rsidRDefault="000D1FA6" w:rsidP="000D1FA6">
      <w:pPr>
        <w:rPr>
          <w:rFonts w:ascii="Arial" w:hAnsi="Arial" w:cs="Arial"/>
          <w:sz w:val="24"/>
          <w:szCs w:val="24"/>
        </w:rPr>
      </w:pPr>
    </w:p>
    <w:p w14:paraId="437113F3" w14:textId="51DE1469" w:rsidR="0020470E" w:rsidRDefault="0020470E" w:rsidP="0020470E">
      <w:pPr>
        <w:rPr>
          <w:rFonts w:ascii="Arial" w:hAnsi="Arial" w:cs="Arial"/>
          <w:sz w:val="24"/>
          <w:szCs w:val="24"/>
        </w:rPr>
      </w:pPr>
      <w:r>
        <w:rPr>
          <w:rFonts w:ascii="Arial" w:hAnsi="Arial" w:cs="Arial"/>
          <w:sz w:val="24"/>
          <w:szCs w:val="24"/>
        </w:rPr>
        <w:t>After confirming receipt, y</w:t>
      </w:r>
      <w:r w:rsidRPr="00246B80">
        <w:rPr>
          <w:rFonts w:ascii="Arial" w:hAnsi="Arial" w:cs="Arial"/>
          <w:sz w:val="24"/>
          <w:szCs w:val="24"/>
        </w:rPr>
        <w:t>our</w:t>
      </w:r>
      <w:r>
        <w:rPr>
          <w:rFonts w:ascii="Arial" w:hAnsi="Arial" w:cs="Arial"/>
          <w:sz w:val="24"/>
          <w:szCs w:val="24"/>
        </w:rPr>
        <w:t xml:space="preserve"> final quotation</w:t>
      </w:r>
      <w:r w:rsidRPr="00246B80">
        <w:rPr>
          <w:rFonts w:ascii="Arial" w:hAnsi="Arial" w:cs="Arial"/>
          <w:sz w:val="24"/>
          <w:szCs w:val="24"/>
        </w:rPr>
        <w:t xml:space="preserve"> response should be returned to</w:t>
      </w:r>
      <w:r>
        <w:rPr>
          <w:rFonts w:ascii="Arial" w:hAnsi="Arial" w:cs="Arial"/>
          <w:sz w:val="24"/>
          <w:szCs w:val="24"/>
        </w:rPr>
        <w:t xml:space="preserve"> </w:t>
      </w:r>
      <w:hyperlink r:id="rId13" w:history="1">
        <w:r w:rsidRPr="00E96384">
          <w:rPr>
            <w:rStyle w:val="Hyperlink"/>
            <w:rFonts w:ascii="Arial" w:hAnsi="Arial" w:cs="Arial"/>
            <w:sz w:val="24"/>
            <w:szCs w:val="24"/>
          </w:rPr>
          <w:t>Tristan.Colaco@naturalengland.org.uk</w:t>
        </w:r>
      </w:hyperlink>
      <w:r>
        <w:rPr>
          <w:rFonts w:ascii="Arial" w:hAnsi="Arial" w:cs="Arial"/>
          <w:sz w:val="24"/>
          <w:szCs w:val="24"/>
        </w:rPr>
        <w:t xml:space="preserve"> </w:t>
      </w:r>
      <w:r w:rsidRPr="00246B80">
        <w:rPr>
          <w:rFonts w:ascii="Arial" w:hAnsi="Arial" w:cs="Arial"/>
          <w:sz w:val="24"/>
          <w:szCs w:val="24"/>
        </w:rPr>
        <w:t>by</w:t>
      </w:r>
      <w:r w:rsidR="00C91AF0">
        <w:rPr>
          <w:rFonts w:ascii="Arial" w:hAnsi="Arial" w:cs="Arial"/>
          <w:sz w:val="24"/>
          <w:szCs w:val="24"/>
        </w:rPr>
        <w:t>: 09:00 on 9/06/2023</w:t>
      </w:r>
      <w:r>
        <w:rPr>
          <w:rFonts w:ascii="Arial" w:hAnsi="Arial" w:cs="Arial"/>
          <w:color w:val="FF0000"/>
          <w:sz w:val="24"/>
          <w:szCs w:val="24"/>
        </w:rPr>
        <w:t xml:space="preserve"> </w:t>
      </w:r>
      <w:r>
        <w:rPr>
          <w:rFonts w:ascii="Arial" w:hAnsi="Arial" w:cs="Arial"/>
          <w:sz w:val="24"/>
          <w:szCs w:val="24"/>
        </w:rPr>
        <w:t xml:space="preserve">Ensure you state the request </w:t>
      </w:r>
      <w:r>
        <w:rPr>
          <w:rFonts w:ascii="Arial" w:hAnsi="Arial" w:cs="Arial"/>
          <w:sz w:val="24"/>
          <w:szCs w:val="24"/>
        </w:rPr>
        <w:lastRenderedPageBreak/>
        <w:t xml:space="preserve">name and ‘Final Submission’ in the subject field when submitting your quote to make it clear that it is your response. </w:t>
      </w:r>
    </w:p>
    <w:p w14:paraId="703CCC2C" w14:textId="77777777" w:rsidR="0048726F" w:rsidRDefault="0048726F" w:rsidP="003360A9">
      <w:pPr>
        <w:rPr>
          <w:rFonts w:ascii="Arial" w:hAnsi="Arial" w:cs="Arial"/>
          <w:b/>
          <w:sz w:val="24"/>
          <w:szCs w:val="24"/>
        </w:rPr>
      </w:pPr>
    </w:p>
    <w:p w14:paraId="67719D2E" w14:textId="77777777" w:rsidR="003360A9" w:rsidRPr="0048726F" w:rsidRDefault="003360A9" w:rsidP="003360A9">
      <w:pPr>
        <w:rPr>
          <w:rFonts w:ascii="Arial" w:hAnsi="Arial" w:cs="Arial"/>
          <w:b/>
          <w:sz w:val="28"/>
          <w:szCs w:val="28"/>
        </w:rPr>
      </w:pPr>
      <w:r w:rsidRPr="0048726F">
        <w:rPr>
          <w:rFonts w:ascii="Arial" w:hAnsi="Arial" w:cs="Arial"/>
          <w:b/>
          <w:sz w:val="28"/>
          <w:szCs w:val="28"/>
        </w:rPr>
        <w:t>Contact Details and Timeline</w:t>
      </w:r>
    </w:p>
    <w:p w14:paraId="0CA7EED1" w14:textId="77777777" w:rsidR="00A75C2A" w:rsidRDefault="00A75C2A" w:rsidP="003360A9">
      <w:pPr>
        <w:rPr>
          <w:rFonts w:ascii="Arial" w:hAnsi="Arial" w:cs="Arial"/>
          <w:color w:val="FF0000"/>
          <w:sz w:val="24"/>
          <w:szCs w:val="24"/>
        </w:rPr>
      </w:pPr>
    </w:p>
    <w:p w14:paraId="21817A21" w14:textId="5C4A8298" w:rsidR="003360A9" w:rsidRPr="00246B80" w:rsidRDefault="003F319C" w:rsidP="003360A9">
      <w:pPr>
        <w:rPr>
          <w:rFonts w:ascii="Arial" w:hAnsi="Arial" w:cs="Arial"/>
          <w:sz w:val="24"/>
          <w:szCs w:val="24"/>
        </w:rPr>
      </w:pPr>
      <w:r>
        <w:rPr>
          <w:rFonts w:ascii="Arial" w:hAnsi="Arial" w:cs="Arial"/>
          <w:sz w:val="24"/>
          <w:szCs w:val="24"/>
        </w:rPr>
        <w:t xml:space="preserve">Tristan Colaço </w:t>
      </w:r>
      <w:r w:rsidR="003360A9" w:rsidRPr="00246B80">
        <w:rPr>
          <w:rFonts w:ascii="Arial" w:hAnsi="Arial" w:cs="Arial"/>
          <w:sz w:val="24"/>
          <w:szCs w:val="24"/>
        </w:rPr>
        <w:t>will be your contact for any questions linked to the content of the quote pack or the process. Please submit any q</w:t>
      </w:r>
      <w:r w:rsidR="00A104B8">
        <w:rPr>
          <w:rFonts w:ascii="Arial" w:hAnsi="Arial" w:cs="Arial"/>
          <w:sz w:val="24"/>
          <w:szCs w:val="24"/>
        </w:rPr>
        <w:t xml:space="preserve">uestions by email and note that, unless commercially sensitive, </w:t>
      </w:r>
      <w:r w:rsidR="003360A9" w:rsidRPr="00246B80">
        <w:rPr>
          <w:rFonts w:ascii="Arial" w:hAnsi="Arial" w:cs="Arial"/>
          <w:sz w:val="24"/>
          <w:szCs w:val="24"/>
        </w:rPr>
        <w:t>both the question and the response will be circulated to all tenderers.</w:t>
      </w:r>
    </w:p>
    <w:p w14:paraId="7F371249" w14:textId="77777777" w:rsidR="003360A9" w:rsidRPr="00892513" w:rsidRDefault="003360A9" w:rsidP="00E96126">
      <w:pPr>
        <w:rPr>
          <w:rFonts w:ascii="Arial" w:hAnsi="Arial" w:cs="Arial"/>
          <w:sz w:val="24"/>
          <w:szCs w:val="24"/>
        </w:rPr>
      </w:pPr>
    </w:p>
    <w:p w14:paraId="7EC5739A" w14:textId="77777777" w:rsidR="00E33F6C" w:rsidRDefault="00E33F6C" w:rsidP="00E96126">
      <w:pPr>
        <w:rPr>
          <w:rFonts w:ascii="Arial" w:hAnsi="Arial" w:cs="Arial"/>
          <w:sz w:val="24"/>
          <w:szCs w:val="24"/>
        </w:rPr>
      </w:pPr>
    </w:p>
    <w:tbl>
      <w:tblPr>
        <w:tblW w:w="0" w:type="auto"/>
        <w:tblBorders>
          <w:top w:val="single" w:sz="4" w:space="0" w:color="878700"/>
          <w:left w:val="single" w:sz="4" w:space="0" w:color="878700"/>
          <w:bottom w:val="single" w:sz="4" w:space="0" w:color="878700"/>
          <w:right w:val="single" w:sz="4" w:space="0" w:color="878700"/>
          <w:insideH w:val="single" w:sz="4" w:space="0" w:color="878700"/>
          <w:insideV w:val="single" w:sz="4" w:space="0" w:color="878700"/>
        </w:tblBorders>
        <w:tblLook w:val="04A0" w:firstRow="1" w:lastRow="0" w:firstColumn="1" w:lastColumn="0" w:noHBand="0" w:noVBand="1"/>
      </w:tblPr>
      <w:tblGrid>
        <w:gridCol w:w="5180"/>
        <w:gridCol w:w="5070"/>
      </w:tblGrid>
      <w:tr w:rsidR="00E33F6C" w:rsidRPr="00F543F2" w14:paraId="311545E6" w14:textId="77777777" w:rsidTr="00A104B8">
        <w:tc>
          <w:tcPr>
            <w:tcW w:w="5180" w:type="dxa"/>
            <w:shd w:val="clear" w:color="auto" w:fill="00B050"/>
          </w:tcPr>
          <w:p w14:paraId="77F0C929" w14:textId="77777777" w:rsidR="00E33F6C" w:rsidRPr="001A3FFD" w:rsidRDefault="00E33F6C" w:rsidP="0044635A">
            <w:pPr>
              <w:pStyle w:val="TableText"/>
              <w:rPr>
                <w:rFonts w:ascii="Arial" w:hAnsi="Arial" w:cs="Arial"/>
                <w:color w:val="FFFFFF" w:themeColor="background1"/>
                <w:sz w:val="24"/>
                <w:szCs w:val="24"/>
              </w:rPr>
            </w:pPr>
            <w:r w:rsidRPr="001A3FFD">
              <w:rPr>
                <w:rFonts w:ascii="Arial" w:hAnsi="Arial" w:cs="Arial"/>
                <w:color w:val="FFFFFF" w:themeColor="background1"/>
                <w:sz w:val="24"/>
                <w:szCs w:val="24"/>
              </w:rPr>
              <w:t>Action</w:t>
            </w:r>
          </w:p>
        </w:tc>
        <w:tc>
          <w:tcPr>
            <w:tcW w:w="5070" w:type="dxa"/>
            <w:shd w:val="clear" w:color="auto" w:fill="00B050"/>
          </w:tcPr>
          <w:p w14:paraId="6B623196" w14:textId="77777777" w:rsidR="00E33F6C" w:rsidRPr="001A3FFD" w:rsidRDefault="00E33F6C" w:rsidP="0044635A">
            <w:pPr>
              <w:pStyle w:val="TableText"/>
              <w:rPr>
                <w:rFonts w:ascii="Arial" w:hAnsi="Arial" w:cs="Arial"/>
                <w:color w:val="FFFFFF" w:themeColor="background1"/>
                <w:sz w:val="24"/>
                <w:szCs w:val="24"/>
              </w:rPr>
            </w:pPr>
            <w:r w:rsidRPr="001A3FFD">
              <w:rPr>
                <w:rFonts w:ascii="Arial" w:hAnsi="Arial" w:cs="Arial"/>
                <w:color w:val="FFFFFF" w:themeColor="background1"/>
                <w:sz w:val="24"/>
                <w:szCs w:val="24"/>
              </w:rPr>
              <w:t>D</w:t>
            </w:r>
            <w:r w:rsidRPr="001A3FFD">
              <w:rPr>
                <w:rFonts w:ascii="Arial" w:hAnsi="Arial" w:cs="Arial"/>
                <w:color w:val="FFFFFF" w:themeColor="background1"/>
                <w:sz w:val="24"/>
                <w:szCs w:val="24"/>
                <w:shd w:val="clear" w:color="auto" w:fill="00B050"/>
              </w:rPr>
              <w:t>ate</w:t>
            </w:r>
          </w:p>
        </w:tc>
      </w:tr>
      <w:tr w:rsidR="00A104B8" w:rsidRPr="00F543F2" w14:paraId="56C7160B" w14:textId="77777777" w:rsidTr="00A104B8">
        <w:trPr>
          <w:trHeight w:val="239"/>
        </w:trPr>
        <w:tc>
          <w:tcPr>
            <w:tcW w:w="5180" w:type="dxa"/>
            <w:shd w:val="clear" w:color="auto" w:fill="00B050"/>
          </w:tcPr>
          <w:p w14:paraId="66C8EF1C" w14:textId="2EA58840" w:rsidR="00A104B8" w:rsidRPr="00A104B8" w:rsidRDefault="00A104B8" w:rsidP="00A104B8">
            <w:pPr>
              <w:pStyle w:val="TableText"/>
              <w:rPr>
                <w:rFonts w:ascii="Arial" w:hAnsi="Arial" w:cs="Arial"/>
                <w:color w:val="FFFFFF" w:themeColor="background1"/>
              </w:rPr>
            </w:pPr>
            <w:r w:rsidRPr="00A104B8">
              <w:rPr>
                <w:rFonts w:ascii="Arial" w:hAnsi="Arial" w:cs="Arial"/>
                <w:color w:val="FFFFFF" w:themeColor="background1"/>
              </w:rPr>
              <w:t>Date of issue of RFQ</w:t>
            </w:r>
          </w:p>
        </w:tc>
        <w:tc>
          <w:tcPr>
            <w:tcW w:w="5070" w:type="dxa"/>
            <w:shd w:val="clear" w:color="auto" w:fill="auto"/>
          </w:tcPr>
          <w:p w14:paraId="4589E947" w14:textId="2929AA4E" w:rsidR="00A104B8" w:rsidRPr="001A7463" w:rsidRDefault="00C91AF0" w:rsidP="00A104B8">
            <w:pPr>
              <w:pStyle w:val="TableText"/>
              <w:rPr>
                <w:rFonts w:ascii="Arial" w:hAnsi="Arial" w:cs="Arial"/>
                <w:sz w:val="24"/>
                <w:szCs w:val="24"/>
              </w:rPr>
            </w:pPr>
            <w:r w:rsidRPr="001A7463">
              <w:rPr>
                <w:rFonts w:ascii="Arial" w:hAnsi="Arial" w:cs="Arial"/>
              </w:rPr>
              <w:t>09/05/2023</w:t>
            </w:r>
          </w:p>
        </w:tc>
      </w:tr>
      <w:tr w:rsidR="00A104B8" w:rsidRPr="0075528C" w14:paraId="7A6F9719" w14:textId="77777777" w:rsidTr="00A104B8">
        <w:tc>
          <w:tcPr>
            <w:tcW w:w="5180" w:type="dxa"/>
            <w:shd w:val="clear" w:color="auto" w:fill="00B050"/>
          </w:tcPr>
          <w:p w14:paraId="18274C84" w14:textId="339F0CBE" w:rsidR="00A104B8" w:rsidRPr="001A3FFD" w:rsidRDefault="00A104B8" w:rsidP="00A104B8">
            <w:pPr>
              <w:rPr>
                <w:rFonts w:ascii="Arial" w:hAnsi="Arial" w:cs="Arial"/>
                <w:color w:val="FFFFFF" w:themeColor="background1"/>
              </w:rPr>
            </w:pPr>
            <w:r w:rsidRPr="001A3FFD">
              <w:rPr>
                <w:rFonts w:ascii="Arial" w:hAnsi="Arial" w:cs="Arial"/>
                <w:color w:val="FFFFFF" w:themeColor="background1"/>
              </w:rPr>
              <w:t>Deadline for clarifications questions</w:t>
            </w:r>
          </w:p>
        </w:tc>
        <w:tc>
          <w:tcPr>
            <w:tcW w:w="5070" w:type="dxa"/>
          </w:tcPr>
          <w:p w14:paraId="36AF3421" w14:textId="2B3CB8A6" w:rsidR="00A104B8" w:rsidRPr="001A7463" w:rsidRDefault="000779A4" w:rsidP="00A104B8">
            <w:pPr>
              <w:rPr>
                <w:rFonts w:ascii="Arial" w:hAnsi="Arial" w:cs="Arial"/>
              </w:rPr>
            </w:pPr>
            <w:r w:rsidRPr="001A7463">
              <w:rPr>
                <w:rFonts w:ascii="Arial" w:hAnsi="Arial" w:cs="Arial"/>
              </w:rPr>
              <w:t>06/06/2023 at 15:00</w:t>
            </w:r>
          </w:p>
        </w:tc>
      </w:tr>
      <w:tr w:rsidR="00A104B8" w:rsidRPr="0075528C" w14:paraId="1715E7D5" w14:textId="77777777" w:rsidTr="00A104B8">
        <w:tc>
          <w:tcPr>
            <w:tcW w:w="5180" w:type="dxa"/>
            <w:shd w:val="clear" w:color="auto" w:fill="00B050"/>
          </w:tcPr>
          <w:p w14:paraId="2604945E" w14:textId="53BC2C92" w:rsidR="00A104B8" w:rsidRPr="001A3FFD" w:rsidRDefault="00A104B8" w:rsidP="00A104B8">
            <w:pPr>
              <w:rPr>
                <w:rFonts w:ascii="Arial" w:hAnsi="Arial" w:cs="Arial"/>
                <w:color w:val="FFFFFF" w:themeColor="background1"/>
              </w:rPr>
            </w:pPr>
            <w:r w:rsidRPr="001A3FFD">
              <w:rPr>
                <w:rFonts w:ascii="Arial" w:hAnsi="Arial" w:cs="Arial"/>
                <w:color w:val="FFFFFF" w:themeColor="background1"/>
              </w:rPr>
              <w:t>Deadline for receipt of Quotation</w:t>
            </w:r>
          </w:p>
        </w:tc>
        <w:tc>
          <w:tcPr>
            <w:tcW w:w="5070" w:type="dxa"/>
          </w:tcPr>
          <w:p w14:paraId="18BC9E69" w14:textId="37D66662" w:rsidR="00A104B8" w:rsidRPr="001A7463" w:rsidRDefault="000779A4" w:rsidP="00A104B8">
            <w:pPr>
              <w:rPr>
                <w:rFonts w:ascii="Arial" w:hAnsi="Arial" w:cs="Arial"/>
              </w:rPr>
            </w:pPr>
            <w:r w:rsidRPr="001A7463">
              <w:rPr>
                <w:rFonts w:ascii="Arial" w:hAnsi="Arial" w:cs="Arial"/>
              </w:rPr>
              <w:t>09/0</w:t>
            </w:r>
            <w:r w:rsidR="00D35EB2">
              <w:rPr>
                <w:rFonts w:ascii="Arial" w:hAnsi="Arial" w:cs="Arial"/>
              </w:rPr>
              <w:t>6</w:t>
            </w:r>
            <w:r w:rsidRPr="001A7463">
              <w:rPr>
                <w:rFonts w:ascii="Arial" w:hAnsi="Arial" w:cs="Arial"/>
              </w:rPr>
              <w:t>/2023</w:t>
            </w:r>
            <w:r w:rsidR="00A104B8" w:rsidRPr="001A7463">
              <w:rPr>
                <w:rFonts w:ascii="Arial" w:hAnsi="Arial" w:cs="Arial"/>
              </w:rPr>
              <w:t xml:space="preserve"> at </w:t>
            </w:r>
            <w:r w:rsidRPr="001A7463">
              <w:rPr>
                <w:rFonts w:ascii="Arial" w:hAnsi="Arial" w:cs="Arial"/>
              </w:rPr>
              <w:t>09:00</w:t>
            </w:r>
          </w:p>
        </w:tc>
      </w:tr>
    </w:tbl>
    <w:p w14:paraId="5AF0AFB9" w14:textId="77777777" w:rsidR="00BA6BD7" w:rsidRPr="00E90139" w:rsidRDefault="00E33F6C" w:rsidP="00C04BEA">
      <w:pPr>
        <w:pStyle w:val="Heading3"/>
        <w:rPr>
          <w:rFonts w:ascii="Arial" w:hAnsi="Arial"/>
          <w:color w:val="auto"/>
          <w:sz w:val="28"/>
          <w:szCs w:val="26"/>
        </w:rPr>
      </w:pPr>
      <w:bookmarkStart w:id="2" w:name="_Toc413143857"/>
      <w:r>
        <w:rPr>
          <w:rFonts w:ascii="Arial" w:hAnsi="Arial"/>
          <w:color w:val="auto"/>
          <w:sz w:val="28"/>
          <w:szCs w:val="26"/>
        </w:rPr>
        <w:t>G</w:t>
      </w:r>
      <w:r w:rsidR="00BA6BD7" w:rsidRPr="00E90139">
        <w:rPr>
          <w:rFonts w:ascii="Arial" w:hAnsi="Arial"/>
          <w:color w:val="auto"/>
          <w:sz w:val="28"/>
          <w:szCs w:val="26"/>
        </w:rPr>
        <w:t>lossary</w:t>
      </w:r>
      <w:bookmarkEnd w:id="2"/>
    </w:p>
    <w:p w14:paraId="5E9243A4" w14:textId="77777777" w:rsidR="00BA280C" w:rsidRDefault="00BA280C" w:rsidP="008C6BA1"/>
    <w:p w14:paraId="2C39D8F3" w14:textId="77777777" w:rsidR="00BA280C" w:rsidRPr="00E90139" w:rsidRDefault="00BA280C" w:rsidP="008C6BA1">
      <w:pPr>
        <w:rPr>
          <w:rFonts w:ascii="Arial" w:hAnsi="Arial" w:cs="Arial"/>
          <w:sz w:val="24"/>
          <w:szCs w:val="24"/>
        </w:rPr>
      </w:pPr>
      <w:r w:rsidRPr="00E90139">
        <w:rPr>
          <w:rFonts w:ascii="Arial" w:hAnsi="Arial" w:cs="Arial"/>
          <w:sz w:val="24"/>
          <w:szCs w:val="24"/>
        </w:rPr>
        <w:t>Unless the context otherwise requires the following words and expressions used within this Request for Quotation shall have the following meanings (to be interpreted in the singular or plural as the context requires):</w:t>
      </w:r>
    </w:p>
    <w:p w14:paraId="4244AB1C" w14:textId="77777777" w:rsidR="00BA6BD7" w:rsidRDefault="00BA6BD7" w:rsidP="008C6BA1"/>
    <w:tbl>
      <w:tblPr>
        <w:tblStyle w:val="TableGrid"/>
        <w:tblW w:w="0" w:type="auto"/>
        <w:tblLook w:val="04A0" w:firstRow="1" w:lastRow="0" w:firstColumn="1" w:lastColumn="0" w:noHBand="0" w:noVBand="1"/>
      </w:tblPr>
      <w:tblGrid>
        <w:gridCol w:w="5080"/>
        <w:gridCol w:w="5170"/>
      </w:tblGrid>
      <w:tr w:rsidR="00BA6BD7" w14:paraId="5C8B3A28" w14:textId="77777777" w:rsidTr="00246B80">
        <w:tc>
          <w:tcPr>
            <w:tcW w:w="5080" w:type="dxa"/>
          </w:tcPr>
          <w:p w14:paraId="5F6519ED" w14:textId="77777777" w:rsidR="00BA6BD7" w:rsidRPr="00E90139" w:rsidRDefault="00BA6BD7" w:rsidP="00BA6BD7">
            <w:pPr>
              <w:rPr>
                <w:rFonts w:ascii="Arial" w:hAnsi="Arial" w:cs="Arial"/>
                <w:sz w:val="24"/>
                <w:szCs w:val="24"/>
              </w:rPr>
            </w:pPr>
            <w:r w:rsidRPr="00E90139">
              <w:rPr>
                <w:rFonts w:ascii="Arial" w:hAnsi="Arial" w:cs="Arial"/>
                <w:sz w:val="24"/>
                <w:szCs w:val="24"/>
              </w:rPr>
              <w:t>“Authority”</w:t>
            </w:r>
          </w:p>
        </w:tc>
        <w:tc>
          <w:tcPr>
            <w:tcW w:w="5170" w:type="dxa"/>
          </w:tcPr>
          <w:p w14:paraId="44A0813F" w14:textId="181247C6" w:rsidR="00BA6BD7" w:rsidRPr="00E90139" w:rsidRDefault="00BA6BD7" w:rsidP="00A104B8">
            <w:pPr>
              <w:rPr>
                <w:rFonts w:ascii="Arial" w:hAnsi="Arial" w:cs="Arial"/>
                <w:sz w:val="24"/>
                <w:szCs w:val="24"/>
              </w:rPr>
            </w:pPr>
            <w:r w:rsidRPr="00E90139">
              <w:rPr>
                <w:rFonts w:ascii="Arial" w:hAnsi="Arial" w:cs="Arial"/>
                <w:sz w:val="24"/>
                <w:szCs w:val="24"/>
              </w:rPr>
              <w:t>Means the Department f</w:t>
            </w:r>
            <w:r w:rsidR="00DE06B3">
              <w:rPr>
                <w:rFonts w:ascii="Arial" w:hAnsi="Arial" w:cs="Arial"/>
                <w:sz w:val="24"/>
                <w:szCs w:val="24"/>
              </w:rPr>
              <w:t>o</w:t>
            </w:r>
            <w:r w:rsidRPr="00E90139">
              <w:rPr>
                <w:rFonts w:ascii="Arial" w:hAnsi="Arial" w:cs="Arial"/>
                <w:sz w:val="24"/>
                <w:szCs w:val="24"/>
              </w:rPr>
              <w:t xml:space="preserve">r Environment, Food and </w:t>
            </w:r>
            <w:r w:rsidR="00A104B8">
              <w:rPr>
                <w:rFonts w:ascii="Arial" w:hAnsi="Arial" w:cs="Arial"/>
                <w:sz w:val="24"/>
                <w:szCs w:val="24"/>
              </w:rPr>
              <w:t>Rural Affairs acting as part of Natural England</w:t>
            </w:r>
          </w:p>
        </w:tc>
      </w:tr>
      <w:tr w:rsidR="00BA6BD7" w14:paraId="7D91641C" w14:textId="77777777" w:rsidTr="00246B80">
        <w:tc>
          <w:tcPr>
            <w:tcW w:w="5080" w:type="dxa"/>
          </w:tcPr>
          <w:p w14:paraId="6442FC6D" w14:textId="77777777" w:rsidR="00BA6BD7" w:rsidRPr="00E90139" w:rsidRDefault="009D4C4E" w:rsidP="00BA6BD7">
            <w:pPr>
              <w:rPr>
                <w:rFonts w:ascii="Arial" w:hAnsi="Arial" w:cs="Arial"/>
                <w:sz w:val="24"/>
                <w:szCs w:val="24"/>
              </w:rPr>
            </w:pPr>
            <w:r w:rsidRPr="00E90139">
              <w:rPr>
                <w:rFonts w:ascii="Arial" w:hAnsi="Arial" w:cs="Arial"/>
                <w:sz w:val="24"/>
                <w:szCs w:val="24"/>
              </w:rPr>
              <w:t>“RFQ”</w:t>
            </w:r>
          </w:p>
        </w:tc>
        <w:tc>
          <w:tcPr>
            <w:tcW w:w="5170" w:type="dxa"/>
          </w:tcPr>
          <w:p w14:paraId="78DAD103" w14:textId="77777777" w:rsidR="00BA6BD7" w:rsidRPr="00E90139" w:rsidRDefault="009D4C4E" w:rsidP="00CC7A48">
            <w:pPr>
              <w:rPr>
                <w:rFonts w:ascii="Arial" w:hAnsi="Arial" w:cs="Arial"/>
                <w:sz w:val="24"/>
                <w:szCs w:val="24"/>
              </w:rPr>
            </w:pPr>
            <w:r w:rsidRPr="00E90139">
              <w:rPr>
                <w:rFonts w:ascii="Arial" w:hAnsi="Arial" w:cs="Arial"/>
                <w:sz w:val="24"/>
                <w:szCs w:val="24"/>
              </w:rPr>
              <w:t xml:space="preserve">Means this Request for Quotation and all related documents published by the Authority and made available to </w:t>
            </w:r>
            <w:r w:rsidR="00FD5015">
              <w:rPr>
                <w:rFonts w:ascii="Arial" w:hAnsi="Arial" w:cs="Arial"/>
                <w:sz w:val="24"/>
                <w:szCs w:val="24"/>
              </w:rPr>
              <w:t>suppliers</w:t>
            </w:r>
          </w:p>
        </w:tc>
      </w:tr>
      <w:tr w:rsidR="001D3653" w14:paraId="43D3630F" w14:textId="77777777" w:rsidTr="00246B80">
        <w:tc>
          <w:tcPr>
            <w:tcW w:w="5080" w:type="dxa"/>
          </w:tcPr>
          <w:p w14:paraId="4DBA8879" w14:textId="77777777" w:rsidR="001D3653" w:rsidRPr="00E90139" w:rsidRDefault="00BA280C" w:rsidP="0044635A">
            <w:pPr>
              <w:rPr>
                <w:rFonts w:ascii="Arial" w:hAnsi="Arial" w:cs="Arial"/>
                <w:sz w:val="24"/>
                <w:szCs w:val="24"/>
              </w:rPr>
            </w:pPr>
            <w:r w:rsidRPr="00E90139">
              <w:rPr>
                <w:rFonts w:ascii="Arial" w:hAnsi="Arial" w:cs="Arial"/>
                <w:sz w:val="24"/>
                <w:szCs w:val="24"/>
              </w:rPr>
              <w:t>“Contract”</w:t>
            </w:r>
          </w:p>
        </w:tc>
        <w:tc>
          <w:tcPr>
            <w:tcW w:w="5170" w:type="dxa"/>
          </w:tcPr>
          <w:p w14:paraId="08125F01" w14:textId="77777777" w:rsidR="001D3653" w:rsidRPr="00E90139" w:rsidRDefault="00BA280C" w:rsidP="00CC7A48">
            <w:pPr>
              <w:rPr>
                <w:rFonts w:ascii="Arial" w:hAnsi="Arial" w:cs="Arial"/>
                <w:sz w:val="24"/>
                <w:szCs w:val="24"/>
              </w:rPr>
            </w:pPr>
            <w:r w:rsidRPr="00E90139">
              <w:rPr>
                <w:rFonts w:ascii="Arial" w:hAnsi="Arial" w:cs="Arial"/>
                <w:sz w:val="24"/>
                <w:szCs w:val="24"/>
              </w:rPr>
              <w:t xml:space="preserve">Means the contract to be entered into by the Authority and the successful </w:t>
            </w:r>
            <w:r w:rsidR="00FD5015">
              <w:rPr>
                <w:rFonts w:ascii="Arial" w:hAnsi="Arial" w:cs="Arial"/>
                <w:sz w:val="24"/>
                <w:szCs w:val="24"/>
              </w:rPr>
              <w:t>supplier</w:t>
            </w:r>
            <w:r w:rsidRPr="00E90139">
              <w:rPr>
                <w:rFonts w:ascii="Arial" w:hAnsi="Arial" w:cs="Arial"/>
                <w:sz w:val="24"/>
                <w:szCs w:val="24"/>
              </w:rPr>
              <w:t>.</w:t>
            </w:r>
          </w:p>
        </w:tc>
      </w:tr>
    </w:tbl>
    <w:p w14:paraId="1F8C0B0C" w14:textId="77777777" w:rsidR="00BA6BD7" w:rsidRPr="00BA6BD7" w:rsidRDefault="00BA6BD7" w:rsidP="008C6BA1"/>
    <w:p w14:paraId="5A90819B" w14:textId="77777777" w:rsidR="001A3FFD" w:rsidRDefault="001A3FFD" w:rsidP="00C04BEA">
      <w:pPr>
        <w:pStyle w:val="Heading3"/>
        <w:rPr>
          <w:rFonts w:ascii="Arial" w:hAnsi="Arial"/>
          <w:color w:val="auto"/>
          <w:sz w:val="28"/>
          <w:szCs w:val="26"/>
        </w:rPr>
      </w:pPr>
      <w:bookmarkStart w:id="3" w:name="_Toc413143858"/>
    </w:p>
    <w:p w14:paraId="74C904A0" w14:textId="77777777" w:rsidR="000D1FA6" w:rsidRPr="00E90139" w:rsidRDefault="00303BFC" w:rsidP="00C04BEA">
      <w:pPr>
        <w:pStyle w:val="Heading3"/>
        <w:rPr>
          <w:rFonts w:ascii="Arial" w:hAnsi="Arial"/>
          <w:color w:val="auto"/>
          <w:sz w:val="28"/>
          <w:szCs w:val="26"/>
        </w:rPr>
      </w:pPr>
      <w:r w:rsidRPr="00E90139">
        <w:rPr>
          <w:rFonts w:ascii="Arial" w:hAnsi="Arial"/>
          <w:color w:val="auto"/>
          <w:sz w:val="28"/>
          <w:szCs w:val="26"/>
        </w:rPr>
        <w:t>Conditions applying to the R</w:t>
      </w:r>
      <w:r w:rsidR="00DE06B3">
        <w:rPr>
          <w:rFonts w:ascii="Arial" w:hAnsi="Arial"/>
          <w:color w:val="auto"/>
          <w:sz w:val="28"/>
          <w:szCs w:val="26"/>
        </w:rPr>
        <w:t>FQ</w:t>
      </w:r>
      <w:bookmarkEnd w:id="3"/>
    </w:p>
    <w:p w14:paraId="5EC36EDA" w14:textId="77777777" w:rsidR="00303BFC" w:rsidRDefault="00303BFC" w:rsidP="000D1FA6">
      <w:pPr>
        <w:rPr>
          <w:b/>
        </w:rPr>
      </w:pPr>
    </w:p>
    <w:p w14:paraId="0A807D70" w14:textId="77777777" w:rsidR="00303BFC" w:rsidRPr="00E90139" w:rsidRDefault="00303BFC" w:rsidP="00FF316C">
      <w:pPr>
        <w:jc w:val="both"/>
        <w:rPr>
          <w:rFonts w:ascii="Arial" w:hAnsi="Arial" w:cs="Arial"/>
          <w:sz w:val="24"/>
          <w:szCs w:val="24"/>
        </w:rPr>
      </w:pPr>
      <w:r w:rsidRPr="00E90139">
        <w:rPr>
          <w:rFonts w:ascii="Arial" w:hAnsi="Arial" w:cs="Arial"/>
          <w:sz w:val="24"/>
          <w:szCs w:val="24"/>
        </w:rPr>
        <w:t xml:space="preserve">You should examine </w:t>
      </w:r>
      <w:r w:rsidR="003038A8">
        <w:rPr>
          <w:rFonts w:ascii="Arial" w:hAnsi="Arial" w:cs="Arial"/>
          <w:sz w:val="24"/>
          <w:szCs w:val="24"/>
        </w:rPr>
        <w:t xml:space="preserve">your response to </w:t>
      </w:r>
      <w:r w:rsidRPr="00E90139">
        <w:rPr>
          <w:rFonts w:ascii="Arial" w:hAnsi="Arial" w:cs="Arial"/>
          <w:sz w:val="24"/>
          <w:szCs w:val="24"/>
        </w:rPr>
        <w:t xml:space="preserve">the </w:t>
      </w:r>
      <w:r w:rsidR="00CE35BE" w:rsidRPr="00E90139">
        <w:rPr>
          <w:rFonts w:ascii="Arial" w:hAnsi="Arial" w:cs="Arial"/>
          <w:sz w:val="24"/>
          <w:szCs w:val="24"/>
        </w:rPr>
        <w:t>R</w:t>
      </w:r>
      <w:r w:rsidR="00DE06B3">
        <w:rPr>
          <w:rFonts w:ascii="Arial" w:hAnsi="Arial" w:cs="Arial"/>
          <w:sz w:val="24"/>
          <w:szCs w:val="24"/>
        </w:rPr>
        <w:t>FQ</w:t>
      </w:r>
      <w:r w:rsidRPr="00E90139">
        <w:rPr>
          <w:rFonts w:ascii="Arial" w:hAnsi="Arial" w:cs="Arial"/>
          <w:sz w:val="24"/>
          <w:szCs w:val="24"/>
        </w:rPr>
        <w:t xml:space="preserve"> and related documents</w:t>
      </w:r>
      <w:r w:rsidR="00326D92">
        <w:rPr>
          <w:rFonts w:ascii="Arial" w:hAnsi="Arial" w:cs="Arial"/>
          <w:sz w:val="24"/>
          <w:szCs w:val="24"/>
        </w:rPr>
        <w:t xml:space="preserve"> </w:t>
      </w:r>
      <w:r w:rsidR="003038A8">
        <w:rPr>
          <w:rFonts w:ascii="Arial" w:hAnsi="Arial" w:cs="Arial"/>
          <w:sz w:val="24"/>
          <w:szCs w:val="24"/>
        </w:rPr>
        <w:t>ensuring it is</w:t>
      </w:r>
      <w:r w:rsidRPr="00E90139">
        <w:rPr>
          <w:rFonts w:ascii="Arial" w:hAnsi="Arial" w:cs="Arial"/>
          <w:sz w:val="24"/>
          <w:szCs w:val="24"/>
        </w:rPr>
        <w:t xml:space="preserve"> complete </w:t>
      </w:r>
      <w:r w:rsidR="003038A8">
        <w:rPr>
          <w:rFonts w:ascii="Arial" w:hAnsi="Arial" w:cs="Arial"/>
          <w:sz w:val="24"/>
          <w:szCs w:val="24"/>
        </w:rPr>
        <w:t xml:space="preserve">prior to </w:t>
      </w:r>
      <w:r w:rsidRPr="00E90139">
        <w:rPr>
          <w:rFonts w:ascii="Arial" w:hAnsi="Arial" w:cs="Arial"/>
          <w:sz w:val="24"/>
          <w:szCs w:val="24"/>
        </w:rPr>
        <w:t xml:space="preserve">submitting your </w:t>
      </w:r>
      <w:r w:rsidR="003038A8">
        <w:rPr>
          <w:rFonts w:ascii="Arial" w:hAnsi="Arial" w:cs="Arial"/>
          <w:sz w:val="24"/>
          <w:szCs w:val="24"/>
        </w:rPr>
        <w:t xml:space="preserve">completed </w:t>
      </w:r>
      <w:r w:rsidRPr="00E90139">
        <w:rPr>
          <w:rFonts w:ascii="Arial" w:hAnsi="Arial" w:cs="Arial"/>
          <w:sz w:val="24"/>
          <w:szCs w:val="24"/>
        </w:rPr>
        <w:t xml:space="preserve">quotation. </w:t>
      </w:r>
    </w:p>
    <w:p w14:paraId="7E58D5CD" w14:textId="77777777" w:rsidR="00303BFC" w:rsidRPr="00E90139" w:rsidRDefault="00303BFC" w:rsidP="00FF316C">
      <w:pPr>
        <w:jc w:val="both"/>
        <w:rPr>
          <w:rFonts w:ascii="Arial" w:hAnsi="Arial" w:cs="Arial"/>
          <w:sz w:val="24"/>
          <w:szCs w:val="24"/>
        </w:rPr>
      </w:pPr>
    </w:p>
    <w:p w14:paraId="310F0871" w14:textId="77777777" w:rsidR="00303BFC" w:rsidRDefault="00303BFC" w:rsidP="00FF316C">
      <w:pPr>
        <w:jc w:val="both"/>
        <w:rPr>
          <w:rFonts w:ascii="Arial" w:hAnsi="Arial" w:cs="Arial"/>
          <w:sz w:val="24"/>
          <w:szCs w:val="24"/>
        </w:rPr>
      </w:pPr>
      <w:r w:rsidRPr="00E90139">
        <w:rPr>
          <w:rFonts w:ascii="Arial" w:hAnsi="Arial" w:cs="Arial"/>
          <w:sz w:val="24"/>
          <w:szCs w:val="24"/>
        </w:rPr>
        <w:t xml:space="preserve">Your quotation must contain sufficient information to enable the Authority to evaluate it </w:t>
      </w:r>
      <w:r w:rsidR="00FD5015">
        <w:rPr>
          <w:rFonts w:ascii="Arial" w:hAnsi="Arial" w:cs="Arial"/>
          <w:sz w:val="24"/>
          <w:szCs w:val="24"/>
        </w:rPr>
        <w:t>fairly and effectively</w:t>
      </w:r>
      <w:r w:rsidRPr="00E90139">
        <w:rPr>
          <w:rFonts w:ascii="Arial" w:hAnsi="Arial" w:cs="Arial"/>
          <w:sz w:val="24"/>
          <w:szCs w:val="24"/>
        </w:rPr>
        <w:t>. You should ensure that you have prepared your quotation fully and accurately and that prices quoted are arithmetically correct for the units stated.</w:t>
      </w:r>
    </w:p>
    <w:p w14:paraId="28C3B157" w14:textId="77777777" w:rsidR="00326D92" w:rsidRDefault="00326D92" w:rsidP="00FF316C">
      <w:pPr>
        <w:jc w:val="both"/>
        <w:rPr>
          <w:rFonts w:ascii="Arial" w:hAnsi="Arial" w:cs="Arial"/>
          <w:sz w:val="24"/>
          <w:szCs w:val="24"/>
        </w:rPr>
      </w:pPr>
    </w:p>
    <w:p w14:paraId="76772BB9" w14:textId="55898E28" w:rsidR="00326D92" w:rsidRPr="00E90139" w:rsidRDefault="00326D92" w:rsidP="00FF316C">
      <w:pPr>
        <w:jc w:val="both"/>
        <w:rPr>
          <w:rFonts w:ascii="Arial" w:hAnsi="Arial" w:cs="Arial"/>
          <w:sz w:val="24"/>
          <w:szCs w:val="24"/>
        </w:rPr>
      </w:pPr>
      <w:r>
        <w:rPr>
          <w:rFonts w:ascii="Arial" w:hAnsi="Arial" w:cs="Arial"/>
          <w:sz w:val="24"/>
          <w:szCs w:val="24"/>
        </w:rPr>
        <w:t>The supplier by submitting a quotation is</w:t>
      </w:r>
      <w:r w:rsidRPr="00326D92">
        <w:rPr>
          <w:rFonts w:ascii="Arial" w:hAnsi="Arial" w:cs="Arial"/>
          <w:sz w:val="24"/>
          <w:szCs w:val="24"/>
        </w:rPr>
        <w:t xml:space="preserve"> deemed to accept t</w:t>
      </w:r>
      <w:r>
        <w:rPr>
          <w:rFonts w:ascii="Arial" w:hAnsi="Arial" w:cs="Arial"/>
          <w:sz w:val="24"/>
          <w:szCs w:val="24"/>
        </w:rPr>
        <w:t>he terms and conditions in the R</w:t>
      </w:r>
      <w:r w:rsidR="0075528C">
        <w:rPr>
          <w:rFonts w:ascii="Arial" w:hAnsi="Arial" w:cs="Arial"/>
          <w:sz w:val="24"/>
          <w:szCs w:val="24"/>
        </w:rPr>
        <w:t>F</w:t>
      </w:r>
      <w:r w:rsidRPr="00326D92">
        <w:rPr>
          <w:rFonts w:ascii="Arial" w:hAnsi="Arial" w:cs="Arial"/>
          <w:sz w:val="24"/>
          <w:szCs w:val="24"/>
        </w:rPr>
        <w:t>Q. Failure to comply with t</w:t>
      </w:r>
      <w:r>
        <w:rPr>
          <w:rFonts w:ascii="Arial" w:hAnsi="Arial" w:cs="Arial"/>
          <w:sz w:val="24"/>
          <w:szCs w:val="24"/>
        </w:rPr>
        <w:t>he instructions set out in the R</w:t>
      </w:r>
      <w:r w:rsidR="00806A6A">
        <w:rPr>
          <w:rFonts w:ascii="Arial" w:hAnsi="Arial" w:cs="Arial"/>
          <w:sz w:val="24"/>
          <w:szCs w:val="24"/>
        </w:rPr>
        <w:t>F</w:t>
      </w:r>
      <w:r w:rsidRPr="00326D92">
        <w:rPr>
          <w:rFonts w:ascii="Arial" w:hAnsi="Arial" w:cs="Arial"/>
          <w:sz w:val="24"/>
          <w:szCs w:val="24"/>
        </w:rPr>
        <w:t xml:space="preserve">Q may result in the </w:t>
      </w:r>
      <w:r>
        <w:rPr>
          <w:rFonts w:ascii="Arial" w:hAnsi="Arial" w:cs="Arial"/>
          <w:sz w:val="24"/>
          <w:szCs w:val="24"/>
        </w:rPr>
        <w:t>supplier</w:t>
      </w:r>
      <w:r w:rsidRPr="00326D92">
        <w:rPr>
          <w:rFonts w:ascii="Arial" w:hAnsi="Arial" w:cs="Arial"/>
          <w:sz w:val="24"/>
          <w:szCs w:val="24"/>
        </w:rPr>
        <w:t>’s exclusion from this procurement.</w:t>
      </w:r>
    </w:p>
    <w:p w14:paraId="13E7B159" w14:textId="77777777" w:rsidR="00303BFC" w:rsidRPr="00E90139" w:rsidRDefault="00303BFC" w:rsidP="00E90139">
      <w:pPr>
        <w:pStyle w:val="Heading3"/>
        <w:rPr>
          <w:rFonts w:ascii="Arial" w:hAnsi="Arial"/>
          <w:color w:val="auto"/>
          <w:sz w:val="28"/>
          <w:szCs w:val="26"/>
        </w:rPr>
      </w:pPr>
      <w:r w:rsidRPr="00E90139">
        <w:rPr>
          <w:rFonts w:ascii="Arial" w:hAnsi="Arial"/>
          <w:color w:val="auto"/>
          <w:sz w:val="28"/>
          <w:szCs w:val="26"/>
        </w:rPr>
        <w:t>Acceptance of Quotations</w:t>
      </w:r>
    </w:p>
    <w:p w14:paraId="3A8B60EC" w14:textId="77777777" w:rsidR="00303BFC" w:rsidRPr="00CE35BE" w:rsidRDefault="00303BFC" w:rsidP="00CE35BE">
      <w:pPr>
        <w:rPr>
          <w:rFonts w:asciiTheme="minorHAnsi" w:hAnsiTheme="minorHAnsi"/>
          <w:szCs w:val="20"/>
          <w:u w:val="single"/>
        </w:rPr>
      </w:pPr>
    </w:p>
    <w:p w14:paraId="1012236A" w14:textId="77777777" w:rsidR="00303BFC" w:rsidRPr="00E90139" w:rsidRDefault="00303BFC" w:rsidP="00CE35BE">
      <w:pPr>
        <w:rPr>
          <w:rFonts w:ascii="Arial" w:hAnsi="Arial" w:cs="Arial"/>
          <w:sz w:val="24"/>
          <w:szCs w:val="24"/>
        </w:rPr>
      </w:pPr>
      <w:r w:rsidRPr="00E90139">
        <w:rPr>
          <w:rFonts w:ascii="Arial" w:hAnsi="Arial" w:cs="Arial"/>
          <w:sz w:val="24"/>
          <w:szCs w:val="24"/>
        </w:rPr>
        <w:t xml:space="preserve">By issuing this </w:t>
      </w:r>
      <w:r w:rsidR="00CE35BE" w:rsidRPr="00E90139">
        <w:rPr>
          <w:rFonts w:ascii="Arial" w:hAnsi="Arial" w:cs="Arial"/>
          <w:sz w:val="24"/>
          <w:szCs w:val="24"/>
        </w:rPr>
        <w:t>R</w:t>
      </w:r>
      <w:r w:rsidR="00DE06B3">
        <w:rPr>
          <w:rFonts w:ascii="Arial" w:hAnsi="Arial" w:cs="Arial"/>
          <w:sz w:val="24"/>
          <w:szCs w:val="24"/>
        </w:rPr>
        <w:t>FQ</w:t>
      </w:r>
      <w:r w:rsidRPr="00E90139">
        <w:rPr>
          <w:rFonts w:ascii="Arial" w:hAnsi="Arial" w:cs="Arial"/>
          <w:sz w:val="24"/>
          <w:szCs w:val="24"/>
        </w:rPr>
        <w:t xml:space="preserve"> the Authority does not bind itself to accept any quotation </w:t>
      </w:r>
      <w:r w:rsidR="006F176B" w:rsidRPr="00E90139">
        <w:rPr>
          <w:rFonts w:ascii="Arial" w:hAnsi="Arial" w:cs="Arial"/>
          <w:sz w:val="24"/>
          <w:szCs w:val="24"/>
        </w:rPr>
        <w:t>and reserves</w:t>
      </w:r>
      <w:r w:rsidRPr="00E90139">
        <w:rPr>
          <w:rFonts w:ascii="Arial" w:hAnsi="Arial" w:cs="Arial"/>
          <w:sz w:val="24"/>
          <w:szCs w:val="24"/>
        </w:rPr>
        <w:t xml:space="preserve"> the right not to award a contract</w:t>
      </w:r>
      <w:r w:rsidR="00FD5015">
        <w:rPr>
          <w:rFonts w:ascii="Arial" w:hAnsi="Arial" w:cs="Arial"/>
          <w:sz w:val="24"/>
          <w:szCs w:val="24"/>
        </w:rPr>
        <w:t xml:space="preserve"> to any supplier who submits a quotation.</w:t>
      </w:r>
    </w:p>
    <w:p w14:paraId="22E55FA5" w14:textId="77777777" w:rsidR="00303BFC" w:rsidRPr="00E90139" w:rsidRDefault="00303BFC" w:rsidP="00C04BEA">
      <w:pPr>
        <w:pStyle w:val="Heading4"/>
        <w:rPr>
          <w:rFonts w:ascii="Arial" w:eastAsia="Times New Roman" w:hAnsi="Arial" w:cs="Times New Roman"/>
          <w:i w:val="0"/>
          <w:iCs w:val="0"/>
          <w:color w:val="auto"/>
          <w:sz w:val="28"/>
          <w:szCs w:val="26"/>
        </w:rPr>
      </w:pPr>
      <w:r w:rsidRPr="00E90139">
        <w:rPr>
          <w:rFonts w:ascii="Arial" w:eastAsia="Times New Roman" w:hAnsi="Arial" w:cs="Times New Roman"/>
          <w:i w:val="0"/>
          <w:iCs w:val="0"/>
          <w:color w:val="auto"/>
          <w:sz w:val="28"/>
          <w:szCs w:val="26"/>
        </w:rPr>
        <w:lastRenderedPageBreak/>
        <w:t>Cost</w:t>
      </w:r>
      <w:r w:rsidR="00FD5015">
        <w:rPr>
          <w:rFonts w:ascii="Arial" w:eastAsia="Times New Roman" w:hAnsi="Arial" w:cs="Times New Roman"/>
          <w:i w:val="0"/>
          <w:iCs w:val="0"/>
          <w:color w:val="auto"/>
          <w:sz w:val="28"/>
          <w:szCs w:val="26"/>
        </w:rPr>
        <w:t>s</w:t>
      </w:r>
    </w:p>
    <w:p w14:paraId="5492F104" w14:textId="77777777" w:rsidR="00303BFC" w:rsidRPr="00CE35BE" w:rsidRDefault="00303BFC" w:rsidP="00CE35BE">
      <w:pPr>
        <w:rPr>
          <w:rFonts w:asciiTheme="minorHAnsi" w:hAnsiTheme="minorHAnsi"/>
          <w:szCs w:val="20"/>
        </w:rPr>
      </w:pPr>
    </w:p>
    <w:p w14:paraId="24350983" w14:textId="77777777" w:rsidR="00303BFC" w:rsidRPr="00E90139" w:rsidRDefault="00303BFC" w:rsidP="00CE35BE">
      <w:pPr>
        <w:rPr>
          <w:rFonts w:ascii="Arial" w:hAnsi="Arial" w:cs="Arial"/>
          <w:sz w:val="24"/>
          <w:szCs w:val="24"/>
        </w:rPr>
      </w:pPr>
      <w:r w:rsidRPr="00E90139">
        <w:rPr>
          <w:rFonts w:ascii="Arial" w:hAnsi="Arial" w:cs="Arial"/>
          <w:sz w:val="24"/>
          <w:szCs w:val="24"/>
        </w:rPr>
        <w:t>The Authority will not reimburse you for any costs and expenses which you incur preparing and submitting your quotation</w:t>
      </w:r>
      <w:r w:rsidR="00FD5015">
        <w:rPr>
          <w:rFonts w:ascii="Arial" w:hAnsi="Arial" w:cs="Arial"/>
          <w:sz w:val="24"/>
          <w:szCs w:val="24"/>
        </w:rPr>
        <w:t>, even if the Authority amends or terminates the procurement process.</w:t>
      </w:r>
    </w:p>
    <w:p w14:paraId="21BA9F03" w14:textId="77777777" w:rsidR="00303BFC" w:rsidRPr="00E90139" w:rsidRDefault="00303BFC" w:rsidP="00C04BEA">
      <w:pPr>
        <w:pStyle w:val="Heading4"/>
        <w:rPr>
          <w:rFonts w:ascii="Arial" w:eastAsia="Times New Roman" w:hAnsi="Arial" w:cs="Times New Roman"/>
          <w:i w:val="0"/>
          <w:iCs w:val="0"/>
          <w:color w:val="auto"/>
          <w:sz w:val="28"/>
          <w:szCs w:val="26"/>
        </w:rPr>
      </w:pPr>
      <w:r w:rsidRPr="00E90139">
        <w:rPr>
          <w:rFonts w:ascii="Arial" w:eastAsia="Times New Roman" w:hAnsi="Arial" w:cs="Times New Roman"/>
          <w:i w:val="0"/>
          <w:iCs w:val="0"/>
          <w:color w:val="auto"/>
          <w:sz w:val="28"/>
          <w:szCs w:val="26"/>
        </w:rPr>
        <w:t>Mandatory Requirements</w:t>
      </w:r>
    </w:p>
    <w:p w14:paraId="0F730751" w14:textId="77777777" w:rsidR="00303BFC" w:rsidRPr="00CE35BE" w:rsidRDefault="00303BFC" w:rsidP="00CE35BE">
      <w:pPr>
        <w:rPr>
          <w:rFonts w:asciiTheme="minorHAnsi" w:hAnsiTheme="minorHAnsi"/>
          <w:szCs w:val="20"/>
          <w:u w:val="single"/>
        </w:rPr>
      </w:pPr>
    </w:p>
    <w:p w14:paraId="4AEC5E01" w14:textId="0EF0BEC8" w:rsidR="00303BFC" w:rsidRPr="00E90139" w:rsidRDefault="00303BFC" w:rsidP="00CE35BE">
      <w:pPr>
        <w:rPr>
          <w:rFonts w:ascii="Arial" w:hAnsi="Arial" w:cs="Arial"/>
          <w:sz w:val="24"/>
          <w:szCs w:val="24"/>
        </w:rPr>
      </w:pPr>
      <w:r w:rsidRPr="00E90139">
        <w:rPr>
          <w:rFonts w:ascii="Arial" w:hAnsi="Arial" w:cs="Arial"/>
          <w:sz w:val="24"/>
          <w:szCs w:val="24"/>
        </w:rPr>
        <w:t xml:space="preserve">The </w:t>
      </w:r>
      <w:r w:rsidR="00CE35BE" w:rsidRPr="00E90139">
        <w:rPr>
          <w:rFonts w:ascii="Arial" w:hAnsi="Arial" w:cs="Arial"/>
          <w:sz w:val="24"/>
          <w:szCs w:val="24"/>
        </w:rPr>
        <w:t>R</w:t>
      </w:r>
      <w:r w:rsidR="00DE06B3">
        <w:rPr>
          <w:rFonts w:ascii="Arial" w:hAnsi="Arial" w:cs="Arial"/>
          <w:sz w:val="24"/>
          <w:szCs w:val="24"/>
        </w:rPr>
        <w:t>FQ</w:t>
      </w:r>
      <w:r w:rsidRPr="00E90139">
        <w:rPr>
          <w:rFonts w:ascii="Arial" w:hAnsi="Arial" w:cs="Arial"/>
          <w:sz w:val="24"/>
          <w:szCs w:val="24"/>
        </w:rPr>
        <w:t xml:space="preserve"> includes mandatory requirements and</w:t>
      </w:r>
      <w:r w:rsidR="00DE06B3">
        <w:rPr>
          <w:rFonts w:ascii="Arial" w:hAnsi="Arial" w:cs="Arial"/>
          <w:sz w:val="24"/>
          <w:szCs w:val="24"/>
        </w:rPr>
        <w:t>,</w:t>
      </w:r>
      <w:r w:rsidRPr="00E90139">
        <w:rPr>
          <w:rFonts w:ascii="Arial" w:hAnsi="Arial" w:cs="Arial"/>
          <w:sz w:val="24"/>
          <w:szCs w:val="24"/>
        </w:rPr>
        <w:t xml:space="preserve"> if you do not comply with them</w:t>
      </w:r>
      <w:r w:rsidR="00DE06B3">
        <w:rPr>
          <w:rFonts w:ascii="Arial" w:hAnsi="Arial" w:cs="Arial"/>
          <w:sz w:val="24"/>
          <w:szCs w:val="24"/>
        </w:rPr>
        <w:t>,</w:t>
      </w:r>
      <w:r w:rsidRPr="00E90139">
        <w:rPr>
          <w:rFonts w:ascii="Arial" w:hAnsi="Arial" w:cs="Arial"/>
          <w:sz w:val="24"/>
          <w:szCs w:val="24"/>
        </w:rPr>
        <w:t xml:space="preserve"> you</w:t>
      </w:r>
      <w:r w:rsidR="00DE06B3">
        <w:rPr>
          <w:rFonts w:ascii="Arial" w:hAnsi="Arial" w:cs="Arial"/>
          <w:sz w:val="24"/>
          <w:szCs w:val="24"/>
        </w:rPr>
        <w:t>r quotation</w:t>
      </w:r>
      <w:r w:rsidRPr="00E90139">
        <w:rPr>
          <w:rFonts w:ascii="Arial" w:hAnsi="Arial" w:cs="Arial"/>
          <w:sz w:val="24"/>
          <w:szCs w:val="24"/>
        </w:rPr>
        <w:t xml:space="preserve"> will </w:t>
      </w:r>
      <w:r w:rsidR="00DE06B3">
        <w:rPr>
          <w:rFonts w:ascii="Arial" w:hAnsi="Arial" w:cs="Arial"/>
          <w:sz w:val="24"/>
          <w:szCs w:val="24"/>
        </w:rPr>
        <w:t xml:space="preserve">not </w:t>
      </w:r>
      <w:r w:rsidRPr="00E90139">
        <w:rPr>
          <w:rFonts w:ascii="Arial" w:hAnsi="Arial" w:cs="Arial"/>
          <w:sz w:val="24"/>
          <w:szCs w:val="24"/>
        </w:rPr>
        <w:t xml:space="preserve">be </w:t>
      </w:r>
      <w:r w:rsidR="00DE06B3">
        <w:rPr>
          <w:rFonts w:ascii="Arial" w:hAnsi="Arial" w:cs="Arial"/>
          <w:sz w:val="24"/>
          <w:szCs w:val="24"/>
        </w:rPr>
        <w:t>evaluated</w:t>
      </w:r>
      <w:r w:rsidRPr="00E90139">
        <w:rPr>
          <w:rFonts w:ascii="Arial" w:hAnsi="Arial" w:cs="Arial"/>
          <w:sz w:val="24"/>
          <w:szCs w:val="24"/>
        </w:rPr>
        <w:t>.</w:t>
      </w:r>
      <w:r w:rsidR="00F1539A" w:rsidRPr="00E90139">
        <w:rPr>
          <w:rFonts w:ascii="Arial" w:hAnsi="Arial" w:cs="Arial"/>
          <w:sz w:val="24"/>
          <w:szCs w:val="24"/>
        </w:rPr>
        <w:t xml:space="preserve">  </w:t>
      </w:r>
    </w:p>
    <w:p w14:paraId="68DF3350" w14:textId="77777777" w:rsidR="00303BFC" w:rsidRPr="00E90139" w:rsidRDefault="00303BFC" w:rsidP="00C04BEA">
      <w:pPr>
        <w:pStyle w:val="Heading4"/>
        <w:rPr>
          <w:rFonts w:ascii="Arial" w:eastAsia="Times New Roman" w:hAnsi="Arial" w:cs="Times New Roman"/>
          <w:i w:val="0"/>
          <w:iCs w:val="0"/>
          <w:color w:val="auto"/>
          <w:sz w:val="28"/>
          <w:szCs w:val="26"/>
        </w:rPr>
      </w:pPr>
      <w:r w:rsidRPr="00E90139">
        <w:rPr>
          <w:rFonts w:ascii="Arial" w:eastAsia="Times New Roman" w:hAnsi="Arial" w:cs="Times New Roman"/>
          <w:i w:val="0"/>
          <w:iCs w:val="0"/>
          <w:color w:val="auto"/>
          <w:sz w:val="28"/>
          <w:szCs w:val="26"/>
        </w:rPr>
        <w:t>Clarifications</w:t>
      </w:r>
    </w:p>
    <w:p w14:paraId="55C073EE" w14:textId="77777777" w:rsidR="00303BFC" w:rsidRPr="00CE35BE" w:rsidRDefault="00303BFC" w:rsidP="00CE35BE">
      <w:pPr>
        <w:rPr>
          <w:rFonts w:asciiTheme="minorHAnsi" w:hAnsiTheme="minorHAnsi"/>
          <w:szCs w:val="20"/>
        </w:rPr>
      </w:pPr>
    </w:p>
    <w:p w14:paraId="532C5291" w14:textId="77777777" w:rsidR="00303BFC" w:rsidRPr="00E90139" w:rsidRDefault="00303BFC" w:rsidP="00CE35BE">
      <w:pPr>
        <w:rPr>
          <w:rFonts w:ascii="Arial" w:hAnsi="Arial" w:cs="Arial"/>
          <w:sz w:val="24"/>
          <w:szCs w:val="24"/>
        </w:rPr>
      </w:pPr>
      <w:r w:rsidRPr="00E90139">
        <w:rPr>
          <w:rFonts w:ascii="Arial" w:hAnsi="Arial" w:cs="Arial"/>
          <w:sz w:val="24"/>
          <w:szCs w:val="24"/>
        </w:rPr>
        <w:t xml:space="preserve">The Authority reserves the right to discuss, confidentially, any aspect of your quotation with you prior to any award of </w:t>
      </w:r>
      <w:r w:rsidR="00BA280C" w:rsidRPr="00E90139">
        <w:rPr>
          <w:rFonts w:ascii="Arial" w:hAnsi="Arial" w:cs="Arial"/>
          <w:sz w:val="24"/>
          <w:szCs w:val="24"/>
        </w:rPr>
        <w:t>C</w:t>
      </w:r>
      <w:r w:rsidRPr="00E90139">
        <w:rPr>
          <w:rFonts w:ascii="Arial" w:hAnsi="Arial" w:cs="Arial"/>
          <w:sz w:val="24"/>
          <w:szCs w:val="24"/>
        </w:rPr>
        <w:t>ontract to clarify matters.</w:t>
      </w:r>
    </w:p>
    <w:p w14:paraId="66686E19" w14:textId="77777777" w:rsidR="00303BFC" w:rsidRPr="00E90139" w:rsidRDefault="00303BFC" w:rsidP="00C04BEA">
      <w:pPr>
        <w:pStyle w:val="Heading4"/>
        <w:rPr>
          <w:rFonts w:ascii="Arial" w:eastAsia="Times New Roman" w:hAnsi="Arial" w:cs="Times New Roman"/>
          <w:i w:val="0"/>
          <w:iCs w:val="0"/>
          <w:color w:val="auto"/>
          <w:sz w:val="28"/>
          <w:szCs w:val="26"/>
        </w:rPr>
      </w:pPr>
      <w:r w:rsidRPr="00E90139">
        <w:rPr>
          <w:rFonts w:ascii="Arial" w:eastAsia="Times New Roman" w:hAnsi="Arial" w:cs="Times New Roman"/>
          <w:i w:val="0"/>
          <w:iCs w:val="0"/>
          <w:color w:val="auto"/>
          <w:sz w:val="28"/>
          <w:szCs w:val="26"/>
        </w:rPr>
        <w:t xml:space="preserve">Amendments </w:t>
      </w:r>
    </w:p>
    <w:p w14:paraId="4F54A4B9" w14:textId="77777777" w:rsidR="00303BFC" w:rsidRPr="00CE35BE" w:rsidRDefault="00303BFC" w:rsidP="00CE35BE">
      <w:pPr>
        <w:rPr>
          <w:rFonts w:asciiTheme="minorHAnsi" w:hAnsiTheme="minorHAnsi"/>
          <w:szCs w:val="20"/>
        </w:rPr>
      </w:pPr>
    </w:p>
    <w:p w14:paraId="7D403FC5" w14:textId="77777777" w:rsidR="00303BFC" w:rsidRPr="00E90139" w:rsidRDefault="00303BFC" w:rsidP="00FF316C">
      <w:pPr>
        <w:jc w:val="both"/>
        <w:rPr>
          <w:rFonts w:ascii="Arial" w:hAnsi="Arial" w:cs="Arial"/>
          <w:sz w:val="24"/>
          <w:szCs w:val="24"/>
          <w:u w:val="single"/>
        </w:rPr>
      </w:pPr>
      <w:r w:rsidRPr="00E90139">
        <w:rPr>
          <w:rFonts w:ascii="Arial" w:hAnsi="Arial" w:cs="Arial"/>
          <w:sz w:val="24"/>
          <w:szCs w:val="24"/>
        </w:rPr>
        <w:t xml:space="preserve">The Authority may amend the </w:t>
      </w:r>
      <w:r w:rsidR="00CE35BE" w:rsidRPr="00E90139">
        <w:rPr>
          <w:rFonts w:ascii="Arial" w:hAnsi="Arial" w:cs="Arial"/>
          <w:sz w:val="24"/>
          <w:szCs w:val="24"/>
        </w:rPr>
        <w:t>R</w:t>
      </w:r>
      <w:r w:rsidR="002C0C38">
        <w:rPr>
          <w:rFonts w:ascii="Arial" w:hAnsi="Arial" w:cs="Arial"/>
          <w:sz w:val="24"/>
          <w:szCs w:val="24"/>
        </w:rPr>
        <w:t>FQ</w:t>
      </w:r>
      <w:r w:rsidRPr="00E90139">
        <w:rPr>
          <w:rFonts w:ascii="Arial" w:hAnsi="Arial" w:cs="Arial"/>
          <w:sz w:val="24"/>
          <w:szCs w:val="24"/>
        </w:rPr>
        <w:t xml:space="preserve"> at any time prior to the deadline for receipt</w:t>
      </w:r>
      <w:r w:rsidR="00CE35BE" w:rsidRPr="00E90139">
        <w:rPr>
          <w:rFonts w:ascii="Arial" w:hAnsi="Arial" w:cs="Arial"/>
          <w:sz w:val="24"/>
          <w:szCs w:val="24"/>
        </w:rPr>
        <w:t>. If it amends the R</w:t>
      </w:r>
      <w:r w:rsidR="002C0C38">
        <w:rPr>
          <w:rFonts w:ascii="Arial" w:hAnsi="Arial" w:cs="Arial"/>
          <w:sz w:val="24"/>
          <w:szCs w:val="24"/>
        </w:rPr>
        <w:t>FQ</w:t>
      </w:r>
      <w:r w:rsidRPr="00E90139">
        <w:rPr>
          <w:rFonts w:ascii="Arial" w:hAnsi="Arial" w:cs="Arial"/>
          <w:sz w:val="24"/>
          <w:szCs w:val="24"/>
        </w:rPr>
        <w:t xml:space="preserve"> the Authority will notify you in writing and may extend the deadline for receipt in order to give you a reasonable time in which to take the amendment into account.</w:t>
      </w:r>
    </w:p>
    <w:p w14:paraId="24DB5E5B" w14:textId="77777777" w:rsidR="00303BFC" w:rsidRPr="00E90139" w:rsidRDefault="00303BFC" w:rsidP="006F176B">
      <w:pPr>
        <w:pStyle w:val="Heading4"/>
        <w:rPr>
          <w:rFonts w:ascii="Arial" w:eastAsia="Times New Roman" w:hAnsi="Arial" w:cs="Times New Roman"/>
          <w:i w:val="0"/>
          <w:iCs w:val="0"/>
          <w:color w:val="auto"/>
          <w:sz w:val="28"/>
          <w:szCs w:val="26"/>
        </w:rPr>
      </w:pPr>
      <w:r w:rsidRPr="00E90139">
        <w:rPr>
          <w:rFonts w:ascii="Arial" w:eastAsia="Times New Roman" w:hAnsi="Arial" w:cs="Times New Roman"/>
          <w:i w:val="0"/>
          <w:iCs w:val="0"/>
          <w:color w:val="auto"/>
          <w:sz w:val="28"/>
          <w:szCs w:val="26"/>
        </w:rPr>
        <w:t>Conditions of Contract</w:t>
      </w:r>
    </w:p>
    <w:p w14:paraId="0EBF9138" w14:textId="77777777" w:rsidR="00303BFC" w:rsidRPr="00CE35BE" w:rsidRDefault="00303BFC" w:rsidP="00CE35BE">
      <w:pPr>
        <w:rPr>
          <w:rFonts w:asciiTheme="minorHAnsi" w:hAnsiTheme="minorHAnsi"/>
          <w:szCs w:val="20"/>
        </w:rPr>
      </w:pPr>
    </w:p>
    <w:p w14:paraId="6632C1BF" w14:textId="155B36D7" w:rsidR="00303BFC" w:rsidRDefault="00F1539A" w:rsidP="00FF316C">
      <w:pPr>
        <w:jc w:val="both"/>
        <w:rPr>
          <w:rFonts w:ascii="Arial" w:hAnsi="Arial" w:cs="Arial"/>
          <w:sz w:val="24"/>
          <w:szCs w:val="24"/>
        </w:rPr>
      </w:pPr>
      <w:r w:rsidRPr="007F6038">
        <w:rPr>
          <w:rFonts w:ascii="Arial" w:hAnsi="Arial" w:cs="Arial"/>
          <w:sz w:val="24"/>
          <w:szCs w:val="24"/>
        </w:rPr>
        <w:t xml:space="preserve">The terms and conditions </w:t>
      </w:r>
      <w:r w:rsidR="00AE3BF4">
        <w:rPr>
          <w:rFonts w:ascii="Arial" w:hAnsi="Arial" w:cs="Arial"/>
          <w:sz w:val="24"/>
          <w:szCs w:val="24"/>
        </w:rPr>
        <w:t>found here:</w:t>
      </w:r>
      <w:r w:rsidR="000A7B00">
        <w:rPr>
          <w:rFonts w:ascii="Arial" w:hAnsi="Arial" w:cs="Arial"/>
          <w:sz w:val="24"/>
          <w:szCs w:val="24"/>
        </w:rPr>
        <w:t xml:space="preserve"> </w:t>
      </w:r>
      <w:hyperlink r:id="rId14" w:history="1">
        <w:r w:rsidR="001C2B6B" w:rsidRPr="00E96384">
          <w:rPr>
            <w:rStyle w:val="Hyperlink"/>
            <w:rFonts w:ascii="Arial" w:hAnsi="Arial" w:cs="Arial"/>
            <w:sz w:val="24"/>
            <w:szCs w:val="24"/>
          </w:rPr>
          <w:t>www.gov.uk/government/organisations/natural-england/about/procurement</w:t>
        </w:r>
      </w:hyperlink>
      <w:r w:rsidR="001C2B6B">
        <w:rPr>
          <w:rFonts w:ascii="Arial" w:hAnsi="Arial" w:cs="Arial"/>
          <w:sz w:val="24"/>
          <w:szCs w:val="24"/>
        </w:rPr>
        <w:t xml:space="preserve"> </w:t>
      </w:r>
      <w:r w:rsidR="002C0C38" w:rsidRPr="007F6038">
        <w:rPr>
          <w:rFonts w:ascii="Arial" w:hAnsi="Arial" w:cs="Arial"/>
          <w:sz w:val="24"/>
          <w:szCs w:val="24"/>
        </w:rPr>
        <w:t>will be included in any contract awarded as a result of this RFQ process.</w:t>
      </w:r>
      <w:r w:rsidR="00FD5015" w:rsidRPr="007F6038">
        <w:rPr>
          <w:rFonts w:ascii="Arial" w:hAnsi="Arial" w:cs="Arial"/>
          <w:sz w:val="24"/>
          <w:szCs w:val="24"/>
        </w:rPr>
        <w:t xml:space="preserve"> The Authority will not accept any material changes to these terms and conditions proposed by a supplier.</w:t>
      </w:r>
      <w:r w:rsidR="002A6F6F">
        <w:rPr>
          <w:rFonts w:ascii="Arial" w:hAnsi="Arial" w:cs="Arial"/>
          <w:sz w:val="24"/>
          <w:szCs w:val="24"/>
        </w:rPr>
        <w:t xml:space="preserve"> </w:t>
      </w:r>
    </w:p>
    <w:p w14:paraId="081E61FC" w14:textId="77777777" w:rsidR="00CC4B23" w:rsidRDefault="00CC4B23" w:rsidP="00FF316C">
      <w:pPr>
        <w:jc w:val="both"/>
        <w:rPr>
          <w:rFonts w:ascii="Arial" w:hAnsi="Arial" w:cs="Arial"/>
          <w:sz w:val="24"/>
          <w:szCs w:val="24"/>
        </w:rPr>
      </w:pPr>
    </w:p>
    <w:p w14:paraId="62612E56" w14:textId="77777777" w:rsidR="00CC4B23" w:rsidRPr="0047467F" w:rsidRDefault="00CC4B23" w:rsidP="00CC4B23">
      <w:pPr>
        <w:rPr>
          <w:rFonts w:ascii="Arial" w:eastAsia="Times New Roman" w:hAnsi="Arial" w:cs="Arial"/>
          <w:b/>
          <w:bCs/>
          <w:sz w:val="28"/>
          <w:szCs w:val="26"/>
        </w:rPr>
      </w:pPr>
      <w:r w:rsidRPr="0047467F">
        <w:rPr>
          <w:rFonts w:ascii="Arial" w:eastAsia="Times New Roman" w:hAnsi="Arial" w:cs="Arial"/>
          <w:b/>
          <w:bCs/>
          <w:sz w:val="28"/>
          <w:szCs w:val="26"/>
        </w:rPr>
        <w:t>Prices</w:t>
      </w:r>
    </w:p>
    <w:p w14:paraId="453B7973" w14:textId="77777777" w:rsidR="00CC4B23" w:rsidRPr="0047467F" w:rsidRDefault="00CC4B23" w:rsidP="00CC4B23">
      <w:pPr>
        <w:rPr>
          <w:rFonts w:ascii="Arial" w:eastAsia="Times New Roman" w:hAnsi="Arial" w:cs="Arial"/>
          <w:bCs/>
          <w:sz w:val="24"/>
          <w:szCs w:val="24"/>
        </w:rPr>
      </w:pPr>
      <w:r w:rsidRPr="0047467F">
        <w:rPr>
          <w:rFonts w:ascii="Arial" w:eastAsia="Times New Roman" w:hAnsi="Arial" w:cs="Arial"/>
          <w:bCs/>
          <w:sz w:val="24"/>
          <w:szCs w:val="24"/>
        </w:rPr>
        <w:t xml:space="preserve">Prices must be submitted in £ sterling, inclusive of VAT. Please itemised the quote per area as outlined above </w:t>
      </w:r>
    </w:p>
    <w:p w14:paraId="15AF1350" w14:textId="77777777" w:rsidR="00CC4B23" w:rsidRPr="0047467F" w:rsidRDefault="00CC4B23" w:rsidP="00CC4B23">
      <w:pPr>
        <w:rPr>
          <w:rFonts w:ascii="Arial" w:eastAsia="Times New Roman" w:hAnsi="Arial" w:cs="Arial"/>
          <w:bCs/>
          <w:sz w:val="24"/>
          <w:szCs w:val="24"/>
        </w:rPr>
      </w:pPr>
    </w:p>
    <w:p w14:paraId="78849211" w14:textId="77777777" w:rsidR="00CC4B23" w:rsidRPr="0047467F" w:rsidRDefault="00CC4B23" w:rsidP="00CC4B23">
      <w:pPr>
        <w:rPr>
          <w:rFonts w:ascii="Arial" w:eastAsia="Times New Roman" w:hAnsi="Arial" w:cs="Arial"/>
          <w:b/>
          <w:bCs/>
          <w:sz w:val="28"/>
          <w:szCs w:val="26"/>
        </w:rPr>
      </w:pPr>
      <w:r w:rsidRPr="0047467F">
        <w:rPr>
          <w:rFonts w:ascii="Arial" w:eastAsia="Times New Roman" w:hAnsi="Arial" w:cs="Arial"/>
          <w:b/>
          <w:bCs/>
          <w:sz w:val="28"/>
          <w:szCs w:val="26"/>
        </w:rPr>
        <w:t>Quotation Submission</w:t>
      </w:r>
    </w:p>
    <w:p w14:paraId="10E48440" w14:textId="77777777" w:rsidR="00CC4B23" w:rsidRPr="0047467F" w:rsidRDefault="00CC4B23" w:rsidP="00CC4B23">
      <w:pPr>
        <w:rPr>
          <w:rFonts w:ascii="Arial" w:eastAsia="Times New Roman" w:hAnsi="Arial" w:cs="Arial"/>
          <w:b/>
          <w:bCs/>
          <w:sz w:val="28"/>
          <w:szCs w:val="26"/>
        </w:rPr>
      </w:pPr>
    </w:p>
    <w:p w14:paraId="29B23849" w14:textId="77777777" w:rsidR="00CC4B23" w:rsidRPr="0047467F" w:rsidRDefault="00CC4B23" w:rsidP="00CC4B23">
      <w:pPr>
        <w:ind w:left="720"/>
        <w:rPr>
          <w:rFonts w:ascii="Arial" w:hAnsi="Arial" w:cs="Arial"/>
          <w:sz w:val="24"/>
          <w:szCs w:val="24"/>
        </w:rPr>
      </w:pPr>
      <w:r w:rsidRPr="0047467F">
        <w:rPr>
          <w:rFonts w:ascii="Arial" w:hAnsi="Arial" w:cs="Arial"/>
          <w:sz w:val="24"/>
          <w:szCs w:val="24"/>
        </w:rPr>
        <w:t>We will award this contract in line with the most economically advantageous tender (MEAT) as set out in the following award criteria:</w:t>
      </w:r>
    </w:p>
    <w:p w14:paraId="3526025D" w14:textId="77777777" w:rsidR="00CC4B23" w:rsidRPr="0047467F" w:rsidRDefault="00CC4B23" w:rsidP="00CC4B23">
      <w:pPr>
        <w:ind w:left="720"/>
        <w:rPr>
          <w:rFonts w:ascii="Arial" w:hAnsi="Arial" w:cs="Arial"/>
          <w:sz w:val="24"/>
          <w:szCs w:val="24"/>
        </w:rPr>
      </w:pPr>
    </w:p>
    <w:p w14:paraId="0E358C52" w14:textId="77777777" w:rsidR="00CC4B23" w:rsidRPr="0047467F" w:rsidRDefault="00CC4B23" w:rsidP="00CC4B23">
      <w:pPr>
        <w:ind w:left="720"/>
        <w:rPr>
          <w:rFonts w:ascii="Arial" w:hAnsi="Arial" w:cs="Arial"/>
          <w:sz w:val="24"/>
          <w:szCs w:val="24"/>
        </w:rPr>
      </w:pPr>
      <w:r w:rsidRPr="0047467F">
        <w:rPr>
          <w:rFonts w:ascii="Arial" w:hAnsi="Arial" w:cs="Arial"/>
          <w:sz w:val="24"/>
          <w:szCs w:val="24"/>
        </w:rPr>
        <w:t>Price – 50%</w:t>
      </w:r>
    </w:p>
    <w:p w14:paraId="3754D3CC" w14:textId="77777777" w:rsidR="00CC4B23" w:rsidRPr="0047467F" w:rsidRDefault="00CC4B23" w:rsidP="00CC4B23">
      <w:pPr>
        <w:ind w:left="720"/>
        <w:rPr>
          <w:rFonts w:ascii="Arial" w:hAnsi="Arial" w:cs="Arial"/>
          <w:sz w:val="24"/>
          <w:szCs w:val="24"/>
        </w:rPr>
      </w:pPr>
    </w:p>
    <w:p w14:paraId="4C4E00D1" w14:textId="77777777" w:rsidR="00CC4B23" w:rsidRPr="0047467F" w:rsidRDefault="00CC4B23" w:rsidP="00CC4B23">
      <w:pPr>
        <w:ind w:left="720"/>
        <w:rPr>
          <w:rFonts w:ascii="Arial" w:hAnsi="Arial" w:cs="Arial"/>
          <w:color w:val="FF0000"/>
          <w:sz w:val="24"/>
          <w:szCs w:val="24"/>
        </w:rPr>
      </w:pPr>
      <w:r w:rsidRPr="0047467F">
        <w:rPr>
          <w:rFonts w:ascii="Arial" w:hAnsi="Arial" w:cs="Arial"/>
          <w:sz w:val="24"/>
          <w:szCs w:val="24"/>
        </w:rPr>
        <w:t>Quality – 50%</w:t>
      </w:r>
      <w:r w:rsidRPr="0047467F">
        <w:rPr>
          <w:rFonts w:ascii="Arial" w:hAnsi="Arial" w:cs="Arial"/>
          <w:sz w:val="24"/>
          <w:szCs w:val="24"/>
        </w:rPr>
        <w:br/>
      </w:r>
    </w:p>
    <w:tbl>
      <w:tblPr>
        <w:tblW w:w="9923"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3260"/>
        <w:gridCol w:w="4678"/>
      </w:tblGrid>
      <w:tr w:rsidR="00CC4B23" w:rsidRPr="0047467F" w14:paraId="7B0CB49C" w14:textId="77777777" w:rsidTr="00853102">
        <w:trPr>
          <w:trHeight w:val="977"/>
        </w:trPr>
        <w:tc>
          <w:tcPr>
            <w:tcW w:w="1985" w:type="dxa"/>
          </w:tcPr>
          <w:p w14:paraId="6782253E" w14:textId="77777777" w:rsidR="00CC4B23" w:rsidRPr="0047467F" w:rsidRDefault="00CC4B23" w:rsidP="00853102">
            <w:pPr>
              <w:spacing w:before="60" w:after="60"/>
              <w:outlineLvl w:val="0"/>
              <w:rPr>
                <w:rFonts w:ascii="Arial" w:hAnsi="Arial" w:cs="Arial"/>
                <w:b/>
                <w:bCs/>
                <w:sz w:val="24"/>
                <w:szCs w:val="24"/>
                <w:lang w:val="en-US"/>
              </w:rPr>
            </w:pPr>
            <w:r w:rsidRPr="0047467F">
              <w:rPr>
                <w:rFonts w:ascii="Arial" w:hAnsi="Arial" w:cs="Arial"/>
                <w:b/>
                <w:bCs/>
                <w:sz w:val="24"/>
                <w:szCs w:val="24"/>
                <w:lang w:val="en-US"/>
              </w:rPr>
              <w:t>Criteria</w:t>
            </w:r>
          </w:p>
        </w:tc>
        <w:tc>
          <w:tcPr>
            <w:tcW w:w="3260" w:type="dxa"/>
          </w:tcPr>
          <w:p w14:paraId="06DBBB21" w14:textId="77777777" w:rsidR="00CC4B23" w:rsidRPr="0047467F" w:rsidRDefault="00CC4B23" w:rsidP="00853102">
            <w:pPr>
              <w:rPr>
                <w:rStyle w:val="boldbodycopy"/>
                <w:rFonts w:cs="Arial"/>
                <w:bCs/>
                <w:sz w:val="24"/>
                <w:szCs w:val="24"/>
              </w:rPr>
            </w:pPr>
            <w:r w:rsidRPr="0047467F">
              <w:rPr>
                <w:rStyle w:val="boldbodycopy"/>
                <w:rFonts w:cs="Arial"/>
                <w:bCs/>
                <w:sz w:val="24"/>
                <w:szCs w:val="24"/>
              </w:rPr>
              <w:t>Weighting</w:t>
            </w:r>
          </w:p>
        </w:tc>
        <w:tc>
          <w:tcPr>
            <w:tcW w:w="4678" w:type="dxa"/>
          </w:tcPr>
          <w:p w14:paraId="36A6A147" w14:textId="77777777" w:rsidR="00CC4B23" w:rsidRPr="0047467F" w:rsidRDefault="00CC4B23" w:rsidP="00853102">
            <w:pPr>
              <w:spacing w:before="60" w:after="60"/>
              <w:outlineLvl w:val="0"/>
              <w:rPr>
                <w:rFonts w:ascii="Arial" w:hAnsi="Arial" w:cs="Arial"/>
                <w:b/>
                <w:bCs/>
                <w:sz w:val="24"/>
                <w:szCs w:val="24"/>
                <w:lang w:val="en-US"/>
              </w:rPr>
            </w:pPr>
            <w:r w:rsidRPr="0047467F">
              <w:rPr>
                <w:rFonts w:ascii="Arial" w:hAnsi="Arial" w:cs="Arial"/>
                <w:b/>
                <w:bCs/>
                <w:sz w:val="24"/>
                <w:szCs w:val="24"/>
                <w:lang w:val="en-US"/>
              </w:rPr>
              <w:t>To include:</w:t>
            </w:r>
          </w:p>
          <w:p w14:paraId="3185F4CA" w14:textId="77777777" w:rsidR="00CC4B23" w:rsidRPr="0047467F" w:rsidRDefault="00CC4B23" w:rsidP="00853102">
            <w:pPr>
              <w:spacing w:before="60" w:after="60"/>
              <w:ind w:left="360"/>
              <w:outlineLvl w:val="0"/>
              <w:rPr>
                <w:rFonts w:ascii="Arial" w:hAnsi="Arial" w:cs="Arial"/>
                <w:b/>
                <w:bCs/>
                <w:color w:val="FF0000"/>
                <w:sz w:val="24"/>
                <w:szCs w:val="24"/>
                <w:lang w:val="en-US"/>
              </w:rPr>
            </w:pPr>
          </w:p>
        </w:tc>
      </w:tr>
      <w:tr w:rsidR="00CC4B23" w:rsidRPr="0047467F" w14:paraId="2EAFE639" w14:textId="77777777" w:rsidTr="00853102">
        <w:tc>
          <w:tcPr>
            <w:tcW w:w="1985" w:type="dxa"/>
          </w:tcPr>
          <w:p w14:paraId="3179AC99" w14:textId="77777777" w:rsidR="00CC4B23" w:rsidRPr="0047467F" w:rsidRDefault="00CC4B23" w:rsidP="00853102">
            <w:pPr>
              <w:spacing w:before="60" w:after="60"/>
              <w:outlineLvl w:val="0"/>
              <w:rPr>
                <w:rFonts w:ascii="Arial" w:hAnsi="Arial" w:cs="Arial"/>
                <w:b/>
                <w:sz w:val="24"/>
                <w:szCs w:val="24"/>
                <w:lang w:val="en-US"/>
              </w:rPr>
            </w:pPr>
            <w:r w:rsidRPr="0047467F">
              <w:rPr>
                <w:rFonts w:ascii="Arial" w:hAnsi="Arial" w:cs="Arial"/>
                <w:b/>
                <w:sz w:val="24"/>
                <w:szCs w:val="24"/>
                <w:lang w:val="en-US"/>
              </w:rPr>
              <w:t>Experience of similar works</w:t>
            </w:r>
          </w:p>
        </w:tc>
        <w:tc>
          <w:tcPr>
            <w:tcW w:w="3260" w:type="dxa"/>
          </w:tcPr>
          <w:p w14:paraId="23DF4107" w14:textId="77777777" w:rsidR="00CC4B23" w:rsidRPr="0047467F" w:rsidRDefault="00CC4B23" w:rsidP="00853102">
            <w:pPr>
              <w:rPr>
                <w:rStyle w:val="boldbodycopy"/>
                <w:rFonts w:cs="Arial"/>
                <w:b w:val="0"/>
                <w:bCs/>
                <w:sz w:val="24"/>
                <w:szCs w:val="24"/>
              </w:rPr>
            </w:pPr>
            <w:r w:rsidRPr="0047467F">
              <w:rPr>
                <w:rStyle w:val="boldbodycopy"/>
                <w:rFonts w:cs="Arial"/>
                <w:b w:val="0"/>
                <w:bCs/>
                <w:sz w:val="24"/>
                <w:szCs w:val="24"/>
              </w:rPr>
              <w:t>40</w:t>
            </w:r>
          </w:p>
        </w:tc>
        <w:tc>
          <w:tcPr>
            <w:tcW w:w="4678" w:type="dxa"/>
          </w:tcPr>
          <w:p w14:paraId="46CE5C0B" w14:textId="77777777" w:rsidR="00CC4B23" w:rsidRPr="0047467F" w:rsidRDefault="00CC4B23" w:rsidP="00853102">
            <w:pPr>
              <w:spacing w:before="60" w:after="60"/>
              <w:outlineLvl w:val="0"/>
              <w:rPr>
                <w:rFonts w:ascii="Arial" w:hAnsi="Arial" w:cs="Arial"/>
                <w:sz w:val="24"/>
                <w:szCs w:val="24"/>
                <w:lang w:val="en-US"/>
              </w:rPr>
            </w:pPr>
            <w:r w:rsidRPr="0047467F">
              <w:rPr>
                <w:rFonts w:ascii="Arial" w:hAnsi="Arial" w:cs="Arial"/>
                <w:sz w:val="24"/>
                <w:szCs w:val="24"/>
                <w:lang w:val="en-US"/>
              </w:rPr>
              <w:t>To include:</w:t>
            </w:r>
          </w:p>
          <w:p w14:paraId="75ADFC2B" w14:textId="77777777" w:rsidR="00CC4B23" w:rsidRPr="0047467F" w:rsidRDefault="00CC4B23" w:rsidP="00853102">
            <w:pPr>
              <w:numPr>
                <w:ilvl w:val="0"/>
                <w:numId w:val="34"/>
              </w:numPr>
              <w:spacing w:before="60" w:after="60"/>
              <w:outlineLvl w:val="0"/>
              <w:rPr>
                <w:rFonts w:ascii="Arial" w:hAnsi="Arial" w:cs="Arial"/>
                <w:sz w:val="24"/>
                <w:szCs w:val="24"/>
                <w:lang w:val="en-US"/>
              </w:rPr>
            </w:pPr>
            <w:r w:rsidRPr="0047467F">
              <w:rPr>
                <w:rFonts w:ascii="Arial" w:hAnsi="Arial" w:cs="Arial"/>
                <w:sz w:val="24"/>
                <w:szCs w:val="24"/>
                <w:lang w:val="en-US"/>
              </w:rPr>
              <w:t>Examples of relevant work</w:t>
            </w:r>
          </w:p>
        </w:tc>
      </w:tr>
      <w:tr w:rsidR="00CC4B23" w:rsidRPr="0047467F" w14:paraId="4954D132" w14:textId="77777777" w:rsidTr="00853102">
        <w:trPr>
          <w:trHeight w:val="789"/>
        </w:trPr>
        <w:tc>
          <w:tcPr>
            <w:tcW w:w="1985" w:type="dxa"/>
          </w:tcPr>
          <w:p w14:paraId="2D1FE210" w14:textId="77777777" w:rsidR="00CC4B23" w:rsidRPr="0047467F" w:rsidRDefault="00CC4B23" w:rsidP="00853102">
            <w:pPr>
              <w:spacing w:before="60" w:after="60"/>
              <w:outlineLvl w:val="0"/>
              <w:rPr>
                <w:rFonts w:ascii="Arial" w:hAnsi="Arial" w:cs="Arial"/>
                <w:b/>
                <w:sz w:val="24"/>
                <w:szCs w:val="24"/>
                <w:lang w:val="en-US"/>
              </w:rPr>
            </w:pPr>
            <w:r w:rsidRPr="0047467F">
              <w:rPr>
                <w:rFonts w:ascii="Arial" w:hAnsi="Arial" w:cs="Arial"/>
                <w:b/>
                <w:sz w:val="24"/>
                <w:szCs w:val="24"/>
                <w:lang w:val="en-US"/>
              </w:rPr>
              <w:t>Proposed methodology</w:t>
            </w:r>
          </w:p>
        </w:tc>
        <w:tc>
          <w:tcPr>
            <w:tcW w:w="3260" w:type="dxa"/>
          </w:tcPr>
          <w:p w14:paraId="3B3052FC" w14:textId="77777777" w:rsidR="00CC4B23" w:rsidRPr="0047467F" w:rsidRDefault="00CC4B23" w:rsidP="00853102">
            <w:pPr>
              <w:rPr>
                <w:rFonts w:ascii="Arial" w:hAnsi="Arial" w:cs="Arial"/>
                <w:sz w:val="24"/>
                <w:szCs w:val="24"/>
              </w:rPr>
            </w:pPr>
            <w:r w:rsidRPr="0047467F">
              <w:rPr>
                <w:rFonts w:ascii="Arial" w:hAnsi="Arial" w:cs="Arial"/>
                <w:sz w:val="24"/>
                <w:szCs w:val="24"/>
              </w:rPr>
              <w:t>40</w:t>
            </w:r>
          </w:p>
        </w:tc>
        <w:tc>
          <w:tcPr>
            <w:tcW w:w="4678" w:type="dxa"/>
          </w:tcPr>
          <w:p w14:paraId="47EC58DA" w14:textId="77777777" w:rsidR="00CC4B23" w:rsidRPr="0047467F" w:rsidRDefault="00CC4B23" w:rsidP="00853102">
            <w:pPr>
              <w:pStyle w:val="ListParagraph"/>
              <w:spacing w:before="60" w:after="60"/>
              <w:ind w:left="0"/>
              <w:outlineLvl w:val="0"/>
              <w:rPr>
                <w:rFonts w:ascii="Arial" w:hAnsi="Arial" w:cs="Arial"/>
                <w:sz w:val="24"/>
                <w:szCs w:val="24"/>
                <w:lang w:val="en-US"/>
              </w:rPr>
            </w:pPr>
            <w:r w:rsidRPr="0047467F">
              <w:rPr>
                <w:rFonts w:ascii="Arial" w:hAnsi="Arial" w:cs="Arial"/>
                <w:sz w:val="24"/>
                <w:szCs w:val="24"/>
                <w:lang w:val="en-US"/>
              </w:rPr>
              <w:t>To include:</w:t>
            </w:r>
          </w:p>
          <w:p w14:paraId="51196BBA" w14:textId="77777777" w:rsidR="00CC4B23" w:rsidRPr="0047467F" w:rsidRDefault="00CC4B23" w:rsidP="00853102">
            <w:pPr>
              <w:pStyle w:val="ListParagraph"/>
              <w:numPr>
                <w:ilvl w:val="0"/>
                <w:numId w:val="34"/>
              </w:numPr>
              <w:spacing w:before="60" w:after="60"/>
              <w:outlineLvl w:val="0"/>
              <w:rPr>
                <w:rFonts w:ascii="Arial" w:hAnsi="Arial" w:cs="Arial"/>
                <w:sz w:val="24"/>
                <w:szCs w:val="24"/>
                <w:lang w:val="en-US"/>
              </w:rPr>
            </w:pPr>
            <w:r w:rsidRPr="0047467F">
              <w:rPr>
                <w:rFonts w:ascii="Arial" w:hAnsi="Arial" w:cs="Arial"/>
                <w:sz w:val="24"/>
                <w:szCs w:val="24"/>
                <w:lang w:val="en-US"/>
              </w:rPr>
              <w:lastRenderedPageBreak/>
              <w:t>How you will work to allow for the sensitive ground conditions and habitat</w:t>
            </w:r>
          </w:p>
          <w:p w14:paraId="574691D1" w14:textId="77777777" w:rsidR="00CC4B23" w:rsidRPr="0047467F" w:rsidRDefault="00CC4B23" w:rsidP="00853102">
            <w:pPr>
              <w:pStyle w:val="ListParagraph"/>
              <w:numPr>
                <w:ilvl w:val="0"/>
                <w:numId w:val="34"/>
              </w:numPr>
              <w:spacing w:before="60" w:after="60"/>
              <w:outlineLvl w:val="0"/>
              <w:rPr>
                <w:rFonts w:ascii="Arial" w:hAnsi="Arial" w:cs="Arial"/>
                <w:sz w:val="24"/>
                <w:szCs w:val="24"/>
                <w:lang w:val="en-US"/>
              </w:rPr>
            </w:pPr>
            <w:r w:rsidRPr="0047467F">
              <w:rPr>
                <w:rFonts w:ascii="Arial" w:hAnsi="Arial" w:cs="Arial"/>
                <w:sz w:val="24"/>
                <w:szCs w:val="24"/>
                <w:lang w:val="en-US"/>
              </w:rPr>
              <w:t>Availability/timings</w:t>
            </w:r>
          </w:p>
        </w:tc>
      </w:tr>
      <w:tr w:rsidR="00CC4B23" w:rsidRPr="0047467F" w14:paraId="5EDB2A71" w14:textId="77777777" w:rsidTr="00853102">
        <w:trPr>
          <w:trHeight w:val="613"/>
        </w:trPr>
        <w:tc>
          <w:tcPr>
            <w:tcW w:w="1985" w:type="dxa"/>
          </w:tcPr>
          <w:p w14:paraId="55EA55F0" w14:textId="77777777" w:rsidR="00CC4B23" w:rsidRPr="0047467F" w:rsidRDefault="00CC4B23" w:rsidP="00853102">
            <w:pPr>
              <w:spacing w:before="60" w:after="60"/>
              <w:outlineLvl w:val="0"/>
              <w:rPr>
                <w:rFonts w:ascii="Arial" w:hAnsi="Arial" w:cs="Arial"/>
                <w:b/>
                <w:sz w:val="24"/>
                <w:szCs w:val="24"/>
                <w:lang w:val="en-US"/>
              </w:rPr>
            </w:pPr>
            <w:r w:rsidRPr="0047467F">
              <w:rPr>
                <w:rFonts w:ascii="Arial" w:hAnsi="Arial" w:cs="Arial"/>
                <w:b/>
                <w:sz w:val="24"/>
                <w:szCs w:val="24"/>
                <w:lang w:val="en-US"/>
              </w:rPr>
              <w:lastRenderedPageBreak/>
              <w:t>Health and Safety</w:t>
            </w:r>
          </w:p>
        </w:tc>
        <w:tc>
          <w:tcPr>
            <w:tcW w:w="3260" w:type="dxa"/>
          </w:tcPr>
          <w:p w14:paraId="19EFABCF" w14:textId="77777777" w:rsidR="00CC4B23" w:rsidRPr="0047467F" w:rsidRDefault="00CC4B23" w:rsidP="00853102">
            <w:pPr>
              <w:rPr>
                <w:rFonts w:ascii="Arial" w:hAnsi="Arial" w:cs="Arial"/>
                <w:sz w:val="24"/>
                <w:szCs w:val="24"/>
              </w:rPr>
            </w:pPr>
            <w:r w:rsidRPr="0047467F">
              <w:rPr>
                <w:rFonts w:ascii="Arial" w:hAnsi="Arial" w:cs="Arial"/>
                <w:sz w:val="24"/>
                <w:szCs w:val="24"/>
              </w:rPr>
              <w:t xml:space="preserve"> 20</w:t>
            </w:r>
          </w:p>
        </w:tc>
        <w:tc>
          <w:tcPr>
            <w:tcW w:w="4678" w:type="dxa"/>
          </w:tcPr>
          <w:p w14:paraId="1A9EF2F4" w14:textId="77777777" w:rsidR="00CC4B23" w:rsidRPr="0047467F" w:rsidRDefault="00CC4B23" w:rsidP="00853102">
            <w:pPr>
              <w:numPr>
                <w:ilvl w:val="0"/>
                <w:numId w:val="35"/>
              </w:numPr>
              <w:spacing w:before="60" w:after="60"/>
              <w:outlineLvl w:val="0"/>
              <w:rPr>
                <w:rFonts w:ascii="Arial" w:hAnsi="Arial" w:cs="Arial"/>
                <w:sz w:val="24"/>
                <w:szCs w:val="24"/>
                <w:lang w:val="en-US"/>
              </w:rPr>
            </w:pPr>
            <w:r w:rsidRPr="0047467F">
              <w:rPr>
                <w:rFonts w:ascii="Arial" w:hAnsi="Arial" w:cs="Arial"/>
                <w:sz w:val="24"/>
                <w:szCs w:val="24"/>
                <w:lang w:val="en-US"/>
              </w:rPr>
              <w:t>Ability to provide RAMS, work plans etc.</w:t>
            </w:r>
          </w:p>
        </w:tc>
      </w:tr>
    </w:tbl>
    <w:p w14:paraId="18F82CE9" w14:textId="77777777" w:rsidR="00CC4B23" w:rsidRPr="0047467F" w:rsidRDefault="00CC4B23" w:rsidP="00CC4B23">
      <w:pPr>
        <w:rPr>
          <w:rFonts w:ascii="Arial" w:eastAsia="Times New Roman" w:hAnsi="Arial" w:cs="Arial"/>
          <w:b/>
          <w:bCs/>
          <w:sz w:val="28"/>
          <w:szCs w:val="26"/>
        </w:rPr>
      </w:pPr>
    </w:p>
    <w:tbl>
      <w:tblPr>
        <w:tblW w:w="9355" w:type="dxa"/>
        <w:tblInd w:w="281" w:type="dxa"/>
        <w:tblCellMar>
          <w:left w:w="0" w:type="dxa"/>
          <w:right w:w="0" w:type="dxa"/>
        </w:tblCellMar>
        <w:tblLook w:val="04A0" w:firstRow="1" w:lastRow="0" w:firstColumn="1" w:lastColumn="0" w:noHBand="0" w:noVBand="1"/>
      </w:tblPr>
      <w:tblGrid>
        <w:gridCol w:w="1701"/>
        <w:gridCol w:w="7654"/>
      </w:tblGrid>
      <w:tr w:rsidR="00CC4B23" w:rsidRPr="0047467F" w14:paraId="1EC9CE1D" w14:textId="77777777" w:rsidTr="00853102">
        <w:tc>
          <w:tcPr>
            <w:tcW w:w="1701" w:type="dxa"/>
            <w:tcBorders>
              <w:top w:val="single" w:sz="8" w:space="0" w:color="878800"/>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03DFA3CA" w14:textId="77777777" w:rsidR="00CC4B23" w:rsidRPr="00B06EFC" w:rsidRDefault="00CC4B23" w:rsidP="00853102">
            <w:pPr>
              <w:jc w:val="both"/>
              <w:rPr>
                <w:rFonts w:ascii="Arial" w:hAnsi="Arial" w:cs="Arial"/>
                <w:sz w:val="24"/>
                <w:szCs w:val="24"/>
                <w:lang w:eastAsia="en-GB"/>
              </w:rPr>
            </w:pPr>
            <w:r w:rsidRPr="0047467F">
              <w:rPr>
                <w:rFonts w:ascii="Arial" w:hAnsi="Arial" w:cs="Arial"/>
                <w:b/>
                <w:bCs/>
                <w:color w:val="FFFFFF"/>
                <w:sz w:val="24"/>
                <w:szCs w:val="24"/>
              </w:rPr>
              <w:t>Score</w:t>
            </w:r>
          </w:p>
        </w:tc>
        <w:tc>
          <w:tcPr>
            <w:tcW w:w="7654" w:type="dxa"/>
            <w:tcBorders>
              <w:top w:val="single" w:sz="8" w:space="0" w:color="878800"/>
              <w:left w:val="nil"/>
              <w:bottom w:val="single" w:sz="8" w:space="0" w:color="878800"/>
              <w:right w:val="single" w:sz="8" w:space="0" w:color="878800"/>
            </w:tcBorders>
            <w:shd w:val="clear" w:color="auto" w:fill="00B050"/>
            <w:tcMar>
              <w:top w:w="0" w:type="dxa"/>
              <w:left w:w="108" w:type="dxa"/>
              <w:bottom w:w="0" w:type="dxa"/>
              <w:right w:w="108" w:type="dxa"/>
            </w:tcMar>
            <w:hideMark/>
          </w:tcPr>
          <w:p w14:paraId="359B3840" w14:textId="77777777" w:rsidR="00CC4B23" w:rsidRPr="0047467F" w:rsidRDefault="00CC4B23" w:rsidP="00853102">
            <w:pPr>
              <w:jc w:val="both"/>
              <w:rPr>
                <w:rFonts w:ascii="Arial" w:hAnsi="Arial" w:cs="Arial"/>
                <w:sz w:val="24"/>
                <w:szCs w:val="24"/>
              </w:rPr>
            </w:pPr>
            <w:r w:rsidRPr="0047467F">
              <w:rPr>
                <w:rFonts w:ascii="Arial" w:hAnsi="Arial" w:cs="Arial"/>
                <w:b/>
                <w:bCs/>
                <w:color w:val="FFFFFF"/>
                <w:sz w:val="24"/>
                <w:szCs w:val="24"/>
              </w:rPr>
              <w:t>Justification</w:t>
            </w:r>
          </w:p>
        </w:tc>
      </w:tr>
      <w:tr w:rsidR="00CC4B23" w:rsidRPr="0047467F" w14:paraId="44261EA3" w14:textId="77777777" w:rsidTr="00853102">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3EF4E05D" w14:textId="77777777" w:rsidR="00CC4B23" w:rsidRPr="0047467F" w:rsidRDefault="00CC4B23" w:rsidP="00853102">
            <w:pPr>
              <w:jc w:val="both"/>
              <w:rPr>
                <w:rFonts w:ascii="Arial" w:hAnsi="Arial" w:cs="Arial"/>
                <w:color w:val="FFFFFF" w:themeColor="background1"/>
                <w:sz w:val="24"/>
                <w:szCs w:val="24"/>
              </w:rPr>
            </w:pPr>
            <w:r w:rsidRPr="0047467F">
              <w:rPr>
                <w:rFonts w:ascii="Arial" w:hAnsi="Arial" w:cs="Arial"/>
                <w:color w:val="FFFFFF" w:themeColor="background1"/>
                <w:sz w:val="24"/>
                <w:szCs w:val="24"/>
              </w:rPr>
              <w:t xml:space="preserve">For a score of hundred (100):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5350219B" w14:textId="77777777" w:rsidR="00CC4B23" w:rsidRPr="0047467F" w:rsidRDefault="00CC4B23" w:rsidP="00853102">
            <w:pPr>
              <w:rPr>
                <w:rFonts w:ascii="Arial" w:hAnsi="Arial" w:cs="Arial"/>
                <w:sz w:val="24"/>
                <w:szCs w:val="24"/>
              </w:rPr>
            </w:pPr>
            <w:r w:rsidRPr="0047467F">
              <w:rPr>
                <w:rFonts w:ascii="Arial" w:hAnsi="Arial" w:cs="Arial"/>
                <w:sz w:val="24"/>
                <w:szCs w:val="24"/>
              </w:rPr>
              <w:t>Excellent - Response is completely relevant and excellent overall.  The response is comprehensive, unambiguous and demonstrates a thorough understanding of the requirement and provides details of how the requirement will be met in full.</w:t>
            </w:r>
          </w:p>
        </w:tc>
      </w:tr>
      <w:tr w:rsidR="00CC4B23" w:rsidRPr="0047467F" w14:paraId="244BA5D8" w14:textId="77777777" w:rsidTr="00853102">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05721934" w14:textId="77777777" w:rsidR="00CC4B23" w:rsidRPr="0047467F" w:rsidRDefault="00CC4B23" w:rsidP="00853102">
            <w:pPr>
              <w:jc w:val="both"/>
              <w:rPr>
                <w:rFonts w:ascii="Arial" w:hAnsi="Arial" w:cs="Arial"/>
                <w:color w:val="FFFFFF" w:themeColor="background1"/>
                <w:sz w:val="24"/>
                <w:szCs w:val="24"/>
              </w:rPr>
            </w:pPr>
            <w:r w:rsidRPr="0047467F">
              <w:rPr>
                <w:rFonts w:ascii="Arial" w:hAnsi="Arial" w:cs="Arial"/>
                <w:color w:val="FFFFFF" w:themeColor="background1"/>
                <w:sz w:val="24"/>
                <w:szCs w:val="24"/>
              </w:rPr>
              <w:t xml:space="preserve">For a score of seventy (70):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053D8608" w14:textId="77777777" w:rsidR="00CC4B23" w:rsidRPr="0047467F" w:rsidRDefault="00CC4B23" w:rsidP="00853102">
            <w:pPr>
              <w:rPr>
                <w:rFonts w:ascii="Arial" w:hAnsi="Arial" w:cs="Arial"/>
                <w:sz w:val="24"/>
                <w:szCs w:val="24"/>
              </w:rPr>
            </w:pPr>
            <w:r w:rsidRPr="0047467F">
              <w:rPr>
                <w:rFonts w:ascii="Arial" w:hAnsi="Arial" w:cs="Arial"/>
                <w:sz w:val="24"/>
                <w:szCs w:val="24"/>
              </w:rPr>
              <w:t xml:space="preserve">Good - Response is relevant and good.  The response demonstrates a good understanding and provides details on how the requirements will be fulfilled. </w:t>
            </w:r>
          </w:p>
        </w:tc>
      </w:tr>
      <w:tr w:rsidR="00CC4B23" w:rsidRPr="0047467F" w14:paraId="7CCEB0C1" w14:textId="77777777" w:rsidTr="00853102">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05260725" w14:textId="77777777" w:rsidR="00CC4B23" w:rsidRPr="0047467F" w:rsidRDefault="00CC4B23" w:rsidP="00853102">
            <w:pPr>
              <w:jc w:val="both"/>
              <w:rPr>
                <w:rFonts w:ascii="Arial" w:hAnsi="Arial" w:cs="Arial"/>
                <w:color w:val="FFFFFF" w:themeColor="background1"/>
                <w:sz w:val="24"/>
                <w:szCs w:val="24"/>
              </w:rPr>
            </w:pPr>
            <w:r w:rsidRPr="0047467F">
              <w:rPr>
                <w:rFonts w:ascii="Arial" w:hAnsi="Arial" w:cs="Arial"/>
                <w:color w:val="FFFFFF" w:themeColor="background1"/>
                <w:sz w:val="24"/>
                <w:szCs w:val="24"/>
              </w:rPr>
              <w:t xml:space="preserve">For a score of fifty (50):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1EECC859" w14:textId="77777777" w:rsidR="00CC4B23" w:rsidRPr="0047467F" w:rsidRDefault="00CC4B23" w:rsidP="00853102">
            <w:pPr>
              <w:rPr>
                <w:rFonts w:ascii="Arial" w:hAnsi="Arial" w:cs="Arial"/>
                <w:sz w:val="24"/>
                <w:szCs w:val="24"/>
              </w:rPr>
            </w:pPr>
            <w:r w:rsidRPr="0047467F">
              <w:rPr>
                <w:rFonts w:ascii="Arial" w:hAnsi="Arial" w:cs="Arial"/>
                <w:sz w:val="24"/>
                <w:szCs w:val="24"/>
              </w:rPr>
              <w:t>Acceptable - Response is relevant and acceptable.  The response provides sufficient evidence to fulfil basic requirements.</w:t>
            </w:r>
          </w:p>
        </w:tc>
      </w:tr>
      <w:tr w:rsidR="00CC4B23" w:rsidRPr="0047467F" w14:paraId="549109CE" w14:textId="77777777" w:rsidTr="00853102">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205FE5AF" w14:textId="77777777" w:rsidR="00CC4B23" w:rsidRPr="0047467F" w:rsidRDefault="00CC4B23" w:rsidP="00853102">
            <w:pPr>
              <w:jc w:val="both"/>
              <w:rPr>
                <w:rFonts w:ascii="Arial" w:hAnsi="Arial" w:cs="Arial"/>
                <w:color w:val="FFFFFF" w:themeColor="background1"/>
                <w:sz w:val="24"/>
                <w:szCs w:val="24"/>
              </w:rPr>
            </w:pPr>
            <w:r w:rsidRPr="0047467F">
              <w:rPr>
                <w:rFonts w:ascii="Arial" w:hAnsi="Arial" w:cs="Arial"/>
                <w:color w:val="FFFFFF" w:themeColor="background1"/>
                <w:sz w:val="24"/>
                <w:szCs w:val="24"/>
              </w:rPr>
              <w:t xml:space="preserve">For a score of twenty (20):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19FB30EF" w14:textId="77777777" w:rsidR="00CC4B23" w:rsidRPr="0047467F" w:rsidRDefault="00CC4B23" w:rsidP="00853102">
            <w:pPr>
              <w:rPr>
                <w:rFonts w:ascii="Arial" w:hAnsi="Arial" w:cs="Arial"/>
                <w:sz w:val="24"/>
                <w:szCs w:val="24"/>
              </w:rPr>
            </w:pPr>
            <w:r w:rsidRPr="0047467F">
              <w:rPr>
                <w:rFonts w:ascii="Arial" w:hAnsi="Arial" w:cs="Arial"/>
                <w:sz w:val="24"/>
                <w:szCs w:val="24"/>
              </w:rPr>
              <w:t>Poor - Response is partially relevant and/or poor.  The response addresses some elements of the requirements but contains insufficient / limited detail or explanation to demonstrate how the requirement will be fulfilled.</w:t>
            </w:r>
          </w:p>
        </w:tc>
      </w:tr>
      <w:tr w:rsidR="00CC4B23" w:rsidRPr="0047467F" w14:paraId="65E3134C" w14:textId="77777777" w:rsidTr="00853102">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5B31FA87" w14:textId="77777777" w:rsidR="00CC4B23" w:rsidRPr="0047467F" w:rsidRDefault="00CC4B23" w:rsidP="00853102">
            <w:pPr>
              <w:jc w:val="both"/>
              <w:rPr>
                <w:rFonts w:ascii="Arial" w:hAnsi="Arial" w:cs="Arial"/>
                <w:color w:val="FFFFFF" w:themeColor="background1"/>
                <w:sz w:val="24"/>
                <w:szCs w:val="24"/>
              </w:rPr>
            </w:pPr>
            <w:r w:rsidRPr="0047467F">
              <w:rPr>
                <w:rFonts w:ascii="Arial" w:hAnsi="Arial" w:cs="Arial"/>
                <w:color w:val="FFFFFF" w:themeColor="background1"/>
                <w:sz w:val="24"/>
                <w:szCs w:val="24"/>
              </w:rPr>
              <w:t xml:space="preserve">For a score of zero (0):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2764ECF4" w14:textId="77777777" w:rsidR="00CC4B23" w:rsidRPr="0047467F" w:rsidRDefault="00CC4B23" w:rsidP="00853102">
            <w:pPr>
              <w:rPr>
                <w:rFonts w:ascii="Arial" w:hAnsi="Arial" w:cs="Arial"/>
                <w:sz w:val="24"/>
                <w:szCs w:val="24"/>
              </w:rPr>
            </w:pPr>
            <w:r w:rsidRPr="0047467F">
              <w:rPr>
                <w:rFonts w:ascii="Arial" w:hAnsi="Arial" w:cs="Arial"/>
                <w:sz w:val="24"/>
                <w:szCs w:val="24"/>
              </w:rPr>
              <w:t>Unacceptable - Nil or inadequate response.  Fails to demonstrate an ability to meet the requirement.</w:t>
            </w:r>
          </w:p>
        </w:tc>
      </w:tr>
    </w:tbl>
    <w:p w14:paraId="53682F76" w14:textId="77777777" w:rsidR="00CC4B23" w:rsidRPr="0047467F" w:rsidRDefault="00CC4B23" w:rsidP="00CC4B23">
      <w:pPr>
        <w:rPr>
          <w:rFonts w:ascii="Arial" w:hAnsi="Arial" w:cs="Arial"/>
          <w:sz w:val="24"/>
          <w:szCs w:val="24"/>
        </w:rPr>
      </w:pPr>
    </w:p>
    <w:p w14:paraId="5EF1AE70" w14:textId="77777777" w:rsidR="00CC4B23" w:rsidRPr="0047467F" w:rsidRDefault="00CC4B23" w:rsidP="00CC4B23">
      <w:pPr>
        <w:rPr>
          <w:rFonts w:ascii="Arial" w:hAnsi="Arial" w:cs="Arial"/>
          <w:sz w:val="24"/>
          <w:szCs w:val="24"/>
        </w:rPr>
      </w:pPr>
    </w:p>
    <w:p w14:paraId="274AD7A8" w14:textId="2CDF3F7C" w:rsidR="00CC4B23" w:rsidRPr="008761F8" w:rsidRDefault="00CC4B23" w:rsidP="00CC4B23">
      <w:pPr>
        <w:rPr>
          <w:rFonts w:ascii="Arial" w:hAnsi="Arial" w:cs="Arial"/>
          <w:b/>
          <w:sz w:val="28"/>
          <w:szCs w:val="28"/>
        </w:rPr>
      </w:pPr>
      <w:r w:rsidRPr="0047467F">
        <w:rPr>
          <w:rFonts w:ascii="Arial" w:hAnsi="Arial" w:cs="Arial"/>
          <w:b/>
          <w:sz w:val="28"/>
          <w:szCs w:val="28"/>
        </w:rPr>
        <w:t>Bid format</w:t>
      </w:r>
    </w:p>
    <w:p w14:paraId="7D4000E6" w14:textId="36B2E7FE" w:rsidR="00CC4B23" w:rsidRPr="0047467F" w:rsidRDefault="00CC4B23" w:rsidP="00CC4B23">
      <w:pPr>
        <w:rPr>
          <w:rFonts w:ascii="Arial" w:eastAsia="Times New Roman" w:hAnsi="Arial" w:cs="Arial"/>
          <w:bCs/>
          <w:sz w:val="24"/>
          <w:szCs w:val="24"/>
        </w:rPr>
      </w:pPr>
      <w:r w:rsidRPr="0047467F">
        <w:rPr>
          <w:rFonts w:ascii="Arial" w:eastAsia="Times New Roman" w:hAnsi="Arial" w:cs="Arial"/>
          <w:bCs/>
          <w:sz w:val="24"/>
          <w:szCs w:val="24"/>
        </w:rPr>
        <w:t xml:space="preserve">If possible, </w:t>
      </w:r>
      <w:r w:rsidR="008761F8">
        <w:rPr>
          <w:rFonts w:ascii="Arial" w:eastAsia="Times New Roman" w:hAnsi="Arial" w:cs="Arial"/>
          <w:bCs/>
          <w:sz w:val="24"/>
          <w:szCs w:val="24"/>
        </w:rPr>
        <w:t xml:space="preserve">as well as providing an itemised quote for </w:t>
      </w:r>
      <w:r w:rsidR="006353F4">
        <w:rPr>
          <w:rFonts w:ascii="Arial" w:eastAsia="Times New Roman" w:hAnsi="Arial" w:cs="Arial"/>
          <w:bCs/>
          <w:sz w:val="24"/>
          <w:szCs w:val="24"/>
        </w:rPr>
        <w:t>all works outlined below</w:t>
      </w:r>
      <w:r w:rsidR="008761F8">
        <w:rPr>
          <w:rFonts w:ascii="Arial" w:eastAsia="Times New Roman" w:hAnsi="Arial" w:cs="Arial"/>
          <w:bCs/>
          <w:sz w:val="24"/>
          <w:szCs w:val="24"/>
        </w:rPr>
        <w:t xml:space="preserve">, </w:t>
      </w:r>
      <w:r w:rsidRPr="0047467F">
        <w:rPr>
          <w:rFonts w:ascii="Arial" w:eastAsia="Times New Roman" w:hAnsi="Arial" w:cs="Arial"/>
          <w:bCs/>
          <w:sz w:val="24"/>
          <w:szCs w:val="24"/>
        </w:rPr>
        <w:t xml:space="preserve">please also provide a day-rate for </w:t>
      </w:r>
      <w:r w:rsidR="008761F8">
        <w:rPr>
          <w:rFonts w:ascii="Arial" w:eastAsia="Times New Roman" w:hAnsi="Arial" w:cs="Arial"/>
          <w:bCs/>
          <w:sz w:val="24"/>
          <w:szCs w:val="24"/>
        </w:rPr>
        <w:t>slubbing work</w:t>
      </w:r>
      <w:r w:rsidRPr="0047467F">
        <w:rPr>
          <w:rFonts w:ascii="Arial" w:eastAsia="Times New Roman" w:hAnsi="Arial" w:cs="Arial"/>
          <w:bCs/>
          <w:sz w:val="24"/>
          <w:szCs w:val="24"/>
        </w:rPr>
        <w:t>. The reason for this being that, depending on costs relative to our budgets, we may be able to undertake more</w:t>
      </w:r>
      <w:r w:rsidR="008761F8">
        <w:rPr>
          <w:rFonts w:ascii="Arial" w:eastAsia="Times New Roman" w:hAnsi="Arial" w:cs="Arial"/>
          <w:bCs/>
          <w:sz w:val="24"/>
          <w:szCs w:val="24"/>
        </w:rPr>
        <w:t xml:space="preserve"> or less</w:t>
      </w:r>
      <w:r w:rsidRPr="0047467F">
        <w:rPr>
          <w:rFonts w:ascii="Arial" w:eastAsia="Times New Roman" w:hAnsi="Arial" w:cs="Arial"/>
          <w:bCs/>
          <w:sz w:val="24"/>
          <w:szCs w:val="24"/>
        </w:rPr>
        <w:t xml:space="preserve"> work than that outlined above.</w:t>
      </w:r>
    </w:p>
    <w:p w14:paraId="1B6F7297" w14:textId="77777777" w:rsidR="00CC4B23" w:rsidRPr="0047467F" w:rsidRDefault="00CC4B23" w:rsidP="00CC4B23">
      <w:pPr>
        <w:rPr>
          <w:rFonts w:ascii="Arial" w:hAnsi="Arial" w:cs="Arial"/>
          <w:b/>
          <w:sz w:val="28"/>
          <w:szCs w:val="28"/>
        </w:rPr>
      </w:pPr>
    </w:p>
    <w:p w14:paraId="1D8BC839" w14:textId="77777777" w:rsidR="00CC4B23" w:rsidRPr="0047467F" w:rsidRDefault="00CC4B23" w:rsidP="00CC4B23">
      <w:pPr>
        <w:rPr>
          <w:rFonts w:ascii="Arial" w:hAnsi="Arial" w:cs="Arial"/>
          <w:b/>
          <w:sz w:val="28"/>
          <w:szCs w:val="28"/>
        </w:rPr>
      </w:pPr>
      <w:r w:rsidRPr="0047467F">
        <w:rPr>
          <w:rFonts w:ascii="Arial" w:hAnsi="Arial" w:cs="Arial"/>
          <w:b/>
          <w:sz w:val="28"/>
          <w:szCs w:val="28"/>
        </w:rPr>
        <w:t>Contract Management</w:t>
      </w:r>
    </w:p>
    <w:p w14:paraId="168D037C" w14:textId="77777777" w:rsidR="00CC4B23" w:rsidRPr="0047467F" w:rsidRDefault="00CC4B23" w:rsidP="00CC4B23">
      <w:pPr>
        <w:rPr>
          <w:rFonts w:ascii="Arial" w:hAnsi="Arial" w:cs="Arial"/>
          <w:sz w:val="24"/>
          <w:szCs w:val="24"/>
        </w:rPr>
      </w:pPr>
    </w:p>
    <w:p w14:paraId="3ACB582E" w14:textId="77777777" w:rsidR="00CC4B23" w:rsidRPr="0047467F" w:rsidRDefault="00CC4B23" w:rsidP="00CC4B23">
      <w:pPr>
        <w:rPr>
          <w:rFonts w:ascii="Arial" w:hAnsi="Arial" w:cs="Arial"/>
          <w:sz w:val="24"/>
          <w:szCs w:val="24"/>
        </w:rPr>
      </w:pPr>
      <w:r w:rsidRPr="0047467F">
        <w:rPr>
          <w:rFonts w:ascii="Arial" w:hAnsi="Arial" w:cs="Arial"/>
          <w:sz w:val="24"/>
          <w:szCs w:val="24"/>
        </w:rPr>
        <w:t xml:space="preserve">This contract shall be managed on behalf of the Authority by Tristan Colaço through regular contact and occasional site meetings with Tristan and other NE staff.  </w:t>
      </w:r>
    </w:p>
    <w:p w14:paraId="2602B607" w14:textId="77777777" w:rsidR="00CC4B23" w:rsidRPr="0047467F" w:rsidRDefault="00CC4B23" w:rsidP="00CC4B23">
      <w:pPr>
        <w:rPr>
          <w:rFonts w:ascii="Arial" w:hAnsi="Arial" w:cs="Arial"/>
          <w:sz w:val="24"/>
          <w:szCs w:val="24"/>
        </w:rPr>
      </w:pPr>
    </w:p>
    <w:p w14:paraId="510DF1CD" w14:textId="77777777" w:rsidR="00CC4B23" w:rsidRPr="0047467F" w:rsidRDefault="00CC4B23" w:rsidP="00CC4B23">
      <w:pPr>
        <w:rPr>
          <w:rFonts w:ascii="Arial" w:hAnsi="Arial" w:cs="Arial"/>
          <w:color w:val="FF0000"/>
          <w:sz w:val="24"/>
          <w:szCs w:val="24"/>
        </w:rPr>
      </w:pPr>
      <w:r w:rsidRPr="0047467F">
        <w:rPr>
          <w:rFonts w:ascii="Arial" w:hAnsi="Arial" w:cs="Arial"/>
          <w:sz w:val="24"/>
          <w:szCs w:val="24"/>
        </w:rPr>
        <w:t>We will raise purchase orders to cover the cost of the services and will issue to the awarded supplier following contract award. We envisage that we will be invoiced after works have been completed.</w:t>
      </w:r>
      <w:r w:rsidRPr="0047467F">
        <w:rPr>
          <w:rFonts w:ascii="Arial" w:hAnsi="Arial" w:cs="Arial"/>
          <w:color w:val="FF0000"/>
          <w:sz w:val="24"/>
          <w:szCs w:val="24"/>
        </w:rPr>
        <w:t xml:space="preserve">  </w:t>
      </w:r>
    </w:p>
    <w:p w14:paraId="1F021559" w14:textId="77777777" w:rsidR="00CC4B23" w:rsidRPr="0047467F" w:rsidRDefault="00CC4B23" w:rsidP="00CC4B23">
      <w:pPr>
        <w:rPr>
          <w:rFonts w:ascii="Arial" w:hAnsi="Arial" w:cs="Arial"/>
          <w:sz w:val="24"/>
          <w:szCs w:val="24"/>
        </w:rPr>
      </w:pPr>
    </w:p>
    <w:p w14:paraId="2DF9C2F0" w14:textId="77777777" w:rsidR="00CC4B23" w:rsidRPr="0047467F" w:rsidRDefault="00CC4B23" w:rsidP="00CC4B23">
      <w:pPr>
        <w:pStyle w:val="Heading3"/>
        <w:rPr>
          <w:rFonts w:ascii="Arial" w:hAnsi="Arial" w:cs="Arial"/>
          <w:color w:val="auto"/>
          <w:sz w:val="28"/>
          <w:szCs w:val="26"/>
        </w:rPr>
      </w:pPr>
      <w:r w:rsidRPr="0047467F">
        <w:rPr>
          <w:rFonts w:ascii="Arial" w:hAnsi="Arial" w:cs="Arial"/>
          <w:color w:val="auto"/>
          <w:sz w:val="28"/>
          <w:szCs w:val="26"/>
        </w:rPr>
        <w:t>Disclosure</w:t>
      </w:r>
    </w:p>
    <w:p w14:paraId="61B82F3A" w14:textId="77777777" w:rsidR="00CC4B23" w:rsidRPr="0047467F" w:rsidRDefault="00CC4B23" w:rsidP="00CC4B23">
      <w:pPr>
        <w:rPr>
          <w:rFonts w:ascii="Arial" w:hAnsi="Arial" w:cs="Arial"/>
        </w:rPr>
      </w:pPr>
    </w:p>
    <w:p w14:paraId="71F8AD31" w14:textId="77777777" w:rsidR="00CC4B23" w:rsidRPr="0047467F" w:rsidRDefault="00CC4B23" w:rsidP="00CC4B23">
      <w:pPr>
        <w:tabs>
          <w:tab w:val="left" w:pos="709"/>
        </w:tabs>
        <w:jc w:val="both"/>
        <w:rPr>
          <w:rFonts w:ascii="Arial" w:hAnsi="Arial" w:cs="Arial"/>
          <w:sz w:val="24"/>
          <w:szCs w:val="24"/>
        </w:rPr>
      </w:pPr>
      <w:r w:rsidRPr="0047467F">
        <w:rPr>
          <w:rFonts w:ascii="Arial" w:hAnsi="Arial" w:cs="Arial"/>
          <w:sz w:val="24"/>
          <w:szCs w:val="24"/>
        </w:rPr>
        <w:t>All Central Government Departments, their Executive Agencies and Non Departmental Public Bodies are subject to control and reporting within Government. In particular, they report to the Cabinet Office and HM Treasury for all expenditure. Further the Cabinet Office has a cross-Government role delivering overall Government policy on public procurement, including ensuring value for money and related aspects of good procurement practice.</w:t>
      </w:r>
    </w:p>
    <w:p w14:paraId="6C192AEE" w14:textId="77777777" w:rsidR="00CC4B23" w:rsidRPr="0047467F" w:rsidRDefault="00CC4B23" w:rsidP="00CC4B23">
      <w:pPr>
        <w:tabs>
          <w:tab w:val="left" w:pos="709"/>
        </w:tabs>
        <w:ind w:left="709" w:hanging="709"/>
        <w:jc w:val="both"/>
        <w:rPr>
          <w:rFonts w:ascii="Arial" w:hAnsi="Arial" w:cs="Arial"/>
          <w:sz w:val="24"/>
          <w:szCs w:val="24"/>
        </w:rPr>
      </w:pPr>
    </w:p>
    <w:p w14:paraId="1C90EFAA" w14:textId="77777777" w:rsidR="00CC4B23" w:rsidRPr="0047467F" w:rsidRDefault="00CC4B23" w:rsidP="00CC4B23">
      <w:pPr>
        <w:tabs>
          <w:tab w:val="left" w:pos="709"/>
        </w:tabs>
        <w:jc w:val="both"/>
        <w:rPr>
          <w:rFonts w:ascii="Arial" w:hAnsi="Arial" w:cs="Arial"/>
          <w:sz w:val="24"/>
          <w:szCs w:val="24"/>
        </w:rPr>
      </w:pPr>
      <w:r w:rsidRPr="0047467F">
        <w:rPr>
          <w:rFonts w:ascii="Arial" w:hAnsi="Arial" w:cs="Arial"/>
          <w:sz w:val="24"/>
          <w:szCs w:val="24"/>
        </w:rPr>
        <w:lastRenderedPageBreak/>
        <w:t xml:space="preserve">For these purposes, the Authority may disclose within Government any details contained in your quotation. The information will not be disclosed outside Government during the procurement. </w:t>
      </w:r>
    </w:p>
    <w:p w14:paraId="7F470254" w14:textId="77777777" w:rsidR="00CC4B23" w:rsidRPr="0047467F" w:rsidRDefault="00CC4B23" w:rsidP="00CC4B23">
      <w:pPr>
        <w:tabs>
          <w:tab w:val="left" w:pos="709"/>
        </w:tabs>
        <w:jc w:val="both"/>
        <w:rPr>
          <w:rFonts w:ascii="Arial" w:hAnsi="Arial" w:cs="Arial"/>
          <w:sz w:val="24"/>
          <w:szCs w:val="24"/>
        </w:rPr>
      </w:pPr>
    </w:p>
    <w:p w14:paraId="62314BD9" w14:textId="77777777" w:rsidR="00CC4B23" w:rsidRPr="0047467F" w:rsidRDefault="00CC4B23" w:rsidP="00CC4B23">
      <w:pPr>
        <w:tabs>
          <w:tab w:val="left" w:pos="851"/>
        </w:tabs>
        <w:jc w:val="both"/>
        <w:rPr>
          <w:rFonts w:ascii="Arial" w:hAnsi="Arial" w:cs="Arial"/>
          <w:sz w:val="24"/>
          <w:szCs w:val="24"/>
        </w:rPr>
      </w:pPr>
      <w:r w:rsidRPr="0047467F">
        <w:rPr>
          <w:rFonts w:ascii="Arial" w:hAnsi="Arial" w:cs="Arial"/>
          <w:sz w:val="24"/>
          <w:szCs w:val="24"/>
        </w:rPr>
        <w:t>In addition, the Authority is subject to the Freedom of Information Act 2000 and the Environmental Information Regulations 2004, which provide a public right of access to information held by public bodies. In accordance with these two statutes, the Authority may be required to disclose information contained in your quotation to any person who submits a request for information pursuant to those statutes.</w:t>
      </w:r>
    </w:p>
    <w:p w14:paraId="18379D13" w14:textId="77777777" w:rsidR="00CC4B23" w:rsidRPr="0047467F" w:rsidRDefault="00CC4B23" w:rsidP="00CC4B23">
      <w:pPr>
        <w:tabs>
          <w:tab w:val="left" w:pos="851"/>
        </w:tabs>
        <w:jc w:val="both"/>
        <w:rPr>
          <w:rFonts w:ascii="Arial" w:hAnsi="Arial" w:cs="Arial"/>
          <w:sz w:val="24"/>
          <w:szCs w:val="24"/>
        </w:rPr>
      </w:pPr>
    </w:p>
    <w:p w14:paraId="2891A231" w14:textId="77777777" w:rsidR="00CC4B23" w:rsidRPr="0047467F" w:rsidRDefault="00CC4B23" w:rsidP="00CC4B23">
      <w:pPr>
        <w:tabs>
          <w:tab w:val="left" w:pos="851"/>
        </w:tabs>
        <w:ind w:left="851" w:hanging="851"/>
        <w:jc w:val="both"/>
        <w:rPr>
          <w:rFonts w:ascii="Arial" w:hAnsi="Arial" w:cs="Arial"/>
        </w:rPr>
      </w:pPr>
    </w:p>
    <w:p w14:paraId="760805CB" w14:textId="77777777" w:rsidR="00CC4B23" w:rsidRPr="0047467F" w:rsidRDefault="00CC4B23" w:rsidP="00CC4B23">
      <w:pPr>
        <w:tabs>
          <w:tab w:val="left" w:pos="709"/>
        </w:tabs>
        <w:jc w:val="both"/>
        <w:rPr>
          <w:rFonts w:ascii="Arial" w:hAnsi="Arial" w:cs="Arial"/>
          <w:sz w:val="24"/>
          <w:szCs w:val="24"/>
        </w:rPr>
      </w:pPr>
      <w:r w:rsidRPr="0047467F">
        <w:rPr>
          <w:rFonts w:ascii="Arial" w:hAnsi="Arial" w:cs="Arial"/>
          <w:sz w:val="24"/>
          <w:szCs w:val="24"/>
        </w:rPr>
        <w:t>By submitting a quotation you consent to these terms as part of the procurement.</w:t>
      </w:r>
    </w:p>
    <w:p w14:paraId="2CD32E57" w14:textId="77777777" w:rsidR="00CC4B23" w:rsidRPr="0047467F" w:rsidRDefault="00CC4B23" w:rsidP="00CC4B23">
      <w:pPr>
        <w:pStyle w:val="Heading3"/>
        <w:rPr>
          <w:rFonts w:ascii="Arial" w:hAnsi="Arial" w:cs="Arial"/>
          <w:color w:val="auto"/>
          <w:sz w:val="28"/>
          <w:szCs w:val="26"/>
        </w:rPr>
      </w:pPr>
      <w:r w:rsidRPr="0047467F">
        <w:rPr>
          <w:rFonts w:ascii="Arial" w:hAnsi="Arial" w:cs="Arial"/>
          <w:color w:val="auto"/>
          <w:sz w:val="28"/>
          <w:szCs w:val="26"/>
        </w:rPr>
        <w:t>Disclaimers</w:t>
      </w:r>
    </w:p>
    <w:p w14:paraId="3CA5812B" w14:textId="77777777" w:rsidR="00CC4B23" w:rsidRPr="0047467F" w:rsidRDefault="00CC4B23" w:rsidP="00CC4B23">
      <w:pPr>
        <w:rPr>
          <w:rFonts w:ascii="Arial" w:hAnsi="Arial" w:cs="Arial"/>
        </w:rPr>
      </w:pPr>
    </w:p>
    <w:p w14:paraId="345925FD" w14:textId="77777777" w:rsidR="00CC4B23" w:rsidRPr="0047467F" w:rsidRDefault="00CC4B23" w:rsidP="00CC4B23">
      <w:pPr>
        <w:tabs>
          <w:tab w:val="left" w:pos="851"/>
        </w:tabs>
        <w:jc w:val="both"/>
        <w:rPr>
          <w:rFonts w:ascii="Arial" w:hAnsi="Arial" w:cs="Arial"/>
          <w:sz w:val="24"/>
          <w:szCs w:val="24"/>
        </w:rPr>
      </w:pPr>
      <w:r w:rsidRPr="0047467F">
        <w:rPr>
          <w:rFonts w:ascii="Arial" w:hAnsi="Arial" w:cs="Arial"/>
          <w:sz w:val="24"/>
          <w:szCs w:val="24"/>
        </w:rPr>
        <w:t>Whilst the information in this RFQ and any supporting information referred to herein or provided to you by the Authority have been prepared in good faith the Authority does not warrant that this information is comprehensive or that it has been independently verified.</w:t>
      </w:r>
    </w:p>
    <w:p w14:paraId="5B132CCE" w14:textId="77777777" w:rsidR="00CC4B23" w:rsidRPr="0047467F" w:rsidRDefault="00CC4B23" w:rsidP="00CC4B23">
      <w:pPr>
        <w:tabs>
          <w:tab w:val="left" w:pos="851"/>
        </w:tabs>
        <w:ind w:left="851" w:hanging="851"/>
        <w:jc w:val="both"/>
        <w:rPr>
          <w:rFonts w:ascii="Arial" w:hAnsi="Arial" w:cs="Arial"/>
          <w:sz w:val="24"/>
          <w:szCs w:val="24"/>
        </w:rPr>
      </w:pPr>
    </w:p>
    <w:p w14:paraId="09AAC922" w14:textId="77777777" w:rsidR="00CC4B23" w:rsidRPr="0047467F" w:rsidRDefault="00CC4B23" w:rsidP="00CC4B23">
      <w:pPr>
        <w:tabs>
          <w:tab w:val="left" w:pos="851"/>
        </w:tabs>
        <w:jc w:val="both"/>
        <w:rPr>
          <w:rFonts w:ascii="Arial" w:hAnsi="Arial" w:cs="Arial"/>
          <w:sz w:val="24"/>
          <w:szCs w:val="24"/>
        </w:rPr>
      </w:pPr>
      <w:r w:rsidRPr="0047467F">
        <w:rPr>
          <w:rFonts w:ascii="Arial" w:hAnsi="Arial" w:cs="Arial"/>
          <w:sz w:val="24"/>
          <w:szCs w:val="24"/>
        </w:rPr>
        <w:t>The Authority does not:</w:t>
      </w:r>
    </w:p>
    <w:p w14:paraId="77F2DF36" w14:textId="77777777" w:rsidR="00CC4B23" w:rsidRPr="0047467F" w:rsidRDefault="00CC4B23" w:rsidP="00CC4B23">
      <w:pPr>
        <w:tabs>
          <w:tab w:val="left" w:pos="851"/>
        </w:tabs>
        <w:ind w:left="851" w:hanging="851"/>
        <w:jc w:val="both"/>
        <w:rPr>
          <w:rFonts w:ascii="Arial" w:hAnsi="Arial" w:cs="Arial"/>
          <w:sz w:val="24"/>
          <w:szCs w:val="24"/>
        </w:rPr>
      </w:pPr>
    </w:p>
    <w:p w14:paraId="3B6A0DDC" w14:textId="77777777" w:rsidR="00CC4B23" w:rsidRPr="0047467F" w:rsidRDefault="00CC4B23" w:rsidP="00CC4B23">
      <w:pPr>
        <w:numPr>
          <w:ilvl w:val="0"/>
          <w:numId w:val="32"/>
        </w:numPr>
        <w:tabs>
          <w:tab w:val="left" w:pos="567"/>
        </w:tabs>
        <w:ind w:left="567" w:hanging="567"/>
        <w:jc w:val="both"/>
        <w:rPr>
          <w:rFonts w:ascii="Arial" w:hAnsi="Arial" w:cs="Arial"/>
          <w:sz w:val="24"/>
          <w:szCs w:val="24"/>
        </w:rPr>
      </w:pPr>
      <w:r w:rsidRPr="0047467F">
        <w:rPr>
          <w:rFonts w:ascii="Arial" w:hAnsi="Arial" w:cs="Arial"/>
          <w:sz w:val="24"/>
          <w:szCs w:val="24"/>
        </w:rPr>
        <w:t>make any representation or warranty (express or implied) as to the accuracy, reasonableness or completeness of the RFQ;</w:t>
      </w:r>
    </w:p>
    <w:p w14:paraId="6EA2727B" w14:textId="77777777" w:rsidR="00CC4B23" w:rsidRPr="0047467F" w:rsidRDefault="00CC4B23" w:rsidP="00CC4B23">
      <w:pPr>
        <w:tabs>
          <w:tab w:val="left" w:pos="567"/>
        </w:tabs>
        <w:ind w:left="567" w:hanging="567"/>
        <w:jc w:val="both"/>
        <w:rPr>
          <w:rFonts w:ascii="Arial" w:hAnsi="Arial" w:cs="Arial"/>
          <w:sz w:val="24"/>
          <w:szCs w:val="24"/>
        </w:rPr>
      </w:pPr>
    </w:p>
    <w:p w14:paraId="690ED669" w14:textId="77777777" w:rsidR="00CC4B23" w:rsidRPr="0047467F" w:rsidRDefault="00CC4B23" w:rsidP="00CC4B23">
      <w:pPr>
        <w:numPr>
          <w:ilvl w:val="0"/>
          <w:numId w:val="32"/>
        </w:numPr>
        <w:tabs>
          <w:tab w:val="left" w:pos="567"/>
        </w:tabs>
        <w:ind w:left="567" w:hanging="567"/>
        <w:jc w:val="both"/>
        <w:rPr>
          <w:rFonts w:ascii="Arial" w:hAnsi="Arial" w:cs="Arial"/>
          <w:sz w:val="24"/>
          <w:szCs w:val="24"/>
        </w:rPr>
      </w:pPr>
      <w:r w:rsidRPr="0047467F">
        <w:rPr>
          <w:rFonts w:ascii="Arial" w:hAnsi="Arial" w:cs="Arial"/>
          <w:sz w:val="24"/>
          <w:szCs w:val="24"/>
        </w:rPr>
        <w:t>accept any liability for the information contained in the RFQ or for the fairness, accuracy or completeness of that information; or</w:t>
      </w:r>
    </w:p>
    <w:p w14:paraId="7944728D" w14:textId="77777777" w:rsidR="00CC4B23" w:rsidRPr="0047467F" w:rsidRDefault="00CC4B23" w:rsidP="00CC4B23">
      <w:pPr>
        <w:tabs>
          <w:tab w:val="left" w:pos="567"/>
        </w:tabs>
        <w:ind w:left="567" w:hanging="567"/>
        <w:jc w:val="both"/>
        <w:rPr>
          <w:rFonts w:ascii="Arial" w:hAnsi="Arial" w:cs="Arial"/>
          <w:sz w:val="24"/>
          <w:szCs w:val="24"/>
        </w:rPr>
      </w:pPr>
    </w:p>
    <w:p w14:paraId="51EB8774" w14:textId="77777777" w:rsidR="00CC4B23" w:rsidRPr="0047467F" w:rsidRDefault="00CC4B23" w:rsidP="00CC4B23">
      <w:pPr>
        <w:numPr>
          <w:ilvl w:val="0"/>
          <w:numId w:val="32"/>
        </w:numPr>
        <w:tabs>
          <w:tab w:val="left" w:pos="567"/>
        </w:tabs>
        <w:ind w:left="567" w:hanging="567"/>
        <w:jc w:val="both"/>
        <w:rPr>
          <w:rFonts w:ascii="Arial" w:hAnsi="Arial" w:cs="Arial"/>
          <w:sz w:val="24"/>
          <w:szCs w:val="24"/>
        </w:rPr>
      </w:pPr>
      <w:r w:rsidRPr="0047467F">
        <w:rPr>
          <w:rFonts w:ascii="Arial" w:hAnsi="Arial" w:cs="Arial"/>
          <w:sz w:val="24"/>
          <w:szCs w:val="24"/>
        </w:rPr>
        <w:t>accept any liability for any loss or damage (other than in respect of fraudulent misrepresentation or any other liability which cannot lawfully be excluded) arising as a result of reliance on such information or any subsequent communication.</w:t>
      </w:r>
    </w:p>
    <w:p w14:paraId="53B84D46" w14:textId="77777777" w:rsidR="00CC4B23" w:rsidRPr="0047467F" w:rsidRDefault="00CC4B23" w:rsidP="00CC4B23">
      <w:pPr>
        <w:tabs>
          <w:tab w:val="left" w:pos="1418"/>
        </w:tabs>
        <w:ind w:left="1418" w:hanging="567"/>
        <w:jc w:val="both"/>
        <w:rPr>
          <w:rFonts w:ascii="Arial" w:hAnsi="Arial" w:cs="Arial"/>
          <w:sz w:val="24"/>
          <w:szCs w:val="24"/>
        </w:rPr>
      </w:pPr>
    </w:p>
    <w:p w14:paraId="607951FE" w14:textId="77777777" w:rsidR="00CC4B23" w:rsidRPr="0047467F" w:rsidRDefault="00CC4B23" w:rsidP="00CC4B23">
      <w:pPr>
        <w:tabs>
          <w:tab w:val="left" w:pos="851"/>
        </w:tabs>
        <w:jc w:val="both"/>
        <w:rPr>
          <w:rFonts w:ascii="Arial" w:hAnsi="Arial" w:cs="Arial"/>
          <w:sz w:val="24"/>
          <w:szCs w:val="24"/>
        </w:rPr>
      </w:pPr>
      <w:r w:rsidRPr="0047467F">
        <w:rPr>
          <w:rFonts w:ascii="Arial" w:hAnsi="Arial" w:cs="Arial"/>
          <w:sz w:val="24"/>
          <w:szCs w:val="24"/>
        </w:rPr>
        <w:t>Any supplier considering entering into contractual relationships with the Authority following receipt of the RFQ should make its own investigations and independent assessment of the Authority and its requirements for the goods and/or services and should seek its own professional financial and legal advice.</w:t>
      </w:r>
    </w:p>
    <w:p w14:paraId="294B55C4" w14:textId="77777777" w:rsidR="00CC4B23" w:rsidRPr="0047467F" w:rsidRDefault="00CC4B23" w:rsidP="00CC4B23">
      <w:pPr>
        <w:tabs>
          <w:tab w:val="left" w:pos="851"/>
        </w:tabs>
        <w:jc w:val="both"/>
        <w:rPr>
          <w:rFonts w:ascii="Arial" w:hAnsi="Arial" w:cs="Arial"/>
          <w:sz w:val="24"/>
          <w:szCs w:val="24"/>
        </w:rPr>
      </w:pPr>
    </w:p>
    <w:p w14:paraId="4A260789" w14:textId="77777777" w:rsidR="00CC4B23" w:rsidRPr="0047467F" w:rsidRDefault="00CC4B23" w:rsidP="00CC4B23">
      <w:pPr>
        <w:spacing w:line="276" w:lineRule="auto"/>
        <w:jc w:val="both"/>
        <w:rPr>
          <w:rFonts w:ascii="Arial" w:hAnsi="Arial" w:cs="Arial"/>
          <w:b/>
          <w:bCs/>
          <w:sz w:val="28"/>
          <w:szCs w:val="28"/>
        </w:rPr>
      </w:pPr>
      <w:r w:rsidRPr="0047467F">
        <w:rPr>
          <w:rFonts w:ascii="Arial" w:hAnsi="Arial" w:cs="Arial"/>
          <w:b/>
          <w:bCs/>
          <w:sz w:val="28"/>
          <w:szCs w:val="28"/>
        </w:rPr>
        <w:t>Protection of Personal Data</w:t>
      </w:r>
    </w:p>
    <w:p w14:paraId="2FFBE99D" w14:textId="77777777" w:rsidR="00CC4B23" w:rsidRPr="0047467F" w:rsidRDefault="00CC4B23" w:rsidP="00CC4B23">
      <w:pPr>
        <w:spacing w:line="276" w:lineRule="auto"/>
        <w:jc w:val="both"/>
        <w:rPr>
          <w:rFonts w:ascii="Arial" w:hAnsi="Arial" w:cs="Arial"/>
          <w:sz w:val="24"/>
          <w:szCs w:val="24"/>
        </w:rPr>
      </w:pPr>
    </w:p>
    <w:p w14:paraId="6E3DF384" w14:textId="77777777" w:rsidR="00CC4B23" w:rsidRPr="0047467F" w:rsidRDefault="00CC4B23" w:rsidP="00CC4B23">
      <w:pPr>
        <w:spacing w:line="276" w:lineRule="auto"/>
        <w:jc w:val="both"/>
        <w:rPr>
          <w:rFonts w:ascii="Arial" w:hAnsi="Arial" w:cs="Arial"/>
          <w:sz w:val="24"/>
          <w:szCs w:val="24"/>
        </w:rPr>
      </w:pPr>
      <w:r w:rsidRPr="0047467F">
        <w:rPr>
          <w:rFonts w:ascii="Arial" w:hAnsi="Arial" w:cs="Arial"/>
          <w:sz w:val="24"/>
          <w:szCs w:val="24"/>
        </w:rPr>
        <w:t>In order to comply with the General Data Protection Regulations 2018 the contractor must agree to the following:</w:t>
      </w:r>
    </w:p>
    <w:p w14:paraId="59B3F3BB" w14:textId="77777777" w:rsidR="00CC4B23" w:rsidRPr="0047467F" w:rsidRDefault="00CC4B23" w:rsidP="00CC4B23">
      <w:pPr>
        <w:spacing w:line="276" w:lineRule="auto"/>
        <w:jc w:val="both"/>
        <w:rPr>
          <w:rFonts w:ascii="Arial" w:hAnsi="Arial" w:cs="Arial"/>
          <w:sz w:val="24"/>
          <w:szCs w:val="24"/>
        </w:rPr>
      </w:pPr>
    </w:p>
    <w:p w14:paraId="679A329C" w14:textId="77777777" w:rsidR="00CC4B23" w:rsidRPr="0047467F" w:rsidRDefault="00CC4B23" w:rsidP="00CC4B23">
      <w:pPr>
        <w:numPr>
          <w:ilvl w:val="0"/>
          <w:numId w:val="36"/>
        </w:numPr>
        <w:spacing w:line="276" w:lineRule="auto"/>
        <w:jc w:val="both"/>
        <w:rPr>
          <w:rFonts w:ascii="Arial" w:hAnsi="Arial" w:cs="Arial"/>
          <w:sz w:val="24"/>
          <w:szCs w:val="24"/>
        </w:rPr>
      </w:pPr>
      <w:r w:rsidRPr="0047467F">
        <w:rPr>
          <w:rFonts w:ascii="Arial" w:hAnsi="Arial" w:cs="Arial"/>
          <w:sz w:val="24"/>
          <w:szCs w:val="24"/>
        </w:rPr>
        <w:t>You must only process any personal data in strict accordance with instructions from the Authority</w:t>
      </w:r>
    </w:p>
    <w:p w14:paraId="2194772C" w14:textId="77777777" w:rsidR="00CC4B23" w:rsidRPr="0047467F" w:rsidRDefault="00CC4B23" w:rsidP="00CC4B23">
      <w:pPr>
        <w:numPr>
          <w:ilvl w:val="0"/>
          <w:numId w:val="37"/>
        </w:numPr>
        <w:spacing w:line="276" w:lineRule="auto"/>
        <w:jc w:val="both"/>
        <w:rPr>
          <w:rFonts w:ascii="Arial" w:hAnsi="Arial" w:cs="Arial"/>
          <w:sz w:val="24"/>
          <w:szCs w:val="24"/>
        </w:rPr>
      </w:pPr>
      <w:r w:rsidRPr="0047467F">
        <w:rPr>
          <w:rFonts w:ascii="Arial" w:hAnsi="Arial" w:cs="Arial"/>
          <w:sz w:val="24"/>
          <w:szCs w:val="24"/>
        </w:rPr>
        <w:t>You must ensure that all the personal data that we disclose to you or you collect on our behalf under this agreement are kept confidential.</w:t>
      </w:r>
    </w:p>
    <w:p w14:paraId="57AC870F" w14:textId="77777777" w:rsidR="00CC4B23" w:rsidRPr="0047467F" w:rsidRDefault="00CC4B23" w:rsidP="00CC4B23">
      <w:pPr>
        <w:numPr>
          <w:ilvl w:val="0"/>
          <w:numId w:val="37"/>
        </w:numPr>
        <w:spacing w:line="276" w:lineRule="auto"/>
        <w:jc w:val="both"/>
        <w:rPr>
          <w:rFonts w:ascii="Arial" w:hAnsi="Arial" w:cs="Arial"/>
          <w:sz w:val="24"/>
          <w:szCs w:val="24"/>
        </w:rPr>
      </w:pPr>
      <w:r w:rsidRPr="0047467F">
        <w:rPr>
          <w:rFonts w:ascii="Arial" w:hAnsi="Arial" w:cs="Arial"/>
          <w:sz w:val="24"/>
          <w:szCs w:val="24"/>
        </w:rPr>
        <w:t>You must take reasonable steps to ensure the reliability of employees who have access to personal data.</w:t>
      </w:r>
    </w:p>
    <w:p w14:paraId="10C62D82" w14:textId="77777777" w:rsidR="00CC4B23" w:rsidRPr="0047467F" w:rsidRDefault="00CC4B23" w:rsidP="00CC4B23">
      <w:pPr>
        <w:numPr>
          <w:ilvl w:val="0"/>
          <w:numId w:val="37"/>
        </w:numPr>
        <w:spacing w:line="276" w:lineRule="auto"/>
        <w:jc w:val="both"/>
        <w:rPr>
          <w:rFonts w:ascii="Arial" w:hAnsi="Arial" w:cs="Arial"/>
          <w:sz w:val="24"/>
          <w:szCs w:val="24"/>
        </w:rPr>
      </w:pPr>
      <w:r w:rsidRPr="0047467F">
        <w:rPr>
          <w:rFonts w:ascii="Arial" w:hAnsi="Arial" w:cs="Arial"/>
          <w:sz w:val="24"/>
          <w:szCs w:val="24"/>
        </w:rPr>
        <w:t>Only employees who may be required to assist in meeting the obligations under this agreement may have access to the personal data.</w:t>
      </w:r>
    </w:p>
    <w:p w14:paraId="1DCC8CA6" w14:textId="77777777" w:rsidR="00CC4B23" w:rsidRPr="0047467F" w:rsidRDefault="00CC4B23" w:rsidP="00CC4B23">
      <w:pPr>
        <w:numPr>
          <w:ilvl w:val="0"/>
          <w:numId w:val="37"/>
        </w:numPr>
        <w:spacing w:line="276" w:lineRule="auto"/>
        <w:jc w:val="both"/>
        <w:rPr>
          <w:rFonts w:ascii="Arial" w:hAnsi="Arial" w:cs="Arial"/>
          <w:sz w:val="24"/>
          <w:szCs w:val="24"/>
        </w:rPr>
      </w:pPr>
      <w:r w:rsidRPr="0047467F">
        <w:rPr>
          <w:rFonts w:ascii="Arial" w:hAnsi="Arial" w:cs="Arial"/>
          <w:sz w:val="24"/>
          <w:szCs w:val="24"/>
        </w:rPr>
        <w:lastRenderedPageBreak/>
        <w:t>Any disclosure of personal data must be made in confidence and extend only so far as that which is specifically necessary for the purposes of this agreement.</w:t>
      </w:r>
    </w:p>
    <w:p w14:paraId="4B3C8D87" w14:textId="77777777" w:rsidR="00CC4B23" w:rsidRPr="0047467F" w:rsidRDefault="00CC4B23" w:rsidP="00CC4B23">
      <w:pPr>
        <w:numPr>
          <w:ilvl w:val="0"/>
          <w:numId w:val="37"/>
        </w:numPr>
        <w:spacing w:line="276" w:lineRule="auto"/>
        <w:jc w:val="both"/>
        <w:rPr>
          <w:rFonts w:ascii="Arial" w:hAnsi="Arial" w:cs="Arial"/>
          <w:sz w:val="24"/>
          <w:szCs w:val="24"/>
        </w:rPr>
      </w:pPr>
      <w:r w:rsidRPr="0047467F">
        <w:rPr>
          <w:rFonts w:ascii="Arial" w:hAnsi="Arial" w:cs="Arial"/>
          <w:sz w:val="24"/>
          <w:szCs w:val="24"/>
        </w:rPr>
        <w:t>You must ensure that there are appropriate security measures in place to safeguard against any unauthorised access or unlawful processing or accidental loss, destruction or damage or disclosure of the personal data.</w:t>
      </w:r>
    </w:p>
    <w:p w14:paraId="6D0E49FC" w14:textId="77777777" w:rsidR="00CC4B23" w:rsidRPr="0047467F" w:rsidRDefault="00CC4B23" w:rsidP="00CC4B23">
      <w:pPr>
        <w:numPr>
          <w:ilvl w:val="0"/>
          <w:numId w:val="37"/>
        </w:numPr>
        <w:spacing w:line="276" w:lineRule="auto"/>
        <w:jc w:val="both"/>
        <w:rPr>
          <w:rFonts w:ascii="Arial" w:hAnsi="Arial" w:cs="Arial"/>
          <w:sz w:val="24"/>
          <w:szCs w:val="24"/>
        </w:rPr>
      </w:pPr>
      <w:r w:rsidRPr="0047467F">
        <w:rPr>
          <w:rFonts w:ascii="Arial" w:hAnsi="Arial" w:cs="Arial"/>
          <w:sz w:val="24"/>
          <w:szCs w:val="24"/>
        </w:rPr>
        <w:t>On termination of this agreement, for whatever reason, the personal data must be returned to us promptly and safely, together with all copies in your possession or control.</w:t>
      </w:r>
    </w:p>
    <w:p w14:paraId="58392F7F" w14:textId="77777777" w:rsidR="00CC4B23" w:rsidRPr="0047467F" w:rsidRDefault="00CC4B23" w:rsidP="00CC4B23">
      <w:pPr>
        <w:spacing w:line="276" w:lineRule="auto"/>
        <w:jc w:val="both"/>
        <w:rPr>
          <w:rFonts w:ascii="Arial" w:hAnsi="Arial" w:cs="Arial"/>
          <w:sz w:val="24"/>
          <w:szCs w:val="24"/>
        </w:rPr>
      </w:pPr>
    </w:p>
    <w:p w14:paraId="24E00B28" w14:textId="77777777" w:rsidR="00CC4B23" w:rsidRPr="0047467F" w:rsidRDefault="00CC4B23" w:rsidP="00CC4B23">
      <w:pPr>
        <w:spacing w:after="240" w:line="276" w:lineRule="auto"/>
        <w:jc w:val="both"/>
        <w:rPr>
          <w:rFonts w:ascii="Arial" w:hAnsi="Arial" w:cs="Arial"/>
          <w:b/>
          <w:bCs/>
          <w:sz w:val="24"/>
          <w:szCs w:val="24"/>
        </w:rPr>
      </w:pPr>
      <w:r w:rsidRPr="0047467F">
        <w:rPr>
          <w:rFonts w:ascii="Arial" w:hAnsi="Arial" w:cs="Arial"/>
          <w:b/>
          <w:bCs/>
          <w:sz w:val="24"/>
          <w:szCs w:val="24"/>
        </w:rPr>
        <w:t>General Data Protection Regulations 2018</w:t>
      </w:r>
    </w:p>
    <w:p w14:paraId="4218C636" w14:textId="77777777" w:rsidR="00CC4B23" w:rsidRPr="0047467F" w:rsidRDefault="00CC4B23" w:rsidP="00CC4B23">
      <w:pPr>
        <w:spacing w:line="276" w:lineRule="auto"/>
        <w:jc w:val="both"/>
        <w:rPr>
          <w:rFonts w:ascii="Arial" w:hAnsi="Arial" w:cs="Arial"/>
          <w:sz w:val="24"/>
          <w:szCs w:val="24"/>
        </w:rPr>
      </w:pPr>
      <w:r w:rsidRPr="0047467F">
        <w:rPr>
          <w:rFonts w:ascii="Arial" w:hAnsi="Arial" w:cs="Arial"/>
          <w:sz w:val="24"/>
          <w:szCs w:val="24"/>
        </w:rPr>
        <w:t>For the purposes of the Regulations the Authority is the data processor.</w:t>
      </w:r>
    </w:p>
    <w:p w14:paraId="4B78E6CC" w14:textId="77777777" w:rsidR="00CC4B23" w:rsidRPr="0047467F" w:rsidRDefault="00CC4B23" w:rsidP="00CC4B23">
      <w:pPr>
        <w:spacing w:line="276" w:lineRule="auto"/>
        <w:jc w:val="both"/>
        <w:rPr>
          <w:rFonts w:ascii="Arial" w:hAnsi="Arial" w:cs="Arial"/>
          <w:sz w:val="24"/>
          <w:szCs w:val="24"/>
        </w:rPr>
      </w:pPr>
    </w:p>
    <w:p w14:paraId="783B1080" w14:textId="77777777" w:rsidR="00CC4B23" w:rsidRPr="0047467F" w:rsidRDefault="00CC4B23" w:rsidP="00CC4B23">
      <w:pPr>
        <w:spacing w:line="276" w:lineRule="auto"/>
        <w:jc w:val="both"/>
        <w:rPr>
          <w:rFonts w:ascii="Arial" w:hAnsi="Arial" w:cs="Arial"/>
          <w:sz w:val="24"/>
          <w:szCs w:val="24"/>
        </w:rPr>
      </w:pPr>
      <w:r w:rsidRPr="0047467F">
        <w:rPr>
          <w:rFonts w:ascii="Arial" w:hAnsi="Arial" w:cs="Arial"/>
          <w:sz w:val="24"/>
          <w:szCs w:val="24"/>
        </w:rPr>
        <w:t xml:space="preserve">The personal information that we have asked you provide on individuals (data subjects) that will be working for you on this contract will be used in compiling the tender list and in assessing your offer. If you are unsuccessful the information will be </w:t>
      </w:r>
      <w:r w:rsidRPr="0047467F">
        <w:rPr>
          <w:rStyle w:val="Strong"/>
          <w:rFonts w:ascii="Arial" w:hAnsi="Arial" w:cs="Arial"/>
          <w:sz w:val="24"/>
          <w:szCs w:val="24"/>
        </w:rPr>
        <w:t>held and destroyed within two years</w:t>
      </w:r>
      <w:r w:rsidRPr="0047467F">
        <w:rPr>
          <w:rFonts w:ascii="Arial" w:hAnsi="Arial" w:cs="Arial"/>
          <w:sz w:val="24"/>
          <w:szCs w:val="24"/>
        </w:rPr>
        <w:t xml:space="preserve"> of the award of contracts. If you are awarded a contract it will be retained for the duration of the contract and destroyed within </w:t>
      </w:r>
      <w:r w:rsidRPr="0047467F">
        <w:rPr>
          <w:rFonts w:ascii="Arial" w:hAnsi="Arial" w:cs="Arial"/>
          <w:b/>
          <w:bCs/>
          <w:sz w:val="24"/>
          <w:szCs w:val="24"/>
        </w:rPr>
        <w:t>seven years</w:t>
      </w:r>
      <w:r w:rsidRPr="0047467F">
        <w:rPr>
          <w:rFonts w:ascii="Arial" w:hAnsi="Arial" w:cs="Arial"/>
          <w:sz w:val="24"/>
          <w:szCs w:val="24"/>
        </w:rPr>
        <w:t xml:space="preserve"> of the contract’s expiry.</w:t>
      </w:r>
    </w:p>
    <w:p w14:paraId="0CF4EA07" w14:textId="77777777" w:rsidR="00CC4B23" w:rsidRPr="0047467F" w:rsidRDefault="00CC4B23" w:rsidP="00CC4B23">
      <w:pPr>
        <w:spacing w:line="276" w:lineRule="auto"/>
        <w:jc w:val="both"/>
        <w:rPr>
          <w:rFonts w:ascii="Arial" w:hAnsi="Arial" w:cs="Arial"/>
          <w:sz w:val="24"/>
          <w:szCs w:val="24"/>
        </w:rPr>
      </w:pPr>
    </w:p>
    <w:p w14:paraId="2AC2B4D5" w14:textId="77777777" w:rsidR="00CC4B23" w:rsidRPr="0047467F" w:rsidRDefault="00CC4B23" w:rsidP="00CC4B23">
      <w:pPr>
        <w:spacing w:line="276" w:lineRule="auto"/>
        <w:jc w:val="both"/>
        <w:rPr>
          <w:rFonts w:ascii="Arial" w:hAnsi="Arial" w:cs="Arial"/>
          <w:sz w:val="24"/>
          <w:szCs w:val="24"/>
        </w:rPr>
      </w:pPr>
      <w:r w:rsidRPr="0047467F">
        <w:rPr>
          <w:rFonts w:ascii="Arial" w:hAnsi="Arial" w:cs="Arial"/>
          <w:sz w:val="24"/>
          <w:szCs w:val="24"/>
        </w:rPr>
        <w:t>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subject, unless the Authority is required by law to make such disclosures.</w:t>
      </w:r>
    </w:p>
    <w:p w14:paraId="0AA02241" w14:textId="77777777" w:rsidR="00CC4B23" w:rsidRPr="0047467F" w:rsidRDefault="00CC4B23" w:rsidP="00CC4B23">
      <w:pPr>
        <w:spacing w:line="276" w:lineRule="auto"/>
        <w:jc w:val="both"/>
        <w:rPr>
          <w:rFonts w:ascii="Arial" w:hAnsi="Arial" w:cs="Arial"/>
          <w:sz w:val="24"/>
          <w:szCs w:val="24"/>
        </w:rPr>
      </w:pPr>
    </w:p>
    <w:p w14:paraId="3C4EC70B" w14:textId="77777777" w:rsidR="00CC4B23" w:rsidRPr="0047467F" w:rsidRDefault="00CC4B23" w:rsidP="00CC4B23">
      <w:pPr>
        <w:pStyle w:val="Subheading"/>
        <w:rPr>
          <w:rFonts w:ascii="Arial" w:hAnsi="Arial" w:cs="Arial"/>
          <w:sz w:val="28"/>
          <w:szCs w:val="28"/>
        </w:rPr>
      </w:pPr>
      <w:bookmarkStart w:id="4" w:name="_Hlk119576590"/>
      <w:r w:rsidRPr="0047467F">
        <w:rPr>
          <w:rFonts w:ascii="Arial" w:hAnsi="Arial" w:cs="Arial"/>
          <w:sz w:val="28"/>
          <w:szCs w:val="28"/>
        </w:rPr>
        <w:t>Equality, Diversity &amp; Inclusion (EDI)</w:t>
      </w:r>
    </w:p>
    <w:p w14:paraId="3536CA03" w14:textId="72764679" w:rsidR="00CC4B23" w:rsidRPr="0047467F" w:rsidRDefault="00CC4B23" w:rsidP="00CC4B23">
      <w:pPr>
        <w:rPr>
          <w:rFonts w:ascii="Arial" w:hAnsi="Arial" w:cs="Arial"/>
          <w:sz w:val="24"/>
          <w:szCs w:val="24"/>
        </w:rPr>
      </w:pPr>
      <w:r w:rsidRPr="0047467F">
        <w:rPr>
          <w:rFonts w:ascii="Arial" w:hAnsi="Arial" w:cs="Arial"/>
          <w:sz w:val="24"/>
          <w:szCs w:val="24"/>
        </w:rPr>
        <w:t>The Client is striving to create a diverse and inclusive working environment where every individual has equality of opportunity to progress and to apply their unique insights to making the UK a great place for living. The Service Provider is expected to respect this commitment in all dealings with</w:t>
      </w:r>
      <w:r w:rsidR="003513B5">
        <w:rPr>
          <w:rFonts w:ascii="Arial" w:hAnsi="Arial" w:cs="Arial"/>
          <w:sz w:val="24"/>
          <w:szCs w:val="24"/>
        </w:rPr>
        <w:t xml:space="preserve"> Natural England </w:t>
      </w:r>
      <w:r w:rsidRPr="0047467F">
        <w:rPr>
          <w:rFonts w:ascii="Arial" w:hAnsi="Arial" w:cs="Arial"/>
          <w:sz w:val="24"/>
          <w:szCs w:val="24"/>
        </w:rPr>
        <w:t>staff and service users.</w:t>
      </w:r>
    </w:p>
    <w:p w14:paraId="11F0A6D7" w14:textId="77777777" w:rsidR="00CC4B23" w:rsidRPr="0047467F" w:rsidRDefault="00CC4B23" w:rsidP="00CC4B23">
      <w:pPr>
        <w:rPr>
          <w:rFonts w:ascii="Arial" w:hAnsi="Arial" w:cs="Arial"/>
          <w:sz w:val="24"/>
          <w:szCs w:val="24"/>
        </w:rPr>
      </w:pPr>
      <w:r w:rsidRPr="0047467F">
        <w:rPr>
          <w:rFonts w:ascii="Arial" w:hAnsi="Arial" w:cs="Arial"/>
          <w:sz w:val="24"/>
          <w:szCs w:val="24"/>
        </w:rPr>
        <w:t>Suppliers are expected to;</w:t>
      </w:r>
    </w:p>
    <w:p w14:paraId="583D4019" w14:textId="77777777" w:rsidR="00CC4B23" w:rsidRPr="0047467F" w:rsidRDefault="00CC4B23" w:rsidP="00CC4B23">
      <w:pPr>
        <w:pStyle w:val="BulletText1"/>
        <w:rPr>
          <w:rFonts w:ascii="Arial" w:hAnsi="Arial" w:cs="Arial"/>
          <w:sz w:val="22"/>
          <w:szCs w:val="22"/>
        </w:rPr>
      </w:pPr>
      <w:r w:rsidRPr="0047467F">
        <w:rPr>
          <w:rFonts w:ascii="Arial" w:hAnsi="Arial" w:cs="Arial"/>
          <w:sz w:val="22"/>
          <w:szCs w:val="22"/>
        </w:rPr>
        <w:t xml:space="preserve">support Defra group to achieve its Public Sector Equality Duty as defined by the Equality Act 2010, and to support delivery of </w:t>
      </w:r>
      <w:hyperlink r:id="rId15" w:history="1">
        <w:r w:rsidRPr="0047467F">
          <w:rPr>
            <w:rStyle w:val="Hyperlink"/>
            <w:rFonts w:ascii="Arial" w:hAnsi="Arial" w:cs="Arial"/>
            <w:sz w:val="22"/>
            <w:szCs w:val="22"/>
          </w:rPr>
          <w:t>Defra group’s Equality &amp; Diversity Strategy</w:t>
        </w:r>
      </w:hyperlink>
      <w:r w:rsidRPr="0047467F">
        <w:rPr>
          <w:rFonts w:ascii="Arial" w:hAnsi="Arial" w:cs="Arial"/>
          <w:sz w:val="22"/>
          <w:szCs w:val="22"/>
        </w:rPr>
        <w:t>.</w:t>
      </w:r>
    </w:p>
    <w:p w14:paraId="40D0EF8D" w14:textId="77777777" w:rsidR="00CC4B23" w:rsidRPr="0047467F" w:rsidRDefault="00CC4B23" w:rsidP="00CC4B23">
      <w:pPr>
        <w:pStyle w:val="BulletText1"/>
        <w:rPr>
          <w:rFonts w:ascii="Arial" w:hAnsi="Arial" w:cs="Arial"/>
          <w:sz w:val="22"/>
          <w:szCs w:val="22"/>
        </w:rPr>
      </w:pPr>
      <w:r w:rsidRPr="0047467F">
        <w:rPr>
          <w:rFonts w:ascii="Arial" w:hAnsi="Arial" w:cs="Arial"/>
          <w:sz w:val="22"/>
          <w:szCs w:val="22"/>
        </w:rPr>
        <w:t xml:space="preserve">meet the standards set out in the </w:t>
      </w:r>
      <w:hyperlink r:id="rId16" w:history="1">
        <w:r w:rsidRPr="0047467F">
          <w:rPr>
            <w:rStyle w:val="Hyperlink"/>
            <w:rFonts w:ascii="Arial" w:hAnsi="Arial" w:cs="Arial"/>
            <w:sz w:val="22"/>
            <w:szCs w:val="22"/>
          </w:rPr>
          <w:t>Government’s Supplier Code of Conduct</w:t>
        </w:r>
      </w:hyperlink>
    </w:p>
    <w:p w14:paraId="2A82C05A" w14:textId="77777777" w:rsidR="00CC4B23" w:rsidRPr="0047467F" w:rsidRDefault="00CC4B23" w:rsidP="00CC4B23">
      <w:pPr>
        <w:pStyle w:val="BulletText1"/>
        <w:rPr>
          <w:rFonts w:ascii="Arial" w:hAnsi="Arial" w:cs="Arial"/>
          <w:sz w:val="22"/>
          <w:szCs w:val="22"/>
        </w:rPr>
      </w:pPr>
      <w:r w:rsidRPr="0047467F">
        <w:rPr>
          <w:rFonts w:ascii="Arial" w:hAnsi="Arial" w:cs="Arial"/>
          <w:sz w:val="22"/>
          <w:szCs w:val="22"/>
        </w:rPr>
        <w:t>work with Defra group to ensure equality, diversity and inclusion impacts are addressed (positive and negative) in the goods, services and works we procure, barriers are removed and opportunities realised.</w:t>
      </w:r>
    </w:p>
    <w:bookmarkEnd w:id="4"/>
    <w:p w14:paraId="751A0526" w14:textId="77777777" w:rsidR="00CC4B23" w:rsidRPr="0047467F" w:rsidRDefault="00CC4B23" w:rsidP="00CC4B23">
      <w:pPr>
        <w:pStyle w:val="Subheading"/>
        <w:rPr>
          <w:rFonts w:ascii="Arial" w:hAnsi="Arial" w:cs="Arial"/>
          <w:sz w:val="28"/>
          <w:szCs w:val="28"/>
        </w:rPr>
      </w:pPr>
      <w:r w:rsidRPr="0047467F">
        <w:rPr>
          <w:rFonts w:ascii="Arial" w:hAnsi="Arial" w:cs="Arial"/>
          <w:sz w:val="28"/>
          <w:szCs w:val="28"/>
        </w:rPr>
        <w:t>Sustainable Procurement</w:t>
      </w:r>
    </w:p>
    <w:p w14:paraId="02447573" w14:textId="77777777" w:rsidR="00CC4B23" w:rsidRPr="0047467F" w:rsidRDefault="00CC4B23" w:rsidP="00CC4B23">
      <w:pPr>
        <w:rPr>
          <w:rFonts w:ascii="Arial" w:hAnsi="Arial" w:cs="Arial"/>
          <w:sz w:val="24"/>
          <w:szCs w:val="24"/>
        </w:rPr>
      </w:pPr>
      <w:r w:rsidRPr="0047467F">
        <w:rPr>
          <w:rFonts w:ascii="Arial" w:hAnsi="Arial" w:cs="Arial"/>
          <w:sz w:val="24"/>
          <w:szCs w:val="24"/>
        </w:rPr>
        <w:t>Addressing global sustainability impacts and realising additional community benefits within commercial activity is core to Defra group’s approach, working with its supply chain is key to achieving sustainable outcomes. In addition to supporting Defra group to meet its outcomes we look to understand and reduce negative sustainability impacts associated with our commercial activity and realise benefits.</w:t>
      </w:r>
    </w:p>
    <w:p w14:paraId="175A6CF6" w14:textId="77777777" w:rsidR="00CC4B23" w:rsidRPr="0047467F" w:rsidRDefault="00CC4B23" w:rsidP="00CC4B23">
      <w:pPr>
        <w:rPr>
          <w:rFonts w:ascii="Arial" w:hAnsi="Arial" w:cs="Arial"/>
          <w:sz w:val="24"/>
          <w:szCs w:val="24"/>
        </w:rPr>
      </w:pPr>
      <w:r w:rsidRPr="0047467F">
        <w:rPr>
          <w:rFonts w:ascii="Arial" w:hAnsi="Arial" w:cs="Arial"/>
          <w:sz w:val="24"/>
          <w:szCs w:val="24"/>
        </w:rPr>
        <w:lastRenderedPageBreak/>
        <w:t>The Client encourages its suppliers to share these values, work to address negative impacts and realise opportunities, measure performance and success.</w:t>
      </w:r>
    </w:p>
    <w:p w14:paraId="0312C4FB" w14:textId="77777777" w:rsidR="00CC4B23" w:rsidRPr="0047467F" w:rsidRDefault="00CC4B23" w:rsidP="00CC4B23">
      <w:pPr>
        <w:rPr>
          <w:rFonts w:ascii="Arial" w:hAnsi="Arial" w:cs="Arial"/>
          <w:sz w:val="24"/>
          <w:szCs w:val="24"/>
        </w:rPr>
      </w:pPr>
      <w:r w:rsidRPr="0047467F">
        <w:rPr>
          <w:rFonts w:ascii="Arial" w:hAnsi="Arial" w:cs="Arial"/>
          <w:sz w:val="24"/>
          <w:szCs w:val="24"/>
        </w:rPr>
        <w:t>Suppliers are expected to have an understanding of the Sustainable Development Goals, the interconnections between them and the relevance to the Goods, Services and works procured on the Client’s behalf</w:t>
      </w:r>
    </w:p>
    <w:p w14:paraId="021B90BA" w14:textId="77777777" w:rsidR="00CC4B23" w:rsidRPr="0047467F" w:rsidRDefault="00CC4B23" w:rsidP="00CC4B23">
      <w:pPr>
        <w:pStyle w:val="Subheading"/>
        <w:rPr>
          <w:rFonts w:ascii="Arial" w:hAnsi="Arial" w:cs="Arial"/>
          <w:sz w:val="28"/>
          <w:szCs w:val="28"/>
        </w:rPr>
      </w:pPr>
    </w:p>
    <w:p w14:paraId="768BE43F" w14:textId="77777777" w:rsidR="00CC4B23" w:rsidRPr="0047467F" w:rsidRDefault="00CC4B23" w:rsidP="00CC4B23">
      <w:pPr>
        <w:pStyle w:val="Subheading"/>
        <w:rPr>
          <w:rFonts w:ascii="Arial" w:hAnsi="Arial" w:cs="Arial"/>
          <w:sz w:val="28"/>
          <w:szCs w:val="28"/>
        </w:rPr>
      </w:pPr>
      <w:r w:rsidRPr="0047467F">
        <w:rPr>
          <w:rFonts w:ascii="Arial" w:hAnsi="Arial" w:cs="Arial"/>
          <w:sz w:val="28"/>
          <w:szCs w:val="28"/>
        </w:rPr>
        <w:t xml:space="preserve">Conflicts of Interest </w:t>
      </w:r>
    </w:p>
    <w:p w14:paraId="6FC029F5" w14:textId="77777777" w:rsidR="00CC4B23" w:rsidRPr="0047467F" w:rsidRDefault="00CC4B23" w:rsidP="00CC4B23">
      <w:pPr>
        <w:rPr>
          <w:rFonts w:ascii="Arial" w:hAnsi="Arial" w:cs="Arial"/>
          <w:sz w:val="24"/>
          <w:szCs w:val="24"/>
        </w:rPr>
      </w:pPr>
      <w:r w:rsidRPr="0047467F">
        <w:rPr>
          <w:rFonts w:ascii="Arial" w:hAnsi="Arial" w:cs="Arial"/>
          <w:sz w:val="24"/>
          <w:szCs w:val="24"/>
        </w:rPr>
        <w:t xml:space="preserve">The concept of a conflict of interest includes but is not limited to any situation where an Involved Person or Relevant Body has directly or indirectly, a financial, economic or other personal interest which might be perceived to compromise their impartiality and independence in the context of the procurement procedure and/or affect the integrity of the contract award.  </w:t>
      </w:r>
    </w:p>
    <w:p w14:paraId="3A1695EA" w14:textId="77777777" w:rsidR="00CC4B23" w:rsidRPr="0047467F" w:rsidRDefault="00CC4B23" w:rsidP="00CC4B23">
      <w:pPr>
        <w:rPr>
          <w:rFonts w:ascii="Arial" w:hAnsi="Arial" w:cs="Arial"/>
          <w:sz w:val="24"/>
          <w:szCs w:val="24"/>
        </w:rPr>
      </w:pPr>
      <w:r w:rsidRPr="0047467F">
        <w:rPr>
          <w:rFonts w:ascii="Arial" w:hAnsi="Arial" w:cs="Arial"/>
          <w:sz w:val="24"/>
          <w:szCs w:val="24"/>
        </w:rPr>
        <w:t xml:space="preserve">We expect suppliers to mitigate appropriately against any real or perceived conflict of interest through their work with government. A supplier with a position of influence gained through a contract should not use that position to unfairly disadvantage any other supplier or reduce the potential for future competition </w:t>
      </w:r>
    </w:p>
    <w:p w14:paraId="0F81F9DE" w14:textId="77777777" w:rsidR="00CC4B23" w:rsidRPr="0047467F" w:rsidRDefault="00CC4B23" w:rsidP="00CC4B23">
      <w:pPr>
        <w:rPr>
          <w:rFonts w:ascii="Arial" w:hAnsi="Arial" w:cs="Arial"/>
          <w:sz w:val="24"/>
          <w:szCs w:val="24"/>
        </w:rPr>
      </w:pPr>
      <w:r w:rsidRPr="0047467F">
        <w:rPr>
          <w:rFonts w:ascii="Arial" w:hAnsi="Arial" w:cs="Arial"/>
          <w:sz w:val="24"/>
          <w:szCs w:val="24"/>
        </w:rPr>
        <w:t xml:space="preserve">Where the supplier is aware of any circumstances giving rise to a conflict of interest or has any indication that a conflict of interest exists or may arise you should inform the Authority of this as soon as possible (whether before or after they have submitted a quotation). Tenderers should remain alert to the possibility of conflicts of interest arising at all stages of the procurement and should update the Authority if any new circumstances or information arises, or there are any changes to information already provided to the Authority. Failure to do so, and/or to properly manage any conflicts of interest may result in a quotation being rejected.  </w:t>
      </w:r>
    </w:p>
    <w:p w14:paraId="085B748C" w14:textId="77777777" w:rsidR="00CC4B23" w:rsidRPr="0047467F" w:rsidRDefault="00CC4B23" w:rsidP="00CC4B23">
      <w:pPr>
        <w:rPr>
          <w:rFonts w:ascii="Arial" w:hAnsi="Arial" w:cs="Arial"/>
          <w:sz w:val="24"/>
          <w:szCs w:val="24"/>
        </w:rPr>
      </w:pPr>
      <w:r w:rsidRPr="0047467F">
        <w:rPr>
          <w:rFonts w:ascii="Arial" w:hAnsi="Arial" w:cs="Arial"/>
          <w:sz w:val="24"/>
          <w:szCs w:val="24"/>
        </w:rPr>
        <w:t xml:space="preserve">Provided that it has been carried out in an open, fair and transparent manner, routine pre-market engagement carried out by the Authority should not represent a conflict of interest for the supplier. </w:t>
      </w:r>
    </w:p>
    <w:p w14:paraId="270E15A5" w14:textId="77777777" w:rsidR="00CC4B23" w:rsidRPr="007F6038" w:rsidRDefault="00CC4B23" w:rsidP="00FF316C">
      <w:pPr>
        <w:jc w:val="both"/>
        <w:rPr>
          <w:rFonts w:ascii="Arial" w:hAnsi="Arial" w:cs="Arial"/>
          <w:sz w:val="24"/>
          <w:szCs w:val="24"/>
        </w:rPr>
      </w:pPr>
    </w:p>
    <w:p w14:paraId="443FA343" w14:textId="77777777" w:rsidR="000D1FA6" w:rsidRPr="00E90139" w:rsidRDefault="000D1FA6" w:rsidP="00FF316C">
      <w:pPr>
        <w:pStyle w:val="Heading4"/>
        <w:jc w:val="both"/>
        <w:rPr>
          <w:rFonts w:ascii="Arial" w:eastAsia="Times New Roman" w:hAnsi="Arial" w:cs="Times New Roman"/>
          <w:i w:val="0"/>
          <w:iCs w:val="0"/>
          <w:color w:val="auto"/>
          <w:sz w:val="28"/>
          <w:szCs w:val="26"/>
        </w:rPr>
      </w:pPr>
      <w:r w:rsidRPr="00E90139">
        <w:rPr>
          <w:rFonts w:ascii="Arial" w:eastAsia="Times New Roman" w:hAnsi="Arial" w:cs="Times New Roman"/>
          <w:i w:val="0"/>
          <w:iCs w:val="0"/>
          <w:color w:val="auto"/>
          <w:sz w:val="28"/>
          <w:szCs w:val="26"/>
        </w:rPr>
        <w:t>Specification</w:t>
      </w:r>
    </w:p>
    <w:p w14:paraId="58672A3D" w14:textId="77777777" w:rsidR="00CE35BE" w:rsidRDefault="00CE35BE" w:rsidP="00FF316C">
      <w:pPr>
        <w:jc w:val="both"/>
      </w:pPr>
    </w:p>
    <w:p w14:paraId="08CC4B64" w14:textId="769111D4" w:rsidR="00CE35BE" w:rsidRPr="00E90139" w:rsidRDefault="00A104B8" w:rsidP="00FF316C">
      <w:pPr>
        <w:jc w:val="both"/>
        <w:rPr>
          <w:rFonts w:ascii="Arial" w:hAnsi="Arial" w:cs="Arial"/>
          <w:sz w:val="24"/>
          <w:szCs w:val="24"/>
        </w:rPr>
      </w:pPr>
      <w:r>
        <w:rPr>
          <w:rFonts w:ascii="Arial" w:hAnsi="Arial" w:cs="Arial"/>
          <w:sz w:val="24"/>
          <w:szCs w:val="24"/>
        </w:rPr>
        <w:t xml:space="preserve">The Authority is Natural England. </w:t>
      </w:r>
      <w:r w:rsidR="00CE35BE" w:rsidRPr="00E90139">
        <w:rPr>
          <w:rFonts w:ascii="Arial" w:hAnsi="Arial" w:cs="Arial"/>
          <w:sz w:val="24"/>
          <w:szCs w:val="24"/>
        </w:rPr>
        <w:t xml:space="preserve">The Authority’s priorities are to secure a healthy natural environment; a sustainable, low-carbon economy; a thriving farming sector and a sustainable, healthy and secure food supply. </w:t>
      </w:r>
      <w:r w:rsidR="00CE35BE" w:rsidRPr="00E90139">
        <w:rPr>
          <w:rFonts w:ascii="Arial" w:hAnsi="Arial" w:cs="Arial"/>
          <w:color w:val="000000"/>
          <w:sz w:val="24"/>
          <w:szCs w:val="24"/>
          <w:lang w:eastAsia="en-GB"/>
        </w:rPr>
        <w:t xml:space="preserve">Further information about the Authority can be </w:t>
      </w:r>
      <w:r w:rsidR="0075528C">
        <w:rPr>
          <w:rFonts w:ascii="Arial" w:hAnsi="Arial" w:cs="Arial"/>
          <w:sz w:val="24"/>
          <w:szCs w:val="24"/>
          <w:lang w:eastAsia="en-GB"/>
        </w:rPr>
        <w:t xml:space="preserve">found at: </w:t>
      </w:r>
      <w:hyperlink r:id="rId17" w:history="1">
        <w:r w:rsidR="00847946" w:rsidRPr="00A968E6">
          <w:rPr>
            <w:rStyle w:val="Hyperlink"/>
            <w:rFonts w:ascii="Arial" w:hAnsi="Arial" w:cs="Arial"/>
            <w:sz w:val="24"/>
            <w:szCs w:val="24"/>
          </w:rPr>
          <w:t>Natural England</w:t>
        </w:r>
      </w:hyperlink>
      <w:r w:rsidR="00847946" w:rsidRPr="00A968E6">
        <w:rPr>
          <w:rFonts w:ascii="Arial" w:hAnsi="Arial" w:cs="Arial"/>
          <w:sz w:val="24"/>
          <w:szCs w:val="24"/>
        </w:rPr>
        <w:t xml:space="preserve"> </w:t>
      </w:r>
    </w:p>
    <w:p w14:paraId="7E2AEEC8" w14:textId="3D4BA054" w:rsidR="000D1FA6" w:rsidRPr="00D76CED" w:rsidRDefault="000D1FA6" w:rsidP="000D1FA6">
      <w:pPr>
        <w:rPr>
          <w:rFonts w:ascii="Arial" w:hAnsi="Arial" w:cs="Arial"/>
          <w:b/>
          <w:color w:val="FF0000"/>
          <w:sz w:val="24"/>
          <w:szCs w:val="24"/>
          <w:u w:val="single"/>
        </w:rPr>
      </w:pPr>
    </w:p>
    <w:p w14:paraId="3687412C" w14:textId="6DFD9BD2" w:rsidR="00BB1DD6" w:rsidRDefault="00491FA3" w:rsidP="003360A9">
      <w:pPr>
        <w:rPr>
          <w:rFonts w:ascii="Arial" w:hAnsi="Arial" w:cs="Arial"/>
          <w:sz w:val="24"/>
          <w:szCs w:val="24"/>
        </w:rPr>
      </w:pPr>
      <w:r>
        <w:rPr>
          <w:rFonts w:ascii="Arial" w:hAnsi="Arial" w:cs="Arial"/>
          <w:sz w:val="24"/>
          <w:szCs w:val="24"/>
        </w:rPr>
        <w:t>Woodwalton Fen NNR is</w:t>
      </w:r>
      <w:r w:rsidR="00AB21CF">
        <w:rPr>
          <w:rFonts w:ascii="Arial" w:hAnsi="Arial" w:cs="Arial"/>
          <w:sz w:val="24"/>
          <w:szCs w:val="24"/>
        </w:rPr>
        <w:t xml:space="preserve"> </w:t>
      </w:r>
      <w:r w:rsidR="002836A4">
        <w:rPr>
          <w:rFonts w:ascii="Arial" w:hAnsi="Arial" w:cs="Arial"/>
          <w:sz w:val="24"/>
          <w:szCs w:val="24"/>
        </w:rPr>
        <w:t xml:space="preserve">one of the oldest nature reserves in the UK and </w:t>
      </w:r>
      <w:r w:rsidR="00730347">
        <w:rPr>
          <w:rFonts w:ascii="Arial" w:hAnsi="Arial" w:cs="Arial"/>
          <w:sz w:val="24"/>
          <w:szCs w:val="24"/>
        </w:rPr>
        <w:t>is of national importance to nature conservation.</w:t>
      </w:r>
      <w:r w:rsidR="00D73F22">
        <w:rPr>
          <w:rFonts w:ascii="Arial" w:hAnsi="Arial" w:cs="Arial"/>
          <w:sz w:val="24"/>
          <w:szCs w:val="24"/>
        </w:rPr>
        <w:t xml:space="preserve"> The ditches and water bodies on site </w:t>
      </w:r>
      <w:r w:rsidR="00116365">
        <w:rPr>
          <w:rFonts w:ascii="Arial" w:hAnsi="Arial" w:cs="Arial"/>
          <w:sz w:val="24"/>
          <w:szCs w:val="24"/>
        </w:rPr>
        <w:t xml:space="preserve">are </w:t>
      </w:r>
      <w:r w:rsidR="00D200B1">
        <w:rPr>
          <w:rFonts w:ascii="Arial" w:hAnsi="Arial" w:cs="Arial"/>
          <w:sz w:val="24"/>
          <w:szCs w:val="24"/>
        </w:rPr>
        <w:t>valuable</w:t>
      </w:r>
      <w:r w:rsidR="00116365">
        <w:rPr>
          <w:rFonts w:ascii="Arial" w:hAnsi="Arial" w:cs="Arial"/>
          <w:sz w:val="24"/>
          <w:szCs w:val="24"/>
        </w:rPr>
        <w:t xml:space="preserve"> habitats in their own right,</w:t>
      </w:r>
      <w:r w:rsidR="00E917BF">
        <w:rPr>
          <w:rFonts w:ascii="Arial" w:hAnsi="Arial" w:cs="Arial"/>
          <w:sz w:val="24"/>
          <w:szCs w:val="24"/>
        </w:rPr>
        <w:t xml:space="preserve"> containing a variety of rare plants and animals. The ditches are also</w:t>
      </w:r>
      <w:r w:rsidR="00116365">
        <w:rPr>
          <w:rFonts w:ascii="Arial" w:hAnsi="Arial" w:cs="Arial"/>
          <w:sz w:val="24"/>
          <w:szCs w:val="24"/>
        </w:rPr>
        <w:t xml:space="preserve"> integral to water level management</w:t>
      </w:r>
      <w:r w:rsidR="00D200B1">
        <w:rPr>
          <w:rFonts w:ascii="Arial" w:hAnsi="Arial" w:cs="Arial"/>
          <w:sz w:val="24"/>
          <w:szCs w:val="24"/>
        </w:rPr>
        <w:t xml:space="preserve">- </w:t>
      </w:r>
      <w:r w:rsidR="00BB1DD6">
        <w:rPr>
          <w:rFonts w:ascii="Arial" w:hAnsi="Arial" w:cs="Arial"/>
          <w:sz w:val="24"/>
          <w:szCs w:val="24"/>
        </w:rPr>
        <w:t>careful water level management being vital for the maintenance of other habitats on site.</w:t>
      </w:r>
      <w:r w:rsidR="009A0D64">
        <w:rPr>
          <w:rFonts w:ascii="Arial" w:hAnsi="Arial" w:cs="Arial"/>
          <w:sz w:val="24"/>
          <w:szCs w:val="24"/>
        </w:rPr>
        <w:t xml:space="preserve"> Ditches vary between 1.5-2.5m across and 1-2m deep.</w:t>
      </w:r>
    </w:p>
    <w:p w14:paraId="601BE452" w14:textId="77777777" w:rsidR="005E522F" w:rsidRDefault="005E522F" w:rsidP="003360A9">
      <w:pPr>
        <w:rPr>
          <w:rFonts w:ascii="Arial" w:hAnsi="Arial" w:cs="Arial"/>
          <w:sz w:val="24"/>
          <w:szCs w:val="24"/>
        </w:rPr>
      </w:pPr>
    </w:p>
    <w:p w14:paraId="5AB8CE57" w14:textId="77777777" w:rsidR="00D80368" w:rsidRPr="00D80368" w:rsidRDefault="00D80368" w:rsidP="00D80368">
      <w:pPr>
        <w:rPr>
          <w:rFonts w:ascii="Arial" w:hAnsi="Arial" w:cs="Arial"/>
          <w:b/>
          <w:sz w:val="24"/>
          <w:szCs w:val="24"/>
          <w:u w:val="single"/>
        </w:rPr>
      </w:pPr>
      <w:r w:rsidRPr="00D80368">
        <w:rPr>
          <w:rFonts w:ascii="Arial" w:hAnsi="Arial" w:cs="Arial"/>
          <w:b/>
          <w:sz w:val="24"/>
          <w:szCs w:val="24"/>
          <w:u w:val="single"/>
        </w:rPr>
        <w:t>Specification</w:t>
      </w:r>
    </w:p>
    <w:p w14:paraId="7ED0BD0A" w14:textId="77777777" w:rsidR="00D80368" w:rsidRPr="00D80368" w:rsidRDefault="00D80368" w:rsidP="00D80368">
      <w:pPr>
        <w:rPr>
          <w:rFonts w:ascii="Arial" w:hAnsi="Arial" w:cs="Arial"/>
          <w:sz w:val="24"/>
          <w:szCs w:val="24"/>
        </w:rPr>
      </w:pPr>
    </w:p>
    <w:p w14:paraId="28F115E1" w14:textId="77777777" w:rsidR="00D80368" w:rsidRPr="00D80368" w:rsidRDefault="00D80368" w:rsidP="00D80368">
      <w:pPr>
        <w:rPr>
          <w:rFonts w:ascii="Arial" w:hAnsi="Arial" w:cs="Arial"/>
          <w:sz w:val="24"/>
          <w:szCs w:val="24"/>
        </w:rPr>
      </w:pPr>
      <w:r w:rsidRPr="00D80368">
        <w:rPr>
          <w:rFonts w:ascii="Arial" w:hAnsi="Arial" w:cs="Arial"/>
          <w:sz w:val="24"/>
          <w:szCs w:val="24"/>
        </w:rPr>
        <w:t>Natural England are seeking to restore an overgrown/silted up pond/small mere at Woodwalton Fen National Nature Reserve</w:t>
      </w:r>
    </w:p>
    <w:p w14:paraId="43E12C49" w14:textId="77777777" w:rsidR="00D80368" w:rsidRPr="00D80368" w:rsidRDefault="00D80368" w:rsidP="00D80368">
      <w:pPr>
        <w:rPr>
          <w:rFonts w:ascii="Arial" w:hAnsi="Arial" w:cs="Arial"/>
          <w:sz w:val="24"/>
          <w:szCs w:val="24"/>
        </w:rPr>
      </w:pPr>
    </w:p>
    <w:p w14:paraId="306CB44D" w14:textId="77777777" w:rsidR="00D80368" w:rsidRPr="00D80368" w:rsidRDefault="00D80368" w:rsidP="00D80368">
      <w:pPr>
        <w:rPr>
          <w:rFonts w:ascii="Arial" w:hAnsi="Arial" w:cs="Arial"/>
          <w:sz w:val="24"/>
          <w:szCs w:val="24"/>
        </w:rPr>
      </w:pPr>
      <w:r w:rsidRPr="00D80368">
        <w:rPr>
          <w:rFonts w:ascii="Arial" w:hAnsi="Arial" w:cs="Arial"/>
          <w:sz w:val="24"/>
          <w:szCs w:val="24"/>
        </w:rPr>
        <w:t>The pond is well choked with reed.</w:t>
      </w:r>
    </w:p>
    <w:p w14:paraId="554DC843" w14:textId="77777777" w:rsidR="00D80368" w:rsidRPr="00D80368" w:rsidRDefault="00D80368" w:rsidP="00D80368">
      <w:pPr>
        <w:rPr>
          <w:rFonts w:ascii="Arial" w:hAnsi="Arial" w:cs="Arial"/>
          <w:sz w:val="24"/>
          <w:szCs w:val="24"/>
        </w:rPr>
      </w:pPr>
    </w:p>
    <w:p w14:paraId="4DFA826D" w14:textId="4CEBA787" w:rsidR="00D80368" w:rsidRPr="00D80368" w:rsidRDefault="00D80368" w:rsidP="00D80368">
      <w:pPr>
        <w:rPr>
          <w:rFonts w:ascii="Arial" w:hAnsi="Arial" w:cs="Arial"/>
          <w:sz w:val="24"/>
          <w:szCs w:val="24"/>
        </w:rPr>
      </w:pPr>
      <w:r w:rsidRPr="00D80368">
        <w:rPr>
          <w:rFonts w:ascii="Arial" w:hAnsi="Arial" w:cs="Arial"/>
          <w:sz w:val="24"/>
          <w:szCs w:val="24"/>
        </w:rPr>
        <w:lastRenderedPageBreak/>
        <w:t xml:space="preserve">The site is a SSSI and the ground is peat so low ground pressure equipment needs to be used and care taken not to excessively damage the ground. Access to the work site from reserve entrance is approx. 700 m along a relatively firm boundary earth track (during drier times of year), the ground within the work area is </w:t>
      </w:r>
      <w:r>
        <w:rPr>
          <w:rFonts w:ascii="Arial" w:hAnsi="Arial" w:cs="Arial"/>
          <w:sz w:val="24"/>
          <w:szCs w:val="24"/>
        </w:rPr>
        <w:t>very soft peat; we anticipate that works will need to be completed by very low ground pressure equipment (e.g. using bog mats etc.), with measures taken to minimise tracking across site (e.g. long reach diggers).</w:t>
      </w:r>
    </w:p>
    <w:p w14:paraId="76417A87" w14:textId="77777777" w:rsidR="00D80368" w:rsidRPr="00D80368" w:rsidRDefault="00D80368" w:rsidP="00D80368">
      <w:pPr>
        <w:rPr>
          <w:rFonts w:ascii="Arial" w:hAnsi="Arial" w:cs="Arial"/>
          <w:sz w:val="24"/>
          <w:szCs w:val="24"/>
        </w:rPr>
      </w:pPr>
    </w:p>
    <w:p w14:paraId="490683E1" w14:textId="77777777" w:rsidR="00D80368" w:rsidRPr="00D80368" w:rsidRDefault="00D80368" w:rsidP="00D80368">
      <w:pPr>
        <w:rPr>
          <w:rFonts w:ascii="Arial" w:hAnsi="Arial" w:cs="Arial"/>
          <w:sz w:val="24"/>
          <w:szCs w:val="24"/>
        </w:rPr>
      </w:pPr>
      <w:r w:rsidRPr="00D80368">
        <w:rPr>
          <w:rFonts w:ascii="Arial" w:hAnsi="Arial" w:cs="Arial"/>
          <w:sz w:val="24"/>
          <w:szCs w:val="24"/>
        </w:rPr>
        <w:t>The pond is approx. 670m2, the bank is approx. 70m long and 3-4m wide.</w:t>
      </w:r>
    </w:p>
    <w:p w14:paraId="19FE2BE0" w14:textId="77777777" w:rsidR="00D80368" w:rsidRPr="00D80368" w:rsidRDefault="00D80368" w:rsidP="00D80368">
      <w:pPr>
        <w:rPr>
          <w:rFonts w:ascii="Arial" w:hAnsi="Arial" w:cs="Arial"/>
          <w:sz w:val="24"/>
          <w:szCs w:val="24"/>
        </w:rPr>
      </w:pPr>
    </w:p>
    <w:p w14:paraId="46E601BF" w14:textId="77777777" w:rsidR="00D80368" w:rsidRPr="00D80368" w:rsidRDefault="00D80368" w:rsidP="00D80368">
      <w:pPr>
        <w:rPr>
          <w:rFonts w:ascii="Arial" w:hAnsi="Arial" w:cs="Arial"/>
          <w:sz w:val="24"/>
          <w:szCs w:val="24"/>
        </w:rPr>
      </w:pPr>
      <w:r w:rsidRPr="00D80368">
        <w:rPr>
          <w:rFonts w:ascii="Arial" w:hAnsi="Arial" w:cs="Arial"/>
          <w:sz w:val="24"/>
          <w:szCs w:val="24"/>
        </w:rPr>
        <w:t>The low spoil bank is approx. 50 m away.</w:t>
      </w:r>
    </w:p>
    <w:p w14:paraId="00DDE045" w14:textId="77777777" w:rsidR="00D80368" w:rsidRPr="00D80368" w:rsidRDefault="00D80368" w:rsidP="00D80368">
      <w:pPr>
        <w:rPr>
          <w:rFonts w:ascii="Arial" w:hAnsi="Arial" w:cs="Arial"/>
          <w:sz w:val="24"/>
          <w:szCs w:val="24"/>
        </w:rPr>
      </w:pPr>
    </w:p>
    <w:p w14:paraId="5AF16F69" w14:textId="77777777" w:rsidR="00D80368" w:rsidRPr="00D80368" w:rsidRDefault="00D80368" w:rsidP="00D80368">
      <w:pPr>
        <w:rPr>
          <w:rFonts w:ascii="Arial" w:hAnsi="Arial" w:cs="Arial"/>
          <w:sz w:val="24"/>
          <w:szCs w:val="24"/>
        </w:rPr>
      </w:pPr>
      <w:r w:rsidRPr="00D80368">
        <w:rPr>
          <w:rFonts w:ascii="Arial" w:hAnsi="Arial" w:cs="Arial"/>
          <w:sz w:val="24"/>
          <w:szCs w:val="24"/>
        </w:rPr>
        <w:t>Spoil to be moved either by wide tracked dumper or by handballing with the excavating digger.</w:t>
      </w:r>
    </w:p>
    <w:p w14:paraId="7B4BFFC2" w14:textId="77777777" w:rsidR="00D80368" w:rsidRPr="00D80368" w:rsidRDefault="00D80368" w:rsidP="00D80368">
      <w:pPr>
        <w:rPr>
          <w:rFonts w:ascii="Arial" w:hAnsi="Arial" w:cs="Arial"/>
          <w:sz w:val="24"/>
          <w:szCs w:val="24"/>
        </w:rPr>
      </w:pPr>
    </w:p>
    <w:p w14:paraId="2D9FC15E" w14:textId="77777777" w:rsidR="00D80368" w:rsidRPr="00D80368" w:rsidRDefault="00D80368" w:rsidP="00D80368">
      <w:pPr>
        <w:rPr>
          <w:rFonts w:ascii="Arial" w:hAnsi="Arial" w:cs="Arial"/>
          <w:sz w:val="24"/>
          <w:szCs w:val="24"/>
        </w:rPr>
      </w:pPr>
      <w:r w:rsidRPr="00D80368">
        <w:rPr>
          <w:rFonts w:ascii="Arial" w:hAnsi="Arial" w:cs="Arial"/>
          <w:sz w:val="24"/>
          <w:szCs w:val="24"/>
        </w:rPr>
        <w:t>Once piled onto spoil bank, to be shaped as best as possible and left to reduce in size.</w:t>
      </w:r>
    </w:p>
    <w:p w14:paraId="37190F4E" w14:textId="5C0DCD4C" w:rsidR="00D80368" w:rsidRDefault="00D80368" w:rsidP="00D80368">
      <w:pPr>
        <w:rPr>
          <w:rFonts w:ascii="Arial" w:hAnsi="Arial" w:cs="Arial"/>
          <w:sz w:val="24"/>
          <w:szCs w:val="24"/>
        </w:rPr>
      </w:pPr>
    </w:p>
    <w:p w14:paraId="6AAF5F2F" w14:textId="6FC42D11" w:rsidR="00660F2A" w:rsidRPr="00D80368" w:rsidRDefault="00660F2A" w:rsidP="00D80368">
      <w:pPr>
        <w:rPr>
          <w:rFonts w:ascii="Arial" w:hAnsi="Arial" w:cs="Arial"/>
          <w:sz w:val="24"/>
          <w:szCs w:val="24"/>
          <w:u w:val="single"/>
        </w:rPr>
      </w:pPr>
      <w:r>
        <w:rPr>
          <w:rFonts w:ascii="Arial" w:hAnsi="Arial" w:cs="Arial"/>
          <w:sz w:val="24"/>
          <w:szCs w:val="24"/>
        </w:rPr>
        <w:t>Ideally, we would like works carried out in September or October; after bird breeding season is finished but before the site gets too wet over the autumn.</w:t>
      </w:r>
    </w:p>
    <w:p w14:paraId="576D0185" w14:textId="77777777" w:rsidR="00D80368" w:rsidRPr="00D80368" w:rsidRDefault="00D80368" w:rsidP="00D80368">
      <w:pPr>
        <w:rPr>
          <w:rFonts w:ascii="Arial" w:hAnsi="Arial" w:cs="Arial"/>
          <w:sz w:val="24"/>
          <w:szCs w:val="24"/>
          <w:u w:val="single"/>
        </w:rPr>
      </w:pPr>
    </w:p>
    <w:p w14:paraId="0BE03186" w14:textId="77777777" w:rsidR="00D80368" w:rsidRPr="00D80368" w:rsidRDefault="00D80368" w:rsidP="00D80368">
      <w:pPr>
        <w:rPr>
          <w:rFonts w:ascii="Arial" w:hAnsi="Arial" w:cs="Arial"/>
          <w:sz w:val="24"/>
          <w:szCs w:val="24"/>
          <w:u w:val="single"/>
        </w:rPr>
      </w:pPr>
    </w:p>
    <w:p w14:paraId="32D88BDE" w14:textId="77777777" w:rsidR="00D80368" w:rsidRPr="00D80368" w:rsidRDefault="00D80368" w:rsidP="00D80368">
      <w:pPr>
        <w:rPr>
          <w:rFonts w:ascii="Arial" w:hAnsi="Arial" w:cs="Arial"/>
          <w:sz w:val="24"/>
          <w:szCs w:val="24"/>
          <w:u w:val="single"/>
        </w:rPr>
      </w:pPr>
      <w:r w:rsidRPr="00D80368">
        <w:rPr>
          <w:rFonts w:ascii="Arial" w:hAnsi="Arial" w:cs="Arial"/>
          <w:sz w:val="24"/>
          <w:szCs w:val="24"/>
          <w:u w:val="single"/>
        </w:rPr>
        <w:t>Further information</w:t>
      </w:r>
    </w:p>
    <w:p w14:paraId="387A813E" w14:textId="77777777" w:rsidR="00D80368" w:rsidRPr="00D80368" w:rsidRDefault="00D80368" w:rsidP="00D80368">
      <w:pPr>
        <w:rPr>
          <w:rFonts w:ascii="Arial" w:hAnsi="Arial" w:cs="Arial"/>
          <w:sz w:val="24"/>
          <w:szCs w:val="24"/>
        </w:rPr>
      </w:pPr>
    </w:p>
    <w:p w14:paraId="4EBCE6D6" w14:textId="77777777" w:rsidR="00D80368" w:rsidRPr="00D80368" w:rsidRDefault="00D80368" w:rsidP="00D80368">
      <w:pPr>
        <w:rPr>
          <w:rFonts w:ascii="Arial" w:hAnsi="Arial" w:cs="Arial"/>
          <w:sz w:val="24"/>
          <w:szCs w:val="24"/>
        </w:rPr>
      </w:pPr>
      <w:r w:rsidRPr="00D80368">
        <w:rPr>
          <w:rFonts w:ascii="Arial" w:hAnsi="Arial" w:cs="Arial"/>
          <w:sz w:val="24"/>
          <w:szCs w:val="24"/>
        </w:rPr>
        <w:t>Nearest post code for Woodwalton Fen: PE26 2RS</w:t>
      </w:r>
    </w:p>
    <w:p w14:paraId="3FF08C3D" w14:textId="77777777" w:rsidR="00D80368" w:rsidRPr="00D80368" w:rsidRDefault="00D80368" w:rsidP="00D80368">
      <w:pPr>
        <w:rPr>
          <w:rFonts w:ascii="Arial" w:hAnsi="Arial" w:cs="Arial"/>
          <w:sz w:val="24"/>
          <w:szCs w:val="24"/>
        </w:rPr>
      </w:pPr>
    </w:p>
    <w:p w14:paraId="0A40DA9A" w14:textId="77777777" w:rsidR="00D80368" w:rsidRPr="00D80368" w:rsidRDefault="00D80368" w:rsidP="00D80368">
      <w:pPr>
        <w:rPr>
          <w:rFonts w:ascii="Arial" w:hAnsi="Arial" w:cs="Arial"/>
          <w:sz w:val="24"/>
          <w:szCs w:val="24"/>
        </w:rPr>
      </w:pPr>
    </w:p>
    <w:p w14:paraId="750F02A2" w14:textId="77777777" w:rsidR="00D80368" w:rsidRPr="00D80368" w:rsidRDefault="00D80368" w:rsidP="00D80368">
      <w:pPr>
        <w:rPr>
          <w:rFonts w:ascii="Arial" w:hAnsi="Arial" w:cs="Arial"/>
          <w:sz w:val="24"/>
          <w:szCs w:val="24"/>
        </w:rPr>
      </w:pPr>
      <w:r w:rsidRPr="00D80368">
        <w:rPr>
          <w:rFonts w:ascii="Arial" w:hAnsi="Arial" w:cs="Arial"/>
          <w:sz w:val="24"/>
          <w:szCs w:val="24"/>
        </w:rPr>
        <w:t>Site location map:</w:t>
      </w:r>
    </w:p>
    <w:p w14:paraId="5BE505FF" w14:textId="77777777" w:rsidR="00D80368" w:rsidRPr="00D80368" w:rsidRDefault="00D80368" w:rsidP="00D80368">
      <w:pPr>
        <w:rPr>
          <w:rFonts w:ascii="Arial" w:hAnsi="Arial" w:cs="Arial"/>
          <w:sz w:val="24"/>
          <w:szCs w:val="24"/>
        </w:rPr>
      </w:pPr>
    </w:p>
    <w:p w14:paraId="7C23FF4B" w14:textId="71C32F64" w:rsidR="00D80368" w:rsidRPr="00D80368" w:rsidRDefault="00D80368" w:rsidP="00D80368">
      <w:pPr>
        <w:rPr>
          <w:rFonts w:ascii="Arial" w:hAnsi="Arial" w:cs="Arial"/>
          <w:sz w:val="24"/>
          <w:szCs w:val="24"/>
        </w:rPr>
      </w:pPr>
      <w:r w:rsidRPr="00D80368">
        <w:rPr>
          <w:rFonts w:ascii="Arial" w:hAnsi="Arial" w:cs="Arial"/>
          <w:noProof/>
          <w:sz w:val="24"/>
          <w:szCs w:val="24"/>
        </w:rPr>
        <w:lastRenderedPageBreak/>
        <w:drawing>
          <wp:inline distT="0" distB="0" distL="0" distR="0" wp14:anchorId="45A0860F" wp14:editId="05964AE0">
            <wp:extent cx="4533265" cy="644779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33265" cy="6447790"/>
                    </a:xfrm>
                    <a:prstGeom prst="rect">
                      <a:avLst/>
                    </a:prstGeom>
                    <a:noFill/>
                  </pic:spPr>
                </pic:pic>
              </a:graphicData>
            </a:graphic>
          </wp:inline>
        </w:drawing>
      </w:r>
    </w:p>
    <w:p w14:paraId="0C05E386" w14:textId="77777777" w:rsidR="00D80368" w:rsidRPr="00D80368" w:rsidRDefault="00D80368" w:rsidP="00D80368">
      <w:pPr>
        <w:rPr>
          <w:rFonts w:ascii="Arial" w:hAnsi="Arial" w:cs="Arial"/>
          <w:sz w:val="24"/>
          <w:szCs w:val="24"/>
        </w:rPr>
      </w:pPr>
    </w:p>
    <w:p w14:paraId="58F64825" w14:textId="77777777" w:rsidR="00D80368" w:rsidRPr="00D80368" w:rsidRDefault="00D80368" w:rsidP="00D80368">
      <w:pPr>
        <w:rPr>
          <w:rFonts w:ascii="Arial" w:hAnsi="Arial" w:cs="Arial"/>
          <w:sz w:val="24"/>
          <w:szCs w:val="24"/>
        </w:rPr>
      </w:pPr>
    </w:p>
    <w:p w14:paraId="7B3AA3AE" w14:textId="77777777" w:rsidR="00D80368" w:rsidRPr="00D80368" w:rsidRDefault="00D80368" w:rsidP="00D80368">
      <w:pPr>
        <w:rPr>
          <w:rFonts w:ascii="Arial" w:hAnsi="Arial" w:cs="Arial"/>
          <w:sz w:val="24"/>
          <w:szCs w:val="24"/>
        </w:rPr>
      </w:pPr>
      <w:r w:rsidRPr="00D80368">
        <w:rPr>
          <w:rFonts w:ascii="Arial" w:hAnsi="Arial" w:cs="Arial"/>
          <w:sz w:val="24"/>
          <w:szCs w:val="24"/>
        </w:rPr>
        <w:t>site layout maps:</w:t>
      </w:r>
    </w:p>
    <w:p w14:paraId="13A64E2A" w14:textId="77777777" w:rsidR="00D80368" w:rsidRPr="00D80368" w:rsidRDefault="00D80368" w:rsidP="00D80368">
      <w:pPr>
        <w:rPr>
          <w:rFonts w:ascii="Arial" w:hAnsi="Arial" w:cs="Arial"/>
          <w:sz w:val="24"/>
          <w:szCs w:val="24"/>
        </w:rPr>
      </w:pPr>
    </w:p>
    <w:p w14:paraId="6E114FC9" w14:textId="77777777" w:rsidR="00D80368" w:rsidRPr="00D80368" w:rsidRDefault="00D80368" w:rsidP="00D80368">
      <w:pPr>
        <w:rPr>
          <w:rFonts w:ascii="Arial" w:hAnsi="Arial" w:cs="Arial"/>
          <w:sz w:val="24"/>
          <w:szCs w:val="24"/>
        </w:rPr>
      </w:pPr>
    </w:p>
    <w:p w14:paraId="292ECA82" w14:textId="1D06A057" w:rsidR="00D80368" w:rsidRPr="00D80368" w:rsidRDefault="00D80368" w:rsidP="00D80368">
      <w:pPr>
        <w:rPr>
          <w:rFonts w:ascii="Arial" w:hAnsi="Arial" w:cs="Arial"/>
          <w:sz w:val="24"/>
          <w:szCs w:val="24"/>
        </w:rPr>
      </w:pPr>
      <w:r w:rsidRPr="00D80368">
        <w:rPr>
          <w:rFonts w:ascii="Arial" w:hAnsi="Arial" w:cs="Arial"/>
          <w:noProof/>
          <w:sz w:val="24"/>
          <w:szCs w:val="24"/>
        </w:rPr>
        <w:lastRenderedPageBreak/>
        <w:drawing>
          <wp:inline distT="0" distB="0" distL="0" distR="0" wp14:anchorId="56DC410F" wp14:editId="41B0219F">
            <wp:extent cx="6250940" cy="42716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l="2094" t="13715" r="6062" b="7866"/>
                    <a:stretch>
                      <a:fillRect/>
                    </a:stretch>
                  </pic:blipFill>
                  <pic:spPr bwMode="auto">
                    <a:xfrm>
                      <a:off x="0" y="0"/>
                      <a:ext cx="6250940" cy="4271645"/>
                    </a:xfrm>
                    <a:prstGeom prst="rect">
                      <a:avLst/>
                    </a:prstGeom>
                    <a:noFill/>
                    <a:ln>
                      <a:noFill/>
                    </a:ln>
                  </pic:spPr>
                </pic:pic>
              </a:graphicData>
            </a:graphic>
          </wp:inline>
        </w:drawing>
      </w:r>
    </w:p>
    <w:p w14:paraId="031B93B4" w14:textId="77777777" w:rsidR="00D80368" w:rsidRPr="00D80368" w:rsidRDefault="00D80368" w:rsidP="00D80368">
      <w:pPr>
        <w:rPr>
          <w:rFonts w:ascii="Arial" w:hAnsi="Arial" w:cs="Arial"/>
          <w:sz w:val="24"/>
          <w:szCs w:val="24"/>
        </w:rPr>
      </w:pPr>
    </w:p>
    <w:p w14:paraId="53FE15E3" w14:textId="77777777" w:rsidR="00D80368" w:rsidRPr="00D80368" w:rsidRDefault="00D80368" w:rsidP="00D80368">
      <w:pPr>
        <w:rPr>
          <w:rFonts w:ascii="Arial" w:hAnsi="Arial" w:cs="Arial"/>
          <w:sz w:val="24"/>
          <w:szCs w:val="24"/>
        </w:rPr>
      </w:pPr>
    </w:p>
    <w:p w14:paraId="559A99D4" w14:textId="77777777" w:rsidR="00D80368" w:rsidRPr="00D80368" w:rsidRDefault="00D80368" w:rsidP="00D80368">
      <w:pPr>
        <w:rPr>
          <w:rFonts w:ascii="Arial" w:hAnsi="Arial" w:cs="Arial"/>
          <w:sz w:val="24"/>
          <w:szCs w:val="24"/>
        </w:rPr>
      </w:pPr>
    </w:p>
    <w:p w14:paraId="270C4E3B" w14:textId="77777777" w:rsidR="00D80368" w:rsidRPr="00D80368" w:rsidRDefault="00D80368" w:rsidP="00D80368">
      <w:pPr>
        <w:rPr>
          <w:rFonts w:ascii="Arial" w:hAnsi="Arial" w:cs="Arial"/>
          <w:sz w:val="24"/>
          <w:szCs w:val="24"/>
        </w:rPr>
      </w:pPr>
      <w:r w:rsidRPr="00D80368">
        <w:rPr>
          <w:rFonts w:ascii="Arial" w:hAnsi="Arial" w:cs="Arial"/>
          <w:sz w:val="24"/>
          <w:szCs w:val="24"/>
        </w:rPr>
        <w:t>We would welcome a price for the whole job, but also a day rate price. Depending on the amount of material generated the receiving bank may or may not accommodate all the slubbings. If not, then the work may need to be split over 2 years, in which case working on a day rate may be our preferred option.</w:t>
      </w:r>
    </w:p>
    <w:p w14:paraId="1E21FCB6" w14:textId="77777777" w:rsidR="00D80368" w:rsidRPr="00D80368" w:rsidRDefault="00D80368" w:rsidP="00D80368">
      <w:pPr>
        <w:rPr>
          <w:rFonts w:ascii="Arial" w:hAnsi="Arial" w:cs="Arial"/>
          <w:sz w:val="24"/>
          <w:szCs w:val="24"/>
        </w:rPr>
      </w:pPr>
    </w:p>
    <w:p w14:paraId="23C8AEE8" w14:textId="16B037B0" w:rsidR="00491FA3" w:rsidRDefault="00D80368" w:rsidP="00D80368">
      <w:pPr>
        <w:rPr>
          <w:rFonts w:ascii="Arial" w:hAnsi="Arial" w:cs="Arial"/>
          <w:sz w:val="24"/>
          <w:szCs w:val="24"/>
        </w:rPr>
      </w:pPr>
      <w:r w:rsidRPr="00D80368">
        <w:rPr>
          <w:rFonts w:ascii="Arial" w:hAnsi="Arial" w:cs="Arial"/>
          <w:sz w:val="24"/>
          <w:szCs w:val="24"/>
        </w:rPr>
        <w:t>We would also welcome options to remove the spoil from site altogether.</w:t>
      </w:r>
    </w:p>
    <w:p w14:paraId="01550D71" w14:textId="77777777" w:rsidR="00D80368" w:rsidRDefault="00D80368" w:rsidP="00D80368">
      <w:pPr>
        <w:rPr>
          <w:rFonts w:ascii="Arial" w:hAnsi="Arial" w:cs="Arial"/>
          <w:sz w:val="24"/>
          <w:szCs w:val="24"/>
        </w:rPr>
      </w:pPr>
    </w:p>
    <w:p w14:paraId="590C8AD9" w14:textId="3DC06EBE" w:rsidR="00544A8A" w:rsidRPr="00FD651B" w:rsidRDefault="00544A8A" w:rsidP="003360A9">
      <w:pPr>
        <w:rPr>
          <w:rFonts w:ascii="Arial" w:hAnsi="Arial" w:cs="Arial"/>
          <w:sz w:val="24"/>
          <w:szCs w:val="24"/>
          <w:u w:val="single"/>
        </w:rPr>
      </w:pPr>
      <w:r w:rsidRPr="00FD651B">
        <w:rPr>
          <w:rFonts w:ascii="Arial" w:hAnsi="Arial" w:cs="Arial"/>
          <w:sz w:val="24"/>
          <w:szCs w:val="24"/>
          <w:u w:val="single"/>
        </w:rPr>
        <w:t>Other information</w:t>
      </w:r>
    </w:p>
    <w:p w14:paraId="2DD4522C" w14:textId="366708B6" w:rsidR="00280C0C" w:rsidRDefault="007F1C4A" w:rsidP="007F1C4A">
      <w:pPr>
        <w:rPr>
          <w:rFonts w:ascii="Arial" w:hAnsi="Arial" w:cs="Arial"/>
          <w:sz w:val="24"/>
          <w:szCs w:val="24"/>
        </w:rPr>
      </w:pPr>
      <w:r w:rsidRPr="007F1C4A">
        <w:rPr>
          <w:rFonts w:ascii="Arial" w:hAnsi="Arial" w:cs="Arial"/>
          <w:sz w:val="24"/>
          <w:szCs w:val="24"/>
        </w:rPr>
        <w:t>Woodwalton Fen is a</w:t>
      </w:r>
      <w:r w:rsidR="00A80914">
        <w:rPr>
          <w:rFonts w:ascii="Arial" w:hAnsi="Arial" w:cs="Arial"/>
          <w:sz w:val="24"/>
          <w:szCs w:val="24"/>
        </w:rPr>
        <w:t xml:space="preserve"> </w:t>
      </w:r>
      <w:r w:rsidRPr="007F1C4A">
        <w:rPr>
          <w:rFonts w:ascii="Arial" w:hAnsi="Arial" w:cs="Arial"/>
          <w:sz w:val="24"/>
          <w:szCs w:val="24"/>
        </w:rPr>
        <w:t>wetland and a SSSI. As such the ground is</w:t>
      </w:r>
      <w:r w:rsidR="00F57E84">
        <w:rPr>
          <w:rFonts w:ascii="Arial" w:hAnsi="Arial" w:cs="Arial"/>
          <w:sz w:val="24"/>
          <w:szCs w:val="24"/>
        </w:rPr>
        <w:t xml:space="preserve"> very</w:t>
      </w:r>
      <w:r w:rsidRPr="007F1C4A">
        <w:rPr>
          <w:rFonts w:ascii="Arial" w:hAnsi="Arial" w:cs="Arial"/>
          <w:sz w:val="24"/>
          <w:szCs w:val="24"/>
        </w:rPr>
        <w:t xml:space="preserve"> sensitive to damage and can be</w:t>
      </w:r>
      <w:r w:rsidR="00FD123C">
        <w:rPr>
          <w:rFonts w:ascii="Arial" w:hAnsi="Arial" w:cs="Arial"/>
          <w:sz w:val="24"/>
          <w:szCs w:val="24"/>
        </w:rPr>
        <w:t xml:space="preserve"> </w:t>
      </w:r>
      <w:r w:rsidR="00CF4799">
        <w:rPr>
          <w:rFonts w:ascii="Arial" w:hAnsi="Arial" w:cs="Arial"/>
          <w:sz w:val="24"/>
          <w:szCs w:val="24"/>
        </w:rPr>
        <w:t>extremely</w:t>
      </w:r>
      <w:r w:rsidRPr="007F1C4A">
        <w:rPr>
          <w:rFonts w:ascii="Arial" w:hAnsi="Arial" w:cs="Arial"/>
          <w:sz w:val="24"/>
          <w:szCs w:val="24"/>
        </w:rPr>
        <w:t xml:space="preserve"> soft.</w:t>
      </w:r>
    </w:p>
    <w:p w14:paraId="6ED078FD" w14:textId="42756C9B" w:rsidR="007F1C4A" w:rsidRPr="007F1C4A" w:rsidRDefault="007F1C4A" w:rsidP="007F1C4A">
      <w:pPr>
        <w:rPr>
          <w:rFonts w:ascii="Arial" w:hAnsi="Arial" w:cs="Arial"/>
          <w:sz w:val="24"/>
          <w:szCs w:val="24"/>
        </w:rPr>
      </w:pPr>
      <w:r w:rsidRPr="007F1C4A">
        <w:rPr>
          <w:rFonts w:ascii="Arial" w:hAnsi="Arial" w:cs="Arial"/>
          <w:sz w:val="24"/>
          <w:szCs w:val="24"/>
        </w:rPr>
        <w:t>Work sites are accessed via a network of non</w:t>
      </w:r>
      <w:r w:rsidR="000C712B">
        <w:rPr>
          <w:rFonts w:ascii="Arial" w:hAnsi="Arial" w:cs="Arial"/>
          <w:sz w:val="24"/>
          <w:szCs w:val="24"/>
        </w:rPr>
        <w:t>-</w:t>
      </w:r>
      <w:r w:rsidRPr="007F1C4A">
        <w:rPr>
          <w:rFonts w:ascii="Arial" w:hAnsi="Arial" w:cs="Arial"/>
          <w:sz w:val="24"/>
          <w:szCs w:val="24"/>
        </w:rPr>
        <w:t>surfaced grass visitor/access paths</w:t>
      </w:r>
      <w:r w:rsidR="00BD153D">
        <w:rPr>
          <w:rFonts w:ascii="Arial" w:hAnsi="Arial" w:cs="Arial"/>
          <w:sz w:val="24"/>
          <w:szCs w:val="24"/>
        </w:rPr>
        <w:t xml:space="preserve"> and across bridges</w:t>
      </w:r>
      <w:r w:rsidR="005B6BA3">
        <w:rPr>
          <w:rFonts w:ascii="Arial" w:hAnsi="Arial" w:cs="Arial"/>
          <w:sz w:val="24"/>
          <w:szCs w:val="24"/>
        </w:rPr>
        <w:t>, some of which are narrow (&lt;3m)</w:t>
      </w:r>
      <w:r w:rsidRPr="007F1C4A">
        <w:rPr>
          <w:rFonts w:ascii="Arial" w:hAnsi="Arial" w:cs="Arial"/>
          <w:sz w:val="24"/>
          <w:szCs w:val="24"/>
        </w:rPr>
        <w:t>.</w:t>
      </w:r>
    </w:p>
    <w:p w14:paraId="4EBE6963" w14:textId="77777777" w:rsidR="007F1C4A" w:rsidRPr="007F1C4A" w:rsidRDefault="007F1C4A" w:rsidP="007F1C4A">
      <w:pPr>
        <w:rPr>
          <w:rFonts w:ascii="Arial" w:hAnsi="Arial" w:cs="Arial"/>
          <w:sz w:val="24"/>
          <w:szCs w:val="24"/>
        </w:rPr>
      </w:pPr>
      <w:r w:rsidRPr="007F1C4A">
        <w:rPr>
          <w:rFonts w:ascii="Arial" w:hAnsi="Arial" w:cs="Arial"/>
          <w:sz w:val="24"/>
          <w:szCs w:val="24"/>
        </w:rPr>
        <w:t>Standard 4x4 vehicle access to the work sites is not possible at any time of year.</w:t>
      </w:r>
    </w:p>
    <w:p w14:paraId="79DDCEF5" w14:textId="2FC836CD" w:rsidR="007F1C4A" w:rsidRPr="007F1C4A" w:rsidRDefault="007F1C4A" w:rsidP="007F1C4A">
      <w:pPr>
        <w:rPr>
          <w:rFonts w:ascii="Arial" w:hAnsi="Arial" w:cs="Arial"/>
          <w:sz w:val="24"/>
          <w:szCs w:val="24"/>
        </w:rPr>
      </w:pPr>
      <w:r w:rsidRPr="007F1C4A">
        <w:rPr>
          <w:rFonts w:ascii="Arial" w:hAnsi="Arial" w:cs="Arial"/>
          <w:sz w:val="24"/>
          <w:szCs w:val="24"/>
        </w:rPr>
        <w:t xml:space="preserve">Any machinery used on site must be low ground pressure – </w:t>
      </w:r>
      <w:r w:rsidR="00071B8F" w:rsidRPr="007F1C4A">
        <w:rPr>
          <w:rFonts w:ascii="Arial" w:hAnsi="Arial" w:cs="Arial"/>
          <w:sz w:val="24"/>
          <w:szCs w:val="24"/>
        </w:rPr>
        <w:t>e</w:t>
      </w:r>
      <w:r w:rsidR="00071B8F">
        <w:rPr>
          <w:rFonts w:ascii="Arial" w:hAnsi="Arial" w:cs="Arial"/>
          <w:sz w:val="24"/>
          <w:szCs w:val="24"/>
        </w:rPr>
        <w:t>.</w:t>
      </w:r>
      <w:r w:rsidR="00071B8F" w:rsidRPr="007F1C4A">
        <w:rPr>
          <w:rFonts w:ascii="Arial" w:hAnsi="Arial" w:cs="Arial"/>
          <w:sz w:val="24"/>
          <w:szCs w:val="24"/>
        </w:rPr>
        <w:t>g</w:t>
      </w:r>
      <w:r w:rsidR="00071B8F">
        <w:rPr>
          <w:rFonts w:ascii="Arial" w:hAnsi="Arial" w:cs="Arial"/>
          <w:sz w:val="24"/>
          <w:szCs w:val="24"/>
        </w:rPr>
        <w:t>.</w:t>
      </w:r>
      <w:r w:rsidR="00384EC3">
        <w:rPr>
          <w:rFonts w:ascii="Arial" w:hAnsi="Arial" w:cs="Arial"/>
          <w:sz w:val="24"/>
          <w:szCs w:val="24"/>
        </w:rPr>
        <w:t xml:space="preserve"> wide tracked</w:t>
      </w:r>
      <w:r w:rsidRPr="007F1C4A">
        <w:rPr>
          <w:rFonts w:ascii="Arial" w:hAnsi="Arial" w:cs="Arial"/>
          <w:sz w:val="24"/>
          <w:szCs w:val="24"/>
        </w:rPr>
        <w:t xml:space="preserve"> digger</w:t>
      </w:r>
      <w:r w:rsidR="00B91841">
        <w:rPr>
          <w:rFonts w:ascii="Arial" w:hAnsi="Arial" w:cs="Arial"/>
          <w:sz w:val="24"/>
          <w:szCs w:val="24"/>
        </w:rPr>
        <w:t>s</w:t>
      </w:r>
      <w:r w:rsidRPr="007F1C4A">
        <w:rPr>
          <w:rFonts w:ascii="Arial" w:hAnsi="Arial" w:cs="Arial"/>
          <w:sz w:val="24"/>
          <w:szCs w:val="24"/>
        </w:rPr>
        <w:t>, ATV.</w:t>
      </w:r>
    </w:p>
    <w:p w14:paraId="4D597E98" w14:textId="45612FFC" w:rsidR="007F1C4A" w:rsidRDefault="007F1C4A" w:rsidP="007F1C4A">
      <w:pPr>
        <w:rPr>
          <w:rFonts w:ascii="Arial" w:hAnsi="Arial" w:cs="Arial"/>
          <w:sz w:val="24"/>
          <w:szCs w:val="24"/>
        </w:rPr>
      </w:pPr>
      <w:r w:rsidRPr="007F1C4A">
        <w:rPr>
          <w:rFonts w:ascii="Arial" w:hAnsi="Arial" w:cs="Arial"/>
          <w:sz w:val="24"/>
          <w:szCs w:val="24"/>
        </w:rPr>
        <w:t>There is good access for standard vehicles and 4x4s into the reserve work base, which is a secure locked yard suitable for storing equipment and materials.</w:t>
      </w:r>
    </w:p>
    <w:p w14:paraId="3C7AB3C2" w14:textId="5644B42E" w:rsidR="00280C0C" w:rsidRDefault="00280C0C" w:rsidP="007F1C4A">
      <w:pPr>
        <w:rPr>
          <w:rFonts w:ascii="Arial" w:hAnsi="Arial" w:cs="Arial"/>
          <w:sz w:val="24"/>
          <w:szCs w:val="24"/>
        </w:rPr>
      </w:pPr>
      <w:r>
        <w:rPr>
          <w:rFonts w:ascii="Arial" w:hAnsi="Arial" w:cs="Arial"/>
          <w:sz w:val="24"/>
          <w:szCs w:val="24"/>
        </w:rPr>
        <w:t xml:space="preserve">Please outline in your bid </w:t>
      </w:r>
      <w:r w:rsidR="00A7010A">
        <w:rPr>
          <w:rFonts w:ascii="Arial" w:hAnsi="Arial" w:cs="Arial"/>
          <w:sz w:val="24"/>
          <w:szCs w:val="24"/>
        </w:rPr>
        <w:t xml:space="preserve">how </w:t>
      </w:r>
      <w:r w:rsidR="00D7260F">
        <w:rPr>
          <w:rFonts w:ascii="Arial" w:hAnsi="Arial" w:cs="Arial"/>
          <w:sz w:val="24"/>
          <w:szCs w:val="24"/>
        </w:rPr>
        <w:t xml:space="preserve">your equipment and </w:t>
      </w:r>
      <w:r w:rsidR="00534217">
        <w:rPr>
          <w:rFonts w:ascii="Arial" w:hAnsi="Arial" w:cs="Arial"/>
          <w:sz w:val="24"/>
          <w:szCs w:val="24"/>
        </w:rPr>
        <w:t>work methods will minimise ground disturbance.</w:t>
      </w:r>
    </w:p>
    <w:p w14:paraId="24C11B5C" w14:textId="1F435950" w:rsidR="0099300D" w:rsidRDefault="0099300D" w:rsidP="007F1C4A">
      <w:pPr>
        <w:rPr>
          <w:rFonts w:ascii="Arial" w:hAnsi="Arial" w:cs="Arial"/>
          <w:sz w:val="24"/>
          <w:szCs w:val="24"/>
        </w:rPr>
      </w:pPr>
    </w:p>
    <w:p w14:paraId="75C61113" w14:textId="4087D79A" w:rsidR="0099300D" w:rsidRDefault="0099300D" w:rsidP="007F1C4A">
      <w:pPr>
        <w:rPr>
          <w:rFonts w:ascii="Arial" w:hAnsi="Arial" w:cs="Arial"/>
          <w:sz w:val="24"/>
          <w:szCs w:val="24"/>
        </w:rPr>
      </w:pPr>
      <w:r>
        <w:rPr>
          <w:rFonts w:ascii="Arial" w:hAnsi="Arial" w:cs="Arial"/>
          <w:sz w:val="24"/>
          <w:szCs w:val="24"/>
        </w:rPr>
        <w:t xml:space="preserve">The </w:t>
      </w:r>
      <w:r w:rsidR="00440FA4">
        <w:rPr>
          <w:rFonts w:ascii="Arial" w:hAnsi="Arial" w:cs="Arial"/>
          <w:sz w:val="24"/>
          <w:szCs w:val="24"/>
        </w:rPr>
        <w:t>water bod</w:t>
      </w:r>
      <w:r w:rsidR="00D80368">
        <w:rPr>
          <w:rFonts w:ascii="Arial" w:hAnsi="Arial" w:cs="Arial"/>
          <w:sz w:val="24"/>
          <w:szCs w:val="24"/>
        </w:rPr>
        <w:t>y</w:t>
      </w:r>
      <w:r w:rsidR="00440FA4">
        <w:rPr>
          <w:rFonts w:ascii="Arial" w:hAnsi="Arial" w:cs="Arial"/>
          <w:sz w:val="24"/>
          <w:szCs w:val="24"/>
        </w:rPr>
        <w:t xml:space="preserve"> being de-silted </w:t>
      </w:r>
      <w:r w:rsidR="00D80368">
        <w:rPr>
          <w:rFonts w:ascii="Arial" w:hAnsi="Arial" w:cs="Arial"/>
          <w:sz w:val="24"/>
          <w:szCs w:val="24"/>
        </w:rPr>
        <w:t>is a</w:t>
      </w:r>
      <w:r w:rsidR="00440FA4">
        <w:rPr>
          <w:rFonts w:ascii="Arial" w:hAnsi="Arial" w:cs="Arial"/>
          <w:sz w:val="24"/>
          <w:szCs w:val="24"/>
        </w:rPr>
        <w:t xml:space="preserve"> valuable habitat, home to rare plants and animals. The other habitats on site are also home to </w:t>
      </w:r>
      <w:r w:rsidR="00AF2BF9">
        <w:rPr>
          <w:rFonts w:ascii="Arial" w:hAnsi="Arial" w:cs="Arial"/>
          <w:sz w:val="24"/>
          <w:szCs w:val="24"/>
        </w:rPr>
        <w:t xml:space="preserve">a number of important species. Please ensure that your bid outlines </w:t>
      </w:r>
      <w:r w:rsidR="00464F51">
        <w:rPr>
          <w:rFonts w:ascii="Arial" w:hAnsi="Arial" w:cs="Arial"/>
          <w:sz w:val="24"/>
          <w:szCs w:val="24"/>
        </w:rPr>
        <w:t xml:space="preserve">your environmental credentials and how your methodology will minimise risk </w:t>
      </w:r>
      <w:r w:rsidR="002B0F46">
        <w:rPr>
          <w:rFonts w:ascii="Arial" w:hAnsi="Arial" w:cs="Arial"/>
          <w:sz w:val="24"/>
          <w:szCs w:val="24"/>
        </w:rPr>
        <w:t>to the natural environment</w:t>
      </w:r>
      <w:r w:rsidR="002A67AA">
        <w:rPr>
          <w:rFonts w:ascii="Arial" w:hAnsi="Arial" w:cs="Arial"/>
          <w:sz w:val="24"/>
          <w:szCs w:val="24"/>
        </w:rPr>
        <w:t>.</w:t>
      </w:r>
    </w:p>
    <w:p w14:paraId="63AA5369" w14:textId="77777777" w:rsidR="00BF7589" w:rsidRDefault="00BF7589" w:rsidP="00BF7589">
      <w:pPr>
        <w:rPr>
          <w:rFonts w:ascii="Arial" w:hAnsi="Arial" w:cs="Arial"/>
          <w:sz w:val="24"/>
          <w:szCs w:val="24"/>
        </w:rPr>
      </w:pPr>
    </w:p>
    <w:p w14:paraId="12ACC328" w14:textId="1314C4E2" w:rsidR="00BF7589" w:rsidRDefault="00BF7589" w:rsidP="00BF7589">
      <w:pPr>
        <w:rPr>
          <w:rFonts w:ascii="Arial" w:hAnsi="Arial" w:cs="Arial"/>
          <w:sz w:val="24"/>
          <w:szCs w:val="24"/>
        </w:rPr>
      </w:pPr>
      <w:r>
        <w:rPr>
          <w:rFonts w:ascii="Arial" w:hAnsi="Arial" w:cs="Arial"/>
          <w:sz w:val="24"/>
          <w:szCs w:val="24"/>
        </w:rPr>
        <w:t>Due to the site’s biodiversity importance, we will require you to ensure that all equipment is properly cleaned before coming onto site to reduce the risk of spread of invasive species, disease etc. Please factor this into your quote.</w:t>
      </w:r>
    </w:p>
    <w:p w14:paraId="1B7799F3" w14:textId="77777777" w:rsidR="00534217" w:rsidRDefault="00534217" w:rsidP="007F1C4A">
      <w:pPr>
        <w:rPr>
          <w:rFonts w:ascii="Arial" w:hAnsi="Arial" w:cs="Arial"/>
          <w:sz w:val="24"/>
          <w:szCs w:val="24"/>
        </w:rPr>
      </w:pPr>
    </w:p>
    <w:p w14:paraId="4EE87136" w14:textId="25A14AD9" w:rsidR="00534217" w:rsidRPr="007F1C4A" w:rsidRDefault="00B46D36" w:rsidP="007F1C4A">
      <w:pPr>
        <w:rPr>
          <w:rFonts w:ascii="Arial" w:hAnsi="Arial" w:cs="Arial"/>
          <w:sz w:val="24"/>
          <w:szCs w:val="24"/>
        </w:rPr>
      </w:pPr>
      <w:r>
        <w:rPr>
          <w:rFonts w:ascii="Arial" w:hAnsi="Arial" w:cs="Arial"/>
          <w:sz w:val="24"/>
          <w:szCs w:val="24"/>
        </w:rPr>
        <w:t>The site is open to the public, so safety of visitors must be taken into consideration</w:t>
      </w:r>
      <w:r w:rsidR="00534217">
        <w:rPr>
          <w:rFonts w:ascii="Arial" w:hAnsi="Arial" w:cs="Arial"/>
          <w:sz w:val="24"/>
          <w:szCs w:val="24"/>
        </w:rPr>
        <w:t xml:space="preserve">; please outline in your bid how </w:t>
      </w:r>
      <w:r w:rsidR="00263302">
        <w:rPr>
          <w:rFonts w:ascii="Arial" w:hAnsi="Arial" w:cs="Arial"/>
          <w:sz w:val="24"/>
          <w:szCs w:val="24"/>
        </w:rPr>
        <w:t>visitor safety will be managed</w:t>
      </w:r>
    </w:p>
    <w:p w14:paraId="062515C5" w14:textId="77777777" w:rsidR="009C06E1" w:rsidRDefault="009C06E1" w:rsidP="007F1C4A">
      <w:pPr>
        <w:rPr>
          <w:rFonts w:ascii="Arial" w:hAnsi="Arial" w:cs="Arial"/>
          <w:sz w:val="24"/>
          <w:szCs w:val="24"/>
        </w:rPr>
      </w:pPr>
    </w:p>
    <w:p w14:paraId="00765B3C" w14:textId="54AA455F" w:rsidR="007F1C4A" w:rsidRDefault="007F1C4A" w:rsidP="007F1C4A">
      <w:pPr>
        <w:rPr>
          <w:rFonts w:ascii="Arial" w:hAnsi="Arial" w:cs="Arial"/>
          <w:sz w:val="24"/>
          <w:szCs w:val="24"/>
        </w:rPr>
      </w:pPr>
      <w:r w:rsidRPr="007F1C4A">
        <w:rPr>
          <w:rFonts w:ascii="Arial" w:hAnsi="Arial" w:cs="Arial"/>
          <w:sz w:val="24"/>
          <w:szCs w:val="24"/>
        </w:rPr>
        <w:t xml:space="preserve">Ideally this work would be done during </w:t>
      </w:r>
      <w:r w:rsidR="008A3497">
        <w:rPr>
          <w:rFonts w:ascii="Arial" w:hAnsi="Arial" w:cs="Arial"/>
          <w:sz w:val="24"/>
          <w:szCs w:val="24"/>
        </w:rPr>
        <w:t>October</w:t>
      </w:r>
      <w:r w:rsidR="008B7C92">
        <w:rPr>
          <w:rFonts w:ascii="Arial" w:hAnsi="Arial" w:cs="Arial"/>
          <w:sz w:val="24"/>
          <w:szCs w:val="24"/>
        </w:rPr>
        <w:t xml:space="preserve"> and November</w:t>
      </w:r>
      <w:r w:rsidR="00071B8F">
        <w:rPr>
          <w:rFonts w:ascii="Arial" w:hAnsi="Arial" w:cs="Arial"/>
          <w:sz w:val="24"/>
          <w:szCs w:val="24"/>
        </w:rPr>
        <w:t>- though this is</w:t>
      </w:r>
      <w:r w:rsidRPr="007F1C4A">
        <w:rPr>
          <w:rFonts w:ascii="Arial" w:hAnsi="Arial" w:cs="Arial"/>
          <w:sz w:val="24"/>
          <w:szCs w:val="24"/>
        </w:rPr>
        <w:t xml:space="preserve"> weather depend</w:t>
      </w:r>
      <w:r w:rsidR="003F719F">
        <w:rPr>
          <w:rFonts w:ascii="Arial" w:hAnsi="Arial" w:cs="Arial"/>
          <w:sz w:val="24"/>
          <w:szCs w:val="24"/>
        </w:rPr>
        <w:t>ant</w:t>
      </w:r>
      <w:r w:rsidRPr="007F1C4A">
        <w:rPr>
          <w:rFonts w:ascii="Arial" w:hAnsi="Arial" w:cs="Arial"/>
          <w:sz w:val="24"/>
          <w:szCs w:val="24"/>
        </w:rPr>
        <w:t>.</w:t>
      </w:r>
    </w:p>
    <w:p w14:paraId="3FF8F391" w14:textId="77777777" w:rsidR="00F77D3A" w:rsidRDefault="00F77D3A" w:rsidP="008E06D5">
      <w:pPr>
        <w:rPr>
          <w:rFonts w:ascii="Arial" w:hAnsi="Arial" w:cs="Arial"/>
          <w:sz w:val="24"/>
          <w:szCs w:val="24"/>
        </w:rPr>
      </w:pPr>
    </w:p>
    <w:p w14:paraId="7CB5493F" w14:textId="0388D452" w:rsidR="008E06D5" w:rsidRPr="00D76CED" w:rsidRDefault="008E06D5" w:rsidP="008E06D5">
      <w:pPr>
        <w:rPr>
          <w:rFonts w:ascii="Arial" w:hAnsi="Arial" w:cs="Arial"/>
          <w:color w:val="FF0000"/>
          <w:sz w:val="24"/>
          <w:szCs w:val="24"/>
        </w:rPr>
      </w:pPr>
      <w:r>
        <w:rPr>
          <w:rFonts w:ascii="Arial" w:hAnsi="Arial" w:cs="Arial"/>
          <w:sz w:val="24"/>
          <w:szCs w:val="24"/>
        </w:rPr>
        <w:t>Before undertaking any work, we would be required to see risk assessments, work plans</w:t>
      </w:r>
      <w:r w:rsidR="00F77D3A">
        <w:rPr>
          <w:rFonts w:ascii="Arial" w:hAnsi="Arial" w:cs="Arial"/>
          <w:sz w:val="24"/>
          <w:szCs w:val="24"/>
        </w:rPr>
        <w:t>, competency certification</w:t>
      </w:r>
      <w:r>
        <w:rPr>
          <w:rFonts w:ascii="Arial" w:hAnsi="Arial" w:cs="Arial"/>
          <w:sz w:val="24"/>
          <w:szCs w:val="24"/>
        </w:rPr>
        <w:t xml:space="preserve"> etc. to ensure we are satisfied it is safe for works to be carried out.</w:t>
      </w:r>
    </w:p>
    <w:p w14:paraId="45EA2725" w14:textId="42EC8531" w:rsidR="00AF6AF4" w:rsidRDefault="00AF6AF4" w:rsidP="007F1C4A">
      <w:pPr>
        <w:rPr>
          <w:rFonts w:ascii="Arial" w:hAnsi="Arial" w:cs="Arial"/>
          <w:sz w:val="24"/>
          <w:szCs w:val="24"/>
        </w:rPr>
      </w:pPr>
    </w:p>
    <w:p w14:paraId="06BE7EF9" w14:textId="733E34E9" w:rsidR="00AF6AF4" w:rsidRPr="008B7C92" w:rsidRDefault="00C309A8" w:rsidP="007F1C4A">
      <w:pPr>
        <w:rPr>
          <w:rFonts w:ascii="Arial" w:hAnsi="Arial" w:cs="Arial"/>
          <w:b/>
          <w:bCs/>
          <w:sz w:val="24"/>
          <w:szCs w:val="24"/>
        </w:rPr>
      </w:pPr>
      <w:r>
        <w:rPr>
          <w:rFonts w:ascii="Arial" w:hAnsi="Arial" w:cs="Arial"/>
          <w:b/>
          <w:bCs/>
          <w:sz w:val="24"/>
          <w:szCs w:val="24"/>
        </w:rPr>
        <w:t>We</w:t>
      </w:r>
      <w:r w:rsidR="00AF6AF4" w:rsidRPr="008B7C92">
        <w:rPr>
          <w:rFonts w:ascii="Arial" w:hAnsi="Arial" w:cs="Arial"/>
          <w:b/>
          <w:bCs/>
          <w:sz w:val="24"/>
          <w:szCs w:val="24"/>
        </w:rPr>
        <w:t xml:space="preserve"> would strongly </w:t>
      </w:r>
      <w:r w:rsidR="00222094" w:rsidRPr="008B7C92">
        <w:rPr>
          <w:rFonts w:ascii="Arial" w:hAnsi="Arial" w:cs="Arial"/>
          <w:b/>
          <w:bCs/>
          <w:sz w:val="24"/>
          <w:szCs w:val="24"/>
        </w:rPr>
        <w:t xml:space="preserve">recommend </w:t>
      </w:r>
      <w:r w:rsidR="00790291" w:rsidRPr="008B7C92">
        <w:rPr>
          <w:rFonts w:ascii="Arial" w:hAnsi="Arial" w:cs="Arial"/>
          <w:b/>
          <w:bCs/>
          <w:sz w:val="24"/>
          <w:szCs w:val="24"/>
        </w:rPr>
        <w:t>a site visit prior to submitting a quote.</w:t>
      </w:r>
    </w:p>
    <w:p w14:paraId="6840B2A9" w14:textId="1512F296" w:rsidR="00AE773B" w:rsidRDefault="00AE773B" w:rsidP="007F1C4A">
      <w:pPr>
        <w:rPr>
          <w:rFonts w:ascii="Arial" w:hAnsi="Arial" w:cs="Arial"/>
          <w:sz w:val="24"/>
          <w:szCs w:val="24"/>
        </w:rPr>
      </w:pPr>
    </w:p>
    <w:p w14:paraId="50175FDF" w14:textId="5A44E908" w:rsidR="003360A9" w:rsidRPr="00246B80" w:rsidRDefault="003360A9" w:rsidP="003360A9">
      <w:pPr>
        <w:rPr>
          <w:rFonts w:ascii="Arial" w:hAnsi="Arial" w:cs="Arial"/>
          <w:sz w:val="24"/>
          <w:szCs w:val="24"/>
        </w:rPr>
      </w:pPr>
      <w:r w:rsidRPr="00246B80">
        <w:rPr>
          <w:rFonts w:ascii="Arial" w:hAnsi="Arial" w:cs="Arial"/>
          <w:sz w:val="24"/>
          <w:szCs w:val="24"/>
        </w:rPr>
        <w:t xml:space="preserve">It is anticipated that this contract will end no later than </w:t>
      </w:r>
      <w:r w:rsidR="0037585A">
        <w:rPr>
          <w:rFonts w:ascii="Arial" w:hAnsi="Arial" w:cs="Arial"/>
          <w:sz w:val="24"/>
          <w:szCs w:val="24"/>
        </w:rPr>
        <w:t>31/11/23.</w:t>
      </w:r>
      <w:r w:rsidRPr="00246B80">
        <w:rPr>
          <w:rFonts w:ascii="Arial" w:hAnsi="Arial" w:cs="Arial"/>
          <w:color w:val="FF0000"/>
          <w:sz w:val="24"/>
          <w:szCs w:val="24"/>
        </w:rPr>
        <w:t xml:space="preserve"> </w:t>
      </w:r>
      <w:r w:rsidRPr="00246B80">
        <w:rPr>
          <w:rFonts w:ascii="Arial" w:hAnsi="Arial" w:cs="Arial"/>
          <w:sz w:val="24"/>
          <w:szCs w:val="24"/>
        </w:rPr>
        <w:t xml:space="preserve">Prices will remain fixed for the duration of the contract award period. We may at our sole discretion extend this contract to include related or further work. Any extension shall be agreed in advance of any work commencing and may be subject to further competition. </w:t>
      </w:r>
    </w:p>
    <w:p w14:paraId="2BC5D989" w14:textId="77777777" w:rsidR="003360A9" w:rsidRDefault="003360A9" w:rsidP="00CE35BE">
      <w:pPr>
        <w:rPr>
          <w:rFonts w:ascii="Arial" w:hAnsi="Arial" w:cs="Arial"/>
          <w:color w:val="FF0000"/>
          <w:sz w:val="24"/>
          <w:szCs w:val="24"/>
        </w:rPr>
      </w:pPr>
    </w:p>
    <w:p w14:paraId="234F826B" w14:textId="1454621F" w:rsidR="003940AE" w:rsidRDefault="000C4C03" w:rsidP="003038A8">
      <w:pPr>
        <w:tabs>
          <w:tab w:val="left" w:pos="851"/>
        </w:tabs>
        <w:jc w:val="both"/>
        <w:rPr>
          <w:rFonts w:ascii="Arial" w:hAnsi="Arial" w:cs="Arial"/>
          <w:sz w:val="24"/>
          <w:szCs w:val="24"/>
        </w:rPr>
      </w:pPr>
      <w:r w:rsidRPr="000C4C03">
        <w:rPr>
          <w:rFonts w:ascii="Arial" w:hAnsi="Arial" w:cs="Arial"/>
          <w:sz w:val="24"/>
          <w:szCs w:val="24"/>
        </w:rPr>
        <w:t>For any questions or to arrange a site visit to obtain a better understanding of the project pleas</w:t>
      </w:r>
      <w:r w:rsidR="00082364">
        <w:rPr>
          <w:rFonts w:ascii="Arial" w:hAnsi="Arial" w:cs="Arial"/>
          <w:sz w:val="24"/>
          <w:szCs w:val="24"/>
        </w:rPr>
        <w:t xml:space="preserve">e contact Tristan Colaço on </w:t>
      </w:r>
      <w:hyperlink r:id="rId20" w:history="1">
        <w:r w:rsidR="00082364" w:rsidRPr="00E96384">
          <w:rPr>
            <w:rStyle w:val="Hyperlink"/>
            <w:rFonts w:ascii="Arial" w:hAnsi="Arial" w:cs="Arial"/>
            <w:sz w:val="24"/>
            <w:szCs w:val="24"/>
          </w:rPr>
          <w:t>Tristan.Colaco@naturalengland.org.uk</w:t>
        </w:r>
      </w:hyperlink>
      <w:r w:rsidR="00082364">
        <w:rPr>
          <w:rFonts w:ascii="Arial" w:hAnsi="Arial" w:cs="Arial"/>
          <w:sz w:val="24"/>
          <w:szCs w:val="24"/>
        </w:rPr>
        <w:t xml:space="preserve"> or 07880145755.</w:t>
      </w:r>
    </w:p>
    <w:p w14:paraId="5AD68A54" w14:textId="3E16AC6C" w:rsidR="00082364" w:rsidRDefault="00082364" w:rsidP="003038A8">
      <w:pPr>
        <w:tabs>
          <w:tab w:val="left" w:pos="851"/>
        </w:tabs>
        <w:jc w:val="both"/>
        <w:rPr>
          <w:rFonts w:ascii="Arial" w:hAnsi="Arial" w:cs="Arial"/>
          <w:sz w:val="24"/>
          <w:szCs w:val="24"/>
        </w:rPr>
      </w:pPr>
    </w:p>
    <w:p w14:paraId="06E18DEB" w14:textId="73F4F698" w:rsidR="00B71556" w:rsidRDefault="00B71556" w:rsidP="003038A8">
      <w:pPr>
        <w:tabs>
          <w:tab w:val="left" w:pos="851"/>
        </w:tabs>
        <w:jc w:val="both"/>
        <w:rPr>
          <w:rFonts w:ascii="Arial" w:hAnsi="Arial" w:cs="Arial"/>
          <w:sz w:val="24"/>
          <w:szCs w:val="24"/>
        </w:rPr>
      </w:pPr>
      <w:r>
        <w:rPr>
          <w:rFonts w:ascii="Arial" w:hAnsi="Arial" w:cs="Arial"/>
          <w:sz w:val="24"/>
          <w:szCs w:val="24"/>
        </w:rPr>
        <w:t>Yours faithfully,</w:t>
      </w:r>
    </w:p>
    <w:p w14:paraId="17A51C48" w14:textId="6A07DEC5" w:rsidR="00B71556" w:rsidRDefault="00B71556" w:rsidP="003038A8">
      <w:pPr>
        <w:tabs>
          <w:tab w:val="left" w:pos="851"/>
        </w:tabs>
        <w:jc w:val="both"/>
        <w:rPr>
          <w:rFonts w:ascii="Arial" w:hAnsi="Arial" w:cs="Arial"/>
          <w:sz w:val="24"/>
          <w:szCs w:val="24"/>
        </w:rPr>
      </w:pPr>
    </w:p>
    <w:p w14:paraId="4AFA1FDB" w14:textId="2BC215AE" w:rsidR="00B71556" w:rsidRDefault="00B71556" w:rsidP="003038A8">
      <w:pPr>
        <w:tabs>
          <w:tab w:val="left" w:pos="851"/>
        </w:tabs>
        <w:jc w:val="both"/>
        <w:rPr>
          <w:rFonts w:ascii="Arial" w:hAnsi="Arial" w:cs="Arial"/>
          <w:sz w:val="24"/>
          <w:szCs w:val="24"/>
        </w:rPr>
      </w:pPr>
      <w:r>
        <w:rPr>
          <w:rFonts w:ascii="Arial" w:hAnsi="Arial" w:cs="Arial"/>
          <w:sz w:val="24"/>
          <w:szCs w:val="24"/>
        </w:rPr>
        <w:t>Tristan Colaço</w:t>
      </w:r>
    </w:p>
    <w:p w14:paraId="4FC66BBB" w14:textId="59520DFF" w:rsidR="00B71556" w:rsidRDefault="00F609B9" w:rsidP="003038A8">
      <w:pPr>
        <w:tabs>
          <w:tab w:val="left" w:pos="851"/>
        </w:tabs>
        <w:jc w:val="both"/>
        <w:rPr>
          <w:rFonts w:ascii="Arial" w:hAnsi="Arial" w:cs="Arial"/>
          <w:sz w:val="24"/>
          <w:szCs w:val="24"/>
        </w:rPr>
      </w:pPr>
      <w:r>
        <w:rPr>
          <w:rFonts w:ascii="Arial" w:hAnsi="Arial" w:cs="Arial"/>
          <w:sz w:val="24"/>
          <w:szCs w:val="24"/>
        </w:rPr>
        <w:t>Natural England Reserve Manager, West Anglia</w:t>
      </w:r>
    </w:p>
    <w:p w14:paraId="3C4B0855" w14:textId="77777777" w:rsidR="00CE65E4" w:rsidRDefault="00CE65E4" w:rsidP="003038A8">
      <w:pPr>
        <w:tabs>
          <w:tab w:val="left" w:pos="851"/>
        </w:tabs>
        <w:jc w:val="both"/>
        <w:rPr>
          <w:rFonts w:ascii="Arial" w:hAnsi="Arial" w:cs="Arial"/>
          <w:sz w:val="24"/>
          <w:szCs w:val="24"/>
        </w:rPr>
      </w:pPr>
    </w:p>
    <w:p w14:paraId="258B66F8" w14:textId="77777777" w:rsidR="00BA63FD" w:rsidRDefault="00BA63FD" w:rsidP="003038A8">
      <w:pPr>
        <w:tabs>
          <w:tab w:val="left" w:pos="851"/>
        </w:tabs>
        <w:jc w:val="both"/>
        <w:rPr>
          <w:rFonts w:ascii="Arial" w:hAnsi="Arial" w:cs="Arial"/>
          <w:sz w:val="24"/>
          <w:szCs w:val="24"/>
        </w:rPr>
      </w:pPr>
    </w:p>
    <w:p w14:paraId="31429039" w14:textId="77777777" w:rsidR="00FA13F6" w:rsidRPr="0047467F" w:rsidRDefault="00FA13F6" w:rsidP="00FA13F6">
      <w:pPr>
        <w:pStyle w:val="Sectiontitle"/>
        <w:rPr>
          <w:rFonts w:ascii="Arial" w:hAnsi="Arial" w:cs="Arial"/>
        </w:rPr>
      </w:pPr>
      <w:r w:rsidRPr="0047467F">
        <w:rPr>
          <w:rFonts w:ascii="Arial" w:hAnsi="Arial" w:cs="Arial"/>
        </w:rPr>
        <w:t xml:space="preserve">Annex 1 Mandatory Requirements </w:t>
      </w:r>
    </w:p>
    <w:p w14:paraId="61A39633" w14:textId="77777777" w:rsidR="00FA13F6" w:rsidRPr="0047467F" w:rsidRDefault="00FA13F6" w:rsidP="00FA13F6">
      <w:pPr>
        <w:pStyle w:val="Subheading"/>
        <w:rPr>
          <w:rFonts w:ascii="Arial" w:hAnsi="Arial" w:cs="Arial"/>
        </w:rPr>
      </w:pPr>
      <w:r w:rsidRPr="0047467F">
        <w:rPr>
          <w:rFonts w:ascii="Arial" w:hAnsi="Arial" w:cs="Arial"/>
        </w:rPr>
        <w:t>Part 1 Potential Supplier Information</w:t>
      </w:r>
    </w:p>
    <w:p w14:paraId="5BC604E8" w14:textId="77777777" w:rsidR="00FA13F6" w:rsidRPr="0047467F" w:rsidRDefault="00FA13F6" w:rsidP="00FA13F6">
      <w:pPr>
        <w:rPr>
          <w:rFonts w:ascii="Arial" w:hAnsi="Arial" w:cs="Arial"/>
        </w:rPr>
      </w:pPr>
      <w:r w:rsidRPr="0047467F">
        <w:rPr>
          <w:rFonts w:ascii="Arial" w:hAnsi="Arial" w:cs="Arial"/>
        </w:rPr>
        <w:t xml:space="preserve">Please answer the following self-declaration questions in full and include this Annex in your quotation response.  </w:t>
      </w:r>
    </w:p>
    <w:p w14:paraId="56B72513" w14:textId="77777777" w:rsidR="00FA13F6" w:rsidRPr="0047467F" w:rsidRDefault="00FA13F6" w:rsidP="00FA13F6">
      <w:pPr>
        <w:rPr>
          <w:rStyle w:val="Boldtext"/>
        </w:rPr>
      </w:pPr>
      <w:r w:rsidRPr="0047467F">
        <w:rPr>
          <w:rStyle w:val="Boldtext"/>
        </w:rPr>
        <w:t>Part 1.1 Potential Supplier Information:</w:t>
      </w:r>
    </w:p>
    <w:tbl>
      <w:tblPr>
        <w:tblStyle w:val="Table"/>
        <w:tblW w:w="0" w:type="auto"/>
        <w:tblLook w:val="04A0" w:firstRow="1" w:lastRow="0" w:firstColumn="1" w:lastColumn="0" w:noHBand="0" w:noVBand="1"/>
      </w:tblPr>
      <w:tblGrid>
        <w:gridCol w:w="1696"/>
        <w:gridCol w:w="4062"/>
        <w:gridCol w:w="2879"/>
      </w:tblGrid>
      <w:tr w:rsidR="00FA13F6" w:rsidRPr="0047467F" w14:paraId="5C696B5C" w14:textId="77777777" w:rsidTr="00853102">
        <w:trPr>
          <w:cnfStyle w:val="100000000000" w:firstRow="1" w:lastRow="0" w:firstColumn="0" w:lastColumn="0" w:oddVBand="0" w:evenVBand="0" w:oddHBand="0" w:evenHBand="0" w:firstRowFirstColumn="0" w:firstRowLastColumn="0" w:lastRowFirstColumn="0" w:lastRowLastColumn="0"/>
        </w:trPr>
        <w:tc>
          <w:tcPr>
            <w:tcW w:w="1696" w:type="dxa"/>
          </w:tcPr>
          <w:p w14:paraId="4B164037" w14:textId="77777777" w:rsidR="00FA13F6" w:rsidRPr="0047467F" w:rsidRDefault="00FA13F6" w:rsidP="00853102">
            <w:pPr>
              <w:rPr>
                <w:rFonts w:cs="Arial"/>
              </w:rPr>
            </w:pPr>
            <w:r w:rsidRPr="0047467F">
              <w:rPr>
                <w:rFonts w:cs="Arial"/>
              </w:rPr>
              <w:t>Question no.</w:t>
            </w:r>
          </w:p>
        </w:tc>
        <w:tc>
          <w:tcPr>
            <w:tcW w:w="4062" w:type="dxa"/>
          </w:tcPr>
          <w:p w14:paraId="2FAA508E" w14:textId="77777777" w:rsidR="00FA13F6" w:rsidRPr="0047467F" w:rsidRDefault="00FA13F6" w:rsidP="00853102">
            <w:pPr>
              <w:rPr>
                <w:rFonts w:cs="Arial"/>
              </w:rPr>
            </w:pPr>
            <w:r w:rsidRPr="0047467F">
              <w:rPr>
                <w:rFonts w:cs="Arial"/>
              </w:rPr>
              <w:t>Question</w:t>
            </w:r>
          </w:p>
        </w:tc>
        <w:tc>
          <w:tcPr>
            <w:tcW w:w="2879" w:type="dxa"/>
          </w:tcPr>
          <w:p w14:paraId="33E11182" w14:textId="77777777" w:rsidR="00FA13F6" w:rsidRPr="0047467F" w:rsidRDefault="00FA13F6" w:rsidP="00853102">
            <w:pPr>
              <w:rPr>
                <w:rFonts w:cs="Arial"/>
              </w:rPr>
            </w:pPr>
            <w:r w:rsidRPr="0047467F">
              <w:rPr>
                <w:rFonts w:cs="Arial"/>
              </w:rPr>
              <w:t>Response</w:t>
            </w:r>
          </w:p>
        </w:tc>
      </w:tr>
      <w:tr w:rsidR="00FA13F6" w:rsidRPr="0047467F" w14:paraId="6E12AA17" w14:textId="77777777" w:rsidTr="00853102">
        <w:tc>
          <w:tcPr>
            <w:tcW w:w="1696" w:type="dxa"/>
          </w:tcPr>
          <w:p w14:paraId="53489F08" w14:textId="77777777" w:rsidR="00FA13F6" w:rsidRPr="0047467F" w:rsidRDefault="00FA13F6" w:rsidP="00853102">
            <w:pPr>
              <w:rPr>
                <w:rFonts w:cs="Arial"/>
              </w:rPr>
            </w:pPr>
            <w:r w:rsidRPr="0047467F">
              <w:rPr>
                <w:rFonts w:cs="Arial"/>
              </w:rPr>
              <w:t>1.1(a)</w:t>
            </w:r>
          </w:p>
        </w:tc>
        <w:tc>
          <w:tcPr>
            <w:tcW w:w="4062" w:type="dxa"/>
          </w:tcPr>
          <w:p w14:paraId="2409E45A" w14:textId="77777777" w:rsidR="00FA13F6" w:rsidRPr="0047467F" w:rsidRDefault="00FA13F6" w:rsidP="00853102">
            <w:pPr>
              <w:rPr>
                <w:rFonts w:cs="Arial"/>
              </w:rPr>
            </w:pPr>
            <w:r w:rsidRPr="0047467F">
              <w:rPr>
                <w:rFonts w:cs="Arial"/>
              </w:rPr>
              <w:t>Full name of the potential supplier submitting the information</w:t>
            </w:r>
          </w:p>
          <w:p w14:paraId="2A8A207F" w14:textId="77777777" w:rsidR="00FA13F6" w:rsidRPr="0047467F" w:rsidRDefault="00FA13F6" w:rsidP="00853102">
            <w:pPr>
              <w:rPr>
                <w:rFonts w:cs="Arial"/>
              </w:rPr>
            </w:pPr>
          </w:p>
        </w:tc>
        <w:tc>
          <w:tcPr>
            <w:tcW w:w="2879" w:type="dxa"/>
          </w:tcPr>
          <w:p w14:paraId="100D6CC6" w14:textId="77777777" w:rsidR="00FA13F6" w:rsidRPr="0047467F" w:rsidRDefault="00FA13F6" w:rsidP="00853102">
            <w:pPr>
              <w:rPr>
                <w:rFonts w:cs="Arial"/>
              </w:rPr>
            </w:pPr>
          </w:p>
        </w:tc>
      </w:tr>
      <w:tr w:rsidR="00FA13F6" w:rsidRPr="0047467F" w14:paraId="4ABDBEB5" w14:textId="77777777" w:rsidTr="00853102">
        <w:tc>
          <w:tcPr>
            <w:tcW w:w="1696" w:type="dxa"/>
          </w:tcPr>
          <w:p w14:paraId="5D141D1B" w14:textId="77777777" w:rsidR="00FA13F6" w:rsidRPr="0047467F" w:rsidRDefault="00FA13F6" w:rsidP="00853102">
            <w:pPr>
              <w:rPr>
                <w:rFonts w:cs="Arial"/>
              </w:rPr>
            </w:pPr>
            <w:r w:rsidRPr="0047467F">
              <w:rPr>
                <w:rFonts w:cs="Arial"/>
              </w:rPr>
              <w:t xml:space="preserve">1.1(b) </w:t>
            </w:r>
          </w:p>
        </w:tc>
        <w:tc>
          <w:tcPr>
            <w:tcW w:w="4062" w:type="dxa"/>
          </w:tcPr>
          <w:p w14:paraId="67AD6C3F" w14:textId="77777777" w:rsidR="00FA13F6" w:rsidRPr="0047467F" w:rsidRDefault="00FA13F6" w:rsidP="00853102">
            <w:pPr>
              <w:rPr>
                <w:rFonts w:cs="Arial"/>
              </w:rPr>
            </w:pPr>
            <w:r w:rsidRPr="0047467F">
              <w:rPr>
                <w:rFonts w:cs="Arial"/>
              </w:rPr>
              <w:t>Registered office address (if applicable)</w:t>
            </w:r>
          </w:p>
        </w:tc>
        <w:tc>
          <w:tcPr>
            <w:tcW w:w="2879" w:type="dxa"/>
          </w:tcPr>
          <w:p w14:paraId="031EAC1E" w14:textId="77777777" w:rsidR="00FA13F6" w:rsidRPr="0047467F" w:rsidRDefault="00FA13F6" w:rsidP="00853102">
            <w:pPr>
              <w:rPr>
                <w:rFonts w:cs="Arial"/>
              </w:rPr>
            </w:pPr>
          </w:p>
        </w:tc>
      </w:tr>
      <w:tr w:rsidR="00FA13F6" w:rsidRPr="0047467F" w14:paraId="55C66DC3" w14:textId="77777777" w:rsidTr="00853102">
        <w:tc>
          <w:tcPr>
            <w:tcW w:w="1696" w:type="dxa"/>
          </w:tcPr>
          <w:p w14:paraId="6C4A0E5B" w14:textId="77777777" w:rsidR="00FA13F6" w:rsidRPr="0047467F" w:rsidRDefault="00FA13F6" w:rsidP="00853102">
            <w:pPr>
              <w:rPr>
                <w:rFonts w:cs="Arial"/>
              </w:rPr>
            </w:pPr>
            <w:r w:rsidRPr="0047467F">
              <w:rPr>
                <w:rFonts w:cs="Arial"/>
              </w:rPr>
              <w:t>1.1(c)</w:t>
            </w:r>
          </w:p>
        </w:tc>
        <w:tc>
          <w:tcPr>
            <w:tcW w:w="4062" w:type="dxa"/>
          </w:tcPr>
          <w:p w14:paraId="7015996A" w14:textId="77777777" w:rsidR="00FA13F6" w:rsidRPr="0047467F" w:rsidRDefault="00FA13F6" w:rsidP="00853102">
            <w:pPr>
              <w:rPr>
                <w:rFonts w:cs="Arial"/>
              </w:rPr>
            </w:pPr>
            <w:r w:rsidRPr="0047467F">
              <w:rPr>
                <w:rFonts w:cs="Arial"/>
              </w:rPr>
              <w:t>Company registration number (if applicable)</w:t>
            </w:r>
          </w:p>
        </w:tc>
        <w:tc>
          <w:tcPr>
            <w:tcW w:w="2879" w:type="dxa"/>
          </w:tcPr>
          <w:p w14:paraId="07AB6821" w14:textId="77777777" w:rsidR="00FA13F6" w:rsidRPr="0047467F" w:rsidRDefault="00FA13F6" w:rsidP="00853102">
            <w:pPr>
              <w:rPr>
                <w:rFonts w:cs="Arial"/>
              </w:rPr>
            </w:pPr>
          </w:p>
        </w:tc>
      </w:tr>
      <w:tr w:rsidR="00FA13F6" w:rsidRPr="0047467F" w14:paraId="2A41EB54" w14:textId="77777777" w:rsidTr="00853102">
        <w:tc>
          <w:tcPr>
            <w:tcW w:w="1696" w:type="dxa"/>
          </w:tcPr>
          <w:p w14:paraId="386DBF63" w14:textId="77777777" w:rsidR="00FA13F6" w:rsidRPr="0047467F" w:rsidRDefault="00FA13F6" w:rsidP="00853102">
            <w:pPr>
              <w:rPr>
                <w:rFonts w:cs="Arial"/>
              </w:rPr>
            </w:pPr>
            <w:r w:rsidRPr="0047467F">
              <w:rPr>
                <w:rFonts w:cs="Arial"/>
              </w:rPr>
              <w:t>1.1(d)</w:t>
            </w:r>
          </w:p>
        </w:tc>
        <w:tc>
          <w:tcPr>
            <w:tcW w:w="4062" w:type="dxa"/>
          </w:tcPr>
          <w:p w14:paraId="655401DE" w14:textId="77777777" w:rsidR="00FA13F6" w:rsidRPr="0047467F" w:rsidRDefault="00FA13F6" w:rsidP="00853102">
            <w:pPr>
              <w:rPr>
                <w:rFonts w:cs="Arial"/>
              </w:rPr>
            </w:pPr>
            <w:r w:rsidRPr="0047467F">
              <w:rPr>
                <w:rFonts w:cs="Arial"/>
              </w:rPr>
              <w:t>Charity registration number (if applicable)</w:t>
            </w:r>
          </w:p>
        </w:tc>
        <w:tc>
          <w:tcPr>
            <w:tcW w:w="2879" w:type="dxa"/>
          </w:tcPr>
          <w:p w14:paraId="62D897BC" w14:textId="77777777" w:rsidR="00FA13F6" w:rsidRPr="0047467F" w:rsidRDefault="00FA13F6" w:rsidP="00853102">
            <w:pPr>
              <w:rPr>
                <w:rFonts w:cs="Arial"/>
              </w:rPr>
            </w:pPr>
          </w:p>
        </w:tc>
      </w:tr>
      <w:tr w:rsidR="00FA13F6" w:rsidRPr="0047467F" w14:paraId="25049B75" w14:textId="77777777" w:rsidTr="00853102">
        <w:tc>
          <w:tcPr>
            <w:tcW w:w="1696" w:type="dxa"/>
          </w:tcPr>
          <w:p w14:paraId="3DEDBBCC" w14:textId="77777777" w:rsidR="00FA13F6" w:rsidRPr="0047467F" w:rsidRDefault="00FA13F6" w:rsidP="00853102">
            <w:pPr>
              <w:rPr>
                <w:rFonts w:cs="Arial"/>
              </w:rPr>
            </w:pPr>
            <w:r w:rsidRPr="0047467F">
              <w:rPr>
                <w:rFonts w:cs="Arial"/>
              </w:rPr>
              <w:t>1.1(e)</w:t>
            </w:r>
          </w:p>
        </w:tc>
        <w:tc>
          <w:tcPr>
            <w:tcW w:w="4062" w:type="dxa"/>
          </w:tcPr>
          <w:p w14:paraId="644A697C" w14:textId="77777777" w:rsidR="00FA13F6" w:rsidRPr="0047467F" w:rsidRDefault="00FA13F6" w:rsidP="00853102">
            <w:pPr>
              <w:rPr>
                <w:rFonts w:cs="Arial"/>
              </w:rPr>
            </w:pPr>
            <w:r w:rsidRPr="0047467F">
              <w:rPr>
                <w:rFonts w:cs="Arial"/>
              </w:rPr>
              <w:t>Head office DUNS number (if applicable)</w:t>
            </w:r>
          </w:p>
        </w:tc>
        <w:tc>
          <w:tcPr>
            <w:tcW w:w="2879" w:type="dxa"/>
          </w:tcPr>
          <w:p w14:paraId="15BD94DD" w14:textId="77777777" w:rsidR="00FA13F6" w:rsidRPr="0047467F" w:rsidRDefault="00FA13F6" w:rsidP="00853102">
            <w:pPr>
              <w:rPr>
                <w:rFonts w:cs="Arial"/>
              </w:rPr>
            </w:pPr>
          </w:p>
        </w:tc>
      </w:tr>
      <w:tr w:rsidR="00FA13F6" w:rsidRPr="0047467F" w14:paraId="0AF3F7F2" w14:textId="77777777" w:rsidTr="00853102">
        <w:tc>
          <w:tcPr>
            <w:tcW w:w="1696" w:type="dxa"/>
          </w:tcPr>
          <w:p w14:paraId="3CCCA1AF" w14:textId="77777777" w:rsidR="00FA13F6" w:rsidRPr="0047467F" w:rsidRDefault="00FA13F6" w:rsidP="00853102">
            <w:pPr>
              <w:rPr>
                <w:rFonts w:cs="Arial"/>
              </w:rPr>
            </w:pPr>
            <w:r w:rsidRPr="0047467F">
              <w:rPr>
                <w:rFonts w:cs="Arial"/>
              </w:rPr>
              <w:t>1.1(f)</w:t>
            </w:r>
          </w:p>
        </w:tc>
        <w:tc>
          <w:tcPr>
            <w:tcW w:w="4062" w:type="dxa"/>
          </w:tcPr>
          <w:p w14:paraId="116389AC" w14:textId="77777777" w:rsidR="00FA13F6" w:rsidRPr="0047467F" w:rsidRDefault="00FA13F6" w:rsidP="00853102">
            <w:pPr>
              <w:rPr>
                <w:rFonts w:cs="Arial"/>
              </w:rPr>
            </w:pPr>
            <w:r w:rsidRPr="0047467F">
              <w:rPr>
                <w:rFonts w:cs="Arial"/>
              </w:rPr>
              <w:t xml:space="preserve">Registered VAT number </w:t>
            </w:r>
          </w:p>
        </w:tc>
        <w:tc>
          <w:tcPr>
            <w:tcW w:w="2879" w:type="dxa"/>
          </w:tcPr>
          <w:p w14:paraId="32A54FD2" w14:textId="77777777" w:rsidR="00FA13F6" w:rsidRPr="0047467F" w:rsidRDefault="00FA13F6" w:rsidP="00853102">
            <w:pPr>
              <w:rPr>
                <w:rFonts w:cs="Arial"/>
              </w:rPr>
            </w:pPr>
          </w:p>
        </w:tc>
      </w:tr>
      <w:tr w:rsidR="00FA13F6" w:rsidRPr="0047467F" w14:paraId="7DA8B4B1" w14:textId="77777777" w:rsidTr="00853102">
        <w:tc>
          <w:tcPr>
            <w:tcW w:w="1696" w:type="dxa"/>
          </w:tcPr>
          <w:p w14:paraId="4C7BAB6C" w14:textId="77777777" w:rsidR="00FA13F6" w:rsidRPr="0047467F" w:rsidRDefault="00FA13F6" w:rsidP="00853102">
            <w:pPr>
              <w:rPr>
                <w:rFonts w:cs="Arial"/>
              </w:rPr>
            </w:pPr>
            <w:r w:rsidRPr="0047467F">
              <w:rPr>
                <w:rFonts w:cs="Arial"/>
              </w:rPr>
              <w:lastRenderedPageBreak/>
              <w:t>1.1(g)</w:t>
            </w:r>
          </w:p>
        </w:tc>
        <w:tc>
          <w:tcPr>
            <w:tcW w:w="4062" w:type="dxa"/>
          </w:tcPr>
          <w:p w14:paraId="3F6C2407" w14:textId="77777777" w:rsidR="00FA13F6" w:rsidRPr="0047467F" w:rsidRDefault="00FA13F6" w:rsidP="00853102">
            <w:pPr>
              <w:rPr>
                <w:rFonts w:cs="Arial"/>
              </w:rPr>
            </w:pPr>
            <w:r w:rsidRPr="0047467F">
              <w:rPr>
                <w:rFonts w:cs="Arial"/>
              </w:rPr>
              <w:t>Are you a Small, Medium or Micro Enterprise (SME)?</w:t>
            </w:r>
          </w:p>
        </w:tc>
        <w:tc>
          <w:tcPr>
            <w:tcW w:w="2879" w:type="dxa"/>
          </w:tcPr>
          <w:p w14:paraId="32AEF98F" w14:textId="77777777" w:rsidR="00FA13F6" w:rsidRPr="0047467F" w:rsidRDefault="00FA13F6" w:rsidP="00853102">
            <w:pPr>
              <w:rPr>
                <w:rFonts w:cs="Arial"/>
              </w:rPr>
            </w:pPr>
            <w:r w:rsidRPr="0047467F">
              <w:rPr>
                <w:rFonts w:cs="Arial"/>
              </w:rPr>
              <w:t>(Yes / No)</w:t>
            </w:r>
          </w:p>
        </w:tc>
      </w:tr>
    </w:tbl>
    <w:p w14:paraId="4C28F105" w14:textId="77777777" w:rsidR="00FA13F6" w:rsidRPr="0047467F" w:rsidRDefault="00FA13F6" w:rsidP="00FA13F6">
      <w:pPr>
        <w:rPr>
          <w:rFonts w:ascii="Arial" w:hAnsi="Arial" w:cs="Arial"/>
        </w:rPr>
      </w:pPr>
      <w:r w:rsidRPr="0047467F">
        <w:rPr>
          <w:rFonts w:ascii="Arial" w:hAnsi="Arial" w:cs="Arial"/>
        </w:rPr>
        <w:t xml:space="preserve">Note: See EU definition of SME </w:t>
      </w:r>
      <w:hyperlink r:id="rId21" w:history="1">
        <w:r w:rsidRPr="0047467F">
          <w:rPr>
            <w:rStyle w:val="Hyperlink"/>
            <w:rFonts w:ascii="Arial" w:hAnsi="Arial" w:cs="Arial"/>
          </w:rPr>
          <w:t>https://ec.europa.eu/growth/smes/business-friendly-environment/sme-definition_en</w:t>
        </w:r>
      </w:hyperlink>
    </w:p>
    <w:p w14:paraId="59B33D6F" w14:textId="77777777" w:rsidR="00FA13F6" w:rsidRPr="0047467F" w:rsidRDefault="00FA13F6" w:rsidP="00FA13F6">
      <w:pPr>
        <w:rPr>
          <w:rStyle w:val="Boldtext"/>
        </w:rPr>
      </w:pPr>
      <w:r w:rsidRPr="0047467F">
        <w:rPr>
          <w:rStyle w:val="Boldtext"/>
        </w:rPr>
        <w:t>Part 1.2 Contact details and declaration</w:t>
      </w:r>
    </w:p>
    <w:p w14:paraId="4C48A563" w14:textId="77777777" w:rsidR="00FA13F6" w:rsidRPr="0047467F" w:rsidRDefault="00FA13F6" w:rsidP="00FA13F6">
      <w:pPr>
        <w:rPr>
          <w:rFonts w:ascii="Arial" w:hAnsi="Arial" w:cs="Arial"/>
        </w:rPr>
      </w:pPr>
      <w:r w:rsidRPr="0047467F">
        <w:rPr>
          <w:rFonts w:ascii="Arial" w:hAnsi="Arial" w:cs="Arial"/>
        </w:rPr>
        <w:t xml:space="preserve">By submitting a quotation to this RFQ I declare that to the best of my knowledge the answers submitted and information contained in this document are correct and accurate. </w:t>
      </w:r>
    </w:p>
    <w:p w14:paraId="19FDAD8B" w14:textId="77777777" w:rsidR="00FA13F6" w:rsidRPr="0047467F" w:rsidRDefault="00FA13F6" w:rsidP="00FA13F6">
      <w:pPr>
        <w:rPr>
          <w:rFonts w:ascii="Arial" w:hAnsi="Arial" w:cs="Arial"/>
        </w:rPr>
      </w:pPr>
      <w:r w:rsidRPr="0047467F">
        <w:rPr>
          <w:rFonts w:ascii="Arial" w:hAnsi="Arial" w:cs="Arial"/>
        </w:rPr>
        <w:t xml:space="preserve">I declare that, upon request and without delay you will provide the certificates or documentary evidence referred to in this document. </w:t>
      </w:r>
    </w:p>
    <w:p w14:paraId="33F77A86" w14:textId="77777777" w:rsidR="00FA13F6" w:rsidRPr="0047467F" w:rsidRDefault="00FA13F6" w:rsidP="00FA13F6">
      <w:pPr>
        <w:rPr>
          <w:rFonts w:ascii="Arial" w:hAnsi="Arial" w:cs="Arial"/>
        </w:rPr>
      </w:pPr>
      <w:r w:rsidRPr="0047467F">
        <w:rPr>
          <w:rFonts w:ascii="Arial" w:hAnsi="Arial" w:cs="Arial"/>
        </w:rPr>
        <w:t xml:space="preserve">I understand that the information will be used in the selection process to assess my organisation’s suitability to be invited to participate further in this procurement. </w:t>
      </w:r>
    </w:p>
    <w:p w14:paraId="38243608" w14:textId="77777777" w:rsidR="00FA13F6" w:rsidRPr="0047467F" w:rsidRDefault="00FA13F6" w:rsidP="00FA13F6">
      <w:pPr>
        <w:rPr>
          <w:rFonts w:ascii="Arial" w:hAnsi="Arial" w:cs="Arial"/>
        </w:rPr>
      </w:pPr>
      <w:r w:rsidRPr="0047467F">
        <w:rPr>
          <w:rFonts w:ascii="Arial" w:hAnsi="Arial" w:cs="Arial"/>
        </w:rPr>
        <w:t>I understand that the authority may reject this submission in its entirety if there is a failure to answer all the relevant questions fully, or if false/misleading information or content is provided in any section.</w:t>
      </w:r>
    </w:p>
    <w:p w14:paraId="60399218" w14:textId="77777777" w:rsidR="00FA13F6" w:rsidRPr="0047467F" w:rsidRDefault="00FA13F6" w:rsidP="00FA13F6">
      <w:pPr>
        <w:rPr>
          <w:rFonts w:ascii="Arial" w:hAnsi="Arial" w:cs="Arial"/>
        </w:rPr>
      </w:pPr>
      <w:r w:rsidRPr="0047467F">
        <w:rPr>
          <w:rFonts w:ascii="Arial" w:hAnsi="Arial" w:cs="Arial"/>
        </w:rPr>
        <w:t>I am aware of the consequences of serious misrepresentation.</w:t>
      </w:r>
    </w:p>
    <w:p w14:paraId="1BA67D9C" w14:textId="77777777" w:rsidR="00FA13F6" w:rsidRPr="0047467F" w:rsidRDefault="00FA13F6" w:rsidP="00FA13F6">
      <w:pPr>
        <w:rPr>
          <w:rFonts w:ascii="Arial" w:hAnsi="Arial" w:cs="Arial"/>
        </w:rPr>
      </w:pPr>
    </w:p>
    <w:tbl>
      <w:tblPr>
        <w:tblStyle w:val="Table"/>
        <w:tblW w:w="0" w:type="auto"/>
        <w:tblLook w:val="04A0" w:firstRow="1" w:lastRow="0" w:firstColumn="1" w:lastColumn="0" w:noHBand="0" w:noVBand="1"/>
      </w:tblPr>
      <w:tblGrid>
        <w:gridCol w:w="1696"/>
        <w:gridCol w:w="4062"/>
        <w:gridCol w:w="2879"/>
      </w:tblGrid>
      <w:tr w:rsidR="00FA13F6" w:rsidRPr="0047467F" w14:paraId="4D894F9C" w14:textId="77777777" w:rsidTr="00853102">
        <w:trPr>
          <w:cnfStyle w:val="100000000000" w:firstRow="1" w:lastRow="0" w:firstColumn="0" w:lastColumn="0" w:oddVBand="0" w:evenVBand="0" w:oddHBand="0" w:evenHBand="0" w:firstRowFirstColumn="0" w:firstRowLastColumn="0" w:lastRowFirstColumn="0" w:lastRowLastColumn="0"/>
        </w:trPr>
        <w:tc>
          <w:tcPr>
            <w:tcW w:w="1696" w:type="dxa"/>
          </w:tcPr>
          <w:p w14:paraId="5D2D89CF" w14:textId="77777777" w:rsidR="00FA13F6" w:rsidRPr="0047467F" w:rsidRDefault="00FA13F6" w:rsidP="00853102">
            <w:pPr>
              <w:rPr>
                <w:rFonts w:cs="Arial"/>
              </w:rPr>
            </w:pPr>
            <w:r w:rsidRPr="0047467F">
              <w:rPr>
                <w:rFonts w:cs="Arial"/>
              </w:rPr>
              <w:t xml:space="preserve">Question no. </w:t>
            </w:r>
          </w:p>
        </w:tc>
        <w:tc>
          <w:tcPr>
            <w:tcW w:w="4062" w:type="dxa"/>
          </w:tcPr>
          <w:p w14:paraId="370CB69F" w14:textId="77777777" w:rsidR="00FA13F6" w:rsidRPr="0047467F" w:rsidRDefault="00FA13F6" w:rsidP="00853102">
            <w:pPr>
              <w:rPr>
                <w:rFonts w:cs="Arial"/>
              </w:rPr>
            </w:pPr>
            <w:r w:rsidRPr="0047467F">
              <w:rPr>
                <w:rFonts w:cs="Arial"/>
              </w:rPr>
              <w:t>Question</w:t>
            </w:r>
          </w:p>
        </w:tc>
        <w:tc>
          <w:tcPr>
            <w:tcW w:w="2879" w:type="dxa"/>
          </w:tcPr>
          <w:p w14:paraId="7DC6C53A" w14:textId="77777777" w:rsidR="00FA13F6" w:rsidRPr="0047467F" w:rsidRDefault="00FA13F6" w:rsidP="00853102">
            <w:pPr>
              <w:rPr>
                <w:rFonts w:cs="Arial"/>
              </w:rPr>
            </w:pPr>
            <w:r w:rsidRPr="0047467F">
              <w:rPr>
                <w:rFonts w:cs="Arial"/>
              </w:rPr>
              <w:t>Response</w:t>
            </w:r>
          </w:p>
        </w:tc>
      </w:tr>
      <w:tr w:rsidR="00FA13F6" w:rsidRPr="0047467F" w14:paraId="41EFA3BB" w14:textId="77777777" w:rsidTr="00853102">
        <w:tc>
          <w:tcPr>
            <w:tcW w:w="1696" w:type="dxa"/>
          </w:tcPr>
          <w:p w14:paraId="27BFF229" w14:textId="77777777" w:rsidR="00FA13F6" w:rsidRPr="0047467F" w:rsidRDefault="00FA13F6" w:rsidP="00853102">
            <w:pPr>
              <w:rPr>
                <w:rFonts w:cs="Arial"/>
              </w:rPr>
            </w:pPr>
            <w:r w:rsidRPr="0047467F">
              <w:rPr>
                <w:rFonts w:cs="Arial"/>
              </w:rPr>
              <w:t>1.2(a)</w:t>
            </w:r>
          </w:p>
        </w:tc>
        <w:tc>
          <w:tcPr>
            <w:tcW w:w="4062" w:type="dxa"/>
          </w:tcPr>
          <w:p w14:paraId="09B9C43F" w14:textId="77777777" w:rsidR="00FA13F6" w:rsidRPr="0047467F" w:rsidRDefault="00FA13F6" w:rsidP="00853102">
            <w:pPr>
              <w:rPr>
                <w:rFonts w:cs="Arial"/>
              </w:rPr>
            </w:pPr>
            <w:r w:rsidRPr="0047467F">
              <w:rPr>
                <w:rFonts w:cs="Arial"/>
              </w:rPr>
              <w:t>Contact name</w:t>
            </w:r>
          </w:p>
        </w:tc>
        <w:tc>
          <w:tcPr>
            <w:tcW w:w="2879" w:type="dxa"/>
          </w:tcPr>
          <w:p w14:paraId="36AA64F4" w14:textId="77777777" w:rsidR="00FA13F6" w:rsidRPr="0047467F" w:rsidRDefault="00FA13F6" w:rsidP="00853102">
            <w:pPr>
              <w:rPr>
                <w:rFonts w:cs="Arial"/>
              </w:rPr>
            </w:pPr>
          </w:p>
        </w:tc>
      </w:tr>
      <w:tr w:rsidR="00FA13F6" w:rsidRPr="0047467F" w14:paraId="4145F762" w14:textId="77777777" w:rsidTr="00853102">
        <w:tc>
          <w:tcPr>
            <w:tcW w:w="1696" w:type="dxa"/>
          </w:tcPr>
          <w:p w14:paraId="21691487" w14:textId="77777777" w:rsidR="00FA13F6" w:rsidRPr="0047467F" w:rsidRDefault="00FA13F6" w:rsidP="00853102">
            <w:pPr>
              <w:rPr>
                <w:rFonts w:cs="Arial"/>
              </w:rPr>
            </w:pPr>
            <w:r w:rsidRPr="0047467F">
              <w:rPr>
                <w:rFonts w:cs="Arial"/>
              </w:rPr>
              <w:t>1.2(b)</w:t>
            </w:r>
          </w:p>
        </w:tc>
        <w:tc>
          <w:tcPr>
            <w:tcW w:w="4062" w:type="dxa"/>
          </w:tcPr>
          <w:p w14:paraId="57453F7B" w14:textId="77777777" w:rsidR="00FA13F6" w:rsidRPr="0047467F" w:rsidRDefault="00FA13F6" w:rsidP="00853102">
            <w:pPr>
              <w:rPr>
                <w:rFonts w:cs="Arial"/>
              </w:rPr>
            </w:pPr>
            <w:r w:rsidRPr="0047467F">
              <w:rPr>
                <w:rFonts w:cs="Arial"/>
              </w:rPr>
              <w:t>Name of organisation</w:t>
            </w:r>
          </w:p>
        </w:tc>
        <w:tc>
          <w:tcPr>
            <w:tcW w:w="2879" w:type="dxa"/>
          </w:tcPr>
          <w:p w14:paraId="16A1339E" w14:textId="77777777" w:rsidR="00FA13F6" w:rsidRPr="0047467F" w:rsidRDefault="00FA13F6" w:rsidP="00853102">
            <w:pPr>
              <w:rPr>
                <w:rFonts w:cs="Arial"/>
              </w:rPr>
            </w:pPr>
          </w:p>
        </w:tc>
      </w:tr>
      <w:tr w:rsidR="00FA13F6" w:rsidRPr="0047467F" w14:paraId="52BFE1F4" w14:textId="77777777" w:rsidTr="00853102">
        <w:tc>
          <w:tcPr>
            <w:tcW w:w="1696" w:type="dxa"/>
          </w:tcPr>
          <w:p w14:paraId="34305347" w14:textId="77777777" w:rsidR="00FA13F6" w:rsidRPr="0047467F" w:rsidRDefault="00FA13F6" w:rsidP="00853102">
            <w:pPr>
              <w:rPr>
                <w:rFonts w:cs="Arial"/>
              </w:rPr>
            </w:pPr>
            <w:r w:rsidRPr="0047467F">
              <w:rPr>
                <w:rFonts w:cs="Arial"/>
              </w:rPr>
              <w:t>1.2(c)</w:t>
            </w:r>
          </w:p>
        </w:tc>
        <w:tc>
          <w:tcPr>
            <w:tcW w:w="4062" w:type="dxa"/>
          </w:tcPr>
          <w:p w14:paraId="3CF79B1E" w14:textId="77777777" w:rsidR="00FA13F6" w:rsidRPr="0047467F" w:rsidRDefault="00FA13F6" w:rsidP="00853102">
            <w:pPr>
              <w:rPr>
                <w:rFonts w:cs="Arial"/>
              </w:rPr>
            </w:pPr>
            <w:r w:rsidRPr="0047467F">
              <w:rPr>
                <w:rFonts w:cs="Arial"/>
              </w:rPr>
              <w:t>Role in organisation</w:t>
            </w:r>
          </w:p>
        </w:tc>
        <w:tc>
          <w:tcPr>
            <w:tcW w:w="2879" w:type="dxa"/>
          </w:tcPr>
          <w:p w14:paraId="02069CF4" w14:textId="77777777" w:rsidR="00FA13F6" w:rsidRPr="0047467F" w:rsidRDefault="00FA13F6" w:rsidP="00853102">
            <w:pPr>
              <w:rPr>
                <w:rFonts w:cs="Arial"/>
              </w:rPr>
            </w:pPr>
          </w:p>
        </w:tc>
      </w:tr>
      <w:tr w:rsidR="00FA13F6" w:rsidRPr="0047467F" w14:paraId="251564E3" w14:textId="77777777" w:rsidTr="00853102">
        <w:tc>
          <w:tcPr>
            <w:tcW w:w="1696" w:type="dxa"/>
          </w:tcPr>
          <w:p w14:paraId="264C3904" w14:textId="77777777" w:rsidR="00FA13F6" w:rsidRPr="0047467F" w:rsidRDefault="00FA13F6" w:rsidP="00853102">
            <w:pPr>
              <w:rPr>
                <w:rFonts w:cs="Arial"/>
              </w:rPr>
            </w:pPr>
            <w:r w:rsidRPr="0047467F">
              <w:rPr>
                <w:rFonts w:cs="Arial"/>
              </w:rPr>
              <w:t>1.2(d)</w:t>
            </w:r>
          </w:p>
        </w:tc>
        <w:tc>
          <w:tcPr>
            <w:tcW w:w="4062" w:type="dxa"/>
          </w:tcPr>
          <w:p w14:paraId="55342418" w14:textId="77777777" w:rsidR="00FA13F6" w:rsidRPr="0047467F" w:rsidRDefault="00FA13F6" w:rsidP="00853102">
            <w:pPr>
              <w:rPr>
                <w:rFonts w:cs="Arial"/>
              </w:rPr>
            </w:pPr>
            <w:r w:rsidRPr="0047467F">
              <w:rPr>
                <w:rFonts w:cs="Arial"/>
              </w:rPr>
              <w:t>Phone number</w:t>
            </w:r>
          </w:p>
        </w:tc>
        <w:tc>
          <w:tcPr>
            <w:tcW w:w="2879" w:type="dxa"/>
          </w:tcPr>
          <w:p w14:paraId="4C599E29" w14:textId="77777777" w:rsidR="00FA13F6" w:rsidRPr="0047467F" w:rsidRDefault="00FA13F6" w:rsidP="00853102">
            <w:pPr>
              <w:rPr>
                <w:rFonts w:cs="Arial"/>
              </w:rPr>
            </w:pPr>
          </w:p>
        </w:tc>
      </w:tr>
      <w:tr w:rsidR="00FA13F6" w:rsidRPr="0047467F" w14:paraId="2514DF12" w14:textId="77777777" w:rsidTr="00853102">
        <w:tc>
          <w:tcPr>
            <w:tcW w:w="1696" w:type="dxa"/>
          </w:tcPr>
          <w:p w14:paraId="40CC11B6" w14:textId="77777777" w:rsidR="00FA13F6" w:rsidRPr="0047467F" w:rsidRDefault="00FA13F6" w:rsidP="00853102">
            <w:pPr>
              <w:rPr>
                <w:rFonts w:cs="Arial"/>
              </w:rPr>
            </w:pPr>
            <w:r w:rsidRPr="0047467F">
              <w:rPr>
                <w:rFonts w:cs="Arial"/>
              </w:rPr>
              <w:t>1.2(e)</w:t>
            </w:r>
          </w:p>
        </w:tc>
        <w:tc>
          <w:tcPr>
            <w:tcW w:w="4062" w:type="dxa"/>
          </w:tcPr>
          <w:p w14:paraId="6FD04443" w14:textId="77777777" w:rsidR="00FA13F6" w:rsidRPr="0047467F" w:rsidRDefault="00FA13F6" w:rsidP="00853102">
            <w:pPr>
              <w:rPr>
                <w:rFonts w:cs="Arial"/>
              </w:rPr>
            </w:pPr>
            <w:r w:rsidRPr="0047467F">
              <w:rPr>
                <w:rFonts w:cs="Arial"/>
              </w:rPr>
              <w:t xml:space="preserve">E-mail address </w:t>
            </w:r>
          </w:p>
        </w:tc>
        <w:tc>
          <w:tcPr>
            <w:tcW w:w="2879" w:type="dxa"/>
          </w:tcPr>
          <w:p w14:paraId="23D7B3AE" w14:textId="77777777" w:rsidR="00FA13F6" w:rsidRPr="0047467F" w:rsidRDefault="00FA13F6" w:rsidP="00853102">
            <w:pPr>
              <w:rPr>
                <w:rFonts w:cs="Arial"/>
              </w:rPr>
            </w:pPr>
          </w:p>
        </w:tc>
      </w:tr>
      <w:tr w:rsidR="00FA13F6" w:rsidRPr="0047467F" w14:paraId="54D538FE" w14:textId="77777777" w:rsidTr="00853102">
        <w:tc>
          <w:tcPr>
            <w:tcW w:w="1696" w:type="dxa"/>
          </w:tcPr>
          <w:p w14:paraId="2CBE8C9B" w14:textId="77777777" w:rsidR="00FA13F6" w:rsidRPr="0047467F" w:rsidRDefault="00FA13F6" w:rsidP="00853102">
            <w:pPr>
              <w:rPr>
                <w:rFonts w:cs="Arial"/>
              </w:rPr>
            </w:pPr>
            <w:r w:rsidRPr="0047467F">
              <w:rPr>
                <w:rFonts w:cs="Arial"/>
              </w:rPr>
              <w:t>1.2(f)</w:t>
            </w:r>
          </w:p>
        </w:tc>
        <w:tc>
          <w:tcPr>
            <w:tcW w:w="4062" w:type="dxa"/>
          </w:tcPr>
          <w:p w14:paraId="2524F2B2" w14:textId="77777777" w:rsidR="00FA13F6" w:rsidRPr="0047467F" w:rsidRDefault="00FA13F6" w:rsidP="00853102">
            <w:pPr>
              <w:rPr>
                <w:rFonts w:cs="Arial"/>
              </w:rPr>
            </w:pPr>
            <w:r w:rsidRPr="0047467F">
              <w:rPr>
                <w:rFonts w:cs="Arial"/>
              </w:rPr>
              <w:t>Postal address</w:t>
            </w:r>
          </w:p>
        </w:tc>
        <w:tc>
          <w:tcPr>
            <w:tcW w:w="2879" w:type="dxa"/>
          </w:tcPr>
          <w:p w14:paraId="157F6F15" w14:textId="77777777" w:rsidR="00FA13F6" w:rsidRPr="0047467F" w:rsidRDefault="00FA13F6" w:rsidP="00853102">
            <w:pPr>
              <w:rPr>
                <w:rFonts w:cs="Arial"/>
              </w:rPr>
            </w:pPr>
          </w:p>
        </w:tc>
      </w:tr>
      <w:tr w:rsidR="00FA13F6" w:rsidRPr="0047467F" w14:paraId="340CE136" w14:textId="77777777" w:rsidTr="00853102">
        <w:tc>
          <w:tcPr>
            <w:tcW w:w="1696" w:type="dxa"/>
          </w:tcPr>
          <w:p w14:paraId="12F8433D" w14:textId="77777777" w:rsidR="00FA13F6" w:rsidRPr="0047467F" w:rsidRDefault="00FA13F6" w:rsidP="00853102">
            <w:pPr>
              <w:rPr>
                <w:rFonts w:cs="Arial"/>
              </w:rPr>
            </w:pPr>
            <w:r w:rsidRPr="0047467F">
              <w:rPr>
                <w:rFonts w:cs="Arial"/>
              </w:rPr>
              <w:t>1.2(g)</w:t>
            </w:r>
          </w:p>
        </w:tc>
        <w:tc>
          <w:tcPr>
            <w:tcW w:w="4062" w:type="dxa"/>
          </w:tcPr>
          <w:p w14:paraId="59384244" w14:textId="77777777" w:rsidR="00FA13F6" w:rsidRPr="0047467F" w:rsidRDefault="00FA13F6" w:rsidP="00853102">
            <w:pPr>
              <w:rPr>
                <w:rFonts w:cs="Arial"/>
              </w:rPr>
            </w:pPr>
            <w:r w:rsidRPr="0047467F">
              <w:rPr>
                <w:rFonts w:cs="Arial"/>
              </w:rPr>
              <w:t>Signature (electronic is acceptable)</w:t>
            </w:r>
          </w:p>
        </w:tc>
        <w:tc>
          <w:tcPr>
            <w:tcW w:w="2879" w:type="dxa"/>
          </w:tcPr>
          <w:p w14:paraId="5E531300" w14:textId="77777777" w:rsidR="00FA13F6" w:rsidRPr="0047467F" w:rsidRDefault="00FA13F6" w:rsidP="00853102">
            <w:pPr>
              <w:rPr>
                <w:rFonts w:cs="Arial"/>
              </w:rPr>
            </w:pPr>
          </w:p>
        </w:tc>
      </w:tr>
      <w:tr w:rsidR="00FA13F6" w:rsidRPr="0047467F" w14:paraId="1E228E81" w14:textId="77777777" w:rsidTr="00853102">
        <w:tc>
          <w:tcPr>
            <w:tcW w:w="1696" w:type="dxa"/>
          </w:tcPr>
          <w:p w14:paraId="6D2891E8" w14:textId="77777777" w:rsidR="00FA13F6" w:rsidRPr="0047467F" w:rsidRDefault="00FA13F6" w:rsidP="00853102">
            <w:pPr>
              <w:rPr>
                <w:rFonts w:cs="Arial"/>
              </w:rPr>
            </w:pPr>
            <w:r w:rsidRPr="0047467F">
              <w:rPr>
                <w:rFonts w:cs="Arial"/>
              </w:rPr>
              <w:t>1.2(h)</w:t>
            </w:r>
          </w:p>
        </w:tc>
        <w:tc>
          <w:tcPr>
            <w:tcW w:w="4062" w:type="dxa"/>
          </w:tcPr>
          <w:p w14:paraId="48726173" w14:textId="77777777" w:rsidR="00FA13F6" w:rsidRPr="0047467F" w:rsidRDefault="00FA13F6" w:rsidP="00853102">
            <w:pPr>
              <w:rPr>
                <w:rFonts w:cs="Arial"/>
              </w:rPr>
            </w:pPr>
            <w:r w:rsidRPr="0047467F">
              <w:rPr>
                <w:rFonts w:cs="Arial"/>
              </w:rPr>
              <w:t>Date</w:t>
            </w:r>
          </w:p>
        </w:tc>
        <w:tc>
          <w:tcPr>
            <w:tcW w:w="2879" w:type="dxa"/>
          </w:tcPr>
          <w:p w14:paraId="67114F78" w14:textId="77777777" w:rsidR="00FA13F6" w:rsidRPr="0047467F" w:rsidRDefault="00FA13F6" w:rsidP="00853102">
            <w:pPr>
              <w:rPr>
                <w:rFonts w:cs="Arial"/>
              </w:rPr>
            </w:pPr>
          </w:p>
        </w:tc>
      </w:tr>
    </w:tbl>
    <w:p w14:paraId="2EC1B186" w14:textId="77777777" w:rsidR="00FA13F6" w:rsidRPr="0047467F" w:rsidRDefault="00FA13F6" w:rsidP="00FA13F6">
      <w:pPr>
        <w:rPr>
          <w:rFonts w:ascii="Arial" w:hAnsi="Arial" w:cs="Arial"/>
        </w:rPr>
      </w:pPr>
    </w:p>
    <w:p w14:paraId="57C4202B" w14:textId="77777777" w:rsidR="00FA13F6" w:rsidRPr="0047467F" w:rsidRDefault="00FA13F6" w:rsidP="00FA13F6">
      <w:pPr>
        <w:pStyle w:val="Subheading"/>
        <w:rPr>
          <w:rFonts w:ascii="Arial" w:hAnsi="Arial" w:cs="Arial"/>
        </w:rPr>
      </w:pPr>
      <w:r w:rsidRPr="0047467F">
        <w:rPr>
          <w:rFonts w:ascii="Arial" w:hAnsi="Arial" w:cs="Arial"/>
        </w:rPr>
        <w:t>Part 2 Exclusion Grounds</w:t>
      </w:r>
    </w:p>
    <w:p w14:paraId="1A12FE32" w14:textId="77777777" w:rsidR="00FA13F6" w:rsidRPr="0047467F" w:rsidRDefault="00FA13F6" w:rsidP="00FA13F6">
      <w:pPr>
        <w:rPr>
          <w:rStyle w:val="Boldtext"/>
        </w:rPr>
      </w:pPr>
      <w:r w:rsidRPr="0047467F">
        <w:rPr>
          <w:rStyle w:val="Boldtext"/>
        </w:rPr>
        <w:t>Part 2.1 Grounds for mandatory exclusion</w:t>
      </w:r>
    </w:p>
    <w:tbl>
      <w:tblPr>
        <w:tblStyle w:val="Table"/>
        <w:tblW w:w="0" w:type="auto"/>
        <w:tblLook w:val="04A0" w:firstRow="1" w:lastRow="0" w:firstColumn="1" w:lastColumn="0" w:noHBand="0" w:noVBand="1"/>
      </w:tblPr>
      <w:tblGrid>
        <w:gridCol w:w="1696"/>
        <w:gridCol w:w="4062"/>
        <w:gridCol w:w="2879"/>
      </w:tblGrid>
      <w:tr w:rsidR="00FA13F6" w:rsidRPr="0047467F" w14:paraId="3955566F" w14:textId="77777777" w:rsidTr="00853102">
        <w:trPr>
          <w:cnfStyle w:val="100000000000" w:firstRow="1" w:lastRow="0" w:firstColumn="0" w:lastColumn="0" w:oddVBand="0" w:evenVBand="0" w:oddHBand="0" w:evenHBand="0" w:firstRowFirstColumn="0" w:firstRowLastColumn="0" w:lastRowFirstColumn="0" w:lastRowLastColumn="0"/>
        </w:trPr>
        <w:tc>
          <w:tcPr>
            <w:tcW w:w="1696" w:type="dxa"/>
          </w:tcPr>
          <w:p w14:paraId="65AE7F35" w14:textId="77777777" w:rsidR="00FA13F6" w:rsidRPr="0047467F" w:rsidRDefault="00FA13F6" w:rsidP="00853102">
            <w:pPr>
              <w:rPr>
                <w:rFonts w:cs="Arial"/>
              </w:rPr>
            </w:pPr>
            <w:r w:rsidRPr="0047467F">
              <w:rPr>
                <w:rFonts w:cs="Arial"/>
              </w:rPr>
              <w:t xml:space="preserve">Question no. </w:t>
            </w:r>
          </w:p>
        </w:tc>
        <w:tc>
          <w:tcPr>
            <w:tcW w:w="4062" w:type="dxa"/>
          </w:tcPr>
          <w:p w14:paraId="7252F32F" w14:textId="77777777" w:rsidR="00FA13F6" w:rsidRPr="0047467F" w:rsidRDefault="00FA13F6" w:rsidP="00853102">
            <w:pPr>
              <w:rPr>
                <w:rFonts w:cs="Arial"/>
              </w:rPr>
            </w:pPr>
            <w:r w:rsidRPr="0047467F">
              <w:rPr>
                <w:rFonts w:cs="Arial"/>
              </w:rPr>
              <w:t>Question</w:t>
            </w:r>
          </w:p>
        </w:tc>
        <w:tc>
          <w:tcPr>
            <w:tcW w:w="2879" w:type="dxa"/>
          </w:tcPr>
          <w:p w14:paraId="73485798" w14:textId="77777777" w:rsidR="00FA13F6" w:rsidRPr="0047467F" w:rsidRDefault="00FA13F6" w:rsidP="00853102">
            <w:pPr>
              <w:rPr>
                <w:rFonts w:cs="Arial"/>
              </w:rPr>
            </w:pPr>
            <w:r w:rsidRPr="0047467F">
              <w:rPr>
                <w:rFonts w:cs="Arial"/>
              </w:rPr>
              <w:t>Response</w:t>
            </w:r>
          </w:p>
        </w:tc>
      </w:tr>
      <w:tr w:rsidR="00FA13F6" w:rsidRPr="0047467F" w14:paraId="3754D129" w14:textId="77777777" w:rsidTr="00853102">
        <w:tc>
          <w:tcPr>
            <w:tcW w:w="1696" w:type="dxa"/>
          </w:tcPr>
          <w:p w14:paraId="19E1AFAD" w14:textId="77777777" w:rsidR="00FA13F6" w:rsidRPr="0047467F" w:rsidRDefault="00FA13F6" w:rsidP="00853102">
            <w:pPr>
              <w:rPr>
                <w:rFonts w:cs="Arial"/>
              </w:rPr>
            </w:pPr>
            <w:r w:rsidRPr="0047467F">
              <w:rPr>
                <w:rFonts w:cs="Arial"/>
              </w:rPr>
              <w:t>2.1(a)</w:t>
            </w:r>
          </w:p>
        </w:tc>
        <w:tc>
          <w:tcPr>
            <w:tcW w:w="6941" w:type="dxa"/>
            <w:gridSpan w:val="2"/>
          </w:tcPr>
          <w:p w14:paraId="021D410A" w14:textId="77777777" w:rsidR="00FA13F6" w:rsidRPr="0047467F" w:rsidRDefault="00FA13F6" w:rsidP="00853102">
            <w:pPr>
              <w:rPr>
                <w:rFonts w:cs="Arial"/>
              </w:rPr>
            </w:pPr>
            <w:r w:rsidRPr="0047467F">
              <w:rPr>
                <w:rFonts w:cs="Arial"/>
              </w:rPr>
              <w:t xml:space="preserve">Please indicate if, within the past five years you, your organisation or any other person who has powers of representation, decision or control in the organisation been convicted </w:t>
            </w:r>
            <w:r w:rsidRPr="0047467F">
              <w:rPr>
                <w:rFonts w:cs="Arial"/>
                <w:highlight w:val="white"/>
              </w:rPr>
              <w:t xml:space="preserve">anywhere in the world </w:t>
            </w:r>
            <w:r w:rsidRPr="0047467F">
              <w:rPr>
                <w:rFonts w:cs="Arial"/>
              </w:rPr>
              <w:t>of any of the offences within the summary below.</w:t>
            </w:r>
          </w:p>
        </w:tc>
      </w:tr>
      <w:tr w:rsidR="00FA13F6" w:rsidRPr="0047467F" w14:paraId="58D905DD" w14:textId="77777777" w:rsidTr="00853102">
        <w:tc>
          <w:tcPr>
            <w:tcW w:w="1696" w:type="dxa"/>
          </w:tcPr>
          <w:p w14:paraId="4BE8D209" w14:textId="77777777" w:rsidR="00FA13F6" w:rsidRPr="0047467F" w:rsidRDefault="00FA13F6" w:rsidP="00853102">
            <w:pPr>
              <w:rPr>
                <w:rFonts w:cs="Arial"/>
              </w:rPr>
            </w:pPr>
          </w:p>
        </w:tc>
        <w:tc>
          <w:tcPr>
            <w:tcW w:w="4062" w:type="dxa"/>
          </w:tcPr>
          <w:p w14:paraId="3DCE8055" w14:textId="77777777" w:rsidR="00FA13F6" w:rsidRPr="0047467F" w:rsidRDefault="00FA13F6" w:rsidP="00853102">
            <w:pPr>
              <w:rPr>
                <w:rFonts w:cs="Arial"/>
              </w:rPr>
            </w:pPr>
            <w:r w:rsidRPr="0047467F">
              <w:rPr>
                <w:rFonts w:cs="Arial"/>
              </w:rPr>
              <w:t xml:space="preserve">Participation in a criminal organisation.  </w:t>
            </w:r>
          </w:p>
        </w:tc>
        <w:tc>
          <w:tcPr>
            <w:tcW w:w="2879" w:type="dxa"/>
          </w:tcPr>
          <w:p w14:paraId="361E0749" w14:textId="77777777" w:rsidR="00FA13F6" w:rsidRPr="0047467F" w:rsidRDefault="00FA13F6" w:rsidP="00853102">
            <w:pPr>
              <w:rPr>
                <w:rFonts w:cs="Arial"/>
              </w:rPr>
            </w:pPr>
            <w:r w:rsidRPr="0047467F">
              <w:rPr>
                <w:rFonts w:cs="Arial"/>
              </w:rPr>
              <w:t>(Yes / No)</w:t>
            </w:r>
          </w:p>
          <w:p w14:paraId="390A3D28" w14:textId="77777777" w:rsidR="00FA13F6" w:rsidRPr="0047467F" w:rsidRDefault="00FA13F6" w:rsidP="00853102">
            <w:pPr>
              <w:rPr>
                <w:rFonts w:cs="Arial"/>
              </w:rPr>
            </w:pPr>
            <w:r w:rsidRPr="0047467F">
              <w:rPr>
                <w:rFonts w:cs="Arial"/>
              </w:rPr>
              <w:t>If yes please provide details at 2.1 (b)</w:t>
            </w:r>
          </w:p>
        </w:tc>
      </w:tr>
      <w:tr w:rsidR="00FA13F6" w:rsidRPr="0047467F" w14:paraId="00CDAC6B" w14:textId="77777777" w:rsidTr="00853102">
        <w:tc>
          <w:tcPr>
            <w:tcW w:w="1696" w:type="dxa"/>
          </w:tcPr>
          <w:p w14:paraId="18C2E36D" w14:textId="77777777" w:rsidR="00FA13F6" w:rsidRPr="0047467F" w:rsidRDefault="00FA13F6" w:rsidP="00853102">
            <w:pPr>
              <w:rPr>
                <w:rFonts w:cs="Arial"/>
              </w:rPr>
            </w:pPr>
          </w:p>
        </w:tc>
        <w:tc>
          <w:tcPr>
            <w:tcW w:w="4062" w:type="dxa"/>
          </w:tcPr>
          <w:p w14:paraId="079B94E8" w14:textId="77777777" w:rsidR="00FA13F6" w:rsidRPr="0047467F" w:rsidRDefault="00FA13F6" w:rsidP="00853102">
            <w:pPr>
              <w:rPr>
                <w:rFonts w:cs="Arial"/>
              </w:rPr>
            </w:pPr>
            <w:r w:rsidRPr="0047467F">
              <w:rPr>
                <w:rFonts w:cs="Arial"/>
              </w:rPr>
              <w:t xml:space="preserve">Corruption.  </w:t>
            </w:r>
          </w:p>
        </w:tc>
        <w:tc>
          <w:tcPr>
            <w:tcW w:w="2879" w:type="dxa"/>
          </w:tcPr>
          <w:p w14:paraId="76AC469E" w14:textId="77777777" w:rsidR="00FA13F6" w:rsidRPr="0047467F" w:rsidRDefault="00FA13F6" w:rsidP="00853102">
            <w:pPr>
              <w:rPr>
                <w:rFonts w:cs="Arial"/>
              </w:rPr>
            </w:pPr>
            <w:r w:rsidRPr="0047467F">
              <w:rPr>
                <w:rFonts w:cs="Arial"/>
              </w:rPr>
              <w:t>((Yes / No)</w:t>
            </w:r>
          </w:p>
          <w:p w14:paraId="4A1E2065" w14:textId="77777777" w:rsidR="00FA13F6" w:rsidRPr="0047467F" w:rsidRDefault="00FA13F6" w:rsidP="00853102">
            <w:pPr>
              <w:rPr>
                <w:rFonts w:cs="Arial"/>
              </w:rPr>
            </w:pPr>
            <w:r w:rsidRPr="0047467F">
              <w:rPr>
                <w:rFonts w:cs="Arial"/>
              </w:rPr>
              <w:t>If yes please provide details at 2.1 (b)</w:t>
            </w:r>
          </w:p>
        </w:tc>
      </w:tr>
      <w:tr w:rsidR="00FA13F6" w:rsidRPr="0047467F" w14:paraId="406B4421" w14:textId="77777777" w:rsidTr="00853102">
        <w:tc>
          <w:tcPr>
            <w:tcW w:w="1696" w:type="dxa"/>
          </w:tcPr>
          <w:p w14:paraId="6D5C43A9" w14:textId="77777777" w:rsidR="00FA13F6" w:rsidRPr="0047467F" w:rsidRDefault="00FA13F6" w:rsidP="00853102">
            <w:pPr>
              <w:rPr>
                <w:rFonts w:cs="Arial"/>
              </w:rPr>
            </w:pPr>
          </w:p>
        </w:tc>
        <w:tc>
          <w:tcPr>
            <w:tcW w:w="4062" w:type="dxa"/>
          </w:tcPr>
          <w:p w14:paraId="079C8C7B" w14:textId="77777777" w:rsidR="00FA13F6" w:rsidRPr="0047467F" w:rsidRDefault="00FA13F6" w:rsidP="00853102">
            <w:pPr>
              <w:rPr>
                <w:rFonts w:cs="Arial"/>
              </w:rPr>
            </w:pPr>
            <w:r w:rsidRPr="0047467F">
              <w:rPr>
                <w:rFonts w:cs="Arial"/>
              </w:rPr>
              <w:t xml:space="preserve">Fraud. </w:t>
            </w:r>
          </w:p>
        </w:tc>
        <w:tc>
          <w:tcPr>
            <w:tcW w:w="2879" w:type="dxa"/>
          </w:tcPr>
          <w:p w14:paraId="1BC600DC" w14:textId="77777777" w:rsidR="00FA13F6" w:rsidRPr="0047467F" w:rsidRDefault="00FA13F6" w:rsidP="00853102">
            <w:pPr>
              <w:rPr>
                <w:rFonts w:cs="Arial"/>
              </w:rPr>
            </w:pPr>
            <w:r w:rsidRPr="0047467F">
              <w:rPr>
                <w:rFonts w:cs="Arial"/>
              </w:rPr>
              <w:t>(Yes / No)</w:t>
            </w:r>
          </w:p>
          <w:p w14:paraId="161BB7EA" w14:textId="77777777" w:rsidR="00FA13F6" w:rsidRPr="0047467F" w:rsidRDefault="00FA13F6" w:rsidP="00853102">
            <w:pPr>
              <w:rPr>
                <w:rFonts w:cs="Arial"/>
              </w:rPr>
            </w:pPr>
            <w:r w:rsidRPr="0047467F">
              <w:rPr>
                <w:rFonts w:cs="Arial"/>
              </w:rPr>
              <w:t>If yes please provide details at 2.1 (b)</w:t>
            </w:r>
          </w:p>
        </w:tc>
      </w:tr>
      <w:tr w:rsidR="00FA13F6" w:rsidRPr="0047467F" w14:paraId="5C9768E4" w14:textId="77777777" w:rsidTr="00853102">
        <w:tc>
          <w:tcPr>
            <w:tcW w:w="1696" w:type="dxa"/>
          </w:tcPr>
          <w:p w14:paraId="6E2181B3" w14:textId="77777777" w:rsidR="00FA13F6" w:rsidRPr="0047467F" w:rsidRDefault="00FA13F6" w:rsidP="00853102">
            <w:pPr>
              <w:rPr>
                <w:rFonts w:cs="Arial"/>
              </w:rPr>
            </w:pPr>
          </w:p>
        </w:tc>
        <w:tc>
          <w:tcPr>
            <w:tcW w:w="4062" w:type="dxa"/>
          </w:tcPr>
          <w:p w14:paraId="16799675" w14:textId="77777777" w:rsidR="00FA13F6" w:rsidRPr="0047467F" w:rsidRDefault="00FA13F6" w:rsidP="00853102">
            <w:pPr>
              <w:rPr>
                <w:rFonts w:cs="Arial"/>
              </w:rPr>
            </w:pPr>
            <w:r w:rsidRPr="0047467F">
              <w:rPr>
                <w:rFonts w:cs="Arial"/>
              </w:rPr>
              <w:t>Terrorist offences or offences linked to terrorist activities</w:t>
            </w:r>
          </w:p>
        </w:tc>
        <w:tc>
          <w:tcPr>
            <w:tcW w:w="2879" w:type="dxa"/>
          </w:tcPr>
          <w:p w14:paraId="518DC5AB" w14:textId="77777777" w:rsidR="00FA13F6" w:rsidRPr="0047467F" w:rsidRDefault="00FA13F6" w:rsidP="00853102">
            <w:pPr>
              <w:rPr>
                <w:rFonts w:cs="Arial"/>
              </w:rPr>
            </w:pPr>
            <w:r w:rsidRPr="0047467F">
              <w:rPr>
                <w:rFonts w:cs="Arial"/>
              </w:rPr>
              <w:t>(Yes / No)</w:t>
            </w:r>
          </w:p>
          <w:p w14:paraId="46E50FAE" w14:textId="77777777" w:rsidR="00FA13F6" w:rsidRPr="0047467F" w:rsidRDefault="00FA13F6" w:rsidP="00853102">
            <w:pPr>
              <w:rPr>
                <w:rFonts w:cs="Arial"/>
              </w:rPr>
            </w:pPr>
            <w:r w:rsidRPr="0047467F">
              <w:rPr>
                <w:rFonts w:cs="Arial"/>
              </w:rPr>
              <w:t>If yes please provide details at 2.1 (b)</w:t>
            </w:r>
          </w:p>
        </w:tc>
      </w:tr>
      <w:tr w:rsidR="00FA13F6" w:rsidRPr="0047467F" w14:paraId="35024400" w14:textId="77777777" w:rsidTr="00853102">
        <w:tc>
          <w:tcPr>
            <w:tcW w:w="1696" w:type="dxa"/>
          </w:tcPr>
          <w:p w14:paraId="379FD523" w14:textId="77777777" w:rsidR="00FA13F6" w:rsidRPr="0047467F" w:rsidRDefault="00FA13F6" w:rsidP="00853102">
            <w:pPr>
              <w:rPr>
                <w:rFonts w:cs="Arial"/>
              </w:rPr>
            </w:pPr>
          </w:p>
        </w:tc>
        <w:tc>
          <w:tcPr>
            <w:tcW w:w="4062" w:type="dxa"/>
          </w:tcPr>
          <w:p w14:paraId="09C05F2F" w14:textId="77777777" w:rsidR="00FA13F6" w:rsidRPr="0047467F" w:rsidRDefault="00FA13F6" w:rsidP="00853102">
            <w:pPr>
              <w:rPr>
                <w:rFonts w:cs="Arial"/>
              </w:rPr>
            </w:pPr>
            <w:r w:rsidRPr="0047467F">
              <w:rPr>
                <w:rFonts w:cs="Arial"/>
              </w:rPr>
              <w:t>Money laundering or terrorist financing</w:t>
            </w:r>
          </w:p>
        </w:tc>
        <w:tc>
          <w:tcPr>
            <w:tcW w:w="2879" w:type="dxa"/>
          </w:tcPr>
          <w:p w14:paraId="34103BC8" w14:textId="77777777" w:rsidR="00FA13F6" w:rsidRPr="0047467F" w:rsidRDefault="00FA13F6" w:rsidP="00853102">
            <w:pPr>
              <w:rPr>
                <w:rFonts w:cs="Arial"/>
              </w:rPr>
            </w:pPr>
            <w:r w:rsidRPr="0047467F">
              <w:rPr>
                <w:rFonts w:cs="Arial"/>
              </w:rPr>
              <w:t>(Yes / No)</w:t>
            </w:r>
          </w:p>
          <w:p w14:paraId="6DD239DA" w14:textId="77777777" w:rsidR="00FA13F6" w:rsidRPr="0047467F" w:rsidRDefault="00FA13F6" w:rsidP="00853102">
            <w:pPr>
              <w:rPr>
                <w:rFonts w:cs="Arial"/>
              </w:rPr>
            </w:pPr>
            <w:r w:rsidRPr="0047467F">
              <w:rPr>
                <w:rFonts w:cs="Arial"/>
              </w:rPr>
              <w:t>If yes please provide details at 2.1 (b)</w:t>
            </w:r>
          </w:p>
        </w:tc>
      </w:tr>
      <w:tr w:rsidR="00FA13F6" w:rsidRPr="0047467F" w14:paraId="6B490DE4" w14:textId="77777777" w:rsidTr="00853102">
        <w:tc>
          <w:tcPr>
            <w:tcW w:w="1696" w:type="dxa"/>
          </w:tcPr>
          <w:p w14:paraId="32F78BBE" w14:textId="77777777" w:rsidR="00FA13F6" w:rsidRPr="0047467F" w:rsidRDefault="00FA13F6" w:rsidP="00853102">
            <w:pPr>
              <w:rPr>
                <w:rFonts w:cs="Arial"/>
              </w:rPr>
            </w:pPr>
          </w:p>
        </w:tc>
        <w:tc>
          <w:tcPr>
            <w:tcW w:w="4062" w:type="dxa"/>
          </w:tcPr>
          <w:p w14:paraId="5DB8C666" w14:textId="77777777" w:rsidR="00FA13F6" w:rsidRPr="0047467F" w:rsidRDefault="00FA13F6" w:rsidP="00853102">
            <w:pPr>
              <w:rPr>
                <w:rFonts w:cs="Arial"/>
              </w:rPr>
            </w:pPr>
            <w:r w:rsidRPr="0047467F">
              <w:rPr>
                <w:rFonts w:cs="Arial"/>
              </w:rPr>
              <w:t>Child labour and other forms of trafficking in human beings</w:t>
            </w:r>
          </w:p>
        </w:tc>
        <w:tc>
          <w:tcPr>
            <w:tcW w:w="2879" w:type="dxa"/>
          </w:tcPr>
          <w:p w14:paraId="14A010BF" w14:textId="77777777" w:rsidR="00FA13F6" w:rsidRPr="0047467F" w:rsidRDefault="00FA13F6" w:rsidP="00853102">
            <w:pPr>
              <w:rPr>
                <w:rFonts w:cs="Arial"/>
              </w:rPr>
            </w:pPr>
            <w:r w:rsidRPr="0047467F">
              <w:rPr>
                <w:rFonts w:cs="Arial"/>
              </w:rPr>
              <w:t>(Yes / No)</w:t>
            </w:r>
          </w:p>
          <w:p w14:paraId="5BAF331F" w14:textId="77777777" w:rsidR="00FA13F6" w:rsidRPr="0047467F" w:rsidRDefault="00FA13F6" w:rsidP="00853102">
            <w:pPr>
              <w:rPr>
                <w:rFonts w:cs="Arial"/>
              </w:rPr>
            </w:pPr>
            <w:r w:rsidRPr="0047467F">
              <w:rPr>
                <w:rFonts w:cs="Arial"/>
              </w:rPr>
              <w:t>If yes please provide details at 2.1 (b)</w:t>
            </w:r>
          </w:p>
        </w:tc>
      </w:tr>
      <w:tr w:rsidR="00FA13F6" w:rsidRPr="0047467F" w14:paraId="2F85CAC3" w14:textId="77777777" w:rsidTr="00853102">
        <w:tc>
          <w:tcPr>
            <w:tcW w:w="1696" w:type="dxa"/>
          </w:tcPr>
          <w:p w14:paraId="6CA6D7AA" w14:textId="77777777" w:rsidR="00FA13F6" w:rsidRPr="0047467F" w:rsidRDefault="00FA13F6" w:rsidP="00853102">
            <w:pPr>
              <w:rPr>
                <w:rFonts w:cs="Arial"/>
              </w:rPr>
            </w:pPr>
            <w:r w:rsidRPr="0047467F">
              <w:rPr>
                <w:rFonts w:cs="Arial"/>
              </w:rPr>
              <w:t>2.1(b)</w:t>
            </w:r>
          </w:p>
        </w:tc>
        <w:tc>
          <w:tcPr>
            <w:tcW w:w="4062" w:type="dxa"/>
          </w:tcPr>
          <w:p w14:paraId="57AC8E11" w14:textId="77777777" w:rsidR="00FA13F6" w:rsidRPr="0047467F" w:rsidRDefault="00FA13F6" w:rsidP="00853102">
            <w:pPr>
              <w:rPr>
                <w:rFonts w:cs="Arial"/>
              </w:rPr>
            </w:pPr>
            <w:r w:rsidRPr="0047467F">
              <w:rPr>
                <w:rFonts w:cs="Arial"/>
              </w:rPr>
              <w:t>If you have answered yes to question 2.1(a), please provide further details.</w:t>
            </w:r>
          </w:p>
          <w:p w14:paraId="11D2FF04" w14:textId="77777777" w:rsidR="00FA13F6" w:rsidRPr="0047467F" w:rsidRDefault="00FA13F6" w:rsidP="00853102">
            <w:pPr>
              <w:rPr>
                <w:rFonts w:cs="Arial"/>
              </w:rPr>
            </w:pPr>
          </w:p>
          <w:p w14:paraId="668DF1F3" w14:textId="77777777" w:rsidR="00FA13F6" w:rsidRPr="0047467F" w:rsidRDefault="00FA13F6" w:rsidP="00853102">
            <w:pPr>
              <w:rPr>
                <w:rFonts w:cs="Arial"/>
              </w:rPr>
            </w:pPr>
            <w:r w:rsidRPr="0047467F">
              <w:rPr>
                <w:rFonts w:cs="Arial"/>
              </w:rPr>
              <w:t>Date of conviction, specify which of the grounds listed the conviction was for, and the reasons for conviction.</w:t>
            </w:r>
          </w:p>
          <w:p w14:paraId="6E87EBA3" w14:textId="77777777" w:rsidR="00FA13F6" w:rsidRPr="0047467F" w:rsidRDefault="00FA13F6" w:rsidP="00853102">
            <w:pPr>
              <w:rPr>
                <w:rFonts w:cs="Arial"/>
              </w:rPr>
            </w:pPr>
          </w:p>
          <w:p w14:paraId="6F67CFC9" w14:textId="77777777" w:rsidR="00FA13F6" w:rsidRPr="0047467F" w:rsidRDefault="00FA13F6" w:rsidP="00853102">
            <w:pPr>
              <w:rPr>
                <w:rFonts w:cs="Arial"/>
              </w:rPr>
            </w:pPr>
            <w:r w:rsidRPr="0047467F">
              <w:rPr>
                <w:rFonts w:cs="Arial"/>
              </w:rPr>
              <w:t>Identity of who has been convicted</w:t>
            </w:r>
          </w:p>
          <w:p w14:paraId="7C9B50B8" w14:textId="77777777" w:rsidR="00FA13F6" w:rsidRPr="0047467F" w:rsidRDefault="00FA13F6" w:rsidP="00853102">
            <w:pPr>
              <w:rPr>
                <w:rFonts w:cs="Arial"/>
              </w:rPr>
            </w:pPr>
            <w:r w:rsidRPr="0047467F">
              <w:rPr>
                <w:rFonts w:cs="Arial"/>
              </w:rPr>
              <w:t>If the relevant documentation is available electronically please provide the web address, issuing authority, precise reference of the documents.</w:t>
            </w:r>
          </w:p>
        </w:tc>
        <w:tc>
          <w:tcPr>
            <w:tcW w:w="2879" w:type="dxa"/>
          </w:tcPr>
          <w:p w14:paraId="6D74A90A" w14:textId="77777777" w:rsidR="00FA13F6" w:rsidRPr="0047467F" w:rsidRDefault="00FA13F6" w:rsidP="00853102">
            <w:pPr>
              <w:rPr>
                <w:rFonts w:cs="Arial"/>
              </w:rPr>
            </w:pPr>
          </w:p>
        </w:tc>
      </w:tr>
      <w:tr w:rsidR="00FA13F6" w:rsidRPr="0047467F" w14:paraId="2B6FF221" w14:textId="77777777" w:rsidTr="00853102">
        <w:tc>
          <w:tcPr>
            <w:tcW w:w="1696" w:type="dxa"/>
          </w:tcPr>
          <w:p w14:paraId="3AC0647F" w14:textId="77777777" w:rsidR="00FA13F6" w:rsidRPr="0047467F" w:rsidRDefault="00FA13F6" w:rsidP="00853102">
            <w:pPr>
              <w:rPr>
                <w:rFonts w:cs="Arial"/>
              </w:rPr>
            </w:pPr>
            <w:r w:rsidRPr="0047467F">
              <w:rPr>
                <w:rFonts w:cs="Arial"/>
              </w:rPr>
              <w:t>2.1 (c)</w:t>
            </w:r>
          </w:p>
        </w:tc>
        <w:tc>
          <w:tcPr>
            <w:tcW w:w="4062" w:type="dxa"/>
          </w:tcPr>
          <w:p w14:paraId="01DC24D2" w14:textId="77777777" w:rsidR="00FA13F6" w:rsidRPr="0047467F" w:rsidRDefault="00FA13F6" w:rsidP="00853102">
            <w:pPr>
              <w:rPr>
                <w:rFonts w:cs="Arial"/>
              </w:rPr>
            </w:pPr>
            <w:r w:rsidRPr="0047467F">
              <w:rPr>
                <w:rFonts w:cs="Arial"/>
              </w:rPr>
              <w:t>If you have answered Yes to any of the points above have measures been taken to demonstrate the reliability of the organisation despite the existence of a relevant ground for exclusion? (i.e. Self-Cleaning)</w:t>
            </w:r>
          </w:p>
        </w:tc>
        <w:tc>
          <w:tcPr>
            <w:tcW w:w="2879" w:type="dxa"/>
          </w:tcPr>
          <w:p w14:paraId="757D471B" w14:textId="77777777" w:rsidR="00FA13F6" w:rsidRPr="0047467F" w:rsidRDefault="00FA13F6" w:rsidP="00853102">
            <w:pPr>
              <w:rPr>
                <w:rFonts w:cs="Arial"/>
              </w:rPr>
            </w:pPr>
            <w:r w:rsidRPr="0047467F">
              <w:rPr>
                <w:rFonts w:cs="Arial"/>
              </w:rPr>
              <w:t>(Yes / No)</w:t>
            </w:r>
          </w:p>
          <w:p w14:paraId="621DC734" w14:textId="77777777" w:rsidR="00FA13F6" w:rsidRPr="0047467F" w:rsidRDefault="00FA13F6" w:rsidP="00853102">
            <w:pPr>
              <w:rPr>
                <w:rFonts w:cs="Arial"/>
              </w:rPr>
            </w:pPr>
          </w:p>
        </w:tc>
      </w:tr>
      <w:tr w:rsidR="00FA13F6" w:rsidRPr="0047467F" w14:paraId="42A46258" w14:textId="77777777" w:rsidTr="00853102">
        <w:tc>
          <w:tcPr>
            <w:tcW w:w="1696" w:type="dxa"/>
          </w:tcPr>
          <w:p w14:paraId="00A8A679" w14:textId="77777777" w:rsidR="00FA13F6" w:rsidRPr="0047467F" w:rsidRDefault="00FA13F6" w:rsidP="00853102">
            <w:pPr>
              <w:rPr>
                <w:rFonts w:cs="Arial"/>
              </w:rPr>
            </w:pPr>
            <w:r w:rsidRPr="0047467F">
              <w:rPr>
                <w:rFonts w:cs="Arial"/>
              </w:rPr>
              <w:t>2.1(d)</w:t>
            </w:r>
          </w:p>
        </w:tc>
        <w:tc>
          <w:tcPr>
            <w:tcW w:w="4062" w:type="dxa"/>
          </w:tcPr>
          <w:p w14:paraId="61071233" w14:textId="77777777" w:rsidR="00FA13F6" w:rsidRPr="0047467F" w:rsidRDefault="00FA13F6" w:rsidP="00853102">
            <w:pPr>
              <w:rPr>
                <w:rFonts w:cs="Arial"/>
              </w:rPr>
            </w:pPr>
            <w:r w:rsidRPr="0047467F">
              <w:rPr>
                <w:rFonts w:cs="Arial"/>
              </w:rPr>
              <w:t>Has it been established, for your organisation by a judicial or administrative 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tc>
        <w:tc>
          <w:tcPr>
            <w:tcW w:w="2879" w:type="dxa"/>
          </w:tcPr>
          <w:p w14:paraId="675208BD" w14:textId="77777777" w:rsidR="00FA13F6" w:rsidRPr="0047467F" w:rsidRDefault="00FA13F6" w:rsidP="00853102">
            <w:pPr>
              <w:rPr>
                <w:rFonts w:cs="Arial"/>
              </w:rPr>
            </w:pPr>
            <w:r w:rsidRPr="0047467F">
              <w:rPr>
                <w:rFonts w:cs="Arial"/>
              </w:rPr>
              <w:t>(Yes / No)</w:t>
            </w:r>
          </w:p>
          <w:p w14:paraId="51263AA3" w14:textId="77777777" w:rsidR="00FA13F6" w:rsidRPr="0047467F" w:rsidRDefault="00FA13F6" w:rsidP="00853102">
            <w:pPr>
              <w:rPr>
                <w:rFonts w:cs="Arial"/>
              </w:rPr>
            </w:pPr>
          </w:p>
        </w:tc>
      </w:tr>
      <w:tr w:rsidR="00FA13F6" w:rsidRPr="0047467F" w14:paraId="67F5175D" w14:textId="77777777" w:rsidTr="00853102">
        <w:tc>
          <w:tcPr>
            <w:tcW w:w="1696" w:type="dxa"/>
          </w:tcPr>
          <w:p w14:paraId="375DAFB9" w14:textId="77777777" w:rsidR="00FA13F6" w:rsidRPr="0047467F" w:rsidRDefault="00FA13F6" w:rsidP="00853102">
            <w:pPr>
              <w:rPr>
                <w:rFonts w:cs="Arial"/>
              </w:rPr>
            </w:pPr>
            <w:r w:rsidRPr="0047467F">
              <w:rPr>
                <w:rFonts w:cs="Arial"/>
              </w:rPr>
              <w:t>2.1(e)</w:t>
            </w:r>
          </w:p>
        </w:tc>
        <w:tc>
          <w:tcPr>
            <w:tcW w:w="4062" w:type="dxa"/>
          </w:tcPr>
          <w:p w14:paraId="202B194F" w14:textId="77777777" w:rsidR="00FA13F6" w:rsidRPr="0047467F" w:rsidRDefault="00FA13F6" w:rsidP="00853102">
            <w:pPr>
              <w:rPr>
                <w:rFonts w:cs="Arial"/>
              </w:rPr>
            </w:pPr>
            <w:r w:rsidRPr="0047467F">
              <w:rPr>
                <w:rFonts w:cs="Arial"/>
              </w:rPr>
              <w:t>If you have answered yes to question 2.3(a), please provide further details. Please also confirm you have paid or have entered into a binding arrangement with a view to paying, the outstanding sum including where applicable any accrued interest and/or fines.</w:t>
            </w:r>
          </w:p>
        </w:tc>
        <w:tc>
          <w:tcPr>
            <w:tcW w:w="2879" w:type="dxa"/>
          </w:tcPr>
          <w:p w14:paraId="3076C205" w14:textId="77777777" w:rsidR="00FA13F6" w:rsidRPr="0047467F" w:rsidRDefault="00FA13F6" w:rsidP="00853102">
            <w:pPr>
              <w:rPr>
                <w:rFonts w:cs="Arial"/>
              </w:rPr>
            </w:pPr>
          </w:p>
          <w:p w14:paraId="56FDF6E2" w14:textId="77777777" w:rsidR="00FA13F6" w:rsidRPr="0047467F" w:rsidRDefault="00FA13F6" w:rsidP="00853102">
            <w:pPr>
              <w:rPr>
                <w:rFonts w:cs="Arial"/>
              </w:rPr>
            </w:pPr>
          </w:p>
        </w:tc>
      </w:tr>
    </w:tbl>
    <w:p w14:paraId="408E2DC4" w14:textId="77777777" w:rsidR="00FA13F6" w:rsidRPr="0047467F" w:rsidRDefault="00FA13F6" w:rsidP="00FA13F6">
      <w:pPr>
        <w:rPr>
          <w:rFonts w:ascii="Arial" w:hAnsi="Arial" w:cs="Arial"/>
        </w:rPr>
      </w:pPr>
    </w:p>
    <w:p w14:paraId="297E9005" w14:textId="77777777" w:rsidR="00FA13F6" w:rsidRPr="0047467F" w:rsidRDefault="00FA13F6" w:rsidP="00FA13F6">
      <w:pPr>
        <w:rPr>
          <w:rStyle w:val="Boldtext"/>
        </w:rPr>
      </w:pPr>
      <w:r w:rsidRPr="0047467F">
        <w:rPr>
          <w:rStyle w:val="Boldtext"/>
        </w:rPr>
        <w:t>Part 2.2 Grounds for discretionary exclusion</w:t>
      </w:r>
    </w:p>
    <w:tbl>
      <w:tblPr>
        <w:tblStyle w:val="Table"/>
        <w:tblW w:w="0" w:type="auto"/>
        <w:tblLook w:val="04A0" w:firstRow="1" w:lastRow="0" w:firstColumn="1" w:lastColumn="0" w:noHBand="0" w:noVBand="1"/>
      </w:tblPr>
      <w:tblGrid>
        <w:gridCol w:w="1696"/>
        <w:gridCol w:w="4062"/>
        <w:gridCol w:w="2879"/>
      </w:tblGrid>
      <w:tr w:rsidR="00FA13F6" w:rsidRPr="0047467F" w14:paraId="095AFF76" w14:textId="77777777" w:rsidTr="00853102">
        <w:trPr>
          <w:cnfStyle w:val="100000000000" w:firstRow="1" w:lastRow="0" w:firstColumn="0" w:lastColumn="0" w:oddVBand="0" w:evenVBand="0" w:oddHBand="0" w:evenHBand="0" w:firstRowFirstColumn="0" w:firstRowLastColumn="0" w:lastRowFirstColumn="0" w:lastRowLastColumn="0"/>
        </w:trPr>
        <w:tc>
          <w:tcPr>
            <w:tcW w:w="1696" w:type="dxa"/>
          </w:tcPr>
          <w:p w14:paraId="7767E528" w14:textId="77777777" w:rsidR="00FA13F6" w:rsidRPr="0047467F" w:rsidRDefault="00FA13F6" w:rsidP="00853102">
            <w:pPr>
              <w:rPr>
                <w:rFonts w:cs="Arial"/>
              </w:rPr>
            </w:pPr>
            <w:r w:rsidRPr="0047467F">
              <w:rPr>
                <w:rFonts w:cs="Arial"/>
              </w:rPr>
              <w:t xml:space="preserve">Question no. </w:t>
            </w:r>
          </w:p>
        </w:tc>
        <w:tc>
          <w:tcPr>
            <w:tcW w:w="4062" w:type="dxa"/>
          </w:tcPr>
          <w:p w14:paraId="67CF2B76" w14:textId="77777777" w:rsidR="00FA13F6" w:rsidRPr="0047467F" w:rsidRDefault="00FA13F6" w:rsidP="00853102">
            <w:pPr>
              <w:rPr>
                <w:rFonts w:cs="Arial"/>
              </w:rPr>
            </w:pPr>
            <w:r w:rsidRPr="0047467F">
              <w:rPr>
                <w:rFonts w:cs="Arial"/>
              </w:rPr>
              <w:t>Question</w:t>
            </w:r>
          </w:p>
        </w:tc>
        <w:tc>
          <w:tcPr>
            <w:tcW w:w="2879" w:type="dxa"/>
          </w:tcPr>
          <w:p w14:paraId="11C3387E" w14:textId="77777777" w:rsidR="00FA13F6" w:rsidRPr="0047467F" w:rsidRDefault="00FA13F6" w:rsidP="00853102">
            <w:pPr>
              <w:rPr>
                <w:rFonts w:cs="Arial"/>
              </w:rPr>
            </w:pPr>
            <w:r w:rsidRPr="0047467F">
              <w:rPr>
                <w:rFonts w:cs="Arial"/>
              </w:rPr>
              <w:t>Response</w:t>
            </w:r>
          </w:p>
        </w:tc>
      </w:tr>
      <w:tr w:rsidR="00FA13F6" w:rsidRPr="0047467F" w14:paraId="6BB1459D" w14:textId="77777777" w:rsidTr="00853102">
        <w:tc>
          <w:tcPr>
            <w:tcW w:w="1696" w:type="dxa"/>
          </w:tcPr>
          <w:p w14:paraId="03070280" w14:textId="77777777" w:rsidR="00FA13F6" w:rsidRPr="0047467F" w:rsidRDefault="00FA13F6" w:rsidP="00853102">
            <w:pPr>
              <w:rPr>
                <w:rFonts w:cs="Arial"/>
              </w:rPr>
            </w:pPr>
            <w:r w:rsidRPr="0047467F">
              <w:rPr>
                <w:rFonts w:cs="Arial"/>
              </w:rPr>
              <w:t>2.2(a)</w:t>
            </w:r>
          </w:p>
        </w:tc>
        <w:tc>
          <w:tcPr>
            <w:tcW w:w="6941" w:type="dxa"/>
            <w:gridSpan w:val="2"/>
          </w:tcPr>
          <w:p w14:paraId="3EF7978E" w14:textId="77777777" w:rsidR="00FA13F6" w:rsidRPr="0047467F" w:rsidRDefault="00FA13F6" w:rsidP="00853102">
            <w:pPr>
              <w:rPr>
                <w:rFonts w:cs="Arial"/>
              </w:rPr>
            </w:pPr>
            <w:r w:rsidRPr="0047467F">
              <w:rPr>
                <w:rFonts w:cs="Arial"/>
              </w:rPr>
              <w:t xml:space="preserve">The detailed grounds for discretionary exclusion of an organisation are set out on this </w:t>
            </w:r>
            <w:hyperlink r:id="rId22" w:history="1">
              <w:r w:rsidRPr="0047467F">
                <w:rPr>
                  <w:rStyle w:val="Hyperlink"/>
                  <w:rFonts w:cs="Arial"/>
                </w:rPr>
                <w:t>webpage</w:t>
              </w:r>
            </w:hyperlink>
            <w:r w:rsidRPr="0047467F">
              <w:rPr>
                <w:rFonts w:cs="Arial"/>
              </w:rPr>
              <w:t xml:space="preserve">, which should be referred to before completing these questions. </w:t>
            </w:r>
          </w:p>
          <w:p w14:paraId="3B7DFF20" w14:textId="77777777" w:rsidR="00FA13F6" w:rsidRPr="0047467F" w:rsidRDefault="00FA13F6" w:rsidP="00853102">
            <w:pPr>
              <w:rPr>
                <w:rFonts w:cs="Arial"/>
              </w:rPr>
            </w:pPr>
            <w:r w:rsidRPr="0047467F">
              <w:rPr>
                <w:rFonts w:cs="Arial"/>
              </w:rPr>
              <w:t>Please indicate if, within the past three years, anywhere in the world any of the following situations have applied to you, your organisation or any other person who has powers of representation, decision or control in the organisation</w:t>
            </w:r>
          </w:p>
        </w:tc>
      </w:tr>
      <w:tr w:rsidR="00FA13F6" w:rsidRPr="0047467F" w14:paraId="6FC245FF" w14:textId="77777777" w:rsidTr="00853102">
        <w:tc>
          <w:tcPr>
            <w:tcW w:w="1696" w:type="dxa"/>
          </w:tcPr>
          <w:p w14:paraId="0AC893D2" w14:textId="77777777" w:rsidR="00FA13F6" w:rsidRPr="0047467F" w:rsidRDefault="00FA13F6" w:rsidP="00853102">
            <w:pPr>
              <w:rPr>
                <w:rFonts w:cs="Arial"/>
              </w:rPr>
            </w:pPr>
            <w:r w:rsidRPr="0047467F">
              <w:rPr>
                <w:rFonts w:cs="Arial"/>
              </w:rPr>
              <w:t>2.2(b)</w:t>
            </w:r>
          </w:p>
          <w:p w14:paraId="4BDB9576" w14:textId="77777777" w:rsidR="00FA13F6" w:rsidRPr="0047467F" w:rsidRDefault="00FA13F6" w:rsidP="00853102">
            <w:pPr>
              <w:rPr>
                <w:rFonts w:cs="Arial"/>
              </w:rPr>
            </w:pPr>
          </w:p>
        </w:tc>
        <w:tc>
          <w:tcPr>
            <w:tcW w:w="4062" w:type="dxa"/>
          </w:tcPr>
          <w:p w14:paraId="4201B638" w14:textId="77777777" w:rsidR="00FA13F6" w:rsidRPr="0047467F" w:rsidRDefault="00FA13F6" w:rsidP="00853102">
            <w:pPr>
              <w:rPr>
                <w:rFonts w:cs="Arial"/>
              </w:rPr>
            </w:pPr>
            <w:r w:rsidRPr="0047467F">
              <w:rPr>
                <w:rFonts w:cs="Arial"/>
              </w:rPr>
              <w:t xml:space="preserve">Breach of environmental obligations? </w:t>
            </w:r>
          </w:p>
        </w:tc>
        <w:tc>
          <w:tcPr>
            <w:tcW w:w="2879" w:type="dxa"/>
          </w:tcPr>
          <w:p w14:paraId="56B860D4" w14:textId="77777777" w:rsidR="00FA13F6" w:rsidRPr="0047467F" w:rsidRDefault="00FA13F6" w:rsidP="00853102">
            <w:pPr>
              <w:rPr>
                <w:rFonts w:cs="Arial"/>
              </w:rPr>
            </w:pPr>
            <w:r w:rsidRPr="0047467F">
              <w:rPr>
                <w:rFonts w:cs="Arial"/>
              </w:rPr>
              <w:t>(Yes / No)</w:t>
            </w:r>
          </w:p>
          <w:p w14:paraId="7A6780BA" w14:textId="77777777" w:rsidR="00FA13F6" w:rsidRPr="0047467F" w:rsidRDefault="00FA13F6" w:rsidP="00853102">
            <w:pPr>
              <w:rPr>
                <w:rFonts w:cs="Arial"/>
              </w:rPr>
            </w:pPr>
            <w:r w:rsidRPr="0047467F">
              <w:rPr>
                <w:rFonts w:cs="Arial"/>
              </w:rPr>
              <w:t>If yes please provide details at 2.2 (f)</w:t>
            </w:r>
          </w:p>
        </w:tc>
      </w:tr>
      <w:tr w:rsidR="00FA13F6" w:rsidRPr="0047467F" w14:paraId="31BB4711" w14:textId="77777777" w:rsidTr="00853102">
        <w:tc>
          <w:tcPr>
            <w:tcW w:w="1696" w:type="dxa"/>
          </w:tcPr>
          <w:p w14:paraId="0B042D2B" w14:textId="77777777" w:rsidR="00FA13F6" w:rsidRPr="0047467F" w:rsidRDefault="00FA13F6" w:rsidP="00853102">
            <w:pPr>
              <w:rPr>
                <w:rFonts w:cs="Arial"/>
              </w:rPr>
            </w:pPr>
            <w:r w:rsidRPr="0047467F">
              <w:rPr>
                <w:rFonts w:cs="Arial"/>
              </w:rPr>
              <w:t>2.2(c)</w:t>
            </w:r>
          </w:p>
        </w:tc>
        <w:tc>
          <w:tcPr>
            <w:tcW w:w="4062" w:type="dxa"/>
          </w:tcPr>
          <w:p w14:paraId="3A4582E5" w14:textId="77777777" w:rsidR="00FA13F6" w:rsidRPr="0047467F" w:rsidRDefault="00FA13F6" w:rsidP="00853102">
            <w:pPr>
              <w:rPr>
                <w:rFonts w:cs="Arial"/>
              </w:rPr>
            </w:pPr>
            <w:r w:rsidRPr="0047467F">
              <w:rPr>
                <w:rFonts w:cs="Arial"/>
              </w:rPr>
              <w:t xml:space="preserve">Breach of social obligations?  </w:t>
            </w:r>
          </w:p>
        </w:tc>
        <w:tc>
          <w:tcPr>
            <w:tcW w:w="2879" w:type="dxa"/>
          </w:tcPr>
          <w:p w14:paraId="17BB4E7B" w14:textId="77777777" w:rsidR="00FA13F6" w:rsidRPr="0047467F" w:rsidRDefault="00FA13F6" w:rsidP="00853102">
            <w:pPr>
              <w:rPr>
                <w:rFonts w:cs="Arial"/>
              </w:rPr>
            </w:pPr>
            <w:r w:rsidRPr="0047467F">
              <w:rPr>
                <w:rFonts w:cs="Arial"/>
              </w:rPr>
              <w:t>(Yes / No)</w:t>
            </w:r>
          </w:p>
          <w:p w14:paraId="07BE7C82" w14:textId="77777777" w:rsidR="00FA13F6" w:rsidRPr="0047467F" w:rsidRDefault="00FA13F6" w:rsidP="00853102">
            <w:pPr>
              <w:rPr>
                <w:rFonts w:cs="Arial"/>
              </w:rPr>
            </w:pPr>
            <w:r w:rsidRPr="0047467F">
              <w:rPr>
                <w:rFonts w:cs="Arial"/>
              </w:rPr>
              <w:t>If yes please provide details at 2.2 (f)</w:t>
            </w:r>
          </w:p>
        </w:tc>
      </w:tr>
      <w:tr w:rsidR="00FA13F6" w:rsidRPr="0047467F" w14:paraId="079E50DD" w14:textId="77777777" w:rsidTr="00853102">
        <w:tc>
          <w:tcPr>
            <w:tcW w:w="1696" w:type="dxa"/>
          </w:tcPr>
          <w:p w14:paraId="78A227B8" w14:textId="77777777" w:rsidR="00FA13F6" w:rsidRPr="0047467F" w:rsidRDefault="00FA13F6" w:rsidP="00853102">
            <w:pPr>
              <w:rPr>
                <w:rFonts w:cs="Arial"/>
              </w:rPr>
            </w:pPr>
            <w:r w:rsidRPr="0047467F">
              <w:rPr>
                <w:rFonts w:cs="Arial"/>
              </w:rPr>
              <w:t>2.2(d)</w:t>
            </w:r>
          </w:p>
        </w:tc>
        <w:tc>
          <w:tcPr>
            <w:tcW w:w="4062" w:type="dxa"/>
          </w:tcPr>
          <w:p w14:paraId="7FDAC828" w14:textId="77777777" w:rsidR="00FA13F6" w:rsidRPr="0047467F" w:rsidRDefault="00FA13F6" w:rsidP="00853102">
            <w:pPr>
              <w:rPr>
                <w:rFonts w:cs="Arial"/>
              </w:rPr>
            </w:pPr>
            <w:r w:rsidRPr="0047467F">
              <w:rPr>
                <w:rFonts w:cs="Arial"/>
              </w:rPr>
              <w:t xml:space="preserve">Breach of labour law obligations? </w:t>
            </w:r>
          </w:p>
        </w:tc>
        <w:tc>
          <w:tcPr>
            <w:tcW w:w="2879" w:type="dxa"/>
          </w:tcPr>
          <w:p w14:paraId="073DB2BA" w14:textId="77777777" w:rsidR="00FA13F6" w:rsidRPr="0047467F" w:rsidRDefault="00FA13F6" w:rsidP="00853102">
            <w:pPr>
              <w:rPr>
                <w:rFonts w:cs="Arial"/>
              </w:rPr>
            </w:pPr>
            <w:r w:rsidRPr="0047467F">
              <w:rPr>
                <w:rFonts w:cs="Arial"/>
              </w:rPr>
              <w:t>(Yes / No)</w:t>
            </w:r>
          </w:p>
          <w:p w14:paraId="64FE3759" w14:textId="77777777" w:rsidR="00FA13F6" w:rsidRPr="0047467F" w:rsidRDefault="00FA13F6" w:rsidP="00853102">
            <w:pPr>
              <w:rPr>
                <w:rFonts w:cs="Arial"/>
              </w:rPr>
            </w:pPr>
            <w:r w:rsidRPr="0047467F">
              <w:rPr>
                <w:rFonts w:cs="Arial"/>
              </w:rPr>
              <w:t>If yes please provide details at 2.2 (f)</w:t>
            </w:r>
          </w:p>
        </w:tc>
      </w:tr>
      <w:tr w:rsidR="00FA13F6" w:rsidRPr="0047467F" w14:paraId="5753B2AD" w14:textId="77777777" w:rsidTr="00853102">
        <w:tc>
          <w:tcPr>
            <w:tcW w:w="1696" w:type="dxa"/>
          </w:tcPr>
          <w:p w14:paraId="5F90E79B" w14:textId="77777777" w:rsidR="00FA13F6" w:rsidRPr="0047467F" w:rsidRDefault="00FA13F6" w:rsidP="00853102">
            <w:pPr>
              <w:rPr>
                <w:rFonts w:cs="Arial"/>
              </w:rPr>
            </w:pPr>
            <w:r w:rsidRPr="0047467F">
              <w:rPr>
                <w:rFonts w:cs="Arial"/>
              </w:rPr>
              <w:lastRenderedPageBreak/>
              <w:t>2.2(e)</w:t>
            </w:r>
          </w:p>
        </w:tc>
        <w:tc>
          <w:tcPr>
            <w:tcW w:w="4062" w:type="dxa"/>
          </w:tcPr>
          <w:p w14:paraId="5511FD6C" w14:textId="77777777" w:rsidR="00FA13F6" w:rsidRPr="0047467F" w:rsidRDefault="00FA13F6" w:rsidP="00853102">
            <w:pPr>
              <w:rPr>
                <w:rFonts w:cs="Arial"/>
              </w:rPr>
            </w:pPr>
            <w:r w:rsidRPr="0047467F">
              <w:rPr>
                <w:rFonts w:cs="Arial"/>
              </w:rPr>
              <w:t>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2879" w:type="dxa"/>
          </w:tcPr>
          <w:p w14:paraId="2E340974" w14:textId="77777777" w:rsidR="00FA13F6" w:rsidRPr="0047467F" w:rsidRDefault="00FA13F6" w:rsidP="00853102">
            <w:pPr>
              <w:rPr>
                <w:rFonts w:cs="Arial"/>
              </w:rPr>
            </w:pPr>
            <w:r w:rsidRPr="0047467F">
              <w:rPr>
                <w:rFonts w:cs="Arial"/>
              </w:rPr>
              <w:t>(Yes / No)</w:t>
            </w:r>
          </w:p>
          <w:p w14:paraId="1D5B6C3A" w14:textId="77777777" w:rsidR="00FA13F6" w:rsidRPr="0047467F" w:rsidRDefault="00FA13F6" w:rsidP="00853102">
            <w:pPr>
              <w:rPr>
                <w:rFonts w:cs="Arial"/>
              </w:rPr>
            </w:pPr>
            <w:r w:rsidRPr="0047467F">
              <w:rPr>
                <w:rFonts w:cs="Arial"/>
              </w:rPr>
              <w:t>If yes please provide details at 2.2 (f)</w:t>
            </w:r>
          </w:p>
        </w:tc>
      </w:tr>
      <w:tr w:rsidR="00FA13F6" w:rsidRPr="0047467F" w14:paraId="4CBE4C4B" w14:textId="77777777" w:rsidTr="00853102">
        <w:tc>
          <w:tcPr>
            <w:tcW w:w="1696" w:type="dxa"/>
          </w:tcPr>
          <w:p w14:paraId="40FA8D3C" w14:textId="77777777" w:rsidR="00FA13F6" w:rsidRPr="0047467F" w:rsidRDefault="00FA13F6" w:rsidP="00853102">
            <w:pPr>
              <w:rPr>
                <w:rFonts w:cs="Arial"/>
              </w:rPr>
            </w:pPr>
            <w:r w:rsidRPr="0047467F">
              <w:rPr>
                <w:rFonts w:cs="Arial"/>
              </w:rPr>
              <w:t>2.2 (f)</w:t>
            </w:r>
          </w:p>
        </w:tc>
        <w:tc>
          <w:tcPr>
            <w:tcW w:w="4062" w:type="dxa"/>
          </w:tcPr>
          <w:p w14:paraId="67091056" w14:textId="77777777" w:rsidR="00FA13F6" w:rsidRPr="0047467F" w:rsidRDefault="00FA13F6" w:rsidP="00853102">
            <w:pPr>
              <w:rPr>
                <w:rFonts w:cs="Arial"/>
              </w:rPr>
            </w:pPr>
            <w:r w:rsidRPr="0047467F">
              <w:rPr>
                <w:rFonts w:cs="Arial"/>
              </w:rPr>
              <w:t>If you have answered Yes to any of the above, explain what measures been taken to demonstrate the reliability of the organisation despite the existence of a relevant ground for exclusion? (Self Cleaning)</w:t>
            </w:r>
          </w:p>
        </w:tc>
        <w:tc>
          <w:tcPr>
            <w:tcW w:w="2879" w:type="dxa"/>
          </w:tcPr>
          <w:p w14:paraId="61C48F67" w14:textId="77777777" w:rsidR="00FA13F6" w:rsidRPr="0047467F" w:rsidRDefault="00FA13F6" w:rsidP="00853102">
            <w:pPr>
              <w:rPr>
                <w:rFonts w:cs="Arial"/>
              </w:rPr>
            </w:pPr>
          </w:p>
        </w:tc>
      </w:tr>
    </w:tbl>
    <w:p w14:paraId="3B81A5F9" w14:textId="77777777" w:rsidR="00FA13F6" w:rsidRPr="0047467F" w:rsidRDefault="00FA13F6" w:rsidP="00FA13F6">
      <w:pPr>
        <w:rPr>
          <w:rFonts w:ascii="Arial" w:hAnsi="Arial" w:cs="Arial"/>
        </w:rPr>
      </w:pPr>
    </w:p>
    <w:p w14:paraId="77C91B4B" w14:textId="77777777" w:rsidR="00FA13F6" w:rsidRPr="0047467F" w:rsidRDefault="00FA13F6" w:rsidP="00FA13F6">
      <w:pPr>
        <w:pStyle w:val="Sectiontitle"/>
        <w:rPr>
          <w:rFonts w:ascii="Arial" w:hAnsi="Arial" w:cs="Arial"/>
        </w:rPr>
      </w:pPr>
      <w:r w:rsidRPr="0047467F">
        <w:rPr>
          <w:rFonts w:ascii="Arial" w:hAnsi="Arial" w:cs="Arial"/>
        </w:rPr>
        <w:t>Annex 2 Acceptance of Terms and Conditions  </w:t>
      </w:r>
    </w:p>
    <w:p w14:paraId="79290447" w14:textId="77777777" w:rsidR="00FA13F6" w:rsidRPr="0047467F" w:rsidRDefault="00FA13F6" w:rsidP="00FA13F6">
      <w:pPr>
        <w:rPr>
          <w:rFonts w:ascii="Arial" w:hAnsi="Arial" w:cs="Arial"/>
          <w:lang w:eastAsia="en-GB"/>
        </w:rPr>
      </w:pPr>
      <w:r w:rsidRPr="0047467F">
        <w:rPr>
          <w:rFonts w:ascii="Arial" w:hAnsi="Arial" w:cs="Arial"/>
          <w:lang w:eastAsia="en-GB"/>
        </w:rPr>
        <w:t>I/We accept in full the terms and conditions appended to this Request for Quote document. </w:t>
      </w:r>
    </w:p>
    <w:p w14:paraId="359617B2" w14:textId="77777777" w:rsidR="00FA13F6" w:rsidRPr="0047467F" w:rsidRDefault="00FA13F6" w:rsidP="00FA13F6">
      <w:pPr>
        <w:rPr>
          <w:rFonts w:ascii="Arial" w:hAnsi="Arial" w:cs="Arial"/>
          <w:lang w:eastAsia="en-GB"/>
        </w:rPr>
      </w:pPr>
      <w:r w:rsidRPr="0047467F">
        <w:rPr>
          <w:rFonts w:ascii="Arial" w:hAnsi="Arial" w:cs="Arial"/>
          <w:lang w:eastAsia="en-GB"/>
        </w:rPr>
        <w:t>Company ____________________________________________________ </w:t>
      </w:r>
    </w:p>
    <w:p w14:paraId="5A17E3E6" w14:textId="77777777" w:rsidR="00FA13F6" w:rsidRPr="0047467F" w:rsidRDefault="00FA13F6" w:rsidP="00FA13F6">
      <w:pPr>
        <w:rPr>
          <w:rFonts w:ascii="Arial" w:hAnsi="Arial" w:cs="Arial"/>
          <w:lang w:eastAsia="en-GB"/>
        </w:rPr>
      </w:pPr>
      <w:r w:rsidRPr="0047467F">
        <w:rPr>
          <w:rFonts w:ascii="Arial" w:hAnsi="Arial" w:cs="Arial"/>
          <w:lang w:eastAsia="en-GB"/>
        </w:rPr>
        <w:t>Signature ____________________________________________________ </w:t>
      </w:r>
    </w:p>
    <w:p w14:paraId="618EDF65" w14:textId="77777777" w:rsidR="00FA13F6" w:rsidRPr="0047467F" w:rsidRDefault="00FA13F6" w:rsidP="00FA13F6">
      <w:pPr>
        <w:rPr>
          <w:rFonts w:ascii="Arial" w:hAnsi="Arial" w:cs="Arial"/>
          <w:lang w:eastAsia="en-GB"/>
        </w:rPr>
      </w:pPr>
      <w:r w:rsidRPr="0047467F">
        <w:rPr>
          <w:rFonts w:ascii="Arial" w:hAnsi="Arial" w:cs="Arial"/>
          <w:lang w:eastAsia="en-GB"/>
        </w:rPr>
        <w:t>Print Name ____________________________________________________ </w:t>
      </w:r>
    </w:p>
    <w:p w14:paraId="411D14A9" w14:textId="77777777" w:rsidR="00FA13F6" w:rsidRPr="0047467F" w:rsidRDefault="00FA13F6" w:rsidP="00FA13F6">
      <w:pPr>
        <w:rPr>
          <w:rFonts w:ascii="Arial" w:hAnsi="Arial" w:cs="Arial"/>
          <w:lang w:eastAsia="en-GB"/>
        </w:rPr>
      </w:pPr>
      <w:r w:rsidRPr="0047467F">
        <w:rPr>
          <w:rFonts w:ascii="Arial" w:hAnsi="Arial" w:cs="Arial"/>
          <w:lang w:eastAsia="en-GB"/>
        </w:rPr>
        <w:t>Position ____________________________________________________ </w:t>
      </w:r>
    </w:p>
    <w:p w14:paraId="13AE719C" w14:textId="77777777" w:rsidR="00FA13F6" w:rsidRPr="0047467F" w:rsidRDefault="00FA13F6" w:rsidP="00FA13F6">
      <w:pPr>
        <w:rPr>
          <w:rFonts w:ascii="Arial" w:hAnsi="Arial" w:cs="Arial"/>
          <w:lang w:eastAsia="en-GB"/>
        </w:rPr>
      </w:pPr>
      <w:r w:rsidRPr="0047467F">
        <w:rPr>
          <w:rFonts w:ascii="Arial" w:hAnsi="Arial" w:cs="Arial"/>
          <w:lang w:eastAsia="en-GB"/>
        </w:rPr>
        <w:t>Date ____________________________________________________</w:t>
      </w:r>
    </w:p>
    <w:p w14:paraId="26493BD3" w14:textId="77777777" w:rsidR="00FA13F6" w:rsidRPr="0047467F" w:rsidRDefault="00FA13F6" w:rsidP="00FA13F6">
      <w:pPr>
        <w:rPr>
          <w:rFonts w:ascii="Arial" w:hAnsi="Arial" w:cs="Arial"/>
        </w:rPr>
      </w:pPr>
    </w:p>
    <w:p w14:paraId="6288D26F" w14:textId="77777777" w:rsidR="00FA13F6" w:rsidRPr="0047467F" w:rsidRDefault="00FA13F6" w:rsidP="00FA13F6">
      <w:pPr>
        <w:rPr>
          <w:rFonts w:ascii="Arial" w:hAnsi="Arial" w:cs="Arial"/>
        </w:rPr>
      </w:pPr>
    </w:p>
    <w:p w14:paraId="35FDE2C9" w14:textId="77777777" w:rsidR="00FA13F6" w:rsidRPr="0047467F" w:rsidRDefault="00FA13F6" w:rsidP="00FA13F6">
      <w:pPr>
        <w:tabs>
          <w:tab w:val="left" w:pos="851"/>
        </w:tabs>
        <w:jc w:val="both"/>
        <w:rPr>
          <w:rFonts w:ascii="Arial" w:hAnsi="Arial" w:cs="Arial"/>
          <w:sz w:val="24"/>
          <w:szCs w:val="24"/>
        </w:rPr>
      </w:pPr>
    </w:p>
    <w:p w14:paraId="67F21986" w14:textId="77777777" w:rsidR="00FA13F6" w:rsidRPr="0047467F" w:rsidRDefault="00FA13F6" w:rsidP="00FA13F6">
      <w:pPr>
        <w:tabs>
          <w:tab w:val="left" w:pos="851"/>
        </w:tabs>
        <w:jc w:val="both"/>
        <w:rPr>
          <w:rFonts w:ascii="Arial" w:hAnsi="Arial" w:cs="Arial"/>
          <w:sz w:val="24"/>
          <w:szCs w:val="24"/>
        </w:rPr>
      </w:pPr>
    </w:p>
    <w:p w14:paraId="4DCA2815" w14:textId="77777777" w:rsidR="00FA13F6" w:rsidRPr="0047467F" w:rsidRDefault="00FA13F6" w:rsidP="00FA13F6">
      <w:pPr>
        <w:rPr>
          <w:rFonts w:ascii="Arial" w:hAnsi="Arial" w:cs="Arial"/>
          <w:sz w:val="24"/>
          <w:szCs w:val="24"/>
        </w:rPr>
      </w:pPr>
    </w:p>
    <w:p w14:paraId="6FF9F382" w14:textId="77777777" w:rsidR="00CE65E4" w:rsidRPr="003038A8" w:rsidRDefault="00CE65E4" w:rsidP="003038A8">
      <w:pPr>
        <w:tabs>
          <w:tab w:val="left" w:pos="851"/>
        </w:tabs>
        <w:jc w:val="both"/>
        <w:rPr>
          <w:rFonts w:ascii="Arial" w:hAnsi="Arial" w:cs="Arial"/>
          <w:sz w:val="24"/>
          <w:szCs w:val="24"/>
        </w:rPr>
      </w:pPr>
    </w:p>
    <w:p w14:paraId="62FFC400" w14:textId="77777777" w:rsidR="00C04BEA" w:rsidRPr="00684722" w:rsidRDefault="00C04BEA">
      <w:pPr>
        <w:rPr>
          <w:rFonts w:ascii="Arial" w:hAnsi="Arial" w:cs="Arial"/>
          <w:sz w:val="24"/>
          <w:szCs w:val="24"/>
        </w:rPr>
      </w:pPr>
    </w:p>
    <w:sectPr w:rsidR="00C04BEA" w:rsidRPr="00684722" w:rsidSect="006F176B">
      <w:headerReference w:type="first" r:id="rId23"/>
      <w:pgSz w:w="11906" w:h="16838"/>
      <w:pgMar w:top="1276" w:right="566" w:bottom="1440" w:left="1080" w:header="340"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1729E3" w14:textId="77777777" w:rsidR="00E5296B" w:rsidRDefault="00E5296B" w:rsidP="00A16121">
      <w:r>
        <w:separator/>
      </w:r>
    </w:p>
  </w:endnote>
  <w:endnote w:type="continuationSeparator" w:id="0">
    <w:p w14:paraId="6317698F" w14:textId="77777777" w:rsidR="00E5296B" w:rsidRDefault="00E5296B" w:rsidP="00A16121">
      <w:r>
        <w:continuationSeparator/>
      </w:r>
    </w:p>
  </w:endnote>
  <w:endnote w:type="continuationNotice" w:id="1">
    <w:p w14:paraId="7E53A1E8" w14:textId="77777777" w:rsidR="00E5296B" w:rsidRDefault="00E529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0061A9" w14:textId="77777777" w:rsidR="00E5296B" w:rsidRDefault="00E5296B" w:rsidP="00A16121">
      <w:r>
        <w:separator/>
      </w:r>
    </w:p>
  </w:footnote>
  <w:footnote w:type="continuationSeparator" w:id="0">
    <w:p w14:paraId="67D302B9" w14:textId="77777777" w:rsidR="00E5296B" w:rsidRDefault="00E5296B" w:rsidP="00A16121">
      <w:r>
        <w:continuationSeparator/>
      </w:r>
    </w:p>
  </w:footnote>
  <w:footnote w:type="continuationNotice" w:id="1">
    <w:p w14:paraId="4E08E5E3" w14:textId="77777777" w:rsidR="00E5296B" w:rsidRDefault="00E5296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6CB1D" w14:textId="77777777" w:rsidR="0044635A" w:rsidRDefault="0044635A">
    <w:pPr>
      <w:pStyle w:val="Header"/>
    </w:pPr>
    <w:r>
      <w:rPr>
        <w:noProof/>
        <w:lang w:eastAsia="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17887"/>
    <w:multiLevelType w:val="hybridMultilevel"/>
    <w:tmpl w:val="C752379E"/>
    <w:lvl w:ilvl="0" w:tplc="731A1EC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6B119C"/>
    <w:multiLevelType w:val="hybridMultilevel"/>
    <w:tmpl w:val="CDE44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653ABE"/>
    <w:multiLevelType w:val="hybridMultilevel"/>
    <w:tmpl w:val="AB601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9273E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A451F3E"/>
    <w:multiLevelType w:val="multilevel"/>
    <w:tmpl w:val="818C629C"/>
    <w:lvl w:ilvl="0">
      <w:start w:val="1"/>
      <w:numFmt w:val="decimal"/>
      <w:pStyle w:val="Heading1"/>
      <w:lvlText w:val="%1."/>
      <w:lvlJc w:val="left"/>
      <w:pPr>
        <w:tabs>
          <w:tab w:val="num" w:pos="0"/>
        </w:tabs>
        <w:ind w:left="-360" w:hanging="360"/>
      </w:pPr>
    </w:lvl>
    <w:lvl w:ilvl="1">
      <w:start w:val="1"/>
      <w:numFmt w:val="decimal"/>
      <w:lvlText w:val="%1.%2."/>
      <w:lvlJc w:val="left"/>
      <w:pPr>
        <w:tabs>
          <w:tab w:val="num" w:pos="720"/>
        </w:tabs>
        <w:ind w:left="170" w:hanging="170"/>
      </w:pPr>
      <w:rPr>
        <w:sz w:val="22"/>
        <w:szCs w:val="22"/>
      </w:rPr>
    </w:lvl>
    <w:lvl w:ilvl="2">
      <w:start w:val="1"/>
      <w:numFmt w:val="decimal"/>
      <w:lvlText w:val="%1.%2.%3."/>
      <w:lvlJc w:val="left"/>
      <w:pPr>
        <w:tabs>
          <w:tab w:val="num" w:pos="1080"/>
        </w:tabs>
        <w:ind w:left="284" w:hanging="284"/>
      </w:pPr>
    </w:lvl>
    <w:lvl w:ilvl="3">
      <w:start w:val="1"/>
      <w:numFmt w:val="decimal"/>
      <w:pStyle w:val="ssNoHeading3"/>
      <w:lvlText w:val="%1.%2.%3.%4."/>
      <w:lvlJc w:val="left"/>
      <w:pPr>
        <w:tabs>
          <w:tab w:val="num" w:pos="2520"/>
        </w:tabs>
        <w:ind w:left="1008" w:hanging="648"/>
      </w:pPr>
    </w:lvl>
    <w:lvl w:ilvl="4">
      <w:start w:val="1"/>
      <w:numFmt w:val="decimal"/>
      <w:lvlText w:val="%1.%2.%3.%4.%5."/>
      <w:lvlJc w:val="left"/>
      <w:pPr>
        <w:tabs>
          <w:tab w:val="num" w:pos="3600"/>
        </w:tabs>
        <w:ind w:left="1512" w:hanging="792"/>
      </w:pPr>
    </w:lvl>
    <w:lvl w:ilvl="5">
      <w:start w:val="1"/>
      <w:numFmt w:val="decimal"/>
      <w:lvlText w:val="%1.%2.%3.%4.%5.%6."/>
      <w:lvlJc w:val="left"/>
      <w:pPr>
        <w:tabs>
          <w:tab w:val="num" w:pos="4320"/>
        </w:tabs>
        <w:ind w:left="2016" w:hanging="936"/>
      </w:pPr>
    </w:lvl>
    <w:lvl w:ilvl="6">
      <w:start w:val="1"/>
      <w:numFmt w:val="decimal"/>
      <w:lvlText w:val="%1.%2.%3.%4.%5.%6.%7."/>
      <w:lvlJc w:val="left"/>
      <w:pPr>
        <w:tabs>
          <w:tab w:val="num" w:pos="5400"/>
        </w:tabs>
        <w:ind w:left="2520" w:hanging="1080"/>
      </w:pPr>
    </w:lvl>
    <w:lvl w:ilvl="7">
      <w:start w:val="1"/>
      <w:numFmt w:val="decimal"/>
      <w:lvlText w:val="%1.%2.%3.%4.%5.%6.%7.%8."/>
      <w:lvlJc w:val="left"/>
      <w:pPr>
        <w:tabs>
          <w:tab w:val="num" w:pos="6120"/>
        </w:tabs>
        <w:ind w:left="3024" w:hanging="1224"/>
      </w:pPr>
    </w:lvl>
    <w:lvl w:ilvl="8">
      <w:start w:val="1"/>
      <w:numFmt w:val="decimal"/>
      <w:lvlText w:val="%1.%2.%3.%4.%5.%6.%7.%8.%9."/>
      <w:lvlJc w:val="left"/>
      <w:pPr>
        <w:tabs>
          <w:tab w:val="num" w:pos="7200"/>
        </w:tabs>
        <w:ind w:left="3600" w:hanging="1440"/>
      </w:pPr>
    </w:lvl>
  </w:abstractNum>
  <w:abstractNum w:abstractNumId="5" w15:restartNumberingAfterBreak="0">
    <w:nsid w:val="1505067D"/>
    <w:multiLevelType w:val="hybridMultilevel"/>
    <w:tmpl w:val="0FC0A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314A91"/>
    <w:multiLevelType w:val="hybridMultilevel"/>
    <w:tmpl w:val="AE00A3B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38015B"/>
    <w:multiLevelType w:val="hybridMultilevel"/>
    <w:tmpl w:val="4828837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9B53B50"/>
    <w:multiLevelType w:val="hybridMultilevel"/>
    <w:tmpl w:val="4440D2E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0197D5F"/>
    <w:multiLevelType w:val="hybridMultilevel"/>
    <w:tmpl w:val="9CEEE4F0"/>
    <w:lvl w:ilvl="0" w:tplc="FCF63706">
      <w:start w:val="5"/>
      <w:numFmt w:val="bullet"/>
      <w:lvlText w:val="•"/>
      <w:lvlJc w:val="left"/>
      <w:pPr>
        <w:ind w:left="1080" w:hanging="72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E1354F"/>
    <w:multiLevelType w:val="hybridMultilevel"/>
    <w:tmpl w:val="44EC6F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2842C69"/>
    <w:multiLevelType w:val="hybridMultilevel"/>
    <w:tmpl w:val="DA80F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60613A"/>
    <w:multiLevelType w:val="hybridMultilevel"/>
    <w:tmpl w:val="07EA02D4"/>
    <w:lvl w:ilvl="0" w:tplc="524C9BDE">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380679F2"/>
    <w:multiLevelType w:val="multilevel"/>
    <w:tmpl w:val="F550C962"/>
    <w:lvl w:ilvl="0">
      <w:start w:val="3"/>
      <w:numFmt w:val="decimal"/>
      <w:lvlText w:val="%1."/>
      <w:lvlJc w:val="left"/>
      <w:pPr>
        <w:ind w:left="360" w:hanging="360"/>
      </w:pPr>
      <w:rPr>
        <w:rFonts w:hint="default"/>
      </w:rPr>
    </w:lvl>
    <w:lvl w:ilvl="1">
      <w:start w:val="13"/>
      <w:numFmt w:val="decimal"/>
      <w:lvlText w:val="%1.%2."/>
      <w:lvlJc w:val="left"/>
      <w:pPr>
        <w:ind w:left="1851" w:hanging="432"/>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BAB535C"/>
    <w:multiLevelType w:val="hybridMultilevel"/>
    <w:tmpl w:val="DF72A998"/>
    <w:lvl w:ilvl="0" w:tplc="731A1EC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BAD2627"/>
    <w:multiLevelType w:val="hybridMultilevel"/>
    <w:tmpl w:val="F6C81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9655CF"/>
    <w:multiLevelType w:val="hybridMultilevel"/>
    <w:tmpl w:val="60E6E3DE"/>
    <w:lvl w:ilvl="0" w:tplc="FCF63706">
      <w:start w:val="5"/>
      <w:numFmt w:val="bullet"/>
      <w:lvlText w:val="•"/>
      <w:lvlJc w:val="left"/>
      <w:pPr>
        <w:ind w:left="1080" w:hanging="72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60543D"/>
    <w:multiLevelType w:val="hybridMultilevel"/>
    <w:tmpl w:val="BC6E5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87211D1"/>
    <w:multiLevelType w:val="hybridMultilevel"/>
    <w:tmpl w:val="D2E656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9BF6F3E"/>
    <w:multiLevelType w:val="hybridMultilevel"/>
    <w:tmpl w:val="DCECE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A1378E"/>
    <w:multiLevelType w:val="hybridMultilevel"/>
    <w:tmpl w:val="3A8C81C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BFF3198"/>
    <w:multiLevelType w:val="hybridMultilevel"/>
    <w:tmpl w:val="FD8C7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C30AF5"/>
    <w:multiLevelType w:val="hybridMultilevel"/>
    <w:tmpl w:val="592A09AA"/>
    <w:lvl w:ilvl="0" w:tplc="41AA61D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FF6504A"/>
    <w:multiLevelType w:val="hybridMultilevel"/>
    <w:tmpl w:val="AB5C6D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744A93"/>
    <w:multiLevelType w:val="hybridMultilevel"/>
    <w:tmpl w:val="3B441DE2"/>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5" w15:restartNumberingAfterBreak="0">
    <w:nsid w:val="51723D01"/>
    <w:multiLevelType w:val="hybridMultilevel"/>
    <w:tmpl w:val="371EDF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C724647"/>
    <w:multiLevelType w:val="hybridMultilevel"/>
    <w:tmpl w:val="511E4B02"/>
    <w:lvl w:ilvl="0" w:tplc="0809000F">
      <w:start w:val="1"/>
      <w:numFmt w:val="decimal"/>
      <w:lvlText w:val="%1."/>
      <w:lvlJc w:val="left"/>
      <w:pPr>
        <w:ind w:left="360" w:hanging="360"/>
      </w:pPr>
      <w:rPr>
        <w:rFonts w:hint="default"/>
      </w:rPr>
    </w:lvl>
    <w:lvl w:ilvl="1" w:tplc="DBB8CD64">
      <w:start w:val="1"/>
      <w:numFmt w:val="lowerLetter"/>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635D3AE7"/>
    <w:multiLevelType w:val="hybridMultilevel"/>
    <w:tmpl w:val="F9D28724"/>
    <w:lvl w:ilvl="0" w:tplc="FFFFFFFF">
      <w:start w:val="1"/>
      <w:numFmt w:val="lowerLetter"/>
      <w:lvlText w:val="(%1)"/>
      <w:lvlJc w:val="left"/>
      <w:pPr>
        <w:tabs>
          <w:tab w:val="num" w:pos="680"/>
        </w:tabs>
        <w:ind w:left="680" w:hanging="680"/>
      </w:pPr>
      <w:rPr>
        <w:rFonts w:ascii="Arial" w:hAnsi="Arial" w:cs="Arial" w:hint="default"/>
        <w:b w:val="0"/>
        <w:i w:val="0"/>
        <w:caps w:val="0"/>
        <w:strike w:val="0"/>
        <w:dstrike w:val="0"/>
        <w:vanish w:val="0"/>
        <w:color w:val="auto"/>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lowerLetter"/>
      <w:lvlText w:val="%2."/>
      <w:lvlJc w:val="left"/>
      <w:pPr>
        <w:tabs>
          <w:tab w:val="num" w:pos="1440"/>
        </w:tabs>
        <w:ind w:left="1440" w:hanging="360"/>
      </w:pPr>
      <w:rPr>
        <w:rFonts w:ascii="Times New Roman" w:hAnsi="Times New Roman" w:cs="Times New Roman"/>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28" w15:restartNumberingAfterBreak="0">
    <w:nsid w:val="65AA7423"/>
    <w:multiLevelType w:val="hybridMultilevel"/>
    <w:tmpl w:val="650AAE7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668967CA"/>
    <w:multiLevelType w:val="hybridMultilevel"/>
    <w:tmpl w:val="1B04A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A231DF3"/>
    <w:multiLevelType w:val="hybridMultilevel"/>
    <w:tmpl w:val="596C053C"/>
    <w:lvl w:ilvl="0" w:tplc="0D302516">
      <w:start w:val="1"/>
      <w:numFmt w:val="bullet"/>
      <w:pStyle w:val="BulletText1"/>
      <w:lvlText w:val="●"/>
      <w:lvlJc w:val="left"/>
      <w:pPr>
        <w:ind w:left="720" w:hanging="323"/>
      </w:pPr>
      <w:rPr>
        <w:rFonts w:ascii="Arial" w:hAnsi="Arial" w:hint="default"/>
        <w:b w:val="0"/>
        <w:bCs w:val="0"/>
        <w:i w:val="0"/>
        <w:iCs w:val="0"/>
        <w:caps w:val="0"/>
        <w:strike w:val="0"/>
        <w:dstrike w:val="0"/>
        <w:outline w:val="0"/>
        <w:shadow w:val="0"/>
        <w:emboss w:val="0"/>
        <w:imprint w:val="0"/>
        <w:vanish w:val="0"/>
        <w:color w:val="000000" w:themeColor="text1"/>
        <w:spacing w:val="0"/>
        <w:kern w:val="0"/>
        <w:position w:val="0"/>
        <w:u w:val="none"/>
        <w:effect w:val="none"/>
        <w:vertAlign w:val="baseline"/>
        <w:em w:val="none"/>
        <w14:ligatures w14:val="none"/>
        <w14:numForm w14:val="default"/>
        <w14:numSpacing w14:val="default"/>
        <w14:stylisticSets/>
        <w14:cntxtAlts w14:val="0"/>
      </w:rPr>
    </w:lvl>
    <w:lvl w:ilvl="1" w:tplc="79AE71EA">
      <w:start w:val="1"/>
      <w:numFmt w:val="bullet"/>
      <w:lvlText w:val="o"/>
      <w:lvlJc w:val="left"/>
      <w:pPr>
        <w:tabs>
          <w:tab w:val="num" w:pos="1440"/>
        </w:tabs>
        <w:ind w:left="1440" w:hanging="360"/>
      </w:pPr>
      <w:rPr>
        <w:rFonts w:ascii="Courier New" w:hAnsi="Courier New" w:cs="Courier New" w:hint="default"/>
      </w:rPr>
    </w:lvl>
    <w:lvl w:ilvl="2" w:tplc="A05A1B92">
      <w:start w:val="1"/>
      <w:numFmt w:val="bullet"/>
      <w:lvlText w:val=""/>
      <w:lvlJc w:val="left"/>
      <w:pPr>
        <w:tabs>
          <w:tab w:val="num" w:pos="2160"/>
        </w:tabs>
        <w:ind w:left="2160" w:hanging="360"/>
      </w:pPr>
      <w:rPr>
        <w:rFonts w:ascii="Wingdings" w:hAnsi="Wingdings" w:hint="default"/>
      </w:rPr>
    </w:lvl>
    <w:lvl w:ilvl="3" w:tplc="284E931C">
      <w:start w:val="1"/>
      <w:numFmt w:val="bullet"/>
      <w:lvlText w:val=""/>
      <w:lvlJc w:val="left"/>
      <w:pPr>
        <w:tabs>
          <w:tab w:val="num" w:pos="2880"/>
        </w:tabs>
        <w:ind w:left="2880" w:hanging="360"/>
      </w:pPr>
      <w:rPr>
        <w:rFonts w:ascii="Symbol" w:hAnsi="Symbol" w:hint="default"/>
      </w:rPr>
    </w:lvl>
    <w:lvl w:ilvl="4" w:tplc="18CE10F6">
      <w:start w:val="1"/>
      <w:numFmt w:val="bullet"/>
      <w:lvlText w:val="o"/>
      <w:lvlJc w:val="left"/>
      <w:pPr>
        <w:tabs>
          <w:tab w:val="num" w:pos="3600"/>
        </w:tabs>
        <w:ind w:left="3600" w:hanging="360"/>
      </w:pPr>
      <w:rPr>
        <w:rFonts w:ascii="Courier New" w:hAnsi="Courier New" w:cs="Courier New" w:hint="default"/>
      </w:rPr>
    </w:lvl>
    <w:lvl w:ilvl="5" w:tplc="015EB884">
      <w:start w:val="1"/>
      <w:numFmt w:val="bullet"/>
      <w:lvlText w:val=""/>
      <w:lvlJc w:val="left"/>
      <w:pPr>
        <w:tabs>
          <w:tab w:val="num" w:pos="4320"/>
        </w:tabs>
        <w:ind w:left="4320" w:hanging="360"/>
      </w:pPr>
      <w:rPr>
        <w:rFonts w:ascii="Wingdings" w:hAnsi="Wingdings" w:hint="default"/>
      </w:rPr>
    </w:lvl>
    <w:lvl w:ilvl="6" w:tplc="2390A9A4">
      <w:start w:val="1"/>
      <w:numFmt w:val="bullet"/>
      <w:lvlText w:val=""/>
      <w:lvlJc w:val="left"/>
      <w:pPr>
        <w:tabs>
          <w:tab w:val="num" w:pos="5040"/>
        </w:tabs>
        <w:ind w:left="5040" w:hanging="360"/>
      </w:pPr>
      <w:rPr>
        <w:rFonts w:ascii="Symbol" w:hAnsi="Symbol" w:hint="default"/>
      </w:rPr>
    </w:lvl>
    <w:lvl w:ilvl="7" w:tplc="7D8E11EC">
      <w:start w:val="1"/>
      <w:numFmt w:val="bullet"/>
      <w:lvlText w:val="o"/>
      <w:lvlJc w:val="left"/>
      <w:pPr>
        <w:tabs>
          <w:tab w:val="num" w:pos="5760"/>
        </w:tabs>
        <w:ind w:left="5760" w:hanging="360"/>
      </w:pPr>
      <w:rPr>
        <w:rFonts w:ascii="Courier New" w:hAnsi="Courier New" w:cs="Courier New" w:hint="default"/>
      </w:rPr>
    </w:lvl>
    <w:lvl w:ilvl="8" w:tplc="0CE64C4C">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D1B7B4A"/>
    <w:multiLevelType w:val="hybridMultilevel"/>
    <w:tmpl w:val="2520830C"/>
    <w:lvl w:ilvl="0" w:tplc="08090001">
      <w:start w:val="1"/>
      <w:numFmt w:val="bullet"/>
      <w:lvlText w:val=""/>
      <w:lvlJc w:val="left"/>
      <w:pPr>
        <w:ind w:left="3776" w:hanging="360"/>
      </w:pPr>
      <w:rPr>
        <w:rFonts w:ascii="Symbol" w:hAnsi="Symbol" w:hint="default"/>
      </w:rPr>
    </w:lvl>
    <w:lvl w:ilvl="1" w:tplc="08090003" w:tentative="1">
      <w:start w:val="1"/>
      <w:numFmt w:val="bullet"/>
      <w:lvlText w:val="o"/>
      <w:lvlJc w:val="left"/>
      <w:pPr>
        <w:ind w:left="4496" w:hanging="360"/>
      </w:pPr>
      <w:rPr>
        <w:rFonts w:ascii="Courier New" w:hAnsi="Courier New" w:cs="Courier New" w:hint="default"/>
      </w:rPr>
    </w:lvl>
    <w:lvl w:ilvl="2" w:tplc="08090005" w:tentative="1">
      <w:start w:val="1"/>
      <w:numFmt w:val="bullet"/>
      <w:lvlText w:val=""/>
      <w:lvlJc w:val="left"/>
      <w:pPr>
        <w:ind w:left="5216" w:hanging="360"/>
      </w:pPr>
      <w:rPr>
        <w:rFonts w:ascii="Wingdings" w:hAnsi="Wingdings" w:hint="default"/>
      </w:rPr>
    </w:lvl>
    <w:lvl w:ilvl="3" w:tplc="08090001" w:tentative="1">
      <w:start w:val="1"/>
      <w:numFmt w:val="bullet"/>
      <w:lvlText w:val=""/>
      <w:lvlJc w:val="left"/>
      <w:pPr>
        <w:ind w:left="5936" w:hanging="360"/>
      </w:pPr>
      <w:rPr>
        <w:rFonts w:ascii="Symbol" w:hAnsi="Symbol" w:hint="default"/>
      </w:rPr>
    </w:lvl>
    <w:lvl w:ilvl="4" w:tplc="08090003" w:tentative="1">
      <w:start w:val="1"/>
      <w:numFmt w:val="bullet"/>
      <w:lvlText w:val="o"/>
      <w:lvlJc w:val="left"/>
      <w:pPr>
        <w:ind w:left="6656" w:hanging="360"/>
      </w:pPr>
      <w:rPr>
        <w:rFonts w:ascii="Courier New" w:hAnsi="Courier New" w:cs="Courier New" w:hint="default"/>
      </w:rPr>
    </w:lvl>
    <w:lvl w:ilvl="5" w:tplc="08090005" w:tentative="1">
      <w:start w:val="1"/>
      <w:numFmt w:val="bullet"/>
      <w:lvlText w:val=""/>
      <w:lvlJc w:val="left"/>
      <w:pPr>
        <w:ind w:left="7376" w:hanging="360"/>
      </w:pPr>
      <w:rPr>
        <w:rFonts w:ascii="Wingdings" w:hAnsi="Wingdings" w:hint="default"/>
      </w:rPr>
    </w:lvl>
    <w:lvl w:ilvl="6" w:tplc="08090001" w:tentative="1">
      <w:start w:val="1"/>
      <w:numFmt w:val="bullet"/>
      <w:lvlText w:val=""/>
      <w:lvlJc w:val="left"/>
      <w:pPr>
        <w:ind w:left="8096" w:hanging="360"/>
      </w:pPr>
      <w:rPr>
        <w:rFonts w:ascii="Symbol" w:hAnsi="Symbol" w:hint="default"/>
      </w:rPr>
    </w:lvl>
    <w:lvl w:ilvl="7" w:tplc="08090003" w:tentative="1">
      <w:start w:val="1"/>
      <w:numFmt w:val="bullet"/>
      <w:lvlText w:val="o"/>
      <w:lvlJc w:val="left"/>
      <w:pPr>
        <w:ind w:left="8816" w:hanging="360"/>
      </w:pPr>
      <w:rPr>
        <w:rFonts w:ascii="Courier New" w:hAnsi="Courier New" w:cs="Courier New" w:hint="default"/>
      </w:rPr>
    </w:lvl>
    <w:lvl w:ilvl="8" w:tplc="08090005" w:tentative="1">
      <w:start w:val="1"/>
      <w:numFmt w:val="bullet"/>
      <w:lvlText w:val=""/>
      <w:lvlJc w:val="left"/>
      <w:pPr>
        <w:ind w:left="9536" w:hanging="360"/>
      </w:pPr>
      <w:rPr>
        <w:rFonts w:ascii="Wingdings" w:hAnsi="Wingdings" w:hint="default"/>
      </w:rPr>
    </w:lvl>
  </w:abstractNum>
  <w:abstractNum w:abstractNumId="32" w15:restartNumberingAfterBreak="0">
    <w:nsid w:val="6DF0565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723953FC"/>
    <w:multiLevelType w:val="hybridMultilevel"/>
    <w:tmpl w:val="63AC1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2CE1D50"/>
    <w:multiLevelType w:val="hybridMultilevel"/>
    <w:tmpl w:val="241495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2CF3543"/>
    <w:multiLevelType w:val="hybridMultilevel"/>
    <w:tmpl w:val="148C846A"/>
    <w:lvl w:ilvl="0" w:tplc="E2741E2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3485177"/>
    <w:multiLevelType w:val="hybridMultilevel"/>
    <w:tmpl w:val="57DE6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8040388"/>
    <w:multiLevelType w:val="hybridMultilevel"/>
    <w:tmpl w:val="C7CEB442"/>
    <w:lvl w:ilvl="0" w:tplc="D200E6D6">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7E6E106B"/>
    <w:multiLevelType w:val="hybridMultilevel"/>
    <w:tmpl w:val="5EBA7572"/>
    <w:lvl w:ilvl="0" w:tplc="FCF63706">
      <w:start w:val="5"/>
      <w:numFmt w:val="bullet"/>
      <w:lvlText w:val="•"/>
      <w:lvlJc w:val="left"/>
      <w:pPr>
        <w:ind w:left="1080" w:hanging="72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1668255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2946195">
    <w:abstractNumId w:val="23"/>
  </w:num>
  <w:num w:numId="3" w16cid:durableId="1307667153">
    <w:abstractNumId w:val="0"/>
  </w:num>
  <w:num w:numId="4" w16cid:durableId="1209030310">
    <w:abstractNumId w:val="16"/>
  </w:num>
  <w:num w:numId="5" w16cid:durableId="1585991156">
    <w:abstractNumId w:val="38"/>
  </w:num>
  <w:num w:numId="6" w16cid:durableId="752705636">
    <w:abstractNumId w:val="14"/>
  </w:num>
  <w:num w:numId="7" w16cid:durableId="237056484">
    <w:abstractNumId w:val="9"/>
  </w:num>
  <w:num w:numId="8" w16cid:durableId="19358670">
    <w:abstractNumId w:val="5"/>
  </w:num>
  <w:num w:numId="9" w16cid:durableId="1987005116">
    <w:abstractNumId w:val="7"/>
  </w:num>
  <w:num w:numId="10" w16cid:durableId="1353456491">
    <w:abstractNumId w:val="10"/>
  </w:num>
  <w:num w:numId="11" w16cid:durableId="681010909">
    <w:abstractNumId w:val="2"/>
  </w:num>
  <w:num w:numId="12" w16cid:durableId="1152137354">
    <w:abstractNumId w:val="8"/>
  </w:num>
  <w:num w:numId="13" w16cid:durableId="1575893856">
    <w:abstractNumId w:val="35"/>
  </w:num>
  <w:num w:numId="14" w16cid:durableId="935165613">
    <w:abstractNumId w:val="26"/>
  </w:num>
  <w:num w:numId="15" w16cid:durableId="495658098">
    <w:abstractNumId w:val="19"/>
  </w:num>
  <w:num w:numId="16" w16cid:durableId="19014272">
    <w:abstractNumId w:val="33"/>
  </w:num>
  <w:num w:numId="17" w16cid:durableId="412552087">
    <w:abstractNumId w:val="15"/>
  </w:num>
  <w:num w:numId="18" w16cid:durableId="840973445">
    <w:abstractNumId w:val="36"/>
  </w:num>
  <w:num w:numId="19" w16cid:durableId="884682947">
    <w:abstractNumId w:val="34"/>
  </w:num>
  <w:num w:numId="20" w16cid:durableId="866066101">
    <w:abstractNumId w:val="21"/>
  </w:num>
  <w:num w:numId="21" w16cid:durableId="1067412830">
    <w:abstractNumId w:val="6"/>
  </w:num>
  <w:num w:numId="22" w16cid:durableId="781611092">
    <w:abstractNumId w:val="1"/>
  </w:num>
  <w:num w:numId="23" w16cid:durableId="863326447">
    <w:abstractNumId w:val="29"/>
  </w:num>
  <w:num w:numId="24" w16cid:durableId="815099545">
    <w:abstractNumId w:val="17"/>
  </w:num>
  <w:num w:numId="25" w16cid:durableId="209258220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437748095">
    <w:abstractNumId w:val="18"/>
  </w:num>
  <w:num w:numId="27" w16cid:durableId="2135251681">
    <w:abstractNumId w:val="12"/>
  </w:num>
  <w:num w:numId="28" w16cid:durableId="242380346">
    <w:abstractNumId w:val="37"/>
  </w:num>
  <w:num w:numId="29" w16cid:durableId="233392137">
    <w:abstractNumId w:val="24"/>
  </w:num>
  <w:num w:numId="30" w16cid:durableId="1630013639">
    <w:abstractNumId w:val="28"/>
  </w:num>
  <w:num w:numId="31" w16cid:durableId="1422802211">
    <w:abstractNumId w:val="13"/>
  </w:num>
  <w:num w:numId="32" w16cid:durableId="751197563">
    <w:abstractNumId w:val="31"/>
  </w:num>
  <w:num w:numId="33" w16cid:durableId="1469861519">
    <w:abstractNumId w:val="22"/>
  </w:num>
  <w:num w:numId="34" w16cid:durableId="1635210482">
    <w:abstractNumId w:val="20"/>
  </w:num>
  <w:num w:numId="35" w16cid:durableId="1266156366">
    <w:abstractNumId w:val="25"/>
  </w:num>
  <w:num w:numId="36" w16cid:durableId="691759689">
    <w:abstractNumId w:val="32"/>
  </w:num>
  <w:num w:numId="37" w16cid:durableId="1805537578">
    <w:abstractNumId w:val="3"/>
  </w:num>
  <w:num w:numId="38" w16cid:durableId="1966112055">
    <w:abstractNumId w:val="11"/>
  </w:num>
  <w:num w:numId="39" w16cid:durableId="779301948">
    <w:abstractNumId w:val="3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72C"/>
    <w:rsid w:val="00006CAD"/>
    <w:rsid w:val="00020678"/>
    <w:rsid w:val="00026CB3"/>
    <w:rsid w:val="00027F3A"/>
    <w:rsid w:val="00044F57"/>
    <w:rsid w:val="00070FA3"/>
    <w:rsid w:val="00071B8F"/>
    <w:rsid w:val="00076B95"/>
    <w:rsid w:val="000779A4"/>
    <w:rsid w:val="00082364"/>
    <w:rsid w:val="0008395C"/>
    <w:rsid w:val="000847D4"/>
    <w:rsid w:val="00087E49"/>
    <w:rsid w:val="000A24A8"/>
    <w:rsid w:val="000A7A92"/>
    <w:rsid w:val="000A7B00"/>
    <w:rsid w:val="000B48C1"/>
    <w:rsid w:val="000C2486"/>
    <w:rsid w:val="000C4C03"/>
    <w:rsid w:val="000C7055"/>
    <w:rsid w:val="000C712B"/>
    <w:rsid w:val="000D045B"/>
    <w:rsid w:val="000D1D1C"/>
    <w:rsid w:val="000D1FA6"/>
    <w:rsid w:val="000E255A"/>
    <w:rsid w:val="000E2D4E"/>
    <w:rsid w:val="000E3C35"/>
    <w:rsid w:val="000E7E46"/>
    <w:rsid w:val="00114BC7"/>
    <w:rsid w:val="00116365"/>
    <w:rsid w:val="00117DFF"/>
    <w:rsid w:val="001252D5"/>
    <w:rsid w:val="00143CB4"/>
    <w:rsid w:val="00146AD8"/>
    <w:rsid w:val="001479A5"/>
    <w:rsid w:val="00151009"/>
    <w:rsid w:val="00155DE0"/>
    <w:rsid w:val="001577B3"/>
    <w:rsid w:val="0016723B"/>
    <w:rsid w:val="00176FE0"/>
    <w:rsid w:val="00181B43"/>
    <w:rsid w:val="00184561"/>
    <w:rsid w:val="00187CDA"/>
    <w:rsid w:val="0019482B"/>
    <w:rsid w:val="001A07FB"/>
    <w:rsid w:val="001A0B8A"/>
    <w:rsid w:val="001A1BDF"/>
    <w:rsid w:val="001A3FFD"/>
    <w:rsid w:val="001A468F"/>
    <w:rsid w:val="001A7463"/>
    <w:rsid w:val="001B19AF"/>
    <w:rsid w:val="001B1A36"/>
    <w:rsid w:val="001C18B3"/>
    <w:rsid w:val="001C2B6B"/>
    <w:rsid w:val="001D09C9"/>
    <w:rsid w:val="001D289F"/>
    <w:rsid w:val="001D3653"/>
    <w:rsid w:val="001F5B9F"/>
    <w:rsid w:val="00200483"/>
    <w:rsid w:val="002030EF"/>
    <w:rsid w:val="0020470E"/>
    <w:rsid w:val="0020634D"/>
    <w:rsid w:val="002146BC"/>
    <w:rsid w:val="0021663E"/>
    <w:rsid w:val="00222094"/>
    <w:rsid w:val="00224FFC"/>
    <w:rsid w:val="00230488"/>
    <w:rsid w:val="00231749"/>
    <w:rsid w:val="00246648"/>
    <w:rsid w:val="00246B80"/>
    <w:rsid w:val="00252FC6"/>
    <w:rsid w:val="002546FE"/>
    <w:rsid w:val="00256020"/>
    <w:rsid w:val="00263302"/>
    <w:rsid w:val="00265156"/>
    <w:rsid w:val="002756D2"/>
    <w:rsid w:val="00280C0C"/>
    <w:rsid w:val="00281C96"/>
    <w:rsid w:val="002836A4"/>
    <w:rsid w:val="002A11E5"/>
    <w:rsid w:val="002A67AA"/>
    <w:rsid w:val="002A6F6F"/>
    <w:rsid w:val="002A7D35"/>
    <w:rsid w:val="002B0F46"/>
    <w:rsid w:val="002C0C38"/>
    <w:rsid w:val="002C2058"/>
    <w:rsid w:val="002C41D0"/>
    <w:rsid w:val="002C5A4F"/>
    <w:rsid w:val="002D03E3"/>
    <w:rsid w:val="002D4EB2"/>
    <w:rsid w:val="002D4FF0"/>
    <w:rsid w:val="002F02A1"/>
    <w:rsid w:val="002F53A2"/>
    <w:rsid w:val="002F65E8"/>
    <w:rsid w:val="003038A8"/>
    <w:rsid w:val="00303BFC"/>
    <w:rsid w:val="00322CBE"/>
    <w:rsid w:val="0032577A"/>
    <w:rsid w:val="00325E61"/>
    <w:rsid w:val="003263D7"/>
    <w:rsid w:val="00326D92"/>
    <w:rsid w:val="00332DB7"/>
    <w:rsid w:val="0033525F"/>
    <w:rsid w:val="003360A9"/>
    <w:rsid w:val="003417B3"/>
    <w:rsid w:val="0034362E"/>
    <w:rsid w:val="00344451"/>
    <w:rsid w:val="00344FCD"/>
    <w:rsid w:val="003513B5"/>
    <w:rsid w:val="00352FF0"/>
    <w:rsid w:val="00353A81"/>
    <w:rsid w:val="0035528C"/>
    <w:rsid w:val="003610DB"/>
    <w:rsid w:val="00366CC6"/>
    <w:rsid w:val="00373772"/>
    <w:rsid w:val="0037585A"/>
    <w:rsid w:val="00382DEE"/>
    <w:rsid w:val="00384EC3"/>
    <w:rsid w:val="003912B2"/>
    <w:rsid w:val="003940AE"/>
    <w:rsid w:val="003A1341"/>
    <w:rsid w:val="003A2AFA"/>
    <w:rsid w:val="003A47E9"/>
    <w:rsid w:val="003B0D78"/>
    <w:rsid w:val="003B2A37"/>
    <w:rsid w:val="003B372C"/>
    <w:rsid w:val="003B54C1"/>
    <w:rsid w:val="003D1147"/>
    <w:rsid w:val="003D5F4E"/>
    <w:rsid w:val="003E492F"/>
    <w:rsid w:val="003E7419"/>
    <w:rsid w:val="003F060C"/>
    <w:rsid w:val="003F2BE6"/>
    <w:rsid w:val="003F2C49"/>
    <w:rsid w:val="003F319C"/>
    <w:rsid w:val="003F4501"/>
    <w:rsid w:val="003F479D"/>
    <w:rsid w:val="003F719F"/>
    <w:rsid w:val="003F73CA"/>
    <w:rsid w:val="00403A6A"/>
    <w:rsid w:val="00411CA9"/>
    <w:rsid w:val="00425F0F"/>
    <w:rsid w:val="00432139"/>
    <w:rsid w:val="004322DA"/>
    <w:rsid w:val="00440FA4"/>
    <w:rsid w:val="00444B6B"/>
    <w:rsid w:val="0044635A"/>
    <w:rsid w:val="00450575"/>
    <w:rsid w:val="00454064"/>
    <w:rsid w:val="00461D10"/>
    <w:rsid w:val="00463210"/>
    <w:rsid w:val="00464F51"/>
    <w:rsid w:val="00480AEC"/>
    <w:rsid w:val="0048726F"/>
    <w:rsid w:val="00491D55"/>
    <w:rsid w:val="00491FA3"/>
    <w:rsid w:val="004925A3"/>
    <w:rsid w:val="004974A0"/>
    <w:rsid w:val="004A3669"/>
    <w:rsid w:val="004A398D"/>
    <w:rsid w:val="004B075E"/>
    <w:rsid w:val="004C78F8"/>
    <w:rsid w:val="004D22F1"/>
    <w:rsid w:val="004D6226"/>
    <w:rsid w:val="004E38DA"/>
    <w:rsid w:val="004E52E6"/>
    <w:rsid w:val="004F037B"/>
    <w:rsid w:val="004F4661"/>
    <w:rsid w:val="004F5446"/>
    <w:rsid w:val="00500599"/>
    <w:rsid w:val="00500EA6"/>
    <w:rsid w:val="005015B9"/>
    <w:rsid w:val="00503DD2"/>
    <w:rsid w:val="0050634C"/>
    <w:rsid w:val="00507A08"/>
    <w:rsid w:val="0051209F"/>
    <w:rsid w:val="00512349"/>
    <w:rsid w:val="00512C13"/>
    <w:rsid w:val="00534217"/>
    <w:rsid w:val="0053559E"/>
    <w:rsid w:val="00544A8A"/>
    <w:rsid w:val="00561121"/>
    <w:rsid w:val="005625F0"/>
    <w:rsid w:val="00567DB7"/>
    <w:rsid w:val="00580A8C"/>
    <w:rsid w:val="005A10A9"/>
    <w:rsid w:val="005A2704"/>
    <w:rsid w:val="005B0AE1"/>
    <w:rsid w:val="005B6BA3"/>
    <w:rsid w:val="005C2091"/>
    <w:rsid w:val="005D1E77"/>
    <w:rsid w:val="005E522F"/>
    <w:rsid w:val="005E604B"/>
    <w:rsid w:val="005E7DF9"/>
    <w:rsid w:val="005F3EA4"/>
    <w:rsid w:val="006038CE"/>
    <w:rsid w:val="00605530"/>
    <w:rsid w:val="00615003"/>
    <w:rsid w:val="006353F4"/>
    <w:rsid w:val="006405D0"/>
    <w:rsid w:val="0064721C"/>
    <w:rsid w:val="00647F74"/>
    <w:rsid w:val="006506FB"/>
    <w:rsid w:val="006544FA"/>
    <w:rsid w:val="00660CC5"/>
    <w:rsid w:val="00660F2A"/>
    <w:rsid w:val="006828E4"/>
    <w:rsid w:val="00684722"/>
    <w:rsid w:val="00685FC9"/>
    <w:rsid w:val="006916FA"/>
    <w:rsid w:val="00696271"/>
    <w:rsid w:val="0069700F"/>
    <w:rsid w:val="006A3738"/>
    <w:rsid w:val="006A3EB1"/>
    <w:rsid w:val="006A5D26"/>
    <w:rsid w:val="006D1E8E"/>
    <w:rsid w:val="006D2118"/>
    <w:rsid w:val="006D66FD"/>
    <w:rsid w:val="006E2E61"/>
    <w:rsid w:val="006E30FB"/>
    <w:rsid w:val="006E3C46"/>
    <w:rsid w:val="006F0E45"/>
    <w:rsid w:val="006F176B"/>
    <w:rsid w:val="006F363C"/>
    <w:rsid w:val="00700CA5"/>
    <w:rsid w:val="0070218A"/>
    <w:rsid w:val="00703175"/>
    <w:rsid w:val="007035B6"/>
    <w:rsid w:val="00706491"/>
    <w:rsid w:val="007107AF"/>
    <w:rsid w:val="007145B5"/>
    <w:rsid w:val="00715F89"/>
    <w:rsid w:val="00724B5C"/>
    <w:rsid w:val="00730347"/>
    <w:rsid w:val="00731576"/>
    <w:rsid w:val="00733425"/>
    <w:rsid w:val="007370D9"/>
    <w:rsid w:val="007532FB"/>
    <w:rsid w:val="0075528C"/>
    <w:rsid w:val="00755A86"/>
    <w:rsid w:val="0075737C"/>
    <w:rsid w:val="007827E0"/>
    <w:rsid w:val="007860EA"/>
    <w:rsid w:val="00786D4C"/>
    <w:rsid w:val="00790291"/>
    <w:rsid w:val="007919D9"/>
    <w:rsid w:val="007B3053"/>
    <w:rsid w:val="007B7440"/>
    <w:rsid w:val="007F1C4A"/>
    <w:rsid w:val="007F26C5"/>
    <w:rsid w:val="007F5191"/>
    <w:rsid w:val="007F6038"/>
    <w:rsid w:val="0080134F"/>
    <w:rsid w:val="00804496"/>
    <w:rsid w:val="00806A6A"/>
    <w:rsid w:val="0081234A"/>
    <w:rsid w:val="0081488E"/>
    <w:rsid w:val="00820CE8"/>
    <w:rsid w:val="00830F27"/>
    <w:rsid w:val="00831C4A"/>
    <w:rsid w:val="00835122"/>
    <w:rsid w:val="00835A08"/>
    <w:rsid w:val="0084026B"/>
    <w:rsid w:val="00842022"/>
    <w:rsid w:val="008420FA"/>
    <w:rsid w:val="00847946"/>
    <w:rsid w:val="008500F1"/>
    <w:rsid w:val="00852271"/>
    <w:rsid w:val="008712F1"/>
    <w:rsid w:val="008761F8"/>
    <w:rsid w:val="00877018"/>
    <w:rsid w:val="00877579"/>
    <w:rsid w:val="00892513"/>
    <w:rsid w:val="00896B5F"/>
    <w:rsid w:val="00896F33"/>
    <w:rsid w:val="008A3497"/>
    <w:rsid w:val="008B7C92"/>
    <w:rsid w:val="008C627C"/>
    <w:rsid w:val="008C6BA1"/>
    <w:rsid w:val="008D040B"/>
    <w:rsid w:val="008D2182"/>
    <w:rsid w:val="008D6545"/>
    <w:rsid w:val="008E06D5"/>
    <w:rsid w:val="008E3CDF"/>
    <w:rsid w:val="00905896"/>
    <w:rsid w:val="00907249"/>
    <w:rsid w:val="0091039C"/>
    <w:rsid w:val="00912AC5"/>
    <w:rsid w:val="009148DB"/>
    <w:rsid w:val="009204A2"/>
    <w:rsid w:val="00921A09"/>
    <w:rsid w:val="00926B48"/>
    <w:rsid w:val="00930469"/>
    <w:rsid w:val="00935915"/>
    <w:rsid w:val="00943610"/>
    <w:rsid w:val="0095223C"/>
    <w:rsid w:val="00956B8A"/>
    <w:rsid w:val="0096052A"/>
    <w:rsid w:val="00971D46"/>
    <w:rsid w:val="009723C0"/>
    <w:rsid w:val="00977191"/>
    <w:rsid w:val="0099300D"/>
    <w:rsid w:val="009948B2"/>
    <w:rsid w:val="009A09F4"/>
    <w:rsid w:val="009A0D64"/>
    <w:rsid w:val="009A7E14"/>
    <w:rsid w:val="009C06E1"/>
    <w:rsid w:val="009C7BA2"/>
    <w:rsid w:val="009D4C4E"/>
    <w:rsid w:val="009D68AD"/>
    <w:rsid w:val="009E6375"/>
    <w:rsid w:val="009F430B"/>
    <w:rsid w:val="009F6C8C"/>
    <w:rsid w:val="00A07242"/>
    <w:rsid w:val="00A104B8"/>
    <w:rsid w:val="00A16121"/>
    <w:rsid w:val="00A26852"/>
    <w:rsid w:val="00A3033A"/>
    <w:rsid w:val="00A34B1D"/>
    <w:rsid w:val="00A40DCF"/>
    <w:rsid w:val="00A5001D"/>
    <w:rsid w:val="00A500C9"/>
    <w:rsid w:val="00A5088D"/>
    <w:rsid w:val="00A533D4"/>
    <w:rsid w:val="00A55AF3"/>
    <w:rsid w:val="00A56087"/>
    <w:rsid w:val="00A566F6"/>
    <w:rsid w:val="00A57F33"/>
    <w:rsid w:val="00A633C9"/>
    <w:rsid w:val="00A639CB"/>
    <w:rsid w:val="00A7010A"/>
    <w:rsid w:val="00A706BD"/>
    <w:rsid w:val="00A75C2A"/>
    <w:rsid w:val="00A76B55"/>
    <w:rsid w:val="00A8076E"/>
    <w:rsid w:val="00A80914"/>
    <w:rsid w:val="00A81E41"/>
    <w:rsid w:val="00A8279F"/>
    <w:rsid w:val="00AA4F8B"/>
    <w:rsid w:val="00AB21CF"/>
    <w:rsid w:val="00AB2FE2"/>
    <w:rsid w:val="00AC6769"/>
    <w:rsid w:val="00AE0BE3"/>
    <w:rsid w:val="00AE3BF4"/>
    <w:rsid w:val="00AE71EC"/>
    <w:rsid w:val="00AE747E"/>
    <w:rsid w:val="00AE773B"/>
    <w:rsid w:val="00AF2BF9"/>
    <w:rsid w:val="00AF64F1"/>
    <w:rsid w:val="00AF6AF4"/>
    <w:rsid w:val="00AF7038"/>
    <w:rsid w:val="00B049C7"/>
    <w:rsid w:val="00B06EFC"/>
    <w:rsid w:val="00B11EB9"/>
    <w:rsid w:val="00B14348"/>
    <w:rsid w:val="00B3188E"/>
    <w:rsid w:val="00B31B8B"/>
    <w:rsid w:val="00B34BBB"/>
    <w:rsid w:val="00B4447C"/>
    <w:rsid w:val="00B4697C"/>
    <w:rsid w:val="00B46D36"/>
    <w:rsid w:val="00B54C94"/>
    <w:rsid w:val="00B5708E"/>
    <w:rsid w:val="00B61019"/>
    <w:rsid w:val="00B648BB"/>
    <w:rsid w:val="00B65B5B"/>
    <w:rsid w:val="00B71556"/>
    <w:rsid w:val="00B73177"/>
    <w:rsid w:val="00B802A8"/>
    <w:rsid w:val="00B91841"/>
    <w:rsid w:val="00B97B01"/>
    <w:rsid w:val="00B97D51"/>
    <w:rsid w:val="00BA280C"/>
    <w:rsid w:val="00BA309A"/>
    <w:rsid w:val="00BA4F0E"/>
    <w:rsid w:val="00BA63FD"/>
    <w:rsid w:val="00BA6BD7"/>
    <w:rsid w:val="00BB1DD6"/>
    <w:rsid w:val="00BB649A"/>
    <w:rsid w:val="00BC4855"/>
    <w:rsid w:val="00BD153D"/>
    <w:rsid w:val="00BE407A"/>
    <w:rsid w:val="00BE655B"/>
    <w:rsid w:val="00BF075E"/>
    <w:rsid w:val="00BF4BF3"/>
    <w:rsid w:val="00BF717F"/>
    <w:rsid w:val="00BF7462"/>
    <w:rsid w:val="00BF7589"/>
    <w:rsid w:val="00C030D6"/>
    <w:rsid w:val="00C04BEA"/>
    <w:rsid w:val="00C0670B"/>
    <w:rsid w:val="00C076F1"/>
    <w:rsid w:val="00C11CDE"/>
    <w:rsid w:val="00C17931"/>
    <w:rsid w:val="00C309A8"/>
    <w:rsid w:val="00C32C55"/>
    <w:rsid w:val="00C3397D"/>
    <w:rsid w:val="00C44B88"/>
    <w:rsid w:val="00C50959"/>
    <w:rsid w:val="00C51D37"/>
    <w:rsid w:val="00C61534"/>
    <w:rsid w:val="00C662AE"/>
    <w:rsid w:val="00C6673A"/>
    <w:rsid w:val="00C6752E"/>
    <w:rsid w:val="00C77BA2"/>
    <w:rsid w:val="00C80EDC"/>
    <w:rsid w:val="00C82B39"/>
    <w:rsid w:val="00C902C9"/>
    <w:rsid w:val="00C91AF0"/>
    <w:rsid w:val="00CA041F"/>
    <w:rsid w:val="00CA133C"/>
    <w:rsid w:val="00CB7361"/>
    <w:rsid w:val="00CB7A76"/>
    <w:rsid w:val="00CC0186"/>
    <w:rsid w:val="00CC33A5"/>
    <w:rsid w:val="00CC3F23"/>
    <w:rsid w:val="00CC4B23"/>
    <w:rsid w:val="00CC6592"/>
    <w:rsid w:val="00CC6A9E"/>
    <w:rsid w:val="00CC7A48"/>
    <w:rsid w:val="00CC7E9A"/>
    <w:rsid w:val="00CD2AB5"/>
    <w:rsid w:val="00CE2DDE"/>
    <w:rsid w:val="00CE35BE"/>
    <w:rsid w:val="00CE65E4"/>
    <w:rsid w:val="00CF392F"/>
    <w:rsid w:val="00CF4799"/>
    <w:rsid w:val="00CF60A6"/>
    <w:rsid w:val="00CF61E2"/>
    <w:rsid w:val="00D12555"/>
    <w:rsid w:val="00D200B1"/>
    <w:rsid w:val="00D20333"/>
    <w:rsid w:val="00D20BDE"/>
    <w:rsid w:val="00D25085"/>
    <w:rsid w:val="00D31291"/>
    <w:rsid w:val="00D32196"/>
    <w:rsid w:val="00D35EB2"/>
    <w:rsid w:val="00D36771"/>
    <w:rsid w:val="00D40390"/>
    <w:rsid w:val="00D43678"/>
    <w:rsid w:val="00D53C5C"/>
    <w:rsid w:val="00D54033"/>
    <w:rsid w:val="00D555E3"/>
    <w:rsid w:val="00D650F6"/>
    <w:rsid w:val="00D7260F"/>
    <w:rsid w:val="00D72952"/>
    <w:rsid w:val="00D73F22"/>
    <w:rsid w:val="00D76CED"/>
    <w:rsid w:val="00D7739B"/>
    <w:rsid w:val="00D80368"/>
    <w:rsid w:val="00D86FF7"/>
    <w:rsid w:val="00D92D4F"/>
    <w:rsid w:val="00D93FF0"/>
    <w:rsid w:val="00D94CC0"/>
    <w:rsid w:val="00D95411"/>
    <w:rsid w:val="00D95841"/>
    <w:rsid w:val="00D976D6"/>
    <w:rsid w:val="00DA650C"/>
    <w:rsid w:val="00DB1ADB"/>
    <w:rsid w:val="00DB5C62"/>
    <w:rsid w:val="00DC28DF"/>
    <w:rsid w:val="00DC336A"/>
    <w:rsid w:val="00DC69D4"/>
    <w:rsid w:val="00DD0457"/>
    <w:rsid w:val="00DD3DD7"/>
    <w:rsid w:val="00DD5899"/>
    <w:rsid w:val="00DD6F44"/>
    <w:rsid w:val="00DE023F"/>
    <w:rsid w:val="00DE06B3"/>
    <w:rsid w:val="00DE6A6D"/>
    <w:rsid w:val="00DF1D92"/>
    <w:rsid w:val="00DF2289"/>
    <w:rsid w:val="00DF558D"/>
    <w:rsid w:val="00DF68CC"/>
    <w:rsid w:val="00E00E44"/>
    <w:rsid w:val="00E0307D"/>
    <w:rsid w:val="00E03485"/>
    <w:rsid w:val="00E13710"/>
    <w:rsid w:val="00E14524"/>
    <w:rsid w:val="00E158F8"/>
    <w:rsid w:val="00E2318B"/>
    <w:rsid w:val="00E25945"/>
    <w:rsid w:val="00E260DB"/>
    <w:rsid w:val="00E26ABF"/>
    <w:rsid w:val="00E33F6C"/>
    <w:rsid w:val="00E4116F"/>
    <w:rsid w:val="00E44654"/>
    <w:rsid w:val="00E45D60"/>
    <w:rsid w:val="00E46DF5"/>
    <w:rsid w:val="00E50AC6"/>
    <w:rsid w:val="00E5296B"/>
    <w:rsid w:val="00E54319"/>
    <w:rsid w:val="00E5614F"/>
    <w:rsid w:val="00E5701A"/>
    <w:rsid w:val="00E60496"/>
    <w:rsid w:val="00E61456"/>
    <w:rsid w:val="00E61FCE"/>
    <w:rsid w:val="00E73670"/>
    <w:rsid w:val="00E77953"/>
    <w:rsid w:val="00E806B6"/>
    <w:rsid w:val="00E90139"/>
    <w:rsid w:val="00E9136E"/>
    <w:rsid w:val="00E917BF"/>
    <w:rsid w:val="00E96126"/>
    <w:rsid w:val="00EA18DD"/>
    <w:rsid w:val="00EA5300"/>
    <w:rsid w:val="00EA64F2"/>
    <w:rsid w:val="00EA6613"/>
    <w:rsid w:val="00EB013B"/>
    <w:rsid w:val="00EB7402"/>
    <w:rsid w:val="00ED0AF4"/>
    <w:rsid w:val="00ED5D32"/>
    <w:rsid w:val="00ED7A3D"/>
    <w:rsid w:val="00EE6F03"/>
    <w:rsid w:val="00EF2016"/>
    <w:rsid w:val="00EF4A17"/>
    <w:rsid w:val="00EF6AB8"/>
    <w:rsid w:val="00EF6CDE"/>
    <w:rsid w:val="00EF79DC"/>
    <w:rsid w:val="00F14056"/>
    <w:rsid w:val="00F1539A"/>
    <w:rsid w:val="00F15C30"/>
    <w:rsid w:val="00F22985"/>
    <w:rsid w:val="00F3088A"/>
    <w:rsid w:val="00F30C25"/>
    <w:rsid w:val="00F310C3"/>
    <w:rsid w:val="00F42447"/>
    <w:rsid w:val="00F57E84"/>
    <w:rsid w:val="00F609B9"/>
    <w:rsid w:val="00F675C8"/>
    <w:rsid w:val="00F71269"/>
    <w:rsid w:val="00F73DEA"/>
    <w:rsid w:val="00F74979"/>
    <w:rsid w:val="00F77D3A"/>
    <w:rsid w:val="00F81330"/>
    <w:rsid w:val="00F8389C"/>
    <w:rsid w:val="00F93FB1"/>
    <w:rsid w:val="00FA0C03"/>
    <w:rsid w:val="00FA13F6"/>
    <w:rsid w:val="00FA207A"/>
    <w:rsid w:val="00FB5E1E"/>
    <w:rsid w:val="00FC1CBC"/>
    <w:rsid w:val="00FC4FFF"/>
    <w:rsid w:val="00FC7010"/>
    <w:rsid w:val="00FD123C"/>
    <w:rsid w:val="00FD3349"/>
    <w:rsid w:val="00FD3888"/>
    <w:rsid w:val="00FD4949"/>
    <w:rsid w:val="00FD5015"/>
    <w:rsid w:val="00FD651B"/>
    <w:rsid w:val="00FE4A46"/>
    <w:rsid w:val="00FE4C49"/>
    <w:rsid w:val="00FF0FBB"/>
    <w:rsid w:val="00FF31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E3594F"/>
  <w15:docId w15:val="{D63D62E4-685E-4D26-B812-D833A083D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2DEE"/>
    <w:rPr>
      <w:sz w:val="22"/>
      <w:szCs w:val="22"/>
      <w:lang w:eastAsia="en-US"/>
    </w:rPr>
  </w:style>
  <w:style w:type="paragraph" w:styleId="Heading1">
    <w:name w:val="heading 1"/>
    <w:aliases w:val="Section,Bold 18,CMG H1,H1,Section Head,Lev 1,lev1,PA Chapter,ICL Title,Title 1,h1,1,section,Part,Fraser Heading 1,Project 1,RFS,Section Heading,heading 1,Section2,Section3,Section4,Section5,Section6,Section7,Numbered - 1,Paragraph No,Section8"/>
    <w:basedOn w:val="Normal"/>
    <w:next w:val="Normal"/>
    <w:link w:val="Heading1Char"/>
    <w:qFormat/>
    <w:rsid w:val="00C902C9"/>
    <w:pPr>
      <w:keepNext/>
      <w:numPr>
        <w:numId w:val="1"/>
      </w:numPr>
      <w:pBdr>
        <w:bottom w:val="single" w:sz="12" w:space="1" w:color="auto"/>
      </w:pBdr>
      <w:spacing w:before="480" w:after="480"/>
      <w:ind w:left="357" w:hanging="357"/>
      <w:jc w:val="right"/>
      <w:outlineLvl w:val="0"/>
    </w:pPr>
    <w:rPr>
      <w:rFonts w:ascii="Arial" w:eastAsia="Times New Roman" w:hAnsi="Arial" w:cs="Arial"/>
      <w:kern w:val="32"/>
      <w:sz w:val="28"/>
      <w:szCs w:val="28"/>
      <w:lang w:eastAsia="en-GB"/>
    </w:rPr>
  </w:style>
  <w:style w:type="paragraph" w:styleId="Heading2">
    <w:name w:val="heading 2"/>
    <w:basedOn w:val="Normal"/>
    <w:next w:val="Normal"/>
    <w:link w:val="Heading2Char"/>
    <w:uiPriority w:val="9"/>
    <w:unhideWhenUsed/>
    <w:qFormat/>
    <w:rsid w:val="00230488"/>
    <w:pPr>
      <w:keepNext/>
      <w:keepLines/>
      <w:spacing w:before="240" w:after="360"/>
      <w:outlineLvl w:val="1"/>
    </w:pPr>
    <w:rPr>
      <w:rFonts w:ascii="Arial" w:eastAsia="Times New Roman" w:hAnsi="Arial"/>
      <w:b/>
      <w:bCs/>
      <w:color w:val="F58025"/>
      <w:sz w:val="28"/>
      <w:szCs w:val="26"/>
    </w:rPr>
  </w:style>
  <w:style w:type="paragraph" w:styleId="Heading3">
    <w:name w:val="heading 3"/>
    <w:basedOn w:val="Normal"/>
    <w:next w:val="Normal"/>
    <w:link w:val="Heading3Char"/>
    <w:uiPriority w:val="9"/>
    <w:unhideWhenUsed/>
    <w:qFormat/>
    <w:rsid w:val="00C902C9"/>
    <w:pPr>
      <w:keepNext/>
      <w:keepLines/>
      <w:spacing w:before="200"/>
      <w:outlineLvl w:val="2"/>
    </w:pPr>
    <w:rPr>
      <w:rFonts w:ascii="Cambria" w:eastAsia="Times New Roman" w:hAnsi="Cambria"/>
      <w:b/>
      <w:bCs/>
      <w:color w:val="F58025"/>
    </w:rPr>
  </w:style>
  <w:style w:type="paragraph" w:styleId="Heading4">
    <w:name w:val="heading 4"/>
    <w:basedOn w:val="Normal"/>
    <w:next w:val="Normal"/>
    <w:link w:val="Heading4Char"/>
    <w:uiPriority w:val="9"/>
    <w:unhideWhenUsed/>
    <w:qFormat/>
    <w:rsid w:val="00CE2DDE"/>
    <w:pPr>
      <w:keepNext/>
      <w:keepLines/>
      <w:spacing w:before="200"/>
      <w:outlineLvl w:val="3"/>
    </w:pPr>
    <w:rPr>
      <w:rFonts w:asciiTheme="majorHAnsi" w:eastAsiaTheme="majorEastAsia" w:hAnsiTheme="majorHAnsi" w:cstheme="majorBidi"/>
      <w:b/>
      <w:bCs/>
      <w:i/>
      <w:iCs/>
      <w:color w:val="F58025" w:themeColor="accent1"/>
    </w:rPr>
  </w:style>
  <w:style w:type="paragraph" w:styleId="Heading5">
    <w:name w:val="heading 5"/>
    <w:basedOn w:val="Normal"/>
    <w:next w:val="Normal"/>
    <w:link w:val="Heading5Char"/>
    <w:uiPriority w:val="9"/>
    <w:unhideWhenUsed/>
    <w:qFormat/>
    <w:rsid w:val="009E6375"/>
    <w:pPr>
      <w:keepNext/>
      <w:keepLines/>
      <w:spacing w:before="200"/>
      <w:outlineLvl w:val="4"/>
    </w:pPr>
    <w:rPr>
      <w:rFonts w:asciiTheme="majorHAnsi" w:eastAsiaTheme="majorEastAsia" w:hAnsiTheme="majorHAnsi" w:cstheme="majorBidi"/>
      <w:color w:val="863D06"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6121"/>
    <w:rPr>
      <w:rFonts w:ascii="Tahoma" w:hAnsi="Tahoma" w:cs="Tahoma"/>
      <w:sz w:val="16"/>
      <w:szCs w:val="16"/>
    </w:rPr>
  </w:style>
  <w:style w:type="character" w:customStyle="1" w:styleId="BalloonTextChar">
    <w:name w:val="Balloon Text Char"/>
    <w:basedOn w:val="DefaultParagraphFont"/>
    <w:link w:val="BalloonText"/>
    <w:uiPriority w:val="99"/>
    <w:semiHidden/>
    <w:rsid w:val="00A16121"/>
    <w:rPr>
      <w:rFonts w:ascii="Tahoma" w:hAnsi="Tahoma" w:cs="Tahoma"/>
      <w:sz w:val="16"/>
      <w:szCs w:val="16"/>
    </w:rPr>
  </w:style>
  <w:style w:type="paragraph" w:styleId="Header">
    <w:name w:val="header"/>
    <w:basedOn w:val="Normal"/>
    <w:link w:val="HeaderChar"/>
    <w:uiPriority w:val="99"/>
    <w:unhideWhenUsed/>
    <w:rsid w:val="00A16121"/>
    <w:pPr>
      <w:tabs>
        <w:tab w:val="center" w:pos="4513"/>
        <w:tab w:val="right" w:pos="9026"/>
      </w:tabs>
    </w:pPr>
  </w:style>
  <w:style w:type="character" w:customStyle="1" w:styleId="HeaderChar">
    <w:name w:val="Header Char"/>
    <w:basedOn w:val="DefaultParagraphFont"/>
    <w:link w:val="Header"/>
    <w:uiPriority w:val="99"/>
    <w:rsid w:val="00A16121"/>
  </w:style>
  <w:style w:type="paragraph" w:styleId="Footer">
    <w:name w:val="footer"/>
    <w:basedOn w:val="Normal"/>
    <w:link w:val="FooterChar"/>
    <w:uiPriority w:val="99"/>
    <w:unhideWhenUsed/>
    <w:rsid w:val="00A16121"/>
    <w:pPr>
      <w:tabs>
        <w:tab w:val="center" w:pos="4513"/>
        <w:tab w:val="right" w:pos="9026"/>
      </w:tabs>
    </w:pPr>
  </w:style>
  <w:style w:type="character" w:customStyle="1" w:styleId="FooterChar">
    <w:name w:val="Footer Char"/>
    <w:basedOn w:val="DefaultParagraphFont"/>
    <w:link w:val="Footer"/>
    <w:uiPriority w:val="99"/>
    <w:rsid w:val="00A16121"/>
  </w:style>
  <w:style w:type="character" w:customStyle="1" w:styleId="Heading1Char">
    <w:name w:val="Heading 1 Char"/>
    <w:aliases w:val="Section Char,Bold 18 Char,CMG H1 Char,H1 Char,Section Head Char,Lev 1 Char,lev1 Char,PA Chapter Char,ICL Title Char,Title 1 Char,h1 Char,1 Char,section Char,Part Char,Fraser Heading 1 Char,Project 1 Char,RFS Char,Section Heading Char"/>
    <w:basedOn w:val="DefaultParagraphFont"/>
    <w:link w:val="Heading1"/>
    <w:rsid w:val="00C902C9"/>
    <w:rPr>
      <w:rFonts w:ascii="Arial" w:eastAsia="Times New Roman" w:hAnsi="Arial" w:cs="Arial"/>
      <w:kern w:val="32"/>
      <w:sz w:val="28"/>
      <w:szCs w:val="28"/>
    </w:rPr>
  </w:style>
  <w:style w:type="paragraph" w:customStyle="1" w:styleId="TableHeading">
    <w:name w:val="Table Heading"/>
    <w:basedOn w:val="Normal"/>
    <w:rsid w:val="00C902C9"/>
    <w:pPr>
      <w:keepNext/>
      <w:snapToGrid w:val="0"/>
      <w:spacing w:before="60" w:after="60"/>
      <w:jc w:val="center"/>
    </w:pPr>
    <w:rPr>
      <w:rFonts w:ascii="Arial" w:eastAsia="Times New Roman" w:hAnsi="Arial"/>
      <w:b/>
      <w:sz w:val="18"/>
      <w:szCs w:val="20"/>
    </w:rPr>
  </w:style>
  <w:style w:type="paragraph" w:customStyle="1" w:styleId="TableColRowHeading">
    <w:name w:val="Table Col/Row Heading"/>
    <w:basedOn w:val="Normal"/>
    <w:rsid w:val="00C902C9"/>
    <w:pPr>
      <w:keepNext/>
      <w:spacing w:before="40" w:after="80"/>
      <w:jc w:val="both"/>
    </w:pPr>
    <w:rPr>
      <w:rFonts w:ascii="Arial" w:eastAsia="Times New Roman" w:hAnsi="Arial"/>
      <w:sz w:val="20"/>
      <w:szCs w:val="20"/>
    </w:rPr>
  </w:style>
  <w:style w:type="paragraph" w:customStyle="1" w:styleId="Tablebody">
    <w:name w:val="Table body"/>
    <w:basedOn w:val="Normal"/>
    <w:rsid w:val="00C902C9"/>
    <w:pPr>
      <w:spacing w:before="40" w:after="80"/>
    </w:pPr>
    <w:rPr>
      <w:rFonts w:ascii="Arial" w:eastAsia="Times New Roman" w:hAnsi="Arial"/>
      <w:sz w:val="16"/>
      <w:szCs w:val="20"/>
    </w:rPr>
  </w:style>
  <w:style w:type="paragraph" w:customStyle="1" w:styleId="ssNoHeading3">
    <w:name w:val="ssNoHeading3"/>
    <w:basedOn w:val="Heading3"/>
    <w:next w:val="Normal"/>
    <w:rsid w:val="00C902C9"/>
    <w:pPr>
      <w:keepNext w:val="0"/>
      <w:keepLines w:val="0"/>
      <w:numPr>
        <w:ilvl w:val="3"/>
        <w:numId w:val="1"/>
      </w:numPr>
      <w:spacing w:before="0" w:after="220"/>
      <w:jc w:val="both"/>
    </w:pPr>
    <w:rPr>
      <w:rFonts w:ascii="Arial" w:hAnsi="Arial" w:cs="Arial"/>
      <w:b w:val="0"/>
      <w:bCs w:val="0"/>
      <w:color w:val="auto"/>
      <w:lang w:eastAsia="en-GB"/>
    </w:rPr>
  </w:style>
  <w:style w:type="character" w:styleId="IntenseReference">
    <w:name w:val="Intense Reference"/>
    <w:basedOn w:val="DefaultParagraphFont"/>
    <w:uiPriority w:val="32"/>
    <w:qFormat/>
    <w:rsid w:val="00C902C9"/>
    <w:rPr>
      <w:b/>
      <w:bCs/>
      <w:smallCaps/>
      <w:color w:val="C0504D"/>
      <w:spacing w:val="5"/>
      <w:u w:val="single"/>
    </w:rPr>
  </w:style>
  <w:style w:type="character" w:customStyle="1" w:styleId="Heading3Char">
    <w:name w:val="Heading 3 Char"/>
    <w:basedOn w:val="DefaultParagraphFont"/>
    <w:link w:val="Heading3"/>
    <w:uiPriority w:val="9"/>
    <w:rsid w:val="00C902C9"/>
    <w:rPr>
      <w:rFonts w:ascii="Cambria" w:eastAsia="Times New Roman" w:hAnsi="Cambria" w:cs="Times New Roman"/>
      <w:b/>
      <w:bCs/>
      <w:color w:val="F58025"/>
    </w:rPr>
  </w:style>
  <w:style w:type="character" w:styleId="Hyperlink">
    <w:name w:val="Hyperlink"/>
    <w:basedOn w:val="DefaultParagraphFont"/>
    <w:uiPriority w:val="99"/>
    <w:unhideWhenUsed/>
    <w:qFormat/>
    <w:rsid w:val="00C902C9"/>
    <w:rPr>
      <w:color w:val="0000FF"/>
      <w:u w:val="single"/>
    </w:rPr>
  </w:style>
  <w:style w:type="character" w:customStyle="1" w:styleId="Heading2Char">
    <w:name w:val="Heading 2 Char"/>
    <w:basedOn w:val="DefaultParagraphFont"/>
    <w:link w:val="Heading2"/>
    <w:uiPriority w:val="9"/>
    <w:rsid w:val="00230488"/>
    <w:rPr>
      <w:rFonts w:ascii="Arial" w:eastAsia="Times New Roman" w:hAnsi="Arial" w:cs="Times New Roman"/>
      <w:b/>
      <w:bCs/>
      <w:color w:val="F58025"/>
      <w:sz w:val="28"/>
      <w:szCs w:val="26"/>
    </w:rPr>
  </w:style>
  <w:style w:type="table" w:styleId="TableGrid">
    <w:name w:val="Table Grid"/>
    <w:basedOn w:val="TableNormal"/>
    <w:uiPriority w:val="59"/>
    <w:rsid w:val="0023048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uiPriority w:val="99"/>
    <w:semiHidden/>
    <w:unhideWhenUsed/>
    <w:rsid w:val="00500EA6"/>
    <w:rPr>
      <w:color w:val="800080"/>
      <w:u w:val="single"/>
    </w:rPr>
  </w:style>
  <w:style w:type="paragraph" w:styleId="ListParagraph">
    <w:name w:val="List Paragraph"/>
    <w:basedOn w:val="Normal"/>
    <w:link w:val="ListParagraphChar"/>
    <w:uiPriority w:val="34"/>
    <w:qFormat/>
    <w:rsid w:val="009948B2"/>
    <w:pPr>
      <w:ind w:left="720"/>
      <w:contextualSpacing/>
    </w:pPr>
  </w:style>
  <w:style w:type="paragraph" w:styleId="TOCHeading">
    <w:name w:val="TOC Heading"/>
    <w:basedOn w:val="Heading1"/>
    <w:next w:val="Normal"/>
    <w:uiPriority w:val="39"/>
    <w:semiHidden/>
    <w:unhideWhenUsed/>
    <w:qFormat/>
    <w:rsid w:val="00F675C8"/>
    <w:pPr>
      <w:keepLines/>
      <w:numPr>
        <w:numId w:val="0"/>
      </w:numPr>
      <w:pBdr>
        <w:bottom w:val="none" w:sz="0" w:space="0" w:color="auto"/>
      </w:pBdr>
      <w:spacing w:after="0" w:line="276" w:lineRule="auto"/>
      <w:jc w:val="left"/>
      <w:outlineLvl w:val="9"/>
    </w:pPr>
    <w:rPr>
      <w:rFonts w:ascii="Cambria" w:hAnsi="Cambria" w:cs="Times New Roman"/>
      <w:b/>
      <w:bCs/>
      <w:color w:val="C95D09"/>
      <w:kern w:val="0"/>
      <w:lang w:val="en-US" w:eastAsia="en-US"/>
    </w:rPr>
  </w:style>
  <w:style w:type="paragraph" w:styleId="TOC1">
    <w:name w:val="toc 1"/>
    <w:basedOn w:val="Normal"/>
    <w:next w:val="Normal"/>
    <w:autoRedefine/>
    <w:uiPriority w:val="39"/>
    <w:unhideWhenUsed/>
    <w:qFormat/>
    <w:rsid w:val="00F675C8"/>
    <w:pPr>
      <w:spacing w:after="100"/>
    </w:pPr>
  </w:style>
  <w:style w:type="paragraph" w:styleId="TOC2">
    <w:name w:val="toc 2"/>
    <w:basedOn w:val="Normal"/>
    <w:next w:val="Normal"/>
    <w:autoRedefine/>
    <w:uiPriority w:val="39"/>
    <w:unhideWhenUsed/>
    <w:qFormat/>
    <w:rsid w:val="00F675C8"/>
    <w:pPr>
      <w:spacing w:after="100"/>
      <w:ind w:left="220"/>
    </w:pPr>
  </w:style>
  <w:style w:type="paragraph" w:styleId="NormalWeb">
    <w:name w:val="Normal (Web)"/>
    <w:basedOn w:val="Normal"/>
    <w:uiPriority w:val="99"/>
    <w:unhideWhenUsed/>
    <w:rsid w:val="00647F74"/>
    <w:pPr>
      <w:spacing w:before="100" w:beforeAutospacing="1" w:after="100" w:afterAutospacing="1"/>
    </w:pPr>
    <w:rPr>
      <w:rFonts w:ascii="Times New Roman" w:eastAsiaTheme="minorEastAsia" w:hAnsi="Times New Roman"/>
      <w:sz w:val="24"/>
      <w:szCs w:val="24"/>
      <w:lang w:eastAsia="en-GB"/>
    </w:rPr>
  </w:style>
  <w:style w:type="paragraph" w:styleId="TOC3">
    <w:name w:val="toc 3"/>
    <w:basedOn w:val="Normal"/>
    <w:next w:val="Normal"/>
    <w:autoRedefine/>
    <w:uiPriority w:val="39"/>
    <w:unhideWhenUsed/>
    <w:qFormat/>
    <w:rsid w:val="002756D2"/>
    <w:pPr>
      <w:tabs>
        <w:tab w:val="right" w:leader="dot" w:pos="10250"/>
      </w:tabs>
      <w:spacing w:after="100"/>
      <w:ind w:left="220"/>
    </w:pPr>
    <w:rPr>
      <w:rFonts w:asciiTheme="minorHAnsi" w:eastAsiaTheme="minorEastAsia" w:hAnsiTheme="minorHAnsi" w:cstheme="minorBidi"/>
      <w:lang w:val="en-US"/>
    </w:rPr>
  </w:style>
  <w:style w:type="character" w:customStyle="1" w:styleId="ListParagraphChar">
    <w:name w:val="List Paragraph Char"/>
    <w:basedOn w:val="DefaultParagraphFont"/>
    <w:link w:val="ListParagraph"/>
    <w:uiPriority w:val="34"/>
    <w:rsid w:val="001A0B8A"/>
    <w:rPr>
      <w:sz w:val="22"/>
      <w:szCs w:val="22"/>
      <w:lang w:eastAsia="en-US"/>
    </w:rPr>
  </w:style>
  <w:style w:type="character" w:styleId="CommentReference">
    <w:name w:val="annotation reference"/>
    <w:basedOn w:val="DefaultParagraphFont"/>
    <w:unhideWhenUsed/>
    <w:rsid w:val="00E260DB"/>
    <w:rPr>
      <w:sz w:val="16"/>
      <w:szCs w:val="16"/>
    </w:rPr>
  </w:style>
  <w:style w:type="paragraph" w:styleId="CommentText">
    <w:name w:val="annotation text"/>
    <w:basedOn w:val="Normal"/>
    <w:link w:val="CommentTextChar"/>
    <w:unhideWhenUsed/>
    <w:rsid w:val="00E260DB"/>
    <w:rPr>
      <w:sz w:val="20"/>
      <w:szCs w:val="20"/>
    </w:rPr>
  </w:style>
  <w:style w:type="character" w:customStyle="1" w:styleId="CommentTextChar">
    <w:name w:val="Comment Text Char"/>
    <w:basedOn w:val="DefaultParagraphFont"/>
    <w:link w:val="CommentText"/>
    <w:rsid w:val="00E260DB"/>
    <w:rPr>
      <w:lang w:eastAsia="en-US"/>
    </w:rPr>
  </w:style>
  <w:style w:type="paragraph" w:styleId="CommentSubject">
    <w:name w:val="annotation subject"/>
    <w:basedOn w:val="CommentText"/>
    <w:next w:val="CommentText"/>
    <w:link w:val="CommentSubjectChar"/>
    <w:uiPriority w:val="99"/>
    <w:semiHidden/>
    <w:unhideWhenUsed/>
    <w:rsid w:val="009A09F4"/>
    <w:rPr>
      <w:b/>
      <w:bCs/>
    </w:rPr>
  </w:style>
  <w:style w:type="character" w:customStyle="1" w:styleId="CommentSubjectChar">
    <w:name w:val="Comment Subject Char"/>
    <w:basedOn w:val="CommentTextChar"/>
    <w:link w:val="CommentSubject"/>
    <w:uiPriority w:val="99"/>
    <w:semiHidden/>
    <w:rsid w:val="009A09F4"/>
    <w:rPr>
      <w:b/>
      <w:bCs/>
      <w:lang w:eastAsia="en-US"/>
    </w:rPr>
  </w:style>
  <w:style w:type="character" w:customStyle="1" w:styleId="Heading4Char">
    <w:name w:val="Heading 4 Char"/>
    <w:basedOn w:val="DefaultParagraphFont"/>
    <w:link w:val="Heading4"/>
    <w:uiPriority w:val="9"/>
    <w:rsid w:val="00CE2DDE"/>
    <w:rPr>
      <w:rFonts w:asciiTheme="majorHAnsi" w:eastAsiaTheme="majorEastAsia" w:hAnsiTheme="majorHAnsi" w:cstheme="majorBidi"/>
      <w:b/>
      <w:bCs/>
      <w:i/>
      <w:iCs/>
      <w:color w:val="F58025" w:themeColor="accent1"/>
      <w:sz w:val="22"/>
      <w:szCs w:val="22"/>
      <w:lang w:eastAsia="en-US"/>
    </w:rPr>
  </w:style>
  <w:style w:type="character" w:customStyle="1" w:styleId="Heading5Char">
    <w:name w:val="Heading 5 Char"/>
    <w:basedOn w:val="DefaultParagraphFont"/>
    <w:link w:val="Heading5"/>
    <w:uiPriority w:val="9"/>
    <w:rsid w:val="009E6375"/>
    <w:rPr>
      <w:rFonts w:asciiTheme="majorHAnsi" w:eastAsiaTheme="majorEastAsia" w:hAnsiTheme="majorHAnsi" w:cstheme="majorBidi"/>
      <w:color w:val="863D06" w:themeColor="accent1" w:themeShade="7F"/>
      <w:sz w:val="22"/>
      <w:szCs w:val="22"/>
      <w:lang w:eastAsia="en-US"/>
    </w:rPr>
  </w:style>
  <w:style w:type="table" w:styleId="LightList-Accent1">
    <w:name w:val="Light List Accent 1"/>
    <w:basedOn w:val="TableNormal"/>
    <w:uiPriority w:val="61"/>
    <w:rsid w:val="000D1FA6"/>
    <w:tblPr>
      <w:tblStyleRowBandSize w:val="1"/>
      <w:tblStyleColBandSize w:val="1"/>
      <w:tblBorders>
        <w:top w:val="single" w:sz="8" w:space="0" w:color="F58025" w:themeColor="accent1"/>
        <w:left w:val="single" w:sz="8" w:space="0" w:color="F58025" w:themeColor="accent1"/>
        <w:bottom w:val="single" w:sz="8" w:space="0" w:color="F58025" w:themeColor="accent1"/>
        <w:right w:val="single" w:sz="8" w:space="0" w:color="F58025" w:themeColor="accent1"/>
      </w:tblBorders>
    </w:tblPr>
    <w:tblStylePr w:type="firstRow">
      <w:pPr>
        <w:spacing w:before="0" w:after="0" w:line="240" w:lineRule="auto"/>
      </w:pPr>
      <w:rPr>
        <w:b/>
        <w:bCs/>
        <w:color w:val="FFFFFF" w:themeColor="background1"/>
      </w:rPr>
      <w:tblPr/>
      <w:tcPr>
        <w:shd w:val="clear" w:color="auto" w:fill="F58025" w:themeFill="accent1"/>
      </w:tcPr>
    </w:tblStylePr>
    <w:tblStylePr w:type="lastRow">
      <w:pPr>
        <w:spacing w:before="0" w:after="0" w:line="240" w:lineRule="auto"/>
      </w:pPr>
      <w:rPr>
        <w:b/>
        <w:bCs/>
      </w:rPr>
      <w:tblPr/>
      <w:tcPr>
        <w:tcBorders>
          <w:top w:val="double" w:sz="6" w:space="0" w:color="F58025" w:themeColor="accent1"/>
          <w:left w:val="single" w:sz="8" w:space="0" w:color="F58025" w:themeColor="accent1"/>
          <w:bottom w:val="single" w:sz="8" w:space="0" w:color="F58025" w:themeColor="accent1"/>
          <w:right w:val="single" w:sz="8" w:space="0" w:color="F58025" w:themeColor="accent1"/>
        </w:tcBorders>
      </w:tcPr>
    </w:tblStylePr>
    <w:tblStylePr w:type="firstCol">
      <w:rPr>
        <w:b/>
        <w:bCs/>
      </w:rPr>
    </w:tblStylePr>
    <w:tblStylePr w:type="lastCol">
      <w:rPr>
        <w:b/>
        <w:bCs/>
      </w:rPr>
    </w:tblStylePr>
    <w:tblStylePr w:type="band1Vert">
      <w:tblPr/>
      <w:tcPr>
        <w:tcBorders>
          <w:top w:val="single" w:sz="8" w:space="0" w:color="F58025" w:themeColor="accent1"/>
          <w:left w:val="single" w:sz="8" w:space="0" w:color="F58025" w:themeColor="accent1"/>
          <w:bottom w:val="single" w:sz="8" w:space="0" w:color="F58025" w:themeColor="accent1"/>
          <w:right w:val="single" w:sz="8" w:space="0" w:color="F58025" w:themeColor="accent1"/>
        </w:tcBorders>
      </w:tcPr>
    </w:tblStylePr>
    <w:tblStylePr w:type="band1Horz">
      <w:tblPr/>
      <w:tcPr>
        <w:tcBorders>
          <w:top w:val="single" w:sz="8" w:space="0" w:color="F58025" w:themeColor="accent1"/>
          <w:left w:val="single" w:sz="8" w:space="0" w:color="F58025" w:themeColor="accent1"/>
          <w:bottom w:val="single" w:sz="8" w:space="0" w:color="F58025" w:themeColor="accent1"/>
          <w:right w:val="single" w:sz="8" w:space="0" w:color="F58025" w:themeColor="accent1"/>
        </w:tcBorders>
      </w:tcPr>
    </w:tblStylePr>
  </w:style>
  <w:style w:type="paragraph" w:styleId="BodyTextIndent">
    <w:name w:val="Body Text Indent"/>
    <w:basedOn w:val="Normal"/>
    <w:link w:val="BodyTextIndentChar"/>
    <w:rsid w:val="00303BFC"/>
    <w:pPr>
      <w:ind w:left="709" w:hanging="709"/>
      <w:jc w:val="both"/>
    </w:pPr>
    <w:rPr>
      <w:rFonts w:ascii="Times New Roman" w:eastAsia="Times New Roman" w:hAnsi="Times New Roman"/>
      <w:szCs w:val="20"/>
      <w:lang w:val="x-none"/>
    </w:rPr>
  </w:style>
  <w:style w:type="character" w:customStyle="1" w:styleId="BodyTextIndentChar">
    <w:name w:val="Body Text Indent Char"/>
    <w:basedOn w:val="DefaultParagraphFont"/>
    <w:link w:val="BodyTextIndent"/>
    <w:rsid w:val="00303BFC"/>
    <w:rPr>
      <w:rFonts w:ascii="Times New Roman" w:eastAsia="Times New Roman" w:hAnsi="Times New Roman"/>
      <w:sz w:val="22"/>
      <w:lang w:val="x-none" w:eastAsia="en-US"/>
    </w:rPr>
  </w:style>
  <w:style w:type="paragraph" w:customStyle="1" w:styleId="PubTitle">
    <w:name w:val="Pub Title"/>
    <w:basedOn w:val="Normal"/>
    <w:next w:val="Normal"/>
    <w:uiPriority w:val="5"/>
    <w:qFormat/>
    <w:rsid w:val="00E90139"/>
    <w:pPr>
      <w:spacing w:before="2040" w:after="120" w:line="276" w:lineRule="auto"/>
    </w:pPr>
    <w:rPr>
      <w:rFonts w:ascii="Arial" w:hAnsi="Arial" w:cs="Arial"/>
      <w:b/>
      <w:color w:val="878800"/>
      <w:sz w:val="44"/>
      <w:szCs w:val="44"/>
    </w:rPr>
  </w:style>
  <w:style w:type="paragraph" w:customStyle="1" w:styleId="PubSubtitle">
    <w:name w:val="Pub Subtitle"/>
    <w:basedOn w:val="Normal"/>
    <w:next w:val="Normal"/>
    <w:uiPriority w:val="6"/>
    <w:qFormat/>
    <w:rsid w:val="00E90139"/>
    <w:pPr>
      <w:spacing w:after="120" w:line="276" w:lineRule="auto"/>
    </w:pPr>
    <w:rPr>
      <w:rFonts w:ascii="Arial" w:hAnsi="Arial" w:cs="Arial"/>
      <w:b/>
      <w:color w:val="878800"/>
      <w:sz w:val="40"/>
      <w:szCs w:val="40"/>
    </w:rPr>
  </w:style>
  <w:style w:type="paragraph" w:customStyle="1" w:styleId="PubDate">
    <w:name w:val="Pub Date"/>
    <w:basedOn w:val="Normal"/>
    <w:next w:val="Normal"/>
    <w:uiPriority w:val="7"/>
    <w:qFormat/>
    <w:rsid w:val="00E90139"/>
    <w:pPr>
      <w:spacing w:before="240" w:after="120" w:line="276" w:lineRule="auto"/>
    </w:pPr>
    <w:rPr>
      <w:rFonts w:ascii="Arial" w:hAnsi="Arial"/>
      <w:b/>
      <w:color w:val="878800"/>
      <w:sz w:val="32"/>
    </w:rPr>
  </w:style>
  <w:style w:type="character" w:customStyle="1" w:styleId="TableTextCharChar">
    <w:name w:val="Table Text Char Char"/>
    <w:link w:val="TableText"/>
    <w:rsid w:val="00E33F6C"/>
    <w:rPr>
      <w:sz w:val="22"/>
      <w:szCs w:val="22"/>
      <w:lang w:eastAsia="en-US"/>
    </w:rPr>
  </w:style>
  <w:style w:type="paragraph" w:customStyle="1" w:styleId="TableText">
    <w:name w:val="Table Text"/>
    <w:basedOn w:val="Normal"/>
    <w:link w:val="TableTextCharChar"/>
    <w:qFormat/>
    <w:rsid w:val="00E33F6C"/>
    <w:pPr>
      <w:spacing w:before="60" w:after="80" w:line="276" w:lineRule="auto"/>
    </w:pPr>
  </w:style>
  <w:style w:type="character" w:customStyle="1" w:styleId="boldbodycopy">
    <w:name w:val="bold body copy"/>
    <w:basedOn w:val="DefaultParagraphFont"/>
    <w:rsid w:val="00724B5C"/>
    <w:rPr>
      <w:rFonts w:ascii="Arial" w:hAnsi="Arial"/>
      <w:b/>
      <w:color w:val="000000"/>
      <w:sz w:val="22"/>
      <w:szCs w:val="22"/>
      <w:lang w:val="en-GB" w:eastAsia="en-US" w:bidi="ar-SA"/>
    </w:rPr>
  </w:style>
  <w:style w:type="character" w:styleId="Strong">
    <w:name w:val="Strong"/>
    <w:basedOn w:val="DefaultParagraphFont"/>
    <w:uiPriority w:val="22"/>
    <w:qFormat/>
    <w:rsid w:val="003940AE"/>
    <w:rPr>
      <w:b/>
      <w:bCs/>
    </w:rPr>
  </w:style>
  <w:style w:type="character" w:styleId="UnresolvedMention">
    <w:name w:val="Unresolved Mention"/>
    <w:basedOn w:val="DefaultParagraphFont"/>
    <w:uiPriority w:val="99"/>
    <w:semiHidden/>
    <w:unhideWhenUsed/>
    <w:rsid w:val="0053559E"/>
    <w:rPr>
      <w:color w:val="605E5C"/>
      <w:shd w:val="clear" w:color="auto" w:fill="E1DFDD"/>
    </w:rPr>
  </w:style>
  <w:style w:type="character" w:customStyle="1" w:styleId="BulletText1Char">
    <w:name w:val="Bullet Text 1 Char"/>
    <w:link w:val="BulletText1"/>
    <w:locked/>
    <w:rsid w:val="00CC4B23"/>
  </w:style>
  <w:style w:type="paragraph" w:customStyle="1" w:styleId="BulletText1">
    <w:name w:val="Bullet Text 1"/>
    <w:basedOn w:val="Normal"/>
    <w:link w:val="BulletText1Char"/>
    <w:qFormat/>
    <w:rsid w:val="00CC4B23"/>
    <w:pPr>
      <w:numPr>
        <w:numId w:val="39"/>
      </w:numPr>
      <w:spacing w:before="60" w:after="240" w:line="259" w:lineRule="auto"/>
      <w:ind w:left="641" w:hanging="357"/>
      <w:contextualSpacing/>
    </w:pPr>
    <w:rPr>
      <w:sz w:val="20"/>
      <w:szCs w:val="20"/>
      <w:lang w:eastAsia="en-GB"/>
    </w:rPr>
  </w:style>
  <w:style w:type="character" w:customStyle="1" w:styleId="SubheadingChar">
    <w:name w:val="Sub heading Char"/>
    <w:link w:val="Subheading"/>
    <w:locked/>
    <w:rsid w:val="00CC4B23"/>
    <w:rPr>
      <w:b/>
      <w:sz w:val="26"/>
      <w:szCs w:val="26"/>
    </w:rPr>
  </w:style>
  <w:style w:type="paragraph" w:customStyle="1" w:styleId="Subheading">
    <w:name w:val="Sub heading"/>
    <w:basedOn w:val="Normal"/>
    <w:link w:val="SubheadingChar"/>
    <w:qFormat/>
    <w:rsid w:val="00CC4B23"/>
    <w:pPr>
      <w:spacing w:after="240" w:line="276" w:lineRule="auto"/>
    </w:pPr>
    <w:rPr>
      <w:b/>
      <w:sz w:val="26"/>
      <w:szCs w:val="26"/>
      <w:lang w:eastAsia="en-GB"/>
    </w:rPr>
  </w:style>
  <w:style w:type="character" w:customStyle="1" w:styleId="Important">
    <w:name w:val="! Important"/>
    <w:uiPriority w:val="1"/>
    <w:qFormat/>
    <w:rsid w:val="00CC4B23"/>
    <w:rPr>
      <w:rFonts w:ascii="Arial" w:hAnsi="Arial" w:cs="Arial" w:hint="default"/>
      <w:b/>
      <w:bCs w:val="0"/>
      <w:i w:val="0"/>
      <w:iCs w:val="0"/>
      <w:color w:val="D9262E"/>
      <w:sz w:val="24"/>
    </w:rPr>
  </w:style>
  <w:style w:type="character" w:customStyle="1" w:styleId="SectiontitleChar">
    <w:name w:val="Section title Char"/>
    <w:link w:val="Sectiontitle"/>
    <w:locked/>
    <w:rsid w:val="00FA13F6"/>
    <w:rPr>
      <w:rFonts w:eastAsiaTheme="majorEastAsia" w:cstheme="majorBidi"/>
      <w:b/>
      <w:bCs/>
      <w:sz w:val="36"/>
      <w:szCs w:val="32"/>
    </w:rPr>
  </w:style>
  <w:style w:type="paragraph" w:customStyle="1" w:styleId="Sectiontitle">
    <w:name w:val="Section title"/>
    <w:basedOn w:val="Heading2"/>
    <w:next w:val="Normal"/>
    <w:link w:val="SectiontitleChar"/>
    <w:qFormat/>
    <w:rsid w:val="00FA13F6"/>
    <w:pPr>
      <w:keepLines w:val="0"/>
      <w:spacing w:before="0" w:after="240" w:line="276" w:lineRule="auto"/>
      <w:outlineLvl w:val="0"/>
    </w:pPr>
    <w:rPr>
      <w:rFonts w:ascii="Calibri" w:eastAsiaTheme="majorEastAsia" w:hAnsi="Calibri" w:cstheme="majorBidi"/>
      <w:color w:val="auto"/>
      <w:sz w:val="36"/>
      <w:szCs w:val="32"/>
      <w:lang w:eastAsia="en-GB"/>
    </w:rPr>
  </w:style>
  <w:style w:type="character" w:customStyle="1" w:styleId="Boldtext">
    <w:name w:val="Bold text"/>
    <w:uiPriority w:val="1"/>
    <w:qFormat/>
    <w:rsid w:val="00FA13F6"/>
    <w:rPr>
      <w:rFonts w:ascii="Arial" w:hAnsi="Arial" w:cs="Arial" w:hint="default"/>
      <w:b/>
      <w:bCs w:val="0"/>
      <w:sz w:val="24"/>
    </w:rPr>
  </w:style>
  <w:style w:type="table" w:customStyle="1" w:styleId="Table">
    <w:name w:val="Table"/>
    <w:basedOn w:val="TableNormal"/>
    <w:uiPriority w:val="99"/>
    <w:rsid w:val="00FA13F6"/>
    <w:rPr>
      <w:rFonts w:ascii="Arial" w:eastAsiaTheme="minorHAnsi" w:hAnsi="Arial" w:cstheme="minorBidi"/>
      <w:color w:val="000000" w:themeColor="text1"/>
      <w:sz w:val="24"/>
      <w:szCs w:val="24"/>
      <w:lang w:eastAsia="en-US"/>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themeColor="background1"/>
        <w:sz w:val="24"/>
      </w:rPr>
      <w:tblPr/>
      <w:trPr>
        <w:tblHeader/>
      </w:trPr>
      <w:tcPr>
        <w:shd w:val="clear" w:color="auto" w:fill="000000" w:themeFill="text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233395">
      <w:bodyDiv w:val="1"/>
      <w:marLeft w:val="0"/>
      <w:marRight w:val="0"/>
      <w:marTop w:val="0"/>
      <w:marBottom w:val="0"/>
      <w:divBdr>
        <w:top w:val="none" w:sz="0" w:space="0" w:color="auto"/>
        <w:left w:val="none" w:sz="0" w:space="0" w:color="auto"/>
        <w:bottom w:val="none" w:sz="0" w:space="0" w:color="auto"/>
        <w:right w:val="none" w:sz="0" w:space="0" w:color="auto"/>
      </w:divBdr>
    </w:div>
    <w:div w:id="339701039">
      <w:bodyDiv w:val="1"/>
      <w:marLeft w:val="0"/>
      <w:marRight w:val="0"/>
      <w:marTop w:val="0"/>
      <w:marBottom w:val="0"/>
      <w:divBdr>
        <w:top w:val="none" w:sz="0" w:space="0" w:color="auto"/>
        <w:left w:val="none" w:sz="0" w:space="0" w:color="auto"/>
        <w:bottom w:val="none" w:sz="0" w:space="0" w:color="auto"/>
        <w:right w:val="none" w:sz="0" w:space="0" w:color="auto"/>
      </w:divBdr>
    </w:div>
    <w:div w:id="848101926">
      <w:bodyDiv w:val="1"/>
      <w:marLeft w:val="0"/>
      <w:marRight w:val="0"/>
      <w:marTop w:val="0"/>
      <w:marBottom w:val="0"/>
      <w:divBdr>
        <w:top w:val="none" w:sz="0" w:space="0" w:color="auto"/>
        <w:left w:val="none" w:sz="0" w:space="0" w:color="auto"/>
        <w:bottom w:val="none" w:sz="0" w:space="0" w:color="auto"/>
        <w:right w:val="none" w:sz="0" w:space="0" w:color="auto"/>
      </w:divBdr>
    </w:div>
    <w:div w:id="950405208">
      <w:bodyDiv w:val="1"/>
      <w:marLeft w:val="0"/>
      <w:marRight w:val="0"/>
      <w:marTop w:val="0"/>
      <w:marBottom w:val="0"/>
      <w:divBdr>
        <w:top w:val="none" w:sz="0" w:space="0" w:color="auto"/>
        <w:left w:val="none" w:sz="0" w:space="0" w:color="auto"/>
        <w:bottom w:val="none" w:sz="0" w:space="0" w:color="auto"/>
        <w:right w:val="none" w:sz="0" w:space="0" w:color="auto"/>
      </w:divBdr>
    </w:div>
    <w:div w:id="1095513524">
      <w:bodyDiv w:val="1"/>
      <w:marLeft w:val="0"/>
      <w:marRight w:val="0"/>
      <w:marTop w:val="0"/>
      <w:marBottom w:val="0"/>
      <w:divBdr>
        <w:top w:val="none" w:sz="0" w:space="0" w:color="auto"/>
        <w:left w:val="none" w:sz="0" w:space="0" w:color="auto"/>
        <w:bottom w:val="none" w:sz="0" w:space="0" w:color="auto"/>
        <w:right w:val="none" w:sz="0" w:space="0" w:color="auto"/>
      </w:divBdr>
    </w:div>
    <w:div w:id="1183711859">
      <w:bodyDiv w:val="1"/>
      <w:marLeft w:val="0"/>
      <w:marRight w:val="0"/>
      <w:marTop w:val="0"/>
      <w:marBottom w:val="0"/>
      <w:divBdr>
        <w:top w:val="none" w:sz="0" w:space="0" w:color="auto"/>
        <w:left w:val="none" w:sz="0" w:space="0" w:color="auto"/>
        <w:bottom w:val="none" w:sz="0" w:space="0" w:color="auto"/>
        <w:right w:val="none" w:sz="0" w:space="0" w:color="auto"/>
      </w:divBdr>
    </w:div>
    <w:div w:id="1570384575">
      <w:bodyDiv w:val="1"/>
      <w:marLeft w:val="0"/>
      <w:marRight w:val="0"/>
      <w:marTop w:val="0"/>
      <w:marBottom w:val="0"/>
      <w:divBdr>
        <w:top w:val="none" w:sz="0" w:space="0" w:color="auto"/>
        <w:left w:val="none" w:sz="0" w:space="0" w:color="auto"/>
        <w:bottom w:val="none" w:sz="0" w:space="0" w:color="auto"/>
        <w:right w:val="none" w:sz="0" w:space="0" w:color="auto"/>
      </w:divBdr>
    </w:div>
    <w:div w:id="1939756463">
      <w:bodyDiv w:val="1"/>
      <w:marLeft w:val="0"/>
      <w:marRight w:val="0"/>
      <w:marTop w:val="0"/>
      <w:marBottom w:val="0"/>
      <w:divBdr>
        <w:top w:val="none" w:sz="0" w:space="0" w:color="auto"/>
        <w:left w:val="none" w:sz="0" w:space="0" w:color="auto"/>
        <w:bottom w:val="none" w:sz="0" w:space="0" w:color="auto"/>
        <w:right w:val="none" w:sz="0" w:space="0" w:color="auto"/>
      </w:divBdr>
      <w:divsChild>
        <w:div w:id="1205555537">
          <w:marLeft w:val="547"/>
          <w:marRight w:val="0"/>
          <w:marTop w:val="0"/>
          <w:marBottom w:val="0"/>
          <w:divBdr>
            <w:top w:val="none" w:sz="0" w:space="0" w:color="auto"/>
            <w:left w:val="none" w:sz="0" w:space="0" w:color="auto"/>
            <w:bottom w:val="none" w:sz="0" w:space="0" w:color="auto"/>
            <w:right w:val="none" w:sz="0" w:space="0" w:color="auto"/>
          </w:divBdr>
        </w:div>
        <w:div w:id="611978141">
          <w:marLeft w:val="547"/>
          <w:marRight w:val="0"/>
          <w:marTop w:val="0"/>
          <w:marBottom w:val="0"/>
          <w:divBdr>
            <w:top w:val="none" w:sz="0" w:space="0" w:color="auto"/>
            <w:left w:val="none" w:sz="0" w:space="0" w:color="auto"/>
            <w:bottom w:val="none" w:sz="0" w:space="0" w:color="auto"/>
            <w:right w:val="none" w:sz="0" w:space="0" w:color="auto"/>
          </w:divBdr>
        </w:div>
        <w:div w:id="31148790">
          <w:marLeft w:val="547"/>
          <w:marRight w:val="0"/>
          <w:marTop w:val="0"/>
          <w:marBottom w:val="0"/>
          <w:divBdr>
            <w:top w:val="none" w:sz="0" w:space="0" w:color="auto"/>
            <w:left w:val="none" w:sz="0" w:space="0" w:color="auto"/>
            <w:bottom w:val="none" w:sz="0" w:space="0" w:color="auto"/>
            <w:right w:val="none" w:sz="0" w:space="0" w:color="auto"/>
          </w:divBdr>
        </w:div>
        <w:div w:id="160356467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Tristan.Colaco@naturalengland.org.uk" TargetMode="Externa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hyperlink" Target="https://ec.europa.eu/growth/smes/business-friendly-environment/sme-definition_en" TargetMode="External"/><Relationship Id="rId7" Type="http://schemas.openxmlformats.org/officeDocument/2006/relationships/settings" Target="settings.xml"/><Relationship Id="rId12" Type="http://schemas.openxmlformats.org/officeDocument/2006/relationships/hyperlink" Target="https://www.gov.uk/government/organisations/natural-england/about" TargetMode="External"/><Relationship Id="rId17" Type="http://schemas.openxmlformats.org/officeDocument/2006/relationships/hyperlink" Target="http://www.naturalengland.org.uk/"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gov.uk/government/publications/supplier-code-of-conduct" TargetMode="External"/><Relationship Id="rId20" Type="http://schemas.openxmlformats.org/officeDocument/2006/relationships/hyperlink" Target="mailto:Tristan.Colaco@naturalengland.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gov.uk/government/publications/defra-group-equality-diversity-and-inclusion-strategy-2020-to-2024/defra-group-equality-diversity-and-inclusion-strategy-2020-to-2024"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gov.uk/government/organisations/natural-england/about/procurement" TargetMode="External"/><Relationship Id="rId22" Type="http://schemas.openxmlformats.org/officeDocument/2006/relationships/hyperlink" Target="https://www.gov.uk/government/uploads/system/uploads/attachment_data/file/551130/List_of_Mandatory_and_Discretionary_Exclusions.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936760\AppData\Local\Microsoft\Windows\Temporary%20Internet%20Files\Low\Content.IE5\C29MXMO9\SAAgendatemplate%5b1%5d.dotx" TargetMode="External"/></Relationships>
</file>

<file path=word/theme/theme1.xml><?xml version="1.0" encoding="utf-8"?>
<a:theme xmlns:a="http://schemas.openxmlformats.org/drawingml/2006/main" name="Office Theme">
  <a:themeElements>
    <a:clrScheme name="Defra">
      <a:dk1>
        <a:sysClr val="windowText" lastClr="000000"/>
      </a:dk1>
      <a:lt1>
        <a:sysClr val="window" lastClr="FFFFFF"/>
      </a:lt1>
      <a:dk2>
        <a:srgbClr val="003E90"/>
      </a:dk2>
      <a:lt2>
        <a:srgbClr val="99CC13"/>
      </a:lt2>
      <a:accent1>
        <a:srgbClr val="F58025"/>
      </a:accent1>
      <a:accent2>
        <a:srgbClr val="7BC143"/>
      </a:accent2>
      <a:accent3>
        <a:srgbClr val="660000"/>
      </a:accent3>
      <a:accent4>
        <a:srgbClr val="663300"/>
      </a:accent4>
      <a:accent5>
        <a:srgbClr val="FFCC33"/>
      </a:accent5>
      <a:accent6>
        <a:srgbClr val="009CD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FBB435CA48EBC045A63BDD0E96701D5C" ma:contentTypeVersion="4" ma:contentTypeDescription="Create a new document." ma:contentTypeScope="" ma:versionID="7cc57dccbfdadfa2a2592f847b54829e">
  <xsd:schema xmlns:xsd="http://www.w3.org/2001/XMLSchema" xmlns:xs="http://www.w3.org/2001/XMLSchema" xmlns:p="http://schemas.microsoft.com/office/2006/metadata/properties" xmlns:ns2="6b5396a5-7d22-4c8a-8edd-a431dcd91587" xmlns:ns3="4b53291a-6acd-4c59-b7a8-eb8035a8b46d" targetNamespace="http://schemas.microsoft.com/office/2006/metadata/properties" ma:root="true" ma:fieldsID="1306b5b792d6910541be6a53bb364284" ns2:_="" ns3:_="">
    <xsd:import namespace="6b5396a5-7d22-4c8a-8edd-a431dcd91587"/>
    <xsd:import namespace="4b53291a-6acd-4c59-b7a8-eb8035a8b46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5396a5-7d22-4c8a-8edd-a431dcd915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b53291a-6acd-4c59-b7a8-eb8035a8b46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C2645CB0-1A44-408B-B798-652F0CAAD245}">
  <ds:schemaRefs>
    <ds:schemaRef ds:uri="http://schemas.microsoft.com/sharepoint/v3/contenttype/forms"/>
  </ds:schemaRefs>
</ds:datastoreItem>
</file>

<file path=customXml/itemProps2.xml><?xml version="1.0" encoding="utf-8"?>
<ds:datastoreItem xmlns:ds="http://schemas.openxmlformats.org/officeDocument/2006/customXml" ds:itemID="{2CFD5F95-C85B-4D44-AA17-29EAEEBB1F2F}">
  <ds:schemaRefs>
    <ds:schemaRef ds:uri="http://schemas.openxmlformats.org/officeDocument/2006/bibliography"/>
  </ds:schemaRefs>
</ds:datastoreItem>
</file>

<file path=customXml/itemProps3.xml><?xml version="1.0" encoding="utf-8"?>
<ds:datastoreItem xmlns:ds="http://schemas.openxmlformats.org/officeDocument/2006/customXml" ds:itemID="{3239C230-73AC-43BE-A24E-329045C9A3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5396a5-7d22-4c8a-8edd-a431dcd91587"/>
    <ds:schemaRef ds:uri="4b53291a-6acd-4c59-b7a8-eb8035a8b4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021B11E-AA9F-4F30-90BE-A763FFE7CDB6}">
  <ds:schemaRef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SAAgendatemplate[1]</Template>
  <TotalTime>5</TotalTime>
  <Pages>15</Pages>
  <Words>3949</Words>
  <Characters>22514</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Sub-OJEU Light - Request for Quotation</vt:lpstr>
    </vt:vector>
  </TitlesOfParts>
  <Company>Defra</Company>
  <LinksUpToDate>false</LinksUpToDate>
  <CharactersWithSpaces>26411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Sub-OJEU Light - Request for Quotation</dc:title>
  <dc:creator>Ian Wilson / Bob Beaumont</dc:creator>
  <cp:lastModifiedBy>Nick Underwood</cp:lastModifiedBy>
  <cp:revision>3</cp:revision>
  <cp:lastPrinted>2013-03-20T15:29:00Z</cp:lastPrinted>
  <dcterms:created xsi:type="dcterms:W3CDTF">2023-05-25T12:13:00Z</dcterms:created>
  <dcterms:modified xsi:type="dcterms:W3CDTF">2023-05-25T12:17:00Z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0x010100FBB435CA48EBC045A63BDD0E96701D5C</vt:lpwstr>
  </property>
  <property fmtid="{D5CDD505-2E9C-101B-9397-08002B2CF9AE}" pid="3" name="TemplateUrl">
    <vt:lpwstr/>
  </property>
  <property fmtid="{D5CDD505-2E9C-101B-9397-08002B2CF9AE}" pid="4" name="Order">
    <vt:r8>2400</vt:r8>
  </property>
  <property fmtid="{D5CDD505-2E9C-101B-9397-08002B2CF9AE}" pid="5" name="xd_ProgID">
    <vt:lpwstr/>
  </property>
  <property fmtid="{D5CDD505-2E9C-101B-9397-08002B2CF9AE}" pid="6" name="_CopySource">
    <vt:lpwstr>http://teamsites/teams/sal/SA Team Administration/PMO Toolkit/Other Templates/Paper Template_v 0.1.docx</vt:lpwstr>
  </property>
</Properties>
</file>