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AC7FD8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AC7FD8">
            <w:pPr>
              <w:pStyle w:val="Heading1"/>
            </w:pPr>
            <w:r>
              <w:t>NP/PROG/LR/258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AC7FD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AC7FD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15/12/2016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AC7FD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ATLAS viability support to large projects 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AC7FD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Lambert Smith Hampton</w:t>
            </w:r>
          </w:p>
          <w:p w:rsidR="001F37EE" w:rsidRDefault="00AC7FD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UK House, 180 Oxford Street, London, W1D 1NN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AC7FD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AC7FD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provide impartial vaibility advice to teams working on large scale projects.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AC7FD8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AC7FD8">
              <w:rPr>
                <w:rFonts w:ascii="Arial" w:hAnsi="Arial"/>
                <w:sz w:val="20"/>
              </w:rPr>
              <w:t>30/03/2018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AC7FD8">
              <w:rPr>
                <w:rFonts w:ascii="Arial" w:hAnsi="Arial"/>
                <w:sz w:val="20"/>
              </w:rPr>
              <w:t>30/03/2018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AC7FD8">
              <w:rPr>
                <w:rFonts w:ascii="Arial" w:hAnsi="Arial"/>
                <w:sz w:val="20"/>
              </w:rPr>
              <w:t>100000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AC7FD8">
              <w:rPr>
                <w:rFonts w:ascii="Arial" w:hAnsi="Arial"/>
                <w:sz w:val="20"/>
              </w:rPr>
              <w:t>100000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AC7FD8">
              <w:rPr>
                <w:rFonts w:ascii="Arial" w:hAnsi="Arial"/>
                <w:sz w:val="20"/>
              </w:rPr>
              <w:t>IT72416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AC7FD8">
              <w:rPr>
                <w:rFonts w:ascii="Arial" w:hAnsi="Arial"/>
                <w:sz w:val="20"/>
              </w:rPr>
              <w:t>Jayne Lomas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AC7FD8">
              <w:rPr>
                <w:rFonts w:ascii="Arial" w:hAnsi="Arial"/>
                <w:sz w:val="20"/>
              </w:rPr>
              <w:t>Jayne Lomas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AC7FD8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D8" w:rsidRDefault="00AC7FD8" w:rsidP="00AC7FD8">
      <w:r>
        <w:separator/>
      </w:r>
    </w:p>
  </w:endnote>
  <w:endnote w:type="continuationSeparator" w:id="0">
    <w:p w:rsidR="00AC7FD8" w:rsidRDefault="00AC7FD8" w:rsidP="00AC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FD8" w:rsidRDefault="00AC7FD8" w:rsidP="00AC7FD8">
    <w:pPr>
      <w:pStyle w:val="Footer"/>
    </w:pPr>
    <w:bookmarkStart w:id="1" w:name="aliashAdvancedFooterprot1FooterEvenPages"/>
  </w:p>
  <w:bookmarkEnd w:id="1"/>
  <w:p w:rsidR="00AC7FD8" w:rsidRDefault="00AC7F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FD8" w:rsidRDefault="00AC7FD8" w:rsidP="00AC7FD8">
    <w:pPr>
      <w:pStyle w:val="Footer"/>
    </w:pPr>
    <w:bookmarkStart w:id="2" w:name="aliashAdvancedFooterprotec1FooterPrimary"/>
  </w:p>
  <w:bookmarkEnd w:id="2"/>
  <w:p w:rsidR="00AC7FD8" w:rsidRDefault="00AC7F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FD8" w:rsidRDefault="00AC7FD8" w:rsidP="00AC7FD8">
    <w:pPr>
      <w:pStyle w:val="Footer"/>
    </w:pPr>
    <w:bookmarkStart w:id="3" w:name="aliashAdvancedFooterprot1FooterFirstPage"/>
  </w:p>
  <w:bookmarkEnd w:id="3"/>
  <w:p w:rsidR="00AC7FD8" w:rsidRDefault="00AC7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D8" w:rsidRDefault="00AC7FD8" w:rsidP="00AC7FD8">
      <w:r>
        <w:separator/>
      </w:r>
    </w:p>
  </w:footnote>
  <w:footnote w:type="continuationSeparator" w:id="0">
    <w:p w:rsidR="00AC7FD8" w:rsidRDefault="00AC7FD8" w:rsidP="00AC7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FD8" w:rsidRDefault="00AC7F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FD8" w:rsidRDefault="00AC7F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FD8" w:rsidRDefault="00AC7F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D8"/>
    <w:rsid w:val="00073A5C"/>
    <w:rsid w:val="001F37EE"/>
    <w:rsid w:val="00240F54"/>
    <w:rsid w:val="00482F9E"/>
    <w:rsid w:val="00502966"/>
    <w:rsid w:val="009760C2"/>
    <w:rsid w:val="00AC7FD8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C7F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7F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C7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7F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C7F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7F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C7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7F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2017-01-09T14:32:00Z</dcterms:created>
  <dcterms:modified xsi:type="dcterms:W3CDTF">2017-01-09T14:34:00Z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edc74d61-c2f1-45c4-8a4d-7609b5d376ba</vt:lpwstr>
  </property>
  <property fmtid="{D5CDD505-2E9C-101B-9397-08002B2CF9AE}" pid="3" name="HCAGPMS">
    <vt:lpwstr>OFFICIAL</vt:lpwstr>
  </property>
</Properties>
</file>