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D354E3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A240D">
              <w:rPr>
                <w:rFonts w:ascii="Arial" w:hAnsi="Arial" w:cs="Arial"/>
                <w:b/>
                <w:sz w:val="22"/>
              </w:rPr>
              <w:t>785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AAE43E2" w:rsidR="004E4BD7" w:rsidRDefault="0049078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A240D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2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550C83D" w:rsidR="005C6E7D" w:rsidRDefault="009A240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28 February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C935DC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A240D" w:rsidRPr="009A240D">
        <w:rPr>
          <w:rFonts w:ascii="Arial" w:hAnsi="Arial" w:cs="Arial"/>
          <w:b/>
        </w:rPr>
        <w:t>-785 Technical Consultancy, Engineering Advice, Research and Innovation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ACA753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A240D">
            <w:rPr>
              <w:rStyle w:val="Style1"/>
            </w:rPr>
            <w:t>26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140B8D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2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A240D">
            <w:rPr>
              <w:rStyle w:val="Style2"/>
            </w:rPr>
            <w:t>27 February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32C93">
            <w:rPr>
              <w:rStyle w:val="Style3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81593C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A240D">
        <w:rPr>
          <w:rFonts w:ascii="Arial" w:hAnsi="Arial" w:cs="Arial"/>
          <w:b/>
        </w:rPr>
        <w:t>250,000.00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1247B8F" w:rsidR="00627D44" w:rsidRPr="00627D44" w:rsidRDefault="00AC552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57D01FC" w:rsidR="00727813" w:rsidRDefault="00AC552F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DD46DF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200058">
              <w:rPr>
                <w:rFonts w:ascii="Arial" w:hAnsi="Arial" w:cs="Arial"/>
              </w:rPr>
              <w:t>785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80D05EF" w:rsidR="00627D44" w:rsidRPr="00627D44" w:rsidRDefault="0020005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89DAD50" w:rsidR="00627D44" w:rsidRPr="00627D44" w:rsidRDefault="00200058" w:rsidP="00727813">
            <w:pPr>
              <w:rPr>
                <w:rFonts w:ascii="Arial" w:hAnsi="Arial" w:cs="Arial"/>
              </w:rPr>
            </w:pPr>
            <w:bookmarkStart w:id="22" w:name="bkCostCentre"/>
            <w:r w:rsidRPr="00200058">
              <w:rPr>
                <w:rFonts w:ascii="Arial" w:hAnsi="Arial" w:cs="Arial"/>
              </w:rPr>
              <w:t>601617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D770A" w14:textId="77777777" w:rsidR="00490781" w:rsidRDefault="00490781">
      <w:r>
        <w:separator/>
      </w:r>
    </w:p>
  </w:endnote>
  <w:endnote w:type="continuationSeparator" w:id="0">
    <w:p w14:paraId="60EE2CA7" w14:textId="77777777" w:rsidR="00490781" w:rsidRDefault="0049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9078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4A5AF" w14:textId="77777777" w:rsidR="00490781" w:rsidRDefault="00490781">
      <w:r>
        <w:separator/>
      </w:r>
    </w:p>
  </w:footnote>
  <w:footnote w:type="continuationSeparator" w:id="0">
    <w:p w14:paraId="4B6F7D13" w14:textId="77777777" w:rsidR="00490781" w:rsidRDefault="0049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156E6"/>
    <w:rsid w:val="001209C0"/>
    <w:rsid w:val="00132C93"/>
    <w:rsid w:val="0013631C"/>
    <w:rsid w:val="001675F0"/>
    <w:rsid w:val="001E763A"/>
    <w:rsid w:val="00200058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90781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9657F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A240D"/>
    <w:rsid w:val="00A26AB8"/>
    <w:rsid w:val="00A53652"/>
    <w:rsid w:val="00AC552F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554F01"/>
    <w:rsid w:val="00622F0A"/>
    <w:rsid w:val="0067729F"/>
    <w:rsid w:val="00692579"/>
    <w:rsid w:val="00695C80"/>
    <w:rsid w:val="009A65F4"/>
    <w:rsid w:val="00A8024D"/>
    <w:rsid w:val="00CC47BC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DD26-3ACA-4F24-B76D-001DEE57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2019-02-27T13:58:00Z</dcterms:created>
  <dcterms:modified xsi:type="dcterms:W3CDTF">2019-02-28T14:09:00Z</dcterms:modified>
</cp:coreProperties>
</file>