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bookmarkStart w:id="0" w:name="_GoBack"/>
      <w:bookmarkEnd w:id="0"/>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60764C25"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A52F8D">
        <w:rPr>
          <w:b w:val="0"/>
          <w:sz w:val="22"/>
          <w:szCs w:val="22"/>
        </w:rPr>
        <w:t>within 7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43F39CB3"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to </w:t>
      </w:r>
      <w:r w:rsidR="00A52F8D">
        <w:rPr>
          <w:rFonts w:cs="Arial"/>
          <w:b w:val="0"/>
          <w:sz w:val="22"/>
          <w:szCs w:val="22"/>
        </w:rPr>
        <w:t>5</w:t>
      </w:r>
      <w:r w:rsidRPr="00F44471">
        <w:rPr>
          <w:rFonts w:cs="Arial"/>
          <w:b w:val="0"/>
          <w:sz w:val="22"/>
          <w:szCs w:val="22"/>
        </w:rPr>
        <w:t xml:space="preserve"> </w:t>
      </w:r>
      <w:r w:rsidR="00A52F8D">
        <w:rPr>
          <w:rFonts w:cs="Arial"/>
          <w:b w:val="0"/>
          <w:sz w:val="22"/>
          <w:szCs w:val="22"/>
        </w:rPr>
        <w:t>weeks</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w:t>
      </w:r>
      <w:r w:rsidRPr="00F44471">
        <w:rPr>
          <w:rFonts w:cs="Arial"/>
          <w:b w:val="0"/>
          <w:sz w:val="22"/>
          <w:szCs w:val="22"/>
        </w:rPr>
        <w:lastRenderedPageBreak/>
        <w:t xml:space="preserve">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97D6A" w14:textId="77777777" w:rsidR="005D6056" w:rsidRDefault="005D6056">
      <w:r>
        <w:separator/>
      </w:r>
    </w:p>
  </w:endnote>
  <w:endnote w:type="continuationSeparator" w:id="0">
    <w:p w14:paraId="29F106E6" w14:textId="77777777" w:rsidR="005D6056" w:rsidRDefault="005D6056">
      <w:r>
        <w:continuationSeparator/>
      </w:r>
    </w:p>
  </w:endnote>
  <w:endnote w:type="continuationNotice" w:id="1">
    <w:p w14:paraId="3ECF8112" w14:textId="77777777" w:rsidR="00F17286" w:rsidRDefault="00F17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346C61B3" w:rsidR="005D6056" w:rsidRDefault="00A52F8D" w:rsidP="00F52803">
    <w:pPr>
      <w:pStyle w:val="Footer"/>
      <w:framePr w:wrap="around" w:vAnchor="text" w:hAnchor="page" w:x="1057" w:y="-429"/>
      <w:rPr>
        <w:rStyle w:val="PageNumber"/>
        <w:rFonts w:ascii="Arial" w:hAnsi="Arial" w:cs="Arial"/>
        <w:sz w:val="20"/>
        <w:szCs w:val="20"/>
      </w:rPr>
    </w:pPr>
    <w:r w:rsidRPr="00A52F8D">
      <w:rPr>
        <w:rStyle w:val="PageNumber"/>
        <w:rFonts w:ascii="Arial" w:hAnsi="Arial" w:cs="Arial"/>
        <w:sz w:val="20"/>
        <w:szCs w:val="20"/>
      </w:rPr>
      <w:t>Robert Card</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03ABF3AF" w:rsidR="005D6056" w:rsidRDefault="005D605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w:t>
    </w:r>
    <w:r w:rsidR="00A52F8D">
      <w:rPr>
        <w:rStyle w:val="PageNumber"/>
        <w:rFonts w:ascii="Arial" w:hAnsi="Arial" w:cs="Arial"/>
        <w:sz w:val="20"/>
        <w:szCs w:val="20"/>
      </w:rPr>
      <w:t>1</w:t>
    </w:r>
    <w:r>
      <w:rPr>
        <w:rStyle w:val="PageNumber"/>
        <w:rFonts w:ascii="Arial" w:hAnsi="Arial" w:cs="Arial"/>
        <w:sz w:val="20"/>
        <w:szCs w:val="20"/>
      </w:rPr>
      <w:t>.</w:t>
    </w:r>
    <w:r w:rsidRPr="00824205">
      <w:rPr>
        <w:rStyle w:val="PageNumber"/>
        <w:rFonts w:ascii="Arial" w:hAnsi="Arial" w:cs="Arial"/>
        <w:sz w:val="20"/>
        <w:szCs w:val="20"/>
      </w:rPr>
      <w:t xml:space="preserve">0 </w:t>
    </w:r>
    <w:r w:rsidR="00A52F8D">
      <w:rPr>
        <w:rStyle w:val="PageNumber"/>
        <w:rFonts w:ascii="Arial" w:hAnsi="Arial" w:cs="Arial"/>
        <w:sz w:val="20"/>
        <w:szCs w:val="20"/>
      </w:rPr>
      <w:t>30</w:t>
    </w:r>
    <w:r w:rsidR="00A52F8D" w:rsidRPr="00A52F8D">
      <w:rPr>
        <w:rStyle w:val="PageNumber"/>
        <w:rFonts w:ascii="Arial" w:hAnsi="Arial" w:cs="Arial"/>
        <w:sz w:val="20"/>
        <w:szCs w:val="20"/>
        <w:vertAlign w:val="superscript"/>
      </w:rPr>
      <w:t>th</w:t>
    </w:r>
    <w:r w:rsidR="00A52F8D">
      <w:rPr>
        <w:rStyle w:val="PageNumber"/>
        <w:rFonts w:ascii="Arial" w:hAnsi="Arial" w:cs="Arial"/>
        <w:sz w:val="20"/>
        <w:szCs w:val="20"/>
      </w:rPr>
      <w:t xml:space="preserve"> August 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A52F8D">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9615E" id="Straight Connector 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9B59A" w14:textId="77777777" w:rsidR="005D6056" w:rsidRDefault="005D6056">
      <w:r>
        <w:separator/>
      </w:r>
    </w:p>
  </w:footnote>
  <w:footnote w:type="continuationSeparator" w:id="0">
    <w:p w14:paraId="71236E14" w14:textId="77777777" w:rsidR="005D6056" w:rsidRDefault="005D6056">
      <w:r>
        <w:continuationSeparator/>
      </w:r>
    </w:p>
  </w:footnote>
  <w:footnote w:type="continuationNotice" w:id="1">
    <w:p w14:paraId="6B252685" w14:textId="77777777" w:rsidR="00F17286" w:rsidRDefault="00F172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3EE0F7CC" w14:textId="77777777" w:rsidR="00A52F8D" w:rsidRPr="00A52F8D" w:rsidRDefault="00A52F8D" w:rsidP="00A52F8D">
    <w:pPr>
      <w:pStyle w:val="Header"/>
      <w:jc w:val="center"/>
      <w:rPr>
        <w:rFonts w:ascii="Arial" w:hAnsi="Arial" w:cs="Arial"/>
        <w:sz w:val="20"/>
        <w:szCs w:val="20"/>
      </w:rPr>
    </w:pPr>
    <w:r w:rsidRPr="00A52F8D">
      <w:rPr>
        <w:rFonts w:ascii="Arial" w:hAnsi="Arial" w:cs="Arial"/>
        <w:sz w:val="20"/>
        <w:szCs w:val="20"/>
      </w:rPr>
      <w:t>Provision of Consultancy for Value Analysis:</w:t>
    </w:r>
  </w:p>
  <w:p w14:paraId="578F2C1E" w14:textId="77777777" w:rsidR="00A52F8D" w:rsidRPr="00A52F8D" w:rsidRDefault="00A52F8D" w:rsidP="00A52F8D">
    <w:pPr>
      <w:pStyle w:val="Header"/>
      <w:jc w:val="center"/>
      <w:rPr>
        <w:rFonts w:ascii="Arial" w:hAnsi="Arial" w:cs="Arial"/>
        <w:sz w:val="20"/>
        <w:szCs w:val="20"/>
      </w:rPr>
    </w:pPr>
    <w:r w:rsidRPr="00A52F8D">
      <w:rPr>
        <w:rFonts w:ascii="Arial" w:hAnsi="Arial" w:cs="Arial"/>
        <w:sz w:val="20"/>
        <w:szCs w:val="20"/>
      </w:rPr>
      <w:t xml:space="preserve"> Better Asset Management </w:t>
    </w:r>
  </w:p>
  <w:p w14:paraId="2A9C6107" w14:textId="77777777" w:rsidR="00A52F8D" w:rsidRPr="00A52F8D" w:rsidRDefault="00A52F8D" w:rsidP="00A52F8D">
    <w:pPr>
      <w:pStyle w:val="Header"/>
      <w:jc w:val="center"/>
      <w:rPr>
        <w:rFonts w:ascii="Arial" w:hAnsi="Arial" w:cs="Arial"/>
        <w:sz w:val="20"/>
        <w:szCs w:val="20"/>
      </w:rPr>
    </w:pPr>
    <w:r w:rsidRPr="00A52F8D">
      <w:rPr>
        <w:rFonts w:ascii="Arial" w:hAnsi="Arial" w:cs="Arial"/>
        <w:sz w:val="20"/>
        <w:szCs w:val="20"/>
      </w:rPr>
      <w:t>Contract Reference: CCCC17A82</w:t>
    </w: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9032D"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2F8D"/>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CAF2CDBC-1757-4073-8D25-CE311D27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5844</Words>
  <Characters>33317</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39083</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Card</dc:creator>
  <cp:lastModifiedBy>Robert Card</cp:lastModifiedBy>
  <cp:revision>2</cp:revision>
  <dcterms:created xsi:type="dcterms:W3CDTF">2017-08-30T19:24:00Z</dcterms:created>
  <dcterms:modified xsi:type="dcterms:W3CDTF">2017-08-30T19:24:00Z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