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6D0" w:rsidRDefault="00A306D0">
      <w:r>
        <w:t>Page4 ITT Planning Attachments</w:t>
      </w:r>
    </w:p>
    <w:p w:rsidR="008C3C07" w:rsidRDefault="008C3C07">
      <w: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7" ShapeID="_x0000_i1025" DrawAspect="Icon" ObjectID="_1571579565" r:id="rId5"/>
        </w:object>
      </w:r>
    </w:p>
    <w:p w:rsidR="00CE1E58" w:rsidRDefault="00A306D0">
      <w:r>
        <w:object w:dxaOrig="1545" w:dyaOrig="1005">
          <v:shape id="_x0000_i1026" type="#_x0000_t75" style="width:77.25pt;height:50.25pt" o:ole="">
            <v:imagedata r:id="rId6" o:title=""/>
          </v:shape>
          <o:OLEObject Type="Embed" ProgID="AcroExch.Document.7" ShapeID="_x0000_i1026" DrawAspect="Icon" ObjectID="_1571579566" r:id="rId7"/>
        </w:object>
      </w:r>
    </w:p>
    <w:p w:rsidR="00CE0736" w:rsidRDefault="00CE0736">
      <w:r>
        <w:t>End page 4 of 5</w:t>
      </w:r>
      <w:bookmarkStart w:id="0" w:name="_GoBack"/>
      <w:bookmarkEnd w:id="0"/>
    </w:p>
    <w:p w:rsidR="0061530E" w:rsidRDefault="0061530E"/>
    <w:p w:rsidR="0061530E" w:rsidRDefault="0061530E"/>
    <w:p w:rsidR="0061530E" w:rsidRDefault="0061530E"/>
    <w:sectPr w:rsidR="006153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D0"/>
    <w:rsid w:val="0061530E"/>
    <w:rsid w:val="008C3C07"/>
    <w:rsid w:val="00A306D0"/>
    <w:rsid w:val="00AE4068"/>
    <w:rsid w:val="00BC1CD2"/>
    <w:rsid w:val="00CE0736"/>
    <w:rsid w:val="00CE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72920"/>
  <w15:chartTrackingRefBased/>
  <w15:docId w15:val="{7F73233B-F59E-445C-B2AA-8D016095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Leece</dc:creator>
  <cp:keywords/>
  <dc:description/>
  <cp:lastModifiedBy>Mike Leece</cp:lastModifiedBy>
  <cp:revision>9</cp:revision>
  <dcterms:created xsi:type="dcterms:W3CDTF">2017-11-07T16:10:00Z</dcterms:created>
  <dcterms:modified xsi:type="dcterms:W3CDTF">2017-11-07T17:06:00Z</dcterms:modified>
</cp:coreProperties>
</file>