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6CD4" w:rsidRDefault="00936CD4" w14:paraId="00EC1634" w14:textId="77777777">
      <w:pPr>
        <w:rPr>
          <w:rFonts w:ascii="Muli" w:hAnsi="Muli"/>
          <w:b/>
          <w:bCs/>
          <w:sz w:val="26"/>
          <w:szCs w:val="26"/>
        </w:rPr>
      </w:pPr>
    </w:p>
    <w:p w:rsidRPr="00226A1D" w:rsidR="00936CD4" w:rsidRDefault="00226A1D" w14:paraId="6E265970" w14:textId="7A69C7AC">
      <w:pPr>
        <w:rPr>
          <w:rFonts w:ascii="Muli" w:hAnsi="Muli"/>
          <w:b/>
          <w:bCs/>
          <w:sz w:val="26"/>
          <w:szCs w:val="26"/>
        </w:rPr>
      </w:pPr>
      <w:r w:rsidRPr="00226A1D">
        <w:rPr>
          <w:rFonts w:ascii="Muli" w:hAnsi="Muli"/>
          <w:b/>
          <w:bCs/>
          <w:sz w:val="26"/>
          <w:szCs w:val="26"/>
        </w:rPr>
        <w:t xml:space="preserve">UK PACT Expert Deployments </w:t>
      </w:r>
      <w:r w:rsidR="00993B82">
        <w:rPr>
          <w:rFonts w:ascii="Muli" w:hAnsi="Muli"/>
          <w:b/>
          <w:bCs/>
          <w:sz w:val="26"/>
          <w:szCs w:val="26"/>
        </w:rPr>
        <w:t>RFQ form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226A1D" w:rsidTr="3542B15D" w14:paraId="2D5FAD76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993B82" w14:paraId="2AF252D0" w14:textId="29BA92AB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</w:rPr>
              <w:t>details</w:t>
            </w:r>
          </w:p>
        </w:tc>
      </w:tr>
      <w:tr w:rsidR="00226A1D" w:rsidTr="3542B15D" w14:paraId="02EFD4C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A8E4EAD" w14:textId="0E37CA2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sdt>
            <w:sdtPr>
              <w:rPr>
                <w:rFonts w:ascii="Muli" w:hAnsi="Muli" w:cs="Arial"/>
              </w:rPr>
              <w:id w:val="1571152876"/>
              <w:placeholder>
                <w:docPart w:val="6EB314EFC94D443EB4E2AA5532032ADC"/>
              </w:placeholder>
            </w:sdtPr>
            <w:sdtContent>
              <w:p w:rsidR="6AAD3C46" w:rsidP="6ACC5CCD" w:rsidRDefault="6AAD3C46" w14:paraId="07F04F9F" w14:textId="53FAA285">
                <w:pPr>
                  <w:pStyle w:val="Normal"/>
                  <w:suppressLineNumbers w:val="0"/>
                  <w:bidi w:val="0"/>
                  <w:spacing w:before="0" w:beforeAutospacing="off" w:after="0" w:afterAutospacing="off" w:line="240" w:lineRule="auto"/>
                  <w:ind w:left="0" w:right="0"/>
                  <w:jc w:val="left"/>
                  <w:rPr>
                    <w:rFonts w:ascii="Muli" w:hAnsi="Muli"/>
                  </w:rPr>
                </w:pPr>
                <w:r w:rsidRPr="6ACC5CCD" w:rsidR="6AAD3C46">
                  <w:rPr>
                    <w:rFonts w:ascii="Muli" w:hAnsi="Muli" w:eastAsia="Muli" w:cs="Muli"/>
                  </w:rPr>
                  <w:t>Developing a tool for electric power system cost simulation</w:t>
                </w:r>
              </w:p>
            </w:sdtContent>
            <w:sdtEndPr>
              <w:rPr>
                <w:rFonts w:ascii="Muli" w:hAnsi="Muli" w:cs="Arial"/>
              </w:rPr>
            </w:sdtEndPr>
          </w:sdt>
          <w:p w:rsidR="00226A1D" w:rsidRDefault="00226A1D" w14:paraId="506D0F46" w14:textId="77777777">
            <w:pPr>
              <w:rPr>
                <w:rFonts w:ascii="Muli" w:hAnsi="Muli"/>
              </w:rPr>
            </w:pPr>
          </w:p>
        </w:tc>
      </w:tr>
      <w:tr w:rsidR="00226A1D" w:rsidTr="3542B15D" w14:paraId="7B7D0A56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993B82" w14:paraId="45C1F8A2" w14:textId="3F5B74F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RFQ </w:t>
            </w:r>
            <w:r w:rsidRPr="00226A1D" w:rsidR="00226A1D">
              <w:rPr>
                <w:rFonts w:ascii="Muli" w:hAnsi="Muli"/>
                <w:b/>
                <w:bCs/>
                <w:sz w:val="20"/>
                <w:szCs w:val="20"/>
              </w:rPr>
              <w:t>Issue Date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="7F41EFCF" w:rsidP="6ACC5CCD" w:rsidRDefault="7F41EFCF" w14:paraId="23EABFEE" w14:textId="79415C5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6ACC5CCD" w:rsidR="7F41EFCF">
              <w:rPr>
                <w:rFonts w:ascii="Muli" w:hAnsi="Muli"/>
              </w:rPr>
              <w:t>16</w:t>
            </w:r>
            <w:r w:rsidRPr="6ACC5CCD" w:rsidR="7F41EFCF">
              <w:rPr>
                <w:rFonts w:ascii="Muli" w:hAnsi="Muli"/>
                <w:vertAlign w:val="superscript"/>
              </w:rPr>
              <w:t>th</w:t>
            </w:r>
            <w:r w:rsidRPr="6ACC5CCD" w:rsidR="7F41EFCF">
              <w:rPr>
                <w:rFonts w:ascii="Muli" w:hAnsi="Muli"/>
              </w:rPr>
              <w:t xml:space="preserve"> June 2025</w:t>
            </w:r>
          </w:p>
          <w:p w:rsidR="00226A1D" w:rsidRDefault="00226A1D" w14:paraId="3D6C36BF" w14:textId="77777777">
            <w:pPr>
              <w:rPr>
                <w:rFonts w:ascii="Muli" w:hAnsi="Muli"/>
              </w:rPr>
            </w:pPr>
          </w:p>
        </w:tc>
      </w:tr>
      <w:tr w:rsidR="00226A1D" w:rsidTr="3542B15D" w14:paraId="1F51DC9A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4C27F2" w14:paraId="0428765F" w14:textId="7368E686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Supplier</w:t>
            </w:r>
            <w:r w:rsidRPr="00226A1D" w:rsidR="00226A1D">
              <w:rPr>
                <w:rFonts w:ascii="Muli" w:hAnsi="Muli"/>
                <w:b/>
                <w:bCs/>
              </w:rPr>
              <w:t xml:space="preserve"> details</w:t>
            </w:r>
          </w:p>
        </w:tc>
      </w:tr>
      <w:tr w:rsidR="00226A1D" w:rsidTr="3542B15D" w14:paraId="025C0116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288BB5E" w14:textId="55E46FBA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Full Legal Name of Applicant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288BA3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01B394F8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1EA25248" w14:textId="7F62403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7BD5F75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RDefault="00226A1D" w14:paraId="543B4AD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45546A1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6166A6AA" w14:textId="39A3623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Telephone No.(s)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A14A6E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7AF0B50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763989" w14:textId="19523A2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1C8A266C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7F1E4E45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4D288B13" w14:textId="236DAEC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Web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276C41A0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78BB3C3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2993A6A" w14:textId="0468873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Title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B62CF65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3ECD514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9733B65" w14:textId="4AF274B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E-mail Address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4BA6BFB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798A897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A8EDCF1" w14:textId="00E8F4C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Contact Person, Phone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35BEF35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4608FE51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510220AD" w14:textId="5694C5EE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Year Organisation was Registered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59AC676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695790FA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23AD5E14" w14:textId="79F30B05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Legal Status of the Organisation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4CFEE302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06459CAC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69D1FC4" w14:textId="06CA9800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Registration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936CD4" w:rsidR="00226A1D" w:rsidRDefault="00226A1D" w14:paraId="04D8A52F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32F72A31" w14:textId="77777777">
        <w:tc>
          <w:tcPr>
            <w:tcW w:w="1843" w:type="dxa"/>
            <w:tcBorders>
              <w:top w:val="single" w:color="auto" w:sz="4" w:space="0"/>
              <w:right w:val="single" w:color="auto" w:sz="4" w:space="0"/>
            </w:tcBorders>
            <w:tcMar/>
          </w:tcPr>
          <w:p w:rsidRPr="00226A1D" w:rsidR="00226A1D" w:rsidRDefault="00226A1D" w14:paraId="74C7DE41" w14:textId="3E923DD2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226A1D">
              <w:rPr>
                <w:rFonts w:ascii="Muli" w:hAnsi="Muli"/>
                <w:b/>
                <w:bCs/>
                <w:sz w:val="20"/>
                <w:szCs w:val="20"/>
              </w:rPr>
              <w:t>TAX ID No.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</w:tcBorders>
            <w:tcMar/>
          </w:tcPr>
          <w:p w:rsidRPr="00936CD4" w:rsidR="00226A1D" w:rsidRDefault="00226A1D" w14:paraId="32A65AD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4D6DC807" w14:textId="77777777">
        <w:tc>
          <w:tcPr>
            <w:tcW w:w="9016" w:type="dxa"/>
            <w:gridSpan w:val="2"/>
            <w:tcBorders>
              <w:bottom w:val="single" w:color="auto" w:sz="4" w:space="0"/>
            </w:tcBorders>
            <w:shd w:val="clear" w:color="auto" w:fill="002060"/>
            <w:tcMar/>
          </w:tcPr>
          <w:p w:rsidRPr="00226A1D" w:rsidR="00226A1D" w:rsidP="00226A1D" w:rsidRDefault="005165F6" w14:paraId="72735416" w14:textId="237F05B9">
            <w:pPr>
              <w:jc w:val="center"/>
              <w:rPr>
                <w:rFonts w:ascii="Muli" w:hAnsi="Muli"/>
                <w:b/>
                <w:bCs/>
              </w:rPr>
            </w:pPr>
            <w:r>
              <w:rPr>
                <w:rFonts w:ascii="Muli" w:hAnsi="Muli"/>
                <w:b/>
                <w:bCs/>
              </w:rPr>
              <w:t>Form of tender</w:t>
            </w:r>
          </w:p>
        </w:tc>
      </w:tr>
      <w:tr w:rsidR="00226A1D" w:rsidTr="3542B15D" w14:paraId="2978DC24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P="00F77AE4" w:rsidRDefault="005165F6" w14:paraId="62AC773B" w14:textId="7A349DE7" w14:noSpellErr="1">
            <w:pPr>
              <w:rPr>
                <w:rFonts w:ascii="Muli" w:hAnsi="Muli"/>
                <w:b w:val="1"/>
                <w:bCs w:val="1"/>
                <w:sz w:val="20"/>
                <w:szCs w:val="20"/>
              </w:rPr>
            </w:pP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A</w:t>
            </w:r>
            <w:r w:rsidRPr="56D7448D" w:rsidR="00F77AE4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pproach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and 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>methodology</w:t>
            </w:r>
            <w:r w:rsidRPr="56D7448D" w:rsidR="00613AA0">
              <w:rPr>
                <w:rFonts w:ascii="Muli" w:hAnsi="Muli"/>
                <w:b w:val="1"/>
                <w:bCs w:val="1"/>
                <w:sz w:val="20"/>
                <w:szCs w:val="20"/>
              </w:rPr>
              <w:t xml:space="preserve"> </w:t>
            </w:r>
          </w:p>
          <w:p w:rsidR="00FD1124" w:rsidP="00F77AE4" w:rsidRDefault="00FD1124" w14:paraId="7A1AED47" w14:textId="6FF5C8AF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1500 words)</w:t>
            </w:r>
          </w:p>
          <w:p w:rsidR="00F77AE4" w:rsidP="00F77AE4" w:rsidRDefault="00F77AE4" w14:paraId="40B3E8E7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A00D28" w:rsidP="00F77AE4" w:rsidRDefault="00A00D28" w14:paraId="33C3BFEA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Pr="00226A1D" w:rsidR="00F77AE4" w:rsidP="00F77AE4" w:rsidRDefault="00F77AE4" w14:paraId="6AA42723" w14:textId="0B3AB474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226A1D" w:rsidRDefault="00EC1FC3" w14:paraId="638F26B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3542B15D" w:rsidR="00EC1FC3">
              <w:rPr>
                <w:rFonts w:ascii="Muli" w:hAnsi="Muli"/>
                <w:i w:val="1"/>
                <w:iCs w:val="1"/>
                <w:sz w:val="20"/>
                <w:szCs w:val="20"/>
              </w:rPr>
              <w:t>[</w:t>
            </w:r>
            <w:r w:rsidRPr="3542B15D" w:rsidR="00613AA0">
              <w:rPr>
                <w:rFonts w:ascii="Muli" w:hAnsi="Muli"/>
                <w:i w:val="1"/>
                <w:iCs w:val="1"/>
                <w:sz w:val="20"/>
                <w:szCs w:val="20"/>
              </w:rPr>
              <w:t>Detail how you intend to deliver the services detailed in the RFQ document</w:t>
            </w:r>
            <w:r w:rsidRPr="3542B15D" w:rsidR="00C70A66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. This should cover as a minimum your approach to </w:t>
            </w:r>
          </w:p>
          <w:p w:rsidR="20765211" w:rsidP="3542B15D" w:rsidRDefault="20765211" w14:paraId="08CB24AF" w14:textId="5FAEF2B3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542B15D" w:rsidR="20765211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Data collection and development of cost simulation tool </w:t>
            </w:r>
          </w:p>
          <w:p w:rsidR="00176DF6" w:rsidP="3542B15D" w:rsidRDefault="00A8500F" w14:paraId="6968018C" w14:textId="5F4DE80F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542B15D" w:rsidR="6FCC88A8">
              <w:rPr>
                <w:rFonts w:ascii="Muli" w:hAnsi="Muli"/>
                <w:i w:val="1"/>
                <w:iCs w:val="1"/>
                <w:sz w:val="20"/>
                <w:szCs w:val="20"/>
              </w:rPr>
              <w:t>Stakeholder engagement with relevant counterparts for both feedback and workshop sessions</w:t>
            </w:r>
            <w:r w:rsidRPr="3542B15D" w:rsidR="442B6EAD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57D21490" w:rsidP="3542B15D" w:rsidRDefault="57D21490" w14:paraId="3305573E" w14:textId="5B9171B9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0"/>
                <w:szCs w:val="20"/>
              </w:rPr>
            </w:pPr>
            <w:r w:rsidRPr="3542B15D" w:rsidR="57D21490">
              <w:rPr>
                <w:rFonts w:ascii="Muli" w:hAnsi="Muli"/>
                <w:i w:val="1"/>
                <w:iCs w:val="1"/>
                <w:sz w:val="20"/>
                <w:szCs w:val="20"/>
              </w:rPr>
              <w:t>The transfer of technical knowledge and practical recommendations</w:t>
            </w:r>
            <w:r w:rsidRPr="3542B15D" w:rsidR="4E03EB09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for tool maintenance and ownership </w:t>
            </w:r>
          </w:p>
          <w:p w:rsidR="00176DF6" w:rsidP="3542B15D" w:rsidRDefault="00A8500F" w14:paraId="64343DE8" w14:textId="4656EFDA">
            <w:pPr>
              <w:pStyle w:val="ListParagraph"/>
              <w:numPr>
                <w:ilvl w:val="0"/>
                <w:numId w:val="1"/>
              </w:numPr>
              <w:rPr>
                <w:rFonts w:ascii="Muli" w:hAnsi="Muli"/>
                <w:i w:val="1"/>
                <w:iCs w:val="1"/>
                <w:sz w:val="22"/>
                <w:szCs w:val="22"/>
              </w:rPr>
            </w:pPr>
            <w:r w:rsidRPr="3542B15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Project management (incl. finance, </w:t>
            </w:r>
            <w:r w:rsidRPr="3542B15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>risk</w:t>
            </w:r>
            <w:r w:rsidRPr="3542B15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and contract management)</w:t>
            </w:r>
            <w:r w:rsidRPr="3542B15D" w:rsidR="005E7B30">
              <w:rPr>
                <w:rFonts w:ascii="Muli" w:hAnsi="Muli"/>
                <w:i w:val="1"/>
                <w:iCs w:val="1"/>
                <w:sz w:val="20"/>
                <w:szCs w:val="20"/>
              </w:rPr>
              <w:t>]</w:t>
            </w:r>
            <w:r w:rsidRPr="3542B15D" w:rsidR="00A8500F">
              <w:rPr>
                <w:rFonts w:ascii="Muli" w:hAnsi="Muli"/>
                <w:i w:val="1"/>
                <w:iCs w:val="1"/>
                <w:sz w:val="20"/>
                <w:szCs w:val="20"/>
              </w:rPr>
              <w:t xml:space="preserve"> </w:t>
            </w:r>
          </w:p>
          <w:p w:rsidR="0096764B" w:rsidP="0096764B" w:rsidRDefault="0096764B" w14:paraId="5A0A37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809B5B1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603D34AB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ED4BB84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345DE04D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1BEC00F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P="0096764B" w:rsidRDefault="0096764B" w14:paraId="0A31E909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6764B" w:rsidR="0096764B" w:rsidP="0096764B" w:rsidRDefault="0096764B" w14:paraId="367E61C0" w14:textId="45B7A164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  <w:tr w:rsidR="00226A1D" w:rsidTr="3542B15D" w14:paraId="177B7F5D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16974357" w14:textId="7B8551BB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 xml:space="preserve">Personnel </w:t>
            </w:r>
          </w:p>
          <w:p w:rsidRPr="00226A1D" w:rsidR="00F77AE4" w:rsidRDefault="00E7339D" w14:paraId="628AA155" w14:textId="20981A36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(max 500 words)</w:t>
            </w: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Pr="002479CB" w:rsidR="00226A1D" w:rsidRDefault="00F1697F" w14:paraId="04F98FBC" w14:textId="1B8CECBE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[</w:t>
            </w:r>
            <w:r w:rsidR="004E27C7">
              <w:rPr>
                <w:rFonts w:ascii="Muli" w:hAnsi="Muli"/>
                <w:i/>
                <w:iCs/>
                <w:sz w:val="20"/>
                <w:szCs w:val="20"/>
              </w:rPr>
              <w:t xml:space="preserve">Provide an organigram for your </w:t>
            </w:r>
            <w:r w:rsidRPr="002479CB">
              <w:rPr>
                <w:rFonts w:ascii="Muli" w:hAnsi="Muli"/>
                <w:i/>
                <w:iCs/>
                <w:sz w:val="20"/>
                <w:szCs w:val="20"/>
              </w:rPr>
              <w:t>proposed team structure for the delivery of the services</w:t>
            </w:r>
            <w:r w:rsidRPr="002479CB" w:rsidR="002479CB">
              <w:rPr>
                <w:rFonts w:ascii="Muli" w:hAnsi="Muli"/>
                <w:i/>
                <w:iCs/>
                <w:sz w:val="20"/>
                <w:szCs w:val="20"/>
              </w:rPr>
              <w:t>.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 xml:space="preserve">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Confirm </w:t>
            </w:r>
            <w:r w:rsidRPr="002479CB" w:rsidR="004275E9">
              <w:rPr>
                <w:rFonts w:ascii="Muli" w:hAnsi="Muli"/>
                <w:i/>
                <w:iCs/>
                <w:sz w:val="20"/>
                <w:szCs w:val="20"/>
              </w:rPr>
              <w:t>how this team meets the requirements of RFQ Section 1.4</w:t>
            </w:r>
            <w:r w:rsidRPr="002479CB" w:rsidR="000924DF">
              <w:rPr>
                <w:rFonts w:ascii="Muli" w:hAnsi="Muli"/>
                <w:i/>
                <w:iCs/>
                <w:sz w:val="20"/>
                <w:szCs w:val="20"/>
              </w:rPr>
              <w:t xml:space="preserve">, and </w:t>
            </w:r>
            <w:r w:rsidR="002479CB">
              <w:rPr>
                <w:rFonts w:ascii="Muli" w:hAnsi="Muli"/>
                <w:i/>
                <w:iCs/>
                <w:sz w:val="20"/>
                <w:szCs w:val="20"/>
              </w:rPr>
              <w:t xml:space="preserve">their availability for </w:t>
            </w:r>
            <w:r w:rsidR="00A427A8">
              <w:rPr>
                <w:rFonts w:ascii="Muli" w:hAnsi="Muli"/>
                <w:i/>
                <w:iCs/>
                <w:sz w:val="20"/>
                <w:szCs w:val="20"/>
              </w:rPr>
              <w:t>mobilisation]</w:t>
            </w:r>
          </w:p>
          <w:p w:rsidR="000924DF" w:rsidRDefault="000924DF" w14:paraId="60E1304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368E5A91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="0096764B" w:rsidRDefault="0096764B" w14:paraId="2D6061CF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0924DF" w:rsidRDefault="000924DF" w14:paraId="7B5C1AC2" w14:textId="5096DE27">
            <w:pPr>
              <w:rPr>
                <w:rFonts w:ascii="Muli" w:hAnsi="Muli"/>
                <w:sz w:val="20"/>
                <w:szCs w:val="20"/>
              </w:rPr>
            </w:pPr>
          </w:p>
        </w:tc>
      </w:tr>
      <w:tr w:rsidR="00226A1D" w:rsidTr="3542B15D" w14:paraId="7499D783" w14:textId="77777777">
        <w:tc>
          <w:tcPr>
            <w:tcW w:w="18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F77AE4" w:rsidRDefault="00F77AE4" w14:paraId="535163C3" w14:textId="77777777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  <w:p w:rsidR="002F08F9" w:rsidRDefault="002F08F9" w14:paraId="6496F1B8" w14:textId="1C8AA63C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Total proposed cost (GBP)</w:t>
            </w:r>
          </w:p>
          <w:p w:rsidRPr="00226A1D" w:rsidR="00F77AE4" w:rsidRDefault="00F77AE4" w14:paraId="647E84C0" w14:textId="082A3A98">
            <w:pPr>
              <w:rPr>
                <w:rFonts w:ascii="Muli" w:hAnsi="Muli"/>
                <w:b/>
                <w:bCs/>
                <w:sz w:val="20"/>
                <w:szCs w:val="20"/>
              </w:rPr>
            </w:pPr>
          </w:p>
        </w:tc>
        <w:tc>
          <w:tcPr>
            <w:tcW w:w="7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tcMar/>
          </w:tcPr>
          <w:p w:rsidR="00A427A8" w:rsidRDefault="00A427A8" w14:paraId="1F84D54E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  <w:r w:rsidRPr="00901D14">
              <w:rPr>
                <w:rFonts w:ascii="Muli" w:hAnsi="Muli"/>
                <w:i/>
                <w:iCs/>
                <w:sz w:val="20"/>
                <w:szCs w:val="20"/>
              </w:rPr>
              <w:lastRenderedPageBreak/>
              <w:t xml:space="preserve">[Provide a total proposed cost inclusive of all taxes for the services. 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Full cost breakdown </w:t>
            </w:r>
            <w:r w:rsidR="00901D14">
              <w:rPr>
                <w:rFonts w:ascii="Muli" w:hAnsi="Muli"/>
                <w:i/>
                <w:iCs/>
                <w:sz w:val="20"/>
                <w:szCs w:val="20"/>
              </w:rPr>
              <w:t>must</w:t>
            </w:r>
            <w:r w:rsidRPr="00901D14" w:rsidR="00901D14">
              <w:rPr>
                <w:rFonts w:ascii="Muli" w:hAnsi="Muli"/>
                <w:i/>
                <w:iCs/>
                <w:sz w:val="20"/>
                <w:szCs w:val="20"/>
              </w:rPr>
              <w:t xml:space="preserve"> be provided in the Budget and Workplan Template]</w:t>
            </w:r>
          </w:p>
          <w:p w:rsidR="0096764B" w:rsidRDefault="0096764B" w14:paraId="5028EFFF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="0096764B" w:rsidRDefault="0096764B" w14:paraId="0CD317C7" w14:textId="77777777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  <w:p w:rsidRPr="00901D14" w:rsidR="0096764B" w:rsidRDefault="0096764B" w14:paraId="64B7A74B" w14:textId="71B2611B">
            <w:pPr>
              <w:rPr>
                <w:rFonts w:ascii="Muli" w:hAnsi="Muli"/>
                <w:i/>
                <w:iCs/>
                <w:sz w:val="20"/>
                <w:szCs w:val="20"/>
              </w:rPr>
            </w:pPr>
          </w:p>
        </w:tc>
      </w:tr>
    </w:tbl>
    <w:p w:rsidR="00FE7553" w:rsidRDefault="00FE7553" w14:paraId="71334646" w14:textId="6F103C89">
      <w:pPr>
        <w:rPr>
          <w:rFonts w:ascii="Muli" w:hAnsi="Muli"/>
        </w:rPr>
      </w:pPr>
    </w:p>
    <w:p w:rsidRPr="00936CD4" w:rsidR="00226A1D" w:rsidRDefault="00226A1D" w14:paraId="3243745E" w14:textId="52CFF3DB">
      <w:pPr>
        <w:rPr>
          <w:rFonts w:ascii="Muli" w:hAnsi="Muli"/>
          <w:sz w:val="20"/>
          <w:szCs w:val="20"/>
        </w:rPr>
      </w:pPr>
      <w:r w:rsidRPr="00936CD4">
        <w:rPr>
          <w:rFonts w:ascii="Muli" w:hAnsi="Muli"/>
          <w:sz w:val="20"/>
          <w:szCs w:val="20"/>
        </w:rPr>
        <w:t xml:space="preserve">We/I hereby certify that the </w:t>
      </w:r>
      <w:r w:rsidRPr="00936CD4">
        <w:rPr>
          <w:rFonts w:hint="eastAsia" w:ascii="Muli" w:hAnsi="Muli"/>
          <w:sz w:val="20"/>
          <w:szCs w:val="20"/>
        </w:rPr>
        <w:t>information</w:t>
      </w:r>
      <w:r w:rsidRPr="00936CD4">
        <w:rPr>
          <w:rFonts w:ascii="Muli" w:hAnsi="Muli"/>
          <w:sz w:val="20"/>
          <w:szCs w:val="20"/>
        </w:rPr>
        <w:t xml:space="preserve"> contained herein an </w:t>
      </w:r>
      <w:r w:rsidRPr="00936CD4">
        <w:rPr>
          <w:rFonts w:hint="eastAsia" w:ascii="Muli" w:hAnsi="Muli"/>
          <w:sz w:val="20"/>
          <w:szCs w:val="20"/>
        </w:rPr>
        <w:t>attached</w:t>
      </w:r>
      <w:r w:rsidRPr="00936CD4">
        <w:rPr>
          <w:rFonts w:ascii="Muli" w:hAnsi="Muli"/>
          <w:sz w:val="20"/>
          <w:szCs w:val="20"/>
        </w:rPr>
        <w:t xml:space="preserve"> hereto is complete and accurate to the best of our/my knowledge </w:t>
      </w:r>
    </w:p>
    <w:tbl>
      <w:tblPr>
        <w:tblStyle w:val="TableGrid"/>
        <w:tblW w:w="9067" w:type="dxa"/>
        <w:tblBorders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816"/>
        <w:gridCol w:w="2148"/>
        <w:gridCol w:w="1418"/>
        <w:gridCol w:w="1482"/>
        <w:gridCol w:w="928"/>
        <w:gridCol w:w="1275"/>
      </w:tblGrid>
      <w:tr w:rsidR="00936CD4" w:rsidTr="00936CD4" w14:paraId="5A3BF730" w14:textId="77777777">
        <w:trPr>
          <w:trHeight w:val="702"/>
        </w:trPr>
        <w:tc>
          <w:tcPr>
            <w:tcW w:w="1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F8AE536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BB0E7F" w14:paraId="6E4CD17B" w14:textId="4CE77294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>
              <w:rPr>
                <w:rFonts w:ascii="Muli" w:hAnsi="Muli"/>
                <w:b/>
                <w:bCs/>
                <w:sz w:val="20"/>
                <w:szCs w:val="20"/>
              </w:rPr>
              <w:t>Authorised supplier representative</w:t>
            </w:r>
          </w:p>
          <w:p w:rsidRPr="00936CD4" w:rsidR="00226A1D" w:rsidP="00226A1D" w:rsidRDefault="00226A1D" w14:paraId="6F3AEF25" w14:textId="4A5B699B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21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4C713307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42F55B59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7898C8EC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59BE3761" w14:textId="6E8828F9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Signature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226A1D" w:rsidP="00226A1D" w:rsidRDefault="00226A1D" w14:paraId="235E3F94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P="00226A1D" w:rsidRDefault="00936CD4" w14:paraId="715F5A1A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  <w:tc>
          <w:tcPr>
            <w:tcW w:w="928" w:type="dxa"/>
            <w:tcBorders>
              <w:left w:val="single" w:color="auto" w:sz="4" w:space="0"/>
              <w:right w:val="single" w:color="auto" w:sz="4" w:space="0"/>
            </w:tcBorders>
          </w:tcPr>
          <w:p w:rsidRPr="00936CD4" w:rsidR="00226A1D" w:rsidP="00226A1D" w:rsidRDefault="00226A1D" w14:paraId="5B227178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226A1D" w:rsidP="00226A1D" w:rsidRDefault="00226A1D" w14:paraId="72109DCA" w14:textId="1860F84D">
            <w:pPr>
              <w:rPr>
                <w:rFonts w:ascii="Muli" w:hAnsi="Muli"/>
                <w:b/>
                <w:bCs/>
                <w:sz w:val="20"/>
                <w:szCs w:val="20"/>
              </w:rPr>
            </w:pPr>
            <w:r w:rsidRPr="00936CD4">
              <w:rPr>
                <w:rFonts w:ascii="Muli" w:hAnsi="Mul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936CD4" w:rsidR="00226A1D" w:rsidRDefault="00226A1D" w14:paraId="04BD5865" w14:textId="77777777">
            <w:pPr>
              <w:rPr>
                <w:rFonts w:ascii="Muli" w:hAnsi="Muli"/>
                <w:sz w:val="20"/>
                <w:szCs w:val="20"/>
              </w:rPr>
            </w:pPr>
          </w:p>
          <w:p w:rsidRPr="00936CD4" w:rsidR="00936CD4" w:rsidRDefault="00936CD4" w14:paraId="02824273" w14:textId="77777777">
            <w:pPr>
              <w:rPr>
                <w:rFonts w:ascii="Muli" w:hAnsi="Muli"/>
                <w:sz w:val="20"/>
                <w:szCs w:val="20"/>
              </w:rPr>
            </w:pPr>
          </w:p>
        </w:tc>
      </w:tr>
    </w:tbl>
    <w:p w:rsidRPr="00FE7553" w:rsidR="00226A1D" w:rsidRDefault="00226A1D" w14:paraId="198B92B2" w14:textId="77777777">
      <w:pPr>
        <w:rPr>
          <w:rFonts w:ascii="Muli" w:hAnsi="Muli"/>
        </w:rPr>
      </w:pPr>
    </w:p>
    <w:sectPr w:rsidRPr="00FE7553" w:rsidR="00226A1D">
      <w:headerReference w:type="default" r:id="rId14"/>
      <w:footerReference w:type="default" r:id="rId15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187" w:rsidP="00FE7553" w:rsidRDefault="00361187" w14:paraId="781E3852" w14:textId="77777777">
      <w:pPr>
        <w:spacing w:after="0" w:line="240" w:lineRule="auto"/>
      </w:pPr>
      <w:r>
        <w:separator/>
      </w:r>
    </w:p>
  </w:endnote>
  <w:endnote w:type="continuationSeparator" w:id="0">
    <w:p w:rsidR="00361187" w:rsidP="00FE7553" w:rsidRDefault="00361187" w14:paraId="1BA09B2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80101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36CD4" w:rsidRDefault="00936CD4" w14:paraId="42241D5B" w14:textId="1CC09C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36CD4" w:rsidRDefault="00936CD4" w14:paraId="27672B4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187" w:rsidP="00FE7553" w:rsidRDefault="00361187" w14:paraId="14FAAEC2" w14:textId="77777777">
      <w:pPr>
        <w:spacing w:after="0" w:line="240" w:lineRule="auto"/>
      </w:pPr>
      <w:r>
        <w:separator/>
      </w:r>
    </w:p>
  </w:footnote>
  <w:footnote w:type="continuationSeparator" w:id="0">
    <w:p w:rsidR="00361187" w:rsidP="00FE7553" w:rsidRDefault="00361187" w14:paraId="0D7F47C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FE7553" w:rsidRDefault="00FE7553" w14:paraId="1D107942" w14:textId="1EF73ED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7BFAA3" wp14:editId="000F73F6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866900" cy="341630"/>
          <wp:effectExtent l="0" t="0" r="0" b="1270"/>
          <wp:wrapSquare wrapText="bothSides"/>
          <wp:docPr id="526489705" name="Picture 2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572"/>
    <w:multiLevelType w:val="hybridMultilevel"/>
    <w:tmpl w:val="9126F06A"/>
    <w:lvl w:ilvl="0" w:tplc="E43206B4">
      <w:start w:val="2"/>
      <w:numFmt w:val="bullet"/>
      <w:lvlText w:val="-"/>
      <w:lvlJc w:val="left"/>
      <w:pPr>
        <w:ind w:left="720" w:hanging="360"/>
      </w:pPr>
      <w:rPr>
        <w:rFonts w:hint="default" w:ascii="Muli" w:hAnsi="Muli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8234634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53"/>
    <w:rsid w:val="000924DF"/>
    <w:rsid w:val="00100378"/>
    <w:rsid w:val="00141651"/>
    <w:rsid w:val="00176DF6"/>
    <w:rsid w:val="001D60BD"/>
    <w:rsid w:val="001E5D13"/>
    <w:rsid w:val="002127C4"/>
    <w:rsid w:val="00226A1D"/>
    <w:rsid w:val="0023549B"/>
    <w:rsid w:val="002479CB"/>
    <w:rsid w:val="00255ABA"/>
    <w:rsid w:val="0027548E"/>
    <w:rsid w:val="00287B30"/>
    <w:rsid w:val="002D3584"/>
    <w:rsid w:val="002E2435"/>
    <w:rsid w:val="002F08F9"/>
    <w:rsid w:val="00361187"/>
    <w:rsid w:val="003E3A0C"/>
    <w:rsid w:val="004275E9"/>
    <w:rsid w:val="004B4234"/>
    <w:rsid w:val="004C27F2"/>
    <w:rsid w:val="004C2A97"/>
    <w:rsid w:val="004E27C7"/>
    <w:rsid w:val="005165F6"/>
    <w:rsid w:val="005D5398"/>
    <w:rsid w:val="005E7B30"/>
    <w:rsid w:val="00610165"/>
    <w:rsid w:val="00613AA0"/>
    <w:rsid w:val="0067073C"/>
    <w:rsid w:val="00697601"/>
    <w:rsid w:val="00795E09"/>
    <w:rsid w:val="007A57F0"/>
    <w:rsid w:val="008472D5"/>
    <w:rsid w:val="008A691B"/>
    <w:rsid w:val="008F0D49"/>
    <w:rsid w:val="00901D14"/>
    <w:rsid w:val="00936CD4"/>
    <w:rsid w:val="0096764B"/>
    <w:rsid w:val="00993B82"/>
    <w:rsid w:val="00A00D28"/>
    <w:rsid w:val="00A427A8"/>
    <w:rsid w:val="00A8500F"/>
    <w:rsid w:val="00BA7580"/>
    <w:rsid w:val="00BB0E7F"/>
    <w:rsid w:val="00C70A66"/>
    <w:rsid w:val="00DD43D1"/>
    <w:rsid w:val="00E54CF9"/>
    <w:rsid w:val="00E7339D"/>
    <w:rsid w:val="00EC1FC3"/>
    <w:rsid w:val="00F0207B"/>
    <w:rsid w:val="00F1697F"/>
    <w:rsid w:val="00F22540"/>
    <w:rsid w:val="00F77AE4"/>
    <w:rsid w:val="00FD1124"/>
    <w:rsid w:val="00FE7553"/>
    <w:rsid w:val="04F12B35"/>
    <w:rsid w:val="0E2ABE60"/>
    <w:rsid w:val="1B7FB37A"/>
    <w:rsid w:val="20765211"/>
    <w:rsid w:val="30E0494B"/>
    <w:rsid w:val="3542B15D"/>
    <w:rsid w:val="36B3AC75"/>
    <w:rsid w:val="442B6EAD"/>
    <w:rsid w:val="488DA80F"/>
    <w:rsid w:val="4B08900B"/>
    <w:rsid w:val="4E03EB09"/>
    <w:rsid w:val="56961871"/>
    <w:rsid w:val="56BD2F40"/>
    <w:rsid w:val="56D7448D"/>
    <w:rsid w:val="57D21490"/>
    <w:rsid w:val="67B80F4D"/>
    <w:rsid w:val="67C15BB1"/>
    <w:rsid w:val="6AAD3C46"/>
    <w:rsid w:val="6ACC5CCD"/>
    <w:rsid w:val="6FCC88A8"/>
    <w:rsid w:val="7886B9EF"/>
    <w:rsid w:val="7F41E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C7213"/>
  <w15:chartTrackingRefBased/>
  <w15:docId w15:val="{33A50D79-0C2E-4808-B960-1B142990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55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55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5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5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5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5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5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5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5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E755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E755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E755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E755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E755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E755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E755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E755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E7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55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E755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5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E7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55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E7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5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55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E7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5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E7553"/>
  </w:style>
  <w:style w:type="paragraph" w:styleId="Footer">
    <w:name w:val="footer"/>
    <w:basedOn w:val="Normal"/>
    <w:link w:val="FooterChar"/>
    <w:uiPriority w:val="99"/>
    <w:unhideWhenUsed/>
    <w:rsid w:val="00FE755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E7553"/>
  </w:style>
  <w:style w:type="character" w:styleId="normaltextrun" w:customStyle="1">
    <w:name w:val="normaltextrun"/>
    <w:basedOn w:val="DefaultParagraphFont"/>
    <w:rsid w:val="0027548E"/>
  </w:style>
  <w:style w:type="table" w:styleId="TableGrid">
    <w:name w:val="Table Grid"/>
    <w:basedOn w:val="TableNormal"/>
    <w:uiPriority w:val="39"/>
    <w:rsid w:val="00226A1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16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65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165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65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165F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6/09/relationships/commentsIds" Target="commentsIds.xml" Id="rId12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microsoft.com/office/2011/relationships/commentsExtended" Target="commentsExtended.xml" Id="rId11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B314EFC94D443EB4E2AA5532032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372AC-D232-4083-BA38-D1B5FE108822}"/>
      </w:docPartPr>
      <w:docPartBody>
        <w:p w:rsidR="007A57F0" w:rsidP="007A57F0" w:rsidRDefault="007A57F0">
          <w:pPr>
            <w:pStyle w:val="6EB314EFC94D443EB4E2AA5532032ADC"/>
          </w:pPr>
          <w:r>
            <w:rPr>
              <w:rStyle w:val="PlaceholderText"/>
            </w:rPr>
            <w:t>..</w:t>
          </w:r>
          <w:r w:rsidRPr="00AF4C52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uli">
    <w:altName w:val="Calibri"/>
    <w:charset w:val="00"/>
    <w:family w:val="auto"/>
    <w:pitch w:val="variable"/>
    <w:sig w:usb0="20000007" w:usb1="00000001" w:usb2="00000000" w:usb3="00000000" w:csb0="000001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7F0"/>
    <w:rsid w:val="003E3A0C"/>
    <w:rsid w:val="007A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57F0"/>
    <w:rPr>
      <w:color w:val="666666"/>
    </w:rPr>
  </w:style>
  <w:style w:type="paragraph" w:customStyle="1" w:styleId="6EB314EFC94D443EB4E2AA5532032ADC">
    <w:name w:val="6EB314EFC94D443EB4E2AA5532032ADC"/>
    <w:rsid w:val="007A57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5c3a943-c132-4f58-b8f7-b2a64e9d4230" xsi:nil="true"/>
    <lcf76f155ced4ddcb4097134ff3c332f xmlns="040e2b2c-cb27-4f8f-a459-36054272f458">
      <Terms xmlns="http://schemas.microsoft.com/office/infopath/2007/PartnerControls"/>
    </lcf76f155ced4ddcb4097134ff3c332f>
    <Projectname xmlns="040e2b2c-cb27-4f8f-a459-36054272f458" xsi:nil="true"/>
    <Fund xmlns="040e2b2c-cb27-4f8f-a459-36054272f45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3AB287F959BB4FB126909215E80502" ma:contentTypeVersion="15" ma:contentTypeDescription="Create a new document." ma:contentTypeScope="" ma:versionID="25687e92d0a8df098708ababc96b7bfd">
  <xsd:schema xmlns:xsd="http://www.w3.org/2001/XMLSchema" xmlns:xs="http://www.w3.org/2001/XMLSchema" xmlns:p="http://schemas.microsoft.com/office/2006/metadata/properties" xmlns:ns2="040e2b2c-cb27-4f8f-a459-36054272f458" xmlns:ns3="a5c3a943-c132-4f58-b8f7-b2a64e9d4230" targetNamespace="http://schemas.microsoft.com/office/2006/metadata/properties" ma:root="true" ma:fieldsID="be7590d7126fc482a87d4053eb3d197f" ns2:_="" ns3:_="">
    <xsd:import namespace="040e2b2c-cb27-4f8f-a459-36054272f458"/>
    <xsd:import namespace="a5c3a943-c132-4f58-b8f7-b2a64e9d4230"/>
    <xsd:element name="properties">
      <xsd:complexType>
        <xsd:sequence>
          <xsd:element name="documentManagement">
            <xsd:complexType>
              <xsd:all>
                <xsd:element ref="ns2:Fun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rojectnam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e2b2c-cb27-4f8f-a459-36054272f458" elementFormDefault="qualified">
    <xsd:import namespace="http://schemas.microsoft.com/office/2006/documentManagement/types"/>
    <xsd:import namespace="http://schemas.microsoft.com/office/infopath/2007/PartnerControls"/>
    <xsd:element name="Fund" ma:index="8" nillable="true" ma:displayName="Fund" ma:format="Dropdown" ma:internalName="Fund">
      <xsd:simpleType>
        <xsd:restriction base="dms:Choice">
          <xsd:enumeration value="Amazon"/>
          <xsd:enumeration value="Brazil"/>
          <xsd:enumeration value="Colombia"/>
          <xsd:enumeration value="India"/>
          <xsd:enumeration value="Indonesia"/>
          <xsd:enumeration value="Kenya"/>
          <xsd:enumeration value="Malaysia"/>
          <xsd:enumeration value="Mexico"/>
          <xsd:enumeration value="Nigeria"/>
          <xsd:enumeration value="South Africa"/>
          <xsd:enumeration value="Thailand"/>
          <xsd:enumeration value="Vietnam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22da0a8-ca36-4ce9-9eaa-25e2c66f0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rojectname" ma:index="20" nillable="true" ma:displayName="Project name" ma:format="Dropdown" ma:internalName="Projectname">
      <xsd:simpleType>
        <xsd:restriction base="dms:Text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c3a943-c132-4f58-b8f7-b2a64e9d423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c17bf3b7-12e5-4aac-b962-6abb1ef1bae0}" ma:internalName="TaxCatchAll" ma:showField="CatchAllData" ma:web="a5c3a943-c132-4f58-b8f7-b2a64e9d42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403AA-F615-47A9-8EE7-B9448092FD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40087-A223-4DD6-9CE7-E50A7BF4A3AD}">
  <ds:schemaRefs>
    <ds:schemaRef ds:uri="http://purl.org/dc/dcmitype/"/>
    <ds:schemaRef ds:uri="a5c3a943-c132-4f58-b8f7-b2a64e9d4230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a6b99141-e1fc-4acf-80d9-d41e00771015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AF789C2-B46B-4006-A572-B5C52DFC4771}"/>
</file>

<file path=docMetadata/LabelInfo.xml><?xml version="1.0" encoding="utf-8"?>
<clbl:labelList xmlns:clbl="http://schemas.microsoft.com/office/2020/mipLabelMetadata">
  <clbl:label id="{e15c0bf4-4fcf-490e-a436-5b2e5bba7512}" enabled="1" method="Privileged" siteId="{d3a2d0d3-7cc8-4f52-bbf9-85bd43d9427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Dee, Poppy</dc:creator>
  <keywords/>
  <dc:description/>
  <lastModifiedBy>Dee, Poppy</lastModifiedBy>
  <revision>39</revision>
  <dcterms:created xsi:type="dcterms:W3CDTF">2024-10-09T10:08:00.0000000Z</dcterms:created>
  <dcterms:modified xsi:type="dcterms:W3CDTF">2025-06-16T09:42:49.5854386Z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0x010100103AB287F959BB4FB126909215E80502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