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CC67" w14:textId="77777777" w:rsidR="00B74D45" w:rsidRDefault="00B74D45" w:rsidP="00373602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West Midlands Fire and Rescue Authority </w:t>
      </w:r>
    </w:p>
    <w:p w14:paraId="1990827B" w14:textId="77777777" w:rsidR="003D5A7F" w:rsidRPr="00373602" w:rsidRDefault="00373602" w:rsidP="00373602">
      <w:pPr>
        <w:jc w:val="center"/>
        <w:rPr>
          <w:rFonts w:ascii="Arial" w:hAnsi="Arial" w:cs="Arial"/>
          <w:b/>
          <w:bCs/>
          <w:u w:val="single"/>
        </w:rPr>
      </w:pPr>
      <w:r w:rsidRPr="00373602">
        <w:rPr>
          <w:rFonts w:ascii="Arial" w:hAnsi="Arial" w:cs="Arial"/>
          <w:b/>
          <w:bCs/>
          <w:u w:val="single"/>
        </w:rPr>
        <w:t>Safe and Well Equipment Framework Agreement</w:t>
      </w:r>
    </w:p>
    <w:p w14:paraId="57EA7436" w14:textId="77777777" w:rsidR="00373602" w:rsidRDefault="00373602" w:rsidP="00373602">
      <w:pPr>
        <w:jc w:val="center"/>
        <w:rPr>
          <w:rFonts w:ascii="Arial" w:hAnsi="Arial" w:cs="Arial"/>
          <w:b/>
          <w:bCs/>
          <w:u w:val="single"/>
        </w:rPr>
      </w:pPr>
      <w:r w:rsidRPr="00373602">
        <w:rPr>
          <w:rFonts w:ascii="Arial" w:hAnsi="Arial" w:cs="Arial"/>
          <w:b/>
          <w:bCs/>
          <w:u w:val="single"/>
        </w:rPr>
        <w:t>Expressions of Interest Form</w:t>
      </w:r>
    </w:p>
    <w:p w14:paraId="5879190D" w14:textId="77777777" w:rsidR="00373602" w:rsidRDefault="00373602" w:rsidP="00373602">
      <w:pPr>
        <w:jc w:val="center"/>
        <w:rPr>
          <w:rFonts w:ascii="Arial" w:hAnsi="Arial" w:cs="Arial"/>
          <w:b/>
          <w:bCs/>
          <w:u w:val="single"/>
        </w:rPr>
      </w:pPr>
    </w:p>
    <w:p w14:paraId="38C2F4F8" w14:textId="77777777" w:rsidR="00373602" w:rsidRDefault="00373602" w:rsidP="00373602">
      <w:pPr>
        <w:jc w:val="center"/>
        <w:rPr>
          <w:rFonts w:ascii="Arial" w:hAnsi="Arial" w:cs="Arial"/>
          <w:b/>
          <w:bCs/>
          <w:u w:val="single"/>
        </w:rPr>
      </w:pPr>
    </w:p>
    <w:p w14:paraId="2A3CA17E" w14:textId="0144EC81" w:rsidR="00373602" w:rsidRDefault="00373602" w:rsidP="00373602">
      <w:pPr>
        <w:rPr>
          <w:rFonts w:ascii="Arial" w:hAnsi="Arial" w:cs="Arial"/>
          <w:b/>
          <w:bCs/>
        </w:rPr>
      </w:pPr>
      <w:r w:rsidRPr="7CA444A5">
        <w:rPr>
          <w:rFonts w:ascii="Arial" w:hAnsi="Arial" w:cs="Arial"/>
          <w:b/>
          <w:bCs/>
        </w:rPr>
        <w:t xml:space="preserve">Supplier </w:t>
      </w:r>
      <w:proofErr w:type="gramStart"/>
      <w:r w:rsidR="7FE2E724" w:rsidRPr="7CA444A5">
        <w:rPr>
          <w:rFonts w:ascii="Arial" w:hAnsi="Arial" w:cs="Arial"/>
          <w:b/>
          <w:bCs/>
        </w:rPr>
        <w:t>Name:</w:t>
      </w:r>
      <w:r w:rsidRPr="7CA444A5">
        <w:rPr>
          <w:rFonts w:ascii="Arial" w:hAnsi="Arial" w:cs="Arial"/>
          <w:b/>
          <w:bCs/>
        </w:rPr>
        <w:t>…</w:t>
      </w:r>
      <w:proofErr w:type="gramEnd"/>
      <w:r w:rsidRPr="7CA444A5">
        <w:rPr>
          <w:rFonts w:ascii="Arial" w:hAnsi="Arial" w:cs="Arial"/>
          <w:b/>
          <w:bCs/>
        </w:rPr>
        <w:t>………………………………………………………………..</w:t>
      </w:r>
    </w:p>
    <w:p w14:paraId="730C189E" w14:textId="77777777" w:rsidR="00373602" w:rsidRDefault="00373602" w:rsidP="003736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</w:t>
      </w:r>
      <w:proofErr w:type="gramStart"/>
      <w:r>
        <w:rPr>
          <w:rFonts w:ascii="Arial" w:hAnsi="Arial" w:cs="Arial"/>
          <w:b/>
          <w:bCs/>
        </w:rPr>
        <w:t>Name:…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…………………………………………………………………..</w:t>
      </w:r>
    </w:p>
    <w:p w14:paraId="321947EE" w14:textId="77777777" w:rsidR="00373602" w:rsidRDefault="00373602" w:rsidP="003736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Business </w:t>
      </w:r>
      <w:proofErr w:type="gramStart"/>
      <w:r>
        <w:rPr>
          <w:rFonts w:ascii="Arial" w:hAnsi="Arial" w:cs="Arial"/>
          <w:b/>
          <w:bCs/>
        </w:rPr>
        <w:t>Address:…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…………………………………………………………..</w:t>
      </w:r>
    </w:p>
    <w:p w14:paraId="0EE949E9" w14:textId="77777777" w:rsidR="00373602" w:rsidRDefault="00373602" w:rsidP="003736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Telephone </w:t>
      </w:r>
      <w:proofErr w:type="gramStart"/>
      <w:r>
        <w:rPr>
          <w:rFonts w:ascii="Arial" w:hAnsi="Arial" w:cs="Arial"/>
          <w:b/>
          <w:bCs/>
        </w:rPr>
        <w:t>Number:…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………………………………………………………….</w:t>
      </w:r>
    </w:p>
    <w:p w14:paraId="26C517F5" w14:textId="77777777" w:rsidR="00373602" w:rsidRDefault="00373602" w:rsidP="00373602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Email:…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………………………………………………………………………………</w:t>
      </w:r>
    </w:p>
    <w:p w14:paraId="7234E133" w14:textId="77777777" w:rsidR="00373602" w:rsidRDefault="00373602" w:rsidP="00373602">
      <w:pPr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5103"/>
      </w:tblGrid>
      <w:tr w:rsidR="00373602" w14:paraId="22382B84" w14:textId="77777777" w:rsidTr="19702FF4">
        <w:tc>
          <w:tcPr>
            <w:tcW w:w="704" w:type="dxa"/>
          </w:tcPr>
          <w:p w14:paraId="71B06181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86" w:type="dxa"/>
          </w:tcPr>
          <w:p w14:paraId="169974FF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5103" w:type="dxa"/>
          </w:tcPr>
          <w:p w14:paraId="182A1A1B" w14:textId="444CAEF2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19702FF4">
              <w:rPr>
                <w:rFonts w:ascii="Arial" w:hAnsi="Arial" w:cs="Arial"/>
                <w:b/>
                <w:bCs/>
              </w:rPr>
              <w:t>Res</w:t>
            </w:r>
            <w:r w:rsidR="323DD0F0" w:rsidRPr="19702FF4">
              <w:rPr>
                <w:rFonts w:ascii="Arial" w:hAnsi="Arial" w:cs="Arial"/>
                <w:b/>
                <w:bCs/>
              </w:rPr>
              <w:t>p</w:t>
            </w:r>
            <w:r w:rsidRPr="19702FF4">
              <w:rPr>
                <w:rFonts w:ascii="Arial" w:hAnsi="Arial" w:cs="Arial"/>
                <w:b/>
                <w:bCs/>
              </w:rPr>
              <w:t>onse</w:t>
            </w:r>
          </w:p>
        </w:tc>
      </w:tr>
      <w:tr w:rsidR="00373602" w14:paraId="534822E2" w14:textId="77777777" w:rsidTr="19702FF4">
        <w:tc>
          <w:tcPr>
            <w:tcW w:w="704" w:type="dxa"/>
          </w:tcPr>
          <w:p w14:paraId="5FEA3926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86" w:type="dxa"/>
          </w:tcPr>
          <w:p w14:paraId="379F4A9C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Would your company be interested in bidding for this framework?</w:t>
            </w:r>
          </w:p>
        </w:tc>
        <w:tc>
          <w:tcPr>
            <w:tcW w:w="5103" w:type="dxa"/>
          </w:tcPr>
          <w:p w14:paraId="74FE1A69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08FFDD63" w14:textId="77777777" w:rsidTr="19702FF4">
        <w:tc>
          <w:tcPr>
            <w:tcW w:w="704" w:type="dxa"/>
          </w:tcPr>
          <w:p w14:paraId="116F11F2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86" w:type="dxa"/>
          </w:tcPr>
          <w:p w14:paraId="6D101C38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What products could your company supply from the attached product lists for each Lot?</w:t>
            </w:r>
          </w:p>
        </w:tc>
        <w:tc>
          <w:tcPr>
            <w:tcW w:w="5103" w:type="dxa"/>
          </w:tcPr>
          <w:p w14:paraId="1E179019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26B6DC8C" w14:textId="77777777" w:rsidTr="19702FF4">
        <w:tc>
          <w:tcPr>
            <w:tcW w:w="704" w:type="dxa"/>
          </w:tcPr>
          <w:p w14:paraId="5ADCCB52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686" w:type="dxa"/>
          </w:tcPr>
          <w:p w14:paraId="6370F702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Are there any products not identified that could be added to the framework?</w:t>
            </w:r>
          </w:p>
        </w:tc>
        <w:tc>
          <w:tcPr>
            <w:tcW w:w="5103" w:type="dxa"/>
          </w:tcPr>
          <w:p w14:paraId="7FC0E8FB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6CF9742F" w14:textId="77777777" w:rsidTr="19702FF4">
        <w:tc>
          <w:tcPr>
            <w:tcW w:w="704" w:type="dxa"/>
          </w:tcPr>
          <w:p w14:paraId="5037A7F9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686" w:type="dxa"/>
          </w:tcPr>
          <w:p w14:paraId="0233CF61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 xml:space="preserve">Could your company deliver to </w:t>
            </w:r>
            <w:proofErr w:type="gramStart"/>
            <w:r w:rsidRPr="00373602">
              <w:rPr>
                <w:rFonts w:ascii="Arial" w:hAnsi="Arial" w:cs="Arial"/>
              </w:rPr>
              <w:t>all of</w:t>
            </w:r>
            <w:proofErr w:type="gramEnd"/>
            <w:r w:rsidRPr="00373602">
              <w:rPr>
                <w:rFonts w:ascii="Arial" w:hAnsi="Arial" w:cs="Arial"/>
              </w:rPr>
              <w:t xml:space="preserve"> the UK FRS’s detailed on the NFCC website?</w:t>
            </w:r>
          </w:p>
        </w:tc>
        <w:tc>
          <w:tcPr>
            <w:tcW w:w="5103" w:type="dxa"/>
          </w:tcPr>
          <w:p w14:paraId="18A78080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59C97EB7" w14:textId="77777777" w:rsidTr="19702FF4">
        <w:tc>
          <w:tcPr>
            <w:tcW w:w="704" w:type="dxa"/>
          </w:tcPr>
          <w:p w14:paraId="38EB1D12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686" w:type="dxa"/>
          </w:tcPr>
          <w:p w14:paraId="2EC707E4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Would there be any delivery charges for orders?</w:t>
            </w:r>
          </w:p>
        </w:tc>
        <w:tc>
          <w:tcPr>
            <w:tcW w:w="5103" w:type="dxa"/>
          </w:tcPr>
          <w:p w14:paraId="24869331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5B70D2EA" w14:textId="77777777" w:rsidTr="19702FF4">
        <w:tc>
          <w:tcPr>
            <w:tcW w:w="704" w:type="dxa"/>
          </w:tcPr>
          <w:p w14:paraId="220F0A00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686" w:type="dxa"/>
          </w:tcPr>
          <w:p w14:paraId="35FF5B79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Could call off orders be placed, and stock held at your locations?</w:t>
            </w:r>
          </w:p>
        </w:tc>
        <w:tc>
          <w:tcPr>
            <w:tcW w:w="5103" w:type="dxa"/>
          </w:tcPr>
          <w:p w14:paraId="2064F0A6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14:paraId="7E138D83" w14:textId="77777777" w:rsidTr="19702FF4">
        <w:tc>
          <w:tcPr>
            <w:tcW w:w="704" w:type="dxa"/>
          </w:tcPr>
          <w:p w14:paraId="12584735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686" w:type="dxa"/>
          </w:tcPr>
          <w:p w14:paraId="5FB07AD1" w14:textId="77777777" w:rsidR="00373602" w:rsidRPr="00373602" w:rsidRDefault="00373602" w:rsidP="00373602">
            <w:pPr>
              <w:rPr>
                <w:rFonts w:ascii="Arial" w:hAnsi="Arial" w:cs="Arial"/>
              </w:rPr>
            </w:pPr>
            <w:r w:rsidRPr="00373602">
              <w:rPr>
                <w:rFonts w:ascii="Arial" w:hAnsi="Arial" w:cs="Arial"/>
              </w:rPr>
              <w:t>Does your company have minimum order quantities?</w:t>
            </w:r>
          </w:p>
        </w:tc>
        <w:tc>
          <w:tcPr>
            <w:tcW w:w="5103" w:type="dxa"/>
          </w:tcPr>
          <w:p w14:paraId="10649778" w14:textId="77777777" w:rsidR="00373602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28E043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6E3045FA" w14:textId="77777777" w:rsidR="00373602" w:rsidRDefault="00373602" w:rsidP="003736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find attached on page 2 to 4 a list of products required under each Lot</w:t>
      </w:r>
    </w:p>
    <w:p w14:paraId="4CF96747" w14:textId="4A788CCE" w:rsidR="00373602" w:rsidRDefault="00373602" w:rsidP="7CA444A5">
      <w:pPr>
        <w:rPr>
          <w:rFonts w:ascii="Arial" w:hAnsi="Arial" w:cs="Arial"/>
          <w:b/>
          <w:bCs/>
          <w:u w:val="single"/>
        </w:rPr>
      </w:pPr>
      <w:r w:rsidRPr="7CA444A5">
        <w:rPr>
          <w:rFonts w:ascii="Arial" w:hAnsi="Arial" w:cs="Arial"/>
          <w:b/>
          <w:bCs/>
        </w:rPr>
        <w:t xml:space="preserve">Please return this completed form to: </w:t>
      </w:r>
      <w:hyperlink r:id="rId9">
        <w:r w:rsidRPr="7CA444A5">
          <w:rPr>
            <w:rStyle w:val="Hyperlink"/>
            <w:rFonts w:ascii="Arial" w:hAnsi="Arial" w:cs="Arial"/>
            <w:b/>
            <w:bCs/>
          </w:rPr>
          <w:t>procurement@wmfs.net</w:t>
        </w:r>
      </w:hyperlink>
      <w:r w:rsidRPr="7CA444A5">
        <w:rPr>
          <w:rFonts w:ascii="Arial" w:hAnsi="Arial" w:cs="Arial"/>
          <w:b/>
          <w:bCs/>
        </w:rPr>
        <w:t xml:space="preserve"> by </w:t>
      </w:r>
      <w:r w:rsidR="1C46FBCB" w:rsidRPr="7CA444A5">
        <w:rPr>
          <w:rFonts w:ascii="Arial" w:hAnsi="Arial" w:cs="Arial"/>
          <w:b/>
          <w:bCs/>
          <w:u w:val="single"/>
        </w:rPr>
        <w:t>21</w:t>
      </w:r>
      <w:r w:rsidR="1C46FBCB" w:rsidRPr="7CA444A5">
        <w:rPr>
          <w:rFonts w:ascii="Arial" w:hAnsi="Arial" w:cs="Arial"/>
          <w:b/>
          <w:bCs/>
          <w:u w:val="single"/>
          <w:vertAlign w:val="superscript"/>
        </w:rPr>
        <w:t>st</w:t>
      </w:r>
      <w:r w:rsidR="1C46FBCB" w:rsidRPr="7CA444A5">
        <w:rPr>
          <w:rFonts w:ascii="Arial" w:hAnsi="Arial" w:cs="Arial"/>
          <w:b/>
          <w:bCs/>
          <w:u w:val="single"/>
        </w:rPr>
        <w:t xml:space="preserve"> July 2020</w:t>
      </w:r>
    </w:p>
    <w:p w14:paraId="16FBF885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5B79C51B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698B7EE3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278FC1C1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5108C32F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5834B325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78C980CF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655F7464" w14:textId="77777777" w:rsidR="00373602" w:rsidRDefault="00373602" w:rsidP="00373602">
      <w:pPr>
        <w:rPr>
          <w:rFonts w:ascii="Arial" w:hAnsi="Arial" w:cs="Arial"/>
          <w:b/>
          <w:bCs/>
        </w:rPr>
      </w:pPr>
    </w:p>
    <w:p w14:paraId="1A010F73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3602">
        <w:rPr>
          <w:rFonts w:ascii="Arial" w:eastAsia="Times New Roman" w:hAnsi="Arial" w:cs="Arial"/>
          <w:b/>
          <w:bCs/>
          <w:lang w:eastAsia="en-GB"/>
        </w:rPr>
        <w:t>Lot 1 – Fire Resistant Bedding</w:t>
      </w:r>
      <w:r w:rsidRPr="00373602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73602" w:rsidRPr="00373602" w14:paraId="7D16C598" w14:textId="77777777" w:rsidTr="00373602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A709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eastAsia="en-GB"/>
              </w:rPr>
              <w:t>Item No.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D309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eastAsia="en-GB"/>
              </w:rPr>
              <w:t>Description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DB00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eastAsia="en-GB"/>
              </w:rPr>
              <w:t>Requirements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083685BD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75C5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D724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Bed Pack 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517E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 x pillow </w:t>
            </w:r>
          </w:p>
          <w:p w14:paraId="4253EA0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 pillowcases </w:t>
            </w:r>
          </w:p>
          <w:p w14:paraId="28456C4D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Fitted Sheet </w:t>
            </w:r>
          </w:p>
          <w:p w14:paraId="0A589F7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 x Duvet (13.5 tog) </w:t>
            </w:r>
          </w:p>
          <w:p w14:paraId="04E960E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Duvet Covers </w:t>
            </w:r>
          </w:p>
        </w:tc>
      </w:tr>
      <w:tr w:rsidR="00373602" w:rsidRPr="00373602" w14:paraId="10CF617E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549A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742A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Bed Pack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55A0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pillows </w:t>
            </w:r>
          </w:p>
          <w:p w14:paraId="0FFBE2DD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4 x pillowcases </w:t>
            </w:r>
          </w:p>
          <w:p w14:paraId="4D3AF8B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Fitted Sheet  </w:t>
            </w:r>
          </w:p>
          <w:p w14:paraId="6A64B32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 x Duvet (13.5 tog) </w:t>
            </w:r>
          </w:p>
          <w:p w14:paraId="34392F1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Duvet Covers </w:t>
            </w:r>
          </w:p>
        </w:tc>
      </w:tr>
      <w:tr w:rsidR="00373602" w:rsidRPr="00373602" w14:paraId="0379A668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BC8B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4 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0A35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73602">
              <w:rPr>
                <w:rFonts w:ascii="Arial" w:eastAsia="Times New Roman" w:hAnsi="Arial" w:cs="Arial"/>
                <w:lang w:eastAsia="en-GB"/>
              </w:rPr>
              <w:t>Kingsize</w:t>
            </w:r>
            <w:proofErr w:type="spellEnd"/>
            <w:r w:rsidRPr="00373602">
              <w:rPr>
                <w:rFonts w:ascii="Arial" w:eastAsia="Times New Roman" w:hAnsi="Arial" w:cs="Arial"/>
                <w:lang w:eastAsia="en-GB"/>
              </w:rPr>
              <w:t xml:space="preserve"> Bed Pack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7591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pillows </w:t>
            </w:r>
          </w:p>
          <w:p w14:paraId="34A16CF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4 x pillowcases </w:t>
            </w:r>
          </w:p>
          <w:p w14:paraId="2FDE46F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fitted sheets </w:t>
            </w:r>
          </w:p>
          <w:p w14:paraId="7D55B95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 x Duvet (13.5 tog) </w:t>
            </w:r>
          </w:p>
          <w:p w14:paraId="5CB4143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 x Duvet Covers </w:t>
            </w:r>
          </w:p>
        </w:tc>
      </w:tr>
      <w:tr w:rsidR="00373602" w:rsidRPr="00373602" w14:paraId="31CB6306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19E5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5 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5A45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Standard Pillow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F556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50cm x 75cm </w:t>
            </w:r>
          </w:p>
        </w:tc>
      </w:tr>
      <w:tr w:rsidR="00373602" w:rsidRPr="00373602" w14:paraId="2DA6626C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2AF8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6 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4996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Pillowcase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E93B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To fit standard 50cm x 75cm </w:t>
            </w:r>
          </w:p>
        </w:tc>
      </w:tr>
      <w:tr w:rsidR="00373602" w:rsidRPr="00373602" w14:paraId="25242F82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A9BE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7 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AEDF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8E84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  </w:t>
            </w:r>
          </w:p>
        </w:tc>
      </w:tr>
      <w:tr w:rsidR="00373602" w:rsidRPr="00373602" w14:paraId="22175217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F52C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8 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7CA9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3566D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 </w:t>
            </w:r>
          </w:p>
        </w:tc>
      </w:tr>
      <w:tr w:rsidR="00373602" w:rsidRPr="00373602" w14:paraId="5529A574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5028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9 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2FB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384C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  </w:t>
            </w:r>
          </w:p>
        </w:tc>
      </w:tr>
      <w:tr w:rsidR="00373602" w:rsidRPr="00373602" w14:paraId="771DA1E7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D37D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10 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4381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9271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 </w:t>
            </w:r>
          </w:p>
        </w:tc>
      </w:tr>
      <w:tr w:rsidR="00373602" w:rsidRPr="00373602" w14:paraId="2BB744D9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9011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11 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CD2D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size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0332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  </w:t>
            </w:r>
          </w:p>
        </w:tc>
      </w:tr>
      <w:tr w:rsidR="00373602" w:rsidRPr="00373602" w14:paraId="715E93A1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8FEF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12 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A242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size bedsheet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A68A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 </w:t>
            </w:r>
          </w:p>
        </w:tc>
      </w:tr>
      <w:tr w:rsidR="00373602" w:rsidRPr="00373602" w14:paraId="0EF9DCD6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27F2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13 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4B1C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Bed throw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57C2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Size 180cm x 230cm </w:t>
            </w:r>
          </w:p>
        </w:tc>
      </w:tr>
      <w:tr w:rsidR="00373602" w:rsidRPr="00373602" w14:paraId="7C2EACD8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9B55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14 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E9BE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Bed throw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FC9D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Size 228cm x 228cm </w:t>
            </w:r>
          </w:p>
        </w:tc>
      </w:tr>
      <w:tr w:rsidR="00373602" w:rsidRPr="00373602" w14:paraId="442CE003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9CAC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15 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565A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 cover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968F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size </w:t>
            </w:r>
          </w:p>
        </w:tc>
      </w:tr>
      <w:tr w:rsidR="00373602" w:rsidRPr="00373602" w14:paraId="2001BCEA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ABEE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16 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AD91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 cover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74F8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size </w:t>
            </w:r>
          </w:p>
        </w:tc>
      </w:tr>
      <w:tr w:rsidR="00373602" w:rsidRPr="00373602" w14:paraId="3DB5AC37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9278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17 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F8EE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 cover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970B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size </w:t>
            </w:r>
          </w:p>
        </w:tc>
      </w:tr>
      <w:tr w:rsidR="00373602" w:rsidRPr="00373602" w14:paraId="3FDD5DC8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C995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18 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4676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F42A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(10.5 tog) </w:t>
            </w:r>
          </w:p>
        </w:tc>
      </w:tr>
      <w:tr w:rsidR="00373602" w:rsidRPr="00373602" w14:paraId="3D8EEF50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39C5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19 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0C76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F36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(13.5 tog) </w:t>
            </w:r>
          </w:p>
        </w:tc>
      </w:tr>
      <w:tr w:rsidR="00373602" w:rsidRPr="00373602" w14:paraId="61448DFA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F9B7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20 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B0D8D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3A95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(15 tog) </w:t>
            </w:r>
          </w:p>
        </w:tc>
      </w:tr>
      <w:tr w:rsidR="00373602" w:rsidRPr="00373602" w14:paraId="00860833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7971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21 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B72E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471F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(10.5 tog) </w:t>
            </w:r>
          </w:p>
        </w:tc>
      </w:tr>
      <w:tr w:rsidR="00373602" w:rsidRPr="00373602" w14:paraId="0738C49F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547B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22 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4AB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830E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(13.5 tog) </w:t>
            </w:r>
          </w:p>
        </w:tc>
      </w:tr>
      <w:tr w:rsidR="00373602" w:rsidRPr="00373602" w14:paraId="5636A26D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BABF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23 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07F3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D371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Double (15 tog) </w:t>
            </w:r>
          </w:p>
        </w:tc>
      </w:tr>
      <w:tr w:rsidR="00373602" w:rsidRPr="00373602" w14:paraId="00C0901A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2173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24 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1C79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1C1B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(10.5 tog) </w:t>
            </w:r>
          </w:p>
        </w:tc>
      </w:tr>
      <w:tr w:rsidR="00373602" w:rsidRPr="00373602" w14:paraId="55037987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4DF0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25 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D087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B1C2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(13.5 tog) </w:t>
            </w:r>
          </w:p>
        </w:tc>
      </w:tr>
      <w:tr w:rsidR="00373602" w:rsidRPr="00373602" w14:paraId="4F873E1F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A11D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26 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AA71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Duvet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801B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King (15 tog) </w:t>
            </w:r>
          </w:p>
        </w:tc>
      </w:tr>
      <w:tr w:rsidR="00373602" w:rsidRPr="00373602" w14:paraId="7A3FBAFC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7074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27 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EE45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BBF1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 single up to 26cm depth </w:t>
            </w:r>
          </w:p>
        </w:tc>
      </w:tr>
      <w:tr w:rsidR="00373602" w:rsidRPr="00373602" w14:paraId="5EC0152E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5549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28 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C5A5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36C5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 single up to 26cm depth </w:t>
            </w:r>
          </w:p>
        </w:tc>
      </w:tr>
      <w:tr w:rsidR="00373602" w:rsidRPr="00373602" w14:paraId="199A37A0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95BF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29 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97C1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AD0D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 double up to 26cm depth </w:t>
            </w:r>
          </w:p>
        </w:tc>
      </w:tr>
      <w:tr w:rsidR="00373602" w:rsidRPr="00373602" w14:paraId="68711AA9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4AA1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30 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E6B0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CE59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 double up to 26cm depth </w:t>
            </w:r>
          </w:p>
        </w:tc>
      </w:tr>
      <w:tr w:rsidR="00373602" w:rsidRPr="00373602" w14:paraId="11230A81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8BDC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31 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65DB5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5A25F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Fitted King up to 26cm depth </w:t>
            </w:r>
          </w:p>
        </w:tc>
      </w:tr>
      <w:tr w:rsidR="00373602" w:rsidRPr="00373602" w14:paraId="5E1459F4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6B13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32 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A1162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Mattress cover/topper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9942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Flat King up to 26cm depth </w:t>
            </w:r>
          </w:p>
        </w:tc>
      </w:tr>
      <w:tr w:rsidR="00373602" w:rsidRPr="00373602" w14:paraId="545B137E" w14:textId="77777777" w:rsidTr="00373602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BD22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33 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96328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Cellular blankets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DB239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Single size 165cm x 210cm </w:t>
            </w:r>
          </w:p>
        </w:tc>
      </w:tr>
    </w:tbl>
    <w:p w14:paraId="450799FF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3602">
        <w:rPr>
          <w:rFonts w:ascii="Arial" w:eastAsia="Times New Roman" w:hAnsi="Arial" w:cs="Arial"/>
          <w:lang w:eastAsia="en-GB"/>
        </w:rPr>
        <w:t> </w:t>
      </w:r>
    </w:p>
    <w:p w14:paraId="4FABA194" w14:textId="77777777" w:rsidR="00373602" w:rsidRDefault="00373602" w:rsidP="0037360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373602">
        <w:rPr>
          <w:rFonts w:ascii="Arial" w:eastAsia="Times New Roman" w:hAnsi="Arial" w:cs="Arial"/>
          <w:lang w:eastAsia="en-GB"/>
        </w:rPr>
        <w:t> </w:t>
      </w:r>
    </w:p>
    <w:p w14:paraId="066291B9" w14:textId="77777777" w:rsidR="00373602" w:rsidRDefault="00373602" w:rsidP="0037360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0E7D095A" w14:textId="77777777" w:rsidR="00373602" w:rsidRDefault="00373602" w:rsidP="0037360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DDC7C70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E9EBE1D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3602">
        <w:rPr>
          <w:rFonts w:ascii="Arial" w:eastAsia="Times New Roman" w:hAnsi="Arial" w:cs="Arial"/>
          <w:lang w:eastAsia="en-GB"/>
        </w:rPr>
        <w:t> </w:t>
      </w:r>
    </w:p>
    <w:p w14:paraId="6AF027E3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3602">
        <w:rPr>
          <w:rFonts w:ascii="Arial" w:eastAsia="Times New Roman" w:hAnsi="Arial" w:cs="Arial"/>
          <w:b/>
          <w:bCs/>
          <w:lang w:eastAsia="en-GB"/>
        </w:rPr>
        <w:t>Lot 2 – Home Safety Security Equipment</w:t>
      </w:r>
      <w:r w:rsidRPr="00373602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73602" w:rsidRPr="00373602" w14:paraId="7B74B3AC" w14:textId="77777777" w:rsidTr="7CA444A5"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37290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val="en-US" w:eastAsia="en-GB"/>
              </w:rPr>
              <w:t>Item No.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2CB07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val="en-US" w:eastAsia="en-GB"/>
              </w:rPr>
              <w:t>Description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7A289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b/>
                <w:bCs/>
                <w:lang w:val="en-US" w:eastAsia="en-GB"/>
              </w:rPr>
              <w:t>Specification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1E633D97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1DC6D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1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631660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Blanking Plates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5E5802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Aluminum plates 300mm x 75mm which should be =&gt;.9mm or &lt;1.5mm with 6 holes 4 x corner and two central positioned countersunk holes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767FF082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3E7CC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2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46D874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Blanking Plates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EAD061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Aluminum plates 320mm x 95mm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  <w:r w:rsidRPr="00373602">
              <w:rPr>
                <w:rFonts w:ascii="Arial" w:eastAsia="Times New Roman" w:hAnsi="Arial" w:cs="Arial"/>
                <w:lang w:val="en-US" w:eastAsia="en-GB"/>
              </w:rPr>
              <w:t>which should be =&gt;.9mm or &lt;1.5mm with 6 holes 4 x corner and two central positioned countersunk holes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B48E4D7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03DFE346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3A945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3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5A148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Internal lockable letter box cover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D2D5CA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Steel constructed lockable device which can be placed over existing letter box with options for fixing e.g. heavy-duty stick pads and screws which should also be provided.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0607030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The overall min width is 330mm - max width 450mm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EBCB80F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The overall min height 80mm – max height 110mm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8EDCA07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Max depth 30mm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56C3952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Full installation instructions should be provided.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0414678A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1E97CC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4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B23CC3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Thumb Locks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D1BB8A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 UPVC jammer that can be used on letterboxes.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0F1A50F9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D4DAC6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5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D995E8" w14:textId="6ABC6F36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7CA444A5">
              <w:rPr>
                <w:rFonts w:ascii="Arial" w:eastAsia="Times New Roman" w:hAnsi="Arial" w:cs="Arial"/>
                <w:lang w:val="en-US" w:eastAsia="en-GB"/>
              </w:rPr>
              <w:t>External </w:t>
            </w:r>
            <w:r w:rsidR="6A1FFB95" w:rsidRPr="7CA444A5">
              <w:rPr>
                <w:rFonts w:ascii="Arial" w:eastAsia="Times New Roman" w:hAnsi="Arial" w:cs="Arial"/>
                <w:lang w:val="en-US" w:eastAsia="en-GB"/>
              </w:rPr>
              <w:t>mailbox</w:t>
            </w:r>
            <w:r w:rsidRPr="7CA444A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588CB1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Steel construction 312mm x 320mm with two keys and a fitting kit.  </w:t>
            </w:r>
            <w:proofErr w:type="spellStart"/>
            <w:r w:rsidRPr="00373602">
              <w:rPr>
                <w:rFonts w:ascii="Arial" w:eastAsia="Times New Roman" w:hAnsi="Arial" w:cs="Arial"/>
                <w:lang w:val="en-US" w:eastAsia="en-GB"/>
              </w:rPr>
              <w:t>Colours</w:t>
            </w:r>
            <w:proofErr w:type="spellEnd"/>
            <w:r w:rsidRPr="00373602">
              <w:rPr>
                <w:rFonts w:ascii="Arial" w:eastAsia="Times New Roman" w:hAnsi="Arial" w:cs="Arial"/>
                <w:lang w:val="en-US" w:eastAsia="en-GB"/>
              </w:rPr>
              <w:t> should be predominantly black or white but bidders should state in their bids </w:t>
            </w:r>
            <w:proofErr w:type="spellStart"/>
            <w:r w:rsidRPr="00373602">
              <w:rPr>
                <w:rFonts w:ascii="Arial" w:eastAsia="Times New Roman" w:hAnsi="Arial" w:cs="Arial"/>
                <w:lang w:val="en-US" w:eastAsia="en-GB"/>
              </w:rPr>
              <w:t>colours</w:t>
            </w:r>
            <w:proofErr w:type="spellEnd"/>
            <w:r w:rsidRPr="00373602">
              <w:rPr>
                <w:rFonts w:ascii="Arial" w:eastAsia="Times New Roman" w:hAnsi="Arial" w:cs="Arial"/>
                <w:lang w:val="en-US" w:eastAsia="en-GB"/>
              </w:rPr>
              <w:t> offered.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2F6814E0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A11ED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6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2A369D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Key Safe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7E0A90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 high security device to meet the Police preferred specification which is, Secured by Design Logo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14BE2FCA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F591B1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7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E3159B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Key Safe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C0C124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 low security device for internal use with a minimum of a four-digit reprogrammable code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0B484A69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3C0437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8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7A95CA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Arson letterboxes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D117C3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For internal use with an in-built fire extinguisher which activates automatically in the event of fire. Costs should also be provided in the pricing schedule for a box without an extinguisher.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1896237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lastRenderedPageBreak/>
              <w:t>Replacement extinguishers should be available 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E89B1AB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It should be lockable with at least two keys and have the facility to lock plate closed. Dimensions as follows: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71D738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Actual mailbox not to exceed 600x450x125mm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15A60FA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347244B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The framework should be constructed from steel and offer protection for homes from arson attacks. Full installation instructions should be available.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73602" w:rsidRPr="00373602" w14:paraId="72E5F9E6" w14:textId="77777777" w:rsidTr="7CA444A5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5B46AE" w14:textId="77777777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lastRenderedPageBreak/>
              <w:t>9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B36551" w14:textId="1A920A98" w:rsidR="00373602" w:rsidRPr="00373602" w:rsidRDefault="00373602" w:rsidP="00373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7CA444A5">
              <w:rPr>
                <w:rFonts w:ascii="Arial" w:eastAsia="Times New Roman" w:hAnsi="Arial" w:cs="Arial"/>
                <w:lang w:val="en-US" w:eastAsia="en-GB"/>
              </w:rPr>
              <w:t>Arson </w:t>
            </w:r>
            <w:r w:rsidR="542D267D" w:rsidRPr="7CA444A5">
              <w:rPr>
                <w:rFonts w:ascii="Arial" w:eastAsia="Times New Roman" w:hAnsi="Arial" w:cs="Arial"/>
                <w:lang w:val="en-US" w:eastAsia="en-GB"/>
              </w:rPr>
              <w:t>letter bags</w:t>
            </w:r>
            <w:r w:rsidRPr="7CA444A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42A1AD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For internal use with an in-built fire extinguisher which activates automatically in the event of fire. Costs should also be provided in the pricing schedule for a bag without an extinguisher.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414E1A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Replacement extinguishers should be available 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5E16A1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 securable zip closed (can be locked) and the facility to lock internal plate closed. Dimensions as follows: 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39720DE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Actual Mailbag not to exceed 600x500x75mm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7D49A39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22D51AE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The bag should be constructed from a tough, durable and flame-retardant material and the framework constructed from steel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FA332F0" w14:textId="77777777" w:rsidR="00373602" w:rsidRPr="00373602" w:rsidRDefault="00373602" w:rsidP="00373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602">
              <w:rPr>
                <w:rFonts w:ascii="Arial" w:eastAsia="Times New Roman" w:hAnsi="Arial" w:cs="Arial"/>
                <w:lang w:val="en-US" w:eastAsia="en-GB"/>
              </w:rPr>
              <w:t>Full installation instructions should be available.</w:t>
            </w:r>
            <w:r w:rsidRPr="003736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BB0EF27" w14:textId="77777777" w:rsidR="00373602" w:rsidRPr="00373602" w:rsidRDefault="00373602" w:rsidP="00373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7360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DD39C16" w14:textId="77777777" w:rsidR="00373602" w:rsidRPr="00373602" w:rsidRDefault="00373602" w:rsidP="00373602">
      <w:pPr>
        <w:rPr>
          <w:rFonts w:ascii="Arial" w:hAnsi="Arial" w:cs="Arial"/>
          <w:b/>
          <w:bCs/>
        </w:rPr>
      </w:pPr>
    </w:p>
    <w:sectPr w:rsidR="00373602" w:rsidRPr="0037360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70E66" w14:textId="77777777" w:rsidR="00CF3BAC" w:rsidRDefault="00CF3BAC" w:rsidP="00373602">
      <w:pPr>
        <w:spacing w:after="0" w:line="240" w:lineRule="auto"/>
      </w:pPr>
      <w:r>
        <w:separator/>
      </w:r>
    </w:p>
  </w:endnote>
  <w:endnote w:type="continuationSeparator" w:id="0">
    <w:p w14:paraId="06C83BB3" w14:textId="77777777" w:rsidR="00CF3BAC" w:rsidRDefault="00CF3BAC" w:rsidP="003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536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5CE23" w14:textId="77777777" w:rsidR="00373602" w:rsidRDefault="00373602" w:rsidP="003736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1C6C5" w14:textId="77777777" w:rsidR="00373602" w:rsidRDefault="0037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F16D0" w14:textId="77777777" w:rsidR="00CF3BAC" w:rsidRDefault="00CF3BAC" w:rsidP="00373602">
      <w:pPr>
        <w:spacing w:after="0" w:line="240" w:lineRule="auto"/>
      </w:pPr>
      <w:r>
        <w:separator/>
      </w:r>
    </w:p>
  </w:footnote>
  <w:footnote w:type="continuationSeparator" w:id="0">
    <w:p w14:paraId="16A1933C" w14:textId="77777777" w:rsidR="00CF3BAC" w:rsidRDefault="00CF3BAC" w:rsidP="00373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02"/>
    <w:rsid w:val="000571C7"/>
    <w:rsid w:val="00373602"/>
    <w:rsid w:val="003D5A7F"/>
    <w:rsid w:val="00B74D45"/>
    <w:rsid w:val="00CF3BAC"/>
    <w:rsid w:val="19702FF4"/>
    <w:rsid w:val="1C46FBCB"/>
    <w:rsid w:val="323DD0F0"/>
    <w:rsid w:val="4386D2D7"/>
    <w:rsid w:val="542D267D"/>
    <w:rsid w:val="6A1FFB95"/>
    <w:rsid w:val="7CA444A5"/>
    <w:rsid w:val="7FE2E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396F"/>
  <w15:chartTrackingRefBased/>
  <w15:docId w15:val="{FCB52AF4-9E92-4A66-8FAF-C231ED6F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02"/>
  </w:style>
  <w:style w:type="paragraph" w:styleId="Footer">
    <w:name w:val="footer"/>
    <w:basedOn w:val="Normal"/>
    <w:link w:val="FooterChar"/>
    <w:uiPriority w:val="99"/>
    <w:unhideWhenUsed/>
    <w:rsid w:val="0037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02"/>
  </w:style>
  <w:style w:type="character" w:styleId="FollowedHyperlink">
    <w:name w:val="FollowedHyperlink"/>
    <w:basedOn w:val="DefaultParagraphFont"/>
    <w:uiPriority w:val="99"/>
    <w:semiHidden/>
    <w:unhideWhenUsed/>
    <w:rsid w:val="003736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3602"/>
  </w:style>
  <w:style w:type="character" w:customStyle="1" w:styleId="eop">
    <w:name w:val="eop"/>
    <w:basedOn w:val="DefaultParagraphFont"/>
    <w:rsid w:val="0037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rocurement@wmf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d8e53a-aaff-4eed-831e-e5db105318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0841807FFAB4EB7C809205EF049A7" ma:contentTypeVersion="13" ma:contentTypeDescription="Create a new document." ma:contentTypeScope="" ma:versionID="daf323aec317af0a4e76adeb8a885379">
  <xsd:schema xmlns:xsd="http://www.w3.org/2001/XMLSchema" xmlns:xs="http://www.w3.org/2001/XMLSchema" xmlns:p="http://schemas.microsoft.com/office/2006/metadata/properties" xmlns:ns2="bdd8e53a-aaff-4eed-831e-e5db105318c5" xmlns:ns3="0b30e194-53da-4bb1-ab9f-bded8e8082bf" targetNamespace="http://schemas.microsoft.com/office/2006/metadata/properties" ma:root="true" ma:fieldsID="b304970b0777908d29bad2ad7e60949b" ns2:_="" ns3:_="">
    <xsd:import namespace="bdd8e53a-aaff-4eed-831e-e5db105318c5"/>
    <xsd:import namespace="0b30e194-53da-4bb1-ab9f-bded8e808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e53a-aaff-4eed-831e-e5db1053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e194-53da-4bb1-ab9f-bded8e808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EAA16-6D3B-4412-90B1-7A6D4FAB313B}">
  <ds:schemaRefs>
    <ds:schemaRef ds:uri="http://schemas.microsoft.com/office/2006/metadata/properties"/>
    <ds:schemaRef ds:uri="http://schemas.microsoft.com/office/infopath/2007/PartnerControls"/>
    <ds:schemaRef ds:uri="bdd8e53a-aaff-4eed-831e-e5db105318c5"/>
  </ds:schemaRefs>
</ds:datastoreItem>
</file>

<file path=customXml/itemProps2.xml><?xml version="1.0" encoding="utf-8"?>
<ds:datastoreItem xmlns:ds="http://schemas.openxmlformats.org/officeDocument/2006/customXml" ds:itemID="{9301FD7D-2D59-40FF-B30E-D6E2C093F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FFB1A-DA72-4E58-9BD6-F279D71B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e53a-aaff-4eed-831e-e5db105318c5"/>
    <ds:schemaRef ds:uri="0b30e194-53da-4bb1-ab9f-bded8e808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4250</Characters>
  <Application>Microsoft Office Word</Application>
  <DocSecurity>0</DocSecurity>
  <Lines>35</Lines>
  <Paragraphs>9</Paragraphs>
  <ScaleCrop>false</ScaleCrop>
  <Company>West Midlands Fire Service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 Davies</cp:lastModifiedBy>
  <cp:revision>2</cp:revision>
  <dcterms:created xsi:type="dcterms:W3CDTF">2020-06-23T09:45:00Z</dcterms:created>
  <dcterms:modified xsi:type="dcterms:W3CDTF">2020-06-23T09:45:00Z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0x01010022F0841807FFAB4EB7C809205EF049A7</vt:lpwstr>
  </property>
</Properties>
</file>