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w:t>
      </w:r>
      <w:bookmarkStart w:id="0" w:name="_GoBack"/>
      <w:bookmarkEnd w:id="0"/>
      <w:r w:rsidRPr="005C370E">
        <w:rPr>
          <w:rFonts w:ascii="Arial" w:hAnsi="Arial"/>
          <w:color w:val="000000"/>
          <w:sz w:val="22"/>
        </w:rPr>
        <w:t>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D5B8E" w:rsidRDefault="00FD5B8E">
      <w:pPr>
        <w:pStyle w:val="Standard"/>
        <w:spacing w:after="160" w:line="259" w:lineRule="auto"/>
        <w:rPr>
          <w:rFonts w:ascii="Times New Roman" w:hAnsi="Times New Roman"/>
          <w:color w:val="000000"/>
        </w:rPr>
      </w:pPr>
    </w:p>
    <w:p w:rsidR="00FD5B8E" w:rsidRDefault="00FD5B8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B5C0E" w:rsidRDefault="006B5C0E" w:rsidP="006B5C0E">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Provision of </w:t>
      </w:r>
      <w:r w:rsidR="00E04936">
        <w:rPr>
          <w:rFonts w:ascii="Arial" w:hAnsi="Arial"/>
          <w:b/>
          <w:color w:val="000000"/>
          <w:sz w:val="22"/>
        </w:rPr>
        <w:t>Payroll and Pension</w:t>
      </w:r>
      <w:r>
        <w:rPr>
          <w:rFonts w:ascii="Arial" w:hAnsi="Arial"/>
          <w:b/>
          <w:color w:val="000000"/>
          <w:sz w:val="22"/>
        </w:rPr>
        <w:t xml:space="preserve"> Services</w:t>
      </w:r>
    </w:p>
    <w:p w:rsidR="006B5C0E" w:rsidRDefault="006B5C0E" w:rsidP="006B5C0E">
      <w:pPr>
        <w:pStyle w:val="Standard"/>
        <w:spacing w:before="120"/>
        <w:jc w:val="center"/>
        <w:rPr>
          <w:rFonts w:ascii="Arial" w:hAnsi="Arial"/>
          <w:color w:val="000000"/>
          <w:sz w:val="22"/>
        </w:rPr>
      </w:pPr>
      <w:r>
        <w:rPr>
          <w:rFonts w:ascii="Arial" w:hAnsi="Arial"/>
          <w:b/>
          <w:color w:val="000000"/>
          <w:sz w:val="22"/>
        </w:rPr>
        <w:t>F/0</w:t>
      </w:r>
      <w:r w:rsidR="00E04936">
        <w:rPr>
          <w:rFonts w:ascii="Arial" w:hAnsi="Arial"/>
          <w:b/>
          <w:color w:val="000000"/>
          <w:sz w:val="22"/>
        </w:rPr>
        <w:t>22</w:t>
      </w:r>
      <w:r>
        <w:rPr>
          <w:rFonts w:ascii="Arial" w:hAnsi="Arial"/>
          <w:b/>
          <w:color w:val="000000"/>
          <w:sz w:val="22"/>
        </w:rPr>
        <w:t>/P</w:t>
      </w:r>
      <w:r w:rsidR="00E04936">
        <w:rPr>
          <w:rFonts w:ascii="Arial" w:hAnsi="Arial"/>
          <w:b/>
          <w:color w:val="000000"/>
          <w:sz w:val="22"/>
        </w:rPr>
        <w:t>AY</w:t>
      </w:r>
      <w:r>
        <w:rPr>
          <w:rFonts w:ascii="Arial" w:hAnsi="Arial"/>
          <w:b/>
          <w:color w:val="000000"/>
          <w:sz w:val="22"/>
        </w:rPr>
        <w:t>/1</w:t>
      </w:r>
      <w:r w:rsidR="00E04936">
        <w:rPr>
          <w:rFonts w:ascii="Arial" w:hAnsi="Arial"/>
          <w:b/>
          <w:color w:val="000000"/>
          <w:sz w:val="22"/>
        </w:rPr>
        <w:t>9</w:t>
      </w:r>
      <w:r>
        <w:rPr>
          <w:rFonts w:ascii="Arial" w:hAnsi="Arial"/>
          <w:b/>
          <w:color w:val="000000"/>
          <w:sz w:val="22"/>
        </w:rPr>
        <w:t>/JF</w:t>
      </w:r>
    </w:p>
    <w:p w:rsidR="006B5C0E" w:rsidRDefault="006B5C0E" w:rsidP="006B5C0E">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B5C0E" w:rsidRDefault="006B5C0E">
      <w:pPr>
        <w:pStyle w:val="Standard"/>
        <w:spacing w:after="160" w:line="259" w:lineRule="auto"/>
        <w:rPr>
          <w:rFonts w:ascii="Times New Roman" w:hAnsi="Times New Roman"/>
          <w:color w:val="000000"/>
        </w:rPr>
      </w:pPr>
    </w:p>
    <w:p w:rsidR="006B5C0E" w:rsidRDefault="006B5C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8794"/>
      </w:tblGrid>
      <w:tr w:rsidR="00063708" w:rsidRPr="005C370E" w:rsidTr="00477E36">
        <w:tc>
          <w:tcPr>
            <w:tcW w:w="1286"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8794"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477E36">
        <w:tc>
          <w:tcPr>
            <w:tcW w:w="1286"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8794"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477E36">
        <w:tc>
          <w:tcPr>
            <w:tcW w:w="1286"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8794"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5C370E" w:rsidRDefault="00006586">
            <w:pPr>
              <w:pStyle w:val="Standard"/>
              <w:jc w:val="both"/>
              <w:rPr>
                <w:rFonts w:ascii="Arial" w:hAnsi="Arial"/>
                <w:color w:val="000000"/>
                <w:sz w:val="22"/>
              </w:rPr>
            </w:pPr>
            <w:r w:rsidRPr="005C370E">
              <w:rPr>
                <w:rFonts w:ascii="Arial" w:hAnsi="Arial"/>
                <w:color w:val="000000"/>
                <w:sz w:val="22"/>
              </w:rPr>
              <w:br/>
              <w:t>Employer’s (Compulsory) Liability Insurance = £</w:t>
            </w:r>
            <w:r w:rsidR="00FD5B8E">
              <w:rPr>
                <w:rFonts w:ascii="Arial" w:hAnsi="Arial"/>
                <w:color w:val="000000"/>
                <w:sz w:val="22"/>
              </w:rPr>
              <w:t>5million</w:t>
            </w:r>
          </w:p>
          <w:p w:rsidR="00063708" w:rsidRPr="005C370E" w:rsidRDefault="00006586">
            <w:pPr>
              <w:pStyle w:val="Standard"/>
              <w:rPr>
                <w:rFonts w:ascii="Arial" w:hAnsi="Arial"/>
                <w:color w:val="000000"/>
                <w:sz w:val="22"/>
              </w:rPr>
            </w:pPr>
            <w:r w:rsidRPr="005C370E">
              <w:rPr>
                <w:rFonts w:ascii="Arial" w:hAnsi="Arial"/>
                <w:color w:val="000000"/>
                <w:sz w:val="22"/>
              </w:rPr>
              <w:br/>
              <w:t xml:space="preserve">Public Liability Insurance = </w:t>
            </w:r>
            <w:r w:rsidR="00FD5B8E" w:rsidRPr="00FD5B8E">
              <w:rPr>
                <w:rFonts w:ascii="Arial" w:hAnsi="Arial"/>
                <w:color w:val="000000"/>
                <w:sz w:val="22"/>
              </w:rPr>
              <w:t>£5million</w:t>
            </w:r>
            <w:r w:rsidRPr="005C370E">
              <w:rPr>
                <w:rFonts w:ascii="Arial" w:hAnsi="Arial"/>
                <w:color w:val="000000"/>
                <w:sz w:val="22"/>
              </w:rPr>
              <w:br/>
              <w:t xml:space="preserve">Professional Indemnity Insurance = </w:t>
            </w:r>
            <w:r w:rsidR="00FD5B8E" w:rsidRPr="00FD5B8E">
              <w:rPr>
                <w:rFonts w:ascii="Arial" w:hAnsi="Arial"/>
                <w:color w:val="000000"/>
                <w:sz w:val="22"/>
              </w:rPr>
              <w:t>£5million</w:t>
            </w:r>
          </w:p>
          <w:p w:rsidR="00063708" w:rsidRPr="005C370E" w:rsidRDefault="00006586" w:rsidP="00FD5B8E">
            <w:pPr>
              <w:pStyle w:val="Standard"/>
              <w:rPr>
                <w:rFonts w:ascii="Arial" w:hAnsi="Arial"/>
                <w:color w:val="000000"/>
                <w:sz w:val="22"/>
              </w:rPr>
            </w:pPr>
            <w:r w:rsidRPr="005C370E">
              <w:rPr>
                <w:rFonts w:ascii="Arial" w:hAnsi="Arial"/>
                <w:color w:val="000000"/>
                <w:sz w:val="22"/>
              </w:rPr>
              <w:lastRenderedPageBreak/>
              <w:br/>
              <w:t xml:space="preserve">Product Liability Insurance = </w:t>
            </w:r>
            <w:r w:rsidR="00FD5B8E" w:rsidRPr="00FD5B8E">
              <w:rPr>
                <w:rFonts w:ascii="Arial" w:hAnsi="Arial"/>
                <w:color w:val="000000"/>
                <w:sz w:val="22"/>
              </w:rPr>
              <w:t>£5million</w:t>
            </w:r>
            <w:r w:rsidRPr="005C370E">
              <w:rPr>
                <w:rFonts w:ascii="Arial" w:hAnsi="Arial"/>
                <w:color w:val="000000"/>
                <w:sz w:val="22"/>
              </w:rPr>
              <w:br/>
            </w: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56D73" w:rsidRPr="009867A7" w:rsidTr="00456D73">
        <w:tc>
          <w:tcPr>
            <w:tcW w:w="1144" w:type="dxa"/>
            <w:shd w:val="clear" w:color="auto" w:fill="F2F2F2" w:themeFill="background1" w:themeFillShade="F2"/>
            <w:tcMar>
              <w:top w:w="55" w:type="dxa"/>
              <w:left w:w="55" w:type="dxa"/>
              <w:bottom w:w="55" w:type="dxa"/>
              <w:right w:w="55" w:type="dxa"/>
            </w:tcMar>
          </w:tcPr>
          <w:p w:rsidR="00456D73" w:rsidRPr="009867A7" w:rsidRDefault="00456D73" w:rsidP="00456D73">
            <w:pPr>
              <w:pStyle w:val="Standard"/>
              <w:spacing w:before="100"/>
              <w:jc w:val="both"/>
              <w:rPr>
                <w:rFonts w:ascii="Arial" w:hAnsi="Arial"/>
              </w:rPr>
            </w:pPr>
            <w:r w:rsidRPr="009867A7">
              <w:rPr>
                <w:rFonts w:ascii="Arial" w:hAnsi="Arial"/>
                <w:b/>
              </w:rPr>
              <w:t>8.</w:t>
            </w:r>
            <w:r>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456D73" w:rsidRPr="009867A7" w:rsidRDefault="00456D73" w:rsidP="00456D73">
            <w:pPr>
              <w:pStyle w:val="Standard"/>
              <w:spacing w:before="100"/>
              <w:jc w:val="both"/>
              <w:rPr>
                <w:rFonts w:ascii="Arial" w:hAnsi="Arial"/>
                <w:sz w:val="22"/>
              </w:rPr>
            </w:pPr>
            <w:r>
              <w:rPr>
                <w:rFonts w:ascii="Arial" w:hAnsi="Arial"/>
                <w:b/>
                <w:sz w:val="22"/>
              </w:rPr>
              <w:t>Mandatory Standards and Certifications</w:t>
            </w:r>
          </w:p>
        </w:tc>
        <w:tc>
          <w:tcPr>
            <w:tcW w:w="2268" w:type="dxa"/>
            <w:shd w:val="clear" w:color="auto" w:fill="F2F2F2" w:themeFill="background1" w:themeFillShade="F2"/>
          </w:tcPr>
          <w:p w:rsidR="00456D73" w:rsidRPr="009867A7" w:rsidRDefault="00456D73" w:rsidP="00456D73">
            <w:pPr>
              <w:pStyle w:val="Standard"/>
              <w:spacing w:before="100"/>
              <w:jc w:val="both"/>
              <w:rPr>
                <w:rFonts w:ascii="Arial" w:hAnsi="Arial"/>
                <w:b/>
                <w:sz w:val="22"/>
              </w:rPr>
            </w:pPr>
          </w:p>
        </w:tc>
      </w:tr>
      <w:tr w:rsidR="00456D73" w:rsidRPr="009867A7" w:rsidTr="00456D73">
        <w:tc>
          <w:tcPr>
            <w:tcW w:w="1144" w:type="dxa"/>
            <w:tcMar>
              <w:top w:w="55" w:type="dxa"/>
              <w:left w:w="55" w:type="dxa"/>
              <w:bottom w:w="55" w:type="dxa"/>
              <w:right w:w="55" w:type="dxa"/>
            </w:tcMar>
          </w:tcPr>
          <w:p w:rsidR="00456D73" w:rsidRDefault="00456D73" w:rsidP="00456D73">
            <w:pPr>
              <w:pStyle w:val="Standard"/>
              <w:jc w:val="both"/>
              <w:rPr>
                <w:rFonts w:ascii="Arial" w:hAnsi="Arial"/>
                <w:b/>
                <w:sz w:val="22"/>
              </w:rPr>
            </w:pPr>
            <w:r>
              <w:rPr>
                <w:rFonts w:ascii="Arial" w:hAnsi="Arial"/>
                <w:b/>
                <w:sz w:val="22"/>
              </w:rPr>
              <w:t>a.</w:t>
            </w:r>
          </w:p>
        </w:tc>
        <w:tc>
          <w:tcPr>
            <w:tcW w:w="5812" w:type="dxa"/>
            <w:tcMar>
              <w:top w:w="55" w:type="dxa"/>
              <w:left w:w="55" w:type="dxa"/>
              <w:bottom w:w="55" w:type="dxa"/>
              <w:right w:w="55" w:type="dxa"/>
            </w:tcMar>
          </w:tcPr>
          <w:p w:rsidR="00456D73" w:rsidRPr="009867A7" w:rsidRDefault="00456D73" w:rsidP="00456D73">
            <w:pPr>
              <w:pStyle w:val="Standard"/>
              <w:jc w:val="both"/>
              <w:rPr>
                <w:rFonts w:ascii="Arial" w:hAnsi="Arial"/>
                <w:sz w:val="22"/>
              </w:rPr>
            </w:pPr>
            <w:r w:rsidRPr="009867A7">
              <w:rPr>
                <w:rFonts w:ascii="Arial" w:hAnsi="Arial"/>
                <w:sz w:val="22"/>
              </w:rPr>
              <w:t xml:space="preserve">Do you self-certify that your </w:t>
            </w:r>
            <w:r>
              <w:rPr>
                <w:rFonts w:ascii="Arial" w:hAnsi="Arial"/>
                <w:sz w:val="22"/>
              </w:rPr>
              <w:t>service</w:t>
            </w:r>
            <w:r w:rsidRPr="009867A7">
              <w:rPr>
                <w:rFonts w:ascii="Arial" w:hAnsi="Arial"/>
                <w:sz w:val="22"/>
              </w:rPr>
              <w:t xml:space="preserve"> utilises an </w:t>
            </w:r>
            <w:r>
              <w:rPr>
                <w:rFonts w:ascii="Arial" w:hAnsi="Arial"/>
                <w:sz w:val="22"/>
              </w:rPr>
              <w:t>appropriate Quality Management System</w:t>
            </w:r>
            <w:r w:rsidRPr="009867A7">
              <w:rPr>
                <w:rFonts w:ascii="Arial" w:hAnsi="Arial"/>
                <w:sz w:val="22"/>
              </w:rPr>
              <w:t xml:space="preserve"> – such as IS EN ISO </w:t>
            </w:r>
            <w:r>
              <w:rPr>
                <w:rFonts w:ascii="Arial" w:hAnsi="Arial"/>
                <w:sz w:val="22"/>
              </w:rPr>
              <w:t>9001</w:t>
            </w:r>
            <w:r w:rsidRPr="009867A7">
              <w:rPr>
                <w:rFonts w:ascii="Arial" w:hAnsi="Arial"/>
                <w:sz w:val="22"/>
              </w:rPr>
              <w:t xml:space="preserve"> or equivalent?</w:t>
            </w:r>
          </w:p>
        </w:tc>
        <w:tc>
          <w:tcPr>
            <w:tcW w:w="851" w:type="dxa"/>
          </w:tcPr>
          <w:p w:rsidR="00456D73" w:rsidRPr="009867A7" w:rsidRDefault="00456D73" w:rsidP="00456D73">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56D73" w:rsidRPr="009867A7" w:rsidRDefault="00456D73" w:rsidP="00456D73">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56D73" w:rsidRPr="009867A7" w:rsidRDefault="00456D73" w:rsidP="00456D73">
            <w:r w:rsidRPr="009867A7">
              <w:rPr>
                <w:rFonts w:ascii="Arial" w:hAnsi="Arial"/>
                <w:sz w:val="22"/>
              </w:rPr>
              <w:t>Suppliers who answer “No” to this question will be excluded from further participation in this ITT.</w:t>
            </w:r>
          </w:p>
        </w:tc>
      </w:tr>
      <w:tr w:rsidR="00456D73" w:rsidRPr="009867A7" w:rsidTr="00456D73">
        <w:tc>
          <w:tcPr>
            <w:tcW w:w="1144" w:type="dxa"/>
            <w:tcMar>
              <w:top w:w="55" w:type="dxa"/>
              <w:left w:w="55" w:type="dxa"/>
              <w:bottom w:w="55" w:type="dxa"/>
              <w:right w:w="55" w:type="dxa"/>
            </w:tcMar>
          </w:tcPr>
          <w:p w:rsidR="00456D73" w:rsidRDefault="00456D73" w:rsidP="00456D73">
            <w:pPr>
              <w:pStyle w:val="Standard"/>
              <w:jc w:val="both"/>
              <w:rPr>
                <w:rFonts w:ascii="Arial" w:hAnsi="Arial"/>
                <w:b/>
                <w:sz w:val="22"/>
              </w:rPr>
            </w:pPr>
            <w:r>
              <w:rPr>
                <w:rFonts w:ascii="Arial" w:hAnsi="Arial"/>
                <w:b/>
                <w:sz w:val="22"/>
              </w:rPr>
              <w:t>b.</w:t>
            </w:r>
          </w:p>
        </w:tc>
        <w:tc>
          <w:tcPr>
            <w:tcW w:w="5812" w:type="dxa"/>
            <w:tcMar>
              <w:top w:w="55" w:type="dxa"/>
              <w:left w:w="55" w:type="dxa"/>
              <w:bottom w:w="55" w:type="dxa"/>
              <w:right w:w="55" w:type="dxa"/>
            </w:tcMar>
          </w:tcPr>
          <w:p w:rsidR="00456D73" w:rsidRPr="009867A7" w:rsidRDefault="00456D73" w:rsidP="00456D73">
            <w:pPr>
              <w:pStyle w:val="Standard"/>
              <w:jc w:val="both"/>
              <w:rPr>
                <w:rFonts w:ascii="Arial" w:hAnsi="Arial"/>
                <w:sz w:val="22"/>
              </w:rPr>
            </w:pPr>
            <w:r w:rsidRPr="009867A7">
              <w:rPr>
                <w:rFonts w:ascii="Arial" w:hAnsi="Arial"/>
                <w:sz w:val="22"/>
              </w:rPr>
              <w:t xml:space="preserve">Do you self-certify that your </w:t>
            </w:r>
            <w:r>
              <w:rPr>
                <w:rFonts w:ascii="Arial" w:hAnsi="Arial"/>
                <w:sz w:val="22"/>
              </w:rPr>
              <w:t>service</w:t>
            </w:r>
            <w:r w:rsidRPr="009867A7">
              <w:rPr>
                <w:rFonts w:ascii="Arial" w:hAnsi="Arial"/>
                <w:sz w:val="22"/>
              </w:rPr>
              <w:t xml:space="preserve"> utilises an </w:t>
            </w:r>
            <w:r>
              <w:rPr>
                <w:rFonts w:ascii="Arial" w:hAnsi="Arial"/>
                <w:sz w:val="22"/>
              </w:rPr>
              <w:t>appropriate Environmental Management System</w:t>
            </w:r>
            <w:r w:rsidRPr="009867A7">
              <w:rPr>
                <w:rFonts w:ascii="Arial" w:hAnsi="Arial"/>
                <w:sz w:val="22"/>
              </w:rPr>
              <w:t xml:space="preserve"> – such as IS EN ISO </w:t>
            </w:r>
            <w:r>
              <w:rPr>
                <w:rFonts w:ascii="Arial" w:hAnsi="Arial"/>
                <w:sz w:val="22"/>
              </w:rPr>
              <w:t xml:space="preserve">14001 </w:t>
            </w:r>
            <w:r w:rsidRPr="009867A7">
              <w:rPr>
                <w:rFonts w:ascii="Arial" w:hAnsi="Arial"/>
                <w:sz w:val="22"/>
              </w:rPr>
              <w:t>or equivalent?</w:t>
            </w:r>
          </w:p>
        </w:tc>
        <w:tc>
          <w:tcPr>
            <w:tcW w:w="851" w:type="dxa"/>
          </w:tcPr>
          <w:p w:rsidR="00456D73" w:rsidRPr="009867A7" w:rsidRDefault="00456D73" w:rsidP="00456D73">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56D73" w:rsidRPr="009867A7" w:rsidRDefault="00456D73" w:rsidP="00456D73">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56D73" w:rsidRPr="009867A7" w:rsidRDefault="00456D73" w:rsidP="00456D73">
            <w:r w:rsidRPr="009867A7">
              <w:rPr>
                <w:rFonts w:ascii="Arial" w:hAnsi="Arial"/>
                <w:sz w:val="22"/>
              </w:rPr>
              <w:t>Suppliers who answer “No” to this question will be excluded from further participation in this ITT.</w:t>
            </w:r>
          </w:p>
        </w:tc>
      </w:tr>
      <w:tr w:rsidR="00456D73" w:rsidRPr="009867A7" w:rsidTr="00456D73">
        <w:tc>
          <w:tcPr>
            <w:tcW w:w="1144" w:type="dxa"/>
            <w:tcMar>
              <w:top w:w="55" w:type="dxa"/>
              <w:left w:w="55" w:type="dxa"/>
              <w:bottom w:w="55" w:type="dxa"/>
              <w:right w:w="55" w:type="dxa"/>
            </w:tcMar>
          </w:tcPr>
          <w:p w:rsidR="00456D73" w:rsidRDefault="00456D73" w:rsidP="00477E36">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456D73" w:rsidRPr="009867A7" w:rsidRDefault="00456D73" w:rsidP="00456D73">
            <w:pPr>
              <w:pStyle w:val="Standard"/>
              <w:jc w:val="both"/>
              <w:rPr>
                <w:rFonts w:ascii="Arial" w:hAnsi="Arial"/>
                <w:sz w:val="22"/>
              </w:rPr>
            </w:pPr>
            <w:r w:rsidRPr="009867A7">
              <w:rPr>
                <w:rFonts w:ascii="Arial" w:hAnsi="Arial"/>
                <w:sz w:val="22"/>
              </w:rPr>
              <w:t xml:space="preserve">Do you self-certify that your </w:t>
            </w:r>
            <w:r>
              <w:rPr>
                <w:rFonts w:ascii="Arial" w:hAnsi="Arial"/>
                <w:sz w:val="22"/>
              </w:rPr>
              <w:t>service</w:t>
            </w:r>
            <w:r w:rsidRPr="009867A7">
              <w:rPr>
                <w:rFonts w:ascii="Arial" w:hAnsi="Arial"/>
                <w:sz w:val="22"/>
              </w:rPr>
              <w:t xml:space="preserve"> utilises an Information System Security management system – such as IS EN ISO 27001:2013 or equivalent?</w:t>
            </w:r>
          </w:p>
        </w:tc>
        <w:tc>
          <w:tcPr>
            <w:tcW w:w="851" w:type="dxa"/>
          </w:tcPr>
          <w:p w:rsidR="00456D73" w:rsidRPr="009867A7" w:rsidRDefault="00456D73" w:rsidP="00456D73">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56D73" w:rsidRPr="009867A7" w:rsidRDefault="00456D73" w:rsidP="00456D73">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56D73" w:rsidRPr="009867A7" w:rsidRDefault="00456D73" w:rsidP="00456D73">
            <w:r w:rsidRPr="009867A7">
              <w:rPr>
                <w:rFonts w:ascii="Arial" w:hAnsi="Arial"/>
                <w:sz w:val="22"/>
              </w:rPr>
              <w:t>Suppliers who answer “No” to this question will be excluded from further participation in this ITT.</w:t>
            </w:r>
          </w:p>
        </w:tc>
      </w:tr>
      <w:tr w:rsidR="00477E36" w:rsidRPr="009867A7" w:rsidTr="00456D73">
        <w:tc>
          <w:tcPr>
            <w:tcW w:w="1144" w:type="dxa"/>
            <w:tcMar>
              <w:top w:w="55" w:type="dxa"/>
              <w:left w:w="55" w:type="dxa"/>
              <w:bottom w:w="55" w:type="dxa"/>
              <w:right w:w="55" w:type="dxa"/>
            </w:tcMar>
          </w:tcPr>
          <w:p w:rsidR="00477E36" w:rsidRPr="009867A7" w:rsidRDefault="00477E36" w:rsidP="00477E36">
            <w:pPr>
              <w:pStyle w:val="Standard"/>
              <w:jc w:val="both"/>
              <w:rPr>
                <w:rFonts w:ascii="Times New Roman" w:hAnsi="Times New Roman"/>
                <w:sz w:val="22"/>
              </w:rPr>
            </w:pPr>
            <w:proofErr w:type="gramStart"/>
            <w:r>
              <w:rPr>
                <w:rFonts w:ascii="Arial" w:hAnsi="Arial"/>
                <w:b/>
                <w:sz w:val="22"/>
              </w:rPr>
              <w:t>d</w:t>
            </w:r>
            <w:proofErr w:type="gramEnd"/>
            <w:r w:rsidRPr="009867A7">
              <w:rPr>
                <w:rFonts w:ascii="Arial" w:hAnsi="Arial"/>
                <w:b/>
                <w:sz w:val="22"/>
              </w:rPr>
              <w:t>.</w:t>
            </w:r>
          </w:p>
          <w:p w:rsidR="00477E36" w:rsidRPr="009867A7" w:rsidRDefault="00477E36" w:rsidP="00477E36">
            <w:pPr>
              <w:pStyle w:val="Standard"/>
              <w:jc w:val="both"/>
              <w:rPr>
                <w:rFonts w:ascii="Times New Roman" w:hAnsi="Times New Roman"/>
                <w:sz w:val="22"/>
              </w:rPr>
            </w:pPr>
          </w:p>
        </w:tc>
        <w:tc>
          <w:tcPr>
            <w:tcW w:w="5812" w:type="dxa"/>
            <w:tcMar>
              <w:top w:w="55" w:type="dxa"/>
              <w:left w:w="55" w:type="dxa"/>
              <w:bottom w:w="55" w:type="dxa"/>
              <w:right w:w="55" w:type="dxa"/>
            </w:tcMar>
          </w:tcPr>
          <w:p w:rsidR="00477E36" w:rsidRPr="009867A7" w:rsidRDefault="00477E36" w:rsidP="00456D73">
            <w:pPr>
              <w:pStyle w:val="Standard"/>
              <w:jc w:val="both"/>
              <w:rPr>
                <w:rFonts w:ascii="Arial" w:hAnsi="Arial"/>
                <w:sz w:val="22"/>
              </w:rPr>
            </w:pPr>
            <w:r w:rsidRPr="00477E36">
              <w:rPr>
                <w:rFonts w:ascii="Arial" w:hAnsi="Arial"/>
                <w:sz w:val="22"/>
              </w:rPr>
              <w:t>Does your organisation meet Business Continuity standards ISO 22301 or is able to demonstrate equivalent standards?</w:t>
            </w:r>
          </w:p>
        </w:tc>
        <w:tc>
          <w:tcPr>
            <w:tcW w:w="851" w:type="dxa"/>
          </w:tcPr>
          <w:p w:rsidR="00477E36" w:rsidRPr="009867A7" w:rsidRDefault="00477E36" w:rsidP="00477E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77E36" w:rsidRPr="009867A7" w:rsidRDefault="00477E36" w:rsidP="00477E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77E36" w:rsidRPr="009867A7" w:rsidRDefault="00477E36" w:rsidP="00477E36">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Pr="009867A7" w:rsidRDefault="00F50350" w:rsidP="00477E36">
            <w:pPr>
              <w:pStyle w:val="Standard"/>
              <w:jc w:val="both"/>
              <w:rPr>
                <w:rFonts w:ascii="Arial" w:hAnsi="Arial"/>
                <w:b/>
                <w:sz w:val="22"/>
              </w:rPr>
            </w:pPr>
            <w:r>
              <w:rPr>
                <w:rFonts w:ascii="Arial" w:hAnsi="Arial"/>
                <w:b/>
                <w:sz w:val="22"/>
              </w:rPr>
              <w:t>e.</w:t>
            </w:r>
          </w:p>
        </w:tc>
        <w:tc>
          <w:tcPr>
            <w:tcW w:w="5812" w:type="dxa"/>
            <w:tcMar>
              <w:top w:w="55" w:type="dxa"/>
              <w:left w:w="55" w:type="dxa"/>
              <w:bottom w:w="55" w:type="dxa"/>
              <w:right w:w="55" w:type="dxa"/>
            </w:tcMar>
          </w:tcPr>
          <w:p w:rsidR="00F50350" w:rsidRPr="009867A7" w:rsidRDefault="00F50350" w:rsidP="001A6741">
            <w:pPr>
              <w:pStyle w:val="Standard"/>
              <w:jc w:val="both"/>
              <w:rPr>
                <w:rFonts w:ascii="Arial" w:hAnsi="Arial"/>
                <w:sz w:val="22"/>
              </w:rPr>
            </w:pPr>
            <w:r w:rsidRPr="009867A7">
              <w:rPr>
                <w:rFonts w:ascii="Arial" w:hAnsi="Arial"/>
                <w:sz w:val="22"/>
              </w:rPr>
              <w:t xml:space="preserve">Do you self-certify that </w:t>
            </w:r>
            <w:r>
              <w:rPr>
                <w:rFonts w:ascii="Arial" w:hAnsi="Arial"/>
                <w:sz w:val="22"/>
              </w:rPr>
              <w:t>you have an HSCN Connection Agreement in place?</w:t>
            </w:r>
          </w:p>
        </w:tc>
        <w:tc>
          <w:tcPr>
            <w:tcW w:w="851" w:type="dxa"/>
          </w:tcPr>
          <w:p w:rsidR="00F50350" w:rsidRPr="009867A7" w:rsidRDefault="00F50350" w:rsidP="001A6741">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1A6741">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1A6741">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456D73">
            <w:pPr>
              <w:pStyle w:val="Standard"/>
              <w:jc w:val="both"/>
              <w:rPr>
                <w:rFonts w:ascii="Arial" w:hAnsi="Arial"/>
                <w:b/>
                <w:sz w:val="22"/>
              </w:rPr>
            </w:pPr>
            <w:r w:rsidRPr="008D20B2">
              <w:rPr>
                <w:rFonts w:ascii="Arial" w:hAnsi="Arial"/>
                <w:b/>
                <w:sz w:val="22"/>
              </w:rPr>
              <w:t>f.</w:t>
            </w:r>
          </w:p>
        </w:tc>
        <w:tc>
          <w:tcPr>
            <w:tcW w:w="5812" w:type="dxa"/>
            <w:tcMar>
              <w:top w:w="55" w:type="dxa"/>
              <w:left w:w="55" w:type="dxa"/>
              <w:bottom w:w="55" w:type="dxa"/>
              <w:right w:w="55" w:type="dxa"/>
            </w:tcMar>
          </w:tcPr>
          <w:p w:rsidR="00F50350" w:rsidRPr="009867A7" w:rsidRDefault="00F50350" w:rsidP="00456D73">
            <w:pPr>
              <w:pStyle w:val="Standard"/>
              <w:jc w:val="both"/>
              <w:rPr>
                <w:rFonts w:ascii="Arial" w:hAnsi="Arial"/>
                <w:sz w:val="22"/>
              </w:rPr>
            </w:pPr>
            <w:r w:rsidRPr="00477E36">
              <w:rPr>
                <w:rFonts w:ascii="Arial" w:hAnsi="Arial"/>
                <w:sz w:val="22"/>
              </w:rPr>
              <w:t>Is your organisation an AAT accredited employer or a member of an equivalent body supporting the development of accounting technicians?</w:t>
            </w:r>
          </w:p>
        </w:tc>
        <w:tc>
          <w:tcPr>
            <w:tcW w:w="851" w:type="dxa"/>
          </w:tcPr>
          <w:p w:rsidR="00F50350" w:rsidRPr="009867A7" w:rsidRDefault="00F50350" w:rsidP="00477E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477E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477E36">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E04936">
            <w:pPr>
              <w:pStyle w:val="Standard"/>
              <w:jc w:val="both"/>
              <w:rPr>
                <w:rFonts w:ascii="Arial" w:hAnsi="Arial"/>
                <w:b/>
                <w:sz w:val="22"/>
              </w:rPr>
            </w:pPr>
            <w:r>
              <w:rPr>
                <w:rFonts w:ascii="Arial" w:hAnsi="Arial"/>
                <w:b/>
                <w:sz w:val="22"/>
              </w:rPr>
              <w:t>g.</w:t>
            </w:r>
          </w:p>
        </w:tc>
        <w:tc>
          <w:tcPr>
            <w:tcW w:w="5812" w:type="dxa"/>
            <w:tcMar>
              <w:top w:w="55" w:type="dxa"/>
              <w:left w:w="55" w:type="dxa"/>
              <w:bottom w:w="55" w:type="dxa"/>
              <w:right w:w="55" w:type="dxa"/>
            </w:tcMar>
          </w:tcPr>
          <w:p w:rsidR="00F50350" w:rsidRPr="009867A7" w:rsidRDefault="00F50350" w:rsidP="00456D73">
            <w:pPr>
              <w:pStyle w:val="Standard"/>
              <w:jc w:val="both"/>
              <w:rPr>
                <w:rFonts w:ascii="Arial" w:hAnsi="Arial"/>
                <w:sz w:val="22"/>
              </w:rPr>
            </w:pPr>
            <w:r w:rsidRPr="00477E36">
              <w:rPr>
                <w:rFonts w:ascii="Arial" w:hAnsi="Arial"/>
                <w:sz w:val="22"/>
              </w:rPr>
              <w:t>Do you have a requirement for your Managing Director or equivalent senior Director responsible for the service to hold a professional accountancy qualification?</w:t>
            </w:r>
          </w:p>
        </w:tc>
        <w:tc>
          <w:tcPr>
            <w:tcW w:w="851" w:type="dxa"/>
          </w:tcPr>
          <w:p w:rsidR="00F50350" w:rsidRPr="009867A7" w:rsidRDefault="00F50350" w:rsidP="00477E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477E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477E36">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8D20B2">
            <w:pPr>
              <w:pStyle w:val="Standard"/>
              <w:jc w:val="both"/>
              <w:rPr>
                <w:rFonts w:ascii="Arial" w:hAnsi="Arial"/>
                <w:b/>
                <w:sz w:val="22"/>
              </w:rPr>
            </w:pPr>
            <w:r>
              <w:rPr>
                <w:rFonts w:ascii="Arial" w:hAnsi="Arial"/>
                <w:b/>
                <w:sz w:val="22"/>
              </w:rPr>
              <w:t>h.</w:t>
            </w:r>
          </w:p>
        </w:tc>
        <w:tc>
          <w:tcPr>
            <w:tcW w:w="5812" w:type="dxa"/>
            <w:tcMar>
              <w:top w:w="55" w:type="dxa"/>
              <w:left w:w="55" w:type="dxa"/>
              <w:bottom w:w="55" w:type="dxa"/>
              <w:right w:w="55" w:type="dxa"/>
            </w:tcMar>
          </w:tcPr>
          <w:p w:rsidR="00F50350" w:rsidRPr="009867A7" w:rsidRDefault="00F50350" w:rsidP="00477E36">
            <w:pPr>
              <w:pStyle w:val="Standard"/>
              <w:jc w:val="both"/>
              <w:rPr>
                <w:rFonts w:ascii="Arial" w:hAnsi="Arial"/>
                <w:sz w:val="22"/>
              </w:rPr>
            </w:pPr>
            <w:r w:rsidRPr="00F50350">
              <w:rPr>
                <w:rFonts w:ascii="Arial" w:hAnsi="Arial"/>
                <w:sz w:val="22"/>
              </w:rPr>
              <w:t>Do you have a requirement for your senior payroll/pensions service managers to be educated to degree level or hold a relevant and equivalent continuing professional development record?</w:t>
            </w:r>
          </w:p>
        </w:tc>
        <w:tc>
          <w:tcPr>
            <w:tcW w:w="851" w:type="dxa"/>
          </w:tcPr>
          <w:p w:rsidR="00F50350" w:rsidRPr="009867A7" w:rsidRDefault="00F50350" w:rsidP="001A6741">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1A6741">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1A6741">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Pr="00477E36" w:rsidRDefault="00F50350" w:rsidP="008D20B2">
            <w:pPr>
              <w:pStyle w:val="Standard"/>
              <w:jc w:val="both"/>
              <w:rPr>
                <w:rFonts w:ascii="Arial" w:hAnsi="Arial" w:cs="Arial"/>
                <w:b/>
                <w:sz w:val="22"/>
              </w:rPr>
            </w:pPr>
            <w:proofErr w:type="spellStart"/>
            <w:r>
              <w:rPr>
                <w:rFonts w:ascii="Arial" w:hAnsi="Arial" w:cs="Arial"/>
                <w:b/>
                <w:sz w:val="22"/>
              </w:rPr>
              <w:t>i</w:t>
            </w:r>
            <w:proofErr w:type="spellEnd"/>
            <w:r w:rsidRPr="00477E36">
              <w:rPr>
                <w:rFonts w:ascii="Arial" w:hAnsi="Arial" w:cs="Arial"/>
                <w:b/>
                <w:sz w:val="22"/>
              </w:rPr>
              <w:t>.</w:t>
            </w:r>
          </w:p>
        </w:tc>
        <w:tc>
          <w:tcPr>
            <w:tcW w:w="5812" w:type="dxa"/>
            <w:tcMar>
              <w:top w:w="55" w:type="dxa"/>
              <w:left w:w="55" w:type="dxa"/>
              <w:bottom w:w="55" w:type="dxa"/>
              <w:right w:w="55" w:type="dxa"/>
            </w:tcMar>
          </w:tcPr>
          <w:p w:rsidR="00F50350" w:rsidRPr="009867A7" w:rsidRDefault="00F50350" w:rsidP="00456D73">
            <w:pPr>
              <w:pStyle w:val="Standard"/>
              <w:jc w:val="both"/>
              <w:rPr>
                <w:rFonts w:ascii="Arial" w:hAnsi="Arial"/>
                <w:sz w:val="22"/>
              </w:rPr>
            </w:pPr>
            <w:r w:rsidRPr="00F50350">
              <w:rPr>
                <w:rFonts w:ascii="Arial" w:hAnsi="Arial"/>
                <w:sz w:val="22"/>
              </w:rPr>
              <w:t xml:space="preserve">In respect of training and development, does your organisation hold Finance Skills Development (FSD) </w:t>
            </w:r>
            <w:r w:rsidRPr="00F50350">
              <w:rPr>
                <w:rFonts w:ascii="Arial" w:hAnsi="Arial"/>
                <w:sz w:val="22"/>
              </w:rPr>
              <w:lastRenderedPageBreak/>
              <w:t>accreditation to level 2 or above, or is able to demonstrate equivalent standards?</w:t>
            </w:r>
          </w:p>
        </w:tc>
        <w:tc>
          <w:tcPr>
            <w:tcW w:w="851" w:type="dxa"/>
          </w:tcPr>
          <w:p w:rsidR="00F50350" w:rsidRPr="009867A7" w:rsidRDefault="00F50350" w:rsidP="00456D73">
            <w:pPr>
              <w:pStyle w:val="Standard"/>
              <w:rPr>
                <w:rFonts w:ascii="Arial" w:hAnsi="Arial"/>
                <w:sz w:val="22"/>
              </w:rPr>
            </w:pPr>
            <w:r w:rsidRPr="009867A7">
              <w:rPr>
                <w:rFonts w:ascii="Arial" w:hAnsi="Arial"/>
                <w:sz w:val="22"/>
              </w:rPr>
              <w:lastRenderedPageBreak/>
              <w:t xml:space="preserve">Yes </w:t>
            </w:r>
            <w:r w:rsidRPr="009867A7">
              <w:rPr>
                <w:rFonts w:ascii="MS Gothic" w:eastAsia="MS Gothic" w:hAnsi="MS Gothic" w:cs="MS Gothic" w:hint="eastAsia"/>
                <w:sz w:val="22"/>
              </w:rPr>
              <w:t>☐</w:t>
            </w:r>
          </w:p>
          <w:p w:rsidR="00F50350" w:rsidRPr="009867A7" w:rsidRDefault="00F50350" w:rsidP="00456D73">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456D73">
            <w:r w:rsidRPr="009867A7">
              <w:rPr>
                <w:rFonts w:ascii="Arial" w:hAnsi="Arial"/>
                <w:sz w:val="22"/>
              </w:rPr>
              <w:t xml:space="preserve">Suppliers who answer “No” to this question </w:t>
            </w:r>
            <w:r w:rsidRPr="009867A7">
              <w:rPr>
                <w:rFonts w:ascii="Arial" w:hAnsi="Arial"/>
                <w:sz w:val="22"/>
              </w:rPr>
              <w:lastRenderedPageBreak/>
              <w:t>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8D20B2">
            <w:pPr>
              <w:pStyle w:val="Standard"/>
              <w:jc w:val="both"/>
              <w:rPr>
                <w:rFonts w:ascii="Arial" w:hAnsi="Arial" w:cs="Arial"/>
                <w:b/>
                <w:sz w:val="22"/>
              </w:rPr>
            </w:pPr>
            <w:r>
              <w:rPr>
                <w:rFonts w:ascii="Arial" w:hAnsi="Arial" w:cs="Arial"/>
                <w:b/>
                <w:sz w:val="22"/>
              </w:rPr>
              <w:lastRenderedPageBreak/>
              <w:t>j.</w:t>
            </w:r>
          </w:p>
        </w:tc>
        <w:tc>
          <w:tcPr>
            <w:tcW w:w="5812" w:type="dxa"/>
            <w:tcMar>
              <w:top w:w="55" w:type="dxa"/>
              <w:left w:w="55" w:type="dxa"/>
              <w:bottom w:w="55" w:type="dxa"/>
              <w:right w:w="55" w:type="dxa"/>
            </w:tcMar>
          </w:tcPr>
          <w:p w:rsidR="00F50350" w:rsidRDefault="00F50350" w:rsidP="00456D73">
            <w:pPr>
              <w:pStyle w:val="Standard"/>
              <w:jc w:val="both"/>
              <w:rPr>
                <w:rFonts w:ascii="Arial" w:hAnsi="Arial"/>
                <w:sz w:val="22"/>
              </w:rPr>
            </w:pPr>
            <w:r w:rsidRPr="00E04936">
              <w:rPr>
                <w:rFonts w:ascii="Arial" w:hAnsi="Arial"/>
                <w:sz w:val="22"/>
              </w:rPr>
              <w:t>Has your organisation met the terms of its banking facilities and loan agreements (if any) during the past year?</w:t>
            </w:r>
          </w:p>
        </w:tc>
        <w:tc>
          <w:tcPr>
            <w:tcW w:w="851" w:type="dxa"/>
          </w:tcPr>
          <w:p w:rsidR="00F50350" w:rsidRPr="009867A7" w:rsidRDefault="00F50350" w:rsidP="00E049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E049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E04936">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8D20B2">
            <w:pPr>
              <w:pStyle w:val="Standard"/>
              <w:jc w:val="both"/>
              <w:rPr>
                <w:rFonts w:ascii="Arial" w:hAnsi="Arial" w:cs="Arial"/>
                <w:b/>
                <w:sz w:val="22"/>
              </w:rPr>
            </w:pPr>
            <w:r>
              <w:rPr>
                <w:rFonts w:ascii="Arial" w:hAnsi="Arial" w:cs="Arial"/>
                <w:b/>
                <w:sz w:val="22"/>
              </w:rPr>
              <w:t>k.</w:t>
            </w:r>
          </w:p>
        </w:tc>
        <w:tc>
          <w:tcPr>
            <w:tcW w:w="5812" w:type="dxa"/>
            <w:tcMar>
              <w:top w:w="55" w:type="dxa"/>
              <w:left w:w="55" w:type="dxa"/>
              <w:bottom w:w="55" w:type="dxa"/>
              <w:right w:w="55" w:type="dxa"/>
            </w:tcMar>
          </w:tcPr>
          <w:p w:rsidR="00F50350" w:rsidRDefault="00F50350" w:rsidP="00456D73">
            <w:pPr>
              <w:pStyle w:val="Standard"/>
              <w:jc w:val="both"/>
              <w:rPr>
                <w:rFonts w:ascii="Arial" w:hAnsi="Arial"/>
                <w:sz w:val="22"/>
              </w:rPr>
            </w:pPr>
            <w:r w:rsidRPr="00E04936">
              <w:rPr>
                <w:rFonts w:ascii="Arial" w:hAnsi="Arial"/>
                <w:sz w:val="22"/>
              </w:rPr>
              <w:t>Has your organisation met all its obligations to pay its creditors and staff during the past year?</w:t>
            </w:r>
          </w:p>
        </w:tc>
        <w:tc>
          <w:tcPr>
            <w:tcW w:w="851" w:type="dxa"/>
          </w:tcPr>
          <w:p w:rsidR="00F50350" w:rsidRPr="009867A7" w:rsidRDefault="00F50350" w:rsidP="00E049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E049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E04936">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8D20B2">
            <w:pPr>
              <w:pStyle w:val="Standard"/>
              <w:jc w:val="both"/>
              <w:rPr>
                <w:rFonts w:ascii="Arial" w:hAnsi="Arial" w:cs="Arial"/>
                <w:b/>
                <w:sz w:val="22"/>
              </w:rPr>
            </w:pPr>
            <w:r>
              <w:rPr>
                <w:rFonts w:ascii="Arial" w:hAnsi="Arial" w:cs="Arial"/>
                <w:b/>
                <w:sz w:val="22"/>
              </w:rPr>
              <w:t>l.</w:t>
            </w:r>
          </w:p>
        </w:tc>
        <w:tc>
          <w:tcPr>
            <w:tcW w:w="5812" w:type="dxa"/>
            <w:tcMar>
              <w:top w:w="55" w:type="dxa"/>
              <w:left w:w="55" w:type="dxa"/>
              <w:bottom w:w="55" w:type="dxa"/>
              <w:right w:w="55" w:type="dxa"/>
            </w:tcMar>
          </w:tcPr>
          <w:p w:rsidR="00F50350" w:rsidRPr="009867A7" w:rsidRDefault="00F50350" w:rsidP="001A6741">
            <w:pPr>
              <w:pStyle w:val="Standard"/>
              <w:jc w:val="both"/>
              <w:rPr>
                <w:rFonts w:ascii="Arial" w:hAnsi="Arial"/>
                <w:sz w:val="22"/>
              </w:rPr>
            </w:pPr>
            <w:r w:rsidRPr="00477E36">
              <w:rPr>
                <w:rFonts w:ascii="Arial" w:hAnsi="Arial"/>
                <w:sz w:val="22"/>
              </w:rPr>
              <w:t>Can you offer ALL services required under the specification of this tender?</w:t>
            </w:r>
          </w:p>
        </w:tc>
        <w:tc>
          <w:tcPr>
            <w:tcW w:w="851" w:type="dxa"/>
          </w:tcPr>
          <w:p w:rsidR="00F50350" w:rsidRPr="009867A7" w:rsidRDefault="00F50350" w:rsidP="00E049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E049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E04936">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8D20B2">
            <w:pPr>
              <w:pStyle w:val="Standard"/>
              <w:jc w:val="both"/>
              <w:rPr>
                <w:rFonts w:ascii="Arial" w:hAnsi="Arial" w:cs="Arial"/>
                <w:b/>
                <w:sz w:val="22"/>
              </w:rPr>
            </w:pPr>
            <w:r>
              <w:rPr>
                <w:rFonts w:ascii="Arial" w:hAnsi="Arial" w:cs="Arial"/>
                <w:b/>
                <w:sz w:val="22"/>
              </w:rPr>
              <w:t>m.</w:t>
            </w:r>
          </w:p>
        </w:tc>
        <w:tc>
          <w:tcPr>
            <w:tcW w:w="5812" w:type="dxa"/>
            <w:tcMar>
              <w:top w:w="55" w:type="dxa"/>
              <w:left w:w="55" w:type="dxa"/>
              <w:bottom w:w="55" w:type="dxa"/>
              <w:right w:w="55" w:type="dxa"/>
            </w:tcMar>
          </w:tcPr>
          <w:p w:rsidR="00F50350" w:rsidRDefault="00F50350" w:rsidP="001A6741">
            <w:pPr>
              <w:pStyle w:val="Standard"/>
              <w:jc w:val="both"/>
              <w:rPr>
                <w:rFonts w:ascii="Arial" w:hAnsi="Arial"/>
                <w:sz w:val="22"/>
              </w:rPr>
            </w:pPr>
            <w:r w:rsidRPr="00F50350">
              <w:rPr>
                <w:rFonts w:ascii="Arial" w:hAnsi="Arial"/>
                <w:sz w:val="22"/>
              </w:rPr>
              <w:t>Do you offer a risk free pricing option, providing a single unit cost per payslip which is inclusive of all charges, including administration fee’s and anything which is not materially outside the scope of the agreed specification?</w:t>
            </w:r>
          </w:p>
        </w:tc>
        <w:tc>
          <w:tcPr>
            <w:tcW w:w="851" w:type="dxa"/>
          </w:tcPr>
          <w:p w:rsidR="00F50350" w:rsidRPr="009867A7" w:rsidRDefault="00F50350" w:rsidP="00E049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E049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E04936">
            <w:r w:rsidRPr="009867A7">
              <w:rPr>
                <w:rFonts w:ascii="Arial" w:hAnsi="Arial"/>
                <w:sz w:val="22"/>
              </w:rPr>
              <w:t>Suppliers who answer “No” to this question will be excluded from further participation in this ITT.</w:t>
            </w:r>
          </w:p>
        </w:tc>
      </w:tr>
      <w:tr w:rsidR="00F50350" w:rsidRPr="009867A7" w:rsidTr="00456D73">
        <w:tc>
          <w:tcPr>
            <w:tcW w:w="1144" w:type="dxa"/>
            <w:tcMar>
              <w:top w:w="55" w:type="dxa"/>
              <w:left w:w="55" w:type="dxa"/>
              <w:bottom w:w="55" w:type="dxa"/>
              <w:right w:w="55" w:type="dxa"/>
            </w:tcMar>
          </w:tcPr>
          <w:p w:rsidR="00F50350" w:rsidRDefault="00F50350" w:rsidP="008D20B2">
            <w:pPr>
              <w:pStyle w:val="Standard"/>
              <w:jc w:val="both"/>
              <w:rPr>
                <w:rFonts w:ascii="Arial" w:hAnsi="Arial" w:cs="Arial"/>
                <w:b/>
                <w:sz w:val="22"/>
              </w:rPr>
            </w:pPr>
            <w:r>
              <w:rPr>
                <w:rFonts w:ascii="Arial" w:hAnsi="Arial" w:cs="Arial"/>
                <w:b/>
                <w:sz w:val="22"/>
              </w:rPr>
              <w:t>n.</w:t>
            </w:r>
          </w:p>
        </w:tc>
        <w:tc>
          <w:tcPr>
            <w:tcW w:w="5812" w:type="dxa"/>
            <w:tcMar>
              <w:top w:w="55" w:type="dxa"/>
              <w:left w:w="55" w:type="dxa"/>
              <w:bottom w:w="55" w:type="dxa"/>
              <w:right w:w="55" w:type="dxa"/>
            </w:tcMar>
          </w:tcPr>
          <w:p w:rsidR="00F50350" w:rsidRDefault="00F50350" w:rsidP="001A6741">
            <w:pPr>
              <w:pStyle w:val="Standard"/>
              <w:jc w:val="both"/>
              <w:rPr>
                <w:rFonts w:ascii="Arial" w:hAnsi="Arial"/>
                <w:sz w:val="22"/>
              </w:rPr>
            </w:pPr>
            <w:r w:rsidRPr="00F50350">
              <w:rPr>
                <w:rFonts w:ascii="Arial" w:hAnsi="Arial"/>
                <w:sz w:val="22"/>
              </w:rPr>
              <w:t>Do you self-certify that your service is fully compliant will all applicable legislation?</w:t>
            </w:r>
          </w:p>
        </w:tc>
        <w:tc>
          <w:tcPr>
            <w:tcW w:w="851" w:type="dxa"/>
          </w:tcPr>
          <w:p w:rsidR="00F50350" w:rsidRPr="009867A7" w:rsidRDefault="00F50350" w:rsidP="00E0493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F50350" w:rsidRPr="009867A7" w:rsidRDefault="00F50350" w:rsidP="00E0493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F50350" w:rsidRPr="009867A7" w:rsidRDefault="00F50350" w:rsidP="00E04936">
            <w:r w:rsidRPr="009867A7">
              <w:rPr>
                <w:rFonts w:ascii="Arial" w:hAnsi="Arial"/>
                <w:sz w:val="22"/>
              </w:rPr>
              <w:t>Suppliers who answer “No” to this question will be excluded from further participation in this ITT.</w:t>
            </w:r>
          </w:p>
        </w:tc>
      </w:tr>
    </w:tbl>
    <w:p w:rsidR="00EB6E6F" w:rsidRDefault="00EB6E6F" w:rsidP="00EB6E6F"/>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EB6E6F" w:rsidTr="00477E36">
        <w:tc>
          <w:tcPr>
            <w:tcW w:w="1144" w:type="dxa"/>
            <w:shd w:val="clear" w:color="auto" w:fill="F2F2F2" w:themeFill="background1" w:themeFillShade="F2"/>
            <w:tcMar>
              <w:top w:w="55" w:type="dxa"/>
              <w:left w:w="55" w:type="dxa"/>
              <w:bottom w:w="55" w:type="dxa"/>
              <w:right w:w="55" w:type="dxa"/>
            </w:tcMar>
          </w:tcPr>
          <w:p w:rsidR="00EB6E6F" w:rsidRDefault="00EB6E6F" w:rsidP="00CF7179">
            <w:pPr>
              <w:pStyle w:val="Standard"/>
              <w:spacing w:before="100"/>
              <w:jc w:val="both"/>
              <w:rPr>
                <w:rFonts w:ascii="Arial" w:hAnsi="Arial"/>
                <w:color w:val="000000"/>
              </w:rPr>
            </w:pPr>
            <w:r>
              <w:rPr>
                <w:rFonts w:ascii="Arial" w:hAnsi="Arial"/>
                <w:b/>
                <w:color w:val="000000"/>
              </w:rPr>
              <w:t>8.</w:t>
            </w:r>
            <w:r w:rsidR="00CF7179">
              <w:rPr>
                <w:rFonts w:ascii="Arial" w:hAnsi="Arial"/>
                <w:b/>
                <w:color w:val="000000"/>
              </w:rPr>
              <w:t>3</w:t>
            </w:r>
          </w:p>
        </w:tc>
        <w:tc>
          <w:tcPr>
            <w:tcW w:w="6663" w:type="dxa"/>
            <w:gridSpan w:val="2"/>
            <w:shd w:val="clear" w:color="auto" w:fill="F2F2F2" w:themeFill="background1" w:themeFillShade="F2"/>
            <w:tcMar>
              <w:top w:w="55" w:type="dxa"/>
              <w:left w:w="55" w:type="dxa"/>
              <w:bottom w:w="55" w:type="dxa"/>
              <w:right w:w="55" w:type="dxa"/>
            </w:tcMar>
          </w:tcPr>
          <w:p w:rsidR="00EB6E6F" w:rsidRPr="000D7691" w:rsidRDefault="00EB6E6F" w:rsidP="00477E36">
            <w:pPr>
              <w:pStyle w:val="Standard"/>
              <w:spacing w:before="100"/>
              <w:jc w:val="both"/>
              <w:rPr>
                <w:rFonts w:ascii="Arial" w:hAnsi="Arial"/>
                <w:sz w:val="22"/>
              </w:rPr>
            </w:pPr>
            <w:r w:rsidRPr="000D7691">
              <w:rPr>
                <w:rFonts w:ascii="Arial" w:hAnsi="Arial"/>
                <w:b/>
                <w:sz w:val="22"/>
              </w:rPr>
              <w:t>Regulatory Compliance – (please refer to Schedule A Specification)</w:t>
            </w:r>
          </w:p>
        </w:tc>
        <w:tc>
          <w:tcPr>
            <w:tcW w:w="2268" w:type="dxa"/>
            <w:shd w:val="clear" w:color="auto" w:fill="F2F2F2" w:themeFill="background1" w:themeFillShade="F2"/>
          </w:tcPr>
          <w:p w:rsidR="00EB6E6F" w:rsidRPr="000D7691" w:rsidRDefault="00EB6E6F" w:rsidP="00477E36">
            <w:pPr>
              <w:pStyle w:val="Standard"/>
              <w:spacing w:before="100"/>
              <w:jc w:val="both"/>
              <w:rPr>
                <w:rFonts w:ascii="Arial" w:hAnsi="Arial"/>
                <w:b/>
                <w:sz w:val="22"/>
              </w:rPr>
            </w:pPr>
          </w:p>
        </w:tc>
      </w:tr>
      <w:tr w:rsidR="00EB6E6F" w:rsidTr="00477E36">
        <w:tc>
          <w:tcPr>
            <w:tcW w:w="1144" w:type="dxa"/>
            <w:tcMar>
              <w:top w:w="55" w:type="dxa"/>
              <w:left w:w="55" w:type="dxa"/>
              <w:bottom w:w="55" w:type="dxa"/>
              <w:right w:w="55" w:type="dxa"/>
            </w:tcMar>
          </w:tcPr>
          <w:p w:rsidR="00EB6E6F" w:rsidRDefault="00477E36" w:rsidP="00477E36">
            <w:pPr>
              <w:pStyle w:val="Standard"/>
              <w:jc w:val="both"/>
              <w:rPr>
                <w:rFonts w:ascii="Arial" w:hAnsi="Arial"/>
                <w:b/>
                <w:color w:val="000000"/>
                <w:sz w:val="22"/>
              </w:rPr>
            </w:pPr>
            <w:r>
              <w:rPr>
                <w:rFonts w:ascii="Arial" w:hAnsi="Arial"/>
                <w:b/>
                <w:color w:val="000000"/>
                <w:sz w:val="22"/>
              </w:rPr>
              <w:t>a</w:t>
            </w:r>
            <w:r w:rsidR="00EB6E6F">
              <w:rPr>
                <w:rFonts w:ascii="Arial" w:hAnsi="Arial"/>
                <w:b/>
                <w:color w:val="000000"/>
                <w:sz w:val="22"/>
              </w:rPr>
              <w:t>.</w:t>
            </w:r>
          </w:p>
        </w:tc>
        <w:tc>
          <w:tcPr>
            <w:tcW w:w="5812" w:type="dxa"/>
            <w:tcMar>
              <w:top w:w="55" w:type="dxa"/>
              <w:left w:w="55" w:type="dxa"/>
              <w:bottom w:w="55" w:type="dxa"/>
              <w:right w:w="55" w:type="dxa"/>
            </w:tcMar>
          </w:tcPr>
          <w:p w:rsidR="00EB6E6F" w:rsidRDefault="00EB6E6F" w:rsidP="00477E36">
            <w:pPr>
              <w:pStyle w:val="Standard"/>
              <w:jc w:val="both"/>
              <w:rPr>
                <w:rFonts w:ascii="Arial" w:hAnsi="Arial"/>
                <w:sz w:val="22"/>
              </w:rPr>
            </w:pPr>
            <w:r w:rsidRPr="00014F8A">
              <w:rPr>
                <w:rFonts w:ascii="Arial" w:hAnsi="Arial"/>
                <w:sz w:val="22"/>
              </w:rPr>
              <w:t>Do you self-certify that you are fully compliant with all relevant parts of the Data Protection Act 1998</w:t>
            </w:r>
            <w:r>
              <w:rPr>
                <w:rFonts w:ascii="Arial" w:hAnsi="Arial"/>
                <w:sz w:val="22"/>
              </w:rPr>
              <w:t>?</w:t>
            </w:r>
          </w:p>
        </w:tc>
        <w:tc>
          <w:tcPr>
            <w:tcW w:w="851" w:type="dxa"/>
          </w:tcPr>
          <w:p w:rsidR="00EB6E6F" w:rsidRPr="000D7691" w:rsidRDefault="00EB6E6F" w:rsidP="00477E3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EB6E6F" w:rsidRPr="00644084" w:rsidRDefault="00EB6E6F" w:rsidP="00477E36">
            <w:pPr>
              <w:pStyle w:val="Standard"/>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EB6E6F" w:rsidRPr="006D4C2A" w:rsidRDefault="00EB6E6F" w:rsidP="00477E36">
            <w:pPr>
              <w:pStyle w:val="Standard"/>
              <w:ind w:left="131"/>
              <w:jc w:val="both"/>
              <w:rPr>
                <w:rFonts w:ascii="Arial" w:hAnsi="Arial"/>
                <w:color w:val="000000"/>
                <w:sz w:val="22"/>
              </w:rPr>
            </w:pPr>
            <w:r w:rsidRPr="000D7691">
              <w:rPr>
                <w:rFonts w:ascii="Arial" w:hAnsi="Arial"/>
                <w:sz w:val="22"/>
              </w:rPr>
              <w:t>Suppliers who answer “No” to this question will be excluded from further participation in this ITT.</w:t>
            </w:r>
          </w:p>
        </w:tc>
      </w:tr>
      <w:tr w:rsidR="00EB6E6F" w:rsidTr="00477E36">
        <w:tc>
          <w:tcPr>
            <w:tcW w:w="1144" w:type="dxa"/>
            <w:tcMar>
              <w:top w:w="55" w:type="dxa"/>
              <w:left w:w="55" w:type="dxa"/>
              <w:bottom w:w="55" w:type="dxa"/>
              <w:right w:w="55" w:type="dxa"/>
            </w:tcMar>
          </w:tcPr>
          <w:p w:rsidR="00EB6E6F" w:rsidRDefault="00477E36" w:rsidP="00477E36">
            <w:pPr>
              <w:pStyle w:val="Standard"/>
              <w:jc w:val="both"/>
              <w:rPr>
                <w:rFonts w:ascii="Arial" w:hAnsi="Arial"/>
                <w:b/>
                <w:color w:val="000000"/>
                <w:sz w:val="22"/>
              </w:rPr>
            </w:pPr>
            <w:r>
              <w:rPr>
                <w:rFonts w:ascii="Arial" w:hAnsi="Arial"/>
                <w:b/>
                <w:color w:val="000000"/>
                <w:sz w:val="22"/>
              </w:rPr>
              <w:t>b</w:t>
            </w:r>
            <w:r w:rsidR="00EB6E6F">
              <w:rPr>
                <w:rFonts w:ascii="Arial" w:hAnsi="Arial"/>
                <w:b/>
                <w:color w:val="000000"/>
                <w:sz w:val="22"/>
              </w:rPr>
              <w:t>.</w:t>
            </w:r>
          </w:p>
        </w:tc>
        <w:tc>
          <w:tcPr>
            <w:tcW w:w="5812" w:type="dxa"/>
            <w:tcMar>
              <w:top w:w="55" w:type="dxa"/>
              <w:left w:w="55" w:type="dxa"/>
              <w:bottom w:w="55" w:type="dxa"/>
              <w:right w:w="55" w:type="dxa"/>
            </w:tcMar>
          </w:tcPr>
          <w:p w:rsidR="00EB6E6F" w:rsidRPr="00014F8A" w:rsidRDefault="00EB6E6F" w:rsidP="00477E36">
            <w:pPr>
              <w:pStyle w:val="Standard"/>
              <w:jc w:val="both"/>
              <w:rPr>
                <w:rFonts w:ascii="Arial" w:hAnsi="Arial"/>
                <w:sz w:val="22"/>
              </w:rPr>
            </w:pPr>
            <w:r>
              <w:rPr>
                <w:rFonts w:ascii="Arial" w:hAnsi="Arial"/>
                <w:sz w:val="22"/>
              </w:rPr>
              <w:t>Do you</w:t>
            </w:r>
            <w:r w:rsidRPr="00FE2792">
              <w:rPr>
                <w:rFonts w:ascii="Arial" w:hAnsi="Arial"/>
                <w:sz w:val="22"/>
              </w:rPr>
              <w:t xml:space="preserve"> self-certify </w:t>
            </w:r>
            <w:r>
              <w:rPr>
                <w:rFonts w:ascii="Arial" w:hAnsi="Arial"/>
                <w:sz w:val="22"/>
              </w:rPr>
              <w:t>that</w:t>
            </w:r>
            <w:r w:rsidRPr="00FE2792">
              <w:rPr>
                <w:rFonts w:ascii="Arial" w:hAnsi="Arial"/>
                <w:sz w:val="22"/>
              </w:rPr>
              <w:t xml:space="preserve"> you already have, or can commit to obtain, prior to the commencement of the contract,</w:t>
            </w:r>
            <w:r>
              <w:rPr>
                <w:rFonts w:ascii="Arial" w:hAnsi="Arial"/>
                <w:sz w:val="22"/>
              </w:rPr>
              <w:t xml:space="preserve"> registration with the </w:t>
            </w:r>
            <w:r w:rsidRPr="00FE2792">
              <w:rPr>
                <w:rFonts w:ascii="Arial" w:hAnsi="Arial"/>
                <w:sz w:val="22"/>
              </w:rPr>
              <w:t>Information Commissioners Office</w:t>
            </w:r>
            <w:r>
              <w:rPr>
                <w:rFonts w:ascii="Arial" w:hAnsi="Arial"/>
                <w:sz w:val="22"/>
              </w:rPr>
              <w:t xml:space="preserve"> as a Data </w:t>
            </w:r>
            <w:r w:rsidRPr="009867A7">
              <w:rPr>
                <w:rFonts w:ascii="Arial" w:hAnsi="Arial"/>
                <w:sz w:val="22"/>
              </w:rPr>
              <w:t>Controller</w:t>
            </w:r>
            <w:r>
              <w:rPr>
                <w:rFonts w:ascii="Arial" w:hAnsi="Arial"/>
                <w:sz w:val="22"/>
              </w:rPr>
              <w:t xml:space="preserve">? </w:t>
            </w:r>
          </w:p>
        </w:tc>
        <w:tc>
          <w:tcPr>
            <w:tcW w:w="851" w:type="dxa"/>
          </w:tcPr>
          <w:p w:rsidR="00EB6E6F" w:rsidRPr="000D7691" w:rsidRDefault="00EB6E6F" w:rsidP="00477E3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EB6E6F" w:rsidRPr="000D7691" w:rsidRDefault="00EB6E6F" w:rsidP="00477E36">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EB6E6F" w:rsidRPr="000D7691" w:rsidRDefault="00EB6E6F" w:rsidP="00477E36">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EB6E6F" w:rsidTr="00477E36">
        <w:tc>
          <w:tcPr>
            <w:tcW w:w="1144" w:type="dxa"/>
            <w:tcMar>
              <w:top w:w="55" w:type="dxa"/>
              <w:left w:w="55" w:type="dxa"/>
              <w:bottom w:w="55" w:type="dxa"/>
              <w:right w:w="55" w:type="dxa"/>
            </w:tcMar>
          </w:tcPr>
          <w:p w:rsidR="00EB6E6F" w:rsidRDefault="008D20B2" w:rsidP="008D20B2">
            <w:pPr>
              <w:pStyle w:val="Standard"/>
              <w:jc w:val="both"/>
              <w:rPr>
                <w:rFonts w:ascii="Arial" w:hAnsi="Arial"/>
                <w:b/>
                <w:color w:val="000000"/>
                <w:sz w:val="22"/>
              </w:rPr>
            </w:pPr>
            <w:r>
              <w:rPr>
                <w:rFonts w:ascii="Arial" w:hAnsi="Arial"/>
                <w:b/>
                <w:color w:val="000000"/>
                <w:sz w:val="22"/>
              </w:rPr>
              <w:t>c</w:t>
            </w:r>
            <w:r w:rsidR="00EB6E6F">
              <w:rPr>
                <w:rFonts w:ascii="Arial" w:hAnsi="Arial"/>
                <w:b/>
                <w:color w:val="000000"/>
                <w:sz w:val="22"/>
              </w:rPr>
              <w:t>.</w:t>
            </w:r>
          </w:p>
        </w:tc>
        <w:tc>
          <w:tcPr>
            <w:tcW w:w="5812" w:type="dxa"/>
            <w:tcMar>
              <w:top w:w="55" w:type="dxa"/>
              <w:left w:w="55" w:type="dxa"/>
              <w:bottom w:w="55" w:type="dxa"/>
              <w:right w:w="55" w:type="dxa"/>
            </w:tcMar>
          </w:tcPr>
          <w:p w:rsidR="00EB6E6F" w:rsidRPr="00014F8A" w:rsidRDefault="00EB6E6F" w:rsidP="00477E36">
            <w:pPr>
              <w:pStyle w:val="Standard"/>
              <w:jc w:val="both"/>
              <w:rPr>
                <w:rFonts w:ascii="Arial" w:hAnsi="Arial"/>
                <w:sz w:val="22"/>
              </w:rPr>
            </w:pPr>
            <w:r w:rsidRPr="00014F8A">
              <w:rPr>
                <w:rFonts w:ascii="Arial" w:hAnsi="Arial"/>
                <w:sz w:val="22"/>
              </w:rPr>
              <w:t>Do you self-certify that you are fully compliant with all relevant parts of the Income Tax (Earnings &amp; Pensions) Act 2003 as amended?</w:t>
            </w:r>
          </w:p>
        </w:tc>
        <w:tc>
          <w:tcPr>
            <w:tcW w:w="851" w:type="dxa"/>
          </w:tcPr>
          <w:p w:rsidR="00EB6E6F" w:rsidRPr="000D7691" w:rsidRDefault="00EB6E6F" w:rsidP="00477E3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EB6E6F" w:rsidRPr="000D7691" w:rsidRDefault="00EB6E6F" w:rsidP="00477E36">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EB6E6F" w:rsidRPr="000D7691" w:rsidRDefault="00EB6E6F" w:rsidP="00477E36">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rsidP="00E04936">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63708"/>
    <w:rsid w:val="00456D73"/>
    <w:rsid w:val="00477E36"/>
    <w:rsid w:val="004F13BE"/>
    <w:rsid w:val="005C370E"/>
    <w:rsid w:val="006344FB"/>
    <w:rsid w:val="006B5C0E"/>
    <w:rsid w:val="007D374B"/>
    <w:rsid w:val="008D20B2"/>
    <w:rsid w:val="00A90D3E"/>
    <w:rsid w:val="00BE092E"/>
    <w:rsid w:val="00CF44D7"/>
    <w:rsid w:val="00CF7179"/>
    <w:rsid w:val="00E04936"/>
    <w:rsid w:val="00EA22AB"/>
    <w:rsid w:val="00EB6E6F"/>
    <w:rsid w:val="00F50350"/>
    <w:rsid w:val="00FD5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3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4122</Words>
  <Characters>23498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Flood, James</cp:lastModifiedBy>
  <cp:revision>3</cp:revision>
  <cp:lastPrinted>2018-07-18T08:41:00Z</cp:lastPrinted>
  <dcterms:created xsi:type="dcterms:W3CDTF">2018-10-16T10:41:00Z</dcterms:created>
  <dcterms:modified xsi:type="dcterms:W3CDTF">2018-10-17T09:28:00Z</dcterms:modified>
</cp:coreProperties>
</file>