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B34C" w14:textId="77777777" w:rsidR="00A8235B" w:rsidRPr="00A8235B" w:rsidRDefault="00A8235B" w:rsidP="00A8235B">
      <w:pPr>
        <w:spacing w:before="100" w:beforeAutospacing="1" w:after="100" w:afterAutospacing="1" w:line="240" w:lineRule="auto"/>
        <w:textAlignment w:val="baseline"/>
        <w:rPr>
          <w:rFonts w:ascii="Times New Roman" w:eastAsia="Times New Roman" w:hAnsi="Times New Roman" w:cs="Times New Roman"/>
          <w:color w:val="2F5496"/>
          <w:sz w:val="24"/>
          <w:szCs w:val="24"/>
          <w:lang w:eastAsia="en-GB"/>
        </w:rPr>
      </w:pPr>
      <w:r w:rsidRPr="00A8235B">
        <w:rPr>
          <w:rFonts w:ascii="Calibri Light" w:eastAsia="Times New Roman" w:hAnsi="Calibri Light" w:cs="Calibri Light"/>
          <w:color w:val="2F5496"/>
          <w:sz w:val="32"/>
          <w:szCs w:val="32"/>
          <w:lang w:eastAsia="en-GB"/>
        </w:rPr>
        <w:t>Submission template </w:t>
      </w:r>
    </w:p>
    <w:p w14:paraId="26C14B7E" w14:textId="77777777" w:rsidR="00A8235B" w:rsidRPr="00A8235B" w:rsidRDefault="00A8235B" w:rsidP="00A8235B">
      <w:pPr>
        <w:spacing w:before="100" w:beforeAutospacing="1" w:after="100" w:afterAutospacing="1" w:line="240" w:lineRule="auto"/>
        <w:textAlignment w:val="baseline"/>
        <w:rPr>
          <w:rFonts w:ascii="Times New Roman" w:eastAsia="Times New Roman" w:hAnsi="Times New Roman" w:cs="Times New Roman"/>
          <w:color w:val="2F5496"/>
          <w:sz w:val="24"/>
          <w:szCs w:val="24"/>
          <w:lang w:eastAsia="en-GB"/>
        </w:rPr>
      </w:pPr>
      <w:r w:rsidRPr="5241C963">
        <w:rPr>
          <w:rFonts w:ascii="Calibri Light" w:eastAsia="Times New Roman" w:hAnsi="Calibri Light" w:cs="Calibri Light"/>
          <w:color w:val="2F5496" w:themeColor="accent1" w:themeShade="BF"/>
          <w:sz w:val="26"/>
          <w:szCs w:val="26"/>
          <w:lang w:eastAsia="en-GB"/>
        </w:rPr>
        <w:t>Organisation Info </w:t>
      </w:r>
    </w:p>
    <w:tbl>
      <w:tblPr>
        <w:tblW w:w="0" w:type="auto"/>
        <w:tblLayout w:type="fixed"/>
        <w:tblLook w:val="0400" w:firstRow="0" w:lastRow="0" w:firstColumn="0" w:lastColumn="0" w:noHBand="0" w:noVBand="1"/>
      </w:tblPr>
      <w:tblGrid>
        <w:gridCol w:w="1178"/>
        <w:gridCol w:w="6010"/>
        <w:gridCol w:w="1827"/>
      </w:tblGrid>
      <w:tr w:rsidR="5241C963" w:rsidRPr="00361A5F" w14:paraId="7D302046" w14:textId="77777777" w:rsidTr="00623A2A">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6736CD80" w14:textId="72360928" w:rsidR="5241C963" w:rsidRPr="00623A2A" w:rsidRDefault="5241C963" w:rsidP="5241C963">
            <w:pPr>
              <w:pStyle w:val="Normal1"/>
              <w:spacing w:before="100" w:after="0"/>
              <w:rPr>
                <w:rFonts w:ascii="Calibri" w:eastAsia="Gill Sans MT" w:hAnsi="Calibri" w:cs="Calibri"/>
                <w:b/>
                <w:bCs/>
                <w:color w:val="FFFFFF" w:themeColor="background1"/>
              </w:rPr>
            </w:pPr>
            <w:r w:rsidRPr="00623A2A">
              <w:rPr>
                <w:rFonts w:ascii="Calibri" w:eastAsia="Gill Sans MT" w:hAnsi="Calibri" w:cs="Calibri"/>
                <w:b/>
                <w:bCs/>
                <w:color w:val="FFFFFF" w:themeColor="background1"/>
              </w:rPr>
              <w:t>1</w:t>
            </w:r>
          </w:p>
        </w:tc>
        <w:tc>
          <w:tcPr>
            <w:tcW w:w="783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2108C57A" w14:textId="5C38EEC7" w:rsidR="5241C963" w:rsidRPr="00623A2A" w:rsidRDefault="5241C963" w:rsidP="5241C963">
            <w:pPr>
              <w:pStyle w:val="Normal1"/>
              <w:spacing w:before="100"/>
              <w:rPr>
                <w:rFonts w:ascii="Calibri" w:eastAsia="Gill Sans MT" w:hAnsi="Calibri" w:cs="Calibri"/>
                <w:color w:val="FFFFFF" w:themeColor="background1"/>
              </w:rPr>
            </w:pPr>
            <w:r w:rsidRPr="00623A2A">
              <w:rPr>
                <w:rFonts w:ascii="Calibri" w:eastAsia="Gill Sans MT" w:hAnsi="Calibri" w:cs="Calibri"/>
                <w:b/>
                <w:bCs/>
                <w:color w:val="FFFFFF" w:themeColor="background1"/>
              </w:rPr>
              <w:t>Tenderer information</w:t>
            </w:r>
          </w:p>
        </w:tc>
      </w:tr>
      <w:tr w:rsidR="5241C963" w:rsidRPr="00361A5F" w14:paraId="769C24FB" w14:textId="77777777" w:rsidTr="3DFFD206">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72A95E78" w14:textId="57258A58" w:rsidR="5241C963" w:rsidRPr="00361A5F" w:rsidRDefault="5241C963" w:rsidP="5241C963">
            <w:pPr>
              <w:tabs>
                <w:tab w:val="left" w:pos="720"/>
              </w:tabs>
              <w:spacing w:before="120"/>
              <w:rPr>
                <w:rFonts w:ascii="Calibri" w:eastAsia="Gill Sans MT" w:hAnsi="Calibri" w:cs="Calibri"/>
                <w:sz w:val="24"/>
                <w:szCs w:val="24"/>
              </w:rPr>
            </w:pPr>
            <w:r w:rsidRPr="00361A5F">
              <w:rPr>
                <w:rFonts w:ascii="Calibri" w:eastAsia="Gill Sans MT" w:hAnsi="Calibri" w:cs="Calibri"/>
                <w:sz w:val="24"/>
                <w:szCs w:val="24"/>
              </w:rPr>
              <w:t xml:space="preserve">Note to Tenderer: </w:t>
            </w:r>
            <w:r w:rsidRPr="00361A5F">
              <w:rPr>
                <w:rFonts w:ascii="Calibri" w:eastAsia="Gill Sans MT" w:hAnsi="Calibri" w:cs="Calibri"/>
                <w:b/>
                <w:bCs/>
                <w:sz w:val="24"/>
                <w:szCs w:val="24"/>
              </w:rPr>
              <w:t>PASS/FAIL Section   Self-certification</w:t>
            </w:r>
          </w:p>
          <w:p w14:paraId="6BBE182D" w14:textId="373F1AA9" w:rsidR="5241C963" w:rsidRPr="00361A5F" w:rsidRDefault="5241C963" w:rsidP="5241C963">
            <w:pPr>
              <w:pStyle w:val="Normal1"/>
              <w:spacing w:before="100"/>
              <w:rPr>
                <w:rFonts w:ascii="Calibri" w:eastAsia="Gill Sans MT" w:hAnsi="Calibri" w:cs="Calibri"/>
              </w:rPr>
            </w:pPr>
            <w:r w:rsidRPr="00361A5F">
              <w:rPr>
                <w:rFonts w:ascii="Calibri" w:eastAsia="Gill Sans MT" w:hAnsi="Calibri" w:cs="Calibri"/>
              </w:rPr>
              <w:t>Response provided in full =PASS,      No response or response incomplete=FAIL</w:t>
            </w:r>
          </w:p>
        </w:tc>
      </w:tr>
      <w:tr w:rsidR="5241C963" w:rsidRPr="00361A5F" w14:paraId="1BF6ABC7"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C3B5051" w14:textId="56927CFD"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Question number</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51308C" w14:textId="4F5D8C49"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Question</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BC08639" w14:textId="6AEEA056"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Response</w:t>
            </w:r>
          </w:p>
        </w:tc>
      </w:tr>
      <w:tr w:rsidR="5241C963" w:rsidRPr="00361A5F" w14:paraId="281E9DD4"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6A1AD7D" w14:textId="135D5867"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1.1(a)</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710AD37" w14:textId="617AA23B"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Full name of the Supplier submitting the information</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D20195" w14:textId="47801D68"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39B07D3A"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2D47009" w14:textId="79FBED68"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1.1(b)– (i)</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2295DF1" w14:textId="6AEF5E80"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Registered office address (if applicable)</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1776D2" w14:textId="4280C5A5"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1611E4D3"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1549F8" w14:textId="15A95E83"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1.1(b)–(ii)</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2D3B7E" w14:textId="516F374C"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Registered website address (if applicable)</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26B35E" w14:textId="547D768F"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71DE67E3"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BA5434C" w14:textId="4CCFB064"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1.1(c)</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6F55A49" w14:textId="61BA95F1"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 xml:space="preserve">Trading status </w:t>
            </w:r>
          </w:p>
          <w:p w14:paraId="31D00993" w14:textId="14736C01" w:rsidR="5241C963" w:rsidRPr="00361A5F" w:rsidRDefault="5241C963" w:rsidP="5241C963">
            <w:pPr>
              <w:pStyle w:val="Normal1"/>
              <w:ind w:left="720" w:hanging="360"/>
              <w:contextualSpacing/>
              <w:jc w:val="both"/>
              <w:rPr>
                <w:rFonts w:ascii="Calibri" w:eastAsia="Gill Sans MT" w:hAnsi="Calibri" w:cs="Calibri"/>
              </w:rPr>
            </w:pPr>
            <w:r w:rsidRPr="00361A5F">
              <w:rPr>
                <w:rFonts w:ascii="Calibri" w:eastAsia="Gill Sans MT" w:hAnsi="Calibri" w:cs="Calibri"/>
              </w:rPr>
              <w:t>public limited company</w:t>
            </w:r>
          </w:p>
          <w:p w14:paraId="1941BCDF" w14:textId="3906FB22" w:rsidR="5241C963" w:rsidRPr="00361A5F" w:rsidRDefault="5241C963" w:rsidP="5241C963">
            <w:pPr>
              <w:pStyle w:val="Normal1"/>
              <w:ind w:left="720" w:hanging="360"/>
              <w:contextualSpacing/>
              <w:jc w:val="both"/>
              <w:rPr>
                <w:rFonts w:ascii="Calibri" w:eastAsia="Gill Sans MT" w:hAnsi="Calibri" w:cs="Calibri"/>
              </w:rPr>
            </w:pPr>
            <w:r w:rsidRPr="00361A5F">
              <w:rPr>
                <w:rFonts w:ascii="Calibri" w:eastAsia="Gill Sans MT" w:hAnsi="Calibri" w:cs="Calibri"/>
              </w:rPr>
              <w:t xml:space="preserve">limited company </w:t>
            </w:r>
          </w:p>
          <w:p w14:paraId="7AB4D713" w14:textId="4A825CFA" w:rsidR="5241C963" w:rsidRPr="00361A5F" w:rsidRDefault="5241C963" w:rsidP="5241C963">
            <w:pPr>
              <w:pStyle w:val="Normal1"/>
              <w:ind w:left="720" w:hanging="360"/>
              <w:contextualSpacing/>
              <w:jc w:val="both"/>
              <w:rPr>
                <w:rFonts w:ascii="Calibri" w:eastAsia="Gill Sans MT" w:hAnsi="Calibri" w:cs="Calibri"/>
              </w:rPr>
            </w:pPr>
            <w:r w:rsidRPr="00361A5F">
              <w:rPr>
                <w:rFonts w:ascii="Calibri" w:eastAsia="Gill Sans MT" w:hAnsi="Calibri" w:cs="Calibri"/>
              </w:rPr>
              <w:t xml:space="preserve">limited liability partnership </w:t>
            </w:r>
          </w:p>
          <w:p w14:paraId="0D7008EC" w14:textId="677133B3" w:rsidR="5241C963" w:rsidRPr="00361A5F" w:rsidRDefault="5241C963" w:rsidP="5241C963">
            <w:pPr>
              <w:pStyle w:val="Normal1"/>
              <w:ind w:left="720" w:hanging="360"/>
              <w:contextualSpacing/>
              <w:jc w:val="both"/>
              <w:rPr>
                <w:rFonts w:ascii="Calibri" w:eastAsia="Gill Sans MT" w:hAnsi="Calibri" w:cs="Calibri"/>
              </w:rPr>
            </w:pPr>
            <w:r w:rsidRPr="00361A5F">
              <w:rPr>
                <w:rFonts w:ascii="Calibri" w:eastAsia="Gill Sans MT" w:hAnsi="Calibri" w:cs="Calibri"/>
              </w:rPr>
              <w:t xml:space="preserve">other partnership </w:t>
            </w:r>
          </w:p>
          <w:p w14:paraId="29EBAD95" w14:textId="373D030B" w:rsidR="5241C963" w:rsidRPr="00361A5F" w:rsidRDefault="5241C963" w:rsidP="5241C963">
            <w:pPr>
              <w:pStyle w:val="Normal1"/>
              <w:ind w:left="720" w:hanging="360"/>
              <w:contextualSpacing/>
              <w:jc w:val="both"/>
              <w:rPr>
                <w:rFonts w:ascii="Calibri" w:eastAsia="Gill Sans MT" w:hAnsi="Calibri" w:cs="Calibri"/>
              </w:rPr>
            </w:pPr>
            <w:r w:rsidRPr="00361A5F">
              <w:rPr>
                <w:rFonts w:ascii="Calibri" w:eastAsia="Gill Sans MT" w:hAnsi="Calibri" w:cs="Calibri"/>
              </w:rPr>
              <w:t xml:space="preserve">sole trader </w:t>
            </w:r>
          </w:p>
          <w:p w14:paraId="05983805" w14:textId="194CBE38" w:rsidR="5241C963" w:rsidRPr="00361A5F" w:rsidRDefault="5241C963" w:rsidP="5241C963">
            <w:pPr>
              <w:pStyle w:val="Normal1"/>
              <w:ind w:left="720" w:hanging="360"/>
              <w:contextualSpacing/>
              <w:jc w:val="both"/>
              <w:rPr>
                <w:rFonts w:ascii="Calibri" w:eastAsia="Gill Sans MT" w:hAnsi="Calibri" w:cs="Calibri"/>
              </w:rPr>
            </w:pPr>
            <w:r w:rsidRPr="00361A5F">
              <w:rPr>
                <w:rFonts w:ascii="Calibri" w:eastAsia="Gill Sans MT" w:hAnsi="Calibri" w:cs="Calibri"/>
              </w:rPr>
              <w:t>third sector</w:t>
            </w:r>
          </w:p>
          <w:p w14:paraId="2A049EEB" w14:textId="1893377F" w:rsidR="5241C963" w:rsidRPr="00361A5F" w:rsidRDefault="5241C963" w:rsidP="5241C963">
            <w:pPr>
              <w:pStyle w:val="Normal1"/>
              <w:ind w:left="720" w:hanging="360"/>
              <w:contextualSpacing/>
              <w:jc w:val="both"/>
              <w:rPr>
                <w:rFonts w:ascii="Calibri" w:eastAsia="Gill Sans MT" w:hAnsi="Calibri" w:cs="Calibri"/>
              </w:rPr>
            </w:pPr>
            <w:r w:rsidRPr="00361A5F">
              <w:rPr>
                <w:rFonts w:ascii="Calibri" w:eastAsia="Gill Sans MT" w:hAnsi="Calibri" w:cs="Calibri"/>
              </w:rPr>
              <w:t>other (please specify your trading status)</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8DACE" w14:textId="005E7969"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6466A1E0"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F8B7D8A" w14:textId="3646265D"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1.1(d)</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05B0531" w14:textId="65477BEB"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Date of registration in country of origin</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CC8151" w14:textId="7D428BB3"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605660FF"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D0E9B7E" w14:textId="7650FF92"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1.1(e)</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9C9BE42" w14:textId="718974C9"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Company registration number (if applicable)</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BC1CC" w14:textId="3498C09E"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09B5A497"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8D57AD4" w14:textId="1249401C"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1.1(f)</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517FEA1" w14:textId="6182826B"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Charity registration number (if applicable)</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D774E" w14:textId="6A3E61B4"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289434E3"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A290FAA" w14:textId="3B11E79C"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1.1(g)</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647F2FA" w14:textId="31677D91"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Head office DUNS number (if applicable)</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AB5AA3" w14:textId="3A29331F"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6B2012F4"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0738BFC" w14:textId="2C834D15"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1.1(h)</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F049E9E" w14:textId="4AD5C3B0"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 xml:space="preserve">Registered VAT number </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9AEA8" w14:textId="1EA1970A" w:rsidR="5241C963" w:rsidRPr="00361A5F" w:rsidRDefault="5241C963" w:rsidP="5241C963">
            <w:pPr>
              <w:tabs>
                <w:tab w:val="center" w:pos="4513"/>
                <w:tab w:val="right" w:pos="9026"/>
              </w:tabs>
              <w:spacing w:before="100"/>
              <w:jc w:val="both"/>
              <w:rPr>
                <w:rFonts w:ascii="Calibri" w:eastAsia="Gill Sans MT" w:hAnsi="Calibri" w:cs="Calibri"/>
                <w:color w:val="000000" w:themeColor="text1"/>
                <w:sz w:val="24"/>
                <w:szCs w:val="24"/>
              </w:rPr>
            </w:pPr>
          </w:p>
        </w:tc>
      </w:tr>
      <w:tr w:rsidR="01796BEB" w:rsidRPr="00361A5F" w14:paraId="0DC0550B"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1AFBC7C" w14:textId="39F17D4A" w:rsidR="01796BEB" w:rsidRPr="00361A5F" w:rsidRDefault="4EB0668D" w:rsidP="4EB0668D">
            <w:pPr>
              <w:pStyle w:val="Normal1"/>
              <w:jc w:val="both"/>
              <w:rPr>
                <w:rFonts w:ascii="Calibri" w:eastAsia="Gill Sans MT" w:hAnsi="Calibri" w:cs="Calibri"/>
              </w:rPr>
            </w:pPr>
            <w:r w:rsidRPr="00361A5F">
              <w:rPr>
                <w:rFonts w:ascii="Calibri" w:eastAsia="Gill Sans MT" w:hAnsi="Calibri" w:cs="Calibri"/>
              </w:rPr>
              <w:t>1.1(i)</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B4372B3" w14:textId="791AA894" w:rsidR="01796BEB" w:rsidRPr="00361A5F" w:rsidRDefault="14ACD220" w:rsidP="4EB0668D">
            <w:pPr>
              <w:pStyle w:val="Normal1"/>
              <w:jc w:val="both"/>
              <w:rPr>
                <w:rFonts w:ascii="Calibri" w:eastAsia="Gill Sans MT" w:hAnsi="Calibri" w:cs="Calibri"/>
              </w:rPr>
            </w:pPr>
            <w:r w:rsidRPr="00361A5F">
              <w:rPr>
                <w:rFonts w:ascii="Calibri" w:eastAsia="Gill Sans MT" w:hAnsi="Calibri" w:cs="Calibri"/>
              </w:rPr>
              <w:t>Please confirm geographical coverage? (For Info)</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C04E12" w14:textId="25B0EADF" w:rsidR="01796BEB" w:rsidRPr="00361A5F" w:rsidRDefault="01796BEB" w:rsidP="01796BEB">
            <w:pPr>
              <w:jc w:val="both"/>
              <w:rPr>
                <w:rFonts w:ascii="Calibri" w:eastAsia="Gill Sans MT" w:hAnsi="Calibri" w:cs="Calibri"/>
                <w:color w:val="000000" w:themeColor="text1"/>
                <w:sz w:val="24"/>
                <w:szCs w:val="24"/>
              </w:rPr>
            </w:pPr>
          </w:p>
        </w:tc>
      </w:tr>
      <w:tr w:rsidR="5241C963" w:rsidRPr="00361A5F" w14:paraId="4FE01DFD"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15D0A0F" w14:textId="54DEEB59" w:rsidR="5241C963" w:rsidRPr="00361A5F" w:rsidRDefault="39568482" w:rsidP="4EB0668D">
            <w:pPr>
              <w:pStyle w:val="Normal1"/>
              <w:spacing w:before="100"/>
              <w:jc w:val="both"/>
              <w:rPr>
                <w:rFonts w:ascii="Calibri" w:eastAsia="Gill Sans MT" w:hAnsi="Calibri" w:cs="Calibri"/>
              </w:rPr>
            </w:pPr>
            <w:r w:rsidRPr="00361A5F">
              <w:rPr>
                <w:rFonts w:ascii="Calibri" w:eastAsia="Gill Sans MT" w:hAnsi="Calibri" w:cs="Calibri"/>
              </w:rPr>
              <w:t>1.1(j) - (i)</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D717AD2" w14:textId="1EE635F6" w:rsidR="5241C963" w:rsidRPr="00361A5F" w:rsidRDefault="39568482" w:rsidP="4EB0668D">
            <w:pPr>
              <w:pStyle w:val="Normal1"/>
              <w:spacing w:before="100"/>
              <w:jc w:val="both"/>
              <w:rPr>
                <w:rFonts w:ascii="Calibri" w:eastAsia="Gill Sans MT" w:hAnsi="Calibri" w:cs="Calibri"/>
              </w:rPr>
            </w:pPr>
            <w:r w:rsidRPr="00361A5F">
              <w:rPr>
                <w:rFonts w:ascii="Calibri" w:eastAsia="Gill Sans MT" w:hAnsi="Calibri" w:cs="Calibri"/>
              </w:rPr>
              <w:t xml:space="preserve">If applicable, is your organisation registered with the appropriate professional or trade register(s) in the member state where it is established? </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5CCAF1" w14:textId="69045410" w:rsidR="5241C963" w:rsidRPr="00361A5F" w:rsidRDefault="004B5F04" w:rsidP="5241C963">
            <w:pPr>
              <w:pStyle w:val="Normal1"/>
              <w:jc w:val="both"/>
              <w:rPr>
                <w:rFonts w:ascii="Calibri" w:eastAsia="MS Gothic" w:hAnsi="Calibri" w:cs="Calibri"/>
              </w:rPr>
            </w:pPr>
            <w:r>
              <w:rPr>
                <w:rFonts w:ascii="Calibri" w:eastAsia="Gill Sans MT" w:hAnsi="Calibri" w:cs="Calibri"/>
              </w:rPr>
              <w:t>Yes / No</w:t>
            </w:r>
            <w:r>
              <w:rPr>
                <w:rFonts w:ascii="Calibri" w:eastAsia="MS Gothic" w:hAnsi="Calibri" w:cs="Calibri"/>
              </w:rPr>
              <w:t xml:space="preserve"> </w:t>
            </w:r>
            <w:r w:rsidR="004446C2">
              <w:rPr>
                <w:rFonts w:ascii="Calibri" w:eastAsia="MS Gothic" w:hAnsi="Calibri" w:cs="Calibri"/>
              </w:rPr>
              <w:t>(N/A)</w:t>
            </w:r>
          </w:p>
        </w:tc>
      </w:tr>
      <w:tr w:rsidR="5241C963" w:rsidRPr="00361A5F" w14:paraId="6A2A5D4C"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EDCBC88" w14:textId="27AAC981" w:rsidR="5241C963" w:rsidRPr="00361A5F" w:rsidRDefault="39568482" w:rsidP="4EB0668D">
            <w:pPr>
              <w:pStyle w:val="Normal1"/>
              <w:spacing w:before="100"/>
              <w:jc w:val="both"/>
              <w:rPr>
                <w:rFonts w:ascii="Calibri" w:eastAsia="Gill Sans MT" w:hAnsi="Calibri" w:cs="Calibri"/>
              </w:rPr>
            </w:pPr>
            <w:r w:rsidRPr="00361A5F">
              <w:rPr>
                <w:rFonts w:ascii="Calibri" w:eastAsia="Gill Sans MT" w:hAnsi="Calibri" w:cs="Calibri"/>
              </w:rPr>
              <w:lastRenderedPageBreak/>
              <w:t>1.1(j) - (ii)</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3DE47D7" w14:textId="62D0484B" w:rsidR="5241C963" w:rsidRPr="00361A5F" w:rsidRDefault="39568482" w:rsidP="4EB0668D">
            <w:pPr>
              <w:pStyle w:val="Normal1"/>
              <w:spacing w:before="100"/>
              <w:jc w:val="both"/>
              <w:rPr>
                <w:rFonts w:ascii="Calibri" w:eastAsia="Gill Sans MT" w:hAnsi="Calibri" w:cs="Calibri"/>
              </w:rPr>
            </w:pPr>
            <w:r w:rsidRPr="00361A5F">
              <w:rPr>
                <w:rFonts w:ascii="Calibri" w:eastAsia="Gill Sans MT" w:hAnsi="Calibri" w:cs="Calibri"/>
              </w:rPr>
              <w:t>If you responded yes to 1.1(j) - (i), please provide the relevant details, including the registration number(s).</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FEAB2" w14:textId="022736D5" w:rsidR="5241C963" w:rsidRPr="00361A5F" w:rsidRDefault="5241C963" w:rsidP="5241C963">
            <w:pPr>
              <w:tabs>
                <w:tab w:val="center" w:pos="4513"/>
                <w:tab w:val="right" w:pos="9026"/>
              </w:tabs>
              <w:spacing w:before="100"/>
              <w:jc w:val="both"/>
              <w:rPr>
                <w:rFonts w:ascii="Calibri" w:eastAsia="Gill Sans MT" w:hAnsi="Calibri" w:cs="Calibri"/>
                <w:color w:val="000000" w:themeColor="text1"/>
                <w:sz w:val="24"/>
                <w:szCs w:val="24"/>
              </w:rPr>
            </w:pPr>
          </w:p>
        </w:tc>
      </w:tr>
      <w:tr w:rsidR="5241C963" w:rsidRPr="00361A5F" w14:paraId="282BE313"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3E9F2CA" w14:textId="011A5733"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1.1(j) - (i)</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1D78231" w14:textId="1752C972"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Is it a legal requirement in the state where you are established for you to possess a particular authorisation, or be a member of a particular organisation in order to provide the services specified in this procurement?</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06745" w14:textId="33644723" w:rsidR="5241C963" w:rsidRPr="00361A5F" w:rsidRDefault="5241C963" w:rsidP="5241C963">
            <w:pPr>
              <w:pStyle w:val="Normal1"/>
              <w:jc w:val="both"/>
              <w:rPr>
                <w:rFonts w:ascii="Calibri" w:eastAsia="MS Gothic" w:hAnsi="Calibri" w:cs="Calibri"/>
              </w:rPr>
            </w:pPr>
            <w:r w:rsidRPr="00361A5F">
              <w:rPr>
                <w:rFonts w:ascii="Calibri" w:eastAsia="Gill Sans MT" w:hAnsi="Calibri" w:cs="Calibri"/>
              </w:rPr>
              <w:t xml:space="preserve">Yes </w:t>
            </w:r>
            <w:r w:rsidRPr="00361A5F">
              <w:rPr>
                <w:rFonts w:ascii="Segoe UI Symbol" w:eastAsia="MS Gothic" w:hAnsi="Segoe UI Symbol" w:cs="Segoe UI Symbol"/>
                <w:lang w:val="en-US"/>
              </w:rPr>
              <w:t>☐</w:t>
            </w:r>
          </w:p>
          <w:p w14:paraId="778B441C" w14:textId="177F11BF" w:rsidR="5241C963" w:rsidRPr="00361A5F" w:rsidRDefault="142AE6FF" w:rsidP="3DFFD206">
            <w:pPr>
              <w:pStyle w:val="Normal1"/>
              <w:jc w:val="both"/>
              <w:rPr>
                <w:rFonts w:ascii="Calibri" w:eastAsia="MS Gothic" w:hAnsi="Calibri" w:cs="Calibri"/>
              </w:rPr>
            </w:pPr>
            <w:r w:rsidRPr="00361A5F">
              <w:rPr>
                <w:rFonts w:ascii="Calibri" w:eastAsia="Gill Sans MT" w:hAnsi="Calibri" w:cs="Calibri"/>
              </w:rPr>
              <w:t xml:space="preserve">No   </w:t>
            </w:r>
            <w:r w:rsidRPr="00361A5F">
              <w:rPr>
                <w:rFonts w:ascii="Segoe UI Symbol" w:eastAsia="MS Gothic" w:hAnsi="Segoe UI Symbol" w:cs="Segoe UI Symbol"/>
                <w:lang w:val="en-US"/>
              </w:rPr>
              <w:t>☐</w:t>
            </w:r>
          </w:p>
        </w:tc>
      </w:tr>
      <w:tr w:rsidR="5241C963" w:rsidRPr="00361A5F" w14:paraId="57F43451"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00225FF" w14:textId="761D4D79"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1.1(j) - (ii)</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2F37B88" w14:textId="27607B60"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If you responded yes to 1.1(j) - (i), please provide additional details of what is required and confirmation that you have complied with this.</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14477" w14:textId="264B196C"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35D8B03A"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7909394" w14:textId="5A74A1E2"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1.1(k)</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6461C28" w14:textId="1C035575"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Trading name(s) that will be used if successful in this procurement</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79A44E" w14:textId="6269306E"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45B25D2D"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819103" w14:textId="7E3F4DED"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1.1(l)</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0EB412A" w14:textId="1963E51C"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Relevant classifications (state whether you fall within one of these, and if so which one)</w:t>
            </w:r>
          </w:p>
          <w:p w14:paraId="41127851" w14:textId="2FFE44FA" w:rsidR="5241C963" w:rsidRPr="00361A5F" w:rsidRDefault="5241C963" w:rsidP="5241C963">
            <w:pPr>
              <w:pStyle w:val="Normal1"/>
              <w:ind w:left="900" w:hanging="360"/>
              <w:contextualSpacing/>
              <w:jc w:val="both"/>
              <w:rPr>
                <w:rFonts w:ascii="Calibri" w:eastAsia="Gill Sans MT" w:hAnsi="Calibri" w:cs="Calibri"/>
              </w:rPr>
            </w:pPr>
            <w:r w:rsidRPr="00361A5F">
              <w:rPr>
                <w:rFonts w:ascii="Calibri" w:eastAsia="Gill Sans MT" w:hAnsi="Calibri" w:cs="Calibri"/>
              </w:rPr>
              <w:t>Voluntary Community Social Enterprise (VCSE)</w:t>
            </w:r>
          </w:p>
          <w:p w14:paraId="6049C3E1" w14:textId="40D46023" w:rsidR="5241C963" w:rsidRPr="00361A5F" w:rsidRDefault="5241C963" w:rsidP="5241C963">
            <w:pPr>
              <w:pStyle w:val="Normal1"/>
              <w:ind w:left="900" w:hanging="360"/>
              <w:contextualSpacing/>
              <w:jc w:val="both"/>
              <w:rPr>
                <w:rFonts w:ascii="Calibri" w:eastAsia="Gill Sans MT" w:hAnsi="Calibri" w:cs="Calibri"/>
              </w:rPr>
            </w:pPr>
            <w:r w:rsidRPr="00361A5F">
              <w:rPr>
                <w:rFonts w:ascii="Calibri" w:eastAsia="Gill Sans MT" w:hAnsi="Calibri" w:cs="Calibri"/>
              </w:rPr>
              <w:t>Sheltered Workshop</w:t>
            </w:r>
          </w:p>
          <w:p w14:paraId="46B4168B" w14:textId="02F11E42" w:rsidR="5241C963" w:rsidRPr="00361A5F" w:rsidRDefault="5241C963" w:rsidP="5241C963">
            <w:pPr>
              <w:pStyle w:val="Normal1"/>
              <w:ind w:left="900" w:hanging="360"/>
              <w:contextualSpacing/>
              <w:jc w:val="both"/>
              <w:rPr>
                <w:rFonts w:ascii="Calibri" w:eastAsia="Gill Sans MT" w:hAnsi="Calibri" w:cs="Calibri"/>
              </w:rPr>
            </w:pPr>
            <w:r w:rsidRPr="00361A5F">
              <w:rPr>
                <w:rFonts w:ascii="Calibri" w:eastAsia="Gill Sans MT" w:hAnsi="Calibri" w:cs="Calibri"/>
              </w:rPr>
              <w:t>Public service mutual</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CE5797" w14:textId="7E423F97"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04308012"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9B540F1" w14:textId="4D9CBB50"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1.1(m)</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2ED7EF" w14:textId="069BC206" w:rsidR="5241C963" w:rsidRPr="00361A5F" w:rsidRDefault="142AE6FF" w:rsidP="3DFFD206">
            <w:pPr>
              <w:pStyle w:val="Normal1"/>
              <w:spacing w:before="100"/>
              <w:jc w:val="both"/>
              <w:rPr>
                <w:rFonts w:ascii="Calibri" w:eastAsia="Gill Sans MT" w:hAnsi="Calibri" w:cs="Calibri"/>
              </w:rPr>
            </w:pPr>
            <w:r w:rsidRPr="00361A5F">
              <w:rPr>
                <w:rFonts w:ascii="Calibri" w:eastAsia="Gill Sans MT" w:hAnsi="Calibri" w:cs="Calibri"/>
              </w:rPr>
              <w:t>Are you a Small, Medium or Micro Enterprise (SME)?</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8D79B" w14:textId="2CCBB2DB" w:rsidR="5241C963" w:rsidRPr="00361A5F" w:rsidRDefault="5241C963" w:rsidP="5241C963">
            <w:pPr>
              <w:pStyle w:val="Normal1"/>
              <w:jc w:val="both"/>
              <w:rPr>
                <w:rFonts w:ascii="Calibri" w:eastAsia="MS Gothic" w:hAnsi="Calibri" w:cs="Calibri"/>
              </w:rPr>
            </w:pPr>
            <w:r w:rsidRPr="00361A5F">
              <w:rPr>
                <w:rFonts w:ascii="Calibri" w:eastAsia="Gill Sans MT" w:hAnsi="Calibri" w:cs="Calibri"/>
              </w:rPr>
              <w:t xml:space="preserve">Yes </w:t>
            </w:r>
            <w:r w:rsidRPr="00361A5F">
              <w:rPr>
                <w:rFonts w:ascii="Segoe UI Symbol" w:eastAsia="MS Gothic" w:hAnsi="Segoe UI Symbol" w:cs="Segoe UI Symbol"/>
                <w:lang w:val="en-US"/>
              </w:rPr>
              <w:t>☐</w:t>
            </w:r>
          </w:p>
          <w:p w14:paraId="60C85B66" w14:textId="3E2385F3" w:rsidR="5241C963" w:rsidRPr="00361A5F" w:rsidRDefault="5241C963" w:rsidP="5241C963">
            <w:pPr>
              <w:pStyle w:val="Normal1"/>
              <w:jc w:val="both"/>
              <w:rPr>
                <w:rFonts w:ascii="Calibri" w:eastAsia="MS Gothic" w:hAnsi="Calibri" w:cs="Calibri"/>
              </w:rPr>
            </w:pPr>
            <w:r w:rsidRPr="00361A5F">
              <w:rPr>
                <w:rFonts w:ascii="Calibri" w:eastAsia="Gill Sans MT" w:hAnsi="Calibri" w:cs="Calibri"/>
              </w:rPr>
              <w:t xml:space="preserve">No   </w:t>
            </w:r>
            <w:r w:rsidRPr="00361A5F">
              <w:rPr>
                <w:rFonts w:ascii="Segoe UI Symbol" w:eastAsia="MS Gothic" w:hAnsi="Segoe UI Symbol" w:cs="Segoe UI Symbol"/>
                <w:lang w:val="en-US"/>
              </w:rPr>
              <w:t>☐</w:t>
            </w:r>
          </w:p>
        </w:tc>
      </w:tr>
      <w:tr w:rsidR="5241C963" w:rsidRPr="00361A5F" w14:paraId="314AC0F1"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F6F45E3" w14:textId="45715F83"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1.1(n)</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5A4F693" w14:textId="2582CB3F"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Details of Persons of Significant Control (PSC), where appropriate:  </w:t>
            </w:r>
            <w:r w:rsidRPr="00361A5F">
              <w:rPr>
                <w:rFonts w:ascii="Calibri" w:eastAsia="Gill Sans MT" w:hAnsi="Calibri" w:cs="Calibri"/>
                <w:vertAlign w:val="superscript"/>
              </w:rPr>
              <w:t>2</w:t>
            </w:r>
            <w:r w:rsidRPr="00361A5F">
              <w:rPr>
                <w:rFonts w:ascii="Calibri" w:eastAsia="Gill Sans MT" w:hAnsi="Calibri" w:cs="Calibri"/>
              </w:rPr>
              <w:t xml:space="preserve"> </w:t>
            </w:r>
          </w:p>
          <w:p w14:paraId="1C341054" w14:textId="479F187F"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Name; </w:t>
            </w:r>
          </w:p>
          <w:p w14:paraId="75C283F3" w14:textId="6D6DDC0B"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Date of birth; </w:t>
            </w:r>
          </w:p>
          <w:p w14:paraId="3AC3F9B6" w14:textId="50599F49"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Nationality; </w:t>
            </w:r>
          </w:p>
          <w:p w14:paraId="74B10FC9" w14:textId="5A55A629"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Country, state or part of the UK where the PSC usually lives; </w:t>
            </w:r>
          </w:p>
          <w:p w14:paraId="06544179" w14:textId="3A71CECA"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Service address; </w:t>
            </w:r>
          </w:p>
          <w:p w14:paraId="4AE98D5F" w14:textId="2388EE10"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The date he or she became a PSC in relation to the company (for existing companies the 6 April 2016 should be used); </w:t>
            </w:r>
          </w:p>
          <w:p w14:paraId="7171B22D" w14:textId="39DAF23E"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Which conditions for being a PSC are met; </w:t>
            </w:r>
          </w:p>
          <w:p w14:paraId="43548BF1" w14:textId="534CEA0A"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w:t>
            </w:r>
            <w:r w:rsidRPr="00361A5F">
              <w:rPr>
                <w:rFonts w:ascii="Calibri" w:hAnsi="Calibri" w:cs="Calibri"/>
              </w:rPr>
              <w:tab/>
            </w:r>
            <w:r w:rsidRPr="00361A5F">
              <w:rPr>
                <w:rFonts w:ascii="Calibri" w:eastAsia="Gill Sans MT" w:hAnsi="Calibri" w:cs="Calibri"/>
              </w:rPr>
              <w:t xml:space="preserve">- Over 25% up to (and including) 50%, </w:t>
            </w:r>
          </w:p>
          <w:p w14:paraId="38765FE9" w14:textId="161FA005"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More than 50% and less than 75%, </w:t>
            </w:r>
          </w:p>
          <w:p w14:paraId="0135CA30" w14:textId="1D415ACD"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- 75% or more. </w:t>
            </w:r>
            <w:r w:rsidRPr="00361A5F">
              <w:rPr>
                <w:rFonts w:ascii="Calibri" w:eastAsia="Gill Sans MT" w:hAnsi="Calibri" w:cs="Calibri"/>
                <w:vertAlign w:val="superscript"/>
              </w:rPr>
              <w:t>3</w:t>
            </w:r>
          </w:p>
          <w:p w14:paraId="2F6DF8B0" w14:textId="2A2DEA4D" w:rsidR="5241C963" w:rsidRPr="00361A5F" w:rsidRDefault="5241C963" w:rsidP="5241C963">
            <w:pPr>
              <w:jc w:val="both"/>
              <w:rPr>
                <w:rFonts w:ascii="Calibri" w:eastAsia="Gill Sans MT" w:hAnsi="Calibri" w:cs="Calibri"/>
                <w:color w:val="000000" w:themeColor="text1"/>
                <w:sz w:val="24"/>
                <w:szCs w:val="24"/>
              </w:rPr>
            </w:pPr>
          </w:p>
          <w:p w14:paraId="30BA7B5C" w14:textId="6B574DB0"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(Please enter N/A if not applicable)</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BC1359" w14:textId="179081ED"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44993DFD"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4C95E8" w14:textId="0DE6F168"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1.1(o)</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8AFE32" w14:textId="2C41518B"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Details of immediate parent company:</w:t>
            </w:r>
          </w:p>
          <w:p w14:paraId="1C03EBF4" w14:textId="75B90C2E"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xml:space="preserve"> </w:t>
            </w:r>
          </w:p>
          <w:p w14:paraId="2E43F7A4" w14:textId="75DB87D7"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Full name of the immediate parent company</w:t>
            </w:r>
          </w:p>
          <w:p w14:paraId="6968263B" w14:textId="628137F9"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Registered office address (if applicable)</w:t>
            </w:r>
          </w:p>
          <w:p w14:paraId="02D58DB0" w14:textId="322A6AD2"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Registration number (if applicable)</w:t>
            </w:r>
          </w:p>
          <w:p w14:paraId="41FBF239" w14:textId="3EAB25DB"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Head office DUNS number (if applicable)</w:t>
            </w:r>
          </w:p>
          <w:p w14:paraId="4A4C043A" w14:textId="5D4F2965"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Head office VAT number (if applicable)</w:t>
            </w:r>
          </w:p>
          <w:p w14:paraId="00272511" w14:textId="5F77B9C3" w:rsidR="5241C963" w:rsidRPr="00361A5F" w:rsidRDefault="5241C963" w:rsidP="5241C963">
            <w:pPr>
              <w:jc w:val="both"/>
              <w:rPr>
                <w:rFonts w:ascii="Calibri" w:eastAsia="Gill Sans MT" w:hAnsi="Calibri" w:cs="Calibri"/>
                <w:color w:val="000000" w:themeColor="text1"/>
                <w:sz w:val="24"/>
                <w:szCs w:val="24"/>
              </w:rPr>
            </w:pPr>
          </w:p>
          <w:p w14:paraId="76D02345" w14:textId="50EBE86A"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(Please enter N/A if not applicable)</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7D2EB8" w14:textId="4F6576B2" w:rsidR="5241C963" w:rsidRPr="00361A5F" w:rsidRDefault="5241C963" w:rsidP="5241C963">
            <w:pPr>
              <w:spacing w:before="100"/>
              <w:jc w:val="both"/>
              <w:rPr>
                <w:rFonts w:ascii="Calibri" w:eastAsia="Gill Sans MT" w:hAnsi="Calibri" w:cs="Calibri"/>
                <w:color w:val="000000" w:themeColor="text1"/>
                <w:sz w:val="24"/>
                <w:szCs w:val="24"/>
              </w:rPr>
            </w:pPr>
          </w:p>
        </w:tc>
      </w:tr>
      <w:tr w:rsidR="5241C963" w:rsidRPr="00361A5F" w14:paraId="1C787A01"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FA42E1" w14:textId="6ADFBEFC"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1.1(p)</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6F4229" w14:textId="07CAD789" w:rsidR="5241C963" w:rsidRPr="00361A5F" w:rsidRDefault="5241C963" w:rsidP="5241C963">
            <w:pPr>
              <w:pStyle w:val="Normal1"/>
              <w:spacing w:before="100"/>
              <w:jc w:val="both"/>
              <w:rPr>
                <w:rFonts w:ascii="Calibri" w:eastAsia="Gill Sans MT" w:hAnsi="Calibri" w:cs="Calibri"/>
              </w:rPr>
            </w:pPr>
            <w:r w:rsidRPr="00361A5F">
              <w:rPr>
                <w:rFonts w:ascii="Calibri" w:eastAsia="Gill Sans MT" w:hAnsi="Calibri" w:cs="Calibri"/>
              </w:rPr>
              <w:t>Details of ultimate parent company:</w:t>
            </w:r>
          </w:p>
          <w:p w14:paraId="59F43F32" w14:textId="6641B37A" w:rsidR="5241C963" w:rsidRPr="00361A5F" w:rsidRDefault="5241C963" w:rsidP="5241C963">
            <w:pPr>
              <w:jc w:val="both"/>
              <w:rPr>
                <w:rFonts w:ascii="Calibri" w:eastAsia="Gill Sans MT" w:hAnsi="Calibri" w:cs="Calibri"/>
                <w:color w:val="000000" w:themeColor="text1"/>
                <w:sz w:val="24"/>
                <w:szCs w:val="24"/>
              </w:rPr>
            </w:pPr>
          </w:p>
          <w:p w14:paraId="022D248D" w14:textId="58F7F3A6"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Full name of the ultimate parent company</w:t>
            </w:r>
          </w:p>
          <w:p w14:paraId="2EDC7CC6" w14:textId="36C8AAC3"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Registered office address (if applicable)</w:t>
            </w:r>
          </w:p>
          <w:p w14:paraId="694F5678" w14:textId="7834BCAE"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Registration number (if applicable)</w:t>
            </w:r>
          </w:p>
          <w:p w14:paraId="75FAF281" w14:textId="48AF28FB"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Head office DUNS number (if applicable)</w:t>
            </w:r>
          </w:p>
          <w:p w14:paraId="0BC77E21" w14:textId="6FB496A8"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 Head office VAT number (if applicable)</w:t>
            </w:r>
          </w:p>
          <w:p w14:paraId="51A1943B" w14:textId="74F3268A" w:rsidR="5241C963" w:rsidRPr="00361A5F" w:rsidRDefault="5241C963" w:rsidP="5241C963">
            <w:pPr>
              <w:pStyle w:val="Normal1"/>
              <w:jc w:val="both"/>
              <w:rPr>
                <w:rFonts w:ascii="Calibri" w:eastAsia="Gill Sans MT" w:hAnsi="Calibri" w:cs="Calibri"/>
              </w:rPr>
            </w:pPr>
            <w:r w:rsidRPr="00361A5F">
              <w:rPr>
                <w:rFonts w:ascii="Calibri" w:eastAsia="Gill Sans MT" w:hAnsi="Calibri" w:cs="Calibri"/>
              </w:rPr>
              <w:t>(Please enter N/A if not applicable)</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2430C8" w14:textId="7C6BB4AE" w:rsidR="5241C963" w:rsidRPr="00361A5F" w:rsidRDefault="5241C963" w:rsidP="5241C963">
            <w:pPr>
              <w:spacing w:before="100"/>
              <w:jc w:val="both"/>
              <w:rPr>
                <w:rFonts w:ascii="Calibri" w:eastAsia="Gill Sans MT" w:hAnsi="Calibri" w:cs="Calibri"/>
                <w:color w:val="000000" w:themeColor="text1"/>
                <w:sz w:val="24"/>
                <w:szCs w:val="24"/>
              </w:rPr>
            </w:pPr>
          </w:p>
        </w:tc>
      </w:tr>
    </w:tbl>
    <w:p w14:paraId="2A3218A5" w14:textId="48F057A9" w:rsidR="4EB0668D" w:rsidRDefault="4EB0668D"/>
    <w:tbl>
      <w:tblPr>
        <w:tblW w:w="0" w:type="auto"/>
        <w:tblLook w:val="0400" w:firstRow="0" w:lastRow="0" w:firstColumn="0" w:lastColumn="0" w:noHBand="0" w:noVBand="1"/>
      </w:tblPr>
      <w:tblGrid>
        <w:gridCol w:w="1178"/>
        <w:gridCol w:w="6007"/>
        <w:gridCol w:w="1825"/>
      </w:tblGrid>
      <w:tr w:rsidR="4EB0668D" w:rsidRPr="00361A5F" w14:paraId="6ACEA2C8" w14:textId="77777777" w:rsidTr="00623A2A">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2A3EA6BC" w14:textId="61E9F2F1" w:rsidR="4EB0668D" w:rsidRPr="00623A2A" w:rsidRDefault="4EB0668D" w:rsidP="4EB0668D">
            <w:pPr>
              <w:pStyle w:val="Normal1"/>
              <w:jc w:val="both"/>
              <w:rPr>
                <w:rFonts w:ascii="Calibri" w:eastAsia="Gill Sans MT" w:hAnsi="Calibri" w:cs="Calibri"/>
                <w:b/>
                <w:bCs/>
                <w:color w:val="FFFFFF" w:themeColor="background1"/>
              </w:rPr>
            </w:pPr>
            <w:r w:rsidRPr="00623A2A">
              <w:rPr>
                <w:rFonts w:ascii="Calibri" w:eastAsia="Gill Sans MT" w:hAnsi="Calibri" w:cs="Calibri"/>
                <w:b/>
                <w:bCs/>
                <w:color w:val="FFFFFF" w:themeColor="background1"/>
              </w:rPr>
              <w:t>2 Exclusion grounds Pass/ Fail</w:t>
            </w:r>
          </w:p>
        </w:tc>
      </w:tr>
      <w:tr w:rsidR="4EB0668D" w:rsidRPr="00361A5F" w14:paraId="4ED3C66A"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8B55101" w14:textId="0B254EC6"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2.1</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7AB035A" w14:textId="7F136DA8"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Has your organisation or any of its Directors or Executive Officers been in receipt of enforcement/remedial orders in relation to the Health and Safety Executive (or equivalent body) in the last 3 years?  If your answer to this question is YES, please provide details in a separate Appendix (clearly referenced) of any enforcement/remedial orders served and give details of any remedial action or changes to procedures you have made as a result.  You may be excluded if you are unable to demonstrate to that appropriate remedial action has been taken to prevent similar occurrences or breaches reoccurring.</w:t>
            </w:r>
          </w:p>
          <w:p w14:paraId="2EDCC82A" w14:textId="2DC037CA"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lastRenderedPageBreak/>
              <w:t>If you use sub-contractors, do you have processes in place to check whether any of the circumstances listed in question 10.2 apply to these other organisations? </w:t>
            </w:r>
          </w:p>
          <w:p w14:paraId="09744254" w14:textId="368198D1" w:rsidR="4EB0668D" w:rsidRPr="00361A5F" w:rsidRDefault="4EB0668D" w:rsidP="4EB0668D">
            <w:pPr>
              <w:pStyle w:val="Normal1"/>
              <w:jc w:val="both"/>
              <w:rPr>
                <w:rFonts w:ascii="Calibri" w:eastAsia="Gill Sans MT" w:hAnsi="Calibri" w:cs="Calibri"/>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80E6D" w14:textId="6A0481FE"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345DA543"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6E880EC" w14:textId="57F10015"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2.2</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40330BD" w14:textId="217FFFE1"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 xml:space="preserve">Has your organisation been convicted of breaching environmental legislation, or had any notice served upon it, in the last three years by any environmental regulator or authority (including local authority)?  </w:t>
            </w:r>
            <w:r w:rsidRPr="00361A5F">
              <w:rPr>
                <w:rFonts w:ascii="Calibri" w:hAnsi="Calibri" w:cs="Calibri"/>
              </w:rPr>
              <w:br/>
            </w:r>
            <w:r w:rsidRPr="00361A5F">
              <w:rPr>
                <w:rFonts w:ascii="Calibri" w:eastAsia="Gill Sans MT" w:hAnsi="Calibri" w:cs="Calibri"/>
              </w:rPr>
              <w:t xml:space="preserve">If your answer to this question is “Yes”, please provide details in a separate Appendix (clearly referenced) of the conviction or notice and details of any remedial action or changes you have made as a result of conviction or notices served.  </w:t>
            </w:r>
            <w:r w:rsidRPr="00361A5F">
              <w:rPr>
                <w:rFonts w:ascii="Calibri" w:hAnsi="Calibri" w:cs="Calibri"/>
              </w:rPr>
              <w:br/>
            </w:r>
            <w:r w:rsidRPr="00361A5F">
              <w:rPr>
                <w:rFonts w:ascii="Calibri" w:eastAsia="Gill Sans MT" w:hAnsi="Calibri" w:cs="Calibri"/>
              </w:rPr>
              <w:t>If you use sub-contractors, do you have processes in place to check whether any of these organisations have been convicted or had a notice served upon them for infringement of environmental legislation? </w:t>
            </w:r>
          </w:p>
          <w:p w14:paraId="4FF65B64" w14:textId="3604E122" w:rsidR="4EB0668D" w:rsidRPr="00361A5F" w:rsidRDefault="4EB0668D" w:rsidP="4EB0668D">
            <w:pPr>
              <w:pStyle w:val="Normal1"/>
              <w:jc w:val="both"/>
              <w:rPr>
                <w:rFonts w:ascii="Calibri" w:eastAsia="Gill Sans MT" w:hAnsi="Calibri" w:cs="Calibri"/>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D2F440" w14:textId="508BC1CB"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16704210"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C3046A2" w14:textId="427B178C"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2.3</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2EC885A" w14:textId="5D8E4778"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 xml:space="preserve">In the last three years, has any finding of unlawful discrimination been made against your organisation by an Employment Tribunal, an Employment Appeal Tribunal or any other court (or in comparable proceedings in any jurisdiction other than the UK)?  </w:t>
            </w:r>
            <w:r w:rsidRPr="00361A5F">
              <w:rPr>
                <w:rFonts w:ascii="Calibri" w:hAnsi="Calibri" w:cs="Calibri"/>
              </w:rPr>
              <w:br/>
            </w:r>
            <w:r w:rsidRPr="00361A5F">
              <w:rPr>
                <w:rFonts w:ascii="Calibri" w:eastAsia="Gill Sans MT" w:hAnsi="Calibri" w:cs="Calibri"/>
              </w:rPr>
              <w:t xml:space="preserve">If you have answered YES to the above question, please provide, as a separate Appendix (clearly referenced), a summary of the nature of the investigation and an explanation of the outcome of the investigation to date.  </w:t>
            </w:r>
            <w:r w:rsidRPr="00361A5F">
              <w:rPr>
                <w:rFonts w:ascii="Calibri" w:hAnsi="Calibri" w:cs="Calibri"/>
              </w:rPr>
              <w:br/>
            </w:r>
            <w:r w:rsidRPr="00361A5F">
              <w:rPr>
                <w:rFonts w:ascii="Calibri" w:eastAsia="Gill Sans MT" w:hAnsi="Calibri" w:cs="Calibri"/>
              </w:rPr>
              <w:t xml:space="preserve">If the investigation upheld the complaint against your organisation, please use the Appendix to explain what action (if any) you have taken to prevent unlawful discrimination from reoccurring.  </w:t>
            </w:r>
            <w:r w:rsidRPr="00361A5F">
              <w:rPr>
                <w:rFonts w:ascii="Calibri" w:hAnsi="Calibri" w:cs="Calibri"/>
              </w:rPr>
              <w:br/>
            </w:r>
            <w:r w:rsidRPr="00361A5F">
              <w:rPr>
                <w:rFonts w:ascii="Calibri" w:eastAsia="Gill Sans MT" w:hAnsi="Calibri" w:cs="Calibri"/>
              </w:rPr>
              <w:t>You may be excluded if you are unable to demonstrate to that appropriate remedial action has been taken to prevent similar unlawful discrimination reoccurring.</w:t>
            </w:r>
          </w:p>
          <w:p w14:paraId="192CCE68" w14:textId="52CEF0AD" w:rsidR="4EB0668D" w:rsidRPr="00361A5F" w:rsidRDefault="4EB0668D" w:rsidP="4EB0668D">
            <w:pPr>
              <w:pStyle w:val="Normal1"/>
              <w:jc w:val="both"/>
              <w:rPr>
                <w:rFonts w:ascii="Calibri" w:eastAsia="Gill Sans MT" w:hAnsi="Calibri" w:cs="Calibri"/>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7C4E6" w14:textId="4734A3D6"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37BD9257"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F51C26B" w14:textId="233E6154"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2.4</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B97016E" w14:textId="1FD33BE7"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r w:rsidRPr="00361A5F">
              <w:rPr>
                <w:rFonts w:ascii="Calibri" w:hAnsi="Calibri" w:cs="Calibri"/>
              </w:rPr>
              <w:br/>
            </w:r>
            <w:r w:rsidRPr="00361A5F">
              <w:rPr>
                <w:rFonts w:ascii="Calibri" w:eastAsia="Gill Sans MT" w:hAnsi="Calibri" w:cs="Calibri"/>
              </w:rPr>
              <w:lastRenderedPageBreak/>
              <w:t xml:space="preserve">If you have answered YES to the above questions in this section, please provide, as a separate Appendix (clearly referenced), a summary of the nature of the investigation and an explanation of the outcome of the investigation to date.  </w:t>
            </w:r>
            <w:r w:rsidRPr="00361A5F">
              <w:rPr>
                <w:rFonts w:ascii="Calibri" w:hAnsi="Calibri" w:cs="Calibri"/>
              </w:rPr>
              <w:br/>
            </w:r>
            <w:r w:rsidRPr="00361A5F">
              <w:rPr>
                <w:rFonts w:ascii="Calibri" w:eastAsia="Gill Sans MT" w:hAnsi="Calibri" w:cs="Calibri"/>
              </w:rPr>
              <w:t xml:space="preserve">If the investigation upheld the complaint against your organisation, please use the Appendix to explain what action (if any) you have taken to prevent unlawful discrimination from reoccurring.  </w:t>
            </w:r>
            <w:r w:rsidRPr="00361A5F">
              <w:rPr>
                <w:rFonts w:ascii="Calibri" w:hAnsi="Calibri" w:cs="Calibri"/>
              </w:rPr>
              <w:br/>
            </w:r>
            <w:r w:rsidRPr="00361A5F">
              <w:rPr>
                <w:rFonts w:ascii="Calibri" w:eastAsia="Gill Sans MT" w:hAnsi="Calibri" w:cs="Calibri"/>
              </w:rPr>
              <w:t xml:space="preserve">You may be excluded if you are unable to demonstrate that appropriate remedial action has been taken to prevent similar unlawful discrimination reoccurring.   </w:t>
            </w:r>
          </w:p>
          <w:p w14:paraId="6C1D5D43" w14:textId="2F15E654"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If you use sub-contractors, do you have processes in place to check whether any of the circumstances described in questions xx and xx apply to these other organisations </w:t>
            </w:r>
          </w:p>
          <w:p w14:paraId="7048D6E2" w14:textId="45BFABF4" w:rsidR="4EB0668D" w:rsidRPr="00361A5F" w:rsidRDefault="4EB0668D" w:rsidP="4EB0668D">
            <w:pPr>
              <w:pStyle w:val="Normal1"/>
              <w:jc w:val="both"/>
              <w:rPr>
                <w:rFonts w:ascii="Calibri" w:eastAsia="Gill Sans MT" w:hAnsi="Calibri" w:cs="Calibri"/>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A9DD9" w14:textId="391EFB74"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0CE08ED1"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FE644F" w14:textId="12F6CF5D"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2.5(a)</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28625D" w14:textId="1DF3F4DB"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 xml:space="preserve">Modern Slavery Act </w:t>
            </w:r>
          </w:p>
          <w:p w14:paraId="29A31298" w14:textId="02BD333D"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 xml:space="preserve">Are you a relevant commercial organisation as defined by section 54 ("Transparency in supply chains etc.") of the Modern Slavery Act 2015 ("the Act")? 7.2 Compliance with Modern Slavery Act f you have answered yes to question are you compliant with the annual reporting requirements contained within Section 54 of the Act 2015?  </w:t>
            </w:r>
          </w:p>
          <w:p w14:paraId="6ED0AD36" w14:textId="31E852B1"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 xml:space="preserve">If YES please provide the relevant url  </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DF4CA" w14:textId="6952608D"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7CCF599E"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83E2EA" w14:textId="521A3628"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2.5(b)</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BC897EE" w14:textId="68F0A0BC"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If NO please provide an explanation.</w:t>
            </w:r>
          </w:p>
          <w:p w14:paraId="08D7D06D" w14:textId="7D1222D4" w:rsidR="4EB0668D" w:rsidRPr="00361A5F" w:rsidRDefault="4EB0668D" w:rsidP="4EB0668D">
            <w:pPr>
              <w:pStyle w:val="Normal1"/>
              <w:jc w:val="both"/>
              <w:rPr>
                <w:rFonts w:ascii="Calibri" w:eastAsia="Gill Sans MT" w:hAnsi="Calibri" w:cs="Calibri"/>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6C747C" w14:textId="60217E75"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6BD00ACD"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BC2B41" w14:textId="3203460D"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2.6</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AB27652" w14:textId="014763CF" w:rsidR="4EB0668D" w:rsidRPr="00361A5F" w:rsidRDefault="4EB0668D" w:rsidP="4EB0668D">
            <w:pPr>
              <w:pStyle w:val="Normal1"/>
              <w:jc w:val="both"/>
              <w:rPr>
                <w:rFonts w:ascii="Calibri" w:hAnsi="Calibri" w:cs="Calibri"/>
              </w:rPr>
            </w:pPr>
            <w:r w:rsidRPr="00361A5F">
              <w:rPr>
                <w:rFonts w:ascii="Calibri" w:eastAsia="Gill Sans MT" w:hAnsi="Calibri" w:cs="Calibri"/>
              </w:rPr>
              <w:t xml:space="preserve">Are you a real living wage employer? </w:t>
            </w:r>
            <w:hyperlink r:id="rId5" w:history="1">
              <w:r w:rsidR="00273E1B" w:rsidRPr="00361A5F">
                <w:rPr>
                  <w:rStyle w:val="Hyperlink"/>
                  <w:rFonts w:ascii="Calibri" w:eastAsia="Gill Sans MT" w:hAnsi="Calibri" w:cs="Calibri"/>
                </w:rPr>
                <w:t>https://www.livingwage.org.uk/what-real-living-wage</w:t>
              </w:r>
            </w:hyperlink>
            <w:r w:rsidRPr="00361A5F">
              <w:rPr>
                <w:rFonts w:ascii="Calibri" w:eastAsia="Gill Sans MT" w:hAnsi="Calibri" w:cs="Calibri"/>
              </w:rPr>
              <w:t>,</w:t>
            </w:r>
            <w:r w:rsidR="00273E1B" w:rsidRPr="00361A5F">
              <w:rPr>
                <w:rFonts w:ascii="Calibri" w:eastAsia="Gill Sans MT" w:hAnsi="Calibri" w:cs="Calibri"/>
              </w:rPr>
              <w:t xml:space="preserve"> if not please answer 2.6(b)</w:t>
            </w:r>
            <w:r w:rsidRPr="00361A5F">
              <w:rPr>
                <w:rFonts w:ascii="Calibri" w:eastAsia="Gill Sans MT" w:hAnsi="Calibri" w:cs="Calibri"/>
              </w:rPr>
              <w:t xml:space="preserve">  </w:t>
            </w:r>
          </w:p>
          <w:p w14:paraId="6A4BCBB4" w14:textId="2317E643" w:rsidR="4EB0668D" w:rsidRPr="00361A5F" w:rsidRDefault="4EB0668D" w:rsidP="4EB0668D">
            <w:pPr>
              <w:pStyle w:val="Normal1"/>
              <w:jc w:val="both"/>
              <w:rPr>
                <w:rFonts w:ascii="Calibri" w:eastAsia="Gill Sans MT" w:hAnsi="Calibri" w:cs="Calibri"/>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2F42A" w14:textId="59DD646D" w:rsidR="4EB0668D" w:rsidRPr="00361A5F" w:rsidRDefault="4EB0668D" w:rsidP="3DFFD206">
            <w:pPr>
              <w:jc w:val="both"/>
              <w:rPr>
                <w:rFonts w:ascii="Calibri" w:eastAsia="Gill Sans MT" w:hAnsi="Calibri" w:cs="Calibri"/>
                <w:color w:val="000000" w:themeColor="text1"/>
                <w:sz w:val="24"/>
                <w:szCs w:val="24"/>
              </w:rPr>
            </w:pPr>
          </w:p>
        </w:tc>
      </w:tr>
      <w:tr w:rsidR="00926282" w:rsidRPr="00361A5F" w14:paraId="159586F2"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0B53017" w14:textId="0E26D3BC" w:rsidR="00926282" w:rsidRPr="00361A5F" w:rsidRDefault="00926282" w:rsidP="4EB0668D">
            <w:pPr>
              <w:pStyle w:val="Normal1"/>
              <w:jc w:val="both"/>
              <w:rPr>
                <w:rFonts w:ascii="Calibri" w:eastAsia="Gill Sans MT" w:hAnsi="Calibri" w:cs="Calibri"/>
              </w:rPr>
            </w:pPr>
            <w:r w:rsidRPr="00361A5F">
              <w:rPr>
                <w:rFonts w:ascii="Calibri" w:eastAsia="Gill Sans MT" w:hAnsi="Calibri" w:cs="Calibri"/>
              </w:rPr>
              <w:t>2.6(b)</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028473" w14:textId="19906334" w:rsidR="00926282" w:rsidRPr="00361A5F" w:rsidRDefault="00926282" w:rsidP="4EB0668D">
            <w:pPr>
              <w:pStyle w:val="Normal1"/>
              <w:jc w:val="both"/>
              <w:rPr>
                <w:rFonts w:ascii="Calibri" w:eastAsia="Gill Sans MT" w:hAnsi="Calibri" w:cs="Calibri"/>
              </w:rPr>
            </w:pPr>
            <w:r w:rsidRPr="00361A5F">
              <w:rPr>
                <w:rFonts w:ascii="Calibri" w:eastAsia="Gill Sans MT" w:hAnsi="Calibri" w:cs="Calibri"/>
              </w:rPr>
              <w:t xml:space="preserve">If not, </w:t>
            </w:r>
            <w:r w:rsidR="00BA5437" w:rsidRPr="00361A5F">
              <w:rPr>
                <w:rFonts w:ascii="Calibri" w:eastAsia="Gill Sans MT" w:hAnsi="Calibri" w:cs="Calibri"/>
              </w:rPr>
              <w:t>can you confirm you will pay your employees and sub-contractors the real living wage for work carried out as part of the framework.</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FFC0D" w14:textId="77777777" w:rsidR="00926282" w:rsidRPr="00361A5F" w:rsidRDefault="00926282" w:rsidP="3DFFD206">
            <w:pPr>
              <w:jc w:val="both"/>
              <w:rPr>
                <w:rFonts w:ascii="Calibri" w:hAnsi="Calibri" w:cs="Calibri"/>
              </w:rPr>
            </w:pPr>
          </w:p>
        </w:tc>
      </w:tr>
    </w:tbl>
    <w:p w14:paraId="002D3B95" w14:textId="55646965" w:rsidR="4EB0668D" w:rsidRDefault="4EB0668D" w:rsidP="4EB0668D"/>
    <w:tbl>
      <w:tblPr>
        <w:tblW w:w="0" w:type="auto"/>
        <w:tblLook w:val="0400" w:firstRow="0" w:lastRow="0" w:firstColumn="0" w:lastColumn="0" w:noHBand="0" w:noVBand="1"/>
      </w:tblPr>
      <w:tblGrid>
        <w:gridCol w:w="1177"/>
        <w:gridCol w:w="6007"/>
        <w:gridCol w:w="1826"/>
      </w:tblGrid>
      <w:tr w:rsidR="4EB0668D" w:rsidRPr="00361A5F" w14:paraId="4CE88768" w14:textId="77777777" w:rsidTr="00623A2A">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0B46DB50" w14:textId="272EC0DC" w:rsidR="4EB0668D" w:rsidRPr="00623A2A" w:rsidRDefault="4EB0668D" w:rsidP="4EB0668D">
            <w:pPr>
              <w:pStyle w:val="Normal1"/>
              <w:jc w:val="both"/>
              <w:rPr>
                <w:rFonts w:ascii="Calibri" w:eastAsia="Gill Sans MT" w:hAnsi="Calibri" w:cs="Calibri"/>
                <w:b/>
                <w:bCs/>
              </w:rPr>
            </w:pPr>
            <w:r w:rsidRPr="00623A2A">
              <w:rPr>
                <w:rFonts w:ascii="Calibri" w:eastAsia="Gill Sans MT" w:hAnsi="Calibri" w:cs="Calibri"/>
                <w:b/>
                <w:bCs/>
                <w:color w:val="FFFFFF" w:themeColor="background1"/>
              </w:rPr>
              <w:t>Policies and certification (Pass/ Fail)</w:t>
            </w:r>
          </w:p>
        </w:tc>
      </w:tr>
      <w:tr w:rsidR="4EB0668D" w:rsidRPr="00361A5F" w14:paraId="60066060"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BF37420" w14:textId="27A9F7D4"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lastRenderedPageBreak/>
              <w:t>3.1(a)</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F76724E" w14:textId="31E2929A"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 xml:space="preserve">Does your organisation hold a recognised quality management certification e.g. ISO 9000 or formally documents quality management system?  </w:t>
            </w:r>
          </w:p>
          <w:p w14:paraId="1712BE63" w14:textId="206F10BC"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If YES please provide a copy of your accreditation certificate, or management system in support of your tender. Proceed to Question 3.2</w:t>
            </w:r>
          </w:p>
          <w:p w14:paraId="68955194" w14:textId="3DC20EFE"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 If NO – please answer 3.1(b)</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5DEEFC" w14:textId="694724D7"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08973C7D"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EEE4D3" w14:textId="4985D56E"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3.1(b)</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6BAD494" w14:textId="37C8F8B4" w:rsidR="39568482" w:rsidRPr="00361A5F" w:rsidRDefault="274940B3" w:rsidP="3DFFD206">
            <w:pPr>
              <w:pStyle w:val="Normal1"/>
              <w:jc w:val="both"/>
              <w:rPr>
                <w:rFonts w:ascii="Calibri" w:eastAsia="Gill Sans MT" w:hAnsi="Calibri" w:cs="Calibri"/>
              </w:rPr>
            </w:pPr>
            <w:r w:rsidRPr="00361A5F">
              <w:rPr>
                <w:rFonts w:ascii="Calibri" w:eastAsia="Gill Sans MT" w:hAnsi="Calibri" w:cs="Calibri"/>
              </w:rPr>
              <w:t xml:space="preserve">(your organisation does not have a formal documented quality management system) Please explain here how you provide consistent and satisfactory service to your customers.     [1] ”system” means processes and procedures to ensure that the subject is properly managed.  This includes making sure that legal requirements are met.  </w:t>
            </w:r>
          </w:p>
          <w:p w14:paraId="24E58F6A" w14:textId="5C88AF05"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 xml:space="preserve">  </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E13D80" w14:textId="601EE1F5"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24E1FA16"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40182AF" w14:textId="69A7C042"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3.2</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F2A93F7" w14:textId="71E124AF" w:rsidR="39568482" w:rsidRPr="00361A5F" w:rsidRDefault="39568482" w:rsidP="4EB0668D">
            <w:pPr>
              <w:pStyle w:val="Normal1"/>
              <w:jc w:val="both"/>
              <w:rPr>
                <w:rFonts w:ascii="Calibri" w:eastAsia="Gill Sans MT" w:hAnsi="Calibri" w:cs="Calibri"/>
              </w:rPr>
            </w:pPr>
            <w:r w:rsidRPr="00361A5F">
              <w:rPr>
                <w:rFonts w:ascii="Calibri" w:eastAsia="Gill Sans MT" w:hAnsi="Calibri" w:cs="Calibri"/>
              </w:rPr>
              <w:t>Please confirm that your organisation complies with current Health &amp; Safety legislative requirements.  Please note that if we request proof of compliance from your organisation we will require a copy of your organisation’s Health &amp; Safety Policy (if 5 or more people are employed) or a statement of how your organisation ensures compliance with Health &amp; Safety legislation (if less than 5 people are employed).  Please confirm if your organisation holds a recognised certification and provide a copy.</w:t>
            </w:r>
          </w:p>
          <w:p w14:paraId="678853B0" w14:textId="54CC199C" w:rsidR="4EB0668D" w:rsidRPr="00361A5F" w:rsidRDefault="4EB0668D" w:rsidP="4EB0668D">
            <w:pPr>
              <w:pStyle w:val="Normal1"/>
              <w:jc w:val="both"/>
              <w:rPr>
                <w:rFonts w:ascii="Calibri" w:eastAsia="Gill Sans MT" w:hAnsi="Calibri" w:cs="Calibri"/>
              </w:rPr>
            </w:pP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EDF6B" w14:textId="712FF4BE"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5A5EAD56"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F1EFE2" w14:textId="1011A24D"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3.3(a)</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1A7222" w14:textId="251A1904" w:rsidR="4EB0668D" w:rsidRPr="004446C2" w:rsidRDefault="4EB0668D" w:rsidP="4EB0668D">
            <w:pPr>
              <w:pStyle w:val="Normal1"/>
              <w:spacing w:after="0"/>
              <w:jc w:val="both"/>
              <w:rPr>
                <w:rFonts w:ascii="Calibri" w:hAnsi="Calibri" w:cs="Calibri"/>
              </w:rPr>
            </w:pPr>
            <w:r w:rsidRPr="004446C2">
              <w:rPr>
                <w:rFonts w:ascii="Calibri" w:eastAsia="Calibri" w:hAnsi="Calibri" w:cs="Calibri"/>
              </w:rPr>
              <w:t>Please confirm if your organisation has an environmental policy? Please provide a copy.</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18A31" w14:textId="5C25A6CC"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3AABA18D"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A4486B3" w14:textId="25F1629F"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3.3(b)</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2CD76CD" w14:textId="0698E733"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Does the relevant section of your organisation have an Environmental Management System (EMS) certified by a UKAS accredited certifying body (or equivalent)? If so, please enclose a copy of the certificate and the Aspects Register. If not, please describe the main environmental impacts of your business and what you do to manage them.</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05A47C" w14:textId="12292AA7"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6F411BA2"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828AA9D" w14:textId="21F018C1"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3.3(c)</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A4D4676" w14:textId="7BB87EBC" w:rsidR="4EB0668D" w:rsidRPr="004446C2" w:rsidRDefault="4EB0668D" w:rsidP="4EB0668D">
            <w:pPr>
              <w:pStyle w:val="Normal1"/>
              <w:jc w:val="both"/>
              <w:rPr>
                <w:rFonts w:ascii="Calibri" w:eastAsia="Calibri" w:hAnsi="Calibri" w:cs="Calibri"/>
              </w:rPr>
            </w:pPr>
            <w:r w:rsidRPr="004446C2">
              <w:rPr>
                <w:rFonts w:ascii="Calibri" w:eastAsia="Calibri" w:hAnsi="Calibri" w:cs="Calibri"/>
              </w:rPr>
              <w:t>Please can you outline what steps you are taking to reach net zero by 2050?</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15F6D" w14:textId="185FA9B3"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53500980"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AEF9662" w14:textId="787FBDD6"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3.4</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08956C" w14:textId="3BDF9701" w:rsidR="39568482" w:rsidRPr="00361A5F" w:rsidRDefault="39568482" w:rsidP="4EB0668D">
            <w:pPr>
              <w:pStyle w:val="Normal1"/>
              <w:jc w:val="both"/>
              <w:rPr>
                <w:rFonts w:ascii="Calibri" w:eastAsia="Calibri" w:hAnsi="Calibri" w:cs="Calibri"/>
              </w:rPr>
            </w:pPr>
            <w:r w:rsidRPr="00361A5F">
              <w:rPr>
                <w:rFonts w:ascii="Calibri" w:eastAsia="Calibri" w:hAnsi="Calibri" w:cs="Calibri"/>
              </w:rPr>
              <w:t>Please confirm you have completed the attached Data Protection due diligence form</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F7763" w14:textId="142C0FE4" w:rsidR="4EB0668D" w:rsidRPr="00361A5F" w:rsidRDefault="004446C2" w:rsidP="4EB0668D">
            <w:pPr>
              <w:jc w:val="both"/>
              <w:rPr>
                <w:rFonts w:ascii="Calibri" w:eastAsia="Gill Sans MT" w:hAnsi="Calibri" w:cs="Calibri"/>
                <w:color w:val="000000" w:themeColor="text1"/>
                <w:sz w:val="24"/>
                <w:szCs w:val="24"/>
              </w:rPr>
            </w:pPr>
            <w:r>
              <w:rPr>
                <w:rFonts w:ascii="Calibri" w:eastAsia="Gill Sans MT" w:hAnsi="Calibri" w:cs="Calibri"/>
                <w:color w:val="000000" w:themeColor="text1"/>
                <w:sz w:val="24"/>
                <w:szCs w:val="24"/>
              </w:rPr>
              <w:t>(Yes / No)</w:t>
            </w:r>
          </w:p>
        </w:tc>
      </w:tr>
      <w:tr w:rsidR="4EB0668D" w:rsidRPr="00361A5F" w14:paraId="6589FE14"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1EB878D" w14:textId="54063DB9"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3.5 (a)</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3724AA" w14:textId="1D621A84" w:rsidR="4EB0668D" w:rsidRPr="00361A5F" w:rsidRDefault="64A78247" w:rsidP="3DFFD206">
            <w:pPr>
              <w:pStyle w:val="Normal1"/>
              <w:jc w:val="both"/>
              <w:rPr>
                <w:rFonts w:ascii="Calibri" w:eastAsia="Gill Sans MT" w:hAnsi="Calibri" w:cs="Calibri"/>
              </w:rPr>
            </w:pPr>
            <w:r w:rsidRPr="00361A5F">
              <w:rPr>
                <w:rFonts w:ascii="Calibri" w:eastAsia="Gill Sans MT" w:hAnsi="Calibri" w:cs="Calibri"/>
              </w:rPr>
              <w:t>Please confirm if your organisation has a Cyber Essentials or Cyber Essentials Plus certificate? Please provide a copy.</w:t>
            </w:r>
          </w:p>
          <w:p w14:paraId="28819F38" w14:textId="12247788" w:rsidR="4EB0668D" w:rsidRPr="00361A5F" w:rsidRDefault="4EB0668D" w:rsidP="4EB0668D">
            <w:pPr>
              <w:pStyle w:val="Normal1"/>
              <w:jc w:val="both"/>
              <w:rPr>
                <w:rFonts w:ascii="Calibri" w:eastAsia="Calibri" w:hAnsi="Calibri" w:cs="Calibri"/>
              </w:rPr>
            </w:pPr>
            <w:r w:rsidRPr="00361A5F">
              <w:rPr>
                <w:rFonts w:ascii="Calibri" w:eastAsia="Calibri" w:hAnsi="Calibri" w:cs="Calibri"/>
              </w:rPr>
              <w:lastRenderedPageBreak/>
              <w:t>If not please answer 3.5(b)</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C5C23A" w14:textId="5CFD2865"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572238C5"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E49A1AE" w14:textId="1D3E08B5"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3.5 (b)</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99413F" w14:textId="1F244D21"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If you do not have Cyber Essentials, please explain steps taken to ensure your organisation receives relevant training and steps in place to prevent cyber attacks.</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F2A27" w14:textId="1D31C659"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29ACAC3F"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DEABC55" w14:textId="7880F6AD"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3.6</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C8219E" w14:textId="29985FC5" w:rsidR="14ACD220" w:rsidRPr="00361A5F" w:rsidRDefault="14ACD220" w:rsidP="4EB0668D">
            <w:pPr>
              <w:pStyle w:val="Normal1"/>
              <w:jc w:val="both"/>
              <w:rPr>
                <w:rFonts w:ascii="Calibri" w:eastAsia="Calibri" w:hAnsi="Calibri" w:cs="Calibri"/>
              </w:rPr>
            </w:pPr>
            <w:r w:rsidRPr="00361A5F">
              <w:rPr>
                <w:rFonts w:ascii="Calibri" w:eastAsia="Calibri" w:hAnsi="Calibri" w:cs="Calibri"/>
              </w:rPr>
              <w:t>Please confirm that your organisation has a formal Safeguarding Policy (and any associated procedures or guidelines which support the evidencing of minimum standards).   Please provide a copy.</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4C7729" w14:textId="15BC44E2" w:rsidR="4EB0668D" w:rsidRPr="00361A5F" w:rsidRDefault="4EB0668D" w:rsidP="4EB0668D">
            <w:pPr>
              <w:jc w:val="both"/>
              <w:rPr>
                <w:rFonts w:ascii="Calibri" w:eastAsia="Gill Sans MT" w:hAnsi="Calibri" w:cs="Calibri"/>
                <w:color w:val="000000" w:themeColor="text1"/>
                <w:sz w:val="24"/>
                <w:szCs w:val="24"/>
              </w:rPr>
            </w:pPr>
          </w:p>
        </w:tc>
      </w:tr>
      <w:tr w:rsidR="4EB0668D" w:rsidRPr="00361A5F" w14:paraId="634286E9"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9EEFF88" w14:textId="540A56C0" w:rsidR="4EB0668D" w:rsidRPr="00361A5F" w:rsidRDefault="4EB0668D" w:rsidP="4EB0668D">
            <w:pPr>
              <w:pStyle w:val="Normal1"/>
              <w:jc w:val="both"/>
              <w:rPr>
                <w:rFonts w:ascii="Calibri" w:eastAsia="Gill Sans MT" w:hAnsi="Calibri" w:cs="Calibri"/>
              </w:rPr>
            </w:pPr>
            <w:r w:rsidRPr="00361A5F">
              <w:rPr>
                <w:rFonts w:ascii="Calibri" w:eastAsia="Gill Sans MT" w:hAnsi="Calibri" w:cs="Calibri"/>
              </w:rPr>
              <w:t>3.7</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2855BE9" w14:textId="2AACBE5A" w:rsidR="14ACD220" w:rsidRPr="00361A5F" w:rsidRDefault="14ACD220" w:rsidP="4EB0668D">
            <w:pPr>
              <w:pStyle w:val="Normal1"/>
              <w:jc w:val="both"/>
              <w:rPr>
                <w:rFonts w:ascii="Calibri" w:eastAsia="Calibri" w:hAnsi="Calibri" w:cs="Calibri"/>
              </w:rPr>
            </w:pPr>
            <w:r w:rsidRPr="00361A5F">
              <w:rPr>
                <w:rFonts w:ascii="Calibri" w:eastAsia="Calibri" w:hAnsi="Calibri" w:cs="Calibri"/>
              </w:rPr>
              <w:t xml:space="preserve">Does your organisation comply with Disclosure and Barring Service requirements in terms of pre-employment checks, updating and making referrals where appropriate to the Disclosure and Barring Service?   </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FE4374" w14:textId="7C7140E9" w:rsidR="4EB0668D" w:rsidRPr="00361A5F" w:rsidRDefault="4EB0668D" w:rsidP="4EB0668D">
            <w:pPr>
              <w:jc w:val="both"/>
              <w:rPr>
                <w:rFonts w:ascii="Calibri" w:eastAsia="Gill Sans MT" w:hAnsi="Calibri" w:cs="Calibri"/>
                <w:color w:val="000000" w:themeColor="text1"/>
                <w:sz w:val="24"/>
                <w:szCs w:val="24"/>
              </w:rPr>
            </w:pPr>
          </w:p>
        </w:tc>
      </w:tr>
      <w:tr w:rsidR="4EB0668D" w:rsidRPr="000137E8" w14:paraId="00276416"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1077BF9" w14:textId="4942F492" w:rsidR="4EB0668D" w:rsidRPr="00361A5F" w:rsidRDefault="64A78247" w:rsidP="3DFFD206">
            <w:pPr>
              <w:pStyle w:val="Normal1"/>
              <w:jc w:val="both"/>
              <w:rPr>
                <w:rFonts w:ascii="Calibri" w:eastAsia="Calibri" w:hAnsi="Calibri" w:cs="Calibri"/>
              </w:rPr>
            </w:pPr>
            <w:r w:rsidRPr="00361A5F">
              <w:rPr>
                <w:rFonts w:ascii="Calibri" w:eastAsia="Calibri" w:hAnsi="Calibri" w:cs="Calibri"/>
              </w:rPr>
              <w:t>3.8</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BD0FD9A" w14:textId="23C9E8E8" w:rsidR="14ACD220" w:rsidRPr="00361A5F" w:rsidRDefault="43F9F4E0" w:rsidP="3DFFD206">
            <w:pPr>
              <w:pStyle w:val="Normal1"/>
              <w:jc w:val="both"/>
              <w:rPr>
                <w:rFonts w:ascii="Calibri" w:eastAsia="Calibri" w:hAnsi="Calibri" w:cs="Calibri"/>
              </w:rPr>
            </w:pPr>
            <w:r w:rsidRPr="00361A5F">
              <w:rPr>
                <w:rFonts w:ascii="Calibri" w:eastAsia="Calibri" w:hAnsi="Calibri" w:cs="Calibri"/>
              </w:rPr>
              <w:t>Please self-certify that your organisation has a formal Equality, Diversity and Inclusion Policy, and action plan? Please provide a copy</w:t>
            </w:r>
            <w:r w:rsidR="00D63ACD" w:rsidRPr="00361A5F">
              <w:rPr>
                <w:rFonts w:ascii="Calibri" w:eastAsia="Calibri" w:hAnsi="Calibri" w:cs="Calibri"/>
              </w:rPr>
              <w:t xml:space="preserve"> (if not please answer 3.8 (b)</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7915E1" w14:textId="7ABA020C" w:rsidR="4EB0668D" w:rsidRPr="00361A5F" w:rsidRDefault="4EB0668D" w:rsidP="4EB0668D">
            <w:pPr>
              <w:jc w:val="both"/>
              <w:rPr>
                <w:rFonts w:ascii="Calibri" w:eastAsia="Calibri" w:hAnsi="Calibri" w:cs="Calibri"/>
                <w:color w:val="000000" w:themeColor="text1"/>
                <w:sz w:val="24"/>
                <w:szCs w:val="24"/>
              </w:rPr>
            </w:pPr>
          </w:p>
        </w:tc>
      </w:tr>
      <w:tr w:rsidR="00D63ACD" w:rsidRPr="00361A5F" w14:paraId="028A49E4" w14:textId="77777777" w:rsidTr="3DFFD206">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45B0E81" w14:textId="5FD879D3" w:rsidR="00D63ACD" w:rsidRPr="00361A5F" w:rsidRDefault="00D63ACD" w:rsidP="3DFFD206">
            <w:pPr>
              <w:pStyle w:val="Normal1"/>
              <w:jc w:val="both"/>
              <w:rPr>
                <w:rFonts w:ascii="Calibri" w:eastAsia="Calibri" w:hAnsi="Calibri" w:cs="Calibri"/>
              </w:rPr>
            </w:pPr>
            <w:r w:rsidRPr="00361A5F">
              <w:rPr>
                <w:rFonts w:ascii="Calibri" w:eastAsia="Calibri" w:hAnsi="Calibri" w:cs="Calibri"/>
              </w:rPr>
              <w:t>3.8 (b)</w:t>
            </w:r>
          </w:p>
        </w:tc>
        <w:tc>
          <w:tcPr>
            <w:tcW w:w="6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4481FEA" w14:textId="233E00E7" w:rsidR="00D63ACD" w:rsidRPr="00361A5F" w:rsidRDefault="00D63ACD" w:rsidP="3DFFD206">
            <w:pPr>
              <w:pStyle w:val="Normal1"/>
              <w:jc w:val="both"/>
              <w:rPr>
                <w:rFonts w:ascii="Calibri" w:eastAsia="Calibri" w:hAnsi="Calibri" w:cs="Calibri"/>
              </w:rPr>
            </w:pPr>
            <w:r w:rsidRPr="00361A5F">
              <w:rPr>
                <w:rFonts w:ascii="Calibri" w:eastAsia="Calibri" w:hAnsi="Calibri" w:cs="Calibri"/>
              </w:rPr>
              <w:t>If your organisation does not have a written Equalities and Diversity policy, please give the reasons why (for example, if you have less than 5 employees within your company) and provide a brief description of how Equalities and Diversity is managed in your organisation.</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FD1E90" w14:textId="77777777" w:rsidR="00D63ACD" w:rsidRPr="00361A5F" w:rsidRDefault="00D63ACD" w:rsidP="4EB0668D">
            <w:pPr>
              <w:jc w:val="both"/>
              <w:rPr>
                <w:rFonts w:ascii="Calibri" w:eastAsia="Gill Sans MT" w:hAnsi="Calibri" w:cs="Calibri"/>
                <w:b/>
                <w:bCs/>
                <w:sz w:val="24"/>
                <w:szCs w:val="24"/>
              </w:rPr>
            </w:pPr>
          </w:p>
        </w:tc>
      </w:tr>
    </w:tbl>
    <w:p w14:paraId="1702E24B" w14:textId="7A0F5411" w:rsidR="4EB0668D" w:rsidRDefault="4EB0668D" w:rsidP="4EB0668D">
      <w:pPr>
        <w:rPr>
          <w:b/>
          <w:bCs/>
        </w:rPr>
      </w:pPr>
    </w:p>
    <w:tbl>
      <w:tblPr>
        <w:tblStyle w:val="TableGrid"/>
        <w:tblW w:w="0" w:type="auto"/>
        <w:tblLook w:val="04A0" w:firstRow="1" w:lastRow="0" w:firstColumn="1" w:lastColumn="0" w:noHBand="0" w:noVBand="1"/>
      </w:tblPr>
      <w:tblGrid>
        <w:gridCol w:w="2634"/>
        <w:gridCol w:w="2099"/>
        <w:gridCol w:w="2031"/>
        <w:gridCol w:w="2252"/>
      </w:tblGrid>
      <w:tr w:rsidR="4EB0668D" w:rsidRPr="00361A5F" w14:paraId="6BC9F14C" w14:textId="77777777" w:rsidTr="004446C2">
        <w:trPr>
          <w:trHeight w:val="375"/>
        </w:trPr>
        <w:tc>
          <w:tcPr>
            <w:tcW w:w="9010" w:type="dxa"/>
            <w:gridSpan w:val="4"/>
            <w:shd w:val="clear" w:color="auto" w:fill="002060"/>
            <w:hideMark/>
          </w:tcPr>
          <w:p w14:paraId="20C74D50" w14:textId="22B17F03" w:rsidR="5D6C0650" w:rsidRPr="00361A5F" w:rsidRDefault="5D6C0650" w:rsidP="4EB0668D">
            <w:pPr>
              <w:spacing w:beforeAutospacing="1" w:afterAutospacing="1"/>
              <w:rPr>
                <w:rFonts w:ascii="Calibri" w:eastAsia="Times New Roman" w:hAnsi="Calibri" w:cs="Calibri"/>
                <w:b/>
                <w:bCs/>
                <w:sz w:val="24"/>
                <w:szCs w:val="24"/>
                <w:lang w:eastAsia="en-GB"/>
              </w:rPr>
            </w:pPr>
            <w:r w:rsidRPr="00361A5F">
              <w:rPr>
                <w:rFonts w:ascii="Calibri" w:eastAsia="Times New Roman" w:hAnsi="Calibri" w:cs="Calibri"/>
                <w:b/>
                <w:bCs/>
                <w:sz w:val="26"/>
                <w:szCs w:val="26"/>
                <w:lang w:eastAsia="en-GB"/>
              </w:rPr>
              <w:t>4 Contract referees </w:t>
            </w:r>
          </w:p>
          <w:p w14:paraId="057B714D" w14:textId="634D6D08" w:rsidR="4EB0668D" w:rsidRPr="00361A5F" w:rsidRDefault="4EB0668D" w:rsidP="4EB0668D">
            <w:pPr>
              <w:rPr>
                <w:rFonts w:ascii="Calibri" w:eastAsia="Times New Roman" w:hAnsi="Calibri" w:cs="Calibri"/>
                <w:b/>
                <w:bCs/>
                <w:lang w:eastAsia="en-GB"/>
              </w:rPr>
            </w:pPr>
          </w:p>
        </w:tc>
      </w:tr>
      <w:tr w:rsidR="00A8235B" w:rsidRPr="00361A5F" w14:paraId="762432D5" w14:textId="77777777" w:rsidTr="004446C2">
        <w:trPr>
          <w:trHeight w:val="375"/>
        </w:trPr>
        <w:tc>
          <w:tcPr>
            <w:tcW w:w="20055" w:type="dxa"/>
            <w:shd w:val="clear" w:color="auto" w:fill="002060"/>
            <w:hideMark/>
          </w:tcPr>
          <w:p w14:paraId="7A13EC6A"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b/>
                <w:bCs/>
                <w:lang w:eastAsia="en-GB"/>
              </w:rPr>
              <w:t>Name of customer organisation</w:t>
            </w:r>
            <w:r w:rsidRPr="00361A5F">
              <w:rPr>
                <w:rFonts w:ascii="Calibri" w:eastAsia="Times New Roman" w:hAnsi="Calibri" w:cs="Calibri"/>
                <w:lang w:eastAsia="en-GB"/>
              </w:rPr>
              <w:t> </w:t>
            </w:r>
          </w:p>
        </w:tc>
        <w:tc>
          <w:tcPr>
            <w:tcW w:w="17730" w:type="dxa"/>
            <w:shd w:val="clear" w:color="auto" w:fill="002060"/>
            <w:hideMark/>
          </w:tcPr>
          <w:p w14:paraId="6961968A" w14:textId="77777777" w:rsidR="00A8235B" w:rsidRPr="004446C2" w:rsidRDefault="00A8235B" w:rsidP="00A8235B">
            <w:pPr>
              <w:spacing w:before="100" w:beforeAutospacing="1" w:after="100" w:afterAutospacing="1"/>
              <w:jc w:val="center"/>
              <w:textAlignment w:val="baseline"/>
              <w:rPr>
                <w:rFonts w:ascii="Calibri" w:eastAsia="Times New Roman" w:hAnsi="Calibri" w:cs="Calibri"/>
                <w:color w:val="FFFFFF" w:themeColor="background1"/>
                <w:sz w:val="24"/>
                <w:szCs w:val="24"/>
                <w:lang w:eastAsia="en-GB"/>
              </w:rPr>
            </w:pPr>
            <w:r w:rsidRPr="004446C2">
              <w:rPr>
                <w:rFonts w:ascii="Calibri" w:eastAsia="Times New Roman" w:hAnsi="Calibri" w:cs="Calibri"/>
                <w:b/>
                <w:bCs/>
                <w:color w:val="FFFFFF" w:themeColor="background1"/>
                <w:lang w:eastAsia="en-GB"/>
              </w:rPr>
              <w:t>Contract 1</w:t>
            </w:r>
            <w:r w:rsidRPr="004446C2">
              <w:rPr>
                <w:rFonts w:ascii="Calibri" w:eastAsia="Times New Roman" w:hAnsi="Calibri" w:cs="Calibri"/>
                <w:color w:val="FFFFFF" w:themeColor="background1"/>
                <w:lang w:eastAsia="en-GB"/>
              </w:rPr>
              <w:t> </w:t>
            </w:r>
          </w:p>
        </w:tc>
        <w:tc>
          <w:tcPr>
            <w:tcW w:w="16695" w:type="dxa"/>
            <w:shd w:val="clear" w:color="auto" w:fill="002060"/>
            <w:hideMark/>
          </w:tcPr>
          <w:p w14:paraId="5FD92C09" w14:textId="77777777" w:rsidR="00A8235B" w:rsidRPr="004446C2" w:rsidRDefault="00A8235B" w:rsidP="00A8235B">
            <w:pPr>
              <w:spacing w:before="100" w:beforeAutospacing="1" w:after="100" w:afterAutospacing="1"/>
              <w:jc w:val="center"/>
              <w:textAlignment w:val="baseline"/>
              <w:rPr>
                <w:rFonts w:ascii="Calibri" w:eastAsia="Times New Roman" w:hAnsi="Calibri" w:cs="Calibri"/>
                <w:color w:val="FFFFFF" w:themeColor="background1"/>
                <w:sz w:val="24"/>
                <w:szCs w:val="24"/>
                <w:lang w:eastAsia="en-GB"/>
              </w:rPr>
            </w:pPr>
            <w:r w:rsidRPr="004446C2">
              <w:rPr>
                <w:rFonts w:ascii="Calibri" w:eastAsia="Times New Roman" w:hAnsi="Calibri" w:cs="Calibri"/>
                <w:b/>
                <w:bCs/>
                <w:color w:val="FFFFFF" w:themeColor="background1"/>
                <w:lang w:eastAsia="en-GB"/>
              </w:rPr>
              <w:t>Contract 2</w:t>
            </w:r>
            <w:r w:rsidRPr="004446C2">
              <w:rPr>
                <w:rFonts w:ascii="Calibri" w:eastAsia="Times New Roman" w:hAnsi="Calibri" w:cs="Calibri"/>
                <w:color w:val="FFFFFF" w:themeColor="background1"/>
                <w:lang w:eastAsia="en-GB"/>
              </w:rPr>
              <w:t> </w:t>
            </w:r>
          </w:p>
        </w:tc>
        <w:tc>
          <w:tcPr>
            <w:tcW w:w="17490" w:type="dxa"/>
            <w:shd w:val="clear" w:color="auto" w:fill="002060"/>
            <w:hideMark/>
          </w:tcPr>
          <w:p w14:paraId="297B316F" w14:textId="77777777" w:rsidR="00A8235B" w:rsidRPr="004446C2" w:rsidRDefault="00A8235B" w:rsidP="00A8235B">
            <w:pPr>
              <w:spacing w:before="100" w:beforeAutospacing="1" w:after="100" w:afterAutospacing="1"/>
              <w:jc w:val="center"/>
              <w:textAlignment w:val="baseline"/>
              <w:rPr>
                <w:rFonts w:ascii="Calibri" w:eastAsia="Times New Roman" w:hAnsi="Calibri" w:cs="Calibri"/>
                <w:color w:val="FFFFFF" w:themeColor="background1"/>
                <w:sz w:val="24"/>
                <w:szCs w:val="24"/>
                <w:lang w:eastAsia="en-GB"/>
              </w:rPr>
            </w:pPr>
            <w:r w:rsidRPr="004446C2">
              <w:rPr>
                <w:rFonts w:ascii="Calibri" w:eastAsia="Times New Roman" w:hAnsi="Calibri" w:cs="Calibri"/>
                <w:b/>
                <w:bCs/>
                <w:color w:val="FFFFFF" w:themeColor="background1"/>
                <w:lang w:eastAsia="en-GB"/>
              </w:rPr>
              <w:t>Contract 3</w:t>
            </w:r>
            <w:r w:rsidRPr="004446C2">
              <w:rPr>
                <w:rFonts w:ascii="Calibri" w:eastAsia="Times New Roman" w:hAnsi="Calibri" w:cs="Calibri"/>
                <w:color w:val="FFFFFF" w:themeColor="background1"/>
                <w:lang w:eastAsia="en-GB"/>
              </w:rPr>
              <w:t> </w:t>
            </w:r>
          </w:p>
        </w:tc>
      </w:tr>
      <w:tr w:rsidR="00A8235B" w:rsidRPr="00361A5F" w14:paraId="00366697" w14:textId="77777777" w:rsidTr="004446C2">
        <w:trPr>
          <w:trHeight w:val="840"/>
        </w:trPr>
        <w:tc>
          <w:tcPr>
            <w:tcW w:w="20055" w:type="dxa"/>
            <w:hideMark/>
          </w:tcPr>
          <w:p w14:paraId="65BF0877"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Name of customer organisation </w:t>
            </w:r>
          </w:p>
        </w:tc>
        <w:tc>
          <w:tcPr>
            <w:tcW w:w="17730" w:type="dxa"/>
            <w:hideMark/>
          </w:tcPr>
          <w:p w14:paraId="6CB4BD6E"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6695" w:type="dxa"/>
            <w:hideMark/>
          </w:tcPr>
          <w:p w14:paraId="6CD41CFE"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7490" w:type="dxa"/>
            <w:hideMark/>
          </w:tcPr>
          <w:p w14:paraId="20693C2E"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r>
      <w:tr w:rsidR="00A8235B" w:rsidRPr="00361A5F" w14:paraId="0B81BD76" w14:textId="77777777" w:rsidTr="004446C2">
        <w:trPr>
          <w:trHeight w:val="840"/>
        </w:trPr>
        <w:tc>
          <w:tcPr>
            <w:tcW w:w="20055" w:type="dxa"/>
            <w:hideMark/>
          </w:tcPr>
          <w:p w14:paraId="420A52F9"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Point of contact in customer organisation </w:t>
            </w:r>
          </w:p>
        </w:tc>
        <w:tc>
          <w:tcPr>
            <w:tcW w:w="17730" w:type="dxa"/>
            <w:hideMark/>
          </w:tcPr>
          <w:p w14:paraId="211DE311"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6695" w:type="dxa"/>
            <w:hideMark/>
          </w:tcPr>
          <w:p w14:paraId="129CC56A"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7490" w:type="dxa"/>
            <w:hideMark/>
          </w:tcPr>
          <w:p w14:paraId="234E3CDD"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r>
      <w:tr w:rsidR="00A8235B" w:rsidRPr="00361A5F" w14:paraId="12B8C41C" w14:textId="77777777" w:rsidTr="004446C2">
        <w:trPr>
          <w:trHeight w:val="1140"/>
        </w:trPr>
        <w:tc>
          <w:tcPr>
            <w:tcW w:w="20055" w:type="dxa"/>
            <w:hideMark/>
          </w:tcPr>
          <w:p w14:paraId="0B4DFCCF"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Position in the organisation </w:t>
            </w:r>
          </w:p>
        </w:tc>
        <w:tc>
          <w:tcPr>
            <w:tcW w:w="17730" w:type="dxa"/>
            <w:hideMark/>
          </w:tcPr>
          <w:p w14:paraId="49E859BB"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6695" w:type="dxa"/>
            <w:hideMark/>
          </w:tcPr>
          <w:p w14:paraId="71C72E2D"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7490" w:type="dxa"/>
            <w:hideMark/>
          </w:tcPr>
          <w:p w14:paraId="01436CFD"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r>
      <w:tr w:rsidR="00A8235B" w:rsidRPr="00361A5F" w14:paraId="765EFC4B" w14:textId="77777777" w:rsidTr="004446C2">
        <w:trPr>
          <w:trHeight w:val="1140"/>
        </w:trPr>
        <w:tc>
          <w:tcPr>
            <w:tcW w:w="20055" w:type="dxa"/>
            <w:hideMark/>
          </w:tcPr>
          <w:p w14:paraId="5548215E"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Email address </w:t>
            </w:r>
          </w:p>
        </w:tc>
        <w:tc>
          <w:tcPr>
            <w:tcW w:w="17730" w:type="dxa"/>
            <w:hideMark/>
          </w:tcPr>
          <w:p w14:paraId="4B34E528"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6695" w:type="dxa"/>
            <w:hideMark/>
          </w:tcPr>
          <w:p w14:paraId="47481522"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7490" w:type="dxa"/>
            <w:hideMark/>
          </w:tcPr>
          <w:p w14:paraId="335F9EE1"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r>
      <w:tr w:rsidR="00A8235B" w:rsidRPr="00361A5F" w14:paraId="6026A054" w14:textId="77777777" w:rsidTr="004446C2">
        <w:trPr>
          <w:trHeight w:val="795"/>
        </w:trPr>
        <w:tc>
          <w:tcPr>
            <w:tcW w:w="20055" w:type="dxa"/>
            <w:hideMark/>
          </w:tcPr>
          <w:p w14:paraId="3501D24A"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Description of contract </w:t>
            </w:r>
          </w:p>
        </w:tc>
        <w:tc>
          <w:tcPr>
            <w:tcW w:w="17730" w:type="dxa"/>
            <w:hideMark/>
          </w:tcPr>
          <w:p w14:paraId="21ED4344"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6695" w:type="dxa"/>
            <w:hideMark/>
          </w:tcPr>
          <w:p w14:paraId="263A4E23"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7490" w:type="dxa"/>
            <w:hideMark/>
          </w:tcPr>
          <w:p w14:paraId="25D464AA"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r>
      <w:tr w:rsidR="00A8235B" w:rsidRPr="00361A5F" w14:paraId="18781FE1" w14:textId="77777777" w:rsidTr="004446C2">
        <w:trPr>
          <w:trHeight w:val="795"/>
        </w:trPr>
        <w:tc>
          <w:tcPr>
            <w:tcW w:w="20055" w:type="dxa"/>
            <w:hideMark/>
          </w:tcPr>
          <w:p w14:paraId="44E196CC"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lastRenderedPageBreak/>
              <w:t>Contract Start date </w:t>
            </w:r>
          </w:p>
        </w:tc>
        <w:tc>
          <w:tcPr>
            <w:tcW w:w="17730" w:type="dxa"/>
            <w:hideMark/>
          </w:tcPr>
          <w:p w14:paraId="1D62F99C"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6695" w:type="dxa"/>
            <w:hideMark/>
          </w:tcPr>
          <w:p w14:paraId="790EA5EB"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7490" w:type="dxa"/>
            <w:hideMark/>
          </w:tcPr>
          <w:p w14:paraId="420016D1"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r>
      <w:tr w:rsidR="00A8235B" w:rsidRPr="00361A5F" w14:paraId="15C40FCF" w14:textId="77777777" w:rsidTr="004446C2">
        <w:trPr>
          <w:trHeight w:val="795"/>
        </w:trPr>
        <w:tc>
          <w:tcPr>
            <w:tcW w:w="20055" w:type="dxa"/>
            <w:hideMark/>
          </w:tcPr>
          <w:p w14:paraId="536BA6F2"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Contract completion date </w:t>
            </w:r>
          </w:p>
        </w:tc>
        <w:tc>
          <w:tcPr>
            <w:tcW w:w="17730" w:type="dxa"/>
            <w:hideMark/>
          </w:tcPr>
          <w:p w14:paraId="63F07232"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6695" w:type="dxa"/>
            <w:hideMark/>
          </w:tcPr>
          <w:p w14:paraId="1A59D1AA"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7490" w:type="dxa"/>
            <w:hideMark/>
          </w:tcPr>
          <w:p w14:paraId="02CD3703"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r>
      <w:tr w:rsidR="00A8235B" w:rsidRPr="00361A5F" w14:paraId="1BFBD8AC" w14:textId="77777777" w:rsidTr="004446C2">
        <w:trPr>
          <w:trHeight w:val="795"/>
        </w:trPr>
        <w:tc>
          <w:tcPr>
            <w:tcW w:w="20055" w:type="dxa"/>
            <w:hideMark/>
          </w:tcPr>
          <w:p w14:paraId="1D9F4801"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Estimated Contract Value </w:t>
            </w:r>
          </w:p>
        </w:tc>
        <w:tc>
          <w:tcPr>
            <w:tcW w:w="17730" w:type="dxa"/>
            <w:hideMark/>
          </w:tcPr>
          <w:p w14:paraId="029A03A4"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6695" w:type="dxa"/>
            <w:hideMark/>
          </w:tcPr>
          <w:p w14:paraId="698A63AC"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c>
          <w:tcPr>
            <w:tcW w:w="17490" w:type="dxa"/>
            <w:hideMark/>
          </w:tcPr>
          <w:p w14:paraId="7D1EA70F" w14:textId="77777777" w:rsidR="00A8235B" w:rsidRPr="00361A5F" w:rsidRDefault="00A8235B" w:rsidP="00A8235B">
            <w:pPr>
              <w:spacing w:before="100" w:beforeAutospacing="1" w:after="100" w:afterAutospacing="1"/>
              <w:textAlignment w:val="baseline"/>
              <w:rPr>
                <w:rFonts w:ascii="Calibri" w:eastAsia="Times New Roman" w:hAnsi="Calibri" w:cs="Calibri"/>
                <w:sz w:val="24"/>
                <w:szCs w:val="24"/>
                <w:lang w:eastAsia="en-GB"/>
              </w:rPr>
            </w:pPr>
            <w:r w:rsidRPr="00361A5F">
              <w:rPr>
                <w:rFonts w:ascii="Calibri" w:eastAsia="Times New Roman" w:hAnsi="Calibri" w:cs="Calibri"/>
                <w:lang w:eastAsia="en-GB"/>
              </w:rPr>
              <w:t>  </w:t>
            </w:r>
          </w:p>
        </w:tc>
      </w:tr>
    </w:tbl>
    <w:p w14:paraId="27B3F974" w14:textId="77777777" w:rsidR="00A8235B" w:rsidRPr="00A8235B" w:rsidRDefault="5D6C0650" w:rsidP="00A8235B">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4EB0668D">
        <w:rPr>
          <w:rFonts w:ascii="Calibri" w:eastAsia="Times New Roman" w:hAnsi="Calibri" w:cs="Calibri"/>
          <w:lang w:eastAsia="en-GB"/>
        </w:rPr>
        <w:t> </w:t>
      </w:r>
    </w:p>
    <w:tbl>
      <w:tblPr>
        <w:tblW w:w="90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0"/>
        <w:gridCol w:w="4480"/>
        <w:gridCol w:w="3005"/>
      </w:tblGrid>
      <w:tr w:rsidR="4EB0668D" w14:paraId="07597FB1" w14:textId="77777777" w:rsidTr="00623A2A">
        <w:tc>
          <w:tcPr>
            <w:tcW w:w="9015" w:type="dxa"/>
            <w:gridSpan w:val="3"/>
            <w:tcBorders>
              <w:top w:val="outset" w:sz="6" w:space="0" w:color="auto"/>
              <w:left w:val="outset" w:sz="6" w:space="0" w:color="auto"/>
              <w:bottom w:val="outset" w:sz="6" w:space="0" w:color="auto"/>
              <w:right w:val="outset" w:sz="6" w:space="0" w:color="auto"/>
            </w:tcBorders>
            <w:shd w:val="clear" w:color="auto" w:fill="002060"/>
          </w:tcPr>
          <w:p w14:paraId="2C9CA370" w14:textId="1B194FEE" w:rsidR="4EB0668D" w:rsidRDefault="4EB0668D" w:rsidP="4EB0668D">
            <w:pPr>
              <w:spacing w:line="240" w:lineRule="auto"/>
              <w:rPr>
                <w:rFonts w:ascii="Calibri" w:eastAsia="Times New Roman" w:hAnsi="Calibri" w:cs="Calibri"/>
                <w:b/>
                <w:bCs/>
                <w:lang w:val="en-US" w:eastAsia="en-GB"/>
              </w:rPr>
            </w:pPr>
            <w:r w:rsidRPr="4EB0668D">
              <w:rPr>
                <w:rFonts w:ascii="Calibri" w:eastAsia="Times New Roman" w:hAnsi="Calibri" w:cs="Calibri"/>
                <w:b/>
                <w:bCs/>
                <w:lang w:val="en-US" w:eastAsia="en-GB"/>
              </w:rPr>
              <w:t>5 Insurance Certificate Pass/ Fail</w:t>
            </w:r>
          </w:p>
        </w:tc>
      </w:tr>
      <w:tr w:rsidR="00A8235B" w:rsidRPr="00A8235B" w14:paraId="6841E086" w14:textId="77777777" w:rsidTr="4EB0668D">
        <w:tc>
          <w:tcPr>
            <w:tcW w:w="1530" w:type="dxa"/>
            <w:tcBorders>
              <w:top w:val="outset" w:sz="6" w:space="0" w:color="auto"/>
              <w:left w:val="outset" w:sz="6" w:space="0" w:color="auto"/>
              <w:bottom w:val="outset" w:sz="6" w:space="0" w:color="auto"/>
              <w:right w:val="outset" w:sz="6" w:space="0" w:color="auto"/>
            </w:tcBorders>
            <w:shd w:val="clear" w:color="auto" w:fill="auto"/>
          </w:tcPr>
          <w:p w14:paraId="56E1D6E3" w14:textId="68CDF998" w:rsidR="4EB0668D" w:rsidRDefault="4EB0668D" w:rsidP="4EB0668D">
            <w:pPr>
              <w:spacing w:line="240" w:lineRule="auto"/>
              <w:rPr>
                <w:rFonts w:ascii="Calibri" w:eastAsia="Times New Roman" w:hAnsi="Calibri" w:cs="Calibri"/>
                <w:lang w:val="en-US" w:eastAsia="en-GB"/>
              </w:rPr>
            </w:pPr>
          </w:p>
        </w:tc>
        <w:tc>
          <w:tcPr>
            <w:tcW w:w="4480" w:type="dxa"/>
            <w:tcBorders>
              <w:top w:val="outset" w:sz="6" w:space="0" w:color="auto"/>
              <w:left w:val="outset" w:sz="6" w:space="0" w:color="auto"/>
              <w:bottom w:val="outset" w:sz="6" w:space="0" w:color="auto"/>
              <w:right w:val="outset" w:sz="6" w:space="0" w:color="auto"/>
            </w:tcBorders>
            <w:shd w:val="clear" w:color="auto" w:fill="auto"/>
            <w:hideMark/>
          </w:tcPr>
          <w:p w14:paraId="43CB8217" w14:textId="77777777" w:rsidR="00A8235B" w:rsidRPr="00A8235B" w:rsidRDefault="00A8235B" w:rsidP="00A8235B">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8235B">
              <w:rPr>
                <w:rFonts w:ascii="Calibri" w:eastAsia="Times New Roman" w:hAnsi="Calibri" w:cs="Calibri"/>
                <w:lang w:val="en-US" w:eastAsia="en-GB"/>
              </w:rPr>
              <w:t>Please self-certify whether you already have or can commit to obtain, prior to award of the Framework, the levels of insurance cover indicated below:</w:t>
            </w:r>
            <w:r w:rsidRPr="00A8235B">
              <w:rPr>
                <w:rFonts w:ascii="Calibri" w:eastAsia="Times New Roman" w:hAnsi="Calibri" w:cs="Calibri"/>
                <w:lang w:eastAsia="en-GB"/>
              </w:rPr>
              <w:t> </w:t>
            </w:r>
          </w:p>
          <w:p w14:paraId="714A79AE" w14:textId="77777777" w:rsidR="00A8235B" w:rsidRPr="00A8235B" w:rsidRDefault="00A8235B" w:rsidP="00A8235B">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8235B">
              <w:rPr>
                <w:rFonts w:ascii="Calibri" w:eastAsia="Times New Roman" w:hAnsi="Calibri" w:cs="Calibri"/>
                <w:lang w:eastAsia="en-GB"/>
              </w:rPr>
              <w:t> </w:t>
            </w:r>
          </w:p>
          <w:p w14:paraId="764B4019" w14:textId="77777777" w:rsidR="000137E8" w:rsidRDefault="5D6C0650" w:rsidP="4EB0668D">
            <w:pPr>
              <w:spacing w:before="100" w:beforeAutospacing="1" w:after="100" w:afterAutospacing="1" w:line="240" w:lineRule="auto"/>
              <w:textAlignment w:val="baseline"/>
              <w:rPr>
                <w:rFonts w:ascii="Calibri" w:eastAsia="Times New Roman" w:hAnsi="Calibri" w:cs="Calibri"/>
                <w:lang w:val="en-US" w:eastAsia="en-GB"/>
              </w:rPr>
            </w:pPr>
            <w:r w:rsidRPr="4EB0668D">
              <w:rPr>
                <w:rFonts w:ascii="Calibri" w:eastAsia="Times New Roman" w:hAnsi="Calibri" w:cs="Calibri"/>
                <w:lang w:val="en-US" w:eastAsia="en-GB"/>
              </w:rPr>
              <w:t>£5M Employers’ Liability (any one occurrence) </w:t>
            </w:r>
          </w:p>
          <w:p w14:paraId="512AF36F" w14:textId="3CF74CD4" w:rsidR="00A8235B" w:rsidRPr="00A8235B" w:rsidRDefault="5D6C0650" w:rsidP="4EB0668D">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4EB0668D">
              <w:rPr>
                <w:rFonts w:ascii="Calibri" w:eastAsia="Times New Roman" w:hAnsi="Calibri" w:cs="Calibri"/>
                <w:lang w:val="en-US" w:eastAsia="en-GB"/>
              </w:rPr>
              <w:t>£5m Public Liability insurance (any one occurrence)</w:t>
            </w:r>
            <w:r w:rsidRPr="4EB0668D">
              <w:rPr>
                <w:rFonts w:ascii="Calibri" w:eastAsia="Times New Roman" w:hAnsi="Calibri" w:cs="Calibri"/>
                <w:lang w:eastAsia="en-GB"/>
              </w:rPr>
              <w:t> </w:t>
            </w:r>
          </w:p>
          <w:p w14:paraId="77C9C076" w14:textId="5D2F08AB" w:rsidR="00A8235B" w:rsidRPr="00A8235B" w:rsidRDefault="5D6C0650" w:rsidP="4EB0668D">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4EB0668D">
              <w:rPr>
                <w:rFonts w:ascii="Calibri" w:eastAsia="Times New Roman" w:hAnsi="Calibri" w:cs="Calibri"/>
                <w:lang w:val="en-US" w:eastAsia="en-GB"/>
              </w:rPr>
              <w:t>£2m Professional indemnity insurance (any one claim and in the aggregate)</w:t>
            </w:r>
            <w:r w:rsidRPr="4EB0668D">
              <w:rPr>
                <w:rFonts w:ascii="Calibri" w:eastAsia="Times New Roman" w:hAnsi="Calibri" w:cs="Calibri"/>
                <w:lang w:eastAsia="en-GB"/>
              </w:rPr>
              <w:t> </w:t>
            </w:r>
          </w:p>
          <w:p w14:paraId="11E97897" w14:textId="77777777" w:rsidR="00A8235B" w:rsidRPr="00A8235B" w:rsidRDefault="00A8235B" w:rsidP="00A8235B">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8235B">
              <w:rPr>
                <w:rFonts w:ascii="Calibri" w:eastAsia="Times New Roman" w:hAnsi="Calibri" w:cs="Calibri"/>
                <w:lang w:eastAsia="en-GB"/>
              </w:rPr>
              <w:t> </w:t>
            </w:r>
          </w:p>
          <w:p w14:paraId="44C3E6F0" w14:textId="77777777" w:rsidR="00A8235B" w:rsidRPr="00A8235B" w:rsidRDefault="00A8235B" w:rsidP="00A8235B">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8235B">
              <w:rPr>
                <w:rFonts w:ascii="Calibri" w:eastAsia="Times New Roman" w:hAnsi="Calibri" w:cs="Calibri"/>
                <w:lang w:val="en-US" w:eastAsia="en-GB"/>
              </w:rPr>
              <w:t>Please note that you will be required to provide copies of insurance certificates when we ask for supporting evidence and award cannot be made unless provided.</w:t>
            </w:r>
            <w:r w:rsidRPr="00A8235B">
              <w:rPr>
                <w:rFonts w:ascii="Calibri" w:eastAsia="Times New Roman" w:hAnsi="Calibri" w:cs="Calibri"/>
                <w:lang w:eastAsia="en-GB"/>
              </w:rPr>
              <w:t> </w:t>
            </w:r>
          </w:p>
          <w:p w14:paraId="2A7F53DD" w14:textId="77777777" w:rsidR="00A8235B" w:rsidRPr="00A8235B" w:rsidRDefault="00A8235B" w:rsidP="00A8235B">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8235B">
              <w:rPr>
                <w:rFonts w:ascii="Calibri" w:eastAsia="Times New Roman" w:hAnsi="Calibri" w:cs="Calibri"/>
                <w:lang w:val="en-US" w:eastAsia="en-GB"/>
              </w:rPr>
              <w:t>*Employers’ Liability insurance is only required for those organisations who employ staff.</w:t>
            </w:r>
            <w:r w:rsidRPr="00A8235B">
              <w:rPr>
                <w:rFonts w:ascii="Calibri" w:eastAsia="Times New Roman" w:hAnsi="Calibri" w:cs="Calibri"/>
                <w:lang w:eastAsia="en-GB"/>
              </w:rPr>
              <w:t> </w:t>
            </w:r>
          </w:p>
          <w:p w14:paraId="71C1147B" w14:textId="77777777" w:rsidR="00A8235B" w:rsidRPr="00A8235B" w:rsidRDefault="00A8235B" w:rsidP="00A8235B">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8235B">
              <w:rPr>
                <w:rFonts w:ascii="Calibri" w:eastAsia="Times New Roman" w:hAnsi="Calibri" w:cs="Calibri"/>
                <w:lang w:eastAsia="en-GB"/>
              </w:rPr>
              <w:t> </w:t>
            </w:r>
          </w:p>
        </w:tc>
        <w:tc>
          <w:tcPr>
            <w:tcW w:w="3005" w:type="dxa"/>
            <w:tcBorders>
              <w:top w:val="outset" w:sz="6" w:space="0" w:color="auto"/>
              <w:left w:val="outset" w:sz="6" w:space="0" w:color="auto"/>
              <w:bottom w:val="outset" w:sz="6" w:space="0" w:color="auto"/>
              <w:right w:val="outset" w:sz="6" w:space="0" w:color="auto"/>
            </w:tcBorders>
            <w:shd w:val="clear" w:color="auto" w:fill="auto"/>
            <w:hideMark/>
          </w:tcPr>
          <w:p w14:paraId="173BB2AA" w14:textId="77777777" w:rsidR="00A8235B" w:rsidRPr="00A8235B" w:rsidRDefault="00A8235B" w:rsidP="00A8235B">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A8235B">
              <w:rPr>
                <w:rFonts w:ascii="Calibri" w:eastAsia="Times New Roman" w:hAnsi="Calibri" w:cs="Calibri"/>
                <w:lang w:val="en-US" w:eastAsia="en-GB"/>
              </w:rPr>
              <w:t>Yes / No</w:t>
            </w:r>
            <w:r w:rsidRPr="00A8235B">
              <w:rPr>
                <w:rFonts w:ascii="Calibri" w:eastAsia="Times New Roman" w:hAnsi="Calibri" w:cs="Calibri"/>
                <w:lang w:eastAsia="en-GB"/>
              </w:rPr>
              <w:t> </w:t>
            </w:r>
          </w:p>
        </w:tc>
      </w:tr>
    </w:tbl>
    <w:p w14:paraId="58CD5F9E" w14:textId="77777777" w:rsidR="00A8235B" w:rsidRPr="00A8235B" w:rsidRDefault="5D6C0650" w:rsidP="4EB0668D">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4EB0668D">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34"/>
        <w:gridCol w:w="4373"/>
        <w:gridCol w:w="3003"/>
      </w:tblGrid>
      <w:tr w:rsidR="4EB0668D" w14:paraId="73011F55" w14:textId="77777777" w:rsidTr="00623A2A">
        <w:tc>
          <w:tcPr>
            <w:tcW w:w="9015" w:type="dxa"/>
            <w:gridSpan w:val="3"/>
            <w:tcBorders>
              <w:top w:val="outset" w:sz="6" w:space="0" w:color="auto"/>
              <w:left w:val="outset" w:sz="6" w:space="0" w:color="auto"/>
              <w:bottom w:val="outset" w:sz="6" w:space="0" w:color="auto"/>
              <w:right w:val="outset" w:sz="6" w:space="0" w:color="auto"/>
            </w:tcBorders>
            <w:shd w:val="clear" w:color="auto" w:fill="002060"/>
          </w:tcPr>
          <w:p w14:paraId="266B4AE5" w14:textId="654B9060" w:rsidR="5D6C0650" w:rsidRDefault="5D6C0650" w:rsidP="4EB0668D">
            <w:pPr>
              <w:spacing w:beforeAutospacing="1" w:afterAutospacing="1" w:line="240" w:lineRule="auto"/>
              <w:rPr>
                <w:rFonts w:ascii="Calibri" w:eastAsia="Times New Roman" w:hAnsi="Calibri" w:cs="Calibri"/>
                <w:lang w:val="en-US" w:eastAsia="en-GB"/>
              </w:rPr>
            </w:pPr>
            <w:r w:rsidRPr="4EB0668D">
              <w:rPr>
                <w:rFonts w:ascii="Calibri" w:eastAsia="Times New Roman" w:hAnsi="Calibri" w:cs="Calibri"/>
                <w:b/>
                <w:bCs/>
                <w:lang w:val="en-US" w:eastAsia="en-GB"/>
              </w:rPr>
              <w:t>6 Economic and financial standing</w:t>
            </w:r>
            <w:r w:rsidRPr="4EB0668D">
              <w:rPr>
                <w:rFonts w:ascii="Calibri" w:eastAsia="Times New Roman" w:hAnsi="Calibri" w:cs="Calibri"/>
                <w:lang w:val="en-US" w:eastAsia="en-GB"/>
              </w:rPr>
              <w:t> Pass/ Fail</w:t>
            </w:r>
          </w:p>
          <w:p w14:paraId="50D9B01B" w14:textId="231910B4" w:rsidR="5D6C0650" w:rsidRDefault="5D6C0650" w:rsidP="4EB0668D">
            <w:pPr>
              <w:spacing w:beforeAutospacing="1" w:afterAutospacing="1" w:line="240" w:lineRule="auto"/>
              <w:rPr>
                <w:rFonts w:ascii="Times New Roman" w:eastAsia="Times New Roman" w:hAnsi="Times New Roman" w:cs="Times New Roman"/>
                <w:sz w:val="24"/>
                <w:szCs w:val="24"/>
                <w:lang w:val="en-US" w:eastAsia="en-GB"/>
              </w:rPr>
            </w:pPr>
            <w:r w:rsidRPr="4EB0668D">
              <w:rPr>
                <w:rFonts w:ascii="Calibri" w:eastAsia="Times New Roman" w:hAnsi="Calibri" w:cs="Calibri"/>
                <w:lang w:val="en-US" w:eastAsia="en-GB"/>
              </w:rPr>
              <w:t> </w:t>
            </w:r>
          </w:p>
        </w:tc>
      </w:tr>
      <w:tr w:rsidR="4EB0668D" w14:paraId="00BDF253" w14:textId="77777777" w:rsidTr="4EB0668D">
        <w:tc>
          <w:tcPr>
            <w:tcW w:w="1635" w:type="dxa"/>
            <w:tcBorders>
              <w:top w:val="outset" w:sz="6" w:space="0" w:color="auto"/>
              <w:left w:val="outset" w:sz="6" w:space="0" w:color="auto"/>
              <w:bottom w:val="outset" w:sz="6" w:space="0" w:color="auto"/>
              <w:right w:val="outset" w:sz="6" w:space="0" w:color="auto"/>
            </w:tcBorders>
            <w:shd w:val="clear" w:color="auto" w:fill="auto"/>
          </w:tcPr>
          <w:p w14:paraId="3DB0A2B3" w14:textId="61E006A4" w:rsidR="4EB0668D" w:rsidRDefault="4EB0668D" w:rsidP="4EB0668D">
            <w:pPr>
              <w:spacing w:beforeAutospacing="1" w:afterAutospacing="1" w:line="240" w:lineRule="auto"/>
              <w:rPr>
                <w:rFonts w:ascii="Calibri" w:eastAsia="Times New Roman" w:hAnsi="Calibri" w:cs="Calibri"/>
                <w:lang w:val="en-US" w:eastAsia="en-GB"/>
              </w:rPr>
            </w:pPr>
          </w:p>
        </w:tc>
        <w:tc>
          <w:tcPr>
            <w:tcW w:w="4375" w:type="dxa"/>
            <w:tcBorders>
              <w:top w:val="outset" w:sz="6" w:space="0" w:color="auto"/>
              <w:left w:val="outset" w:sz="6" w:space="0" w:color="auto"/>
              <w:bottom w:val="outset" w:sz="6" w:space="0" w:color="auto"/>
              <w:right w:val="outset" w:sz="6" w:space="0" w:color="auto"/>
            </w:tcBorders>
            <w:shd w:val="clear" w:color="auto" w:fill="auto"/>
          </w:tcPr>
          <w:p w14:paraId="3C756B1B" w14:textId="15E578A3" w:rsidR="5D6C0650" w:rsidRDefault="5D6C0650" w:rsidP="4EB0668D">
            <w:pPr>
              <w:spacing w:beforeAutospacing="1" w:afterAutospacing="1" w:line="240" w:lineRule="auto"/>
              <w:rPr>
                <w:rFonts w:ascii="Calibri" w:eastAsia="Times New Roman" w:hAnsi="Calibri" w:cs="Calibri"/>
                <w:lang w:val="en-US" w:eastAsia="en-GB"/>
              </w:rPr>
            </w:pPr>
            <w:r w:rsidRPr="4EB0668D">
              <w:rPr>
                <w:rFonts w:ascii="Calibri" w:eastAsia="Times New Roman" w:hAnsi="Calibri" w:cs="Calibri"/>
                <w:lang w:val="en-US" w:eastAsia="en-GB"/>
              </w:rPr>
              <w:t>Please confirm you have provided a copy of your audited accounts for the last two years.</w:t>
            </w:r>
            <w:r w:rsidR="00361A5F">
              <w:rPr>
                <w:rFonts w:ascii="Calibri" w:eastAsia="Times New Roman" w:hAnsi="Calibri" w:cs="Calibri"/>
                <w:lang w:val="en-US" w:eastAsia="en-GB"/>
              </w:rPr>
              <w:t xml:space="preserve"> Please provide a copy.</w:t>
            </w:r>
          </w:p>
        </w:tc>
        <w:tc>
          <w:tcPr>
            <w:tcW w:w="3005" w:type="dxa"/>
            <w:tcBorders>
              <w:top w:val="outset" w:sz="6" w:space="0" w:color="auto"/>
              <w:left w:val="outset" w:sz="6" w:space="0" w:color="auto"/>
              <w:bottom w:val="outset" w:sz="6" w:space="0" w:color="auto"/>
              <w:right w:val="outset" w:sz="6" w:space="0" w:color="auto"/>
            </w:tcBorders>
            <w:shd w:val="clear" w:color="auto" w:fill="auto"/>
          </w:tcPr>
          <w:p w14:paraId="1D3B4F12" w14:textId="79567581" w:rsidR="00361A5F" w:rsidRDefault="00361A5F" w:rsidP="00361A5F">
            <w:pPr>
              <w:tabs>
                <w:tab w:val="left" w:pos="851"/>
              </w:tabs>
              <w:spacing w:before="120" w:after="0" w:line="240" w:lineRule="auto"/>
              <w:rPr>
                <w:rFonts w:ascii="Arial" w:eastAsia="Arial" w:hAnsi="Arial" w:cs="Arial"/>
              </w:rPr>
            </w:pPr>
            <w:r>
              <w:rPr>
                <w:rFonts w:ascii="Arial" w:eastAsia="Arial" w:hAnsi="Arial" w:cs="Arial"/>
              </w:rPr>
              <w:t>Yes / No</w:t>
            </w:r>
          </w:p>
          <w:p w14:paraId="3AD1FD74" w14:textId="68D9B0D4" w:rsidR="4EB0668D" w:rsidRDefault="4EB0668D" w:rsidP="4EB0668D">
            <w:pPr>
              <w:spacing w:line="240" w:lineRule="auto"/>
              <w:rPr>
                <w:rFonts w:ascii="Calibri" w:eastAsia="Times New Roman" w:hAnsi="Calibri" w:cs="Calibri"/>
                <w:lang w:val="en-US" w:eastAsia="en-GB"/>
              </w:rPr>
            </w:pPr>
          </w:p>
        </w:tc>
      </w:tr>
      <w:tr w:rsidR="4EB0668D" w14:paraId="0F9DD764" w14:textId="77777777" w:rsidTr="4EB0668D">
        <w:tc>
          <w:tcPr>
            <w:tcW w:w="1635" w:type="dxa"/>
            <w:tcBorders>
              <w:top w:val="outset" w:sz="6" w:space="0" w:color="auto"/>
              <w:left w:val="outset" w:sz="6" w:space="0" w:color="auto"/>
              <w:bottom w:val="outset" w:sz="6" w:space="0" w:color="auto"/>
              <w:right w:val="outset" w:sz="6" w:space="0" w:color="auto"/>
            </w:tcBorders>
            <w:shd w:val="clear" w:color="auto" w:fill="auto"/>
          </w:tcPr>
          <w:p w14:paraId="637BB5A8" w14:textId="42FCFD65" w:rsidR="4EB0668D" w:rsidRDefault="4EB0668D" w:rsidP="4EB0668D">
            <w:pPr>
              <w:spacing w:line="240" w:lineRule="auto"/>
              <w:rPr>
                <w:rFonts w:ascii="Calibri" w:eastAsia="Times New Roman" w:hAnsi="Calibri" w:cs="Calibri"/>
                <w:lang w:val="en-US" w:eastAsia="en-GB"/>
              </w:rPr>
            </w:pPr>
          </w:p>
        </w:tc>
        <w:tc>
          <w:tcPr>
            <w:tcW w:w="4375" w:type="dxa"/>
            <w:tcBorders>
              <w:top w:val="outset" w:sz="6" w:space="0" w:color="auto"/>
              <w:left w:val="outset" w:sz="6" w:space="0" w:color="auto"/>
              <w:bottom w:val="outset" w:sz="6" w:space="0" w:color="auto"/>
              <w:right w:val="outset" w:sz="6" w:space="0" w:color="auto"/>
            </w:tcBorders>
            <w:shd w:val="clear" w:color="auto" w:fill="auto"/>
          </w:tcPr>
          <w:p w14:paraId="2F1D73C5" w14:textId="0DABE738" w:rsidR="5D6C0650" w:rsidRDefault="5D6C0650" w:rsidP="4EB0668D">
            <w:pPr>
              <w:spacing w:line="240" w:lineRule="auto"/>
              <w:rPr>
                <w:rFonts w:ascii="Times New Roman" w:eastAsia="Times New Roman" w:hAnsi="Times New Roman" w:cs="Times New Roman"/>
                <w:sz w:val="24"/>
                <w:szCs w:val="24"/>
                <w:lang w:val="en-US" w:eastAsia="en-GB"/>
              </w:rPr>
            </w:pPr>
            <w:r w:rsidRPr="4EB0668D">
              <w:rPr>
                <w:rFonts w:ascii="Calibri" w:eastAsia="Times New Roman" w:hAnsi="Calibri" w:cs="Calibri"/>
                <w:lang w:val="en-US" w:eastAsia="en-GB"/>
              </w:rPr>
              <w:t xml:space="preserve">If not, can you provide one of the following (please </w:t>
            </w:r>
            <w:r w:rsidR="004446C2">
              <w:rPr>
                <w:rFonts w:ascii="Calibri" w:eastAsia="Times New Roman" w:hAnsi="Calibri" w:cs="Calibri"/>
                <w:lang w:val="en-US" w:eastAsia="en-GB"/>
              </w:rPr>
              <w:t>state</w:t>
            </w:r>
            <w:r w:rsidRPr="4EB0668D">
              <w:rPr>
                <w:rFonts w:ascii="Calibri" w:eastAsia="Times New Roman" w:hAnsi="Calibri" w:cs="Calibri"/>
                <w:lang w:val="en-US" w:eastAsia="en-GB"/>
              </w:rPr>
              <w:t xml:space="preserve"> </w:t>
            </w:r>
            <w:r w:rsidR="002A51DE">
              <w:rPr>
                <w:rFonts w:ascii="Calibri" w:eastAsia="Times New Roman" w:hAnsi="Calibri" w:cs="Calibri"/>
                <w:lang w:val="en-US" w:eastAsia="en-GB"/>
              </w:rPr>
              <w:t>in the</w:t>
            </w:r>
            <w:r w:rsidRPr="4EB0668D">
              <w:rPr>
                <w:rFonts w:ascii="Calibri" w:eastAsia="Times New Roman" w:hAnsi="Calibri" w:cs="Calibri"/>
                <w:lang w:val="en-US" w:eastAsia="en-GB"/>
              </w:rPr>
              <w:t xml:space="preserve"> box): </w:t>
            </w:r>
            <w:r>
              <w:br/>
            </w:r>
            <w:r w:rsidRPr="4EB0668D">
              <w:rPr>
                <w:rFonts w:ascii="Calibri" w:eastAsia="Times New Roman" w:hAnsi="Calibri" w:cs="Calibri"/>
                <w:lang w:val="en-US" w:eastAsia="en-GB"/>
              </w:rPr>
              <w:lastRenderedPageBreak/>
              <w:t>(a) A statement of the turnover, Profit and Loss Account/Income Statement, Balance Sheet/Statement of Financial Position and Statement of Cash Flow for the most recent year of trading for this organisation. </w:t>
            </w:r>
            <w:r>
              <w:br/>
            </w:r>
            <w:r w:rsidRPr="4EB0668D">
              <w:rPr>
                <w:rFonts w:ascii="Calibri" w:eastAsia="Times New Roman" w:hAnsi="Calibri" w:cs="Calibri"/>
                <w:lang w:val="en-US" w:eastAsia="en-GB"/>
              </w:rPr>
              <w:t>(b) A statement of the cash flow forecast for the current year and a bank letter outlining the current cash and credit position. </w:t>
            </w:r>
            <w:r>
              <w:br/>
            </w:r>
            <w:r w:rsidRPr="4EB0668D">
              <w:rPr>
                <w:rFonts w:ascii="Calibri" w:eastAsia="Times New Roman" w:hAnsi="Calibri" w:cs="Calibri"/>
                <w:lang w:val="en-US" w:eastAsia="en-GB"/>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005" w:type="dxa"/>
            <w:tcBorders>
              <w:top w:val="outset" w:sz="6" w:space="0" w:color="auto"/>
              <w:left w:val="outset" w:sz="6" w:space="0" w:color="auto"/>
              <w:bottom w:val="outset" w:sz="6" w:space="0" w:color="auto"/>
              <w:right w:val="outset" w:sz="6" w:space="0" w:color="auto"/>
            </w:tcBorders>
            <w:shd w:val="clear" w:color="auto" w:fill="auto"/>
          </w:tcPr>
          <w:p w14:paraId="00BE0E43" w14:textId="0B8A5C31" w:rsidR="4EB0668D" w:rsidRDefault="4EB0668D" w:rsidP="4EB0668D">
            <w:pPr>
              <w:spacing w:line="240" w:lineRule="auto"/>
              <w:rPr>
                <w:rFonts w:ascii="Calibri" w:eastAsia="Times New Roman" w:hAnsi="Calibri" w:cs="Calibri"/>
                <w:lang w:val="en-US" w:eastAsia="en-GB"/>
              </w:rPr>
            </w:pPr>
          </w:p>
        </w:tc>
      </w:tr>
    </w:tbl>
    <w:p w14:paraId="36CC435E" w14:textId="1059F226" w:rsidR="4EB0668D" w:rsidRDefault="4EB0668D">
      <w:r>
        <w:br w:type="page"/>
      </w:r>
    </w:p>
    <w:p w14:paraId="7EE23CF2" w14:textId="502FCA8C" w:rsidR="4EB0668D" w:rsidRDefault="4EB0668D" w:rsidP="4EB0668D">
      <w:pPr>
        <w:spacing w:beforeAutospacing="1" w:afterAutospacing="1" w:line="240" w:lineRule="auto"/>
        <w:rPr>
          <w:rFonts w:ascii="Calibri" w:eastAsia="Times New Roman" w:hAnsi="Calibri" w:cs="Calibri"/>
          <w:lang w:eastAsia="en-GB"/>
        </w:rPr>
      </w:pPr>
    </w:p>
    <w:tbl>
      <w:tblPr>
        <w:tblW w:w="0" w:type="auto"/>
        <w:tblLayout w:type="fixed"/>
        <w:tblLook w:val="0000" w:firstRow="0" w:lastRow="0" w:firstColumn="0" w:lastColumn="0" w:noHBand="0" w:noVBand="0"/>
      </w:tblPr>
      <w:tblGrid>
        <w:gridCol w:w="9015"/>
      </w:tblGrid>
      <w:tr w:rsidR="5241C963" w14:paraId="18784C69" w14:textId="77777777" w:rsidTr="00623A2A">
        <w:trPr>
          <w:trHeight w:val="405"/>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4EB2FE8A" w14:textId="6D44B03A" w:rsidR="5241C963" w:rsidRDefault="39568482" w:rsidP="4EB0668D">
            <w:pPr>
              <w:spacing w:before="120"/>
              <w:rPr>
                <w:rFonts w:ascii="Gill Sans MT" w:eastAsia="Gill Sans MT" w:hAnsi="Gill Sans MT" w:cs="Gill Sans MT"/>
                <w:sz w:val="24"/>
                <w:szCs w:val="24"/>
              </w:rPr>
            </w:pPr>
            <w:r w:rsidRPr="4EB0668D">
              <w:rPr>
                <w:rFonts w:ascii="Gill Sans MT" w:eastAsia="Gill Sans MT" w:hAnsi="Gill Sans MT" w:cs="Gill Sans MT"/>
                <w:b/>
                <w:bCs/>
                <w:sz w:val="24"/>
                <w:szCs w:val="24"/>
              </w:rPr>
              <w:t>7.1 - FORM OF TENDER</w:t>
            </w:r>
          </w:p>
        </w:tc>
      </w:tr>
      <w:tr w:rsidR="5241C963" w14:paraId="46D8E3DC" w14:textId="77777777" w:rsidTr="4EB0668D">
        <w:trPr>
          <w:trHeight w:val="555"/>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488DB9BB" w14:textId="70A073F8"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 xml:space="preserve">Note to Tenderers: </w:t>
            </w:r>
            <w:r w:rsidRPr="5241C963">
              <w:rPr>
                <w:rFonts w:ascii="Gill Sans MT" w:eastAsia="Gill Sans MT" w:hAnsi="Gill Sans MT" w:cs="Gill Sans MT"/>
                <w:b/>
                <w:bCs/>
                <w:sz w:val="24"/>
                <w:szCs w:val="24"/>
              </w:rPr>
              <w:t>PASS/FAIL Schedule</w:t>
            </w:r>
            <w:r w:rsidRPr="5241C963">
              <w:rPr>
                <w:rFonts w:ascii="Gill Sans MT" w:eastAsia="Gill Sans MT" w:hAnsi="Gill Sans MT" w:cs="Gill Sans MT"/>
                <w:sz w:val="24"/>
                <w:szCs w:val="24"/>
              </w:rPr>
              <w:t xml:space="preserve">   </w:t>
            </w:r>
          </w:p>
          <w:p w14:paraId="3AC0A4C7" w14:textId="55058F1A"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Signed Declaration attached=PASS; Signed Declaration not attached=FAIL</w:t>
            </w:r>
          </w:p>
        </w:tc>
      </w:tr>
    </w:tbl>
    <w:p w14:paraId="0873F1E3" w14:textId="0E2BAEA5"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sz w:val="24"/>
          <w:szCs w:val="24"/>
        </w:rPr>
        <w:t>To:</w:t>
      </w:r>
      <w:r w:rsidR="00732434">
        <w:tab/>
      </w:r>
      <w:r w:rsidRPr="5241C963">
        <w:rPr>
          <w:rFonts w:ascii="Gill Sans MT" w:eastAsia="Gill Sans MT" w:hAnsi="Gill Sans MT" w:cs="Gill Sans MT"/>
          <w:sz w:val="24"/>
          <w:szCs w:val="24"/>
        </w:rPr>
        <w:t>Sustrans, 2 Cathedral Square, College Green, Bristol, BS1 5DD</w:t>
      </w:r>
    </w:p>
    <w:p w14:paraId="4CD369E2" w14:textId="4D59D2B2" w:rsidR="00623A2A"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 xml:space="preserve">I/We        ………………………………………………… </w:t>
      </w:r>
    </w:p>
    <w:p w14:paraId="01FFEAB1" w14:textId="7CECAC70" w:rsidR="00623A2A" w:rsidRDefault="5241C963" w:rsidP="5241C963">
      <w:pPr>
        <w:pStyle w:val="ListParagraph"/>
        <w:numPr>
          <w:ilvl w:val="0"/>
          <w:numId w:val="38"/>
        </w:numPr>
        <w:spacing w:before="120"/>
        <w:rPr>
          <w:rFonts w:eastAsiaTheme="minorEastAsia"/>
          <w:sz w:val="24"/>
          <w:szCs w:val="24"/>
        </w:rPr>
      </w:pPr>
      <w:r w:rsidRPr="5241C963">
        <w:rPr>
          <w:rFonts w:ascii="Gill Sans MT" w:eastAsia="Gill Sans MT" w:hAnsi="Gill Sans MT" w:cs="Gill Sans MT"/>
          <w:sz w:val="24"/>
          <w:szCs w:val="24"/>
        </w:rPr>
        <w:t xml:space="preserve">Carrying on business at </w:t>
      </w:r>
    </w:p>
    <w:p w14:paraId="60FCE8F2" w14:textId="556B4F20" w:rsidR="00623A2A"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w:t>
      </w:r>
    </w:p>
    <w:p w14:paraId="56EE4AD0" w14:textId="11B85950" w:rsidR="00623A2A"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w:t>
      </w:r>
    </w:p>
    <w:p w14:paraId="1ABB6C36" w14:textId="4E5FAC15" w:rsidR="00623A2A"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w:t>
      </w:r>
    </w:p>
    <w:p w14:paraId="2543E1D7" w14:textId="6CA84B8A"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sz w:val="24"/>
          <w:szCs w:val="24"/>
        </w:rPr>
        <w:t>Having examined the Tender Documents for the performance of the above service, we offer to carry out the said Service in conformity, without qualification, therewith for the sum/sums enclosed in this Tender.</w:t>
      </w:r>
    </w:p>
    <w:p w14:paraId="6EE37FEF" w14:textId="72DC49B3" w:rsidR="00623A2A" w:rsidRDefault="5241C963" w:rsidP="5241C963">
      <w:pPr>
        <w:pStyle w:val="ListParagraph"/>
        <w:numPr>
          <w:ilvl w:val="0"/>
          <w:numId w:val="38"/>
        </w:numPr>
        <w:spacing w:before="120"/>
        <w:rPr>
          <w:rFonts w:eastAsiaTheme="minorEastAsia"/>
          <w:sz w:val="24"/>
          <w:szCs w:val="24"/>
        </w:rPr>
      </w:pPr>
      <w:r w:rsidRPr="5241C963">
        <w:rPr>
          <w:rFonts w:ascii="Gill Sans MT" w:eastAsia="Gill Sans MT" w:hAnsi="Gill Sans MT" w:cs="Gill Sans MT"/>
          <w:sz w:val="24"/>
          <w:szCs w:val="24"/>
        </w:rPr>
        <w:t>We agree that the insertion by us of any conditions qualifying this Tender or any unauthorised alteration to any of the Tender documents shall not affect the Contract and may cause the Tender to be rejected.</w:t>
      </w:r>
    </w:p>
    <w:p w14:paraId="343401A3" w14:textId="5E06A75F" w:rsidR="00623A2A" w:rsidRDefault="5241C963" w:rsidP="5241C963">
      <w:pPr>
        <w:pStyle w:val="ListParagraph"/>
        <w:numPr>
          <w:ilvl w:val="0"/>
          <w:numId w:val="38"/>
        </w:numPr>
        <w:spacing w:before="120"/>
        <w:rPr>
          <w:rFonts w:eastAsiaTheme="minorEastAsia"/>
          <w:sz w:val="24"/>
          <w:szCs w:val="24"/>
        </w:rPr>
      </w:pPr>
      <w:r w:rsidRPr="5241C963">
        <w:rPr>
          <w:rFonts w:ascii="Gill Sans MT" w:eastAsia="Gill Sans MT" w:hAnsi="Gill Sans MT" w:cs="Gill Sans MT"/>
          <w:sz w:val="24"/>
          <w:szCs w:val="24"/>
        </w:rPr>
        <w:t>We agree that this Tender shall remain open to be accepted or not by Sustrans and shall not be withdrawn for a period of 6 months from this date.</w:t>
      </w:r>
    </w:p>
    <w:p w14:paraId="30E8B836" w14:textId="0F142F6B" w:rsidR="00623A2A" w:rsidRDefault="5241C963" w:rsidP="5241C963">
      <w:pPr>
        <w:pStyle w:val="ListParagraph"/>
        <w:numPr>
          <w:ilvl w:val="0"/>
          <w:numId w:val="38"/>
        </w:numPr>
        <w:spacing w:before="120"/>
        <w:rPr>
          <w:rFonts w:eastAsiaTheme="minorEastAsia"/>
          <w:sz w:val="24"/>
          <w:szCs w:val="24"/>
        </w:rPr>
      </w:pPr>
      <w:r w:rsidRPr="5241C963">
        <w:rPr>
          <w:rFonts w:ascii="Gill Sans MT" w:eastAsia="Gill Sans MT" w:hAnsi="Gill Sans MT" w:cs="Gill Sans MT"/>
          <w:sz w:val="24"/>
          <w:szCs w:val="24"/>
        </w:rPr>
        <w:t>Unless and until a formal agreement is prepared and executed, the Tender together with the Sustrans’ written acceptance thereof, shall constitute a binding Contract between the two parties</w:t>
      </w:r>
    </w:p>
    <w:p w14:paraId="30346E4C" w14:textId="514AA50E"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sz w:val="24"/>
          <w:szCs w:val="24"/>
        </w:rPr>
        <w:t>We understand you are not bound to accept the lowest Tender or any Tender you may receive and you will not pay any expenses incurred by us in connection with the preparation and submission of this Tender.</w:t>
      </w:r>
    </w:p>
    <w:p w14:paraId="1CA9AD6B" w14:textId="5EE1CB9A"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b/>
          <w:bCs/>
          <w:sz w:val="24"/>
          <w:szCs w:val="24"/>
        </w:rPr>
        <w:t xml:space="preserve">Signed ………………………………………………………………………….. </w:t>
      </w:r>
      <w:r w:rsidR="00732434">
        <w:tab/>
      </w:r>
    </w:p>
    <w:p w14:paraId="4050EE56" w14:textId="277C71DB"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b/>
          <w:bCs/>
          <w:sz w:val="24"/>
          <w:szCs w:val="24"/>
        </w:rPr>
        <w:t>Print Name ……………………………………………………………………….</w:t>
      </w:r>
    </w:p>
    <w:p w14:paraId="5697124F" w14:textId="05B80F9E"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b/>
          <w:bCs/>
          <w:sz w:val="24"/>
          <w:szCs w:val="24"/>
        </w:rPr>
        <w:t>Date ……………………………………………………………………………….</w:t>
      </w:r>
      <w:r w:rsidR="00732434">
        <w:tab/>
      </w:r>
    </w:p>
    <w:p w14:paraId="5287A8C2" w14:textId="2AC5EA48"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b/>
          <w:bCs/>
          <w:sz w:val="24"/>
          <w:szCs w:val="24"/>
        </w:rPr>
        <w:t xml:space="preserve">in the capacity of </w:t>
      </w:r>
      <w:r w:rsidR="00732434">
        <w:tab/>
      </w:r>
      <w:r w:rsidRPr="5241C963">
        <w:rPr>
          <w:rFonts w:ascii="Gill Sans MT" w:eastAsia="Gill Sans MT" w:hAnsi="Gill Sans MT" w:cs="Gill Sans MT"/>
          <w:b/>
          <w:bCs/>
          <w:sz w:val="24"/>
          <w:szCs w:val="24"/>
        </w:rPr>
        <w:t>……………………………………………………………….</w:t>
      </w:r>
    </w:p>
    <w:p w14:paraId="4C6A9FDE" w14:textId="22274857"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b/>
          <w:bCs/>
          <w:sz w:val="24"/>
          <w:szCs w:val="24"/>
        </w:rPr>
        <w:t>duly authorised to sign Tenders and give such certificates for and on behalf of</w:t>
      </w:r>
    </w:p>
    <w:p w14:paraId="2C280F51" w14:textId="3214A8DC"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b/>
          <w:bCs/>
          <w:sz w:val="24"/>
          <w:szCs w:val="24"/>
        </w:rPr>
        <w:t>(in BLOCK CAPITALS) ………………………………………………………….</w:t>
      </w:r>
      <w:r w:rsidR="00732434">
        <w:tab/>
      </w:r>
    </w:p>
    <w:p w14:paraId="0050AF31" w14:textId="6EA0EEA4"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b/>
          <w:bCs/>
          <w:sz w:val="24"/>
          <w:szCs w:val="24"/>
        </w:rPr>
        <w:t>Telephone No. ……………………………………………………………………</w:t>
      </w:r>
      <w:r w:rsidR="00732434">
        <w:tab/>
      </w:r>
    </w:p>
    <w:p w14:paraId="01CDB3CE" w14:textId="50E90F4D" w:rsidR="00623A2A" w:rsidRDefault="5241C963" w:rsidP="5241C963">
      <w:pPr>
        <w:pStyle w:val="Heading2"/>
        <w:spacing w:before="120"/>
        <w:rPr>
          <w:rFonts w:ascii="Gill Sans MT" w:eastAsia="Gill Sans MT" w:hAnsi="Gill Sans MT" w:cs="Gill Sans MT"/>
          <w:b/>
          <w:bCs/>
          <w:sz w:val="24"/>
          <w:szCs w:val="24"/>
        </w:rPr>
      </w:pPr>
      <w:r w:rsidRPr="5241C963">
        <w:rPr>
          <w:rFonts w:ascii="Gill Sans MT" w:eastAsia="Gill Sans MT" w:hAnsi="Gill Sans MT" w:cs="Gill Sans MT"/>
          <w:b/>
          <w:bCs/>
          <w:sz w:val="24"/>
          <w:szCs w:val="24"/>
        </w:rPr>
        <w:t>Postal Address ……………………………………………………………………</w:t>
      </w:r>
    </w:p>
    <w:p w14:paraId="7E7E9919" w14:textId="3DC34373" w:rsidR="00623A2A" w:rsidRDefault="00623A2A" w:rsidP="5241C963">
      <w:pPr>
        <w:spacing w:before="120"/>
        <w:rPr>
          <w:rFonts w:ascii="Gill Sans MT" w:eastAsia="Gill Sans MT" w:hAnsi="Gill Sans MT" w:cs="Gill Sans MT"/>
          <w:b/>
          <w:bCs/>
          <w:caps/>
          <w:sz w:val="28"/>
          <w:szCs w:val="28"/>
        </w:rPr>
      </w:pPr>
    </w:p>
    <w:p w14:paraId="70327AD3" w14:textId="20B9F528" w:rsidR="00623A2A" w:rsidRDefault="00623A2A" w:rsidP="5241C963">
      <w:pPr>
        <w:spacing w:before="120"/>
        <w:rPr>
          <w:rFonts w:ascii="Gill Sans MT" w:eastAsia="Gill Sans MT" w:hAnsi="Gill Sans MT" w:cs="Gill Sans MT"/>
          <w:sz w:val="24"/>
          <w:szCs w:val="24"/>
        </w:rPr>
      </w:pPr>
    </w:p>
    <w:p w14:paraId="0B63E5D0" w14:textId="3D3C219D" w:rsidR="00623A2A" w:rsidRDefault="00623A2A" w:rsidP="5241C963">
      <w:pPr>
        <w:spacing w:before="120"/>
        <w:rPr>
          <w:rFonts w:ascii="Gill Sans MT" w:eastAsia="Gill Sans MT" w:hAnsi="Gill Sans MT" w:cs="Gill Sans MT"/>
          <w:sz w:val="24"/>
          <w:szCs w:val="24"/>
        </w:rPr>
      </w:pPr>
    </w:p>
    <w:p w14:paraId="21E6520C" w14:textId="4E9413A7" w:rsidR="00623A2A" w:rsidRDefault="00623A2A" w:rsidP="5241C963">
      <w:pPr>
        <w:spacing w:before="120"/>
        <w:rPr>
          <w:rFonts w:ascii="Gill Sans MT" w:eastAsia="Gill Sans MT" w:hAnsi="Gill Sans MT" w:cs="Gill Sans MT"/>
          <w:sz w:val="24"/>
          <w:szCs w:val="24"/>
        </w:rPr>
      </w:pPr>
    </w:p>
    <w:p w14:paraId="08399063" w14:textId="392BBFDF" w:rsidR="00623A2A" w:rsidRDefault="00623A2A" w:rsidP="5241C963">
      <w:pPr>
        <w:spacing w:before="120"/>
        <w:rPr>
          <w:rFonts w:ascii="Gill Sans MT" w:eastAsia="Gill Sans MT" w:hAnsi="Gill Sans MT" w:cs="Gill Sans MT"/>
          <w:sz w:val="24"/>
          <w:szCs w:val="24"/>
        </w:rPr>
      </w:pPr>
    </w:p>
    <w:tbl>
      <w:tblPr>
        <w:tblW w:w="0" w:type="auto"/>
        <w:tblLayout w:type="fixed"/>
        <w:tblLook w:val="0000" w:firstRow="0" w:lastRow="0" w:firstColumn="0" w:lastColumn="0" w:noHBand="0" w:noVBand="0"/>
      </w:tblPr>
      <w:tblGrid>
        <w:gridCol w:w="9015"/>
      </w:tblGrid>
      <w:tr w:rsidR="5241C963" w14:paraId="57A3AFE8" w14:textId="77777777" w:rsidTr="00623A2A">
        <w:trPr>
          <w:trHeight w:val="33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vAlign w:val="center"/>
          </w:tcPr>
          <w:p w14:paraId="688716BF" w14:textId="668DCF0A" w:rsidR="5241C963" w:rsidRDefault="39568482" w:rsidP="4EB0668D">
            <w:pPr>
              <w:spacing w:before="120"/>
              <w:rPr>
                <w:rFonts w:ascii="Gill Sans MT" w:eastAsia="Gill Sans MT" w:hAnsi="Gill Sans MT" w:cs="Gill Sans MT"/>
                <w:sz w:val="24"/>
                <w:szCs w:val="24"/>
              </w:rPr>
            </w:pPr>
            <w:r w:rsidRPr="4EB0668D">
              <w:rPr>
                <w:rFonts w:ascii="Gill Sans MT" w:eastAsia="Gill Sans MT" w:hAnsi="Gill Sans MT" w:cs="Gill Sans MT"/>
                <w:b/>
                <w:bCs/>
                <w:sz w:val="24"/>
                <w:szCs w:val="24"/>
              </w:rPr>
              <w:t>7.2 Suitability Assessment Declaration</w:t>
            </w:r>
          </w:p>
        </w:tc>
      </w:tr>
      <w:tr w:rsidR="5241C963" w14:paraId="5E6BCE4F" w14:textId="77777777" w:rsidTr="4EB0668D">
        <w:trPr>
          <w:trHeight w:val="33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1E70F49" w14:textId="1BC78869"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 xml:space="preserve">Signed Declaration attached = </w:t>
            </w:r>
            <w:r w:rsidRPr="5241C963">
              <w:rPr>
                <w:rFonts w:ascii="Gill Sans MT" w:eastAsia="Gill Sans MT" w:hAnsi="Gill Sans MT" w:cs="Gill Sans MT"/>
                <w:b/>
                <w:bCs/>
                <w:sz w:val="24"/>
                <w:szCs w:val="24"/>
              </w:rPr>
              <w:t>PASS</w:t>
            </w:r>
          </w:p>
          <w:p w14:paraId="0C1FC4F2" w14:textId="552F3B20"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 xml:space="preserve">Signed Declaration not attached = </w:t>
            </w:r>
            <w:r w:rsidRPr="5241C963">
              <w:rPr>
                <w:rFonts w:ascii="Gill Sans MT" w:eastAsia="Gill Sans MT" w:hAnsi="Gill Sans MT" w:cs="Gill Sans MT"/>
                <w:b/>
                <w:bCs/>
                <w:sz w:val="24"/>
                <w:szCs w:val="24"/>
              </w:rPr>
              <w:t>FAIL</w:t>
            </w:r>
          </w:p>
        </w:tc>
      </w:tr>
      <w:tr w:rsidR="5241C963" w14:paraId="536F54F6" w14:textId="77777777" w:rsidTr="4EB0668D">
        <w:trPr>
          <w:trHeight w:val="33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D4898A" w14:textId="658A223F" w:rsidR="5241C963" w:rsidRDefault="39568482" w:rsidP="4EB0668D">
            <w:pPr>
              <w:spacing w:before="120"/>
              <w:rPr>
                <w:rFonts w:ascii="Gill Sans MT" w:eastAsia="Gill Sans MT" w:hAnsi="Gill Sans MT" w:cs="Gill Sans MT"/>
                <w:sz w:val="24"/>
                <w:szCs w:val="24"/>
              </w:rPr>
            </w:pPr>
            <w:r w:rsidRPr="4EB0668D">
              <w:rPr>
                <w:rFonts w:ascii="Gill Sans MT" w:eastAsia="Gill Sans MT" w:hAnsi="Gill Sans MT" w:cs="Gill Sans MT"/>
                <w:sz w:val="24"/>
                <w:szCs w:val="24"/>
              </w:rPr>
              <w:t xml:space="preserve">I declare that to the best of my knowledge the answers submitted and information contained in the response are correct and accurate. </w:t>
            </w:r>
          </w:p>
          <w:p w14:paraId="14E3FA7B" w14:textId="51070BB8"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 xml:space="preserve">I declare that, upon request and without delay; I will provide the certificates or documentary evidence referred to in the schedule(s). </w:t>
            </w:r>
          </w:p>
          <w:p w14:paraId="39899185" w14:textId="46FC2ADF"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 xml:space="preserve">I understand that the information will be used to assess my organisation’s suitability and if my organisation is awarded a ‘fail’ on any of the pass/fail criteria that my organisation will be disqualified from the procurement. </w:t>
            </w:r>
          </w:p>
          <w:p w14:paraId="5A57AE2D" w14:textId="5097A447" w:rsidR="5241C963" w:rsidRDefault="39568482" w:rsidP="4EB0668D">
            <w:pPr>
              <w:spacing w:before="120"/>
              <w:rPr>
                <w:rFonts w:ascii="Gill Sans MT" w:eastAsia="Gill Sans MT" w:hAnsi="Gill Sans MT" w:cs="Gill Sans MT"/>
                <w:sz w:val="24"/>
                <w:szCs w:val="24"/>
              </w:rPr>
            </w:pPr>
            <w:r w:rsidRPr="4EB0668D">
              <w:rPr>
                <w:rFonts w:ascii="Gill Sans MT" w:eastAsia="Gill Sans MT" w:hAnsi="Gill Sans MT" w:cs="Gill Sans MT"/>
                <w:sz w:val="24"/>
                <w:szCs w:val="24"/>
              </w:rPr>
              <w:t>I understand that Sustrans may reject this submission in its entirety if there is a failure to answer all the relevant questions fully, or if false/misleading information or content is provided in any section.</w:t>
            </w:r>
          </w:p>
          <w:p w14:paraId="1703D7E6" w14:textId="73FDBDC5"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I am aware of the consequences of serious misrepresentation.</w:t>
            </w:r>
          </w:p>
          <w:p w14:paraId="3E4C6675" w14:textId="1FD6B641" w:rsidR="5241C963" w:rsidRDefault="5241C963" w:rsidP="5241C963">
            <w:pPr>
              <w:spacing w:before="120"/>
              <w:rPr>
                <w:rFonts w:ascii="Gill Sans MT" w:eastAsia="Gill Sans MT" w:hAnsi="Gill Sans MT" w:cs="Gill Sans MT"/>
                <w:sz w:val="24"/>
                <w:szCs w:val="24"/>
              </w:rPr>
            </w:pPr>
          </w:p>
        </w:tc>
      </w:tr>
    </w:tbl>
    <w:p w14:paraId="426FF493" w14:textId="03CED495" w:rsidR="00623A2A" w:rsidRDefault="00623A2A" w:rsidP="5241C963">
      <w:pPr>
        <w:spacing w:before="120"/>
        <w:rPr>
          <w:rFonts w:ascii="Gill Sans MT" w:eastAsia="Gill Sans MT" w:hAnsi="Gill Sans MT" w:cs="Gill Sans MT"/>
          <w:sz w:val="24"/>
          <w:szCs w:val="24"/>
        </w:rPr>
      </w:pPr>
    </w:p>
    <w:tbl>
      <w:tblPr>
        <w:tblW w:w="0" w:type="auto"/>
        <w:tblLayout w:type="fixed"/>
        <w:tblLook w:val="0000" w:firstRow="0" w:lastRow="0" w:firstColumn="0" w:lastColumn="0" w:noHBand="0" w:noVBand="0"/>
      </w:tblPr>
      <w:tblGrid>
        <w:gridCol w:w="9015"/>
      </w:tblGrid>
      <w:tr w:rsidR="5241C963" w14:paraId="0609885A" w14:textId="77777777" w:rsidTr="00623A2A">
        <w:trPr>
          <w:trHeight w:val="33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vAlign w:val="center"/>
          </w:tcPr>
          <w:p w14:paraId="087D6E1D" w14:textId="66FACC1A" w:rsidR="5241C963" w:rsidRDefault="39568482" w:rsidP="4EB0668D">
            <w:pPr>
              <w:spacing w:before="120"/>
              <w:rPr>
                <w:rFonts w:ascii="Gill Sans MT" w:eastAsia="Gill Sans MT" w:hAnsi="Gill Sans MT" w:cs="Gill Sans MT"/>
                <w:sz w:val="24"/>
                <w:szCs w:val="24"/>
              </w:rPr>
            </w:pPr>
            <w:r w:rsidRPr="4EB0668D">
              <w:rPr>
                <w:rFonts w:ascii="Gill Sans MT" w:eastAsia="Gill Sans MT" w:hAnsi="Gill Sans MT" w:cs="Gill Sans MT"/>
                <w:b/>
                <w:bCs/>
                <w:sz w:val="24"/>
                <w:szCs w:val="24"/>
              </w:rPr>
              <w:t>7.3 Terms and Conditions of Contract Declaration</w:t>
            </w:r>
          </w:p>
        </w:tc>
      </w:tr>
      <w:tr w:rsidR="5241C963" w14:paraId="4C03A35F" w14:textId="77777777" w:rsidTr="4EB0668D">
        <w:trPr>
          <w:trHeight w:val="33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985EB4A" w14:textId="6085EFB3"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 xml:space="preserve">Signed Declaration attached = </w:t>
            </w:r>
            <w:r w:rsidRPr="5241C963">
              <w:rPr>
                <w:rFonts w:ascii="Gill Sans MT" w:eastAsia="Gill Sans MT" w:hAnsi="Gill Sans MT" w:cs="Gill Sans MT"/>
                <w:b/>
                <w:bCs/>
                <w:sz w:val="24"/>
                <w:szCs w:val="24"/>
              </w:rPr>
              <w:t>PASS</w:t>
            </w:r>
          </w:p>
          <w:p w14:paraId="1414FD4F" w14:textId="2E715841"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 xml:space="preserve">Signed Declaration not attached = </w:t>
            </w:r>
            <w:r w:rsidRPr="5241C963">
              <w:rPr>
                <w:rFonts w:ascii="Gill Sans MT" w:eastAsia="Gill Sans MT" w:hAnsi="Gill Sans MT" w:cs="Gill Sans MT"/>
                <w:b/>
                <w:bCs/>
                <w:sz w:val="24"/>
                <w:szCs w:val="24"/>
              </w:rPr>
              <w:t>FAIL</w:t>
            </w:r>
          </w:p>
        </w:tc>
      </w:tr>
      <w:tr w:rsidR="5241C963" w14:paraId="607E02FD" w14:textId="77777777" w:rsidTr="4EB0668D">
        <w:trPr>
          <w:trHeight w:val="33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A0657FA" w14:textId="6A70D7B0" w:rsidR="5241C963" w:rsidRDefault="5241C963" w:rsidP="5241C963">
            <w:pPr>
              <w:spacing w:before="120" w:after="0"/>
              <w:rPr>
                <w:rFonts w:ascii="Gill Sans MT" w:eastAsia="Gill Sans MT" w:hAnsi="Gill Sans MT" w:cs="Gill Sans MT"/>
                <w:b/>
                <w:bCs/>
                <w:sz w:val="24"/>
                <w:szCs w:val="24"/>
              </w:rPr>
            </w:pPr>
            <w:r w:rsidRPr="5241C963">
              <w:rPr>
                <w:rFonts w:ascii="Gill Sans MT" w:eastAsia="Gill Sans MT" w:hAnsi="Gill Sans MT" w:cs="Gill Sans MT"/>
                <w:sz w:val="24"/>
                <w:szCs w:val="24"/>
              </w:rPr>
              <w:t xml:space="preserve">Requirement contract to be carried out in accordance with </w:t>
            </w:r>
            <w:r w:rsidRPr="5241C963">
              <w:rPr>
                <w:rFonts w:ascii="Gill Sans MT" w:eastAsia="Gill Sans MT" w:hAnsi="Gill Sans MT" w:cs="Gill Sans MT"/>
                <w:b/>
                <w:bCs/>
                <w:sz w:val="24"/>
                <w:szCs w:val="24"/>
              </w:rPr>
              <w:t>Sustrans Terms and Conditions</w:t>
            </w:r>
          </w:p>
          <w:p w14:paraId="50B50717" w14:textId="759A5C7C" w:rsidR="5241C963" w:rsidRDefault="5241C963" w:rsidP="5241C963">
            <w:pPr>
              <w:spacing w:before="120"/>
              <w:rPr>
                <w:rFonts w:ascii="Gill Sans MT" w:eastAsia="Gill Sans MT" w:hAnsi="Gill Sans MT" w:cs="Gill Sans MT"/>
                <w:sz w:val="24"/>
                <w:szCs w:val="24"/>
              </w:rPr>
            </w:pPr>
          </w:p>
          <w:p w14:paraId="613CACC2" w14:textId="5BFDDFBD" w:rsidR="5241C963" w:rsidRDefault="5241C963" w:rsidP="5241C963">
            <w:pPr>
              <w:spacing w:before="120"/>
              <w:rPr>
                <w:rFonts w:ascii="Gill Sans MT" w:eastAsia="Gill Sans MT" w:hAnsi="Gill Sans MT" w:cs="Gill Sans MT"/>
                <w:sz w:val="24"/>
                <w:szCs w:val="24"/>
              </w:rPr>
            </w:pPr>
            <w:r w:rsidRPr="5241C963">
              <w:rPr>
                <w:rFonts w:ascii="Gill Sans MT" w:eastAsia="Gill Sans MT" w:hAnsi="Gill Sans MT" w:cs="Gill Sans MT"/>
                <w:sz w:val="24"/>
                <w:szCs w:val="24"/>
              </w:rPr>
              <w:t>Please indicate your acceptance of the terms and conditions below:</w:t>
            </w:r>
          </w:p>
          <w:p w14:paraId="3A8F1144" w14:textId="79FF0587" w:rsidR="5241C963" w:rsidRDefault="5241C963" w:rsidP="5241C963">
            <w:pPr>
              <w:spacing w:before="120"/>
              <w:rPr>
                <w:rFonts w:ascii="Gill Sans MT" w:eastAsia="Gill Sans MT" w:hAnsi="Gill Sans MT" w:cs="Gill Sans MT"/>
                <w:sz w:val="24"/>
                <w:szCs w:val="24"/>
              </w:rPr>
            </w:pPr>
          </w:p>
          <w:p w14:paraId="1F1F0C27" w14:textId="3E690A17" w:rsidR="5241C963" w:rsidRDefault="5241C963" w:rsidP="5241C963">
            <w:pPr>
              <w:pStyle w:val="ListParagraph"/>
              <w:numPr>
                <w:ilvl w:val="0"/>
                <w:numId w:val="38"/>
              </w:numPr>
              <w:spacing w:before="120"/>
              <w:rPr>
                <w:rFonts w:eastAsiaTheme="minorEastAsia"/>
                <w:sz w:val="24"/>
                <w:szCs w:val="24"/>
              </w:rPr>
            </w:pPr>
            <w:r w:rsidRPr="5241C963">
              <w:rPr>
                <w:rFonts w:ascii="Gill Sans MT" w:eastAsia="Gill Sans MT" w:hAnsi="Gill Sans MT" w:cs="Gill Sans MT"/>
                <w:sz w:val="24"/>
                <w:szCs w:val="24"/>
              </w:rPr>
              <w:t xml:space="preserve">I/We fully accept the terms and conditions of Contract as detailed in this schedule </w:t>
            </w:r>
          </w:p>
          <w:p w14:paraId="5A8065E2" w14:textId="169D6F6F" w:rsidR="5241C963" w:rsidRDefault="5241C963" w:rsidP="5241C963">
            <w:pPr>
              <w:spacing w:before="120"/>
              <w:rPr>
                <w:rFonts w:ascii="Gill Sans MT" w:eastAsia="Gill Sans MT" w:hAnsi="Gill Sans MT" w:cs="Gill Sans MT"/>
                <w:sz w:val="24"/>
                <w:szCs w:val="24"/>
              </w:rPr>
            </w:pPr>
          </w:p>
        </w:tc>
      </w:tr>
    </w:tbl>
    <w:p w14:paraId="46EAA019" w14:textId="689D0A34" w:rsidR="00623A2A" w:rsidRDefault="00623A2A" w:rsidP="5241C963">
      <w:pPr>
        <w:spacing w:before="120"/>
        <w:rPr>
          <w:rFonts w:ascii="Gill Sans MT" w:eastAsia="Gill Sans MT" w:hAnsi="Gill Sans MT" w:cs="Gill Sans MT"/>
          <w:sz w:val="24"/>
          <w:szCs w:val="24"/>
        </w:rPr>
      </w:pPr>
    </w:p>
    <w:p w14:paraId="270BA8B2" w14:textId="7267DDB3" w:rsidR="00623A2A" w:rsidRDefault="00623A2A" w:rsidP="5241C963">
      <w:pPr>
        <w:spacing w:before="120"/>
        <w:rPr>
          <w:rFonts w:ascii="Gill Sans MT" w:eastAsia="Gill Sans MT" w:hAnsi="Gill Sans MT" w:cs="Gill Sans MT"/>
          <w:sz w:val="12"/>
          <w:szCs w:val="12"/>
        </w:rPr>
      </w:pPr>
    </w:p>
    <w:p w14:paraId="33FDF286" w14:textId="3875BC0A" w:rsidR="00623A2A" w:rsidRDefault="39568482" w:rsidP="4EB0668D">
      <w:pPr>
        <w:spacing w:before="120"/>
        <w:rPr>
          <w:rFonts w:ascii="Gill Sans MT" w:eastAsia="Gill Sans MT" w:hAnsi="Gill Sans MT" w:cs="Gill Sans MT"/>
          <w:sz w:val="24"/>
          <w:szCs w:val="24"/>
        </w:rPr>
      </w:pPr>
      <w:r w:rsidRPr="4EB0668D">
        <w:rPr>
          <w:rFonts w:ascii="Gill Sans MT" w:eastAsia="Gill Sans MT" w:hAnsi="Gill Sans MT" w:cs="Gill Sans MT"/>
          <w:b/>
          <w:bCs/>
          <w:sz w:val="24"/>
          <w:szCs w:val="24"/>
        </w:rPr>
        <w:lastRenderedPageBreak/>
        <w:t>By signing below you are agreeing with the statements made within 7.2 and 7.3</w:t>
      </w:r>
    </w:p>
    <w:p w14:paraId="0EF93D6C" w14:textId="539EBF68" w:rsidR="00623A2A" w:rsidRDefault="5241C963" w:rsidP="5241C963">
      <w:pPr>
        <w:pStyle w:val="ListParagraph"/>
        <w:numPr>
          <w:ilvl w:val="0"/>
          <w:numId w:val="38"/>
        </w:numPr>
        <w:spacing w:before="60"/>
        <w:rPr>
          <w:rFonts w:eastAsiaTheme="minorEastAsia"/>
          <w:b/>
          <w:bCs/>
          <w:sz w:val="24"/>
          <w:szCs w:val="24"/>
        </w:rPr>
      </w:pPr>
      <w:r w:rsidRPr="5241C963">
        <w:rPr>
          <w:rFonts w:ascii="Gill Sans MT" w:eastAsia="Gill Sans MT" w:hAnsi="Gill Sans MT" w:cs="Gill Sans MT"/>
          <w:b/>
          <w:bCs/>
          <w:sz w:val="24"/>
          <w:szCs w:val="24"/>
        </w:rPr>
        <w:t xml:space="preserve">Signed………………………………………………………………………………. </w:t>
      </w:r>
      <w:r w:rsidR="00732434">
        <w:tab/>
      </w:r>
    </w:p>
    <w:p w14:paraId="6703C8FD" w14:textId="2814E4AC" w:rsidR="00623A2A" w:rsidRDefault="5241C963" w:rsidP="5241C963">
      <w:pPr>
        <w:spacing w:before="60"/>
        <w:rPr>
          <w:rFonts w:ascii="Gill Sans MT" w:eastAsia="Gill Sans MT" w:hAnsi="Gill Sans MT" w:cs="Gill Sans MT"/>
          <w:sz w:val="24"/>
          <w:szCs w:val="24"/>
        </w:rPr>
      </w:pPr>
      <w:r w:rsidRPr="5241C963">
        <w:rPr>
          <w:rFonts w:ascii="Gill Sans MT" w:eastAsia="Gill Sans MT" w:hAnsi="Gill Sans MT" w:cs="Gill Sans MT"/>
          <w:b/>
          <w:bCs/>
          <w:sz w:val="24"/>
          <w:szCs w:val="24"/>
        </w:rPr>
        <w:t>Print Name ………………………………………………………………………..</w:t>
      </w:r>
    </w:p>
    <w:p w14:paraId="65F3BF45" w14:textId="501DF952" w:rsidR="00623A2A" w:rsidRDefault="5241C963" w:rsidP="5241C963">
      <w:pPr>
        <w:pStyle w:val="ListParagraph"/>
        <w:numPr>
          <w:ilvl w:val="0"/>
          <w:numId w:val="38"/>
        </w:numPr>
        <w:spacing w:before="60"/>
        <w:rPr>
          <w:rFonts w:eastAsiaTheme="minorEastAsia"/>
          <w:b/>
          <w:bCs/>
          <w:sz w:val="24"/>
          <w:szCs w:val="24"/>
        </w:rPr>
      </w:pPr>
      <w:r w:rsidRPr="5241C963">
        <w:rPr>
          <w:rFonts w:ascii="Gill Sans MT" w:eastAsia="Gill Sans MT" w:hAnsi="Gill Sans MT" w:cs="Gill Sans MT"/>
          <w:b/>
          <w:bCs/>
          <w:sz w:val="24"/>
          <w:szCs w:val="24"/>
        </w:rPr>
        <w:t>Date ………………………………………………………………………………...</w:t>
      </w:r>
    </w:p>
    <w:p w14:paraId="6234F97F" w14:textId="2CAB118F" w:rsidR="00623A2A" w:rsidRDefault="5241C963" w:rsidP="5241C963">
      <w:pPr>
        <w:pStyle w:val="ListParagraph"/>
        <w:numPr>
          <w:ilvl w:val="0"/>
          <w:numId w:val="38"/>
        </w:numPr>
        <w:spacing w:before="60"/>
        <w:rPr>
          <w:rFonts w:eastAsiaTheme="minorEastAsia"/>
          <w:b/>
          <w:bCs/>
          <w:sz w:val="24"/>
          <w:szCs w:val="24"/>
        </w:rPr>
      </w:pPr>
      <w:r w:rsidRPr="5241C963">
        <w:rPr>
          <w:rFonts w:ascii="Gill Sans MT" w:eastAsia="Gill Sans MT" w:hAnsi="Gill Sans MT" w:cs="Gill Sans MT"/>
          <w:b/>
          <w:bCs/>
          <w:sz w:val="24"/>
          <w:szCs w:val="24"/>
        </w:rPr>
        <w:t xml:space="preserve">In the capacity of </w:t>
      </w:r>
      <w:r w:rsidR="00732434">
        <w:tab/>
      </w:r>
      <w:r w:rsidRPr="5241C963">
        <w:rPr>
          <w:rFonts w:ascii="Gill Sans MT" w:eastAsia="Gill Sans MT" w:hAnsi="Gill Sans MT" w:cs="Gill Sans MT"/>
          <w:b/>
          <w:bCs/>
          <w:sz w:val="24"/>
          <w:szCs w:val="24"/>
        </w:rPr>
        <w:t>……………………………………………………………….</w:t>
      </w:r>
    </w:p>
    <w:p w14:paraId="2E37B0DC" w14:textId="60DFD726" w:rsidR="00623A2A" w:rsidRDefault="5241C963" w:rsidP="5241C963">
      <w:pPr>
        <w:pStyle w:val="ListParagraph"/>
        <w:numPr>
          <w:ilvl w:val="0"/>
          <w:numId w:val="38"/>
        </w:numPr>
        <w:spacing w:before="60"/>
        <w:rPr>
          <w:rFonts w:eastAsiaTheme="minorEastAsia"/>
          <w:b/>
          <w:bCs/>
          <w:sz w:val="24"/>
          <w:szCs w:val="24"/>
        </w:rPr>
      </w:pPr>
      <w:r w:rsidRPr="5241C963">
        <w:rPr>
          <w:rFonts w:ascii="Gill Sans MT" w:eastAsia="Gill Sans MT" w:hAnsi="Gill Sans MT" w:cs="Gill Sans MT"/>
          <w:b/>
          <w:bCs/>
          <w:sz w:val="24"/>
          <w:szCs w:val="24"/>
        </w:rPr>
        <w:t>duly authorised to sign Tenders and give such certificates for and on behalf of</w:t>
      </w:r>
    </w:p>
    <w:p w14:paraId="0F9F547E" w14:textId="4B574B2B" w:rsidR="00623A2A" w:rsidRDefault="5241C963" w:rsidP="5241C963">
      <w:pPr>
        <w:pStyle w:val="ListParagraph"/>
        <w:numPr>
          <w:ilvl w:val="0"/>
          <w:numId w:val="38"/>
        </w:numPr>
        <w:spacing w:before="60"/>
        <w:rPr>
          <w:rFonts w:eastAsiaTheme="minorEastAsia"/>
          <w:b/>
          <w:bCs/>
          <w:sz w:val="24"/>
          <w:szCs w:val="24"/>
        </w:rPr>
      </w:pPr>
      <w:r w:rsidRPr="5241C963">
        <w:rPr>
          <w:rFonts w:ascii="Gill Sans MT" w:eastAsia="Gill Sans MT" w:hAnsi="Gill Sans MT" w:cs="Gill Sans MT"/>
          <w:b/>
          <w:bCs/>
          <w:sz w:val="24"/>
          <w:szCs w:val="24"/>
        </w:rPr>
        <w:t>(BLOCK CAPITALS) ………………………………………………………….</w:t>
      </w:r>
      <w:r w:rsidR="00732434">
        <w:tab/>
      </w:r>
    </w:p>
    <w:p w14:paraId="31E9D517" w14:textId="6DF40307" w:rsidR="00623A2A" w:rsidRDefault="5241C963" w:rsidP="5241C963">
      <w:pPr>
        <w:pStyle w:val="ListParagraph"/>
        <w:numPr>
          <w:ilvl w:val="0"/>
          <w:numId w:val="38"/>
        </w:numPr>
        <w:spacing w:before="60"/>
        <w:rPr>
          <w:rFonts w:eastAsiaTheme="minorEastAsia"/>
          <w:b/>
          <w:bCs/>
          <w:sz w:val="24"/>
          <w:szCs w:val="24"/>
        </w:rPr>
      </w:pPr>
      <w:r w:rsidRPr="5241C963">
        <w:rPr>
          <w:rFonts w:ascii="Gill Sans MT" w:eastAsia="Gill Sans MT" w:hAnsi="Gill Sans MT" w:cs="Gill Sans MT"/>
          <w:b/>
          <w:bCs/>
          <w:sz w:val="24"/>
          <w:szCs w:val="24"/>
        </w:rPr>
        <w:t>Telephone No ……………………………………………………………………</w:t>
      </w:r>
    </w:p>
    <w:p w14:paraId="328F3907" w14:textId="5DCBD4CE" w:rsidR="00623A2A" w:rsidRDefault="5241C963" w:rsidP="5241C963">
      <w:pPr>
        <w:pStyle w:val="ListParagraph"/>
        <w:numPr>
          <w:ilvl w:val="0"/>
          <w:numId w:val="38"/>
        </w:numPr>
        <w:spacing w:before="60"/>
        <w:rPr>
          <w:rFonts w:eastAsiaTheme="minorEastAsia"/>
          <w:b/>
          <w:bCs/>
          <w:sz w:val="24"/>
          <w:szCs w:val="24"/>
        </w:rPr>
      </w:pPr>
      <w:r w:rsidRPr="5241C963">
        <w:rPr>
          <w:rFonts w:ascii="Gill Sans MT" w:eastAsia="Gill Sans MT" w:hAnsi="Gill Sans MT" w:cs="Gill Sans MT"/>
          <w:b/>
          <w:bCs/>
          <w:sz w:val="24"/>
          <w:szCs w:val="24"/>
        </w:rPr>
        <w:t>Postal Address ……………………………………………………………………</w:t>
      </w:r>
    </w:p>
    <w:p w14:paraId="1E54CA67" w14:textId="3ADAD175" w:rsidR="00623A2A" w:rsidRDefault="39568482" w:rsidP="01796BEB">
      <w:pPr>
        <w:pStyle w:val="ListParagraph"/>
        <w:numPr>
          <w:ilvl w:val="0"/>
          <w:numId w:val="38"/>
        </w:numPr>
        <w:spacing w:before="60"/>
        <w:rPr>
          <w:rFonts w:eastAsiaTheme="minorEastAsia"/>
          <w:b/>
          <w:bCs/>
          <w:sz w:val="24"/>
          <w:szCs w:val="24"/>
        </w:rPr>
      </w:pPr>
      <w:r w:rsidRPr="4EB0668D">
        <w:rPr>
          <w:rFonts w:ascii="Gill Sans MT" w:eastAsia="Gill Sans MT" w:hAnsi="Gill Sans MT" w:cs="Gill Sans MT"/>
          <w:b/>
          <w:bCs/>
          <w:sz w:val="24"/>
          <w:szCs w:val="24"/>
        </w:rPr>
        <w:t>………………………………………………………………………………………</w:t>
      </w:r>
    </w:p>
    <w:p w14:paraId="6530DB5A" w14:textId="06BC1AA8" w:rsidR="4EB0668D" w:rsidRDefault="4EB0668D" w:rsidP="4EB0668D">
      <w:pPr>
        <w:spacing w:after="0" w:line="240" w:lineRule="auto"/>
        <w:jc w:val="center"/>
        <w:rPr>
          <w:rFonts w:ascii="Arial" w:eastAsia="Arial" w:hAnsi="Arial" w:cs="Arial"/>
          <w:sz w:val="28"/>
          <w:szCs w:val="28"/>
        </w:rPr>
      </w:pPr>
      <w:r>
        <w:br w:type="page"/>
      </w:r>
      <w:r w:rsidR="001159EE">
        <w:lastRenderedPageBreak/>
        <w:t xml:space="preserve">8. </w:t>
      </w:r>
      <w:r w:rsidRPr="4EB0668D">
        <w:rPr>
          <w:rFonts w:ascii="Arial" w:eastAsia="Arial" w:hAnsi="Arial" w:cs="Arial"/>
          <w:b/>
          <w:bCs/>
          <w:sz w:val="28"/>
          <w:szCs w:val="28"/>
          <w:u w:val="single"/>
        </w:rPr>
        <w:t>Data Protection Due Diligence Questionnaire</w:t>
      </w:r>
    </w:p>
    <w:p w14:paraId="5AF871E8" w14:textId="62C9DDCD" w:rsidR="4EB0668D" w:rsidRDefault="4EB0668D" w:rsidP="4EB0668D">
      <w:pPr>
        <w:spacing w:after="0" w:line="240" w:lineRule="auto"/>
        <w:jc w:val="both"/>
        <w:rPr>
          <w:rFonts w:ascii="Arial" w:eastAsia="Arial" w:hAnsi="Arial" w:cs="Arial"/>
          <w:color w:val="000000" w:themeColor="text1"/>
          <w:sz w:val="23"/>
          <w:szCs w:val="23"/>
        </w:rPr>
      </w:pPr>
    </w:p>
    <w:p w14:paraId="2E192202" w14:textId="313547AE" w:rsidR="4EB0668D" w:rsidRDefault="4EB0668D" w:rsidP="4EB0668D">
      <w:pPr>
        <w:spacing w:after="0" w:line="240" w:lineRule="auto"/>
        <w:jc w:val="both"/>
        <w:rPr>
          <w:rFonts w:ascii="Arial" w:eastAsia="Arial" w:hAnsi="Arial" w:cs="Arial"/>
          <w:sz w:val="24"/>
          <w:szCs w:val="24"/>
        </w:rPr>
      </w:pPr>
      <w:r w:rsidRPr="4EB0668D">
        <w:rPr>
          <w:rFonts w:ascii="Arial" w:eastAsia="Arial" w:hAnsi="Arial" w:cs="Arial"/>
          <w:color w:val="000000" w:themeColor="text1"/>
          <w:sz w:val="24"/>
          <w:szCs w:val="24"/>
          <w:lang w:val="en"/>
        </w:rPr>
        <w:t>As a Data Controller, Sustrans must only appoint data processors who can provide ‘sufficient guarantees’ that the requirements of the UK General Data Protection Regulation (UK GDPR) and the Data Protection Act 2018 will be met and that the rights of data subjects will be properly protected. This means that Sustrans needs to carry out due diligence checks</w:t>
      </w:r>
      <w:r w:rsidRPr="4EB0668D">
        <w:rPr>
          <w:rFonts w:ascii="Arial" w:eastAsia="Arial" w:hAnsi="Arial" w:cs="Arial"/>
          <w:sz w:val="24"/>
          <w:szCs w:val="24"/>
        </w:rPr>
        <w:t xml:space="preserve"> before contracting and as part of contract monitoring with all its providers and contracted companies. </w:t>
      </w:r>
    </w:p>
    <w:p w14:paraId="0259EBCA" w14:textId="051BED27" w:rsidR="4EB0668D" w:rsidRDefault="4EB0668D" w:rsidP="4EB0668D">
      <w:pPr>
        <w:spacing w:after="0" w:line="240" w:lineRule="auto"/>
        <w:jc w:val="both"/>
        <w:rPr>
          <w:rFonts w:ascii="Arial" w:eastAsia="Arial" w:hAnsi="Arial" w:cs="Arial"/>
        </w:rPr>
      </w:pPr>
    </w:p>
    <w:p w14:paraId="6BE69A6A" w14:textId="5425D582" w:rsidR="4EB0668D" w:rsidRDefault="4EB0668D" w:rsidP="4EB0668D">
      <w:pPr>
        <w:spacing w:after="0" w:line="240" w:lineRule="auto"/>
        <w:jc w:val="both"/>
        <w:rPr>
          <w:rFonts w:ascii="Arial" w:eastAsia="Arial" w:hAnsi="Arial" w:cs="Arial"/>
          <w:sz w:val="24"/>
          <w:szCs w:val="24"/>
        </w:rPr>
      </w:pPr>
      <w:r w:rsidRPr="4EB0668D">
        <w:rPr>
          <w:rFonts w:ascii="Arial" w:eastAsia="Arial" w:hAnsi="Arial" w:cs="Arial"/>
          <w:b/>
          <w:bCs/>
          <w:sz w:val="24"/>
          <w:szCs w:val="24"/>
          <w:u w:val="single"/>
        </w:rPr>
        <w:t>The following questions should be answered with regard to any personal data or sensitive personal data held in respect of this contract.</w:t>
      </w:r>
    </w:p>
    <w:p w14:paraId="217823CC" w14:textId="631932C9" w:rsidR="4EB0668D" w:rsidRDefault="4EB0668D" w:rsidP="4EB0668D">
      <w:pPr>
        <w:spacing w:after="0" w:line="240" w:lineRule="auto"/>
        <w:jc w:val="both"/>
        <w:rPr>
          <w:rFonts w:ascii="Arial" w:eastAsia="Arial" w:hAnsi="Arial" w:cs="Arial"/>
          <w:sz w:val="24"/>
          <w:szCs w:val="24"/>
        </w:rPr>
      </w:pPr>
    </w:p>
    <w:p w14:paraId="12DE42A9" w14:textId="4FB4BC04" w:rsidR="4EB0668D" w:rsidRDefault="4EB0668D" w:rsidP="4EB0668D">
      <w:pPr>
        <w:spacing w:after="0" w:line="240" w:lineRule="auto"/>
        <w:rPr>
          <w:rFonts w:ascii="Calibri" w:eastAsia="Calibri" w:hAnsi="Calibri" w:cs="Calibri"/>
        </w:rPr>
      </w:pPr>
    </w:p>
    <w:tbl>
      <w:tblPr>
        <w:tblW w:w="0" w:type="auto"/>
        <w:tblLayout w:type="fixed"/>
        <w:tblLook w:val="04A0" w:firstRow="1" w:lastRow="0" w:firstColumn="1" w:lastColumn="0" w:noHBand="0" w:noVBand="1"/>
      </w:tblPr>
      <w:tblGrid>
        <w:gridCol w:w="628"/>
        <w:gridCol w:w="6791"/>
        <w:gridCol w:w="1596"/>
      </w:tblGrid>
      <w:tr w:rsidR="4EB0668D" w14:paraId="6C027154" w14:textId="77777777" w:rsidTr="4EB0668D">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000000" w:themeFill="text1"/>
          </w:tcPr>
          <w:p w14:paraId="63809CB2" w14:textId="266776A5" w:rsidR="4EB0668D" w:rsidRDefault="4EB0668D" w:rsidP="4EB0668D">
            <w:pPr>
              <w:spacing w:before="120" w:after="120" w:line="240" w:lineRule="auto"/>
              <w:rPr>
                <w:rFonts w:ascii="Arial" w:eastAsia="Arial" w:hAnsi="Arial" w:cs="Arial"/>
                <w:color w:val="FFFFFF" w:themeColor="background1"/>
                <w:sz w:val="24"/>
                <w:szCs w:val="24"/>
              </w:rPr>
            </w:pPr>
            <w:r w:rsidRPr="4EB0668D">
              <w:rPr>
                <w:rFonts w:ascii="Arial" w:eastAsia="Arial" w:hAnsi="Arial" w:cs="Arial"/>
                <w:b/>
                <w:bCs/>
                <w:color w:val="FFFFFF" w:themeColor="background1"/>
                <w:sz w:val="24"/>
                <w:szCs w:val="24"/>
              </w:rPr>
              <w:t>8</w:t>
            </w:r>
          </w:p>
        </w:tc>
        <w:tc>
          <w:tcPr>
            <w:tcW w:w="6791" w:type="dxa"/>
            <w:tcBorders>
              <w:top w:val="single" w:sz="6" w:space="0" w:color="auto"/>
              <w:left w:val="single" w:sz="6" w:space="0" w:color="auto"/>
              <w:bottom w:val="single" w:sz="6" w:space="0" w:color="auto"/>
              <w:right w:val="single" w:sz="6" w:space="0" w:color="auto"/>
            </w:tcBorders>
            <w:shd w:val="clear" w:color="auto" w:fill="000000" w:themeFill="text1"/>
          </w:tcPr>
          <w:p w14:paraId="26B0D932" w14:textId="40661ACD" w:rsidR="4EB0668D" w:rsidRDefault="4EB0668D" w:rsidP="4EB0668D">
            <w:pPr>
              <w:spacing w:before="120" w:after="120" w:line="240" w:lineRule="auto"/>
              <w:rPr>
                <w:rFonts w:ascii="Arial" w:eastAsia="Arial" w:hAnsi="Arial" w:cs="Arial"/>
                <w:color w:val="FFFFFF" w:themeColor="background1"/>
                <w:sz w:val="24"/>
                <w:szCs w:val="24"/>
              </w:rPr>
            </w:pPr>
            <w:r w:rsidRPr="4EB0668D">
              <w:rPr>
                <w:rFonts w:ascii="Arial" w:eastAsia="Arial" w:hAnsi="Arial" w:cs="Arial"/>
                <w:b/>
                <w:bCs/>
                <w:color w:val="FFFFFF" w:themeColor="background1"/>
                <w:sz w:val="24"/>
                <w:szCs w:val="24"/>
                <w:lang w:val="en"/>
              </w:rPr>
              <w:t>UK General Data Protection Regulation (UK_GDPR) and the Data Protection Act 2018</w:t>
            </w:r>
          </w:p>
        </w:tc>
        <w:tc>
          <w:tcPr>
            <w:tcW w:w="1596" w:type="dxa"/>
            <w:tcBorders>
              <w:top w:val="single" w:sz="6" w:space="0" w:color="auto"/>
              <w:left w:val="single" w:sz="6" w:space="0" w:color="auto"/>
              <w:bottom w:val="single" w:sz="6" w:space="0" w:color="auto"/>
              <w:right w:val="single" w:sz="6" w:space="0" w:color="auto"/>
            </w:tcBorders>
            <w:shd w:val="clear" w:color="auto" w:fill="000000" w:themeFill="text1"/>
          </w:tcPr>
          <w:p w14:paraId="7056D50F" w14:textId="69C337A7" w:rsidR="4EB0668D" w:rsidRDefault="4EB0668D" w:rsidP="4EB0668D">
            <w:pPr>
              <w:spacing w:before="120" w:after="120" w:line="240" w:lineRule="auto"/>
              <w:jc w:val="center"/>
              <w:rPr>
                <w:rFonts w:ascii="Arial" w:eastAsia="Arial" w:hAnsi="Arial" w:cs="Arial"/>
                <w:color w:val="FFFFFF" w:themeColor="background1"/>
                <w:sz w:val="24"/>
                <w:szCs w:val="24"/>
              </w:rPr>
            </w:pPr>
            <w:r w:rsidRPr="4EB0668D">
              <w:rPr>
                <w:rFonts w:ascii="Arial" w:eastAsia="Arial" w:hAnsi="Arial" w:cs="Arial"/>
                <w:b/>
                <w:bCs/>
                <w:color w:val="FFFFFF" w:themeColor="background1"/>
                <w:sz w:val="24"/>
                <w:szCs w:val="24"/>
                <w:lang w:val="en"/>
              </w:rPr>
              <w:t>Response</w:t>
            </w:r>
          </w:p>
        </w:tc>
      </w:tr>
      <w:tr w:rsidR="4EB0668D" w14:paraId="21798F64" w14:textId="77777777" w:rsidTr="4EB0668D">
        <w:tc>
          <w:tcPr>
            <w:tcW w:w="628" w:type="dxa"/>
            <w:tcBorders>
              <w:top w:val="single" w:sz="6" w:space="0" w:color="auto"/>
              <w:left w:val="single" w:sz="6" w:space="0" w:color="auto"/>
              <w:bottom w:val="single" w:sz="6" w:space="0" w:color="auto"/>
              <w:right w:val="single" w:sz="6" w:space="0" w:color="auto"/>
            </w:tcBorders>
          </w:tcPr>
          <w:p w14:paraId="17765C31" w14:textId="31F4420F"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t>a.</w:t>
            </w:r>
          </w:p>
        </w:tc>
        <w:tc>
          <w:tcPr>
            <w:tcW w:w="6791" w:type="dxa"/>
            <w:tcBorders>
              <w:top w:val="single" w:sz="6" w:space="0" w:color="auto"/>
              <w:left w:val="single" w:sz="6" w:space="0" w:color="auto"/>
              <w:bottom w:val="single" w:sz="6" w:space="0" w:color="auto"/>
              <w:right w:val="single" w:sz="6" w:space="0" w:color="auto"/>
            </w:tcBorders>
          </w:tcPr>
          <w:p w14:paraId="11BCEEC9" w14:textId="3407D2CC" w:rsidR="4EB0668D" w:rsidRDefault="4EB0668D" w:rsidP="4EB0668D">
            <w:pPr>
              <w:spacing w:before="120" w:after="0" w:line="240" w:lineRule="auto"/>
              <w:jc w:val="both"/>
              <w:rPr>
                <w:rFonts w:ascii="Arial" w:eastAsia="Arial" w:hAnsi="Arial" w:cs="Arial"/>
                <w:sz w:val="24"/>
                <w:szCs w:val="24"/>
              </w:rPr>
            </w:pPr>
            <w:r w:rsidRPr="4EB0668D">
              <w:rPr>
                <w:rFonts w:ascii="Arial" w:eastAsia="Arial" w:hAnsi="Arial" w:cs="Arial"/>
                <w:sz w:val="24"/>
                <w:szCs w:val="24"/>
                <w:lang w:val="en"/>
              </w:rPr>
              <w:t xml:space="preserve">Please provide a valid and up to date notification (Registration Number) with the Information Commissioner’s Office (ICO) that covers all personal data processing arrangements.  </w:t>
            </w:r>
          </w:p>
          <w:p w14:paraId="2508541A" w14:textId="6D595917" w:rsidR="4EB0668D" w:rsidRDefault="4EB0668D" w:rsidP="4EB0668D">
            <w:pPr>
              <w:pStyle w:val="ListParagraph"/>
              <w:numPr>
                <w:ilvl w:val="0"/>
                <w:numId w:val="22"/>
              </w:numPr>
              <w:spacing w:before="120" w:after="0" w:line="240" w:lineRule="auto"/>
              <w:ind w:left="867" w:hanging="510"/>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Registration Number</w:t>
            </w:r>
          </w:p>
          <w:p w14:paraId="54891BB0" w14:textId="367BB68D"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4A9CF516" wp14:editId="572B53B0">
                  <wp:extent cx="4295775" cy="295275"/>
                  <wp:effectExtent l="0" t="0" r="0" b="0"/>
                  <wp:docPr id="223368747" name="Picture 22336874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3E4C3F84" w14:textId="6A5B22B9" w:rsidR="4EB0668D" w:rsidRDefault="4EB0668D" w:rsidP="4EB0668D">
            <w:pPr>
              <w:pStyle w:val="ListParagraph"/>
              <w:numPr>
                <w:ilvl w:val="0"/>
                <w:numId w:val="22"/>
              </w:numPr>
              <w:spacing w:before="120" w:after="0" w:line="240" w:lineRule="auto"/>
              <w:ind w:left="873" w:hanging="513"/>
              <w:rPr>
                <w:rFonts w:ascii="Arial" w:eastAsia="Arial" w:hAnsi="Arial" w:cs="Arial"/>
                <w:sz w:val="24"/>
                <w:szCs w:val="24"/>
              </w:rPr>
            </w:pPr>
            <w:r w:rsidRPr="4EB0668D">
              <w:rPr>
                <w:rFonts w:ascii="Arial" w:eastAsia="Arial" w:hAnsi="Arial" w:cs="Arial"/>
                <w:sz w:val="24"/>
                <w:szCs w:val="24"/>
                <w:lang w:val="en"/>
              </w:rPr>
              <w:t>Reason for answering ‘No’</w:t>
            </w:r>
          </w:p>
          <w:p w14:paraId="3B865B4F" w14:textId="41BE6EAD"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04571503" wp14:editId="626A82E3">
                  <wp:extent cx="4257675" cy="295275"/>
                  <wp:effectExtent l="0" t="0" r="0" b="0"/>
                  <wp:docPr id="399480926" name="Picture 39948092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257675" cy="295275"/>
                          </a:xfrm>
                          <a:prstGeom prst="rect">
                            <a:avLst/>
                          </a:prstGeom>
                        </pic:spPr>
                      </pic:pic>
                    </a:graphicData>
                  </a:graphic>
                </wp:inline>
              </w:drawing>
            </w:r>
          </w:p>
          <w:p w14:paraId="171B1547" w14:textId="33380935" w:rsidR="4EB0668D" w:rsidRDefault="4EB0668D" w:rsidP="4EB0668D">
            <w:pPr>
              <w:spacing w:after="0" w:line="240" w:lineRule="auto"/>
              <w:jc w:val="both"/>
              <w:rPr>
                <w:rFonts w:ascii="Arial" w:eastAsia="Arial" w:hAnsi="Arial" w:cs="Arial"/>
              </w:rPr>
            </w:pPr>
          </w:p>
        </w:tc>
        <w:tc>
          <w:tcPr>
            <w:tcW w:w="1596" w:type="dxa"/>
            <w:tcBorders>
              <w:top w:val="single" w:sz="6" w:space="0" w:color="auto"/>
              <w:left w:val="single" w:sz="6" w:space="0" w:color="auto"/>
              <w:bottom w:val="single" w:sz="6" w:space="0" w:color="auto"/>
              <w:right w:val="single" w:sz="6" w:space="0" w:color="auto"/>
            </w:tcBorders>
          </w:tcPr>
          <w:p w14:paraId="1CB1324C" w14:textId="1B52688F" w:rsidR="4EB0668D" w:rsidRDefault="4EB0668D" w:rsidP="4EB0668D">
            <w:pPr>
              <w:tabs>
                <w:tab w:val="left" w:pos="840"/>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1D3E8AC8" w14:textId="715849B3" w:rsidR="4EB0668D" w:rsidRDefault="4EB0668D" w:rsidP="4EB0668D">
            <w:pPr>
              <w:spacing w:before="120" w:after="0" w:line="240" w:lineRule="auto"/>
              <w:rPr>
                <w:rFonts w:ascii="Arial" w:eastAsia="Arial" w:hAnsi="Arial" w:cs="Arial"/>
              </w:rPr>
            </w:pPr>
            <w:r w:rsidRPr="4EB0668D">
              <w:rPr>
                <w:rFonts w:ascii="Arial" w:eastAsia="Arial" w:hAnsi="Arial" w:cs="Arial"/>
              </w:rPr>
              <w:t xml:space="preserve">Please provide details at (i)  </w:t>
            </w:r>
          </w:p>
          <w:p w14:paraId="0040B713" w14:textId="5452DFC9" w:rsidR="4EB0668D" w:rsidRDefault="4EB0668D" w:rsidP="4EB0668D">
            <w:pPr>
              <w:tabs>
                <w:tab w:val="left" w:pos="840"/>
              </w:tabs>
              <w:spacing w:before="120" w:after="0" w:line="240" w:lineRule="auto"/>
              <w:rPr>
                <w:rFonts w:ascii="Arial" w:eastAsia="Arial" w:hAnsi="Arial" w:cs="Arial"/>
              </w:rPr>
            </w:pPr>
            <w:r w:rsidRPr="4EB0668D">
              <w:rPr>
                <w:rFonts w:ascii="Arial" w:eastAsia="Arial" w:hAnsi="Arial" w:cs="Arial"/>
              </w:rPr>
              <w:t xml:space="preserve">No </w:t>
            </w:r>
            <w:r>
              <w:tab/>
            </w:r>
            <w:r w:rsidRPr="4EB0668D">
              <w:rPr>
                <w:rFonts w:ascii="Arial" w:eastAsia="Arial" w:hAnsi="Arial" w:cs="Arial"/>
              </w:rPr>
              <w:t>☐</w:t>
            </w:r>
          </w:p>
          <w:p w14:paraId="063EDB41" w14:textId="5DACC217" w:rsidR="4EB0668D" w:rsidRDefault="4EB0668D" w:rsidP="4EB0668D">
            <w:pPr>
              <w:spacing w:before="120" w:after="0" w:line="240" w:lineRule="auto"/>
              <w:rPr>
                <w:rFonts w:ascii="Arial" w:eastAsia="Arial" w:hAnsi="Arial" w:cs="Arial"/>
              </w:rPr>
            </w:pPr>
            <w:r w:rsidRPr="4EB0668D">
              <w:rPr>
                <w:rFonts w:ascii="Arial" w:eastAsia="Arial" w:hAnsi="Arial" w:cs="Arial"/>
              </w:rPr>
              <w:t>Please explain why at (ii)</w:t>
            </w:r>
          </w:p>
        </w:tc>
      </w:tr>
      <w:tr w:rsidR="4EB0668D" w14:paraId="466C3448" w14:textId="77777777" w:rsidTr="4EB0668D">
        <w:tc>
          <w:tcPr>
            <w:tcW w:w="628" w:type="dxa"/>
            <w:tcBorders>
              <w:top w:val="single" w:sz="6" w:space="0" w:color="auto"/>
              <w:left w:val="single" w:sz="6" w:space="0" w:color="auto"/>
              <w:bottom w:val="single" w:sz="6" w:space="0" w:color="auto"/>
              <w:right w:val="single" w:sz="6" w:space="0" w:color="auto"/>
            </w:tcBorders>
          </w:tcPr>
          <w:p w14:paraId="4805E958" w14:textId="08F2AC3C"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t>b.</w:t>
            </w:r>
          </w:p>
        </w:tc>
        <w:tc>
          <w:tcPr>
            <w:tcW w:w="6791" w:type="dxa"/>
            <w:tcBorders>
              <w:top w:val="single" w:sz="6" w:space="0" w:color="auto"/>
              <w:left w:val="single" w:sz="6" w:space="0" w:color="auto"/>
              <w:bottom w:val="single" w:sz="6" w:space="0" w:color="auto"/>
              <w:right w:val="single" w:sz="6" w:space="0" w:color="auto"/>
            </w:tcBorders>
          </w:tcPr>
          <w:p w14:paraId="008A25CC" w14:textId="5F7316E0"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Please provide details of your Data Protection Officer.</w:t>
            </w:r>
          </w:p>
          <w:p w14:paraId="5E1CA2D1" w14:textId="6CC2BA21" w:rsidR="4EB0668D" w:rsidRDefault="4EB0668D" w:rsidP="4EB0668D">
            <w:pPr>
              <w:pStyle w:val="ListParagraph"/>
              <w:numPr>
                <w:ilvl w:val="0"/>
                <w:numId w:val="21"/>
              </w:numPr>
              <w:spacing w:before="120" w:after="0" w:line="240" w:lineRule="auto"/>
              <w:ind w:left="880" w:hanging="520"/>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Name</w:t>
            </w:r>
          </w:p>
          <w:p w14:paraId="36C50735" w14:textId="2873721D"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672F79E7" wp14:editId="23C3C86D">
                  <wp:extent cx="4295775" cy="295275"/>
                  <wp:effectExtent l="0" t="0" r="0" b="0"/>
                  <wp:docPr id="1534854725" name="Picture 153485472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4BF5180E" w14:textId="35CEDE3E" w:rsidR="4EB0668D" w:rsidRDefault="4EB0668D" w:rsidP="4EB0668D">
            <w:pPr>
              <w:pStyle w:val="ListParagraph"/>
              <w:numPr>
                <w:ilvl w:val="0"/>
                <w:numId w:val="21"/>
              </w:numPr>
              <w:spacing w:before="120" w:after="0" w:line="240" w:lineRule="auto"/>
              <w:ind w:left="880" w:hanging="520"/>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Job title</w:t>
            </w:r>
          </w:p>
          <w:p w14:paraId="6B941027" w14:textId="733E23D7"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28412E75" wp14:editId="43249ABF">
                  <wp:extent cx="4295775" cy="295275"/>
                  <wp:effectExtent l="0" t="0" r="0" b="0"/>
                  <wp:docPr id="69935515" name="Picture 6993551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2A5D965E" w14:textId="08BCCB0E" w:rsidR="4EB0668D" w:rsidRDefault="4EB0668D" w:rsidP="4EB0668D">
            <w:pPr>
              <w:pStyle w:val="ListParagraph"/>
              <w:numPr>
                <w:ilvl w:val="0"/>
                <w:numId w:val="21"/>
              </w:numPr>
              <w:spacing w:before="120" w:after="0" w:line="240" w:lineRule="auto"/>
              <w:ind w:left="880" w:hanging="520"/>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Email</w:t>
            </w:r>
          </w:p>
          <w:p w14:paraId="0F3D5C12" w14:textId="7E0E2480"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5F4731BC" wp14:editId="6F05F5AB">
                  <wp:extent cx="4295775" cy="295275"/>
                  <wp:effectExtent l="0" t="0" r="0" b="0"/>
                  <wp:docPr id="113261572" name="Picture 11326157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1B1FBB3C" w14:textId="402A04A0" w:rsidR="4EB0668D" w:rsidRDefault="4EB0668D" w:rsidP="4EB0668D">
            <w:pPr>
              <w:pStyle w:val="ListParagraph"/>
              <w:numPr>
                <w:ilvl w:val="0"/>
                <w:numId w:val="21"/>
              </w:numPr>
              <w:spacing w:before="120" w:after="0" w:line="240" w:lineRule="auto"/>
              <w:ind w:left="880" w:hanging="520"/>
              <w:rPr>
                <w:rFonts w:ascii="Arial" w:eastAsia="Arial" w:hAnsi="Arial" w:cs="Arial"/>
                <w:sz w:val="24"/>
                <w:szCs w:val="24"/>
              </w:rPr>
            </w:pPr>
            <w:r w:rsidRPr="4EB0668D">
              <w:rPr>
                <w:rFonts w:ascii="Arial" w:eastAsia="Arial" w:hAnsi="Arial" w:cs="Arial"/>
                <w:sz w:val="24"/>
                <w:szCs w:val="24"/>
                <w:lang w:val="en"/>
              </w:rPr>
              <w:t>Reason for answering ‘No’</w:t>
            </w:r>
          </w:p>
          <w:p w14:paraId="27F0F7D1" w14:textId="22A1CA8B"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19A70BD3" wp14:editId="34762EBB">
                  <wp:extent cx="4257675" cy="295275"/>
                  <wp:effectExtent l="0" t="0" r="0" b="0"/>
                  <wp:docPr id="842985816" name="Picture 84298581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257675" cy="295275"/>
                          </a:xfrm>
                          <a:prstGeom prst="rect">
                            <a:avLst/>
                          </a:prstGeom>
                        </pic:spPr>
                      </pic:pic>
                    </a:graphicData>
                  </a:graphic>
                </wp:inline>
              </w:drawing>
            </w:r>
          </w:p>
          <w:p w14:paraId="2F9D33FA" w14:textId="2B06BE76" w:rsidR="4EB0668D" w:rsidRDefault="4EB0668D" w:rsidP="4EB0668D">
            <w:pPr>
              <w:spacing w:after="0" w:line="240" w:lineRule="auto"/>
              <w:rPr>
                <w:rFonts w:ascii="Arial" w:eastAsia="Arial" w:hAnsi="Arial" w:cs="Arial"/>
                <w:sz w:val="24"/>
                <w:szCs w:val="24"/>
              </w:rPr>
            </w:pPr>
          </w:p>
        </w:tc>
        <w:tc>
          <w:tcPr>
            <w:tcW w:w="1596" w:type="dxa"/>
            <w:tcBorders>
              <w:top w:val="single" w:sz="6" w:space="0" w:color="auto"/>
              <w:left w:val="single" w:sz="6" w:space="0" w:color="auto"/>
              <w:bottom w:val="single" w:sz="6" w:space="0" w:color="auto"/>
              <w:right w:val="single" w:sz="6" w:space="0" w:color="auto"/>
            </w:tcBorders>
          </w:tcPr>
          <w:p w14:paraId="3D52F55F" w14:textId="5F0D4753"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1DD4DF04" w14:textId="7FEB09DF" w:rsidR="4EB0668D" w:rsidRDefault="4EB0668D" w:rsidP="4EB0668D">
            <w:pPr>
              <w:spacing w:before="120" w:after="0" w:line="240" w:lineRule="auto"/>
              <w:rPr>
                <w:rFonts w:ascii="Arial" w:eastAsia="Arial" w:hAnsi="Arial" w:cs="Arial"/>
              </w:rPr>
            </w:pPr>
            <w:r w:rsidRPr="4EB0668D">
              <w:rPr>
                <w:rFonts w:ascii="Arial" w:eastAsia="Arial" w:hAnsi="Arial" w:cs="Arial"/>
              </w:rPr>
              <w:t>Please provide details at (i), (ii) and (iii)</w:t>
            </w:r>
          </w:p>
          <w:p w14:paraId="02C0BDEF" w14:textId="3E9C40C9"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6138938A" w14:textId="7751C54C" w:rsidR="4EB0668D" w:rsidRDefault="4EB0668D" w:rsidP="4EB0668D">
            <w:pPr>
              <w:spacing w:before="120" w:after="0" w:line="240" w:lineRule="auto"/>
              <w:rPr>
                <w:rFonts w:ascii="Arial" w:eastAsia="Arial" w:hAnsi="Arial" w:cs="Arial"/>
              </w:rPr>
            </w:pPr>
            <w:r w:rsidRPr="4EB0668D">
              <w:rPr>
                <w:rFonts w:ascii="Arial" w:eastAsia="Arial" w:hAnsi="Arial" w:cs="Arial"/>
              </w:rPr>
              <w:t>Please explain why at (iv) and provide details at b(i).</w:t>
            </w:r>
          </w:p>
        </w:tc>
      </w:tr>
      <w:tr w:rsidR="4EB0668D" w14:paraId="72F04C66" w14:textId="77777777" w:rsidTr="4EB0668D">
        <w:tc>
          <w:tcPr>
            <w:tcW w:w="628" w:type="dxa"/>
            <w:tcBorders>
              <w:top w:val="single" w:sz="6" w:space="0" w:color="auto"/>
              <w:left w:val="single" w:sz="6" w:space="0" w:color="auto"/>
              <w:bottom w:val="single" w:sz="6" w:space="0" w:color="auto"/>
              <w:right w:val="single" w:sz="6" w:space="0" w:color="auto"/>
            </w:tcBorders>
          </w:tcPr>
          <w:p w14:paraId="0CF87FC4" w14:textId="4A69FED0" w:rsidR="4EB0668D" w:rsidRDefault="4EB0668D" w:rsidP="4EB0668D">
            <w:pPr>
              <w:spacing w:before="120" w:after="0" w:line="240" w:lineRule="auto"/>
              <w:ind w:right="-102"/>
              <w:rPr>
                <w:rFonts w:ascii="Arial" w:eastAsia="Arial" w:hAnsi="Arial" w:cs="Arial"/>
                <w:sz w:val="24"/>
                <w:szCs w:val="24"/>
              </w:rPr>
            </w:pPr>
            <w:r w:rsidRPr="4EB0668D">
              <w:rPr>
                <w:rFonts w:ascii="Arial" w:eastAsia="Arial" w:hAnsi="Arial" w:cs="Arial"/>
                <w:b/>
                <w:bCs/>
                <w:sz w:val="24"/>
                <w:szCs w:val="24"/>
              </w:rPr>
              <w:lastRenderedPageBreak/>
              <w:t>b(i).</w:t>
            </w:r>
          </w:p>
        </w:tc>
        <w:tc>
          <w:tcPr>
            <w:tcW w:w="8387" w:type="dxa"/>
            <w:gridSpan w:val="2"/>
            <w:tcBorders>
              <w:top w:val="single" w:sz="6" w:space="0" w:color="auto"/>
              <w:left w:val="single" w:sz="6" w:space="0" w:color="auto"/>
              <w:bottom w:val="single" w:sz="6" w:space="0" w:color="auto"/>
              <w:right w:val="single" w:sz="6" w:space="0" w:color="auto"/>
            </w:tcBorders>
          </w:tcPr>
          <w:p w14:paraId="7C6E32BB" w14:textId="085AFFCD"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Please provide details of your organisation’s contact for data protection matters if different to the DPO.</w:t>
            </w:r>
          </w:p>
          <w:p w14:paraId="3AFD88BD" w14:textId="49BE024D" w:rsidR="4EB0668D" w:rsidRDefault="4EB0668D" w:rsidP="4EB0668D">
            <w:pPr>
              <w:pStyle w:val="ListParagraph"/>
              <w:numPr>
                <w:ilvl w:val="0"/>
                <w:numId w:val="20"/>
              </w:numPr>
              <w:spacing w:before="120" w:after="0" w:line="240" w:lineRule="auto"/>
              <w:ind w:left="873" w:hanging="513"/>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Name</w:t>
            </w:r>
          </w:p>
          <w:p w14:paraId="64E0BC7B" w14:textId="759BB31D"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5337700F" wp14:editId="298B441A">
                  <wp:extent cx="4257675" cy="295275"/>
                  <wp:effectExtent l="0" t="0" r="0" b="0"/>
                  <wp:docPr id="48784822" name="Picture 4878482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257675" cy="295275"/>
                          </a:xfrm>
                          <a:prstGeom prst="rect">
                            <a:avLst/>
                          </a:prstGeom>
                        </pic:spPr>
                      </pic:pic>
                    </a:graphicData>
                  </a:graphic>
                </wp:inline>
              </w:drawing>
            </w:r>
          </w:p>
          <w:p w14:paraId="7E6EB6B3" w14:textId="7E76C4CA" w:rsidR="4EB0668D" w:rsidRDefault="4EB0668D" w:rsidP="4EB0668D">
            <w:pPr>
              <w:pStyle w:val="ListParagraph"/>
              <w:numPr>
                <w:ilvl w:val="0"/>
                <w:numId w:val="20"/>
              </w:numPr>
              <w:spacing w:before="120" w:after="0" w:line="240" w:lineRule="auto"/>
              <w:ind w:left="873" w:hanging="513"/>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Job title</w:t>
            </w:r>
          </w:p>
          <w:p w14:paraId="1B08C496" w14:textId="13ECE3C0"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36829E84" wp14:editId="2DF752F2">
                  <wp:extent cx="4276725" cy="295275"/>
                  <wp:effectExtent l="0" t="0" r="0" b="0"/>
                  <wp:docPr id="1961424020" name="Picture 19614240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276725" cy="295275"/>
                          </a:xfrm>
                          <a:prstGeom prst="rect">
                            <a:avLst/>
                          </a:prstGeom>
                        </pic:spPr>
                      </pic:pic>
                    </a:graphicData>
                  </a:graphic>
                </wp:inline>
              </w:drawing>
            </w:r>
          </w:p>
          <w:p w14:paraId="709E795B" w14:textId="46ABA24C" w:rsidR="4EB0668D" w:rsidRDefault="4EB0668D" w:rsidP="4EB0668D">
            <w:pPr>
              <w:pStyle w:val="ListParagraph"/>
              <w:numPr>
                <w:ilvl w:val="0"/>
                <w:numId w:val="20"/>
              </w:numPr>
              <w:spacing w:before="120" w:after="0" w:line="240" w:lineRule="auto"/>
              <w:ind w:left="873" w:hanging="513"/>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Email</w:t>
            </w:r>
          </w:p>
          <w:p w14:paraId="5A19EFF9" w14:textId="3EE64897"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0F12B68B" wp14:editId="729BD6AF">
                  <wp:extent cx="4295775" cy="295275"/>
                  <wp:effectExtent l="0" t="0" r="0" b="0"/>
                  <wp:docPr id="255080560" name="Picture 25508056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2BDC5F7E" w14:textId="382BDFB1" w:rsidR="4EB0668D" w:rsidRDefault="4EB0668D" w:rsidP="4EB0668D">
            <w:pPr>
              <w:tabs>
                <w:tab w:val="left" w:pos="6996"/>
                <w:tab w:val="left" w:pos="7152"/>
              </w:tabs>
              <w:spacing w:after="0" w:line="240" w:lineRule="auto"/>
              <w:rPr>
                <w:rFonts w:ascii="Arial" w:eastAsia="Arial" w:hAnsi="Arial" w:cs="Arial"/>
                <w:sz w:val="24"/>
                <w:szCs w:val="24"/>
              </w:rPr>
            </w:pPr>
          </w:p>
        </w:tc>
      </w:tr>
      <w:tr w:rsidR="4EB0668D" w14:paraId="100A59DD" w14:textId="77777777" w:rsidTr="4EB0668D">
        <w:tc>
          <w:tcPr>
            <w:tcW w:w="628" w:type="dxa"/>
            <w:tcBorders>
              <w:top w:val="single" w:sz="6" w:space="0" w:color="auto"/>
              <w:left w:val="single" w:sz="6" w:space="0" w:color="auto"/>
              <w:bottom w:val="single" w:sz="6" w:space="0" w:color="auto"/>
              <w:right w:val="single" w:sz="6" w:space="0" w:color="auto"/>
            </w:tcBorders>
          </w:tcPr>
          <w:p w14:paraId="114A6376" w14:textId="59A010DC"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t>d.</w:t>
            </w:r>
          </w:p>
        </w:tc>
        <w:tc>
          <w:tcPr>
            <w:tcW w:w="6791" w:type="dxa"/>
            <w:tcBorders>
              <w:top w:val="single" w:sz="6" w:space="0" w:color="auto"/>
              <w:left w:val="single" w:sz="6" w:space="0" w:color="auto"/>
              <w:bottom w:val="single" w:sz="6" w:space="0" w:color="auto"/>
              <w:right w:val="single" w:sz="6" w:space="0" w:color="auto"/>
            </w:tcBorders>
          </w:tcPr>
          <w:p w14:paraId="788CAA35" w14:textId="146B7976"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Are you able to provide data protection, data security and privacy policies in place within your organisation which meet current ICO recommended codes of practice?</w:t>
            </w:r>
          </w:p>
          <w:p w14:paraId="66307473" w14:textId="0DEAC94B"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Please provide a copy of these policies. </w:t>
            </w:r>
          </w:p>
          <w:p w14:paraId="5797EFC1" w14:textId="6E502337" w:rsidR="4EB0668D" w:rsidRDefault="4EB0668D" w:rsidP="4EB0668D">
            <w:pPr>
              <w:pStyle w:val="ListParagraph"/>
              <w:numPr>
                <w:ilvl w:val="0"/>
                <w:numId w:val="19"/>
              </w:numPr>
              <w:spacing w:before="120" w:after="0" w:line="240" w:lineRule="auto"/>
              <w:ind w:left="868" w:hanging="508"/>
              <w:rPr>
                <w:rFonts w:ascii="Arial" w:eastAsia="Arial" w:hAnsi="Arial" w:cs="Arial"/>
                <w:sz w:val="24"/>
                <w:szCs w:val="24"/>
              </w:rPr>
            </w:pPr>
            <w:r w:rsidRPr="4EB0668D">
              <w:rPr>
                <w:rFonts w:ascii="Arial" w:eastAsia="Arial" w:hAnsi="Arial" w:cs="Arial"/>
                <w:sz w:val="24"/>
                <w:szCs w:val="24"/>
                <w:lang w:val="en"/>
              </w:rPr>
              <w:t>Reason for answering ‘No’</w:t>
            </w:r>
          </w:p>
          <w:p w14:paraId="7FF1B803" w14:textId="195BF148"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425E226F" wp14:editId="45C6A95E">
                  <wp:extent cx="4333875" cy="295275"/>
                  <wp:effectExtent l="0" t="0" r="0" b="0"/>
                  <wp:docPr id="1565703001" name="Picture 156570300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333875" cy="295275"/>
                          </a:xfrm>
                          <a:prstGeom prst="rect">
                            <a:avLst/>
                          </a:prstGeom>
                        </pic:spPr>
                      </pic:pic>
                    </a:graphicData>
                  </a:graphic>
                </wp:inline>
              </w:drawing>
            </w:r>
          </w:p>
          <w:p w14:paraId="5A704E9B" w14:textId="3F35C6A5" w:rsidR="4EB0668D" w:rsidRDefault="4EB0668D" w:rsidP="4EB0668D">
            <w:pPr>
              <w:spacing w:after="0" w:line="240" w:lineRule="auto"/>
              <w:rPr>
                <w:rFonts w:ascii="Arial" w:eastAsia="Arial" w:hAnsi="Arial" w:cs="Arial"/>
              </w:rPr>
            </w:pPr>
          </w:p>
        </w:tc>
        <w:tc>
          <w:tcPr>
            <w:tcW w:w="1596" w:type="dxa"/>
            <w:tcBorders>
              <w:top w:val="single" w:sz="6" w:space="0" w:color="auto"/>
              <w:left w:val="single" w:sz="6" w:space="0" w:color="auto"/>
              <w:bottom w:val="single" w:sz="6" w:space="0" w:color="auto"/>
              <w:right w:val="single" w:sz="6" w:space="0" w:color="auto"/>
            </w:tcBorders>
          </w:tcPr>
          <w:p w14:paraId="5732FB76" w14:textId="255B3908"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2A7D89F7" w14:textId="46A72D10"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5202220B" w14:textId="61CA2C6C" w:rsidR="4EB0668D" w:rsidRDefault="4EB0668D" w:rsidP="4EB0668D">
            <w:pPr>
              <w:tabs>
                <w:tab w:val="left" w:pos="817"/>
              </w:tabs>
              <w:spacing w:before="120" w:after="0" w:line="240" w:lineRule="auto"/>
              <w:rPr>
                <w:rFonts w:ascii="Arial" w:eastAsia="Arial" w:hAnsi="Arial" w:cs="Arial"/>
              </w:rPr>
            </w:pPr>
            <w:r w:rsidRPr="4EB0668D">
              <w:rPr>
                <w:rFonts w:ascii="Arial" w:eastAsia="Arial" w:hAnsi="Arial" w:cs="Arial"/>
              </w:rPr>
              <w:t>Please explain why  at (i)</w:t>
            </w:r>
          </w:p>
        </w:tc>
      </w:tr>
      <w:tr w:rsidR="4EB0668D" w14:paraId="4AECDE16" w14:textId="77777777" w:rsidTr="4EB0668D">
        <w:tc>
          <w:tcPr>
            <w:tcW w:w="628" w:type="dxa"/>
            <w:tcBorders>
              <w:top w:val="single" w:sz="6" w:space="0" w:color="auto"/>
              <w:left w:val="single" w:sz="6" w:space="0" w:color="auto"/>
              <w:bottom w:val="single" w:sz="6" w:space="0" w:color="auto"/>
              <w:right w:val="single" w:sz="6" w:space="0" w:color="auto"/>
            </w:tcBorders>
          </w:tcPr>
          <w:p w14:paraId="221DC2E8" w14:textId="0CA73604"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t>e.</w:t>
            </w:r>
          </w:p>
        </w:tc>
        <w:tc>
          <w:tcPr>
            <w:tcW w:w="6791" w:type="dxa"/>
            <w:tcBorders>
              <w:top w:val="single" w:sz="6" w:space="0" w:color="auto"/>
              <w:left w:val="single" w:sz="6" w:space="0" w:color="auto"/>
              <w:bottom w:val="single" w:sz="6" w:space="0" w:color="auto"/>
              <w:right w:val="single" w:sz="6" w:space="0" w:color="auto"/>
            </w:tcBorders>
          </w:tcPr>
          <w:p w14:paraId="3FE18ED0" w14:textId="2534C322" w:rsidR="4EB0668D" w:rsidRDefault="4EB0668D" w:rsidP="4EB0668D">
            <w:pPr>
              <w:spacing w:before="120" w:after="12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Are you able to provide details of privacy notices including online and published required UK GDPR documentation regarding processing etc.?</w:t>
            </w:r>
          </w:p>
          <w:p w14:paraId="5F13D0A0" w14:textId="431D4E14" w:rsidR="4EB0668D" w:rsidRDefault="4EB0668D" w:rsidP="4EB0668D">
            <w:pPr>
              <w:pStyle w:val="ListParagraph"/>
              <w:numPr>
                <w:ilvl w:val="0"/>
                <w:numId w:val="18"/>
              </w:numPr>
              <w:spacing w:before="120" w:after="0" w:line="240" w:lineRule="auto"/>
              <w:ind w:left="868" w:hanging="508"/>
              <w:rPr>
                <w:rFonts w:ascii="Arial" w:eastAsia="Arial" w:hAnsi="Arial" w:cs="Arial"/>
                <w:sz w:val="24"/>
                <w:szCs w:val="24"/>
              </w:rPr>
            </w:pPr>
            <w:r w:rsidRPr="4EB0668D">
              <w:rPr>
                <w:rFonts w:ascii="Arial" w:eastAsia="Arial" w:hAnsi="Arial" w:cs="Arial"/>
                <w:sz w:val="24"/>
                <w:szCs w:val="24"/>
                <w:lang w:val="en"/>
              </w:rPr>
              <w:t>Relevant URL to your website</w:t>
            </w:r>
          </w:p>
          <w:p w14:paraId="74670E4C" w14:textId="42CDB401"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13C695B3" wp14:editId="5BFBDADE">
                  <wp:extent cx="4333875" cy="295275"/>
                  <wp:effectExtent l="0" t="0" r="0" b="0"/>
                  <wp:docPr id="1880458102" name="Picture 188045810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333875" cy="295275"/>
                          </a:xfrm>
                          <a:prstGeom prst="rect">
                            <a:avLst/>
                          </a:prstGeom>
                        </pic:spPr>
                      </pic:pic>
                    </a:graphicData>
                  </a:graphic>
                </wp:inline>
              </w:drawing>
            </w:r>
          </w:p>
          <w:p w14:paraId="52A70C59" w14:textId="4BFFCBD0" w:rsidR="4EB0668D" w:rsidRDefault="4EB0668D" w:rsidP="4EB0668D">
            <w:pPr>
              <w:pStyle w:val="ListParagraph"/>
              <w:numPr>
                <w:ilvl w:val="0"/>
                <w:numId w:val="18"/>
              </w:numPr>
              <w:spacing w:before="120" w:after="0" w:line="240" w:lineRule="auto"/>
              <w:ind w:left="868" w:hanging="508"/>
              <w:rPr>
                <w:rFonts w:ascii="Arial" w:eastAsia="Arial" w:hAnsi="Arial" w:cs="Arial"/>
                <w:sz w:val="24"/>
                <w:szCs w:val="24"/>
              </w:rPr>
            </w:pPr>
            <w:r w:rsidRPr="4EB0668D">
              <w:rPr>
                <w:rFonts w:ascii="Arial" w:eastAsia="Arial" w:hAnsi="Arial" w:cs="Arial"/>
                <w:sz w:val="24"/>
                <w:szCs w:val="24"/>
                <w:lang w:val="en"/>
              </w:rPr>
              <w:t>Reason for answering ‘No’</w:t>
            </w:r>
          </w:p>
          <w:p w14:paraId="767C2D52" w14:textId="276D8534"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43CF8341" wp14:editId="21714B2B">
                  <wp:extent cx="4333875" cy="295275"/>
                  <wp:effectExtent l="0" t="0" r="0" b="0"/>
                  <wp:docPr id="557626929" name="Picture 55762692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333875" cy="295275"/>
                          </a:xfrm>
                          <a:prstGeom prst="rect">
                            <a:avLst/>
                          </a:prstGeom>
                        </pic:spPr>
                      </pic:pic>
                    </a:graphicData>
                  </a:graphic>
                </wp:inline>
              </w:drawing>
            </w:r>
          </w:p>
          <w:p w14:paraId="4721F7ED" w14:textId="6B5779F5" w:rsidR="4EB0668D" w:rsidRDefault="4EB0668D" w:rsidP="4EB0668D">
            <w:pPr>
              <w:spacing w:after="0" w:line="240" w:lineRule="auto"/>
              <w:rPr>
                <w:rFonts w:ascii="Arial" w:eastAsia="Arial" w:hAnsi="Arial" w:cs="Arial"/>
                <w:color w:val="000000" w:themeColor="text1"/>
                <w:sz w:val="24"/>
                <w:szCs w:val="24"/>
              </w:rPr>
            </w:pPr>
          </w:p>
        </w:tc>
        <w:tc>
          <w:tcPr>
            <w:tcW w:w="1596" w:type="dxa"/>
            <w:tcBorders>
              <w:top w:val="single" w:sz="6" w:space="0" w:color="auto"/>
              <w:left w:val="single" w:sz="6" w:space="0" w:color="auto"/>
              <w:bottom w:val="single" w:sz="6" w:space="0" w:color="auto"/>
              <w:right w:val="single" w:sz="6" w:space="0" w:color="auto"/>
            </w:tcBorders>
          </w:tcPr>
          <w:p w14:paraId="4DEBB4EE" w14:textId="0681041D"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30A528D1" w14:textId="335113BF"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Please provide relevant URL at (i)</w:t>
            </w:r>
          </w:p>
          <w:p w14:paraId="18D655FE" w14:textId="755724DA"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378DD719" w14:textId="747DC69F" w:rsidR="4EB0668D" w:rsidRDefault="4EB0668D" w:rsidP="4EB0668D">
            <w:pPr>
              <w:spacing w:before="120" w:after="0" w:line="240" w:lineRule="auto"/>
              <w:rPr>
                <w:rFonts w:ascii="Arial" w:eastAsia="Arial" w:hAnsi="Arial" w:cs="Arial"/>
              </w:rPr>
            </w:pPr>
            <w:r w:rsidRPr="4EB0668D">
              <w:rPr>
                <w:rFonts w:ascii="Arial" w:eastAsia="Arial" w:hAnsi="Arial" w:cs="Arial"/>
              </w:rPr>
              <w:t>Please explain why at (ii)</w:t>
            </w:r>
          </w:p>
        </w:tc>
      </w:tr>
      <w:tr w:rsidR="4EB0668D" w14:paraId="2804B86A" w14:textId="77777777" w:rsidTr="4EB0668D">
        <w:tc>
          <w:tcPr>
            <w:tcW w:w="628" w:type="dxa"/>
            <w:tcBorders>
              <w:top w:val="single" w:sz="6" w:space="0" w:color="auto"/>
              <w:left w:val="single" w:sz="6" w:space="0" w:color="auto"/>
              <w:bottom w:val="single" w:sz="6" w:space="0" w:color="auto"/>
              <w:right w:val="single" w:sz="6" w:space="0" w:color="auto"/>
            </w:tcBorders>
          </w:tcPr>
          <w:p w14:paraId="5CA9CB23" w14:textId="3D53133D"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t>f.</w:t>
            </w:r>
          </w:p>
        </w:tc>
        <w:tc>
          <w:tcPr>
            <w:tcW w:w="6791" w:type="dxa"/>
            <w:tcBorders>
              <w:top w:val="single" w:sz="6" w:space="0" w:color="auto"/>
              <w:left w:val="single" w:sz="6" w:space="0" w:color="auto"/>
              <w:bottom w:val="single" w:sz="6" w:space="0" w:color="auto"/>
              <w:right w:val="single" w:sz="6" w:space="0" w:color="auto"/>
            </w:tcBorders>
          </w:tcPr>
          <w:p w14:paraId="58A24CAA" w14:textId="2B91D4DF"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Are you able to provide policies and procedures for handling data subject rights? (We note that if you are a data processor for Sustrans we will be responsible for handling such requests for data processed under the contract.)  Please provide a copy of these policies. </w:t>
            </w:r>
          </w:p>
          <w:p w14:paraId="4B9C26F0" w14:textId="545458B7" w:rsidR="4EB0668D" w:rsidRDefault="4EB0668D" w:rsidP="4EB0668D">
            <w:pPr>
              <w:spacing w:before="120" w:after="120" w:line="240" w:lineRule="auto"/>
              <w:jc w:val="both"/>
              <w:rPr>
                <w:rFonts w:ascii="Arial" w:eastAsia="Arial" w:hAnsi="Arial" w:cs="Arial"/>
                <w:color w:val="000000" w:themeColor="text1"/>
                <w:sz w:val="24"/>
                <w:szCs w:val="24"/>
              </w:rPr>
            </w:pPr>
          </w:p>
          <w:p w14:paraId="5C5B4F37" w14:textId="30FB587A" w:rsidR="4EB0668D" w:rsidRDefault="4EB0668D" w:rsidP="4EB0668D">
            <w:pPr>
              <w:pStyle w:val="ListParagraph"/>
              <w:numPr>
                <w:ilvl w:val="0"/>
                <w:numId w:val="17"/>
              </w:numPr>
              <w:spacing w:before="120" w:after="0" w:line="240" w:lineRule="auto"/>
              <w:ind w:left="868" w:hanging="508"/>
              <w:rPr>
                <w:rFonts w:ascii="Arial" w:eastAsia="Arial" w:hAnsi="Arial" w:cs="Arial"/>
                <w:sz w:val="24"/>
                <w:szCs w:val="24"/>
              </w:rPr>
            </w:pPr>
            <w:r w:rsidRPr="4EB0668D">
              <w:rPr>
                <w:rFonts w:ascii="Arial" w:eastAsia="Arial" w:hAnsi="Arial" w:cs="Arial"/>
                <w:sz w:val="24"/>
                <w:szCs w:val="24"/>
                <w:lang w:val="en"/>
              </w:rPr>
              <w:t>Reason for answering ‘No’</w:t>
            </w:r>
          </w:p>
          <w:p w14:paraId="2271C947" w14:textId="07C65632"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6D8D694E" wp14:editId="0EF472D3">
                  <wp:extent cx="2962275" cy="295275"/>
                  <wp:effectExtent l="0" t="0" r="0" b="0"/>
                  <wp:docPr id="1326167856" name="Picture 132616785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62275" cy="295275"/>
                          </a:xfrm>
                          <a:prstGeom prst="rect">
                            <a:avLst/>
                          </a:prstGeom>
                        </pic:spPr>
                      </pic:pic>
                    </a:graphicData>
                  </a:graphic>
                </wp:inline>
              </w:drawing>
            </w:r>
          </w:p>
          <w:p w14:paraId="7E6B34E8" w14:textId="0D65FD9D" w:rsidR="4EB0668D" w:rsidRDefault="4EB0668D" w:rsidP="4EB0668D">
            <w:pPr>
              <w:spacing w:after="0" w:line="240" w:lineRule="auto"/>
              <w:rPr>
                <w:rFonts w:ascii="Arial" w:eastAsia="Arial" w:hAnsi="Arial" w:cs="Arial"/>
                <w:color w:val="000000" w:themeColor="text1"/>
              </w:rPr>
            </w:pPr>
          </w:p>
        </w:tc>
        <w:tc>
          <w:tcPr>
            <w:tcW w:w="1596" w:type="dxa"/>
            <w:tcBorders>
              <w:top w:val="single" w:sz="6" w:space="0" w:color="auto"/>
              <w:left w:val="single" w:sz="6" w:space="0" w:color="auto"/>
              <w:bottom w:val="single" w:sz="6" w:space="0" w:color="auto"/>
              <w:right w:val="single" w:sz="6" w:space="0" w:color="auto"/>
            </w:tcBorders>
          </w:tcPr>
          <w:p w14:paraId="01E3C2C7" w14:textId="727D1A74"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7A775226" w14:textId="2F5E6386"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349FBD6F" w14:textId="66FC4755" w:rsidR="4EB0668D" w:rsidRDefault="4EB0668D" w:rsidP="4EB0668D">
            <w:pPr>
              <w:spacing w:before="120" w:after="0" w:line="240" w:lineRule="auto"/>
              <w:rPr>
                <w:rFonts w:ascii="Arial" w:eastAsia="Arial" w:hAnsi="Arial" w:cs="Arial"/>
              </w:rPr>
            </w:pPr>
            <w:r w:rsidRPr="4EB0668D">
              <w:rPr>
                <w:rFonts w:ascii="Arial" w:eastAsia="Arial" w:hAnsi="Arial" w:cs="Arial"/>
              </w:rPr>
              <w:t>Please explain why at (i)</w:t>
            </w:r>
          </w:p>
        </w:tc>
      </w:tr>
      <w:tr w:rsidR="4EB0668D" w14:paraId="313E64AE" w14:textId="77777777" w:rsidTr="4EB0668D">
        <w:tc>
          <w:tcPr>
            <w:tcW w:w="628" w:type="dxa"/>
            <w:tcBorders>
              <w:top w:val="single" w:sz="6" w:space="0" w:color="auto"/>
              <w:left w:val="single" w:sz="6" w:space="0" w:color="auto"/>
              <w:bottom w:val="single" w:sz="6" w:space="0" w:color="auto"/>
              <w:right w:val="single" w:sz="6" w:space="0" w:color="auto"/>
            </w:tcBorders>
          </w:tcPr>
          <w:p w14:paraId="549438A1" w14:textId="21DFF5DF"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lastRenderedPageBreak/>
              <w:t>g.</w:t>
            </w:r>
          </w:p>
        </w:tc>
        <w:tc>
          <w:tcPr>
            <w:tcW w:w="6791" w:type="dxa"/>
            <w:tcBorders>
              <w:top w:val="single" w:sz="6" w:space="0" w:color="auto"/>
              <w:left w:val="single" w:sz="6" w:space="0" w:color="auto"/>
              <w:bottom w:val="single" w:sz="6" w:space="0" w:color="auto"/>
              <w:right w:val="single" w:sz="6" w:space="0" w:color="auto"/>
            </w:tcBorders>
          </w:tcPr>
          <w:p w14:paraId="51B1422A" w14:textId="6E824CE8"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Are you able to provide a documented process and policy for managing and investigating personal data breaches, which meets UK_GDPR requirements?  Please provide a copy of these policies. </w:t>
            </w:r>
          </w:p>
          <w:p w14:paraId="03A0398C" w14:textId="5D2E11D5" w:rsidR="4EB0668D" w:rsidRDefault="4EB0668D" w:rsidP="4EB0668D">
            <w:pPr>
              <w:pStyle w:val="ListParagraph"/>
              <w:numPr>
                <w:ilvl w:val="0"/>
                <w:numId w:val="16"/>
              </w:numPr>
              <w:spacing w:before="120" w:after="0" w:line="240" w:lineRule="auto"/>
              <w:ind w:left="868" w:hanging="508"/>
              <w:rPr>
                <w:rFonts w:ascii="Arial" w:eastAsia="Arial" w:hAnsi="Arial" w:cs="Arial"/>
                <w:sz w:val="24"/>
                <w:szCs w:val="24"/>
              </w:rPr>
            </w:pPr>
            <w:r w:rsidRPr="4EB0668D">
              <w:rPr>
                <w:rFonts w:ascii="Arial" w:eastAsia="Arial" w:hAnsi="Arial" w:cs="Arial"/>
                <w:sz w:val="24"/>
                <w:szCs w:val="24"/>
                <w:lang w:val="en"/>
              </w:rPr>
              <w:t>Reason for answering ‘No’</w:t>
            </w:r>
          </w:p>
          <w:p w14:paraId="001C0F86" w14:textId="2A31E2FB"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7E1A9E48" wp14:editId="19FDEA77">
                  <wp:extent cx="4295775" cy="295275"/>
                  <wp:effectExtent l="0" t="0" r="0" b="0"/>
                  <wp:docPr id="1520361310" name="Picture 152036131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26C4F442" w14:textId="210DF101" w:rsidR="4EB0668D" w:rsidRDefault="4EB0668D" w:rsidP="4EB0668D">
            <w:pPr>
              <w:spacing w:after="0" w:line="240" w:lineRule="auto"/>
              <w:rPr>
                <w:rFonts w:ascii="Arial" w:eastAsia="Arial" w:hAnsi="Arial" w:cs="Arial"/>
                <w:color w:val="000000" w:themeColor="text1"/>
                <w:sz w:val="24"/>
                <w:szCs w:val="24"/>
              </w:rPr>
            </w:pPr>
          </w:p>
        </w:tc>
        <w:tc>
          <w:tcPr>
            <w:tcW w:w="1596" w:type="dxa"/>
            <w:tcBorders>
              <w:top w:val="single" w:sz="6" w:space="0" w:color="auto"/>
              <w:left w:val="single" w:sz="6" w:space="0" w:color="auto"/>
              <w:bottom w:val="single" w:sz="6" w:space="0" w:color="auto"/>
              <w:right w:val="single" w:sz="6" w:space="0" w:color="auto"/>
            </w:tcBorders>
          </w:tcPr>
          <w:p w14:paraId="42E15260" w14:textId="783F6297"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31EE39CB" w14:textId="62DD6EA2"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76CA97FE" w14:textId="2786AA86" w:rsidR="4EB0668D" w:rsidRDefault="4EB0668D" w:rsidP="4EB0668D">
            <w:pPr>
              <w:spacing w:before="120" w:after="0" w:line="240" w:lineRule="auto"/>
              <w:rPr>
                <w:rFonts w:ascii="Arial" w:eastAsia="Arial" w:hAnsi="Arial" w:cs="Arial"/>
              </w:rPr>
            </w:pPr>
            <w:r w:rsidRPr="4EB0668D">
              <w:rPr>
                <w:rFonts w:ascii="Arial" w:eastAsia="Arial" w:hAnsi="Arial" w:cs="Arial"/>
              </w:rPr>
              <w:t>Please explain why at (i)</w:t>
            </w:r>
          </w:p>
        </w:tc>
      </w:tr>
      <w:tr w:rsidR="4EB0668D" w14:paraId="3093FC80" w14:textId="77777777" w:rsidTr="4EB0668D">
        <w:tc>
          <w:tcPr>
            <w:tcW w:w="628" w:type="dxa"/>
            <w:tcBorders>
              <w:top w:val="single" w:sz="6" w:space="0" w:color="auto"/>
              <w:left w:val="single" w:sz="6" w:space="0" w:color="auto"/>
              <w:bottom w:val="single" w:sz="6" w:space="0" w:color="auto"/>
              <w:right w:val="single" w:sz="6" w:space="0" w:color="auto"/>
            </w:tcBorders>
          </w:tcPr>
          <w:p w14:paraId="4E44E524" w14:textId="37BBE36A"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t>h.</w:t>
            </w:r>
          </w:p>
        </w:tc>
        <w:tc>
          <w:tcPr>
            <w:tcW w:w="6791" w:type="dxa"/>
            <w:tcBorders>
              <w:top w:val="single" w:sz="6" w:space="0" w:color="auto"/>
              <w:left w:val="single" w:sz="6" w:space="0" w:color="auto"/>
              <w:bottom w:val="single" w:sz="6" w:space="0" w:color="auto"/>
              <w:right w:val="single" w:sz="6" w:space="0" w:color="auto"/>
            </w:tcBorders>
          </w:tcPr>
          <w:p w14:paraId="1B4045E4" w14:textId="71E50E4A"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b/>
                <w:bCs/>
                <w:color w:val="000000" w:themeColor="text1"/>
                <w:sz w:val="24"/>
                <w:szCs w:val="24"/>
                <w:lang w:val="en"/>
              </w:rPr>
              <w:t>Employees</w:t>
            </w:r>
          </w:p>
          <w:p w14:paraId="531395CD" w14:textId="60E74C5F"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Are you able to provide details of your documented processes for recruitment to check the identity and reliability of employees? For example, by obtaining references, checking qualifications, ensuring they are checked with the Disclosure and Barring Service (where appropriate).  </w:t>
            </w:r>
          </w:p>
          <w:p w14:paraId="4F991A16" w14:textId="6622401B" w:rsidR="4EB0668D" w:rsidRDefault="4EB0668D" w:rsidP="4EB0668D">
            <w:pPr>
              <w:pStyle w:val="ListParagraph"/>
              <w:numPr>
                <w:ilvl w:val="0"/>
                <w:numId w:val="15"/>
              </w:numPr>
              <w:spacing w:before="120" w:after="0" w:line="240" w:lineRule="auto"/>
              <w:ind w:left="880" w:hanging="520"/>
              <w:rPr>
                <w:rFonts w:ascii="Arial" w:eastAsia="Arial" w:hAnsi="Arial" w:cs="Arial"/>
                <w:sz w:val="24"/>
                <w:szCs w:val="24"/>
              </w:rPr>
            </w:pPr>
            <w:r w:rsidRPr="4EB0668D">
              <w:rPr>
                <w:rFonts w:ascii="Arial" w:eastAsia="Arial" w:hAnsi="Arial" w:cs="Arial"/>
                <w:sz w:val="24"/>
                <w:szCs w:val="24"/>
                <w:lang w:val="en"/>
              </w:rPr>
              <w:t>Reason for answering ‘No’</w:t>
            </w:r>
          </w:p>
          <w:p w14:paraId="569BBD77" w14:textId="65595FEC"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3DD026AC" wp14:editId="6AA50254">
                  <wp:extent cx="4295775" cy="295275"/>
                  <wp:effectExtent l="0" t="0" r="0" b="0"/>
                  <wp:docPr id="1383548327" name="Picture 138354832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761E05F3" w14:textId="522D5AEE" w:rsidR="4EB0668D" w:rsidRDefault="4EB0668D" w:rsidP="4EB0668D">
            <w:pPr>
              <w:spacing w:after="0" w:line="240" w:lineRule="auto"/>
              <w:rPr>
                <w:rFonts w:ascii="Arial" w:eastAsia="Arial" w:hAnsi="Arial" w:cs="Arial"/>
                <w:color w:val="000000" w:themeColor="text1"/>
                <w:sz w:val="24"/>
                <w:szCs w:val="24"/>
              </w:rPr>
            </w:pPr>
          </w:p>
        </w:tc>
        <w:tc>
          <w:tcPr>
            <w:tcW w:w="1596" w:type="dxa"/>
            <w:tcBorders>
              <w:top w:val="single" w:sz="6" w:space="0" w:color="auto"/>
              <w:left w:val="single" w:sz="6" w:space="0" w:color="auto"/>
              <w:bottom w:val="single" w:sz="6" w:space="0" w:color="auto"/>
              <w:right w:val="single" w:sz="6" w:space="0" w:color="auto"/>
            </w:tcBorders>
          </w:tcPr>
          <w:p w14:paraId="54BC1D72" w14:textId="3180CB07"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441D6FFC" w14:textId="0F89D842"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0EF5DF8F" w14:textId="72C86753" w:rsidR="4EB0668D" w:rsidRDefault="4EB0668D" w:rsidP="4EB0668D">
            <w:pPr>
              <w:spacing w:before="120" w:after="0" w:line="240" w:lineRule="auto"/>
              <w:rPr>
                <w:rFonts w:ascii="Arial" w:eastAsia="Arial" w:hAnsi="Arial" w:cs="Arial"/>
              </w:rPr>
            </w:pPr>
            <w:r w:rsidRPr="4EB0668D">
              <w:rPr>
                <w:rFonts w:ascii="Arial" w:eastAsia="Arial" w:hAnsi="Arial" w:cs="Arial"/>
              </w:rPr>
              <w:t>Please explain why at (i)</w:t>
            </w:r>
          </w:p>
        </w:tc>
      </w:tr>
      <w:tr w:rsidR="4EB0668D" w14:paraId="06F62B6D" w14:textId="77777777" w:rsidTr="4EB0668D">
        <w:tc>
          <w:tcPr>
            <w:tcW w:w="628" w:type="dxa"/>
            <w:tcBorders>
              <w:top w:val="single" w:sz="6" w:space="0" w:color="auto"/>
              <w:left w:val="single" w:sz="6" w:space="0" w:color="auto"/>
              <w:bottom w:val="single" w:sz="6" w:space="0" w:color="auto"/>
              <w:right w:val="single" w:sz="6" w:space="0" w:color="auto"/>
            </w:tcBorders>
          </w:tcPr>
          <w:p w14:paraId="47D6E8A0" w14:textId="7C6C066D"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t>i.</w:t>
            </w:r>
          </w:p>
        </w:tc>
        <w:tc>
          <w:tcPr>
            <w:tcW w:w="6791" w:type="dxa"/>
            <w:tcBorders>
              <w:top w:val="single" w:sz="6" w:space="0" w:color="auto"/>
              <w:left w:val="single" w:sz="6" w:space="0" w:color="auto"/>
              <w:bottom w:val="single" w:sz="6" w:space="0" w:color="auto"/>
              <w:right w:val="single" w:sz="6" w:space="0" w:color="auto"/>
            </w:tcBorders>
          </w:tcPr>
          <w:p w14:paraId="2AE40C96" w14:textId="66BE6476" w:rsidR="4EB0668D" w:rsidRDefault="4EB0668D" w:rsidP="4EB0668D">
            <w:pPr>
              <w:spacing w:before="120" w:after="120" w:line="240" w:lineRule="auto"/>
              <w:jc w:val="both"/>
              <w:rPr>
                <w:rFonts w:ascii="Arial" w:eastAsia="Arial" w:hAnsi="Arial" w:cs="Arial"/>
                <w:color w:val="000000" w:themeColor="text1"/>
                <w:sz w:val="24"/>
                <w:szCs w:val="24"/>
              </w:rPr>
            </w:pPr>
            <w:r w:rsidRPr="4EB0668D">
              <w:rPr>
                <w:rFonts w:ascii="Arial" w:eastAsia="Arial" w:hAnsi="Arial" w:cs="Arial"/>
                <w:b/>
                <w:bCs/>
                <w:color w:val="000000" w:themeColor="text1"/>
                <w:sz w:val="24"/>
                <w:szCs w:val="24"/>
                <w:lang w:val="en"/>
              </w:rPr>
              <w:t>Training</w:t>
            </w:r>
          </w:p>
          <w:p w14:paraId="6AE5845A" w14:textId="7015FC43"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Are you able to provide details of your mandatory data protection (induction and refresher) training for all employees?</w:t>
            </w:r>
          </w:p>
          <w:p w14:paraId="355A6FD5" w14:textId="1F852D4C" w:rsidR="4EB0668D" w:rsidRDefault="4EB0668D" w:rsidP="4EB0668D">
            <w:pPr>
              <w:pStyle w:val="ListParagraph"/>
              <w:numPr>
                <w:ilvl w:val="0"/>
                <w:numId w:val="14"/>
              </w:numPr>
              <w:spacing w:before="120" w:after="0" w:line="240" w:lineRule="auto"/>
              <w:ind w:left="880" w:hanging="283"/>
              <w:rPr>
                <w:rFonts w:ascii="Arial" w:eastAsia="Arial" w:hAnsi="Arial" w:cs="Arial"/>
                <w:sz w:val="24"/>
                <w:szCs w:val="24"/>
              </w:rPr>
            </w:pPr>
            <w:r w:rsidRPr="4EB0668D">
              <w:rPr>
                <w:rFonts w:ascii="Arial" w:eastAsia="Arial" w:hAnsi="Arial" w:cs="Arial"/>
                <w:sz w:val="24"/>
                <w:szCs w:val="24"/>
                <w:lang w:val="en"/>
              </w:rPr>
              <w:t>Reason for answering ‘No’</w:t>
            </w:r>
          </w:p>
          <w:p w14:paraId="3D743C45" w14:textId="7564BC3E"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641C1F3A" wp14:editId="4872B697">
                  <wp:extent cx="4295775" cy="295275"/>
                  <wp:effectExtent l="0" t="0" r="0" b="0"/>
                  <wp:docPr id="723046508" name="Picture 72304650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440BCFC9" w14:textId="69640D9F" w:rsidR="4EB0668D" w:rsidRDefault="4EB0668D" w:rsidP="4EB0668D">
            <w:pPr>
              <w:spacing w:after="0" w:line="240" w:lineRule="auto"/>
              <w:rPr>
                <w:rFonts w:ascii="Arial" w:eastAsia="Arial" w:hAnsi="Arial" w:cs="Arial"/>
                <w:color w:val="000000" w:themeColor="text1"/>
                <w:sz w:val="24"/>
                <w:szCs w:val="24"/>
              </w:rPr>
            </w:pPr>
          </w:p>
        </w:tc>
        <w:tc>
          <w:tcPr>
            <w:tcW w:w="1596" w:type="dxa"/>
            <w:tcBorders>
              <w:top w:val="single" w:sz="6" w:space="0" w:color="auto"/>
              <w:left w:val="single" w:sz="6" w:space="0" w:color="auto"/>
              <w:bottom w:val="single" w:sz="6" w:space="0" w:color="auto"/>
              <w:right w:val="single" w:sz="6" w:space="0" w:color="auto"/>
            </w:tcBorders>
          </w:tcPr>
          <w:p w14:paraId="78A189D5" w14:textId="6C5A0A3B"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188E4060" w14:textId="096B1357"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55536229" w14:textId="17FD5F0C" w:rsidR="4EB0668D" w:rsidRDefault="4EB0668D" w:rsidP="4EB0668D">
            <w:pPr>
              <w:spacing w:before="120" w:after="0" w:line="240" w:lineRule="auto"/>
              <w:rPr>
                <w:rFonts w:ascii="Arial" w:eastAsia="Arial" w:hAnsi="Arial" w:cs="Arial"/>
              </w:rPr>
            </w:pPr>
            <w:r w:rsidRPr="4EB0668D">
              <w:rPr>
                <w:rFonts w:ascii="Arial" w:eastAsia="Arial" w:hAnsi="Arial" w:cs="Arial"/>
              </w:rPr>
              <w:t>Please explain why at (i)</w:t>
            </w:r>
          </w:p>
        </w:tc>
      </w:tr>
      <w:tr w:rsidR="4EB0668D" w14:paraId="15D21DD0" w14:textId="77777777" w:rsidTr="4EB0668D">
        <w:tc>
          <w:tcPr>
            <w:tcW w:w="628" w:type="dxa"/>
            <w:tcBorders>
              <w:top w:val="single" w:sz="6" w:space="0" w:color="auto"/>
              <w:left w:val="single" w:sz="6" w:space="0" w:color="auto"/>
              <w:bottom w:val="single" w:sz="6" w:space="0" w:color="auto"/>
              <w:right w:val="single" w:sz="6" w:space="0" w:color="auto"/>
            </w:tcBorders>
          </w:tcPr>
          <w:p w14:paraId="7427D676" w14:textId="5B18B23A" w:rsidR="4EB0668D" w:rsidRDefault="4EB0668D" w:rsidP="4EB0668D">
            <w:pPr>
              <w:spacing w:before="120" w:after="0" w:line="240" w:lineRule="auto"/>
              <w:rPr>
                <w:rFonts w:ascii="Arial" w:eastAsia="Arial" w:hAnsi="Arial" w:cs="Arial"/>
              </w:rPr>
            </w:pPr>
            <w:r w:rsidRPr="4EB0668D">
              <w:rPr>
                <w:rFonts w:ascii="Arial" w:eastAsia="Arial" w:hAnsi="Arial" w:cs="Arial"/>
                <w:b/>
                <w:bCs/>
              </w:rPr>
              <w:t>j.</w:t>
            </w:r>
          </w:p>
        </w:tc>
        <w:tc>
          <w:tcPr>
            <w:tcW w:w="6791" w:type="dxa"/>
            <w:tcBorders>
              <w:top w:val="single" w:sz="6" w:space="0" w:color="auto"/>
              <w:left w:val="single" w:sz="6" w:space="0" w:color="auto"/>
              <w:bottom w:val="single" w:sz="6" w:space="0" w:color="auto"/>
              <w:right w:val="single" w:sz="6" w:space="0" w:color="auto"/>
            </w:tcBorders>
          </w:tcPr>
          <w:p w14:paraId="0C0DF818" w14:textId="31B3E89F" w:rsidR="4EB0668D" w:rsidRDefault="4EB0668D" w:rsidP="4EB0668D">
            <w:pPr>
              <w:spacing w:before="120" w:after="120" w:line="240" w:lineRule="auto"/>
              <w:rPr>
                <w:rFonts w:ascii="Arial" w:eastAsia="Arial" w:hAnsi="Arial" w:cs="Arial"/>
                <w:color w:val="000000" w:themeColor="text1"/>
                <w:sz w:val="24"/>
                <w:szCs w:val="24"/>
              </w:rPr>
            </w:pPr>
            <w:r w:rsidRPr="4EB0668D">
              <w:rPr>
                <w:rFonts w:ascii="Arial" w:eastAsia="Arial" w:hAnsi="Arial" w:cs="Arial"/>
                <w:b/>
                <w:bCs/>
                <w:color w:val="000000" w:themeColor="text1"/>
                <w:sz w:val="24"/>
                <w:szCs w:val="24"/>
                <w:lang w:val="en"/>
              </w:rPr>
              <w:t>Third Party organisation</w:t>
            </w:r>
          </w:p>
          <w:p w14:paraId="076713B1" w14:textId="03CF3887" w:rsidR="4EB0668D" w:rsidRDefault="4EB0668D" w:rsidP="4EB0668D">
            <w:pPr>
              <w:spacing w:before="120" w:after="12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Will you use a 3rd party e.g. sub-contractors, partner organisations etc. to deliver this contract?  </w:t>
            </w:r>
          </w:p>
          <w:p w14:paraId="2650256B" w14:textId="3BAC7965" w:rsidR="4EB0668D" w:rsidRDefault="4EB0668D" w:rsidP="4EB0668D">
            <w:pPr>
              <w:spacing w:before="120" w:after="12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If yes, are you able to provide the security and data protection processes in place with those 3</w:t>
            </w:r>
            <w:r w:rsidRPr="4EB0668D">
              <w:rPr>
                <w:rFonts w:ascii="Arial" w:eastAsia="Arial" w:hAnsi="Arial" w:cs="Arial"/>
                <w:color w:val="000000" w:themeColor="text1"/>
                <w:sz w:val="24"/>
                <w:szCs w:val="24"/>
                <w:vertAlign w:val="superscript"/>
                <w:lang w:val="en"/>
              </w:rPr>
              <w:t>rd</w:t>
            </w:r>
            <w:r w:rsidRPr="4EB0668D">
              <w:rPr>
                <w:rFonts w:ascii="Arial" w:eastAsia="Arial" w:hAnsi="Arial" w:cs="Arial"/>
                <w:color w:val="000000" w:themeColor="text1"/>
                <w:sz w:val="24"/>
                <w:szCs w:val="24"/>
                <w:lang w:val="en"/>
              </w:rPr>
              <w:t xml:space="preserve"> parties to handle council data on your behalf?  Do you have processes to ensure reliability of the organisation, due diligence checks to ensure awareness of data protection, security and confidentiality of personal data, appropriate sub-contractor contracts.  </w:t>
            </w:r>
          </w:p>
          <w:p w14:paraId="377F41FC" w14:textId="6CBEF2BF" w:rsidR="4EB0668D" w:rsidRDefault="4EB0668D" w:rsidP="4EB0668D">
            <w:pPr>
              <w:pStyle w:val="ListParagraph"/>
              <w:numPr>
                <w:ilvl w:val="0"/>
                <w:numId w:val="13"/>
              </w:numPr>
              <w:spacing w:before="120" w:after="0" w:line="240" w:lineRule="auto"/>
              <w:rPr>
                <w:rFonts w:ascii="Arial" w:eastAsia="Arial" w:hAnsi="Arial" w:cs="Arial"/>
                <w:sz w:val="24"/>
                <w:szCs w:val="24"/>
              </w:rPr>
            </w:pPr>
            <w:r w:rsidRPr="4EB0668D">
              <w:rPr>
                <w:rFonts w:ascii="Arial" w:eastAsia="Arial" w:hAnsi="Arial" w:cs="Arial"/>
                <w:sz w:val="24"/>
                <w:szCs w:val="24"/>
                <w:lang w:val="en"/>
              </w:rPr>
              <w:t>Reason for answering ‘No’</w:t>
            </w:r>
          </w:p>
          <w:p w14:paraId="2B95554E" w14:textId="3110B0B9"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6E404AF6" wp14:editId="59D3747B">
                  <wp:extent cx="4295775" cy="295275"/>
                  <wp:effectExtent l="0" t="0" r="0" b="0"/>
                  <wp:docPr id="1961854748" name="Picture 196185474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228492A6" w14:textId="07FABC66" w:rsidR="4EB0668D" w:rsidRDefault="4EB0668D" w:rsidP="4EB0668D">
            <w:pPr>
              <w:spacing w:after="0" w:line="240" w:lineRule="auto"/>
              <w:rPr>
                <w:rFonts w:ascii="Arial" w:eastAsia="Arial" w:hAnsi="Arial" w:cs="Arial"/>
                <w:color w:val="000000" w:themeColor="text1"/>
                <w:sz w:val="24"/>
                <w:szCs w:val="24"/>
              </w:rPr>
            </w:pPr>
          </w:p>
        </w:tc>
        <w:tc>
          <w:tcPr>
            <w:tcW w:w="1596" w:type="dxa"/>
            <w:tcBorders>
              <w:top w:val="single" w:sz="6" w:space="0" w:color="auto"/>
              <w:left w:val="single" w:sz="6" w:space="0" w:color="auto"/>
              <w:bottom w:val="single" w:sz="6" w:space="0" w:color="auto"/>
              <w:right w:val="single" w:sz="6" w:space="0" w:color="auto"/>
            </w:tcBorders>
          </w:tcPr>
          <w:p w14:paraId="5DED10EB" w14:textId="495665B0"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69BDAF61" w14:textId="094982B4"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22960F6D" w14:textId="56C99B24" w:rsidR="4EB0668D" w:rsidRDefault="4EB0668D" w:rsidP="4EB0668D">
            <w:pPr>
              <w:spacing w:before="120" w:after="0" w:line="240" w:lineRule="auto"/>
              <w:rPr>
                <w:rFonts w:ascii="Arial" w:eastAsia="Arial" w:hAnsi="Arial" w:cs="Arial"/>
              </w:rPr>
            </w:pPr>
          </w:p>
          <w:p w14:paraId="0127D098" w14:textId="18C7AC7D"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182B3D42" w14:textId="2A491EEA"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3B2653C7" w14:textId="201268D5" w:rsidR="4EB0668D" w:rsidRDefault="4EB0668D" w:rsidP="4EB0668D">
            <w:pPr>
              <w:spacing w:before="120" w:after="0" w:line="240" w:lineRule="auto"/>
              <w:rPr>
                <w:rFonts w:ascii="Arial" w:eastAsia="Arial" w:hAnsi="Arial" w:cs="Arial"/>
              </w:rPr>
            </w:pPr>
            <w:r w:rsidRPr="4EB0668D">
              <w:rPr>
                <w:rFonts w:ascii="Arial" w:eastAsia="Arial" w:hAnsi="Arial" w:cs="Arial"/>
              </w:rPr>
              <w:t>Please explain why at (i)</w:t>
            </w:r>
          </w:p>
        </w:tc>
      </w:tr>
      <w:tr w:rsidR="4EB0668D" w14:paraId="460950C4" w14:textId="77777777" w:rsidTr="4EB0668D">
        <w:tc>
          <w:tcPr>
            <w:tcW w:w="628" w:type="dxa"/>
            <w:tcBorders>
              <w:top w:val="single" w:sz="6" w:space="0" w:color="auto"/>
              <w:left w:val="single" w:sz="6" w:space="0" w:color="auto"/>
              <w:bottom w:val="single" w:sz="6" w:space="0" w:color="auto"/>
              <w:right w:val="single" w:sz="6" w:space="0" w:color="auto"/>
            </w:tcBorders>
          </w:tcPr>
          <w:p w14:paraId="4AAB4960" w14:textId="287FC988"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lastRenderedPageBreak/>
              <w:t>k.</w:t>
            </w:r>
          </w:p>
        </w:tc>
        <w:tc>
          <w:tcPr>
            <w:tcW w:w="6791" w:type="dxa"/>
            <w:tcBorders>
              <w:top w:val="single" w:sz="6" w:space="0" w:color="auto"/>
              <w:left w:val="single" w:sz="6" w:space="0" w:color="auto"/>
              <w:bottom w:val="single" w:sz="6" w:space="0" w:color="auto"/>
              <w:right w:val="single" w:sz="6" w:space="0" w:color="auto"/>
            </w:tcBorders>
          </w:tcPr>
          <w:p w14:paraId="14739D4E" w14:textId="03803434" w:rsidR="4EB0668D" w:rsidRDefault="4EB0668D" w:rsidP="4EB0668D">
            <w:pPr>
              <w:spacing w:before="120" w:after="120" w:line="240" w:lineRule="auto"/>
              <w:jc w:val="both"/>
              <w:rPr>
                <w:rFonts w:ascii="Arial" w:eastAsia="Arial" w:hAnsi="Arial" w:cs="Arial"/>
                <w:color w:val="000000" w:themeColor="text1"/>
                <w:sz w:val="24"/>
                <w:szCs w:val="24"/>
              </w:rPr>
            </w:pPr>
            <w:r w:rsidRPr="4EB0668D">
              <w:rPr>
                <w:rFonts w:ascii="Arial" w:eastAsia="Arial" w:hAnsi="Arial" w:cs="Arial"/>
                <w:b/>
                <w:bCs/>
                <w:color w:val="000000" w:themeColor="text1"/>
                <w:sz w:val="24"/>
                <w:szCs w:val="24"/>
                <w:lang w:val="en"/>
              </w:rPr>
              <w:t xml:space="preserve">Organisational and technical measures to ensure data security  </w:t>
            </w:r>
          </w:p>
          <w:p w14:paraId="59BC6E53" w14:textId="1B909415"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sz w:val="24"/>
                <w:szCs w:val="24"/>
              </w:rPr>
              <w:t xml:space="preserve">To enable Sustrans to be satisfied that appropriate levels of Data Security are in place, are you able to provide details of </w:t>
            </w:r>
            <w:r w:rsidRPr="4EB0668D">
              <w:rPr>
                <w:rFonts w:ascii="Arial" w:eastAsia="Arial" w:hAnsi="Arial" w:cs="Arial"/>
                <w:color w:val="000000" w:themeColor="text1"/>
                <w:sz w:val="24"/>
                <w:szCs w:val="24"/>
                <w:lang w:val="en"/>
              </w:rPr>
              <w:t xml:space="preserve">password and access policies, encryption installed on mobile devices, appropriate security systems etc.? Please provide a copy of these policies. </w:t>
            </w:r>
          </w:p>
          <w:p w14:paraId="696E9D74" w14:textId="13CBB37D" w:rsidR="4EB0668D" w:rsidRDefault="4EB0668D" w:rsidP="4EB0668D">
            <w:pPr>
              <w:spacing w:after="0" w:line="240" w:lineRule="auto"/>
              <w:jc w:val="both"/>
              <w:rPr>
                <w:rFonts w:ascii="Arial" w:eastAsia="Arial" w:hAnsi="Arial" w:cs="Arial"/>
                <w:color w:val="000000" w:themeColor="text1"/>
                <w:sz w:val="24"/>
                <w:szCs w:val="24"/>
              </w:rPr>
            </w:pPr>
          </w:p>
          <w:p w14:paraId="60C71287" w14:textId="01B044D2" w:rsidR="4EB0668D" w:rsidRDefault="4EB0668D" w:rsidP="4EB0668D">
            <w:pPr>
              <w:pStyle w:val="ListParagraph"/>
              <w:numPr>
                <w:ilvl w:val="0"/>
                <w:numId w:val="12"/>
              </w:numPr>
              <w:spacing w:before="120" w:after="0" w:line="240" w:lineRule="auto"/>
              <w:rPr>
                <w:rFonts w:ascii="Arial" w:eastAsia="Arial" w:hAnsi="Arial" w:cs="Arial"/>
                <w:sz w:val="24"/>
                <w:szCs w:val="24"/>
              </w:rPr>
            </w:pPr>
            <w:r w:rsidRPr="4EB0668D">
              <w:rPr>
                <w:rFonts w:ascii="Arial" w:eastAsia="Arial" w:hAnsi="Arial" w:cs="Arial"/>
                <w:sz w:val="24"/>
                <w:szCs w:val="24"/>
                <w:lang w:val="en"/>
              </w:rPr>
              <w:t>Reason for answering ‘No’</w:t>
            </w:r>
          </w:p>
          <w:p w14:paraId="3B6496FA" w14:textId="5296B048"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r>
              <w:rPr>
                <w:noProof/>
                <w:color w:val="2B579A"/>
                <w:shd w:val="clear" w:color="auto" w:fill="E6E6E6"/>
              </w:rPr>
              <w:drawing>
                <wp:inline distT="0" distB="0" distL="0" distR="0" wp14:anchorId="188B2BA4" wp14:editId="5E9F5D96">
                  <wp:extent cx="4295775" cy="295275"/>
                  <wp:effectExtent l="0" t="0" r="0" b="0"/>
                  <wp:docPr id="1118036916" name="Picture 111803691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0AF1506A" w14:textId="03CBA523" w:rsidR="4EB0668D" w:rsidRDefault="4EB0668D" w:rsidP="4EB0668D">
            <w:pPr>
              <w:spacing w:after="0" w:line="240" w:lineRule="auto"/>
              <w:rPr>
                <w:rFonts w:ascii="Arial" w:eastAsia="Arial" w:hAnsi="Arial" w:cs="Arial"/>
              </w:rPr>
            </w:pPr>
          </w:p>
          <w:p w14:paraId="62C2D2E2" w14:textId="704D57C3" w:rsidR="4EB0668D" w:rsidRDefault="4EB0668D" w:rsidP="4EB0668D">
            <w:pPr>
              <w:spacing w:after="0" w:line="240" w:lineRule="auto"/>
              <w:rPr>
                <w:rFonts w:ascii="Arial" w:eastAsia="Arial" w:hAnsi="Arial" w:cs="Arial"/>
              </w:rPr>
            </w:pPr>
          </w:p>
        </w:tc>
        <w:tc>
          <w:tcPr>
            <w:tcW w:w="1596" w:type="dxa"/>
            <w:tcBorders>
              <w:top w:val="single" w:sz="6" w:space="0" w:color="auto"/>
              <w:left w:val="single" w:sz="6" w:space="0" w:color="auto"/>
              <w:bottom w:val="single" w:sz="6" w:space="0" w:color="auto"/>
              <w:right w:val="single" w:sz="6" w:space="0" w:color="auto"/>
            </w:tcBorders>
          </w:tcPr>
          <w:p w14:paraId="76EEE1A2" w14:textId="36696FD5"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Yes  </w:t>
            </w:r>
            <w:r>
              <w:tab/>
            </w:r>
            <w:r w:rsidRPr="4EB0668D">
              <w:rPr>
                <w:rFonts w:ascii="Arial" w:eastAsia="Arial" w:hAnsi="Arial" w:cs="Arial"/>
              </w:rPr>
              <w:t>☐</w:t>
            </w:r>
          </w:p>
          <w:p w14:paraId="3B40BC28" w14:textId="7B971907"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No</w:t>
            </w:r>
            <w:r>
              <w:tab/>
            </w:r>
            <w:r w:rsidRPr="4EB0668D">
              <w:rPr>
                <w:rFonts w:ascii="Arial" w:eastAsia="Arial" w:hAnsi="Arial" w:cs="Arial"/>
              </w:rPr>
              <w:t>☐</w:t>
            </w:r>
          </w:p>
          <w:p w14:paraId="2C6A42C9" w14:textId="18B7D0EB" w:rsidR="4EB0668D" w:rsidRDefault="4EB0668D" w:rsidP="4EB0668D">
            <w:pPr>
              <w:spacing w:before="120" w:after="0" w:line="240" w:lineRule="auto"/>
              <w:rPr>
                <w:rFonts w:ascii="Arial" w:eastAsia="Arial" w:hAnsi="Arial" w:cs="Arial"/>
              </w:rPr>
            </w:pPr>
            <w:r w:rsidRPr="4EB0668D">
              <w:rPr>
                <w:rFonts w:ascii="Arial" w:eastAsia="Arial" w:hAnsi="Arial" w:cs="Arial"/>
              </w:rPr>
              <w:t>Please explain why at (i)</w:t>
            </w:r>
          </w:p>
        </w:tc>
      </w:tr>
      <w:tr w:rsidR="4EB0668D" w14:paraId="19069E12" w14:textId="77777777" w:rsidTr="4EB0668D">
        <w:tc>
          <w:tcPr>
            <w:tcW w:w="628" w:type="dxa"/>
            <w:tcBorders>
              <w:top w:val="single" w:sz="6" w:space="0" w:color="auto"/>
              <w:left w:val="single" w:sz="6" w:space="0" w:color="auto"/>
              <w:bottom w:val="single" w:sz="6" w:space="0" w:color="auto"/>
              <w:right w:val="single" w:sz="6" w:space="0" w:color="auto"/>
            </w:tcBorders>
          </w:tcPr>
          <w:p w14:paraId="68ED83AD" w14:textId="15F66194"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t>l.</w:t>
            </w:r>
          </w:p>
        </w:tc>
        <w:tc>
          <w:tcPr>
            <w:tcW w:w="6791" w:type="dxa"/>
            <w:tcBorders>
              <w:top w:val="single" w:sz="6" w:space="0" w:color="auto"/>
              <w:left w:val="single" w:sz="6" w:space="0" w:color="auto"/>
              <w:bottom w:val="single" w:sz="6" w:space="0" w:color="auto"/>
              <w:right w:val="single" w:sz="6" w:space="0" w:color="auto"/>
            </w:tcBorders>
          </w:tcPr>
          <w:p w14:paraId="33C0B494" w14:textId="1C612C45"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b/>
                <w:bCs/>
                <w:color w:val="000000" w:themeColor="text1"/>
                <w:sz w:val="24"/>
                <w:szCs w:val="24"/>
                <w:lang w:val="en"/>
              </w:rPr>
              <w:t xml:space="preserve">Storage and processing of data  </w:t>
            </w:r>
          </w:p>
          <w:p w14:paraId="5EF6C9DD" w14:textId="38ABA495" w:rsidR="4EB0668D" w:rsidRDefault="4EB0668D" w:rsidP="4EB0668D">
            <w:pPr>
              <w:spacing w:before="120" w:after="0" w:line="240" w:lineRule="auto"/>
              <w:jc w:val="both"/>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Do any of the systems or processes you use allow for the storage or processing of data outside of the UK? This includes disaster recovery/back up servers and IT system support based abroad.</w:t>
            </w:r>
          </w:p>
          <w:p w14:paraId="3689F694" w14:textId="05B50863" w:rsidR="4EB0668D" w:rsidRDefault="4EB0668D" w:rsidP="4EB0668D">
            <w:pPr>
              <w:pStyle w:val="ListParagraph"/>
              <w:numPr>
                <w:ilvl w:val="0"/>
                <w:numId w:val="11"/>
              </w:numPr>
              <w:spacing w:before="120" w:after="0" w:line="240" w:lineRule="auto"/>
              <w:ind w:left="867" w:hanging="510"/>
              <w:rPr>
                <w:rFonts w:ascii="Arial" w:eastAsia="Arial" w:hAnsi="Arial" w:cs="Arial"/>
                <w:color w:val="000000" w:themeColor="text1"/>
                <w:sz w:val="24"/>
                <w:szCs w:val="24"/>
              </w:rPr>
            </w:pPr>
            <w:r w:rsidRPr="4EB0668D">
              <w:rPr>
                <w:rFonts w:ascii="Arial" w:eastAsia="Arial" w:hAnsi="Arial" w:cs="Arial"/>
                <w:sz w:val="24"/>
                <w:szCs w:val="24"/>
                <w:lang w:val="en"/>
              </w:rPr>
              <w:t>If ‘yes’ the countries involved</w:t>
            </w:r>
            <w:r w:rsidRPr="4EB0668D">
              <w:rPr>
                <w:rFonts w:ascii="Arial" w:eastAsia="Arial" w:hAnsi="Arial" w:cs="Arial"/>
                <w:sz w:val="24"/>
                <w:szCs w:val="24"/>
              </w:rPr>
              <w:t xml:space="preserve"> and the relevant systems/processors</w:t>
            </w:r>
            <w:r>
              <w:rPr>
                <w:noProof/>
                <w:color w:val="2B579A"/>
                <w:shd w:val="clear" w:color="auto" w:fill="E6E6E6"/>
              </w:rPr>
              <w:drawing>
                <wp:inline distT="0" distB="0" distL="0" distR="0" wp14:anchorId="6CF25CEB" wp14:editId="7E75ED0C">
                  <wp:extent cx="4238625" cy="295275"/>
                  <wp:effectExtent l="0" t="0" r="0" b="0"/>
                  <wp:docPr id="813144953" name="Picture 81314495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238625" cy="295275"/>
                          </a:xfrm>
                          <a:prstGeom prst="rect">
                            <a:avLst/>
                          </a:prstGeom>
                        </pic:spPr>
                      </pic:pic>
                    </a:graphicData>
                  </a:graphic>
                </wp:inline>
              </w:drawing>
            </w:r>
          </w:p>
          <w:p w14:paraId="500D6140" w14:textId="47C1A2A2" w:rsidR="4EB0668D" w:rsidRDefault="4EB0668D" w:rsidP="4EB0668D">
            <w:pPr>
              <w:spacing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p>
        </w:tc>
        <w:tc>
          <w:tcPr>
            <w:tcW w:w="1596" w:type="dxa"/>
            <w:tcBorders>
              <w:top w:val="single" w:sz="6" w:space="0" w:color="auto"/>
              <w:left w:val="single" w:sz="6" w:space="0" w:color="auto"/>
              <w:bottom w:val="single" w:sz="6" w:space="0" w:color="auto"/>
              <w:right w:val="single" w:sz="6" w:space="0" w:color="auto"/>
            </w:tcBorders>
          </w:tcPr>
          <w:p w14:paraId="6DF9CA03" w14:textId="4D771E93"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Yes</w:t>
            </w:r>
            <w:r>
              <w:tab/>
            </w:r>
            <w:r w:rsidRPr="4EB0668D">
              <w:rPr>
                <w:rFonts w:ascii="Arial" w:eastAsia="Arial" w:hAnsi="Arial" w:cs="Arial"/>
              </w:rPr>
              <w:t>☐</w:t>
            </w:r>
          </w:p>
          <w:p w14:paraId="02A001DA" w14:textId="14FEFA81"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Please provide details at (i)</w:t>
            </w:r>
          </w:p>
          <w:p w14:paraId="5EDDDB33" w14:textId="13D37C62"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No  </w:t>
            </w:r>
            <w:r>
              <w:tab/>
            </w:r>
            <w:r w:rsidRPr="4EB0668D">
              <w:rPr>
                <w:rFonts w:ascii="Arial" w:eastAsia="Arial" w:hAnsi="Arial" w:cs="Arial"/>
              </w:rPr>
              <w:t>☐</w:t>
            </w:r>
          </w:p>
          <w:p w14:paraId="0BA884D2" w14:textId="4F0CCC4F" w:rsidR="4EB0668D" w:rsidRDefault="4EB0668D" w:rsidP="4EB0668D">
            <w:pPr>
              <w:tabs>
                <w:tab w:val="left" w:pos="851"/>
              </w:tabs>
              <w:spacing w:before="120" w:after="0" w:line="240" w:lineRule="auto"/>
              <w:rPr>
                <w:rFonts w:ascii="Arial" w:eastAsia="Arial" w:hAnsi="Arial" w:cs="Arial"/>
              </w:rPr>
            </w:pPr>
          </w:p>
        </w:tc>
      </w:tr>
      <w:tr w:rsidR="4EB0668D" w14:paraId="313BD495" w14:textId="77777777" w:rsidTr="4EB0668D">
        <w:tc>
          <w:tcPr>
            <w:tcW w:w="628" w:type="dxa"/>
            <w:tcBorders>
              <w:top w:val="single" w:sz="6" w:space="0" w:color="auto"/>
              <w:left w:val="single" w:sz="6" w:space="0" w:color="auto"/>
              <w:bottom w:val="single" w:sz="6" w:space="0" w:color="auto"/>
              <w:right w:val="single" w:sz="6" w:space="0" w:color="auto"/>
            </w:tcBorders>
          </w:tcPr>
          <w:p w14:paraId="77C4EC9E" w14:textId="0737049C" w:rsidR="4EB0668D" w:rsidRDefault="4EB0668D" w:rsidP="4EB0668D">
            <w:pPr>
              <w:spacing w:before="120" w:after="0" w:line="240" w:lineRule="auto"/>
              <w:rPr>
                <w:rFonts w:ascii="Arial" w:eastAsia="Arial" w:hAnsi="Arial" w:cs="Arial"/>
                <w:sz w:val="24"/>
                <w:szCs w:val="24"/>
              </w:rPr>
            </w:pPr>
            <w:r w:rsidRPr="4EB0668D">
              <w:rPr>
                <w:rFonts w:ascii="Arial" w:eastAsia="Arial" w:hAnsi="Arial" w:cs="Arial"/>
                <w:b/>
                <w:bCs/>
                <w:sz w:val="24"/>
                <w:szCs w:val="24"/>
              </w:rPr>
              <w:t>m.</w:t>
            </w:r>
          </w:p>
        </w:tc>
        <w:tc>
          <w:tcPr>
            <w:tcW w:w="6791" w:type="dxa"/>
            <w:tcBorders>
              <w:top w:val="single" w:sz="6" w:space="0" w:color="auto"/>
              <w:left w:val="single" w:sz="6" w:space="0" w:color="auto"/>
              <w:bottom w:val="single" w:sz="6" w:space="0" w:color="auto"/>
              <w:right w:val="single" w:sz="6" w:space="0" w:color="auto"/>
            </w:tcBorders>
          </w:tcPr>
          <w:p w14:paraId="10958A93" w14:textId="73CB8A0B"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b/>
                <w:bCs/>
                <w:color w:val="000000" w:themeColor="text1"/>
                <w:sz w:val="24"/>
                <w:szCs w:val="24"/>
                <w:lang w:val="en"/>
              </w:rPr>
              <w:t>Breach of data security or data protection</w:t>
            </w:r>
          </w:p>
          <w:p w14:paraId="50AE286C" w14:textId="07426633" w:rsidR="4EB0668D" w:rsidRDefault="4EB0668D" w:rsidP="4EB0668D">
            <w:pPr>
              <w:spacing w:before="120"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Have you had </w:t>
            </w:r>
            <w:r w:rsidRPr="4EB0668D">
              <w:rPr>
                <w:rFonts w:ascii="Arial" w:eastAsia="Arial" w:hAnsi="Arial" w:cs="Arial"/>
                <w:b/>
                <w:bCs/>
                <w:color w:val="000000" w:themeColor="text1"/>
                <w:sz w:val="24"/>
                <w:szCs w:val="24"/>
                <w:lang w:val="en"/>
              </w:rPr>
              <w:t>any</w:t>
            </w:r>
            <w:r w:rsidRPr="4EB0668D">
              <w:rPr>
                <w:rFonts w:ascii="Arial" w:eastAsia="Arial" w:hAnsi="Arial" w:cs="Arial"/>
                <w:color w:val="000000" w:themeColor="text1"/>
                <w:sz w:val="24"/>
                <w:szCs w:val="24"/>
                <w:lang w:val="en"/>
              </w:rPr>
              <w:t xml:space="preserve"> data security or data protection incidents (personal data breaches) in the past 2 years for which you have undertaken an investigation, whether or not they were reported to the ICO (or other supervisory authority if occurred in EU)?</w:t>
            </w:r>
          </w:p>
          <w:p w14:paraId="43E0DE48" w14:textId="27B6600F" w:rsidR="4EB0668D" w:rsidRDefault="4EB0668D" w:rsidP="4EB0668D">
            <w:pPr>
              <w:pStyle w:val="ListParagraph"/>
              <w:numPr>
                <w:ilvl w:val="0"/>
                <w:numId w:val="10"/>
              </w:numPr>
              <w:spacing w:before="120" w:after="0" w:line="240" w:lineRule="auto"/>
              <w:ind w:left="868" w:hanging="283"/>
              <w:rPr>
                <w:rFonts w:ascii="Arial" w:eastAsia="Arial" w:hAnsi="Arial" w:cs="Arial"/>
                <w:sz w:val="24"/>
                <w:szCs w:val="24"/>
              </w:rPr>
            </w:pPr>
            <w:r w:rsidRPr="4EB0668D">
              <w:rPr>
                <w:rFonts w:ascii="Arial" w:eastAsia="Arial" w:hAnsi="Arial" w:cs="Arial"/>
                <w:sz w:val="24"/>
                <w:szCs w:val="24"/>
                <w:lang w:val="en"/>
              </w:rPr>
              <w:t>Please provide additional information below, outline the circumstances and data involved, nature of the breach, including whether they were reported to the ICO (</w:t>
            </w:r>
            <w:r w:rsidRPr="4EB0668D">
              <w:rPr>
                <w:rFonts w:ascii="Arial" w:eastAsia="Arial" w:hAnsi="Arial" w:cs="Arial"/>
                <w:color w:val="000000" w:themeColor="text1"/>
                <w:sz w:val="24"/>
                <w:szCs w:val="24"/>
                <w:lang w:val="en"/>
              </w:rPr>
              <w:t>or other supervisory authority if occurred in EU)</w:t>
            </w:r>
            <w:r w:rsidRPr="4EB0668D">
              <w:rPr>
                <w:rFonts w:ascii="Arial" w:eastAsia="Arial" w:hAnsi="Arial" w:cs="Arial"/>
                <w:sz w:val="24"/>
                <w:szCs w:val="24"/>
                <w:lang w:val="en"/>
              </w:rPr>
              <w:t>, what action (if any) the ICO (</w:t>
            </w:r>
            <w:r w:rsidRPr="4EB0668D">
              <w:rPr>
                <w:rFonts w:ascii="Arial" w:eastAsia="Arial" w:hAnsi="Arial" w:cs="Arial"/>
                <w:color w:val="000000" w:themeColor="text1"/>
                <w:sz w:val="24"/>
                <w:szCs w:val="24"/>
                <w:lang w:val="en"/>
              </w:rPr>
              <w:t>or other supervisory authority if occurred in EU)</w:t>
            </w:r>
            <w:r w:rsidRPr="4EB0668D">
              <w:rPr>
                <w:rFonts w:ascii="Arial" w:eastAsia="Arial" w:hAnsi="Arial" w:cs="Arial"/>
                <w:sz w:val="24"/>
                <w:szCs w:val="24"/>
                <w:lang w:val="en"/>
              </w:rPr>
              <w:t xml:space="preserve"> took and whether any incidents have been repeat occurrences. </w:t>
            </w:r>
          </w:p>
          <w:p w14:paraId="5FBD3AEE" w14:textId="672A760D" w:rsidR="4EB0668D" w:rsidRDefault="4EB0668D" w:rsidP="4EB0668D">
            <w:pPr>
              <w:spacing w:before="120" w:after="0" w:line="240" w:lineRule="auto"/>
              <w:ind w:left="360"/>
              <w:rPr>
                <w:rFonts w:ascii="Arial" w:eastAsia="Arial" w:hAnsi="Arial" w:cs="Arial"/>
                <w:color w:val="000000" w:themeColor="text1"/>
                <w:sz w:val="24"/>
                <w:szCs w:val="24"/>
              </w:rPr>
            </w:pPr>
            <w:r>
              <w:rPr>
                <w:noProof/>
                <w:color w:val="2B579A"/>
                <w:shd w:val="clear" w:color="auto" w:fill="E6E6E6"/>
              </w:rPr>
              <w:drawing>
                <wp:inline distT="0" distB="0" distL="0" distR="0" wp14:anchorId="470455FA" wp14:editId="4DA9B407">
                  <wp:extent cx="4295775" cy="295275"/>
                  <wp:effectExtent l="0" t="0" r="0" b="0"/>
                  <wp:docPr id="1492412926" name="Picture 149241292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295775" cy="295275"/>
                          </a:xfrm>
                          <a:prstGeom prst="rect">
                            <a:avLst/>
                          </a:prstGeom>
                        </pic:spPr>
                      </pic:pic>
                    </a:graphicData>
                  </a:graphic>
                </wp:inline>
              </w:drawing>
            </w:r>
          </w:p>
          <w:p w14:paraId="51825CA6" w14:textId="7A73BEDA" w:rsidR="4EB0668D" w:rsidRDefault="4EB0668D" w:rsidP="4EB0668D">
            <w:pPr>
              <w:spacing w:after="0" w:line="240" w:lineRule="auto"/>
              <w:rPr>
                <w:rFonts w:ascii="Arial" w:eastAsia="Arial" w:hAnsi="Arial" w:cs="Arial"/>
                <w:color w:val="000000" w:themeColor="text1"/>
                <w:sz w:val="24"/>
                <w:szCs w:val="24"/>
              </w:rPr>
            </w:pPr>
            <w:r w:rsidRPr="4EB0668D">
              <w:rPr>
                <w:rFonts w:ascii="Arial" w:eastAsia="Arial" w:hAnsi="Arial" w:cs="Arial"/>
                <w:color w:val="000000" w:themeColor="text1"/>
                <w:sz w:val="24"/>
                <w:szCs w:val="24"/>
                <w:lang w:val="en"/>
              </w:rPr>
              <w:t xml:space="preserve">          </w:t>
            </w:r>
          </w:p>
        </w:tc>
        <w:tc>
          <w:tcPr>
            <w:tcW w:w="1596" w:type="dxa"/>
            <w:tcBorders>
              <w:top w:val="single" w:sz="6" w:space="0" w:color="auto"/>
              <w:left w:val="single" w:sz="6" w:space="0" w:color="auto"/>
              <w:bottom w:val="single" w:sz="6" w:space="0" w:color="auto"/>
              <w:right w:val="single" w:sz="6" w:space="0" w:color="auto"/>
            </w:tcBorders>
          </w:tcPr>
          <w:p w14:paraId="57EB2BAE" w14:textId="0049BEAD"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Yes</w:t>
            </w:r>
            <w:r>
              <w:tab/>
            </w:r>
            <w:r w:rsidRPr="4EB0668D">
              <w:rPr>
                <w:rFonts w:ascii="Arial" w:eastAsia="Arial" w:hAnsi="Arial" w:cs="Arial"/>
              </w:rPr>
              <w:t>☐</w:t>
            </w:r>
          </w:p>
          <w:p w14:paraId="116F8C60" w14:textId="69D32792" w:rsidR="4EB0668D" w:rsidRDefault="4EB0668D" w:rsidP="4EB0668D">
            <w:pPr>
              <w:tabs>
                <w:tab w:val="left" w:pos="851"/>
              </w:tabs>
              <w:spacing w:before="120" w:after="0" w:line="240" w:lineRule="auto"/>
              <w:rPr>
                <w:rFonts w:ascii="Arial" w:eastAsia="Arial" w:hAnsi="Arial" w:cs="Arial"/>
              </w:rPr>
            </w:pPr>
            <w:r w:rsidRPr="4EB0668D">
              <w:rPr>
                <w:rFonts w:ascii="Arial" w:eastAsia="Arial" w:hAnsi="Arial" w:cs="Arial"/>
              </w:rPr>
              <w:t>Please provide details at (i)</w:t>
            </w:r>
          </w:p>
          <w:p w14:paraId="3AE9E066" w14:textId="2AB7E99E" w:rsidR="4EB0668D" w:rsidRDefault="4EB0668D" w:rsidP="4EB0668D">
            <w:pPr>
              <w:tabs>
                <w:tab w:val="left" w:pos="828"/>
              </w:tabs>
              <w:spacing w:before="120" w:after="0" w:line="240" w:lineRule="auto"/>
              <w:rPr>
                <w:rFonts w:ascii="Arial" w:eastAsia="Arial" w:hAnsi="Arial" w:cs="Arial"/>
              </w:rPr>
            </w:pPr>
            <w:r w:rsidRPr="4EB0668D">
              <w:rPr>
                <w:rFonts w:ascii="Arial" w:eastAsia="Arial" w:hAnsi="Arial" w:cs="Arial"/>
              </w:rPr>
              <w:t xml:space="preserve">No  </w:t>
            </w:r>
            <w:r>
              <w:tab/>
            </w:r>
            <w:r w:rsidRPr="4EB0668D">
              <w:rPr>
                <w:rFonts w:ascii="Arial" w:eastAsia="Arial" w:hAnsi="Arial" w:cs="Arial"/>
              </w:rPr>
              <w:t>☐</w:t>
            </w:r>
          </w:p>
          <w:p w14:paraId="3C9C3B3E" w14:textId="5019F59D" w:rsidR="4EB0668D" w:rsidRDefault="4EB0668D" w:rsidP="4EB0668D">
            <w:pPr>
              <w:tabs>
                <w:tab w:val="left" w:pos="851"/>
              </w:tabs>
              <w:spacing w:before="120" w:after="0" w:line="240" w:lineRule="auto"/>
              <w:rPr>
                <w:rFonts w:ascii="Arial" w:eastAsia="Arial" w:hAnsi="Arial" w:cs="Arial"/>
              </w:rPr>
            </w:pPr>
          </w:p>
        </w:tc>
      </w:tr>
    </w:tbl>
    <w:p w14:paraId="3C2402F1" w14:textId="17C3320C" w:rsidR="4EB0668D" w:rsidRDefault="4EB0668D" w:rsidP="4EB0668D">
      <w:pPr>
        <w:spacing w:after="0" w:line="240" w:lineRule="auto"/>
        <w:jc w:val="both"/>
        <w:rPr>
          <w:rFonts w:ascii="Arial" w:eastAsia="Arial" w:hAnsi="Arial" w:cs="Arial"/>
          <w:sz w:val="24"/>
          <w:szCs w:val="24"/>
        </w:rPr>
      </w:pPr>
    </w:p>
    <w:p w14:paraId="123CE8C3" w14:textId="29BD3AFA" w:rsidR="4EB0668D" w:rsidRDefault="4EB0668D" w:rsidP="4EB0668D">
      <w:pPr>
        <w:spacing w:after="0" w:line="240" w:lineRule="auto"/>
        <w:jc w:val="both"/>
        <w:rPr>
          <w:rFonts w:ascii="Arial" w:eastAsia="Arial" w:hAnsi="Arial" w:cs="Arial"/>
          <w:sz w:val="24"/>
          <w:szCs w:val="24"/>
        </w:rPr>
      </w:pPr>
    </w:p>
    <w:p w14:paraId="2A8793D4" w14:textId="788BB190" w:rsidR="4EB0668D" w:rsidRDefault="4EB0668D" w:rsidP="4EB0668D">
      <w:pPr>
        <w:spacing w:after="0" w:line="240" w:lineRule="auto"/>
        <w:jc w:val="both"/>
        <w:rPr>
          <w:rFonts w:ascii="Arial" w:eastAsia="Arial" w:hAnsi="Arial" w:cs="Arial"/>
          <w:sz w:val="24"/>
          <w:szCs w:val="24"/>
        </w:rPr>
      </w:pPr>
    </w:p>
    <w:p w14:paraId="4331BE0C" w14:textId="4D9EDBAB" w:rsidR="4EB0668D" w:rsidRDefault="4EB0668D" w:rsidP="4EB0668D">
      <w:pPr>
        <w:spacing w:after="0" w:line="240" w:lineRule="auto"/>
        <w:jc w:val="both"/>
        <w:rPr>
          <w:rFonts w:ascii="Arial" w:eastAsia="Arial" w:hAnsi="Arial" w:cs="Arial"/>
          <w:color w:val="000000" w:themeColor="text1"/>
          <w:sz w:val="24"/>
          <w:szCs w:val="24"/>
        </w:rPr>
      </w:pPr>
    </w:p>
    <w:p w14:paraId="153094C1" w14:textId="4F837F18" w:rsidR="4EB0668D" w:rsidRDefault="4EB0668D" w:rsidP="4EB0668D">
      <w:pPr>
        <w:spacing w:after="0" w:line="240" w:lineRule="auto"/>
        <w:rPr>
          <w:rFonts w:ascii="Arial" w:eastAsia="Arial" w:hAnsi="Arial" w:cs="Arial"/>
        </w:rPr>
      </w:pPr>
    </w:p>
    <w:p w14:paraId="79711B6D" w14:textId="07BFA684" w:rsidR="4EB0668D" w:rsidRDefault="4EB0668D" w:rsidP="4EB0668D"/>
    <w:p w14:paraId="7F7DB574" w14:textId="440D5B88" w:rsidR="00623A2A" w:rsidRDefault="43F9F4E0" w:rsidP="3DFFD206">
      <w:pPr>
        <w:spacing w:before="60"/>
        <w:rPr>
          <w:rFonts w:asciiTheme="majorHAnsi" w:eastAsiaTheme="majorEastAsia" w:hAnsiTheme="majorHAnsi" w:cstheme="majorBidi"/>
          <w:b/>
          <w:bCs/>
          <w:sz w:val="24"/>
          <w:szCs w:val="24"/>
        </w:rPr>
      </w:pPr>
      <w:r w:rsidRPr="3DFFD206">
        <w:rPr>
          <w:rFonts w:asciiTheme="majorHAnsi" w:eastAsiaTheme="majorEastAsia" w:hAnsiTheme="majorHAnsi" w:cstheme="majorBidi"/>
          <w:b/>
          <w:bCs/>
          <w:sz w:val="24"/>
          <w:szCs w:val="24"/>
        </w:rPr>
        <w:lastRenderedPageBreak/>
        <w:t>9 Technical Questions</w:t>
      </w:r>
    </w:p>
    <w:p w14:paraId="22A1D201" w14:textId="3589626A" w:rsidR="4EB0668D" w:rsidRDefault="4EB0668D" w:rsidP="4EB0668D">
      <w:pPr>
        <w:spacing w:before="60"/>
        <w:rPr>
          <w:rFonts w:asciiTheme="majorHAnsi" w:eastAsiaTheme="majorEastAsia" w:hAnsiTheme="majorHAnsi" w:cstheme="majorBidi"/>
          <w:b/>
          <w:bCs/>
          <w:sz w:val="24"/>
          <w:szCs w:val="24"/>
        </w:rPr>
      </w:pPr>
      <w:r w:rsidRPr="4EB0668D">
        <w:rPr>
          <w:rFonts w:asciiTheme="majorHAnsi" w:eastAsiaTheme="majorEastAsia" w:hAnsiTheme="majorHAnsi" w:cstheme="majorBidi"/>
          <w:b/>
          <w:bCs/>
          <w:sz w:val="24"/>
          <w:szCs w:val="24"/>
        </w:rPr>
        <w:t>Please provide your response in a separate document.</w:t>
      </w:r>
    </w:p>
    <w:p w14:paraId="7ABACF82" w14:textId="414FB5EC" w:rsidR="00623A2A" w:rsidRPr="002A51DE" w:rsidRDefault="14ACD220" w:rsidP="4EB0668D">
      <w:pPr>
        <w:pStyle w:val="MainParagraphNumbered"/>
        <w:numPr>
          <w:ilvl w:val="0"/>
          <w:numId w:val="0"/>
        </w:numPr>
        <w:tabs>
          <w:tab w:val="num" w:pos="360"/>
        </w:tabs>
        <w:spacing w:before="60" w:after="60" w:line="240" w:lineRule="exact"/>
        <w:ind w:left="540" w:hanging="540"/>
        <w:rPr>
          <w:rFonts w:asciiTheme="majorHAnsi" w:eastAsiaTheme="majorEastAsia" w:hAnsiTheme="majorHAnsi" w:cstheme="majorBidi"/>
          <w:sz w:val="24"/>
          <w:szCs w:val="24"/>
        </w:rPr>
      </w:pPr>
      <w:r w:rsidRPr="002A51DE">
        <w:rPr>
          <w:rFonts w:asciiTheme="majorHAnsi" w:eastAsiaTheme="majorEastAsia" w:hAnsiTheme="majorHAnsi" w:cstheme="majorBidi"/>
          <w:sz w:val="24"/>
          <w:szCs w:val="24"/>
        </w:rPr>
        <w:t>9. 1 Management</w:t>
      </w:r>
      <w:r w:rsidR="004E0873" w:rsidRPr="002A51DE">
        <w:rPr>
          <w:rFonts w:asciiTheme="majorHAnsi" w:eastAsiaTheme="majorEastAsia" w:hAnsiTheme="majorHAnsi" w:cstheme="majorBidi"/>
          <w:sz w:val="24"/>
          <w:szCs w:val="24"/>
        </w:rPr>
        <w:t xml:space="preserve"> (500 words)</w:t>
      </w:r>
    </w:p>
    <w:p w14:paraId="221A0E67" w14:textId="072AC6AA" w:rsidR="00623A2A" w:rsidRPr="002A51DE" w:rsidRDefault="43F9F4E0" w:rsidP="4EB0668D">
      <w:pPr>
        <w:pStyle w:val="MainParagraphNumbered"/>
        <w:numPr>
          <w:ilvl w:val="0"/>
          <w:numId w:val="0"/>
        </w:numPr>
        <w:tabs>
          <w:tab w:val="num" w:pos="360"/>
        </w:tabs>
        <w:spacing w:before="60" w:after="60" w:line="240" w:lineRule="exact"/>
        <w:ind w:left="720" w:right="98" w:hanging="360"/>
        <w:jc w:val="both"/>
        <w:rPr>
          <w:rFonts w:asciiTheme="majorHAnsi" w:eastAsiaTheme="majorEastAsia" w:hAnsiTheme="majorHAnsi" w:cstheme="majorBidi"/>
        </w:rPr>
      </w:pPr>
      <w:r w:rsidRPr="002A51DE">
        <w:rPr>
          <w:rFonts w:asciiTheme="majorHAnsi" w:eastAsiaTheme="majorEastAsia" w:hAnsiTheme="majorHAnsi" w:cstheme="majorBidi"/>
          <w:b w:val="0"/>
          <w:bCs w:val="0"/>
        </w:rPr>
        <w:t xml:space="preserve">Please outline how you ensure that Projects are delivered on time, within budget and to the required quality. </w:t>
      </w:r>
    </w:p>
    <w:p w14:paraId="28A28A04" w14:textId="13FE6A14" w:rsidR="00623A2A" w:rsidRPr="002A51DE" w:rsidRDefault="14ACD220" w:rsidP="4EB0668D">
      <w:pPr>
        <w:pStyle w:val="MainParagraphNumbered"/>
        <w:numPr>
          <w:ilvl w:val="0"/>
          <w:numId w:val="0"/>
        </w:numPr>
        <w:tabs>
          <w:tab w:val="num" w:pos="360"/>
        </w:tabs>
        <w:spacing w:before="60" w:after="60" w:line="240" w:lineRule="exact"/>
        <w:ind w:left="360" w:right="98" w:firstLine="360"/>
        <w:jc w:val="both"/>
        <w:rPr>
          <w:rFonts w:asciiTheme="majorHAnsi" w:eastAsiaTheme="majorEastAsia" w:hAnsiTheme="majorHAnsi" w:cstheme="majorBidi"/>
        </w:rPr>
      </w:pPr>
      <w:r w:rsidRPr="002A51DE">
        <w:rPr>
          <w:rFonts w:asciiTheme="majorHAnsi" w:eastAsiaTheme="majorEastAsia" w:hAnsiTheme="majorHAnsi" w:cstheme="majorBidi"/>
          <w:b w:val="0"/>
          <w:bCs w:val="0"/>
        </w:rPr>
        <w:t>In addressing this question your response should include:</w:t>
      </w:r>
    </w:p>
    <w:p w14:paraId="720D4FFC" w14:textId="0F9FE93A" w:rsidR="00623A2A" w:rsidRPr="002A51DE" w:rsidRDefault="14ACD220" w:rsidP="4EB0668D">
      <w:pPr>
        <w:pStyle w:val="MainParagraphNumbered"/>
        <w:numPr>
          <w:ilvl w:val="2"/>
          <w:numId w:val="2"/>
        </w:numPr>
        <w:tabs>
          <w:tab w:val="num" w:pos="472"/>
        </w:tabs>
        <w:spacing w:before="60" w:after="60" w:line="240" w:lineRule="exact"/>
        <w:ind w:left="2520" w:right="98"/>
        <w:jc w:val="both"/>
        <w:rPr>
          <w:rFonts w:asciiTheme="majorHAnsi" w:eastAsiaTheme="majorEastAsia" w:hAnsiTheme="majorHAnsi" w:cstheme="majorBidi"/>
          <w:b w:val="0"/>
          <w:bCs w:val="0"/>
        </w:rPr>
      </w:pPr>
      <w:r w:rsidRPr="002A51DE">
        <w:rPr>
          <w:rFonts w:asciiTheme="majorHAnsi" w:eastAsiaTheme="majorEastAsia" w:hAnsiTheme="majorHAnsi" w:cstheme="majorBidi"/>
          <w:b w:val="0"/>
          <w:bCs w:val="0"/>
        </w:rPr>
        <w:t>What you perceive to be the main challenges and risks facing local government consultancy contracts</w:t>
      </w:r>
    </w:p>
    <w:p w14:paraId="14277862" w14:textId="5815B9A4" w:rsidR="14ACD220" w:rsidRPr="002A51DE" w:rsidRDefault="14ACD220" w:rsidP="4EB0668D">
      <w:pPr>
        <w:pStyle w:val="MainParagraphNumbered"/>
        <w:numPr>
          <w:ilvl w:val="2"/>
          <w:numId w:val="2"/>
        </w:numPr>
        <w:tabs>
          <w:tab w:val="num" w:pos="472"/>
        </w:tabs>
        <w:spacing w:before="60" w:after="60" w:line="240" w:lineRule="exact"/>
        <w:ind w:left="2520" w:right="98"/>
        <w:jc w:val="both"/>
        <w:rPr>
          <w:rFonts w:asciiTheme="majorHAnsi" w:eastAsiaTheme="majorEastAsia" w:hAnsiTheme="majorHAnsi" w:cstheme="majorBidi"/>
          <w:sz w:val="24"/>
          <w:szCs w:val="24"/>
        </w:rPr>
      </w:pPr>
      <w:r w:rsidRPr="002A51DE">
        <w:rPr>
          <w:rFonts w:asciiTheme="majorHAnsi" w:eastAsiaTheme="majorEastAsia" w:hAnsiTheme="majorHAnsi" w:cstheme="majorBidi"/>
          <w:b w:val="0"/>
          <w:bCs w:val="0"/>
        </w:rPr>
        <w:t xml:space="preserve">Methodologies adopted by your organisation to avoid such </w:t>
      </w:r>
      <w:r w:rsidRPr="4EB0668D">
        <w:rPr>
          <w:rFonts w:asciiTheme="majorHAnsi" w:eastAsiaTheme="majorEastAsia" w:hAnsiTheme="majorHAnsi" w:cstheme="majorBidi"/>
          <w:b w:val="0"/>
          <w:bCs w:val="0"/>
        </w:rPr>
        <w:t>occurrences.</w:t>
      </w:r>
    </w:p>
    <w:p w14:paraId="547F9D2C" w14:textId="5980A79F" w:rsidR="002A51DE" w:rsidRPr="002A51DE" w:rsidRDefault="002A51DE" w:rsidP="002A51DE">
      <w:pPr>
        <w:pStyle w:val="MainParagraphNumbered"/>
        <w:numPr>
          <w:ilvl w:val="0"/>
          <w:numId w:val="0"/>
        </w:numPr>
        <w:spacing w:before="60" w:after="60" w:line="240" w:lineRule="exact"/>
        <w:ind w:right="98"/>
        <w:jc w:val="both"/>
        <w:rPr>
          <w:rFonts w:asciiTheme="majorHAnsi" w:eastAsiaTheme="majorEastAsia" w:hAnsiTheme="majorHAnsi" w:cstheme="majorBidi"/>
          <w:sz w:val="24"/>
          <w:szCs w:val="24"/>
        </w:rPr>
      </w:pPr>
      <w:r w:rsidRPr="002A51DE">
        <w:rPr>
          <w:rFonts w:asciiTheme="majorHAnsi" w:eastAsiaTheme="majorEastAsia" w:hAnsiTheme="majorHAnsi" w:cstheme="majorBidi"/>
          <w:sz w:val="24"/>
          <w:szCs w:val="24"/>
        </w:rPr>
        <w:t>9.2 Health &amp; Safety (1000 words)</w:t>
      </w:r>
    </w:p>
    <w:p w14:paraId="37AB57C7" w14:textId="405755FC" w:rsidR="002A51DE" w:rsidRPr="002A51DE" w:rsidRDefault="002A51DE" w:rsidP="002A51DE">
      <w:pPr>
        <w:pStyle w:val="MainParagraphNumbered"/>
        <w:numPr>
          <w:ilvl w:val="0"/>
          <w:numId w:val="0"/>
        </w:numPr>
        <w:spacing w:before="60" w:after="60" w:line="240" w:lineRule="exact"/>
        <w:ind w:right="98" w:firstLine="426"/>
        <w:jc w:val="both"/>
        <w:rPr>
          <w:rFonts w:asciiTheme="majorHAnsi" w:eastAsiaTheme="majorEastAsia" w:hAnsiTheme="majorHAnsi" w:cstheme="majorBidi"/>
          <w:b w:val="0"/>
          <w:bCs w:val="0"/>
        </w:rPr>
      </w:pPr>
      <w:r w:rsidRPr="002A51DE">
        <w:rPr>
          <w:rFonts w:asciiTheme="majorHAnsi" w:eastAsiaTheme="majorEastAsia" w:hAnsiTheme="majorHAnsi" w:cstheme="majorBidi"/>
          <w:b w:val="0"/>
          <w:bCs w:val="0"/>
        </w:rPr>
        <w:t>Please set out your approach and procedures around health and safety including:</w:t>
      </w:r>
    </w:p>
    <w:p w14:paraId="6CAE8086" w14:textId="10F69068" w:rsidR="002A51DE" w:rsidRPr="002A51DE" w:rsidRDefault="002A51DE" w:rsidP="002A51DE">
      <w:pPr>
        <w:pStyle w:val="MainParagraphNumbered"/>
        <w:numPr>
          <w:ilvl w:val="0"/>
          <w:numId w:val="41"/>
        </w:numPr>
        <w:spacing w:before="60" w:after="60" w:line="240" w:lineRule="exact"/>
        <w:ind w:left="2552" w:right="98" w:hanging="425"/>
        <w:jc w:val="both"/>
        <w:rPr>
          <w:rFonts w:asciiTheme="majorHAnsi" w:eastAsiaTheme="majorEastAsia" w:hAnsiTheme="majorHAnsi" w:cstheme="majorBidi"/>
          <w:b w:val="0"/>
          <w:bCs w:val="0"/>
        </w:rPr>
      </w:pPr>
      <w:r w:rsidRPr="002A51DE">
        <w:rPr>
          <w:rFonts w:asciiTheme="majorHAnsi" w:eastAsiaTheme="majorEastAsia" w:hAnsiTheme="majorHAnsi" w:cstheme="majorBidi"/>
          <w:b w:val="0"/>
          <w:bCs w:val="0"/>
        </w:rPr>
        <w:t>Details on risk assessments and method statements</w:t>
      </w:r>
    </w:p>
    <w:p w14:paraId="2BDB23BB" w14:textId="7AF62C60" w:rsidR="002A51DE" w:rsidRPr="002A51DE" w:rsidRDefault="002A51DE" w:rsidP="002A51DE">
      <w:pPr>
        <w:pStyle w:val="MainParagraphNumbered"/>
        <w:numPr>
          <w:ilvl w:val="0"/>
          <w:numId w:val="41"/>
        </w:numPr>
        <w:spacing w:before="60" w:after="60" w:line="240" w:lineRule="exact"/>
        <w:ind w:left="2552" w:right="98" w:hanging="425"/>
        <w:jc w:val="both"/>
        <w:rPr>
          <w:rFonts w:asciiTheme="majorHAnsi" w:eastAsiaTheme="majorEastAsia" w:hAnsiTheme="majorHAnsi" w:cstheme="majorBidi"/>
          <w:b w:val="0"/>
          <w:bCs w:val="0"/>
        </w:rPr>
      </w:pPr>
      <w:r w:rsidRPr="002A51DE">
        <w:rPr>
          <w:rFonts w:asciiTheme="majorHAnsi" w:eastAsiaTheme="majorEastAsia" w:hAnsiTheme="majorHAnsi" w:cstheme="majorBidi"/>
          <w:b w:val="0"/>
          <w:bCs w:val="0"/>
        </w:rPr>
        <w:t>Details on safeguarding procedures, policies and processes</w:t>
      </w:r>
    </w:p>
    <w:p w14:paraId="70DCCFD5" w14:textId="48854A77" w:rsidR="00623A2A" w:rsidRDefault="14ACD220" w:rsidP="4EB0668D">
      <w:pPr>
        <w:pStyle w:val="MainParagraphNumbered"/>
        <w:numPr>
          <w:ilvl w:val="0"/>
          <w:numId w:val="0"/>
        </w:numPr>
        <w:spacing w:before="60" w:after="60" w:line="240" w:lineRule="exact"/>
        <w:ind w:left="630" w:right="98" w:hanging="630"/>
        <w:jc w:val="both"/>
        <w:rPr>
          <w:rFonts w:asciiTheme="majorHAnsi" w:eastAsiaTheme="majorEastAsia" w:hAnsiTheme="majorHAnsi" w:cstheme="majorBidi"/>
          <w:sz w:val="24"/>
          <w:szCs w:val="24"/>
        </w:rPr>
      </w:pPr>
      <w:r w:rsidRPr="4EB0668D">
        <w:rPr>
          <w:rFonts w:asciiTheme="majorHAnsi" w:eastAsiaTheme="majorEastAsia" w:hAnsiTheme="majorHAnsi" w:cstheme="majorBidi"/>
          <w:sz w:val="24"/>
          <w:szCs w:val="24"/>
        </w:rPr>
        <w:t xml:space="preserve">9.3 Stakeholders </w:t>
      </w:r>
      <w:r w:rsidR="00A44A4F">
        <w:rPr>
          <w:rFonts w:asciiTheme="majorHAnsi" w:eastAsiaTheme="majorEastAsia" w:hAnsiTheme="majorHAnsi" w:cstheme="majorBidi"/>
          <w:sz w:val="24"/>
          <w:szCs w:val="24"/>
        </w:rPr>
        <w:t>(500 words)</w:t>
      </w:r>
    </w:p>
    <w:p w14:paraId="27A712C0" w14:textId="4A6105E9" w:rsidR="00623A2A" w:rsidRPr="002A51DE" w:rsidRDefault="14ACD220" w:rsidP="4EB0668D">
      <w:pPr>
        <w:pStyle w:val="MainParagraphNumbered"/>
        <w:numPr>
          <w:ilvl w:val="0"/>
          <w:numId w:val="0"/>
        </w:numPr>
        <w:spacing w:before="60" w:after="60" w:line="240" w:lineRule="exact"/>
        <w:ind w:left="360" w:right="98"/>
        <w:jc w:val="both"/>
        <w:rPr>
          <w:rFonts w:asciiTheme="majorHAnsi" w:eastAsiaTheme="majorEastAsia" w:hAnsiTheme="majorHAnsi" w:cstheme="majorBidi"/>
          <w:b w:val="0"/>
          <w:bCs w:val="0"/>
        </w:rPr>
      </w:pPr>
      <w:r w:rsidRPr="002A51DE">
        <w:rPr>
          <w:rFonts w:asciiTheme="majorHAnsi" w:eastAsiaTheme="majorEastAsia" w:hAnsiTheme="majorHAnsi" w:cstheme="majorBidi"/>
          <w:b w:val="0"/>
          <w:bCs w:val="0"/>
        </w:rPr>
        <w:t xml:space="preserve">Please outline your approach to dealing with the various stakeholders who may be involved in a Project. </w:t>
      </w:r>
    </w:p>
    <w:p w14:paraId="516D7484" w14:textId="4E43A268" w:rsidR="00623A2A" w:rsidRPr="002A51DE" w:rsidRDefault="14ACD220" w:rsidP="4EB0668D">
      <w:pPr>
        <w:pStyle w:val="MainParagraphNumbered"/>
        <w:numPr>
          <w:ilvl w:val="0"/>
          <w:numId w:val="0"/>
        </w:numPr>
        <w:spacing w:before="60" w:after="60" w:line="240" w:lineRule="exact"/>
        <w:ind w:left="720" w:right="98" w:firstLine="720"/>
        <w:jc w:val="both"/>
        <w:rPr>
          <w:rFonts w:asciiTheme="majorHAnsi" w:eastAsiaTheme="majorEastAsia" w:hAnsiTheme="majorHAnsi" w:cstheme="majorBidi"/>
          <w:b w:val="0"/>
          <w:bCs w:val="0"/>
        </w:rPr>
      </w:pPr>
      <w:r w:rsidRPr="002A51DE">
        <w:rPr>
          <w:rFonts w:asciiTheme="majorHAnsi" w:eastAsiaTheme="majorEastAsia" w:hAnsiTheme="majorHAnsi" w:cstheme="majorBidi"/>
          <w:b w:val="0"/>
          <w:bCs w:val="0"/>
        </w:rPr>
        <w:t xml:space="preserve">In addressing this question your response should include: </w:t>
      </w:r>
    </w:p>
    <w:p w14:paraId="16716DC1" w14:textId="73F19FEB" w:rsidR="00623A2A" w:rsidRPr="002A51DE" w:rsidRDefault="14ACD220" w:rsidP="4EB0668D">
      <w:pPr>
        <w:pStyle w:val="MainParagraphNumbered"/>
        <w:numPr>
          <w:ilvl w:val="5"/>
          <w:numId w:val="30"/>
        </w:numPr>
        <w:spacing w:before="60" w:after="60" w:line="240" w:lineRule="exact"/>
        <w:ind w:left="2520" w:right="98"/>
        <w:jc w:val="both"/>
        <w:rPr>
          <w:rFonts w:asciiTheme="majorHAnsi" w:eastAsiaTheme="majorEastAsia" w:hAnsiTheme="majorHAnsi" w:cstheme="majorBidi"/>
          <w:b w:val="0"/>
          <w:bCs w:val="0"/>
        </w:rPr>
      </w:pPr>
      <w:r w:rsidRPr="002A51DE">
        <w:rPr>
          <w:rFonts w:asciiTheme="majorHAnsi" w:eastAsiaTheme="majorEastAsia" w:hAnsiTheme="majorHAnsi" w:cstheme="majorBidi"/>
          <w:b w:val="0"/>
          <w:bCs w:val="0"/>
        </w:rPr>
        <w:t xml:space="preserve">How you typically engage, communicate and keep stakeholders informed at all stages of a Project  </w:t>
      </w:r>
    </w:p>
    <w:p w14:paraId="239E8F2E" w14:textId="796BED6C" w:rsidR="14ACD220" w:rsidRPr="002A51DE" w:rsidRDefault="14ACD220" w:rsidP="4EB0668D">
      <w:pPr>
        <w:pStyle w:val="MainParagraphNumbered"/>
        <w:numPr>
          <w:ilvl w:val="5"/>
          <w:numId w:val="30"/>
        </w:numPr>
        <w:spacing w:before="60" w:after="60" w:line="240" w:lineRule="exact"/>
        <w:ind w:left="2520" w:right="98"/>
        <w:jc w:val="both"/>
        <w:rPr>
          <w:rFonts w:asciiTheme="majorHAnsi" w:eastAsiaTheme="majorEastAsia" w:hAnsiTheme="majorHAnsi" w:cstheme="majorBidi"/>
          <w:b w:val="0"/>
          <w:bCs w:val="0"/>
        </w:rPr>
      </w:pPr>
      <w:r w:rsidRPr="002A51DE">
        <w:rPr>
          <w:rFonts w:asciiTheme="majorHAnsi" w:eastAsiaTheme="majorEastAsia" w:hAnsiTheme="majorHAnsi" w:cstheme="majorBidi"/>
          <w:b w:val="0"/>
          <w:bCs w:val="0"/>
        </w:rPr>
        <w:t xml:space="preserve">How you intend to deal with any conflict. </w:t>
      </w:r>
    </w:p>
    <w:p w14:paraId="62078982" w14:textId="020D9401" w:rsidR="00623A2A" w:rsidRDefault="14ACD220" w:rsidP="4EB0668D">
      <w:pPr>
        <w:pStyle w:val="MainParagraphNumbered"/>
        <w:numPr>
          <w:ilvl w:val="0"/>
          <w:numId w:val="0"/>
        </w:numPr>
        <w:tabs>
          <w:tab w:val="num" w:pos="360"/>
        </w:tabs>
        <w:spacing w:before="60" w:after="60" w:line="240" w:lineRule="exact"/>
        <w:ind w:right="96"/>
        <w:rPr>
          <w:rFonts w:asciiTheme="majorHAnsi" w:eastAsiaTheme="majorEastAsia" w:hAnsiTheme="majorHAnsi" w:cstheme="majorBidi"/>
          <w:color w:val="000000" w:themeColor="text1"/>
          <w:sz w:val="24"/>
          <w:szCs w:val="24"/>
        </w:rPr>
      </w:pPr>
      <w:r w:rsidRPr="4EB0668D">
        <w:rPr>
          <w:rFonts w:asciiTheme="majorHAnsi" w:eastAsiaTheme="majorEastAsia" w:hAnsiTheme="majorHAnsi" w:cstheme="majorBidi"/>
          <w:color w:val="000000" w:themeColor="text1"/>
          <w:sz w:val="24"/>
          <w:szCs w:val="24"/>
        </w:rPr>
        <w:t xml:space="preserve">9.4 </w:t>
      </w:r>
      <w:r w:rsidR="00E36617">
        <w:rPr>
          <w:rFonts w:asciiTheme="majorHAnsi" w:eastAsiaTheme="majorEastAsia" w:hAnsiTheme="majorHAnsi" w:cstheme="majorBidi"/>
          <w:color w:val="000000" w:themeColor="text1"/>
          <w:sz w:val="24"/>
          <w:szCs w:val="24"/>
        </w:rPr>
        <w:t>Project Team</w:t>
      </w:r>
      <w:r w:rsidR="00D63ACD">
        <w:rPr>
          <w:rFonts w:asciiTheme="majorHAnsi" w:eastAsiaTheme="majorEastAsia" w:hAnsiTheme="majorHAnsi" w:cstheme="majorBidi"/>
          <w:color w:val="000000" w:themeColor="text1"/>
          <w:sz w:val="24"/>
          <w:szCs w:val="24"/>
        </w:rPr>
        <w:t xml:space="preserve"> (750 </w:t>
      </w:r>
      <w:r w:rsidR="00361A5F">
        <w:rPr>
          <w:rFonts w:asciiTheme="majorHAnsi" w:eastAsiaTheme="majorEastAsia" w:hAnsiTheme="majorHAnsi" w:cstheme="majorBidi"/>
          <w:color w:val="000000" w:themeColor="text1"/>
          <w:sz w:val="24"/>
          <w:szCs w:val="24"/>
        </w:rPr>
        <w:t>words</w:t>
      </w:r>
      <w:r w:rsidR="00D63ACD">
        <w:rPr>
          <w:rFonts w:asciiTheme="majorHAnsi" w:eastAsiaTheme="majorEastAsia" w:hAnsiTheme="majorHAnsi" w:cstheme="majorBidi"/>
          <w:color w:val="000000" w:themeColor="text1"/>
          <w:sz w:val="24"/>
          <w:szCs w:val="24"/>
        </w:rPr>
        <w:t>)</w:t>
      </w:r>
    </w:p>
    <w:p w14:paraId="07075B8D" w14:textId="6E6DD7F0" w:rsidR="00623A2A" w:rsidRDefault="14ACD220" w:rsidP="4EB0668D">
      <w:pPr>
        <w:pStyle w:val="MainParagraphNumbered"/>
        <w:numPr>
          <w:ilvl w:val="0"/>
          <w:numId w:val="0"/>
        </w:numPr>
        <w:tabs>
          <w:tab w:val="num" w:pos="360"/>
        </w:tabs>
        <w:spacing w:before="60" w:after="60" w:line="240" w:lineRule="exact"/>
        <w:ind w:left="360" w:right="96"/>
        <w:jc w:val="both"/>
        <w:rPr>
          <w:rFonts w:asciiTheme="majorHAnsi" w:eastAsiaTheme="majorEastAsia" w:hAnsiTheme="majorHAnsi" w:cstheme="majorBidi"/>
          <w:b w:val="0"/>
          <w:bCs w:val="0"/>
        </w:rPr>
      </w:pPr>
      <w:r w:rsidRPr="4EB0668D">
        <w:rPr>
          <w:rFonts w:asciiTheme="majorHAnsi" w:eastAsiaTheme="majorEastAsia" w:hAnsiTheme="majorHAnsi" w:cstheme="majorBidi"/>
          <w:b w:val="0"/>
          <w:bCs w:val="0"/>
        </w:rPr>
        <w:t>Please provide details of the typical calibre of staff you intend to deploy on Projects commissioned under the Framework.</w:t>
      </w:r>
    </w:p>
    <w:p w14:paraId="63D4FC15" w14:textId="0448DB24" w:rsidR="00623A2A" w:rsidRDefault="14ACD220" w:rsidP="4EB0668D">
      <w:pPr>
        <w:pStyle w:val="MainParagraphNumbered"/>
        <w:numPr>
          <w:ilvl w:val="0"/>
          <w:numId w:val="0"/>
        </w:numPr>
        <w:tabs>
          <w:tab w:val="num" w:pos="360"/>
        </w:tabs>
        <w:spacing w:before="60" w:after="60" w:line="240" w:lineRule="exact"/>
        <w:ind w:left="720" w:right="96" w:firstLine="720"/>
        <w:jc w:val="both"/>
        <w:rPr>
          <w:rFonts w:asciiTheme="majorHAnsi" w:eastAsiaTheme="majorEastAsia" w:hAnsiTheme="majorHAnsi" w:cstheme="majorBidi"/>
        </w:rPr>
      </w:pPr>
      <w:r w:rsidRPr="4EB0668D">
        <w:rPr>
          <w:rFonts w:asciiTheme="majorHAnsi" w:eastAsiaTheme="majorEastAsia" w:hAnsiTheme="majorHAnsi" w:cstheme="majorBidi"/>
          <w:b w:val="0"/>
          <w:bCs w:val="0"/>
        </w:rPr>
        <w:t>In addressing this question your response should include:</w:t>
      </w:r>
    </w:p>
    <w:p w14:paraId="186CD18D" w14:textId="1BDF461A" w:rsidR="00623A2A" w:rsidRDefault="14ACD220" w:rsidP="4EB0668D">
      <w:pPr>
        <w:pStyle w:val="MainParagraphNumbered"/>
        <w:numPr>
          <w:ilvl w:val="5"/>
          <w:numId w:val="1"/>
        </w:numPr>
        <w:tabs>
          <w:tab w:val="num" w:pos="469"/>
        </w:tabs>
        <w:spacing w:before="60" w:after="60" w:line="240" w:lineRule="exact"/>
        <w:ind w:left="2610" w:right="96" w:hanging="270"/>
        <w:jc w:val="both"/>
        <w:rPr>
          <w:rFonts w:asciiTheme="majorHAnsi" w:eastAsiaTheme="majorEastAsia" w:hAnsiTheme="majorHAnsi" w:cstheme="majorBidi"/>
          <w:b w:val="0"/>
          <w:bCs w:val="0"/>
        </w:rPr>
      </w:pPr>
      <w:r w:rsidRPr="4EB0668D">
        <w:rPr>
          <w:rFonts w:asciiTheme="majorHAnsi" w:eastAsiaTheme="majorEastAsia" w:hAnsiTheme="majorHAnsi" w:cstheme="majorBidi"/>
          <w:b w:val="0"/>
          <w:bCs w:val="0"/>
        </w:rPr>
        <w:t>The amount and nature of experience, knowledge and qualifications associated with each category of Consultant</w:t>
      </w:r>
    </w:p>
    <w:p w14:paraId="6519487C" w14:textId="2570BE05" w:rsidR="00623A2A" w:rsidRDefault="14ACD220" w:rsidP="4EB0668D">
      <w:pPr>
        <w:pStyle w:val="MainParagraphNumbered"/>
        <w:numPr>
          <w:ilvl w:val="5"/>
          <w:numId w:val="1"/>
        </w:numPr>
        <w:tabs>
          <w:tab w:val="num" w:pos="469"/>
        </w:tabs>
        <w:spacing w:before="60" w:after="60" w:line="240" w:lineRule="exact"/>
        <w:ind w:left="2610" w:right="96"/>
        <w:jc w:val="both"/>
        <w:rPr>
          <w:rFonts w:asciiTheme="majorHAnsi" w:eastAsiaTheme="majorEastAsia" w:hAnsiTheme="majorHAnsi" w:cstheme="majorBidi"/>
          <w:b w:val="0"/>
          <w:bCs w:val="0"/>
        </w:rPr>
      </w:pPr>
      <w:r w:rsidRPr="4EB0668D">
        <w:rPr>
          <w:rFonts w:asciiTheme="majorHAnsi" w:eastAsiaTheme="majorEastAsia" w:hAnsiTheme="majorHAnsi" w:cstheme="majorBidi"/>
          <w:b w:val="0"/>
          <w:bCs w:val="0"/>
        </w:rPr>
        <w:t>How you ensure that Consultants are kept up-to-date on key matters ensuring that advice given represents good practice</w:t>
      </w:r>
    </w:p>
    <w:p w14:paraId="17D9D736" w14:textId="2A9D971F" w:rsidR="00623A2A" w:rsidRDefault="14ACD220" w:rsidP="4EB0668D">
      <w:pPr>
        <w:pStyle w:val="MainParagraphNumbered"/>
        <w:numPr>
          <w:ilvl w:val="5"/>
          <w:numId w:val="1"/>
        </w:numPr>
        <w:tabs>
          <w:tab w:val="num" w:pos="469"/>
        </w:tabs>
        <w:spacing w:before="60" w:after="60" w:line="240" w:lineRule="exact"/>
        <w:ind w:left="2610" w:right="96"/>
        <w:jc w:val="both"/>
        <w:rPr>
          <w:rFonts w:asciiTheme="majorHAnsi" w:eastAsiaTheme="majorEastAsia" w:hAnsiTheme="majorHAnsi" w:cstheme="majorBidi"/>
          <w:b w:val="0"/>
          <w:bCs w:val="0"/>
        </w:rPr>
      </w:pPr>
      <w:r w:rsidRPr="4EB0668D">
        <w:rPr>
          <w:rFonts w:asciiTheme="majorHAnsi" w:eastAsiaTheme="majorEastAsia" w:hAnsiTheme="majorHAnsi" w:cstheme="majorBidi"/>
          <w:b w:val="0"/>
          <w:bCs w:val="0"/>
        </w:rPr>
        <w:t>How you will provide continuity and quality of such staff in the event of both planned and unplanned absence.</w:t>
      </w:r>
    </w:p>
    <w:p w14:paraId="0F3FAB48" w14:textId="7790F6A8" w:rsidR="00623A2A" w:rsidRDefault="4EB0668D" w:rsidP="4EB0668D">
      <w:pPr>
        <w:pStyle w:val="MainParagraphNumbered"/>
        <w:numPr>
          <w:ilvl w:val="0"/>
          <w:numId w:val="0"/>
        </w:numPr>
        <w:tabs>
          <w:tab w:val="num" w:pos="469"/>
        </w:tabs>
        <w:spacing w:before="60" w:after="60" w:line="240" w:lineRule="exact"/>
        <w:ind w:right="96"/>
        <w:jc w:val="both"/>
        <w:rPr>
          <w:rFonts w:asciiTheme="majorHAnsi" w:eastAsiaTheme="majorEastAsia" w:hAnsiTheme="majorHAnsi" w:cstheme="majorBidi"/>
          <w:sz w:val="28"/>
          <w:szCs w:val="28"/>
        </w:rPr>
      </w:pPr>
      <w:r w:rsidRPr="4EB0668D">
        <w:rPr>
          <w:rFonts w:asciiTheme="majorHAnsi" w:eastAsiaTheme="majorEastAsia" w:hAnsiTheme="majorHAnsi" w:cstheme="majorBidi"/>
          <w:sz w:val="24"/>
          <w:szCs w:val="24"/>
        </w:rPr>
        <w:t>9.5 Digital responses</w:t>
      </w:r>
      <w:r w:rsidR="00D63ACD">
        <w:rPr>
          <w:rFonts w:asciiTheme="majorHAnsi" w:eastAsiaTheme="majorEastAsia" w:hAnsiTheme="majorHAnsi" w:cstheme="majorBidi"/>
          <w:sz w:val="24"/>
          <w:szCs w:val="24"/>
        </w:rPr>
        <w:t xml:space="preserve"> (500 words)</w:t>
      </w:r>
    </w:p>
    <w:p w14:paraId="282553B2" w14:textId="6AD1CA21" w:rsidR="00623A2A" w:rsidRDefault="4EB0668D" w:rsidP="4EB0668D">
      <w:pPr>
        <w:pStyle w:val="MainParagraphNumbered"/>
        <w:numPr>
          <w:ilvl w:val="0"/>
          <w:numId w:val="0"/>
        </w:numPr>
        <w:tabs>
          <w:tab w:val="num" w:pos="469"/>
        </w:tabs>
        <w:spacing w:before="60" w:after="60" w:line="240" w:lineRule="exact"/>
        <w:ind w:right="96"/>
        <w:jc w:val="both"/>
        <w:rPr>
          <w:rFonts w:asciiTheme="majorHAnsi" w:eastAsiaTheme="majorEastAsia" w:hAnsiTheme="majorHAnsi" w:cstheme="majorBidi"/>
          <w:b w:val="0"/>
          <w:bCs w:val="0"/>
        </w:rPr>
      </w:pPr>
      <w:r w:rsidRPr="4EB0668D">
        <w:rPr>
          <w:rFonts w:asciiTheme="majorHAnsi" w:eastAsiaTheme="majorEastAsia" w:hAnsiTheme="majorHAnsi" w:cstheme="majorBidi"/>
          <w:b w:val="0"/>
          <w:bCs w:val="0"/>
        </w:rPr>
        <w:t>Please outline how you would provide digital responses within the turnaround time.</w:t>
      </w:r>
    </w:p>
    <w:p w14:paraId="77B44B21" w14:textId="65EE8E12" w:rsidR="00623A2A" w:rsidRDefault="4EB0668D" w:rsidP="4EB0668D">
      <w:pPr>
        <w:rPr>
          <w:rFonts w:asciiTheme="majorHAnsi" w:eastAsiaTheme="majorEastAsia" w:hAnsiTheme="majorHAnsi" w:cstheme="majorBidi"/>
        </w:rPr>
      </w:pPr>
      <w:r w:rsidRPr="4EB0668D">
        <w:rPr>
          <w:rFonts w:asciiTheme="majorHAnsi" w:eastAsiaTheme="majorEastAsia" w:hAnsiTheme="majorHAnsi" w:cstheme="majorBidi"/>
        </w:rPr>
        <w:t>Your response should include:</w:t>
      </w:r>
    </w:p>
    <w:p w14:paraId="30FE91F7" w14:textId="65968C42" w:rsidR="00623A2A" w:rsidRDefault="4EB0668D" w:rsidP="4EB0668D">
      <w:pPr>
        <w:pStyle w:val="ListParagraph"/>
        <w:numPr>
          <w:ilvl w:val="1"/>
          <w:numId w:val="23"/>
        </w:numPr>
        <w:ind w:left="2610"/>
        <w:rPr>
          <w:rFonts w:asciiTheme="majorHAnsi" w:eastAsiaTheme="majorEastAsia" w:hAnsiTheme="majorHAnsi" w:cstheme="majorBidi"/>
        </w:rPr>
      </w:pPr>
      <w:r w:rsidRPr="4EB0668D">
        <w:rPr>
          <w:rFonts w:asciiTheme="majorHAnsi" w:eastAsiaTheme="majorEastAsia" w:hAnsiTheme="majorHAnsi" w:cstheme="majorBidi"/>
        </w:rPr>
        <w:t xml:space="preserve">what systems are used </w:t>
      </w:r>
      <w:r w:rsidR="00D63ACD">
        <w:rPr>
          <w:rFonts w:asciiTheme="majorHAnsi" w:eastAsiaTheme="majorEastAsia" w:hAnsiTheme="majorHAnsi" w:cstheme="majorBidi"/>
        </w:rPr>
        <w:t>(e.g. snap surveys)</w:t>
      </w:r>
    </w:p>
    <w:p w14:paraId="4DA2679F" w14:textId="797CCBEC" w:rsidR="00623A2A" w:rsidRDefault="4EB0668D" w:rsidP="4EB0668D">
      <w:pPr>
        <w:pStyle w:val="ListParagraph"/>
        <w:numPr>
          <w:ilvl w:val="1"/>
          <w:numId w:val="23"/>
        </w:numPr>
        <w:ind w:left="2610"/>
        <w:rPr>
          <w:rFonts w:asciiTheme="majorHAnsi" w:eastAsiaTheme="majorEastAsia" w:hAnsiTheme="majorHAnsi" w:cstheme="majorBidi"/>
        </w:rPr>
      </w:pPr>
      <w:r w:rsidRPr="4EB0668D">
        <w:rPr>
          <w:rFonts w:asciiTheme="majorHAnsi" w:eastAsiaTheme="majorEastAsia" w:hAnsiTheme="majorHAnsi" w:cstheme="majorBidi"/>
        </w:rPr>
        <w:t xml:space="preserve">How you would limit errors </w:t>
      </w:r>
    </w:p>
    <w:p w14:paraId="60A27859" w14:textId="23BEF5B1" w:rsidR="4EB0668D" w:rsidRDefault="4EB0668D" w:rsidP="4EB0668D">
      <w:pPr>
        <w:pStyle w:val="ListParagraph"/>
        <w:numPr>
          <w:ilvl w:val="1"/>
          <w:numId w:val="23"/>
        </w:numPr>
        <w:ind w:left="2610"/>
        <w:rPr>
          <w:rFonts w:asciiTheme="majorHAnsi" w:eastAsiaTheme="majorEastAsia" w:hAnsiTheme="majorHAnsi" w:cstheme="majorBidi"/>
        </w:rPr>
      </w:pPr>
      <w:r w:rsidRPr="4EB0668D">
        <w:rPr>
          <w:rFonts w:asciiTheme="majorHAnsi" w:eastAsiaTheme="majorEastAsia" w:hAnsiTheme="majorHAnsi" w:cstheme="majorBidi"/>
        </w:rPr>
        <w:t>And how you would address issues with the data.</w:t>
      </w:r>
    </w:p>
    <w:p w14:paraId="4FC4E0DC" w14:textId="6879C9C2" w:rsidR="4EB0668D" w:rsidRDefault="4EB0668D" w:rsidP="4EB0668D">
      <w:pPr>
        <w:rPr>
          <w:b/>
          <w:bCs/>
          <w:sz w:val="28"/>
          <w:szCs w:val="28"/>
        </w:rPr>
      </w:pPr>
      <w:r w:rsidRPr="4EB0668D">
        <w:rPr>
          <w:b/>
          <w:bCs/>
          <w:sz w:val="24"/>
          <w:szCs w:val="24"/>
        </w:rPr>
        <w:t>9.6 Equality</w:t>
      </w:r>
      <w:r w:rsidR="000137E8">
        <w:rPr>
          <w:b/>
          <w:bCs/>
          <w:sz w:val="24"/>
          <w:szCs w:val="24"/>
        </w:rPr>
        <w:t xml:space="preserve"> and</w:t>
      </w:r>
      <w:r w:rsidRPr="4EB0668D">
        <w:rPr>
          <w:b/>
          <w:bCs/>
          <w:sz w:val="24"/>
          <w:szCs w:val="24"/>
        </w:rPr>
        <w:t xml:space="preserve"> Diversity</w:t>
      </w:r>
    </w:p>
    <w:p w14:paraId="7AE03DF8" w14:textId="466DB51E" w:rsidR="00D63ACD" w:rsidRDefault="23FDFC2A" w:rsidP="00D63ACD">
      <w:r>
        <w:t>9.</w:t>
      </w:r>
      <w:r w:rsidR="00D63ACD">
        <w:t>6 (a) Please provide details below as to how equalities and diversity is promoted and implemented.</w:t>
      </w:r>
      <w:r w:rsidR="00361A5F">
        <w:t xml:space="preserve"> (300 words)</w:t>
      </w:r>
    </w:p>
    <w:p w14:paraId="07B6570C" w14:textId="72F036F9" w:rsidR="00D63ACD" w:rsidRDefault="00D63ACD" w:rsidP="00D63ACD">
      <w:r>
        <w:t>9.6(b) Please provide the name and job title of the person within your organisation who has overall responsibility for your Equality and Diversity Policy and its effective implementation. Please provide details of their relevant experience and any qualifications.</w:t>
      </w:r>
      <w:r w:rsidR="00361A5F">
        <w:t xml:space="preserve"> (300 words)</w:t>
      </w:r>
    </w:p>
    <w:p w14:paraId="043D2686" w14:textId="61D2FDEC" w:rsidR="00311480" w:rsidRDefault="00D63ACD">
      <w:r>
        <w:lastRenderedPageBreak/>
        <w:t>9.6 (c) Please provide details of your organisation’s Equalities and Diversity training for employees.</w:t>
      </w:r>
      <w:r w:rsidR="00361A5F">
        <w:t xml:space="preserve"> (300 words)</w:t>
      </w:r>
      <w:r w:rsidR="00311480">
        <w:br w:type="page"/>
      </w:r>
    </w:p>
    <w:p w14:paraId="0130CDE8" w14:textId="77777777" w:rsidR="00854461" w:rsidRDefault="00854461" w:rsidP="00854461">
      <w:pPr>
        <w:pStyle w:val="Heading1"/>
      </w:pPr>
      <w:r w:rsidRPr="00986262">
        <w:lastRenderedPageBreak/>
        <w:t>Costs</w:t>
      </w:r>
    </w:p>
    <w:p w14:paraId="4857F387" w14:textId="14DE19AD" w:rsidR="00854461" w:rsidRDefault="00854461" w:rsidP="00854461">
      <w:r w:rsidRPr="00570C51">
        <w:t xml:space="preserve">Please use the table below to set out the key </w:t>
      </w:r>
      <w:r>
        <w:t xml:space="preserve">tasks </w:t>
      </w:r>
      <w:r w:rsidRPr="00570C51">
        <w:t>and costs involved in completing the</w:t>
      </w:r>
      <w:r>
        <w:t xml:space="preserve"> required</w:t>
      </w:r>
      <w:r w:rsidR="00B209D0">
        <w:t xml:space="preserve"> sce</w:t>
      </w:r>
      <w:r w:rsidR="00F93BD2">
        <w:t>n</w:t>
      </w:r>
      <w:r w:rsidR="00B209D0">
        <w:t>ario</w:t>
      </w:r>
      <w:r>
        <w:t>. You may adjust and expand the table as you see fit, however, please ensure the basic elements remain in place – tasks and staff.</w:t>
      </w:r>
    </w:p>
    <w:tbl>
      <w:tblPr>
        <w:tblStyle w:val="TableGrid"/>
        <w:tblW w:w="0" w:type="auto"/>
        <w:tblLook w:val="04A0" w:firstRow="1" w:lastRow="0" w:firstColumn="1" w:lastColumn="0" w:noHBand="0" w:noVBand="1"/>
      </w:tblPr>
      <w:tblGrid>
        <w:gridCol w:w="1520"/>
        <w:gridCol w:w="1154"/>
        <w:gridCol w:w="1244"/>
        <w:gridCol w:w="1244"/>
        <w:gridCol w:w="1244"/>
        <w:gridCol w:w="1244"/>
        <w:gridCol w:w="1366"/>
      </w:tblGrid>
      <w:tr w:rsidR="00854461" w14:paraId="1093CDD8" w14:textId="77777777" w:rsidTr="007836B2">
        <w:tc>
          <w:tcPr>
            <w:tcW w:w="2263" w:type="dxa"/>
          </w:tcPr>
          <w:p w14:paraId="71266F5D" w14:textId="77777777" w:rsidR="00854461" w:rsidRPr="00570C51" w:rsidRDefault="00854461" w:rsidP="007836B2">
            <w:pPr>
              <w:rPr>
                <w:sz w:val="14"/>
                <w:szCs w:val="14"/>
              </w:rPr>
            </w:pPr>
            <w:r w:rsidRPr="00570C51">
              <w:rPr>
                <w:sz w:val="14"/>
                <w:szCs w:val="14"/>
              </w:rPr>
              <w:t xml:space="preserve">Task / Staff ie Director, Executive, </w:t>
            </w:r>
            <w:r>
              <w:rPr>
                <w:sz w:val="14"/>
                <w:szCs w:val="14"/>
              </w:rPr>
              <w:t>I</w:t>
            </w:r>
            <w:r w:rsidRPr="00570C51">
              <w:rPr>
                <w:sz w:val="14"/>
                <w:szCs w:val="14"/>
              </w:rPr>
              <w:t xml:space="preserve">nterviewer, </w:t>
            </w:r>
            <w:r>
              <w:rPr>
                <w:sz w:val="14"/>
                <w:szCs w:val="14"/>
              </w:rPr>
              <w:t>C</w:t>
            </w:r>
            <w:r w:rsidRPr="00570C51">
              <w:rPr>
                <w:sz w:val="14"/>
                <w:szCs w:val="14"/>
              </w:rPr>
              <w:t>ounter</w:t>
            </w:r>
          </w:p>
        </w:tc>
        <w:tc>
          <w:tcPr>
            <w:tcW w:w="1788" w:type="dxa"/>
          </w:tcPr>
          <w:p w14:paraId="6A8B289C" w14:textId="77777777" w:rsidR="00854461" w:rsidRDefault="00854461" w:rsidP="007836B2">
            <w:pPr>
              <w:jc w:val="center"/>
            </w:pPr>
            <w:r>
              <w:t>Staff 1</w:t>
            </w:r>
          </w:p>
          <w:p w14:paraId="77A1E32D" w14:textId="77777777" w:rsidR="00854461" w:rsidRDefault="00854461" w:rsidP="007836B2">
            <w:pPr>
              <w:jc w:val="center"/>
            </w:pPr>
            <w:r w:rsidRPr="003628AE">
              <w:rPr>
                <w:sz w:val="16"/>
                <w:szCs w:val="16"/>
              </w:rPr>
              <w:t>(no. of days)</w:t>
            </w:r>
          </w:p>
        </w:tc>
        <w:tc>
          <w:tcPr>
            <w:tcW w:w="1997" w:type="dxa"/>
          </w:tcPr>
          <w:p w14:paraId="189534E1" w14:textId="77777777" w:rsidR="00854461" w:rsidRDefault="00854461" w:rsidP="007836B2">
            <w:pPr>
              <w:jc w:val="center"/>
            </w:pPr>
            <w:r>
              <w:t>Staff 2</w:t>
            </w:r>
          </w:p>
          <w:p w14:paraId="2F1A5536" w14:textId="77777777" w:rsidR="00854461" w:rsidRDefault="00854461" w:rsidP="007836B2">
            <w:pPr>
              <w:jc w:val="center"/>
            </w:pPr>
            <w:r w:rsidRPr="003628AE">
              <w:rPr>
                <w:sz w:val="16"/>
                <w:szCs w:val="16"/>
              </w:rPr>
              <w:t>(no. of days)</w:t>
            </w:r>
          </w:p>
        </w:tc>
        <w:tc>
          <w:tcPr>
            <w:tcW w:w="1997" w:type="dxa"/>
          </w:tcPr>
          <w:p w14:paraId="2043B84F" w14:textId="77777777" w:rsidR="00854461" w:rsidRDefault="00854461" w:rsidP="007836B2">
            <w:pPr>
              <w:jc w:val="center"/>
            </w:pPr>
            <w:r>
              <w:t>Staff 3</w:t>
            </w:r>
          </w:p>
          <w:p w14:paraId="6102714F" w14:textId="77777777" w:rsidR="00854461" w:rsidRDefault="00854461" w:rsidP="007836B2">
            <w:pPr>
              <w:jc w:val="center"/>
            </w:pPr>
            <w:r w:rsidRPr="003628AE">
              <w:rPr>
                <w:sz w:val="16"/>
                <w:szCs w:val="16"/>
              </w:rPr>
              <w:t>(no. of days)</w:t>
            </w:r>
          </w:p>
        </w:tc>
        <w:tc>
          <w:tcPr>
            <w:tcW w:w="1997" w:type="dxa"/>
          </w:tcPr>
          <w:p w14:paraId="35C1CFE6" w14:textId="77777777" w:rsidR="00854461" w:rsidRDefault="00854461" w:rsidP="007836B2">
            <w:pPr>
              <w:jc w:val="center"/>
            </w:pPr>
            <w:r>
              <w:t>Staff 4</w:t>
            </w:r>
          </w:p>
          <w:p w14:paraId="6751691E" w14:textId="77777777" w:rsidR="00854461" w:rsidRDefault="00854461" w:rsidP="007836B2">
            <w:pPr>
              <w:jc w:val="center"/>
            </w:pPr>
            <w:r w:rsidRPr="003628AE">
              <w:rPr>
                <w:sz w:val="16"/>
                <w:szCs w:val="16"/>
              </w:rPr>
              <w:t>(no. of days)</w:t>
            </w:r>
          </w:p>
        </w:tc>
        <w:tc>
          <w:tcPr>
            <w:tcW w:w="1997" w:type="dxa"/>
          </w:tcPr>
          <w:p w14:paraId="393A9770" w14:textId="77777777" w:rsidR="00854461" w:rsidRDefault="00854461" w:rsidP="007836B2">
            <w:pPr>
              <w:jc w:val="center"/>
            </w:pPr>
            <w:r>
              <w:t>Staff 5</w:t>
            </w:r>
          </w:p>
          <w:p w14:paraId="17D080FA" w14:textId="77777777" w:rsidR="00854461" w:rsidRDefault="00854461" w:rsidP="007836B2">
            <w:pPr>
              <w:jc w:val="center"/>
            </w:pPr>
            <w:r w:rsidRPr="003628AE">
              <w:rPr>
                <w:sz w:val="16"/>
                <w:szCs w:val="16"/>
              </w:rPr>
              <w:t>(no. of days)</w:t>
            </w:r>
          </w:p>
        </w:tc>
        <w:tc>
          <w:tcPr>
            <w:tcW w:w="1909" w:type="dxa"/>
          </w:tcPr>
          <w:p w14:paraId="34F0AFC4" w14:textId="77777777" w:rsidR="00854461" w:rsidRPr="0050749A" w:rsidRDefault="00854461" w:rsidP="007836B2">
            <w:pPr>
              <w:jc w:val="center"/>
              <w:rPr>
                <w:b/>
                <w:bCs/>
              </w:rPr>
            </w:pPr>
            <w:r w:rsidRPr="0050749A">
              <w:rPr>
                <w:b/>
                <w:bCs/>
              </w:rPr>
              <w:t>TOTAL</w:t>
            </w:r>
            <w:r>
              <w:rPr>
                <w:b/>
                <w:bCs/>
              </w:rPr>
              <w:t xml:space="preserve"> (£)</w:t>
            </w:r>
          </w:p>
        </w:tc>
      </w:tr>
      <w:tr w:rsidR="00854461" w14:paraId="1CAFEA7E" w14:textId="77777777" w:rsidTr="007836B2">
        <w:tc>
          <w:tcPr>
            <w:tcW w:w="2263" w:type="dxa"/>
          </w:tcPr>
          <w:p w14:paraId="114C9091" w14:textId="77777777" w:rsidR="00854461" w:rsidRDefault="00854461" w:rsidP="007836B2">
            <w:r>
              <w:t>Task 1</w:t>
            </w:r>
          </w:p>
        </w:tc>
        <w:tc>
          <w:tcPr>
            <w:tcW w:w="1788" w:type="dxa"/>
          </w:tcPr>
          <w:p w14:paraId="4152CDE3" w14:textId="77777777" w:rsidR="00854461" w:rsidRDefault="00854461" w:rsidP="007836B2">
            <w:pPr>
              <w:jc w:val="center"/>
            </w:pPr>
          </w:p>
        </w:tc>
        <w:tc>
          <w:tcPr>
            <w:tcW w:w="1997" w:type="dxa"/>
          </w:tcPr>
          <w:p w14:paraId="20B154AF" w14:textId="77777777" w:rsidR="00854461" w:rsidRDefault="00854461" w:rsidP="007836B2">
            <w:pPr>
              <w:jc w:val="center"/>
            </w:pPr>
          </w:p>
        </w:tc>
        <w:tc>
          <w:tcPr>
            <w:tcW w:w="1997" w:type="dxa"/>
          </w:tcPr>
          <w:p w14:paraId="4E0A8189" w14:textId="77777777" w:rsidR="00854461" w:rsidRDefault="00854461" w:rsidP="007836B2">
            <w:pPr>
              <w:jc w:val="center"/>
            </w:pPr>
          </w:p>
        </w:tc>
        <w:tc>
          <w:tcPr>
            <w:tcW w:w="1997" w:type="dxa"/>
          </w:tcPr>
          <w:p w14:paraId="041834F2" w14:textId="77777777" w:rsidR="00854461" w:rsidRDefault="00854461" w:rsidP="007836B2">
            <w:pPr>
              <w:jc w:val="center"/>
            </w:pPr>
          </w:p>
        </w:tc>
        <w:tc>
          <w:tcPr>
            <w:tcW w:w="1997" w:type="dxa"/>
          </w:tcPr>
          <w:p w14:paraId="2FB3E907" w14:textId="77777777" w:rsidR="00854461" w:rsidRDefault="00854461" w:rsidP="007836B2">
            <w:pPr>
              <w:jc w:val="center"/>
            </w:pPr>
          </w:p>
        </w:tc>
        <w:tc>
          <w:tcPr>
            <w:tcW w:w="1909" w:type="dxa"/>
            <w:shd w:val="clear" w:color="auto" w:fill="A6A6A6" w:themeFill="background1" w:themeFillShade="A6"/>
          </w:tcPr>
          <w:p w14:paraId="23FF8577" w14:textId="77777777" w:rsidR="00854461" w:rsidRPr="0050749A" w:rsidRDefault="00854461" w:rsidP="007836B2">
            <w:pPr>
              <w:jc w:val="center"/>
              <w:rPr>
                <w:b/>
                <w:bCs/>
              </w:rPr>
            </w:pPr>
          </w:p>
        </w:tc>
      </w:tr>
      <w:tr w:rsidR="00854461" w14:paraId="448979F8" w14:textId="77777777" w:rsidTr="007836B2">
        <w:tc>
          <w:tcPr>
            <w:tcW w:w="2263" w:type="dxa"/>
          </w:tcPr>
          <w:p w14:paraId="23C3A975" w14:textId="77777777" w:rsidR="00854461" w:rsidRDefault="00854461" w:rsidP="007836B2">
            <w:r>
              <w:t>Task 2</w:t>
            </w:r>
          </w:p>
        </w:tc>
        <w:tc>
          <w:tcPr>
            <w:tcW w:w="1788" w:type="dxa"/>
          </w:tcPr>
          <w:p w14:paraId="2448C47F" w14:textId="77777777" w:rsidR="00854461" w:rsidRDefault="00854461" w:rsidP="007836B2">
            <w:pPr>
              <w:jc w:val="center"/>
            </w:pPr>
          </w:p>
        </w:tc>
        <w:tc>
          <w:tcPr>
            <w:tcW w:w="1997" w:type="dxa"/>
          </w:tcPr>
          <w:p w14:paraId="16A7118F" w14:textId="77777777" w:rsidR="00854461" w:rsidRDefault="00854461" w:rsidP="007836B2">
            <w:pPr>
              <w:jc w:val="center"/>
            </w:pPr>
          </w:p>
        </w:tc>
        <w:tc>
          <w:tcPr>
            <w:tcW w:w="1997" w:type="dxa"/>
          </w:tcPr>
          <w:p w14:paraId="22595120" w14:textId="77777777" w:rsidR="00854461" w:rsidRDefault="00854461" w:rsidP="007836B2">
            <w:pPr>
              <w:jc w:val="center"/>
            </w:pPr>
          </w:p>
        </w:tc>
        <w:tc>
          <w:tcPr>
            <w:tcW w:w="1997" w:type="dxa"/>
          </w:tcPr>
          <w:p w14:paraId="5789F89D" w14:textId="77777777" w:rsidR="00854461" w:rsidRDefault="00854461" w:rsidP="007836B2">
            <w:pPr>
              <w:jc w:val="center"/>
            </w:pPr>
          </w:p>
        </w:tc>
        <w:tc>
          <w:tcPr>
            <w:tcW w:w="1997" w:type="dxa"/>
          </w:tcPr>
          <w:p w14:paraId="63137D85" w14:textId="77777777" w:rsidR="00854461" w:rsidRDefault="00854461" w:rsidP="007836B2">
            <w:pPr>
              <w:jc w:val="center"/>
            </w:pPr>
          </w:p>
        </w:tc>
        <w:tc>
          <w:tcPr>
            <w:tcW w:w="1909" w:type="dxa"/>
            <w:shd w:val="clear" w:color="auto" w:fill="A6A6A6" w:themeFill="background1" w:themeFillShade="A6"/>
          </w:tcPr>
          <w:p w14:paraId="7DC33306" w14:textId="77777777" w:rsidR="00854461" w:rsidRPr="0050749A" w:rsidRDefault="00854461" w:rsidP="007836B2">
            <w:pPr>
              <w:jc w:val="center"/>
              <w:rPr>
                <w:b/>
                <w:bCs/>
              </w:rPr>
            </w:pPr>
          </w:p>
        </w:tc>
      </w:tr>
      <w:tr w:rsidR="00854461" w14:paraId="307C9CED" w14:textId="77777777" w:rsidTr="007836B2">
        <w:tc>
          <w:tcPr>
            <w:tcW w:w="2263" w:type="dxa"/>
          </w:tcPr>
          <w:p w14:paraId="6919049F" w14:textId="77777777" w:rsidR="00854461" w:rsidRDefault="00854461" w:rsidP="007836B2">
            <w:r>
              <w:t>Task 3</w:t>
            </w:r>
          </w:p>
        </w:tc>
        <w:tc>
          <w:tcPr>
            <w:tcW w:w="1788" w:type="dxa"/>
          </w:tcPr>
          <w:p w14:paraId="7FD32651" w14:textId="77777777" w:rsidR="00854461" w:rsidRDefault="00854461" w:rsidP="007836B2">
            <w:pPr>
              <w:jc w:val="center"/>
            </w:pPr>
          </w:p>
        </w:tc>
        <w:tc>
          <w:tcPr>
            <w:tcW w:w="1997" w:type="dxa"/>
          </w:tcPr>
          <w:p w14:paraId="6271FA78" w14:textId="77777777" w:rsidR="00854461" w:rsidRDefault="00854461" w:rsidP="007836B2">
            <w:pPr>
              <w:jc w:val="center"/>
            </w:pPr>
          </w:p>
        </w:tc>
        <w:tc>
          <w:tcPr>
            <w:tcW w:w="1997" w:type="dxa"/>
          </w:tcPr>
          <w:p w14:paraId="49A2AFF9" w14:textId="77777777" w:rsidR="00854461" w:rsidRDefault="00854461" w:rsidP="007836B2">
            <w:pPr>
              <w:jc w:val="center"/>
            </w:pPr>
          </w:p>
        </w:tc>
        <w:tc>
          <w:tcPr>
            <w:tcW w:w="1997" w:type="dxa"/>
          </w:tcPr>
          <w:p w14:paraId="0145D042" w14:textId="77777777" w:rsidR="00854461" w:rsidRDefault="00854461" w:rsidP="007836B2">
            <w:pPr>
              <w:jc w:val="center"/>
            </w:pPr>
          </w:p>
        </w:tc>
        <w:tc>
          <w:tcPr>
            <w:tcW w:w="1997" w:type="dxa"/>
          </w:tcPr>
          <w:p w14:paraId="6E531D8F" w14:textId="77777777" w:rsidR="00854461" w:rsidRDefault="00854461" w:rsidP="007836B2">
            <w:pPr>
              <w:jc w:val="center"/>
            </w:pPr>
          </w:p>
        </w:tc>
        <w:tc>
          <w:tcPr>
            <w:tcW w:w="1909" w:type="dxa"/>
            <w:shd w:val="clear" w:color="auto" w:fill="A6A6A6" w:themeFill="background1" w:themeFillShade="A6"/>
          </w:tcPr>
          <w:p w14:paraId="05A1EFE3" w14:textId="77777777" w:rsidR="00854461" w:rsidRPr="0050749A" w:rsidRDefault="00854461" w:rsidP="007836B2">
            <w:pPr>
              <w:jc w:val="center"/>
              <w:rPr>
                <w:b/>
                <w:bCs/>
              </w:rPr>
            </w:pPr>
          </w:p>
        </w:tc>
      </w:tr>
      <w:tr w:rsidR="00854461" w14:paraId="470CA790" w14:textId="77777777" w:rsidTr="007836B2">
        <w:tc>
          <w:tcPr>
            <w:tcW w:w="2263" w:type="dxa"/>
          </w:tcPr>
          <w:p w14:paraId="379CF22F" w14:textId="77777777" w:rsidR="00854461" w:rsidRDefault="00854461" w:rsidP="007836B2">
            <w:r>
              <w:t>Task 4</w:t>
            </w:r>
          </w:p>
        </w:tc>
        <w:tc>
          <w:tcPr>
            <w:tcW w:w="1788" w:type="dxa"/>
          </w:tcPr>
          <w:p w14:paraId="1B03D6DC" w14:textId="77777777" w:rsidR="00854461" w:rsidRDefault="00854461" w:rsidP="007836B2">
            <w:pPr>
              <w:jc w:val="center"/>
            </w:pPr>
          </w:p>
        </w:tc>
        <w:tc>
          <w:tcPr>
            <w:tcW w:w="1997" w:type="dxa"/>
          </w:tcPr>
          <w:p w14:paraId="7D566AF8" w14:textId="77777777" w:rsidR="00854461" w:rsidRDefault="00854461" w:rsidP="007836B2">
            <w:pPr>
              <w:jc w:val="center"/>
            </w:pPr>
          </w:p>
        </w:tc>
        <w:tc>
          <w:tcPr>
            <w:tcW w:w="1997" w:type="dxa"/>
          </w:tcPr>
          <w:p w14:paraId="77529D02" w14:textId="77777777" w:rsidR="00854461" w:rsidRDefault="00854461" w:rsidP="007836B2">
            <w:pPr>
              <w:jc w:val="center"/>
            </w:pPr>
          </w:p>
        </w:tc>
        <w:tc>
          <w:tcPr>
            <w:tcW w:w="1997" w:type="dxa"/>
          </w:tcPr>
          <w:p w14:paraId="375E4BBD" w14:textId="77777777" w:rsidR="00854461" w:rsidRDefault="00854461" w:rsidP="007836B2">
            <w:pPr>
              <w:jc w:val="center"/>
            </w:pPr>
          </w:p>
        </w:tc>
        <w:tc>
          <w:tcPr>
            <w:tcW w:w="1997" w:type="dxa"/>
          </w:tcPr>
          <w:p w14:paraId="378C6ECC" w14:textId="77777777" w:rsidR="00854461" w:rsidRDefault="00854461" w:rsidP="007836B2">
            <w:pPr>
              <w:jc w:val="center"/>
            </w:pPr>
          </w:p>
        </w:tc>
        <w:tc>
          <w:tcPr>
            <w:tcW w:w="1909" w:type="dxa"/>
            <w:shd w:val="clear" w:color="auto" w:fill="A6A6A6" w:themeFill="background1" w:themeFillShade="A6"/>
          </w:tcPr>
          <w:p w14:paraId="2183597C" w14:textId="77777777" w:rsidR="00854461" w:rsidRPr="0050749A" w:rsidRDefault="00854461" w:rsidP="007836B2">
            <w:pPr>
              <w:jc w:val="center"/>
              <w:rPr>
                <w:b/>
                <w:bCs/>
              </w:rPr>
            </w:pPr>
          </w:p>
        </w:tc>
      </w:tr>
      <w:tr w:rsidR="00854461" w14:paraId="03657ED0" w14:textId="77777777" w:rsidTr="007836B2">
        <w:tc>
          <w:tcPr>
            <w:tcW w:w="2263" w:type="dxa"/>
          </w:tcPr>
          <w:p w14:paraId="4B851E05" w14:textId="77777777" w:rsidR="00854461" w:rsidRDefault="00854461" w:rsidP="007836B2">
            <w:r>
              <w:t>Task 5</w:t>
            </w:r>
          </w:p>
        </w:tc>
        <w:tc>
          <w:tcPr>
            <w:tcW w:w="1788" w:type="dxa"/>
          </w:tcPr>
          <w:p w14:paraId="4CDD966F" w14:textId="77777777" w:rsidR="00854461" w:rsidRDefault="00854461" w:rsidP="007836B2">
            <w:pPr>
              <w:jc w:val="center"/>
            </w:pPr>
          </w:p>
        </w:tc>
        <w:tc>
          <w:tcPr>
            <w:tcW w:w="1997" w:type="dxa"/>
          </w:tcPr>
          <w:p w14:paraId="6BE0FA63" w14:textId="77777777" w:rsidR="00854461" w:rsidRDefault="00854461" w:rsidP="007836B2">
            <w:pPr>
              <w:jc w:val="center"/>
            </w:pPr>
          </w:p>
        </w:tc>
        <w:tc>
          <w:tcPr>
            <w:tcW w:w="1997" w:type="dxa"/>
          </w:tcPr>
          <w:p w14:paraId="30F28E8B" w14:textId="77777777" w:rsidR="00854461" w:rsidRDefault="00854461" w:rsidP="007836B2">
            <w:pPr>
              <w:jc w:val="center"/>
            </w:pPr>
          </w:p>
        </w:tc>
        <w:tc>
          <w:tcPr>
            <w:tcW w:w="1997" w:type="dxa"/>
          </w:tcPr>
          <w:p w14:paraId="64533798" w14:textId="77777777" w:rsidR="00854461" w:rsidRDefault="00854461" w:rsidP="007836B2">
            <w:pPr>
              <w:jc w:val="center"/>
            </w:pPr>
          </w:p>
        </w:tc>
        <w:tc>
          <w:tcPr>
            <w:tcW w:w="1997" w:type="dxa"/>
          </w:tcPr>
          <w:p w14:paraId="6788BEE6" w14:textId="77777777" w:rsidR="00854461" w:rsidRDefault="00854461" w:rsidP="007836B2">
            <w:pPr>
              <w:jc w:val="center"/>
            </w:pPr>
          </w:p>
        </w:tc>
        <w:tc>
          <w:tcPr>
            <w:tcW w:w="1909" w:type="dxa"/>
            <w:shd w:val="clear" w:color="auto" w:fill="A6A6A6" w:themeFill="background1" w:themeFillShade="A6"/>
          </w:tcPr>
          <w:p w14:paraId="041060FD" w14:textId="77777777" w:rsidR="00854461" w:rsidRPr="0050749A" w:rsidRDefault="00854461" w:rsidP="007836B2">
            <w:pPr>
              <w:jc w:val="center"/>
              <w:rPr>
                <w:b/>
                <w:bCs/>
              </w:rPr>
            </w:pPr>
          </w:p>
        </w:tc>
      </w:tr>
      <w:tr w:rsidR="00854461" w14:paraId="1C92D641" w14:textId="77777777" w:rsidTr="007836B2">
        <w:tc>
          <w:tcPr>
            <w:tcW w:w="2263" w:type="dxa"/>
          </w:tcPr>
          <w:p w14:paraId="67BEAE2D" w14:textId="77777777" w:rsidR="00854461" w:rsidRDefault="00854461" w:rsidP="007836B2">
            <w:r>
              <w:t>etc….</w:t>
            </w:r>
          </w:p>
        </w:tc>
        <w:tc>
          <w:tcPr>
            <w:tcW w:w="1788" w:type="dxa"/>
          </w:tcPr>
          <w:p w14:paraId="192CF288" w14:textId="77777777" w:rsidR="00854461" w:rsidRDefault="00854461" w:rsidP="007836B2">
            <w:pPr>
              <w:jc w:val="center"/>
            </w:pPr>
          </w:p>
        </w:tc>
        <w:tc>
          <w:tcPr>
            <w:tcW w:w="1997" w:type="dxa"/>
          </w:tcPr>
          <w:p w14:paraId="6C60FA62" w14:textId="77777777" w:rsidR="00854461" w:rsidRDefault="00854461" w:rsidP="007836B2">
            <w:pPr>
              <w:jc w:val="center"/>
            </w:pPr>
          </w:p>
        </w:tc>
        <w:tc>
          <w:tcPr>
            <w:tcW w:w="1997" w:type="dxa"/>
          </w:tcPr>
          <w:p w14:paraId="5F727D88" w14:textId="77777777" w:rsidR="00854461" w:rsidRDefault="00854461" w:rsidP="007836B2">
            <w:pPr>
              <w:jc w:val="center"/>
            </w:pPr>
          </w:p>
        </w:tc>
        <w:tc>
          <w:tcPr>
            <w:tcW w:w="1997" w:type="dxa"/>
          </w:tcPr>
          <w:p w14:paraId="4646B507" w14:textId="77777777" w:rsidR="00854461" w:rsidRDefault="00854461" w:rsidP="007836B2">
            <w:pPr>
              <w:jc w:val="center"/>
            </w:pPr>
          </w:p>
        </w:tc>
        <w:tc>
          <w:tcPr>
            <w:tcW w:w="1997" w:type="dxa"/>
          </w:tcPr>
          <w:p w14:paraId="219BB997" w14:textId="77777777" w:rsidR="00854461" w:rsidRDefault="00854461" w:rsidP="007836B2">
            <w:pPr>
              <w:jc w:val="center"/>
            </w:pPr>
          </w:p>
        </w:tc>
        <w:tc>
          <w:tcPr>
            <w:tcW w:w="1909" w:type="dxa"/>
            <w:shd w:val="clear" w:color="auto" w:fill="A6A6A6" w:themeFill="background1" w:themeFillShade="A6"/>
          </w:tcPr>
          <w:p w14:paraId="6E2BACD8" w14:textId="77777777" w:rsidR="00854461" w:rsidRPr="0050749A" w:rsidRDefault="00854461" w:rsidP="007836B2">
            <w:pPr>
              <w:jc w:val="center"/>
              <w:rPr>
                <w:b/>
                <w:bCs/>
              </w:rPr>
            </w:pPr>
          </w:p>
        </w:tc>
      </w:tr>
      <w:tr w:rsidR="00854461" w14:paraId="0B4A7487" w14:textId="77777777" w:rsidTr="007836B2">
        <w:tc>
          <w:tcPr>
            <w:tcW w:w="2263" w:type="dxa"/>
          </w:tcPr>
          <w:p w14:paraId="483231C9" w14:textId="77777777" w:rsidR="00854461" w:rsidRDefault="00854461" w:rsidP="007836B2"/>
        </w:tc>
        <w:tc>
          <w:tcPr>
            <w:tcW w:w="1788" w:type="dxa"/>
          </w:tcPr>
          <w:p w14:paraId="48ACD25F" w14:textId="77777777" w:rsidR="00854461" w:rsidRDefault="00854461" w:rsidP="007836B2">
            <w:pPr>
              <w:jc w:val="center"/>
            </w:pPr>
          </w:p>
        </w:tc>
        <w:tc>
          <w:tcPr>
            <w:tcW w:w="1997" w:type="dxa"/>
          </w:tcPr>
          <w:p w14:paraId="290F64FF" w14:textId="77777777" w:rsidR="00854461" w:rsidRDefault="00854461" w:rsidP="007836B2">
            <w:pPr>
              <w:jc w:val="center"/>
            </w:pPr>
          </w:p>
        </w:tc>
        <w:tc>
          <w:tcPr>
            <w:tcW w:w="1997" w:type="dxa"/>
          </w:tcPr>
          <w:p w14:paraId="4EA26659" w14:textId="77777777" w:rsidR="00854461" w:rsidRDefault="00854461" w:rsidP="007836B2">
            <w:pPr>
              <w:jc w:val="center"/>
            </w:pPr>
          </w:p>
        </w:tc>
        <w:tc>
          <w:tcPr>
            <w:tcW w:w="1997" w:type="dxa"/>
          </w:tcPr>
          <w:p w14:paraId="473D4AC2" w14:textId="77777777" w:rsidR="00854461" w:rsidRDefault="00854461" w:rsidP="007836B2">
            <w:pPr>
              <w:jc w:val="center"/>
            </w:pPr>
          </w:p>
        </w:tc>
        <w:tc>
          <w:tcPr>
            <w:tcW w:w="1997" w:type="dxa"/>
          </w:tcPr>
          <w:p w14:paraId="1569D9EF" w14:textId="77777777" w:rsidR="00854461" w:rsidRDefault="00854461" w:rsidP="007836B2">
            <w:pPr>
              <w:jc w:val="center"/>
            </w:pPr>
          </w:p>
        </w:tc>
        <w:tc>
          <w:tcPr>
            <w:tcW w:w="1909" w:type="dxa"/>
            <w:shd w:val="clear" w:color="auto" w:fill="A6A6A6" w:themeFill="background1" w:themeFillShade="A6"/>
          </w:tcPr>
          <w:p w14:paraId="18DA570E" w14:textId="77777777" w:rsidR="00854461" w:rsidRPr="0050749A" w:rsidRDefault="00854461" w:rsidP="007836B2">
            <w:pPr>
              <w:jc w:val="center"/>
              <w:rPr>
                <w:b/>
                <w:bCs/>
              </w:rPr>
            </w:pPr>
          </w:p>
        </w:tc>
      </w:tr>
      <w:tr w:rsidR="00854461" w14:paraId="25551B0E" w14:textId="77777777" w:rsidTr="007836B2">
        <w:tc>
          <w:tcPr>
            <w:tcW w:w="2263" w:type="dxa"/>
          </w:tcPr>
          <w:p w14:paraId="42651A9C" w14:textId="77777777" w:rsidR="00854461" w:rsidRDefault="00854461" w:rsidP="007836B2"/>
        </w:tc>
        <w:tc>
          <w:tcPr>
            <w:tcW w:w="1788" w:type="dxa"/>
          </w:tcPr>
          <w:p w14:paraId="3BBABC06" w14:textId="77777777" w:rsidR="00854461" w:rsidRDefault="00854461" w:rsidP="007836B2">
            <w:pPr>
              <w:jc w:val="center"/>
            </w:pPr>
          </w:p>
        </w:tc>
        <w:tc>
          <w:tcPr>
            <w:tcW w:w="1997" w:type="dxa"/>
          </w:tcPr>
          <w:p w14:paraId="05CBF47F" w14:textId="77777777" w:rsidR="00854461" w:rsidRDefault="00854461" w:rsidP="007836B2">
            <w:pPr>
              <w:jc w:val="center"/>
            </w:pPr>
          </w:p>
        </w:tc>
        <w:tc>
          <w:tcPr>
            <w:tcW w:w="1997" w:type="dxa"/>
          </w:tcPr>
          <w:p w14:paraId="7C6F5618" w14:textId="77777777" w:rsidR="00854461" w:rsidRDefault="00854461" w:rsidP="007836B2">
            <w:pPr>
              <w:jc w:val="center"/>
            </w:pPr>
          </w:p>
        </w:tc>
        <w:tc>
          <w:tcPr>
            <w:tcW w:w="1997" w:type="dxa"/>
          </w:tcPr>
          <w:p w14:paraId="5646CC21" w14:textId="77777777" w:rsidR="00854461" w:rsidRDefault="00854461" w:rsidP="007836B2">
            <w:pPr>
              <w:jc w:val="center"/>
            </w:pPr>
          </w:p>
        </w:tc>
        <w:tc>
          <w:tcPr>
            <w:tcW w:w="1997" w:type="dxa"/>
          </w:tcPr>
          <w:p w14:paraId="7512001A" w14:textId="77777777" w:rsidR="00854461" w:rsidRDefault="00854461" w:rsidP="007836B2">
            <w:pPr>
              <w:jc w:val="center"/>
            </w:pPr>
          </w:p>
        </w:tc>
        <w:tc>
          <w:tcPr>
            <w:tcW w:w="1909" w:type="dxa"/>
            <w:shd w:val="clear" w:color="auto" w:fill="A6A6A6" w:themeFill="background1" w:themeFillShade="A6"/>
          </w:tcPr>
          <w:p w14:paraId="4E9AD7C9" w14:textId="77777777" w:rsidR="00854461" w:rsidRPr="0050749A" w:rsidRDefault="00854461" w:rsidP="007836B2">
            <w:pPr>
              <w:jc w:val="center"/>
              <w:rPr>
                <w:b/>
                <w:bCs/>
              </w:rPr>
            </w:pPr>
          </w:p>
        </w:tc>
      </w:tr>
      <w:tr w:rsidR="00854461" w14:paraId="62EC5E94" w14:textId="77777777" w:rsidTr="007836B2">
        <w:tc>
          <w:tcPr>
            <w:tcW w:w="2263" w:type="dxa"/>
          </w:tcPr>
          <w:p w14:paraId="4CFBA42E" w14:textId="77777777" w:rsidR="00854461" w:rsidRDefault="00854461" w:rsidP="007836B2"/>
        </w:tc>
        <w:tc>
          <w:tcPr>
            <w:tcW w:w="1788" w:type="dxa"/>
          </w:tcPr>
          <w:p w14:paraId="6CD6461C" w14:textId="77777777" w:rsidR="00854461" w:rsidRDefault="00854461" w:rsidP="007836B2">
            <w:pPr>
              <w:jc w:val="center"/>
            </w:pPr>
          </w:p>
        </w:tc>
        <w:tc>
          <w:tcPr>
            <w:tcW w:w="1997" w:type="dxa"/>
          </w:tcPr>
          <w:p w14:paraId="734C925C" w14:textId="77777777" w:rsidR="00854461" w:rsidRDefault="00854461" w:rsidP="007836B2">
            <w:pPr>
              <w:jc w:val="center"/>
            </w:pPr>
          </w:p>
        </w:tc>
        <w:tc>
          <w:tcPr>
            <w:tcW w:w="1997" w:type="dxa"/>
          </w:tcPr>
          <w:p w14:paraId="5B97CCBB" w14:textId="77777777" w:rsidR="00854461" w:rsidRDefault="00854461" w:rsidP="007836B2">
            <w:pPr>
              <w:jc w:val="center"/>
            </w:pPr>
          </w:p>
        </w:tc>
        <w:tc>
          <w:tcPr>
            <w:tcW w:w="1997" w:type="dxa"/>
          </w:tcPr>
          <w:p w14:paraId="6995FEC4" w14:textId="77777777" w:rsidR="00854461" w:rsidRDefault="00854461" w:rsidP="007836B2">
            <w:pPr>
              <w:jc w:val="center"/>
            </w:pPr>
          </w:p>
        </w:tc>
        <w:tc>
          <w:tcPr>
            <w:tcW w:w="1997" w:type="dxa"/>
          </w:tcPr>
          <w:p w14:paraId="3A5BA76E" w14:textId="77777777" w:rsidR="00854461" w:rsidRDefault="00854461" w:rsidP="007836B2">
            <w:pPr>
              <w:jc w:val="center"/>
            </w:pPr>
          </w:p>
        </w:tc>
        <w:tc>
          <w:tcPr>
            <w:tcW w:w="1909" w:type="dxa"/>
            <w:shd w:val="clear" w:color="auto" w:fill="A6A6A6" w:themeFill="background1" w:themeFillShade="A6"/>
          </w:tcPr>
          <w:p w14:paraId="6932F4F6" w14:textId="77777777" w:rsidR="00854461" w:rsidRPr="0050749A" w:rsidRDefault="00854461" w:rsidP="007836B2">
            <w:pPr>
              <w:jc w:val="center"/>
              <w:rPr>
                <w:b/>
                <w:bCs/>
              </w:rPr>
            </w:pPr>
          </w:p>
        </w:tc>
      </w:tr>
      <w:tr w:rsidR="00854461" w14:paraId="01071508" w14:textId="77777777" w:rsidTr="007836B2">
        <w:tc>
          <w:tcPr>
            <w:tcW w:w="2263" w:type="dxa"/>
          </w:tcPr>
          <w:p w14:paraId="20F52C1C" w14:textId="77777777" w:rsidR="00854461" w:rsidRDefault="00854461" w:rsidP="007836B2"/>
        </w:tc>
        <w:tc>
          <w:tcPr>
            <w:tcW w:w="1788" w:type="dxa"/>
          </w:tcPr>
          <w:p w14:paraId="78A9E790" w14:textId="77777777" w:rsidR="00854461" w:rsidRDefault="00854461" w:rsidP="007836B2">
            <w:pPr>
              <w:jc w:val="center"/>
            </w:pPr>
          </w:p>
        </w:tc>
        <w:tc>
          <w:tcPr>
            <w:tcW w:w="1997" w:type="dxa"/>
          </w:tcPr>
          <w:p w14:paraId="292584C3" w14:textId="77777777" w:rsidR="00854461" w:rsidRDefault="00854461" w:rsidP="007836B2">
            <w:pPr>
              <w:jc w:val="center"/>
            </w:pPr>
          </w:p>
        </w:tc>
        <w:tc>
          <w:tcPr>
            <w:tcW w:w="1997" w:type="dxa"/>
          </w:tcPr>
          <w:p w14:paraId="1F62F3A6" w14:textId="77777777" w:rsidR="00854461" w:rsidRDefault="00854461" w:rsidP="007836B2">
            <w:pPr>
              <w:jc w:val="center"/>
            </w:pPr>
          </w:p>
        </w:tc>
        <w:tc>
          <w:tcPr>
            <w:tcW w:w="1997" w:type="dxa"/>
          </w:tcPr>
          <w:p w14:paraId="3229F3BC" w14:textId="77777777" w:rsidR="00854461" w:rsidRDefault="00854461" w:rsidP="007836B2">
            <w:pPr>
              <w:jc w:val="center"/>
            </w:pPr>
          </w:p>
        </w:tc>
        <w:tc>
          <w:tcPr>
            <w:tcW w:w="1997" w:type="dxa"/>
          </w:tcPr>
          <w:p w14:paraId="0E783144" w14:textId="77777777" w:rsidR="00854461" w:rsidRDefault="00854461" w:rsidP="007836B2">
            <w:pPr>
              <w:jc w:val="center"/>
            </w:pPr>
          </w:p>
        </w:tc>
        <w:tc>
          <w:tcPr>
            <w:tcW w:w="1909" w:type="dxa"/>
            <w:shd w:val="clear" w:color="auto" w:fill="A6A6A6" w:themeFill="background1" w:themeFillShade="A6"/>
          </w:tcPr>
          <w:p w14:paraId="3406B97F" w14:textId="77777777" w:rsidR="00854461" w:rsidRPr="0050749A" w:rsidRDefault="00854461" w:rsidP="007836B2">
            <w:pPr>
              <w:jc w:val="center"/>
              <w:rPr>
                <w:b/>
                <w:bCs/>
              </w:rPr>
            </w:pPr>
          </w:p>
        </w:tc>
      </w:tr>
      <w:tr w:rsidR="00854461" w14:paraId="5FE1EAED" w14:textId="77777777" w:rsidTr="007836B2">
        <w:tc>
          <w:tcPr>
            <w:tcW w:w="2263" w:type="dxa"/>
          </w:tcPr>
          <w:p w14:paraId="07BE89DC" w14:textId="77777777" w:rsidR="00854461" w:rsidRDefault="00854461" w:rsidP="007836B2">
            <w:r>
              <w:t>Day rate (£)</w:t>
            </w:r>
          </w:p>
        </w:tc>
        <w:tc>
          <w:tcPr>
            <w:tcW w:w="1788" w:type="dxa"/>
          </w:tcPr>
          <w:p w14:paraId="33BB6802" w14:textId="77777777" w:rsidR="00854461" w:rsidRDefault="00854461" w:rsidP="007836B2">
            <w:pPr>
              <w:jc w:val="center"/>
            </w:pPr>
          </w:p>
        </w:tc>
        <w:tc>
          <w:tcPr>
            <w:tcW w:w="1997" w:type="dxa"/>
          </w:tcPr>
          <w:p w14:paraId="3791E4B7" w14:textId="77777777" w:rsidR="00854461" w:rsidRDefault="00854461" w:rsidP="007836B2">
            <w:pPr>
              <w:jc w:val="center"/>
            </w:pPr>
          </w:p>
        </w:tc>
        <w:tc>
          <w:tcPr>
            <w:tcW w:w="1997" w:type="dxa"/>
          </w:tcPr>
          <w:p w14:paraId="7300035A" w14:textId="77777777" w:rsidR="00854461" w:rsidRDefault="00854461" w:rsidP="007836B2">
            <w:pPr>
              <w:jc w:val="center"/>
            </w:pPr>
          </w:p>
        </w:tc>
        <w:tc>
          <w:tcPr>
            <w:tcW w:w="1997" w:type="dxa"/>
          </w:tcPr>
          <w:p w14:paraId="628D8523" w14:textId="77777777" w:rsidR="00854461" w:rsidRDefault="00854461" w:rsidP="007836B2">
            <w:pPr>
              <w:jc w:val="center"/>
            </w:pPr>
          </w:p>
        </w:tc>
        <w:tc>
          <w:tcPr>
            <w:tcW w:w="1997" w:type="dxa"/>
          </w:tcPr>
          <w:p w14:paraId="6A3969DA" w14:textId="77777777" w:rsidR="00854461" w:rsidRDefault="00854461" w:rsidP="007836B2">
            <w:pPr>
              <w:jc w:val="center"/>
            </w:pPr>
          </w:p>
        </w:tc>
        <w:tc>
          <w:tcPr>
            <w:tcW w:w="1909" w:type="dxa"/>
            <w:shd w:val="clear" w:color="auto" w:fill="A6A6A6" w:themeFill="background1" w:themeFillShade="A6"/>
          </w:tcPr>
          <w:p w14:paraId="379EBDBE" w14:textId="77777777" w:rsidR="00854461" w:rsidRPr="0050749A" w:rsidRDefault="00854461" w:rsidP="007836B2">
            <w:pPr>
              <w:jc w:val="center"/>
              <w:rPr>
                <w:b/>
                <w:bCs/>
              </w:rPr>
            </w:pPr>
          </w:p>
        </w:tc>
      </w:tr>
      <w:tr w:rsidR="00854461" w14:paraId="00E50717" w14:textId="77777777" w:rsidTr="007836B2">
        <w:tc>
          <w:tcPr>
            <w:tcW w:w="2263" w:type="dxa"/>
          </w:tcPr>
          <w:p w14:paraId="78FE7C2E" w14:textId="77777777" w:rsidR="00854461" w:rsidRDefault="00854461" w:rsidP="007836B2">
            <w:r>
              <w:t>No. of days</w:t>
            </w:r>
          </w:p>
        </w:tc>
        <w:tc>
          <w:tcPr>
            <w:tcW w:w="1788" w:type="dxa"/>
          </w:tcPr>
          <w:p w14:paraId="55EEFB1A" w14:textId="77777777" w:rsidR="00854461" w:rsidRDefault="00854461" w:rsidP="007836B2">
            <w:pPr>
              <w:jc w:val="center"/>
            </w:pPr>
          </w:p>
        </w:tc>
        <w:tc>
          <w:tcPr>
            <w:tcW w:w="1997" w:type="dxa"/>
          </w:tcPr>
          <w:p w14:paraId="4C24012A" w14:textId="77777777" w:rsidR="00854461" w:rsidRDefault="00854461" w:rsidP="007836B2">
            <w:pPr>
              <w:jc w:val="center"/>
            </w:pPr>
          </w:p>
        </w:tc>
        <w:tc>
          <w:tcPr>
            <w:tcW w:w="1997" w:type="dxa"/>
          </w:tcPr>
          <w:p w14:paraId="1C4D979B" w14:textId="77777777" w:rsidR="00854461" w:rsidRDefault="00854461" w:rsidP="007836B2">
            <w:pPr>
              <w:jc w:val="center"/>
            </w:pPr>
          </w:p>
        </w:tc>
        <w:tc>
          <w:tcPr>
            <w:tcW w:w="1997" w:type="dxa"/>
          </w:tcPr>
          <w:p w14:paraId="67BDC5A3" w14:textId="77777777" w:rsidR="00854461" w:rsidRDefault="00854461" w:rsidP="007836B2">
            <w:pPr>
              <w:jc w:val="center"/>
            </w:pPr>
          </w:p>
        </w:tc>
        <w:tc>
          <w:tcPr>
            <w:tcW w:w="1997" w:type="dxa"/>
          </w:tcPr>
          <w:p w14:paraId="7653DE1F" w14:textId="77777777" w:rsidR="00854461" w:rsidRDefault="00854461" w:rsidP="007836B2">
            <w:pPr>
              <w:jc w:val="center"/>
            </w:pPr>
          </w:p>
        </w:tc>
        <w:tc>
          <w:tcPr>
            <w:tcW w:w="1909" w:type="dxa"/>
            <w:shd w:val="clear" w:color="auto" w:fill="A6A6A6" w:themeFill="background1" w:themeFillShade="A6"/>
          </w:tcPr>
          <w:p w14:paraId="0A7D3849" w14:textId="77777777" w:rsidR="00854461" w:rsidRPr="0050749A" w:rsidRDefault="00854461" w:rsidP="007836B2">
            <w:pPr>
              <w:jc w:val="center"/>
              <w:rPr>
                <w:b/>
                <w:bCs/>
              </w:rPr>
            </w:pPr>
          </w:p>
        </w:tc>
      </w:tr>
      <w:tr w:rsidR="00854461" w14:paraId="1AF2CFE0" w14:textId="77777777" w:rsidTr="007836B2">
        <w:tc>
          <w:tcPr>
            <w:tcW w:w="2263" w:type="dxa"/>
          </w:tcPr>
          <w:p w14:paraId="6D4DA42A" w14:textId="77777777" w:rsidR="00854461" w:rsidRPr="00570C51" w:rsidRDefault="00854461" w:rsidP="007836B2">
            <w:pPr>
              <w:rPr>
                <w:b/>
                <w:bCs/>
              </w:rPr>
            </w:pPr>
            <w:r w:rsidRPr="00570C51">
              <w:rPr>
                <w:b/>
                <w:bCs/>
              </w:rPr>
              <w:t>TOTAL</w:t>
            </w:r>
            <w:r>
              <w:rPr>
                <w:b/>
                <w:bCs/>
              </w:rPr>
              <w:t xml:space="preserve"> (£)</w:t>
            </w:r>
          </w:p>
        </w:tc>
        <w:tc>
          <w:tcPr>
            <w:tcW w:w="1788" w:type="dxa"/>
          </w:tcPr>
          <w:p w14:paraId="569FE2E8" w14:textId="77777777" w:rsidR="00854461" w:rsidRPr="0050749A" w:rsidRDefault="00854461" w:rsidP="007836B2">
            <w:pPr>
              <w:jc w:val="center"/>
              <w:rPr>
                <w:b/>
                <w:bCs/>
              </w:rPr>
            </w:pPr>
            <w:r w:rsidRPr="0050749A">
              <w:rPr>
                <w:b/>
                <w:bCs/>
              </w:rPr>
              <w:t>£</w:t>
            </w:r>
          </w:p>
        </w:tc>
        <w:tc>
          <w:tcPr>
            <w:tcW w:w="1997" w:type="dxa"/>
          </w:tcPr>
          <w:p w14:paraId="4ED0C934" w14:textId="77777777" w:rsidR="00854461" w:rsidRPr="0050749A" w:rsidRDefault="00854461" w:rsidP="007836B2">
            <w:pPr>
              <w:jc w:val="center"/>
              <w:rPr>
                <w:b/>
                <w:bCs/>
              </w:rPr>
            </w:pPr>
            <w:r w:rsidRPr="0050749A">
              <w:rPr>
                <w:b/>
                <w:bCs/>
              </w:rPr>
              <w:t>£</w:t>
            </w:r>
          </w:p>
        </w:tc>
        <w:tc>
          <w:tcPr>
            <w:tcW w:w="1997" w:type="dxa"/>
          </w:tcPr>
          <w:p w14:paraId="3AC3B173" w14:textId="77777777" w:rsidR="00854461" w:rsidRPr="0050749A" w:rsidRDefault="00854461" w:rsidP="007836B2">
            <w:pPr>
              <w:jc w:val="center"/>
              <w:rPr>
                <w:b/>
                <w:bCs/>
              </w:rPr>
            </w:pPr>
            <w:r w:rsidRPr="0050749A">
              <w:rPr>
                <w:b/>
                <w:bCs/>
              </w:rPr>
              <w:t>£</w:t>
            </w:r>
          </w:p>
        </w:tc>
        <w:tc>
          <w:tcPr>
            <w:tcW w:w="1997" w:type="dxa"/>
          </w:tcPr>
          <w:p w14:paraId="007B4F4A" w14:textId="77777777" w:rsidR="00854461" w:rsidRPr="0050749A" w:rsidRDefault="00854461" w:rsidP="007836B2">
            <w:pPr>
              <w:jc w:val="center"/>
              <w:rPr>
                <w:b/>
                <w:bCs/>
              </w:rPr>
            </w:pPr>
            <w:r w:rsidRPr="0050749A">
              <w:rPr>
                <w:b/>
                <w:bCs/>
              </w:rPr>
              <w:t>£</w:t>
            </w:r>
          </w:p>
        </w:tc>
        <w:tc>
          <w:tcPr>
            <w:tcW w:w="1997" w:type="dxa"/>
          </w:tcPr>
          <w:p w14:paraId="159D7A70" w14:textId="77777777" w:rsidR="00854461" w:rsidRPr="0050749A" w:rsidRDefault="00854461" w:rsidP="007836B2">
            <w:pPr>
              <w:jc w:val="center"/>
              <w:rPr>
                <w:b/>
                <w:bCs/>
              </w:rPr>
            </w:pPr>
            <w:r w:rsidRPr="0050749A">
              <w:rPr>
                <w:b/>
                <w:bCs/>
              </w:rPr>
              <w:t>£</w:t>
            </w:r>
          </w:p>
        </w:tc>
        <w:tc>
          <w:tcPr>
            <w:tcW w:w="1909" w:type="dxa"/>
          </w:tcPr>
          <w:p w14:paraId="556EE923" w14:textId="77777777" w:rsidR="00854461" w:rsidRPr="0050749A" w:rsidRDefault="00854461" w:rsidP="007836B2">
            <w:pPr>
              <w:jc w:val="center"/>
              <w:rPr>
                <w:b/>
                <w:bCs/>
              </w:rPr>
            </w:pPr>
            <w:r w:rsidRPr="0050749A">
              <w:rPr>
                <w:b/>
                <w:bCs/>
                <w:color w:val="FF0000"/>
              </w:rPr>
              <w:t>£</w:t>
            </w:r>
          </w:p>
        </w:tc>
      </w:tr>
    </w:tbl>
    <w:p w14:paraId="701D9299" w14:textId="77777777" w:rsidR="00854461" w:rsidRDefault="00854461" w:rsidP="00854461"/>
    <w:tbl>
      <w:tblPr>
        <w:tblStyle w:val="TableGrid"/>
        <w:tblW w:w="0" w:type="auto"/>
        <w:tblLook w:val="04A0" w:firstRow="1" w:lastRow="0" w:firstColumn="1" w:lastColumn="0" w:noHBand="0" w:noVBand="1"/>
      </w:tblPr>
      <w:tblGrid>
        <w:gridCol w:w="7590"/>
        <w:gridCol w:w="1426"/>
      </w:tblGrid>
      <w:tr w:rsidR="00854461" w14:paraId="267F9B1E" w14:textId="77777777" w:rsidTr="007836B2">
        <w:tc>
          <w:tcPr>
            <w:tcW w:w="12039" w:type="dxa"/>
          </w:tcPr>
          <w:p w14:paraId="398DE9B3" w14:textId="77777777" w:rsidR="00854461" w:rsidRPr="00FF08D1" w:rsidRDefault="00854461" w:rsidP="007836B2">
            <w:pPr>
              <w:rPr>
                <w:b/>
                <w:bCs/>
              </w:rPr>
            </w:pPr>
            <w:r w:rsidRPr="00FF08D1">
              <w:rPr>
                <w:b/>
                <w:bCs/>
              </w:rPr>
              <w:t>Any non-staff costs</w:t>
            </w:r>
          </w:p>
        </w:tc>
        <w:tc>
          <w:tcPr>
            <w:tcW w:w="1909" w:type="dxa"/>
          </w:tcPr>
          <w:p w14:paraId="144B4415" w14:textId="77777777" w:rsidR="00854461" w:rsidRPr="00FF08D1" w:rsidRDefault="00854461" w:rsidP="007836B2">
            <w:pPr>
              <w:jc w:val="center"/>
              <w:rPr>
                <w:b/>
                <w:bCs/>
              </w:rPr>
            </w:pPr>
            <w:r w:rsidRPr="00FF08D1">
              <w:rPr>
                <w:b/>
                <w:bCs/>
              </w:rPr>
              <w:t>Cost (£)</w:t>
            </w:r>
          </w:p>
        </w:tc>
      </w:tr>
      <w:tr w:rsidR="00854461" w14:paraId="36E7AB0C" w14:textId="77777777" w:rsidTr="007836B2">
        <w:tc>
          <w:tcPr>
            <w:tcW w:w="12039" w:type="dxa"/>
          </w:tcPr>
          <w:p w14:paraId="086E9E4D" w14:textId="77777777" w:rsidR="00854461" w:rsidRDefault="00854461" w:rsidP="007836B2">
            <w:r>
              <w:t>Cost 1</w:t>
            </w:r>
          </w:p>
        </w:tc>
        <w:tc>
          <w:tcPr>
            <w:tcW w:w="1909" w:type="dxa"/>
          </w:tcPr>
          <w:p w14:paraId="16BB9FA1" w14:textId="77777777" w:rsidR="00854461" w:rsidRDefault="00854461" w:rsidP="007836B2">
            <w:pPr>
              <w:jc w:val="center"/>
            </w:pPr>
          </w:p>
        </w:tc>
      </w:tr>
      <w:tr w:rsidR="00854461" w14:paraId="4C1D1CD7" w14:textId="77777777" w:rsidTr="007836B2">
        <w:tc>
          <w:tcPr>
            <w:tcW w:w="12039" w:type="dxa"/>
          </w:tcPr>
          <w:p w14:paraId="7099B0BE" w14:textId="77777777" w:rsidR="00854461" w:rsidRDefault="00854461" w:rsidP="007836B2">
            <w:r>
              <w:t>Cost 2</w:t>
            </w:r>
          </w:p>
        </w:tc>
        <w:tc>
          <w:tcPr>
            <w:tcW w:w="1909" w:type="dxa"/>
          </w:tcPr>
          <w:p w14:paraId="531E4A81" w14:textId="77777777" w:rsidR="00854461" w:rsidRDefault="00854461" w:rsidP="007836B2">
            <w:pPr>
              <w:jc w:val="center"/>
            </w:pPr>
          </w:p>
        </w:tc>
      </w:tr>
      <w:tr w:rsidR="00854461" w14:paraId="5271EFF7" w14:textId="77777777" w:rsidTr="007836B2">
        <w:tc>
          <w:tcPr>
            <w:tcW w:w="12039" w:type="dxa"/>
          </w:tcPr>
          <w:p w14:paraId="13E8461D" w14:textId="77777777" w:rsidR="00854461" w:rsidRDefault="00854461" w:rsidP="007836B2">
            <w:r>
              <w:t>Cost 3</w:t>
            </w:r>
          </w:p>
        </w:tc>
        <w:tc>
          <w:tcPr>
            <w:tcW w:w="1909" w:type="dxa"/>
          </w:tcPr>
          <w:p w14:paraId="50D6907D" w14:textId="77777777" w:rsidR="00854461" w:rsidRDefault="00854461" w:rsidP="007836B2">
            <w:pPr>
              <w:jc w:val="center"/>
            </w:pPr>
          </w:p>
        </w:tc>
      </w:tr>
      <w:tr w:rsidR="00854461" w14:paraId="38E182D9" w14:textId="77777777" w:rsidTr="007836B2">
        <w:tc>
          <w:tcPr>
            <w:tcW w:w="12039" w:type="dxa"/>
          </w:tcPr>
          <w:p w14:paraId="780FA76D" w14:textId="77777777" w:rsidR="00854461" w:rsidRDefault="00854461" w:rsidP="007836B2">
            <w:r>
              <w:t>etc…</w:t>
            </w:r>
          </w:p>
        </w:tc>
        <w:tc>
          <w:tcPr>
            <w:tcW w:w="1909" w:type="dxa"/>
          </w:tcPr>
          <w:p w14:paraId="0B96F27E" w14:textId="77777777" w:rsidR="00854461" w:rsidRDefault="00854461" w:rsidP="007836B2">
            <w:pPr>
              <w:jc w:val="center"/>
            </w:pPr>
          </w:p>
        </w:tc>
      </w:tr>
      <w:tr w:rsidR="00854461" w14:paraId="1E0DC196" w14:textId="77777777" w:rsidTr="007836B2">
        <w:tc>
          <w:tcPr>
            <w:tcW w:w="12039" w:type="dxa"/>
          </w:tcPr>
          <w:p w14:paraId="3E6585B7" w14:textId="77777777" w:rsidR="00854461" w:rsidRPr="00FF08D1" w:rsidRDefault="00854461" w:rsidP="007836B2"/>
        </w:tc>
        <w:tc>
          <w:tcPr>
            <w:tcW w:w="1909" w:type="dxa"/>
          </w:tcPr>
          <w:p w14:paraId="57C790E0" w14:textId="77777777" w:rsidR="00854461" w:rsidRDefault="00854461" w:rsidP="007836B2">
            <w:pPr>
              <w:jc w:val="center"/>
            </w:pPr>
          </w:p>
        </w:tc>
      </w:tr>
      <w:tr w:rsidR="00854461" w14:paraId="21607CE9" w14:textId="77777777" w:rsidTr="007836B2">
        <w:tc>
          <w:tcPr>
            <w:tcW w:w="12039" w:type="dxa"/>
          </w:tcPr>
          <w:p w14:paraId="10C853AA" w14:textId="77777777" w:rsidR="00854461" w:rsidRPr="00FF08D1" w:rsidRDefault="00854461" w:rsidP="007836B2">
            <w:pPr>
              <w:rPr>
                <w:b/>
                <w:bCs/>
              </w:rPr>
            </w:pPr>
            <w:r w:rsidRPr="00FF08D1">
              <w:rPr>
                <w:b/>
                <w:bCs/>
              </w:rPr>
              <w:t>TOTAL (£)</w:t>
            </w:r>
          </w:p>
        </w:tc>
        <w:tc>
          <w:tcPr>
            <w:tcW w:w="1909" w:type="dxa"/>
          </w:tcPr>
          <w:p w14:paraId="703E4EC3" w14:textId="77777777" w:rsidR="00854461" w:rsidRDefault="00854461" w:rsidP="007836B2">
            <w:pPr>
              <w:jc w:val="center"/>
            </w:pPr>
          </w:p>
        </w:tc>
      </w:tr>
    </w:tbl>
    <w:p w14:paraId="0A15CB9C" w14:textId="0DA4CA0B" w:rsidR="00854461" w:rsidRDefault="00854461" w:rsidP="00D63ACD">
      <w:r>
        <w:br/>
      </w:r>
      <w:r w:rsidRPr="00570C51">
        <w:rPr>
          <w:b/>
          <w:bCs/>
        </w:rPr>
        <w:t>Total cost:</w:t>
      </w:r>
      <w:r w:rsidRPr="00570C51">
        <w:rPr>
          <w:b/>
          <w:bCs/>
        </w:rPr>
        <w:tab/>
      </w:r>
      <w:r>
        <w:rPr>
          <w:b/>
          <w:bCs/>
        </w:rPr>
        <w:t>£</w:t>
      </w:r>
      <w:r w:rsidRPr="00570C51">
        <w:rPr>
          <w:b/>
          <w:bCs/>
          <w:u w:val="single"/>
        </w:rPr>
        <w:tab/>
      </w:r>
      <w:r w:rsidRPr="00570C51">
        <w:rPr>
          <w:b/>
          <w:bCs/>
          <w:u w:val="single"/>
        </w:rPr>
        <w:tab/>
      </w:r>
      <w:r>
        <w:rPr>
          <w:b/>
          <w:bCs/>
          <w:u w:val="single"/>
        </w:rPr>
        <w:t xml:space="preserve">  </w:t>
      </w:r>
      <w:r>
        <w:rPr>
          <w:b/>
          <w:bCs/>
        </w:rPr>
        <w:t xml:space="preserve"> </w:t>
      </w:r>
      <w:r>
        <w:t>[staff and non-staff costs]</w:t>
      </w:r>
    </w:p>
    <w:tbl>
      <w:tblPr>
        <w:tblpPr w:leftFromText="180" w:rightFromText="180" w:vertAnchor="text" w:horzAnchor="margin" w:tblpY="802"/>
        <w:tblW w:w="90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8"/>
        <w:gridCol w:w="2914"/>
        <w:gridCol w:w="4203"/>
      </w:tblGrid>
      <w:tr w:rsidR="00A03748" w14:paraId="5AA09F31" w14:textId="77777777" w:rsidTr="00A03748">
        <w:tc>
          <w:tcPr>
            <w:tcW w:w="9015" w:type="dxa"/>
            <w:gridSpan w:val="3"/>
            <w:tcBorders>
              <w:top w:val="outset" w:sz="6" w:space="0" w:color="auto"/>
              <w:left w:val="outset" w:sz="6" w:space="0" w:color="auto"/>
              <w:bottom w:val="outset" w:sz="6" w:space="0" w:color="auto"/>
              <w:right w:val="outset" w:sz="6" w:space="0" w:color="auto"/>
            </w:tcBorders>
            <w:shd w:val="clear" w:color="auto" w:fill="002060"/>
          </w:tcPr>
          <w:p w14:paraId="70C542CD" w14:textId="77777777" w:rsidR="00A03748" w:rsidRPr="00406D7B" w:rsidRDefault="00A03748" w:rsidP="00A03748">
            <w:pPr>
              <w:spacing w:line="240" w:lineRule="auto"/>
              <w:rPr>
                <w:rFonts w:ascii="Calibri" w:eastAsia="Times New Roman" w:hAnsi="Calibri" w:cs="Calibri"/>
                <w:b/>
                <w:bCs/>
                <w:lang w:val="en-US" w:eastAsia="en-GB"/>
              </w:rPr>
            </w:pPr>
            <w:r w:rsidRPr="00406D7B">
              <w:rPr>
                <w:b/>
                <w:bCs/>
              </w:rPr>
              <w:t>Costs</w:t>
            </w:r>
          </w:p>
        </w:tc>
      </w:tr>
      <w:tr w:rsidR="00A03748" w:rsidRPr="00A8235B" w14:paraId="0FFECE9B" w14:textId="77777777" w:rsidTr="00A03748">
        <w:tc>
          <w:tcPr>
            <w:tcW w:w="1898" w:type="dxa"/>
            <w:tcBorders>
              <w:top w:val="outset" w:sz="6" w:space="0" w:color="auto"/>
              <w:left w:val="outset" w:sz="6" w:space="0" w:color="auto"/>
              <w:bottom w:val="outset" w:sz="6" w:space="0" w:color="auto"/>
              <w:right w:val="outset" w:sz="6" w:space="0" w:color="auto"/>
            </w:tcBorders>
            <w:shd w:val="clear" w:color="auto" w:fill="auto"/>
          </w:tcPr>
          <w:p w14:paraId="5F080A38" w14:textId="77777777" w:rsidR="00A03748" w:rsidRDefault="00A03748" w:rsidP="00A03748">
            <w:r>
              <w:t>Key requirements</w:t>
            </w:r>
          </w:p>
          <w:p w14:paraId="527CE401" w14:textId="77777777" w:rsidR="00A03748" w:rsidRDefault="00A03748" w:rsidP="00A03748"/>
          <w:p w14:paraId="1C43D627" w14:textId="77777777" w:rsidR="00A03748" w:rsidRDefault="00A03748" w:rsidP="00A03748">
            <w:pPr>
              <w:rPr>
                <w:rFonts w:asciiTheme="majorHAnsi" w:eastAsiaTheme="majorEastAsia" w:hAnsiTheme="majorHAnsi" w:cstheme="majorBidi"/>
                <w:color w:val="2F5496" w:themeColor="accent1" w:themeShade="BF"/>
                <w:sz w:val="32"/>
                <w:szCs w:val="32"/>
              </w:rPr>
            </w:pPr>
            <w:r>
              <w:br w:type="page"/>
            </w:r>
          </w:p>
          <w:p w14:paraId="717B5D33" w14:textId="77777777" w:rsidR="00A03748" w:rsidRDefault="00A03748" w:rsidP="00A03748">
            <w:pPr>
              <w:rPr>
                <w:rFonts w:ascii="Calibri" w:eastAsia="Times New Roman" w:hAnsi="Calibri" w:cs="Calibri"/>
                <w:lang w:val="en-US" w:eastAsia="en-GB"/>
              </w:rPr>
            </w:pPr>
          </w:p>
        </w:tc>
        <w:tc>
          <w:tcPr>
            <w:tcW w:w="2914" w:type="dxa"/>
            <w:tcBorders>
              <w:top w:val="outset" w:sz="6" w:space="0" w:color="auto"/>
              <w:left w:val="outset" w:sz="6" w:space="0" w:color="auto"/>
              <w:bottom w:val="outset" w:sz="6" w:space="0" w:color="auto"/>
              <w:right w:val="outset" w:sz="6" w:space="0" w:color="auto"/>
            </w:tcBorders>
            <w:shd w:val="clear" w:color="auto" w:fill="auto"/>
          </w:tcPr>
          <w:p w14:paraId="24B34EDC" w14:textId="77777777" w:rsidR="00A03748" w:rsidRPr="00022D27" w:rsidRDefault="00A03748" w:rsidP="00A03748">
            <w:r>
              <w:t>p</w:t>
            </w:r>
            <w:r w:rsidRPr="00022D27">
              <w:t xml:space="preserve">lease briefly </w:t>
            </w:r>
            <w:r>
              <w:t xml:space="preserve">(max 1000 words) </w:t>
            </w:r>
            <w:r w:rsidRPr="00022D27">
              <w:t>address any key questions you have noted from the information provided i</w:t>
            </w:r>
            <w:r>
              <w:t>.</w:t>
            </w:r>
            <w:r w:rsidRPr="00022D27">
              <w:t>e</w:t>
            </w:r>
            <w:r>
              <w:t>. how will you ensure the accuracy of the counts of gender and age</w:t>
            </w:r>
            <w:r w:rsidRPr="00022D27">
              <w:t>.</w:t>
            </w:r>
          </w:p>
          <w:p w14:paraId="0DE525F7" w14:textId="77777777" w:rsidR="00A03748" w:rsidRPr="00A8235B" w:rsidRDefault="00A03748" w:rsidP="00A0374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p>
        </w:tc>
        <w:tc>
          <w:tcPr>
            <w:tcW w:w="4203" w:type="dxa"/>
            <w:tcBorders>
              <w:top w:val="outset" w:sz="6" w:space="0" w:color="auto"/>
              <w:left w:val="outset" w:sz="6" w:space="0" w:color="auto"/>
              <w:bottom w:val="outset" w:sz="6" w:space="0" w:color="auto"/>
              <w:right w:val="outset" w:sz="6" w:space="0" w:color="auto"/>
            </w:tcBorders>
            <w:shd w:val="clear" w:color="auto" w:fill="auto"/>
          </w:tcPr>
          <w:p w14:paraId="2AEE389E" w14:textId="77777777" w:rsidR="00A03748" w:rsidRPr="00A8235B" w:rsidRDefault="00A03748" w:rsidP="00A03748">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p>
        </w:tc>
      </w:tr>
      <w:tr w:rsidR="00A03748" w:rsidRPr="00A8235B" w14:paraId="2BCAC2EA" w14:textId="77777777" w:rsidTr="00A03748">
        <w:tc>
          <w:tcPr>
            <w:tcW w:w="1898" w:type="dxa"/>
            <w:tcBorders>
              <w:top w:val="outset" w:sz="6" w:space="0" w:color="auto"/>
              <w:left w:val="outset" w:sz="6" w:space="0" w:color="auto"/>
              <w:bottom w:val="outset" w:sz="6" w:space="0" w:color="auto"/>
              <w:right w:val="outset" w:sz="6" w:space="0" w:color="auto"/>
            </w:tcBorders>
            <w:shd w:val="clear" w:color="auto" w:fill="auto"/>
          </w:tcPr>
          <w:p w14:paraId="3D48D58B" w14:textId="77777777" w:rsidR="00A03748" w:rsidRPr="00986262" w:rsidRDefault="00A03748" w:rsidP="00A03748">
            <w:r w:rsidRPr="00986262">
              <w:t>Additional information</w:t>
            </w:r>
          </w:p>
          <w:p w14:paraId="2E35090B" w14:textId="77777777" w:rsidR="00A03748" w:rsidRPr="00A62FC2" w:rsidRDefault="00A03748" w:rsidP="00A03748"/>
        </w:tc>
        <w:tc>
          <w:tcPr>
            <w:tcW w:w="2914" w:type="dxa"/>
            <w:tcBorders>
              <w:top w:val="outset" w:sz="6" w:space="0" w:color="auto"/>
              <w:left w:val="outset" w:sz="6" w:space="0" w:color="auto"/>
              <w:bottom w:val="outset" w:sz="6" w:space="0" w:color="auto"/>
              <w:right w:val="outset" w:sz="6" w:space="0" w:color="auto"/>
            </w:tcBorders>
            <w:shd w:val="clear" w:color="auto" w:fill="auto"/>
          </w:tcPr>
          <w:p w14:paraId="43A8B2C7" w14:textId="77777777" w:rsidR="00A03748" w:rsidRPr="00022D27" w:rsidRDefault="00A03748" w:rsidP="00A03748">
            <w:r>
              <w:t xml:space="preserve">If necessary </w:t>
            </w:r>
            <w:r w:rsidRPr="00022D27">
              <w:t xml:space="preserve">Please </w:t>
            </w:r>
            <w:r>
              <w:t xml:space="preserve">briefly (max 1000 words) </w:t>
            </w:r>
            <w:r w:rsidRPr="00022D27">
              <w:t xml:space="preserve">highlight any other information you </w:t>
            </w:r>
            <w:r w:rsidRPr="00022D27">
              <w:lastRenderedPageBreak/>
              <w:t>consider important to these tasks.</w:t>
            </w:r>
          </w:p>
          <w:p w14:paraId="39DF5695" w14:textId="77777777" w:rsidR="00A03748" w:rsidRPr="00A8235B" w:rsidRDefault="00A03748" w:rsidP="00A03748">
            <w:pPr>
              <w:spacing w:before="100" w:beforeAutospacing="1" w:after="100" w:afterAutospacing="1" w:line="240" w:lineRule="auto"/>
              <w:textAlignment w:val="baseline"/>
              <w:rPr>
                <w:rFonts w:ascii="Calibri" w:eastAsia="Times New Roman" w:hAnsi="Calibri" w:cs="Calibri"/>
                <w:lang w:val="en-US" w:eastAsia="en-GB"/>
              </w:rPr>
            </w:pPr>
          </w:p>
        </w:tc>
        <w:tc>
          <w:tcPr>
            <w:tcW w:w="4203" w:type="dxa"/>
            <w:tcBorders>
              <w:top w:val="outset" w:sz="6" w:space="0" w:color="auto"/>
              <w:left w:val="outset" w:sz="6" w:space="0" w:color="auto"/>
              <w:bottom w:val="outset" w:sz="6" w:space="0" w:color="auto"/>
              <w:right w:val="outset" w:sz="6" w:space="0" w:color="auto"/>
            </w:tcBorders>
            <w:shd w:val="clear" w:color="auto" w:fill="auto"/>
          </w:tcPr>
          <w:p w14:paraId="4809673F" w14:textId="77777777" w:rsidR="00A03748" w:rsidRPr="00A8235B" w:rsidRDefault="00A03748" w:rsidP="00A03748">
            <w:pPr>
              <w:spacing w:before="100" w:beforeAutospacing="1" w:after="100" w:afterAutospacing="1" w:line="240" w:lineRule="auto"/>
              <w:textAlignment w:val="baseline"/>
              <w:rPr>
                <w:rFonts w:ascii="Calibri" w:eastAsia="Times New Roman" w:hAnsi="Calibri" w:cs="Calibri"/>
                <w:lang w:val="en-US" w:eastAsia="en-GB"/>
              </w:rPr>
            </w:pPr>
          </w:p>
        </w:tc>
      </w:tr>
    </w:tbl>
    <w:p w14:paraId="68565AAB" w14:textId="77777777" w:rsidR="00A03748" w:rsidRDefault="00A03748" w:rsidP="00D63ACD"/>
    <w:p w14:paraId="02F24DD4" w14:textId="1CA45B7C" w:rsidR="00854461" w:rsidRDefault="00854461" w:rsidP="00D63ACD">
      <w:r>
        <w:t>Please outline</w:t>
      </w:r>
      <w:r w:rsidR="00B209D0">
        <w:t xml:space="preserve"> the day rate of </w:t>
      </w:r>
      <w:r w:rsidR="001E4E36">
        <w:t>staff</w:t>
      </w:r>
      <w:r w:rsidR="00B209D0">
        <w:t xml:space="preserve"> at each grade listed.</w:t>
      </w:r>
      <w:r w:rsidR="001E4E36">
        <w:t xml:space="preserve"> These should we the same as the rates used in the scenario above.</w:t>
      </w:r>
    </w:p>
    <w:p w14:paraId="5E9B2B9B" w14:textId="77777777" w:rsidR="007F37D1" w:rsidRDefault="007F37D1" w:rsidP="00D63ACD"/>
    <w:tbl>
      <w:tblPr>
        <w:tblW w:w="9661" w:type="dxa"/>
        <w:jc w:val="center"/>
        <w:tblLook w:val="0000" w:firstRow="0" w:lastRow="0" w:firstColumn="0" w:lastColumn="0" w:noHBand="0" w:noVBand="0"/>
      </w:tblPr>
      <w:tblGrid>
        <w:gridCol w:w="1413"/>
        <w:gridCol w:w="5445"/>
        <w:gridCol w:w="2803"/>
      </w:tblGrid>
      <w:tr w:rsidR="00B936CA" w:rsidRPr="00847ADA" w14:paraId="04AB5F7C" w14:textId="3BCAF462" w:rsidTr="002A51DE">
        <w:trPr>
          <w:trHeight w:val="749"/>
          <w:jc w:val="center"/>
        </w:trPr>
        <w:tc>
          <w:tcPr>
            <w:tcW w:w="1413" w:type="dxa"/>
            <w:tcBorders>
              <w:top w:val="single" w:sz="4" w:space="0" w:color="auto"/>
              <w:left w:val="single" w:sz="4" w:space="0" w:color="auto"/>
              <w:bottom w:val="single" w:sz="4" w:space="0" w:color="auto"/>
              <w:right w:val="single" w:sz="4" w:space="0" w:color="auto"/>
            </w:tcBorders>
            <w:shd w:val="clear" w:color="auto" w:fill="002060"/>
          </w:tcPr>
          <w:p w14:paraId="4AFCCE2B" w14:textId="0FEADA84" w:rsidR="00B936CA" w:rsidRPr="00406D7B" w:rsidRDefault="00B936CA" w:rsidP="00406D7B">
            <w:pPr>
              <w:spacing w:before="60" w:after="60" w:line="240" w:lineRule="exact"/>
              <w:rPr>
                <w:rFonts w:ascii="Arial" w:hAnsi="Arial" w:cs="Arial"/>
                <w:b/>
                <w:bCs/>
                <w:lang w:eastAsia="en-GB"/>
              </w:rPr>
            </w:pPr>
            <w:r w:rsidRPr="00406D7B">
              <w:rPr>
                <w:rFonts w:ascii="Arial" w:hAnsi="Arial" w:cs="Arial"/>
                <w:b/>
                <w:bCs/>
                <w:lang w:eastAsia="en-GB"/>
              </w:rPr>
              <w:t>Category</w:t>
            </w:r>
          </w:p>
        </w:tc>
        <w:tc>
          <w:tcPr>
            <w:tcW w:w="5445" w:type="dxa"/>
            <w:tcBorders>
              <w:top w:val="single" w:sz="4" w:space="0" w:color="auto"/>
              <w:left w:val="nil"/>
              <w:bottom w:val="single" w:sz="4" w:space="0" w:color="auto"/>
              <w:right w:val="single" w:sz="4" w:space="0" w:color="auto"/>
            </w:tcBorders>
            <w:shd w:val="clear" w:color="auto" w:fill="002060"/>
          </w:tcPr>
          <w:p w14:paraId="5F7E2056" w14:textId="3742C490" w:rsidR="00B936CA" w:rsidRPr="00406D7B" w:rsidRDefault="00B936CA" w:rsidP="00406D7B">
            <w:pPr>
              <w:spacing w:before="60" w:after="60" w:line="240" w:lineRule="exact"/>
              <w:rPr>
                <w:rFonts w:ascii="Arial" w:hAnsi="Arial" w:cs="Arial"/>
                <w:b/>
                <w:bCs/>
                <w:lang w:eastAsia="en-GB"/>
              </w:rPr>
            </w:pPr>
            <w:r w:rsidRPr="00406D7B">
              <w:rPr>
                <w:rFonts w:ascii="Arial" w:hAnsi="Arial" w:cs="Arial"/>
                <w:b/>
                <w:bCs/>
                <w:lang w:eastAsia="en-GB"/>
              </w:rPr>
              <w:t>Description</w:t>
            </w:r>
          </w:p>
        </w:tc>
        <w:tc>
          <w:tcPr>
            <w:tcW w:w="2803" w:type="dxa"/>
            <w:tcBorders>
              <w:top w:val="single" w:sz="4" w:space="0" w:color="auto"/>
              <w:left w:val="nil"/>
              <w:bottom w:val="single" w:sz="4" w:space="0" w:color="auto"/>
              <w:right w:val="single" w:sz="4" w:space="0" w:color="auto"/>
            </w:tcBorders>
            <w:shd w:val="clear" w:color="auto" w:fill="002060"/>
          </w:tcPr>
          <w:p w14:paraId="740E26D8" w14:textId="742EDD36" w:rsidR="00B936CA" w:rsidRPr="00406D7B" w:rsidRDefault="00B936CA" w:rsidP="00406D7B">
            <w:pPr>
              <w:spacing w:before="60" w:after="60" w:line="240" w:lineRule="exact"/>
              <w:rPr>
                <w:rFonts w:ascii="Arial" w:hAnsi="Arial" w:cs="Arial"/>
                <w:b/>
                <w:bCs/>
                <w:lang w:eastAsia="en-GB"/>
              </w:rPr>
            </w:pPr>
            <w:r w:rsidRPr="00406D7B">
              <w:rPr>
                <w:rFonts w:ascii="Arial" w:hAnsi="Arial" w:cs="Arial"/>
                <w:b/>
                <w:bCs/>
                <w:lang w:eastAsia="en-GB"/>
              </w:rPr>
              <w:t>Day rate</w:t>
            </w:r>
          </w:p>
        </w:tc>
      </w:tr>
      <w:tr w:rsidR="00B936CA" w:rsidRPr="00847ADA" w14:paraId="72CC759C" w14:textId="4BE194B4" w:rsidTr="002A51DE">
        <w:trPr>
          <w:trHeight w:val="749"/>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10F3A" w14:textId="486CDEEB" w:rsidR="00B936CA" w:rsidRPr="00406D7B" w:rsidRDefault="00B936CA" w:rsidP="005B2238">
            <w:pPr>
              <w:spacing w:before="60" w:after="60" w:line="240" w:lineRule="exact"/>
              <w:rPr>
                <w:rFonts w:ascii="Arial" w:hAnsi="Arial" w:cs="Arial"/>
                <w:bCs/>
                <w:lang w:eastAsia="en-GB"/>
              </w:rPr>
            </w:pPr>
            <w:r w:rsidRPr="00406D7B">
              <w:rPr>
                <w:rFonts w:ascii="Arial" w:hAnsi="Arial" w:cs="Arial"/>
              </w:rPr>
              <w:t>Board Level / Chief Executive</w:t>
            </w:r>
          </w:p>
        </w:tc>
        <w:tc>
          <w:tcPr>
            <w:tcW w:w="5445" w:type="dxa"/>
            <w:tcBorders>
              <w:top w:val="single" w:sz="4" w:space="0" w:color="auto"/>
              <w:left w:val="nil"/>
              <w:bottom w:val="single" w:sz="4" w:space="0" w:color="auto"/>
              <w:right w:val="single" w:sz="4" w:space="0" w:color="auto"/>
            </w:tcBorders>
            <w:shd w:val="clear" w:color="auto" w:fill="FFFFFF" w:themeFill="background1"/>
            <w:vAlign w:val="center"/>
          </w:tcPr>
          <w:p w14:paraId="73C1F477" w14:textId="13B0BBDC" w:rsidR="00B936CA" w:rsidRPr="00406D7B" w:rsidRDefault="00B936CA" w:rsidP="005B2238">
            <w:pPr>
              <w:spacing w:before="60" w:after="60" w:line="240" w:lineRule="exact"/>
              <w:rPr>
                <w:rFonts w:ascii="Arial" w:hAnsi="Arial" w:cs="Arial"/>
                <w:bCs/>
                <w:lang w:eastAsia="en-GB"/>
              </w:rPr>
            </w:pPr>
            <w:r w:rsidRPr="00406D7B">
              <w:rPr>
                <w:rFonts w:ascii="Arial" w:hAnsi="Arial" w:cs="Arial"/>
              </w:rPr>
              <w:t>As described in Category A roles, with further strategic decision making responsibility and overall accountability of organisation</w:t>
            </w:r>
          </w:p>
        </w:tc>
        <w:tc>
          <w:tcPr>
            <w:tcW w:w="2803" w:type="dxa"/>
            <w:tcBorders>
              <w:top w:val="single" w:sz="4" w:space="0" w:color="auto"/>
              <w:left w:val="nil"/>
              <w:bottom w:val="single" w:sz="4" w:space="0" w:color="auto"/>
              <w:right w:val="single" w:sz="4" w:space="0" w:color="auto"/>
            </w:tcBorders>
            <w:shd w:val="clear" w:color="auto" w:fill="FFFFFF" w:themeFill="background1"/>
          </w:tcPr>
          <w:p w14:paraId="2812AA43" w14:textId="77777777" w:rsidR="00B936CA" w:rsidRPr="00406D7B" w:rsidRDefault="00B936CA" w:rsidP="005B2238">
            <w:pPr>
              <w:spacing w:before="60" w:after="60" w:line="240" w:lineRule="exact"/>
              <w:rPr>
                <w:rFonts w:ascii="Arial" w:hAnsi="Arial" w:cs="Arial"/>
              </w:rPr>
            </w:pPr>
          </w:p>
        </w:tc>
      </w:tr>
      <w:tr w:rsidR="00B936CA" w:rsidRPr="00847ADA" w14:paraId="5BE9ABA6" w14:textId="5408DB54" w:rsidTr="002A51DE">
        <w:trPr>
          <w:trHeight w:val="1151"/>
          <w:jc w:val="center"/>
        </w:trPr>
        <w:tc>
          <w:tcPr>
            <w:tcW w:w="1413" w:type="dxa"/>
            <w:tcBorders>
              <w:top w:val="nil"/>
              <w:left w:val="single" w:sz="4" w:space="0" w:color="auto"/>
              <w:bottom w:val="single" w:sz="4" w:space="0" w:color="auto"/>
              <w:right w:val="single" w:sz="4" w:space="0" w:color="auto"/>
            </w:tcBorders>
            <w:shd w:val="clear" w:color="auto" w:fill="auto"/>
            <w:vAlign w:val="center"/>
          </w:tcPr>
          <w:p w14:paraId="3D7ABC2A" w14:textId="7E239C44" w:rsidR="00B936CA" w:rsidRPr="00406D7B" w:rsidRDefault="00B936CA" w:rsidP="005B2238">
            <w:pPr>
              <w:spacing w:before="60" w:after="60" w:line="240" w:lineRule="exact"/>
              <w:rPr>
                <w:rFonts w:ascii="Arial" w:hAnsi="Arial" w:cs="Arial"/>
                <w:bCs/>
                <w:lang w:eastAsia="en-GB"/>
              </w:rPr>
            </w:pPr>
            <w:r w:rsidRPr="00406D7B">
              <w:rPr>
                <w:rFonts w:ascii="Arial" w:hAnsi="Arial" w:cs="Arial"/>
              </w:rPr>
              <w:t>Category A</w:t>
            </w:r>
          </w:p>
        </w:tc>
        <w:tc>
          <w:tcPr>
            <w:tcW w:w="5445" w:type="dxa"/>
            <w:tcBorders>
              <w:top w:val="nil"/>
              <w:left w:val="nil"/>
              <w:bottom w:val="single" w:sz="4" w:space="0" w:color="auto"/>
              <w:right w:val="single" w:sz="4" w:space="0" w:color="auto"/>
            </w:tcBorders>
            <w:shd w:val="clear" w:color="auto" w:fill="auto"/>
            <w:vAlign w:val="center"/>
          </w:tcPr>
          <w:p w14:paraId="6C177B7F" w14:textId="7DDEFF79" w:rsidR="00B936CA" w:rsidRPr="00406D7B" w:rsidRDefault="00B936CA" w:rsidP="005B2238">
            <w:pPr>
              <w:spacing w:before="60" w:after="60" w:line="240" w:lineRule="exact"/>
              <w:rPr>
                <w:rFonts w:ascii="Arial" w:hAnsi="Arial" w:cs="Arial"/>
                <w:lang w:eastAsia="en-GB"/>
              </w:rPr>
            </w:pPr>
            <w:r w:rsidRPr="00406D7B">
              <w:rPr>
                <w:rFonts w:ascii="Arial" w:hAnsi="Arial" w:cs="Arial"/>
              </w:rPr>
              <w:t xml:space="preserve">Senior member of personnel, e.g. Research Director having assumed responsibilities in his/her profession through the performance of management and supervision roles. </w:t>
            </w:r>
          </w:p>
        </w:tc>
        <w:tc>
          <w:tcPr>
            <w:tcW w:w="2803" w:type="dxa"/>
            <w:tcBorders>
              <w:top w:val="nil"/>
              <w:left w:val="nil"/>
              <w:bottom w:val="single" w:sz="4" w:space="0" w:color="auto"/>
              <w:right w:val="single" w:sz="4" w:space="0" w:color="auto"/>
            </w:tcBorders>
          </w:tcPr>
          <w:p w14:paraId="72D31289" w14:textId="77777777" w:rsidR="00B936CA" w:rsidRPr="00406D7B" w:rsidRDefault="00B936CA" w:rsidP="005B2238">
            <w:pPr>
              <w:spacing w:before="60" w:after="60" w:line="240" w:lineRule="exact"/>
              <w:rPr>
                <w:rFonts w:ascii="Arial" w:hAnsi="Arial" w:cs="Arial"/>
              </w:rPr>
            </w:pPr>
          </w:p>
        </w:tc>
      </w:tr>
      <w:tr w:rsidR="00B936CA" w:rsidRPr="00847ADA" w14:paraId="6A90105D" w14:textId="74224406" w:rsidTr="002A51DE">
        <w:trPr>
          <w:trHeight w:val="138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14:paraId="2E6AEA87" w14:textId="1DC06C4E" w:rsidR="00B936CA" w:rsidRPr="00406D7B" w:rsidRDefault="00B936CA" w:rsidP="005B2238">
            <w:pPr>
              <w:spacing w:before="60" w:after="60" w:line="240" w:lineRule="exact"/>
              <w:rPr>
                <w:rFonts w:ascii="Arial" w:hAnsi="Arial" w:cs="Arial"/>
                <w:bCs/>
                <w:lang w:eastAsia="en-GB"/>
              </w:rPr>
            </w:pPr>
            <w:r w:rsidRPr="00406D7B">
              <w:rPr>
                <w:rFonts w:ascii="Arial" w:hAnsi="Arial" w:cs="Arial"/>
              </w:rPr>
              <w:t>Category B</w:t>
            </w:r>
          </w:p>
        </w:tc>
        <w:tc>
          <w:tcPr>
            <w:tcW w:w="5445" w:type="dxa"/>
            <w:tcBorders>
              <w:top w:val="nil"/>
              <w:left w:val="nil"/>
              <w:bottom w:val="single" w:sz="4" w:space="0" w:color="auto"/>
              <w:right w:val="single" w:sz="4" w:space="0" w:color="auto"/>
            </w:tcBorders>
            <w:shd w:val="clear" w:color="auto" w:fill="auto"/>
            <w:vAlign w:val="center"/>
          </w:tcPr>
          <w:p w14:paraId="5574528F" w14:textId="06FB9DBD" w:rsidR="00B936CA" w:rsidRPr="00406D7B" w:rsidRDefault="00B936CA" w:rsidP="005B2238">
            <w:pPr>
              <w:spacing w:before="60" w:after="60" w:line="240" w:lineRule="exact"/>
              <w:rPr>
                <w:rFonts w:ascii="Arial" w:hAnsi="Arial" w:cs="Arial"/>
                <w:lang w:eastAsia="en-GB"/>
              </w:rPr>
            </w:pPr>
            <w:r w:rsidRPr="00406D7B">
              <w:rPr>
                <w:rFonts w:ascii="Arial" w:hAnsi="Arial" w:cs="Arial"/>
              </w:rPr>
              <w:t xml:space="preserve">Certified member of personnel e.g. Senior Researcher or Research Manager having received a high-level training in his/her profession and recruited for his/her appreciated skills as regards professional practice. </w:t>
            </w:r>
          </w:p>
        </w:tc>
        <w:tc>
          <w:tcPr>
            <w:tcW w:w="2803" w:type="dxa"/>
            <w:tcBorders>
              <w:top w:val="nil"/>
              <w:left w:val="nil"/>
              <w:bottom w:val="single" w:sz="4" w:space="0" w:color="auto"/>
              <w:right w:val="single" w:sz="4" w:space="0" w:color="auto"/>
            </w:tcBorders>
          </w:tcPr>
          <w:p w14:paraId="6198973C" w14:textId="77777777" w:rsidR="00B936CA" w:rsidRPr="00406D7B" w:rsidRDefault="00B936CA" w:rsidP="005B2238">
            <w:pPr>
              <w:spacing w:before="60" w:after="60" w:line="240" w:lineRule="exact"/>
              <w:rPr>
                <w:rFonts w:ascii="Arial" w:hAnsi="Arial" w:cs="Arial"/>
              </w:rPr>
            </w:pPr>
          </w:p>
        </w:tc>
      </w:tr>
      <w:tr w:rsidR="00B936CA" w:rsidRPr="00847ADA" w14:paraId="276B1E9A" w14:textId="314C10E4" w:rsidTr="002A51DE">
        <w:trPr>
          <w:trHeight w:val="138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14:paraId="33D0A683" w14:textId="123FD817" w:rsidR="00B936CA" w:rsidRPr="00406D7B" w:rsidRDefault="00B936CA" w:rsidP="005B2238">
            <w:pPr>
              <w:spacing w:before="60" w:after="60" w:line="240" w:lineRule="exact"/>
              <w:rPr>
                <w:rFonts w:ascii="Arial" w:hAnsi="Arial" w:cs="Arial"/>
                <w:bCs/>
                <w:lang w:eastAsia="en-GB"/>
              </w:rPr>
            </w:pPr>
            <w:r w:rsidRPr="00406D7B">
              <w:rPr>
                <w:rFonts w:ascii="Arial" w:hAnsi="Arial" w:cs="Arial"/>
              </w:rPr>
              <w:t>Category C</w:t>
            </w:r>
          </w:p>
        </w:tc>
        <w:tc>
          <w:tcPr>
            <w:tcW w:w="5445" w:type="dxa"/>
            <w:tcBorders>
              <w:top w:val="nil"/>
              <w:left w:val="nil"/>
              <w:bottom w:val="single" w:sz="4" w:space="0" w:color="auto"/>
              <w:right w:val="single" w:sz="4" w:space="0" w:color="auto"/>
            </w:tcBorders>
            <w:shd w:val="clear" w:color="auto" w:fill="auto"/>
            <w:vAlign w:val="center"/>
          </w:tcPr>
          <w:p w14:paraId="5BB770B1" w14:textId="19810DD0" w:rsidR="00B936CA" w:rsidRPr="00406D7B" w:rsidRDefault="00B936CA" w:rsidP="005B2238">
            <w:pPr>
              <w:spacing w:before="60" w:after="60" w:line="240" w:lineRule="exact"/>
              <w:rPr>
                <w:rFonts w:ascii="Arial" w:hAnsi="Arial" w:cs="Arial"/>
                <w:lang w:eastAsia="en-GB"/>
              </w:rPr>
            </w:pPr>
            <w:r w:rsidRPr="00406D7B">
              <w:rPr>
                <w:rFonts w:ascii="Arial" w:hAnsi="Arial" w:cs="Arial"/>
              </w:rPr>
              <w:t>Member of personnel such as a researcher.</w:t>
            </w:r>
            <w:r w:rsidR="00406D7B">
              <w:rPr>
                <w:rFonts w:ascii="Arial" w:hAnsi="Arial" w:cs="Arial"/>
              </w:rPr>
              <w:t xml:space="preserve"> W</w:t>
            </w:r>
            <w:r w:rsidRPr="00406D7B">
              <w:rPr>
                <w:rFonts w:ascii="Arial" w:hAnsi="Arial" w:cs="Arial"/>
              </w:rPr>
              <w:t>ith understanding and grounding in research projects and the type of tasks to be performed under the contract at this level.</w:t>
            </w:r>
          </w:p>
        </w:tc>
        <w:tc>
          <w:tcPr>
            <w:tcW w:w="2803" w:type="dxa"/>
            <w:tcBorders>
              <w:top w:val="nil"/>
              <w:left w:val="nil"/>
              <w:bottom w:val="single" w:sz="4" w:space="0" w:color="auto"/>
              <w:right w:val="single" w:sz="4" w:space="0" w:color="auto"/>
            </w:tcBorders>
          </w:tcPr>
          <w:p w14:paraId="4E30C169" w14:textId="77777777" w:rsidR="00B936CA" w:rsidRPr="00406D7B" w:rsidRDefault="00B936CA" w:rsidP="005B2238">
            <w:pPr>
              <w:spacing w:before="60" w:after="60" w:line="240" w:lineRule="exact"/>
              <w:rPr>
                <w:rFonts w:ascii="Arial" w:hAnsi="Arial" w:cs="Arial"/>
              </w:rPr>
            </w:pPr>
          </w:p>
        </w:tc>
      </w:tr>
      <w:tr w:rsidR="00B936CA" w:rsidRPr="00847ADA" w14:paraId="57FD564E" w14:textId="009B76D5" w:rsidTr="002A51DE">
        <w:trPr>
          <w:trHeight w:val="138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14:paraId="5381CDCA" w14:textId="7568774E" w:rsidR="00B936CA" w:rsidRPr="00406D7B" w:rsidRDefault="00B936CA" w:rsidP="005B2238">
            <w:pPr>
              <w:spacing w:before="60" w:after="60" w:line="240" w:lineRule="exact"/>
              <w:rPr>
                <w:rFonts w:ascii="Arial" w:hAnsi="Arial" w:cs="Arial"/>
                <w:lang w:eastAsia="en-GB"/>
              </w:rPr>
            </w:pPr>
            <w:r w:rsidRPr="00406D7B">
              <w:rPr>
                <w:rFonts w:ascii="Arial" w:hAnsi="Arial" w:cs="Arial"/>
              </w:rPr>
              <w:t>Category D</w:t>
            </w:r>
          </w:p>
        </w:tc>
        <w:tc>
          <w:tcPr>
            <w:tcW w:w="5445" w:type="dxa"/>
            <w:tcBorders>
              <w:top w:val="nil"/>
              <w:left w:val="nil"/>
              <w:bottom w:val="single" w:sz="4" w:space="0" w:color="auto"/>
              <w:right w:val="single" w:sz="4" w:space="0" w:color="auto"/>
            </w:tcBorders>
            <w:shd w:val="clear" w:color="auto" w:fill="auto"/>
            <w:vAlign w:val="center"/>
          </w:tcPr>
          <w:p w14:paraId="3A152370" w14:textId="24CD024E" w:rsidR="00B936CA" w:rsidRPr="00406D7B" w:rsidRDefault="00B936CA" w:rsidP="005B2238">
            <w:pPr>
              <w:spacing w:before="60" w:after="60" w:line="240" w:lineRule="exact"/>
              <w:rPr>
                <w:rFonts w:ascii="Arial" w:hAnsi="Arial" w:cs="Arial"/>
                <w:lang w:eastAsia="en-GB"/>
              </w:rPr>
            </w:pPr>
            <w:r w:rsidRPr="00406D7B">
              <w:rPr>
                <w:rFonts w:ascii="Arial" w:hAnsi="Arial" w:cs="Arial"/>
              </w:rPr>
              <w:t>Junior member of research personnel e.g. junior researcher. A newcomer to the profession but with training related to the type of tasks to be performed under the contract at this level.</w:t>
            </w:r>
          </w:p>
        </w:tc>
        <w:tc>
          <w:tcPr>
            <w:tcW w:w="2803" w:type="dxa"/>
            <w:tcBorders>
              <w:top w:val="nil"/>
              <w:left w:val="nil"/>
              <w:bottom w:val="single" w:sz="4" w:space="0" w:color="auto"/>
              <w:right w:val="single" w:sz="4" w:space="0" w:color="auto"/>
            </w:tcBorders>
          </w:tcPr>
          <w:p w14:paraId="672A8578" w14:textId="77777777" w:rsidR="00B936CA" w:rsidRPr="00406D7B" w:rsidRDefault="00B936CA" w:rsidP="005B2238">
            <w:pPr>
              <w:spacing w:before="60" w:after="60" w:line="240" w:lineRule="exact"/>
              <w:rPr>
                <w:rFonts w:ascii="Arial" w:hAnsi="Arial" w:cs="Arial"/>
              </w:rPr>
            </w:pPr>
          </w:p>
        </w:tc>
      </w:tr>
      <w:tr w:rsidR="00B936CA" w:rsidRPr="00847ADA" w14:paraId="648B8A0B" w14:textId="350D9769" w:rsidTr="002A51DE">
        <w:trPr>
          <w:trHeight w:val="1736"/>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E4C747" w14:textId="339E6FF4" w:rsidR="00B936CA" w:rsidRPr="00406D7B" w:rsidRDefault="00B936CA" w:rsidP="005B2238">
            <w:pPr>
              <w:keepNext/>
              <w:spacing w:before="60" w:after="60" w:line="240" w:lineRule="exact"/>
              <w:rPr>
                <w:rFonts w:ascii="Arial" w:hAnsi="Arial" w:cs="Arial"/>
                <w:bCs/>
                <w:lang w:eastAsia="en-GB"/>
              </w:rPr>
            </w:pPr>
            <w:r w:rsidRPr="00406D7B">
              <w:rPr>
                <w:rFonts w:ascii="Arial" w:hAnsi="Arial" w:cs="Arial"/>
              </w:rPr>
              <w:t>Category E</w:t>
            </w:r>
          </w:p>
        </w:tc>
        <w:tc>
          <w:tcPr>
            <w:tcW w:w="5445" w:type="dxa"/>
            <w:tcBorders>
              <w:top w:val="single" w:sz="4" w:space="0" w:color="auto"/>
              <w:left w:val="single" w:sz="4" w:space="0" w:color="auto"/>
              <w:bottom w:val="single" w:sz="4" w:space="0" w:color="auto"/>
              <w:right w:val="single" w:sz="4" w:space="0" w:color="auto"/>
            </w:tcBorders>
            <w:shd w:val="clear" w:color="auto" w:fill="auto"/>
            <w:vAlign w:val="center"/>
          </w:tcPr>
          <w:p w14:paraId="0C84FA85" w14:textId="6039A487" w:rsidR="00B936CA" w:rsidRPr="00406D7B" w:rsidRDefault="00B936CA" w:rsidP="005B2238">
            <w:pPr>
              <w:keepNext/>
              <w:spacing w:before="60" w:after="60" w:line="240" w:lineRule="exact"/>
              <w:rPr>
                <w:rFonts w:ascii="Arial" w:hAnsi="Arial" w:cs="Arial"/>
                <w:lang w:eastAsia="en-GB"/>
              </w:rPr>
            </w:pPr>
            <w:r w:rsidRPr="00406D7B">
              <w:rPr>
                <w:rFonts w:ascii="Arial" w:hAnsi="Arial" w:cs="Arial"/>
              </w:rPr>
              <w:t>Administrative or general junior personnel (e.g. those involved in ensuring the logistics of the tasks are undertaken).</w:t>
            </w:r>
          </w:p>
        </w:tc>
        <w:tc>
          <w:tcPr>
            <w:tcW w:w="2803" w:type="dxa"/>
            <w:tcBorders>
              <w:top w:val="single" w:sz="4" w:space="0" w:color="auto"/>
              <w:left w:val="single" w:sz="4" w:space="0" w:color="auto"/>
              <w:bottom w:val="single" w:sz="4" w:space="0" w:color="auto"/>
              <w:right w:val="single" w:sz="4" w:space="0" w:color="auto"/>
            </w:tcBorders>
          </w:tcPr>
          <w:p w14:paraId="65766332" w14:textId="77777777" w:rsidR="00B936CA" w:rsidRPr="00406D7B" w:rsidRDefault="00B936CA" w:rsidP="005B2238">
            <w:pPr>
              <w:keepNext/>
              <w:spacing w:before="60" w:after="60" w:line="240" w:lineRule="exact"/>
              <w:rPr>
                <w:rFonts w:ascii="Arial" w:hAnsi="Arial" w:cs="Arial"/>
              </w:rPr>
            </w:pPr>
          </w:p>
        </w:tc>
      </w:tr>
    </w:tbl>
    <w:p w14:paraId="3E7FE18E" w14:textId="77777777" w:rsidR="007F37D1" w:rsidRDefault="007F37D1" w:rsidP="00D63ACD"/>
    <w:sectPr w:rsidR="007F3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24A"/>
    <w:multiLevelType w:val="hybridMultilevel"/>
    <w:tmpl w:val="2E0251B0"/>
    <w:lvl w:ilvl="0" w:tplc="43440E6C">
      <w:start w:val="1"/>
      <w:numFmt w:val="lowerRoman"/>
      <w:lvlText w:val="(%1)"/>
      <w:lvlJc w:val="right"/>
      <w:pPr>
        <w:ind w:left="720" w:hanging="360"/>
      </w:pPr>
    </w:lvl>
    <w:lvl w:ilvl="1" w:tplc="C9566FDA">
      <w:start w:val="1"/>
      <w:numFmt w:val="lowerLetter"/>
      <w:lvlText w:val="%2."/>
      <w:lvlJc w:val="left"/>
      <w:pPr>
        <w:ind w:left="1440" w:hanging="360"/>
      </w:pPr>
    </w:lvl>
    <w:lvl w:ilvl="2" w:tplc="72F83520">
      <w:start w:val="1"/>
      <w:numFmt w:val="lowerRoman"/>
      <w:lvlText w:val="%3."/>
      <w:lvlJc w:val="right"/>
      <w:pPr>
        <w:ind w:left="2160" w:hanging="180"/>
      </w:pPr>
    </w:lvl>
    <w:lvl w:ilvl="3" w:tplc="61427BC0">
      <w:start w:val="1"/>
      <w:numFmt w:val="decimal"/>
      <w:lvlText w:val="%4."/>
      <w:lvlJc w:val="left"/>
      <w:pPr>
        <w:ind w:left="2880" w:hanging="360"/>
      </w:pPr>
    </w:lvl>
    <w:lvl w:ilvl="4" w:tplc="1BDE5CD0">
      <w:start w:val="1"/>
      <w:numFmt w:val="lowerLetter"/>
      <w:lvlText w:val="%5."/>
      <w:lvlJc w:val="left"/>
      <w:pPr>
        <w:ind w:left="3600" w:hanging="360"/>
      </w:pPr>
    </w:lvl>
    <w:lvl w:ilvl="5" w:tplc="F8ACAB76">
      <w:start w:val="1"/>
      <w:numFmt w:val="lowerRoman"/>
      <w:lvlText w:val="%6."/>
      <w:lvlJc w:val="right"/>
      <w:pPr>
        <w:ind w:left="4320" w:hanging="180"/>
      </w:pPr>
    </w:lvl>
    <w:lvl w:ilvl="6" w:tplc="4FE212AE">
      <w:start w:val="1"/>
      <w:numFmt w:val="decimal"/>
      <w:lvlText w:val="%7."/>
      <w:lvlJc w:val="left"/>
      <w:pPr>
        <w:ind w:left="5040" w:hanging="360"/>
      </w:pPr>
    </w:lvl>
    <w:lvl w:ilvl="7" w:tplc="F3689362">
      <w:start w:val="1"/>
      <w:numFmt w:val="lowerLetter"/>
      <w:lvlText w:val="%8."/>
      <w:lvlJc w:val="left"/>
      <w:pPr>
        <w:ind w:left="5760" w:hanging="360"/>
      </w:pPr>
    </w:lvl>
    <w:lvl w:ilvl="8" w:tplc="9FD06D54">
      <w:start w:val="1"/>
      <w:numFmt w:val="lowerRoman"/>
      <w:lvlText w:val="%9."/>
      <w:lvlJc w:val="right"/>
      <w:pPr>
        <w:ind w:left="6480" w:hanging="180"/>
      </w:pPr>
    </w:lvl>
  </w:abstractNum>
  <w:abstractNum w:abstractNumId="1" w15:restartNumberingAfterBreak="0">
    <w:nsid w:val="01BD534E"/>
    <w:multiLevelType w:val="multilevel"/>
    <w:tmpl w:val="626AD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93517"/>
    <w:multiLevelType w:val="hybridMultilevel"/>
    <w:tmpl w:val="C6EE0FE4"/>
    <w:lvl w:ilvl="0" w:tplc="F4B8D4B0">
      <w:start w:val="1"/>
      <w:numFmt w:val="bullet"/>
      <w:lvlText w:val=""/>
      <w:lvlJc w:val="left"/>
      <w:pPr>
        <w:ind w:left="720" w:hanging="360"/>
      </w:pPr>
      <w:rPr>
        <w:rFonts w:ascii="Symbol" w:hAnsi="Symbol" w:hint="default"/>
      </w:rPr>
    </w:lvl>
    <w:lvl w:ilvl="1" w:tplc="F2647368">
      <w:start w:val="1"/>
      <w:numFmt w:val="bullet"/>
      <w:lvlText w:val="o"/>
      <w:lvlJc w:val="left"/>
      <w:pPr>
        <w:ind w:left="1440" w:hanging="360"/>
      </w:pPr>
      <w:rPr>
        <w:rFonts w:ascii="Courier New" w:hAnsi="Courier New" w:hint="default"/>
      </w:rPr>
    </w:lvl>
    <w:lvl w:ilvl="2" w:tplc="D60411B0">
      <w:start w:val="1"/>
      <w:numFmt w:val="bullet"/>
      <w:lvlText w:val=""/>
      <w:lvlJc w:val="left"/>
      <w:pPr>
        <w:ind w:left="2160" w:hanging="360"/>
      </w:pPr>
      <w:rPr>
        <w:rFonts w:ascii="Wingdings" w:hAnsi="Wingdings" w:hint="default"/>
      </w:rPr>
    </w:lvl>
    <w:lvl w:ilvl="3" w:tplc="CF848D08">
      <w:start w:val="1"/>
      <w:numFmt w:val="bullet"/>
      <w:lvlText w:val=""/>
      <w:lvlJc w:val="left"/>
      <w:pPr>
        <w:ind w:left="2880" w:hanging="360"/>
      </w:pPr>
      <w:rPr>
        <w:rFonts w:ascii="Symbol" w:hAnsi="Symbol" w:hint="default"/>
      </w:rPr>
    </w:lvl>
    <w:lvl w:ilvl="4" w:tplc="D246714E">
      <w:start w:val="1"/>
      <w:numFmt w:val="bullet"/>
      <w:lvlText w:val="o"/>
      <w:lvlJc w:val="left"/>
      <w:pPr>
        <w:ind w:left="3600" w:hanging="360"/>
      </w:pPr>
      <w:rPr>
        <w:rFonts w:ascii="Courier New" w:hAnsi="Courier New" w:hint="default"/>
      </w:rPr>
    </w:lvl>
    <w:lvl w:ilvl="5" w:tplc="44B43A92">
      <w:start w:val="1"/>
      <w:numFmt w:val="bullet"/>
      <w:lvlText w:val=""/>
      <w:lvlJc w:val="left"/>
      <w:pPr>
        <w:ind w:left="4320" w:hanging="360"/>
      </w:pPr>
      <w:rPr>
        <w:rFonts w:ascii="Wingdings" w:hAnsi="Wingdings" w:hint="default"/>
      </w:rPr>
    </w:lvl>
    <w:lvl w:ilvl="6" w:tplc="6A664086">
      <w:start w:val="1"/>
      <w:numFmt w:val="bullet"/>
      <w:lvlText w:val=""/>
      <w:lvlJc w:val="left"/>
      <w:pPr>
        <w:ind w:left="5040" w:hanging="360"/>
      </w:pPr>
      <w:rPr>
        <w:rFonts w:ascii="Symbol" w:hAnsi="Symbol" w:hint="default"/>
      </w:rPr>
    </w:lvl>
    <w:lvl w:ilvl="7" w:tplc="C05C1E3A">
      <w:start w:val="1"/>
      <w:numFmt w:val="bullet"/>
      <w:lvlText w:val="o"/>
      <w:lvlJc w:val="left"/>
      <w:pPr>
        <w:ind w:left="5760" w:hanging="360"/>
      </w:pPr>
      <w:rPr>
        <w:rFonts w:ascii="Courier New" w:hAnsi="Courier New" w:hint="default"/>
      </w:rPr>
    </w:lvl>
    <w:lvl w:ilvl="8" w:tplc="22100DEC">
      <w:start w:val="1"/>
      <w:numFmt w:val="bullet"/>
      <w:lvlText w:val=""/>
      <w:lvlJc w:val="left"/>
      <w:pPr>
        <w:ind w:left="6480" w:hanging="360"/>
      </w:pPr>
      <w:rPr>
        <w:rFonts w:ascii="Wingdings" w:hAnsi="Wingdings" w:hint="default"/>
      </w:rPr>
    </w:lvl>
  </w:abstractNum>
  <w:abstractNum w:abstractNumId="3" w15:restartNumberingAfterBreak="0">
    <w:nsid w:val="1183757E"/>
    <w:multiLevelType w:val="hybridMultilevel"/>
    <w:tmpl w:val="8B14FE82"/>
    <w:lvl w:ilvl="0" w:tplc="58E829CA">
      <w:start w:val="1"/>
      <w:numFmt w:val="decimal"/>
      <w:lvlText w:val="%1."/>
      <w:lvlJc w:val="left"/>
      <w:pPr>
        <w:ind w:left="720" w:hanging="360"/>
      </w:pPr>
    </w:lvl>
    <w:lvl w:ilvl="1" w:tplc="784EBD34">
      <w:start w:val="1"/>
      <w:numFmt w:val="lowerRoman"/>
      <w:lvlText w:val="%2."/>
      <w:lvlJc w:val="right"/>
      <w:pPr>
        <w:ind w:left="1440" w:hanging="360"/>
      </w:pPr>
    </w:lvl>
    <w:lvl w:ilvl="2" w:tplc="E4C4ADE8">
      <w:start w:val="1"/>
      <w:numFmt w:val="lowerRoman"/>
      <w:lvlText w:val="%3."/>
      <w:lvlJc w:val="right"/>
      <w:pPr>
        <w:ind w:left="2160" w:hanging="180"/>
      </w:pPr>
    </w:lvl>
    <w:lvl w:ilvl="3" w:tplc="35B82B68">
      <w:start w:val="1"/>
      <w:numFmt w:val="decimal"/>
      <w:lvlText w:val="%4."/>
      <w:lvlJc w:val="left"/>
      <w:pPr>
        <w:ind w:left="2880" w:hanging="360"/>
      </w:pPr>
    </w:lvl>
    <w:lvl w:ilvl="4" w:tplc="7E9A51BC">
      <w:start w:val="1"/>
      <w:numFmt w:val="lowerLetter"/>
      <w:lvlText w:val="%5."/>
      <w:lvlJc w:val="left"/>
      <w:pPr>
        <w:ind w:left="3600" w:hanging="360"/>
      </w:pPr>
    </w:lvl>
    <w:lvl w:ilvl="5" w:tplc="1A0A58D8">
      <w:start w:val="1"/>
      <w:numFmt w:val="lowerRoman"/>
      <w:lvlText w:val="%6."/>
      <w:lvlJc w:val="right"/>
      <w:pPr>
        <w:ind w:left="4320" w:hanging="180"/>
      </w:pPr>
    </w:lvl>
    <w:lvl w:ilvl="6" w:tplc="A754C694">
      <w:start w:val="1"/>
      <w:numFmt w:val="decimal"/>
      <w:lvlText w:val="%7."/>
      <w:lvlJc w:val="left"/>
      <w:pPr>
        <w:ind w:left="5040" w:hanging="360"/>
      </w:pPr>
    </w:lvl>
    <w:lvl w:ilvl="7" w:tplc="A29CE6AA">
      <w:start w:val="1"/>
      <w:numFmt w:val="lowerLetter"/>
      <w:lvlText w:val="%8."/>
      <w:lvlJc w:val="left"/>
      <w:pPr>
        <w:ind w:left="5760" w:hanging="360"/>
      </w:pPr>
    </w:lvl>
    <w:lvl w:ilvl="8" w:tplc="A18625E0">
      <w:start w:val="1"/>
      <w:numFmt w:val="lowerRoman"/>
      <w:lvlText w:val="%9."/>
      <w:lvlJc w:val="right"/>
      <w:pPr>
        <w:ind w:left="6480" w:hanging="180"/>
      </w:pPr>
    </w:lvl>
  </w:abstractNum>
  <w:abstractNum w:abstractNumId="4" w15:restartNumberingAfterBreak="0">
    <w:nsid w:val="15AA46CC"/>
    <w:multiLevelType w:val="hybridMultilevel"/>
    <w:tmpl w:val="7882AAC6"/>
    <w:lvl w:ilvl="0" w:tplc="EA1A6632">
      <w:start w:val="1"/>
      <w:numFmt w:val="lowerRoman"/>
      <w:lvlText w:val="(%1)"/>
      <w:lvlJc w:val="right"/>
      <w:pPr>
        <w:ind w:left="720" w:hanging="360"/>
      </w:pPr>
    </w:lvl>
    <w:lvl w:ilvl="1" w:tplc="E112E9E4">
      <w:start w:val="1"/>
      <w:numFmt w:val="lowerLetter"/>
      <w:lvlText w:val="%2."/>
      <w:lvlJc w:val="left"/>
      <w:pPr>
        <w:ind w:left="1440" w:hanging="360"/>
      </w:pPr>
    </w:lvl>
    <w:lvl w:ilvl="2" w:tplc="50F410B6">
      <w:start w:val="1"/>
      <w:numFmt w:val="lowerRoman"/>
      <w:lvlText w:val="%3."/>
      <w:lvlJc w:val="right"/>
      <w:pPr>
        <w:ind w:left="2160" w:hanging="180"/>
      </w:pPr>
    </w:lvl>
    <w:lvl w:ilvl="3" w:tplc="7868C282">
      <w:start w:val="1"/>
      <w:numFmt w:val="decimal"/>
      <w:lvlText w:val="%4."/>
      <w:lvlJc w:val="left"/>
      <w:pPr>
        <w:ind w:left="2880" w:hanging="360"/>
      </w:pPr>
    </w:lvl>
    <w:lvl w:ilvl="4" w:tplc="952A0078">
      <w:start w:val="1"/>
      <w:numFmt w:val="lowerLetter"/>
      <w:lvlText w:val="%5."/>
      <w:lvlJc w:val="left"/>
      <w:pPr>
        <w:ind w:left="3600" w:hanging="360"/>
      </w:pPr>
    </w:lvl>
    <w:lvl w:ilvl="5" w:tplc="49A6D3BE">
      <w:start w:val="1"/>
      <w:numFmt w:val="lowerRoman"/>
      <w:lvlText w:val="%6."/>
      <w:lvlJc w:val="right"/>
      <w:pPr>
        <w:ind w:left="4320" w:hanging="180"/>
      </w:pPr>
    </w:lvl>
    <w:lvl w:ilvl="6" w:tplc="A81E2A1E">
      <w:start w:val="1"/>
      <w:numFmt w:val="decimal"/>
      <w:lvlText w:val="%7."/>
      <w:lvlJc w:val="left"/>
      <w:pPr>
        <w:ind w:left="5040" w:hanging="360"/>
      </w:pPr>
    </w:lvl>
    <w:lvl w:ilvl="7" w:tplc="074A130A">
      <w:start w:val="1"/>
      <w:numFmt w:val="lowerLetter"/>
      <w:lvlText w:val="%8."/>
      <w:lvlJc w:val="left"/>
      <w:pPr>
        <w:ind w:left="5760" w:hanging="360"/>
      </w:pPr>
    </w:lvl>
    <w:lvl w:ilvl="8" w:tplc="D32235EE">
      <w:start w:val="1"/>
      <w:numFmt w:val="lowerRoman"/>
      <w:lvlText w:val="%9."/>
      <w:lvlJc w:val="right"/>
      <w:pPr>
        <w:ind w:left="6480" w:hanging="180"/>
      </w:pPr>
    </w:lvl>
  </w:abstractNum>
  <w:abstractNum w:abstractNumId="5" w15:restartNumberingAfterBreak="0">
    <w:nsid w:val="1AAD1D2D"/>
    <w:multiLevelType w:val="multilevel"/>
    <w:tmpl w:val="19FE8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CA5F90"/>
    <w:multiLevelType w:val="hybridMultilevel"/>
    <w:tmpl w:val="CCE4EC1C"/>
    <w:lvl w:ilvl="0" w:tplc="875410C8">
      <w:start w:val="1"/>
      <w:numFmt w:val="bullet"/>
      <w:lvlText w:val=""/>
      <w:lvlJc w:val="left"/>
      <w:pPr>
        <w:ind w:left="720" w:hanging="360"/>
      </w:pPr>
      <w:rPr>
        <w:rFonts w:ascii="Symbol" w:hAnsi="Symbol" w:hint="default"/>
      </w:rPr>
    </w:lvl>
    <w:lvl w:ilvl="1" w:tplc="4FE807E0">
      <w:start w:val="1"/>
      <w:numFmt w:val="bullet"/>
      <w:lvlText w:val="o"/>
      <w:lvlJc w:val="left"/>
      <w:pPr>
        <w:ind w:left="1440" w:hanging="360"/>
      </w:pPr>
      <w:rPr>
        <w:rFonts w:ascii="Courier New" w:hAnsi="Courier New" w:hint="default"/>
      </w:rPr>
    </w:lvl>
    <w:lvl w:ilvl="2" w:tplc="8EFCF336">
      <w:start w:val="1"/>
      <w:numFmt w:val="bullet"/>
      <w:lvlText w:val=""/>
      <w:lvlJc w:val="left"/>
      <w:pPr>
        <w:ind w:left="2160" w:hanging="360"/>
      </w:pPr>
      <w:rPr>
        <w:rFonts w:ascii="Wingdings" w:hAnsi="Wingdings" w:hint="default"/>
      </w:rPr>
    </w:lvl>
    <w:lvl w:ilvl="3" w:tplc="013A4AE4">
      <w:start w:val="1"/>
      <w:numFmt w:val="bullet"/>
      <w:lvlText w:val=""/>
      <w:lvlJc w:val="left"/>
      <w:pPr>
        <w:ind w:left="2880" w:hanging="360"/>
      </w:pPr>
      <w:rPr>
        <w:rFonts w:ascii="Symbol" w:hAnsi="Symbol" w:hint="default"/>
      </w:rPr>
    </w:lvl>
    <w:lvl w:ilvl="4" w:tplc="7B92EB2A">
      <w:start w:val="1"/>
      <w:numFmt w:val="bullet"/>
      <w:lvlText w:val="o"/>
      <w:lvlJc w:val="left"/>
      <w:pPr>
        <w:ind w:left="3600" w:hanging="360"/>
      </w:pPr>
      <w:rPr>
        <w:rFonts w:ascii="Courier New" w:hAnsi="Courier New" w:hint="default"/>
      </w:rPr>
    </w:lvl>
    <w:lvl w:ilvl="5" w:tplc="523087B0">
      <w:start w:val="1"/>
      <w:numFmt w:val="bullet"/>
      <w:lvlText w:val=""/>
      <w:lvlJc w:val="left"/>
      <w:pPr>
        <w:ind w:left="4320" w:hanging="360"/>
      </w:pPr>
      <w:rPr>
        <w:rFonts w:ascii="Wingdings" w:hAnsi="Wingdings" w:hint="default"/>
      </w:rPr>
    </w:lvl>
    <w:lvl w:ilvl="6" w:tplc="04A0BCF2">
      <w:start w:val="1"/>
      <w:numFmt w:val="bullet"/>
      <w:lvlText w:val=""/>
      <w:lvlJc w:val="left"/>
      <w:pPr>
        <w:ind w:left="5040" w:hanging="360"/>
      </w:pPr>
      <w:rPr>
        <w:rFonts w:ascii="Symbol" w:hAnsi="Symbol" w:hint="default"/>
      </w:rPr>
    </w:lvl>
    <w:lvl w:ilvl="7" w:tplc="0C8EEB16">
      <w:start w:val="1"/>
      <w:numFmt w:val="bullet"/>
      <w:lvlText w:val="o"/>
      <w:lvlJc w:val="left"/>
      <w:pPr>
        <w:ind w:left="5760" w:hanging="360"/>
      </w:pPr>
      <w:rPr>
        <w:rFonts w:ascii="Courier New" w:hAnsi="Courier New" w:hint="default"/>
      </w:rPr>
    </w:lvl>
    <w:lvl w:ilvl="8" w:tplc="3B349026">
      <w:start w:val="1"/>
      <w:numFmt w:val="bullet"/>
      <w:lvlText w:val=""/>
      <w:lvlJc w:val="left"/>
      <w:pPr>
        <w:ind w:left="6480" w:hanging="360"/>
      </w:pPr>
      <w:rPr>
        <w:rFonts w:ascii="Wingdings" w:hAnsi="Wingdings" w:hint="default"/>
      </w:rPr>
    </w:lvl>
  </w:abstractNum>
  <w:abstractNum w:abstractNumId="7" w15:restartNumberingAfterBreak="0">
    <w:nsid w:val="1ACF3EA1"/>
    <w:multiLevelType w:val="hybridMultilevel"/>
    <w:tmpl w:val="B0D6AECC"/>
    <w:lvl w:ilvl="0" w:tplc="6A2C9764">
      <w:start w:val="1"/>
      <w:numFmt w:val="lowerRoman"/>
      <w:lvlText w:val="(%1)"/>
      <w:lvlJc w:val="right"/>
      <w:pPr>
        <w:ind w:left="720" w:hanging="360"/>
      </w:pPr>
    </w:lvl>
    <w:lvl w:ilvl="1" w:tplc="4EFC7462">
      <w:start w:val="1"/>
      <w:numFmt w:val="lowerLetter"/>
      <w:lvlText w:val="%2."/>
      <w:lvlJc w:val="left"/>
      <w:pPr>
        <w:ind w:left="1440" w:hanging="360"/>
      </w:pPr>
    </w:lvl>
    <w:lvl w:ilvl="2" w:tplc="5CEA1B84">
      <w:start w:val="1"/>
      <w:numFmt w:val="lowerRoman"/>
      <w:lvlText w:val="%3."/>
      <w:lvlJc w:val="right"/>
      <w:pPr>
        <w:ind w:left="2160" w:hanging="180"/>
      </w:pPr>
    </w:lvl>
    <w:lvl w:ilvl="3" w:tplc="F83E0716">
      <w:start w:val="1"/>
      <w:numFmt w:val="decimal"/>
      <w:lvlText w:val="%4."/>
      <w:lvlJc w:val="left"/>
      <w:pPr>
        <w:ind w:left="2880" w:hanging="360"/>
      </w:pPr>
    </w:lvl>
    <w:lvl w:ilvl="4" w:tplc="2FAE94E0">
      <w:start w:val="1"/>
      <w:numFmt w:val="lowerLetter"/>
      <w:lvlText w:val="%5."/>
      <w:lvlJc w:val="left"/>
      <w:pPr>
        <w:ind w:left="3600" w:hanging="360"/>
      </w:pPr>
    </w:lvl>
    <w:lvl w:ilvl="5" w:tplc="BA34F164">
      <w:start w:val="1"/>
      <w:numFmt w:val="lowerRoman"/>
      <w:lvlText w:val="%6."/>
      <w:lvlJc w:val="right"/>
      <w:pPr>
        <w:ind w:left="4320" w:hanging="180"/>
      </w:pPr>
    </w:lvl>
    <w:lvl w:ilvl="6" w:tplc="24066B9E">
      <w:start w:val="1"/>
      <w:numFmt w:val="decimal"/>
      <w:lvlText w:val="%7."/>
      <w:lvlJc w:val="left"/>
      <w:pPr>
        <w:ind w:left="5040" w:hanging="360"/>
      </w:pPr>
    </w:lvl>
    <w:lvl w:ilvl="7" w:tplc="17DA89A6">
      <w:start w:val="1"/>
      <w:numFmt w:val="lowerLetter"/>
      <w:lvlText w:val="%8."/>
      <w:lvlJc w:val="left"/>
      <w:pPr>
        <w:ind w:left="5760" w:hanging="360"/>
      </w:pPr>
    </w:lvl>
    <w:lvl w:ilvl="8" w:tplc="3B38266E">
      <w:start w:val="1"/>
      <w:numFmt w:val="lowerRoman"/>
      <w:lvlText w:val="%9."/>
      <w:lvlJc w:val="right"/>
      <w:pPr>
        <w:ind w:left="6480" w:hanging="180"/>
      </w:pPr>
    </w:lvl>
  </w:abstractNum>
  <w:abstractNum w:abstractNumId="8" w15:restartNumberingAfterBreak="0">
    <w:nsid w:val="1DE8773C"/>
    <w:multiLevelType w:val="hybridMultilevel"/>
    <w:tmpl w:val="37FC205E"/>
    <w:lvl w:ilvl="0" w:tplc="FD4A8746">
      <w:start w:val="1"/>
      <w:numFmt w:val="lowerRoman"/>
      <w:lvlText w:val="(%1)"/>
      <w:lvlJc w:val="right"/>
      <w:pPr>
        <w:ind w:left="720" w:hanging="360"/>
      </w:pPr>
    </w:lvl>
    <w:lvl w:ilvl="1" w:tplc="32A2BBAC">
      <w:start w:val="1"/>
      <w:numFmt w:val="lowerLetter"/>
      <w:lvlText w:val="%2."/>
      <w:lvlJc w:val="left"/>
      <w:pPr>
        <w:ind w:left="1440" w:hanging="360"/>
      </w:pPr>
    </w:lvl>
    <w:lvl w:ilvl="2" w:tplc="2F1E1E9E">
      <w:start w:val="1"/>
      <w:numFmt w:val="lowerRoman"/>
      <w:lvlText w:val="%3."/>
      <w:lvlJc w:val="right"/>
      <w:pPr>
        <w:ind w:left="2160" w:hanging="180"/>
      </w:pPr>
    </w:lvl>
    <w:lvl w:ilvl="3" w:tplc="FC3065A6">
      <w:start w:val="1"/>
      <w:numFmt w:val="decimal"/>
      <w:lvlText w:val="%4."/>
      <w:lvlJc w:val="left"/>
      <w:pPr>
        <w:ind w:left="2880" w:hanging="360"/>
      </w:pPr>
    </w:lvl>
    <w:lvl w:ilvl="4" w:tplc="170EE834">
      <w:start w:val="1"/>
      <w:numFmt w:val="lowerLetter"/>
      <w:lvlText w:val="%5."/>
      <w:lvlJc w:val="left"/>
      <w:pPr>
        <w:ind w:left="3600" w:hanging="360"/>
      </w:pPr>
    </w:lvl>
    <w:lvl w:ilvl="5" w:tplc="CB0E769C">
      <w:start w:val="1"/>
      <w:numFmt w:val="lowerRoman"/>
      <w:lvlText w:val="%6."/>
      <w:lvlJc w:val="right"/>
      <w:pPr>
        <w:ind w:left="4320" w:hanging="180"/>
      </w:pPr>
    </w:lvl>
    <w:lvl w:ilvl="6" w:tplc="A62EBD0A">
      <w:start w:val="1"/>
      <w:numFmt w:val="decimal"/>
      <w:lvlText w:val="%7."/>
      <w:lvlJc w:val="left"/>
      <w:pPr>
        <w:ind w:left="5040" w:hanging="360"/>
      </w:pPr>
    </w:lvl>
    <w:lvl w:ilvl="7" w:tplc="CA082A6A">
      <w:start w:val="1"/>
      <w:numFmt w:val="lowerLetter"/>
      <w:lvlText w:val="%8."/>
      <w:lvlJc w:val="left"/>
      <w:pPr>
        <w:ind w:left="5760" w:hanging="360"/>
      </w:pPr>
    </w:lvl>
    <w:lvl w:ilvl="8" w:tplc="6F78D460">
      <w:start w:val="1"/>
      <w:numFmt w:val="lowerRoman"/>
      <w:lvlText w:val="%9."/>
      <w:lvlJc w:val="right"/>
      <w:pPr>
        <w:ind w:left="6480" w:hanging="180"/>
      </w:pPr>
    </w:lvl>
  </w:abstractNum>
  <w:abstractNum w:abstractNumId="9" w15:restartNumberingAfterBreak="0">
    <w:nsid w:val="1F327314"/>
    <w:multiLevelType w:val="hybridMultilevel"/>
    <w:tmpl w:val="0E1487FA"/>
    <w:lvl w:ilvl="0" w:tplc="E31AE872">
      <w:start w:val="1"/>
      <w:numFmt w:val="lowerLetter"/>
      <w:pStyle w:val="MainParagraphNumbered"/>
      <w:lvlText w:val="%1)"/>
      <w:lvlJc w:val="left"/>
      <w:pPr>
        <w:ind w:left="1080" w:hanging="360"/>
      </w:pPr>
    </w:lvl>
    <w:lvl w:ilvl="1" w:tplc="0502665C">
      <w:start w:val="1"/>
      <w:numFmt w:val="lowerLetter"/>
      <w:lvlText w:val="%2."/>
      <w:lvlJc w:val="left"/>
      <w:pPr>
        <w:ind w:left="1800" w:hanging="360"/>
      </w:pPr>
    </w:lvl>
    <w:lvl w:ilvl="2" w:tplc="4054525A">
      <w:start w:val="1"/>
      <w:numFmt w:val="lowerRoman"/>
      <w:lvlText w:val="%3."/>
      <w:lvlJc w:val="right"/>
      <w:pPr>
        <w:ind w:left="2520" w:hanging="180"/>
      </w:pPr>
    </w:lvl>
    <w:lvl w:ilvl="3" w:tplc="D20EFFA6">
      <w:start w:val="1"/>
      <w:numFmt w:val="decimal"/>
      <w:lvlText w:val="%4."/>
      <w:lvlJc w:val="left"/>
      <w:pPr>
        <w:ind w:left="3240" w:hanging="360"/>
      </w:pPr>
    </w:lvl>
    <w:lvl w:ilvl="4" w:tplc="2E1892F6">
      <w:start w:val="1"/>
      <w:numFmt w:val="lowerLetter"/>
      <w:lvlText w:val="%5."/>
      <w:lvlJc w:val="left"/>
      <w:pPr>
        <w:ind w:left="3960" w:hanging="360"/>
      </w:pPr>
    </w:lvl>
    <w:lvl w:ilvl="5" w:tplc="49E2D780">
      <w:start w:val="1"/>
      <w:numFmt w:val="lowerRoman"/>
      <w:lvlText w:val="%6."/>
      <w:lvlJc w:val="right"/>
      <w:pPr>
        <w:ind w:left="4680" w:hanging="180"/>
      </w:pPr>
    </w:lvl>
    <w:lvl w:ilvl="6" w:tplc="09ECF8A2">
      <w:start w:val="1"/>
      <w:numFmt w:val="decimal"/>
      <w:lvlText w:val="%7."/>
      <w:lvlJc w:val="left"/>
      <w:pPr>
        <w:ind w:left="5400" w:hanging="360"/>
      </w:pPr>
    </w:lvl>
    <w:lvl w:ilvl="7" w:tplc="1D349CEE">
      <w:start w:val="1"/>
      <w:numFmt w:val="lowerLetter"/>
      <w:lvlText w:val="%8."/>
      <w:lvlJc w:val="left"/>
      <w:pPr>
        <w:ind w:left="6120" w:hanging="360"/>
      </w:pPr>
    </w:lvl>
    <w:lvl w:ilvl="8" w:tplc="D5C0B55C">
      <w:start w:val="1"/>
      <w:numFmt w:val="lowerRoman"/>
      <w:lvlText w:val="%9."/>
      <w:lvlJc w:val="right"/>
      <w:pPr>
        <w:ind w:left="6840" w:hanging="180"/>
      </w:pPr>
    </w:lvl>
  </w:abstractNum>
  <w:abstractNum w:abstractNumId="10" w15:restartNumberingAfterBreak="0">
    <w:nsid w:val="226B1059"/>
    <w:multiLevelType w:val="hybridMultilevel"/>
    <w:tmpl w:val="B61CF494"/>
    <w:lvl w:ilvl="0" w:tplc="55C018EA">
      <w:start w:val="1"/>
      <w:numFmt w:val="bullet"/>
      <w:lvlText w:val=""/>
      <w:lvlJc w:val="left"/>
      <w:pPr>
        <w:ind w:left="720" w:hanging="360"/>
      </w:pPr>
      <w:rPr>
        <w:rFonts w:ascii="Symbol" w:hAnsi="Symbol" w:hint="default"/>
      </w:rPr>
    </w:lvl>
    <w:lvl w:ilvl="1" w:tplc="33FE17E2">
      <w:start w:val="1"/>
      <w:numFmt w:val="bullet"/>
      <w:lvlText w:val="o"/>
      <w:lvlJc w:val="left"/>
      <w:pPr>
        <w:ind w:left="1440" w:hanging="360"/>
      </w:pPr>
      <w:rPr>
        <w:rFonts w:ascii="Courier New" w:hAnsi="Courier New" w:hint="default"/>
      </w:rPr>
    </w:lvl>
    <w:lvl w:ilvl="2" w:tplc="862CCB00">
      <w:start w:val="1"/>
      <w:numFmt w:val="bullet"/>
      <w:lvlText w:val=""/>
      <w:lvlJc w:val="left"/>
      <w:pPr>
        <w:ind w:left="2160" w:hanging="360"/>
      </w:pPr>
      <w:rPr>
        <w:rFonts w:ascii="Wingdings" w:hAnsi="Wingdings" w:hint="default"/>
      </w:rPr>
    </w:lvl>
    <w:lvl w:ilvl="3" w:tplc="7E249AD2">
      <w:start w:val="1"/>
      <w:numFmt w:val="bullet"/>
      <w:lvlText w:val=""/>
      <w:lvlJc w:val="left"/>
      <w:pPr>
        <w:ind w:left="2880" w:hanging="360"/>
      </w:pPr>
      <w:rPr>
        <w:rFonts w:ascii="Symbol" w:hAnsi="Symbol" w:hint="default"/>
      </w:rPr>
    </w:lvl>
    <w:lvl w:ilvl="4" w:tplc="DA7C5654">
      <w:start w:val="1"/>
      <w:numFmt w:val="bullet"/>
      <w:lvlText w:val="o"/>
      <w:lvlJc w:val="left"/>
      <w:pPr>
        <w:ind w:left="3600" w:hanging="360"/>
      </w:pPr>
      <w:rPr>
        <w:rFonts w:ascii="Courier New" w:hAnsi="Courier New" w:hint="default"/>
      </w:rPr>
    </w:lvl>
    <w:lvl w:ilvl="5" w:tplc="55D65D5A">
      <w:start w:val="1"/>
      <w:numFmt w:val="bullet"/>
      <w:lvlText w:val=""/>
      <w:lvlJc w:val="left"/>
      <w:pPr>
        <w:ind w:left="4320" w:hanging="360"/>
      </w:pPr>
      <w:rPr>
        <w:rFonts w:ascii="Wingdings" w:hAnsi="Wingdings" w:hint="default"/>
      </w:rPr>
    </w:lvl>
    <w:lvl w:ilvl="6" w:tplc="CC3E10BE">
      <w:start w:val="1"/>
      <w:numFmt w:val="bullet"/>
      <w:lvlText w:val=""/>
      <w:lvlJc w:val="left"/>
      <w:pPr>
        <w:ind w:left="5040" w:hanging="360"/>
      </w:pPr>
      <w:rPr>
        <w:rFonts w:ascii="Symbol" w:hAnsi="Symbol" w:hint="default"/>
      </w:rPr>
    </w:lvl>
    <w:lvl w:ilvl="7" w:tplc="B30E977C">
      <w:start w:val="1"/>
      <w:numFmt w:val="bullet"/>
      <w:lvlText w:val="o"/>
      <w:lvlJc w:val="left"/>
      <w:pPr>
        <w:ind w:left="5760" w:hanging="360"/>
      </w:pPr>
      <w:rPr>
        <w:rFonts w:ascii="Courier New" w:hAnsi="Courier New" w:hint="default"/>
      </w:rPr>
    </w:lvl>
    <w:lvl w:ilvl="8" w:tplc="159EC694">
      <w:start w:val="1"/>
      <w:numFmt w:val="bullet"/>
      <w:lvlText w:val=""/>
      <w:lvlJc w:val="left"/>
      <w:pPr>
        <w:ind w:left="6480" w:hanging="360"/>
      </w:pPr>
      <w:rPr>
        <w:rFonts w:ascii="Wingdings" w:hAnsi="Wingdings" w:hint="default"/>
      </w:rPr>
    </w:lvl>
  </w:abstractNum>
  <w:abstractNum w:abstractNumId="11" w15:restartNumberingAfterBreak="0">
    <w:nsid w:val="272B48EB"/>
    <w:multiLevelType w:val="hybridMultilevel"/>
    <w:tmpl w:val="26F26236"/>
    <w:lvl w:ilvl="0" w:tplc="0B701E2A">
      <w:start w:val="1"/>
      <w:numFmt w:val="upperLetter"/>
      <w:lvlText w:val="%1)"/>
      <w:lvlJc w:val="left"/>
      <w:pPr>
        <w:ind w:left="720" w:hanging="360"/>
      </w:pPr>
    </w:lvl>
    <w:lvl w:ilvl="1" w:tplc="97FE50E0">
      <w:start w:val="1"/>
      <w:numFmt w:val="lowerLetter"/>
      <w:lvlText w:val="%2)"/>
      <w:lvlJc w:val="left"/>
      <w:pPr>
        <w:ind w:left="1440" w:hanging="360"/>
      </w:pPr>
    </w:lvl>
    <w:lvl w:ilvl="2" w:tplc="2228A24C">
      <w:start w:val="1"/>
      <w:numFmt w:val="lowerRoman"/>
      <w:lvlText w:val="%3)"/>
      <w:lvlJc w:val="right"/>
      <w:pPr>
        <w:ind w:left="2160" w:hanging="180"/>
      </w:pPr>
    </w:lvl>
    <w:lvl w:ilvl="3" w:tplc="B750F232">
      <w:start w:val="1"/>
      <w:numFmt w:val="decimal"/>
      <w:lvlText w:val="(%4)"/>
      <w:lvlJc w:val="left"/>
      <w:pPr>
        <w:ind w:left="2880" w:hanging="360"/>
      </w:pPr>
    </w:lvl>
    <w:lvl w:ilvl="4" w:tplc="019C09B4">
      <w:start w:val="1"/>
      <w:numFmt w:val="lowerLetter"/>
      <w:lvlText w:val="(%5)"/>
      <w:lvlJc w:val="left"/>
      <w:pPr>
        <w:ind w:left="3600" w:hanging="360"/>
      </w:pPr>
    </w:lvl>
    <w:lvl w:ilvl="5" w:tplc="905ECB92">
      <w:start w:val="1"/>
      <w:numFmt w:val="lowerRoman"/>
      <w:lvlText w:val="(%6)"/>
      <w:lvlJc w:val="right"/>
      <w:pPr>
        <w:ind w:left="4320" w:hanging="180"/>
      </w:pPr>
    </w:lvl>
    <w:lvl w:ilvl="6" w:tplc="3F027B8A">
      <w:start w:val="1"/>
      <w:numFmt w:val="decimal"/>
      <w:lvlText w:val="%7."/>
      <w:lvlJc w:val="left"/>
      <w:pPr>
        <w:ind w:left="5040" w:hanging="360"/>
      </w:pPr>
    </w:lvl>
    <w:lvl w:ilvl="7" w:tplc="F06273C8">
      <w:start w:val="1"/>
      <w:numFmt w:val="lowerLetter"/>
      <w:lvlText w:val="%8."/>
      <w:lvlJc w:val="left"/>
      <w:pPr>
        <w:ind w:left="5760" w:hanging="360"/>
      </w:pPr>
    </w:lvl>
    <w:lvl w:ilvl="8" w:tplc="5BBCB52C">
      <w:start w:val="1"/>
      <w:numFmt w:val="lowerRoman"/>
      <w:lvlText w:val="%9."/>
      <w:lvlJc w:val="right"/>
      <w:pPr>
        <w:ind w:left="6480" w:hanging="180"/>
      </w:pPr>
    </w:lvl>
  </w:abstractNum>
  <w:abstractNum w:abstractNumId="12" w15:restartNumberingAfterBreak="0">
    <w:nsid w:val="27C97331"/>
    <w:multiLevelType w:val="hybridMultilevel"/>
    <w:tmpl w:val="CD2C9D8C"/>
    <w:lvl w:ilvl="0" w:tplc="95A20DFE">
      <w:start w:val="1"/>
      <w:numFmt w:val="lowerRoman"/>
      <w:lvlText w:val="(%1)"/>
      <w:lvlJc w:val="right"/>
      <w:pPr>
        <w:ind w:left="720" w:hanging="360"/>
      </w:pPr>
    </w:lvl>
    <w:lvl w:ilvl="1" w:tplc="1D2C8C4C">
      <w:start w:val="1"/>
      <w:numFmt w:val="lowerLetter"/>
      <w:lvlText w:val="%2."/>
      <w:lvlJc w:val="left"/>
      <w:pPr>
        <w:ind w:left="1440" w:hanging="360"/>
      </w:pPr>
    </w:lvl>
    <w:lvl w:ilvl="2" w:tplc="DCDC9008">
      <w:start w:val="1"/>
      <w:numFmt w:val="lowerRoman"/>
      <w:lvlText w:val="%3."/>
      <w:lvlJc w:val="right"/>
      <w:pPr>
        <w:ind w:left="2160" w:hanging="180"/>
      </w:pPr>
    </w:lvl>
    <w:lvl w:ilvl="3" w:tplc="1A34C10A">
      <w:start w:val="1"/>
      <w:numFmt w:val="decimal"/>
      <w:lvlText w:val="%4."/>
      <w:lvlJc w:val="left"/>
      <w:pPr>
        <w:ind w:left="2880" w:hanging="360"/>
      </w:pPr>
    </w:lvl>
    <w:lvl w:ilvl="4" w:tplc="1F66143E">
      <w:start w:val="1"/>
      <w:numFmt w:val="lowerLetter"/>
      <w:lvlText w:val="%5."/>
      <w:lvlJc w:val="left"/>
      <w:pPr>
        <w:ind w:left="3600" w:hanging="360"/>
      </w:pPr>
    </w:lvl>
    <w:lvl w:ilvl="5" w:tplc="F0AC89BA">
      <w:start w:val="1"/>
      <w:numFmt w:val="lowerRoman"/>
      <w:lvlText w:val="%6."/>
      <w:lvlJc w:val="right"/>
      <w:pPr>
        <w:ind w:left="4320" w:hanging="180"/>
      </w:pPr>
    </w:lvl>
    <w:lvl w:ilvl="6" w:tplc="2F844B98">
      <w:start w:val="1"/>
      <w:numFmt w:val="decimal"/>
      <w:lvlText w:val="%7."/>
      <w:lvlJc w:val="left"/>
      <w:pPr>
        <w:ind w:left="5040" w:hanging="360"/>
      </w:pPr>
    </w:lvl>
    <w:lvl w:ilvl="7" w:tplc="61AA3AB6">
      <w:start w:val="1"/>
      <w:numFmt w:val="lowerLetter"/>
      <w:lvlText w:val="%8."/>
      <w:lvlJc w:val="left"/>
      <w:pPr>
        <w:ind w:left="5760" w:hanging="360"/>
      </w:pPr>
    </w:lvl>
    <w:lvl w:ilvl="8" w:tplc="CFB86CCA">
      <w:start w:val="1"/>
      <w:numFmt w:val="lowerRoman"/>
      <w:lvlText w:val="%9."/>
      <w:lvlJc w:val="right"/>
      <w:pPr>
        <w:ind w:left="6480" w:hanging="180"/>
      </w:pPr>
    </w:lvl>
  </w:abstractNum>
  <w:abstractNum w:abstractNumId="13" w15:restartNumberingAfterBreak="0">
    <w:nsid w:val="29197088"/>
    <w:multiLevelType w:val="multilevel"/>
    <w:tmpl w:val="E8603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AD01B5"/>
    <w:multiLevelType w:val="hybridMultilevel"/>
    <w:tmpl w:val="7758E3F8"/>
    <w:lvl w:ilvl="0" w:tplc="1BC6D47A">
      <w:start w:val="1"/>
      <w:numFmt w:val="lowerRoman"/>
      <w:lvlText w:val="(%1)"/>
      <w:lvlJc w:val="right"/>
      <w:pPr>
        <w:ind w:left="720" w:hanging="360"/>
      </w:pPr>
    </w:lvl>
    <w:lvl w:ilvl="1" w:tplc="E48683AC">
      <w:start w:val="1"/>
      <w:numFmt w:val="lowerLetter"/>
      <w:lvlText w:val="%2."/>
      <w:lvlJc w:val="left"/>
      <w:pPr>
        <w:ind w:left="1440" w:hanging="360"/>
      </w:pPr>
    </w:lvl>
    <w:lvl w:ilvl="2" w:tplc="FE9AEC44">
      <w:start w:val="1"/>
      <w:numFmt w:val="lowerRoman"/>
      <w:lvlText w:val="%3."/>
      <w:lvlJc w:val="right"/>
      <w:pPr>
        <w:ind w:left="2160" w:hanging="180"/>
      </w:pPr>
    </w:lvl>
    <w:lvl w:ilvl="3" w:tplc="B1105382">
      <w:start w:val="1"/>
      <w:numFmt w:val="decimal"/>
      <w:lvlText w:val="%4."/>
      <w:lvlJc w:val="left"/>
      <w:pPr>
        <w:ind w:left="2880" w:hanging="360"/>
      </w:pPr>
    </w:lvl>
    <w:lvl w:ilvl="4" w:tplc="2A264052">
      <w:start w:val="1"/>
      <w:numFmt w:val="lowerLetter"/>
      <w:lvlText w:val="%5."/>
      <w:lvlJc w:val="left"/>
      <w:pPr>
        <w:ind w:left="3600" w:hanging="360"/>
      </w:pPr>
    </w:lvl>
    <w:lvl w:ilvl="5" w:tplc="DD6406F2">
      <w:start w:val="1"/>
      <w:numFmt w:val="lowerRoman"/>
      <w:lvlText w:val="%6."/>
      <w:lvlJc w:val="right"/>
      <w:pPr>
        <w:ind w:left="4320" w:hanging="180"/>
      </w:pPr>
    </w:lvl>
    <w:lvl w:ilvl="6" w:tplc="CDAE30E4">
      <w:start w:val="1"/>
      <w:numFmt w:val="decimal"/>
      <w:lvlText w:val="%7."/>
      <w:lvlJc w:val="left"/>
      <w:pPr>
        <w:ind w:left="5040" w:hanging="360"/>
      </w:pPr>
    </w:lvl>
    <w:lvl w:ilvl="7" w:tplc="257683E2">
      <w:start w:val="1"/>
      <w:numFmt w:val="lowerLetter"/>
      <w:lvlText w:val="%8."/>
      <w:lvlJc w:val="left"/>
      <w:pPr>
        <w:ind w:left="5760" w:hanging="360"/>
      </w:pPr>
    </w:lvl>
    <w:lvl w:ilvl="8" w:tplc="FC90C830">
      <w:start w:val="1"/>
      <w:numFmt w:val="lowerRoman"/>
      <w:lvlText w:val="%9."/>
      <w:lvlJc w:val="right"/>
      <w:pPr>
        <w:ind w:left="6480" w:hanging="180"/>
      </w:pPr>
    </w:lvl>
  </w:abstractNum>
  <w:abstractNum w:abstractNumId="15" w15:restartNumberingAfterBreak="0">
    <w:nsid w:val="29FA1AF2"/>
    <w:multiLevelType w:val="hybridMultilevel"/>
    <w:tmpl w:val="F05E0E84"/>
    <w:lvl w:ilvl="0" w:tplc="1A28E168">
      <w:start w:val="1"/>
      <w:numFmt w:val="lowerRoman"/>
      <w:lvlText w:val="(%1)"/>
      <w:lvlJc w:val="right"/>
      <w:pPr>
        <w:ind w:left="720" w:hanging="360"/>
      </w:pPr>
    </w:lvl>
    <w:lvl w:ilvl="1" w:tplc="1212BE80">
      <w:start w:val="1"/>
      <w:numFmt w:val="lowerLetter"/>
      <w:lvlText w:val="%2."/>
      <w:lvlJc w:val="left"/>
      <w:pPr>
        <w:ind w:left="1440" w:hanging="360"/>
      </w:pPr>
    </w:lvl>
    <w:lvl w:ilvl="2" w:tplc="EB64E210">
      <w:start w:val="1"/>
      <w:numFmt w:val="lowerRoman"/>
      <w:lvlText w:val="%3."/>
      <w:lvlJc w:val="right"/>
      <w:pPr>
        <w:ind w:left="2160" w:hanging="180"/>
      </w:pPr>
    </w:lvl>
    <w:lvl w:ilvl="3" w:tplc="0D76A92C">
      <w:start w:val="1"/>
      <w:numFmt w:val="decimal"/>
      <w:lvlText w:val="%4."/>
      <w:lvlJc w:val="left"/>
      <w:pPr>
        <w:ind w:left="2880" w:hanging="360"/>
      </w:pPr>
    </w:lvl>
    <w:lvl w:ilvl="4" w:tplc="74E0161A">
      <w:start w:val="1"/>
      <w:numFmt w:val="lowerLetter"/>
      <w:lvlText w:val="%5."/>
      <w:lvlJc w:val="left"/>
      <w:pPr>
        <w:ind w:left="3600" w:hanging="360"/>
      </w:pPr>
    </w:lvl>
    <w:lvl w:ilvl="5" w:tplc="26C6D90E">
      <w:start w:val="1"/>
      <w:numFmt w:val="lowerRoman"/>
      <w:lvlText w:val="%6."/>
      <w:lvlJc w:val="right"/>
      <w:pPr>
        <w:ind w:left="4320" w:hanging="180"/>
      </w:pPr>
    </w:lvl>
    <w:lvl w:ilvl="6" w:tplc="93CC744E">
      <w:start w:val="1"/>
      <w:numFmt w:val="decimal"/>
      <w:lvlText w:val="%7."/>
      <w:lvlJc w:val="left"/>
      <w:pPr>
        <w:ind w:left="5040" w:hanging="360"/>
      </w:pPr>
    </w:lvl>
    <w:lvl w:ilvl="7" w:tplc="5FFA5534">
      <w:start w:val="1"/>
      <w:numFmt w:val="lowerLetter"/>
      <w:lvlText w:val="%8."/>
      <w:lvlJc w:val="left"/>
      <w:pPr>
        <w:ind w:left="5760" w:hanging="360"/>
      </w:pPr>
    </w:lvl>
    <w:lvl w:ilvl="8" w:tplc="2CE6E182">
      <w:start w:val="1"/>
      <w:numFmt w:val="lowerRoman"/>
      <w:lvlText w:val="%9."/>
      <w:lvlJc w:val="right"/>
      <w:pPr>
        <w:ind w:left="6480" w:hanging="180"/>
      </w:pPr>
    </w:lvl>
  </w:abstractNum>
  <w:abstractNum w:abstractNumId="16" w15:restartNumberingAfterBreak="0">
    <w:nsid w:val="2C660521"/>
    <w:multiLevelType w:val="hybridMultilevel"/>
    <w:tmpl w:val="033C4D16"/>
    <w:lvl w:ilvl="0" w:tplc="BA3E923E">
      <w:start w:val="1"/>
      <w:numFmt w:val="lowerLetter"/>
      <w:lvlText w:val="%1)"/>
      <w:lvlJc w:val="left"/>
      <w:pPr>
        <w:ind w:left="720" w:hanging="360"/>
      </w:pPr>
    </w:lvl>
    <w:lvl w:ilvl="1" w:tplc="D2DE449E">
      <w:start w:val="1"/>
      <w:numFmt w:val="lowerLetter"/>
      <w:lvlText w:val="%2."/>
      <w:lvlJc w:val="left"/>
      <w:pPr>
        <w:ind w:left="1440" w:hanging="360"/>
      </w:pPr>
    </w:lvl>
    <w:lvl w:ilvl="2" w:tplc="EA8ED64E">
      <w:start w:val="1"/>
      <w:numFmt w:val="lowerRoman"/>
      <w:lvlText w:val="%3."/>
      <w:lvlJc w:val="right"/>
      <w:pPr>
        <w:ind w:left="2160" w:hanging="180"/>
      </w:pPr>
    </w:lvl>
    <w:lvl w:ilvl="3" w:tplc="EFDA1888">
      <w:start w:val="1"/>
      <w:numFmt w:val="decimal"/>
      <w:lvlText w:val="%4."/>
      <w:lvlJc w:val="left"/>
      <w:pPr>
        <w:ind w:left="2880" w:hanging="360"/>
      </w:pPr>
    </w:lvl>
    <w:lvl w:ilvl="4" w:tplc="687A958C">
      <w:start w:val="1"/>
      <w:numFmt w:val="lowerLetter"/>
      <w:lvlText w:val="%5."/>
      <w:lvlJc w:val="left"/>
      <w:pPr>
        <w:ind w:left="3600" w:hanging="360"/>
      </w:pPr>
    </w:lvl>
    <w:lvl w:ilvl="5" w:tplc="C900BBEE">
      <w:start w:val="1"/>
      <w:numFmt w:val="lowerRoman"/>
      <w:lvlText w:val="%6."/>
      <w:lvlJc w:val="right"/>
      <w:pPr>
        <w:ind w:left="4320" w:hanging="180"/>
      </w:pPr>
    </w:lvl>
    <w:lvl w:ilvl="6" w:tplc="40A69254">
      <w:start w:val="1"/>
      <w:numFmt w:val="decimal"/>
      <w:lvlText w:val="%7."/>
      <w:lvlJc w:val="left"/>
      <w:pPr>
        <w:ind w:left="5040" w:hanging="360"/>
      </w:pPr>
    </w:lvl>
    <w:lvl w:ilvl="7" w:tplc="2200C292">
      <w:start w:val="1"/>
      <w:numFmt w:val="lowerLetter"/>
      <w:lvlText w:val="%8."/>
      <w:lvlJc w:val="left"/>
      <w:pPr>
        <w:ind w:left="5760" w:hanging="360"/>
      </w:pPr>
    </w:lvl>
    <w:lvl w:ilvl="8" w:tplc="0BC86B12">
      <w:start w:val="1"/>
      <w:numFmt w:val="lowerRoman"/>
      <w:lvlText w:val="%9."/>
      <w:lvlJc w:val="right"/>
      <w:pPr>
        <w:ind w:left="6480" w:hanging="180"/>
      </w:pPr>
    </w:lvl>
  </w:abstractNum>
  <w:abstractNum w:abstractNumId="17" w15:restartNumberingAfterBreak="0">
    <w:nsid w:val="2DE55642"/>
    <w:multiLevelType w:val="multilevel"/>
    <w:tmpl w:val="B4943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5F044F"/>
    <w:multiLevelType w:val="multilevel"/>
    <w:tmpl w:val="14348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1606ED"/>
    <w:multiLevelType w:val="hybridMultilevel"/>
    <w:tmpl w:val="D3026A00"/>
    <w:lvl w:ilvl="0" w:tplc="E1D8DF5A">
      <w:start w:val="1"/>
      <w:numFmt w:val="decimal"/>
      <w:lvlText w:val="%1."/>
      <w:lvlJc w:val="left"/>
      <w:pPr>
        <w:ind w:left="720" w:hanging="360"/>
      </w:pPr>
    </w:lvl>
    <w:lvl w:ilvl="1" w:tplc="2D1E4C98">
      <w:start w:val="1"/>
      <w:numFmt w:val="lowerRoman"/>
      <w:lvlText w:val="(%2)"/>
      <w:lvlJc w:val="right"/>
      <w:pPr>
        <w:ind w:left="1440" w:hanging="360"/>
      </w:pPr>
    </w:lvl>
    <w:lvl w:ilvl="2" w:tplc="D8E0C662">
      <w:start w:val="1"/>
      <w:numFmt w:val="lowerRoman"/>
      <w:lvlText w:val="%3."/>
      <w:lvlJc w:val="right"/>
      <w:pPr>
        <w:ind w:left="2160" w:hanging="180"/>
      </w:pPr>
    </w:lvl>
    <w:lvl w:ilvl="3" w:tplc="45540958">
      <w:start w:val="1"/>
      <w:numFmt w:val="decimal"/>
      <w:lvlText w:val="%4."/>
      <w:lvlJc w:val="left"/>
      <w:pPr>
        <w:ind w:left="2880" w:hanging="360"/>
      </w:pPr>
    </w:lvl>
    <w:lvl w:ilvl="4" w:tplc="BE80B006">
      <w:start w:val="1"/>
      <w:numFmt w:val="lowerLetter"/>
      <w:lvlText w:val="%5."/>
      <w:lvlJc w:val="left"/>
      <w:pPr>
        <w:ind w:left="3600" w:hanging="360"/>
      </w:pPr>
    </w:lvl>
    <w:lvl w:ilvl="5" w:tplc="45E02506">
      <w:start w:val="1"/>
      <w:numFmt w:val="lowerRoman"/>
      <w:lvlText w:val="%6."/>
      <w:lvlJc w:val="right"/>
      <w:pPr>
        <w:ind w:left="4320" w:hanging="180"/>
      </w:pPr>
    </w:lvl>
    <w:lvl w:ilvl="6" w:tplc="CEBEF55C">
      <w:start w:val="1"/>
      <w:numFmt w:val="decimal"/>
      <w:lvlText w:val="%7."/>
      <w:lvlJc w:val="left"/>
      <w:pPr>
        <w:ind w:left="5040" w:hanging="360"/>
      </w:pPr>
    </w:lvl>
    <w:lvl w:ilvl="7" w:tplc="84B825B0">
      <w:start w:val="1"/>
      <w:numFmt w:val="lowerLetter"/>
      <w:lvlText w:val="%8."/>
      <w:lvlJc w:val="left"/>
      <w:pPr>
        <w:ind w:left="5760" w:hanging="360"/>
      </w:pPr>
    </w:lvl>
    <w:lvl w:ilvl="8" w:tplc="15A013A0">
      <w:start w:val="1"/>
      <w:numFmt w:val="lowerRoman"/>
      <w:lvlText w:val="%9."/>
      <w:lvlJc w:val="right"/>
      <w:pPr>
        <w:ind w:left="6480" w:hanging="180"/>
      </w:pPr>
    </w:lvl>
  </w:abstractNum>
  <w:abstractNum w:abstractNumId="20" w15:restartNumberingAfterBreak="0">
    <w:nsid w:val="31624700"/>
    <w:multiLevelType w:val="hybridMultilevel"/>
    <w:tmpl w:val="2D44EE0A"/>
    <w:lvl w:ilvl="0" w:tplc="77FC9142">
      <w:numFmt w:val="decimal"/>
      <w:lvlText w:val="%1."/>
      <w:lvlJc w:val="left"/>
      <w:pPr>
        <w:ind w:left="720" w:hanging="360"/>
      </w:pPr>
    </w:lvl>
    <w:lvl w:ilvl="1" w:tplc="226294E2">
      <w:start w:val="1"/>
      <w:numFmt w:val="lowerLetter"/>
      <w:lvlText w:val="%2."/>
      <w:lvlJc w:val="left"/>
      <w:pPr>
        <w:ind w:left="1440" w:hanging="360"/>
      </w:pPr>
    </w:lvl>
    <w:lvl w:ilvl="2" w:tplc="2DB25B6C">
      <w:start w:val="1"/>
      <w:numFmt w:val="lowerRoman"/>
      <w:lvlText w:val="%3."/>
      <w:lvlJc w:val="right"/>
      <w:pPr>
        <w:ind w:left="2160" w:hanging="180"/>
      </w:pPr>
    </w:lvl>
    <w:lvl w:ilvl="3" w:tplc="D1125F3E">
      <w:start w:val="1"/>
      <w:numFmt w:val="decimal"/>
      <w:lvlText w:val="%4."/>
      <w:lvlJc w:val="left"/>
      <w:pPr>
        <w:ind w:left="2880" w:hanging="360"/>
      </w:pPr>
    </w:lvl>
    <w:lvl w:ilvl="4" w:tplc="2FF892A0">
      <w:start w:val="1"/>
      <w:numFmt w:val="lowerLetter"/>
      <w:lvlText w:val="%5."/>
      <w:lvlJc w:val="left"/>
      <w:pPr>
        <w:ind w:left="3600" w:hanging="360"/>
      </w:pPr>
    </w:lvl>
    <w:lvl w:ilvl="5" w:tplc="AFB4FF2A">
      <w:start w:val="1"/>
      <w:numFmt w:val="lowerRoman"/>
      <w:lvlText w:val="%6."/>
      <w:lvlJc w:val="right"/>
      <w:pPr>
        <w:ind w:left="4320" w:hanging="180"/>
      </w:pPr>
    </w:lvl>
    <w:lvl w:ilvl="6" w:tplc="9DAC5676">
      <w:start w:val="1"/>
      <w:numFmt w:val="decimal"/>
      <w:lvlText w:val="%7."/>
      <w:lvlJc w:val="left"/>
      <w:pPr>
        <w:ind w:left="5040" w:hanging="360"/>
      </w:pPr>
    </w:lvl>
    <w:lvl w:ilvl="7" w:tplc="42AC14FA">
      <w:start w:val="1"/>
      <w:numFmt w:val="lowerLetter"/>
      <w:lvlText w:val="%8."/>
      <w:lvlJc w:val="left"/>
      <w:pPr>
        <w:ind w:left="5760" w:hanging="360"/>
      </w:pPr>
    </w:lvl>
    <w:lvl w:ilvl="8" w:tplc="149CFC62">
      <w:start w:val="1"/>
      <w:numFmt w:val="lowerRoman"/>
      <w:lvlText w:val="%9."/>
      <w:lvlJc w:val="right"/>
      <w:pPr>
        <w:ind w:left="6480" w:hanging="180"/>
      </w:pPr>
    </w:lvl>
  </w:abstractNum>
  <w:abstractNum w:abstractNumId="21" w15:restartNumberingAfterBreak="0">
    <w:nsid w:val="34BE127D"/>
    <w:multiLevelType w:val="hybridMultilevel"/>
    <w:tmpl w:val="D7265408"/>
    <w:lvl w:ilvl="0" w:tplc="19984BD0">
      <w:start w:val="1"/>
      <w:numFmt w:val="lowerRoman"/>
      <w:lvlText w:val="(%1)"/>
      <w:lvlJc w:val="right"/>
      <w:pPr>
        <w:ind w:left="720" w:hanging="360"/>
      </w:pPr>
    </w:lvl>
    <w:lvl w:ilvl="1" w:tplc="F24C0DF2">
      <w:start w:val="1"/>
      <w:numFmt w:val="lowerLetter"/>
      <w:lvlText w:val="%2."/>
      <w:lvlJc w:val="left"/>
      <w:pPr>
        <w:ind w:left="1440" w:hanging="360"/>
      </w:pPr>
    </w:lvl>
    <w:lvl w:ilvl="2" w:tplc="4C303634">
      <w:start w:val="1"/>
      <w:numFmt w:val="lowerRoman"/>
      <w:lvlText w:val="%3."/>
      <w:lvlJc w:val="right"/>
      <w:pPr>
        <w:ind w:left="2160" w:hanging="180"/>
      </w:pPr>
    </w:lvl>
    <w:lvl w:ilvl="3" w:tplc="DD9AF2EA">
      <w:start w:val="1"/>
      <w:numFmt w:val="decimal"/>
      <w:lvlText w:val="%4."/>
      <w:lvlJc w:val="left"/>
      <w:pPr>
        <w:ind w:left="2880" w:hanging="360"/>
      </w:pPr>
    </w:lvl>
    <w:lvl w:ilvl="4" w:tplc="AA4CAE08">
      <w:start w:val="1"/>
      <w:numFmt w:val="lowerLetter"/>
      <w:lvlText w:val="%5."/>
      <w:lvlJc w:val="left"/>
      <w:pPr>
        <w:ind w:left="3600" w:hanging="360"/>
      </w:pPr>
    </w:lvl>
    <w:lvl w:ilvl="5" w:tplc="F512524A">
      <w:start w:val="1"/>
      <w:numFmt w:val="lowerRoman"/>
      <w:lvlText w:val="%6."/>
      <w:lvlJc w:val="right"/>
      <w:pPr>
        <w:ind w:left="4320" w:hanging="180"/>
      </w:pPr>
    </w:lvl>
    <w:lvl w:ilvl="6" w:tplc="55D661C4">
      <w:start w:val="1"/>
      <w:numFmt w:val="decimal"/>
      <w:lvlText w:val="%7."/>
      <w:lvlJc w:val="left"/>
      <w:pPr>
        <w:ind w:left="5040" w:hanging="360"/>
      </w:pPr>
    </w:lvl>
    <w:lvl w:ilvl="7" w:tplc="F4D2CDDC">
      <w:start w:val="1"/>
      <w:numFmt w:val="lowerLetter"/>
      <w:lvlText w:val="%8."/>
      <w:lvlJc w:val="left"/>
      <w:pPr>
        <w:ind w:left="5760" w:hanging="360"/>
      </w:pPr>
    </w:lvl>
    <w:lvl w:ilvl="8" w:tplc="EB247316">
      <w:start w:val="1"/>
      <w:numFmt w:val="lowerRoman"/>
      <w:lvlText w:val="%9."/>
      <w:lvlJc w:val="right"/>
      <w:pPr>
        <w:ind w:left="6480" w:hanging="180"/>
      </w:pPr>
    </w:lvl>
  </w:abstractNum>
  <w:abstractNum w:abstractNumId="22" w15:restartNumberingAfterBreak="0">
    <w:nsid w:val="36BF0D5D"/>
    <w:multiLevelType w:val="hybridMultilevel"/>
    <w:tmpl w:val="B9B01F98"/>
    <w:lvl w:ilvl="0" w:tplc="4AF632EE">
      <w:start w:val="1"/>
      <w:numFmt w:val="lowerRoman"/>
      <w:lvlText w:val="(%1)"/>
      <w:lvlJc w:val="right"/>
      <w:pPr>
        <w:ind w:left="720" w:hanging="360"/>
      </w:pPr>
    </w:lvl>
    <w:lvl w:ilvl="1" w:tplc="2B2241D6">
      <w:start w:val="1"/>
      <w:numFmt w:val="lowerLetter"/>
      <w:lvlText w:val="%2."/>
      <w:lvlJc w:val="left"/>
      <w:pPr>
        <w:ind w:left="1440" w:hanging="360"/>
      </w:pPr>
    </w:lvl>
    <w:lvl w:ilvl="2" w:tplc="2176ED60">
      <w:start w:val="1"/>
      <w:numFmt w:val="lowerRoman"/>
      <w:lvlText w:val="%3."/>
      <w:lvlJc w:val="right"/>
      <w:pPr>
        <w:ind w:left="2160" w:hanging="180"/>
      </w:pPr>
    </w:lvl>
    <w:lvl w:ilvl="3" w:tplc="408EE9F8">
      <w:start w:val="1"/>
      <w:numFmt w:val="decimal"/>
      <w:lvlText w:val="%4."/>
      <w:lvlJc w:val="left"/>
      <w:pPr>
        <w:ind w:left="2880" w:hanging="360"/>
      </w:pPr>
    </w:lvl>
    <w:lvl w:ilvl="4" w:tplc="749E4DAE">
      <w:start w:val="1"/>
      <w:numFmt w:val="lowerLetter"/>
      <w:lvlText w:val="%5."/>
      <w:lvlJc w:val="left"/>
      <w:pPr>
        <w:ind w:left="3600" w:hanging="360"/>
      </w:pPr>
    </w:lvl>
    <w:lvl w:ilvl="5" w:tplc="A34402C0">
      <w:start w:val="1"/>
      <w:numFmt w:val="lowerRoman"/>
      <w:lvlText w:val="%6."/>
      <w:lvlJc w:val="right"/>
      <w:pPr>
        <w:ind w:left="4320" w:hanging="180"/>
      </w:pPr>
    </w:lvl>
    <w:lvl w:ilvl="6" w:tplc="F836EE9C">
      <w:start w:val="1"/>
      <w:numFmt w:val="decimal"/>
      <w:lvlText w:val="%7."/>
      <w:lvlJc w:val="left"/>
      <w:pPr>
        <w:ind w:left="5040" w:hanging="360"/>
      </w:pPr>
    </w:lvl>
    <w:lvl w:ilvl="7" w:tplc="972E280A">
      <w:start w:val="1"/>
      <w:numFmt w:val="lowerLetter"/>
      <w:lvlText w:val="%8."/>
      <w:lvlJc w:val="left"/>
      <w:pPr>
        <w:ind w:left="5760" w:hanging="360"/>
      </w:pPr>
    </w:lvl>
    <w:lvl w:ilvl="8" w:tplc="8A766404">
      <w:start w:val="1"/>
      <w:numFmt w:val="lowerRoman"/>
      <w:lvlText w:val="%9."/>
      <w:lvlJc w:val="right"/>
      <w:pPr>
        <w:ind w:left="6480" w:hanging="180"/>
      </w:pPr>
    </w:lvl>
  </w:abstractNum>
  <w:abstractNum w:abstractNumId="23" w15:restartNumberingAfterBreak="0">
    <w:nsid w:val="391A4F8C"/>
    <w:multiLevelType w:val="hybridMultilevel"/>
    <w:tmpl w:val="04A82338"/>
    <w:lvl w:ilvl="0" w:tplc="645227E2">
      <w:start w:val="1"/>
      <w:numFmt w:val="decimal"/>
      <w:lvlText w:val="%1."/>
      <w:lvlJc w:val="left"/>
      <w:pPr>
        <w:ind w:left="720" w:hanging="360"/>
      </w:pPr>
    </w:lvl>
    <w:lvl w:ilvl="1" w:tplc="56E037B2">
      <w:start w:val="1"/>
      <w:numFmt w:val="lowerLetter"/>
      <w:lvlText w:val="%2."/>
      <w:lvlJc w:val="left"/>
      <w:pPr>
        <w:ind w:left="1440" w:hanging="360"/>
      </w:pPr>
    </w:lvl>
    <w:lvl w:ilvl="2" w:tplc="3190C010">
      <w:start w:val="1"/>
      <w:numFmt w:val="lowerRoman"/>
      <w:lvlText w:val="(%3)"/>
      <w:lvlJc w:val="right"/>
      <w:pPr>
        <w:ind w:left="2160" w:hanging="180"/>
      </w:pPr>
    </w:lvl>
    <w:lvl w:ilvl="3" w:tplc="991A0772">
      <w:start w:val="1"/>
      <w:numFmt w:val="decimal"/>
      <w:lvlText w:val="%4."/>
      <w:lvlJc w:val="left"/>
      <w:pPr>
        <w:ind w:left="2880" w:hanging="360"/>
      </w:pPr>
    </w:lvl>
    <w:lvl w:ilvl="4" w:tplc="FFC259FA">
      <w:start w:val="1"/>
      <w:numFmt w:val="lowerLetter"/>
      <w:lvlText w:val="%5."/>
      <w:lvlJc w:val="left"/>
      <w:pPr>
        <w:ind w:left="3600" w:hanging="360"/>
      </w:pPr>
    </w:lvl>
    <w:lvl w:ilvl="5" w:tplc="5FE68D6C">
      <w:start w:val="1"/>
      <w:numFmt w:val="lowerRoman"/>
      <w:lvlText w:val="%6."/>
      <w:lvlJc w:val="right"/>
      <w:pPr>
        <w:ind w:left="4320" w:hanging="180"/>
      </w:pPr>
    </w:lvl>
    <w:lvl w:ilvl="6" w:tplc="DA0A6856">
      <w:start w:val="1"/>
      <w:numFmt w:val="decimal"/>
      <w:lvlText w:val="%7."/>
      <w:lvlJc w:val="left"/>
      <w:pPr>
        <w:ind w:left="5040" w:hanging="360"/>
      </w:pPr>
    </w:lvl>
    <w:lvl w:ilvl="7" w:tplc="14428338">
      <w:start w:val="1"/>
      <w:numFmt w:val="lowerLetter"/>
      <w:lvlText w:val="%8."/>
      <w:lvlJc w:val="left"/>
      <w:pPr>
        <w:ind w:left="5760" w:hanging="360"/>
      </w:pPr>
    </w:lvl>
    <w:lvl w:ilvl="8" w:tplc="7B8AC81C">
      <w:start w:val="1"/>
      <w:numFmt w:val="lowerRoman"/>
      <w:lvlText w:val="%9."/>
      <w:lvlJc w:val="right"/>
      <w:pPr>
        <w:ind w:left="6480" w:hanging="180"/>
      </w:pPr>
    </w:lvl>
  </w:abstractNum>
  <w:abstractNum w:abstractNumId="24" w15:restartNumberingAfterBreak="0">
    <w:nsid w:val="3C960495"/>
    <w:multiLevelType w:val="hybridMultilevel"/>
    <w:tmpl w:val="02B64F52"/>
    <w:lvl w:ilvl="0" w:tplc="61A201F2">
      <w:start w:val="1"/>
      <w:numFmt w:val="lowerRoman"/>
      <w:lvlText w:val="(%1)"/>
      <w:lvlJc w:val="right"/>
      <w:pPr>
        <w:ind w:left="720" w:hanging="360"/>
      </w:pPr>
    </w:lvl>
    <w:lvl w:ilvl="1" w:tplc="D99017F2">
      <w:start w:val="1"/>
      <w:numFmt w:val="lowerLetter"/>
      <w:lvlText w:val="%2."/>
      <w:lvlJc w:val="left"/>
      <w:pPr>
        <w:ind w:left="1440" w:hanging="360"/>
      </w:pPr>
    </w:lvl>
    <w:lvl w:ilvl="2" w:tplc="07FEDE3E">
      <w:start w:val="1"/>
      <w:numFmt w:val="lowerRoman"/>
      <w:lvlText w:val="%3."/>
      <w:lvlJc w:val="right"/>
      <w:pPr>
        <w:ind w:left="2160" w:hanging="180"/>
      </w:pPr>
    </w:lvl>
    <w:lvl w:ilvl="3" w:tplc="82FA55DA">
      <w:start w:val="1"/>
      <w:numFmt w:val="decimal"/>
      <w:lvlText w:val="%4."/>
      <w:lvlJc w:val="left"/>
      <w:pPr>
        <w:ind w:left="2880" w:hanging="360"/>
      </w:pPr>
    </w:lvl>
    <w:lvl w:ilvl="4" w:tplc="05947D1E">
      <w:start w:val="1"/>
      <w:numFmt w:val="lowerLetter"/>
      <w:lvlText w:val="%5."/>
      <w:lvlJc w:val="left"/>
      <w:pPr>
        <w:ind w:left="3600" w:hanging="360"/>
      </w:pPr>
    </w:lvl>
    <w:lvl w:ilvl="5" w:tplc="4B5438C2">
      <w:start w:val="1"/>
      <w:numFmt w:val="lowerRoman"/>
      <w:lvlText w:val="%6."/>
      <w:lvlJc w:val="right"/>
      <w:pPr>
        <w:ind w:left="4320" w:hanging="180"/>
      </w:pPr>
    </w:lvl>
    <w:lvl w:ilvl="6" w:tplc="F3FEF1E6">
      <w:start w:val="1"/>
      <w:numFmt w:val="decimal"/>
      <w:lvlText w:val="%7."/>
      <w:lvlJc w:val="left"/>
      <w:pPr>
        <w:ind w:left="5040" w:hanging="360"/>
      </w:pPr>
    </w:lvl>
    <w:lvl w:ilvl="7" w:tplc="A60465C8">
      <w:start w:val="1"/>
      <w:numFmt w:val="lowerLetter"/>
      <w:lvlText w:val="%8."/>
      <w:lvlJc w:val="left"/>
      <w:pPr>
        <w:ind w:left="5760" w:hanging="360"/>
      </w:pPr>
    </w:lvl>
    <w:lvl w:ilvl="8" w:tplc="48240B24">
      <w:start w:val="1"/>
      <w:numFmt w:val="lowerRoman"/>
      <w:lvlText w:val="%9."/>
      <w:lvlJc w:val="right"/>
      <w:pPr>
        <w:ind w:left="6480" w:hanging="180"/>
      </w:pPr>
    </w:lvl>
  </w:abstractNum>
  <w:abstractNum w:abstractNumId="25" w15:restartNumberingAfterBreak="0">
    <w:nsid w:val="42435435"/>
    <w:multiLevelType w:val="multilevel"/>
    <w:tmpl w:val="669CE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3F3F33"/>
    <w:multiLevelType w:val="multilevel"/>
    <w:tmpl w:val="714250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488E41B9"/>
    <w:multiLevelType w:val="multilevel"/>
    <w:tmpl w:val="50680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Roman"/>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5F42D6"/>
    <w:multiLevelType w:val="hybridMultilevel"/>
    <w:tmpl w:val="B74445E2"/>
    <w:lvl w:ilvl="0" w:tplc="6DEA3E40">
      <w:start w:val="1"/>
      <w:numFmt w:val="lowerRoman"/>
      <w:lvlText w:val="(%1)"/>
      <w:lvlJc w:val="right"/>
      <w:pPr>
        <w:ind w:left="720" w:hanging="360"/>
      </w:pPr>
    </w:lvl>
    <w:lvl w:ilvl="1" w:tplc="7C22C9D4">
      <w:start w:val="1"/>
      <w:numFmt w:val="lowerLetter"/>
      <w:lvlText w:val="%2."/>
      <w:lvlJc w:val="left"/>
      <w:pPr>
        <w:ind w:left="1440" w:hanging="360"/>
      </w:pPr>
    </w:lvl>
    <w:lvl w:ilvl="2" w:tplc="4FA8524C">
      <w:start w:val="1"/>
      <w:numFmt w:val="lowerRoman"/>
      <w:lvlText w:val="%3."/>
      <w:lvlJc w:val="right"/>
      <w:pPr>
        <w:ind w:left="2160" w:hanging="180"/>
      </w:pPr>
    </w:lvl>
    <w:lvl w:ilvl="3" w:tplc="C59A295C">
      <w:start w:val="1"/>
      <w:numFmt w:val="decimal"/>
      <w:lvlText w:val="%4."/>
      <w:lvlJc w:val="left"/>
      <w:pPr>
        <w:ind w:left="2880" w:hanging="360"/>
      </w:pPr>
    </w:lvl>
    <w:lvl w:ilvl="4" w:tplc="F81250E2">
      <w:start w:val="1"/>
      <w:numFmt w:val="lowerLetter"/>
      <w:lvlText w:val="%5."/>
      <w:lvlJc w:val="left"/>
      <w:pPr>
        <w:ind w:left="3600" w:hanging="360"/>
      </w:pPr>
    </w:lvl>
    <w:lvl w:ilvl="5" w:tplc="8384D034">
      <w:start w:val="1"/>
      <w:numFmt w:val="lowerRoman"/>
      <w:lvlText w:val="%6."/>
      <w:lvlJc w:val="right"/>
      <w:pPr>
        <w:ind w:left="4320" w:hanging="180"/>
      </w:pPr>
    </w:lvl>
    <w:lvl w:ilvl="6" w:tplc="0EC27D1E">
      <w:start w:val="1"/>
      <w:numFmt w:val="decimal"/>
      <w:lvlText w:val="%7."/>
      <w:lvlJc w:val="left"/>
      <w:pPr>
        <w:ind w:left="5040" w:hanging="360"/>
      </w:pPr>
    </w:lvl>
    <w:lvl w:ilvl="7" w:tplc="72A21A38">
      <w:start w:val="1"/>
      <w:numFmt w:val="lowerLetter"/>
      <w:lvlText w:val="%8."/>
      <w:lvlJc w:val="left"/>
      <w:pPr>
        <w:ind w:left="5760" w:hanging="360"/>
      </w:pPr>
    </w:lvl>
    <w:lvl w:ilvl="8" w:tplc="4628EC24">
      <w:start w:val="1"/>
      <w:numFmt w:val="lowerRoman"/>
      <w:lvlText w:val="%9."/>
      <w:lvlJc w:val="right"/>
      <w:pPr>
        <w:ind w:left="6480" w:hanging="180"/>
      </w:pPr>
    </w:lvl>
  </w:abstractNum>
  <w:abstractNum w:abstractNumId="29" w15:restartNumberingAfterBreak="0">
    <w:nsid w:val="509A6C0C"/>
    <w:multiLevelType w:val="hybridMultilevel"/>
    <w:tmpl w:val="CAACDAB0"/>
    <w:lvl w:ilvl="0" w:tplc="23FA92A4">
      <w:start w:val="1"/>
      <w:numFmt w:val="decimal"/>
      <w:lvlText w:val="%1."/>
      <w:lvlJc w:val="left"/>
      <w:pPr>
        <w:ind w:left="720" w:hanging="360"/>
      </w:pPr>
    </w:lvl>
    <w:lvl w:ilvl="1" w:tplc="2DC8DEBE">
      <w:start w:val="1"/>
      <w:numFmt w:val="lowerLetter"/>
      <w:lvlText w:val="%2."/>
      <w:lvlJc w:val="left"/>
      <w:pPr>
        <w:ind w:left="1440" w:hanging="360"/>
      </w:pPr>
    </w:lvl>
    <w:lvl w:ilvl="2" w:tplc="BEC4D52E">
      <w:start w:val="1"/>
      <w:numFmt w:val="lowerRoman"/>
      <w:lvlText w:val="%3."/>
      <w:lvlJc w:val="right"/>
      <w:pPr>
        <w:ind w:left="2160" w:hanging="180"/>
      </w:pPr>
    </w:lvl>
    <w:lvl w:ilvl="3" w:tplc="04269ED8">
      <w:start w:val="1"/>
      <w:numFmt w:val="decimal"/>
      <w:lvlText w:val="%4."/>
      <w:lvlJc w:val="left"/>
      <w:pPr>
        <w:ind w:left="2880" w:hanging="360"/>
      </w:pPr>
    </w:lvl>
    <w:lvl w:ilvl="4" w:tplc="3EACCF86">
      <w:start w:val="1"/>
      <w:numFmt w:val="lowerLetter"/>
      <w:lvlText w:val="%5."/>
      <w:lvlJc w:val="left"/>
      <w:pPr>
        <w:ind w:left="3600" w:hanging="360"/>
      </w:pPr>
    </w:lvl>
    <w:lvl w:ilvl="5" w:tplc="E5046554">
      <w:start w:val="1"/>
      <w:numFmt w:val="lowerRoman"/>
      <w:lvlText w:val="%6."/>
      <w:lvlJc w:val="right"/>
      <w:pPr>
        <w:ind w:left="4320" w:hanging="180"/>
      </w:pPr>
    </w:lvl>
    <w:lvl w:ilvl="6" w:tplc="BA829062">
      <w:start w:val="1"/>
      <w:numFmt w:val="decimal"/>
      <w:lvlText w:val="%7."/>
      <w:lvlJc w:val="left"/>
      <w:pPr>
        <w:ind w:left="5040" w:hanging="360"/>
      </w:pPr>
    </w:lvl>
    <w:lvl w:ilvl="7" w:tplc="8044126E">
      <w:start w:val="1"/>
      <w:numFmt w:val="lowerLetter"/>
      <w:lvlText w:val="%8."/>
      <w:lvlJc w:val="left"/>
      <w:pPr>
        <w:ind w:left="5760" w:hanging="360"/>
      </w:pPr>
    </w:lvl>
    <w:lvl w:ilvl="8" w:tplc="876816F2">
      <w:start w:val="1"/>
      <w:numFmt w:val="lowerRoman"/>
      <w:lvlText w:val="%9."/>
      <w:lvlJc w:val="right"/>
      <w:pPr>
        <w:ind w:left="6480" w:hanging="180"/>
      </w:pPr>
    </w:lvl>
  </w:abstractNum>
  <w:abstractNum w:abstractNumId="30" w15:restartNumberingAfterBreak="0">
    <w:nsid w:val="51BD0FE8"/>
    <w:multiLevelType w:val="hybridMultilevel"/>
    <w:tmpl w:val="C3A06BE2"/>
    <w:lvl w:ilvl="0" w:tplc="34B80658">
      <w:start w:val="1"/>
      <w:numFmt w:val="upperLetter"/>
      <w:lvlText w:val="%1)"/>
      <w:lvlJc w:val="left"/>
      <w:pPr>
        <w:ind w:left="720" w:hanging="360"/>
      </w:pPr>
    </w:lvl>
    <w:lvl w:ilvl="1" w:tplc="CFE8899E">
      <w:start w:val="1"/>
      <w:numFmt w:val="lowerLetter"/>
      <w:lvlText w:val="%2."/>
      <w:lvlJc w:val="left"/>
      <w:pPr>
        <w:ind w:left="1440" w:hanging="360"/>
      </w:pPr>
    </w:lvl>
    <w:lvl w:ilvl="2" w:tplc="09880FDA">
      <w:start w:val="1"/>
      <w:numFmt w:val="lowerRoman"/>
      <w:lvlText w:val="%3."/>
      <w:lvlJc w:val="right"/>
      <w:pPr>
        <w:ind w:left="2160" w:hanging="180"/>
      </w:pPr>
    </w:lvl>
    <w:lvl w:ilvl="3" w:tplc="5BA8D83C">
      <w:start w:val="1"/>
      <w:numFmt w:val="decimal"/>
      <w:lvlText w:val="%4."/>
      <w:lvlJc w:val="left"/>
      <w:pPr>
        <w:ind w:left="2880" w:hanging="360"/>
      </w:pPr>
    </w:lvl>
    <w:lvl w:ilvl="4" w:tplc="2CA889FA">
      <w:start w:val="1"/>
      <w:numFmt w:val="lowerLetter"/>
      <w:lvlText w:val="%5."/>
      <w:lvlJc w:val="left"/>
      <w:pPr>
        <w:ind w:left="3600" w:hanging="360"/>
      </w:pPr>
    </w:lvl>
    <w:lvl w:ilvl="5" w:tplc="E690AF24">
      <w:start w:val="1"/>
      <w:numFmt w:val="lowerRoman"/>
      <w:lvlText w:val="%6."/>
      <w:lvlJc w:val="right"/>
      <w:pPr>
        <w:ind w:left="4320" w:hanging="180"/>
      </w:pPr>
    </w:lvl>
    <w:lvl w:ilvl="6" w:tplc="AED0CD02">
      <w:start w:val="1"/>
      <w:numFmt w:val="decimal"/>
      <w:lvlText w:val="%7."/>
      <w:lvlJc w:val="left"/>
      <w:pPr>
        <w:ind w:left="5040" w:hanging="360"/>
      </w:pPr>
    </w:lvl>
    <w:lvl w:ilvl="7" w:tplc="7A66214A">
      <w:start w:val="1"/>
      <w:numFmt w:val="lowerLetter"/>
      <w:lvlText w:val="%8."/>
      <w:lvlJc w:val="left"/>
      <w:pPr>
        <w:ind w:left="5760" w:hanging="360"/>
      </w:pPr>
    </w:lvl>
    <w:lvl w:ilvl="8" w:tplc="6D46B8B2">
      <w:start w:val="1"/>
      <w:numFmt w:val="lowerRoman"/>
      <w:lvlText w:val="%9."/>
      <w:lvlJc w:val="right"/>
      <w:pPr>
        <w:ind w:left="6480" w:hanging="180"/>
      </w:pPr>
    </w:lvl>
  </w:abstractNum>
  <w:abstractNum w:abstractNumId="31" w15:restartNumberingAfterBreak="0">
    <w:nsid w:val="5924025F"/>
    <w:multiLevelType w:val="hybridMultilevel"/>
    <w:tmpl w:val="37BEFA62"/>
    <w:lvl w:ilvl="0" w:tplc="238CFB46">
      <w:start w:val="1"/>
      <w:numFmt w:val="decimal"/>
      <w:lvlText w:val="%1."/>
      <w:lvlJc w:val="left"/>
      <w:pPr>
        <w:ind w:left="720" w:hanging="360"/>
      </w:pPr>
    </w:lvl>
    <w:lvl w:ilvl="1" w:tplc="4F025D1E">
      <w:start w:val="1"/>
      <w:numFmt w:val="lowerLetter"/>
      <w:lvlText w:val="%2."/>
      <w:lvlJc w:val="left"/>
      <w:pPr>
        <w:ind w:left="1440" w:hanging="360"/>
      </w:pPr>
    </w:lvl>
    <w:lvl w:ilvl="2" w:tplc="C3C62D16">
      <w:start w:val="1"/>
      <w:numFmt w:val="lowerRoman"/>
      <w:lvlText w:val="%3."/>
      <w:lvlJc w:val="right"/>
      <w:pPr>
        <w:ind w:left="2160" w:hanging="180"/>
      </w:pPr>
    </w:lvl>
    <w:lvl w:ilvl="3" w:tplc="EF42733C">
      <w:start w:val="1"/>
      <w:numFmt w:val="decimal"/>
      <w:lvlText w:val="%4."/>
      <w:lvlJc w:val="left"/>
      <w:pPr>
        <w:ind w:left="2880" w:hanging="360"/>
      </w:pPr>
    </w:lvl>
    <w:lvl w:ilvl="4" w:tplc="2EC230D2">
      <w:start w:val="1"/>
      <w:numFmt w:val="lowerLetter"/>
      <w:lvlText w:val="%5."/>
      <w:lvlJc w:val="left"/>
      <w:pPr>
        <w:ind w:left="3600" w:hanging="360"/>
      </w:pPr>
    </w:lvl>
    <w:lvl w:ilvl="5" w:tplc="5DBC4CEC">
      <w:start w:val="1"/>
      <w:numFmt w:val="lowerRoman"/>
      <w:lvlText w:val="%6."/>
      <w:lvlJc w:val="right"/>
      <w:pPr>
        <w:ind w:left="4320" w:hanging="180"/>
      </w:pPr>
    </w:lvl>
    <w:lvl w:ilvl="6" w:tplc="688076CC">
      <w:start w:val="1"/>
      <w:numFmt w:val="decimal"/>
      <w:lvlText w:val="%7."/>
      <w:lvlJc w:val="left"/>
      <w:pPr>
        <w:ind w:left="5040" w:hanging="360"/>
      </w:pPr>
    </w:lvl>
    <w:lvl w:ilvl="7" w:tplc="09ECE980">
      <w:start w:val="1"/>
      <w:numFmt w:val="lowerLetter"/>
      <w:lvlText w:val="%8."/>
      <w:lvlJc w:val="left"/>
      <w:pPr>
        <w:ind w:left="5760" w:hanging="360"/>
      </w:pPr>
    </w:lvl>
    <w:lvl w:ilvl="8" w:tplc="5EBCB0A6">
      <w:start w:val="1"/>
      <w:numFmt w:val="lowerRoman"/>
      <w:lvlText w:val="%9."/>
      <w:lvlJc w:val="right"/>
      <w:pPr>
        <w:ind w:left="6480" w:hanging="180"/>
      </w:pPr>
    </w:lvl>
  </w:abstractNum>
  <w:abstractNum w:abstractNumId="32" w15:restartNumberingAfterBreak="0">
    <w:nsid w:val="599B6325"/>
    <w:multiLevelType w:val="hybridMultilevel"/>
    <w:tmpl w:val="95208F5C"/>
    <w:lvl w:ilvl="0" w:tplc="5CC8CB48">
      <w:start w:val="1"/>
      <w:numFmt w:val="lowerRoman"/>
      <w:lvlText w:val="(%1)"/>
      <w:lvlJc w:val="right"/>
      <w:pPr>
        <w:ind w:left="720" w:hanging="360"/>
      </w:pPr>
    </w:lvl>
    <w:lvl w:ilvl="1" w:tplc="46324C1C">
      <w:start w:val="1"/>
      <w:numFmt w:val="lowerLetter"/>
      <w:lvlText w:val="%2."/>
      <w:lvlJc w:val="left"/>
      <w:pPr>
        <w:ind w:left="1440" w:hanging="360"/>
      </w:pPr>
    </w:lvl>
    <w:lvl w:ilvl="2" w:tplc="2CF6670C">
      <w:start w:val="1"/>
      <w:numFmt w:val="lowerRoman"/>
      <w:lvlText w:val="%3."/>
      <w:lvlJc w:val="right"/>
      <w:pPr>
        <w:ind w:left="2160" w:hanging="180"/>
      </w:pPr>
    </w:lvl>
    <w:lvl w:ilvl="3" w:tplc="A0067170">
      <w:start w:val="1"/>
      <w:numFmt w:val="decimal"/>
      <w:lvlText w:val="%4."/>
      <w:lvlJc w:val="left"/>
      <w:pPr>
        <w:ind w:left="2880" w:hanging="360"/>
      </w:pPr>
    </w:lvl>
    <w:lvl w:ilvl="4" w:tplc="3418D232">
      <w:start w:val="1"/>
      <w:numFmt w:val="lowerLetter"/>
      <w:lvlText w:val="%5."/>
      <w:lvlJc w:val="left"/>
      <w:pPr>
        <w:ind w:left="3600" w:hanging="360"/>
      </w:pPr>
    </w:lvl>
    <w:lvl w:ilvl="5" w:tplc="4AC49780">
      <w:start w:val="1"/>
      <w:numFmt w:val="lowerRoman"/>
      <w:lvlText w:val="%6."/>
      <w:lvlJc w:val="right"/>
      <w:pPr>
        <w:ind w:left="4320" w:hanging="180"/>
      </w:pPr>
    </w:lvl>
    <w:lvl w:ilvl="6" w:tplc="9B12B2A6">
      <w:start w:val="1"/>
      <w:numFmt w:val="decimal"/>
      <w:lvlText w:val="%7."/>
      <w:lvlJc w:val="left"/>
      <w:pPr>
        <w:ind w:left="5040" w:hanging="360"/>
      </w:pPr>
    </w:lvl>
    <w:lvl w:ilvl="7" w:tplc="04E0809E">
      <w:start w:val="1"/>
      <w:numFmt w:val="lowerLetter"/>
      <w:lvlText w:val="%8."/>
      <w:lvlJc w:val="left"/>
      <w:pPr>
        <w:ind w:left="5760" w:hanging="360"/>
      </w:pPr>
    </w:lvl>
    <w:lvl w:ilvl="8" w:tplc="BE5E9628">
      <w:start w:val="1"/>
      <w:numFmt w:val="lowerRoman"/>
      <w:lvlText w:val="%9."/>
      <w:lvlJc w:val="right"/>
      <w:pPr>
        <w:ind w:left="6480" w:hanging="180"/>
      </w:pPr>
    </w:lvl>
  </w:abstractNum>
  <w:abstractNum w:abstractNumId="33" w15:restartNumberingAfterBreak="0">
    <w:nsid w:val="5F38333E"/>
    <w:multiLevelType w:val="hybridMultilevel"/>
    <w:tmpl w:val="FD7E6390"/>
    <w:lvl w:ilvl="0" w:tplc="0958BC1C">
      <w:start w:val="9"/>
      <w:numFmt w:val="decimal"/>
      <w:lvlText w:val="%1."/>
      <w:lvlJc w:val="left"/>
      <w:pPr>
        <w:ind w:left="720" w:hanging="360"/>
      </w:pPr>
    </w:lvl>
    <w:lvl w:ilvl="1" w:tplc="26A03944">
      <w:start w:val="1"/>
      <w:numFmt w:val="lowerLetter"/>
      <w:lvlText w:val="%2."/>
      <w:lvlJc w:val="left"/>
      <w:pPr>
        <w:ind w:left="1440" w:hanging="360"/>
      </w:pPr>
    </w:lvl>
    <w:lvl w:ilvl="2" w:tplc="735AD3B0">
      <w:start w:val="1"/>
      <w:numFmt w:val="lowerRoman"/>
      <w:lvlText w:val="%3."/>
      <w:lvlJc w:val="right"/>
      <w:pPr>
        <w:ind w:left="2160" w:hanging="180"/>
      </w:pPr>
    </w:lvl>
    <w:lvl w:ilvl="3" w:tplc="9070A012">
      <w:start w:val="1"/>
      <w:numFmt w:val="decimal"/>
      <w:lvlText w:val="%4."/>
      <w:lvlJc w:val="left"/>
      <w:pPr>
        <w:ind w:left="2880" w:hanging="360"/>
      </w:pPr>
    </w:lvl>
    <w:lvl w:ilvl="4" w:tplc="7E587F48">
      <w:start w:val="1"/>
      <w:numFmt w:val="lowerLetter"/>
      <w:lvlText w:val="%5."/>
      <w:lvlJc w:val="left"/>
      <w:pPr>
        <w:ind w:left="3600" w:hanging="360"/>
      </w:pPr>
    </w:lvl>
    <w:lvl w:ilvl="5" w:tplc="8E5002F8">
      <w:start w:val="1"/>
      <w:numFmt w:val="lowerRoman"/>
      <w:lvlText w:val="%6."/>
      <w:lvlJc w:val="right"/>
      <w:pPr>
        <w:ind w:left="4320" w:hanging="180"/>
      </w:pPr>
    </w:lvl>
    <w:lvl w:ilvl="6" w:tplc="2D462CB2">
      <w:start w:val="1"/>
      <w:numFmt w:val="decimal"/>
      <w:lvlText w:val="%7."/>
      <w:lvlJc w:val="left"/>
      <w:pPr>
        <w:ind w:left="5040" w:hanging="360"/>
      </w:pPr>
    </w:lvl>
    <w:lvl w:ilvl="7" w:tplc="2C26136A">
      <w:start w:val="1"/>
      <w:numFmt w:val="lowerLetter"/>
      <w:lvlText w:val="%8."/>
      <w:lvlJc w:val="left"/>
      <w:pPr>
        <w:ind w:left="5760" w:hanging="360"/>
      </w:pPr>
    </w:lvl>
    <w:lvl w:ilvl="8" w:tplc="2F68EE0A">
      <w:start w:val="1"/>
      <w:numFmt w:val="lowerRoman"/>
      <w:lvlText w:val="%9."/>
      <w:lvlJc w:val="right"/>
      <w:pPr>
        <w:ind w:left="6480" w:hanging="180"/>
      </w:pPr>
    </w:lvl>
  </w:abstractNum>
  <w:abstractNum w:abstractNumId="34" w15:restartNumberingAfterBreak="0">
    <w:nsid w:val="65E1284F"/>
    <w:multiLevelType w:val="hybridMultilevel"/>
    <w:tmpl w:val="5A0E5582"/>
    <w:lvl w:ilvl="0" w:tplc="EF2E55E2">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3E4E1B"/>
    <w:multiLevelType w:val="multilevel"/>
    <w:tmpl w:val="3DC2CF38"/>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6" w15:restartNumberingAfterBreak="0">
    <w:nsid w:val="7511562B"/>
    <w:multiLevelType w:val="hybridMultilevel"/>
    <w:tmpl w:val="ED0C9E96"/>
    <w:lvl w:ilvl="0" w:tplc="47AAC9CE">
      <w:start w:val="1"/>
      <w:numFmt w:val="lowerLetter"/>
      <w:lvlText w:val="%1."/>
      <w:lvlJc w:val="left"/>
      <w:pPr>
        <w:ind w:left="720" w:hanging="360"/>
      </w:pPr>
    </w:lvl>
    <w:lvl w:ilvl="1" w:tplc="824AE3A0">
      <w:start w:val="1"/>
      <w:numFmt w:val="lowerLetter"/>
      <w:lvlText w:val="%2."/>
      <w:lvlJc w:val="left"/>
      <w:pPr>
        <w:ind w:left="1440" w:hanging="360"/>
      </w:pPr>
    </w:lvl>
    <w:lvl w:ilvl="2" w:tplc="268653FC">
      <w:start w:val="1"/>
      <w:numFmt w:val="lowerRoman"/>
      <w:lvlText w:val="%3."/>
      <w:lvlJc w:val="right"/>
      <w:pPr>
        <w:ind w:left="2160" w:hanging="180"/>
      </w:pPr>
    </w:lvl>
    <w:lvl w:ilvl="3" w:tplc="66BCB8CA">
      <w:start w:val="1"/>
      <w:numFmt w:val="decimal"/>
      <w:lvlText w:val="%4."/>
      <w:lvlJc w:val="left"/>
      <w:pPr>
        <w:ind w:left="2880" w:hanging="360"/>
      </w:pPr>
    </w:lvl>
    <w:lvl w:ilvl="4" w:tplc="AFF49036">
      <w:start w:val="1"/>
      <w:numFmt w:val="lowerLetter"/>
      <w:lvlText w:val="%5."/>
      <w:lvlJc w:val="left"/>
      <w:pPr>
        <w:ind w:left="3600" w:hanging="360"/>
      </w:pPr>
    </w:lvl>
    <w:lvl w:ilvl="5" w:tplc="07BC1A8E">
      <w:start w:val="1"/>
      <w:numFmt w:val="lowerRoman"/>
      <w:lvlText w:val="%6."/>
      <w:lvlJc w:val="right"/>
      <w:pPr>
        <w:ind w:left="4320" w:hanging="180"/>
      </w:pPr>
    </w:lvl>
    <w:lvl w:ilvl="6" w:tplc="1368CA62">
      <w:start w:val="1"/>
      <w:numFmt w:val="decimal"/>
      <w:lvlText w:val="%7."/>
      <w:lvlJc w:val="left"/>
      <w:pPr>
        <w:ind w:left="5040" w:hanging="360"/>
      </w:pPr>
    </w:lvl>
    <w:lvl w:ilvl="7" w:tplc="A46A0B3A">
      <w:start w:val="1"/>
      <w:numFmt w:val="lowerLetter"/>
      <w:lvlText w:val="%8."/>
      <w:lvlJc w:val="left"/>
      <w:pPr>
        <w:ind w:left="5760" w:hanging="360"/>
      </w:pPr>
    </w:lvl>
    <w:lvl w:ilvl="8" w:tplc="F744B750">
      <w:start w:val="1"/>
      <w:numFmt w:val="lowerRoman"/>
      <w:lvlText w:val="%9."/>
      <w:lvlJc w:val="right"/>
      <w:pPr>
        <w:ind w:left="6480" w:hanging="180"/>
      </w:pPr>
    </w:lvl>
  </w:abstractNum>
  <w:abstractNum w:abstractNumId="37" w15:restartNumberingAfterBreak="0">
    <w:nsid w:val="77BC3E2E"/>
    <w:multiLevelType w:val="hybridMultilevel"/>
    <w:tmpl w:val="32BCA258"/>
    <w:lvl w:ilvl="0" w:tplc="812CF426">
      <w:start w:val="1"/>
      <w:numFmt w:val="lowerRoman"/>
      <w:lvlText w:val="(%1)"/>
      <w:lvlJc w:val="right"/>
      <w:pPr>
        <w:ind w:left="720" w:hanging="360"/>
      </w:pPr>
    </w:lvl>
    <w:lvl w:ilvl="1" w:tplc="FEFEF70E">
      <w:start w:val="1"/>
      <w:numFmt w:val="lowerLetter"/>
      <w:lvlText w:val="%2."/>
      <w:lvlJc w:val="left"/>
      <w:pPr>
        <w:ind w:left="1440" w:hanging="360"/>
      </w:pPr>
    </w:lvl>
    <w:lvl w:ilvl="2" w:tplc="831C4660">
      <w:start w:val="1"/>
      <w:numFmt w:val="lowerRoman"/>
      <w:lvlText w:val="%3."/>
      <w:lvlJc w:val="right"/>
      <w:pPr>
        <w:ind w:left="2160" w:hanging="180"/>
      </w:pPr>
    </w:lvl>
    <w:lvl w:ilvl="3" w:tplc="58262CE2">
      <w:start w:val="1"/>
      <w:numFmt w:val="decimal"/>
      <w:lvlText w:val="%4."/>
      <w:lvlJc w:val="left"/>
      <w:pPr>
        <w:ind w:left="2880" w:hanging="360"/>
      </w:pPr>
    </w:lvl>
    <w:lvl w:ilvl="4" w:tplc="5662746C">
      <w:start w:val="1"/>
      <w:numFmt w:val="lowerLetter"/>
      <w:lvlText w:val="%5."/>
      <w:lvlJc w:val="left"/>
      <w:pPr>
        <w:ind w:left="3600" w:hanging="360"/>
      </w:pPr>
    </w:lvl>
    <w:lvl w:ilvl="5" w:tplc="DA5822B0">
      <w:start w:val="1"/>
      <w:numFmt w:val="lowerRoman"/>
      <w:lvlText w:val="%6."/>
      <w:lvlJc w:val="right"/>
      <w:pPr>
        <w:ind w:left="4320" w:hanging="180"/>
      </w:pPr>
    </w:lvl>
    <w:lvl w:ilvl="6" w:tplc="0512E438">
      <w:start w:val="1"/>
      <w:numFmt w:val="decimal"/>
      <w:lvlText w:val="%7."/>
      <w:lvlJc w:val="left"/>
      <w:pPr>
        <w:ind w:left="5040" w:hanging="360"/>
      </w:pPr>
    </w:lvl>
    <w:lvl w:ilvl="7" w:tplc="E37A4FFE">
      <w:start w:val="1"/>
      <w:numFmt w:val="lowerLetter"/>
      <w:lvlText w:val="%8."/>
      <w:lvlJc w:val="left"/>
      <w:pPr>
        <w:ind w:left="5760" w:hanging="360"/>
      </w:pPr>
    </w:lvl>
    <w:lvl w:ilvl="8" w:tplc="59AEFCE4">
      <w:start w:val="1"/>
      <w:numFmt w:val="lowerRoman"/>
      <w:lvlText w:val="%9."/>
      <w:lvlJc w:val="right"/>
      <w:pPr>
        <w:ind w:left="6480" w:hanging="180"/>
      </w:pPr>
    </w:lvl>
  </w:abstractNum>
  <w:abstractNum w:abstractNumId="38" w15:restartNumberingAfterBreak="0">
    <w:nsid w:val="78FA5D4A"/>
    <w:multiLevelType w:val="hybridMultilevel"/>
    <w:tmpl w:val="6F2EAF9C"/>
    <w:lvl w:ilvl="0" w:tplc="A69E7276">
      <w:start w:val="1"/>
      <w:numFmt w:val="bullet"/>
      <w:lvlText w:val=""/>
      <w:lvlJc w:val="left"/>
      <w:pPr>
        <w:ind w:left="720" w:hanging="360"/>
      </w:pPr>
      <w:rPr>
        <w:rFonts w:ascii="Symbol" w:hAnsi="Symbol" w:hint="default"/>
      </w:rPr>
    </w:lvl>
    <w:lvl w:ilvl="1" w:tplc="AE94E1AA">
      <w:start w:val="1"/>
      <w:numFmt w:val="bullet"/>
      <w:lvlText w:val="o"/>
      <w:lvlJc w:val="left"/>
      <w:pPr>
        <w:ind w:left="1440" w:hanging="360"/>
      </w:pPr>
      <w:rPr>
        <w:rFonts w:ascii="Courier New" w:hAnsi="Courier New" w:hint="default"/>
      </w:rPr>
    </w:lvl>
    <w:lvl w:ilvl="2" w:tplc="E13C3B8A">
      <w:start w:val="1"/>
      <w:numFmt w:val="bullet"/>
      <w:lvlText w:val=""/>
      <w:lvlJc w:val="left"/>
      <w:pPr>
        <w:ind w:left="2160" w:hanging="360"/>
      </w:pPr>
      <w:rPr>
        <w:rFonts w:ascii="Wingdings" w:hAnsi="Wingdings" w:hint="default"/>
      </w:rPr>
    </w:lvl>
    <w:lvl w:ilvl="3" w:tplc="7A300C34">
      <w:start w:val="1"/>
      <w:numFmt w:val="bullet"/>
      <w:lvlText w:val=""/>
      <w:lvlJc w:val="left"/>
      <w:pPr>
        <w:ind w:left="2880" w:hanging="360"/>
      </w:pPr>
      <w:rPr>
        <w:rFonts w:ascii="Symbol" w:hAnsi="Symbol" w:hint="default"/>
      </w:rPr>
    </w:lvl>
    <w:lvl w:ilvl="4" w:tplc="A5261ABE">
      <w:start w:val="1"/>
      <w:numFmt w:val="bullet"/>
      <w:lvlText w:val="o"/>
      <w:lvlJc w:val="left"/>
      <w:pPr>
        <w:ind w:left="3600" w:hanging="360"/>
      </w:pPr>
      <w:rPr>
        <w:rFonts w:ascii="Courier New" w:hAnsi="Courier New" w:hint="default"/>
      </w:rPr>
    </w:lvl>
    <w:lvl w:ilvl="5" w:tplc="4E50D68C">
      <w:start w:val="1"/>
      <w:numFmt w:val="bullet"/>
      <w:lvlText w:val=""/>
      <w:lvlJc w:val="left"/>
      <w:pPr>
        <w:ind w:left="4320" w:hanging="360"/>
      </w:pPr>
      <w:rPr>
        <w:rFonts w:ascii="Wingdings" w:hAnsi="Wingdings" w:hint="default"/>
      </w:rPr>
    </w:lvl>
    <w:lvl w:ilvl="6" w:tplc="4C2EE93A">
      <w:start w:val="1"/>
      <w:numFmt w:val="bullet"/>
      <w:lvlText w:val=""/>
      <w:lvlJc w:val="left"/>
      <w:pPr>
        <w:ind w:left="5040" w:hanging="360"/>
      </w:pPr>
      <w:rPr>
        <w:rFonts w:ascii="Symbol" w:hAnsi="Symbol" w:hint="default"/>
      </w:rPr>
    </w:lvl>
    <w:lvl w:ilvl="7" w:tplc="E49CDFCE">
      <w:start w:val="1"/>
      <w:numFmt w:val="bullet"/>
      <w:lvlText w:val="o"/>
      <w:lvlJc w:val="left"/>
      <w:pPr>
        <w:ind w:left="5760" w:hanging="360"/>
      </w:pPr>
      <w:rPr>
        <w:rFonts w:ascii="Courier New" w:hAnsi="Courier New" w:hint="default"/>
      </w:rPr>
    </w:lvl>
    <w:lvl w:ilvl="8" w:tplc="6B6A36EE">
      <w:start w:val="1"/>
      <w:numFmt w:val="bullet"/>
      <w:lvlText w:val=""/>
      <w:lvlJc w:val="left"/>
      <w:pPr>
        <w:ind w:left="6480" w:hanging="360"/>
      </w:pPr>
      <w:rPr>
        <w:rFonts w:ascii="Wingdings" w:hAnsi="Wingdings" w:hint="default"/>
      </w:rPr>
    </w:lvl>
  </w:abstractNum>
  <w:abstractNum w:abstractNumId="39" w15:restartNumberingAfterBreak="0">
    <w:nsid w:val="7939460D"/>
    <w:multiLevelType w:val="hybridMultilevel"/>
    <w:tmpl w:val="51DCFAEA"/>
    <w:lvl w:ilvl="0" w:tplc="AEB01940">
      <w:start w:val="1"/>
      <w:numFmt w:val="bullet"/>
      <w:lvlText w:val=""/>
      <w:lvlJc w:val="left"/>
      <w:pPr>
        <w:ind w:left="720" w:hanging="360"/>
      </w:pPr>
      <w:rPr>
        <w:rFonts w:ascii="Symbol" w:hAnsi="Symbol" w:hint="default"/>
      </w:rPr>
    </w:lvl>
    <w:lvl w:ilvl="1" w:tplc="1994A790">
      <w:start w:val="1"/>
      <w:numFmt w:val="bullet"/>
      <w:lvlText w:val="o"/>
      <w:lvlJc w:val="left"/>
      <w:pPr>
        <w:ind w:left="1440" w:hanging="360"/>
      </w:pPr>
      <w:rPr>
        <w:rFonts w:ascii="Courier New" w:hAnsi="Courier New" w:hint="default"/>
      </w:rPr>
    </w:lvl>
    <w:lvl w:ilvl="2" w:tplc="DF02CFBC">
      <w:start w:val="1"/>
      <w:numFmt w:val="bullet"/>
      <w:lvlText w:val=""/>
      <w:lvlJc w:val="left"/>
      <w:pPr>
        <w:ind w:left="2160" w:hanging="360"/>
      </w:pPr>
      <w:rPr>
        <w:rFonts w:ascii="Wingdings" w:hAnsi="Wingdings" w:hint="default"/>
      </w:rPr>
    </w:lvl>
    <w:lvl w:ilvl="3" w:tplc="E3D63FF2">
      <w:start w:val="1"/>
      <w:numFmt w:val="bullet"/>
      <w:lvlText w:val=""/>
      <w:lvlJc w:val="left"/>
      <w:pPr>
        <w:ind w:left="2880" w:hanging="360"/>
      </w:pPr>
      <w:rPr>
        <w:rFonts w:ascii="Symbol" w:hAnsi="Symbol" w:hint="default"/>
      </w:rPr>
    </w:lvl>
    <w:lvl w:ilvl="4" w:tplc="A718B342">
      <w:start w:val="1"/>
      <w:numFmt w:val="bullet"/>
      <w:lvlText w:val="o"/>
      <w:lvlJc w:val="left"/>
      <w:pPr>
        <w:ind w:left="3600" w:hanging="360"/>
      </w:pPr>
      <w:rPr>
        <w:rFonts w:ascii="Courier New" w:hAnsi="Courier New" w:hint="default"/>
      </w:rPr>
    </w:lvl>
    <w:lvl w:ilvl="5" w:tplc="8F04223A">
      <w:start w:val="1"/>
      <w:numFmt w:val="bullet"/>
      <w:lvlText w:val=""/>
      <w:lvlJc w:val="left"/>
      <w:pPr>
        <w:ind w:left="4320" w:hanging="360"/>
      </w:pPr>
      <w:rPr>
        <w:rFonts w:ascii="Wingdings" w:hAnsi="Wingdings" w:hint="default"/>
      </w:rPr>
    </w:lvl>
    <w:lvl w:ilvl="6" w:tplc="8E3C00CC">
      <w:start w:val="1"/>
      <w:numFmt w:val="bullet"/>
      <w:lvlText w:val=""/>
      <w:lvlJc w:val="left"/>
      <w:pPr>
        <w:ind w:left="5040" w:hanging="360"/>
      </w:pPr>
      <w:rPr>
        <w:rFonts w:ascii="Symbol" w:hAnsi="Symbol" w:hint="default"/>
      </w:rPr>
    </w:lvl>
    <w:lvl w:ilvl="7" w:tplc="FAD8B590">
      <w:start w:val="1"/>
      <w:numFmt w:val="bullet"/>
      <w:lvlText w:val="o"/>
      <w:lvlJc w:val="left"/>
      <w:pPr>
        <w:ind w:left="5760" w:hanging="360"/>
      </w:pPr>
      <w:rPr>
        <w:rFonts w:ascii="Courier New" w:hAnsi="Courier New" w:hint="default"/>
      </w:rPr>
    </w:lvl>
    <w:lvl w:ilvl="8" w:tplc="D13C8EF6">
      <w:start w:val="1"/>
      <w:numFmt w:val="bullet"/>
      <w:lvlText w:val=""/>
      <w:lvlJc w:val="left"/>
      <w:pPr>
        <w:ind w:left="6480" w:hanging="360"/>
      </w:pPr>
      <w:rPr>
        <w:rFonts w:ascii="Wingdings" w:hAnsi="Wingdings" w:hint="default"/>
      </w:rPr>
    </w:lvl>
  </w:abstractNum>
  <w:abstractNum w:abstractNumId="40" w15:restartNumberingAfterBreak="0">
    <w:nsid w:val="7F872AB2"/>
    <w:multiLevelType w:val="hybridMultilevel"/>
    <w:tmpl w:val="C0BEC6DE"/>
    <w:lvl w:ilvl="0" w:tplc="00E49E3A">
      <w:start w:val="1"/>
      <w:numFmt w:val="decimal"/>
      <w:lvlText w:val="%1."/>
      <w:lvlJc w:val="left"/>
      <w:pPr>
        <w:ind w:left="720" w:hanging="360"/>
      </w:pPr>
    </w:lvl>
    <w:lvl w:ilvl="1" w:tplc="7E445AC4">
      <w:start w:val="1"/>
      <w:numFmt w:val="lowerLetter"/>
      <w:lvlText w:val="%2."/>
      <w:lvlJc w:val="left"/>
      <w:pPr>
        <w:ind w:left="1440" w:hanging="360"/>
      </w:pPr>
    </w:lvl>
    <w:lvl w:ilvl="2" w:tplc="B5EEF5CE">
      <w:start w:val="1"/>
      <w:numFmt w:val="lowerRoman"/>
      <w:lvlText w:val="(%3)"/>
      <w:lvlJc w:val="right"/>
      <w:pPr>
        <w:ind w:left="2160" w:hanging="180"/>
      </w:pPr>
      <w:rPr>
        <w:b w:val="0"/>
        <w:bCs w:val="0"/>
      </w:rPr>
    </w:lvl>
    <w:lvl w:ilvl="3" w:tplc="E8882E8C">
      <w:start w:val="1"/>
      <w:numFmt w:val="decimal"/>
      <w:lvlText w:val="%4."/>
      <w:lvlJc w:val="left"/>
      <w:pPr>
        <w:ind w:left="2880" w:hanging="360"/>
      </w:pPr>
    </w:lvl>
    <w:lvl w:ilvl="4" w:tplc="12EE728C">
      <w:start w:val="1"/>
      <w:numFmt w:val="lowerLetter"/>
      <w:lvlText w:val="%5."/>
      <w:lvlJc w:val="left"/>
      <w:pPr>
        <w:ind w:left="3600" w:hanging="360"/>
      </w:pPr>
    </w:lvl>
    <w:lvl w:ilvl="5" w:tplc="EA181CCE">
      <w:start w:val="1"/>
      <w:numFmt w:val="lowerRoman"/>
      <w:lvlText w:val="%6."/>
      <w:lvlJc w:val="right"/>
      <w:pPr>
        <w:ind w:left="4320" w:hanging="180"/>
      </w:pPr>
    </w:lvl>
    <w:lvl w:ilvl="6" w:tplc="6AE6570C">
      <w:start w:val="1"/>
      <w:numFmt w:val="decimal"/>
      <w:lvlText w:val="%7."/>
      <w:lvlJc w:val="left"/>
      <w:pPr>
        <w:ind w:left="5040" w:hanging="360"/>
      </w:pPr>
    </w:lvl>
    <w:lvl w:ilvl="7" w:tplc="BC989B54">
      <w:start w:val="1"/>
      <w:numFmt w:val="lowerLetter"/>
      <w:lvlText w:val="%8."/>
      <w:lvlJc w:val="left"/>
      <w:pPr>
        <w:ind w:left="5760" w:hanging="360"/>
      </w:pPr>
    </w:lvl>
    <w:lvl w:ilvl="8" w:tplc="89109AAC">
      <w:start w:val="1"/>
      <w:numFmt w:val="lowerRoman"/>
      <w:lvlText w:val="%9."/>
      <w:lvlJc w:val="right"/>
      <w:pPr>
        <w:ind w:left="6480" w:hanging="180"/>
      </w:pPr>
    </w:lvl>
  </w:abstractNum>
  <w:num w:numId="1" w16cid:durableId="1987783833">
    <w:abstractNumId w:val="17"/>
  </w:num>
  <w:num w:numId="2" w16cid:durableId="1714966943">
    <w:abstractNumId w:val="40"/>
  </w:num>
  <w:num w:numId="3" w16cid:durableId="942499474">
    <w:abstractNumId w:val="23"/>
  </w:num>
  <w:num w:numId="4" w16cid:durableId="474176211">
    <w:abstractNumId w:val="27"/>
  </w:num>
  <w:num w:numId="5" w16cid:durableId="1778282818">
    <w:abstractNumId w:val="35"/>
  </w:num>
  <w:num w:numId="6" w16cid:durableId="872157548">
    <w:abstractNumId w:val="26"/>
  </w:num>
  <w:num w:numId="7" w16cid:durableId="2035376875">
    <w:abstractNumId w:val="20"/>
  </w:num>
  <w:num w:numId="8" w16cid:durableId="683702755">
    <w:abstractNumId w:val="33"/>
  </w:num>
  <w:num w:numId="9" w16cid:durableId="2134060131">
    <w:abstractNumId w:val="18"/>
  </w:num>
  <w:num w:numId="10" w16cid:durableId="1330863696">
    <w:abstractNumId w:val="14"/>
  </w:num>
  <w:num w:numId="11" w16cid:durableId="753359301">
    <w:abstractNumId w:val="0"/>
  </w:num>
  <w:num w:numId="12" w16cid:durableId="670764045">
    <w:abstractNumId w:val="32"/>
  </w:num>
  <w:num w:numId="13" w16cid:durableId="638458277">
    <w:abstractNumId w:val="15"/>
  </w:num>
  <w:num w:numId="14" w16cid:durableId="845367236">
    <w:abstractNumId w:val="37"/>
  </w:num>
  <w:num w:numId="15" w16cid:durableId="321470794">
    <w:abstractNumId w:val="4"/>
  </w:num>
  <w:num w:numId="16" w16cid:durableId="577054748">
    <w:abstractNumId w:val="28"/>
  </w:num>
  <w:num w:numId="17" w16cid:durableId="196552620">
    <w:abstractNumId w:val="21"/>
  </w:num>
  <w:num w:numId="18" w16cid:durableId="709770574">
    <w:abstractNumId w:val="8"/>
  </w:num>
  <w:num w:numId="19" w16cid:durableId="1099836375">
    <w:abstractNumId w:val="12"/>
  </w:num>
  <w:num w:numId="20" w16cid:durableId="846213366">
    <w:abstractNumId w:val="22"/>
  </w:num>
  <w:num w:numId="21" w16cid:durableId="424377509">
    <w:abstractNumId w:val="7"/>
  </w:num>
  <w:num w:numId="22" w16cid:durableId="2099863558">
    <w:abstractNumId w:val="24"/>
  </w:num>
  <w:num w:numId="23" w16cid:durableId="1255095986">
    <w:abstractNumId w:val="19"/>
  </w:num>
  <w:num w:numId="24" w16cid:durableId="1832520068">
    <w:abstractNumId w:val="3"/>
  </w:num>
  <w:num w:numId="25" w16cid:durableId="91513011">
    <w:abstractNumId w:val="38"/>
  </w:num>
  <w:num w:numId="26" w16cid:durableId="347215338">
    <w:abstractNumId w:val="30"/>
  </w:num>
  <w:num w:numId="27" w16cid:durableId="2072775292">
    <w:abstractNumId w:val="31"/>
  </w:num>
  <w:num w:numId="28" w16cid:durableId="600719437">
    <w:abstractNumId w:val="36"/>
  </w:num>
  <w:num w:numId="29" w16cid:durableId="1572546434">
    <w:abstractNumId w:val="39"/>
  </w:num>
  <w:num w:numId="30" w16cid:durableId="181476535">
    <w:abstractNumId w:val="25"/>
  </w:num>
  <w:num w:numId="31" w16cid:durableId="128935198">
    <w:abstractNumId w:val="6"/>
  </w:num>
  <w:num w:numId="32" w16cid:durableId="24716707">
    <w:abstractNumId w:val="2"/>
  </w:num>
  <w:num w:numId="33" w16cid:durableId="1197039151">
    <w:abstractNumId w:val="5"/>
  </w:num>
  <w:num w:numId="34" w16cid:durableId="1357779620">
    <w:abstractNumId w:val="13"/>
  </w:num>
  <w:num w:numId="35" w16cid:durableId="693188622">
    <w:abstractNumId w:val="1"/>
  </w:num>
  <w:num w:numId="36" w16cid:durableId="1957715413">
    <w:abstractNumId w:val="11"/>
  </w:num>
  <w:num w:numId="37" w16cid:durableId="1629166311">
    <w:abstractNumId w:val="10"/>
  </w:num>
  <w:num w:numId="38" w16cid:durableId="308900749">
    <w:abstractNumId w:val="29"/>
  </w:num>
  <w:num w:numId="39" w16cid:durableId="1716343779">
    <w:abstractNumId w:val="16"/>
  </w:num>
  <w:num w:numId="40" w16cid:durableId="1950816973">
    <w:abstractNumId w:val="9"/>
  </w:num>
  <w:num w:numId="41" w16cid:durableId="1441243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5B"/>
    <w:rsid w:val="000137E8"/>
    <w:rsid w:val="00045214"/>
    <w:rsid w:val="000742F6"/>
    <w:rsid w:val="001159EE"/>
    <w:rsid w:val="00136A92"/>
    <w:rsid w:val="001E4E36"/>
    <w:rsid w:val="00271211"/>
    <w:rsid w:val="00273E1B"/>
    <w:rsid w:val="002A51DE"/>
    <w:rsid w:val="00311480"/>
    <w:rsid w:val="00327DCB"/>
    <w:rsid w:val="00361A5F"/>
    <w:rsid w:val="003770E5"/>
    <w:rsid w:val="00406D7B"/>
    <w:rsid w:val="0041248A"/>
    <w:rsid w:val="004446C2"/>
    <w:rsid w:val="004B5F04"/>
    <w:rsid w:val="004E0873"/>
    <w:rsid w:val="004EAE24"/>
    <w:rsid w:val="0054034D"/>
    <w:rsid w:val="00575BB8"/>
    <w:rsid w:val="005777E8"/>
    <w:rsid w:val="005B2238"/>
    <w:rsid w:val="00623A2A"/>
    <w:rsid w:val="00652A5B"/>
    <w:rsid w:val="00660DB8"/>
    <w:rsid w:val="00667DBF"/>
    <w:rsid w:val="006B311C"/>
    <w:rsid w:val="00732434"/>
    <w:rsid w:val="00757869"/>
    <w:rsid w:val="0077380C"/>
    <w:rsid w:val="007A7678"/>
    <w:rsid w:val="007F37D1"/>
    <w:rsid w:val="00854461"/>
    <w:rsid w:val="00926282"/>
    <w:rsid w:val="00A03748"/>
    <w:rsid w:val="00A44A4F"/>
    <w:rsid w:val="00A8235B"/>
    <w:rsid w:val="00AD704C"/>
    <w:rsid w:val="00B209D0"/>
    <w:rsid w:val="00B601DE"/>
    <w:rsid w:val="00B936CA"/>
    <w:rsid w:val="00BA5437"/>
    <w:rsid w:val="00C262C0"/>
    <w:rsid w:val="00D63ACD"/>
    <w:rsid w:val="00E36617"/>
    <w:rsid w:val="00ED051B"/>
    <w:rsid w:val="00F847FF"/>
    <w:rsid w:val="00F93BD2"/>
    <w:rsid w:val="00FD2D14"/>
    <w:rsid w:val="01796BEB"/>
    <w:rsid w:val="0359AEE0"/>
    <w:rsid w:val="03C9467D"/>
    <w:rsid w:val="053A446B"/>
    <w:rsid w:val="061BCF5C"/>
    <w:rsid w:val="0661A29A"/>
    <w:rsid w:val="071F3622"/>
    <w:rsid w:val="0A56D6E4"/>
    <w:rsid w:val="0AB2BD43"/>
    <w:rsid w:val="0B4B9868"/>
    <w:rsid w:val="0BD97EE8"/>
    <w:rsid w:val="0D754F49"/>
    <w:rsid w:val="0F82A85A"/>
    <w:rsid w:val="0F993F59"/>
    <w:rsid w:val="10ACF00B"/>
    <w:rsid w:val="10D0CEEE"/>
    <w:rsid w:val="10E87C4B"/>
    <w:rsid w:val="1107F51F"/>
    <w:rsid w:val="1130EE15"/>
    <w:rsid w:val="11921275"/>
    <w:rsid w:val="12391C99"/>
    <w:rsid w:val="127823C8"/>
    <w:rsid w:val="129FE0AB"/>
    <w:rsid w:val="1302FD5F"/>
    <w:rsid w:val="13A46036"/>
    <w:rsid w:val="142AE6FF"/>
    <w:rsid w:val="143852F0"/>
    <w:rsid w:val="14ACD220"/>
    <w:rsid w:val="14C3EF1D"/>
    <w:rsid w:val="17433F3D"/>
    <w:rsid w:val="175DF989"/>
    <w:rsid w:val="179C338A"/>
    <w:rsid w:val="1869AB5F"/>
    <w:rsid w:val="1A265D6A"/>
    <w:rsid w:val="1A53D251"/>
    <w:rsid w:val="1A680D18"/>
    <w:rsid w:val="1A7F3475"/>
    <w:rsid w:val="1A97BE80"/>
    <w:rsid w:val="1D7BCF40"/>
    <w:rsid w:val="1D9FADDA"/>
    <w:rsid w:val="1F10E217"/>
    <w:rsid w:val="1F73557A"/>
    <w:rsid w:val="1FE1F4EE"/>
    <w:rsid w:val="20EF6C39"/>
    <w:rsid w:val="21D8EB3C"/>
    <w:rsid w:val="224882D9"/>
    <w:rsid w:val="224F4063"/>
    <w:rsid w:val="229265B6"/>
    <w:rsid w:val="23D1E867"/>
    <w:rsid w:val="23FDFC2A"/>
    <w:rsid w:val="240899E8"/>
    <w:rsid w:val="24320579"/>
    <w:rsid w:val="26CB6D76"/>
    <w:rsid w:val="2744F965"/>
    <w:rsid w:val="274940B3"/>
    <w:rsid w:val="279245A5"/>
    <w:rsid w:val="280CEFEF"/>
    <w:rsid w:val="2830CED2"/>
    <w:rsid w:val="2871D043"/>
    <w:rsid w:val="287DB347"/>
    <w:rsid w:val="28A668AA"/>
    <w:rsid w:val="28C568C7"/>
    <w:rsid w:val="2990C4BA"/>
    <w:rsid w:val="29BB35AA"/>
    <w:rsid w:val="2A613928"/>
    <w:rsid w:val="30C06D1D"/>
    <w:rsid w:val="31839122"/>
    <w:rsid w:val="31B3D235"/>
    <w:rsid w:val="331F6183"/>
    <w:rsid w:val="3337A700"/>
    <w:rsid w:val="35296AD9"/>
    <w:rsid w:val="35BA0122"/>
    <w:rsid w:val="35FBEE7C"/>
    <w:rsid w:val="369889C2"/>
    <w:rsid w:val="39568482"/>
    <w:rsid w:val="3A5F3B3B"/>
    <w:rsid w:val="3CB5510C"/>
    <w:rsid w:val="3DFFD206"/>
    <w:rsid w:val="3E7BF3E0"/>
    <w:rsid w:val="3EC9A61F"/>
    <w:rsid w:val="3F503582"/>
    <w:rsid w:val="401CEAC7"/>
    <w:rsid w:val="4188C22F"/>
    <w:rsid w:val="41DC9A0B"/>
    <w:rsid w:val="4229E64B"/>
    <w:rsid w:val="43F9F4E0"/>
    <w:rsid w:val="44286560"/>
    <w:rsid w:val="443AB5E8"/>
    <w:rsid w:val="449D7582"/>
    <w:rsid w:val="44C062F1"/>
    <w:rsid w:val="45F820B4"/>
    <w:rsid w:val="46B98F6F"/>
    <w:rsid w:val="46D8722E"/>
    <w:rsid w:val="46FCEFA3"/>
    <w:rsid w:val="47458023"/>
    <w:rsid w:val="47685DE5"/>
    <w:rsid w:val="487F1CEB"/>
    <w:rsid w:val="487FFF72"/>
    <w:rsid w:val="48D3A182"/>
    <w:rsid w:val="494C41CB"/>
    <w:rsid w:val="4A349065"/>
    <w:rsid w:val="4A97A6E4"/>
    <w:rsid w:val="4B62646E"/>
    <w:rsid w:val="4C0B4244"/>
    <w:rsid w:val="4D14962C"/>
    <w:rsid w:val="4DD79F69"/>
    <w:rsid w:val="4EB0668D"/>
    <w:rsid w:val="508AA98C"/>
    <w:rsid w:val="517890C9"/>
    <w:rsid w:val="51A473F7"/>
    <w:rsid w:val="51E44EBB"/>
    <w:rsid w:val="5241C963"/>
    <w:rsid w:val="5391BD01"/>
    <w:rsid w:val="5531E1D8"/>
    <w:rsid w:val="5547A53F"/>
    <w:rsid w:val="57273D9F"/>
    <w:rsid w:val="57AF3B65"/>
    <w:rsid w:val="57EE15CE"/>
    <w:rsid w:val="585621DD"/>
    <w:rsid w:val="5985A58C"/>
    <w:rsid w:val="59C84992"/>
    <w:rsid w:val="59F472CF"/>
    <w:rsid w:val="5ACDB3CA"/>
    <w:rsid w:val="5B42854D"/>
    <w:rsid w:val="5B9A6750"/>
    <w:rsid w:val="5BB840FA"/>
    <w:rsid w:val="5C6C4B2B"/>
    <w:rsid w:val="5D4EA695"/>
    <w:rsid w:val="5D6C0650"/>
    <w:rsid w:val="5DF5B0B9"/>
    <w:rsid w:val="5E05548C"/>
    <w:rsid w:val="5F60F456"/>
    <w:rsid w:val="5FFA9EE7"/>
    <w:rsid w:val="60029517"/>
    <w:rsid w:val="602126E8"/>
    <w:rsid w:val="60CFB4E4"/>
    <w:rsid w:val="62636481"/>
    <w:rsid w:val="631CB1DE"/>
    <w:rsid w:val="63B422C7"/>
    <w:rsid w:val="64A78247"/>
    <w:rsid w:val="64B5BB9B"/>
    <w:rsid w:val="6591E23E"/>
    <w:rsid w:val="65E79A41"/>
    <w:rsid w:val="676B0302"/>
    <w:rsid w:val="67E2663D"/>
    <w:rsid w:val="68CE63A0"/>
    <w:rsid w:val="6D43DDB0"/>
    <w:rsid w:val="6DDA4486"/>
    <w:rsid w:val="6E0516F9"/>
    <w:rsid w:val="6E168AC0"/>
    <w:rsid w:val="6EEE2661"/>
    <w:rsid w:val="6F088846"/>
    <w:rsid w:val="6FA60DE0"/>
    <w:rsid w:val="700AEE34"/>
    <w:rsid w:val="7141DE41"/>
    <w:rsid w:val="74305DAD"/>
    <w:rsid w:val="7449860A"/>
    <w:rsid w:val="749DE9E1"/>
    <w:rsid w:val="75A679FB"/>
    <w:rsid w:val="75CAF37A"/>
    <w:rsid w:val="75E5566B"/>
    <w:rsid w:val="778E1FCF"/>
    <w:rsid w:val="77BBD64B"/>
    <w:rsid w:val="7902943C"/>
    <w:rsid w:val="7A1E2DBB"/>
    <w:rsid w:val="7C3B6F92"/>
    <w:rsid w:val="7D706655"/>
    <w:rsid w:val="7E4BC36D"/>
    <w:rsid w:val="7E80E1DA"/>
    <w:rsid w:val="7FE793CE"/>
    <w:rsid w:val="7FF4D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C725"/>
  <w15:chartTrackingRefBased/>
  <w15:docId w15:val="{FC4FD693-7DE2-4DBD-A4DC-AEAFA0DB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80"/>
  </w:style>
  <w:style w:type="paragraph" w:styleId="Heading1">
    <w:name w:val="heading 1"/>
    <w:basedOn w:val="Normal"/>
    <w:next w:val="Normal"/>
    <w:link w:val="Heading1Char"/>
    <w:uiPriority w:val="9"/>
    <w:qFormat/>
    <w:rsid w:val="008544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23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235B"/>
  </w:style>
  <w:style w:type="character" w:customStyle="1" w:styleId="eop">
    <w:name w:val="eop"/>
    <w:basedOn w:val="DefaultParagraphFont"/>
    <w:rsid w:val="00A8235B"/>
  </w:style>
  <w:style w:type="character" w:customStyle="1" w:styleId="scxw156471296">
    <w:name w:val="scxw156471296"/>
    <w:basedOn w:val="DefaultParagraphFont"/>
    <w:rsid w:val="00A8235B"/>
  </w:style>
  <w:style w:type="paragraph" w:customStyle="1" w:styleId="Normal1">
    <w:name w:val="Normal1"/>
    <w:basedOn w:val="Normal"/>
    <w:uiPriority w:val="1"/>
    <w:rsid w:val="5241C963"/>
    <w:rPr>
      <w:color w:val="000000" w:themeColor="text1"/>
      <w:sz w:val="24"/>
      <w:szCs w:val="24"/>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customStyle="1" w:styleId="MainParagraphNumbered">
    <w:name w:val="Main Paragraph Numbered"/>
    <w:basedOn w:val="Normal"/>
    <w:uiPriority w:val="1"/>
    <w:rsid w:val="01796BEB"/>
    <w:pPr>
      <w:widowControl w:val="0"/>
      <w:numPr>
        <w:numId w:val="40"/>
      </w:numPr>
      <w:tabs>
        <w:tab w:val="num" w:pos="360"/>
      </w:tabs>
      <w:spacing w:before="120" w:after="120"/>
    </w:pPr>
    <w:rPr>
      <w:rFonts w:ascii="Arial" w:eastAsia="Times New Roman" w:hAnsi="Arial" w:cs="Arial"/>
      <w:b/>
      <w:bCs/>
    </w:rPr>
  </w:style>
  <w:style w:type="paragraph" w:customStyle="1" w:styleId="Default">
    <w:name w:val="Default"/>
    <w:basedOn w:val="Normal"/>
    <w:uiPriority w:val="1"/>
    <w:rsid w:val="4EB0668D"/>
    <w:pPr>
      <w:spacing w:after="0"/>
    </w:pPr>
    <w:rPr>
      <w:rFonts w:ascii="Arial" w:eastAsiaTheme="minorEastAsia" w:hAnsi="Arial" w:cs="Arial"/>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73E1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770E5"/>
    <w:rPr>
      <w:b/>
      <w:bCs/>
    </w:rPr>
  </w:style>
  <w:style w:type="character" w:customStyle="1" w:styleId="CommentSubjectChar">
    <w:name w:val="Comment Subject Char"/>
    <w:basedOn w:val="CommentTextChar"/>
    <w:link w:val="CommentSubject"/>
    <w:uiPriority w:val="99"/>
    <w:semiHidden/>
    <w:rsid w:val="003770E5"/>
    <w:rPr>
      <w:b/>
      <w:bCs/>
      <w:sz w:val="20"/>
      <w:szCs w:val="20"/>
    </w:rPr>
  </w:style>
  <w:style w:type="character" w:customStyle="1" w:styleId="Heading1Char">
    <w:name w:val="Heading 1 Char"/>
    <w:basedOn w:val="DefaultParagraphFont"/>
    <w:link w:val="Heading1"/>
    <w:uiPriority w:val="9"/>
    <w:rsid w:val="008544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28871">
      <w:bodyDiv w:val="1"/>
      <w:marLeft w:val="0"/>
      <w:marRight w:val="0"/>
      <w:marTop w:val="0"/>
      <w:marBottom w:val="0"/>
      <w:divBdr>
        <w:top w:val="none" w:sz="0" w:space="0" w:color="auto"/>
        <w:left w:val="none" w:sz="0" w:space="0" w:color="auto"/>
        <w:bottom w:val="none" w:sz="0" w:space="0" w:color="auto"/>
        <w:right w:val="none" w:sz="0" w:space="0" w:color="auto"/>
      </w:divBdr>
    </w:div>
    <w:div w:id="1225679047">
      <w:bodyDiv w:val="1"/>
      <w:marLeft w:val="0"/>
      <w:marRight w:val="0"/>
      <w:marTop w:val="0"/>
      <w:marBottom w:val="0"/>
      <w:divBdr>
        <w:top w:val="none" w:sz="0" w:space="0" w:color="auto"/>
        <w:left w:val="none" w:sz="0" w:space="0" w:color="auto"/>
        <w:bottom w:val="none" w:sz="0" w:space="0" w:color="auto"/>
        <w:right w:val="none" w:sz="0" w:space="0" w:color="auto"/>
      </w:divBdr>
    </w:div>
    <w:div w:id="2009165845">
      <w:bodyDiv w:val="1"/>
      <w:marLeft w:val="0"/>
      <w:marRight w:val="0"/>
      <w:marTop w:val="0"/>
      <w:marBottom w:val="0"/>
      <w:divBdr>
        <w:top w:val="none" w:sz="0" w:space="0" w:color="auto"/>
        <w:left w:val="none" w:sz="0" w:space="0" w:color="auto"/>
        <w:bottom w:val="none" w:sz="0" w:space="0" w:color="auto"/>
        <w:right w:val="none" w:sz="0" w:space="0" w:color="auto"/>
      </w:divBdr>
      <w:divsChild>
        <w:div w:id="56175500">
          <w:marLeft w:val="0"/>
          <w:marRight w:val="0"/>
          <w:marTop w:val="0"/>
          <w:marBottom w:val="0"/>
          <w:divBdr>
            <w:top w:val="none" w:sz="0" w:space="0" w:color="auto"/>
            <w:left w:val="none" w:sz="0" w:space="0" w:color="auto"/>
            <w:bottom w:val="none" w:sz="0" w:space="0" w:color="auto"/>
            <w:right w:val="none" w:sz="0" w:space="0" w:color="auto"/>
          </w:divBdr>
        </w:div>
        <w:div w:id="255749566">
          <w:marLeft w:val="0"/>
          <w:marRight w:val="0"/>
          <w:marTop w:val="0"/>
          <w:marBottom w:val="0"/>
          <w:divBdr>
            <w:top w:val="none" w:sz="0" w:space="0" w:color="auto"/>
            <w:left w:val="none" w:sz="0" w:space="0" w:color="auto"/>
            <w:bottom w:val="none" w:sz="0" w:space="0" w:color="auto"/>
            <w:right w:val="none" w:sz="0" w:space="0" w:color="auto"/>
          </w:divBdr>
        </w:div>
        <w:div w:id="510681751">
          <w:marLeft w:val="0"/>
          <w:marRight w:val="0"/>
          <w:marTop w:val="0"/>
          <w:marBottom w:val="0"/>
          <w:divBdr>
            <w:top w:val="none" w:sz="0" w:space="0" w:color="auto"/>
            <w:left w:val="none" w:sz="0" w:space="0" w:color="auto"/>
            <w:bottom w:val="none" w:sz="0" w:space="0" w:color="auto"/>
            <w:right w:val="none" w:sz="0" w:space="0" w:color="auto"/>
          </w:divBdr>
          <w:divsChild>
            <w:div w:id="1960716618">
              <w:marLeft w:val="0"/>
              <w:marRight w:val="0"/>
              <w:marTop w:val="0"/>
              <w:marBottom w:val="0"/>
              <w:divBdr>
                <w:top w:val="none" w:sz="0" w:space="0" w:color="auto"/>
                <w:left w:val="none" w:sz="0" w:space="0" w:color="auto"/>
                <w:bottom w:val="none" w:sz="0" w:space="0" w:color="auto"/>
                <w:right w:val="none" w:sz="0" w:space="0" w:color="auto"/>
              </w:divBdr>
              <w:divsChild>
                <w:div w:id="23411031">
                  <w:marLeft w:val="0"/>
                  <w:marRight w:val="0"/>
                  <w:marTop w:val="0"/>
                  <w:marBottom w:val="0"/>
                  <w:divBdr>
                    <w:top w:val="none" w:sz="0" w:space="0" w:color="auto"/>
                    <w:left w:val="none" w:sz="0" w:space="0" w:color="auto"/>
                    <w:bottom w:val="none" w:sz="0" w:space="0" w:color="auto"/>
                    <w:right w:val="none" w:sz="0" w:space="0" w:color="auto"/>
                  </w:divBdr>
                  <w:divsChild>
                    <w:div w:id="795373396">
                      <w:marLeft w:val="0"/>
                      <w:marRight w:val="0"/>
                      <w:marTop w:val="0"/>
                      <w:marBottom w:val="0"/>
                      <w:divBdr>
                        <w:top w:val="none" w:sz="0" w:space="0" w:color="auto"/>
                        <w:left w:val="none" w:sz="0" w:space="0" w:color="auto"/>
                        <w:bottom w:val="none" w:sz="0" w:space="0" w:color="auto"/>
                        <w:right w:val="none" w:sz="0" w:space="0" w:color="auto"/>
                      </w:divBdr>
                    </w:div>
                  </w:divsChild>
                </w:div>
                <w:div w:id="123349704">
                  <w:marLeft w:val="0"/>
                  <w:marRight w:val="0"/>
                  <w:marTop w:val="0"/>
                  <w:marBottom w:val="0"/>
                  <w:divBdr>
                    <w:top w:val="none" w:sz="0" w:space="0" w:color="auto"/>
                    <w:left w:val="none" w:sz="0" w:space="0" w:color="auto"/>
                    <w:bottom w:val="none" w:sz="0" w:space="0" w:color="auto"/>
                    <w:right w:val="none" w:sz="0" w:space="0" w:color="auto"/>
                  </w:divBdr>
                  <w:divsChild>
                    <w:div w:id="2125273390">
                      <w:marLeft w:val="0"/>
                      <w:marRight w:val="0"/>
                      <w:marTop w:val="0"/>
                      <w:marBottom w:val="0"/>
                      <w:divBdr>
                        <w:top w:val="none" w:sz="0" w:space="0" w:color="auto"/>
                        <w:left w:val="none" w:sz="0" w:space="0" w:color="auto"/>
                        <w:bottom w:val="none" w:sz="0" w:space="0" w:color="auto"/>
                        <w:right w:val="none" w:sz="0" w:space="0" w:color="auto"/>
                      </w:divBdr>
                    </w:div>
                  </w:divsChild>
                </w:div>
                <w:div w:id="123549804">
                  <w:marLeft w:val="0"/>
                  <w:marRight w:val="0"/>
                  <w:marTop w:val="0"/>
                  <w:marBottom w:val="0"/>
                  <w:divBdr>
                    <w:top w:val="none" w:sz="0" w:space="0" w:color="auto"/>
                    <w:left w:val="none" w:sz="0" w:space="0" w:color="auto"/>
                    <w:bottom w:val="none" w:sz="0" w:space="0" w:color="auto"/>
                    <w:right w:val="none" w:sz="0" w:space="0" w:color="auto"/>
                  </w:divBdr>
                  <w:divsChild>
                    <w:div w:id="2108187041">
                      <w:marLeft w:val="0"/>
                      <w:marRight w:val="0"/>
                      <w:marTop w:val="0"/>
                      <w:marBottom w:val="0"/>
                      <w:divBdr>
                        <w:top w:val="none" w:sz="0" w:space="0" w:color="auto"/>
                        <w:left w:val="none" w:sz="0" w:space="0" w:color="auto"/>
                        <w:bottom w:val="none" w:sz="0" w:space="0" w:color="auto"/>
                        <w:right w:val="none" w:sz="0" w:space="0" w:color="auto"/>
                      </w:divBdr>
                    </w:div>
                  </w:divsChild>
                </w:div>
                <w:div w:id="200672027">
                  <w:marLeft w:val="0"/>
                  <w:marRight w:val="0"/>
                  <w:marTop w:val="0"/>
                  <w:marBottom w:val="0"/>
                  <w:divBdr>
                    <w:top w:val="none" w:sz="0" w:space="0" w:color="auto"/>
                    <w:left w:val="none" w:sz="0" w:space="0" w:color="auto"/>
                    <w:bottom w:val="none" w:sz="0" w:space="0" w:color="auto"/>
                    <w:right w:val="none" w:sz="0" w:space="0" w:color="auto"/>
                  </w:divBdr>
                  <w:divsChild>
                    <w:div w:id="835537368">
                      <w:marLeft w:val="0"/>
                      <w:marRight w:val="0"/>
                      <w:marTop w:val="0"/>
                      <w:marBottom w:val="0"/>
                      <w:divBdr>
                        <w:top w:val="none" w:sz="0" w:space="0" w:color="auto"/>
                        <w:left w:val="none" w:sz="0" w:space="0" w:color="auto"/>
                        <w:bottom w:val="none" w:sz="0" w:space="0" w:color="auto"/>
                        <w:right w:val="none" w:sz="0" w:space="0" w:color="auto"/>
                      </w:divBdr>
                    </w:div>
                  </w:divsChild>
                </w:div>
                <w:div w:id="347410583">
                  <w:marLeft w:val="0"/>
                  <w:marRight w:val="0"/>
                  <w:marTop w:val="0"/>
                  <w:marBottom w:val="0"/>
                  <w:divBdr>
                    <w:top w:val="none" w:sz="0" w:space="0" w:color="auto"/>
                    <w:left w:val="none" w:sz="0" w:space="0" w:color="auto"/>
                    <w:bottom w:val="none" w:sz="0" w:space="0" w:color="auto"/>
                    <w:right w:val="none" w:sz="0" w:space="0" w:color="auto"/>
                  </w:divBdr>
                  <w:divsChild>
                    <w:div w:id="1718772450">
                      <w:marLeft w:val="0"/>
                      <w:marRight w:val="0"/>
                      <w:marTop w:val="0"/>
                      <w:marBottom w:val="0"/>
                      <w:divBdr>
                        <w:top w:val="none" w:sz="0" w:space="0" w:color="auto"/>
                        <w:left w:val="none" w:sz="0" w:space="0" w:color="auto"/>
                        <w:bottom w:val="none" w:sz="0" w:space="0" w:color="auto"/>
                        <w:right w:val="none" w:sz="0" w:space="0" w:color="auto"/>
                      </w:divBdr>
                    </w:div>
                  </w:divsChild>
                </w:div>
                <w:div w:id="375011830">
                  <w:marLeft w:val="0"/>
                  <w:marRight w:val="0"/>
                  <w:marTop w:val="0"/>
                  <w:marBottom w:val="0"/>
                  <w:divBdr>
                    <w:top w:val="none" w:sz="0" w:space="0" w:color="auto"/>
                    <w:left w:val="none" w:sz="0" w:space="0" w:color="auto"/>
                    <w:bottom w:val="none" w:sz="0" w:space="0" w:color="auto"/>
                    <w:right w:val="none" w:sz="0" w:space="0" w:color="auto"/>
                  </w:divBdr>
                  <w:divsChild>
                    <w:div w:id="388454306">
                      <w:marLeft w:val="0"/>
                      <w:marRight w:val="0"/>
                      <w:marTop w:val="0"/>
                      <w:marBottom w:val="0"/>
                      <w:divBdr>
                        <w:top w:val="none" w:sz="0" w:space="0" w:color="auto"/>
                        <w:left w:val="none" w:sz="0" w:space="0" w:color="auto"/>
                        <w:bottom w:val="none" w:sz="0" w:space="0" w:color="auto"/>
                        <w:right w:val="none" w:sz="0" w:space="0" w:color="auto"/>
                      </w:divBdr>
                    </w:div>
                  </w:divsChild>
                </w:div>
                <w:div w:id="581373109">
                  <w:marLeft w:val="0"/>
                  <w:marRight w:val="0"/>
                  <w:marTop w:val="0"/>
                  <w:marBottom w:val="0"/>
                  <w:divBdr>
                    <w:top w:val="none" w:sz="0" w:space="0" w:color="auto"/>
                    <w:left w:val="none" w:sz="0" w:space="0" w:color="auto"/>
                    <w:bottom w:val="none" w:sz="0" w:space="0" w:color="auto"/>
                    <w:right w:val="none" w:sz="0" w:space="0" w:color="auto"/>
                  </w:divBdr>
                  <w:divsChild>
                    <w:div w:id="641735169">
                      <w:marLeft w:val="0"/>
                      <w:marRight w:val="0"/>
                      <w:marTop w:val="0"/>
                      <w:marBottom w:val="0"/>
                      <w:divBdr>
                        <w:top w:val="none" w:sz="0" w:space="0" w:color="auto"/>
                        <w:left w:val="none" w:sz="0" w:space="0" w:color="auto"/>
                        <w:bottom w:val="none" w:sz="0" w:space="0" w:color="auto"/>
                        <w:right w:val="none" w:sz="0" w:space="0" w:color="auto"/>
                      </w:divBdr>
                    </w:div>
                  </w:divsChild>
                </w:div>
                <w:div w:id="671225259">
                  <w:marLeft w:val="0"/>
                  <w:marRight w:val="0"/>
                  <w:marTop w:val="0"/>
                  <w:marBottom w:val="0"/>
                  <w:divBdr>
                    <w:top w:val="none" w:sz="0" w:space="0" w:color="auto"/>
                    <w:left w:val="none" w:sz="0" w:space="0" w:color="auto"/>
                    <w:bottom w:val="none" w:sz="0" w:space="0" w:color="auto"/>
                    <w:right w:val="none" w:sz="0" w:space="0" w:color="auto"/>
                  </w:divBdr>
                  <w:divsChild>
                    <w:div w:id="997346377">
                      <w:marLeft w:val="0"/>
                      <w:marRight w:val="0"/>
                      <w:marTop w:val="0"/>
                      <w:marBottom w:val="0"/>
                      <w:divBdr>
                        <w:top w:val="none" w:sz="0" w:space="0" w:color="auto"/>
                        <w:left w:val="none" w:sz="0" w:space="0" w:color="auto"/>
                        <w:bottom w:val="none" w:sz="0" w:space="0" w:color="auto"/>
                        <w:right w:val="none" w:sz="0" w:space="0" w:color="auto"/>
                      </w:divBdr>
                    </w:div>
                  </w:divsChild>
                </w:div>
                <w:div w:id="823468633">
                  <w:marLeft w:val="0"/>
                  <w:marRight w:val="0"/>
                  <w:marTop w:val="0"/>
                  <w:marBottom w:val="0"/>
                  <w:divBdr>
                    <w:top w:val="none" w:sz="0" w:space="0" w:color="auto"/>
                    <w:left w:val="none" w:sz="0" w:space="0" w:color="auto"/>
                    <w:bottom w:val="none" w:sz="0" w:space="0" w:color="auto"/>
                    <w:right w:val="none" w:sz="0" w:space="0" w:color="auto"/>
                  </w:divBdr>
                  <w:divsChild>
                    <w:div w:id="1367218029">
                      <w:marLeft w:val="0"/>
                      <w:marRight w:val="0"/>
                      <w:marTop w:val="0"/>
                      <w:marBottom w:val="0"/>
                      <w:divBdr>
                        <w:top w:val="none" w:sz="0" w:space="0" w:color="auto"/>
                        <w:left w:val="none" w:sz="0" w:space="0" w:color="auto"/>
                        <w:bottom w:val="none" w:sz="0" w:space="0" w:color="auto"/>
                        <w:right w:val="none" w:sz="0" w:space="0" w:color="auto"/>
                      </w:divBdr>
                    </w:div>
                  </w:divsChild>
                </w:div>
                <w:div w:id="838423849">
                  <w:marLeft w:val="0"/>
                  <w:marRight w:val="0"/>
                  <w:marTop w:val="0"/>
                  <w:marBottom w:val="0"/>
                  <w:divBdr>
                    <w:top w:val="none" w:sz="0" w:space="0" w:color="auto"/>
                    <w:left w:val="none" w:sz="0" w:space="0" w:color="auto"/>
                    <w:bottom w:val="none" w:sz="0" w:space="0" w:color="auto"/>
                    <w:right w:val="none" w:sz="0" w:space="0" w:color="auto"/>
                  </w:divBdr>
                  <w:divsChild>
                    <w:div w:id="1451239321">
                      <w:marLeft w:val="0"/>
                      <w:marRight w:val="0"/>
                      <w:marTop w:val="0"/>
                      <w:marBottom w:val="0"/>
                      <w:divBdr>
                        <w:top w:val="none" w:sz="0" w:space="0" w:color="auto"/>
                        <w:left w:val="none" w:sz="0" w:space="0" w:color="auto"/>
                        <w:bottom w:val="none" w:sz="0" w:space="0" w:color="auto"/>
                        <w:right w:val="none" w:sz="0" w:space="0" w:color="auto"/>
                      </w:divBdr>
                    </w:div>
                  </w:divsChild>
                </w:div>
                <w:div w:id="874660770">
                  <w:marLeft w:val="0"/>
                  <w:marRight w:val="0"/>
                  <w:marTop w:val="0"/>
                  <w:marBottom w:val="0"/>
                  <w:divBdr>
                    <w:top w:val="none" w:sz="0" w:space="0" w:color="auto"/>
                    <w:left w:val="none" w:sz="0" w:space="0" w:color="auto"/>
                    <w:bottom w:val="none" w:sz="0" w:space="0" w:color="auto"/>
                    <w:right w:val="none" w:sz="0" w:space="0" w:color="auto"/>
                  </w:divBdr>
                  <w:divsChild>
                    <w:div w:id="1834569535">
                      <w:marLeft w:val="0"/>
                      <w:marRight w:val="0"/>
                      <w:marTop w:val="0"/>
                      <w:marBottom w:val="0"/>
                      <w:divBdr>
                        <w:top w:val="none" w:sz="0" w:space="0" w:color="auto"/>
                        <w:left w:val="none" w:sz="0" w:space="0" w:color="auto"/>
                        <w:bottom w:val="none" w:sz="0" w:space="0" w:color="auto"/>
                        <w:right w:val="none" w:sz="0" w:space="0" w:color="auto"/>
                      </w:divBdr>
                    </w:div>
                  </w:divsChild>
                </w:div>
                <w:div w:id="913049410">
                  <w:marLeft w:val="0"/>
                  <w:marRight w:val="0"/>
                  <w:marTop w:val="0"/>
                  <w:marBottom w:val="0"/>
                  <w:divBdr>
                    <w:top w:val="none" w:sz="0" w:space="0" w:color="auto"/>
                    <w:left w:val="none" w:sz="0" w:space="0" w:color="auto"/>
                    <w:bottom w:val="none" w:sz="0" w:space="0" w:color="auto"/>
                    <w:right w:val="none" w:sz="0" w:space="0" w:color="auto"/>
                  </w:divBdr>
                  <w:divsChild>
                    <w:div w:id="1002663581">
                      <w:marLeft w:val="0"/>
                      <w:marRight w:val="0"/>
                      <w:marTop w:val="0"/>
                      <w:marBottom w:val="0"/>
                      <w:divBdr>
                        <w:top w:val="none" w:sz="0" w:space="0" w:color="auto"/>
                        <w:left w:val="none" w:sz="0" w:space="0" w:color="auto"/>
                        <w:bottom w:val="none" w:sz="0" w:space="0" w:color="auto"/>
                        <w:right w:val="none" w:sz="0" w:space="0" w:color="auto"/>
                      </w:divBdr>
                    </w:div>
                  </w:divsChild>
                </w:div>
                <w:div w:id="937830447">
                  <w:marLeft w:val="0"/>
                  <w:marRight w:val="0"/>
                  <w:marTop w:val="0"/>
                  <w:marBottom w:val="0"/>
                  <w:divBdr>
                    <w:top w:val="none" w:sz="0" w:space="0" w:color="auto"/>
                    <w:left w:val="none" w:sz="0" w:space="0" w:color="auto"/>
                    <w:bottom w:val="none" w:sz="0" w:space="0" w:color="auto"/>
                    <w:right w:val="none" w:sz="0" w:space="0" w:color="auto"/>
                  </w:divBdr>
                  <w:divsChild>
                    <w:div w:id="706952665">
                      <w:marLeft w:val="0"/>
                      <w:marRight w:val="0"/>
                      <w:marTop w:val="0"/>
                      <w:marBottom w:val="0"/>
                      <w:divBdr>
                        <w:top w:val="none" w:sz="0" w:space="0" w:color="auto"/>
                        <w:left w:val="none" w:sz="0" w:space="0" w:color="auto"/>
                        <w:bottom w:val="none" w:sz="0" w:space="0" w:color="auto"/>
                        <w:right w:val="none" w:sz="0" w:space="0" w:color="auto"/>
                      </w:divBdr>
                    </w:div>
                    <w:div w:id="1939558677">
                      <w:marLeft w:val="0"/>
                      <w:marRight w:val="0"/>
                      <w:marTop w:val="0"/>
                      <w:marBottom w:val="0"/>
                      <w:divBdr>
                        <w:top w:val="none" w:sz="0" w:space="0" w:color="auto"/>
                        <w:left w:val="none" w:sz="0" w:space="0" w:color="auto"/>
                        <w:bottom w:val="none" w:sz="0" w:space="0" w:color="auto"/>
                        <w:right w:val="none" w:sz="0" w:space="0" w:color="auto"/>
                      </w:divBdr>
                    </w:div>
                  </w:divsChild>
                </w:div>
                <w:div w:id="963846263">
                  <w:marLeft w:val="0"/>
                  <w:marRight w:val="0"/>
                  <w:marTop w:val="0"/>
                  <w:marBottom w:val="0"/>
                  <w:divBdr>
                    <w:top w:val="none" w:sz="0" w:space="0" w:color="auto"/>
                    <w:left w:val="none" w:sz="0" w:space="0" w:color="auto"/>
                    <w:bottom w:val="none" w:sz="0" w:space="0" w:color="auto"/>
                    <w:right w:val="none" w:sz="0" w:space="0" w:color="auto"/>
                  </w:divBdr>
                  <w:divsChild>
                    <w:div w:id="631061853">
                      <w:marLeft w:val="0"/>
                      <w:marRight w:val="0"/>
                      <w:marTop w:val="0"/>
                      <w:marBottom w:val="0"/>
                      <w:divBdr>
                        <w:top w:val="none" w:sz="0" w:space="0" w:color="auto"/>
                        <w:left w:val="none" w:sz="0" w:space="0" w:color="auto"/>
                        <w:bottom w:val="none" w:sz="0" w:space="0" w:color="auto"/>
                        <w:right w:val="none" w:sz="0" w:space="0" w:color="auto"/>
                      </w:divBdr>
                    </w:div>
                  </w:divsChild>
                </w:div>
                <w:div w:id="1171721328">
                  <w:marLeft w:val="0"/>
                  <w:marRight w:val="0"/>
                  <w:marTop w:val="0"/>
                  <w:marBottom w:val="0"/>
                  <w:divBdr>
                    <w:top w:val="none" w:sz="0" w:space="0" w:color="auto"/>
                    <w:left w:val="none" w:sz="0" w:space="0" w:color="auto"/>
                    <w:bottom w:val="none" w:sz="0" w:space="0" w:color="auto"/>
                    <w:right w:val="none" w:sz="0" w:space="0" w:color="auto"/>
                  </w:divBdr>
                  <w:divsChild>
                    <w:div w:id="524752636">
                      <w:marLeft w:val="0"/>
                      <w:marRight w:val="0"/>
                      <w:marTop w:val="0"/>
                      <w:marBottom w:val="0"/>
                      <w:divBdr>
                        <w:top w:val="none" w:sz="0" w:space="0" w:color="auto"/>
                        <w:left w:val="none" w:sz="0" w:space="0" w:color="auto"/>
                        <w:bottom w:val="none" w:sz="0" w:space="0" w:color="auto"/>
                        <w:right w:val="none" w:sz="0" w:space="0" w:color="auto"/>
                      </w:divBdr>
                    </w:div>
                  </w:divsChild>
                </w:div>
                <w:div w:id="1231308461">
                  <w:marLeft w:val="0"/>
                  <w:marRight w:val="0"/>
                  <w:marTop w:val="0"/>
                  <w:marBottom w:val="0"/>
                  <w:divBdr>
                    <w:top w:val="none" w:sz="0" w:space="0" w:color="auto"/>
                    <w:left w:val="none" w:sz="0" w:space="0" w:color="auto"/>
                    <w:bottom w:val="none" w:sz="0" w:space="0" w:color="auto"/>
                    <w:right w:val="none" w:sz="0" w:space="0" w:color="auto"/>
                  </w:divBdr>
                  <w:divsChild>
                    <w:div w:id="1742219205">
                      <w:marLeft w:val="0"/>
                      <w:marRight w:val="0"/>
                      <w:marTop w:val="0"/>
                      <w:marBottom w:val="0"/>
                      <w:divBdr>
                        <w:top w:val="none" w:sz="0" w:space="0" w:color="auto"/>
                        <w:left w:val="none" w:sz="0" w:space="0" w:color="auto"/>
                        <w:bottom w:val="none" w:sz="0" w:space="0" w:color="auto"/>
                        <w:right w:val="none" w:sz="0" w:space="0" w:color="auto"/>
                      </w:divBdr>
                    </w:div>
                  </w:divsChild>
                </w:div>
                <w:div w:id="1409113368">
                  <w:marLeft w:val="0"/>
                  <w:marRight w:val="0"/>
                  <w:marTop w:val="0"/>
                  <w:marBottom w:val="0"/>
                  <w:divBdr>
                    <w:top w:val="none" w:sz="0" w:space="0" w:color="auto"/>
                    <w:left w:val="none" w:sz="0" w:space="0" w:color="auto"/>
                    <w:bottom w:val="none" w:sz="0" w:space="0" w:color="auto"/>
                    <w:right w:val="none" w:sz="0" w:space="0" w:color="auto"/>
                  </w:divBdr>
                  <w:divsChild>
                    <w:div w:id="1100027230">
                      <w:marLeft w:val="0"/>
                      <w:marRight w:val="0"/>
                      <w:marTop w:val="0"/>
                      <w:marBottom w:val="0"/>
                      <w:divBdr>
                        <w:top w:val="none" w:sz="0" w:space="0" w:color="auto"/>
                        <w:left w:val="none" w:sz="0" w:space="0" w:color="auto"/>
                        <w:bottom w:val="none" w:sz="0" w:space="0" w:color="auto"/>
                        <w:right w:val="none" w:sz="0" w:space="0" w:color="auto"/>
                      </w:divBdr>
                    </w:div>
                  </w:divsChild>
                </w:div>
                <w:div w:id="1487622909">
                  <w:marLeft w:val="0"/>
                  <w:marRight w:val="0"/>
                  <w:marTop w:val="0"/>
                  <w:marBottom w:val="0"/>
                  <w:divBdr>
                    <w:top w:val="none" w:sz="0" w:space="0" w:color="auto"/>
                    <w:left w:val="none" w:sz="0" w:space="0" w:color="auto"/>
                    <w:bottom w:val="none" w:sz="0" w:space="0" w:color="auto"/>
                    <w:right w:val="none" w:sz="0" w:space="0" w:color="auto"/>
                  </w:divBdr>
                  <w:divsChild>
                    <w:div w:id="1497917546">
                      <w:marLeft w:val="0"/>
                      <w:marRight w:val="0"/>
                      <w:marTop w:val="0"/>
                      <w:marBottom w:val="0"/>
                      <w:divBdr>
                        <w:top w:val="none" w:sz="0" w:space="0" w:color="auto"/>
                        <w:left w:val="none" w:sz="0" w:space="0" w:color="auto"/>
                        <w:bottom w:val="none" w:sz="0" w:space="0" w:color="auto"/>
                        <w:right w:val="none" w:sz="0" w:space="0" w:color="auto"/>
                      </w:divBdr>
                    </w:div>
                  </w:divsChild>
                </w:div>
                <w:div w:id="1595898319">
                  <w:marLeft w:val="0"/>
                  <w:marRight w:val="0"/>
                  <w:marTop w:val="0"/>
                  <w:marBottom w:val="0"/>
                  <w:divBdr>
                    <w:top w:val="none" w:sz="0" w:space="0" w:color="auto"/>
                    <w:left w:val="none" w:sz="0" w:space="0" w:color="auto"/>
                    <w:bottom w:val="none" w:sz="0" w:space="0" w:color="auto"/>
                    <w:right w:val="none" w:sz="0" w:space="0" w:color="auto"/>
                  </w:divBdr>
                  <w:divsChild>
                    <w:div w:id="97454500">
                      <w:marLeft w:val="0"/>
                      <w:marRight w:val="0"/>
                      <w:marTop w:val="0"/>
                      <w:marBottom w:val="0"/>
                      <w:divBdr>
                        <w:top w:val="none" w:sz="0" w:space="0" w:color="auto"/>
                        <w:left w:val="none" w:sz="0" w:space="0" w:color="auto"/>
                        <w:bottom w:val="none" w:sz="0" w:space="0" w:color="auto"/>
                        <w:right w:val="none" w:sz="0" w:space="0" w:color="auto"/>
                      </w:divBdr>
                    </w:div>
                  </w:divsChild>
                </w:div>
                <w:div w:id="1942057448">
                  <w:marLeft w:val="0"/>
                  <w:marRight w:val="0"/>
                  <w:marTop w:val="0"/>
                  <w:marBottom w:val="0"/>
                  <w:divBdr>
                    <w:top w:val="none" w:sz="0" w:space="0" w:color="auto"/>
                    <w:left w:val="none" w:sz="0" w:space="0" w:color="auto"/>
                    <w:bottom w:val="none" w:sz="0" w:space="0" w:color="auto"/>
                    <w:right w:val="none" w:sz="0" w:space="0" w:color="auto"/>
                  </w:divBdr>
                  <w:divsChild>
                    <w:div w:id="247472010">
                      <w:marLeft w:val="0"/>
                      <w:marRight w:val="0"/>
                      <w:marTop w:val="0"/>
                      <w:marBottom w:val="0"/>
                      <w:divBdr>
                        <w:top w:val="none" w:sz="0" w:space="0" w:color="auto"/>
                        <w:left w:val="none" w:sz="0" w:space="0" w:color="auto"/>
                        <w:bottom w:val="none" w:sz="0" w:space="0" w:color="auto"/>
                        <w:right w:val="none" w:sz="0" w:space="0" w:color="auto"/>
                      </w:divBdr>
                    </w:div>
                  </w:divsChild>
                </w:div>
                <w:div w:id="1967589023">
                  <w:marLeft w:val="0"/>
                  <w:marRight w:val="0"/>
                  <w:marTop w:val="0"/>
                  <w:marBottom w:val="0"/>
                  <w:divBdr>
                    <w:top w:val="none" w:sz="0" w:space="0" w:color="auto"/>
                    <w:left w:val="none" w:sz="0" w:space="0" w:color="auto"/>
                    <w:bottom w:val="none" w:sz="0" w:space="0" w:color="auto"/>
                    <w:right w:val="none" w:sz="0" w:space="0" w:color="auto"/>
                  </w:divBdr>
                  <w:divsChild>
                    <w:div w:id="2026595755">
                      <w:marLeft w:val="0"/>
                      <w:marRight w:val="0"/>
                      <w:marTop w:val="0"/>
                      <w:marBottom w:val="0"/>
                      <w:divBdr>
                        <w:top w:val="none" w:sz="0" w:space="0" w:color="auto"/>
                        <w:left w:val="none" w:sz="0" w:space="0" w:color="auto"/>
                        <w:bottom w:val="none" w:sz="0" w:space="0" w:color="auto"/>
                        <w:right w:val="none" w:sz="0" w:space="0" w:color="auto"/>
                      </w:divBdr>
                    </w:div>
                  </w:divsChild>
                </w:div>
                <w:div w:id="2056735912">
                  <w:marLeft w:val="0"/>
                  <w:marRight w:val="0"/>
                  <w:marTop w:val="0"/>
                  <w:marBottom w:val="0"/>
                  <w:divBdr>
                    <w:top w:val="none" w:sz="0" w:space="0" w:color="auto"/>
                    <w:left w:val="none" w:sz="0" w:space="0" w:color="auto"/>
                    <w:bottom w:val="none" w:sz="0" w:space="0" w:color="auto"/>
                    <w:right w:val="none" w:sz="0" w:space="0" w:color="auto"/>
                  </w:divBdr>
                  <w:divsChild>
                    <w:div w:id="11373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91644">
          <w:marLeft w:val="0"/>
          <w:marRight w:val="0"/>
          <w:marTop w:val="0"/>
          <w:marBottom w:val="0"/>
          <w:divBdr>
            <w:top w:val="none" w:sz="0" w:space="0" w:color="auto"/>
            <w:left w:val="none" w:sz="0" w:space="0" w:color="auto"/>
            <w:bottom w:val="none" w:sz="0" w:space="0" w:color="auto"/>
            <w:right w:val="none" w:sz="0" w:space="0" w:color="auto"/>
          </w:divBdr>
          <w:divsChild>
            <w:div w:id="2069382346">
              <w:marLeft w:val="0"/>
              <w:marRight w:val="0"/>
              <w:marTop w:val="0"/>
              <w:marBottom w:val="0"/>
              <w:divBdr>
                <w:top w:val="none" w:sz="0" w:space="0" w:color="auto"/>
                <w:left w:val="none" w:sz="0" w:space="0" w:color="auto"/>
                <w:bottom w:val="none" w:sz="0" w:space="0" w:color="auto"/>
                <w:right w:val="none" w:sz="0" w:space="0" w:color="auto"/>
              </w:divBdr>
              <w:divsChild>
                <w:div w:id="21522613">
                  <w:marLeft w:val="0"/>
                  <w:marRight w:val="0"/>
                  <w:marTop w:val="0"/>
                  <w:marBottom w:val="0"/>
                  <w:divBdr>
                    <w:top w:val="none" w:sz="0" w:space="0" w:color="auto"/>
                    <w:left w:val="none" w:sz="0" w:space="0" w:color="auto"/>
                    <w:bottom w:val="none" w:sz="0" w:space="0" w:color="auto"/>
                    <w:right w:val="none" w:sz="0" w:space="0" w:color="auto"/>
                  </w:divBdr>
                  <w:divsChild>
                    <w:div w:id="187262896">
                      <w:marLeft w:val="0"/>
                      <w:marRight w:val="0"/>
                      <w:marTop w:val="0"/>
                      <w:marBottom w:val="0"/>
                      <w:divBdr>
                        <w:top w:val="none" w:sz="0" w:space="0" w:color="auto"/>
                        <w:left w:val="none" w:sz="0" w:space="0" w:color="auto"/>
                        <w:bottom w:val="none" w:sz="0" w:space="0" w:color="auto"/>
                        <w:right w:val="none" w:sz="0" w:space="0" w:color="auto"/>
                      </w:divBdr>
                    </w:div>
                  </w:divsChild>
                </w:div>
                <w:div w:id="114297727">
                  <w:marLeft w:val="0"/>
                  <w:marRight w:val="0"/>
                  <w:marTop w:val="0"/>
                  <w:marBottom w:val="0"/>
                  <w:divBdr>
                    <w:top w:val="none" w:sz="0" w:space="0" w:color="auto"/>
                    <w:left w:val="none" w:sz="0" w:space="0" w:color="auto"/>
                    <w:bottom w:val="none" w:sz="0" w:space="0" w:color="auto"/>
                    <w:right w:val="none" w:sz="0" w:space="0" w:color="auto"/>
                  </w:divBdr>
                  <w:divsChild>
                    <w:div w:id="372926708">
                      <w:marLeft w:val="0"/>
                      <w:marRight w:val="0"/>
                      <w:marTop w:val="0"/>
                      <w:marBottom w:val="0"/>
                      <w:divBdr>
                        <w:top w:val="none" w:sz="0" w:space="0" w:color="auto"/>
                        <w:left w:val="none" w:sz="0" w:space="0" w:color="auto"/>
                        <w:bottom w:val="none" w:sz="0" w:space="0" w:color="auto"/>
                        <w:right w:val="none" w:sz="0" w:space="0" w:color="auto"/>
                      </w:divBdr>
                    </w:div>
                  </w:divsChild>
                </w:div>
                <w:div w:id="258758545">
                  <w:marLeft w:val="0"/>
                  <w:marRight w:val="0"/>
                  <w:marTop w:val="0"/>
                  <w:marBottom w:val="0"/>
                  <w:divBdr>
                    <w:top w:val="none" w:sz="0" w:space="0" w:color="auto"/>
                    <w:left w:val="none" w:sz="0" w:space="0" w:color="auto"/>
                    <w:bottom w:val="none" w:sz="0" w:space="0" w:color="auto"/>
                    <w:right w:val="none" w:sz="0" w:space="0" w:color="auto"/>
                  </w:divBdr>
                  <w:divsChild>
                    <w:div w:id="698430855">
                      <w:marLeft w:val="0"/>
                      <w:marRight w:val="0"/>
                      <w:marTop w:val="0"/>
                      <w:marBottom w:val="0"/>
                      <w:divBdr>
                        <w:top w:val="none" w:sz="0" w:space="0" w:color="auto"/>
                        <w:left w:val="none" w:sz="0" w:space="0" w:color="auto"/>
                        <w:bottom w:val="none" w:sz="0" w:space="0" w:color="auto"/>
                        <w:right w:val="none" w:sz="0" w:space="0" w:color="auto"/>
                      </w:divBdr>
                    </w:div>
                  </w:divsChild>
                </w:div>
                <w:div w:id="375546167">
                  <w:marLeft w:val="0"/>
                  <w:marRight w:val="0"/>
                  <w:marTop w:val="0"/>
                  <w:marBottom w:val="0"/>
                  <w:divBdr>
                    <w:top w:val="none" w:sz="0" w:space="0" w:color="auto"/>
                    <w:left w:val="none" w:sz="0" w:space="0" w:color="auto"/>
                    <w:bottom w:val="none" w:sz="0" w:space="0" w:color="auto"/>
                    <w:right w:val="none" w:sz="0" w:space="0" w:color="auto"/>
                  </w:divBdr>
                  <w:divsChild>
                    <w:div w:id="1881278372">
                      <w:marLeft w:val="0"/>
                      <w:marRight w:val="0"/>
                      <w:marTop w:val="0"/>
                      <w:marBottom w:val="0"/>
                      <w:divBdr>
                        <w:top w:val="none" w:sz="0" w:space="0" w:color="auto"/>
                        <w:left w:val="none" w:sz="0" w:space="0" w:color="auto"/>
                        <w:bottom w:val="none" w:sz="0" w:space="0" w:color="auto"/>
                        <w:right w:val="none" w:sz="0" w:space="0" w:color="auto"/>
                      </w:divBdr>
                    </w:div>
                  </w:divsChild>
                </w:div>
                <w:div w:id="486477814">
                  <w:marLeft w:val="0"/>
                  <w:marRight w:val="0"/>
                  <w:marTop w:val="0"/>
                  <w:marBottom w:val="0"/>
                  <w:divBdr>
                    <w:top w:val="none" w:sz="0" w:space="0" w:color="auto"/>
                    <w:left w:val="none" w:sz="0" w:space="0" w:color="auto"/>
                    <w:bottom w:val="none" w:sz="0" w:space="0" w:color="auto"/>
                    <w:right w:val="none" w:sz="0" w:space="0" w:color="auto"/>
                  </w:divBdr>
                  <w:divsChild>
                    <w:div w:id="367990214">
                      <w:marLeft w:val="0"/>
                      <w:marRight w:val="0"/>
                      <w:marTop w:val="0"/>
                      <w:marBottom w:val="0"/>
                      <w:divBdr>
                        <w:top w:val="none" w:sz="0" w:space="0" w:color="auto"/>
                        <w:left w:val="none" w:sz="0" w:space="0" w:color="auto"/>
                        <w:bottom w:val="none" w:sz="0" w:space="0" w:color="auto"/>
                        <w:right w:val="none" w:sz="0" w:space="0" w:color="auto"/>
                      </w:divBdr>
                    </w:div>
                    <w:div w:id="631863729">
                      <w:marLeft w:val="0"/>
                      <w:marRight w:val="0"/>
                      <w:marTop w:val="0"/>
                      <w:marBottom w:val="0"/>
                      <w:divBdr>
                        <w:top w:val="none" w:sz="0" w:space="0" w:color="auto"/>
                        <w:left w:val="none" w:sz="0" w:space="0" w:color="auto"/>
                        <w:bottom w:val="none" w:sz="0" w:space="0" w:color="auto"/>
                        <w:right w:val="none" w:sz="0" w:space="0" w:color="auto"/>
                      </w:divBdr>
                    </w:div>
                    <w:div w:id="1340161923">
                      <w:marLeft w:val="0"/>
                      <w:marRight w:val="0"/>
                      <w:marTop w:val="0"/>
                      <w:marBottom w:val="0"/>
                      <w:divBdr>
                        <w:top w:val="none" w:sz="0" w:space="0" w:color="auto"/>
                        <w:left w:val="none" w:sz="0" w:space="0" w:color="auto"/>
                        <w:bottom w:val="none" w:sz="0" w:space="0" w:color="auto"/>
                        <w:right w:val="none" w:sz="0" w:space="0" w:color="auto"/>
                      </w:divBdr>
                    </w:div>
                  </w:divsChild>
                </w:div>
                <w:div w:id="494344625">
                  <w:marLeft w:val="0"/>
                  <w:marRight w:val="0"/>
                  <w:marTop w:val="0"/>
                  <w:marBottom w:val="0"/>
                  <w:divBdr>
                    <w:top w:val="none" w:sz="0" w:space="0" w:color="auto"/>
                    <w:left w:val="none" w:sz="0" w:space="0" w:color="auto"/>
                    <w:bottom w:val="none" w:sz="0" w:space="0" w:color="auto"/>
                    <w:right w:val="none" w:sz="0" w:space="0" w:color="auto"/>
                  </w:divBdr>
                  <w:divsChild>
                    <w:div w:id="95175026">
                      <w:marLeft w:val="0"/>
                      <w:marRight w:val="0"/>
                      <w:marTop w:val="0"/>
                      <w:marBottom w:val="0"/>
                      <w:divBdr>
                        <w:top w:val="none" w:sz="0" w:space="0" w:color="auto"/>
                        <w:left w:val="none" w:sz="0" w:space="0" w:color="auto"/>
                        <w:bottom w:val="none" w:sz="0" w:space="0" w:color="auto"/>
                        <w:right w:val="none" w:sz="0" w:space="0" w:color="auto"/>
                      </w:divBdr>
                    </w:div>
                    <w:div w:id="178129011">
                      <w:marLeft w:val="0"/>
                      <w:marRight w:val="0"/>
                      <w:marTop w:val="0"/>
                      <w:marBottom w:val="0"/>
                      <w:divBdr>
                        <w:top w:val="none" w:sz="0" w:space="0" w:color="auto"/>
                        <w:left w:val="none" w:sz="0" w:space="0" w:color="auto"/>
                        <w:bottom w:val="none" w:sz="0" w:space="0" w:color="auto"/>
                        <w:right w:val="none" w:sz="0" w:space="0" w:color="auto"/>
                      </w:divBdr>
                    </w:div>
                    <w:div w:id="339091925">
                      <w:marLeft w:val="0"/>
                      <w:marRight w:val="0"/>
                      <w:marTop w:val="0"/>
                      <w:marBottom w:val="0"/>
                      <w:divBdr>
                        <w:top w:val="none" w:sz="0" w:space="0" w:color="auto"/>
                        <w:left w:val="none" w:sz="0" w:space="0" w:color="auto"/>
                        <w:bottom w:val="none" w:sz="0" w:space="0" w:color="auto"/>
                        <w:right w:val="none" w:sz="0" w:space="0" w:color="auto"/>
                      </w:divBdr>
                    </w:div>
                    <w:div w:id="629089734">
                      <w:marLeft w:val="0"/>
                      <w:marRight w:val="0"/>
                      <w:marTop w:val="0"/>
                      <w:marBottom w:val="0"/>
                      <w:divBdr>
                        <w:top w:val="none" w:sz="0" w:space="0" w:color="auto"/>
                        <w:left w:val="none" w:sz="0" w:space="0" w:color="auto"/>
                        <w:bottom w:val="none" w:sz="0" w:space="0" w:color="auto"/>
                        <w:right w:val="none" w:sz="0" w:space="0" w:color="auto"/>
                      </w:divBdr>
                    </w:div>
                    <w:div w:id="877162123">
                      <w:marLeft w:val="0"/>
                      <w:marRight w:val="0"/>
                      <w:marTop w:val="0"/>
                      <w:marBottom w:val="0"/>
                      <w:divBdr>
                        <w:top w:val="none" w:sz="0" w:space="0" w:color="auto"/>
                        <w:left w:val="none" w:sz="0" w:space="0" w:color="auto"/>
                        <w:bottom w:val="none" w:sz="0" w:space="0" w:color="auto"/>
                        <w:right w:val="none" w:sz="0" w:space="0" w:color="auto"/>
                      </w:divBdr>
                    </w:div>
                    <w:div w:id="1602494853">
                      <w:marLeft w:val="0"/>
                      <w:marRight w:val="0"/>
                      <w:marTop w:val="0"/>
                      <w:marBottom w:val="0"/>
                      <w:divBdr>
                        <w:top w:val="none" w:sz="0" w:space="0" w:color="auto"/>
                        <w:left w:val="none" w:sz="0" w:space="0" w:color="auto"/>
                        <w:bottom w:val="none" w:sz="0" w:space="0" w:color="auto"/>
                        <w:right w:val="none" w:sz="0" w:space="0" w:color="auto"/>
                      </w:divBdr>
                    </w:div>
                    <w:div w:id="1832719555">
                      <w:marLeft w:val="0"/>
                      <w:marRight w:val="0"/>
                      <w:marTop w:val="0"/>
                      <w:marBottom w:val="0"/>
                      <w:divBdr>
                        <w:top w:val="none" w:sz="0" w:space="0" w:color="auto"/>
                        <w:left w:val="none" w:sz="0" w:space="0" w:color="auto"/>
                        <w:bottom w:val="none" w:sz="0" w:space="0" w:color="auto"/>
                        <w:right w:val="none" w:sz="0" w:space="0" w:color="auto"/>
                      </w:divBdr>
                    </w:div>
                  </w:divsChild>
                </w:div>
                <w:div w:id="618685824">
                  <w:marLeft w:val="0"/>
                  <w:marRight w:val="0"/>
                  <w:marTop w:val="0"/>
                  <w:marBottom w:val="0"/>
                  <w:divBdr>
                    <w:top w:val="none" w:sz="0" w:space="0" w:color="auto"/>
                    <w:left w:val="none" w:sz="0" w:space="0" w:color="auto"/>
                    <w:bottom w:val="none" w:sz="0" w:space="0" w:color="auto"/>
                    <w:right w:val="none" w:sz="0" w:space="0" w:color="auto"/>
                  </w:divBdr>
                  <w:divsChild>
                    <w:div w:id="26492910">
                      <w:marLeft w:val="0"/>
                      <w:marRight w:val="0"/>
                      <w:marTop w:val="0"/>
                      <w:marBottom w:val="0"/>
                      <w:divBdr>
                        <w:top w:val="none" w:sz="0" w:space="0" w:color="auto"/>
                        <w:left w:val="none" w:sz="0" w:space="0" w:color="auto"/>
                        <w:bottom w:val="none" w:sz="0" w:space="0" w:color="auto"/>
                        <w:right w:val="none" w:sz="0" w:space="0" w:color="auto"/>
                      </w:divBdr>
                    </w:div>
                    <w:div w:id="365369887">
                      <w:marLeft w:val="0"/>
                      <w:marRight w:val="0"/>
                      <w:marTop w:val="0"/>
                      <w:marBottom w:val="0"/>
                      <w:divBdr>
                        <w:top w:val="none" w:sz="0" w:space="0" w:color="auto"/>
                        <w:left w:val="none" w:sz="0" w:space="0" w:color="auto"/>
                        <w:bottom w:val="none" w:sz="0" w:space="0" w:color="auto"/>
                        <w:right w:val="none" w:sz="0" w:space="0" w:color="auto"/>
                      </w:divBdr>
                    </w:div>
                    <w:div w:id="542209188">
                      <w:marLeft w:val="0"/>
                      <w:marRight w:val="0"/>
                      <w:marTop w:val="0"/>
                      <w:marBottom w:val="0"/>
                      <w:divBdr>
                        <w:top w:val="none" w:sz="0" w:space="0" w:color="auto"/>
                        <w:left w:val="none" w:sz="0" w:space="0" w:color="auto"/>
                        <w:bottom w:val="none" w:sz="0" w:space="0" w:color="auto"/>
                        <w:right w:val="none" w:sz="0" w:space="0" w:color="auto"/>
                      </w:divBdr>
                    </w:div>
                    <w:div w:id="853880698">
                      <w:marLeft w:val="0"/>
                      <w:marRight w:val="0"/>
                      <w:marTop w:val="0"/>
                      <w:marBottom w:val="0"/>
                      <w:divBdr>
                        <w:top w:val="none" w:sz="0" w:space="0" w:color="auto"/>
                        <w:left w:val="none" w:sz="0" w:space="0" w:color="auto"/>
                        <w:bottom w:val="none" w:sz="0" w:space="0" w:color="auto"/>
                        <w:right w:val="none" w:sz="0" w:space="0" w:color="auto"/>
                      </w:divBdr>
                    </w:div>
                    <w:div w:id="1133210201">
                      <w:marLeft w:val="0"/>
                      <w:marRight w:val="0"/>
                      <w:marTop w:val="0"/>
                      <w:marBottom w:val="0"/>
                      <w:divBdr>
                        <w:top w:val="none" w:sz="0" w:space="0" w:color="auto"/>
                        <w:left w:val="none" w:sz="0" w:space="0" w:color="auto"/>
                        <w:bottom w:val="none" w:sz="0" w:space="0" w:color="auto"/>
                        <w:right w:val="none" w:sz="0" w:space="0" w:color="auto"/>
                      </w:divBdr>
                    </w:div>
                    <w:div w:id="1651909959">
                      <w:marLeft w:val="0"/>
                      <w:marRight w:val="0"/>
                      <w:marTop w:val="0"/>
                      <w:marBottom w:val="0"/>
                      <w:divBdr>
                        <w:top w:val="none" w:sz="0" w:space="0" w:color="auto"/>
                        <w:left w:val="none" w:sz="0" w:space="0" w:color="auto"/>
                        <w:bottom w:val="none" w:sz="0" w:space="0" w:color="auto"/>
                        <w:right w:val="none" w:sz="0" w:space="0" w:color="auto"/>
                      </w:divBdr>
                    </w:div>
                    <w:div w:id="1900167978">
                      <w:marLeft w:val="0"/>
                      <w:marRight w:val="0"/>
                      <w:marTop w:val="0"/>
                      <w:marBottom w:val="0"/>
                      <w:divBdr>
                        <w:top w:val="none" w:sz="0" w:space="0" w:color="auto"/>
                        <w:left w:val="none" w:sz="0" w:space="0" w:color="auto"/>
                        <w:bottom w:val="none" w:sz="0" w:space="0" w:color="auto"/>
                        <w:right w:val="none" w:sz="0" w:space="0" w:color="auto"/>
                      </w:divBdr>
                    </w:div>
                    <w:div w:id="2066177120">
                      <w:marLeft w:val="0"/>
                      <w:marRight w:val="0"/>
                      <w:marTop w:val="0"/>
                      <w:marBottom w:val="0"/>
                      <w:divBdr>
                        <w:top w:val="none" w:sz="0" w:space="0" w:color="auto"/>
                        <w:left w:val="none" w:sz="0" w:space="0" w:color="auto"/>
                        <w:bottom w:val="none" w:sz="0" w:space="0" w:color="auto"/>
                        <w:right w:val="none" w:sz="0" w:space="0" w:color="auto"/>
                      </w:divBdr>
                    </w:div>
                  </w:divsChild>
                </w:div>
                <w:div w:id="622879513">
                  <w:marLeft w:val="0"/>
                  <w:marRight w:val="0"/>
                  <w:marTop w:val="0"/>
                  <w:marBottom w:val="0"/>
                  <w:divBdr>
                    <w:top w:val="none" w:sz="0" w:space="0" w:color="auto"/>
                    <w:left w:val="none" w:sz="0" w:space="0" w:color="auto"/>
                    <w:bottom w:val="none" w:sz="0" w:space="0" w:color="auto"/>
                    <w:right w:val="none" w:sz="0" w:space="0" w:color="auto"/>
                  </w:divBdr>
                  <w:divsChild>
                    <w:div w:id="176434487">
                      <w:marLeft w:val="0"/>
                      <w:marRight w:val="0"/>
                      <w:marTop w:val="0"/>
                      <w:marBottom w:val="0"/>
                      <w:divBdr>
                        <w:top w:val="none" w:sz="0" w:space="0" w:color="auto"/>
                        <w:left w:val="none" w:sz="0" w:space="0" w:color="auto"/>
                        <w:bottom w:val="none" w:sz="0" w:space="0" w:color="auto"/>
                        <w:right w:val="none" w:sz="0" w:space="0" w:color="auto"/>
                      </w:divBdr>
                    </w:div>
                    <w:div w:id="330530511">
                      <w:marLeft w:val="0"/>
                      <w:marRight w:val="0"/>
                      <w:marTop w:val="0"/>
                      <w:marBottom w:val="0"/>
                      <w:divBdr>
                        <w:top w:val="none" w:sz="0" w:space="0" w:color="auto"/>
                        <w:left w:val="none" w:sz="0" w:space="0" w:color="auto"/>
                        <w:bottom w:val="none" w:sz="0" w:space="0" w:color="auto"/>
                        <w:right w:val="none" w:sz="0" w:space="0" w:color="auto"/>
                      </w:divBdr>
                    </w:div>
                    <w:div w:id="514536042">
                      <w:marLeft w:val="0"/>
                      <w:marRight w:val="0"/>
                      <w:marTop w:val="0"/>
                      <w:marBottom w:val="0"/>
                      <w:divBdr>
                        <w:top w:val="none" w:sz="0" w:space="0" w:color="auto"/>
                        <w:left w:val="none" w:sz="0" w:space="0" w:color="auto"/>
                        <w:bottom w:val="none" w:sz="0" w:space="0" w:color="auto"/>
                        <w:right w:val="none" w:sz="0" w:space="0" w:color="auto"/>
                      </w:divBdr>
                    </w:div>
                  </w:divsChild>
                </w:div>
                <w:div w:id="713425887">
                  <w:marLeft w:val="0"/>
                  <w:marRight w:val="0"/>
                  <w:marTop w:val="0"/>
                  <w:marBottom w:val="0"/>
                  <w:divBdr>
                    <w:top w:val="none" w:sz="0" w:space="0" w:color="auto"/>
                    <w:left w:val="none" w:sz="0" w:space="0" w:color="auto"/>
                    <w:bottom w:val="none" w:sz="0" w:space="0" w:color="auto"/>
                    <w:right w:val="none" w:sz="0" w:space="0" w:color="auto"/>
                  </w:divBdr>
                  <w:divsChild>
                    <w:div w:id="387919439">
                      <w:marLeft w:val="0"/>
                      <w:marRight w:val="0"/>
                      <w:marTop w:val="0"/>
                      <w:marBottom w:val="0"/>
                      <w:divBdr>
                        <w:top w:val="none" w:sz="0" w:space="0" w:color="auto"/>
                        <w:left w:val="none" w:sz="0" w:space="0" w:color="auto"/>
                        <w:bottom w:val="none" w:sz="0" w:space="0" w:color="auto"/>
                        <w:right w:val="none" w:sz="0" w:space="0" w:color="auto"/>
                      </w:divBdr>
                    </w:div>
                    <w:div w:id="1135412176">
                      <w:marLeft w:val="0"/>
                      <w:marRight w:val="0"/>
                      <w:marTop w:val="0"/>
                      <w:marBottom w:val="0"/>
                      <w:divBdr>
                        <w:top w:val="none" w:sz="0" w:space="0" w:color="auto"/>
                        <w:left w:val="none" w:sz="0" w:space="0" w:color="auto"/>
                        <w:bottom w:val="none" w:sz="0" w:space="0" w:color="auto"/>
                        <w:right w:val="none" w:sz="0" w:space="0" w:color="auto"/>
                      </w:divBdr>
                    </w:div>
                    <w:div w:id="1240748282">
                      <w:marLeft w:val="0"/>
                      <w:marRight w:val="0"/>
                      <w:marTop w:val="0"/>
                      <w:marBottom w:val="0"/>
                      <w:divBdr>
                        <w:top w:val="none" w:sz="0" w:space="0" w:color="auto"/>
                        <w:left w:val="none" w:sz="0" w:space="0" w:color="auto"/>
                        <w:bottom w:val="none" w:sz="0" w:space="0" w:color="auto"/>
                        <w:right w:val="none" w:sz="0" w:space="0" w:color="auto"/>
                      </w:divBdr>
                    </w:div>
                  </w:divsChild>
                </w:div>
                <w:div w:id="716591554">
                  <w:marLeft w:val="0"/>
                  <w:marRight w:val="0"/>
                  <w:marTop w:val="0"/>
                  <w:marBottom w:val="0"/>
                  <w:divBdr>
                    <w:top w:val="none" w:sz="0" w:space="0" w:color="auto"/>
                    <w:left w:val="none" w:sz="0" w:space="0" w:color="auto"/>
                    <w:bottom w:val="none" w:sz="0" w:space="0" w:color="auto"/>
                    <w:right w:val="none" w:sz="0" w:space="0" w:color="auto"/>
                  </w:divBdr>
                  <w:divsChild>
                    <w:div w:id="513308468">
                      <w:marLeft w:val="0"/>
                      <w:marRight w:val="0"/>
                      <w:marTop w:val="0"/>
                      <w:marBottom w:val="0"/>
                      <w:divBdr>
                        <w:top w:val="none" w:sz="0" w:space="0" w:color="auto"/>
                        <w:left w:val="none" w:sz="0" w:space="0" w:color="auto"/>
                        <w:bottom w:val="none" w:sz="0" w:space="0" w:color="auto"/>
                        <w:right w:val="none" w:sz="0" w:space="0" w:color="auto"/>
                      </w:divBdr>
                    </w:div>
                  </w:divsChild>
                </w:div>
                <w:div w:id="729696798">
                  <w:marLeft w:val="0"/>
                  <w:marRight w:val="0"/>
                  <w:marTop w:val="0"/>
                  <w:marBottom w:val="0"/>
                  <w:divBdr>
                    <w:top w:val="none" w:sz="0" w:space="0" w:color="auto"/>
                    <w:left w:val="none" w:sz="0" w:space="0" w:color="auto"/>
                    <w:bottom w:val="none" w:sz="0" w:space="0" w:color="auto"/>
                    <w:right w:val="none" w:sz="0" w:space="0" w:color="auto"/>
                  </w:divBdr>
                  <w:divsChild>
                    <w:div w:id="318117343">
                      <w:marLeft w:val="0"/>
                      <w:marRight w:val="0"/>
                      <w:marTop w:val="0"/>
                      <w:marBottom w:val="0"/>
                      <w:divBdr>
                        <w:top w:val="none" w:sz="0" w:space="0" w:color="auto"/>
                        <w:left w:val="none" w:sz="0" w:space="0" w:color="auto"/>
                        <w:bottom w:val="none" w:sz="0" w:space="0" w:color="auto"/>
                        <w:right w:val="none" w:sz="0" w:space="0" w:color="auto"/>
                      </w:divBdr>
                    </w:div>
                  </w:divsChild>
                </w:div>
                <w:div w:id="758334345">
                  <w:marLeft w:val="0"/>
                  <w:marRight w:val="0"/>
                  <w:marTop w:val="0"/>
                  <w:marBottom w:val="0"/>
                  <w:divBdr>
                    <w:top w:val="none" w:sz="0" w:space="0" w:color="auto"/>
                    <w:left w:val="none" w:sz="0" w:space="0" w:color="auto"/>
                    <w:bottom w:val="none" w:sz="0" w:space="0" w:color="auto"/>
                    <w:right w:val="none" w:sz="0" w:space="0" w:color="auto"/>
                  </w:divBdr>
                  <w:divsChild>
                    <w:div w:id="193688345">
                      <w:marLeft w:val="0"/>
                      <w:marRight w:val="0"/>
                      <w:marTop w:val="0"/>
                      <w:marBottom w:val="0"/>
                      <w:divBdr>
                        <w:top w:val="none" w:sz="0" w:space="0" w:color="auto"/>
                        <w:left w:val="none" w:sz="0" w:space="0" w:color="auto"/>
                        <w:bottom w:val="none" w:sz="0" w:space="0" w:color="auto"/>
                        <w:right w:val="none" w:sz="0" w:space="0" w:color="auto"/>
                      </w:divBdr>
                    </w:div>
                    <w:div w:id="1012561436">
                      <w:marLeft w:val="0"/>
                      <w:marRight w:val="0"/>
                      <w:marTop w:val="0"/>
                      <w:marBottom w:val="0"/>
                      <w:divBdr>
                        <w:top w:val="none" w:sz="0" w:space="0" w:color="auto"/>
                        <w:left w:val="none" w:sz="0" w:space="0" w:color="auto"/>
                        <w:bottom w:val="none" w:sz="0" w:space="0" w:color="auto"/>
                        <w:right w:val="none" w:sz="0" w:space="0" w:color="auto"/>
                      </w:divBdr>
                    </w:div>
                  </w:divsChild>
                </w:div>
                <w:div w:id="769544308">
                  <w:marLeft w:val="0"/>
                  <w:marRight w:val="0"/>
                  <w:marTop w:val="0"/>
                  <w:marBottom w:val="0"/>
                  <w:divBdr>
                    <w:top w:val="none" w:sz="0" w:space="0" w:color="auto"/>
                    <w:left w:val="none" w:sz="0" w:space="0" w:color="auto"/>
                    <w:bottom w:val="none" w:sz="0" w:space="0" w:color="auto"/>
                    <w:right w:val="none" w:sz="0" w:space="0" w:color="auto"/>
                  </w:divBdr>
                  <w:divsChild>
                    <w:div w:id="248658171">
                      <w:marLeft w:val="0"/>
                      <w:marRight w:val="0"/>
                      <w:marTop w:val="0"/>
                      <w:marBottom w:val="0"/>
                      <w:divBdr>
                        <w:top w:val="none" w:sz="0" w:space="0" w:color="auto"/>
                        <w:left w:val="none" w:sz="0" w:space="0" w:color="auto"/>
                        <w:bottom w:val="none" w:sz="0" w:space="0" w:color="auto"/>
                        <w:right w:val="none" w:sz="0" w:space="0" w:color="auto"/>
                      </w:divBdr>
                    </w:div>
                    <w:div w:id="535629346">
                      <w:marLeft w:val="0"/>
                      <w:marRight w:val="0"/>
                      <w:marTop w:val="0"/>
                      <w:marBottom w:val="0"/>
                      <w:divBdr>
                        <w:top w:val="none" w:sz="0" w:space="0" w:color="auto"/>
                        <w:left w:val="none" w:sz="0" w:space="0" w:color="auto"/>
                        <w:bottom w:val="none" w:sz="0" w:space="0" w:color="auto"/>
                        <w:right w:val="none" w:sz="0" w:space="0" w:color="auto"/>
                      </w:divBdr>
                    </w:div>
                    <w:div w:id="948850508">
                      <w:marLeft w:val="0"/>
                      <w:marRight w:val="0"/>
                      <w:marTop w:val="0"/>
                      <w:marBottom w:val="0"/>
                      <w:divBdr>
                        <w:top w:val="none" w:sz="0" w:space="0" w:color="auto"/>
                        <w:left w:val="none" w:sz="0" w:space="0" w:color="auto"/>
                        <w:bottom w:val="none" w:sz="0" w:space="0" w:color="auto"/>
                        <w:right w:val="none" w:sz="0" w:space="0" w:color="auto"/>
                      </w:divBdr>
                    </w:div>
                  </w:divsChild>
                </w:div>
                <w:div w:id="839085085">
                  <w:marLeft w:val="0"/>
                  <w:marRight w:val="0"/>
                  <w:marTop w:val="0"/>
                  <w:marBottom w:val="0"/>
                  <w:divBdr>
                    <w:top w:val="none" w:sz="0" w:space="0" w:color="auto"/>
                    <w:left w:val="none" w:sz="0" w:space="0" w:color="auto"/>
                    <w:bottom w:val="none" w:sz="0" w:space="0" w:color="auto"/>
                    <w:right w:val="none" w:sz="0" w:space="0" w:color="auto"/>
                  </w:divBdr>
                  <w:divsChild>
                    <w:div w:id="1490632753">
                      <w:marLeft w:val="0"/>
                      <w:marRight w:val="0"/>
                      <w:marTop w:val="0"/>
                      <w:marBottom w:val="0"/>
                      <w:divBdr>
                        <w:top w:val="none" w:sz="0" w:space="0" w:color="auto"/>
                        <w:left w:val="none" w:sz="0" w:space="0" w:color="auto"/>
                        <w:bottom w:val="none" w:sz="0" w:space="0" w:color="auto"/>
                        <w:right w:val="none" w:sz="0" w:space="0" w:color="auto"/>
                      </w:divBdr>
                    </w:div>
                  </w:divsChild>
                </w:div>
                <w:div w:id="1066101783">
                  <w:marLeft w:val="0"/>
                  <w:marRight w:val="0"/>
                  <w:marTop w:val="0"/>
                  <w:marBottom w:val="0"/>
                  <w:divBdr>
                    <w:top w:val="none" w:sz="0" w:space="0" w:color="auto"/>
                    <w:left w:val="none" w:sz="0" w:space="0" w:color="auto"/>
                    <w:bottom w:val="none" w:sz="0" w:space="0" w:color="auto"/>
                    <w:right w:val="none" w:sz="0" w:space="0" w:color="auto"/>
                  </w:divBdr>
                  <w:divsChild>
                    <w:div w:id="13387035">
                      <w:marLeft w:val="0"/>
                      <w:marRight w:val="0"/>
                      <w:marTop w:val="0"/>
                      <w:marBottom w:val="0"/>
                      <w:divBdr>
                        <w:top w:val="none" w:sz="0" w:space="0" w:color="auto"/>
                        <w:left w:val="none" w:sz="0" w:space="0" w:color="auto"/>
                        <w:bottom w:val="none" w:sz="0" w:space="0" w:color="auto"/>
                        <w:right w:val="none" w:sz="0" w:space="0" w:color="auto"/>
                      </w:divBdr>
                    </w:div>
                  </w:divsChild>
                </w:div>
                <w:div w:id="1098019279">
                  <w:marLeft w:val="0"/>
                  <w:marRight w:val="0"/>
                  <w:marTop w:val="0"/>
                  <w:marBottom w:val="0"/>
                  <w:divBdr>
                    <w:top w:val="none" w:sz="0" w:space="0" w:color="auto"/>
                    <w:left w:val="none" w:sz="0" w:space="0" w:color="auto"/>
                    <w:bottom w:val="none" w:sz="0" w:space="0" w:color="auto"/>
                    <w:right w:val="none" w:sz="0" w:space="0" w:color="auto"/>
                  </w:divBdr>
                  <w:divsChild>
                    <w:div w:id="474837872">
                      <w:marLeft w:val="0"/>
                      <w:marRight w:val="0"/>
                      <w:marTop w:val="0"/>
                      <w:marBottom w:val="0"/>
                      <w:divBdr>
                        <w:top w:val="none" w:sz="0" w:space="0" w:color="auto"/>
                        <w:left w:val="none" w:sz="0" w:space="0" w:color="auto"/>
                        <w:bottom w:val="none" w:sz="0" w:space="0" w:color="auto"/>
                        <w:right w:val="none" w:sz="0" w:space="0" w:color="auto"/>
                      </w:divBdr>
                    </w:div>
                  </w:divsChild>
                </w:div>
                <w:div w:id="1129200532">
                  <w:marLeft w:val="0"/>
                  <w:marRight w:val="0"/>
                  <w:marTop w:val="0"/>
                  <w:marBottom w:val="0"/>
                  <w:divBdr>
                    <w:top w:val="none" w:sz="0" w:space="0" w:color="auto"/>
                    <w:left w:val="none" w:sz="0" w:space="0" w:color="auto"/>
                    <w:bottom w:val="none" w:sz="0" w:space="0" w:color="auto"/>
                    <w:right w:val="none" w:sz="0" w:space="0" w:color="auto"/>
                  </w:divBdr>
                  <w:divsChild>
                    <w:div w:id="257636284">
                      <w:marLeft w:val="0"/>
                      <w:marRight w:val="0"/>
                      <w:marTop w:val="0"/>
                      <w:marBottom w:val="0"/>
                      <w:divBdr>
                        <w:top w:val="none" w:sz="0" w:space="0" w:color="auto"/>
                        <w:left w:val="none" w:sz="0" w:space="0" w:color="auto"/>
                        <w:bottom w:val="none" w:sz="0" w:space="0" w:color="auto"/>
                        <w:right w:val="none" w:sz="0" w:space="0" w:color="auto"/>
                      </w:divBdr>
                    </w:div>
                  </w:divsChild>
                </w:div>
                <w:div w:id="1376081146">
                  <w:marLeft w:val="0"/>
                  <w:marRight w:val="0"/>
                  <w:marTop w:val="0"/>
                  <w:marBottom w:val="0"/>
                  <w:divBdr>
                    <w:top w:val="none" w:sz="0" w:space="0" w:color="auto"/>
                    <w:left w:val="none" w:sz="0" w:space="0" w:color="auto"/>
                    <w:bottom w:val="none" w:sz="0" w:space="0" w:color="auto"/>
                    <w:right w:val="none" w:sz="0" w:space="0" w:color="auto"/>
                  </w:divBdr>
                  <w:divsChild>
                    <w:div w:id="7758637">
                      <w:marLeft w:val="0"/>
                      <w:marRight w:val="0"/>
                      <w:marTop w:val="0"/>
                      <w:marBottom w:val="0"/>
                      <w:divBdr>
                        <w:top w:val="none" w:sz="0" w:space="0" w:color="auto"/>
                        <w:left w:val="none" w:sz="0" w:space="0" w:color="auto"/>
                        <w:bottom w:val="none" w:sz="0" w:space="0" w:color="auto"/>
                        <w:right w:val="none" w:sz="0" w:space="0" w:color="auto"/>
                      </w:divBdr>
                    </w:div>
                  </w:divsChild>
                </w:div>
                <w:div w:id="1539196762">
                  <w:marLeft w:val="0"/>
                  <w:marRight w:val="0"/>
                  <w:marTop w:val="0"/>
                  <w:marBottom w:val="0"/>
                  <w:divBdr>
                    <w:top w:val="none" w:sz="0" w:space="0" w:color="auto"/>
                    <w:left w:val="none" w:sz="0" w:space="0" w:color="auto"/>
                    <w:bottom w:val="none" w:sz="0" w:space="0" w:color="auto"/>
                    <w:right w:val="none" w:sz="0" w:space="0" w:color="auto"/>
                  </w:divBdr>
                  <w:divsChild>
                    <w:div w:id="951861075">
                      <w:marLeft w:val="0"/>
                      <w:marRight w:val="0"/>
                      <w:marTop w:val="0"/>
                      <w:marBottom w:val="0"/>
                      <w:divBdr>
                        <w:top w:val="none" w:sz="0" w:space="0" w:color="auto"/>
                        <w:left w:val="none" w:sz="0" w:space="0" w:color="auto"/>
                        <w:bottom w:val="none" w:sz="0" w:space="0" w:color="auto"/>
                        <w:right w:val="none" w:sz="0" w:space="0" w:color="auto"/>
                      </w:divBdr>
                    </w:div>
                  </w:divsChild>
                </w:div>
                <w:div w:id="1563519428">
                  <w:marLeft w:val="0"/>
                  <w:marRight w:val="0"/>
                  <w:marTop w:val="0"/>
                  <w:marBottom w:val="0"/>
                  <w:divBdr>
                    <w:top w:val="none" w:sz="0" w:space="0" w:color="auto"/>
                    <w:left w:val="none" w:sz="0" w:space="0" w:color="auto"/>
                    <w:bottom w:val="none" w:sz="0" w:space="0" w:color="auto"/>
                    <w:right w:val="none" w:sz="0" w:space="0" w:color="auto"/>
                  </w:divBdr>
                  <w:divsChild>
                    <w:div w:id="1444033542">
                      <w:marLeft w:val="0"/>
                      <w:marRight w:val="0"/>
                      <w:marTop w:val="0"/>
                      <w:marBottom w:val="0"/>
                      <w:divBdr>
                        <w:top w:val="none" w:sz="0" w:space="0" w:color="auto"/>
                        <w:left w:val="none" w:sz="0" w:space="0" w:color="auto"/>
                        <w:bottom w:val="none" w:sz="0" w:space="0" w:color="auto"/>
                        <w:right w:val="none" w:sz="0" w:space="0" w:color="auto"/>
                      </w:divBdr>
                    </w:div>
                  </w:divsChild>
                </w:div>
                <w:div w:id="1614946869">
                  <w:marLeft w:val="0"/>
                  <w:marRight w:val="0"/>
                  <w:marTop w:val="0"/>
                  <w:marBottom w:val="0"/>
                  <w:divBdr>
                    <w:top w:val="none" w:sz="0" w:space="0" w:color="auto"/>
                    <w:left w:val="none" w:sz="0" w:space="0" w:color="auto"/>
                    <w:bottom w:val="none" w:sz="0" w:space="0" w:color="auto"/>
                    <w:right w:val="none" w:sz="0" w:space="0" w:color="auto"/>
                  </w:divBdr>
                  <w:divsChild>
                    <w:div w:id="1304849958">
                      <w:marLeft w:val="0"/>
                      <w:marRight w:val="0"/>
                      <w:marTop w:val="0"/>
                      <w:marBottom w:val="0"/>
                      <w:divBdr>
                        <w:top w:val="none" w:sz="0" w:space="0" w:color="auto"/>
                        <w:left w:val="none" w:sz="0" w:space="0" w:color="auto"/>
                        <w:bottom w:val="none" w:sz="0" w:space="0" w:color="auto"/>
                        <w:right w:val="none" w:sz="0" w:space="0" w:color="auto"/>
                      </w:divBdr>
                    </w:div>
                  </w:divsChild>
                </w:div>
                <w:div w:id="1643148247">
                  <w:marLeft w:val="0"/>
                  <w:marRight w:val="0"/>
                  <w:marTop w:val="0"/>
                  <w:marBottom w:val="0"/>
                  <w:divBdr>
                    <w:top w:val="none" w:sz="0" w:space="0" w:color="auto"/>
                    <w:left w:val="none" w:sz="0" w:space="0" w:color="auto"/>
                    <w:bottom w:val="none" w:sz="0" w:space="0" w:color="auto"/>
                    <w:right w:val="none" w:sz="0" w:space="0" w:color="auto"/>
                  </w:divBdr>
                  <w:divsChild>
                    <w:div w:id="1221211255">
                      <w:marLeft w:val="0"/>
                      <w:marRight w:val="0"/>
                      <w:marTop w:val="0"/>
                      <w:marBottom w:val="0"/>
                      <w:divBdr>
                        <w:top w:val="none" w:sz="0" w:space="0" w:color="auto"/>
                        <w:left w:val="none" w:sz="0" w:space="0" w:color="auto"/>
                        <w:bottom w:val="none" w:sz="0" w:space="0" w:color="auto"/>
                        <w:right w:val="none" w:sz="0" w:space="0" w:color="auto"/>
                      </w:divBdr>
                    </w:div>
                  </w:divsChild>
                </w:div>
                <w:div w:id="1668244375">
                  <w:marLeft w:val="0"/>
                  <w:marRight w:val="0"/>
                  <w:marTop w:val="0"/>
                  <w:marBottom w:val="0"/>
                  <w:divBdr>
                    <w:top w:val="none" w:sz="0" w:space="0" w:color="auto"/>
                    <w:left w:val="none" w:sz="0" w:space="0" w:color="auto"/>
                    <w:bottom w:val="none" w:sz="0" w:space="0" w:color="auto"/>
                    <w:right w:val="none" w:sz="0" w:space="0" w:color="auto"/>
                  </w:divBdr>
                  <w:divsChild>
                    <w:div w:id="1552767802">
                      <w:marLeft w:val="0"/>
                      <w:marRight w:val="0"/>
                      <w:marTop w:val="0"/>
                      <w:marBottom w:val="0"/>
                      <w:divBdr>
                        <w:top w:val="none" w:sz="0" w:space="0" w:color="auto"/>
                        <w:left w:val="none" w:sz="0" w:space="0" w:color="auto"/>
                        <w:bottom w:val="none" w:sz="0" w:space="0" w:color="auto"/>
                        <w:right w:val="none" w:sz="0" w:space="0" w:color="auto"/>
                      </w:divBdr>
                    </w:div>
                  </w:divsChild>
                </w:div>
                <w:div w:id="1732654009">
                  <w:marLeft w:val="0"/>
                  <w:marRight w:val="0"/>
                  <w:marTop w:val="0"/>
                  <w:marBottom w:val="0"/>
                  <w:divBdr>
                    <w:top w:val="none" w:sz="0" w:space="0" w:color="auto"/>
                    <w:left w:val="none" w:sz="0" w:space="0" w:color="auto"/>
                    <w:bottom w:val="none" w:sz="0" w:space="0" w:color="auto"/>
                    <w:right w:val="none" w:sz="0" w:space="0" w:color="auto"/>
                  </w:divBdr>
                  <w:divsChild>
                    <w:div w:id="931157861">
                      <w:marLeft w:val="0"/>
                      <w:marRight w:val="0"/>
                      <w:marTop w:val="0"/>
                      <w:marBottom w:val="0"/>
                      <w:divBdr>
                        <w:top w:val="none" w:sz="0" w:space="0" w:color="auto"/>
                        <w:left w:val="none" w:sz="0" w:space="0" w:color="auto"/>
                        <w:bottom w:val="none" w:sz="0" w:space="0" w:color="auto"/>
                        <w:right w:val="none" w:sz="0" w:space="0" w:color="auto"/>
                      </w:divBdr>
                    </w:div>
                  </w:divsChild>
                </w:div>
                <w:div w:id="1813980813">
                  <w:marLeft w:val="0"/>
                  <w:marRight w:val="0"/>
                  <w:marTop w:val="0"/>
                  <w:marBottom w:val="0"/>
                  <w:divBdr>
                    <w:top w:val="none" w:sz="0" w:space="0" w:color="auto"/>
                    <w:left w:val="none" w:sz="0" w:space="0" w:color="auto"/>
                    <w:bottom w:val="none" w:sz="0" w:space="0" w:color="auto"/>
                    <w:right w:val="none" w:sz="0" w:space="0" w:color="auto"/>
                  </w:divBdr>
                  <w:divsChild>
                    <w:div w:id="143352234">
                      <w:marLeft w:val="0"/>
                      <w:marRight w:val="0"/>
                      <w:marTop w:val="0"/>
                      <w:marBottom w:val="0"/>
                      <w:divBdr>
                        <w:top w:val="none" w:sz="0" w:space="0" w:color="auto"/>
                        <w:left w:val="none" w:sz="0" w:space="0" w:color="auto"/>
                        <w:bottom w:val="none" w:sz="0" w:space="0" w:color="auto"/>
                        <w:right w:val="none" w:sz="0" w:space="0" w:color="auto"/>
                      </w:divBdr>
                    </w:div>
                  </w:divsChild>
                </w:div>
                <w:div w:id="1835802675">
                  <w:marLeft w:val="0"/>
                  <w:marRight w:val="0"/>
                  <w:marTop w:val="0"/>
                  <w:marBottom w:val="0"/>
                  <w:divBdr>
                    <w:top w:val="none" w:sz="0" w:space="0" w:color="auto"/>
                    <w:left w:val="none" w:sz="0" w:space="0" w:color="auto"/>
                    <w:bottom w:val="none" w:sz="0" w:space="0" w:color="auto"/>
                    <w:right w:val="none" w:sz="0" w:space="0" w:color="auto"/>
                  </w:divBdr>
                  <w:divsChild>
                    <w:div w:id="1759326724">
                      <w:marLeft w:val="0"/>
                      <w:marRight w:val="0"/>
                      <w:marTop w:val="0"/>
                      <w:marBottom w:val="0"/>
                      <w:divBdr>
                        <w:top w:val="none" w:sz="0" w:space="0" w:color="auto"/>
                        <w:left w:val="none" w:sz="0" w:space="0" w:color="auto"/>
                        <w:bottom w:val="none" w:sz="0" w:space="0" w:color="auto"/>
                        <w:right w:val="none" w:sz="0" w:space="0" w:color="auto"/>
                      </w:divBdr>
                    </w:div>
                  </w:divsChild>
                </w:div>
                <w:div w:id="1852793369">
                  <w:marLeft w:val="0"/>
                  <w:marRight w:val="0"/>
                  <w:marTop w:val="0"/>
                  <w:marBottom w:val="0"/>
                  <w:divBdr>
                    <w:top w:val="none" w:sz="0" w:space="0" w:color="auto"/>
                    <w:left w:val="none" w:sz="0" w:space="0" w:color="auto"/>
                    <w:bottom w:val="none" w:sz="0" w:space="0" w:color="auto"/>
                    <w:right w:val="none" w:sz="0" w:space="0" w:color="auto"/>
                  </w:divBdr>
                  <w:divsChild>
                    <w:div w:id="2132432825">
                      <w:marLeft w:val="0"/>
                      <w:marRight w:val="0"/>
                      <w:marTop w:val="0"/>
                      <w:marBottom w:val="0"/>
                      <w:divBdr>
                        <w:top w:val="none" w:sz="0" w:space="0" w:color="auto"/>
                        <w:left w:val="none" w:sz="0" w:space="0" w:color="auto"/>
                        <w:bottom w:val="none" w:sz="0" w:space="0" w:color="auto"/>
                        <w:right w:val="none" w:sz="0" w:space="0" w:color="auto"/>
                      </w:divBdr>
                    </w:div>
                  </w:divsChild>
                </w:div>
                <w:div w:id="2055956441">
                  <w:marLeft w:val="0"/>
                  <w:marRight w:val="0"/>
                  <w:marTop w:val="0"/>
                  <w:marBottom w:val="0"/>
                  <w:divBdr>
                    <w:top w:val="none" w:sz="0" w:space="0" w:color="auto"/>
                    <w:left w:val="none" w:sz="0" w:space="0" w:color="auto"/>
                    <w:bottom w:val="none" w:sz="0" w:space="0" w:color="auto"/>
                    <w:right w:val="none" w:sz="0" w:space="0" w:color="auto"/>
                  </w:divBdr>
                  <w:divsChild>
                    <w:div w:id="6875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3166">
          <w:marLeft w:val="0"/>
          <w:marRight w:val="0"/>
          <w:marTop w:val="0"/>
          <w:marBottom w:val="0"/>
          <w:divBdr>
            <w:top w:val="none" w:sz="0" w:space="0" w:color="auto"/>
            <w:left w:val="none" w:sz="0" w:space="0" w:color="auto"/>
            <w:bottom w:val="none" w:sz="0" w:space="0" w:color="auto"/>
            <w:right w:val="none" w:sz="0" w:space="0" w:color="auto"/>
          </w:divBdr>
        </w:div>
        <w:div w:id="833107542">
          <w:marLeft w:val="0"/>
          <w:marRight w:val="0"/>
          <w:marTop w:val="0"/>
          <w:marBottom w:val="0"/>
          <w:divBdr>
            <w:top w:val="none" w:sz="0" w:space="0" w:color="auto"/>
            <w:left w:val="none" w:sz="0" w:space="0" w:color="auto"/>
            <w:bottom w:val="none" w:sz="0" w:space="0" w:color="auto"/>
            <w:right w:val="none" w:sz="0" w:space="0" w:color="auto"/>
          </w:divBdr>
        </w:div>
        <w:div w:id="1082722385">
          <w:marLeft w:val="0"/>
          <w:marRight w:val="0"/>
          <w:marTop w:val="0"/>
          <w:marBottom w:val="0"/>
          <w:divBdr>
            <w:top w:val="none" w:sz="0" w:space="0" w:color="auto"/>
            <w:left w:val="none" w:sz="0" w:space="0" w:color="auto"/>
            <w:bottom w:val="none" w:sz="0" w:space="0" w:color="auto"/>
            <w:right w:val="none" w:sz="0" w:space="0" w:color="auto"/>
          </w:divBdr>
        </w:div>
        <w:div w:id="1180655524">
          <w:marLeft w:val="0"/>
          <w:marRight w:val="0"/>
          <w:marTop w:val="0"/>
          <w:marBottom w:val="0"/>
          <w:divBdr>
            <w:top w:val="none" w:sz="0" w:space="0" w:color="auto"/>
            <w:left w:val="none" w:sz="0" w:space="0" w:color="auto"/>
            <w:bottom w:val="none" w:sz="0" w:space="0" w:color="auto"/>
            <w:right w:val="none" w:sz="0" w:space="0" w:color="auto"/>
          </w:divBdr>
          <w:divsChild>
            <w:div w:id="358045924">
              <w:marLeft w:val="0"/>
              <w:marRight w:val="0"/>
              <w:marTop w:val="0"/>
              <w:marBottom w:val="0"/>
              <w:divBdr>
                <w:top w:val="none" w:sz="0" w:space="0" w:color="auto"/>
                <w:left w:val="none" w:sz="0" w:space="0" w:color="auto"/>
                <w:bottom w:val="none" w:sz="0" w:space="0" w:color="auto"/>
                <w:right w:val="none" w:sz="0" w:space="0" w:color="auto"/>
              </w:divBdr>
              <w:divsChild>
                <w:div w:id="59670114">
                  <w:marLeft w:val="0"/>
                  <w:marRight w:val="0"/>
                  <w:marTop w:val="0"/>
                  <w:marBottom w:val="0"/>
                  <w:divBdr>
                    <w:top w:val="none" w:sz="0" w:space="0" w:color="auto"/>
                    <w:left w:val="none" w:sz="0" w:space="0" w:color="auto"/>
                    <w:bottom w:val="none" w:sz="0" w:space="0" w:color="auto"/>
                    <w:right w:val="none" w:sz="0" w:space="0" w:color="auto"/>
                  </w:divBdr>
                  <w:divsChild>
                    <w:div w:id="569583439">
                      <w:marLeft w:val="0"/>
                      <w:marRight w:val="0"/>
                      <w:marTop w:val="0"/>
                      <w:marBottom w:val="0"/>
                      <w:divBdr>
                        <w:top w:val="none" w:sz="0" w:space="0" w:color="auto"/>
                        <w:left w:val="none" w:sz="0" w:space="0" w:color="auto"/>
                        <w:bottom w:val="none" w:sz="0" w:space="0" w:color="auto"/>
                        <w:right w:val="none" w:sz="0" w:space="0" w:color="auto"/>
                      </w:divBdr>
                    </w:div>
                  </w:divsChild>
                </w:div>
                <w:div w:id="63453921">
                  <w:marLeft w:val="0"/>
                  <w:marRight w:val="0"/>
                  <w:marTop w:val="0"/>
                  <w:marBottom w:val="0"/>
                  <w:divBdr>
                    <w:top w:val="none" w:sz="0" w:space="0" w:color="auto"/>
                    <w:left w:val="none" w:sz="0" w:space="0" w:color="auto"/>
                    <w:bottom w:val="none" w:sz="0" w:space="0" w:color="auto"/>
                    <w:right w:val="none" w:sz="0" w:space="0" w:color="auto"/>
                  </w:divBdr>
                  <w:divsChild>
                    <w:div w:id="645624189">
                      <w:marLeft w:val="0"/>
                      <w:marRight w:val="0"/>
                      <w:marTop w:val="0"/>
                      <w:marBottom w:val="0"/>
                      <w:divBdr>
                        <w:top w:val="none" w:sz="0" w:space="0" w:color="auto"/>
                        <w:left w:val="none" w:sz="0" w:space="0" w:color="auto"/>
                        <w:bottom w:val="none" w:sz="0" w:space="0" w:color="auto"/>
                        <w:right w:val="none" w:sz="0" w:space="0" w:color="auto"/>
                      </w:divBdr>
                    </w:div>
                  </w:divsChild>
                </w:div>
                <w:div w:id="243535617">
                  <w:marLeft w:val="0"/>
                  <w:marRight w:val="0"/>
                  <w:marTop w:val="0"/>
                  <w:marBottom w:val="0"/>
                  <w:divBdr>
                    <w:top w:val="none" w:sz="0" w:space="0" w:color="auto"/>
                    <w:left w:val="none" w:sz="0" w:space="0" w:color="auto"/>
                    <w:bottom w:val="none" w:sz="0" w:space="0" w:color="auto"/>
                    <w:right w:val="none" w:sz="0" w:space="0" w:color="auto"/>
                  </w:divBdr>
                  <w:divsChild>
                    <w:div w:id="1166288655">
                      <w:marLeft w:val="0"/>
                      <w:marRight w:val="0"/>
                      <w:marTop w:val="0"/>
                      <w:marBottom w:val="0"/>
                      <w:divBdr>
                        <w:top w:val="none" w:sz="0" w:space="0" w:color="auto"/>
                        <w:left w:val="none" w:sz="0" w:space="0" w:color="auto"/>
                        <w:bottom w:val="none" w:sz="0" w:space="0" w:color="auto"/>
                        <w:right w:val="none" w:sz="0" w:space="0" w:color="auto"/>
                      </w:divBdr>
                    </w:div>
                  </w:divsChild>
                </w:div>
                <w:div w:id="244725426">
                  <w:marLeft w:val="0"/>
                  <w:marRight w:val="0"/>
                  <w:marTop w:val="0"/>
                  <w:marBottom w:val="0"/>
                  <w:divBdr>
                    <w:top w:val="none" w:sz="0" w:space="0" w:color="auto"/>
                    <w:left w:val="none" w:sz="0" w:space="0" w:color="auto"/>
                    <w:bottom w:val="none" w:sz="0" w:space="0" w:color="auto"/>
                    <w:right w:val="none" w:sz="0" w:space="0" w:color="auto"/>
                  </w:divBdr>
                  <w:divsChild>
                    <w:div w:id="684404529">
                      <w:marLeft w:val="0"/>
                      <w:marRight w:val="0"/>
                      <w:marTop w:val="0"/>
                      <w:marBottom w:val="0"/>
                      <w:divBdr>
                        <w:top w:val="none" w:sz="0" w:space="0" w:color="auto"/>
                        <w:left w:val="none" w:sz="0" w:space="0" w:color="auto"/>
                        <w:bottom w:val="none" w:sz="0" w:space="0" w:color="auto"/>
                        <w:right w:val="none" w:sz="0" w:space="0" w:color="auto"/>
                      </w:divBdr>
                    </w:div>
                  </w:divsChild>
                </w:div>
                <w:div w:id="256599431">
                  <w:marLeft w:val="0"/>
                  <w:marRight w:val="0"/>
                  <w:marTop w:val="0"/>
                  <w:marBottom w:val="0"/>
                  <w:divBdr>
                    <w:top w:val="none" w:sz="0" w:space="0" w:color="auto"/>
                    <w:left w:val="none" w:sz="0" w:space="0" w:color="auto"/>
                    <w:bottom w:val="none" w:sz="0" w:space="0" w:color="auto"/>
                    <w:right w:val="none" w:sz="0" w:space="0" w:color="auto"/>
                  </w:divBdr>
                  <w:divsChild>
                    <w:div w:id="1376389605">
                      <w:marLeft w:val="0"/>
                      <w:marRight w:val="0"/>
                      <w:marTop w:val="0"/>
                      <w:marBottom w:val="0"/>
                      <w:divBdr>
                        <w:top w:val="none" w:sz="0" w:space="0" w:color="auto"/>
                        <w:left w:val="none" w:sz="0" w:space="0" w:color="auto"/>
                        <w:bottom w:val="none" w:sz="0" w:space="0" w:color="auto"/>
                        <w:right w:val="none" w:sz="0" w:space="0" w:color="auto"/>
                      </w:divBdr>
                    </w:div>
                  </w:divsChild>
                </w:div>
                <w:div w:id="363091920">
                  <w:marLeft w:val="0"/>
                  <w:marRight w:val="0"/>
                  <w:marTop w:val="0"/>
                  <w:marBottom w:val="0"/>
                  <w:divBdr>
                    <w:top w:val="none" w:sz="0" w:space="0" w:color="auto"/>
                    <w:left w:val="none" w:sz="0" w:space="0" w:color="auto"/>
                    <w:bottom w:val="none" w:sz="0" w:space="0" w:color="auto"/>
                    <w:right w:val="none" w:sz="0" w:space="0" w:color="auto"/>
                  </w:divBdr>
                  <w:divsChild>
                    <w:div w:id="1147934505">
                      <w:marLeft w:val="0"/>
                      <w:marRight w:val="0"/>
                      <w:marTop w:val="0"/>
                      <w:marBottom w:val="0"/>
                      <w:divBdr>
                        <w:top w:val="none" w:sz="0" w:space="0" w:color="auto"/>
                        <w:left w:val="none" w:sz="0" w:space="0" w:color="auto"/>
                        <w:bottom w:val="none" w:sz="0" w:space="0" w:color="auto"/>
                        <w:right w:val="none" w:sz="0" w:space="0" w:color="auto"/>
                      </w:divBdr>
                    </w:div>
                  </w:divsChild>
                </w:div>
                <w:div w:id="412825981">
                  <w:marLeft w:val="0"/>
                  <w:marRight w:val="0"/>
                  <w:marTop w:val="0"/>
                  <w:marBottom w:val="0"/>
                  <w:divBdr>
                    <w:top w:val="none" w:sz="0" w:space="0" w:color="auto"/>
                    <w:left w:val="none" w:sz="0" w:space="0" w:color="auto"/>
                    <w:bottom w:val="none" w:sz="0" w:space="0" w:color="auto"/>
                    <w:right w:val="none" w:sz="0" w:space="0" w:color="auto"/>
                  </w:divBdr>
                  <w:divsChild>
                    <w:div w:id="1920825183">
                      <w:marLeft w:val="0"/>
                      <w:marRight w:val="0"/>
                      <w:marTop w:val="0"/>
                      <w:marBottom w:val="0"/>
                      <w:divBdr>
                        <w:top w:val="none" w:sz="0" w:space="0" w:color="auto"/>
                        <w:left w:val="none" w:sz="0" w:space="0" w:color="auto"/>
                        <w:bottom w:val="none" w:sz="0" w:space="0" w:color="auto"/>
                        <w:right w:val="none" w:sz="0" w:space="0" w:color="auto"/>
                      </w:divBdr>
                    </w:div>
                  </w:divsChild>
                </w:div>
                <w:div w:id="440148571">
                  <w:marLeft w:val="0"/>
                  <w:marRight w:val="0"/>
                  <w:marTop w:val="0"/>
                  <w:marBottom w:val="0"/>
                  <w:divBdr>
                    <w:top w:val="none" w:sz="0" w:space="0" w:color="auto"/>
                    <w:left w:val="none" w:sz="0" w:space="0" w:color="auto"/>
                    <w:bottom w:val="none" w:sz="0" w:space="0" w:color="auto"/>
                    <w:right w:val="none" w:sz="0" w:space="0" w:color="auto"/>
                  </w:divBdr>
                  <w:divsChild>
                    <w:div w:id="25300430">
                      <w:marLeft w:val="0"/>
                      <w:marRight w:val="0"/>
                      <w:marTop w:val="0"/>
                      <w:marBottom w:val="0"/>
                      <w:divBdr>
                        <w:top w:val="none" w:sz="0" w:space="0" w:color="auto"/>
                        <w:left w:val="none" w:sz="0" w:space="0" w:color="auto"/>
                        <w:bottom w:val="none" w:sz="0" w:space="0" w:color="auto"/>
                        <w:right w:val="none" w:sz="0" w:space="0" w:color="auto"/>
                      </w:divBdr>
                    </w:div>
                  </w:divsChild>
                </w:div>
                <w:div w:id="535236472">
                  <w:marLeft w:val="0"/>
                  <w:marRight w:val="0"/>
                  <w:marTop w:val="0"/>
                  <w:marBottom w:val="0"/>
                  <w:divBdr>
                    <w:top w:val="none" w:sz="0" w:space="0" w:color="auto"/>
                    <w:left w:val="none" w:sz="0" w:space="0" w:color="auto"/>
                    <w:bottom w:val="none" w:sz="0" w:space="0" w:color="auto"/>
                    <w:right w:val="none" w:sz="0" w:space="0" w:color="auto"/>
                  </w:divBdr>
                  <w:divsChild>
                    <w:div w:id="1537503611">
                      <w:marLeft w:val="0"/>
                      <w:marRight w:val="0"/>
                      <w:marTop w:val="0"/>
                      <w:marBottom w:val="0"/>
                      <w:divBdr>
                        <w:top w:val="none" w:sz="0" w:space="0" w:color="auto"/>
                        <w:left w:val="none" w:sz="0" w:space="0" w:color="auto"/>
                        <w:bottom w:val="none" w:sz="0" w:space="0" w:color="auto"/>
                        <w:right w:val="none" w:sz="0" w:space="0" w:color="auto"/>
                      </w:divBdr>
                    </w:div>
                  </w:divsChild>
                </w:div>
                <w:div w:id="545066480">
                  <w:marLeft w:val="0"/>
                  <w:marRight w:val="0"/>
                  <w:marTop w:val="0"/>
                  <w:marBottom w:val="0"/>
                  <w:divBdr>
                    <w:top w:val="none" w:sz="0" w:space="0" w:color="auto"/>
                    <w:left w:val="none" w:sz="0" w:space="0" w:color="auto"/>
                    <w:bottom w:val="none" w:sz="0" w:space="0" w:color="auto"/>
                    <w:right w:val="none" w:sz="0" w:space="0" w:color="auto"/>
                  </w:divBdr>
                  <w:divsChild>
                    <w:div w:id="1748306008">
                      <w:marLeft w:val="0"/>
                      <w:marRight w:val="0"/>
                      <w:marTop w:val="0"/>
                      <w:marBottom w:val="0"/>
                      <w:divBdr>
                        <w:top w:val="none" w:sz="0" w:space="0" w:color="auto"/>
                        <w:left w:val="none" w:sz="0" w:space="0" w:color="auto"/>
                        <w:bottom w:val="none" w:sz="0" w:space="0" w:color="auto"/>
                        <w:right w:val="none" w:sz="0" w:space="0" w:color="auto"/>
                      </w:divBdr>
                    </w:div>
                  </w:divsChild>
                </w:div>
                <w:div w:id="581649132">
                  <w:marLeft w:val="0"/>
                  <w:marRight w:val="0"/>
                  <w:marTop w:val="0"/>
                  <w:marBottom w:val="0"/>
                  <w:divBdr>
                    <w:top w:val="none" w:sz="0" w:space="0" w:color="auto"/>
                    <w:left w:val="none" w:sz="0" w:space="0" w:color="auto"/>
                    <w:bottom w:val="none" w:sz="0" w:space="0" w:color="auto"/>
                    <w:right w:val="none" w:sz="0" w:space="0" w:color="auto"/>
                  </w:divBdr>
                  <w:divsChild>
                    <w:div w:id="207496085">
                      <w:marLeft w:val="0"/>
                      <w:marRight w:val="0"/>
                      <w:marTop w:val="0"/>
                      <w:marBottom w:val="0"/>
                      <w:divBdr>
                        <w:top w:val="none" w:sz="0" w:space="0" w:color="auto"/>
                        <w:left w:val="none" w:sz="0" w:space="0" w:color="auto"/>
                        <w:bottom w:val="none" w:sz="0" w:space="0" w:color="auto"/>
                        <w:right w:val="none" w:sz="0" w:space="0" w:color="auto"/>
                      </w:divBdr>
                    </w:div>
                  </w:divsChild>
                </w:div>
                <w:div w:id="654068494">
                  <w:marLeft w:val="0"/>
                  <w:marRight w:val="0"/>
                  <w:marTop w:val="0"/>
                  <w:marBottom w:val="0"/>
                  <w:divBdr>
                    <w:top w:val="none" w:sz="0" w:space="0" w:color="auto"/>
                    <w:left w:val="none" w:sz="0" w:space="0" w:color="auto"/>
                    <w:bottom w:val="none" w:sz="0" w:space="0" w:color="auto"/>
                    <w:right w:val="none" w:sz="0" w:space="0" w:color="auto"/>
                  </w:divBdr>
                  <w:divsChild>
                    <w:div w:id="398015913">
                      <w:marLeft w:val="0"/>
                      <w:marRight w:val="0"/>
                      <w:marTop w:val="0"/>
                      <w:marBottom w:val="0"/>
                      <w:divBdr>
                        <w:top w:val="none" w:sz="0" w:space="0" w:color="auto"/>
                        <w:left w:val="none" w:sz="0" w:space="0" w:color="auto"/>
                        <w:bottom w:val="none" w:sz="0" w:space="0" w:color="auto"/>
                        <w:right w:val="none" w:sz="0" w:space="0" w:color="auto"/>
                      </w:divBdr>
                    </w:div>
                  </w:divsChild>
                </w:div>
                <w:div w:id="919142726">
                  <w:marLeft w:val="0"/>
                  <w:marRight w:val="0"/>
                  <w:marTop w:val="0"/>
                  <w:marBottom w:val="0"/>
                  <w:divBdr>
                    <w:top w:val="none" w:sz="0" w:space="0" w:color="auto"/>
                    <w:left w:val="none" w:sz="0" w:space="0" w:color="auto"/>
                    <w:bottom w:val="none" w:sz="0" w:space="0" w:color="auto"/>
                    <w:right w:val="none" w:sz="0" w:space="0" w:color="auto"/>
                  </w:divBdr>
                  <w:divsChild>
                    <w:div w:id="1809780735">
                      <w:marLeft w:val="0"/>
                      <w:marRight w:val="0"/>
                      <w:marTop w:val="0"/>
                      <w:marBottom w:val="0"/>
                      <w:divBdr>
                        <w:top w:val="none" w:sz="0" w:space="0" w:color="auto"/>
                        <w:left w:val="none" w:sz="0" w:space="0" w:color="auto"/>
                        <w:bottom w:val="none" w:sz="0" w:space="0" w:color="auto"/>
                        <w:right w:val="none" w:sz="0" w:space="0" w:color="auto"/>
                      </w:divBdr>
                    </w:div>
                  </w:divsChild>
                </w:div>
                <w:div w:id="960695232">
                  <w:marLeft w:val="0"/>
                  <w:marRight w:val="0"/>
                  <w:marTop w:val="0"/>
                  <w:marBottom w:val="0"/>
                  <w:divBdr>
                    <w:top w:val="none" w:sz="0" w:space="0" w:color="auto"/>
                    <w:left w:val="none" w:sz="0" w:space="0" w:color="auto"/>
                    <w:bottom w:val="none" w:sz="0" w:space="0" w:color="auto"/>
                    <w:right w:val="none" w:sz="0" w:space="0" w:color="auto"/>
                  </w:divBdr>
                  <w:divsChild>
                    <w:div w:id="478112427">
                      <w:marLeft w:val="0"/>
                      <w:marRight w:val="0"/>
                      <w:marTop w:val="0"/>
                      <w:marBottom w:val="0"/>
                      <w:divBdr>
                        <w:top w:val="none" w:sz="0" w:space="0" w:color="auto"/>
                        <w:left w:val="none" w:sz="0" w:space="0" w:color="auto"/>
                        <w:bottom w:val="none" w:sz="0" w:space="0" w:color="auto"/>
                        <w:right w:val="none" w:sz="0" w:space="0" w:color="auto"/>
                      </w:divBdr>
                    </w:div>
                  </w:divsChild>
                </w:div>
                <w:div w:id="976301394">
                  <w:marLeft w:val="0"/>
                  <w:marRight w:val="0"/>
                  <w:marTop w:val="0"/>
                  <w:marBottom w:val="0"/>
                  <w:divBdr>
                    <w:top w:val="none" w:sz="0" w:space="0" w:color="auto"/>
                    <w:left w:val="none" w:sz="0" w:space="0" w:color="auto"/>
                    <w:bottom w:val="none" w:sz="0" w:space="0" w:color="auto"/>
                    <w:right w:val="none" w:sz="0" w:space="0" w:color="auto"/>
                  </w:divBdr>
                  <w:divsChild>
                    <w:div w:id="2026322546">
                      <w:marLeft w:val="0"/>
                      <w:marRight w:val="0"/>
                      <w:marTop w:val="0"/>
                      <w:marBottom w:val="0"/>
                      <w:divBdr>
                        <w:top w:val="none" w:sz="0" w:space="0" w:color="auto"/>
                        <w:left w:val="none" w:sz="0" w:space="0" w:color="auto"/>
                        <w:bottom w:val="none" w:sz="0" w:space="0" w:color="auto"/>
                        <w:right w:val="none" w:sz="0" w:space="0" w:color="auto"/>
                      </w:divBdr>
                    </w:div>
                  </w:divsChild>
                </w:div>
                <w:div w:id="1034619257">
                  <w:marLeft w:val="0"/>
                  <w:marRight w:val="0"/>
                  <w:marTop w:val="0"/>
                  <w:marBottom w:val="0"/>
                  <w:divBdr>
                    <w:top w:val="none" w:sz="0" w:space="0" w:color="auto"/>
                    <w:left w:val="none" w:sz="0" w:space="0" w:color="auto"/>
                    <w:bottom w:val="none" w:sz="0" w:space="0" w:color="auto"/>
                    <w:right w:val="none" w:sz="0" w:space="0" w:color="auto"/>
                  </w:divBdr>
                  <w:divsChild>
                    <w:div w:id="2059890260">
                      <w:marLeft w:val="0"/>
                      <w:marRight w:val="0"/>
                      <w:marTop w:val="0"/>
                      <w:marBottom w:val="0"/>
                      <w:divBdr>
                        <w:top w:val="none" w:sz="0" w:space="0" w:color="auto"/>
                        <w:left w:val="none" w:sz="0" w:space="0" w:color="auto"/>
                        <w:bottom w:val="none" w:sz="0" w:space="0" w:color="auto"/>
                        <w:right w:val="none" w:sz="0" w:space="0" w:color="auto"/>
                      </w:divBdr>
                    </w:div>
                  </w:divsChild>
                </w:div>
                <w:div w:id="1045062403">
                  <w:marLeft w:val="0"/>
                  <w:marRight w:val="0"/>
                  <w:marTop w:val="0"/>
                  <w:marBottom w:val="0"/>
                  <w:divBdr>
                    <w:top w:val="none" w:sz="0" w:space="0" w:color="auto"/>
                    <w:left w:val="none" w:sz="0" w:space="0" w:color="auto"/>
                    <w:bottom w:val="none" w:sz="0" w:space="0" w:color="auto"/>
                    <w:right w:val="none" w:sz="0" w:space="0" w:color="auto"/>
                  </w:divBdr>
                  <w:divsChild>
                    <w:div w:id="2022467533">
                      <w:marLeft w:val="0"/>
                      <w:marRight w:val="0"/>
                      <w:marTop w:val="0"/>
                      <w:marBottom w:val="0"/>
                      <w:divBdr>
                        <w:top w:val="none" w:sz="0" w:space="0" w:color="auto"/>
                        <w:left w:val="none" w:sz="0" w:space="0" w:color="auto"/>
                        <w:bottom w:val="none" w:sz="0" w:space="0" w:color="auto"/>
                        <w:right w:val="none" w:sz="0" w:space="0" w:color="auto"/>
                      </w:divBdr>
                    </w:div>
                  </w:divsChild>
                </w:div>
                <w:div w:id="1103769739">
                  <w:marLeft w:val="0"/>
                  <w:marRight w:val="0"/>
                  <w:marTop w:val="0"/>
                  <w:marBottom w:val="0"/>
                  <w:divBdr>
                    <w:top w:val="none" w:sz="0" w:space="0" w:color="auto"/>
                    <w:left w:val="none" w:sz="0" w:space="0" w:color="auto"/>
                    <w:bottom w:val="none" w:sz="0" w:space="0" w:color="auto"/>
                    <w:right w:val="none" w:sz="0" w:space="0" w:color="auto"/>
                  </w:divBdr>
                  <w:divsChild>
                    <w:div w:id="1812211593">
                      <w:marLeft w:val="0"/>
                      <w:marRight w:val="0"/>
                      <w:marTop w:val="0"/>
                      <w:marBottom w:val="0"/>
                      <w:divBdr>
                        <w:top w:val="none" w:sz="0" w:space="0" w:color="auto"/>
                        <w:left w:val="none" w:sz="0" w:space="0" w:color="auto"/>
                        <w:bottom w:val="none" w:sz="0" w:space="0" w:color="auto"/>
                        <w:right w:val="none" w:sz="0" w:space="0" w:color="auto"/>
                      </w:divBdr>
                    </w:div>
                  </w:divsChild>
                </w:div>
                <w:div w:id="1199783630">
                  <w:marLeft w:val="0"/>
                  <w:marRight w:val="0"/>
                  <w:marTop w:val="0"/>
                  <w:marBottom w:val="0"/>
                  <w:divBdr>
                    <w:top w:val="none" w:sz="0" w:space="0" w:color="auto"/>
                    <w:left w:val="none" w:sz="0" w:space="0" w:color="auto"/>
                    <w:bottom w:val="none" w:sz="0" w:space="0" w:color="auto"/>
                    <w:right w:val="none" w:sz="0" w:space="0" w:color="auto"/>
                  </w:divBdr>
                  <w:divsChild>
                    <w:div w:id="1384132183">
                      <w:marLeft w:val="0"/>
                      <w:marRight w:val="0"/>
                      <w:marTop w:val="0"/>
                      <w:marBottom w:val="0"/>
                      <w:divBdr>
                        <w:top w:val="none" w:sz="0" w:space="0" w:color="auto"/>
                        <w:left w:val="none" w:sz="0" w:space="0" w:color="auto"/>
                        <w:bottom w:val="none" w:sz="0" w:space="0" w:color="auto"/>
                        <w:right w:val="none" w:sz="0" w:space="0" w:color="auto"/>
                      </w:divBdr>
                    </w:div>
                  </w:divsChild>
                </w:div>
                <w:div w:id="1207259395">
                  <w:marLeft w:val="0"/>
                  <w:marRight w:val="0"/>
                  <w:marTop w:val="0"/>
                  <w:marBottom w:val="0"/>
                  <w:divBdr>
                    <w:top w:val="none" w:sz="0" w:space="0" w:color="auto"/>
                    <w:left w:val="none" w:sz="0" w:space="0" w:color="auto"/>
                    <w:bottom w:val="none" w:sz="0" w:space="0" w:color="auto"/>
                    <w:right w:val="none" w:sz="0" w:space="0" w:color="auto"/>
                  </w:divBdr>
                  <w:divsChild>
                    <w:div w:id="1525092929">
                      <w:marLeft w:val="0"/>
                      <w:marRight w:val="0"/>
                      <w:marTop w:val="0"/>
                      <w:marBottom w:val="0"/>
                      <w:divBdr>
                        <w:top w:val="none" w:sz="0" w:space="0" w:color="auto"/>
                        <w:left w:val="none" w:sz="0" w:space="0" w:color="auto"/>
                        <w:bottom w:val="none" w:sz="0" w:space="0" w:color="auto"/>
                        <w:right w:val="none" w:sz="0" w:space="0" w:color="auto"/>
                      </w:divBdr>
                    </w:div>
                  </w:divsChild>
                </w:div>
                <w:div w:id="1345009370">
                  <w:marLeft w:val="0"/>
                  <w:marRight w:val="0"/>
                  <w:marTop w:val="0"/>
                  <w:marBottom w:val="0"/>
                  <w:divBdr>
                    <w:top w:val="none" w:sz="0" w:space="0" w:color="auto"/>
                    <w:left w:val="none" w:sz="0" w:space="0" w:color="auto"/>
                    <w:bottom w:val="none" w:sz="0" w:space="0" w:color="auto"/>
                    <w:right w:val="none" w:sz="0" w:space="0" w:color="auto"/>
                  </w:divBdr>
                  <w:divsChild>
                    <w:div w:id="1036736934">
                      <w:marLeft w:val="0"/>
                      <w:marRight w:val="0"/>
                      <w:marTop w:val="0"/>
                      <w:marBottom w:val="0"/>
                      <w:divBdr>
                        <w:top w:val="none" w:sz="0" w:space="0" w:color="auto"/>
                        <w:left w:val="none" w:sz="0" w:space="0" w:color="auto"/>
                        <w:bottom w:val="none" w:sz="0" w:space="0" w:color="auto"/>
                        <w:right w:val="none" w:sz="0" w:space="0" w:color="auto"/>
                      </w:divBdr>
                    </w:div>
                  </w:divsChild>
                </w:div>
                <w:div w:id="1426271626">
                  <w:marLeft w:val="0"/>
                  <w:marRight w:val="0"/>
                  <w:marTop w:val="0"/>
                  <w:marBottom w:val="0"/>
                  <w:divBdr>
                    <w:top w:val="none" w:sz="0" w:space="0" w:color="auto"/>
                    <w:left w:val="none" w:sz="0" w:space="0" w:color="auto"/>
                    <w:bottom w:val="none" w:sz="0" w:space="0" w:color="auto"/>
                    <w:right w:val="none" w:sz="0" w:space="0" w:color="auto"/>
                  </w:divBdr>
                  <w:divsChild>
                    <w:div w:id="151335098">
                      <w:marLeft w:val="0"/>
                      <w:marRight w:val="0"/>
                      <w:marTop w:val="0"/>
                      <w:marBottom w:val="0"/>
                      <w:divBdr>
                        <w:top w:val="none" w:sz="0" w:space="0" w:color="auto"/>
                        <w:left w:val="none" w:sz="0" w:space="0" w:color="auto"/>
                        <w:bottom w:val="none" w:sz="0" w:space="0" w:color="auto"/>
                        <w:right w:val="none" w:sz="0" w:space="0" w:color="auto"/>
                      </w:divBdr>
                    </w:div>
                  </w:divsChild>
                </w:div>
                <w:div w:id="1468011213">
                  <w:marLeft w:val="0"/>
                  <w:marRight w:val="0"/>
                  <w:marTop w:val="0"/>
                  <w:marBottom w:val="0"/>
                  <w:divBdr>
                    <w:top w:val="none" w:sz="0" w:space="0" w:color="auto"/>
                    <w:left w:val="none" w:sz="0" w:space="0" w:color="auto"/>
                    <w:bottom w:val="none" w:sz="0" w:space="0" w:color="auto"/>
                    <w:right w:val="none" w:sz="0" w:space="0" w:color="auto"/>
                  </w:divBdr>
                  <w:divsChild>
                    <w:div w:id="1828281152">
                      <w:marLeft w:val="0"/>
                      <w:marRight w:val="0"/>
                      <w:marTop w:val="0"/>
                      <w:marBottom w:val="0"/>
                      <w:divBdr>
                        <w:top w:val="none" w:sz="0" w:space="0" w:color="auto"/>
                        <w:left w:val="none" w:sz="0" w:space="0" w:color="auto"/>
                        <w:bottom w:val="none" w:sz="0" w:space="0" w:color="auto"/>
                        <w:right w:val="none" w:sz="0" w:space="0" w:color="auto"/>
                      </w:divBdr>
                    </w:div>
                  </w:divsChild>
                </w:div>
                <w:div w:id="1574198275">
                  <w:marLeft w:val="0"/>
                  <w:marRight w:val="0"/>
                  <w:marTop w:val="0"/>
                  <w:marBottom w:val="0"/>
                  <w:divBdr>
                    <w:top w:val="none" w:sz="0" w:space="0" w:color="auto"/>
                    <w:left w:val="none" w:sz="0" w:space="0" w:color="auto"/>
                    <w:bottom w:val="none" w:sz="0" w:space="0" w:color="auto"/>
                    <w:right w:val="none" w:sz="0" w:space="0" w:color="auto"/>
                  </w:divBdr>
                  <w:divsChild>
                    <w:div w:id="1055347837">
                      <w:marLeft w:val="0"/>
                      <w:marRight w:val="0"/>
                      <w:marTop w:val="0"/>
                      <w:marBottom w:val="0"/>
                      <w:divBdr>
                        <w:top w:val="none" w:sz="0" w:space="0" w:color="auto"/>
                        <w:left w:val="none" w:sz="0" w:space="0" w:color="auto"/>
                        <w:bottom w:val="none" w:sz="0" w:space="0" w:color="auto"/>
                        <w:right w:val="none" w:sz="0" w:space="0" w:color="auto"/>
                      </w:divBdr>
                    </w:div>
                  </w:divsChild>
                </w:div>
                <w:div w:id="1645350964">
                  <w:marLeft w:val="0"/>
                  <w:marRight w:val="0"/>
                  <w:marTop w:val="0"/>
                  <w:marBottom w:val="0"/>
                  <w:divBdr>
                    <w:top w:val="none" w:sz="0" w:space="0" w:color="auto"/>
                    <w:left w:val="none" w:sz="0" w:space="0" w:color="auto"/>
                    <w:bottom w:val="none" w:sz="0" w:space="0" w:color="auto"/>
                    <w:right w:val="none" w:sz="0" w:space="0" w:color="auto"/>
                  </w:divBdr>
                  <w:divsChild>
                    <w:div w:id="2057387732">
                      <w:marLeft w:val="0"/>
                      <w:marRight w:val="0"/>
                      <w:marTop w:val="0"/>
                      <w:marBottom w:val="0"/>
                      <w:divBdr>
                        <w:top w:val="none" w:sz="0" w:space="0" w:color="auto"/>
                        <w:left w:val="none" w:sz="0" w:space="0" w:color="auto"/>
                        <w:bottom w:val="none" w:sz="0" w:space="0" w:color="auto"/>
                        <w:right w:val="none" w:sz="0" w:space="0" w:color="auto"/>
                      </w:divBdr>
                    </w:div>
                  </w:divsChild>
                </w:div>
                <w:div w:id="1667705164">
                  <w:marLeft w:val="0"/>
                  <w:marRight w:val="0"/>
                  <w:marTop w:val="0"/>
                  <w:marBottom w:val="0"/>
                  <w:divBdr>
                    <w:top w:val="none" w:sz="0" w:space="0" w:color="auto"/>
                    <w:left w:val="none" w:sz="0" w:space="0" w:color="auto"/>
                    <w:bottom w:val="none" w:sz="0" w:space="0" w:color="auto"/>
                    <w:right w:val="none" w:sz="0" w:space="0" w:color="auto"/>
                  </w:divBdr>
                  <w:divsChild>
                    <w:div w:id="148712941">
                      <w:marLeft w:val="0"/>
                      <w:marRight w:val="0"/>
                      <w:marTop w:val="0"/>
                      <w:marBottom w:val="0"/>
                      <w:divBdr>
                        <w:top w:val="none" w:sz="0" w:space="0" w:color="auto"/>
                        <w:left w:val="none" w:sz="0" w:space="0" w:color="auto"/>
                        <w:bottom w:val="none" w:sz="0" w:space="0" w:color="auto"/>
                        <w:right w:val="none" w:sz="0" w:space="0" w:color="auto"/>
                      </w:divBdr>
                    </w:div>
                  </w:divsChild>
                </w:div>
                <w:div w:id="1737391284">
                  <w:marLeft w:val="0"/>
                  <w:marRight w:val="0"/>
                  <w:marTop w:val="0"/>
                  <w:marBottom w:val="0"/>
                  <w:divBdr>
                    <w:top w:val="none" w:sz="0" w:space="0" w:color="auto"/>
                    <w:left w:val="none" w:sz="0" w:space="0" w:color="auto"/>
                    <w:bottom w:val="none" w:sz="0" w:space="0" w:color="auto"/>
                    <w:right w:val="none" w:sz="0" w:space="0" w:color="auto"/>
                  </w:divBdr>
                  <w:divsChild>
                    <w:div w:id="910696429">
                      <w:marLeft w:val="0"/>
                      <w:marRight w:val="0"/>
                      <w:marTop w:val="0"/>
                      <w:marBottom w:val="0"/>
                      <w:divBdr>
                        <w:top w:val="none" w:sz="0" w:space="0" w:color="auto"/>
                        <w:left w:val="none" w:sz="0" w:space="0" w:color="auto"/>
                        <w:bottom w:val="none" w:sz="0" w:space="0" w:color="auto"/>
                        <w:right w:val="none" w:sz="0" w:space="0" w:color="auto"/>
                      </w:divBdr>
                    </w:div>
                  </w:divsChild>
                </w:div>
                <w:div w:id="1743790096">
                  <w:marLeft w:val="0"/>
                  <w:marRight w:val="0"/>
                  <w:marTop w:val="0"/>
                  <w:marBottom w:val="0"/>
                  <w:divBdr>
                    <w:top w:val="none" w:sz="0" w:space="0" w:color="auto"/>
                    <w:left w:val="none" w:sz="0" w:space="0" w:color="auto"/>
                    <w:bottom w:val="none" w:sz="0" w:space="0" w:color="auto"/>
                    <w:right w:val="none" w:sz="0" w:space="0" w:color="auto"/>
                  </w:divBdr>
                  <w:divsChild>
                    <w:div w:id="2004963043">
                      <w:marLeft w:val="0"/>
                      <w:marRight w:val="0"/>
                      <w:marTop w:val="0"/>
                      <w:marBottom w:val="0"/>
                      <w:divBdr>
                        <w:top w:val="none" w:sz="0" w:space="0" w:color="auto"/>
                        <w:left w:val="none" w:sz="0" w:space="0" w:color="auto"/>
                        <w:bottom w:val="none" w:sz="0" w:space="0" w:color="auto"/>
                        <w:right w:val="none" w:sz="0" w:space="0" w:color="auto"/>
                      </w:divBdr>
                    </w:div>
                  </w:divsChild>
                </w:div>
                <w:div w:id="1749425342">
                  <w:marLeft w:val="0"/>
                  <w:marRight w:val="0"/>
                  <w:marTop w:val="0"/>
                  <w:marBottom w:val="0"/>
                  <w:divBdr>
                    <w:top w:val="none" w:sz="0" w:space="0" w:color="auto"/>
                    <w:left w:val="none" w:sz="0" w:space="0" w:color="auto"/>
                    <w:bottom w:val="none" w:sz="0" w:space="0" w:color="auto"/>
                    <w:right w:val="none" w:sz="0" w:space="0" w:color="auto"/>
                  </w:divBdr>
                  <w:divsChild>
                    <w:div w:id="619452560">
                      <w:marLeft w:val="0"/>
                      <w:marRight w:val="0"/>
                      <w:marTop w:val="0"/>
                      <w:marBottom w:val="0"/>
                      <w:divBdr>
                        <w:top w:val="none" w:sz="0" w:space="0" w:color="auto"/>
                        <w:left w:val="none" w:sz="0" w:space="0" w:color="auto"/>
                        <w:bottom w:val="none" w:sz="0" w:space="0" w:color="auto"/>
                        <w:right w:val="none" w:sz="0" w:space="0" w:color="auto"/>
                      </w:divBdr>
                    </w:div>
                  </w:divsChild>
                </w:div>
                <w:div w:id="1764688478">
                  <w:marLeft w:val="0"/>
                  <w:marRight w:val="0"/>
                  <w:marTop w:val="0"/>
                  <w:marBottom w:val="0"/>
                  <w:divBdr>
                    <w:top w:val="none" w:sz="0" w:space="0" w:color="auto"/>
                    <w:left w:val="none" w:sz="0" w:space="0" w:color="auto"/>
                    <w:bottom w:val="none" w:sz="0" w:space="0" w:color="auto"/>
                    <w:right w:val="none" w:sz="0" w:space="0" w:color="auto"/>
                  </w:divBdr>
                  <w:divsChild>
                    <w:div w:id="782070431">
                      <w:marLeft w:val="0"/>
                      <w:marRight w:val="0"/>
                      <w:marTop w:val="0"/>
                      <w:marBottom w:val="0"/>
                      <w:divBdr>
                        <w:top w:val="none" w:sz="0" w:space="0" w:color="auto"/>
                        <w:left w:val="none" w:sz="0" w:space="0" w:color="auto"/>
                        <w:bottom w:val="none" w:sz="0" w:space="0" w:color="auto"/>
                        <w:right w:val="none" w:sz="0" w:space="0" w:color="auto"/>
                      </w:divBdr>
                    </w:div>
                  </w:divsChild>
                </w:div>
                <w:div w:id="1874883627">
                  <w:marLeft w:val="0"/>
                  <w:marRight w:val="0"/>
                  <w:marTop w:val="0"/>
                  <w:marBottom w:val="0"/>
                  <w:divBdr>
                    <w:top w:val="none" w:sz="0" w:space="0" w:color="auto"/>
                    <w:left w:val="none" w:sz="0" w:space="0" w:color="auto"/>
                    <w:bottom w:val="none" w:sz="0" w:space="0" w:color="auto"/>
                    <w:right w:val="none" w:sz="0" w:space="0" w:color="auto"/>
                  </w:divBdr>
                  <w:divsChild>
                    <w:div w:id="1670257966">
                      <w:marLeft w:val="0"/>
                      <w:marRight w:val="0"/>
                      <w:marTop w:val="0"/>
                      <w:marBottom w:val="0"/>
                      <w:divBdr>
                        <w:top w:val="none" w:sz="0" w:space="0" w:color="auto"/>
                        <w:left w:val="none" w:sz="0" w:space="0" w:color="auto"/>
                        <w:bottom w:val="none" w:sz="0" w:space="0" w:color="auto"/>
                        <w:right w:val="none" w:sz="0" w:space="0" w:color="auto"/>
                      </w:divBdr>
                    </w:div>
                  </w:divsChild>
                </w:div>
                <w:div w:id="1944069209">
                  <w:marLeft w:val="0"/>
                  <w:marRight w:val="0"/>
                  <w:marTop w:val="0"/>
                  <w:marBottom w:val="0"/>
                  <w:divBdr>
                    <w:top w:val="none" w:sz="0" w:space="0" w:color="auto"/>
                    <w:left w:val="none" w:sz="0" w:space="0" w:color="auto"/>
                    <w:bottom w:val="none" w:sz="0" w:space="0" w:color="auto"/>
                    <w:right w:val="none" w:sz="0" w:space="0" w:color="auto"/>
                  </w:divBdr>
                  <w:divsChild>
                    <w:div w:id="129712212">
                      <w:marLeft w:val="0"/>
                      <w:marRight w:val="0"/>
                      <w:marTop w:val="0"/>
                      <w:marBottom w:val="0"/>
                      <w:divBdr>
                        <w:top w:val="none" w:sz="0" w:space="0" w:color="auto"/>
                        <w:left w:val="none" w:sz="0" w:space="0" w:color="auto"/>
                        <w:bottom w:val="none" w:sz="0" w:space="0" w:color="auto"/>
                        <w:right w:val="none" w:sz="0" w:space="0" w:color="auto"/>
                      </w:divBdr>
                    </w:div>
                  </w:divsChild>
                </w:div>
                <w:div w:id="1971324361">
                  <w:marLeft w:val="0"/>
                  <w:marRight w:val="0"/>
                  <w:marTop w:val="0"/>
                  <w:marBottom w:val="0"/>
                  <w:divBdr>
                    <w:top w:val="none" w:sz="0" w:space="0" w:color="auto"/>
                    <w:left w:val="none" w:sz="0" w:space="0" w:color="auto"/>
                    <w:bottom w:val="none" w:sz="0" w:space="0" w:color="auto"/>
                    <w:right w:val="none" w:sz="0" w:space="0" w:color="auto"/>
                  </w:divBdr>
                  <w:divsChild>
                    <w:div w:id="1932204660">
                      <w:marLeft w:val="0"/>
                      <w:marRight w:val="0"/>
                      <w:marTop w:val="0"/>
                      <w:marBottom w:val="0"/>
                      <w:divBdr>
                        <w:top w:val="none" w:sz="0" w:space="0" w:color="auto"/>
                        <w:left w:val="none" w:sz="0" w:space="0" w:color="auto"/>
                        <w:bottom w:val="none" w:sz="0" w:space="0" w:color="auto"/>
                        <w:right w:val="none" w:sz="0" w:space="0" w:color="auto"/>
                      </w:divBdr>
                    </w:div>
                  </w:divsChild>
                </w:div>
                <w:div w:id="2005088407">
                  <w:marLeft w:val="0"/>
                  <w:marRight w:val="0"/>
                  <w:marTop w:val="0"/>
                  <w:marBottom w:val="0"/>
                  <w:divBdr>
                    <w:top w:val="none" w:sz="0" w:space="0" w:color="auto"/>
                    <w:left w:val="none" w:sz="0" w:space="0" w:color="auto"/>
                    <w:bottom w:val="none" w:sz="0" w:space="0" w:color="auto"/>
                    <w:right w:val="none" w:sz="0" w:space="0" w:color="auto"/>
                  </w:divBdr>
                  <w:divsChild>
                    <w:div w:id="413361155">
                      <w:marLeft w:val="0"/>
                      <w:marRight w:val="0"/>
                      <w:marTop w:val="0"/>
                      <w:marBottom w:val="0"/>
                      <w:divBdr>
                        <w:top w:val="none" w:sz="0" w:space="0" w:color="auto"/>
                        <w:left w:val="none" w:sz="0" w:space="0" w:color="auto"/>
                        <w:bottom w:val="none" w:sz="0" w:space="0" w:color="auto"/>
                        <w:right w:val="none" w:sz="0" w:space="0" w:color="auto"/>
                      </w:divBdr>
                    </w:div>
                  </w:divsChild>
                </w:div>
                <w:div w:id="2053769589">
                  <w:marLeft w:val="0"/>
                  <w:marRight w:val="0"/>
                  <w:marTop w:val="0"/>
                  <w:marBottom w:val="0"/>
                  <w:divBdr>
                    <w:top w:val="none" w:sz="0" w:space="0" w:color="auto"/>
                    <w:left w:val="none" w:sz="0" w:space="0" w:color="auto"/>
                    <w:bottom w:val="none" w:sz="0" w:space="0" w:color="auto"/>
                    <w:right w:val="none" w:sz="0" w:space="0" w:color="auto"/>
                  </w:divBdr>
                  <w:divsChild>
                    <w:div w:id="1542016495">
                      <w:marLeft w:val="0"/>
                      <w:marRight w:val="0"/>
                      <w:marTop w:val="0"/>
                      <w:marBottom w:val="0"/>
                      <w:divBdr>
                        <w:top w:val="none" w:sz="0" w:space="0" w:color="auto"/>
                        <w:left w:val="none" w:sz="0" w:space="0" w:color="auto"/>
                        <w:bottom w:val="none" w:sz="0" w:space="0" w:color="auto"/>
                        <w:right w:val="none" w:sz="0" w:space="0" w:color="auto"/>
                      </w:divBdr>
                    </w:div>
                  </w:divsChild>
                </w:div>
                <w:div w:id="2077897100">
                  <w:marLeft w:val="0"/>
                  <w:marRight w:val="0"/>
                  <w:marTop w:val="0"/>
                  <w:marBottom w:val="0"/>
                  <w:divBdr>
                    <w:top w:val="none" w:sz="0" w:space="0" w:color="auto"/>
                    <w:left w:val="none" w:sz="0" w:space="0" w:color="auto"/>
                    <w:bottom w:val="none" w:sz="0" w:space="0" w:color="auto"/>
                    <w:right w:val="none" w:sz="0" w:space="0" w:color="auto"/>
                  </w:divBdr>
                  <w:divsChild>
                    <w:div w:id="172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6404">
          <w:marLeft w:val="0"/>
          <w:marRight w:val="0"/>
          <w:marTop w:val="0"/>
          <w:marBottom w:val="0"/>
          <w:divBdr>
            <w:top w:val="none" w:sz="0" w:space="0" w:color="auto"/>
            <w:left w:val="none" w:sz="0" w:space="0" w:color="auto"/>
            <w:bottom w:val="none" w:sz="0" w:space="0" w:color="auto"/>
            <w:right w:val="none" w:sz="0" w:space="0" w:color="auto"/>
          </w:divBdr>
        </w:div>
        <w:div w:id="1965119307">
          <w:marLeft w:val="0"/>
          <w:marRight w:val="0"/>
          <w:marTop w:val="0"/>
          <w:marBottom w:val="0"/>
          <w:divBdr>
            <w:top w:val="none" w:sz="0" w:space="0" w:color="auto"/>
            <w:left w:val="none" w:sz="0" w:space="0" w:color="auto"/>
            <w:bottom w:val="none" w:sz="0" w:space="0" w:color="auto"/>
            <w:right w:val="none" w:sz="0" w:space="0" w:color="auto"/>
          </w:divBdr>
        </w:div>
        <w:div w:id="208688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livingwage.org.uk/what-real-living-wage"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4025</Words>
  <Characters>21537</Characters>
  <Application>Microsoft Office Word</Application>
  <DocSecurity>0</DocSecurity>
  <Lines>478</Lines>
  <Paragraphs>327</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Oliver</dc:creator>
  <cp:keywords/>
  <dc:description/>
  <cp:lastModifiedBy>Katherine Oliver</cp:lastModifiedBy>
  <cp:revision>46</cp:revision>
  <dcterms:created xsi:type="dcterms:W3CDTF">2022-03-16T16:14:00Z</dcterms:created>
  <dcterms:modified xsi:type="dcterms:W3CDTF">2022-05-17T11:40:00Z</dcterms:modified>
</cp:coreProperties>
</file>