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F96" w:rsidRDefault="00A847A0" w:rsidP="00A71F96">
      <w:pPr>
        <w:pStyle w:val="Chapter"/>
      </w:pPr>
      <w:bookmarkStart w:id="0" w:name="_Toc450136965"/>
      <w:bookmarkStart w:id="1" w:name="_Toc450221147"/>
      <w:bookmarkStart w:id="2" w:name="_Toc278544909"/>
      <w:bookmarkStart w:id="3" w:name="_Toc297988806"/>
      <w:bookmarkStart w:id="4" w:name="_Toc300056695"/>
      <w:r>
        <w:t>Appendix D</w:t>
      </w:r>
      <w:r w:rsidR="00A71F96" w:rsidRPr="00EE5AE1">
        <w:t xml:space="preserve"> </w:t>
      </w:r>
      <w:r>
        <w:t>–</w:t>
      </w:r>
      <w:r w:rsidR="00A71F96" w:rsidRPr="00EE5AE1">
        <w:t xml:space="preserve"> </w:t>
      </w:r>
      <w:bookmarkEnd w:id="0"/>
      <w:r>
        <w:t>Response Guidance</w:t>
      </w:r>
      <w:bookmarkEnd w:id="1"/>
    </w:p>
    <w:p w:rsidR="00A71F96" w:rsidRDefault="00A71F96" w:rsidP="00A71F96"/>
    <w:p w:rsidR="00324EBF" w:rsidRDefault="00324EBF">
      <w:pPr>
        <w:pStyle w:val="TOC1"/>
        <w:rPr>
          <w:rFonts w:asciiTheme="minorHAnsi" w:eastAsiaTheme="minorEastAsia" w:hAnsiTheme="minorHAnsi" w:cstheme="minorBidi"/>
          <w:caps w:val="0"/>
          <w:noProof/>
          <w:sz w:val="22"/>
          <w:lang w:eastAsia="en-GB"/>
        </w:rPr>
      </w:pPr>
      <w:r>
        <w:fldChar w:fldCharType="begin"/>
      </w:r>
      <w:r>
        <w:instrText xml:space="preserve"> TOC \o "1-1" \h \z \u </w:instrText>
      </w:r>
      <w:r>
        <w:fldChar w:fldCharType="separate"/>
      </w:r>
      <w:hyperlink w:anchor="_Toc450221147" w:history="1">
        <w:r w:rsidRPr="0067274A">
          <w:rPr>
            <w:rStyle w:val="Hyperlink"/>
            <w:noProof/>
          </w:rPr>
          <w:t>Appendix D – Response Guidance</w:t>
        </w:r>
        <w:r>
          <w:rPr>
            <w:noProof/>
            <w:webHidden/>
          </w:rPr>
          <w:tab/>
        </w:r>
        <w:r>
          <w:rPr>
            <w:noProof/>
            <w:webHidden/>
          </w:rPr>
          <w:fldChar w:fldCharType="begin"/>
        </w:r>
        <w:r>
          <w:rPr>
            <w:noProof/>
            <w:webHidden/>
          </w:rPr>
          <w:instrText xml:space="preserve"> PAGEREF _Toc450221147 \h </w:instrText>
        </w:r>
        <w:r>
          <w:rPr>
            <w:noProof/>
            <w:webHidden/>
          </w:rPr>
        </w:r>
        <w:r>
          <w:rPr>
            <w:noProof/>
            <w:webHidden/>
          </w:rPr>
          <w:fldChar w:fldCharType="separate"/>
        </w:r>
        <w:r>
          <w:rPr>
            <w:noProof/>
            <w:webHidden/>
          </w:rPr>
          <w:t>1</w:t>
        </w:r>
        <w:r>
          <w:rPr>
            <w:noProof/>
            <w:webHidden/>
          </w:rPr>
          <w:fldChar w:fldCharType="end"/>
        </w:r>
      </w:hyperlink>
    </w:p>
    <w:p w:rsidR="00324EBF" w:rsidRDefault="00DA609C">
      <w:pPr>
        <w:pStyle w:val="TOC1"/>
        <w:rPr>
          <w:rFonts w:asciiTheme="minorHAnsi" w:eastAsiaTheme="minorEastAsia" w:hAnsiTheme="minorHAnsi" w:cstheme="minorBidi"/>
          <w:caps w:val="0"/>
          <w:noProof/>
          <w:sz w:val="22"/>
          <w:lang w:eastAsia="en-GB"/>
        </w:rPr>
      </w:pPr>
      <w:hyperlink w:anchor="_Toc450221148" w:history="1">
        <w:r w:rsidR="00324EBF" w:rsidRPr="0067274A">
          <w:rPr>
            <w:rStyle w:val="Hyperlink"/>
            <w:noProof/>
          </w:rPr>
          <w:t>1.</w:t>
        </w:r>
        <w:r w:rsidR="00324EBF">
          <w:rPr>
            <w:rFonts w:asciiTheme="minorHAnsi" w:eastAsiaTheme="minorEastAsia" w:hAnsiTheme="minorHAnsi" w:cstheme="minorBidi"/>
            <w:caps w:val="0"/>
            <w:noProof/>
            <w:sz w:val="22"/>
            <w:lang w:eastAsia="en-GB"/>
          </w:rPr>
          <w:tab/>
        </w:r>
        <w:r w:rsidR="00324EBF" w:rsidRPr="0067274A">
          <w:rPr>
            <w:rStyle w:val="Hyperlink"/>
            <w:noProof/>
          </w:rPr>
          <w:t>introduction</w:t>
        </w:r>
        <w:r w:rsidR="00324EBF">
          <w:rPr>
            <w:noProof/>
            <w:webHidden/>
          </w:rPr>
          <w:tab/>
        </w:r>
        <w:r w:rsidR="00324EBF">
          <w:rPr>
            <w:noProof/>
            <w:webHidden/>
          </w:rPr>
          <w:fldChar w:fldCharType="begin"/>
        </w:r>
        <w:r w:rsidR="00324EBF">
          <w:rPr>
            <w:noProof/>
            <w:webHidden/>
          </w:rPr>
          <w:instrText xml:space="preserve"> PAGEREF _Toc450221148 \h </w:instrText>
        </w:r>
        <w:r w:rsidR="00324EBF">
          <w:rPr>
            <w:noProof/>
            <w:webHidden/>
          </w:rPr>
        </w:r>
        <w:r w:rsidR="00324EBF">
          <w:rPr>
            <w:noProof/>
            <w:webHidden/>
          </w:rPr>
          <w:fldChar w:fldCharType="separate"/>
        </w:r>
        <w:r w:rsidR="00324EBF">
          <w:rPr>
            <w:noProof/>
            <w:webHidden/>
          </w:rPr>
          <w:t>1</w:t>
        </w:r>
        <w:r w:rsidR="00324EBF">
          <w:rPr>
            <w:noProof/>
            <w:webHidden/>
          </w:rPr>
          <w:fldChar w:fldCharType="end"/>
        </w:r>
      </w:hyperlink>
    </w:p>
    <w:p w:rsidR="00324EBF" w:rsidRDefault="00DA609C">
      <w:pPr>
        <w:pStyle w:val="TOC1"/>
        <w:rPr>
          <w:rFonts w:asciiTheme="minorHAnsi" w:eastAsiaTheme="minorEastAsia" w:hAnsiTheme="minorHAnsi" w:cstheme="minorBidi"/>
          <w:caps w:val="0"/>
          <w:noProof/>
          <w:sz w:val="22"/>
          <w:lang w:eastAsia="en-GB"/>
        </w:rPr>
      </w:pPr>
      <w:hyperlink w:anchor="_Toc450221149" w:history="1">
        <w:r w:rsidR="00324EBF" w:rsidRPr="0067274A">
          <w:rPr>
            <w:rStyle w:val="Hyperlink"/>
            <w:noProof/>
          </w:rPr>
          <w:t>2.</w:t>
        </w:r>
        <w:r w:rsidR="00324EBF">
          <w:rPr>
            <w:rFonts w:asciiTheme="minorHAnsi" w:eastAsiaTheme="minorEastAsia" w:hAnsiTheme="minorHAnsi" w:cstheme="minorBidi"/>
            <w:caps w:val="0"/>
            <w:noProof/>
            <w:sz w:val="22"/>
            <w:lang w:eastAsia="en-GB"/>
          </w:rPr>
          <w:tab/>
        </w:r>
        <w:r w:rsidR="00324EBF" w:rsidRPr="0067274A">
          <w:rPr>
            <w:rStyle w:val="Hyperlink"/>
            <w:noProof/>
          </w:rPr>
          <w:t>DOCUMENT COMPLETION</w:t>
        </w:r>
        <w:r w:rsidR="00324EBF">
          <w:rPr>
            <w:noProof/>
            <w:webHidden/>
          </w:rPr>
          <w:tab/>
        </w:r>
        <w:r w:rsidR="00324EBF">
          <w:rPr>
            <w:noProof/>
            <w:webHidden/>
          </w:rPr>
          <w:fldChar w:fldCharType="begin"/>
        </w:r>
        <w:r w:rsidR="00324EBF">
          <w:rPr>
            <w:noProof/>
            <w:webHidden/>
          </w:rPr>
          <w:instrText xml:space="preserve"> PAGEREF _Toc450221149 \h </w:instrText>
        </w:r>
        <w:r w:rsidR="00324EBF">
          <w:rPr>
            <w:noProof/>
            <w:webHidden/>
          </w:rPr>
        </w:r>
        <w:r w:rsidR="00324EBF">
          <w:rPr>
            <w:noProof/>
            <w:webHidden/>
          </w:rPr>
          <w:fldChar w:fldCharType="separate"/>
        </w:r>
        <w:r w:rsidR="00324EBF">
          <w:rPr>
            <w:noProof/>
            <w:webHidden/>
          </w:rPr>
          <w:t>1</w:t>
        </w:r>
        <w:r w:rsidR="00324EBF">
          <w:rPr>
            <w:noProof/>
            <w:webHidden/>
          </w:rPr>
          <w:fldChar w:fldCharType="end"/>
        </w:r>
      </w:hyperlink>
    </w:p>
    <w:p w:rsidR="00324EBF" w:rsidRDefault="00DA609C">
      <w:pPr>
        <w:pStyle w:val="TOC1"/>
        <w:rPr>
          <w:rFonts w:asciiTheme="minorHAnsi" w:eastAsiaTheme="minorEastAsia" w:hAnsiTheme="minorHAnsi" w:cstheme="minorBidi"/>
          <w:caps w:val="0"/>
          <w:noProof/>
          <w:sz w:val="22"/>
          <w:lang w:eastAsia="en-GB"/>
        </w:rPr>
      </w:pPr>
      <w:hyperlink w:anchor="_Toc450221150" w:history="1">
        <w:r w:rsidR="00324EBF" w:rsidRPr="0067274A">
          <w:rPr>
            <w:rStyle w:val="Hyperlink"/>
            <w:noProof/>
          </w:rPr>
          <w:t>3.</w:t>
        </w:r>
        <w:r w:rsidR="00324EBF">
          <w:rPr>
            <w:rFonts w:asciiTheme="minorHAnsi" w:eastAsiaTheme="minorEastAsia" w:hAnsiTheme="minorHAnsi" w:cstheme="minorBidi"/>
            <w:caps w:val="0"/>
            <w:noProof/>
            <w:sz w:val="22"/>
            <w:lang w:eastAsia="en-GB"/>
          </w:rPr>
          <w:tab/>
        </w:r>
        <w:r w:rsidR="00324EBF" w:rsidRPr="0067274A">
          <w:rPr>
            <w:rStyle w:val="Hyperlink"/>
            <w:noProof/>
          </w:rPr>
          <w:t>RESPONSE GUIDANCE</w:t>
        </w:r>
        <w:r w:rsidR="00324EBF">
          <w:rPr>
            <w:noProof/>
            <w:webHidden/>
          </w:rPr>
          <w:tab/>
        </w:r>
        <w:r w:rsidR="00324EBF">
          <w:rPr>
            <w:noProof/>
            <w:webHidden/>
          </w:rPr>
          <w:fldChar w:fldCharType="begin"/>
        </w:r>
        <w:r w:rsidR="00324EBF">
          <w:rPr>
            <w:noProof/>
            <w:webHidden/>
          </w:rPr>
          <w:instrText xml:space="preserve"> PAGEREF _Toc450221150 \h </w:instrText>
        </w:r>
        <w:r w:rsidR="00324EBF">
          <w:rPr>
            <w:noProof/>
            <w:webHidden/>
          </w:rPr>
        </w:r>
        <w:r w:rsidR="00324EBF">
          <w:rPr>
            <w:noProof/>
            <w:webHidden/>
          </w:rPr>
          <w:fldChar w:fldCharType="separate"/>
        </w:r>
        <w:r w:rsidR="00324EBF">
          <w:rPr>
            <w:noProof/>
            <w:webHidden/>
          </w:rPr>
          <w:t>1</w:t>
        </w:r>
        <w:r w:rsidR="00324EBF">
          <w:rPr>
            <w:noProof/>
            <w:webHidden/>
          </w:rPr>
          <w:fldChar w:fldCharType="end"/>
        </w:r>
      </w:hyperlink>
    </w:p>
    <w:p w:rsidR="00324EBF" w:rsidRDefault="00324EBF" w:rsidP="00A71F96">
      <w:r>
        <w:fldChar w:fldCharType="end"/>
      </w:r>
    </w:p>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B70D52" w:rsidRDefault="00B70D52" w:rsidP="00A71F96"/>
    <w:p w:rsidR="00324EBF" w:rsidRDefault="00324EBF" w:rsidP="00A71F96"/>
    <w:p w:rsidR="00BB7AA8" w:rsidRPr="007A4E1C" w:rsidRDefault="00BB7AA8" w:rsidP="007A4E1C">
      <w:pPr>
        <w:pStyle w:val="Heading1"/>
      </w:pPr>
      <w:bookmarkStart w:id="5" w:name="_Toc450221148"/>
      <w:r w:rsidRPr="007A4E1C">
        <w:t>introduction</w:t>
      </w:r>
      <w:bookmarkEnd w:id="2"/>
      <w:bookmarkEnd w:id="3"/>
      <w:bookmarkEnd w:id="4"/>
      <w:bookmarkEnd w:id="5"/>
    </w:p>
    <w:p w:rsidR="00D37BAC" w:rsidRPr="007A4E1C" w:rsidRDefault="00D37BAC" w:rsidP="007A4E1C">
      <w:pPr>
        <w:pStyle w:val="Heading2"/>
      </w:pPr>
      <w:r w:rsidRPr="007A4E1C">
        <w:t>This Appendix D sets out the questions that will be evaluat</w:t>
      </w:r>
      <w:r w:rsidR="00E92130" w:rsidRPr="007A4E1C">
        <w:t>ed as part of this Procurement.</w:t>
      </w:r>
    </w:p>
    <w:p w:rsidR="00AF404C" w:rsidRPr="007A4E1C" w:rsidRDefault="00AF404C" w:rsidP="007A4E1C">
      <w:pPr>
        <w:pStyle w:val="Heading2"/>
      </w:pPr>
      <w:r w:rsidRPr="007A4E1C">
        <w:t>The following information has been provided in relation to each question</w:t>
      </w:r>
      <w:r w:rsidR="00466CA2" w:rsidRPr="007A4E1C">
        <w:t xml:space="preserve"> (where applicable)</w:t>
      </w:r>
      <w:r w:rsidRPr="007A4E1C">
        <w:t>:</w:t>
      </w:r>
    </w:p>
    <w:p w:rsidR="00AF404C" w:rsidRPr="007A4E1C" w:rsidRDefault="00AF404C" w:rsidP="00304660">
      <w:pPr>
        <w:pStyle w:val="Heading3"/>
      </w:pPr>
      <w:r w:rsidRPr="00304660">
        <w:rPr>
          <w:b/>
        </w:rPr>
        <w:t>Weighting</w:t>
      </w:r>
      <w:r w:rsidRPr="007A4E1C">
        <w:t xml:space="preserve"> – highlights the relative importance of the question</w:t>
      </w:r>
      <w:r w:rsidR="00E92130" w:rsidRPr="007A4E1C">
        <w:t>.</w:t>
      </w:r>
    </w:p>
    <w:p w:rsidR="00AF404C" w:rsidRPr="007A4E1C" w:rsidRDefault="00AF404C" w:rsidP="00304660">
      <w:pPr>
        <w:pStyle w:val="Heading3"/>
      </w:pPr>
      <w:r w:rsidRPr="00304660">
        <w:rPr>
          <w:b/>
        </w:rPr>
        <w:t>Guidance</w:t>
      </w:r>
      <w:r w:rsidRPr="007A4E1C">
        <w:t xml:space="preserve"> – sets out information for </w:t>
      </w:r>
      <w:r w:rsidR="00422413" w:rsidRPr="007A4E1C">
        <w:t>the Potential Provider</w:t>
      </w:r>
      <w:r w:rsidRPr="007A4E1C">
        <w:t xml:space="preserve"> to consider when preparing a response</w:t>
      </w:r>
      <w:r w:rsidR="00E92130" w:rsidRPr="007A4E1C">
        <w:t>.</w:t>
      </w:r>
    </w:p>
    <w:p w:rsidR="00AF404C" w:rsidRDefault="00AF404C" w:rsidP="00304660">
      <w:pPr>
        <w:pStyle w:val="Heading3"/>
      </w:pPr>
      <w:r w:rsidRPr="00304660">
        <w:rPr>
          <w:b/>
        </w:rPr>
        <w:t>M</w:t>
      </w:r>
      <w:r w:rsidR="00D37BAC" w:rsidRPr="00304660">
        <w:rPr>
          <w:b/>
        </w:rPr>
        <w:t xml:space="preserve">arking </w:t>
      </w:r>
      <w:r w:rsidRPr="00304660">
        <w:rPr>
          <w:b/>
        </w:rPr>
        <w:t>S</w:t>
      </w:r>
      <w:r w:rsidR="00D37BAC" w:rsidRPr="00304660">
        <w:rPr>
          <w:b/>
        </w:rPr>
        <w:t>cheme</w:t>
      </w:r>
      <w:r w:rsidR="00D37BAC" w:rsidRPr="007A4E1C">
        <w:t xml:space="preserve"> </w:t>
      </w:r>
      <w:r w:rsidRPr="007A4E1C">
        <w:t>– details the marks available to e</w:t>
      </w:r>
      <w:r w:rsidR="00E92130" w:rsidRPr="007A4E1C">
        <w:t>valuators during evaluation.</w:t>
      </w:r>
    </w:p>
    <w:p w:rsidR="00304660" w:rsidRPr="007A4E1C" w:rsidRDefault="00304660" w:rsidP="00304660">
      <w:pPr>
        <w:pStyle w:val="Heading3"/>
        <w:numPr>
          <w:ilvl w:val="0"/>
          <w:numId w:val="0"/>
        </w:numPr>
        <w:ind w:left="1800" w:hanging="1080"/>
      </w:pPr>
    </w:p>
    <w:p w:rsidR="00062176" w:rsidRPr="007A4E1C" w:rsidRDefault="00062176" w:rsidP="007A4E1C">
      <w:pPr>
        <w:pStyle w:val="Heading1"/>
      </w:pPr>
      <w:bookmarkStart w:id="6" w:name="_Toc450221149"/>
      <w:bookmarkStart w:id="7" w:name="_Toc323222359"/>
      <w:r w:rsidRPr="007A4E1C">
        <w:t>DOCUMENT COMPLETION</w:t>
      </w:r>
      <w:bookmarkEnd w:id="6"/>
      <w:r w:rsidRPr="007A4E1C">
        <w:t xml:space="preserve"> </w:t>
      </w:r>
      <w:bookmarkEnd w:id="7"/>
    </w:p>
    <w:p w:rsidR="00062176" w:rsidRPr="007A4E1C" w:rsidRDefault="00062176" w:rsidP="007A4E1C">
      <w:pPr>
        <w:pStyle w:val="Heading2"/>
      </w:pPr>
      <w:r w:rsidRPr="007A4E1C">
        <w:t xml:space="preserve">You must provide a response to every question. Please provide your </w:t>
      </w:r>
      <w:r w:rsidR="001848E0" w:rsidRPr="007A4E1C">
        <w:t xml:space="preserve">response </w:t>
      </w:r>
      <w:r w:rsidR="00FC0120" w:rsidRPr="007A4E1C">
        <w:t>via the e-sourcing portal</w:t>
      </w:r>
      <w:r w:rsidR="000B0BE0" w:rsidRPr="007A4E1C">
        <w:t>, submitting the responses into each of the corresponding question textboxes, unless otherwise specified in the individual question.</w:t>
      </w:r>
    </w:p>
    <w:p w:rsidR="00062176" w:rsidRPr="007A4E1C" w:rsidRDefault="00062176" w:rsidP="007A4E1C">
      <w:pPr>
        <w:pStyle w:val="Heading2"/>
      </w:pPr>
      <w:r w:rsidRPr="007A4E1C">
        <w:t>You must not submit any additional information with your Tender other than that specifically requested in this document or Appendix B – Service Description</w:t>
      </w:r>
      <w:r w:rsidR="000D2B07" w:rsidRPr="007A4E1C">
        <w:t>.</w:t>
      </w:r>
    </w:p>
    <w:p w:rsidR="004C252B" w:rsidRDefault="00422413" w:rsidP="007A4E1C">
      <w:pPr>
        <w:pStyle w:val="Heading1"/>
      </w:pPr>
      <w:bookmarkStart w:id="8" w:name="_Toc300056696"/>
      <w:bookmarkStart w:id="9" w:name="_Toc450221150"/>
      <w:r w:rsidRPr="002F6086">
        <w:t xml:space="preserve">RESPONSE </w:t>
      </w:r>
      <w:bookmarkEnd w:id="8"/>
      <w:r w:rsidR="00FC0120" w:rsidRPr="007A4E1C">
        <w:t>GUIDANCE</w:t>
      </w:r>
      <w:bookmarkEnd w:id="9"/>
    </w:p>
    <w:p w:rsidR="007A4E1C" w:rsidRPr="002F6086" w:rsidRDefault="007A4E1C" w:rsidP="007A4E1C">
      <w:pPr>
        <w:pStyle w:val="Heading1"/>
        <w:numPr>
          <w:ilvl w:val="0"/>
          <w:numId w:val="0"/>
        </w:numPr>
        <w:ind w:left="720"/>
      </w:pPr>
    </w:p>
    <w:tbl>
      <w:tblPr>
        <w:tblW w:w="9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062"/>
        <w:gridCol w:w="4906"/>
      </w:tblGrid>
      <w:tr w:rsidR="00582111" w:rsidRPr="002F6086" w:rsidTr="00582111">
        <w:trPr>
          <w:cantSplit/>
          <w:trHeight w:val="454"/>
        </w:trPr>
        <w:tc>
          <w:tcPr>
            <w:tcW w:w="1475" w:type="dxa"/>
            <w:shd w:val="clear" w:color="auto" w:fill="00AE9C"/>
            <w:vAlign w:val="center"/>
          </w:tcPr>
          <w:p w:rsidR="00582111" w:rsidRPr="007A4E1C" w:rsidRDefault="00582111" w:rsidP="00AC7A56">
            <w:pPr>
              <w:widowControl w:val="0"/>
              <w:overflowPunct w:val="0"/>
              <w:autoSpaceDE w:val="0"/>
              <w:autoSpaceDN w:val="0"/>
              <w:adjustRightInd w:val="0"/>
              <w:spacing w:before="60" w:after="60"/>
              <w:jc w:val="center"/>
              <w:textAlignment w:val="baseline"/>
              <w:rPr>
                <w:rFonts w:ascii="Arial" w:hAnsi="Arial"/>
                <w:b/>
                <w:color w:val="FFFFFF" w:themeColor="background1"/>
                <w:sz w:val="22"/>
              </w:rPr>
            </w:pPr>
            <w:r w:rsidRPr="007A4E1C">
              <w:rPr>
                <w:rFonts w:ascii="Arial" w:hAnsi="Arial"/>
                <w:b/>
                <w:color w:val="FFFFFF" w:themeColor="background1"/>
                <w:sz w:val="22"/>
              </w:rPr>
              <w:t>[1]</w:t>
            </w:r>
          </w:p>
        </w:tc>
        <w:tc>
          <w:tcPr>
            <w:tcW w:w="3062" w:type="dxa"/>
            <w:shd w:val="clear" w:color="auto" w:fill="00AE9C"/>
            <w:vAlign w:val="center"/>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r w:rsidRPr="007A4E1C">
              <w:rPr>
                <w:rFonts w:ascii="Arial" w:hAnsi="Arial"/>
                <w:b/>
                <w:color w:val="FFFFFF" w:themeColor="background1"/>
                <w:sz w:val="22"/>
              </w:rPr>
              <w:t>Company Information</w:t>
            </w:r>
          </w:p>
        </w:tc>
        <w:tc>
          <w:tcPr>
            <w:tcW w:w="4906" w:type="dxa"/>
            <w:shd w:val="clear" w:color="auto" w:fill="00AE9C"/>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p>
        </w:tc>
      </w:tr>
      <w:tr w:rsidR="00337124" w:rsidRPr="002F6086" w:rsidTr="00337124">
        <w:trPr>
          <w:cantSplit/>
          <w:trHeight w:val="454"/>
        </w:trPr>
        <w:tc>
          <w:tcPr>
            <w:tcW w:w="1475" w:type="dxa"/>
            <w:vAlign w:val="center"/>
          </w:tcPr>
          <w:p w:rsidR="00337124" w:rsidRPr="002F6086" w:rsidRDefault="00337124" w:rsidP="007A4E1C">
            <w:r w:rsidRPr="002F6086">
              <w:t>[1.1]</w:t>
            </w:r>
          </w:p>
        </w:tc>
        <w:tc>
          <w:tcPr>
            <w:tcW w:w="3062" w:type="dxa"/>
          </w:tcPr>
          <w:p w:rsidR="00337124" w:rsidRPr="002F6086" w:rsidRDefault="00337124" w:rsidP="007A4E1C">
            <w:r w:rsidRPr="002F6086">
              <w:t>Please state your full company name.</w:t>
            </w:r>
          </w:p>
        </w:tc>
        <w:tc>
          <w:tcPr>
            <w:tcW w:w="4906" w:type="dxa"/>
            <w:vAlign w:val="center"/>
          </w:tcPr>
          <w:p w:rsidR="00337124" w:rsidRPr="00337124" w:rsidRDefault="00337124" w:rsidP="00337124">
            <w:pPr>
              <w:rPr>
                <w:color w:val="0000CC"/>
              </w:rPr>
            </w:pPr>
            <w:r w:rsidRPr="00337124">
              <w:rPr>
                <w:color w:val="0000CC"/>
              </w:rPr>
              <w:fldChar w:fldCharType="begin">
                <w:ffData>
                  <w:name w:val="Text2"/>
                  <w:enabled/>
                  <w:calcOnExit w:val="0"/>
                  <w:textInput/>
                </w:ffData>
              </w:fldChar>
            </w:r>
            <w:bookmarkStart w:id="10" w:name="Text2"/>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bookmarkEnd w:id="10"/>
          </w:p>
        </w:tc>
      </w:tr>
      <w:tr w:rsidR="00337124" w:rsidRPr="002F6086" w:rsidTr="00337124">
        <w:trPr>
          <w:cantSplit/>
          <w:trHeight w:val="454"/>
        </w:trPr>
        <w:tc>
          <w:tcPr>
            <w:tcW w:w="1475" w:type="dxa"/>
            <w:vAlign w:val="center"/>
          </w:tcPr>
          <w:p w:rsidR="00337124" w:rsidRPr="002F6086" w:rsidRDefault="00337124" w:rsidP="007A4E1C">
            <w:r w:rsidRPr="002F6086">
              <w:t>[1.2]</w:t>
            </w:r>
          </w:p>
        </w:tc>
        <w:tc>
          <w:tcPr>
            <w:tcW w:w="3062" w:type="dxa"/>
          </w:tcPr>
          <w:p w:rsidR="00337124" w:rsidRPr="002F6086" w:rsidRDefault="00337124" w:rsidP="007A4E1C">
            <w:r w:rsidRPr="002F6086">
              <w:t>Please state your registered office address.</w:t>
            </w:r>
          </w:p>
        </w:tc>
        <w:tc>
          <w:tcPr>
            <w:tcW w:w="4906" w:type="dxa"/>
            <w:vAlign w:val="center"/>
          </w:tcPr>
          <w:p w:rsidR="00337124" w:rsidRPr="00337124" w:rsidRDefault="00337124" w:rsidP="00337124">
            <w:r>
              <w:fldChar w:fldCharType="begin">
                <w:ffData>
                  <w:name w:val="Text3"/>
                  <w:enabled/>
                  <w:calcOnExit w:val="0"/>
                  <w:textInput/>
                </w:ffData>
              </w:fldChar>
            </w:r>
            <w:bookmarkStart w:id="1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37124" w:rsidRPr="002F6086" w:rsidTr="00337124">
        <w:trPr>
          <w:cantSplit/>
          <w:trHeight w:val="454"/>
        </w:trPr>
        <w:tc>
          <w:tcPr>
            <w:tcW w:w="1475" w:type="dxa"/>
            <w:vAlign w:val="center"/>
          </w:tcPr>
          <w:p w:rsidR="00337124" w:rsidRPr="002F6086" w:rsidRDefault="00337124" w:rsidP="007A4E1C">
            <w:r w:rsidRPr="002F6086">
              <w:t>[1.3]</w:t>
            </w:r>
          </w:p>
        </w:tc>
        <w:tc>
          <w:tcPr>
            <w:tcW w:w="3062" w:type="dxa"/>
          </w:tcPr>
          <w:p w:rsidR="00337124" w:rsidRPr="002F6086" w:rsidRDefault="00337124" w:rsidP="007A4E1C">
            <w:r w:rsidRPr="002F6086">
              <w:t>Please state your company or charity registration number.</w:t>
            </w:r>
          </w:p>
        </w:tc>
        <w:tc>
          <w:tcPr>
            <w:tcW w:w="4906" w:type="dxa"/>
            <w:vAlign w:val="center"/>
          </w:tcPr>
          <w:p w:rsidR="00337124" w:rsidRPr="002F6086" w:rsidRDefault="00337124" w:rsidP="00337124">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337124" w:rsidRPr="002F6086" w:rsidTr="00337124">
        <w:trPr>
          <w:cantSplit/>
          <w:trHeight w:val="454"/>
        </w:trPr>
        <w:tc>
          <w:tcPr>
            <w:tcW w:w="1475" w:type="dxa"/>
            <w:vAlign w:val="center"/>
          </w:tcPr>
          <w:p w:rsidR="00337124" w:rsidRPr="002F6086" w:rsidRDefault="00337124" w:rsidP="007A4E1C">
            <w:r w:rsidRPr="002F6086">
              <w:t>[1.4]</w:t>
            </w:r>
          </w:p>
        </w:tc>
        <w:tc>
          <w:tcPr>
            <w:tcW w:w="3062" w:type="dxa"/>
          </w:tcPr>
          <w:p w:rsidR="00337124" w:rsidRPr="002F6086" w:rsidRDefault="00337124" w:rsidP="007A4E1C">
            <w:r w:rsidRPr="002F6086">
              <w:t>Please state whether your company is a SME.</w:t>
            </w:r>
          </w:p>
        </w:tc>
        <w:tc>
          <w:tcPr>
            <w:tcW w:w="4906" w:type="dxa"/>
            <w:vAlign w:val="center"/>
          </w:tcPr>
          <w:p w:rsidR="00337124" w:rsidRPr="002F6086" w:rsidRDefault="00337124" w:rsidP="00304660">
            <w:r>
              <w:t xml:space="preserve">Yes  </w:t>
            </w:r>
            <w:r w:rsidR="00304660">
              <w:fldChar w:fldCharType="begin">
                <w:ffData>
                  <w:name w:val="Check1"/>
                  <w:enabled/>
                  <w:calcOnExit w:val="0"/>
                  <w:checkBox>
                    <w:sizeAuto/>
                    <w:default w:val="0"/>
                  </w:checkBox>
                </w:ffData>
              </w:fldChar>
            </w:r>
            <w:bookmarkStart w:id="12" w:name="Check1"/>
            <w:r w:rsidR="00304660">
              <w:instrText xml:space="preserve"> FORMCHECKBOX </w:instrText>
            </w:r>
            <w:r w:rsidR="00DA609C">
              <w:fldChar w:fldCharType="separate"/>
            </w:r>
            <w:r w:rsidR="00304660">
              <w:fldChar w:fldCharType="end"/>
            </w:r>
            <w:bookmarkEnd w:id="12"/>
            <w:r>
              <w:t xml:space="preserve">  No   </w:t>
            </w:r>
            <w:r>
              <w:fldChar w:fldCharType="begin">
                <w:ffData>
                  <w:name w:val="Check2"/>
                  <w:enabled/>
                  <w:calcOnExit w:val="0"/>
                  <w:checkBox>
                    <w:sizeAuto/>
                    <w:default w:val="0"/>
                  </w:checkBox>
                </w:ffData>
              </w:fldChar>
            </w:r>
            <w:bookmarkStart w:id="13" w:name="Check2"/>
            <w:r>
              <w:instrText xml:space="preserve"> FORMCHECKBOX </w:instrText>
            </w:r>
            <w:r w:rsidR="00DA609C">
              <w:fldChar w:fldCharType="separate"/>
            </w:r>
            <w:r>
              <w:fldChar w:fldCharType="end"/>
            </w:r>
            <w:bookmarkEnd w:id="13"/>
          </w:p>
        </w:tc>
      </w:tr>
      <w:tr w:rsidR="00337124" w:rsidRPr="002F6086" w:rsidTr="00337124">
        <w:trPr>
          <w:cantSplit/>
          <w:trHeight w:val="454"/>
        </w:trPr>
        <w:tc>
          <w:tcPr>
            <w:tcW w:w="1475" w:type="dxa"/>
            <w:vAlign w:val="center"/>
          </w:tcPr>
          <w:p w:rsidR="00337124" w:rsidRPr="002F6086" w:rsidRDefault="00337124" w:rsidP="007A4E1C">
            <w:r w:rsidRPr="002F6086">
              <w:t>[1.5]</w:t>
            </w:r>
          </w:p>
        </w:tc>
        <w:tc>
          <w:tcPr>
            <w:tcW w:w="3062" w:type="dxa"/>
          </w:tcPr>
          <w:p w:rsidR="00337124" w:rsidRPr="002F6086" w:rsidRDefault="00337124" w:rsidP="007A4E1C">
            <w:r w:rsidRPr="002F6086">
              <w:t>Please state whether your company is a voluntary, community or social enterprise organisation.</w:t>
            </w:r>
          </w:p>
        </w:tc>
        <w:tc>
          <w:tcPr>
            <w:tcW w:w="4906" w:type="dxa"/>
            <w:vAlign w:val="center"/>
          </w:tcPr>
          <w:p w:rsidR="00337124" w:rsidRPr="002F6086" w:rsidRDefault="00337124" w:rsidP="00337124">
            <w:r>
              <w:t xml:space="preserve">Yes  </w:t>
            </w:r>
            <w:r>
              <w:fldChar w:fldCharType="begin">
                <w:ffData>
                  <w:name w:val="Check1"/>
                  <w:enabled/>
                  <w:calcOnExit w:val="0"/>
                  <w:checkBox>
                    <w:sizeAuto/>
                    <w:default w:val="0"/>
                  </w:checkBox>
                </w:ffData>
              </w:fldChar>
            </w:r>
            <w:r>
              <w:instrText xml:space="preserve"> FORMCHECKBOX </w:instrText>
            </w:r>
            <w:r w:rsidR="00DA609C">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DA609C">
              <w:fldChar w:fldCharType="separate"/>
            </w:r>
            <w:r>
              <w:fldChar w:fldCharType="end"/>
            </w:r>
          </w:p>
        </w:tc>
      </w:tr>
      <w:tr w:rsidR="00337124" w:rsidRPr="002F6086" w:rsidTr="00337124">
        <w:trPr>
          <w:cantSplit/>
          <w:trHeight w:val="454"/>
        </w:trPr>
        <w:tc>
          <w:tcPr>
            <w:tcW w:w="1475" w:type="dxa"/>
            <w:vAlign w:val="center"/>
          </w:tcPr>
          <w:p w:rsidR="00337124" w:rsidRPr="002F6086" w:rsidRDefault="00337124" w:rsidP="007A4E1C">
            <w:r w:rsidRPr="002F6086">
              <w:t>[1.6]</w:t>
            </w:r>
          </w:p>
        </w:tc>
        <w:tc>
          <w:tcPr>
            <w:tcW w:w="3062" w:type="dxa"/>
          </w:tcPr>
          <w:p w:rsidR="00337124" w:rsidRPr="002F6086" w:rsidRDefault="00337124" w:rsidP="007A4E1C">
            <w:r w:rsidRPr="002F6086">
              <w:t>Please state the name of your immediate parent company.</w:t>
            </w:r>
          </w:p>
        </w:tc>
        <w:tc>
          <w:tcPr>
            <w:tcW w:w="4906" w:type="dxa"/>
            <w:vAlign w:val="center"/>
          </w:tcPr>
          <w:p w:rsidR="00337124" w:rsidRPr="002F6086" w:rsidRDefault="00337124" w:rsidP="00337124">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bl>
    <w:p w:rsidR="00D2109A" w:rsidRDefault="00D2109A" w:rsidP="00D2109A">
      <w:pPr>
        <w:widowControl w:val="0"/>
      </w:pPr>
    </w:p>
    <w:tbl>
      <w:tblPr>
        <w:tblW w:w="94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3174"/>
        <w:gridCol w:w="4764"/>
      </w:tblGrid>
      <w:tr w:rsidR="00582111" w:rsidRPr="002F6086" w:rsidTr="00582111">
        <w:trPr>
          <w:cantSplit/>
          <w:trHeight w:val="454"/>
        </w:trPr>
        <w:tc>
          <w:tcPr>
            <w:tcW w:w="1505" w:type="dxa"/>
            <w:shd w:val="clear" w:color="auto" w:fill="00AE9C"/>
            <w:vAlign w:val="center"/>
          </w:tcPr>
          <w:p w:rsidR="00582111" w:rsidRPr="007A4E1C" w:rsidRDefault="00582111" w:rsidP="00AC7A56">
            <w:pPr>
              <w:widowControl w:val="0"/>
              <w:spacing w:before="60" w:after="60"/>
              <w:jc w:val="center"/>
              <w:rPr>
                <w:rFonts w:ascii="Arial" w:hAnsi="Arial"/>
                <w:b/>
                <w:color w:val="FFFFFF" w:themeColor="background1"/>
                <w:sz w:val="22"/>
              </w:rPr>
            </w:pPr>
            <w:r w:rsidRPr="007A4E1C">
              <w:rPr>
                <w:rFonts w:ascii="Arial" w:hAnsi="Arial"/>
                <w:b/>
                <w:color w:val="FFFFFF" w:themeColor="background1"/>
                <w:sz w:val="22"/>
              </w:rPr>
              <w:t>[2]</w:t>
            </w:r>
          </w:p>
        </w:tc>
        <w:tc>
          <w:tcPr>
            <w:tcW w:w="3174" w:type="dxa"/>
            <w:shd w:val="clear" w:color="auto" w:fill="00AE9C"/>
            <w:vAlign w:val="center"/>
          </w:tcPr>
          <w:p w:rsidR="00582111" w:rsidRPr="007A4E1C" w:rsidRDefault="00582111" w:rsidP="000B0BE0">
            <w:pPr>
              <w:widowControl w:val="0"/>
              <w:overflowPunct w:val="0"/>
              <w:autoSpaceDE w:val="0"/>
              <w:autoSpaceDN w:val="0"/>
              <w:adjustRightInd w:val="0"/>
              <w:spacing w:before="60" w:after="60"/>
              <w:textAlignment w:val="baseline"/>
              <w:rPr>
                <w:rFonts w:ascii="Arial" w:hAnsi="Arial"/>
                <w:color w:val="FFFFFF" w:themeColor="background1"/>
                <w:sz w:val="22"/>
              </w:rPr>
            </w:pPr>
            <w:r w:rsidRPr="007A4E1C">
              <w:rPr>
                <w:rFonts w:ascii="Arial" w:hAnsi="Arial"/>
                <w:b/>
                <w:color w:val="FFFFFF" w:themeColor="background1"/>
                <w:sz w:val="22"/>
              </w:rPr>
              <w:t>Tender Contact</w:t>
            </w:r>
          </w:p>
        </w:tc>
        <w:tc>
          <w:tcPr>
            <w:tcW w:w="4764" w:type="dxa"/>
            <w:shd w:val="clear" w:color="auto" w:fill="00AE9C"/>
          </w:tcPr>
          <w:p w:rsidR="00582111" w:rsidRPr="007A4E1C" w:rsidRDefault="00582111" w:rsidP="000B0BE0">
            <w:pPr>
              <w:widowControl w:val="0"/>
              <w:overflowPunct w:val="0"/>
              <w:autoSpaceDE w:val="0"/>
              <w:autoSpaceDN w:val="0"/>
              <w:adjustRightInd w:val="0"/>
              <w:spacing w:before="60" w:after="60"/>
              <w:textAlignment w:val="baseline"/>
              <w:rPr>
                <w:rFonts w:ascii="Arial" w:hAnsi="Arial"/>
                <w:b/>
                <w:color w:val="FFFFFF" w:themeColor="background1"/>
                <w:sz w:val="22"/>
              </w:rPr>
            </w:pPr>
          </w:p>
        </w:tc>
      </w:tr>
      <w:tr w:rsidR="00582111" w:rsidRPr="002F6086" w:rsidTr="00582111">
        <w:trPr>
          <w:cantSplit/>
          <w:trHeight w:val="454"/>
        </w:trPr>
        <w:tc>
          <w:tcPr>
            <w:tcW w:w="1505" w:type="dxa"/>
            <w:vAlign w:val="center"/>
          </w:tcPr>
          <w:p w:rsidR="00582111" w:rsidRPr="002F6086" w:rsidRDefault="00582111" w:rsidP="007A4E1C">
            <w:r w:rsidRPr="002F6086">
              <w:t>[2.1]</w:t>
            </w:r>
          </w:p>
        </w:tc>
        <w:tc>
          <w:tcPr>
            <w:tcW w:w="3174" w:type="dxa"/>
            <w:vAlign w:val="center"/>
          </w:tcPr>
          <w:p w:rsidR="00582111" w:rsidRPr="002F6086" w:rsidRDefault="00582111" w:rsidP="007A4E1C">
            <w:r w:rsidRPr="002F6086">
              <w:t>Please state the contact’s name.</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[2.2]</w:t>
            </w:r>
          </w:p>
        </w:tc>
        <w:tc>
          <w:tcPr>
            <w:tcW w:w="3174" w:type="dxa"/>
            <w:vAlign w:val="center"/>
          </w:tcPr>
          <w:p w:rsidR="00582111" w:rsidRPr="002F6086" w:rsidRDefault="00582111" w:rsidP="007A4E1C">
            <w:r w:rsidRPr="002F6086">
              <w:t>Please state the contact’s address, Postcode and Country.</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[2.3]</w:t>
            </w:r>
          </w:p>
        </w:tc>
        <w:tc>
          <w:tcPr>
            <w:tcW w:w="3174" w:type="dxa"/>
            <w:vAlign w:val="center"/>
          </w:tcPr>
          <w:p w:rsidR="00582111" w:rsidRPr="002F6086" w:rsidRDefault="00582111" w:rsidP="007A4E1C">
            <w:r w:rsidRPr="002F6086">
              <w:t>Please state the contact’s telephone number.</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[2.4]</w:t>
            </w:r>
          </w:p>
        </w:tc>
        <w:tc>
          <w:tcPr>
            <w:tcW w:w="3174" w:type="dxa"/>
            <w:vAlign w:val="center"/>
          </w:tcPr>
          <w:p w:rsidR="00582111" w:rsidRPr="002F6086" w:rsidRDefault="00582111" w:rsidP="007A4E1C">
            <w:r w:rsidRPr="002F6086">
              <w:t>Please state the contact’s mobile number.</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r w:rsidR="00582111" w:rsidRPr="002F6086" w:rsidTr="00582111">
        <w:trPr>
          <w:cantSplit/>
          <w:trHeight w:val="454"/>
        </w:trPr>
        <w:tc>
          <w:tcPr>
            <w:tcW w:w="1505" w:type="dxa"/>
            <w:vAlign w:val="center"/>
          </w:tcPr>
          <w:p w:rsidR="00582111" w:rsidRPr="002F6086" w:rsidRDefault="00582111" w:rsidP="007A4E1C">
            <w:r w:rsidRPr="002F6086">
              <w:t>[2.5]</w:t>
            </w:r>
          </w:p>
        </w:tc>
        <w:tc>
          <w:tcPr>
            <w:tcW w:w="3174" w:type="dxa"/>
            <w:vAlign w:val="center"/>
          </w:tcPr>
          <w:p w:rsidR="00582111" w:rsidRPr="002F6086" w:rsidRDefault="00582111" w:rsidP="007A4E1C">
            <w:r w:rsidRPr="002F6086">
              <w:t>Please state the contact’s e-mail address.</w:t>
            </w:r>
          </w:p>
        </w:tc>
        <w:tc>
          <w:tcPr>
            <w:tcW w:w="4764" w:type="dxa"/>
          </w:tcPr>
          <w:p w:rsidR="00582111" w:rsidRPr="002F6086" w:rsidRDefault="00337124" w:rsidP="007A4E1C">
            <w:r w:rsidRPr="00337124">
              <w:rPr>
                <w:color w:val="0000CC"/>
              </w:rPr>
              <w:fldChar w:fldCharType="begin">
                <w:ffData>
                  <w:name w:val="Text1"/>
                  <w:enabled/>
                  <w:calcOnExit w:val="0"/>
                  <w:textInput/>
                </w:ffData>
              </w:fldChar>
            </w:r>
            <w:r w:rsidRPr="00337124">
              <w:rPr>
                <w:color w:val="0000CC"/>
              </w:rPr>
              <w:instrText xml:space="preserve"> FORMTEXT </w:instrText>
            </w:r>
            <w:r w:rsidRPr="00337124">
              <w:rPr>
                <w:color w:val="0000CC"/>
              </w:rPr>
            </w:r>
            <w:r w:rsidRPr="00337124">
              <w:rPr>
                <w:color w:val="0000CC"/>
              </w:rPr>
              <w:fldChar w:fldCharType="separate"/>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noProof/>
                <w:color w:val="0000CC"/>
              </w:rPr>
              <w:t> </w:t>
            </w:r>
            <w:r w:rsidRPr="00337124">
              <w:rPr>
                <w:color w:val="0000CC"/>
              </w:rPr>
              <w:fldChar w:fldCharType="end"/>
            </w:r>
          </w:p>
        </w:tc>
      </w:tr>
    </w:tbl>
    <w:p w:rsidR="00820C0F" w:rsidRDefault="00A22C08" w:rsidP="00820C0F">
      <w:r>
        <w:br w:type="page"/>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A71F96" w:rsidRPr="00A71F96" w:rsidTr="00A71F96">
        <w:trPr>
          <w:cantSplit/>
          <w:trHeight w:val="454"/>
          <w:jc w:val="center"/>
        </w:trPr>
        <w:tc>
          <w:tcPr>
            <w:tcW w:w="1277" w:type="dxa"/>
            <w:shd w:val="clear" w:color="auto" w:fill="00AE9C"/>
            <w:vAlign w:val="center"/>
          </w:tcPr>
          <w:p w:rsidR="009241FB" w:rsidRPr="00A71F96" w:rsidRDefault="009241FB" w:rsidP="009E33A5">
            <w:pPr>
              <w:widowControl w:val="0"/>
              <w:spacing w:before="60" w:after="60"/>
              <w:jc w:val="center"/>
              <w:rPr>
                <w:rFonts w:ascii="Arial" w:hAnsi="Arial"/>
                <w:b/>
                <w:color w:val="FFFFFF" w:themeColor="background1"/>
                <w:sz w:val="22"/>
              </w:rPr>
            </w:pPr>
            <w:r w:rsidRPr="00A71F96">
              <w:rPr>
                <w:rFonts w:ascii="Arial" w:hAnsi="Arial"/>
                <w:b/>
                <w:color w:val="FFFFFF" w:themeColor="background1"/>
                <w:sz w:val="22"/>
              </w:rPr>
              <w:lastRenderedPageBreak/>
              <w:t>[</w:t>
            </w:r>
            <w:r w:rsidR="00D2109A" w:rsidRPr="00A71F96">
              <w:rPr>
                <w:rFonts w:ascii="Arial" w:hAnsi="Arial"/>
                <w:b/>
                <w:color w:val="FFFFFF" w:themeColor="background1"/>
                <w:sz w:val="22"/>
              </w:rPr>
              <w:t>3</w:t>
            </w:r>
            <w:r w:rsidRPr="00A71F96">
              <w:rPr>
                <w:rFonts w:ascii="Arial" w:hAnsi="Arial"/>
                <w:b/>
                <w:color w:val="FFFFFF" w:themeColor="background1"/>
                <w:sz w:val="22"/>
              </w:rPr>
              <w:t>]</w:t>
            </w:r>
          </w:p>
        </w:tc>
        <w:tc>
          <w:tcPr>
            <w:tcW w:w="6909" w:type="dxa"/>
            <w:shd w:val="clear" w:color="auto" w:fill="00AE9C"/>
            <w:vAlign w:val="center"/>
          </w:tcPr>
          <w:p w:rsidR="009241FB" w:rsidRPr="00A71F96" w:rsidRDefault="003F6907" w:rsidP="009241FB">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Mandatory Requirements</w:t>
            </w:r>
            <w:r w:rsidR="009241FB" w:rsidRPr="00A71F96">
              <w:rPr>
                <w:rFonts w:ascii="Arial" w:hAnsi="Arial"/>
                <w:b/>
                <w:color w:val="FFFFFF" w:themeColor="background1"/>
                <w:sz w:val="22"/>
              </w:rPr>
              <w:t xml:space="preserve"> </w:t>
            </w:r>
            <w:r w:rsidR="009241FB" w:rsidRPr="00A71F96">
              <w:rPr>
                <w:rFonts w:ascii="Arial" w:hAnsi="Arial"/>
                <w:b/>
                <w:color w:val="FFFFFF" w:themeColor="background1"/>
                <w:sz w:val="22"/>
              </w:rPr>
              <w:tab/>
            </w:r>
          </w:p>
        </w:tc>
        <w:tc>
          <w:tcPr>
            <w:tcW w:w="1426" w:type="dxa"/>
            <w:shd w:val="clear" w:color="auto" w:fill="00AE9C"/>
            <w:vAlign w:val="center"/>
          </w:tcPr>
          <w:p w:rsidR="009241FB" w:rsidRPr="00A71F96" w:rsidRDefault="009241FB" w:rsidP="009241FB">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Pass/Fail</w:t>
            </w:r>
          </w:p>
        </w:tc>
      </w:tr>
      <w:tr w:rsidR="009241FB" w:rsidRPr="002F6086" w:rsidTr="009E33A5">
        <w:trPr>
          <w:cantSplit/>
          <w:trHeight w:val="454"/>
          <w:jc w:val="center"/>
        </w:trPr>
        <w:tc>
          <w:tcPr>
            <w:tcW w:w="9612" w:type="dxa"/>
            <w:gridSpan w:val="3"/>
            <w:vAlign w:val="center"/>
          </w:tcPr>
          <w:p w:rsidR="009241FB" w:rsidRPr="002F6086" w:rsidRDefault="009241FB" w:rsidP="00A71F96">
            <w:r w:rsidRPr="002F6086">
              <w:rPr>
                <w:b/>
              </w:rPr>
              <w:t>Please Note:</w:t>
            </w:r>
            <w:r w:rsidRPr="002F6086">
              <w:t xml:space="preserve"> The following question is a Pass / Fail question, therefore if a Potential Provider cannot or is unwilling to answer ‘Yes’, their Tender will be deemed non-compliant and they will be unable to be considered for this requirement. </w:t>
            </w:r>
          </w:p>
        </w:tc>
      </w:tr>
      <w:tr w:rsidR="00FC0120" w:rsidRPr="002F6086" w:rsidTr="00E1551E">
        <w:trPr>
          <w:cantSplit/>
          <w:trHeight w:val="454"/>
          <w:jc w:val="center"/>
        </w:trPr>
        <w:tc>
          <w:tcPr>
            <w:tcW w:w="1277" w:type="dxa"/>
            <w:vAlign w:val="center"/>
          </w:tcPr>
          <w:p w:rsidR="00FC0120" w:rsidRPr="002F6086" w:rsidRDefault="00FC0120" w:rsidP="00D2109A">
            <w:pPr>
              <w:widowControl w:val="0"/>
              <w:spacing w:before="60" w:after="60"/>
              <w:jc w:val="center"/>
              <w:rPr>
                <w:rFonts w:ascii="Calibri" w:hAnsi="Calibri"/>
              </w:rPr>
            </w:pPr>
            <w:r w:rsidRPr="002F6086">
              <w:rPr>
                <w:rFonts w:ascii="Calibri" w:hAnsi="Calibri"/>
              </w:rPr>
              <w:t>[3.1]</w:t>
            </w:r>
          </w:p>
        </w:tc>
        <w:tc>
          <w:tcPr>
            <w:tcW w:w="8335" w:type="dxa"/>
            <w:gridSpan w:val="2"/>
            <w:vAlign w:val="center"/>
          </w:tcPr>
          <w:p w:rsidR="00FC0120" w:rsidRDefault="00FC0120" w:rsidP="00A71F96">
            <w:r w:rsidRPr="002F6086">
              <w:t>Do you agree, without caveats or limitations, that in the event you are successful in this Procurement, you will unreservedly sign the Terms and Conditions of Contract as set out at Appendix C upon award of the Contract?</w:t>
            </w:r>
          </w:p>
          <w:p w:rsidR="00324EBF" w:rsidRDefault="00324EBF" w:rsidP="00A71F96"/>
          <w:p w:rsidR="00324EBF" w:rsidRDefault="00324EBF" w:rsidP="00A71F96">
            <w:r>
              <w:t xml:space="preserve">Yes  </w:t>
            </w:r>
            <w:r w:rsidR="00304660">
              <w:fldChar w:fldCharType="begin">
                <w:ffData>
                  <w:name w:val=""/>
                  <w:enabled/>
                  <w:calcOnExit w:val="0"/>
                  <w:checkBox>
                    <w:sizeAuto/>
                    <w:default w:val="0"/>
                  </w:checkBox>
                </w:ffData>
              </w:fldChar>
            </w:r>
            <w:r w:rsidR="00304660">
              <w:instrText xml:space="preserve"> FORMCHECKBOX </w:instrText>
            </w:r>
            <w:r w:rsidR="00DA609C">
              <w:fldChar w:fldCharType="separate"/>
            </w:r>
            <w:r w:rsidR="00304660">
              <w:fldChar w:fldCharType="end"/>
            </w:r>
            <w:r>
              <w:t xml:space="preserve">  No   </w:t>
            </w:r>
            <w:r>
              <w:fldChar w:fldCharType="begin">
                <w:ffData>
                  <w:name w:val="Check2"/>
                  <w:enabled/>
                  <w:calcOnExit w:val="0"/>
                  <w:checkBox>
                    <w:sizeAuto/>
                    <w:default w:val="0"/>
                  </w:checkBox>
                </w:ffData>
              </w:fldChar>
            </w:r>
            <w:r>
              <w:instrText xml:space="preserve"> FORMCHECKBOX </w:instrText>
            </w:r>
            <w:r w:rsidR="00DA609C">
              <w:fldChar w:fldCharType="separate"/>
            </w:r>
            <w:r>
              <w:fldChar w:fldCharType="end"/>
            </w:r>
          </w:p>
          <w:p w:rsidR="00324EBF" w:rsidRPr="002F6086" w:rsidRDefault="00324EBF" w:rsidP="00A71F96"/>
        </w:tc>
      </w:tr>
    </w:tbl>
    <w:p w:rsidR="00AE0742" w:rsidRDefault="00AE0742" w:rsidP="00F37653">
      <w:pPr>
        <w:widowControl w:val="0"/>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2E7AFC" w:rsidRPr="002F6086" w:rsidTr="00A71F96">
        <w:trPr>
          <w:cantSplit/>
          <w:trHeight w:val="454"/>
          <w:jc w:val="center"/>
        </w:trPr>
        <w:tc>
          <w:tcPr>
            <w:tcW w:w="1277" w:type="dxa"/>
            <w:shd w:val="clear" w:color="auto" w:fill="00AE9C"/>
            <w:vAlign w:val="center"/>
          </w:tcPr>
          <w:p w:rsidR="002E7AFC" w:rsidRPr="00A71F96" w:rsidRDefault="002E7AFC" w:rsidP="00AB279B">
            <w:pPr>
              <w:widowControl w:val="0"/>
              <w:spacing w:before="60" w:after="60"/>
              <w:jc w:val="center"/>
              <w:rPr>
                <w:rFonts w:ascii="Arial" w:hAnsi="Arial"/>
                <w:b/>
                <w:color w:val="FFFFFF" w:themeColor="background1"/>
                <w:sz w:val="22"/>
              </w:rPr>
            </w:pPr>
            <w:r w:rsidRPr="00A71F96">
              <w:rPr>
                <w:rFonts w:ascii="Arial" w:hAnsi="Arial"/>
                <w:b/>
                <w:color w:val="FFFFFF" w:themeColor="background1"/>
                <w:sz w:val="22"/>
              </w:rPr>
              <w:t>[4]</w:t>
            </w:r>
          </w:p>
        </w:tc>
        <w:tc>
          <w:tcPr>
            <w:tcW w:w="6909" w:type="dxa"/>
            <w:shd w:val="clear" w:color="auto" w:fill="00AE9C"/>
            <w:vAlign w:val="center"/>
          </w:tcPr>
          <w:p w:rsidR="002E7AFC" w:rsidRPr="00A71F96" w:rsidRDefault="002E7AFC" w:rsidP="00AB279B">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Conflict of Interests</w:t>
            </w:r>
          </w:p>
        </w:tc>
        <w:tc>
          <w:tcPr>
            <w:tcW w:w="1426" w:type="dxa"/>
            <w:shd w:val="clear" w:color="auto" w:fill="00AE9C"/>
            <w:vAlign w:val="center"/>
          </w:tcPr>
          <w:p w:rsidR="002E7AFC" w:rsidRPr="00A71F96" w:rsidRDefault="002E7AFC" w:rsidP="00AB279B">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Information</w:t>
            </w:r>
          </w:p>
        </w:tc>
      </w:tr>
      <w:tr w:rsidR="002E7AFC" w:rsidRPr="002F6086" w:rsidTr="00AB279B">
        <w:trPr>
          <w:cantSplit/>
          <w:trHeight w:val="454"/>
          <w:jc w:val="center"/>
        </w:trPr>
        <w:tc>
          <w:tcPr>
            <w:tcW w:w="9612" w:type="dxa"/>
            <w:gridSpan w:val="3"/>
            <w:vAlign w:val="center"/>
          </w:tcPr>
          <w:p w:rsidR="002E7AFC" w:rsidRPr="00004944" w:rsidRDefault="002E7AFC" w:rsidP="00A71F96">
            <w:r w:rsidRPr="00004944">
              <w:rPr>
                <w:b/>
              </w:rPr>
              <w:t>Please Note:</w:t>
            </w:r>
            <w:r w:rsidRPr="00004944">
              <w:t xml:space="preserve"> Question 4.1 is a Yes / No question and will dictate whether or not the following question needs to be answered.</w:t>
            </w:r>
          </w:p>
          <w:p w:rsidR="002E7AFC" w:rsidRPr="002F6086" w:rsidRDefault="002E7AFC" w:rsidP="00A71F96">
            <w:pPr>
              <w:rPr>
                <w:highlight w:val="yellow"/>
              </w:rPr>
            </w:pPr>
            <w:r w:rsidRPr="00004944">
              <w:t>Question 4.2 is a Pass / Fail question, therefore if a Potential Provider cannot or is unwilling to suitably demonstrate that they have suitable safeguards to mitigate any risk then their Tender will be deemed non-compliant and they will be unable to be considered for this requirement.</w:t>
            </w:r>
          </w:p>
        </w:tc>
      </w:tr>
      <w:tr w:rsidR="002E7AFC" w:rsidRPr="002F6086" w:rsidTr="00AB279B">
        <w:trPr>
          <w:cantSplit/>
          <w:trHeight w:val="1219"/>
          <w:jc w:val="center"/>
        </w:trPr>
        <w:tc>
          <w:tcPr>
            <w:tcW w:w="1277" w:type="dxa"/>
            <w:vAlign w:val="center"/>
          </w:tcPr>
          <w:p w:rsidR="002E7AFC" w:rsidRPr="002F6086" w:rsidRDefault="002E7AFC" w:rsidP="00AB279B">
            <w:pPr>
              <w:widowControl w:val="0"/>
              <w:spacing w:before="60" w:after="60"/>
              <w:jc w:val="center"/>
              <w:rPr>
                <w:rFonts w:ascii="Calibri" w:hAnsi="Calibri"/>
                <w:highlight w:val="yellow"/>
              </w:rPr>
            </w:pPr>
            <w:r w:rsidRPr="00004944">
              <w:rPr>
                <w:rFonts w:ascii="Calibri" w:hAnsi="Calibri"/>
              </w:rPr>
              <w:t>[4.1]</w:t>
            </w:r>
          </w:p>
        </w:tc>
        <w:tc>
          <w:tcPr>
            <w:tcW w:w="8335" w:type="dxa"/>
            <w:gridSpan w:val="2"/>
            <w:vAlign w:val="center"/>
          </w:tcPr>
          <w:p w:rsidR="002E7AFC" w:rsidRPr="00004944" w:rsidRDefault="002E7AFC" w:rsidP="00A71F96">
            <w:r w:rsidRPr="00004944">
              <w:t>Please confirm whether you have any potential, actual or perceived conflicts of interest that may be relevant to this requirement.</w:t>
            </w:r>
          </w:p>
          <w:p w:rsidR="00324EBF" w:rsidRPr="00004944" w:rsidRDefault="00324EBF" w:rsidP="00A71F96"/>
          <w:p w:rsidR="00324EBF" w:rsidRPr="00004944" w:rsidRDefault="00324EBF" w:rsidP="00A71F96">
            <w:r w:rsidRPr="00004944">
              <w:t xml:space="preserve">Yes  </w:t>
            </w:r>
            <w:r w:rsidRPr="00004944">
              <w:fldChar w:fldCharType="begin">
                <w:ffData>
                  <w:name w:val="Check1"/>
                  <w:enabled/>
                  <w:calcOnExit w:val="0"/>
                  <w:checkBox>
                    <w:sizeAuto/>
                    <w:default w:val="0"/>
                  </w:checkBox>
                </w:ffData>
              </w:fldChar>
            </w:r>
            <w:r w:rsidRPr="00004944">
              <w:instrText xml:space="preserve"> FORMCHECKBOX </w:instrText>
            </w:r>
            <w:r w:rsidR="00DA609C">
              <w:fldChar w:fldCharType="separate"/>
            </w:r>
            <w:r w:rsidRPr="00004944">
              <w:fldChar w:fldCharType="end"/>
            </w:r>
            <w:r w:rsidRPr="00004944">
              <w:t xml:space="preserve">  No   </w:t>
            </w:r>
            <w:r w:rsidRPr="00004944">
              <w:fldChar w:fldCharType="begin">
                <w:ffData>
                  <w:name w:val="Check2"/>
                  <w:enabled/>
                  <w:calcOnExit w:val="0"/>
                  <w:checkBox>
                    <w:sizeAuto/>
                    <w:default w:val="0"/>
                  </w:checkBox>
                </w:ffData>
              </w:fldChar>
            </w:r>
            <w:r w:rsidRPr="00004944">
              <w:instrText xml:space="preserve"> FORMCHECKBOX </w:instrText>
            </w:r>
            <w:r w:rsidR="00DA609C">
              <w:fldChar w:fldCharType="separate"/>
            </w:r>
            <w:r w:rsidRPr="00004944">
              <w:fldChar w:fldCharType="end"/>
            </w:r>
          </w:p>
          <w:p w:rsidR="00324EBF" w:rsidRPr="00004944" w:rsidRDefault="00324EBF" w:rsidP="00A71F96"/>
          <w:p w:rsidR="00324EBF" w:rsidRPr="00004944" w:rsidRDefault="00DA609C" w:rsidP="00A71F96">
            <w:r w:rsidRPr="00004944">
              <w:t xml:space="preserve">If Yes, please provide an explanation including an outline of the safeguards that would be put in place to mitigate the risk of actual or perceived conflicts arising during </w:t>
            </w:r>
            <w:r>
              <w:t>the delivery of these services.</w:t>
            </w:r>
          </w:p>
          <w:p w:rsidR="00324EBF" w:rsidRDefault="00324EBF" w:rsidP="00A71F96">
            <w:pPr>
              <w:rPr>
                <w:color w:val="0000CC"/>
              </w:rPr>
            </w:pPr>
            <w:r w:rsidRPr="00004944">
              <w:rPr>
                <w:color w:val="0000CC"/>
              </w:rPr>
              <w:fldChar w:fldCharType="begin">
                <w:ffData>
                  <w:name w:val="Text1"/>
                  <w:enabled/>
                  <w:calcOnExit w:val="0"/>
                  <w:textInput/>
                </w:ffData>
              </w:fldChar>
            </w:r>
            <w:r w:rsidRPr="00004944">
              <w:rPr>
                <w:color w:val="0000CC"/>
              </w:rPr>
              <w:instrText xml:space="preserve"> FORMTEXT </w:instrText>
            </w:r>
            <w:r w:rsidRPr="00004944">
              <w:rPr>
                <w:color w:val="0000CC"/>
              </w:rPr>
            </w:r>
            <w:r w:rsidRPr="00004944">
              <w:rPr>
                <w:color w:val="0000CC"/>
              </w:rPr>
              <w:fldChar w:fldCharType="separate"/>
            </w:r>
            <w:r w:rsidRPr="00004944">
              <w:rPr>
                <w:noProof/>
                <w:color w:val="0000CC"/>
              </w:rPr>
              <w:t> </w:t>
            </w:r>
            <w:r w:rsidRPr="00004944">
              <w:rPr>
                <w:noProof/>
                <w:color w:val="0000CC"/>
              </w:rPr>
              <w:t> </w:t>
            </w:r>
            <w:r w:rsidRPr="00004944">
              <w:rPr>
                <w:noProof/>
                <w:color w:val="0000CC"/>
              </w:rPr>
              <w:t> </w:t>
            </w:r>
            <w:r w:rsidRPr="00004944">
              <w:rPr>
                <w:noProof/>
                <w:color w:val="0000CC"/>
              </w:rPr>
              <w:t> </w:t>
            </w:r>
            <w:r w:rsidRPr="00004944">
              <w:rPr>
                <w:noProof/>
                <w:color w:val="0000CC"/>
              </w:rPr>
              <w:t> </w:t>
            </w:r>
            <w:r w:rsidRPr="00004944">
              <w:rPr>
                <w:color w:val="0000CC"/>
              </w:rPr>
              <w:fldChar w:fldCharType="end"/>
            </w:r>
          </w:p>
          <w:p w:rsidR="00324EBF" w:rsidRPr="002F6086" w:rsidRDefault="00324EBF" w:rsidP="00A71F96">
            <w:pPr>
              <w:rPr>
                <w:highlight w:val="yellow"/>
              </w:rPr>
            </w:pPr>
          </w:p>
        </w:tc>
      </w:tr>
      <w:tr w:rsidR="002E7AFC" w:rsidRPr="002F6086" w:rsidTr="00AB279B">
        <w:trPr>
          <w:cantSplit/>
          <w:trHeight w:val="1219"/>
          <w:jc w:val="center"/>
        </w:trPr>
        <w:tc>
          <w:tcPr>
            <w:tcW w:w="1277" w:type="dxa"/>
            <w:vAlign w:val="center"/>
          </w:tcPr>
          <w:p w:rsidR="002E7AFC" w:rsidRPr="00004944" w:rsidRDefault="00AB279B" w:rsidP="00AB279B">
            <w:pPr>
              <w:widowControl w:val="0"/>
              <w:spacing w:before="60" w:after="60"/>
              <w:jc w:val="center"/>
              <w:rPr>
                <w:rFonts w:ascii="Calibri" w:hAnsi="Calibri"/>
              </w:rPr>
            </w:pPr>
            <w:r w:rsidRPr="00004944">
              <w:rPr>
                <w:rFonts w:ascii="Calibri" w:hAnsi="Calibri"/>
              </w:rPr>
              <w:t>[4.2</w:t>
            </w:r>
            <w:r w:rsidR="002E7AFC" w:rsidRPr="00004944">
              <w:rPr>
                <w:rFonts w:ascii="Calibri" w:hAnsi="Calibri"/>
              </w:rPr>
              <w:t>]</w:t>
            </w:r>
          </w:p>
        </w:tc>
        <w:tc>
          <w:tcPr>
            <w:tcW w:w="8335" w:type="dxa"/>
            <w:gridSpan w:val="2"/>
            <w:vAlign w:val="center"/>
          </w:tcPr>
          <w:p w:rsidR="002E7AFC" w:rsidRPr="00004944" w:rsidRDefault="002E7AFC" w:rsidP="00A71F96">
            <w:r w:rsidRPr="00004944">
              <w:t>We require that any potential, actual or perceived conflicts of interest in respect of this mandate are identified in writing that companies outline what safeguards would be put in place to mitigate the risk of actual or perceived conflicts arising during the delivery of these services.</w:t>
            </w:r>
          </w:p>
        </w:tc>
      </w:tr>
    </w:tbl>
    <w:p w:rsidR="007403A6" w:rsidRPr="00CF602F" w:rsidRDefault="007403A6"/>
    <w:p w:rsidR="007403A6" w:rsidRPr="00CF602F" w:rsidRDefault="007403A6" w:rsidP="00F37653">
      <w:pPr>
        <w:widowControl w:val="0"/>
      </w:pPr>
    </w:p>
    <w:tbl>
      <w:tblPr>
        <w:tblW w:w="9516" w:type="dxa"/>
        <w:jc w:val="center"/>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88"/>
        <w:gridCol w:w="6100"/>
        <w:gridCol w:w="1417"/>
      </w:tblGrid>
      <w:tr w:rsidR="003E70E7" w:rsidRPr="002F6086" w:rsidTr="003E70E7">
        <w:trPr>
          <w:trHeight w:val="454"/>
          <w:jc w:val="center"/>
        </w:trPr>
        <w:tc>
          <w:tcPr>
            <w:tcW w:w="1611" w:type="dxa"/>
            <w:shd w:val="clear" w:color="auto" w:fill="00AE9C"/>
            <w:vAlign w:val="center"/>
          </w:tcPr>
          <w:p w:rsidR="003E70E7" w:rsidRPr="00A71F96" w:rsidRDefault="003E70E7" w:rsidP="001A3C50">
            <w:pPr>
              <w:widowControl w:val="0"/>
              <w:overflowPunct w:val="0"/>
              <w:autoSpaceDE w:val="0"/>
              <w:autoSpaceDN w:val="0"/>
              <w:spacing w:before="60" w:after="60"/>
              <w:jc w:val="center"/>
              <w:textAlignment w:val="baseline"/>
              <w:rPr>
                <w:rFonts w:ascii="Arial" w:hAnsi="Arial"/>
                <w:b/>
                <w:color w:val="FFFFFF" w:themeColor="background1"/>
                <w:sz w:val="22"/>
              </w:rPr>
            </w:pPr>
            <w:r w:rsidRPr="00A71F96">
              <w:rPr>
                <w:rFonts w:ascii="Arial" w:hAnsi="Arial"/>
                <w:sz w:val="22"/>
              </w:rPr>
              <w:br w:type="page"/>
            </w:r>
            <w:r w:rsidR="00004944">
              <w:rPr>
                <w:rFonts w:ascii="Arial" w:hAnsi="Arial"/>
                <w:b/>
                <w:color w:val="FFFFFF" w:themeColor="background1"/>
                <w:sz w:val="22"/>
              </w:rPr>
              <w:t>[5</w:t>
            </w:r>
            <w:r w:rsidRPr="00A71F96">
              <w:rPr>
                <w:rFonts w:ascii="Arial" w:hAnsi="Arial"/>
                <w:b/>
                <w:color w:val="FFFFFF" w:themeColor="background1"/>
                <w:sz w:val="22"/>
              </w:rPr>
              <w:t>]</w:t>
            </w:r>
          </w:p>
        </w:tc>
        <w:tc>
          <w:tcPr>
            <w:tcW w:w="7905" w:type="dxa"/>
            <w:gridSpan w:val="3"/>
            <w:shd w:val="clear" w:color="auto" w:fill="00AE9C"/>
            <w:vAlign w:val="center"/>
          </w:tcPr>
          <w:p w:rsidR="003E70E7" w:rsidRPr="00A71F96" w:rsidRDefault="003E70E7" w:rsidP="008F1789">
            <w:pPr>
              <w:widowControl w:val="0"/>
              <w:overflowPunct w:val="0"/>
              <w:autoSpaceDE w:val="0"/>
              <w:autoSpaceDN w:val="0"/>
              <w:adjustRightInd w:val="0"/>
              <w:spacing w:before="60" w:after="60"/>
              <w:textAlignment w:val="baseline"/>
              <w:rPr>
                <w:rFonts w:ascii="Arial" w:hAnsi="Arial"/>
                <w:b/>
                <w:color w:val="FFFFFF" w:themeColor="background1"/>
                <w:sz w:val="22"/>
              </w:rPr>
            </w:pPr>
            <w:r>
              <w:rPr>
                <w:rFonts w:ascii="Arial" w:hAnsi="Arial"/>
                <w:b/>
                <w:color w:val="FFFFFF" w:themeColor="background1"/>
                <w:sz w:val="22"/>
              </w:rPr>
              <w:t>Solution Proposal</w:t>
            </w:r>
          </w:p>
        </w:tc>
      </w:tr>
      <w:tr w:rsidR="003E70E7" w:rsidRPr="002F6086" w:rsidTr="003E70E7">
        <w:trPr>
          <w:trHeight w:val="454"/>
          <w:jc w:val="center"/>
        </w:trPr>
        <w:tc>
          <w:tcPr>
            <w:tcW w:w="8099" w:type="dxa"/>
            <w:gridSpan w:val="3"/>
            <w:shd w:val="clear" w:color="auto" w:fill="D9D9D9" w:themeFill="background1" w:themeFillShade="D9"/>
            <w:vAlign w:val="center"/>
          </w:tcPr>
          <w:p w:rsidR="003E70E7" w:rsidRPr="00A71F96" w:rsidRDefault="003E70E7" w:rsidP="00A71F96">
            <w:pPr>
              <w:rPr>
                <w:b/>
              </w:rPr>
            </w:pPr>
          </w:p>
        </w:tc>
        <w:tc>
          <w:tcPr>
            <w:tcW w:w="1417" w:type="dxa"/>
            <w:tcBorders>
              <w:bottom w:val="single" w:sz="4" w:space="0" w:color="auto"/>
            </w:tcBorders>
            <w:shd w:val="clear" w:color="auto" w:fill="D9D9D9" w:themeFill="background1" w:themeFillShade="D9"/>
            <w:vAlign w:val="center"/>
          </w:tcPr>
          <w:p w:rsidR="003E70E7" w:rsidRPr="00A71F96" w:rsidRDefault="003E70E7" w:rsidP="00A71F96">
            <w:pPr>
              <w:jc w:val="center"/>
              <w:rPr>
                <w:b/>
              </w:rPr>
            </w:pPr>
            <w:r w:rsidRPr="00A71F96">
              <w:rPr>
                <w:b/>
              </w:rPr>
              <w:t>Weighting %</w:t>
            </w:r>
          </w:p>
        </w:tc>
      </w:tr>
      <w:tr w:rsidR="003E70E7" w:rsidRPr="002F6086" w:rsidTr="003E70E7">
        <w:trPr>
          <w:jc w:val="center"/>
        </w:trPr>
        <w:tc>
          <w:tcPr>
            <w:tcW w:w="1999" w:type="dxa"/>
            <w:gridSpan w:val="2"/>
            <w:vAlign w:val="center"/>
          </w:tcPr>
          <w:p w:rsidR="003E70E7" w:rsidRPr="008F1789" w:rsidRDefault="00004944" w:rsidP="008B2B29">
            <w:pPr>
              <w:rPr>
                <w:highlight w:val="yellow"/>
              </w:rPr>
            </w:pPr>
            <w:r w:rsidRPr="00004944">
              <w:t>[5</w:t>
            </w:r>
            <w:r w:rsidR="003E70E7" w:rsidRPr="00004944">
              <w:t>.1]</w:t>
            </w:r>
          </w:p>
        </w:tc>
        <w:tc>
          <w:tcPr>
            <w:tcW w:w="6100" w:type="dxa"/>
          </w:tcPr>
          <w:p w:rsidR="003E70E7" w:rsidRPr="00004944" w:rsidRDefault="003E70E7" w:rsidP="008B2B29">
            <w:pPr>
              <w:rPr>
                <w:b/>
              </w:rPr>
            </w:pPr>
            <w:r w:rsidRPr="00004944">
              <w:rPr>
                <w:b/>
              </w:rPr>
              <w:t>Overview</w:t>
            </w:r>
          </w:p>
          <w:p w:rsidR="003E70E7" w:rsidRPr="00004944" w:rsidRDefault="003E70E7" w:rsidP="008B2B29">
            <w:r w:rsidRPr="00004944">
              <w:t xml:space="preserve">Tenderers must provide a concise summary highlighting the key </w:t>
            </w:r>
            <w:r w:rsidRPr="00004944">
              <w:lastRenderedPageBreak/>
              <w:t>aspects of the proposal.</w:t>
            </w:r>
          </w:p>
          <w:p w:rsidR="003E70E7" w:rsidRPr="00A71F96" w:rsidRDefault="003E70E7" w:rsidP="008B2B29">
            <w:r w:rsidRPr="00004944">
              <w:t>(This response is not evaluated and should be used to contextu</w:t>
            </w:r>
            <w:r w:rsidR="00004944">
              <w:t>alise the Tenderer’s response).</w:t>
            </w:r>
          </w:p>
        </w:tc>
        <w:tc>
          <w:tcPr>
            <w:tcW w:w="1417" w:type="dxa"/>
          </w:tcPr>
          <w:p w:rsidR="003E70E7" w:rsidRPr="000D2B07" w:rsidRDefault="003E70E7" w:rsidP="00004944">
            <w:pPr>
              <w:jc w:val="center"/>
              <w:rPr>
                <w:highlight w:val="yellow"/>
              </w:rPr>
            </w:pPr>
            <w:r w:rsidRPr="00004944">
              <w:lastRenderedPageBreak/>
              <w:t>Not Scored</w:t>
            </w:r>
          </w:p>
        </w:tc>
      </w:tr>
      <w:tr w:rsidR="003E70E7" w:rsidRPr="002F6086" w:rsidTr="003E70E7">
        <w:trPr>
          <w:jc w:val="center"/>
        </w:trPr>
        <w:tc>
          <w:tcPr>
            <w:tcW w:w="9516" w:type="dxa"/>
            <w:gridSpan w:val="4"/>
            <w:vAlign w:val="center"/>
          </w:tcPr>
          <w:p w:rsidR="003E70E7" w:rsidRPr="003E70E7" w:rsidRDefault="003E70E7" w:rsidP="003E70E7">
            <w:r w:rsidRPr="003E70E7">
              <w:lastRenderedPageBreak/>
              <w:t>Response:</w:t>
            </w:r>
          </w:p>
          <w:p w:rsidR="003E70E7" w:rsidRDefault="003E70E7" w:rsidP="003E70E7">
            <w:r>
              <w:fldChar w:fldCharType="begin">
                <w:ffData>
                  <w:name w:val="Text4"/>
                  <w:enabled/>
                  <w:calcOnExit w:val="0"/>
                  <w:textInput/>
                </w:ffData>
              </w:fldChar>
            </w:r>
            <w:bookmarkStart w:id="1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3E70E7" w:rsidRPr="003E70E7" w:rsidRDefault="003E70E7" w:rsidP="003E70E7"/>
        </w:tc>
      </w:tr>
      <w:tr w:rsidR="003E70E7" w:rsidRPr="003E70E7" w:rsidTr="003E70E7">
        <w:trPr>
          <w:jc w:val="center"/>
        </w:trPr>
        <w:tc>
          <w:tcPr>
            <w:tcW w:w="1999" w:type="dxa"/>
            <w:gridSpan w:val="2"/>
            <w:vAlign w:val="center"/>
          </w:tcPr>
          <w:p w:rsidR="003E70E7" w:rsidRPr="008F1789" w:rsidRDefault="00004944" w:rsidP="00A71F96">
            <w:pPr>
              <w:rPr>
                <w:highlight w:val="yellow"/>
              </w:rPr>
            </w:pPr>
            <w:r w:rsidRPr="00004944">
              <w:t>[5</w:t>
            </w:r>
            <w:r w:rsidR="003E70E7" w:rsidRPr="00004944">
              <w:t>.2]</w:t>
            </w:r>
          </w:p>
        </w:tc>
        <w:tc>
          <w:tcPr>
            <w:tcW w:w="6100" w:type="dxa"/>
          </w:tcPr>
          <w:p w:rsidR="00004944" w:rsidRPr="00E70D9E" w:rsidRDefault="00004944" w:rsidP="00004944">
            <w:pPr>
              <w:rPr>
                <w:b/>
              </w:rPr>
            </w:pPr>
            <w:r w:rsidRPr="00E70D9E">
              <w:rPr>
                <w:b/>
              </w:rPr>
              <w:t>Leadership</w:t>
            </w:r>
          </w:p>
          <w:p w:rsidR="00004944" w:rsidRPr="00E70D9E" w:rsidRDefault="00004944" w:rsidP="00004944">
            <w:r w:rsidRPr="00E70D9E">
              <w:t>Provide details of the qualifications and experience of the individual whose responsibility will be to ensure th</w:t>
            </w:r>
            <w:r>
              <w:t xml:space="preserve">at the requirement is delivered. </w:t>
            </w:r>
          </w:p>
          <w:p w:rsidR="003E70E7" w:rsidRPr="00A71F96" w:rsidRDefault="003E70E7" w:rsidP="00A71F96"/>
        </w:tc>
        <w:tc>
          <w:tcPr>
            <w:tcW w:w="1417" w:type="dxa"/>
          </w:tcPr>
          <w:p w:rsidR="003E70E7" w:rsidRPr="003E70E7" w:rsidRDefault="003E70E7" w:rsidP="00A71F96">
            <w:pPr>
              <w:jc w:val="center"/>
            </w:pPr>
            <w:r w:rsidRPr="003E70E7">
              <w:t xml:space="preserve">Weighting </w:t>
            </w:r>
          </w:p>
          <w:p w:rsidR="003E70E7" w:rsidRPr="00FC009F" w:rsidRDefault="00004944" w:rsidP="00A71F96">
            <w:pPr>
              <w:jc w:val="center"/>
              <w:rPr>
                <w:b/>
                <w:highlight w:val="yellow"/>
              </w:rPr>
            </w:pPr>
            <w:r w:rsidRPr="00FC009F">
              <w:rPr>
                <w:b/>
              </w:rPr>
              <w:t>10</w:t>
            </w:r>
          </w:p>
        </w:tc>
      </w:tr>
      <w:tr w:rsidR="003E70E7" w:rsidRPr="002F6086" w:rsidTr="003E70E7">
        <w:trPr>
          <w:jc w:val="center"/>
        </w:trPr>
        <w:tc>
          <w:tcPr>
            <w:tcW w:w="9516" w:type="dxa"/>
            <w:gridSpan w:val="4"/>
            <w:vAlign w:val="center"/>
          </w:tcPr>
          <w:p w:rsidR="003E70E7" w:rsidRPr="003E70E7" w:rsidRDefault="003E70E7" w:rsidP="003E70E7">
            <w:r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3E70E7" w:rsidRPr="002F6086" w:rsidTr="003E70E7">
        <w:trPr>
          <w:jc w:val="center"/>
        </w:trPr>
        <w:tc>
          <w:tcPr>
            <w:tcW w:w="1999" w:type="dxa"/>
            <w:gridSpan w:val="2"/>
            <w:vAlign w:val="center"/>
          </w:tcPr>
          <w:p w:rsidR="003E70E7" w:rsidRPr="008F1789" w:rsidRDefault="003E70E7" w:rsidP="00004944">
            <w:pPr>
              <w:rPr>
                <w:highlight w:val="yellow"/>
              </w:rPr>
            </w:pPr>
            <w:r w:rsidRPr="00004944">
              <w:t>[</w:t>
            </w:r>
            <w:r w:rsidR="00004944" w:rsidRPr="00004944">
              <w:t>5</w:t>
            </w:r>
            <w:r w:rsidRPr="00004944">
              <w:t>.3]</w:t>
            </w:r>
          </w:p>
        </w:tc>
        <w:tc>
          <w:tcPr>
            <w:tcW w:w="6100" w:type="dxa"/>
          </w:tcPr>
          <w:p w:rsidR="00004944" w:rsidRPr="00E70D9E" w:rsidRDefault="00004944" w:rsidP="00004944">
            <w:pPr>
              <w:rPr>
                <w:b/>
              </w:rPr>
            </w:pPr>
            <w:r w:rsidRPr="00E70D9E">
              <w:rPr>
                <w:b/>
              </w:rPr>
              <w:t>Approach</w:t>
            </w:r>
          </w:p>
          <w:p w:rsidR="003E70E7" w:rsidRPr="00A71F96" w:rsidRDefault="00004944" w:rsidP="00004944">
            <w:r>
              <w:t xml:space="preserve">Please provide a concise overview of your approach to the project </w:t>
            </w:r>
            <w:r w:rsidRPr="00E70D9E">
              <w:t>(with specific reference to the elements of the requirements and the outcomes expected</w:t>
            </w:r>
            <w:r>
              <w:t xml:space="preserve"> detailed in the Service Description</w:t>
            </w:r>
            <w:r w:rsidRPr="00E70D9E">
              <w:t xml:space="preserve">) </w:t>
            </w:r>
            <w:r>
              <w:t>including a snapshot of your initial ideas / concepts.</w:t>
            </w:r>
          </w:p>
        </w:tc>
        <w:tc>
          <w:tcPr>
            <w:tcW w:w="1417" w:type="dxa"/>
          </w:tcPr>
          <w:p w:rsidR="003E70E7" w:rsidRPr="003E70E7" w:rsidRDefault="003E70E7" w:rsidP="003E70E7">
            <w:pPr>
              <w:jc w:val="center"/>
            </w:pPr>
            <w:r w:rsidRPr="003E70E7">
              <w:t xml:space="preserve">Weighting </w:t>
            </w:r>
          </w:p>
          <w:p w:rsidR="003E70E7" w:rsidRPr="00FC009F" w:rsidRDefault="00004944" w:rsidP="003E70E7">
            <w:pPr>
              <w:jc w:val="center"/>
              <w:rPr>
                <w:b/>
                <w:highlight w:val="yellow"/>
              </w:rPr>
            </w:pPr>
            <w:r w:rsidRPr="00FC009F">
              <w:rPr>
                <w:b/>
              </w:rPr>
              <w:t>20</w:t>
            </w:r>
          </w:p>
        </w:tc>
      </w:tr>
      <w:tr w:rsidR="003E70E7" w:rsidRPr="002F6086" w:rsidTr="003E70E7">
        <w:trPr>
          <w:jc w:val="center"/>
        </w:trPr>
        <w:tc>
          <w:tcPr>
            <w:tcW w:w="9516" w:type="dxa"/>
            <w:gridSpan w:val="4"/>
            <w:vAlign w:val="center"/>
          </w:tcPr>
          <w:p w:rsidR="003E70E7" w:rsidRPr="003E70E7" w:rsidRDefault="003E70E7" w:rsidP="003E70E7">
            <w:r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3E70E7" w:rsidRPr="002F6086" w:rsidTr="003E70E7">
        <w:trPr>
          <w:jc w:val="center"/>
        </w:trPr>
        <w:tc>
          <w:tcPr>
            <w:tcW w:w="1999" w:type="dxa"/>
            <w:gridSpan w:val="2"/>
            <w:vAlign w:val="center"/>
          </w:tcPr>
          <w:p w:rsidR="003E70E7" w:rsidRPr="008F1789" w:rsidRDefault="00004944" w:rsidP="00A71F96">
            <w:pPr>
              <w:rPr>
                <w:highlight w:val="yellow"/>
              </w:rPr>
            </w:pPr>
            <w:r w:rsidRPr="00004944">
              <w:t>[5</w:t>
            </w:r>
            <w:r w:rsidR="003E70E7" w:rsidRPr="00004944">
              <w:t>.4]</w:t>
            </w:r>
          </w:p>
        </w:tc>
        <w:tc>
          <w:tcPr>
            <w:tcW w:w="6100" w:type="dxa"/>
          </w:tcPr>
          <w:p w:rsidR="00004944" w:rsidRDefault="00004944" w:rsidP="00004944">
            <w:pPr>
              <w:rPr>
                <w:b/>
              </w:rPr>
            </w:pPr>
            <w:r w:rsidRPr="00E70D9E">
              <w:rPr>
                <w:b/>
              </w:rPr>
              <w:t>Experience</w:t>
            </w:r>
          </w:p>
          <w:p w:rsidR="003E70E7" w:rsidRPr="00A71F96" w:rsidRDefault="00004944" w:rsidP="00004944">
            <w:r w:rsidRPr="00E70D9E">
              <w:t>Please provide examples of previous work which has responded to a similar brief as per the Service description.</w:t>
            </w:r>
          </w:p>
        </w:tc>
        <w:tc>
          <w:tcPr>
            <w:tcW w:w="1417" w:type="dxa"/>
          </w:tcPr>
          <w:p w:rsidR="003E70E7" w:rsidRPr="003E70E7" w:rsidRDefault="003E70E7" w:rsidP="003E70E7">
            <w:pPr>
              <w:jc w:val="center"/>
            </w:pPr>
            <w:r w:rsidRPr="003E70E7">
              <w:t xml:space="preserve">Weighting </w:t>
            </w:r>
          </w:p>
          <w:p w:rsidR="003E70E7" w:rsidRPr="00FC009F" w:rsidRDefault="00004944" w:rsidP="003E70E7">
            <w:pPr>
              <w:jc w:val="center"/>
              <w:rPr>
                <w:b/>
                <w:highlight w:val="yellow"/>
              </w:rPr>
            </w:pPr>
            <w:r w:rsidRPr="00FC009F">
              <w:rPr>
                <w:b/>
              </w:rPr>
              <w:t>15</w:t>
            </w:r>
          </w:p>
        </w:tc>
      </w:tr>
      <w:tr w:rsidR="003E70E7" w:rsidRPr="002F6086" w:rsidTr="003E70E7">
        <w:trPr>
          <w:jc w:val="center"/>
        </w:trPr>
        <w:tc>
          <w:tcPr>
            <w:tcW w:w="9516" w:type="dxa"/>
            <w:gridSpan w:val="4"/>
            <w:vAlign w:val="center"/>
          </w:tcPr>
          <w:p w:rsidR="003E70E7" w:rsidRPr="003E70E7" w:rsidRDefault="003E70E7" w:rsidP="003E70E7">
            <w:r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r w:rsidR="003E70E7" w:rsidRPr="002F6086" w:rsidTr="003E70E7">
        <w:trPr>
          <w:jc w:val="center"/>
        </w:trPr>
        <w:tc>
          <w:tcPr>
            <w:tcW w:w="1999" w:type="dxa"/>
            <w:gridSpan w:val="2"/>
            <w:vAlign w:val="center"/>
          </w:tcPr>
          <w:p w:rsidR="003E70E7" w:rsidRPr="008F1789" w:rsidRDefault="00004944" w:rsidP="00A71F96">
            <w:pPr>
              <w:rPr>
                <w:b/>
                <w:highlight w:val="yellow"/>
              </w:rPr>
            </w:pPr>
            <w:r w:rsidRPr="00004944">
              <w:t>[5</w:t>
            </w:r>
            <w:r w:rsidR="003E70E7" w:rsidRPr="00004944">
              <w:t>.5]</w:t>
            </w:r>
          </w:p>
        </w:tc>
        <w:tc>
          <w:tcPr>
            <w:tcW w:w="6100" w:type="dxa"/>
          </w:tcPr>
          <w:p w:rsidR="00004944" w:rsidRPr="00E70D9E" w:rsidRDefault="00004944" w:rsidP="00004944">
            <w:r w:rsidRPr="00E70D9E">
              <w:rPr>
                <w:b/>
              </w:rPr>
              <w:t>Resource Plan</w:t>
            </w:r>
          </w:p>
          <w:p w:rsidR="003E70E7" w:rsidRPr="00A71F96" w:rsidRDefault="00004944" w:rsidP="00004944">
            <w:pPr>
              <w:rPr>
                <w:highlight w:val="yellow"/>
              </w:rPr>
            </w:pPr>
            <w:r w:rsidRPr="00E70D9E">
              <w:t>Provide a complete resource plan for the delivery of the Specification including details of the team involved, what these individuals will be doing and why these individuals are</w:t>
            </w:r>
            <w:r>
              <w:t xml:space="preserve"> suitable for this requirement.</w:t>
            </w:r>
          </w:p>
        </w:tc>
        <w:tc>
          <w:tcPr>
            <w:tcW w:w="1417" w:type="dxa"/>
          </w:tcPr>
          <w:p w:rsidR="003E70E7" w:rsidRPr="003E70E7" w:rsidRDefault="003E70E7" w:rsidP="003E70E7">
            <w:pPr>
              <w:jc w:val="center"/>
            </w:pPr>
            <w:r w:rsidRPr="003E70E7">
              <w:t xml:space="preserve">Weighting </w:t>
            </w:r>
          </w:p>
          <w:p w:rsidR="003E70E7" w:rsidRPr="00FC009F" w:rsidRDefault="00004944" w:rsidP="003E70E7">
            <w:pPr>
              <w:jc w:val="center"/>
              <w:rPr>
                <w:b/>
                <w:highlight w:val="yellow"/>
              </w:rPr>
            </w:pPr>
            <w:r w:rsidRPr="00FC009F">
              <w:rPr>
                <w:b/>
              </w:rPr>
              <w:t>15</w:t>
            </w:r>
          </w:p>
        </w:tc>
      </w:tr>
      <w:tr w:rsidR="003E70E7" w:rsidRPr="002F6086" w:rsidTr="003E70E7">
        <w:trPr>
          <w:jc w:val="center"/>
        </w:trPr>
        <w:tc>
          <w:tcPr>
            <w:tcW w:w="9516" w:type="dxa"/>
            <w:gridSpan w:val="4"/>
            <w:vAlign w:val="center"/>
          </w:tcPr>
          <w:p w:rsidR="003E70E7" w:rsidRPr="003E70E7" w:rsidRDefault="003E70E7" w:rsidP="003E70E7">
            <w:r w:rsidRPr="003E70E7">
              <w:t>Response:</w:t>
            </w:r>
          </w:p>
          <w:p w:rsidR="003E70E7" w:rsidRDefault="003E70E7" w:rsidP="003E70E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E70E7" w:rsidRPr="003E70E7" w:rsidRDefault="003E70E7" w:rsidP="003E70E7">
            <w:pPr>
              <w:jc w:val="center"/>
            </w:pPr>
          </w:p>
        </w:tc>
      </w:tr>
    </w:tbl>
    <w:p w:rsidR="00E85645" w:rsidRDefault="00E85645" w:rsidP="00F37653">
      <w:pPr>
        <w:widowControl w:val="0"/>
        <w:rPr>
          <w:highlight w:val="yellow"/>
        </w:rPr>
      </w:pPr>
    </w:p>
    <w:p w:rsidR="003E70E7" w:rsidRPr="00FC0120" w:rsidRDefault="003E70E7" w:rsidP="00F37653">
      <w:pPr>
        <w:widowControl w:val="0"/>
        <w:rPr>
          <w:highlight w:val="yellow"/>
        </w:rPr>
      </w:pPr>
    </w:p>
    <w:tbl>
      <w:tblPr>
        <w:tblStyle w:val="TableGrid"/>
        <w:tblW w:w="9640" w:type="dxa"/>
        <w:tblInd w:w="-176" w:type="dxa"/>
        <w:tblLook w:val="04A0" w:firstRow="1" w:lastRow="0" w:firstColumn="1" w:lastColumn="0" w:noHBand="0" w:noVBand="1"/>
      </w:tblPr>
      <w:tblGrid>
        <w:gridCol w:w="710"/>
        <w:gridCol w:w="8930"/>
      </w:tblGrid>
      <w:tr w:rsidR="007403A6" w:rsidRPr="00257FAB" w:rsidTr="00A847A0">
        <w:trPr>
          <w:trHeight w:val="454"/>
        </w:trPr>
        <w:tc>
          <w:tcPr>
            <w:tcW w:w="9640" w:type="dxa"/>
            <w:gridSpan w:val="2"/>
            <w:shd w:val="clear" w:color="auto" w:fill="D9D9D9" w:themeFill="background1" w:themeFillShade="D9"/>
          </w:tcPr>
          <w:p w:rsidR="007403A6" w:rsidRPr="00A71F96" w:rsidRDefault="007403A6" w:rsidP="00A71F96">
            <w:pPr>
              <w:rPr>
                <w:b/>
              </w:rPr>
            </w:pPr>
            <w:r w:rsidRPr="00A71F96">
              <w:rPr>
                <w:b/>
              </w:rPr>
              <w:lastRenderedPageBreak/>
              <w:t>Marking Scheme:</w:t>
            </w:r>
          </w:p>
        </w:tc>
      </w:tr>
      <w:tr w:rsidR="007403A6" w:rsidRPr="00257FAB" w:rsidTr="00A847A0">
        <w:trPr>
          <w:trHeight w:val="454"/>
        </w:trPr>
        <w:tc>
          <w:tcPr>
            <w:tcW w:w="9640" w:type="dxa"/>
            <w:gridSpan w:val="2"/>
          </w:tcPr>
          <w:p w:rsidR="007403A6" w:rsidRPr="00257FAB" w:rsidRDefault="007403A6" w:rsidP="00076F6B">
            <w:r w:rsidRPr="00257FAB">
              <w:t>The following marking scheme will be used to asse</w:t>
            </w:r>
            <w:r w:rsidR="000D2B07">
              <w:t>ss the response provided to the qualitative</w:t>
            </w:r>
            <w:r w:rsidRPr="00257FAB">
              <w:t xml:space="preserve"> question</w:t>
            </w:r>
            <w:r w:rsidR="00076F6B">
              <w:t>s set out above.</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0</w:t>
            </w:r>
          </w:p>
        </w:tc>
        <w:tc>
          <w:tcPr>
            <w:tcW w:w="8930" w:type="dxa"/>
          </w:tcPr>
          <w:p w:rsidR="002023E6" w:rsidRPr="002023E6" w:rsidRDefault="002023E6" w:rsidP="00A71F96">
            <w:r w:rsidRPr="002023E6">
              <w:t>Failed to meet any aspect of the requirements.  An unacceptable response with serious reservations.</w:t>
            </w:r>
          </w:p>
        </w:tc>
      </w:tr>
      <w:tr w:rsidR="002023E6" w:rsidRPr="002023E6" w:rsidTr="00A847A0">
        <w:trPr>
          <w:trHeight w:val="454"/>
        </w:trPr>
        <w:tc>
          <w:tcPr>
            <w:tcW w:w="710" w:type="dxa"/>
            <w:vAlign w:val="center"/>
          </w:tcPr>
          <w:p w:rsidR="002023E6" w:rsidRPr="00A71F96" w:rsidRDefault="00713AD1" w:rsidP="002023E6">
            <w:pPr>
              <w:spacing w:before="60" w:after="60"/>
              <w:jc w:val="center"/>
              <w:rPr>
                <w:rFonts w:asciiTheme="minorHAnsi" w:hAnsiTheme="minorHAnsi"/>
                <w:b/>
              </w:rPr>
            </w:pPr>
            <w:r>
              <w:rPr>
                <w:rFonts w:asciiTheme="minorHAnsi" w:hAnsiTheme="minorHAnsi"/>
                <w:b/>
              </w:rPr>
              <w:t>25</w:t>
            </w:r>
          </w:p>
        </w:tc>
        <w:tc>
          <w:tcPr>
            <w:tcW w:w="8930" w:type="dxa"/>
          </w:tcPr>
          <w:p w:rsidR="002023E6" w:rsidRPr="002023E6" w:rsidRDefault="002023E6" w:rsidP="00A71F96">
            <w:r w:rsidRPr="002023E6">
              <w:t>A Poor response with reservations.  The response lacks convincing detail with risk that the proposal will not be successful in meeting all the requirements.</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50</w:t>
            </w:r>
          </w:p>
        </w:tc>
        <w:tc>
          <w:tcPr>
            <w:tcW w:w="8930" w:type="dxa"/>
          </w:tcPr>
          <w:p w:rsidR="002023E6" w:rsidRPr="002023E6" w:rsidRDefault="002023E6" w:rsidP="00A71F96">
            <w:r w:rsidRPr="002023E6">
              <w:t>Meets the requirements – the response generally meets the requirements, but lacks sufficient detail to warrant a higher mark.</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75</w:t>
            </w:r>
          </w:p>
        </w:tc>
        <w:tc>
          <w:tcPr>
            <w:tcW w:w="8930" w:type="dxa"/>
          </w:tcPr>
          <w:p w:rsidR="002023E6" w:rsidRPr="002023E6" w:rsidRDefault="002023E6" w:rsidP="00A71F96">
            <w:r w:rsidRPr="002023E6">
              <w:t>A Good response that meets the requirements with good supporting evidence.  Demonstrates good understanding. </w:t>
            </w:r>
          </w:p>
        </w:tc>
      </w:tr>
      <w:tr w:rsidR="002023E6" w:rsidRPr="002023E6" w:rsidTr="00A847A0">
        <w:trPr>
          <w:trHeight w:val="454"/>
        </w:trPr>
        <w:tc>
          <w:tcPr>
            <w:tcW w:w="710" w:type="dxa"/>
            <w:vAlign w:val="center"/>
          </w:tcPr>
          <w:p w:rsidR="002023E6" w:rsidRPr="00A71F96" w:rsidRDefault="002023E6" w:rsidP="002023E6">
            <w:pPr>
              <w:spacing w:before="60" w:after="60"/>
              <w:jc w:val="center"/>
              <w:rPr>
                <w:rFonts w:asciiTheme="minorHAnsi" w:hAnsiTheme="minorHAnsi"/>
                <w:b/>
              </w:rPr>
            </w:pPr>
            <w:r w:rsidRPr="00A71F96">
              <w:rPr>
                <w:rFonts w:asciiTheme="minorHAnsi" w:hAnsiTheme="minorHAnsi"/>
                <w:b/>
              </w:rPr>
              <w:t>100</w:t>
            </w:r>
          </w:p>
        </w:tc>
        <w:tc>
          <w:tcPr>
            <w:tcW w:w="8930" w:type="dxa"/>
          </w:tcPr>
          <w:p w:rsidR="002023E6" w:rsidRPr="002023E6" w:rsidRDefault="002023E6" w:rsidP="00A71F96">
            <w:r w:rsidRPr="002023E6">
              <w:t>An Excellent comprehensive response that meets the requirements.  Indicates an excellent response with detailed supporting evidence and no weaknesses resulting in a high level of confidence. </w:t>
            </w:r>
          </w:p>
        </w:tc>
      </w:tr>
    </w:tbl>
    <w:p w:rsidR="00076B01" w:rsidRPr="00FC0120" w:rsidRDefault="00076B01" w:rsidP="00F37653">
      <w:pPr>
        <w:widowControl w:val="0"/>
        <w:rPr>
          <w:highlight w:val="yellow"/>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997"/>
        <w:gridCol w:w="3456"/>
        <w:gridCol w:w="10"/>
      </w:tblGrid>
      <w:tr w:rsidR="009F3858" w:rsidRPr="002F6086" w:rsidTr="00A71F96">
        <w:trPr>
          <w:gridAfter w:val="1"/>
          <w:wAfter w:w="10" w:type="dxa"/>
          <w:trHeight w:val="454"/>
          <w:jc w:val="center"/>
        </w:trPr>
        <w:tc>
          <w:tcPr>
            <w:tcW w:w="1172" w:type="dxa"/>
            <w:shd w:val="clear" w:color="auto" w:fill="00AE9C"/>
            <w:vAlign w:val="center"/>
          </w:tcPr>
          <w:p w:rsidR="009F3858" w:rsidRPr="00A71F96" w:rsidRDefault="009F3858" w:rsidP="001A3C50">
            <w:pPr>
              <w:widowControl w:val="0"/>
              <w:overflowPunct w:val="0"/>
              <w:autoSpaceDE w:val="0"/>
              <w:autoSpaceDN w:val="0"/>
              <w:spacing w:before="60" w:after="60"/>
              <w:jc w:val="center"/>
              <w:textAlignment w:val="baseline"/>
              <w:rPr>
                <w:rFonts w:ascii="Arial" w:hAnsi="Arial"/>
                <w:b/>
                <w:color w:val="FFFFFF" w:themeColor="background1"/>
                <w:sz w:val="22"/>
              </w:rPr>
            </w:pPr>
            <w:r w:rsidRPr="00A71F96">
              <w:rPr>
                <w:rFonts w:ascii="Arial" w:hAnsi="Arial"/>
                <w:sz w:val="22"/>
              </w:rPr>
              <w:br w:type="page"/>
            </w:r>
            <w:r w:rsidRPr="00A71F96">
              <w:rPr>
                <w:rFonts w:ascii="Arial" w:hAnsi="Arial"/>
                <w:b/>
                <w:color w:val="FFFFFF" w:themeColor="background1"/>
                <w:sz w:val="22"/>
              </w:rPr>
              <w:t>[</w:t>
            </w:r>
            <w:r w:rsidR="00FE1784">
              <w:rPr>
                <w:rFonts w:ascii="Arial" w:hAnsi="Arial"/>
                <w:b/>
                <w:color w:val="FFFFFF" w:themeColor="background1"/>
                <w:sz w:val="22"/>
              </w:rPr>
              <w:t>6</w:t>
            </w:r>
            <w:r w:rsidRPr="00A71F96">
              <w:rPr>
                <w:rFonts w:ascii="Arial" w:hAnsi="Arial"/>
                <w:b/>
                <w:color w:val="FFFFFF" w:themeColor="background1"/>
                <w:sz w:val="22"/>
              </w:rPr>
              <w:t>]</w:t>
            </w:r>
          </w:p>
        </w:tc>
        <w:tc>
          <w:tcPr>
            <w:tcW w:w="4997" w:type="dxa"/>
            <w:shd w:val="clear" w:color="auto" w:fill="00AE9C"/>
            <w:vAlign w:val="center"/>
          </w:tcPr>
          <w:p w:rsidR="009F3858" w:rsidRPr="00A71F96" w:rsidRDefault="009F3858" w:rsidP="00186267">
            <w:pPr>
              <w:widowControl w:val="0"/>
              <w:overflowPunct w:val="0"/>
              <w:autoSpaceDE w:val="0"/>
              <w:autoSpaceDN w:val="0"/>
              <w:adjustRightInd w:val="0"/>
              <w:spacing w:before="60" w:after="60"/>
              <w:textAlignment w:val="baseline"/>
              <w:rPr>
                <w:rFonts w:ascii="Arial" w:hAnsi="Arial"/>
                <w:color w:val="FFFFFF" w:themeColor="background1"/>
                <w:sz w:val="22"/>
              </w:rPr>
            </w:pPr>
            <w:r w:rsidRPr="00A71F96">
              <w:rPr>
                <w:rFonts w:ascii="Arial" w:hAnsi="Arial"/>
                <w:b/>
                <w:color w:val="FFFFFF" w:themeColor="background1"/>
                <w:sz w:val="22"/>
              </w:rPr>
              <w:t>P</w:t>
            </w:r>
            <w:r w:rsidR="00186267" w:rsidRPr="00A71F96">
              <w:rPr>
                <w:rFonts w:ascii="Arial" w:hAnsi="Arial"/>
                <w:b/>
                <w:color w:val="FFFFFF" w:themeColor="background1"/>
                <w:sz w:val="22"/>
              </w:rPr>
              <w:t>rice</w:t>
            </w:r>
          </w:p>
        </w:tc>
        <w:tc>
          <w:tcPr>
            <w:tcW w:w="3456" w:type="dxa"/>
            <w:shd w:val="clear" w:color="auto" w:fill="00AE9C"/>
            <w:vAlign w:val="center"/>
          </w:tcPr>
          <w:p w:rsidR="009F3858" w:rsidRPr="00A71F96" w:rsidRDefault="009F3858" w:rsidP="00671DD4">
            <w:pPr>
              <w:widowControl w:val="0"/>
              <w:overflowPunct w:val="0"/>
              <w:autoSpaceDE w:val="0"/>
              <w:autoSpaceDN w:val="0"/>
              <w:adjustRightInd w:val="0"/>
              <w:spacing w:before="60" w:after="60"/>
              <w:jc w:val="right"/>
              <w:textAlignment w:val="baseline"/>
              <w:rPr>
                <w:rFonts w:ascii="Arial" w:hAnsi="Arial"/>
                <w:b/>
                <w:color w:val="FFFFFF" w:themeColor="background1"/>
                <w:sz w:val="22"/>
              </w:rPr>
            </w:pPr>
            <w:r w:rsidRPr="00A71F96">
              <w:rPr>
                <w:rFonts w:ascii="Arial" w:hAnsi="Arial"/>
                <w:b/>
                <w:color w:val="FFFFFF" w:themeColor="background1"/>
                <w:sz w:val="22"/>
              </w:rPr>
              <w:t xml:space="preserve">Weighting </w:t>
            </w:r>
            <w:r w:rsidR="00004944">
              <w:rPr>
                <w:rFonts w:ascii="Arial" w:hAnsi="Arial"/>
                <w:b/>
                <w:color w:val="FFFFFF" w:themeColor="background1"/>
                <w:sz w:val="22"/>
              </w:rPr>
              <w:t>40</w:t>
            </w:r>
            <w:r w:rsidR="00CB6F25" w:rsidRPr="00A71F96">
              <w:rPr>
                <w:rFonts w:ascii="Arial" w:hAnsi="Arial"/>
                <w:b/>
                <w:color w:val="FFFFFF" w:themeColor="background1"/>
                <w:sz w:val="22"/>
              </w:rPr>
              <w:t>%</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Guidance:</w:t>
            </w:r>
          </w:p>
        </w:tc>
      </w:tr>
      <w:tr w:rsidR="009F3858" w:rsidRPr="002F6086" w:rsidTr="000226F1">
        <w:trPr>
          <w:gridAfter w:val="1"/>
          <w:wAfter w:w="10" w:type="dxa"/>
          <w:trHeight w:val="454"/>
          <w:jc w:val="center"/>
        </w:trPr>
        <w:tc>
          <w:tcPr>
            <w:tcW w:w="9625" w:type="dxa"/>
            <w:gridSpan w:val="3"/>
          </w:tcPr>
          <w:p w:rsidR="003D608F" w:rsidRPr="002F6086" w:rsidRDefault="009F3858" w:rsidP="00A71F96">
            <w:r w:rsidRPr="002F6086">
              <w:t xml:space="preserve">The Authority requires the </w:t>
            </w:r>
            <w:r w:rsidR="000D2B07">
              <w:t>P</w:t>
            </w:r>
            <w:r w:rsidRPr="002F6086">
              <w:t xml:space="preserve">otential </w:t>
            </w:r>
            <w:r w:rsidR="000D2B07">
              <w:t>P</w:t>
            </w:r>
            <w:r w:rsidRPr="002F6086">
              <w:t xml:space="preserve">rovider to provide </w:t>
            </w:r>
            <w:r w:rsidRPr="00004944">
              <w:t xml:space="preserve">a </w:t>
            </w:r>
            <w:r w:rsidR="003D6832" w:rsidRPr="00004944">
              <w:t>total fixed price</w:t>
            </w:r>
            <w:r w:rsidR="003D6832" w:rsidRPr="002F6086">
              <w:t xml:space="preserve"> to deliver the requirements set out in Appendix B – Service Description</w:t>
            </w:r>
            <w:r w:rsidR="003D608F" w:rsidRPr="002F6086">
              <w:t>.</w:t>
            </w:r>
          </w:p>
          <w:p w:rsidR="009F3858" w:rsidRPr="002F6086" w:rsidRDefault="003D608F" w:rsidP="00A71F96">
            <w:r w:rsidRPr="002F6086">
              <w:t>Prices should be submitted</w:t>
            </w:r>
            <w:r w:rsidR="00E01094" w:rsidRPr="002F6086">
              <w:t xml:space="preserve"> in Pound Sterling</w:t>
            </w:r>
            <w:r w:rsidRPr="002F6086">
              <w:t xml:space="preserve"> </w:t>
            </w:r>
            <w:r w:rsidR="009F3858" w:rsidRPr="002F6086">
              <w:t>inclusive</w:t>
            </w:r>
            <w:r w:rsidRPr="002F6086">
              <w:t xml:space="preserve"> of</w:t>
            </w:r>
            <w:r w:rsidR="009F3858" w:rsidRPr="002F6086">
              <w:t xml:space="preserve"> </w:t>
            </w:r>
            <w:r w:rsidRPr="002F6086">
              <w:t xml:space="preserve">expenses but exclusive </w:t>
            </w:r>
            <w:r w:rsidR="009F3858" w:rsidRPr="002F6086">
              <w:t>of VAT</w:t>
            </w:r>
            <w:r w:rsidR="00E01094" w:rsidRPr="002F6086">
              <w:t>.</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Question:</w:t>
            </w:r>
          </w:p>
        </w:tc>
        <w:bookmarkStart w:id="15" w:name="_GoBack"/>
        <w:bookmarkEnd w:id="15"/>
      </w:tr>
      <w:tr w:rsidR="00AE0742" w:rsidRPr="002F6086" w:rsidTr="000226F1">
        <w:trPr>
          <w:trHeight w:val="454"/>
          <w:jc w:val="center"/>
        </w:trPr>
        <w:tc>
          <w:tcPr>
            <w:tcW w:w="9635" w:type="dxa"/>
            <w:gridSpan w:val="4"/>
            <w:vAlign w:val="center"/>
          </w:tcPr>
          <w:p w:rsidR="00713AD1" w:rsidRDefault="00927252" w:rsidP="00A71F96">
            <w:r w:rsidRPr="00DE508C">
              <w:t xml:space="preserve">Please populate the bid field entitled </w:t>
            </w:r>
            <w:r w:rsidR="000D2B07" w:rsidRPr="00DE508C">
              <w:t>“</w:t>
            </w:r>
            <w:r w:rsidRPr="00DE508C">
              <w:t>price</w:t>
            </w:r>
            <w:r w:rsidR="000D2B07" w:rsidRPr="00DE508C">
              <w:t>”</w:t>
            </w:r>
            <w:r w:rsidRPr="00DE508C">
              <w:t xml:space="preserve"> to provide the total fixed price to deliver the requirements set out in Appendix B – Service Description.</w:t>
            </w:r>
            <w:r w:rsidR="00DE508C">
              <w:t xml:space="preserve"> </w:t>
            </w:r>
          </w:p>
          <w:p w:rsidR="00DE508C" w:rsidRDefault="00DE508C" w:rsidP="00A71F96"/>
          <w:p w:rsidR="00AE0742" w:rsidRPr="00DA609C" w:rsidRDefault="00927252" w:rsidP="00DE508C">
            <w:pPr>
              <w:rPr>
                <w:b/>
              </w:rPr>
            </w:pPr>
            <w:r w:rsidRPr="00DA609C">
              <w:rPr>
                <w:b/>
              </w:rPr>
              <w:t xml:space="preserve">Potential </w:t>
            </w:r>
            <w:r w:rsidR="000D2B07" w:rsidRPr="00DA609C">
              <w:rPr>
                <w:b/>
              </w:rPr>
              <w:t>Providers</w:t>
            </w:r>
            <w:r w:rsidRPr="00DA609C">
              <w:rPr>
                <w:b/>
              </w:rPr>
              <w:t xml:space="preserve"> are required to attach one document entitled price which provides a transparent breakdown of costs.</w:t>
            </w:r>
          </w:p>
        </w:tc>
      </w:tr>
      <w:tr w:rsidR="009F3858" w:rsidRPr="002F6086" w:rsidTr="000226F1">
        <w:trPr>
          <w:gridAfter w:val="1"/>
          <w:wAfter w:w="10" w:type="dxa"/>
          <w:trHeight w:val="454"/>
          <w:jc w:val="center"/>
        </w:trPr>
        <w:tc>
          <w:tcPr>
            <w:tcW w:w="9625" w:type="dxa"/>
            <w:gridSpan w:val="3"/>
            <w:shd w:val="clear" w:color="auto" w:fill="D9D9D9" w:themeFill="background1" w:themeFillShade="D9"/>
            <w:vAlign w:val="center"/>
          </w:tcPr>
          <w:p w:rsidR="009F3858" w:rsidRPr="00A71F96" w:rsidRDefault="009F3858" w:rsidP="00A71F96">
            <w:pPr>
              <w:rPr>
                <w:b/>
              </w:rPr>
            </w:pPr>
            <w:r w:rsidRPr="00A71F96">
              <w:rPr>
                <w:b/>
              </w:rPr>
              <w:t>Marking Scheme:</w:t>
            </w:r>
          </w:p>
        </w:tc>
      </w:tr>
      <w:tr w:rsidR="009F3858" w:rsidRPr="002F6086" w:rsidTr="000226F1">
        <w:trPr>
          <w:gridAfter w:val="1"/>
          <w:wAfter w:w="10" w:type="dxa"/>
          <w:trHeight w:val="454"/>
          <w:jc w:val="center"/>
        </w:trPr>
        <w:tc>
          <w:tcPr>
            <w:tcW w:w="9625" w:type="dxa"/>
            <w:gridSpan w:val="3"/>
            <w:vAlign w:val="center"/>
          </w:tcPr>
          <w:p w:rsidR="003D6832" w:rsidRPr="002F6086" w:rsidRDefault="003D6832" w:rsidP="00A71F96">
            <w:pPr>
              <w:rPr>
                <w:lang w:val="en-US"/>
              </w:rPr>
            </w:pPr>
            <w:r w:rsidRPr="002F6086">
              <w:rPr>
                <w:lang w:val="en-US"/>
              </w:rPr>
              <w:t>The maximum mark</w:t>
            </w:r>
            <w:r w:rsidR="009F3858" w:rsidRPr="002F6086">
              <w:rPr>
                <w:lang w:val="en-US"/>
              </w:rPr>
              <w:t xml:space="preserve"> </w:t>
            </w:r>
            <w:r w:rsidRPr="002F6086">
              <w:rPr>
                <w:lang w:val="en-US"/>
              </w:rPr>
              <w:t>a</w:t>
            </w:r>
            <w:r w:rsidR="009F3858" w:rsidRPr="002F6086">
              <w:rPr>
                <w:lang w:val="en-US"/>
              </w:rPr>
              <w:t xml:space="preserve">vailable for Price will be </w:t>
            </w:r>
            <w:r w:rsidR="00FC009F">
              <w:rPr>
                <w:lang w:val="en-US"/>
              </w:rPr>
              <w:t>40</w:t>
            </w:r>
            <w:r w:rsidR="009F3858" w:rsidRPr="002F6086">
              <w:rPr>
                <w:lang w:val="en-US"/>
              </w:rPr>
              <w:t xml:space="preserve">. This mark will be awarded to the </w:t>
            </w:r>
            <w:r w:rsidRPr="002F6086">
              <w:rPr>
                <w:lang w:val="en-US"/>
              </w:rPr>
              <w:t xml:space="preserve">lowest </w:t>
            </w:r>
            <w:r w:rsidR="009F3858" w:rsidRPr="002F6086">
              <w:rPr>
                <w:lang w:val="en-US"/>
              </w:rPr>
              <w:t xml:space="preserve">priced Potential Provider. Remaining Potential Providers will receive a mark out of this maximum mark on a pro rata basis </w:t>
            </w:r>
            <w:r w:rsidRPr="002F6086">
              <w:rPr>
                <w:lang w:val="en-US"/>
              </w:rPr>
              <w:t xml:space="preserve">dependent </w:t>
            </w:r>
            <w:r w:rsidR="009F3858" w:rsidRPr="002F6086">
              <w:rPr>
                <w:lang w:val="en-US"/>
              </w:rPr>
              <w:t xml:space="preserve">on how far they deviate from the </w:t>
            </w:r>
            <w:r w:rsidRPr="002F6086">
              <w:rPr>
                <w:lang w:val="en-US"/>
              </w:rPr>
              <w:t xml:space="preserve">lowest </w:t>
            </w:r>
            <w:r w:rsidR="009F3858" w:rsidRPr="002F6086">
              <w:rPr>
                <w:lang w:val="en-US"/>
              </w:rPr>
              <w:t>price.</w:t>
            </w:r>
          </w:p>
          <w:p w:rsidR="009F3858" w:rsidRPr="002F6086" w:rsidRDefault="009F3858" w:rsidP="00A71F96">
            <w:pPr>
              <w:rPr>
                <w:lang w:val="en-US"/>
              </w:rPr>
            </w:pPr>
            <w:r w:rsidRPr="002F6086">
              <w:rPr>
                <w:lang w:val="en-US"/>
              </w:rPr>
              <w:t>The calculation that will be used to determine marks is as follows:</w:t>
            </w:r>
          </w:p>
          <w:p w:rsidR="003D6832" w:rsidRPr="002F6086" w:rsidRDefault="003D6832" w:rsidP="00A71F96">
            <w:pPr>
              <w:rPr>
                <w:lang w:val="en-US"/>
              </w:rPr>
            </w:pPr>
          </w:p>
          <w:p w:rsidR="009F3858" w:rsidRPr="002F6086" w:rsidRDefault="009F3858" w:rsidP="00A71F96">
            <w:pPr>
              <w:rPr>
                <w:lang w:val="en-US"/>
              </w:rPr>
            </w:pPr>
            <w:r w:rsidRPr="002F6086">
              <w:rPr>
                <w:lang w:val="en-US"/>
              </w:rPr>
              <w:t xml:space="preserve">Score = </w:t>
            </w:r>
            <w:r w:rsidRPr="002F6086">
              <w:rPr>
                <w:u w:val="single"/>
                <w:lang w:val="en-US"/>
              </w:rPr>
              <w:t>Lowest Tender Price</w:t>
            </w:r>
            <w:r w:rsidRPr="002F6086">
              <w:rPr>
                <w:lang w:val="en-US"/>
              </w:rPr>
              <w:t>     x </w:t>
            </w:r>
            <w:r w:rsidR="003D6832" w:rsidRPr="002F6086">
              <w:rPr>
                <w:lang w:val="en-US"/>
              </w:rPr>
              <w:t xml:space="preserve">  </w:t>
            </w:r>
            <w:r w:rsidRPr="002F6086">
              <w:rPr>
                <w:lang w:val="en-US"/>
              </w:rPr>
              <w:t xml:space="preserve"> </w:t>
            </w:r>
            <w:r w:rsidR="00FC009F">
              <w:rPr>
                <w:lang w:val="en-US"/>
              </w:rPr>
              <w:t>40</w:t>
            </w:r>
            <w:r w:rsidRPr="002F6086">
              <w:rPr>
                <w:lang w:val="en-US"/>
              </w:rPr>
              <w:t xml:space="preserve"> (</w:t>
            </w:r>
            <w:r w:rsidR="003D6832" w:rsidRPr="002F6086">
              <w:rPr>
                <w:lang w:val="en-US"/>
              </w:rPr>
              <w:t>m</w:t>
            </w:r>
            <w:r w:rsidRPr="002F6086">
              <w:rPr>
                <w:lang w:val="en-US"/>
              </w:rPr>
              <w:t xml:space="preserve">aximum </w:t>
            </w:r>
            <w:r w:rsidR="003D6832" w:rsidRPr="002F6086">
              <w:rPr>
                <w:lang w:val="en-US"/>
              </w:rPr>
              <w:t>mark</w:t>
            </w:r>
            <w:r w:rsidRPr="002F6086">
              <w:rPr>
                <w:lang w:val="en-US"/>
              </w:rPr>
              <w:t xml:space="preserve"> </w:t>
            </w:r>
            <w:r w:rsidR="003D6832" w:rsidRPr="002F6086">
              <w:rPr>
                <w:lang w:val="en-US"/>
              </w:rPr>
              <w:t>a</w:t>
            </w:r>
            <w:r w:rsidRPr="002F6086">
              <w:rPr>
                <w:lang w:val="en-US"/>
              </w:rPr>
              <w:t>vailable)</w:t>
            </w:r>
          </w:p>
          <w:p w:rsidR="003D6832" w:rsidRPr="002F6086" w:rsidRDefault="003D6832" w:rsidP="00A71F96">
            <w:pPr>
              <w:rPr>
                <w:lang w:val="en-US"/>
              </w:rPr>
            </w:pPr>
            <w:r w:rsidRPr="002F6086">
              <w:rPr>
                <w:lang w:val="en-US"/>
              </w:rPr>
              <w:t xml:space="preserve">  </w:t>
            </w:r>
            <w:r w:rsidR="00304660">
              <w:rPr>
                <w:lang w:val="en-US"/>
              </w:rPr>
              <w:t xml:space="preserve">               </w:t>
            </w:r>
            <w:r w:rsidR="002A4AE2" w:rsidRPr="002F6086">
              <w:rPr>
                <w:lang w:val="en-US"/>
              </w:rPr>
              <w:t>Tender Price</w:t>
            </w:r>
            <w:r w:rsidRPr="002F6086">
              <w:rPr>
                <w:lang w:val="en-US"/>
              </w:rPr>
              <w:tab/>
            </w:r>
            <w:r w:rsidRPr="002F6086">
              <w:rPr>
                <w:lang w:val="en-US"/>
              </w:rPr>
              <w:tab/>
            </w:r>
            <w:r w:rsidRPr="002F6086">
              <w:rPr>
                <w:lang w:val="en-US"/>
              </w:rPr>
              <w:tab/>
            </w:r>
            <w:r w:rsidRPr="002F6086">
              <w:rPr>
                <w:lang w:val="en-US"/>
              </w:rPr>
              <w:tab/>
            </w:r>
            <w:r w:rsidRPr="002F6086">
              <w:rPr>
                <w:lang w:val="en-US"/>
              </w:rPr>
              <w:tab/>
            </w:r>
          </w:p>
        </w:tc>
      </w:tr>
    </w:tbl>
    <w:p w:rsidR="005B7233" w:rsidRDefault="005B7233" w:rsidP="00F37653">
      <w:pPr>
        <w:pStyle w:val="Heading3"/>
        <w:widowControl w:val="0"/>
        <w:numPr>
          <w:ilvl w:val="0"/>
          <w:numId w:val="0"/>
        </w:numPr>
      </w:pPr>
    </w:p>
    <w:sectPr w:rsidR="005B7233" w:rsidSect="008F1789">
      <w:headerReference w:type="default" r:id="rId10"/>
      <w:footerReference w:type="default" r:id="rId11"/>
      <w:endnotePr>
        <w:numFmt w:val="decimal"/>
      </w:endnotePr>
      <w:pgSz w:w="11909" w:h="16834" w:code="9"/>
      <w:pgMar w:top="1241" w:right="1440" w:bottom="1560" w:left="1418"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51" w:rsidRDefault="00A23551">
      <w:pPr>
        <w:spacing w:line="20" w:lineRule="exact"/>
      </w:pPr>
    </w:p>
  </w:endnote>
  <w:endnote w:type="continuationSeparator" w:id="0">
    <w:p w:rsidR="00A23551" w:rsidRDefault="00A23551">
      <w:pPr>
        <w:spacing w:line="20" w:lineRule="exact"/>
      </w:pPr>
      <w:r>
        <w:t xml:space="preserve"> </w:t>
      </w:r>
    </w:p>
  </w:endnote>
  <w:endnote w:type="continuationNotice" w:id="1">
    <w:p w:rsidR="00A23551" w:rsidRDefault="00A2355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rsidR="003722D4" w:rsidRPr="005342D3" w:rsidRDefault="003722D4"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DA609C">
          <w:rPr>
            <w:rFonts w:asciiTheme="minorHAnsi" w:hAnsiTheme="minorHAnsi"/>
            <w:noProof/>
          </w:rPr>
          <w:t>6</w:t>
        </w:r>
        <w:r w:rsidRPr="005342D3">
          <w:rPr>
            <w:rFonts w:asciiTheme="minorHAnsi" w:hAnsiTheme="minorHAnsi"/>
            <w:noProof/>
          </w:rPr>
          <w:fldChar w:fldCharType="end"/>
        </w:r>
        <w:r w:rsidRPr="005342D3">
          <w:rPr>
            <w:rFonts w:asciiTheme="minorHAnsi" w:hAnsiTheme="minorHAnsi"/>
          </w:rPr>
          <w:t xml:space="preserve"> of </w:t>
        </w:r>
        <w:r w:rsidR="001D3CF8" w:rsidRPr="005342D3">
          <w:rPr>
            <w:rFonts w:asciiTheme="minorHAnsi" w:hAnsiTheme="minorHAnsi"/>
          </w:rPr>
          <w:fldChar w:fldCharType="begin"/>
        </w:r>
        <w:r w:rsidR="001D3CF8" w:rsidRPr="005342D3">
          <w:rPr>
            <w:rFonts w:asciiTheme="minorHAnsi" w:hAnsiTheme="minorHAnsi"/>
          </w:rPr>
          <w:instrText xml:space="preserve"> NUMPAGES  </w:instrText>
        </w:r>
        <w:r w:rsidR="001D3CF8" w:rsidRPr="005342D3">
          <w:rPr>
            <w:rFonts w:asciiTheme="minorHAnsi" w:hAnsiTheme="minorHAnsi"/>
          </w:rPr>
          <w:fldChar w:fldCharType="separate"/>
        </w:r>
        <w:r w:rsidR="00DA609C">
          <w:rPr>
            <w:rFonts w:asciiTheme="minorHAnsi" w:hAnsiTheme="minorHAnsi"/>
            <w:noProof/>
          </w:rPr>
          <w:t>6</w:t>
        </w:r>
        <w:r w:rsidR="001D3CF8" w:rsidRPr="005342D3">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51" w:rsidRDefault="00A23551">
      <w:r>
        <w:separator/>
      </w:r>
    </w:p>
  </w:footnote>
  <w:footnote w:type="continuationSeparator" w:id="0">
    <w:p w:rsidR="00A23551" w:rsidRDefault="00A23551">
      <w:r>
        <w:continuationSeparator/>
      </w:r>
    </w:p>
  </w:footnote>
  <w:footnote w:type="continuationNotice" w:id="1">
    <w:p w:rsidR="00A23551" w:rsidRDefault="00A235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1C" w:rsidRPr="00FB22F1" w:rsidRDefault="00004944" w:rsidP="007A4E1C">
    <w:pPr>
      <w:pStyle w:val="Header"/>
      <w:jc w:val="center"/>
    </w:pPr>
    <w:r w:rsidRPr="00004944">
      <w:t xml:space="preserve">ITT 60436 – </w:t>
    </w:r>
    <w:r>
      <w:t>ESTATES PROGRAMME CREATIVE CAMPAIGN</w:t>
    </w:r>
  </w:p>
  <w:p w:rsidR="007A4E1C" w:rsidRPr="00FB22F1" w:rsidRDefault="007A4E1C" w:rsidP="007A4E1C">
    <w:pPr>
      <w:pStyle w:val="Header"/>
      <w:jc w:val="center"/>
    </w:pPr>
    <w:r w:rsidRPr="007A4E1C">
      <w:t>Appendix D – Response Guidance</w:t>
    </w:r>
  </w:p>
  <w:p w:rsidR="003722D4" w:rsidRPr="00074357" w:rsidRDefault="003722D4" w:rsidP="008D5948">
    <w:pPr>
      <w:pStyle w:val="Header"/>
      <w:tabs>
        <w:tab w:val="clear" w:pos="4153"/>
        <w:tab w:val="clear" w:pos="8306"/>
        <w:tab w:val="center" w:pos="4514"/>
      </w:tabs>
    </w:pPr>
    <w:r>
      <w:rPr>
        <w:noProof/>
      </w:rPr>
      <mc:AlternateContent>
        <mc:Choice Requires="wps">
          <w:drawing>
            <wp:anchor distT="0" distB="0" distL="114300" distR="114300" simplePos="0" relativeHeight="251661824" behindDoc="0" locked="0" layoutInCell="1" allowOverlap="1" wp14:anchorId="56263B91" wp14:editId="13C80E4F">
              <wp:simplePos x="0" y="0"/>
              <wp:positionH relativeFrom="column">
                <wp:posOffset>-593725</wp:posOffset>
              </wp:positionH>
              <wp:positionV relativeFrom="paragraph">
                <wp:posOffset>58420</wp:posOffset>
              </wp:positionV>
              <wp:extent cx="6467475" cy="635"/>
              <wp:effectExtent l="0" t="0" r="9525" b="374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6.75pt;margin-top:4.6pt;width:509.25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DdIQIAAD0EAAAOAAAAZHJzL2Uyb0RvYy54bWysU02P2jAQvVfqf7B8hyRsYC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"/>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3E81261"/>
    <w:multiLevelType w:val="hybridMultilevel"/>
    <w:tmpl w:val="678E4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8E3B7D"/>
    <w:multiLevelType w:val="hybridMultilevel"/>
    <w:tmpl w:val="C2141B42"/>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4971B5F"/>
    <w:multiLevelType w:val="hybridMultilevel"/>
    <w:tmpl w:val="84C2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nsid w:val="48982C6A"/>
    <w:multiLevelType w:val="hybridMultilevel"/>
    <w:tmpl w:val="AF32BC08"/>
    <w:lvl w:ilvl="0" w:tplc="3502E1EC">
      <w:start w:val="1"/>
      <w:numFmt w:val="lowerRoman"/>
      <w:lvlText w:val="%1."/>
      <w:lvlJc w:val="left"/>
      <w:pPr>
        <w:ind w:left="111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B6C2C5C"/>
    <w:multiLevelType w:val="multilevel"/>
    <w:tmpl w:val="1332CCD4"/>
    <w:name w:val="Plato Schedule Numbering List"/>
    <w:numStyleLink w:val="111111"/>
  </w:abstractNum>
  <w:abstractNum w:abstractNumId="24">
    <w:nsid w:val="50965CCA"/>
    <w:multiLevelType w:val="multilevel"/>
    <w:tmpl w:val="1332CCD4"/>
    <w:name w:val="Appendicies Heading List"/>
    <w:numStyleLink w:val="111111"/>
  </w:abstractNum>
  <w:abstractNum w:abstractNumId="25">
    <w:nsid w:val="51200365"/>
    <w:multiLevelType w:val="multilevel"/>
    <w:tmpl w:val="A2A071F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6">
    <w:nsid w:val="5A9968E5"/>
    <w:multiLevelType w:val="hybridMultilevel"/>
    <w:tmpl w:val="D92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A418AF"/>
    <w:multiLevelType w:val="hybridMultilevel"/>
    <w:tmpl w:val="8C60E5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5EC57A15"/>
    <w:multiLevelType w:val="hybridMultilevel"/>
    <w:tmpl w:val="B5D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nsid w:val="61217AD3"/>
    <w:multiLevelType w:val="hybridMultilevel"/>
    <w:tmpl w:val="66FC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A714C9C"/>
    <w:multiLevelType w:val="hybridMultilevel"/>
    <w:tmpl w:val="533C7EEA"/>
    <w:lvl w:ilvl="0" w:tplc="77F2F494">
      <w:start w:val="3"/>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F47772"/>
    <w:multiLevelType w:val="hybridMultilevel"/>
    <w:tmpl w:val="E8A829D2"/>
    <w:lvl w:ilvl="0" w:tplc="DFD0BD2E">
      <w:start w:val="1"/>
      <w:numFmt w:val="decimal"/>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5"/>
  </w:num>
  <w:num w:numId="3">
    <w:abstractNumId w:val="16"/>
  </w:num>
  <w:num w:numId="4">
    <w:abstractNumId w:val="17"/>
  </w:num>
  <w:num w:numId="5">
    <w:abstractNumId w:val="6"/>
  </w:num>
  <w:num w:numId="6">
    <w:abstractNumId w:val="22"/>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6"/>
  </w:num>
  <w:num w:numId="15">
    <w:abstractNumId w:val="11"/>
  </w:num>
  <w:num w:numId="16">
    <w:abstractNumId w:val="32"/>
  </w:num>
  <w:num w:numId="17">
    <w:abstractNumId w:val="10"/>
  </w:num>
  <w:num w:numId="18">
    <w:abstractNumId w:val="20"/>
  </w:num>
  <w:num w:numId="19">
    <w:abstractNumId w:val="18"/>
  </w:num>
  <w:num w:numId="20">
    <w:abstractNumId w:val="28"/>
  </w:num>
  <w:num w:numId="21">
    <w:abstractNumId w:val="14"/>
  </w:num>
  <w:num w:numId="22">
    <w:abstractNumId w:val="33"/>
  </w:num>
  <w:num w:numId="23">
    <w:abstractNumId w:val="9"/>
  </w:num>
  <w:num w:numId="24">
    <w:abstractNumId w:val="21"/>
  </w:num>
  <w:num w:numId="25">
    <w:abstractNumId w:val="5"/>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8"/>
  </w:num>
  <w:num w:numId="29">
    <w:abstractNumId w:val="29"/>
  </w:num>
  <w:num w:numId="30">
    <w:abstractNumId w:val="26"/>
  </w:num>
  <w:num w:numId="31">
    <w:abstractNumId w:val="35"/>
  </w:num>
  <w:num w:numId="32">
    <w:abstractNumId w:val="31"/>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5"/>
  </w:num>
  <w:num w:numId="42">
    <w:abstractNumId w:val="13"/>
  </w:num>
  <w:num w:numId="43">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944"/>
    <w:rsid w:val="00004DDC"/>
    <w:rsid w:val="0000639C"/>
    <w:rsid w:val="000067FA"/>
    <w:rsid w:val="00007A30"/>
    <w:rsid w:val="000110CC"/>
    <w:rsid w:val="00011988"/>
    <w:rsid w:val="00012987"/>
    <w:rsid w:val="0001386E"/>
    <w:rsid w:val="00014A44"/>
    <w:rsid w:val="00020611"/>
    <w:rsid w:val="0002117B"/>
    <w:rsid w:val="00022304"/>
    <w:rsid w:val="000226F1"/>
    <w:rsid w:val="00022E75"/>
    <w:rsid w:val="0002409B"/>
    <w:rsid w:val="00024B2F"/>
    <w:rsid w:val="00026CBD"/>
    <w:rsid w:val="00026E28"/>
    <w:rsid w:val="00027C05"/>
    <w:rsid w:val="000318CA"/>
    <w:rsid w:val="0003289F"/>
    <w:rsid w:val="00034BFD"/>
    <w:rsid w:val="00035A45"/>
    <w:rsid w:val="00037CB6"/>
    <w:rsid w:val="00040A60"/>
    <w:rsid w:val="000459DD"/>
    <w:rsid w:val="000461C6"/>
    <w:rsid w:val="00052A65"/>
    <w:rsid w:val="0005414E"/>
    <w:rsid w:val="00056F7F"/>
    <w:rsid w:val="00060D0E"/>
    <w:rsid w:val="00062176"/>
    <w:rsid w:val="00066D70"/>
    <w:rsid w:val="000703FC"/>
    <w:rsid w:val="0007280F"/>
    <w:rsid w:val="00074357"/>
    <w:rsid w:val="00074D97"/>
    <w:rsid w:val="000763EA"/>
    <w:rsid w:val="00076B01"/>
    <w:rsid w:val="00076F6B"/>
    <w:rsid w:val="000812AE"/>
    <w:rsid w:val="00082872"/>
    <w:rsid w:val="0008330B"/>
    <w:rsid w:val="00083F07"/>
    <w:rsid w:val="00090D6B"/>
    <w:rsid w:val="000910A7"/>
    <w:rsid w:val="00094E2D"/>
    <w:rsid w:val="00095CA4"/>
    <w:rsid w:val="00096F76"/>
    <w:rsid w:val="000A0C5F"/>
    <w:rsid w:val="000A0D22"/>
    <w:rsid w:val="000A5E95"/>
    <w:rsid w:val="000B0BE0"/>
    <w:rsid w:val="000B1C66"/>
    <w:rsid w:val="000B1E71"/>
    <w:rsid w:val="000B29B2"/>
    <w:rsid w:val="000B5C9F"/>
    <w:rsid w:val="000C2484"/>
    <w:rsid w:val="000C2E05"/>
    <w:rsid w:val="000C5EC7"/>
    <w:rsid w:val="000C68BF"/>
    <w:rsid w:val="000C7C2B"/>
    <w:rsid w:val="000D2B07"/>
    <w:rsid w:val="000D4ECE"/>
    <w:rsid w:val="000E3471"/>
    <w:rsid w:val="000E4C53"/>
    <w:rsid w:val="000E6CD7"/>
    <w:rsid w:val="000F232D"/>
    <w:rsid w:val="000F3348"/>
    <w:rsid w:val="000F3500"/>
    <w:rsid w:val="000F3E1D"/>
    <w:rsid w:val="000F7AA3"/>
    <w:rsid w:val="00100B77"/>
    <w:rsid w:val="00102BF0"/>
    <w:rsid w:val="0010318E"/>
    <w:rsid w:val="0010453E"/>
    <w:rsid w:val="0010577C"/>
    <w:rsid w:val="00105FBC"/>
    <w:rsid w:val="00106AAD"/>
    <w:rsid w:val="00110F67"/>
    <w:rsid w:val="00111737"/>
    <w:rsid w:val="00113459"/>
    <w:rsid w:val="001148B1"/>
    <w:rsid w:val="001173D2"/>
    <w:rsid w:val="001213F1"/>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41D4"/>
    <w:rsid w:val="00155DB1"/>
    <w:rsid w:val="00156231"/>
    <w:rsid w:val="0015696A"/>
    <w:rsid w:val="00156E2F"/>
    <w:rsid w:val="00157D99"/>
    <w:rsid w:val="001600AF"/>
    <w:rsid w:val="0016383C"/>
    <w:rsid w:val="00163E79"/>
    <w:rsid w:val="00166299"/>
    <w:rsid w:val="0017225B"/>
    <w:rsid w:val="00173352"/>
    <w:rsid w:val="0017368C"/>
    <w:rsid w:val="00176DF8"/>
    <w:rsid w:val="00181D58"/>
    <w:rsid w:val="00183264"/>
    <w:rsid w:val="00183EB0"/>
    <w:rsid w:val="00184673"/>
    <w:rsid w:val="001848E0"/>
    <w:rsid w:val="00186267"/>
    <w:rsid w:val="001863E6"/>
    <w:rsid w:val="0018756A"/>
    <w:rsid w:val="001907FB"/>
    <w:rsid w:val="00190890"/>
    <w:rsid w:val="001962E6"/>
    <w:rsid w:val="00196693"/>
    <w:rsid w:val="001A1780"/>
    <w:rsid w:val="001A3C4D"/>
    <w:rsid w:val="001A3C50"/>
    <w:rsid w:val="001A7AB1"/>
    <w:rsid w:val="001B060B"/>
    <w:rsid w:val="001B2EA8"/>
    <w:rsid w:val="001B38BD"/>
    <w:rsid w:val="001B3C1C"/>
    <w:rsid w:val="001B485F"/>
    <w:rsid w:val="001B4B79"/>
    <w:rsid w:val="001B52D8"/>
    <w:rsid w:val="001C210F"/>
    <w:rsid w:val="001C218B"/>
    <w:rsid w:val="001C4CDC"/>
    <w:rsid w:val="001C609B"/>
    <w:rsid w:val="001C60FF"/>
    <w:rsid w:val="001C63F8"/>
    <w:rsid w:val="001D00B8"/>
    <w:rsid w:val="001D0473"/>
    <w:rsid w:val="001D1ADF"/>
    <w:rsid w:val="001D3018"/>
    <w:rsid w:val="001D3CF8"/>
    <w:rsid w:val="001D54F2"/>
    <w:rsid w:val="001D6212"/>
    <w:rsid w:val="001E15FF"/>
    <w:rsid w:val="001E2358"/>
    <w:rsid w:val="001E2477"/>
    <w:rsid w:val="001E378F"/>
    <w:rsid w:val="001E3BC9"/>
    <w:rsid w:val="001E49D6"/>
    <w:rsid w:val="001F0B69"/>
    <w:rsid w:val="001F13E1"/>
    <w:rsid w:val="001F2926"/>
    <w:rsid w:val="001F2F1C"/>
    <w:rsid w:val="001F300D"/>
    <w:rsid w:val="001F3B05"/>
    <w:rsid w:val="001F4B65"/>
    <w:rsid w:val="002014DC"/>
    <w:rsid w:val="002023E6"/>
    <w:rsid w:val="00202854"/>
    <w:rsid w:val="00202978"/>
    <w:rsid w:val="00204498"/>
    <w:rsid w:val="00205CD6"/>
    <w:rsid w:val="00206015"/>
    <w:rsid w:val="0021057B"/>
    <w:rsid w:val="002125F7"/>
    <w:rsid w:val="002136EC"/>
    <w:rsid w:val="00215015"/>
    <w:rsid w:val="0022047E"/>
    <w:rsid w:val="002222F1"/>
    <w:rsid w:val="002229A8"/>
    <w:rsid w:val="002235BF"/>
    <w:rsid w:val="0022513D"/>
    <w:rsid w:val="00225865"/>
    <w:rsid w:val="0022592F"/>
    <w:rsid w:val="002262A5"/>
    <w:rsid w:val="002268D4"/>
    <w:rsid w:val="0022721A"/>
    <w:rsid w:val="002319DE"/>
    <w:rsid w:val="00234955"/>
    <w:rsid w:val="00235920"/>
    <w:rsid w:val="00236429"/>
    <w:rsid w:val="0023770A"/>
    <w:rsid w:val="00241853"/>
    <w:rsid w:val="00242E63"/>
    <w:rsid w:val="00243547"/>
    <w:rsid w:val="002443D7"/>
    <w:rsid w:val="00245B30"/>
    <w:rsid w:val="00246795"/>
    <w:rsid w:val="00246BF3"/>
    <w:rsid w:val="00250446"/>
    <w:rsid w:val="0025615A"/>
    <w:rsid w:val="00257039"/>
    <w:rsid w:val="002570C7"/>
    <w:rsid w:val="00257F38"/>
    <w:rsid w:val="002600C6"/>
    <w:rsid w:val="002608F4"/>
    <w:rsid w:val="0026119D"/>
    <w:rsid w:val="002630FA"/>
    <w:rsid w:val="002634FE"/>
    <w:rsid w:val="00266CF9"/>
    <w:rsid w:val="0027062E"/>
    <w:rsid w:val="00273C21"/>
    <w:rsid w:val="00274416"/>
    <w:rsid w:val="00277524"/>
    <w:rsid w:val="002802B6"/>
    <w:rsid w:val="00280B5B"/>
    <w:rsid w:val="002848C1"/>
    <w:rsid w:val="0028651A"/>
    <w:rsid w:val="0028697F"/>
    <w:rsid w:val="00286F62"/>
    <w:rsid w:val="002876FE"/>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73FA"/>
    <w:rsid w:val="002B744B"/>
    <w:rsid w:val="002C11B9"/>
    <w:rsid w:val="002C1AF6"/>
    <w:rsid w:val="002C1DE8"/>
    <w:rsid w:val="002C2802"/>
    <w:rsid w:val="002C2D54"/>
    <w:rsid w:val="002C3316"/>
    <w:rsid w:val="002C4729"/>
    <w:rsid w:val="002C538F"/>
    <w:rsid w:val="002C671C"/>
    <w:rsid w:val="002D2841"/>
    <w:rsid w:val="002D3A27"/>
    <w:rsid w:val="002D4817"/>
    <w:rsid w:val="002E05A6"/>
    <w:rsid w:val="002E0DBC"/>
    <w:rsid w:val="002E2C19"/>
    <w:rsid w:val="002E5436"/>
    <w:rsid w:val="002E594B"/>
    <w:rsid w:val="002E7AFC"/>
    <w:rsid w:val="002F13FD"/>
    <w:rsid w:val="002F1F7F"/>
    <w:rsid w:val="002F42F4"/>
    <w:rsid w:val="002F6086"/>
    <w:rsid w:val="0030285B"/>
    <w:rsid w:val="00304660"/>
    <w:rsid w:val="00313745"/>
    <w:rsid w:val="00314691"/>
    <w:rsid w:val="003207C2"/>
    <w:rsid w:val="00323541"/>
    <w:rsid w:val="00323EAA"/>
    <w:rsid w:val="00324EBF"/>
    <w:rsid w:val="00330C5C"/>
    <w:rsid w:val="003316AA"/>
    <w:rsid w:val="003341DC"/>
    <w:rsid w:val="00336059"/>
    <w:rsid w:val="00336114"/>
    <w:rsid w:val="00337124"/>
    <w:rsid w:val="0034369B"/>
    <w:rsid w:val="00345870"/>
    <w:rsid w:val="00346A23"/>
    <w:rsid w:val="00347685"/>
    <w:rsid w:val="00347DB3"/>
    <w:rsid w:val="00353191"/>
    <w:rsid w:val="003550DB"/>
    <w:rsid w:val="00357E6F"/>
    <w:rsid w:val="0036036A"/>
    <w:rsid w:val="003627B1"/>
    <w:rsid w:val="003631FE"/>
    <w:rsid w:val="00363D74"/>
    <w:rsid w:val="003642C5"/>
    <w:rsid w:val="003660F6"/>
    <w:rsid w:val="00366E4D"/>
    <w:rsid w:val="00366F85"/>
    <w:rsid w:val="003722D4"/>
    <w:rsid w:val="003729F0"/>
    <w:rsid w:val="00373767"/>
    <w:rsid w:val="0037526E"/>
    <w:rsid w:val="00376922"/>
    <w:rsid w:val="00376FF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599"/>
    <w:rsid w:val="003B4727"/>
    <w:rsid w:val="003B4B25"/>
    <w:rsid w:val="003B69C5"/>
    <w:rsid w:val="003C1CB5"/>
    <w:rsid w:val="003C4135"/>
    <w:rsid w:val="003C54C9"/>
    <w:rsid w:val="003D0A36"/>
    <w:rsid w:val="003D1E1C"/>
    <w:rsid w:val="003D2039"/>
    <w:rsid w:val="003D2902"/>
    <w:rsid w:val="003D4146"/>
    <w:rsid w:val="003D4366"/>
    <w:rsid w:val="003D4F07"/>
    <w:rsid w:val="003D608F"/>
    <w:rsid w:val="003D6832"/>
    <w:rsid w:val="003D6CA7"/>
    <w:rsid w:val="003D6D0B"/>
    <w:rsid w:val="003E70E7"/>
    <w:rsid w:val="003F004A"/>
    <w:rsid w:val="003F06FF"/>
    <w:rsid w:val="003F1C5D"/>
    <w:rsid w:val="003F68D6"/>
    <w:rsid w:val="003F6907"/>
    <w:rsid w:val="00402F0D"/>
    <w:rsid w:val="00404F9C"/>
    <w:rsid w:val="0040508D"/>
    <w:rsid w:val="004060DC"/>
    <w:rsid w:val="00406784"/>
    <w:rsid w:val="00407320"/>
    <w:rsid w:val="004126C0"/>
    <w:rsid w:val="004128DA"/>
    <w:rsid w:val="00413A43"/>
    <w:rsid w:val="004147A7"/>
    <w:rsid w:val="00415016"/>
    <w:rsid w:val="00416045"/>
    <w:rsid w:val="00422413"/>
    <w:rsid w:val="00422823"/>
    <w:rsid w:val="00422EAB"/>
    <w:rsid w:val="004243EF"/>
    <w:rsid w:val="0042602C"/>
    <w:rsid w:val="00426AB4"/>
    <w:rsid w:val="00427A64"/>
    <w:rsid w:val="0043067F"/>
    <w:rsid w:val="00431F4A"/>
    <w:rsid w:val="004324B4"/>
    <w:rsid w:val="00435796"/>
    <w:rsid w:val="00442EDE"/>
    <w:rsid w:val="00447F11"/>
    <w:rsid w:val="0045279B"/>
    <w:rsid w:val="00453EE6"/>
    <w:rsid w:val="00456A00"/>
    <w:rsid w:val="00457A3E"/>
    <w:rsid w:val="004607CB"/>
    <w:rsid w:val="00461688"/>
    <w:rsid w:val="00466CA2"/>
    <w:rsid w:val="00467C70"/>
    <w:rsid w:val="00470A2A"/>
    <w:rsid w:val="00476F39"/>
    <w:rsid w:val="004771C4"/>
    <w:rsid w:val="00480506"/>
    <w:rsid w:val="00480E50"/>
    <w:rsid w:val="004900A1"/>
    <w:rsid w:val="004909B0"/>
    <w:rsid w:val="004935B7"/>
    <w:rsid w:val="0049625F"/>
    <w:rsid w:val="0049772A"/>
    <w:rsid w:val="004A1704"/>
    <w:rsid w:val="004A1958"/>
    <w:rsid w:val="004A225E"/>
    <w:rsid w:val="004A2D0B"/>
    <w:rsid w:val="004A31F5"/>
    <w:rsid w:val="004A4371"/>
    <w:rsid w:val="004B1195"/>
    <w:rsid w:val="004B3F39"/>
    <w:rsid w:val="004B4018"/>
    <w:rsid w:val="004B4E34"/>
    <w:rsid w:val="004B6951"/>
    <w:rsid w:val="004C0129"/>
    <w:rsid w:val="004C0636"/>
    <w:rsid w:val="004C0987"/>
    <w:rsid w:val="004C1460"/>
    <w:rsid w:val="004C252B"/>
    <w:rsid w:val="004C50CD"/>
    <w:rsid w:val="004C529A"/>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746"/>
    <w:rsid w:val="004E6874"/>
    <w:rsid w:val="004F2229"/>
    <w:rsid w:val="004F2D68"/>
    <w:rsid w:val="004F353D"/>
    <w:rsid w:val="004F4E7F"/>
    <w:rsid w:val="004F5ECF"/>
    <w:rsid w:val="004F6B43"/>
    <w:rsid w:val="004F6EE0"/>
    <w:rsid w:val="0050062B"/>
    <w:rsid w:val="005009A0"/>
    <w:rsid w:val="00502279"/>
    <w:rsid w:val="00502DB6"/>
    <w:rsid w:val="0050537E"/>
    <w:rsid w:val="00505473"/>
    <w:rsid w:val="0051210B"/>
    <w:rsid w:val="005147FE"/>
    <w:rsid w:val="00515D51"/>
    <w:rsid w:val="005172E5"/>
    <w:rsid w:val="00517904"/>
    <w:rsid w:val="005205E2"/>
    <w:rsid w:val="00522AAC"/>
    <w:rsid w:val="00525AAA"/>
    <w:rsid w:val="00527040"/>
    <w:rsid w:val="00530AF8"/>
    <w:rsid w:val="0053220D"/>
    <w:rsid w:val="00533F76"/>
    <w:rsid w:val="005342D3"/>
    <w:rsid w:val="005364E3"/>
    <w:rsid w:val="00540F59"/>
    <w:rsid w:val="00545510"/>
    <w:rsid w:val="00545E13"/>
    <w:rsid w:val="00557E9A"/>
    <w:rsid w:val="00561BB6"/>
    <w:rsid w:val="00564CCA"/>
    <w:rsid w:val="005750D7"/>
    <w:rsid w:val="005750F5"/>
    <w:rsid w:val="005759DD"/>
    <w:rsid w:val="00576C34"/>
    <w:rsid w:val="00582111"/>
    <w:rsid w:val="005821EF"/>
    <w:rsid w:val="0058297A"/>
    <w:rsid w:val="0058409F"/>
    <w:rsid w:val="00586CC2"/>
    <w:rsid w:val="00587764"/>
    <w:rsid w:val="005924FF"/>
    <w:rsid w:val="00593CFF"/>
    <w:rsid w:val="005948BF"/>
    <w:rsid w:val="00597B02"/>
    <w:rsid w:val="005A7363"/>
    <w:rsid w:val="005B28B1"/>
    <w:rsid w:val="005B2BA5"/>
    <w:rsid w:val="005B466A"/>
    <w:rsid w:val="005B63D1"/>
    <w:rsid w:val="005B71C4"/>
    <w:rsid w:val="005B7233"/>
    <w:rsid w:val="005C084E"/>
    <w:rsid w:val="005C23BF"/>
    <w:rsid w:val="005C2951"/>
    <w:rsid w:val="005C3B95"/>
    <w:rsid w:val="005C6291"/>
    <w:rsid w:val="005C6503"/>
    <w:rsid w:val="005D2362"/>
    <w:rsid w:val="005D5021"/>
    <w:rsid w:val="005D5F79"/>
    <w:rsid w:val="005E2029"/>
    <w:rsid w:val="005E29A1"/>
    <w:rsid w:val="005E4205"/>
    <w:rsid w:val="005E4793"/>
    <w:rsid w:val="005E4F6C"/>
    <w:rsid w:val="005E5D5E"/>
    <w:rsid w:val="005E5DD9"/>
    <w:rsid w:val="005E77ED"/>
    <w:rsid w:val="005E7C19"/>
    <w:rsid w:val="005F11AF"/>
    <w:rsid w:val="005F2A14"/>
    <w:rsid w:val="005F2F66"/>
    <w:rsid w:val="005F3537"/>
    <w:rsid w:val="005F6DC3"/>
    <w:rsid w:val="005F6E6D"/>
    <w:rsid w:val="005F79C0"/>
    <w:rsid w:val="00600D97"/>
    <w:rsid w:val="00600EA9"/>
    <w:rsid w:val="00601DFB"/>
    <w:rsid w:val="00605194"/>
    <w:rsid w:val="006054F0"/>
    <w:rsid w:val="006072D7"/>
    <w:rsid w:val="0061104D"/>
    <w:rsid w:val="00613C61"/>
    <w:rsid w:val="00617599"/>
    <w:rsid w:val="00625D5F"/>
    <w:rsid w:val="0062603F"/>
    <w:rsid w:val="00627724"/>
    <w:rsid w:val="00627B4B"/>
    <w:rsid w:val="0063134B"/>
    <w:rsid w:val="00632838"/>
    <w:rsid w:val="006373DB"/>
    <w:rsid w:val="00640DE7"/>
    <w:rsid w:val="00641ACD"/>
    <w:rsid w:val="0064354C"/>
    <w:rsid w:val="006455A0"/>
    <w:rsid w:val="0064629E"/>
    <w:rsid w:val="00646B4C"/>
    <w:rsid w:val="00650B3E"/>
    <w:rsid w:val="00653D40"/>
    <w:rsid w:val="00654173"/>
    <w:rsid w:val="00657DE2"/>
    <w:rsid w:val="006600A8"/>
    <w:rsid w:val="006609DB"/>
    <w:rsid w:val="006641E1"/>
    <w:rsid w:val="006645BF"/>
    <w:rsid w:val="00667389"/>
    <w:rsid w:val="00671C2E"/>
    <w:rsid w:val="00671DD4"/>
    <w:rsid w:val="006754B9"/>
    <w:rsid w:val="0067642E"/>
    <w:rsid w:val="006772C0"/>
    <w:rsid w:val="00680C72"/>
    <w:rsid w:val="00682677"/>
    <w:rsid w:val="00683380"/>
    <w:rsid w:val="006849F7"/>
    <w:rsid w:val="00684CF6"/>
    <w:rsid w:val="0068585D"/>
    <w:rsid w:val="0068618E"/>
    <w:rsid w:val="0068678A"/>
    <w:rsid w:val="0069053C"/>
    <w:rsid w:val="0069239F"/>
    <w:rsid w:val="00693308"/>
    <w:rsid w:val="006A385C"/>
    <w:rsid w:val="006B1F15"/>
    <w:rsid w:val="006B32CD"/>
    <w:rsid w:val="006B3676"/>
    <w:rsid w:val="006B4F77"/>
    <w:rsid w:val="006B71D7"/>
    <w:rsid w:val="006C0828"/>
    <w:rsid w:val="006C2069"/>
    <w:rsid w:val="006C3FE6"/>
    <w:rsid w:val="006C466F"/>
    <w:rsid w:val="006C7377"/>
    <w:rsid w:val="006D0B91"/>
    <w:rsid w:val="006D2324"/>
    <w:rsid w:val="006D3910"/>
    <w:rsid w:val="006D50D6"/>
    <w:rsid w:val="006D6196"/>
    <w:rsid w:val="006D64A7"/>
    <w:rsid w:val="006D6BAA"/>
    <w:rsid w:val="006D7362"/>
    <w:rsid w:val="006E28A2"/>
    <w:rsid w:val="006E5B51"/>
    <w:rsid w:val="006E5FFB"/>
    <w:rsid w:val="006F098A"/>
    <w:rsid w:val="006F0C06"/>
    <w:rsid w:val="006F3EAD"/>
    <w:rsid w:val="006F45F2"/>
    <w:rsid w:val="006F490F"/>
    <w:rsid w:val="006F6878"/>
    <w:rsid w:val="006F6F85"/>
    <w:rsid w:val="007003CC"/>
    <w:rsid w:val="00702C1F"/>
    <w:rsid w:val="00704A4D"/>
    <w:rsid w:val="00706FCC"/>
    <w:rsid w:val="007110A9"/>
    <w:rsid w:val="00711B5E"/>
    <w:rsid w:val="00713AD1"/>
    <w:rsid w:val="007145F1"/>
    <w:rsid w:val="007160DB"/>
    <w:rsid w:val="0072081F"/>
    <w:rsid w:val="00724454"/>
    <w:rsid w:val="00724885"/>
    <w:rsid w:val="00732056"/>
    <w:rsid w:val="007321C1"/>
    <w:rsid w:val="00733ACF"/>
    <w:rsid w:val="0073540C"/>
    <w:rsid w:val="00735D7F"/>
    <w:rsid w:val="007378D3"/>
    <w:rsid w:val="007403A6"/>
    <w:rsid w:val="00740B2E"/>
    <w:rsid w:val="007435B9"/>
    <w:rsid w:val="00743ACE"/>
    <w:rsid w:val="0075008F"/>
    <w:rsid w:val="0075444C"/>
    <w:rsid w:val="00755A73"/>
    <w:rsid w:val="00756064"/>
    <w:rsid w:val="00760E17"/>
    <w:rsid w:val="0076417D"/>
    <w:rsid w:val="00764EDA"/>
    <w:rsid w:val="007700BE"/>
    <w:rsid w:val="0077082E"/>
    <w:rsid w:val="00772062"/>
    <w:rsid w:val="007723BF"/>
    <w:rsid w:val="007734F9"/>
    <w:rsid w:val="00773DF3"/>
    <w:rsid w:val="007742BD"/>
    <w:rsid w:val="0077722D"/>
    <w:rsid w:val="0078132F"/>
    <w:rsid w:val="00781B53"/>
    <w:rsid w:val="00781E18"/>
    <w:rsid w:val="00781F72"/>
    <w:rsid w:val="007823AC"/>
    <w:rsid w:val="007838E0"/>
    <w:rsid w:val="00784548"/>
    <w:rsid w:val="00786431"/>
    <w:rsid w:val="00791568"/>
    <w:rsid w:val="00792A76"/>
    <w:rsid w:val="00792F41"/>
    <w:rsid w:val="00793CFE"/>
    <w:rsid w:val="007948B4"/>
    <w:rsid w:val="00795581"/>
    <w:rsid w:val="007957E7"/>
    <w:rsid w:val="007A01C0"/>
    <w:rsid w:val="007A1802"/>
    <w:rsid w:val="007A1EDB"/>
    <w:rsid w:val="007A4212"/>
    <w:rsid w:val="007A4E1C"/>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D19"/>
    <w:rsid w:val="007E581E"/>
    <w:rsid w:val="007E5ED3"/>
    <w:rsid w:val="007E69D2"/>
    <w:rsid w:val="007E6E3C"/>
    <w:rsid w:val="007F062B"/>
    <w:rsid w:val="007F276E"/>
    <w:rsid w:val="007F521C"/>
    <w:rsid w:val="007F662E"/>
    <w:rsid w:val="007F78F3"/>
    <w:rsid w:val="00800097"/>
    <w:rsid w:val="00801B1F"/>
    <w:rsid w:val="0080204D"/>
    <w:rsid w:val="00802735"/>
    <w:rsid w:val="00804229"/>
    <w:rsid w:val="008042A5"/>
    <w:rsid w:val="0080626B"/>
    <w:rsid w:val="00811C30"/>
    <w:rsid w:val="0081457C"/>
    <w:rsid w:val="00820C0F"/>
    <w:rsid w:val="00821734"/>
    <w:rsid w:val="008227FE"/>
    <w:rsid w:val="00824D5D"/>
    <w:rsid w:val="00825ADA"/>
    <w:rsid w:val="00825DD7"/>
    <w:rsid w:val="0082702F"/>
    <w:rsid w:val="00827E8F"/>
    <w:rsid w:val="00830EA9"/>
    <w:rsid w:val="0083566B"/>
    <w:rsid w:val="00842735"/>
    <w:rsid w:val="00843256"/>
    <w:rsid w:val="008433A5"/>
    <w:rsid w:val="00843CA8"/>
    <w:rsid w:val="00843FCC"/>
    <w:rsid w:val="00845DE9"/>
    <w:rsid w:val="00846256"/>
    <w:rsid w:val="008519A1"/>
    <w:rsid w:val="0085331D"/>
    <w:rsid w:val="00854513"/>
    <w:rsid w:val="008556F2"/>
    <w:rsid w:val="00857E5F"/>
    <w:rsid w:val="008618E7"/>
    <w:rsid w:val="00861D08"/>
    <w:rsid w:val="00862C72"/>
    <w:rsid w:val="00862E1D"/>
    <w:rsid w:val="008633FF"/>
    <w:rsid w:val="00867108"/>
    <w:rsid w:val="00873E83"/>
    <w:rsid w:val="00877AA1"/>
    <w:rsid w:val="0088161D"/>
    <w:rsid w:val="00882465"/>
    <w:rsid w:val="00890886"/>
    <w:rsid w:val="008916A4"/>
    <w:rsid w:val="00895DAB"/>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5948"/>
    <w:rsid w:val="008D66D4"/>
    <w:rsid w:val="008D67E7"/>
    <w:rsid w:val="008D7794"/>
    <w:rsid w:val="008E0B8A"/>
    <w:rsid w:val="008E6D8C"/>
    <w:rsid w:val="008E7382"/>
    <w:rsid w:val="008E7D6B"/>
    <w:rsid w:val="008F0B3A"/>
    <w:rsid w:val="008F0B5B"/>
    <w:rsid w:val="008F0DA8"/>
    <w:rsid w:val="008F0F5B"/>
    <w:rsid w:val="008F1789"/>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02BC"/>
    <w:rsid w:val="009222DE"/>
    <w:rsid w:val="00923A8C"/>
    <w:rsid w:val="00923ACC"/>
    <w:rsid w:val="009241FB"/>
    <w:rsid w:val="00926AFD"/>
    <w:rsid w:val="00926F3F"/>
    <w:rsid w:val="00927252"/>
    <w:rsid w:val="00932346"/>
    <w:rsid w:val="00932D6C"/>
    <w:rsid w:val="00934359"/>
    <w:rsid w:val="009400BA"/>
    <w:rsid w:val="009448C5"/>
    <w:rsid w:val="0094512F"/>
    <w:rsid w:val="00950E13"/>
    <w:rsid w:val="00951437"/>
    <w:rsid w:val="00951FEC"/>
    <w:rsid w:val="00954186"/>
    <w:rsid w:val="009572E2"/>
    <w:rsid w:val="00963E72"/>
    <w:rsid w:val="00963E87"/>
    <w:rsid w:val="00964906"/>
    <w:rsid w:val="00965E2C"/>
    <w:rsid w:val="00965F55"/>
    <w:rsid w:val="00966797"/>
    <w:rsid w:val="00967E18"/>
    <w:rsid w:val="00970943"/>
    <w:rsid w:val="00970C86"/>
    <w:rsid w:val="00970D3C"/>
    <w:rsid w:val="00971A11"/>
    <w:rsid w:val="009738CD"/>
    <w:rsid w:val="0097525F"/>
    <w:rsid w:val="009758F3"/>
    <w:rsid w:val="009762B4"/>
    <w:rsid w:val="0097705B"/>
    <w:rsid w:val="0098237E"/>
    <w:rsid w:val="00983AEF"/>
    <w:rsid w:val="00985750"/>
    <w:rsid w:val="00986DDB"/>
    <w:rsid w:val="00986EE4"/>
    <w:rsid w:val="00993750"/>
    <w:rsid w:val="00995864"/>
    <w:rsid w:val="00996944"/>
    <w:rsid w:val="00997A9A"/>
    <w:rsid w:val="009A041A"/>
    <w:rsid w:val="009A0DA6"/>
    <w:rsid w:val="009A1C79"/>
    <w:rsid w:val="009A28B5"/>
    <w:rsid w:val="009A37CD"/>
    <w:rsid w:val="009B06E2"/>
    <w:rsid w:val="009B0A14"/>
    <w:rsid w:val="009B0E63"/>
    <w:rsid w:val="009B3E47"/>
    <w:rsid w:val="009C2B62"/>
    <w:rsid w:val="009C3578"/>
    <w:rsid w:val="009C3DAF"/>
    <w:rsid w:val="009C6433"/>
    <w:rsid w:val="009D08E6"/>
    <w:rsid w:val="009D12CD"/>
    <w:rsid w:val="009D29AF"/>
    <w:rsid w:val="009D7801"/>
    <w:rsid w:val="009E2289"/>
    <w:rsid w:val="009E22EF"/>
    <w:rsid w:val="009E33A5"/>
    <w:rsid w:val="009E38B3"/>
    <w:rsid w:val="009E46E8"/>
    <w:rsid w:val="009E7CA6"/>
    <w:rsid w:val="009F0DAB"/>
    <w:rsid w:val="009F3858"/>
    <w:rsid w:val="009F5CFE"/>
    <w:rsid w:val="009F782F"/>
    <w:rsid w:val="009F7A81"/>
    <w:rsid w:val="00A00D1A"/>
    <w:rsid w:val="00A027C6"/>
    <w:rsid w:val="00A03D60"/>
    <w:rsid w:val="00A04242"/>
    <w:rsid w:val="00A055F2"/>
    <w:rsid w:val="00A06EEA"/>
    <w:rsid w:val="00A07061"/>
    <w:rsid w:val="00A07797"/>
    <w:rsid w:val="00A07BA2"/>
    <w:rsid w:val="00A11943"/>
    <w:rsid w:val="00A126CF"/>
    <w:rsid w:val="00A13177"/>
    <w:rsid w:val="00A150ED"/>
    <w:rsid w:val="00A163C2"/>
    <w:rsid w:val="00A203DA"/>
    <w:rsid w:val="00A2190A"/>
    <w:rsid w:val="00A22C08"/>
    <w:rsid w:val="00A23551"/>
    <w:rsid w:val="00A26DB5"/>
    <w:rsid w:val="00A3180D"/>
    <w:rsid w:val="00A33F0B"/>
    <w:rsid w:val="00A349A4"/>
    <w:rsid w:val="00A3630D"/>
    <w:rsid w:val="00A363DA"/>
    <w:rsid w:val="00A37384"/>
    <w:rsid w:val="00A4055F"/>
    <w:rsid w:val="00A413AE"/>
    <w:rsid w:val="00A425FC"/>
    <w:rsid w:val="00A46AE8"/>
    <w:rsid w:val="00A479B0"/>
    <w:rsid w:val="00A520BB"/>
    <w:rsid w:val="00A53C90"/>
    <w:rsid w:val="00A544DF"/>
    <w:rsid w:val="00A54C8F"/>
    <w:rsid w:val="00A5594A"/>
    <w:rsid w:val="00A57890"/>
    <w:rsid w:val="00A6238E"/>
    <w:rsid w:val="00A63F3F"/>
    <w:rsid w:val="00A646DE"/>
    <w:rsid w:val="00A71F96"/>
    <w:rsid w:val="00A72352"/>
    <w:rsid w:val="00A73E58"/>
    <w:rsid w:val="00A81243"/>
    <w:rsid w:val="00A845EC"/>
    <w:rsid w:val="00A847A0"/>
    <w:rsid w:val="00A852B4"/>
    <w:rsid w:val="00A90772"/>
    <w:rsid w:val="00A949A8"/>
    <w:rsid w:val="00A959B8"/>
    <w:rsid w:val="00A95BFB"/>
    <w:rsid w:val="00A9628B"/>
    <w:rsid w:val="00A96390"/>
    <w:rsid w:val="00AA196D"/>
    <w:rsid w:val="00AA220C"/>
    <w:rsid w:val="00AA31FA"/>
    <w:rsid w:val="00AA341B"/>
    <w:rsid w:val="00AA4F8E"/>
    <w:rsid w:val="00AA7115"/>
    <w:rsid w:val="00AB0220"/>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485C"/>
    <w:rsid w:val="00AD5F2B"/>
    <w:rsid w:val="00AD6C7F"/>
    <w:rsid w:val="00AE0361"/>
    <w:rsid w:val="00AE0742"/>
    <w:rsid w:val="00AE169A"/>
    <w:rsid w:val="00AE1C64"/>
    <w:rsid w:val="00AE2742"/>
    <w:rsid w:val="00AE36E5"/>
    <w:rsid w:val="00AE599F"/>
    <w:rsid w:val="00AE7713"/>
    <w:rsid w:val="00AF404C"/>
    <w:rsid w:val="00AF5288"/>
    <w:rsid w:val="00AF5D31"/>
    <w:rsid w:val="00B008C0"/>
    <w:rsid w:val="00B02F3C"/>
    <w:rsid w:val="00B0302C"/>
    <w:rsid w:val="00B06CDF"/>
    <w:rsid w:val="00B1155E"/>
    <w:rsid w:val="00B12367"/>
    <w:rsid w:val="00B1289A"/>
    <w:rsid w:val="00B12987"/>
    <w:rsid w:val="00B13340"/>
    <w:rsid w:val="00B2250E"/>
    <w:rsid w:val="00B22851"/>
    <w:rsid w:val="00B22D73"/>
    <w:rsid w:val="00B238B0"/>
    <w:rsid w:val="00B240CE"/>
    <w:rsid w:val="00B26F2B"/>
    <w:rsid w:val="00B316A1"/>
    <w:rsid w:val="00B366A1"/>
    <w:rsid w:val="00B37052"/>
    <w:rsid w:val="00B42707"/>
    <w:rsid w:val="00B432A0"/>
    <w:rsid w:val="00B4536E"/>
    <w:rsid w:val="00B46D5E"/>
    <w:rsid w:val="00B4720A"/>
    <w:rsid w:val="00B50FC5"/>
    <w:rsid w:val="00B51C97"/>
    <w:rsid w:val="00B55D20"/>
    <w:rsid w:val="00B55F78"/>
    <w:rsid w:val="00B561E8"/>
    <w:rsid w:val="00B57549"/>
    <w:rsid w:val="00B64C19"/>
    <w:rsid w:val="00B65F88"/>
    <w:rsid w:val="00B67970"/>
    <w:rsid w:val="00B70D52"/>
    <w:rsid w:val="00B720D3"/>
    <w:rsid w:val="00B7286F"/>
    <w:rsid w:val="00B7431E"/>
    <w:rsid w:val="00B74361"/>
    <w:rsid w:val="00B74E47"/>
    <w:rsid w:val="00B768E2"/>
    <w:rsid w:val="00B769AD"/>
    <w:rsid w:val="00B771E1"/>
    <w:rsid w:val="00B8018B"/>
    <w:rsid w:val="00B81D11"/>
    <w:rsid w:val="00B82F46"/>
    <w:rsid w:val="00B92A35"/>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68A0"/>
    <w:rsid w:val="00BC79C0"/>
    <w:rsid w:val="00BD1D37"/>
    <w:rsid w:val="00BD42DB"/>
    <w:rsid w:val="00BD6245"/>
    <w:rsid w:val="00BE1049"/>
    <w:rsid w:val="00BE17A9"/>
    <w:rsid w:val="00BE4A0C"/>
    <w:rsid w:val="00BE7C8B"/>
    <w:rsid w:val="00BF19C4"/>
    <w:rsid w:val="00BF3625"/>
    <w:rsid w:val="00BF3BAD"/>
    <w:rsid w:val="00BF3CBD"/>
    <w:rsid w:val="00BF423A"/>
    <w:rsid w:val="00C01F05"/>
    <w:rsid w:val="00C02A15"/>
    <w:rsid w:val="00C02C4F"/>
    <w:rsid w:val="00C1177A"/>
    <w:rsid w:val="00C1747F"/>
    <w:rsid w:val="00C2009E"/>
    <w:rsid w:val="00C25BEE"/>
    <w:rsid w:val="00C26F1C"/>
    <w:rsid w:val="00C35E26"/>
    <w:rsid w:val="00C36C28"/>
    <w:rsid w:val="00C3701E"/>
    <w:rsid w:val="00C44DC2"/>
    <w:rsid w:val="00C45941"/>
    <w:rsid w:val="00C53169"/>
    <w:rsid w:val="00C5443A"/>
    <w:rsid w:val="00C55E22"/>
    <w:rsid w:val="00C561B4"/>
    <w:rsid w:val="00C57BFB"/>
    <w:rsid w:val="00C613B7"/>
    <w:rsid w:val="00C61512"/>
    <w:rsid w:val="00C61ED0"/>
    <w:rsid w:val="00C644A6"/>
    <w:rsid w:val="00C64CE8"/>
    <w:rsid w:val="00C67A7C"/>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04"/>
    <w:rsid w:val="00CA2595"/>
    <w:rsid w:val="00CA3052"/>
    <w:rsid w:val="00CA3130"/>
    <w:rsid w:val="00CA69F1"/>
    <w:rsid w:val="00CB14F9"/>
    <w:rsid w:val="00CB1680"/>
    <w:rsid w:val="00CB3318"/>
    <w:rsid w:val="00CB6F25"/>
    <w:rsid w:val="00CC2078"/>
    <w:rsid w:val="00CC5CB2"/>
    <w:rsid w:val="00CD10B1"/>
    <w:rsid w:val="00CD3EE5"/>
    <w:rsid w:val="00CD4D5D"/>
    <w:rsid w:val="00CE2942"/>
    <w:rsid w:val="00CE43E0"/>
    <w:rsid w:val="00CE650D"/>
    <w:rsid w:val="00CF09E4"/>
    <w:rsid w:val="00CF199D"/>
    <w:rsid w:val="00CF602F"/>
    <w:rsid w:val="00CF7B6A"/>
    <w:rsid w:val="00CF7DAD"/>
    <w:rsid w:val="00D01126"/>
    <w:rsid w:val="00D02587"/>
    <w:rsid w:val="00D03382"/>
    <w:rsid w:val="00D038AC"/>
    <w:rsid w:val="00D056A2"/>
    <w:rsid w:val="00D07167"/>
    <w:rsid w:val="00D10BD3"/>
    <w:rsid w:val="00D12A9F"/>
    <w:rsid w:val="00D178E0"/>
    <w:rsid w:val="00D2109A"/>
    <w:rsid w:val="00D21E06"/>
    <w:rsid w:val="00D23214"/>
    <w:rsid w:val="00D25DFA"/>
    <w:rsid w:val="00D32B32"/>
    <w:rsid w:val="00D336B8"/>
    <w:rsid w:val="00D353B7"/>
    <w:rsid w:val="00D355AF"/>
    <w:rsid w:val="00D37BAC"/>
    <w:rsid w:val="00D40D50"/>
    <w:rsid w:val="00D42A06"/>
    <w:rsid w:val="00D440C9"/>
    <w:rsid w:val="00D44516"/>
    <w:rsid w:val="00D44A45"/>
    <w:rsid w:val="00D463B4"/>
    <w:rsid w:val="00D46767"/>
    <w:rsid w:val="00D47B67"/>
    <w:rsid w:val="00D5114A"/>
    <w:rsid w:val="00D5114F"/>
    <w:rsid w:val="00D53CD0"/>
    <w:rsid w:val="00D53F84"/>
    <w:rsid w:val="00D620FB"/>
    <w:rsid w:val="00D62E47"/>
    <w:rsid w:val="00D70A58"/>
    <w:rsid w:val="00D7211C"/>
    <w:rsid w:val="00D74C4C"/>
    <w:rsid w:val="00D77311"/>
    <w:rsid w:val="00D80252"/>
    <w:rsid w:val="00D8251C"/>
    <w:rsid w:val="00D82A24"/>
    <w:rsid w:val="00D82DB4"/>
    <w:rsid w:val="00D83861"/>
    <w:rsid w:val="00D83B95"/>
    <w:rsid w:val="00D846CA"/>
    <w:rsid w:val="00D84A3C"/>
    <w:rsid w:val="00D92179"/>
    <w:rsid w:val="00D92CA3"/>
    <w:rsid w:val="00D94567"/>
    <w:rsid w:val="00D9647E"/>
    <w:rsid w:val="00DA1F73"/>
    <w:rsid w:val="00DA5C32"/>
    <w:rsid w:val="00DA609C"/>
    <w:rsid w:val="00DA6D7B"/>
    <w:rsid w:val="00DA770E"/>
    <w:rsid w:val="00DB0CEC"/>
    <w:rsid w:val="00DB3C6E"/>
    <w:rsid w:val="00DB3D51"/>
    <w:rsid w:val="00DB4281"/>
    <w:rsid w:val="00DB6374"/>
    <w:rsid w:val="00DB7133"/>
    <w:rsid w:val="00DB7813"/>
    <w:rsid w:val="00DC0208"/>
    <w:rsid w:val="00DC3072"/>
    <w:rsid w:val="00DC3CB6"/>
    <w:rsid w:val="00DC41FA"/>
    <w:rsid w:val="00DC465C"/>
    <w:rsid w:val="00DC6E1E"/>
    <w:rsid w:val="00DD4374"/>
    <w:rsid w:val="00DD5DBE"/>
    <w:rsid w:val="00DD6502"/>
    <w:rsid w:val="00DD655E"/>
    <w:rsid w:val="00DD67EB"/>
    <w:rsid w:val="00DD6E07"/>
    <w:rsid w:val="00DD714C"/>
    <w:rsid w:val="00DE0CDD"/>
    <w:rsid w:val="00DE1254"/>
    <w:rsid w:val="00DE29D7"/>
    <w:rsid w:val="00DE3681"/>
    <w:rsid w:val="00DE3899"/>
    <w:rsid w:val="00DE508C"/>
    <w:rsid w:val="00DE5833"/>
    <w:rsid w:val="00DE69C8"/>
    <w:rsid w:val="00DE7909"/>
    <w:rsid w:val="00DF00C0"/>
    <w:rsid w:val="00DF4C9B"/>
    <w:rsid w:val="00DF7DDF"/>
    <w:rsid w:val="00E00234"/>
    <w:rsid w:val="00E01094"/>
    <w:rsid w:val="00E024D2"/>
    <w:rsid w:val="00E030C9"/>
    <w:rsid w:val="00E03F4A"/>
    <w:rsid w:val="00E05439"/>
    <w:rsid w:val="00E05F1D"/>
    <w:rsid w:val="00E074E6"/>
    <w:rsid w:val="00E10534"/>
    <w:rsid w:val="00E12E2A"/>
    <w:rsid w:val="00E13CFC"/>
    <w:rsid w:val="00E14310"/>
    <w:rsid w:val="00E1551E"/>
    <w:rsid w:val="00E20D35"/>
    <w:rsid w:val="00E22084"/>
    <w:rsid w:val="00E22767"/>
    <w:rsid w:val="00E22FC6"/>
    <w:rsid w:val="00E240D9"/>
    <w:rsid w:val="00E25C2D"/>
    <w:rsid w:val="00E2791D"/>
    <w:rsid w:val="00E32524"/>
    <w:rsid w:val="00E3410E"/>
    <w:rsid w:val="00E41D60"/>
    <w:rsid w:val="00E420B0"/>
    <w:rsid w:val="00E42F02"/>
    <w:rsid w:val="00E450B0"/>
    <w:rsid w:val="00E50B0C"/>
    <w:rsid w:val="00E57A45"/>
    <w:rsid w:val="00E613F6"/>
    <w:rsid w:val="00E63383"/>
    <w:rsid w:val="00E63E21"/>
    <w:rsid w:val="00E7010B"/>
    <w:rsid w:val="00E70BA3"/>
    <w:rsid w:val="00E7139A"/>
    <w:rsid w:val="00E7148B"/>
    <w:rsid w:val="00E7286E"/>
    <w:rsid w:val="00E76266"/>
    <w:rsid w:val="00E764AD"/>
    <w:rsid w:val="00E83567"/>
    <w:rsid w:val="00E84043"/>
    <w:rsid w:val="00E84FBC"/>
    <w:rsid w:val="00E85645"/>
    <w:rsid w:val="00E8578F"/>
    <w:rsid w:val="00E876BF"/>
    <w:rsid w:val="00E90397"/>
    <w:rsid w:val="00E90BDB"/>
    <w:rsid w:val="00E9160D"/>
    <w:rsid w:val="00E92130"/>
    <w:rsid w:val="00E92407"/>
    <w:rsid w:val="00E927E9"/>
    <w:rsid w:val="00E956A8"/>
    <w:rsid w:val="00EA380F"/>
    <w:rsid w:val="00EA3CBF"/>
    <w:rsid w:val="00EA580E"/>
    <w:rsid w:val="00EA6A93"/>
    <w:rsid w:val="00EA7CAB"/>
    <w:rsid w:val="00EB1275"/>
    <w:rsid w:val="00EB512C"/>
    <w:rsid w:val="00EC1B98"/>
    <w:rsid w:val="00EC212C"/>
    <w:rsid w:val="00EC3A14"/>
    <w:rsid w:val="00EC4828"/>
    <w:rsid w:val="00EC57AA"/>
    <w:rsid w:val="00ED08E0"/>
    <w:rsid w:val="00ED0E52"/>
    <w:rsid w:val="00ED208B"/>
    <w:rsid w:val="00ED3242"/>
    <w:rsid w:val="00ED3ECF"/>
    <w:rsid w:val="00ED6D4F"/>
    <w:rsid w:val="00EE2602"/>
    <w:rsid w:val="00EE3490"/>
    <w:rsid w:val="00EE3CAE"/>
    <w:rsid w:val="00EE5DF2"/>
    <w:rsid w:val="00EE6366"/>
    <w:rsid w:val="00EE6DC8"/>
    <w:rsid w:val="00EF0368"/>
    <w:rsid w:val="00EF14C7"/>
    <w:rsid w:val="00EF5B11"/>
    <w:rsid w:val="00F000D3"/>
    <w:rsid w:val="00F0026E"/>
    <w:rsid w:val="00F015C6"/>
    <w:rsid w:val="00F0478B"/>
    <w:rsid w:val="00F0702B"/>
    <w:rsid w:val="00F072DE"/>
    <w:rsid w:val="00F07323"/>
    <w:rsid w:val="00F10E1E"/>
    <w:rsid w:val="00F1110B"/>
    <w:rsid w:val="00F139B9"/>
    <w:rsid w:val="00F146A0"/>
    <w:rsid w:val="00F15496"/>
    <w:rsid w:val="00F15EB0"/>
    <w:rsid w:val="00F16205"/>
    <w:rsid w:val="00F172D8"/>
    <w:rsid w:val="00F2043B"/>
    <w:rsid w:val="00F2521E"/>
    <w:rsid w:val="00F26236"/>
    <w:rsid w:val="00F26367"/>
    <w:rsid w:val="00F267CA"/>
    <w:rsid w:val="00F2778E"/>
    <w:rsid w:val="00F27941"/>
    <w:rsid w:val="00F30696"/>
    <w:rsid w:val="00F3498C"/>
    <w:rsid w:val="00F34D03"/>
    <w:rsid w:val="00F3576A"/>
    <w:rsid w:val="00F35B2B"/>
    <w:rsid w:val="00F37653"/>
    <w:rsid w:val="00F37B26"/>
    <w:rsid w:val="00F40B47"/>
    <w:rsid w:val="00F40C92"/>
    <w:rsid w:val="00F439AD"/>
    <w:rsid w:val="00F4664B"/>
    <w:rsid w:val="00F468FE"/>
    <w:rsid w:val="00F476A1"/>
    <w:rsid w:val="00F533A3"/>
    <w:rsid w:val="00F57B22"/>
    <w:rsid w:val="00F620AF"/>
    <w:rsid w:val="00F6463B"/>
    <w:rsid w:val="00F64AD1"/>
    <w:rsid w:val="00F70732"/>
    <w:rsid w:val="00F718BA"/>
    <w:rsid w:val="00F722CD"/>
    <w:rsid w:val="00F75203"/>
    <w:rsid w:val="00F7526B"/>
    <w:rsid w:val="00F75855"/>
    <w:rsid w:val="00F80355"/>
    <w:rsid w:val="00F8366A"/>
    <w:rsid w:val="00F8387B"/>
    <w:rsid w:val="00F87597"/>
    <w:rsid w:val="00F9070D"/>
    <w:rsid w:val="00F950A3"/>
    <w:rsid w:val="00FA0C0A"/>
    <w:rsid w:val="00FA11A4"/>
    <w:rsid w:val="00FA27DB"/>
    <w:rsid w:val="00FA361A"/>
    <w:rsid w:val="00FA5C55"/>
    <w:rsid w:val="00FA79DC"/>
    <w:rsid w:val="00FB1A3D"/>
    <w:rsid w:val="00FB21D4"/>
    <w:rsid w:val="00FB2431"/>
    <w:rsid w:val="00FB3E77"/>
    <w:rsid w:val="00FC009F"/>
    <w:rsid w:val="00FC0100"/>
    <w:rsid w:val="00FC0120"/>
    <w:rsid w:val="00FC0D7C"/>
    <w:rsid w:val="00FC38BB"/>
    <w:rsid w:val="00FC4467"/>
    <w:rsid w:val="00FC7CF2"/>
    <w:rsid w:val="00FD0FBD"/>
    <w:rsid w:val="00FD330F"/>
    <w:rsid w:val="00FD3B37"/>
    <w:rsid w:val="00FD4289"/>
    <w:rsid w:val="00FD6E29"/>
    <w:rsid w:val="00FD6F08"/>
    <w:rsid w:val="00FD768C"/>
    <w:rsid w:val="00FE008E"/>
    <w:rsid w:val="00FE0D7E"/>
    <w:rsid w:val="00FE1784"/>
    <w:rsid w:val="00FE2F95"/>
    <w:rsid w:val="00FE743B"/>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40"/>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7A4E1C"/>
    <w:pPr>
      <w:numPr>
        <w:ilvl w:val="1"/>
        <w:numId w:val="40"/>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40"/>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40"/>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40"/>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40"/>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40"/>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31"/>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41"/>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41"/>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41"/>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1F96"/>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7A4E1C"/>
    <w:pPr>
      <w:keepNext/>
      <w:numPr>
        <w:numId w:val="40"/>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7A4E1C"/>
    <w:pPr>
      <w:numPr>
        <w:ilvl w:val="1"/>
        <w:numId w:val="40"/>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7A4E1C"/>
    <w:pPr>
      <w:numPr>
        <w:ilvl w:val="2"/>
        <w:numId w:val="40"/>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7A4E1C"/>
    <w:pPr>
      <w:numPr>
        <w:ilvl w:val="3"/>
        <w:numId w:val="40"/>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7A4E1C"/>
    <w:pPr>
      <w:numPr>
        <w:ilvl w:val="4"/>
        <w:numId w:val="40"/>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7A4E1C"/>
    <w:pPr>
      <w:numPr>
        <w:ilvl w:val="5"/>
        <w:numId w:val="40"/>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7A4E1C"/>
    <w:pPr>
      <w:numPr>
        <w:ilvl w:val="6"/>
        <w:numId w:val="40"/>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7A4E1C"/>
    <w:pPr>
      <w:numPr>
        <w:ilvl w:val="7"/>
        <w:numId w:val="31"/>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41"/>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41"/>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41"/>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99"/>
    <w:qFormat/>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7A4E1C"/>
    <w:rPr>
      <w:rFonts w:ascii="Calibri" w:hAnsi="Calibri"/>
      <w:lang w:val="en-US" w:eastAsia="en-US"/>
    </w:rPr>
  </w:style>
  <w:style w:type="character" w:customStyle="1" w:styleId="NoSpacingChar">
    <w:name w:val="No Spacing Char"/>
    <w:basedOn w:val="DefaultParagraphFont"/>
    <w:link w:val="NoSpacing"/>
    <w:uiPriority w:val="99"/>
    <w:rsid w:val="007A4E1C"/>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7A4E1C"/>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7A4E1C"/>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qFormat/>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qFormat/>
    <w:rsid w:val="007A4E1C"/>
    <w:rPr>
      <w:i/>
      <w:iCs/>
      <w:color w:val="808080" w:themeColor="text1" w:themeTint="7F"/>
    </w:rPr>
  </w:style>
  <w:style w:type="character" w:styleId="IntenseEmphasis">
    <w:name w:val="Intense Emphasis"/>
    <w:aliases w:val="Title Page"/>
    <w:basedOn w:val="DefaultParagraphFont"/>
    <w:uiPriority w:val="21"/>
    <w:qFormat/>
    <w:rsid w:val="007A4E1C"/>
    <w:rPr>
      <w:rFonts w:ascii="Arial" w:hAnsi="Arial" w:cs="Arial"/>
      <w:bCs/>
      <w:iCs/>
      <w:color w:val="00AE9C"/>
      <w:sz w:val="76"/>
      <w:szCs w:val="76"/>
    </w:rPr>
  </w:style>
  <w:style w:type="character" w:styleId="IntenseReference">
    <w:name w:val="Intense Reference"/>
    <w:uiPriority w:val="32"/>
    <w:qFormat/>
    <w:rsid w:val="007A4E1C"/>
    <w:rPr>
      <w:b/>
      <w:bCs/>
      <w:smallCaps/>
      <w:color w:val="C0504D" w:themeColor="accent2"/>
      <w:spacing w:val="5"/>
      <w:u w:val="single"/>
    </w:rPr>
  </w:style>
  <w:style w:type="paragraph" w:styleId="TOCHeading">
    <w:name w:val="TOC Heading"/>
    <w:basedOn w:val="Heading1"/>
    <w:next w:val="Normal"/>
    <w:uiPriority w:val="39"/>
    <w:semiHidden/>
    <w:unhideWhenUsed/>
    <w:qFormat/>
    <w:rsid w:val="007A4E1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95082-4236-4BF7-B894-C82ADF3FF55C}"/>
</file>

<file path=customXml/itemProps2.xml><?xml version="1.0" encoding="utf-8"?>
<ds:datastoreItem xmlns:ds="http://schemas.openxmlformats.org/officeDocument/2006/customXml" ds:itemID="{F394B6AE-915A-4470-BB61-D3D3C271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19</TotalTime>
  <Pages>6</Pages>
  <Words>987</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7099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6</cp:revision>
  <cp:lastPrinted>2016-05-05T10:59:00Z</cp:lastPrinted>
  <dcterms:created xsi:type="dcterms:W3CDTF">2017-06-07T14:02:00Z</dcterms:created>
  <dcterms:modified xsi:type="dcterms:W3CDTF">2017-06-08T09:31:00Z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ies>
</file>