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9EC21" w14:textId="77777777" w:rsidR="003949F7" w:rsidRPr="008C105D" w:rsidRDefault="003949F7" w:rsidP="00615D64">
      <w:pPr>
        <w:pStyle w:val="GPSTITLES"/>
        <w:tabs>
          <w:tab w:val="left" w:pos="6804"/>
        </w:tabs>
        <w:rPr>
          <w:caps w:val="0"/>
        </w:rPr>
      </w:pPr>
    </w:p>
    <w:p w14:paraId="6E5AFA3E" w14:textId="77777777" w:rsidR="0055061F" w:rsidRPr="008C105D" w:rsidRDefault="002B25CF" w:rsidP="00615D64">
      <w:pPr>
        <w:pStyle w:val="GPSTITLES"/>
        <w:tabs>
          <w:tab w:val="left" w:pos="6804"/>
        </w:tabs>
      </w:pPr>
      <w:r w:rsidRPr="008C105D">
        <w:rPr>
          <w:caps w:val="0"/>
        </w:rPr>
        <w:t xml:space="preserve">Crown Commercial </w:t>
      </w:r>
      <w:r w:rsidR="0055061F" w:rsidRPr="008C105D">
        <w:rPr>
          <w:caps w:val="0"/>
        </w:rPr>
        <w:t>Service</w:t>
      </w:r>
    </w:p>
    <w:p w14:paraId="333F1A7B" w14:textId="77777777" w:rsidR="0055061F" w:rsidRPr="008C105D" w:rsidRDefault="002E1CB7" w:rsidP="0055061F">
      <w:pPr>
        <w:pStyle w:val="MarginText"/>
        <w:ind w:left="0"/>
        <w:jc w:val="center"/>
        <w:rPr>
          <w:rFonts w:cs="Arial"/>
          <w:b/>
          <w:szCs w:val="22"/>
        </w:rPr>
      </w:pPr>
      <w:r w:rsidRPr="008C105D">
        <w:rPr>
          <w:rFonts w:cs="Arial"/>
          <w:b/>
          <w:szCs w:val="22"/>
        </w:rPr>
        <w:t>____</w:t>
      </w:r>
      <w:r w:rsidR="0055061F" w:rsidRPr="008C105D">
        <w:rPr>
          <w:rFonts w:cs="Arial"/>
          <w:b/>
          <w:szCs w:val="22"/>
        </w:rPr>
        <w:t>________________________________________________________</w:t>
      </w:r>
      <w:r w:rsidR="001D6B86" w:rsidRPr="008C105D">
        <w:rPr>
          <w:rFonts w:cs="Arial"/>
          <w:b/>
          <w:szCs w:val="22"/>
        </w:rPr>
        <w:t>_______</w:t>
      </w:r>
      <w:r w:rsidR="0055061F" w:rsidRPr="008C105D">
        <w:rPr>
          <w:rFonts w:cs="Arial"/>
          <w:b/>
          <w:szCs w:val="22"/>
        </w:rPr>
        <w:t>____________</w:t>
      </w:r>
    </w:p>
    <w:p w14:paraId="16E7A133" w14:textId="615DE340" w:rsidR="0055061F" w:rsidRPr="008C105D" w:rsidRDefault="002E1CB7" w:rsidP="0055061F">
      <w:pPr>
        <w:pStyle w:val="GPSTITLES"/>
        <w:spacing w:before="240" w:after="120"/>
        <w:rPr>
          <w:caps w:val="0"/>
        </w:rPr>
      </w:pPr>
      <w:r w:rsidRPr="008C105D">
        <w:rPr>
          <w:caps w:val="0"/>
        </w:rPr>
        <w:t xml:space="preserve">  </w:t>
      </w:r>
      <w:r w:rsidR="00561291" w:rsidRPr="008C105D">
        <w:rPr>
          <w:caps w:val="0"/>
        </w:rPr>
        <w:t xml:space="preserve">Panel Agreement </w:t>
      </w:r>
    </w:p>
    <w:p w14:paraId="4F1FE410" w14:textId="77777777" w:rsidR="0055061F" w:rsidRPr="008C105D" w:rsidRDefault="0055061F" w:rsidP="00F06A24">
      <w:pPr>
        <w:pStyle w:val="GPSTITLES"/>
        <w:spacing w:before="120" w:after="120"/>
      </w:pPr>
      <w:r w:rsidRPr="008C105D">
        <w:t>__</w:t>
      </w:r>
      <w:r w:rsidR="002E1CB7" w:rsidRPr="008C105D">
        <w:t>_____________</w:t>
      </w:r>
      <w:r w:rsidRPr="008C105D">
        <w:t>__________________________________________</w:t>
      </w:r>
      <w:r w:rsidR="00991108" w:rsidRPr="008C105D">
        <w:t>_</w:t>
      </w:r>
      <w:r w:rsidRPr="008C105D">
        <w:t>_____________________</w:t>
      </w:r>
    </w:p>
    <w:p w14:paraId="157D1F0B" w14:textId="77777777" w:rsidR="00E95F32" w:rsidRPr="008C105D"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8C105D" w:rsidRDefault="00743278" w:rsidP="00926B1D">
      <w:pPr>
        <w:pStyle w:val="MarginText"/>
        <w:ind w:left="0"/>
        <w:rPr>
          <w:rFonts w:cs="Arial"/>
          <w:b/>
          <w:szCs w:val="22"/>
        </w:rPr>
      </w:pPr>
    </w:p>
    <w:p w14:paraId="3239116C" w14:textId="453B2B17" w:rsidR="00D81DAD" w:rsidRPr="008C105D" w:rsidRDefault="008770CA" w:rsidP="006F1A7F">
      <w:pPr>
        <w:pStyle w:val="GPSL1Guidance"/>
      </w:pPr>
      <w:r w:rsidRPr="008C105D">
        <w:t>D</w:t>
      </w:r>
      <w:bookmarkStart w:id="0" w:name="_Ref176142636"/>
      <w:bookmarkEnd w:id="0"/>
      <w:r w:rsidRPr="008C105D">
        <w:t>ATED</w:t>
      </w:r>
      <w:r w:rsidR="00D61D15">
        <w:t xml:space="preserve"> 06.03.2017</w:t>
      </w:r>
    </w:p>
    <w:p w14:paraId="525E3865" w14:textId="77777777" w:rsidR="003903E7" w:rsidRPr="008C105D" w:rsidRDefault="003903E7" w:rsidP="004C0A0C">
      <w:pPr>
        <w:pStyle w:val="GPSL1Guidance"/>
      </w:pPr>
    </w:p>
    <w:p w14:paraId="03A66492" w14:textId="77777777" w:rsidR="00340FD6" w:rsidRPr="008C105D" w:rsidRDefault="002B25CF" w:rsidP="004416F8">
      <w:pPr>
        <w:jc w:val="center"/>
        <w:rPr>
          <w:b/>
        </w:rPr>
      </w:pPr>
      <w:r w:rsidRPr="008C105D">
        <w:rPr>
          <w:b/>
        </w:rPr>
        <w:t xml:space="preserve">CROWN COMMERCIAL </w:t>
      </w:r>
      <w:r w:rsidR="00340FD6" w:rsidRPr="008C105D">
        <w:rPr>
          <w:b/>
        </w:rPr>
        <w:t>SERVICE</w:t>
      </w:r>
    </w:p>
    <w:p w14:paraId="216CDB68" w14:textId="77777777" w:rsidR="00DE2C8F" w:rsidRPr="008C105D" w:rsidRDefault="00DE2C8F" w:rsidP="004416F8">
      <w:pPr>
        <w:jc w:val="center"/>
        <w:rPr>
          <w:b/>
        </w:rPr>
      </w:pPr>
    </w:p>
    <w:p w14:paraId="6829D841" w14:textId="77777777" w:rsidR="00340FD6" w:rsidRPr="008C105D" w:rsidRDefault="00340FD6" w:rsidP="004416F8">
      <w:pPr>
        <w:jc w:val="center"/>
        <w:rPr>
          <w:b/>
        </w:rPr>
      </w:pPr>
      <w:r w:rsidRPr="008C105D">
        <w:rPr>
          <w:b/>
        </w:rPr>
        <w:t>and</w:t>
      </w:r>
    </w:p>
    <w:p w14:paraId="285A2DA6" w14:textId="77777777" w:rsidR="00DE2C8F" w:rsidRPr="008C105D" w:rsidRDefault="00DE2C8F" w:rsidP="004416F8">
      <w:pPr>
        <w:jc w:val="center"/>
        <w:rPr>
          <w:b/>
          <w:highlight w:val="yellow"/>
        </w:rPr>
      </w:pPr>
    </w:p>
    <w:p w14:paraId="269612B2" w14:textId="7D9A3E81" w:rsidR="00340FD6" w:rsidRPr="008C105D" w:rsidRDefault="00597F00" w:rsidP="004416F8">
      <w:pPr>
        <w:jc w:val="center"/>
        <w:rPr>
          <w:b/>
        </w:rPr>
      </w:pPr>
      <w:r w:rsidRPr="008C105D">
        <w:rPr>
          <w:b/>
        </w:rPr>
        <w:t>GOWLING WLG (UK) LLP</w:t>
      </w:r>
    </w:p>
    <w:p w14:paraId="665804E3" w14:textId="77777777" w:rsidR="00DE2C8F" w:rsidRPr="008C105D" w:rsidRDefault="00DE2C8F" w:rsidP="00F06A24">
      <w:pPr>
        <w:rPr>
          <w:b/>
          <w:highlight w:val="yellow"/>
        </w:rPr>
      </w:pPr>
    </w:p>
    <w:p w14:paraId="59C06A94" w14:textId="628C32F6" w:rsidR="00156397" w:rsidRPr="008C105D" w:rsidRDefault="00561291" w:rsidP="004416F8">
      <w:pPr>
        <w:jc w:val="center"/>
        <w:rPr>
          <w:b/>
        </w:rPr>
      </w:pPr>
      <w:r w:rsidRPr="008C105D">
        <w:rPr>
          <w:b/>
        </w:rPr>
        <w:t>PANEL AGREEMENT</w:t>
      </w:r>
      <w:r w:rsidR="00ED7B97" w:rsidRPr="008C105D">
        <w:rPr>
          <w:b/>
        </w:rPr>
        <w:t xml:space="preserve"> </w:t>
      </w:r>
    </w:p>
    <w:p w14:paraId="45C5A21B" w14:textId="77777777" w:rsidR="00156397" w:rsidRPr="008C105D" w:rsidRDefault="00ED7B97" w:rsidP="004416F8">
      <w:pPr>
        <w:jc w:val="center"/>
        <w:rPr>
          <w:b/>
        </w:rPr>
      </w:pPr>
      <w:r w:rsidRPr="008C105D">
        <w:rPr>
          <w:b/>
        </w:rPr>
        <w:t xml:space="preserve">FOR THE PROVISION OF </w:t>
      </w:r>
    </w:p>
    <w:p w14:paraId="49E8C6B1" w14:textId="3560930F" w:rsidR="00340FD6" w:rsidRPr="008C105D" w:rsidRDefault="00566022" w:rsidP="004416F8">
      <w:pPr>
        <w:jc w:val="center"/>
        <w:rPr>
          <w:b/>
        </w:rPr>
      </w:pPr>
      <w:r w:rsidRPr="008C105D">
        <w:rPr>
          <w:b/>
        </w:rPr>
        <w:t xml:space="preserve">GENERAL LEGAL </w:t>
      </w:r>
      <w:r w:rsidR="00ED7B97" w:rsidRPr="008C105D">
        <w:rPr>
          <w:b/>
        </w:rPr>
        <w:t xml:space="preserve">SERVICES </w:t>
      </w:r>
    </w:p>
    <w:p w14:paraId="021B48D3" w14:textId="77777777" w:rsidR="00DE2C8F" w:rsidRPr="008C105D" w:rsidRDefault="00DE2C8F" w:rsidP="004416F8">
      <w:pPr>
        <w:jc w:val="center"/>
        <w:rPr>
          <w:b/>
        </w:rPr>
      </w:pPr>
    </w:p>
    <w:p w14:paraId="6BC575EE" w14:textId="788F98BB" w:rsidR="00340FD6" w:rsidRPr="008C105D" w:rsidRDefault="00045505" w:rsidP="004416F8">
      <w:pPr>
        <w:jc w:val="center"/>
        <w:rPr>
          <w:b/>
        </w:rPr>
      </w:pPr>
      <w:r w:rsidRPr="008C105D">
        <w:rPr>
          <w:b/>
        </w:rPr>
        <w:t>Agreement Ref: RM3786</w:t>
      </w:r>
    </w:p>
    <w:p w14:paraId="6343BAFC" w14:textId="37E334B2" w:rsidR="009108EE" w:rsidRPr="008C105D" w:rsidRDefault="009108EE" w:rsidP="00926B1D">
      <w:pPr>
        <w:pStyle w:val="MarginText"/>
        <w:ind w:left="0"/>
        <w:jc w:val="left"/>
        <w:rPr>
          <w:rFonts w:cs="Arial"/>
          <w:b/>
          <w:szCs w:val="22"/>
          <w:highlight w:val="cyan"/>
        </w:rPr>
      </w:pPr>
    </w:p>
    <w:p w14:paraId="0077CF12" w14:textId="77777777" w:rsidR="00DA4E8E" w:rsidRPr="008C105D"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8C105D" w:rsidRDefault="00303D96" w:rsidP="00747D6D">
      <w:pPr>
        <w:jc w:val="center"/>
        <w:rPr>
          <w:b/>
        </w:rPr>
      </w:pPr>
      <w:r w:rsidRPr="008C105D">
        <w:br w:type="page"/>
      </w:r>
      <w:bookmarkStart w:id="1" w:name="_Toc348635898"/>
      <w:bookmarkStart w:id="2" w:name="_Toc348964733"/>
      <w:bookmarkStart w:id="3" w:name="_Toc348635907"/>
      <w:bookmarkStart w:id="4" w:name="_Toc348964742"/>
      <w:bookmarkEnd w:id="1"/>
      <w:bookmarkEnd w:id="2"/>
      <w:bookmarkEnd w:id="3"/>
      <w:bookmarkEnd w:id="4"/>
      <w:r w:rsidR="009F36FE" w:rsidRPr="008C105D">
        <w:rPr>
          <w:b/>
        </w:rPr>
        <w:lastRenderedPageBreak/>
        <w:t>TABLE OF CONTENT</w:t>
      </w:r>
      <w:r w:rsidR="00C07626" w:rsidRPr="008C105D">
        <w:rPr>
          <w:b/>
        </w:rPr>
        <w:t>S</w:t>
      </w:r>
    </w:p>
    <w:bookmarkStart w:id="5" w:name="TOCAppendicesField"/>
    <w:bookmarkEnd w:id="5"/>
    <w:p w14:paraId="7D3F79F3" w14:textId="77777777" w:rsidR="00036AF5" w:rsidRPr="008C105D" w:rsidRDefault="00044569">
      <w:pPr>
        <w:pStyle w:val="TOC1"/>
        <w:tabs>
          <w:tab w:val="left" w:pos="709"/>
        </w:tabs>
        <w:rPr>
          <w:rFonts w:asciiTheme="minorHAnsi" w:eastAsiaTheme="minorEastAsia" w:hAnsiTheme="minorHAnsi" w:cstheme="minorBidi"/>
          <w:b w:val="0"/>
          <w:bCs w:val="0"/>
          <w:caps w:val="0"/>
        </w:rPr>
      </w:pPr>
      <w:r w:rsidRPr="008C105D">
        <w:fldChar w:fldCharType="begin"/>
      </w:r>
      <w:r w:rsidRPr="008C105D">
        <w:instrText xml:space="preserve"> TOC \o "1-3" \h \z \u </w:instrText>
      </w:r>
      <w:r w:rsidRPr="008C105D">
        <w:fldChar w:fldCharType="separate"/>
      </w:r>
      <w:hyperlink w:anchor="_Toc467242943" w:history="1">
        <w:r w:rsidR="00036AF5" w:rsidRPr="008C105D">
          <w:rPr>
            <w:rStyle w:val="Hyperlink"/>
            <w:rFonts w:eastAsia="STZhongsong"/>
            <w:color w:val="auto"/>
          </w:rPr>
          <w:t>A.</w:t>
        </w:r>
        <w:r w:rsidR="00036AF5" w:rsidRPr="008C105D">
          <w:rPr>
            <w:rFonts w:asciiTheme="minorHAnsi" w:eastAsiaTheme="minorEastAsia" w:hAnsiTheme="minorHAnsi" w:cstheme="minorBidi"/>
            <w:b w:val="0"/>
            <w:bCs w:val="0"/>
            <w:caps w:val="0"/>
          </w:rPr>
          <w:tab/>
        </w:r>
        <w:r w:rsidR="00036AF5" w:rsidRPr="008C105D">
          <w:rPr>
            <w:rStyle w:val="Hyperlink"/>
            <w:rFonts w:eastAsia="STZhongsong"/>
            <w:color w:val="auto"/>
          </w:rPr>
          <w:t>PRELIMINARIES</w:t>
        </w:r>
        <w:r w:rsidR="00036AF5" w:rsidRPr="008C105D">
          <w:rPr>
            <w:webHidden/>
          </w:rPr>
          <w:tab/>
        </w:r>
        <w:r w:rsidR="00036AF5" w:rsidRPr="008C105D">
          <w:rPr>
            <w:webHidden/>
          </w:rPr>
          <w:fldChar w:fldCharType="begin"/>
        </w:r>
        <w:r w:rsidR="00036AF5" w:rsidRPr="008C105D">
          <w:rPr>
            <w:webHidden/>
          </w:rPr>
          <w:instrText xml:space="preserve"> PAGEREF _Toc467242943 \h </w:instrText>
        </w:r>
        <w:r w:rsidR="00036AF5" w:rsidRPr="008C105D">
          <w:rPr>
            <w:webHidden/>
          </w:rPr>
        </w:r>
        <w:r w:rsidR="00036AF5" w:rsidRPr="008C105D">
          <w:rPr>
            <w:webHidden/>
          </w:rPr>
          <w:fldChar w:fldCharType="separate"/>
        </w:r>
        <w:r w:rsidR="00AF203C">
          <w:rPr>
            <w:webHidden/>
          </w:rPr>
          <w:t>5</w:t>
        </w:r>
        <w:r w:rsidR="00036AF5" w:rsidRPr="008C105D">
          <w:rPr>
            <w:webHidden/>
          </w:rPr>
          <w:fldChar w:fldCharType="end"/>
        </w:r>
      </w:hyperlink>
    </w:p>
    <w:p w14:paraId="07364855" w14:textId="77777777" w:rsidR="00036AF5" w:rsidRPr="008C105D" w:rsidRDefault="00A11BBC">
      <w:pPr>
        <w:pStyle w:val="TOC2"/>
        <w:rPr>
          <w:rFonts w:asciiTheme="minorHAnsi" w:eastAsiaTheme="minorEastAsia" w:hAnsiTheme="minorHAnsi" w:cstheme="minorBidi"/>
          <w:b w:val="0"/>
          <w:bCs w:val="0"/>
          <w:lang w:eastAsia="en-GB"/>
        </w:rPr>
      </w:pPr>
      <w:hyperlink w:anchor="_Toc467242944" w:history="1">
        <w:r w:rsidR="00036AF5" w:rsidRPr="008C105D">
          <w:rPr>
            <w:rStyle w:val="Hyperlink"/>
            <w:rFonts w:eastAsia="STZhongsong"/>
            <w:color w:val="auto"/>
          </w:rPr>
          <w:t>1.</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DEFINITIONS AND INTERPRETATION</w:t>
        </w:r>
        <w:r w:rsidR="00036AF5" w:rsidRPr="008C105D">
          <w:rPr>
            <w:webHidden/>
          </w:rPr>
          <w:tab/>
        </w:r>
        <w:r w:rsidR="00036AF5" w:rsidRPr="008C105D">
          <w:rPr>
            <w:webHidden/>
          </w:rPr>
          <w:fldChar w:fldCharType="begin"/>
        </w:r>
        <w:r w:rsidR="00036AF5" w:rsidRPr="008C105D">
          <w:rPr>
            <w:webHidden/>
          </w:rPr>
          <w:instrText xml:space="preserve"> PAGEREF _Toc467242944 \h </w:instrText>
        </w:r>
        <w:r w:rsidR="00036AF5" w:rsidRPr="008C105D">
          <w:rPr>
            <w:webHidden/>
          </w:rPr>
        </w:r>
        <w:r w:rsidR="00036AF5" w:rsidRPr="008C105D">
          <w:rPr>
            <w:webHidden/>
          </w:rPr>
          <w:fldChar w:fldCharType="separate"/>
        </w:r>
        <w:r w:rsidR="00AF203C">
          <w:rPr>
            <w:webHidden/>
          </w:rPr>
          <w:t>5</w:t>
        </w:r>
        <w:r w:rsidR="00036AF5" w:rsidRPr="008C105D">
          <w:rPr>
            <w:webHidden/>
          </w:rPr>
          <w:fldChar w:fldCharType="end"/>
        </w:r>
      </w:hyperlink>
    </w:p>
    <w:p w14:paraId="48818B77" w14:textId="77777777" w:rsidR="00036AF5" w:rsidRPr="008C105D" w:rsidRDefault="00A11BBC">
      <w:pPr>
        <w:pStyle w:val="TOC2"/>
        <w:rPr>
          <w:rFonts w:asciiTheme="minorHAnsi" w:eastAsiaTheme="minorEastAsia" w:hAnsiTheme="minorHAnsi" w:cstheme="minorBidi"/>
          <w:b w:val="0"/>
          <w:bCs w:val="0"/>
          <w:lang w:eastAsia="en-GB"/>
        </w:rPr>
      </w:pPr>
      <w:hyperlink w:anchor="_Toc467242945" w:history="1">
        <w:r w:rsidR="00036AF5" w:rsidRPr="008C105D">
          <w:rPr>
            <w:rStyle w:val="Hyperlink"/>
            <w:rFonts w:eastAsia="STZhongsong"/>
            <w:color w:val="auto"/>
          </w:rPr>
          <w:t>2.</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DUE DILIGENCE</w:t>
        </w:r>
        <w:r w:rsidR="00036AF5" w:rsidRPr="008C105D">
          <w:rPr>
            <w:webHidden/>
          </w:rPr>
          <w:tab/>
        </w:r>
        <w:r w:rsidR="00036AF5" w:rsidRPr="008C105D">
          <w:rPr>
            <w:webHidden/>
          </w:rPr>
          <w:fldChar w:fldCharType="begin"/>
        </w:r>
        <w:r w:rsidR="00036AF5" w:rsidRPr="008C105D">
          <w:rPr>
            <w:webHidden/>
          </w:rPr>
          <w:instrText xml:space="preserve"> PAGEREF _Toc467242945 \h </w:instrText>
        </w:r>
        <w:r w:rsidR="00036AF5" w:rsidRPr="008C105D">
          <w:rPr>
            <w:webHidden/>
          </w:rPr>
        </w:r>
        <w:r w:rsidR="00036AF5" w:rsidRPr="008C105D">
          <w:rPr>
            <w:webHidden/>
          </w:rPr>
          <w:fldChar w:fldCharType="separate"/>
        </w:r>
        <w:r w:rsidR="00AF203C">
          <w:rPr>
            <w:webHidden/>
          </w:rPr>
          <w:t>7</w:t>
        </w:r>
        <w:r w:rsidR="00036AF5" w:rsidRPr="008C105D">
          <w:rPr>
            <w:webHidden/>
          </w:rPr>
          <w:fldChar w:fldCharType="end"/>
        </w:r>
      </w:hyperlink>
    </w:p>
    <w:p w14:paraId="2CD042FA" w14:textId="77777777" w:rsidR="00036AF5" w:rsidRPr="008C105D" w:rsidRDefault="00A11BBC">
      <w:pPr>
        <w:pStyle w:val="TOC2"/>
        <w:rPr>
          <w:rFonts w:asciiTheme="minorHAnsi" w:eastAsiaTheme="minorEastAsia" w:hAnsiTheme="minorHAnsi" w:cstheme="minorBidi"/>
          <w:b w:val="0"/>
          <w:bCs w:val="0"/>
          <w:lang w:eastAsia="en-GB"/>
        </w:rPr>
      </w:pPr>
      <w:hyperlink w:anchor="_Toc467242946" w:history="1">
        <w:r w:rsidR="00036AF5" w:rsidRPr="008C105D">
          <w:rPr>
            <w:rStyle w:val="Hyperlink"/>
            <w:rFonts w:eastAsia="STZhongsong"/>
            <w:color w:val="auto"/>
          </w:rPr>
          <w:t>3.</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SUPPLIERS APPOINTMENT</w:t>
        </w:r>
        <w:r w:rsidR="00036AF5" w:rsidRPr="008C105D">
          <w:rPr>
            <w:webHidden/>
          </w:rPr>
          <w:tab/>
        </w:r>
        <w:r w:rsidR="00036AF5" w:rsidRPr="008C105D">
          <w:rPr>
            <w:webHidden/>
          </w:rPr>
          <w:fldChar w:fldCharType="begin"/>
        </w:r>
        <w:r w:rsidR="00036AF5" w:rsidRPr="008C105D">
          <w:rPr>
            <w:webHidden/>
          </w:rPr>
          <w:instrText xml:space="preserve"> PAGEREF _Toc467242946 \h </w:instrText>
        </w:r>
        <w:r w:rsidR="00036AF5" w:rsidRPr="008C105D">
          <w:rPr>
            <w:webHidden/>
          </w:rPr>
        </w:r>
        <w:r w:rsidR="00036AF5" w:rsidRPr="008C105D">
          <w:rPr>
            <w:webHidden/>
          </w:rPr>
          <w:fldChar w:fldCharType="separate"/>
        </w:r>
        <w:r w:rsidR="00AF203C">
          <w:rPr>
            <w:webHidden/>
          </w:rPr>
          <w:t>8</w:t>
        </w:r>
        <w:r w:rsidR="00036AF5" w:rsidRPr="008C105D">
          <w:rPr>
            <w:webHidden/>
          </w:rPr>
          <w:fldChar w:fldCharType="end"/>
        </w:r>
      </w:hyperlink>
    </w:p>
    <w:p w14:paraId="4CA63621" w14:textId="77777777" w:rsidR="00036AF5" w:rsidRPr="008C105D" w:rsidRDefault="00A11BBC">
      <w:pPr>
        <w:pStyle w:val="TOC2"/>
        <w:rPr>
          <w:rFonts w:asciiTheme="minorHAnsi" w:eastAsiaTheme="minorEastAsia" w:hAnsiTheme="minorHAnsi" w:cstheme="minorBidi"/>
          <w:b w:val="0"/>
          <w:bCs w:val="0"/>
          <w:lang w:eastAsia="en-GB"/>
        </w:rPr>
      </w:pPr>
      <w:hyperlink w:anchor="_Toc467242947" w:history="1">
        <w:r w:rsidR="00036AF5" w:rsidRPr="008C105D">
          <w:rPr>
            <w:rStyle w:val="Hyperlink"/>
            <w:rFonts w:eastAsia="STZhongsong"/>
            <w:color w:val="auto"/>
          </w:rPr>
          <w:t>4.</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SCOPE OF PANEL AGREEMENT</w:t>
        </w:r>
        <w:r w:rsidR="00036AF5" w:rsidRPr="008C105D">
          <w:rPr>
            <w:webHidden/>
          </w:rPr>
          <w:tab/>
        </w:r>
        <w:r w:rsidR="00036AF5" w:rsidRPr="008C105D">
          <w:rPr>
            <w:webHidden/>
          </w:rPr>
          <w:fldChar w:fldCharType="begin"/>
        </w:r>
        <w:r w:rsidR="00036AF5" w:rsidRPr="008C105D">
          <w:rPr>
            <w:webHidden/>
          </w:rPr>
          <w:instrText xml:space="preserve"> PAGEREF _Toc467242947 \h </w:instrText>
        </w:r>
        <w:r w:rsidR="00036AF5" w:rsidRPr="008C105D">
          <w:rPr>
            <w:webHidden/>
          </w:rPr>
        </w:r>
        <w:r w:rsidR="00036AF5" w:rsidRPr="008C105D">
          <w:rPr>
            <w:webHidden/>
          </w:rPr>
          <w:fldChar w:fldCharType="separate"/>
        </w:r>
        <w:r w:rsidR="00AF203C">
          <w:rPr>
            <w:webHidden/>
          </w:rPr>
          <w:t>8</w:t>
        </w:r>
        <w:r w:rsidR="00036AF5" w:rsidRPr="008C105D">
          <w:rPr>
            <w:webHidden/>
          </w:rPr>
          <w:fldChar w:fldCharType="end"/>
        </w:r>
      </w:hyperlink>
    </w:p>
    <w:p w14:paraId="1F776A81" w14:textId="77777777" w:rsidR="00036AF5" w:rsidRPr="008C105D" w:rsidRDefault="00A11BBC">
      <w:pPr>
        <w:pStyle w:val="TOC2"/>
        <w:rPr>
          <w:rFonts w:asciiTheme="minorHAnsi" w:eastAsiaTheme="minorEastAsia" w:hAnsiTheme="minorHAnsi" w:cstheme="minorBidi"/>
          <w:b w:val="0"/>
          <w:bCs w:val="0"/>
          <w:lang w:eastAsia="en-GB"/>
        </w:rPr>
      </w:pPr>
      <w:hyperlink w:anchor="_Toc467242948" w:history="1">
        <w:r w:rsidR="00036AF5" w:rsidRPr="008C105D">
          <w:rPr>
            <w:rStyle w:val="Hyperlink"/>
            <w:rFonts w:eastAsia="STZhongsong"/>
            <w:color w:val="auto"/>
          </w:rPr>
          <w:t>5.</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ORDERING PROCEDURE</w:t>
        </w:r>
        <w:r w:rsidR="00036AF5" w:rsidRPr="008C105D">
          <w:rPr>
            <w:webHidden/>
          </w:rPr>
          <w:tab/>
        </w:r>
        <w:r w:rsidR="00036AF5" w:rsidRPr="008C105D">
          <w:rPr>
            <w:webHidden/>
          </w:rPr>
          <w:fldChar w:fldCharType="begin"/>
        </w:r>
        <w:r w:rsidR="00036AF5" w:rsidRPr="008C105D">
          <w:rPr>
            <w:webHidden/>
          </w:rPr>
          <w:instrText xml:space="preserve"> PAGEREF _Toc467242948 \h </w:instrText>
        </w:r>
        <w:r w:rsidR="00036AF5" w:rsidRPr="008C105D">
          <w:rPr>
            <w:webHidden/>
          </w:rPr>
        </w:r>
        <w:r w:rsidR="00036AF5" w:rsidRPr="008C105D">
          <w:rPr>
            <w:webHidden/>
          </w:rPr>
          <w:fldChar w:fldCharType="separate"/>
        </w:r>
        <w:r w:rsidR="00AF203C">
          <w:rPr>
            <w:webHidden/>
          </w:rPr>
          <w:t>9</w:t>
        </w:r>
        <w:r w:rsidR="00036AF5" w:rsidRPr="008C105D">
          <w:rPr>
            <w:webHidden/>
          </w:rPr>
          <w:fldChar w:fldCharType="end"/>
        </w:r>
      </w:hyperlink>
    </w:p>
    <w:p w14:paraId="433D9A86" w14:textId="77777777" w:rsidR="00036AF5" w:rsidRPr="008C105D" w:rsidRDefault="00A11BBC">
      <w:pPr>
        <w:pStyle w:val="TOC2"/>
        <w:rPr>
          <w:rFonts w:asciiTheme="minorHAnsi" w:eastAsiaTheme="minorEastAsia" w:hAnsiTheme="minorHAnsi" w:cstheme="minorBidi"/>
          <w:b w:val="0"/>
          <w:bCs w:val="0"/>
          <w:lang w:eastAsia="en-GB"/>
        </w:rPr>
      </w:pPr>
      <w:hyperlink w:anchor="_Toc467242949" w:history="1">
        <w:r w:rsidR="00036AF5" w:rsidRPr="008C105D">
          <w:rPr>
            <w:rStyle w:val="Hyperlink"/>
            <w:rFonts w:eastAsia="STZhongsong"/>
            <w:color w:val="auto"/>
          </w:rPr>
          <w:t>6.</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ASSISTANCE IN RELATED PROCUREMENTS</w:t>
        </w:r>
        <w:r w:rsidR="00036AF5" w:rsidRPr="008C105D">
          <w:rPr>
            <w:webHidden/>
          </w:rPr>
          <w:tab/>
        </w:r>
        <w:r w:rsidR="00036AF5" w:rsidRPr="008C105D">
          <w:rPr>
            <w:webHidden/>
          </w:rPr>
          <w:fldChar w:fldCharType="begin"/>
        </w:r>
        <w:r w:rsidR="00036AF5" w:rsidRPr="008C105D">
          <w:rPr>
            <w:webHidden/>
          </w:rPr>
          <w:instrText xml:space="preserve"> PAGEREF _Toc467242949 \h </w:instrText>
        </w:r>
        <w:r w:rsidR="00036AF5" w:rsidRPr="008C105D">
          <w:rPr>
            <w:webHidden/>
          </w:rPr>
        </w:r>
        <w:r w:rsidR="00036AF5" w:rsidRPr="008C105D">
          <w:rPr>
            <w:webHidden/>
          </w:rPr>
          <w:fldChar w:fldCharType="separate"/>
        </w:r>
        <w:r w:rsidR="00AF203C">
          <w:rPr>
            <w:webHidden/>
          </w:rPr>
          <w:t>9</w:t>
        </w:r>
        <w:r w:rsidR="00036AF5" w:rsidRPr="008C105D">
          <w:rPr>
            <w:webHidden/>
          </w:rPr>
          <w:fldChar w:fldCharType="end"/>
        </w:r>
      </w:hyperlink>
    </w:p>
    <w:p w14:paraId="2D5DE158" w14:textId="77777777" w:rsidR="00036AF5" w:rsidRPr="008C105D" w:rsidRDefault="00A11BBC">
      <w:pPr>
        <w:pStyle w:val="TOC2"/>
        <w:rPr>
          <w:rFonts w:asciiTheme="minorHAnsi" w:eastAsiaTheme="minorEastAsia" w:hAnsiTheme="minorHAnsi" w:cstheme="minorBidi"/>
          <w:b w:val="0"/>
          <w:bCs w:val="0"/>
          <w:lang w:eastAsia="en-GB"/>
        </w:rPr>
      </w:pPr>
      <w:hyperlink w:anchor="_Toc467242950" w:history="1">
        <w:r w:rsidR="00036AF5" w:rsidRPr="008C105D">
          <w:rPr>
            <w:rStyle w:val="Hyperlink"/>
            <w:rFonts w:eastAsia="STZhongsong"/>
            <w:color w:val="auto"/>
          </w:rPr>
          <w:t>7.</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REPRESENTATIONS AND WARRANTIES</w:t>
        </w:r>
        <w:r w:rsidR="00036AF5" w:rsidRPr="008C105D">
          <w:rPr>
            <w:webHidden/>
          </w:rPr>
          <w:tab/>
        </w:r>
        <w:r w:rsidR="00036AF5" w:rsidRPr="008C105D">
          <w:rPr>
            <w:webHidden/>
          </w:rPr>
          <w:fldChar w:fldCharType="begin"/>
        </w:r>
        <w:r w:rsidR="00036AF5" w:rsidRPr="008C105D">
          <w:rPr>
            <w:webHidden/>
          </w:rPr>
          <w:instrText xml:space="preserve"> PAGEREF _Toc467242950 \h </w:instrText>
        </w:r>
        <w:r w:rsidR="00036AF5" w:rsidRPr="008C105D">
          <w:rPr>
            <w:webHidden/>
          </w:rPr>
        </w:r>
        <w:r w:rsidR="00036AF5" w:rsidRPr="008C105D">
          <w:rPr>
            <w:webHidden/>
          </w:rPr>
          <w:fldChar w:fldCharType="separate"/>
        </w:r>
        <w:r w:rsidR="00AF203C">
          <w:rPr>
            <w:webHidden/>
          </w:rPr>
          <w:t>9</w:t>
        </w:r>
        <w:r w:rsidR="00036AF5" w:rsidRPr="008C105D">
          <w:rPr>
            <w:webHidden/>
          </w:rPr>
          <w:fldChar w:fldCharType="end"/>
        </w:r>
      </w:hyperlink>
    </w:p>
    <w:p w14:paraId="059ABE92" w14:textId="1145DD6F" w:rsidR="00036AF5" w:rsidRPr="008C105D" w:rsidRDefault="00A11BBC">
      <w:pPr>
        <w:pStyle w:val="TOC2"/>
        <w:rPr>
          <w:rFonts w:asciiTheme="minorHAnsi" w:eastAsiaTheme="minorEastAsia" w:hAnsiTheme="minorHAnsi" w:cstheme="minorBidi"/>
          <w:b w:val="0"/>
          <w:bCs w:val="0"/>
          <w:lang w:eastAsia="en-GB"/>
        </w:rPr>
      </w:pPr>
      <w:hyperlink w:anchor="_Toc467242951" w:history="1">
        <w:r w:rsidR="00036AF5" w:rsidRPr="008C105D">
          <w:rPr>
            <w:rStyle w:val="Hyperlink"/>
            <w:rFonts w:eastAsia="STZhongsong"/>
            <w:color w:val="auto"/>
          </w:rPr>
          <w:t>8.</w:t>
        </w:r>
        <w:r w:rsidR="00036AF5" w:rsidRPr="008C105D">
          <w:rPr>
            <w:rFonts w:asciiTheme="minorHAnsi" w:eastAsiaTheme="minorEastAsia" w:hAnsiTheme="minorHAnsi" w:cstheme="minorBidi"/>
            <w:b w:val="0"/>
            <w:bCs w:val="0"/>
            <w:lang w:eastAsia="en-GB"/>
          </w:rPr>
          <w:tab/>
        </w:r>
        <w:r w:rsidR="006059BD" w:rsidRPr="008C105D">
          <w:rPr>
            <w:rFonts w:asciiTheme="minorHAnsi" w:eastAsiaTheme="minorEastAsia" w:hAnsiTheme="minorHAnsi" w:cstheme="minorBidi"/>
            <w:bCs w:val="0"/>
            <w:lang w:eastAsia="en-GB"/>
          </w:rPr>
          <w:t>NOT USED</w:t>
        </w:r>
        <w:r w:rsidR="00036AF5" w:rsidRPr="008C105D">
          <w:rPr>
            <w:webHidden/>
          </w:rPr>
          <w:tab/>
        </w:r>
        <w:r w:rsidR="00036AF5" w:rsidRPr="008C105D">
          <w:rPr>
            <w:webHidden/>
          </w:rPr>
          <w:fldChar w:fldCharType="begin"/>
        </w:r>
        <w:r w:rsidR="00036AF5" w:rsidRPr="008C105D">
          <w:rPr>
            <w:webHidden/>
          </w:rPr>
          <w:instrText xml:space="preserve"> PAGEREF _Toc467242951 \h </w:instrText>
        </w:r>
        <w:r w:rsidR="00036AF5" w:rsidRPr="008C105D">
          <w:rPr>
            <w:webHidden/>
          </w:rPr>
        </w:r>
        <w:r w:rsidR="00036AF5" w:rsidRPr="008C105D">
          <w:rPr>
            <w:webHidden/>
          </w:rPr>
          <w:fldChar w:fldCharType="separate"/>
        </w:r>
        <w:r w:rsidR="00AF203C">
          <w:rPr>
            <w:webHidden/>
          </w:rPr>
          <w:t>11</w:t>
        </w:r>
        <w:r w:rsidR="00036AF5" w:rsidRPr="008C105D">
          <w:rPr>
            <w:webHidden/>
          </w:rPr>
          <w:fldChar w:fldCharType="end"/>
        </w:r>
      </w:hyperlink>
    </w:p>
    <w:p w14:paraId="1C8D9319" w14:textId="77777777" w:rsidR="00036AF5" w:rsidRPr="008C105D" w:rsidRDefault="00A11BBC">
      <w:pPr>
        <w:pStyle w:val="TOC2"/>
        <w:rPr>
          <w:rFonts w:asciiTheme="minorHAnsi" w:eastAsiaTheme="minorEastAsia" w:hAnsiTheme="minorHAnsi" w:cstheme="minorBidi"/>
          <w:b w:val="0"/>
          <w:bCs w:val="0"/>
          <w:lang w:eastAsia="en-GB"/>
        </w:rPr>
      </w:pPr>
      <w:hyperlink w:anchor="_Toc467242952" w:history="1">
        <w:r w:rsidR="00036AF5" w:rsidRPr="008C105D">
          <w:rPr>
            <w:rStyle w:val="Hyperlink"/>
            <w:rFonts w:eastAsia="STZhongsong"/>
            <w:color w:val="auto"/>
          </w:rPr>
          <w:t>9.</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CYBER ESSENTIALS SCHEME CONDITION</w:t>
        </w:r>
        <w:r w:rsidR="00036AF5" w:rsidRPr="008C105D">
          <w:rPr>
            <w:webHidden/>
          </w:rPr>
          <w:tab/>
        </w:r>
        <w:r w:rsidR="00036AF5" w:rsidRPr="008C105D">
          <w:rPr>
            <w:webHidden/>
          </w:rPr>
          <w:fldChar w:fldCharType="begin"/>
        </w:r>
        <w:r w:rsidR="00036AF5" w:rsidRPr="008C105D">
          <w:rPr>
            <w:webHidden/>
          </w:rPr>
          <w:instrText xml:space="preserve"> PAGEREF _Toc467242952 \h </w:instrText>
        </w:r>
        <w:r w:rsidR="00036AF5" w:rsidRPr="008C105D">
          <w:rPr>
            <w:webHidden/>
          </w:rPr>
        </w:r>
        <w:r w:rsidR="00036AF5" w:rsidRPr="008C105D">
          <w:rPr>
            <w:webHidden/>
          </w:rPr>
          <w:fldChar w:fldCharType="separate"/>
        </w:r>
        <w:r w:rsidR="00AF203C">
          <w:rPr>
            <w:webHidden/>
          </w:rPr>
          <w:t>11</w:t>
        </w:r>
        <w:r w:rsidR="00036AF5" w:rsidRPr="008C105D">
          <w:rPr>
            <w:webHidden/>
          </w:rPr>
          <w:fldChar w:fldCharType="end"/>
        </w:r>
      </w:hyperlink>
    </w:p>
    <w:p w14:paraId="7E50F86D" w14:textId="77777777" w:rsidR="00036AF5" w:rsidRPr="008C105D" w:rsidRDefault="00A11BBC">
      <w:pPr>
        <w:pStyle w:val="TOC1"/>
        <w:tabs>
          <w:tab w:val="left" w:pos="709"/>
        </w:tabs>
        <w:rPr>
          <w:rFonts w:asciiTheme="minorHAnsi" w:eastAsiaTheme="minorEastAsia" w:hAnsiTheme="minorHAnsi" w:cstheme="minorBidi"/>
          <w:b w:val="0"/>
          <w:bCs w:val="0"/>
          <w:caps w:val="0"/>
        </w:rPr>
      </w:pPr>
      <w:hyperlink w:anchor="_Toc467242953" w:history="1">
        <w:r w:rsidR="00036AF5" w:rsidRPr="008C105D">
          <w:rPr>
            <w:rStyle w:val="Hyperlink"/>
            <w:rFonts w:eastAsia="STZhongsong"/>
            <w:color w:val="auto"/>
          </w:rPr>
          <w:t>B.</w:t>
        </w:r>
        <w:r w:rsidR="00036AF5" w:rsidRPr="008C105D">
          <w:rPr>
            <w:rFonts w:asciiTheme="minorHAnsi" w:eastAsiaTheme="minorEastAsia" w:hAnsiTheme="minorHAnsi" w:cstheme="minorBidi"/>
            <w:b w:val="0"/>
            <w:bCs w:val="0"/>
            <w:caps w:val="0"/>
          </w:rPr>
          <w:tab/>
        </w:r>
        <w:r w:rsidR="00036AF5" w:rsidRPr="008C105D">
          <w:rPr>
            <w:rStyle w:val="Hyperlink"/>
            <w:rFonts w:eastAsia="STZhongsong"/>
            <w:color w:val="auto"/>
          </w:rPr>
          <w:t>DURATION OF PANEL AGREEMENT and Legal Services Contract Period</w:t>
        </w:r>
        <w:r w:rsidR="00036AF5" w:rsidRPr="008C105D">
          <w:rPr>
            <w:webHidden/>
          </w:rPr>
          <w:tab/>
        </w:r>
        <w:r w:rsidR="00036AF5" w:rsidRPr="008C105D">
          <w:rPr>
            <w:webHidden/>
          </w:rPr>
          <w:fldChar w:fldCharType="begin"/>
        </w:r>
        <w:r w:rsidR="00036AF5" w:rsidRPr="008C105D">
          <w:rPr>
            <w:webHidden/>
          </w:rPr>
          <w:instrText xml:space="preserve"> PAGEREF _Toc467242953 \h </w:instrText>
        </w:r>
        <w:r w:rsidR="00036AF5" w:rsidRPr="008C105D">
          <w:rPr>
            <w:webHidden/>
          </w:rPr>
        </w:r>
        <w:r w:rsidR="00036AF5" w:rsidRPr="008C105D">
          <w:rPr>
            <w:webHidden/>
          </w:rPr>
          <w:fldChar w:fldCharType="separate"/>
        </w:r>
        <w:r w:rsidR="00AF203C">
          <w:rPr>
            <w:webHidden/>
          </w:rPr>
          <w:t>12</w:t>
        </w:r>
        <w:r w:rsidR="00036AF5" w:rsidRPr="008C105D">
          <w:rPr>
            <w:webHidden/>
          </w:rPr>
          <w:fldChar w:fldCharType="end"/>
        </w:r>
      </w:hyperlink>
    </w:p>
    <w:p w14:paraId="03575F58" w14:textId="3F3D1808" w:rsidR="00036AF5" w:rsidRPr="008C105D" w:rsidRDefault="00A11BBC">
      <w:pPr>
        <w:pStyle w:val="TOC2"/>
        <w:rPr>
          <w:rFonts w:asciiTheme="minorHAnsi" w:eastAsiaTheme="minorEastAsia" w:hAnsiTheme="minorHAnsi" w:cstheme="minorBidi"/>
          <w:b w:val="0"/>
          <w:bCs w:val="0"/>
          <w:lang w:eastAsia="en-GB"/>
        </w:rPr>
      </w:pPr>
      <w:hyperlink w:anchor="_Toc467242954" w:history="1">
        <w:r w:rsidR="00036AF5" w:rsidRPr="008C105D">
          <w:rPr>
            <w:rStyle w:val="Hyperlink"/>
            <w:rFonts w:eastAsia="STZhongsong"/>
            <w:color w:val="auto"/>
          </w:rPr>
          <w:t>10.</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 xml:space="preserve">PANEL PERIOD </w:t>
        </w:r>
        <w:r w:rsidR="00055EB5" w:rsidRPr="008C105D">
          <w:rPr>
            <w:rStyle w:val="Hyperlink"/>
            <w:rFonts w:eastAsia="STZhongsong"/>
            <w:color w:val="auto"/>
          </w:rPr>
          <w:t>AND</w:t>
        </w:r>
        <w:r w:rsidR="00036AF5" w:rsidRPr="008C105D">
          <w:rPr>
            <w:rStyle w:val="Hyperlink"/>
            <w:rFonts w:eastAsia="STZhongsong"/>
            <w:color w:val="auto"/>
          </w:rPr>
          <w:t xml:space="preserve"> L</w:t>
        </w:r>
        <w:r w:rsidR="00055EB5" w:rsidRPr="008C105D">
          <w:rPr>
            <w:rStyle w:val="Hyperlink"/>
            <w:rFonts w:eastAsia="STZhongsong"/>
            <w:color w:val="auto"/>
          </w:rPr>
          <w:t>EGAL</w:t>
        </w:r>
        <w:r w:rsidR="00036AF5" w:rsidRPr="008C105D">
          <w:rPr>
            <w:rStyle w:val="Hyperlink"/>
            <w:rFonts w:eastAsia="STZhongsong"/>
            <w:color w:val="auto"/>
          </w:rPr>
          <w:t xml:space="preserve"> SERVICES C</w:t>
        </w:r>
        <w:r w:rsidR="00055EB5" w:rsidRPr="008C105D">
          <w:rPr>
            <w:rStyle w:val="Hyperlink"/>
            <w:rFonts w:eastAsia="STZhongsong"/>
            <w:color w:val="auto"/>
          </w:rPr>
          <w:t xml:space="preserve">ONTRACT </w:t>
        </w:r>
        <w:r w:rsidR="00036AF5" w:rsidRPr="008C105D">
          <w:rPr>
            <w:rStyle w:val="Hyperlink"/>
            <w:rFonts w:eastAsia="STZhongsong"/>
            <w:color w:val="auto"/>
          </w:rPr>
          <w:t>PE</w:t>
        </w:r>
        <w:r w:rsidR="00055EB5" w:rsidRPr="008C105D">
          <w:rPr>
            <w:rStyle w:val="Hyperlink"/>
            <w:rFonts w:eastAsia="STZhongsong"/>
            <w:color w:val="auto"/>
          </w:rPr>
          <w:t>RIOD</w:t>
        </w:r>
        <w:r w:rsidR="00036AF5" w:rsidRPr="008C105D">
          <w:rPr>
            <w:webHidden/>
          </w:rPr>
          <w:tab/>
        </w:r>
        <w:r w:rsidR="00036AF5" w:rsidRPr="008C105D">
          <w:rPr>
            <w:webHidden/>
          </w:rPr>
          <w:fldChar w:fldCharType="begin"/>
        </w:r>
        <w:r w:rsidR="00036AF5" w:rsidRPr="008C105D">
          <w:rPr>
            <w:webHidden/>
          </w:rPr>
          <w:instrText xml:space="preserve"> PAGEREF _Toc467242954 \h </w:instrText>
        </w:r>
        <w:r w:rsidR="00036AF5" w:rsidRPr="008C105D">
          <w:rPr>
            <w:webHidden/>
          </w:rPr>
        </w:r>
        <w:r w:rsidR="00036AF5" w:rsidRPr="008C105D">
          <w:rPr>
            <w:webHidden/>
          </w:rPr>
          <w:fldChar w:fldCharType="separate"/>
        </w:r>
        <w:r w:rsidR="00AF203C">
          <w:rPr>
            <w:webHidden/>
          </w:rPr>
          <w:t>12</w:t>
        </w:r>
        <w:r w:rsidR="00036AF5" w:rsidRPr="008C105D">
          <w:rPr>
            <w:webHidden/>
          </w:rPr>
          <w:fldChar w:fldCharType="end"/>
        </w:r>
      </w:hyperlink>
    </w:p>
    <w:p w14:paraId="49F15C41" w14:textId="77777777" w:rsidR="00036AF5" w:rsidRPr="008C105D" w:rsidRDefault="00A11BBC">
      <w:pPr>
        <w:pStyle w:val="TOC2"/>
        <w:rPr>
          <w:rFonts w:asciiTheme="minorHAnsi" w:eastAsiaTheme="minorEastAsia" w:hAnsiTheme="minorHAnsi" w:cstheme="minorBidi"/>
          <w:b w:val="0"/>
          <w:bCs w:val="0"/>
          <w:lang w:eastAsia="en-GB"/>
        </w:rPr>
      </w:pPr>
      <w:hyperlink w:anchor="_Toc467242955" w:history="1">
        <w:r w:rsidR="00036AF5" w:rsidRPr="008C105D">
          <w:rPr>
            <w:rStyle w:val="Hyperlink"/>
            <w:rFonts w:eastAsia="STZhongsong"/>
            <w:color w:val="auto"/>
          </w:rPr>
          <w:t>11.</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PANEL AGREEMENT PERFORMANCE</w:t>
        </w:r>
        <w:r w:rsidR="00036AF5" w:rsidRPr="008C105D">
          <w:rPr>
            <w:webHidden/>
          </w:rPr>
          <w:tab/>
        </w:r>
        <w:r w:rsidR="00036AF5" w:rsidRPr="008C105D">
          <w:rPr>
            <w:webHidden/>
          </w:rPr>
          <w:fldChar w:fldCharType="begin"/>
        </w:r>
        <w:r w:rsidR="00036AF5" w:rsidRPr="008C105D">
          <w:rPr>
            <w:webHidden/>
          </w:rPr>
          <w:instrText xml:space="preserve"> PAGEREF _Toc467242955 \h </w:instrText>
        </w:r>
        <w:r w:rsidR="00036AF5" w:rsidRPr="008C105D">
          <w:rPr>
            <w:webHidden/>
          </w:rPr>
        </w:r>
        <w:r w:rsidR="00036AF5" w:rsidRPr="008C105D">
          <w:rPr>
            <w:webHidden/>
          </w:rPr>
          <w:fldChar w:fldCharType="separate"/>
        </w:r>
        <w:r w:rsidR="00AF203C">
          <w:rPr>
            <w:webHidden/>
          </w:rPr>
          <w:t>12</w:t>
        </w:r>
        <w:r w:rsidR="00036AF5" w:rsidRPr="008C105D">
          <w:rPr>
            <w:webHidden/>
          </w:rPr>
          <w:fldChar w:fldCharType="end"/>
        </w:r>
      </w:hyperlink>
    </w:p>
    <w:p w14:paraId="4B6D06AD" w14:textId="77777777" w:rsidR="00036AF5" w:rsidRPr="008C105D" w:rsidRDefault="00A11BBC">
      <w:pPr>
        <w:pStyle w:val="TOC2"/>
        <w:rPr>
          <w:rFonts w:asciiTheme="minorHAnsi" w:eastAsiaTheme="minorEastAsia" w:hAnsiTheme="minorHAnsi" w:cstheme="minorBidi"/>
          <w:b w:val="0"/>
          <w:bCs w:val="0"/>
          <w:lang w:eastAsia="en-GB"/>
        </w:rPr>
      </w:pPr>
      <w:hyperlink w:anchor="_Toc467242956" w:history="1">
        <w:r w:rsidR="00036AF5" w:rsidRPr="008C105D">
          <w:rPr>
            <w:rStyle w:val="Hyperlink"/>
            <w:rFonts w:eastAsia="STZhongsong"/>
            <w:color w:val="auto"/>
          </w:rPr>
          <w:t>12.</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KEY PERFORMANCE INDICATORS</w:t>
        </w:r>
        <w:r w:rsidR="00036AF5" w:rsidRPr="008C105D">
          <w:rPr>
            <w:webHidden/>
          </w:rPr>
          <w:tab/>
        </w:r>
        <w:r w:rsidR="00036AF5" w:rsidRPr="008C105D">
          <w:rPr>
            <w:webHidden/>
          </w:rPr>
          <w:fldChar w:fldCharType="begin"/>
        </w:r>
        <w:r w:rsidR="00036AF5" w:rsidRPr="008C105D">
          <w:rPr>
            <w:webHidden/>
          </w:rPr>
          <w:instrText xml:space="preserve"> PAGEREF _Toc467242956 \h </w:instrText>
        </w:r>
        <w:r w:rsidR="00036AF5" w:rsidRPr="008C105D">
          <w:rPr>
            <w:webHidden/>
          </w:rPr>
        </w:r>
        <w:r w:rsidR="00036AF5" w:rsidRPr="008C105D">
          <w:rPr>
            <w:webHidden/>
          </w:rPr>
          <w:fldChar w:fldCharType="separate"/>
        </w:r>
        <w:r w:rsidR="00AF203C">
          <w:rPr>
            <w:webHidden/>
          </w:rPr>
          <w:t>13</w:t>
        </w:r>
        <w:r w:rsidR="00036AF5" w:rsidRPr="008C105D">
          <w:rPr>
            <w:webHidden/>
          </w:rPr>
          <w:fldChar w:fldCharType="end"/>
        </w:r>
      </w:hyperlink>
    </w:p>
    <w:p w14:paraId="30A5E541" w14:textId="77777777" w:rsidR="00036AF5" w:rsidRPr="008C105D" w:rsidRDefault="00A11BBC">
      <w:pPr>
        <w:pStyle w:val="TOC2"/>
        <w:rPr>
          <w:rFonts w:asciiTheme="minorHAnsi" w:eastAsiaTheme="minorEastAsia" w:hAnsiTheme="minorHAnsi" w:cstheme="minorBidi"/>
          <w:b w:val="0"/>
          <w:bCs w:val="0"/>
          <w:lang w:eastAsia="en-GB"/>
        </w:rPr>
      </w:pPr>
      <w:hyperlink w:anchor="_Toc467242957" w:history="1">
        <w:r w:rsidR="00036AF5" w:rsidRPr="008C105D">
          <w:rPr>
            <w:rStyle w:val="Hyperlink"/>
            <w:rFonts w:eastAsia="STZhongsong"/>
            <w:color w:val="auto"/>
          </w:rPr>
          <w:t>13.</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STANDARDS</w:t>
        </w:r>
        <w:r w:rsidR="00036AF5" w:rsidRPr="008C105D">
          <w:rPr>
            <w:webHidden/>
          </w:rPr>
          <w:tab/>
        </w:r>
        <w:r w:rsidR="00036AF5" w:rsidRPr="008C105D">
          <w:rPr>
            <w:webHidden/>
          </w:rPr>
          <w:fldChar w:fldCharType="begin"/>
        </w:r>
        <w:r w:rsidR="00036AF5" w:rsidRPr="008C105D">
          <w:rPr>
            <w:webHidden/>
          </w:rPr>
          <w:instrText xml:space="preserve"> PAGEREF _Toc467242957 \h </w:instrText>
        </w:r>
        <w:r w:rsidR="00036AF5" w:rsidRPr="008C105D">
          <w:rPr>
            <w:webHidden/>
          </w:rPr>
        </w:r>
        <w:r w:rsidR="00036AF5" w:rsidRPr="008C105D">
          <w:rPr>
            <w:webHidden/>
          </w:rPr>
          <w:fldChar w:fldCharType="separate"/>
        </w:r>
        <w:r w:rsidR="00AF203C">
          <w:rPr>
            <w:webHidden/>
          </w:rPr>
          <w:t>13</w:t>
        </w:r>
        <w:r w:rsidR="00036AF5" w:rsidRPr="008C105D">
          <w:rPr>
            <w:webHidden/>
          </w:rPr>
          <w:fldChar w:fldCharType="end"/>
        </w:r>
      </w:hyperlink>
    </w:p>
    <w:p w14:paraId="6758B040" w14:textId="77777777" w:rsidR="00036AF5" w:rsidRPr="008C105D" w:rsidRDefault="00A11BBC">
      <w:pPr>
        <w:pStyle w:val="TOC2"/>
        <w:rPr>
          <w:rFonts w:asciiTheme="minorHAnsi" w:eastAsiaTheme="minorEastAsia" w:hAnsiTheme="minorHAnsi" w:cstheme="minorBidi"/>
          <w:b w:val="0"/>
          <w:bCs w:val="0"/>
          <w:lang w:eastAsia="en-GB"/>
        </w:rPr>
      </w:pPr>
      <w:hyperlink w:anchor="_Toc467242958" w:history="1">
        <w:r w:rsidR="00036AF5" w:rsidRPr="008C105D">
          <w:rPr>
            <w:rStyle w:val="Hyperlink"/>
            <w:rFonts w:eastAsia="STZhongsong"/>
            <w:color w:val="auto"/>
          </w:rPr>
          <w:t>14.</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TIER PROMOTION</w:t>
        </w:r>
        <w:r w:rsidR="00036AF5" w:rsidRPr="008C105D">
          <w:rPr>
            <w:webHidden/>
          </w:rPr>
          <w:tab/>
        </w:r>
        <w:r w:rsidR="00036AF5" w:rsidRPr="008C105D">
          <w:rPr>
            <w:webHidden/>
          </w:rPr>
          <w:fldChar w:fldCharType="begin"/>
        </w:r>
        <w:r w:rsidR="00036AF5" w:rsidRPr="008C105D">
          <w:rPr>
            <w:webHidden/>
          </w:rPr>
          <w:instrText xml:space="preserve"> PAGEREF _Toc467242958 \h </w:instrText>
        </w:r>
        <w:r w:rsidR="00036AF5" w:rsidRPr="008C105D">
          <w:rPr>
            <w:webHidden/>
          </w:rPr>
        </w:r>
        <w:r w:rsidR="00036AF5" w:rsidRPr="008C105D">
          <w:rPr>
            <w:webHidden/>
          </w:rPr>
          <w:fldChar w:fldCharType="separate"/>
        </w:r>
        <w:r w:rsidR="00AF203C">
          <w:rPr>
            <w:webHidden/>
          </w:rPr>
          <w:t>14</w:t>
        </w:r>
        <w:r w:rsidR="00036AF5" w:rsidRPr="008C105D">
          <w:rPr>
            <w:webHidden/>
          </w:rPr>
          <w:fldChar w:fldCharType="end"/>
        </w:r>
      </w:hyperlink>
    </w:p>
    <w:p w14:paraId="506E6596" w14:textId="77777777" w:rsidR="00036AF5" w:rsidRPr="008C105D" w:rsidRDefault="00A11BBC">
      <w:pPr>
        <w:pStyle w:val="TOC2"/>
        <w:rPr>
          <w:rFonts w:asciiTheme="minorHAnsi" w:eastAsiaTheme="minorEastAsia" w:hAnsiTheme="minorHAnsi" w:cstheme="minorBidi"/>
          <w:b w:val="0"/>
          <w:bCs w:val="0"/>
          <w:lang w:eastAsia="en-GB"/>
        </w:rPr>
      </w:pPr>
      <w:hyperlink w:anchor="_Toc467242959" w:history="1">
        <w:r w:rsidR="00036AF5" w:rsidRPr="008C105D">
          <w:rPr>
            <w:rStyle w:val="Hyperlink"/>
            <w:rFonts w:eastAsia="STZhongsong"/>
            <w:color w:val="auto"/>
          </w:rPr>
          <w:t>15.</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CONTINUOUS IMPROVEMENT</w:t>
        </w:r>
        <w:r w:rsidR="00036AF5" w:rsidRPr="008C105D">
          <w:rPr>
            <w:webHidden/>
          </w:rPr>
          <w:tab/>
        </w:r>
        <w:r w:rsidR="00036AF5" w:rsidRPr="008C105D">
          <w:rPr>
            <w:webHidden/>
          </w:rPr>
          <w:fldChar w:fldCharType="begin"/>
        </w:r>
        <w:r w:rsidR="00036AF5" w:rsidRPr="008C105D">
          <w:rPr>
            <w:webHidden/>
          </w:rPr>
          <w:instrText xml:space="preserve"> PAGEREF _Toc467242959 \h </w:instrText>
        </w:r>
        <w:r w:rsidR="00036AF5" w:rsidRPr="008C105D">
          <w:rPr>
            <w:webHidden/>
          </w:rPr>
        </w:r>
        <w:r w:rsidR="00036AF5" w:rsidRPr="008C105D">
          <w:rPr>
            <w:webHidden/>
          </w:rPr>
          <w:fldChar w:fldCharType="separate"/>
        </w:r>
        <w:r w:rsidR="00AF203C">
          <w:rPr>
            <w:webHidden/>
          </w:rPr>
          <w:t>14</w:t>
        </w:r>
        <w:r w:rsidR="00036AF5" w:rsidRPr="008C105D">
          <w:rPr>
            <w:webHidden/>
          </w:rPr>
          <w:fldChar w:fldCharType="end"/>
        </w:r>
      </w:hyperlink>
    </w:p>
    <w:p w14:paraId="363BF945" w14:textId="77777777" w:rsidR="00036AF5" w:rsidRPr="008C105D" w:rsidRDefault="00A11BBC">
      <w:pPr>
        <w:pStyle w:val="TOC2"/>
        <w:rPr>
          <w:rFonts w:asciiTheme="minorHAnsi" w:eastAsiaTheme="minorEastAsia" w:hAnsiTheme="minorHAnsi" w:cstheme="minorBidi"/>
          <w:b w:val="0"/>
          <w:bCs w:val="0"/>
          <w:lang w:eastAsia="en-GB"/>
        </w:rPr>
      </w:pPr>
      <w:hyperlink w:anchor="_Toc467242960" w:history="1">
        <w:r w:rsidR="00036AF5" w:rsidRPr="008C105D">
          <w:rPr>
            <w:rStyle w:val="Hyperlink"/>
            <w:rFonts w:eastAsia="STZhongsong"/>
            <w:color w:val="auto"/>
          </w:rPr>
          <w:t>16.</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CALL OFF PERFORMANCE UNDER PANEL AGREEMENT</w:t>
        </w:r>
        <w:r w:rsidR="00036AF5" w:rsidRPr="008C105D">
          <w:rPr>
            <w:webHidden/>
          </w:rPr>
          <w:tab/>
        </w:r>
        <w:r w:rsidR="00036AF5" w:rsidRPr="008C105D">
          <w:rPr>
            <w:webHidden/>
          </w:rPr>
          <w:fldChar w:fldCharType="begin"/>
        </w:r>
        <w:r w:rsidR="00036AF5" w:rsidRPr="008C105D">
          <w:rPr>
            <w:webHidden/>
          </w:rPr>
          <w:instrText xml:space="preserve"> PAGEREF _Toc467242960 \h </w:instrText>
        </w:r>
        <w:r w:rsidR="00036AF5" w:rsidRPr="008C105D">
          <w:rPr>
            <w:webHidden/>
          </w:rPr>
        </w:r>
        <w:r w:rsidR="00036AF5" w:rsidRPr="008C105D">
          <w:rPr>
            <w:webHidden/>
          </w:rPr>
          <w:fldChar w:fldCharType="separate"/>
        </w:r>
        <w:r w:rsidR="00AF203C">
          <w:rPr>
            <w:webHidden/>
          </w:rPr>
          <w:t>14</w:t>
        </w:r>
        <w:r w:rsidR="00036AF5" w:rsidRPr="008C105D">
          <w:rPr>
            <w:webHidden/>
          </w:rPr>
          <w:fldChar w:fldCharType="end"/>
        </w:r>
      </w:hyperlink>
    </w:p>
    <w:p w14:paraId="35D69460" w14:textId="77777777" w:rsidR="00036AF5" w:rsidRPr="008C105D" w:rsidRDefault="00A11BBC">
      <w:pPr>
        <w:pStyle w:val="TOC1"/>
        <w:tabs>
          <w:tab w:val="left" w:pos="709"/>
        </w:tabs>
        <w:rPr>
          <w:rFonts w:asciiTheme="minorHAnsi" w:eastAsiaTheme="minorEastAsia" w:hAnsiTheme="minorHAnsi" w:cstheme="minorBidi"/>
          <w:b w:val="0"/>
          <w:bCs w:val="0"/>
          <w:caps w:val="0"/>
        </w:rPr>
      </w:pPr>
      <w:hyperlink w:anchor="_Toc467242961" w:history="1">
        <w:r w:rsidR="00036AF5" w:rsidRPr="008C105D">
          <w:rPr>
            <w:rStyle w:val="Hyperlink"/>
            <w:rFonts w:eastAsia="STZhongsong"/>
            <w:color w:val="auto"/>
          </w:rPr>
          <w:t>C.</w:t>
        </w:r>
        <w:r w:rsidR="00036AF5" w:rsidRPr="008C105D">
          <w:rPr>
            <w:rFonts w:asciiTheme="minorHAnsi" w:eastAsiaTheme="minorEastAsia" w:hAnsiTheme="minorHAnsi" w:cstheme="minorBidi"/>
            <w:b w:val="0"/>
            <w:bCs w:val="0"/>
            <w:caps w:val="0"/>
          </w:rPr>
          <w:tab/>
        </w:r>
        <w:r w:rsidR="00036AF5" w:rsidRPr="008C105D">
          <w:rPr>
            <w:rStyle w:val="Hyperlink"/>
            <w:rFonts w:eastAsia="STZhongsong"/>
            <w:color w:val="auto"/>
          </w:rPr>
          <w:t>PANEL AGREEMENT GOVERNANCE</w:t>
        </w:r>
        <w:r w:rsidR="00036AF5" w:rsidRPr="008C105D">
          <w:rPr>
            <w:webHidden/>
          </w:rPr>
          <w:tab/>
        </w:r>
        <w:r w:rsidR="00036AF5" w:rsidRPr="008C105D">
          <w:rPr>
            <w:webHidden/>
          </w:rPr>
          <w:fldChar w:fldCharType="begin"/>
        </w:r>
        <w:r w:rsidR="00036AF5" w:rsidRPr="008C105D">
          <w:rPr>
            <w:webHidden/>
          </w:rPr>
          <w:instrText xml:space="preserve"> PAGEREF _Toc467242961 \h </w:instrText>
        </w:r>
        <w:r w:rsidR="00036AF5" w:rsidRPr="008C105D">
          <w:rPr>
            <w:webHidden/>
          </w:rPr>
        </w:r>
        <w:r w:rsidR="00036AF5" w:rsidRPr="008C105D">
          <w:rPr>
            <w:webHidden/>
          </w:rPr>
          <w:fldChar w:fldCharType="separate"/>
        </w:r>
        <w:r w:rsidR="00AF203C">
          <w:rPr>
            <w:webHidden/>
          </w:rPr>
          <w:t>15</w:t>
        </w:r>
        <w:r w:rsidR="00036AF5" w:rsidRPr="008C105D">
          <w:rPr>
            <w:webHidden/>
          </w:rPr>
          <w:fldChar w:fldCharType="end"/>
        </w:r>
      </w:hyperlink>
    </w:p>
    <w:p w14:paraId="0406E538" w14:textId="77777777" w:rsidR="00036AF5" w:rsidRPr="008C105D" w:rsidRDefault="00A11BBC">
      <w:pPr>
        <w:pStyle w:val="TOC2"/>
        <w:rPr>
          <w:rFonts w:asciiTheme="minorHAnsi" w:eastAsiaTheme="minorEastAsia" w:hAnsiTheme="minorHAnsi" w:cstheme="minorBidi"/>
          <w:b w:val="0"/>
          <w:bCs w:val="0"/>
          <w:lang w:eastAsia="en-GB"/>
        </w:rPr>
      </w:pPr>
      <w:hyperlink w:anchor="_Toc467242962" w:history="1">
        <w:r w:rsidR="00036AF5" w:rsidRPr="008C105D">
          <w:rPr>
            <w:rStyle w:val="Hyperlink"/>
            <w:rFonts w:eastAsia="STZhongsong"/>
            <w:color w:val="auto"/>
          </w:rPr>
          <w:t>17.</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PANEL AGREEMENT MANAGEMENT</w:t>
        </w:r>
        <w:r w:rsidR="00036AF5" w:rsidRPr="008C105D">
          <w:rPr>
            <w:webHidden/>
          </w:rPr>
          <w:tab/>
        </w:r>
        <w:r w:rsidR="00036AF5" w:rsidRPr="008C105D">
          <w:rPr>
            <w:webHidden/>
          </w:rPr>
          <w:fldChar w:fldCharType="begin"/>
        </w:r>
        <w:r w:rsidR="00036AF5" w:rsidRPr="008C105D">
          <w:rPr>
            <w:webHidden/>
          </w:rPr>
          <w:instrText xml:space="preserve"> PAGEREF _Toc467242962 \h </w:instrText>
        </w:r>
        <w:r w:rsidR="00036AF5" w:rsidRPr="008C105D">
          <w:rPr>
            <w:webHidden/>
          </w:rPr>
        </w:r>
        <w:r w:rsidR="00036AF5" w:rsidRPr="008C105D">
          <w:rPr>
            <w:webHidden/>
          </w:rPr>
          <w:fldChar w:fldCharType="separate"/>
        </w:r>
        <w:r w:rsidR="00AF203C">
          <w:rPr>
            <w:webHidden/>
          </w:rPr>
          <w:t>15</w:t>
        </w:r>
        <w:r w:rsidR="00036AF5" w:rsidRPr="008C105D">
          <w:rPr>
            <w:webHidden/>
          </w:rPr>
          <w:fldChar w:fldCharType="end"/>
        </w:r>
      </w:hyperlink>
    </w:p>
    <w:p w14:paraId="17944D9E" w14:textId="77777777" w:rsidR="00036AF5" w:rsidRPr="008C105D" w:rsidRDefault="00A11BBC">
      <w:pPr>
        <w:pStyle w:val="TOC2"/>
        <w:rPr>
          <w:rFonts w:asciiTheme="minorHAnsi" w:eastAsiaTheme="minorEastAsia" w:hAnsiTheme="minorHAnsi" w:cstheme="minorBidi"/>
          <w:b w:val="0"/>
          <w:bCs w:val="0"/>
          <w:lang w:eastAsia="en-GB"/>
        </w:rPr>
      </w:pPr>
      <w:hyperlink w:anchor="_Toc467242963" w:history="1">
        <w:r w:rsidR="00036AF5" w:rsidRPr="008C105D">
          <w:rPr>
            <w:rStyle w:val="Hyperlink"/>
            <w:rFonts w:eastAsia="STZhongsong"/>
            <w:color w:val="auto"/>
          </w:rPr>
          <w:t>18.</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RECORDS, AUDIT ACCESS AND OPEN BOOK DATA</w:t>
        </w:r>
        <w:r w:rsidR="00036AF5" w:rsidRPr="008C105D">
          <w:rPr>
            <w:webHidden/>
          </w:rPr>
          <w:tab/>
        </w:r>
        <w:r w:rsidR="00036AF5" w:rsidRPr="008C105D">
          <w:rPr>
            <w:webHidden/>
          </w:rPr>
          <w:fldChar w:fldCharType="begin"/>
        </w:r>
        <w:r w:rsidR="00036AF5" w:rsidRPr="008C105D">
          <w:rPr>
            <w:webHidden/>
          </w:rPr>
          <w:instrText xml:space="preserve"> PAGEREF _Toc467242963 \h </w:instrText>
        </w:r>
        <w:r w:rsidR="00036AF5" w:rsidRPr="008C105D">
          <w:rPr>
            <w:webHidden/>
          </w:rPr>
        </w:r>
        <w:r w:rsidR="00036AF5" w:rsidRPr="008C105D">
          <w:rPr>
            <w:webHidden/>
          </w:rPr>
          <w:fldChar w:fldCharType="separate"/>
        </w:r>
        <w:r w:rsidR="00AF203C">
          <w:rPr>
            <w:webHidden/>
          </w:rPr>
          <w:t>15</w:t>
        </w:r>
        <w:r w:rsidR="00036AF5" w:rsidRPr="008C105D">
          <w:rPr>
            <w:webHidden/>
          </w:rPr>
          <w:fldChar w:fldCharType="end"/>
        </w:r>
      </w:hyperlink>
    </w:p>
    <w:p w14:paraId="2F7269AF" w14:textId="77777777" w:rsidR="00036AF5" w:rsidRPr="008C105D" w:rsidRDefault="00A11BBC">
      <w:pPr>
        <w:pStyle w:val="TOC2"/>
        <w:rPr>
          <w:rFonts w:asciiTheme="minorHAnsi" w:eastAsiaTheme="minorEastAsia" w:hAnsiTheme="minorHAnsi" w:cstheme="minorBidi"/>
          <w:b w:val="0"/>
          <w:bCs w:val="0"/>
          <w:lang w:eastAsia="en-GB"/>
        </w:rPr>
      </w:pPr>
      <w:hyperlink w:anchor="_Toc467242964" w:history="1">
        <w:r w:rsidR="00036AF5" w:rsidRPr="008C105D">
          <w:rPr>
            <w:rStyle w:val="Hyperlink"/>
            <w:rFonts w:eastAsia="STZhongsong"/>
            <w:color w:val="auto"/>
          </w:rPr>
          <w:t>19.</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CHANGE</w:t>
        </w:r>
        <w:r w:rsidR="00036AF5" w:rsidRPr="008C105D">
          <w:rPr>
            <w:webHidden/>
          </w:rPr>
          <w:tab/>
        </w:r>
        <w:r w:rsidR="00036AF5" w:rsidRPr="008C105D">
          <w:rPr>
            <w:webHidden/>
          </w:rPr>
          <w:fldChar w:fldCharType="begin"/>
        </w:r>
        <w:r w:rsidR="00036AF5" w:rsidRPr="008C105D">
          <w:rPr>
            <w:webHidden/>
          </w:rPr>
          <w:instrText xml:space="preserve"> PAGEREF _Toc467242964 \h </w:instrText>
        </w:r>
        <w:r w:rsidR="00036AF5" w:rsidRPr="008C105D">
          <w:rPr>
            <w:webHidden/>
          </w:rPr>
        </w:r>
        <w:r w:rsidR="00036AF5" w:rsidRPr="008C105D">
          <w:rPr>
            <w:webHidden/>
          </w:rPr>
          <w:fldChar w:fldCharType="separate"/>
        </w:r>
        <w:r w:rsidR="00AF203C">
          <w:rPr>
            <w:webHidden/>
          </w:rPr>
          <w:t>18</w:t>
        </w:r>
        <w:r w:rsidR="00036AF5" w:rsidRPr="008C105D">
          <w:rPr>
            <w:webHidden/>
          </w:rPr>
          <w:fldChar w:fldCharType="end"/>
        </w:r>
      </w:hyperlink>
    </w:p>
    <w:p w14:paraId="534D3CC2" w14:textId="77777777" w:rsidR="00036AF5" w:rsidRPr="008C105D" w:rsidRDefault="00A11BBC">
      <w:pPr>
        <w:pStyle w:val="TOC1"/>
        <w:tabs>
          <w:tab w:val="left" w:pos="709"/>
        </w:tabs>
        <w:rPr>
          <w:rFonts w:asciiTheme="minorHAnsi" w:eastAsiaTheme="minorEastAsia" w:hAnsiTheme="minorHAnsi" w:cstheme="minorBidi"/>
          <w:b w:val="0"/>
          <w:bCs w:val="0"/>
          <w:caps w:val="0"/>
        </w:rPr>
      </w:pPr>
      <w:hyperlink w:anchor="_Toc467242965" w:history="1">
        <w:r w:rsidR="00036AF5" w:rsidRPr="008C105D">
          <w:rPr>
            <w:rStyle w:val="Hyperlink"/>
            <w:rFonts w:eastAsia="STZhongsong"/>
            <w:color w:val="auto"/>
          </w:rPr>
          <w:t>D.</w:t>
        </w:r>
        <w:r w:rsidR="00036AF5" w:rsidRPr="008C105D">
          <w:rPr>
            <w:rFonts w:asciiTheme="minorHAnsi" w:eastAsiaTheme="minorEastAsia" w:hAnsiTheme="minorHAnsi" w:cstheme="minorBidi"/>
            <w:b w:val="0"/>
            <w:bCs w:val="0"/>
            <w:caps w:val="0"/>
          </w:rPr>
          <w:tab/>
        </w:r>
        <w:r w:rsidR="00036AF5" w:rsidRPr="008C105D">
          <w:rPr>
            <w:rStyle w:val="Hyperlink"/>
            <w:rFonts w:eastAsia="STZhongsong"/>
            <w:color w:val="auto"/>
          </w:rPr>
          <w:t>MANAGEMENT CHARGE, TAXATION AND VALUE FOR MONEY PROVISIONS</w:t>
        </w:r>
        <w:r w:rsidR="00036AF5" w:rsidRPr="008C105D">
          <w:rPr>
            <w:webHidden/>
          </w:rPr>
          <w:tab/>
        </w:r>
        <w:r w:rsidR="00036AF5" w:rsidRPr="008C105D">
          <w:rPr>
            <w:webHidden/>
          </w:rPr>
          <w:fldChar w:fldCharType="begin"/>
        </w:r>
        <w:r w:rsidR="00036AF5" w:rsidRPr="008C105D">
          <w:rPr>
            <w:webHidden/>
          </w:rPr>
          <w:instrText xml:space="preserve"> PAGEREF _Toc467242965 \h </w:instrText>
        </w:r>
        <w:r w:rsidR="00036AF5" w:rsidRPr="008C105D">
          <w:rPr>
            <w:webHidden/>
          </w:rPr>
        </w:r>
        <w:r w:rsidR="00036AF5" w:rsidRPr="008C105D">
          <w:rPr>
            <w:webHidden/>
          </w:rPr>
          <w:fldChar w:fldCharType="separate"/>
        </w:r>
        <w:r w:rsidR="00AF203C">
          <w:rPr>
            <w:webHidden/>
          </w:rPr>
          <w:t>19</w:t>
        </w:r>
        <w:r w:rsidR="00036AF5" w:rsidRPr="008C105D">
          <w:rPr>
            <w:webHidden/>
          </w:rPr>
          <w:fldChar w:fldCharType="end"/>
        </w:r>
      </w:hyperlink>
    </w:p>
    <w:p w14:paraId="5520C4AE" w14:textId="77777777" w:rsidR="00036AF5" w:rsidRPr="008C105D" w:rsidRDefault="00A11BBC">
      <w:pPr>
        <w:pStyle w:val="TOC2"/>
        <w:rPr>
          <w:rFonts w:asciiTheme="minorHAnsi" w:eastAsiaTheme="minorEastAsia" w:hAnsiTheme="minorHAnsi" w:cstheme="minorBidi"/>
          <w:b w:val="0"/>
          <w:bCs w:val="0"/>
          <w:lang w:eastAsia="en-GB"/>
        </w:rPr>
      </w:pPr>
      <w:hyperlink w:anchor="_Toc467242966" w:history="1">
        <w:r w:rsidR="00036AF5" w:rsidRPr="008C105D">
          <w:rPr>
            <w:rStyle w:val="Hyperlink"/>
            <w:rFonts w:eastAsia="STZhongsong"/>
            <w:color w:val="auto"/>
          </w:rPr>
          <w:t>20.</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MANAGEMENT CHARGE</w:t>
        </w:r>
        <w:r w:rsidR="00036AF5" w:rsidRPr="008C105D">
          <w:rPr>
            <w:webHidden/>
          </w:rPr>
          <w:tab/>
        </w:r>
        <w:r w:rsidR="00036AF5" w:rsidRPr="008C105D">
          <w:rPr>
            <w:webHidden/>
          </w:rPr>
          <w:fldChar w:fldCharType="begin"/>
        </w:r>
        <w:r w:rsidR="00036AF5" w:rsidRPr="008C105D">
          <w:rPr>
            <w:webHidden/>
          </w:rPr>
          <w:instrText xml:space="preserve"> PAGEREF _Toc467242966 \h </w:instrText>
        </w:r>
        <w:r w:rsidR="00036AF5" w:rsidRPr="008C105D">
          <w:rPr>
            <w:webHidden/>
          </w:rPr>
        </w:r>
        <w:r w:rsidR="00036AF5" w:rsidRPr="008C105D">
          <w:rPr>
            <w:webHidden/>
          </w:rPr>
          <w:fldChar w:fldCharType="separate"/>
        </w:r>
        <w:r w:rsidR="00AF203C">
          <w:rPr>
            <w:webHidden/>
          </w:rPr>
          <w:t>19</w:t>
        </w:r>
        <w:r w:rsidR="00036AF5" w:rsidRPr="008C105D">
          <w:rPr>
            <w:webHidden/>
          </w:rPr>
          <w:fldChar w:fldCharType="end"/>
        </w:r>
      </w:hyperlink>
    </w:p>
    <w:p w14:paraId="652617C2" w14:textId="77777777" w:rsidR="00036AF5" w:rsidRPr="008C105D" w:rsidRDefault="00A11BBC">
      <w:pPr>
        <w:pStyle w:val="TOC2"/>
        <w:rPr>
          <w:rFonts w:asciiTheme="minorHAnsi" w:eastAsiaTheme="minorEastAsia" w:hAnsiTheme="minorHAnsi" w:cstheme="minorBidi"/>
          <w:b w:val="0"/>
          <w:bCs w:val="0"/>
          <w:lang w:eastAsia="en-GB"/>
        </w:rPr>
      </w:pPr>
      <w:hyperlink w:anchor="_Toc467242967" w:history="1">
        <w:r w:rsidR="00036AF5" w:rsidRPr="008C105D">
          <w:rPr>
            <w:rStyle w:val="Hyperlink"/>
            <w:rFonts w:eastAsia="STZhongsong"/>
            <w:color w:val="auto"/>
          </w:rPr>
          <w:t>21.</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PROMOTING TAX COMPLIANCE</w:t>
        </w:r>
        <w:r w:rsidR="00036AF5" w:rsidRPr="008C105D">
          <w:rPr>
            <w:webHidden/>
          </w:rPr>
          <w:tab/>
        </w:r>
        <w:r w:rsidR="00036AF5" w:rsidRPr="008C105D">
          <w:rPr>
            <w:webHidden/>
          </w:rPr>
          <w:fldChar w:fldCharType="begin"/>
        </w:r>
        <w:r w:rsidR="00036AF5" w:rsidRPr="008C105D">
          <w:rPr>
            <w:webHidden/>
          </w:rPr>
          <w:instrText xml:space="preserve"> PAGEREF _Toc467242967 \h </w:instrText>
        </w:r>
        <w:r w:rsidR="00036AF5" w:rsidRPr="008C105D">
          <w:rPr>
            <w:webHidden/>
          </w:rPr>
        </w:r>
        <w:r w:rsidR="00036AF5" w:rsidRPr="008C105D">
          <w:rPr>
            <w:webHidden/>
          </w:rPr>
          <w:fldChar w:fldCharType="separate"/>
        </w:r>
        <w:r w:rsidR="00AF203C">
          <w:rPr>
            <w:webHidden/>
          </w:rPr>
          <w:t>20</w:t>
        </w:r>
        <w:r w:rsidR="00036AF5" w:rsidRPr="008C105D">
          <w:rPr>
            <w:webHidden/>
          </w:rPr>
          <w:fldChar w:fldCharType="end"/>
        </w:r>
      </w:hyperlink>
    </w:p>
    <w:p w14:paraId="016A516F" w14:textId="77777777" w:rsidR="00036AF5" w:rsidRPr="008C105D" w:rsidRDefault="00A11BBC">
      <w:pPr>
        <w:pStyle w:val="TOC2"/>
        <w:rPr>
          <w:rFonts w:asciiTheme="minorHAnsi" w:eastAsiaTheme="minorEastAsia" w:hAnsiTheme="minorHAnsi" w:cstheme="minorBidi"/>
          <w:b w:val="0"/>
          <w:bCs w:val="0"/>
          <w:lang w:eastAsia="en-GB"/>
        </w:rPr>
      </w:pPr>
      <w:hyperlink w:anchor="_Toc467242968" w:history="1">
        <w:r w:rsidR="00036AF5" w:rsidRPr="008C105D">
          <w:rPr>
            <w:rStyle w:val="Hyperlink"/>
            <w:rFonts w:eastAsia="STZhongsong"/>
            <w:color w:val="auto"/>
          </w:rPr>
          <w:t>22.</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BENCHMARKING</w:t>
        </w:r>
        <w:r w:rsidR="00036AF5" w:rsidRPr="008C105D">
          <w:rPr>
            <w:webHidden/>
          </w:rPr>
          <w:tab/>
        </w:r>
        <w:r w:rsidR="00036AF5" w:rsidRPr="008C105D">
          <w:rPr>
            <w:webHidden/>
          </w:rPr>
          <w:fldChar w:fldCharType="begin"/>
        </w:r>
        <w:r w:rsidR="00036AF5" w:rsidRPr="008C105D">
          <w:rPr>
            <w:webHidden/>
          </w:rPr>
          <w:instrText xml:space="preserve"> PAGEREF _Toc467242968 \h </w:instrText>
        </w:r>
        <w:r w:rsidR="00036AF5" w:rsidRPr="008C105D">
          <w:rPr>
            <w:webHidden/>
          </w:rPr>
        </w:r>
        <w:r w:rsidR="00036AF5" w:rsidRPr="008C105D">
          <w:rPr>
            <w:webHidden/>
          </w:rPr>
          <w:fldChar w:fldCharType="separate"/>
        </w:r>
        <w:r w:rsidR="00AF203C">
          <w:rPr>
            <w:webHidden/>
          </w:rPr>
          <w:t>20</w:t>
        </w:r>
        <w:r w:rsidR="00036AF5" w:rsidRPr="008C105D">
          <w:rPr>
            <w:webHidden/>
          </w:rPr>
          <w:fldChar w:fldCharType="end"/>
        </w:r>
      </w:hyperlink>
    </w:p>
    <w:p w14:paraId="66C2CEA3" w14:textId="77777777" w:rsidR="00036AF5" w:rsidRPr="008C105D" w:rsidRDefault="00A11BBC">
      <w:pPr>
        <w:pStyle w:val="TOC2"/>
        <w:rPr>
          <w:rFonts w:asciiTheme="minorHAnsi" w:eastAsiaTheme="minorEastAsia" w:hAnsiTheme="minorHAnsi" w:cstheme="minorBidi"/>
          <w:b w:val="0"/>
          <w:bCs w:val="0"/>
          <w:lang w:eastAsia="en-GB"/>
        </w:rPr>
      </w:pPr>
      <w:hyperlink w:anchor="_Toc467242969" w:history="1">
        <w:r w:rsidR="00036AF5" w:rsidRPr="008C105D">
          <w:rPr>
            <w:rStyle w:val="Hyperlink"/>
            <w:rFonts w:eastAsia="STZhongsong"/>
            <w:color w:val="auto"/>
          </w:rPr>
          <w:t>23.</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NOT USED</w:t>
        </w:r>
        <w:r w:rsidR="00036AF5" w:rsidRPr="008C105D">
          <w:rPr>
            <w:webHidden/>
          </w:rPr>
          <w:tab/>
        </w:r>
        <w:r w:rsidR="00036AF5" w:rsidRPr="008C105D">
          <w:rPr>
            <w:webHidden/>
          </w:rPr>
          <w:fldChar w:fldCharType="begin"/>
        </w:r>
        <w:r w:rsidR="00036AF5" w:rsidRPr="008C105D">
          <w:rPr>
            <w:webHidden/>
          </w:rPr>
          <w:instrText xml:space="preserve"> PAGEREF _Toc467242969 \h </w:instrText>
        </w:r>
        <w:r w:rsidR="00036AF5" w:rsidRPr="008C105D">
          <w:rPr>
            <w:webHidden/>
          </w:rPr>
        </w:r>
        <w:r w:rsidR="00036AF5" w:rsidRPr="008C105D">
          <w:rPr>
            <w:webHidden/>
          </w:rPr>
          <w:fldChar w:fldCharType="separate"/>
        </w:r>
        <w:r w:rsidR="00AF203C">
          <w:rPr>
            <w:webHidden/>
          </w:rPr>
          <w:t>20</w:t>
        </w:r>
        <w:r w:rsidR="00036AF5" w:rsidRPr="008C105D">
          <w:rPr>
            <w:webHidden/>
          </w:rPr>
          <w:fldChar w:fldCharType="end"/>
        </w:r>
      </w:hyperlink>
    </w:p>
    <w:p w14:paraId="5A7E2FB6" w14:textId="77777777" w:rsidR="00036AF5" w:rsidRPr="008C105D" w:rsidRDefault="00A11BBC">
      <w:pPr>
        <w:pStyle w:val="TOC1"/>
        <w:tabs>
          <w:tab w:val="left" w:pos="709"/>
        </w:tabs>
        <w:rPr>
          <w:rFonts w:asciiTheme="minorHAnsi" w:eastAsiaTheme="minorEastAsia" w:hAnsiTheme="minorHAnsi" w:cstheme="minorBidi"/>
          <w:b w:val="0"/>
          <w:bCs w:val="0"/>
          <w:caps w:val="0"/>
        </w:rPr>
      </w:pPr>
      <w:hyperlink w:anchor="_Toc467242970" w:history="1">
        <w:r w:rsidR="00036AF5" w:rsidRPr="008C105D">
          <w:rPr>
            <w:rStyle w:val="Hyperlink"/>
            <w:rFonts w:eastAsia="STZhongsong"/>
            <w:color w:val="auto"/>
          </w:rPr>
          <w:t>E.</w:t>
        </w:r>
        <w:r w:rsidR="00036AF5" w:rsidRPr="008C105D">
          <w:rPr>
            <w:rFonts w:asciiTheme="minorHAnsi" w:eastAsiaTheme="minorEastAsia" w:hAnsiTheme="minorHAnsi" w:cstheme="minorBidi"/>
            <w:b w:val="0"/>
            <w:bCs w:val="0"/>
            <w:caps w:val="0"/>
          </w:rPr>
          <w:tab/>
        </w:r>
        <w:r w:rsidR="00036AF5" w:rsidRPr="008C105D">
          <w:rPr>
            <w:rStyle w:val="Hyperlink"/>
            <w:rFonts w:eastAsia="STZhongsong"/>
            <w:color w:val="auto"/>
          </w:rPr>
          <w:t>SUPPLIER PERSONNEL AND SUPPLY CHAIN MATTERS</w:t>
        </w:r>
        <w:r w:rsidR="00036AF5" w:rsidRPr="008C105D">
          <w:rPr>
            <w:webHidden/>
          </w:rPr>
          <w:tab/>
        </w:r>
        <w:r w:rsidR="00036AF5" w:rsidRPr="008C105D">
          <w:rPr>
            <w:webHidden/>
          </w:rPr>
          <w:fldChar w:fldCharType="begin"/>
        </w:r>
        <w:r w:rsidR="00036AF5" w:rsidRPr="008C105D">
          <w:rPr>
            <w:webHidden/>
          </w:rPr>
          <w:instrText xml:space="preserve"> PAGEREF _Toc467242970 \h </w:instrText>
        </w:r>
        <w:r w:rsidR="00036AF5" w:rsidRPr="008C105D">
          <w:rPr>
            <w:webHidden/>
          </w:rPr>
        </w:r>
        <w:r w:rsidR="00036AF5" w:rsidRPr="008C105D">
          <w:rPr>
            <w:webHidden/>
          </w:rPr>
          <w:fldChar w:fldCharType="separate"/>
        </w:r>
        <w:r w:rsidR="00AF203C">
          <w:rPr>
            <w:webHidden/>
          </w:rPr>
          <w:t>20</w:t>
        </w:r>
        <w:r w:rsidR="00036AF5" w:rsidRPr="008C105D">
          <w:rPr>
            <w:webHidden/>
          </w:rPr>
          <w:fldChar w:fldCharType="end"/>
        </w:r>
      </w:hyperlink>
    </w:p>
    <w:p w14:paraId="35F93F05" w14:textId="77777777" w:rsidR="00036AF5" w:rsidRPr="008C105D" w:rsidRDefault="00A11BBC">
      <w:pPr>
        <w:pStyle w:val="TOC2"/>
        <w:rPr>
          <w:rFonts w:asciiTheme="minorHAnsi" w:eastAsiaTheme="minorEastAsia" w:hAnsiTheme="minorHAnsi" w:cstheme="minorBidi"/>
          <w:b w:val="0"/>
          <w:bCs w:val="0"/>
          <w:lang w:eastAsia="en-GB"/>
        </w:rPr>
      </w:pPr>
      <w:hyperlink w:anchor="_Toc467242971" w:history="1">
        <w:r w:rsidR="00036AF5" w:rsidRPr="008C105D">
          <w:rPr>
            <w:rStyle w:val="Hyperlink"/>
            <w:rFonts w:eastAsia="STZhongsong"/>
            <w:color w:val="auto"/>
          </w:rPr>
          <w:t>24.</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NOT USED</w:t>
        </w:r>
        <w:r w:rsidR="00036AF5" w:rsidRPr="008C105D">
          <w:rPr>
            <w:webHidden/>
          </w:rPr>
          <w:tab/>
        </w:r>
        <w:r w:rsidR="00036AF5" w:rsidRPr="008C105D">
          <w:rPr>
            <w:webHidden/>
          </w:rPr>
          <w:fldChar w:fldCharType="begin"/>
        </w:r>
        <w:r w:rsidR="00036AF5" w:rsidRPr="008C105D">
          <w:rPr>
            <w:webHidden/>
          </w:rPr>
          <w:instrText xml:space="preserve"> PAGEREF _Toc467242971 \h </w:instrText>
        </w:r>
        <w:r w:rsidR="00036AF5" w:rsidRPr="008C105D">
          <w:rPr>
            <w:webHidden/>
          </w:rPr>
        </w:r>
        <w:r w:rsidR="00036AF5" w:rsidRPr="008C105D">
          <w:rPr>
            <w:webHidden/>
          </w:rPr>
          <w:fldChar w:fldCharType="separate"/>
        </w:r>
        <w:r w:rsidR="00AF203C">
          <w:rPr>
            <w:webHidden/>
          </w:rPr>
          <w:t>20</w:t>
        </w:r>
        <w:r w:rsidR="00036AF5" w:rsidRPr="008C105D">
          <w:rPr>
            <w:webHidden/>
          </w:rPr>
          <w:fldChar w:fldCharType="end"/>
        </w:r>
      </w:hyperlink>
    </w:p>
    <w:p w14:paraId="35F37DDB" w14:textId="77777777" w:rsidR="00036AF5" w:rsidRPr="008C105D" w:rsidRDefault="00A11BBC">
      <w:pPr>
        <w:pStyle w:val="TOC2"/>
        <w:rPr>
          <w:rFonts w:asciiTheme="minorHAnsi" w:eastAsiaTheme="minorEastAsia" w:hAnsiTheme="minorHAnsi" w:cstheme="minorBidi"/>
          <w:b w:val="0"/>
          <w:bCs w:val="0"/>
          <w:lang w:eastAsia="en-GB"/>
        </w:rPr>
      </w:pPr>
      <w:hyperlink w:anchor="_Toc467242972" w:history="1">
        <w:r w:rsidR="00036AF5" w:rsidRPr="008C105D">
          <w:rPr>
            <w:rStyle w:val="Hyperlink"/>
            <w:rFonts w:eastAsia="STZhongsong"/>
            <w:color w:val="auto"/>
          </w:rPr>
          <w:t>25.</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SUPPLY CHAIN RIGHTS AND PROTECTION</w:t>
        </w:r>
        <w:r w:rsidR="00036AF5" w:rsidRPr="008C105D">
          <w:rPr>
            <w:webHidden/>
          </w:rPr>
          <w:tab/>
        </w:r>
        <w:r w:rsidR="00036AF5" w:rsidRPr="008C105D">
          <w:rPr>
            <w:webHidden/>
          </w:rPr>
          <w:fldChar w:fldCharType="begin"/>
        </w:r>
        <w:r w:rsidR="00036AF5" w:rsidRPr="008C105D">
          <w:rPr>
            <w:webHidden/>
          </w:rPr>
          <w:instrText xml:space="preserve"> PAGEREF _Toc467242972 \h </w:instrText>
        </w:r>
        <w:r w:rsidR="00036AF5" w:rsidRPr="008C105D">
          <w:rPr>
            <w:webHidden/>
          </w:rPr>
        </w:r>
        <w:r w:rsidR="00036AF5" w:rsidRPr="008C105D">
          <w:rPr>
            <w:webHidden/>
          </w:rPr>
          <w:fldChar w:fldCharType="separate"/>
        </w:r>
        <w:r w:rsidR="00AF203C">
          <w:rPr>
            <w:webHidden/>
          </w:rPr>
          <w:t>20</w:t>
        </w:r>
        <w:r w:rsidR="00036AF5" w:rsidRPr="008C105D">
          <w:rPr>
            <w:webHidden/>
          </w:rPr>
          <w:fldChar w:fldCharType="end"/>
        </w:r>
      </w:hyperlink>
    </w:p>
    <w:p w14:paraId="593008A2" w14:textId="77777777" w:rsidR="00036AF5" w:rsidRPr="008C105D" w:rsidRDefault="00A11BBC">
      <w:pPr>
        <w:pStyle w:val="TOC1"/>
        <w:tabs>
          <w:tab w:val="left" w:pos="709"/>
        </w:tabs>
        <w:rPr>
          <w:rFonts w:asciiTheme="minorHAnsi" w:eastAsiaTheme="minorEastAsia" w:hAnsiTheme="minorHAnsi" w:cstheme="minorBidi"/>
          <w:b w:val="0"/>
          <w:bCs w:val="0"/>
          <w:caps w:val="0"/>
        </w:rPr>
      </w:pPr>
      <w:hyperlink w:anchor="_Toc467242973" w:history="1">
        <w:r w:rsidR="00036AF5" w:rsidRPr="008C105D">
          <w:rPr>
            <w:rStyle w:val="Hyperlink"/>
            <w:rFonts w:eastAsia="STZhongsong"/>
            <w:color w:val="auto"/>
          </w:rPr>
          <w:t>F.</w:t>
        </w:r>
        <w:r w:rsidR="00036AF5" w:rsidRPr="008C105D">
          <w:rPr>
            <w:rFonts w:asciiTheme="minorHAnsi" w:eastAsiaTheme="minorEastAsia" w:hAnsiTheme="minorHAnsi" w:cstheme="minorBidi"/>
            <w:b w:val="0"/>
            <w:bCs w:val="0"/>
            <w:caps w:val="0"/>
          </w:rPr>
          <w:tab/>
        </w:r>
        <w:r w:rsidR="00036AF5" w:rsidRPr="008C105D">
          <w:rPr>
            <w:rStyle w:val="Hyperlink"/>
            <w:rFonts w:eastAsia="STZhongsong"/>
            <w:color w:val="auto"/>
          </w:rPr>
          <w:t>INTELLECTUAL PROPERTY AND INFORMATION</w:t>
        </w:r>
        <w:r w:rsidR="00036AF5" w:rsidRPr="008C105D">
          <w:rPr>
            <w:webHidden/>
          </w:rPr>
          <w:tab/>
        </w:r>
        <w:r w:rsidR="00036AF5" w:rsidRPr="008C105D">
          <w:rPr>
            <w:webHidden/>
          </w:rPr>
          <w:fldChar w:fldCharType="begin"/>
        </w:r>
        <w:r w:rsidR="00036AF5" w:rsidRPr="008C105D">
          <w:rPr>
            <w:webHidden/>
          </w:rPr>
          <w:instrText xml:space="preserve"> PAGEREF _Toc467242973 \h </w:instrText>
        </w:r>
        <w:r w:rsidR="00036AF5" w:rsidRPr="008C105D">
          <w:rPr>
            <w:webHidden/>
          </w:rPr>
        </w:r>
        <w:r w:rsidR="00036AF5" w:rsidRPr="008C105D">
          <w:rPr>
            <w:webHidden/>
          </w:rPr>
          <w:fldChar w:fldCharType="separate"/>
        </w:r>
        <w:r w:rsidR="00AF203C">
          <w:rPr>
            <w:webHidden/>
          </w:rPr>
          <w:t>24</w:t>
        </w:r>
        <w:r w:rsidR="00036AF5" w:rsidRPr="008C105D">
          <w:rPr>
            <w:webHidden/>
          </w:rPr>
          <w:fldChar w:fldCharType="end"/>
        </w:r>
      </w:hyperlink>
    </w:p>
    <w:p w14:paraId="22C81308" w14:textId="77777777" w:rsidR="00036AF5" w:rsidRPr="008C105D" w:rsidRDefault="00A11BBC">
      <w:pPr>
        <w:pStyle w:val="TOC2"/>
        <w:rPr>
          <w:rFonts w:asciiTheme="minorHAnsi" w:eastAsiaTheme="minorEastAsia" w:hAnsiTheme="minorHAnsi" w:cstheme="minorBidi"/>
          <w:b w:val="0"/>
          <w:bCs w:val="0"/>
          <w:lang w:eastAsia="en-GB"/>
        </w:rPr>
      </w:pPr>
      <w:hyperlink w:anchor="_Toc467242974" w:history="1">
        <w:r w:rsidR="00036AF5" w:rsidRPr="008C105D">
          <w:rPr>
            <w:rStyle w:val="Hyperlink"/>
            <w:rFonts w:eastAsia="STZhongsong"/>
            <w:color w:val="auto"/>
          </w:rPr>
          <w:t>26.</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INTELLECTUAL PROPERTY RIGHTS</w:t>
        </w:r>
        <w:r w:rsidR="00036AF5" w:rsidRPr="008C105D">
          <w:rPr>
            <w:webHidden/>
          </w:rPr>
          <w:tab/>
        </w:r>
        <w:r w:rsidR="00036AF5" w:rsidRPr="008C105D">
          <w:rPr>
            <w:webHidden/>
          </w:rPr>
          <w:fldChar w:fldCharType="begin"/>
        </w:r>
        <w:r w:rsidR="00036AF5" w:rsidRPr="008C105D">
          <w:rPr>
            <w:webHidden/>
          </w:rPr>
          <w:instrText xml:space="preserve"> PAGEREF _Toc467242974 \h </w:instrText>
        </w:r>
        <w:r w:rsidR="00036AF5" w:rsidRPr="008C105D">
          <w:rPr>
            <w:webHidden/>
          </w:rPr>
        </w:r>
        <w:r w:rsidR="00036AF5" w:rsidRPr="008C105D">
          <w:rPr>
            <w:webHidden/>
          </w:rPr>
          <w:fldChar w:fldCharType="separate"/>
        </w:r>
        <w:r w:rsidR="00AF203C">
          <w:rPr>
            <w:webHidden/>
          </w:rPr>
          <w:t>24</w:t>
        </w:r>
        <w:r w:rsidR="00036AF5" w:rsidRPr="008C105D">
          <w:rPr>
            <w:webHidden/>
          </w:rPr>
          <w:fldChar w:fldCharType="end"/>
        </w:r>
      </w:hyperlink>
    </w:p>
    <w:p w14:paraId="708EEE1F" w14:textId="77777777" w:rsidR="00036AF5" w:rsidRPr="008C105D" w:rsidRDefault="00A11BBC">
      <w:pPr>
        <w:pStyle w:val="TOC2"/>
        <w:rPr>
          <w:rFonts w:asciiTheme="minorHAnsi" w:eastAsiaTheme="minorEastAsia" w:hAnsiTheme="minorHAnsi" w:cstheme="minorBidi"/>
          <w:b w:val="0"/>
          <w:bCs w:val="0"/>
          <w:lang w:eastAsia="en-GB"/>
        </w:rPr>
      </w:pPr>
      <w:hyperlink w:anchor="_Toc467242975" w:history="1">
        <w:r w:rsidR="00036AF5" w:rsidRPr="008C105D">
          <w:rPr>
            <w:rStyle w:val="Hyperlink"/>
            <w:rFonts w:eastAsia="STZhongsong"/>
            <w:color w:val="auto"/>
          </w:rPr>
          <w:t>27.</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PROVISION AND PROTECTION OF INFORMATION</w:t>
        </w:r>
        <w:r w:rsidR="00036AF5" w:rsidRPr="008C105D">
          <w:rPr>
            <w:webHidden/>
          </w:rPr>
          <w:tab/>
        </w:r>
        <w:r w:rsidR="00036AF5" w:rsidRPr="008C105D">
          <w:rPr>
            <w:webHidden/>
          </w:rPr>
          <w:fldChar w:fldCharType="begin"/>
        </w:r>
        <w:r w:rsidR="00036AF5" w:rsidRPr="008C105D">
          <w:rPr>
            <w:webHidden/>
          </w:rPr>
          <w:instrText xml:space="preserve"> PAGEREF _Toc467242975 \h </w:instrText>
        </w:r>
        <w:r w:rsidR="00036AF5" w:rsidRPr="008C105D">
          <w:rPr>
            <w:webHidden/>
          </w:rPr>
        </w:r>
        <w:r w:rsidR="00036AF5" w:rsidRPr="008C105D">
          <w:rPr>
            <w:webHidden/>
          </w:rPr>
          <w:fldChar w:fldCharType="separate"/>
        </w:r>
        <w:r w:rsidR="00AF203C">
          <w:rPr>
            <w:webHidden/>
          </w:rPr>
          <w:t>26</w:t>
        </w:r>
        <w:r w:rsidR="00036AF5" w:rsidRPr="008C105D">
          <w:rPr>
            <w:webHidden/>
          </w:rPr>
          <w:fldChar w:fldCharType="end"/>
        </w:r>
      </w:hyperlink>
    </w:p>
    <w:p w14:paraId="365221C2" w14:textId="77777777" w:rsidR="00036AF5" w:rsidRPr="008C105D" w:rsidRDefault="00A11BBC">
      <w:pPr>
        <w:pStyle w:val="TOC2"/>
        <w:rPr>
          <w:rFonts w:asciiTheme="minorHAnsi" w:eastAsiaTheme="minorEastAsia" w:hAnsiTheme="minorHAnsi" w:cstheme="minorBidi"/>
          <w:b w:val="0"/>
          <w:bCs w:val="0"/>
          <w:lang w:eastAsia="en-GB"/>
        </w:rPr>
      </w:pPr>
      <w:hyperlink w:anchor="_Toc467242976" w:history="1">
        <w:r w:rsidR="00036AF5" w:rsidRPr="008C105D">
          <w:rPr>
            <w:rStyle w:val="Hyperlink"/>
            <w:rFonts w:eastAsia="STZhongsong"/>
            <w:color w:val="auto"/>
          </w:rPr>
          <w:t>28.</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PUBLICITY AND BRANDING</w:t>
        </w:r>
        <w:r w:rsidR="00036AF5" w:rsidRPr="008C105D">
          <w:rPr>
            <w:webHidden/>
          </w:rPr>
          <w:tab/>
        </w:r>
        <w:r w:rsidR="00036AF5" w:rsidRPr="008C105D">
          <w:rPr>
            <w:webHidden/>
          </w:rPr>
          <w:fldChar w:fldCharType="begin"/>
        </w:r>
        <w:r w:rsidR="00036AF5" w:rsidRPr="008C105D">
          <w:rPr>
            <w:webHidden/>
          </w:rPr>
          <w:instrText xml:space="preserve"> PAGEREF _Toc467242976 \h </w:instrText>
        </w:r>
        <w:r w:rsidR="00036AF5" w:rsidRPr="008C105D">
          <w:rPr>
            <w:webHidden/>
          </w:rPr>
        </w:r>
        <w:r w:rsidR="00036AF5" w:rsidRPr="008C105D">
          <w:rPr>
            <w:webHidden/>
          </w:rPr>
          <w:fldChar w:fldCharType="separate"/>
        </w:r>
        <w:r w:rsidR="00AF203C">
          <w:rPr>
            <w:webHidden/>
          </w:rPr>
          <w:t>32</w:t>
        </w:r>
        <w:r w:rsidR="00036AF5" w:rsidRPr="008C105D">
          <w:rPr>
            <w:webHidden/>
          </w:rPr>
          <w:fldChar w:fldCharType="end"/>
        </w:r>
      </w:hyperlink>
    </w:p>
    <w:p w14:paraId="07E5EB1E" w14:textId="77777777" w:rsidR="00036AF5" w:rsidRPr="008C105D" w:rsidRDefault="00A11BBC">
      <w:pPr>
        <w:pStyle w:val="TOC2"/>
        <w:rPr>
          <w:rFonts w:asciiTheme="minorHAnsi" w:eastAsiaTheme="minorEastAsia" w:hAnsiTheme="minorHAnsi" w:cstheme="minorBidi"/>
          <w:b w:val="0"/>
          <w:bCs w:val="0"/>
          <w:lang w:eastAsia="en-GB"/>
        </w:rPr>
      </w:pPr>
      <w:hyperlink w:anchor="_Toc467242977" w:history="1">
        <w:r w:rsidR="00036AF5" w:rsidRPr="008C105D">
          <w:rPr>
            <w:rStyle w:val="Hyperlink"/>
            <w:rFonts w:eastAsia="STZhongsong"/>
            <w:color w:val="auto"/>
          </w:rPr>
          <w:t>29.</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MARKETING</w:t>
        </w:r>
        <w:r w:rsidR="00036AF5" w:rsidRPr="008C105D">
          <w:rPr>
            <w:webHidden/>
          </w:rPr>
          <w:tab/>
        </w:r>
        <w:r w:rsidR="00036AF5" w:rsidRPr="008C105D">
          <w:rPr>
            <w:webHidden/>
          </w:rPr>
          <w:fldChar w:fldCharType="begin"/>
        </w:r>
        <w:r w:rsidR="00036AF5" w:rsidRPr="008C105D">
          <w:rPr>
            <w:webHidden/>
          </w:rPr>
          <w:instrText xml:space="preserve"> PAGEREF _Toc467242977 \h </w:instrText>
        </w:r>
        <w:r w:rsidR="00036AF5" w:rsidRPr="008C105D">
          <w:rPr>
            <w:webHidden/>
          </w:rPr>
        </w:r>
        <w:r w:rsidR="00036AF5" w:rsidRPr="008C105D">
          <w:rPr>
            <w:webHidden/>
          </w:rPr>
          <w:fldChar w:fldCharType="separate"/>
        </w:r>
        <w:r w:rsidR="00AF203C">
          <w:rPr>
            <w:webHidden/>
          </w:rPr>
          <w:t>33</w:t>
        </w:r>
        <w:r w:rsidR="00036AF5" w:rsidRPr="008C105D">
          <w:rPr>
            <w:webHidden/>
          </w:rPr>
          <w:fldChar w:fldCharType="end"/>
        </w:r>
      </w:hyperlink>
    </w:p>
    <w:p w14:paraId="1A7996FF" w14:textId="77777777" w:rsidR="00036AF5" w:rsidRPr="008C105D" w:rsidRDefault="00A11BBC">
      <w:pPr>
        <w:pStyle w:val="TOC1"/>
        <w:tabs>
          <w:tab w:val="left" w:pos="709"/>
        </w:tabs>
        <w:rPr>
          <w:rFonts w:asciiTheme="minorHAnsi" w:eastAsiaTheme="minorEastAsia" w:hAnsiTheme="minorHAnsi" w:cstheme="minorBidi"/>
          <w:b w:val="0"/>
          <w:bCs w:val="0"/>
          <w:caps w:val="0"/>
        </w:rPr>
      </w:pPr>
      <w:hyperlink w:anchor="_Toc467242978" w:history="1">
        <w:r w:rsidR="00036AF5" w:rsidRPr="008C105D">
          <w:rPr>
            <w:rStyle w:val="Hyperlink"/>
            <w:rFonts w:eastAsia="STZhongsong"/>
            <w:color w:val="auto"/>
          </w:rPr>
          <w:t>G.</w:t>
        </w:r>
        <w:r w:rsidR="00036AF5" w:rsidRPr="008C105D">
          <w:rPr>
            <w:rFonts w:asciiTheme="minorHAnsi" w:eastAsiaTheme="minorEastAsia" w:hAnsiTheme="minorHAnsi" w:cstheme="minorBidi"/>
            <w:b w:val="0"/>
            <w:bCs w:val="0"/>
            <w:caps w:val="0"/>
          </w:rPr>
          <w:tab/>
        </w:r>
        <w:r w:rsidR="00036AF5" w:rsidRPr="008C105D">
          <w:rPr>
            <w:rStyle w:val="Hyperlink"/>
            <w:rFonts w:eastAsia="STZhongsong"/>
            <w:color w:val="auto"/>
          </w:rPr>
          <w:t>LIABILITY AND INSURANCE</w:t>
        </w:r>
        <w:r w:rsidR="00036AF5" w:rsidRPr="008C105D">
          <w:rPr>
            <w:webHidden/>
          </w:rPr>
          <w:tab/>
        </w:r>
        <w:r w:rsidR="00036AF5" w:rsidRPr="008C105D">
          <w:rPr>
            <w:webHidden/>
          </w:rPr>
          <w:fldChar w:fldCharType="begin"/>
        </w:r>
        <w:r w:rsidR="00036AF5" w:rsidRPr="008C105D">
          <w:rPr>
            <w:webHidden/>
          </w:rPr>
          <w:instrText xml:space="preserve"> PAGEREF _Toc467242978 \h </w:instrText>
        </w:r>
        <w:r w:rsidR="00036AF5" w:rsidRPr="008C105D">
          <w:rPr>
            <w:webHidden/>
          </w:rPr>
        </w:r>
        <w:r w:rsidR="00036AF5" w:rsidRPr="008C105D">
          <w:rPr>
            <w:webHidden/>
          </w:rPr>
          <w:fldChar w:fldCharType="separate"/>
        </w:r>
        <w:r w:rsidR="00AF203C">
          <w:rPr>
            <w:webHidden/>
          </w:rPr>
          <w:t>33</w:t>
        </w:r>
        <w:r w:rsidR="00036AF5" w:rsidRPr="008C105D">
          <w:rPr>
            <w:webHidden/>
          </w:rPr>
          <w:fldChar w:fldCharType="end"/>
        </w:r>
      </w:hyperlink>
    </w:p>
    <w:p w14:paraId="45A277D9" w14:textId="77777777" w:rsidR="00036AF5" w:rsidRPr="008C105D" w:rsidRDefault="00A11BBC">
      <w:pPr>
        <w:pStyle w:val="TOC2"/>
        <w:rPr>
          <w:rFonts w:asciiTheme="minorHAnsi" w:eastAsiaTheme="minorEastAsia" w:hAnsiTheme="minorHAnsi" w:cstheme="minorBidi"/>
          <w:b w:val="0"/>
          <w:bCs w:val="0"/>
          <w:lang w:eastAsia="en-GB"/>
        </w:rPr>
      </w:pPr>
      <w:hyperlink w:anchor="_Toc467242979" w:history="1">
        <w:r w:rsidR="00036AF5" w:rsidRPr="008C105D">
          <w:rPr>
            <w:rStyle w:val="Hyperlink"/>
            <w:rFonts w:eastAsia="STZhongsong"/>
            <w:color w:val="auto"/>
          </w:rPr>
          <w:t>30.</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LIABILITY</w:t>
        </w:r>
        <w:r w:rsidR="00036AF5" w:rsidRPr="008C105D">
          <w:rPr>
            <w:webHidden/>
          </w:rPr>
          <w:tab/>
        </w:r>
        <w:r w:rsidR="00036AF5" w:rsidRPr="008C105D">
          <w:rPr>
            <w:webHidden/>
          </w:rPr>
          <w:fldChar w:fldCharType="begin"/>
        </w:r>
        <w:r w:rsidR="00036AF5" w:rsidRPr="008C105D">
          <w:rPr>
            <w:webHidden/>
          </w:rPr>
          <w:instrText xml:space="preserve"> PAGEREF _Toc467242979 \h </w:instrText>
        </w:r>
        <w:r w:rsidR="00036AF5" w:rsidRPr="008C105D">
          <w:rPr>
            <w:webHidden/>
          </w:rPr>
        </w:r>
        <w:r w:rsidR="00036AF5" w:rsidRPr="008C105D">
          <w:rPr>
            <w:webHidden/>
          </w:rPr>
          <w:fldChar w:fldCharType="separate"/>
        </w:r>
        <w:r w:rsidR="00AF203C">
          <w:rPr>
            <w:webHidden/>
          </w:rPr>
          <w:t>33</w:t>
        </w:r>
        <w:r w:rsidR="00036AF5" w:rsidRPr="008C105D">
          <w:rPr>
            <w:webHidden/>
          </w:rPr>
          <w:fldChar w:fldCharType="end"/>
        </w:r>
      </w:hyperlink>
    </w:p>
    <w:p w14:paraId="04DC970D" w14:textId="77777777" w:rsidR="00036AF5" w:rsidRPr="008C105D" w:rsidRDefault="00A11BBC">
      <w:pPr>
        <w:pStyle w:val="TOC2"/>
        <w:rPr>
          <w:rFonts w:asciiTheme="minorHAnsi" w:eastAsiaTheme="minorEastAsia" w:hAnsiTheme="minorHAnsi" w:cstheme="minorBidi"/>
          <w:b w:val="0"/>
          <w:bCs w:val="0"/>
          <w:lang w:eastAsia="en-GB"/>
        </w:rPr>
      </w:pPr>
      <w:hyperlink w:anchor="_Toc467242980" w:history="1">
        <w:r w:rsidR="00036AF5" w:rsidRPr="008C105D">
          <w:rPr>
            <w:rStyle w:val="Hyperlink"/>
            <w:rFonts w:eastAsia="STZhongsong"/>
            <w:color w:val="auto"/>
          </w:rPr>
          <w:t>31.</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INSURANCE</w:t>
        </w:r>
        <w:r w:rsidR="00036AF5" w:rsidRPr="008C105D">
          <w:rPr>
            <w:webHidden/>
          </w:rPr>
          <w:tab/>
        </w:r>
        <w:r w:rsidR="00036AF5" w:rsidRPr="008C105D">
          <w:rPr>
            <w:webHidden/>
          </w:rPr>
          <w:fldChar w:fldCharType="begin"/>
        </w:r>
        <w:r w:rsidR="00036AF5" w:rsidRPr="008C105D">
          <w:rPr>
            <w:webHidden/>
          </w:rPr>
          <w:instrText xml:space="preserve"> PAGEREF _Toc467242980 \h </w:instrText>
        </w:r>
        <w:r w:rsidR="00036AF5" w:rsidRPr="008C105D">
          <w:rPr>
            <w:webHidden/>
          </w:rPr>
        </w:r>
        <w:r w:rsidR="00036AF5" w:rsidRPr="008C105D">
          <w:rPr>
            <w:webHidden/>
          </w:rPr>
          <w:fldChar w:fldCharType="separate"/>
        </w:r>
        <w:r w:rsidR="00AF203C">
          <w:rPr>
            <w:webHidden/>
          </w:rPr>
          <w:t>34</w:t>
        </w:r>
        <w:r w:rsidR="00036AF5" w:rsidRPr="008C105D">
          <w:rPr>
            <w:webHidden/>
          </w:rPr>
          <w:fldChar w:fldCharType="end"/>
        </w:r>
      </w:hyperlink>
    </w:p>
    <w:p w14:paraId="1D9B91AF" w14:textId="77777777" w:rsidR="00036AF5" w:rsidRPr="008C105D" w:rsidRDefault="00A11BBC">
      <w:pPr>
        <w:pStyle w:val="TOC1"/>
        <w:tabs>
          <w:tab w:val="left" w:pos="709"/>
        </w:tabs>
        <w:rPr>
          <w:rFonts w:asciiTheme="minorHAnsi" w:eastAsiaTheme="minorEastAsia" w:hAnsiTheme="minorHAnsi" w:cstheme="minorBidi"/>
          <w:b w:val="0"/>
          <w:bCs w:val="0"/>
          <w:caps w:val="0"/>
        </w:rPr>
      </w:pPr>
      <w:hyperlink w:anchor="_Toc467242981" w:history="1">
        <w:r w:rsidR="00036AF5" w:rsidRPr="008C105D">
          <w:rPr>
            <w:rStyle w:val="Hyperlink"/>
            <w:rFonts w:eastAsia="STZhongsong"/>
            <w:color w:val="auto"/>
          </w:rPr>
          <w:t>H.</w:t>
        </w:r>
        <w:r w:rsidR="00036AF5" w:rsidRPr="008C105D">
          <w:rPr>
            <w:rFonts w:asciiTheme="minorHAnsi" w:eastAsiaTheme="minorEastAsia" w:hAnsiTheme="minorHAnsi" w:cstheme="minorBidi"/>
            <w:b w:val="0"/>
            <w:bCs w:val="0"/>
            <w:caps w:val="0"/>
          </w:rPr>
          <w:tab/>
        </w:r>
        <w:r w:rsidR="00036AF5" w:rsidRPr="008C105D">
          <w:rPr>
            <w:rStyle w:val="Hyperlink"/>
            <w:rFonts w:eastAsia="STZhongsong"/>
            <w:color w:val="auto"/>
          </w:rPr>
          <w:t>REMEDIES</w:t>
        </w:r>
        <w:r w:rsidR="00036AF5" w:rsidRPr="008C105D">
          <w:rPr>
            <w:webHidden/>
          </w:rPr>
          <w:tab/>
        </w:r>
        <w:r w:rsidR="00036AF5" w:rsidRPr="008C105D">
          <w:rPr>
            <w:webHidden/>
          </w:rPr>
          <w:fldChar w:fldCharType="begin"/>
        </w:r>
        <w:r w:rsidR="00036AF5" w:rsidRPr="008C105D">
          <w:rPr>
            <w:webHidden/>
          </w:rPr>
          <w:instrText xml:space="preserve"> PAGEREF _Toc467242981 \h </w:instrText>
        </w:r>
        <w:r w:rsidR="00036AF5" w:rsidRPr="008C105D">
          <w:rPr>
            <w:webHidden/>
          </w:rPr>
        </w:r>
        <w:r w:rsidR="00036AF5" w:rsidRPr="008C105D">
          <w:rPr>
            <w:webHidden/>
          </w:rPr>
          <w:fldChar w:fldCharType="separate"/>
        </w:r>
        <w:r w:rsidR="00AF203C">
          <w:rPr>
            <w:webHidden/>
          </w:rPr>
          <w:t>35</w:t>
        </w:r>
        <w:r w:rsidR="00036AF5" w:rsidRPr="008C105D">
          <w:rPr>
            <w:webHidden/>
          </w:rPr>
          <w:fldChar w:fldCharType="end"/>
        </w:r>
      </w:hyperlink>
    </w:p>
    <w:p w14:paraId="7430B6BF" w14:textId="77777777" w:rsidR="00036AF5" w:rsidRPr="008C105D" w:rsidRDefault="00A11BBC">
      <w:pPr>
        <w:pStyle w:val="TOC2"/>
        <w:rPr>
          <w:rFonts w:asciiTheme="minorHAnsi" w:eastAsiaTheme="minorEastAsia" w:hAnsiTheme="minorHAnsi" w:cstheme="minorBidi"/>
          <w:b w:val="0"/>
          <w:bCs w:val="0"/>
          <w:lang w:eastAsia="en-GB"/>
        </w:rPr>
      </w:pPr>
      <w:hyperlink w:anchor="_Toc467242982" w:history="1">
        <w:r w:rsidR="00036AF5" w:rsidRPr="008C105D">
          <w:rPr>
            <w:rStyle w:val="Hyperlink"/>
            <w:rFonts w:eastAsia="STZhongsong"/>
            <w:color w:val="auto"/>
          </w:rPr>
          <w:t>32.</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AUTHORITY REMEDIES</w:t>
        </w:r>
        <w:r w:rsidR="00036AF5" w:rsidRPr="008C105D">
          <w:rPr>
            <w:webHidden/>
          </w:rPr>
          <w:tab/>
        </w:r>
        <w:r w:rsidR="00036AF5" w:rsidRPr="008C105D">
          <w:rPr>
            <w:webHidden/>
          </w:rPr>
          <w:fldChar w:fldCharType="begin"/>
        </w:r>
        <w:r w:rsidR="00036AF5" w:rsidRPr="008C105D">
          <w:rPr>
            <w:webHidden/>
          </w:rPr>
          <w:instrText xml:space="preserve"> PAGEREF _Toc467242982 \h </w:instrText>
        </w:r>
        <w:r w:rsidR="00036AF5" w:rsidRPr="008C105D">
          <w:rPr>
            <w:webHidden/>
          </w:rPr>
        </w:r>
        <w:r w:rsidR="00036AF5" w:rsidRPr="008C105D">
          <w:rPr>
            <w:webHidden/>
          </w:rPr>
          <w:fldChar w:fldCharType="separate"/>
        </w:r>
        <w:r w:rsidR="00AF203C">
          <w:rPr>
            <w:webHidden/>
          </w:rPr>
          <w:t>35</w:t>
        </w:r>
        <w:r w:rsidR="00036AF5" w:rsidRPr="008C105D">
          <w:rPr>
            <w:webHidden/>
          </w:rPr>
          <w:fldChar w:fldCharType="end"/>
        </w:r>
      </w:hyperlink>
    </w:p>
    <w:p w14:paraId="0BDFA4DE" w14:textId="77777777" w:rsidR="00036AF5" w:rsidRPr="008C105D" w:rsidRDefault="00A11BBC">
      <w:pPr>
        <w:pStyle w:val="TOC1"/>
        <w:tabs>
          <w:tab w:val="left" w:pos="709"/>
        </w:tabs>
        <w:rPr>
          <w:rFonts w:asciiTheme="minorHAnsi" w:eastAsiaTheme="minorEastAsia" w:hAnsiTheme="minorHAnsi" w:cstheme="minorBidi"/>
          <w:b w:val="0"/>
          <w:bCs w:val="0"/>
          <w:caps w:val="0"/>
        </w:rPr>
      </w:pPr>
      <w:hyperlink w:anchor="_Toc467242983" w:history="1">
        <w:r w:rsidR="00036AF5" w:rsidRPr="008C105D">
          <w:rPr>
            <w:rStyle w:val="Hyperlink"/>
            <w:rFonts w:eastAsia="STZhongsong"/>
            <w:color w:val="auto"/>
          </w:rPr>
          <w:t>I.</w:t>
        </w:r>
        <w:r w:rsidR="00036AF5" w:rsidRPr="008C105D">
          <w:rPr>
            <w:rFonts w:asciiTheme="minorHAnsi" w:eastAsiaTheme="minorEastAsia" w:hAnsiTheme="minorHAnsi" w:cstheme="minorBidi"/>
            <w:b w:val="0"/>
            <w:bCs w:val="0"/>
            <w:caps w:val="0"/>
          </w:rPr>
          <w:tab/>
        </w:r>
        <w:r w:rsidR="00036AF5" w:rsidRPr="008C105D">
          <w:rPr>
            <w:rStyle w:val="Hyperlink"/>
            <w:rFonts w:eastAsia="STZhongsong"/>
            <w:color w:val="auto"/>
          </w:rPr>
          <w:t>TERMINATION AND SUSPENSION</w:t>
        </w:r>
        <w:r w:rsidR="00036AF5" w:rsidRPr="008C105D">
          <w:rPr>
            <w:webHidden/>
          </w:rPr>
          <w:tab/>
        </w:r>
        <w:r w:rsidR="00036AF5" w:rsidRPr="008C105D">
          <w:rPr>
            <w:webHidden/>
          </w:rPr>
          <w:fldChar w:fldCharType="begin"/>
        </w:r>
        <w:r w:rsidR="00036AF5" w:rsidRPr="008C105D">
          <w:rPr>
            <w:webHidden/>
          </w:rPr>
          <w:instrText xml:space="preserve"> PAGEREF _Toc467242983 \h </w:instrText>
        </w:r>
        <w:r w:rsidR="00036AF5" w:rsidRPr="008C105D">
          <w:rPr>
            <w:webHidden/>
          </w:rPr>
        </w:r>
        <w:r w:rsidR="00036AF5" w:rsidRPr="008C105D">
          <w:rPr>
            <w:webHidden/>
          </w:rPr>
          <w:fldChar w:fldCharType="separate"/>
        </w:r>
        <w:r w:rsidR="00AF203C">
          <w:rPr>
            <w:webHidden/>
          </w:rPr>
          <w:t>36</w:t>
        </w:r>
        <w:r w:rsidR="00036AF5" w:rsidRPr="008C105D">
          <w:rPr>
            <w:webHidden/>
          </w:rPr>
          <w:fldChar w:fldCharType="end"/>
        </w:r>
      </w:hyperlink>
    </w:p>
    <w:p w14:paraId="1DC48648" w14:textId="77777777" w:rsidR="00036AF5" w:rsidRPr="008C105D" w:rsidRDefault="00A11BBC">
      <w:pPr>
        <w:pStyle w:val="TOC2"/>
        <w:rPr>
          <w:rFonts w:asciiTheme="minorHAnsi" w:eastAsiaTheme="minorEastAsia" w:hAnsiTheme="minorHAnsi" w:cstheme="minorBidi"/>
          <w:b w:val="0"/>
          <w:bCs w:val="0"/>
          <w:lang w:eastAsia="en-GB"/>
        </w:rPr>
      </w:pPr>
      <w:hyperlink w:anchor="_Toc467242984" w:history="1">
        <w:r w:rsidR="00036AF5" w:rsidRPr="008C105D">
          <w:rPr>
            <w:rStyle w:val="Hyperlink"/>
            <w:rFonts w:eastAsia="STZhongsong"/>
            <w:color w:val="auto"/>
          </w:rPr>
          <w:t>33.</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AUTHORITY TERMINATION RIGHTS</w:t>
        </w:r>
        <w:r w:rsidR="00036AF5" w:rsidRPr="008C105D">
          <w:rPr>
            <w:webHidden/>
          </w:rPr>
          <w:tab/>
        </w:r>
        <w:r w:rsidR="00036AF5" w:rsidRPr="008C105D">
          <w:rPr>
            <w:webHidden/>
          </w:rPr>
          <w:fldChar w:fldCharType="begin"/>
        </w:r>
        <w:r w:rsidR="00036AF5" w:rsidRPr="008C105D">
          <w:rPr>
            <w:webHidden/>
          </w:rPr>
          <w:instrText xml:space="preserve"> PAGEREF _Toc467242984 \h </w:instrText>
        </w:r>
        <w:r w:rsidR="00036AF5" w:rsidRPr="008C105D">
          <w:rPr>
            <w:webHidden/>
          </w:rPr>
        </w:r>
        <w:r w:rsidR="00036AF5" w:rsidRPr="008C105D">
          <w:rPr>
            <w:webHidden/>
          </w:rPr>
          <w:fldChar w:fldCharType="separate"/>
        </w:r>
        <w:r w:rsidR="00AF203C">
          <w:rPr>
            <w:webHidden/>
          </w:rPr>
          <w:t>36</w:t>
        </w:r>
        <w:r w:rsidR="00036AF5" w:rsidRPr="008C105D">
          <w:rPr>
            <w:webHidden/>
          </w:rPr>
          <w:fldChar w:fldCharType="end"/>
        </w:r>
      </w:hyperlink>
    </w:p>
    <w:p w14:paraId="17604363" w14:textId="77777777" w:rsidR="00036AF5" w:rsidRPr="008C105D" w:rsidRDefault="00A11BBC">
      <w:pPr>
        <w:pStyle w:val="TOC2"/>
        <w:rPr>
          <w:rFonts w:asciiTheme="minorHAnsi" w:eastAsiaTheme="minorEastAsia" w:hAnsiTheme="minorHAnsi" w:cstheme="minorBidi"/>
          <w:b w:val="0"/>
          <w:bCs w:val="0"/>
          <w:lang w:eastAsia="en-GB"/>
        </w:rPr>
      </w:pPr>
      <w:hyperlink w:anchor="_Toc467242985" w:history="1">
        <w:r w:rsidR="00036AF5" w:rsidRPr="008C105D">
          <w:rPr>
            <w:rStyle w:val="Hyperlink"/>
            <w:rFonts w:eastAsia="STZhongsong"/>
            <w:color w:val="auto"/>
          </w:rPr>
          <w:t>34.</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SUSPENSION OF SUPPLIERS APPOINTMENT</w:t>
        </w:r>
        <w:r w:rsidR="00036AF5" w:rsidRPr="008C105D">
          <w:rPr>
            <w:webHidden/>
          </w:rPr>
          <w:tab/>
        </w:r>
        <w:r w:rsidR="00036AF5" w:rsidRPr="008C105D">
          <w:rPr>
            <w:webHidden/>
          </w:rPr>
          <w:fldChar w:fldCharType="begin"/>
        </w:r>
        <w:r w:rsidR="00036AF5" w:rsidRPr="008C105D">
          <w:rPr>
            <w:webHidden/>
          </w:rPr>
          <w:instrText xml:space="preserve"> PAGEREF _Toc467242985 \h </w:instrText>
        </w:r>
        <w:r w:rsidR="00036AF5" w:rsidRPr="008C105D">
          <w:rPr>
            <w:webHidden/>
          </w:rPr>
        </w:r>
        <w:r w:rsidR="00036AF5" w:rsidRPr="008C105D">
          <w:rPr>
            <w:webHidden/>
          </w:rPr>
          <w:fldChar w:fldCharType="separate"/>
        </w:r>
        <w:r w:rsidR="00AF203C">
          <w:rPr>
            <w:webHidden/>
          </w:rPr>
          <w:t>40</w:t>
        </w:r>
        <w:r w:rsidR="00036AF5" w:rsidRPr="008C105D">
          <w:rPr>
            <w:webHidden/>
          </w:rPr>
          <w:fldChar w:fldCharType="end"/>
        </w:r>
      </w:hyperlink>
    </w:p>
    <w:p w14:paraId="6305EE86" w14:textId="77777777" w:rsidR="00036AF5" w:rsidRPr="008C105D" w:rsidRDefault="00A11BBC">
      <w:pPr>
        <w:pStyle w:val="TOC2"/>
        <w:rPr>
          <w:rFonts w:asciiTheme="minorHAnsi" w:eastAsiaTheme="minorEastAsia" w:hAnsiTheme="minorHAnsi" w:cstheme="minorBidi"/>
          <w:b w:val="0"/>
          <w:bCs w:val="0"/>
          <w:lang w:eastAsia="en-GB"/>
        </w:rPr>
      </w:pPr>
      <w:hyperlink w:anchor="_Toc467242986" w:history="1">
        <w:r w:rsidR="00036AF5" w:rsidRPr="008C105D">
          <w:rPr>
            <w:rStyle w:val="Hyperlink"/>
            <w:rFonts w:eastAsia="STZhongsong"/>
            <w:color w:val="auto"/>
          </w:rPr>
          <w:t>35.</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CONSEQUENCES OF EXPIRY OR TERMINATION</w:t>
        </w:r>
        <w:r w:rsidR="00036AF5" w:rsidRPr="008C105D">
          <w:rPr>
            <w:webHidden/>
          </w:rPr>
          <w:tab/>
        </w:r>
        <w:r w:rsidR="00036AF5" w:rsidRPr="008C105D">
          <w:rPr>
            <w:webHidden/>
          </w:rPr>
          <w:fldChar w:fldCharType="begin"/>
        </w:r>
        <w:r w:rsidR="00036AF5" w:rsidRPr="008C105D">
          <w:rPr>
            <w:webHidden/>
          </w:rPr>
          <w:instrText xml:space="preserve"> PAGEREF _Toc467242986 \h </w:instrText>
        </w:r>
        <w:r w:rsidR="00036AF5" w:rsidRPr="008C105D">
          <w:rPr>
            <w:webHidden/>
          </w:rPr>
        </w:r>
        <w:r w:rsidR="00036AF5" w:rsidRPr="008C105D">
          <w:rPr>
            <w:webHidden/>
          </w:rPr>
          <w:fldChar w:fldCharType="separate"/>
        </w:r>
        <w:r w:rsidR="00AF203C">
          <w:rPr>
            <w:webHidden/>
          </w:rPr>
          <w:t>40</w:t>
        </w:r>
        <w:r w:rsidR="00036AF5" w:rsidRPr="008C105D">
          <w:rPr>
            <w:webHidden/>
          </w:rPr>
          <w:fldChar w:fldCharType="end"/>
        </w:r>
      </w:hyperlink>
    </w:p>
    <w:p w14:paraId="759C8868" w14:textId="77777777" w:rsidR="00036AF5" w:rsidRPr="008C105D" w:rsidRDefault="00A11BBC">
      <w:pPr>
        <w:pStyle w:val="TOC1"/>
        <w:tabs>
          <w:tab w:val="left" w:pos="709"/>
        </w:tabs>
        <w:rPr>
          <w:rFonts w:asciiTheme="minorHAnsi" w:eastAsiaTheme="minorEastAsia" w:hAnsiTheme="minorHAnsi" w:cstheme="minorBidi"/>
          <w:b w:val="0"/>
          <w:bCs w:val="0"/>
          <w:caps w:val="0"/>
        </w:rPr>
      </w:pPr>
      <w:hyperlink w:anchor="_Toc467242987" w:history="1">
        <w:r w:rsidR="00036AF5" w:rsidRPr="008C105D">
          <w:rPr>
            <w:rStyle w:val="Hyperlink"/>
            <w:rFonts w:eastAsia="STZhongsong"/>
            <w:color w:val="auto"/>
          </w:rPr>
          <w:t>J.</w:t>
        </w:r>
        <w:r w:rsidR="00036AF5" w:rsidRPr="008C105D">
          <w:rPr>
            <w:rFonts w:asciiTheme="minorHAnsi" w:eastAsiaTheme="minorEastAsia" w:hAnsiTheme="minorHAnsi" w:cstheme="minorBidi"/>
            <w:b w:val="0"/>
            <w:bCs w:val="0"/>
            <w:caps w:val="0"/>
          </w:rPr>
          <w:tab/>
        </w:r>
        <w:r w:rsidR="00036AF5" w:rsidRPr="008C105D">
          <w:rPr>
            <w:rStyle w:val="Hyperlink"/>
            <w:rFonts w:eastAsia="STZhongsong"/>
            <w:color w:val="auto"/>
          </w:rPr>
          <w:t>MISCELLANEOUS AND GOVERNING LAW</w:t>
        </w:r>
        <w:r w:rsidR="00036AF5" w:rsidRPr="008C105D">
          <w:rPr>
            <w:webHidden/>
          </w:rPr>
          <w:tab/>
        </w:r>
        <w:r w:rsidR="00036AF5" w:rsidRPr="008C105D">
          <w:rPr>
            <w:webHidden/>
          </w:rPr>
          <w:fldChar w:fldCharType="begin"/>
        </w:r>
        <w:r w:rsidR="00036AF5" w:rsidRPr="008C105D">
          <w:rPr>
            <w:webHidden/>
          </w:rPr>
          <w:instrText xml:space="preserve"> PAGEREF _Toc467242987 \h </w:instrText>
        </w:r>
        <w:r w:rsidR="00036AF5" w:rsidRPr="008C105D">
          <w:rPr>
            <w:webHidden/>
          </w:rPr>
        </w:r>
        <w:r w:rsidR="00036AF5" w:rsidRPr="008C105D">
          <w:rPr>
            <w:webHidden/>
          </w:rPr>
          <w:fldChar w:fldCharType="separate"/>
        </w:r>
        <w:r w:rsidR="00AF203C">
          <w:rPr>
            <w:webHidden/>
          </w:rPr>
          <w:t>41</w:t>
        </w:r>
        <w:r w:rsidR="00036AF5" w:rsidRPr="008C105D">
          <w:rPr>
            <w:webHidden/>
          </w:rPr>
          <w:fldChar w:fldCharType="end"/>
        </w:r>
      </w:hyperlink>
    </w:p>
    <w:p w14:paraId="1129F60B" w14:textId="77777777" w:rsidR="00036AF5" w:rsidRPr="008C105D" w:rsidRDefault="00A11BBC">
      <w:pPr>
        <w:pStyle w:val="TOC2"/>
        <w:rPr>
          <w:rFonts w:asciiTheme="minorHAnsi" w:eastAsiaTheme="minorEastAsia" w:hAnsiTheme="minorHAnsi" w:cstheme="minorBidi"/>
          <w:b w:val="0"/>
          <w:bCs w:val="0"/>
          <w:lang w:eastAsia="en-GB"/>
        </w:rPr>
      </w:pPr>
      <w:hyperlink w:anchor="_Toc467242988" w:history="1">
        <w:r w:rsidR="00036AF5" w:rsidRPr="008C105D">
          <w:rPr>
            <w:rStyle w:val="Hyperlink"/>
            <w:rFonts w:eastAsia="STZhongsong"/>
            <w:color w:val="auto"/>
          </w:rPr>
          <w:t>36.</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COMPLIANCE</w:t>
        </w:r>
        <w:r w:rsidR="00036AF5" w:rsidRPr="008C105D">
          <w:rPr>
            <w:webHidden/>
          </w:rPr>
          <w:tab/>
        </w:r>
        <w:r w:rsidR="00036AF5" w:rsidRPr="008C105D">
          <w:rPr>
            <w:webHidden/>
          </w:rPr>
          <w:fldChar w:fldCharType="begin"/>
        </w:r>
        <w:r w:rsidR="00036AF5" w:rsidRPr="008C105D">
          <w:rPr>
            <w:webHidden/>
          </w:rPr>
          <w:instrText xml:space="preserve"> PAGEREF _Toc467242988 \h </w:instrText>
        </w:r>
        <w:r w:rsidR="00036AF5" w:rsidRPr="008C105D">
          <w:rPr>
            <w:webHidden/>
          </w:rPr>
        </w:r>
        <w:r w:rsidR="00036AF5" w:rsidRPr="008C105D">
          <w:rPr>
            <w:webHidden/>
          </w:rPr>
          <w:fldChar w:fldCharType="separate"/>
        </w:r>
        <w:r w:rsidR="00AF203C">
          <w:rPr>
            <w:webHidden/>
          </w:rPr>
          <w:t>41</w:t>
        </w:r>
        <w:r w:rsidR="00036AF5" w:rsidRPr="008C105D">
          <w:rPr>
            <w:webHidden/>
          </w:rPr>
          <w:fldChar w:fldCharType="end"/>
        </w:r>
      </w:hyperlink>
    </w:p>
    <w:p w14:paraId="11D0CC01" w14:textId="77777777" w:rsidR="00036AF5" w:rsidRPr="008C105D" w:rsidRDefault="00A11BBC">
      <w:pPr>
        <w:pStyle w:val="TOC2"/>
        <w:rPr>
          <w:rFonts w:asciiTheme="minorHAnsi" w:eastAsiaTheme="minorEastAsia" w:hAnsiTheme="minorHAnsi" w:cstheme="minorBidi"/>
          <w:b w:val="0"/>
          <w:bCs w:val="0"/>
          <w:lang w:eastAsia="en-GB"/>
        </w:rPr>
      </w:pPr>
      <w:hyperlink w:anchor="_Toc467242989" w:history="1">
        <w:r w:rsidR="00036AF5" w:rsidRPr="008C105D">
          <w:rPr>
            <w:rStyle w:val="Hyperlink"/>
            <w:rFonts w:eastAsia="STZhongsong"/>
            <w:color w:val="auto"/>
          </w:rPr>
          <w:t>37.</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ASSIGNMENT AND NOVATION</w:t>
        </w:r>
        <w:r w:rsidR="00036AF5" w:rsidRPr="008C105D">
          <w:rPr>
            <w:webHidden/>
          </w:rPr>
          <w:tab/>
        </w:r>
        <w:r w:rsidR="00036AF5" w:rsidRPr="008C105D">
          <w:rPr>
            <w:webHidden/>
          </w:rPr>
          <w:fldChar w:fldCharType="begin"/>
        </w:r>
        <w:r w:rsidR="00036AF5" w:rsidRPr="008C105D">
          <w:rPr>
            <w:webHidden/>
          </w:rPr>
          <w:instrText xml:space="preserve"> PAGEREF _Toc467242989 \h </w:instrText>
        </w:r>
        <w:r w:rsidR="00036AF5" w:rsidRPr="008C105D">
          <w:rPr>
            <w:webHidden/>
          </w:rPr>
        </w:r>
        <w:r w:rsidR="00036AF5" w:rsidRPr="008C105D">
          <w:rPr>
            <w:webHidden/>
          </w:rPr>
          <w:fldChar w:fldCharType="separate"/>
        </w:r>
        <w:r w:rsidR="00AF203C">
          <w:rPr>
            <w:webHidden/>
          </w:rPr>
          <w:t>42</w:t>
        </w:r>
        <w:r w:rsidR="00036AF5" w:rsidRPr="008C105D">
          <w:rPr>
            <w:webHidden/>
          </w:rPr>
          <w:fldChar w:fldCharType="end"/>
        </w:r>
      </w:hyperlink>
    </w:p>
    <w:p w14:paraId="122F0B32" w14:textId="77777777" w:rsidR="00036AF5" w:rsidRPr="008C105D" w:rsidRDefault="00A11BBC">
      <w:pPr>
        <w:pStyle w:val="TOC2"/>
        <w:rPr>
          <w:rFonts w:asciiTheme="minorHAnsi" w:eastAsiaTheme="minorEastAsia" w:hAnsiTheme="minorHAnsi" w:cstheme="minorBidi"/>
          <w:b w:val="0"/>
          <w:bCs w:val="0"/>
          <w:lang w:eastAsia="en-GB"/>
        </w:rPr>
      </w:pPr>
      <w:hyperlink w:anchor="_Toc467242990" w:history="1">
        <w:r w:rsidR="00036AF5" w:rsidRPr="008C105D">
          <w:rPr>
            <w:rStyle w:val="Hyperlink"/>
            <w:rFonts w:eastAsia="STZhongsong"/>
            <w:color w:val="auto"/>
          </w:rPr>
          <w:t>38.</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WAIVER AND CUMULATIVE REMEDIES</w:t>
        </w:r>
        <w:r w:rsidR="00036AF5" w:rsidRPr="008C105D">
          <w:rPr>
            <w:webHidden/>
          </w:rPr>
          <w:tab/>
        </w:r>
        <w:r w:rsidR="00036AF5" w:rsidRPr="008C105D">
          <w:rPr>
            <w:webHidden/>
          </w:rPr>
          <w:fldChar w:fldCharType="begin"/>
        </w:r>
        <w:r w:rsidR="00036AF5" w:rsidRPr="008C105D">
          <w:rPr>
            <w:webHidden/>
          </w:rPr>
          <w:instrText xml:space="preserve"> PAGEREF _Toc467242990 \h </w:instrText>
        </w:r>
        <w:r w:rsidR="00036AF5" w:rsidRPr="008C105D">
          <w:rPr>
            <w:webHidden/>
          </w:rPr>
        </w:r>
        <w:r w:rsidR="00036AF5" w:rsidRPr="008C105D">
          <w:rPr>
            <w:webHidden/>
          </w:rPr>
          <w:fldChar w:fldCharType="separate"/>
        </w:r>
        <w:r w:rsidR="00AF203C">
          <w:rPr>
            <w:webHidden/>
          </w:rPr>
          <w:t>43</w:t>
        </w:r>
        <w:r w:rsidR="00036AF5" w:rsidRPr="008C105D">
          <w:rPr>
            <w:webHidden/>
          </w:rPr>
          <w:fldChar w:fldCharType="end"/>
        </w:r>
      </w:hyperlink>
    </w:p>
    <w:p w14:paraId="31CD45EC" w14:textId="77777777" w:rsidR="00036AF5" w:rsidRPr="008C105D" w:rsidRDefault="00A11BBC">
      <w:pPr>
        <w:pStyle w:val="TOC2"/>
        <w:rPr>
          <w:rFonts w:asciiTheme="minorHAnsi" w:eastAsiaTheme="minorEastAsia" w:hAnsiTheme="minorHAnsi" w:cstheme="minorBidi"/>
          <w:b w:val="0"/>
          <w:bCs w:val="0"/>
          <w:lang w:eastAsia="en-GB"/>
        </w:rPr>
      </w:pPr>
      <w:hyperlink w:anchor="_Toc467242991" w:history="1">
        <w:r w:rsidR="00036AF5" w:rsidRPr="008C105D">
          <w:rPr>
            <w:rStyle w:val="Hyperlink"/>
            <w:rFonts w:eastAsia="STZhongsong"/>
            <w:color w:val="auto"/>
          </w:rPr>
          <w:t>39.</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RELATIONSHIP OF THE PARTIES</w:t>
        </w:r>
        <w:r w:rsidR="00036AF5" w:rsidRPr="008C105D">
          <w:rPr>
            <w:webHidden/>
          </w:rPr>
          <w:tab/>
        </w:r>
        <w:r w:rsidR="00036AF5" w:rsidRPr="008C105D">
          <w:rPr>
            <w:webHidden/>
          </w:rPr>
          <w:fldChar w:fldCharType="begin"/>
        </w:r>
        <w:r w:rsidR="00036AF5" w:rsidRPr="008C105D">
          <w:rPr>
            <w:webHidden/>
          </w:rPr>
          <w:instrText xml:space="preserve"> PAGEREF _Toc467242991 \h </w:instrText>
        </w:r>
        <w:r w:rsidR="00036AF5" w:rsidRPr="008C105D">
          <w:rPr>
            <w:webHidden/>
          </w:rPr>
        </w:r>
        <w:r w:rsidR="00036AF5" w:rsidRPr="008C105D">
          <w:rPr>
            <w:webHidden/>
          </w:rPr>
          <w:fldChar w:fldCharType="separate"/>
        </w:r>
        <w:r w:rsidR="00AF203C">
          <w:rPr>
            <w:webHidden/>
          </w:rPr>
          <w:t>43</w:t>
        </w:r>
        <w:r w:rsidR="00036AF5" w:rsidRPr="008C105D">
          <w:rPr>
            <w:webHidden/>
          </w:rPr>
          <w:fldChar w:fldCharType="end"/>
        </w:r>
      </w:hyperlink>
    </w:p>
    <w:p w14:paraId="2B003086" w14:textId="77777777" w:rsidR="00036AF5" w:rsidRPr="008C105D" w:rsidRDefault="00A11BBC">
      <w:pPr>
        <w:pStyle w:val="TOC2"/>
        <w:rPr>
          <w:rFonts w:asciiTheme="minorHAnsi" w:eastAsiaTheme="minorEastAsia" w:hAnsiTheme="minorHAnsi" w:cstheme="minorBidi"/>
          <w:b w:val="0"/>
          <w:bCs w:val="0"/>
          <w:lang w:eastAsia="en-GB"/>
        </w:rPr>
      </w:pPr>
      <w:hyperlink w:anchor="_Toc467242992" w:history="1">
        <w:r w:rsidR="00036AF5" w:rsidRPr="008C105D">
          <w:rPr>
            <w:rStyle w:val="Hyperlink"/>
            <w:rFonts w:eastAsia="STZhongsong"/>
            <w:color w:val="auto"/>
          </w:rPr>
          <w:t>40.</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PREVENTION OF FRAUD AND BRIBERY</w:t>
        </w:r>
        <w:r w:rsidR="00036AF5" w:rsidRPr="008C105D">
          <w:rPr>
            <w:webHidden/>
          </w:rPr>
          <w:tab/>
        </w:r>
        <w:r w:rsidR="00036AF5" w:rsidRPr="008C105D">
          <w:rPr>
            <w:webHidden/>
          </w:rPr>
          <w:fldChar w:fldCharType="begin"/>
        </w:r>
        <w:r w:rsidR="00036AF5" w:rsidRPr="008C105D">
          <w:rPr>
            <w:webHidden/>
          </w:rPr>
          <w:instrText xml:space="preserve"> PAGEREF _Toc467242992 \h </w:instrText>
        </w:r>
        <w:r w:rsidR="00036AF5" w:rsidRPr="008C105D">
          <w:rPr>
            <w:webHidden/>
          </w:rPr>
        </w:r>
        <w:r w:rsidR="00036AF5" w:rsidRPr="008C105D">
          <w:rPr>
            <w:webHidden/>
          </w:rPr>
          <w:fldChar w:fldCharType="separate"/>
        </w:r>
        <w:r w:rsidR="00AF203C">
          <w:rPr>
            <w:webHidden/>
          </w:rPr>
          <w:t>43</w:t>
        </w:r>
        <w:r w:rsidR="00036AF5" w:rsidRPr="008C105D">
          <w:rPr>
            <w:webHidden/>
          </w:rPr>
          <w:fldChar w:fldCharType="end"/>
        </w:r>
      </w:hyperlink>
    </w:p>
    <w:p w14:paraId="41524A97" w14:textId="77777777" w:rsidR="00036AF5" w:rsidRPr="008C105D" w:rsidRDefault="00A11BBC">
      <w:pPr>
        <w:pStyle w:val="TOC2"/>
        <w:rPr>
          <w:rFonts w:asciiTheme="minorHAnsi" w:eastAsiaTheme="minorEastAsia" w:hAnsiTheme="minorHAnsi" w:cstheme="minorBidi"/>
          <w:b w:val="0"/>
          <w:bCs w:val="0"/>
          <w:lang w:eastAsia="en-GB"/>
        </w:rPr>
      </w:pPr>
      <w:hyperlink w:anchor="_Toc467242993" w:history="1">
        <w:r w:rsidR="00036AF5" w:rsidRPr="008C105D">
          <w:rPr>
            <w:rStyle w:val="Hyperlink"/>
            <w:rFonts w:eastAsia="STZhongsong"/>
            <w:color w:val="auto"/>
          </w:rPr>
          <w:t>41.</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CONFLICTS OF INTEREST</w:t>
        </w:r>
        <w:r w:rsidR="00036AF5" w:rsidRPr="008C105D">
          <w:rPr>
            <w:webHidden/>
          </w:rPr>
          <w:tab/>
        </w:r>
        <w:r w:rsidR="00036AF5" w:rsidRPr="008C105D">
          <w:rPr>
            <w:webHidden/>
          </w:rPr>
          <w:fldChar w:fldCharType="begin"/>
        </w:r>
        <w:r w:rsidR="00036AF5" w:rsidRPr="008C105D">
          <w:rPr>
            <w:webHidden/>
          </w:rPr>
          <w:instrText xml:space="preserve"> PAGEREF _Toc467242993 \h </w:instrText>
        </w:r>
        <w:r w:rsidR="00036AF5" w:rsidRPr="008C105D">
          <w:rPr>
            <w:webHidden/>
          </w:rPr>
        </w:r>
        <w:r w:rsidR="00036AF5" w:rsidRPr="008C105D">
          <w:rPr>
            <w:webHidden/>
          </w:rPr>
          <w:fldChar w:fldCharType="separate"/>
        </w:r>
        <w:r w:rsidR="00AF203C">
          <w:rPr>
            <w:webHidden/>
          </w:rPr>
          <w:t>45</w:t>
        </w:r>
        <w:r w:rsidR="00036AF5" w:rsidRPr="008C105D">
          <w:rPr>
            <w:webHidden/>
          </w:rPr>
          <w:fldChar w:fldCharType="end"/>
        </w:r>
      </w:hyperlink>
    </w:p>
    <w:p w14:paraId="0D044864" w14:textId="77777777" w:rsidR="00036AF5" w:rsidRPr="008C105D" w:rsidRDefault="00A11BBC">
      <w:pPr>
        <w:pStyle w:val="TOC2"/>
        <w:rPr>
          <w:rFonts w:asciiTheme="minorHAnsi" w:eastAsiaTheme="minorEastAsia" w:hAnsiTheme="minorHAnsi" w:cstheme="minorBidi"/>
          <w:b w:val="0"/>
          <w:bCs w:val="0"/>
          <w:lang w:eastAsia="en-GB"/>
        </w:rPr>
      </w:pPr>
      <w:hyperlink w:anchor="_Toc467242994" w:history="1">
        <w:r w:rsidR="00036AF5" w:rsidRPr="008C105D">
          <w:rPr>
            <w:rStyle w:val="Hyperlink"/>
            <w:rFonts w:eastAsia="STZhongsong"/>
            <w:color w:val="auto"/>
          </w:rPr>
          <w:t>42.</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SEVERANCE</w:t>
        </w:r>
        <w:r w:rsidR="00036AF5" w:rsidRPr="008C105D">
          <w:rPr>
            <w:webHidden/>
          </w:rPr>
          <w:tab/>
        </w:r>
        <w:r w:rsidR="00036AF5" w:rsidRPr="008C105D">
          <w:rPr>
            <w:webHidden/>
          </w:rPr>
          <w:fldChar w:fldCharType="begin"/>
        </w:r>
        <w:r w:rsidR="00036AF5" w:rsidRPr="008C105D">
          <w:rPr>
            <w:webHidden/>
          </w:rPr>
          <w:instrText xml:space="preserve"> PAGEREF _Toc467242994 \h </w:instrText>
        </w:r>
        <w:r w:rsidR="00036AF5" w:rsidRPr="008C105D">
          <w:rPr>
            <w:webHidden/>
          </w:rPr>
        </w:r>
        <w:r w:rsidR="00036AF5" w:rsidRPr="008C105D">
          <w:rPr>
            <w:webHidden/>
          </w:rPr>
          <w:fldChar w:fldCharType="separate"/>
        </w:r>
        <w:r w:rsidR="00AF203C">
          <w:rPr>
            <w:webHidden/>
          </w:rPr>
          <w:t>45</w:t>
        </w:r>
        <w:r w:rsidR="00036AF5" w:rsidRPr="008C105D">
          <w:rPr>
            <w:webHidden/>
          </w:rPr>
          <w:fldChar w:fldCharType="end"/>
        </w:r>
      </w:hyperlink>
    </w:p>
    <w:p w14:paraId="7859ED61" w14:textId="77777777" w:rsidR="00036AF5" w:rsidRPr="008C105D" w:rsidRDefault="00A11BBC">
      <w:pPr>
        <w:pStyle w:val="TOC2"/>
        <w:rPr>
          <w:rFonts w:asciiTheme="minorHAnsi" w:eastAsiaTheme="minorEastAsia" w:hAnsiTheme="minorHAnsi" w:cstheme="minorBidi"/>
          <w:b w:val="0"/>
          <w:bCs w:val="0"/>
          <w:lang w:eastAsia="en-GB"/>
        </w:rPr>
      </w:pPr>
      <w:hyperlink w:anchor="_Toc467242995" w:history="1">
        <w:r w:rsidR="00036AF5" w:rsidRPr="008C105D">
          <w:rPr>
            <w:rStyle w:val="Hyperlink"/>
            <w:rFonts w:eastAsia="STZhongsong"/>
            <w:color w:val="auto"/>
          </w:rPr>
          <w:t>43.</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FURTHER ASSURANCES</w:t>
        </w:r>
        <w:r w:rsidR="00036AF5" w:rsidRPr="008C105D">
          <w:rPr>
            <w:webHidden/>
          </w:rPr>
          <w:tab/>
        </w:r>
        <w:r w:rsidR="00036AF5" w:rsidRPr="008C105D">
          <w:rPr>
            <w:webHidden/>
          </w:rPr>
          <w:fldChar w:fldCharType="begin"/>
        </w:r>
        <w:r w:rsidR="00036AF5" w:rsidRPr="008C105D">
          <w:rPr>
            <w:webHidden/>
          </w:rPr>
          <w:instrText xml:space="preserve"> PAGEREF _Toc467242995 \h </w:instrText>
        </w:r>
        <w:r w:rsidR="00036AF5" w:rsidRPr="008C105D">
          <w:rPr>
            <w:webHidden/>
          </w:rPr>
        </w:r>
        <w:r w:rsidR="00036AF5" w:rsidRPr="008C105D">
          <w:rPr>
            <w:webHidden/>
          </w:rPr>
          <w:fldChar w:fldCharType="separate"/>
        </w:r>
        <w:r w:rsidR="00AF203C">
          <w:rPr>
            <w:webHidden/>
          </w:rPr>
          <w:t>46</w:t>
        </w:r>
        <w:r w:rsidR="00036AF5" w:rsidRPr="008C105D">
          <w:rPr>
            <w:webHidden/>
          </w:rPr>
          <w:fldChar w:fldCharType="end"/>
        </w:r>
      </w:hyperlink>
    </w:p>
    <w:p w14:paraId="2CF4A643" w14:textId="77777777" w:rsidR="00036AF5" w:rsidRPr="008C105D" w:rsidRDefault="00A11BBC">
      <w:pPr>
        <w:pStyle w:val="TOC2"/>
        <w:rPr>
          <w:rFonts w:asciiTheme="minorHAnsi" w:eastAsiaTheme="minorEastAsia" w:hAnsiTheme="minorHAnsi" w:cstheme="minorBidi"/>
          <w:b w:val="0"/>
          <w:bCs w:val="0"/>
          <w:lang w:eastAsia="en-GB"/>
        </w:rPr>
      </w:pPr>
      <w:hyperlink w:anchor="_Toc467242996" w:history="1">
        <w:r w:rsidR="00036AF5" w:rsidRPr="008C105D">
          <w:rPr>
            <w:rStyle w:val="Hyperlink"/>
            <w:rFonts w:eastAsia="STZhongsong"/>
            <w:color w:val="auto"/>
          </w:rPr>
          <w:t>44.</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ENTIRE AGREEMENT</w:t>
        </w:r>
        <w:r w:rsidR="00036AF5" w:rsidRPr="008C105D">
          <w:rPr>
            <w:webHidden/>
          </w:rPr>
          <w:tab/>
        </w:r>
        <w:r w:rsidR="00036AF5" w:rsidRPr="008C105D">
          <w:rPr>
            <w:webHidden/>
          </w:rPr>
          <w:fldChar w:fldCharType="begin"/>
        </w:r>
        <w:r w:rsidR="00036AF5" w:rsidRPr="008C105D">
          <w:rPr>
            <w:webHidden/>
          </w:rPr>
          <w:instrText xml:space="preserve"> PAGEREF _Toc467242996 \h </w:instrText>
        </w:r>
        <w:r w:rsidR="00036AF5" w:rsidRPr="008C105D">
          <w:rPr>
            <w:webHidden/>
          </w:rPr>
        </w:r>
        <w:r w:rsidR="00036AF5" w:rsidRPr="008C105D">
          <w:rPr>
            <w:webHidden/>
          </w:rPr>
          <w:fldChar w:fldCharType="separate"/>
        </w:r>
        <w:r w:rsidR="00AF203C">
          <w:rPr>
            <w:webHidden/>
          </w:rPr>
          <w:t>46</w:t>
        </w:r>
        <w:r w:rsidR="00036AF5" w:rsidRPr="008C105D">
          <w:rPr>
            <w:webHidden/>
          </w:rPr>
          <w:fldChar w:fldCharType="end"/>
        </w:r>
      </w:hyperlink>
    </w:p>
    <w:p w14:paraId="409B3447" w14:textId="77777777" w:rsidR="00036AF5" w:rsidRPr="008C105D" w:rsidRDefault="00A11BBC">
      <w:pPr>
        <w:pStyle w:val="TOC2"/>
        <w:rPr>
          <w:rFonts w:asciiTheme="minorHAnsi" w:eastAsiaTheme="minorEastAsia" w:hAnsiTheme="minorHAnsi" w:cstheme="minorBidi"/>
          <w:b w:val="0"/>
          <w:bCs w:val="0"/>
          <w:lang w:eastAsia="en-GB"/>
        </w:rPr>
      </w:pPr>
      <w:hyperlink w:anchor="_Toc467242997" w:history="1">
        <w:r w:rsidR="00036AF5" w:rsidRPr="008C105D">
          <w:rPr>
            <w:rStyle w:val="Hyperlink"/>
            <w:rFonts w:eastAsia="STZhongsong"/>
            <w:color w:val="auto"/>
          </w:rPr>
          <w:t>45.</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THIRD PARTY RIGHTS</w:t>
        </w:r>
        <w:r w:rsidR="00036AF5" w:rsidRPr="008C105D">
          <w:rPr>
            <w:webHidden/>
          </w:rPr>
          <w:tab/>
        </w:r>
        <w:r w:rsidR="00036AF5" w:rsidRPr="008C105D">
          <w:rPr>
            <w:webHidden/>
          </w:rPr>
          <w:fldChar w:fldCharType="begin"/>
        </w:r>
        <w:r w:rsidR="00036AF5" w:rsidRPr="008C105D">
          <w:rPr>
            <w:webHidden/>
          </w:rPr>
          <w:instrText xml:space="preserve"> PAGEREF _Toc467242997 \h </w:instrText>
        </w:r>
        <w:r w:rsidR="00036AF5" w:rsidRPr="008C105D">
          <w:rPr>
            <w:webHidden/>
          </w:rPr>
        </w:r>
        <w:r w:rsidR="00036AF5" w:rsidRPr="008C105D">
          <w:rPr>
            <w:webHidden/>
          </w:rPr>
          <w:fldChar w:fldCharType="separate"/>
        </w:r>
        <w:r w:rsidR="00AF203C">
          <w:rPr>
            <w:webHidden/>
          </w:rPr>
          <w:t>46</w:t>
        </w:r>
        <w:r w:rsidR="00036AF5" w:rsidRPr="008C105D">
          <w:rPr>
            <w:webHidden/>
          </w:rPr>
          <w:fldChar w:fldCharType="end"/>
        </w:r>
      </w:hyperlink>
    </w:p>
    <w:p w14:paraId="1D315CC4" w14:textId="77777777" w:rsidR="00036AF5" w:rsidRPr="008C105D" w:rsidRDefault="00A11BBC">
      <w:pPr>
        <w:pStyle w:val="TOC2"/>
        <w:rPr>
          <w:rFonts w:asciiTheme="minorHAnsi" w:eastAsiaTheme="minorEastAsia" w:hAnsiTheme="minorHAnsi" w:cstheme="minorBidi"/>
          <w:b w:val="0"/>
          <w:bCs w:val="0"/>
          <w:lang w:eastAsia="en-GB"/>
        </w:rPr>
      </w:pPr>
      <w:hyperlink w:anchor="_Toc467242998" w:history="1">
        <w:r w:rsidR="00036AF5" w:rsidRPr="008C105D">
          <w:rPr>
            <w:rStyle w:val="Hyperlink"/>
            <w:rFonts w:eastAsia="STZhongsong"/>
            <w:color w:val="auto"/>
          </w:rPr>
          <w:t>46.</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NOTICES</w:t>
        </w:r>
        <w:r w:rsidR="00036AF5" w:rsidRPr="008C105D">
          <w:rPr>
            <w:webHidden/>
          </w:rPr>
          <w:tab/>
        </w:r>
        <w:r w:rsidR="00036AF5" w:rsidRPr="008C105D">
          <w:rPr>
            <w:webHidden/>
          </w:rPr>
          <w:fldChar w:fldCharType="begin"/>
        </w:r>
        <w:r w:rsidR="00036AF5" w:rsidRPr="008C105D">
          <w:rPr>
            <w:webHidden/>
          </w:rPr>
          <w:instrText xml:space="preserve"> PAGEREF _Toc467242998 \h </w:instrText>
        </w:r>
        <w:r w:rsidR="00036AF5" w:rsidRPr="008C105D">
          <w:rPr>
            <w:webHidden/>
          </w:rPr>
        </w:r>
        <w:r w:rsidR="00036AF5" w:rsidRPr="008C105D">
          <w:rPr>
            <w:webHidden/>
          </w:rPr>
          <w:fldChar w:fldCharType="separate"/>
        </w:r>
        <w:r w:rsidR="00AF203C">
          <w:rPr>
            <w:webHidden/>
          </w:rPr>
          <w:t>47</w:t>
        </w:r>
        <w:r w:rsidR="00036AF5" w:rsidRPr="008C105D">
          <w:rPr>
            <w:webHidden/>
          </w:rPr>
          <w:fldChar w:fldCharType="end"/>
        </w:r>
      </w:hyperlink>
    </w:p>
    <w:p w14:paraId="09C07DEF" w14:textId="77777777" w:rsidR="00036AF5" w:rsidRPr="008C105D" w:rsidRDefault="00A11BBC">
      <w:pPr>
        <w:pStyle w:val="TOC2"/>
        <w:rPr>
          <w:rFonts w:asciiTheme="minorHAnsi" w:eastAsiaTheme="minorEastAsia" w:hAnsiTheme="minorHAnsi" w:cstheme="minorBidi"/>
          <w:b w:val="0"/>
          <w:bCs w:val="0"/>
          <w:lang w:eastAsia="en-GB"/>
        </w:rPr>
      </w:pPr>
      <w:hyperlink w:anchor="_Toc467242999" w:history="1">
        <w:r w:rsidR="00036AF5" w:rsidRPr="008C105D">
          <w:rPr>
            <w:rStyle w:val="Hyperlink"/>
            <w:rFonts w:eastAsia="STZhongsong"/>
            <w:color w:val="auto"/>
          </w:rPr>
          <w:t>47.</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COMPLAINTS HANDLING</w:t>
        </w:r>
        <w:r w:rsidR="00036AF5" w:rsidRPr="008C105D">
          <w:rPr>
            <w:webHidden/>
          </w:rPr>
          <w:tab/>
        </w:r>
        <w:r w:rsidR="00036AF5" w:rsidRPr="008C105D">
          <w:rPr>
            <w:webHidden/>
          </w:rPr>
          <w:fldChar w:fldCharType="begin"/>
        </w:r>
        <w:r w:rsidR="00036AF5" w:rsidRPr="008C105D">
          <w:rPr>
            <w:webHidden/>
          </w:rPr>
          <w:instrText xml:space="preserve"> PAGEREF _Toc467242999 \h </w:instrText>
        </w:r>
        <w:r w:rsidR="00036AF5" w:rsidRPr="008C105D">
          <w:rPr>
            <w:webHidden/>
          </w:rPr>
        </w:r>
        <w:r w:rsidR="00036AF5" w:rsidRPr="008C105D">
          <w:rPr>
            <w:webHidden/>
          </w:rPr>
          <w:fldChar w:fldCharType="separate"/>
        </w:r>
        <w:r w:rsidR="00AF203C">
          <w:rPr>
            <w:webHidden/>
          </w:rPr>
          <w:t>48</w:t>
        </w:r>
        <w:r w:rsidR="00036AF5" w:rsidRPr="008C105D">
          <w:rPr>
            <w:webHidden/>
          </w:rPr>
          <w:fldChar w:fldCharType="end"/>
        </w:r>
      </w:hyperlink>
    </w:p>
    <w:p w14:paraId="38ABEC2D" w14:textId="77777777" w:rsidR="00036AF5" w:rsidRPr="008C105D" w:rsidRDefault="00A11BBC">
      <w:pPr>
        <w:pStyle w:val="TOC2"/>
        <w:rPr>
          <w:rFonts w:asciiTheme="minorHAnsi" w:eastAsiaTheme="minorEastAsia" w:hAnsiTheme="minorHAnsi" w:cstheme="minorBidi"/>
          <w:b w:val="0"/>
          <w:bCs w:val="0"/>
          <w:lang w:eastAsia="en-GB"/>
        </w:rPr>
      </w:pPr>
      <w:hyperlink w:anchor="_Toc467243000" w:history="1">
        <w:r w:rsidR="00036AF5" w:rsidRPr="008C105D">
          <w:rPr>
            <w:rStyle w:val="Hyperlink"/>
            <w:rFonts w:eastAsia="STZhongsong"/>
            <w:color w:val="auto"/>
          </w:rPr>
          <w:t>48.</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DISPUTE RESOLUTION</w:t>
        </w:r>
        <w:r w:rsidR="00036AF5" w:rsidRPr="008C105D">
          <w:rPr>
            <w:webHidden/>
          </w:rPr>
          <w:tab/>
        </w:r>
        <w:r w:rsidR="00036AF5" w:rsidRPr="008C105D">
          <w:rPr>
            <w:webHidden/>
          </w:rPr>
          <w:fldChar w:fldCharType="begin"/>
        </w:r>
        <w:r w:rsidR="00036AF5" w:rsidRPr="008C105D">
          <w:rPr>
            <w:webHidden/>
          </w:rPr>
          <w:instrText xml:space="preserve"> PAGEREF _Toc467243000 \h </w:instrText>
        </w:r>
        <w:r w:rsidR="00036AF5" w:rsidRPr="008C105D">
          <w:rPr>
            <w:webHidden/>
          </w:rPr>
        </w:r>
        <w:r w:rsidR="00036AF5" w:rsidRPr="008C105D">
          <w:rPr>
            <w:webHidden/>
          </w:rPr>
          <w:fldChar w:fldCharType="separate"/>
        </w:r>
        <w:r w:rsidR="00AF203C">
          <w:rPr>
            <w:webHidden/>
          </w:rPr>
          <w:t>49</w:t>
        </w:r>
        <w:r w:rsidR="00036AF5" w:rsidRPr="008C105D">
          <w:rPr>
            <w:webHidden/>
          </w:rPr>
          <w:fldChar w:fldCharType="end"/>
        </w:r>
      </w:hyperlink>
    </w:p>
    <w:p w14:paraId="36905696" w14:textId="77777777" w:rsidR="00036AF5" w:rsidRPr="008C105D" w:rsidRDefault="00A11BBC">
      <w:pPr>
        <w:pStyle w:val="TOC2"/>
        <w:rPr>
          <w:rFonts w:asciiTheme="minorHAnsi" w:eastAsiaTheme="minorEastAsia" w:hAnsiTheme="minorHAnsi" w:cstheme="minorBidi"/>
          <w:b w:val="0"/>
          <w:bCs w:val="0"/>
          <w:lang w:eastAsia="en-GB"/>
        </w:rPr>
      </w:pPr>
      <w:hyperlink w:anchor="_Toc467243001" w:history="1">
        <w:r w:rsidR="00036AF5" w:rsidRPr="008C105D">
          <w:rPr>
            <w:rStyle w:val="Hyperlink"/>
            <w:rFonts w:eastAsia="STZhongsong"/>
            <w:color w:val="auto"/>
          </w:rPr>
          <w:t>49.</w:t>
        </w:r>
        <w:r w:rsidR="00036AF5" w:rsidRPr="008C105D">
          <w:rPr>
            <w:rFonts w:asciiTheme="minorHAnsi" w:eastAsiaTheme="minorEastAsia" w:hAnsiTheme="minorHAnsi" w:cstheme="minorBidi"/>
            <w:b w:val="0"/>
            <w:bCs w:val="0"/>
            <w:lang w:eastAsia="en-GB"/>
          </w:rPr>
          <w:tab/>
        </w:r>
        <w:r w:rsidR="00036AF5" w:rsidRPr="008C105D">
          <w:rPr>
            <w:rStyle w:val="Hyperlink"/>
            <w:rFonts w:eastAsia="STZhongsong"/>
            <w:color w:val="auto"/>
          </w:rPr>
          <w:t>GOVERNING LAW AND JURISDICTION</w:t>
        </w:r>
        <w:r w:rsidR="00036AF5" w:rsidRPr="008C105D">
          <w:rPr>
            <w:webHidden/>
          </w:rPr>
          <w:tab/>
        </w:r>
        <w:r w:rsidR="00036AF5" w:rsidRPr="008C105D">
          <w:rPr>
            <w:webHidden/>
          </w:rPr>
          <w:fldChar w:fldCharType="begin"/>
        </w:r>
        <w:r w:rsidR="00036AF5" w:rsidRPr="008C105D">
          <w:rPr>
            <w:webHidden/>
          </w:rPr>
          <w:instrText xml:space="preserve"> PAGEREF _Toc467243001 \h </w:instrText>
        </w:r>
        <w:r w:rsidR="00036AF5" w:rsidRPr="008C105D">
          <w:rPr>
            <w:webHidden/>
          </w:rPr>
        </w:r>
        <w:r w:rsidR="00036AF5" w:rsidRPr="008C105D">
          <w:rPr>
            <w:webHidden/>
          </w:rPr>
          <w:fldChar w:fldCharType="separate"/>
        </w:r>
        <w:r w:rsidR="00AF203C">
          <w:rPr>
            <w:webHidden/>
          </w:rPr>
          <w:t>49</w:t>
        </w:r>
        <w:r w:rsidR="00036AF5" w:rsidRPr="008C105D">
          <w:rPr>
            <w:webHidden/>
          </w:rPr>
          <w:fldChar w:fldCharType="end"/>
        </w:r>
      </w:hyperlink>
    </w:p>
    <w:p w14:paraId="5A5682F8" w14:textId="77777777" w:rsidR="00036AF5" w:rsidRPr="008C105D" w:rsidRDefault="00A11BBC">
      <w:pPr>
        <w:pStyle w:val="TOC1"/>
        <w:rPr>
          <w:rFonts w:asciiTheme="minorHAnsi" w:eastAsiaTheme="minorEastAsia" w:hAnsiTheme="minorHAnsi" w:cstheme="minorBidi"/>
          <w:b w:val="0"/>
          <w:bCs w:val="0"/>
          <w:caps w:val="0"/>
        </w:rPr>
      </w:pPr>
      <w:hyperlink w:anchor="_Toc467243002" w:history="1">
        <w:r w:rsidR="00036AF5" w:rsidRPr="008C105D">
          <w:rPr>
            <w:rStyle w:val="Hyperlink"/>
            <w:rFonts w:eastAsia="STZhongsong"/>
            <w:color w:val="auto"/>
          </w:rPr>
          <w:t>PANEL Agreement SCHEDULE 1: DEFINITIONS</w:t>
        </w:r>
        <w:r w:rsidR="00036AF5" w:rsidRPr="008C105D">
          <w:rPr>
            <w:webHidden/>
          </w:rPr>
          <w:tab/>
        </w:r>
        <w:r w:rsidR="00036AF5" w:rsidRPr="008C105D">
          <w:rPr>
            <w:webHidden/>
          </w:rPr>
          <w:fldChar w:fldCharType="begin"/>
        </w:r>
        <w:r w:rsidR="00036AF5" w:rsidRPr="008C105D">
          <w:rPr>
            <w:webHidden/>
          </w:rPr>
          <w:instrText xml:space="preserve"> PAGEREF _Toc467243002 \h </w:instrText>
        </w:r>
        <w:r w:rsidR="00036AF5" w:rsidRPr="008C105D">
          <w:rPr>
            <w:webHidden/>
          </w:rPr>
        </w:r>
        <w:r w:rsidR="00036AF5" w:rsidRPr="008C105D">
          <w:rPr>
            <w:webHidden/>
          </w:rPr>
          <w:fldChar w:fldCharType="separate"/>
        </w:r>
        <w:r w:rsidR="00AF203C">
          <w:rPr>
            <w:webHidden/>
          </w:rPr>
          <w:t>51</w:t>
        </w:r>
        <w:r w:rsidR="00036AF5" w:rsidRPr="008C105D">
          <w:rPr>
            <w:webHidden/>
          </w:rPr>
          <w:fldChar w:fldCharType="end"/>
        </w:r>
      </w:hyperlink>
    </w:p>
    <w:p w14:paraId="35DE6707" w14:textId="036625AF" w:rsidR="00036AF5" w:rsidRPr="008C105D" w:rsidRDefault="00A11BBC" w:rsidP="00036AF5">
      <w:pPr>
        <w:pStyle w:val="TOC1"/>
        <w:rPr>
          <w:rFonts w:asciiTheme="minorHAnsi" w:eastAsiaTheme="minorEastAsia" w:hAnsiTheme="minorHAnsi" w:cstheme="minorBidi"/>
          <w:b w:val="0"/>
          <w:bCs w:val="0"/>
        </w:rPr>
      </w:pPr>
      <w:hyperlink w:anchor="_Toc467243003" w:history="1">
        <w:r w:rsidR="00036AF5" w:rsidRPr="008C105D">
          <w:rPr>
            <w:rStyle w:val="Hyperlink"/>
            <w:rFonts w:eastAsia="STZhongsong"/>
            <w:color w:val="auto"/>
          </w:rPr>
          <w:t>PANEL AGREEMENT SCHEDULE 2: PANEL SERVICES and Key Performance Indicators</w:t>
        </w:r>
        <w:r w:rsidR="00036AF5" w:rsidRPr="008C105D">
          <w:rPr>
            <w:webHidden/>
          </w:rPr>
          <w:tab/>
        </w:r>
        <w:r w:rsidR="00036AF5" w:rsidRPr="008C105D">
          <w:rPr>
            <w:webHidden/>
          </w:rPr>
          <w:fldChar w:fldCharType="begin"/>
        </w:r>
        <w:r w:rsidR="00036AF5" w:rsidRPr="008C105D">
          <w:rPr>
            <w:webHidden/>
          </w:rPr>
          <w:instrText xml:space="preserve"> PAGEREF _Toc467243003 \h </w:instrText>
        </w:r>
        <w:r w:rsidR="00036AF5" w:rsidRPr="008C105D">
          <w:rPr>
            <w:webHidden/>
          </w:rPr>
        </w:r>
        <w:r w:rsidR="00036AF5" w:rsidRPr="008C105D">
          <w:rPr>
            <w:webHidden/>
          </w:rPr>
          <w:fldChar w:fldCharType="separate"/>
        </w:r>
        <w:r w:rsidR="00AF203C">
          <w:rPr>
            <w:webHidden/>
          </w:rPr>
          <w:t>73</w:t>
        </w:r>
        <w:r w:rsidR="00036AF5" w:rsidRPr="008C105D">
          <w:rPr>
            <w:webHidden/>
          </w:rPr>
          <w:fldChar w:fldCharType="end"/>
        </w:r>
      </w:hyperlink>
    </w:p>
    <w:p w14:paraId="23DA45E1" w14:textId="4148F483" w:rsidR="00036AF5" w:rsidRPr="008C105D" w:rsidRDefault="00A11BBC" w:rsidP="00036AF5">
      <w:pPr>
        <w:pStyle w:val="TOC1"/>
        <w:rPr>
          <w:rFonts w:asciiTheme="minorHAnsi" w:eastAsiaTheme="minorEastAsia" w:hAnsiTheme="minorHAnsi" w:cstheme="minorBidi"/>
          <w:b w:val="0"/>
          <w:bCs w:val="0"/>
        </w:rPr>
      </w:pPr>
      <w:hyperlink w:anchor="_Toc467243005" w:history="1">
        <w:r w:rsidR="00036AF5" w:rsidRPr="008C105D">
          <w:rPr>
            <w:rStyle w:val="Hyperlink"/>
            <w:rFonts w:eastAsia="STZhongsong"/>
            <w:color w:val="auto"/>
          </w:rPr>
          <w:t>PANEL AGREEMENT SCHEDULE 3: Panel Prices AND CHARGING STRUCTURE</w:t>
        </w:r>
        <w:r w:rsidR="00036AF5" w:rsidRPr="008C105D">
          <w:rPr>
            <w:webHidden/>
          </w:rPr>
          <w:tab/>
        </w:r>
        <w:r w:rsidR="00036AF5" w:rsidRPr="008C105D">
          <w:rPr>
            <w:webHidden/>
          </w:rPr>
          <w:fldChar w:fldCharType="begin"/>
        </w:r>
        <w:r w:rsidR="00036AF5" w:rsidRPr="008C105D">
          <w:rPr>
            <w:webHidden/>
          </w:rPr>
          <w:instrText xml:space="preserve"> PAGEREF _Toc467243005 \h </w:instrText>
        </w:r>
        <w:r w:rsidR="00036AF5" w:rsidRPr="008C105D">
          <w:rPr>
            <w:webHidden/>
          </w:rPr>
        </w:r>
        <w:r w:rsidR="00036AF5" w:rsidRPr="008C105D">
          <w:rPr>
            <w:webHidden/>
          </w:rPr>
          <w:fldChar w:fldCharType="separate"/>
        </w:r>
        <w:r w:rsidR="00AF203C">
          <w:rPr>
            <w:webHidden/>
          </w:rPr>
          <w:t>76</w:t>
        </w:r>
        <w:r w:rsidR="00036AF5" w:rsidRPr="008C105D">
          <w:rPr>
            <w:webHidden/>
          </w:rPr>
          <w:fldChar w:fldCharType="end"/>
        </w:r>
      </w:hyperlink>
    </w:p>
    <w:p w14:paraId="5865B884" w14:textId="35043A48" w:rsidR="00036AF5" w:rsidRPr="008C105D" w:rsidRDefault="00A11BBC">
      <w:pPr>
        <w:pStyle w:val="TOC1"/>
        <w:rPr>
          <w:rFonts w:asciiTheme="minorHAnsi" w:eastAsiaTheme="minorEastAsia" w:hAnsiTheme="minorHAnsi" w:cstheme="minorBidi"/>
          <w:b w:val="0"/>
          <w:bCs w:val="0"/>
          <w:caps w:val="0"/>
        </w:rPr>
      </w:pPr>
      <w:hyperlink w:anchor="_Toc467243008" w:history="1">
        <w:r w:rsidR="00036AF5" w:rsidRPr="008C105D">
          <w:rPr>
            <w:rStyle w:val="Hyperlink"/>
            <w:rFonts w:eastAsia="STZhongsong"/>
            <w:color w:val="auto"/>
          </w:rPr>
          <w:t>PANEL AGREEMENT SCHEDULE 4: TEMPLATE ORDER FORM AND TEMPLATE TERMS and conditions</w:t>
        </w:r>
        <w:r w:rsidR="00036AF5" w:rsidRPr="008C105D">
          <w:rPr>
            <w:webHidden/>
          </w:rPr>
          <w:tab/>
        </w:r>
        <w:r w:rsidR="00036AF5" w:rsidRPr="008C105D">
          <w:rPr>
            <w:webHidden/>
          </w:rPr>
          <w:fldChar w:fldCharType="begin"/>
        </w:r>
        <w:r w:rsidR="00036AF5" w:rsidRPr="008C105D">
          <w:rPr>
            <w:webHidden/>
          </w:rPr>
          <w:instrText xml:space="preserve"> PAGEREF _Toc467243008 \h </w:instrText>
        </w:r>
        <w:r w:rsidR="00036AF5" w:rsidRPr="008C105D">
          <w:rPr>
            <w:webHidden/>
          </w:rPr>
        </w:r>
        <w:r w:rsidR="00036AF5" w:rsidRPr="008C105D">
          <w:rPr>
            <w:webHidden/>
          </w:rPr>
          <w:fldChar w:fldCharType="separate"/>
        </w:r>
        <w:r w:rsidR="00AF203C">
          <w:rPr>
            <w:webHidden/>
          </w:rPr>
          <w:t>83</w:t>
        </w:r>
        <w:r w:rsidR="00036AF5" w:rsidRPr="008C105D">
          <w:rPr>
            <w:webHidden/>
          </w:rPr>
          <w:fldChar w:fldCharType="end"/>
        </w:r>
      </w:hyperlink>
    </w:p>
    <w:p w14:paraId="16BDF121" w14:textId="7930340A" w:rsidR="00036AF5" w:rsidRPr="008C105D" w:rsidRDefault="00A11BBC" w:rsidP="00036AF5">
      <w:pPr>
        <w:pStyle w:val="TOC1"/>
        <w:rPr>
          <w:rFonts w:asciiTheme="minorHAnsi" w:eastAsiaTheme="minorEastAsia" w:hAnsiTheme="minorHAnsi" w:cstheme="minorBidi"/>
          <w:b w:val="0"/>
          <w:bCs w:val="0"/>
        </w:rPr>
      </w:pPr>
      <w:hyperlink w:anchor="_Toc467243013" w:history="1">
        <w:r w:rsidR="00036AF5" w:rsidRPr="008C105D">
          <w:rPr>
            <w:rStyle w:val="Hyperlink"/>
            <w:rFonts w:eastAsia="STZhongsong"/>
            <w:color w:val="auto"/>
          </w:rPr>
          <w:t>PANEL AGREEMENT SCHEDULE 5: ORDERING PROCEDURE</w:t>
        </w:r>
        <w:r w:rsidR="00036AF5" w:rsidRPr="008C105D">
          <w:rPr>
            <w:webHidden/>
          </w:rPr>
          <w:tab/>
        </w:r>
        <w:r w:rsidR="00036AF5" w:rsidRPr="008C105D">
          <w:rPr>
            <w:webHidden/>
          </w:rPr>
          <w:fldChar w:fldCharType="begin"/>
        </w:r>
        <w:r w:rsidR="00036AF5" w:rsidRPr="008C105D">
          <w:rPr>
            <w:webHidden/>
          </w:rPr>
          <w:instrText xml:space="preserve"> PAGEREF _Toc467243013 \h </w:instrText>
        </w:r>
        <w:r w:rsidR="00036AF5" w:rsidRPr="008C105D">
          <w:rPr>
            <w:webHidden/>
          </w:rPr>
        </w:r>
        <w:r w:rsidR="00036AF5" w:rsidRPr="008C105D">
          <w:rPr>
            <w:webHidden/>
          </w:rPr>
          <w:fldChar w:fldCharType="separate"/>
        </w:r>
        <w:r w:rsidR="00AF203C">
          <w:rPr>
            <w:webHidden/>
          </w:rPr>
          <w:t>87</w:t>
        </w:r>
        <w:r w:rsidR="00036AF5" w:rsidRPr="008C105D">
          <w:rPr>
            <w:webHidden/>
          </w:rPr>
          <w:fldChar w:fldCharType="end"/>
        </w:r>
      </w:hyperlink>
    </w:p>
    <w:p w14:paraId="0FD82F2C" w14:textId="77777777" w:rsidR="00036AF5" w:rsidRPr="008C105D" w:rsidRDefault="00A11BBC">
      <w:pPr>
        <w:pStyle w:val="TOC1"/>
        <w:rPr>
          <w:rFonts w:asciiTheme="minorHAnsi" w:eastAsiaTheme="minorEastAsia" w:hAnsiTheme="minorHAnsi" w:cstheme="minorBidi"/>
          <w:b w:val="0"/>
          <w:bCs w:val="0"/>
          <w:caps w:val="0"/>
        </w:rPr>
      </w:pPr>
      <w:hyperlink w:anchor="_Toc467243015" w:history="1">
        <w:r w:rsidR="00036AF5" w:rsidRPr="008C105D">
          <w:rPr>
            <w:rStyle w:val="Hyperlink"/>
            <w:rFonts w:eastAsia="STZhongsong"/>
            <w:color w:val="auto"/>
          </w:rPr>
          <w:t>PANEL AGREEMENT SCHEDULE 6: AWARD CRITERIA</w:t>
        </w:r>
        <w:r w:rsidR="00036AF5" w:rsidRPr="008C105D">
          <w:rPr>
            <w:webHidden/>
          </w:rPr>
          <w:tab/>
        </w:r>
        <w:r w:rsidR="00036AF5" w:rsidRPr="008C105D">
          <w:rPr>
            <w:webHidden/>
          </w:rPr>
          <w:fldChar w:fldCharType="begin"/>
        </w:r>
        <w:r w:rsidR="00036AF5" w:rsidRPr="008C105D">
          <w:rPr>
            <w:webHidden/>
          </w:rPr>
          <w:instrText xml:space="preserve"> PAGEREF _Toc467243015 \h </w:instrText>
        </w:r>
        <w:r w:rsidR="00036AF5" w:rsidRPr="008C105D">
          <w:rPr>
            <w:webHidden/>
          </w:rPr>
        </w:r>
        <w:r w:rsidR="00036AF5" w:rsidRPr="008C105D">
          <w:rPr>
            <w:webHidden/>
          </w:rPr>
          <w:fldChar w:fldCharType="separate"/>
        </w:r>
        <w:r w:rsidR="00AF203C">
          <w:rPr>
            <w:webHidden/>
          </w:rPr>
          <w:t>94</w:t>
        </w:r>
        <w:r w:rsidR="00036AF5" w:rsidRPr="008C105D">
          <w:rPr>
            <w:webHidden/>
          </w:rPr>
          <w:fldChar w:fldCharType="end"/>
        </w:r>
      </w:hyperlink>
    </w:p>
    <w:p w14:paraId="73965697" w14:textId="77777777" w:rsidR="00036AF5" w:rsidRPr="008C105D" w:rsidRDefault="00A11BBC">
      <w:pPr>
        <w:pStyle w:val="TOC1"/>
        <w:rPr>
          <w:rFonts w:asciiTheme="minorHAnsi" w:eastAsiaTheme="minorEastAsia" w:hAnsiTheme="minorHAnsi" w:cstheme="minorBidi"/>
          <w:b w:val="0"/>
          <w:bCs w:val="0"/>
          <w:caps w:val="0"/>
        </w:rPr>
      </w:pPr>
      <w:hyperlink w:anchor="_Toc467243016" w:history="1">
        <w:r w:rsidR="00036AF5" w:rsidRPr="008C105D">
          <w:rPr>
            <w:rStyle w:val="Hyperlink"/>
            <w:rFonts w:eastAsia="STZhongsong"/>
            <w:color w:val="auto"/>
          </w:rPr>
          <w:t>PANEL AGREEMENT SCHEDULE 7: KEY SUB-CONTRACTORS</w:t>
        </w:r>
        <w:r w:rsidR="00036AF5" w:rsidRPr="008C105D">
          <w:rPr>
            <w:webHidden/>
          </w:rPr>
          <w:tab/>
        </w:r>
        <w:r w:rsidR="00036AF5" w:rsidRPr="008C105D">
          <w:rPr>
            <w:webHidden/>
          </w:rPr>
          <w:fldChar w:fldCharType="begin"/>
        </w:r>
        <w:r w:rsidR="00036AF5" w:rsidRPr="008C105D">
          <w:rPr>
            <w:webHidden/>
          </w:rPr>
          <w:instrText xml:space="preserve"> PAGEREF _Toc467243016 \h </w:instrText>
        </w:r>
        <w:r w:rsidR="00036AF5" w:rsidRPr="008C105D">
          <w:rPr>
            <w:webHidden/>
          </w:rPr>
        </w:r>
        <w:r w:rsidR="00036AF5" w:rsidRPr="008C105D">
          <w:rPr>
            <w:webHidden/>
          </w:rPr>
          <w:fldChar w:fldCharType="separate"/>
        </w:r>
        <w:r w:rsidR="00AF203C">
          <w:rPr>
            <w:webHidden/>
          </w:rPr>
          <w:t>97</w:t>
        </w:r>
        <w:r w:rsidR="00036AF5" w:rsidRPr="008C105D">
          <w:rPr>
            <w:webHidden/>
          </w:rPr>
          <w:fldChar w:fldCharType="end"/>
        </w:r>
      </w:hyperlink>
    </w:p>
    <w:p w14:paraId="6984D41E" w14:textId="77777777" w:rsidR="00036AF5" w:rsidRPr="008C105D" w:rsidRDefault="00A11BBC">
      <w:pPr>
        <w:pStyle w:val="TOC1"/>
        <w:rPr>
          <w:rFonts w:asciiTheme="minorHAnsi" w:eastAsiaTheme="minorEastAsia" w:hAnsiTheme="minorHAnsi" w:cstheme="minorBidi"/>
          <w:b w:val="0"/>
          <w:bCs w:val="0"/>
          <w:caps w:val="0"/>
        </w:rPr>
      </w:pPr>
      <w:hyperlink w:anchor="_Toc467243017" w:history="1">
        <w:r w:rsidR="00036AF5" w:rsidRPr="008C105D">
          <w:rPr>
            <w:rStyle w:val="Hyperlink"/>
            <w:rFonts w:eastAsia="STZhongsong"/>
            <w:color w:val="auto"/>
          </w:rPr>
          <w:t>PANEL AGREEMENT SCHEDULE 8: PANEL MANAGEMENT</w:t>
        </w:r>
        <w:r w:rsidR="00036AF5" w:rsidRPr="008C105D">
          <w:rPr>
            <w:webHidden/>
          </w:rPr>
          <w:tab/>
        </w:r>
        <w:r w:rsidR="00036AF5" w:rsidRPr="008C105D">
          <w:rPr>
            <w:webHidden/>
          </w:rPr>
          <w:fldChar w:fldCharType="begin"/>
        </w:r>
        <w:r w:rsidR="00036AF5" w:rsidRPr="008C105D">
          <w:rPr>
            <w:webHidden/>
          </w:rPr>
          <w:instrText xml:space="preserve"> PAGEREF _Toc467243017 \h </w:instrText>
        </w:r>
        <w:r w:rsidR="00036AF5" w:rsidRPr="008C105D">
          <w:rPr>
            <w:webHidden/>
          </w:rPr>
        </w:r>
        <w:r w:rsidR="00036AF5" w:rsidRPr="008C105D">
          <w:rPr>
            <w:webHidden/>
          </w:rPr>
          <w:fldChar w:fldCharType="separate"/>
        </w:r>
        <w:r w:rsidR="00AF203C">
          <w:rPr>
            <w:webHidden/>
          </w:rPr>
          <w:t>98</w:t>
        </w:r>
        <w:r w:rsidR="00036AF5" w:rsidRPr="008C105D">
          <w:rPr>
            <w:webHidden/>
          </w:rPr>
          <w:fldChar w:fldCharType="end"/>
        </w:r>
      </w:hyperlink>
    </w:p>
    <w:p w14:paraId="1AE13E7D" w14:textId="1EFDE0B3" w:rsidR="00036AF5" w:rsidRPr="008C105D" w:rsidRDefault="00A11BBC" w:rsidP="00036AF5">
      <w:pPr>
        <w:pStyle w:val="TOC1"/>
        <w:rPr>
          <w:rFonts w:asciiTheme="minorHAnsi" w:eastAsiaTheme="minorEastAsia" w:hAnsiTheme="minorHAnsi" w:cstheme="minorBidi"/>
          <w:b w:val="0"/>
          <w:bCs w:val="0"/>
        </w:rPr>
      </w:pPr>
      <w:hyperlink w:anchor="_Toc467243018" w:history="1">
        <w:r w:rsidR="00036AF5" w:rsidRPr="008C105D">
          <w:rPr>
            <w:rStyle w:val="Hyperlink"/>
            <w:rFonts w:eastAsia="STZhongsong"/>
            <w:color w:val="auto"/>
          </w:rPr>
          <w:t>PANEL AGREEMENT SCHEDULE 9: MANAGEMENT INFORMATION</w:t>
        </w:r>
        <w:r w:rsidR="00036AF5" w:rsidRPr="008C105D">
          <w:rPr>
            <w:webHidden/>
          </w:rPr>
          <w:tab/>
        </w:r>
        <w:r w:rsidR="00036AF5" w:rsidRPr="008C105D">
          <w:rPr>
            <w:webHidden/>
          </w:rPr>
          <w:fldChar w:fldCharType="begin"/>
        </w:r>
        <w:r w:rsidR="00036AF5" w:rsidRPr="008C105D">
          <w:rPr>
            <w:webHidden/>
          </w:rPr>
          <w:instrText xml:space="preserve"> PAGEREF _Toc467243018 \h </w:instrText>
        </w:r>
        <w:r w:rsidR="00036AF5" w:rsidRPr="008C105D">
          <w:rPr>
            <w:webHidden/>
          </w:rPr>
        </w:r>
        <w:r w:rsidR="00036AF5" w:rsidRPr="008C105D">
          <w:rPr>
            <w:webHidden/>
          </w:rPr>
          <w:fldChar w:fldCharType="separate"/>
        </w:r>
        <w:r w:rsidR="00AF203C">
          <w:rPr>
            <w:webHidden/>
          </w:rPr>
          <w:t>101</w:t>
        </w:r>
        <w:r w:rsidR="00036AF5" w:rsidRPr="008C105D">
          <w:rPr>
            <w:webHidden/>
          </w:rPr>
          <w:fldChar w:fldCharType="end"/>
        </w:r>
      </w:hyperlink>
    </w:p>
    <w:p w14:paraId="4E26FB2E" w14:textId="0CA1F305" w:rsidR="00036AF5" w:rsidRPr="008C105D" w:rsidRDefault="00A11BBC">
      <w:pPr>
        <w:pStyle w:val="TOC1"/>
        <w:rPr>
          <w:rFonts w:asciiTheme="minorHAnsi" w:eastAsiaTheme="minorEastAsia" w:hAnsiTheme="minorHAnsi" w:cstheme="minorBidi"/>
          <w:b w:val="0"/>
          <w:bCs w:val="0"/>
          <w:caps w:val="0"/>
        </w:rPr>
      </w:pPr>
      <w:hyperlink w:anchor="_Toc467243020" w:history="1">
        <w:r w:rsidR="00036AF5" w:rsidRPr="008C105D">
          <w:rPr>
            <w:rStyle w:val="Hyperlink"/>
            <w:rFonts w:eastAsia="STZhongsong"/>
            <w:color w:val="auto"/>
          </w:rPr>
          <w:t>PANEL AGREEMENT SCHEDULE 10: ANNUAL SELF AUDIT CERTIFICATE</w:t>
        </w:r>
        <w:r w:rsidR="00036AF5" w:rsidRPr="008C105D">
          <w:rPr>
            <w:webHidden/>
          </w:rPr>
          <w:tab/>
        </w:r>
        <w:r w:rsidR="00036AF5" w:rsidRPr="008C105D">
          <w:rPr>
            <w:webHidden/>
          </w:rPr>
          <w:fldChar w:fldCharType="begin"/>
        </w:r>
        <w:r w:rsidR="00036AF5" w:rsidRPr="008C105D">
          <w:rPr>
            <w:webHidden/>
          </w:rPr>
          <w:instrText xml:space="preserve"> PAGEREF _Toc467243020 \h </w:instrText>
        </w:r>
        <w:r w:rsidR="00036AF5" w:rsidRPr="008C105D">
          <w:rPr>
            <w:webHidden/>
          </w:rPr>
        </w:r>
        <w:r w:rsidR="00036AF5" w:rsidRPr="008C105D">
          <w:rPr>
            <w:webHidden/>
          </w:rPr>
          <w:fldChar w:fldCharType="separate"/>
        </w:r>
        <w:r w:rsidR="00AF203C">
          <w:rPr>
            <w:webHidden/>
          </w:rPr>
          <w:t>105</w:t>
        </w:r>
        <w:r w:rsidR="00036AF5" w:rsidRPr="008C105D">
          <w:rPr>
            <w:webHidden/>
          </w:rPr>
          <w:fldChar w:fldCharType="end"/>
        </w:r>
      </w:hyperlink>
    </w:p>
    <w:p w14:paraId="487EEF46" w14:textId="77777777" w:rsidR="00036AF5" w:rsidRPr="008C105D" w:rsidRDefault="00A11BBC">
      <w:pPr>
        <w:pStyle w:val="TOC1"/>
        <w:rPr>
          <w:rFonts w:asciiTheme="minorHAnsi" w:eastAsiaTheme="minorEastAsia" w:hAnsiTheme="minorHAnsi" w:cstheme="minorBidi"/>
          <w:b w:val="0"/>
          <w:bCs w:val="0"/>
          <w:caps w:val="0"/>
        </w:rPr>
      </w:pPr>
      <w:hyperlink w:anchor="_Toc467243021" w:history="1">
        <w:r w:rsidR="00036AF5" w:rsidRPr="008C105D">
          <w:rPr>
            <w:rStyle w:val="Hyperlink"/>
            <w:rFonts w:eastAsia="STZhongsong"/>
            <w:color w:val="auto"/>
          </w:rPr>
          <w:t>PANEL AGREEMENT SCHEDULE 11: MARKETING</w:t>
        </w:r>
        <w:r w:rsidR="00036AF5" w:rsidRPr="008C105D">
          <w:rPr>
            <w:webHidden/>
          </w:rPr>
          <w:tab/>
        </w:r>
        <w:r w:rsidR="00036AF5" w:rsidRPr="008C105D">
          <w:rPr>
            <w:webHidden/>
          </w:rPr>
          <w:fldChar w:fldCharType="begin"/>
        </w:r>
        <w:r w:rsidR="00036AF5" w:rsidRPr="008C105D">
          <w:rPr>
            <w:webHidden/>
          </w:rPr>
          <w:instrText xml:space="preserve"> PAGEREF _Toc467243021 \h </w:instrText>
        </w:r>
        <w:r w:rsidR="00036AF5" w:rsidRPr="008C105D">
          <w:rPr>
            <w:webHidden/>
          </w:rPr>
        </w:r>
        <w:r w:rsidR="00036AF5" w:rsidRPr="008C105D">
          <w:rPr>
            <w:webHidden/>
          </w:rPr>
          <w:fldChar w:fldCharType="separate"/>
        </w:r>
        <w:r w:rsidR="00AF203C">
          <w:rPr>
            <w:webHidden/>
          </w:rPr>
          <w:t>107</w:t>
        </w:r>
        <w:r w:rsidR="00036AF5" w:rsidRPr="008C105D">
          <w:rPr>
            <w:webHidden/>
          </w:rPr>
          <w:fldChar w:fldCharType="end"/>
        </w:r>
      </w:hyperlink>
    </w:p>
    <w:p w14:paraId="48AE28EB" w14:textId="77777777" w:rsidR="00036AF5" w:rsidRPr="008C105D" w:rsidRDefault="00A11BBC">
      <w:pPr>
        <w:pStyle w:val="TOC1"/>
        <w:rPr>
          <w:rFonts w:asciiTheme="minorHAnsi" w:eastAsiaTheme="minorEastAsia" w:hAnsiTheme="minorHAnsi" w:cstheme="minorBidi"/>
          <w:b w:val="0"/>
          <w:bCs w:val="0"/>
          <w:caps w:val="0"/>
        </w:rPr>
      </w:pPr>
      <w:hyperlink w:anchor="_Toc467243022" w:history="1">
        <w:r w:rsidR="00036AF5" w:rsidRPr="008C105D">
          <w:rPr>
            <w:rStyle w:val="Hyperlink"/>
            <w:rFonts w:eastAsia="STZhongsong"/>
            <w:color w:val="auto"/>
          </w:rPr>
          <w:t>PANEL AGREEMENT 12: CONTINUOUS IMPROVEMENT AND BENCHMARKING</w:t>
        </w:r>
        <w:r w:rsidR="00036AF5" w:rsidRPr="008C105D">
          <w:rPr>
            <w:webHidden/>
          </w:rPr>
          <w:tab/>
        </w:r>
        <w:r w:rsidR="00036AF5" w:rsidRPr="008C105D">
          <w:rPr>
            <w:webHidden/>
          </w:rPr>
          <w:fldChar w:fldCharType="begin"/>
        </w:r>
        <w:r w:rsidR="00036AF5" w:rsidRPr="008C105D">
          <w:rPr>
            <w:webHidden/>
          </w:rPr>
          <w:instrText xml:space="preserve"> PAGEREF _Toc467243022 \h </w:instrText>
        </w:r>
        <w:r w:rsidR="00036AF5" w:rsidRPr="008C105D">
          <w:rPr>
            <w:webHidden/>
          </w:rPr>
        </w:r>
        <w:r w:rsidR="00036AF5" w:rsidRPr="008C105D">
          <w:rPr>
            <w:webHidden/>
          </w:rPr>
          <w:fldChar w:fldCharType="separate"/>
        </w:r>
        <w:r w:rsidR="00AF203C">
          <w:rPr>
            <w:webHidden/>
          </w:rPr>
          <w:t>110</w:t>
        </w:r>
        <w:r w:rsidR="00036AF5" w:rsidRPr="008C105D">
          <w:rPr>
            <w:webHidden/>
          </w:rPr>
          <w:fldChar w:fldCharType="end"/>
        </w:r>
      </w:hyperlink>
    </w:p>
    <w:p w14:paraId="5C64AD11" w14:textId="6A6D4CB8" w:rsidR="00036AF5" w:rsidRPr="008C105D" w:rsidRDefault="00A11BBC">
      <w:pPr>
        <w:pStyle w:val="TOC1"/>
        <w:rPr>
          <w:rFonts w:asciiTheme="minorHAnsi" w:eastAsiaTheme="minorEastAsia" w:hAnsiTheme="minorHAnsi" w:cstheme="minorBidi"/>
          <w:b w:val="0"/>
          <w:bCs w:val="0"/>
          <w:caps w:val="0"/>
        </w:rPr>
      </w:pPr>
      <w:hyperlink w:anchor="_Toc467243023" w:history="1">
        <w:r w:rsidR="00036AF5" w:rsidRPr="008C105D">
          <w:rPr>
            <w:rStyle w:val="Hyperlink"/>
            <w:rFonts w:eastAsia="STZhongsong"/>
            <w:color w:val="auto"/>
          </w:rPr>
          <w:t xml:space="preserve">PANEL AGREEMENT SCHEDULE 13: </w:t>
        </w:r>
        <w:r w:rsidR="00055EB5" w:rsidRPr="008C105D">
          <w:rPr>
            <w:rStyle w:val="Hyperlink"/>
            <w:rFonts w:eastAsia="STZhongsong"/>
            <w:color w:val="auto"/>
          </w:rPr>
          <w:t>NOT USED</w:t>
        </w:r>
        <w:r w:rsidR="00036AF5" w:rsidRPr="008C105D">
          <w:rPr>
            <w:webHidden/>
          </w:rPr>
          <w:tab/>
        </w:r>
        <w:r w:rsidR="00036AF5" w:rsidRPr="008C105D">
          <w:rPr>
            <w:webHidden/>
          </w:rPr>
          <w:fldChar w:fldCharType="begin"/>
        </w:r>
        <w:r w:rsidR="00036AF5" w:rsidRPr="008C105D">
          <w:rPr>
            <w:webHidden/>
          </w:rPr>
          <w:instrText xml:space="preserve"> PAGEREF _Toc467243023 \h </w:instrText>
        </w:r>
        <w:r w:rsidR="00036AF5" w:rsidRPr="008C105D">
          <w:rPr>
            <w:webHidden/>
          </w:rPr>
        </w:r>
        <w:r w:rsidR="00036AF5" w:rsidRPr="008C105D">
          <w:rPr>
            <w:webHidden/>
          </w:rPr>
          <w:fldChar w:fldCharType="separate"/>
        </w:r>
        <w:r w:rsidR="00AF203C">
          <w:rPr>
            <w:webHidden/>
          </w:rPr>
          <w:t>114</w:t>
        </w:r>
        <w:r w:rsidR="00036AF5" w:rsidRPr="008C105D">
          <w:rPr>
            <w:webHidden/>
          </w:rPr>
          <w:fldChar w:fldCharType="end"/>
        </w:r>
      </w:hyperlink>
    </w:p>
    <w:p w14:paraId="75576F63" w14:textId="0FCBE3A4" w:rsidR="00036AF5" w:rsidRPr="008C105D" w:rsidRDefault="00A11BBC" w:rsidP="00036AF5">
      <w:pPr>
        <w:pStyle w:val="TOC1"/>
        <w:rPr>
          <w:rFonts w:asciiTheme="minorHAnsi" w:eastAsiaTheme="minorEastAsia" w:hAnsiTheme="minorHAnsi" w:cstheme="minorBidi"/>
          <w:b w:val="0"/>
          <w:bCs w:val="0"/>
        </w:rPr>
      </w:pPr>
      <w:hyperlink w:anchor="_Toc467243024" w:history="1">
        <w:r w:rsidR="00036AF5" w:rsidRPr="008C105D">
          <w:rPr>
            <w:rStyle w:val="Hyperlink"/>
            <w:rFonts w:eastAsia="STZhongsong"/>
            <w:color w:val="auto"/>
          </w:rPr>
          <w:t>PANEL AGREEMENT SCHEDULE 14: INSURANCE REQUIREMENTS</w:t>
        </w:r>
        <w:r w:rsidR="00036AF5" w:rsidRPr="008C105D">
          <w:rPr>
            <w:webHidden/>
          </w:rPr>
          <w:tab/>
        </w:r>
        <w:r w:rsidR="00036AF5" w:rsidRPr="008C105D">
          <w:rPr>
            <w:webHidden/>
          </w:rPr>
          <w:fldChar w:fldCharType="begin"/>
        </w:r>
        <w:r w:rsidR="00036AF5" w:rsidRPr="008C105D">
          <w:rPr>
            <w:webHidden/>
          </w:rPr>
          <w:instrText xml:space="preserve"> PAGEREF _Toc467243024 \h </w:instrText>
        </w:r>
        <w:r w:rsidR="00036AF5" w:rsidRPr="008C105D">
          <w:rPr>
            <w:webHidden/>
          </w:rPr>
        </w:r>
        <w:r w:rsidR="00036AF5" w:rsidRPr="008C105D">
          <w:rPr>
            <w:webHidden/>
          </w:rPr>
          <w:fldChar w:fldCharType="separate"/>
        </w:r>
        <w:r w:rsidR="00AF203C">
          <w:rPr>
            <w:webHidden/>
          </w:rPr>
          <w:t>115</w:t>
        </w:r>
        <w:r w:rsidR="00036AF5" w:rsidRPr="008C105D">
          <w:rPr>
            <w:webHidden/>
          </w:rPr>
          <w:fldChar w:fldCharType="end"/>
        </w:r>
      </w:hyperlink>
    </w:p>
    <w:p w14:paraId="36590E92" w14:textId="77777777" w:rsidR="00036AF5" w:rsidRPr="008C105D" w:rsidRDefault="00A11BBC">
      <w:pPr>
        <w:pStyle w:val="TOC1"/>
        <w:rPr>
          <w:rFonts w:asciiTheme="minorHAnsi" w:eastAsiaTheme="minorEastAsia" w:hAnsiTheme="minorHAnsi" w:cstheme="minorBidi"/>
          <w:b w:val="0"/>
          <w:bCs w:val="0"/>
          <w:caps w:val="0"/>
        </w:rPr>
      </w:pPr>
      <w:hyperlink w:anchor="_Toc467243027" w:history="1">
        <w:r w:rsidR="00036AF5" w:rsidRPr="008C105D">
          <w:rPr>
            <w:rStyle w:val="Hyperlink"/>
            <w:rFonts w:eastAsia="STZhongsong"/>
            <w:color w:val="auto"/>
          </w:rPr>
          <w:t>PANEL AGREEMENT SCHEDULE 15: NOT USED</w:t>
        </w:r>
        <w:r w:rsidR="00036AF5" w:rsidRPr="008C105D">
          <w:rPr>
            <w:webHidden/>
          </w:rPr>
          <w:tab/>
        </w:r>
        <w:r w:rsidR="00036AF5" w:rsidRPr="008C105D">
          <w:rPr>
            <w:webHidden/>
          </w:rPr>
          <w:fldChar w:fldCharType="begin"/>
        </w:r>
        <w:r w:rsidR="00036AF5" w:rsidRPr="008C105D">
          <w:rPr>
            <w:webHidden/>
          </w:rPr>
          <w:instrText xml:space="preserve"> PAGEREF _Toc467243027 \h </w:instrText>
        </w:r>
        <w:r w:rsidR="00036AF5" w:rsidRPr="008C105D">
          <w:rPr>
            <w:webHidden/>
          </w:rPr>
        </w:r>
        <w:r w:rsidR="00036AF5" w:rsidRPr="008C105D">
          <w:rPr>
            <w:webHidden/>
          </w:rPr>
          <w:fldChar w:fldCharType="separate"/>
        </w:r>
        <w:r w:rsidR="00AF203C">
          <w:rPr>
            <w:webHidden/>
          </w:rPr>
          <w:t>122</w:t>
        </w:r>
        <w:r w:rsidR="00036AF5" w:rsidRPr="008C105D">
          <w:rPr>
            <w:webHidden/>
          </w:rPr>
          <w:fldChar w:fldCharType="end"/>
        </w:r>
      </w:hyperlink>
    </w:p>
    <w:p w14:paraId="1190B635" w14:textId="77777777" w:rsidR="00036AF5" w:rsidRPr="008C105D" w:rsidRDefault="00A11BBC">
      <w:pPr>
        <w:pStyle w:val="TOC1"/>
        <w:rPr>
          <w:rFonts w:asciiTheme="minorHAnsi" w:eastAsiaTheme="minorEastAsia" w:hAnsiTheme="minorHAnsi" w:cstheme="minorBidi"/>
          <w:b w:val="0"/>
          <w:bCs w:val="0"/>
          <w:caps w:val="0"/>
        </w:rPr>
      </w:pPr>
      <w:hyperlink w:anchor="_Toc467243028" w:history="1">
        <w:r w:rsidR="00036AF5" w:rsidRPr="008C105D">
          <w:rPr>
            <w:rStyle w:val="Hyperlink"/>
            <w:rFonts w:eastAsia="STZhongsong"/>
            <w:color w:val="auto"/>
          </w:rPr>
          <w:t>PANEL AGREEMENT SCHEDULE 16: NOT USED</w:t>
        </w:r>
        <w:r w:rsidR="00036AF5" w:rsidRPr="008C105D">
          <w:rPr>
            <w:webHidden/>
          </w:rPr>
          <w:tab/>
        </w:r>
        <w:r w:rsidR="00036AF5" w:rsidRPr="008C105D">
          <w:rPr>
            <w:webHidden/>
          </w:rPr>
          <w:fldChar w:fldCharType="begin"/>
        </w:r>
        <w:r w:rsidR="00036AF5" w:rsidRPr="008C105D">
          <w:rPr>
            <w:webHidden/>
          </w:rPr>
          <w:instrText xml:space="preserve"> PAGEREF _Toc467243028 \h </w:instrText>
        </w:r>
        <w:r w:rsidR="00036AF5" w:rsidRPr="008C105D">
          <w:rPr>
            <w:webHidden/>
          </w:rPr>
        </w:r>
        <w:r w:rsidR="00036AF5" w:rsidRPr="008C105D">
          <w:rPr>
            <w:webHidden/>
          </w:rPr>
          <w:fldChar w:fldCharType="separate"/>
        </w:r>
        <w:r w:rsidR="00AF203C">
          <w:rPr>
            <w:webHidden/>
          </w:rPr>
          <w:t>123</w:t>
        </w:r>
        <w:r w:rsidR="00036AF5" w:rsidRPr="008C105D">
          <w:rPr>
            <w:webHidden/>
          </w:rPr>
          <w:fldChar w:fldCharType="end"/>
        </w:r>
      </w:hyperlink>
    </w:p>
    <w:p w14:paraId="77AAC772" w14:textId="77777777" w:rsidR="00036AF5" w:rsidRPr="008C105D" w:rsidRDefault="00A11BBC">
      <w:pPr>
        <w:pStyle w:val="TOC1"/>
        <w:rPr>
          <w:rFonts w:asciiTheme="minorHAnsi" w:eastAsiaTheme="minorEastAsia" w:hAnsiTheme="minorHAnsi" w:cstheme="minorBidi"/>
          <w:b w:val="0"/>
          <w:bCs w:val="0"/>
          <w:caps w:val="0"/>
        </w:rPr>
      </w:pPr>
      <w:hyperlink w:anchor="_Toc467243029" w:history="1">
        <w:r w:rsidR="00036AF5" w:rsidRPr="008C105D">
          <w:rPr>
            <w:rStyle w:val="Hyperlink"/>
            <w:rFonts w:eastAsia="STZhongsong"/>
            <w:color w:val="auto"/>
          </w:rPr>
          <w:t>PANEL AGREEMENT SCHEDULE 17: COMMERCIALLY SENSITIVE INFORMATION</w:t>
        </w:r>
        <w:r w:rsidR="00036AF5" w:rsidRPr="008C105D">
          <w:rPr>
            <w:webHidden/>
          </w:rPr>
          <w:tab/>
        </w:r>
        <w:r w:rsidR="00036AF5" w:rsidRPr="008C105D">
          <w:rPr>
            <w:webHidden/>
          </w:rPr>
          <w:fldChar w:fldCharType="begin"/>
        </w:r>
        <w:r w:rsidR="00036AF5" w:rsidRPr="008C105D">
          <w:rPr>
            <w:webHidden/>
          </w:rPr>
          <w:instrText xml:space="preserve"> PAGEREF _Toc467243029 \h </w:instrText>
        </w:r>
        <w:r w:rsidR="00036AF5" w:rsidRPr="008C105D">
          <w:rPr>
            <w:webHidden/>
          </w:rPr>
        </w:r>
        <w:r w:rsidR="00036AF5" w:rsidRPr="008C105D">
          <w:rPr>
            <w:webHidden/>
          </w:rPr>
          <w:fldChar w:fldCharType="separate"/>
        </w:r>
        <w:r w:rsidR="00AF203C">
          <w:rPr>
            <w:webHidden/>
          </w:rPr>
          <w:t>124</w:t>
        </w:r>
        <w:r w:rsidR="00036AF5" w:rsidRPr="008C105D">
          <w:rPr>
            <w:webHidden/>
          </w:rPr>
          <w:fldChar w:fldCharType="end"/>
        </w:r>
      </w:hyperlink>
    </w:p>
    <w:p w14:paraId="6DB26975" w14:textId="77777777" w:rsidR="00036AF5" w:rsidRPr="008C105D" w:rsidRDefault="00A11BBC">
      <w:pPr>
        <w:pStyle w:val="TOC1"/>
        <w:rPr>
          <w:rFonts w:asciiTheme="minorHAnsi" w:eastAsiaTheme="minorEastAsia" w:hAnsiTheme="minorHAnsi" w:cstheme="minorBidi"/>
          <w:b w:val="0"/>
          <w:bCs w:val="0"/>
          <w:caps w:val="0"/>
        </w:rPr>
      </w:pPr>
      <w:hyperlink w:anchor="_Toc467243030" w:history="1">
        <w:r w:rsidR="00036AF5" w:rsidRPr="008C105D">
          <w:rPr>
            <w:rStyle w:val="Hyperlink"/>
            <w:rFonts w:eastAsia="STZhongsong"/>
            <w:color w:val="auto"/>
          </w:rPr>
          <w:t>PANEL AGREEMENT SCHEDULE 18: DISPUTE RESOLUTION PROCEDURE</w:t>
        </w:r>
        <w:r w:rsidR="00036AF5" w:rsidRPr="008C105D">
          <w:rPr>
            <w:webHidden/>
          </w:rPr>
          <w:tab/>
        </w:r>
        <w:r w:rsidR="00036AF5" w:rsidRPr="008C105D">
          <w:rPr>
            <w:webHidden/>
          </w:rPr>
          <w:fldChar w:fldCharType="begin"/>
        </w:r>
        <w:r w:rsidR="00036AF5" w:rsidRPr="008C105D">
          <w:rPr>
            <w:webHidden/>
          </w:rPr>
          <w:instrText xml:space="preserve"> PAGEREF _Toc467243030 \h </w:instrText>
        </w:r>
        <w:r w:rsidR="00036AF5" w:rsidRPr="008C105D">
          <w:rPr>
            <w:webHidden/>
          </w:rPr>
        </w:r>
        <w:r w:rsidR="00036AF5" w:rsidRPr="008C105D">
          <w:rPr>
            <w:webHidden/>
          </w:rPr>
          <w:fldChar w:fldCharType="separate"/>
        </w:r>
        <w:r w:rsidR="00AF203C">
          <w:rPr>
            <w:webHidden/>
          </w:rPr>
          <w:t>126</w:t>
        </w:r>
        <w:r w:rsidR="00036AF5" w:rsidRPr="008C105D">
          <w:rPr>
            <w:webHidden/>
          </w:rPr>
          <w:fldChar w:fldCharType="end"/>
        </w:r>
      </w:hyperlink>
    </w:p>
    <w:p w14:paraId="70848FE2" w14:textId="77777777" w:rsidR="00036AF5" w:rsidRPr="008C105D" w:rsidRDefault="00A11BBC">
      <w:pPr>
        <w:pStyle w:val="TOC1"/>
        <w:rPr>
          <w:rFonts w:asciiTheme="minorHAnsi" w:eastAsiaTheme="minorEastAsia" w:hAnsiTheme="minorHAnsi" w:cstheme="minorBidi"/>
          <w:b w:val="0"/>
          <w:bCs w:val="0"/>
          <w:caps w:val="0"/>
        </w:rPr>
      </w:pPr>
      <w:hyperlink w:anchor="_Toc467243031" w:history="1">
        <w:r w:rsidR="00036AF5" w:rsidRPr="008C105D">
          <w:rPr>
            <w:rStyle w:val="Hyperlink"/>
            <w:rFonts w:eastAsia="STZhongsong"/>
            <w:color w:val="auto"/>
          </w:rPr>
          <w:t>PANEL AGREEMENT SCHEDULE 19: VARIATION FORM</w:t>
        </w:r>
        <w:r w:rsidR="00036AF5" w:rsidRPr="008C105D">
          <w:rPr>
            <w:webHidden/>
          </w:rPr>
          <w:tab/>
        </w:r>
        <w:r w:rsidR="00036AF5" w:rsidRPr="008C105D">
          <w:rPr>
            <w:webHidden/>
          </w:rPr>
          <w:fldChar w:fldCharType="begin"/>
        </w:r>
        <w:r w:rsidR="00036AF5" w:rsidRPr="008C105D">
          <w:rPr>
            <w:webHidden/>
          </w:rPr>
          <w:instrText xml:space="preserve"> PAGEREF _Toc467243031 \h </w:instrText>
        </w:r>
        <w:r w:rsidR="00036AF5" w:rsidRPr="008C105D">
          <w:rPr>
            <w:webHidden/>
          </w:rPr>
        </w:r>
        <w:r w:rsidR="00036AF5" w:rsidRPr="008C105D">
          <w:rPr>
            <w:webHidden/>
          </w:rPr>
          <w:fldChar w:fldCharType="separate"/>
        </w:r>
        <w:r w:rsidR="00AF203C">
          <w:rPr>
            <w:webHidden/>
          </w:rPr>
          <w:t>131</w:t>
        </w:r>
        <w:r w:rsidR="00036AF5" w:rsidRPr="008C105D">
          <w:rPr>
            <w:webHidden/>
          </w:rPr>
          <w:fldChar w:fldCharType="end"/>
        </w:r>
      </w:hyperlink>
    </w:p>
    <w:p w14:paraId="2890BDF9" w14:textId="77777777" w:rsidR="00036AF5" w:rsidRPr="008C105D" w:rsidRDefault="00A11BBC">
      <w:pPr>
        <w:pStyle w:val="TOC1"/>
        <w:rPr>
          <w:rFonts w:asciiTheme="minorHAnsi" w:eastAsiaTheme="minorEastAsia" w:hAnsiTheme="minorHAnsi" w:cstheme="minorBidi"/>
          <w:b w:val="0"/>
          <w:bCs w:val="0"/>
          <w:caps w:val="0"/>
        </w:rPr>
      </w:pPr>
      <w:hyperlink w:anchor="_Toc467243032" w:history="1">
        <w:r w:rsidR="00036AF5" w:rsidRPr="008C105D">
          <w:rPr>
            <w:rStyle w:val="Hyperlink"/>
            <w:rFonts w:eastAsia="STZhongsong"/>
            <w:color w:val="auto"/>
          </w:rPr>
          <w:t>PANEL AGREEMENT SCHEDULE 20: CONDUCT OF CLAIMS</w:t>
        </w:r>
        <w:r w:rsidR="00036AF5" w:rsidRPr="008C105D">
          <w:rPr>
            <w:webHidden/>
          </w:rPr>
          <w:tab/>
        </w:r>
        <w:r w:rsidR="00036AF5" w:rsidRPr="008C105D">
          <w:rPr>
            <w:webHidden/>
          </w:rPr>
          <w:fldChar w:fldCharType="begin"/>
        </w:r>
        <w:r w:rsidR="00036AF5" w:rsidRPr="008C105D">
          <w:rPr>
            <w:webHidden/>
          </w:rPr>
          <w:instrText xml:space="preserve"> PAGEREF _Toc467243032 \h </w:instrText>
        </w:r>
        <w:r w:rsidR="00036AF5" w:rsidRPr="008C105D">
          <w:rPr>
            <w:webHidden/>
          </w:rPr>
        </w:r>
        <w:r w:rsidR="00036AF5" w:rsidRPr="008C105D">
          <w:rPr>
            <w:webHidden/>
          </w:rPr>
          <w:fldChar w:fldCharType="separate"/>
        </w:r>
        <w:r w:rsidR="00AF203C">
          <w:rPr>
            <w:webHidden/>
          </w:rPr>
          <w:t>133</w:t>
        </w:r>
        <w:r w:rsidR="00036AF5" w:rsidRPr="008C105D">
          <w:rPr>
            <w:webHidden/>
          </w:rPr>
          <w:fldChar w:fldCharType="end"/>
        </w:r>
      </w:hyperlink>
    </w:p>
    <w:p w14:paraId="264DA133" w14:textId="4A79B4A3" w:rsidR="00036AF5" w:rsidRPr="008C105D" w:rsidRDefault="00A11BBC" w:rsidP="00036AF5">
      <w:pPr>
        <w:pStyle w:val="TOC1"/>
        <w:rPr>
          <w:rFonts w:asciiTheme="minorHAnsi" w:eastAsiaTheme="minorEastAsia" w:hAnsiTheme="minorHAnsi" w:cstheme="minorBidi"/>
          <w:b w:val="0"/>
          <w:bCs w:val="0"/>
        </w:rPr>
      </w:pPr>
      <w:hyperlink w:anchor="_Toc467243033" w:history="1">
        <w:r w:rsidR="00036AF5" w:rsidRPr="008C105D">
          <w:rPr>
            <w:rStyle w:val="Hyperlink"/>
            <w:rFonts w:eastAsia="STZhongsong"/>
            <w:color w:val="auto"/>
          </w:rPr>
          <w:t>PANEL AGREEMENT SCHEDULE 21: TENDER</w:t>
        </w:r>
        <w:r w:rsidR="00036AF5" w:rsidRPr="008C105D">
          <w:rPr>
            <w:webHidden/>
          </w:rPr>
          <w:tab/>
        </w:r>
        <w:r w:rsidR="00036AF5" w:rsidRPr="008C105D">
          <w:rPr>
            <w:webHidden/>
          </w:rPr>
          <w:fldChar w:fldCharType="begin"/>
        </w:r>
        <w:r w:rsidR="00036AF5" w:rsidRPr="008C105D">
          <w:rPr>
            <w:webHidden/>
          </w:rPr>
          <w:instrText xml:space="preserve"> PAGEREF _Toc467243033 \h </w:instrText>
        </w:r>
        <w:r w:rsidR="00036AF5" w:rsidRPr="008C105D">
          <w:rPr>
            <w:webHidden/>
          </w:rPr>
        </w:r>
        <w:r w:rsidR="00036AF5" w:rsidRPr="008C105D">
          <w:rPr>
            <w:webHidden/>
          </w:rPr>
          <w:fldChar w:fldCharType="separate"/>
        </w:r>
        <w:r w:rsidR="00AF203C">
          <w:rPr>
            <w:webHidden/>
          </w:rPr>
          <w:t>135</w:t>
        </w:r>
        <w:r w:rsidR="00036AF5" w:rsidRPr="008C105D">
          <w:rPr>
            <w:webHidden/>
          </w:rPr>
          <w:fldChar w:fldCharType="end"/>
        </w:r>
      </w:hyperlink>
    </w:p>
    <w:p w14:paraId="78B8D460" w14:textId="20CC7BCB" w:rsidR="00036AF5" w:rsidRPr="008C105D" w:rsidRDefault="00A11BBC">
      <w:pPr>
        <w:pStyle w:val="TOC1"/>
        <w:rPr>
          <w:rFonts w:asciiTheme="minorHAnsi" w:eastAsiaTheme="minorEastAsia" w:hAnsiTheme="minorHAnsi" w:cstheme="minorBidi"/>
          <w:b w:val="0"/>
          <w:bCs w:val="0"/>
          <w:caps w:val="0"/>
        </w:rPr>
      </w:pPr>
      <w:hyperlink w:anchor="_Toc467243035" w:history="1">
        <w:r w:rsidR="00036AF5" w:rsidRPr="008C105D">
          <w:rPr>
            <w:rStyle w:val="Hyperlink"/>
            <w:rFonts w:eastAsia="STZhongsong"/>
            <w:color w:val="auto"/>
          </w:rPr>
          <w:t>PANEL AGREEMENT Schedule 22: Transparency reports</w:t>
        </w:r>
        <w:r w:rsidR="00036AF5" w:rsidRPr="008C105D">
          <w:rPr>
            <w:webHidden/>
          </w:rPr>
          <w:tab/>
        </w:r>
        <w:r w:rsidR="00036AF5" w:rsidRPr="008C105D">
          <w:rPr>
            <w:webHidden/>
          </w:rPr>
          <w:fldChar w:fldCharType="begin"/>
        </w:r>
        <w:r w:rsidR="00036AF5" w:rsidRPr="008C105D">
          <w:rPr>
            <w:webHidden/>
          </w:rPr>
          <w:instrText xml:space="preserve"> PAGEREF _Toc467243035 \h </w:instrText>
        </w:r>
        <w:r w:rsidR="00036AF5" w:rsidRPr="008C105D">
          <w:rPr>
            <w:webHidden/>
          </w:rPr>
        </w:r>
        <w:r w:rsidR="00036AF5" w:rsidRPr="008C105D">
          <w:rPr>
            <w:webHidden/>
          </w:rPr>
          <w:fldChar w:fldCharType="separate"/>
        </w:r>
        <w:r w:rsidR="00AF203C">
          <w:rPr>
            <w:webHidden/>
          </w:rPr>
          <w:t>138</w:t>
        </w:r>
        <w:r w:rsidR="00036AF5" w:rsidRPr="008C105D">
          <w:rPr>
            <w:webHidden/>
          </w:rPr>
          <w:fldChar w:fldCharType="end"/>
        </w:r>
      </w:hyperlink>
    </w:p>
    <w:p w14:paraId="6F0973FE" w14:textId="5EEE58C5" w:rsidR="00036AF5" w:rsidRPr="008C105D" w:rsidRDefault="00A11BBC">
      <w:pPr>
        <w:pStyle w:val="TOC1"/>
        <w:rPr>
          <w:rFonts w:asciiTheme="minorHAnsi" w:eastAsiaTheme="minorEastAsia" w:hAnsiTheme="minorHAnsi" w:cstheme="minorBidi"/>
          <w:b w:val="0"/>
          <w:bCs w:val="0"/>
          <w:caps w:val="0"/>
        </w:rPr>
      </w:pPr>
      <w:hyperlink w:anchor="_Toc467243037" w:history="1">
        <w:r w:rsidR="00036AF5" w:rsidRPr="008C105D">
          <w:rPr>
            <w:rStyle w:val="Hyperlink"/>
            <w:rFonts w:eastAsia="STZhongsong"/>
            <w:color w:val="auto"/>
          </w:rPr>
          <w:t>PANEL AGREEMENT Schedule 23: BUSINESS CONTINUITY AND DISASTER RECOVERY PLAN</w:t>
        </w:r>
        <w:r w:rsidR="00036AF5" w:rsidRPr="008C105D">
          <w:rPr>
            <w:webHidden/>
          </w:rPr>
          <w:tab/>
        </w:r>
        <w:r w:rsidR="00036AF5" w:rsidRPr="008C105D">
          <w:rPr>
            <w:webHidden/>
          </w:rPr>
          <w:fldChar w:fldCharType="begin"/>
        </w:r>
        <w:r w:rsidR="00036AF5" w:rsidRPr="008C105D">
          <w:rPr>
            <w:webHidden/>
          </w:rPr>
          <w:instrText xml:space="preserve"> PAGEREF _Toc467243037 \h </w:instrText>
        </w:r>
        <w:r w:rsidR="00036AF5" w:rsidRPr="008C105D">
          <w:rPr>
            <w:webHidden/>
          </w:rPr>
        </w:r>
        <w:r w:rsidR="00036AF5" w:rsidRPr="008C105D">
          <w:rPr>
            <w:webHidden/>
          </w:rPr>
          <w:fldChar w:fldCharType="separate"/>
        </w:r>
        <w:r w:rsidR="00AF203C">
          <w:rPr>
            <w:webHidden/>
          </w:rPr>
          <w:t>140</w:t>
        </w:r>
        <w:r w:rsidR="00036AF5" w:rsidRPr="008C105D">
          <w:rPr>
            <w:webHidden/>
          </w:rPr>
          <w:fldChar w:fldCharType="end"/>
        </w:r>
      </w:hyperlink>
    </w:p>
    <w:p w14:paraId="4819FB1B" w14:textId="78D072FA" w:rsidR="00036AF5" w:rsidRPr="008C105D" w:rsidRDefault="00A11BBC" w:rsidP="00036AF5">
      <w:pPr>
        <w:pStyle w:val="TOC1"/>
        <w:rPr>
          <w:rFonts w:asciiTheme="minorHAnsi" w:eastAsiaTheme="minorEastAsia" w:hAnsiTheme="minorHAnsi" w:cstheme="minorBidi"/>
        </w:rPr>
      </w:pPr>
      <w:hyperlink w:anchor="_Toc467243039" w:history="1">
        <w:r w:rsidR="00036AF5" w:rsidRPr="008C105D">
          <w:rPr>
            <w:rStyle w:val="Hyperlink"/>
            <w:rFonts w:eastAsia="STZhongsong"/>
            <w:color w:val="auto"/>
          </w:rPr>
          <w:t>PANEL AGREEMENT Schedule 24: Additonal Supplier Obligations</w:t>
        </w:r>
        <w:r w:rsidR="00036AF5" w:rsidRPr="008C105D">
          <w:rPr>
            <w:webHidden/>
          </w:rPr>
          <w:tab/>
        </w:r>
        <w:r w:rsidR="00036AF5" w:rsidRPr="008C105D">
          <w:rPr>
            <w:webHidden/>
          </w:rPr>
          <w:fldChar w:fldCharType="begin"/>
        </w:r>
        <w:r w:rsidR="00036AF5" w:rsidRPr="008C105D">
          <w:rPr>
            <w:webHidden/>
          </w:rPr>
          <w:instrText xml:space="preserve"> PAGEREF _Toc467243039 \h </w:instrText>
        </w:r>
        <w:r w:rsidR="00036AF5" w:rsidRPr="008C105D">
          <w:rPr>
            <w:webHidden/>
          </w:rPr>
        </w:r>
        <w:r w:rsidR="00036AF5" w:rsidRPr="008C105D">
          <w:rPr>
            <w:webHidden/>
          </w:rPr>
          <w:fldChar w:fldCharType="separate"/>
        </w:r>
        <w:r w:rsidR="00AF203C">
          <w:rPr>
            <w:webHidden/>
          </w:rPr>
          <w:t>141</w:t>
        </w:r>
        <w:r w:rsidR="00036AF5" w:rsidRPr="008C105D">
          <w:rPr>
            <w:webHidden/>
          </w:rPr>
          <w:fldChar w:fldCharType="end"/>
        </w:r>
      </w:hyperlink>
    </w:p>
    <w:p w14:paraId="3D60EEAD" w14:textId="02BBFA32" w:rsidR="00B56AD1" w:rsidRPr="008C105D" w:rsidRDefault="00044569" w:rsidP="002E61F2">
      <w:pPr>
        <w:rPr>
          <w:noProof/>
          <w:lang w:eastAsia="en-GB"/>
        </w:rPr>
      </w:pPr>
      <w:r w:rsidRPr="008C105D">
        <w:fldChar w:fldCharType="end"/>
      </w:r>
      <w:r w:rsidR="000D0D7E" w:rsidRPr="008C105D" w:rsidDel="000D0D7E">
        <w:rPr>
          <w:noProof/>
          <w:lang w:eastAsia="en-GB"/>
        </w:rPr>
        <w:t xml:space="preserve"> </w:t>
      </w:r>
    </w:p>
    <w:p w14:paraId="77CC7CDF" w14:textId="5E6A6EB7" w:rsidR="00340FD6" w:rsidRPr="008C105D" w:rsidRDefault="004F67FD" w:rsidP="002E61F2">
      <w:r w:rsidRPr="008C105D">
        <w:br w:type="page"/>
      </w:r>
      <w:r w:rsidR="009876AE" w:rsidRPr="008C105D">
        <w:lastRenderedPageBreak/>
        <w:t xml:space="preserve">This </w:t>
      </w:r>
      <w:r w:rsidR="00561291" w:rsidRPr="008C105D">
        <w:t>Panel Agreement</w:t>
      </w:r>
      <w:r w:rsidR="00340FD6" w:rsidRPr="008C105D">
        <w:t xml:space="preserve"> is made on </w:t>
      </w:r>
      <w:r w:rsidR="00D61D15">
        <w:rPr>
          <w:b/>
          <w:i/>
        </w:rPr>
        <w:t>06.03.2017</w:t>
      </w:r>
    </w:p>
    <w:p w14:paraId="7ADF6DD8" w14:textId="77777777" w:rsidR="00D81DAD" w:rsidRPr="008C105D" w:rsidRDefault="001827DA">
      <w:r w:rsidRPr="008C105D">
        <w:rPr>
          <w:b/>
        </w:rPr>
        <w:t xml:space="preserve">BETWEEN: </w:t>
      </w:r>
      <w:bookmarkStart w:id="6" w:name="bmParticulars"/>
      <w:bookmarkEnd w:id="6"/>
    </w:p>
    <w:p w14:paraId="6885FAF7" w14:textId="77777777" w:rsidR="00F20C99" w:rsidRPr="008C105D" w:rsidRDefault="00340FD6" w:rsidP="00F06A24">
      <w:pPr>
        <w:ind w:left="567" w:hanging="567"/>
      </w:pPr>
      <w:bookmarkStart w:id="7" w:name="bmPartiesLower"/>
      <w:r w:rsidRPr="008C105D">
        <w:t xml:space="preserve">(1) </w:t>
      </w:r>
      <w:r w:rsidRPr="008C105D">
        <w:tab/>
        <w:t xml:space="preserve">the </w:t>
      </w:r>
      <w:r w:rsidR="00A335C2" w:rsidRPr="008C105D">
        <w:t xml:space="preserve">Minister </w:t>
      </w:r>
      <w:r w:rsidR="008770CA" w:rsidRPr="008C105D">
        <w:t xml:space="preserve">for the </w:t>
      </w:r>
      <w:r w:rsidR="00A335C2" w:rsidRPr="008C105D">
        <w:t>C</w:t>
      </w:r>
      <w:r w:rsidR="008770CA" w:rsidRPr="008C105D">
        <w:t xml:space="preserve">abinet </w:t>
      </w:r>
      <w:r w:rsidR="00A335C2" w:rsidRPr="008C105D">
        <w:t>O</w:t>
      </w:r>
      <w:r w:rsidR="008770CA" w:rsidRPr="008C105D">
        <w:t>ffice ("</w:t>
      </w:r>
      <w:r w:rsidRPr="008C105D">
        <w:rPr>
          <w:b/>
        </w:rPr>
        <w:t>Cabinet Office</w:t>
      </w:r>
      <w:r w:rsidR="008770CA" w:rsidRPr="008C105D">
        <w:t>"</w:t>
      </w:r>
      <w:r w:rsidRPr="008C105D">
        <w:t xml:space="preserve">) as represented by </w:t>
      </w:r>
      <w:r w:rsidR="002B25CF" w:rsidRPr="008C105D">
        <w:t>Crown Commercial Service</w:t>
      </w:r>
      <w:r w:rsidRPr="008C105D">
        <w:t xml:space="preserve">, a trading fund of the Cabinet Office, whose offices are located at 9th Floor, The Capital, Old Hall Street, Liverpool L3 9PP (the </w:t>
      </w:r>
      <w:r w:rsidR="008770CA" w:rsidRPr="008C105D">
        <w:t>"</w:t>
      </w:r>
      <w:r w:rsidRPr="008C105D">
        <w:rPr>
          <w:b/>
        </w:rPr>
        <w:t>Authority</w:t>
      </w:r>
      <w:r w:rsidR="008770CA" w:rsidRPr="008C105D">
        <w:t>"</w:t>
      </w:r>
      <w:r w:rsidRPr="008C105D">
        <w:t>);</w:t>
      </w:r>
    </w:p>
    <w:p w14:paraId="76F9CD8A" w14:textId="3648B47E" w:rsidR="00F20C99" w:rsidRPr="008C105D" w:rsidRDefault="008770CA" w:rsidP="00F06A24">
      <w:pPr>
        <w:ind w:left="567" w:hanging="567"/>
      </w:pPr>
      <w:r w:rsidRPr="008C105D">
        <w:t xml:space="preserve">(2) </w:t>
      </w:r>
      <w:r w:rsidRPr="008C105D">
        <w:tab/>
      </w:r>
      <w:bookmarkEnd w:id="7"/>
      <w:r w:rsidR="00597F00" w:rsidRPr="00E2688D">
        <w:rPr>
          <w:b/>
        </w:rPr>
        <w:t>Gowling WLG (UK) LLP</w:t>
      </w:r>
      <w:r w:rsidR="00C735BB" w:rsidRPr="00E2688D">
        <w:t xml:space="preserve"> which </w:t>
      </w:r>
      <w:r w:rsidRPr="00E2688D">
        <w:t xml:space="preserve">is a company registered in </w:t>
      </w:r>
      <w:r w:rsidRPr="00E2688D">
        <w:rPr>
          <w:b/>
        </w:rPr>
        <w:t>England and Wales</w:t>
      </w:r>
      <w:r w:rsidRPr="00E2688D">
        <w:t xml:space="preserve"> under company number </w:t>
      </w:r>
      <w:r w:rsidR="00597F00" w:rsidRPr="00E2688D">
        <w:rPr>
          <w:b/>
        </w:rPr>
        <w:t>OC304378</w:t>
      </w:r>
      <w:r w:rsidR="00340FD6" w:rsidRPr="00E2688D">
        <w:t xml:space="preserve"> and whose registered office is at </w:t>
      </w:r>
      <w:r w:rsidR="00597F00" w:rsidRPr="00E2688D">
        <w:rPr>
          <w:b/>
        </w:rPr>
        <w:t>4 More London Riverside, London, SE1 2AU, United Kingdom</w:t>
      </w:r>
      <w:r w:rsidRPr="00E2688D">
        <w:t xml:space="preserve"> </w:t>
      </w:r>
      <w:r w:rsidR="00340FD6" w:rsidRPr="00E2688D">
        <w:t xml:space="preserve">(the </w:t>
      </w:r>
      <w:r w:rsidRPr="00E2688D">
        <w:t>"</w:t>
      </w:r>
      <w:r w:rsidRPr="00E2688D">
        <w:rPr>
          <w:b/>
        </w:rPr>
        <w:t>Supplier</w:t>
      </w:r>
      <w:r w:rsidRPr="00E2688D">
        <w:t>"</w:t>
      </w:r>
      <w:r w:rsidR="00340FD6" w:rsidRPr="00E2688D">
        <w:t>).</w:t>
      </w:r>
    </w:p>
    <w:p w14:paraId="684F11FA" w14:textId="77777777" w:rsidR="00D81DAD" w:rsidRPr="008C105D" w:rsidRDefault="001827DA">
      <w:r w:rsidRPr="008C105D">
        <w:rPr>
          <w:b/>
        </w:rPr>
        <w:t>RECITALS:</w:t>
      </w:r>
    </w:p>
    <w:p w14:paraId="3C71A4EC" w14:textId="418A4981" w:rsidR="00EE7FF2" w:rsidRPr="008C105D" w:rsidRDefault="00340FD6" w:rsidP="00EE7FF2">
      <w:pPr>
        <w:pStyle w:val="GPSRecitals"/>
        <w:rPr>
          <w:i/>
        </w:rPr>
      </w:pPr>
      <w:r w:rsidRPr="008C105D">
        <w:t>The Au</w:t>
      </w:r>
      <w:r w:rsidR="00BD2A9C" w:rsidRPr="008C105D">
        <w:t xml:space="preserve">thority placed a </w:t>
      </w:r>
      <w:r w:rsidRPr="008C105D">
        <w:t>contract</w:t>
      </w:r>
      <w:r w:rsidR="00BD2A9C" w:rsidRPr="008C105D">
        <w:t xml:space="preserve"> notice </w:t>
      </w:r>
      <w:r w:rsidR="003969E8" w:rsidRPr="008C105D">
        <w:rPr>
          <w:i/>
        </w:rPr>
        <w:t>2016/S 174-313246</w:t>
      </w:r>
      <w:r w:rsidRPr="008C105D">
        <w:rPr>
          <w:i/>
        </w:rPr>
        <w:t xml:space="preserve"> </w:t>
      </w:r>
      <w:r w:rsidRPr="008C105D">
        <w:t xml:space="preserve">on </w:t>
      </w:r>
      <w:r w:rsidR="003969E8" w:rsidRPr="008C105D">
        <w:rPr>
          <w:i/>
        </w:rPr>
        <w:t>09/09/2016</w:t>
      </w:r>
      <w:r w:rsidRPr="008C105D">
        <w:t xml:space="preserve"> (the </w:t>
      </w:r>
      <w:r w:rsidRPr="008C105D">
        <w:rPr>
          <w:b/>
        </w:rPr>
        <w:t>"OJEU Notice"</w:t>
      </w:r>
      <w:r w:rsidRPr="008C105D">
        <w:t xml:space="preserve">) in the Official Journal of the European Union seeking </w:t>
      </w:r>
      <w:r w:rsidR="00353A5B" w:rsidRPr="008C105D">
        <w:t>T</w:t>
      </w:r>
      <w:r w:rsidR="00957A81" w:rsidRPr="008C105D">
        <w:t xml:space="preserve">enders </w:t>
      </w:r>
      <w:r w:rsidRPr="008C105D">
        <w:t xml:space="preserve">from providers of </w:t>
      </w:r>
      <w:r w:rsidR="006A64BE" w:rsidRPr="008C105D">
        <w:t>g</w:t>
      </w:r>
      <w:r w:rsidR="00957A81" w:rsidRPr="008C105D">
        <w:t xml:space="preserve">eneral </w:t>
      </w:r>
      <w:r w:rsidR="006A64BE" w:rsidRPr="008C105D">
        <w:t>l</w:t>
      </w:r>
      <w:r w:rsidR="00957A81" w:rsidRPr="008C105D">
        <w:t xml:space="preserve">egal </w:t>
      </w:r>
      <w:r w:rsidR="006A64BE" w:rsidRPr="008C105D">
        <w:t>s</w:t>
      </w:r>
      <w:r w:rsidR="00C226F6" w:rsidRPr="008C105D">
        <w:t>ervices</w:t>
      </w:r>
      <w:r w:rsidRPr="008C105D">
        <w:t xml:space="preserve"> </w:t>
      </w:r>
      <w:r w:rsidR="0082160C" w:rsidRPr="008C105D">
        <w:t>interested in entering</w:t>
      </w:r>
      <w:r w:rsidRPr="008C105D">
        <w:t xml:space="preserve"> into a </w:t>
      </w:r>
      <w:r w:rsidR="00672809" w:rsidRPr="008C105D">
        <w:t xml:space="preserve">panel </w:t>
      </w:r>
      <w:r w:rsidRPr="008C105D">
        <w:t xml:space="preserve">arrangement for the supply of such </w:t>
      </w:r>
      <w:r w:rsidR="00927100" w:rsidRPr="008C105D">
        <w:t>Panel Services</w:t>
      </w:r>
      <w:r w:rsidRPr="008C105D">
        <w:t xml:space="preserve"> to </w:t>
      </w:r>
      <w:r w:rsidR="00E1035B" w:rsidRPr="008C105D">
        <w:t>Panel Customers</w:t>
      </w:r>
      <w:r w:rsidRPr="008C105D">
        <w:t>.</w:t>
      </w:r>
      <w:r w:rsidR="00CA5481" w:rsidRPr="008C105D">
        <w:t xml:space="preserve"> </w:t>
      </w:r>
    </w:p>
    <w:p w14:paraId="5BA45F1E" w14:textId="068B376F" w:rsidR="00672809" w:rsidRPr="008C105D" w:rsidRDefault="0092207A" w:rsidP="00EE7FF2">
      <w:pPr>
        <w:pStyle w:val="GPSRecitals"/>
        <w:rPr>
          <w:i/>
        </w:rPr>
      </w:pPr>
      <w:r w:rsidRPr="008C105D">
        <w:t>The P</w:t>
      </w:r>
      <w:r w:rsidR="00672809" w:rsidRPr="008C105D">
        <w:t xml:space="preserve">anel consists of two </w:t>
      </w:r>
      <w:r w:rsidR="000E78A2" w:rsidRPr="008C105D">
        <w:t>Tiers</w:t>
      </w:r>
      <w:r w:rsidR="001665CC" w:rsidRPr="008C105D">
        <w:t>.</w:t>
      </w:r>
      <w:r w:rsidR="00672809" w:rsidRPr="008C105D">
        <w:t xml:space="preserve"> </w:t>
      </w:r>
      <w:r w:rsidR="001665CC" w:rsidRPr="008C105D">
        <w:t>T</w:t>
      </w:r>
      <w:r w:rsidR="00672809" w:rsidRPr="008C105D">
        <w:t xml:space="preserve">ier </w:t>
      </w:r>
      <w:r w:rsidR="000E78A2" w:rsidRPr="008C105D">
        <w:t xml:space="preserve">1 </w:t>
      </w:r>
      <w:r w:rsidR="00672809" w:rsidRPr="008C105D">
        <w:t xml:space="preserve">is </w:t>
      </w:r>
      <w:r w:rsidR="001665CC" w:rsidRPr="008C105D">
        <w:t xml:space="preserve">the main </w:t>
      </w:r>
      <w:r w:rsidRPr="008C105D">
        <w:t>T</w:t>
      </w:r>
      <w:r w:rsidR="001665CC" w:rsidRPr="008C105D">
        <w:t xml:space="preserve">ier from which </w:t>
      </w:r>
      <w:r w:rsidR="00E1035B" w:rsidRPr="008C105D">
        <w:t>Panel Customers</w:t>
      </w:r>
      <w:r w:rsidR="001665CC" w:rsidRPr="008C105D">
        <w:t xml:space="preserve"> shall appoint Suppliers. Tier </w:t>
      </w:r>
      <w:r w:rsidR="00C9210D" w:rsidRPr="008C105D">
        <w:t xml:space="preserve">2 </w:t>
      </w:r>
      <w:r w:rsidR="001665CC" w:rsidRPr="008C105D">
        <w:t xml:space="preserve">shall only be used where no </w:t>
      </w:r>
      <w:r w:rsidRPr="008C105D">
        <w:t>Panel s</w:t>
      </w:r>
      <w:r w:rsidR="001665CC" w:rsidRPr="008C105D">
        <w:t xml:space="preserve">uppliers can be appointed from </w:t>
      </w:r>
      <w:r w:rsidR="00C9210D" w:rsidRPr="008C105D">
        <w:t>T</w:t>
      </w:r>
      <w:r w:rsidR="001665CC" w:rsidRPr="008C105D">
        <w:t xml:space="preserve">ier </w:t>
      </w:r>
      <w:r w:rsidR="00C9210D" w:rsidRPr="008C105D">
        <w:t>1</w:t>
      </w:r>
      <w:r w:rsidR="001665CC" w:rsidRPr="008C105D">
        <w:t xml:space="preserve">. </w:t>
      </w:r>
    </w:p>
    <w:p w14:paraId="5AEDBA45" w14:textId="043EBDA8" w:rsidR="00D81DAD" w:rsidRPr="008C105D" w:rsidRDefault="00340FD6" w:rsidP="00581ECE">
      <w:pPr>
        <w:pStyle w:val="GPSRecitals"/>
      </w:pPr>
      <w:r w:rsidRPr="008C105D">
        <w:t xml:space="preserve">On </w:t>
      </w:r>
      <w:r w:rsidR="003969E8" w:rsidRPr="008C105D">
        <w:t>09/09/2016</w:t>
      </w:r>
      <w:r w:rsidRPr="008C105D">
        <w:t xml:space="preserve"> the Authority issued an </w:t>
      </w:r>
      <w:r w:rsidR="00927100" w:rsidRPr="008C105D">
        <w:t>invitation</w:t>
      </w:r>
      <w:r w:rsidRPr="008C105D">
        <w:t xml:space="preserve"> (the "</w:t>
      </w:r>
      <w:r w:rsidRPr="008C105D">
        <w:rPr>
          <w:b/>
        </w:rPr>
        <w:t>Invit</w:t>
      </w:r>
      <w:r w:rsidR="00927100" w:rsidRPr="008C105D">
        <w:rPr>
          <w:b/>
        </w:rPr>
        <w:t>ation</w:t>
      </w:r>
      <w:r w:rsidRPr="008C105D">
        <w:t xml:space="preserve">") for the provision of </w:t>
      </w:r>
      <w:r w:rsidR="006A64BE" w:rsidRPr="008C105D">
        <w:t>general legal services.</w:t>
      </w:r>
    </w:p>
    <w:p w14:paraId="6D0FE239" w14:textId="7BC3E928" w:rsidR="00D81DAD" w:rsidRPr="008C105D" w:rsidRDefault="0082160C" w:rsidP="00581ECE">
      <w:pPr>
        <w:pStyle w:val="GPSRecitals"/>
      </w:pPr>
      <w:r w:rsidRPr="008C105D">
        <w:t>In response to the Invitation to Tender, t</w:t>
      </w:r>
      <w:r w:rsidR="00340FD6" w:rsidRPr="008C105D">
        <w:t xml:space="preserve">he Supplier </w:t>
      </w:r>
      <w:r w:rsidRPr="008C105D">
        <w:t>submitted</w:t>
      </w:r>
      <w:r w:rsidR="0004189B" w:rsidRPr="008C105D">
        <w:t xml:space="preserve"> a </w:t>
      </w:r>
      <w:r w:rsidR="00353A5B" w:rsidRPr="008C105D">
        <w:t>T</w:t>
      </w:r>
      <w:r w:rsidR="0004189B" w:rsidRPr="008C105D">
        <w:t>en</w:t>
      </w:r>
      <w:r w:rsidRPr="008C105D">
        <w:t xml:space="preserve">der to the Authority on </w:t>
      </w:r>
      <w:r w:rsidR="003969E8" w:rsidRPr="008C105D">
        <w:t>28/09/2016</w:t>
      </w:r>
      <w:r w:rsidR="0004189B" w:rsidRPr="008C105D">
        <w:t xml:space="preserve"> (set out in </w:t>
      </w:r>
      <w:r w:rsidR="00A54319" w:rsidRPr="008C105D">
        <w:t xml:space="preserve">Panel </w:t>
      </w:r>
      <w:r w:rsidR="0079753D" w:rsidRPr="008C105D">
        <w:t xml:space="preserve">Agreement </w:t>
      </w:r>
      <w:r w:rsidR="00A54319" w:rsidRPr="008C105D">
        <w:t>Schedule</w:t>
      </w:r>
      <w:r w:rsidR="0004189B" w:rsidRPr="008C105D">
        <w:t xml:space="preserve"> </w:t>
      </w:r>
      <w:r w:rsidR="007C6448" w:rsidRPr="008C105D">
        <w:t>2</w:t>
      </w:r>
      <w:r w:rsidR="00DA4E09" w:rsidRPr="008C105D">
        <w:t>1</w:t>
      </w:r>
      <w:r w:rsidR="0004189B" w:rsidRPr="008C105D">
        <w:t xml:space="preserve"> (Tender)) (the </w:t>
      </w:r>
      <w:r w:rsidR="002E7CBD" w:rsidRPr="008C105D">
        <w:t>“</w:t>
      </w:r>
      <w:r w:rsidR="0004189B" w:rsidRPr="008C105D">
        <w:rPr>
          <w:b/>
        </w:rPr>
        <w:t>Tender</w:t>
      </w:r>
      <w:r w:rsidR="0004189B" w:rsidRPr="008C105D">
        <w:t>”)</w:t>
      </w:r>
      <w:r w:rsidRPr="008C105D">
        <w:t xml:space="preserve"> </w:t>
      </w:r>
      <w:r w:rsidR="0004189B" w:rsidRPr="008C105D">
        <w:t xml:space="preserve">through which it </w:t>
      </w:r>
      <w:r w:rsidR="00340FD6" w:rsidRPr="008C105D">
        <w:t xml:space="preserve">represented to the Authority that </w:t>
      </w:r>
      <w:r w:rsidR="002A6C0A" w:rsidRPr="008C105D">
        <w:t>it is capable of delivering the</w:t>
      </w:r>
      <w:r w:rsidR="00C226F6" w:rsidRPr="008C105D">
        <w:t xml:space="preserve"> </w:t>
      </w:r>
      <w:r w:rsidR="00927100" w:rsidRPr="008C105D">
        <w:t>Panel Services</w:t>
      </w:r>
      <w:r w:rsidR="00340FD6" w:rsidRPr="008C105D">
        <w:t xml:space="preserve"> in accordance with the Authority's requirements as set out in the Invitation to Tender and, in particular, the Supplier made representations to the Authority in the Tender in relation to its competence, professiona</w:t>
      </w:r>
      <w:r w:rsidR="00DE194B" w:rsidRPr="008C105D">
        <w:t xml:space="preserve">lism and ability to provide the </w:t>
      </w:r>
      <w:r w:rsidR="00927100" w:rsidRPr="008C105D">
        <w:t>Panel Services</w:t>
      </w:r>
      <w:r w:rsidR="00340FD6" w:rsidRPr="008C105D">
        <w:t xml:space="preserve"> in an efficient and cost effective manner.</w:t>
      </w:r>
    </w:p>
    <w:p w14:paraId="156699E6" w14:textId="6EFEA288" w:rsidR="00D81DAD" w:rsidRPr="008C105D" w:rsidRDefault="00340FD6" w:rsidP="00581ECE">
      <w:pPr>
        <w:pStyle w:val="GPSRecitals"/>
      </w:pPr>
      <w:r w:rsidRPr="008C105D">
        <w:t xml:space="preserve">On the basis of the Tender, the Authority selected the Supplier to enter into a </w:t>
      </w:r>
      <w:r w:rsidR="00561291" w:rsidRPr="008C105D">
        <w:t>Panel Agreement</w:t>
      </w:r>
      <w:r w:rsidR="002F0EFC" w:rsidRPr="008C105D">
        <w:t xml:space="preserve"> along with a number of other Suppliers appointed to the </w:t>
      </w:r>
      <w:r w:rsidR="00A71999" w:rsidRPr="008C105D">
        <w:t>Panel</w:t>
      </w:r>
      <w:r w:rsidR="002F0EFC" w:rsidRPr="008C105D">
        <w:t xml:space="preserve"> </w:t>
      </w:r>
      <w:r w:rsidRPr="008C105D">
        <w:t xml:space="preserve">to provide the </w:t>
      </w:r>
      <w:r w:rsidR="00927100" w:rsidRPr="008C105D">
        <w:t>Panel Services</w:t>
      </w:r>
      <w:r w:rsidRPr="008C105D">
        <w:t xml:space="preserve"> to </w:t>
      </w:r>
      <w:r w:rsidR="00E1035B" w:rsidRPr="008C105D">
        <w:t>Panel Customers</w:t>
      </w:r>
      <w:r w:rsidRPr="008C105D">
        <w:t xml:space="preserve"> from time to time on a call</w:t>
      </w:r>
      <w:r w:rsidR="00CF1F8A" w:rsidRPr="008C105D">
        <w:t xml:space="preserve"> </w:t>
      </w:r>
      <w:r w:rsidRPr="008C105D">
        <w:t xml:space="preserve">off basis in accordance with this </w:t>
      </w:r>
      <w:r w:rsidR="00561291" w:rsidRPr="008C105D">
        <w:t>Panel Agreement</w:t>
      </w:r>
      <w:r w:rsidRPr="008C105D">
        <w:t>.</w:t>
      </w:r>
      <w:r w:rsidR="009E4531" w:rsidRPr="008C105D">
        <w:t xml:space="preserve"> </w:t>
      </w:r>
      <w:r w:rsidR="009E4531" w:rsidRPr="00E2688D">
        <w:rPr>
          <w:b/>
        </w:rPr>
        <w:t xml:space="preserve">The Supplier has been appointed to </w:t>
      </w:r>
      <w:r w:rsidR="00C9210D" w:rsidRPr="00E2688D">
        <w:rPr>
          <w:b/>
        </w:rPr>
        <w:t xml:space="preserve">Tier </w:t>
      </w:r>
      <w:r w:rsidR="00597F00" w:rsidRPr="00E2688D">
        <w:rPr>
          <w:b/>
        </w:rPr>
        <w:t>1</w:t>
      </w:r>
      <w:r w:rsidR="009E4531" w:rsidRPr="00E2688D">
        <w:rPr>
          <w:b/>
        </w:rPr>
        <w:t>.</w:t>
      </w:r>
    </w:p>
    <w:p w14:paraId="1C2AC354" w14:textId="3CFA3D52" w:rsidR="00D81DAD" w:rsidRPr="008C105D" w:rsidRDefault="00340FD6" w:rsidP="00581ECE">
      <w:pPr>
        <w:pStyle w:val="GPSRecitals"/>
      </w:pPr>
      <w:r w:rsidRPr="008C105D">
        <w:t xml:space="preserve">This </w:t>
      </w:r>
      <w:r w:rsidR="00561291" w:rsidRPr="008C105D">
        <w:t>Panel Agreement</w:t>
      </w:r>
      <w:r w:rsidRPr="008C105D">
        <w:t xml:space="preserve"> sets out the award and </w:t>
      </w:r>
      <w:r w:rsidR="0092207A" w:rsidRPr="008C105D">
        <w:t>procedure</w:t>
      </w:r>
      <w:r w:rsidRPr="008C105D">
        <w:t xml:space="preserve"> for purchasing the </w:t>
      </w:r>
      <w:r w:rsidR="00927100" w:rsidRPr="008C105D">
        <w:t>Panel Services</w:t>
      </w:r>
      <w:r w:rsidRPr="008C105D">
        <w:t xml:space="preserve"> which may be required by </w:t>
      </w:r>
      <w:r w:rsidR="00E1035B" w:rsidRPr="008C105D">
        <w:t>Panel Customers</w:t>
      </w:r>
      <w:r w:rsidRPr="008C105D">
        <w:t xml:space="preserve">, the </w:t>
      </w:r>
      <w:r w:rsidR="00DE2C8F" w:rsidRPr="008C105D">
        <w:t>template</w:t>
      </w:r>
      <w:r w:rsidRPr="008C105D">
        <w:t xml:space="preserve"> terms and conditions for any </w:t>
      </w:r>
      <w:r w:rsidR="00927100" w:rsidRPr="008C105D">
        <w:t>Legal Services Contract</w:t>
      </w:r>
      <w:r w:rsidR="009206EC" w:rsidRPr="008C105D">
        <w:t xml:space="preserve"> </w:t>
      </w:r>
      <w:r w:rsidRPr="008C105D">
        <w:t xml:space="preserve">which </w:t>
      </w:r>
      <w:r w:rsidR="00E1035B" w:rsidRPr="008C105D">
        <w:t>Panel Customers</w:t>
      </w:r>
      <w:r w:rsidRPr="008C105D">
        <w:t xml:space="preserve"> may </w:t>
      </w:r>
      <w:r w:rsidR="00814B98" w:rsidRPr="008C105D">
        <w:t xml:space="preserve">enter into </w:t>
      </w:r>
      <w:r w:rsidRPr="008C105D">
        <w:t>and the obligations of the Supplier during and after the</w:t>
      </w:r>
      <w:r w:rsidR="00CE23D2" w:rsidRPr="008C105D">
        <w:t xml:space="preserve"> </w:t>
      </w:r>
      <w:r w:rsidR="00B06416" w:rsidRPr="008C105D">
        <w:t>Panel Period</w:t>
      </w:r>
      <w:r w:rsidRPr="008C105D">
        <w:t>.</w:t>
      </w:r>
    </w:p>
    <w:p w14:paraId="2F943EE4" w14:textId="311EE6AB" w:rsidR="00D81DAD" w:rsidRPr="008C105D" w:rsidRDefault="00340FD6" w:rsidP="00EE1339">
      <w:pPr>
        <w:pStyle w:val="GPSRecitals"/>
      </w:pPr>
      <w:r w:rsidRPr="008C105D">
        <w:t xml:space="preserve">It is the Parties' intention that there will be no obligation for any </w:t>
      </w:r>
      <w:r w:rsidR="00E1035B" w:rsidRPr="008C105D">
        <w:t>Panel Customer</w:t>
      </w:r>
      <w:r w:rsidRPr="008C105D">
        <w:t xml:space="preserve"> to </w:t>
      </w:r>
      <w:r w:rsidR="00A75174" w:rsidRPr="008C105D">
        <w:t>award</w:t>
      </w:r>
      <w:r w:rsidRPr="008C105D">
        <w:t xml:space="preserve"> any </w:t>
      </w:r>
      <w:r w:rsidR="00927100" w:rsidRPr="008C105D">
        <w:t>Legal Services Contract</w:t>
      </w:r>
      <w:r w:rsidRPr="008C105D">
        <w:t xml:space="preserve"> under this </w:t>
      </w:r>
      <w:r w:rsidR="00561291" w:rsidRPr="008C105D">
        <w:t>Panel Agreement</w:t>
      </w:r>
      <w:r w:rsidRPr="008C105D">
        <w:t xml:space="preserve"> during the </w:t>
      </w:r>
      <w:r w:rsidR="00B06416" w:rsidRPr="008C105D">
        <w:t>Panel Period</w:t>
      </w:r>
      <w:r w:rsidRPr="008C105D">
        <w:t>.</w:t>
      </w:r>
    </w:p>
    <w:p w14:paraId="653D6E58" w14:textId="77777777" w:rsidR="00D81DAD" w:rsidRPr="008C105D" w:rsidRDefault="000736E8" w:rsidP="00D0172C">
      <w:pPr>
        <w:pStyle w:val="GPSSectionHeading"/>
        <w:rPr>
          <w:color w:val="auto"/>
        </w:rPr>
      </w:pPr>
      <w:bookmarkStart w:id="8" w:name="_Toc354740834"/>
      <w:bookmarkStart w:id="9" w:name="_Toc366085123"/>
      <w:bookmarkStart w:id="10" w:name="_Toc380428682"/>
      <w:bookmarkStart w:id="11" w:name="_Toc467242943"/>
      <w:r w:rsidRPr="008C105D">
        <w:rPr>
          <w:color w:val="auto"/>
        </w:rPr>
        <w:t>PRELIMINARIES</w:t>
      </w:r>
      <w:bookmarkEnd w:id="8"/>
      <w:bookmarkEnd w:id="9"/>
      <w:bookmarkEnd w:id="10"/>
      <w:bookmarkEnd w:id="11"/>
    </w:p>
    <w:p w14:paraId="00BF04AF" w14:textId="77777777" w:rsidR="00D81DAD" w:rsidRPr="008C105D" w:rsidRDefault="001827DA" w:rsidP="00E94334">
      <w:pPr>
        <w:pStyle w:val="GPSL1CLAUSEHEADING"/>
      </w:pPr>
      <w:bookmarkStart w:id="12" w:name="_Toc350353505"/>
      <w:bookmarkStart w:id="13" w:name="_Toc350353578"/>
      <w:bookmarkStart w:id="14" w:name="_Toc350353839"/>
      <w:bookmarkStart w:id="15" w:name="_Toc350353912"/>
      <w:bookmarkStart w:id="16" w:name="_Toc350353985"/>
      <w:bookmarkStart w:id="17" w:name="_Toc350354059"/>
      <w:bookmarkStart w:id="18" w:name="_Toc350354135"/>
      <w:bookmarkStart w:id="19" w:name="_Toc350354211"/>
      <w:bookmarkStart w:id="20" w:name="_Toc350354287"/>
      <w:bookmarkStart w:id="21" w:name="_Toc350354364"/>
      <w:bookmarkStart w:id="22" w:name="_Toc350354439"/>
      <w:bookmarkStart w:id="23" w:name="_Toc354740835"/>
      <w:bookmarkStart w:id="24" w:name="_Toc366085124"/>
      <w:bookmarkStart w:id="25" w:name="_Toc380428683"/>
      <w:bookmarkStart w:id="26" w:name="_Toc467242944"/>
      <w:bookmarkStart w:id="27" w:name="_Toc348637106"/>
      <w:bookmarkStart w:id="28" w:name="_Ref349138918"/>
      <w:bookmarkEnd w:id="12"/>
      <w:bookmarkEnd w:id="13"/>
      <w:bookmarkEnd w:id="14"/>
      <w:bookmarkEnd w:id="15"/>
      <w:bookmarkEnd w:id="16"/>
      <w:bookmarkEnd w:id="17"/>
      <w:bookmarkEnd w:id="18"/>
      <w:bookmarkEnd w:id="19"/>
      <w:bookmarkEnd w:id="20"/>
      <w:bookmarkEnd w:id="21"/>
      <w:bookmarkEnd w:id="22"/>
      <w:r w:rsidRPr="008C105D">
        <w:t>DEFINITIONS AND INTERPRETATION</w:t>
      </w:r>
      <w:bookmarkEnd w:id="23"/>
      <w:bookmarkEnd w:id="24"/>
      <w:bookmarkEnd w:id="25"/>
      <w:bookmarkEnd w:id="26"/>
    </w:p>
    <w:p w14:paraId="3B235177" w14:textId="77777777" w:rsidR="00D81DAD" w:rsidRPr="008C105D" w:rsidRDefault="001827DA" w:rsidP="00E94334">
      <w:pPr>
        <w:pStyle w:val="GPSL2NumberedBoldHeading"/>
      </w:pPr>
      <w:bookmarkStart w:id="29" w:name="_Ref354501142"/>
      <w:r w:rsidRPr="008C105D">
        <w:t>Definitions</w:t>
      </w:r>
      <w:bookmarkEnd w:id="29"/>
    </w:p>
    <w:p w14:paraId="54F91C4B" w14:textId="199BB03D" w:rsidR="00D81DAD" w:rsidRPr="008C105D" w:rsidRDefault="00C04FED" w:rsidP="005316FB">
      <w:pPr>
        <w:pStyle w:val="GPSL3numberedclause"/>
      </w:pPr>
      <w:bookmarkStart w:id="30" w:name="_Ref349143074"/>
      <w:bookmarkEnd w:id="27"/>
      <w:bookmarkEnd w:id="28"/>
      <w:r w:rsidRPr="008C105D">
        <w:lastRenderedPageBreak/>
        <w:t xml:space="preserve">In this </w:t>
      </w:r>
      <w:r w:rsidR="00561291" w:rsidRPr="008C105D">
        <w:t>Panel Agreement</w:t>
      </w:r>
      <w:r w:rsidRPr="008C105D">
        <w:t xml:space="preserve">, unless the context otherwise requires, </w:t>
      </w:r>
      <w:r w:rsidR="001827DA" w:rsidRPr="008C105D">
        <w:t>capitalised</w:t>
      </w:r>
      <w:r w:rsidRPr="008C105D">
        <w:t xml:space="preserve"> expressions shall have the meanings set out in </w:t>
      </w:r>
      <w:r w:rsidR="0092560E" w:rsidRPr="008C105D">
        <w:t xml:space="preserve">Panel Agreement </w:t>
      </w:r>
      <w:r w:rsidR="00EA6CAB" w:rsidRPr="008C105D">
        <w:t>Schedule 1 (Definitions)</w:t>
      </w:r>
      <w:r w:rsidRPr="008C105D">
        <w:t xml:space="preserve"> or the relevant </w:t>
      </w:r>
      <w:r w:rsidR="0092560E" w:rsidRPr="008C105D">
        <w:t xml:space="preserve">Panel Agreement </w:t>
      </w:r>
      <w:r w:rsidRPr="008C105D">
        <w:t xml:space="preserve">Schedule in which that capitalised expression appears. </w:t>
      </w:r>
    </w:p>
    <w:p w14:paraId="73BF5B49" w14:textId="42A24084" w:rsidR="00A026E9" w:rsidRPr="008C105D" w:rsidRDefault="00B02524" w:rsidP="00E94334">
      <w:pPr>
        <w:pStyle w:val="GPSL3numberedclause"/>
      </w:pPr>
      <w:r w:rsidRPr="008C105D">
        <w:t xml:space="preserve">If a capitalised expression does not have an interpretation in </w:t>
      </w:r>
      <w:r w:rsidR="0092560E" w:rsidRPr="008C105D">
        <w:t xml:space="preserve">Panel Agreement </w:t>
      </w:r>
      <w:r w:rsidR="00183FB8" w:rsidRPr="008C105D">
        <w:t xml:space="preserve">Schedule 1 (Definitions) </w:t>
      </w:r>
      <w:r w:rsidRPr="008C105D">
        <w:t xml:space="preserve">or </w:t>
      </w:r>
      <w:r w:rsidR="00FB737C" w:rsidRPr="008C105D">
        <w:t xml:space="preserve">the </w:t>
      </w:r>
      <w:r w:rsidRPr="008C105D">
        <w:t xml:space="preserve">relevant </w:t>
      </w:r>
      <w:r w:rsidR="0092560E" w:rsidRPr="008C105D">
        <w:t>Panel Agreement</w:t>
      </w:r>
      <w:r w:rsidRPr="008C105D">
        <w:t xml:space="preserve"> Schedule, it shall have the meaning given to it in </w:t>
      </w:r>
      <w:r w:rsidR="00F7417A" w:rsidRPr="008C105D">
        <w:t xml:space="preserve">this </w:t>
      </w:r>
      <w:r w:rsidR="002F0727" w:rsidRPr="008C105D">
        <w:t>Panel Agreement</w:t>
      </w:r>
      <w:r w:rsidRPr="008C105D">
        <w:t xml:space="preserve">. If no meaning is given to it in </w:t>
      </w:r>
      <w:r w:rsidR="00F7417A" w:rsidRPr="008C105D">
        <w:t xml:space="preserve">this </w:t>
      </w:r>
      <w:r w:rsidR="002F0727" w:rsidRPr="008C105D">
        <w:t>Panel Agreement</w:t>
      </w:r>
      <w:r w:rsidRPr="008C105D">
        <w:t>, it shall in the first instance be interpreted in accordance with the common interpretation within the relevant market sector/industry where appropriate.  Otherwise, it shall be interpreted in accordance with the dictionary meaning.</w:t>
      </w:r>
    </w:p>
    <w:bookmarkEnd w:id="30"/>
    <w:p w14:paraId="0F1DEAE5" w14:textId="77777777" w:rsidR="00D81DAD" w:rsidRPr="008C105D" w:rsidRDefault="00BD2D66" w:rsidP="00E94334">
      <w:pPr>
        <w:pStyle w:val="GPSL2NumberedBoldHeading"/>
      </w:pPr>
      <w:r w:rsidRPr="008C105D">
        <w:t>Interpretation</w:t>
      </w:r>
    </w:p>
    <w:p w14:paraId="09C911E9" w14:textId="306C6DDC" w:rsidR="00D81DAD" w:rsidRPr="008C105D" w:rsidRDefault="009937A9" w:rsidP="00E94334">
      <w:pPr>
        <w:pStyle w:val="GPSL3numberedclause"/>
      </w:pPr>
      <w:r w:rsidRPr="008C105D">
        <w:t xml:space="preserve">In this </w:t>
      </w:r>
      <w:r w:rsidR="002F0727" w:rsidRPr="008C105D">
        <w:t>Panel Agreement</w:t>
      </w:r>
      <w:r w:rsidRPr="008C105D">
        <w:t>, unless the context otherwise requires:</w:t>
      </w:r>
    </w:p>
    <w:p w14:paraId="01C0CC66" w14:textId="77777777" w:rsidR="00A026E9" w:rsidRPr="008C105D" w:rsidRDefault="009937A9" w:rsidP="00E94334">
      <w:pPr>
        <w:pStyle w:val="GPSL4numberedclause"/>
      </w:pPr>
      <w:r w:rsidRPr="008C105D">
        <w:t xml:space="preserve">the singular </w:t>
      </w:r>
      <w:r w:rsidR="001827DA" w:rsidRPr="008C105D">
        <w:t>includes</w:t>
      </w:r>
      <w:r w:rsidRPr="008C105D">
        <w:t xml:space="preserve"> the plural and vice versa</w:t>
      </w:r>
      <w:r w:rsidR="00A20DBC" w:rsidRPr="008C105D">
        <w:t>;</w:t>
      </w:r>
      <w:r w:rsidRPr="008C105D">
        <w:t xml:space="preserve"> </w:t>
      </w:r>
    </w:p>
    <w:p w14:paraId="5C6E13BC" w14:textId="77777777" w:rsidR="009D629C" w:rsidRPr="008C105D" w:rsidRDefault="00E540E3" w:rsidP="00E94334">
      <w:pPr>
        <w:pStyle w:val="GPSL4numberedclause"/>
      </w:pPr>
      <w:r w:rsidRPr="008C105D">
        <w:t>r</w:t>
      </w:r>
      <w:r w:rsidR="009937A9" w:rsidRPr="008C105D">
        <w:t>eference to a gender includes the other gender and the neuter;</w:t>
      </w:r>
    </w:p>
    <w:p w14:paraId="05F7F35C" w14:textId="77777777" w:rsidR="009D629C" w:rsidRPr="008C105D" w:rsidRDefault="0047535E" w:rsidP="00581ECE">
      <w:pPr>
        <w:pStyle w:val="GPSL4numberedclause"/>
      </w:pPr>
      <w:r w:rsidRPr="008C105D">
        <w:t>references to a person include an individual, company, body corporate, corporation, unincorporated association, firm, partnership or other legal entity or Crown Body;</w:t>
      </w:r>
    </w:p>
    <w:p w14:paraId="143FD5A9" w14:textId="77777777" w:rsidR="009D629C" w:rsidRPr="008C105D" w:rsidRDefault="00A20DBC" w:rsidP="00E94334">
      <w:pPr>
        <w:pStyle w:val="GPSL4numberedclause"/>
      </w:pPr>
      <w:r w:rsidRPr="008C105D">
        <w:t>a reference to any Law includes a reference to that Law as amended, extended, consolidated or re-enacted from time to time;</w:t>
      </w:r>
    </w:p>
    <w:p w14:paraId="6FF46193" w14:textId="77777777" w:rsidR="009D629C" w:rsidRPr="008C105D" w:rsidRDefault="008640C0" w:rsidP="00E94334">
      <w:pPr>
        <w:pStyle w:val="GPSL4numberedclause"/>
      </w:pPr>
      <w:r w:rsidRPr="008C105D">
        <w:t>the words "</w:t>
      </w:r>
      <w:r w:rsidRPr="008C105D">
        <w:rPr>
          <w:b/>
        </w:rPr>
        <w:t>including</w:t>
      </w:r>
      <w:r w:rsidRPr="008C105D">
        <w:t>", "</w:t>
      </w:r>
      <w:r w:rsidRPr="008C105D">
        <w:rPr>
          <w:b/>
        </w:rPr>
        <w:t>other</w:t>
      </w:r>
      <w:r w:rsidRPr="008C105D">
        <w:t>", "</w:t>
      </w:r>
      <w:r w:rsidRPr="008C105D">
        <w:rPr>
          <w:b/>
        </w:rPr>
        <w:t>in particular</w:t>
      </w:r>
      <w:r w:rsidRPr="008C105D">
        <w:t>", "</w:t>
      </w:r>
      <w:r w:rsidRPr="008C105D">
        <w:rPr>
          <w:b/>
        </w:rPr>
        <w:t>for example</w:t>
      </w:r>
      <w:r w:rsidRPr="008C105D">
        <w:t>" and similar words shall not limit the generality of the preceding words and shall be construed as if they were immediately followed by the words "without limitation";</w:t>
      </w:r>
    </w:p>
    <w:p w14:paraId="0D50328D" w14:textId="77777777" w:rsidR="009D629C" w:rsidRPr="008C105D" w:rsidRDefault="008640C0" w:rsidP="00E94334">
      <w:pPr>
        <w:pStyle w:val="GPSL4numberedclause"/>
      </w:pPr>
      <w:r w:rsidRPr="008C105D">
        <w:t>references to</w:t>
      </w:r>
      <w:r w:rsidR="004C2EAC" w:rsidRPr="008C105D">
        <w:t xml:space="preserve"> </w:t>
      </w:r>
      <w:r w:rsidR="002E7CBD" w:rsidRPr="008C105D">
        <w:t>“</w:t>
      </w:r>
      <w:r w:rsidRPr="008C105D">
        <w:rPr>
          <w:b/>
        </w:rPr>
        <w:t>writing</w:t>
      </w:r>
      <w:r w:rsidRPr="008C105D">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8C105D" w:rsidRDefault="00944C17" w:rsidP="00E94334">
      <w:pPr>
        <w:pStyle w:val="GPSL4numberedclause"/>
      </w:pPr>
      <w:r w:rsidRPr="008C105D">
        <w:t xml:space="preserve">references to </w:t>
      </w:r>
      <w:r w:rsidR="002E7CBD" w:rsidRPr="008C105D">
        <w:t>“</w:t>
      </w:r>
      <w:r w:rsidRPr="008C105D">
        <w:rPr>
          <w:b/>
        </w:rPr>
        <w:t>representations</w:t>
      </w:r>
      <w:r w:rsidRPr="008C105D">
        <w:t>” shall be construed as references to present facts</w:t>
      </w:r>
      <w:r w:rsidR="00A533D3" w:rsidRPr="008C105D">
        <w:t xml:space="preserve">; </w:t>
      </w:r>
      <w:r w:rsidRPr="008C105D">
        <w:t xml:space="preserve"> to </w:t>
      </w:r>
      <w:r w:rsidR="002E7CBD" w:rsidRPr="008C105D">
        <w:t>“</w:t>
      </w:r>
      <w:r w:rsidRPr="008C105D">
        <w:rPr>
          <w:b/>
        </w:rPr>
        <w:t>warranties</w:t>
      </w:r>
      <w:r w:rsidRPr="008C105D">
        <w:t>” as references to present and future facts</w:t>
      </w:r>
      <w:r w:rsidR="00A533D3" w:rsidRPr="008C105D">
        <w:t>;</w:t>
      </w:r>
      <w:r w:rsidRPr="008C105D">
        <w:t xml:space="preserve"> and to </w:t>
      </w:r>
      <w:r w:rsidR="002E7CBD" w:rsidRPr="008C105D">
        <w:t>“</w:t>
      </w:r>
      <w:r w:rsidRPr="008C105D">
        <w:rPr>
          <w:b/>
        </w:rPr>
        <w:t>undertakings</w:t>
      </w:r>
      <w:r w:rsidR="00817BC2" w:rsidRPr="008C105D">
        <w:t>”</w:t>
      </w:r>
      <w:r w:rsidRPr="008C105D">
        <w:t xml:space="preserve"> as references to obligations under this </w:t>
      </w:r>
      <w:r w:rsidR="002F0727" w:rsidRPr="008C105D">
        <w:t>Panel Agreement</w:t>
      </w:r>
      <w:r w:rsidRPr="008C105D">
        <w:t>;</w:t>
      </w:r>
    </w:p>
    <w:p w14:paraId="72E1E9A9" w14:textId="073BF8C3" w:rsidR="009D629C" w:rsidRPr="008C105D" w:rsidRDefault="008640C0" w:rsidP="00E94334">
      <w:pPr>
        <w:pStyle w:val="GPSL4numberedclause"/>
      </w:pPr>
      <w:r w:rsidRPr="008C105D">
        <w:t xml:space="preserve">references to </w:t>
      </w:r>
      <w:r w:rsidR="002E7CBD" w:rsidRPr="008C105D">
        <w:t>“</w:t>
      </w:r>
      <w:r w:rsidRPr="008C105D">
        <w:rPr>
          <w:b/>
        </w:rPr>
        <w:t>Clauses</w:t>
      </w:r>
      <w:r w:rsidRPr="008C105D">
        <w:t xml:space="preserve">” and </w:t>
      </w:r>
      <w:r w:rsidR="002E7CBD" w:rsidRPr="008C105D">
        <w:t>“</w:t>
      </w:r>
      <w:r w:rsidR="00B06416" w:rsidRPr="008C105D">
        <w:rPr>
          <w:b/>
        </w:rPr>
        <w:t xml:space="preserve">Panel </w:t>
      </w:r>
      <w:r w:rsidR="0079753D" w:rsidRPr="008C105D">
        <w:rPr>
          <w:b/>
        </w:rPr>
        <w:t xml:space="preserve">Agreement </w:t>
      </w:r>
      <w:r w:rsidR="00B06416" w:rsidRPr="008C105D">
        <w:rPr>
          <w:b/>
        </w:rPr>
        <w:t>Schedules</w:t>
      </w:r>
      <w:r w:rsidRPr="008C105D">
        <w:t xml:space="preserve">” are, unless otherwise provided, references to the clauses and schedules of this </w:t>
      </w:r>
      <w:r w:rsidR="002F0727" w:rsidRPr="008C105D">
        <w:t>Panel Agreement</w:t>
      </w:r>
      <w:r w:rsidRPr="008C105D">
        <w:t xml:space="preserve"> and references in any </w:t>
      </w:r>
      <w:r w:rsidR="0092560E" w:rsidRPr="008C105D">
        <w:t xml:space="preserve">Panel Agreement </w:t>
      </w:r>
      <w:r w:rsidRPr="008C105D">
        <w:t xml:space="preserve">Schedule to paragraphs, parts, annexes and tables are, unless otherwise provided, references to the paragraphs, parts, annexes and tables of the </w:t>
      </w:r>
      <w:r w:rsidR="0092560E" w:rsidRPr="008C105D">
        <w:t xml:space="preserve">Panel Agreement </w:t>
      </w:r>
      <w:r w:rsidRPr="008C105D">
        <w:t xml:space="preserve">Schedule or the part of the </w:t>
      </w:r>
      <w:r w:rsidR="0092560E" w:rsidRPr="008C105D">
        <w:t xml:space="preserve">Panel Agreement </w:t>
      </w:r>
      <w:r w:rsidRPr="008C105D">
        <w:t xml:space="preserve">Schedule in which the references appear; </w:t>
      </w:r>
    </w:p>
    <w:p w14:paraId="5FCDFD8A" w14:textId="2C4A82F7" w:rsidR="009D629C" w:rsidRPr="008C105D" w:rsidRDefault="008640C0" w:rsidP="00E94334">
      <w:pPr>
        <w:pStyle w:val="GPSL4numberedclause"/>
      </w:pPr>
      <w:r w:rsidRPr="008C105D">
        <w:t xml:space="preserve">any reference to this </w:t>
      </w:r>
      <w:r w:rsidR="002F0727" w:rsidRPr="008C105D">
        <w:t>Panel Agreement</w:t>
      </w:r>
      <w:r w:rsidRPr="008C105D">
        <w:t xml:space="preserve"> includes </w:t>
      </w:r>
      <w:r w:rsidR="00A54319" w:rsidRPr="008C105D">
        <w:t xml:space="preserve">Panel </w:t>
      </w:r>
      <w:r w:rsidR="0079753D" w:rsidRPr="008C105D">
        <w:t xml:space="preserve">Agreement </w:t>
      </w:r>
      <w:r w:rsidR="00A54319" w:rsidRPr="008C105D">
        <w:t>Schedule</w:t>
      </w:r>
      <w:r w:rsidR="00183FB8" w:rsidRPr="008C105D">
        <w:t xml:space="preserve"> 1 (Definitions)</w:t>
      </w:r>
      <w:r w:rsidRPr="008C105D">
        <w:t xml:space="preserve"> and the </w:t>
      </w:r>
      <w:r w:rsidR="00B06416" w:rsidRPr="008C105D">
        <w:t xml:space="preserve">Panel </w:t>
      </w:r>
      <w:r w:rsidR="0079753D" w:rsidRPr="008C105D">
        <w:t xml:space="preserve">Agreement </w:t>
      </w:r>
      <w:r w:rsidR="00B06416" w:rsidRPr="008C105D">
        <w:t>Schedules</w:t>
      </w:r>
      <w:r w:rsidRPr="008C105D">
        <w:t>; and</w:t>
      </w:r>
    </w:p>
    <w:p w14:paraId="7C848ECA" w14:textId="782E4630" w:rsidR="009D629C" w:rsidRPr="008C105D" w:rsidRDefault="008640C0" w:rsidP="00E94334">
      <w:pPr>
        <w:pStyle w:val="GPSL4numberedclause"/>
      </w:pPr>
      <w:r w:rsidRPr="008C105D">
        <w:lastRenderedPageBreak/>
        <w:t xml:space="preserve">the headings in this </w:t>
      </w:r>
      <w:r w:rsidR="002F0727" w:rsidRPr="008C105D">
        <w:t>Panel Agreement</w:t>
      </w:r>
      <w:r w:rsidRPr="008C105D">
        <w:t xml:space="preserve"> are for ease of reference only and shall not affect the interpretation or construction of this </w:t>
      </w:r>
      <w:r w:rsidR="002F0727" w:rsidRPr="008C105D">
        <w:t>Panel Agreement</w:t>
      </w:r>
      <w:r w:rsidRPr="008C105D">
        <w:t>.</w:t>
      </w:r>
    </w:p>
    <w:p w14:paraId="0466DEA9" w14:textId="2247A82F" w:rsidR="00186292" w:rsidRPr="008C105D" w:rsidRDefault="00B906CF" w:rsidP="00E94334">
      <w:pPr>
        <w:pStyle w:val="GPSL3numberedclause"/>
      </w:pPr>
      <w:bookmarkStart w:id="31" w:name="_Ref350358574"/>
      <w:r w:rsidRPr="008C105D">
        <w:t xml:space="preserve">Subject to Clauses </w:t>
      </w:r>
      <w:r w:rsidRPr="008C105D">
        <w:fldChar w:fldCharType="begin"/>
      </w:r>
      <w:r w:rsidRPr="008C105D">
        <w:instrText xml:space="preserve"> REF _Ref350358581 \r \h </w:instrText>
      </w:r>
      <w:r w:rsidRPr="008C105D">
        <w:fldChar w:fldCharType="separate"/>
      </w:r>
      <w:r w:rsidR="006059BD" w:rsidRPr="008C105D">
        <w:t>1.2.3</w:t>
      </w:r>
      <w:r w:rsidRPr="008C105D">
        <w:fldChar w:fldCharType="end"/>
      </w:r>
      <w:r w:rsidRPr="008C105D">
        <w:t xml:space="preserve"> and </w:t>
      </w:r>
      <w:r w:rsidRPr="008C105D">
        <w:fldChar w:fldCharType="begin"/>
      </w:r>
      <w:r w:rsidRPr="008C105D">
        <w:instrText xml:space="preserve"> REF _Ref350934925 \r \h </w:instrText>
      </w:r>
      <w:r w:rsidRPr="008C105D">
        <w:fldChar w:fldCharType="separate"/>
      </w:r>
      <w:r w:rsidR="006059BD" w:rsidRPr="008C105D">
        <w:t>1.2.4</w:t>
      </w:r>
      <w:r w:rsidRPr="008C105D">
        <w:fldChar w:fldCharType="end"/>
      </w:r>
      <w:r w:rsidRPr="008C105D">
        <w:t>, i</w:t>
      </w:r>
      <w:r w:rsidR="00C265F8" w:rsidRPr="008C105D">
        <w:t xml:space="preserve">n the event and to the extent only of a conflict between any </w:t>
      </w:r>
      <w:r w:rsidR="00E34E70" w:rsidRPr="008C105D">
        <w:t xml:space="preserve">of the </w:t>
      </w:r>
      <w:r w:rsidR="00C265F8" w:rsidRPr="008C105D">
        <w:t xml:space="preserve">provisions of this </w:t>
      </w:r>
      <w:r w:rsidR="002F0727" w:rsidRPr="008C105D">
        <w:t>Panel Agreement</w:t>
      </w:r>
      <w:r w:rsidR="00E34E70" w:rsidRPr="008C105D">
        <w:t>,</w:t>
      </w:r>
      <w:r w:rsidR="00C265F8" w:rsidRPr="008C105D">
        <w:t xml:space="preserve"> the conflict shall be resolved</w:t>
      </w:r>
      <w:r w:rsidR="003141C7" w:rsidRPr="008C105D">
        <w:t>,</w:t>
      </w:r>
      <w:r w:rsidR="00C265F8" w:rsidRPr="008C105D">
        <w:t xml:space="preserve"> in accordance with the following </w:t>
      </w:r>
      <w:r w:rsidR="00E173E2" w:rsidRPr="008C105D">
        <w:t xml:space="preserve">descending </w:t>
      </w:r>
      <w:r w:rsidR="00C265F8" w:rsidRPr="008C105D">
        <w:t>order of precedence:</w:t>
      </w:r>
      <w:bookmarkEnd w:id="31"/>
    </w:p>
    <w:p w14:paraId="7978B5DC" w14:textId="418F0357" w:rsidR="00A026E9" w:rsidRPr="008C105D" w:rsidRDefault="00C265F8" w:rsidP="00E94334">
      <w:pPr>
        <w:pStyle w:val="GPSL4numberedclause"/>
      </w:pPr>
      <w:r w:rsidRPr="008C105D">
        <w:t>the Clauses</w:t>
      </w:r>
      <w:r w:rsidR="00AD4305" w:rsidRPr="008C105D">
        <w:t xml:space="preserve"> </w:t>
      </w:r>
      <w:r w:rsidR="00342234" w:rsidRPr="008C105D">
        <w:t xml:space="preserve">of this Panel Agreement </w:t>
      </w:r>
      <w:r w:rsidR="00AD4305" w:rsidRPr="008C105D">
        <w:t xml:space="preserve">and </w:t>
      </w:r>
      <w:r w:rsidR="00A54319" w:rsidRPr="008C105D">
        <w:t xml:space="preserve">Panel </w:t>
      </w:r>
      <w:r w:rsidR="0079753D" w:rsidRPr="008C105D">
        <w:t xml:space="preserve">Agreement </w:t>
      </w:r>
      <w:r w:rsidR="00A54319" w:rsidRPr="008C105D">
        <w:t>Schedule</w:t>
      </w:r>
      <w:r w:rsidR="00183FB8" w:rsidRPr="008C105D">
        <w:t xml:space="preserve"> 1 (Definitions)</w:t>
      </w:r>
      <w:r w:rsidR="00AD4305" w:rsidRPr="008C105D">
        <w:t>;</w:t>
      </w:r>
    </w:p>
    <w:p w14:paraId="26E5A92B" w14:textId="12B369D5" w:rsidR="009D629C" w:rsidRPr="008C105D" w:rsidRDefault="00B06416" w:rsidP="00E94334">
      <w:pPr>
        <w:pStyle w:val="GPSL4numberedclause"/>
      </w:pPr>
      <w:r w:rsidRPr="008C105D">
        <w:t xml:space="preserve">Panel </w:t>
      </w:r>
      <w:r w:rsidR="0079753D" w:rsidRPr="008C105D">
        <w:t xml:space="preserve">Agreement </w:t>
      </w:r>
      <w:r w:rsidRPr="008C105D">
        <w:t>Schedules</w:t>
      </w:r>
      <w:r w:rsidR="00C265F8" w:rsidRPr="008C105D">
        <w:t xml:space="preserve"> </w:t>
      </w:r>
      <w:r w:rsidR="0047758D" w:rsidRPr="008C105D">
        <w:t>2</w:t>
      </w:r>
      <w:r w:rsidR="00C265F8" w:rsidRPr="008C105D">
        <w:t xml:space="preserve"> to </w:t>
      </w:r>
      <w:r w:rsidR="00EE4CE1" w:rsidRPr="008C105D">
        <w:t>20</w:t>
      </w:r>
      <w:r w:rsidR="008354D8" w:rsidRPr="008C105D">
        <w:t xml:space="preserve"> </w:t>
      </w:r>
      <w:r w:rsidR="00C265F8" w:rsidRPr="008C105D">
        <w:t>inclusive</w:t>
      </w:r>
      <w:r w:rsidR="00EE4CE1" w:rsidRPr="008C105D">
        <w:t xml:space="preserve"> and </w:t>
      </w:r>
      <w:r w:rsidR="00A54319" w:rsidRPr="008C105D">
        <w:t xml:space="preserve">Panel </w:t>
      </w:r>
      <w:r w:rsidR="0079753D" w:rsidRPr="008C105D">
        <w:t xml:space="preserve">Agreement </w:t>
      </w:r>
      <w:r w:rsidR="00A54319" w:rsidRPr="008C105D">
        <w:t>Schedule</w:t>
      </w:r>
      <w:r w:rsidR="00EE4CE1" w:rsidRPr="008C105D">
        <w:t xml:space="preserve"> 22</w:t>
      </w:r>
      <w:r w:rsidR="0047758D" w:rsidRPr="008C105D">
        <w:t xml:space="preserve"> </w:t>
      </w:r>
      <w:r w:rsidR="00E11A85" w:rsidRPr="008C105D">
        <w:t xml:space="preserve">to Panel </w:t>
      </w:r>
      <w:r w:rsidR="0079753D" w:rsidRPr="008C105D">
        <w:t xml:space="preserve">Agreement </w:t>
      </w:r>
      <w:r w:rsidR="00E11A85" w:rsidRPr="008C105D">
        <w:t>Schedule 24 inclusive</w:t>
      </w:r>
      <w:r w:rsidR="00EE4CE1" w:rsidRPr="008C105D">
        <w:t>; and</w:t>
      </w:r>
    </w:p>
    <w:p w14:paraId="53978DFE" w14:textId="183BAC10" w:rsidR="009D629C" w:rsidRPr="008C105D" w:rsidRDefault="00A54319" w:rsidP="00E94334">
      <w:pPr>
        <w:pStyle w:val="GPSL4numberedclause"/>
      </w:pPr>
      <w:r w:rsidRPr="008C105D">
        <w:t xml:space="preserve">Panel </w:t>
      </w:r>
      <w:r w:rsidR="0079753D" w:rsidRPr="008C105D">
        <w:t xml:space="preserve">Agreement </w:t>
      </w:r>
      <w:r w:rsidRPr="008C105D">
        <w:t>Schedule</w:t>
      </w:r>
      <w:r w:rsidR="00C35B82" w:rsidRPr="008C105D">
        <w:t xml:space="preserve"> </w:t>
      </w:r>
      <w:r w:rsidR="007C6448" w:rsidRPr="008C105D">
        <w:t>2</w:t>
      </w:r>
      <w:r w:rsidR="00DA4E09" w:rsidRPr="008C105D">
        <w:t>1</w:t>
      </w:r>
      <w:r w:rsidR="00C35B82" w:rsidRPr="008C105D">
        <w:t xml:space="preserve"> (Tender).</w:t>
      </w:r>
    </w:p>
    <w:p w14:paraId="782F2C07" w14:textId="71E7F63E" w:rsidR="00A026E9" w:rsidRPr="008C105D" w:rsidRDefault="00C265F8" w:rsidP="00E94334">
      <w:pPr>
        <w:pStyle w:val="GPSL3numberedclause"/>
      </w:pPr>
      <w:bookmarkStart w:id="32" w:name="_Ref350358581"/>
      <w:r w:rsidRPr="008C105D">
        <w:t xml:space="preserve">If there is any conflict between the provisions of this </w:t>
      </w:r>
      <w:r w:rsidR="002F0727" w:rsidRPr="008C105D">
        <w:t>Panel Agreement</w:t>
      </w:r>
      <w:r w:rsidRPr="008C105D">
        <w:t xml:space="preserve"> and provisions of any </w:t>
      </w:r>
      <w:r w:rsidR="00927100" w:rsidRPr="008C105D">
        <w:t>Legal Services Contract</w:t>
      </w:r>
      <w:r w:rsidR="00EE4CE1" w:rsidRPr="008C105D">
        <w:t xml:space="preserve"> </w:t>
      </w:r>
      <w:r w:rsidR="000E0CC4" w:rsidRPr="008C105D">
        <w:t>,</w:t>
      </w:r>
      <w:r w:rsidR="009206EC" w:rsidRPr="008C105D">
        <w:t xml:space="preserve"> </w:t>
      </w:r>
      <w:r w:rsidRPr="008C105D">
        <w:t xml:space="preserve">the provisions of this </w:t>
      </w:r>
      <w:r w:rsidR="002F0727" w:rsidRPr="008C105D">
        <w:t>Panel Agreement</w:t>
      </w:r>
      <w:r w:rsidRPr="008C105D">
        <w:t xml:space="preserve"> shall prevail over those of the </w:t>
      </w:r>
      <w:r w:rsidR="00927100" w:rsidRPr="008C105D">
        <w:t>Legal Services Contract</w:t>
      </w:r>
      <w:r w:rsidR="009206EC" w:rsidRPr="008C105D">
        <w:t xml:space="preserve"> save that</w:t>
      </w:r>
      <w:r w:rsidR="00C35B82" w:rsidRPr="008C105D">
        <w:t>:</w:t>
      </w:r>
      <w:bookmarkEnd w:id="32"/>
      <w:r w:rsidR="009206EC" w:rsidRPr="008C105D">
        <w:t xml:space="preserve"> </w:t>
      </w:r>
    </w:p>
    <w:p w14:paraId="44B8F1D1" w14:textId="2B2EA773" w:rsidR="00A026E9" w:rsidRPr="008C105D" w:rsidRDefault="009206EC" w:rsidP="00E94334">
      <w:pPr>
        <w:pStyle w:val="GPSL4numberedclause"/>
      </w:pPr>
      <w:r w:rsidRPr="008C105D">
        <w:t xml:space="preserve">any refinement to the </w:t>
      </w:r>
      <w:r w:rsidR="00496FD5" w:rsidRPr="008C105D">
        <w:t xml:space="preserve">Template Order Form and </w:t>
      </w:r>
      <w:r w:rsidR="008D34BC" w:rsidRPr="008C105D">
        <w:t xml:space="preserve">Template </w:t>
      </w:r>
      <w:r w:rsidRPr="008C105D">
        <w:t>Terms</w:t>
      </w:r>
      <w:r w:rsidR="008D34BC" w:rsidRPr="008C105D">
        <w:t xml:space="preserve"> and Conditions</w:t>
      </w:r>
      <w:r w:rsidRPr="008C105D">
        <w:t xml:space="preserve"> permitted for the purposes of a </w:t>
      </w:r>
      <w:r w:rsidR="00927100" w:rsidRPr="008C105D">
        <w:t>Legal Services Contract</w:t>
      </w:r>
      <w:r w:rsidRPr="008C105D">
        <w:t xml:space="preserve">  </w:t>
      </w:r>
      <w:r w:rsidR="00496FD5" w:rsidRPr="008C105D">
        <w:t xml:space="preserve">under Clause 4 and </w:t>
      </w:r>
      <w:r w:rsidR="0092560E" w:rsidRPr="008C105D">
        <w:t xml:space="preserve">Panel Agreement </w:t>
      </w:r>
      <w:r w:rsidRPr="008C105D">
        <w:t>Schedule 5 (</w:t>
      </w:r>
      <w:r w:rsidR="00FA7FAD" w:rsidRPr="008C105D">
        <w:t>Ordering</w:t>
      </w:r>
      <w:r w:rsidR="00182DAF" w:rsidRPr="008C105D">
        <w:t xml:space="preserve"> </w:t>
      </w:r>
      <w:r w:rsidRPr="008C105D">
        <w:t xml:space="preserve">Procedure) shall prevail over </w:t>
      </w:r>
      <w:r w:rsidR="0092560E" w:rsidRPr="008C105D">
        <w:t xml:space="preserve">Panel Agreement </w:t>
      </w:r>
      <w:r w:rsidRPr="008C105D">
        <w:t>Schedule 4 (</w:t>
      </w:r>
      <w:r w:rsidR="00DE2C8F" w:rsidRPr="008C105D">
        <w:t xml:space="preserve">Template </w:t>
      </w:r>
      <w:r w:rsidR="008D34BC" w:rsidRPr="008C105D">
        <w:t>Order Form and Template</w:t>
      </w:r>
      <w:r w:rsidR="00FE2852" w:rsidRPr="008C105D">
        <w:t xml:space="preserve"> </w:t>
      </w:r>
      <w:r w:rsidRPr="008C105D">
        <w:t>Terms</w:t>
      </w:r>
      <w:r w:rsidR="008D34BC" w:rsidRPr="008C105D">
        <w:t xml:space="preserve"> and Conditions</w:t>
      </w:r>
      <w:r w:rsidRPr="008C105D">
        <w:t>)</w:t>
      </w:r>
      <w:r w:rsidR="003141C7" w:rsidRPr="008C105D">
        <w:t>;</w:t>
      </w:r>
      <w:r w:rsidR="004D2AEB" w:rsidRPr="008C105D">
        <w:t xml:space="preserve"> and</w:t>
      </w:r>
    </w:p>
    <w:p w14:paraId="0621C0B6" w14:textId="4A5E7D58" w:rsidR="009D629C" w:rsidRPr="008C105D" w:rsidRDefault="003141C7" w:rsidP="00E94334">
      <w:pPr>
        <w:pStyle w:val="GPSL4numberedclause"/>
      </w:pPr>
      <w:r w:rsidRPr="008C105D">
        <w:t xml:space="preserve">subject to Clause </w:t>
      </w:r>
      <w:r w:rsidR="001827DA" w:rsidRPr="008C105D">
        <w:fldChar w:fldCharType="begin"/>
      </w:r>
      <w:r w:rsidR="001827DA" w:rsidRPr="008C105D">
        <w:instrText xml:space="preserve"> REF _Ref350934925 \r \h </w:instrText>
      </w:r>
      <w:r w:rsidR="001827DA" w:rsidRPr="008C105D">
        <w:fldChar w:fldCharType="separate"/>
      </w:r>
      <w:r w:rsidR="006059BD" w:rsidRPr="008C105D">
        <w:t>1.2.4</w:t>
      </w:r>
      <w:r w:rsidR="001827DA" w:rsidRPr="008C105D">
        <w:fldChar w:fldCharType="end"/>
      </w:r>
      <w:r w:rsidRPr="008C105D">
        <w:t xml:space="preserve">, </w:t>
      </w:r>
      <w:r w:rsidR="004D2AEB" w:rsidRPr="008C105D">
        <w:t xml:space="preserve">the </w:t>
      </w:r>
      <w:r w:rsidR="00927100" w:rsidRPr="008C105D">
        <w:t>Legal Services Contract</w:t>
      </w:r>
      <w:r w:rsidR="004D2AEB" w:rsidRPr="008C105D">
        <w:t xml:space="preserve"> shall prevail over </w:t>
      </w:r>
      <w:r w:rsidR="0092560E" w:rsidRPr="008C105D">
        <w:t xml:space="preserve">Panel Agreement  </w:t>
      </w:r>
      <w:r w:rsidR="004D2AEB" w:rsidRPr="008C105D">
        <w:t xml:space="preserve">Schedule </w:t>
      </w:r>
      <w:r w:rsidR="007C6448" w:rsidRPr="008C105D">
        <w:t>2</w:t>
      </w:r>
      <w:r w:rsidR="00DA4E09" w:rsidRPr="008C105D">
        <w:t>1</w:t>
      </w:r>
      <w:r w:rsidR="004D2AEB" w:rsidRPr="008C105D">
        <w:t xml:space="preserve"> (Tender).</w:t>
      </w:r>
    </w:p>
    <w:p w14:paraId="57EABB2A" w14:textId="65D4FF64" w:rsidR="00A026E9" w:rsidRPr="008C105D" w:rsidRDefault="009876AE" w:rsidP="00E94334">
      <w:pPr>
        <w:pStyle w:val="GPSL3numberedclause"/>
      </w:pPr>
      <w:bookmarkStart w:id="33" w:name="_Ref350934925"/>
      <w:r w:rsidRPr="008C105D">
        <w:t xml:space="preserve">Where </w:t>
      </w:r>
      <w:r w:rsidR="0092560E" w:rsidRPr="008C105D">
        <w:t xml:space="preserve">Panel Agreement </w:t>
      </w:r>
      <w:r w:rsidR="00B906CF" w:rsidRPr="008C105D">
        <w:t xml:space="preserve">Schedule </w:t>
      </w:r>
      <w:r w:rsidR="007C6448" w:rsidRPr="008C105D">
        <w:t>2</w:t>
      </w:r>
      <w:r w:rsidR="00DA4E09" w:rsidRPr="008C105D">
        <w:t>1</w:t>
      </w:r>
      <w:r w:rsidRPr="008C105D">
        <w:t xml:space="preserve"> </w:t>
      </w:r>
      <w:r w:rsidR="00B906CF" w:rsidRPr="008C105D">
        <w:t>(</w:t>
      </w:r>
      <w:r w:rsidRPr="008C105D">
        <w:t>Tender</w:t>
      </w:r>
      <w:r w:rsidR="00B906CF" w:rsidRPr="008C105D">
        <w:t>)</w:t>
      </w:r>
      <w:r w:rsidRPr="008C105D">
        <w:t xml:space="preserve"> contains provisions which are more favourable to the Authority in relation to the rest of the </w:t>
      </w:r>
      <w:r w:rsidR="002F0727" w:rsidRPr="008C105D">
        <w:t>Panel Agreement</w:t>
      </w:r>
      <w:r w:rsidRPr="008C105D">
        <w:t>, such provisions of the Tender shall prevail.</w:t>
      </w:r>
      <w:bookmarkEnd w:id="33"/>
      <w:r w:rsidRPr="008C105D">
        <w:t xml:space="preserve"> The Authority shall in its absolute and sole discretion determine whether any provision in the Tender is more favourable to it in relation to </w:t>
      </w:r>
      <w:r w:rsidR="00F7417A" w:rsidRPr="008C105D">
        <w:t xml:space="preserve">this </w:t>
      </w:r>
      <w:r w:rsidR="002F0727" w:rsidRPr="008C105D">
        <w:t>Panel Agreement</w:t>
      </w:r>
      <w:r w:rsidRPr="008C105D">
        <w:t>.</w:t>
      </w:r>
    </w:p>
    <w:p w14:paraId="631B2B2C" w14:textId="77777777" w:rsidR="00A026E9" w:rsidRPr="008C105D" w:rsidRDefault="00D363BD" w:rsidP="00DF455D">
      <w:pPr>
        <w:pStyle w:val="GPSL1CLAUSEHEADING"/>
        <w:ind w:left="425" w:hanging="425"/>
      </w:pPr>
      <w:bookmarkStart w:id="34" w:name="_Toc380428684"/>
      <w:bookmarkStart w:id="35" w:name="_Toc467242945"/>
      <w:bookmarkStart w:id="36" w:name="_Toc348637107"/>
      <w:bookmarkStart w:id="37" w:name="_Toc354740836"/>
      <w:bookmarkStart w:id="38" w:name="_Toc366085125"/>
      <w:bookmarkStart w:id="39" w:name="_Ref311659292"/>
      <w:r w:rsidRPr="008C105D">
        <w:t>DUE DILIGENCE</w:t>
      </w:r>
      <w:bookmarkEnd w:id="34"/>
      <w:bookmarkEnd w:id="35"/>
      <w:r w:rsidRPr="008C105D">
        <w:t xml:space="preserve"> </w:t>
      </w:r>
    </w:p>
    <w:p w14:paraId="24542CEC" w14:textId="77777777" w:rsidR="00A026E9" w:rsidRPr="008C105D" w:rsidRDefault="00D363BD" w:rsidP="00525F43">
      <w:pPr>
        <w:pStyle w:val="GPSL2Numbered"/>
        <w:tabs>
          <w:tab w:val="clear" w:pos="709"/>
        </w:tabs>
      </w:pPr>
      <w:r w:rsidRPr="008C105D">
        <w:t>The Supplier acknowledges that:</w:t>
      </w:r>
    </w:p>
    <w:p w14:paraId="4C4C2FD4" w14:textId="61BBC4A0" w:rsidR="00A026E9" w:rsidRPr="008C105D" w:rsidRDefault="00D363BD" w:rsidP="00E94334">
      <w:pPr>
        <w:pStyle w:val="GPSL3numberedclause"/>
      </w:pPr>
      <w:r w:rsidRPr="008C105D">
        <w:t xml:space="preserve">the Authority has delivered or made available to the Supplier all of the information and documents that the Supplier considers necessary or relevant for the performance </w:t>
      </w:r>
      <w:r w:rsidR="00342234" w:rsidRPr="008C105D">
        <w:t>of</w:t>
      </w:r>
      <w:r w:rsidRPr="008C105D">
        <w:t xml:space="preserve"> its obligations under this </w:t>
      </w:r>
      <w:r w:rsidR="002F0727" w:rsidRPr="008C105D">
        <w:t>Panel Agreement</w:t>
      </w:r>
      <w:r w:rsidRPr="008C105D">
        <w:t xml:space="preserve">; </w:t>
      </w:r>
    </w:p>
    <w:p w14:paraId="21D3A68B" w14:textId="77777777" w:rsidR="009D629C" w:rsidRPr="008C105D" w:rsidRDefault="00D363BD" w:rsidP="00E94334">
      <w:pPr>
        <w:pStyle w:val="GPSL3numberedclause"/>
      </w:pPr>
      <w:r w:rsidRPr="008C105D">
        <w:t>it has made its own enquiries to satisfy itself as to the accuracy of the Due Diligence Information;</w:t>
      </w:r>
    </w:p>
    <w:p w14:paraId="4FA8E3C2" w14:textId="0E47F259" w:rsidR="009D629C" w:rsidRPr="008C105D" w:rsidRDefault="006B148A" w:rsidP="0077651E">
      <w:pPr>
        <w:pStyle w:val="GPSL3numberedclause"/>
      </w:pPr>
      <w:r w:rsidRPr="008C105D">
        <w:t>i</w:t>
      </w:r>
      <w:r w:rsidR="00D363BD" w:rsidRPr="008C105D">
        <w:t xml:space="preserve">t has raised all relevant due diligence questions with the Authority before the </w:t>
      </w:r>
      <w:r w:rsidR="00B06416" w:rsidRPr="008C105D">
        <w:t>Panel Commencement Date</w:t>
      </w:r>
      <w:r w:rsidR="00427B0D" w:rsidRPr="008C105D">
        <w:t xml:space="preserve">, </w:t>
      </w:r>
      <w:r w:rsidR="0077651E" w:rsidRPr="008C105D">
        <w:t>has</w:t>
      </w:r>
      <w:r w:rsidR="00427B0D" w:rsidRPr="008C105D">
        <w:t xml:space="preserve"> undertaken all necessary due diligence and has</w:t>
      </w:r>
      <w:r w:rsidR="0077651E" w:rsidRPr="008C105D">
        <w:t xml:space="preserve"> entered into this </w:t>
      </w:r>
      <w:r w:rsidR="00F115E0" w:rsidRPr="008C105D">
        <w:t xml:space="preserve">Panel Agreement </w:t>
      </w:r>
      <w:r w:rsidR="0077651E" w:rsidRPr="008C105D">
        <w:t>in reliance on its own due diligence alone</w:t>
      </w:r>
      <w:r w:rsidR="001D6A88" w:rsidRPr="008C105D">
        <w:t>;</w:t>
      </w:r>
    </w:p>
    <w:p w14:paraId="1D366B56" w14:textId="0052F088" w:rsidR="009D629C" w:rsidRPr="008C105D" w:rsidRDefault="006B148A" w:rsidP="00E94334">
      <w:pPr>
        <w:pStyle w:val="GPSL3numberedclause"/>
      </w:pPr>
      <w:r w:rsidRPr="008C105D">
        <w:t xml:space="preserve">it shall not be excused from the performance of any of its obligations under this </w:t>
      </w:r>
      <w:r w:rsidR="002F0727" w:rsidRPr="008C105D">
        <w:t>Panel Agreement</w:t>
      </w:r>
      <w:r w:rsidRPr="008C105D">
        <w:t xml:space="preserve"> on the grounds of, nor shall the Supplier by entitled to recover any additional costs or charges, arising as a result of any:</w:t>
      </w:r>
    </w:p>
    <w:p w14:paraId="4BC07E42" w14:textId="77777777" w:rsidR="00A026E9" w:rsidRPr="008C105D" w:rsidRDefault="006B148A" w:rsidP="00E94334">
      <w:pPr>
        <w:pStyle w:val="GPSL4numberedclause"/>
      </w:pPr>
      <w:r w:rsidRPr="008C105D">
        <w:t xml:space="preserve">misrepresentation of the requirements of the Supplier in the </w:t>
      </w:r>
      <w:r w:rsidR="001C018C" w:rsidRPr="008C105D">
        <w:t xml:space="preserve">Invitation to Tender </w:t>
      </w:r>
      <w:r w:rsidRPr="008C105D">
        <w:t xml:space="preserve">or elsewhere; </w:t>
      </w:r>
    </w:p>
    <w:p w14:paraId="32B896C6" w14:textId="77777777" w:rsidR="009D629C" w:rsidRPr="008C105D" w:rsidRDefault="006B148A" w:rsidP="00E94334">
      <w:pPr>
        <w:pStyle w:val="GPSL4numberedclause"/>
      </w:pPr>
      <w:r w:rsidRPr="008C105D">
        <w:lastRenderedPageBreak/>
        <w:t>failure by the Supplier to satisfy itself as to the accuracy and/or adequacy o</w:t>
      </w:r>
      <w:r w:rsidR="00E237FE" w:rsidRPr="008C105D">
        <w:t>f the Due Diligence Information; and/or</w:t>
      </w:r>
    </w:p>
    <w:p w14:paraId="6E7CF9E0" w14:textId="77777777" w:rsidR="00E237FE" w:rsidRPr="008C105D" w:rsidRDefault="00E237FE" w:rsidP="00E94334">
      <w:pPr>
        <w:pStyle w:val="GPSL4numberedclause"/>
      </w:pPr>
      <w:r w:rsidRPr="008C105D">
        <w:t>failure by the Supplier to undertake its own due diligence.</w:t>
      </w:r>
    </w:p>
    <w:p w14:paraId="4B8AFF4F" w14:textId="77777777" w:rsidR="009D629C" w:rsidRPr="008C105D" w:rsidRDefault="00875826" w:rsidP="00615D64">
      <w:pPr>
        <w:pStyle w:val="GPSL1CLAUSEHEADING"/>
        <w:ind w:hanging="786"/>
      </w:pPr>
      <w:bookmarkStart w:id="40" w:name="_Toc380428685"/>
      <w:bookmarkStart w:id="41" w:name="_Toc467242946"/>
      <w:r w:rsidRPr="008C105D">
        <w:t>SUPPLIERS</w:t>
      </w:r>
      <w:r w:rsidR="001827DA" w:rsidRPr="008C105D">
        <w:t xml:space="preserve"> APPOINTMENT</w:t>
      </w:r>
      <w:bookmarkEnd w:id="36"/>
      <w:bookmarkEnd w:id="37"/>
      <w:bookmarkEnd w:id="38"/>
      <w:bookmarkEnd w:id="40"/>
      <w:bookmarkEnd w:id="41"/>
    </w:p>
    <w:p w14:paraId="2E715A22" w14:textId="1C07171D" w:rsidR="009D629C" w:rsidRPr="008C105D" w:rsidRDefault="001827DA" w:rsidP="00320052">
      <w:pPr>
        <w:pStyle w:val="GPSL2Numbered"/>
        <w:tabs>
          <w:tab w:val="clear" w:pos="709"/>
          <w:tab w:val="clear" w:pos="1134"/>
          <w:tab w:val="left" w:pos="567"/>
        </w:tabs>
        <w:ind w:left="567" w:hanging="425"/>
      </w:pPr>
      <w:r w:rsidRPr="008C105D">
        <w:t>The Authority hereby appoints the Supplier as a potent</w:t>
      </w:r>
      <w:r w:rsidR="00C76A8D" w:rsidRPr="008C105D">
        <w:t>ial provider of</w:t>
      </w:r>
      <w:r w:rsidR="0062736B" w:rsidRPr="008C105D">
        <w:t xml:space="preserve"> the</w:t>
      </w:r>
      <w:r w:rsidRPr="008C105D">
        <w:t xml:space="preserve"> </w:t>
      </w:r>
      <w:r w:rsidR="00927100" w:rsidRPr="008C105D">
        <w:t>Panel Services</w:t>
      </w:r>
      <w:r w:rsidRPr="008C105D">
        <w:t xml:space="preserve"> and the Supplier shall be eligible to be considered for the a</w:t>
      </w:r>
      <w:r w:rsidR="00D6044C" w:rsidRPr="008C105D">
        <w:t xml:space="preserve">ward of </w:t>
      </w:r>
      <w:r w:rsidR="00927100" w:rsidRPr="008C105D">
        <w:t>Legal Services Contract</w:t>
      </w:r>
      <w:r w:rsidR="00EE4CE1" w:rsidRPr="008C105D">
        <w:t>s</w:t>
      </w:r>
      <w:r w:rsidRPr="008C105D">
        <w:t xml:space="preserve"> by the Authority and </w:t>
      </w:r>
      <w:r w:rsidR="00E1035B" w:rsidRPr="008C105D">
        <w:t>Panel Customers</w:t>
      </w:r>
      <w:r w:rsidRPr="008C105D">
        <w:t xml:space="preserve"> during the </w:t>
      </w:r>
      <w:r w:rsidR="00B06416" w:rsidRPr="008C105D">
        <w:t>Panel Period</w:t>
      </w:r>
      <w:r w:rsidRPr="008C105D">
        <w:t>.</w:t>
      </w:r>
    </w:p>
    <w:p w14:paraId="4D9B9B6C" w14:textId="2D597091" w:rsidR="009D629C" w:rsidRPr="008C105D" w:rsidRDefault="00340FD6" w:rsidP="00320052">
      <w:pPr>
        <w:pStyle w:val="GPSL2Numbered"/>
        <w:ind w:left="567" w:hanging="425"/>
      </w:pPr>
      <w:bookmarkStart w:id="42" w:name="_Toc350353587"/>
      <w:bookmarkEnd w:id="42"/>
      <w:r w:rsidRPr="008C105D">
        <w:t xml:space="preserve">In consideration of the Supplier agreeing to enter into this </w:t>
      </w:r>
      <w:r w:rsidR="002F0727" w:rsidRPr="008C105D">
        <w:t>Panel Agreement</w:t>
      </w:r>
      <w:r w:rsidRPr="008C105D">
        <w:t xml:space="preserve"> and to perform its obligations under it the Authority agrees to pay and the Supplier agrees to accept on the signing of this </w:t>
      </w:r>
      <w:r w:rsidR="002F0727" w:rsidRPr="008C105D">
        <w:t>Panel Agreement</w:t>
      </w:r>
      <w:r w:rsidRPr="008C105D">
        <w:t xml:space="preserve"> the sum of </w:t>
      </w:r>
      <w:r w:rsidR="00C226F6" w:rsidRPr="008C105D">
        <w:t>one</w:t>
      </w:r>
      <w:r w:rsidRPr="008C105D">
        <w:t xml:space="preserve"> </w:t>
      </w:r>
      <w:r w:rsidR="00927683" w:rsidRPr="008C105D">
        <w:t xml:space="preserve">pound </w:t>
      </w:r>
      <w:r w:rsidRPr="008C105D">
        <w:t>(£</w:t>
      </w:r>
      <w:r w:rsidR="00C226F6" w:rsidRPr="008C105D">
        <w:t>1</w:t>
      </w:r>
      <w:r w:rsidRPr="008C105D">
        <w:t>.00) sterling (receipt of which is hereby acknowledged by the Supplier).</w:t>
      </w:r>
      <w:r w:rsidR="00A74A68" w:rsidRPr="008C105D">
        <w:t xml:space="preserve"> </w:t>
      </w:r>
    </w:p>
    <w:p w14:paraId="526DC608" w14:textId="66DBB0B9" w:rsidR="000122AA" w:rsidRPr="008C105D" w:rsidRDefault="000122AA" w:rsidP="000122AA">
      <w:pPr>
        <w:pStyle w:val="GPSL2Numbered"/>
        <w:ind w:left="502"/>
      </w:pPr>
      <w:bookmarkStart w:id="43" w:name="_Hlt430848503"/>
      <w:bookmarkStart w:id="44" w:name="_Ref311654688"/>
      <w:bookmarkStart w:id="45" w:name="_Toc335385407"/>
      <w:bookmarkStart w:id="46" w:name="_Toc348637108"/>
      <w:bookmarkStart w:id="47" w:name="_Toc354740837"/>
      <w:bookmarkStart w:id="48" w:name="_Toc366085126"/>
      <w:bookmarkStart w:id="49" w:name="_Toc380428686"/>
      <w:bookmarkEnd w:id="39"/>
      <w:bookmarkEnd w:id="43"/>
      <w:r w:rsidRPr="008C105D">
        <w:t xml:space="preserve">Where the Supplier is more than one firm </w:t>
      </w:r>
      <w:r w:rsidR="007600E4" w:rsidRPr="008C105D">
        <w:t xml:space="preserve">or organisation </w:t>
      </w:r>
      <w:r w:rsidRPr="008C105D">
        <w:t>acting as a Group of Economic Operators, each firm</w:t>
      </w:r>
      <w:r w:rsidR="007600E4" w:rsidRPr="008C105D">
        <w:t xml:space="preserve"> or organisation</w:t>
      </w:r>
      <w:r w:rsidRPr="008C105D">
        <w:t xml:space="preserve"> that is a member of the Group of Economic Operators shall be jointly and severally liable for performance of the Supplier’s obligations under this Panel Agreement.</w:t>
      </w:r>
    </w:p>
    <w:p w14:paraId="5852EF94" w14:textId="79511F86" w:rsidR="000122AA" w:rsidRPr="008C105D" w:rsidRDefault="000122AA" w:rsidP="000122AA">
      <w:pPr>
        <w:pStyle w:val="GPSL2Numbered"/>
        <w:ind w:left="502"/>
      </w:pPr>
      <w:r w:rsidRPr="008C105D">
        <w:t xml:space="preserve">Each firm </w:t>
      </w:r>
      <w:r w:rsidR="007600E4" w:rsidRPr="008C105D">
        <w:t xml:space="preserve">or organisation that is a member of the Group of Economic Operators </w:t>
      </w:r>
      <w:r w:rsidRPr="008C105D">
        <w:t>shall provide their respective services at the same high quality as the rest of the group or the lead operator. Each firm</w:t>
      </w:r>
      <w:r w:rsidR="007600E4" w:rsidRPr="008C105D">
        <w:t xml:space="preserve"> or organisation</w:t>
      </w:r>
      <w:r w:rsidRPr="008C105D">
        <w:t xml:space="preserve"> shall ensure they are fully c</w:t>
      </w:r>
      <w:r w:rsidR="00E405E5" w:rsidRPr="008C105D">
        <w:t>onversant with the Statement of Requirements</w:t>
      </w:r>
      <w:r w:rsidRPr="008C105D">
        <w:t xml:space="preserve"> and the respective project set out in </w:t>
      </w:r>
      <w:r w:rsidR="007600E4" w:rsidRPr="008C105D">
        <w:t xml:space="preserve">any </w:t>
      </w:r>
      <w:r w:rsidR="00927100" w:rsidRPr="008C105D">
        <w:t>Legal Services Contract</w:t>
      </w:r>
      <w:r w:rsidRPr="008C105D">
        <w:t xml:space="preserve">. </w:t>
      </w:r>
    </w:p>
    <w:p w14:paraId="00BDF655" w14:textId="3CFFE9B8" w:rsidR="000122AA" w:rsidRPr="008C105D" w:rsidRDefault="000122AA" w:rsidP="000122AA">
      <w:pPr>
        <w:pStyle w:val="GPSL2Numbered"/>
        <w:ind w:left="502"/>
      </w:pPr>
      <w:r w:rsidRPr="008C105D">
        <w:t>The Group of Economic Operators shall at all times work in a unified and cohesive ma</w:t>
      </w:r>
      <w:r w:rsidR="007600E4" w:rsidRPr="008C105D">
        <w:t xml:space="preserve">nner to provide the </w:t>
      </w:r>
      <w:r w:rsidR="00EE7ECB" w:rsidRPr="008C105D">
        <w:t>Ordered</w:t>
      </w:r>
      <w:r w:rsidR="007600E4" w:rsidRPr="008C105D">
        <w:t xml:space="preserve"> </w:t>
      </w:r>
      <w:r w:rsidR="00927100" w:rsidRPr="008C105D">
        <w:t>Panel Services</w:t>
      </w:r>
      <w:r w:rsidRPr="008C105D">
        <w:t xml:space="preserve"> to the </w:t>
      </w:r>
      <w:r w:rsidR="007600E4" w:rsidRPr="008C105D">
        <w:t xml:space="preserve">Panel Customers under any </w:t>
      </w:r>
      <w:r w:rsidR="00927100" w:rsidRPr="008C105D">
        <w:t>Legal Services Contract</w:t>
      </w:r>
      <w:r w:rsidRPr="008C105D">
        <w:t xml:space="preserve">. </w:t>
      </w:r>
    </w:p>
    <w:p w14:paraId="3CA13F24" w14:textId="1D00D3EE" w:rsidR="00D81DAD" w:rsidRPr="008C105D" w:rsidRDefault="001827DA" w:rsidP="00320052">
      <w:pPr>
        <w:pStyle w:val="GPSL1CLAUSEHEADING"/>
        <w:ind w:hanging="786"/>
      </w:pPr>
      <w:bookmarkStart w:id="50" w:name="_Toc467242947"/>
      <w:r w:rsidRPr="008C105D">
        <w:t xml:space="preserve">SCOPE OF </w:t>
      </w:r>
      <w:bookmarkEnd w:id="44"/>
      <w:bookmarkEnd w:id="45"/>
      <w:bookmarkEnd w:id="46"/>
      <w:bookmarkEnd w:id="47"/>
      <w:bookmarkEnd w:id="48"/>
      <w:bookmarkEnd w:id="49"/>
      <w:r w:rsidR="002F0727" w:rsidRPr="008C105D">
        <w:t>PANEL AGREEMENT</w:t>
      </w:r>
      <w:bookmarkEnd w:id="50"/>
    </w:p>
    <w:p w14:paraId="110010D6" w14:textId="7A7BF85B" w:rsidR="00D81DAD" w:rsidRPr="008C105D" w:rsidRDefault="00320052" w:rsidP="00320052">
      <w:pPr>
        <w:pStyle w:val="GPSL2Numbered"/>
        <w:ind w:hanging="644"/>
      </w:pPr>
      <w:r w:rsidRPr="008C105D">
        <w:t xml:space="preserve"> </w:t>
      </w:r>
      <w:r w:rsidR="00103F8B" w:rsidRPr="008C105D">
        <w:t xml:space="preserve">Without prejudice to Clause </w:t>
      </w:r>
      <w:r w:rsidR="00B347DE" w:rsidRPr="008C105D">
        <w:fldChar w:fldCharType="begin"/>
      </w:r>
      <w:r w:rsidR="00B347DE" w:rsidRPr="008C105D">
        <w:instrText xml:space="preserve"> REF _Ref364954408 \r \h  \* MERGEFORMAT </w:instrText>
      </w:r>
      <w:r w:rsidR="00B347DE" w:rsidRPr="008C105D">
        <w:fldChar w:fldCharType="separate"/>
      </w:r>
      <w:r w:rsidR="006059BD" w:rsidRPr="008C105D">
        <w:t>45</w:t>
      </w:r>
      <w:r w:rsidR="00B347DE" w:rsidRPr="008C105D">
        <w:fldChar w:fldCharType="end"/>
      </w:r>
      <w:r w:rsidR="00103F8B" w:rsidRPr="008C105D">
        <w:t xml:space="preserve"> (Third Party Rights), this </w:t>
      </w:r>
      <w:r w:rsidR="002F0727" w:rsidRPr="008C105D">
        <w:t>Panel Agreement</w:t>
      </w:r>
      <w:r w:rsidR="00103F8B" w:rsidRPr="008C105D">
        <w:t xml:space="preserve"> governs the relationship between the Authority and the Supp</w:t>
      </w:r>
      <w:r w:rsidR="007236D0" w:rsidRPr="008C105D">
        <w:t xml:space="preserve">lier in respect of the provision of </w:t>
      </w:r>
      <w:r w:rsidR="00EE4CE1" w:rsidRPr="008C105D">
        <w:t xml:space="preserve">the </w:t>
      </w:r>
      <w:r w:rsidR="00927100" w:rsidRPr="008C105D">
        <w:t>Panel Services</w:t>
      </w:r>
      <w:r w:rsidR="007236D0" w:rsidRPr="008C105D">
        <w:t xml:space="preserve"> delivered by </w:t>
      </w:r>
      <w:r w:rsidR="00103F8B" w:rsidRPr="008C105D">
        <w:t>the Supplier.</w:t>
      </w:r>
    </w:p>
    <w:p w14:paraId="4A92A387" w14:textId="00F3AFBA" w:rsidR="00D81DAD" w:rsidRPr="008C105D" w:rsidRDefault="00320052" w:rsidP="00320052">
      <w:pPr>
        <w:pStyle w:val="GPSL2Numbered"/>
        <w:ind w:hanging="644"/>
      </w:pPr>
      <w:r w:rsidRPr="008C105D">
        <w:t xml:space="preserve"> </w:t>
      </w:r>
      <w:r w:rsidR="00340FD6" w:rsidRPr="008C105D">
        <w:t xml:space="preserve">The Supplier </w:t>
      </w:r>
      <w:r w:rsidR="001827DA" w:rsidRPr="008C105D">
        <w:t>acknowledges</w:t>
      </w:r>
      <w:r w:rsidR="00CB5CBF" w:rsidRPr="008C105D">
        <w:t xml:space="preserve"> and agrees</w:t>
      </w:r>
      <w:r w:rsidR="00340FD6" w:rsidRPr="008C105D">
        <w:t xml:space="preserve"> that</w:t>
      </w:r>
      <w:r w:rsidR="00CB5CBF" w:rsidRPr="008C105D">
        <w:t>:</w:t>
      </w:r>
    </w:p>
    <w:p w14:paraId="76985E50" w14:textId="6056F97D" w:rsidR="00D81DAD" w:rsidRPr="008C105D" w:rsidRDefault="00340FD6" w:rsidP="00E94334">
      <w:pPr>
        <w:pStyle w:val="GPSL3numberedclause"/>
      </w:pPr>
      <w:r w:rsidRPr="008C105D">
        <w:t xml:space="preserve">there is no obligation whatsoever on the Authority or on any  </w:t>
      </w:r>
      <w:r w:rsidR="00E1035B" w:rsidRPr="008C105D">
        <w:t>Panel Customers</w:t>
      </w:r>
      <w:r w:rsidRPr="008C105D">
        <w:t xml:space="preserve"> to invite or sel</w:t>
      </w:r>
      <w:r w:rsidR="00F22C81" w:rsidRPr="008C105D">
        <w:t xml:space="preserve">ect the Supplier to provide any </w:t>
      </w:r>
      <w:r w:rsidR="00927100" w:rsidRPr="008C105D">
        <w:t>Panel Services</w:t>
      </w:r>
      <w:r w:rsidR="00F22C81" w:rsidRPr="008C105D">
        <w:t xml:space="preserve"> and/or to purchase any </w:t>
      </w:r>
      <w:r w:rsidR="00927100" w:rsidRPr="008C105D">
        <w:t>Panel Services</w:t>
      </w:r>
      <w:r w:rsidRPr="008C105D">
        <w:t xml:space="preserve"> under this </w:t>
      </w:r>
      <w:r w:rsidR="002F0727" w:rsidRPr="008C105D">
        <w:t>Panel Agreement</w:t>
      </w:r>
      <w:r w:rsidR="0084469B" w:rsidRPr="008C105D">
        <w:t>;</w:t>
      </w:r>
    </w:p>
    <w:p w14:paraId="4E670EF5" w14:textId="1FA5A2C3" w:rsidR="00D81DAD" w:rsidRPr="008C105D" w:rsidRDefault="00CB5CBF" w:rsidP="00E94334">
      <w:pPr>
        <w:pStyle w:val="GPSL3numberedclause"/>
      </w:pPr>
      <w:r w:rsidRPr="008C105D">
        <w:t xml:space="preserve">in entering into this </w:t>
      </w:r>
      <w:r w:rsidR="002F0727" w:rsidRPr="008C105D">
        <w:t>Panel Agreement</w:t>
      </w:r>
      <w:r w:rsidRPr="008C105D">
        <w:t xml:space="preserve"> no form of exclusivity has been conferred on the Supplier nor volume or value guarantee granted by the </w:t>
      </w:r>
      <w:r w:rsidR="00E1035B" w:rsidRPr="008C105D">
        <w:t>Panel Customers</w:t>
      </w:r>
      <w:r w:rsidRPr="008C105D">
        <w:t xml:space="preserve"> in relation to th</w:t>
      </w:r>
      <w:r w:rsidR="00A40A69" w:rsidRPr="008C105D">
        <w:t xml:space="preserve">e provision of </w:t>
      </w:r>
      <w:r w:rsidR="00B321CA" w:rsidRPr="008C105D">
        <w:t>the</w:t>
      </w:r>
      <w:r w:rsidR="00A40A69" w:rsidRPr="008C105D">
        <w:t xml:space="preserve"> </w:t>
      </w:r>
      <w:r w:rsidR="00927100" w:rsidRPr="008C105D">
        <w:t>Panel Services</w:t>
      </w:r>
      <w:r w:rsidRPr="008C105D">
        <w:t xml:space="preserve"> by the Supplier and that the </w:t>
      </w:r>
      <w:r w:rsidR="00E1035B" w:rsidRPr="008C105D">
        <w:t>Panel Customers</w:t>
      </w:r>
      <w:r w:rsidRPr="008C105D">
        <w:t xml:space="preserve"> are at all times entitled to enter into other contracts and agreements with other suppliers for the provision of any or all </w:t>
      </w:r>
      <w:r w:rsidR="00927100" w:rsidRPr="008C105D">
        <w:t>Panel Services</w:t>
      </w:r>
      <w:r w:rsidR="008B6B3F" w:rsidRPr="008C105D">
        <w:t xml:space="preserve"> </w:t>
      </w:r>
      <w:r w:rsidRPr="008C105D">
        <w:t>which are the same as</w:t>
      </w:r>
      <w:r w:rsidR="00A40A69" w:rsidRPr="008C105D">
        <w:t xml:space="preserve"> or similar to the </w:t>
      </w:r>
      <w:r w:rsidR="00927100" w:rsidRPr="008C105D">
        <w:t>Panel Services</w:t>
      </w:r>
      <w:r w:rsidR="0084469B" w:rsidRPr="008C105D">
        <w:t>; and</w:t>
      </w:r>
    </w:p>
    <w:p w14:paraId="155C27B3" w14:textId="7A9E6859" w:rsidR="008D2C7B" w:rsidRPr="008C105D" w:rsidRDefault="008C11EF" w:rsidP="006F7A2E">
      <w:pPr>
        <w:pStyle w:val="GPSL3numberedclause"/>
      </w:pPr>
      <w:r w:rsidRPr="008C105D">
        <w:t xml:space="preserve">the Authority </w:t>
      </w:r>
      <w:r w:rsidR="00262D70" w:rsidRPr="008C105D">
        <w:t>has</w:t>
      </w:r>
      <w:r w:rsidR="008D2C7B" w:rsidRPr="008C105D">
        <w:t xml:space="preserve"> the </w:t>
      </w:r>
      <w:r w:rsidR="00262D70" w:rsidRPr="008C105D">
        <w:t xml:space="preserve">unilateral </w:t>
      </w:r>
      <w:r w:rsidR="008D2C7B" w:rsidRPr="008C105D">
        <w:t xml:space="preserve">right to remove one or more services set out in Panel </w:t>
      </w:r>
      <w:r w:rsidR="0079753D" w:rsidRPr="008C105D">
        <w:t xml:space="preserve">Agreement </w:t>
      </w:r>
      <w:r w:rsidR="008D2C7B" w:rsidRPr="008C105D">
        <w:t>Schedule 2 (</w:t>
      </w:r>
      <w:r w:rsidR="00927100" w:rsidRPr="008C105D">
        <w:t>Panel Services</w:t>
      </w:r>
      <w:r w:rsidR="008D2C7B" w:rsidRPr="008C105D">
        <w:t xml:space="preserve"> and Key Performance Indicators) </w:t>
      </w:r>
      <w:r w:rsidR="00262D70" w:rsidRPr="008C105D">
        <w:t xml:space="preserve">by giving </w:t>
      </w:r>
      <w:r w:rsidR="008D2C7B" w:rsidRPr="008C105D">
        <w:t>at least three (3) Months written notice to the Supplier</w:t>
      </w:r>
      <w:r w:rsidR="00262D70" w:rsidRPr="008C105D">
        <w:t xml:space="preserve"> and </w:t>
      </w:r>
      <w:r w:rsidR="00822520" w:rsidRPr="008C105D">
        <w:t xml:space="preserve">Panel </w:t>
      </w:r>
      <w:r w:rsidR="0079753D" w:rsidRPr="008C105D">
        <w:t xml:space="preserve">Agreement </w:t>
      </w:r>
      <w:r w:rsidR="00822520" w:rsidRPr="008C105D">
        <w:t>Schedule 2 (</w:t>
      </w:r>
      <w:r w:rsidR="00927100" w:rsidRPr="008C105D">
        <w:t>Panel Services</w:t>
      </w:r>
      <w:r w:rsidR="00822520" w:rsidRPr="008C105D">
        <w:t xml:space="preserve"> and Key Performance Indicators) shall be amended accordingly</w:t>
      </w:r>
      <w:r w:rsidR="008D2C7B" w:rsidRPr="008C105D">
        <w:t xml:space="preserve">.  </w:t>
      </w:r>
    </w:p>
    <w:p w14:paraId="0CD9B294" w14:textId="77777777" w:rsidR="008D2C7B" w:rsidRPr="008C105D" w:rsidRDefault="008D2C7B" w:rsidP="006F7A2E">
      <w:pPr>
        <w:pStyle w:val="GPSL3numberedclause"/>
        <w:numPr>
          <w:ilvl w:val="0"/>
          <w:numId w:val="0"/>
        </w:numPr>
        <w:ind w:left="2705"/>
      </w:pPr>
    </w:p>
    <w:p w14:paraId="1B9BC886" w14:textId="4AA684D3" w:rsidR="00B25A54" w:rsidRPr="008C105D" w:rsidRDefault="00320052" w:rsidP="00320052">
      <w:pPr>
        <w:pStyle w:val="GPSL2Numbered"/>
        <w:ind w:hanging="644"/>
      </w:pPr>
      <w:r w:rsidRPr="008C105D">
        <w:lastRenderedPageBreak/>
        <w:t xml:space="preserve"> </w:t>
      </w:r>
      <w:r w:rsidR="00B25A54" w:rsidRPr="008C105D">
        <w:t xml:space="preserve">Where a Supplier has an existing arrangement in place with any Panel Customer for the provision of Equivalent Panel Services prior to the </w:t>
      </w:r>
      <w:r w:rsidR="00F115E0" w:rsidRPr="008C105D">
        <w:t xml:space="preserve">Panel </w:t>
      </w:r>
      <w:r w:rsidR="00B25A54" w:rsidRPr="008C105D">
        <w:t>Commencement Date, the Supplier shall refuse any new instructions that are not within the scope of the existing arrangements.</w:t>
      </w:r>
    </w:p>
    <w:p w14:paraId="2234F21E" w14:textId="0636AC48" w:rsidR="00A9573B" w:rsidRPr="008C105D" w:rsidRDefault="00320052" w:rsidP="00320052">
      <w:pPr>
        <w:pStyle w:val="GPSL2Numbered"/>
        <w:ind w:hanging="644"/>
      </w:pPr>
      <w:r w:rsidRPr="008C105D">
        <w:t xml:space="preserve"> </w:t>
      </w:r>
      <w:r w:rsidR="00D1068D" w:rsidRPr="008C105D">
        <w:t>In the event that</w:t>
      </w:r>
      <w:r w:rsidR="00A9573B" w:rsidRPr="008C105D">
        <w:t xml:space="preserve"> any Other Panel Customer requests an extension to an existing contract </w:t>
      </w:r>
      <w:r w:rsidR="00D1068D" w:rsidRPr="008C105D">
        <w:t>in which</w:t>
      </w:r>
      <w:r w:rsidR="00A9573B" w:rsidRPr="008C105D">
        <w:t xml:space="preserve"> Equivalent Panel Services </w:t>
      </w:r>
      <w:r w:rsidR="00D1068D" w:rsidRPr="008C105D">
        <w:t xml:space="preserve">are being provided </w:t>
      </w:r>
      <w:r w:rsidR="00A9573B" w:rsidRPr="008C105D">
        <w:t xml:space="preserve">under any arrangement </w:t>
      </w:r>
      <w:r w:rsidR="00D1068D" w:rsidRPr="008C105D">
        <w:t>other than the Panel, the Supplier shall notify the Authority and shall not be permitted to enter into any such extension unless Approval is given to do so.</w:t>
      </w:r>
    </w:p>
    <w:p w14:paraId="350124FB" w14:textId="6368379E" w:rsidR="00D81DAD" w:rsidRPr="008C105D" w:rsidRDefault="00AE3F36" w:rsidP="00320052">
      <w:pPr>
        <w:pStyle w:val="GPSL1CLAUSEHEADING"/>
        <w:ind w:hanging="786"/>
      </w:pPr>
      <w:bookmarkStart w:id="51" w:name="_Ref460933692"/>
      <w:bookmarkStart w:id="52" w:name="_Toc467242948"/>
      <w:r w:rsidRPr="008C105D">
        <w:t>ORDERING PROCEDURE</w:t>
      </w:r>
      <w:bookmarkEnd w:id="51"/>
      <w:bookmarkEnd w:id="52"/>
    </w:p>
    <w:p w14:paraId="07F4784B" w14:textId="2B67F912" w:rsidR="00D81DAD" w:rsidRPr="008C105D" w:rsidRDefault="00320052" w:rsidP="00320052">
      <w:pPr>
        <w:pStyle w:val="GPSL2Numbered"/>
        <w:ind w:hanging="644"/>
      </w:pPr>
      <w:r w:rsidRPr="008C105D">
        <w:t xml:space="preserve"> </w:t>
      </w:r>
      <w:r w:rsidR="0084469B" w:rsidRPr="008C105D">
        <w:t xml:space="preserve">If any </w:t>
      </w:r>
      <w:r w:rsidR="00E1035B" w:rsidRPr="008C105D">
        <w:t>Panel Customers</w:t>
      </w:r>
      <w:r w:rsidR="00D81DAD" w:rsidRPr="008C105D">
        <w:t xml:space="preserve"> decide to</w:t>
      </w:r>
      <w:r w:rsidR="00690E41" w:rsidRPr="008C105D">
        <w:t xml:space="preserve"> source any of the </w:t>
      </w:r>
      <w:r w:rsidR="00927100" w:rsidRPr="008C105D">
        <w:t>Panel Services</w:t>
      </w:r>
      <w:r w:rsidR="00D81DAD" w:rsidRPr="008C105D">
        <w:t xml:space="preserve"> through this </w:t>
      </w:r>
      <w:r w:rsidR="002F0727" w:rsidRPr="008C105D">
        <w:t>Panel Agreement</w:t>
      </w:r>
      <w:r w:rsidR="0084469B" w:rsidRPr="008C105D">
        <w:t>, then they</w:t>
      </w:r>
      <w:r w:rsidR="00D81DAD" w:rsidRPr="008C105D">
        <w:t xml:space="preserve"> shal</w:t>
      </w:r>
      <w:r w:rsidR="0084469B" w:rsidRPr="008C105D">
        <w:t>l be entitled at any time in their</w:t>
      </w:r>
      <w:r w:rsidR="00D81DAD" w:rsidRPr="008C105D">
        <w:t xml:space="preserve"> absolute and sole discretion during the </w:t>
      </w:r>
      <w:r w:rsidR="00B06416" w:rsidRPr="008C105D">
        <w:t>Panel Period</w:t>
      </w:r>
      <w:r w:rsidR="00D81DAD" w:rsidRPr="008C105D">
        <w:t xml:space="preserve"> to award </w:t>
      </w:r>
      <w:r w:rsidR="00927100" w:rsidRPr="008C105D">
        <w:t>Legal Services Contract</w:t>
      </w:r>
      <w:r w:rsidR="00F42DE6" w:rsidRPr="008C105D">
        <w:t xml:space="preserve">s </w:t>
      </w:r>
      <w:r w:rsidR="00690E41" w:rsidRPr="008C105D">
        <w:t>for</w:t>
      </w:r>
      <w:r w:rsidR="00F42DE6" w:rsidRPr="008C105D">
        <w:t xml:space="preserve"> the</w:t>
      </w:r>
      <w:r w:rsidR="00690E41" w:rsidRPr="008C105D">
        <w:t xml:space="preserve"> </w:t>
      </w:r>
      <w:r w:rsidR="00927100" w:rsidRPr="008C105D">
        <w:t>Panel Services</w:t>
      </w:r>
      <w:r w:rsidR="00D81DAD" w:rsidRPr="008C105D">
        <w:t xml:space="preserve"> from the Supplier by following </w:t>
      </w:r>
      <w:r w:rsidR="00A54319" w:rsidRPr="008C105D">
        <w:t xml:space="preserve">Panel </w:t>
      </w:r>
      <w:r w:rsidR="0079753D" w:rsidRPr="008C105D">
        <w:t xml:space="preserve">Agreement </w:t>
      </w:r>
      <w:r w:rsidR="00A54319" w:rsidRPr="008C105D">
        <w:t>Schedule</w:t>
      </w:r>
      <w:r w:rsidR="00D81DAD" w:rsidRPr="008C105D">
        <w:t> 5 (</w:t>
      </w:r>
      <w:r w:rsidR="00FA7FAD" w:rsidRPr="008C105D">
        <w:t>Ordering</w:t>
      </w:r>
      <w:r w:rsidR="00D81DAD" w:rsidRPr="008C105D">
        <w:t xml:space="preserve"> Procedure).</w:t>
      </w:r>
    </w:p>
    <w:p w14:paraId="48B7972F" w14:textId="5A34F81C" w:rsidR="00D81DAD" w:rsidRPr="008C105D" w:rsidRDefault="00320052" w:rsidP="00320052">
      <w:pPr>
        <w:pStyle w:val="GPSL2Numbered"/>
        <w:ind w:hanging="644"/>
      </w:pPr>
      <w:r w:rsidRPr="008C105D">
        <w:t xml:space="preserve"> </w:t>
      </w:r>
      <w:r w:rsidR="00D81DAD" w:rsidRPr="008C105D">
        <w:t xml:space="preserve">The Supplier shall comply with the relevant provisions in </w:t>
      </w:r>
      <w:r w:rsidR="00A54319" w:rsidRPr="008C105D">
        <w:t xml:space="preserve">Panel </w:t>
      </w:r>
      <w:r w:rsidR="0079753D" w:rsidRPr="008C105D">
        <w:t xml:space="preserve">Agreement </w:t>
      </w:r>
      <w:r w:rsidR="00A54319" w:rsidRPr="008C105D">
        <w:t>Schedule</w:t>
      </w:r>
      <w:r w:rsidR="00D81DAD" w:rsidRPr="008C105D">
        <w:t xml:space="preserve"> 5</w:t>
      </w:r>
      <w:r w:rsidR="00D81DAD" w:rsidRPr="008C105D" w:rsidDel="00215F4E">
        <w:t xml:space="preserve"> </w:t>
      </w:r>
      <w:r w:rsidR="00D81DAD" w:rsidRPr="008C105D">
        <w:t>(</w:t>
      </w:r>
      <w:r w:rsidR="00FA7FAD" w:rsidRPr="008C105D">
        <w:t>Ordering</w:t>
      </w:r>
      <w:r w:rsidR="00D81DAD" w:rsidRPr="008C105D">
        <w:t xml:space="preserve"> Procedure).</w:t>
      </w:r>
    </w:p>
    <w:p w14:paraId="462FB9EB" w14:textId="77777777" w:rsidR="00D81DAD" w:rsidRPr="008C105D" w:rsidRDefault="00D81DAD" w:rsidP="00320052">
      <w:pPr>
        <w:pStyle w:val="GPSL1CLAUSEHEADING"/>
        <w:ind w:hanging="786"/>
      </w:pPr>
      <w:bookmarkStart w:id="53" w:name="_Ref365046540"/>
      <w:bookmarkStart w:id="54" w:name="_Toc366085128"/>
      <w:bookmarkStart w:id="55" w:name="_Toc380428688"/>
      <w:bookmarkStart w:id="56" w:name="_Toc467242949"/>
      <w:r w:rsidRPr="008C105D">
        <w:t>ASSISTANCE IN RELATED PROCUREMENTS</w:t>
      </w:r>
      <w:bookmarkEnd w:id="53"/>
      <w:bookmarkEnd w:id="54"/>
      <w:bookmarkEnd w:id="55"/>
      <w:bookmarkEnd w:id="56"/>
    </w:p>
    <w:p w14:paraId="2FFC5007" w14:textId="3E44EA2A" w:rsidR="00D81DAD" w:rsidRPr="008C105D" w:rsidRDefault="00320052" w:rsidP="00320052">
      <w:pPr>
        <w:pStyle w:val="GPSL2Numbered"/>
        <w:ind w:hanging="644"/>
      </w:pPr>
      <w:bookmarkStart w:id="57" w:name="_Ref365554532"/>
      <w:r w:rsidRPr="008C105D">
        <w:t xml:space="preserve"> </w:t>
      </w:r>
      <w:r w:rsidR="00D81DAD" w:rsidRPr="008C105D">
        <w:t>Where a Relevant Supplier is bidd</w:t>
      </w:r>
      <w:r w:rsidR="00CB6875" w:rsidRPr="008C105D">
        <w:t xml:space="preserve">ing to provide </w:t>
      </w:r>
      <w:r w:rsidR="00D81DAD" w:rsidRPr="008C105D">
        <w:t xml:space="preserve">New  </w:t>
      </w:r>
      <w:r w:rsidR="00927100" w:rsidRPr="008C105D">
        <w:t>Panel Services</w:t>
      </w:r>
      <w:r w:rsidR="00D81DAD" w:rsidRPr="008C105D">
        <w:t xml:space="preserve"> in circumstances where the Supplier or  </w:t>
      </w:r>
      <w:r w:rsidR="00745228" w:rsidRPr="008C105D">
        <w:t>Affiliate</w:t>
      </w:r>
      <w:r w:rsidR="00F42DE6" w:rsidRPr="008C105D">
        <w:t>s</w:t>
      </w:r>
      <w:r w:rsidR="00D81DAD" w:rsidRPr="008C105D">
        <w:t xml:space="preserve"> of the Supplier </w:t>
      </w:r>
      <w:r w:rsidR="0084469B" w:rsidRPr="008C105D">
        <w:t>are</w:t>
      </w:r>
      <w:r w:rsidR="00D81DAD" w:rsidRPr="008C105D">
        <w:t xml:space="preserve"> already providing (or due to provide)</w:t>
      </w:r>
      <w:r w:rsidR="00CB6875" w:rsidRPr="008C105D">
        <w:t xml:space="preserve"> </w:t>
      </w:r>
      <w:r w:rsidR="00D81DAD" w:rsidRPr="008C105D">
        <w:t xml:space="preserve">Legacy  </w:t>
      </w:r>
      <w:r w:rsidR="00927100" w:rsidRPr="008C105D">
        <w:t>Panel Services</w:t>
      </w:r>
      <w:r w:rsidR="00D81DAD" w:rsidRPr="008C105D">
        <w:t xml:space="preserve"> to  </w:t>
      </w:r>
      <w:r w:rsidR="00E1035B" w:rsidRPr="008C105D">
        <w:t>Panel Customers</w:t>
      </w:r>
      <w:r w:rsidR="00D81DAD" w:rsidRPr="008C105D">
        <w:t xml:space="preserve">, the Supplier shall promptly provide the relevant </w:t>
      </w:r>
      <w:r w:rsidR="00E1035B" w:rsidRPr="008C105D">
        <w:t>Panel Customers</w:t>
      </w:r>
      <w:r w:rsidR="00D81DAD" w:rsidRPr="008C105D">
        <w:t xml:space="preserve"> and/or the Relevant Supplier with all reasonable information and assistance as may be required from time to time to enable the relevant </w:t>
      </w:r>
      <w:r w:rsidR="00E1035B" w:rsidRPr="008C105D">
        <w:t>Panel Customers</w:t>
      </w:r>
      <w:r w:rsidR="00D81DAD" w:rsidRPr="008C105D">
        <w:t xml:space="preserve"> and/or the</w:t>
      </w:r>
      <w:r w:rsidR="00E94334" w:rsidRPr="008C105D">
        <w:t xml:space="preserve"> </w:t>
      </w:r>
      <w:r w:rsidR="00D81DAD" w:rsidRPr="008C105D">
        <w:t>Relevant Supplier, as appropriate, to:</w:t>
      </w:r>
      <w:bookmarkEnd w:id="57"/>
    </w:p>
    <w:p w14:paraId="7D96E658" w14:textId="3582E4E3" w:rsidR="00A026E9" w:rsidRPr="008C105D" w:rsidRDefault="00D81DAD" w:rsidP="00E94334">
      <w:pPr>
        <w:pStyle w:val="GPSL3numberedclause"/>
      </w:pPr>
      <w:r w:rsidRPr="008C105D">
        <w:t>carry out appropriate due diligence with respect to the pr</w:t>
      </w:r>
      <w:r w:rsidR="00CB6875" w:rsidRPr="008C105D">
        <w:t xml:space="preserve">ovision of the New </w:t>
      </w:r>
      <w:r w:rsidR="00927100" w:rsidRPr="008C105D">
        <w:t>Panel Services</w:t>
      </w:r>
      <w:r w:rsidRPr="008C105D">
        <w:t>;</w:t>
      </w:r>
    </w:p>
    <w:p w14:paraId="210FBAF4" w14:textId="4B708857" w:rsidR="009D629C" w:rsidRPr="008C105D" w:rsidRDefault="00D81DAD" w:rsidP="00E94334">
      <w:pPr>
        <w:pStyle w:val="GPSL3numberedclause"/>
      </w:pPr>
      <w:r w:rsidRPr="008C105D">
        <w:t xml:space="preserve">effect a smooth transfer and/or inter-operation (as the case may be) between the Legacy </w:t>
      </w:r>
      <w:r w:rsidR="00927100" w:rsidRPr="008C105D">
        <w:t>Panel Services</w:t>
      </w:r>
      <w:r w:rsidR="00167D47" w:rsidRPr="008C105D">
        <w:t xml:space="preserve"> </w:t>
      </w:r>
      <w:r w:rsidRPr="008C105D">
        <w:t xml:space="preserve">and the New  </w:t>
      </w:r>
      <w:r w:rsidR="00927100" w:rsidRPr="008C105D">
        <w:t>Panel Services</w:t>
      </w:r>
      <w:r w:rsidRPr="008C105D">
        <w:t>;</w:t>
      </w:r>
    </w:p>
    <w:p w14:paraId="7383D537" w14:textId="1372E0A8" w:rsidR="009D629C" w:rsidRPr="008C105D" w:rsidRDefault="00D81DAD" w:rsidP="00E94334">
      <w:pPr>
        <w:pStyle w:val="GPSL3numberedclause"/>
      </w:pPr>
      <w:r w:rsidRPr="008C105D">
        <w:t>carry out a fair Further Competition Pr</w:t>
      </w:r>
      <w:r w:rsidR="00F90E18" w:rsidRPr="008C105D">
        <w:t>ocedure for the</w:t>
      </w:r>
      <w:r w:rsidRPr="008C105D">
        <w:t xml:space="preserve"> New  </w:t>
      </w:r>
      <w:r w:rsidR="00927100" w:rsidRPr="008C105D">
        <w:t>Panel Services</w:t>
      </w:r>
      <w:r w:rsidRPr="008C105D">
        <w:t>; and</w:t>
      </w:r>
    </w:p>
    <w:p w14:paraId="23979020" w14:textId="4E71ED58" w:rsidR="009D629C" w:rsidRPr="008C105D" w:rsidRDefault="00D81DAD" w:rsidP="00E94334">
      <w:pPr>
        <w:pStyle w:val="GPSL3numberedclause"/>
      </w:pPr>
      <w:r w:rsidRPr="008C105D">
        <w:t>make a proper assessment as to the risk</w:t>
      </w:r>
      <w:r w:rsidR="00F90E18" w:rsidRPr="008C105D">
        <w:t xml:space="preserve"> related to the New </w:t>
      </w:r>
      <w:r w:rsidR="00927100" w:rsidRPr="008C105D">
        <w:t>Panel Services</w:t>
      </w:r>
      <w:r w:rsidRPr="008C105D">
        <w:t>.</w:t>
      </w:r>
    </w:p>
    <w:p w14:paraId="0880D9E5" w14:textId="77777777" w:rsidR="009D629C" w:rsidRPr="008C105D" w:rsidRDefault="00D81DAD" w:rsidP="00525F43">
      <w:pPr>
        <w:pStyle w:val="GPSL2Numbered"/>
        <w:ind w:left="641" w:hanging="357"/>
      </w:pPr>
      <w:r w:rsidRPr="008C105D">
        <w:t>When performing its obligations in Clause </w:t>
      </w:r>
      <w:r w:rsidR="00476FF7" w:rsidRPr="008C105D">
        <w:fldChar w:fldCharType="begin"/>
      </w:r>
      <w:r w:rsidR="00476FF7" w:rsidRPr="008C105D">
        <w:instrText xml:space="preserve"> REF _Ref365554532 \r \h </w:instrText>
      </w:r>
      <w:r w:rsidR="00476FF7" w:rsidRPr="008C105D">
        <w:fldChar w:fldCharType="separate"/>
      </w:r>
      <w:r w:rsidR="006059BD" w:rsidRPr="008C105D">
        <w:t>6.1</w:t>
      </w:r>
      <w:r w:rsidR="00476FF7" w:rsidRPr="008C105D">
        <w:fldChar w:fldCharType="end"/>
      </w:r>
      <w:r w:rsidRPr="008C105D">
        <w:t xml:space="preserve"> the Supplier shall act consistently, applying principles of equal treatment and non-discrimination, with regard to requests for assistance from and dealings with each Relevant Supplier.</w:t>
      </w:r>
    </w:p>
    <w:p w14:paraId="5233D77E" w14:textId="77777777" w:rsidR="00D81DAD" w:rsidRPr="008C105D" w:rsidRDefault="001827DA" w:rsidP="00320052">
      <w:pPr>
        <w:pStyle w:val="GPSL1CLAUSEHEADING"/>
        <w:ind w:hanging="786"/>
      </w:pPr>
      <w:bookmarkStart w:id="58" w:name="_Ref311654733"/>
      <w:bookmarkStart w:id="59" w:name="_Toc335385410"/>
      <w:bookmarkStart w:id="60" w:name="_Toc348637111"/>
      <w:bookmarkStart w:id="61" w:name="_Ref349138490"/>
      <w:bookmarkStart w:id="62" w:name="_Ref349140180"/>
      <w:bookmarkStart w:id="63" w:name="_Ref350355336"/>
      <w:bookmarkStart w:id="64" w:name="_Toc354740840"/>
      <w:bookmarkStart w:id="65" w:name="_Toc366085129"/>
      <w:bookmarkStart w:id="66" w:name="_Toc380428689"/>
      <w:bookmarkStart w:id="67" w:name="_Toc467242950"/>
      <w:r w:rsidRPr="008C105D">
        <w:t>REPRESENTATIONS</w:t>
      </w:r>
      <w:bookmarkEnd w:id="58"/>
      <w:r w:rsidRPr="008C105D">
        <w:t xml:space="preserve"> AND </w:t>
      </w:r>
      <w:bookmarkEnd w:id="59"/>
      <w:bookmarkEnd w:id="60"/>
      <w:bookmarkEnd w:id="61"/>
      <w:bookmarkEnd w:id="62"/>
      <w:bookmarkEnd w:id="63"/>
      <w:bookmarkEnd w:id="64"/>
      <w:r w:rsidRPr="008C105D">
        <w:t>WARRANTIES</w:t>
      </w:r>
      <w:bookmarkEnd w:id="65"/>
      <w:bookmarkEnd w:id="66"/>
      <w:bookmarkEnd w:id="67"/>
    </w:p>
    <w:p w14:paraId="29DEEA8C" w14:textId="74D81855" w:rsidR="00D81DAD" w:rsidRPr="008C105D" w:rsidRDefault="00320052" w:rsidP="00320052">
      <w:pPr>
        <w:pStyle w:val="GPSL2Numbered"/>
        <w:ind w:hanging="502"/>
      </w:pPr>
      <w:bookmarkStart w:id="68" w:name="_Ref358210076"/>
      <w:bookmarkStart w:id="69" w:name="_Ref311652303"/>
      <w:r w:rsidRPr="008C105D">
        <w:t xml:space="preserve"> </w:t>
      </w:r>
      <w:r w:rsidR="000C62E2" w:rsidRPr="008C105D">
        <w:t>Each Party represents and warrants that:</w:t>
      </w:r>
      <w:bookmarkEnd w:id="68"/>
    </w:p>
    <w:p w14:paraId="67D8B44E" w14:textId="183EC421" w:rsidR="00D81DAD" w:rsidRPr="008C105D" w:rsidRDefault="000C62E2" w:rsidP="00E94334">
      <w:pPr>
        <w:pStyle w:val="GPSL3numberedclause"/>
      </w:pPr>
      <w:r w:rsidRPr="008C105D">
        <w:t>it has full capacity and authority t</w:t>
      </w:r>
      <w:r w:rsidR="0084469B" w:rsidRPr="008C105D">
        <w:t>o enter into and to perform their obligations under this</w:t>
      </w:r>
      <w:r w:rsidRPr="008C105D">
        <w:t xml:space="preserve"> </w:t>
      </w:r>
      <w:r w:rsidR="002F0727" w:rsidRPr="008C105D">
        <w:t>Panel Agreement</w:t>
      </w:r>
      <w:r w:rsidRPr="008C105D">
        <w:t xml:space="preserve">; </w:t>
      </w:r>
    </w:p>
    <w:p w14:paraId="7F89FE0E" w14:textId="6C8173BE" w:rsidR="00D81DAD" w:rsidRPr="008C105D" w:rsidRDefault="000C62E2" w:rsidP="00E94334">
      <w:pPr>
        <w:pStyle w:val="GPSL3numberedclause"/>
      </w:pPr>
      <w:r w:rsidRPr="008C105D">
        <w:t xml:space="preserve">this </w:t>
      </w:r>
      <w:r w:rsidR="002F0727" w:rsidRPr="008C105D">
        <w:t>Panel Agreement</w:t>
      </w:r>
      <w:r w:rsidRPr="008C105D">
        <w:t xml:space="preserve"> is executed by its duly authorised representative;</w:t>
      </w:r>
    </w:p>
    <w:p w14:paraId="6BE46A9A" w14:textId="3D42415A" w:rsidR="00D81DAD" w:rsidRPr="008C105D" w:rsidRDefault="000C62E2" w:rsidP="00E94334">
      <w:pPr>
        <w:pStyle w:val="GPSL3numberedclause"/>
      </w:pPr>
      <w:r w:rsidRPr="008C105D">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8C105D">
        <w:t>Affiliates</w:t>
      </w:r>
      <w:r w:rsidRPr="008C105D">
        <w:t xml:space="preserve">) that might affect its ability to perform its obligations under this </w:t>
      </w:r>
      <w:r w:rsidR="002F0727" w:rsidRPr="008C105D">
        <w:t>Panel Agreement</w:t>
      </w:r>
      <w:r w:rsidRPr="008C105D">
        <w:t>; and</w:t>
      </w:r>
    </w:p>
    <w:p w14:paraId="34DA782D" w14:textId="23EC7FC7" w:rsidR="00D81DAD" w:rsidRPr="008C105D" w:rsidRDefault="000C62E2" w:rsidP="00E94334">
      <w:pPr>
        <w:pStyle w:val="GPSL3numberedclause"/>
      </w:pPr>
      <w:r w:rsidRPr="008C105D">
        <w:t xml:space="preserve">its obligations under this </w:t>
      </w:r>
      <w:r w:rsidR="002F0727" w:rsidRPr="008C105D">
        <w:t>Panel Agreement</w:t>
      </w:r>
      <w:r w:rsidRPr="008C105D">
        <w:t xml:space="preserve"> constitute its legal, valid and binding obligations, enforceable in accordance with their respective terms subject to </w:t>
      </w:r>
      <w:r w:rsidRPr="008C105D">
        <w:lastRenderedPageBreak/>
        <w:t xml:space="preserve">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8C105D">
        <w:t>L</w:t>
      </w:r>
      <w:r w:rsidRPr="008C105D">
        <w:t>aw).</w:t>
      </w:r>
    </w:p>
    <w:p w14:paraId="3C413548" w14:textId="6AD33170" w:rsidR="00D81DAD" w:rsidRPr="008C105D" w:rsidRDefault="00D9113C" w:rsidP="00D9113C">
      <w:pPr>
        <w:pStyle w:val="GPSL2Numbered"/>
        <w:ind w:hanging="502"/>
      </w:pPr>
      <w:bookmarkStart w:id="70" w:name="_Ref361398731"/>
      <w:r w:rsidRPr="008C105D">
        <w:t xml:space="preserve"> </w:t>
      </w:r>
      <w:r w:rsidR="00340FD6" w:rsidRPr="008C105D">
        <w:t>The Supplier</w:t>
      </w:r>
      <w:r w:rsidR="002C6F1E" w:rsidRPr="008C105D">
        <w:t xml:space="preserve"> represents</w:t>
      </w:r>
      <w:r w:rsidR="008620D3" w:rsidRPr="008C105D">
        <w:t xml:space="preserve"> and</w:t>
      </w:r>
      <w:r w:rsidR="00340FD6" w:rsidRPr="008C105D">
        <w:t xml:space="preserve"> warrants</w:t>
      </w:r>
      <w:r w:rsidR="008620D3" w:rsidRPr="008C105D">
        <w:t xml:space="preserve"> </w:t>
      </w:r>
      <w:r w:rsidR="00340FD6" w:rsidRPr="008C105D">
        <w:t>that:</w:t>
      </w:r>
      <w:bookmarkEnd w:id="69"/>
      <w:bookmarkEnd w:id="70"/>
    </w:p>
    <w:p w14:paraId="2CA5EA51" w14:textId="5A45EE4C" w:rsidR="00D81DAD" w:rsidRPr="008C105D" w:rsidRDefault="006A2A42" w:rsidP="00E94334">
      <w:pPr>
        <w:pStyle w:val="GPSL3numberedclause"/>
      </w:pPr>
      <w:r w:rsidRPr="008C105D">
        <w:t>it is validly incorporated, organised and subsisting in accordance with the Law</w:t>
      </w:r>
      <w:r w:rsidR="007600E4" w:rsidRPr="008C105D">
        <w:t>s</w:t>
      </w:r>
      <w:r w:rsidRPr="008C105D">
        <w:t xml:space="preserve"> of its place of incorporation; </w:t>
      </w:r>
    </w:p>
    <w:p w14:paraId="741AF320" w14:textId="47D3B03A" w:rsidR="00D81DAD" w:rsidRPr="008C105D" w:rsidRDefault="006A2A42" w:rsidP="00E94334">
      <w:pPr>
        <w:pStyle w:val="GPSL3numberedclause"/>
      </w:pPr>
      <w:r w:rsidRPr="008C105D">
        <w:t>it has</w:t>
      </w:r>
      <w:r w:rsidR="005F301C" w:rsidRPr="008C105D">
        <w:t xml:space="preserve"> obtained and will maintain all licences</w:t>
      </w:r>
      <w:r w:rsidR="00CB5CBF" w:rsidRPr="008C105D">
        <w:t>, a</w:t>
      </w:r>
      <w:r w:rsidR="005F301C" w:rsidRPr="008C105D">
        <w:t>uthorisations, permits,</w:t>
      </w:r>
      <w:r w:rsidRPr="008C105D">
        <w:t xml:space="preserve"> necessary consents (including, where its procedures so require, the consent of its Parent Company) and regulatory approvals to enter into </w:t>
      </w:r>
      <w:r w:rsidR="005F301C" w:rsidRPr="008C105D">
        <w:t xml:space="preserve">and perform its obligations under </w:t>
      </w:r>
      <w:r w:rsidRPr="008C105D">
        <w:t xml:space="preserve">this </w:t>
      </w:r>
      <w:r w:rsidR="002F0727" w:rsidRPr="008C105D">
        <w:t>Panel Agreement</w:t>
      </w:r>
      <w:r w:rsidRPr="008C105D">
        <w:t>;</w:t>
      </w:r>
    </w:p>
    <w:p w14:paraId="48EDFA53" w14:textId="4438E7B8" w:rsidR="00D81DAD" w:rsidRPr="008C105D" w:rsidRDefault="006A2A42" w:rsidP="00E94334">
      <w:pPr>
        <w:pStyle w:val="GPSL3numberedclause"/>
      </w:pPr>
      <w:r w:rsidRPr="008C105D">
        <w:t xml:space="preserve">it has not committed or agreed to commit a Prohibited Act and has no knowledge that an agreement has been reached involving the committal by it or any of its Affiliates of a Prohibited Act, </w:t>
      </w:r>
      <w:r w:rsidR="005B0CF8" w:rsidRPr="008C105D">
        <w:t>save where</w:t>
      </w:r>
      <w:r w:rsidRPr="008C105D">
        <w:t xml:space="preserve"> details of any such arrangement have b</w:t>
      </w:r>
      <w:r w:rsidR="0013771A" w:rsidRPr="008C105D">
        <w:t xml:space="preserve">een disclosed in writing to </w:t>
      </w:r>
      <w:r w:rsidRPr="008C105D">
        <w:t xml:space="preserve">the Authority before the </w:t>
      </w:r>
      <w:r w:rsidR="00B06416" w:rsidRPr="008C105D">
        <w:t>Panel Commencement Date</w:t>
      </w:r>
      <w:r w:rsidRPr="008C105D">
        <w:t>;</w:t>
      </w:r>
    </w:p>
    <w:p w14:paraId="6CA92AFA" w14:textId="561E4D7E" w:rsidR="00D81DAD" w:rsidRPr="008C105D" w:rsidRDefault="006A2A42" w:rsidP="00E94334">
      <w:pPr>
        <w:pStyle w:val="GPSL3numberedclause"/>
      </w:pPr>
      <w:r w:rsidRPr="008C105D">
        <w:t xml:space="preserve">its execution, delivery and performance of its obligations under this </w:t>
      </w:r>
      <w:r w:rsidR="002F0727" w:rsidRPr="008C105D">
        <w:t>Panel Agreement</w:t>
      </w:r>
      <w:r w:rsidRPr="008C105D">
        <w:t xml:space="preserve"> does not and will not constitute a breach of any Law or obligation applicable to it and does not and will not cause or result in a </w:t>
      </w:r>
      <w:r w:rsidR="0077775E" w:rsidRPr="008C105D">
        <w:t>breach of</w:t>
      </w:r>
      <w:r w:rsidRPr="008C105D">
        <w:t xml:space="preserve"> any agreement by which it is bound;</w:t>
      </w:r>
    </w:p>
    <w:p w14:paraId="30E29715" w14:textId="71761AD0" w:rsidR="00D81DAD" w:rsidRPr="008C105D" w:rsidRDefault="006A2A42" w:rsidP="00E94334">
      <w:pPr>
        <w:pStyle w:val="GPSL3numberedclause"/>
      </w:pPr>
      <w:r w:rsidRPr="008C105D">
        <w:t xml:space="preserve">as at the </w:t>
      </w:r>
      <w:r w:rsidR="00B06416" w:rsidRPr="008C105D">
        <w:t>Panel Commencement Date</w:t>
      </w:r>
      <w:r w:rsidRPr="008C105D">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8C105D">
        <w:t>Panel Agreement</w:t>
      </w:r>
      <w:r w:rsidRPr="008C105D">
        <w:t>;</w:t>
      </w:r>
    </w:p>
    <w:p w14:paraId="7FCAC795" w14:textId="6FE4CD2E" w:rsidR="00D81DAD" w:rsidRPr="008C105D" w:rsidRDefault="002F6A41" w:rsidP="00E94334">
      <w:pPr>
        <w:pStyle w:val="GPSL3numberedclause"/>
      </w:pPr>
      <w:bookmarkStart w:id="71" w:name="_Ref379538717"/>
      <w:r w:rsidRPr="008C105D">
        <w:t xml:space="preserve">if the Charges payable under this </w:t>
      </w:r>
      <w:r w:rsidR="002F0727" w:rsidRPr="008C105D">
        <w:t>Panel Agreement</w:t>
      </w:r>
      <w:r w:rsidRPr="008C105D">
        <w:t xml:space="preserve"> exceed or are likely to exceed five (5) million pounds, </w:t>
      </w:r>
      <w:r w:rsidR="006A2A42" w:rsidRPr="008C105D">
        <w:t xml:space="preserve">as at the </w:t>
      </w:r>
      <w:r w:rsidR="00B06416" w:rsidRPr="008C105D">
        <w:t>Panel Commencement Date</w:t>
      </w:r>
      <w:r w:rsidR="006A2A42" w:rsidRPr="008C105D">
        <w:t xml:space="preserve">, it has notified the </w:t>
      </w:r>
      <w:r w:rsidR="00EA1DBA" w:rsidRPr="008C105D">
        <w:t xml:space="preserve">Authority </w:t>
      </w:r>
      <w:r w:rsidR="006A2A42" w:rsidRPr="008C105D">
        <w:t>in writing of any Occasions of Tax Non-Compliance</w:t>
      </w:r>
      <w:r w:rsidR="005040B2" w:rsidRPr="008C105D">
        <w:rPr>
          <w:bCs/>
        </w:rPr>
        <w:t xml:space="preserve"> or any litigation that it is involved in connection with any Occasions of Tax Non Compliance</w:t>
      </w:r>
      <w:r w:rsidR="006A2A42" w:rsidRPr="008C105D">
        <w:t>;</w:t>
      </w:r>
      <w:bookmarkEnd w:id="71"/>
    </w:p>
    <w:p w14:paraId="21579FDC" w14:textId="32F1AC88" w:rsidR="00D81DAD" w:rsidRPr="008C105D" w:rsidRDefault="006A2A42" w:rsidP="00E94334">
      <w:pPr>
        <w:pStyle w:val="GPSL3numberedclause"/>
      </w:pPr>
      <w:r w:rsidRPr="008C105D">
        <w:t xml:space="preserve">it has and shall continue to have all necessary </w:t>
      </w:r>
      <w:r w:rsidR="00AA6643" w:rsidRPr="008C105D">
        <w:t>Intellectual Property R</w:t>
      </w:r>
      <w:r w:rsidRPr="008C105D">
        <w:t>ights</w:t>
      </w:r>
      <w:r w:rsidR="005040B2" w:rsidRPr="008C105D">
        <w:t xml:space="preserve"> including in </w:t>
      </w:r>
      <w:r w:rsidR="000C17C0" w:rsidRPr="008C105D">
        <w:t xml:space="preserve">and to </w:t>
      </w:r>
      <w:r w:rsidRPr="008C105D">
        <w:t xml:space="preserve">any materials made available by the Supplier (and/or any Sub-Contractor) to the </w:t>
      </w:r>
      <w:r w:rsidR="002E0CF3" w:rsidRPr="008C105D">
        <w:t>Authority</w:t>
      </w:r>
      <w:r w:rsidRPr="008C105D">
        <w:t xml:space="preserve"> which are necessary</w:t>
      </w:r>
      <w:r w:rsidRPr="008C105D">
        <w:rPr>
          <w:b/>
          <w:i/>
        </w:rPr>
        <w:t xml:space="preserve"> </w:t>
      </w:r>
      <w:r w:rsidRPr="008C105D">
        <w:t xml:space="preserve">for the performance of the </w:t>
      </w:r>
      <w:r w:rsidR="00875826" w:rsidRPr="008C105D">
        <w:t>Supplier</w:t>
      </w:r>
      <w:r w:rsidR="00D6355A" w:rsidRPr="008C105D">
        <w:t>’</w:t>
      </w:r>
      <w:r w:rsidR="00875826" w:rsidRPr="008C105D">
        <w:t>s</w:t>
      </w:r>
      <w:r w:rsidRPr="008C105D">
        <w:t xml:space="preserve"> obligations under this </w:t>
      </w:r>
      <w:r w:rsidR="002F0727" w:rsidRPr="008C105D">
        <w:t>Panel Agreement</w:t>
      </w:r>
      <w:r w:rsidRPr="008C105D">
        <w:t>;</w:t>
      </w:r>
    </w:p>
    <w:p w14:paraId="399C70CC" w14:textId="6CE5C339" w:rsidR="00F021DC" w:rsidRPr="008C105D" w:rsidRDefault="00F021DC" w:rsidP="00E94334">
      <w:pPr>
        <w:pStyle w:val="GPSL3numberedclause"/>
      </w:pPr>
      <w:r w:rsidRPr="008C105D">
        <w:t xml:space="preserve">it shall take all steps, in accordance with Good Industry Practice, to prevent the introduction, creation or propagation of any disruptive elements (including any virus, worms and/or </w:t>
      </w:r>
      <w:r w:rsidR="00D6355A" w:rsidRPr="008C105D">
        <w:t>t</w:t>
      </w:r>
      <w:r w:rsidRPr="008C105D">
        <w:t xml:space="preserve">rojans, spyware or other malware) into systems, data, software or the Authority’s Confidential Information (held in electronic form) owned by or under the control of, or used by, the Authority and/or </w:t>
      </w:r>
      <w:r w:rsidR="007600E4" w:rsidRPr="008C105D">
        <w:t xml:space="preserve">Other </w:t>
      </w:r>
      <w:r w:rsidR="00E1035B" w:rsidRPr="008C105D">
        <w:t>Panel Customers</w:t>
      </w:r>
      <w:r w:rsidRPr="008C105D">
        <w:t>.</w:t>
      </w:r>
    </w:p>
    <w:p w14:paraId="41A00C97" w14:textId="3F6C60F7" w:rsidR="00A026E9" w:rsidRPr="008C105D" w:rsidRDefault="006A2A42" w:rsidP="00E94334">
      <w:pPr>
        <w:pStyle w:val="GPSL3numberedclause"/>
      </w:pPr>
      <w:r w:rsidRPr="008C105D">
        <w:t xml:space="preserve">it is not subject to any contractual obligation, compliance with which is likely to have a material adverse effect on its ability to perform its obligations under this </w:t>
      </w:r>
      <w:r w:rsidR="002F0727" w:rsidRPr="008C105D">
        <w:t>Panel Agreement</w:t>
      </w:r>
      <w:r w:rsidRPr="008C105D">
        <w:t xml:space="preserve">; </w:t>
      </w:r>
    </w:p>
    <w:p w14:paraId="340FC576" w14:textId="276AC705" w:rsidR="009D629C" w:rsidRPr="008C105D" w:rsidRDefault="006A2A42" w:rsidP="00E94334">
      <w:pPr>
        <w:pStyle w:val="GPSL3numberedclause"/>
      </w:pPr>
      <w:r w:rsidRPr="008C105D">
        <w:t xml:space="preserve">it is not affected by an Insolvency Event and no proceedings or other steps have been taken and not discharged (nor, to the best of its knowledge, </w:t>
      </w:r>
      <w:r w:rsidR="003C113D" w:rsidRPr="008C105D">
        <w:t xml:space="preserve">have been or </w:t>
      </w:r>
      <w:r w:rsidRPr="008C105D">
        <w:t xml:space="preserve">are threatened) for the winding up of the Supplier or for its dissolution or for the appointment of a receiver, administrative receiver, liquidator, manager, </w:t>
      </w:r>
      <w:r w:rsidRPr="008C105D">
        <w:lastRenderedPageBreak/>
        <w:t xml:space="preserve">administrator or similar officer in relation to any of the </w:t>
      </w:r>
      <w:r w:rsidR="00875826" w:rsidRPr="008C105D">
        <w:t>Supplier</w:t>
      </w:r>
      <w:r w:rsidR="00D6355A" w:rsidRPr="008C105D">
        <w:t>’</w:t>
      </w:r>
      <w:r w:rsidR="00875826" w:rsidRPr="008C105D">
        <w:t>s</w:t>
      </w:r>
      <w:r w:rsidRPr="008C105D">
        <w:t xml:space="preserve"> assets or revenue</w:t>
      </w:r>
      <w:r w:rsidR="007E6ADC" w:rsidRPr="008C105D">
        <w:t>;</w:t>
      </w:r>
    </w:p>
    <w:p w14:paraId="5C171A14" w14:textId="493BCF70" w:rsidR="009D629C" w:rsidRPr="008C105D" w:rsidRDefault="009B5285" w:rsidP="00E94334">
      <w:pPr>
        <w:pStyle w:val="GPSL3numberedclause"/>
      </w:pPr>
      <w:r w:rsidRPr="008C105D">
        <w:t>f</w:t>
      </w:r>
      <w:r w:rsidR="00A719CB" w:rsidRPr="008C105D">
        <w:t xml:space="preserve">or the duration of </w:t>
      </w:r>
      <w:r w:rsidR="00F7417A" w:rsidRPr="008C105D">
        <w:t xml:space="preserve">this </w:t>
      </w:r>
      <w:r w:rsidR="002F0727" w:rsidRPr="008C105D">
        <w:t>Panel Agreement</w:t>
      </w:r>
      <w:r w:rsidR="00A719CB" w:rsidRPr="008C105D">
        <w:t xml:space="preserve"> and </w:t>
      </w:r>
      <w:r w:rsidR="000C17C0" w:rsidRPr="008C105D">
        <w:t xml:space="preserve">any </w:t>
      </w:r>
      <w:r w:rsidR="00927100" w:rsidRPr="008C105D">
        <w:t>Legal Services Contract</w:t>
      </w:r>
      <w:r w:rsidR="004C17E4" w:rsidRPr="008C105D">
        <w:t xml:space="preserve"> </w:t>
      </w:r>
      <w:r w:rsidR="00A719CB" w:rsidRPr="008C105D">
        <w:t xml:space="preserve">and for a period of twelve (12) Months after the termination or expiry of </w:t>
      </w:r>
      <w:r w:rsidR="00F7417A" w:rsidRPr="008C105D">
        <w:t xml:space="preserve">this </w:t>
      </w:r>
      <w:r w:rsidR="002F0727" w:rsidRPr="008C105D">
        <w:t>Panel Agreement</w:t>
      </w:r>
      <w:r w:rsidR="00A719CB" w:rsidRPr="008C105D">
        <w:t xml:space="preserve"> or, if later,</w:t>
      </w:r>
      <w:r w:rsidR="000C17C0" w:rsidRPr="008C105D">
        <w:t xml:space="preserve"> any</w:t>
      </w:r>
      <w:r w:rsidR="00A719CB" w:rsidRPr="008C105D">
        <w:t xml:space="preserve"> </w:t>
      </w:r>
      <w:r w:rsidR="00927100" w:rsidRPr="008C105D">
        <w:t>Legal Services Contract</w:t>
      </w:r>
      <w:r w:rsidR="00A719CB" w:rsidRPr="008C105D">
        <w:t>, the Supplier shall not employ or offer employment to any staff of the Authority or the staf</w:t>
      </w:r>
      <w:r w:rsidR="00225FCA" w:rsidRPr="008C105D">
        <w:t>f</w:t>
      </w:r>
      <w:r w:rsidR="00A719CB" w:rsidRPr="008C105D">
        <w:t xml:space="preserve"> of any </w:t>
      </w:r>
      <w:r w:rsidR="00E1035B" w:rsidRPr="008C105D">
        <w:t>Panel Customer</w:t>
      </w:r>
      <w:r w:rsidR="00A719CB" w:rsidRPr="008C105D">
        <w:t xml:space="preserve"> who </w:t>
      </w:r>
      <w:r w:rsidR="00413E6F" w:rsidRPr="008C105D">
        <w:t xml:space="preserve">have </w:t>
      </w:r>
      <w:r w:rsidR="00A719CB" w:rsidRPr="008C105D">
        <w:t xml:space="preserve">been associated with </w:t>
      </w:r>
      <w:r w:rsidR="00413E6F" w:rsidRPr="008C105D">
        <w:t xml:space="preserve">or involved in </w:t>
      </w:r>
      <w:r w:rsidR="00A719CB" w:rsidRPr="008C105D">
        <w:t xml:space="preserve">the procurement and/or provision  of the </w:t>
      </w:r>
      <w:r w:rsidR="00927100" w:rsidRPr="008C105D">
        <w:t>Panel Services</w:t>
      </w:r>
      <w:r w:rsidR="005429F2" w:rsidRPr="008C105D">
        <w:t xml:space="preserve"> </w:t>
      </w:r>
      <w:r w:rsidR="00A719CB" w:rsidRPr="008C105D">
        <w:t xml:space="preserve">without Approval or the prior written consent of the relevant </w:t>
      </w:r>
      <w:r w:rsidR="00E1035B" w:rsidRPr="008C105D">
        <w:t>Panel Customers</w:t>
      </w:r>
      <w:r w:rsidR="00B347DE" w:rsidRPr="008C105D">
        <w:t xml:space="preserve"> which shall not be unreasonably withheld</w:t>
      </w:r>
      <w:r w:rsidR="00A719CB" w:rsidRPr="008C105D">
        <w:t>;</w:t>
      </w:r>
      <w:r w:rsidRPr="008C105D">
        <w:t xml:space="preserve"> and</w:t>
      </w:r>
    </w:p>
    <w:p w14:paraId="7D5065C7" w14:textId="56B515A8" w:rsidR="009D629C" w:rsidRPr="008C105D" w:rsidRDefault="009B5285" w:rsidP="00E94334">
      <w:pPr>
        <w:pStyle w:val="GPSL3numberedclause"/>
      </w:pPr>
      <w:r w:rsidRPr="008C105D">
        <w:t xml:space="preserve">in performing its obligations under this </w:t>
      </w:r>
      <w:r w:rsidR="002F0727" w:rsidRPr="008C105D">
        <w:t>Panel Agreement</w:t>
      </w:r>
      <w:r w:rsidRPr="008C105D">
        <w:t xml:space="preserve"> and any </w:t>
      </w:r>
      <w:r w:rsidR="00927100" w:rsidRPr="008C105D">
        <w:t>Legal Services Contract</w:t>
      </w:r>
      <w:r w:rsidRPr="008C105D">
        <w:t xml:space="preserve">, the Supplier shall not (to the extent possible in the circumstances) discriminate between </w:t>
      </w:r>
      <w:r w:rsidR="00E1035B" w:rsidRPr="008C105D">
        <w:t>Panel Customers</w:t>
      </w:r>
      <w:r w:rsidRPr="008C105D">
        <w:t xml:space="preserve"> on the basis of their respective sizes.</w:t>
      </w:r>
    </w:p>
    <w:p w14:paraId="105D6E72" w14:textId="2850171A" w:rsidR="00D81DAD" w:rsidRPr="008C105D" w:rsidRDefault="00D9113C" w:rsidP="00D9113C">
      <w:pPr>
        <w:pStyle w:val="GPSL2Numbered"/>
        <w:ind w:hanging="502"/>
      </w:pPr>
      <w:r w:rsidRPr="008C105D">
        <w:t xml:space="preserve"> </w:t>
      </w:r>
      <w:r w:rsidR="006A2A42" w:rsidRPr="008C105D">
        <w:t>Each of the representations</w:t>
      </w:r>
      <w:r w:rsidR="00135BDC" w:rsidRPr="008C105D">
        <w:t xml:space="preserve"> and</w:t>
      </w:r>
      <w:r w:rsidR="006A2A42" w:rsidRPr="008C105D">
        <w:t xml:space="preserve"> warranties set out in Clauses </w:t>
      </w:r>
      <w:r w:rsidR="00B347DE" w:rsidRPr="008C105D">
        <w:fldChar w:fldCharType="begin"/>
      </w:r>
      <w:r w:rsidR="00B347DE" w:rsidRPr="008C105D">
        <w:instrText xml:space="preserve"> REF _Ref358210076 \r \h  \* MERGEFORMAT </w:instrText>
      </w:r>
      <w:r w:rsidR="00B347DE" w:rsidRPr="008C105D">
        <w:fldChar w:fldCharType="separate"/>
      </w:r>
      <w:r w:rsidR="006059BD" w:rsidRPr="008C105D">
        <w:t>7.1</w:t>
      </w:r>
      <w:r w:rsidR="00B347DE" w:rsidRPr="008C105D">
        <w:fldChar w:fldCharType="end"/>
      </w:r>
      <w:r w:rsidR="006A2A42" w:rsidRPr="008C105D">
        <w:t xml:space="preserve"> and </w:t>
      </w:r>
      <w:r w:rsidR="001827DA" w:rsidRPr="008C105D">
        <w:fldChar w:fldCharType="begin"/>
      </w:r>
      <w:r w:rsidR="001827DA" w:rsidRPr="008C105D">
        <w:instrText xml:space="preserve"> REF _Ref361398731 \r \h </w:instrText>
      </w:r>
      <w:r w:rsidR="001827DA" w:rsidRPr="008C105D">
        <w:fldChar w:fldCharType="separate"/>
      </w:r>
      <w:r w:rsidR="006059BD" w:rsidRPr="008C105D">
        <w:t>7.2</w:t>
      </w:r>
      <w:r w:rsidR="001827DA" w:rsidRPr="008C105D">
        <w:fldChar w:fldCharType="end"/>
      </w:r>
      <w:r w:rsidR="005F764F" w:rsidRPr="008C105D">
        <w:t xml:space="preserve"> </w:t>
      </w:r>
      <w:r w:rsidR="006A2A42" w:rsidRPr="008C105D">
        <w:t>shall be construed as a separate representation</w:t>
      </w:r>
      <w:r w:rsidR="00135BDC" w:rsidRPr="008C105D">
        <w:t xml:space="preserve"> and </w:t>
      </w:r>
      <w:r w:rsidR="006A2A42" w:rsidRPr="008C105D">
        <w:t>warran</w:t>
      </w:r>
      <w:r w:rsidR="00135BDC" w:rsidRPr="008C105D">
        <w:t>ty a</w:t>
      </w:r>
      <w:r w:rsidR="008920F4" w:rsidRPr="008C105D">
        <w:t xml:space="preserve">nd </w:t>
      </w:r>
      <w:r w:rsidR="006A2A42" w:rsidRPr="008C105D">
        <w:t xml:space="preserve">shall not be limited or restricted by reference to, or inference from, the terms of any other representation, warranty or any undertaking in this </w:t>
      </w:r>
      <w:r w:rsidR="002F0727" w:rsidRPr="008C105D">
        <w:t>Panel Agreement</w:t>
      </w:r>
      <w:r w:rsidR="006A2A42" w:rsidRPr="008C105D">
        <w:t>.</w:t>
      </w:r>
    </w:p>
    <w:p w14:paraId="6B62B54C" w14:textId="5A1F048F" w:rsidR="00A026E9" w:rsidRPr="008C105D" w:rsidRDefault="00D9113C" w:rsidP="00D9113C">
      <w:pPr>
        <w:pStyle w:val="GPSL2Numbered"/>
        <w:ind w:hanging="502"/>
      </w:pPr>
      <w:r w:rsidRPr="008C105D">
        <w:t xml:space="preserve"> </w:t>
      </w:r>
      <w:r w:rsidR="006A2A42" w:rsidRPr="008C105D">
        <w:t>If at any time a Party becomes aware that a representation</w:t>
      </w:r>
      <w:r w:rsidR="00135BDC" w:rsidRPr="008C105D">
        <w:t xml:space="preserve"> or</w:t>
      </w:r>
      <w:r w:rsidR="006A2A42" w:rsidRPr="008C105D">
        <w:t xml:space="preserve"> warranty given by it under Clauses </w:t>
      </w:r>
      <w:r w:rsidR="00B347DE" w:rsidRPr="008C105D">
        <w:fldChar w:fldCharType="begin"/>
      </w:r>
      <w:r w:rsidR="00B347DE" w:rsidRPr="008C105D">
        <w:instrText xml:space="preserve"> REF _Ref358210076 \r \h  \* MERGEFORMAT </w:instrText>
      </w:r>
      <w:r w:rsidR="00B347DE" w:rsidRPr="008C105D">
        <w:fldChar w:fldCharType="separate"/>
      </w:r>
      <w:r w:rsidR="006059BD" w:rsidRPr="008C105D">
        <w:t>7.1</w:t>
      </w:r>
      <w:r w:rsidR="00B347DE" w:rsidRPr="008C105D">
        <w:fldChar w:fldCharType="end"/>
      </w:r>
      <w:r w:rsidR="006A2A42" w:rsidRPr="008C105D">
        <w:t xml:space="preserve"> and </w:t>
      </w:r>
      <w:r w:rsidR="001827DA" w:rsidRPr="008C105D">
        <w:fldChar w:fldCharType="begin"/>
      </w:r>
      <w:r w:rsidR="001827DA" w:rsidRPr="008C105D">
        <w:instrText xml:space="preserve"> REF _Ref361398731 \r \h </w:instrText>
      </w:r>
      <w:r w:rsidR="001827DA" w:rsidRPr="008C105D">
        <w:fldChar w:fldCharType="separate"/>
      </w:r>
      <w:r w:rsidR="006059BD" w:rsidRPr="008C105D">
        <w:t>7.2</w:t>
      </w:r>
      <w:r w:rsidR="001827DA" w:rsidRPr="008C105D">
        <w:fldChar w:fldCharType="end"/>
      </w:r>
      <w:r w:rsidR="005F764F" w:rsidRPr="008C105D">
        <w:t xml:space="preserve"> </w:t>
      </w:r>
      <w:r w:rsidR="006A2A42" w:rsidRPr="008C105D">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8C105D" w:rsidRDefault="00D9113C" w:rsidP="00D9113C">
      <w:pPr>
        <w:pStyle w:val="GPSL2Numbered"/>
        <w:ind w:hanging="502"/>
      </w:pPr>
      <w:r w:rsidRPr="008C105D">
        <w:t xml:space="preserve"> </w:t>
      </w:r>
      <w:r w:rsidR="006A2A42" w:rsidRPr="008C105D">
        <w:t xml:space="preserve">For the avoidance of doubt, the fact that any provision within this </w:t>
      </w:r>
      <w:r w:rsidR="002F0727" w:rsidRPr="008C105D">
        <w:t>Panel Agreement</w:t>
      </w:r>
      <w:r w:rsidR="006A2A42" w:rsidRPr="008C105D">
        <w:t xml:space="preserve"> is expressed as a warranty shall not preclude any right of termination the </w:t>
      </w:r>
      <w:r w:rsidR="0084676D" w:rsidRPr="008C105D">
        <w:t xml:space="preserve">Authority </w:t>
      </w:r>
      <w:r w:rsidR="006A2A42" w:rsidRPr="008C105D">
        <w:t xml:space="preserve">may have in respect of </w:t>
      </w:r>
      <w:r w:rsidR="007F4A8F" w:rsidRPr="008C105D">
        <w:t xml:space="preserve">the </w:t>
      </w:r>
      <w:r w:rsidR="006A2A42" w:rsidRPr="008C105D">
        <w:t xml:space="preserve">breach of that provision by the Supplier which constitutes a </w:t>
      </w:r>
      <w:r w:rsidR="0084676D" w:rsidRPr="008C105D">
        <w:t>material Default</w:t>
      </w:r>
      <w:r w:rsidR="00CE27AA" w:rsidRPr="008C105D">
        <w:t xml:space="preserve"> of this </w:t>
      </w:r>
      <w:r w:rsidR="002F0727" w:rsidRPr="008C105D">
        <w:t>Panel Agreement</w:t>
      </w:r>
      <w:r w:rsidR="006A2A42" w:rsidRPr="008C105D">
        <w:t>.</w:t>
      </w:r>
    </w:p>
    <w:p w14:paraId="4A31D009" w14:textId="310F8AB6" w:rsidR="009D629C" w:rsidRPr="008C105D" w:rsidRDefault="00D9113C" w:rsidP="00D9113C">
      <w:pPr>
        <w:pStyle w:val="GPSL2Numbered"/>
        <w:ind w:hanging="502"/>
      </w:pPr>
      <w:r w:rsidRPr="008C105D">
        <w:t xml:space="preserve"> </w:t>
      </w:r>
      <w:r w:rsidR="00293000" w:rsidRPr="008C105D">
        <w:t xml:space="preserve">Each time that a </w:t>
      </w:r>
      <w:r w:rsidR="00927100" w:rsidRPr="008C105D">
        <w:t>Legal Services Contract</w:t>
      </w:r>
      <w:r w:rsidR="00293000" w:rsidRPr="008C105D">
        <w:t xml:space="preserve"> is entered into, the </w:t>
      </w:r>
      <w:r w:rsidR="00135BDC" w:rsidRPr="008C105D">
        <w:t>warranties and</w:t>
      </w:r>
      <w:r w:rsidR="00293000" w:rsidRPr="008C105D">
        <w:t xml:space="preserve"> representations in Clauses </w:t>
      </w:r>
      <w:r w:rsidR="00B347DE" w:rsidRPr="008C105D">
        <w:fldChar w:fldCharType="begin"/>
      </w:r>
      <w:r w:rsidR="00B347DE" w:rsidRPr="008C105D">
        <w:instrText xml:space="preserve"> REF _Ref358210076 \r \h  \* MERGEFORMAT </w:instrText>
      </w:r>
      <w:r w:rsidR="00B347DE" w:rsidRPr="008C105D">
        <w:fldChar w:fldCharType="separate"/>
      </w:r>
      <w:r w:rsidR="006059BD" w:rsidRPr="008C105D">
        <w:t>7.1</w:t>
      </w:r>
      <w:r w:rsidR="00B347DE" w:rsidRPr="008C105D">
        <w:fldChar w:fldCharType="end"/>
      </w:r>
      <w:r w:rsidR="00B906CF" w:rsidRPr="008C105D">
        <w:t xml:space="preserve"> and </w:t>
      </w:r>
      <w:r w:rsidR="00B906CF" w:rsidRPr="008C105D">
        <w:fldChar w:fldCharType="begin"/>
      </w:r>
      <w:r w:rsidR="00B906CF" w:rsidRPr="008C105D">
        <w:instrText xml:space="preserve"> REF _Ref361398731 \r \h </w:instrText>
      </w:r>
      <w:r w:rsidR="00B906CF" w:rsidRPr="008C105D">
        <w:fldChar w:fldCharType="separate"/>
      </w:r>
      <w:r w:rsidR="006059BD" w:rsidRPr="008C105D">
        <w:t>7.2</w:t>
      </w:r>
      <w:r w:rsidR="00B906CF" w:rsidRPr="008C105D">
        <w:fldChar w:fldCharType="end"/>
      </w:r>
      <w:r w:rsidR="00B906CF" w:rsidRPr="008C105D">
        <w:t xml:space="preserve"> </w:t>
      </w:r>
      <w:r w:rsidR="00293000" w:rsidRPr="008C105D">
        <w:t>shall be deemed to be repeated by the Supplier with reference to the circumstances existing at the time.</w:t>
      </w:r>
    </w:p>
    <w:p w14:paraId="56299011" w14:textId="00606D9B" w:rsidR="009D629C" w:rsidRPr="008C105D" w:rsidRDefault="003969E8" w:rsidP="003969E8">
      <w:pPr>
        <w:pStyle w:val="GPSL1CLAUSEHEADING"/>
        <w:ind w:hanging="786"/>
      </w:pPr>
      <w:bookmarkStart w:id="72" w:name="_Ref364954598"/>
      <w:bookmarkStart w:id="73" w:name="_Toc366085130"/>
      <w:bookmarkStart w:id="74" w:name="_Toc380428690"/>
      <w:bookmarkStart w:id="75" w:name="_Toc467242951"/>
      <w:r w:rsidRPr="008C105D">
        <w:t>NOT USED</w:t>
      </w:r>
      <w:bookmarkStart w:id="76" w:name="_Hlt430855521"/>
      <w:bookmarkStart w:id="77" w:name="_Toc413255942"/>
      <w:bookmarkStart w:id="78" w:name="_Toc413256036"/>
      <w:bookmarkStart w:id="79" w:name="_Hlt430855141"/>
      <w:bookmarkEnd w:id="72"/>
      <w:bookmarkEnd w:id="73"/>
      <w:bookmarkEnd w:id="74"/>
      <w:bookmarkEnd w:id="75"/>
      <w:bookmarkEnd w:id="76"/>
      <w:bookmarkEnd w:id="77"/>
      <w:bookmarkEnd w:id="78"/>
      <w:bookmarkEnd w:id="79"/>
      <w:r w:rsidR="006C30B5" w:rsidRPr="008C105D">
        <w:t xml:space="preserve"> </w:t>
      </w:r>
    </w:p>
    <w:p w14:paraId="79251185" w14:textId="1EB107EA" w:rsidR="00233103" w:rsidRPr="008C105D" w:rsidRDefault="00D631C6" w:rsidP="00D9113C">
      <w:pPr>
        <w:pStyle w:val="GPSL1CLAUSEHEADING"/>
        <w:ind w:hanging="786"/>
      </w:pPr>
      <w:bookmarkStart w:id="80" w:name="_Hlt430853242"/>
      <w:bookmarkStart w:id="81" w:name="_Ref413255042"/>
      <w:bookmarkEnd w:id="80"/>
      <w:r w:rsidRPr="008C105D">
        <w:t xml:space="preserve"> </w:t>
      </w:r>
      <w:bookmarkStart w:id="82" w:name="_Toc467242952"/>
      <w:r w:rsidR="00233103" w:rsidRPr="008C105D">
        <w:t>CYBER ESSENTIALS SCHEME CONDITION</w:t>
      </w:r>
      <w:bookmarkEnd w:id="81"/>
      <w:bookmarkEnd w:id="82"/>
    </w:p>
    <w:p w14:paraId="4971C530" w14:textId="74512143" w:rsidR="00382014" w:rsidRDefault="00D9113C" w:rsidP="00D9113C">
      <w:pPr>
        <w:pStyle w:val="GPSL2Numbered"/>
        <w:ind w:hanging="502"/>
      </w:pPr>
      <w:bookmarkStart w:id="83" w:name="_Ref413255065"/>
      <w:r w:rsidRPr="008C105D">
        <w:t xml:space="preserve"> </w:t>
      </w:r>
      <w:r w:rsidR="00382014">
        <w:t>The</w:t>
      </w:r>
      <w:r w:rsidR="007E146D" w:rsidRPr="008C105D">
        <w:t xml:space="preserve"> Authority</w:t>
      </w:r>
      <w:r w:rsidR="00BA0F0A" w:rsidRPr="008C105D">
        <w:t xml:space="preserve"> has</w:t>
      </w:r>
      <w:r w:rsidR="007E146D" w:rsidRPr="008C105D">
        <w:t xml:space="preserve"> notifie</w:t>
      </w:r>
      <w:r w:rsidR="00220DB5" w:rsidRPr="008C105D">
        <w:t>d</w:t>
      </w:r>
      <w:r w:rsidR="007E146D" w:rsidRPr="008C105D">
        <w:t xml:space="preserve"> the Supplier that </w:t>
      </w:r>
      <w:r w:rsidR="00F21C5E" w:rsidRPr="008C105D">
        <w:t xml:space="preserve">the award of this </w:t>
      </w:r>
      <w:r w:rsidR="002F0727" w:rsidRPr="008C105D">
        <w:t>Panel Agreement</w:t>
      </w:r>
      <w:r w:rsidR="00F21C5E" w:rsidRPr="008C105D">
        <w:t xml:space="preserve"> </w:t>
      </w:r>
      <w:r w:rsidR="00220DB5" w:rsidRPr="008C105D">
        <w:t>is</w:t>
      </w:r>
      <w:r w:rsidR="00F21C5E" w:rsidRPr="008C105D">
        <w:t xml:space="preserve"> conditional upon receipt of </w:t>
      </w:r>
      <w:r w:rsidR="007E146D" w:rsidRPr="008C105D">
        <w:t xml:space="preserve">a valid </w:t>
      </w:r>
      <w:r w:rsidR="00BE6A53" w:rsidRPr="008C105D">
        <w:t>Cyber Essentials Scheme Plus Certificate</w:t>
      </w:r>
      <w:r w:rsidR="0084260B" w:rsidRPr="008C105D">
        <w:t xml:space="preserve"> or equivalent</w:t>
      </w:r>
      <w:r w:rsidR="007E146D" w:rsidRPr="008C105D">
        <w:t xml:space="preserve">, </w:t>
      </w:r>
      <w:r w:rsidR="00382014">
        <w:t xml:space="preserve">and: </w:t>
      </w:r>
    </w:p>
    <w:bookmarkEnd w:id="83"/>
    <w:p w14:paraId="780A0215" w14:textId="77777777" w:rsidR="00382014" w:rsidRPr="00382014" w:rsidRDefault="00382014" w:rsidP="00382014">
      <w:pPr>
        <w:pStyle w:val="GPSL3numberedclause"/>
      </w:pPr>
      <w:r w:rsidRPr="00382014">
        <w:t>on or prior to 30 March 2017 or such as a later date as agreed, as a condition for the award of this Panel Agreement, the Supplier must have delivered to the Authority evidence of the same.</w:t>
      </w:r>
    </w:p>
    <w:p w14:paraId="66A282EE" w14:textId="77777777" w:rsidR="00382014" w:rsidRPr="00382014" w:rsidRDefault="00382014" w:rsidP="00382014">
      <w:pPr>
        <w:pStyle w:val="GPSL3numberedclause"/>
      </w:pPr>
      <w:bookmarkStart w:id="84" w:name="_Ref413255089"/>
      <w:r w:rsidRPr="00382014">
        <w:t>If the Supplier fails to satisfy the condition in clause 9.1 on or prior 30 March 2017 or such later date as agreed this Panel Agreement shall expire.</w:t>
      </w:r>
    </w:p>
    <w:p w14:paraId="03690229" w14:textId="11C2B2C5" w:rsidR="00584849" w:rsidRPr="008C105D" w:rsidRDefault="00756B7B" w:rsidP="00D9113C">
      <w:pPr>
        <w:pStyle w:val="GPSL2Numbered"/>
        <w:ind w:hanging="502"/>
      </w:pPr>
      <w:r w:rsidRPr="008C105D">
        <w:t>Where</w:t>
      </w:r>
      <w:r w:rsidR="00813BF7" w:rsidRPr="008C105D">
        <w:t xml:space="preserve"> the Supplier continues to Process Cyber Essentials </w:t>
      </w:r>
      <w:r w:rsidR="009476A9" w:rsidRPr="008C105D">
        <w:t xml:space="preserve">Scheme </w:t>
      </w:r>
      <w:r w:rsidR="00813BF7" w:rsidRPr="008C105D">
        <w:t xml:space="preserve">Data </w:t>
      </w:r>
      <w:r w:rsidR="008701AB" w:rsidRPr="008C105D">
        <w:t xml:space="preserve">during the </w:t>
      </w:r>
      <w:r w:rsidR="00B06416" w:rsidRPr="008C105D">
        <w:t xml:space="preserve">Panel </w:t>
      </w:r>
      <w:r w:rsidR="00411B93" w:rsidRPr="008C105D">
        <w:t xml:space="preserve">Agreement </w:t>
      </w:r>
      <w:r w:rsidR="00B06416" w:rsidRPr="008C105D">
        <w:t>Period</w:t>
      </w:r>
      <w:r w:rsidR="00FF3FF5" w:rsidRPr="008C105D">
        <w:t xml:space="preserve"> or</w:t>
      </w:r>
      <w:r w:rsidR="008701AB" w:rsidRPr="008C105D">
        <w:t xml:space="preserve"> the </w:t>
      </w:r>
      <w:r w:rsidR="00BE6A53" w:rsidRPr="008C105D">
        <w:t xml:space="preserve">contract period </w:t>
      </w:r>
      <w:r w:rsidR="008701AB" w:rsidRPr="008C105D">
        <w:t>of</w:t>
      </w:r>
      <w:r w:rsidR="00FF3FF5" w:rsidRPr="008C105D">
        <w:t xml:space="preserve"> any </w:t>
      </w:r>
      <w:r w:rsidR="00927100" w:rsidRPr="008C105D">
        <w:t>Legal Services Contract</w:t>
      </w:r>
      <w:r w:rsidR="00813BF7" w:rsidRPr="008C105D">
        <w:t xml:space="preserve"> the Supplier </w:t>
      </w:r>
      <w:r w:rsidR="00037A8A" w:rsidRPr="008C105D">
        <w:t xml:space="preserve">shall </w:t>
      </w:r>
      <w:r w:rsidR="00813BF7" w:rsidRPr="008C105D">
        <w:t>deliver to the Authority evidence of renewal of</w:t>
      </w:r>
      <w:r w:rsidR="008701AB" w:rsidRPr="008C105D">
        <w:t xml:space="preserve"> a valid </w:t>
      </w:r>
      <w:r w:rsidR="00BE6A53" w:rsidRPr="008C105D">
        <w:t>Cyber Essentials Scheme Plus Certificate</w:t>
      </w:r>
      <w:r w:rsidR="00B40EFC" w:rsidRPr="008C105D">
        <w:t xml:space="preserve"> or</w:t>
      </w:r>
      <w:r w:rsidR="0084260B" w:rsidRPr="008C105D">
        <w:t xml:space="preserve"> equivalent </w:t>
      </w:r>
      <w:r w:rsidR="00515005" w:rsidRPr="008C105D">
        <w:t>on each anniversary</w:t>
      </w:r>
      <w:r w:rsidR="00037A8A" w:rsidRPr="008C105D">
        <w:t xml:space="preserve"> of the </w:t>
      </w:r>
      <w:r w:rsidR="00BE6A53" w:rsidRPr="008C105D">
        <w:t>first applicable c</w:t>
      </w:r>
      <w:r w:rsidR="00515005" w:rsidRPr="008C105D">
        <w:t>ertificate obtained by the Supplier</w:t>
      </w:r>
      <w:r w:rsidR="00037A8A" w:rsidRPr="008C105D">
        <w:t xml:space="preserve"> under Clause </w:t>
      </w:r>
      <w:r w:rsidR="00683F44" w:rsidRPr="008C105D">
        <w:fldChar w:fldCharType="begin"/>
      </w:r>
      <w:r w:rsidR="00683F44" w:rsidRPr="008C105D">
        <w:instrText xml:space="preserve"> REF _Ref413255065 \r \h </w:instrText>
      </w:r>
      <w:r w:rsidR="00220DB5" w:rsidRPr="008C105D">
        <w:instrText xml:space="preserve"> \* MERGEFORMAT </w:instrText>
      </w:r>
      <w:r w:rsidR="00683F44" w:rsidRPr="008C105D">
        <w:fldChar w:fldCharType="separate"/>
      </w:r>
      <w:r w:rsidR="006059BD" w:rsidRPr="008C105D">
        <w:t>9.1</w:t>
      </w:r>
      <w:r w:rsidR="00683F44" w:rsidRPr="008C105D">
        <w:fldChar w:fldCharType="end"/>
      </w:r>
      <w:r w:rsidR="00515005" w:rsidRPr="008C105D">
        <w:t>.</w:t>
      </w:r>
      <w:bookmarkEnd w:id="84"/>
    </w:p>
    <w:p w14:paraId="6E849DD5" w14:textId="7550ED28" w:rsidR="00E9732D" w:rsidRPr="008C105D" w:rsidRDefault="00584849" w:rsidP="00D9113C">
      <w:pPr>
        <w:pStyle w:val="GPSL2Numbered"/>
        <w:ind w:hanging="502"/>
      </w:pPr>
      <w:bookmarkStart w:id="85" w:name="_Ref413772887"/>
      <w:r w:rsidRPr="008C105D">
        <w:lastRenderedPageBreak/>
        <w:t xml:space="preserve">Where the Supplier </w:t>
      </w:r>
      <w:r w:rsidR="00E9732D" w:rsidRPr="008C105D">
        <w:t>is due</w:t>
      </w:r>
      <w:r w:rsidRPr="008C105D">
        <w:t xml:space="preserve"> to Process Cyber Essentials</w:t>
      </w:r>
      <w:r w:rsidR="009476A9" w:rsidRPr="008C105D">
        <w:t xml:space="preserve"> Scheme</w:t>
      </w:r>
      <w:r w:rsidRPr="008C105D">
        <w:t xml:space="preserve"> Data after the </w:t>
      </w:r>
      <w:r w:rsidR="00B06416" w:rsidRPr="008C105D">
        <w:t>Panel Commencement Date</w:t>
      </w:r>
      <w:r w:rsidR="00616211" w:rsidRPr="008C105D">
        <w:t xml:space="preserve"> </w:t>
      </w:r>
      <w:r w:rsidRPr="008C105D">
        <w:t xml:space="preserve">but </w:t>
      </w:r>
      <w:r w:rsidR="009A7809" w:rsidRPr="008C105D">
        <w:t xml:space="preserve">before the end of </w:t>
      </w:r>
      <w:r w:rsidR="00B9248C" w:rsidRPr="008C105D">
        <w:t xml:space="preserve">the </w:t>
      </w:r>
      <w:r w:rsidR="00B06416" w:rsidRPr="008C105D">
        <w:t xml:space="preserve">Panel </w:t>
      </w:r>
      <w:r w:rsidR="00411B93" w:rsidRPr="008C105D">
        <w:t xml:space="preserve">Agreement </w:t>
      </w:r>
      <w:r w:rsidR="00B06416" w:rsidRPr="008C105D">
        <w:t>Period</w:t>
      </w:r>
      <w:r w:rsidR="00B9248C" w:rsidRPr="008C105D">
        <w:t xml:space="preserve"> or </w:t>
      </w:r>
      <w:r w:rsidR="00BE6A53" w:rsidRPr="008C105D">
        <w:t xml:space="preserve">contact period </w:t>
      </w:r>
      <w:r w:rsidR="009A7809" w:rsidRPr="008C105D">
        <w:t xml:space="preserve">of the last </w:t>
      </w:r>
      <w:r w:rsidR="00927100" w:rsidRPr="008C105D">
        <w:t>Legal Services Contract</w:t>
      </w:r>
      <w:r w:rsidR="00B9248C" w:rsidRPr="008C105D">
        <w:t xml:space="preserve">, the Supplier shall deliver to the Authority </w:t>
      </w:r>
      <w:r w:rsidR="00E9732D" w:rsidRPr="008C105D">
        <w:t>evidence of:</w:t>
      </w:r>
    </w:p>
    <w:p w14:paraId="70A7E465" w14:textId="7E7F041D" w:rsidR="00E9732D" w:rsidRPr="008C105D" w:rsidRDefault="00584849" w:rsidP="00DA4E09">
      <w:pPr>
        <w:pStyle w:val="GPSL3numberedclause"/>
      </w:pPr>
      <w:bookmarkStart w:id="86" w:name="_Ref413774177"/>
      <w:r w:rsidRPr="008C105D">
        <w:t xml:space="preserve">a valid </w:t>
      </w:r>
      <w:r w:rsidR="00BE6A53" w:rsidRPr="008C105D">
        <w:t>Cyber Essentials Scheme Plus Certificate</w:t>
      </w:r>
      <w:r w:rsidR="00B40EFC" w:rsidRPr="008C105D">
        <w:t xml:space="preserve"> or</w:t>
      </w:r>
      <w:r w:rsidR="00EA154F" w:rsidRPr="008C105D">
        <w:t xml:space="preserve"> </w:t>
      </w:r>
      <w:r w:rsidRPr="008C105D">
        <w:t>equivalent</w:t>
      </w:r>
      <w:r w:rsidR="00616211" w:rsidRPr="008C105D">
        <w:t xml:space="preserve"> before the Supplier Processes any such Cyber Essentials </w:t>
      </w:r>
      <w:r w:rsidR="009476A9" w:rsidRPr="008C105D">
        <w:t xml:space="preserve">Scheme </w:t>
      </w:r>
      <w:r w:rsidR="00616211" w:rsidRPr="008C105D">
        <w:t>Da</w:t>
      </w:r>
      <w:r w:rsidR="00413E6F" w:rsidRPr="008C105D">
        <w:t>ta</w:t>
      </w:r>
      <w:r w:rsidR="00E9732D" w:rsidRPr="008C105D">
        <w:t>; and</w:t>
      </w:r>
      <w:bookmarkEnd w:id="86"/>
    </w:p>
    <w:p w14:paraId="73F1E5CF" w14:textId="3029AFB4" w:rsidR="00756B7B" w:rsidRPr="008C105D" w:rsidRDefault="00584849" w:rsidP="00EA154F">
      <w:pPr>
        <w:pStyle w:val="GPSL3numberedclause"/>
      </w:pPr>
      <w:r w:rsidRPr="008C105D">
        <w:t>renewal</w:t>
      </w:r>
      <w:r w:rsidR="001C2AA6" w:rsidRPr="008C105D">
        <w:t xml:space="preserve"> </w:t>
      </w:r>
      <w:r w:rsidR="009A7809" w:rsidRPr="008C105D">
        <w:t xml:space="preserve">of a valid </w:t>
      </w:r>
      <w:r w:rsidR="00BE6A53" w:rsidRPr="008C105D">
        <w:t>Cyber Essentials Scheme Plus Certificate</w:t>
      </w:r>
      <w:r w:rsidR="0084260B" w:rsidRPr="008C105D">
        <w:t xml:space="preserve"> </w:t>
      </w:r>
      <w:r w:rsidR="00B40EFC" w:rsidRPr="008C105D">
        <w:t>or</w:t>
      </w:r>
      <w:r w:rsidR="0084260B" w:rsidRPr="008C105D">
        <w:t xml:space="preserve"> </w:t>
      </w:r>
      <w:r w:rsidR="009A7809" w:rsidRPr="008C105D">
        <w:t xml:space="preserve">equivalent </w:t>
      </w:r>
      <w:r w:rsidRPr="008C105D">
        <w:t>on each anniversary of the</w:t>
      </w:r>
      <w:r w:rsidR="00F766B3" w:rsidRPr="008C105D">
        <w:t xml:space="preserve"> first Cyber Essentials Scheme </w:t>
      </w:r>
      <w:r w:rsidR="0084260B" w:rsidRPr="008C105D">
        <w:t xml:space="preserve">Plus Certificate </w:t>
      </w:r>
      <w:r w:rsidRPr="008C105D">
        <w:t>obtained by the Supplier</w:t>
      </w:r>
      <w:r w:rsidR="001C2AA6" w:rsidRPr="008C105D">
        <w:t xml:space="preserve"> under Clause</w:t>
      </w:r>
      <w:r w:rsidR="00616211" w:rsidRPr="008C105D">
        <w:t xml:space="preserve"> </w:t>
      </w:r>
      <w:r w:rsidR="00616211" w:rsidRPr="008C105D">
        <w:fldChar w:fldCharType="begin"/>
      </w:r>
      <w:r w:rsidR="00616211" w:rsidRPr="008C105D">
        <w:instrText xml:space="preserve"> REF _Ref413774177 \r \h </w:instrText>
      </w:r>
      <w:r w:rsidR="00220DB5" w:rsidRPr="008C105D">
        <w:instrText xml:space="preserve"> \* MERGEFORMAT </w:instrText>
      </w:r>
      <w:r w:rsidR="00616211" w:rsidRPr="008C105D">
        <w:fldChar w:fldCharType="separate"/>
      </w:r>
      <w:r w:rsidR="006059BD" w:rsidRPr="008C105D">
        <w:t>9.3.1</w:t>
      </w:r>
      <w:r w:rsidR="00616211" w:rsidRPr="008C105D">
        <w:fldChar w:fldCharType="end"/>
      </w:r>
      <w:r w:rsidRPr="008C105D">
        <w:t>.</w:t>
      </w:r>
      <w:bookmarkEnd w:id="85"/>
      <w:r w:rsidR="00813BF7" w:rsidRPr="008C105D">
        <w:t xml:space="preserve"> </w:t>
      </w:r>
    </w:p>
    <w:p w14:paraId="220A1E6D" w14:textId="1D8A1C40" w:rsidR="00515005" w:rsidRPr="008C105D" w:rsidRDefault="00D9113C" w:rsidP="00D9113C">
      <w:pPr>
        <w:pStyle w:val="GPSL2Numbered"/>
        <w:ind w:hanging="502"/>
      </w:pPr>
      <w:bookmarkStart w:id="87" w:name="_Ref413255171"/>
      <w:r w:rsidRPr="008C105D">
        <w:t xml:space="preserve"> </w:t>
      </w:r>
      <w:r w:rsidR="00515005" w:rsidRPr="008C105D">
        <w:t xml:space="preserve">In the event that the Supplier </w:t>
      </w:r>
      <w:r w:rsidR="00683F44" w:rsidRPr="008C105D">
        <w:t>fails to comply with Clause</w:t>
      </w:r>
      <w:r w:rsidR="001C2AA6" w:rsidRPr="008C105D">
        <w:t>s</w:t>
      </w:r>
      <w:r w:rsidR="00683F44" w:rsidRPr="008C105D">
        <w:t xml:space="preserve"> </w:t>
      </w:r>
      <w:r w:rsidR="00683F44" w:rsidRPr="008C105D">
        <w:fldChar w:fldCharType="begin"/>
      </w:r>
      <w:r w:rsidR="00683F44" w:rsidRPr="008C105D">
        <w:instrText xml:space="preserve"> REF _Ref413255089 \r \h </w:instrText>
      </w:r>
      <w:r w:rsidR="00220DB5" w:rsidRPr="008C105D">
        <w:instrText xml:space="preserve"> \* MERGEFORMAT </w:instrText>
      </w:r>
      <w:r w:rsidR="00683F44" w:rsidRPr="008C105D">
        <w:fldChar w:fldCharType="separate"/>
      </w:r>
      <w:r w:rsidR="006059BD" w:rsidRPr="008C105D">
        <w:t>9.2</w:t>
      </w:r>
      <w:r w:rsidR="00683F44" w:rsidRPr="008C105D">
        <w:fldChar w:fldCharType="end"/>
      </w:r>
      <w:r w:rsidR="001C2AA6" w:rsidRPr="008C105D">
        <w:t xml:space="preserve"> or </w:t>
      </w:r>
      <w:r w:rsidR="001C2AA6" w:rsidRPr="008C105D">
        <w:fldChar w:fldCharType="begin"/>
      </w:r>
      <w:r w:rsidR="001C2AA6" w:rsidRPr="008C105D">
        <w:instrText xml:space="preserve"> REF _Ref413772887 \r \h </w:instrText>
      </w:r>
      <w:r w:rsidR="00220DB5" w:rsidRPr="008C105D">
        <w:instrText xml:space="preserve"> \* MERGEFORMAT </w:instrText>
      </w:r>
      <w:r w:rsidR="001C2AA6" w:rsidRPr="008C105D">
        <w:fldChar w:fldCharType="separate"/>
      </w:r>
      <w:r w:rsidR="006059BD" w:rsidRPr="008C105D">
        <w:t>9.3</w:t>
      </w:r>
      <w:r w:rsidR="001C2AA6" w:rsidRPr="008C105D">
        <w:fldChar w:fldCharType="end"/>
      </w:r>
      <w:r w:rsidR="001C2AA6" w:rsidRPr="008C105D">
        <w:t xml:space="preserve"> (as applicable)</w:t>
      </w:r>
      <w:r w:rsidR="00515005" w:rsidRPr="008C105D">
        <w:t xml:space="preserve">, the Authority reserves the right to terminate this </w:t>
      </w:r>
      <w:r w:rsidR="002F0727" w:rsidRPr="008C105D">
        <w:t>Panel Agreement</w:t>
      </w:r>
      <w:r w:rsidR="00515005" w:rsidRPr="008C105D">
        <w:t xml:space="preserve"> for material Default.</w:t>
      </w:r>
      <w:bookmarkEnd w:id="87"/>
    </w:p>
    <w:p w14:paraId="4A7678D7" w14:textId="77777777" w:rsidR="007600E4" w:rsidRPr="008C105D" w:rsidRDefault="007600E4" w:rsidP="007600E4">
      <w:pPr>
        <w:pStyle w:val="GPSL2Numbered"/>
        <w:numPr>
          <w:ilvl w:val="0"/>
          <w:numId w:val="0"/>
        </w:numPr>
        <w:ind w:left="786"/>
      </w:pPr>
    </w:p>
    <w:p w14:paraId="5BDAD19A" w14:textId="7104B450" w:rsidR="00A026E9" w:rsidRPr="008C105D" w:rsidRDefault="000736E8" w:rsidP="00D0172C">
      <w:pPr>
        <w:pStyle w:val="GPSSectionHeading"/>
        <w:rPr>
          <w:color w:val="auto"/>
        </w:rPr>
      </w:pPr>
      <w:bookmarkStart w:id="88" w:name="_Toc365359178"/>
      <w:bookmarkStart w:id="89" w:name="_Toc365370750"/>
      <w:bookmarkStart w:id="90" w:name="_Toc365370975"/>
      <w:bookmarkStart w:id="91" w:name="_Toc365371075"/>
      <w:bookmarkStart w:id="92" w:name="_Toc365371174"/>
      <w:bookmarkStart w:id="93" w:name="_Toc365373704"/>
      <w:bookmarkStart w:id="94" w:name="_Toc365373799"/>
      <w:bookmarkStart w:id="95" w:name="_Toc365373896"/>
      <w:bookmarkStart w:id="96" w:name="_Toc365359179"/>
      <w:bookmarkStart w:id="97" w:name="_Toc365370751"/>
      <w:bookmarkStart w:id="98" w:name="_Toc365370976"/>
      <w:bookmarkStart w:id="99" w:name="_Toc365371076"/>
      <w:bookmarkStart w:id="100" w:name="_Toc365371175"/>
      <w:bookmarkStart w:id="101" w:name="_Toc365373705"/>
      <w:bookmarkStart w:id="102" w:name="_Toc365373800"/>
      <w:bookmarkStart w:id="103" w:name="_Toc365373897"/>
      <w:bookmarkStart w:id="104" w:name="_Toc365359180"/>
      <w:bookmarkStart w:id="105" w:name="_Toc365370752"/>
      <w:bookmarkStart w:id="106" w:name="_Toc365370977"/>
      <w:bookmarkStart w:id="107" w:name="_Toc365371077"/>
      <w:bookmarkStart w:id="108" w:name="_Toc365371176"/>
      <w:bookmarkStart w:id="109" w:name="_Toc365373706"/>
      <w:bookmarkStart w:id="110" w:name="_Toc365373801"/>
      <w:bookmarkStart w:id="111" w:name="_Toc365373898"/>
      <w:bookmarkStart w:id="112" w:name="_Toc365359181"/>
      <w:bookmarkStart w:id="113" w:name="_Toc365370753"/>
      <w:bookmarkStart w:id="114" w:name="_Toc365370978"/>
      <w:bookmarkStart w:id="115" w:name="_Toc365371078"/>
      <w:bookmarkStart w:id="116" w:name="_Toc365371177"/>
      <w:bookmarkStart w:id="117" w:name="_Toc365373707"/>
      <w:bookmarkStart w:id="118" w:name="_Toc365373802"/>
      <w:bookmarkStart w:id="119" w:name="_Toc365373899"/>
      <w:bookmarkStart w:id="120" w:name="_Toc365359182"/>
      <w:bookmarkStart w:id="121" w:name="_Toc365370754"/>
      <w:bookmarkStart w:id="122" w:name="_Toc365370979"/>
      <w:bookmarkStart w:id="123" w:name="_Toc365371079"/>
      <w:bookmarkStart w:id="124" w:name="_Toc365371178"/>
      <w:bookmarkStart w:id="125" w:name="_Toc365373708"/>
      <w:bookmarkStart w:id="126" w:name="_Toc365373803"/>
      <w:bookmarkStart w:id="127" w:name="_Toc365373900"/>
      <w:bookmarkStart w:id="128" w:name="_Toc365359183"/>
      <w:bookmarkStart w:id="129" w:name="_Toc365370755"/>
      <w:bookmarkStart w:id="130" w:name="_Toc365370980"/>
      <w:bookmarkStart w:id="131" w:name="_Toc365371080"/>
      <w:bookmarkStart w:id="132" w:name="_Toc365371179"/>
      <w:bookmarkStart w:id="133" w:name="_Toc365373709"/>
      <w:bookmarkStart w:id="134" w:name="_Toc365373804"/>
      <w:bookmarkStart w:id="135" w:name="_Toc365373901"/>
      <w:bookmarkStart w:id="136" w:name="_Toc365359184"/>
      <w:bookmarkStart w:id="137" w:name="_Toc365370756"/>
      <w:bookmarkStart w:id="138" w:name="_Toc365370981"/>
      <w:bookmarkStart w:id="139" w:name="_Toc365371081"/>
      <w:bookmarkStart w:id="140" w:name="_Toc365371180"/>
      <w:bookmarkStart w:id="141" w:name="_Toc365373710"/>
      <w:bookmarkStart w:id="142" w:name="_Toc365373805"/>
      <w:bookmarkStart w:id="143" w:name="_Toc365373902"/>
      <w:bookmarkStart w:id="144" w:name="_Toc365359185"/>
      <w:bookmarkStart w:id="145" w:name="_Toc365370757"/>
      <w:bookmarkStart w:id="146" w:name="_Toc365370982"/>
      <w:bookmarkStart w:id="147" w:name="_Toc365371082"/>
      <w:bookmarkStart w:id="148" w:name="_Toc365371181"/>
      <w:bookmarkStart w:id="149" w:name="_Toc365373711"/>
      <w:bookmarkStart w:id="150" w:name="_Toc365373806"/>
      <w:bookmarkStart w:id="151" w:name="_Toc365373903"/>
      <w:bookmarkStart w:id="152" w:name="_Toc365359186"/>
      <w:bookmarkStart w:id="153" w:name="_Toc365370758"/>
      <w:bookmarkStart w:id="154" w:name="_Toc365370983"/>
      <w:bookmarkStart w:id="155" w:name="_Toc365371083"/>
      <w:bookmarkStart w:id="156" w:name="_Toc365371182"/>
      <w:bookmarkStart w:id="157" w:name="_Toc365373712"/>
      <w:bookmarkStart w:id="158" w:name="_Toc365373807"/>
      <w:bookmarkStart w:id="159" w:name="_Toc365373904"/>
      <w:bookmarkStart w:id="160" w:name="_Toc365359187"/>
      <w:bookmarkStart w:id="161" w:name="_Toc365370759"/>
      <w:bookmarkStart w:id="162" w:name="_Toc365370984"/>
      <w:bookmarkStart w:id="163" w:name="_Toc365371084"/>
      <w:bookmarkStart w:id="164" w:name="_Toc365371183"/>
      <w:bookmarkStart w:id="165" w:name="_Toc365373713"/>
      <w:bookmarkStart w:id="166" w:name="_Toc365373808"/>
      <w:bookmarkStart w:id="167" w:name="_Toc365373905"/>
      <w:bookmarkStart w:id="168" w:name="_Toc366085131"/>
      <w:bookmarkStart w:id="169" w:name="_Toc380428691"/>
      <w:bookmarkStart w:id="170" w:name="_Toc46724295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8C105D">
        <w:rPr>
          <w:color w:val="auto"/>
        </w:rPr>
        <w:t xml:space="preserve">DURATION OF </w:t>
      </w:r>
      <w:bookmarkEnd w:id="168"/>
      <w:bookmarkEnd w:id="169"/>
      <w:r w:rsidR="002F0727" w:rsidRPr="008C105D">
        <w:rPr>
          <w:color w:val="auto"/>
        </w:rPr>
        <w:t>PANEL AGREEMENT</w:t>
      </w:r>
      <w:r w:rsidR="008F5C3C" w:rsidRPr="008C105D">
        <w:rPr>
          <w:color w:val="auto"/>
        </w:rPr>
        <w:t xml:space="preserve"> and </w:t>
      </w:r>
      <w:r w:rsidR="00927100" w:rsidRPr="008C105D">
        <w:rPr>
          <w:color w:val="auto"/>
        </w:rPr>
        <w:t>Legal Services Contract</w:t>
      </w:r>
      <w:r w:rsidR="008F5C3C" w:rsidRPr="008C105D">
        <w:rPr>
          <w:color w:val="auto"/>
        </w:rPr>
        <w:t xml:space="preserve"> Period</w:t>
      </w:r>
      <w:bookmarkEnd w:id="170"/>
    </w:p>
    <w:p w14:paraId="74A7ECC4" w14:textId="75E9F312" w:rsidR="00A026E9" w:rsidRPr="008C105D" w:rsidRDefault="00B06416" w:rsidP="007C7376">
      <w:pPr>
        <w:pStyle w:val="GPSL1CLAUSEHEADING"/>
        <w:ind w:hanging="786"/>
      </w:pPr>
      <w:bookmarkStart w:id="171" w:name="_Toc467242954"/>
      <w:r w:rsidRPr="008C105D">
        <w:t>PANEL PERIOD</w:t>
      </w:r>
      <w:r w:rsidR="008F5C3C" w:rsidRPr="008C105D">
        <w:t xml:space="preserve"> and Legal SERVICES Contract PEriod</w:t>
      </w:r>
      <w:bookmarkEnd w:id="171"/>
    </w:p>
    <w:p w14:paraId="4A2E5B34" w14:textId="7A9843E4" w:rsidR="008F5C3C" w:rsidRPr="008C105D" w:rsidRDefault="008F5C3C" w:rsidP="008F5C3C">
      <w:pPr>
        <w:ind w:left="426"/>
        <w:rPr>
          <w:b/>
          <w:lang w:eastAsia="zh-CN"/>
        </w:rPr>
      </w:pPr>
      <w:r w:rsidRPr="008C105D">
        <w:rPr>
          <w:b/>
          <w:lang w:eastAsia="zh-CN"/>
        </w:rPr>
        <w:t>Panel Period</w:t>
      </w:r>
    </w:p>
    <w:p w14:paraId="693303A7" w14:textId="19FCAE36" w:rsidR="009D629C" w:rsidRPr="008C105D" w:rsidRDefault="000736E8" w:rsidP="00382014">
      <w:pPr>
        <w:pStyle w:val="GPSL2Numbered"/>
      </w:pPr>
      <w:bookmarkStart w:id="172" w:name="_Ref364956319"/>
      <w:r w:rsidRPr="008C105D">
        <w:t xml:space="preserve">This </w:t>
      </w:r>
      <w:r w:rsidR="002F0727" w:rsidRPr="008C105D">
        <w:t>Panel Agreement</w:t>
      </w:r>
      <w:r w:rsidRPr="008C105D">
        <w:t xml:space="preserve"> shall take effect on the </w:t>
      </w:r>
      <w:r w:rsidR="00B06416" w:rsidRPr="008C105D">
        <w:t>Panel Commencement Date</w:t>
      </w:r>
      <w:r w:rsidRPr="008C105D">
        <w:t xml:space="preserve"> and shall expire, unless it is</w:t>
      </w:r>
      <w:r w:rsidR="00674D49" w:rsidRPr="008C105D">
        <w:t xml:space="preserve"> </w:t>
      </w:r>
      <w:r w:rsidRPr="008C105D">
        <w:t xml:space="preserve">terminated earlier in accordance with the terms of this </w:t>
      </w:r>
      <w:r w:rsidR="002F0727" w:rsidRPr="008C105D">
        <w:t>Panel Agreement</w:t>
      </w:r>
      <w:r w:rsidR="00674D49" w:rsidRPr="008C105D">
        <w:t xml:space="preserve"> or</w:t>
      </w:r>
      <w:r w:rsidRPr="008C105D">
        <w:t xml:space="preserve"> otherwise by operation of Law</w:t>
      </w:r>
      <w:r w:rsidR="0024114B" w:rsidRPr="008C105D">
        <w:t xml:space="preserve">, </w:t>
      </w:r>
      <w:r w:rsidR="00382014" w:rsidRPr="00382014">
        <w:t>either if applicable , in accordance with Clause 9.1.1 and otherwise:</w:t>
      </w:r>
    </w:p>
    <w:p w14:paraId="651FFF99" w14:textId="40DF020C" w:rsidR="00A026E9" w:rsidRPr="008C105D" w:rsidRDefault="000736E8" w:rsidP="00E94334">
      <w:pPr>
        <w:pStyle w:val="GPSL3numberedclause"/>
      </w:pPr>
      <w:r w:rsidRPr="008C105D">
        <w:t xml:space="preserve">at the end of the Initial </w:t>
      </w:r>
      <w:r w:rsidR="00B06416" w:rsidRPr="008C105D">
        <w:t>Panel Period</w:t>
      </w:r>
      <w:r w:rsidRPr="008C105D">
        <w:t>; or</w:t>
      </w:r>
    </w:p>
    <w:p w14:paraId="179D79EF" w14:textId="326CA220" w:rsidR="00971C81" w:rsidRPr="008C105D" w:rsidRDefault="0079408D" w:rsidP="00E94334">
      <w:pPr>
        <w:pStyle w:val="GPSL3numberedclause"/>
      </w:pPr>
      <w:r w:rsidRPr="008C105D">
        <w:t>where</w:t>
      </w:r>
      <w:r w:rsidR="000736E8" w:rsidRPr="008C105D">
        <w:t xml:space="preserve"> the Authority elects to extend the Initial </w:t>
      </w:r>
      <w:r w:rsidR="00B06416" w:rsidRPr="008C105D">
        <w:t>Panel Period</w:t>
      </w:r>
      <w:r w:rsidR="000736E8" w:rsidRPr="008C105D">
        <w:t xml:space="preserve"> in accordance with Clause </w:t>
      </w:r>
      <w:r w:rsidR="00B347DE" w:rsidRPr="008C105D">
        <w:fldChar w:fldCharType="begin"/>
      </w:r>
      <w:r w:rsidR="00B347DE" w:rsidRPr="008C105D">
        <w:instrText xml:space="preserve"> REF _Ref364956284 \r \h  \* MERGEFORMAT </w:instrText>
      </w:r>
      <w:r w:rsidR="00B347DE" w:rsidRPr="008C105D">
        <w:fldChar w:fldCharType="separate"/>
      </w:r>
      <w:r w:rsidR="006059BD" w:rsidRPr="008C105D">
        <w:t>10.2</w:t>
      </w:r>
      <w:r w:rsidR="00B347DE" w:rsidRPr="008C105D">
        <w:fldChar w:fldCharType="end"/>
      </w:r>
      <w:r w:rsidR="0021033B" w:rsidRPr="008C105D">
        <w:t xml:space="preserve"> </w:t>
      </w:r>
      <w:r w:rsidR="000736E8" w:rsidRPr="008C105D">
        <w:t xml:space="preserve">below, at the end of the Extension </w:t>
      </w:r>
      <w:r w:rsidR="00B06416" w:rsidRPr="008C105D">
        <w:t>Period</w:t>
      </w:r>
      <w:r w:rsidR="0024114B" w:rsidRPr="008C105D">
        <w:t>.</w:t>
      </w:r>
    </w:p>
    <w:p w14:paraId="0F5B8824" w14:textId="39A1F1A4" w:rsidR="009D629C" w:rsidRPr="008C105D" w:rsidRDefault="000736E8" w:rsidP="00481247">
      <w:pPr>
        <w:pStyle w:val="GPSL2Numbered"/>
        <w:tabs>
          <w:tab w:val="clear" w:pos="709"/>
          <w:tab w:val="left" w:pos="851"/>
        </w:tabs>
        <w:ind w:hanging="502"/>
      </w:pPr>
      <w:bookmarkStart w:id="173" w:name="_Ref364956284"/>
      <w:bookmarkEnd w:id="172"/>
      <w:r w:rsidRPr="008C105D">
        <w:t xml:space="preserve">The Authority may extend the duration of this </w:t>
      </w:r>
      <w:r w:rsidR="00CC376E" w:rsidRPr="008C105D">
        <w:t xml:space="preserve">Panel </w:t>
      </w:r>
      <w:r w:rsidRPr="008C105D">
        <w:t xml:space="preserve">Agreement for </w:t>
      </w:r>
      <w:r w:rsidR="009D14B3" w:rsidRPr="008C105D">
        <w:t xml:space="preserve">twelve (12) Month periods </w:t>
      </w:r>
      <w:r w:rsidR="00F02D72" w:rsidRPr="008C105D">
        <w:t xml:space="preserve">up to a maximum </w:t>
      </w:r>
      <w:r w:rsidR="0079408D" w:rsidRPr="008C105D">
        <w:t xml:space="preserve">of </w:t>
      </w:r>
      <w:r w:rsidRPr="008C105D">
        <w:t xml:space="preserve">two (2) </w:t>
      </w:r>
      <w:r w:rsidR="0079408D" w:rsidRPr="008C105D">
        <w:t>years</w:t>
      </w:r>
      <w:r w:rsidRPr="008C105D">
        <w:t xml:space="preserve"> in total from the expiry of the Initial </w:t>
      </w:r>
      <w:r w:rsidR="00CC376E" w:rsidRPr="008C105D">
        <w:t xml:space="preserve">Panel </w:t>
      </w:r>
      <w:r w:rsidRPr="008C105D">
        <w:t xml:space="preserve">Period by giving the Supplier no less than three (3) </w:t>
      </w:r>
      <w:r w:rsidR="008A6CF2" w:rsidRPr="008C105D">
        <w:t>Months</w:t>
      </w:r>
      <w:r w:rsidRPr="008C105D">
        <w:t xml:space="preserve"> written notice</w:t>
      </w:r>
      <w:r w:rsidR="00196BA3" w:rsidRPr="008C105D">
        <w:t xml:space="preserve"> prior to the relevant Extension Period</w:t>
      </w:r>
      <w:r w:rsidRPr="008C105D">
        <w:t>.</w:t>
      </w:r>
    </w:p>
    <w:p w14:paraId="20334321" w14:textId="77777777" w:rsidR="00D9113C" w:rsidRPr="008C105D" w:rsidRDefault="00D9113C" w:rsidP="008F5C3C">
      <w:pPr>
        <w:pStyle w:val="GPSL2Numbered"/>
        <w:numPr>
          <w:ilvl w:val="0"/>
          <w:numId w:val="0"/>
        </w:numPr>
        <w:ind w:left="426"/>
        <w:rPr>
          <w:b/>
        </w:rPr>
      </w:pPr>
    </w:p>
    <w:p w14:paraId="69A30D2C" w14:textId="77777777" w:rsidR="00D9113C" w:rsidRPr="008C105D" w:rsidRDefault="00D9113C" w:rsidP="008F5C3C">
      <w:pPr>
        <w:pStyle w:val="GPSL2Numbered"/>
        <w:numPr>
          <w:ilvl w:val="0"/>
          <w:numId w:val="0"/>
        </w:numPr>
        <w:ind w:left="426"/>
        <w:rPr>
          <w:b/>
        </w:rPr>
      </w:pPr>
    </w:p>
    <w:p w14:paraId="20EA1D6F" w14:textId="26772BAE" w:rsidR="008F5C3C" w:rsidRPr="008C105D" w:rsidRDefault="00927100" w:rsidP="008F5C3C">
      <w:pPr>
        <w:pStyle w:val="GPSL2Numbered"/>
        <w:numPr>
          <w:ilvl w:val="0"/>
          <w:numId w:val="0"/>
        </w:numPr>
        <w:ind w:left="426"/>
        <w:rPr>
          <w:b/>
        </w:rPr>
      </w:pPr>
      <w:r w:rsidRPr="008C105D">
        <w:rPr>
          <w:b/>
        </w:rPr>
        <w:t>Legal Services Contract</w:t>
      </w:r>
      <w:r w:rsidR="008F5C3C" w:rsidRPr="008C105D">
        <w:rPr>
          <w:b/>
        </w:rPr>
        <w:t xml:space="preserve"> Period</w:t>
      </w:r>
    </w:p>
    <w:p w14:paraId="4582770A" w14:textId="0229867A" w:rsidR="00425469" w:rsidRPr="008C105D" w:rsidRDefault="00425469" w:rsidP="00481247">
      <w:pPr>
        <w:pStyle w:val="GPSL2Numbered"/>
        <w:tabs>
          <w:tab w:val="clear" w:pos="709"/>
          <w:tab w:val="clear" w:pos="1134"/>
          <w:tab w:val="left" w:pos="851"/>
        </w:tabs>
        <w:ind w:hanging="502"/>
      </w:pPr>
      <w:r w:rsidRPr="008C105D">
        <w:t xml:space="preserve">The </w:t>
      </w:r>
      <w:r w:rsidR="00392050" w:rsidRPr="008C105D">
        <w:t xml:space="preserve">Supplier shall ensure </w:t>
      </w:r>
      <w:r w:rsidRPr="008C105D">
        <w:t xml:space="preserve">any </w:t>
      </w:r>
      <w:r w:rsidR="00927100" w:rsidRPr="008C105D">
        <w:t>Legal Services Contract</w:t>
      </w:r>
      <w:r w:rsidRPr="008C105D">
        <w:t xml:space="preserve"> entered into under this </w:t>
      </w:r>
      <w:r w:rsidR="00561291" w:rsidRPr="008C105D">
        <w:t>Panel Agreement</w:t>
      </w:r>
      <w:r w:rsidRPr="008C105D">
        <w:t xml:space="preserve"> shall expire no later than:</w:t>
      </w:r>
    </w:p>
    <w:p w14:paraId="391D89AF" w14:textId="636D6653" w:rsidR="00425469" w:rsidRPr="008C105D" w:rsidRDefault="00425469" w:rsidP="00425469">
      <w:pPr>
        <w:pStyle w:val="GPSL3numberedclause"/>
      </w:pPr>
      <w:r w:rsidRPr="008C105D">
        <w:t>the date specified in the</w:t>
      </w:r>
      <w:r w:rsidR="00CC376E" w:rsidRPr="008C105D">
        <w:t xml:space="preserve"> </w:t>
      </w:r>
      <w:r w:rsidR="00927100" w:rsidRPr="008C105D">
        <w:t>Legal Services Contract</w:t>
      </w:r>
      <w:r w:rsidR="00F04228" w:rsidRPr="008C105D">
        <w:t>; or</w:t>
      </w:r>
      <w:r w:rsidRPr="008C105D">
        <w:t xml:space="preserve"> </w:t>
      </w:r>
    </w:p>
    <w:p w14:paraId="408D8CC4" w14:textId="634B1F3B" w:rsidR="002E7D2A" w:rsidRPr="008C105D" w:rsidRDefault="001331C4" w:rsidP="00D9113C">
      <w:pPr>
        <w:pStyle w:val="GPSL3numberedclause"/>
      </w:pPr>
      <w:r w:rsidRPr="008C105D">
        <w:t xml:space="preserve">two (2) </w:t>
      </w:r>
      <w:r w:rsidR="00425469" w:rsidRPr="008C105D">
        <w:t xml:space="preserve">years after the expiry of this </w:t>
      </w:r>
      <w:r w:rsidR="00561291" w:rsidRPr="008C105D">
        <w:t>Panel Agreement</w:t>
      </w:r>
      <w:r w:rsidR="001237CD" w:rsidRPr="008C105D">
        <w:t xml:space="preserve"> under the </w:t>
      </w:r>
      <w:r w:rsidR="00927100" w:rsidRPr="008C105D">
        <w:t>Legal Services Contract</w:t>
      </w:r>
      <w:r w:rsidR="001237CD" w:rsidRPr="008C105D">
        <w:t>,</w:t>
      </w:r>
      <w:r w:rsidR="00425469" w:rsidRPr="008C105D">
        <w:t xml:space="preserve"> </w:t>
      </w:r>
      <w:r w:rsidR="00CC376E" w:rsidRPr="008C105D">
        <w:t>w</w:t>
      </w:r>
      <w:r w:rsidRPr="008C105D">
        <w:t>hichever</w:t>
      </w:r>
      <w:r w:rsidR="00425469" w:rsidRPr="008C105D">
        <w:t xml:space="preserve"> is the earlier.</w:t>
      </w:r>
    </w:p>
    <w:p w14:paraId="607FA27F" w14:textId="65EA87D3" w:rsidR="00D81DAD" w:rsidRPr="008C105D" w:rsidRDefault="002F0727" w:rsidP="00481247">
      <w:pPr>
        <w:pStyle w:val="GPSL1CLAUSEHEADING"/>
        <w:ind w:hanging="786"/>
      </w:pPr>
      <w:bookmarkStart w:id="174" w:name="_Ref365039009"/>
      <w:bookmarkStart w:id="175" w:name="_Toc366085134"/>
      <w:bookmarkStart w:id="176" w:name="_Toc380428694"/>
      <w:bookmarkStart w:id="177" w:name="_Toc467242955"/>
      <w:bookmarkEnd w:id="173"/>
      <w:r w:rsidRPr="008C105D">
        <w:t>PANEL AGREEMENT</w:t>
      </w:r>
      <w:r w:rsidR="001827DA" w:rsidRPr="008C105D">
        <w:t xml:space="preserve"> PERFORMANCE</w:t>
      </w:r>
      <w:bookmarkEnd w:id="174"/>
      <w:bookmarkEnd w:id="175"/>
      <w:bookmarkEnd w:id="176"/>
      <w:bookmarkEnd w:id="177"/>
    </w:p>
    <w:p w14:paraId="1B89C1D3" w14:textId="71698E21" w:rsidR="00D81DAD" w:rsidRPr="008C105D" w:rsidRDefault="000736E8" w:rsidP="00481247">
      <w:pPr>
        <w:pStyle w:val="GPSL2Numbered"/>
        <w:tabs>
          <w:tab w:val="clear" w:pos="709"/>
          <w:tab w:val="left" w:pos="851"/>
        </w:tabs>
        <w:ind w:hanging="502"/>
      </w:pPr>
      <w:bookmarkStart w:id="178" w:name="_Ref365015234"/>
      <w:r w:rsidRPr="008C105D">
        <w:t>The Supplier shall pe</w:t>
      </w:r>
      <w:r w:rsidR="002D2D0D" w:rsidRPr="008C105D">
        <w:t>r</w:t>
      </w:r>
      <w:r w:rsidRPr="008C105D">
        <w:t xml:space="preserve">form its obligations under this </w:t>
      </w:r>
      <w:r w:rsidR="002F0727" w:rsidRPr="008C105D">
        <w:t>Panel Agreement</w:t>
      </w:r>
      <w:r w:rsidRPr="008C105D">
        <w:t xml:space="preserve"> in accordance with</w:t>
      </w:r>
      <w:r w:rsidR="00273FDC" w:rsidRPr="008C105D">
        <w:t>:</w:t>
      </w:r>
      <w:bookmarkEnd w:id="178"/>
    </w:p>
    <w:p w14:paraId="0EDD6D68" w14:textId="72F10801" w:rsidR="00A026E9" w:rsidRPr="008C105D" w:rsidRDefault="00C81458" w:rsidP="00E94334">
      <w:pPr>
        <w:pStyle w:val="GPSL3numberedclause"/>
      </w:pPr>
      <w:r w:rsidRPr="008C105D">
        <w:t>t</w:t>
      </w:r>
      <w:r w:rsidR="00273FDC" w:rsidRPr="008C105D">
        <w:t xml:space="preserve">he requirements of this </w:t>
      </w:r>
      <w:r w:rsidR="002F0727" w:rsidRPr="008C105D">
        <w:t>Panel Agreement</w:t>
      </w:r>
      <w:r w:rsidR="00273FDC" w:rsidRPr="008C105D">
        <w:t>, including</w:t>
      </w:r>
      <w:r w:rsidR="002D2D0D" w:rsidRPr="008C105D">
        <w:t xml:space="preserve"> </w:t>
      </w:r>
      <w:r w:rsidR="00C26F96" w:rsidRPr="008C105D">
        <w:t xml:space="preserve">Panel </w:t>
      </w:r>
      <w:r w:rsidR="0079753D" w:rsidRPr="008C105D">
        <w:t xml:space="preserve">Agreement </w:t>
      </w:r>
      <w:r w:rsidR="002D2D0D" w:rsidRPr="008C105D">
        <w:t>Schedule 8 (</w:t>
      </w:r>
      <w:r w:rsidR="00C26F96" w:rsidRPr="008C105D">
        <w:t xml:space="preserve">Panel </w:t>
      </w:r>
      <w:r w:rsidR="002D2D0D" w:rsidRPr="008C105D">
        <w:t>Management)</w:t>
      </w:r>
      <w:r w:rsidR="00273FDC" w:rsidRPr="008C105D">
        <w:t xml:space="preserve">; </w:t>
      </w:r>
    </w:p>
    <w:p w14:paraId="5FBAF9A2" w14:textId="0FA61C57" w:rsidR="009D629C" w:rsidRPr="008C105D" w:rsidRDefault="00273FDC" w:rsidP="00E94334">
      <w:pPr>
        <w:pStyle w:val="GPSL3numberedclause"/>
      </w:pPr>
      <w:r w:rsidRPr="008C105D">
        <w:t xml:space="preserve">the terms and conditions of the respective </w:t>
      </w:r>
      <w:r w:rsidR="00927100" w:rsidRPr="008C105D">
        <w:t>Legal Services Contract</w:t>
      </w:r>
      <w:r w:rsidR="00E439DE" w:rsidRPr="008C105D">
        <w:t>s</w:t>
      </w:r>
      <w:r w:rsidRPr="008C105D">
        <w:t>;</w:t>
      </w:r>
      <w:bookmarkStart w:id="179" w:name="_Ref311652868"/>
    </w:p>
    <w:p w14:paraId="2307A74D" w14:textId="77777777" w:rsidR="009D629C" w:rsidRPr="008C105D" w:rsidRDefault="00273FDC" w:rsidP="00E94334">
      <w:pPr>
        <w:pStyle w:val="GPSL3numberedclause"/>
      </w:pPr>
      <w:r w:rsidRPr="008C105D">
        <w:lastRenderedPageBreak/>
        <w:t>Good Industry Practice;</w:t>
      </w:r>
      <w:bookmarkStart w:id="180" w:name="_Ref335312867"/>
      <w:bookmarkEnd w:id="179"/>
      <w:r w:rsidRPr="008C105D">
        <w:t xml:space="preserve"> </w:t>
      </w:r>
      <w:bookmarkEnd w:id="180"/>
    </w:p>
    <w:p w14:paraId="77A9FA94" w14:textId="77777777" w:rsidR="009D629C" w:rsidRPr="008C105D" w:rsidRDefault="00273FDC" w:rsidP="00E94334">
      <w:pPr>
        <w:pStyle w:val="GPSL3numberedclause"/>
      </w:pPr>
      <w:r w:rsidRPr="008C105D">
        <w:t>all applicable Standards; and</w:t>
      </w:r>
    </w:p>
    <w:p w14:paraId="4EFEF627" w14:textId="77777777" w:rsidR="009D629C" w:rsidRPr="008C105D" w:rsidRDefault="00273FDC" w:rsidP="00E94334">
      <w:pPr>
        <w:pStyle w:val="GPSL3numberedclause"/>
      </w:pPr>
      <w:r w:rsidRPr="008C105D">
        <w:t>in compliance with all applicable Law.</w:t>
      </w:r>
    </w:p>
    <w:p w14:paraId="26360FB6" w14:textId="77777777" w:rsidR="009D629C" w:rsidRPr="008C105D" w:rsidRDefault="00A842DD" w:rsidP="00481247">
      <w:pPr>
        <w:pStyle w:val="GPSL2Numbered"/>
        <w:tabs>
          <w:tab w:val="clear" w:pos="709"/>
          <w:tab w:val="left" w:pos="851"/>
        </w:tabs>
        <w:ind w:hanging="502"/>
      </w:pPr>
      <w:r w:rsidRPr="008C105D">
        <w:t xml:space="preserve">The Supplier shall bring to the attention of the Authority any conflict between any of the requirements of Clause </w:t>
      </w:r>
      <w:r w:rsidRPr="008C105D">
        <w:fldChar w:fldCharType="begin"/>
      </w:r>
      <w:r w:rsidRPr="008C105D">
        <w:instrText xml:space="preserve"> REF _Ref365015234 \r \h </w:instrText>
      </w:r>
      <w:r w:rsidRPr="008C105D">
        <w:fldChar w:fldCharType="separate"/>
      </w:r>
      <w:r w:rsidR="006059BD" w:rsidRPr="008C105D">
        <w:t>11.1</w:t>
      </w:r>
      <w:r w:rsidRPr="008C105D">
        <w:fldChar w:fldCharType="end"/>
      </w:r>
      <w:r w:rsidRPr="008C105D">
        <w:t xml:space="preserve"> </w:t>
      </w:r>
      <w:r w:rsidR="00C81458" w:rsidRPr="008C105D">
        <w:t xml:space="preserve">and </w:t>
      </w:r>
      <w:r w:rsidRPr="008C105D">
        <w:t>shall comply with the Authority's decision on the resolution of any such conflict.</w:t>
      </w:r>
    </w:p>
    <w:p w14:paraId="66985CAE" w14:textId="77777777" w:rsidR="0013081D" w:rsidRPr="008C105D" w:rsidRDefault="002627F6" w:rsidP="00481247">
      <w:pPr>
        <w:pStyle w:val="GPSL2Numbered"/>
        <w:tabs>
          <w:tab w:val="clear" w:pos="709"/>
          <w:tab w:val="left" w:pos="851"/>
        </w:tabs>
        <w:ind w:hanging="502"/>
      </w:pPr>
      <w:r w:rsidRPr="008C105D">
        <w:t>The Supplier shall provide the Ordered Panel Services to any location within England and Wales as specified in the Order Form.</w:t>
      </w:r>
    </w:p>
    <w:p w14:paraId="54C8E953" w14:textId="09C66441" w:rsidR="002627F6" w:rsidRPr="008C105D" w:rsidRDefault="0013081D" w:rsidP="00481247">
      <w:pPr>
        <w:pStyle w:val="GPSL2Numbered"/>
        <w:tabs>
          <w:tab w:val="clear" w:pos="709"/>
          <w:tab w:val="left" w:pos="851"/>
        </w:tabs>
        <w:ind w:hanging="502"/>
      </w:pPr>
      <w:r w:rsidRPr="008C105D">
        <w:t xml:space="preserve">The Supplier shall comply with its obligations set out in Panel </w:t>
      </w:r>
      <w:r w:rsidR="0079753D" w:rsidRPr="008C105D">
        <w:t xml:space="preserve">Agreement </w:t>
      </w:r>
      <w:r w:rsidRPr="008C105D">
        <w:t>Schedule 24 (Additional Supplier Obligations).</w:t>
      </w:r>
      <w:r w:rsidR="002627F6" w:rsidRPr="008C105D">
        <w:t xml:space="preserve">  </w:t>
      </w:r>
    </w:p>
    <w:p w14:paraId="7B60C5A7" w14:textId="3BE01A7D" w:rsidR="0033122A" w:rsidRPr="008C105D" w:rsidRDefault="0033122A" w:rsidP="00481247">
      <w:pPr>
        <w:pStyle w:val="GPSL2Numbered"/>
        <w:numPr>
          <w:ilvl w:val="0"/>
          <w:numId w:val="0"/>
        </w:numPr>
        <w:ind w:left="786" w:hanging="502"/>
        <w:rPr>
          <w:b/>
        </w:rPr>
      </w:pPr>
      <w:r w:rsidRPr="008C105D">
        <w:rPr>
          <w:b/>
        </w:rPr>
        <w:t>Business Continuity and Disaster Recovery</w:t>
      </w:r>
    </w:p>
    <w:p w14:paraId="3EDF3E20" w14:textId="639E7C8B" w:rsidR="00063378" w:rsidRPr="008C105D" w:rsidRDefault="00063378" w:rsidP="00481247">
      <w:pPr>
        <w:pStyle w:val="GPSL2Numbered"/>
        <w:tabs>
          <w:tab w:val="clear" w:pos="709"/>
          <w:tab w:val="left" w:pos="851"/>
        </w:tabs>
        <w:ind w:hanging="502"/>
      </w:pPr>
      <w:bookmarkStart w:id="181" w:name="_Toc366085135"/>
      <w:bookmarkStart w:id="182" w:name="_Toc380428695"/>
      <w:r w:rsidRPr="008C105D">
        <w:t xml:space="preserve">The Supplier’s </w:t>
      </w:r>
      <w:r w:rsidR="008C2911" w:rsidRPr="008C105D">
        <w:t>BCDR P</w:t>
      </w:r>
      <w:r w:rsidRPr="008C105D">
        <w:t xml:space="preserve">lan set out in Schedule </w:t>
      </w:r>
      <w:r w:rsidR="005A16E1" w:rsidRPr="008C105D">
        <w:t>23</w:t>
      </w:r>
      <w:r w:rsidRPr="008C105D">
        <w:t xml:space="preserve"> shall detail the processes and arrangements that the Supplier shall follow to:</w:t>
      </w:r>
    </w:p>
    <w:p w14:paraId="155F2D7D" w14:textId="12743095" w:rsidR="00063378" w:rsidRPr="008C105D" w:rsidRDefault="00063378" w:rsidP="00481247">
      <w:pPr>
        <w:pStyle w:val="GPSL3numberedclause"/>
        <w:tabs>
          <w:tab w:val="clear" w:pos="1985"/>
          <w:tab w:val="left" w:pos="1134"/>
          <w:tab w:val="left" w:pos="2127"/>
        </w:tabs>
        <w:ind w:left="2127" w:hanging="1276"/>
      </w:pPr>
      <w:bookmarkStart w:id="183" w:name="_Ref459895966"/>
      <w:r w:rsidRPr="008C105D">
        <w:t xml:space="preserve">ensure continuity of the business processes and operations supported by the </w:t>
      </w:r>
      <w:r w:rsidR="00C26F96" w:rsidRPr="008C105D">
        <w:t xml:space="preserve">Ordered </w:t>
      </w:r>
      <w:r w:rsidR="00927100" w:rsidRPr="008C105D">
        <w:t>Panel Services</w:t>
      </w:r>
      <w:r w:rsidRPr="008C105D">
        <w:t xml:space="preserve"> following any failure or disruption of any element of the </w:t>
      </w:r>
      <w:r w:rsidR="00C26F96" w:rsidRPr="008C105D">
        <w:t xml:space="preserve">Ordered </w:t>
      </w:r>
      <w:r w:rsidR="00927100" w:rsidRPr="008C105D">
        <w:t>Panel Services</w:t>
      </w:r>
      <w:r w:rsidRPr="008C105D">
        <w:t>; and</w:t>
      </w:r>
      <w:bookmarkEnd w:id="183"/>
    </w:p>
    <w:p w14:paraId="7F60E268" w14:textId="05C284FA" w:rsidR="00063378" w:rsidRPr="008C105D" w:rsidRDefault="00063378" w:rsidP="00481247">
      <w:pPr>
        <w:pStyle w:val="GPSL3numberedclause"/>
        <w:tabs>
          <w:tab w:val="clear" w:pos="1985"/>
          <w:tab w:val="left" w:pos="1134"/>
          <w:tab w:val="left" w:pos="2127"/>
        </w:tabs>
        <w:ind w:left="2127" w:hanging="1276"/>
      </w:pPr>
      <w:r w:rsidRPr="008C105D">
        <w:t xml:space="preserve">the recovery of the </w:t>
      </w:r>
      <w:r w:rsidR="00C26F96" w:rsidRPr="008C105D">
        <w:t xml:space="preserve">Ordered </w:t>
      </w:r>
      <w:r w:rsidR="00927100" w:rsidRPr="008C105D">
        <w:t>Panel Services</w:t>
      </w:r>
      <w:r w:rsidRPr="008C105D">
        <w:t xml:space="preserve"> in the event of a Disaster.</w:t>
      </w:r>
    </w:p>
    <w:p w14:paraId="42DAB35B" w14:textId="7FCFF2D9" w:rsidR="00063378" w:rsidRPr="008C105D" w:rsidRDefault="00063378" w:rsidP="00481247">
      <w:pPr>
        <w:pStyle w:val="GPSL2NumberedBoldHeading"/>
        <w:tabs>
          <w:tab w:val="clear" w:pos="1134"/>
          <w:tab w:val="left" w:pos="851"/>
        </w:tabs>
        <w:ind w:hanging="502"/>
        <w:rPr>
          <w:b w:val="0"/>
        </w:rPr>
      </w:pPr>
      <w:bookmarkStart w:id="184" w:name="_Ref459895977"/>
      <w:r w:rsidRPr="008C105D">
        <w:rPr>
          <w:b w:val="0"/>
        </w:rPr>
        <w:t xml:space="preserve">The Supplier shall review the </w:t>
      </w:r>
      <w:r w:rsidR="008C2911" w:rsidRPr="008C105D">
        <w:rPr>
          <w:b w:val="0"/>
        </w:rPr>
        <w:t xml:space="preserve">BCDR Plan </w:t>
      </w:r>
      <w:r w:rsidRPr="008C105D">
        <w:rPr>
          <w:b w:val="0"/>
        </w:rPr>
        <w:t>on a regular basis and as a minimum once every six (6) Months.</w:t>
      </w:r>
      <w:bookmarkEnd w:id="184"/>
      <w:r w:rsidRPr="008C105D">
        <w:rPr>
          <w:b w:val="0"/>
        </w:rPr>
        <w:t xml:space="preserve"> </w:t>
      </w:r>
    </w:p>
    <w:p w14:paraId="5B1F8266" w14:textId="7CE499A8" w:rsidR="00063378" w:rsidRPr="008C105D" w:rsidRDefault="00063378" w:rsidP="00481247">
      <w:pPr>
        <w:pStyle w:val="GPSL2NumberedBoldHeading"/>
        <w:ind w:hanging="502"/>
      </w:pPr>
      <w:r w:rsidRPr="008C105D">
        <w:rPr>
          <w:b w:val="0"/>
        </w:rPr>
        <w:t>Panel Customer</w:t>
      </w:r>
      <w:r w:rsidR="00473056" w:rsidRPr="008C105D">
        <w:rPr>
          <w:b w:val="0"/>
        </w:rPr>
        <w:t>s</w:t>
      </w:r>
      <w:r w:rsidRPr="008C105D">
        <w:rPr>
          <w:b w:val="0"/>
        </w:rPr>
        <w:t xml:space="preserve"> may request additional reviews (over and above those provided for in Clause </w:t>
      </w:r>
      <w:r w:rsidRPr="008C105D">
        <w:rPr>
          <w:b w:val="0"/>
        </w:rPr>
        <w:fldChar w:fldCharType="begin"/>
      </w:r>
      <w:r w:rsidRPr="008C105D">
        <w:rPr>
          <w:b w:val="0"/>
        </w:rPr>
        <w:instrText xml:space="preserve"> REF _Ref459895977 \r \h </w:instrText>
      </w:r>
      <w:r w:rsidRPr="008C105D">
        <w:rPr>
          <w:b w:val="0"/>
        </w:rPr>
      </w:r>
      <w:r w:rsidRPr="008C105D">
        <w:rPr>
          <w:b w:val="0"/>
        </w:rPr>
        <w:fldChar w:fldCharType="separate"/>
      </w:r>
      <w:r w:rsidR="006059BD" w:rsidRPr="008C105D">
        <w:rPr>
          <w:b w:val="0"/>
        </w:rPr>
        <w:t>11.6</w:t>
      </w:r>
      <w:r w:rsidRPr="008C105D">
        <w:rPr>
          <w:b w:val="0"/>
        </w:rPr>
        <w:fldChar w:fldCharType="end"/>
      </w:r>
      <w:r w:rsidRPr="008C105D">
        <w:rPr>
          <w:b w:val="0"/>
        </w:rPr>
        <w:t xml:space="preserve">) by notifying the Supplier to such effect in writing and the Supplier shall conduct such reviews in accordance with the Panel Customer’s written requirements. </w:t>
      </w:r>
    </w:p>
    <w:p w14:paraId="55940A3D" w14:textId="201602B8" w:rsidR="00044DED" w:rsidRPr="008C105D" w:rsidRDefault="00F45CC3" w:rsidP="00481247">
      <w:pPr>
        <w:pStyle w:val="GPSL2NumberedBoldHeading"/>
        <w:ind w:hanging="502"/>
      </w:pPr>
      <w:r w:rsidRPr="008C105D">
        <w:rPr>
          <w:b w:val="0"/>
        </w:rPr>
        <w:t xml:space="preserve">Where </w:t>
      </w:r>
      <w:r w:rsidR="00473056" w:rsidRPr="008C105D">
        <w:rPr>
          <w:b w:val="0"/>
        </w:rPr>
        <w:t xml:space="preserve">a </w:t>
      </w:r>
      <w:r w:rsidRPr="008C105D">
        <w:rPr>
          <w:b w:val="0"/>
        </w:rPr>
        <w:t xml:space="preserve">Panel Customer stipulates additional requirements to the </w:t>
      </w:r>
      <w:r w:rsidR="008C2911" w:rsidRPr="008C105D">
        <w:rPr>
          <w:b w:val="0"/>
        </w:rPr>
        <w:t>BCDR Plan</w:t>
      </w:r>
      <w:r w:rsidRPr="008C105D">
        <w:rPr>
          <w:b w:val="0"/>
        </w:rPr>
        <w:t xml:space="preserve"> during a Further Competition Procedure </w:t>
      </w:r>
      <w:r w:rsidR="00436304" w:rsidRPr="008C105D">
        <w:rPr>
          <w:b w:val="0"/>
        </w:rPr>
        <w:t xml:space="preserve">these </w:t>
      </w:r>
      <w:r w:rsidRPr="008C105D">
        <w:rPr>
          <w:b w:val="0"/>
        </w:rPr>
        <w:t>will be set out in the Order Form.</w:t>
      </w:r>
    </w:p>
    <w:p w14:paraId="03056EEB" w14:textId="77777777" w:rsidR="00D81DAD" w:rsidRPr="008C105D" w:rsidRDefault="001827DA" w:rsidP="00481247">
      <w:pPr>
        <w:pStyle w:val="GPSL1CLAUSEHEADING"/>
        <w:ind w:hanging="786"/>
      </w:pPr>
      <w:bookmarkStart w:id="185" w:name="_Toc467242956"/>
      <w:r w:rsidRPr="008C105D">
        <w:t>KEY PERFORMANCE INDICATORS</w:t>
      </w:r>
      <w:bookmarkEnd w:id="181"/>
      <w:bookmarkEnd w:id="182"/>
      <w:bookmarkEnd w:id="185"/>
    </w:p>
    <w:p w14:paraId="027CF0E3" w14:textId="52D6972C" w:rsidR="00D81DAD" w:rsidRPr="008C105D" w:rsidRDefault="00273FDC" w:rsidP="00481247">
      <w:pPr>
        <w:pStyle w:val="GPSL2Numbered"/>
        <w:tabs>
          <w:tab w:val="clear" w:pos="709"/>
          <w:tab w:val="left" w:pos="851"/>
        </w:tabs>
        <w:ind w:hanging="502"/>
      </w:pPr>
      <w:r w:rsidRPr="008C105D">
        <w:t xml:space="preserve">The Supplier shall at all times during the </w:t>
      </w:r>
      <w:r w:rsidR="00B06416" w:rsidRPr="008C105D">
        <w:t>Panel Period</w:t>
      </w:r>
      <w:r w:rsidRPr="008C105D">
        <w:t xml:space="preserve"> comply with the Key Performance Indicators and achieve the KPI Targets set out in Part B of </w:t>
      </w:r>
      <w:r w:rsidR="00A54319" w:rsidRPr="008C105D">
        <w:t xml:space="preserve">Panel </w:t>
      </w:r>
      <w:r w:rsidR="0079753D" w:rsidRPr="008C105D">
        <w:t xml:space="preserve">Agreement </w:t>
      </w:r>
      <w:r w:rsidR="00A54319" w:rsidRPr="008C105D">
        <w:t>Schedule</w:t>
      </w:r>
      <w:r w:rsidRPr="008C105D">
        <w:t xml:space="preserve"> </w:t>
      </w:r>
      <w:r w:rsidR="00F45139" w:rsidRPr="008C105D">
        <w:t>2</w:t>
      </w:r>
      <w:r w:rsidRPr="008C105D">
        <w:t xml:space="preserve"> </w:t>
      </w:r>
      <w:r w:rsidR="00F04228" w:rsidRPr="008C105D">
        <w:t>(</w:t>
      </w:r>
      <w:r w:rsidR="00927100" w:rsidRPr="008C105D">
        <w:t>Panel Services</w:t>
      </w:r>
      <w:r w:rsidRPr="008C105D">
        <w:t xml:space="preserve"> and</w:t>
      </w:r>
      <w:r w:rsidR="005429F2" w:rsidRPr="008C105D">
        <w:t xml:space="preserve"> </w:t>
      </w:r>
      <w:r w:rsidRPr="008C105D">
        <w:t>Key Performance Indicators).</w:t>
      </w:r>
    </w:p>
    <w:p w14:paraId="0E31DAD5" w14:textId="77777777" w:rsidR="00D81DAD" w:rsidRPr="008C105D" w:rsidRDefault="001827DA" w:rsidP="00481247">
      <w:pPr>
        <w:pStyle w:val="GPSL1CLAUSEHEADING"/>
        <w:ind w:hanging="786"/>
      </w:pPr>
      <w:bookmarkStart w:id="186" w:name="_Toc366085136"/>
      <w:bookmarkStart w:id="187" w:name="_Toc380428696"/>
      <w:bookmarkStart w:id="188" w:name="_Toc467242957"/>
      <w:r w:rsidRPr="008C105D">
        <w:t>STANDARDS</w:t>
      </w:r>
      <w:bookmarkEnd w:id="186"/>
      <w:bookmarkEnd w:id="187"/>
      <w:bookmarkEnd w:id="188"/>
    </w:p>
    <w:p w14:paraId="365F7D8B" w14:textId="78A8E1E7" w:rsidR="00CB2781" w:rsidRPr="008C105D" w:rsidRDefault="00CB2781" w:rsidP="00481247">
      <w:pPr>
        <w:pStyle w:val="GPSL2Numbered"/>
        <w:tabs>
          <w:tab w:val="clear" w:pos="709"/>
          <w:tab w:val="left" w:pos="851"/>
        </w:tabs>
        <w:ind w:hanging="502"/>
        <w:rPr>
          <w:b/>
          <w:bCs/>
          <w:u w:val="single"/>
        </w:rPr>
      </w:pPr>
      <w:r w:rsidRPr="008C105D">
        <w:t xml:space="preserve">The Supplier shall comply with the Standards at all times </w:t>
      </w:r>
      <w:r w:rsidR="00687CB7" w:rsidRPr="008C105D">
        <w:t xml:space="preserve">during </w:t>
      </w:r>
      <w:r w:rsidRPr="008C105D">
        <w:t xml:space="preserve">the performance by the Supplier of </w:t>
      </w:r>
      <w:r w:rsidR="0032276B" w:rsidRPr="008C105D">
        <w:t xml:space="preserve">the </w:t>
      </w:r>
      <w:r w:rsidR="002F0727" w:rsidRPr="008C105D">
        <w:t>Panel Agreement</w:t>
      </w:r>
      <w:r w:rsidR="00687CB7" w:rsidRPr="008C105D">
        <w:t xml:space="preserve"> and </w:t>
      </w:r>
      <w:r w:rsidRPr="008C105D">
        <w:t xml:space="preserve">any </w:t>
      </w:r>
      <w:r w:rsidR="00927100" w:rsidRPr="008C105D">
        <w:t>Legal Services Contract</w:t>
      </w:r>
      <w:r w:rsidR="00E439DE" w:rsidRPr="008C105D">
        <w:t>,</w:t>
      </w:r>
      <w:r w:rsidRPr="008C105D">
        <w:t xml:space="preserve"> including </w:t>
      </w:r>
      <w:r w:rsidR="00C81458" w:rsidRPr="008C105D">
        <w:t xml:space="preserve">any </w:t>
      </w:r>
      <w:r w:rsidRPr="008C105D">
        <w:t xml:space="preserve">Standards set out in Part A of </w:t>
      </w:r>
      <w:r w:rsidR="00A54319" w:rsidRPr="008C105D">
        <w:t xml:space="preserve">Panel </w:t>
      </w:r>
      <w:r w:rsidR="0079753D" w:rsidRPr="008C105D">
        <w:t xml:space="preserve">Agreement </w:t>
      </w:r>
      <w:r w:rsidR="00A54319" w:rsidRPr="008C105D">
        <w:t>Schedule</w:t>
      </w:r>
      <w:r w:rsidRPr="008C105D">
        <w:t xml:space="preserve"> </w:t>
      </w:r>
      <w:r w:rsidR="0032276B" w:rsidRPr="008C105D">
        <w:t xml:space="preserve">2 </w:t>
      </w:r>
      <w:r w:rsidRPr="008C105D">
        <w:t>(</w:t>
      </w:r>
      <w:r w:rsidR="00927100" w:rsidRPr="008C105D">
        <w:t>Panel Services</w:t>
      </w:r>
      <w:r w:rsidR="004B6AF7" w:rsidRPr="008C105D">
        <w:t xml:space="preserve"> </w:t>
      </w:r>
      <w:r w:rsidRPr="008C105D">
        <w:t xml:space="preserve">and Key Performance Indicators).  </w:t>
      </w:r>
    </w:p>
    <w:p w14:paraId="085FFB9E" w14:textId="72DAE9B5" w:rsidR="00CB2781" w:rsidRPr="008C105D" w:rsidRDefault="00D81DAD" w:rsidP="00481247">
      <w:pPr>
        <w:pStyle w:val="GPSL2Numbered"/>
        <w:tabs>
          <w:tab w:val="clear" w:pos="709"/>
          <w:tab w:val="left" w:pos="851"/>
        </w:tabs>
        <w:ind w:hanging="502"/>
        <w:rPr>
          <w:b/>
          <w:bCs/>
          <w:u w:val="single"/>
        </w:rPr>
      </w:pPr>
      <w:r w:rsidRPr="008C105D">
        <w:t>Throu</w:t>
      </w:r>
      <w:r w:rsidR="00CB2781" w:rsidRPr="008C105D">
        <w:t xml:space="preserve">ghout the </w:t>
      </w:r>
      <w:r w:rsidR="00B06416" w:rsidRPr="008C105D">
        <w:t>Panel Period</w:t>
      </w:r>
      <w:r w:rsidRPr="008C105D">
        <w:t xml:space="preserve">, the Parties shall notify each other of any new or emergent standards which could affect the </w:t>
      </w:r>
      <w:r w:rsidR="00875826" w:rsidRPr="008C105D">
        <w:t>Supplier</w:t>
      </w:r>
      <w:r w:rsidR="00E439DE" w:rsidRPr="008C105D">
        <w:t>’</w:t>
      </w:r>
      <w:r w:rsidR="00875826" w:rsidRPr="008C105D">
        <w:t>s</w:t>
      </w:r>
      <w:r w:rsidR="00CB2781" w:rsidRPr="008C105D">
        <w:t xml:space="preserve"> provision, or the </w:t>
      </w:r>
      <w:r w:rsidRPr="008C105D">
        <w:t>receipt</w:t>
      </w:r>
      <w:r w:rsidR="00CB2781" w:rsidRPr="008C105D">
        <w:t xml:space="preserve"> by </w:t>
      </w:r>
      <w:r w:rsidR="00E1035B" w:rsidRPr="008C105D">
        <w:t>Panel Customers</w:t>
      </w:r>
      <w:r w:rsidR="00CB2781" w:rsidRPr="008C105D">
        <w:t xml:space="preserve"> under a </w:t>
      </w:r>
      <w:r w:rsidR="00927100" w:rsidRPr="008C105D">
        <w:t>Legal Services Contract</w:t>
      </w:r>
      <w:r w:rsidR="00C65023" w:rsidRPr="008C105D">
        <w:t xml:space="preserve">, of </w:t>
      </w:r>
      <w:r w:rsidR="00B321CA" w:rsidRPr="008C105D">
        <w:t>the</w:t>
      </w:r>
      <w:r w:rsidR="00C65023" w:rsidRPr="008C105D">
        <w:t xml:space="preserve"> </w:t>
      </w:r>
      <w:r w:rsidR="00927100" w:rsidRPr="008C105D">
        <w:t>Panel Services</w:t>
      </w:r>
      <w:r w:rsidRPr="008C105D">
        <w:t>. The adoption of any such new or emergent st</w:t>
      </w:r>
      <w:r w:rsidR="00687CB7" w:rsidRPr="008C105D">
        <w:t>andard, or changes to existing S</w:t>
      </w:r>
      <w:r w:rsidRPr="008C105D">
        <w:t>tandards, shall be agreed in accordance wit</w:t>
      </w:r>
      <w:r w:rsidR="00CB2781" w:rsidRPr="008C105D">
        <w:t>h the Variation</w:t>
      </w:r>
      <w:r w:rsidRPr="008C105D">
        <w:t xml:space="preserve"> Procedure.</w:t>
      </w:r>
    </w:p>
    <w:p w14:paraId="65447FC3" w14:textId="0FE8C0E4" w:rsidR="00CB2781" w:rsidRPr="008C105D" w:rsidRDefault="00D81DAD" w:rsidP="00481247">
      <w:pPr>
        <w:pStyle w:val="GPSL2Numbered"/>
        <w:tabs>
          <w:tab w:val="clear" w:pos="709"/>
          <w:tab w:val="left" w:pos="851"/>
        </w:tabs>
        <w:ind w:hanging="502"/>
        <w:rPr>
          <w:b/>
          <w:bCs/>
          <w:u w:val="single"/>
        </w:rPr>
      </w:pPr>
      <w:r w:rsidRPr="008C105D">
        <w:t xml:space="preserve">Where a new or emergent standard is to be developed or introduced by the Authority, the Supplier shall be responsible for ensuring that the potential impact on the </w:t>
      </w:r>
      <w:r w:rsidR="00875826" w:rsidRPr="008C105D">
        <w:t>Suppliers</w:t>
      </w:r>
      <w:r w:rsidR="00CB2781" w:rsidRPr="008C105D">
        <w:t xml:space="preserve"> provision, or a </w:t>
      </w:r>
      <w:r w:rsidR="00E1035B" w:rsidRPr="008C105D">
        <w:t>Panel Customers</w:t>
      </w:r>
      <w:r w:rsidRPr="008C105D">
        <w:t xml:space="preserve"> receipt</w:t>
      </w:r>
      <w:r w:rsidR="00CB2781" w:rsidRPr="008C105D">
        <w:t xml:space="preserve"> under a </w:t>
      </w:r>
      <w:r w:rsidR="00927100" w:rsidRPr="008C105D">
        <w:t>Legal Services Contract</w:t>
      </w:r>
      <w:r w:rsidR="00C65023" w:rsidRPr="008C105D">
        <w:t xml:space="preserve">, of </w:t>
      </w:r>
      <w:r w:rsidR="00B321CA" w:rsidRPr="008C105D">
        <w:t>the</w:t>
      </w:r>
      <w:r w:rsidR="00C65023" w:rsidRPr="008C105D">
        <w:t xml:space="preserve"> </w:t>
      </w:r>
      <w:r w:rsidR="00927100" w:rsidRPr="008C105D">
        <w:t>Panel Services</w:t>
      </w:r>
      <w:r w:rsidRPr="008C105D">
        <w:t xml:space="preserve"> is </w:t>
      </w:r>
      <w:r w:rsidRPr="008C105D">
        <w:lastRenderedPageBreak/>
        <w:t>explained to the Authority</w:t>
      </w:r>
      <w:r w:rsidR="00CB2781" w:rsidRPr="008C105D">
        <w:t xml:space="preserve"> and the </w:t>
      </w:r>
      <w:r w:rsidR="00E1035B" w:rsidRPr="008C105D">
        <w:t>Panel Customers</w:t>
      </w:r>
      <w:r w:rsidRPr="008C105D">
        <w:t xml:space="preserve"> (</w:t>
      </w:r>
      <w:r w:rsidR="0032276B" w:rsidRPr="008C105D">
        <w:t>with</w:t>
      </w:r>
      <w:r w:rsidRPr="008C105D">
        <w:t xml:space="preserve">in a reasonable timeframe), prior to the implementation of the new or emergent </w:t>
      </w:r>
      <w:r w:rsidR="00E448AB" w:rsidRPr="008C105D">
        <w:t>s</w:t>
      </w:r>
      <w:r w:rsidRPr="008C105D">
        <w:t>tandard.</w:t>
      </w:r>
    </w:p>
    <w:p w14:paraId="0FE651DB" w14:textId="0B15ACE7" w:rsidR="00CB2781" w:rsidRPr="008C105D" w:rsidRDefault="00D81DAD" w:rsidP="00481247">
      <w:pPr>
        <w:pStyle w:val="GPSL2Numbered"/>
        <w:tabs>
          <w:tab w:val="clear" w:pos="709"/>
          <w:tab w:val="left" w:pos="851"/>
        </w:tabs>
        <w:ind w:hanging="502"/>
        <w:rPr>
          <w:b/>
          <w:bCs/>
          <w:u w:val="single"/>
        </w:rPr>
      </w:pPr>
      <w:r w:rsidRPr="008C105D">
        <w:t xml:space="preserve">Where Standards referenced conflict with each other or with best professional or industry practice adopted after the </w:t>
      </w:r>
      <w:r w:rsidR="00B06416" w:rsidRPr="008C105D">
        <w:t>Panel Commencement Date</w:t>
      </w:r>
      <w:r w:rsidRPr="008C105D">
        <w:t>, then the later Standard or best practice shall be adopted by the Supplier. Any such alteration to any Stan</w:t>
      </w:r>
      <w:r w:rsidR="00687CB7" w:rsidRPr="008C105D">
        <w:t>dard(s) shall require Approval</w:t>
      </w:r>
      <w:r w:rsidRPr="008C105D">
        <w:t xml:space="preserve"> and shall be implemen</w:t>
      </w:r>
      <w:r w:rsidR="00B85EC6" w:rsidRPr="008C105D">
        <w:t>ted within an agreed timescale.</w:t>
      </w:r>
    </w:p>
    <w:p w14:paraId="11DEF542" w14:textId="551D564D" w:rsidR="00A026E9" w:rsidRPr="008C105D" w:rsidRDefault="00D81DAD" w:rsidP="00481247">
      <w:pPr>
        <w:pStyle w:val="GPSL2Numbered"/>
        <w:tabs>
          <w:tab w:val="clear" w:pos="709"/>
          <w:tab w:val="left" w:pos="851"/>
        </w:tabs>
        <w:ind w:hanging="502"/>
      </w:pPr>
      <w:r w:rsidRPr="008C105D">
        <w:t xml:space="preserve">Where a </w:t>
      </w:r>
      <w:r w:rsidR="00E448AB" w:rsidRPr="008C105D">
        <w:t>S</w:t>
      </w:r>
      <w:r w:rsidRPr="008C105D">
        <w:t xml:space="preserve">tandard, policy or </w:t>
      </w:r>
      <w:r w:rsidR="00CB2781" w:rsidRPr="008C105D">
        <w:t xml:space="preserve">document is referred to in </w:t>
      </w:r>
      <w:r w:rsidR="00A54319" w:rsidRPr="008C105D">
        <w:t xml:space="preserve">Panel </w:t>
      </w:r>
      <w:r w:rsidR="0079753D" w:rsidRPr="008C105D">
        <w:t xml:space="preserve">Agreement </w:t>
      </w:r>
      <w:r w:rsidR="00A54319" w:rsidRPr="008C105D">
        <w:t>Schedule</w:t>
      </w:r>
      <w:r w:rsidR="00CB2781" w:rsidRPr="008C105D">
        <w:t xml:space="preserve"> </w:t>
      </w:r>
      <w:r w:rsidR="006F4045" w:rsidRPr="008C105D">
        <w:t xml:space="preserve">2 </w:t>
      </w:r>
      <w:r w:rsidR="00CB2781" w:rsidRPr="008C105D">
        <w:t>(</w:t>
      </w:r>
      <w:r w:rsidR="00927100" w:rsidRPr="008C105D">
        <w:t>Panel Services</w:t>
      </w:r>
      <w:r w:rsidR="004B6AF7" w:rsidRPr="008C105D">
        <w:t xml:space="preserve"> </w:t>
      </w:r>
      <w:r w:rsidR="00CB2781" w:rsidRPr="008C105D">
        <w:t>and Key Performance Indicators)</w:t>
      </w:r>
      <w:r w:rsidRPr="008C105D">
        <w:t xml:space="preserve"> by reference to a hyperlink, then if the hyperlink is changed or no longer provides access to the relevant </w:t>
      </w:r>
      <w:r w:rsidR="00E448AB" w:rsidRPr="008C105D">
        <w:t>S</w:t>
      </w:r>
      <w:r w:rsidRPr="008C105D">
        <w:t>tandard, policy or document, the Supplier shall notify the Authority and the Parties shall agree the impact of such chang</w:t>
      </w:r>
      <w:r w:rsidR="00CB2781" w:rsidRPr="008C105D">
        <w:t>e</w:t>
      </w:r>
      <w:r w:rsidR="00473056" w:rsidRPr="008C105D">
        <w:t xml:space="preserve"> and take appropriate action</w:t>
      </w:r>
      <w:r w:rsidR="00CB2781" w:rsidRPr="008C105D">
        <w:t xml:space="preserve">. </w:t>
      </w:r>
      <w:r w:rsidR="00BF3384" w:rsidRPr="008C105D">
        <w:t xml:space="preserve"> </w:t>
      </w:r>
      <w:bookmarkStart w:id="189" w:name="_Toc366085137"/>
    </w:p>
    <w:p w14:paraId="36B0E278" w14:textId="3BD52897" w:rsidR="0058657A" w:rsidRPr="008C105D" w:rsidRDefault="00CC376E" w:rsidP="00481247">
      <w:pPr>
        <w:pStyle w:val="GPSL2Numbered"/>
        <w:tabs>
          <w:tab w:val="clear" w:pos="709"/>
          <w:tab w:val="left" w:pos="851"/>
        </w:tabs>
        <w:ind w:hanging="502"/>
      </w:pPr>
      <w:r w:rsidRPr="008C105D">
        <w:t xml:space="preserve">In providing the Ordered </w:t>
      </w:r>
      <w:r w:rsidR="00927100" w:rsidRPr="008C105D">
        <w:t>Panel Services</w:t>
      </w:r>
      <w:r w:rsidRPr="008C105D">
        <w:t xml:space="preserve">, all Suppliers shall follow the legal risk guidance of the relevant </w:t>
      </w:r>
      <w:r w:rsidR="00E1035B" w:rsidRPr="008C105D">
        <w:t>Panel Customer</w:t>
      </w:r>
      <w:r w:rsidRPr="008C105D">
        <w:t xml:space="preserve"> as amended from time to time</w:t>
      </w:r>
      <w:r w:rsidR="00B147C3" w:rsidRPr="008C105D">
        <w:t>.</w:t>
      </w:r>
    </w:p>
    <w:p w14:paraId="3173AF62" w14:textId="2D20D2BD" w:rsidR="00CF70C7" w:rsidRPr="008C105D" w:rsidRDefault="009E4531" w:rsidP="00481247">
      <w:pPr>
        <w:pStyle w:val="GPSL1CLAUSEHEADING"/>
        <w:ind w:hanging="786"/>
      </w:pPr>
      <w:bookmarkStart w:id="190" w:name="_Ref460334184"/>
      <w:bookmarkStart w:id="191" w:name="_Toc467242958"/>
      <w:r w:rsidRPr="008C105D">
        <w:t>T</w:t>
      </w:r>
      <w:r w:rsidR="00C70B41" w:rsidRPr="008C105D">
        <w:t>IER</w:t>
      </w:r>
      <w:r w:rsidRPr="008C105D">
        <w:t xml:space="preserve"> PROMOTION</w:t>
      </w:r>
      <w:bookmarkEnd w:id="190"/>
      <w:bookmarkEnd w:id="191"/>
    </w:p>
    <w:p w14:paraId="6BF0ABF8" w14:textId="077311B5" w:rsidR="009E4531" w:rsidRPr="008C105D" w:rsidRDefault="009E4531" w:rsidP="00481247">
      <w:pPr>
        <w:pStyle w:val="GPSL2Numbered"/>
        <w:ind w:hanging="502"/>
      </w:pPr>
      <w:bookmarkStart w:id="192" w:name="_Ref459280649"/>
      <w:r w:rsidRPr="008C105D">
        <w:t xml:space="preserve">In the event that a Supplier appointed to </w:t>
      </w:r>
      <w:r w:rsidR="00C9210D" w:rsidRPr="008C105D">
        <w:t xml:space="preserve">Tier 1 </w:t>
      </w:r>
      <w:r w:rsidRPr="008C105D">
        <w:t xml:space="preserve">of the Panel </w:t>
      </w:r>
      <w:r w:rsidR="00C70B41" w:rsidRPr="008C105D">
        <w:t>is removed from the Panel</w:t>
      </w:r>
      <w:r w:rsidR="00473056" w:rsidRPr="008C105D">
        <w:t xml:space="preserve"> for any reason</w:t>
      </w:r>
      <w:r w:rsidR="00C70B41" w:rsidRPr="008C105D">
        <w:t xml:space="preserve">, the Supplier ranked the highest out of all the Suppliers on </w:t>
      </w:r>
      <w:r w:rsidR="00C9210D" w:rsidRPr="008C105D">
        <w:t>Tier 2</w:t>
      </w:r>
      <w:r w:rsidR="00C70B41" w:rsidRPr="008C105D">
        <w:t xml:space="preserve"> following contract award in respect of the OJEU Notice shall be offered the opportunity to be appointed to </w:t>
      </w:r>
      <w:r w:rsidR="00C9210D" w:rsidRPr="008C105D">
        <w:t xml:space="preserve">Tier </w:t>
      </w:r>
      <w:r w:rsidR="00C70B41" w:rsidRPr="008C105D">
        <w:t>1 of the Panel.</w:t>
      </w:r>
      <w:bookmarkEnd w:id="192"/>
    </w:p>
    <w:p w14:paraId="48A0FA91" w14:textId="5CD06CA8" w:rsidR="00C70B41" w:rsidRPr="008C105D" w:rsidRDefault="00C70B41" w:rsidP="009E4531">
      <w:pPr>
        <w:pStyle w:val="GPSL2Numbered"/>
      </w:pPr>
      <w:r w:rsidRPr="008C105D">
        <w:t xml:space="preserve">Where the Supplier identified in Clause </w:t>
      </w:r>
      <w:r w:rsidRPr="008C105D">
        <w:fldChar w:fldCharType="begin"/>
      </w:r>
      <w:r w:rsidRPr="008C105D">
        <w:instrText xml:space="preserve"> REF _Ref459280649 \r \h </w:instrText>
      </w:r>
      <w:r w:rsidRPr="008C105D">
        <w:fldChar w:fldCharType="separate"/>
      </w:r>
      <w:r w:rsidR="006059BD" w:rsidRPr="008C105D">
        <w:t>14.1</w:t>
      </w:r>
      <w:r w:rsidRPr="008C105D">
        <w:fldChar w:fldCharType="end"/>
      </w:r>
      <w:r w:rsidR="00396C40" w:rsidRPr="008C105D">
        <w:t xml:space="preserve"> refuses the offer, the second highest ranked Supplier on </w:t>
      </w:r>
      <w:r w:rsidR="00C9210D" w:rsidRPr="008C105D">
        <w:t>Tier 2</w:t>
      </w:r>
      <w:r w:rsidR="00396C40" w:rsidRPr="008C105D">
        <w:t xml:space="preserve"> shall be offered the opportunity to be appointed to </w:t>
      </w:r>
      <w:r w:rsidR="00C9210D" w:rsidRPr="008C105D">
        <w:t>Tier 1</w:t>
      </w:r>
      <w:r w:rsidR="00396C40" w:rsidRPr="008C105D">
        <w:t xml:space="preserve"> of the Panel, and so on until a Supplier has been appointed or no Supplier is appointed.</w:t>
      </w:r>
    </w:p>
    <w:p w14:paraId="4F6AC68D" w14:textId="710F4D80" w:rsidR="00396C40" w:rsidRPr="008C105D" w:rsidRDefault="00396C40" w:rsidP="009E4531">
      <w:pPr>
        <w:pStyle w:val="GPSL2Numbered"/>
      </w:pPr>
      <w:r w:rsidRPr="008C105D">
        <w:t xml:space="preserve">A Supplier who accepts the offer to be appointed to </w:t>
      </w:r>
      <w:r w:rsidR="00C9210D" w:rsidRPr="008C105D">
        <w:t>Tier 1</w:t>
      </w:r>
      <w:r w:rsidRPr="008C105D">
        <w:t xml:space="preserve"> shall enter into a Variation with the Authority</w:t>
      </w:r>
      <w:r w:rsidR="00B27631" w:rsidRPr="008C105D">
        <w:t xml:space="preserve"> to reflect the </w:t>
      </w:r>
      <w:r w:rsidR="00AE1473" w:rsidRPr="008C105D">
        <w:t xml:space="preserve">appointment to </w:t>
      </w:r>
      <w:r w:rsidR="00C9210D" w:rsidRPr="008C105D">
        <w:t xml:space="preserve">Tier </w:t>
      </w:r>
      <w:r w:rsidR="00AE1473" w:rsidRPr="008C105D">
        <w:t>1</w:t>
      </w:r>
      <w:r w:rsidRPr="008C105D">
        <w:t>.</w:t>
      </w:r>
    </w:p>
    <w:p w14:paraId="3E1C043D" w14:textId="77777777" w:rsidR="00CF70C7" w:rsidRPr="008C105D" w:rsidRDefault="001827DA" w:rsidP="00CF70C7">
      <w:pPr>
        <w:pStyle w:val="GPSL1CLAUSEHEADING"/>
      </w:pPr>
      <w:bookmarkStart w:id="193" w:name="_Toc467242959"/>
      <w:r w:rsidRPr="008C105D">
        <w:t>CONTINUOUS</w:t>
      </w:r>
      <w:bookmarkStart w:id="194" w:name="_Toc379875804"/>
      <w:bookmarkStart w:id="195" w:name="_Toc380428698"/>
      <w:bookmarkEnd w:id="194"/>
      <w:r w:rsidRPr="008C105D">
        <w:t xml:space="preserve"> IMPROVEMENT</w:t>
      </w:r>
      <w:bookmarkEnd w:id="189"/>
      <w:bookmarkEnd w:id="193"/>
      <w:bookmarkEnd w:id="195"/>
      <w:r w:rsidR="00F277BA" w:rsidRPr="008C105D">
        <w:t xml:space="preserve"> </w:t>
      </w:r>
    </w:p>
    <w:p w14:paraId="53DB767E" w14:textId="3C4E428D" w:rsidR="00F277BA" w:rsidRPr="008C105D" w:rsidRDefault="008E055E" w:rsidP="00F277BA">
      <w:pPr>
        <w:pStyle w:val="GPSL2Numbered"/>
      </w:pPr>
      <w:r w:rsidRPr="008C105D">
        <w:t xml:space="preserve">The Supplier shall at all times during the </w:t>
      </w:r>
      <w:r w:rsidR="00B06416" w:rsidRPr="008C105D">
        <w:t>Panel Period</w:t>
      </w:r>
      <w:r w:rsidRPr="008C105D">
        <w:t xml:space="preserve"> comply with its obligations to continually improve the </w:t>
      </w:r>
      <w:r w:rsidR="00927100" w:rsidRPr="008C105D">
        <w:t>Panel Services</w:t>
      </w:r>
      <w:r w:rsidRPr="008C105D">
        <w:t xml:space="preserve"> and the manner in which it provides </w:t>
      </w:r>
      <w:r w:rsidR="00E448AB" w:rsidRPr="008C105D">
        <w:t xml:space="preserve">the </w:t>
      </w:r>
      <w:r w:rsidR="00927100" w:rsidRPr="008C105D">
        <w:t>Panel Services</w:t>
      </w:r>
      <w:r w:rsidRPr="008C105D">
        <w:t xml:space="preserve"> as set out in </w:t>
      </w:r>
      <w:r w:rsidR="00A54319" w:rsidRPr="008C105D">
        <w:t xml:space="preserve">Panel </w:t>
      </w:r>
      <w:r w:rsidR="0079753D" w:rsidRPr="008C105D">
        <w:t xml:space="preserve">Agreement </w:t>
      </w:r>
      <w:r w:rsidR="00A54319" w:rsidRPr="008C105D">
        <w:t>Schedule</w:t>
      </w:r>
      <w:r w:rsidRPr="008C105D">
        <w:t xml:space="preserve"> 12 (Continuous Improvement and Benchmarking)</w:t>
      </w:r>
      <w:r w:rsidR="00AE1473" w:rsidRPr="008C105D">
        <w:t>.</w:t>
      </w:r>
    </w:p>
    <w:p w14:paraId="255DB3EA" w14:textId="2695D3FA" w:rsidR="00D81DAD" w:rsidRPr="008C105D" w:rsidRDefault="001827DA" w:rsidP="00E94334">
      <w:pPr>
        <w:pStyle w:val="GPSL1CLAUSEHEADING"/>
      </w:pPr>
      <w:bookmarkStart w:id="196" w:name="_Ref365039128"/>
      <w:bookmarkStart w:id="197" w:name="_Toc366085138"/>
      <w:bookmarkStart w:id="198" w:name="_Toc380428699"/>
      <w:bookmarkStart w:id="199" w:name="_Toc467242960"/>
      <w:r w:rsidRPr="008C105D">
        <w:t xml:space="preserve">CALL OFF PERFORMANCE UNDER </w:t>
      </w:r>
      <w:bookmarkEnd w:id="196"/>
      <w:bookmarkEnd w:id="197"/>
      <w:bookmarkEnd w:id="198"/>
      <w:r w:rsidR="002F0727" w:rsidRPr="008C105D">
        <w:t>PANEL AGREEMENT</w:t>
      </w:r>
      <w:bookmarkEnd w:id="199"/>
    </w:p>
    <w:p w14:paraId="16CBE051" w14:textId="070FDFCB" w:rsidR="00D81DAD" w:rsidRPr="008C105D" w:rsidRDefault="000736E8" w:rsidP="00E94334">
      <w:pPr>
        <w:pStyle w:val="GPSL2Numbered"/>
      </w:pPr>
      <w:r w:rsidRPr="008C105D">
        <w:t xml:space="preserve">The Supplier shall perform all its obligations under all </w:t>
      </w:r>
      <w:r w:rsidR="00927100" w:rsidRPr="008C105D">
        <w:t>Legal Services Contract</w:t>
      </w:r>
      <w:r w:rsidR="00E448AB" w:rsidRPr="008C105D">
        <w:t>s</w:t>
      </w:r>
      <w:r w:rsidRPr="008C105D">
        <w:t>:</w:t>
      </w:r>
    </w:p>
    <w:p w14:paraId="266941C5" w14:textId="46AEC2FC" w:rsidR="00D81DAD" w:rsidRPr="008C105D" w:rsidRDefault="000736E8" w:rsidP="00E94334">
      <w:pPr>
        <w:pStyle w:val="GPSL3numberedclause"/>
      </w:pPr>
      <w:r w:rsidRPr="008C105D">
        <w:t xml:space="preserve">in accordance with the requirements of this </w:t>
      </w:r>
      <w:r w:rsidR="002F0727" w:rsidRPr="008C105D">
        <w:t>Panel Agreement</w:t>
      </w:r>
      <w:r w:rsidRPr="008C105D">
        <w:t>;</w:t>
      </w:r>
      <w:bookmarkStart w:id="200" w:name="_Ref362268595"/>
    </w:p>
    <w:p w14:paraId="2F0CDAD7" w14:textId="020B920F" w:rsidR="00D81DAD" w:rsidRPr="008C105D" w:rsidRDefault="000736E8" w:rsidP="00E94334">
      <w:pPr>
        <w:pStyle w:val="GPSL3numberedclause"/>
      </w:pPr>
      <w:bookmarkStart w:id="201" w:name="_Ref362269326"/>
      <w:bookmarkEnd w:id="200"/>
      <w:r w:rsidRPr="008C105D">
        <w:t xml:space="preserve">in accordance with the terms and conditions of the respective </w:t>
      </w:r>
      <w:bookmarkEnd w:id="201"/>
      <w:r w:rsidR="00927100" w:rsidRPr="008C105D">
        <w:t>Legal Services Contract</w:t>
      </w:r>
      <w:r w:rsidR="00A842DD" w:rsidRPr="008C105D">
        <w:t>s</w:t>
      </w:r>
      <w:r w:rsidRPr="008C105D">
        <w:t>.</w:t>
      </w:r>
    </w:p>
    <w:p w14:paraId="1B342D65" w14:textId="77777777" w:rsidR="00D81DAD" w:rsidRPr="008C105D" w:rsidRDefault="000736E8" w:rsidP="00E94334">
      <w:pPr>
        <w:pStyle w:val="GPSL2Numbered"/>
      </w:pPr>
      <w:r w:rsidRPr="008C105D">
        <w:t>The Supplier shall draw any conflict in the application of any of the requirements of Clauses </w:t>
      </w:r>
      <w:r w:rsidR="001827DA" w:rsidRPr="008C105D">
        <w:fldChar w:fldCharType="begin"/>
      </w:r>
      <w:r w:rsidR="001827DA" w:rsidRPr="008C105D">
        <w:instrText xml:space="preserve"> REF _Ref362268595 \r \h </w:instrText>
      </w:r>
      <w:r w:rsidR="001827DA" w:rsidRPr="008C105D">
        <w:fldChar w:fldCharType="separate"/>
      </w:r>
      <w:r w:rsidR="006059BD" w:rsidRPr="008C105D">
        <w:t>16.1.1</w:t>
      </w:r>
      <w:r w:rsidR="001827DA" w:rsidRPr="008C105D">
        <w:fldChar w:fldCharType="end"/>
      </w:r>
      <w:r w:rsidRPr="008C105D">
        <w:t xml:space="preserve"> and </w:t>
      </w:r>
      <w:r w:rsidR="001827DA" w:rsidRPr="008C105D">
        <w:fldChar w:fldCharType="begin"/>
      </w:r>
      <w:r w:rsidR="001827DA" w:rsidRPr="008C105D">
        <w:instrText xml:space="preserve"> REF _Ref362269326 \r \h </w:instrText>
      </w:r>
      <w:r w:rsidR="001827DA" w:rsidRPr="008C105D">
        <w:fldChar w:fldCharType="separate"/>
      </w:r>
      <w:r w:rsidR="006059BD" w:rsidRPr="008C105D">
        <w:t>16.1.2</w:t>
      </w:r>
      <w:r w:rsidR="001827DA" w:rsidRPr="008C105D">
        <w:fldChar w:fldCharType="end"/>
      </w:r>
      <w:r w:rsidRPr="008C105D">
        <w:t xml:space="preserve"> to the attention of the Authority and shall comply with the Authority's decision on the resolution of any such conflict.</w:t>
      </w:r>
    </w:p>
    <w:p w14:paraId="22A7EE82" w14:textId="2A5DB7A5" w:rsidR="005D74C4" w:rsidRPr="008C105D" w:rsidRDefault="005D74C4" w:rsidP="005D74C4">
      <w:pPr>
        <w:pStyle w:val="GPSL2Numbered"/>
      </w:pPr>
      <w:bookmarkStart w:id="202" w:name="_Ref311655661"/>
      <w:r w:rsidRPr="008C105D">
        <w:t xml:space="preserve">The </w:t>
      </w:r>
      <w:r w:rsidR="0057196D" w:rsidRPr="008C105D">
        <w:t xml:space="preserve">Supplier Relationship Manager </w:t>
      </w:r>
      <w:r w:rsidRPr="008C105D">
        <w:t xml:space="preserve">may from time to time undertake (or procure the undertaking of) a satisfaction survey </w:t>
      </w:r>
      <w:r w:rsidR="00AE1473" w:rsidRPr="008C105D">
        <w:t xml:space="preserve">of Panel Customers </w:t>
      </w:r>
      <w:r w:rsidRPr="008C105D">
        <w:t xml:space="preserve">(a </w:t>
      </w:r>
      <w:r w:rsidRPr="008C105D">
        <w:rPr>
          <w:b/>
        </w:rPr>
        <w:t>"</w:t>
      </w:r>
      <w:r w:rsidR="00E1035B" w:rsidRPr="008C105D">
        <w:rPr>
          <w:b/>
        </w:rPr>
        <w:t>Panel Customers</w:t>
      </w:r>
      <w:r w:rsidRPr="008C105D">
        <w:rPr>
          <w:b/>
        </w:rPr>
        <w:t xml:space="preserve"> Satisfaction Survey"</w:t>
      </w:r>
      <w:r w:rsidRPr="008C105D">
        <w:t>) the purpose of which shall include:</w:t>
      </w:r>
      <w:bookmarkEnd w:id="202"/>
    </w:p>
    <w:p w14:paraId="1F75C5D3" w14:textId="7EBFED0B" w:rsidR="005D74C4" w:rsidRPr="008C105D" w:rsidRDefault="005D74C4" w:rsidP="00AE1473">
      <w:pPr>
        <w:pStyle w:val="GPSL3numberedclause"/>
        <w:ind w:left="2137"/>
      </w:pPr>
      <w:r w:rsidRPr="008C105D">
        <w:t xml:space="preserve">assessing the level of satisfaction among some or all </w:t>
      </w:r>
      <w:r w:rsidR="00E1035B" w:rsidRPr="008C105D">
        <w:t>Panel Customers</w:t>
      </w:r>
      <w:r w:rsidRPr="008C105D">
        <w:t xml:space="preserve"> with the Ordered </w:t>
      </w:r>
      <w:r w:rsidR="00927100" w:rsidRPr="008C105D">
        <w:t>Panel Services</w:t>
      </w:r>
      <w:r w:rsidRPr="008C105D">
        <w:t xml:space="preserve"> (including the way in which the Ordered </w:t>
      </w:r>
      <w:r w:rsidR="00927100" w:rsidRPr="008C105D">
        <w:t>Panel Services</w:t>
      </w:r>
      <w:r w:rsidRPr="008C105D">
        <w:t xml:space="preserve"> </w:t>
      </w:r>
      <w:r w:rsidRPr="008C105D">
        <w:lastRenderedPageBreak/>
        <w:t xml:space="preserve">are provided, performed and delivered) and, in particular, with the quality, efficiency and effectiveness of the supply of the Ordered </w:t>
      </w:r>
      <w:r w:rsidR="00927100" w:rsidRPr="008C105D">
        <w:t>Panel Services</w:t>
      </w:r>
      <w:r w:rsidRPr="008C105D">
        <w:t>;</w:t>
      </w:r>
    </w:p>
    <w:p w14:paraId="0432E5E8" w14:textId="3B476353" w:rsidR="005D74C4" w:rsidRPr="008C105D" w:rsidRDefault="005D74C4" w:rsidP="00AE1473">
      <w:pPr>
        <w:pStyle w:val="GPSL3numberedclause"/>
        <w:ind w:left="2137"/>
      </w:pPr>
      <w:r w:rsidRPr="008C105D">
        <w:t xml:space="preserve">monitoring the compliance by the Supplier with this </w:t>
      </w:r>
      <w:r w:rsidR="002F0727" w:rsidRPr="008C105D">
        <w:t>Panel Agreement</w:t>
      </w:r>
      <w:r w:rsidRPr="008C105D">
        <w:t xml:space="preserve"> and any </w:t>
      </w:r>
      <w:r w:rsidR="00927100" w:rsidRPr="008C105D">
        <w:t>Legal Services Contract</w:t>
      </w:r>
      <w:r w:rsidRPr="008C105D">
        <w:t>; and</w:t>
      </w:r>
    </w:p>
    <w:p w14:paraId="2FAA95E0" w14:textId="0BEB2B25" w:rsidR="005D74C4" w:rsidRPr="008C105D" w:rsidRDefault="005D74C4" w:rsidP="00AE1473">
      <w:pPr>
        <w:pStyle w:val="GPSL3numberedclause"/>
        <w:ind w:left="2137"/>
      </w:pPr>
      <w:r w:rsidRPr="008C105D">
        <w:t xml:space="preserve">such other assessment as it may deem appropriate for monitoring </w:t>
      </w:r>
      <w:r w:rsidR="00E1035B" w:rsidRPr="008C105D">
        <w:t>Panel Customers</w:t>
      </w:r>
      <w:r w:rsidR="00305BCD" w:rsidRPr="008C105D">
        <w:t>’</w:t>
      </w:r>
      <w:r w:rsidRPr="008C105D">
        <w:t xml:space="preserve"> satisfaction.</w:t>
      </w:r>
    </w:p>
    <w:p w14:paraId="3E448CBD" w14:textId="1C2F6E3A" w:rsidR="005D74C4" w:rsidRPr="008C105D" w:rsidRDefault="000C736D" w:rsidP="00AE1473">
      <w:pPr>
        <w:pStyle w:val="GPSL2Numbered"/>
        <w:ind w:left="502"/>
      </w:pPr>
      <w:bookmarkStart w:id="203" w:name="_Ref460503732"/>
      <w:r w:rsidRPr="008C105D">
        <w:t>Where the Authority, in its sole discretion, deems the results of any Panel Customers Satisfaction Survey</w:t>
      </w:r>
      <w:r w:rsidR="00D70281" w:rsidRPr="008C105D">
        <w:t xml:space="preserve"> to be unsatisfactory, the Authority shall have the right to exercise its rights under Clause </w:t>
      </w:r>
      <w:r w:rsidR="00D70281" w:rsidRPr="008C105D">
        <w:fldChar w:fldCharType="begin"/>
      </w:r>
      <w:r w:rsidR="00D70281" w:rsidRPr="008C105D">
        <w:instrText xml:space="preserve"> REF _Ref460503997 \r \h </w:instrText>
      </w:r>
      <w:r w:rsidR="00D70281" w:rsidRPr="008C105D">
        <w:fldChar w:fldCharType="separate"/>
      </w:r>
      <w:r w:rsidR="006059BD" w:rsidRPr="008C105D">
        <w:t>32.1</w:t>
      </w:r>
      <w:r w:rsidR="00D70281" w:rsidRPr="008C105D">
        <w:fldChar w:fldCharType="end"/>
      </w:r>
      <w:r w:rsidR="005D74C4" w:rsidRPr="008C105D">
        <w:t>.</w:t>
      </w:r>
      <w:bookmarkEnd w:id="203"/>
    </w:p>
    <w:p w14:paraId="3BBE3383" w14:textId="1F97213A" w:rsidR="00D81DAD" w:rsidRPr="008C105D" w:rsidRDefault="002F0727" w:rsidP="00D0172C">
      <w:pPr>
        <w:pStyle w:val="GPSSectionHeading"/>
        <w:rPr>
          <w:color w:val="auto"/>
        </w:rPr>
      </w:pPr>
      <w:bookmarkStart w:id="204" w:name="_Toc366085139"/>
      <w:bookmarkStart w:id="205" w:name="_Toc380428700"/>
      <w:bookmarkStart w:id="206" w:name="_Toc467242961"/>
      <w:r w:rsidRPr="008C105D">
        <w:rPr>
          <w:color w:val="auto"/>
        </w:rPr>
        <w:t>PANEL AGREEMENT</w:t>
      </w:r>
      <w:r w:rsidR="00DA14AD" w:rsidRPr="008C105D">
        <w:rPr>
          <w:color w:val="auto"/>
        </w:rPr>
        <w:t xml:space="preserve"> GOVERNANCE</w:t>
      </w:r>
      <w:bookmarkEnd w:id="204"/>
      <w:bookmarkEnd w:id="205"/>
      <w:bookmarkEnd w:id="206"/>
    </w:p>
    <w:p w14:paraId="0ACB0ECC" w14:textId="324004AD" w:rsidR="00D81DAD" w:rsidRPr="008C105D" w:rsidRDefault="002F0727" w:rsidP="00E94334">
      <w:pPr>
        <w:pStyle w:val="GPSL1CLAUSEHEADING"/>
      </w:pPr>
      <w:bookmarkStart w:id="207" w:name="_Toc366085140"/>
      <w:bookmarkStart w:id="208" w:name="_Toc380428701"/>
      <w:bookmarkStart w:id="209" w:name="_Toc467242962"/>
      <w:r w:rsidRPr="008C105D">
        <w:t>PANEL AGREEMENT</w:t>
      </w:r>
      <w:r w:rsidR="001827DA" w:rsidRPr="008C105D">
        <w:t xml:space="preserve"> MANAGEMENT</w:t>
      </w:r>
      <w:bookmarkEnd w:id="207"/>
      <w:bookmarkEnd w:id="208"/>
      <w:bookmarkEnd w:id="209"/>
    </w:p>
    <w:p w14:paraId="2B03524C" w14:textId="5FACFA4B" w:rsidR="00D81DAD" w:rsidRPr="008C105D" w:rsidRDefault="00DA14AD" w:rsidP="00E94334">
      <w:pPr>
        <w:pStyle w:val="GPSL2Numbered"/>
      </w:pPr>
      <w:r w:rsidRPr="008C105D">
        <w:t xml:space="preserve">The Parties shall manage this </w:t>
      </w:r>
      <w:r w:rsidR="002F0727" w:rsidRPr="008C105D">
        <w:t>Panel Agreement</w:t>
      </w:r>
      <w:r w:rsidRPr="008C105D">
        <w:t xml:space="preserve"> in accordance with </w:t>
      </w:r>
      <w:r w:rsidR="00A54319" w:rsidRPr="008C105D">
        <w:t xml:space="preserve">Panel </w:t>
      </w:r>
      <w:r w:rsidR="0079753D" w:rsidRPr="008C105D">
        <w:t xml:space="preserve">Agreement </w:t>
      </w:r>
      <w:r w:rsidR="00A54319" w:rsidRPr="008C105D">
        <w:t>Schedule</w:t>
      </w:r>
      <w:r w:rsidRPr="008C105D">
        <w:t xml:space="preserve"> </w:t>
      </w:r>
      <w:r w:rsidR="00EA6CAB" w:rsidRPr="008C105D">
        <w:t>8</w:t>
      </w:r>
      <w:r w:rsidRPr="008C105D">
        <w:t xml:space="preserve"> (</w:t>
      </w:r>
      <w:r w:rsidR="002745A5" w:rsidRPr="008C105D">
        <w:t xml:space="preserve">Panel </w:t>
      </w:r>
      <w:r w:rsidRPr="008C105D">
        <w:t>Management).</w:t>
      </w:r>
    </w:p>
    <w:p w14:paraId="009000E3" w14:textId="0334E435" w:rsidR="005A16E1" w:rsidRPr="008C105D" w:rsidRDefault="008558C1" w:rsidP="00E94334">
      <w:pPr>
        <w:pStyle w:val="GPSL2Numbered"/>
      </w:pPr>
      <w:r w:rsidRPr="008C105D">
        <w:t>The Supplier</w:t>
      </w:r>
      <w:r w:rsidR="005A16E1" w:rsidRPr="008C105D">
        <w:t xml:space="preserve"> shall appoint a </w:t>
      </w:r>
      <w:r w:rsidR="00E45756" w:rsidRPr="008C105D">
        <w:t>Panel Customer</w:t>
      </w:r>
      <w:r w:rsidR="005A16E1" w:rsidRPr="008C105D">
        <w:t xml:space="preserve"> Relationship Manager and notify the </w:t>
      </w:r>
      <w:r w:rsidR="00C46059" w:rsidRPr="008C105D">
        <w:t>Authority</w:t>
      </w:r>
      <w:r w:rsidR="00E45756" w:rsidRPr="008C105D">
        <w:t xml:space="preserve"> </w:t>
      </w:r>
      <w:r w:rsidR="00E06F76" w:rsidRPr="008C105D">
        <w:t xml:space="preserve">of the name and contact details </w:t>
      </w:r>
      <w:r w:rsidR="00EC2F34" w:rsidRPr="008C105D">
        <w:t>at the time of signing this Panel Agreement</w:t>
      </w:r>
      <w:r w:rsidR="00E06F76" w:rsidRPr="008C105D">
        <w:t>.</w:t>
      </w:r>
    </w:p>
    <w:p w14:paraId="3978EB33" w14:textId="77777777" w:rsidR="00D81DAD" w:rsidRPr="008C105D" w:rsidRDefault="001827DA" w:rsidP="00E94334">
      <w:pPr>
        <w:pStyle w:val="GPSL1CLAUSEHEADING"/>
      </w:pPr>
      <w:bookmarkStart w:id="210" w:name="_Ref365017299"/>
      <w:bookmarkStart w:id="211" w:name="_Toc366085141"/>
      <w:bookmarkStart w:id="212" w:name="_Toc380428702"/>
      <w:bookmarkStart w:id="213" w:name="_Toc467242963"/>
      <w:r w:rsidRPr="008C105D">
        <w:t>RECORDS, AUDIT ACCESS AND OPEN BOOK DATA</w:t>
      </w:r>
      <w:bookmarkEnd w:id="210"/>
      <w:bookmarkEnd w:id="211"/>
      <w:bookmarkEnd w:id="212"/>
      <w:bookmarkEnd w:id="213"/>
    </w:p>
    <w:p w14:paraId="6EE3E934" w14:textId="77777777" w:rsidR="00D81DAD" w:rsidRPr="008C105D" w:rsidRDefault="00DA14AD" w:rsidP="00E94334">
      <w:pPr>
        <w:pStyle w:val="GPSL2Numbered"/>
      </w:pPr>
      <w:bookmarkStart w:id="214" w:name="_Ref364956571"/>
      <w:r w:rsidRPr="008C105D">
        <w:t>The Supplier shall keep and maintain, until the later of:</w:t>
      </w:r>
      <w:bookmarkEnd w:id="214"/>
    </w:p>
    <w:p w14:paraId="38765C63" w14:textId="340BB84B" w:rsidR="00D81DAD" w:rsidRPr="008C105D" w:rsidRDefault="00DA14AD" w:rsidP="00E94334">
      <w:pPr>
        <w:pStyle w:val="GPSL3numberedclause"/>
      </w:pPr>
      <w:r w:rsidRPr="008C105D">
        <w:t xml:space="preserve">seven (7) years after the date of termination or expiry of this </w:t>
      </w:r>
      <w:r w:rsidR="002F0727" w:rsidRPr="008C105D">
        <w:t>Panel Agreement</w:t>
      </w:r>
      <w:r w:rsidRPr="008C105D">
        <w:t xml:space="preserve">; </w:t>
      </w:r>
      <w:r w:rsidR="006F4045" w:rsidRPr="008C105D">
        <w:t>or</w:t>
      </w:r>
    </w:p>
    <w:p w14:paraId="2FC31C68" w14:textId="2EF0C838" w:rsidR="00D81DAD" w:rsidRPr="008C105D" w:rsidRDefault="00DA14AD" w:rsidP="00E94334">
      <w:pPr>
        <w:pStyle w:val="GPSL3numberedclause"/>
      </w:pPr>
      <w:r w:rsidRPr="008C105D">
        <w:t xml:space="preserve">seven (7) years after the date of termination or expiry of the last </w:t>
      </w:r>
      <w:r w:rsidR="008D34BC" w:rsidRPr="008C105D">
        <w:t>Legal Service</w:t>
      </w:r>
      <w:r w:rsidR="00B23BFF" w:rsidRPr="008C105D">
        <w:t>s</w:t>
      </w:r>
      <w:r w:rsidR="008D34BC" w:rsidRPr="008C105D">
        <w:t xml:space="preserve"> Contract </w:t>
      </w:r>
      <w:r w:rsidRPr="008C105D">
        <w:t>to expire or terminate;</w:t>
      </w:r>
      <w:r w:rsidR="006F4045" w:rsidRPr="008C105D">
        <w:t xml:space="preserve"> or</w:t>
      </w:r>
    </w:p>
    <w:p w14:paraId="6B257E79" w14:textId="77777777" w:rsidR="00D81DAD" w:rsidRPr="008C105D" w:rsidRDefault="00DA14AD" w:rsidP="00E94334">
      <w:pPr>
        <w:pStyle w:val="GPSL3numberedclause"/>
      </w:pPr>
      <w:r w:rsidRPr="008C105D">
        <w:t xml:space="preserve">such other date as may be agreed between the Parties, </w:t>
      </w:r>
    </w:p>
    <w:p w14:paraId="1871C6BE" w14:textId="40E3D1D0" w:rsidR="00A026E9" w:rsidRPr="008C105D" w:rsidRDefault="001827DA" w:rsidP="00E94334">
      <w:pPr>
        <w:pStyle w:val="GPSL2Indent"/>
      </w:pPr>
      <w:r w:rsidRPr="008C105D">
        <w:t xml:space="preserve">full and accurate records and accounts of the operation of this </w:t>
      </w:r>
      <w:r w:rsidR="002F0727" w:rsidRPr="008C105D">
        <w:t>Panel Agreement</w:t>
      </w:r>
      <w:r w:rsidRPr="008C105D">
        <w:t xml:space="preserve">, including the </w:t>
      </w:r>
      <w:r w:rsidR="00927100" w:rsidRPr="008C105D">
        <w:t>Legal Services Contract</w:t>
      </w:r>
      <w:r w:rsidRPr="008C105D">
        <w:t xml:space="preserve">s entered into with </w:t>
      </w:r>
      <w:r w:rsidR="00E1035B" w:rsidRPr="008C105D">
        <w:t>Panel Customers</w:t>
      </w:r>
      <w:r w:rsidR="003B31FA" w:rsidRPr="008C105D">
        <w:t xml:space="preserve">, the </w:t>
      </w:r>
      <w:r w:rsidR="00927100" w:rsidRPr="008C105D">
        <w:t>Panel Services</w:t>
      </w:r>
      <w:r w:rsidRPr="008C105D">
        <w:t xml:space="preserve"> provided pursuant to the </w:t>
      </w:r>
      <w:r w:rsidR="00927100" w:rsidRPr="008C105D">
        <w:t>Legal Services Contract</w:t>
      </w:r>
      <w:r w:rsidRPr="008C105D">
        <w:t xml:space="preserve">s, and the amounts paid by each </w:t>
      </w:r>
      <w:r w:rsidR="00163DF9" w:rsidRPr="008C105D">
        <w:t>Panel Customer</w:t>
      </w:r>
      <w:r w:rsidRPr="008C105D">
        <w:t xml:space="preserve"> under the </w:t>
      </w:r>
      <w:r w:rsidR="00927100" w:rsidRPr="008C105D">
        <w:t>Legal Services Contract</w:t>
      </w:r>
      <w:r w:rsidRPr="008C105D">
        <w:t>s and those supporting tests and evidence that underpin the provision of the annual Self Audit Certificate and supporting Audit Report.</w:t>
      </w:r>
    </w:p>
    <w:p w14:paraId="5FE23852" w14:textId="77777777" w:rsidR="00D81DAD" w:rsidRPr="008C105D" w:rsidRDefault="00DA14AD" w:rsidP="00E94334">
      <w:pPr>
        <w:pStyle w:val="GPSL2Numbered"/>
      </w:pPr>
      <w:r w:rsidRPr="008C105D">
        <w:t>The Supplier shall keep the records and accounts referred to in Clause </w:t>
      </w:r>
      <w:r w:rsidR="002D2D0D" w:rsidRPr="008C105D">
        <w:fldChar w:fldCharType="begin"/>
      </w:r>
      <w:r w:rsidR="002D2D0D" w:rsidRPr="008C105D">
        <w:instrText xml:space="preserve"> REF _Ref364956571 \r \h </w:instrText>
      </w:r>
      <w:r w:rsidR="002D2D0D" w:rsidRPr="008C105D">
        <w:fldChar w:fldCharType="separate"/>
      </w:r>
      <w:r w:rsidR="006059BD" w:rsidRPr="008C105D">
        <w:t>18.1</w:t>
      </w:r>
      <w:r w:rsidR="002D2D0D" w:rsidRPr="008C105D">
        <w:fldChar w:fldCharType="end"/>
      </w:r>
      <w:r w:rsidRPr="008C105D">
        <w:t xml:space="preserve"> in accordance with Good Industry Practice and Law.</w:t>
      </w:r>
    </w:p>
    <w:p w14:paraId="04977EB4" w14:textId="4CBE33D7" w:rsidR="00D81DAD" w:rsidRPr="008C105D" w:rsidRDefault="00DA14AD" w:rsidP="00E94334">
      <w:pPr>
        <w:pStyle w:val="GPSL2Numbered"/>
      </w:pPr>
      <w:r w:rsidRPr="008C105D">
        <w:t xml:space="preserve">The Supplier shall provide the Authority with a completed </w:t>
      </w:r>
      <w:r w:rsidR="006F4045" w:rsidRPr="008C105D">
        <w:t xml:space="preserve">and signed </w:t>
      </w:r>
      <w:r w:rsidRPr="008C105D">
        <w:t xml:space="preserve">annual Self Audit Certificate in respect of each Contract Year.  Each Self Audit Certificate shall be completed </w:t>
      </w:r>
      <w:r w:rsidR="006F4045" w:rsidRPr="008C105D">
        <w:t xml:space="preserve">and signed </w:t>
      </w:r>
      <w:r w:rsidRPr="008C105D">
        <w:t>by a</w:t>
      </w:r>
      <w:r w:rsidR="006F4045" w:rsidRPr="008C105D">
        <w:t>n authorised</w:t>
      </w:r>
      <w:r w:rsidRPr="008C105D">
        <w:t xml:space="preserve"> senior member of the </w:t>
      </w:r>
      <w:r w:rsidR="00875826" w:rsidRPr="008C105D">
        <w:t>Supplier</w:t>
      </w:r>
      <w:r w:rsidR="00E448AB" w:rsidRPr="008C105D">
        <w:t>’</w:t>
      </w:r>
      <w:r w:rsidR="00875826" w:rsidRPr="008C105D">
        <w:t>s</w:t>
      </w:r>
      <w:r w:rsidRPr="008C105D">
        <w:t xml:space="preserve"> management team or by the </w:t>
      </w:r>
      <w:r w:rsidR="00875826" w:rsidRPr="008C105D">
        <w:t>Supplier</w:t>
      </w:r>
      <w:r w:rsidR="00E448AB" w:rsidRPr="008C105D">
        <w:t>’</w:t>
      </w:r>
      <w:r w:rsidR="00875826" w:rsidRPr="008C105D">
        <w:t>s</w:t>
      </w:r>
      <w:r w:rsidRPr="008C105D">
        <w:t xml:space="preserve"> external auditor</w:t>
      </w:r>
      <w:r w:rsidRPr="008C105D">
        <w:rPr>
          <w:bCs/>
          <w:iCs/>
        </w:rPr>
        <w:t xml:space="preserve"> and the signatory must be professionally qualified in a relevant audit or financial discipline</w:t>
      </w:r>
      <w:r w:rsidRPr="008C105D">
        <w:t xml:space="preserve">.  </w:t>
      </w:r>
    </w:p>
    <w:p w14:paraId="42E47BDC" w14:textId="640519BE" w:rsidR="00D81DAD" w:rsidRPr="008C105D" w:rsidRDefault="00DA14AD" w:rsidP="00E94334">
      <w:pPr>
        <w:pStyle w:val="GPSL2Numbered"/>
      </w:pPr>
      <w:r w:rsidRPr="008C105D">
        <w:t xml:space="preserve">Each Self Audit Certificate should be based on tests completed against a representative sample of 10% </w:t>
      </w:r>
      <w:r w:rsidR="006F4045" w:rsidRPr="008C105D">
        <w:t xml:space="preserve">of transactions carried out during the period of being audited </w:t>
      </w:r>
      <w:r w:rsidRPr="008C105D">
        <w:t xml:space="preserve">or </w:t>
      </w:r>
      <w:r w:rsidR="00E448AB" w:rsidRPr="008C105D">
        <w:t>one hundred (</w:t>
      </w:r>
      <w:r w:rsidRPr="008C105D">
        <w:t>100</w:t>
      </w:r>
      <w:r w:rsidR="00E448AB" w:rsidRPr="008C105D">
        <w:t>)</w:t>
      </w:r>
      <w:r w:rsidRPr="008C105D">
        <w:t xml:space="preserve"> transactions (whichever is </w:t>
      </w:r>
      <w:r w:rsidR="006F4045" w:rsidRPr="008C105D">
        <w:t>less</w:t>
      </w:r>
      <w:r w:rsidRPr="008C105D">
        <w:t>) and should provide assurance that:</w:t>
      </w:r>
    </w:p>
    <w:p w14:paraId="527070CD" w14:textId="0E50D545" w:rsidR="00A026E9" w:rsidRPr="008C105D" w:rsidRDefault="00DA14AD" w:rsidP="00E94334">
      <w:pPr>
        <w:pStyle w:val="GPSL3numberedclause"/>
      </w:pPr>
      <w:r w:rsidRPr="008C105D">
        <w:t xml:space="preserve">Orders are clearly identified as such in the order processing and invoicing systems and, where required, Orders are correctly reported in the </w:t>
      </w:r>
      <w:r w:rsidR="00E448AB" w:rsidRPr="008C105D">
        <w:t>Management Information (</w:t>
      </w:r>
      <w:r w:rsidRPr="008C105D">
        <w:t>MI</w:t>
      </w:r>
      <w:r w:rsidR="00E448AB" w:rsidRPr="008C105D">
        <w:t>)</w:t>
      </w:r>
      <w:r w:rsidRPr="008C105D">
        <w:t xml:space="preserve"> Reports; </w:t>
      </w:r>
    </w:p>
    <w:p w14:paraId="3EA4460F" w14:textId="77777777" w:rsidR="009D629C" w:rsidRPr="008C105D" w:rsidRDefault="00DA14AD" w:rsidP="00E94334">
      <w:pPr>
        <w:pStyle w:val="GPSL3numberedclause"/>
      </w:pPr>
      <w:r w:rsidRPr="008C105D">
        <w:lastRenderedPageBreak/>
        <w:t>all related invoices are completely and accurately included in the MI Reports;</w:t>
      </w:r>
    </w:p>
    <w:p w14:paraId="3F208245" w14:textId="223CA437" w:rsidR="009D629C" w:rsidRPr="008C105D" w:rsidRDefault="00DA14AD" w:rsidP="00E94334">
      <w:pPr>
        <w:pStyle w:val="GPSL3numberedclause"/>
      </w:pPr>
      <w:r w:rsidRPr="008C105D">
        <w:t xml:space="preserve">all Charges to </w:t>
      </w:r>
      <w:r w:rsidR="00E1035B" w:rsidRPr="008C105D">
        <w:t>Panel Customers</w:t>
      </w:r>
      <w:r w:rsidRPr="008C105D">
        <w:t xml:space="preserve"> comply with any requirements under </w:t>
      </w:r>
      <w:r w:rsidR="00F7417A" w:rsidRPr="008C105D">
        <w:t xml:space="preserve">this </w:t>
      </w:r>
      <w:r w:rsidR="002F0727" w:rsidRPr="008C105D">
        <w:t>Panel Agreement</w:t>
      </w:r>
      <w:r w:rsidR="006F4045" w:rsidRPr="008C105D">
        <w:t xml:space="preserve"> </w:t>
      </w:r>
      <w:r w:rsidRPr="008C105D">
        <w:t>on maximum mark-ups, discounts, charge rates, fixed quotes (as applicable); and</w:t>
      </w:r>
    </w:p>
    <w:p w14:paraId="5D325C38" w14:textId="36857A26" w:rsidR="009D629C" w:rsidRPr="008C105D" w:rsidRDefault="00DA14AD" w:rsidP="00E94334">
      <w:pPr>
        <w:pStyle w:val="GPSL3numberedclause"/>
      </w:pPr>
      <w:bookmarkStart w:id="215" w:name="_Ref359848820"/>
      <w:r w:rsidRPr="008C105D">
        <w:t xml:space="preserve">an additional sample of </w:t>
      </w:r>
      <w:r w:rsidR="0031042B" w:rsidRPr="008C105D">
        <w:t>twenty (20)</w:t>
      </w:r>
      <w:r w:rsidR="00143D7A" w:rsidRPr="008C105D">
        <w:t xml:space="preserve"> public sector o</w:t>
      </w:r>
      <w:r w:rsidRPr="008C105D">
        <w:t xml:space="preserve">rders identified from the </w:t>
      </w:r>
      <w:r w:rsidR="008516DC" w:rsidRPr="008C105D">
        <w:t>Supplier</w:t>
      </w:r>
      <w:r w:rsidR="00E448AB" w:rsidRPr="008C105D">
        <w:t>’</w:t>
      </w:r>
      <w:r w:rsidR="006F4045" w:rsidRPr="008C105D">
        <w:t xml:space="preserve">s </w:t>
      </w:r>
      <w:r w:rsidRPr="008C105D">
        <w:t>order proce</w:t>
      </w:r>
      <w:r w:rsidR="008516DC" w:rsidRPr="008C105D">
        <w:t xml:space="preserve">ssing and invoicing systems as </w:t>
      </w:r>
      <w:r w:rsidR="00143D7A" w:rsidRPr="008C105D">
        <w:t>o</w:t>
      </w:r>
      <w:r w:rsidRPr="008C105D">
        <w:t xml:space="preserve">rders not placed under this </w:t>
      </w:r>
      <w:r w:rsidR="002F0727" w:rsidRPr="008C105D">
        <w:t>Panel Agreement</w:t>
      </w:r>
      <w:r w:rsidRPr="008C105D">
        <w:t xml:space="preserve"> have been correctly identified as such</w:t>
      </w:r>
      <w:r w:rsidR="006F4045" w:rsidRPr="008C105D">
        <w:t xml:space="preserve"> and that </w:t>
      </w:r>
      <w:r w:rsidRPr="008C105D">
        <w:t>an appropriate and legitimately tendered procurement rout</w:t>
      </w:r>
      <w:r w:rsidR="00143D7A" w:rsidRPr="008C105D">
        <w:t>e has been used to place those o</w:t>
      </w:r>
      <w:r w:rsidRPr="008C105D">
        <w:t xml:space="preserve">rders, and </w:t>
      </w:r>
      <w:r w:rsidR="00143D7A" w:rsidRPr="008C105D">
        <w:t>those o</w:t>
      </w:r>
      <w:r w:rsidRPr="008C105D">
        <w:t>rders should not otherwise have been routed via centralised mandated procurement processes executed by the Authority.</w:t>
      </w:r>
      <w:bookmarkEnd w:id="215"/>
    </w:p>
    <w:p w14:paraId="1886B276" w14:textId="77777777" w:rsidR="009D629C" w:rsidRPr="008C105D" w:rsidRDefault="00DA14AD" w:rsidP="00E94334">
      <w:pPr>
        <w:pStyle w:val="GPSL2Numbered"/>
      </w:pPr>
      <w:r w:rsidRPr="008C105D">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8C105D" w:rsidRDefault="00DA14AD" w:rsidP="00E94334">
      <w:pPr>
        <w:pStyle w:val="GPSL2Numbered"/>
      </w:pPr>
      <w:r w:rsidRPr="008C105D">
        <w:t>The Supplier shall afford any Auditor access to the records and accounts referred to in Clause </w:t>
      </w:r>
      <w:r w:rsidR="002D2D0D" w:rsidRPr="008C105D">
        <w:fldChar w:fldCharType="begin"/>
      </w:r>
      <w:r w:rsidR="002D2D0D" w:rsidRPr="008C105D">
        <w:instrText xml:space="preserve"> REF _Ref364956571 \r \h </w:instrText>
      </w:r>
      <w:r w:rsidR="002D2D0D" w:rsidRPr="008C105D">
        <w:fldChar w:fldCharType="separate"/>
      </w:r>
      <w:r w:rsidR="006059BD" w:rsidRPr="008C105D">
        <w:t>18.1</w:t>
      </w:r>
      <w:r w:rsidR="002D2D0D" w:rsidRPr="008C105D">
        <w:fldChar w:fldCharType="end"/>
      </w:r>
      <w:r w:rsidR="002D2D0D" w:rsidRPr="008C105D">
        <w:t xml:space="preserve"> </w:t>
      </w:r>
      <w:r w:rsidRPr="008C105D">
        <w:t xml:space="preserve">at the </w:t>
      </w:r>
      <w:r w:rsidR="00875826" w:rsidRPr="008C105D">
        <w:t>Supplier</w:t>
      </w:r>
      <w:r w:rsidR="00E448AB" w:rsidRPr="008C105D">
        <w:t>’</w:t>
      </w:r>
      <w:r w:rsidR="00875826" w:rsidRPr="008C105D">
        <w:t>s</w:t>
      </w:r>
      <w:r w:rsidRPr="008C105D">
        <w:t xml:space="preserve"> premises and/or provide such records and accounts</w:t>
      </w:r>
      <w:r w:rsidR="006F4045" w:rsidRPr="008C105D">
        <w:t xml:space="preserve"> or copies of the same</w:t>
      </w:r>
      <w:r w:rsidRPr="008C105D">
        <w:t xml:space="preserve">, as may be required and agreed with any of the Auditors from time to time, in order that the Auditor may carry out an inspection to assess compliance by the Supplier </w:t>
      </w:r>
      <w:r w:rsidR="00D80FA8" w:rsidRPr="008C105D">
        <w:t xml:space="preserve">and/or its Key </w:t>
      </w:r>
      <w:r w:rsidR="00143D7A" w:rsidRPr="008C105D">
        <w:t>Sub-</w:t>
      </w:r>
      <w:r w:rsidRPr="008C105D">
        <w:t xml:space="preserve">Contractors of any of the </w:t>
      </w:r>
      <w:r w:rsidR="00875826" w:rsidRPr="008C105D">
        <w:t>Supplier</w:t>
      </w:r>
      <w:r w:rsidR="00E448AB" w:rsidRPr="008C105D">
        <w:t>’</w:t>
      </w:r>
      <w:r w:rsidR="00875826" w:rsidRPr="008C105D">
        <w:t>s</w:t>
      </w:r>
      <w:r w:rsidRPr="008C105D">
        <w:t xml:space="preserve"> obligations under this </w:t>
      </w:r>
      <w:r w:rsidR="002F0727" w:rsidRPr="008C105D">
        <w:t>Panel Agreement</w:t>
      </w:r>
      <w:r w:rsidRPr="008C105D">
        <w:t xml:space="preserve">, including </w:t>
      </w:r>
      <w:r w:rsidR="00C81458" w:rsidRPr="008C105D">
        <w:t>in order</w:t>
      </w:r>
      <w:r w:rsidR="00FD66B7" w:rsidRPr="008C105D">
        <w:t xml:space="preserve"> to</w:t>
      </w:r>
      <w:r w:rsidRPr="008C105D">
        <w:t xml:space="preserve">: </w:t>
      </w:r>
    </w:p>
    <w:p w14:paraId="7D5EE9A6" w14:textId="3345DEF4" w:rsidR="00D81DAD" w:rsidRPr="008C105D" w:rsidRDefault="00DA14AD" w:rsidP="00E94334">
      <w:pPr>
        <w:pStyle w:val="GPSL3numberedclause"/>
      </w:pPr>
      <w:r w:rsidRPr="008C105D">
        <w:t xml:space="preserve">verify the accuracy of the Charges and any other amounts payable by a </w:t>
      </w:r>
      <w:r w:rsidR="00E1035B" w:rsidRPr="008C105D">
        <w:t>Panel Customer</w:t>
      </w:r>
      <w:r w:rsidRPr="008C105D">
        <w:t xml:space="preserve"> under a </w:t>
      </w:r>
      <w:r w:rsidR="00927100" w:rsidRPr="008C105D">
        <w:t>Legal Services Contract</w:t>
      </w:r>
      <w:r w:rsidRPr="008C105D">
        <w:t xml:space="preserve"> (including proposed or actual variations to them in accordance with this </w:t>
      </w:r>
      <w:r w:rsidR="00561291" w:rsidRPr="008C105D">
        <w:t>Panel Agreement</w:t>
      </w:r>
      <w:r w:rsidRPr="008C105D">
        <w:t xml:space="preserve">); </w:t>
      </w:r>
    </w:p>
    <w:p w14:paraId="3D367E04" w14:textId="55DE9CDA" w:rsidR="00D81DAD" w:rsidRPr="008C105D" w:rsidRDefault="00DA14AD" w:rsidP="00E94334">
      <w:pPr>
        <w:pStyle w:val="GPSL3numberedclause"/>
      </w:pPr>
      <w:r w:rsidRPr="008C105D">
        <w:t>verify the costs of the Supplier (including the costs of all</w:t>
      </w:r>
      <w:r w:rsidR="00D80FA8" w:rsidRPr="008C105D">
        <w:t xml:space="preserve"> </w:t>
      </w:r>
      <w:r w:rsidRPr="008C105D">
        <w:t xml:space="preserve">Sub-Contractors and any third party suppliers) in connection with the provision of the </w:t>
      </w:r>
      <w:r w:rsidR="00927100" w:rsidRPr="008C105D">
        <w:t>Panel Services</w:t>
      </w:r>
      <w:r w:rsidRPr="008C105D">
        <w:t>;</w:t>
      </w:r>
    </w:p>
    <w:p w14:paraId="6E8D41D5" w14:textId="77777777" w:rsidR="00D81DAD" w:rsidRPr="008C105D" w:rsidRDefault="00DA14AD" w:rsidP="00E94334">
      <w:pPr>
        <w:pStyle w:val="GPSL3numberedclause"/>
      </w:pPr>
      <w:r w:rsidRPr="008C105D">
        <w:t>verify the Open Book Data;</w:t>
      </w:r>
    </w:p>
    <w:p w14:paraId="3C23752D" w14:textId="08102C28" w:rsidR="00A026E9" w:rsidRPr="008C105D" w:rsidRDefault="00DA14AD" w:rsidP="00E94334">
      <w:pPr>
        <w:pStyle w:val="GPSL3numberedclause"/>
      </w:pPr>
      <w:r w:rsidRPr="008C105D">
        <w:t xml:space="preserve">verify the </w:t>
      </w:r>
      <w:r w:rsidR="00875826" w:rsidRPr="008C105D">
        <w:t>Supplier</w:t>
      </w:r>
      <w:r w:rsidR="00E448AB" w:rsidRPr="008C105D">
        <w:t>’</w:t>
      </w:r>
      <w:r w:rsidR="00875826" w:rsidRPr="008C105D">
        <w:t>s</w:t>
      </w:r>
      <w:r w:rsidRPr="008C105D">
        <w:t xml:space="preserve"> and each Sub-Contractor’s compliance with the applicable Law;</w:t>
      </w:r>
    </w:p>
    <w:p w14:paraId="37530F4C" w14:textId="77777777" w:rsidR="009D629C" w:rsidRPr="008C105D" w:rsidRDefault="00DA14AD" w:rsidP="00E94334">
      <w:pPr>
        <w:pStyle w:val="GPSL3numberedclause"/>
      </w:pPr>
      <w:r w:rsidRPr="008C105D">
        <w:t>identify or investigate actual or suspected Prohibited Act</w:t>
      </w:r>
      <w:r w:rsidR="006F4045" w:rsidRPr="008C105D">
        <w:t>s</w:t>
      </w:r>
      <w:r w:rsidRPr="008C105D">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8C105D" w:rsidRDefault="00DA14AD" w:rsidP="00E94334">
      <w:pPr>
        <w:pStyle w:val="GPSL3numberedclause"/>
      </w:pPr>
      <w:r w:rsidRPr="008C105D">
        <w:t>identify or investigate any circumstances which may impact upon the financial stability of the Supplier,</w:t>
      </w:r>
      <w:r w:rsidR="00143D7A" w:rsidRPr="008C105D">
        <w:t xml:space="preserve"> </w:t>
      </w:r>
      <w:r w:rsidRPr="008C105D">
        <w:t>the</w:t>
      </w:r>
      <w:r w:rsidR="00C81458" w:rsidRPr="008C105D">
        <w:t xml:space="preserve"> </w:t>
      </w:r>
      <w:r w:rsidRPr="008C105D">
        <w:t xml:space="preserve"> </w:t>
      </w:r>
      <w:r w:rsidR="00B06416" w:rsidRPr="008C105D">
        <w:t>Panel Guarantor</w:t>
      </w:r>
      <w:r w:rsidR="00281C95" w:rsidRPr="008C105D">
        <w:t xml:space="preserve"> and/or the Call Off Guarantor </w:t>
      </w:r>
      <w:r w:rsidR="00D80FA8" w:rsidRPr="008C105D">
        <w:t xml:space="preserve">and/or any </w:t>
      </w:r>
      <w:r w:rsidRPr="008C105D">
        <w:t xml:space="preserve">Sub-Contractors or their ability to perform the </w:t>
      </w:r>
      <w:r w:rsidR="00927100" w:rsidRPr="008C105D">
        <w:t>Panel Services</w:t>
      </w:r>
      <w:r w:rsidRPr="008C105D">
        <w:t>;</w:t>
      </w:r>
    </w:p>
    <w:p w14:paraId="7E2D29FE" w14:textId="77777777" w:rsidR="00A026E9" w:rsidRPr="008C105D" w:rsidRDefault="00DA14AD" w:rsidP="00E94334">
      <w:pPr>
        <w:pStyle w:val="GPSL3numberedclause"/>
      </w:pPr>
      <w:r w:rsidRPr="008C105D">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8C105D" w:rsidRDefault="00DA14AD" w:rsidP="00E94334">
      <w:pPr>
        <w:pStyle w:val="GPSL3numberedclause"/>
      </w:pPr>
      <w:r w:rsidRPr="008C105D">
        <w:t xml:space="preserve">review any books of account and the internal contract management accounts kept by the Supplier in connection with this </w:t>
      </w:r>
      <w:r w:rsidR="00561291" w:rsidRPr="008C105D">
        <w:t>Panel Agreement</w:t>
      </w:r>
      <w:r w:rsidRPr="008C105D">
        <w:t>;</w:t>
      </w:r>
    </w:p>
    <w:p w14:paraId="0D5F222E" w14:textId="77777777" w:rsidR="009D629C" w:rsidRPr="008C105D" w:rsidRDefault="00DA14AD" w:rsidP="00E94334">
      <w:pPr>
        <w:pStyle w:val="GPSL3numberedclause"/>
      </w:pPr>
      <w:bookmarkStart w:id="216" w:name="_Toc139080151"/>
      <w:r w:rsidRPr="008C105D">
        <w:t>carry out the Authority’s internal and statutory audits and to prepare, examine and/or certify the Authority's annual and interim reports and accounts;</w:t>
      </w:r>
      <w:bookmarkEnd w:id="216"/>
    </w:p>
    <w:p w14:paraId="15AF06CB" w14:textId="77777777" w:rsidR="009D629C" w:rsidRPr="008C105D" w:rsidRDefault="00DA14AD" w:rsidP="00E94334">
      <w:pPr>
        <w:pStyle w:val="GPSL3numberedclause"/>
      </w:pPr>
      <w:bookmarkStart w:id="217" w:name="_Toc139080152"/>
      <w:r w:rsidRPr="008C105D">
        <w:lastRenderedPageBreak/>
        <w:t>enable the National Audit Office to carry out an examination pursuant to Section 6(1) of the National Audit Act 1983 of the economy, efficiency and effectiveness with which the Authority has used its resources;</w:t>
      </w:r>
      <w:bookmarkEnd w:id="217"/>
    </w:p>
    <w:p w14:paraId="76A4698B" w14:textId="5A178ABC" w:rsidR="009D629C" w:rsidRPr="008C105D" w:rsidRDefault="00DA14AD" w:rsidP="00E94334">
      <w:pPr>
        <w:pStyle w:val="GPSL3numberedclause"/>
      </w:pPr>
      <w:bookmarkStart w:id="218" w:name="_Toc139080153"/>
      <w:r w:rsidRPr="008C105D">
        <w:t xml:space="preserve">verify the accuracy and completeness of any Management Information delivered or required by this </w:t>
      </w:r>
      <w:r w:rsidR="00561291" w:rsidRPr="008C105D">
        <w:t>Panel Agreement</w:t>
      </w:r>
      <w:r w:rsidRPr="008C105D">
        <w:t>;</w:t>
      </w:r>
      <w:bookmarkEnd w:id="218"/>
    </w:p>
    <w:p w14:paraId="1C71E47F" w14:textId="339A1056" w:rsidR="009D629C" w:rsidRPr="008C105D" w:rsidRDefault="00DA14AD" w:rsidP="00E94334">
      <w:pPr>
        <w:pStyle w:val="GPSL3numberedclause"/>
      </w:pPr>
      <w:r w:rsidRPr="008C105D">
        <w:t xml:space="preserve">review any </w:t>
      </w:r>
      <w:r w:rsidR="00DD4E93" w:rsidRPr="008C105D">
        <w:t xml:space="preserve">MI </w:t>
      </w:r>
      <w:r w:rsidRPr="008C105D">
        <w:t xml:space="preserve">Reports and/or other records relating to the </w:t>
      </w:r>
      <w:r w:rsidR="00875826" w:rsidRPr="008C105D">
        <w:t>Supplier</w:t>
      </w:r>
      <w:r w:rsidR="00E448AB" w:rsidRPr="008C105D">
        <w:t>’</w:t>
      </w:r>
      <w:r w:rsidR="00875826" w:rsidRPr="008C105D">
        <w:t>s</w:t>
      </w:r>
      <w:r w:rsidRPr="008C105D">
        <w:t xml:space="preserve"> performance of the </w:t>
      </w:r>
      <w:r w:rsidR="00927100" w:rsidRPr="008C105D">
        <w:t>Panel Services</w:t>
      </w:r>
      <w:r w:rsidRPr="008C105D">
        <w:t xml:space="preserve"> and to verify that these reflect the </w:t>
      </w:r>
      <w:r w:rsidR="00875826" w:rsidRPr="008C105D">
        <w:t>Supplier</w:t>
      </w:r>
      <w:r w:rsidR="00E448AB" w:rsidRPr="008C105D">
        <w:t>’</w:t>
      </w:r>
      <w:r w:rsidR="00875826" w:rsidRPr="008C105D">
        <w:t>s</w:t>
      </w:r>
      <w:r w:rsidRPr="008C105D">
        <w:t xml:space="preserve"> own internal reports and records;</w:t>
      </w:r>
    </w:p>
    <w:p w14:paraId="58579E4C" w14:textId="77777777" w:rsidR="009D629C" w:rsidRPr="008C105D" w:rsidRDefault="00DA14AD" w:rsidP="00E94334">
      <w:pPr>
        <w:pStyle w:val="GPSL3numberedclause"/>
      </w:pPr>
      <w:r w:rsidRPr="008C105D">
        <w:t>review the integrity, confidentiality and security of the Authority</w:t>
      </w:r>
      <w:r w:rsidR="00CF4E0E" w:rsidRPr="008C105D">
        <w:t xml:space="preserve"> Personal </w:t>
      </w:r>
      <w:r w:rsidRPr="008C105D">
        <w:t>Data; and/or</w:t>
      </w:r>
    </w:p>
    <w:p w14:paraId="3460B25C" w14:textId="3EBE78BA" w:rsidR="009D629C" w:rsidRPr="008C105D" w:rsidRDefault="00DA14AD" w:rsidP="00E94334">
      <w:pPr>
        <w:pStyle w:val="GPSL3numberedclause"/>
      </w:pPr>
      <w:bookmarkStart w:id="219" w:name="_Ref359848833"/>
      <w:r w:rsidRPr="008C105D">
        <w:t xml:space="preserve">receive from the Supplier on request summaries of all central </w:t>
      </w:r>
      <w:r w:rsidR="00E448AB" w:rsidRPr="008C105D">
        <w:t xml:space="preserve">Government </w:t>
      </w:r>
      <w:r w:rsidRPr="008C105D">
        <w:t xml:space="preserve">public sector expenditure placed with the Supplier including through routes outside the </w:t>
      </w:r>
      <w:r w:rsidR="00561291" w:rsidRPr="008C105D">
        <w:t>Panel Agreement</w:t>
      </w:r>
      <w:r w:rsidRPr="008C105D">
        <w:t xml:space="preserve"> in order to verify that the </w:t>
      </w:r>
      <w:r w:rsidR="00875826" w:rsidRPr="008C105D">
        <w:t>Supplier</w:t>
      </w:r>
      <w:r w:rsidR="00E448AB" w:rsidRPr="008C105D">
        <w:t>’</w:t>
      </w:r>
      <w:r w:rsidR="00875826" w:rsidRPr="008C105D">
        <w:t>s</w:t>
      </w:r>
      <w:r w:rsidRPr="008C105D">
        <w:t xml:space="preserve"> practice is consistent with the Government</w:t>
      </w:r>
      <w:r w:rsidR="00CF4E0E" w:rsidRPr="008C105D">
        <w:t>’s</w:t>
      </w:r>
      <w:r w:rsidRPr="008C105D">
        <w:t xml:space="preserve"> transparency agenda which requires all public sector bodies to publish details of expenditure on common goods and services.</w:t>
      </w:r>
      <w:bookmarkEnd w:id="219"/>
    </w:p>
    <w:p w14:paraId="7CA74AB6" w14:textId="47A4B1FB" w:rsidR="009D629C" w:rsidRPr="008C105D" w:rsidRDefault="00DA14AD" w:rsidP="00E94334">
      <w:pPr>
        <w:pStyle w:val="GPSL2Numbered"/>
      </w:pPr>
      <w:r w:rsidRPr="008C105D">
        <w:t xml:space="preserve">The Authority shall use reasonable endeavours to ensure that the conduct of each Audit does not unreasonably disrupt the Supplier or delay the provision of the </w:t>
      </w:r>
      <w:r w:rsidR="00927100" w:rsidRPr="008C105D">
        <w:t>Panel Services</w:t>
      </w:r>
      <w:r w:rsidR="004B6AF7" w:rsidRPr="008C105D">
        <w:t xml:space="preserve"> </w:t>
      </w:r>
      <w:r w:rsidRPr="008C105D">
        <w:t xml:space="preserve">pursuant to the </w:t>
      </w:r>
      <w:r w:rsidR="00927100" w:rsidRPr="008C105D">
        <w:t>Legal Services Contract</w:t>
      </w:r>
      <w:r w:rsidRPr="008C105D">
        <w:t xml:space="preserve">s, save insofar as the Supplier accepts and acknowledges that control over the conduct of </w:t>
      </w:r>
      <w:r w:rsidR="006C5E55" w:rsidRPr="008C105D">
        <w:t xml:space="preserve">an </w:t>
      </w:r>
      <w:r w:rsidRPr="008C105D">
        <w:t>Audit carried out by the Auditor</w:t>
      </w:r>
      <w:r w:rsidRPr="008C105D" w:rsidDel="00C84FE7">
        <w:t xml:space="preserve"> </w:t>
      </w:r>
      <w:r w:rsidRPr="008C105D">
        <w:t>is outside of the control of the Authority.</w:t>
      </w:r>
    </w:p>
    <w:p w14:paraId="38EA1969" w14:textId="5CB7D142" w:rsidR="009D629C" w:rsidRPr="008C105D" w:rsidRDefault="00DA14AD" w:rsidP="00E94334">
      <w:pPr>
        <w:pStyle w:val="GPSL2Numbered"/>
      </w:pPr>
      <w:r w:rsidRPr="008C105D">
        <w:t>Subject to the Authority's obligations of confidentiality, the Supplier shall on demand provide the Auditor with all reasonable co-operation and assistance in relation to each Audit, including by providing:</w:t>
      </w:r>
    </w:p>
    <w:p w14:paraId="07DD9D33" w14:textId="77777777" w:rsidR="00D81DAD" w:rsidRPr="008C105D" w:rsidRDefault="00DA14AD" w:rsidP="00E94334">
      <w:pPr>
        <w:pStyle w:val="GPSL3numberedclause"/>
      </w:pPr>
      <w:r w:rsidRPr="008C105D">
        <w:t>all information within the scope of the Audit requested by the Auditor;</w:t>
      </w:r>
    </w:p>
    <w:p w14:paraId="5BE46F03" w14:textId="6F61E239" w:rsidR="00D81DAD" w:rsidRPr="008C105D" w:rsidRDefault="00DA14AD" w:rsidP="00E94334">
      <w:pPr>
        <w:pStyle w:val="GPSL3numberedclause"/>
      </w:pPr>
      <w:r w:rsidRPr="008C105D">
        <w:t xml:space="preserve">reasonable access to any sites controlled by the Supplier and to equipment used in the provision of the </w:t>
      </w:r>
      <w:r w:rsidR="00927100" w:rsidRPr="008C105D">
        <w:t>Panel Services</w:t>
      </w:r>
      <w:r w:rsidRPr="008C105D">
        <w:t>; and</w:t>
      </w:r>
    </w:p>
    <w:p w14:paraId="6583BCD9" w14:textId="77777777" w:rsidR="00D81DAD" w:rsidRPr="008C105D" w:rsidRDefault="00DA14AD" w:rsidP="00E94334">
      <w:pPr>
        <w:pStyle w:val="GPSL3numberedclause"/>
      </w:pPr>
      <w:r w:rsidRPr="008C105D">
        <w:t>access to the Supplier Personnel.</w:t>
      </w:r>
    </w:p>
    <w:p w14:paraId="09F0CD37" w14:textId="5F903148" w:rsidR="00D81DAD" w:rsidRPr="008C105D" w:rsidRDefault="00DA14AD" w:rsidP="00E94334">
      <w:pPr>
        <w:pStyle w:val="GPSL2Numbered"/>
      </w:pPr>
      <w:bookmarkStart w:id="220" w:name="_Ref362274458"/>
      <w:r w:rsidRPr="008C105D">
        <w:t xml:space="preserve">If an Audit reveals that the Supplier has underpaid an amount equal to or greater than one per cent (1%) of the Management Charge due in respect of any one Contract Year or year of any </w:t>
      </w:r>
      <w:r w:rsidR="00927100" w:rsidRPr="008C105D">
        <w:t>Legal Services Contract</w:t>
      </w:r>
      <w:r w:rsidRPr="008C105D">
        <w:t xml:space="preserve">s then, without prejudice to the Authority’s other rights under this </w:t>
      </w:r>
      <w:r w:rsidR="00561291" w:rsidRPr="008C105D">
        <w:t>Panel Agreement</w:t>
      </w:r>
      <w:r w:rsidRPr="008C105D">
        <w:t>, the Supplier shall reimburse the Authority its reasonable costs incurred in relation to the Audit.</w:t>
      </w:r>
      <w:bookmarkEnd w:id="220"/>
    </w:p>
    <w:p w14:paraId="75FD7E89" w14:textId="77777777" w:rsidR="00D81DAD" w:rsidRPr="008C105D" w:rsidRDefault="00DA14AD" w:rsidP="009F456D">
      <w:pPr>
        <w:pStyle w:val="GPSL2Numbered"/>
        <w:ind w:left="641" w:hanging="357"/>
      </w:pPr>
      <w:bookmarkStart w:id="221" w:name="_Ref459891919"/>
      <w:r w:rsidRPr="008C105D">
        <w:t>If an Audit reveals that:</w:t>
      </w:r>
      <w:bookmarkEnd w:id="221"/>
      <w:r w:rsidRPr="008C105D">
        <w:t xml:space="preserve"> </w:t>
      </w:r>
    </w:p>
    <w:p w14:paraId="18EC3985" w14:textId="033E9735" w:rsidR="00D81DAD" w:rsidRPr="008C105D" w:rsidRDefault="00DA14AD" w:rsidP="00E94334">
      <w:pPr>
        <w:pStyle w:val="GPSL3numberedclause"/>
      </w:pPr>
      <w:r w:rsidRPr="008C105D">
        <w:t xml:space="preserve">that the Supplier has underpaid an amount equal to or greater than five per cent (5%) of the Management Charge due during any Contract Year of this </w:t>
      </w:r>
      <w:r w:rsidR="00561291" w:rsidRPr="008C105D">
        <w:t>Panel Agreement</w:t>
      </w:r>
      <w:r w:rsidRPr="008C105D">
        <w:t xml:space="preserve"> and any </w:t>
      </w:r>
      <w:r w:rsidR="00927100" w:rsidRPr="008C105D">
        <w:t>Legal Services Contract</w:t>
      </w:r>
      <w:r w:rsidRPr="008C105D">
        <w:t>; and/or</w:t>
      </w:r>
    </w:p>
    <w:p w14:paraId="39675E96" w14:textId="77777777" w:rsidR="00D81DAD" w:rsidRPr="008C105D" w:rsidRDefault="00DA14AD" w:rsidP="00E94334">
      <w:pPr>
        <w:pStyle w:val="GPSL3numberedclause"/>
      </w:pPr>
      <w:r w:rsidRPr="008C105D">
        <w:t>a material Default</w:t>
      </w:r>
      <w:r w:rsidR="005B628B" w:rsidRPr="008C105D">
        <w:t xml:space="preserve"> has been committed by the Supplier</w:t>
      </w:r>
      <w:r w:rsidRPr="008C105D">
        <w:t>;</w:t>
      </w:r>
    </w:p>
    <w:p w14:paraId="381B95E4" w14:textId="346E994C" w:rsidR="00DA14AD" w:rsidRPr="008C105D" w:rsidRDefault="00DA14AD" w:rsidP="00E94334">
      <w:pPr>
        <w:pStyle w:val="GPSL2Indent"/>
      </w:pPr>
      <w:r w:rsidRPr="008C105D">
        <w:t xml:space="preserve">then the Authority shall be entitled to terminate this </w:t>
      </w:r>
      <w:r w:rsidR="00561291" w:rsidRPr="008C105D">
        <w:t>Panel Agreement</w:t>
      </w:r>
      <w:r w:rsidRPr="008C105D">
        <w:t>.</w:t>
      </w:r>
    </w:p>
    <w:p w14:paraId="15521AA8" w14:textId="5D7668E3" w:rsidR="00014F62" w:rsidRPr="008C105D" w:rsidRDefault="00DA14AD" w:rsidP="00014F62">
      <w:pPr>
        <w:pStyle w:val="GPSL2Numbered"/>
      </w:pPr>
      <w:r w:rsidRPr="008C105D">
        <w:t xml:space="preserve">The Parties agree that they shall bear their own respective costs and expenses incurred in respect of compliance with their obligations under this Clause, save as specified in Clause </w:t>
      </w:r>
      <w:r w:rsidR="001827DA" w:rsidRPr="008C105D">
        <w:fldChar w:fldCharType="begin"/>
      </w:r>
      <w:r w:rsidR="001827DA" w:rsidRPr="008C105D">
        <w:instrText xml:space="preserve"> REF _Ref362274458 \w \h </w:instrText>
      </w:r>
      <w:r w:rsidR="001827DA" w:rsidRPr="008C105D">
        <w:fldChar w:fldCharType="separate"/>
      </w:r>
      <w:r w:rsidR="006059BD" w:rsidRPr="008C105D">
        <w:t>18.9</w:t>
      </w:r>
      <w:r w:rsidR="001827DA" w:rsidRPr="008C105D">
        <w:fldChar w:fldCharType="end"/>
      </w:r>
      <w:r w:rsidR="00CD59C5" w:rsidRPr="008C105D">
        <w:t xml:space="preserve"> and</w:t>
      </w:r>
      <w:r w:rsidR="00143D7A" w:rsidRPr="008C105D">
        <w:t xml:space="preserve"> </w:t>
      </w:r>
      <w:r w:rsidR="00143D7A" w:rsidRPr="008C105D">
        <w:fldChar w:fldCharType="begin"/>
      </w:r>
      <w:r w:rsidR="00143D7A" w:rsidRPr="008C105D">
        <w:instrText xml:space="preserve"> REF _Ref459891919 \r \h </w:instrText>
      </w:r>
      <w:r w:rsidR="00143D7A" w:rsidRPr="008C105D">
        <w:fldChar w:fldCharType="separate"/>
      </w:r>
      <w:r w:rsidR="006059BD" w:rsidRPr="008C105D">
        <w:t>18.10</w:t>
      </w:r>
      <w:r w:rsidR="00143D7A" w:rsidRPr="008C105D">
        <w:fldChar w:fldCharType="end"/>
      </w:r>
      <w:r w:rsidRPr="008C105D">
        <w:t>.</w:t>
      </w:r>
    </w:p>
    <w:p w14:paraId="09D555CF" w14:textId="77777777" w:rsidR="00D81DAD" w:rsidRPr="008C105D" w:rsidRDefault="001827DA" w:rsidP="00E94334">
      <w:pPr>
        <w:pStyle w:val="GPSL1CLAUSEHEADING"/>
      </w:pPr>
      <w:bookmarkStart w:id="222" w:name="_Ref364956853"/>
      <w:bookmarkStart w:id="223" w:name="_Toc366085142"/>
      <w:bookmarkStart w:id="224" w:name="_Toc380428703"/>
      <w:bookmarkStart w:id="225" w:name="_Toc467242964"/>
      <w:r w:rsidRPr="008C105D">
        <w:t>CHANGE</w:t>
      </w:r>
      <w:bookmarkEnd w:id="222"/>
      <w:bookmarkEnd w:id="223"/>
      <w:bookmarkEnd w:id="224"/>
      <w:bookmarkEnd w:id="225"/>
    </w:p>
    <w:p w14:paraId="58499135" w14:textId="77777777" w:rsidR="00D81DAD" w:rsidRPr="008C105D" w:rsidRDefault="00DA14AD" w:rsidP="00D526F1">
      <w:pPr>
        <w:pStyle w:val="GPSL2NumberedBoldHeading"/>
        <w:ind w:left="641" w:hanging="357"/>
      </w:pPr>
      <w:bookmarkStart w:id="226" w:name="_Ref364957128"/>
      <w:r w:rsidRPr="008C105D">
        <w:lastRenderedPageBreak/>
        <w:t>Variation Procedure</w:t>
      </w:r>
      <w:bookmarkEnd w:id="226"/>
    </w:p>
    <w:p w14:paraId="19548223" w14:textId="62712212" w:rsidR="00D81DAD" w:rsidRPr="008C105D" w:rsidRDefault="00DA14AD" w:rsidP="00E94334">
      <w:pPr>
        <w:pStyle w:val="GPSL3numberedclause"/>
      </w:pPr>
      <w:bookmarkStart w:id="227" w:name="_Ref379890511"/>
      <w:r w:rsidRPr="008C105D">
        <w:t xml:space="preserve">Subject to the provisions of this Clause </w:t>
      </w:r>
      <w:r w:rsidR="006C5E55" w:rsidRPr="008C105D">
        <w:t xml:space="preserve">19 </w:t>
      </w:r>
      <w:r w:rsidRPr="008C105D">
        <w:t>and</w:t>
      </w:r>
      <w:r w:rsidR="000071DE" w:rsidRPr="008C105D">
        <w:t xml:space="preserve">, in respect of any change to the </w:t>
      </w:r>
      <w:r w:rsidR="00B06416" w:rsidRPr="008C105D">
        <w:t>Panel Price</w:t>
      </w:r>
      <w:r w:rsidR="000071DE" w:rsidRPr="008C105D">
        <w:t>s,</w:t>
      </w:r>
      <w:r w:rsidRPr="008C105D">
        <w:t xml:space="preserve"> </w:t>
      </w:r>
      <w:r w:rsidR="006325B4" w:rsidRPr="008C105D">
        <w:t xml:space="preserve">subject to the provisions </w:t>
      </w:r>
      <w:r w:rsidRPr="008C105D">
        <w:t xml:space="preserve">of </w:t>
      </w:r>
      <w:r w:rsidR="00A54319" w:rsidRPr="008C105D">
        <w:t xml:space="preserve">Panel </w:t>
      </w:r>
      <w:r w:rsidR="0079753D" w:rsidRPr="008C105D">
        <w:t xml:space="preserve">Agreement </w:t>
      </w:r>
      <w:r w:rsidR="00A54319" w:rsidRPr="008C105D">
        <w:t>Schedule</w:t>
      </w:r>
      <w:r w:rsidRPr="008C105D">
        <w:t xml:space="preserve"> 3 (</w:t>
      </w:r>
      <w:r w:rsidR="00B06416" w:rsidRPr="008C105D">
        <w:t>Panel Price</w:t>
      </w:r>
      <w:r w:rsidR="00344201" w:rsidRPr="008C105D">
        <w:t>s</w:t>
      </w:r>
      <w:r w:rsidR="005B628B" w:rsidRPr="008C105D">
        <w:t xml:space="preserve"> and Charging Structure</w:t>
      </w:r>
      <w:r w:rsidRPr="008C105D">
        <w:t>)</w:t>
      </w:r>
      <w:r w:rsidR="00C9210D" w:rsidRPr="008C105D">
        <w:t xml:space="preserve"> and subject to the provisions in Clause </w:t>
      </w:r>
      <w:r w:rsidR="00C9210D" w:rsidRPr="008C105D">
        <w:fldChar w:fldCharType="begin"/>
      </w:r>
      <w:r w:rsidR="00C9210D" w:rsidRPr="008C105D">
        <w:instrText xml:space="preserve"> REF _Ref460334184 \r \h </w:instrText>
      </w:r>
      <w:r w:rsidR="00C9210D" w:rsidRPr="008C105D">
        <w:fldChar w:fldCharType="separate"/>
      </w:r>
      <w:r w:rsidR="006059BD" w:rsidRPr="008C105D">
        <w:t>14</w:t>
      </w:r>
      <w:r w:rsidR="00C9210D" w:rsidRPr="008C105D">
        <w:fldChar w:fldCharType="end"/>
      </w:r>
      <w:r w:rsidRPr="008C105D">
        <w:t xml:space="preserve">, </w:t>
      </w:r>
      <w:r w:rsidR="00891B59" w:rsidRPr="008C105D">
        <w:t xml:space="preserve">the Authority </w:t>
      </w:r>
      <w:r w:rsidRPr="008C105D">
        <w:t>may</w:t>
      </w:r>
      <w:r w:rsidR="00036AF2" w:rsidRPr="008C105D">
        <w:t>, at its own instance or where in its sole and absolute discretion it decides to having been requested to do so by the Supplier,</w:t>
      </w:r>
      <w:r w:rsidRPr="008C105D">
        <w:t xml:space="preserve"> request a variation to this </w:t>
      </w:r>
      <w:r w:rsidR="00561291" w:rsidRPr="008C105D">
        <w:t>Panel Agreement</w:t>
      </w:r>
      <w:r w:rsidRPr="008C105D">
        <w:t xml:space="preserve"> provided</w:t>
      </w:r>
      <w:r w:rsidR="00036AF2" w:rsidRPr="008C105D">
        <w:t xml:space="preserve"> always</w:t>
      </w:r>
      <w:r w:rsidRPr="008C105D">
        <w:t xml:space="preserve"> that such variation does not amount to a material change of this </w:t>
      </w:r>
      <w:r w:rsidR="00561291" w:rsidRPr="008C105D">
        <w:t>Panel Agreement</w:t>
      </w:r>
      <w:r w:rsidRPr="008C105D">
        <w:t xml:space="preserve"> within the meaning of the Regulations and the Law. Such a change once implemented is hereinafter called a </w:t>
      </w:r>
      <w:r w:rsidRPr="008C105D">
        <w:rPr>
          <w:b/>
        </w:rPr>
        <w:t>"Variation</w:t>
      </w:r>
      <w:r w:rsidRPr="008C105D">
        <w:t>".</w:t>
      </w:r>
      <w:bookmarkEnd w:id="227"/>
    </w:p>
    <w:p w14:paraId="5A11310F" w14:textId="72BDEC20" w:rsidR="00D81DAD" w:rsidRPr="008C105D" w:rsidRDefault="004324AB" w:rsidP="00E94334">
      <w:pPr>
        <w:pStyle w:val="GPSL3numberedclause"/>
      </w:pPr>
      <w:bookmarkStart w:id="228" w:name="_Ref366076833"/>
      <w:r w:rsidRPr="008C105D">
        <w:t>The Authority</w:t>
      </w:r>
      <w:r w:rsidR="00DA14AD" w:rsidRPr="008C105D">
        <w:t xml:space="preserve"> may request a Variation by completing</w:t>
      </w:r>
      <w:r w:rsidR="00D43E0A" w:rsidRPr="008C105D">
        <w:t>, signing</w:t>
      </w:r>
      <w:r w:rsidR="00DA14AD" w:rsidRPr="008C105D">
        <w:t xml:space="preserve"> and sending the Variation Form </w:t>
      </w:r>
      <w:r w:rsidR="006325B4" w:rsidRPr="008C105D">
        <w:t xml:space="preserve">as set out in </w:t>
      </w:r>
      <w:r w:rsidR="00A54319" w:rsidRPr="008C105D">
        <w:t xml:space="preserve">Panel </w:t>
      </w:r>
      <w:r w:rsidR="0079753D" w:rsidRPr="008C105D">
        <w:t xml:space="preserve">Agreement </w:t>
      </w:r>
      <w:r w:rsidR="00A54319" w:rsidRPr="008C105D">
        <w:t>Schedule</w:t>
      </w:r>
      <w:r w:rsidR="006325B4" w:rsidRPr="008C105D">
        <w:t xml:space="preserve"> </w:t>
      </w:r>
      <w:r w:rsidR="007C6448" w:rsidRPr="008C105D">
        <w:t>19</w:t>
      </w:r>
      <w:r w:rsidR="006325B4" w:rsidRPr="008C105D">
        <w:t xml:space="preserve"> (Variation Form) </w:t>
      </w:r>
      <w:r w:rsidR="00DA14AD" w:rsidRPr="008C105D">
        <w:t xml:space="preserve">to the </w:t>
      </w:r>
      <w:r w:rsidRPr="008C105D">
        <w:t>Supplier</w:t>
      </w:r>
      <w:r w:rsidR="00DA14AD" w:rsidRPr="008C105D">
        <w:t xml:space="preserve"> giving sufficient information for the </w:t>
      </w:r>
      <w:r w:rsidRPr="008C105D">
        <w:t>Supplier</w:t>
      </w:r>
      <w:r w:rsidR="00DA14AD" w:rsidRPr="008C105D">
        <w:t xml:space="preserve"> to assess the extent of the proposed Variation and any additional cost that may be incurred.</w:t>
      </w:r>
      <w:bookmarkEnd w:id="228"/>
    </w:p>
    <w:p w14:paraId="6093FD11" w14:textId="77777777" w:rsidR="00D81DAD" w:rsidRPr="008C105D" w:rsidRDefault="004324AB" w:rsidP="00E94334">
      <w:pPr>
        <w:pStyle w:val="GPSL3numberedclause"/>
      </w:pPr>
      <w:r w:rsidRPr="008C105D">
        <w:t>T</w:t>
      </w:r>
      <w:r w:rsidR="00DA14AD" w:rsidRPr="008C105D">
        <w:t xml:space="preserve">he </w:t>
      </w:r>
      <w:r w:rsidRPr="008C105D">
        <w:t>Supplier</w:t>
      </w:r>
      <w:r w:rsidR="00DA14AD" w:rsidRPr="008C105D">
        <w:t xml:space="preserve"> shall respond to the </w:t>
      </w:r>
      <w:r w:rsidR="006325B4" w:rsidRPr="008C105D">
        <w:t xml:space="preserve">Authority’s request pursuant to Clause </w:t>
      </w:r>
      <w:r w:rsidR="006325B4" w:rsidRPr="008C105D">
        <w:fldChar w:fldCharType="begin"/>
      </w:r>
      <w:r w:rsidR="006325B4" w:rsidRPr="008C105D">
        <w:instrText xml:space="preserve"> REF _Ref366076833 \r \h </w:instrText>
      </w:r>
      <w:r w:rsidR="006325B4" w:rsidRPr="008C105D">
        <w:fldChar w:fldCharType="separate"/>
      </w:r>
      <w:r w:rsidR="006059BD" w:rsidRPr="008C105D">
        <w:t>19.1.2</w:t>
      </w:r>
      <w:r w:rsidR="006325B4" w:rsidRPr="008C105D">
        <w:fldChar w:fldCharType="end"/>
      </w:r>
      <w:r w:rsidR="00DA14AD" w:rsidRPr="008C105D">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8C105D" w:rsidRDefault="00DA14AD" w:rsidP="00E94334">
      <w:pPr>
        <w:pStyle w:val="GPSL3numberedclause"/>
      </w:pPr>
      <w:r w:rsidRPr="008C105D">
        <w:t>In the event that:</w:t>
      </w:r>
    </w:p>
    <w:p w14:paraId="11CCBDBD" w14:textId="72D5714B" w:rsidR="00A026E9" w:rsidRPr="008C105D" w:rsidRDefault="00DA14AD" w:rsidP="00E94334">
      <w:pPr>
        <w:pStyle w:val="GPSL4numberedclause"/>
      </w:pPr>
      <w:r w:rsidRPr="008C105D">
        <w:t xml:space="preserve">the Supplier is unable to agree to or provide the Variation; </w:t>
      </w:r>
      <w:r w:rsidR="002B49ED" w:rsidRPr="008C105D">
        <w:t>and/or</w:t>
      </w:r>
    </w:p>
    <w:p w14:paraId="7697C8AF" w14:textId="1833B894" w:rsidR="009D629C" w:rsidRPr="008C105D" w:rsidRDefault="002B49ED" w:rsidP="00E94334">
      <w:pPr>
        <w:pStyle w:val="GPSL4numberedclause"/>
      </w:pPr>
      <w:r w:rsidRPr="008C105D">
        <w:t xml:space="preserve">the Parties are unable to agree a change to the </w:t>
      </w:r>
      <w:r w:rsidR="00B06416" w:rsidRPr="008C105D">
        <w:t>Panel Price</w:t>
      </w:r>
      <w:r w:rsidRPr="008C105D">
        <w:t xml:space="preserve">s that may be included in a request for a Variation or response </w:t>
      </w:r>
      <w:r w:rsidR="00FB5914" w:rsidRPr="008C105D">
        <w:t>to it as a consequence thereof,</w:t>
      </w:r>
      <w:r w:rsidRPr="008C105D">
        <w:rPr>
          <w:b/>
          <w:i/>
        </w:rPr>
        <w:t xml:space="preserve"> </w:t>
      </w:r>
    </w:p>
    <w:p w14:paraId="2D21F326" w14:textId="133CD3B2" w:rsidR="00A026E9" w:rsidRPr="008C105D" w:rsidRDefault="00FB5914" w:rsidP="00FB5914">
      <w:pPr>
        <w:pStyle w:val="GPSL4numberedclause"/>
        <w:numPr>
          <w:ilvl w:val="0"/>
          <w:numId w:val="0"/>
        </w:numPr>
        <w:ind w:left="2847" w:hanging="720"/>
      </w:pPr>
      <w:r w:rsidRPr="008C105D">
        <w:tab/>
      </w:r>
      <w:r w:rsidR="00DA14AD" w:rsidRPr="008C105D">
        <w:t>the Authority may:</w:t>
      </w:r>
    </w:p>
    <w:p w14:paraId="0A79B44D" w14:textId="1F920F0C" w:rsidR="00A026E9" w:rsidRPr="008C105D" w:rsidRDefault="001827DA" w:rsidP="00AE4C41">
      <w:pPr>
        <w:pStyle w:val="ListParagraph"/>
        <w:numPr>
          <w:ilvl w:val="0"/>
          <w:numId w:val="32"/>
        </w:numPr>
        <w:ind w:left="3402" w:hanging="850"/>
      </w:pPr>
      <w:r w:rsidRPr="008C105D">
        <w:t xml:space="preserve">agree to continue to perform its obligations under this </w:t>
      </w:r>
      <w:r w:rsidR="00561291" w:rsidRPr="008C105D">
        <w:t>Panel Agreement</w:t>
      </w:r>
      <w:r w:rsidRPr="008C105D">
        <w:t xml:space="preserve"> without the Variation; or</w:t>
      </w:r>
    </w:p>
    <w:p w14:paraId="4F2CFE91" w14:textId="09167FE1" w:rsidR="008D2C7B" w:rsidRPr="008C105D" w:rsidRDefault="00DA14AD" w:rsidP="00AE4C41">
      <w:pPr>
        <w:pStyle w:val="ListParagraph"/>
        <w:numPr>
          <w:ilvl w:val="0"/>
          <w:numId w:val="32"/>
        </w:numPr>
        <w:ind w:left="3402" w:hanging="850"/>
      </w:pPr>
      <w:bookmarkStart w:id="229" w:name="_Ref379880281"/>
      <w:r w:rsidRPr="008C105D">
        <w:t xml:space="preserve">terminate this </w:t>
      </w:r>
      <w:r w:rsidR="00561291" w:rsidRPr="008C105D">
        <w:t>Panel Agreement</w:t>
      </w:r>
      <w:r w:rsidRPr="008C105D">
        <w:t xml:space="preserve"> </w:t>
      </w:r>
      <w:r w:rsidR="00247F88" w:rsidRPr="008C105D">
        <w:t>in writing by issuing a Termination Notice</w:t>
      </w:r>
      <w:r w:rsidRPr="008C105D">
        <w:t>.</w:t>
      </w:r>
      <w:bookmarkEnd w:id="229"/>
    </w:p>
    <w:p w14:paraId="6CB43BB4" w14:textId="77777777" w:rsidR="00D81DAD" w:rsidRPr="008C105D" w:rsidRDefault="00DA14AD" w:rsidP="00E94334">
      <w:pPr>
        <w:pStyle w:val="GPSL2NumberedBoldHeading"/>
      </w:pPr>
      <w:bookmarkStart w:id="230" w:name="_Ref365967206"/>
      <w:r w:rsidRPr="008C105D">
        <w:t>Legislative Change</w:t>
      </w:r>
      <w:bookmarkEnd w:id="230"/>
    </w:p>
    <w:p w14:paraId="59635EB4" w14:textId="09650E6F" w:rsidR="00D81DAD" w:rsidRPr="008C105D" w:rsidRDefault="00DA14AD" w:rsidP="00E94334">
      <w:pPr>
        <w:pStyle w:val="GPSL3numberedclause"/>
      </w:pPr>
      <w:r w:rsidRPr="008C105D">
        <w:t xml:space="preserve">The Supplier shall neither be relieved of its obligations under this </w:t>
      </w:r>
      <w:r w:rsidR="00561291" w:rsidRPr="008C105D">
        <w:t>Panel Agreement</w:t>
      </w:r>
      <w:r w:rsidRPr="008C105D">
        <w:t xml:space="preserve"> nor be entitled to an increase </w:t>
      </w:r>
      <w:r w:rsidR="00FA0B6F" w:rsidRPr="008C105D">
        <w:t xml:space="preserve">in </w:t>
      </w:r>
      <w:r w:rsidRPr="008C105D">
        <w:t xml:space="preserve">the </w:t>
      </w:r>
      <w:r w:rsidR="00B06416" w:rsidRPr="008C105D">
        <w:t>Panel Price</w:t>
      </w:r>
      <w:r w:rsidRPr="008C105D">
        <w:t>s as the result of:</w:t>
      </w:r>
    </w:p>
    <w:p w14:paraId="5434F209" w14:textId="77777777" w:rsidR="00A026E9" w:rsidRPr="008C105D" w:rsidRDefault="00DA14AD" w:rsidP="00E94334">
      <w:pPr>
        <w:pStyle w:val="GPSL4numberedclause"/>
      </w:pPr>
      <w:r w:rsidRPr="008C105D">
        <w:t>a General Change in Law; or</w:t>
      </w:r>
    </w:p>
    <w:p w14:paraId="0E362A86" w14:textId="0D495DCB" w:rsidR="009D629C" w:rsidRPr="008C105D" w:rsidRDefault="00DA14AD" w:rsidP="0082632D">
      <w:pPr>
        <w:pStyle w:val="GPSL4numberedclause"/>
      </w:pPr>
      <w:bookmarkStart w:id="231" w:name="_Ref364957018"/>
      <w:r w:rsidRPr="008C105D">
        <w:t>a Specific Change in Law where the effect of that Specific Ch</w:t>
      </w:r>
      <w:r w:rsidR="0082632D" w:rsidRPr="008C105D">
        <w:t xml:space="preserve">ange in Law on the </w:t>
      </w:r>
      <w:r w:rsidR="00927100" w:rsidRPr="008C105D">
        <w:t>Panel Services</w:t>
      </w:r>
      <w:r w:rsidRPr="008C105D">
        <w:t xml:space="preserve"> is reasonably foreseeable at the </w:t>
      </w:r>
      <w:r w:rsidR="00B06416" w:rsidRPr="008C105D">
        <w:t>Panel Commencement Date</w:t>
      </w:r>
      <w:r w:rsidRPr="008C105D">
        <w:t>.</w:t>
      </w:r>
      <w:bookmarkEnd w:id="231"/>
    </w:p>
    <w:p w14:paraId="4F0A15B2" w14:textId="2B46E481" w:rsidR="00A026E9" w:rsidRPr="008C105D" w:rsidRDefault="00DA14AD" w:rsidP="00E94334">
      <w:pPr>
        <w:pStyle w:val="GPSL3numberedclause"/>
      </w:pPr>
      <w:r w:rsidRPr="008C105D">
        <w:t xml:space="preserve">If a Specific Change in Law occurs or will occur during the </w:t>
      </w:r>
      <w:r w:rsidR="002745A5" w:rsidRPr="008C105D">
        <w:t>Panel</w:t>
      </w:r>
      <w:r w:rsidRPr="008C105D">
        <w:t xml:space="preserve">  Period (other than as referred to in Clause</w:t>
      </w:r>
      <w:r w:rsidR="003E31CB" w:rsidRPr="008C105D">
        <w:t xml:space="preserve"> </w:t>
      </w:r>
      <w:r w:rsidR="003E31CB" w:rsidRPr="008C105D">
        <w:fldChar w:fldCharType="begin"/>
      </w:r>
      <w:r w:rsidR="003E31CB" w:rsidRPr="008C105D">
        <w:instrText xml:space="preserve"> REF _Ref364957018 \r \h </w:instrText>
      </w:r>
      <w:r w:rsidR="003E31CB" w:rsidRPr="008C105D">
        <w:fldChar w:fldCharType="separate"/>
      </w:r>
      <w:r w:rsidR="006059BD" w:rsidRPr="008C105D">
        <w:t>19.2.1(b)</w:t>
      </w:r>
      <w:r w:rsidR="003E31CB" w:rsidRPr="008C105D">
        <w:fldChar w:fldCharType="end"/>
      </w:r>
      <w:r w:rsidR="003E31CB" w:rsidRPr="008C105D">
        <w:t>)</w:t>
      </w:r>
      <w:r w:rsidRPr="008C105D">
        <w:t>, the Supplier shall:</w:t>
      </w:r>
    </w:p>
    <w:p w14:paraId="50EF1E49" w14:textId="5D65AFD1" w:rsidR="00A026E9" w:rsidRPr="008C105D" w:rsidRDefault="00DA14AD" w:rsidP="00E94334">
      <w:pPr>
        <w:pStyle w:val="GPSL4numberedclause"/>
      </w:pPr>
      <w:r w:rsidRPr="008C105D">
        <w:t xml:space="preserve">notify the Authority as soon as reasonably practicable of the likely effects of that change including whether any Variation </w:t>
      </w:r>
      <w:r w:rsidR="0082632D" w:rsidRPr="008C105D">
        <w:t xml:space="preserve">is required to the </w:t>
      </w:r>
      <w:r w:rsidR="00927100" w:rsidRPr="008C105D">
        <w:t>Panel Services</w:t>
      </w:r>
      <w:r w:rsidRPr="008C105D">
        <w:t xml:space="preserve">, the </w:t>
      </w:r>
      <w:r w:rsidR="00B06416" w:rsidRPr="008C105D">
        <w:t>Panel Price</w:t>
      </w:r>
      <w:r w:rsidRPr="008C105D">
        <w:t xml:space="preserve">s or this </w:t>
      </w:r>
      <w:r w:rsidR="00561291" w:rsidRPr="008C105D">
        <w:t>Panel Agreement</w:t>
      </w:r>
      <w:r w:rsidRPr="008C105D">
        <w:t>; and</w:t>
      </w:r>
    </w:p>
    <w:p w14:paraId="0069C172" w14:textId="77777777" w:rsidR="009D629C" w:rsidRPr="008C105D" w:rsidRDefault="00DA14AD" w:rsidP="00E94334">
      <w:pPr>
        <w:pStyle w:val="GPSL4numberedclause"/>
      </w:pPr>
      <w:r w:rsidRPr="008C105D">
        <w:t xml:space="preserve">provide the Authority with evidence: </w:t>
      </w:r>
    </w:p>
    <w:p w14:paraId="742EED9B" w14:textId="5CDA652E" w:rsidR="00A026E9" w:rsidRPr="008C105D" w:rsidRDefault="00DA14AD" w:rsidP="00AE4C41">
      <w:pPr>
        <w:pStyle w:val="ListParagraph"/>
        <w:numPr>
          <w:ilvl w:val="0"/>
          <w:numId w:val="33"/>
        </w:numPr>
        <w:ind w:left="3402" w:hanging="850"/>
      </w:pPr>
      <w:r w:rsidRPr="008C105D">
        <w:lastRenderedPageBreak/>
        <w:t>that the Supplier has minimised any increase in costs or maximised any reduction in costs, including in respect of the c</w:t>
      </w:r>
      <w:r w:rsidR="00D80FA8" w:rsidRPr="008C105D">
        <w:t xml:space="preserve">osts of its </w:t>
      </w:r>
      <w:r w:rsidRPr="008C105D">
        <w:t>Sub-Contractors;</w:t>
      </w:r>
    </w:p>
    <w:p w14:paraId="475E402E" w14:textId="001A1CF5" w:rsidR="009D629C" w:rsidRPr="008C105D" w:rsidRDefault="00DA14AD" w:rsidP="00AE4C41">
      <w:pPr>
        <w:pStyle w:val="ListParagraph"/>
        <w:numPr>
          <w:ilvl w:val="0"/>
          <w:numId w:val="33"/>
        </w:numPr>
        <w:ind w:left="3402" w:hanging="850"/>
      </w:pPr>
      <w:r w:rsidRPr="008C105D">
        <w:t>as to how the Specific Change in Law has affected the cos</w:t>
      </w:r>
      <w:r w:rsidR="0082632D" w:rsidRPr="008C105D">
        <w:t xml:space="preserve">t of providing  </w:t>
      </w:r>
      <w:r w:rsidR="006C5E55" w:rsidRPr="008C105D">
        <w:t xml:space="preserve">the </w:t>
      </w:r>
      <w:r w:rsidR="00927100" w:rsidRPr="008C105D">
        <w:t>Panel Services</w:t>
      </w:r>
      <w:r w:rsidRPr="008C105D">
        <w:t>; and</w:t>
      </w:r>
    </w:p>
    <w:p w14:paraId="05D10A18" w14:textId="743FC2DE" w:rsidR="009D629C" w:rsidRPr="008C105D" w:rsidRDefault="00DA14AD" w:rsidP="00AE4C41">
      <w:pPr>
        <w:pStyle w:val="ListParagraph"/>
        <w:numPr>
          <w:ilvl w:val="0"/>
          <w:numId w:val="33"/>
        </w:numPr>
        <w:ind w:left="3402" w:hanging="850"/>
      </w:pPr>
      <w:r w:rsidRPr="008C105D">
        <w:t xml:space="preserve">demonstrating that any expenditure that has been avoided, for example which would have been required under the provisions of </w:t>
      </w:r>
      <w:r w:rsidR="00A54319" w:rsidRPr="008C105D">
        <w:t xml:space="preserve">Panel </w:t>
      </w:r>
      <w:r w:rsidR="0079753D" w:rsidRPr="008C105D">
        <w:t xml:space="preserve">Agreement </w:t>
      </w:r>
      <w:r w:rsidR="00A54319" w:rsidRPr="008C105D">
        <w:t>Schedule</w:t>
      </w:r>
      <w:r w:rsidRPr="008C105D">
        <w:t xml:space="preserve"> 12 (Continuous Improvement and Benchmarking)</w:t>
      </w:r>
      <w:r w:rsidR="005A6437" w:rsidRPr="008C105D">
        <w:t xml:space="preserve">, </w:t>
      </w:r>
      <w:r w:rsidRPr="008C105D">
        <w:t xml:space="preserve">has been taken into account in amending the </w:t>
      </w:r>
      <w:r w:rsidR="00B06416" w:rsidRPr="008C105D">
        <w:t>Panel Price</w:t>
      </w:r>
      <w:r w:rsidRPr="008C105D">
        <w:t xml:space="preserve">s. </w:t>
      </w:r>
    </w:p>
    <w:p w14:paraId="3F7CE4FB" w14:textId="2C32F868" w:rsidR="00A026E9" w:rsidRPr="008C105D" w:rsidRDefault="00DA14AD" w:rsidP="00E94334">
      <w:pPr>
        <w:pStyle w:val="GPSL3numberedclause"/>
      </w:pPr>
      <w:r w:rsidRPr="008C105D">
        <w:t xml:space="preserve">Any change in the </w:t>
      </w:r>
      <w:r w:rsidR="00B06416" w:rsidRPr="008C105D">
        <w:t>Panel Price</w:t>
      </w:r>
      <w:r w:rsidRPr="008C105D">
        <w:t xml:space="preserve">s or relief from the </w:t>
      </w:r>
      <w:r w:rsidR="00875826" w:rsidRPr="008C105D">
        <w:t>Supplier</w:t>
      </w:r>
      <w:r w:rsidR="006C5E55" w:rsidRPr="008C105D">
        <w:t>’</w:t>
      </w:r>
      <w:r w:rsidR="00875826" w:rsidRPr="008C105D">
        <w:t>s</w:t>
      </w:r>
      <w:r w:rsidRPr="008C105D">
        <w:t xml:space="preserve"> obligations resulting from a Specific Change in Law (other than as referred to in Clause </w:t>
      </w:r>
      <w:r w:rsidR="003E31CB" w:rsidRPr="008C105D">
        <w:fldChar w:fldCharType="begin"/>
      </w:r>
      <w:r w:rsidR="003E31CB" w:rsidRPr="008C105D">
        <w:instrText xml:space="preserve"> REF _Ref364957018 \r \h </w:instrText>
      </w:r>
      <w:r w:rsidR="003E31CB" w:rsidRPr="008C105D">
        <w:fldChar w:fldCharType="separate"/>
      </w:r>
      <w:r w:rsidR="006059BD" w:rsidRPr="008C105D">
        <w:t>19.2.1(b)</w:t>
      </w:r>
      <w:r w:rsidR="003E31CB" w:rsidRPr="008C105D">
        <w:fldChar w:fldCharType="end"/>
      </w:r>
      <w:r w:rsidR="003E31CB" w:rsidRPr="008C105D">
        <w:t xml:space="preserve"> </w:t>
      </w:r>
      <w:r w:rsidRPr="008C105D">
        <w:t xml:space="preserve">shall be implemented in accordance with Clause </w:t>
      </w:r>
      <w:r w:rsidR="003E31CB" w:rsidRPr="008C105D">
        <w:fldChar w:fldCharType="begin"/>
      </w:r>
      <w:r w:rsidR="003E31CB" w:rsidRPr="008C105D">
        <w:instrText xml:space="preserve"> REF _Ref364957128 \r \h </w:instrText>
      </w:r>
      <w:r w:rsidR="003E31CB" w:rsidRPr="008C105D">
        <w:fldChar w:fldCharType="separate"/>
      </w:r>
      <w:r w:rsidR="006059BD" w:rsidRPr="008C105D">
        <w:t>19.1</w:t>
      </w:r>
      <w:r w:rsidR="003E31CB" w:rsidRPr="008C105D">
        <w:fldChar w:fldCharType="end"/>
      </w:r>
      <w:r w:rsidRPr="008C105D">
        <w:t>(Variation Procedure).</w:t>
      </w:r>
    </w:p>
    <w:p w14:paraId="356935BE" w14:textId="77777777" w:rsidR="00D81DAD" w:rsidRPr="008C105D" w:rsidRDefault="00820631" w:rsidP="00D526F1">
      <w:pPr>
        <w:pStyle w:val="GPSSectionHeading"/>
        <w:ind w:left="425" w:hanging="425"/>
        <w:rPr>
          <w:color w:val="auto"/>
        </w:rPr>
      </w:pPr>
      <w:bookmarkStart w:id="232" w:name="_Toc366085143"/>
      <w:bookmarkStart w:id="233" w:name="_Toc380428704"/>
      <w:bookmarkStart w:id="234" w:name="_Toc467242965"/>
      <w:r w:rsidRPr="008C105D">
        <w:rPr>
          <w:color w:val="auto"/>
        </w:rPr>
        <w:t xml:space="preserve">MANAGEMENT CHARGE, </w:t>
      </w:r>
      <w:r w:rsidR="00DA14AD" w:rsidRPr="008C105D">
        <w:rPr>
          <w:color w:val="auto"/>
        </w:rPr>
        <w:t>TAXATION AND VALUE FOR MONEY PROVISIONS</w:t>
      </w:r>
      <w:bookmarkEnd w:id="232"/>
      <w:bookmarkEnd w:id="233"/>
      <w:bookmarkEnd w:id="234"/>
    </w:p>
    <w:p w14:paraId="203F9B95" w14:textId="77777777" w:rsidR="00D81DAD" w:rsidRPr="008C105D" w:rsidRDefault="001827DA" w:rsidP="00D526F1">
      <w:pPr>
        <w:pStyle w:val="GPSL1CLAUSEHEADING"/>
        <w:ind w:left="425" w:hanging="425"/>
      </w:pPr>
      <w:bookmarkStart w:id="235" w:name="_Ref365013560"/>
      <w:bookmarkStart w:id="236" w:name="_Toc366085144"/>
      <w:bookmarkStart w:id="237" w:name="_Toc380428705"/>
      <w:bookmarkStart w:id="238" w:name="_Toc467242966"/>
      <w:r w:rsidRPr="008C105D">
        <w:t>MANAGEMENT CHARGE</w:t>
      </w:r>
      <w:bookmarkEnd w:id="235"/>
      <w:bookmarkEnd w:id="236"/>
      <w:bookmarkEnd w:id="237"/>
      <w:bookmarkEnd w:id="238"/>
    </w:p>
    <w:p w14:paraId="434069A3" w14:textId="3A7065C1" w:rsidR="00D81DAD" w:rsidRPr="008C105D" w:rsidRDefault="00820631" w:rsidP="00E94334">
      <w:pPr>
        <w:pStyle w:val="GPSL2Numbered"/>
      </w:pPr>
      <w:r w:rsidRPr="008C105D">
        <w:t xml:space="preserve">In consideration of the establishment and award of this </w:t>
      </w:r>
      <w:r w:rsidR="00561291" w:rsidRPr="008C105D">
        <w:t>Panel Agreement</w:t>
      </w:r>
      <w:r w:rsidRPr="008C105D">
        <w:t xml:space="preserve"> and the management and administration by the Authority of the same, the Supplier agrees to pay to the Authority the Management Charge in accordance with </w:t>
      </w:r>
      <w:r w:rsidR="00344201" w:rsidRPr="008C105D">
        <w:t xml:space="preserve">this </w:t>
      </w:r>
      <w:r w:rsidRPr="008C105D">
        <w:t>Clause </w:t>
      </w:r>
      <w:r w:rsidR="00344201" w:rsidRPr="008C105D">
        <w:fldChar w:fldCharType="begin"/>
      </w:r>
      <w:r w:rsidR="00344201" w:rsidRPr="008C105D">
        <w:instrText xml:space="preserve"> REF _Ref365013560 \r \h </w:instrText>
      </w:r>
      <w:r w:rsidR="00344201" w:rsidRPr="008C105D">
        <w:fldChar w:fldCharType="separate"/>
      </w:r>
      <w:r w:rsidR="006059BD" w:rsidRPr="008C105D">
        <w:t>20</w:t>
      </w:r>
      <w:r w:rsidR="00344201" w:rsidRPr="008C105D">
        <w:fldChar w:fldCharType="end"/>
      </w:r>
      <w:r w:rsidRPr="008C105D">
        <w:t>.</w:t>
      </w:r>
    </w:p>
    <w:p w14:paraId="19216922" w14:textId="6D7A98AB" w:rsidR="00D81DAD" w:rsidRPr="008C105D" w:rsidRDefault="00820631" w:rsidP="00E94334">
      <w:pPr>
        <w:pStyle w:val="GPSL2Numbered"/>
      </w:pPr>
      <w:bookmarkStart w:id="239" w:name="_Ref365014469"/>
      <w:r w:rsidRPr="008C105D">
        <w:t xml:space="preserve">The Authority shall be entitled to submit invoices to the Supplier in respect of the Management Charge due each Month based on the Management Information provided pursuant to </w:t>
      </w:r>
      <w:r w:rsidR="00A54319" w:rsidRPr="008C105D">
        <w:t xml:space="preserve">Panel </w:t>
      </w:r>
      <w:r w:rsidR="0079753D" w:rsidRPr="008C105D">
        <w:t xml:space="preserve">Agreement </w:t>
      </w:r>
      <w:r w:rsidR="00A54319" w:rsidRPr="008C105D">
        <w:t>Schedule</w:t>
      </w:r>
      <w:r w:rsidRPr="008C105D">
        <w:t xml:space="preserve"> </w:t>
      </w:r>
      <w:r w:rsidR="00EA6CAB" w:rsidRPr="008C105D">
        <w:t>9</w:t>
      </w:r>
      <w:r w:rsidRPr="008C105D">
        <w:t xml:space="preserve"> (Management Information), and adjusted:</w:t>
      </w:r>
      <w:bookmarkEnd w:id="239"/>
    </w:p>
    <w:p w14:paraId="31CB0BCD" w14:textId="53A6257E" w:rsidR="00186292" w:rsidRPr="008C105D" w:rsidRDefault="00820631" w:rsidP="00E94334">
      <w:pPr>
        <w:pStyle w:val="GPSL3numberedclause"/>
      </w:pPr>
      <w:r w:rsidRPr="008C105D">
        <w:t>in accordance with paragraph</w:t>
      </w:r>
      <w:r w:rsidR="00706C7C" w:rsidRPr="008C105D">
        <w:t xml:space="preserve">s </w:t>
      </w:r>
      <w:r w:rsidR="00706C7C" w:rsidRPr="008C105D">
        <w:fldChar w:fldCharType="begin"/>
      </w:r>
      <w:r w:rsidR="00706C7C" w:rsidRPr="008C105D">
        <w:instrText xml:space="preserve"> REF _Ref365984073 \r \h </w:instrText>
      </w:r>
      <w:r w:rsidR="00706C7C" w:rsidRPr="008C105D">
        <w:fldChar w:fldCharType="separate"/>
      </w:r>
      <w:r w:rsidR="006059BD" w:rsidRPr="008C105D">
        <w:t>5.4</w:t>
      </w:r>
      <w:r w:rsidR="00706C7C" w:rsidRPr="008C105D">
        <w:fldChar w:fldCharType="end"/>
      </w:r>
      <w:r w:rsidR="00706C7C" w:rsidRPr="008C105D">
        <w:t xml:space="preserve"> to </w:t>
      </w:r>
      <w:r w:rsidR="00706C7C" w:rsidRPr="008C105D">
        <w:fldChar w:fldCharType="begin"/>
      </w:r>
      <w:r w:rsidR="00706C7C" w:rsidRPr="008C105D">
        <w:instrText xml:space="preserve"> REF _Ref366090069 \r \h </w:instrText>
      </w:r>
      <w:r w:rsidR="00706C7C" w:rsidRPr="008C105D">
        <w:fldChar w:fldCharType="separate"/>
      </w:r>
      <w:r w:rsidR="006059BD" w:rsidRPr="008C105D">
        <w:t>5.7</w:t>
      </w:r>
      <w:r w:rsidR="00706C7C" w:rsidRPr="008C105D">
        <w:fldChar w:fldCharType="end"/>
      </w:r>
      <w:r w:rsidR="006325B4" w:rsidRPr="008C105D">
        <w:t xml:space="preserve"> </w:t>
      </w:r>
      <w:r w:rsidRPr="008C105D">
        <w:t xml:space="preserve">of </w:t>
      </w:r>
      <w:r w:rsidR="000040AA" w:rsidRPr="008C105D">
        <w:t xml:space="preserve">Panel Agreement </w:t>
      </w:r>
      <w:r w:rsidRPr="008C105D">
        <w:t xml:space="preserve">Schedule </w:t>
      </w:r>
      <w:r w:rsidR="00EA6CAB" w:rsidRPr="008C105D">
        <w:t>9</w:t>
      </w:r>
      <w:r w:rsidRPr="008C105D">
        <w:t xml:space="preserve"> (Management Information) to take into account of any Admin Fee(s) that may have accrued in respect of the late provision of Management Information; and</w:t>
      </w:r>
    </w:p>
    <w:p w14:paraId="55909821" w14:textId="27F930F6" w:rsidR="009D629C" w:rsidRPr="008C105D" w:rsidRDefault="00706C7C" w:rsidP="00E94334">
      <w:pPr>
        <w:pStyle w:val="GPSL3numberedclause"/>
      </w:pPr>
      <w:r w:rsidRPr="008C105D">
        <w:t xml:space="preserve">in accordance with paragraph </w:t>
      </w:r>
      <w:r w:rsidRPr="008C105D">
        <w:fldChar w:fldCharType="begin"/>
      </w:r>
      <w:r w:rsidRPr="008C105D">
        <w:instrText xml:space="preserve"> REF _Ref366090287 \r \h </w:instrText>
      </w:r>
      <w:r w:rsidRPr="008C105D">
        <w:fldChar w:fldCharType="separate"/>
      </w:r>
      <w:r w:rsidR="006059BD" w:rsidRPr="008C105D">
        <w:t>6</w:t>
      </w:r>
      <w:r w:rsidRPr="008C105D">
        <w:fldChar w:fldCharType="end"/>
      </w:r>
      <w:r w:rsidRPr="008C105D">
        <w:t xml:space="preserve"> of </w:t>
      </w:r>
      <w:r w:rsidR="000040AA" w:rsidRPr="008C105D">
        <w:t xml:space="preserve">Panel Agreement </w:t>
      </w:r>
      <w:r w:rsidRPr="008C105D">
        <w:t>Schedule 9 (Management Information)</w:t>
      </w:r>
      <w:r w:rsidR="00820631" w:rsidRPr="008C105D">
        <w:t>to take into account of any underpayment or overpayment as a result of the application of the Default Management Charge.</w:t>
      </w:r>
    </w:p>
    <w:p w14:paraId="27290FF8" w14:textId="673B960C" w:rsidR="009D629C" w:rsidRPr="008C105D" w:rsidRDefault="00820631" w:rsidP="00D526F1">
      <w:pPr>
        <w:pStyle w:val="GPSL2Numbered"/>
        <w:ind w:left="641" w:hanging="357"/>
      </w:pPr>
      <w:r w:rsidRPr="008C105D">
        <w:t xml:space="preserve">Unless otherwise agreed in writing, the Supplier shall pay by </w:t>
      </w:r>
      <w:r w:rsidR="005A6437" w:rsidRPr="008C105D">
        <w:t>BACS (</w:t>
      </w:r>
      <w:r w:rsidRPr="008C105D">
        <w:t>or by such other means as the Authority may from time to time reasonably require) the amount stated in any invoice submitted under</w:t>
      </w:r>
      <w:r w:rsidR="008E21B6" w:rsidRPr="008C105D">
        <w:t xml:space="preserve"> Clause </w:t>
      </w:r>
      <w:r w:rsidR="008E21B6" w:rsidRPr="008C105D">
        <w:fldChar w:fldCharType="begin"/>
      </w:r>
      <w:r w:rsidR="008E21B6" w:rsidRPr="008C105D">
        <w:instrText xml:space="preserve"> REF _Ref365014469 \r \h </w:instrText>
      </w:r>
      <w:r w:rsidR="008E21B6" w:rsidRPr="008C105D">
        <w:fldChar w:fldCharType="separate"/>
      </w:r>
      <w:r w:rsidR="006059BD" w:rsidRPr="008C105D">
        <w:t>20.2</w:t>
      </w:r>
      <w:r w:rsidR="008E21B6" w:rsidRPr="008C105D">
        <w:fldChar w:fldCharType="end"/>
      </w:r>
      <w:r w:rsidRPr="008C105D">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8C105D" w:rsidRDefault="00820631" w:rsidP="00E94334">
      <w:pPr>
        <w:pStyle w:val="GPSL2Numbered"/>
      </w:pPr>
      <w:r w:rsidRPr="008C105D">
        <w:t xml:space="preserve">The Management Charge shall apply to the full Charges as specified in each and every </w:t>
      </w:r>
      <w:r w:rsidR="00927100" w:rsidRPr="008C105D">
        <w:t>Legal Services Contract</w:t>
      </w:r>
      <w:r w:rsidR="00A32B7D" w:rsidRPr="008C105D">
        <w:t xml:space="preserve"> </w:t>
      </w:r>
      <w:r w:rsidRPr="008C105D">
        <w:t>and shall not be varied as a result of any discount or reduction</w:t>
      </w:r>
      <w:r w:rsidR="00B81330" w:rsidRPr="008C105D">
        <w:t>s</w:t>
      </w:r>
      <w:r w:rsidRPr="008C105D">
        <w:t xml:space="preserve"> in the Charges and/or any other deductions made under any </w:t>
      </w:r>
      <w:r w:rsidR="00927100" w:rsidRPr="008C105D">
        <w:t>Legal Services Contract</w:t>
      </w:r>
      <w:r w:rsidRPr="008C105D">
        <w:t>.</w:t>
      </w:r>
    </w:p>
    <w:p w14:paraId="2497149E" w14:textId="36FDC7DF" w:rsidR="009D629C" w:rsidRPr="008C105D" w:rsidRDefault="00820631" w:rsidP="00E94334">
      <w:pPr>
        <w:pStyle w:val="GPSL2Numbered"/>
      </w:pPr>
      <w:r w:rsidRPr="008C105D">
        <w:t xml:space="preserve">The Supplier shall not pass through or recharge to, or otherwise recover from any </w:t>
      </w:r>
      <w:r w:rsidR="00E1035B" w:rsidRPr="008C105D">
        <w:t>Panel Customers</w:t>
      </w:r>
      <w:r w:rsidRPr="008C105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8C105D" w:rsidRDefault="00820631" w:rsidP="00E94334">
      <w:pPr>
        <w:pStyle w:val="GPSL2Numbered"/>
      </w:pPr>
      <w:r w:rsidRPr="008C105D">
        <w:lastRenderedPageBreak/>
        <w:t xml:space="preserve">Interest shall be payable on any late payments of the Management Charge under this </w:t>
      </w:r>
      <w:r w:rsidR="00561291" w:rsidRPr="008C105D">
        <w:t>Panel Agreement</w:t>
      </w:r>
      <w:r w:rsidRPr="008C105D">
        <w:t xml:space="preserve"> in accordance with the Late Payment of Commercial Debts (Interest) Act 1998.</w:t>
      </w:r>
    </w:p>
    <w:p w14:paraId="0FA5E46D" w14:textId="77777777" w:rsidR="00D81DAD" w:rsidRPr="008C105D" w:rsidRDefault="001827DA" w:rsidP="009F456D">
      <w:pPr>
        <w:pStyle w:val="GPSL1CLAUSEHEADING"/>
        <w:ind w:left="425" w:hanging="425"/>
      </w:pPr>
      <w:bookmarkStart w:id="240" w:name="_Ref359935341"/>
      <w:bookmarkStart w:id="241" w:name="_Toc366085145"/>
      <w:bookmarkStart w:id="242" w:name="_Toc380428706"/>
      <w:bookmarkStart w:id="243" w:name="_Toc467242967"/>
      <w:r w:rsidRPr="008C105D">
        <w:t>PROMOTING TAX COMPLIANCE</w:t>
      </w:r>
      <w:bookmarkEnd w:id="240"/>
      <w:bookmarkEnd w:id="241"/>
      <w:bookmarkEnd w:id="242"/>
      <w:bookmarkEnd w:id="243"/>
    </w:p>
    <w:p w14:paraId="6A38F101" w14:textId="3CA6FD36" w:rsidR="00D43E0A" w:rsidRPr="008C105D" w:rsidRDefault="00D43E0A" w:rsidP="00E94334">
      <w:pPr>
        <w:pStyle w:val="GPSL2Numbered"/>
      </w:pPr>
      <w:r w:rsidRPr="008C105D">
        <w:t xml:space="preserve"> This Clause 21 shall apply if the Charges payable under this </w:t>
      </w:r>
      <w:r w:rsidR="00561291" w:rsidRPr="008C105D">
        <w:t>Panel Agreement</w:t>
      </w:r>
      <w:r w:rsidRPr="008C105D">
        <w:t xml:space="preserve"> are or are likely to exceed five (5) million pounds</w:t>
      </w:r>
      <w:r w:rsidR="00CF1EC1" w:rsidRPr="008C105D">
        <w:t xml:space="preserve"> during the </w:t>
      </w:r>
      <w:r w:rsidR="00B06416" w:rsidRPr="008C105D">
        <w:t xml:space="preserve">Panel </w:t>
      </w:r>
      <w:r w:rsidR="00411B93" w:rsidRPr="008C105D">
        <w:t xml:space="preserve">Agreement </w:t>
      </w:r>
      <w:r w:rsidR="00B06416" w:rsidRPr="008C105D">
        <w:t>Period</w:t>
      </w:r>
      <w:r w:rsidRPr="008C105D">
        <w:t>.</w:t>
      </w:r>
    </w:p>
    <w:p w14:paraId="2582912D" w14:textId="59F0193E" w:rsidR="00D81DAD" w:rsidRPr="008C105D" w:rsidRDefault="00DA14AD" w:rsidP="00E94334">
      <w:pPr>
        <w:pStyle w:val="GPSL2Numbered"/>
      </w:pPr>
      <w:r w:rsidRPr="008C105D">
        <w:t xml:space="preserve">If, at any point during the </w:t>
      </w:r>
      <w:r w:rsidR="00B06416" w:rsidRPr="008C105D">
        <w:t>Panel Period</w:t>
      </w:r>
      <w:r w:rsidRPr="008C105D">
        <w:t>, an Occasion of Tax Non-Compliance occurs, the Supplier shall:</w:t>
      </w:r>
    </w:p>
    <w:p w14:paraId="1D082EB6" w14:textId="77777777" w:rsidR="00A026E9" w:rsidRPr="008C105D" w:rsidRDefault="00DA14AD" w:rsidP="009F456D">
      <w:pPr>
        <w:pStyle w:val="GPSL3numberedclause"/>
      </w:pPr>
      <w:r w:rsidRPr="008C105D">
        <w:t>notify the Authority in writing of such fact within five (5) Working Days of its occurrence; and</w:t>
      </w:r>
    </w:p>
    <w:p w14:paraId="5DF4BAE8" w14:textId="77777777" w:rsidR="009D629C" w:rsidRPr="008C105D" w:rsidRDefault="00DA14AD" w:rsidP="00E94334">
      <w:pPr>
        <w:pStyle w:val="GPSL3numberedclause"/>
      </w:pPr>
      <w:r w:rsidRPr="008C105D">
        <w:t>promptly provide to the Authority:</w:t>
      </w:r>
    </w:p>
    <w:p w14:paraId="10B3385E" w14:textId="77777777" w:rsidR="00A026E9" w:rsidRPr="008C105D" w:rsidRDefault="00DA14AD" w:rsidP="00E94334">
      <w:pPr>
        <w:pStyle w:val="GPSL4numberedclause"/>
      </w:pPr>
      <w:r w:rsidRPr="008C105D">
        <w:t>details of the steps that the Supplier is taking to address the Occasion of Tax Non-Compliance, together with any mitigating factors that it considers relevant; and</w:t>
      </w:r>
    </w:p>
    <w:p w14:paraId="468618B5" w14:textId="77777777" w:rsidR="009D629C" w:rsidRPr="008C105D" w:rsidRDefault="00A7392D" w:rsidP="00E94334">
      <w:pPr>
        <w:pStyle w:val="GPSL4numberedclause"/>
      </w:pPr>
      <w:r w:rsidRPr="008C105D">
        <w:t xml:space="preserve">such </w:t>
      </w:r>
      <w:r w:rsidR="00DA14AD" w:rsidRPr="008C105D">
        <w:t xml:space="preserve">other information in relation to the Occasion of Tax Non-Compliance as the </w:t>
      </w:r>
      <w:r w:rsidR="00A46B8A" w:rsidRPr="008C105D">
        <w:t xml:space="preserve">Authority </w:t>
      </w:r>
      <w:r w:rsidR="00DA14AD" w:rsidRPr="008C105D">
        <w:t>may reasonabl</w:t>
      </w:r>
      <w:r w:rsidR="00FB06A9" w:rsidRPr="008C105D">
        <w:t>y</w:t>
      </w:r>
      <w:r w:rsidR="00DA14AD" w:rsidRPr="008C105D">
        <w:t xml:space="preserve"> </w:t>
      </w:r>
      <w:r w:rsidR="00A842DD" w:rsidRPr="008C105D">
        <w:t>require</w:t>
      </w:r>
      <w:r w:rsidR="00DA14AD" w:rsidRPr="008C105D">
        <w:t>.</w:t>
      </w:r>
    </w:p>
    <w:p w14:paraId="216EB830" w14:textId="467E6807" w:rsidR="00A026E9" w:rsidRPr="008C105D" w:rsidRDefault="006F0DF9" w:rsidP="00F06A24">
      <w:pPr>
        <w:pStyle w:val="GPSL2Numbered"/>
      </w:pPr>
      <w:r w:rsidRPr="008C105D">
        <w:t xml:space="preserve">In the event that the Supplier fails to comply with this Clause </w:t>
      </w:r>
      <w:r w:rsidRPr="008C105D">
        <w:fldChar w:fldCharType="begin"/>
      </w:r>
      <w:r w:rsidRPr="008C105D">
        <w:instrText xml:space="preserve"> REF _Ref359935341 \r \h </w:instrText>
      </w:r>
      <w:r w:rsidRPr="008C105D">
        <w:fldChar w:fldCharType="separate"/>
      </w:r>
      <w:r w:rsidR="006059BD" w:rsidRPr="008C105D">
        <w:t>21</w:t>
      </w:r>
      <w:r w:rsidRPr="008C105D">
        <w:fldChar w:fldCharType="end"/>
      </w:r>
      <w:r w:rsidRPr="008C105D">
        <w:t xml:space="preserve"> and</w:t>
      </w:r>
      <w:r w:rsidR="001E13C1" w:rsidRPr="008C105D">
        <w:t>/or</w:t>
      </w:r>
      <w:r w:rsidRPr="008C105D">
        <w:t xml:space="preserve"> does not provide details of proposed mitigating factors which in the reasonable opinion of the Authority are acceptable, then the </w:t>
      </w:r>
      <w:r w:rsidR="007D3548" w:rsidRPr="008C105D">
        <w:t>Authority</w:t>
      </w:r>
      <w:r w:rsidRPr="008C105D">
        <w:t xml:space="preserve"> reserves the right to terminate this </w:t>
      </w:r>
      <w:r w:rsidR="00561291" w:rsidRPr="008C105D">
        <w:t>Panel Agreement</w:t>
      </w:r>
      <w:r w:rsidRPr="008C105D">
        <w:t xml:space="preserve"> for material Default. </w:t>
      </w:r>
    </w:p>
    <w:p w14:paraId="2F9CDA83" w14:textId="77777777" w:rsidR="00D81DAD" w:rsidRPr="008C105D" w:rsidRDefault="001827DA" w:rsidP="00E94334">
      <w:pPr>
        <w:pStyle w:val="GPSL1CLAUSEHEADING"/>
      </w:pPr>
      <w:bookmarkStart w:id="244" w:name="_Toc366085146"/>
      <w:bookmarkStart w:id="245" w:name="_Toc380428707"/>
      <w:bookmarkStart w:id="246" w:name="_Toc467242968"/>
      <w:r w:rsidRPr="008C105D">
        <w:t>BENCHMARKING</w:t>
      </w:r>
      <w:bookmarkEnd w:id="244"/>
      <w:bookmarkEnd w:id="245"/>
      <w:bookmarkEnd w:id="246"/>
    </w:p>
    <w:p w14:paraId="2F779B99" w14:textId="0EDA0DD6" w:rsidR="00D81DAD" w:rsidRPr="008C105D" w:rsidRDefault="00820631" w:rsidP="00E94334">
      <w:pPr>
        <w:pStyle w:val="GPSL2Numbered"/>
      </w:pPr>
      <w:r w:rsidRPr="008C105D">
        <w:t xml:space="preserve">The Parties shall comply with the provisions of </w:t>
      </w:r>
      <w:r w:rsidR="00A54319" w:rsidRPr="008C105D">
        <w:t xml:space="preserve">Panel </w:t>
      </w:r>
      <w:r w:rsidR="0079753D" w:rsidRPr="008C105D">
        <w:t xml:space="preserve">Agreement </w:t>
      </w:r>
      <w:r w:rsidR="00A54319" w:rsidRPr="008C105D">
        <w:t>Schedule</w:t>
      </w:r>
      <w:r w:rsidRPr="008C105D">
        <w:t> 12 (</w:t>
      </w:r>
      <w:r w:rsidR="00EA6CAB" w:rsidRPr="008C105D">
        <w:t xml:space="preserve">Continuous Improvement and </w:t>
      </w:r>
      <w:r w:rsidRPr="008C105D">
        <w:t>Benchmarking) in relation to the be</w:t>
      </w:r>
      <w:r w:rsidR="0082632D" w:rsidRPr="008C105D">
        <w:t>nchmarking of any or all of</w:t>
      </w:r>
      <w:r w:rsidR="003B1BA4" w:rsidRPr="008C105D">
        <w:t xml:space="preserve"> the</w:t>
      </w:r>
      <w:r w:rsidR="0082632D" w:rsidRPr="008C105D">
        <w:t xml:space="preserve"> </w:t>
      </w:r>
      <w:r w:rsidR="00927100" w:rsidRPr="008C105D">
        <w:t>Panel Services</w:t>
      </w:r>
      <w:r w:rsidRPr="008C105D">
        <w:t>.</w:t>
      </w:r>
    </w:p>
    <w:p w14:paraId="1A99056A" w14:textId="77777777" w:rsidR="00D81DAD" w:rsidRPr="008C105D" w:rsidRDefault="002E513D" w:rsidP="00E94334">
      <w:pPr>
        <w:pStyle w:val="GPSL1CLAUSEHEADING"/>
      </w:pPr>
      <w:bookmarkStart w:id="247" w:name="_Toc467242969"/>
      <w:r w:rsidRPr="008C105D">
        <w:t>NOT USED</w:t>
      </w:r>
      <w:bookmarkEnd w:id="247"/>
    </w:p>
    <w:p w14:paraId="7B717C43" w14:textId="77777777" w:rsidR="00D81DAD" w:rsidRPr="008C105D" w:rsidRDefault="00CB63F2" w:rsidP="00D0172C">
      <w:pPr>
        <w:pStyle w:val="GPSSectionHeading"/>
        <w:rPr>
          <w:color w:val="auto"/>
        </w:rPr>
      </w:pPr>
      <w:bookmarkStart w:id="248" w:name="_Toc366085148"/>
      <w:bookmarkStart w:id="249" w:name="_Toc380428709"/>
      <w:bookmarkStart w:id="250" w:name="_Toc467242970"/>
      <w:r w:rsidRPr="008C105D">
        <w:rPr>
          <w:color w:val="auto"/>
        </w:rPr>
        <w:t>SUPPLIER PERSONNEL AND SUPPLY CHAIN MATTERS</w:t>
      </w:r>
      <w:bookmarkEnd w:id="248"/>
      <w:bookmarkEnd w:id="249"/>
      <w:bookmarkEnd w:id="250"/>
    </w:p>
    <w:p w14:paraId="4BB8FE7D" w14:textId="31B9B3AE" w:rsidR="00D81DAD" w:rsidRPr="008C105D" w:rsidRDefault="0000198D" w:rsidP="00E94334">
      <w:pPr>
        <w:pStyle w:val="GPSL1CLAUSEHEADING"/>
      </w:pPr>
      <w:bookmarkStart w:id="251" w:name="_Toc467242971"/>
      <w:r w:rsidRPr="008C105D">
        <w:t>NOT USED</w:t>
      </w:r>
      <w:bookmarkEnd w:id="251"/>
    </w:p>
    <w:p w14:paraId="1307EDD6" w14:textId="77777777" w:rsidR="00D81DAD" w:rsidRPr="008C105D" w:rsidRDefault="00FF6FC0" w:rsidP="00E94334">
      <w:pPr>
        <w:pStyle w:val="GPSL1CLAUSEHEADING"/>
      </w:pPr>
      <w:bookmarkStart w:id="252" w:name="_Ref365039988"/>
      <w:bookmarkStart w:id="253" w:name="_Ref365039993"/>
      <w:bookmarkStart w:id="254" w:name="_Toc366085150"/>
      <w:bookmarkStart w:id="255" w:name="_Toc380428711"/>
      <w:bookmarkStart w:id="256" w:name="_Toc467242972"/>
      <w:r w:rsidRPr="008C105D">
        <w:t>SUPPLY</w:t>
      </w:r>
      <w:r w:rsidR="001827DA" w:rsidRPr="008C105D">
        <w:t xml:space="preserve"> CHAIN RIGHTS AND PROTECTION</w:t>
      </w:r>
      <w:bookmarkEnd w:id="252"/>
      <w:bookmarkEnd w:id="253"/>
      <w:bookmarkEnd w:id="254"/>
      <w:bookmarkEnd w:id="255"/>
      <w:bookmarkEnd w:id="256"/>
    </w:p>
    <w:p w14:paraId="323BD7DA" w14:textId="1EF17844" w:rsidR="00D81DAD" w:rsidRPr="008C105D" w:rsidRDefault="00CB63F2" w:rsidP="009F456D">
      <w:pPr>
        <w:pStyle w:val="GPSL2NumberedBoldHeading"/>
        <w:ind w:left="641" w:hanging="357"/>
      </w:pPr>
      <w:bookmarkStart w:id="257" w:name="_Ref365980203"/>
      <w:r w:rsidRPr="008C105D">
        <w:t>Appointment of Key Sub-Contractors</w:t>
      </w:r>
      <w:bookmarkEnd w:id="257"/>
    </w:p>
    <w:p w14:paraId="3CD48702" w14:textId="1EAAF838" w:rsidR="00D81DAD" w:rsidRPr="008C105D" w:rsidRDefault="00CB63F2" w:rsidP="00E94334">
      <w:pPr>
        <w:pStyle w:val="GPSL3numberedclause"/>
      </w:pPr>
      <w:bookmarkStart w:id="258" w:name="_Ref365014715"/>
      <w:r w:rsidRPr="008C105D">
        <w:t xml:space="preserve">The Authority has consented to the engagement of the Key Sub-Contractors listed in </w:t>
      </w:r>
      <w:r w:rsidR="000040AA" w:rsidRPr="008C105D">
        <w:t xml:space="preserve">Panel Agreement </w:t>
      </w:r>
      <w:r w:rsidRPr="008C105D">
        <w:t xml:space="preserve">Schedule </w:t>
      </w:r>
      <w:r w:rsidR="00EA6CAB" w:rsidRPr="008C105D">
        <w:t>7</w:t>
      </w:r>
      <w:r w:rsidRPr="008C105D">
        <w:t xml:space="preserve"> (Key Sub-Contractors).</w:t>
      </w:r>
      <w:bookmarkEnd w:id="258"/>
    </w:p>
    <w:p w14:paraId="404C3623" w14:textId="05371DC3" w:rsidR="00D81DAD" w:rsidRPr="008C105D" w:rsidRDefault="00CB63F2" w:rsidP="00E94334">
      <w:pPr>
        <w:pStyle w:val="GPSL3numberedclause"/>
      </w:pPr>
      <w:bookmarkStart w:id="259" w:name="_Ref364871032"/>
      <w:r w:rsidRPr="008C105D">
        <w:t>Where</w:t>
      </w:r>
      <w:r w:rsidR="002259E4" w:rsidRPr="008C105D">
        <w:t xml:space="preserve"> during the </w:t>
      </w:r>
      <w:r w:rsidR="00B06416" w:rsidRPr="008C105D">
        <w:t>Panel Period</w:t>
      </w:r>
      <w:r w:rsidRPr="008C105D">
        <w:t xml:space="preserve"> the Supplier wis</w:t>
      </w:r>
      <w:r w:rsidR="00D80FA8" w:rsidRPr="008C105D">
        <w:t xml:space="preserve">hes to enter into a new </w:t>
      </w:r>
      <w:r w:rsidRPr="008C105D">
        <w:t xml:space="preserve">Key Sub-Contract or </w:t>
      </w:r>
      <w:r w:rsidR="00D80FA8" w:rsidRPr="008C105D">
        <w:t xml:space="preserve">replace a Key </w:t>
      </w:r>
      <w:r w:rsidRPr="008C105D">
        <w:t xml:space="preserve">Sub-Contractor, it must obtain the prior written consent of the Authority and the </w:t>
      </w:r>
      <w:r w:rsidR="00E1035B" w:rsidRPr="008C105D">
        <w:t>Panel Customers</w:t>
      </w:r>
      <w:r w:rsidRPr="008C105D">
        <w:t xml:space="preserve"> with whom it has entered into a </w:t>
      </w:r>
      <w:r w:rsidR="00927100" w:rsidRPr="008C105D">
        <w:t>Legal Services Contract</w:t>
      </w:r>
      <w:r w:rsidR="006A5BA2" w:rsidRPr="008C105D">
        <w:t xml:space="preserve"> and shall at the time of requesting such consent, provide the Authority with the information detailed in Clause </w:t>
      </w:r>
      <w:r w:rsidR="003E2BD7" w:rsidRPr="008C105D">
        <w:fldChar w:fldCharType="begin"/>
      </w:r>
      <w:r w:rsidR="003E2BD7" w:rsidRPr="008C105D">
        <w:instrText xml:space="preserve"> REF _Ref365014689 \r \h </w:instrText>
      </w:r>
      <w:r w:rsidR="003E2BD7" w:rsidRPr="008C105D">
        <w:fldChar w:fldCharType="separate"/>
      </w:r>
      <w:r w:rsidR="006059BD" w:rsidRPr="008C105D">
        <w:t>25.1.3</w:t>
      </w:r>
      <w:r w:rsidR="003E2BD7" w:rsidRPr="008C105D">
        <w:fldChar w:fldCharType="end"/>
      </w:r>
      <w:r w:rsidR="006A5BA2" w:rsidRPr="008C105D">
        <w:t>. T</w:t>
      </w:r>
      <w:r w:rsidRPr="008C105D">
        <w:t>he decision</w:t>
      </w:r>
      <w:r w:rsidR="006A5BA2" w:rsidRPr="008C105D">
        <w:t xml:space="preserve"> of the Authority</w:t>
      </w:r>
      <w:r w:rsidRPr="008C105D">
        <w:t xml:space="preserve"> to consent or not will </w:t>
      </w:r>
      <w:r w:rsidR="0090409E" w:rsidRPr="008C105D">
        <w:t xml:space="preserve">not </w:t>
      </w:r>
      <w:r w:rsidRPr="008C105D">
        <w:t xml:space="preserve">be unreasonably withheld or delayed. The Authority and/or the </w:t>
      </w:r>
      <w:r w:rsidR="00E1035B" w:rsidRPr="008C105D">
        <w:t>Panel Customers</w:t>
      </w:r>
      <w:r w:rsidRPr="008C105D">
        <w:t xml:space="preserve"> may reasonably withhold their consent to the appointment of a Key Sub-</w:t>
      </w:r>
      <w:r w:rsidR="007E48FD" w:rsidRPr="008C105D">
        <w:t xml:space="preserve">Contractor </w:t>
      </w:r>
      <w:r w:rsidRPr="008C105D">
        <w:t xml:space="preserve">if </w:t>
      </w:r>
      <w:r w:rsidR="00757F41" w:rsidRPr="008C105D">
        <w:t xml:space="preserve">either </w:t>
      </w:r>
      <w:r w:rsidRPr="008C105D">
        <w:t>of them considers that:</w:t>
      </w:r>
      <w:bookmarkEnd w:id="259"/>
    </w:p>
    <w:p w14:paraId="46C5B175" w14:textId="2CE8FB41" w:rsidR="00D81DAD" w:rsidRPr="008C105D" w:rsidRDefault="00CB63F2" w:rsidP="00E94334">
      <w:pPr>
        <w:pStyle w:val="GPSL4numberedclause"/>
      </w:pPr>
      <w:r w:rsidRPr="008C105D">
        <w:lastRenderedPageBreak/>
        <w:t>the appointment of a proposed Key Sub-Contractor may</w:t>
      </w:r>
      <w:r w:rsidR="006F1E05" w:rsidRPr="008C105D">
        <w:t xml:space="preserve"> prejudice the provision of </w:t>
      </w:r>
      <w:r w:rsidR="003B1BA4" w:rsidRPr="008C105D">
        <w:t xml:space="preserve">the </w:t>
      </w:r>
      <w:r w:rsidR="00927100" w:rsidRPr="008C105D">
        <w:t>Panel Services</w:t>
      </w:r>
      <w:r w:rsidRPr="008C105D">
        <w:t xml:space="preserve"> or may be contrary to its interests;</w:t>
      </w:r>
    </w:p>
    <w:p w14:paraId="2935C00E" w14:textId="3B5E920F" w:rsidR="00D81DAD" w:rsidRPr="008C105D" w:rsidRDefault="00CB63F2" w:rsidP="00E94334">
      <w:pPr>
        <w:pStyle w:val="GPSL4numberedclause"/>
      </w:pPr>
      <w:r w:rsidRPr="008C105D">
        <w:t xml:space="preserve">the proposed Key </w:t>
      </w:r>
      <w:r w:rsidR="001D773A" w:rsidRPr="008C105D">
        <w:t>Sub-</w:t>
      </w:r>
      <w:r w:rsidRPr="008C105D">
        <w:t xml:space="preserve">Contractor is unreliable and/or has not provided </w:t>
      </w:r>
      <w:r w:rsidR="003B1BA4" w:rsidRPr="008C105D">
        <w:t xml:space="preserve">reliable </w:t>
      </w:r>
      <w:r w:rsidR="00C361F4" w:rsidRPr="008C105D">
        <w:t xml:space="preserve">reasonable </w:t>
      </w:r>
      <w:r w:rsidRPr="008C105D">
        <w:t>services to its other customers; and/or</w:t>
      </w:r>
    </w:p>
    <w:p w14:paraId="0E1597CE" w14:textId="0E4A0E2A" w:rsidR="00D81DAD" w:rsidRPr="008C105D" w:rsidRDefault="00CB63F2" w:rsidP="00E94334">
      <w:pPr>
        <w:pStyle w:val="GPSL4numberedclause"/>
      </w:pPr>
      <w:r w:rsidRPr="008C105D">
        <w:t>the proposed Key Sub-Contractor</w:t>
      </w:r>
      <w:r w:rsidRPr="008C105D">
        <w:rPr>
          <w:spacing w:val="-3"/>
          <w:lang w:val="en-US"/>
        </w:rPr>
        <w:t xml:space="preserve"> employs unfit persons.</w:t>
      </w:r>
    </w:p>
    <w:p w14:paraId="6D6D6E95" w14:textId="1E9FEF60" w:rsidR="00A026E9" w:rsidRPr="008C105D" w:rsidRDefault="00CB63F2" w:rsidP="00E94334">
      <w:pPr>
        <w:pStyle w:val="GPSL3numberedclause"/>
      </w:pPr>
      <w:bookmarkStart w:id="260" w:name="_Ref365014689"/>
      <w:r w:rsidRPr="008C105D">
        <w:t xml:space="preserve">The Supplier shall provide the Authority and the </w:t>
      </w:r>
      <w:r w:rsidR="00E1035B" w:rsidRPr="008C105D">
        <w:t>Panel Customers</w:t>
      </w:r>
      <w:r w:rsidRPr="008C105D">
        <w:t xml:space="preserve"> with whom the Supplier has entered into a </w:t>
      </w:r>
      <w:r w:rsidR="00927100" w:rsidRPr="008C105D">
        <w:t>Legal Services Contract</w:t>
      </w:r>
      <w:r w:rsidRPr="008C105D">
        <w:t xml:space="preserve"> with the following information in respect of the proposed Key Sub-Contractor:</w:t>
      </w:r>
      <w:bookmarkEnd w:id="260"/>
    </w:p>
    <w:p w14:paraId="1A38458A" w14:textId="2DA7E9E1" w:rsidR="00A026E9" w:rsidRPr="008C105D" w:rsidRDefault="00CB63F2" w:rsidP="00E94334">
      <w:pPr>
        <w:pStyle w:val="GPSL4numberedclause"/>
      </w:pPr>
      <w:r w:rsidRPr="008C105D">
        <w:t>the proposed Key Sub-Contractor’s name, registered office and company registration number;</w:t>
      </w:r>
    </w:p>
    <w:p w14:paraId="7BD078E6" w14:textId="363D529D" w:rsidR="009D629C" w:rsidRPr="008C105D" w:rsidRDefault="00CB63F2" w:rsidP="00E94334">
      <w:pPr>
        <w:pStyle w:val="GPSL4numberedclause"/>
      </w:pPr>
      <w:r w:rsidRPr="008C105D">
        <w:t>the scope</w:t>
      </w:r>
      <w:r w:rsidR="007E48FD" w:rsidRPr="008C105D">
        <w:t>/description</w:t>
      </w:r>
      <w:r w:rsidR="006F1E05" w:rsidRPr="008C105D">
        <w:t xml:space="preserve"> of any </w:t>
      </w:r>
      <w:r w:rsidR="00927100" w:rsidRPr="008C105D">
        <w:t>Panel Services</w:t>
      </w:r>
      <w:r w:rsidRPr="008C105D">
        <w:t xml:space="preserve"> to be provided by the proposed Key Sub-Contractor; </w:t>
      </w:r>
    </w:p>
    <w:p w14:paraId="07BB117C" w14:textId="2247780B" w:rsidR="009D629C" w:rsidRPr="008C105D" w:rsidRDefault="00CB63F2" w:rsidP="00E94334">
      <w:pPr>
        <w:pStyle w:val="GPSL4numberedclause"/>
      </w:pPr>
      <w:r w:rsidRPr="008C105D">
        <w:t xml:space="preserve">where the proposed Key Sub-Contractor is an Affiliate of the Supplier, evidence that demonstrates to the reasonable satisfaction of the </w:t>
      </w:r>
      <w:r w:rsidR="00757F41" w:rsidRPr="008C105D">
        <w:t xml:space="preserve">Authority </w:t>
      </w:r>
      <w:r w:rsidRPr="008C105D">
        <w:t>that the proposed Key Sub-Contract has been agreed on "arm’s-length" terms</w:t>
      </w:r>
      <w:r w:rsidR="007E48FD" w:rsidRPr="008C105D">
        <w:t>;</w:t>
      </w:r>
    </w:p>
    <w:p w14:paraId="2E9A7453" w14:textId="2D4FE05A" w:rsidR="009D629C" w:rsidRPr="008C105D" w:rsidRDefault="007E48FD" w:rsidP="00E94334">
      <w:pPr>
        <w:pStyle w:val="GPSL4numberedclause"/>
      </w:pPr>
      <w:r w:rsidRPr="008C105D">
        <w:t xml:space="preserve">Key Sub-Contract price expressed as a percentage of the total projected </w:t>
      </w:r>
      <w:r w:rsidR="00B06416" w:rsidRPr="008C105D">
        <w:t>Panel Price</w:t>
      </w:r>
      <w:r w:rsidRPr="008C105D">
        <w:t xml:space="preserve"> over the </w:t>
      </w:r>
      <w:r w:rsidR="00B06416" w:rsidRPr="008C105D">
        <w:t>Panel Period</w:t>
      </w:r>
      <w:r w:rsidRPr="008C105D">
        <w:t>; and</w:t>
      </w:r>
    </w:p>
    <w:p w14:paraId="766D696B" w14:textId="05D01700" w:rsidR="009D629C" w:rsidRPr="008C105D" w:rsidRDefault="00B321CA" w:rsidP="00E94334">
      <w:pPr>
        <w:pStyle w:val="GPSL4numberedclause"/>
      </w:pPr>
      <w:r w:rsidRPr="008C105D">
        <w:t>NOT USED</w:t>
      </w:r>
    </w:p>
    <w:p w14:paraId="5E7222D5" w14:textId="6B8B18B9" w:rsidR="00A026E9" w:rsidRPr="008C105D" w:rsidRDefault="00CB63F2" w:rsidP="00E94334">
      <w:pPr>
        <w:pStyle w:val="GPSL3numberedclause"/>
      </w:pPr>
      <w:r w:rsidRPr="008C105D">
        <w:t xml:space="preserve">If requested by the Authority and/or the </w:t>
      </w:r>
      <w:r w:rsidR="00E1035B" w:rsidRPr="008C105D">
        <w:t>Panel Customers</w:t>
      </w:r>
      <w:r w:rsidRPr="008C105D">
        <w:t xml:space="preserve"> with whom the Supplier has entered into a </w:t>
      </w:r>
      <w:r w:rsidR="00927100" w:rsidRPr="008C105D">
        <w:t>Legal Services Contract</w:t>
      </w:r>
      <w:r w:rsidRPr="008C105D">
        <w:t xml:space="preserve">, within ten (10) Working Days of receipt of the </w:t>
      </w:r>
      <w:r w:rsidR="00757F41" w:rsidRPr="008C105D">
        <w:t xml:space="preserve">information provided by the </w:t>
      </w:r>
      <w:r w:rsidRPr="008C105D">
        <w:t>Supplier  pursuant to Clause </w:t>
      </w:r>
      <w:r w:rsidR="008E21B6" w:rsidRPr="008C105D">
        <w:fldChar w:fldCharType="begin"/>
      </w:r>
      <w:r w:rsidR="008E21B6" w:rsidRPr="008C105D">
        <w:instrText xml:space="preserve"> REF _Ref365014689 \r \h </w:instrText>
      </w:r>
      <w:r w:rsidR="008E21B6" w:rsidRPr="008C105D">
        <w:fldChar w:fldCharType="separate"/>
      </w:r>
      <w:r w:rsidR="006059BD" w:rsidRPr="008C105D">
        <w:t>25.1.3</w:t>
      </w:r>
      <w:r w:rsidR="008E21B6" w:rsidRPr="008C105D">
        <w:fldChar w:fldCharType="end"/>
      </w:r>
      <w:r w:rsidRPr="008C105D">
        <w:t>, the Supplier shall also provide:</w:t>
      </w:r>
    </w:p>
    <w:p w14:paraId="5BAF340C" w14:textId="77777777" w:rsidR="00A026E9" w:rsidRPr="008C105D" w:rsidRDefault="00CB63F2" w:rsidP="00E94334">
      <w:pPr>
        <w:pStyle w:val="GPSL4numberedclause"/>
      </w:pPr>
      <w:r w:rsidRPr="008C105D">
        <w:t xml:space="preserve">a copy of the proposed Key Sub-Contract; and </w:t>
      </w:r>
    </w:p>
    <w:p w14:paraId="6B6C9510" w14:textId="0C7CA435" w:rsidR="009D629C" w:rsidRPr="008C105D" w:rsidRDefault="00CB63F2" w:rsidP="00E94334">
      <w:pPr>
        <w:pStyle w:val="GPSL4numberedclause"/>
      </w:pPr>
      <w:r w:rsidRPr="008C105D">
        <w:t xml:space="preserve">any further information reasonably requested by the Authority and/or the </w:t>
      </w:r>
      <w:r w:rsidR="00E1035B" w:rsidRPr="008C105D">
        <w:t>Panel Customers</w:t>
      </w:r>
      <w:r w:rsidRPr="008C105D">
        <w:t xml:space="preserve"> with whom the Supplier has entered into a </w:t>
      </w:r>
      <w:r w:rsidR="00927100" w:rsidRPr="008C105D">
        <w:t>Legal Services Contract</w:t>
      </w:r>
      <w:r w:rsidRPr="008C105D">
        <w:t>.</w:t>
      </w:r>
    </w:p>
    <w:p w14:paraId="3F9F6573" w14:textId="77777777" w:rsidR="00A026E9" w:rsidRPr="008C105D" w:rsidRDefault="000071DE" w:rsidP="00E94334">
      <w:pPr>
        <w:pStyle w:val="GPSL3numberedclause"/>
      </w:pPr>
      <w:bookmarkStart w:id="261" w:name="_Ref379879118"/>
      <w:r w:rsidRPr="008C105D">
        <w:t>T</w:t>
      </w:r>
      <w:r w:rsidR="00CB63F2" w:rsidRPr="008C105D">
        <w:t xml:space="preserve">he Supplier shall ensure that each </w:t>
      </w:r>
      <w:r w:rsidRPr="008C105D">
        <w:t xml:space="preserve">new or replacement </w:t>
      </w:r>
      <w:r w:rsidR="00CB63F2" w:rsidRPr="008C105D">
        <w:t>Key Sub-Contract shall include:</w:t>
      </w:r>
      <w:bookmarkEnd w:id="261"/>
      <w:r w:rsidR="00CB63F2" w:rsidRPr="008C105D">
        <w:t xml:space="preserve"> </w:t>
      </w:r>
    </w:p>
    <w:p w14:paraId="6103B023" w14:textId="0764D793" w:rsidR="00A026E9" w:rsidRPr="008C105D" w:rsidRDefault="00CB63F2" w:rsidP="00E94334">
      <w:pPr>
        <w:pStyle w:val="GPSL4numberedclause"/>
      </w:pPr>
      <w:r w:rsidRPr="008C105D">
        <w:t xml:space="preserve">provisions which will enable the Supplier to discharge its obligations under this </w:t>
      </w:r>
      <w:r w:rsidR="00561291" w:rsidRPr="008C105D">
        <w:t>Panel Agreement</w:t>
      </w:r>
      <w:r w:rsidRPr="008C105D">
        <w:t>;</w:t>
      </w:r>
    </w:p>
    <w:p w14:paraId="658913DE" w14:textId="77777777" w:rsidR="009D629C" w:rsidRPr="008C105D" w:rsidRDefault="00CB63F2" w:rsidP="00E94334">
      <w:pPr>
        <w:pStyle w:val="GPSL4numberedclause"/>
      </w:pPr>
      <w:r w:rsidRPr="008C105D">
        <w:t>a right under CRTPA for the Authority to enforce any provisions under the Key Sub-Contract which confer a benefit upon the Authority;</w:t>
      </w:r>
    </w:p>
    <w:p w14:paraId="56CC0DBA" w14:textId="77777777" w:rsidR="009D629C" w:rsidRPr="008C105D" w:rsidRDefault="00CB63F2" w:rsidP="00E94334">
      <w:pPr>
        <w:pStyle w:val="GPSL4numberedclause"/>
      </w:pPr>
      <w:r w:rsidRPr="008C105D">
        <w:t xml:space="preserve">a provision enabling the Authority to enforce the Key Sub-Contract as if it were the Supplier; </w:t>
      </w:r>
    </w:p>
    <w:p w14:paraId="6D378FDB" w14:textId="77777777" w:rsidR="009D629C" w:rsidRPr="008C105D" w:rsidRDefault="00CB63F2" w:rsidP="00E94334">
      <w:pPr>
        <w:pStyle w:val="GPSL4numberedclause"/>
      </w:pPr>
      <w:r w:rsidRPr="008C105D">
        <w:t xml:space="preserve">a provision enabling the Supplier to assign, novate or otherwise transfer any of its rights and/or obligations under the Key Sub-Contract to the Authority; </w:t>
      </w:r>
    </w:p>
    <w:p w14:paraId="0796A4FF" w14:textId="42AED547" w:rsidR="009D629C" w:rsidRPr="008C105D" w:rsidRDefault="00CB63F2" w:rsidP="00E94334">
      <w:pPr>
        <w:pStyle w:val="GPSL4numberedclause"/>
      </w:pPr>
      <w:r w:rsidRPr="008C105D">
        <w:t xml:space="preserve">obligations no less onerous on the </w:t>
      </w:r>
      <w:r w:rsidR="003724A0" w:rsidRPr="008C105D">
        <w:t xml:space="preserve">Key </w:t>
      </w:r>
      <w:r w:rsidRPr="008C105D">
        <w:t xml:space="preserve">Sub-Contractor than those imposed on the Supplier under this </w:t>
      </w:r>
      <w:r w:rsidR="00561291" w:rsidRPr="008C105D">
        <w:t>Panel Agreement</w:t>
      </w:r>
      <w:r w:rsidRPr="008C105D">
        <w:t xml:space="preserve"> in respect of:</w:t>
      </w:r>
    </w:p>
    <w:p w14:paraId="3944756C" w14:textId="6D9DC2CC" w:rsidR="00A026E9" w:rsidRPr="008C105D" w:rsidRDefault="00CB63F2" w:rsidP="00AE4C41">
      <w:pPr>
        <w:pStyle w:val="ListParagraph"/>
        <w:numPr>
          <w:ilvl w:val="0"/>
          <w:numId w:val="34"/>
        </w:numPr>
        <w:ind w:left="3402" w:hanging="850"/>
      </w:pPr>
      <w:r w:rsidRPr="008C105D">
        <w:lastRenderedPageBreak/>
        <w:t xml:space="preserve">the data protection requirements set out in Clause </w:t>
      </w:r>
      <w:r w:rsidR="00FE2852" w:rsidRPr="008C105D">
        <w:t xml:space="preserve">25.5 </w:t>
      </w:r>
      <w:r w:rsidRPr="008C105D">
        <w:t>(</w:t>
      </w:r>
      <w:r w:rsidR="00875BC1" w:rsidRPr="008C105D">
        <w:t>Protection of Personal Data</w:t>
      </w:r>
      <w:r w:rsidRPr="008C105D">
        <w:t>);</w:t>
      </w:r>
    </w:p>
    <w:p w14:paraId="12597F36" w14:textId="58317848" w:rsidR="009D629C" w:rsidRPr="008C105D" w:rsidRDefault="00CB63F2" w:rsidP="00AE4C41">
      <w:pPr>
        <w:pStyle w:val="ListParagraph"/>
        <w:numPr>
          <w:ilvl w:val="0"/>
          <w:numId w:val="34"/>
        </w:numPr>
        <w:ind w:left="3402" w:hanging="850"/>
      </w:pPr>
      <w:r w:rsidRPr="008C105D">
        <w:t xml:space="preserve">the FOIA requirements set out in </w:t>
      </w:r>
      <w:r w:rsidR="00D92C3A" w:rsidRPr="008C105D">
        <w:t xml:space="preserve">Clause </w:t>
      </w:r>
      <w:r w:rsidR="00D92C3A" w:rsidRPr="008C105D">
        <w:fldChar w:fldCharType="begin"/>
      </w:r>
      <w:r w:rsidR="00D92C3A" w:rsidRPr="008C105D">
        <w:instrText xml:space="preserve"> REF _Ref365035521 \w \h </w:instrText>
      </w:r>
      <w:r w:rsidR="00706913" w:rsidRPr="008C105D">
        <w:instrText xml:space="preserve"> \* MERGEFORMAT </w:instrText>
      </w:r>
      <w:r w:rsidR="00D92C3A" w:rsidRPr="008C105D">
        <w:fldChar w:fldCharType="separate"/>
      </w:r>
      <w:r w:rsidR="006059BD" w:rsidRPr="008C105D">
        <w:t>27.4</w:t>
      </w:r>
      <w:r w:rsidR="00D92C3A" w:rsidRPr="008C105D">
        <w:fldChar w:fldCharType="end"/>
      </w:r>
      <w:r w:rsidR="00D92C3A" w:rsidRPr="008C105D">
        <w:t xml:space="preserve">  (Freedom of Information)</w:t>
      </w:r>
      <w:r w:rsidRPr="008C105D">
        <w:t>;</w:t>
      </w:r>
    </w:p>
    <w:p w14:paraId="0E71FF54" w14:textId="7CE03B3E" w:rsidR="009D629C" w:rsidRPr="008C105D" w:rsidRDefault="00CB63F2" w:rsidP="00AE4C41">
      <w:pPr>
        <w:pStyle w:val="ListParagraph"/>
        <w:numPr>
          <w:ilvl w:val="0"/>
          <w:numId w:val="34"/>
        </w:numPr>
        <w:ind w:left="3402" w:hanging="850"/>
      </w:pPr>
      <w:r w:rsidRPr="008C105D">
        <w:t>the obligation not to embarrass the Authority or otherwise bring the Authority into disrepute set out in Clause</w:t>
      </w:r>
      <w:r w:rsidR="00875BC1" w:rsidRPr="008C105D">
        <w:t xml:space="preserve"> </w:t>
      </w:r>
      <w:r w:rsidR="00875BC1" w:rsidRPr="008C105D">
        <w:fldChar w:fldCharType="begin"/>
      </w:r>
      <w:r w:rsidR="00875BC1" w:rsidRPr="008C105D">
        <w:instrText xml:space="preserve"> REF _Ref365018138 \r \h </w:instrText>
      </w:r>
      <w:r w:rsidR="00706913" w:rsidRPr="008C105D">
        <w:instrText xml:space="preserve"> \* MERGEFORMAT </w:instrText>
      </w:r>
      <w:r w:rsidR="00875BC1" w:rsidRPr="008C105D">
        <w:fldChar w:fldCharType="separate"/>
      </w:r>
      <w:r w:rsidR="006059BD" w:rsidRPr="008C105D">
        <w:t>28</w:t>
      </w:r>
      <w:r w:rsidR="00875BC1" w:rsidRPr="008C105D">
        <w:fldChar w:fldCharType="end"/>
      </w:r>
      <w:r w:rsidR="00875BC1" w:rsidRPr="008C105D">
        <w:t xml:space="preserve"> (Publicity and Branding); </w:t>
      </w:r>
    </w:p>
    <w:p w14:paraId="465D02A5" w14:textId="7D0A4757" w:rsidR="009D629C" w:rsidRPr="008C105D" w:rsidRDefault="00CB63F2" w:rsidP="00AE4C41">
      <w:pPr>
        <w:pStyle w:val="ListParagraph"/>
        <w:numPr>
          <w:ilvl w:val="0"/>
          <w:numId w:val="34"/>
        </w:numPr>
        <w:ind w:left="3402" w:hanging="850"/>
      </w:pPr>
      <w:r w:rsidRPr="008C105D">
        <w:t>the keepi</w:t>
      </w:r>
      <w:r w:rsidR="00664DF7" w:rsidRPr="008C105D">
        <w:t xml:space="preserve">ng of records in respect of </w:t>
      </w:r>
      <w:r w:rsidR="00FE7FF6" w:rsidRPr="008C105D">
        <w:t xml:space="preserve">the </w:t>
      </w:r>
      <w:r w:rsidR="00927100" w:rsidRPr="008C105D">
        <w:t>Panel Services</w:t>
      </w:r>
      <w:r w:rsidRPr="008C105D">
        <w:t xml:space="preserve"> being provided under the Key Sub-Contract, including the maintenance of Open Book Data; and</w:t>
      </w:r>
    </w:p>
    <w:p w14:paraId="793B5891" w14:textId="414DB89A" w:rsidR="009D629C" w:rsidRPr="008C105D" w:rsidRDefault="00CB63F2" w:rsidP="00AE4C41">
      <w:pPr>
        <w:pStyle w:val="ListParagraph"/>
        <w:numPr>
          <w:ilvl w:val="0"/>
          <w:numId w:val="34"/>
        </w:numPr>
        <w:ind w:left="3402" w:hanging="850"/>
      </w:pPr>
      <w:r w:rsidRPr="008C105D">
        <w:t>the conduct of audits set out in Clause</w:t>
      </w:r>
      <w:r w:rsidR="008B633B" w:rsidRPr="008C105D">
        <w:t xml:space="preserve"> </w:t>
      </w:r>
      <w:r w:rsidR="008B633B" w:rsidRPr="008C105D">
        <w:fldChar w:fldCharType="begin"/>
      </w:r>
      <w:r w:rsidR="008B633B" w:rsidRPr="008C105D">
        <w:instrText xml:space="preserve"> REF _Ref365017299 \r \h </w:instrText>
      </w:r>
      <w:r w:rsidR="00706913" w:rsidRPr="008C105D">
        <w:instrText xml:space="preserve"> \* MERGEFORMAT </w:instrText>
      </w:r>
      <w:r w:rsidR="008B633B" w:rsidRPr="008C105D">
        <w:fldChar w:fldCharType="separate"/>
      </w:r>
      <w:r w:rsidR="006059BD" w:rsidRPr="008C105D">
        <w:t>18</w:t>
      </w:r>
      <w:r w:rsidR="008B633B" w:rsidRPr="008C105D">
        <w:fldChar w:fldCharType="end"/>
      </w:r>
      <w:r w:rsidRPr="008C105D">
        <w:t xml:space="preserve"> (</w:t>
      </w:r>
      <w:r w:rsidR="008B633B" w:rsidRPr="008C105D">
        <w:t>Records, Audit Access and Open Book Data</w:t>
      </w:r>
      <w:r w:rsidRPr="008C105D">
        <w:t>);</w:t>
      </w:r>
    </w:p>
    <w:p w14:paraId="74C1B0B4" w14:textId="41BA5688" w:rsidR="009D629C" w:rsidRPr="008C105D" w:rsidRDefault="00CB63F2" w:rsidP="00F06A24">
      <w:pPr>
        <w:pStyle w:val="GPSL4numberedclause"/>
      </w:pPr>
      <w:r w:rsidRPr="008C105D">
        <w:t>provisions enabling the Supplier to terminate the Key Sub-Contract on notice on terms no more onerous on the Supplier than those imposed on the Authority under Clauses</w:t>
      </w:r>
      <w:r w:rsidR="0004173A" w:rsidRPr="008C105D">
        <w:t xml:space="preserve"> </w:t>
      </w:r>
      <w:r w:rsidR="0004173A" w:rsidRPr="008C105D">
        <w:fldChar w:fldCharType="begin"/>
      </w:r>
      <w:r w:rsidR="0004173A" w:rsidRPr="008C105D">
        <w:instrText xml:space="preserve"> REF _Ref365018401 \r \h </w:instrText>
      </w:r>
      <w:r w:rsidR="0004173A" w:rsidRPr="008C105D">
        <w:fldChar w:fldCharType="separate"/>
      </w:r>
      <w:r w:rsidR="006059BD" w:rsidRPr="008C105D">
        <w:t>33</w:t>
      </w:r>
      <w:r w:rsidR="0004173A" w:rsidRPr="008C105D">
        <w:fldChar w:fldCharType="end"/>
      </w:r>
      <w:r w:rsidR="0004173A" w:rsidRPr="008C105D">
        <w:t xml:space="preserve"> (Authority Termination Rights)</w:t>
      </w:r>
      <w:r w:rsidRPr="008C105D">
        <w:t> </w:t>
      </w:r>
      <w:r w:rsidR="0004173A" w:rsidRPr="008C105D">
        <w:t>and</w:t>
      </w:r>
      <w:r w:rsidRPr="008C105D">
        <w:t xml:space="preserve"> </w:t>
      </w:r>
      <w:r w:rsidR="0004173A" w:rsidRPr="008C105D">
        <w:fldChar w:fldCharType="begin"/>
      </w:r>
      <w:r w:rsidR="0004173A" w:rsidRPr="008C105D">
        <w:instrText xml:space="preserve"> REF _Ref365018931 \r \h </w:instrText>
      </w:r>
      <w:r w:rsidR="0004173A" w:rsidRPr="008C105D">
        <w:fldChar w:fldCharType="separate"/>
      </w:r>
      <w:r w:rsidR="006059BD" w:rsidRPr="008C105D">
        <w:t>35</w:t>
      </w:r>
      <w:r w:rsidR="0004173A" w:rsidRPr="008C105D">
        <w:fldChar w:fldCharType="end"/>
      </w:r>
      <w:r w:rsidRPr="008C105D">
        <w:t xml:space="preserve"> (Consequences of Expiry </w:t>
      </w:r>
      <w:r w:rsidR="0004173A" w:rsidRPr="008C105D">
        <w:t>or</w:t>
      </w:r>
      <w:r w:rsidRPr="008C105D">
        <w:t xml:space="preserve"> Termination) of this </w:t>
      </w:r>
      <w:r w:rsidR="00561291" w:rsidRPr="008C105D">
        <w:t>Panel Agreement</w:t>
      </w:r>
      <w:r w:rsidRPr="008C105D">
        <w:t xml:space="preserve">; </w:t>
      </w:r>
    </w:p>
    <w:p w14:paraId="45A4D74F" w14:textId="0A579EB3" w:rsidR="00A026E9" w:rsidRPr="008C105D" w:rsidRDefault="00CB63F2" w:rsidP="00E94334">
      <w:pPr>
        <w:pStyle w:val="GPSL4numberedclause"/>
      </w:pPr>
      <w:r w:rsidRPr="008C105D">
        <w:t>a provision restricting the ability of the Key Sub-Contractor to Sub-Contract all or any part of th</w:t>
      </w:r>
      <w:r w:rsidR="00664DF7" w:rsidRPr="008C105D">
        <w:t xml:space="preserve">e provision of </w:t>
      </w:r>
      <w:r w:rsidR="00FE7FF6" w:rsidRPr="008C105D">
        <w:t>the</w:t>
      </w:r>
      <w:r w:rsidR="00664DF7" w:rsidRPr="008C105D">
        <w:t xml:space="preserve"> </w:t>
      </w:r>
      <w:r w:rsidR="00927100" w:rsidRPr="008C105D">
        <w:t>Panel Services</w:t>
      </w:r>
      <w:r w:rsidRPr="008C105D">
        <w:t xml:space="preserve"> provided to the Supplier under the Key Sub-Contract without first seeking the written consent of the Authority; </w:t>
      </w:r>
    </w:p>
    <w:p w14:paraId="6A131FC4" w14:textId="77777777" w:rsidR="005633B4" w:rsidRPr="008C105D" w:rsidRDefault="005633B4" w:rsidP="00581ECE">
      <w:pPr>
        <w:pStyle w:val="GPSL4Guidance"/>
        <w:rPr>
          <w:highlight w:val="yellow"/>
        </w:rPr>
      </w:pPr>
    </w:p>
    <w:p w14:paraId="5E134039" w14:textId="77777777" w:rsidR="00706913" w:rsidRPr="008C105D" w:rsidRDefault="00706913" w:rsidP="00581ECE">
      <w:pPr>
        <w:pStyle w:val="GPSL4Guidance"/>
        <w:rPr>
          <w:highlight w:val="yellow"/>
        </w:rPr>
      </w:pPr>
    </w:p>
    <w:p w14:paraId="7AB683FB" w14:textId="77777777" w:rsidR="00D81DAD" w:rsidRPr="008C105D" w:rsidRDefault="00CB63F2" w:rsidP="00E94334">
      <w:pPr>
        <w:pStyle w:val="GPSL2NumberedBoldHeading"/>
      </w:pPr>
      <w:r w:rsidRPr="008C105D">
        <w:t>Supply</w:t>
      </w:r>
      <w:r w:rsidR="00C43548" w:rsidRPr="008C105D">
        <w:t xml:space="preserve"> </w:t>
      </w:r>
      <w:r w:rsidRPr="008C105D">
        <w:t>Chain Protection</w:t>
      </w:r>
    </w:p>
    <w:p w14:paraId="46F235F6" w14:textId="77777777" w:rsidR="00D81DAD" w:rsidRPr="008C105D" w:rsidRDefault="00CB63F2" w:rsidP="00E94334">
      <w:pPr>
        <w:pStyle w:val="GPSL3numberedclause"/>
      </w:pPr>
      <w:r w:rsidRPr="008C105D">
        <w:t>The Supplier shall ensure that all Sub-Contracts contain a provision:</w:t>
      </w:r>
    </w:p>
    <w:p w14:paraId="550CE8EB" w14:textId="77777777" w:rsidR="0009385D" w:rsidRPr="008C105D" w:rsidRDefault="00CB63F2" w:rsidP="00E94334">
      <w:pPr>
        <w:pStyle w:val="GPSL4numberedclause"/>
      </w:pPr>
      <w:bookmarkStart w:id="262" w:name="_Ref413341358"/>
      <w:r w:rsidRPr="008C105D">
        <w:t>requiring the Supplier to pay any undisputed sums which are due from the Supplier to the Sub-Contractor within a specified period not exceeding thirty (30) days from the receipt of a valid invoice;</w:t>
      </w:r>
      <w:bookmarkEnd w:id="262"/>
      <w:r w:rsidRPr="008C105D">
        <w:t xml:space="preserve"> </w:t>
      </w:r>
    </w:p>
    <w:p w14:paraId="6B50754E" w14:textId="77777777" w:rsidR="00AE7F55" w:rsidRPr="008C105D" w:rsidRDefault="00AE7F55" w:rsidP="00E94334">
      <w:pPr>
        <w:pStyle w:val="GPSL4numberedclause"/>
        <w:rPr>
          <w:rStyle w:val="legds2"/>
        </w:rPr>
      </w:pPr>
      <w:bookmarkStart w:id="263" w:name="_Ref413341370"/>
      <w:r w:rsidRPr="008C105D">
        <w:t xml:space="preserve">requiring that </w:t>
      </w:r>
      <w:r w:rsidRPr="008C105D">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3"/>
      <w:r w:rsidRPr="008C105D">
        <w:rPr>
          <w:rStyle w:val="legds2"/>
          <w:lang w:val="en"/>
        </w:rPr>
        <w:t xml:space="preserve"> </w:t>
      </w:r>
    </w:p>
    <w:p w14:paraId="08B12DCC" w14:textId="77777777" w:rsidR="00D81DAD" w:rsidRPr="008C105D" w:rsidRDefault="00AE7F55" w:rsidP="00E94334">
      <w:pPr>
        <w:pStyle w:val="GPSL4numberedclause"/>
      </w:pPr>
      <w:r w:rsidRPr="008C105D">
        <w:rPr>
          <w:rStyle w:val="legds2"/>
          <w:lang w:val="en"/>
        </w:rPr>
        <w:t>requiring the Sub-Contractor to include in any Sub-Contract which it in turn awards suitable provisions to impose, as between the parties to that Sub-Contract, requirements to the same effect as thos</w:t>
      </w:r>
      <w:r w:rsidR="00041CE9" w:rsidRPr="008C105D">
        <w:rPr>
          <w:rStyle w:val="legds2"/>
          <w:lang w:val="en"/>
        </w:rPr>
        <w:t xml:space="preserve">e required by sub-clauses </w:t>
      </w:r>
      <w:r w:rsidR="00041CE9" w:rsidRPr="008C105D">
        <w:rPr>
          <w:rStyle w:val="legds2"/>
          <w:lang w:val="en"/>
        </w:rPr>
        <w:fldChar w:fldCharType="begin"/>
      </w:r>
      <w:r w:rsidR="00041CE9" w:rsidRPr="008C105D">
        <w:rPr>
          <w:rStyle w:val="legds2"/>
          <w:lang w:val="en"/>
        </w:rPr>
        <w:instrText xml:space="preserve"> REF _Ref413341358 \r \h </w:instrText>
      </w:r>
      <w:r w:rsidR="00041CE9" w:rsidRPr="008C105D">
        <w:rPr>
          <w:rStyle w:val="legds2"/>
          <w:lang w:val="en"/>
        </w:rPr>
      </w:r>
      <w:r w:rsidR="00041CE9" w:rsidRPr="008C105D">
        <w:rPr>
          <w:rStyle w:val="legds2"/>
          <w:lang w:val="en"/>
        </w:rPr>
        <w:fldChar w:fldCharType="separate"/>
      </w:r>
      <w:r w:rsidR="006059BD" w:rsidRPr="008C105D">
        <w:rPr>
          <w:rStyle w:val="legds2"/>
          <w:lang w:val="en"/>
        </w:rPr>
        <w:t>(a)</w:t>
      </w:r>
      <w:r w:rsidR="00041CE9" w:rsidRPr="008C105D">
        <w:rPr>
          <w:rStyle w:val="legds2"/>
          <w:lang w:val="en"/>
        </w:rPr>
        <w:fldChar w:fldCharType="end"/>
      </w:r>
      <w:r w:rsidR="00041CE9" w:rsidRPr="008C105D">
        <w:rPr>
          <w:rStyle w:val="legds2"/>
          <w:lang w:val="en"/>
        </w:rPr>
        <w:t xml:space="preserve"> and </w:t>
      </w:r>
      <w:r w:rsidR="00041CE9" w:rsidRPr="008C105D">
        <w:rPr>
          <w:rStyle w:val="legds2"/>
          <w:lang w:val="en"/>
        </w:rPr>
        <w:fldChar w:fldCharType="begin"/>
      </w:r>
      <w:r w:rsidR="00041CE9" w:rsidRPr="008C105D">
        <w:rPr>
          <w:rStyle w:val="legds2"/>
          <w:lang w:val="en"/>
        </w:rPr>
        <w:instrText xml:space="preserve"> REF _Ref413341370 \r \h </w:instrText>
      </w:r>
      <w:r w:rsidR="00041CE9" w:rsidRPr="008C105D">
        <w:rPr>
          <w:rStyle w:val="legds2"/>
          <w:lang w:val="en"/>
        </w:rPr>
      </w:r>
      <w:r w:rsidR="00041CE9" w:rsidRPr="008C105D">
        <w:rPr>
          <w:rStyle w:val="legds2"/>
          <w:lang w:val="en"/>
        </w:rPr>
        <w:fldChar w:fldCharType="separate"/>
      </w:r>
      <w:r w:rsidR="006059BD" w:rsidRPr="008C105D">
        <w:rPr>
          <w:rStyle w:val="legds2"/>
          <w:lang w:val="en"/>
        </w:rPr>
        <w:t>(b)</w:t>
      </w:r>
      <w:r w:rsidR="00041CE9" w:rsidRPr="008C105D">
        <w:rPr>
          <w:rStyle w:val="legds2"/>
          <w:lang w:val="en"/>
        </w:rPr>
        <w:fldChar w:fldCharType="end"/>
      </w:r>
      <w:r w:rsidR="00041CE9" w:rsidRPr="008C105D">
        <w:rPr>
          <w:rStyle w:val="legds2"/>
          <w:lang w:val="en"/>
        </w:rPr>
        <w:t xml:space="preserve"> above; and</w:t>
      </w:r>
      <w:r w:rsidRPr="008C105D">
        <w:rPr>
          <w:rStyle w:val="legds2"/>
          <w:lang w:val="en"/>
        </w:rPr>
        <w:t xml:space="preserve"> </w:t>
      </w:r>
    </w:p>
    <w:p w14:paraId="10369359" w14:textId="306455F2" w:rsidR="00A026E9" w:rsidRPr="008C105D" w:rsidRDefault="003E26CD" w:rsidP="00E94334">
      <w:pPr>
        <w:pStyle w:val="GPSL4numberedclause"/>
      </w:pPr>
      <w:r w:rsidRPr="008C105D">
        <w:t>confe</w:t>
      </w:r>
      <w:r w:rsidR="004442CF" w:rsidRPr="008C105D">
        <w:t>r</w:t>
      </w:r>
      <w:r w:rsidRPr="008C105D">
        <w:t xml:space="preserve">ring </w:t>
      </w:r>
      <w:r w:rsidR="00CB63F2" w:rsidRPr="008C105D">
        <w:t xml:space="preserve">a right </w:t>
      </w:r>
      <w:r w:rsidRPr="008C105D">
        <w:t>to</w:t>
      </w:r>
      <w:r w:rsidR="00CB63F2" w:rsidRPr="008C105D">
        <w:t xml:space="preserve"> the Authority and any </w:t>
      </w:r>
      <w:r w:rsidR="00E1035B" w:rsidRPr="008C105D">
        <w:t>Panel Customer</w:t>
      </w:r>
      <w:r w:rsidR="00FE7FF6" w:rsidRPr="008C105D">
        <w:t xml:space="preserve">s </w:t>
      </w:r>
      <w:r w:rsidR="00CB63F2" w:rsidRPr="008C105D">
        <w:t xml:space="preserve">with whom the Supplier has entered a </w:t>
      </w:r>
      <w:r w:rsidR="00927100" w:rsidRPr="008C105D">
        <w:t>Legal Services Contract</w:t>
      </w:r>
      <w:r w:rsidR="00CB63F2" w:rsidRPr="008C105D">
        <w:t xml:space="preserve"> to publish the </w:t>
      </w:r>
      <w:r w:rsidR="00875826" w:rsidRPr="008C105D">
        <w:t>Supplier</w:t>
      </w:r>
      <w:r w:rsidR="00FE7FF6" w:rsidRPr="008C105D">
        <w:t>’</w:t>
      </w:r>
      <w:r w:rsidR="00875826" w:rsidRPr="008C105D">
        <w:t>s</w:t>
      </w:r>
      <w:r w:rsidR="00CB63F2" w:rsidRPr="008C105D">
        <w:t xml:space="preserve"> compliance with its obligation to pay undisputed invoices within the specified payment period.</w:t>
      </w:r>
    </w:p>
    <w:p w14:paraId="18BF8591" w14:textId="71549C7C" w:rsidR="004C1385" w:rsidRPr="008C105D" w:rsidRDefault="004C1385" w:rsidP="004C1385">
      <w:pPr>
        <w:pStyle w:val="GPSL3numberedclause"/>
      </w:pPr>
      <w:r w:rsidRPr="008C105D">
        <w:t>The S</w:t>
      </w:r>
      <w:r w:rsidR="00D80FA8" w:rsidRPr="008C105D">
        <w:t xml:space="preserve">upplier shall ensure that all </w:t>
      </w:r>
      <w:r w:rsidRPr="008C105D">
        <w:t>Sub-</w:t>
      </w:r>
      <w:r w:rsidR="00D80FA8" w:rsidRPr="008C105D">
        <w:t>Contracts</w:t>
      </w:r>
      <w:r w:rsidRPr="008C105D">
        <w:t xml:space="preserve"> with Sub-Contractors who Process Cyber Essentials</w:t>
      </w:r>
      <w:r w:rsidR="00FE7FF6" w:rsidRPr="008C105D">
        <w:t xml:space="preserve"> Scheme</w:t>
      </w:r>
      <w:r w:rsidRPr="008C105D">
        <w:t xml:space="preserve"> Data contain provis</w:t>
      </w:r>
      <w:r w:rsidR="00197BE7" w:rsidRPr="008C105D">
        <w:t xml:space="preserve">ions no less onerous on the </w:t>
      </w:r>
      <w:r w:rsidRPr="008C105D">
        <w:t xml:space="preserve">Sub-Contractors than those imposed on the Supplier under this </w:t>
      </w:r>
      <w:r w:rsidR="00561291" w:rsidRPr="008C105D">
        <w:t>Panel Agreement</w:t>
      </w:r>
      <w:r w:rsidRPr="008C105D">
        <w:t xml:space="preserve"> in </w:t>
      </w:r>
      <w:r w:rsidRPr="008C105D">
        <w:lastRenderedPageBreak/>
        <w:t>respect of the Cyber Essentials</w:t>
      </w:r>
      <w:r w:rsidR="00877A61" w:rsidRPr="008C105D">
        <w:t xml:space="preserve"> Plus </w:t>
      </w:r>
      <w:r w:rsidRPr="008C105D">
        <w:t>Scheme under Clause 9</w:t>
      </w:r>
      <w:r w:rsidR="00FE7FF6" w:rsidRPr="008C105D">
        <w:t xml:space="preserve"> (Cyber Essentials Scheme Conditions)</w:t>
      </w:r>
      <w:r w:rsidRPr="008C105D">
        <w:t>.</w:t>
      </w:r>
    </w:p>
    <w:p w14:paraId="0673C30D" w14:textId="77777777" w:rsidR="0009385D" w:rsidRPr="008C105D" w:rsidRDefault="00CB63F2" w:rsidP="00E94334">
      <w:pPr>
        <w:pStyle w:val="GPSL3numberedclause"/>
      </w:pPr>
      <w:r w:rsidRPr="008C105D">
        <w:t>The Supplier shall pay any undisputed sums which are due from the Supplier to a Sub-Contractor within thirty (30) days from the receipt of a valid invoice</w:t>
      </w:r>
      <w:r w:rsidR="000537CB" w:rsidRPr="008C105D">
        <w:t>.</w:t>
      </w:r>
    </w:p>
    <w:p w14:paraId="220E861E" w14:textId="77777777" w:rsidR="00A026E9" w:rsidRPr="008C105D" w:rsidRDefault="0009385D" w:rsidP="00E94334">
      <w:pPr>
        <w:pStyle w:val="GPSL3numberedclause"/>
      </w:pPr>
      <w:r w:rsidRPr="008C105D">
        <w:rPr>
          <w:rStyle w:val="legds2"/>
          <w:lang w:val="en"/>
        </w:rPr>
        <w:t xml:space="preserve">Any invoices submitted by a Sub-Contractor </w:t>
      </w:r>
      <w:r w:rsidR="00CD5CD8" w:rsidRPr="008C105D">
        <w:rPr>
          <w:rStyle w:val="legds2"/>
          <w:lang w:val="en"/>
        </w:rPr>
        <w:t xml:space="preserve">to the Supplier </w:t>
      </w:r>
      <w:r w:rsidRPr="008C105D">
        <w:rPr>
          <w:rStyle w:val="legds2"/>
          <w:lang w:val="en"/>
        </w:rPr>
        <w:t>shall be considered and verified by the Supplier in a timely fashion. Undue delay in doing so shall not be sufficient justification for</w:t>
      </w:r>
      <w:r w:rsidR="00CD5CD8" w:rsidRPr="008C105D">
        <w:rPr>
          <w:rStyle w:val="legds2"/>
          <w:lang w:val="en"/>
        </w:rPr>
        <w:t xml:space="preserve"> the Supplier</w:t>
      </w:r>
      <w:r w:rsidRPr="008C105D">
        <w:rPr>
          <w:rStyle w:val="legds2"/>
          <w:lang w:val="en"/>
        </w:rPr>
        <w:t xml:space="preserve"> failing to regard an invoice as valid and undisputed.</w:t>
      </w:r>
    </w:p>
    <w:p w14:paraId="223BEFD0" w14:textId="548C7382" w:rsidR="009D629C" w:rsidRPr="008C105D" w:rsidRDefault="00CB63F2" w:rsidP="00581ECE">
      <w:pPr>
        <w:pStyle w:val="GPSL3numberedclause"/>
      </w:pPr>
      <w:r w:rsidRPr="008C105D">
        <w:t>Notwithstanding any provision of Clauses  </w:t>
      </w:r>
      <w:r w:rsidR="00875BC1" w:rsidRPr="008C105D">
        <w:fldChar w:fldCharType="begin"/>
      </w:r>
      <w:r w:rsidR="00875BC1" w:rsidRPr="008C105D">
        <w:instrText xml:space="preserve"> REF _Ref365018045 \r \h </w:instrText>
      </w:r>
      <w:r w:rsidR="00875BC1" w:rsidRPr="008C105D">
        <w:fldChar w:fldCharType="separate"/>
      </w:r>
      <w:r w:rsidR="006059BD" w:rsidRPr="008C105D">
        <w:t>27.2</w:t>
      </w:r>
      <w:r w:rsidR="00875BC1" w:rsidRPr="008C105D">
        <w:fldChar w:fldCharType="end"/>
      </w:r>
      <w:r w:rsidR="00875BC1" w:rsidRPr="008C105D">
        <w:t xml:space="preserve"> </w:t>
      </w:r>
      <w:r w:rsidRPr="008C105D">
        <w:t>(Confidentiality) and</w:t>
      </w:r>
      <w:r w:rsidR="00875BC1" w:rsidRPr="008C105D">
        <w:t xml:space="preserve"> </w:t>
      </w:r>
      <w:r w:rsidR="00875BC1" w:rsidRPr="008C105D">
        <w:fldChar w:fldCharType="begin"/>
      </w:r>
      <w:r w:rsidR="00875BC1" w:rsidRPr="008C105D">
        <w:instrText xml:space="preserve"> REF _Ref365018138 \r \h </w:instrText>
      </w:r>
      <w:r w:rsidR="00875BC1" w:rsidRPr="008C105D">
        <w:fldChar w:fldCharType="separate"/>
      </w:r>
      <w:r w:rsidR="006059BD" w:rsidRPr="008C105D">
        <w:t>28</w:t>
      </w:r>
      <w:r w:rsidR="00875BC1" w:rsidRPr="008C105D">
        <w:fldChar w:fldCharType="end"/>
      </w:r>
      <w:r w:rsidR="00875BC1" w:rsidRPr="008C105D">
        <w:t xml:space="preserve"> (</w:t>
      </w:r>
      <w:r w:rsidRPr="008C105D">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8C105D">
        <w:t>G</w:t>
      </w:r>
      <w:r w:rsidRPr="008C105D">
        <w:t>overnment websites and in the press).</w:t>
      </w:r>
      <w:r w:rsidR="001C6B8A" w:rsidRPr="008C105D">
        <w:t xml:space="preserve"> </w:t>
      </w:r>
    </w:p>
    <w:p w14:paraId="706BB9E7" w14:textId="7AAA189E" w:rsidR="00D81DAD" w:rsidRPr="008C105D" w:rsidRDefault="00CB63F2" w:rsidP="00E94334">
      <w:pPr>
        <w:pStyle w:val="GPSL2NumberedBoldHeading"/>
      </w:pPr>
      <w:bookmarkStart w:id="264" w:name="_Ref365019323"/>
      <w:r w:rsidRPr="008C105D">
        <w:t>Termination of Sub-Contracts</w:t>
      </w:r>
      <w:bookmarkEnd w:id="264"/>
    </w:p>
    <w:p w14:paraId="6FC7CDB9" w14:textId="77777777" w:rsidR="00D81DAD" w:rsidRPr="008C105D" w:rsidRDefault="00CB63F2" w:rsidP="00E94334">
      <w:pPr>
        <w:pStyle w:val="GPSL3numberedclause"/>
      </w:pPr>
      <w:bookmarkStart w:id="265" w:name="_Ref366087030"/>
      <w:r w:rsidRPr="008C105D">
        <w:t>The Authority may require the Supplier to terminate:</w:t>
      </w:r>
      <w:bookmarkEnd w:id="265"/>
    </w:p>
    <w:p w14:paraId="5F2C2752" w14:textId="3255CE8B" w:rsidR="00D81DAD" w:rsidRPr="008C105D" w:rsidRDefault="00CB63F2" w:rsidP="00E94334">
      <w:pPr>
        <w:pStyle w:val="GPSL4numberedclause"/>
      </w:pPr>
      <w:r w:rsidRPr="008C105D">
        <w:t>a Sub-Contract where:</w:t>
      </w:r>
    </w:p>
    <w:p w14:paraId="3BED4B08" w14:textId="20E17F04" w:rsidR="00A026E9" w:rsidRPr="008C105D" w:rsidRDefault="00CB63F2" w:rsidP="00AE4C41">
      <w:pPr>
        <w:pStyle w:val="ListParagraph"/>
        <w:numPr>
          <w:ilvl w:val="0"/>
          <w:numId w:val="35"/>
        </w:numPr>
        <w:ind w:left="3402" w:hanging="850"/>
      </w:pPr>
      <w:r w:rsidRPr="008C105D">
        <w:t>the acts or omissions of the relevant Sub-</w:t>
      </w:r>
      <w:r w:rsidR="007E48FD" w:rsidRPr="008C105D">
        <w:t xml:space="preserve">Contractor </w:t>
      </w:r>
      <w:r w:rsidRPr="008C105D">
        <w:t>have caused or materially contributed to the Authority's right of termination pursuant to any of the termination events in Clause</w:t>
      </w:r>
      <w:r w:rsidR="0004095B" w:rsidRPr="008C105D">
        <w:t xml:space="preserve"> </w:t>
      </w:r>
      <w:r w:rsidR="0004095B" w:rsidRPr="008C105D">
        <w:fldChar w:fldCharType="begin"/>
      </w:r>
      <w:r w:rsidR="0004095B" w:rsidRPr="008C105D">
        <w:instrText xml:space="preserve"> REF _Ref365018401 \r \h </w:instrText>
      </w:r>
      <w:r w:rsidR="0004095B" w:rsidRPr="008C105D">
        <w:fldChar w:fldCharType="separate"/>
      </w:r>
      <w:r w:rsidR="006059BD" w:rsidRPr="008C105D">
        <w:t>33</w:t>
      </w:r>
      <w:r w:rsidR="0004095B" w:rsidRPr="008C105D">
        <w:fldChar w:fldCharType="end"/>
      </w:r>
      <w:r w:rsidRPr="008C105D">
        <w:t xml:space="preserve"> </w:t>
      </w:r>
      <w:r w:rsidR="0004095B" w:rsidRPr="008C105D">
        <w:t xml:space="preserve">(Authority Termination Rights) </w:t>
      </w:r>
      <w:r w:rsidRPr="008C105D">
        <w:t xml:space="preserve">except Clause </w:t>
      </w:r>
      <w:r w:rsidR="0004095B" w:rsidRPr="008C105D">
        <w:fldChar w:fldCharType="begin"/>
      </w:r>
      <w:r w:rsidR="0004095B" w:rsidRPr="008C105D">
        <w:instrText xml:space="preserve"> REF _Ref365019164 \r \h </w:instrText>
      </w:r>
      <w:r w:rsidR="0004095B" w:rsidRPr="008C105D">
        <w:fldChar w:fldCharType="separate"/>
      </w:r>
      <w:r w:rsidR="006059BD" w:rsidRPr="008C105D">
        <w:t>33.7</w:t>
      </w:r>
      <w:r w:rsidR="0004095B" w:rsidRPr="008C105D">
        <w:fldChar w:fldCharType="end"/>
      </w:r>
      <w:r w:rsidRPr="008C105D">
        <w:t xml:space="preserve"> (Termination Without Cause); and/or</w:t>
      </w:r>
    </w:p>
    <w:p w14:paraId="19644E5F" w14:textId="6967978E" w:rsidR="009D629C" w:rsidRPr="008C105D" w:rsidRDefault="00CB63F2" w:rsidP="00AE4C41">
      <w:pPr>
        <w:pStyle w:val="ListParagraph"/>
        <w:numPr>
          <w:ilvl w:val="0"/>
          <w:numId w:val="35"/>
        </w:numPr>
        <w:ind w:left="3402" w:hanging="850"/>
      </w:pPr>
      <w:r w:rsidRPr="008C105D">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8C105D">
        <w:t xml:space="preserve"> in relation to</w:t>
      </w:r>
      <w:r w:rsidRPr="008C105D">
        <w:t xml:space="preserve"> </w:t>
      </w:r>
      <w:r w:rsidR="006116D9" w:rsidRPr="008C105D">
        <w:t xml:space="preserve">the </w:t>
      </w:r>
      <w:r w:rsidR="00927100" w:rsidRPr="008C105D">
        <w:t>Panel Services</w:t>
      </w:r>
      <w:r w:rsidRPr="008C105D">
        <w:t xml:space="preserve"> or otherwise; and/or</w:t>
      </w:r>
    </w:p>
    <w:p w14:paraId="381F4B88" w14:textId="5AAFC2E2" w:rsidR="00A026E9" w:rsidRPr="008C105D" w:rsidRDefault="00CB63F2" w:rsidP="00E94334">
      <w:pPr>
        <w:pStyle w:val="GPSL4numberedclause"/>
      </w:pPr>
      <w:r w:rsidRPr="008C105D">
        <w:t xml:space="preserve">a Key Sub-Contract where there is a Change of Control of the relevant </w:t>
      </w:r>
      <w:r w:rsidR="00C33D83" w:rsidRPr="008C105D">
        <w:t xml:space="preserve">Key </w:t>
      </w:r>
      <w:r w:rsidRPr="008C105D">
        <w:t>Sub-contractor, unless:</w:t>
      </w:r>
    </w:p>
    <w:p w14:paraId="23A18304" w14:textId="77777777" w:rsidR="00A026E9" w:rsidRPr="008C105D" w:rsidRDefault="00CB63F2" w:rsidP="00AE4C41">
      <w:pPr>
        <w:pStyle w:val="ListParagraph"/>
        <w:numPr>
          <w:ilvl w:val="0"/>
          <w:numId w:val="36"/>
        </w:numPr>
        <w:ind w:left="3402" w:hanging="850"/>
      </w:pPr>
      <w:r w:rsidRPr="008C105D">
        <w:t>the Authority has given its prior written consent to the particular Change of Control, which subsequently takes place as proposed; or</w:t>
      </w:r>
    </w:p>
    <w:p w14:paraId="062BE56E" w14:textId="25DE0437" w:rsidR="009D629C" w:rsidRPr="008C105D" w:rsidRDefault="00CB63F2" w:rsidP="00AE4C41">
      <w:pPr>
        <w:pStyle w:val="ListParagraph"/>
        <w:numPr>
          <w:ilvl w:val="0"/>
          <w:numId w:val="36"/>
        </w:numPr>
        <w:ind w:left="3402" w:hanging="850"/>
      </w:pPr>
      <w:r w:rsidRPr="008C105D">
        <w:t>the Authority has not served its noti</w:t>
      </w:r>
      <w:r w:rsidR="00BE58C3" w:rsidRPr="008C105D">
        <w:t>ce of objection within six (6) M</w:t>
      </w:r>
      <w:r w:rsidRPr="008C105D">
        <w:t xml:space="preserve">onths of the later of the date the Change of Control took place or the date on which the </w:t>
      </w:r>
      <w:r w:rsidR="00C33D83" w:rsidRPr="008C105D">
        <w:t xml:space="preserve">Authority </w:t>
      </w:r>
      <w:r w:rsidRPr="008C105D">
        <w:t>was given notice of the Change of Control.</w:t>
      </w:r>
    </w:p>
    <w:p w14:paraId="5D0D708B" w14:textId="710267AF" w:rsidR="00A026E9" w:rsidRPr="008C105D" w:rsidRDefault="000F0DD5" w:rsidP="00E94334">
      <w:pPr>
        <w:pStyle w:val="GPSL3numberedclause"/>
      </w:pPr>
      <w:r w:rsidRPr="008C105D">
        <w:t xml:space="preserve">Where the Authority requires the Supplier to terminate a Sub-Contract or a Key Sub-Contract pursuant to Clause </w:t>
      </w:r>
      <w:r w:rsidRPr="008C105D">
        <w:fldChar w:fldCharType="begin"/>
      </w:r>
      <w:r w:rsidRPr="008C105D">
        <w:instrText xml:space="preserve"> REF _Ref366087030 \r \h </w:instrText>
      </w:r>
      <w:r w:rsidRPr="008C105D">
        <w:fldChar w:fldCharType="separate"/>
      </w:r>
      <w:r w:rsidR="006059BD" w:rsidRPr="008C105D">
        <w:t>25.3.1</w:t>
      </w:r>
      <w:r w:rsidRPr="008C105D">
        <w:fldChar w:fldCharType="end"/>
      </w:r>
      <w:r w:rsidRPr="008C105D">
        <w:t xml:space="preserve"> above, the Supplier shall remain responsible for fulfilling all its obligations under this </w:t>
      </w:r>
      <w:r w:rsidR="00561291" w:rsidRPr="008C105D">
        <w:t>Panel Agreement</w:t>
      </w:r>
      <w:r w:rsidRPr="008C105D">
        <w:t xml:space="preserve"> including th</w:t>
      </w:r>
      <w:r w:rsidR="00925A68" w:rsidRPr="008C105D">
        <w:t xml:space="preserve">e provision of </w:t>
      </w:r>
      <w:r w:rsidR="006116D9" w:rsidRPr="008C105D">
        <w:t>the</w:t>
      </w:r>
      <w:r w:rsidR="00925A68" w:rsidRPr="008C105D">
        <w:t xml:space="preserve"> </w:t>
      </w:r>
      <w:r w:rsidR="00927100" w:rsidRPr="008C105D">
        <w:t>Panel Services</w:t>
      </w:r>
      <w:r w:rsidRPr="008C105D">
        <w:t xml:space="preserve">. </w:t>
      </w:r>
    </w:p>
    <w:p w14:paraId="67A37E8D" w14:textId="77777777" w:rsidR="00D81DAD" w:rsidRPr="008C105D" w:rsidRDefault="00CB63F2" w:rsidP="00E94334">
      <w:pPr>
        <w:pStyle w:val="GPSL2NumberedBoldHeading"/>
      </w:pPr>
      <w:bookmarkStart w:id="266" w:name="_Ref365019383"/>
      <w:r w:rsidRPr="008C105D">
        <w:lastRenderedPageBreak/>
        <w:t>Competitive Terms</w:t>
      </w:r>
      <w:bookmarkEnd w:id="266"/>
    </w:p>
    <w:p w14:paraId="063AE34F" w14:textId="2394E610" w:rsidR="00D81DAD" w:rsidRPr="008C105D" w:rsidRDefault="00CB63F2" w:rsidP="00E94334">
      <w:pPr>
        <w:pStyle w:val="GPSL3numberedclause"/>
      </w:pPr>
      <w:bookmarkStart w:id="267" w:name="_Ref379534771"/>
      <w:r w:rsidRPr="008C105D">
        <w:t>If the Authority is able to obtain from any Sub-Contractor or any other third party more favourable commercial terms with respect to the supply of any materi</w:t>
      </w:r>
      <w:r w:rsidR="0036145B" w:rsidRPr="008C105D">
        <w:t>als, equipment, software</w:t>
      </w:r>
      <w:r w:rsidRPr="008C105D">
        <w:t>, goods</w:t>
      </w:r>
      <w:r w:rsidR="0036145B" w:rsidRPr="008C105D">
        <w:t xml:space="preserve"> or </w:t>
      </w:r>
      <w:r w:rsidRPr="008C105D">
        <w:t>services used by the Supplier or the Supplier Personnel in</w:t>
      </w:r>
      <w:r w:rsidR="0036145B" w:rsidRPr="008C105D">
        <w:t xml:space="preserve"> the supply of </w:t>
      </w:r>
      <w:r w:rsidR="006116D9" w:rsidRPr="008C105D">
        <w:t xml:space="preserve">the </w:t>
      </w:r>
      <w:r w:rsidR="00927100" w:rsidRPr="008C105D">
        <w:t>Panel Services</w:t>
      </w:r>
      <w:r w:rsidRPr="008C105D">
        <w:t>, then the Authority may:</w:t>
      </w:r>
      <w:bookmarkEnd w:id="267"/>
    </w:p>
    <w:p w14:paraId="1C2EF963" w14:textId="77777777" w:rsidR="00A026E9" w:rsidRPr="008C105D" w:rsidRDefault="00CB63F2" w:rsidP="00E94334">
      <w:pPr>
        <w:pStyle w:val="GPSL4numberedclause"/>
      </w:pPr>
      <w:r w:rsidRPr="008C105D">
        <w:t>require the Supplier to replace its existing commercial terms with its Sub-Contractor with the more favourable commercial terms obtained by the Authority in respect of the relevant item; or</w:t>
      </w:r>
    </w:p>
    <w:p w14:paraId="5121FA78" w14:textId="77777777" w:rsidR="009D629C" w:rsidRPr="008C105D" w:rsidRDefault="00CB63F2" w:rsidP="00E94334">
      <w:pPr>
        <w:pStyle w:val="GPSL4numberedclause"/>
      </w:pPr>
      <w:r w:rsidRPr="008C105D">
        <w:t>subject to Clause</w:t>
      </w:r>
      <w:r w:rsidR="0004095B" w:rsidRPr="008C105D">
        <w:t xml:space="preserve"> </w:t>
      </w:r>
      <w:r w:rsidR="0004095B" w:rsidRPr="008C105D">
        <w:fldChar w:fldCharType="begin"/>
      </w:r>
      <w:r w:rsidR="0004095B" w:rsidRPr="008C105D">
        <w:instrText xml:space="preserve"> REF _Ref365019323 \r \h </w:instrText>
      </w:r>
      <w:r w:rsidR="0004095B" w:rsidRPr="008C105D">
        <w:fldChar w:fldCharType="separate"/>
      </w:r>
      <w:r w:rsidR="006059BD" w:rsidRPr="008C105D">
        <w:t>25.3</w:t>
      </w:r>
      <w:r w:rsidR="0004095B" w:rsidRPr="008C105D">
        <w:fldChar w:fldCharType="end"/>
      </w:r>
      <w:r w:rsidR="0004095B" w:rsidRPr="008C105D">
        <w:t xml:space="preserve"> </w:t>
      </w:r>
      <w:r w:rsidRPr="008C105D">
        <w:t>(Termination of Sub-Contracts), enter into a direct agreement with that Sub-Contractor or third party in respect of the relevant item.</w:t>
      </w:r>
    </w:p>
    <w:p w14:paraId="1F92AD94" w14:textId="4A854A6C" w:rsidR="00A026E9" w:rsidRPr="008C105D" w:rsidRDefault="00CB63F2" w:rsidP="00E94334">
      <w:pPr>
        <w:pStyle w:val="GPSL3numberedclause"/>
      </w:pPr>
      <w:r w:rsidRPr="008C105D">
        <w:t xml:space="preserve">If the Authority exercises </w:t>
      </w:r>
      <w:r w:rsidR="006E4ABF" w:rsidRPr="008C105D">
        <w:t xml:space="preserve">either </w:t>
      </w:r>
      <w:r w:rsidRPr="008C105D">
        <w:t>option pursuant to Clause</w:t>
      </w:r>
      <w:r w:rsidR="00865C33" w:rsidRPr="008C105D">
        <w:t xml:space="preserve"> </w:t>
      </w:r>
      <w:r w:rsidR="006E4ABF" w:rsidRPr="008C105D">
        <w:fldChar w:fldCharType="begin"/>
      </w:r>
      <w:r w:rsidR="006E4ABF" w:rsidRPr="008C105D">
        <w:instrText xml:space="preserve"> REF _Ref379534771 \r \h </w:instrText>
      </w:r>
      <w:r w:rsidR="006E4ABF" w:rsidRPr="008C105D">
        <w:fldChar w:fldCharType="separate"/>
      </w:r>
      <w:r w:rsidR="006059BD" w:rsidRPr="008C105D">
        <w:t>25.4.1</w:t>
      </w:r>
      <w:r w:rsidR="006E4ABF" w:rsidRPr="008C105D">
        <w:fldChar w:fldCharType="end"/>
      </w:r>
      <w:r w:rsidRPr="008C105D">
        <w:t xml:space="preserve">, then the </w:t>
      </w:r>
      <w:r w:rsidR="00B06416" w:rsidRPr="008C105D">
        <w:t>Panel Price</w:t>
      </w:r>
      <w:r w:rsidRPr="008C105D">
        <w:t xml:space="preserve">s shall be reduced by an amount that is agreed in accordance with </w:t>
      </w:r>
      <w:r w:rsidR="0004095B" w:rsidRPr="008C105D">
        <w:t xml:space="preserve">Clause </w:t>
      </w:r>
      <w:r w:rsidR="0004095B" w:rsidRPr="008C105D">
        <w:fldChar w:fldCharType="begin"/>
      </w:r>
      <w:r w:rsidR="0004095B" w:rsidRPr="008C105D">
        <w:instrText xml:space="preserve"> REF _Ref364957128 \r \h </w:instrText>
      </w:r>
      <w:r w:rsidR="0004095B" w:rsidRPr="008C105D">
        <w:fldChar w:fldCharType="separate"/>
      </w:r>
      <w:r w:rsidR="006059BD" w:rsidRPr="008C105D">
        <w:t>19.1</w:t>
      </w:r>
      <w:r w:rsidR="0004095B" w:rsidRPr="008C105D">
        <w:fldChar w:fldCharType="end"/>
      </w:r>
      <w:r w:rsidR="0004095B" w:rsidRPr="008C105D">
        <w:t xml:space="preserve"> (Variation Procedure)</w:t>
      </w:r>
      <w:r w:rsidRPr="008C105D">
        <w:t>.</w:t>
      </w:r>
    </w:p>
    <w:p w14:paraId="5919D464" w14:textId="28ECBAA1" w:rsidR="009D629C" w:rsidRPr="008C105D" w:rsidRDefault="00CB63F2" w:rsidP="00E94334">
      <w:pPr>
        <w:pStyle w:val="GPSL3numberedclause"/>
      </w:pPr>
      <w:r w:rsidRPr="008C105D">
        <w:t>The Authority's right to enter into a direct agreement for the supply of the relevant items is subject to:</w:t>
      </w:r>
    </w:p>
    <w:p w14:paraId="4EF5E10F" w14:textId="2902C563" w:rsidR="00A026E9" w:rsidRPr="008C105D" w:rsidRDefault="00CB63F2" w:rsidP="00E94334">
      <w:pPr>
        <w:pStyle w:val="GPSL4numberedclause"/>
      </w:pPr>
      <w:r w:rsidRPr="008C105D">
        <w:t>the Authority shall make the relevant item available to the Supplier where this is necessary for the Supp</w:t>
      </w:r>
      <w:r w:rsidR="0036145B" w:rsidRPr="008C105D">
        <w:t xml:space="preserve">lier to provide the </w:t>
      </w:r>
      <w:r w:rsidR="00927100" w:rsidRPr="008C105D">
        <w:t>Panel Services</w:t>
      </w:r>
      <w:r w:rsidRPr="008C105D">
        <w:t>; and</w:t>
      </w:r>
    </w:p>
    <w:p w14:paraId="49C7E965" w14:textId="39C11DAC" w:rsidR="009D629C" w:rsidRPr="008C105D" w:rsidRDefault="00CB63F2" w:rsidP="00E94334">
      <w:pPr>
        <w:pStyle w:val="GPSL4numberedclause"/>
      </w:pPr>
      <w:r w:rsidRPr="008C105D">
        <w:t xml:space="preserve">any reduction in the </w:t>
      </w:r>
      <w:r w:rsidR="00B06416" w:rsidRPr="008C105D">
        <w:t>Panel Price</w:t>
      </w:r>
      <w:r w:rsidRPr="008C105D">
        <w:t>s taking into account any unavoidable costs payable by the Supplier in respect of the substituted item, including in respect of any licence fees or early termination charges.</w:t>
      </w:r>
    </w:p>
    <w:p w14:paraId="1551A594" w14:textId="77777777" w:rsidR="00D81DAD" w:rsidRPr="008C105D" w:rsidRDefault="00CB63F2" w:rsidP="00E94334">
      <w:pPr>
        <w:pStyle w:val="GPSL2NumberedBoldHeading"/>
      </w:pPr>
      <w:r w:rsidRPr="008C105D">
        <w:t>Retention of Legal Obligations</w:t>
      </w:r>
    </w:p>
    <w:p w14:paraId="7849E917" w14:textId="144AAA3D" w:rsidR="00D81DAD" w:rsidRPr="008C105D" w:rsidRDefault="00CB63F2" w:rsidP="00E94334">
      <w:pPr>
        <w:pStyle w:val="GPSL3numberedclause"/>
        <w:rPr>
          <w:b/>
        </w:rPr>
      </w:pPr>
      <w:r w:rsidRPr="008C105D">
        <w:rPr>
          <w:lang w:val="en-US"/>
        </w:rPr>
        <w:t xml:space="preserve">Notwithstanding the </w:t>
      </w:r>
      <w:r w:rsidR="00875826" w:rsidRPr="008C105D">
        <w:rPr>
          <w:lang w:val="en-US"/>
        </w:rPr>
        <w:t>Suppliers</w:t>
      </w:r>
      <w:r w:rsidRPr="008C105D">
        <w:rPr>
          <w:lang w:val="en-US"/>
        </w:rPr>
        <w:t xml:space="preserve"> right to sub-contract pursuant to this Clause </w:t>
      </w:r>
      <w:r w:rsidR="00865C33" w:rsidRPr="008C105D">
        <w:rPr>
          <w:lang w:val="en-US"/>
        </w:rPr>
        <w:fldChar w:fldCharType="begin"/>
      </w:r>
      <w:r w:rsidR="00865C33" w:rsidRPr="008C105D">
        <w:rPr>
          <w:lang w:val="en-US"/>
        </w:rPr>
        <w:instrText xml:space="preserve"> REF _Ref365039988 \r \h </w:instrText>
      </w:r>
      <w:r w:rsidR="00865C33" w:rsidRPr="008C105D">
        <w:rPr>
          <w:lang w:val="en-US"/>
        </w:rPr>
      </w:r>
      <w:r w:rsidR="00865C33" w:rsidRPr="008C105D">
        <w:rPr>
          <w:lang w:val="en-US"/>
        </w:rPr>
        <w:fldChar w:fldCharType="separate"/>
      </w:r>
      <w:r w:rsidR="006059BD" w:rsidRPr="008C105D">
        <w:rPr>
          <w:lang w:val="en-US"/>
        </w:rPr>
        <w:t>25</w:t>
      </w:r>
      <w:r w:rsidR="00865C33" w:rsidRPr="008C105D">
        <w:rPr>
          <w:lang w:val="en-US"/>
        </w:rPr>
        <w:fldChar w:fldCharType="end"/>
      </w:r>
      <w:r w:rsidRPr="008C105D">
        <w:rPr>
          <w:lang w:val="en-US"/>
        </w:rPr>
        <w:t>, the Supplier shall remain responsible for al</w:t>
      </w:r>
      <w:r w:rsidR="00197BE7" w:rsidRPr="008C105D">
        <w:rPr>
          <w:lang w:val="en-US"/>
        </w:rPr>
        <w:t xml:space="preserve">l acts and omissions of its </w:t>
      </w:r>
      <w:r w:rsidRPr="008C105D">
        <w:rPr>
          <w:lang w:val="en-US"/>
        </w:rPr>
        <w:t>Sub-</w:t>
      </w:r>
      <w:r w:rsidR="007E48FD" w:rsidRPr="008C105D">
        <w:rPr>
          <w:lang w:val="en-US"/>
        </w:rPr>
        <w:t xml:space="preserve">Contractors </w:t>
      </w:r>
      <w:r w:rsidRPr="008C105D">
        <w:rPr>
          <w:lang w:val="en-US"/>
        </w:rPr>
        <w:t xml:space="preserve">and the </w:t>
      </w:r>
      <w:r w:rsidRPr="008C105D">
        <w:t>acts</w:t>
      </w:r>
      <w:r w:rsidRPr="008C105D">
        <w:rPr>
          <w:lang w:val="en-US"/>
        </w:rPr>
        <w:t xml:space="preserve"> and omissions of those</w:t>
      </w:r>
      <w:r w:rsidR="00197BE7" w:rsidRPr="008C105D">
        <w:rPr>
          <w:lang w:val="en-US"/>
        </w:rPr>
        <w:t xml:space="preserve"> employed or engaged by the </w:t>
      </w:r>
      <w:r w:rsidRPr="008C105D">
        <w:rPr>
          <w:lang w:val="en-US"/>
        </w:rPr>
        <w:t>Sub-</w:t>
      </w:r>
      <w:r w:rsidR="007E48FD" w:rsidRPr="008C105D">
        <w:rPr>
          <w:lang w:val="en-US"/>
        </w:rPr>
        <w:t xml:space="preserve">Contractors </w:t>
      </w:r>
      <w:r w:rsidRPr="008C105D">
        <w:rPr>
          <w:lang w:val="en-US"/>
        </w:rPr>
        <w:t xml:space="preserve">as if they were its own. </w:t>
      </w:r>
      <w:r w:rsidRPr="008C105D" w:rsidDel="00AB79F8">
        <w:t xml:space="preserve"> </w:t>
      </w:r>
    </w:p>
    <w:p w14:paraId="46801EC0" w14:textId="77777777" w:rsidR="00D81DAD" w:rsidRPr="008C105D" w:rsidRDefault="003E6594" w:rsidP="00D0172C">
      <w:pPr>
        <w:pStyle w:val="GPSSectionHeading"/>
        <w:rPr>
          <w:color w:val="auto"/>
        </w:rPr>
      </w:pPr>
      <w:bookmarkStart w:id="268" w:name="_Toc366085151"/>
      <w:bookmarkStart w:id="269" w:name="_Toc380428712"/>
      <w:bookmarkStart w:id="270" w:name="_Toc467242973"/>
      <w:r w:rsidRPr="008C105D">
        <w:rPr>
          <w:color w:val="auto"/>
        </w:rPr>
        <w:t>INTELLECTUAL PROPERTY AND INFORMATION</w:t>
      </w:r>
      <w:bookmarkEnd w:id="268"/>
      <w:bookmarkEnd w:id="269"/>
      <w:bookmarkEnd w:id="270"/>
    </w:p>
    <w:p w14:paraId="3C288E48" w14:textId="56AAD5A2" w:rsidR="00D81DAD" w:rsidRPr="008C105D" w:rsidRDefault="001827DA" w:rsidP="00937515">
      <w:pPr>
        <w:pStyle w:val="GPSL1CLAUSEHEADING"/>
      </w:pPr>
      <w:bookmarkStart w:id="271" w:name="_Ref365043936"/>
      <w:bookmarkStart w:id="272" w:name="_Toc366085152"/>
      <w:bookmarkStart w:id="273" w:name="_Toc380428713"/>
      <w:bookmarkStart w:id="274" w:name="_Toc467242974"/>
      <w:r w:rsidRPr="008C105D">
        <w:t>INTELLECTUAL PROPERTY RIGHTS</w:t>
      </w:r>
      <w:bookmarkEnd w:id="271"/>
      <w:bookmarkEnd w:id="272"/>
      <w:bookmarkEnd w:id="273"/>
      <w:bookmarkEnd w:id="274"/>
    </w:p>
    <w:p w14:paraId="7AE73486" w14:textId="77777777" w:rsidR="00D81DAD" w:rsidRPr="008C105D" w:rsidRDefault="00F006F5" w:rsidP="00E94334">
      <w:pPr>
        <w:pStyle w:val="GPSL2NumberedBoldHeading"/>
      </w:pPr>
      <w:r w:rsidRPr="008C105D">
        <w:t>Allocation of title to IPR</w:t>
      </w:r>
    </w:p>
    <w:p w14:paraId="12D6E6C1" w14:textId="0F718FD3" w:rsidR="00D81DAD" w:rsidRPr="008C105D" w:rsidRDefault="00F006F5" w:rsidP="00E94334">
      <w:pPr>
        <w:pStyle w:val="GPSL3numberedclause"/>
      </w:pPr>
      <w:bookmarkStart w:id="275" w:name="_Ref365034973"/>
      <w:r w:rsidRPr="008C105D">
        <w:t xml:space="preserve">Save as granted under this </w:t>
      </w:r>
      <w:r w:rsidR="00561291" w:rsidRPr="008C105D">
        <w:t>Panel Agreement</w:t>
      </w:r>
      <w:r w:rsidRPr="008C105D">
        <w:t>, neither Party shall acquire any right, title or interest in or to the Intellectual Property Rights of the other Part</w:t>
      </w:r>
      <w:r w:rsidR="005B3562" w:rsidRPr="008C105D">
        <w:t>y</w:t>
      </w:r>
      <w:r w:rsidRPr="008C105D">
        <w:t>.</w:t>
      </w:r>
      <w:bookmarkEnd w:id="275"/>
    </w:p>
    <w:p w14:paraId="595F2725" w14:textId="77777777" w:rsidR="00D81DAD" w:rsidRPr="008C105D" w:rsidRDefault="00F006F5" w:rsidP="00E94334">
      <w:pPr>
        <w:pStyle w:val="GPSL3numberedclause"/>
      </w:pPr>
      <w:r w:rsidRPr="008C105D">
        <w:t>Where either Party acquires, by operation of Law, title to Intellectual Property Rights that is inconsistent with the allocation of title set out in Clause</w:t>
      </w:r>
      <w:r w:rsidR="00962D44" w:rsidRPr="008C105D">
        <w:t xml:space="preserve"> </w:t>
      </w:r>
      <w:r w:rsidR="00962D44" w:rsidRPr="008C105D">
        <w:fldChar w:fldCharType="begin"/>
      </w:r>
      <w:r w:rsidR="00962D44" w:rsidRPr="008C105D">
        <w:instrText xml:space="preserve"> REF _Ref365034973 \r \h </w:instrText>
      </w:r>
      <w:r w:rsidR="00962D44" w:rsidRPr="008C105D">
        <w:fldChar w:fldCharType="separate"/>
      </w:r>
      <w:r w:rsidR="006059BD" w:rsidRPr="008C105D">
        <w:t>26.1.1</w:t>
      </w:r>
      <w:r w:rsidR="00962D44" w:rsidRPr="008C105D">
        <w:fldChar w:fldCharType="end"/>
      </w:r>
      <w:r w:rsidRPr="008C105D">
        <w:t>, it shall assign in writing such Intellectual Property Rights as it has acquired to the other Party on the request of the other Party (whenever made).</w:t>
      </w:r>
    </w:p>
    <w:p w14:paraId="326D96A7" w14:textId="77777777" w:rsidR="00D81DAD" w:rsidRPr="008C105D" w:rsidRDefault="00F006F5" w:rsidP="00E94334">
      <w:pPr>
        <w:pStyle w:val="GPSL3numberedclause"/>
      </w:pPr>
      <w:bookmarkStart w:id="276" w:name="_Ref365035435"/>
      <w:r w:rsidRPr="008C105D">
        <w:t xml:space="preserve">Subject to Clauses </w:t>
      </w:r>
      <w:r w:rsidR="001827DA" w:rsidRPr="008C105D">
        <w:fldChar w:fldCharType="begin"/>
      </w:r>
      <w:r w:rsidR="001827DA" w:rsidRPr="008C105D">
        <w:instrText xml:space="preserve"> REF _Ref364936361 \r \h </w:instrText>
      </w:r>
      <w:r w:rsidR="001827DA" w:rsidRPr="008C105D">
        <w:fldChar w:fldCharType="separate"/>
      </w:r>
      <w:r w:rsidR="006059BD" w:rsidRPr="008C105D">
        <w:t>26.1.4</w:t>
      </w:r>
      <w:r w:rsidR="001827DA" w:rsidRPr="008C105D">
        <w:fldChar w:fldCharType="end"/>
      </w:r>
      <w:r w:rsidRPr="008C105D">
        <w:t>, neither Party shall have any right to use any of the other Party's names, logos or trademarks on any of its products or services without the other Party's prior written consent.</w:t>
      </w:r>
      <w:bookmarkEnd w:id="276"/>
      <w:r w:rsidRPr="008C105D">
        <w:t xml:space="preserve"> </w:t>
      </w:r>
    </w:p>
    <w:p w14:paraId="313940D6" w14:textId="47BE286F" w:rsidR="00D81DAD" w:rsidRPr="008C105D" w:rsidRDefault="00F006F5" w:rsidP="00E94334">
      <w:pPr>
        <w:pStyle w:val="GPSL3numberedclause"/>
      </w:pPr>
      <w:bookmarkStart w:id="277" w:name="_Ref364936361"/>
      <w:r w:rsidRPr="008C105D">
        <w:lastRenderedPageBreak/>
        <w:t>Subject to full compliance with the Branding Guidance, the Supplier shall be entitled to use the Authority’s</w:t>
      </w:r>
      <w:r w:rsidRPr="008C105D" w:rsidDel="00DE28D6">
        <w:t xml:space="preserve"> </w:t>
      </w:r>
      <w:r w:rsidRPr="008C105D">
        <w:t>logo exclusively in connection with th</w:t>
      </w:r>
      <w:r w:rsidR="0096186C" w:rsidRPr="008C105D">
        <w:t xml:space="preserve">e provision of </w:t>
      </w:r>
      <w:r w:rsidR="002D7B22" w:rsidRPr="008C105D">
        <w:t xml:space="preserve">the </w:t>
      </w:r>
      <w:r w:rsidR="00927100" w:rsidRPr="008C105D">
        <w:t>Panel Services</w:t>
      </w:r>
      <w:r w:rsidRPr="008C105D">
        <w:t xml:space="preserve"> during the </w:t>
      </w:r>
      <w:r w:rsidR="00B06416" w:rsidRPr="008C105D">
        <w:t>Panel Period</w:t>
      </w:r>
      <w:r w:rsidRPr="008C105D">
        <w:t xml:space="preserve"> and for no other purpose</w:t>
      </w:r>
      <w:bookmarkEnd w:id="277"/>
      <w:r w:rsidRPr="008C105D">
        <w:t>.</w:t>
      </w:r>
    </w:p>
    <w:p w14:paraId="7C79261C" w14:textId="77777777" w:rsidR="00D81DAD" w:rsidRPr="008C105D" w:rsidRDefault="00F006F5" w:rsidP="00E94334">
      <w:pPr>
        <w:pStyle w:val="GPSL2NumberedBoldHeading"/>
      </w:pPr>
      <w:bookmarkStart w:id="278" w:name="_Ref364937725"/>
      <w:r w:rsidRPr="008C105D">
        <w:t>IPR Indemnity</w:t>
      </w:r>
      <w:bookmarkEnd w:id="278"/>
    </w:p>
    <w:p w14:paraId="4EB7EE3E" w14:textId="643A7A1C" w:rsidR="00D81DAD" w:rsidRPr="008C105D" w:rsidRDefault="00F006F5" w:rsidP="00E94334">
      <w:pPr>
        <w:pStyle w:val="GPSL3numberedclause"/>
      </w:pPr>
      <w:bookmarkStart w:id="279" w:name="_Ref365035225"/>
      <w:r w:rsidRPr="008C105D">
        <w:t>The Supplier shall ensure and procure that the availability, provis</w:t>
      </w:r>
      <w:r w:rsidR="0069291B" w:rsidRPr="008C105D">
        <w:t xml:space="preserve">ion and use of the </w:t>
      </w:r>
      <w:r w:rsidR="00927100" w:rsidRPr="008C105D">
        <w:t>Panel Services</w:t>
      </w:r>
      <w:r w:rsidRPr="008C105D">
        <w:t xml:space="preserve"> and the performance of the </w:t>
      </w:r>
      <w:r w:rsidR="00875826" w:rsidRPr="008C105D">
        <w:t>Suppliers</w:t>
      </w:r>
      <w:r w:rsidRPr="008C105D">
        <w:t xml:space="preserve"> responsibilities and obligations hereunder shall not infringe any Intellectual Property Rights of any third party.</w:t>
      </w:r>
      <w:bookmarkEnd w:id="279"/>
    </w:p>
    <w:p w14:paraId="013B93EC" w14:textId="71967EFC" w:rsidR="00D81DAD" w:rsidRPr="008C105D" w:rsidRDefault="00F006F5" w:rsidP="00E94334">
      <w:pPr>
        <w:pStyle w:val="GPSL3numberedclause"/>
      </w:pPr>
      <w:bookmarkStart w:id="280" w:name="_Ref365035284"/>
      <w:r w:rsidRPr="008C105D">
        <w:t>The Supplier shall</w:t>
      </w:r>
      <w:r w:rsidR="006E3C77" w:rsidRPr="008C105D">
        <w:t>,</w:t>
      </w:r>
      <w:r w:rsidRPr="008C105D">
        <w:t xml:space="preserve"> during and after the </w:t>
      </w:r>
      <w:r w:rsidR="00B06416" w:rsidRPr="008C105D">
        <w:t>Panel Period</w:t>
      </w:r>
      <w:r w:rsidRPr="008C105D">
        <w:t>, on written demand</w:t>
      </w:r>
      <w:r w:rsidR="006E3C77" w:rsidRPr="008C105D">
        <w:t>,</w:t>
      </w:r>
      <w:r w:rsidRPr="008C105D">
        <w:t xml:space="preserve"> indemnify the Authority against all Losses incurred by, awarded against</w:t>
      </w:r>
      <w:r w:rsidR="006E3C77" w:rsidRPr="008C105D">
        <w:t>,</w:t>
      </w:r>
      <w:r w:rsidRPr="008C105D">
        <w:t xml:space="preserve"> or agreed to be paid by the Authority (whether before or after the making of the demand pursuant to the indemnity hereunder) arising from an IPR Claim.</w:t>
      </w:r>
      <w:bookmarkEnd w:id="280"/>
      <w:r w:rsidRPr="008C105D">
        <w:t xml:space="preserve"> </w:t>
      </w:r>
    </w:p>
    <w:p w14:paraId="65A67E94" w14:textId="77777777" w:rsidR="00D81DAD" w:rsidRPr="008C105D" w:rsidRDefault="00F006F5" w:rsidP="00E94334">
      <w:pPr>
        <w:pStyle w:val="GPSL3numberedclause"/>
      </w:pPr>
      <w:r w:rsidRPr="008C105D">
        <w:t>If an IPR Claim is made, or the Supplier anticipates that an IPR Claim might be made, the Supplier may, at its own expense and sole option, either:</w:t>
      </w:r>
    </w:p>
    <w:p w14:paraId="3F52D64C" w14:textId="77777777" w:rsidR="00D81DAD" w:rsidRPr="008C105D" w:rsidRDefault="00F006F5" w:rsidP="00E94334">
      <w:pPr>
        <w:pStyle w:val="GPSL4numberedclause"/>
      </w:pPr>
      <w:bookmarkStart w:id="281" w:name="_Ref365035064"/>
      <w:r w:rsidRPr="008C105D">
        <w:t>procure for the Authority the right to continue using the relevant item which is subject to the IPR Claim; or</w:t>
      </w:r>
      <w:bookmarkEnd w:id="281"/>
    </w:p>
    <w:p w14:paraId="67F40171" w14:textId="77777777" w:rsidR="00D81DAD" w:rsidRPr="008C105D" w:rsidRDefault="00F006F5" w:rsidP="00E94334">
      <w:pPr>
        <w:pStyle w:val="GPSL4numberedclause"/>
      </w:pPr>
      <w:bookmarkStart w:id="282" w:name="_Ref365035129"/>
      <w:r w:rsidRPr="008C105D">
        <w:t>replace or modify the relevant item with non-infringing substitutes provided that:</w:t>
      </w:r>
      <w:bookmarkEnd w:id="282"/>
    </w:p>
    <w:p w14:paraId="16E8321B" w14:textId="77777777" w:rsidR="00A026E9" w:rsidRPr="008C105D" w:rsidRDefault="00F006F5" w:rsidP="00AE4C41">
      <w:pPr>
        <w:pStyle w:val="ListParagraph"/>
        <w:numPr>
          <w:ilvl w:val="0"/>
          <w:numId w:val="37"/>
        </w:numPr>
        <w:ind w:left="3402" w:hanging="850"/>
      </w:pPr>
      <w:r w:rsidRPr="008C105D">
        <w:t>the performance and functionality of the replaced or modified item is at least equivalent to the performance and functionality of the original item;</w:t>
      </w:r>
    </w:p>
    <w:p w14:paraId="64D6F86B" w14:textId="4FA79459" w:rsidR="009D629C" w:rsidRPr="008C105D" w:rsidRDefault="00F006F5" w:rsidP="00AE4C41">
      <w:pPr>
        <w:pStyle w:val="ListParagraph"/>
        <w:numPr>
          <w:ilvl w:val="0"/>
          <w:numId w:val="37"/>
        </w:numPr>
        <w:ind w:left="3402" w:hanging="850"/>
      </w:pPr>
      <w:r w:rsidRPr="008C105D">
        <w:t xml:space="preserve">the replaced or modified item does not have an adverse effect on any other </w:t>
      </w:r>
      <w:r w:rsidR="002D7B22" w:rsidRPr="008C105D">
        <w:t>s</w:t>
      </w:r>
      <w:r w:rsidRPr="008C105D">
        <w:t>ervices;</w:t>
      </w:r>
    </w:p>
    <w:p w14:paraId="26050D12" w14:textId="77777777" w:rsidR="009D629C" w:rsidRPr="008C105D" w:rsidRDefault="00F006F5" w:rsidP="00AE4C41">
      <w:pPr>
        <w:pStyle w:val="ListParagraph"/>
        <w:numPr>
          <w:ilvl w:val="0"/>
          <w:numId w:val="37"/>
        </w:numPr>
        <w:ind w:left="3402" w:hanging="850"/>
      </w:pPr>
      <w:r w:rsidRPr="008C105D">
        <w:t>there is no additional cost to the Authority; and</w:t>
      </w:r>
    </w:p>
    <w:p w14:paraId="2AD32A1B" w14:textId="21CB01F0" w:rsidR="009D629C" w:rsidRPr="008C105D" w:rsidRDefault="00F006F5" w:rsidP="00AE4C41">
      <w:pPr>
        <w:pStyle w:val="ListParagraph"/>
        <w:numPr>
          <w:ilvl w:val="0"/>
          <w:numId w:val="37"/>
        </w:numPr>
        <w:ind w:left="3402" w:hanging="850"/>
      </w:pPr>
      <w:r w:rsidRPr="008C105D">
        <w:t xml:space="preserve">the terms and conditions of this </w:t>
      </w:r>
      <w:r w:rsidR="00561291" w:rsidRPr="008C105D">
        <w:t>Panel Agreement</w:t>
      </w:r>
      <w:r w:rsidRPr="008C105D">
        <w:t xml:space="preserve"> shall apply to the re</w:t>
      </w:r>
      <w:r w:rsidR="005B3F96" w:rsidRPr="008C105D">
        <w:t xml:space="preserve">placed or modified </w:t>
      </w:r>
      <w:r w:rsidR="002D7B22" w:rsidRPr="008C105D">
        <w:t>s</w:t>
      </w:r>
      <w:r w:rsidRPr="008C105D">
        <w:t>ervices.</w:t>
      </w:r>
    </w:p>
    <w:p w14:paraId="02031AFD" w14:textId="77777777" w:rsidR="00A026E9" w:rsidRPr="008C105D" w:rsidRDefault="00F006F5" w:rsidP="00E94334">
      <w:pPr>
        <w:pStyle w:val="GPSL3numberedclause"/>
      </w:pPr>
      <w:r w:rsidRPr="008C105D">
        <w:t xml:space="preserve">If the Supplier elects to procure a licence in accordance with Clause </w:t>
      </w:r>
      <w:r w:rsidR="00962D44" w:rsidRPr="008C105D">
        <w:t xml:space="preserve"> </w:t>
      </w:r>
      <w:r w:rsidR="00962D44" w:rsidRPr="008C105D">
        <w:fldChar w:fldCharType="begin"/>
      </w:r>
      <w:r w:rsidR="00962D44" w:rsidRPr="008C105D">
        <w:instrText xml:space="preserve"> REF _Ref365035064 \r \h </w:instrText>
      </w:r>
      <w:r w:rsidR="00962D44" w:rsidRPr="008C105D">
        <w:fldChar w:fldCharType="separate"/>
      </w:r>
      <w:r w:rsidR="006059BD" w:rsidRPr="008C105D">
        <w:t>26.2.3(a)</w:t>
      </w:r>
      <w:r w:rsidR="00962D44" w:rsidRPr="008C105D">
        <w:fldChar w:fldCharType="end"/>
      </w:r>
      <w:r w:rsidR="00962D44" w:rsidRPr="008C105D">
        <w:t xml:space="preserve"> </w:t>
      </w:r>
      <w:r w:rsidRPr="008C105D">
        <w:t>or to modify or replace an item pursuant to Clause</w:t>
      </w:r>
      <w:r w:rsidR="00962D44" w:rsidRPr="008C105D">
        <w:t xml:space="preserve"> </w:t>
      </w:r>
      <w:r w:rsidR="00962D44" w:rsidRPr="008C105D">
        <w:fldChar w:fldCharType="begin"/>
      </w:r>
      <w:r w:rsidR="00962D44" w:rsidRPr="008C105D">
        <w:instrText xml:space="preserve"> REF _Ref365035129 \w \h </w:instrText>
      </w:r>
      <w:r w:rsidR="00962D44" w:rsidRPr="008C105D">
        <w:fldChar w:fldCharType="separate"/>
      </w:r>
      <w:r w:rsidR="006059BD" w:rsidRPr="008C105D">
        <w:t>26.2.3(b)</w:t>
      </w:r>
      <w:r w:rsidR="00962D44" w:rsidRPr="008C105D">
        <w:fldChar w:fldCharType="end"/>
      </w:r>
      <w:r w:rsidRPr="008C105D">
        <w:t>, but this has not avoided or resolved the IPR Claim, then:</w:t>
      </w:r>
    </w:p>
    <w:p w14:paraId="4C2F12D5" w14:textId="04160951" w:rsidR="00A026E9" w:rsidRPr="008C105D" w:rsidRDefault="00F006F5" w:rsidP="00E94334">
      <w:pPr>
        <w:pStyle w:val="GPSL4numberedclause"/>
      </w:pPr>
      <w:r w:rsidRPr="008C105D">
        <w:t xml:space="preserve">the Authority may terminate this </w:t>
      </w:r>
      <w:r w:rsidR="00561291" w:rsidRPr="008C105D">
        <w:t>Panel Agreement</w:t>
      </w:r>
      <w:r w:rsidRPr="008C105D">
        <w:t xml:space="preserve"> by written notice with immediate effect; and</w:t>
      </w:r>
    </w:p>
    <w:p w14:paraId="44F254B1" w14:textId="32451662" w:rsidR="009D629C" w:rsidRPr="008C105D" w:rsidRDefault="00F006F5" w:rsidP="00E94334">
      <w:pPr>
        <w:pStyle w:val="GPSL4numberedclause"/>
      </w:pPr>
      <w:r w:rsidRPr="008C105D">
        <w:t>without prejudice to the indemnity set out in Clause</w:t>
      </w:r>
      <w:r w:rsidR="00962D44" w:rsidRPr="008C105D">
        <w:t xml:space="preserve"> </w:t>
      </w:r>
      <w:r w:rsidR="00962D44" w:rsidRPr="008C105D">
        <w:fldChar w:fldCharType="begin"/>
      </w:r>
      <w:r w:rsidR="00962D44" w:rsidRPr="008C105D">
        <w:instrText xml:space="preserve"> REF _Ref365035284 \w \h </w:instrText>
      </w:r>
      <w:r w:rsidR="00962D44" w:rsidRPr="008C105D">
        <w:fldChar w:fldCharType="separate"/>
      </w:r>
      <w:r w:rsidR="006059BD" w:rsidRPr="008C105D">
        <w:t>26.2.2</w:t>
      </w:r>
      <w:r w:rsidR="00962D44" w:rsidRPr="008C105D">
        <w:fldChar w:fldCharType="end"/>
      </w:r>
      <w:r w:rsidRPr="008C105D">
        <w:t xml:space="preserve">, the Supplier shall be liable for all reasonable and unavoidable costs of the substitute services including the additional costs of procuring, implementing and maintaining the substitute </w:t>
      </w:r>
      <w:r w:rsidR="001D2A3E" w:rsidRPr="008C105D">
        <w:t>services</w:t>
      </w:r>
      <w:r w:rsidRPr="008C105D">
        <w:t>.</w:t>
      </w:r>
    </w:p>
    <w:p w14:paraId="1FA7D695" w14:textId="77777777" w:rsidR="00D81DAD" w:rsidRPr="008C105D" w:rsidRDefault="001827DA" w:rsidP="00E94334">
      <w:pPr>
        <w:pStyle w:val="GPSL1CLAUSEHEADING"/>
      </w:pPr>
      <w:bookmarkStart w:id="283" w:name="_Toc366085153"/>
      <w:bookmarkStart w:id="284" w:name="_Toc380428714"/>
      <w:bookmarkStart w:id="285" w:name="_Toc467242975"/>
      <w:r w:rsidRPr="008C105D">
        <w:t>PROVISION AND PROTECTION OF INFORMATION</w:t>
      </w:r>
      <w:bookmarkEnd w:id="283"/>
      <w:bookmarkEnd w:id="284"/>
      <w:bookmarkEnd w:id="285"/>
    </w:p>
    <w:p w14:paraId="04DFC229" w14:textId="77777777" w:rsidR="00D81DAD" w:rsidRPr="008C105D" w:rsidRDefault="00F006F5" w:rsidP="00E94334">
      <w:pPr>
        <w:pStyle w:val="GPSL2NumberedBoldHeading"/>
      </w:pPr>
      <w:bookmarkStart w:id="286" w:name="_Ref365039341"/>
      <w:r w:rsidRPr="008C105D">
        <w:t>Provision of Management Information</w:t>
      </w:r>
      <w:bookmarkEnd w:id="286"/>
    </w:p>
    <w:p w14:paraId="172862EF" w14:textId="79D97FB1" w:rsidR="00D81DAD" w:rsidRPr="008C105D" w:rsidRDefault="00F006F5" w:rsidP="00E94334">
      <w:pPr>
        <w:pStyle w:val="GPSL3numberedclause"/>
      </w:pPr>
      <w:r w:rsidRPr="008C105D">
        <w:t xml:space="preserve">The Supplier shall, at no charge to the Authority, submit to the Authority complete and accurate Management Information in accordance with the provisions of </w:t>
      </w:r>
      <w:r w:rsidR="00A54319" w:rsidRPr="008C105D">
        <w:t xml:space="preserve">Panel </w:t>
      </w:r>
      <w:r w:rsidR="0079753D" w:rsidRPr="008C105D">
        <w:t xml:space="preserve">Agreement </w:t>
      </w:r>
      <w:r w:rsidR="00A54319" w:rsidRPr="008C105D">
        <w:t>Schedule</w:t>
      </w:r>
      <w:r w:rsidRPr="008C105D">
        <w:t xml:space="preserve"> </w:t>
      </w:r>
      <w:r w:rsidR="00EA6CAB" w:rsidRPr="008C105D">
        <w:t>9</w:t>
      </w:r>
      <w:r w:rsidRPr="008C105D">
        <w:t xml:space="preserve"> (Management Information).</w:t>
      </w:r>
    </w:p>
    <w:p w14:paraId="03681B9B" w14:textId="77777777" w:rsidR="00D81DAD" w:rsidRPr="008C105D" w:rsidRDefault="00F006F5" w:rsidP="00E94334">
      <w:pPr>
        <w:pStyle w:val="GPSL3numberedclause"/>
      </w:pPr>
      <w:bookmarkStart w:id="287" w:name="_Ref384998407"/>
      <w:r w:rsidRPr="008C105D">
        <w:lastRenderedPageBreak/>
        <w:t>The Supplier grants the Authority a non-exclusive, transferable, perpetual, irrevocable, royalty free licence to:</w:t>
      </w:r>
      <w:bookmarkEnd w:id="287"/>
      <w:r w:rsidRPr="008C105D">
        <w:t xml:space="preserve"> </w:t>
      </w:r>
    </w:p>
    <w:p w14:paraId="4BF7C64D" w14:textId="3267DEFB" w:rsidR="00D81DAD" w:rsidRPr="008C105D" w:rsidRDefault="00F006F5" w:rsidP="00E94334">
      <w:pPr>
        <w:pStyle w:val="GPSL4numberedclause"/>
      </w:pPr>
      <w:r w:rsidRPr="008C105D">
        <w:t xml:space="preserve">use and to share with any  </w:t>
      </w:r>
      <w:r w:rsidR="0076667E" w:rsidRPr="008C105D">
        <w:t xml:space="preserve">Other </w:t>
      </w:r>
      <w:r w:rsidR="00E1035B" w:rsidRPr="008C105D">
        <w:t>Panel Customers</w:t>
      </w:r>
      <w:r w:rsidRPr="008C105D">
        <w:t xml:space="preserve"> and Relevant Person; and/or</w:t>
      </w:r>
    </w:p>
    <w:p w14:paraId="7B7F4C44" w14:textId="77777777" w:rsidR="00D81DAD" w:rsidRPr="008C105D" w:rsidRDefault="00F006F5" w:rsidP="00E94334">
      <w:pPr>
        <w:pStyle w:val="GPSL4numberedclause"/>
      </w:pPr>
      <w:r w:rsidRPr="008C105D">
        <w:t>publish (subject to any information that is exempt from disclosure in accordance with the provisions of FOIA being redacted),</w:t>
      </w:r>
    </w:p>
    <w:p w14:paraId="5D9DB3CE" w14:textId="3E8A1551" w:rsidR="00D81DAD" w:rsidRPr="008C105D" w:rsidRDefault="00F006F5" w:rsidP="00D0172C">
      <w:pPr>
        <w:pStyle w:val="GPSL3Indent"/>
      </w:pPr>
      <w:r w:rsidRPr="008C105D">
        <w:t xml:space="preserve">any Management Information supplied to the Authority for the Authority's normal operational activities including but not limited to </w:t>
      </w:r>
      <w:r w:rsidR="001827DA" w:rsidRPr="008C105D">
        <w:t>administering</w:t>
      </w:r>
      <w:r w:rsidRPr="008C105D">
        <w:t xml:space="preserve"> this </w:t>
      </w:r>
      <w:r w:rsidR="00561291" w:rsidRPr="008C105D">
        <w:t>Panel Agreement</w:t>
      </w:r>
      <w:r w:rsidRPr="008C105D">
        <w:t xml:space="preserve"> and/or all </w:t>
      </w:r>
      <w:r w:rsidR="00927100" w:rsidRPr="008C105D">
        <w:t>Legal Services Contract</w:t>
      </w:r>
      <w:r w:rsidRPr="008C105D">
        <w:t>s, monitoring public sector expenditure, identifying savings or potential savings and planning future procurement activity.</w:t>
      </w:r>
    </w:p>
    <w:p w14:paraId="0607BD48" w14:textId="77777777" w:rsidR="00D81DAD" w:rsidRPr="008C105D" w:rsidRDefault="00F006F5" w:rsidP="00E94334">
      <w:pPr>
        <w:pStyle w:val="GPSL3numberedclause"/>
      </w:pPr>
      <w:bookmarkStart w:id="288" w:name="_Ref365638295"/>
      <w:r w:rsidRPr="008C105D">
        <w:t>The Authority shall in its absolute and sole discretion determine whether any Management Information is exempt from disclosure in accordance with the provisions of the FOIA.</w:t>
      </w:r>
      <w:bookmarkEnd w:id="288"/>
    </w:p>
    <w:p w14:paraId="71F525A8" w14:textId="232FCB53" w:rsidR="00D81DAD" w:rsidRPr="008C105D" w:rsidRDefault="00F006F5" w:rsidP="00E94334">
      <w:pPr>
        <w:pStyle w:val="GPSL3numberedclause"/>
      </w:pPr>
      <w:r w:rsidRPr="008C105D">
        <w:t xml:space="preserve">The Authority may consult with the Supplier to help with its decision regarding any exemptions under Clause </w:t>
      </w:r>
      <w:r w:rsidR="00153E00" w:rsidRPr="008C105D">
        <w:fldChar w:fldCharType="begin"/>
      </w:r>
      <w:r w:rsidR="00153E00" w:rsidRPr="008C105D">
        <w:instrText xml:space="preserve"> REF _Ref365638295 \r \h </w:instrText>
      </w:r>
      <w:r w:rsidR="00153E00" w:rsidRPr="008C105D">
        <w:fldChar w:fldCharType="separate"/>
      </w:r>
      <w:r w:rsidR="006059BD" w:rsidRPr="008C105D">
        <w:t>27.1.3</w:t>
      </w:r>
      <w:r w:rsidR="00153E00" w:rsidRPr="008C105D">
        <w:fldChar w:fldCharType="end"/>
      </w:r>
      <w:r w:rsidR="00962D44" w:rsidRPr="008C105D">
        <w:t xml:space="preserve"> </w:t>
      </w:r>
      <w:r w:rsidRPr="008C105D">
        <w:t xml:space="preserve">but, for the purpose of this </w:t>
      </w:r>
      <w:r w:rsidR="00561291" w:rsidRPr="008C105D">
        <w:t>Panel Agreement</w:t>
      </w:r>
      <w:r w:rsidRPr="008C105D">
        <w:t>, the Authority shall have the final decision in its absolute and sole discretion.</w:t>
      </w:r>
    </w:p>
    <w:p w14:paraId="64B28834" w14:textId="77777777" w:rsidR="00D81DAD" w:rsidRPr="008C105D" w:rsidRDefault="00F006F5" w:rsidP="00E94334">
      <w:pPr>
        <w:pStyle w:val="GPSL2NumberedBoldHeading"/>
      </w:pPr>
      <w:bookmarkStart w:id="289" w:name="_Ref365018045"/>
      <w:r w:rsidRPr="008C105D">
        <w:t>Confidentiality</w:t>
      </w:r>
      <w:bookmarkEnd w:id="289"/>
    </w:p>
    <w:p w14:paraId="30201B91" w14:textId="77777777" w:rsidR="00D81DAD" w:rsidRPr="008C105D" w:rsidRDefault="00F006F5" w:rsidP="00E94334">
      <w:pPr>
        <w:pStyle w:val="GPSL3numberedclause"/>
      </w:pPr>
      <w:r w:rsidRPr="008C105D">
        <w:t>For the purposes of this Clause </w:t>
      </w:r>
      <w:r w:rsidR="00153E00" w:rsidRPr="008C105D">
        <w:fldChar w:fldCharType="begin"/>
      </w:r>
      <w:r w:rsidR="00153E00" w:rsidRPr="008C105D">
        <w:instrText xml:space="preserve"> REF _Ref365018045 \r \h </w:instrText>
      </w:r>
      <w:r w:rsidR="00153E00" w:rsidRPr="008C105D">
        <w:fldChar w:fldCharType="separate"/>
      </w:r>
      <w:r w:rsidR="006059BD" w:rsidRPr="008C105D">
        <w:t>27.2</w:t>
      </w:r>
      <w:r w:rsidR="00153E00" w:rsidRPr="008C105D">
        <w:fldChar w:fldCharType="end"/>
      </w:r>
      <w:r w:rsidRPr="008C105D">
        <w:t xml:space="preserve">, the term </w:t>
      </w:r>
      <w:r w:rsidR="002E7CBD" w:rsidRPr="008C105D">
        <w:rPr>
          <w:b/>
        </w:rPr>
        <w:t>“</w:t>
      </w:r>
      <w:r w:rsidRPr="008C105D">
        <w:rPr>
          <w:b/>
        </w:rPr>
        <w:t>Disclosing Party”</w:t>
      </w:r>
      <w:r w:rsidRPr="008C105D">
        <w:t xml:space="preserve"> shall mean a Party which discloses or makes available directly or indirectly its Confidential Information and </w:t>
      </w:r>
      <w:r w:rsidR="002E7CBD" w:rsidRPr="008C105D">
        <w:rPr>
          <w:b/>
        </w:rPr>
        <w:t>“</w:t>
      </w:r>
      <w:r w:rsidRPr="008C105D">
        <w:rPr>
          <w:b/>
        </w:rPr>
        <w:t>Recipient”</w:t>
      </w:r>
      <w:r w:rsidRPr="008C105D">
        <w:t xml:space="preserve"> shall mean the Party which receives or obtains directly or indirectly Confidential Information.</w:t>
      </w:r>
    </w:p>
    <w:p w14:paraId="5ACE59FF" w14:textId="7B97EAA4" w:rsidR="00D81DAD" w:rsidRPr="008C105D" w:rsidRDefault="00F006F5" w:rsidP="00E94334">
      <w:pPr>
        <w:pStyle w:val="GPSL3numberedclause"/>
      </w:pPr>
      <w:bookmarkStart w:id="290" w:name="_Ref365035647"/>
      <w:r w:rsidRPr="008C105D">
        <w:t xml:space="preserve">Except to the extent set out in this Clause </w:t>
      </w:r>
      <w:r w:rsidR="00153E00" w:rsidRPr="008C105D">
        <w:fldChar w:fldCharType="begin"/>
      </w:r>
      <w:r w:rsidR="00153E00" w:rsidRPr="008C105D">
        <w:instrText xml:space="preserve"> REF _Ref365018045 \r \h </w:instrText>
      </w:r>
      <w:r w:rsidR="00153E00" w:rsidRPr="008C105D">
        <w:fldChar w:fldCharType="separate"/>
      </w:r>
      <w:r w:rsidR="006059BD" w:rsidRPr="008C105D">
        <w:t>27.2</w:t>
      </w:r>
      <w:r w:rsidR="00153E00" w:rsidRPr="008C105D">
        <w:fldChar w:fldCharType="end"/>
      </w:r>
      <w:r w:rsidRPr="008C105D">
        <w:t xml:space="preserve"> or where disclosure is expressly permitted elsewhere in this </w:t>
      </w:r>
      <w:r w:rsidR="00561291" w:rsidRPr="008C105D">
        <w:t>Panel Agreement</w:t>
      </w:r>
      <w:r w:rsidRPr="008C105D">
        <w:t>, the Recipient shall:</w:t>
      </w:r>
      <w:bookmarkEnd w:id="290"/>
    </w:p>
    <w:p w14:paraId="395F810D" w14:textId="77777777" w:rsidR="00D81DAD" w:rsidRPr="008C105D" w:rsidRDefault="00F006F5" w:rsidP="00E94334">
      <w:pPr>
        <w:pStyle w:val="GPSL4numberedclause"/>
      </w:pPr>
      <w:r w:rsidRPr="008C105D">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8C105D" w:rsidRDefault="00F006F5" w:rsidP="00E94334">
      <w:pPr>
        <w:pStyle w:val="GPSL4numberedclause"/>
      </w:pPr>
      <w:r w:rsidRPr="008C105D">
        <w:t xml:space="preserve">not disclose the Disclosing Party's Confidential Information to any other person except as expressly set out in this </w:t>
      </w:r>
      <w:r w:rsidR="00561291" w:rsidRPr="008C105D">
        <w:t>Panel Agreement</w:t>
      </w:r>
      <w:r w:rsidRPr="008C105D">
        <w:t xml:space="preserve"> or without obtaining the Disclosing Party's prior written consent;</w:t>
      </w:r>
    </w:p>
    <w:p w14:paraId="6CE4836D" w14:textId="54F39CA9" w:rsidR="00D81DAD" w:rsidRPr="008C105D" w:rsidRDefault="00F006F5" w:rsidP="00E94334">
      <w:pPr>
        <w:pStyle w:val="GPSL4numberedclause"/>
      </w:pPr>
      <w:r w:rsidRPr="008C105D">
        <w:t xml:space="preserve">not use or exploit the Disclosing Party’s Confidential Information in any way except for the purposes anticipated under this </w:t>
      </w:r>
      <w:r w:rsidR="00561291" w:rsidRPr="008C105D">
        <w:t>Panel Agreement</w:t>
      </w:r>
      <w:r w:rsidRPr="008C105D">
        <w:t>; and</w:t>
      </w:r>
    </w:p>
    <w:p w14:paraId="1592D19B" w14:textId="77777777" w:rsidR="00D81DAD" w:rsidRPr="008C105D" w:rsidRDefault="00F006F5" w:rsidP="00E94334">
      <w:pPr>
        <w:pStyle w:val="GPSL4numberedclause"/>
      </w:pPr>
      <w:r w:rsidRPr="008C105D">
        <w:t>immediately notify the Disclosing Party if it suspects or becomes aware of any unauthorised access, copying, use or disclosure in any form of any of the Disclosing Party’s Confidential Information.</w:t>
      </w:r>
    </w:p>
    <w:p w14:paraId="3C7FD517" w14:textId="77777777" w:rsidR="00D81DAD" w:rsidRPr="008C105D" w:rsidRDefault="00F006F5" w:rsidP="00E94334">
      <w:pPr>
        <w:pStyle w:val="GPSL3numberedclause"/>
      </w:pPr>
      <w:bookmarkStart w:id="291" w:name="_Ref365642233"/>
      <w:r w:rsidRPr="008C105D">
        <w:t>The Recipient shall be entitled to disclose the Confidential Information of the Disclosing Party where:</w:t>
      </w:r>
      <w:bookmarkEnd w:id="291"/>
    </w:p>
    <w:p w14:paraId="0F1EAC86" w14:textId="77777777" w:rsidR="00D81DAD" w:rsidRPr="008C105D" w:rsidRDefault="00F006F5" w:rsidP="00E94334">
      <w:pPr>
        <w:pStyle w:val="GPSL4numberedclause"/>
      </w:pPr>
      <w:r w:rsidRPr="008C105D">
        <w:t xml:space="preserve">the Recipient is required to disclose the Confidential Information by Law, provided that Clause </w:t>
      </w:r>
      <w:r w:rsidR="00962D44" w:rsidRPr="008C105D">
        <w:fldChar w:fldCharType="begin"/>
      </w:r>
      <w:r w:rsidR="00962D44" w:rsidRPr="008C105D">
        <w:instrText xml:space="preserve"> REF _Ref365035521 \w \h </w:instrText>
      </w:r>
      <w:r w:rsidR="00962D44" w:rsidRPr="008C105D">
        <w:fldChar w:fldCharType="separate"/>
      </w:r>
      <w:r w:rsidR="006059BD" w:rsidRPr="008C105D">
        <w:t>27.4</w:t>
      </w:r>
      <w:r w:rsidR="00962D44" w:rsidRPr="008C105D">
        <w:fldChar w:fldCharType="end"/>
      </w:r>
      <w:r w:rsidR="00962D44" w:rsidRPr="008C105D">
        <w:t xml:space="preserve"> </w:t>
      </w:r>
      <w:r w:rsidRPr="008C105D">
        <w:t>(Freedom of Information) shall apply to disclosures required under the FOIA or the EIRs;</w:t>
      </w:r>
    </w:p>
    <w:p w14:paraId="26CD4A00" w14:textId="77777777" w:rsidR="00D81DAD" w:rsidRPr="008C105D" w:rsidRDefault="00F006F5" w:rsidP="00E94334">
      <w:pPr>
        <w:pStyle w:val="GPSL4numberedclause"/>
      </w:pPr>
      <w:r w:rsidRPr="008C105D">
        <w:t>the need for such disclosure arises out of or in connection with:</w:t>
      </w:r>
    </w:p>
    <w:p w14:paraId="2C9CBA1E" w14:textId="13A38984" w:rsidR="00A026E9" w:rsidRPr="008C105D" w:rsidRDefault="00F006F5" w:rsidP="00AE4C41">
      <w:pPr>
        <w:pStyle w:val="ListParagraph"/>
        <w:numPr>
          <w:ilvl w:val="0"/>
          <w:numId w:val="38"/>
        </w:numPr>
        <w:ind w:left="3402" w:hanging="850"/>
      </w:pPr>
      <w:r w:rsidRPr="008C105D">
        <w:lastRenderedPageBreak/>
        <w:t xml:space="preserve">any legal challenge or potential legal challenge against the Authority arising out of or in connection with this </w:t>
      </w:r>
      <w:r w:rsidR="00561291" w:rsidRPr="008C105D">
        <w:t>Panel Agreement</w:t>
      </w:r>
      <w:r w:rsidRPr="008C105D">
        <w:t xml:space="preserve">; </w:t>
      </w:r>
    </w:p>
    <w:p w14:paraId="139CDBC1" w14:textId="77777777" w:rsidR="009D629C" w:rsidRPr="008C105D" w:rsidRDefault="00F006F5" w:rsidP="00AE4C41">
      <w:pPr>
        <w:pStyle w:val="ListParagraph"/>
        <w:numPr>
          <w:ilvl w:val="0"/>
          <w:numId w:val="38"/>
        </w:numPr>
        <w:ind w:left="3402" w:hanging="850"/>
      </w:pPr>
      <w:r w:rsidRPr="008C105D">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8C105D" w:rsidRDefault="00F006F5" w:rsidP="00AE4C41">
      <w:pPr>
        <w:pStyle w:val="ListParagraph"/>
        <w:numPr>
          <w:ilvl w:val="0"/>
          <w:numId w:val="38"/>
        </w:numPr>
        <w:ind w:left="3402" w:hanging="850"/>
      </w:pPr>
      <w:r w:rsidRPr="008C105D">
        <w:t xml:space="preserve">the conduct of a Central Government Body review in respect of this </w:t>
      </w:r>
      <w:r w:rsidR="00561291" w:rsidRPr="008C105D">
        <w:t>Panel Agreement</w:t>
      </w:r>
      <w:r w:rsidRPr="008C105D">
        <w:t>; or</w:t>
      </w:r>
    </w:p>
    <w:p w14:paraId="4256AA23" w14:textId="77777777" w:rsidR="00A026E9" w:rsidRPr="008C105D" w:rsidRDefault="00F006F5" w:rsidP="00E94334">
      <w:pPr>
        <w:pStyle w:val="GPSL4numberedclause"/>
      </w:pPr>
      <w:r w:rsidRPr="008C105D">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8C105D" w:rsidRDefault="00F006F5" w:rsidP="00E94334">
      <w:pPr>
        <w:pStyle w:val="GPSL3numberedclause"/>
      </w:pPr>
      <w:r w:rsidRPr="008C105D">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8C105D" w:rsidRDefault="00F006F5" w:rsidP="00E94334">
      <w:pPr>
        <w:pStyle w:val="GPSL3numberedclause"/>
      </w:pPr>
      <w:bookmarkStart w:id="292" w:name="_Ref365035699"/>
      <w:r w:rsidRPr="008C105D">
        <w:t>Subject to Clauses </w:t>
      </w:r>
      <w:r w:rsidR="00962D44" w:rsidRPr="008C105D">
        <w:fldChar w:fldCharType="begin"/>
      </w:r>
      <w:r w:rsidR="00962D44" w:rsidRPr="008C105D">
        <w:instrText xml:space="preserve"> REF _Ref365035647 \w \h </w:instrText>
      </w:r>
      <w:r w:rsidR="00962D44" w:rsidRPr="008C105D">
        <w:fldChar w:fldCharType="separate"/>
      </w:r>
      <w:r w:rsidR="006059BD" w:rsidRPr="008C105D">
        <w:t>27.2.2</w:t>
      </w:r>
      <w:r w:rsidR="00962D44" w:rsidRPr="008C105D">
        <w:fldChar w:fldCharType="end"/>
      </w:r>
      <w:r w:rsidRPr="008C105D">
        <w:t xml:space="preserve"> and</w:t>
      </w:r>
      <w:r w:rsidR="00962D44" w:rsidRPr="008C105D">
        <w:t xml:space="preserve"> </w:t>
      </w:r>
      <w:r w:rsidR="00D86437" w:rsidRPr="008C105D">
        <w:fldChar w:fldCharType="begin"/>
      </w:r>
      <w:r w:rsidR="00D86437" w:rsidRPr="008C105D">
        <w:instrText xml:space="preserve"> REF _Ref365642233 \r \h </w:instrText>
      </w:r>
      <w:r w:rsidR="00D86437" w:rsidRPr="008C105D">
        <w:fldChar w:fldCharType="separate"/>
      </w:r>
      <w:r w:rsidR="006059BD" w:rsidRPr="008C105D">
        <w:t>27.2.3</w:t>
      </w:r>
      <w:r w:rsidR="00D86437" w:rsidRPr="008C105D">
        <w:fldChar w:fldCharType="end"/>
      </w:r>
      <w:r w:rsidRPr="008C105D">
        <w:t>, the Supplier may only disclose the Confidential Information of the Authority on a confidential basis to:</w:t>
      </w:r>
      <w:bookmarkEnd w:id="292"/>
    </w:p>
    <w:p w14:paraId="3B95CCB1" w14:textId="63181987" w:rsidR="00A026E9" w:rsidRPr="008C105D" w:rsidRDefault="00F006F5" w:rsidP="00E94334">
      <w:pPr>
        <w:pStyle w:val="GPSL4numberedclause"/>
      </w:pPr>
      <w:r w:rsidRPr="008C105D">
        <w:t>Supplier Personnel who are directly involved in the provision of the</w:t>
      </w:r>
      <w:r w:rsidRPr="008C105D">
        <w:rPr>
          <w:b/>
          <w:i/>
        </w:rPr>
        <w:t xml:space="preserve"> </w:t>
      </w:r>
      <w:r w:rsidR="00927100" w:rsidRPr="008C105D">
        <w:t>Panel Services</w:t>
      </w:r>
      <w:r w:rsidRPr="008C105D">
        <w:t xml:space="preserve"> and need to know the Confidential Information to enable the performance of the </w:t>
      </w:r>
      <w:r w:rsidR="00875826" w:rsidRPr="008C105D">
        <w:t>Supplier</w:t>
      </w:r>
      <w:r w:rsidR="001D2A3E" w:rsidRPr="008C105D">
        <w:t>’</w:t>
      </w:r>
      <w:r w:rsidR="00875826" w:rsidRPr="008C105D">
        <w:t>s</w:t>
      </w:r>
      <w:r w:rsidRPr="008C105D">
        <w:t xml:space="preserve"> obligations under this </w:t>
      </w:r>
      <w:r w:rsidR="00561291" w:rsidRPr="008C105D">
        <w:t>Panel Agreement</w:t>
      </w:r>
      <w:r w:rsidRPr="008C105D">
        <w:t>; and</w:t>
      </w:r>
    </w:p>
    <w:p w14:paraId="7CDA65CF" w14:textId="0C70B916" w:rsidR="009D629C" w:rsidRPr="008C105D" w:rsidRDefault="00F006F5" w:rsidP="00E94334">
      <w:pPr>
        <w:pStyle w:val="GPSL4numberedclause"/>
      </w:pPr>
      <w:r w:rsidRPr="008C105D">
        <w:t xml:space="preserve">its professional advisers for the purposes of obtaining advice in relation to this </w:t>
      </w:r>
      <w:r w:rsidR="00561291" w:rsidRPr="008C105D">
        <w:t>Panel Agreement</w:t>
      </w:r>
      <w:r w:rsidRPr="008C105D">
        <w:t>.</w:t>
      </w:r>
    </w:p>
    <w:p w14:paraId="6180A94A" w14:textId="5B792B53" w:rsidR="00A026E9" w:rsidRPr="008C105D" w:rsidRDefault="00F006F5" w:rsidP="00E94334">
      <w:pPr>
        <w:pStyle w:val="GPSL3numberedclause"/>
      </w:pPr>
      <w:r w:rsidRPr="008C105D">
        <w:t>Where the Supplier discloses the Confidential Information of the Authority pursuant to Clause</w:t>
      </w:r>
      <w:r w:rsidR="00962D44" w:rsidRPr="008C105D">
        <w:t xml:space="preserve"> </w:t>
      </w:r>
      <w:r w:rsidR="00962D44" w:rsidRPr="008C105D">
        <w:fldChar w:fldCharType="begin"/>
      </w:r>
      <w:r w:rsidR="00962D44" w:rsidRPr="008C105D">
        <w:instrText xml:space="preserve"> REF _Ref365035699 \w \h </w:instrText>
      </w:r>
      <w:r w:rsidR="00962D44" w:rsidRPr="008C105D">
        <w:fldChar w:fldCharType="separate"/>
      </w:r>
      <w:r w:rsidR="006059BD" w:rsidRPr="008C105D">
        <w:t>27.2.5</w:t>
      </w:r>
      <w:r w:rsidR="00962D44" w:rsidRPr="008C105D">
        <w:fldChar w:fldCharType="end"/>
      </w:r>
      <w:r w:rsidRPr="008C105D">
        <w:t xml:space="preserve">, it shall remain responsible at all times for compliance with the confidentiality obligations set out in this </w:t>
      </w:r>
      <w:r w:rsidR="00561291" w:rsidRPr="008C105D">
        <w:t>Panel Agreement</w:t>
      </w:r>
      <w:r w:rsidRPr="008C105D">
        <w:t xml:space="preserve"> by the persons to whom disclosure has been made.</w:t>
      </w:r>
    </w:p>
    <w:p w14:paraId="1FEB55B9" w14:textId="77777777" w:rsidR="009D629C" w:rsidRPr="008C105D" w:rsidRDefault="00F006F5" w:rsidP="00E94334">
      <w:pPr>
        <w:pStyle w:val="GPSL3numberedclause"/>
      </w:pPr>
      <w:bookmarkStart w:id="293" w:name="_Ref365036205"/>
      <w:r w:rsidRPr="008C105D">
        <w:t>The Authority may disclose the Confidential Information of the Supplier:</w:t>
      </w:r>
      <w:bookmarkEnd w:id="293"/>
    </w:p>
    <w:p w14:paraId="22446BE2" w14:textId="0BDCC159" w:rsidR="00A026E9" w:rsidRPr="008C105D" w:rsidRDefault="00F006F5" w:rsidP="00E94334">
      <w:pPr>
        <w:pStyle w:val="GPSL4numberedclause"/>
      </w:pPr>
      <w:bookmarkStart w:id="294" w:name="_Ref365035960"/>
      <w:r w:rsidRPr="008C105D">
        <w:t xml:space="preserve">to any Central Government Body or  </w:t>
      </w:r>
      <w:r w:rsidR="00E1035B" w:rsidRPr="008C105D">
        <w:t>Panel Customers</w:t>
      </w:r>
      <w:r w:rsidRPr="008C105D">
        <w:t xml:space="preserve"> on the basis that the information may only be further disclosed to </w:t>
      </w:r>
      <w:r w:rsidR="001D2A3E" w:rsidRPr="008C105D">
        <w:t xml:space="preserve">any </w:t>
      </w:r>
      <w:r w:rsidRPr="008C105D">
        <w:t>Central Government Bod</w:t>
      </w:r>
      <w:r w:rsidR="001D2A3E" w:rsidRPr="008C105D">
        <w:t>y</w:t>
      </w:r>
      <w:r w:rsidRPr="008C105D">
        <w:t xml:space="preserve"> or  </w:t>
      </w:r>
      <w:r w:rsidR="00E1035B" w:rsidRPr="008C105D">
        <w:t>Panel Customers</w:t>
      </w:r>
      <w:r w:rsidRPr="008C105D">
        <w:t>;</w:t>
      </w:r>
      <w:bookmarkEnd w:id="294"/>
      <w:r w:rsidRPr="008C105D">
        <w:t xml:space="preserve"> </w:t>
      </w:r>
    </w:p>
    <w:p w14:paraId="35EB7021" w14:textId="77777777" w:rsidR="009D629C" w:rsidRPr="008C105D" w:rsidRDefault="00F006F5" w:rsidP="00E94334">
      <w:pPr>
        <w:pStyle w:val="GPSL4numberedclause"/>
      </w:pPr>
      <w:r w:rsidRPr="008C105D">
        <w:t xml:space="preserve">to </w:t>
      </w:r>
      <w:r w:rsidR="00B1380A" w:rsidRPr="008C105D">
        <w:t xml:space="preserve">the British </w:t>
      </w:r>
      <w:r w:rsidRPr="008C105D">
        <w:t xml:space="preserve">Parliament and </w:t>
      </w:r>
      <w:r w:rsidR="00B1380A" w:rsidRPr="008C105D">
        <w:t>any c</w:t>
      </w:r>
      <w:r w:rsidRPr="008C105D">
        <w:t xml:space="preserve">ommittees </w:t>
      </w:r>
      <w:r w:rsidR="00B1380A" w:rsidRPr="008C105D">
        <w:t xml:space="preserve">of the British Parliament </w:t>
      </w:r>
      <w:r w:rsidRPr="008C105D">
        <w:t xml:space="preserve">or if required by any </w:t>
      </w:r>
      <w:r w:rsidR="00B1380A" w:rsidRPr="008C105D">
        <w:t xml:space="preserve">British </w:t>
      </w:r>
      <w:r w:rsidRPr="008C105D">
        <w:t>Parliamentary reporting requirement;</w:t>
      </w:r>
    </w:p>
    <w:p w14:paraId="24397037" w14:textId="77777777" w:rsidR="009D629C" w:rsidRPr="008C105D" w:rsidRDefault="00F006F5" w:rsidP="00E94334">
      <w:pPr>
        <w:pStyle w:val="GPSL4numberedclause"/>
      </w:pPr>
      <w:r w:rsidRPr="008C105D">
        <w:t>to the extent that the Authority (acting reasonably) deems disclosure necessary or appropriate in the course of carrying out its public functions;</w:t>
      </w:r>
    </w:p>
    <w:p w14:paraId="4A92B9BC" w14:textId="2EF22D2E" w:rsidR="009D629C" w:rsidRPr="008C105D" w:rsidRDefault="00F006F5" w:rsidP="00E94334">
      <w:pPr>
        <w:pStyle w:val="GPSL4numberedclause"/>
      </w:pPr>
      <w:r w:rsidRPr="008C105D">
        <w:t xml:space="preserve">on a confidential basis to a professional adviser, consultant, supplier or other person engaged by any of the entities described in </w:t>
      </w:r>
      <w:r w:rsidRPr="008C105D">
        <w:lastRenderedPageBreak/>
        <w:t>Clause </w:t>
      </w:r>
      <w:r w:rsidR="006D55C0" w:rsidRPr="008C105D">
        <w:fldChar w:fldCharType="begin"/>
      </w:r>
      <w:r w:rsidR="006D55C0" w:rsidRPr="008C105D">
        <w:instrText xml:space="preserve"> REF _Ref365035960 \w \h </w:instrText>
      </w:r>
      <w:r w:rsidR="006D55C0" w:rsidRPr="008C105D">
        <w:fldChar w:fldCharType="separate"/>
      </w:r>
      <w:r w:rsidR="006059BD" w:rsidRPr="008C105D">
        <w:t>27.2.7(a)</w:t>
      </w:r>
      <w:r w:rsidR="006D55C0" w:rsidRPr="008C105D">
        <w:fldChar w:fldCharType="end"/>
      </w:r>
      <w:r w:rsidRPr="008C105D">
        <w:t xml:space="preserve"> (including any benchmarking organisation) for any purpose relating to or connected with this </w:t>
      </w:r>
      <w:r w:rsidR="00561291" w:rsidRPr="008C105D">
        <w:t>Panel Agreement</w:t>
      </w:r>
      <w:r w:rsidRPr="008C105D">
        <w:t>;</w:t>
      </w:r>
    </w:p>
    <w:p w14:paraId="79EC2D45" w14:textId="1BBBF9E2" w:rsidR="009D629C" w:rsidRPr="008C105D" w:rsidRDefault="00F006F5" w:rsidP="00E94334">
      <w:pPr>
        <w:pStyle w:val="GPSL4numberedclause"/>
      </w:pPr>
      <w:r w:rsidRPr="008C105D">
        <w:t xml:space="preserve">on a confidential basis for the purpose of the exercise of its rights under this </w:t>
      </w:r>
      <w:r w:rsidR="00561291" w:rsidRPr="008C105D">
        <w:t>Panel Agreement</w:t>
      </w:r>
      <w:r w:rsidRPr="008C105D">
        <w:t>; or</w:t>
      </w:r>
    </w:p>
    <w:p w14:paraId="7491B74F" w14:textId="77777777" w:rsidR="009D629C" w:rsidRPr="008C105D" w:rsidRDefault="00F006F5" w:rsidP="00E94334">
      <w:pPr>
        <w:pStyle w:val="GPSL4numberedclause"/>
      </w:pPr>
      <w:r w:rsidRPr="008C105D">
        <w:t xml:space="preserve">to a proposed </w:t>
      </w:r>
      <w:r w:rsidR="008516DC" w:rsidRPr="008C105D">
        <w:t>T</w:t>
      </w:r>
      <w:r w:rsidRPr="008C105D">
        <w:t>ransferee, assignee or novatee of, or successor in title to the Authority</w:t>
      </w:r>
      <w:r w:rsidR="00FD3C39" w:rsidRPr="008C105D">
        <w:t>,</w:t>
      </w:r>
    </w:p>
    <w:p w14:paraId="15324CA9" w14:textId="77777777" w:rsidR="009D629C" w:rsidRPr="008C105D" w:rsidRDefault="00FD3C39" w:rsidP="00411B93">
      <w:pPr>
        <w:pStyle w:val="GPSL4numberedclause"/>
        <w:numPr>
          <w:ilvl w:val="0"/>
          <w:numId w:val="0"/>
        </w:numPr>
        <w:ind w:left="2127"/>
      </w:pPr>
      <w:r w:rsidRPr="008C105D">
        <w:t xml:space="preserve">and for the purposes </w:t>
      </w:r>
      <w:r w:rsidR="00A842DD" w:rsidRPr="008C105D">
        <w:t>of the</w:t>
      </w:r>
      <w:r w:rsidRPr="008C105D">
        <w:t xml:space="preserve"> foregoing, references to disclosure on a confidential basis shall mean disclosure subject to a confidentiality agreement or arrangement containing terms no less stringent than those placed on the Authority under this Clause</w:t>
      </w:r>
      <w:r w:rsidR="00F006F5" w:rsidRPr="008C105D">
        <w:t xml:space="preserve"> </w:t>
      </w:r>
      <w:r w:rsidRPr="008C105D">
        <w:fldChar w:fldCharType="begin"/>
      </w:r>
      <w:r w:rsidRPr="008C105D">
        <w:instrText xml:space="preserve"> REF _Ref365036205 \r \h </w:instrText>
      </w:r>
      <w:r w:rsidRPr="008C105D">
        <w:fldChar w:fldCharType="separate"/>
      </w:r>
      <w:r w:rsidR="006059BD" w:rsidRPr="008C105D">
        <w:t>27.2.7</w:t>
      </w:r>
      <w:r w:rsidRPr="008C105D">
        <w:fldChar w:fldCharType="end"/>
      </w:r>
      <w:r w:rsidRPr="008C105D">
        <w:t xml:space="preserve">. </w:t>
      </w:r>
    </w:p>
    <w:p w14:paraId="45B3A5B8" w14:textId="5E03ECB0" w:rsidR="00A026E9" w:rsidRPr="008C105D" w:rsidRDefault="00F006F5" w:rsidP="00E94334">
      <w:pPr>
        <w:pStyle w:val="GPSL3numberedclause"/>
      </w:pPr>
      <w:r w:rsidRPr="008C105D">
        <w:t xml:space="preserve">For the avoidance of doubt, the Confidential Information that the Authority may disclose under Clause </w:t>
      </w:r>
      <w:r w:rsidR="006D55C0" w:rsidRPr="008C105D">
        <w:fldChar w:fldCharType="begin"/>
      </w:r>
      <w:r w:rsidR="006D55C0" w:rsidRPr="008C105D">
        <w:instrText xml:space="preserve"> REF _Ref365036205 \w \h </w:instrText>
      </w:r>
      <w:r w:rsidR="006D55C0" w:rsidRPr="008C105D">
        <w:fldChar w:fldCharType="separate"/>
      </w:r>
      <w:r w:rsidR="006059BD" w:rsidRPr="008C105D">
        <w:t>27.2.7</w:t>
      </w:r>
      <w:r w:rsidR="006D55C0" w:rsidRPr="008C105D">
        <w:fldChar w:fldCharType="end"/>
      </w:r>
      <w:r w:rsidR="006D55C0" w:rsidRPr="008C105D">
        <w:t xml:space="preserve"> </w:t>
      </w:r>
      <w:r w:rsidRPr="008C105D">
        <w:t xml:space="preserve">shall include information relating to </w:t>
      </w:r>
      <w:r w:rsidR="00927100" w:rsidRPr="008C105D">
        <w:t>Legal Services Contract</w:t>
      </w:r>
      <w:r w:rsidRPr="008C105D">
        <w:t xml:space="preserve">s, including service levels, pricing information (which includes information on prices tendered in a Further Competition Procedure, even where such a Further Competition Procedure does not result in the award of a </w:t>
      </w:r>
      <w:r w:rsidR="00927100" w:rsidRPr="008C105D">
        <w:t>Legal Services Contract</w:t>
      </w:r>
      <w:r w:rsidRPr="008C105D">
        <w:t xml:space="preserve">) and the terms of any </w:t>
      </w:r>
      <w:r w:rsidR="00927100" w:rsidRPr="008C105D">
        <w:t>Legal Services Contract</w:t>
      </w:r>
      <w:r w:rsidR="001D2A3E" w:rsidRPr="008C105D">
        <w:t xml:space="preserve"> </w:t>
      </w:r>
      <w:r w:rsidRPr="008C105D">
        <w:t xml:space="preserve">t may be shared with any Central Government Body or </w:t>
      </w:r>
      <w:r w:rsidR="00E1035B" w:rsidRPr="008C105D">
        <w:t>Panel Customers</w:t>
      </w:r>
      <w:r w:rsidRPr="008C105D">
        <w:t xml:space="preserve"> from time to time.  </w:t>
      </w:r>
    </w:p>
    <w:p w14:paraId="17E951C6" w14:textId="35C50436" w:rsidR="00D81DAD" w:rsidRPr="008C105D" w:rsidRDefault="00F006F5" w:rsidP="00E94334">
      <w:pPr>
        <w:pStyle w:val="GPSL3numberedclause"/>
      </w:pPr>
      <w:r w:rsidRPr="008C105D">
        <w:t>Nothing in this Clause </w:t>
      </w:r>
      <w:r w:rsidR="006D55C0" w:rsidRPr="008C105D">
        <w:fldChar w:fldCharType="begin"/>
      </w:r>
      <w:r w:rsidR="006D55C0" w:rsidRPr="008C105D">
        <w:instrText xml:space="preserve"> REF _Ref365018045 \w \h </w:instrText>
      </w:r>
      <w:r w:rsidR="006D55C0" w:rsidRPr="008C105D">
        <w:fldChar w:fldCharType="separate"/>
      </w:r>
      <w:r w:rsidR="006059BD" w:rsidRPr="008C105D">
        <w:t>27.2</w:t>
      </w:r>
      <w:r w:rsidR="006D55C0" w:rsidRPr="008C105D">
        <w:fldChar w:fldCharType="end"/>
      </w:r>
      <w:r w:rsidR="006D55C0" w:rsidRPr="008C105D">
        <w:t xml:space="preserve"> </w:t>
      </w:r>
      <w:r w:rsidRPr="008C105D">
        <w:t xml:space="preserve">shall prevent a Recipient from using any techniques, ideas or Know-How which the Recipient has gained during the performance of this </w:t>
      </w:r>
      <w:r w:rsidR="00561291" w:rsidRPr="008C105D">
        <w:t>Panel Agreement</w:t>
      </w:r>
      <w:r w:rsidRPr="008C105D">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8C105D" w:rsidRDefault="00F006F5" w:rsidP="00E94334">
      <w:pPr>
        <w:pStyle w:val="GPSL3numberedclause"/>
      </w:pPr>
      <w:bookmarkStart w:id="295" w:name="_Ref379880189"/>
      <w:r w:rsidRPr="008C105D">
        <w:t xml:space="preserve">In the event that the Supplier fails to comply with Clauses </w:t>
      </w:r>
      <w:r w:rsidR="006D55C0" w:rsidRPr="008C105D">
        <w:fldChar w:fldCharType="begin"/>
      </w:r>
      <w:r w:rsidR="006D55C0" w:rsidRPr="008C105D">
        <w:instrText xml:space="preserve"> REF _Ref365035647 \w \h </w:instrText>
      </w:r>
      <w:r w:rsidR="006D55C0" w:rsidRPr="008C105D">
        <w:fldChar w:fldCharType="separate"/>
      </w:r>
      <w:r w:rsidR="006059BD" w:rsidRPr="008C105D">
        <w:t>27.2.2</w:t>
      </w:r>
      <w:r w:rsidR="006D55C0" w:rsidRPr="008C105D">
        <w:fldChar w:fldCharType="end"/>
      </w:r>
      <w:r w:rsidR="006D55C0" w:rsidRPr="008C105D">
        <w:t xml:space="preserve"> to </w:t>
      </w:r>
      <w:r w:rsidR="006D55C0" w:rsidRPr="008C105D">
        <w:fldChar w:fldCharType="begin"/>
      </w:r>
      <w:r w:rsidR="006D55C0" w:rsidRPr="008C105D">
        <w:instrText xml:space="preserve"> REF _Ref365035699 \w \h </w:instrText>
      </w:r>
      <w:r w:rsidR="006D55C0" w:rsidRPr="008C105D">
        <w:fldChar w:fldCharType="separate"/>
      </w:r>
      <w:r w:rsidR="006059BD" w:rsidRPr="008C105D">
        <w:t>27.2.5</w:t>
      </w:r>
      <w:r w:rsidR="006D55C0" w:rsidRPr="008C105D">
        <w:fldChar w:fldCharType="end"/>
      </w:r>
      <w:r w:rsidRPr="008C105D">
        <w:t xml:space="preserve">, the Authority reserves the right to terminate this </w:t>
      </w:r>
      <w:r w:rsidR="00561291" w:rsidRPr="008C105D">
        <w:t>Panel Agreement</w:t>
      </w:r>
      <w:r w:rsidRPr="008C105D">
        <w:t xml:space="preserve"> </w:t>
      </w:r>
      <w:r w:rsidR="00C845F4" w:rsidRPr="008C105D">
        <w:t>for material Default</w:t>
      </w:r>
      <w:r w:rsidRPr="008C105D">
        <w:t>.</w:t>
      </w:r>
      <w:bookmarkEnd w:id="295"/>
    </w:p>
    <w:p w14:paraId="390E89A9" w14:textId="77777777" w:rsidR="00D81DAD" w:rsidRPr="008C105D" w:rsidRDefault="00F006F5" w:rsidP="00E94334">
      <w:pPr>
        <w:pStyle w:val="GPSL2NumberedBoldHeading"/>
      </w:pPr>
      <w:bookmarkStart w:id="296" w:name="_Ref365043695"/>
      <w:r w:rsidRPr="008C105D">
        <w:t>Transparency</w:t>
      </w:r>
      <w:bookmarkEnd w:id="296"/>
    </w:p>
    <w:p w14:paraId="7DC3F7ED" w14:textId="3416D739" w:rsidR="00D81DAD" w:rsidRPr="008C105D" w:rsidRDefault="00F006F5" w:rsidP="0016269E">
      <w:pPr>
        <w:pStyle w:val="GPSL3numberedclause"/>
      </w:pPr>
      <w:r w:rsidRPr="008C105D">
        <w:t xml:space="preserve">The Parties acknowledge </w:t>
      </w:r>
      <w:r w:rsidR="001C790F" w:rsidRPr="008C105D">
        <w:t xml:space="preserve">and agree </w:t>
      </w:r>
      <w:r w:rsidRPr="008C105D">
        <w:t>that, except for any information which is exempt from disclosure in accordance with the provisions of the FOIA, the content</w:t>
      </w:r>
      <w:r w:rsidR="0042633E" w:rsidRPr="008C105D">
        <w:t>s</w:t>
      </w:r>
      <w:r w:rsidRPr="008C105D">
        <w:t xml:space="preserve"> of this </w:t>
      </w:r>
      <w:r w:rsidR="00561291" w:rsidRPr="008C105D">
        <w:t>Panel Agreement</w:t>
      </w:r>
      <w:r w:rsidR="00707AA7" w:rsidRPr="008C105D">
        <w:t xml:space="preserve"> and any Transparency Reports </w:t>
      </w:r>
      <w:r w:rsidR="0063084E" w:rsidRPr="008C105D">
        <w:t>under it</w:t>
      </w:r>
      <w:r w:rsidR="001C790F" w:rsidRPr="008C105D">
        <w:t xml:space="preserve"> </w:t>
      </w:r>
      <w:r w:rsidR="0042633E" w:rsidRPr="008C105D">
        <w:t xml:space="preserve">are </w:t>
      </w:r>
      <w:r w:rsidRPr="008C105D">
        <w:t>not Confidential Information</w:t>
      </w:r>
      <w:r w:rsidR="0016269E" w:rsidRPr="008C105D">
        <w:t xml:space="preserve"> and </w:t>
      </w:r>
      <w:r w:rsidR="001C790F" w:rsidRPr="008C105D">
        <w:t>shall</w:t>
      </w:r>
      <w:r w:rsidR="0016269E" w:rsidRPr="008C105D">
        <w:t xml:space="preserve"> be made available in accordance with the procurement policy note 13/15 </w:t>
      </w:r>
      <w:hyperlink r:id="rId11" w:history="1">
        <w:r w:rsidR="0016269E" w:rsidRPr="008C105D">
          <w:rPr>
            <w:rStyle w:val="Hyperlink"/>
            <w:color w:val="auto"/>
          </w:rPr>
          <w:t>https://www.gov.uk/government/uploads/system/uploads/attachment_data/file/458554/Procurement_Policy_Note_13_15.pdf</w:t>
        </w:r>
      </w:hyperlink>
      <w:r w:rsidR="0016269E" w:rsidRPr="008C105D">
        <w:t xml:space="preserve"> and the Transparency Principles referre</w:t>
      </w:r>
      <w:r w:rsidR="001C790F" w:rsidRPr="008C105D">
        <w:t>d to therein</w:t>
      </w:r>
      <w:r w:rsidRPr="008C105D">
        <w:t xml:space="preserve">.  The Authority shall determine whether any of the content of this </w:t>
      </w:r>
      <w:r w:rsidR="00561291" w:rsidRPr="008C105D">
        <w:t>Panel Agreement</w:t>
      </w:r>
      <w:r w:rsidRPr="008C105D">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8C105D" w:rsidRDefault="00F006F5" w:rsidP="00E94334">
      <w:pPr>
        <w:pStyle w:val="GPSL3numberedclause"/>
      </w:pPr>
      <w:r w:rsidRPr="008C105D">
        <w:t xml:space="preserve">Notwithstanding any other provision of this </w:t>
      </w:r>
      <w:r w:rsidR="00561291" w:rsidRPr="008C105D">
        <w:t>Panel Agreement</w:t>
      </w:r>
      <w:r w:rsidRPr="008C105D">
        <w:t xml:space="preserve">, the Supplier hereby gives </w:t>
      </w:r>
      <w:r w:rsidR="00730E92" w:rsidRPr="008C105D">
        <w:t xml:space="preserve">its </w:t>
      </w:r>
      <w:r w:rsidRPr="008C105D">
        <w:t xml:space="preserve">consent for the Authority to publish this </w:t>
      </w:r>
      <w:r w:rsidR="00561291" w:rsidRPr="008C105D">
        <w:t>Panel Agreement</w:t>
      </w:r>
      <w:r w:rsidRPr="008C105D">
        <w:t xml:space="preserve"> in its entirety (but with any information which is exempt from disclosure in accordance with the provisions of the FOIA redacted), including any changes to this </w:t>
      </w:r>
      <w:r w:rsidR="00561291" w:rsidRPr="008C105D">
        <w:t>Panel Agreement</w:t>
      </w:r>
      <w:r w:rsidRPr="008C105D">
        <w:t xml:space="preserve"> agreed from time to time.  </w:t>
      </w:r>
    </w:p>
    <w:p w14:paraId="622F79D2" w14:textId="5A05A77F" w:rsidR="00556995" w:rsidRPr="008C105D" w:rsidRDefault="0029673F" w:rsidP="00E94334">
      <w:pPr>
        <w:pStyle w:val="GPSL3numberedclause"/>
      </w:pPr>
      <w:r w:rsidRPr="008C105D">
        <w:t>The Supplier acknowledges</w:t>
      </w:r>
      <w:r w:rsidR="001C790F" w:rsidRPr="008C105D">
        <w:t xml:space="preserve"> and agrees</w:t>
      </w:r>
      <w:r w:rsidRPr="008C105D">
        <w:t xml:space="preserve"> that publication of this </w:t>
      </w:r>
      <w:r w:rsidR="00561291" w:rsidRPr="008C105D">
        <w:t>Panel Agreement</w:t>
      </w:r>
      <w:r w:rsidRPr="008C105D">
        <w:t xml:space="preserve"> will include the publication of the name and contact details of the Supplier Representative</w:t>
      </w:r>
      <w:r w:rsidR="001C790F" w:rsidRPr="008C105D">
        <w:t xml:space="preserve"> (including</w:t>
      </w:r>
      <w:r w:rsidR="00556995" w:rsidRPr="008C105D">
        <w:t xml:space="preserve"> its successors)</w:t>
      </w:r>
      <w:r w:rsidRPr="008C105D">
        <w:t xml:space="preserve">. Such details will not be redacted. </w:t>
      </w:r>
    </w:p>
    <w:p w14:paraId="526165EC" w14:textId="6B4B84A4" w:rsidR="0029673F" w:rsidRPr="008C105D" w:rsidRDefault="0029673F" w:rsidP="00E94334">
      <w:pPr>
        <w:pStyle w:val="GPSL3numberedclause"/>
      </w:pPr>
      <w:r w:rsidRPr="008C105D">
        <w:lastRenderedPageBreak/>
        <w:t>By executing this</w:t>
      </w:r>
      <w:r w:rsidR="006A7DDA" w:rsidRPr="008C105D">
        <w:t xml:space="preserve"> </w:t>
      </w:r>
      <w:r w:rsidR="00561291" w:rsidRPr="008C105D">
        <w:t>Panel Agreement</w:t>
      </w:r>
      <w:r w:rsidRPr="008C105D">
        <w:t xml:space="preserve">, the Supplier confirms that it has </w:t>
      </w:r>
      <w:r w:rsidR="00556995" w:rsidRPr="008C105D">
        <w:t>obtained</w:t>
      </w:r>
      <w:r w:rsidRPr="008C105D">
        <w:t xml:space="preserve"> the Supplier Representative</w:t>
      </w:r>
      <w:r w:rsidR="00556995" w:rsidRPr="008C105D">
        <w:t>’s</w:t>
      </w:r>
      <w:r w:rsidRPr="008C105D">
        <w:t xml:space="preserve"> consent</w:t>
      </w:r>
      <w:r w:rsidR="00556995" w:rsidRPr="008C105D">
        <w:t xml:space="preserve"> and shall, prior</w:t>
      </w:r>
      <w:r w:rsidRPr="008C105D">
        <w:t xml:space="preserve"> to the </w:t>
      </w:r>
      <w:r w:rsidR="00556995" w:rsidRPr="008C105D">
        <w:t xml:space="preserve">appointment of any successor Supplier Representative obtain the successor’s consent, permitting the </w:t>
      </w:r>
      <w:r w:rsidRPr="008C105D">
        <w:t>publication of their name and contact details</w:t>
      </w:r>
      <w:r w:rsidR="00556995" w:rsidRPr="008C105D">
        <w:t xml:space="preserve"> under this Clause </w:t>
      </w:r>
      <w:r w:rsidR="00556995" w:rsidRPr="008C105D">
        <w:fldChar w:fldCharType="begin"/>
      </w:r>
      <w:r w:rsidR="00556995" w:rsidRPr="008C105D">
        <w:instrText xml:space="preserve"> REF _Ref365043695 \r \h </w:instrText>
      </w:r>
      <w:r w:rsidR="00556995" w:rsidRPr="008C105D">
        <w:fldChar w:fldCharType="separate"/>
      </w:r>
      <w:r w:rsidR="006059BD" w:rsidRPr="008C105D">
        <w:t>27.3</w:t>
      </w:r>
      <w:r w:rsidR="00556995" w:rsidRPr="008C105D">
        <w:fldChar w:fldCharType="end"/>
      </w:r>
      <w:r w:rsidRPr="008C105D">
        <w:t xml:space="preserve"> or otherwise</w:t>
      </w:r>
      <w:r w:rsidR="00CA44DE" w:rsidRPr="008C105D">
        <w:t>, t</w:t>
      </w:r>
      <w:r w:rsidR="00556995" w:rsidRPr="008C105D">
        <w:t>he Supplier shall take all necessary</w:t>
      </w:r>
      <w:r w:rsidRPr="008C105D">
        <w:t xml:space="preserve"> steps to ensure that publication will not </w:t>
      </w:r>
      <w:r w:rsidR="00556995" w:rsidRPr="008C105D">
        <w:t>cause the Authority, a</w:t>
      </w:r>
      <w:r w:rsidR="0042633E" w:rsidRPr="008C105D">
        <w:t>ny Other</w:t>
      </w:r>
      <w:r w:rsidR="00556995" w:rsidRPr="008C105D">
        <w:t xml:space="preserve"> </w:t>
      </w:r>
      <w:r w:rsidR="00E1035B" w:rsidRPr="008C105D">
        <w:t>Panel Customers</w:t>
      </w:r>
      <w:r w:rsidR="00556995" w:rsidRPr="008C105D">
        <w:t xml:space="preserve"> or the Supplier to </w:t>
      </w:r>
      <w:r w:rsidRPr="008C105D">
        <w:t>brea</w:t>
      </w:r>
      <w:r w:rsidR="00556995" w:rsidRPr="008C105D">
        <w:t>ch the Data Protection Act 1998</w:t>
      </w:r>
      <w:r w:rsidRPr="008C105D">
        <w:t>.</w:t>
      </w:r>
      <w:r w:rsidR="00D04222" w:rsidRPr="008C105D">
        <w:t xml:space="preserve"> </w:t>
      </w:r>
    </w:p>
    <w:p w14:paraId="1763C3D9" w14:textId="3631ED93" w:rsidR="00D81DAD" w:rsidRPr="008C105D" w:rsidRDefault="00F006F5" w:rsidP="00E94334">
      <w:pPr>
        <w:pStyle w:val="GPSL3numberedclause"/>
      </w:pPr>
      <w:r w:rsidRPr="008C105D">
        <w:t xml:space="preserve">The </w:t>
      </w:r>
      <w:r w:rsidR="00730E92" w:rsidRPr="008C105D">
        <w:t xml:space="preserve">Supplier </w:t>
      </w:r>
      <w:r w:rsidRPr="008C105D">
        <w:t xml:space="preserve">shall assist and cooperate with the Authority to enable the Authority to publish this </w:t>
      </w:r>
      <w:r w:rsidR="00561291" w:rsidRPr="008C105D">
        <w:t>Panel Agreement</w:t>
      </w:r>
      <w:r w:rsidRPr="008C105D">
        <w:t>.</w:t>
      </w:r>
    </w:p>
    <w:p w14:paraId="695D2A94" w14:textId="77777777" w:rsidR="00D81DAD" w:rsidRPr="008C105D" w:rsidRDefault="00F006F5" w:rsidP="00E94334">
      <w:pPr>
        <w:pStyle w:val="GPSL2NumberedBoldHeading"/>
      </w:pPr>
      <w:bookmarkStart w:id="297" w:name="_Ref365035521"/>
      <w:r w:rsidRPr="008C105D">
        <w:t>Freedom of Information</w:t>
      </w:r>
      <w:bookmarkEnd w:id="297"/>
    </w:p>
    <w:p w14:paraId="36376C4C" w14:textId="77777777" w:rsidR="00D81DAD" w:rsidRPr="008C105D" w:rsidRDefault="00F006F5" w:rsidP="00E94334">
      <w:pPr>
        <w:pStyle w:val="GPSL3numberedclause"/>
      </w:pPr>
      <w:r w:rsidRPr="008C105D">
        <w:t xml:space="preserve">The Supplier acknowledges that the Authority is subject to the requirements of the FOIA and the EIRs. The Supplier shall: </w:t>
      </w:r>
    </w:p>
    <w:p w14:paraId="0742751B" w14:textId="77777777" w:rsidR="00D81DAD" w:rsidRPr="008C105D" w:rsidRDefault="00F006F5" w:rsidP="00E94334">
      <w:pPr>
        <w:pStyle w:val="GPSL4numberedclause"/>
      </w:pPr>
      <w:r w:rsidRPr="008C105D">
        <w:t>provide all necessary assistance and cooperation as reasonably requested by the Authority to enable the Authority to comply with its Information disclosure obligations under the FOIA and EIRs;</w:t>
      </w:r>
    </w:p>
    <w:p w14:paraId="1B9349F4" w14:textId="3473EACF" w:rsidR="00D81DAD" w:rsidRPr="008C105D" w:rsidRDefault="00F006F5" w:rsidP="00E94334">
      <w:pPr>
        <w:pStyle w:val="GPSL4numberedclause"/>
      </w:pPr>
      <w:r w:rsidRPr="008C105D">
        <w:t xml:space="preserve">transfer to the Authority all Requests for Information relating to this </w:t>
      </w:r>
      <w:r w:rsidR="00561291" w:rsidRPr="008C105D">
        <w:t>Panel Agreement</w:t>
      </w:r>
      <w:r w:rsidRPr="008C105D">
        <w:t xml:space="preserve"> that it receives as soon as practicable and in any event within two (2) Working Days of receipt;</w:t>
      </w:r>
    </w:p>
    <w:p w14:paraId="7C88D181" w14:textId="4139B846" w:rsidR="00A026E9" w:rsidRPr="008C105D" w:rsidRDefault="00F006F5" w:rsidP="00E94334">
      <w:pPr>
        <w:pStyle w:val="GPSL4numberedclause"/>
      </w:pPr>
      <w:r w:rsidRPr="008C105D">
        <w:t>provide the Authority with a copy of all Information belonging to the Authority requested in the Request</w:t>
      </w:r>
      <w:r w:rsidR="001D2A3E" w:rsidRPr="008C105D">
        <w:t>s</w:t>
      </w:r>
      <w:r w:rsidRPr="008C105D">
        <w:t xml:space="preserve"> for Information which is in the </w:t>
      </w:r>
      <w:r w:rsidR="00875826" w:rsidRPr="008C105D">
        <w:t>Supplier</w:t>
      </w:r>
      <w:r w:rsidR="001D2A3E" w:rsidRPr="008C105D">
        <w:t>’</w:t>
      </w:r>
      <w:r w:rsidR="00875826" w:rsidRPr="008C105D">
        <w:t>s</w:t>
      </w:r>
      <w:r w:rsidRPr="008C105D">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8C105D" w:rsidRDefault="00F006F5" w:rsidP="00E94334">
      <w:pPr>
        <w:pStyle w:val="GPSL4numberedclause"/>
      </w:pPr>
      <w:r w:rsidRPr="008C105D">
        <w:t>not respond directly to a Request</w:t>
      </w:r>
      <w:r w:rsidR="001D2A3E" w:rsidRPr="008C105D">
        <w:t>s</w:t>
      </w:r>
      <w:r w:rsidRPr="008C105D">
        <w:t xml:space="preserve"> for Information unless authorised in writing to do so by the Authority.</w:t>
      </w:r>
    </w:p>
    <w:p w14:paraId="7BE5EF54" w14:textId="79A3050A" w:rsidR="00EC486F" w:rsidRPr="008C105D" w:rsidRDefault="00F006F5" w:rsidP="00C20558">
      <w:pPr>
        <w:pStyle w:val="GPSL3numberedclause"/>
      </w:pPr>
      <w:r w:rsidRPr="008C105D">
        <w:t>The Supplier acknowledges that the Authority may be required under the FOIA</w:t>
      </w:r>
      <w:r w:rsidR="00C20558" w:rsidRPr="008C105D">
        <w:t xml:space="preserve"> </w:t>
      </w:r>
      <w:r w:rsidRPr="008C105D">
        <w:t>and EIRs to disclose Information (including Commercially Sensitive Information) without consulting or obtaining consent from the Supplier. The Authority shall take reasonable steps to notify the Supplier of a Request</w:t>
      </w:r>
      <w:r w:rsidR="001D2A3E" w:rsidRPr="008C105D">
        <w:t>s</w:t>
      </w:r>
      <w:r w:rsidRPr="008C105D">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8C105D">
        <w:t>Panel Agreement</w:t>
      </w:r>
      <w:r w:rsidRPr="008C105D">
        <w:t xml:space="preserve">) for the purpose of this </w:t>
      </w:r>
      <w:r w:rsidR="00561291" w:rsidRPr="008C105D">
        <w:t>Panel Agreement</w:t>
      </w:r>
      <w:r w:rsidRPr="008C105D">
        <w:t>, the Authority shall be responsible for determining in its absolute discretion whether any Commercially Sensitive Information and/or any other information is exempt from disclosure in accordance with the FOIA and/or the EIRs</w:t>
      </w:r>
      <w:r w:rsidR="00EC486F" w:rsidRPr="008C105D">
        <w:t xml:space="preserve">: </w:t>
      </w:r>
      <w:r w:rsidR="008D7AD7" w:rsidRPr="008C105D">
        <w:tab/>
      </w:r>
    </w:p>
    <w:p w14:paraId="3F1B6FA3" w14:textId="77777777" w:rsidR="00D81DAD" w:rsidRPr="008C105D" w:rsidRDefault="00F006F5" w:rsidP="00E94334">
      <w:pPr>
        <w:pStyle w:val="GPSL2NumberedBoldHeading"/>
      </w:pPr>
      <w:bookmarkStart w:id="298" w:name="_Ref365017837"/>
      <w:r w:rsidRPr="008C105D">
        <w:t>Protection of Personal Data</w:t>
      </w:r>
      <w:bookmarkEnd w:id="298"/>
      <w:r w:rsidRPr="008C105D">
        <w:t xml:space="preserve"> </w:t>
      </w:r>
    </w:p>
    <w:p w14:paraId="1A969F74" w14:textId="04CB13A3" w:rsidR="00D81DAD" w:rsidRPr="008C105D" w:rsidRDefault="001E29FE" w:rsidP="00E94334">
      <w:pPr>
        <w:pStyle w:val="GPSL3numberedclause"/>
      </w:pPr>
      <w:r w:rsidRPr="008C105D">
        <w:t xml:space="preserve">Where any Personal Data </w:t>
      </w:r>
      <w:r w:rsidR="0042633E" w:rsidRPr="008C105D">
        <w:t>are</w:t>
      </w:r>
      <w:r w:rsidRPr="008C105D">
        <w:t xml:space="preserve"> P</w:t>
      </w:r>
      <w:r w:rsidR="00F006F5" w:rsidRPr="008C105D">
        <w:t xml:space="preserve">rocessed in connection with the exercise of the Parties’ rights and obligations under this </w:t>
      </w:r>
      <w:r w:rsidR="00561291" w:rsidRPr="008C105D">
        <w:t>Panel Agreement</w:t>
      </w:r>
      <w:r w:rsidR="00F006F5" w:rsidRPr="008C105D">
        <w:t>, the Parties acknowledge that the Authority is the Data Controller and that the Supplier is the Data Processor.</w:t>
      </w:r>
    </w:p>
    <w:p w14:paraId="1F6FD373" w14:textId="77777777" w:rsidR="00D81DAD" w:rsidRPr="008C105D" w:rsidRDefault="00F006F5" w:rsidP="00E94334">
      <w:pPr>
        <w:pStyle w:val="GPSL3numberedclause"/>
      </w:pPr>
      <w:bookmarkStart w:id="299" w:name="_Ref365037028"/>
      <w:r w:rsidRPr="008C105D">
        <w:t>The Supplier shall:</w:t>
      </w:r>
      <w:bookmarkEnd w:id="299"/>
    </w:p>
    <w:p w14:paraId="200F9FFF" w14:textId="7DBD0FEE" w:rsidR="00D81DAD" w:rsidRPr="008C105D" w:rsidRDefault="00F006F5" w:rsidP="00E94334">
      <w:pPr>
        <w:pStyle w:val="GPSL4numberedclause"/>
      </w:pPr>
      <w:r w:rsidRPr="008C105D">
        <w:lastRenderedPageBreak/>
        <w:t xml:space="preserve">Process Personal Data only in accordance with instructions from the Authority to perform its obligations under this </w:t>
      </w:r>
      <w:r w:rsidR="00561291" w:rsidRPr="008C105D">
        <w:t>Panel Agreement</w:t>
      </w:r>
      <w:r w:rsidRPr="008C105D">
        <w:t>;</w:t>
      </w:r>
    </w:p>
    <w:p w14:paraId="1279BC7A" w14:textId="323DC3D2" w:rsidR="00D81DAD" w:rsidRPr="008C105D" w:rsidRDefault="00F006F5" w:rsidP="00E94334">
      <w:pPr>
        <w:pStyle w:val="GPSL4numberedclause"/>
      </w:pPr>
      <w:r w:rsidRPr="008C105D">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8C105D" w:rsidRDefault="00F006F5" w:rsidP="00E94334">
      <w:pPr>
        <w:pStyle w:val="GPSL4numberedclause"/>
      </w:pPr>
      <w:r w:rsidRPr="008C105D">
        <w:t>not disclose or transfer Personal Data to any third party or Supplier Personnel unless necessary for th</w:t>
      </w:r>
      <w:r w:rsidR="00E03071" w:rsidRPr="008C105D">
        <w:t>e provision of</w:t>
      </w:r>
      <w:r w:rsidR="001D2A3E" w:rsidRPr="008C105D">
        <w:t xml:space="preserve"> the</w:t>
      </w:r>
      <w:r w:rsidR="00E03071" w:rsidRPr="008C105D">
        <w:t xml:space="preserve"> </w:t>
      </w:r>
      <w:r w:rsidR="00927100" w:rsidRPr="008C105D">
        <w:t>Panel Services</w:t>
      </w:r>
      <w:r w:rsidRPr="008C105D">
        <w:t xml:space="preserve"> and, for any disclosure or transfer of Personal Data to any third party, obtain the prior written consent of the Authority (save where such disclosure or transfer is specifically authorised under this </w:t>
      </w:r>
      <w:r w:rsidR="00561291" w:rsidRPr="008C105D">
        <w:t>Panel Agreement</w:t>
      </w:r>
      <w:r w:rsidRPr="008C105D">
        <w:t>);</w:t>
      </w:r>
    </w:p>
    <w:p w14:paraId="3431AD3B" w14:textId="157C57CB" w:rsidR="00D81DAD" w:rsidRPr="008C105D" w:rsidRDefault="00F006F5" w:rsidP="00E94334">
      <w:pPr>
        <w:pStyle w:val="GPSL4numberedclause"/>
      </w:pPr>
      <w:r w:rsidRPr="008C105D">
        <w:t>take reasonable steps to ensure the reliability and integrity of any Supplier Personnel who have access to Personal Data and ensure that the Supplier Personnel:</w:t>
      </w:r>
    </w:p>
    <w:p w14:paraId="70CF7EBB" w14:textId="21A0BC9F" w:rsidR="00D81DAD" w:rsidRPr="008C105D" w:rsidRDefault="00F006F5" w:rsidP="00AE4C41">
      <w:pPr>
        <w:pStyle w:val="ListParagraph"/>
        <w:numPr>
          <w:ilvl w:val="0"/>
          <w:numId w:val="39"/>
        </w:numPr>
        <w:ind w:left="3402" w:hanging="850"/>
      </w:pPr>
      <w:r w:rsidRPr="008C105D">
        <w:t xml:space="preserve">are aware of and comply with the </w:t>
      </w:r>
      <w:r w:rsidR="00875826" w:rsidRPr="008C105D">
        <w:t>Supplier</w:t>
      </w:r>
      <w:r w:rsidR="001D2A3E" w:rsidRPr="008C105D">
        <w:t>’</w:t>
      </w:r>
      <w:r w:rsidR="00875826" w:rsidRPr="008C105D">
        <w:t>s</w:t>
      </w:r>
      <w:r w:rsidRPr="008C105D">
        <w:t xml:space="preserve"> duties under this Clause</w:t>
      </w:r>
      <w:r w:rsidR="00C845F4" w:rsidRPr="008C105D">
        <w:t xml:space="preserve"> </w:t>
      </w:r>
      <w:r w:rsidR="00C845F4" w:rsidRPr="008C105D">
        <w:fldChar w:fldCharType="begin"/>
      </w:r>
      <w:r w:rsidR="00C845F4" w:rsidRPr="008C105D">
        <w:instrText xml:space="preserve"> REF _Ref365037028 \w \h </w:instrText>
      </w:r>
      <w:r w:rsidR="00C845F4" w:rsidRPr="008C105D">
        <w:fldChar w:fldCharType="separate"/>
      </w:r>
      <w:r w:rsidR="006059BD" w:rsidRPr="008C105D">
        <w:t>27.5.2</w:t>
      </w:r>
      <w:r w:rsidR="00C845F4" w:rsidRPr="008C105D">
        <w:fldChar w:fldCharType="end"/>
      </w:r>
      <w:r w:rsidR="00C845F4" w:rsidRPr="008C105D">
        <w:t xml:space="preserve"> and Clause </w:t>
      </w:r>
      <w:r w:rsidR="00C845F4" w:rsidRPr="008C105D">
        <w:fldChar w:fldCharType="begin"/>
      </w:r>
      <w:r w:rsidR="00C845F4" w:rsidRPr="008C105D">
        <w:instrText xml:space="preserve"> REF _Ref365018045 \w \h </w:instrText>
      </w:r>
      <w:r w:rsidR="00C845F4" w:rsidRPr="008C105D">
        <w:fldChar w:fldCharType="separate"/>
      </w:r>
      <w:r w:rsidR="006059BD" w:rsidRPr="008C105D">
        <w:t>27.2</w:t>
      </w:r>
      <w:r w:rsidR="00C845F4" w:rsidRPr="008C105D">
        <w:fldChar w:fldCharType="end"/>
      </w:r>
      <w:r w:rsidR="00C845F4" w:rsidRPr="008C105D">
        <w:t xml:space="preserve"> (Confidentiality)</w:t>
      </w:r>
      <w:r w:rsidRPr="008C105D">
        <w:t>;</w:t>
      </w:r>
    </w:p>
    <w:p w14:paraId="633DC504" w14:textId="329700E8" w:rsidR="00D81DAD" w:rsidRPr="008C105D" w:rsidRDefault="00F006F5" w:rsidP="00AE4C41">
      <w:pPr>
        <w:pStyle w:val="ListParagraph"/>
        <w:numPr>
          <w:ilvl w:val="0"/>
          <w:numId w:val="39"/>
        </w:numPr>
        <w:ind w:left="3402" w:hanging="850"/>
      </w:pPr>
      <w:r w:rsidRPr="008C105D">
        <w:t xml:space="preserve">are informed of the confidential nature of Personal Data and do not publish, disclose or divulge any Personal Data to any third party unless directed in writing to do so by the Authority or as otherwise permitted by this </w:t>
      </w:r>
      <w:r w:rsidR="00561291" w:rsidRPr="008C105D">
        <w:t>Panel Agreement</w:t>
      </w:r>
      <w:r w:rsidRPr="008C105D">
        <w:t>; and</w:t>
      </w:r>
    </w:p>
    <w:p w14:paraId="53BC18AC" w14:textId="1CBDA606" w:rsidR="00D81DAD" w:rsidRPr="008C105D" w:rsidRDefault="00F006F5" w:rsidP="00AE4C41">
      <w:pPr>
        <w:pStyle w:val="ListParagraph"/>
        <w:numPr>
          <w:ilvl w:val="0"/>
          <w:numId w:val="39"/>
        </w:numPr>
        <w:ind w:left="3402" w:hanging="850"/>
      </w:pPr>
      <w:r w:rsidRPr="008C105D">
        <w:t xml:space="preserve">have undergone adequate training in the use, care, protection and handling of </w:t>
      </w:r>
      <w:r w:rsidR="000C13DD" w:rsidRPr="008C105D">
        <w:t>P</w:t>
      </w:r>
      <w:r w:rsidRPr="008C105D">
        <w:t xml:space="preserve">ersonal </w:t>
      </w:r>
      <w:r w:rsidR="000C13DD" w:rsidRPr="008C105D">
        <w:t>D</w:t>
      </w:r>
      <w:r w:rsidRPr="008C105D">
        <w:t>ata;</w:t>
      </w:r>
    </w:p>
    <w:p w14:paraId="720B5FBD" w14:textId="77777777" w:rsidR="00A026E9" w:rsidRPr="008C105D" w:rsidRDefault="00F006F5" w:rsidP="00E94334">
      <w:pPr>
        <w:pStyle w:val="GPSL4numberedclause"/>
      </w:pPr>
      <w:bookmarkStart w:id="300" w:name="_Ref365037165"/>
      <w:r w:rsidRPr="008C105D">
        <w:t>notify the Authority within five (5) Working Days if it receives:</w:t>
      </w:r>
      <w:bookmarkEnd w:id="300"/>
    </w:p>
    <w:p w14:paraId="3964CD06" w14:textId="77777777" w:rsidR="00A026E9" w:rsidRPr="008C105D" w:rsidRDefault="00F006F5" w:rsidP="00AE4C41">
      <w:pPr>
        <w:pStyle w:val="ListParagraph"/>
        <w:numPr>
          <w:ilvl w:val="0"/>
          <w:numId w:val="40"/>
        </w:numPr>
        <w:ind w:left="3402" w:hanging="850"/>
      </w:pPr>
      <w:r w:rsidRPr="008C105D">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8C105D" w:rsidRDefault="00F006F5" w:rsidP="00AE4C41">
      <w:pPr>
        <w:pStyle w:val="ListParagraph"/>
        <w:numPr>
          <w:ilvl w:val="0"/>
          <w:numId w:val="40"/>
        </w:numPr>
        <w:ind w:left="3402" w:hanging="850"/>
      </w:pPr>
      <w:r w:rsidRPr="008C105D">
        <w:t>any communication from the Information Commissioner or any other regulatory authority in connection with Personal Data; or</w:t>
      </w:r>
    </w:p>
    <w:p w14:paraId="6455B12A" w14:textId="77777777" w:rsidR="009D629C" w:rsidRPr="008C105D" w:rsidRDefault="00F006F5" w:rsidP="00AE4C41">
      <w:pPr>
        <w:pStyle w:val="ListParagraph"/>
        <w:numPr>
          <w:ilvl w:val="0"/>
          <w:numId w:val="40"/>
        </w:numPr>
        <w:ind w:left="3402" w:hanging="850"/>
      </w:pPr>
      <w:r w:rsidRPr="008C105D">
        <w:t>a request from any third party for disclosure of Personal Data where compliance with such request is required or purported to be required by Law;</w:t>
      </w:r>
    </w:p>
    <w:p w14:paraId="467A82E1" w14:textId="65DB2D11" w:rsidR="00A026E9" w:rsidRPr="008C105D" w:rsidRDefault="00F006F5" w:rsidP="00E94334">
      <w:pPr>
        <w:pStyle w:val="GPSL4numberedclause"/>
      </w:pPr>
      <w:r w:rsidRPr="008C105D">
        <w:t>provide the Authority with full cooperation and assistance (within the timescales reasonably required by the Authority) in relation to any complaint, communication or request made (as referred to at Clause </w:t>
      </w:r>
      <w:r w:rsidR="00C845F4" w:rsidRPr="008C105D">
        <w:fldChar w:fldCharType="begin"/>
      </w:r>
      <w:r w:rsidR="00C845F4" w:rsidRPr="008C105D">
        <w:instrText xml:space="preserve"> REF _Ref365037165 \w \h </w:instrText>
      </w:r>
      <w:r w:rsidR="00C845F4" w:rsidRPr="008C105D">
        <w:fldChar w:fldCharType="separate"/>
      </w:r>
      <w:r w:rsidR="006059BD" w:rsidRPr="008C105D">
        <w:t>27.5.2(e)</w:t>
      </w:r>
      <w:r w:rsidR="00C845F4" w:rsidRPr="008C105D">
        <w:fldChar w:fldCharType="end"/>
      </w:r>
      <w:r w:rsidRPr="008C105D">
        <w:t>, including by promptly providing:</w:t>
      </w:r>
    </w:p>
    <w:p w14:paraId="64FBDDC8" w14:textId="6CEFC3E4" w:rsidR="00A026E9" w:rsidRPr="008C105D" w:rsidRDefault="00F006F5" w:rsidP="00AE4C41">
      <w:pPr>
        <w:pStyle w:val="ListParagraph"/>
        <w:numPr>
          <w:ilvl w:val="0"/>
          <w:numId w:val="41"/>
        </w:numPr>
        <w:ind w:left="3402" w:hanging="850"/>
      </w:pPr>
      <w:r w:rsidRPr="008C105D">
        <w:t>the Authority with full details and copies of the complaint, communication or request;</w:t>
      </w:r>
    </w:p>
    <w:p w14:paraId="2D783F03" w14:textId="77777777" w:rsidR="009D629C" w:rsidRPr="008C105D" w:rsidRDefault="00F006F5" w:rsidP="00AE4C41">
      <w:pPr>
        <w:pStyle w:val="ListParagraph"/>
        <w:numPr>
          <w:ilvl w:val="0"/>
          <w:numId w:val="41"/>
        </w:numPr>
        <w:ind w:left="3402" w:hanging="850"/>
      </w:pPr>
      <w:r w:rsidRPr="008C105D">
        <w:lastRenderedPageBreak/>
        <w:t>where applicable, such assistance as is reasonably requested by the Authority to enable the Authority to comply with the Data Subject Access Request within the relevant timescales set out in the  DPA; and</w:t>
      </w:r>
    </w:p>
    <w:p w14:paraId="79162B81" w14:textId="77777777" w:rsidR="009D629C" w:rsidRPr="008C105D" w:rsidRDefault="00F006F5" w:rsidP="00AE4C41">
      <w:pPr>
        <w:pStyle w:val="ListParagraph"/>
        <w:numPr>
          <w:ilvl w:val="0"/>
          <w:numId w:val="41"/>
        </w:numPr>
        <w:ind w:left="3402" w:hanging="850"/>
      </w:pPr>
      <w:r w:rsidRPr="008C105D">
        <w:t xml:space="preserve">the Authority, on request by the Authority, with any Personal Data it holds in relation to a Data Subject; </w:t>
      </w:r>
      <w:r w:rsidR="007E2634" w:rsidRPr="008C105D">
        <w:t>and</w:t>
      </w:r>
    </w:p>
    <w:p w14:paraId="628FF6C3" w14:textId="77777777" w:rsidR="00A026E9" w:rsidRPr="008C105D" w:rsidRDefault="00F006F5" w:rsidP="00E94334">
      <w:pPr>
        <w:pStyle w:val="GPSL4numberedclause"/>
      </w:pPr>
      <w:r w:rsidRPr="008C105D">
        <w:t>if requested by the Authority, provide a written description of the measures that the Supplier has taken and technical and organisational security measures in place, for the purpose of compliance with its obligations pursuant to this Clause</w:t>
      </w:r>
      <w:r w:rsidR="00C845F4" w:rsidRPr="008C105D">
        <w:t xml:space="preserve"> </w:t>
      </w:r>
      <w:r w:rsidR="00C845F4" w:rsidRPr="008C105D">
        <w:fldChar w:fldCharType="begin"/>
      </w:r>
      <w:r w:rsidR="00C845F4" w:rsidRPr="008C105D">
        <w:instrText xml:space="preserve"> REF _Ref365037028 \w \h </w:instrText>
      </w:r>
      <w:r w:rsidR="00C845F4" w:rsidRPr="008C105D">
        <w:fldChar w:fldCharType="separate"/>
      </w:r>
      <w:r w:rsidR="006059BD" w:rsidRPr="008C105D">
        <w:t>27.5.2</w:t>
      </w:r>
      <w:r w:rsidR="00C845F4" w:rsidRPr="008C105D">
        <w:fldChar w:fldCharType="end"/>
      </w:r>
      <w:r w:rsidRPr="008C105D">
        <w:t>  and provide to the Authority copies of all documentation relevant to such compliance including, protocols, procedures, guidance, training and manuals.</w:t>
      </w:r>
    </w:p>
    <w:p w14:paraId="47FA7D44" w14:textId="21434347" w:rsidR="00A026E9" w:rsidRPr="008C105D" w:rsidRDefault="00F006F5" w:rsidP="00E94334">
      <w:pPr>
        <w:pStyle w:val="GPSL3numberedclause"/>
      </w:pPr>
      <w:bookmarkStart w:id="301" w:name="_Ref379890385"/>
      <w:r w:rsidRPr="008C105D">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8C105D">
        <w:t>“</w:t>
      </w:r>
      <w:r w:rsidRPr="008C105D">
        <w:rPr>
          <w:b/>
        </w:rPr>
        <w:t>Restricted Countries</w:t>
      </w:r>
      <w:r w:rsidRPr="008C105D">
        <w:t xml:space="preserve">”). If, after the </w:t>
      </w:r>
      <w:r w:rsidR="00B06416" w:rsidRPr="008C105D">
        <w:t>Panel Commencement Date</w:t>
      </w:r>
      <w:r w:rsidRPr="008C105D">
        <w:t>, the Supplier or any Sub-Contractor wishes to Process and/or transfer any Personal Data in or to any</w:t>
      </w:r>
      <w:r w:rsidR="001A7F57" w:rsidRPr="008C105D">
        <w:t>where</w:t>
      </w:r>
      <w:r w:rsidRPr="008C105D">
        <w:t xml:space="preserve"> outside the European Economic Area, the following provisions shall apply:</w:t>
      </w:r>
      <w:bookmarkEnd w:id="301"/>
    </w:p>
    <w:p w14:paraId="6FA47F27" w14:textId="77777777" w:rsidR="00A026E9" w:rsidRPr="008C105D" w:rsidRDefault="00F006F5" w:rsidP="00E94334">
      <w:pPr>
        <w:pStyle w:val="GPSL4numberedclause"/>
      </w:pPr>
      <w:r w:rsidRPr="008C105D">
        <w:t xml:space="preserve">the Supplier shall propose a variation to the Authority which, if it is agreed by the </w:t>
      </w:r>
      <w:r w:rsidR="00A46B8A" w:rsidRPr="008C105D">
        <w:t>Authority</w:t>
      </w:r>
      <w:r w:rsidRPr="008C105D">
        <w:t xml:space="preserve">, shall be dealt with in accordance with </w:t>
      </w:r>
      <w:r w:rsidR="0004095B" w:rsidRPr="008C105D">
        <w:t xml:space="preserve">Clause </w:t>
      </w:r>
      <w:r w:rsidR="0004095B" w:rsidRPr="008C105D">
        <w:fldChar w:fldCharType="begin"/>
      </w:r>
      <w:r w:rsidR="0004095B" w:rsidRPr="008C105D">
        <w:instrText xml:space="preserve"> REF _Ref364957128 \r \h </w:instrText>
      </w:r>
      <w:r w:rsidR="0004095B" w:rsidRPr="008C105D">
        <w:fldChar w:fldCharType="separate"/>
      </w:r>
      <w:r w:rsidR="006059BD" w:rsidRPr="008C105D">
        <w:t>19.1</w:t>
      </w:r>
      <w:r w:rsidR="0004095B" w:rsidRPr="008C105D">
        <w:fldChar w:fldCharType="end"/>
      </w:r>
      <w:r w:rsidR="0004095B" w:rsidRPr="008C105D">
        <w:t xml:space="preserve"> (Variation Procedure)</w:t>
      </w:r>
      <w:r w:rsidR="00C845F4" w:rsidRPr="008C105D">
        <w:t xml:space="preserve"> and Clauses </w:t>
      </w:r>
      <w:r w:rsidR="00C845F4" w:rsidRPr="008C105D">
        <w:fldChar w:fldCharType="begin"/>
      </w:r>
      <w:r w:rsidR="00C845F4" w:rsidRPr="008C105D">
        <w:instrText xml:space="preserve"> REF _Ref365037268 \w \h </w:instrText>
      </w:r>
      <w:r w:rsidR="00C845F4" w:rsidRPr="008C105D">
        <w:fldChar w:fldCharType="separate"/>
      </w:r>
      <w:r w:rsidR="006059BD" w:rsidRPr="008C105D">
        <w:t>27.5.3(b)</w:t>
      </w:r>
      <w:r w:rsidR="00C845F4" w:rsidRPr="008C105D">
        <w:fldChar w:fldCharType="end"/>
      </w:r>
      <w:r w:rsidR="00C845F4" w:rsidRPr="008C105D">
        <w:t xml:space="preserve"> to </w:t>
      </w:r>
      <w:r w:rsidR="00C845F4" w:rsidRPr="008C105D">
        <w:fldChar w:fldCharType="begin"/>
      </w:r>
      <w:r w:rsidR="00C845F4" w:rsidRPr="008C105D">
        <w:instrText xml:space="preserve"> REF _Ref365037281 \w \h </w:instrText>
      </w:r>
      <w:r w:rsidR="00C845F4" w:rsidRPr="008C105D">
        <w:fldChar w:fldCharType="separate"/>
      </w:r>
      <w:r w:rsidR="006059BD" w:rsidRPr="008C105D">
        <w:t>27.5.3(d)</w:t>
      </w:r>
      <w:r w:rsidR="00C845F4" w:rsidRPr="008C105D">
        <w:fldChar w:fldCharType="end"/>
      </w:r>
      <w:r w:rsidRPr="008C105D">
        <w:t>;</w:t>
      </w:r>
    </w:p>
    <w:p w14:paraId="14AEF920" w14:textId="4060DCEF" w:rsidR="009D629C" w:rsidRPr="008C105D" w:rsidRDefault="00F006F5" w:rsidP="00E94334">
      <w:pPr>
        <w:pStyle w:val="GPSL4numberedclause"/>
      </w:pPr>
      <w:bookmarkStart w:id="302" w:name="_Ref365037268"/>
      <w:r w:rsidRPr="008C105D">
        <w:t xml:space="preserve">the Supplier shall set out in its proposal to the Authority for a </w:t>
      </w:r>
      <w:r w:rsidR="000C13DD" w:rsidRPr="008C105D">
        <w:t>v</w:t>
      </w:r>
      <w:r w:rsidR="001A7F57" w:rsidRPr="008C105D">
        <w:t>ariation</w:t>
      </w:r>
      <w:r w:rsidRPr="008C105D">
        <w:t>, details of the following:</w:t>
      </w:r>
      <w:bookmarkEnd w:id="302"/>
    </w:p>
    <w:p w14:paraId="17980124" w14:textId="77777777" w:rsidR="00A026E9" w:rsidRPr="008C105D" w:rsidRDefault="00F006F5" w:rsidP="00AE4C41">
      <w:pPr>
        <w:pStyle w:val="ListParagraph"/>
        <w:numPr>
          <w:ilvl w:val="0"/>
          <w:numId w:val="42"/>
        </w:numPr>
        <w:ind w:left="3402" w:hanging="850"/>
      </w:pPr>
      <w:r w:rsidRPr="008C105D">
        <w:t>the Personal Data which will be transferred to and/or Processed in or to any Restricted Countries;</w:t>
      </w:r>
    </w:p>
    <w:p w14:paraId="3D70849D" w14:textId="6FFDDF01" w:rsidR="009D629C" w:rsidRPr="008C105D" w:rsidRDefault="00F006F5" w:rsidP="00AE4C41">
      <w:pPr>
        <w:pStyle w:val="ListParagraph"/>
        <w:numPr>
          <w:ilvl w:val="0"/>
          <w:numId w:val="42"/>
        </w:numPr>
        <w:ind w:left="3402" w:hanging="850"/>
      </w:pPr>
      <w:r w:rsidRPr="008C105D">
        <w:t>the Restricted Countries to which the Personal Data will be transferred and/or Processed;</w:t>
      </w:r>
    </w:p>
    <w:p w14:paraId="209C6044" w14:textId="79611BB3" w:rsidR="009D629C" w:rsidRPr="008C105D" w:rsidRDefault="007260CA" w:rsidP="00AE4C41">
      <w:pPr>
        <w:pStyle w:val="ListParagraph"/>
        <w:numPr>
          <w:ilvl w:val="0"/>
          <w:numId w:val="42"/>
        </w:numPr>
        <w:ind w:left="3402" w:hanging="850"/>
      </w:pPr>
      <w:r w:rsidRPr="008C105D">
        <w:t xml:space="preserve">any </w:t>
      </w:r>
      <w:r w:rsidR="00F006F5" w:rsidRPr="008C105D">
        <w:t>Sub-Contractors</w:t>
      </w:r>
      <w:r w:rsidRPr="008C105D">
        <w:t xml:space="preserve"> or other third </w:t>
      </w:r>
      <w:r w:rsidR="00F006F5" w:rsidRPr="008C105D">
        <w:t>parties who will be Processing and/or receiving Personal Data in Restricted Countries;</w:t>
      </w:r>
      <w:r w:rsidR="000C13DD" w:rsidRPr="008C105D">
        <w:t xml:space="preserve"> and</w:t>
      </w:r>
    </w:p>
    <w:p w14:paraId="2A25D364" w14:textId="77777777" w:rsidR="009D629C" w:rsidRPr="008C105D" w:rsidRDefault="00F006F5" w:rsidP="00AE4C41">
      <w:pPr>
        <w:pStyle w:val="ListParagraph"/>
        <w:numPr>
          <w:ilvl w:val="0"/>
          <w:numId w:val="42"/>
        </w:numPr>
        <w:ind w:left="3402" w:hanging="850"/>
      </w:pPr>
      <w:r w:rsidRPr="008C105D">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082B7022" w14:textId="67778A34" w:rsidR="00A026E9" w:rsidRPr="008C105D" w:rsidRDefault="00F006F5" w:rsidP="00E94334">
      <w:pPr>
        <w:pStyle w:val="GPSL4numberedclause"/>
      </w:pPr>
      <w:r w:rsidRPr="008C105D">
        <w:t xml:space="preserve">in providing and evaluating the </w:t>
      </w:r>
      <w:r w:rsidR="000C13DD" w:rsidRPr="008C105D">
        <w:t>v</w:t>
      </w:r>
      <w:r w:rsidR="00D93E18" w:rsidRPr="008C105D">
        <w:t>ariation</w:t>
      </w:r>
      <w:r w:rsidRPr="008C105D">
        <w:t xml:space="preserve">, the Parties shall ensure that they have regard to and comply with </w:t>
      </w:r>
      <w:r w:rsidR="006A5BA2" w:rsidRPr="008C105D">
        <w:t xml:space="preserve">the </w:t>
      </w:r>
      <w:r w:rsidRPr="008C105D">
        <w:t xml:space="preserve">Authority, </w:t>
      </w:r>
      <w:r w:rsidR="00230BF2" w:rsidRPr="008C105D">
        <w:t xml:space="preserve">any </w:t>
      </w:r>
      <w:r w:rsidRPr="008C105D">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8C105D" w:rsidRDefault="00F006F5" w:rsidP="00E94334">
      <w:pPr>
        <w:pStyle w:val="GPSL4numberedclause"/>
      </w:pPr>
      <w:bookmarkStart w:id="303" w:name="_Ref365037281"/>
      <w:r w:rsidRPr="008C105D">
        <w:t>the Supplier shall comply with such other instructions and shall carry out such other actions as the Authority may notify in writing, including:</w:t>
      </w:r>
      <w:bookmarkEnd w:id="303"/>
    </w:p>
    <w:p w14:paraId="219B99AA" w14:textId="763B1A4D" w:rsidR="00A026E9" w:rsidRPr="008C105D" w:rsidRDefault="00F006F5" w:rsidP="00AE4C41">
      <w:pPr>
        <w:pStyle w:val="ListParagraph"/>
        <w:numPr>
          <w:ilvl w:val="0"/>
          <w:numId w:val="43"/>
        </w:numPr>
        <w:ind w:left="3402" w:hanging="850"/>
      </w:pPr>
      <w:r w:rsidRPr="008C105D">
        <w:lastRenderedPageBreak/>
        <w:t xml:space="preserve">incorporating standard and/or model clauses (which are approved by the European Commission as offering adequate safeguards under the  DPA) into this </w:t>
      </w:r>
      <w:r w:rsidR="00561291" w:rsidRPr="008C105D">
        <w:t>Panel Agreement</w:t>
      </w:r>
      <w:r w:rsidRPr="008C105D">
        <w:t xml:space="preserve"> or a separate data processing agreement between the Parties; and</w:t>
      </w:r>
    </w:p>
    <w:p w14:paraId="6962C228" w14:textId="77777777" w:rsidR="009D629C" w:rsidRPr="008C105D" w:rsidRDefault="00F006F5" w:rsidP="00AE4C41">
      <w:pPr>
        <w:pStyle w:val="ListParagraph"/>
        <w:numPr>
          <w:ilvl w:val="0"/>
          <w:numId w:val="43"/>
        </w:numPr>
        <w:ind w:left="3402" w:hanging="850"/>
      </w:pPr>
      <w:r w:rsidRPr="008C105D">
        <w:t>procuring that any Sub-</w:t>
      </w:r>
      <w:r w:rsidR="007E48FD" w:rsidRPr="008C105D">
        <w:t xml:space="preserve">Contractor </w:t>
      </w:r>
      <w:r w:rsidRPr="008C105D">
        <w:t>or other third party who will be Processing and/or receiving or accessing the Personal Data in any Restricted Countries either enters into:</w:t>
      </w:r>
    </w:p>
    <w:p w14:paraId="0CBF699A" w14:textId="5F5C91E2" w:rsidR="00A026E9" w:rsidRPr="008C105D" w:rsidRDefault="00F006F5" w:rsidP="00AE4C41">
      <w:pPr>
        <w:pStyle w:val="ListParagraph"/>
        <w:numPr>
          <w:ilvl w:val="0"/>
          <w:numId w:val="44"/>
        </w:numPr>
        <w:ind w:left="4253" w:hanging="851"/>
      </w:pPr>
      <w:r w:rsidRPr="008C105D">
        <w:t>a direct data processing agreement with the Authority on such terms as may be required by the Authority; or</w:t>
      </w:r>
    </w:p>
    <w:p w14:paraId="2642F018" w14:textId="5F944329" w:rsidR="009D629C" w:rsidRPr="008C105D" w:rsidRDefault="00F006F5" w:rsidP="00AE4C41">
      <w:pPr>
        <w:pStyle w:val="ListParagraph"/>
        <w:numPr>
          <w:ilvl w:val="0"/>
          <w:numId w:val="44"/>
        </w:numPr>
        <w:ind w:left="4253" w:hanging="851"/>
      </w:pPr>
      <w:r w:rsidRPr="008C105D">
        <w:t>a data processing agreement with the Supplier on terms which are equivalent to those agreed between the Authority and the Su</w:t>
      </w:r>
      <w:r w:rsidR="00DE4487" w:rsidRPr="008C105D">
        <w:t>pplier</w:t>
      </w:r>
      <w:r w:rsidRPr="008C105D">
        <w:t xml:space="preserve"> relating to the relevant Personal Data transfer, </w:t>
      </w:r>
    </w:p>
    <w:p w14:paraId="71019691" w14:textId="77777777" w:rsidR="00A026E9" w:rsidRPr="008C105D" w:rsidRDefault="00F006F5" w:rsidP="00831868">
      <w:pPr>
        <w:ind w:left="4253"/>
      </w:pPr>
      <w:r w:rsidRPr="008C105D">
        <w:t>and the Supplier acknowledges</w:t>
      </w:r>
      <w:r w:rsidR="00DE4487" w:rsidRPr="008C105D">
        <w:t xml:space="preserve"> that in each case</w:t>
      </w:r>
      <w:r w:rsidRPr="008C105D">
        <w:t xml:space="preserve">, this may include the incorporation of model contract provisions (which are approved by the European Commission as offering adequate safeguards under </w:t>
      </w:r>
      <w:r w:rsidR="00A842DD" w:rsidRPr="008C105D">
        <w:t>the DPA</w:t>
      </w:r>
      <w:r w:rsidRPr="008C105D">
        <w:t>) and technical and organisation measures which the Authority deems necessary for the purpose of protecting Personal Data.</w:t>
      </w:r>
    </w:p>
    <w:p w14:paraId="64FA2E50" w14:textId="546CEE89" w:rsidR="00D0172C" w:rsidRPr="008C105D" w:rsidRDefault="00D0172C" w:rsidP="00E94334">
      <w:pPr>
        <w:pStyle w:val="GPSL3numberedclause"/>
      </w:pPr>
      <w:r w:rsidRPr="008C105D">
        <w:t xml:space="preserve">The Supplier shall use its reasonable endeavours to assist the Authority to comply with any obligations under the DPA and shall not perform its obligations under this </w:t>
      </w:r>
      <w:r w:rsidR="00561291" w:rsidRPr="008C105D">
        <w:t>Panel Agreement</w:t>
      </w:r>
      <w:r w:rsidRPr="008C105D">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8C105D" w:rsidRDefault="001827DA" w:rsidP="00E94334">
      <w:pPr>
        <w:pStyle w:val="GPSL1CLAUSEHEADING"/>
      </w:pPr>
      <w:bookmarkStart w:id="304" w:name="_Toc413255968"/>
      <w:bookmarkStart w:id="305" w:name="_Toc413256062"/>
      <w:bookmarkStart w:id="306" w:name="_Toc413256158"/>
      <w:bookmarkStart w:id="307" w:name="_Toc413255969"/>
      <w:bookmarkStart w:id="308" w:name="_Toc413256063"/>
      <w:bookmarkStart w:id="309" w:name="_Toc413256159"/>
      <w:bookmarkStart w:id="310" w:name="_Ref365018138"/>
      <w:bookmarkStart w:id="311" w:name="_Toc366085154"/>
      <w:bookmarkStart w:id="312" w:name="_Toc380428715"/>
      <w:bookmarkStart w:id="313" w:name="_Toc467242976"/>
      <w:bookmarkEnd w:id="304"/>
      <w:bookmarkEnd w:id="305"/>
      <w:bookmarkEnd w:id="306"/>
      <w:bookmarkEnd w:id="307"/>
      <w:bookmarkEnd w:id="308"/>
      <w:bookmarkEnd w:id="309"/>
      <w:r w:rsidRPr="008C105D">
        <w:t>PUBLICITY AND BRANDING</w:t>
      </w:r>
      <w:bookmarkEnd w:id="310"/>
      <w:bookmarkEnd w:id="311"/>
      <w:bookmarkEnd w:id="312"/>
      <w:bookmarkEnd w:id="313"/>
    </w:p>
    <w:p w14:paraId="7265BFB0" w14:textId="77777777" w:rsidR="00D81DAD" w:rsidRPr="008C105D" w:rsidRDefault="005D3601" w:rsidP="00E94334">
      <w:pPr>
        <w:pStyle w:val="GPSL2Numbered"/>
      </w:pPr>
      <w:r w:rsidRPr="008C105D">
        <w:t xml:space="preserve">Subject to Clause </w:t>
      </w:r>
      <w:r w:rsidR="00512989" w:rsidRPr="008C105D">
        <w:fldChar w:fldCharType="begin"/>
      </w:r>
      <w:r w:rsidR="00512989" w:rsidRPr="008C105D">
        <w:instrText xml:space="preserve"> REF _Ref365037536 \w \h </w:instrText>
      </w:r>
      <w:r w:rsidR="00512989" w:rsidRPr="008C105D">
        <w:fldChar w:fldCharType="separate"/>
      </w:r>
      <w:r w:rsidR="006059BD" w:rsidRPr="008C105D">
        <w:t>29</w:t>
      </w:r>
      <w:r w:rsidR="00512989" w:rsidRPr="008C105D">
        <w:fldChar w:fldCharType="end"/>
      </w:r>
      <w:r w:rsidRPr="008C105D">
        <w:t xml:space="preserve"> (Marketing), the Supplier shall not:</w:t>
      </w:r>
    </w:p>
    <w:p w14:paraId="4477C756" w14:textId="7207F3A1" w:rsidR="00D81DAD" w:rsidRPr="008C105D" w:rsidRDefault="005D3601" w:rsidP="00E94334">
      <w:pPr>
        <w:pStyle w:val="GPSL3numberedclause"/>
      </w:pPr>
      <w:r w:rsidRPr="008C105D">
        <w:t xml:space="preserve">make any press announcements or publicise this </w:t>
      </w:r>
      <w:r w:rsidR="00561291" w:rsidRPr="008C105D">
        <w:t>Panel Agreement</w:t>
      </w:r>
      <w:r w:rsidRPr="008C105D">
        <w:t xml:space="preserve"> in any way; or</w:t>
      </w:r>
    </w:p>
    <w:p w14:paraId="42270695" w14:textId="361A5CFA" w:rsidR="00D81DAD" w:rsidRPr="008C105D" w:rsidRDefault="005D3601" w:rsidP="00E94334">
      <w:pPr>
        <w:pStyle w:val="GPSL3numberedclause"/>
      </w:pPr>
      <w:r w:rsidRPr="008C105D">
        <w:t xml:space="preserve">use the Authority's name or brand in any promotion or marketing or announcement of </w:t>
      </w:r>
      <w:r w:rsidR="00230BF2" w:rsidRPr="008C105D">
        <w:t xml:space="preserve">an </w:t>
      </w:r>
      <w:r w:rsidRPr="008C105D">
        <w:t xml:space="preserve">Order, </w:t>
      </w:r>
    </w:p>
    <w:p w14:paraId="6E3461E3" w14:textId="77777777" w:rsidR="00A026E9" w:rsidRPr="008C105D" w:rsidRDefault="005D3601" w:rsidP="00E94334">
      <w:pPr>
        <w:pStyle w:val="GPSL2Indent"/>
      </w:pPr>
      <w:r w:rsidRPr="008C105D">
        <w:t>without Approval (the decision of the Authority to Approve or not shall not be unreasonably withheld or delayed).</w:t>
      </w:r>
    </w:p>
    <w:p w14:paraId="6A9C208C" w14:textId="23DA896B" w:rsidR="00D81DAD" w:rsidRPr="008C105D" w:rsidRDefault="005D3601" w:rsidP="00E94334">
      <w:pPr>
        <w:pStyle w:val="GPSL2Numbered"/>
      </w:pPr>
      <w:r w:rsidRPr="008C105D">
        <w:t xml:space="preserve">Each Party acknowledges to the other that nothing in this </w:t>
      </w:r>
      <w:r w:rsidR="00561291" w:rsidRPr="008C105D">
        <w:t>Panel Agreement</w:t>
      </w:r>
      <w:r w:rsidRPr="008C105D">
        <w:t xml:space="preserve"> either expressly or by implication constitutes an </w:t>
      </w:r>
      <w:r w:rsidR="00A842DD" w:rsidRPr="008C105D">
        <w:t>approval and</w:t>
      </w:r>
      <w:r w:rsidR="009C5425" w:rsidRPr="008C105D">
        <w:t>/</w:t>
      </w:r>
      <w:r w:rsidR="00DE4487" w:rsidRPr="008C105D">
        <w:t xml:space="preserve">or </w:t>
      </w:r>
      <w:r w:rsidR="00F74BF2" w:rsidRPr="008C105D">
        <w:t xml:space="preserve">endorsement of any </w:t>
      </w:r>
      <w:r w:rsidR="00230BF2" w:rsidRPr="008C105D">
        <w:t>s</w:t>
      </w:r>
      <w:r w:rsidRPr="008C105D">
        <w:t xml:space="preserve">ervices of the other Party (including the </w:t>
      </w:r>
      <w:r w:rsidR="00927100" w:rsidRPr="008C105D">
        <w:t>Panel Services</w:t>
      </w:r>
      <w:r w:rsidRPr="008C105D">
        <w:t xml:space="preserve">) and each Party agrees not to conduct itself in such a way as to imply or express any such approval </w:t>
      </w:r>
      <w:r w:rsidR="009C5425" w:rsidRPr="008C105D">
        <w:t>and/</w:t>
      </w:r>
      <w:r w:rsidRPr="008C105D">
        <w:t>or endorsement.</w:t>
      </w:r>
    </w:p>
    <w:p w14:paraId="02998809" w14:textId="33D8B5EC" w:rsidR="00D81DAD" w:rsidRPr="008C105D" w:rsidRDefault="005D3601" w:rsidP="00E94334">
      <w:pPr>
        <w:pStyle w:val="GPSL2Numbered"/>
      </w:pPr>
      <w:r w:rsidRPr="008C105D">
        <w:t xml:space="preserve">The Authority shall be entitled to publicise this </w:t>
      </w:r>
      <w:r w:rsidR="00561291" w:rsidRPr="008C105D">
        <w:t>Panel Agreement</w:t>
      </w:r>
      <w:r w:rsidRPr="008C105D">
        <w:t xml:space="preserve"> in accordance with any legal obligation upon the Authority, including any examination of this </w:t>
      </w:r>
      <w:r w:rsidR="00561291" w:rsidRPr="008C105D">
        <w:t>Panel Agreement</w:t>
      </w:r>
      <w:r w:rsidRPr="008C105D">
        <w:t xml:space="preserve"> by the National Audit Office pursuant to the National Audit Act 1983 or otherwise.</w:t>
      </w:r>
      <w:r w:rsidR="008D7AD7" w:rsidRPr="008C105D">
        <w:t xml:space="preserve"> </w:t>
      </w:r>
    </w:p>
    <w:p w14:paraId="57046755" w14:textId="77777777" w:rsidR="00D81DAD" w:rsidRPr="008C105D" w:rsidRDefault="001827DA" w:rsidP="00E94334">
      <w:pPr>
        <w:pStyle w:val="GPSL1CLAUSEHEADING"/>
      </w:pPr>
      <w:bookmarkStart w:id="314" w:name="_Ref365037536"/>
      <w:bookmarkStart w:id="315" w:name="_Toc366085155"/>
      <w:bookmarkStart w:id="316" w:name="_Toc380428716"/>
      <w:bookmarkStart w:id="317" w:name="_Toc467242977"/>
      <w:r w:rsidRPr="008C105D">
        <w:t>MARKETING</w:t>
      </w:r>
      <w:bookmarkEnd w:id="314"/>
      <w:bookmarkEnd w:id="315"/>
      <w:bookmarkEnd w:id="316"/>
      <w:bookmarkEnd w:id="317"/>
    </w:p>
    <w:p w14:paraId="5EFD0C35" w14:textId="6F8E6996" w:rsidR="00D81DAD" w:rsidRPr="008C105D" w:rsidRDefault="005D3601" w:rsidP="00E94334">
      <w:pPr>
        <w:pStyle w:val="GPSL2Numbered"/>
      </w:pPr>
      <w:r w:rsidRPr="008C105D">
        <w:lastRenderedPageBreak/>
        <w:t xml:space="preserve">The Supplier shall undertake marketing of this </w:t>
      </w:r>
      <w:r w:rsidR="00561291" w:rsidRPr="008C105D">
        <w:t>Panel Agreement</w:t>
      </w:r>
      <w:r w:rsidR="00EC2D8B" w:rsidRPr="008C105D">
        <w:t xml:space="preserve"> and the </w:t>
      </w:r>
      <w:r w:rsidR="00927100" w:rsidRPr="008C105D">
        <w:t>Panel Services</w:t>
      </w:r>
      <w:r w:rsidRPr="008C105D">
        <w:t xml:space="preserve"> on behalf of the Authority to </w:t>
      </w:r>
      <w:r w:rsidR="0076667E" w:rsidRPr="008C105D">
        <w:t xml:space="preserve">Other </w:t>
      </w:r>
      <w:r w:rsidR="00E1035B" w:rsidRPr="008C105D">
        <w:t>Panel Customers</w:t>
      </w:r>
      <w:r w:rsidRPr="008C105D">
        <w:t xml:space="preserve"> in accordance with the provisions of </w:t>
      </w:r>
      <w:r w:rsidR="00FA5DAA" w:rsidRPr="008C105D">
        <w:t xml:space="preserve">Panel Agreement </w:t>
      </w:r>
      <w:r w:rsidRPr="008C105D">
        <w:t>Schedule 1</w:t>
      </w:r>
      <w:r w:rsidR="00EA6CAB" w:rsidRPr="008C105D">
        <w:t>1</w:t>
      </w:r>
      <w:r w:rsidRPr="008C105D">
        <w:t xml:space="preserve"> (Marketing).</w:t>
      </w:r>
    </w:p>
    <w:p w14:paraId="2CCA466A" w14:textId="77D96455" w:rsidR="00D81DAD" w:rsidRPr="008C105D" w:rsidRDefault="005D3601" w:rsidP="00E94334">
      <w:pPr>
        <w:pStyle w:val="GPSL2Numbered"/>
      </w:pPr>
      <w:r w:rsidRPr="008C105D">
        <w:t xml:space="preserve">The Supplier shall obtain the Authority's Approval prior to publishing any content in relation to this </w:t>
      </w:r>
      <w:r w:rsidR="00561291" w:rsidRPr="008C105D">
        <w:t>Panel Agreement</w:t>
      </w:r>
      <w:r w:rsidRPr="008C105D">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8C105D">
        <w:t xml:space="preserve"> </w:t>
      </w:r>
    </w:p>
    <w:p w14:paraId="66FC1F55" w14:textId="77777777" w:rsidR="00D81DAD" w:rsidRPr="008C105D" w:rsidRDefault="005D3601" w:rsidP="00D0172C">
      <w:pPr>
        <w:pStyle w:val="GPSSectionHeading"/>
        <w:rPr>
          <w:color w:val="auto"/>
        </w:rPr>
      </w:pPr>
      <w:bookmarkStart w:id="318" w:name="_Toc366085156"/>
      <w:bookmarkStart w:id="319" w:name="_Toc380428717"/>
      <w:bookmarkStart w:id="320" w:name="_Toc467242978"/>
      <w:r w:rsidRPr="008C105D">
        <w:rPr>
          <w:color w:val="auto"/>
        </w:rPr>
        <w:t>LIABILITY AND INSURANCE</w:t>
      </w:r>
      <w:bookmarkEnd w:id="318"/>
      <w:bookmarkEnd w:id="319"/>
      <w:bookmarkEnd w:id="320"/>
    </w:p>
    <w:p w14:paraId="714ADD03" w14:textId="77777777" w:rsidR="00D81DAD" w:rsidRPr="008C105D" w:rsidRDefault="001827DA" w:rsidP="00E94334">
      <w:pPr>
        <w:pStyle w:val="GPSL1CLAUSEHEADING"/>
      </w:pPr>
      <w:bookmarkStart w:id="321" w:name="_Ref365037716"/>
      <w:bookmarkStart w:id="322" w:name="_Ref365043961"/>
      <w:bookmarkStart w:id="323" w:name="_Toc366085157"/>
      <w:bookmarkStart w:id="324" w:name="_Toc380428718"/>
      <w:bookmarkStart w:id="325" w:name="_Toc467242979"/>
      <w:r w:rsidRPr="008C105D">
        <w:t>LIABILITY</w:t>
      </w:r>
      <w:bookmarkEnd w:id="321"/>
      <w:bookmarkEnd w:id="322"/>
      <w:bookmarkEnd w:id="323"/>
      <w:bookmarkEnd w:id="324"/>
      <w:bookmarkEnd w:id="325"/>
      <w:r w:rsidRPr="008C105D">
        <w:t xml:space="preserve"> </w:t>
      </w:r>
    </w:p>
    <w:p w14:paraId="600DB3D3" w14:textId="77777777" w:rsidR="00D81DAD" w:rsidRPr="008C105D" w:rsidRDefault="005D3601" w:rsidP="00E94334">
      <w:pPr>
        <w:pStyle w:val="GPSL2Numbered"/>
      </w:pPr>
      <w:bookmarkStart w:id="326" w:name="_Ref365037583"/>
      <w:r w:rsidRPr="008C105D">
        <w:t>Neither Party excludes or limits its liability for:</w:t>
      </w:r>
      <w:bookmarkEnd w:id="326"/>
    </w:p>
    <w:p w14:paraId="08B889AF" w14:textId="79694D3D" w:rsidR="00A026E9" w:rsidRPr="008C105D" w:rsidRDefault="005D3601" w:rsidP="00E94334">
      <w:pPr>
        <w:pStyle w:val="GPSL3numberedclause"/>
      </w:pPr>
      <w:r w:rsidRPr="008C105D">
        <w:t xml:space="preserve">death or personal injury caused by its negligence, or that </w:t>
      </w:r>
      <w:r w:rsidR="0037784F" w:rsidRPr="008C105D">
        <w:t xml:space="preserve">of its employees, agents or </w:t>
      </w:r>
      <w:r w:rsidRPr="008C105D">
        <w:t>Sub-</w:t>
      </w:r>
      <w:r w:rsidR="007E48FD" w:rsidRPr="008C105D">
        <w:t xml:space="preserve">Contractors </w:t>
      </w:r>
      <w:r w:rsidRPr="008C105D">
        <w:t xml:space="preserve">(as applicable); </w:t>
      </w:r>
    </w:p>
    <w:p w14:paraId="2A86C4DC" w14:textId="1D70A946" w:rsidR="009D629C" w:rsidRPr="008C105D" w:rsidRDefault="005D3601" w:rsidP="00E94334">
      <w:pPr>
        <w:pStyle w:val="GPSL3numberedclause"/>
      </w:pPr>
      <w:r w:rsidRPr="008C105D">
        <w:t>bribery or Fraud by it or its employees</w:t>
      </w:r>
      <w:r w:rsidR="000C13DD" w:rsidRPr="008C105D">
        <w:t xml:space="preserve"> or agents</w:t>
      </w:r>
      <w:r w:rsidRPr="008C105D">
        <w:t>; or</w:t>
      </w:r>
    </w:p>
    <w:p w14:paraId="0F3AEDF0" w14:textId="77777777" w:rsidR="009D629C" w:rsidRPr="008C105D" w:rsidRDefault="005D3601" w:rsidP="00E94334">
      <w:pPr>
        <w:pStyle w:val="GPSL3numberedclause"/>
      </w:pPr>
      <w:r w:rsidRPr="008C105D">
        <w:t>any liability to the extent it cannot be excluded or limited by Law.</w:t>
      </w:r>
    </w:p>
    <w:p w14:paraId="62C6C4A3" w14:textId="77777777" w:rsidR="009D629C" w:rsidRPr="008C105D" w:rsidRDefault="006F4E92" w:rsidP="00F06A24">
      <w:pPr>
        <w:pStyle w:val="GPSL2Numbered"/>
      </w:pPr>
      <w:bookmarkStart w:id="327" w:name="_Ref379879585"/>
      <w:r w:rsidRPr="008C105D">
        <w:t xml:space="preserve">The Supplier does not exclude or limit its liability in respect of the indemnity </w:t>
      </w:r>
      <w:r w:rsidR="004C1385" w:rsidRPr="008C105D">
        <w:t>in C</w:t>
      </w:r>
      <w:r w:rsidRPr="008C105D">
        <w:t xml:space="preserve">lause </w:t>
      </w:r>
      <w:r w:rsidR="00B347DE" w:rsidRPr="008C105D">
        <w:fldChar w:fldCharType="begin"/>
      </w:r>
      <w:r w:rsidR="00B347DE" w:rsidRPr="008C105D">
        <w:instrText xml:space="preserve"> REF _Ref364937725 \r \h  \* MERGEFORMAT </w:instrText>
      </w:r>
      <w:r w:rsidR="00B347DE" w:rsidRPr="008C105D">
        <w:fldChar w:fldCharType="separate"/>
      </w:r>
      <w:r w:rsidR="006059BD" w:rsidRPr="008C105D">
        <w:t>26.2</w:t>
      </w:r>
      <w:r w:rsidR="00B347DE" w:rsidRPr="008C105D">
        <w:fldChar w:fldCharType="end"/>
      </w:r>
      <w:r w:rsidR="00FC4074" w:rsidRPr="008C105D">
        <w:t xml:space="preserve"> </w:t>
      </w:r>
      <w:r w:rsidR="00A57B24" w:rsidRPr="008C105D">
        <w:t>(IPR Indemnity) and in each case whether before or after the making of a demand pursuant to the indemnity therein.</w:t>
      </w:r>
      <w:bookmarkEnd w:id="327"/>
      <w:r w:rsidR="00A57B24" w:rsidRPr="008C105D">
        <w:t xml:space="preserve"> </w:t>
      </w:r>
      <w:r w:rsidRPr="008C105D">
        <w:t xml:space="preserve"> </w:t>
      </w:r>
    </w:p>
    <w:p w14:paraId="7E7280BF" w14:textId="6B0A3EC0" w:rsidR="00D81DAD" w:rsidRPr="008C105D" w:rsidRDefault="005D3601" w:rsidP="00E94334">
      <w:pPr>
        <w:pStyle w:val="GPSL2Numbered"/>
      </w:pPr>
      <w:bookmarkStart w:id="328" w:name="_Ref365037668"/>
      <w:r w:rsidRPr="008C105D">
        <w:t xml:space="preserve">Subject to Clauses </w:t>
      </w:r>
      <w:r w:rsidR="00512989" w:rsidRPr="008C105D">
        <w:fldChar w:fldCharType="begin"/>
      </w:r>
      <w:r w:rsidR="00512989" w:rsidRPr="008C105D">
        <w:instrText xml:space="preserve"> REF _Ref365037583 \w \h </w:instrText>
      </w:r>
      <w:r w:rsidR="00512989" w:rsidRPr="008C105D">
        <w:fldChar w:fldCharType="separate"/>
      </w:r>
      <w:r w:rsidR="006059BD" w:rsidRPr="008C105D">
        <w:t>30.1</w:t>
      </w:r>
      <w:r w:rsidR="00512989" w:rsidRPr="008C105D">
        <w:fldChar w:fldCharType="end"/>
      </w:r>
      <w:r w:rsidR="00512989" w:rsidRPr="008C105D">
        <w:t xml:space="preserve"> </w:t>
      </w:r>
      <w:r w:rsidRPr="008C105D">
        <w:t>and</w:t>
      </w:r>
      <w:r w:rsidR="00512989" w:rsidRPr="008C105D">
        <w:t xml:space="preserve"> </w:t>
      </w:r>
      <w:r w:rsidR="00865C33" w:rsidRPr="008C105D">
        <w:fldChar w:fldCharType="begin"/>
      </w:r>
      <w:r w:rsidR="00865C33" w:rsidRPr="008C105D">
        <w:instrText xml:space="preserve"> REF _Ref379879585 \r \h </w:instrText>
      </w:r>
      <w:r w:rsidR="00865C33" w:rsidRPr="008C105D">
        <w:fldChar w:fldCharType="separate"/>
      </w:r>
      <w:r w:rsidR="006059BD" w:rsidRPr="008C105D">
        <w:t>30.2</w:t>
      </w:r>
      <w:r w:rsidR="00865C33" w:rsidRPr="008C105D">
        <w:fldChar w:fldCharType="end"/>
      </w:r>
      <w:r w:rsidRPr="008C105D">
        <w:t xml:space="preserve">, each Party's total aggregate liability in respect of all Losses incurred under or in connection with this </w:t>
      </w:r>
      <w:r w:rsidR="00561291" w:rsidRPr="008C105D">
        <w:t>Panel Agreement</w:t>
      </w:r>
      <w:r w:rsidRPr="008C105D">
        <w:t xml:space="preserve"> as a result of </w:t>
      </w:r>
      <w:r w:rsidR="00432D59" w:rsidRPr="008C105D">
        <w:t>D</w:t>
      </w:r>
      <w:r w:rsidRPr="008C105D">
        <w:t xml:space="preserve">efaults </w:t>
      </w:r>
      <w:r w:rsidR="00432D59" w:rsidRPr="008C105D">
        <w:t xml:space="preserve"> or </w:t>
      </w:r>
      <w:r w:rsidR="007D49CA" w:rsidRPr="008C105D">
        <w:t>Authority Cause</w:t>
      </w:r>
      <w:r w:rsidR="00432D59" w:rsidRPr="008C105D">
        <w:t xml:space="preserve"> (as the case may be) </w:t>
      </w:r>
      <w:r w:rsidRPr="008C105D">
        <w:t>shall in no event exceed:</w:t>
      </w:r>
      <w:bookmarkEnd w:id="328"/>
    </w:p>
    <w:p w14:paraId="09C20FEF" w14:textId="3283592B" w:rsidR="00D81DAD" w:rsidRPr="008C105D" w:rsidRDefault="005D3601" w:rsidP="00E94334">
      <w:pPr>
        <w:pStyle w:val="GPSL3numberedclause"/>
      </w:pPr>
      <w:r w:rsidRPr="008C105D">
        <w:t xml:space="preserve">in relation to any </w:t>
      </w:r>
      <w:r w:rsidR="00432D59" w:rsidRPr="008C105D">
        <w:t xml:space="preserve">Default or </w:t>
      </w:r>
      <w:r w:rsidR="007D49CA" w:rsidRPr="008C105D">
        <w:t>Authority Cause</w:t>
      </w:r>
      <w:r w:rsidRPr="008C105D">
        <w:t xml:space="preserve"> </w:t>
      </w:r>
      <w:r w:rsidR="00432D59" w:rsidRPr="008C105D">
        <w:t xml:space="preserve">(as the case may be) </w:t>
      </w:r>
      <w:r w:rsidRPr="008C105D">
        <w:t xml:space="preserve">occurring from the </w:t>
      </w:r>
      <w:r w:rsidR="00B06416" w:rsidRPr="008C105D">
        <w:t>Panel Commencement Date</w:t>
      </w:r>
      <w:r w:rsidRPr="008C105D">
        <w:t xml:space="preserve"> to the end of the first Contract Year, the higher of one hundred thousand pounds (£100,000) </w:t>
      </w:r>
      <w:r w:rsidR="004C1385" w:rsidRPr="008C105D">
        <w:t xml:space="preserve">or </w:t>
      </w:r>
      <w:r w:rsidRPr="008C105D">
        <w:t>a sum equal  to one hundred and twenty five percent (125%)</w:t>
      </w:r>
      <w:r w:rsidR="003969E8" w:rsidRPr="008C105D">
        <w:t xml:space="preserve"> </w:t>
      </w:r>
      <w:r w:rsidRPr="008C105D">
        <w:t>of the Estimated Year 1 Management Charge;</w:t>
      </w:r>
    </w:p>
    <w:p w14:paraId="4DC42206" w14:textId="5EF0C60D" w:rsidR="00A026E9" w:rsidRPr="008C105D" w:rsidRDefault="005D3601" w:rsidP="00E94334">
      <w:pPr>
        <w:pStyle w:val="GPSL3numberedclause"/>
      </w:pPr>
      <w:r w:rsidRPr="008C105D">
        <w:t xml:space="preserve">in relation to any </w:t>
      </w:r>
      <w:r w:rsidR="00432D59" w:rsidRPr="008C105D">
        <w:t xml:space="preserve">Default or </w:t>
      </w:r>
      <w:r w:rsidR="007D49CA" w:rsidRPr="008C105D">
        <w:t>Authority Cause</w:t>
      </w:r>
      <w:r w:rsidRPr="008C105D">
        <w:t xml:space="preserve"> </w:t>
      </w:r>
      <w:r w:rsidR="00432D59" w:rsidRPr="008C105D">
        <w:t xml:space="preserve">(as the case may be) </w:t>
      </w:r>
      <w:r w:rsidRPr="008C105D">
        <w:t xml:space="preserve">occurring in each subsequent Contract Year </w:t>
      </w:r>
      <w:r w:rsidR="00B760E9" w:rsidRPr="008C105D">
        <w:t xml:space="preserve">following the end of the first Contract Year, </w:t>
      </w:r>
      <w:r w:rsidRPr="008C105D">
        <w:t xml:space="preserve">that commences during the remainder of the </w:t>
      </w:r>
      <w:r w:rsidR="00B06416" w:rsidRPr="008C105D">
        <w:t>Panel Period</w:t>
      </w:r>
      <w:r w:rsidRPr="008C105D">
        <w:t xml:space="preserve">, the higher of the sum of one hundred thousand pounds (£100,000) in each such Contract Year </w:t>
      </w:r>
      <w:r w:rsidR="004C1385" w:rsidRPr="008C105D">
        <w:t xml:space="preserve">or </w:t>
      </w:r>
      <w:r w:rsidRPr="008C105D">
        <w:t xml:space="preserve">a sum equal to one hundred and twenty five percent (125%) of the Management Charge payable by the Supplier under this </w:t>
      </w:r>
      <w:r w:rsidR="00561291" w:rsidRPr="008C105D">
        <w:t>Panel Agreement</w:t>
      </w:r>
      <w:r w:rsidRPr="008C105D">
        <w:t xml:space="preserve"> in the previous Contract Year; and</w:t>
      </w:r>
    </w:p>
    <w:p w14:paraId="785A2B19" w14:textId="12D34543" w:rsidR="009D629C" w:rsidRPr="008C105D" w:rsidRDefault="005D3601" w:rsidP="00E94334">
      <w:pPr>
        <w:pStyle w:val="GPSL3numberedclause"/>
      </w:pPr>
      <w:r w:rsidRPr="008C105D">
        <w:t xml:space="preserve">in relation to any </w:t>
      </w:r>
      <w:r w:rsidR="00432D59" w:rsidRPr="008C105D">
        <w:t xml:space="preserve">Default or </w:t>
      </w:r>
      <w:r w:rsidR="007D49CA" w:rsidRPr="008C105D">
        <w:t>Authority Cause</w:t>
      </w:r>
      <w:r w:rsidRPr="008C105D">
        <w:t xml:space="preserve"> occurring in each Contract Year that commences after the end of the </w:t>
      </w:r>
      <w:r w:rsidR="00B06416" w:rsidRPr="008C105D">
        <w:t>Panel Period</w:t>
      </w:r>
      <w:r w:rsidRPr="008C105D">
        <w:t xml:space="preserve">, the higher of one hundred thousand pounds (£100,000) in each such Contract Year </w:t>
      </w:r>
      <w:r w:rsidR="004C1385" w:rsidRPr="008C105D">
        <w:t xml:space="preserve">or </w:t>
      </w:r>
      <w:r w:rsidRPr="008C105D">
        <w:t xml:space="preserve">a sum equal to one hundred and twenty five percent (125%) of the Management Charge payable by the Supplier under this </w:t>
      </w:r>
      <w:r w:rsidR="00561291" w:rsidRPr="008C105D">
        <w:t>Panel Agreement</w:t>
      </w:r>
      <w:r w:rsidRPr="008C105D">
        <w:t xml:space="preserve"> in the last Contract Year commencing during the </w:t>
      </w:r>
      <w:r w:rsidR="00B06416" w:rsidRPr="008C105D">
        <w:t>Panel Period</w:t>
      </w:r>
      <w:r w:rsidR="007639C5" w:rsidRPr="008C105D">
        <w:t>;</w:t>
      </w:r>
    </w:p>
    <w:p w14:paraId="1339FB06" w14:textId="77777777" w:rsidR="009D629C" w:rsidRPr="008C105D" w:rsidRDefault="005D3601" w:rsidP="00E94334">
      <w:pPr>
        <w:pStyle w:val="GPSL2Numbered"/>
      </w:pPr>
      <w:bookmarkStart w:id="329" w:name="_Ref365037681"/>
      <w:r w:rsidRPr="008C105D">
        <w:t>Subject to Clause</w:t>
      </w:r>
      <w:r w:rsidR="00512989" w:rsidRPr="008C105D">
        <w:t xml:space="preserve"> </w:t>
      </w:r>
      <w:r w:rsidR="00512989" w:rsidRPr="008C105D">
        <w:fldChar w:fldCharType="begin"/>
      </w:r>
      <w:r w:rsidR="00512989" w:rsidRPr="008C105D">
        <w:instrText xml:space="preserve"> REF _Ref365037583 \w \h </w:instrText>
      </w:r>
      <w:r w:rsidR="00512989" w:rsidRPr="008C105D">
        <w:fldChar w:fldCharType="separate"/>
      </w:r>
      <w:r w:rsidR="006059BD" w:rsidRPr="008C105D">
        <w:t>30.1</w:t>
      </w:r>
      <w:r w:rsidR="00512989" w:rsidRPr="008C105D">
        <w:fldChar w:fldCharType="end"/>
      </w:r>
      <w:r w:rsidRPr="008C105D">
        <w:t>, neither Party shall be liable to the other Party for any:</w:t>
      </w:r>
      <w:bookmarkEnd w:id="329"/>
    </w:p>
    <w:p w14:paraId="325FD3AC" w14:textId="77777777" w:rsidR="00A026E9" w:rsidRPr="008C105D" w:rsidRDefault="005D3601" w:rsidP="00E94334">
      <w:pPr>
        <w:pStyle w:val="GPSL3numberedclause"/>
      </w:pPr>
      <w:r w:rsidRPr="008C105D">
        <w:lastRenderedPageBreak/>
        <w:t xml:space="preserve">indirect, special or consequential Loss; </w:t>
      </w:r>
    </w:p>
    <w:p w14:paraId="214833B2" w14:textId="77777777" w:rsidR="009D629C" w:rsidRPr="008C105D" w:rsidRDefault="005D3601" w:rsidP="00E94334">
      <w:pPr>
        <w:pStyle w:val="GPSL3numberedclause"/>
      </w:pPr>
      <w:r w:rsidRPr="008C105D">
        <w:t xml:space="preserve">loss of profits, turnover, savings, business opportunities or damage to goodwill (in each case whether direct or indirect). </w:t>
      </w:r>
    </w:p>
    <w:p w14:paraId="69F3EEB5" w14:textId="77777777" w:rsidR="009D629C" w:rsidRPr="008C105D" w:rsidRDefault="005D3601" w:rsidP="00E94334">
      <w:pPr>
        <w:pStyle w:val="GPSL2Numbered"/>
      </w:pPr>
      <w:r w:rsidRPr="008C105D">
        <w:t>Subject to Clause</w:t>
      </w:r>
      <w:r w:rsidR="00512989" w:rsidRPr="008C105D">
        <w:t xml:space="preserve"> </w:t>
      </w:r>
      <w:r w:rsidR="00512989" w:rsidRPr="008C105D">
        <w:fldChar w:fldCharType="begin"/>
      </w:r>
      <w:r w:rsidR="00512989" w:rsidRPr="008C105D">
        <w:instrText xml:space="preserve"> REF _Ref365037668 \w \h </w:instrText>
      </w:r>
      <w:r w:rsidR="00512989" w:rsidRPr="008C105D">
        <w:fldChar w:fldCharType="separate"/>
      </w:r>
      <w:r w:rsidR="006059BD" w:rsidRPr="008C105D">
        <w:t>30.3</w:t>
      </w:r>
      <w:r w:rsidR="00512989" w:rsidRPr="008C105D">
        <w:fldChar w:fldCharType="end"/>
      </w:r>
      <w:r w:rsidRPr="008C105D">
        <w:t>,</w:t>
      </w:r>
      <w:r w:rsidR="007F28AB" w:rsidRPr="008C105D">
        <w:t xml:space="preserve"> </w:t>
      </w:r>
      <w:r w:rsidRPr="008C105D">
        <w:t>and notwithstanding Clause</w:t>
      </w:r>
      <w:r w:rsidR="00512989" w:rsidRPr="008C105D">
        <w:t xml:space="preserve"> </w:t>
      </w:r>
      <w:r w:rsidR="00512989" w:rsidRPr="008C105D">
        <w:fldChar w:fldCharType="begin"/>
      </w:r>
      <w:r w:rsidR="00512989" w:rsidRPr="008C105D">
        <w:instrText xml:space="preserve"> REF _Ref365037681 \w \h </w:instrText>
      </w:r>
      <w:r w:rsidR="00512989" w:rsidRPr="008C105D">
        <w:fldChar w:fldCharType="separate"/>
      </w:r>
      <w:r w:rsidR="006059BD" w:rsidRPr="008C105D">
        <w:t>30.4</w:t>
      </w:r>
      <w:r w:rsidR="00512989" w:rsidRPr="008C105D">
        <w:fldChar w:fldCharType="end"/>
      </w:r>
      <w:r w:rsidRPr="008C105D">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8C105D" w:rsidRDefault="005D3601" w:rsidP="00E94334">
      <w:pPr>
        <w:pStyle w:val="GPSL3numberedclause"/>
      </w:pPr>
      <w:r w:rsidRPr="008C105D">
        <w:t xml:space="preserve">any Management Charge or Default Management Charge which are due and payable to the Authority; </w:t>
      </w:r>
    </w:p>
    <w:p w14:paraId="419E6319" w14:textId="5435BC1D" w:rsidR="009D629C" w:rsidRPr="008C105D" w:rsidRDefault="005D3601" w:rsidP="00E94334">
      <w:pPr>
        <w:pStyle w:val="GPSL3numberedclause"/>
      </w:pPr>
      <w:r w:rsidRPr="008C105D">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8C105D" w:rsidRDefault="005D3601" w:rsidP="00E94334">
      <w:pPr>
        <w:pStyle w:val="GPSL3numberedclause"/>
      </w:pPr>
      <w:r w:rsidRPr="008C105D">
        <w:t>any wasted expenditure or charges;</w:t>
      </w:r>
    </w:p>
    <w:p w14:paraId="3668775C" w14:textId="4E62E274" w:rsidR="009D629C" w:rsidRPr="008C105D" w:rsidRDefault="005D3601" w:rsidP="00E94334">
      <w:pPr>
        <w:pStyle w:val="GPSL3numberedclause"/>
      </w:pPr>
      <w:r w:rsidRPr="008C105D">
        <w:t xml:space="preserve">the additional cost of procuring Replacement </w:t>
      </w:r>
      <w:r w:rsidR="00927100" w:rsidRPr="008C105D">
        <w:t>Panel Services</w:t>
      </w:r>
      <w:r w:rsidRPr="008C105D">
        <w:t xml:space="preserve"> for the remainder of the </w:t>
      </w:r>
      <w:r w:rsidR="00B06416" w:rsidRPr="008C105D">
        <w:t>Panel Period</w:t>
      </w:r>
      <w:r w:rsidRPr="008C105D">
        <w:t>, which shall include any incremental costs a</w:t>
      </w:r>
      <w:r w:rsidR="00544166" w:rsidRPr="008C105D">
        <w:t xml:space="preserve">ssociated with such Replacement of </w:t>
      </w:r>
      <w:r w:rsidR="00927100" w:rsidRPr="008C105D">
        <w:t>Panel Services</w:t>
      </w:r>
      <w:r w:rsidRPr="008C105D">
        <w:t xml:space="preserve"> above those which would have been payable under this </w:t>
      </w:r>
      <w:r w:rsidR="00561291" w:rsidRPr="008C105D">
        <w:t>Panel Agreement</w:t>
      </w:r>
      <w:r w:rsidRPr="008C105D">
        <w:t>;</w:t>
      </w:r>
    </w:p>
    <w:p w14:paraId="60B7C6E2" w14:textId="77777777" w:rsidR="009D629C" w:rsidRPr="008C105D" w:rsidRDefault="005D3601" w:rsidP="00E94334">
      <w:pPr>
        <w:pStyle w:val="GPSL3numberedclause"/>
      </w:pPr>
      <w:r w:rsidRPr="008C105D">
        <w:t>any compensation or interest paid to a third party by the Authority;</w:t>
      </w:r>
    </w:p>
    <w:p w14:paraId="0555AA5E" w14:textId="77777777" w:rsidR="009D629C" w:rsidRPr="008C105D" w:rsidRDefault="005D3601" w:rsidP="00E94334">
      <w:pPr>
        <w:pStyle w:val="GPSL3numberedclause"/>
      </w:pPr>
      <w:r w:rsidRPr="008C105D">
        <w:t xml:space="preserve">any fine, penalty or costs incurred by the </w:t>
      </w:r>
      <w:r w:rsidR="00A915D7" w:rsidRPr="008C105D">
        <w:t xml:space="preserve">Authority </w:t>
      </w:r>
      <w:r w:rsidRPr="008C105D">
        <w:t>pursuant to Law.</w:t>
      </w:r>
    </w:p>
    <w:p w14:paraId="42757898" w14:textId="08E8280F" w:rsidR="009D629C" w:rsidRPr="008C105D" w:rsidRDefault="005D3601" w:rsidP="00E94334">
      <w:pPr>
        <w:pStyle w:val="GPSL2Numbered"/>
      </w:pPr>
      <w:r w:rsidRPr="008C105D">
        <w:t xml:space="preserve">Each Party shall use all reasonable endeavours to mitigate any loss or damage suffered arising out of or in connection with this </w:t>
      </w:r>
      <w:r w:rsidR="00561291" w:rsidRPr="008C105D">
        <w:t>Panel Agreement</w:t>
      </w:r>
      <w:r w:rsidRPr="008C105D">
        <w:t xml:space="preserve">. </w:t>
      </w:r>
    </w:p>
    <w:p w14:paraId="2FA02BA6" w14:textId="6F0586BD" w:rsidR="009D629C" w:rsidRPr="008C105D" w:rsidRDefault="005D3601" w:rsidP="00E94334">
      <w:pPr>
        <w:pStyle w:val="GPSL2Numbered"/>
      </w:pPr>
      <w:r w:rsidRPr="008C105D">
        <w:t xml:space="preserve">Any Default Management Charge shall not be taken into consideration when calculating the </w:t>
      </w:r>
      <w:r w:rsidR="00875826" w:rsidRPr="008C105D">
        <w:t>Supplier</w:t>
      </w:r>
      <w:r w:rsidR="003059CD" w:rsidRPr="008C105D">
        <w:t>’</w:t>
      </w:r>
      <w:r w:rsidR="00875826" w:rsidRPr="008C105D">
        <w:t>s</w:t>
      </w:r>
      <w:r w:rsidRPr="008C105D">
        <w:t xml:space="preserve"> liability under Clause</w:t>
      </w:r>
      <w:r w:rsidR="00512989" w:rsidRPr="008C105D">
        <w:t xml:space="preserve"> </w:t>
      </w:r>
      <w:r w:rsidR="00512989" w:rsidRPr="008C105D">
        <w:fldChar w:fldCharType="begin"/>
      </w:r>
      <w:r w:rsidR="00512989" w:rsidRPr="008C105D">
        <w:instrText xml:space="preserve"> REF _Ref365037668 \w \h </w:instrText>
      </w:r>
      <w:r w:rsidR="00512989" w:rsidRPr="008C105D">
        <w:fldChar w:fldCharType="separate"/>
      </w:r>
      <w:r w:rsidR="006059BD" w:rsidRPr="008C105D">
        <w:t>30.3</w:t>
      </w:r>
      <w:r w:rsidR="00512989" w:rsidRPr="008C105D">
        <w:fldChar w:fldCharType="end"/>
      </w:r>
      <w:r w:rsidRPr="008C105D">
        <w:t>.</w:t>
      </w:r>
    </w:p>
    <w:p w14:paraId="2EB73D46" w14:textId="08D58A84" w:rsidR="009D629C" w:rsidRPr="008C105D" w:rsidRDefault="005D3601" w:rsidP="00E94334">
      <w:pPr>
        <w:pStyle w:val="GPSL2Numbered"/>
      </w:pPr>
      <w:r w:rsidRPr="008C105D">
        <w:t>For the avoidance of doubt, the Parties acknowledge and agree that this Clause </w:t>
      </w:r>
      <w:r w:rsidR="00512989" w:rsidRPr="008C105D">
        <w:fldChar w:fldCharType="begin"/>
      </w:r>
      <w:r w:rsidR="00512989" w:rsidRPr="008C105D">
        <w:instrText xml:space="preserve"> REF _Ref365037716 \w \h </w:instrText>
      </w:r>
      <w:r w:rsidR="00512989" w:rsidRPr="008C105D">
        <w:fldChar w:fldCharType="separate"/>
      </w:r>
      <w:r w:rsidR="006059BD" w:rsidRPr="008C105D">
        <w:t>30</w:t>
      </w:r>
      <w:r w:rsidR="00512989" w:rsidRPr="008C105D">
        <w:fldChar w:fldCharType="end"/>
      </w:r>
      <w:r w:rsidRPr="008C105D">
        <w:t xml:space="preserve"> shall not limit the </w:t>
      </w:r>
      <w:r w:rsidR="00875826" w:rsidRPr="008C105D">
        <w:t>Supplier</w:t>
      </w:r>
      <w:r w:rsidR="003059CD" w:rsidRPr="008C105D">
        <w:t>’</w:t>
      </w:r>
      <w:r w:rsidR="00875826" w:rsidRPr="008C105D">
        <w:t>s</w:t>
      </w:r>
      <w:r w:rsidRPr="008C105D">
        <w:t xml:space="preserve"> liability to a</w:t>
      </w:r>
      <w:r w:rsidR="002C3AF2" w:rsidRPr="008C105D">
        <w:t>ny</w:t>
      </w:r>
      <w:r w:rsidRPr="008C105D">
        <w:t xml:space="preserve"> </w:t>
      </w:r>
      <w:r w:rsidR="00E1035B" w:rsidRPr="008C105D">
        <w:t>Panel Customers</w:t>
      </w:r>
      <w:r w:rsidRPr="008C105D">
        <w:t xml:space="preserve"> under any </w:t>
      </w:r>
      <w:r w:rsidR="00927100" w:rsidRPr="008C105D">
        <w:t>Legal Services Contract</w:t>
      </w:r>
      <w:r w:rsidRPr="008C105D">
        <w:t xml:space="preserve"> and the </w:t>
      </w:r>
      <w:r w:rsidR="00875826" w:rsidRPr="008C105D">
        <w:t>Supplier</w:t>
      </w:r>
      <w:r w:rsidR="003059CD" w:rsidRPr="008C105D">
        <w:t>’</w:t>
      </w:r>
      <w:r w:rsidR="00875826" w:rsidRPr="008C105D">
        <w:t>s</w:t>
      </w:r>
      <w:r w:rsidRPr="008C105D">
        <w:t xml:space="preserve"> liability under a </w:t>
      </w:r>
      <w:r w:rsidR="00927100" w:rsidRPr="008C105D">
        <w:t>Legal Services Contract</w:t>
      </w:r>
      <w:r w:rsidRPr="008C105D">
        <w:t xml:space="preserve"> shall be as provided for in that </w:t>
      </w:r>
      <w:r w:rsidR="00927100" w:rsidRPr="008C105D">
        <w:t>Legal Services Contract</w:t>
      </w:r>
      <w:r w:rsidRPr="008C105D">
        <w:t xml:space="preserve"> only.</w:t>
      </w:r>
    </w:p>
    <w:p w14:paraId="46B66239" w14:textId="77777777" w:rsidR="00D81DAD" w:rsidRPr="008C105D" w:rsidRDefault="001827DA" w:rsidP="00E94334">
      <w:pPr>
        <w:pStyle w:val="GPSL1CLAUSEHEADING"/>
      </w:pPr>
      <w:bookmarkStart w:id="330" w:name="_Ref365044128"/>
      <w:bookmarkStart w:id="331" w:name="_Toc366085158"/>
      <w:bookmarkStart w:id="332" w:name="_Toc380428719"/>
      <w:bookmarkStart w:id="333" w:name="_Toc467242980"/>
      <w:r w:rsidRPr="008C105D">
        <w:t>INSURANCE</w:t>
      </w:r>
      <w:bookmarkEnd w:id="330"/>
      <w:bookmarkEnd w:id="331"/>
      <w:bookmarkEnd w:id="332"/>
      <w:bookmarkEnd w:id="333"/>
    </w:p>
    <w:p w14:paraId="5DE2FC99" w14:textId="2E48F6B2" w:rsidR="00D81DAD" w:rsidRPr="008C105D" w:rsidRDefault="005D3601" w:rsidP="00E94334">
      <w:pPr>
        <w:pStyle w:val="GPSL2Numbered"/>
      </w:pPr>
      <w:r w:rsidRPr="008C105D">
        <w:t xml:space="preserve">The Supplier shall effect and maintain insurances in relation to the performance of its obligations under this </w:t>
      </w:r>
      <w:r w:rsidR="00561291" w:rsidRPr="008C105D">
        <w:t>Panel Agreement</w:t>
      </w:r>
      <w:r w:rsidRPr="008C105D">
        <w:t xml:space="preserve"> and any </w:t>
      </w:r>
      <w:r w:rsidR="00927100" w:rsidRPr="008C105D">
        <w:t>Legal Services Contract</w:t>
      </w:r>
      <w:r w:rsidRPr="008C105D">
        <w:t xml:space="preserve">, and shall procure that </w:t>
      </w:r>
      <w:r w:rsidR="003059CD" w:rsidRPr="008C105D">
        <w:t>any Key</w:t>
      </w:r>
      <w:r w:rsidR="002C3AF2" w:rsidRPr="008C105D">
        <w:t xml:space="preserve"> Sub-</w:t>
      </w:r>
      <w:r w:rsidR="003059CD" w:rsidRPr="008C105D">
        <w:t xml:space="preserve">Contractor </w:t>
      </w:r>
      <w:r w:rsidRPr="008C105D">
        <w:t>shall effect and maintain insurances in relation to the performance of their obligations under any Sub-Contract, in accordance with Schedule 14 (Insurance Requirements).</w:t>
      </w:r>
      <w:r w:rsidRPr="008C105D">
        <w:rPr>
          <w:b/>
          <w:i/>
        </w:rPr>
        <w:t xml:space="preserve"> </w:t>
      </w:r>
    </w:p>
    <w:p w14:paraId="35053D22" w14:textId="30FE9462" w:rsidR="00D81DAD" w:rsidRPr="008C105D" w:rsidRDefault="005D3601" w:rsidP="00E94334">
      <w:pPr>
        <w:pStyle w:val="GPSL2Numbered"/>
        <w:ind w:left="644"/>
      </w:pPr>
      <w:bookmarkStart w:id="334" w:name="_Toc366085159"/>
      <w:bookmarkStart w:id="335" w:name="_Toc380428720"/>
      <w:r w:rsidRPr="008C105D">
        <w:t xml:space="preserve">The terms of any insurance or the amount of cover shall not relieve the </w:t>
      </w:r>
      <w:r w:rsidR="000F25A3" w:rsidRPr="008C105D">
        <w:t xml:space="preserve">Supplier </w:t>
      </w:r>
      <w:r w:rsidRPr="008C105D">
        <w:t xml:space="preserve">of any liabilities arising under this </w:t>
      </w:r>
      <w:r w:rsidR="00561291" w:rsidRPr="008C105D">
        <w:t>Panel Agreement</w:t>
      </w:r>
      <w:r w:rsidRPr="008C105D">
        <w:t xml:space="preserve"> or any </w:t>
      </w:r>
      <w:r w:rsidR="00927100" w:rsidRPr="008C105D">
        <w:t>Legal Services Contract</w:t>
      </w:r>
      <w:r w:rsidR="008B5274" w:rsidRPr="008C105D">
        <w:t>s.</w:t>
      </w:r>
    </w:p>
    <w:p w14:paraId="164903A4" w14:textId="77777777" w:rsidR="00D81DAD" w:rsidRPr="008C105D" w:rsidRDefault="00C84CE2" w:rsidP="00D0172C">
      <w:pPr>
        <w:pStyle w:val="GPSSectionHeading"/>
        <w:rPr>
          <w:color w:val="auto"/>
        </w:rPr>
      </w:pPr>
      <w:bookmarkStart w:id="336" w:name="_Toc467242981"/>
      <w:r w:rsidRPr="008C105D">
        <w:rPr>
          <w:color w:val="auto"/>
        </w:rPr>
        <w:t>REMEDIES</w:t>
      </w:r>
      <w:bookmarkEnd w:id="334"/>
      <w:bookmarkEnd w:id="335"/>
      <w:bookmarkEnd w:id="336"/>
    </w:p>
    <w:p w14:paraId="0A1D6F11" w14:textId="77777777" w:rsidR="00D81DAD" w:rsidRPr="008C105D" w:rsidRDefault="001827DA" w:rsidP="00E94334">
      <w:pPr>
        <w:pStyle w:val="GPSL1CLAUSEHEADING"/>
      </w:pPr>
      <w:bookmarkStart w:id="337" w:name="_Toc366085160"/>
      <w:bookmarkStart w:id="338" w:name="_Toc380428721"/>
      <w:bookmarkStart w:id="339" w:name="_Toc467242982"/>
      <w:r w:rsidRPr="008C105D">
        <w:t>AUTHORITY REMEDIES</w:t>
      </w:r>
      <w:bookmarkEnd w:id="337"/>
      <w:bookmarkEnd w:id="338"/>
      <w:bookmarkEnd w:id="339"/>
      <w:r w:rsidRPr="008C105D">
        <w:t xml:space="preserve"> </w:t>
      </w:r>
    </w:p>
    <w:p w14:paraId="40E739A5" w14:textId="1F23670D" w:rsidR="00AB4E6B" w:rsidRPr="008C105D" w:rsidRDefault="005D3601" w:rsidP="00E94334">
      <w:pPr>
        <w:pStyle w:val="GPSL2Numbered"/>
      </w:pPr>
      <w:bookmarkStart w:id="340" w:name="_Ref460503997"/>
      <w:r w:rsidRPr="008C105D">
        <w:t xml:space="preserve">Without prejudice to any other rights or remedies arising under this </w:t>
      </w:r>
      <w:r w:rsidR="00561291" w:rsidRPr="008C105D">
        <w:t>Panel Agreement</w:t>
      </w:r>
      <w:r w:rsidR="00C84CE2" w:rsidRPr="008C105D">
        <w:t xml:space="preserve">, including under Clause </w:t>
      </w:r>
      <w:r w:rsidR="003059CD" w:rsidRPr="008C105D">
        <w:t>33.2</w:t>
      </w:r>
      <w:r w:rsidR="00C84CE2" w:rsidRPr="008C105D">
        <w:t xml:space="preserve"> (Termination on Material Default)</w:t>
      </w:r>
      <w:r w:rsidR="00AB4E6B" w:rsidRPr="008C105D">
        <w:t xml:space="preserve"> if the Supplier:</w:t>
      </w:r>
      <w:bookmarkEnd w:id="340"/>
    </w:p>
    <w:p w14:paraId="4C19F155" w14:textId="3444AD20" w:rsidR="0057196D" w:rsidRPr="008C105D" w:rsidRDefault="005D3601" w:rsidP="007C42E0">
      <w:pPr>
        <w:pStyle w:val="GPSL3numberedclause"/>
      </w:pPr>
      <w:r w:rsidRPr="008C105D">
        <w:lastRenderedPageBreak/>
        <w:t xml:space="preserve"> </w:t>
      </w:r>
      <w:r w:rsidR="000C736D" w:rsidRPr="008C105D">
        <w:t xml:space="preserve">is informed in writing that the </w:t>
      </w:r>
      <w:r w:rsidR="00D70281" w:rsidRPr="008C105D">
        <w:t xml:space="preserve">results of any Panel Customers Satisfaction Survey are deemed to be unsatisfactory by the Authority in its sole discretion pursuant to Clause </w:t>
      </w:r>
      <w:r w:rsidR="000C736D" w:rsidRPr="008C105D">
        <w:fldChar w:fldCharType="begin"/>
      </w:r>
      <w:r w:rsidR="000C736D" w:rsidRPr="008C105D">
        <w:instrText xml:space="preserve"> REF _Ref460503732 \r \h </w:instrText>
      </w:r>
      <w:r w:rsidR="000C736D" w:rsidRPr="008C105D">
        <w:fldChar w:fldCharType="separate"/>
      </w:r>
      <w:r w:rsidR="006059BD" w:rsidRPr="008C105D">
        <w:t>16.4</w:t>
      </w:r>
      <w:r w:rsidR="000C736D" w:rsidRPr="008C105D">
        <w:fldChar w:fldCharType="end"/>
      </w:r>
      <w:r w:rsidR="002C3AF2" w:rsidRPr="008C105D">
        <w:t xml:space="preserve">; </w:t>
      </w:r>
    </w:p>
    <w:p w14:paraId="2DC3411B" w14:textId="73E122FB" w:rsidR="00AB4E6B" w:rsidRPr="008C105D" w:rsidRDefault="005D3601" w:rsidP="007C42E0">
      <w:pPr>
        <w:pStyle w:val="GPSL3numberedclause"/>
      </w:pPr>
      <w:r w:rsidRPr="008C105D">
        <w:t xml:space="preserve">fails to achieve a KPI Target on </w:t>
      </w:r>
      <w:r w:rsidR="003059CD" w:rsidRPr="008C105D">
        <w:t xml:space="preserve">two (2) </w:t>
      </w:r>
      <w:r w:rsidRPr="008C105D">
        <w:t xml:space="preserve">or more occasions within any </w:t>
      </w:r>
      <w:r w:rsidR="009911D6" w:rsidRPr="008C105D">
        <w:t>twelve (</w:t>
      </w:r>
      <w:r w:rsidR="0073096D" w:rsidRPr="008C105D">
        <w:t>12</w:t>
      </w:r>
      <w:r w:rsidR="009911D6" w:rsidRPr="008C105D">
        <w:t>)</w:t>
      </w:r>
      <w:r w:rsidR="0073096D" w:rsidRPr="008C105D">
        <w:t xml:space="preserve"> </w:t>
      </w:r>
      <w:r w:rsidRPr="008C105D">
        <w:t xml:space="preserve">Month rolling </w:t>
      </w:r>
      <w:r w:rsidR="002C3AF2" w:rsidRPr="008C105D">
        <w:t xml:space="preserve">period; </w:t>
      </w:r>
    </w:p>
    <w:p w14:paraId="35C6C5E7" w14:textId="16E428B7" w:rsidR="00422F38" w:rsidRPr="008C105D" w:rsidRDefault="00422F38" w:rsidP="007C42E0">
      <w:pPr>
        <w:pStyle w:val="GPSL3numberedclause"/>
      </w:pPr>
      <w:r w:rsidRPr="008C105D">
        <w:t xml:space="preserve">is unable to accept a Legal Services Contract (where the Panel Customer requires the provision of </w:t>
      </w:r>
      <w:r w:rsidR="0017260F" w:rsidRPr="008C105D">
        <w:t>Optional Specialisms</w:t>
      </w:r>
      <w:r w:rsidRPr="008C105D">
        <w:t xml:space="preserve"> only) on three (3) or more occasions within any twelve (12) Month rolling period </w:t>
      </w:r>
      <w:r w:rsidR="0031042B" w:rsidRPr="008C105D">
        <w:t>where either;</w:t>
      </w:r>
    </w:p>
    <w:p w14:paraId="5B54B16E" w14:textId="77777777" w:rsidR="0031042B" w:rsidRPr="008C105D" w:rsidRDefault="0031042B" w:rsidP="0031042B">
      <w:pPr>
        <w:pStyle w:val="GPSL4numberedclause"/>
      </w:pPr>
      <w:r w:rsidRPr="008C105D">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Pr="008C105D" w:rsidRDefault="0031042B" w:rsidP="0031042B">
      <w:pPr>
        <w:pStyle w:val="GPSL4numberedclause"/>
      </w:pPr>
      <w:r w:rsidRPr="008C105D">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8C105D" w:rsidRDefault="00B10BA0" w:rsidP="00AB4E6B">
      <w:pPr>
        <w:pStyle w:val="GPSL3numberedclause"/>
      </w:pPr>
      <w:r w:rsidRPr="008C105D">
        <w:t>is unable to accept</w:t>
      </w:r>
      <w:r w:rsidR="00AB4E6B" w:rsidRPr="008C105D">
        <w:t xml:space="preserve"> a </w:t>
      </w:r>
      <w:r w:rsidR="00927100" w:rsidRPr="008C105D">
        <w:t>Legal Services Contract</w:t>
      </w:r>
      <w:r w:rsidR="002C3AF2" w:rsidRPr="008C105D">
        <w:t xml:space="preserve"> </w:t>
      </w:r>
      <w:r w:rsidR="00422F38" w:rsidRPr="008C105D">
        <w:t xml:space="preserve">where the Panel Customer requires the provision of </w:t>
      </w:r>
      <w:r w:rsidR="0017260F" w:rsidRPr="008C105D">
        <w:t>Mandatory Specialisms</w:t>
      </w:r>
      <w:r w:rsidR="00422F38" w:rsidRPr="008C105D">
        <w:t xml:space="preserve"> </w:t>
      </w:r>
      <w:r w:rsidR="00AB4E6B" w:rsidRPr="008C105D">
        <w:t xml:space="preserve"> on two (2) or more occasions within any twelve (12) Month rolling period</w:t>
      </w:r>
      <w:r w:rsidRPr="008C105D">
        <w:t xml:space="preserve"> where either:</w:t>
      </w:r>
    </w:p>
    <w:p w14:paraId="63E852F9" w14:textId="7F6A2C95" w:rsidR="00AB4E6B" w:rsidRPr="008C105D" w:rsidRDefault="00AB4E6B" w:rsidP="007C42E0">
      <w:pPr>
        <w:pStyle w:val="GPSL4numberedclause"/>
      </w:pPr>
      <w:r w:rsidRPr="008C105D">
        <w:t xml:space="preserve"> </w:t>
      </w:r>
      <w:r w:rsidR="00B10BA0" w:rsidRPr="008C105D">
        <w:t>the Supplier does not have adequate resources to properly service</w:t>
      </w:r>
      <w:r w:rsidR="00AD5A86" w:rsidRPr="008C105D">
        <w:t xml:space="preserve"> an Order </w:t>
      </w:r>
      <w:r w:rsidR="00B10BA0" w:rsidRPr="008C105D">
        <w:t>or respond to an invitation to participate in a Further Competition Procedure because the required resources are engaged in servicing non-Panel</w:t>
      </w:r>
      <w:r w:rsidR="00867DC1" w:rsidRPr="008C105D">
        <w:t xml:space="preserve"> work</w:t>
      </w:r>
      <w:r w:rsidR="00B10BA0" w:rsidRPr="008C105D">
        <w:t xml:space="preserve"> or other non Government work; or</w:t>
      </w:r>
    </w:p>
    <w:p w14:paraId="2A63B970" w14:textId="3B1D27FA" w:rsidR="00B10BA0" w:rsidRPr="008C105D" w:rsidRDefault="00B10BA0" w:rsidP="007C42E0">
      <w:pPr>
        <w:pStyle w:val="GPSL4numberedclause"/>
      </w:pPr>
      <w:r w:rsidRPr="008C105D">
        <w:t xml:space="preserve">the Supplier </w:t>
      </w:r>
      <w:r w:rsidR="00AD5A86" w:rsidRPr="008C105D">
        <w:t xml:space="preserve">has not re-organised/strengthened its capacity and resources within the time limit set by the Authority (which shall be no more than three (3) Months) where they do </w:t>
      </w:r>
      <w:r w:rsidRPr="008C105D">
        <w:t>not have adequate resources</w:t>
      </w:r>
      <w:r w:rsidR="007C42E0" w:rsidRPr="008C105D">
        <w:t xml:space="preserve"> to properly service the Order </w:t>
      </w:r>
      <w:r w:rsidRPr="008C105D">
        <w:t>or respond to an invitation to participate in a Further Competition because the required resources are engaged in servicing existing Orders made under the Panel Agreement or other work for Government</w:t>
      </w:r>
      <w:r w:rsidR="00AD5A86" w:rsidRPr="008C105D">
        <w:t>,</w:t>
      </w:r>
    </w:p>
    <w:p w14:paraId="263A9367" w14:textId="62C3FCC3" w:rsidR="00D81DAD" w:rsidRPr="008C105D" w:rsidRDefault="007C7535" w:rsidP="00AB4E6B">
      <w:pPr>
        <w:pStyle w:val="GPSL3numberedclause"/>
        <w:numPr>
          <w:ilvl w:val="0"/>
          <w:numId w:val="0"/>
        </w:numPr>
        <w:tabs>
          <w:tab w:val="clear" w:pos="1985"/>
          <w:tab w:val="left" w:pos="851"/>
        </w:tabs>
        <w:ind w:left="851"/>
      </w:pPr>
      <w:r w:rsidRPr="008C105D">
        <w:t xml:space="preserve"> </w:t>
      </w:r>
      <w:r w:rsidR="005D3601" w:rsidRPr="008C105D">
        <w:t>the Supplier acknowledges and agrees that the Authority shall have the right to exercise (in its absolute and sole discretion) all or any of the following remedial actions:</w:t>
      </w:r>
    </w:p>
    <w:p w14:paraId="3035A10C" w14:textId="77777777" w:rsidR="00D81DAD" w:rsidRPr="008C105D" w:rsidRDefault="005D3601" w:rsidP="00E94334">
      <w:pPr>
        <w:pStyle w:val="GPSL3numberedclause"/>
      </w:pPr>
      <w:bookmarkStart w:id="341" w:name="_Ref366088754"/>
      <w:r w:rsidRPr="008C105D">
        <w:t xml:space="preserve">The Authority shall be entitled to require the Supplier, and the Supplier agrees to prepare and provide to the Authority, an </w:t>
      </w:r>
      <w:r w:rsidR="00247A23" w:rsidRPr="008C105D">
        <w:t xml:space="preserve">Improvement Plan </w:t>
      </w:r>
      <w:r w:rsidRPr="008C105D">
        <w:t xml:space="preserve">within ten (10) Working Days of a written request by the Authority for such </w:t>
      </w:r>
      <w:r w:rsidR="00247A23" w:rsidRPr="008C105D">
        <w:t>Improvement Plan</w:t>
      </w:r>
      <w:r w:rsidRPr="008C105D">
        <w:t xml:space="preserve">. Such </w:t>
      </w:r>
      <w:r w:rsidR="00247A23" w:rsidRPr="008C105D">
        <w:t xml:space="preserve">Improvement Plan </w:t>
      </w:r>
      <w:r w:rsidRPr="008C105D">
        <w:t xml:space="preserve">shall be subject to Approval and the Supplier will be required to implement any Approved </w:t>
      </w:r>
      <w:r w:rsidR="00247A23" w:rsidRPr="008C105D">
        <w:t>Improvement Plan</w:t>
      </w:r>
      <w:r w:rsidRPr="008C105D">
        <w:t>, as soon as reasonably practicable.</w:t>
      </w:r>
      <w:bookmarkEnd w:id="341"/>
    </w:p>
    <w:p w14:paraId="14701FE8" w14:textId="77777777" w:rsidR="00D81DAD" w:rsidRPr="008C105D" w:rsidRDefault="005D3601" w:rsidP="00E94334">
      <w:pPr>
        <w:pStyle w:val="GPSL3numberedclause"/>
      </w:pPr>
      <w:r w:rsidRPr="008C105D">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8C105D" w:rsidRDefault="005D3601" w:rsidP="00E94334">
      <w:pPr>
        <w:pStyle w:val="GPSL3numberedclause"/>
      </w:pPr>
      <w:bookmarkStart w:id="342" w:name="_Ref366088885"/>
      <w:r w:rsidRPr="008C105D">
        <w:lastRenderedPageBreak/>
        <w:t xml:space="preserve">The Authority shall be entitled to serve an </w:t>
      </w:r>
      <w:r w:rsidR="00247A23" w:rsidRPr="008C105D">
        <w:t xml:space="preserve">Improvement Notice </w:t>
      </w:r>
      <w:r w:rsidRPr="008C105D">
        <w:t xml:space="preserve">on the Supplier and the Supplier shall implement such requirements for improvement as set out in the </w:t>
      </w:r>
      <w:r w:rsidR="00247A23" w:rsidRPr="008C105D">
        <w:t>Improvement Notice</w:t>
      </w:r>
      <w:r w:rsidRPr="008C105D">
        <w:t>.</w:t>
      </w:r>
      <w:bookmarkEnd w:id="342"/>
    </w:p>
    <w:p w14:paraId="79CFA3B9" w14:textId="0AE45AD5" w:rsidR="00A026E9" w:rsidRPr="008C105D" w:rsidRDefault="005D3601" w:rsidP="00E94334">
      <w:pPr>
        <w:pStyle w:val="GPSL3numberedclause"/>
      </w:pPr>
      <w:bookmarkStart w:id="343" w:name="_Ref431396987"/>
      <w:r w:rsidRPr="008C105D">
        <w:t xml:space="preserve">In the event that the Authority has, in its absolute and sole discretion, invoked one </w:t>
      </w:r>
      <w:r w:rsidR="003059CD" w:rsidRPr="008C105D">
        <w:t xml:space="preserve">(1) </w:t>
      </w:r>
      <w:r w:rsidRPr="008C105D">
        <w:t>or more of the remedies set out above and the Supplier either:</w:t>
      </w:r>
      <w:bookmarkEnd w:id="343"/>
    </w:p>
    <w:p w14:paraId="2DC8FAAD" w14:textId="523337F7" w:rsidR="00A026E9" w:rsidRPr="008C105D" w:rsidRDefault="005D3601" w:rsidP="00E94334">
      <w:pPr>
        <w:pStyle w:val="GPSL4numberedclause"/>
      </w:pPr>
      <w:r w:rsidRPr="008C105D">
        <w:t xml:space="preserve">fails to implement such requirements for improvement as set out in the </w:t>
      </w:r>
      <w:r w:rsidR="00247A23" w:rsidRPr="008C105D">
        <w:t>Improvement Notice</w:t>
      </w:r>
      <w:r w:rsidRPr="008C105D">
        <w:t xml:space="preserve">; </w:t>
      </w:r>
    </w:p>
    <w:p w14:paraId="5A6D8C2E" w14:textId="1ECCCAAD" w:rsidR="00420DBA" w:rsidRPr="008C105D" w:rsidRDefault="005D3601" w:rsidP="00E94334">
      <w:pPr>
        <w:pStyle w:val="GPSL4numberedclause"/>
      </w:pPr>
      <w:r w:rsidRPr="008C105D">
        <w:t xml:space="preserve">fails to implement an </w:t>
      </w:r>
      <w:r w:rsidR="00247A23" w:rsidRPr="008C105D">
        <w:t xml:space="preserve">Improvement Plan </w:t>
      </w:r>
      <w:r w:rsidRPr="008C105D">
        <w:t>Approved by the Authority;</w:t>
      </w:r>
      <w:r w:rsidR="00420DBA" w:rsidRPr="008C105D">
        <w:t xml:space="preserve"> and/or</w:t>
      </w:r>
    </w:p>
    <w:p w14:paraId="12458C1A" w14:textId="635A6B21" w:rsidR="009D629C" w:rsidRPr="008C105D" w:rsidRDefault="00420DBA" w:rsidP="00E94334">
      <w:pPr>
        <w:pStyle w:val="GPSL4numberedclause"/>
      </w:pPr>
      <w:r w:rsidRPr="008C105D">
        <w:t xml:space="preserve">fails to improve (as determined by the Authority in its sole discretion) in accordance with the Improvement Plan, </w:t>
      </w:r>
      <w:r w:rsidR="005D3601" w:rsidRPr="008C105D">
        <w:t xml:space="preserve"> </w:t>
      </w:r>
    </w:p>
    <w:p w14:paraId="111C7F57" w14:textId="6CA10F9A" w:rsidR="00F20C99" w:rsidRPr="008C105D" w:rsidRDefault="005D3601" w:rsidP="00D0172C">
      <w:pPr>
        <w:pStyle w:val="GPSL3Indent"/>
      </w:pPr>
      <w:r w:rsidRPr="008C105D">
        <w:t xml:space="preserve">then (without prejudice to any other rights and remedies of </w:t>
      </w:r>
      <w:r w:rsidR="00A842DD" w:rsidRPr="008C105D">
        <w:t>termination provided</w:t>
      </w:r>
      <w:r w:rsidRPr="008C105D">
        <w:t xml:space="preserve"> for in </w:t>
      </w:r>
      <w:r w:rsidR="00F7417A" w:rsidRPr="008C105D">
        <w:t xml:space="preserve">this </w:t>
      </w:r>
      <w:r w:rsidR="00561291" w:rsidRPr="008C105D">
        <w:t>Panel Agreement</w:t>
      </w:r>
      <w:r w:rsidRPr="008C105D">
        <w:t xml:space="preserve">), the Authority shall be entitled to terminate this </w:t>
      </w:r>
      <w:r w:rsidR="00561291" w:rsidRPr="008C105D">
        <w:t>Panel Agreement</w:t>
      </w:r>
      <w:r w:rsidR="004C1385" w:rsidRPr="008C105D">
        <w:t xml:space="preserve"> for material Default</w:t>
      </w:r>
      <w:r w:rsidRPr="008C105D">
        <w:t>.</w:t>
      </w:r>
    </w:p>
    <w:p w14:paraId="0D4DE16F" w14:textId="77777777" w:rsidR="000450F7" w:rsidRPr="008C105D" w:rsidRDefault="000450F7" w:rsidP="00D0172C">
      <w:pPr>
        <w:pStyle w:val="GPSL3Indent"/>
      </w:pPr>
    </w:p>
    <w:p w14:paraId="7FCE14F8" w14:textId="77777777" w:rsidR="00D81DAD" w:rsidRPr="008C105D" w:rsidRDefault="00C84CE2" w:rsidP="00D0172C">
      <w:pPr>
        <w:pStyle w:val="GPSSectionHeading"/>
        <w:rPr>
          <w:color w:val="auto"/>
        </w:rPr>
      </w:pPr>
      <w:bookmarkStart w:id="344" w:name="_Toc365027208"/>
      <w:bookmarkStart w:id="345" w:name="_Toc365027297"/>
      <w:bookmarkStart w:id="346" w:name="_Toc365027505"/>
      <w:bookmarkStart w:id="347" w:name="_Toc365027589"/>
      <w:bookmarkStart w:id="348" w:name="_Toc365359218"/>
      <w:bookmarkStart w:id="349" w:name="_Toc365370790"/>
      <w:bookmarkStart w:id="350" w:name="_Toc365371015"/>
      <w:bookmarkStart w:id="351" w:name="_Toc365371115"/>
      <w:bookmarkStart w:id="352" w:name="_Toc365371214"/>
      <w:bookmarkStart w:id="353" w:name="_Toc365373744"/>
      <w:bookmarkStart w:id="354" w:name="_Toc365373839"/>
      <w:bookmarkStart w:id="355" w:name="_Toc365373936"/>
      <w:bookmarkStart w:id="356" w:name="_Toc366085161"/>
      <w:bookmarkStart w:id="357" w:name="_Toc380428722"/>
      <w:bookmarkStart w:id="358" w:name="_Toc467242983"/>
      <w:bookmarkEnd w:id="344"/>
      <w:bookmarkEnd w:id="345"/>
      <w:bookmarkEnd w:id="346"/>
      <w:bookmarkEnd w:id="347"/>
      <w:bookmarkEnd w:id="348"/>
      <w:bookmarkEnd w:id="349"/>
      <w:bookmarkEnd w:id="350"/>
      <w:bookmarkEnd w:id="351"/>
      <w:bookmarkEnd w:id="352"/>
      <w:bookmarkEnd w:id="353"/>
      <w:bookmarkEnd w:id="354"/>
      <w:bookmarkEnd w:id="355"/>
      <w:r w:rsidRPr="008C105D">
        <w:rPr>
          <w:color w:val="auto"/>
        </w:rPr>
        <w:t xml:space="preserve">TERMINATION AND </w:t>
      </w:r>
      <w:r w:rsidR="000C38A3" w:rsidRPr="008C105D">
        <w:rPr>
          <w:color w:val="auto"/>
        </w:rPr>
        <w:t>SUSPENSION</w:t>
      </w:r>
      <w:bookmarkEnd w:id="356"/>
      <w:bookmarkEnd w:id="357"/>
      <w:bookmarkEnd w:id="358"/>
    </w:p>
    <w:p w14:paraId="20077065" w14:textId="77777777" w:rsidR="00E70E80" w:rsidRPr="008C105D" w:rsidRDefault="001827DA" w:rsidP="00581ECE">
      <w:pPr>
        <w:pStyle w:val="GPSL1CLAUSEHEADING"/>
      </w:pPr>
      <w:bookmarkStart w:id="359" w:name="_Ref365018401"/>
      <w:bookmarkStart w:id="360" w:name="_Toc366085162"/>
      <w:bookmarkStart w:id="361" w:name="_Toc380428723"/>
      <w:bookmarkStart w:id="362" w:name="_Toc467242984"/>
      <w:r w:rsidRPr="008C105D">
        <w:t>AUTHORITY TERMINATION RIGHTS</w:t>
      </w:r>
      <w:bookmarkStart w:id="363" w:name="_Toc413255979"/>
      <w:bookmarkStart w:id="364" w:name="_Toc413256073"/>
      <w:bookmarkStart w:id="365" w:name="_Toc413256169"/>
      <w:bookmarkEnd w:id="359"/>
      <w:bookmarkEnd w:id="360"/>
      <w:bookmarkEnd w:id="361"/>
      <w:bookmarkEnd w:id="362"/>
      <w:bookmarkEnd w:id="363"/>
      <w:bookmarkEnd w:id="364"/>
      <w:bookmarkEnd w:id="365"/>
    </w:p>
    <w:p w14:paraId="586FA7BC" w14:textId="119DF88B" w:rsidR="00D81DAD" w:rsidRPr="008C105D" w:rsidRDefault="00C84CE2" w:rsidP="00581ECE">
      <w:pPr>
        <w:pStyle w:val="GPSL2NumberedBoldHeading"/>
      </w:pPr>
      <w:bookmarkStart w:id="366" w:name="_Hlt430848163"/>
      <w:bookmarkStart w:id="367" w:name="_Ref364939824"/>
      <w:bookmarkEnd w:id="366"/>
      <w:r w:rsidRPr="008C105D">
        <w:t>Termination in Relation To Guarantee</w:t>
      </w:r>
      <w:bookmarkEnd w:id="367"/>
    </w:p>
    <w:p w14:paraId="4E82B75B" w14:textId="321E7E4F" w:rsidR="00D81DAD" w:rsidRPr="008C105D" w:rsidRDefault="00C84CE2" w:rsidP="00E94334">
      <w:pPr>
        <w:pStyle w:val="GPSL3numberedclause"/>
      </w:pPr>
      <w:r w:rsidRPr="008C105D">
        <w:t xml:space="preserve">Where the </w:t>
      </w:r>
      <w:r w:rsidR="004C1385" w:rsidRPr="008C105D">
        <w:t xml:space="preserve">Authority </w:t>
      </w:r>
      <w:r w:rsidRPr="008C105D">
        <w:t xml:space="preserve">has </w:t>
      </w:r>
      <w:r w:rsidR="002C3AF2" w:rsidRPr="008C105D">
        <w:t>obtained</w:t>
      </w:r>
      <w:r w:rsidRPr="008C105D">
        <w:t xml:space="preserve"> a </w:t>
      </w:r>
      <w:r w:rsidR="00B06416" w:rsidRPr="008C105D">
        <w:t>Panel Guarantee</w:t>
      </w:r>
      <w:r w:rsidR="00DE17AC" w:rsidRPr="008C105D">
        <w:t xml:space="preserve"> </w:t>
      </w:r>
      <w:r w:rsidR="004C1385" w:rsidRPr="008C105D">
        <w:t>from the Supplier</w:t>
      </w:r>
      <w:r w:rsidRPr="008C105D">
        <w:t xml:space="preserve"> </w:t>
      </w:r>
      <w:r w:rsidR="004C1385" w:rsidRPr="008C105D">
        <w:t>under</w:t>
      </w:r>
      <w:r w:rsidRPr="008C105D">
        <w:t xml:space="preserve"> Clause</w:t>
      </w:r>
      <w:r w:rsidR="00512989" w:rsidRPr="008C105D">
        <w:t xml:space="preserve"> </w:t>
      </w:r>
      <w:r w:rsidR="004E59E2" w:rsidRPr="008C105D">
        <w:fldChar w:fldCharType="begin"/>
      </w:r>
      <w:r w:rsidR="004E59E2" w:rsidRPr="008C105D">
        <w:instrText xml:space="preserve"> REF _Ref365037968 \r \h </w:instrText>
      </w:r>
      <w:r w:rsidR="00061445" w:rsidRPr="008C105D">
        <w:instrText xml:space="preserve"> \* MERGEFORMAT </w:instrText>
      </w:r>
      <w:r w:rsidR="004E59E2" w:rsidRPr="008C105D">
        <w:fldChar w:fldCharType="separate"/>
      </w:r>
      <w:r w:rsidR="006059BD" w:rsidRPr="008C105D">
        <w:t>8.1</w:t>
      </w:r>
      <w:r w:rsidR="004E59E2" w:rsidRPr="008C105D">
        <w:fldChar w:fldCharType="end"/>
      </w:r>
      <w:r w:rsidR="00512989" w:rsidRPr="008C105D">
        <w:t xml:space="preserve"> </w:t>
      </w:r>
      <w:r w:rsidRPr="008C105D">
        <w:t xml:space="preserve">(Guarantee), the </w:t>
      </w:r>
      <w:r w:rsidR="00A915D7" w:rsidRPr="008C105D">
        <w:t xml:space="preserve">Authority </w:t>
      </w:r>
      <w:r w:rsidRPr="008C105D">
        <w:t xml:space="preserve">may terminate this </w:t>
      </w:r>
      <w:r w:rsidR="00561291" w:rsidRPr="008C105D">
        <w:t>Panel Agreement</w:t>
      </w:r>
      <w:r w:rsidRPr="008C105D">
        <w:t xml:space="preserve"> by issuing a Termination Notice to the Supplier where:</w:t>
      </w:r>
    </w:p>
    <w:p w14:paraId="07C0F2A8" w14:textId="5D901D38" w:rsidR="00D81DAD" w:rsidRPr="008C105D" w:rsidRDefault="00C84CE2" w:rsidP="00581ECE">
      <w:pPr>
        <w:pStyle w:val="GPSL4numberedclause"/>
      </w:pPr>
      <w:r w:rsidRPr="008C105D">
        <w:t xml:space="preserve">the </w:t>
      </w:r>
      <w:r w:rsidR="00B06416" w:rsidRPr="008C105D">
        <w:t>Panel Guarantor</w:t>
      </w:r>
      <w:r w:rsidRPr="008C105D">
        <w:t xml:space="preserve"> withdraws the </w:t>
      </w:r>
      <w:r w:rsidR="00B06416" w:rsidRPr="008C105D">
        <w:t>Panel Guarantee</w:t>
      </w:r>
      <w:r w:rsidR="00432D3E" w:rsidRPr="008C105D">
        <w:t xml:space="preserve"> </w:t>
      </w:r>
      <w:r w:rsidRPr="008C105D">
        <w:t xml:space="preserve">for any reason whatsoever; </w:t>
      </w:r>
    </w:p>
    <w:p w14:paraId="1029CD48" w14:textId="0F7D504D" w:rsidR="00D81DAD" w:rsidRPr="008C105D" w:rsidRDefault="00C84CE2" w:rsidP="00E94334">
      <w:pPr>
        <w:pStyle w:val="GPSL4numberedclause"/>
      </w:pPr>
      <w:r w:rsidRPr="008C105D">
        <w:t xml:space="preserve">the </w:t>
      </w:r>
      <w:r w:rsidR="00B06416" w:rsidRPr="008C105D">
        <w:t>Panel Guarantor</w:t>
      </w:r>
      <w:r w:rsidRPr="008C105D">
        <w:t xml:space="preserve"> is in breach or anticipatory breach of the </w:t>
      </w:r>
      <w:r w:rsidR="002745A5" w:rsidRPr="008C105D">
        <w:t>Panel</w:t>
      </w:r>
      <w:r w:rsidRPr="008C105D">
        <w:t xml:space="preserve"> Guarantee; </w:t>
      </w:r>
    </w:p>
    <w:p w14:paraId="2EB50A1D" w14:textId="1C6BCFC0" w:rsidR="00D81DAD" w:rsidRPr="008C105D" w:rsidRDefault="00C84CE2" w:rsidP="00E94334">
      <w:pPr>
        <w:pStyle w:val="GPSL4numberedclause"/>
      </w:pPr>
      <w:r w:rsidRPr="008C105D">
        <w:t xml:space="preserve">an Insolvency Event occurs in respect of the </w:t>
      </w:r>
      <w:r w:rsidR="00B06416" w:rsidRPr="008C105D">
        <w:t>Panel Guarantor</w:t>
      </w:r>
      <w:r w:rsidRPr="008C105D">
        <w:t>;</w:t>
      </w:r>
      <w:r w:rsidR="0066643A" w:rsidRPr="008C105D">
        <w:t xml:space="preserve"> </w:t>
      </w:r>
      <w:r w:rsidR="00692FE5" w:rsidRPr="008C105D">
        <w:t xml:space="preserve"> </w:t>
      </w:r>
      <w:r w:rsidRPr="008C105D">
        <w:t xml:space="preserve"> </w:t>
      </w:r>
    </w:p>
    <w:p w14:paraId="7251D4E5" w14:textId="7D525F2F" w:rsidR="00D81DAD" w:rsidRPr="008C105D" w:rsidRDefault="00C84CE2" w:rsidP="00E94334">
      <w:pPr>
        <w:pStyle w:val="GPSL4numberedclause"/>
      </w:pPr>
      <w:r w:rsidRPr="008C105D">
        <w:t xml:space="preserve">the </w:t>
      </w:r>
      <w:r w:rsidR="00B06416" w:rsidRPr="008C105D">
        <w:t>Panel Guarantee</w:t>
      </w:r>
      <w:r w:rsidR="00DE17AC" w:rsidRPr="008C105D">
        <w:t xml:space="preserve"> </w:t>
      </w:r>
      <w:r w:rsidRPr="008C105D">
        <w:t>becomes invalid or unenforceable for any reason whatsoever</w:t>
      </w:r>
      <w:r w:rsidR="00FC4074" w:rsidRPr="008C105D">
        <w:t>;</w:t>
      </w:r>
      <w:r w:rsidR="0066643A" w:rsidRPr="008C105D">
        <w:t xml:space="preserve"> or</w:t>
      </w:r>
    </w:p>
    <w:p w14:paraId="486157A4" w14:textId="5C1A85BC" w:rsidR="0066643A" w:rsidRPr="008C105D" w:rsidRDefault="0066643A" w:rsidP="0066643A">
      <w:pPr>
        <w:pStyle w:val="GPSL4numberedclause"/>
      </w:pPr>
      <w:r w:rsidRPr="008C105D">
        <w:t xml:space="preserve">the Supplier fails to provide the documentation required by Clause </w:t>
      </w:r>
      <w:r w:rsidRPr="008C105D">
        <w:fldChar w:fldCharType="begin"/>
      </w:r>
      <w:r w:rsidRPr="008C105D">
        <w:instrText xml:space="preserve"> REF _Ref365037968 \r \h </w:instrText>
      </w:r>
      <w:r w:rsidR="00982A15" w:rsidRPr="008C105D">
        <w:instrText xml:space="preserve"> \* MERGEFORMAT </w:instrText>
      </w:r>
      <w:r w:rsidRPr="008C105D">
        <w:fldChar w:fldCharType="separate"/>
      </w:r>
      <w:r w:rsidR="006059BD" w:rsidRPr="008C105D">
        <w:t>8.1</w:t>
      </w:r>
      <w:r w:rsidRPr="008C105D">
        <w:fldChar w:fldCharType="end"/>
      </w:r>
      <w:r w:rsidRPr="008C105D">
        <w:t xml:space="preserve"> by the date so specified by the Authority; </w:t>
      </w:r>
    </w:p>
    <w:p w14:paraId="596C118F" w14:textId="00895A49" w:rsidR="00692FE5" w:rsidRPr="008C105D" w:rsidRDefault="00C84CE2" w:rsidP="00D0172C">
      <w:pPr>
        <w:pStyle w:val="GPSL3Indent"/>
      </w:pPr>
      <w:r w:rsidRPr="008C105D">
        <w:t xml:space="preserve">and in each case the </w:t>
      </w:r>
      <w:r w:rsidR="00B06416" w:rsidRPr="008C105D">
        <w:t>Panel Guarantee</w:t>
      </w:r>
      <w:r w:rsidRPr="008C105D">
        <w:t>(as applicable) is not replaced by an alternative guarantee agreement acceptable to the Authority</w:t>
      </w:r>
      <w:r w:rsidR="00511A75" w:rsidRPr="008C105D">
        <w:t>.</w:t>
      </w:r>
      <w:r w:rsidR="00692FE5" w:rsidRPr="008C105D">
        <w:t xml:space="preserve"> </w:t>
      </w:r>
    </w:p>
    <w:p w14:paraId="21EA72C4" w14:textId="422D3C75" w:rsidR="00D81DAD" w:rsidRPr="008C105D" w:rsidRDefault="00982A15" w:rsidP="00E94334">
      <w:pPr>
        <w:pStyle w:val="GPSL3numberedclause"/>
      </w:pPr>
      <w:r w:rsidRPr="008C105D">
        <w:t xml:space="preserve"> </w:t>
      </w:r>
      <w:r w:rsidR="00C84CE2" w:rsidRPr="008C105D">
        <w:t xml:space="preserve">Where </w:t>
      </w:r>
      <w:r w:rsidR="004E59E2" w:rsidRPr="008C105D">
        <w:t xml:space="preserve"> </w:t>
      </w:r>
      <w:r w:rsidR="00E1035B" w:rsidRPr="008C105D">
        <w:t>Panel Customers</w:t>
      </w:r>
      <w:r w:rsidR="004E59E2" w:rsidRPr="008C105D">
        <w:t xml:space="preserve"> ha</w:t>
      </w:r>
      <w:r w:rsidR="00B57D64" w:rsidRPr="008C105D">
        <w:t>ve</w:t>
      </w:r>
      <w:r w:rsidR="004E59E2" w:rsidRPr="008C105D">
        <w:t xml:space="preserve"> procured a Call Off Guarantee from the </w:t>
      </w:r>
      <w:r w:rsidR="00C84CE2" w:rsidRPr="008C105D">
        <w:t xml:space="preserve">Supplier </w:t>
      </w:r>
      <w:r w:rsidR="004E59E2" w:rsidRPr="008C105D">
        <w:t>under</w:t>
      </w:r>
      <w:r w:rsidR="00C84CE2" w:rsidRPr="008C105D">
        <w:t xml:space="preserve"> Clause </w:t>
      </w:r>
      <w:r w:rsidR="00BE184F" w:rsidRPr="008C105D">
        <w:fldChar w:fldCharType="begin"/>
      </w:r>
      <w:r w:rsidR="00BE184F" w:rsidRPr="008C105D">
        <w:instrText xml:space="preserve"> REF _Ref430855267 \r \h </w:instrText>
      </w:r>
      <w:r w:rsidR="00061445" w:rsidRPr="008C105D">
        <w:instrText xml:space="preserve"> \* MERGEFORMAT </w:instrText>
      </w:r>
      <w:r w:rsidR="00BE184F" w:rsidRPr="008C105D">
        <w:fldChar w:fldCharType="separate"/>
      </w:r>
      <w:r w:rsidR="006059BD" w:rsidRPr="008C105D">
        <w:t>8.2</w:t>
      </w:r>
      <w:r w:rsidR="00BE184F" w:rsidRPr="008C105D">
        <w:fldChar w:fldCharType="end"/>
      </w:r>
      <w:r w:rsidR="00512989" w:rsidRPr="008C105D">
        <w:t xml:space="preserve"> </w:t>
      </w:r>
      <w:r w:rsidR="00C84CE2" w:rsidRPr="008C105D">
        <w:t xml:space="preserve">(Guarantee), the </w:t>
      </w:r>
      <w:r w:rsidR="00A915D7" w:rsidRPr="008C105D">
        <w:t xml:space="preserve">Authority </w:t>
      </w:r>
      <w:r w:rsidR="00C84CE2" w:rsidRPr="008C105D">
        <w:t xml:space="preserve">may terminate this </w:t>
      </w:r>
      <w:r w:rsidR="00561291" w:rsidRPr="008C105D">
        <w:t>Panel Agreement</w:t>
      </w:r>
      <w:r w:rsidR="00C84CE2" w:rsidRPr="008C105D">
        <w:t xml:space="preserve"> by issuing a Termination Notice to the Supplier where:</w:t>
      </w:r>
    </w:p>
    <w:p w14:paraId="3A419E8C" w14:textId="77777777" w:rsidR="00D81DAD" w:rsidRPr="008C105D" w:rsidRDefault="00C84CE2" w:rsidP="00581ECE">
      <w:pPr>
        <w:pStyle w:val="GPSL4numberedclause"/>
      </w:pPr>
      <w:r w:rsidRPr="008C105D">
        <w:t xml:space="preserve">the Call Off Guarantor withdraws the Call Off Guarantee for any reason whatsoever; </w:t>
      </w:r>
    </w:p>
    <w:p w14:paraId="026C366E" w14:textId="77777777" w:rsidR="00D81DAD" w:rsidRPr="008C105D" w:rsidRDefault="00C84CE2" w:rsidP="00E94334">
      <w:pPr>
        <w:pStyle w:val="GPSL4numberedclause"/>
      </w:pPr>
      <w:r w:rsidRPr="008C105D">
        <w:t xml:space="preserve">the Call Off Guarantor is in breach or anticipatory breach of the Call Off Guarantee; </w:t>
      </w:r>
    </w:p>
    <w:p w14:paraId="0C70DE13" w14:textId="77777777" w:rsidR="00D81DAD" w:rsidRPr="008C105D" w:rsidRDefault="00C84CE2" w:rsidP="00E94334">
      <w:pPr>
        <w:pStyle w:val="GPSL4numberedclause"/>
      </w:pPr>
      <w:r w:rsidRPr="008C105D">
        <w:lastRenderedPageBreak/>
        <w:t>an Insolvency Event occurs in respect of the Call Off Guarantor;</w:t>
      </w:r>
      <w:r w:rsidR="00692FE5" w:rsidRPr="008C105D">
        <w:t xml:space="preserve"> or </w:t>
      </w:r>
      <w:r w:rsidRPr="008C105D">
        <w:t xml:space="preserve"> </w:t>
      </w:r>
    </w:p>
    <w:p w14:paraId="610436A6" w14:textId="56E05AE3" w:rsidR="00D81DAD" w:rsidRPr="008C105D" w:rsidRDefault="00C84CE2" w:rsidP="00E94334">
      <w:pPr>
        <w:pStyle w:val="GPSL4numberedclause"/>
      </w:pPr>
      <w:r w:rsidRPr="008C105D">
        <w:t>the Call Off Guarantee becomes invalid or unenforceable for any reason whatsoever</w:t>
      </w:r>
      <w:r w:rsidR="00FC4074" w:rsidRPr="008C105D">
        <w:t>;</w:t>
      </w:r>
      <w:r w:rsidR="002C3AF2" w:rsidRPr="008C105D">
        <w:t xml:space="preserve"> or</w:t>
      </w:r>
    </w:p>
    <w:p w14:paraId="79B17487" w14:textId="730CDF91" w:rsidR="00D0692C" w:rsidRPr="008C105D" w:rsidRDefault="00D0692C" w:rsidP="00E94334">
      <w:pPr>
        <w:pStyle w:val="GPSL4numberedclause"/>
      </w:pPr>
      <w:r w:rsidRPr="008C105D">
        <w:t xml:space="preserve">the Supplier fails to provide the documentation required by Clause </w:t>
      </w:r>
      <w:r w:rsidRPr="008C105D">
        <w:fldChar w:fldCharType="begin"/>
      </w:r>
      <w:r w:rsidRPr="008C105D">
        <w:instrText xml:space="preserve"> REF _Ref430855267 \r \h  \* MERGEFORMAT </w:instrText>
      </w:r>
      <w:r w:rsidRPr="008C105D">
        <w:fldChar w:fldCharType="separate"/>
      </w:r>
      <w:r w:rsidR="006059BD" w:rsidRPr="008C105D">
        <w:t>8.2</w:t>
      </w:r>
      <w:r w:rsidRPr="008C105D">
        <w:fldChar w:fldCharType="end"/>
      </w:r>
      <w:r w:rsidRPr="008C105D">
        <w:t xml:space="preserve"> by the date so specified by the </w:t>
      </w:r>
      <w:r w:rsidR="002C3AF2" w:rsidRPr="008C105D">
        <w:t>Panel Customer</w:t>
      </w:r>
      <w:r w:rsidRPr="008C105D">
        <w:t>;</w:t>
      </w:r>
    </w:p>
    <w:p w14:paraId="27D06817" w14:textId="12D6194F" w:rsidR="00526C83" w:rsidRPr="008C105D" w:rsidRDefault="00C84CE2" w:rsidP="00D0172C">
      <w:pPr>
        <w:pStyle w:val="GPSL3Indent"/>
      </w:pPr>
      <w:r w:rsidRPr="008C105D">
        <w:t xml:space="preserve">and in each case the Call Off Guarantee (as applicable) is not replaced by an alternative guarantee agreement acceptable to the </w:t>
      </w:r>
      <w:r w:rsidR="00E1035B" w:rsidRPr="008C105D">
        <w:t>Panel Customer</w:t>
      </w:r>
      <w:r w:rsidR="004E59E2" w:rsidRPr="008C105D">
        <w:t xml:space="preserve"> and/or </w:t>
      </w:r>
      <w:r w:rsidR="00A915D7" w:rsidRPr="008C105D">
        <w:t>Authority</w:t>
      </w:r>
      <w:r w:rsidR="004E59E2" w:rsidRPr="008C105D">
        <w:t>.</w:t>
      </w:r>
    </w:p>
    <w:p w14:paraId="0135F661" w14:textId="77777777" w:rsidR="00A026E9" w:rsidRPr="008C105D" w:rsidRDefault="00C84CE2" w:rsidP="00E94334">
      <w:pPr>
        <w:pStyle w:val="GPSL2NumberedBoldHeading"/>
      </w:pPr>
      <w:bookmarkStart w:id="368" w:name="_Ref364947830"/>
      <w:r w:rsidRPr="008C105D">
        <w:t>Termination on Material Default</w:t>
      </w:r>
      <w:bookmarkEnd w:id="368"/>
    </w:p>
    <w:p w14:paraId="0E398750" w14:textId="11F2E599" w:rsidR="00A026E9" w:rsidRPr="008C105D" w:rsidRDefault="00C84CE2" w:rsidP="00E94334">
      <w:pPr>
        <w:pStyle w:val="GPSL3numberedclause"/>
      </w:pPr>
      <w:bookmarkStart w:id="369" w:name="_Ref430856066"/>
      <w:r w:rsidRPr="008C105D">
        <w:t xml:space="preserve">The Authority may terminate this </w:t>
      </w:r>
      <w:r w:rsidR="00561291" w:rsidRPr="008C105D">
        <w:t>Panel Agreement</w:t>
      </w:r>
      <w:r w:rsidRPr="008C105D">
        <w:t xml:space="preserve"> for material Default by issuing a Termination Notice to the Supplier where:</w:t>
      </w:r>
      <w:bookmarkEnd w:id="369"/>
      <w:r w:rsidRPr="008C105D">
        <w:t xml:space="preserve"> </w:t>
      </w:r>
    </w:p>
    <w:p w14:paraId="78940B60" w14:textId="4FE9C179" w:rsidR="009D629C" w:rsidRPr="008C105D" w:rsidRDefault="00C84CE2" w:rsidP="00E94334">
      <w:pPr>
        <w:pStyle w:val="GPSL4numberedclause"/>
      </w:pPr>
      <w:r w:rsidRPr="008C105D">
        <w:t xml:space="preserve">a </w:t>
      </w:r>
      <w:r w:rsidR="00E1035B" w:rsidRPr="008C105D">
        <w:t>Panel Customer</w:t>
      </w:r>
      <w:r w:rsidRPr="008C105D">
        <w:t xml:space="preserve"> terminates a </w:t>
      </w:r>
      <w:r w:rsidR="00927100" w:rsidRPr="008C105D">
        <w:t>Legal Services Contract</w:t>
      </w:r>
      <w:r w:rsidRPr="008C105D">
        <w:t xml:space="preserve"> for the </w:t>
      </w:r>
      <w:r w:rsidR="00875826" w:rsidRPr="008C105D">
        <w:t>Supplier</w:t>
      </w:r>
      <w:r w:rsidR="00B57D64" w:rsidRPr="008C105D">
        <w:t>’</w:t>
      </w:r>
      <w:r w:rsidR="00875826" w:rsidRPr="008C105D">
        <w:t>s</w:t>
      </w:r>
      <w:r w:rsidRPr="008C105D">
        <w:t xml:space="preserve"> breach of that </w:t>
      </w:r>
      <w:r w:rsidR="00927100" w:rsidRPr="008C105D">
        <w:t>Legal Services Contract</w:t>
      </w:r>
      <w:r w:rsidRPr="008C105D">
        <w:t>;</w:t>
      </w:r>
    </w:p>
    <w:p w14:paraId="628550C4" w14:textId="7ABC1796" w:rsidR="009D629C" w:rsidRPr="008C105D" w:rsidRDefault="00C84CE2" w:rsidP="00E94334">
      <w:pPr>
        <w:pStyle w:val="GPSL4numberedclause"/>
      </w:pPr>
      <w:r w:rsidRPr="008C105D">
        <w:t>an Audit reveals that the Supplier has underpaid an amount equal to or greater than five per cent (5%) of the Management Charge due</w:t>
      </w:r>
      <w:r w:rsidR="00FC1EAB" w:rsidRPr="008C105D">
        <w:t xml:space="preserve"> in any period specified by the Auditor</w:t>
      </w:r>
      <w:r w:rsidRPr="008C105D">
        <w:t xml:space="preserve">; </w:t>
      </w:r>
    </w:p>
    <w:p w14:paraId="2F7868D0" w14:textId="014D21B8" w:rsidR="009D629C" w:rsidRPr="008C105D" w:rsidRDefault="00C84CE2" w:rsidP="00E94334">
      <w:pPr>
        <w:pStyle w:val="GPSL4numberedclause"/>
      </w:pPr>
      <w:r w:rsidRPr="008C105D">
        <w:t xml:space="preserve">the Supplier refuses or fails to comply with its obligations as set out in Schedule </w:t>
      </w:r>
      <w:r w:rsidR="00EA6CAB" w:rsidRPr="008C105D">
        <w:t>12</w:t>
      </w:r>
      <w:r w:rsidRPr="008C105D">
        <w:t xml:space="preserve"> (</w:t>
      </w:r>
      <w:r w:rsidR="00EA6CAB" w:rsidRPr="008C105D">
        <w:t>Improvement and Benchmarking</w:t>
      </w:r>
      <w:r w:rsidRPr="008C105D">
        <w:t>);</w:t>
      </w:r>
      <w:r w:rsidR="002B4448" w:rsidRPr="008C105D">
        <w:t xml:space="preserve"> </w:t>
      </w:r>
    </w:p>
    <w:p w14:paraId="3959C5D6" w14:textId="791CA0FB" w:rsidR="009D629C" w:rsidRPr="008C105D" w:rsidRDefault="00C84CE2" w:rsidP="00E94334">
      <w:pPr>
        <w:pStyle w:val="GPSL4numberedclause"/>
      </w:pPr>
      <w:r w:rsidRPr="008C105D">
        <w:t xml:space="preserve">in the event of two </w:t>
      </w:r>
      <w:r w:rsidR="00B57D64" w:rsidRPr="008C105D">
        <w:t xml:space="preserve">(2) </w:t>
      </w:r>
      <w:r w:rsidRPr="008C105D">
        <w:t xml:space="preserve">or more failures by the Supplier to meet the KPI Targets whether the failures relate to the same or different KPI </w:t>
      </w:r>
      <w:r w:rsidR="00B57D64" w:rsidRPr="008C105D">
        <w:t>T</w:t>
      </w:r>
      <w:r w:rsidRPr="008C105D">
        <w:t xml:space="preserve">argets, in any rolling period of </w:t>
      </w:r>
      <w:r w:rsidR="007700AB" w:rsidRPr="008C105D">
        <w:t>12 Month</w:t>
      </w:r>
      <w:r w:rsidRPr="008C105D">
        <w:t>;</w:t>
      </w:r>
    </w:p>
    <w:p w14:paraId="44076727" w14:textId="5A58C0C2" w:rsidR="009D629C" w:rsidRPr="008C105D" w:rsidRDefault="00C84CE2" w:rsidP="00E94334">
      <w:pPr>
        <w:pStyle w:val="GPSL4numberedclause"/>
      </w:pPr>
      <w:bookmarkStart w:id="370" w:name="_Ref379880678"/>
      <w:r w:rsidRPr="008C105D">
        <w:t xml:space="preserve">the Authority expressly reserves the right to terminate this </w:t>
      </w:r>
      <w:r w:rsidR="00561291" w:rsidRPr="008C105D">
        <w:t>Panel Agreement</w:t>
      </w:r>
      <w:r w:rsidRPr="008C105D">
        <w:t xml:space="preserve"> </w:t>
      </w:r>
      <w:r w:rsidR="007E48FD" w:rsidRPr="008C105D">
        <w:t xml:space="preserve">for material Default including </w:t>
      </w:r>
      <w:r w:rsidRPr="008C105D">
        <w:t>pursuant to:</w:t>
      </w:r>
      <w:bookmarkEnd w:id="370"/>
    </w:p>
    <w:p w14:paraId="70301221" w14:textId="40003357" w:rsidR="00A026E9" w:rsidRPr="008C105D" w:rsidRDefault="00683F44" w:rsidP="00AE4C41">
      <w:pPr>
        <w:pStyle w:val="ListParagraph"/>
        <w:numPr>
          <w:ilvl w:val="0"/>
          <w:numId w:val="45"/>
        </w:numPr>
        <w:ind w:left="3402" w:hanging="850"/>
      </w:pPr>
      <w:r w:rsidRPr="008C105D">
        <w:t xml:space="preserve">Clause </w:t>
      </w:r>
      <w:r w:rsidRPr="008C105D">
        <w:fldChar w:fldCharType="begin"/>
      </w:r>
      <w:r w:rsidRPr="008C105D">
        <w:instrText xml:space="preserve"> REF _Ref413255171 \r \h </w:instrText>
      </w:r>
      <w:r w:rsidR="00871B61" w:rsidRPr="008C105D">
        <w:instrText xml:space="preserve"> \* MERGEFORMAT </w:instrText>
      </w:r>
      <w:r w:rsidRPr="008C105D">
        <w:fldChar w:fldCharType="separate"/>
      </w:r>
      <w:r w:rsidR="006059BD" w:rsidRPr="008C105D">
        <w:t>9.4</w:t>
      </w:r>
      <w:r w:rsidRPr="008C105D">
        <w:fldChar w:fldCharType="end"/>
      </w:r>
      <w:r w:rsidR="00186255" w:rsidRPr="008C105D">
        <w:t xml:space="preserve"> (Cyber Essentials Scheme Condition</w:t>
      </w:r>
      <w:r w:rsidR="00E029E9" w:rsidRPr="008C105D">
        <w:t>)</w:t>
      </w:r>
      <w:r w:rsidR="00B57D64" w:rsidRPr="008C105D" w:rsidDel="00B57D64">
        <w:t xml:space="preserve"> </w:t>
      </w:r>
      <w:r w:rsidR="00D92C3A" w:rsidRPr="008C105D">
        <w:t xml:space="preserve">Clause </w:t>
      </w:r>
      <w:r w:rsidR="00E029E9" w:rsidRPr="008C105D">
        <w:t>19.1.4</w:t>
      </w:r>
      <w:r w:rsidR="007F28AB" w:rsidRPr="008C105D">
        <w:t xml:space="preserve"> </w:t>
      </w:r>
      <w:r w:rsidR="00D92C3A" w:rsidRPr="008C105D">
        <w:t xml:space="preserve">(Variation Procedure); </w:t>
      </w:r>
    </w:p>
    <w:p w14:paraId="7F347897" w14:textId="2BA86E5F" w:rsidR="004C1385" w:rsidRPr="008C105D" w:rsidRDefault="000A3219" w:rsidP="00AE4C41">
      <w:pPr>
        <w:pStyle w:val="ListParagraph"/>
        <w:numPr>
          <w:ilvl w:val="0"/>
          <w:numId w:val="45"/>
        </w:numPr>
        <w:ind w:left="3402" w:hanging="850"/>
      </w:pPr>
      <w:r w:rsidRPr="008C105D">
        <w:t>Claus</w:t>
      </w:r>
      <w:r w:rsidR="008F5D85" w:rsidRPr="008C105D">
        <w:t xml:space="preserve">e </w:t>
      </w:r>
      <w:r w:rsidR="008F5D85" w:rsidRPr="008C105D">
        <w:fldChar w:fldCharType="begin"/>
      </w:r>
      <w:r w:rsidR="008F5D85" w:rsidRPr="008C105D">
        <w:instrText xml:space="preserve"> REF _Ref431396987 \r \h </w:instrText>
      </w:r>
      <w:r w:rsidR="00A318CF" w:rsidRPr="008C105D">
        <w:instrText xml:space="preserve"> \* MERGEFORMAT </w:instrText>
      </w:r>
      <w:r w:rsidR="008F5D85" w:rsidRPr="008C105D">
        <w:fldChar w:fldCharType="separate"/>
      </w:r>
      <w:r w:rsidR="006059BD" w:rsidRPr="008C105D">
        <w:t>32.1.8</w:t>
      </w:r>
      <w:r w:rsidR="008F5D85" w:rsidRPr="008C105D">
        <w:fldChar w:fldCharType="end"/>
      </w:r>
      <w:r w:rsidR="004C1385" w:rsidRPr="008C105D">
        <w:t xml:space="preserve"> (Authority Remedies);</w:t>
      </w:r>
    </w:p>
    <w:p w14:paraId="1B033BC2" w14:textId="06281807" w:rsidR="009D629C" w:rsidRPr="008C105D" w:rsidRDefault="00D92C3A" w:rsidP="00AE4C41">
      <w:pPr>
        <w:pStyle w:val="ListParagraph"/>
        <w:numPr>
          <w:ilvl w:val="0"/>
          <w:numId w:val="45"/>
        </w:numPr>
        <w:ind w:left="3402" w:hanging="850"/>
      </w:pPr>
      <w:r w:rsidRPr="008C105D">
        <w:t xml:space="preserve">Clause </w:t>
      </w:r>
      <w:r w:rsidR="00D624C4" w:rsidRPr="008C105D">
        <w:fldChar w:fldCharType="begin"/>
      </w:r>
      <w:r w:rsidR="00D624C4" w:rsidRPr="008C105D">
        <w:instrText xml:space="preserve"> REF _Ref379880189 \r \h </w:instrText>
      </w:r>
      <w:r w:rsidR="00A318CF" w:rsidRPr="008C105D">
        <w:instrText xml:space="preserve"> \* MERGEFORMAT </w:instrText>
      </w:r>
      <w:r w:rsidR="00D624C4" w:rsidRPr="008C105D">
        <w:fldChar w:fldCharType="separate"/>
      </w:r>
      <w:r w:rsidR="006059BD" w:rsidRPr="008C105D">
        <w:t>27.2.10</w:t>
      </w:r>
      <w:r w:rsidR="00D624C4" w:rsidRPr="008C105D">
        <w:fldChar w:fldCharType="end"/>
      </w:r>
      <w:r w:rsidRPr="008C105D">
        <w:t xml:space="preserve"> (Confidentiality);</w:t>
      </w:r>
    </w:p>
    <w:p w14:paraId="6618418A" w14:textId="523D784A" w:rsidR="009D629C" w:rsidRPr="008C105D" w:rsidRDefault="00C84CE2" w:rsidP="00AE4C41">
      <w:pPr>
        <w:pStyle w:val="ListParagraph"/>
        <w:numPr>
          <w:ilvl w:val="0"/>
          <w:numId w:val="45"/>
        </w:numPr>
        <w:ind w:left="3402" w:hanging="850"/>
      </w:pPr>
      <w:r w:rsidRPr="008C105D">
        <w:t xml:space="preserve">Clause </w:t>
      </w:r>
      <w:r w:rsidR="00D624C4" w:rsidRPr="008C105D">
        <w:fldChar w:fldCharType="begin"/>
      </w:r>
      <w:r w:rsidR="00D624C4" w:rsidRPr="008C105D">
        <w:instrText xml:space="preserve"> REF _Ref379880153 \r \h </w:instrText>
      </w:r>
      <w:r w:rsidR="00A318CF" w:rsidRPr="008C105D">
        <w:instrText xml:space="preserve"> \* MERGEFORMAT </w:instrText>
      </w:r>
      <w:r w:rsidR="00D624C4" w:rsidRPr="008C105D">
        <w:fldChar w:fldCharType="separate"/>
      </w:r>
      <w:r w:rsidR="006059BD" w:rsidRPr="008C105D">
        <w:t>40.6.2</w:t>
      </w:r>
      <w:r w:rsidR="00D624C4" w:rsidRPr="008C105D">
        <w:fldChar w:fldCharType="end"/>
      </w:r>
      <w:r w:rsidRPr="008C105D">
        <w:t xml:space="preserve"> (Prevention of Fraud and Bribery);</w:t>
      </w:r>
    </w:p>
    <w:p w14:paraId="4B973096" w14:textId="7A9E26AA" w:rsidR="009D629C" w:rsidRPr="008C105D" w:rsidRDefault="00D92C3A" w:rsidP="00AE4C41">
      <w:pPr>
        <w:pStyle w:val="ListParagraph"/>
        <w:numPr>
          <w:ilvl w:val="0"/>
          <w:numId w:val="45"/>
        </w:numPr>
        <w:ind w:left="3402" w:hanging="850"/>
      </w:pPr>
      <w:r w:rsidRPr="008C105D">
        <w:t xml:space="preserve">Clause </w:t>
      </w:r>
      <w:r w:rsidR="00D624C4" w:rsidRPr="008C105D">
        <w:fldChar w:fldCharType="begin"/>
      </w:r>
      <w:r w:rsidR="00D624C4" w:rsidRPr="008C105D">
        <w:instrText xml:space="preserve"> REF _Ref379880213 \r \h </w:instrText>
      </w:r>
      <w:r w:rsidR="00A318CF" w:rsidRPr="008C105D">
        <w:instrText xml:space="preserve"> \* MERGEFORMAT </w:instrText>
      </w:r>
      <w:r w:rsidR="00D624C4" w:rsidRPr="008C105D">
        <w:fldChar w:fldCharType="separate"/>
      </w:r>
      <w:r w:rsidR="006059BD" w:rsidRPr="008C105D">
        <w:t>36.1.2</w:t>
      </w:r>
      <w:r w:rsidR="00D624C4" w:rsidRPr="008C105D">
        <w:fldChar w:fldCharType="end"/>
      </w:r>
      <w:r w:rsidRPr="008C105D">
        <w:t> (Compliance</w:t>
      </w:r>
      <w:r w:rsidR="004C1385" w:rsidRPr="008C105D">
        <w:t xml:space="preserve"> with the Law</w:t>
      </w:r>
      <w:r w:rsidRPr="008C105D">
        <w:t>)</w:t>
      </w:r>
      <w:r w:rsidR="007F28AB" w:rsidRPr="008C105D">
        <w:t>;</w:t>
      </w:r>
    </w:p>
    <w:p w14:paraId="022FC216" w14:textId="0D0B8032" w:rsidR="009D629C" w:rsidRPr="008C105D" w:rsidRDefault="00C84CE2" w:rsidP="00AE4C41">
      <w:pPr>
        <w:pStyle w:val="ListParagraph"/>
        <w:numPr>
          <w:ilvl w:val="0"/>
          <w:numId w:val="45"/>
        </w:numPr>
        <w:ind w:left="3402" w:hanging="850"/>
      </w:pPr>
      <w:r w:rsidRPr="008C105D">
        <w:t xml:space="preserve">Clause  </w:t>
      </w:r>
      <w:r w:rsidR="00D624C4" w:rsidRPr="008C105D">
        <w:fldChar w:fldCharType="begin"/>
      </w:r>
      <w:r w:rsidR="00D624C4" w:rsidRPr="008C105D">
        <w:instrText xml:space="preserve"> REF _Ref379880231 \r \h </w:instrText>
      </w:r>
      <w:r w:rsidR="00A318CF" w:rsidRPr="008C105D">
        <w:instrText xml:space="preserve"> \* MERGEFORMAT </w:instrText>
      </w:r>
      <w:r w:rsidR="00D624C4" w:rsidRPr="008C105D">
        <w:fldChar w:fldCharType="separate"/>
      </w:r>
      <w:r w:rsidR="006059BD" w:rsidRPr="008C105D">
        <w:t>41.4</w:t>
      </w:r>
      <w:r w:rsidR="00D624C4" w:rsidRPr="008C105D">
        <w:fldChar w:fldCharType="end"/>
      </w:r>
      <w:r w:rsidR="00512989" w:rsidRPr="008C105D">
        <w:t xml:space="preserve"> (</w:t>
      </w:r>
      <w:r w:rsidRPr="008C105D">
        <w:t>Conflict</w:t>
      </w:r>
      <w:r w:rsidR="00AA22FC" w:rsidRPr="008C105D">
        <w:t>s</w:t>
      </w:r>
      <w:r w:rsidRPr="008C105D">
        <w:t xml:space="preserve"> of Interest); </w:t>
      </w:r>
    </w:p>
    <w:p w14:paraId="7D35866D" w14:textId="52D10F19" w:rsidR="009D629C" w:rsidRPr="008C105D" w:rsidRDefault="00C84CE2" w:rsidP="00AE4C41">
      <w:pPr>
        <w:pStyle w:val="ListParagraph"/>
        <w:numPr>
          <w:ilvl w:val="0"/>
          <w:numId w:val="45"/>
        </w:numPr>
        <w:ind w:left="3402" w:hanging="850"/>
      </w:pPr>
      <w:bookmarkStart w:id="371" w:name="_Ref379880702"/>
      <w:r w:rsidRPr="008C105D">
        <w:t xml:space="preserve">paragraph </w:t>
      </w:r>
      <w:r w:rsidR="00706C7C" w:rsidRPr="008C105D">
        <w:fldChar w:fldCharType="begin"/>
      </w:r>
      <w:r w:rsidR="00706C7C" w:rsidRPr="008C105D">
        <w:instrText xml:space="preserve"> REF _Ref366090436 \r \h </w:instrText>
      </w:r>
      <w:r w:rsidR="00A318CF" w:rsidRPr="008C105D">
        <w:instrText xml:space="preserve"> \* MERGEFORMAT </w:instrText>
      </w:r>
      <w:r w:rsidR="00706C7C" w:rsidRPr="008C105D">
        <w:fldChar w:fldCharType="separate"/>
      </w:r>
      <w:r w:rsidR="006059BD" w:rsidRPr="008C105D">
        <w:t>6.2</w:t>
      </w:r>
      <w:r w:rsidR="00706C7C" w:rsidRPr="008C105D">
        <w:fldChar w:fldCharType="end"/>
      </w:r>
      <w:r w:rsidR="00706C7C" w:rsidRPr="008C105D">
        <w:t xml:space="preserve"> </w:t>
      </w:r>
      <w:r w:rsidRPr="008C105D">
        <w:t xml:space="preserve">of </w:t>
      </w:r>
      <w:r w:rsidR="00A54319" w:rsidRPr="008C105D">
        <w:t xml:space="preserve">Panel </w:t>
      </w:r>
      <w:r w:rsidR="0079753D" w:rsidRPr="008C105D">
        <w:t xml:space="preserve">Agreement </w:t>
      </w:r>
      <w:r w:rsidR="00A54319" w:rsidRPr="008C105D">
        <w:t>Schedule</w:t>
      </w:r>
      <w:r w:rsidRPr="008C105D">
        <w:t xml:space="preserve"> </w:t>
      </w:r>
      <w:r w:rsidR="00EA6CAB" w:rsidRPr="008C105D">
        <w:t>9</w:t>
      </w:r>
      <w:r w:rsidRPr="008C105D">
        <w:t xml:space="preserve"> (Management Information); </w:t>
      </w:r>
      <w:r w:rsidR="00AA22FC" w:rsidRPr="008C105D">
        <w:t>and/or</w:t>
      </w:r>
      <w:bookmarkEnd w:id="371"/>
    </w:p>
    <w:p w14:paraId="09730BE6" w14:textId="653A2258" w:rsidR="006725D5" w:rsidRPr="008C105D" w:rsidRDefault="00AA22FC" w:rsidP="00AE4C41">
      <w:pPr>
        <w:pStyle w:val="ListParagraph"/>
        <w:numPr>
          <w:ilvl w:val="0"/>
          <w:numId w:val="45"/>
        </w:numPr>
        <w:ind w:left="3402" w:hanging="850"/>
      </w:pPr>
      <w:bookmarkStart w:id="372" w:name="_Ref379880719"/>
      <w:r w:rsidRPr="008C105D">
        <w:t xml:space="preserve">anywhere that is stated in this </w:t>
      </w:r>
      <w:r w:rsidR="00561291" w:rsidRPr="008C105D">
        <w:t>Panel Agreement</w:t>
      </w:r>
      <w:r w:rsidRPr="008C105D">
        <w:t xml:space="preserve"> that the Supplier by its act or omission will have committed a material Default;</w:t>
      </w:r>
      <w:bookmarkEnd w:id="372"/>
    </w:p>
    <w:p w14:paraId="1D9C2A2F" w14:textId="790A2B5B" w:rsidR="00A026E9" w:rsidRPr="008C105D" w:rsidRDefault="00C84CE2" w:rsidP="00E94334">
      <w:pPr>
        <w:pStyle w:val="GPSL4numberedclause"/>
      </w:pPr>
      <w:bookmarkStart w:id="373" w:name="_Ref365040948"/>
      <w:r w:rsidRPr="008C105D">
        <w:t xml:space="preserve">the Supplier commits a material Default of any of the following Clauses or </w:t>
      </w:r>
      <w:r w:rsidR="00B06416" w:rsidRPr="008C105D">
        <w:t xml:space="preserve">Panel </w:t>
      </w:r>
      <w:r w:rsidR="0079753D" w:rsidRPr="008C105D">
        <w:t xml:space="preserve">Agreement </w:t>
      </w:r>
      <w:r w:rsidR="00B06416" w:rsidRPr="008C105D">
        <w:t>Schedules</w:t>
      </w:r>
      <w:r w:rsidRPr="008C105D">
        <w:t>:</w:t>
      </w:r>
      <w:bookmarkEnd w:id="373"/>
      <w:r w:rsidRPr="008C105D">
        <w:t xml:space="preserve"> </w:t>
      </w:r>
    </w:p>
    <w:p w14:paraId="0B0B0653" w14:textId="6B0AFE8C" w:rsidR="00A026E9" w:rsidRPr="008C105D" w:rsidRDefault="00C84CE2" w:rsidP="00AE4C41">
      <w:pPr>
        <w:pStyle w:val="ListParagraph"/>
        <w:numPr>
          <w:ilvl w:val="0"/>
          <w:numId w:val="46"/>
        </w:numPr>
        <w:ind w:left="3402" w:hanging="850"/>
      </w:pPr>
      <w:r w:rsidRPr="008C105D">
        <w:t>Clause </w:t>
      </w:r>
      <w:r w:rsidR="00B347DE" w:rsidRPr="008C105D">
        <w:fldChar w:fldCharType="begin"/>
      </w:r>
      <w:r w:rsidR="00B347DE" w:rsidRPr="008C105D">
        <w:instrText xml:space="preserve"> REF _Ref349138490 \r \h  \* MERGEFORMAT </w:instrText>
      </w:r>
      <w:r w:rsidR="00B347DE" w:rsidRPr="008C105D">
        <w:fldChar w:fldCharType="separate"/>
      </w:r>
      <w:r w:rsidR="006059BD" w:rsidRPr="008C105D">
        <w:t>7</w:t>
      </w:r>
      <w:r w:rsidR="00B347DE" w:rsidRPr="008C105D">
        <w:fldChar w:fldCharType="end"/>
      </w:r>
      <w:r w:rsidRPr="008C105D">
        <w:t xml:space="preserve"> (Representations</w:t>
      </w:r>
      <w:r w:rsidR="002B4448" w:rsidRPr="008C105D">
        <w:t xml:space="preserve"> and Warranties</w:t>
      </w:r>
      <w:r w:rsidRPr="008C105D">
        <w:t>)</w:t>
      </w:r>
      <w:r w:rsidR="00F21271" w:rsidRPr="008C105D">
        <w:t xml:space="preserve"> except Clause </w:t>
      </w:r>
      <w:r w:rsidR="00F21271" w:rsidRPr="008C105D">
        <w:fldChar w:fldCharType="begin"/>
      </w:r>
      <w:r w:rsidR="00F21271" w:rsidRPr="008C105D">
        <w:instrText xml:space="preserve"> REF _Ref379538717 \r \h </w:instrText>
      </w:r>
      <w:r w:rsidR="00A318CF" w:rsidRPr="008C105D">
        <w:instrText xml:space="preserve"> \* MERGEFORMAT </w:instrText>
      </w:r>
      <w:r w:rsidR="00F21271" w:rsidRPr="008C105D">
        <w:fldChar w:fldCharType="separate"/>
      </w:r>
      <w:r w:rsidR="006059BD" w:rsidRPr="008C105D">
        <w:t>7.2.6</w:t>
      </w:r>
      <w:r w:rsidR="00F21271" w:rsidRPr="008C105D">
        <w:fldChar w:fldCharType="end"/>
      </w:r>
      <w:r w:rsidRPr="008C105D">
        <w:t>;</w:t>
      </w:r>
    </w:p>
    <w:p w14:paraId="40FE48F0" w14:textId="2B7DA3D2" w:rsidR="009D629C" w:rsidRPr="008C105D" w:rsidRDefault="00D92C3A" w:rsidP="00AE4C41">
      <w:pPr>
        <w:pStyle w:val="ListParagraph"/>
        <w:numPr>
          <w:ilvl w:val="0"/>
          <w:numId w:val="46"/>
        </w:numPr>
        <w:ind w:left="3402" w:hanging="850"/>
      </w:pPr>
      <w:r w:rsidRPr="008C105D">
        <w:t xml:space="preserve">Clause </w:t>
      </w:r>
      <w:r w:rsidRPr="008C105D">
        <w:fldChar w:fldCharType="begin"/>
      </w:r>
      <w:r w:rsidRPr="008C105D">
        <w:instrText xml:space="preserve"> REF _Ref365039009 \w \h </w:instrText>
      </w:r>
      <w:r w:rsidR="00871B61" w:rsidRPr="008C105D">
        <w:instrText xml:space="preserve"> \* MERGEFORMAT </w:instrText>
      </w:r>
      <w:r w:rsidRPr="008C105D">
        <w:fldChar w:fldCharType="separate"/>
      </w:r>
      <w:r w:rsidR="006059BD" w:rsidRPr="008C105D">
        <w:t>11</w:t>
      </w:r>
      <w:r w:rsidRPr="008C105D">
        <w:fldChar w:fldCharType="end"/>
      </w:r>
      <w:r w:rsidRPr="008C105D">
        <w:t xml:space="preserve"> (</w:t>
      </w:r>
      <w:r w:rsidR="00561291" w:rsidRPr="008C105D">
        <w:t>Panel Agreement</w:t>
      </w:r>
      <w:r w:rsidRPr="008C105D">
        <w:t xml:space="preserve"> Performance);</w:t>
      </w:r>
    </w:p>
    <w:p w14:paraId="7640EE29" w14:textId="70487EF2" w:rsidR="009D629C" w:rsidRPr="008C105D" w:rsidRDefault="00D92C3A" w:rsidP="00AE4C41">
      <w:pPr>
        <w:pStyle w:val="ListParagraph"/>
        <w:numPr>
          <w:ilvl w:val="0"/>
          <w:numId w:val="46"/>
        </w:numPr>
        <w:ind w:left="3402" w:hanging="850"/>
      </w:pPr>
      <w:r w:rsidRPr="008C105D">
        <w:t>Clause </w:t>
      </w:r>
      <w:r w:rsidRPr="008C105D">
        <w:fldChar w:fldCharType="begin"/>
      </w:r>
      <w:r w:rsidRPr="008C105D">
        <w:instrText xml:space="preserve"> REF _Ref365017299 \r \h </w:instrText>
      </w:r>
      <w:r w:rsidR="00871B61" w:rsidRPr="008C105D">
        <w:instrText xml:space="preserve"> \* MERGEFORMAT </w:instrText>
      </w:r>
      <w:r w:rsidRPr="008C105D">
        <w:fldChar w:fldCharType="separate"/>
      </w:r>
      <w:r w:rsidR="006059BD" w:rsidRPr="008C105D">
        <w:t>18</w:t>
      </w:r>
      <w:r w:rsidRPr="008C105D">
        <w:fldChar w:fldCharType="end"/>
      </w:r>
      <w:r w:rsidRPr="008C105D">
        <w:t xml:space="preserve"> (Records, Audit Access and Open Book Data); </w:t>
      </w:r>
    </w:p>
    <w:p w14:paraId="33FD85F8" w14:textId="283AF045" w:rsidR="009D629C" w:rsidRPr="008C105D" w:rsidRDefault="00D92C3A" w:rsidP="00AE4C41">
      <w:pPr>
        <w:pStyle w:val="ListParagraph"/>
        <w:numPr>
          <w:ilvl w:val="0"/>
          <w:numId w:val="46"/>
        </w:numPr>
        <w:ind w:left="3402" w:hanging="850"/>
      </w:pPr>
      <w:r w:rsidRPr="008C105D">
        <w:lastRenderedPageBreak/>
        <w:t xml:space="preserve">Clause </w:t>
      </w:r>
      <w:r w:rsidRPr="008C105D">
        <w:fldChar w:fldCharType="begin"/>
      </w:r>
      <w:r w:rsidRPr="008C105D">
        <w:instrText xml:space="preserve"> REF _Ref365013560 \w \h </w:instrText>
      </w:r>
      <w:r w:rsidR="00871B61" w:rsidRPr="008C105D">
        <w:instrText xml:space="preserve"> \* MERGEFORMAT </w:instrText>
      </w:r>
      <w:r w:rsidRPr="008C105D">
        <w:fldChar w:fldCharType="separate"/>
      </w:r>
      <w:r w:rsidR="006059BD" w:rsidRPr="008C105D">
        <w:t>20</w:t>
      </w:r>
      <w:r w:rsidRPr="008C105D">
        <w:fldChar w:fldCharType="end"/>
      </w:r>
      <w:r w:rsidRPr="008C105D">
        <w:t xml:space="preserve"> (Management Charge);</w:t>
      </w:r>
      <w:r w:rsidR="00C22D05" w:rsidRPr="008C105D" w:rsidDel="00C22D05">
        <w:t xml:space="preserve"> </w:t>
      </w:r>
    </w:p>
    <w:p w14:paraId="2009444D" w14:textId="78203F2F" w:rsidR="009D629C" w:rsidRPr="008C105D" w:rsidRDefault="00C84CE2" w:rsidP="00AE4C41">
      <w:pPr>
        <w:pStyle w:val="ListParagraph"/>
        <w:numPr>
          <w:ilvl w:val="0"/>
          <w:numId w:val="46"/>
        </w:numPr>
        <w:ind w:left="3402" w:hanging="850"/>
      </w:pPr>
      <w:r w:rsidRPr="008C105D">
        <w:t xml:space="preserve">Clause </w:t>
      </w:r>
      <w:r w:rsidR="0020369B" w:rsidRPr="008C105D">
        <w:fldChar w:fldCharType="begin"/>
      </w:r>
      <w:r w:rsidR="0020369B" w:rsidRPr="008C105D">
        <w:instrText xml:space="preserve"> REF _Ref359935341 \r \h </w:instrText>
      </w:r>
      <w:r w:rsidR="00871B61" w:rsidRPr="008C105D">
        <w:instrText xml:space="preserve"> \* MERGEFORMAT </w:instrText>
      </w:r>
      <w:r w:rsidR="0020369B" w:rsidRPr="008C105D">
        <w:fldChar w:fldCharType="separate"/>
      </w:r>
      <w:r w:rsidR="006059BD" w:rsidRPr="008C105D">
        <w:t>21</w:t>
      </w:r>
      <w:r w:rsidR="0020369B" w:rsidRPr="008C105D">
        <w:fldChar w:fldCharType="end"/>
      </w:r>
      <w:r w:rsidRPr="008C105D">
        <w:t xml:space="preserve"> (Promoting Tax Compliance);</w:t>
      </w:r>
    </w:p>
    <w:p w14:paraId="1E8E0335" w14:textId="02E4F521" w:rsidR="009D629C" w:rsidRPr="008C105D" w:rsidRDefault="00735F4D" w:rsidP="00AE4C41">
      <w:pPr>
        <w:pStyle w:val="ListParagraph"/>
        <w:numPr>
          <w:ilvl w:val="0"/>
          <w:numId w:val="46"/>
        </w:numPr>
        <w:ind w:left="3402" w:hanging="850"/>
      </w:pPr>
      <w:r w:rsidRPr="008C105D">
        <w:t>Not Used</w:t>
      </w:r>
    </w:p>
    <w:p w14:paraId="491DDBCC" w14:textId="5C6E6FF6" w:rsidR="009D629C" w:rsidRPr="008C105D" w:rsidRDefault="00D92C3A" w:rsidP="00AE4C41">
      <w:pPr>
        <w:pStyle w:val="ListParagraph"/>
        <w:numPr>
          <w:ilvl w:val="0"/>
          <w:numId w:val="46"/>
        </w:numPr>
        <w:ind w:left="3402" w:hanging="850"/>
      </w:pPr>
      <w:r w:rsidRPr="008C105D">
        <w:t xml:space="preserve">Clause </w:t>
      </w:r>
      <w:r w:rsidRPr="008C105D">
        <w:fldChar w:fldCharType="begin"/>
      </w:r>
      <w:r w:rsidRPr="008C105D">
        <w:instrText xml:space="preserve"> REF _Ref365039988 \w \h </w:instrText>
      </w:r>
      <w:r w:rsidR="00A318CF" w:rsidRPr="008C105D">
        <w:instrText xml:space="preserve"> \* MERGEFORMAT </w:instrText>
      </w:r>
      <w:r w:rsidRPr="008C105D">
        <w:fldChar w:fldCharType="separate"/>
      </w:r>
      <w:r w:rsidR="006059BD" w:rsidRPr="008C105D">
        <w:t>25</w:t>
      </w:r>
      <w:r w:rsidRPr="008C105D">
        <w:fldChar w:fldCharType="end"/>
      </w:r>
      <w:r w:rsidRPr="008C105D">
        <w:t xml:space="preserve"> (Supply Chain Rights and Protection);</w:t>
      </w:r>
    </w:p>
    <w:p w14:paraId="19860F42" w14:textId="4B382AEE" w:rsidR="009D629C" w:rsidRPr="008C105D" w:rsidRDefault="00C84CE2" w:rsidP="00AE4C41">
      <w:pPr>
        <w:pStyle w:val="ListParagraph"/>
        <w:numPr>
          <w:ilvl w:val="0"/>
          <w:numId w:val="46"/>
        </w:numPr>
        <w:ind w:left="3402" w:hanging="850"/>
      </w:pPr>
      <w:r w:rsidRPr="008C105D">
        <w:t>Clause </w:t>
      </w:r>
      <w:r w:rsidR="00D92C3A" w:rsidRPr="008C105D">
        <w:fldChar w:fldCharType="begin"/>
      </w:r>
      <w:r w:rsidR="00D92C3A" w:rsidRPr="008C105D">
        <w:instrText xml:space="preserve"> REF _Ref365039341 \w \h </w:instrText>
      </w:r>
      <w:r w:rsidR="00A318CF" w:rsidRPr="008C105D">
        <w:instrText xml:space="preserve"> \* MERGEFORMAT </w:instrText>
      </w:r>
      <w:r w:rsidR="00D92C3A" w:rsidRPr="008C105D">
        <w:fldChar w:fldCharType="separate"/>
      </w:r>
      <w:r w:rsidR="006059BD" w:rsidRPr="008C105D">
        <w:t>27.1</w:t>
      </w:r>
      <w:r w:rsidR="00D92C3A" w:rsidRPr="008C105D">
        <w:fldChar w:fldCharType="end"/>
      </w:r>
      <w:r w:rsidRPr="008C105D">
        <w:t xml:space="preserve"> (Provision of Management Information);</w:t>
      </w:r>
    </w:p>
    <w:p w14:paraId="47040AE7" w14:textId="1FCB1023" w:rsidR="009D629C" w:rsidRPr="008C105D" w:rsidRDefault="00D92C3A" w:rsidP="00AE4C41">
      <w:pPr>
        <w:pStyle w:val="ListParagraph"/>
        <w:numPr>
          <w:ilvl w:val="0"/>
          <w:numId w:val="46"/>
        </w:numPr>
        <w:ind w:left="3402" w:hanging="850"/>
      </w:pPr>
      <w:r w:rsidRPr="008C105D">
        <w:t xml:space="preserve">Clause </w:t>
      </w:r>
      <w:r w:rsidRPr="008C105D">
        <w:fldChar w:fldCharType="begin"/>
      </w:r>
      <w:r w:rsidRPr="008C105D">
        <w:instrText xml:space="preserve"> REF _Ref365035521 \w \h </w:instrText>
      </w:r>
      <w:r w:rsidR="00A318CF" w:rsidRPr="008C105D">
        <w:instrText xml:space="preserve"> \* MERGEFORMAT </w:instrText>
      </w:r>
      <w:r w:rsidRPr="008C105D">
        <w:fldChar w:fldCharType="separate"/>
      </w:r>
      <w:r w:rsidR="006059BD" w:rsidRPr="008C105D">
        <w:t>27.4</w:t>
      </w:r>
      <w:r w:rsidRPr="008C105D">
        <w:fldChar w:fldCharType="end"/>
      </w:r>
      <w:r w:rsidRPr="008C105D">
        <w:t xml:space="preserve">  (Freedom of Information);</w:t>
      </w:r>
    </w:p>
    <w:p w14:paraId="0123150A" w14:textId="4C36DC44" w:rsidR="009D629C" w:rsidRPr="008C105D" w:rsidRDefault="00C84CE2" w:rsidP="00AE4C41">
      <w:pPr>
        <w:pStyle w:val="ListParagraph"/>
        <w:numPr>
          <w:ilvl w:val="0"/>
          <w:numId w:val="46"/>
        </w:numPr>
        <w:ind w:left="3402" w:hanging="850"/>
      </w:pPr>
      <w:r w:rsidRPr="008C105D">
        <w:t>Clause </w:t>
      </w:r>
      <w:r w:rsidR="00875BC1" w:rsidRPr="008C105D">
        <w:fldChar w:fldCharType="begin"/>
      </w:r>
      <w:r w:rsidR="00875BC1" w:rsidRPr="008C105D">
        <w:instrText xml:space="preserve"> REF _Ref365017837 \r \h </w:instrText>
      </w:r>
      <w:r w:rsidR="00871B61" w:rsidRPr="008C105D">
        <w:instrText xml:space="preserve"> \* MERGEFORMAT </w:instrText>
      </w:r>
      <w:r w:rsidR="00875BC1" w:rsidRPr="008C105D">
        <w:fldChar w:fldCharType="separate"/>
      </w:r>
      <w:r w:rsidR="006059BD" w:rsidRPr="008C105D">
        <w:t>27.5</w:t>
      </w:r>
      <w:r w:rsidR="00875BC1" w:rsidRPr="008C105D">
        <w:fldChar w:fldCharType="end"/>
      </w:r>
      <w:r w:rsidRPr="008C105D">
        <w:t xml:space="preserve"> (</w:t>
      </w:r>
      <w:r w:rsidR="00875BC1" w:rsidRPr="008C105D">
        <w:t>Protection of Personal Data</w:t>
      </w:r>
      <w:r w:rsidRPr="008C105D">
        <w:t>);</w:t>
      </w:r>
      <w:r w:rsidR="002B4448" w:rsidRPr="008C105D">
        <w:t xml:space="preserve"> [and/or]</w:t>
      </w:r>
    </w:p>
    <w:p w14:paraId="39EAE14C" w14:textId="06FBBE2A" w:rsidR="009D629C" w:rsidRPr="008C105D" w:rsidRDefault="00D92C3A" w:rsidP="00AE4C41">
      <w:pPr>
        <w:pStyle w:val="ListParagraph"/>
        <w:numPr>
          <w:ilvl w:val="0"/>
          <w:numId w:val="46"/>
        </w:numPr>
        <w:ind w:left="3402" w:hanging="850"/>
      </w:pPr>
      <w:r w:rsidRPr="008C105D">
        <w:t xml:space="preserve">paragraph 1.2 of Part B of </w:t>
      </w:r>
      <w:r w:rsidR="00A54319" w:rsidRPr="008C105D">
        <w:t xml:space="preserve">Panel </w:t>
      </w:r>
      <w:r w:rsidR="0079753D" w:rsidRPr="008C105D">
        <w:t xml:space="preserve">Agreement </w:t>
      </w:r>
      <w:r w:rsidR="00A54319" w:rsidRPr="008C105D">
        <w:t>Schedule</w:t>
      </w:r>
      <w:r w:rsidR="00C84CE2" w:rsidRPr="008C105D">
        <w:t xml:space="preserve"> </w:t>
      </w:r>
      <w:r w:rsidR="00364D4F" w:rsidRPr="008C105D">
        <w:t xml:space="preserve">2 </w:t>
      </w:r>
      <w:r w:rsidR="00C84CE2" w:rsidRPr="008C105D">
        <w:t>(</w:t>
      </w:r>
      <w:r w:rsidR="00927100" w:rsidRPr="008C105D">
        <w:t>Panel Services</w:t>
      </w:r>
      <w:r w:rsidR="00AD26EC" w:rsidRPr="008C105D">
        <w:t xml:space="preserve"> </w:t>
      </w:r>
      <w:r w:rsidR="00C84CE2" w:rsidRPr="008C105D">
        <w:t xml:space="preserve">and Key Performance Indicators); </w:t>
      </w:r>
    </w:p>
    <w:p w14:paraId="02D1F116" w14:textId="2C52E341" w:rsidR="009D629C" w:rsidRPr="008C105D" w:rsidRDefault="0027018A" w:rsidP="00AE4C41">
      <w:pPr>
        <w:pStyle w:val="ListParagraph"/>
        <w:numPr>
          <w:ilvl w:val="0"/>
          <w:numId w:val="46"/>
        </w:numPr>
        <w:ind w:left="3402" w:hanging="850"/>
      </w:pPr>
      <w:r w:rsidRPr="008C105D">
        <w:t>Not Used</w:t>
      </w:r>
    </w:p>
    <w:p w14:paraId="4B1A9B14" w14:textId="3BE3F95F" w:rsidR="00A026E9" w:rsidRPr="008C105D" w:rsidRDefault="00C22D05" w:rsidP="00E94334">
      <w:pPr>
        <w:pStyle w:val="GPSL4numberedclause"/>
      </w:pPr>
      <w:r w:rsidRPr="008C105D">
        <w:t xml:space="preserve">the representation and warranty given by the Supplier pursuant to Clause </w:t>
      </w:r>
      <w:r w:rsidR="00F21271" w:rsidRPr="008C105D">
        <w:fldChar w:fldCharType="begin"/>
      </w:r>
      <w:r w:rsidR="00F21271" w:rsidRPr="008C105D">
        <w:instrText xml:space="preserve"> REF _Ref379538717 \r \h </w:instrText>
      </w:r>
      <w:r w:rsidR="00A318CF" w:rsidRPr="008C105D">
        <w:instrText xml:space="preserve"> \* MERGEFORMAT </w:instrText>
      </w:r>
      <w:r w:rsidR="00F21271" w:rsidRPr="008C105D">
        <w:fldChar w:fldCharType="separate"/>
      </w:r>
      <w:r w:rsidR="006059BD" w:rsidRPr="008C105D">
        <w:t>7.2.6</w:t>
      </w:r>
      <w:r w:rsidR="00F21271" w:rsidRPr="008C105D">
        <w:fldChar w:fldCharType="end"/>
      </w:r>
      <w:r w:rsidR="00F21271" w:rsidRPr="008C105D">
        <w:t xml:space="preserve"> </w:t>
      </w:r>
      <w:r w:rsidRPr="008C105D">
        <w:t>is materially untrue or misleading, and the Supplier fails to provide details of proposed mitigating factors which in the reasonable opinion of the Authority are acceptable;</w:t>
      </w:r>
      <w:r w:rsidR="00C01C7B" w:rsidRPr="008C105D">
        <w:t xml:space="preserve"> or</w:t>
      </w:r>
    </w:p>
    <w:p w14:paraId="0C8C2EC7" w14:textId="5655FD51" w:rsidR="00B37185" w:rsidRPr="008C105D" w:rsidRDefault="00987224" w:rsidP="00581ECE">
      <w:pPr>
        <w:pStyle w:val="GPSL4numberedclause"/>
      </w:pPr>
      <w:r w:rsidRPr="008C105D">
        <w:t xml:space="preserve">the Supplier commits a Default, including a material Default, which in the </w:t>
      </w:r>
      <w:r w:rsidR="00C01C7B" w:rsidRPr="008C105D">
        <w:t xml:space="preserve">reasonable </w:t>
      </w:r>
      <w:r w:rsidRPr="008C105D">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8C105D" w:rsidRDefault="00C84CE2" w:rsidP="00E94334">
      <w:pPr>
        <w:pStyle w:val="GPSL2NumberedBoldHeading"/>
      </w:pPr>
      <w:bookmarkStart w:id="374" w:name="_Ref365040980"/>
      <w:r w:rsidRPr="008C105D">
        <w:t>Termination in Relation to Financial Standing</w:t>
      </w:r>
      <w:bookmarkEnd w:id="374"/>
    </w:p>
    <w:p w14:paraId="757A4E0D" w14:textId="75522B9D" w:rsidR="00D81DAD" w:rsidRPr="008C105D" w:rsidRDefault="002B49ED" w:rsidP="00E94334">
      <w:pPr>
        <w:pStyle w:val="GPSL3numberedclause"/>
      </w:pPr>
      <w:bookmarkStart w:id="375" w:name="_Ref365040809"/>
      <w:r w:rsidRPr="008C105D">
        <w:t xml:space="preserve">The Authority may terminate this </w:t>
      </w:r>
      <w:r w:rsidR="00561291" w:rsidRPr="008C105D">
        <w:t>Panel Agreement</w:t>
      </w:r>
      <w:r w:rsidRPr="008C105D">
        <w:t xml:space="preserve"> by issuing a Termination Notice to the Supplier where in the reasonable opinion of the Authority there is a material detrimental change in the financial standing of the Supplier which:</w:t>
      </w:r>
      <w:bookmarkEnd w:id="375"/>
    </w:p>
    <w:p w14:paraId="7011452D" w14:textId="63322AE6" w:rsidR="00D81DAD" w:rsidRPr="008C105D" w:rsidRDefault="002B49ED" w:rsidP="00E94334">
      <w:pPr>
        <w:pStyle w:val="GPSL4numberedclause"/>
      </w:pPr>
      <w:r w:rsidRPr="008C105D">
        <w:t xml:space="preserve">adversely impacts on the </w:t>
      </w:r>
      <w:r w:rsidR="00875826" w:rsidRPr="008C105D">
        <w:t>Supplier</w:t>
      </w:r>
      <w:r w:rsidR="00B57D64" w:rsidRPr="008C105D">
        <w:t>’</w:t>
      </w:r>
      <w:r w:rsidR="00875826" w:rsidRPr="008C105D">
        <w:t>s</w:t>
      </w:r>
      <w:r w:rsidRPr="008C105D">
        <w:t xml:space="preserve"> ability to supply the </w:t>
      </w:r>
      <w:r w:rsidR="00927100" w:rsidRPr="008C105D">
        <w:t>Panel Services</w:t>
      </w:r>
      <w:r w:rsidR="00EF6086" w:rsidRPr="008C105D">
        <w:t xml:space="preserve"> </w:t>
      </w:r>
      <w:r w:rsidRPr="008C105D">
        <w:t xml:space="preserve">under this </w:t>
      </w:r>
      <w:r w:rsidR="00561291" w:rsidRPr="008C105D">
        <w:t>Panel Agreement</w:t>
      </w:r>
      <w:r w:rsidRPr="008C105D">
        <w:t>; or</w:t>
      </w:r>
    </w:p>
    <w:p w14:paraId="6197C44F" w14:textId="44440984" w:rsidR="00D81DAD" w:rsidRPr="008C105D" w:rsidRDefault="002B49ED" w:rsidP="00E94334">
      <w:pPr>
        <w:pStyle w:val="GPSL4numberedclause"/>
      </w:pPr>
      <w:r w:rsidRPr="008C105D">
        <w:t>could reasonably be expected to have an adverse impact on the Supplier</w:t>
      </w:r>
      <w:r w:rsidR="00B57D64" w:rsidRPr="008C105D">
        <w:t>’</w:t>
      </w:r>
      <w:r w:rsidRPr="008C105D">
        <w:t xml:space="preserve">s ability to supply the </w:t>
      </w:r>
      <w:r w:rsidR="00927100" w:rsidRPr="008C105D">
        <w:t>Panel Services</w:t>
      </w:r>
      <w:r w:rsidR="00EF6086" w:rsidRPr="008C105D">
        <w:t xml:space="preserve"> </w:t>
      </w:r>
      <w:r w:rsidRPr="008C105D">
        <w:t xml:space="preserve">under this </w:t>
      </w:r>
      <w:r w:rsidR="00561291" w:rsidRPr="008C105D">
        <w:t>Panel Agreement</w:t>
      </w:r>
      <w:r w:rsidRPr="008C105D">
        <w:t>;</w:t>
      </w:r>
    </w:p>
    <w:p w14:paraId="0510DCD5" w14:textId="77777777" w:rsidR="00D81DAD" w:rsidRPr="008C105D" w:rsidRDefault="00C84CE2" w:rsidP="00E94334">
      <w:pPr>
        <w:pStyle w:val="GPSL2NumberedBoldHeading"/>
      </w:pPr>
      <w:bookmarkStart w:id="376" w:name="_Ref365046076"/>
      <w:r w:rsidRPr="008C105D">
        <w:t>Termination on Insolvency</w:t>
      </w:r>
      <w:bookmarkEnd w:id="376"/>
    </w:p>
    <w:p w14:paraId="72F49AA9" w14:textId="43854271" w:rsidR="00805C30" w:rsidRPr="008C105D" w:rsidRDefault="00C84CE2" w:rsidP="00805C30">
      <w:pPr>
        <w:pStyle w:val="GPSL3numberedclause"/>
        <w:ind w:left="1985" w:hanging="851"/>
      </w:pPr>
      <w:r w:rsidRPr="008C105D">
        <w:t xml:space="preserve">The Authority may terminate this </w:t>
      </w:r>
      <w:r w:rsidR="00561291" w:rsidRPr="008C105D">
        <w:t>Panel Agreement</w:t>
      </w:r>
      <w:r w:rsidRPr="008C105D">
        <w:t xml:space="preserve"> by issuing a Termination Notice to the Supplier where an Insolvency Event </w:t>
      </w:r>
      <w:r w:rsidR="002A7903" w:rsidRPr="008C105D">
        <w:t xml:space="preserve">affecting the Supplier occurs: </w:t>
      </w:r>
    </w:p>
    <w:p w14:paraId="138FB53E" w14:textId="77777777" w:rsidR="00D81DAD" w:rsidRPr="008C105D" w:rsidRDefault="00C84CE2" w:rsidP="00E94334">
      <w:pPr>
        <w:pStyle w:val="GPSL2NumberedBoldHeading"/>
      </w:pPr>
      <w:bookmarkStart w:id="377" w:name="_Ref431396902"/>
      <w:r w:rsidRPr="008C105D">
        <w:t>Termination on Change of Control</w:t>
      </w:r>
      <w:bookmarkEnd w:id="377"/>
      <w:r w:rsidRPr="008C105D">
        <w:t xml:space="preserve"> </w:t>
      </w:r>
    </w:p>
    <w:p w14:paraId="0B28CB37" w14:textId="77777777" w:rsidR="009947A2" w:rsidRPr="008C105D" w:rsidRDefault="00C84CE2" w:rsidP="00E94334">
      <w:pPr>
        <w:pStyle w:val="GPSL3numberedclause"/>
      </w:pPr>
      <w:bookmarkStart w:id="378" w:name="_Ref431396810"/>
      <w:r w:rsidRPr="008C105D">
        <w:t>The Supplier shall notify the Authority immediately</w:t>
      </w:r>
      <w:r w:rsidR="0064656D" w:rsidRPr="008C105D">
        <w:t xml:space="preserve"> </w:t>
      </w:r>
      <w:r w:rsidR="009947A2" w:rsidRPr="008C105D">
        <w:t xml:space="preserve">in writing and as soon as the Supplier is aware (or ought reasonably to be aware) that it is anticipating, </w:t>
      </w:r>
      <w:r w:rsidR="00C53E43" w:rsidRPr="008C105D">
        <w:t>undergo</w:t>
      </w:r>
      <w:r w:rsidR="009947A2" w:rsidRPr="008C105D">
        <w:t>ing</w:t>
      </w:r>
      <w:r w:rsidR="0064656D" w:rsidRPr="008C105D">
        <w:t>, undergoes or has undergone</w:t>
      </w:r>
      <w:r w:rsidR="00C53E43" w:rsidRPr="008C105D">
        <w:t xml:space="preserve"> </w:t>
      </w:r>
      <w:r w:rsidRPr="008C105D">
        <w:t xml:space="preserve">a Change of Control and provided </w:t>
      </w:r>
      <w:r w:rsidR="009947A2" w:rsidRPr="008C105D">
        <w:t xml:space="preserve">such notification </w:t>
      </w:r>
      <w:r w:rsidRPr="008C105D">
        <w:t>does not contravene any Law</w:t>
      </w:r>
      <w:r w:rsidR="009947A2" w:rsidRPr="008C105D">
        <w:t>.</w:t>
      </w:r>
      <w:bookmarkEnd w:id="378"/>
    </w:p>
    <w:p w14:paraId="3708BF98" w14:textId="46ED5036" w:rsidR="009947A2" w:rsidRPr="008C105D" w:rsidRDefault="009947A2" w:rsidP="00E94334">
      <w:pPr>
        <w:pStyle w:val="GPSL3numberedclause"/>
      </w:pPr>
      <w:r w:rsidRPr="008C105D">
        <w:t xml:space="preserve">The Supplier </w:t>
      </w:r>
      <w:r w:rsidR="00C84CE2" w:rsidRPr="008C105D">
        <w:t xml:space="preserve">shall </w:t>
      </w:r>
      <w:r w:rsidRPr="008C105D">
        <w:t xml:space="preserve">ensure that any notification made pursuant to Clause </w:t>
      </w:r>
      <w:r w:rsidRPr="008C105D">
        <w:fldChar w:fldCharType="begin"/>
      </w:r>
      <w:r w:rsidRPr="008C105D">
        <w:instrText xml:space="preserve"> REF _Ref431396810 \r \h </w:instrText>
      </w:r>
      <w:r w:rsidR="00A318CF" w:rsidRPr="008C105D">
        <w:instrText xml:space="preserve"> \* MERGEFORMAT </w:instrText>
      </w:r>
      <w:r w:rsidRPr="008C105D">
        <w:fldChar w:fldCharType="separate"/>
      </w:r>
      <w:r w:rsidR="006059BD" w:rsidRPr="008C105D">
        <w:t>33.5.1</w:t>
      </w:r>
      <w:r w:rsidRPr="008C105D">
        <w:fldChar w:fldCharType="end"/>
      </w:r>
      <w:r w:rsidRPr="008C105D">
        <w:t xml:space="preserve"> shall set out full details of the </w:t>
      </w:r>
      <w:r w:rsidR="00C84CE2" w:rsidRPr="008C105D">
        <w:t>Change of Control</w:t>
      </w:r>
      <w:r w:rsidRPr="008C105D">
        <w:t xml:space="preserve"> including the circumstances suggesting and/or explaining the Change of Control.</w:t>
      </w:r>
      <w:r w:rsidR="00C84CE2" w:rsidRPr="008C105D">
        <w:t xml:space="preserve"> </w:t>
      </w:r>
    </w:p>
    <w:p w14:paraId="65AAF00D" w14:textId="1FF26D8D" w:rsidR="00D81DAD" w:rsidRPr="008C105D" w:rsidRDefault="00C84CE2" w:rsidP="00E94334">
      <w:pPr>
        <w:pStyle w:val="GPSL3numberedclause"/>
      </w:pPr>
      <w:r w:rsidRPr="008C105D">
        <w:t xml:space="preserve">The Authority may terminate this </w:t>
      </w:r>
      <w:r w:rsidR="00561291" w:rsidRPr="008C105D">
        <w:t>Panel Agreement</w:t>
      </w:r>
      <w:r w:rsidR="00744812" w:rsidRPr="008C105D">
        <w:t xml:space="preserve"> under Clause </w:t>
      </w:r>
      <w:r w:rsidR="00744812" w:rsidRPr="008C105D">
        <w:fldChar w:fldCharType="begin"/>
      </w:r>
      <w:r w:rsidR="00744812" w:rsidRPr="008C105D">
        <w:instrText xml:space="preserve"> REF _Ref431396902 \r \h </w:instrText>
      </w:r>
      <w:r w:rsidR="00A318CF" w:rsidRPr="008C105D">
        <w:instrText xml:space="preserve"> \* MERGEFORMAT </w:instrText>
      </w:r>
      <w:r w:rsidR="00744812" w:rsidRPr="008C105D">
        <w:fldChar w:fldCharType="separate"/>
      </w:r>
      <w:r w:rsidR="006059BD" w:rsidRPr="008C105D">
        <w:t>33.5</w:t>
      </w:r>
      <w:r w:rsidR="00744812" w:rsidRPr="008C105D">
        <w:fldChar w:fldCharType="end"/>
      </w:r>
      <w:r w:rsidRPr="008C105D">
        <w:t xml:space="preserve"> by issuing a Termination Notice to the Supplier within six (6) Months of:</w:t>
      </w:r>
    </w:p>
    <w:p w14:paraId="69C807A6" w14:textId="77777777" w:rsidR="00D81DAD" w:rsidRPr="008C105D" w:rsidRDefault="00C84CE2" w:rsidP="00E94334">
      <w:pPr>
        <w:pStyle w:val="GPSL4numberedclause"/>
      </w:pPr>
      <w:r w:rsidRPr="008C105D">
        <w:lastRenderedPageBreak/>
        <w:t>being notified in wr</w:t>
      </w:r>
      <w:r w:rsidR="00744812" w:rsidRPr="008C105D">
        <w:t xml:space="preserve">iting that a Change of Control </w:t>
      </w:r>
      <w:r w:rsidRPr="008C105D">
        <w:t xml:space="preserve">is </w:t>
      </w:r>
      <w:r w:rsidR="00744812" w:rsidRPr="008C105D">
        <w:t>anticipated</w:t>
      </w:r>
      <w:r w:rsidRPr="008C105D">
        <w:t xml:space="preserve"> or </w:t>
      </w:r>
      <w:r w:rsidR="0064656D" w:rsidRPr="008C105D">
        <w:t xml:space="preserve">is </w:t>
      </w:r>
      <w:r w:rsidRPr="008C105D">
        <w:t>in contemplation</w:t>
      </w:r>
      <w:r w:rsidR="0064656D" w:rsidRPr="008C105D">
        <w:t xml:space="preserve"> or has occurred</w:t>
      </w:r>
      <w:r w:rsidRPr="008C105D">
        <w:t>; or</w:t>
      </w:r>
    </w:p>
    <w:p w14:paraId="39DA5ED8" w14:textId="77777777" w:rsidR="00D81DAD" w:rsidRPr="008C105D" w:rsidRDefault="00C84CE2" w:rsidP="00E94334">
      <w:pPr>
        <w:pStyle w:val="GPSL4numberedclause"/>
      </w:pPr>
      <w:r w:rsidRPr="008C105D">
        <w:t xml:space="preserve">where no notification has been made, the date that the Authority becomes aware </w:t>
      </w:r>
      <w:r w:rsidR="00C53E43" w:rsidRPr="008C105D">
        <w:t xml:space="preserve">that a </w:t>
      </w:r>
      <w:r w:rsidRPr="008C105D">
        <w:t>Change of Control</w:t>
      </w:r>
      <w:r w:rsidR="00C53E43" w:rsidRPr="008C105D">
        <w:t xml:space="preserve"> is </w:t>
      </w:r>
      <w:r w:rsidR="00744812" w:rsidRPr="008C105D">
        <w:t>anticipated</w:t>
      </w:r>
      <w:r w:rsidR="00C53E43" w:rsidRPr="008C105D">
        <w:t xml:space="preserve"> or</w:t>
      </w:r>
      <w:r w:rsidR="0064656D" w:rsidRPr="008C105D">
        <w:t xml:space="preserve"> is</w:t>
      </w:r>
      <w:r w:rsidR="00C53E43" w:rsidRPr="008C105D">
        <w:t xml:space="preserve"> in contemplation</w:t>
      </w:r>
      <w:r w:rsidR="0064656D" w:rsidRPr="008C105D">
        <w:t xml:space="preserve"> or has occurred</w:t>
      </w:r>
      <w:r w:rsidRPr="008C105D">
        <w:t>,</w:t>
      </w:r>
    </w:p>
    <w:p w14:paraId="097561C2" w14:textId="77777777" w:rsidR="00D81DAD" w:rsidRPr="008C105D" w:rsidRDefault="00C84CE2" w:rsidP="00D0172C">
      <w:pPr>
        <w:pStyle w:val="GPSL3Indent"/>
      </w:pPr>
      <w:r w:rsidRPr="008C105D">
        <w:t>but shall not be permitted to terminate where an Approval was granted prior to the Change of Control.</w:t>
      </w:r>
      <w:r w:rsidR="00324F4D" w:rsidRPr="008C105D">
        <w:t xml:space="preserve"> </w:t>
      </w:r>
    </w:p>
    <w:p w14:paraId="7734086B" w14:textId="77777777" w:rsidR="00B004BE" w:rsidRPr="008C105D" w:rsidRDefault="00B004BE" w:rsidP="00581ECE">
      <w:pPr>
        <w:pStyle w:val="GPSL2NumberedBoldHeading"/>
      </w:pPr>
      <w:r w:rsidRPr="008C105D">
        <w:t>Termination for breach of Regulations</w:t>
      </w:r>
    </w:p>
    <w:p w14:paraId="2233F2E0" w14:textId="2BBE31DA" w:rsidR="00B004BE" w:rsidRPr="008C105D" w:rsidRDefault="00B004BE" w:rsidP="00581ECE">
      <w:pPr>
        <w:pStyle w:val="GPSL3numberedclause"/>
      </w:pPr>
      <w:r w:rsidRPr="008C105D">
        <w:t xml:space="preserve">The Authority may terminate this </w:t>
      </w:r>
      <w:r w:rsidR="00561291" w:rsidRPr="008C105D">
        <w:t>Panel Agreement</w:t>
      </w:r>
      <w:r w:rsidRPr="008C105D">
        <w:t xml:space="preserve"> by issuing a Termination Notice to the Supplier on the </w:t>
      </w:r>
      <w:r w:rsidR="008D122A" w:rsidRPr="008C105D">
        <w:t>occurrence</w:t>
      </w:r>
      <w:r w:rsidRPr="008C105D">
        <w:t xml:space="preserve"> </w:t>
      </w:r>
      <w:r w:rsidR="008D122A" w:rsidRPr="008C105D">
        <w:t>of any of the statutory provis</w:t>
      </w:r>
      <w:r w:rsidR="00CD02C6" w:rsidRPr="008C105D">
        <w:t>i</w:t>
      </w:r>
      <w:r w:rsidR="008D122A" w:rsidRPr="008C105D">
        <w:t>o</w:t>
      </w:r>
      <w:r w:rsidR="00CD02C6" w:rsidRPr="008C105D">
        <w:t>n</w:t>
      </w:r>
      <w:r w:rsidR="008D122A" w:rsidRPr="008C105D">
        <w:t>s contained</w:t>
      </w:r>
      <w:r w:rsidRPr="008C105D">
        <w:t xml:space="preserve"> in Regulation 73 (1) (a) to (c).</w:t>
      </w:r>
    </w:p>
    <w:p w14:paraId="3DF9348C" w14:textId="77777777" w:rsidR="00A026E9" w:rsidRPr="008C105D" w:rsidRDefault="00C84CE2" w:rsidP="00E94334">
      <w:pPr>
        <w:pStyle w:val="GPSL2NumberedBoldHeading"/>
      </w:pPr>
      <w:bookmarkStart w:id="379" w:name="_Ref365019164"/>
      <w:r w:rsidRPr="008C105D">
        <w:t>Termination Without Cause</w:t>
      </w:r>
      <w:bookmarkEnd w:id="379"/>
    </w:p>
    <w:p w14:paraId="638A932F" w14:textId="0555BB57" w:rsidR="00BF0184" w:rsidRPr="008C105D" w:rsidRDefault="00867DC1" w:rsidP="00E94334">
      <w:pPr>
        <w:pStyle w:val="GPSL3numberedclause"/>
        <w:rPr>
          <w:i/>
        </w:rPr>
      </w:pPr>
      <w:bookmarkStart w:id="380" w:name="_Ref459903939"/>
      <w:r w:rsidRPr="008C105D">
        <w:t xml:space="preserve">Subject to Clause </w:t>
      </w:r>
      <w:r w:rsidRPr="008C105D">
        <w:fldChar w:fldCharType="begin"/>
      </w:r>
      <w:r w:rsidRPr="008C105D">
        <w:instrText xml:space="preserve"> REF _Ref459904080 \r \h </w:instrText>
      </w:r>
      <w:r w:rsidRPr="008C105D">
        <w:fldChar w:fldCharType="separate"/>
      </w:r>
      <w:r w:rsidR="006059BD" w:rsidRPr="008C105D">
        <w:t>33.7.2</w:t>
      </w:r>
      <w:r w:rsidRPr="008C105D">
        <w:fldChar w:fldCharType="end"/>
      </w:r>
      <w:r w:rsidRPr="008C105D">
        <w:t>, with effect from nine (9) Months after the Panel Commencement Date, t</w:t>
      </w:r>
      <w:r w:rsidR="00C84CE2" w:rsidRPr="008C105D">
        <w:t>he</w:t>
      </w:r>
      <w:r w:rsidR="00C617B1" w:rsidRPr="008C105D">
        <w:t xml:space="preserve"> Authority shall have the right, to </w:t>
      </w:r>
      <w:r w:rsidR="00C84CE2" w:rsidRPr="008C105D">
        <w:t xml:space="preserve">terminate this </w:t>
      </w:r>
      <w:r w:rsidR="00561291" w:rsidRPr="008C105D">
        <w:t>Panel Agreement</w:t>
      </w:r>
      <w:r w:rsidR="002B4448" w:rsidRPr="008C105D">
        <w:t xml:space="preserve"> </w:t>
      </w:r>
      <w:r w:rsidRPr="008C105D">
        <w:t xml:space="preserve">at any time </w:t>
      </w:r>
      <w:r w:rsidR="00C84CE2" w:rsidRPr="008C105D">
        <w:t xml:space="preserve">by giving at least three (3) </w:t>
      </w:r>
      <w:r w:rsidR="008A6CF2" w:rsidRPr="008C105D">
        <w:t>Months</w:t>
      </w:r>
      <w:r w:rsidR="00C84CE2" w:rsidRPr="008C105D">
        <w:t xml:space="preserve"> written notice to the Supplier.</w:t>
      </w:r>
      <w:bookmarkEnd w:id="380"/>
    </w:p>
    <w:p w14:paraId="1C61A90A" w14:textId="59ED408E" w:rsidR="00A026E9" w:rsidRPr="008C105D" w:rsidRDefault="00BF0184" w:rsidP="00E94334">
      <w:pPr>
        <w:pStyle w:val="GPSL3numberedclause"/>
        <w:rPr>
          <w:i/>
        </w:rPr>
      </w:pPr>
      <w:bookmarkStart w:id="381" w:name="_Ref459904080"/>
      <w:r w:rsidRPr="008C105D">
        <w:t>The Authority</w:t>
      </w:r>
      <w:r w:rsidR="009A113D" w:rsidRPr="008C105D">
        <w:t xml:space="preserve">’s </w:t>
      </w:r>
      <w:r w:rsidRPr="008C105D">
        <w:t xml:space="preserve">right to terminate </w:t>
      </w:r>
      <w:r w:rsidR="009A113D" w:rsidRPr="008C105D">
        <w:t xml:space="preserve">under </w:t>
      </w:r>
      <w:r w:rsidRPr="008C105D">
        <w:t xml:space="preserve">Clause </w:t>
      </w:r>
      <w:r w:rsidRPr="008C105D">
        <w:fldChar w:fldCharType="begin"/>
      </w:r>
      <w:r w:rsidRPr="008C105D">
        <w:instrText xml:space="preserve"> REF _Ref459903939 \r \h </w:instrText>
      </w:r>
      <w:r w:rsidRPr="008C105D">
        <w:fldChar w:fldCharType="separate"/>
      </w:r>
      <w:r w:rsidR="006059BD" w:rsidRPr="008C105D">
        <w:t>33.7.1</w:t>
      </w:r>
      <w:r w:rsidRPr="008C105D">
        <w:fldChar w:fldCharType="end"/>
      </w:r>
      <w:r w:rsidRPr="008C105D">
        <w:t xml:space="preserve"> </w:t>
      </w:r>
      <w:r w:rsidR="009A113D" w:rsidRPr="008C105D">
        <w:t xml:space="preserve">shall operate where </w:t>
      </w:r>
      <w:r w:rsidRPr="008C105D">
        <w:t xml:space="preserve">it intends to terminate panel agreements with all other suppliers </w:t>
      </w:r>
      <w:r w:rsidR="00C617B1" w:rsidRPr="008C105D">
        <w:t xml:space="preserve">providing </w:t>
      </w:r>
      <w:r w:rsidR="00927100" w:rsidRPr="008C105D">
        <w:t>Panel Services</w:t>
      </w:r>
      <w:r w:rsidR="00C617B1" w:rsidRPr="008C105D">
        <w:t xml:space="preserve"> under the Panel.</w:t>
      </w:r>
      <w:bookmarkEnd w:id="381"/>
      <w:r w:rsidR="00CC5344" w:rsidRPr="008C105D">
        <w:t xml:space="preserve"> </w:t>
      </w:r>
    </w:p>
    <w:p w14:paraId="699EB7BA" w14:textId="527A8DA5" w:rsidR="00D81DAD" w:rsidRPr="008C105D" w:rsidRDefault="00C84CE2" w:rsidP="00E94334">
      <w:pPr>
        <w:pStyle w:val="GPSL2NumberedBoldHeading"/>
      </w:pPr>
      <w:r w:rsidRPr="008C105D">
        <w:t>Partial</w:t>
      </w:r>
      <w:bookmarkStart w:id="382" w:name="_Ref365043469"/>
      <w:r w:rsidRPr="008C105D">
        <w:t xml:space="preserve"> Termination</w:t>
      </w:r>
      <w:bookmarkEnd w:id="382"/>
    </w:p>
    <w:p w14:paraId="08FB4546" w14:textId="470D596D" w:rsidR="00A026E9" w:rsidRPr="008C105D" w:rsidRDefault="00C84CE2" w:rsidP="00E94334">
      <w:pPr>
        <w:pStyle w:val="GPSL3numberedclause"/>
      </w:pPr>
      <w:r w:rsidRPr="008C105D">
        <w:t xml:space="preserve">Where the Authority has the right to terminate this </w:t>
      </w:r>
      <w:r w:rsidR="00561291" w:rsidRPr="008C105D">
        <w:t>Panel Agreement</w:t>
      </w:r>
      <w:r w:rsidRPr="008C105D">
        <w:t xml:space="preserve">, the Authority is entitled to terminate all or part of this </w:t>
      </w:r>
      <w:r w:rsidR="00561291" w:rsidRPr="008C105D">
        <w:t>Panel Agreement</w:t>
      </w:r>
      <w:r w:rsidRPr="008C105D">
        <w:t xml:space="preserve"> pursuant to this Clause </w:t>
      </w:r>
      <w:r w:rsidR="00DE3178" w:rsidRPr="008C105D">
        <w:fldChar w:fldCharType="begin"/>
      </w:r>
      <w:r w:rsidR="00DE3178" w:rsidRPr="008C105D">
        <w:instrText xml:space="preserve"> REF _Ref365043469 \w \h </w:instrText>
      </w:r>
      <w:r w:rsidR="009D1C29" w:rsidRPr="008C105D">
        <w:instrText xml:space="preserve"> \* MERGEFORMAT </w:instrText>
      </w:r>
      <w:r w:rsidR="00DE3178" w:rsidRPr="008C105D">
        <w:fldChar w:fldCharType="separate"/>
      </w:r>
      <w:r w:rsidR="006059BD" w:rsidRPr="008C105D">
        <w:t>33.8</w:t>
      </w:r>
      <w:r w:rsidR="00DE3178" w:rsidRPr="008C105D">
        <w:fldChar w:fldCharType="end"/>
      </w:r>
      <w:r w:rsidRPr="008C105D">
        <w:t xml:space="preserve"> provided always that, if the Authority elects to terminate this </w:t>
      </w:r>
      <w:r w:rsidR="00561291" w:rsidRPr="008C105D">
        <w:t>Panel Agreement</w:t>
      </w:r>
      <w:r w:rsidRPr="008C105D">
        <w:t xml:space="preserve"> in part, the parts of this </w:t>
      </w:r>
      <w:r w:rsidR="00561291" w:rsidRPr="008C105D">
        <w:t>Panel Agreement</w:t>
      </w:r>
      <w:r w:rsidRPr="008C105D">
        <w:t xml:space="preserve"> not terminated or suspended can, in the Authority’s reasonable opinion, operate effectively to deliver the intended purpose of the surviving parts of this </w:t>
      </w:r>
      <w:r w:rsidR="00561291" w:rsidRPr="008C105D">
        <w:t>Panel Agreement</w:t>
      </w:r>
      <w:r w:rsidRPr="008C105D">
        <w:t>.</w:t>
      </w:r>
    </w:p>
    <w:p w14:paraId="2A9D34B8" w14:textId="0ABCB211" w:rsidR="009D629C" w:rsidRPr="008C105D" w:rsidRDefault="00C84CE2" w:rsidP="00E94334">
      <w:pPr>
        <w:pStyle w:val="GPSL3numberedclause"/>
      </w:pPr>
      <w:r w:rsidRPr="008C105D">
        <w:t xml:space="preserve">The Parties shall endeavour to agree the effect of any </w:t>
      </w:r>
      <w:r w:rsidR="005078D9" w:rsidRPr="008C105D">
        <w:t xml:space="preserve">Variation </w:t>
      </w:r>
      <w:r w:rsidRPr="008C105D">
        <w:t xml:space="preserve">necessitated by a partial termination in accordance with </w:t>
      </w:r>
      <w:r w:rsidR="0004095B" w:rsidRPr="008C105D">
        <w:t xml:space="preserve">Clause </w:t>
      </w:r>
      <w:r w:rsidR="0004095B" w:rsidRPr="008C105D">
        <w:fldChar w:fldCharType="begin"/>
      </w:r>
      <w:r w:rsidR="0004095B" w:rsidRPr="008C105D">
        <w:instrText xml:space="preserve"> REF _Ref364957128 \r \h </w:instrText>
      </w:r>
      <w:r w:rsidR="009D1C29" w:rsidRPr="008C105D">
        <w:instrText xml:space="preserve"> \* MERGEFORMAT </w:instrText>
      </w:r>
      <w:r w:rsidR="0004095B" w:rsidRPr="008C105D">
        <w:fldChar w:fldCharType="separate"/>
      </w:r>
      <w:r w:rsidR="006059BD" w:rsidRPr="008C105D">
        <w:t>19.1</w:t>
      </w:r>
      <w:r w:rsidR="0004095B" w:rsidRPr="008C105D">
        <w:fldChar w:fldCharType="end"/>
      </w:r>
      <w:r w:rsidR="0004095B" w:rsidRPr="008C105D">
        <w:t xml:space="preserve"> (Variation Procedure) </w:t>
      </w:r>
      <w:r w:rsidRPr="008C105D">
        <w:t xml:space="preserve">including the effect that the partial termination </w:t>
      </w:r>
      <w:r w:rsidR="00133F89" w:rsidRPr="008C105D">
        <w:t xml:space="preserve">may have </w:t>
      </w:r>
      <w:r w:rsidRPr="008C105D">
        <w:t xml:space="preserve">on the provision of any other </w:t>
      </w:r>
      <w:r w:rsidR="00927100" w:rsidRPr="008C105D">
        <w:t>Panel Services</w:t>
      </w:r>
      <w:r w:rsidR="00EF6086" w:rsidRPr="008C105D">
        <w:t xml:space="preserve"> </w:t>
      </w:r>
      <w:r w:rsidRPr="008C105D">
        <w:t xml:space="preserve">and the </w:t>
      </w:r>
      <w:r w:rsidR="00B06416" w:rsidRPr="008C105D">
        <w:t>Panel Price</w:t>
      </w:r>
      <w:r w:rsidRPr="008C105D">
        <w:t>s provided that:</w:t>
      </w:r>
    </w:p>
    <w:p w14:paraId="6BFC49B6" w14:textId="3CF7D039" w:rsidR="00A026E9" w:rsidRPr="008C105D" w:rsidRDefault="00C84CE2" w:rsidP="00E94334">
      <w:pPr>
        <w:pStyle w:val="GPSL4numberedclause"/>
      </w:pPr>
      <w:r w:rsidRPr="008C105D">
        <w:t xml:space="preserve">the Supplier shall not be entitled to an increase in the </w:t>
      </w:r>
      <w:r w:rsidR="0080039B" w:rsidRPr="008C105D">
        <w:t>Panel</w:t>
      </w:r>
      <w:r w:rsidR="00B06416" w:rsidRPr="008C105D">
        <w:t xml:space="preserve"> Price</w:t>
      </w:r>
      <w:r w:rsidRPr="008C105D">
        <w:t xml:space="preserve">s in respect of the </w:t>
      </w:r>
      <w:r w:rsidR="00927100" w:rsidRPr="008C105D">
        <w:t>Panel Services</w:t>
      </w:r>
      <w:r w:rsidR="00EF6086" w:rsidRPr="008C105D">
        <w:t xml:space="preserve"> </w:t>
      </w:r>
      <w:r w:rsidRPr="008C105D">
        <w:t xml:space="preserve">that have not been terminated if the partial termination arises due to the exercise of any of the </w:t>
      </w:r>
      <w:r w:rsidR="004C1385" w:rsidRPr="008C105D">
        <w:t xml:space="preserve">Authority’s </w:t>
      </w:r>
      <w:r w:rsidRPr="008C105D">
        <w:t xml:space="preserve">termination rights under Clause </w:t>
      </w:r>
      <w:r w:rsidR="0004173A" w:rsidRPr="008C105D">
        <w:fldChar w:fldCharType="begin"/>
      </w:r>
      <w:r w:rsidR="0004173A" w:rsidRPr="008C105D">
        <w:instrText xml:space="preserve"> REF _Ref365018401 \r \h </w:instrText>
      </w:r>
      <w:r w:rsidR="00A318CF" w:rsidRPr="008C105D">
        <w:instrText xml:space="preserve"> \* MERGEFORMAT </w:instrText>
      </w:r>
      <w:r w:rsidR="0004173A" w:rsidRPr="008C105D">
        <w:fldChar w:fldCharType="separate"/>
      </w:r>
      <w:r w:rsidR="006059BD" w:rsidRPr="008C105D">
        <w:t>33</w:t>
      </w:r>
      <w:r w:rsidR="0004173A" w:rsidRPr="008C105D">
        <w:fldChar w:fldCharType="end"/>
      </w:r>
      <w:r w:rsidRPr="008C105D">
        <w:t xml:space="preserve"> (</w:t>
      </w:r>
      <w:r w:rsidR="0004173A" w:rsidRPr="008C105D">
        <w:t>Authority</w:t>
      </w:r>
      <w:r w:rsidRPr="008C105D">
        <w:t xml:space="preserve"> Termination Ri</w:t>
      </w:r>
      <w:r w:rsidR="002B4448" w:rsidRPr="008C105D">
        <w:t>ghts)</w:t>
      </w:r>
      <w:r w:rsidR="000F0DD5" w:rsidRPr="008C105D">
        <w:t xml:space="preserve"> with the exception of Clause</w:t>
      </w:r>
      <w:r w:rsidR="0080039B" w:rsidRPr="008C105D">
        <w:t xml:space="preserve"> </w:t>
      </w:r>
      <w:r w:rsidR="000F0DD5" w:rsidRPr="008C105D">
        <w:fldChar w:fldCharType="begin"/>
      </w:r>
      <w:r w:rsidR="000F0DD5" w:rsidRPr="008C105D">
        <w:instrText xml:space="preserve"> REF _Ref365019164 \r \h </w:instrText>
      </w:r>
      <w:r w:rsidR="00A318CF" w:rsidRPr="008C105D">
        <w:instrText xml:space="preserve"> \* MERGEFORMAT </w:instrText>
      </w:r>
      <w:r w:rsidR="000F0DD5" w:rsidRPr="008C105D">
        <w:fldChar w:fldCharType="separate"/>
      </w:r>
      <w:r w:rsidR="006059BD" w:rsidRPr="008C105D">
        <w:t>33.7</w:t>
      </w:r>
      <w:r w:rsidR="000F0DD5" w:rsidRPr="008C105D">
        <w:fldChar w:fldCharType="end"/>
      </w:r>
      <w:r w:rsidR="000F0DD5" w:rsidRPr="008C105D">
        <w:t xml:space="preserve"> (Termination Without Cause)</w:t>
      </w:r>
      <w:r w:rsidR="002B4448" w:rsidRPr="008C105D">
        <w:t>;</w:t>
      </w:r>
      <w:r w:rsidRPr="008C105D">
        <w:t xml:space="preserve"> and</w:t>
      </w:r>
    </w:p>
    <w:p w14:paraId="48A4C746" w14:textId="4AD8FB0F" w:rsidR="00A54385" w:rsidRPr="008C105D" w:rsidRDefault="00C84CE2" w:rsidP="00A54385">
      <w:pPr>
        <w:pStyle w:val="GPSL4numberedclause"/>
      </w:pPr>
      <w:r w:rsidRPr="008C105D">
        <w:t xml:space="preserve">the Supplier shall not be entitled to reject the </w:t>
      </w:r>
      <w:r w:rsidR="00DB2041" w:rsidRPr="008C105D">
        <w:t>V</w:t>
      </w:r>
      <w:r w:rsidRPr="008C105D">
        <w:t>ariation.</w:t>
      </w:r>
      <w:r w:rsidR="00F71655" w:rsidRPr="008C105D">
        <w:t xml:space="preserve"> </w:t>
      </w:r>
      <w:r w:rsidR="00A54385" w:rsidRPr="008C105D">
        <w:t xml:space="preserve"> </w:t>
      </w:r>
    </w:p>
    <w:p w14:paraId="462007BC" w14:textId="012447B1" w:rsidR="00DE3539" w:rsidRPr="008C105D" w:rsidRDefault="00DE3539" w:rsidP="00DE3539">
      <w:pPr>
        <w:pStyle w:val="GPSL2NumberedBoldHeading"/>
        <w:numPr>
          <w:ilvl w:val="0"/>
          <w:numId w:val="0"/>
        </w:numPr>
        <w:ind w:left="785"/>
        <w:rPr>
          <w:b w:val="0"/>
          <w:highlight w:val="yellow"/>
        </w:rPr>
      </w:pPr>
    </w:p>
    <w:p w14:paraId="55D5993A" w14:textId="77777777" w:rsidR="00D81DAD" w:rsidRPr="008C105D" w:rsidRDefault="001827DA" w:rsidP="00E94334">
      <w:pPr>
        <w:pStyle w:val="GPSL1CLAUSEHEADING"/>
      </w:pPr>
      <w:bookmarkStart w:id="383" w:name="_Ref365046994"/>
      <w:bookmarkStart w:id="384" w:name="_Toc366085163"/>
      <w:bookmarkStart w:id="385" w:name="_Toc380428724"/>
      <w:bookmarkStart w:id="386" w:name="_Toc467242985"/>
      <w:r w:rsidRPr="008C105D">
        <w:t xml:space="preserve">SUSPENSION OF </w:t>
      </w:r>
      <w:r w:rsidR="00875826" w:rsidRPr="008C105D">
        <w:t>SUPPLIERS</w:t>
      </w:r>
      <w:r w:rsidRPr="008C105D">
        <w:t xml:space="preserve"> APPOINTMENT</w:t>
      </w:r>
      <w:bookmarkEnd w:id="383"/>
      <w:bookmarkEnd w:id="384"/>
      <w:bookmarkEnd w:id="385"/>
      <w:bookmarkEnd w:id="386"/>
    </w:p>
    <w:p w14:paraId="7E642F6A" w14:textId="5E900A2B" w:rsidR="00D81DAD" w:rsidRPr="008C105D" w:rsidRDefault="00C84CE2" w:rsidP="00E94334">
      <w:pPr>
        <w:pStyle w:val="GPSL2Numbered"/>
      </w:pPr>
      <w:bookmarkStart w:id="387" w:name="_Ref365043536"/>
      <w:r w:rsidRPr="008C105D">
        <w:t xml:space="preserve">If the Authority is entitled to terminate this </w:t>
      </w:r>
      <w:r w:rsidR="00561291" w:rsidRPr="008C105D">
        <w:t>Panel Agreement</w:t>
      </w:r>
      <w:r w:rsidRPr="008C105D">
        <w:t xml:space="preserve"> pursuant to </w:t>
      </w:r>
      <w:r w:rsidR="0004095B" w:rsidRPr="008C105D">
        <w:t xml:space="preserve">Clause </w:t>
      </w:r>
      <w:r w:rsidR="0004095B" w:rsidRPr="008C105D">
        <w:fldChar w:fldCharType="begin"/>
      </w:r>
      <w:r w:rsidR="0004095B" w:rsidRPr="008C105D">
        <w:instrText xml:space="preserve"> REF _Ref365018401 \r \h </w:instrText>
      </w:r>
      <w:r w:rsidR="00A318CF" w:rsidRPr="008C105D">
        <w:instrText xml:space="preserve"> \* MERGEFORMAT </w:instrText>
      </w:r>
      <w:r w:rsidR="0004095B" w:rsidRPr="008C105D">
        <w:fldChar w:fldCharType="separate"/>
      </w:r>
      <w:r w:rsidR="006059BD" w:rsidRPr="008C105D">
        <w:t>33</w:t>
      </w:r>
      <w:r w:rsidR="0004095B" w:rsidRPr="008C105D">
        <w:fldChar w:fldCharType="end"/>
      </w:r>
      <w:r w:rsidR="0004095B" w:rsidRPr="008C105D">
        <w:t xml:space="preserve"> (Authority Termination Rights)</w:t>
      </w:r>
      <w:r w:rsidRPr="008C105D">
        <w:t xml:space="preserve">, the Authority may instead elect in its sole discretion to suspend the </w:t>
      </w:r>
      <w:r w:rsidR="00875826" w:rsidRPr="008C105D">
        <w:t>Supplier</w:t>
      </w:r>
      <w:r w:rsidR="003818A1" w:rsidRPr="008C105D">
        <w:t>’</w:t>
      </w:r>
      <w:r w:rsidR="00875826" w:rsidRPr="008C105D">
        <w:t>s</w:t>
      </w:r>
      <w:r w:rsidRPr="008C105D">
        <w:t xml:space="preserve"> ability to accept </w:t>
      </w:r>
      <w:r w:rsidR="00756318" w:rsidRPr="008C105D">
        <w:t xml:space="preserve">new </w:t>
      </w:r>
      <w:r w:rsidRPr="008C105D">
        <w:t xml:space="preserve">Orders under this </w:t>
      </w:r>
      <w:r w:rsidR="00561291" w:rsidRPr="008C105D">
        <w:t>Panel Agreement</w:t>
      </w:r>
      <w:r w:rsidRPr="008C105D">
        <w:t xml:space="preserve"> by giving notice in writing to the Supplier, and the Supplier agrees that it shall not be entitled to enter into any new </w:t>
      </w:r>
      <w:r w:rsidR="00927100" w:rsidRPr="008C105D">
        <w:t>Legal Services Contract</w:t>
      </w:r>
      <w:r w:rsidRPr="008C105D">
        <w:t xml:space="preserve"> during the period specified in the Authority’s notice.</w:t>
      </w:r>
      <w:bookmarkEnd w:id="387"/>
    </w:p>
    <w:p w14:paraId="647C048B" w14:textId="5DC9574B" w:rsidR="00D81DAD" w:rsidRPr="008C105D" w:rsidRDefault="00C84CE2" w:rsidP="00E94334">
      <w:pPr>
        <w:pStyle w:val="GPSL2Numbered"/>
      </w:pPr>
      <w:r w:rsidRPr="008C105D">
        <w:lastRenderedPageBreak/>
        <w:t xml:space="preserve">Any suspension under Clause </w:t>
      </w:r>
      <w:r w:rsidR="00DE3178" w:rsidRPr="008C105D">
        <w:fldChar w:fldCharType="begin"/>
      </w:r>
      <w:r w:rsidR="00DE3178" w:rsidRPr="008C105D">
        <w:instrText xml:space="preserve"> REF _Ref365043536 \w \h </w:instrText>
      </w:r>
      <w:r w:rsidR="00A318CF" w:rsidRPr="008C105D">
        <w:instrText xml:space="preserve"> \* MERGEFORMAT </w:instrText>
      </w:r>
      <w:r w:rsidR="00DE3178" w:rsidRPr="008C105D">
        <w:fldChar w:fldCharType="separate"/>
      </w:r>
      <w:r w:rsidR="006059BD" w:rsidRPr="008C105D">
        <w:t>34.1</w:t>
      </w:r>
      <w:r w:rsidR="00DE3178" w:rsidRPr="008C105D">
        <w:fldChar w:fldCharType="end"/>
      </w:r>
      <w:r w:rsidR="00DE3178" w:rsidRPr="008C105D">
        <w:t xml:space="preserve"> </w:t>
      </w:r>
      <w:r w:rsidRPr="008C105D">
        <w:t>shall be without prejudice to any right of termination which has already accrued, or subsequently accrues, to the Authority.</w:t>
      </w:r>
    </w:p>
    <w:p w14:paraId="04C73F43" w14:textId="6EC39926" w:rsidR="00D81DAD" w:rsidRPr="008C105D" w:rsidRDefault="00C84CE2" w:rsidP="00E94334">
      <w:pPr>
        <w:pStyle w:val="GPSL2Numbered"/>
      </w:pPr>
      <w:r w:rsidRPr="008C105D">
        <w:t xml:space="preserve">The Parties acknowledge that suspension shall not affect the </w:t>
      </w:r>
      <w:r w:rsidR="00875826" w:rsidRPr="008C105D">
        <w:t>Supplier</w:t>
      </w:r>
      <w:r w:rsidR="003818A1" w:rsidRPr="008C105D">
        <w:t>’</w:t>
      </w:r>
      <w:r w:rsidR="00875826" w:rsidRPr="008C105D">
        <w:t>s</w:t>
      </w:r>
      <w:r w:rsidRPr="008C105D">
        <w:t xml:space="preserve"> obligation to perform any existing </w:t>
      </w:r>
      <w:r w:rsidR="00927100" w:rsidRPr="008C105D">
        <w:t>Legal Services Contract</w:t>
      </w:r>
      <w:r w:rsidRPr="008C105D">
        <w:t>s concluded prior to the suspension notice.</w:t>
      </w:r>
    </w:p>
    <w:p w14:paraId="6AD29CFE" w14:textId="5B0F3D16" w:rsidR="00D81DAD" w:rsidRPr="008C105D" w:rsidRDefault="00C84CE2" w:rsidP="00E94334">
      <w:pPr>
        <w:pStyle w:val="GPSL2Numbered"/>
      </w:pPr>
      <w:r w:rsidRPr="008C105D">
        <w:t xml:space="preserve">If the Authority </w:t>
      </w:r>
      <w:r w:rsidR="00756318" w:rsidRPr="008C105D">
        <w:t>serves</w:t>
      </w:r>
      <w:r w:rsidRPr="008C105D">
        <w:t xml:space="preserve"> notice to the Supplier in accordance with this Clause </w:t>
      </w:r>
      <w:r w:rsidR="00DE3178" w:rsidRPr="008C105D">
        <w:fldChar w:fldCharType="begin"/>
      </w:r>
      <w:r w:rsidR="00DE3178" w:rsidRPr="008C105D">
        <w:instrText xml:space="preserve"> REF _Ref365043536 \w \h </w:instrText>
      </w:r>
      <w:r w:rsidR="00A318CF" w:rsidRPr="008C105D">
        <w:instrText xml:space="preserve"> \* MERGEFORMAT </w:instrText>
      </w:r>
      <w:r w:rsidR="00DE3178" w:rsidRPr="008C105D">
        <w:fldChar w:fldCharType="separate"/>
      </w:r>
      <w:r w:rsidR="006059BD" w:rsidRPr="008C105D">
        <w:t>34.1</w:t>
      </w:r>
      <w:r w:rsidR="00DE3178" w:rsidRPr="008C105D">
        <w:fldChar w:fldCharType="end"/>
      </w:r>
      <w:r w:rsidRPr="008C105D">
        <w:t xml:space="preserve">, the </w:t>
      </w:r>
      <w:r w:rsidR="00875826" w:rsidRPr="008C105D">
        <w:t>Supplier</w:t>
      </w:r>
      <w:r w:rsidR="003818A1" w:rsidRPr="008C105D">
        <w:t>’</w:t>
      </w:r>
      <w:r w:rsidR="00875826" w:rsidRPr="008C105D">
        <w:t>s</w:t>
      </w:r>
      <w:r w:rsidRPr="008C105D">
        <w:t xml:space="preserve"> appointment under this </w:t>
      </w:r>
      <w:r w:rsidR="00561291" w:rsidRPr="008C105D">
        <w:t>Panel Agreement</w:t>
      </w:r>
      <w:r w:rsidRPr="008C105D">
        <w:t xml:space="preserve"> shall be suspended for the period set out in the notice or such other period notified to the Supplier by the Authority in writing from time to time.</w:t>
      </w:r>
    </w:p>
    <w:p w14:paraId="2CDDAA32" w14:textId="6E261702" w:rsidR="002B49ED" w:rsidRPr="008C105D" w:rsidRDefault="007E2634" w:rsidP="00E94334">
      <w:pPr>
        <w:pStyle w:val="GPSL2Numbered"/>
      </w:pPr>
      <w:r w:rsidRPr="008C105D">
        <w:t xml:space="preserve">For the avoidance of doubt, </w:t>
      </w:r>
      <w:r w:rsidR="009D4F4F" w:rsidRPr="008C105D">
        <w:t xml:space="preserve">no period of suspension under this Clause </w:t>
      </w:r>
      <w:r w:rsidRPr="008C105D">
        <w:fldChar w:fldCharType="begin"/>
      </w:r>
      <w:r w:rsidRPr="008C105D">
        <w:instrText xml:space="preserve"> REF _Ref365046994 \r \h </w:instrText>
      </w:r>
      <w:r w:rsidR="00A318CF" w:rsidRPr="008C105D">
        <w:instrText xml:space="preserve"> \* MERGEFORMAT </w:instrText>
      </w:r>
      <w:r w:rsidRPr="008C105D">
        <w:fldChar w:fldCharType="separate"/>
      </w:r>
      <w:r w:rsidR="006059BD" w:rsidRPr="008C105D">
        <w:t>34</w:t>
      </w:r>
      <w:r w:rsidRPr="008C105D">
        <w:fldChar w:fldCharType="end"/>
      </w:r>
      <w:r w:rsidR="009D4F4F" w:rsidRPr="008C105D">
        <w:t xml:space="preserve"> shall result in an extension of the </w:t>
      </w:r>
      <w:r w:rsidR="00B06416" w:rsidRPr="008C105D">
        <w:t>Panel Period</w:t>
      </w:r>
      <w:r w:rsidR="009D4F4F" w:rsidRPr="008C105D">
        <w:t>.</w:t>
      </w:r>
    </w:p>
    <w:p w14:paraId="4ED7059F" w14:textId="77777777" w:rsidR="00D81DAD" w:rsidRPr="008C105D" w:rsidRDefault="001827DA" w:rsidP="00E94334">
      <w:pPr>
        <w:pStyle w:val="GPSL1CLAUSEHEADING"/>
      </w:pPr>
      <w:bookmarkStart w:id="388" w:name="_Toc366094766"/>
      <w:bookmarkStart w:id="389" w:name="_Toc366094924"/>
      <w:bookmarkStart w:id="390" w:name="_Ref365018931"/>
      <w:bookmarkStart w:id="391" w:name="_Toc366085164"/>
      <w:bookmarkStart w:id="392" w:name="_Toc380428725"/>
      <w:bookmarkStart w:id="393" w:name="_Toc467242986"/>
      <w:bookmarkEnd w:id="388"/>
      <w:bookmarkEnd w:id="389"/>
      <w:r w:rsidRPr="008C105D">
        <w:t>CONSEQUENCES OF EXPIRY OR TERMINATION</w:t>
      </w:r>
      <w:bookmarkEnd w:id="390"/>
      <w:bookmarkEnd w:id="391"/>
      <w:bookmarkEnd w:id="392"/>
      <w:bookmarkEnd w:id="393"/>
    </w:p>
    <w:p w14:paraId="29FF8D37" w14:textId="1BD84EBC" w:rsidR="00D81DAD" w:rsidRPr="008C105D" w:rsidRDefault="000C38A3" w:rsidP="00E94334">
      <w:pPr>
        <w:pStyle w:val="GPSL2Numbered"/>
      </w:pPr>
      <w:r w:rsidRPr="008C105D">
        <w:t xml:space="preserve">Notwithstanding the service of a notice to terminate this </w:t>
      </w:r>
      <w:r w:rsidR="00561291" w:rsidRPr="008C105D">
        <w:t>Panel Agreement</w:t>
      </w:r>
      <w:r w:rsidRPr="008C105D">
        <w:t xml:space="preserve">, the Supplier shall continue to fulfil its obligations under this </w:t>
      </w:r>
      <w:r w:rsidR="00561291" w:rsidRPr="008C105D">
        <w:t>Panel Agreement</w:t>
      </w:r>
      <w:r w:rsidRPr="008C105D">
        <w:t xml:space="preserve"> until the date of expiry or termination of this </w:t>
      </w:r>
      <w:r w:rsidR="00561291" w:rsidRPr="008C105D">
        <w:t>Panel Agreement</w:t>
      </w:r>
      <w:r w:rsidRPr="008C105D">
        <w:t xml:space="preserve"> or such other date as required under this Clause</w:t>
      </w:r>
      <w:r w:rsidR="0004173A" w:rsidRPr="008C105D">
        <w:t xml:space="preserve"> </w:t>
      </w:r>
      <w:r w:rsidR="0004173A" w:rsidRPr="008C105D">
        <w:fldChar w:fldCharType="begin"/>
      </w:r>
      <w:r w:rsidR="0004173A" w:rsidRPr="008C105D">
        <w:instrText xml:space="preserve"> REF _Ref365018931 \r \h </w:instrText>
      </w:r>
      <w:r w:rsidR="00A318CF" w:rsidRPr="008C105D">
        <w:instrText xml:space="preserve"> \* MERGEFORMAT </w:instrText>
      </w:r>
      <w:r w:rsidR="0004173A" w:rsidRPr="008C105D">
        <w:fldChar w:fldCharType="separate"/>
      </w:r>
      <w:r w:rsidR="006059BD" w:rsidRPr="008C105D">
        <w:t>35</w:t>
      </w:r>
      <w:r w:rsidR="0004173A" w:rsidRPr="008C105D">
        <w:fldChar w:fldCharType="end"/>
      </w:r>
      <w:r w:rsidR="0004173A" w:rsidRPr="008C105D">
        <w:t>.</w:t>
      </w:r>
    </w:p>
    <w:p w14:paraId="4BD93266" w14:textId="29FCB382" w:rsidR="00D81DAD" w:rsidRPr="008C105D" w:rsidRDefault="000C38A3" w:rsidP="00E94334">
      <w:pPr>
        <w:pStyle w:val="GPSL2Numbered"/>
      </w:pPr>
      <w:r w:rsidRPr="008C105D">
        <w:t xml:space="preserve">Termination or expiry of this </w:t>
      </w:r>
      <w:r w:rsidR="00561291" w:rsidRPr="008C105D">
        <w:t>Panel Agreement</w:t>
      </w:r>
      <w:r w:rsidRPr="008C105D">
        <w:t xml:space="preserve"> shall not cause any </w:t>
      </w:r>
      <w:r w:rsidR="00927100" w:rsidRPr="008C105D">
        <w:t>Legal Services Contract</w:t>
      </w:r>
      <w:r w:rsidRPr="008C105D">
        <w:t xml:space="preserve">s to terminate automatically. For the avoidance of doubt, all </w:t>
      </w:r>
      <w:r w:rsidR="00927100" w:rsidRPr="008C105D">
        <w:t>Legal Services Contract</w:t>
      </w:r>
      <w:r w:rsidR="00E729DC" w:rsidRPr="008C105D">
        <w:t>s</w:t>
      </w:r>
      <w:r w:rsidRPr="008C105D">
        <w:t xml:space="preserve"> shall remain in force unless and until they are terminated or expire in accordance with the provisions of the </w:t>
      </w:r>
      <w:r w:rsidR="00927100" w:rsidRPr="008C105D">
        <w:t>Legal Services Contract</w:t>
      </w:r>
      <w:r w:rsidRPr="008C105D">
        <w:t xml:space="preserve"> and the Supplier shall continue to pay any Management Charge due to the Authority in relation to such </w:t>
      </w:r>
      <w:r w:rsidR="00927100" w:rsidRPr="008C105D">
        <w:t>Legal Services Contract</w:t>
      </w:r>
      <w:r w:rsidRPr="008C105D">
        <w:t xml:space="preserve">s, notwithstanding the termination or expiry of this </w:t>
      </w:r>
      <w:r w:rsidR="00561291" w:rsidRPr="008C105D">
        <w:t>Panel Agreement</w:t>
      </w:r>
      <w:r w:rsidRPr="008C105D">
        <w:t>.</w:t>
      </w:r>
    </w:p>
    <w:p w14:paraId="666F4E77" w14:textId="1A4D4EDB" w:rsidR="00D81DAD" w:rsidRPr="008C105D" w:rsidRDefault="000C38A3" w:rsidP="00E94334">
      <w:pPr>
        <w:pStyle w:val="GPSL2Numbered"/>
      </w:pPr>
      <w:r w:rsidRPr="008C105D">
        <w:t xml:space="preserve">If the Authority terminates </w:t>
      </w:r>
      <w:r w:rsidR="00F7417A" w:rsidRPr="008C105D">
        <w:t xml:space="preserve">this </w:t>
      </w:r>
      <w:r w:rsidR="00561291" w:rsidRPr="008C105D">
        <w:t>Panel Agreement</w:t>
      </w:r>
      <w:r w:rsidRPr="008C105D">
        <w:t xml:space="preserve"> under Clause  </w:t>
      </w:r>
      <w:r w:rsidR="00DE3178" w:rsidRPr="008C105D">
        <w:fldChar w:fldCharType="begin"/>
      </w:r>
      <w:r w:rsidR="00DE3178" w:rsidRPr="008C105D">
        <w:instrText xml:space="preserve"> REF _Ref364947830 \w \h </w:instrText>
      </w:r>
      <w:r w:rsidR="00980E27" w:rsidRPr="008C105D">
        <w:instrText xml:space="preserve"> \* MERGEFORMAT </w:instrText>
      </w:r>
      <w:r w:rsidR="00DE3178" w:rsidRPr="008C105D">
        <w:fldChar w:fldCharType="separate"/>
      </w:r>
      <w:r w:rsidR="006059BD" w:rsidRPr="008C105D">
        <w:t>33.2</w:t>
      </w:r>
      <w:r w:rsidR="00DE3178" w:rsidRPr="008C105D">
        <w:fldChar w:fldCharType="end"/>
      </w:r>
      <w:r w:rsidR="00DE3178" w:rsidRPr="008C105D">
        <w:t xml:space="preserve"> </w:t>
      </w:r>
      <w:r w:rsidRPr="008C105D">
        <w:t xml:space="preserve">(Termination on Material Default) and then makes other arrangements for the supply of the </w:t>
      </w:r>
      <w:r w:rsidR="00927100" w:rsidRPr="008C105D">
        <w:t>Panel Services</w:t>
      </w:r>
      <w:r w:rsidR="003818A1" w:rsidRPr="008C105D">
        <w:t xml:space="preserve"> </w:t>
      </w:r>
      <w:r w:rsidRPr="008C105D">
        <w:t xml:space="preserve">to </w:t>
      </w:r>
      <w:r w:rsidR="00E1035B" w:rsidRPr="008C105D">
        <w:t>Panel Customers</w:t>
      </w:r>
      <w:r w:rsidRPr="008C105D">
        <w:t>, the Supplier shall indemnify the Authority in full upon demand for the cost of procuring, implementing</w:t>
      </w:r>
      <w:r w:rsidR="00980E27" w:rsidRPr="008C105D">
        <w:t>, transitioning to</w:t>
      </w:r>
      <w:r w:rsidRPr="008C105D">
        <w:t xml:space="preserve"> and operating any alternative or replacement </w:t>
      </w:r>
      <w:r w:rsidR="003818A1" w:rsidRPr="008C105D">
        <w:t>s</w:t>
      </w:r>
      <w:r w:rsidR="00807FFE" w:rsidRPr="008C105D">
        <w:t>ervices</w:t>
      </w:r>
      <w:r w:rsidR="00EF6086" w:rsidRPr="008C105D">
        <w:t xml:space="preserve"> </w:t>
      </w:r>
      <w:r w:rsidRPr="008C105D">
        <w:t xml:space="preserve">to the </w:t>
      </w:r>
      <w:r w:rsidR="00927100" w:rsidRPr="008C105D">
        <w:t>Panel Services</w:t>
      </w:r>
      <w:r w:rsidR="00EF6086" w:rsidRPr="008C105D">
        <w:t xml:space="preserve"> </w:t>
      </w:r>
      <w:r w:rsidR="009F7E8D" w:rsidRPr="008C105D">
        <w:t>and</w:t>
      </w:r>
      <w:r w:rsidR="00FC4074" w:rsidRPr="008C105D">
        <w:t xml:space="preserve"> </w:t>
      </w:r>
      <w:r w:rsidRPr="008C105D">
        <w:t>no further payments shall be payable by the Authority until the Authority has established and recovered from the Supplier the full amount of such cost.</w:t>
      </w:r>
    </w:p>
    <w:p w14:paraId="57221C25" w14:textId="59B9A427" w:rsidR="00D81DAD" w:rsidRPr="008C105D" w:rsidRDefault="000C38A3" w:rsidP="00E94334">
      <w:pPr>
        <w:pStyle w:val="GPSL2Numbered"/>
      </w:pPr>
      <w:r w:rsidRPr="008C105D">
        <w:t xml:space="preserve">Within ten (10) Working Days of the date of termination or expiry of this </w:t>
      </w:r>
      <w:r w:rsidR="00561291" w:rsidRPr="008C105D">
        <w:t>Panel Agreement</w:t>
      </w:r>
      <w:r w:rsidRPr="008C105D">
        <w:t xml:space="preserve">, the Supplier shall return to the Authority any </w:t>
      </w:r>
      <w:r w:rsidR="00E729DC" w:rsidRPr="008C105D">
        <w:t xml:space="preserve">and all of  the </w:t>
      </w:r>
      <w:r w:rsidRPr="008C105D">
        <w:t xml:space="preserve">Authority’s Confidential Information in the </w:t>
      </w:r>
      <w:r w:rsidR="00875826" w:rsidRPr="008C105D">
        <w:t>Suppliers</w:t>
      </w:r>
      <w:r w:rsidRPr="008C105D">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8C105D">
        <w:t>Panel Agreement</w:t>
      </w:r>
      <w:r w:rsidRPr="008C105D">
        <w:t xml:space="preserve"> or under any Law, for a period of up to twelve (12) Months (or such other period as </w:t>
      </w:r>
      <w:r w:rsidR="00E729DC" w:rsidRPr="008C105D">
        <w:t xml:space="preserve">Approved by the Authority and </w:t>
      </w:r>
      <w:r w:rsidRPr="008C105D">
        <w:t>is reasonably necessary for such compliance).</w:t>
      </w:r>
    </w:p>
    <w:p w14:paraId="529EAD61" w14:textId="179A640D" w:rsidR="00D81DAD" w:rsidRPr="008C105D" w:rsidRDefault="000C38A3" w:rsidP="00E94334">
      <w:pPr>
        <w:pStyle w:val="GPSL2Numbered"/>
      </w:pPr>
      <w:r w:rsidRPr="008C105D">
        <w:t xml:space="preserve">Termination or expiry of this </w:t>
      </w:r>
      <w:r w:rsidR="00561291" w:rsidRPr="008C105D">
        <w:t>Panel Agreement</w:t>
      </w:r>
      <w:r w:rsidRPr="008C105D">
        <w:t xml:space="preserve"> shall be without prejudice to any rights, remedies or obligations of either Party accrued under this </w:t>
      </w:r>
      <w:r w:rsidR="00561291" w:rsidRPr="008C105D">
        <w:t>Panel Agreement</w:t>
      </w:r>
      <w:r w:rsidRPr="008C105D">
        <w:t xml:space="preserve"> prior to termination or expiry.</w:t>
      </w:r>
    </w:p>
    <w:p w14:paraId="2C6E3855" w14:textId="22C9BF76" w:rsidR="00D81DAD" w:rsidRPr="008C105D" w:rsidRDefault="000C38A3" w:rsidP="00E94334">
      <w:pPr>
        <w:pStyle w:val="GPSL2Numbered"/>
      </w:pPr>
      <w:r w:rsidRPr="008C105D">
        <w:t xml:space="preserve">Termination or expiry of this </w:t>
      </w:r>
      <w:r w:rsidR="00561291" w:rsidRPr="008C105D">
        <w:t>Panel Agreement</w:t>
      </w:r>
      <w:r w:rsidRPr="008C105D">
        <w:t xml:space="preserve"> shall be without prejudice to the survival of any provision of this </w:t>
      </w:r>
      <w:r w:rsidR="00561291" w:rsidRPr="008C105D">
        <w:t>Panel Agreement</w:t>
      </w:r>
      <w:r w:rsidRPr="008C105D">
        <w:t xml:space="preserve"> which expressly (or by implication) is to be performed or observed notwithstanding termination or expiry of this </w:t>
      </w:r>
      <w:r w:rsidR="00561291" w:rsidRPr="008C105D">
        <w:t>Panel Agreement</w:t>
      </w:r>
      <w:r w:rsidRPr="008C105D">
        <w:t>, including the provisions of:</w:t>
      </w:r>
    </w:p>
    <w:p w14:paraId="1B73E368" w14:textId="754EBD50" w:rsidR="00D81DAD" w:rsidRPr="008C105D" w:rsidRDefault="000C38A3" w:rsidP="00E94334">
      <w:pPr>
        <w:pStyle w:val="GPSL3numberedclause"/>
      </w:pPr>
      <w:r w:rsidRPr="008C105D">
        <w:t>Clauses </w:t>
      </w:r>
      <w:r w:rsidR="00B347DE" w:rsidRPr="008C105D">
        <w:fldChar w:fldCharType="begin"/>
      </w:r>
      <w:r w:rsidR="00B347DE" w:rsidRPr="008C105D">
        <w:instrText xml:space="preserve"> REF _Ref349138918 \r \h  \* MERGEFORMAT </w:instrText>
      </w:r>
      <w:r w:rsidR="00B347DE" w:rsidRPr="008C105D">
        <w:fldChar w:fldCharType="separate"/>
      </w:r>
      <w:r w:rsidR="006059BD" w:rsidRPr="008C105D">
        <w:t>1</w:t>
      </w:r>
      <w:r w:rsidR="00B347DE" w:rsidRPr="008C105D">
        <w:fldChar w:fldCharType="end"/>
      </w:r>
      <w:r w:rsidRPr="008C105D">
        <w:t xml:space="preserve"> (</w:t>
      </w:r>
      <w:r w:rsidR="00E749CF" w:rsidRPr="008C105D">
        <w:t xml:space="preserve">Definitions and </w:t>
      </w:r>
      <w:r w:rsidRPr="008C105D">
        <w:t xml:space="preserve">Interpretation), </w:t>
      </w:r>
      <w:r w:rsidR="00B347DE" w:rsidRPr="008C105D">
        <w:fldChar w:fldCharType="begin"/>
      </w:r>
      <w:r w:rsidR="00B347DE" w:rsidRPr="008C105D">
        <w:instrText xml:space="preserve"> REF _Ref350355336 \w \h  \* MERGEFORMAT </w:instrText>
      </w:r>
      <w:r w:rsidR="00B347DE" w:rsidRPr="008C105D">
        <w:fldChar w:fldCharType="separate"/>
      </w:r>
      <w:r w:rsidR="006059BD" w:rsidRPr="008C105D">
        <w:t>7</w:t>
      </w:r>
      <w:r w:rsidR="00B347DE" w:rsidRPr="008C105D">
        <w:fldChar w:fldCharType="end"/>
      </w:r>
      <w:r w:rsidRPr="008C105D">
        <w:t xml:space="preserve"> (Representations and </w:t>
      </w:r>
      <w:r w:rsidR="00E749CF" w:rsidRPr="008C105D">
        <w:t>Warranties</w:t>
      </w:r>
      <w:r w:rsidRPr="008C105D">
        <w:t>),</w:t>
      </w:r>
      <w:r w:rsidR="00A21C76" w:rsidRPr="008C105D">
        <w:t xml:space="preserve"> </w:t>
      </w:r>
      <w:r w:rsidR="00683F44" w:rsidRPr="008C105D">
        <w:fldChar w:fldCharType="begin"/>
      </w:r>
      <w:r w:rsidR="00683F44" w:rsidRPr="008C105D">
        <w:instrText xml:space="preserve"> REF _Ref413255042 \r \h </w:instrText>
      </w:r>
      <w:r w:rsidR="004C1385" w:rsidRPr="008C105D">
        <w:instrText xml:space="preserve"> \* MERGEFORMAT </w:instrText>
      </w:r>
      <w:r w:rsidR="00683F44" w:rsidRPr="008C105D">
        <w:fldChar w:fldCharType="separate"/>
      </w:r>
      <w:r w:rsidR="006059BD" w:rsidRPr="008C105D">
        <w:t>9</w:t>
      </w:r>
      <w:r w:rsidR="00683F44" w:rsidRPr="008C105D">
        <w:fldChar w:fldCharType="end"/>
      </w:r>
      <w:r w:rsidR="00FF3FF5" w:rsidRPr="008C105D">
        <w:t xml:space="preserve"> (Cyber Essentials Scheme Condition), </w:t>
      </w:r>
      <w:r w:rsidR="00D92C3A" w:rsidRPr="008C105D">
        <w:fldChar w:fldCharType="begin"/>
      </w:r>
      <w:r w:rsidR="00D92C3A" w:rsidRPr="008C105D">
        <w:instrText xml:space="preserve"> REF _Ref365039009 \w \h </w:instrText>
      </w:r>
      <w:r w:rsidR="00A318CF" w:rsidRPr="008C105D">
        <w:instrText xml:space="preserve"> \* MERGEFORMAT </w:instrText>
      </w:r>
      <w:r w:rsidR="00D92C3A" w:rsidRPr="008C105D">
        <w:fldChar w:fldCharType="separate"/>
      </w:r>
      <w:r w:rsidR="006059BD" w:rsidRPr="008C105D">
        <w:t>11</w:t>
      </w:r>
      <w:r w:rsidR="00D92C3A" w:rsidRPr="008C105D">
        <w:fldChar w:fldCharType="end"/>
      </w:r>
      <w:r w:rsidR="00D92C3A" w:rsidRPr="008C105D">
        <w:t xml:space="preserve"> (</w:t>
      </w:r>
      <w:r w:rsidR="00561291" w:rsidRPr="008C105D">
        <w:t>Panel Agreement</w:t>
      </w:r>
      <w:r w:rsidR="00D92C3A" w:rsidRPr="008C105D">
        <w:t xml:space="preserve"> Performance)</w:t>
      </w:r>
      <w:r w:rsidRPr="008C105D">
        <w:t>,</w:t>
      </w:r>
      <w:r w:rsidR="00D92C3A" w:rsidRPr="008C105D">
        <w:t xml:space="preserve"> </w:t>
      </w:r>
      <w:r w:rsidR="009D5B11" w:rsidRPr="008C105D">
        <w:fldChar w:fldCharType="begin"/>
      </w:r>
      <w:r w:rsidR="009D5B11" w:rsidRPr="008C105D">
        <w:instrText xml:space="preserve"> REF _Ref365017299 \r \h </w:instrText>
      </w:r>
      <w:r w:rsidR="00A318CF" w:rsidRPr="008C105D">
        <w:instrText xml:space="preserve"> \* MERGEFORMAT </w:instrText>
      </w:r>
      <w:r w:rsidR="009D5B11" w:rsidRPr="008C105D">
        <w:fldChar w:fldCharType="separate"/>
      </w:r>
      <w:r w:rsidR="006059BD" w:rsidRPr="008C105D">
        <w:t>18</w:t>
      </w:r>
      <w:r w:rsidR="009D5B11" w:rsidRPr="008C105D">
        <w:fldChar w:fldCharType="end"/>
      </w:r>
      <w:r w:rsidR="009D5B11" w:rsidRPr="008C105D">
        <w:t xml:space="preserve"> (Records, Audit Access and Open Book Data), </w:t>
      </w:r>
      <w:r w:rsidR="00A21C76" w:rsidRPr="008C105D">
        <w:fldChar w:fldCharType="begin"/>
      </w:r>
      <w:r w:rsidR="00A21C76" w:rsidRPr="008C105D">
        <w:instrText xml:space="preserve"> REF _Ref365013560 \w \h </w:instrText>
      </w:r>
      <w:r w:rsidR="00A318CF" w:rsidRPr="008C105D">
        <w:instrText xml:space="preserve"> \* MERGEFORMAT </w:instrText>
      </w:r>
      <w:r w:rsidR="00A21C76" w:rsidRPr="008C105D">
        <w:fldChar w:fldCharType="separate"/>
      </w:r>
      <w:r w:rsidR="006059BD" w:rsidRPr="008C105D">
        <w:t>20</w:t>
      </w:r>
      <w:r w:rsidR="00A21C76" w:rsidRPr="008C105D">
        <w:fldChar w:fldCharType="end"/>
      </w:r>
      <w:r w:rsidR="00A21C76" w:rsidRPr="008C105D">
        <w:t xml:space="preserve"> (Management </w:t>
      </w:r>
      <w:r w:rsidR="00575010" w:rsidRPr="008C105D">
        <w:t>Charge)</w:t>
      </w:r>
      <w:r w:rsidR="00A21C76" w:rsidRPr="008C105D">
        <w:t>,</w:t>
      </w:r>
      <w:r w:rsidR="00DB2041" w:rsidRPr="008C105D">
        <w:t xml:space="preserve"> </w:t>
      </w:r>
      <w:r w:rsidR="00A21C76" w:rsidRPr="008C105D">
        <w:t xml:space="preserve"> </w:t>
      </w:r>
      <w:r w:rsidR="009D5B11" w:rsidRPr="008C105D">
        <w:fldChar w:fldCharType="begin"/>
      </w:r>
      <w:r w:rsidR="009D5B11" w:rsidRPr="008C105D">
        <w:instrText xml:space="preserve"> REF _Ref365043936 \w \h </w:instrText>
      </w:r>
      <w:r w:rsidR="004C1385" w:rsidRPr="008C105D">
        <w:instrText xml:space="preserve"> \* MERGEFORMAT </w:instrText>
      </w:r>
      <w:r w:rsidR="009D5B11" w:rsidRPr="008C105D">
        <w:fldChar w:fldCharType="separate"/>
      </w:r>
      <w:r w:rsidR="006059BD" w:rsidRPr="008C105D">
        <w:t>26</w:t>
      </w:r>
      <w:r w:rsidR="009D5B11" w:rsidRPr="008C105D">
        <w:fldChar w:fldCharType="end"/>
      </w:r>
      <w:r w:rsidR="009D5B11" w:rsidRPr="008C105D">
        <w:t xml:space="preserve"> </w:t>
      </w:r>
      <w:r w:rsidR="009D5B11" w:rsidRPr="008C105D">
        <w:lastRenderedPageBreak/>
        <w:t>(Intellectual Property Rights),</w:t>
      </w:r>
      <w:r w:rsidR="00D92C3A" w:rsidRPr="008C105D">
        <w:t> </w:t>
      </w:r>
      <w:r w:rsidR="00D92C3A" w:rsidRPr="008C105D">
        <w:fldChar w:fldCharType="begin"/>
      </w:r>
      <w:r w:rsidR="00D92C3A" w:rsidRPr="008C105D">
        <w:instrText xml:space="preserve"> REF _Ref365039341 \w \h </w:instrText>
      </w:r>
      <w:r w:rsidR="00A318CF" w:rsidRPr="008C105D">
        <w:instrText xml:space="preserve"> \* MERGEFORMAT </w:instrText>
      </w:r>
      <w:r w:rsidR="00D92C3A" w:rsidRPr="008C105D">
        <w:fldChar w:fldCharType="separate"/>
      </w:r>
      <w:r w:rsidR="006059BD" w:rsidRPr="008C105D">
        <w:t>27.1</w:t>
      </w:r>
      <w:r w:rsidR="00D92C3A" w:rsidRPr="008C105D">
        <w:fldChar w:fldCharType="end"/>
      </w:r>
      <w:r w:rsidR="00D92C3A" w:rsidRPr="008C105D">
        <w:t xml:space="preserve"> (Provision of Management Information)</w:t>
      </w:r>
      <w:r w:rsidRPr="008C105D">
        <w:t xml:space="preserve">, </w:t>
      </w:r>
      <w:r w:rsidR="00875BC1" w:rsidRPr="008C105D">
        <w:fldChar w:fldCharType="begin"/>
      </w:r>
      <w:r w:rsidR="00875BC1" w:rsidRPr="008C105D">
        <w:instrText xml:space="preserve"> REF _Ref365018045 \r \h </w:instrText>
      </w:r>
      <w:r w:rsidR="00A318CF" w:rsidRPr="008C105D">
        <w:instrText xml:space="preserve"> \* MERGEFORMAT </w:instrText>
      </w:r>
      <w:r w:rsidR="00875BC1" w:rsidRPr="008C105D">
        <w:fldChar w:fldCharType="separate"/>
      </w:r>
      <w:r w:rsidR="006059BD" w:rsidRPr="008C105D">
        <w:t>27.2</w:t>
      </w:r>
      <w:r w:rsidR="00875BC1" w:rsidRPr="008C105D">
        <w:fldChar w:fldCharType="end"/>
      </w:r>
      <w:r w:rsidRPr="008C105D">
        <w:t xml:space="preserve"> (Confidentiality), </w:t>
      </w:r>
      <w:r w:rsidR="00DE3178" w:rsidRPr="008C105D">
        <w:fldChar w:fldCharType="begin"/>
      </w:r>
      <w:r w:rsidR="00DE3178" w:rsidRPr="008C105D">
        <w:instrText xml:space="preserve"> REF _Ref365043695 \w \h </w:instrText>
      </w:r>
      <w:r w:rsidR="00A318CF" w:rsidRPr="008C105D">
        <w:instrText xml:space="preserve"> \* MERGEFORMAT </w:instrText>
      </w:r>
      <w:r w:rsidR="00DE3178" w:rsidRPr="008C105D">
        <w:fldChar w:fldCharType="separate"/>
      </w:r>
      <w:r w:rsidR="006059BD" w:rsidRPr="008C105D">
        <w:t>27.3</w:t>
      </w:r>
      <w:r w:rsidR="00DE3178" w:rsidRPr="008C105D">
        <w:fldChar w:fldCharType="end"/>
      </w:r>
      <w:r w:rsidR="00DE3178" w:rsidRPr="008C105D">
        <w:t xml:space="preserve"> </w:t>
      </w:r>
      <w:r w:rsidRPr="008C105D">
        <w:t>(Transparency),</w:t>
      </w:r>
      <w:r w:rsidR="009D5B11" w:rsidRPr="008C105D">
        <w:t xml:space="preserve"> </w:t>
      </w:r>
      <w:r w:rsidR="009D5B11" w:rsidRPr="008C105D">
        <w:fldChar w:fldCharType="begin"/>
      </w:r>
      <w:r w:rsidR="009D5B11" w:rsidRPr="008C105D">
        <w:instrText xml:space="preserve"> REF _Ref365035521 \w \h </w:instrText>
      </w:r>
      <w:r w:rsidR="00A318CF" w:rsidRPr="008C105D">
        <w:instrText xml:space="preserve"> \* MERGEFORMAT </w:instrText>
      </w:r>
      <w:r w:rsidR="009D5B11" w:rsidRPr="008C105D">
        <w:fldChar w:fldCharType="separate"/>
      </w:r>
      <w:r w:rsidR="006059BD" w:rsidRPr="008C105D">
        <w:t>27.4</w:t>
      </w:r>
      <w:r w:rsidR="009D5B11" w:rsidRPr="008C105D">
        <w:fldChar w:fldCharType="end"/>
      </w:r>
      <w:r w:rsidR="009D5B11" w:rsidRPr="008C105D">
        <w:t xml:space="preserve"> (Freedom of Information), </w:t>
      </w:r>
      <w:r w:rsidR="009D5B11" w:rsidRPr="008C105D">
        <w:fldChar w:fldCharType="begin"/>
      </w:r>
      <w:r w:rsidR="009D5B11" w:rsidRPr="008C105D">
        <w:instrText xml:space="preserve"> REF _Ref365017837 \r \h </w:instrText>
      </w:r>
      <w:r w:rsidR="00A318CF" w:rsidRPr="008C105D">
        <w:instrText xml:space="preserve"> \* MERGEFORMAT </w:instrText>
      </w:r>
      <w:r w:rsidR="009D5B11" w:rsidRPr="008C105D">
        <w:fldChar w:fldCharType="separate"/>
      </w:r>
      <w:r w:rsidR="006059BD" w:rsidRPr="008C105D">
        <w:t>27.5</w:t>
      </w:r>
      <w:r w:rsidR="009D5B11" w:rsidRPr="008C105D">
        <w:fldChar w:fldCharType="end"/>
      </w:r>
      <w:r w:rsidR="00A21C76" w:rsidRPr="008C105D">
        <w:t xml:space="preserve"> </w:t>
      </w:r>
      <w:r w:rsidR="009D5B11" w:rsidRPr="008C105D">
        <w:t>(Protection of Personal Data),</w:t>
      </w:r>
      <w:r w:rsidR="00A21C76" w:rsidRPr="008C105D">
        <w:t xml:space="preserve"> </w:t>
      </w:r>
      <w:r w:rsidR="00A21C76" w:rsidRPr="008C105D">
        <w:fldChar w:fldCharType="begin"/>
      </w:r>
      <w:r w:rsidR="00A21C76" w:rsidRPr="008C105D">
        <w:instrText xml:space="preserve"> REF _Ref365043961 \w \h </w:instrText>
      </w:r>
      <w:r w:rsidR="00A318CF" w:rsidRPr="008C105D">
        <w:instrText xml:space="preserve"> \* MERGEFORMAT </w:instrText>
      </w:r>
      <w:r w:rsidR="00A21C76" w:rsidRPr="008C105D">
        <w:fldChar w:fldCharType="separate"/>
      </w:r>
      <w:r w:rsidR="006059BD" w:rsidRPr="008C105D">
        <w:t>30</w:t>
      </w:r>
      <w:r w:rsidR="00A21C76" w:rsidRPr="008C105D">
        <w:fldChar w:fldCharType="end"/>
      </w:r>
      <w:r w:rsidR="00A21C76" w:rsidRPr="008C105D">
        <w:t xml:space="preserve"> (Liability),</w:t>
      </w:r>
      <w:r w:rsidR="009D5B11" w:rsidRPr="008C105D">
        <w:t xml:space="preserve"> </w:t>
      </w:r>
      <w:r w:rsidR="009D5B11" w:rsidRPr="008C105D">
        <w:fldChar w:fldCharType="begin"/>
      </w:r>
      <w:r w:rsidR="009D5B11" w:rsidRPr="008C105D">
        <w:instrText xml:space="preserve"> REF _Ref365044128 \w \h </w:instrText>
      </w:r>
      <w:r w:rsidR="00A318CF" w:rsidRPr="008C105D">
        <w:instrText xml:space="preserve"> \* MERGEFORMAT </w:instrText>
      </w:r>
      <w:r w:rsidR="009D5B11" w:rsidRPr="008C105D">
        <w:fldChar w:fldCharType="separate"/>
      </w:r>
      <w:r w:rsidR="006059BD" w:rsidRPr="008C105D">
        <w:t>31</w:t>
      </w:r>
      <w:r w:rsidR="009D5B11" w:rsidRPr="008C105D">
        <w:fldChar w:fldCharType="end"/>
      </w:r>
      <w:r w:rsidR="009D5B11" w:rsidRPr="008C105D">
        <w:t xml:space="preserve"> (Insurance),</w:t>
      </w:r>
      <w:r w:rsidRPr="008C105D">
        <w:t xml:space="preserve"> </w:t>
      </w:r>
      <w:r w:rsidR="009D5B11" w:rsidRPr="008C105D">
        <w:fldChar w:fldCharType="begin"/>
      </w:r>
      <w:r w:rsidR="009D5B11" w:rsidRPr="008C105D">
        <w:instrText xml:space="preserve"> REF _Ref365018931 \r \h </w:instrText>
      </w:r>
      <w:r w:rsidR="00A318CF" w:rsidRPr="008C105D">
        <w:instrText xml:space="preserve"> \* MERGEFORMAT </w:instrText>
      </w:r>
      <w:r w:rsidR="009D5B11" w:rsidRPr="008C105D">
        <w:fldChar w:fldCharType="separate"/>
      </w:r>
      <w:r w:rsidR="006059BD" w:rsidRPr="008C105D">
        <w:t>35</w:t>
      </w:r>
      <w:r w:rsidR="009D5B11" w:rsidRPr="008C105D">
        <w:fldChar w:fldCharType="end"/>
      </w:r>
      <w:r w:rsidR="009D5B11" w:rsidRPr="008C105D">
        <w:t xml:space="preserve"> (Consequences of Expiry or Termination), </w:t>
      </w:r>
      <w:r w:rsidR="00512989" w:rsidRPr="008C105D">
        <w:fldChar w:fldCharType="begin"/>
      </w:r>
      <w:r w:rsidR="00512989" w:rsidRPr="008C105D">
        <w:instrText xml:space="preserve"> REF _Ref365038569 \w \h </w:instrText>
      </w:r>
      <w:r w:rsidR="00A318CF" w:rsidRPr="008C105D">
        <w:instrText xml:space="preserve"> \* MERGEFORMAT </w:instrText>
      </w:r>
      <w:r w:rsidR="00512989" w:rsidRPr="008C105D">
        <w:fldChar w:fldCharType="separate"/>
      </w:r>
      <w:r w:rsidR="006059BD" w:rsidRPr="008C105D">
        <w:t>36</w:t>
      </w:r>
      <w:r w:rsidR="00512989" w:rsidRPr="008C105D">
        <w:fldChar w:fldCharType="end"/>
      </w:r>
      <w:r w:rsidR="00512989" w:rsidRPr="008C105D">
        <w:t> </w:t>
      </w:r>
      <w:r w:rsidRPr="008C105D">
        <w:t xml:space="preserve">(Compliance), </w:t>
      </w:r>
      <w:r w:rsidR="00D92C3A" w:rsidRPr="008C105D">
        <w:t xml:space="preserve"> </w:t>
      </w:r>
      <w:r w:rsidR="00A21C76" w:rsidRPr="008C105D">
        <w:fldChar w:fldCharType="begin"/>
      </w:r>
      <w:r w:rsidR="00A21C76" w:rsidRPr="008C105D">
        <w:instrText xml:space="preserve"> REF _Ref365043829 \w \h </w:instrText>
      </w:r>
      <w:r w:rsidR="00A318CF" w:rsidRPr="008C105D">
        <w:instrText xml:space="preserve"> \* MERGEFORMAT </w:instrText>
      </w:r>
      <w:r w:rsidR="00A21C76" w:rsidRPr="008C105D">
        <w:fldChar w:fldCharType="separate"/>
      </w:r>
      <w:r w:rsidR="006059BD" w:rsidRPr="008C105D">
        <w:t>38</w:t>
      </w:r>
      <w:r w:rsidR="00A21C76" w:rsidRPr="008C105D">
        <w:fldChar w:fldCharType="end"/>
      </w:r>
      <w:r w:rsidR="00A21C76" w:rsidRPr="008C105D">
        <w:t xml:space="preserve"> (Waiver and Cumulative Remedies), </w:t>
      </w:r>
      <w:r w:rsidR="00B347DE" w:rsidRPr="008C105D">
        <w:fldChar w:fldCharType="begin"/>
      </w:r>
      <w:r w:rsidR="00B347DE" w:rsidRPr="008C105D">
        <w:instrText xml:space="preserve"> REF _Ref311652417 \r \h  \* MERGEFORMAT </w:instrText>
      </w:r>
      <w:r w:rsidR="00B347DE" w:rsidRPr="008C105D">
        <w:fldChar w:fldCharType="separate"/>
      </w:r>
      <w:r w:rsidR="006059BD" w:rsidRPr="008C105D">
        <w:t>40</w:t>
      </w:r>
      <w:r w:rsidR="00B347DE" w:rsidRPr="008C105D">
        <w:fldChar w:fldCharType="end"/>
      </w:r>
      <w:r w:rsidR="00A21C76" w:rsidRPr="008C105D">
        <w:t xml:space="preserve"> (Prevention of Fraud and Bribery),</w:t>
      </w:r>
      <w:r w:rsidR="00D92C3A" w:rsidRPr="008C105D">
        <w:t xml:space="preserve"> </w:t>
      </w:r>
      <w:r w:rsidR="00A21C76" w:rsidRPr="008C105D">
        <w:fldChar w:fldCharType="begin"/>
      </w:r>
      <w:r w:rsidR="00A21C76" w:rsidRPr="008C105D">
        <w:instrText xml:space="preserve"> REF _Ref365043770 \w \h </w:instrText>
      </w:r>
      <w:r w:rsidR="00A318CF" w:rsidRPr="008C105D">
        <w:instrText xml:space="preserve"> \* MERGEFORMAT </w:instrText>
      </w:r>
      <w:r w:rsidR="00A21C76" w:rsidRPr="008C105D">
        <w:fldChar w:fldCharType="separate"/>
      </w:r>
      <w:r w:rsidR="006059BD" w:rsidRPr="008C105D">
        <w:t>42</w:t>
      </w:r>
      <w:r w:rsidR="00A21C76" w:rsidRPr="008C105D">
        <w:fldChar w:fldCharType="end"/>
      </w:r>
      <w:r w:rsidR="00A21C76" w:rsidRPr="008C105D">
        <w:t xml:space="preserve"> (Severance),</w:t>
      </w:r>
      <w:r w:rsidR="00B906CF" w:rsidRPr="008C105D">
        <w:t xml:space="preserve"> </w:t>
      </w:r>
      <w:r w:rsidR="00A21C76" w:rsidRPr="008C105D">
        <w:fldChar w:fldCharType="begin"/>
      </w:r>
      <w:r w:rsidR="00A21C76" w:rsidRPr="008C105D">
        <w:instrText xml:space="preserve"> REF _Ref365043868 \w \h </w:instrText>
      </w:r>
      <w:r w:rsidR="00A318CF" w:rsidRPr="008C105D">
        <w:instrText xml:space="preserve"> \* MERGEFORMAT </w:instrText>
      </w:r>
      <w:r w:rsidR="00A21C76" w:rsidRPr="008C105D">
        <w:fldChar w:fldCharType="separate"/>
      </w:r>
      <w:r w:rsidR="006059BD" w:rsidRPr="008C105D">
        <w:t>44</w:t>
      </w:r>
      <w:r w:rsidR="00A21C76" w:rsidRPr="008C105D">
        <w:fldChar w:fldCharType="end"/>
      </w:r>
      <w:r w:rsidR="00A21C76" w:rsidRPr="008C105D">
        <w:t xml:space="preserve"> (Entire Agreement), </w:t>
      </w:r>
      <w:r w:rsidR="00B906CF" w:rsidRPr="008C105D">
        <w:fldChar w:fldCharType="begin"/>
      </w:r>
      <w:r w:rsidR="00B906CF" w:rsidRPr="008C105D">
        <w:instrText xml:space="preserve"> REF _Ref364954408 \r \h </w:instrText>
      </w:r>
      <w:r w:rsidR="00A318CF" w:rsidRPr="008C105D">
        <w:instrText xml:space="preserve"> \* MERGEFORMAT </w:instrText>
      </w:r>
      <w:r w:rsidR="00B906CF" w:rsidRPr="008C105D">
        <w:fldChar w:fldCharType="separate"/>
      </w:r>
      <w:r w:rsidR="006059BD" w:rsidRPr="008C105D">
        <w:t>45</w:t>
      </w:r>
      <w:r w:rsidR="00B906CF" w:rsidRPr="008C105D">
        <w:fldChar w:fldCharType="end"/>
      </w:r>
      <w:r w:rsidR="00B906CF" w:rsidRPr="008C105D">
        <w:t xml:space="preserve"> (Third Party Rights), </w:t>
      </w:r>
      <w:r w:rsidR="00A21C76" w:rsidRPr="008C105D">
        <w:fldChar w:fldCharType="begin"/>
      </w:r>
      <w:r w:rsidR="00A21C76" w:rsidRPr="008C105D">
        <w:instrText xml:space="preserve"> REF _Ref365044592 \w \h </w:instrText>
      </w:r>
      <w:r w:rsidR="00A318CF" w:rsidRPr="008C105D">
        <w:instrText xml:space="preserve"> \* MERGEFORMAT </w:instrText>
      </w:r>
      <w:r w:rsidR="00A21C76" w:rsidRPr="008C105D">
        <w:fldChar w:fldCharType="separate"/>
      </w:r>
      <w:r w:rsidR="006059BD" w:rsidRPr="008C105D">
        <w:t>46</w:t>
      </w:r>
      <w:r w:rsidR="00A21C76" w:rsidRPr="008C105D">
        <w:fldChar w:fldCharType="end"/>
      </w:r>
      <w:r w:rsidR="00A21C76" w:rsidRPr="008C105D">
        <w:t xml:space="preserve"> (Notices),</w:t>
      </w:r>
      <w:r w:rsidRPr="008C105D">
        <w:t xml:space="preserve"> </w:t>
      </w:r>
      <w:r w:rsidR="00B347DE" w:rsidRPr="008C105D">
        <w:fldChar w:fldCharType="begin"/>
      </w:r>
      <w:r w:rsidR="00B347DE" w:rsidRPr="008C105D">
        <w:instrText xml:space="preserve"> REF _Ref311674926 \r \h  \* MERGEFORMAT </w:instrText>
      </w:r>
      <w:r w:rsidR="00B347DE" w:rsidRPr="008C105D">
        <w:fldChar w:fldCharType="separate"/>
      </w:r>
      <w:r w:rsidR="006059BD" w:rsidRPr="008C105D">
        <w:t>47</w:t>
      </w:r>
      <w:r w:rsidR="00B347DE" w:rsidRPr="008C105D">
        <w:fldChar w:fldCharType="end"/>
      </w:r>
      <w:r w:rsidRPr="008C105D">
        <w:t xml:space="preserve"> (Complaints Handling), </w:t>
      </w:r>
      <w:r w:rsidR="00B347DE" w:rsidRPr="008C105D">
        <w:fldChar w:fldCharType="begin"/>
      </w:r>
      <w:r w:rsidR="00B347DE" w:rsidRPr="008C105D">
        <w:instrText xml:space="preserve"> REF _Ref335384030 \r \h  \* MERGEFORMAT </w:instrText>
      </w:r>
      <w:r w:rsidR="00B347DE" w:rsidRPr="008C105D">
        <w:fldChar w:fldCharType="separate"/>
      </w:r>
      <w:r w:rsidR="006059BD" w:rsidRPr="008C105D">
        <w:t>48</w:t>
      </w:r>
      <w:r w:rsidR="00B347DE" w:rsidRPr="008C105D">
        <w:fldChar w:fldCharType="end"/>
      </w:r>
      <w:r w:rsidRPr="008C105D">
        <w:t xml:space="preserve"> (Dispute Resolution)</w:t>
      </w:r>
      <w:r w:rsidR="00A21C76" w:rsidRPr="008C105D">
        <w:t xml:space="preserve"> and</w:t>
      </w:r>
      <w:r w:rsidRPr="008C105D">
        <w:t xml:space="preserve"> </w:t>
      </w:r>
      <w:r w:rsidR="00B347DE" w:rsidRPr="008C105D">
        <w:fldChar w:fldCharType="begin"/>
      </w:r>
      <w:r w:rsidR="00B347DE" w:rsidRPr="008C105D">
        <w:instrText xml:space="preserve"> REF _Ref349139453 \r \h  \* MERGEFORMAT </w:instrText>
      </w:r>
      <w:r w:rsidR="00B347DE" w:rsidRPr="008C105D">
        <w:fldChar w:fldCharType="separate"/>
      </w:r>
      <w:r w:rsidR="006059BD" w:rsidRPr="008C105D">
        <w:t>49</w:t>
      </w:r>
      <w:r w:rsidR="00B347DE" w:rsidRPr="008C105D">
        <w:fldChar w:fldCharType="end"/>
      </w:r>
      <w:r w:rsidRPr="008C105D">
        <w:t xml:space="preserve"> (</w:t>
      </w:r>
      <w:r w:rsidR="00E749CF" w:rsidRPr="008C105D">
        <w:t xml:space="preserve">Governing </w:t>
      </w:r>
      <w:r w:rsidRPr="008C105D">
        <w:t>Law and Jurisdiction); and</w:t>
      </w:r>
    </w:p>
    <w:p w14:paraId="47E7CE0B" w14:textId="5A4A2222" w:rsidR="00D81DAD" w:rsidRPr="008C105D" w:rsidRDefault="00B06416" w:rsidP="00E94334">
      <w:pPr>
        <w:pStyle w:val="GPSL3numberedclause"/>
      </w:pPr>
      <w:r w:rsidRPr="008C105D">
        <w:t xml:space="preserve">Panel </w:t>
      </w:r>
      <w:r w:rsidR="0079753D" w:rsidRPr="008C105D">
        <w:t xml:space="preserve">Agreement </w:t>
      </w:r>
      <w:r w:rsidRPr="008C105D">
        <w:t>Schedules</w:t>
      </w:r>
      <w:r w:rsidR="000C38A3" w:rsidRPr="008C105D">
        <w:t> </w:t>
      </w:r>
      <w:r w:rsidR="00E749CF" w:rsidRPr="008C105D">
        <w:t xml:space="preserve">2 </w:t>
      </w:r>
      <w:r w:rsidR="000C38A3" w:rsidRPr="008C105D">
        <w:t>(</w:t>
      </w:r>
      <w:r w:rsidR="00927100" w:rsidRPr="008C105D">
        <w:t>Panel Services</w:t>
      </w:r>
      <w:r w:rsidR="004B3671" w:rsidRPr="008C105D">
        <w:t xml:space="preserve"> </w:t>
      </w:r>
      <w:r w:rsidR="000C38A3" w:rsidRPr="008C105D">
        <w:t>and Key Performance Indicators), 3 (</w:t>
      </w:r>
      <w:r w:rsidRPr="008C105D">
        <w:t>Panel Price</w:t>
      </w:r>
      <w:r w:rsidR="00344201" w:rsidRPr="008C105D">
        <w:t>s</w:t>
      </w:r>
      <w:r w:rsidR="00E749CF" w:rsidRPr="008C105D">
        <w:t xml:space="preserve"> and Charging Structure</w:t>
      </w:r>
      <w:r w:rsidR="000C38A3" w:rsidRPr="008C105D">
        <w:t xml:space="preserve">), </w:t>
      </w:r>
      <w:r w:rsidR="00EA6CAB" w:rsidRPr="008C105D">
        <w:t xml:space="preserve">7 (Key </w:t>
      </w:r>
      <w:r w:rsidR="001D773A" w:rsidRPr="008C105D">
        <w:t>Sub-</w:t>
      </w:r>
      <w:r w:rsidR="00EA6CAB" w:rsidRPr="008C105D">
        <w:t>Contractors), 8 (</w:t>
      </w:r>
      <w:r w:rsidR="002745A5" w:rsidRPr="008C105D">
        <w:t>Panel</w:t>
      </w:r>
      <w:r w:rsidR="00EA6CAB" w:rsidRPr="008C105D">
        <w:t xml:space="preserve"> Management), 9 (Management Information), 10 (Annual Self Audit Certificate), 12</w:t>
      </w:r>
      <w:r w:rsidR="000C38A3" w:rsidRPr="008C105D">
        <w:t xml:space="preserve"> (</w:t>
      </w:r>
      <w:r w:rsidR="00EA6CAB" w:rsidRPr="008C105D">
        <w:t>Continuous Improvement and Benchmarking</w:t>
      </w:r>
      <w:r w:rsidR="004B3671" w:rsidRPr="008C105D">
        <w:t>),</w:t>
      </w:r>
      <w:r w:rsidR="00DB2041" w:rsidRPr="008C105D">
        <w:t xml:space="preserve"> </w:t>
      </w:r>
      <w:r w:rsidR="005A6437" w:rsidRPr="008C105D">
        <w:t>13</w:t>
      </w:r>
      <w:r w:rsidR="0021033B" w:rsidRPr="008C105D">
        <w:t xml:space="preserve"> (Guarantee)</w:t>
      </w:r>
      <w:r w:rsidR="000C38A3" w:rsidRPr="008C105D">
        <w:t>,</w:t>
      </w:r>
      <w:r w:rsidR="0054587A" w:rsidRPr="008C105D">
        <w:t xml:space="preserve"> </w:t>
      </w:r>
      <w:r w:rsidR="000C38A3" w:rsidRPr="008C105D">
        <w:t>14 (Insurance Requirements)</w:t>
      </w:r>
      <w:r w:rsidR="00A21C76" w:rsidRPr="008C105D">
        <w:t>,</w:t>
      </w:r>
      <w:r w:rsidR="000C38A3" w:rsidRPr="008C105D">
        <w:t xml:space="preserve"> </w:t>
      </w:r>
      <w:r w:rsidR="00A21C76" w:rsidRPr="008C105D">
        <w:t xml:space="preserve">17 (Commercially Sensitive Information) </w:t>
      </w:r>
      <w:r w:rsidR="000C38A3" w:rsidRPr="008C105D">
        <w:t xml:space="preserve">and </w:t>
      </w:r>
      <w:r w:rsidR="00AB767E" w:rsidRPr="008C105D">
        <w:t>21</w:t>
      </w:r>
      <w:r w:rsidR="000C38A3" w:rsidRPr="008C105D">
        <w:t xml:space="preserve"> (Tender).</w:t>
      </w:r>
    </w:p>
    <w:p w14:paraId="61955693" w14:textId="77777777" w:rsidR="00D81DAD" w:rsidRPr="008C105D" w:rsidRDefault="000C38A3" w:rsidP="00D0172C">
      <w:pPr>
        <w:pStyle w:val="GPSSectionHeading"/>
        <w:rPr>
          <w:color w:val="auto"/>
        </w:rPr>
      </w:pPr>
      <w:bookmarkStart w:id="394" w:name="_Toc366085165"/>
      <w:bookmarkStart w:id="395" w:name="_Toc380428726"/>
      <w:bookmarkStart w:id="396" w:name="_Toc467242987"/>
      <w:r w:rsidRPr="008C105D">
        <w:rPr>
          <w:color w:val="auto"/>
        </w:rPr>
        <w:t>MISCELLANEOUS AND GOVERNING LAW</w:t>
      </w:r>
      <w:bookmarkEnd w:id="394"/>
      <w:bookmarkEnd w:id="395"/>
      <w:bookmarkEnd w:id="396"/>
    </w:p>
    <w:p w14:paraId="39273233" w14:textId="77777777" w:rsidR="00D81DAD" w:rsidRPr="008C105D" w:rsidRDefault="001827DA" w:rsidP="00E94334">
      <w:pPr>
        <w:pStyle w:val="GPSL1CLAUSEHEADING"/>
      </w:pPr>
      <w:bookmarkStart w:id="397" w:name="_Ref365038569"/>
      <w:bookmarkStart w:id="398" w:name="_Ref365039282"/>
      <w:bookmarkStart w:id="399" w:name="_Toc366085166"/>
      <w:bookmarkStart w:id="400" w:name="_Toc380428727"/>
      <w:bookmarkStart w:id="401" w:name="_Toc467242988"/>
      <w:r w:rsidRPr="008C105D">
        <w:t>COMPLIANCE</w:t>
      </w:r>
      <w:bookmarkEnd w:id="397"/>
      <w:bookmarkEnd w:id="398"/>
      <w:bookmarkEnd w:id="399"/>
      <w:bookmarkEnd w:id="400"/>
      <w:bookmarkEnd w:id="401"/>
    </w:p>
    <w:p w14:paraId="2FBD9E7A" w14:textId="77777777" w:rsidR="00D81DAD" w:rsidRPr="008C105D" w:rsidRDefault="000C38A3" w:rsidP="00E94334">
      <w:pPr>
        <w:pStyle w:val="GPSL2NumberedBoldHeading"/>
      </w:pPr>
      <w:r w:rsidRPr="008C105D">
        <w:t xml:space="preserve">Compliance with Law </w:t>
      </w:r>
    </w:p>
    <w:p w14:paraId="187580E5" w14:textId="455390F6" w:rsidR="00D81DAD" w:rsidRPr="008C105D" w:rsidRDefault="00F006F5" w:rsidP="00E94334">
      <w:pPr>
        <w:pStyle w:val="GPSL3numberedclause"/>
      </w:pPr>
      <w:bookmarkStart w:id="402" w:name="_Ref365045409"/>
      <w:r w:rsidRPr="008C105D">
        <w:t xml:space="preserve">The Supplier shall comply with all applicable Law in connection with the performance of this </w:t>
      </w:r>
      <w:bookmarkEnd w:id="402"/>
      <w:r w:rsidR="00561291" w:rsidRPr="008C105D">
        <w:t>Panel Agreement</w:t>
      </w:r>
      <w:r w:rsidR="00A21C76" w:rsidRPr="008C105D">
        <w:t>.</w:t>
      </w:r>
    </w:p>
    <w:p w14:paraId="6EDE8B1C" w14:textId="31ED0842" w:rsidR="00D81DAD" w:rsidRPr="008C105D" w:rsidRDefault="00F006F5" w:rsidP="00E94334">
      <w:pPr>
        <w:pStyle w:val="GPSL3numberedclause"/>
      </w:pPr>
      <w:bookmarkStart w:id="403" w:name="_Ref379880213"/>
      <w:r w:rsidRPr="008C105D">
        <w:t>In the event that the Supplier or the Supplier Personnel fails to comply with Clause </w:t>
      </w:r>
      <w:r w:rsidR="00A21C76" w:rsidRPr="008C105D">
        <w:fldChar w:fldCharType="begin"/>
      </w:r>
      <w:r w:rsidR="00A21C76" w:rsidRPr="008C105D">
        <w:instrText xml:space="preserve"> REF _Ref365045409 \w \h </w:instrText>
      </w:r>
      <w:r w:rsidR="00A21C76" w:rsidRPr="008C105D">
        <w:fldChar w:fldCharType="separate"/>
      </w:r>
      <w:r w:rsidR="006059BD" w:rsidRPr="008C105D">
        <w:t>36.1.1</w:t>
      </w:r>
      <w:r w:rsidR="00A21C76" w:rsidRPr="008C105D">
        <w:fldChar w:fldCharType="end"/>
      </w:r>
      <w:r w:rsidRPr="008C105D">
        <w:t xml:space="preserve">, </w:t>
      </w:r>
      <w:r w:rsidR="00501B9C" w:rsidRPr="008C105D">
        <w:t xml:space="preserve">this shall be deemed to be a material Default and </w:t>
      </w:r>
      <w:r w:rsidRPr="008C105D">
        <w:t xml:space="preserve">the Authority reserves the right to terminate this </w:t>
      </w:r>
      <w:r w:rsidR="00561291" w:rsidRPr="008C105D">
        <w:t>Panel Agreement</w:t>
      </w:r>
      <w:r w:rsidRPr="008C105D">
        <w:t xml:space="preserve"> by giving notice in writing to the Supplier.</w:t>
      </w:r>
      <w:bookmarkEnd w:id="403"/>
    </w:p>
    <w:p w14:paraId="6A8B9AAB" w14:textId="77777777" w:rsidR="00D81DAD" w:rsidRPr="008C105D" w:rsidRDefault="001827DA" w:rsidP="00E94334">
      <w:pPr>
        <w:pStyle w:val="GPSL2NumberedBoldHeading"/>
      </w:pPr>
      <w:bookmarkStart w:id="404" w:name="_Ref365046569"/>
      <w:r w:rsidRPr="008C105D">
        <w:t>Equality and Diversity</w:t>
      </w:r>
      <w:bookmarkEnd w:id="404"/>
    </w:p>
    <w:p w14:paraId="08B988BC" w14:textId="77777777" w:rsidR="00D81DAD" w:rsidRPr="008C105D" w:rsidRDefault="001827DA" w:rsidP="00E94334">
      <w:pPr>
        <w:pStyle w:val="GPSL3numberedclause"/>
      </w:pPr>
      <w:r w:rsidRPr="008C105D">
        <w:t>The Supplier shall:</w:t>
      </w:r>
    </w:p>
    <w:p w14:paraId="50BF5C61" w14:textId="6F61438C" w:rsidR="00A026E9" w:rsidRPr="008C105D" w:rsidRDefault="001827DA" w:rsidP="00E94334">
      <w:pPr>
        <w:pStyle w:val="GPSL4numberedclause"/>
      </w:pPr>
      <w:r w:rsidRPr="008C105D">
        <w:t xml:space="preserve">perform its obligations under this </w:t>
      </w:r>
      <w:r w:rsidR="00561291" w:rsidRPr="008C105D">
        <w:t>Panel Agreement</w:t>
      </w:r>
      <w:r w:rsidRPr="008C105D">
        <w:t xml:space="preserve"> (including those in relation to the provision of the </w:t>
      </w:r>
      <w:r w:rsidR="00927100" w:rsidRPr="008C105D">
        <w:t>Panel Services</w:t>
      </w:r>
      <w:r w:rsidRPr="008C105D">
        <w:t>) in accordance with:</w:t>
      </w:r>
    </w:p>
    <w:p w14:paraId="5847C509" w14:textId="77777777" w:rsidR="00A026E9" w:rsidRPr="008C105D" w:rsidRDefault="001827DA" w:rsidP="003969E8">
      <w:pPr>
        <w:pStyle w:val="ListParagraph"/>
        <w:numPr>
          <w:ilvl w:val="0"/>
          <w:numId w:val="52"/>
        </w:numPr>
        <w:rPr>
          <w:rStyle w:val="GPSL3numberedclauseChar"/>
          <w:rFonts w:eastAsia="STZhongsong"/>
        </w:rPr>
      </w:pPr>
      <w:r w:rsidRPr="008C105D">
        <w:t>all applicable equality Law (whether in relation to race, sex, gender reassignment, religion or belief, disability, sexual orientation, pregnancy, maternity, age or otherwise); and</w:t>
      </w:r>
    </w:p>
    <w:p w14:paraId="545ED544" w14:textId="77777777" w:rsidR="009D629C" w:rsidRPr="008C105D" w:rsidRDefault="001827DA" w:rsidP="003969E8">
      <w:pPr>
        <w:pStyle w:val="ListParagraph"/>
        <w:numPr>
          <w:ilvl w:val="0"/>
          <w:numId w:val="52"/>
        </w:numPr>
      </w:pPr>
      <w:r w:rsidRPr="008C105D">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8C105D" w:rsidRDefault="001827DA" w:rsidP="00E94334">
      <w:pPr>
        <w:pStyle w:val="GPSL4numberedclause"/>
      </w:pPr>
      <w:r w:rsidRPr="008C105D">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8C105D" w:rsidRDefault="001B34CA" w:rsidP="00E94334">
      <w:pPr>
        <w:pStyle w:val="GPSL4numberedclause"/>
      </w:pPr>
      <w:r w:rsidRPr="008C105D">
        <w:t>have in place plans and policies which shall:</w:t>
      </w:r>
    </w:p>
    <w:p w14:paraId="6D3D23F8" w14:textId="618BF466" w:rsidR="001B34CA" w:rsidRPr="008C105D" w:rsidRDefault="001B34CA" w:rsidP="003969E8">
      <w:pPr>
        <w:pStyle w:val="ListParagraph"/>
        <w:numPr>
          <w:ilvl w:val="0"/>
          <w:numId w:val="53"/>
        </w:numPr>
      </w:pPr>
      <w:r w:rsidRPr="008C105D">
        <w:t>promote a diverse and inclusive workforce and working environment;</w:t>
      </w:r>
    </w:p>
    <w:p w14:paraId="179F3B22" w14:textId="44225CBA" w:rsidR="001B34CA" w:rsidRPr="008C105D" w:rsidRDefault="001B34CA" w:rsidP="003969E8">
      <w:pPr>
        <w:pStyle w:val="ListParagraph"/>
        <w:numPr>
          <w:ilvl w:val="0"/>
          <w:numId w:val="53"/>
        </w:numPr>
      </w:pPr>
      <w:r w:rsidRPr="008C105D">
        <w:lastRenderedPageBreak/>
        <w:t>seek to</w:t>
      </w:r>
      <w:r w:rsidR="00DB089E" w:rsidRPr="008C105D">
        <w:t xml:space="preserve"> effectively</w:t>
      </w:r>
      <w:r w:rsidRPr="008C105D">
        <w:t xml:space="preserve"> prevent discrimination, bullying and harassment of underrepresented groups (including those with caring responsibilities); and</w:t>
      </w:r>
    </w:p>
    <w:p w14:paraId="7EB5D441" w14:textId="77777777" w:rsidR="00DB089E" w:rsidRPr="008C105D" w:rsidRDefault="001B34CA" w:rsidP="003969E8">
      <w:pPr>
        <w:pStyle w:val="ListParagraph"/>
        <w:numPr>
          <w:ilvl w:val="0"/>
          <w:numId w:val="53"/>
        </w:numPr>
      </w:pPr>
      <w:r w:rsidRPr="008C105D">
        <w:t>promote recruitment from the widest pool of individuals</w:t>
      </w:r>
      <w:r w:rsidR="00DB089E" w:rsidRPr="008C105D">
        <w:t>,</w:t>
      </w:r>
    </w:p>
    <w:p w14:paraId="49DDEAF7" w14:textId="70B0E396" w:rsidR="001B34CA" w:rsidRPr="008C105D" w:rsidRDefault="00DB089E" w:rsidP="00DB2041">
      <w:pPr>
        <w:pStyle w:val="GPSL5numberedclause"/>
        <w:numPr>
          <w:ilvl w:val="0"/>
          <w:numId w:val="0"/>
        </w:numPr>
        <w:ind w:left="2552"/>
      </w:pPr>
      <w:r w:rsidRPr="008C105D">
        <w:t>and these plans and policies shall be robustly monitored using management information</w:t>
      </w:r>
      <w:r w:rsidR="003E02FE" w:rsidRPr="008C105D">
        <w:t>;</w:t>
      </w:r>
    </w:p>
    <w:p w14:paraId="680A5D79" w14:textId="2644BD97" w:rsidR="003E02FE" w:rsidRPr="008C105D" w:rsidRDefault="003E02FE" w:rsidP="00DB2041">
      <w:pPr>
        <w:pStyle w:val="GPSL4numberedclause"/>
        <w:ind w:left="2552" w:hanging="567"/>
      </w:pPr>
      <w:r w:rsidRPr="008C105D">
        <w:t>ensure that all managers and those involved in recruitment undertake unconscious bias training; and</w:t>
      </w:r>
    </w:p>
    <w:p w14:paraId="4D17D49F" w14:textId="7C451C4E" w:rsidR="003E02FE" w:rsidRPr="008C105D" w:rsidRDefault="003E02FE" w:rsidP="00DB2041">
      <w:pPr>
        <w:pStyle w:val="GPSL4numberedclause"/>
        <w:ind w:left="2552" w:hanging="567"/>
      </w:pPr>
      <w:r w:rsidRPr="008C105D">
        <w:t>where possible, avoid the use of single sex recruitment panels</w:t>
      </w:r>
      <w:r w:rsidR="006601A2" w:rsidRPr="008C105D">
        <w:t>.</w:t>
      </w:r>
    </w:p>
    <w:p w14:paraId="0CE5EBD3" w14:textId="77777777" w:rsidR="00D81DAD" w:rsidRPr="008C105D" w:rsidRDefault="001827DA" w:rsidP="00E94334">
      <w:pPr>
        <w:pStyle w:val="GPSL2NumberedBoldHeading"/>
      </w:pPr>
      <w:r w:rsidRPr="008C105D">
        <w:t>Official</w:t>
      </w:r>
      <w:r w:rsidR="000C38A3" w:rsidRPr="008C105D">
        <w:t xml:space="preserve"> Secrets Act and Finance Act</w:t>
      </w:r>
    </w:p>
    <w:p w14:paraId="6B94AE94" w14:textId="77777777" w:rsidR="00D81DAD" w:rsidRPr="008C105D" w:rsidRDefault="000C38A3" w:rsidP="00E94334">
      <w:pPr>
        <w:pStyle w:val="GPSL3numberedclause"/>
      </w:pPr>
      <w:r w:rsidRPr="008C105D">
        <w:t>The Supplier shall comply with the provisions of:</w:t>
      </w:r>
    </w:p>
    <w:p w14:paraId="41FA550F" w14:textId="77777777" w:rsidR="00D81DAD" w:rsidRPr="008C105D" w:rsidRDefault="000C38A3" w:rsidP="00E94334">
      <w:pPr>
        <w:pStyle w:val="GPSL4numberedclause"/>
      </w:pPr>
      <w:r w:rsidRPr="008C105D">
        <w:t>the Official Secrets Acts 1911 to 1989; and</w:t>
      </w:r>
    </w:p>
    <w:p w14:paraId="3B9DEC81" w14:textId="08A98346" w:rsidR="00D81DAD" w:rsidRPr="008C105D" w:rsidRDefault="003818A1" w:rsidP="00E94334">
      <w:pPr>
        <w:pStyle w:val="GPSL4numberedclause"/>
      </w:pPr>
      <w:r w:rsidRPr="008C105D">
        <w:t>S</w:t>
      </w:r>
      <w:r w:rsidR="000C38A3" w:rsidRPr="008C105D">
        <w:t>ection 182 of the Finance Act 1989.</w:t>
      </w:r>
    </w:p>
    <w:p w14:paraId="3486D25A" w14:textId="77777777" w:rsidR="00D81DAD" w:rsidRPr="008C105D" w:rsidRDefault="001827DA" w:rsidP="00E94334">
      <w:pPr>
        <w:pStyle w:val="GPSL1CLAUSEHEADING"/>
      </w:pPr>
      <w:bookmarkStart w:id="405" w:name="_Toc366085167"/>
      <w:bookmarkStart w:id="406" w:name="_Toc380428728"/>
      <w:bookmarkStart w:id="407" w:name="_Toc467242989"/>
      <w:r w:rsidRPr="008C105D">
        <w:t>ASSIGNMENT AND NOVATION</w:t>
      </w:r>
      <w:bookmarkEnd w:id="405"/>
      <w:bookmarkEnd w:id="406"/>
      <w:bookmarkEnd w:id="407"/>
    </w:p>
    <w:p w14:paraId="33409718" w14:textId="1637022D" w:rsidR="00D81DAD" w:rsidRPr="008C105D" w:rsidRDefault="00650D45" w:rsidP="00E94334">
      <w:pPr>
        <w:pStyle w:val="GPSL2Numbered"/>
      </w:pPr>
      <w:r w:rsidRPr="008C105D">
        <w:t xml:space="preserve">The Supplier shall not assign, novate, or otherwise dispose of or create any trust in relation to any or all of its rights, obligations or liabilities under this </w:t>
      </w:r>
      <w:r w:rsidR="00561291" w:rsidRPr="008C105D">
        <w:t>Panel Agreement</w:t>
      </w:r>
      <w:r w:rsidRPr="008C105D">
        <w:t xml:space="preserve"> or any part of it without Approval. </w:t>
      </w:r>
    </w:p>
    <w:p w14:paraId="4FF149BC" w14:textId="575B3C02" w:rsidR="00D81DAD" w:rsidRPr="008C105D" w:rsidRDefault="00650D45" w:rsidP="00E94334">
      <w:pPr>
        <w:pStyle w:val="GPSL2Numbered"/>
      </w:pPr>
      <w:bookmarkStart w:id="408" w:name="_Ref365046006"/>
      <w:r w:rsidRPr="008C105D">
        <w:t xml:space="preserve">The Authority may assign, novate or otherwise dispose of any or all of its rights, liabilities and obligations under this </w:t>
      </w:r>
      <w:r w:rsidR="00561291" w:rsidRPr="008C105D">
        <w:t>Panel Agreement</w:t>
      </w:r>
      <w:r w:rsidRPr="008C105D">
        <w:t xml:space="preserve"> or any part thereof to:</w:t>
      </w:r>
      <w:bookmarkEnd w:id="408"/>
    </w:p>
    <w:p w14:paraId="76A69F37" w14:textId="36F560D9" w:rsidR="00D81DAD" w:rsidRPr="008C105D" w:rsidRDefault="00501B9C" w:rsidP="00E94334">
      <w:pPr>
        <w:pStyle w:val="GPSL3numberedclause"/>
      </w:pPr>
      <w:r w:rsidRPr="008C105D">
        <w:t xml:space="preserve"> any  </w:t>
      </w:r>
      <w:r w:rsidR="006F3007" w:rsidRPr="008C105D">
        <w:t xml:space="preserve">Other </w:t>
      </w:r>
      <w:r w:rsidR="00E1035B" w:rsidRPr="008C105D">
        <w:t>Panel Customers</w:t>
      </w:r>
      <w:r w:rsidR="00650D45" w:rsidRPr="008C105D">
        <w:t>; or</w:t>
      </w:r>
    </w:p>
    <w:p w14:paraId="7136ECBA" w14:textId="77777777" w:rsidR="00D81DAD" w:rsidRPr="008C105D" w:rsidRDefault="00650D45" w:rsidP="00E94334">
      <w:pPr>
        <w:pStyle w:val="GPSL3numberedclause"/>
      </w:pPr>
      <w:r w:rsidRPr="008C105D">
        <w:t>any Central Government Body or other body established by the Crown or under statute in order substantially to perform any of the functions that had previously been performed by the Authority; or</w:t>
      </w:r>
    </w:p>
    <w:p w14:paraId="63247D33" w14:textId="77777777" w:rsidR="00D81DAD" w:rsidRPr="008C105D" w:rsidRDefault="00650D45" w:rsidP="00E94334">
      <w:pPr>
        <w:pStyle w:val="GPSL3numberedclause"/>
      </w:pPr>
      <w:r w:rsidRPr="008C105D">
        <w:t xml:space="preserve">any private sector body which substantially performs the functions of the Authority, </w:t>
      </w:r>
    </w:p>
    <w:p w14:paraId="09E40172" w14:textId="77777777" w:rsidR="00A026E9" w:rsidRPr="008C105D" w:rsidRDefault="00650D45" w:rsidP="00E94334">
      <w:pPr>
        <w:pStyle w:val="GPSL2Indent"/>
      </w:pPr>
      <w:r w:rsidRPr="008C105D">
        <w:t xml:space="preserve">and the Supplier shall, at the Authority’s request, enter into a novation agreement in such form as the </w:t>
      </w:r>
      <w:r w:rsidR="00501B9C" w:rsidRPr="008C105D">
        <w:t xml:space="preserve">Authority </w:t>
      </w:r>
      <w:r w:rsidRPr="008C105D">
        <w:t xml:space="preserve">shall reasonably specify in order to enable the </w:t>
      </w:r>
      <w:r w:rsidR="00501B9C" w:rsidRPr="008C105D">
        <w:t xml:space="preserve">Authority </w:t>
      </w:r>
      <w:r w:rsidRPr="008C105D">
        <w:t>to exercise its rights pursuant to this Clause </w:t>
      </w:r>
      <w:r w:rsidR="00B25F1E" w:rsidRPr="008C105D">
        <w:fldChar w:fldCharType="begin"/>
      </w:r>
      <w:r w:rsidR="00B25F1E" w:rsidRPr="008C105D">
        <w:instrText xml:space="preserve"> REF _Ref365046006 \w \h </w:instrText>
      </w:r>
      <w:r w:rsidR="00B25F1E" w:rsidRPr="008C105D">
        <w:fldChar w:fldCharType="separate"/>
      </w:r>
      <w:r w:rsidR="006059BD" w:rsidRPr="008C105D">
        <w:t>37.2</w:t>
      </w:r>
      <w:r w:rsidR="00B25F1E" w:rsidRPr="008C105D">
        <w:fldChar w:fldCharType="end"/>
      </w:r>
      <w:r w:rsidRPr="008C105D">
        <w:t>.</w:t>
      </w:r>
    </w:p>
    <w:p w14:paraId="0B1825D2" w14:textId="676CB3AB" w:rsidR="00D81DAD" w:rsidRPr="008C105D" w:rsidRDefault="00650D45" w:rsidP="00E94334">
      <w:pPr>
        <w:pStyle w:val="GPSL2Numbered"/>
      </w:pPr>
      <w:r w:rsidRPr="008C105D">
        <w:t xml:space="preserve">A change in the legal status of the Authority such that it ceases to be a </w:t>
      </w:r>
      <w:r w:rsidR="00E1035B" w:rsidRPr="008C105D">
        <w:t>Panel Customer</w:t>
      </w:r>
      <w:r w:rsidRPr="008C105D">
        <w:t xml:space="preserve"> shall not, subject to Clause </w:t>
      </w:r>
      <w:r w:rsidR="00B25F1E" w:rsidRPr="008C105D">
        <w:fldChar w:fldCharType="begin"/>
      </w:r>
      <w:r w:rsidR="00B25F1E" w:rsidRPr="008C105D">
        <w:instrText xml:space="preserve"> REF _Ref365046022 \w \h </w:instrText>
      </w:r>
      <w:r w:rsidR="00B25F1E" w:rsidRPr="008C105D">
        <w:fldChar w:fldCharType="separate"/>
      </w:r>
      <w:r w:rsidR="006059BD" w:rsidRPr="008C105D">
        <w:t>37.4</w:t>
      </w:r>
      <w:r w:rsidR="00B25F1E" w:rsidRPr="008C105D">
        <w:fldChar w:fldCharType="end"/>
      </w:r>
      <w:r w:rsidR="00B25F1E" w:rsidRPr="008C105D">
        <w:t xml:space="preserve"> </w:t>
      </w:r>
      <w:r w:rsidRPr="008C105D">
        <w:t xml:space="preserve">affect the validity of this </w:t>
      </w:r>
      <w:r w:rsidR="00561291" w:rsidRPr="008C105D">
        <w:t>Panel Agreement</w:t>
      </w:r>
      <w:r w:rsidRPr="008C105D">
        <w:t xml:space="preserve"> and this </w:t>
      </w:r>
      <w:r w:rsidR="00561291" w:rsidRPr="008C105D">
        <w:t>Panel Agreement</w:t>
      </w:r>
      <w:r w:rsidRPr="008C105D">
        <w:t xml:space="preserve"> shall be binding on any successor body to the Authority.</w:t>
      </w:r>
    </w:p>
    <w:p w14:paraId="386F8DA1" w14:textId="19F9A343" w:rsidR="00D81DAD" w:rsidRPr="008C105D" w:rsidRDefault="00650D45" w:rsidP="00E94334">
      <w:pPr>
        <w:pStyle w:val="GPSL2Numbered"/>
      </w:pPr>
      <w:bookmarkStart w:id="409" w:name="_Ref365046022"/>
      <w:r w:rsidRPr="008C105D">
        <w:t xml:space="preserve">If the Authority assigns, novates or otherwise disposes of any of its rights, obligations or liabilities under this </w:t>
      </w:r>
      <w:r w:rsidR="00561291" w:rsidRPr="008C105D">
        <w:t>Panel Agreement</w:t>
      </w:r>
      <w:r w:rsidRPr="008C105D">
        <w:t xml:space="preserve"> to a body which is not a </w:t>
      </w:r>
      <w:r w:rsidR="00E1035B" w:rsidRPr="008C105D">
        <w:t>Panel Customer</w:t>
      </w:r>
      <w:r w:rsidRPr="008C105D">
        <w:t xml:space="preserve"> or if a body which is not a </w:t>
      </w:r>
      <w:r w:rsidR="00E1035B" w:rsidRPr="008C105D">
        <w:t>Panel Customer</w:t>
      </w:r>
      <w:r w:rsidRPr="008C105D">
        <w:t xml:space="preserve"> succeeds the </w:t>
      </w:r>
      <w:r w:rsidR="00501B9C" w:rsidRPr="008C105D">
        <w:t xml:space="preserve">Authority </w:t>
      </w:r>
      <w:r w:rsidRPr="008C105D">
        <w:t xml:space="preserve">(both </w:t>
      </w:r>
      <w:r w:rsidR="002E7CBD" w:rsidRPr="008C105D">
        <w:t>“</w:t>
      </w:r>
      <w:r w:rsidRPr="008C105D">
        <w:rPr>
          <w:b/>
        </w:rPr>
        <w:t>Transferee</w:t>
      </w:r>
      <w:r w:rsidRPr="008C105D">
        <w:t>” in the rest of this Clause)</w:t>
      </w:r>
      <w:r w:rsidR="00C00FC7" w:rsidRPr="008C105D">
        <w:t xml:space="preserve"> the right of termination of the Authority in Clause </w:t>
      </w:r>
      <w:r w:rsidR="00B25F1E" w:rsidRPr="008C105D">
        <w:fldChar w:fldCharType="begin"/>
      </w:r>
      <w:r w:rsidR="00B25F1E" w:rsidRPr="008C105D">
        <w:instrText xml:space="preserve"> REF _Ref365046076 \w \h </w:instrText>
      </w:r>
      <w:r w:rsidR="00B25F1E" w:rsidRPr="008C105D">
        <w:fldChar w:fldCharType="separate"/>
      </w:r>
      <w:r w:rsidR="006059BD" w:rsidRPr="008C105D">
        <w:t>33.4</w:t>
      </w:r>
      <w:r w:rsidR="00B25F1E" w:rsidRPr="008C105D">
        <w:fldChar w:fldCharType="end"/>
      </w:r>
      <w:r w:rsidR="00C00FC7" w:rsidRPr="008C105D">
        <w:t xml:space="preserve"> (Termination on Insolvency) shall be available to the Supplier in the event of the insolvency of the Transferee (as if the references to Supplier in Clause </w:t>
      </w:r>
      <w:r w:rsidR="00B25F1E" w:rsidRPr="008C105D">
        <w:fldChar w:fldCharType="begin"/>
      </w:r>
      <w:r w:rsidR="00B25F1E" w:rsidRPr="008C105D">
        <w:instrText xml:space="preserve"> REF _Ref365046076 \w \h </w:instrText>
      </w:r>
      <w:r w:rsidR="00B25F1E" w:rsidRPr="008C105D">
        <w:fldChar w:fldCharType="separate"/>
      </w:r>
      <w:r w:rsidR="006059BD" w:rsidRPr="008C105D">
        <w:t>33.4</w:t>
      </w:r>
      <w:r w:rsidR="00B25F1E" w:rsidRPr="008C105D">
        <w:fldChar w:fldCharType="end"/>
      </w:r>
      <w:r w:rsidR="00B25F1E" w:rsidRPr="008C105D">
        <w:t xml:space="preserve"> </w:t>
      </w:r>
      <w:r w:rsidR="00C00FC7" w:rsidRPr="008C105D">
        <w:t>(Termination on Insolvency)</w:t>
      </w:r>
      <w:r w:rsidR="009E28A9" w:rsidRPr="008C105D">
        <w:t>)</w:t>
      </w:r>
      <w:r w:rsidR="00C00FC7" w:rsidRPr="008C105D">
        <w:t xml:space="preserve"> and to Supplier or </w:t>
      </w:r>
      <w:r w:rsidR="004C1385" w:rsidRPr="008C105D">
        <w:t xml:space="preserve">the </w:t>
      </w:r>
      <w:r w:rsidR="00B06416" w:rsidRPr="008C105D">
        <w:t>Panel Guarantor</w:t>
      </w:r>
      <w:r w:rsidR="00C00FC7" w:rsidRPr="008C105D">
        <w:t xml:space="preserve"> or Call Off Guarantor in the definition of Insolvency Event were references to the Transferee.</w:t>
      </w:r>
      <w:bookmarkEnd w:id="409"/>
    </w:p>
    <w:p w14:paraId="2A993700" w14:textId="77777777" w:rsidR="00D81DAD" w:rsidRPr="008C105D" w:rsidRDefault="001827DA" w:rsidP="00E94334">
      <w:pPr>
        <w:pStyle w:val="GPSL1CLAUSEHEADING"/>
      </w:pPr>
      <w:bookmarkStart w:id="410" w:name="_Toc365027216"/>
      <w:bookmarkStart w:id="411" w:name="_Toc365027305"/>
      <w:bookmarkStart w:id="412" w:name="_Toc365027513"/>
      <w:bookmarkStart w:id="413" w:name="_Toc365027597"/>
      <w:bookmarkStart w:id="414" w:name="_Toc365359226"/>
      <w:bookmarkStart w:id="415" w:name="_Toc365370798"/>
      <w:bookmarkStart w:id="416" w:name="_Toc365371023"/>
      <w:bookmarkStart w:id="417" w:name="_Toc365371123"/>
      <w:bookmarkStart w:id="418" w:name="_Toc365371222"/>
      <w:bookmarkStart w:id="419" w:name="_Toc365373752"/>
      <w:bookmarkStart w:id="420" w:name="_Toc365373847"/>
      <w:bookmarkStart w:id="421" w:name="_Toc365373944"/>
      <w:bookmarkStart w:id="422" w:name="_Ref365043829"/>
      <w:bookmarkStart w:id="423" w:name="_Toc366085168"/>
      <w:bookmarkStart w:id="424" w:name="_Toc380428729"/>
      <w:bookmarkStart w:id="425" w:name="_Toc467242990"/>
      <w:bookmarkEnd w:id="410"/>
      <w:bookmarkEnd w:id="411"/>
      <w:bookmarkEnd w:id="412"/>
      <w:bookmarkEnd w:id="413"/>
      <w:bookmarkEnd w:id="414"/>
      <w:bookmarkEnd w:id="415"/>
      <w:bookmarkEnd w:id="416"/>
      <w:bookmarkEnd w:id="417"/>
      <w:bookmarkEnd w:id="418"/>
      <w:bookmarkEnd w:id="419"/>
      <w:bookmarkEnd w:id="420"/>
      <w:bookmarkEnd w:id="421"/>
      <w:r w:rsidRPr="008C105D">
        <w:t>WAIVER AND CUMULATIVE REMEDIES</w:t>
      </w:r>
      <w:bookmarkEnd w:id="422"/>
      <w:bookmarkEnd w:id="423"/>
      <w:bookmarkEnd w:id="424"/>
      <w:bookmarkEnd w:id="425"/>
    </w:p>
    <w:p w14:paraId="52DFC8DA" w14:textId="29F5B3AF" w:rsidR="00D81DAD" w:rsidRPr="008C105D" w:rsidRDefault="00650D45" w:rsidP="00E94334">
      <w:pPr>
        <w:pStyle w:val="GPSL2Numbered"/>
      </w:pPr>
      <w:r w:rsidRPr="008C105D">
        <w:lastRenderedPageBreak/>
        <w:t xml:space="preserve">The rights and remedies under this </w:t>
      </w:r>
      <w:r w:rsidR="00561291" w:rsidRPr="008C105D">
        <w:t>Panel Agreement</w:t>
      </w:r>
      <w:r w:rsidRPr="008C105D">
        <w:t xml:space="preserve"> may be waived only by notice in accordance with Clause </w:t>
      </w:r>
      <w:r w:rsidR="009D5B11" w:rsidRPr="008C105D">
        <w:fldChar w:fldCharType="begin"/>
      </w:r>
      <w:r w:rsidR="009D5B11" w:rsidRPr="008C105D">
        <w:instrText xml:space="preserve"> REF _Ref365044592 \w \h </w:instrText>
      </w:r>
      <w:r w:rsidR="009D5B11" w:rsidRPr="008C105D">
        <w:fldChar w:fldCharType="separate"/>
      </w:r>
      <w:r w:rsidR="006059BD" w:rsidRPr="008C105D">
        <w:t>46</w:t>
      </w:r>
      <w:r w:rsidR="009D5B11" w:rsidRPr="008C105D">
        <w:fldChar w:fldCharType="end"/>
      </w:r>
      <w:r w:rsidRPr="008C105D">
        <w:t xml:space="preserve"> (Notices) and in a manner that expressly states that a waiver is intended. A failure or delay by a Party in ascertaining or exercising a right or remedy provided under this </w:t>
      </w:r>
      <w:r w:rsidR="00561291" w:rsidRPr="008C105D">
        <w:t>Panel Agreement</w:t>
      </w:r>
      <w:r w:rsidRPr="008C105D">
        <w:t xml:space="preserve"> or by Law shall not constitute a waiver of that right or remedy, nor shall it prevent or restrict the further exercise thereof. </w:t>
      </w:r>
    </w:p>
    <w:p w14:paraId="6E292278" w14:textId="24519E4F" w:rsidR="00D81DAD" w:rsidRPr="008C105D" w:rsidRDefault="00650D45" w:rsidP="00E94334">
      <w:pPr>
        <w:pStyle w:val="GPSL2Numbered"/>
      </w:pPr>
      <w:r w:rsidRPr="008C105D">
        <w:t xml:space="preserve">Unless otherwise provided in this </w:t>
      </w:r>
      <w:r w:rsidR="00561291" w:rsidRPr="008C105D">
        <w:t>Panel Agreement</w:t>
      </w:r>
      <w:r w:rsidRPr="008C105D">
        <w:t xml:space="preserve">, rights and remedies under this </w:t>
      </w:r>
      <w:r w:rsidR="00561291" w:rsidRPr="008C105D">
        <w:t>Panel Agreement</w:t>
      </w:r>
      <w:r w:rsidRPr="008C105D">
        <w:t xml:space="preserve"> are cumulative and do not exclude any rights or remedies provided by Law, in equity or otherwise. </w:t>
      </w:r>
    </w:p>
    <w:p w14:paraId="3B1C362D" w14:textId="77777777" w:rsidR="00D81DAD" w:rsidRPr="008C105D" w:rsidRDefault="001827DA" w:rsidP="00E94334">
      <w:pPr>
        <w:pStyle w:val="GPSL1CLAUSEHEADING"/>
      </w:pPr>
      <w:bookmarkStart w:id="426" w:name="_Toc366085169"/>
      <w:bookmarkStart w:id="427" w:name="_Toc380428730"/>
      <w:bookmarkStart w:id="428" w:name="_Toc467242991"/>
      <w:r w:rsidRPr="008C105D">
        <w:t>RELATIONSHIP OF THE PARTIES</w:t>
      </w:r>
      <w:bookmarkEnd w:id="426"/>
      <w:bookmarkEnd w:id="427"/>
      <w:bookmarkEnd w:id="428"/>
    </w:p>
    <w:p w14:paraId="44573B6F" w14:textId="3AB2F990" w:rsidR="00D81DAD" w:rsidRPr="008C105D" w:rsidRDefault="00650D45" w:rsidP="00E94334">
      <w:pPr>
        <w:pStyle w:val="GPSL2Numbered"/>
      </w:pPr>
      <w:r w:rsidRPr="008C105D">
        <w:t xml:space="preserve">Except as expressly provided otherwise in this </w:t>
      </w:r>
      <w:r w:rsidR="00561291" w:rsidRPr="008C105D">
        <w:t>Panel Agreement</w:t>
      </w:r>
      <w:r w:rsidRPr="008C105D">
        <w:t xml:space="preserve">, nothing in this </w:t>
      </w:r>
      <w:r w:rsidR="00561291" w:rsidRPr="008C105D">
        <w:t>Panel Agreement</w:t>
      </w:r>
      <w:r w:rsidRPr="008C105D">
        <w:t xml:space="preserve">, nor any actions taken by the Parties pursuant to this </w:t>
      </w:r>
      <w:r w:rsidR="00561291" w:rsidRPr="008C105D">
        <w:t>Panel Agreement</w:t>
      </w:r>
      <w:r w:rsidRPr="008C105D">
        <w:t xml:space="preserve">, shall create a partnership, joint venture or relationship of employer and </w:t>
      </w:r>
      <w:r w:rsidR="007568D1" w:rsidRPr="008C105D">
        <w:t>staff</w:t>
      </w:r>
      <w:r w:rsidRPr="008C105D">
        <w:t xml:space="preserve"> or principal and agent between the Parties, or authorise either Party to make representations or enter into any commitments for or on behalf of any other Party. </w:t>
      </w:r>
    </w:p>
    <w:p w14:paraId="618FD80E" w14:textId="77777777" w:rsidR="00D81DAD" w:rsidRPr="008C105D" w:rsidRDefault="001827DA" w:rsidP="00E94334">
      <w:pPr>
        <w:pStyle w:val="GPSL1CLAUSEHEADING"/>
      </w:pPr>
      <w:bookmarkStart w:id="429" w:name="_Ref313370082"/>
      <w:bookmarkStart w:id="430" w:name="_Toc314810826"/>
      <w:bookmarkStart w:id="431" w:name="_Toc350503052"/>
      <w:bookmarkStart w:id="432" w:name="_Toc350504042"/>
      <w:bookmarkStart w:id="433" w:name="_Toc350507957"/>
      <w:bookmarkStart w:id="434" w:name="_Ref358669629"/>
      <w:bookmarkStart w:id="435" w:name="_Toc358671805"/>
      <w:bookmarkStart w:id="436" w:name="_Toc366085170"/>
      <w:bookmarkStart w:id="437" w:name="_Toc380428731"/>
      <w:bookmarkStart w:id="438" w:name="_Toc467242992"/>
      <w:bookmarkStart w:id="439" w:name="_Ref311652417"/>
      <w:bookmarkStart w:id="440" w:name="_Toc335385411"/>
      <w:bookmarkStart w:id="441" w:name="_Toc348637112"/>
      <w:bookmarkStart w:id="442" w:name="_Toc354740841"/>
      <w:r w:rsidRPr="008C105D">
        <w:t>PREVENTION OF FRAUD</w:t>
      </w:r>
      <w:bookmarkEnd w:id="429"/>
      <w:bookmarkEnd w:id="430"/>
      <w:bookmarkEnd w:id="431"/>
      <w:bookmarkEnd w:id="432"/>
      <w:bookmarkEnd w:id="433"/>
      <w:r w:rsidRPr="008C105D">
        <w:t xml:space="preserve"> AND BRIBERY</w:t>
      </w:r>
      <w:bookmarkEnd w:id="434"/>
      <w:bookmarkEnd w:id="435"/>
      <w:bookmarkEnd w:id="436"/>
      <w:bookmarkEnd w:id="437"/>
      <w:bookmarkEnd w:id="438"/>
    </w:p>
    <w:p w14:paraId="66607CE8" w14:textId="0E8BBF8B" w:rsidR="00D81DAD" w:rsidRPr="008C105D" w:rsidRDefault="00C8068C" w:rsidP="00E94334">
      <w:pPr>
        <w:pStyle w:val="GPSL2Numbered"/>
      </w:pPr>
      <w:bookmarkStart w:id="443" w:name="_Ref360700144"/>
      <w:bookmarkStart w:id="444" w:name="_Ref358669852"/>
      <w:r w:rsidRPr="008C105D">
        <w:t xml:space="preserve">The Supplier represents and warrants that neither it, nor to the best of its knowledge any Supplier Personnel, have at any time prior to the </w:t>
      </w:r>
      <w:r w:rsidR="002745A5" w:rsidRPr="008C105D">
        <w:t>Panel</w:t>
      </w:r>
      <w:r w:rsidRPr="008C105D">
        <w:t xml:space="preserve"> Commencement Date:</w:t>
      </w:r>
      <w:bookmarkEnd w:id="443"/>
    </w:p>
    <w:p w14:paraId="1EA4B8BC" w14:textId="77777777" w:rsidR="00D81DAD" w:rsidRPr="008C105D" w:rsidRDefault="00C8068C" w:rsidP="00E94334">
      <w:pPr>
        <w:pStyle w:val="GPSL3numberedclause"/>
      </w:pPr>
      <w:r w:rsidRPr="008C105D">
        <w:t>committed a Prohibited Act or been formally notified that it is subject to an investigation or prosecution which relates to an alleged Prohibited Act; and/or</w:t>
      </w:r>
    </w:p>
    <w:p w14:paraId="304FBFB7" w14:textId="129C3CD5" w:rsidR="00D81DAD" w:rsidRPr="008C105D" w:rsidRDefault="00B25F1E" w:rsidP="00E94334">
      <w:pPr>
        <w:pStyle w:val="GPSL3numberedclause"/>
      </w:pPr>
      <w:r w:rsidRPr="008C105D">
        <w:t xml:space="preserve">been listed by any </w:t>
      </w:r>
      <w:r w:rsidR="00492E6D" w:rsidRPr="008C105D">
        <w:t>G</w:t>
      </w:r>
      <w:r w:rsidRPr="008C105D">
        <w:t xml:space="preserve">overnment department or agency as being debarred, suspended, proposed for suspension or debarment, or otherwise ineligible for participation in </w:t>
      </w:r>
      <w:r w:rsidR="00492E6D" w:rsidRPr="008C105D">
        <w:t>G</w:t>
      </w:r>
      <w:r w:rsidRPr="008C105D">
        <w:t>overnment procurement programmes or contracts on the grounds of a Prohibited Act.</w:t>
      </w:r>
    </w:p>
    <w:p w14:paraId="7E7AAAE4" w14:textId="5699B984" w:rsidR="00D81DAD" w:rsidRPr="008C105D" w:rsidRDefault="00234AF3" w:rsidP="00E94334">
      <w:pPr>
        <w:pStyle w:val="GPSL2Numbered"/>
      </w:pPr>
      <w:bookmarkStart w:id="445" w:name="_Ref429659773"/>
      <w:r w:rsidRPr="008C105D">
        <w:t xml:space="preserve">The Supplier shall not during the </w:t>
      </w:r>
      <w:r w:rsidR="00B06416" w:rsidRPr="008C105D">
        <w:t>Panel Period</w:t>
      </w:r>
      <w:r w:rsidRPr="008C105D">
        <w:t>:</w:t>
      </w:r>
      <w:bookmarkEnd w:id="444"/>
      <w:bookmarkEnd w:id="445"/>
      <w:r w:rsidRPr="008C105D">
        <w:t xml:space="preserve"> </w:t>
      </w:r>
    </w:p>
    <w:p w14:paraId="42FADDBF" w14:textId="77777777" w:rsidR="00D81DAD" w:rsidRPr="008C105D" w:rsidRDefault="00234AF3" w:rsidP="00E94334">
      <w:pPr>
        <w:pStyle w:val="GPSL3numberedclause"/>
      </w:pPr>
      <w:r w:rsidRPr="008C105D">
        <w:t>commit a Prohibited Act; and/or</w:t>
      </w:r>
    </w:p>
    <w:p w14:paraId="2D19B809" w14:textId="5EC21BD6" w:rsidR="00D81DAD" w:rsidRPr="008C105D" w:rsidRDefault="00234AF3" w:rsidP="00E94334">
      <w:pPr>
        <w:pStyle w:val="GPSL3numberedclause"/>
      </w:pPr>
      <w:r w:rsidRPr="008C105D">
        <w:t xml:space="preserve">do or suffer anything to be done which would cause the </w:t>
      </w:r>
      <w:r w:rsidR="00D55875" w:rsidRPr="008C105D">
        <w:t>Authority</w:t>
      </w:r>
      <w:r w:rsidRPr="008C105D">
        <w:t xml:space="preserve"> or any of the </w:t>
      </w:r>
      <w:r w:rsidR="00D55875" w:rsidRPr="008C105D">
        <w:t>Authority</w:t>
      </w:r>
      <w:r w:rsidRPr="008C105D">
        <w:t xml:space="preserve">’s </w:t>
      </w:r>
      <w:r w:rsidR="007568D1" w:rsidRPr="008C105D">
        <w:t>staff</w:t>
      </w:r>
      <w:r w:rsidR="0037784F" w:rsidRPr="008C105D">
        <w:t xml:space="preserve">, consultants, contractors, </w:t>
      </w:r>
      <w:r w:rsidRPr="008C105D">
        <w:t>sub-contractors or agents to contravene any of the Relevant Requirements or otherwise incur any liability in relation to the Relevant Requirements.</w:t>
      </w:r>
    </w:p>
    <w:p w14:paraId="4EB60E54" w14:textId="76FF81FB" w:rsidR="00D81DAD" w:rsidRPr="008C105D" w:rsidRDefault="00234AF3" w:rsidP="00E94334">
      <w:pPr>
        <w:pStyle w:val="GPSL2Numbered"/>
      </w:pPr>
      <w:bookmarkStart w:id="446" w:name="_Ref358670054"/>
      <w:r w:rsidRPr="008C105D">
        <w:t xml:space="preserve">The Supplier shall during the </w:t>
      </w:r>
      <w:r w:rsidR="00B06416" w:rsidRPr="008C105D">
        <w:t>Panel Period</w:t>
      </w:r>
      <w:r w:rsidRPr="008C105D">
        <w:t>:</w:t>
      </w:r>
      <w:bookmarkEnd w:id="446"/>
    </w:p>
    <w:p w14:paraId="39509D49" w14:textId="77777777" w:rsidR="00D81DAD" w:rsidRPr="008C105D" w:rsidRDefault="00234AF3" w:rsidP="00E94334">
      <w:pPr>
        <w:pStyle w:val="GPSL3numberedclause"/>
      </w:pPr>
      <w:bookmarkStart w:id="447" w:name="_Ref358669575"/>
      <w:r w:rsidRPr="008C105D">
        <w:t>establish, maintain and enforce policies and procedures which are adequate to ensure compliance with the Relevant Requirements and prevent the occurrence of a Prohibited Act;</w:t>
      </w:r>
      <w:bookmarkEnd w:id="447"/>
      <w:r w:rsidRPr="008C105D">
        <w:t xml:space="preserve"> </w:t>
      </w:r>
    </w:p>
    <w:p w14:paraId="64AEBB28" w14:textId="5FFED0E2" w:rsidR="00202225" w:rsidRPr="008C105D" w:rsidRDefault="00B718E2" w:rsidP="00202225">
      <w:pPr>
        <w:pStyle w:val="GPSL3numberedclause"/>
      </w:pPr>
      <w:bookmarkStart w:id="448" w:name="_Ref429660096"/>
      <w:r w:rsidRPr="008C105D">
        <w:t xml:space="preserve">require that its </w:t>
      </w:r>
      <w:r w:rsidR="00202225" w:rsidRPr="008C105D">
        <w:t xml:space="preserve">Sub-Contractors establish, maintain and enforce the policies and procedures referred to in Clause </w:t>
      </w:r>
      <w:r w:rsidR="00202225" w:rsidRPr="008C105D">
        <w:fldChar w:fldCharType="begin"/>
      </w:r>
      <w:r w:rsidR="00202225" w:rsidRPr="008C105D">
        <w:instrText xml:space="preserve"> REF _Ref358669575 \r \h </w:instrText>
      </w:r>
      <w:r w:rsidR="00202225" w:rsidRPr="008C105D">
        <w:fldChar w:fldCharType="separate"/>
      </w:r>
      <w:r w:rsidR="006059BD" w:rsidRPr="008C105D">
        <w:t>40.3.1</w:t>
      </w:r>
      <w:r w:rsidR="00202225" w:rsidRPr="008C105D">
        <w:fldChar w:fldCharType="end"/>
      </w:r>
      <w:r w:rsidR="00202225" w:rsidRPr="008C105D">
        <w:t>;</w:t>
      </w:r>
      <w:bookmarkEnd w:id="448"/>
    </w:p>
    <w:p w14:paraId="1E4ECBDE" w14:textId="77777777" w:rsidR="00D81DAD" w:rsidRPr="008C105D" w:rsidRDefault="00234AF3" w:rsidP="00E94334">
      <w:pPr>
        <w:pStyle w:val="GPSL3numberedclause"/>
      </w:pPr>
      <w:r w:rsidRPr="008C105D">
        <w:t>keep appropriate records of its compliance with its obligations under Clause </w:t>
      </w:r>
      <w:r w:rsidR="00B347DE" w:rsidRPr="008C105D">
        <w:fldChar w:fldCharType="begin"/>
      </w:r>
      <w:r w:rsidR="00B347DE" w:rsidRPr="008C105D">
        <w:instrText xml:space="preserve"> REF _Ref358669575 \r \h  \* MERGEFORMAT </w:instrText>
      </w:r>
      <w:r w:rsidR="00B347DE" w:rsidRPr="008C105D">
        <w:fldChar w:fldCharType="separate"/>
      </w:r>
      <w:r w:rsidR="006059BD" w:rsidRPr="008C105D">
        <w:t>40.3.1</w:t>
      </w:r>
      <w:r w:rsidR="00B347DE" w:rsidRPr="008C105D">
        <w:fldChar w:fldCharType="end"/>
      </w:r>
      <w:r w:rsidRPr="008C105D">
        <w:t xml:space="preserve"> and make such records available to the Authority on request;</w:t>
      </w:r>
    </w:p>
    <w:p w14:paraId="4FEFD16C" w14:textId="7E91318E" w:rsidR="00D81DAD" w:rsidRPr="008C105D" w:rsidRDefault="00234AF3" w:rsidP="00E94334">
      <w:pPr>
        <w:pStyle w:val="GPSL3numberedclause"/>
      </w:pPr>
      <w:r w:rsidRPr="008C105D">
        <w:t xml:space="preserve">if so required by the </w:t>
      </w:r>
      <w:r w:rsidR="00D55875" w:rsidRPr="008C105D">
        <w:t>Authority</w:t>
      </w:r>
      <w:r w:rsidRPr="008C105D">
        <w:t xml:space="preserve">, within twenty (20) Working Days of the </w:t>
      </w:r>
      <w:r w:rsidR="00B06416" w:rsidRPr="008C105D">
        <w:t>Panel Commencement Date</w:t>
      </w:r>
      <w:r w:rsidRPr="008C105D">
        <w:t xml:space="preserve">, and annually thereafter, certify </w:t>
      </w:r>
      <w:r w:rsidR="00C017F4" w:rsidRPr="008C105D">
        <w:t xml:space="preserve">in writing to the Authority, the compliance with this Clause </w:t>
      </w:r>
      <w:r w:rsidR="0082150D" w:rsidRPr="008C105D">
        <w:fldChar w:fldCharType="begin"/>
      </w:r>
      <w:r w:rsidR="0082150D" w:rsidRPr="008C105D">
        <w:instrText xml:space="preserve"> REF _Ref358670054 \w \h </w:instrText>
      </w:r>
      <w:r w:rsidR="0082150D" w:rsidRPr="008C105D">
        <w:fldChar w:fldCharType="separate"/>
      </w:r>
      <w:r w:rsidR="006059BD" w:rsidRPr="008C105D">
        <w:t>40.3</w:t>
      </w:r>
      <w:r w:rsidR="0082150D" w:rsidRPr="008C105D">
        <w:fldChar w:fldCharType="end"/>
      </w:r>
      <w:r w:rsidR="0082150D" w:rsidRPr="008C105D">
        <w:t xml:space="preserve"> </w:t>
      </w:r>
      <w:r w:rsidR="00C017F4" w:rsidRPr="008C105D">
        <w:t xml:space="preserve">of </w:t>
      </w:r>
      <w:r w:rsidRPr="008C105D">
        <w:t xml:space="preserve">all persons associated with </w:t>
      </w:r>
      <w:r w:rsidR="00C017F4" w:rsidRPr="008C105D">
        <w:t>the Supplier</w:t>
      </w:r>
      <w:r w:rsidR="00B718E2" w:rsidRPr="008C105D">
        <w:t xml:space="preserve"> or its Key </w:t>
      </w:r>
      <w:r w:rsidR="006F3007" w:rsidRPr="008C105D">
        <w:t>Sub-</w:t>
      </w:r>
      <w:r w:rsidRPr="008C105D">
        <w:t xml:space="preserve">Contractors </w:t>
      </w:r>
      <w:r w:rsidR="00D74936" w:rsidRPr="008C105D">
        <w:t>w</w:t>
      </w:r>
      <w:r w:rsidRPr="008C105D">
        <w:t xml:space="preserve">ho are </w:t>
      </w:r>
      <w:r w:rsidR="00D74936" w:rsidRPr="008C105D">
        <w:t xml:space="preserve">responsible for </w:t>
      </w:r>
      <w:r w:rsidRPr="008C105D">
        <w:t xml:space="preserve">supplying the </w:t>
      </w:r>
      <w:r w:rsidR="00927100" w:rsidRPr="008C105D">
        <w:t>Panel Services</w:t>
      </w:r>
      <w:r w:rsidR="00135819" w:rsidRPr="008C105D">
        <w:t xml:space="preserve"> </w:t>
      </w:r>
      <w:r w:rsidRPr="008C105D">
        <w:t xml:space="preserve">in </w:t>
      </w:r>
      <w:r w:rsidRPr="008C105D">
        <w:lastRenderedPageBreak/>
        <w:t>connection with this</w:t>
      </w:r>
      <w:r w:rsidR="00C017F4" w:rsidRPr="008C105D">
        <w:t xml:space="preserve"> </w:t>
      </w:r>
      <w:r w:rsidR="00561291" w:rsidRPr="008C105D">
        <w:t>Panel Agreement</w:t>
      </w:r>
      <w:r w:rsidRPr="008C105D">
        <w:t xml:space="preserve">.  The Supplier shall provide such supporting evidence of compliance as the </w:t>
      </w:r>
      <w:r w:rsidR="00C017F4" w:rsidRPr="008C105D">
        <w:t>Authority</w:t>
      </w:r>
      <w:r w:rsidRPr="008C105D">
        <w:t xml:space="preserve"> may reasonably request; and</w:t>
      </w:r>
    </w:p>
    <w:p w14:paraId="3E420AE7" w14:textId="77777777" w:rsidR="00D81DAD" w:rsidRPr="008C105D" w:rsidRDefault="00234AF3" w:rsidP="00E94334">
      <w:pPr>
        <w:pStyle w:val="GPSL3numberedclause"/>
      </w:pPr>
      <w:r w:rsidRPr="008C105D">
        <w:t xml:space="preserve">have, maintain and where appropriate enforce an anti-bribery policy (which shall be disclosed to the </w:t>
      </w:r>
      <w:r w:rsidR="00271C82" w:rsidRPr="008C105D">
        <w:t>Authority</w:t>
      </w:r>
      <w:r w:rsidRPr="008C105D">
        <w:t xml:space="preserve"> on request) to prevent it and any Supplier Personnel or any person acting on the </w:t>
      </w:r>
      <w:r w:rsidR="00875826" w:rsidRPr="008C105D">
        <w:t>Suppliers</w:t>
      </w:r>
      <w:r w:rsidRPr="008C105D">
        <w:t xml:space="preserve"> behalf from committing a Prohibited Act.</w:t>
      </w:r>
    </w:p>
    <w:p w14:paraId="06A924A0" w14:textId="77777777" w:rsidR="00D81DAD" w:rsidRPr="008C105D" w:rsidRDefault="00234AF3" w:rsidP="00E94334">
      <w:pPr>
        <w:pStyle w:val="GPSL2Numbered"/>
      </w:pPr>
      <w:bookmarkStart w:id="449" w:name="_Ref358669929"/>
      <w:bookmarkStart w:id="450" w:name="_Ref358670231"/>
      <w:r w:rsidRPr="008C105D">
        <w:t xml:space="preserve">The Supplier shall immediately notify the </w:t>
      </w:r>
      <w:r w:rsidR="00FB1DDD" w:rsidRPr="008C105D">
        <w:t>Authority</w:t>
      </w:r>
      <w:r w:rsidRPr="008C105D">
        <w:t xml:space="preserve"> in writing if it becomes</w:t>
      </w:r>
      <w:r w:rsidR="00271C82" w:rsidRPr="008C105D">
        <w:t xml:space="preserve"> </w:t>
      </w:r>
      <w:r w:rsidRPr="008C105D">
        <w:t>aware of any breach of Clause</w:t>
      </w:r>
      <w:r w:rsidR="00202225" w:rsidRPr="008C105D">
        <w:t>s</w:t>
      </w:r>
      <w:r w:rsidRPr="008C105D">
        <w:t> </w:t>
      </w:r>
      <w:r w:rsidR="00B347DE" w:rsidRPr="008C105D">
        <w:fldChar w:fldCharType="begin"/>
      </w:r>
      <w:r w:rsidR="00B347DE" w:rsidRPr="008C105D">
        <w:instrText xml:space="preserve"> REF _Ref358669852 \r \h  \* MERGEFORMAT </w:instrText>
      </w:r>
      <w:r w:rsidR="00B347DE" w:rsidRPr="008C105D">
        <w:fldChar w:fldCharType="separate"/>
      </w:r>
      <w:r w:rsidR="006059BD" w:rsidRPr="008C105D">
        <w:t>40.1</w:t>
      </w:r>
      <w:r w:rsidR="00B347DE" w:rsidRPr="008C105D">
        <w:fldChar w:fldCharType="end"/>
      </w:r>
      <w:r w:rsidR="00202225" w:rsidRPr="008C105D">
        <w:t xml:space="preserve">, </w:t>
      </w:r>
      <w:r w:rsidR="00202225" w:rsidRPr="008C105D">
        <w:fldChar w:fldCharType="begin"/>
      </w:r>
      <w:r w:rsidR="00202225" w:rsidRPr="008C105D">
        <w:instrText xml:space="preserve"> REF _Ref429659773 \r \h </w:instrText>
      </w:r>
      <w:r w:rsidR="00202225" w:rsidRPr="008C105D">
        <w:fldChar w:fldCharType="separate"/>
      </w:r>
      <w:r w:rsidR="006059BD" w:rsidRPr="008C105D">
        <w:t>40.2</w:t>
      </w:r>
      <w:r w:rsidR="00202225" w:rsidRPr="008C105D">
        <w:fldChar w:fldCharType="end"/>
      </w:r>
      <w:r w:rsidR="00202225" w:rsidRPr="008C105D">
        <w:t xml:space="preserve"> and </w:t>
      </w:r>
      <w:r w:rsidR="00202225" w:rsidRPr="008C105D">
        <w:fldChar w:fldCharType="begin"/>
      </w:r>
      <w:r w:rsidR="00202225" w:rsidRPr="008C105D">
        <w:instrText xml:space="preserve"> REF _Ref429660096 \r \h </w:instrText>
      </w:r>
      <w:r w:rsidR="00202225" w:rsidRPr="008C105D">
        <w:fldChar w:fldCharType="separate"/>
      </w:r>
      <w:r w:rsidR="006059BD" w:rsidRPr="008C105D">
        <w:t>40.3.2</w:t>
      </w:r>
      <w:r w:rsidR="00202225" w:rsidRPr="008C105D">
        <w:fldChar w:fldCharType="end"/>
      </w:r>
      <w:r w:rsidRPr="008C105D">
        <w:t>, or has reason to believe that it has or any of the Supplier Personnel ha</w:t>
      </w:r>
      <w:bookmarkEnd w:id="449"/>
      <w:r w:rsidR="00FB1DDD" w:rsidRPr="008C105D">
        <w:t>s</w:t>
      </w:r>
      <w:r w:rsidRPr="008C105D">
        <w:t>:</w:t>
      </w:r>
      <w:bookmarkEnd w:id="450"/>
    </w:p>
    <w:p w14:paraId="21EEC666" w14:textId="77777777" w:rsidR="00D81DAD" w:rsidRPr="008C105D" w:rsidRDefault="00234AF3" w:rsidP="00E94334">
      <w:pPr>
        <w:pStyle w:val="GPSL3numberedclause"/>
      </w:pPr>
      <w:r w:rsidRPr="008C105D">
        <w:t>been subject to an investigation or prosecution which relates to an alleged Prohibited Act;</w:t>
      </w:r>
    </w:p>
    <w:p w14:paraId="603DFA57" w14:textId="4D2C0835" w:rsidR="00D81DAD" w:rsidRPr="008C105D" w:rsidRDefault="00234AF3" w:rsidP="00E94334">
      <w:pPr>
        <w:pStyle w:val="GPSL3numberedclause"/>
      </w:pPr>
      <w:r w:rsidRPr="008C105D">
        <w:t xml:space="preserve">been listed by any </w:t>
      </w:r>
      <w:r w:rsidR="00492E6D" w:rsidRPr="008C105D">
        <w:t>G</w:t>
      </w:r>
      <w:r w:rsidRPr="008C105D">
        <w:t xml:space="preserve">overnment department or agency as being debarred, suspended, proposed for suspension or debarment, or otherwise ineligible for participation in </w:t>
      </w:r>
      <w:r w:rsidR="00492E6D" w:rsidRPr="008C105D">
        <w:t xml:space="preserve">Government </w:t>
      </w:r>
      <w:r w:rsidRPr="008C105D">
        <w:t>procurement programmes or contracts on the grounds of a Prohibited Act; and/or</w:t>
      </w:r>
    </w:p>
    <w:p w14:paraId="44B9B9CA" w14:textId="1C622D0D" w:rsidR="00A026E9" w:rsidRPr="008C105D" w:rsidRDefault="00234AF3" w:rsidP="00E94334">
      <w:pPr>
        <w:pStyle w:val="GPSL3numberedclause"/>
      </w:pPr>
      <w:r w:rsidRPr="008C105D">
        <w:t xml:space="preserve">received a request or demand for any undue financial or other advantage of any kind in connection with the performance of this </w:t>
      </w:r>
      <w:r w:rsidR="00561291" w:rsidRPr="008C105D">
        <w:t>Panel Agreement</w:t>
      </w:r>
      <w:r w:rsidRPr="008C105D">
        <w:t xml:space="preserve"> or otherwise suspects that any person or Party directly or indirectly connected with this </w:t>
      </w:r>
      <w:r w:rsidR="00561291" w:rsidRPr="008C105D">
        <w:t>Panel Agreement</w:t>
      </w:r>
      <w:r w:rsidRPr="008C105D">
        <w:t xml:space="preserve"> has committed or attempted to commit a Prohibited Act.</w:t>
      </w:r>
    </w:p>
    <w:p w14:paraId="24196096" w14:textId="7D671DFE" w:rsidR="009D629C" w:rsidRPr="008C105D" w:rsidRDefault="00234AF3" w:rsidP="00E94334">
      <w:pPr>
        <w:pStyle w:val="GPSL2Numbered"/>
      </w:pPr>
      <w:r w:rsidRPr="008C105D">
        <w:t xml:space="preserve">If the Supplier makes a notification to the </w:t>
      </w:r>
      <w:r w:rsidR="00333351" w:rsidRPr="008C105D">
        <w:t>Authority</w:t>
      </w:r>
      <w:r w:rsidRPr="008C105D">
        <w:t xml:space="preserve"> pursuant to Clause </w:t>
      </w:r>
      <w:r w:rsidR="00B347DE" w:rsidRPr="008C105D">
        <w:fldChar w:fldCharType="begin"/>
      </w:r>
      <w:r w:rsidR="00B347DE" w:rsidRPr="008C105D">
        <w:instrText xml:space="preserve"> REF _Ref358669929 \r \h  \* MERGEFORMAT </w:instrText>
      </w:r>
      <w:r w:rsidR="00B347DE" w:rsidRPr="008C105D">
        <w:fldChar w:fldCharType="separate"/>
      </w:r>
      <w:r w:rsidR="006059BD" w:rsidRPr="008C105D">
        <w:t>40.4</w:t>
      </w:r>
      <w:r w:rsidR="00B347DE" w:rsidRPr="008C105D">
        <w:fldChar w:fldCharType="end"/>
      </w:r>
      <w:r w:rsidRPr="008C105D">
        <w:t xml:space="preserve">, the Supplier shall respond promptly to the </w:t>
      </w:r>
      <w:r w:rsidR="00333351" w:rsidRPr="008C105D">
        <w:t>Authority</w:t>
      </w:r>
      <w:r w:rsidRPr="008C105D">
        <w:t xml:space="preserve">'s enquiries, co-operate with any investigation, and allow the </w:t>
      </w:r>
      <w:r w:rsidR="00333351" w:rsidRPr="008C105D">
        <w:t>Authority</w:t>
      </w:r>
      <w:r w:rsidRPr="008C105D">
        <w:t xml:space="preserve"> to audit any books, records and/or any other relevant documentation in accordance with Cla</w:t>
      </w:r>
      <w:r w:rsidR="005F764F" w:rsidRPr="008C105D">
        <w:t xml:space="preserve">use </w:t>
      </w:r>
      <w:r w:rsidR="008B633B" w:rsidRPr="008C105D">
        <w:fldChar w:fldCharType="begin"/>
      </w:r>
      <w:r w:rsidR="008B633B" w:rsidRPr="008C105D">
        <w:instrText xml:space="preserve"> REF _Ref365017299 \r \h </w:instrText>
      </w:r>
      <w:r w:rsidR="008B633B" w:rsidRPr="008C105D">
        <w:fldChar w:fldCharType="separate"/>
      </w:r>
      <w:r w:rsidR="006059BD" w:rsidRPr="008C105D">
        <w:t>18</w:t>
      </w:r>
      <w:r w:rsidR="008B633B" w:rsidRPr="008C105D">
        <w:fldChar w:fldCharType="end"/>
      </w:r>
      <w:r w:rsidR="008B633B" w:rsidRPr="008C105D">
        <w:t xml:space="preserve"> </w:t>
      </w:r>
      <w:r w:rsidRPr="008C105D">
        <w:t>(</w:t>
      </w:r>
      <w:r w:rsidR="008B633B" w:rsidRPr="008C105D">
        <w:t>Records, Audit Access and Open Book Data</w:t>
      </w:r>
      <w:r w:rsidRPr="008C105D">
        <w:t>).</w:t>
      </w:r>
    </w:p>
    <w:p w14:paraId="7C9B2B09" w14:textId="77777777" w:rsidR="009D629C" w:rsidRPr="008C105D" w:rsidRDefault="00234AF3" w:rsidP="00E94334">
      <w:pPr>
        <w:pStyle w:val="GPSL2Numbered"/>
      </w:pPr>
      <w:bookmarkStart w:id="451" w:name="_Ref358670290"/>
      <w:r w:rsidRPr="008C105D">
        <w:t>If the Supplier breaches Clause </w:t>
      </w:r>
      <w:r w:rsidR="00B347DE" w:rsidRPr="008C105D">
        <w:fldChar w:fldCharType="begin"/>
      </w:r>
      <w:r w:rsidR="00B347DE" w:rsidRPr="008C105D">
        <w:instrText xml:space="preserve"> REF _Ref358669852 \r \h  \* MERGEFORMAT </w:instrText>
      </w:r>
      <w:r w:rsidR="00B347DE" w:rsidRPr="008C105D">
        <w:fldChar w:fldCharType="separate"/>
      </w:r>
      <w:r w:rsidR="006059BD" w:rsidRPr="008C105D">
        <w:t>40.1</w:t>
      </w:r>
      <w:r w:rsidR="00B347DE" w:rsidRPr="008C105D">
        <w:fldChar w:fldCharType="end"/>
      </w:r>
      <w:r w:rsidRPr="008C105D">
        <w:t xml:space="preserve">,the </w:t>
      </w:r>
      <w:r w:rsidR="00333351" w:rsidRPr="008C105D">
        <w:t>Authority</w:t>
      </w:r>
      <w:r w:rsidRPr="008C105D">
        <w:t xml:space="preserve"> may by notice:</w:t>
      </w:r>
      <w:bookmarkEnd w:id="451"/>
    </w:p>
    <w:p w14:paraId="67CF0296" w14:textId="4720B2E1" w:rsidR="00D81DAD" w:rsidRPr="008C105D" w:rsidRDefault="00234AF3" w:rsidP="00E94334">
      <w:pPr>
        <w:pStyle w:val="GPSL3numberedclause"/>
      </w:pPr>
      <w:r w:rsidRPr="008C105D">
        <w:t xml:space="preserve">require the Supplier to remove from </w:t>
      </w:r>
      <w:r w:rsidR="00333351" w:rsidRPr="008C105D">
        <w:t xml:space="preserve">the </w:t>
      </w:r>
      <w:r w:rsidRPr="008C105D">
        <w:t xml:space="preserve">performance of this </w:t>
      </w:r>
      <w:r w:rsidR="00561291" w:rsidRPr="008C105D">
        <w:t>Panel Agreement</w:t>
      </w:r>
      <w:r w:rsidRPr="008C105D">
        <w:t xml:space="preserve"> any Supplier Personnel whose acts or omissions have caused the </w:t>
      </w:r>
      <w:r w:rsidR="00875826" w:rsidRPr="008C105D">
        <w:t>Supplier</w:t>
      </w:r>
      <w:r w:rsidR="00492E6D" w:rsidRPr="008C105D">
        <w:t>’</w:t>
      </w:r>
      <w:r w:rsidR="00875826" w:rsidRPr="008C105D">
        <w:t>s</w:t>
      </w:r>
      <w:r w:rsidRPr="008C105D">
        <w:t xml:space="preserve"> breach; or</w:t>
      </w:r>
    </w:p>
    <w:p w14:paraId="0BA31A53" w14:textId="4C7B3AC1" w:rsidR="00D81DAD" w:rsidRPr="008C105D" w:rsidRDefault="00234AF3" w:rsidP="00E94334">
      <w:pPr>
        <w:pStyle w:val="GPSL3numberedclause"/>
      </w:pPr>
      <w:bookmarkStart w:id="452" w:name="_Ref379880153"/>
      <w:r w:rsidRPr="008C105D">
        <w:t xml:space="preserve">immediately terminate this </w:t>
      </w:r>
      <w:r w:rsidR="00561291" w:rsidRPr="008C105D">
        <w:t>Panel Agreement</w:t>
      </w:r>
      <w:r w:rsidR="00333351" w:rsidRPr="008C105D">
        <w:t xml:space="preserve"> </w:t>
      </w:r>
      <w:r w:rsidRPr="008C105D">
        <w:t xml:space="preserve">for </w:t>
      </w:r>
      <w:r w:rsidR="009718BD" w:rsidRPr="008C105D">
        <w:t>m</w:t>
      </w:r>
      <w:r w:rsidRPr="008C105D">
        <w:t xml:space="preserve">aterial </w:t>
      </w:r>
      <w:r w:rsidR="00744CCB" w:rsidRPr="008C105D">
        <w:t>Default</w:t>
      </w:r>
      <w:r w:rsidRPr="008C105D">
        <w:t>.</w:t>
      </w:r>
      <w:bookmarkEnd w:id="452"/>
    </w:p>
    <w:p w14:paraId="0B358FDD" w14:textId="77F80B47" w:rsidR="00D81DAD" w:rsidRPr="008C105D" w:rsidRDefault="00234AF3" w:rsidP="00E94334">
      <w:pPr>
        <w:pStyle w:val="GPSL2Numbered"/>
      </w:pPr>
      <w:r w:rsidRPr="008C105D">
        <w:t xml:space="preserve">Any notice served by the </w:t>
      </w:r>
      <w:r w:rsidR="00333351" w:rsidRPr="008C105D">
        <w:t>Authority</w:t>
      </w:r>
      <w:r w:rsidRPr="008C105D">
        <w:t xml:space="preserve"> under Clause </w:t>
      </w:r>
      <w:r w:rsidR="00B347DE" w:rsidRPr="008C105D">
        <w:fldChar w:fldCharType="begin"/>
      </w:r>
      <w:r w:rsidR="00B347DE" w:rsidRPr="008C105D">
        <w:instrText xml:space="preserve"> REF _Ref358670290 \r \h  \* MERGEFORMAT </w:instrText>
      </w:r>
      <w:r w:rsidR="00B347DE" w:rsidRPr="008C105D">
        <w:fldChar w:fldCharType="separate"/>
      </w:r>
      <w:r w:rsidR="006059BD" w:rsidRPr="008C105D">
        <w:t>40.6</w:t>
      </w:r>
      <w:r w:rsidR="00B347DE" w:rsidRPr="008C105D">
        <w:fldChar w:fldCharType="end"/>
      </w:r>
      <w:r w:rsidRPr="008C105D">
        <w:t xml:space="preserve"> shall specify the nature of the Prohibited Act, the identity of the Party who the </w:t>
      </w:r>
      <w:r w:rsidR="00333351" w:rsidRPr="008C105D">
        <w:t>Authority</w:t>
      </w:r>
      <w:r w:rsidRPr="008C105D">
        <w:t xml:space="preserve"> believes has committed the Prohibited Act and the action that the </w:t>
      </w:r>
      <w:r w:rsidR="00333351" w:rsidRPr="008C105D">
        <w:t>Authority</w:t>
      </w:r>
      <w:r w:rsidRPr="008C105D">
        <w:t xml:space="preserve"> has elected to take (including, where relevant, the date on which this </w:t>
      </w:r>
      <w:r w:rsidR="00561291" w:rsidRPr="008C105D">
        <w:t>Panel Agreement</w:t>
      </w:r>
      <w:r w:rsidRPr="008C105D">
        <w:t xml:space="preserve"> shall terminate).</w:t>
      </w:r>
    </w:p>
    <w:p w14:paraId="20DCBD1F" w14:textId="77777777" w:rsidR="00D81DAD" w:rsidRPr="008C105D" w:rsidRDefault="001827DA" w:rsidP="00E94334">
      <w:pPr>
        <w:pStyle w:val="GPSL1CLAUSEHEADING"/>
      </w:pPr>
      <w:bookmarkStart w:id="453" w:name="_Ref365038221"/>
      <w:bookmarkStart w:id="454" w:name="_Toc366085171"/>
      <w:bookmarkStart w:id="455" w:name="_Toc380428732"/>
      <w:bookmarkStart w:id="456" w:name="_Toc467242993"/>
      <w:r w:rsidRPr="008C105D">
        <w:t>CONFLICTS OF INTEREST</w:t>
      </w:r>
      <w:bookmarkEnd w:id="453"/>
      <w:bookmarkEnd w:id="454"/>
      <w:bookmarkEnd w:id="455"/>
      <w:bookmarkEnd w:id="456"/>
    </w:p>
    <w:p w14:paraId="4F500BB4" w14:textId="567D4F89" w:rsidR="00D81DAD" w:rsidRPr="008C105D" w:rsidRDefault="00650D45" w:rsidP="00E94334">
      <w:pPr>
        <w:pStyle w:val="GPSL2Numbered"/>
      </w:pPr>
      <w:bookmarkStart w:id="457" w:name="_Ref365046415"/>
      <w:r w:rsidRPr="008C105D">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8C105D">
        <w:t xml:space="preserve">Other </w:t>
      </w:r>
      <w:r w:rsidR="00E1035B" w:rsidRPr="008C105D">
        <w:t>Panel Customers</w:t>
      </w:r>
      <w:r w:rsidRPr="008C105D">
        <w:t xml:space="preserve"> under the provisions of this </w:t>
      </w:r>
      <w:r w:rsidR="00561291" w:rsidRPr="008C105D">
        <w:t>Panel Agreement</w:t>
      </w:r>
      <w:r w:rsidRPr="008C105D">
        <w:t xml:space="preserve"> or any </w:t>
      </w:r>
      <w:r w:rsidR="00927100" w:rsidRPr="008C105D">
        <w:t>Legal Services Contract</w:t>
      </w:r>
      <w:r w:rsidRPr="008C105D">
        <w:t>.</w:t>
      </w:r>
      <w:bookmarkEnd w:id="457"/>
    </w:p>
    <w:p w14:paraId="760AEB74" w14:textId="19588E48" w:rsidR="00AF3DE8" w:rsidRPr="008C105D" w:rsidRDefault="004F7A2E" w:rsidP="00E94334">
      <w:pPr>
        <w:pStyle w:val="GPSL2Numbered"/>
      </w:pPr>
      <w:bookmarkStart w:id="458" w:name="_Ref460405453"/>
      <w:r w:rsidRPr="008C105D">
        <w:t xml:space="preserve">Where a </w:t>
      </w:r>
      <w:r w:rsidR="00CC5C01" w:rsidRPr="008C105D">
        <w:t>Conflict of Interest arise</w:t>
      </w:r>
      <w:r w:rsidRPr="008C105D">
        <w:t xml:space="preserve">s prior to </w:t>
      </w:r>
      <w:r w:rsidR="00324815" w:rsidRPr="008C105D">
        <w:t xml:space="preserve">the commencement of, </w:t>
      </w:r>
      <w:r w:rsidR="009C70AA" w:rsidRPr="008C105D">
        <w:t>or during</w:t>
      </w:r>
      <w:r w:rsidR="00324815" w:rsidRPr="008C105D">
        <w:t>,</w:t>
      </w:r>
      <w:r w:rsidR="00CC5C01" w:rsidRPr="008C105D">
        <w:t xml:space="preserve"> </w:t>
      </w:r>
      <w:r w:rsidRPr="008C105D">
        <w:t xml:space="preserve">a </w:t>
      </w:r>
      <w:r w:rsidR="00CC5C01" w:rsidRPr="008C105D">
        <w:t>Legal Services Contract</w:t>
      </w:r>
      <w:r w:rsidR="00324815" w:rsidRPr="008C105D">
        <w:t xml:space="preserve">, the Supplier shall notify </w:t>
      </w:r>
      <w:r w:rsidRPr="008C105D">
        <w:t xml:space="preserve">the Panel Customer </w:t>
      </w:r>
      <w:r w:rsidR="00054BDD" w:rsidRPr="008C105D">
        <w:t>as soon as reasonably practicable</w:t>
      </w:r>
      <w:r w:rsidR="00CC5C01" w:rsidRPr="008C105D">
        <w:t>.</w:t>
      </w:r>
      <w:r w:rsidR="002D7C04" w:rsidRPr="008C105D">
        <w:t xml:space="preserve"> </w:t>
      </w:r>
      <w:r w:rsidR="00CC5C01" w:rsidRPr="008C105D">
        <w:t xml:space="preserve">Where the Conflict of Interest can be addressed to the reasonable satisfaction of </w:t>
      </w:r>
      <w:r w:rsidR="0024530D" w:rsidRPr="008C105D">
        <w:t xml:space="preserve">the </w:t>
      </w:r>
      <w:r w:rsidR="00E1035B" w:rsidRPr="008C105D">
        <w:t>Panel Customer</w:t>
      </w:r>
      <w:r w:rsidR="00CC5C01" w:rsidRPr="008C105D">
        <w:t xml:space="preserve"> (such as agreeing appropriate ethical walls) the Supplier shall implement the agreed </w:t>
      </w:r>
      <w:r w:rsidRPr="008C105D">
        <w:t>measures before commencing or continuing any Ordered Panel Services</w:t>
      </w:r>
      <w:r w:rsidR="0024530D" w:rsidRPr="008C105D">
        <w:t>.</w:t>
      </w:r>
      <w:bookmarkEnd w:id="458"/>
    </w:p>
    <w:p w14:paraId="4CDDD022" w14:textId="3066FBD8" w:rsidR="00D81DAD" w:rsidRPr="008C105D" w:rsidRDefault="00650D45" w:rsidP="00E94334">
      <w:pPr>
        <w:pStyle w:val="GPSL2Numbered"/>
      </w:pPr>
      <w:r w:rsidRPr="008C105D">
        <w:lastRenderedPageBreak/>
        <w:t xml:space="preserve">The Supplier shall promptly notify and provide full particulars to the Authority or the relevant </w:t>
      </w:r>
      <w:r w:rsidR="006D412A" w:rsidRPr="008C105D">
        <w:t xml:space="preserve">Other </w:t>
      </w:r>
      <w:r w:rsidR="00E1035B" w:rsidRPr="008C105D">
        <w:t>Panel Customers</w:t>
      </w:r>
      <w:r w:rsidRPr="008C105D">
        <w:t xml:space="preserve"> if such conflict referred to in Clause </w:t>
      </w:r>
      <w:r w:rsidR="0082150D" w:rsidRPr="008C105D">
        <w:fldChar w:fldCharType="begin"/>
      </w:r>
      <w:r w:rsidR="0082150D" w:rsidRPr="008C105D">
        <w:instrText xml:space="preserve"> REF _Ref365046415 \w \h </w:instrText>
      </w:r>
      <w:r w:rsidR="0082150D" w:rsidRPr="008C105D">
        <w:fldChar w:fldCharType="separate"/>
      </w:r>
      <w:r w:rsidR="006059BD" w:rsidRPr="008C105D">
        <w:t>41.1</w:t>
      </w:r>
      <w:r w:rsidR="0082150D" w:rsidRPr="008C105D">
        <w:fldChar w:fldCharType="end"/>
      </w:r>
      <w:r w:rsidR="0082150D" w:rsidRPr="008C105D">
        <w:t xml:space="preserve"> </w:t>
      </w:r>
      <w:r w:rsidRPr="008C105D">
        <w:t>arises or may reasonably been foreseen as arising.</w:t>
      </w:r>
    </w:p>
    <w:p w14:paraId="748676B9" w14:textId="3A0DC258" w:rsidR="00D81DAD" w:rsidRPr="008C105D" w:rsidRDefault="00650D45" w:rsidP="00E94334">
      <w:pPr>
        <w:pStyle w:val="GPSL2Numbered"/>
      </w:pPr>
      <w:bookmarkStart w:id="459" w:name="_Ref379880231"/>
      <w:r w:rsidRPr="008C105D">
        <w:t xml:space="preserve">The Authority reserves the right to terminate this </w:t>
      </w:r>
      <w:r w:rsidR="00561291" w:rsidRPr="008C105D">
        <w:t>Panel Agreement</w:t>
      </w:r>
      <w:r w:rsidRPr="008C105D">
        <w:t xml:space="preserve"> immediately by </w:t>
      </w:r>
      <w:r w:rsidR="00DD4328" w:rsidRPr="008C105D">
        <w:t>serving</w:t>
      </w:r>
      <w:r w:rsidRPr="008C105D">
        <w:t xml:space="preserve"> </w:t>
      </w:r>
      <w:r w:rsidR="006D412A" w:rsidRPr="008C105D">
        <w:t xml:space="preserve">a Termination Notice </w:t>
      </w:r>
      <w:r w:rsidRPr="008C105D">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8C105D">
        <w:t>Panel Agreement</w:t>
      </w:r>
      <w:r w:rsidRPr="008C105D">
        <w:t xml:space="preserve"> or any </w:t>
      </w:r>
      <w:r w:rsidR="00927100" w:rsidRPr="008C105D">
        <w:t>Legal Services Contract</w:t>
      </w:r>
      <w:r w:rsidR="00672890" w:rsidRPr="008C105D">
        <w:t xml:space="preserve"> or when a satisfactory </w:t>
      </w:r>
      <w:r w:rsidR="00054BDD" w:rsidRPr="008C105D">
        <w:t>measures cannot</w:t>
      </w:r>
      <w:r w:rsidR="00672890" w:rsidRPr="008C105D">
        <w:t xml:space="preserve"> be agreed under clause </w:t>
      </w:r>
      <w:r w:rsidR="00054BDD" w:rsidRPr="008C105D">
        <w:fldChar w:fldCharType="begin"/>
      </w:r>
      <w:r w:rsidR="00054BDD" w:rsidRPr="008C105D">
        <w:instrText xml:space="preserve"> REF _Ref460405453 \r \h </w:instrText>
      </w:r>
      <w:r w:rsidR="00054BDD" w:rsidRPr="008C105D">
        <w:fldChar w:fldCharType="separate"/>
      </w:r>
      <w:r w:rsidR="006059BD" w:rsidRPr="008C105D">
        <w:t>41.2</w:t>
      </w:r>
      <w:r w:rsidR="00054BDD" w:rsidRPr="008C105D">
        <w:fldChar w:fldCharType="end"/>
      </w:r>
      <w:r w:rsidR="00054BDD" w:rsidRPr="008C105D">
        <w:t xml:space="preserve"> </w:t>
      </w:r>
      <w:r w:rsidR="00672890" w:rsidRPr="008C105D">
        <w:t>above</w:t>
      </w:r>
      <w:r w:rsidRPr="008C105D">
        <w:t>.  The action of the Authority pursuant to this Clause</w:t>
      </w:r>
      <w:r w:rsidR="00796F11" w:rsidRPr="008C105D">
        <w:t xml:space="preserve"> </w:t>
      </w:r>
      <w:r w:rsidR="00796F11" w:rsidRPr="008C105D">
        <w:fldChar w:fldCharType="begin"/>
      </w:r>
      <w:r w:rsidR="00796F11" w:rsidRPr="008C105D">
        <w:instrText xml:space="preserve"> REF _Ref379880231 \r \h </w:instrText>
      </w:r>
      <w:r w:rsidR="00796F11" w:rsidRPr="008C105D">
        <w:fldChar w:fldCharType="separate"/>
      </w:r>
      <w:r w:rsidR="006059BD" w:rsidRPr="008C105D">
        <w:t>41.4</w:t>
      </w:r>
      <w:r w:rsidR="00796F11" w:rsidRPr="008C105D">
        <w:fldChar w:fldCharType="end"/>
      </w:r>
      <w:r w:rsidRPr="008C105D">
        <w:t xml:space="preserve"> shall not prejudice or affect any right of action or remedy which shall have accrued or shall thereafter accrue to the Authority.</w:t>
      </w:r>
      <w:bookmarkEnd w:id="459"/>
    </w:p>
    <w:p w14:paraId="65859742" w14:textId="77777777" w:rsidR="00D81DAD" w:rsidRPr="008C105D" w:rsidRDefault="001827DA" w:rsidP="00E94334">
      <w:pPr>
        <w:pStyle w:val="GPSL1CLAUSEHEADING"/>
      </w:pPr>
      <w:bookmarkStart w:id="460" w:name="_Ref365043770"/>
      <w:bookmarkStart w:id="461" w:name="_Ref365046459"/>
      <w:bookmarkStart w:id="462" w:name="_Toc366085172"/>
      <w:bookmarkStart w:id="463" w:name="_Toc380428733"/>
      <w:bookmarkStart w:id="464" w:name="_Toc467242994"/>
      <w:r w:rsidRPr="008C105D">
        <w:t>SEVERANCE</w:t>
      </w:r>
      <w:bookmarkEnd w:id="460"/>
      <w:bookmarkEnd w:id="461"/>
      <w:bookmarkEnd w:id="462"/>
      <w:bookmarkEnd w:id="463"/>
      <w:bookmarkEnd w:id="464"/>
    </w:p>
    <w:p w14:paraId="5108A926" w14:textId="3B9AA90E" w:rsidR="00D81DAD" w:rsidRPr="008C105D" w:rsidRDefault="00650D45" w:rsidP="00E94334">
      <w:pPr>
        <w:pStyle w:val="GPSL2Numbered"/>
      </w:pPr>
      <w:bookmarkStart w:id="465" w:name="_Ref365046440"/>
      <w:r w:rsidRPr="008C105D">
        <w:t xml:space="preserve">If any provision of this </w:t>
      </w:r>
      <w:r w:rsidR="00561291" w:rsidRPr="008C105D">
        <w:t>Panel Agreement</w:t>
      </w:r>
      <w:r w:rsidRPr="008C105D">
        <w:t xml:space="preserve"> (or part of any provision) is held to be void or otherwise unenforceable by any court of competent jurisdiction, such provision (or part) shall to the extent necessary to ensure that the remaining provisions of </w:t>
      </w:r>
      <w:r w:rsidR="00F7417A" w:rsidRPr="008C105D">
        <w:t xml:space="preserve">this </w:t>
      </w:r>
      <w:r w:rsidR="00561291" w:rsidRPr="008C105D">
        <w:t>Panel Agreement</w:t>
      </w:r>
      <w:r w:rsidRPr="008C105D">
        <w:t xml:space="preserve"> are not void or unenforceable be deemed to be deleted and the validity and/or enforceability of the remaining provisions of this </w:t>
      </w:r>
      <w:r w:rsidR="00561291" w:rsidRPr="008C105D">
        <w:t>Panel Agreement</w:t>
      </w:r>
      <w:r w:rsidRPr="008C105D">
        <w:t xml:space="preserve"> shall not be affected.</w:t>
      </w:r>
      <w:bookmarkEnd w:id="465"/>
    </w:p>
    <w:p w14:paraId="544DFF67" w14:textId="232714CA" w:rsidR="00D81DAD" w:rsidRPr="008C105D" w:rsidRDefault="00650D45" w:rsidP="00E94334">
      <w:pPr>
        <w:pStyle w:val="GPSL2Numbered"/>
      </w:pPr>
      <w:bookmarkStart w:id="466" w:name="_Ref365046449"/>
      <w:r w:rsidRPr="008C105D">
        <w:t>In the event that any deemed deletion under Clause </w:t>
      </w:r>
      <w:r w:rsidR="0082150D" w:rsidRPr="008C105D">
        <w:fldChar w:fldCharType="begin"/>
      </w:r>
      <w:r w:rsidR="0082150D" w:rsidRPr="008C105D">
        <w:instrText xml:space="preserve"> REF _Ref365046440 \w \h </w:instrText>
      </w:r>
      <w:r w:rsidR="0082150D" w:rsidRPr="008C105D">
        <w:fldChar w:fldCharType="separate"/>
      </w:r>
      <w:r w:rsidR="006059BD" w:rsidRPr="008C105D">
        <w:t>42.1</w:t>
      </w:r>
      <w:r w:rsidR="0082150D" w:rsidRPr="008C105D">
        <w:fldChar w:fldCharType="end"/>
      </w:r>
      <w:r w:rsidRPr="008C105D">
        <w:t xml:space="preserve"> is so fundamental as to prevent the accomplishment of the purpose of this </w:t>
      </w:r>
      <w:r w:rsidR="00561291" w:rsidRPr="008C105D">
        <w:t>Panel Agreement</w:t>
      </w:r>
      <w:r w:rsidRPr="008C105D">
        <w:t xml:space="preserve"> or materially alters the balance of risks and rewards in this </w:t>
      </w:r>
      <w:r w:rsidR="00561291" w:rsidRPr="008C105D">
        <w:t>Panel Agreement</w:t>
      </w:r>
      <w:r w:rsidRPr="008C105D">
        <w:t xml:space="preserve">, either Party may give notice to the other Party requiring the Parties to commence good faith negotiations to amend this </w:t>
      </w:r>
      <w:r w:rsidR="00561291" w:rsidRPr="008C105D">
        <w:t>Panel Agreement</w:t>
      </w:r>
      <w:r w:rsidR="006F3007" w:rsidRPr="008C105D">
        <w:t xml:space="preserve"> by way of a Variation</w:t>
      </w:r>
      <w:r w:rsidRPr="008C105D">
        <w:t xml:space="preserve"> so that, as amended, it is valid and enforceable, preserves the balance of risks and rewards in this </w:t>
      </w:r>
      <w:r w:rsidR="00561291" w:rsidRPr="008C105D">
        <w:t>Panel Agreement</w:t>
      </w:r>
      <w:r w:rsidRPr="008C105D">
        <w:t xml:space="preserve"> and, to the extent that is reasonably </w:t>
      </w:r>
      <w:r w:rsidR="00BF4F45" w:rsidRPr="008C105D">
        <w:t>practicable</w:t>
      </w:r>
      <w:r w:rsidRPr="008C105D">
        <w:t>, achieves the Parties' original commercial intention.</w:t>
      </w:r>
      <w:bookmarkEnd w:id="466"/>
    </w:p>
    <w:p w14:paraId="4F4C0223" w14:textId="2D555B22" w:rsidR="00D81DAD" w:rsidRPr="008C105D" w:rsidRDefault="00650D45" w:rsidP="00E94334">
      <w:pPr>
        <w:pStyle w:val="GPSL2Numbered"/>
      </w:pPr>
      <w:bookmarkStart w:id="467" w:name="_Ref430938764"/>
      <w:r w:rsidRPr="008C105D">
        <w:t xml:space="preserve">If the Parties are unable to resolve </w:t>
      </w:r>
      <w:r w:rsidR="00BF4F45" w:rsidRPr="008C105D">
        <w:t xml:space="preserve">any </w:t>
      </w:r>
      <w:r w:rsidR="00D318DF" w:rsidRPr="008C105D">
        <w:t>D</w:t>
      </w:r>
      <w:r w:rsidR="00BF4F45" w:rsidRPr="008C105D">
        <w:t xml:space="preserve">ispute arising under this Clause </w:t>
      </w:r>
      <w:r w:rsidR="0045787A" w:rsidRPr="008C105D">
        <w:fldChar w:fldCharType="begin"/>
      </w:r>
      <w:r w:rsidR="0045787A" w:rsidRPr="008C105D">
        <w:instrText xml:space="preserve"> REF _Ref365043770 \r \h </w:instrText>
      </w:r>
      <w:r w:rsidR="0045787A" w:rsidRPr="008C105D">
        <w:fldChar w:fldCharType="separate"/>
      </w:r>
      <w:r w:rsidR="006059BD" w:rsidRPr="008C105D">
        <w:t>42</w:t>
      </w:r>
      <w:r w:rsidR="0045787A" w:rsidRPr="008C105D">
        <w:fldChar w:fldCharType="end"/>
      </w:r>
      <w:r w:rsidR="00BF4F45" w:rsidRPr="008C105D">
        <w:t xml:space="preserve"> </w:t>
      </w:r>
      <w:r w:rsidRPr="008C105D">
        <w:t>within twenty (20) Working Days of the date of the notice given pursuant to Clause </w:t>
      </w:r>
      <w:r w:rsidR="0082150D" w:rsidRPr="008C105D">
        <w:fldChar w:fldCharType="begin"/>
      </w:r>
      <w:r w:rsidR="0082150D" w:rsidRPr="008C105D">
        <w:instrText xml:space="preserve"> REF _Ref365046449 \w \h </w:instrText>
      </w:r>
      <w:r w:rsidR="0082150D" w:rsidRPr="008C105D">
        <w:fldChar w:fldCharType="separate"/>
      </w:r>
      <w:r w:rsidR="006059BD" w:rsidRPr="008C105D">
        <w:t>42.2</w:t>
      </w:r>
      <w:r w:rsidR="0082150D" w:rsidRPr="008C105D">
        <w:fldChar w:fldCharType="end"/>
      </w:r>
      <w:r w:rsidR="006F3007" w:rsidRPr="008C105D">
        <w:t xml:space="preserve"> or such other date as specified in the notice</w:t>
      </w:r>
      <w:r w:rsidRPr="008C105D">
        <w:t xml:space="preserve">, this </w:t>
      </w:r>
      <w:r w:rsidR="00561291" w:rsidRPr="008C105D">
        <w:t>Panel Agreement</w:t>
      </w:r>
      <w:r w:rsidRPr="008C105D">
        <w:t xml:space="preserve"> shall automatically terminate with immediate effect. The costs of termination incurred by the Parties shall lie where they fall if this </w:t>
      </w:r>
      <w:r w:rsidR="00561291" w:rsidRPr="008C105D">
        <w:t>Panel Agreement</w:t>
      </w:r>
      <w:r w:rsidRPr="008C105D">
        <w:t xml:space="preserve"> is terminated pursuant to this Clause</w:t>
      </w:r>
      <w:r w:rsidR="00796F11" w:rsidRPr="008C105D">
        <w:t xml:space="preserve"> </w:t>
      </w:r>
      <w:r w:rsidR="00796F11" w:rsidRPr="008C105D">
        <w:fldChar w:fldCharType="begin"/>
      </w:r>
      <w:r w:rsidR="00796F11" w:rsidRPr="008C105D">
        <w:instrText xml:space="preserve"> REF _Ref430938764 \r \h </w:instrText>
      </w:r>
      <w:r w:rsidR="00796F11" w:rsidRPr="008C105D">
        <w:fldChar w:fldCharType="separate"/>
      </w:r>
      <w:r w:rsidR="006059BD" w:rsidRPr="008C105D">
        <w:t>42.3</w:t>
      </w:r>
      <w:r w:rsidR="00796F11" w:rsidRPr="008C105D">
        <w:fldChar w:fldCharType="end"/>
      </w:r>
      <w:r w:rsidRPr="008C105D">
        <w:t>.</w:t>
      </w:r>
      <w:bookmarkEnd w:id="467"/>
    </w:p>
    <w:p w14:paraId="31FACBE3" w14:textId="77777777" w:rsidR="00D81DAD" w:rsidRPr="008C105D" w:rsidRDefault="001827DA" w:rsidP="00E94334">
      <w:pPr>
        <w:pStyle w:val="GPSL1CLAUSEHEADING"/>
      </w:pPr>
      <w:bookmarkStart w:id="468" w:name="_Toc366085173"/>
      <w:bookmarkStart w:id="469" w:name="_Toc380428734"/>
      <w:bookmarkStart w:id="470" w:name="_Toc467242995"/>
      <w:r w:rsidRPr="008C105D">
        <w:t>FURTHER ASSURANCES</w:t>
      </w:r>
      <w:bookmarkEnd w:id="468"/>
      <w:bookmarkEnd w:id="469"/>
      <w:bookmarkEnd w:id="470"/>
    </w:p>
    <w:p w14:paraId="7D6C8EC4" w14:textId="42B094DB" w:rsidR="00D81DAD" w:rsidRPr="008C105D" w:rsidRDefault="00650D45" w:rsidP="00E94334">
      <w:pPr>
        <w:pStyle w:val="GPSL2Numbered"/>
      </w:pPr>
      <w:r w:rsidRPr="008C105D">
        <w:t xml:space="preserve">Each Party undertakes at the request of the other, and at the cost of the requesting Party to do all acts and execute all documents which may be necessary to give effect to the meaning of this </w:t>
      </w:r>
      <w:r w:rsidR="00561291" w:rsidRPr="008C105D">
        <w:t>Panel Agreement</w:t>
      </w:r>
      <w:r w:rsidRPr="008C105D">
        <w:t>.</w:t>
      </w:r>
    </w:p>
    <w:p w14:paraId="48ADE419" w14:textId="77777777" w:rsidR="00D81DAD" w:rsidRPr="008C105D" w:rsidRDefault="001827DA" w:rsidP="00E94334">
      <w:pPr>
        <w:pStyle w:val="GPSL1CLAUSEHEADING"/>
      </w:pPr>
      <w:bookmarkStart w:id="471" w:name="_Ref365043868"/>
      <w:bookmarkStart w:id="472" w:name="_Ref365046501"/>
      <w:bookmarkStart w:id="473" w:name="_Toc366085174"/>
      <w:bookmarkStart w:id="474" w:name="_Toc380428735"/>
      <w:bookmarkStart w:id="475" w:name="_Toc467242996"/>
      <w:r w:rsidRPr="008C105D">
        <w:t>ENTIRE AGREEMENT</w:t>
      </w:r>
      <w:bookmarkEnd w:id="471"/>
      <w:bookmarkEnd w:id="472"/>
      <w:bookmarkEnd w:id="473"/>
      <w:bookmarkEnd w:id="474"/>
      <w:bookmarkEnd w:id="475"/>
    </w:p>
    <w:p w14:paraId="52146654" w14:textId="0B4B7A31" w:rsidR="00D81DAD" w:rsidRPr="008C105D" w:rsidRDefault="00650D45" w:rsidP="00E94334">
      <w:pPr>
        <w:pStyle w:val="GPSL2Numbered"/>
      </w:pPr>
      <w:r w:rsidRPr="008C105D">
        <w:t xml:space="preserve">This </w:t>
      </w:r>
      <w:r w:rsidR="00561291" w:rsidRPr="008C105D">
        <w:t>Panel Agreement</w:t>
      </w:r>
      <w:r w:rsidRPr="008C105D">
        <w:t xml:space="preserve"> constitutes the entire agreement between the Parties in respect of the subject matter and supersedes and extinguishes all prior negotiations, course of dealings or agreements made between the Parties in relation to its </w:t>
      </w:r>
      <w:r w:rsidR="005A6437" w:rsidRPr="008C105D">
        <w:t>subject matter</w:t>
      </w:r>
      <w:r w:rsidRPr="008C105D">
        <w:t>, whether written or oral.</w:t>
      </w:r>
    </w:p>
    <w:p w14:paraId="73A676C9" w14:textId="0802E238" w:rsidR="00D81DAD" w:rsidRPr="008C105D" w:rsidRDefault="00650D45" w:rsidP="00E94334">
      <w:pPr>
        <w:pStyle w:val="GPSL2Numbered"/>
      </w:pPr>
      <w:r w:rsidRPr="008C105D">
        <w:t xml:space="preserve">Neither Party has been given, nor entered into this </w:t>
      </w:r>
      <w:r w:rsidR="00561291" w:rsidRPr="008C105D">
        <w:t>Panel Agreement</w:t>
      </w:r>
      <w:r w:rsidRPr="008C105D">
        <w:t xml:space="preserve"> in reliance on, any warranty, statement, promise or representation other than those expressly set out in this </w:t>
      </w:r>
      <w:r w:rsidR="00561291" w:rsidRPr="008C105D">
        <w:t>Panel Agreement</w:t>
      </w:r>
      <w:r w:rsidRPr="008C105D">
        <w:t xml:space="preserve">. </w:t>
      </w:r>
    </w:p>
    <w:p w14:paraId="5427E7CB" w14:textId="77777777" w:rsidR="00D81DAD" w:rsidRPr="008C105D" w:rsidRDefault="00650D45" w:rsidP="00E94334">
      <w:pPr>
        <w:pStyle w:val="GPSL2Numbered"/>
      </w:pPr>
      <w:r w:rsidRPr="008C105D">
        <w:lastRenderedPageBreak/>
        <w:t>Nothing in this Clause</w:t>
      </w:r>
      <w:r w:rsidR="0082150D" w:rsidRPr="008C105D">
        <w:t xml:space="preserve"> </w:t>
      </w:r>
      <w:r w:rsidR="0082150D" w:rsidRPr="008C105D">
        <w:fldChar w:fldCharType="begin"/>
      </w:r>
      <w:r w:rsidR="0082150D" w:rsidRPr="008C105D">
        <w:instrText xml:space="preserve"> REF _Ref365046501 \w \h </w:instrText>
      </w:r>
      <w:r w:rsidR="0082150D" w:rsidRPr="008C105D">
        <w:fldChar w:fldCharType="separate"/>
      </w:r>
      <w:r w:rsidR="006059BD" w:rsidRPr="008C105D">
        <w:t>44</w:t>
      </w:r>
      <w:r w:rsidR="0082150D" w:rsidRPr="008C105D">
        <w:fldChar w:fldCharType="end"/>
      </w:r>
      <w:r w:rsidR="0082150D" w:rsidRPr="008C105D">
        <w:t xml:space="preserve"> </w:t>
      </w:r>
      <w:r w:rsidRPr="008C105D">
        <w:t xml:space="preserve">shall exclude any liability in respect of misrepresentations made fraudulently. </w:t>
      </w:r>
    </w:p>
    <w:p w14:paraId="19F42A72" w14:textId="77777777" w:rsidR="00D81DAD" w:rsidRPr="008C105D" w:rsidRDefault="001827DA" w:rsidP="00E94334">
      <w:pPr>
        <w:pStyle w:val="GPSL1CLAUSEHEADING"/>
      </w:pPr>
      <w:bookmarkStart w:id="476" w:name="_Ref364954408"/>
      <w:bookmarkStart w:id="477" w:name="_Toc366085175"/>
      <w:bookmarkStart w:id="478" w:name="_Toc380428736"/>
      <w:bookmarkStart w:id="479" w:name="_Toc467242997"/>
      <w:r w:rsidRPr="008C105D">
        <w:t>THIRD PARTY RIGHTS</w:t>
      </w:r>
      <w:bookmarkEnd w:id="476"/>
      <w:bookmarkEnd w:id="477"/>
      <w:bookmarkEnd w:id="478"/>
      <w:bookmarkEnd w:id="479"/>
    </w:p>
    <w:p w14:paraId="470D06C5" w14:textId="77777777" w:rsidR="00D81DAD" w:rsidRPr="008C105D" w:rsidRDefault="00650D45" w:rsidP="00E94334">
      <w:pPr>
        <w:pStyle w:val="GPSL2Numbered"/>
      </w:pPr>
      <w:bookmarkStart w:id="480" w:name="_Ref365046752"/>
      <w:r w:rsidRPr="008C105D">
        <w:t>The provisions of:</w:t>
      </w:r>
      <w:bookmarkEnd w:id="480"/>
    </w:p>
    <w:p w14:paraId="59C9859D" w14:textId="511050C6" w:rsidR="00D81DAD" w:rsidRPr="008C105D" w:rsidRDefault="00650D45" w:rsidP="00E94334">
      <w:pPr>
        <w:pStyle w:val="GPSL3numberedclause"/>
      </w:pPr>
      <w:r w:rsidRPr="008C105D">
        <w:t xml:space="preserve">Clauses: </w:t>
      </w:r>
      <w:r w:rsidR="00B347DE" w:rsidRPr="008C105D">
        <w:fldChar w:fldCharType="begin"/>
      </w:r>
      <w:r w:rsidR="00B347DE" w:rsidRPr="008C105D">
        <w:instrText xml:space="preserve"> REF _Ref311654688 \r \h  \* MERGEFORMAT </w:instrText>
      </w:r>
      <w:r w:rsidR="00B347DE" w:rsidRPr="008C105D">
        <w:fldChar w:fldCharType="separate"/>
      </w:r>
      <w:r w:rsidR="006059BD" w:rsidRPr="008C105D">
        <w:t>3.3</w:t>
      </w:r>
      <w:r w:rsidR="00B347DE" w:rsidRPr="008C105D">
        <w:fldChar w:fldCharType="end"/>
      </w:r>
      <w:r w:rsidRPr="008C105D">
        <w:t xml:space="preserve"> (Scope of </w:t>
      </w:r>
      <w:r w:rsidR="00561291" w:rsidRPr="008C105D">
        <w:t>Panel Agreement</w:t>
      </w:r>
      <w:r w:rsidRPr="008C105D">
        <w:t>),</w:t>
      </w:r>
      <w:r w:rsidR="00DB79B7" w:rsidRPr="008C105D">
        <w:t xml:space="preserve"> </w:t>
      </w:r>
      <w:r w:rsidR="00DB79B7" w:rsidRPr="008C105D">
        <w:fldChar w:fldCharType="begin"/>
      </w:r>
      <w:r w:rsidR="00DB79B7" w:rsidRPr="008C105D">
        <w:instrText xml:space="preserve"> REF _Ref460933692 \r \h </w:instrText>
      </w:r>
      <w:r w:rsidR="00DB79B7" w:rsidRPr="008C105D">
        <w:fldChar w:fldCharType="separate"/>
      </w:r>
      <w:r w:rsidR="006059BD" w:rsidRPr="008C105D">
        <w:t>5</w:t>
      </w:r>
      <w:r w:rsidR="00DB79B7" w:rsidRPr="008C105D">
        <w:fldChar w:fldCharType="end"/>
      </w:r>
      <w:r w:rsidRPr="008C105D">
        <w:t xml:space="preserve"> (</w:t>
      </w:r>
      <w:r w:rsidR="00AE3F36" w:rsidRPr="008C105D">
        <w:t>Ordering Procedure</w:t>
      </w:r>
      <w:r w:rsidRPr="008C105D">
        <w:t>),</w:t>
      </w:r>
      <w:r w:rsidR="0082150D" w:rsidRPr="008C105D">
        <w:t xml:space="preserve"> </w:t>
      </w:r>
      <w:r w:rsidR="0082150D" w:rsidRPr="008C105D">
        <w:fldChar w:fldCharType="begin"/>
      </w:r>
      <w:r w:rsidR="0082150D" w:rsidRPr="008C105D">
        <w:instrText xml:space="preserve"> REF _Ref365046540 \w \h </w:instrText>
      </w:r>
      <w:r w:rsidR="00C76E92" w:rsidRPr="008C105D">
        <w:instrText xml:space="preserve"> \* MERGEFORMAT </w:instrText>
      </w:r>
      <w:r w:rsidR="0082150D" w:rsidRPr="008C105D">
        <w:fldChar w:fldCharType="separate"/>
      </w:r>
      <w:r w:rsidR="006059BD" w:rsidRPr="008C105D">
        <w:t>6</w:t>
      </w:r>
      <w:r w:rsidR="0082150D" w:rsidRPr="008C105D">
        <w:fldChar w:fldCharType="end"/>
      </w:r>
      <w:r w:rsidR="0082150D" w:rsidRPr="008C105D">
        <w:t xml:space="preserve"> </w:t>
      </w:r>
      <w:r w:rsidRPr="008C105D">
        <w:t xml:space="preserve">(Assistance in Related Procurements), </w:t>
      </w:r>
      <w:r w:rsidR="00B347DE" w:rsidRPr="008C105D">
        <w:fldChar w:fldCharType="begin"/>
      </w:r>
      <w:r w:rsidR="00B347DE" w:rsidRPr="008C105D">
        <w:instrText xml:space="preserve"> REF _Ref349140180 \r \h  \* MERGEFORMAT </w:instrText>
      </w:r>
      <w:r w:rsidR="00B347DE" w:rsidRPr="008C105D">
        <w:fldChar w:fldCharType="separate"/>
      </w:r>
      <w:r w:rsidR="006059BD" w:rsidRPr="008C105D">
        <w:t>7</w:t>
      </w:r>
      <w:r w:rsidR="00B347DE" w:rsidRPr="008C105D">
        <w:fldChar w:fldCharType="end"/>
      </w:r>
      <w:r w:rsidRPr="008C105D">
        <w:t xml:space="preserve"> (</w:t>
      </w:r>
      <w:r w:rsidR="002B4448" w:rsidRPr="008C105D">
        <w:t>Representations and Warranties</w:t>
      </w:r>
      <w:r w:rsidRPr="008C105D">
        <w:t>)</w:t>
      </w:r>
      <w:r w:rsidR="0082150D" w:rsidRPr="008C105D">
        <w:t xml:space="preserve">, </w:t>
      </w:r>
      <w:r w:rsidR="007341CA" w:rsidRPr="008C105D">
        <w:t>C</w:t>
      </w:r>
      <w:r w:rsidR="007341CA" w:rsidRPr="008C105D">
        <w:fldChar w:fldCharType="begin"/>
      </w:r>
      <w:r w:rsidR="007341CA" w:rsidRPr="008C105D">
        <w:instrText xml:space="preserve"> REF _Ref365039009 \r \h </w:instrText>
      </w:r>
      <w:r w:rsidR="007341CA" w:rsidRPr="008C105D">
        <w:fldChar w:fldCharType="separate"/>
      </w:r>
      <w:r w:rsidR="006059BD" w:rsidRPr="008C105D">
        <w:t>11</w:t>
      </w:r>
      <w:r w:rsidR="007341CA" w:rsidRPr="008C105D">
        <w:fldChar w:fldCharType="end"/>
      </w:r>
      <w:r w:rsidR="007341CA" w:rsidRPr="008C105D">
        <w:t xml:space="preserve"> (Panel Agreement Performance), </w:t>
      </w:r>
      <w:r w:rsidR="00D92C3A" w:rsidRPr="008C105D">
        <w:fldChar w:fldCharType="begin"/>
      </w:r>
      <w:r w:rsidR="00D92C3A" w:rsidRPr="008C105D">
        <w:instrText xml:space="preserve"> REF _Ref365039128 \w \h </w:instrText>
      </w:r>
      <w:r w:rsidR="00C76E92" w:rsidRPr="008C105D">
        <w:instrText xml:space="preserve"> \* MERGEFORMAT </w:instrText>
      </w:r>
      <w:r w:rsidR="00D92C3A" w:rsidRPr="008C105D">
        <w:fldChar w:fldCharType="separate"/>
      </w:r>
      <w:r w:rsidR="006059BD" w:rsidRPr="008C105D">
        <w:t>16</w:t>
      </w:r>
      <w:r w:rsidR="00D92C3A" w:rsidRPr="008C105D">
        <w:fldChar w:fldCharType="end"/>
      </w:r>
      <w:r w:rsidR="00D92C3A" w:rsidRPr="008C105D">
        <w:t xml:space="preserve"> (Call Off Performance Under </w:t>
      </w:r>
      <w:r w:rsidR="00561291" w:rsidRPr="008C105D">
        <w:t>Panel Agreement</w:t>
      </w:r>
      <w:r w:rsidR="00D92C3A" w:rsidRPr="008C105D">
        <w:t>)</w:t>
      </w:r>
      <w:r w:rsidRPr="008C105D">
        <w:t xml:space="preserve">, </w:t>
      </w:r>
      <w:r w:rsidR="0082150D" w:rsidRPr="008C105D">
        <w:fldChar w:fldCharType="begin"/>
      </w:r>
      <w:r w:rsidR="0082150D" w:rsidRPr="008C105D">
        <w:instrText xml:space="preserve"> REF _Ref365017299 \r \h </w:instrText>
      </w:r>
      <w:r w:rsidR="00C76E92" w:rsidRPr="008C105D">
        <w:instrText xml:space="preserve"> \* MERGEFORMAT </w:instrText>
      </w:r>
      <w:r w:rsidR="0082150D" w:rsidRPr="008C105D">
        <w:fldChar w:fldCharType="separate"/>
      </w:r>
      <w:r w:rsidR="006059BD" w:rsidRPr="008C105D">
        <w:t>18</w:t>
      </w:r>
      <w:r w:rsidR="0082150D" w:rsidRPr="008C105D">
        <w:fldChar w:fldCharType="end"/>
      </w:r>
      <w:r w:rsidR="0082150D" w:rsidRPr="008C105D">
        <w:t xml:space="preserve"> (Records, Audit Access and Open Book Data),</w:t>
      </w:r>
      <w:r w:rsidR="009D4F4F" w:rsidRPr="008C105D">
        <w:t xml:space="preserve"> </w:t>
      </w:r>
      <w:r w:rsidR="0082150D" w:rsidRPr="008C105D">
        <w:fldChar w:fldCharType="begin"/>
      </w:r>
      <w:r w:rsidR="0082150D" w:rsidRPr="008C105D">
        <w:instrText xml:space="preserve"> REF _Ref365017837 \r \h </w:instrText>
      </w:r>
      <w:r w:rsidR="00C76E92" w:rsidRPr="008C105D">
        <w:instrText xml:space="preserve"> \* MERGEFORMAT </w:instrText>
      </w:r>
      <w:r w:rsidR="0082150D" w:rsidRPr="008C105D">
        <w:fldChar w:fldCharType="separate"/>
      </w:r>
      <w:r w:rsidR="006059BD" w:rsidRPr="008C105D">
        <w:t>27.5</w:t>
      </w:r>
      <w:r w:rsidR="0082150D" w:rsidRPr="008C105D">
        <w:fldChar w:fldCharType="end"/>
      </w:r>
      <w:r w:rsidR="0082150D" w:rsidRPr="008C105D">
        <w:t xml:space="preserve"> (Protection of Personal Data), </w:t>
      </w:r>
      <w:r w:rsidR="0082150D" w:rsidRPr="008C105D">
        <w:fldChar w:fldCharType="begin"/>
      </w:r>
      <w:r w:rsidR="0082150D" w:rsidRPr="008C105D">
        <w:instrText xml:space="preserve"> REF _Ref365044128 \w \h </w:instrText>
      </w:r>
      <w:r w:rsidR="00C76E92" w:rsidRPr="008C105D">
        <w:instrText xml:space="preserve"> \* MERGEFORMAT </w:instrText>
      </w:r>
      <w:r w:rsidR="0082150D" w:rsidRPr="008C105D">
        <w:fldChar w:fldCharType="separate"/>
      </w:r>
      <w:r w:rsidR="006059BD" w:rsidRPr="008C105D">
        <w:t>31</w:t>
      </w:r>
      <w:r w:rsidR="0082150D" w:rsidRPr="008C105D">
        <w:fldChar w:fldCharType="end"/>
      </w:r>
      <w:r w:rsidR="0082150D" w:rsidRPr="008C105D">
        <w:t xml:space="preserve"> (Insurance), </w:t>
      </w:r>
      <w:r w:rsidR="0082150D" w:rsidRPr="008C105D">
        <w:fldChar w:fldCharType="begin"/>
      </w:r>
      <w:r w:rsidR="0082150D" w:rsidRPr="008C105D">
        <w:instrText xml:space="preserve"> REF _Ref365046569 \w \h </w:instrText>
      </w:r>
      <w:r w:rsidR="00C76E92" w:rsidRPr="008C105D">
        <w:instrText xml:space="preserve"> \* MERGEFORMAT </w:instrText>
      </w:r>
      <w:r w:rsidR="0082150D" w:rsidRPr="008C105D">
        <w:fldChar w:fldCharType="separate"/>
      </w:r>
      <w:r w:rsidR="006059BD" w:rsidRPr="008C105D">
        <w:t>36.2</w:t>
      </w:r>
      <w:r w:rsidR="0082150D" w:rsidRPr="008C105D">
        <w:fldChar w:fldCharType="end"/>
      </w:r>
      <w:r w:rsidR="0082150D" w:rsidRPr="008C105D">
        <w:t xml:space="preserve"> </w:t>
      </w:r>
      <w:r w:rsidRPr="008C105D">
        <w:t>(Equality and Diversity)</w:t>
      </w:r>
      <w:r w:rsidR="0082150D" w:rsidRPr="008C105D">
        <w:t xml:space="preserve"> and</w:t>
      </w:r>
      <w:r w:rsidRPr="008C105D">
        <w:t xml:space="preserve"> </w:t>
      </w:r>
      <w:r w:rsidR="00B906CF" w:rsidRPr="008C105D">
        <w:fldChar w:fldCharType="begin"/>
      </w:r>
      <w:r w:rsidR="00B906CF" w:rsidRPr="008C105D">
        <w:instrText xml:space="preserve"> REF _Ref364954408 \r \h </w:instrText>
      </w:r>
      <w:r w:rsidR="00C76E92" w:rsidRPr="008C105D">
        <w:instrText xml:space="preserve"> \* MERGEFORMAT </w:instrText>
      </w:r>
      <w:r w:rsidR="00B906CF" w:rsidRPr="008C105D">
        <w:fldChar w:fldCharType="separate"/>
      </w:r>
      <w:r w:rsidR="006059BD" w:rsidRPr="008C105D">
        <w:t>45</w:t>
      </w:r>
      <w:r w:rsidR="00B906CF" w:rsidRPr="008C105D">
        <w:fldChar w:fldCharType="end"/>
      </w:r>
      <w:r w:rsidR="00B906CF" w:rsidRPr="008C105D">
        <w:t xml:space="preserve"> (</w:t>
      </w:r>
      <w:r w:rsidR="0082150D" w:rsidRPr="008C105D">
        <w:t>Third Party Rights</w:t>
      </w:r>
      <w:r w:rsidR="00B906CF" w:rsidRPr="008C105D">
        <w:t>)</w:t>
      </w:r>
      <w:r w:rsidR="0082150D" w:rsidRPr="008C105D">
        <w:t xml:space="preserve">; </w:t>
      </w:r>
      <w:r w:rsidRPr="008C105D">
        <w:t>and</w:t>
      </w:r>
    </w:p>
    <w:p w14:paraId="14C70CCF" w14:textId="5D3360EB" w:rsidR="00B5076C" w:rsidRPr="008C105D" w:rsidRDefault="00B06416" w:rsidP="00E94334">
      <w:pPr>
        <w:pStyle w:val="GPSL3numberedclause"/>
      </w:pPr>
      <w:r w:rsidRPr="008C105D">
        <w:t xml:space="preserve">Panel </w:t>
      </w:r>
      <w:r w:rsidR="0079753D" w:rsidRPr="008C105D">
        <w:t xml:space="preserve">Agreement </w:t>
      </w:r>
      <w:r w:rsidRPr="008C105D">
        <w:t>Schedules</w:t>
      </w:r>
      <w:r w:rsidR="007341CA" w:rsidRPr="008C105D">
        <w:t>:</w:t>
      </w:r>
      <w:r w:rsidR="00650D45" w:rsidRPr="008C105D">
        <w:t xml:space="preserve"> 3 (</w:t>
      </w:r>
      <w:r w:rsidRPr="008C105D">
        <w:t>Panel Price</w:t>
      </w:r>
      <w:r w:rsidR="00344201" w:rsidRPr="008C105D">
        <w:t>s</w:t>
      </w:r>
      <w:r w:rsidR="00986437" w:rsidRPr="008C105D">
        <w:t xml:space="preserve"> and Charging Structure </w:t>
      </w:r>
      <w:r w:rsidR="00650D45" w:rsidRPr="008C105D">
        <w:t>), 5 (</w:t>
      </w:r>
      <w:r w:rsidR="00AE3F36" w:rsidRPr="008C105D">
        <w:t>Ordering Procedure</w:t>
      </w:r>
      <w:r w:rsidR="00650D45" w:rsidRPr="008C105D">
        <w:t>),</w:t>
      </w:r>
      <w:r w:rsidR="0082150D" w:rsidRPr="008C105D">
        <w:t xml:space="preserve"> </w:t>
      </w:r>
      <w:r w:rsidR="003969E8" w:rsidRPr="008C105D">
        <w:t xml:space="preserve"> </w:t>
      </w:r>
      <w:r w:rsidR="00650D45" w:rsidRPr="008C105D">
        <w:t>14 (Insurance Requirements)</w:t>
      </w:r>
      <w:r w:rsidR="004C1385" w:rsidRPr="008C105D">
        <w:t>,</w:t>
      </w:r>
      <w:r w:rsidR="00650D45" w:rsidRPr="008C105D">
        <w:t xml:space="preserve"> </w:t>
      </w:r>
      <w:r w:rsidR="00DB435E" w:rsidRPr="008C105D">
        <w:t>21</w:t>
      </w:r>
      <w:r w:rsidR="00650D45" w:rsidRPr="008C105D">
        <w:t xml:space="preserve"> (Tender)</w:t>
      </w:r>
      <w:r w:rsidR="007341CA" w:rsidRPr="008C105D">
        <w:t xml:space="preserve"> and 24 (Business Continuity and Disaster Recovery Plan)</w:t>
      </w:r>
      <w:r w:rsidR="00B5076C" w:rsidRPr="008C105D">
        <w:t>,</w:t>
      </w:r>
    </w:p>
    <w:p w14:paraId="234DA98C" w14:textId="3816F595" w:rsidR="00A026E9" w:rsidRPr="008C105D" w:rsidRDefault="00A17B01" w:rsidP="00E94334">
      <w:pPr>
        <w:pStyle w:val="GPSL2Indent"/>
      </w:pPr>
      <w:r w:rsidRPr="008C105D">
        <w:t xml:space="preserve"> </w:t>
      </w:r>
      <w:r w:rsidR="00650D45" w:rsidRPr="008C105D">
        <w:t xml:space="preserve">(together </w:t>
      </w:r>
      <w:r w:rsidR="002E7CBD" w:rsidRPr="008C105D">
        <w:t>“</w:t>
      </w:r>
      <w:r w:rsidR="00650D45" w:rsidRPr="008C105D">
        <w:rPr>
          <w:b/>
        </w:rPr>
        <w:t>Third Party Provisions</w:t>
      </w:r>
      <w:r w:rsidR="00650D45" w:rsidRPr="008C105D">
        <w:t xml:space="preserve">”) </w:t>
      </w:r>
      <w:r w:rsidR="00B5076C" w:rsidRPr="008C105D">
        <w:t xml:space="preserve">confer </w:t>
      </w:r>
      <w:r w:rsidR="00650D45" w:rsidRPr="008C105D">
        <w:t xml:space="preserve">benefits on persons named in such provisions other than the Parties (each such person a </w:t>
      </w:r>
      <w:r w:rsidR="002E7CBD" w:rsidRPr="008C105D">
        <w:t>“</w:t>
      </w:r>
      <w:r w:rsidR="00650D45" w:rsidRPr="008C105D">
        <w:rPr>
          <w:b/>
        </w:rPr>
        <w:t>Third Party Beneficiary</w:t>
      </w:r>
      <w:r w:rsidR="00650D45" w:rsidRPr="008C105D">
        <w:t>”) and are intended to be enforceable by Third Parties Beneficiaries by virtue of the CRTPA.</w:t>
      </w:r>
    </w:p>
    <w:p w14:paraId="2D6A9223" w14:textId="1443B82F" w:rsidR="00B5076C" w:rsidRPr="008C105D" w:rsidRDefault="00B5076C" w:rsidP="00E94334">
      <w:pPr>
        <w:pStyle w:val="GPSL2Numbered"/>
      </w:pPr>
      <w:r w:rsidRPr="008C105D">
        <w:t xml:space="preserve">The provisions of any other Clauses or Panel </w:t>
      </w:r>
      <w:r w:rsidR="0079753D" w:rsidRPr="008C105D">
        <w:t xml:space="preserve">Agreement </w:t>
      </w:r>
      <w:r w:rsidRPr="008C105D">
        <w:t xml:space="preserve">Schedules not listed in Clause 45.1 </w:t>
      </w:r>
      <w:r w:rsidR="000B3C09" w:rsidRPr="008C105D">
        <w:t>which do confer benefits on any Panel Customers may be enforced by such Panel Customers by virtue of the CRPTA.</w:t>
      </w:r>
    </w:p>
    <w:p w14:paraId="756E1A3A" w14:textId="483B974C" w:rsidR="00D81DAD" w:rsidRPr="008C105D" w:rsidRDefault="00650D45" w:rsidP="00E94334">
      <w:pPr>
        <w:pStyle w:val="GPSL2Numbered"/>
      </w:pPr>
      <w:r w:rsidRPr="008C105D">
        <w:t>Subject to Clause</w:t>
      </w:r>
      <w:r w:rsidR="000B3C09" w:rsidRPr="008C105D">
        <w:t>s</w:t>
      </w:r>
      <w:r w:rsidRPr="008C105D">
        <w:t xml:space="preserve"> </w:t>
      </w:r>
      <w:r w:rsidR="0082150D" w:rsidRPr="008C105D">
        <w:fldChar w:fldCharType="begin"/>
      </w:r>
      <w:r w:rsidR="0082150D" w:rsidRPr="008C105D">
        <w:instrText xml:space="preserve"> REF _Ref365046752 \w \h </w:instrText>
      </w:r>
      <w:r w:rsidR="0082150D" w:rsidRPr="008C105D">
        <w:fldChar w:fldCharType="separate"/>
      </w:r>
      <w:r w:rsidR="006059BD" w:rsidRPr="008C105D">
        <w:t>45.1</w:t>
      </w:r>
      <w:r w:rsidR="0082150D" w:rsidRPr="008C105D">
        <w:fldChar w:fldCharType="end"/>
      </w:r>
      <w:r w:rsidR="000B3C09" w:rsidRPr="008C105D">
        <w:t xml:space="preserve"> and 45.2</w:t>
      </w:r>
      <w:r w:rsidR="0082150D" w:rsidRPr="008C105D">
        <w:t xml:space="preserve">, </w:t>
      </w:r>
      <w:r w:rsidRPr="008C105D">
        <w:t xml:space="preserve">a person who is not Party to this </w:t>
      </w:r>
      <w:r w:rsidR="00561291" w:rsidRPr="008C105D">
        <w:t>Panel Agreement</w:t>
      </w:r>
      <w:r w:rsidRPr="008C105D">
        <w:t xml:space="preserve"> has no right to enforce any term of this </w:t>
      </w:r>
      <w:r w:rsidR="00561291" w:rsidRPr="008C105D">
        <w:t>Panel Agreement</w:t>
      </w:r>
      <w:r w:rsidRPr="008C105D">
        <w:t xml:space="preserve"> under the CRTPA but this does not affect any right or remedy of any person which exists or is available otherwise than pursuant to </w:t>
      </w:r>
      <w:r w:rsidR="00986437" w:rsidRPr="008C105D">
        <w:t>the CRTPA</w:t>
      </w:r>
      <w:r w:rsidRPr="008C105D">
        <w:t>.</w:t>
      </w:r>
    </w:p>
    <w:p w14:paraId="1BF11005" w14:textId="77777777" w:rsidR="00D81DAD" w:rsidRPr="008C105D" w:rsidRDefault="00650D45" w:rsidP="00E94334">
      <w:pPr>
        <w:pStyle w:val="GPSL2Numbered"/>
      </w:pPr>
      <w:r w:rsidRPr="008C105D">
        <w:t>No Third Party Beneficiary may enforce, or take any step to enforce, any Third Party Provision without Approval, which may, if given, be given on and subject to such terms as the Authority may determine.</w:t>
      </w:r>
    </w:p>
    <w:p w14:paraId="0A00477E" w14:textId="7FE09132" w:rsidR="00D81DAD" w:rsidRPr="008C105D" w:rsidRDefault="00650D45" w:rsidP="00E94334">
      <w:pPr>
        <w:pStyle w:val="GPSL2Numbered"/>
      </w:pPr>
      <w:bookmarkStart w:id="481" w:name="_Toc139080624"/>
      <w:r w:rsidRPr="008C105D">
        <w:t>Any amendments</w:t>
      </w:r>
      <w:r w:rsidR="00DB79B7" w:rsidRPr="008C105D">
        <w:t>, variations</w:t>
      </w:r>
      <w:r w:rsidRPr="008C105D">
        <w:t xml:space="preserve"> or modifications to this </w:t>
      </w:r>
      <w:r w:rsidR="00561291" w:rsidRPr="008C105D">
        <w:t>Panel Agreement</w:t>
      </w:r>
      <w:r w:rsidRPr="008C105D">
        <w:t xml:space="preserve"> may be made, and any rights created under Clause</w:t>
      </w:r>
      <w:r w:rsidR="0082150D" w:rsidRPr="008C105D">
        <w:t xml:space="preserve"> </w:t>
      </w:r>
      <w:r w:rsidR="0082150D" w:rsidRPr="008C105D">
        <w:fldChar w:fldCharType="begin"/>
      </w:r>
      <w:r w:rsidR="0082150D" w:rsidRPr="008C105D">
        <w:instrText xml:space="preserve"> REF _Ref365046752 \w \h </w:instrText>
      </w:r>
      <w:r w:rsidR="0082150D" w:rsidRPr="008C105D">
        <w:fldChar w:fldCharType="separate"/>
      </w:r>
      <w:r w:rsidR="006059BD" w:rsidRPr="008C105D">
        <w:t>45.1</w:t>
      </w:r>
      <w:r w:rsidR="0082150D" w:rsidRPr="008C105D">
        <w:fldChar w:fldCharType="end"/>
      </w:r>
      <w:r w:rsidRPr="008C105D">
        <w:t xml:space="preserve"> may be altered or extinguished, by the Parties without the consent of any Third Party Beneficiary.</w:t>
      </w:r>
      <w:bookmarkEnd w:id="481"/>
    </w:p>
    <w:p w14:paraId="47C35EAD" w14:textId="77777777" w:rsidR="00D81DAD" w:rsidRPr="008C105D" w:rsidRDefault="00650D45" w:rsidP="00E94334">
      <w:pPr>
        <w:pStyle w:val="GPSL2Numbered"/>
      </w:pPr>
      <w:r w:rsidRPr="008C105D">
        <w:t xml:space="preserve">The Authority may act as agent and trustee for each Third Party Beneficiary and/or enforce on behalf of that Third Party Beneficiary any </w:t>
      </w:r>
      <w:r w:rsidR="0082150D" w:rsidRPr="008C105D">
        <w:t xml:space="preserve">Third Party Provision </w:t>
      </w:r>
      <w:r w:rsidRPr="008C105D">
        <w:t xml:space="preserve">and/or recover any Loss suffered by that Third Party Beneficiary in connection with a breach of any </w:t>
      </w:r>
      <w:r w:rsidR="0082150D" w:rsidRPr="008C105D">
        <w:t>Third Party Provision</w:t>
      </w:r>
      <w:r w:rsidRPr="008C105D">
        <w:t>.</w:t>
      </w:r>
    </w:p>
    <w:p w14:paraId="2D13EBA4" w14:textId="77777777" w:rsidR="00D81DAD" w:rsidRPr="008C105D" w:rsidRDefault="001827DA" w:rsidP="00E94334">
      <w:pPr>
        <w:pStyle w:val="GPSL1CLAUSEHEADING"/>
      </w:pPr>
      <w:bookmarkStart w:id="482" w:name="_Ref365044592"/>
      <w:bookmarkStart w:id="483" w:name="_Ref365047158"/>
      <w:bookmarkStart w:id="484" w:name="_Ref365047181"/>
      <w:bookmarkStart w:id="485" w:name="_Ref365047306"/>
      <w:bookmarkStart w:id="486" w:name="_Ref365047313"/>
      <w:bookmarkStart w:id="487" w:name="_Toc366085176"/>
      <w:bookmarkStart w:id="488" w:name="_Toc380428737"/>
      <w:bookmarkStart w:id="489" w:name="_Toc467242998"/>
      <w:r w:rsidRPr="008C105D">
        <w:t>NOTICES</w:t>
      </w:r>
      <w:bookmarkEnd w:id="482"/>
      <w:bookmarkEnd w:id="483"/>
      <w:bookmarkEnd w:id="484"/>
      <w:bookmarkEnd w:id="485"/>
      <w:bookmarkEnd w:id="486"/>
      <w:bookmarkEnd w:id="487"/>
      <w:bookmarkEnd w:id="488"/>
      <w:bookmarkEnd w:id="489"/>
    </w:p>
    <w:p w14:paraId="7043AF6B" w14:textId="398D8A53" w:rsidR="00D81DAD" w:rsidRPr="008C105D" w:rsidRDefault="00650D45" w:rsidP="00E94334">
      <w:pPr>
        <w:pStyle w:val="GPSL2Numbered"/>
      </w:pPr>
      <w:r w:rsidRPr="008C105D">
        <w:t xml:space="preserve">Except as otherwise expressly provided within this </w:t>
      </w:r>
      <w:r w:rsidR="00561291" w:rsidRPr="008C105D">
        <w:t>Panel Agreement</w:t>
      </w:r>
      <w:r w:rsidRPr="008C105D">
        <w:t xml:space="preserve">, any notices </w:t>
      </w:r>
      <w:r w:rsidR="0094294A" w:rsidRPr="008C105D">
        <w:t xml:space="preserve">issued </w:t>
      </w:r>
      <w:r w:rsidRPr="008C105D">
        <w:t xml:space="preserve">under this </w:t>
      </w:r>
      <w:r w:rsidR="00561291" w:rsidRPr="008C105D">
        <w:t>Panel Agreement</w:t>
      </w:r>
      <w:r w:rsidRPr="008C105D">
        <w:t xml:space="preserve"> must be in writing. For the purpose of this Clause </w:t>
      </w:r>
      <w:r w:rsidR="009D5B11" w:rsidRPr="008C105D">
        <w:fldChar w:fldCharType="begin"/>
      </w:r>
      <w:r w:rsidR="009D5B11" w:rsidRPr="008C105D">
        <w:instrText xml:space="preserve"> REF _Ref365044592 \w \h </w:instrText>
      </w:r>
      <w:r w:rsidR="009D5B11" w:rsidRPr="008C105D">
        <w:fldChar w:fldCharType="separate"/>
      </w:r>
      <w:r w:rsidR="006059BD" w:rsidRPr="008C105D">
        <w:t>46</w:t>
      </w:r>
      <w:r w:rsidR="009D5B11" w:rsidRPr="008C105D">
        <w:fldChar w:fldCharType="end"/>
      </w:r>
      <w:r w:rsidRPr="008C105D">
        <w:t xml:space="preserve">, an e-mail is accepted as being "in writing". </w:t>
      </w:r>
    </w:p>
    <w:p w14:paraId="6FAD8897" w14:textId="06006FF7" w:rsidR="00D81DAD" w:rsidRPr="008C105D" w:rsidRDefault="00650D45" w:rsidP="00E94334">
      <w:pPr>
        <w:pStyle w:val="GPSL2Numbered"/>
      </w:pPr>
      <w:bookmarkStart w:id="490" w:name="_Ref365046910"/>
      <w:r w:rsidRPr="008C105D">
        <w:t xml:space="preserve">Subject to Clause </w:t>
      </w:r>
      <w:r w:rsidR="0082150D" w:rsidRPr="008C105D">
        <w:fldChar w:fldCharType="begin"/>
      </w:r>
      <w:r w:rsidR="0082150D" w:rsidRPr="008C105D">
        <w:instrText xml:space="preserve"> REF _Ref365046891 \w \h </w:instrText>
      </w:r>
      <w:r w:rsidR="0082150D" w:rsidRPr="008C105D">
        <w:fldChar w:fldCharType="separate"/>
      </w:r>
      <w:r w:rsidR="006059BD" w:rsidRPr="008C105D">
        <w:t>46.3</w:t>
      </w:r>
      <w:r w:rsidR="0082150D" w:rsidRPr="008C105D">
        <w:fldChar w:fldCharType="end"/>
      </w:r>
      <w:r w:rsidRPr="008C105D">
        <w:t xml:space="preserve">, the following table sets out the method by which notices may be served under this </w:t>
      </w:r>
      <w:r w:rsidR="00561291" w:rsidRPr="008C105D">
        <w:t>Panel Agreement</w:t>
      </w:r>
      <w:r w:rsidRPr="008C105D">
        <w:t xml:space="preserve"> and the respective deemed time and proof of service:</w:t>
      </w:r>
      <w:bookmarkEnd w:id="49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C105D" w14:paraId="30F73D3D" w14:textId="77777777" w:rsidTr="00F06A24">
        <w:trPr>
          <w:trHeight w:val="611"/>
        </w:trPr>
        <w:tc>
          <w:tcPr>
            <w:tcW w:w="2127" w:type="dxa"/>
            <w:shd w:val="clear" w:color="auto" w:fill="EEECE1"/>
          </w:tcPr>
          <w:p w14:paraId="6F5DF845" w14:textId="77777777" w:rsidR="00D81DAD" w:rsidRPr="008C105D" w:rsidRDefault="00650D45" w:rsidP="003079E7">
            <w:pPr>
              <w:pStyle w:val="BodyText"/>
              <w:jc w:val="left"/>
            </w:pPr>
            <w:r w:rsidRPr="008C105D">
              <w:t xml:space="preserve">Manner of </w:t>
            </w:r>
            <w:r w:rsidR="003079E7" w:rsidRPr="008C105D">
              <w:t>d</w:t>
            </w:r>
            <w:r w:rsidRPr="008C105D">
              <w:t>elivery</w:t>
            </w:r>
          </w:p>
        </w:tc>
        <w:tc>
          <w:tcPr>
            <w:tcW w:w="3118" w:type="dxa"/>
            <w:shd w:val="clear" w:color="auto" w:fill="EEECE1"/>
          </w:tcPr>
          <w:p w14:paraId="030A732B" w14:textId="77777777" w:rsidR="00D81DAD" w:rsidRPr="008C105D" w:rsidRDefault="00650D45">
            <w:pPr>
              <w:pStyle w:val="BodyText"/>
            </w:pPr>
            <w:r w:rsidRPr="008C105D">
              <w:t>Deemed time of delivery</w:t>
            </w:r>
          </w:p>
        </w:tc>
        <w:tc>
          <w:tcPr>
            <w:tcW w:w="2693" w:type="dxa"/>
            <w:shd w:val="clear" w:color="auto" w:fill="EEECE1"/>
          </w:tcPr>
          <w:p w14:paraId="42F0F517" w14:textId="77777777" w:rsidR="00D81DAD" w:rsidRPr="008C105D" w:rsidRDefault="00650D45">
            <w:pPr>
              <w:pStyle w:val="BodyText"/>
            </w:pPr>
            <w:r w:rsidRPr="008C105D">
              <w:t>Proof of Service</w:t>
            </w:r>
          </w:p>
        </w:tc>
      </w:tr>
      <w:tr w:rsidR="00C063FA" w:rsidRPr="008C105D" w14:paraId="7A3A6F2B" w14:textId="77777777" w:rsidTr="00F06A24">
        <w:trPr>
          <w:trHeight w:val="611"/>
        </w:trPr>
        <w:tc>
          <w:tcPr>
            <w:tcW w:w="2127" w:type="dxa"/>
            <w:shd w:val="clear" w:color="auto" w:fill="FFFFFF"/>
          </w:tcPr>
          <w:p w14:paraId="17F51B63" w14:textId="77777777" w:rsidR="00D81DAD" w:rsidRPr="008C105D" w:rsidRDefault="00650D45" w:rsidP="00C54423">
            <w:pPr>
              <w:pStyle w:val="BodyText"/>
              <w:jc w:val="left"/>
            </w:pPr>
            <w:r w:rsidRPr="008C105D">
              <w:lastRenderedPageBreak/>
              <w:t xml:space="preserve">Email (Subject to Clause </w:t>
            </w:r>
            <w:r w:rsidR="0082150D" w:rsidRPr="008C105D">
              <w:fldChar w:fldCharType="begin"/>
            </w:r>
            <w:r w:rsidR="0082150D" w:rsidRPr="008C105D">
              <w:instrText xml:space="preserve"> REF _Ref365046891 \w \h </w:instrText>
            </w:r>
            <w:r w:rsidR="00E94334" w:rsidRPr="008C105D">
              <w:instrText xml:space="preserve"> \* MERGEFORMAT </w:instrText>
            </w:r>
            <w:r w:rsidR="0082150D" w:rsidRPr="008C105D">
              <w:fldChar w:fldCharType="separate"/>
            </w:r>
            <w:r w:rsidR="006059BD" w:rsidRPr="008C105D">
              <w:t>46.3</w:t>
            </w:r>
            <w:r w:rsidR="0082150D" w:rsidRPr="008C105D">
              <w:fldChar w:fldCharType="end"/>
            </w:r>
            <w:r w:rsidRPr="008C105D">
              <w:t>)</w:t>
            </w:r>
          </w:p>
        </w:tc>
        <w:tc>
          <w:tcPr>
            <w:tcW w:w="3118" w:type="dxa"/>
            <w:shd w:val="clear" w:color="auto" w:fill="FFFFFF"/>
          </w:tcPr>
          <w:p w14:paraId="312870B8" w14:textId="77777777" w:rsidR="00D81DAD" w:rsidRPr="008C105D" w:rsidRDefault="00650D45" w:rsidP="00FB06A9">
            <w:pPr>
              <w:pStyle w:val="BodyText"/>
              <w:jc w:val="left"/>
            </w:pPr>
            <w:r w:rsidRPr="008C105D">
              <w:t>9.00am on the  first Working Day after sending</w:t>
            </w:r>
          </w:p>
        </w:tc>
        <w:tc>
          <w:tcPr>
            <w:tcW w:w="2693" w:type="dxa"/>
            <w:shd w:val="clear" w:color="auto" w:fill="FFFFFF"/>
          </w:tcPr>
          <w:p w14:paraId="77790ED1" w14:textId="77777777" w:rsidR="00D81DAD" w:rsidRPr="008C105D" w:rsidRDefault="00650D45" w:rsidP="00FB06A9">
            <w:pPr>
              <w:pStyle w:val="BodyText"/>
              <w:jc w:val="left"/>
            </w:pPr>
            <w:r w:rsidRPr="008C105D">
              <w:t xml:space="preserve">Dispatched as a pdf attachment to an e-mail to the correct e-mail address without any error message </w:t>
            </w:r>
          </w:p>
        </w:tc>
      </w:tr>
      <w:tr w:rsidR="00C063FA" w:rsidRPr="008C105D" w14:paraId="772A676A" w14:textId="77777777" w:rsidTr="00F06A24">
        <w:trPr>
          <w:trHeight w:val="611"/>
        </w:trPr>
        <w:tc>
          <w:tcPr>
            <w:tcW w:w="2127" w:type="dxa"/>
            <w:shd w:val="clear" w:color="auto" w:fill="FFFFFF"/>
          </w:tcPr>
          <w:p w14:paraId="2EC7BF94" w14:textId="77777777" w:rsidR="00D81DAD" w:rsidRPr="008C105D" w:rsidRDefault="00650D45" w:rsidP="00C54423">
            <w:pPr>
              <w:pStyle w:val="BodyText"/>
              <w:jc w:val="left"/>
            </w:pPr>
            <w:r w:rsidRPr="008C105D">
              <w:t>Personal delivery</w:t>
            </w:r>
          </w:p>
        </w:tc>
        <w:tc>
          <w:tcPr>
            <w:tcW w:w="3118" w:type="dxa"/>
            <w:shd w:val="clear" w:color="auto" w:fill="FFFFFF"/>
          </w:tcPr>
          <w:p w14:paraId="400D6D74" w14:textId="77777777" w:rsidR="00D81DAD" w:rsidRPr="008C105D" w:rsidRDefault="00650D45" w:rsidP="00FB06A9">
            <w:pPr>
              <w:pStyle w:val="BodyText"/>
              <w:jc w:val="left"/>
            </w:pPr>
            <w:r w:rsidRPr="008C105D">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8C105D" w:rsidRDefault="00650D45" w:rsidP="00FB06A9">
            <w:pPr>
              <w:pStyle w:val="BodyText"/>
              <w:jc w:val="left"/>
            </w:pPr>
            <w:r w:rsidRPr="008C105D">
              <w:t>Properly addressed and delivered as evidenced by signature of a delivery receipt</w:t>
            </w:r>
          </w:p>
        </w:tc>
      </w:tr>
      <w:tr w:rsidR="00C063FA" w:rsidRPr="008C105D" w14:paraId="5BE8BB2E" w14:textId="77777777" w:rsidTr="00F06A24">
        <w:trPr>
          <w:trHeight w:val="611"/>
        </w:trPr>
        <w:tc>
          <w:tcPr>
            <w:tcW w:w="2127" w:type="dxa"/>
            <w:shd w:val="clear" w:color="auto" w:fill="FFFFFF"/>
          </w:tcPr>
          <w:p w14:paraId="30CE5055" w14:textId="77777777" w:rsidR="00D81DAD" w:rsidRPr="008C105D" w:rsidRDefault="00650D45" w:rsidP="00C54423">
            <w:pPr>
              <w:pStyle w:val="BodyText"/>
              <w:jc w:val="left"/>
            </w:pPr>
            <w:r w:rsidRPr="008C105D">
              <w:t>Royal Mail Signed For™ 1st Class or other prepaid, next Working Day service providing proof of delivery</w:t>
            </w:r>
          </w:p>
        </w:tc>
        <w:tc>
          <w:tcPr>
            <w:tcW w:w="3118" w:type="dxa"/>
            <w:shd w:val="clear" w:color="auto" w:fill="FFFFFF"/>
          </w:tcPr>
          <w:p w14:paraId="75ECAC69" w14:textId="77777777" w:rsidR="00D81DAD" w:rsidRPr="008C105D" w:rsidRDefault="00650D45" w:rsidP="00FB06A9">
            <w:pPr>
              <w:pStyle w:val="BodyText"/>
              <w:jc w:val="left"/>
            </w:pPr>
            <w:r w:rsidRPr="008C105D">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8C105D" w:rsidRDefault="00650D45" w:rsidP="00FB06A9">
            <w:pPr>
              <w:pStyle w:val="BodyText"/>
              <w:jc w:val="left"/>
            </w:pPr>
            <w:r w:rsidRPr="008C105D">
              <w:t>Properly addressed prepaid and delivered as evidenced by signature of a delivery receipt</w:t>
            </w:r>
          </w:p>
        </w:tc>
      </w:tr>
    </w:tbl>
    <w:p w14:paraId="0A61CC59" w14:textId="652F27FE" w:rsidR="00D81DAD" w:rsidRPr="008C105D" w:rsidRDefault="00650D45" w:rsidP="00E94334">
      <w:pPr>
        <w:pStyle w:val="GPSL2Numbered"/>
      </w:pPr>
      <w:bookmarkStart w:id="491" w:name="_Ref365046891"/>
      <w:r w:rsidRPr="008C105D">
        <w:t>The following notices may only be served as an attachment to an email if the original notice is then sent to the recipient by personal delivery or Royal Mail Signed For™ 1</w:t>
      </w:r>
      <w:r w:rsidRPr="008C105D">
        <w:rPr>
          <w:vertAlign w:val="superscript"/>
        </w:rPr>
        <w:t>st</w:t>
      </w:r>
      <w:r w:rsidRPr="008C105D">
        <w:t xml:space="preserve"> Class</w:t>
      </w:r>
      <w:r w:rsidRPr="008C105D">
        <w:rPr>
          <w:bCs/>
          <w:iCs/>
        </w:rPr>
        <w:t xml:space="preserve"> or other prepaid</w:t>
      </w:r>
      <w:r w:rsidR="00DB79B7" w:rsidRPr="008C105D">
        <w:rPr>
          <w:bCs/>
          <w:iCs/>
        </w:rPr>
        <w:t xml:space="preserve"> method</w:t>
      </w:r>
      <w:r w:rsidRPr="008C105D">
        <w:t xml:space="preserve"> in the manner set out in the table in Clause </w:t>
      </w:r>
      <w:r w:rsidR="0082150D" w:rsidRPr="008C105D">
        <w:fldChar w:fldCharType="begin"/>
      </w:r>
      <w:r w:rsidR="0082150D" w:rsidRPr="008C105D">
        <w:instrText xml:space="preserve"> REF _Ref365046910 \w \h </w:instrText>
      </w:r>
      <w:r w:rsidR="0082150D" w:rsidRPr="008C105D">
        <w:fldChar w:fldCharType="separate"/>
      </w:r>
      <w:r w:rsidR="006059BD" w:rsidRPr="008C105D">
        <w:t>46.2</w:t>
      </w:r>
      <w:r w:rsidR="0082150D" w:rsidRPr="008C105D">
        <w:fldChar w:fldCharType="end"/>
      </w:r>
      <w:r w:rsidR="0045787A" w:rsidRPr="008C105D">
        <w:t xml:space="preserve"> within twenty four (24) hours of transmission of the email</w:t>
      </w:r>
      <w:r w:rsidRPr="008C105D">
        <w:t>:</w:t>
      </w:r>
      <w:bookmarkEnd w:id="491"/>
    </w:p>
    <w:p w14:paraId="64E936BD" w14:textId="77777777" w:rsidR="00A026E9" w:rsidRPr="008C105D" w:rsidRDefault="00650D45" w:rsidP="00E94334">
      <w:pPr>
        <w:pStyle w:val="GPSL3numberedclause"/>
      </w:pPr>
      <w:r w:rsidRPr="008C105D">
        <w:t xml:space="preserve">any Termination Notice </w:t>
      </w:r>
      <w:r w:rsidR="0082150D" w:rsidRPr="008C105D">
        <w:t xml:space="preserve">under </w:t>
      </w:r>
      <w:r w:rsidRPr="008C105D">
        <w:t xml:space="preserve">Clause </w:t>
      </w:r>
      <w:r w:rsidR="0082150D" w:rsidRPr="008C105D">
        <w:fldChar w:fldCharType="begin"/>
      </w:r>
      <w:r w:rsidR="0082150D" w:rsidRPr="008C105D">
        <w:instrText xml:space="preserve"> REF _Ref365018401 \w \h </w:instrText>
      </w:r>
      <w:r w:rsidR="0082150D" w:rsidRPr="008C105D">
        <w:fldChar w:fldCharType="separate"/>
      </w:r>
      <w:r w:rsidR="006059BD" w:rsidRPr="008C105D">
        <w:t>33</w:t>
      </w:r>
      <w:r w:rsidR="0082150D" w:rsidRPr="008C105D">
        <w:fldChar w:fldCharType="end"/>
      </w:r>
      <w:r w:rsidR="0094294A" w:rsidRPr="008C105D">
        <w:t xml:space="preserve"> (Authority Termination Rights)</w:t>
      </w:r>
      <w:r w:rsidR="0082150D" w:rsidRPr="008C105D">
        <w:t>, including in respect of partial termination;</w:t>
      </w:r>
      <w:r w:rsidRPr="008C105D">
        <w:t xml:space="preserve"> </w:t>
      </w:r>
    </w:p>
    <w:p w14:paraId="61E5EAA4" w14:textId="77777777" w:rsidR="009D629C" w:rsidRPr="008C105D" w:rsidRDefault="00650D45" w:rsidP="00E94334">
      <w:pPr>
        <w:pStyle w:val="GPSL3numberedclause"/>
      </w:pPr>
      <w:r w:rsidRPr="008C105D">
        <w:t>any notice in respect of:</w:t>
      </w:r>
    </w:p>
    <w:p w14:paraId="4C678AB1" w14:textId="77777777" w:rsidR="00A026E9" w:rsidRPr="008C105D" w:rsidRDefault="0082150D" w:rsidP="00E94334">
      <w:pPr>
        <w:pStyle w:val="GPSL4numberedclause"/>
      </w:pPr>
      <w:r w:rsidRPr="008C105D">
        <w:t xml:space="preserve">Suspension of </w:t>
      </w:r>
      <w:r w:rsidR="00875826" w:rsidRPr="008C105D">
        <w:t>Suppliers</w:t>
      </w:r>
      <w:r w:rsidRPr="008C105D">
        <w:t xml:space="preserve"> appointment</w:t>
      </w:r>
      <w:r w:rsidR="00650D45" w:rsidRPr="008C105D">
        <w:t xml:space="preserve"> (Clause </w:t>
      </w:r>
      <w:r w:rsidRPr="008C105D">
        <w:fldChar w:fldCharType="begin"/>
      </w:r>
      <w:r w:rsidRPr="008C105D">
        <w:instrText xml:space="preserve"> REF _Ref365046994 \w \h </w:instrText>
      </w:r>
      <w:r w:rsidRPr="008C105D">
        <w:fldChar w:fldCharType="separate"/>
      </w:r>
      <w:r w:rsidR="006059BD" w:rsidRPr="008C105D">
        <w:t>34</w:t>
      </w:r>
      <w:r w:rsidRPr="008C105D">
        <w:fldChar w:fldCharType="end"/>
      </w:r>
      <w:r w:rsidR="00650D45" w:rsidRPr="008C105D">
        <w:t>)</w:t>
      </w:r>
    </w:p>
    <w:p w14:paraId="3B407E78" w14:textId="64C455B4" w:rsidR="009D629C" w:rsidRPr="008C105D" w:rsidRDefault="0094294A" w:rsidP="00E94334">
      <w:pPr>
        <w:pStyle w:val="GPSL4numberedclause"/>
      </w:pPr>
      <w:r w:rsidRPr="008C105D">
        <w:t xml:space="preserve">Waiver </w:t>
      </w:r>
      <w:r w:rsidR="00492E6D" w:rsidRPr="008C105D">
        <w:t>and Cumulative Remedies</w:t>
      </w:r>
      <w:r w:rsidR="00650D45" w:rsidRPr="008C105D">
        <w:t>(Clause</w:t>
      </w:r>
      <w:r w:rsidR="00DE3178" w:rsidRPr="008C105D">
        <w:t xml:space="preserve"> </w:t>
      </w:r>
      <w:r w:rsidR="00DE3178" w:rsidRPr="008C105D">
        <w:fldChar w:fldCharType="begin"/>
      </w:r>
      <w:r w:rsidR="00DE3178" w:rsidRPr="008C105D">
        <w:instrText xml:space="preserve"> REF _Ref365043829 \w \h </w:instrText>
      </w:r>
      <w:r w:rsidR="00DE3178" w:rsidRPr="008C105D">
        <w:fldChar w:fldCharType="separate"/>
      </w:r>
      <w:r w:rsidR="006059BD" w:rsidRPr="008C105D">
        <w:t>38</w:t>
      </w:r>
      <w:r w:rsidR="00DE3178" w:rsidRPr="008C105D">
        <w:fldChar w:fldCharType="end"/>
      </w:r>
      <w:r w:rsidR="00650D45" w:rsidRPr="008C105D">
        <w:t xml:space="preserve">); </w:t>
      </w:r>
    </w:p>
    <w:p w14:paraId="34409717" w14:textId="77777777" w:rsidR="009D629C" w:rsidRPr="008C105D" w:rsidRDefault="00650D45" w:rsidP="00E94334">
      <w:pPr>
        <w:pStyle w:val="GPSL4numberedclause"/>
      </w:pPr>
      <w:r w:rsidRPr="008C105D">
        <w:t xml:space="preserve">Default or </w:t>
      </w:r>
      <w:r w:rsidR="007D49CA" w:rsidRPr="008C105D">
        <w:t>Authority Cause</w:t>
      </w:r>
      <w:r w:rsidRPr="008C105D">
        <w:t>; and</w:t>
      </w:r>
    </w:p>
    <w:p w14:paraId="2CF10A80" w14:textId="77777777" w:rsidR="00A026E9" w:rsidRPr="008C105D" w:rsidRDefault="00650D45" w:rsidP="00E94334">
      <w:pPr>
        <w:pStyle w:val="GPSL3numberedclause"/>
      </w:pPr>
      <w:r w:rsidRPr="008C105D">
        <w:t xml:space="preserve">any Dispute Notice. </w:t>
      </w:r>
    </w:p>
    <w:p w14:paraId="362C8C5E" w14:textId="77777777" w:rsidR="009D629C" w:rsidRPr="008C105D" w:rsidRDefault="00650D45" w:rsidP="00E94334">
      <w:pPr>
        <w:pStyle w:val="GPSL2Numbered"/>
      </w:pPr>
      <w:r w:rsidRPr="008C105D">
        <w:t xml:space="preserve">Failure to send any original notice in accordance with Clause </w:t>
      </w:r>
      <w:r w:rsidR="0082150D" w:rsidRPr="008C105D">
        <w:fldChar w:fldCharType="begin"/>
      </w:r>
      <w:r w:rsidR="0082150D" w:rsidRPr="008C105D">
        <w:instrText xml:space="preserve"> REF _Ref365046891 \w \h </w:instrText>
      </w:r>
      <w:r w:rsidR="0082150D" w:rsidRPr="008C105D">
        <w:fldChar w:fldCharType="separate"/>
      </w:r>
      <w:r w:rsidR="006059BD" w:rsidRPr="008C105D">
        <w:t>46.3</w:t>
      </w:r>
      <w:r w:rsidR="0082150D" w:rsidRPr="008C105D">
        <w:fldChar w:fldCharType="end"/>
      </w:r>
      <w:r w:rsidR="0082150D" w:rsidRPr="008C105D">
        <w:t xml:space="preserve"> </w:t>
      </w:r>
      <w:r w:rsidRPr="008C105D">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8C105D">
        <w:fldChar w:fldCharType="begin"/>
      </w:r>
      <w:r w:rsidR="0082150D" w:rsidRPr="008C105D">
        <w:instrText xml:space="preserve"> REF _Ref365046910 \w \h </w:instrText>
      </w:r>
      <w:r w:rsidR="0082150D" w:rsidRPr="008C105D">
        <w:fldChar w:fldCharType="separate"/>
      </w:r>
      <w:r w:rsidR="006059BD" w:rsidRPr="008C105D">
        <w:t>46.2</w:t>
      </w:r>
      <w:r w:rsidR="0082150D" w:rsidRPr="008C105D">
        <w:fldChar w:fldCharType="end"/>
      </w:r>
      <w:r w:rsidRPr="008C105D">
        <w:t xml:space="preserve">) or, if earlier, the time of response or acknowledgement by the receiving Party to the email attaching the notice. </w:t>
      </w:r>
    </w:p>
    <w:p w14:paraId="6611D101" w14:textId="0FF86BBA" w:rsidR="009D629C" w:rsidRPr="008C105D" w:rsidRDefault="00650D45" w:rsidP="00E94334">
      <w:pPr>
        <w:pStyle w:val="GPSL2Numbered"/>
      </w:pPr>
      <w:r w:rsidRPr="008C105D">
        <w:t xml:space="preserve">This Clause </w:t>
      </w:r>
      <w:r w:rsidR="0082150D" w:rsidRPr="008C105D">
        <w:fldChar w:fldCharType="begin"/>
      </w:r>
      <w:r w:rsidR="0082150D" w:rsidRPr="008C105D">
        <w:instrText xml:space="preserve"> REF _Ref365047158 \w \h </w:instrText>
      </w:r>
      <w:r w:rsidR="0082150D" w:rsidRPr="008C105D">
        <w:fldChar w:fldCharType="separate"/>
      </w:r>
      <w:r w:rsidR="006059BD" w:rsidRPr="008C105D">
        <w:t>46</w:t>
      </w:r>
      <w:r w:rsidR="0082150D" w:rsidRPr="008C105D">
        <w:fldChar w:fldCharType="end"/>
      </w:r>
      <w:r w:rsidRPr="008C105D">
        <w:t xml:space="preserve"> does not apply to the service of any proceedings or other documents in any legal action or, where applicable, any arbitration or other method of </w:t>
      </w:r>
      <w:r w:rsidR="00CE27AA" w:rsidRPr="008C105D">
        <w:t>d</w:t>
      </w:r>
      <w:r w:rsidR="0094294A" w:rsidRPr="008C105D">
        <w:t xml:space="preserve">ispute </w:t>
      </w:r>
      <w:r w:rsidRPr="008C105D">
        <w:t xml:space="preserve">resolution (other than the service of a Dispute Notice under </w:t>
      </w:r>
      <w:r w:rsidR="00A54319" w:rsidRPr="008C105D">
        <w:t xml:space="preserve">Panel </w:t>
      </w:r>
      <w:r w:rsidR="0079753D" w:rsidRPr="008C105D">
        <w:t xml:space="preserve">Agreement </w:t>
      </w:r>
      <w:r w:rsidR="00A54319" w:rsidRPr="008C105D">
        <w:t>Schedule</w:t>
      </w:r>
      <w:r w:rsidRPr="008C105D">
        <w:t xml:space="preserve"> 18 (Dispute Resolution Procedure).</w:t>
      </w:r>
    </w:p>
    <w:p w14:paraId="548C11EB" w14:textId="77777777" w:rsidR="009D629C" w:rsidRPr="008C105D" w:rsidRDefault="00650D45" w:rsidP="00E94334">
      <w:pPr>
        <w:pStyle w:val="GPSL2Numbered"/>
      </w:pPr>
      <w:bookmarkStart w:id="492" w:name="_Ref430857577"/>
      <w:r w:rsidRPr="008C105D">
        <w:t xml:space="preserve">For the purposes of </w:t>
      </w:r>
      <w:r w:rsidR="0094294A" w:rsidRPr="008C105D">
        <w:t xml:space="preserve">this </w:t>
      </w:r>
      <w:r w:rsidRPr="008C105D">
        <w:t>Clause</w:t>
      </w:r>
      <w:r w:rsidR="0082150D" w:rsidRPr="008C105D">
        <w:t xml:space="preserve"> </w:t>
      </w:r>
      <w:r w:rsidR="0082150D" w:rsidRPr="008C105D">
        <w:fldChar w:fldCharType="begin"/>
      </w:r>
      <w:r w:rsidR="0082150D" w:rsidRPr="008C105D">
        <w:instrText xml:space="preserve"> REF _Ref365047181 \w \h </w:instrText>
      </w:r>
      <w:r w:rsidR="0082150D" w:rsidRPr="008C105D">
        <w:fldChar w:fldCharType="separate"/>
      </w:r>
      <w:r w:rsidR="006059BD" w:rsidRPr="008C105D">
        <w:t>46</w:t>
      </w:r>
      <w:r w:rsidR="0082150D" w:rsidRPr="008C105D">
        <w:fldChar w:fldCharType="end"/>
      </w:r>
      <w:r w:rsidRPr="008C105D">
        <w:t>,</w:t>
      </w:r>
      <w:r w:rsidR="004C1385" w:rsidRPr="008C105D">
        <w:t xml:space="preserve"> </w:t>
      </w:r>
      <w:r w:rsidRPr="008C105D">
        <w:t>the address of each Party shall be:</w:t>
      </w:r>
      <w:bookmarkEnd w:id="492"/>
    </w:p>
    <w:p w14:paraId="1C983632" w14:textId="77777777" w:rsidR="00A026E9" w:rsidRPr="008C105D" w:rsidRDefault="00650D45" w:rsidP="00E94334">
      <w:pPr>
        <w:pStyle w:val="GPSL3numberedclause"/>
      </w:pPr>
      <w:r w:rsidRPr="008C105D">
        <w:t>For the Authority:</w:t>
      </w:r>
    </w:p>
    <w:p w14:paraId="1663DD21" w14:textId="77777777" w:rsidR="00650D45" w:rsidRPr="008C105D" w:rsidRDefault="002B25CF" w:rsidP="00D0172C">
      <w:pPr>
        <w:pStyle w:val="GPSL3Indent"/>
      </w:pPr>
      <w:r w:rsidRPr="008C105D">
        <w:rPr>
          <w:b/>
          <w:bCs/>
        </w:rPr>
        <w:t>Crown Commercial Service</w:t>
      </w:r>
      <w:r w:rsidR="00650D45" w:rsidRPr="008C105D">
        <w:br/>
        <w:t>9th Floor</w:t>
      </w:r>
      <w:r w:rsidR="00650D45" w:rsidRPr="008C105D">
        <w:br/>
        <w:t>The Capital</w:t>
      </w:r>
      <w:r w:rsidR="00650D45" w:rsidRPr="008C105D">
        <w:br/>
      </w:r>
      <w:r w:rsidR="00650D45" w:rsidRPr="008C105D">
        <w:lastRenderedPageBreak/>
        <w:t>Old Hall Street</w:t>
      </w:r>
      <w:r w:rsidR="00650D45" w:rsidRPr="008C105D">
        <w:br/>
        <w:t>Liverpool</w:t>
      </w:r>
      <w:r w:rsidR="00650D45" w:rsidRPr="008C105D">
        <w:br/>
        <w:t>L3 9PP</w:t>
      </w:r>
    </w:p>
    <w:p w14:paraId="102700F9" w14:textId="341ACD2C" w:rsidR="00650D45" w:rsidRPr="008C105D" w:rsidRDefault="00650D45" w:rsidP="00D0172C">
      <w:pPr>
        <w:pStyle w:val="GPSL3Indent"/>
      </w:pPr>
      <w:r w:rsidRPr="008C105D">
        <w:t xml:space="preserve">For the attention of: </w:t>
      </w:r>
      <w:r w:rsidR="008B4464" w:rsidRPr="008C105D">
        <w:t>Central Sourcing Team</w:t>
      </w:r>
      <w:r w:rsidRPr="008C105D">
        <w:tab/>
      </w:r>
    </w:p>
    <w:p w14:paraId="435D1CF5" w14:textId="77777777" w:rsidR="00D81DAD" w:rsidRPr="008C105D" w:rsidRDefault="00650D45" w:rsidP="00581ECE">
      <w:pPr>
        <w:pStyle w:val="GPSL3numberedclause"/>
      </w:pPr>
      <w:r w:rsidRPr="008C105D">
        <w:t>For the Supplier:</w:t>
      </w:r>
    </w:p>
    <w:p w14:paraId="662CCE4D" w14:textId="05ED6A59" w:rsidR="00650D45" w:rsidRPr="008C105D" w:rsidRDefault="00732BED" w:rsidP="00D0172C">
      <w:pPr>
        <w:pStyle w:val="GPSL3Indent"/>
      </w:pPr>
      <w:r w:rsidRPr="008C105D">
        <w:t>Gowling WLG (UK) LLP</w:t>
      </w:r>
    </w:p>
    <w:p w14:paraId="5FF33E02" w14:textId="6D0E72D5" w:rsidR="00650D45" w:rsidRPr="008C105D" w:rsidRDefault="00650D45" w:rsidP="00D0172C">
      <w:pPr>
        <w:pStyle w:val="GPSL3Indent"/>
      </w:pPr>
      <w:r w:rsidRPr="008C105D">
        <w:t xml:space="preserve">Address: </w:t>
      </w:r>
      <w:r w:rsidR="00226488" w:rsidRPr="008C105D">
        <w:t>4 More London Riverside, London, SE1 2AU</w:t>
      </w:r>
    </w:p>
    <w:p w14:paraId="119EAAFF" w14:textId="5DAB2A89" w:rsidR="00650D45" w:rsidRPr="008C105D" w:rsidRDefault="00650D45" w:rsidP="00D0172C">
      <w:pPr>
        <w:pStyle w:val="GPSL3Indent"/>
      </w:pPr>
      <w:r w:rsidRPr="008C105D">
        <w:t xml:space="preserve">For the attention of: </w:t>
      </w:r>
      <w:r w:rsidR="00F668AF">
        <w:rPr>
          <w:b/>
          <w:highlight w:val="yellow"/>
        </w:rPr>
        <w:t>[REDACTED]</w:t>
      </w:r>
    </w:p>
    <w:p w14:paraId="5A396804" w14:textId="77777777" w:rsidR="009D629C" w:rsidRPr="008C105D" w:rsidRDefault="00650D45" w:rsidP="00581ECE">
      <w:pPr>
        <w:pStyle w:val="GPSL2Numbered"/>
      </w:pPr>
      <w:r w:rsidRPr="008C105D">
        <w:t>Either Party may change its address for service by serving a notice in accordance with this Clause</w:t>
      </w:r>
      <w:r w:rsidR="00D40A5F" w:rsidRPr="008C105D">
        <w:t xml:space="preserve"> </w:t>
      </w:r>
      <w:r w:rsidR="00D40A5F" w:rsidRPr="008C105D">
        <w:fldChar w:fldCharType="begin"/>
      </w:r>
      <w:r w:rsidR="00D40A5F" w:rsidRPr="008C105D">
        <w:instrText xml:space="preserve"> REF _Ref365047306 \w \h </w:instrText>
      </w:r>
      <w:r w:rsidR="00D40A5F" w:rsidRPr="008C105D">
        <w:fldChar w:fldCharType="separate"/>
      </w:r>
      <w:r w:rsidR="006059BD" w:rsidRPr="008C105D">
        <w:t>46</w:t>
      </w:r>
      <w:r w:rsidR="00D40A5F" w:rsidRPr="008C105D">
        <w:fldChar w:fldCharType="end"/>
      </w:r>
      <w:r w:rsidRPr="008C105D">
        <w:t>.</w:t>
      </w:r>
    </w:p>
    <w:p w14:paraId="67584E2C" w14:textId="77777777" w:rsidR="009D629C" w:rsidRPr="008C105D" w:rsidRDefault="00650D45" w:rsidP="00E94334">
      <w:pPr>
        <w:pStyle w:val="GPSL2Numbered"/>
      </w:pPr>
      <w:r w:rsidRPr="008C105D">
        <w:t xml:space="preserve">This Clause </w:t>
      </w:r>
      <w:r w:rsidR="00D40A5F" w:rsidRPr="008C105D">
        <w:fldChar w:fldCharType="begin"/>
      </w:r>
      <w:r w:rsidR="00D40A5F" w:rsidRPr="008C105D">
        <w:instrText xml:space="preserve"> REF _Ref365047313 \w \h </w:instrText>
      </w:r>
      <w:r w:rsidR="00D40A5F" w:rsidRPr="008C105D">
        <w:fldChar w:fldCharType="separate"/>
      </w:r>
      <w:r w:rsidR="006059BD" w:rsidRPr="008C105D">
        <w:t>46</w:t>
      </w:r>
      <w:r w:rsidR="00D40A5F" w:rsidRPr="008C105D">
        <w:fldChar w:fldCharType="end"/>
      </w:r>
      <w:r w:rsidRPr="008C105D">
        <w:t xml:space="preserve"> does not apply to the service of any proceedings or other documents in any legal action or, where applicable, any arbitration or other method of dispute resolution </w:t>
      </w:r>
      <w:r w:rsidRPr="008C105D">
        <w:rPr>
          <w:szCs w:val="20"/>
        </w:rPr>
        <w:t>(other than the service of a Dispute Notice under the Dispute Resolution Procedure)</w:t>
      </w:r>
      <w:r w:rsidRPr="008C105D">
        <w:t xml:space="preserve"> </w:t>
      </w:r>
      <w:bookmarkStart w:id="493" w:name="_Ref311654016"/>
      <w:bookmarkStart w:id="494" w:name="_Ref311654833"/>
      <w:bookmarkEnd w:id="439"/>
      <w:bookmarkEnd w:id="440"/>
      <w:bookmarkEnd w:id="441"/>
      <w:bookmarkEnd w:id="442"/>
      <w:bookmarkEnd w:id="493"/>
      <w:bookmarkEnd w:id="494"/>
    </w:p>
    <w:p w14:paraId="41BBDD54" w14:textId="77777777" w:rsidR="00D81DAD" w:rsidRPr="008C105D" w:rsidRDefault="001827DA" w:rsidP="00E94334">
      <w:pPr>
        <w:pStyle w:val="GPSL1CLAUSEHEADING"/>
      </w:pPr>
      <w:bookmarkStart w:id="495" w:name="_Ref311674926"/>
      <w:bookmarkStart w:id="496" w:name="_Toc335385445"/>
      <w:bookmarkStart w:id="497" w:name="_Toc348637138"/>
      <w:bookmarkStart w:id="498" w:name="_Toc354740867"/>
      <w:bookmarkStart w:id="499" w:name="_Toc366085177"/>
      <w:bookmarkStart w:id="500" w:name="_Toc380428738"/>
      <w:bookmarkStart w:id="501" w:name="_Toc467242999"/>
      <w:r w:rsidRPr="008C105D">
        <w:t>COMPLAINTS HANDLING</w:t>
      </w:r>
      <w:bookmarkEnd w:id="495"/>
      <w:bookmarkEnd w:id="496"/>
      <w:bookmarkEnd w:id="497"/>
      <w:bookmarkEnd w:id="498"/>
      <w:bookmarkEnd w:id="499"/>
      <w:bookmarkEnd w:id="500"/>
      <w:bookmarkEnd w:id="501"/>
    </w:p>
    <w:p w14:paraId="5F26B635" w14:textId="10777015" w:rsidR="00D81DAD" w:rsidRPr="008C105D" w:rsidRDefault="00340FD6" w:rsidP="00E94334">
      <w:pPr>
        <w:pStyle w:val="GPSL2Numbered"/>
      </w:pPr>
      <w:r w:rsidRPr="008C105D">
        <w:t xml:space="preserve">Either Party shall notify the other Party of any </w:t>
      </w:r>
      <w:r w:rsidR="00F518E1" w:rsidRPr="008C105D">
        <w:t>Co</w:t>
      </w:r>
      <w:r w:rsidRPr="008C105D">
        <w:t xml:space="preserve">mplaint made by </w:t>
      </w:r>
      <w:r w:rsidR="00734C88" w:rsidRPr="008C105D">
        <w:t>Other</w:t>
      </w:r>
      <w:r w:rsidRPr="008C105D">
        <w:t xml:space="preserve"> </w:t>
      </w:r>
      <w:r w:rsidR="00E1035B" w:rsidRPr="008C105D">
        <w:t>Panel Customers</w:t>
      </w:r>
      <w:r w:rsidRPr="008C105D">
        <w:t xml:space="preserve">, which are not resolved by operation of the </w:t>
      </w:r>
      <w:r w:rsidR="00875826" w:rsidRPr="008C105D">
        <w:t>Supplier</w:t>
      </w:r>
      <w:r w:rsidR="00492E6D" w:rsidRPr="008C105D">
        <w:t>’</w:t>
      </w:r>
      <w:r w:rsidR="00875826" w:rsidRPr="008C105D">
        <w:t>s</w:t>
      </w:r>
      <w:r w:rsidRPr="008C105D">
        <w:t xml:space="preserve"> usual </w:t>
      </w:r>
      <w:r w:rsidR="00492E6D" w:rsidRPr="008C105D">
        <w:t>C</w:t>
      </w:r>
      <w:r w:rsidRPr="008C105D">
        <w:t xml:space="preserve">omplaint handling procedure within five (5) Working Days of becoming aware of that Complaint and, if the Supplier is the Party providing the notice, such notice shall contain full details of the </w:t>
      </w:r>
      <w:r w:rsidR="00492E6D" w:rsidRPr="008C105D">
        <w:t xml:space="preserve">Supplier’s </w:t>
      </w:r>
      <w:r w:rsidRPr="008C105D">
        <w:t xml:space="preserve">plans to resolve such </w:t>
      </w:r>
      <w:r w:rsidR="00F518E1" w:rsidRPr="008C105D">
        <w:t>C</w:t>
      </w:r>
      <w:r w:rsidRPr="008C105D">
        <w:t>omplaint.</w:t>
      </w:r>
    </w:p>
    <w:p w14:paraId="6B28EF29" w14:textId="429A5830" w:rsidR="00D81DAD" w:rsidRPr="008C105D" w:rsidRDefault="00340FD6" w:rsidP="00E94334">
      <w:pPr>
        <w:pStyle w:val="GPSL2Numbered"/>
      </w:pPr>
      <w:r w:rsidRPr="008C105D">
        <w:t xml:space="preserve">Without prejudice to any rights and remedies that a complainant may have at Law (including under this </w:t>
      </w:r>
      <w:r w:rsidR="00561291" w:rsidRPr="008C105D">
        <w:t>Panel Agreement</w:t>
      </w:r>
      <w:r w:rsidRPr="008C105D">
        <w:t xml:space="preserve"> and/or a </w:t>
      </w:r>
      <w:r w:rsidR="00927100" w:rsidRPr="008C105D">
        <w:t>Legal Services Contract</w:t>
      </w:r>
      <w:r w:rsidRPr="008C105D">
        <w:t xml:space="preserve">), and without prejudice to any obligation of the Supplier to take remedial action under the provisions of this </w:t>
      </w:r>
      <w:r w:rsidR="00561291" w:rsidRPr="008C105D">
        <w:t>Panel Agreement</w:t>
      </w:r>
      <w:r w:rsidRPr="008C105D">
        <w:t xml:space="preserve"> and/or a </w:t>
      </w:r>
      <w:r w:rsidR="00927100" w:rsidRPr="008C105D">
        <w:t>Legal Services Contract</w:t>
      </w:r>
      <w:r w:rsidRPr="008C105D">
        <w:t>, the Supplier shall use its best endeavours to resolve the Complaint within ten (10) Working Days and in so doing, shall deal with the Complaint fully, expeditiously and fairly.</w:t>
      </w:r>
    </w:p>
    <w:p w14:paraId="1C6BE4EB" w14:textId="77777777" w:rsidR="00D81DAD" w:rsidRPr="008C105D" w:rsidRDefault="00340FD6" w:rsidP="00E94334">
      <w:pPr>
        <w:pStyle w:val="GPSL2Numbered"/>
      </w:pPr>
      <w:r w:rsidRPr="008C105D">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8C105D" w:rsidRDefault="001827DA" w:rsidP="00E94334">
      <w:pPr>
        <w:pStyle w:val="GPSL1CLAUSEHEADING"/>
      </w:pPr>
      <w:bookmarkStart w:id="502" w:name="_Ref311659760"/>
      <w:bookmarkStart w:id="503" w:name="_Ref311659841"/>
      <w:bookmarkStart w:id="504" w:name="_Ref335384030"/>
      <w:bookmarkStart w:id="505" w:name="_Toc335385447"/>
      <w:bookmarkStart w:id="506" w:name="_Toc348637140"/>
      <w:bookmarkStart w:id="507" w:name="_Toc354740869"/>
      <w:bookmarkStart w:id="508" w:name="_Toc366085178"/>
      <w:bookmarkStart w:id="509" w:name="_Toc380428739"/>
      <w:bookmarkStart w:id="510" w:name="_Toc467243000"/>
      <w:r w:rsidRPr="008C105D">
        <w:t>DISPUTE RESOLUTION</w:t>
      </w:r>
      <w:bookmarkEnd w:id="502"/>
      <w:bookmarkEnd w:id="503"/>
      <w:bookmarkEnd w:id="504"/>
      <w:bookmarkEnd w:id="505"/>
      <w:bookmarkEnd w:id="506"/>
      <w:bookmarkEnd w:id="507"/>
      <w:bookmarkEnd w:id="508"/>
      <w:bookmarkEnd w:id="509"/>
      <w:bookmarkEnd w:id="510"/>
    </w:p>
    <w:p w14:paraId="2E04C95D" w14:textId="51139FE2" w:rsidR="00D81DAD" w:rsidRPr="008C105D" w:rsidRDefault="004B7225" w:rsidP="00E94334">
      <w:pPr>
        <w:pStyle w:val="GPSL2Numbered"/>
      </w:pPr>
      <w:bookmarkStart w:id="511" w:name="_Toc139080176"/>
      <w:r w:rsidRPr="008C105D">
        <w:t xml:space="preserve">The Parties shall resolve Disputes arising out of or in connection with this </w:t>
      </w:r>
      <w:r w:rsidR="00561291" w:rsidRPr="008C105D">
        <w:t>Panel Agreement</w:t>
      </w:r>
      <w:r w:rsidRPr="008C105D">
        <w:t xml:space="preserve"> in accordance with the Dispute Resolution Procedure.</w:t>
      </w:r>
      <w:bookmarkEnd w:id="511"/>
    </w:p>
    <w:p w14:paraId="08ADD239" w14:textId="42BC09D9" w:rsidR="00D81DAD" w:rsidRPr="008C105D" w:rsidRDefault="004B7225" w:rsidP="00E94334">
      <w:pPr>
        <w:pStyle w:val="GPSL2Numbered"/>
      </w:pPr>
      <w:bookmarkStart w:id="512" w:name="_Toc139080177"/>
      <w:r w:rsidRPr="008C105D">
        <w:t xml:space="preserve">The Supplier shall continue to provide the </w:t>
      </w:r>
      <w:r w:rsidR="00927100" w:rsidRPr="008C105D">
        <w:t>Panel Services</w:t>
      </w:r>
      <w:r w:rsidR="00135819" w:rsidRPr="008C105D">
        <w:t xml:space="preserve"> </w:t>
      </w:r>
      <w:r w:rsidRPr="008C105D">
        <w:t xml:space="preserve">in accordance with the terms of this </w:t>
      </w:r>
      <w:r w:rsidR="00561291" w:rsidRPr="008C105D">
        <w:t>Panel Agreement</w:t>
      </w:r>
      <w:r w:rsidRPr="008C105D">
        <w:t xml:space="preserve"> until a Dispute has been resolved.</w:t>
      </w:r>
      <w:bookmarkEnd w:id="512"/>
      <w:r w:rsidR="007E7D29" w:rsidRPr="008C105D">
        <w:t xml:space="preserve"> </w:t>
      </w:r>
    </w:p>
    <w:p w14:paraId="0F669B98" w14:textId="77777777" w:rsidR="00D81DAD" w:rsidRPr="008C105D" w:rsidRDefault="001827DA" w:rsidP="00E94334">
      <w:pPr>
        <w:pStyle w:val="GPSL1CLAUSEHEADING"/>
      </w:pPr>
      <w:bookmarkStart w:id="513" w:name="_Toc335385448"/>
      <w:bookmarkStart w:id="514" w:name="_Toc348637141"/>
      <w:bookmarkStart w:id="515" w:name="_Ref349139453"/>
      <w:bookmarkStart w:id="516" w:name="_Toc354740870"/>
      <w:bookmarkStart w:id="517" w:name="_Ref365996704"/>
      <w:bookmarkStart w:id="518" w:name="_Ref366049919"/>
      <w:bookmarkStart w:id="519" w:name="_Toc366085179"/>
      <w:bookmarkStart w:id="520" w:name="_Toc380428740"/>
      <w:bookmarkStart w:id="521" w:name="_Ref430936074"/>
      <w:bookmarkStart w:id="522" w:name="_Toc467243001"/>
      <w:r w:rsidRPr="008C105D">
        <w:t>GOVERNING LAW AND JURISDICTION</w:t>
      </w:r>
      <w:bookmarkEnd w:id="513"/>
      <w:bookmarkEnd w:id="514"/>
      <w:bookmarkEnd w:id="515"/>
      <w:bookmarkEnd w:id="516"/>
      <w:bookmarkEnd w:id="517"/>
      <w:bookmarkEnd w:id="518"/>
      <w:bookmarkEnd w:id="519"/>
      <w:bookmarkEnd w:id="520"/>
      <w:bookmarkEnd w:id="521"/>
      <w:bookmarkEnd w:id="522"/>
    </w:p>
    <w:p w14:paraId="6E6BC340" w14:textId="2990DF8A" w:rsidR="00D81DAD" w:rsidRPr="008C105D" w:rsidRDefault="004B7225" w:rsidP="00E94334">
      <w:pPr>
        <w:pStyle w:val="GPSL2Numbered"/>
      </w:pPr>
      <w:r w:rsidRPr="008C105D">
        <w:t xml:space="preserve">This </w:t>
      </w:r>
      <w:r w:rsidR="00561291" w:rsidRPr="008C105D">
        <w:rPr>
          <w:szCs w:val="20"/>
        </w:rPr>
        <w:t>Panel Agreement</w:t>
      </w:r>
      <w:r w:rsidRPr="008C105D">
        <w:rPr>
          <w:szCs w:val="20"/>
        </w:rPr>
        <w:t xml:space="preserve"> </w:t>
      </w:r>
      <w:r w:rsidRPr="008C105D">
        <w:t xml:space="preserve">and any issues, disputes or claims (whether contractual or non-contractual) arising out of or in connection with it or its subject matter or formation shall be governed by and construed in accordance with the </w:t>
      </w:r>
      <w:r w:rsidR="00492E6D" w:rsidRPr="008C105D">
        <w:t>L</w:t>
      </w:r>
      <w:r w:rsidRPr="008C105D">
        <w:t xml:space="preserve">aws of England and Wales. </w:t>
      </w:r>
    </w:p>
    <w:p w14:paraId="372E4E75" w14:textId="42E2DC77" w:rsidR="00D81DAD" w:rsidRPr="008C105D" w:rsidRDefault="004B7225" w:rsidP="00E94334">
      <w:pPr>
        <w:pStyle w:val="GPSL2Numbered"/>
      </w:pPr>
      <w:r w:rsidRPr="008C105D">
        <w:t>Subject to Clause </w:t>
      </w:r>
      <w:r w:rsidR="00D40A5F" w:rsidRPr="008C105D">
        <w:fldChar w:fldCharType="begin"/>
      </w:r>
      <w:r w:rsidR="00D40A5F" w:rsidRPr="008C105D">
        <w:instrText xml:space="preserve"> REF _Ref311659760 \w \h </w:instrText>
      </w:r>
      <w:r w:rsidR="00D40A5F" w:rsidRPr="008C105D">
        <w:fldChar w:fldCharType="separate"/>
      </w:r>
      <w:r w:rsidR="006059BD" w:rsidRPr="008C105D">
        <w:t>48</w:t>
      </w:r>
      <w:r w:rsidR="00D40A5F" w:rsidRPr="008C105D">
        <w:fldChar w:fldCharType="end"/>
      </w:r>
      <w:r w:rsidRPr="008C105D">
        <w:t xml:space="preserve"> (Dispute Resolution) and </w:t>
      </w:r>
      <w:r w:rsidR="00A54319" w:rsidRPr="008C105D">
        <w:t xml:space="preserve">Panel </w:t>
      </w:r>
      <w:r w:rsidR="0079753D" w:rsidRPr="008C105D">
        <w:t xml:space="preserve">Agreement </w:t>
      </w:r>
      <w:r w:rsidR="00A54319" w:rsidRPr="008C105D">
        <w:t>Schedule</w:t>
      </w:r>
      <w:r w:rsidR="0060488A" w:rsidRPr="008C105D">
        <w:t xml:space="preserve"> 18</w:t>
      </w:r>
      <w:r w:rsidRPr="008C105D">
        <w:t xml:space="preserve"> (Dispute Resolution Procedure) (including the Authority’s right to refer the </w:t>
      </w:r>
      <w:r w:rsidR="0060488A" w:rsidRPr="008C105D">
        <w:t>D</w:t>
      </w:r>
      <w:r w:rsidRPr="008C105D">
        <w:t>ispute to arbitration),</w:t>
      </w:r>
      <w:bookmarkStart w:id="523" w:name="a107931"/>
      <w:bookmarkEnd w:id="523"/>
      <w:r w:rsidRPr="008C105D">
        <w:t xml:space="preserve"> the Parties agree that the courts of England and Wales shall have exclusive jurisdiction to settle </w:t>
      </w:r>
      <w:r w:rsidRPr="008C105D">
        <w:lastRenderedPageBreak/>
        <w:t xml:space="preserve">any </w:t>
      </w:r>
      <w:r w:rsidR="0060488A" w:rsidRPr="008C105D">
        <w:t>D</w:t>
      </w:r>
      <w:r w:rsidRPr="008C105D">
        <w:t xml:space="preserve">ispute or claim (whether contractual or non-contractual) that arises out of or in connection with this </w:t>
      </w:r>
      <w:r w:rsidR="00561291" w:rsidRPr="008C105D">
        <w:t>Panel Agreement</w:t>
      </w:r>
      <w:r w:rsidRPr="008C105D">
        <w:t xml:space="preserve"> or its subject matter or formation.</w:t>
      </w:r>
    </w:p>
    <w:p w14:paraId="0684C10A" w14:textId="77777777" w:rsidR="00F20C99" w:rsidRPr="008C105D" w:rsidRDefault="00820631">
      <w:pPr>
        <w:pStyle w:val="GPSmacrorestart"/>
        <w:rPr>
          <w:color w:val="auto"/>
        </w:rPr>
      </w:pPr>
      <w:bookmarkStart w:id="524" w:name="_Toc350353542"/>
      <w:bookmarkStart w:id="525" w:name="_Toc350353766"/>
      <w:bookmarkStart w:id="526" w:name="_Toc350353876"/>
      <w:bookmarkStart w:id="527" w:name="_Toc350353949"/>
      <w:bookmarkStart w:id="528" w:name="_Toc350354022"/>
      <w:bookmarkStart w:id="529" w:name="_Toc350354096"/>
      <w:bookmarkStart w:id="530" w:name="_Toc350354172"/>
      <w:bookmarkStart w:id="531" w:name="_Toc350354248"/>
      <w:bookmarkStart w:id="532" w:name="_Toc350354324"/>
      <w:bookmarkStart w:id="533" w:name="_Toc350354401"/>
      <w:bookmarkStart w:id="534" w:name="_Toc350354476"/>
      <w:bookmarkStart w:id="535" w:name="_Toc348681794"/>
      <w:bookmarkStart w:id="536" w:name="_Toc348681975"/>
      <w:bookmarkStart w:id="537" w:name="_Toc348682159"/>
      <w:bookmarkStart w:id="538" w:name="_Toc348685962"/>
      <w:bookmarkStart w:id="539" w:name="_Toc348689789"/>
      <w:bookmarkStart w:id="540" w:name="_Toc348690058"/>
      <w:bookmarkStart w:id="541" w:name="_Toc348690128"/>
      <w:bookmarkStart w:id="542" w:name="_Toc348690418"/>
      <w:bookmarkStart w:id="543" w:name="_Toc348690486"/>
      <w:bookmarkStart w:id="544" w:name="_Toc348690556"/>
      <w:bookmarkStart w:id="545" w:name="_Toc348690630"/>
      <w:bookmarkStart w:id="546" w:name="_Toc348690766"/>
      <w:bookmarkStart w:id="547" w:name="_Toc348690833"/>
      <w:bookmarkStart w:id="548" w:name="_Toc348690941"/>
      <w:bookmarkStart w:id="549" w:name="_Toc348691009"/>
      <w:bookmarkStart w:id="550" w:name="_Toc348691077"/>
      <w:bookmarkStart w:id="551" w:name="_Toc348691936"/>
      <w:bookmarkStart w:id="552" w:name="_Toc349117447"/>
      <w:bookmarkStart w:id="553" w:name="_Toc349118629"/>
      <w:bookmarkStart w:id="554" w:name="_Toc349118700"/>
      <w:bookmarkStart w:id="555" w:name="_Toc349119338"/>
      <w:bookmarkStart w:id="556" w:name="_Toc349119867"/>
      <w:bookmarkStart w:id="557" w:name="_Toc349119938"/>
      <w:bookmarkStart w:id="558" w:name="_Toc350353544"/>
      <w:bookmarkStart w:id="559" w:name="_Toc350353768"/>
      <w:bookmarkStart w:id="560" w:name="_Toc350353878"/>
      <w:bookmarkStart w:id="561" w:name="_Toc350353951"/>
      <w:bookmarkStart w:id="562" w:name="_Toc350354024"/>
      <w:bookmarkStart w:id="563" w:name="_Toc350354098"/>
      <w:bookmarkStart w:id="564" w:name="_Toc350354174"/>
      <w:bookmarkStart w:id="565" w:name="_Toc350354250"/>
      <w:bookmarkStart w:id="566" w:name="_Toc350354326"/>
      <w:bookmarkStart w:id="567" w:name="_Toc350354403"/>
      <w:bookmarkStart w:id="568" w:name="_Toc350354478"/>
      <w:bookmarkStart w:id="569" w:name="_Toc349117450"/>
      <w:bookmarkStart w:id="570" w:name="_Toc349118632"/>
      <w:bookmarkStart w:id="571" w:name="_Toc349118703"/>
      <w:bookmarkStart w:id="572" w:name="_Toc349119341"/>
      <w:bookmarkStart w:id="573" w:name="_Toc349119870"/>
      <w:bookmarkStart w:id="574" w:name="_Toc349119941"/>
      <w:bookmarkStart w:id="575" w:name="_Ref311659706"/>
      <w:bookmarkStart w:id="576" w:name="_Toc335385443"/>
      <w:bookmarkStart w:id="577" w:name="_Toc348637146"/>
      <w:bookmarkStart w:id="578" w:name="_Toc354740876"/>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8C105D" w:rsidDel="00650D45">
        <w:rPr>
          <w:color w:val="auto"/>
        </w:rPr>
        <w:t xml:space="preserve"> </w:t>
      </w:r>
      <w:bookmarkStart w:id="579" w:name="_Toc350353799"/>
      <w:bookmarkStart w:id="580" w:name="_Toc350353801"/>
      <w:bookmarkStart w:id="581" w:name="_Toc350353803"/>
      <w:bookmarkStart w:id="582" w:name="_Toc354740878"/>
      <w:bookmarkEnd w:id="575"/>
      <w:bookmarkEnd w:id="576"/>
      <w:bookmarkEnd w:id="577"/>
      <w:bookmarkEnd w:id="578"/>
      <w:bookmarkEnd w:id="579"/>
      <w:bookmarkEnd w:id="580"/>
      <w:bookmarkEnd w:id="581"/>
      <w:bookmarkEnd w:id="582"/>
      <w:r w:rsidR="00BD3F71" w:rsidRPr="008C105D">
        <w:rPr>
          <w:color w:val="auto"/>
        </w:rPr>
        <w:fldChar w:fldCharType="begin"/>
      </w:r>
      <w:r w:rsidR="00BD3F71" w:rsidRPr="008C105D">
        <w:rPr>
          <w:color w:val="auto"/>
        </w:rPr>
        <w:instrText>LISTNUM \l 1 \s 0</w:instrText>
      </w:r>
      <w:r w:rsidR="00BD3F71" w:rsidRPr="008C105D">
        <w:rPr>
          <w:color w:val="auto"/>
        </w:rPr>
        <w:fldChar w:fldCharType="end"/>
      </w:r>
    </w:p>
    <w:p w14:paraId="2DEE4AA4" w14:textId="68286B80" w:rsidR="00340FD6" w:rsidRPr="008C105D" w:rsidRDefault="001827DA">
      <w:pPr>
        <w:pStyle w:val="MarginText"/>
        <w:rPr>
          <w:rFonts w:cs="Arial"/>
          <w:szCs w:val="22"/>
        </w:rPr>
      </w:pPr>
      <w:r w:rsidRPr="008C105D">
        <w:rPr>
          <w:rFonts w:cs="Arial"/>
          <w:b/>
          <w:szCs w:val="22"/>
        </w:rPr>
        <w:t>IN WITNESS</w:t>
      </w:r>
      <w:r w:rsidRPr="008C105D">
        <w:rPr>
          <w:rFonts w:cs="Arial"/>
          <w:szCs w:val="22"/>
        </w:rPr>
        <w:t xml:space="preserve"> of which this </w:t>
      </w:r>
      <w:r w:rsidR="00561291" w:rsidRPr="008C105D">
        <w:rPr>
          <w:rFonts w:cs="Arial"/>
          <w:szCs w:val="22"/>
        </w:rPr>
        <w:t>Panel Agreement</w:t>
      </w:r>
      <w:r w:rsidRPr="008C105D">
        <w:rPr>
          <w:rFonts w:cs="Arial"/>
          <w:szCs w:val="22"/>
        </w:rPr>
        <w:t xml:space="preserve"> has been duly executed by the Parties.    </w:t>
      </w:r>
    </w:p>
    <w:p w14:paraId="0BBE8D56" w14:textId="77777777" w:rsidR="00D61D15" w:rsidRDefault="00D61D15" w:rsidP="00D61D15">
      <w:pPr>
        <w:pStyle w:val="GPSSchTitleandNumber"/>
        <w:ind w:firstLine="0"/>
        <w:jc w:val="left"/>
        <w:rPr>
          <w:rFonts w:ascii="Calibri" w:hAnsi="Calibri" w:cs="Arial"/>
          <w:b w:val="0"/>
          <w:caps w:val="0"/>
        </w:rPr>
      </w:pPr>
    </w:p>
    <w:p w14:paraId="6BCEEE26" w14:textId="23AFEFD8" w:rsidR="00F668AF" w:rsidRPr="003E6C48" w:rsidRDefault="00F668AF" w:rsidP="00F668AF">
      <w:pPr>
        <w:pStyle w:val="MarginText"/>
        <w:ind w:left="0"/>
        <w:rPr>
          <w:rFonts w:cs="Arial"/>
          <w:szCs w:val="22"/>
        </w:rPr>
      </w:pPr>
      <w:r>
        <w:rPr>
          <w:rFonts w:cs="Arial"/>
          <w:szCs w:val="22"/>
        </w:rPr>
        <w:t>S</w:t>
      </w:r>
      <w:r w:rsidRPr="003E6C48">
        <w:rPr>
          <w:rFonts w:cs="Arial"/>
          <w:szCs w:val="22"/>
        </w:rPr>
        <w:t>igned</w:t>
      </w:r>
      <w:r>
        <w:rPr>
          <w:rFonts w:cs="Arial"/>
          <w:szCs w:val="22"/>
        </w:rPr>
        <w:t xml:space="preserve"> duly authorised</w:t>
      </w:r>
      <w:r w:rsidRPr="003E6C48">
        <w:rPr>
          <w:rFonts w:cs="Arial"/>
          <w:szCs w:val="22"/>
        </w:rPr>
        <w:t xml:space="preserve"> for and on behalf of the </w:t>
      </w:r>
      <w:r>
        <w:rPr>
          <w:rFonts w:cs="Arial"/>
          <w:szCs w:val="22"/>
        </w:rPr>
        <w:t>SUPPLIER</w:t>
      </w:r>
    </w:p>
    <w:p w14:paraId="7C930C48" w14:textId="7A1BAEF1" w:rsidR="00F668AF" w:rsidRDefault="00F668AF" w:rsidP="00F668AF">
      <w:pPr>
        <w:pStyle w:val="MarginText"/>
        <w:rPr>
          <w:rFonts w:cs="Arial"/>
          <w:szCs w:val="22"/>
        </w:rPr>
      </w:pPr>
      <w:r w:rsidRPr="003E6C48">
        <w:rPr>
          <w:rFonts w:cs="Arial"/>
          <w:szCs w:val="22"/>
        </w:rPr>
        <w:t xml:space="preserve">Signature: </w:t>
      </w:r>
      <w:r>
        <w:rPr>
          <w:rFonts w:cs="Arial"/>
          <w:szCs w:val="22"/>
        </w:rPr>
        <w:t xml:space="preserve">       </w:t>
      </w:r>
      <w:r>
        <w:rPr>
          <w:b/>
          <w:highlight w:val="yellow"/>
        </w:rPr>
        <w:t>[REDACTED]</w:t>
      </w:r>
    </w:p>
    <w:p w14:paraId="4BA444D8" w14:textId="6586FB9F" w:rsidR="00F668AF" w:rsidRPr="003E6C48" w:rsidRDefault="00F668AF" w:rsidP="00F668AF">
      <w:pPr>
        <w:pStyle w:val="MarginText"/>
        <w:rPr>
          <w:rFonts w:cs="Arial"/>
          <w:szCs w:val="22"/>
        </w:rPr>
      </w:pPr>
      <w:r w:rsidRPr="003E6C48">
        <w:rPr>
          <w:rFonts w:cs="Arial"/>
          <w:szCs w:val="22"/>
        </w:rPr>
        <w:t xml:space="preserve">Name: </w:t>
      </w:r>
      <w:r w:rsidRPr="003E6C48">
        <w:rPr>
          <w:rFonts w:cs="Arial"/>
          <w:szCs w:val="22"/>
        </w:rPr>
        <w:tab/>
      </w:r>
      <w:r>
        <w:rPr>
          <w:b/>
          <w:highlight w:val="yellow"/>
        </w:rPr>
        <w:t>[REDACTED]</w:t>
      </w:r>
    </w:p>
    <w:p w14:paraId="77F1F260" w14:textId="0CDEEC94" w:rsidR="00F668AF" w:rsidRPr="003E6C48" w:rsidRDefault="00F668AF" w:rsidP="00F668AF">
      <w:pPr>
        <w:pStyle w:val="MarginText"/>
        <w:rPr>
          <w:rFonts w:cs="Arial"/>
          <w:szCs w:val="22"/>
        </w:rPr>
      </w:pPr>
      <w:r w:rsidRPr="003E6C48">
        <w:rPr>
          <w:rFonts w:cs="Arial"/>
          <w:szCs w:val="22"/>
        </w:rPr>
        <w:t>Position:</w:t>
      </w:r>
      <w:r w:rsidRPr="003E6C48">
        <w:rPr>
          <w:rFonts w:cs="Arial"/>
          <w:szCs w:val="22"/>
        </w:rPr>
        <w:tab/>
      </w:r>
      <w:r>
        <w:rPr>
          <w:b/>
          <w:highlight w:val="yellow"/>
        </w:rPr>
        <w:t>[REDACTED]</w:t>
      </w:r>
    </w:p>
    <w:p w14:paraId="4B9FA042" w14:textId="66431284" w:rsidR="00F668AF" w:rsidRDefault="00F668AF" w:rsidP="00F668AF">
      <w:pPr>
        <w:pStyle w:val="MarginText"/>
        <w:rPr>
          <w:rFonts w:cs="Arial"/>
          <w:szCs w:val="22"/>
        </w:rPr>
      </w:pPr>
      <w:r>
        <w:rPr>
          <w:rFonts w:cs="Arial"/>
          <w:szCs w:val="22"/>
        </w:rPr>
        <w:t>Date</w:t>
      </w:r>
      <w:r>
        <w:rPr>
          <w:rFonts w:cs="Arial"/>
          <w:szCs w:val="22"/>
        </w:rPr>
        <w:tab/>
      </w:r>
      <w:r>
        <w:rPr>
          <w:rFonts w:cs="Arial"/>
          <w:szCs w:val="22"/>
        </w:rPr>
        <w:tab/>
      </w:r>
      <w:r>
        <w:rPr>
          <w:b/>
          <w:highlight w:val="yellow"/>
        </w:rPr>
        <w:t>[REDACTED]</w:t>
      </w:r>
    </w:p>
    <w:p w14:paraId="45D3DCEB" w14:textId="77777777" w:rsidR="00F668AF" w:rsidRDefault="00F668AF" w:rsidP="00D61D15">
      <w:pPr>
        <w:pStyle w:val="MarginText"/>
        <w:ind w:left="0"/>
        <w:rPr>
          <w:rFonts w:cs="Arial"/>
          <w:szCs w:val="22"/>
        </w:rPr>
      </w:pPr>
    </w:p>
    <w:p w14:paraId="324E34E7" w14:textId="77777777" w:rsidR="00D61D15" w:rsidRPr="003E6C48" w:rsidRDefault="00D61D15" w:rsidP="00D61D15">
      <w:pPr>
        <w:pStyle w:val="MarginText"/>
        <w:ind w:left="0"/>
        <w:rPr>
          <w:rFonts w:cs="Arial"/>
          <w:szCs w:val="22"/>
        </w:rPr>
      </w:pPr>
      <w:r>
        <w:rPr>
          <w:rFonts w:cs="Arial"/>
          <w:szCs w:val="22"/>
        </w:rPr>
        <w:t>S</w:t>
      </w:r>
      <w:r w:rsidRPr="003E6C48">
        <w:rPr>
          <w:rFonts w:cs="Arial"/>
          <w:szCs w:val="22"/>
        </w:rPr>
        <w:t>igned for and on behalf of the AUTHORITY</w:t>
      </w:r>
    </w:p>
    <w:p w14:paraId="7D503D68" w14:textId="4427F94F" w:rsidR="00D61D15" w:rsidRDefault="00D61D15" w:rsidP="00D61D15">
      <w:pPr>
        <w:pStyle w:val="MarginText"/>
        <w:rPr>
          <w:rFonts w:cs="Arial"/>
          <w:szCs w:val="22"/>
        </w:rPr>
      </w:pPr>
      <w:r w:rsidRPr="003E6C48">
        <w:rPr>
          <w:rFonts w:cs="Arial"/>
          <w:szCs w:val="22"/>
        </w:rPr>
        <w:t xml:space="preserve">Signature: </w:t>
      </w:r>
      <w:r w:rsidR="00F668AF">
        <w:rPr>
          <w:rFonts w:cs="Arial"/>
          <w:szCs w:val="22"/>
        </w:rPr>
        <w:t xml:space="preserve">       </w:t>
      </w:r>
      <w:r w:rsidR="00F668AF">
        <w:rPr>
          <w:b/>
          <w:highlight w:val="yellow"/>
        </w:rPr>
        <w:t>[REDACTED]</w:t>
      </w:r>
    </w:p>
    <w:p w14:paraId="58034C8D" w14:textId="73E2D3A1" w:rsidR="00D61D15" w:rsidRPr="003E6C48" w:rsidRDefault="00D61D15" w:rsidP="00D61D15">
      <w:pPr>
        <w:pStyle w:val="MarginText"/>
        <w:rPr>
          <w:rFonts w:cs="Arial"/>
          <w:szCs w:val="22"/>
        </w:rPr>
      </w:pPr>
      <w:r w:rsidRPr="003E6C48">
        <w:rPr>
          <w:rFonts w:cs="Arial"/>
          <w:szCs w:val="22"/>
        </w:rPr>
        <w:t xml:space="preserve">Name: </w:t>
      </w:r>
      <w:r w:rsidRPr="003E6C48">
        <w:rPr>
          <w:rFonts w:cs="Arial"/>
          <w:szCs w:val="22"/>
        </w:rPr>
        <w:tab/>
      </w:r>
      <w:r w:rsidR="00F668AF">
        <w:rPr>
          <w:b/>
          <w:highlight w:val="yellow"/>
        </w:rPr>
        <w:t>[REDACTED]</w:t>
      </w:r>
    </w:p>
    <w:p w14:paraId="119C9425" w14:textId="5B735556" w:rsidR="00D61D15" w:rsidRPr="003E6C48" w:rsidRDefault="00D61D15" w:rsidP="00D61D15">
      <w:pPr>
        <w:pStyle w:val="MarginText"/>
        <w:rPr>
          <w:rFonts w:cs="Arial"/>
          <w:szCs w:val="22"/>
        </w:rPr>
      </w:pPr>
      <w:r w:rsidRPr="003E6C48">
        <w:rPr>
          <w:rFonts w:cs="Arial"/>
          <w:szCs w:val="22"/>
        </w:rPr>
        <w:t>Position:</w:t>
      </w:r>
      <w:r w:rsidRPr="003E6C48">
        <w:rPr>
          <w:rFonts w:cs="Arial"/>
          <w:szCs w:val="22"/>
        </w:rPr>
        <w:tab/>
      </w:r>
      <w:r w:rsidR="00F668AF">
        <w:rPr>
          <w:b/>
          <w:highlight w:val="yellow"/>
        </w:rPr>
        <w:t>[REDACTED]</w:t>
      </w:r>
    </w:p>
    <w:p w14:paraId="3EEBF787" w14:textId="28470971" w:rsidR="00D61D15" w:rsidRPr="0052332E" w:rsidRDefault="00D61D15" w:rsidP="00D61D15">
      <w:pPr>
        <w:pStyle w:val="MarginText"/>
        <w:rPr>
          <w:rFonts w:cs="Arial"/>
          <w:szCs w:val="22"/>
        </w:rPr>
      </w:pPr>
      <w:r>
        <w:rPr>
          <w:rFonts w:cs="Arial"/>
          <w:szCs w:val="22"/>
        </w:rPr>
        <w:t>Date</w:t>
      </w:r>
      <w:r>
        <w:rPr>
          <w:rFonts w:cs="Arial"/>
          <w:szCs w:val="22"/>
        </w:rPr>
        <w:tab/>
      </w:r>
      <w:r>
        <w:rPr>
          <w:rFonts w:cs="Arial"/>
          <w:szCs w:val="22"/>
        </w:rPr>
        <w:tab/>
      </w:r>
      <w:r w:rsidR="00F668AF">
        <w:rPr>
          <w:b/>
          <w:highlight w:val="yellow"/>
        </w:rPr>
        <w:t>[REDACTED]</w:t>
      </w:r>
    </w:p>
    <w:p w14:paraId="3DBA61FE" w14:textId="77777777" w:rsidR="00D61D15" w:rsidRDefault="00D61D15" w:rsidP="001C4E7E">
      <w:pPr>
        <w:pStyle w:val="GPSSchTitleandNumber"/>
      </w:pPr>
    </w:p>
    <w:p w14:paraId="40E93986" w14:textId="278055CD" w:rsidR="00D81DAD" w:rsidRPr="008C105D" w:rsidRDefault="00A335C2" w:rsidP="001C4E7E">
      <w:pPr>
        <w:pStyle w:val="GPSSchTitleandNumber"/>
      </w:pPr>
      <w:r w:rsidRPr="008C105D">
        <w:br w:type="page"/>
      </w:r>
      <w:bookmarkStart w:id="583" w:name="_Toc354740881"/>
      <w:bookmarkStart w:id="584" w:name="_Toc366085180"/>
      <w:bookmarkStart w:id="585" w:name="_Toc380428741"/>
      <w:bookmarkStart w:id="586" w:name="_Toc467243002"/>
      <w:r w:rsidR="00A54319" w:rsidRPr="008C105D">
        <w:lastRenderedPageBreak/>
        <w:t xml:space="preserve">PANEL </w:t>
      </w:r>
      <w:r w:rsidR="0079753D" w:rsidRPr="008C105D">
        <w:t xml:space="preserve">Agreement </w:t>
      </w:r>
      <w:r w:rsidR="00A54319" w:rsidRPr="008C105D">
        <w:t>SCHEDULE</w:t>
      </w:r>
      <w:r w:rsidRPr="008C105D">
        <w:t xml:space="preserve"> 1: DEFINITIONS</w:t>
      </w:r>
      <w:bookmarkEnd w:id="583"/>
      <w:bookmarkEnd w:id="584"/>
      <w:bookmarkEnd w:id="585"/>
      <w:bookmarkEnd w:id="586"/>
    </w:p>
    <w:p w14:paraId="4E5090DC" w14:textId="223FE368" w:rsidR="00F20C99" w:rsidRPr="008C105D" w:rsidRDefault="00E94334" w:rsidP="009F456D">
      <w:pPr>
        <w:pStyle w:val="GPSL1Schedulenumbered"/>
        <w:ind w:left="1054" w:hanging="357"/>
      </w:pPr>
      <w:bookmarkStart w:id="587" w:name="_Toc348637150"/>
      <w:r w:rsidRPr="008C105D">
        <w:t xml:space="preserve"> </w:t>
      </w:r>
      <w:r w:rsidR="0066375B" w:rsidRPr="008C105D">
        <w:t>In accordance with Clause</w:t>
      </w:r>
      <w:r w:rsidR="00A9193F" w:rsidRPr="008C105D">
        <w:t xml:space="preserve"> </w:t>
      </w:r>
      <w:r w:rsidR="00A9193F" w:rsidRPr="008C105D">
        <w:fldChar w:fldCharType="begin"/>
      </w:r>
      <w:r w:rsidR="00A9193F" w:rsidRPr="008C105D">
        <w:instrText xml:space="preserve"> REF _Ref354501142 \r \h </w:instrText>
      </w:r>
      <w:r w:rsidR="00A9193F" w:rsidRPr="008C105D">
        <w:fldChar w:fldCharType="separate"/>
      </w:r>
      <w:r w:rsidR="006059BD" w:rsidRPr="008C105D">
        <w:t>1.1</w:t>
      </w:r>
      <w:r w:rsidR="00A9193F" w:rsidRPr="008C105D">
        <w:fldChar w:fldCharType="end"/>
      </w:r>
      <w:r w:rsidR="00E673AA" w:rsidRPr="008C105D">
        <w:t xml:space="preserve"> (Definitions)</w:t>
      </w:r>
      <w:r w:rsidR="0066375B" w:rsidRPr="008C105D">
        <w:t xml:space="preserve">, in this </w:t>
      </w:r>
      <w:r w:rsidR="00561291" w:rsidRPr="008C105D">
        <w:t>Panel Agreement</w:t>
      </w:r>
      <w:r w:rsidR="0066375B" w:rsidRPr="008C105D">
        <w:t xml:space="preserve"> including its </w:t>
      </w:r>
      <w:r w:rsidR="00075547" w:rsidRPr="008C105D">
        <w:t>R</w:t>
      </w:r>
      <w:r w:rsidR="0066375B" w:rsidRPr="008C105D">
        <w:t>ecitals the following expressions shall have the following meanings:</w:t>
      </w:r>
      <w:bookmarkEnd w:id="587"/>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8C105D" w14:paraId="2AE552B6" w14:textId="77777777" w:rsidTr="00AB7AE5">
        <w:trPr>
          <w:gridAfter w:val="2"/>
          <w:wAfter w:w="962" w:type="dxa"/>
        </w:trPr>
        <w:tc>
          <w:tcPr>
            <w:tcW w:w="1975" w:type="dxa"/>
            <w:shd w:val="clear" w:color="auto" w:fill="auto"/>
          </w:tcPr>
          <w:p w14:paraId="03D23732" w14:textId="77777777" w:rsidR="00D81DAD" w:rsidRPr="008C105D" w:rsidRDefault="002E7CBD" w:rsidP="00293635">
            <w:pPr>
              <w:pStyle w:val="GPSDefinitionTerm"/>
            </w:pPr>
            <w:r w:rsidRPr="008C105D">
              <w:t>"</w:t>
            </w:r>
            <w:r w:rsidR="0066375B" w:rsidRPr="008C105D">
              <w:t>Admin Fees"</w:t>
            </w:r>
          </w:p>
        </w:tc>
        <w:tc>
          <w:tcPr>
            <w:tcW w:w="5457" w:type="dxa"/>
            <w:shd w:val="clear" w:color="auto" w:fill="auto"/>
          </w:tcPr>
          <w:p w14:paraId="329C2287" w14:textId="77777777" w:rsidR="00D81DAD" w:rsidRPr="008C105D" w:rsidRDefault="0066375B" w:rsidP="00293635">
            <w:pPr>
              <w:pStyle w:val="GPsDefinition"/>
            </w:pPr>
            <w:r w:rsidRPr="008C105D">
              <w:t xml:space="preserve">means the costs incurred by the Authority in dealing with MI Failures calculated in accordance with the tariff of administration charges published by the Authority at the following link: </w:t>
            </w:r>
            <w:hyperlink r:id="rId12" w:history="1">
              <w:r w:rsidR="00EC7153" w:rsidRPr="008C105D">
                <w:t>http://</w:t>
              </w:r>
              <w:r w:rsidR="00A65195" w:rsidRPr="008C105D">
                <w:t>CCS</w:t>
              </w:r>
              <w:r w:rsidR="00EC7153" w:rsidRPr="008C105D">
                <w:t>.cabinetoffice.gov.uk/i-am-supplier/management-information/admin-fees</w:t>
              </w:r>
            </w:hyperlink>
            <w:r w:rsidRPr="008C105D">
              <w:t>;</w:t>
            </w:r>
          </w:p>
        </w:tc>
      </w:tr>
      <w:tr w:rsidR="0066375B" w:rsidRPr="008C105D" w14:paraId="0F7929C7" w14:textId="77777777" w:rsidTr="00AB7AE5">
        <w:trPr>
          <w:gridAfter w:val="2"/>
          <w:wAfter w:w="962" w:type="dxa"/>
        </w:trPr>
        <w:tc>
          <w:tcPr>
            <w:tcW w:w="1975" w:type="dxa"/>
            <w:shd w:val="clear" w:color="auto" w:fill="auto"/>
          </w:tcPr>
          <w:p w14:paraId="3AA2D667" w14:textId="77777777" w:rsidR="00D81DAD" w:rsidRPr="008C105D" w:rsidRDefault="002E7CBD" w:rsidP="00293635">
            <w:pPr>
              <w:pStyle w:val="GPSDefinitionTerm"/>
            </w:pPr>
            <w:r w:rsidRPr="008C105D">
              <w:t>"</w:t>
            </w:r>
            <w:r w:rsidR="00745228" w:rsidRPr="008C105D">
              <w:t>Affiliates</w:t>
            </w:r>
            <w:r w:rsidR="0066375B" w:rsidRPr="008C105D">
              <w:t>"</w:t>
            </w:r>
          </w:p>
        </w:tc>
        <w:tc>
          <w:tcPr>
            <w:tcW w:w="5457" w:type="dxa"/>
            <w:shd w:val="clear" w:color="auto" w:fill="auto"/>
          </w:tcPr>
          <w:p w14:paraId="1407EF6F" w14:textId="49697554" w:rsidR="00D81DAD" w:rsidRPr="008C105D" w:rsidRDefault="00745228" w:rsidP="00293635">
            <w:pPr>
              <w:pStyle w:val="GPsDefinition"/>
            </w:pPr>
            <w:r w:rsidRPr="008C105D">
              <w:t>means in relation to a body corporate, any other entity which directly or indirectly Controls, is Controlled by, or is under direct or indirect common Control of that body corporate from time to time</w:t>
            </w:r>
            <w:r w:rsidR="0066375B" w:rsidRPr="008C105D">
              <w:t>;</w:t>
            </w:r>
            <w:r w:rsidR="00FC7359" w:rsidRPr="008C105D">
              <w:t xml:space="preserve"> and “</w:t>
            </w:r>
            <w:r w:rsidR="00FC7359" w:rsidRPr="008C105D">
              <w:rPr>
                <w:b/>
              </w:rPr>
              <w:t>Affiliate</w:t>
            </w:r>
            <w:r w:rsidR="00FC7359" w:rsidRPr="008C105D">
              <w:t>” shall be construed accordingly;</w:t>
            </w:r>
          </w:p>
        </w:tc>
      </w:tr>
      <w:tr w:rsidR="0066375B" w:rsidRPr="008C105D" w14:paraId="3342423E" w14:textId="77777777" w:rsidTr="00AB7AE5">
        <w:trPr>
          <w:gridAfter w:val="2"/>
          <w:wAfter w:w="962" w:type="dxa"/>
        </w:trPr>
        <w:tc>
          <w:tcPr>
            <w:tcW w:w="1975" w:type="dxa"/>
            <w:shd w:val="clear" w:color="auto" w:fill="auto"/>
          </w:tcPr>
          <w:p w14:paraId="36447077" w14:textId="77777777" w:rsidR="00D81DAD" w:rsidRPr="008C105D" w:rsidRDefault="0066375B" w:rsidP="00293635">
            <w:pPr>
              <w:pStyle w:val="GPSDefinitionTerm"/>
            </w:pPr>
            <w:r w:rsidRPr="008C105D">
              <w:t>"Approval"</w:t>
            </w:r>
          </w:p>
        </w:tc>
        <w:tc>
          <w:tcPr>
            <w:tcW w:w="5457" w:type="dxa"/>
            <w:shd w:val="clear" w:color="auto" w:fill="auto"/>
          </w:tcPr>
          <w:p w14:paraId="7A9B4F68" w14:textId="42E4C9E2" w:rsidR="00346431" w:rsidRPr="008C105D" w:rsidRDefault="0066375B" w:rsidP="00617277">
            <w:pPr>
              <w:pStyle w:val="GPsDefinition"/>
            </w:pPr>
            <w:r w:rsidRPr="008C105D">
              <w:t>means the prior written consent of the Authority and "</w:t>
            </w:r>
            <w:r w:rsidR="006F4E92" w:rsidRPr="008C105D">
              <w:rPr>
                <w:b/>
              </w:rPr>
              <w:t>Approve</w:t>
            </w:r>
            <w:r w:rsidRPr="008C105D">
              <w:t xml:space="preserve">" </w:t>
            </w:r>
            <w:r w:rsidR="00653BD2" w:rsidRPr="008C105D">
              <w:t>, “</w:t>
            </w:r>
            <w:r w:rsidR="00653BD2" w:rsidRPr="008C105D">
              <w:rPr>
                <w:b/>
              </w:rPr>
              <w:t>Approves</w:t>
            </w:r>
            <w:r w:rsidR="00653BD2" w:rsidRPr="008C105D">
              <w:t xml:space="preserve">” </w:t>
            </w:r>
            <w:r w:rsidRPr="008C105D">
              <w:t>and "</w:t>
            </w:r>
            <w:r w:rsidR="006F4E92" w:rsidRPr="008C105D">
              <w:rPr>
                <w:b/>
              </w:rPr>
              <w:t>Approved</w:t>
            </w:r>
            <w:r w:rsidRPr="008C105D">
              <w:t>" shall be construed accordingly;</w:t>
            </w:r>
          </w:p>
        </w:tc>
      </w:tr>
      <w:tr w:rsidR="007020D7" w:rsidRPr="008C105D" w14:paraId="5CA3C02A" w14:textId="77777777" w:rsidTr="00AB7AE5">
        <w:trPr>
          <w:gridAfter w:val="2"/>
          <w:wAfter w:w="962" w:type="dxa"/>
        </w:trPr>
        <w:tc>
          <w:tcPr>
            <w:tcW w:w="1975" w:type="dxa"/>
            <w:shd w:val="clear" w:color="auto" w:fill="auto"/>
          </w:tcPr>
          <w:p w14:paraId="0FF408F0" w14:textId="77777777" w:rsidR="007020D7" w:rsidRPr="008C105D" w:rsidRDefault="007020D7" w:rsidP="00293635">
            <w:pPr>
              <w:pStyle w:val="GPSDefinitionTerm"/>
            </w:pPr>
            <w:r w:rsidRPr="008C105D">
              <w:t>"Audit"</w:t>
            </w:r>
          </w:p>
        </w:tc>
        <w:tc>
          <w:tcPr>
            <w:tcW w:w="5457" w:type="dxa"/>
            <w:shd w:val="clear" w:color="auto" w:fill="auto"/>
          </w:tcPr>
          <w:p w14:paraId="20078C72" w14:textId="77777777" w:rsidR="007020D7" w:rsidRPr="008C105D" w:rsidRDefault="007020D7" w:rsidP="00293635">
            <w:pPr>
              <w:pStyle w:val="GPsDefinition"/>
            </w:pPr>
            <w:r w:rsidRPr="008C105D">
              <w:t>means an audit carried out pursuant to Clause </w:t>
            </w:r>
            <w:r w:rsidRPr="008C105D">
              <w:fldChar w:fldCharType="begin"/>
            </w:r>
            <w:r w:rsidRPr="008C105D">
              <w:instrText xml:space="preserve"> REF _Ref365017299 \r \h  \* MERGEFORMAT </w:instrText>
            </w:r>
            <w:r w:rsidRPr="008C105D">
              <w:fldChar w:fldCharType="separate"/>
            </w:r>
            <w:r w:rsidR="006059BD" w:rsidRPr="008C105D">
              <w:t>18</w:t>
            </w:r>
            <w:r w:rsidRPr="008C105D">
              <w:fldChar w:fldCharType="end"/>
            </w:r>
            <w:r w:rsidRPr="008C105D">
              <w:t xml:space="preserve"> (Records, Audit Access and Open Book Data);</w:t>
            </w:r>
          </w:p>
        </w:tc>
      </w:tr>
      <w:tr w:rsidR="007020D7" w:rsidRPr="008C105D" w14:paraId="469F9DDC" w14:textId="77777777" w:rsidTr="0031042B">
        <w:trPr>
          <w:gridAfter w:val="2"/>
          <w:wAfter w:w="962" w:type="dxa"/>
        </w:trPr>
        <w:tc>
          <w:tcPr>
            <w:tcW w:w="1975" w:type="dxa"/>
            <w:shd w:val="clear" w:color="auto" w:fill="auto"/>
          </w:tcPr>
          <w:p w14:paraId="110FE16E" w14:textId="77777777" w:rsidR="007020D7" w:rsidRPr="008C105D" w:rsidRDefault="007020D7" w:rsidP="00293635">
            <w:pPr>
              <w:pStyle w:val="GPSDefinitionTerm"/>
            </w:pPr>
            <w:r w:rsidRPr="008C105D">
              <w:t>"Audit Report"</w:t>
            </w:r>
          </w:p>
        </w:tc>
        <w:tc>
          <w:tcPr>
            <w:tcW w:w="5457" w:type="dxa"/>
            <w:shd w:val="clear" w:color="auto" w:fill="auto"/>
          </w:tcPr>
          <w:p w14:paraId="2947E818" w14:textId="77777777" w:rsidR="007020D7" w:rsidRPr="008C105D" w:rsidRDefault="007020D7" w:rsidP="00293635">
            <w:pPr>
              <w:pStyle w:val="GPsDefinition"/>
              <w:rPr>
                <w:rFonts w:eastAsia="STZhongsong"/>
              </w:rPr>
            </w:pPr>
            <w:r w:rsidRPr="008C105D">
              <w:t>means a report summarising the testing completed and the actions arising following an Audit;</w:t>
            </w:r>
          </w:p>
        </w:tc>
      </w:tr>
      <w:tr w:rsidR="007020D7" w:rsidRPr="008C105D" w14:paraId="686F799A" w14:textId="77777777" w:rsidTr="00AB7AE5">
        <w:trPr>
          <w:gridAfter w:val="2"/>
          <w:wAfter w:w="962" w:type="dxa"/>
        </w:trPr>
        <w:tc>
          <w:tcPr>
            <w:tcW w:w="1975" w:type="dxa"/>
            <w:shd w:val="clear" w:color="auto" w:fill="auto"/>
          </w:tcPr>
          <w:p w14:paraId="7477E326" w14:textId="77777777" w:rsidR="00D94222" w:rsidRPr="008C105D" w:rsidRDefault="007020D7" w:rsidP="00D94222">
            <w:pPr>
              <w:pStyle w:val="GPSDefinitionTerm"/>
            </w:pPr>
            <w:r w:rsidRPr="008C105D">
              <w:t>"Auditor"</w:t>
            </w:r>
          </w:p>
          <w:p w14:paraId="36522E07" w14:textId="77777777" w:rsidR="00D94222" w:rsidRPr="008C105D" w:rsidRDefault="00D94222" w:rsidP="00D94222">
            <w:pPr>
              <w:pStyle w:val="GPSDefinitionTerm"/>
            </w:pPr>
          </w:p>
          <w:p w14:paraId="09BC9AE3" w14:textId="77777777" w:rsidR="00D94222" w:rsidRPr="008C105D" w:rsidRDefault="00D94222" w:rsidP="00D94222">
            <w:pPr>
              <w:pStyle w:val="GPSDefinitionTerm"/>
            </w:pPr>
          </w:p>
          <w:p w14:paraId="238EAFDD" w14:textId="77777777" w:rsidR="00D94222" w:rsidRPr="008C105D" w:rsidRDefault="00D94222" w:rsidP="00D94222">
            <w:pPr>
              <w:pStyle w:val="GPSDefinitionTerm"/>
            </w:pPr>
            <w:r w:rsidRPr="008C105D">
              <w:t>“Auditor General"</w:t>
            </w:r>
          </w:p>
          <w:p w14:paraId="33FD6A02" w14:textId="77777777" w:rsidR="00D94222" w:rsidRPr="008C105D" w:rsidRDefault="00D94222" w:rsidP="00293635">
            <w:pPr>
              <w:pStyle w:val="GPSDefinitionTerm"/>
            </w:pPr>
          </w:p>
        </w:tc>
        <w:tc>
          <w:tcPr>
            <w:tcW w:w="5457" w:type="dxa"/>
            <w:shd w:val="clear" w:color="auto" w:fill="auto"/>
          </w:tcPr>
          <w:p w14:paraId="1BD89576" w14:textId="501D387E" w:rsidR="00D94222" w:rsidRPr="008C105D" w:rsidRDefault="007020D7" w:rsidP="00D94222">
            <w:pPr>
              <w:pStyle w:val="GPsDefinition"/>
            </w:pPr>
            <w:r w:rsidRPr="008C105D">
              <w:t>means the Authority, and/or</w:t>
            </w:r>
            <w:r w:rsidR="00AE3F36" w:rsidRPr="008C105D">
              <w:t xml:space="preserve"> Other</w:t>
            </w:r>
            <w:r w:rsidRPr="008C105D">
              <w:t xml:space="preserve"> </w:t>
            </w:r>
            <w:r w:rsidR="00E1035B" w:rsidRPr="008C105D">
              <w:t>Panel Customers</w:t>
            </w:r>
            <w:r w:rsidRPr="008C105D">
              <w:t xml:space="preserve"> who is a party to a </w:t>
            </w:r>
            <w:r w:rsidR="00927100" w:rsidRPr="008C105D">
              <w:t>Legal Services Contract</w:t>
            </w:r>
            <w:r w:rsidRPr="008C105D">
              <w:t>, and/or the National Audit Office and/or any auditor appointed by the Audit Commission, and /or the representatives of any of them;</w:t>
            </w:r>
          </w:p>
          <w:p w14:paraId="5EEA9553" w14:textId="5BB8C93E" w:rsidR="0008445D" w:rsidRPr="008C105D" w:rsidRDefault="00C11D0D" w:rsidP="00C11D0D">
            <w:pPr>
              <w:pStyle w:val="GPsDefinition"/>
              <w:numPr>
                <w:ilvl w:val="0"/>
                <w:numId w:val="0"/>
              </w:numPr>
              <w:ind w:left="170"/>
            </w:pPr>
            <w:r w:rsidRPr="008C105D">
              <w:rPr>
                <w:rFonts w:ascii="Arial" w:hAnsi="Arial"/>
                <w:sz w:val="21"/>
                <w:szCs w:val="21"/>
                <w:shd w:val="clear" w:color="auto" w:fill="FFFFFF"/>
              </w:rPr>
              <w:t xml:space="preserve">means currently </w:t>
            </w:r>
            <w:r w:rsidR="00D94222" w:rsidRPr="008C105D">
              <w:rPr>
                <w:shd w:val="clear" w:color="auto" w:fill="FFFFFF"/>
              </w:rPr>
              <w:t xml:space="preserve">the body that scrutinises central </w:t>
            </w:r>
            <w:r w:rsidR="00F4244E" w:rsidRPr="008C105D">
              <w:rPr>
                <w:shd w:val="clear" w:color="auto" w:fill="FFFFFF"/>
              </w:rPr>
              <w:t>G</w:t>
            </w:r>
            <w:r w:rsidR="00D94222" w:rsidRPr="008C105D">
              <w:rPr>
                <w:shd w:val="clear" w:color="auto" w:fill="FFFFFF"/>
              </w:rPr>
              <w:t>overnment expenditure</w:t>
            </w:r>
            <w:r w:rsidRPr="008C105D">
              <w:rPr>
                <w:shd w:val="clear" w:color="auto" w:fill="FFFFFF"/>
              </w:rPr>
              <w:t>;</w:t>
            </w:r>
          </w:p>
        </w:tc>
      </w:tr>
      <w:tr w:rsidR="007020D7" w:rsidRPr="008C105D" w14:paraId="066BDA1B" w14:textId="77777777" w:rsidTr="0031042B">
        <w:trPr>
          <w:gridAfter w:val="2"/>
          <w:wAfter w:w="962" w:type="dxa"/>
        </w:trPr>
        <w:tc>
          <w:tcPr>
            <w:tcW w:w="1975" w:type="dxa"/>
            <w:shd w:val="clear" w:color="auto" w:fill="auto"/>
          </w:tcPr>
          <w:p w14:paraId="1798EABB" w14:textId="77777777" w:rsidR="007020D7" w:rsidRPr="008C105D" w:rsidRDefault="007020D7" w:rsidP="00293635">
            <w:pPr>
              <w:pStyle w:val="GPSDefinitionTerm"/>
            </w:pPr>
            <w:r w:rsidRPr="008C105D">
              <w:t>"Authority"</w:t>
            </w:r>
          </w:p>
        </w:tc>
        <w:tc>
          <w:tcPr>
            <w:tcW w:w="5457" w:type="dxa"/>
            <w:shd w:val="clear" w:color="auto" w:fill="auto"/>
          </w:tcPr>
          <w:p w14:paraId="6071BCFB" w14:textId="77777777" w:rsidR="007020D7" w:rsidRPr="008C105D" w:rsidRDefault="007020D7" w:rsidP="00293635">
            <w:pPr>
              <w:pStyle w:val="GPsDefinition"/>
            </w:pPr>
            <w:r w:rsidRPr="008C105D">
              <w:t xml:space="preserve">means </w:t>
            </w:r>
            <w:r w:rsidRPr="008C105D">
              <w:rPr>
                <w:b/>
              </w:rPr>
              <w:t>THE MINISTER FOR THE CABINET OFFICE</w:t>
            </w:r>
            <w:r w:rsidRPr="008C105D">
              <w:t xml:space="preserve"> ("</w:t>
            </w:r>
            <w:r w:rsidRPr="008C105D">
              <w:rPr>
                <w:b/>
              </w:rPr>
              <w:t>Cabinet Office</w:t>
            </w:r>
            <w:r w:rsidRPr="008C105D">
              <w:t>") as represented by Crown Commercial Service, a trading fund of the Cabinet Office, whose offices are located at 9th Floor, The Capital, Old Hall Street, Liverpool L3 9PP;</w:t>
            </w:r>
          </w:p>
        </w:tc>
      </w:tr>
      <w:tr w:rsidR="007020D7" w:rsidRPr="008C105D" w14:paraId="2467393F" w14:textId="77777777" w:rsidTr="00AB7AE5">
        <w:trPr>
          <w:gridAfter w:val="2"/>
          <w:wAfter w:w="962" w:type="dxa"/>
        </w:trPr>
        <w:tc>
          <w:tcPr>
            <w:tcW w:w="1975" w:type="dxa"/>
            <w:shd w:val="clear" w:color="auto" w:fill="auto"/>
          </w:tcPr>
          <w:p w14:paraId="729AE704" w14:textId="77777777" w:rsidR="007020D7" w:rsidRPr="008C105D" w:rsidRDefault="007020D7" w:rsidP="00293635">
            <w:pPr>
              <w:pStyle w:val="GPSDefinitionTerm"/>
            </w:pPr>
            <w:r w:rsidRPr="008C105D">
              <w:t>“Authority Cause”</w:t>
            </w:r>
          </w:p>
        </w:tc>
        <w:tc>
          <w:tcPr>
            <w:tcW w:w="5457" w:type="dxa"/>
            <w:shd w:val="clear" w:color="auto" w:fill="auto"/>
          </w:tcPr>
          <w:p w14:paraId="3B9D80E9" w14:textId="76C5E68A" w:rsidR="007020D7" w:rsidRPr="008C105D" w:rsidRDefault="007020D7" w:rsidP="00293635">
            <w:pPr>
              <w:pStyle w:val="GPsDefinition"/>
            </w:pPr>
            <w:r w:rsidRPr="008C105D">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8C105D">
              <w:t>Panel Agreement</w:t>
            </w:r>
            <w:r w:rsidRPr="008C105D">
              <w:t xml:space="preserve"> or the subject matter of this </w:t>
            </w:r>
            <w:r w:rsidR="00561291" w:rsidRPr="008C105D">
              <w:t>Panel Agreement</w:t>
            </w:r>
            <w:r w:rsidRPr="008C105D">
              <w:t xml:space="preserve"> and in respect of which the Authority is liable to the Supplier;</w:t>
            </w:r>
          </w:p>
        </w:tc>
      </w:tr>
      <w:tr w:rsidR="007020D7" w:rsidRPr="008C105D" w14:paraId="0D2F739C" w14:textId="77777777" w:rsidTr="00AB7AE5">
        <w:trPr>
          <w:gridAfter w:val="2"/>
          <w:wAfter w:w="962" w:type="dxa"/>
        </w:trPr>
        <w:tc>
          <w:tcPr>
            <w:tcW w:w="1975" w:type="dxa"/>
            <w:shd w:val="clear" w:color="auto" w:fill="auto"/>
          </w:tcPr>
          <w:p w14:paraId="270BEE1F" w14:textId="77777777" w:rsidR="007020D7" w:rsidRPr="008C105D" w:rsidRDefault="007020D7" w:rsidP="00293635">
            <w:pPr>
              <w:pStyle w:val="GPSDefinitionTerm"/>
            </w:pPr>
            <w:r w:rsidRPr="008C105D">
              <w:t>"Authority Personal Data"</w:t>
            </w:r>
          </w:p>
        </w:tc>
        <w:tc>
          <w:tcPr>
            <w:tcW w:w="5457" w:type="dxa"/>
            <w:shd w:val="clear" w:color="auto" w:fill="auto"/>
          </w:tcPr>
          <w:p w14:paraId="0FBAD2A3" w14:textId="212A264F" w:rsidR="007020D7" w:rsidRPr="008C105D" w:rsidRDefault="007020D7" w:rsidP="00293635">
            <w:pPr>
              <w:pStyle w:val="GPsDefinition"/>
            </w:pPr>
            <w:r w:rsidRPr="008C105D">
              <w:t xml:space="preserve">means any Personal Data supplied for the purposes of or in connection with this </w:t>
            </w:r>
            <w:r w:rsidR="00561291" w:rsidRPr="008C105D">
              <w:t>Panel Agreement</w:t>
            </w:r>
            <w:r w:rsidRPr="008C105D">
              <w:t xml:space="preserve"> by the Authority to the Supplier;</w:t>
            </w:r>
          </w:p>
        </w:tc>
      </w:tr>
      <w:tr w:rsidR="007020D7" w:rsidRPr="008C105D" w14:paraId="0172D0BD" w14:textId="77777777" w:rsidTr="00AB7AE5">
        <w:trPr>
          <w:gridAfter w:val="2"/>
          <w:wAfter w:w="962" w:type="dxa"/>
        </w:trPr>
        <w:tc>
          <w:tcPr>
            <w:tcW w:w="1975" w:type="dxa"/>
            <w:shd w:val="clear" w:color="auto" w:fill="auto"/>
          </w:tcPr>
          <w:p w14:paraId="7072EA95" w14:textId="77777777" w:rsidR="007020D7" w:rsidRPr="008C105D" w:rsidRDefault="007020D7" w:rsidP="00293635">
            <w:pPr>
              <w:pStyle w:val="GPSDefinitionTerm"/>
            </w:pPr>
            <w:r w:rsidRPr="008C105D">
              <w:lastRenderedPageBreak/>
              <w:t>"Authority Representative"</w:t>
            </w:r>
          </w:p>
        </w:tc>
        <w:tc>
          <w:tcPr>
            <w:tcW w:w="5457" w:type="dxa"/>
            <w:shd w:val="clear" w:color="auto" w:fill="auto"/>
          </w:tcPr>
          <w:p w14:paraId="039E37D7" w14:textId="690C6702" w:rsidR="007020D7" w:rsidRPr="008C105D" w:rsidRDefault="007020D7" w:rsidP="00293635">
            <w:pPr>
              <w:pStyle w:val="GPsDefinition"/>
            </w:pPr>
            <w:r w:rsidRPr="008C105D">
              <w:t xml:space="preserve">means the representative appointed by the Authority from time to time in relation to this </w:t>
            </w:r>
            <w:r w:rsidR="00561291" w:rsidRPr="008C105D">
              <w:t>Panel Agreement</w:t>
            </w:r>
            <w:r w:rsidRPr="008C105D">
              <w:t>;</w:t>
            </w:r>
            <w:r w:rsidR="00895311" w:rsidRPr="008C105D">
              <w:t xml:space="preserve"> and “ </w:t>
            </w:r>
            <w:r w:rsidR="00895311" w:rsidRPr="008C105D">
              <w:rPr>
                <w:b/>
              </w:rPr>
              <w:t>Authority Representatives</w:t>
            </w:r>
            <w:r w:rsidR="00895311" w:rsidRPr="008C105D">
              <w:t>” shall be construed accordingly;</w:t>
            </w:r>
          </w:p>
          <w:p w14:paraId="67D0E12F" w14:textId="77777777" w:rsidR="00922F42" w:rsidRPr="008C105D" w:rsidRDefault="00922F42" w:rsidP="00922F42">
            <w:pPr>
              <w:pStyle w:val="GPsDefinition"/>
              <w:numPr>
                <w:ilvl w:val="0"/>
                <w:numId w:val="0"/>
              </w:numPr>
              <w:ind w:left="170" w:hanging="170"/>
            </w:pPr>
          </w:p>
          <w:p w14:paraId="535BBD1D" w14:textId="77777777" w:rsidR="00922F42" w:rsidRPr="008C105D" w:rsidRDefault="00922F42" w:rsidP="00922F42">
            <w:pPr>
              <w:pStyle w:val="GPsDefinition"/>
              <w:numPr>
                <w:ilvl w:val="0"/>
                <w:numId w:val="0"/>
              </w:numPr>
              <w:ind w:left="170" w:hanging="170"/>
            </w:pPr>
          </w:p>
        </w:tc>
      </w:tr>
      <w:tr w:rsidR="007020D7" w:rsidRPr="008C105D" w14:paraId="149A1330" w14:textId="77777777" w:rsidTr="00AB7AE5">
        <w:trPr>
          <w:gridAfter w:val="2"/>
          <w:wAfter w:w="962" w:type="dxa"/>
        </w:trPr>
        <w:tc>
          <w:tcPr>
            <w:tcW w:w="1975" w:type="dxa"/>
            <w:shd w:val="clear" w:color="auto" w:fill="auto"/>
          </w:tcPr>
          <w:p w14:paraId="2CBE95EA" w14:textId="77777777" w:rsidR="007020D7" w:rsidRPr="008C105D" w:rsidRDefault="007020D7" w:rsidP="00293635">
            <w:pPr>
              <w:pStyle w:val="GPSDefinitionTerm"/>
            </w:pPr>
            <w:r w:rsidRPr="008C105D">
              <w:t>"Authority's Confidential Information"</w:t>
            </w:r>
          </w:p>
        </w:tc>
        <w:tc>
          <w:tcPr>
            <w:tcW w:w="5457" w:type="dxa"/>
            <w:shd w:val="clear" w:color="auto" w:fill="auto"/>
          </w:tcPr>
          <w:p w14:paraId="2689EEC7" w14:textId="62A7E78E" w:rsidR="007020D7" w:rsidRPr="008C105D" w:rsidRDefault="007020D7" w:rsidP="00D318DF">
            <w:pPr>
              <w:pStyle w:val="GPsDefinition"/>
            </w:pPr>
            <w:r w:rsidRPr="008C105D">
              <w:t xml:space="preserve">means all Authority Personal Data and any information, however it is conveyed, that relates to the business, affairs, developments, trade secrets, Know How, personnel, and suppliers of the Authority and/or Other </w:t>
            </w:r>
            <w:r w:rsidR="00E1035B" w:rsidRPr="008C105D">
              <w:t>Panel Customers</w:t>
            </w:r>
            <w:r w:rsidRPr="008C105D">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8C2911" w:rsidRPr="008C105D" w14:paraId="058C5AA0" w14:textId="77777777" w:rsidTr="00AB7AE5">
        <w:trPr>
          <w:gridAfter w:val="2"/>
          <w:wAfter w:w="962" w:type="dxa"/>
        </w:trPr>
        <w:tc>
          <w:tcPr>
            <w:tcW w:w="1975" w:type="dxa"/>
            <w:shd w:val="clear" w:color="auto" w:fill="auto"/>
          </w:tcPr>
          <w:p w14:paraId="0AAA71E7" w14:textId="45D9BCD8" w:rsidR="008C2911" w:rsidRPr="008C105D" w:rsidRDefault="008C2911" w:rsidP="00293635">
            <w:pPr>
              <w:pStyle w:val="GPSDefinitionTerm"/>
            </w:pPr>
            <w:r w:rsidRPr="008C105D">
              <w:t>“BCDR Plan”</w:t>
            </w:r>
          </w:p>
        </w:tc>
        <w:tc>
          <w:tcPr>
            <w:tcW w:w="5457" w:type="dxa"/>
            <w:shd w:val="clear" w:color="auto" w:fill="auto"/>
          </w:tcPr>
          <w:p w14:paraId="47E05E3E" w14:textId="6F050606" w:rsidR="008C2911" w:rsidRPr="008C105D" w:rsidRDefault="008C2911" w:rsidP="008C2911">
            <w:pPr>
              <w:pStyle w:val="GPsDefinition"/>
            </w:pPr>
            <w:r w:rsidRPr="008C105D">
              <w:t xml:space="preserve">means the plan in set out in Panel </w:t>
            </w:r>
            <w:r w:rsidR="0079753D" w:rsidRPr="008C105D">
              <w:t xml:space="preserve">Agreement </w:t>
            </w:r>
            <w:r w:rsidRPr="008C105D">
              <w:t>Schedule 23 (Business Continuity and Disaster Recovery);</w:t>
            </w:r>
          </w:p>
        </w:tc>
      </w:tr>
      <w:tr w:rsidR="007020D7" w:rsidRPr="008C105D" w14:paraId="0FE7F5DA" w14:textId="77777777" w:rsidTr="00AB7AE5">
        <w:trPr>
          <w:gridAfter w:val="2"/>
          <w:wAfter w:w="962" w:type="dxa"/>
        </w:trPr>
        <w:tc>
          <w:tcPr>
            <w:tcW w:w="1975" w:type="dxa"/>
            <w:shd w:val="clear" w:color="auto" w:fill="auto"/>
          </w:tcPr>
          <w:p w14:paraId="75DECDD2" w14:textId="77777777" w:rsidR="007020D7" w:rsidRPr="008C105D" w:rsidRDefault="007020D7" w:rsidP="00293635">
            <w:pPr>
              <w:pStyle w:val="GPSDefinitionTerm"/>
            </w:pPr>
            <w:r w:rsidRPr="008C105D">
              <w:t>"Branding Guidance"</w:t>
            </w:r>
          </w:p>
        </w:tc>
        <w:tc>
          <w:tcPr>
            <w:tcW w:w="5457" w:type="dxa"/>
            <w:shd w:val="clear" w:color="auto" w:fill="auto"/>
          </w:tcPr>
          <w:p w14:paraId="7F8AEE61" w14:textId="77777777" w:rsidR="007020D7" w:rsidRPr="008C105D" w:rsidRDefault="007020D7" w:rsidP="00B942F3">
            <w:pPr>
              <w:pStyle w:val="GPsDefinition"/>
            </w:pPr>
            <w:r w:rsidRPr="008C105D">
              <w:t xml:space="preserve">means the Authority's guidance in </w:t>
            </w:r>
            <w:r w:rsidR="0008445D" w:rsidRPr="008C105D">
              <w:t xml:space="preserve">relation to the use of branding </w:t>
            </w:r>
            <w:r w:rsidRPr="008C105D">
              <w:t>available at http://gcloud.civilservice.gov.uk/files/2012/10/supplier-guides-April-2012.pdf</w:t>
            </w:r>
          </w:p>
        </w:tc>
      </w:tr>
      <w:tr w:rsidR="007020D7" w:rsidRPr="008C105D" w14:paraId="7C2F4D36" w14:textId="77777777" w:rsidTr="00AB7AE5">
        <w:trPr>
          <w:gridAfter w:val="2"/>
          <w:wAfter w:w="962" w:type="dxa"/>
        </w:trPr>
        <w:tc>
          <w:tcPr>
            <w:tcW w:w="1975" w:type="dxa"/>
            <w:shd w:val="clear" w:color="auto" w:fill="auto"/>
          </w:tcPr>
          <w:p w14:paraId="760CDE24" w14:textId="77777777" w:rsidR="007020D7" w:rsidRPr="008C105D" w:rsidRDefault="007020D7" w:rsidP="00293635">
            <w:pPr>
              <w:pStyle w:val="GPSDefinitionTerm"/>
            </w:pPr>
            <w:r w:rsidRPr="008C105D">
              <w:t>"CEDR"</w:t>
            </w:r>
          </w:p>
        </w:tc>
        <w:tc>
          <w:tcPr>
            <w:tcW w:w="5457" w:type="dxa"/>
            <w:shd w:val="clear" w:color="auto" w:fill="auto"/>
          </w:tcPr>
          <w:p w14:paraId="66B300B7" w14:textId="77777777" w:rsidR="007020D7" w:rsidRPr="008C105D" w:rsidRDefault="007020D7" w:rsidP="00293635">
            <w:pPr>
              <w:pStyle w:val="GPsDefinition"/>
            </w:pPr>
            <w:r w:rsidRPr="008C105D">
              <w:t>means the Centre for Effective Dispute Resolution;</w:t>
            </w:r>
          </w:p>
        </w:tc>
      </w:tr>
      <w:tr w:rsidR="007020D7" w:rsidRPr="008C105D" w14:paraId="7C8B8B46" w14:textId="77777777" w:rsidTr="00AB7AE5">
        <w:trPr>
          <w:gridAfter w:val="2"/>
          <w:wAfter w:w="962" w:type="dxa"/>
        </w:trPr>
        <w:tc>
          <w:tcPr>
            <w:tcW w:w="1975" w:type="dxa"/>
            <w:shd w:val="clear" w:color="auto" w:fill="auto"/>
          </w:tcPr>
          <w:p w14:paraId="3DB1FD90" w14:textId="77777777" w:rsidR="007020D7" w:rsidRPr="008C105D" w:rsidRDefault="007020D7" w:rsidP="00293635">
            <w:pPr>
              <w:pStyle w:val="GPSDefinitionTerm"/>
            </w:pPr>
            <w:r w:rsidRPr="008C105D">
              <w:t>"Central Government Body"</w:t>
            </w:r>
          </w:p>
        </w:tc>
        <w:tc>
          <w:tcPr>
            <w:tcW w:w="5457" w:type="dxa"/>
            <w:shd w:val="clear" w:color="auto" w:fill="auto"/>
          </w:tcPr>
          <w:p w14:paraId="70595B58" w14:textId="77777777" w:rsidR="007020D7" w:rsidRPr="008C105D" w:rsidRDefault="007020D7" w:rsidP="00293635">
            <w:pPr>
              <w:pStyle w:val="GPsDefinition"/>
            </w:pPr>
            <w:r w:rsidRPr="008C105D">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8C105D" w:rsidRDefault="007020D7" w:rsidP="00293635">
            <w:pPr>
              <w:pStyle w:val="GPSDefinitionL2"/>
            </w:pPr>
            <w:r w:rsidRPr="008C105D">
              <w:t>Government Department;</w:t>
            </w:r>
          </w:p>
          <w:p w14:paraId="69D1EF85" w14:textId="77777777" w:rsidR="007020D7" w:rsidRPr="008C105D" w:rsidRDefault="007020D7" w:rsidP="00293635">
            <w:pPr>
              <w:pStyle w:val="GPSDefinitionL2"/>
            </w:pPr>
            <w:r w:rsidRPr="008C105D">
              <w:t>Non-Departmental Public Body or Assembly Sponsored Public Body (advisory, executive, or tribunal);</w:t>
            </w:r>
          </w:p>
          <w:p w14:paraId="35DEB276" w14:textId="77777777" w:rsidR="007020D7" w:rsidRPr="008C105D" w:rsidRDefault="007020D7" w:rsidP="00293635">
            <w:pPr>
              <w:pStyle w:val="GPSDefinitionL2"/>
            </w:pPr>
            <w:r w:rsidRPr="008C105D">
              <w:t>Non-Ministerial Department; or</w:t>
            </w:r>
          </w:p>
          <w:p w14:paraId="3B7116FC" w14:textId="77777777" w:rsidR="007020D7" w:rsidRPr="008C105D" w:rsidRDefault="007020D7" w:rsidP="00293635">
            <w:pPr>
              <w:pStyle w:val="GPSDefinitionL2"/>
            </w:pPr>
            <w:r w:rsidRPr="008C105D">
              <w:t>Executive Agency;</w:t>
            </w:r>
          </w:p>
        </w:tc>
      </w:tr>
      <w:tr w:rsidR="007020D7" w:rsidRPr="008C105D" w14:paraId="47D120CF" w14:textId="77777777" w:rsidTr="00AB7AE5">
        <w:trPr>
          <w:gridAfter w:val="2"/>
          <w:wAfter w:w="962" w:type="dxa"/>
        </w:trPr>
        <w:tc>
          <w:tcPr>
            <w:tcW w:w="1975" w:type="dxa"/>
            <w:shd w:val="clear" w:color="auto" w:fill="auto"/>
          </w:tcPr>
          <w:p w14:paraId="106AF272" w14:textId="77777777" w:rsidR="007020D7" w:rsidRPr="008C105D" w:rsidRDefault="007020D7" w:rsidP="00293635">
            <w:pPr>
              <w:pStyle w:val="GPSDefinitionTerm"/>
            </w:pPr>
            <w:r w:rsidRPr="008C105D">
              <w:t>"Change in Law"</w:t>
            </w:r>
          </w:p>
        </w:tc>
        <w:tc>
          <w:tcPr>
            <w:tcW w:w="5457" w:type="dxa"/>
            <w:shd w:val="clear" w:color="auto" w:fill="auto"/>
          </w:tcPr>
          <w:p w14:paraId="71E3B62F" w14:textId="4EA8A18F" w:rsidR="007020D7" w:rsidRPr="008C105D" w:rsidRDefault="007020D7" w:rsidP="00AC32A0">
            <w:pPr>
              <w:pStyle w:val="GPsDefinition"/>
            </w:pPr>
            <w:r w:rsidRPr="008C105D">
              <w:t xml:space="preserve">means any change in Law which impacts on the supply of the </w:t>
            </w:r>
            <w:r w:rsidR="00927100" w:rsidRPr="008C105D">
              <w:t>Panel Services</w:t>
            </w:r>
            <w:r w:rsidR="00135819" w:rsidRPr="008C105D">
              <w:t xml:space="preserve"> </w:t>
            </w:r>
            <w:r w:rsidRPr="008C105D">
              <w:t>and performance of the</w:t>
            </w:r>
            <w:r w:rsidR="00E029E9" w:rsidRPr="008C105D">
              <w:t xml:space="preserve"> </w:t>
            </w:r>
            <w:r w:rsidRPr="008C105D">
              <w:t>Template Terms</w:t>
            </w:r>
            <w:r w:rsidR="008D34BC" w:rsidRPr="008C105D">
              <w:t xml:space="preserve"> and Conditions</w:t>
            </w:r>
            <w:r w:rsidRPr="008C105D">
              <w:t xml:space="preserve"> which comes into force after the </w:t>
            </w:r>
            <w:r w:rsidR="00B06416" w:rsidRPr="008C105D">
              <w:t>Panel Commencement Date</w:t>
            </w:r>
            <w:r w:rsidRPr="008C105D">
              <w:t>;</w:t>
            </w:r>
            <w:r w:rsidRPr="008C105D">
              <w:rPr>
                <w:b/>
              </w:rPr>
              <w:t xml:space="preserve"> </w:t>
            </w:r>
          </w:p>
        </w:tc>
      </w:tr>
      <w:tr w:rsidR="007020D7" w:rsidRPr="008C105D" w14:paraId="66E4EEDB" w14:textId="77777777" w:rsidTr="00AB7AE5">
        <w:trPr>
          <w:gridAfter w:val="2"/>
          <w:wAfter w:w="962" w:type="dxa"/>
        </w:trPr>
        <w:tc>
          <w:tcPr>
            <w:tcW w:w="1975" w:type="dxa"/>
            <w:shd w:val="clear" w:color="auto" w:fill="auto"/>
          </w:tcPr>
          <w:p w14:paraId="3CE4893B" w14:textId="77777777" w:rsidR="007020D7" w:rsidRPr="008C105D" w:rsidRDefault="007020D7" w:rsidP="00293635">
            <w:pPr>
              <w:pStyle w:val="GPSDefinitionTerm"/>
            </w:pPr>
            <w:r w:rsidRPr="008C105D">
              <w:t>"Change of Control"</w:t>
            </w:r>
          </w:p>
        </w:tc>
        <w:tc>
          <w:tcPr>
            <w:tcW w:w="5457" w:type="dxa"/>
            <w:shd w:val="clear" w:color="auto" w:fill="auto"/>
          </w:tcPr>
          <w:p w14:paraId="6C67B4E9" w14:textId="77777777" w:rsidR="00E4557C" w:rsidRPr="008C105D" w:rsidRDefault="007020D7" w:rsidP="00293635">
            <w:pPr>
              <w:pStyle w:val="GPsDefinition"/>
            </w:pPr>
            <w:r w:rsidRPr="008C105D">
              <w:t xml:space="preserve">means </w:t>
            </w:r>
            <w:r w:rsidR="00E4557C" w:rsidRPr="008C105D">
              <w:t>either:</w:t>
            </w:r>
          </w:p>
          <w:p w14:paraId="580BD331" w14:textId="77777777" w:rsidR="007020D7" w:rsidRPr="008C105D" w:rsidRDefault="00E4557C" w:rsidP="00293635">
            <w:pPr>
              <w:pStyle w:val="GPsDefinition"/>
            </w:pPr>
            <w:r w:rsidRPr="008C105D">
              <w:t>(i)</w:t>
            </w:r>
            <w:r w:rsidRPr="008C105D">
              <w:tab/>
            </w:r>
            <w:r w:rsidR="007020D7" w:rsidRPr="008C105D">
              <w:t>a change of control within the meaning of Section 450 of the Corporation Tax Act 2010;</w:t>
            </w:r>
            <w:r w:rsidRPr="008C105D">
              <w:t xml:space="preserve"> or</w:t>
            </w:r>
          </w:p>
          <w:p w14:paraId="267162B8" w14:textId="3FB0B828" w:rsidR="00E4557C" w:rsidRPr="008C105D" w:rsidRDefault="00E4557C" w:rsidP="00293635">
            <w:pPr>
              <w:pStyle w:val="GPsDefinition"/>
            </w:pPr>
            <w:r w:rsidRPr="008C105D">
              <w:t>(ii)</w:t>
            </w:r>
            <w:r w:rsidRPr="008C105D">
              <w:tab/>
              <w:t>any instance where the Supplier demerges into two or more firms, merges with another firm, incorporates or otherwise changes its legal form;</w:t>
            </w:r>
          </w:p>
        </w:tc>
      </w:tr>
      <w:tr w:rsidR="007020D7" w:rsidRPr="008C105D" w14:paraId="6350749D" w14:textId="77777777" w:rsidTr="00AB7AE5">
        <w:trPr>
          <w:gridAfter w:val="2"/>
          <w:wAfter w:w="962" w:type="dxa"/>
        </w:trPr>
        <w:tc>
          <w:tcPr>
            <w:tcW w:w="1975" w:type="dxa"/>
            <w:shd w:val="clear" w:color="auto" w:fill="auto"/>
          </w:tcPr>
          <w:p w14:paraId="77AC225E" w14:textId="58B1F257" w:rsidR="007020D7" w:rsidRPr="008C105D" w:rsidRDefault="007020D7" w:rsidP="00293635">
            <w:pPr>
              <w:pStyle w:val="GPSDefinitionTerm"/>
            </w:pPr>
            <w:r w:rsidRPr="008C105D">
              <w:lastRenderedPageBreak/>
              <w:t>"Charges"</w:t>
            </w:r>
          </w:p>
        </w:tc>
        <w:tc>
          <w:tcPr>
            <w:tcW w:w="5457" w:type="dxa"/>
            <w:shd w:val="clear" w:color="auto" w:fill="auto"/>
          </w:tcPr>
          <w:p w14:paraId="21AF760C" w14:textId="6C96A121" w:rsidR="007020D7" w:rsidRPr="008C105D" w:rsidRDefault="007020D7" w:rsidP="00293635">
            <w:pPr>
              <w:pStyle w:val="GPsDefinition"/>
            </w:pPr>
            <w:r w:rsidRPr="008C105D">
              <w:t xml:space="preserve">means the charges raised under or in connection with a </w:t>
            </w:r>
            <w:r w:rsidR="00927100" w:rsidRPr="008C105D">
              <w:t>Legal Services Contract</w:t>
            </w:r>
            <w:r w:rsidRPr="008C105D">
              <w:t xml:space="preserve"> from time to time, which Charges shall be calculated in a manner which is consistent with the Charging Structure;</w:t>
            </w:r>
          </w:p>
        </w:tc>
      </w:tr>
      <w:tr w:rsidR="007020D7" w:rsidRPr="008C105D" w14:paraId="5A0F7E6B" w14:textId="77777777" w:rsidTr="00AB7AE5">
        <w:trPr>
          <w:gridAfter w:val="2"/>
          <w:wAfter w:w="962" w:type="dxa"/>
        </w:trPr>
        <w:tc>
          <w:tcPr>
            <w:tcW w:w="1975" w:type="dxa"/>
            <w:shd w:val="clear" w:color="auto" w:fill="auto"/>
          </w:tcPr>
          <w:p w14:paraId="2096851A" w14:textId="77777777" w:rsidR="007020D7" w:rsidRPr="008C105D" w:rsidRDefault="007020D7" w:rsidP="00293635">
            <w:pPr>
              <w:pStyle w:val="GPSDefinitionTerm"/>
            </w:pPr>
            <w:r w:rsidRPr="008C105D">
              <w:t>"Charging Structure"</w:t>
            </w:r>
          </w:p>
        </w:tc>
        <w:tc>
          <w:tcPr>
            <w:tcW w:w="5457" w:type="dxa"/>
            <w:shd w:val="clear" w:color="auto" w:fill="auto"/>
          </w:tcPr>
          <w:p w14:paraId="497CF6A9" w14:textId="51AA991B" w:rsidR="007020D7" w:rsidRPr="008C105D" w:rsidRDefault="007020D7" w:rsidP="00293635">
            <w:pPr>
              <w:pStyle w:val="GPsDefinition"/>
            </w:pPr>
            <w:r w:rsidRPr="008C105D">
              <w:t xml:space="preserve">means the structure to be used in the establishment of the charging model which is applicable to each </w:t>
            </w:r>
            <w:r w:rsidR="00927100" w:rsidRPr="008C105D">
              <w:t>Legal Services Contract</w:t>
            </w:r>
            <w:r w:rsidRPr="008C105D">
              <w:t xml:space="preserve">, which structure is set out in </w:t>
            </w:r>
            <w:r w:rsidR="00A54319" w:rsidRPr="008C105D">
              <w:t xml:space="preserve">Panel </w:t>
            </w:r>
            <w:r w:rsidR="0079753D" w:rsidRPr="008C105D">
              <w:t xml:space="preserve">Agreement </w:t>
            </w:r>
            <w:r w:rsidR="00A54319" w:rsidRPr="008C105D">
              <w:t>Schedule</w:t>
            </w:r>
            <w:r w:rsidRPr="008C105D">
              <w:t> 3 (</w:t>
            </w:r>
            <w:r w:rsidR="00B06416" w:rsidRPr="008C105D">
              <w:t>Panel Price</w:t>
            </w:r>
            <w:r w:rsidRPr="008C105D">
              <w:t>s and Charging Structure);</w:t>
            </w:r>
          </w:p>
        </w:tc>
      </w:tr>
      <w:tr w:rsidR="007020D7" w:rsidRPr="008C105D" w14:paraId="2A793A8D" w14:textId="77777777" w:rsidTr="00AB7AE5">
        <w:trPr>
          <w:gridAfter w:val="2"/>
          <w:wAfter w:w="962" w:type="dxa"/>
          <w:trHeight w:val="2513"/>
        </w:trPr>
        <w:tc>
          <w:tcPr>
            <w:tcW w:w="1975" w:type="dxa"/>
            <w:shd w:val="clear" w:color="auto" w:fill="auto"/>
          </w:tcPr>
          <w:p w14:paraId="1F71C496" w14:textId="77777777" w:rsidR="007020D7" w:rsidRPr="008C105D" w:rsidRDefault="007020D7" w:rsidP="00293635">
            <w:pPr>
              <w:pStyle w:val="GPSDefinitionTerm"/>
            </w:pPr>
            <w:r w:rsidRPr="008C105D">
              <w:t>"Commercially Sensitive Information"</w:t>
            </w:r>
          </w:p>
        </w:tc>
        <w:tc>
          <w:tcPr>
            <w:tcW w:w="5457" w:type="dxa"/>
            <w:shd w:val="clear" w:color="auto" w:fill="auto"/>
          </w:tcPr>
          <w:p w14:paraId="6A8F6FAD" w14:textId="2A00318F" w:rsidR="007020D7" w:rsidRPr="008C105D" w:rsidRDefault="007020D7" w:rsidP="00293635">
            <w:pPr>
              <w:pStyle w:val="GPsDefinition"/>
            </w:pPr>
            <w:r w:rsidRPr="008C105D">
              <w:t xml:space="preserve">means the </w:t>
            </w:r>
            <w:r w:rsidR="00875826" w:rsidRPr="008C105D">
              <w:t>Suppliers</w:t>
            </w:r>
            <w:r w:rsidRPr="008C105D">
              <w:t xml:space="preserve"> Confidential Information listed in </w:t>
            </w:r>
            <w:r w:rsidR="00A54319" w:rsidRPr="008C105D">
              <w:t xml:space="preserve">Panel </w:t>
            </w:r>
            <w:r w:rsidR="0079753D" w:rsidRPr="008C105D">
              <w:t xml:space="preserve">Agreement </w:t>
            </w:r>
            <w:r w:rsidR="00A54319" w:rsidRPr="008C105D">
              <w:t>Schedule</w:t>
            </w:r>
            <w:r w:rsidRPr="008C105D">
              <w:t xml:space="preserve"> 17 (Commercially Sensitive Information) comprised of commercially sensitive information:</w:t>
            </w:r>
          </w:p>
          <w:p w14:paraId="1BBC411A" w14:textId="77777777" w:rsidR="007020D7" w:rsidRPr="008C105D" w:rsidRDefault="007020D7" w:rsidP="00293635">
            <w:pPr>
              <w:pStyle w:val="GPSDefinitionL2"/>
            </w:pPr>
            <w:r w:rsidRPr="008C105D">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8C105D" w:rsidRDefault="007020D7" w:rsidP="00293635">
            <w:pPr>
              <w:pStyle w:val="GPSDefinitionL2"/>
            </w:pPr>
            <w:r w:rsidRPr="008C105D">
              <w:t>that constitutes a trade secret;</w:t>
            </w:r>
          </w:p>
        </w:tc>
      </w:tr>
      <w:tr w:rsidR="007020D7" w:rsidRPr="008C105D" w14:paraId="151A75BC" w14:textId="77777777" w:rsidTr="00AB7AE5">
        <w:trPr>
          <w:gridAfter w:val="2"/>
          <w:wAfter w:w="962" w:type="dxa"/>
        </w:trPr>
        <w:tc>
          <w:tcPr>
            <w:tcW w:w="1975" w:type="dxa"/>
            <w:shd w:val="clear" w:color="auto" w:fill="auto"/>
          </w:tcPr>
          <w:p w14:paraId="07C806B2" w14:textId="77777777" w:rsidR="007020D7" w:rsidRPr="008C105D" w:rsidRDefault="007020D7" w:rsidP="00293635">
            <w:pPr>
              <w:pStyle w:val="GPSDefinitionTerm"/>
            </w:pPr>
            <w:r w:rsidRPr="008C105D">
              <w:t>"Comparable Supply"</w:t>
            </w:r>
          </w:p>
        </w:tc>
        <w:tc>
          <w:tcPr>
            <w:tcW w:w="5457" w:type="dxa"/>
            <w:shd w:val="clear" w:color="auto" w:fill="auto"/>
          </w:tcPr>
          <w:p w14:paraId="1FB59B7B" w14:textId="1BEED0FD" w:rsidR="007020D7" w:rsidRPr="008C105D" w:rsidRDefault="007020D7" w:rsidP="002745A5">
            <w:pPr>
              <w:pStyle w:val="GPsDefinition"/>
            </w:pPr>
            <w:r w:rsidRPr="008C105D">
              <w:t xml:space="preserve">means the supply of </w:t>
            </w:r>
            <w:r w:rsidR="00927100" w:rsidRPr="008C105D">
              <w:t>Panel Services</w:t>
            </w:r>
            <w:r w:rsidR="00135819" w:rsidRPr="008C105D">
              <w:t xml:space="preserve"> </w:t>
            </w:r>
            <w:r w:rsidRPr="008C105D">
              <w:t xml:space="preserve">to another customer of the Supplier that are the same or similar to the </w:t>
            </w:r>
            <w:r w:rsidR="00927100" w:rsidRPr="008C105D">
              <w:t>Panel Services</w:t>
            </w:r>
            <w:r w:rsidRPr="008C105D">
              <w:t>;</w:t>
            </w:r>
          </w:p>
        </w:tc>
      </w:tr>
      <w:tr w:rsidR="007020D7" w:rsidRPr="008C105D" w14:paraId="262B2066" w14:textId="77777777" w:rsidTr="00AB7AE5">
        <w:trPr>
          <w:gridAfter w:val="2"/>
          <w:wAfter w:w="962" w:type="dxa"/>
        </w:trPr>
        <w:tc>
          <w:tcPr>
            <w:tcW w:w="1975" w:type="dxa"/>
            <w:shd w:val="clear" w:color="auto" w:fill="auto"/>
          </w:tcPr>
          <w:p w14:paraId="33235BAE" w14:textId="77777777" w:rsidR="007020D7" w:rsidRPr="008C105D" w:rsidRDefault="007020D7" w:rsidP="00293635">
            <w:pPr>
              <w:pStyle w:val="GPSDefinitionTerm"/>
            </w:pPr>
            <w:r w:rsidRPr="008C105D">
              <w:t>"Complaint"</w:t>
            </w:r>
          </w:p>
          <w:p w14:paraId="6E80E665" w14:textId="77777777" w:rsidR="004E509F" w:rsidRPr="008C105D" w:rsidRDefault="004E509F" w:rsidP="00293635">
            <w:pPr>
              <w:pStyle w:val="GPSDefinitionTerm"/>
            </w:pPr>
          </w:p>
          <w:p w14:paraId="621395C5" w14:textId="77777777" w:rsidR="004E509F" w:rsidRPr="008C105D" w:rsidRDefault="004E509F" w:rsidP="00293635">
            <w:pPr>
              <w:pStyle w:val="GPSDefinitionTerm"/>
            </w:pPr>
          </w:p>
          <w:p w14:paraId="6766EA33" w14:textId="77777777" w:rsidR="007822EC" w:rsidRPr="008C105D" w:rsidRDefault="007822EC" w:rsidP="004E509F">
            <w:pPr>
              <w:pStyle w:val="GPSDefinitionTerm"/>
            </w:pPr>
          </w:p>
          <w:p w14:paraId="246581C2" w14:textId="77777777" w:rsidR="004E509F" w:rsidRPr="008C105D" w:rsidRDefault="004E509F" w:rsidP="004E509F">
            <w:pPr>
              <w:pStyle w:val="GPSDefinitionTerm"/>
            </w:pPr>
            <w:r w:rsidRPr="008C105D">
              <w:t>“Comptroller”</w:t>
            </w:r>
          </w:p>
          <w:p w14:paraId="652FA520" w14:textId="77777777" w:rsidR="004E509F" w:rsidRPr="008C105D" w:rsidRDefault="004E509F" w:rsidP="004E509F">
            <w:pPr>
              <w:pStyle w:val="GPSDefinitionTerm"/>
              <w:ind w:left="0"/>
            </w:pPr>
          </w:p>
        </w:tc>
        <w:tc>
          <w:tcPr>
            <w:tcW w:w="5457" w:type="dxa"/>
            <w:shd w:val="clear" w:color="auto" w:fill="auto"/>
          </w:tcPr>
          <w:p w14:paraId="6FDE988F" w14:textId="352F8962" w:rsidR="007020D7" w:rsidRPr="008C105D" w:rsidRDefault="007020D7" w:rsidP="00D318DF">
            <w:pPr>
              <w:pStyle w:val="GPsDefinition"/>
            </w:pPr>
            <w:r w:rsidRPr="008C105D">
              <w:t xml:space="preserve">means any formal written complaint raised by a </w:t>
            </w:r>
            <w:r w:rsidR="00E1035B" w:rsidRPr="008C105D">
              <w:t>Panel Customers</w:t>
            </w:r>
            <w:r w:rsidRPr="008C105D">
              <w:t xml:space="preserve"> in relation to the performance of this </w:t>
            </w:r>
            <w:r w:rsidR="00561291" w:rsidRPr="008C105D">
              <w:t>Panel Agreement</w:t>
            </w:r>
            <w:r w:rsidRPr="008C105D">
              <w:t xml:space="preserve"> or any </w:t>
            </w:r>
            <w:r w:rsidR="00927100" w:rsidRPr="008C105D">
              <w:t>Legal Services Contract</w:t>
            </w:r>
            <w:r w:rsidRPr="008C105D">
              <w:t xml:space="preserve"> in accordance with Clause </w:t>
            </w:r>
            <w:r w:rsidRPr="008C105D">
              <w:fldChar w:fldCharType="begin"/>
            </w:r>
            <w:r w:rsidRPr="008C105D">
              <w:instrText xml:space="preserve"> REF _Ref311674926 \r \h  \* MERGEFORMAT </w:instrText>
            </w:r>
            <w:r w:rsidRPr="008C105D">
              <w:fldChar w:fldCharType="separate"/>
            </w:r>
            <w:r w:rsidR="006059BD" w:rsidRPr="008C105D">
              <w:t>47</w:t>
            </w:r>
            <w:r w:rsidRPr="008C105D">
              <w:fldChar w:fldCharType="end"/>
            </w:r>
            <w:r w:rsidRPr="008C105D">
              <w:t xml:space="preserve"> (Complaints Handling);</w:t>
            </w:r>
            <w:r w:rsidR="00836A40" w:rsidRPr="008C105D">
              <w:t xml:space="preserve"> and “Complaints” shall be construed accordingly;</w:t>
            </w:r>
          </w:p>
          <w:p w14:paraId="498FA148" w14:textId="298912B9" w:rsidR="004E509F" w:rsidRPr="008C105D" w:rsidRDefault="007822EC" w:rsidP="007822EC">
            <w:pPr>
              <w:pStyle w:val="GPsDefinition"/>
            </w:pPr>
            <w:r w:rsidRPr="008C105D">
              <w:rPr>
                <w:shd w:val="clear" w:color="auto" w:fill="FFFFFF"/>
              </w:rPr>
              <w:t>means an officer of the House of Commons who is currently the head of the National Audit Office</w:t>
            </w:r>
            <w:r w:rsidR="00C11D0D" w:rsidRPr="008C105D">
              <w:t>;</w:t>
            </w:r>
          </w:p>
        </w:tc>
      </w:tr>
      <w:tr w:rsidR="007020D7" w:rsidRPr="008C105D" w14:paraId="529696F5" w14:textId="77777777" w:rsidTr="00AB7AE5">
        <w:trPr>
          <w:gridAfter w:val="2"/>
          <w:wAfter w:w="962" w:type="dxa"/>
        </w:trPr>
        <w:tc>
          <w:tcPr>
            <w:tcW w:w="1975" w:type="dxa"/>
            <w:shd w:val="clear" w:color="auto" w:fill="auto"/>
          </w:tcPr>
          <w:p w14:paraId="5F86A957" w14:textId="77777777" w:rsidR="007020D7" w:rsidRPr="008C105D" w:rsidRDefault="007020D7" w:rsidP="00293635">
            <w:pPr>
              <w:pStyle w:val="GPSDefinitionTerm"/>
            </w:pPr>
            <w:r w:rsidRPr="008C105D">
              <w:t>"Confidential Information"</w:t>
            </w:r>
          </w:p>
        </w:tc>
        <w:tc>
          <w:tcPr>
            <w:tcW w:w="5457" w:type="dxa"/>
            <w:shd w:val="clear" w:color="auto" w:fill="auto"/>
          </w:tcPr>
          <w:p w14:paraId="4C1B68F7" w14:textId="77777777" w:rsidR="007020D7" w:rsidRPr="008C105D" w:rsidRDefault="007020D7" w:rsidP="00293635">
            <w:pPr>
              <w:pStyle w:val="GPsDefinition"/>
            </w:pPr>
            <w:r w:rsidRPr="008C105D">
              <w:t xml:space="preserve">means the Authority's Confidential Information and/or the </w:t>
            </w:r>
            <w:r w:rsidR="00875826" w:rsidRPr="008C105D">
              <w:t>Suppliers</w:t>
            </w:r>
            <w:r w:rsidRPr="008C105D">
              <w:t xml:space="preserve"> Confidential Information, as the context requires;</w:t>
            </w:r>
          </w:p>
        </w:tc>
      </w:tr>
      <w:tr w:rsidR="00D657AE" w:rsidRPr="008C105D" w14:paraId="7C8BE5FB" w14:textId="77777777" w:rsidTr="00AB7AE5">
        <w:trPr>
          <w:gridAfter w:val="2"/>
          <w:wAfter w:w="962" w:type="dxa"/>
        </w:trPr>
        <w:tc>
          <w:tcPr>
            <w:tcW w:w="1975" w:type="dxa"/>
            <w:shd w:val="clear" w:color="auto" w:fill="auto"/>
          </w:tcPr>
          <w:p w14:paraId="6C51C685" w14:textId="51ED89C5" w:rsidR="00D657AE" w:rsidRPr="008C105D" w:rsidRDefault="00D657AE" w:rsidP="00293635">
            <w:pPr>
              <w:pStyle w:val="GPSDefinitionTerm"/>
            </w:pPr>
            <w:r w:rsidRPr="008C105D">
              <w:t>“Conflict of Interest”</w:t>
            </w:r>
          </w:p>
        </w:tc>
        <w:tc>
          <w:tcPr>
            <w:tcW w:w="5457" w:type="dxa"/>
            <w:shd w:val="clear" w:color="auto" w:fill="auto"/>
          </w:tcPr>
          <w:p w14:paraId="1839CD76" w14:textId="193C7902" w:rsidR="00D657AE" w:rsidRPr="008C105D" w:rsidRDefault="00D657AE" w:rsidP="00293635">
            <w:pPr>
              <w:pStyle w:val="GPsDefinition"/>
            </w:pPr>
            <w:r w:rsidRPr="008C105D">
              <w:t>shall have the meaning set out in the Solicitors Regulation Authority Handbook, as amended from time to time;</w:t>
            </w:r>
          </w:p>
        </w:tc>
      </w:tr>
      <w:tr w:rsidR="007020D7" w:rsidRPr="008C105D" w14:paraId="70AD700F" w14:textId="77777777" w:rsidTr="00AB7AE5">
        <w:trPr>
          <w:gridAfter w:val="2"/>
          <w:wAfter w:w="962" w:type="dxa"/>
        </w:trPr>
        <w:tc>
          <w:tcPr>
            <w:tcW w:w="1975" w:type="dxa"/>
            <w:shd w:val="clear" w:color="auto" w:fill="auto"/>
          </w:tcPr>
          <w:p w14:paraId="762A1CED" w14:textId="77777777" w:rsidR="007020D7" w:rsidRPr="008C105D" w:rsidRDefault="007020D7" w:rsidP="00293635">
            <w:pPr>
              <w:pStyle w:val="GPSDefinitionTerm"/>
            </w:pPr>
            <w:r w:rsidRPr="008C105D">
              <w:t>"Continuous Improvement Plan"</w:t>
            </w:r>
          </w:p>
        </w:tc>
        <w:tc>
          <w:tcPr>
            <w:tcW w:w="5457" w:type="dxa"/>
            <w:shd w:val="clear" w:color="auto" w:fill="auto"/>
          </w:tcPr>
          <w:p w14:paraId="48A4ADD4" w14:textId="36466B8E" w:rsidR="007020D7" w:rsidRPr="008C105D" w:rsidRDefault="007020D7" w:rsidP="00293635">
            <w:pPr>
              <w:pStyle w:val="GPsDefinition"/>
            </w:pPr>
            <w:r w:rsidRPr="008C105D">
              <w:t xml:space="preserve">means a plan for improving the provision of the </w:t>
            </w:r>
            <w:r w:rsidR="00927100" w:rsidRPr="008C105D">
              <w:t>Panel Services</w:t>
            </w:r>
            <w:r w:rsidR="00135819" w:rsidRPr="008C105D">
              <w:t xml:space="preserve"> </w:t>
            </w:r>
            <w:r w:rsidRPr="008C105D">
              <w:t xml:space="preserve">and/or reducing the Charges produced by the Supplier pursuant to </w:t>
            </w:r>
            <w:r w:rsidR="00A54319" w:rsidRPr="008C105D">
              <w:t xml:space="preserve">Panel </w:t>
            </w:r>
            <w:r w:rsidR="0079753D" w:rsidRPr="008C105D">
              <w:t xml:space="preserve">Agreement </w:t>
            </w:r>
            <w:r w:rsidR="00A54319" w:rsidRPr="008C105D">
              <w:t>Schedule</w:t>
            </w:r>
            <w:r w:rsidRPr="008C105D">
              <w:t xml:space="preserve"> 12 (Continuous Improvement and Benchmarking);</w:t>
            </w:r>
          </w:p>
        </w:tc>
      </w:tr>
      <w:tr w:rsidR="007020D7" w:rsidRPr="008C105D" w14:paraId="45B9D588" w14:textId="77777777" w:rsidTr="00AB7AE5">
        <w:trPr>
          <w:gridAfter w:val="2"/>
          <w:wAfter w:w="962" w:type="dxa"/>
        </w:trPr>
        <w:tc>
          <w:tcPr>
            <w:tcW w:w="1975" w:type="dxa"/>
            <w:shd w:val="clear" w:color="auto" w:fill="auto"/>
          </w:tcPr>
          <w:p w14:paraId="48B0EBAE" w14:textId="77777777" w:rsidR="007020D7" w:rsidRPr="008C105D" w:rsidRDefault="007020D7" w:rsidP="00293635">
            <w:pPr>
              <w:pStyle w:val="GPSDefinitionTerm"/>
            </w:pPr>
            <w:r w:rsidRPr="008C105D">
              <w:t>"Contract Year"</w:t>
            </w:r>
          </w:p>
        </w:tc>
        <w:tc>
          <w:tcPr>
            <w:tcW w:w="5457" w:type="dxa"/>
            <w:shd w:val="clear" w:color="auto" w:fill="auto"/>
          </w:tcPr>
          <w:p w14:paraId="464E5258" w14:textId="145615DD" w:rsidR="007020D7" w:rsidRPr="008C105D" w:rsidRDefault="007020D7" w:rsidP="00293635">
            <w:pPr>
              <w:pStyle w:val="GPsDefinition"/>
            </w:pPr>
            <w:r w:rsidRPr="008C105D">
              <w:t xml:space="preserve">means a consecutive period of twelve (12) Months commencing on the </w:t>
            </w:r>
            <w:r w:rsidR="00B06416" w:rsidRPr="008C105D">
              <w:t>Panel Commencement Date</w:t>
            </w:r>
            <w:r w:rsidRPr="008C105D">
              <w:t xml:space="preserve"> or each anniversary thereof;</w:t>
            </w:r>
          </w:p>
        </w:tc>
      </w:tr>
      <w:tr w:rsidR="007020D7" w:rsidRPr="008C105D" w14:paraId="047EEAC2" w14:textId="77777777" w:rsidTr="00AB7AE5">
        <w:trPr>
          <w:gridAfter w:val="2"/>
          <w:wAfter w:w="962" w:type="dxa"/>
        </w:trPr>
        <w:tc>
          <w:tcPr>
            <w:tcW w:w="1975" w:type="dxa"/>
            <w:shd w:val="clear" w:color="auto" w:fill="auto"/>
          </w:tcPr>
          <w:p w14:paraId="3315DD2F" w14:textId="77777777" w:rsidR="007020D7" w:rsidRPr="008C105D" w:rsidRDefault="007020D7" w:rsidP="00293635">
            <w:pPr>
              <w:pStyle w:val="GPSDefinitionTerm"/>
            </w:pPr>
            <w:r w:rsidRPr="008C105D">
              <w:lastRenderedPageBreak/>
              <w:t>"Control"</w:t>
            </w:r>
          </w:p>
        </w:tc>
        <w:tc>
          <w:tcPr>
            <w:tcW w:w="5457" w:type="dxa"/>
            <w:shd w:val="clear" w:color="auto" w:fill="auto"/>
          </w:tcPr>
          <w:p w14:paraId="68D312A3" w14:textId="77777777" w:rsidR="007020D7" w:rsidRPr="008C105D" w:rsidRDefault="007020D7" w:rsidP="00293635">
            <w:pPr>
              <w:pStyle w:val="GPsDefinition"/>
            </w:pPr>
            <w:r w:rsidRPr="008C105D">
              <w:t>means control in either of the senses defined in sections  450 and 1124 of the Corporation Tax Act 2010 and "</w:t>
            </w:r>
            <w:r w:rsidRPr="008C105D">
              <w:rPr>
                <w:b/>
              </w:rPr>
              <w:t>Controlled</w:t>
            </w:r>
            <w:r w:rsidRPr="008C105D">
              <w:t>" shall be construed accordingly;</w:t>
            </w:r>
          </w:p>
        </w:tc>
      </w:tr>
      <w:tr w:rsidR="007020D7" w:rsidRPr="008C105D" w14:paraId="07CDBC76" w14:textId="77777777" w:rsidTr="00AB7AE5">
        <w:trPr>
          <w:gridAfter w:val="2"/>
          <w:wAfter w:w="962" w:type="dxa"/>
        </w:trPr>
        <w:tc>
          <w:tcPr>
            <w:tcW w:w="1975" w:type="dxa"/>
            <w:shd w:val="clear" w:color="auto" w:fill="auto"/>
          </w:tcPr>
          <w:p w14:paraId="4ED44BBF" w14:textId="77777777" w:rsidR="007020D7" w:rsidRPr="008C105D" w:rsidRDefault="007020D7" w:rsidP="00293635">
            <w:pPr>
              <w:pStyle w:val="GPSDefinitionTerm"/>
            </w:pPr>
            <w:r w:rsidRPr="008C105D">
              <w:t>"Costs"</w:t>
            </w:r>
          </w:p>
        </w:tc>
        <w:tc>
          <w:tcPr>
            <w:tcW w:w="5457" w:type="dxa"/>
            <w:shd w:val="clear" w:color="auto" w:fill="auto"/>
          </w:tcPr>
          <w:p w14:paraId="416AB17C" w14:textId="061C91EC" w:rsidR="007020D7" w:rsidRPr="008C105D" w:rsidRDefault="007020D7" w:rsidP="00293635">
            <w:pPr>
              <w:pStyle w:val="GPsDefinition"/>
            </w:pPr>
            <w:r w:rsidRPr="008C105D">
              <w:t xml:space="preserve">means the following costs (without double recovery) to the extent that they are reasonably and properly incurred by the Supplier in providing the </w:t>
            </w:r>
            <w:r w:rsidR="00927100" w:rsidRPr="008C105D">
              <w:t>Panel Services</w:t>
            </w:r>
            <w:r w:rsidRPr="008C105D">
              <w:t>:</w:t>
            </w:r>
          </w:p>
          <w:p w14:paraId="3527A662" w14:textId="77777777" w:rsidR="007020D7" w:rsidRPr="008C105D" w:rsidRDefault="007020D7" w:rsidP="00293635">
            <w:pPr>
              <w:pStyle w:val="GPSDefinitionL2"/>
            </w:pPr>
            <w:r w:rsidRPr="008C105D">
              <w:t xml:space="preserve">the </w:t>
            </w:r>
            <w:r w:rsidR="006E396C" w:rsidRPr="008C105D">
              <w:t xml:space="preserve">cost to the Supplier or the </w:t>
            </w:r>
            <w:r w:rsidRPr="008C105D">
              <w:t>Sub-Contractor (as the context requires), calculated per Man Day, of engaging the Supplier Personnel, including:</w:t>
            </w:r>
          </w:p>
          <w:p w14:paraId="4D26CA41" w14:textId="77777777" w:rsidR="007020D7" w:rsidRPr="008C105D" w:rsidRDefault="007020D7" w:rsidP="00293635">
            <w:pPr>
              <w:pStyle w:val="GPSDefinitionL3"/>
            </w:pPr>
            <w:r w:rsidRPr="008C105D">
              <w:t>base salary paid to the Supplier Personnel;</w:t>
            </w:r>
          </w:p>
          <w:p w14:paraId="6429F27B" w14:textId="77777777" w:rsidR="007020D7" w:rsidRPr="008C105D" w:rsidRDefault="007020D7" w:rsidP="00293635">
            <w:pPr>
              <w:pStyle w:val="GPSDefinitionL3"/>
            </w:pPr>
            <w:r w:rsidRPr="008C105D">
              <w:t>employer’s national insurance contributions;</w:t>
            </w:r>
          </w:p>
          <w:p w14:paraId="384854D7" w14:textId="77777777" w:rsidR="007020D7" w:rsidRPr="008C105D" w:rsidRDefault="007020D7" w:rsidP="00293635">
            <w:pPr>
              <w:pStyle w:val="GPSDefinitionL3"/>
            </w:pPr>
            <w:r w:rsidRPr="008C105D">
              <w:t>pension contributions;</w:t>
            </w:r>
          </w:p>
          <w:p w14:paraId="49EB951F" w14:textId="77777777" w:rsidR="007020D7" w:rsidRPr="008C105D" w:rsidRDefault="007020D7" w:rsidP="00293635">
            <w:pPr>
              <w:pStyle w:val="GPSDefinitionL3"/>
            </w:pPr>
            <w:r w:rsidRPr="008C105D">
              <w:t xml:space="preserve">car allowances; </w:t>
            </w:r>
          </w:p>
          <w:p w14:paraId="6DC49802" w14:textId="77777777" w:rsidR="007020D7" w:rsidRPr="008C105D" w:rsidRDefault="007020D7" w:rsidP="00293635">
            <w:pPr>
              <w:pStyle w:val="GPSDefinitionL3"/>
            </w:pPr>
            <w:r w:rsidRPr="008C105D">
              <w:t>any other contractual employment benefits;</w:t>
            </w:r>
          </w:p>
          <w:p w14:paraId="2A086516" w14:textId="77777777" w:rsidR="007020D7" w:rsidRPr="008C105D" w:rsidRDefault="007020D7" w:rsidP="00293635">
            <w:pPr>
              <w:pStyle w:val="GPSDefinitionL3"/>
            </w:pPr>
            <w:r w:rsidRPr="008C105D">
              <w:t>staff training;</w:t>
            </w:r>
          </w:p>
          <w:p w14:paraId="1F1AC740" w14:textId="77777777" w:rsidR="007020D7" w:rsidRPr="008C105D" w:rsidRDefault="007020D7" w:rsidP="00293635">
            <w:pPr>
              <w:pStyle w:val="GPSDefinitionL3"/>
            </w:pPr>
            <w:r w:rsidRPr="008C105D">
              <w:t>work place accommodation;</w:t>
            </w:r>
          </w:p>
          <w:p w14:paraId="615A95F3" w14:textId="2F77FBB5" w:rsidR="007020D7" w:rsidRPr="008C105D" w:rsidRDefault="007020D7" w:rsidP="00293635">
            <w:pPr>
              <w:pStyle w:val="GPSDefinitionL3"/>
            </w:pPr>
            <w:r w:rsidRPr="008C105D">
              <w:t xml:space="preserve">work place IT equipment and tools reasonably necessary to provide  the </w:t>
            </w:r>
            <w:r w:rsidR="00927100" w:rsidRPr="008C105D">
              <w:t>Panel Services</w:t>
            </w:r>
            <w:r w:rsidRPr="008C105D">
              <w:t>(but not including items included within limb (b) below); and</w:t>
            </w:r>
          </w:p>
          <w:p w14:paraId="6B3771DA" w14:textId="19E6AE01" w:rsidR="007020D7" w:rsidRPr="008C105D" w:rsidRDefault="007020D7" w:rsidP="00293635">
            <w:pPr>
              <w:pStyle w:val="GPSDefinitionL3"/>
            </w:pPr>
            <w:r w:rsidRPr="008C105D">
              <w:t xml:space="preserve">reasonable recruitment costs, as agreed with the </w:t>
            </w:r>
            <w:r w:rsidR="00E1035B" w:rsidRPr="008C105D">
              <w:t>Panel Customers</w:t>
            </w:r>
            <w:r w:rsidRPr="008C105D">
              <w:t xml:space="preserve"> under any </w:t>
            </w:r>
            <w:r w:rsidR="00927100" w:rsidRPr="008C105D">
              <w:t>Legal Services Contract</w:t>
            </w:r>
            <w:r w:rsidRPr="008C105D">
              <w:t xml:space="preserve">s; </w:t>
            </w:r>
          </w:p>
          <w:p w14:paraId="4917AB96" w14:textId="3F96373A" w:rsidR="007020D7" w:rsidRPr="008C105D" w:rsidRDefault="007020D7" w:rsidP="00293635">
            <w:pPr>
              <w:pStyle w:val="GPSDefinitionL2"/>
            </w:pPr>
            <w:r w:rsidRPr="008C105D">
              <w:t xml:space="preserve">costs incurred in respect of those Supplier Assets which are detailed on the Registers (“Supplier Assets” and “Register” shall have the meaning given to them under </w:t>
            </w:r>
            <w:r w:rsidR="00262DAA" w:rsidRPr="008C105D">
              <w:t xml:space="preserve">Contract Schedule 2 </w:t>
            </w:r>
            <w:r w:rsidR="000C09A5" w:rsidRPr="008C105D">
              <w:t>of the Template Terms and Conditions, and</w:t>
            </w:r>
            <w:r w:rsidRPr="008C105D">
              <w:t xml:space="preserve"> which would be treated as capital costs according to generally accepted accounting principles within the UK, which shall include the cost to be charged in respect of Supplier Assets by the Supplier to the </w:t>
            </w:r>
            <w:r w:rsidR="00E1035B" w:rsidRPr="008C105D">
              <w:t>Panel Customers</w:t>
            </w:r>
            <w:r w:rsidRPr="008C105D">
              <w:t xml:space="preserve"> or (to the extent that risk and title in any Supplier Asset is not held by the Supplier) any cost actually incurred by the Supplier in respect of those Supplier Assets;</w:t>
            </w:r>
          </w:p>
          <w:p w14:paraId="2C1E68D8" w14:textId="33D4291E" w:rsidR="007020D7" w:rsidRPr="008C105D" w:rsidRDefault="007020D7" w:rsidP="00293635">
            <w:pPr>
              <w:pStyle w:val="GPSDefinitionL2"/>
            </w:pPr>
            <w:r w:rsidRPr="008C105D">
              <w:t xml:space="preserve">operational costs which are not included within (a) or (b) above, to the extent that such costs are necessary and properly incurred by the Supplier in the provision of the </w:t>
            </w:r>
            <w:r w:rsidR="00927100" w:rsidRPr="008C105D">
              <w:t>Panel Services</w:t>
            </w:r>
            <w:r w:rsidRPr="008C105D">
              <w:t>;</w:t>
            </w:r>
          </w:p>
          <w:p w14:paraId="25A8E7A9" w14:textId="7DAAD015" w:rsidR="007020D7" w:rsidRPr="008C105D" w:rsidRDefault="007020D7" w:rsidP="00293635">
            <w:pPr>
              <w:pStyle w:val="GPSDefinitionL2"/>
            </w:pPr>
            <w:r w:rsidRPr="008C105D">
              <w:t>Reimbursable Expenses to the extent these</w:t>
            </w:r>
            <w:r w:rsidR="009476A9" w:rsidRPr="008C105D">
              <w:t xml:space="preserve"> </w:t>
            </w:r>
            <w:r w:rsidRPr="008C105D">
              <w:t xml:space="preserve">are incurred in delivering any </w:t>
            </w:r>
            <w:r w:rsidR="00927100" w:rsidRPr="008C105D">
              <w:t>Panel Services</w:t>
            </w:r>
            <w:r w:rsidR="00135819" w:rsidRPr="008C105D">
              <w:t xml:space="preserve"> </w:t>
            </w:r>
            <w:r w:rsidRPr="008C105D">
              <w:t xml:space="preserve">where the Charges for those </w:t>
            </w:r>
            <w:r w:rsidR="00927100" w:rsidRPr="008C105D">
              <w:t>Panel Services</w:t>
            </w:r>
            <w:r w:rsidR="00135819" w:rsidRPr="008C105D">
              <w:t xml:space="preserve"> </w:t>
            </w:r>
            <w:r w:rsidRPr="008C105D">
              <w:t xml:space="preserve">are to be </w:t>
            </w:r>
            <w:r w:rsidRPr="008C105D">
              <w:lastRenderedPageBreak/>
              <w:t xml:space="preserve">calculated on a </w:t>
            </w:r>
            <w:r w:rsidR="004B79C5" w:rsidRPr="008C105D">
              <w:t>Fixed Price</w:t>
            </w:r>
            <w:r w:rsidRPr="008C105D">
              <w:t xml:space="preserve"> or </w:t>
            </w:r>
            <w:r w:rsidR="004B79C5" w:rsidRPr="008C105D">
              <w:t xml:space="preserve">Capped Price </w:t>
            </w:r>
            <w:r w:rsidRPr="008C105D">
              <w:t>pricing mechanism (as set out</w:t>
            </w:r>
            <w:r w:rsidR="002C2F42" w:rsidRPr="008C105D">
              <w:t xml:space="preserve"> in </w:t>
            </w:r>
            <w:r w:rsidR="004B79C5" w:rsidRPr="008C105D">
              <w:t>a Legal Services Contract);</w:t>
            </w:r>
          </w:p>
          <w:p w14:paraId="3A3307E0" w14:textId="77777777" w:rsidR="007020D7" w:rsidRPr="008C105D" w:rsidRDefault="007020D7" w:rsidP="00293635">
            <w:pPr>
              <w:pStyle w:val="GPsDefinition"/>
            </w:pPr>
            <w:r w:rsidRPr="008C105D">
              <w:t>but excluding:</w:t>
            </w:r>
          </w:p>
          <w:p w14:paraId="52C1E26F" w14:textId="77777777" w:rsidR="007020D7" w:rsidRPr="008C105D" w:rsidRDefault="007020D7" w:rsidP="00293635">
            <w:pPr>
              <w:pStyle w:val="GPSDefinitionL3"/>
            </w:pPr>
            <w:r w:rsidRPr="008C105D">
              <w:t>Overhead;</w:t>
            </w:r>
          </w:p>
          <w:p w14:paraId="73188FCB" w14:textId="77777777" w:rsidR="007020D7" w:rsidRPr="008C105D" w:rsidRDefault="007020D7" w:rsidP="00293635">
            <w:pPr>
              <w:pStyle w:val="GPSDefinitionL3"/>
            </w:pPr>
            <w:r w:rsidRPr="008C105D">
              <w:t>financing or similar costs;</w:t>
            </w:r>
          </w:p>
          <w:p w14:paraId="105145ED" w14:textId="4F7FA74F" w:rsidR="007020D7" w:rsidRPr="008C105D" w:rsidRDefault="007020D7" w:rsidP="00293635">
            <w:pPr>
              <w:pStyle w:val="GPSDefinitionL3"/>
            </w:pPr>
            <w:r w:rsidRPr="008C105D">
              <w:t xml:space="preserve">maintenance and support costs to the extent that these relate to maintenance and/or support services provided beyond the </w:t>
            </w:r>
            <w:r w:rsidR="00B06416" w:rsidRPr="008C105D">
              <w:t>Panel Period</w:t>
            </w:r>
            <w:r w:rsidRPr="008C105D">
              <w:t xml:space="preserve"> and term of any </w:t>
            </w:r>
            <w:r w:rsidR="00927100" w:rsidRPr="008C105D">
              <w:t>Legal Services Contract</w:t>
            </w:r>
            <w:r w:rsidRPr="008C105D">
              <w:t>s whether in relation to Supplier Assets or otherwise;</w:t>
            </w:r>
          </w:p>
          <w:p w14:paraId="18F44D39" w14:textId="77777777" w:rsidR="007020D7" w:rsidRPr="008C105D" w:rsidRDefault="007020D7" w:rsidP="00293635">
            <w:pPr>
              <w:pStyle w:val="GPSDefinitionL3"/>
            </w:pPr>
            <w:r w:rsidRPr="008C105D">
              <w:t>taxation;</w:t>
            </w:r>
          </w:p>
          <w:p w14:paraId="6F43390E" w14:textId="77777777" w:rsidR="007020D7" w:rsidRPr="008C105D" w:rsidRDefault="007020D7" w:rsidP="00293635">
            <w:pPr>
              <w:pStyle w:val="GPSDefinitionL3"/>
            </w:pPr>
            <w:r w:rsidRPr="008C105D">
              <w:t>fines and penalties;</w:t>
            </w:r>
          </w:p>
          <w:p w14:paraId="00F0B484" w14:textId="7281F781" w:rsidR="007020D7" w:rsidRPr="008C105D" w:rsidRDefault="007020D7" w:rsidP="00293635">
            <w:pPr>
              <w:pStyle w:val="GPSDefinitionL3"/>
            </w:pPr>
            <w:r w:rsidRPr="008C105D">
              <w:t xml:space="preserve">amounts payable under the benchmarking provisions of </w:t>
            </w:r>
            <w:r w:rsidR="00A54319" w:rsidRPr="008C105D">
              <w:t xml:space="preserve">Panel </w:t>
            </w:r>
            <w:r w:rsidR="0079753D" w:rsidRPr="008C105D">
              <w:t xml:space="preserve">Agreement </w:t>
            </w:r>
            <w:r w:rsidR="00A54319" w:rsidRPr="008C105D">
              <w:t>Schedule</w:t>
            </w:r>
            <w:r w:rsidRPr="008C105D">
              <w:t xml:space="preserve"> 12  (Continuous Improvement and Benchmarking); and</w:t>
            </w:r>
          </w:p>
          <w:p w14:paraId="2D49EB1F" w14:textId="77777777" w:rsidR="007020D7" w:rsidRPr="008C105D" w:rsidDel="00070292" w:rsidRDefault="007020D7" w:rsidP="00293635">
            <w:pPr>
              <w:pStyle w:val="GPSDefinitionL3"/>
            </w:pPr>
            <w:r w:rsidRPr="008C105D">
              <w:t>non-cash items (including depreciation, amortisation, impairments and movements in provisions);</w:t>
            </w:r>
          </w:p>
        </w:tc>
      </w:tr>
      <w:tr w:rsidR="00393079" w:rsidRPr="008C105D" w14:paraId="7084B551" w14:textId="77777777" w:rsidTr="00AB7AE5">
        <w:trPr>
          <w:gridAfter w:val="2"/>
          <w:wAfter w:w="962" w:type="dxa"/>
        </w:trPr>
        <w:tc>
          <w:tcPr>
            <w:tcW w:w="1975" w:type="dxa"/>
            <w:shd w:val="clear" w:color="auto" w:fill="auto"/>
          </w:tcPr>
          <w:p w14:paraId="7AC3C2AF" w14:textId="77777777" w:rsidR="00393079" w:rsidRPr="008C105D" w:rsidRDefault="00393079" w:rsidP="00293635">
            <w:pPr>
              <w:pStyle w:val="GPSDefinitionTerm"/>
            </w:pPr>
            <w:r w:rsidRPr="008C105D">
              <w:lastRenderedPageBreak/>
              <w:t>"Crown"</w:t>
            </w:r>
          </w:p>
        </w:tc>
        <w:tc>
          <w:tcPr>
            <w:tcW w:w="5457" w:type="dxa"/>
            <w:shd w:val="clear" w:color="auto" w:fill="auto"/>
          </w:tcPr>
          <w:p w14:paraId="4310A487" w14:textId="4E3A3FB3" w:rsidR="00393079" w:rsidRPr="008C105D" w:rsidRDefault="00393079" w:rsidP="00293635">
            <w:pPr>
              <w:pStyle w:val="GPsDefinition"/>
            </w:pPr>
            <w:r w:rsidRPr="008C105D">
              <w:t xml:space="preserve">means the </w:t>
            </w:r>
            <w:r w:rsidR="00836A40" w:rsidRPr="008C105D">
              <w:t>G</w:t>
            </w:r>
            <w:r w:rsidRPr="008C105D">
              <w:t xml:space="preserve">overnment of the United Kingdom (including the Northern Ireland Assembly and Executive Committee, the Scottish Executive and the National Assembly for Wales), including, but not limited to, </w:t>
            </w:r>
            <w:r w:rsidR="00836A40" w:rsidRPr="008C105D">
              <w:t>G</w:t>
            </w:r>
            <w:r w:rsidRPr="008C105D">
              <w:t xml:space="preserve">overnment ministers and </w:t>
            </w:r>
            <w:r w:rsidR="00836A40" w:rsidRPr="008C105D">
              <w:t>G</w:t>
            </w:r>
            <w:r w:rsidRPr="008C105D">
              <w:t>overnment departments and particular bodies, persons, commissions or agencies from time to time carrying out functions on its behalf;</w:t>
            </w:r>
          </w:p>
        </w:tc>
      </w:tr>
      <w:tr w:rsidR="00393079" w:rsidRPr="008C105D" w14:paraId="1A7719AD" w14:textId="77777777" w:rsidTr="00AB7AE5">
        <w:trPr>
          <w:gridAfter w:val="2"/>
          <w:wAfter w:w="962" w:type="dxa"/>
        </w:trPr>
        <w:tc>
          <w:tcPr>
            <w:tcW w:w="1975" w:type="dxa"/>
            <w:shd w:val="clear" w:color="auto" w:fill="auto"/>
          </w:tcPr>
          <w:p w14:paraId="2E2CE24F" w14:textId="77777777" w:rsidR="00393079" w:rsidRPr="008C105D" w:rsidRDefault="00393079" w:rsidP="00293635">
            <w:pPr>
              <w:pStyle w:val="GPSDefinitionTerm"/>
            </w:pPr>
            <w:r w:rsidRPr="008C105D">
              <w:t>"Crown Body"</w:t>
            </w:r>
          </w:p>
        </w:tc>
        <w:tc>
          <w:tcPr>
            <w:tcW w:w="5457" w:type="dxa"/>
            <w:shd w:val="clear" w:color="auto" w:fill="auto"/>
          </w:tcPr>
          <w:p w14:paraId="0AF2AA2C" w14:textId="77777777" w:rsidR="00393079" w:rsidRPr="008C105D" w:rsidRDefault="00393079" w:rsidP="00293635">
            <w:pPr>
              <w:pStyle w:val="GPsDefinition"/>
            </w:pPr>
            <w:r w:rsidRPr="008C105D">
              <w:t>means any department, office or executive agency of the Crown;</w:t>
            </w:r>
          </w:p>
        </w:tc>
      </w:tr>
      <w:tr w:rsidR="00393079" w:rsidRPr="008C105D" w14:paraId="5419E72E" w14:textId="77777777" w:rsidTr="00AB7AE5">
        <w:trPr>
          <w:gridAfter w:val="2"/>
          <w:wAfter w:w="962" w:type="dxa"/>
        </w:trPr>
        <w:tc>
          <w:tcPr>
            <w:tcW w:w="1975" w:type="dxa"/>
            <w:shd w:val="clear" w:color="auto" w:fill="auto"/>
          </w:tcPr>
          <w:p w14:paraId="6620C475" w14:textId="77777777" w:rsidR="00393079" w:rsidRPr="008C105D" w:rsidRDefault="00393079" w:rsidP="00293635">
            <w:pPr>
              <w:pStyle w:val="GPSDefinitionTerm"/>
            </w:pPr>
            <w:r w:rsidRPr="008C105D">
              <w:t>"CRTPA"</w:t>
            </w:r>
          </w:p>
        </w:tc>
        <w:tc>
          <w:tcPr>
            <w:tcW w:w="5457" w:type="dxa"/>
            <w:shd w:val="clear" w:color="auto" w:fill="auto"/>
          </w:tcPr>
          <w:p w14:paraId="121DA8B4" w14:textId="77777777" w:rsidR="00393079" w:rsidRPr="008C105D" w:rsidRDefault="00393079" w:rsidP="00293635">
            <w:pPr>
              <w:pStyle w:val="GPsDefinition"/>
            </w:pPr>
            <w:r w:rsidRPr="008C105D">
              <w:t>means the Contracts (Rights of Third Parties) Act 1999;</w:t>
            </w:r>
          </w:p>
          <w:p w14:paraId="16DDBFF5" w14:textId="77777777" w:rsidR="004633BC" w:rsidRPr="008C105D" w:rsidRDefault="004633BC" w:rsidP="00F06A24">
            <w:pPr>
              <w:pStyle w:val="GPsDefinition"/>
              <w:numPr>
                <w:ilvl w:val="0"/>
                <w:numId w:val="0"/>
              </w:numPr>
              <w:ind w:left="170" w:firstLine="5"/>
            </w:pPr>
          </w:p>
        </w:tc>
      </w:tr>
      <w:tr w:rsidR="004633BC" w:rsidRPr="008C105D" w14:paraId="61E14AF4" w14:textId="77777777" w:rsidTr="00AB7AE5">
        <w:trPr>
          <w:gridAfter w:val="2"/>
          <w:wAfter w:w="962" w:type="dxa"/>
        </w:trPr>
        <w:tc>
          <w:tcPr>
            <w:tcW w:w="1975" w:type="dxa"/>
            <w:shd w:val="clear" w:color="auto" w:fill="auto"/>
          </w:tcPr>
          <w:p w14:paraId="6E0DC7C7" w14:textId="6E9F3BAA" w:rsidR="004633BC" w:rsidRPr="008C105D" w:rsidRDefault="004633BC" w:rsidP="00E84D99">
            <w:pPr>
              <w:pStyle w:val="GPSDefinitionTerm"/>
            </w:pPr>
            <w:r w:rsidRPr="008C105D">
              <w:rPr>
                <w:bCs/>
                <w:shd w:val="clear" w:color="auto" w:fill="FFFFFF"/>
              </w:rPr>
              <w:t>"Customer Property"</w:t>
            </w:r>
          </w:p>
        </w:tc>
        <w:tc>
          <w:tcPr>
            <w:tcW w:w="5457" w:type="dxa"/>
            <w:shd w:val="clear" w:color="auto" w:fill="auto"/>
          </w:tcPr>
          <w:p w14:paraId="21B618C7" w14:textId="0A8A762E" w:rsidR="004633BC" w:rsidRPr="008C105D" w:rsidRDefault="004633BC" w:rsidP="003969E8">
            <w:pPr>
              <w:pStyle w:val="GPsDefinition"/>
            </w:pPr>
            <w:r w:rsidRPr="008C105D">
              <w:rPr>
                <w:shd w:val="clear" w:color="auto" w:fill="FFFFFF"/>
              </w:rPr>
              <w:t xml:space="preserve">means the property, other than real property and IPR, including the Customer System, any equipment issued or made available to the Supplier by the Customer in connection with this </w:t>
            </w:r>
            <w:r w:rsidR="009D58E0" w:rsidRPr="008C105D">
              <w:rPr>
                <w:shd w:val="clear" w:color="auto" w:fill="FFFFFF"/>
              </w:rPr>
              <w:t xml:space="preserve">Legal Services </w:t>
            </w:r>
            <w:r w:rsidRPr="008C105D">
              <w:rPr>
                <w:shd w:val="clear" w:color="auto" w:fill="FFFFFF"/>
              </w:rPr>
              <w:t>Contract;</w:t>
            </w:r>
          </w:p>
        </w:tc>
      </w:tr>
      <w:tr w:rsidR="004633BC" w:rsidRPr="008C105D" w14:paraId="659C2A29" w14:textId="77777777" w:rsidTr="00AB7AE5">
        <w:trPr>
          <w:gridAfter w:val="2"/>
          <w:wAfter w:w="962" w:type="dxa"/>
        </w:trPr>
        <w:tc>
          <w:tcPr>
            <w:tcW w:w="1975" w:type="dxa"/>
            <w:shd w:val="clear" w:color="auto" w:fill="auto"/>
          </w:tcPr>
          <w:p w14:paraId="4EA4E1A5" w14:textId="0BD0F534" w:rsidR="004633BC" w:rsidRPr="008C105D" w:rsidRDefault="004633BC" w:rsidP="00E84D99">
            <w:pPr>
              <w:pStyle w:val="GPSDefinitionTerm"/>
            </w:pPr>
            <w:r w:rsidRPr="008C105D">
              <w:rPr>
                <w:bCs/>
                <w:shd w:val="clear" w:color="auto" w:fill="FFFFFF"/>
              </w:rPr>
              <w:t>"Customer System"</w:t>
            </w:r>
          </w:p>
        </w:tc>
        <w:tc>
          <w:tcPr>
            <w:tcW w:w="5457" w:type="dxa"/>
            <w:shd w:val="clear" w:color="auto" w:fill="auto"/>
          </w:tcPr>
          <w:p w14:paraId="26715A26" w14:textId="3F0B8153" w:rsidR="004633BC" w:rsidRPr="008C105D" w:rsidRDefault="004633BC" w:rsidP="003969E8">
            <w:pPr>
              <w:pStyle w:val="GPsDefinition"/>
            </w:pPr>
            <w:r w:rsidRPr="008C105D">
              <w:rPr>
                <w:shd w:val="clear" w:color="auto" w:fill="FFFFFF"/>
              </w:rPr>
              <w:t xml:space="preserve">means the Customer's computing environment (consisting of hardware, software and/or telecommunications networks or equipment) used by the Customer or the Supplier in connection with this </w:t>
            </w:r>
            <w:r w:rsidR="009D58E0" w:rsidRPr="008C105D">
              <w:rPr>
                <w:shd w:val="clear" w:color="auto" w:fill="FFFFFF"/>
              </w:rPr>
              <w:t xml:space="preserve">Legal Services </w:t>
            </w:r>
            <w:r w:rsidRPr="008C105D">
              <w:rPr>
                <w:shd w:val="clear" w:color="auto" w:fill="FFFFFF"/>
              </w:rPr>
              <w:t>Contract which is owned by or licensed to the Customer by a third party and which interfaces with the Supplier System or which is necessary for the Customer to receive the Goods and/or Services;</w:t>
            </w:r>
          </w:p>
        </w:tc>
      </w:tr>
      <w:tr w:rsidR="00393079" w:rsidRPr="008C105D" w14:paraId="137AF500" w14:textId="77777777" w:rsidTr="00AB7AE5">
        <w:trPr>
          <w:gridAfter w:val="2"/>
          <w:wAfter w:w="962" w:type="dxa"/>
        </w:trPr>
        <w:tc>
          <w:tcPr>
            <w:tcW w:w="1975" w:type="dxa"/>
            <w:shd w:val="clear" w:color="auto" w:fill="auto"/>
          </w:tcPr>
          <w:p w14:paraId="00C6AD00" w14:textId="17ECC63D" w:rsidR="00393079" w:rsidRPr="008C105D" w:rsidRDefault="00393079" w:rsidP="00E84D99">
            <w:pPr>
              <w:pStyle w:val="GPSDefinitionTerm"/>
            </w:pPr>
            <w:r w:rsidRPr="008C105D">
              <w:lastRenderedPageBreak/>
              <w:t>“Cyber Essentials Scheme”</w:t>
            </w:r>
          </w:p>
          <w:p w14:paraId="60E791F2" w14:textId="77777777" w:rsidR="00393079" w:rsidRPr="008C105D" w:rsidDel="009476A9" w:rsidRDefault="00393079" w:rsidP="00D869AC">
            <w:pPr>
              <w:pStyle w:val="GPSDefinitionTerm"/>
            </w:pPr>
          </w:p>
        </w:tc>
        <w:tc>
          <w:tcPr>
            <w:tcW w:w="5457" w:type="dxa"/>
            <w:shd w:val="clear" w:color="auto" w:fill="auto"/>
          </w:tcPr>
          <w:p w14:paraId="2ED6CC8E" w14:textId="7AEC16E1" w:rsidR="00393079" w:rsidRPr="008C105D" w:rsidRDefault="00393079" w:rsidP="00E84D99">
            <w:pPr>
              <w:pStyle w:val="GPsDefinition"/>
            </w:pPr>
            <w:r w:rsidRPr="008C105D">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8C105D" w:rsidRDefault="00393079" w:rsidP="009476A9">
            <w:pPr>
              <w:pStyle w:val="GPsDefinition"/>
            </w:pPr>
            <w:r w:rsidRPr="008C105D">
              <w:t>https://www.gov.uk/government/publications/cyber-essentials-scheme-overview;</w:t>
            </w:r>
          </w:p>
        </w:tc>
      </w:tr>
      <w:tr w:rsidR="00393079" w:rsidRPr="008C105D" w14:paraId="5A774F6D" w14:textId="77777777" w:rsidTr="00AB7AE5">
        <w:trPr>
          <w:gridAfter w:val="2"/>
          <w:wAfter w:w="962" w:type="dxa"/>
        </w:trPr>
        <w:tc>
          <w:tcPr>
            <w:tcW w:w="1975" w:type="dxa"/>
          </w:tcPr>
          <w:p w14:paraId="541893A3" w14:textId="77777777" w:rsidR="00393079" w:rsidRPr="008C105D" w:rsidRDefault="00393079" w:rsidP="00D869AC">
            <w:pPr>
              <w:pStyle w:val="GPSDefinitionTerm"/>
            </w:pPr>
            <w:r w:rsidRPr="008C105D">
              <w:t>“Cyber Essentials Scheme Data”</w:t>
            </w:r>
          </w:p>
        </w:tc>
        <w:tc>
          <w:tcPr>
            <w:tcW w:w="5457" w:type="dxa"/>
          </w:tcPr>
          <w:p w14:paraId="4DE4B818" w14:textId="77777777" w:rsidR="00393079" w:rsidRPr="008C105D" w:rsidRDefault="00393079" w:rsidP="00647AFC">
            <w:pPr>
              <w:pStyle w:val="GPsDefinition"/>
            </w:pPr>
            <w:r w:rsidRPr="008C105D">
              <w:t>means sensitive and personal information and other relevant information as referred to in the Cyber Essentials Scheme;</w:t>
            </w:r>
          </w:p>
        </w:tc>
      </w:tr>
      <w:tr w:rsidR="00393079" w:rsidRPr="008C105D" w14:paraId="4AFEC593" w14:textId="77777777" w:rsidTr="00AB7AE5">
        <w:trPr>
          <w:gridAfter w:val="2"/>
          <w:wAfter w:w="962" w:type="dxa"/>
        </w:trPr>
        <w:tc>
          <w:tcPr>
            <w:tcW w:w="1975" w:type="dxa"/>
          </w:tcPr>
          <w:p w14:paraId="2E2EF937" w14:textId="77777777" w:rsidR="00393079" w:rsidRPr="008C105D" w:rsidRDefault="00393079" w:rsidP="00647AFC">
            <w:pPr>
              <w:pStyle w:val="GPSDefinitionTerm"/>
            </w:pPr>
            <w:r w:rsidRPr="008C105D">
              <w:t>“Cyber Essentials Scheme Plus Certificate”</w:t>
            </w:r>
          </w:p>
        </w:tc>
        <w:tc>
          <w:tcPr>
            <w:tcW w:w="5457" w:type="dxa"/>
          </w:tcPr>
          <w:p w14:paraId="5B1B8D0B" w14:textId="717DCF26" w:rsidR="00393079" w:rsidRPr="008C105D" w:rsidRDefault="00393079" w:rsidP="005B4890">
            <w:pPr>
              <w:numPr>
                <w:ilvl w:val="0"/>
                <w:numId w:val="6"/>
              </w:numPr>
              <w:tabs>
                <w:tab w:val="left" w:pos="175"/>
              </w:tabs>
              <w:spacing w:after="120"/>
            </w:pPr>
            <w:r w:rsidRPr="008C105D">
              <w:t xml:space="preserve">means the certification awarded on the basis of external testing by an independent certification body of the </w:t>
            </w:r>
            <w:r w:rsidR="00875826" w:rsidRPr="008C105D">
              <w:t>Suppliers</w:t>
            </w:r>
            <w:r w:rsidRPr="008C105D">
              <w:t xml:space="preserve"> cyber security approach under the Cyber Essentials Scheme and is a more advanced level of assurance;</w:t>
            </w:r>
          </w:p>
        </w:tc>
      </w:tr>
      <w:tr w:rsidR="00393079" w:rsidRPr="008C105D" w14:paraId="5E9D4A40" w14:textId="77777777" w:rsidTr="00AB7AE5">
        <w:trPr>
          <w:gridAfter w:val="2"/>
          <w:wAfter w:w="962" w:type="dxa"/>
        </w:trPr>
        <w:tc>
          <w:tcPr>
            <w:tcW w:w="1975" w:type="dxa"/>
            <w:shd w:val="clear" w:color="auto" w:fill="auto"/>
          </w:tcPr>
          <w:p w14:paraId="2AEE656E" w14:textId="77777777" w:rsidR="00393079" w:rsidRPr="008C105D" w:rsidRDefault="00393079" w:rsidP="00293635">
            <w:pPr>
              <w:pStyle w:val="GPSDefinitionTerm"/>
            </w:pPr>
            <w:r w:rsidRPr="008C105D">
              <w:t>"Data Controller"</w:t>
            </w:r>
          </w:p>
        </w:tc>
        <w:tc>
          <w:tcPr>
            <w:tcW w:w="5457" w:type="dxa"/>
            <w:shd w:val="clear" w:color="auto" w:fill="auto"/>
          </w:tcPr>
          <w:p w14:paraId="16B5FC50" w14:textId="77777777" w:rsidR="00393079" w:rsidRPr="008C105D" w:rsidRDefault="00393079" w:rsidP="00293635">
            <w:pPr>
              <w:pStyle w:val="GPsDefinition"/>
            </w:pPr>
            <w:r w:rsidRPr="008C105D">
              <w:t>has the meaning given to it in the Data Protection Act 1998, as amended from time to time;</w:t>
            </w:r>
          </w:p>
        </w:tc>
      </w:tr>
      <w:tr w:rsidR="00393079" w:rsidRPr="008C105D" w14:paraId="3FD68F67" w14:textId="77777777" w:rsidTr="00AB7AE5">
        <w:trPr>
          <w:gridAfter w:val="2"/>
          <w:wAfter w:w="962" w:type="dxa"/>
        </w:trPr>
        <w:tc>
          <w:tcPr>
            <w:tcW w:w="1975" w:type="dxa"/>
            <w:shd w:val="clear" w:color="auto" w:fill="auto"/>
          </w:tcPr>
          <w:p w14:paraId="53365423" w14:textId="77777777" w:rsidR="00393079" w:rsidRPr="008C105D" w:rsidRDefault="00393079" w:rsidP="00293635">
            <w:pPr>
              <w:pStyle w:val="GPSDefinitionTerm"/>
            </w:pPr>
            <w:r w:rsidRPr="008C105D">
              <w:t>"Data Processor"</w:t>
            </w:r>
          </w:p>
        </w:tc>
        <w:tc>
          <w:tcPr>
            <w:tcW w:w="5457" w:type="dxa"/>
            <w:shd w:val="clear" w:color="auto" w:fill="auto"/>
          </w:tcPr>
          <w:p w14:paraId="6646A937" w14:textId="77777777" w:rsidR="00393079" w:rsidRPr="008C105D" w:rsidRDefault="00393079" w:rsidP="00293635">
            <w:pPr>
              <w:pStyle w:val="GPsDefinition"/>
            </w:pPr>
            <w:r w:rsidRPr="008C105D">
              <w:t>has the meaning given to it in the Data Protection Act 1998, as amended from time to time;</w:t>
            </w:r>
          </w:p>
        </w:tc>
      </w:tr>
      <w:tr w:rsidR="00393079" w:rsidRPr="008C105D" w14:paraId="11E56DFE" w14:textId="77777777" w:rsidTr="00AB7AE5">
        <w:trPr>
          <w:gridAfter w:val="2"/>
          <w:wAfter w:w="962" w:type="dxa"/>
        </w:trPr>
        <w:tc>
          <w:tcPr>
            <w:tcW w:w="1975" w:type="dxa"/>
            <w:shd w:val="clear" w:color="auto" w:fill="auto"/>
          </w:tcPr>
          <w:p w14:paraId="254835E4" w14:textId="77777777" w:rsidR="00393079" w:rsidRPr="008C105D" w:rsidRDefault="00393079" w:rsidP="00293635">
            <w:pPr>
              <w:pStyle w:val="GPSDefinitionTerm"/>
            </w:pPr>
            <w:r w:rsidRPr="008C105D">
              <w:t>"Data Protection Legislation"</w:t>
            </w:r>
          </w:p>
        </w:tc>
        <w:tc>
          <w:tcPr>
            <w:tcW w:w="5457" w:type="dxa"/>
            <w:shd w:val="clear" w:color="auto" w:fill="auto"/>
          </w:tcPr>
          <w:p w14:paraId="5E482CA4" w14:textId="7C411968" w:rsidR="00393079" w:rsidRPr="008C105D" w:rsidRDefault="00393079" w:rsidP="00216D78">
            <w:pPr>
              <w:pStyle w:val="GPsDefinition"/>
            </w:pPr>
            <w:r w:rsidRPr="008C105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8C105D" w14:paraId="1A63FF10" w14:textId="77777777" w:rsidTr="00AB7AE5">
        <w:trPr>
          <w:gridAfter w:val="2"/>
          <w:wAfter w:w="962" w:type="dxa"/>
        </w:trPr>
        <w:tc>
          <w:tcPr>
            <w:tcW w:w="1975" w:type="dxa"/>
            <w:shd w:val="clear" w:color="auto" w:fill="auto"/>
          </w:tcPr>
          <w:p w14:paraId="29B957A8" w14:textId="77777777" w:rsidR="00393079" w:rsidRPr="008C105D" w:rsidRDefault="00393079" w:rsidP="00293635">
            <w:pPr>
              <w:pStyle w:val="GPSDefinitionTerm"/>
            </w:pPr>
            <w:r w:rsidRPr="008C105D">
              <w:t>"Data Subject"</w:t>
            </w:r>
          </w:p>
        </w:tc>
        <w:tc>
          <w:tcPr>
            <w:tcW w:w="5457" w:type="dxa"/>
            <w:shd w:val="clear" w:color="auto" w:fill="auto"/>
          </w:tcPr>
          <w:p w14:paraId="46648C37" w14:textId="77777777" w:rsidR="00393079" w:rsidRPr="008C105D" w:rsidRDefault="00393079" w:rsidP="00293635">
            <w:pPr>
              <w:pStyle w:val="GPsDefinition"/>
            </w:pPr>
            <w:r w:rsidRPr="008C105D">
              <w:t>has the meaning given to it in the Data Protection Act 1998, as amended from time to time;</w:t>
            </w:r>
          </w:p>
        </w:tc>
      </w:tr>
      <w:tr w:rsidR="00393079" w:rsidRPr="008C105D" w14:paraId="2D6A0D1E" w14:textId="77777777" w:rsidTr="00AB7AE5">
        <w:trPr>
          <w:gridAfter w:val="2"/>
          <w:wAfter w:w="962" w:type="dxa"/>
        </w:trPr>
        <w:tc>
          <w:tcPr>
            <w:tcW w:w="1975" w:type="dxa"/>
            <w:shd w:val="clear" w:color="auto" w:fill="auto"/>
          </w:tcPr>
          <w:p w14:paraId="093CBD91" w14:textId="77777777" w:rsidR="00393079" w:rsidRPr="008C105D" w:rsidRDefault="00393079" w:rsidP="00293635">
            <w:pPr>
              <w:pStyle w:val="GPSDefinitionTerm"/>
            </w:pPr>
            <w:r w:rsidRPr="008C105D">
              <w:t>"Data Subject Access Request"</w:t>
            </w:r>
          </w:p>
        </w:tc>
        <w:tc>
          <w:tcPr>
            <w:tcW w:w="5457" w:type="dxa"/>
            <w:shd w:val="clear" w:color="auto" w:fill="auto"/>
          </w:tcPr>
          <w:p w14:paraId="7A41125A" w14:textId="77777777" w:rsidR="00393079" w:rsidRPr="008C105D" w:rsidRDefault="00393079" w:rsidP="00293635">
            <w:pPr>
              <w:pStyle w:val="GPsDefinition"/>
            </w:pPr>
            <w:r w:rsidRPr="008C105D">
              <w:t>means a request made by a Data Subject in accordance with rights granted pursuant to the DPA to access his or her Personal Data;</w:t>
            </w:r>
          </w:p>
        </w:tc>
      </w:tr>
      <w:tr w:rsidR="00393079" w:rsidRPr="008C105D" w14:paraId="747FE2B3" w14:textId="77777777" w:rsidTr="00AB7AE5">
        <w:trPr>
          <w:gridAfter w:val="2"/>
          <w:wAfter w:w="962" w:type="dxa"/>
        </w:trPr>
        <w:tc>
          <w:tcPr>
            <w:tcW w:w="1975" w:type="dxa"/>
            <w:shd w:val="clear" w:color="auto" w:fill="auto"/>
          </w:tcPr>
          <w:p w14:paraId="58860CA4" w14:textId="77777777" w:rsidR="00393079" w:rsidRPr="008C105D" w:rsidRDefault="00393079" w:rsidP="00293635">
            <w:pPr>
              <w:pStyle w:val="GPSDefinitionTerm"/>
            </w:pPr>
            <w:r w:rsidRPr="008C105D">
              <w:t>"Default"</w:t>
            </w:r>
          </w:p>
        </w:tc>
        <w:tc>
          <w:tcPr>
            <w:tcW w:w="5457" w:type="dxa"/>
            <w:shd w:val="clear" w:color="auto" w:fill="auto"/>
          </w:tcPr>
          <w:p w14:paraId="299FDA21" w14:textId="57BBEC95" w:rsidR="00393079" w:rsidRPr="008C105D" w:rsidRDefault="00393079" w:rsidP="00293635">
            <w:pPr>
              <w:pStyle w:val="GPsDefinition"/>
            </w:pPr>
            <w:r w:rsidRPr="008C105D">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8C105D">
              <w:t>Panel Agreement</w:t>
            </w:r>
            <w:r w:rsidRPr="008C105D">
              <w:t xml:space="preserve"> or the subject matter of this </w:t>
            </w:r>
            <w:r w:rsidR="00561291" w:rsidRPr="008C105D">
              <w:t>Panel Agreement</w:t>
            </w:r>
            <w:r w:rsidRPr="008C105D">
              <w:t xml:space="preserve"> and in respect of which the Supplier is liable to the Authority;</w:t>
            </w:r>
          </w:p>
        </w:tc>
      </w:tr>
      <w:tr w:rsidR="00393079" w:rsidRPr="008C105D" w14:paraId="16CD6758" w14:textId="77777777" w:rsidTr="00AB7AE5">
        <w:trPr>
          <w:gridAfter w:val="2"/>
          <w:wAfter w:w="962" w:type="dxa"/>
        </w:trPr>
        <w:tc>
          <w:tcPr>
            <w:tcW w:w="1975" w:type="dxa"/>
            <w:shd w:val="clear" w:color="auto" w:fill="auto"/>
          </w:tcPr>
          <w:p w14:paraId="6928EE80" w14:textId="77777777" w:rsidR="00393079" w:rsidRPr="008C105D" w:rsidRDefault="00393079" w:rsidP="00293635">
            <w:pPr>
              <w:pStyle w:val="GPSDefinitionTerm"/>
            </w:pPr>
            <w:r w:rsidRPr="008C105D">
              <w:t>"Default Management Charge"</w:t>
            </w:r>
          </w:p>
        </w:tc>
        <w:tc>
          <w:tcPr>
            <w:tcW w:w="5457" w:type="dxa"/>
            <w:shd w:val="clear" w:color="auto" w:fill="auto"/>
          </w:tcPr>
          <w:p w14:paraId="62529FE8" w14:textId="67258A18" w:rsidR="00393079" w:rsidRPr="008C105D" w:rsidRDefault="00393079" w:rsidP="00293635">
            <w:pPr>
              <w:pStyle w:val="GPsDefinition"/>
            </w:pPr>
            <w:r w:rsidRPr="008C105D">
              <w:t xml:space="preserve">has the meaning given to it in paragraph </w:t>
            </w:r>
            <w:r w:rsidRPr="008C105D">
              <w:fldChar w:fldCharType="begin"/>
            </w:r>
            <w:r w:rsidRPr="008C105D">
              <w:instrText xml:space="preserve"> REF _Ref366090436 \r \h </w:instrText>
            </w:r>
            <w:r w:rsidRPr="008C105D">
              <w:fldChar w:fldCharType="separate"/>
            </w:r>
            <w:r w:rsidR="006059BD" w:rsidRPr="008C105D">
              <w:t>6.2</w:t>
            </w:r>
            <w:r w:rsidRPr="008C105D">
              <w:fldChar w:fldCharType="end"/>
            </w:r>
            <w:r w:rsidRPr="008C105D">
              <w:t xml:space="preserve"> of </w:t>
            </w:r>
            <w:r w:rsidR="00A54319" w:rsidRPr="008C105D">
              <w:t xml:space="preserve">Panel </w:t>
            </w:r>
            <w:r w:rsidR="0079753D" w:rsidRPr="008C105D">
              <w:t xml:space="preserve">Agreement </w:t>
            </w:r>
            <w:r w:rsidR="00A54319" w:rsidRPr="008C105D">
              <w:t>Schedule</w:t>
            </w:r>
            <w:r w:rsidRPr="008C105D">
              <w:t xml:space="preserve"> 9 (Management Information);</w:t>
            </w:r>
          </w:p>
        </w:tc>
      </w:tr>
      <w:tr w:rsidR="00BF014A" w:rsidRPr="008C105D" w14:paraId="19CFA78C" w14:textId="77777777" w:rsidTr="00AB7AE5">
        <w:trPr>
          <w:gridAfter w:val="2"/>
          <w:wAfter w:w="962" w:type="dxa"/>
        </w:trPr>
        <w:tc>
          <w:tcPr>
            <w:tcW w:w="1975" w:type="dxa"/>
            <w:shd w:val="clear" w:color="auto" w:fill="auto"/>
          </w:tcPr>
          <w:p w14:paraId="28BF8176" w14:textId="3ED68353" w:rsidR="00BF014A" w:rsidRPr="008C105D" w:rsidRDefault="00BF014A" w:rsidP="00293635">
            <w:pPr>
              <w:pStyle w:val="GPSDefinitionTerm"/>
            </w:pPr>
            <w:r w:rsidRPr="008C105D">
              <w:t>"Disaster"</w:t>
            </w:r>
          </w:p>
        </w:tc>
        <w:tc>
          <w:tcPr>
            <w:tcW w:w="5457" w:type="dxa"/>
            <w:shd w:val="clear" w:color="auto" w:fill="auto"/>
          </w:tcPr>
          <w:p w14:paraId="55D65033" w14:textId="1F76FFC6" w:rsidR="00BF014A" w:rsidRPr="008C105D" w:rsidRDefault="00BF014A" w:rsidP="00EC5630">
            <w:pPr>
              <w:pStyle w:val="GPsDefinition"/>
            </w:pPr>
            <w:r w:rsidRPr="008C105D">
              <w:t xml:space="preserve">means the occurrence of one or more events which, either separately or cumulatively, mean that the </w:t>
            </w:r>
            <w:r w:rsidR="00927100" w:rsidRPr="008C105D">
              <w:t>Panel Services</w:t>
            </w:r>
            <w:r w:rsidRPr="008C105D">
              <w:t xml:space="preserve">, or a material part thereof will be unavailable (or </w:t>
            </w:r>
            <w:r w:rsidRPr="008C105D">
              <w:lastRenderedPageBreak/>
              <w:t xml:space="preserve">could reasonably be anticipated to be unavailable) for the period </w:t>
            </w:r>
            <w:r w:rsidR="00EC5630" w:rsidRPr="008C105D">
              <w:t xml:space="preserve">as set out in the Supplier’s BCDR Plan or as otherwise </w:t>
            </w:r>
            <w:r w:rsidRPr="008C105D">
              <w:t xml:space="preserve">specified in the Order Form; </w:t>
            </w:r>
          </w:p>
        </w:tc>
      </w:tr>
      <w:tr w:rsidR="00BF014A" w:rsidRPr="008C105D" w14:paraId="0A08F447" w14:textId="77777777" w:rsidTr="00AB7AE5">
        <w:trPr>
          <w:gridAfter w:val="2"/>
          <w:wAfter w:w="962" w:type="dxa"/>
        </w:trPr>
        <w:tc>
          <w:tcPr>
            <w:tcW w:w="1975" w:type="dxa"/>
            <w:shd w:val="clear" w:color="auto" w:fill="auto"/>
          </w:tcPr>
          <w:p w14:paraId="241CBB75" w14:textId="3C12B90E" w:rsidR="00BF014A" w:rsidRPr="008C105D" w:rsidRDefault="00BF014A" w:rsidP="00293635">
            <w:pPr>
              <w:pStyle w:val="GPSDefinitionTerm"/>
            </w:pPr>
            <w:r w:rsidRPr="008C105D">
              <w:lastRenderedPageBreak/>
              <w:t>“Disclosing Party”</w:t>
            </w:r>
          </w:p>
        </w:tc>
        <w:tc>
          <w:tcPr>
            <w:tcW w:w="5457" w:type="dxa"/>
            <w:shd w:val="clear" w:color="auto" w:fill="auto"/>
          </w:tcPr>
          <w:p w14:paraId="7D503B89" w14:textId="3E9005F5" w:rsidR="00BF014A" w:rsidRPr="008C105D" w:rsidRDefault="00BF014A" w:rsidP="00293635">
            <w:pPr>
              <w:pStyle w:val="GPsDefinition"/>
            </w:pPr>
            <w:r w:rsidRPr="008C105D">
              <w:t>shall mean a Party which discloses or makes available directly or indirectly its Confidential Information;</w:t>
            </w:r>
          </w:p>
        </w:tc>
      </w:tr>
      <w:tr w:rsidR="00BF014A" w:rsidRPr="008C105D" w14:paraId="4CE9746C" w14:textId="77777777" w:rsidTr="00AB7AE5">
        <w:trPr>
          <w:gridAfter w:val="2"/>
          <w:wAfter w:w="962" w:type="dxa"/>
        </w:trPr>
        <w:tc>
          <w:tcPr>
            <w:tcW w:w="1975" w:type="dxa"/>
            <w:shd w:val="clear" w:color="auto" w:fill="auto"/>
          </w:tcPr>
          <w:p w14:paraId="7656C690" w14:textId="77777777" w:rsidR="00BF014A" w:rsidRPr="008C105D" w:rsidRDefault="00BF014A" w:rsidP="00293635">
            <w:pPr>
              <w:pStyle w:val="GPSDefinitionTerm"/>
            </w:pPr>
            <w:r w:rsidRPr="008C105D">
              <w:t>"Dispute"</w:t>
            </w:r>
          </w:p>
        </w:tc>
        <w:tc>
          <w:tcPr>
            <w:tcW w:w="5457" w:type="dxa"/>
            <w:shd w:val="clear" w:color="auto" w:fill="auto"/>
          </w:tcPr>
          <w:p w14:paraId="7A0C8223" w14:textId="6D3A2801" w:rsidR="00BF014A" w:rsidRPr="008C105D" w:rsidRDefault="00BF014A" w:rsidP="002745A5">
            <w:pPr>
              <w:pStyle w:val="GPsDefinition"/>
            </w:pPr>
            <w:r w:rsidRPr="008C105D">
              <w:t xml:space="preserve">means any dispute, difference or question of interpretation arising out of or in connection with this Panel Agreement, including any dispute, difference or question of interpretation relating to the </w:t>
            </w:r>
            <w:r w:rsidR="00927100" w:rsidRPr="008C105D">
              <w:t>Panel Services</w:t>
            </w:r>
            <w:r w:rsidRPr="008C105D">
              <w:t>, failure to agree in accordance with the procedure for variations  in Clause 19.1(Variation Procedure) or any matter where this Panel Agreement directs the Parties to resolve an issue by reference to the Dispute Resolution Procedure;</w:t>
            </w:r>
          </w:p>
        </w:tc>
      </w:tr>
      <w:tr w:rsidR="00BF014A" w:rsidRPr="008C105D" w14:paraId="1348CDEB" w14:textId="77777777" w:rsidTr="00AB7AE5">
        <w:trPr>
          <w:gridAfter w:val="2"/>
          <w:wAfter w:w="962" w:type="dxa"/>
        </w:trPr>
        <w:tc>
          <w:tcPr>
            <w:tcW w:w="1975" w:type="dxa"/>
            <w:shd w:val="clear" w:color="auto" w:fill="auto"/>
          </w:tcPr>
          <w:p w14:paraId="332428E1" w14:textId="77777777" w:rsidR="00BF014A" w:rsidRPr="008C105D" w:rsidRDefault="00BF014A" w:rsidP="00293635">
            <w:pPr>
              <w:pStyle w:val="GPSDefinitionTerm"/>
            </w:pPr>
            <w:r w:rsidRPr="008C105D">
              <w:t>"Dispute Notice"</w:t>
            </w:r>
          </w:p>
        </w:tc>
        <w:tc>
          <w:tcPr>
            <w:tcW w:w="5457" w:type="dxa"/>
            <w:shd w:val="clear" w:color="auto" w:fill="auto"/>
          </w:tcPr>
          <w:p w14:paraId="0D410AD2" w14:textId="77777777" w:rsidR="00BF014A" w:rsidRPr="008C105D" w:rsidRDefault="00BF014A" w:rsidP="00293635">
            <w:pPr>
              <w:pStyle w:val="GPsDefinition"/>
            </w:pPr>
            <w:r w:rsidRPr="008C105D">
              <w:t>means a written notice served by one Party on the other stating that the Party serving the notice believes that there is a Dispute;</w:t>
            </w:r>
          </w:p>
        </w:tc>
      </w:tr>
      <w:tr w:rsidR="00BF014A" w:rsidRPr="008C105D" w14:paraId="667F00E8" w14:textId="77777777" w:rsidTr="00AB7AE5">
        <w:trPr>
          <w:gridAfter w:val="2"/>
          <w:wAfter w:w="962" w:type="dxa"/>
        </w:trPr>
        <w:tc>
          <w:tcPr>
            <w:tcW w:w="1975" w:type="dxa"/>
            <w:shd w:val="clear" w:color="auto" w:fill="auto"/>
          </w:tcPr>
          <w:p w14:paraId="6B10699D" w14:textId="77777777" w:rsidR="00BF014A" w:rsidRPr="008C105D" w:rsidRDefault="00BF014A" w:rsidP="00293635">
            <w:pPr>
              <w:pStyle w:val="GPSDefinitionTerm"/>
            </w:pPr>
            <w:r w:rsidRPr="008C105D">
              <w:t>"Dispute Resolution Procedure"</w:t>
            </w:r>
          </w:p>
        </w:tc>
        <w:tc>
          <w:tcPr>
            <w:tcW w:w="5457" w:type="dxa"/>
            <w:shd w:val="clear" w:color="auto" w:fill="auto"/>
          </w:tcPr>
          <w:p w14:paraId="6FB0A38B" w14:textId="0F6AC9B0" w:rsidR="00BF014A" w:rsidRPr="008C105D" w:rsidRDefault="00BF014A" w:rsidP="00293635">
            <w:pPr>
              <w:pStyle w:val="GPsDefinition"/>
            </w:pPr>
            <w:r w:rsidRPr="008C105D">
              <w:t xml:space="preserve">means the dispute resolution procedure set out in </w:t>
            </w:r>
            <w:r w:rsidR="00A54319" w:rsidRPr="008C105D">
              <w:t xml:space="preserve">Panel </w:t>
            </w:r>
            <w:r w:rsidR="0079753D" w:rsidRPr="008C105D">
              <w:t xml:space="preserve">Agreement </w:t>
            </w:r>
            <w:r w:rsidR="00A54319" w:rsidRPr="008C105D">
              <w:t>Schedule</w:t>
            </w:r>
            <w:r w:rsidRPr="008C105D">
              <w:t xml:space="preserve"> 18 (Dispute Resolution);  </w:t>
            </w:r>
          </w:p>
        </w:tc>
      </w:tr>
      <w:tr w:rsidR="00BF014A" w:rsidRPr="008C105D" w14:paraId="33AE9ACA" w14:textId="77777777" w:rsidTr="00AB7AE5">
        <w:trPr>
          <w:gridAfter w:val="2"/>
          <w:wAfter w:w="962" w:type="dxa"/>
        </w:trPr>
        <w:tc>
          <w:tcPr>
            <w:tcW w:w="1975" w:type="dxa"/>
            <w:shd w:val="clear" w:color="auto" w:fill="auto"/>
          </w:tcPr>
          <w:p w14:paraId="3152B666" w14:textId="6657E8AD" w:rsidR="00BF014A" w:rsidRPr="008C105D" w:rsidRDefault="00BF014A" w:rsidP="008960EC">
            <w:pPr>
              <w:pStyle w:val="GPSDefinitionTerm"/>
            </w:pPr>
            <w:r w:rsidRPr="008C105D">
              <w:t>"DOTAS"</w:t>
            </w:r>
          </w:p>
        </w:tc>
        <w:tc>
          <w:tcPr>
            <w:tcW w:w="5457" w:type="dxa"/>
            <w:shd w:val="clear" w:color="auto" w:fill="auto"/>
          </w:tcPr>
          <w:p w14:paraId="4D2C3308" w14:textId="62F14E41" w:rsidR="00BF014A" w:rsidRPr="008C105D" w:rsidRDefault="00BF014A" w:rsidP="00293635">
            <w:pPr>
              <w:pStyle w:val="GPsDefinition"/>
            </w:pPr>
            <w:r w:rsidRPr="008C105D">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8C105D" w14:paraId="1733719E" w14:textId="77777777" w:rsidTr="00AB7AE5">
        <w:trPr>
          <w:gridAfter w:val="2"/>
          <w:wAfter w:w="962" w:type="dxa"/>
        </w:trPr>
        <w:tc>
          <w:tcPr>
            <w:tcW w:w="1975" w:type="dxa"/>
            <w:shd w:val="clear" w:color="auto" w:fill="auto"/>
          </w:tcPr>
          <w:p w14:paraId="773EB3BE" w14:textId="2435BF31" w:rsidR="004633BC" w:rsidRPr="008C105D" w:rsidRDefault="004633BC" w:rsidP="004633BC">
            <w:pPr>
              <w:pStyle w:val="GPSDefinitionTerm"/>
            </w:pPr>
            <w:r w:rsidRPr="008C105D">
              <w:rPr>
                <w:bCs/>
              </w:rPr>
              <w:t>"Documentation"</w:t>
            </w:r>
          </w:p>
        </w:tc>
        <w:tc>
          <w:tcPr>
            <w:tcW w:w="5457" w:type="dxa"/>
            <w:shd w:val="clear" w:color="auto" w:fill="auto"/>
          </w:tcPr>
          <w:p w14:paraId="3CF47ACA" w14:textId="77777777" w:rsidR="004633BC" w:rsidRPr="008C105D" w:rsidRDefault="004633BC" w:rsidP="004633BC">
            <w:pPr>
              <w:pStyle w:val="m5185124934786817575gpsdefinition"/>
              <w:spacing w:before="0" w:beforeAutospacing="0" w:after="120" w:afterAutospacing="0"/>
              <w:ind w:left="170"/>
              <w:jc w:val="both"/>
              <w:rPr>
                <w:rFonts w:ascii="Arial" w:hAnsi="Arial" w:cs="Arial"/>
                <w:sz w:val="22"/>
                <w:szCs w:val="22"/>
              </w:rPr>
            </w:pP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means all documentation as:</w:t>
            </w:r>
          </w:p>
          <w:p w14:paraId="0A1775DF" w14:textId="7EC0765B" w:rsidR="004633BC" w:rsidRPr="008C105D" w:rsidRDefault="004633BC" w:rsidP="004633BC">
            <w:pPr>
              <w:pStyle w:val="m5185124934786817575gpsdefinitionl2"/>
              <w:spacing w:before="0" w:beforeAutospacing="0" w:after="120" w:afterAutospacing="0"/>
              <w:ind w:left="720"/>
              <w:jc w:val="both"/>
              <w:rPr>
                <w:rFonts w:ascii="Arial" w:hAnsi="Arial" w:cs="Arial"/>
                <w:sz w:val="22"/>
                <w:szCs w:val="22"/>
              </w:rPr>
            </w:pPr>
            <w:r w:rsidRPr="008C105D">
              <w:rPr>
                <w:rFonts w:ascii="Calibri" w:hAnsi="Calibri" w:cs="Arial"/>
                <w:sz w:val="22"/>
                <w:szCs w:val="22"/>
              </w:rPr>
              <w:t>a)</w:t>
            </w: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 xml:space="preserve">is required to be supplied by the Supplier to the </w:t>
            </w:r>
            <w:r w:rsidR="00A75EA7" w:rsidRPr="008C105D">
              <w:rPr>
                <w:rFonts w:ascii="Calibri" w:hAnsi="Calibri" w:cs="Arial"/>
                <w:sz w:val="22"/>
                <w:szCs w:val="22"/>
              </w:rPr>
              <w:t xml:space="preserve">Panel </w:t>
            </w:r>
            <w:r w:rsidRPr="008C105D">
              <w:rPr>
                <w:rFonts w:ascii="Calibri" w:hAnsi="Calibri" w:cs="Arial"/>
                <w:sz w:val="22"/>
                <w:szCs w:val="22"/>
              </w:rPr>
              <w:t xml:space="preserve">Customer under this </w:t>
            </w:r>
            <w:r w:rsidR="009D58E0" w:rsidRPr="008C105D">
              <w:rPr>
                <w:rFonts w:ascii="Calibri" w:hAnsi="Calibri" w:cs="Arial"/>
                <w:sz w:val="22"/>
                <w:szCs w:val="22"/>
              </w:rPr>
              <w:t xml:space="preserve">Legal Services </w:t>
            </w:r>
            <w:r w:rsidRPr="008C105D">
              <w:rPr>
                <w:rFonts w:ascii="Calibri" w:hAnsi="Calibri" w:cs="Arial"/>
                <w:sz w:val="22"/>
                <w:szCs w:val="22"/>
              </w:rPr>
              <w:t>Contract;</w:t>
            </w:r>
          </w:p>
          <w:p w14:paraId="4111A15C" w14:textId="67FB7EB2" w:rsidR="004633BC" w:rsidRPr="008C105D" w:rsidRDefault="004633BC" w:rsidP="004633BC">
            <w:pPr>
              <w:pStyle w:val="m5185124934786817575gpsdefinitionl2"/>
              <w:spacing w:before="0" w:beforeAutospacing="0" w:after="120" w:afterAutospacing="0"/>
              <w:ind w:left="720"/>
              <w:jc w:val="both"/>
              <w:rPr>
                <w:rFonts w:ascii="Arial" w:hAnsi="Arial" w:cs="Arial"/>
                <w:sz w:val="22"/>
                <w:szCs w:val="22"/>
              </w:rPr>
            </w:pPr>
            <w:r w:rsidRPr="008C105D">
              <w:rPr>
                <w:rFonts w:ascii="Calibri" w:hAnsi="Calibri" w:cs="Arial"/>
                <w:sz w:val="22"/>
                <w:szCs w:val="22"/>
              </w:rPr>
              <w:t>b)</w:t>
            </w: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 xml:space="preserve">would reasonably be required by a competent third party capable of Good Industry Practice contracted by the </w:t>
            </w:r>
            <w:r w:rsidR="00A75EA7" w:rsidRPr="008C105D">
              <w:rPr>
                <w:rFonts w:ascii="Calibri" w:hAnsi="Calibri" w:cs="Arial"/>
                <w:sz w:val="22"/>
                <w:szCs w:val="22"/>
              </w:rPr>
              <w:t xml:space="preserve">Panel </w:t>
            </w:r>
            <w:r w:rsidRPr="008C105D">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8C105D" w:rsidRDefault="004633BC" w:rsidP="004633BC">
            <w:pPr>
              <w:pStyle w:val="m5185124934786817575gpsdefinitionl2"/>
              <w:spacing w:before="0" w:beforeAutospacing="0" w:after="120" w:afterAutospacing="0"/>
              <w:ind w:left="720"/>
              <w:jc w:val="both"/>
              <w:rPr>
                <w:rFonts w:ascii="Arial" w:hAnsi="Arial" w:cs="Arial"/>
                <w:sz w:val="22"/>
                <w:szCs w:val="22"/>
              </w:rPr>
            </w:pPr>
            <w:r w:rsidRPr="008C105D">
              <w:rPr>
                <w:rFonts w:ascii="Calibri" w:hAnsi="Calibri" w:cs="Arial"/>
                <w:sz w:val="22"/>
                <w:szCs w:val="22"/>
              </w:rPr>
              <w:t>c)</w:t>
            </w: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is required by the Supplier in order to provide the Goods and/or Services; and/or</w:t>
            </w:r>
          </w:p>
          <w:p w14:paraId="3B82779C" w14:textId="238D6649" w:rsidR="004633BC" w:rsidRPr="008C105D" w:rsidRDefault="004633BC" w:rsidP="004633BC">
            <w:pPr>
              <w:pStyle w:val="GPsDefinition"/>
            </w:pPr>
            <w:r w:rsidRPr="008C105D">
              <w:lastRenderedPageBreak/>
              <w:t>d)</w:t>
            </w:r>
            <w:r w:rsidRPr="008C105D">
              <w:rPr>
                <w:sz w:val="14"/>
                <w:szCs w:val="14"/>
              </w:rPr>
              <w:t>           </w:t>
            </w:r>
            <w:r w:rsidRPr="008C105D">
              <w:rPr>
                <w:rStyle w:val="apple-converted-space"/>
                <w:rFonts w:eastAsia="STZhongsong"/>
                <w:sz w:val="14"/>
                <w:szCs w:val="14"/>
              </w:rPr>
              <w:t> </w:t>
            </w:r>
            <w:r w:rsidRPr="008C105D">
              <w:t>has been or shall be generated for the purpose of providing the Goods and/or Services;</w:t>
            </w:r>
          </w:p>
        </w:tc>
      </w:tr>
      <w:tr w:rsidR="00BF014A" w:rsidRPr="008C105D" w14:paraId="2C75C964" w14:textId="77777777" w:rsidTr="00AB7AE5">
        <w:trPr>
          <w:gridAfter w:val="2"/>
          <w:wAfter w:w="962" w:type="dxa"/>
        </w:trPr>
        <w:tc>
          <w:tcPr>
            <w:tcW w:w="1975" w:type="dxa"/>
            <w:shd w:val="clear" w:color="auto" w:fill="auto"/>
          </w:tcPr>
          <w:p w14:paraId="4C750BE7" w14:textId="77777777" w:rsidR="00BF014A" w:rsidRPr="008C105D" w:rsidRDefault="00BF014A" w:rsidP="00293635">
            <w:pPr>
              <w:pStyle w:val="GPSDefinitionTerm"/>
            </w:pPr>
            <w:r w:rsidRPr="008C105D">
              <w:lastRenderedPageBreak/>
              <w:t>"DPA"</w:t>
            </w:r>
          </w:p>
        </w:tc>
        <w:tc>
          <w:tcPr>
            <w:tcW w:w="5457" w:type="dxa"/>
            <w:shd w:val="clear" w:color="auto" w:fill="auto"/>
          </w:tcPr>
          <w:p w14:paraId="41567290" w14:textId="77777777" w:rsidR="00BF014A" w:rsidRPr="008C105D" w:rsidRDefault="00BF014A" w:rsidP="00293635">
            <w:pPr>
              <w:pStyle w:val="GPsDefinition"/>
            </w:pPr>
            <w:r w:rsidRPr="008C105D">
              <w:t>means the Data Protection Act 1998 as amended from time to time;</w:t>
            </w:r>
          </w:p>
        </w:tc>
      </w:tr>
      <w:tr w:rsidR="00BF014A" w:rsidRPr="008C105D" w14:paraId="37C4346B" w14:textId="77777777" w:rsidTr="00AB7AE5">
        <w:trPr>
          <w:gridAfter w:val="2"/>
          <w:wAfter w:w="962" w:type="dxa"/>
        </w:trPr>
        <w:tc>
          <w:tcPr>
            <w:tcW w:w="1975" w:type="dxa"/>
            <w:shd w:val="clear" w:color="auto" w:fill="auto"/>
          </w:tcPr>
          <w:p w14:paraId="3DBBDB51" w14:textId="77777777" w:rsidR="00BF014A" w:rsidRPr="008C105D" w:rsidRDefault="00BF014A" w:rsidP="00293635">
            <w:pPr>
              <w:pStyle w:val="GPSDefinitionTerm"/>
            </w:pPr>
            <w:r w:rsidRPr="008C105D">
              <w:t>"Due Diligence Information"</w:t>
            </w:r>
          </w:p>
        </w:tc>
        <w:tc>
          <w:tcPr>
            <w:tcW w:w="5457" w:type="dxa"/>
            <w:shd w:val="clear" w:color="auto" w:fill="auto"/>
          </w:tcPr>
          <w:p w14:paraId="6AD99208" w14:textId="0F7C7FF8" w:rsidR="00BF014A" w:rsidRPr="008C105D" w:rsidRDefault="00BF014A" w:rsidP="00B304D2">
            <w:pPr>
              <w:pStyle w:val="GPsDefinition"/>
            </w:pPr>
            <w:r w:rsidRPr="008C105D">
              <w:t>means any information supplied to the Supplier by or on behalf of the Authority prior to the Panel Commencement Date;</w:t>
            </w:r>
          </w:p>
        </w:tc>
      </w:tr>
      <w:tr w:rsidR="004633BC" w:rsidRPr="008C105D" w14:paraId="2858F046" w14:textId="77777777" w:rsidTr="00AB7AE5">
        <w:trPr>
          <w:gridAfter w:val="2"/>
          <w:wAfter w:w="962" w:type="dxa"/>
        </w:trPr>
        <w:tc>
          <w:tcPr>
            <w:tcW w:w="1975" w:type="dxa"/>
            <w:shd w:val="clear" w:color="auto" w:fill="auto"/>
          </w:tcPr>
          <w:p w14:paraId="6703563A" w14:textId="335BD71E" w:rsidR="004633BC" w:rsidRPr="008C105D" w:rsidRDefault="004633BC" w:rsidP="00293635">
            <w:pPr>
              <w:pStyle w:val="GPSDefinitionTerm"/>
            </w:pPr>
            <w:r w:rsidRPr="008C105D">
              <w:rPr>
                <w:bCs/>
                <w:shd w:val="clear" w:color="auto" w:fill="FFFFFF"/>
              </w:rPr>
              <w:t>"Employee Liabilities"</w:t>
            </w:r>
          </w:p>
        </w:tc>
        <w:tc>
          <w:tcPr>
            <w:tcW w:w="5457" w:type="dxa"/>
            <w:shd w:val="clear" w:color="auto" w:fill="auto"/>
          </w:tcPr>
          <w:p w14:paraId="6CD3F405" w14:textId="77777777" w:rsidR="004633BC" w:rsidRPr="008C105D"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8C105D">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8C105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C105D">
              <w:rPr>
                <w:rFonts w:ascii="Calibri" w:hAnsi="Calibri" w:cs="Arial"/>
                <w:sz w:val="22"/>
                <w:szCs w:val="22"/>
              </w:rPr>
              <w:t>a)</w:t>
            </w: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redundancy</w:t>
            </w:r>
            <w:r w:rsidRPr="008C105D">
              <w:rPr>
                <w:rStyle w:val="apple-converted-space"/>
                <w:rFonts w:eastAsia="STZhongsong" w:cs="Arial"/>
                <w:szCs w:val="22"/>
              </w:rPr>
              <w:t> </w:t>
            </w:r>
            <w:r w:rsidRPr="008C105D">
              <w:rPr>
                <w:rFonts w:ascii="Calibri" w:hAnsi="Calibri" w:cs="Arial"/>
                <w:sz w:val="22"/>
                <w:szCs w:val="22"/>
              </w:rPr>
              <w:t>payments including contractual or enhanced redundancy costs, termination costs and notice payments;</w:t>
            </w:r>
          </w:p>
          <w:p w14:paraId="6E805A96" w14:textId="364ABC66" w:rsidR="004633BC" w:rsidRPr="008C105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C105D">
              <w:rPr>
                <w:rFonts w:ascii="Calibri" w:hAnsi="Calibri" w:cs="Arial"/>
                <w:sz w:val="22"/>
                <w:szCs w:val="22"/>
              </w:rPr>
              <w:t>b)</w:t>
            </w: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unfair, wrongful or constructive dismissal</w:t>
            </w:r>
            <w:r w:rsidR="00AC32A0" w:rsidRPr="008C105D">
              <w:rPr>
                <w:rFonts w:ascii="Calibri" w:hAnsi="Calibri" w:cs="Arial"/>
                <w:sz w:val="22"/>
                <w:szCs w:val="22"/>
              </w:rPr>
              <w:t xml:space="preserve"> </w:t>
            </w:r>
            <w:r w:rsidRPr="008C105D">
              <w:rPr>
                <w:rFonts w:ascii="Calibri" w:hAnsi="Calibri" w:cs="Arial"/>
                <w:sz w:val="22"/>
                <w:szCs w:val="22"/>
              </w:rPr>
              <w:t>compensation;</w:t>
            </w:r>
          </w:p>
          <w:p w14:paraId="4D200E7F" w14:textId="77777777" w:rsidR="004633BC" w:rsidRPr="008C105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C105D">
              <w:rPr>
                <w:rFonts w:ascii="Calibri" w:hAnsi="Calibri" w:cs="Arial"/>
                <w:sz w:val="22"/>
                <w:szCs w:val="22"/>
              </w:rPr>
              <w:t>c)</w:t>
            </w: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8C105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C105D">
              <w:rPr>
                <w:rFonts w:ascii="Calibri" w:hAnsi="Calibri" w:cs="Arial"/>
                <w:sz w:val="22"/>
                <w:szCs w:val="22"/>
              </w:rPr>
              <w:t>d)</w:t>
            </w: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compensation for less favourable treatment of part-time workers or fixed term employees;</w:t>
            </w:r>
          </w:p>
          <w:p w14:paraId="5F0C5CB1" w14:textId="363863F5" w:rsidR="004633BC" w:rsidRPr="008C105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C105D">
              <w:rPr>
                <w:rFonts w:ascii="Calibri" w:hAnsi="Calibri" w:cs="Arial"/>
                <w:sz w:val="22"/>
                <w:szCs w:val="22"/>
              </w:rPr>
              <w:t>e)</w:t>
            </w: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outstanding debts and unlawful deduction of wages</w:t>
            </w:r>
            <w:r w:rsidRPr="008C105D">
              <w:rPr>
                <w:rStyle w:val="apple-converted-space"/>
                <w:rFonts w:eastAsia="STZhongsong" w:cs="Arial"/>
                <w:szCs w:val="22"/>
              </w:rPr>
              <w:t> </w:t>
            </w:r>
            <w:r w:rsidRPr="008C105D">
              <w:rPr>
                <w:rFonts w:ascii="Calibri" w:hAnsi="Calibri" w:cs="Arial"/>
                <w:sz w:val="22"/>
                <w:szCs w:val="22"/>
              </w:rPr>
              <w:t>including</w:t>
            </w:r>
            <w:r w:rsidRPr="008C105D">
              <w:rPr>
                <w:rStyle w:val="apple-converted-space"/>
                <w:rFonts w:eastAsia="STZhongsong" w:cs="Arial"/>
                <w:szCs w:val="22"/>
              </w:rPr>
              <w:t> </w:t>
            </w:r>
            <w:r w:rsidRPr="008C105D">
              <w:rPr>
                <w:rFonts w:ascii="Calibri" w:hAnsi="Calibri" w:cs="Arial"/>
                <w:sz w:val="22"/>
                <w:szCs w:val="22"/>
              </w:rPr>
              <w:t xml:space="preserve">any PAYE and National Insurance Contributions in relation to payments made by the </w:t>
            </w:r>
            <w:r w:rsidR="00A75EA7" w:rsidRPr="008C105D">
              <w:rPr>
                <w:rFonts w:ascii="Calibri" w:hAnsi="Calibri" w:cs="Arial"/>
                <w:sz w:val="22"/>
                <w:szCs w:val="22"/>
              </w:rPr>
              <w:t xml:space="preserve">Panel </w:t>
            </w:r>
            <w:r w:rsidRPr="008C105D">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8C105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C105D">
              <w:rPr>
                <w:rFonts w:ascii="Calibri" w:hAnsi="Calibri" w:cs="Arial"/>
                <w:sz w:val="22"/>
                <w:szCs w:val="22"/>
              </w:rPr>
              <w:t>f)</w:t>
            </w: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claims whether in tort, contract or statute or otherwise;</w:t>
            </w:r>
          </w:p>
          <w:p w14:paraId="060FD487" w14:textId="7EF8BA7F" w:rsidR="004633BC" w:rsidRPr="008C105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8C105D">
              <w:rPr>
                <w:rFonts w:ascii="Calibri" w:hAnsi="Calibri" w:cs="Arial"/>
                <w:sz w:val="22"/>
                <w:szCs w:val="22"/>
              </w:rPr>
              <w:t>g)</w:t>
            </w:r>
            <w:r w:rsidRPr="008C105D">
              <w:rPr>
                <w:sz w:val="14"/>
                <w:szCs w:val="14"/>
              </w:rPr>
              <w:t>           </w:t>
            </w:r>
            <w:r w:rsidRPr="008C105D">
              <w:rPr>
                <w:rStyle w:val="apple-converted-space"/>
                <w:rFonts w:eastAsia="STZhongsong"/>
                <w:sz w:val="14"/>
                <w:szCs w:val="14"/>
              </w:rPr>
              <w:t> </w:t>
            </w:r>
            <w:r w:rsidRPr="008C105D">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8C105D" w14:paraId="5A865FAA" w14:textId="77777777" w:rsidTr="00AB7AE5">
        <w:trPr>
          <w:gridAfter w:val="2"/>
          <w:wAfter w:w="962" w:type="dxa"/>
        </w:trPr>
        <w:tc>
          <w:tcPr>
            <w:tcW w:w="1975" w:type="dxa"/>
            <w:shd w:val="clear" w:color="auto" w:fill="auto"/>
          </w:tcPr>
          <w:p w14:paraId="7D1BBBEB" w14:textId="77777777" w:rsidR="00BF014A" w:rsidRPr="008C105D" w:rsidRDefault="00BF014A" w:rsidP="00293635">
            <w:pPr>
              <w:pStyle w:val="GPSDefinitionTerm"/>
            </w:pPr>
            <w:r w:rsidRPr="008C105D">
              <w:lastRenderedPageBreak/>
              <w:t>"Environmental Information Regulations or EIRs"</w:t>
            </w:r>
          </w:p>
        </w:tc>
        <w:tc>
          <w:tcPr>
            <w:tcW w:w="5457" w:type="dxa"/>
            <w:shd w:val="clear" w:color="auto" w:fill="auto"/>
          </w:tcPr>
          <w:p w14:paraId="2C05186A" w14:textId="77777777" w:rsidR="00BF014A" w:rsidRPr="008C105D" w:rsidRDefault="00BF014A" w:rsidP="00293635">
            <w:pPr>
              <w:pStyle w:val="GPsDefinition"/>
            </w:pPr>
            <w:r w:rsidRPr="008C105D">
              <w:t>means the Environmental Information Regulations 2004 together with any guidance and/or codes of practice issued by the Information Commissioner or relevant Government department in relation to such regulations;</w:t>
            </w:r>
          </w:p>
        </w:tc>
      </w:tr>
      <w:tr w:rsidR="00BF014A" w:rsidRPr="008C105D" w14:paraId="28C79174" w14:textId="77777777" w:rsidTr="00AB7AE5">
        <w:trPr>
          <w:gridAfter w:val="2"/>
          <w:wAfter w:w="962" w:type="dxa"/>
        </w:trPr>
        <w:tc>
          <w:tcPr>
            <w:tcW w:w="1975" w:type="dxa"/>
            <w:shd w:val="clear" w:color="auto" w:fill="auto"/>
          </w:tcPr>
          <w:p w14:paraId="7010EFB2" w14:textId="6E445BE8" w:rsidR="00BF014A" w:rsidRPr="008C105D" w:rsidRDefault="00BF014A" w:rsidP="001F4896">
            <w:pPr>
              <w:pStyle w:val="GPSDefinitionTerm"/>
            </w:pPr>
            <w:r w:rsidRPr="008C105D">
              <w:t xml:space="preserve">"Equivalent </w:t>
            </w:r>
            <w:r w:rsidR="00927100" w:rsidRPr="008C105D">
              <w:t>Panel Services</w:t>
            </w:r>
            <w:r w:rsidRPr="008C105D">
              <w:t>"</w:t>
            </w:r>
          </w:p>
        </w:tc>
        <w:tc>
          <w:tcPr>
            <w:tcW w:w="5457" w:type="dxa"/>
            <w:shd w:val="clear" w:color="auto" w:fill="auto"/>
          </w:tcPr>
          <w:p w14:paraId="54C871EE" w14:textId="339C1D7B" w:rsidR="00BF014A" w:rsidRPr="008C105D" w:rsidRDefault="00BF014A" w:rsidP="00E70413">
            <w:pPr>
              <w:pStyle w:val="GPsDefinition"/>
            </w:pPr>
            <w:r w:rsidRPr="008C105D">
              <w:t xml:space="preserve">means </w:t>
            </w:r>
            <w:r w:rsidR="00E70413" w:rsidRPr="008C105D">
              <w:t xml:space="preserve">services </w:t>
            </w:r>
            <w:r w:rsidRPr="008C105D">
              <w:t xml:space="preserve">which the Supplier can supply which are the same or similar to the </w:t>
            </w:r>
            <w:r w:rsidR="00927100" w:rsidRPr="008C105D">
              <w:t>Panel Services</w:t>
            </w:r>
            <w:r w:rsidR="00B2233E" w:rsidRPr="008C105D">
              <w:t xml:space="preserve"> and are not being provided under the Panel</w:t>
            </w:r>
            <w:r w:rsidRPr="008C105D">
              <w:t>;</w:t>
            </w:r>
          </w:p>
        </w:tc>
      </w:tr>
      <w:tr w:rsidR="00BF014A" w:rsidRPr="008C105D" w14:paraId="4236D6FA" w14:textId="77777777" w:rsidTr="00AB7AE5">
        <w:trPr>
          <w:gridAfter w:val="2"/>
          <w:wAfter w:w="962" w:type="dxa"/>
        </w:trPr>
        <w:tc>
          <w:tcPr>
            <w:tcW w:w="1975" w:type="dxa"/>
            <w:shd w:val="clear" w:color="auto" w:fill="auto"/>
          </w:tcPr>
          <w:p w14:paraId="4EA43FDD" w14:textId="72972182" w:rsidR="00BF014A" w:rsidRPr="008C105D" w:rsidRDefault="00BF014A" w:rsidP="00293635">
            <w:pPr>
              <w:pStyle w:val="GPSDefinitionTerm"/>
            </w:pPr>
            <w:r w:rsidRPr="008C105D">
              <w:t>"Estimated Year 1 Management Charge"</w:t>
            </w:r>
          </w:p>
          <w:p w14:paraId="0E32E877" w14:textId="6E08200C" w:rsidR="00BF014A" w:rsidRPr="008C105D" w:rsidRDefault="00BF014A" w:rsidP="00293635">
            <w:pPr>
              <w:pStyle w:val="GPSDefinitionTerm"/>
            </w:pPr>
          </w:p>
        </w:tc>
        <w:tc>
          <w:tcPr>
            <w:tcW w:w="5457" w:type="dxa"/>
            <w:shd w:val="clear" w:color="auto" w:fill="auto"/>
          </w:tcPr>
          <w:p w14:paraId="3DD8D381" w14:textId="29630B24" w:rsidR="00BF014A" w:rsidRPr="008C105D" w:rsidRDefault="00BF014A" w:rsidP="000E3FF4">
            <w:pPr>
              <w:pStyle w:val="GPsDefinition"/>
              <w:rPr>
                <w:b/>
                <w:i/>
              </w:rPr>
            </w:pPr>
            <w:r w:rsidRPr="008C105D">
              <w:t xml:space="preserve">means the sum of </w:t>
            </w:r>
            <w:r w:rsidR="000E3FF4" w:rsidRPr="008C105D">
              <w:t xml:space="preserve">fifty thousand (50,000) in pounds </w:t>
            </w:r>
            <w:r w:rsidRPr="008C105D">
              <w:t>estimated by the Authority to be payable to it by the Supplier as the total aggregate Management Charge from the Panel Commencement Date until the end of the first Contract Year;</w:t>
            </w:r>
          </w:p>
        </w:tc>
      </w:tr>
      <w:tr w:rsidR="00BF014A" w:rsidRPr="008C105D" w14:paraId="43A15B90" w14:textId="77777777" w:rsidTr="00AB7AE5">
        <w:trPr>
          <w:gridAfter w:val="2"/>
          <w:wAfter w:w="962" w:type="dxa"/>
        </w:trPr>
        <w:tc>
          <w:tcPr>
            <w:tcW w:w="1975" w:type="dxa"/>
            <w:shd w:val="clear" w:color="auto" w:fill="auto"/>
          </w:tcPr>
          <w:p w14:paraId="4CE209DD" w14:textId="6402968C" w:rsidR="00BF014A" w:rsidRPr="008C105D" w:rsidRDefault="00BF014A" w:rsidP="00196BA3">
            <w:pPr>
              <w:pStyle w:val="GPSDefinitionTerm"/>
            </w:pPr>
            <w:r w:rsidRPr="008C105D">
              <w:t>“Extension  Period”</w:t>
            </w:r>
          </w:p>
        </w:tc>
        <w:tc>
          <w:tcPr>
            <w:tcW w:w="5457" w:type="dxa"/>
            <w:shd w:val="clear" w:color="auto" w:fill="auto"/>
          </w:tcPr>
          <w:p w14:paraId="16A14359" w14:textId="5C97E276" w:rsidR="00BF014A" w:rsidRPr="008C105D" w:rsidRDefault="00BF014A" w:rsidP="004A2636">
            <w:pPr>
              <w:pStyle w:val="GPsDefinition"/>
            </w:pPr>
            <w:r w:rsidRPr="008C105D">
              <w:t xml:space="preserve">means such period or periods up to a maximum of two years in total as may be specified by the Authority pursuant to Clause </w:t>
            </w:r>
            <w:r w:rsidR="004A2636" w:rsidRPr="008C105D">
              <w:t>10.2</w:t>
            </w:r>
            <w:r w:rsidRPr="008C105D">
              <w:t xml:space="preserve"> (Panel Period);</w:t>
            </w:r>
          </w:p>
        </w:tc>
      </w:tr>
      <w:tr w:rsidR="00BF014A" w:rsidRPr="008C105D" w14:paraId="15E12278" w14:textId="77777777" w:rsidTr="00C62B03">
        <w:trPr>
          <w:gridAfter w:val="2"/>
          <w:wAfter w:w="962" w:type="dxa"/>
        </w:trPr>
        <w:tc>
          <w:tcPr>
            <w:tcW w:w="1975" w:type="dxa"/>
            <w:shd w:val="clear" w:color="auto" w:fill="auto"/>
          </w:tcPr>
          <w:p w14:paraId="12765837" w14:textId="77777777" w:rsidR="00BF014A" w:rsidRPr="008C105D" w:rsidRDefault="00BF014A" w:rsidP="00293635">
            <w:pPr>
              <w:pStyle w:val="GPSDefinitionTerm"/>
            </w:pPr>
            <w:r w:rsidRPr="008C105D">
              <w:t>"FOIA"</w:t>
            </w:r>
          </w:p>
        </w:tc>
        <w:tc>
          <w:tcPr>
            <w:tcW w:w="5457" w:type="dxa"/>
            <w:shd w:val="clear" w:color="auto" w:fill="auto"/>
          </w:tcPr>
          <w:p w14:paraId="6122FA17" w14:textId="77777777" w:rsidR="00BF014A" w:rsidRPr="008C105D" w:rsidRDefault="00BF014A" w:rsidP="00293635">
            <w:pPr>
              <w:pStyle w:val="GPsDefinition"/>
            </w:pPr>
            <w:r w:rsidRPr="008C105D">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F014A" w:rsidRPr="008C105D" w14:paraId="3DC6AE73" w14:textId="77777777" w:rsidTr="00C62B03">
        <w:trPr>
          <w:gridAfter w:val="2"/>
          <w:wAfter w:w="962" w:type="dxa"/>
        </w:trPr>
        <w:tc>
          <w:tcPr>
            <w:tcW w:w="1975" w:type="dxa"/>
            <w:shd w:val="clear" w:color="auto" w:fill="auto"/>
          </w:tcPr>
          <w:p w14:paraId="0E60DF90" w14:textId="77777777" w:rsidR="00BF014A" w:rsidRPr="008C105D" w:rsidRDefault="00BF014A" w:rsidP="00293635">
            <w:pPr>
              <w:pStyle w:val="GPSDefinitionTerm"/>
            </w:pPr>
            <w:r w:rsidRPr="008C105D">
              <w:t>"Fraud"</w:t>
            </w:r>
          </w:p>
        </w:tc>
        <w:tc>
          <w:tcPr>
            <w:tcW w:w="5457" w:type="dxa"/>
            <w:shd w:val="clear" w:color="auto" w:fill="auto"/>
          </w:tcPr>
          <w:p w14:paraId="356D50EF" w14:textId="77777777" w:rsidR="00BF014A" w:rsidRPr="008C105D" w:rsidRDefault="00BF014A" w:rsidP="00293635">
            <w:pPr>
              <w:pStyle w:val="GPsDefinition"/>
            </w:pPr>
            <w:r w:rsidRPr="008C105D">
              <w:t>means any offence under any Laws creating offences in respect of fraudulent acts (including the Misrepresentation Act 1967) or at common law in respect of fraudulent acts including acts of</w:t>
            </w:r>
            <w:r w:rsidRPr="008C105D">
              <w:rPr>
                <w:b/>
              </w:rPr>
              <w:t xml:space="preserve"> </w:t>
            </w:r>
            <w:r w:rsidRPr="008C105D">
              <w:t>forgery;</w:t>
            </w:r>
          </w:p>
        </w:tc>
      </w:tr>
      <w:tr w:rsidR="00BF014A" w:rsidRPr="008C105D" w14:paraId="056A9FE0" w14:textId="77777777" w:rsidTr="00C62B03">
        <w:trPr>
          <w:gridAfter w:val="2"/>
          <w:wAfter w:w="962" w:type="dxa"/>
        </w:trPr>
        <w:tc>
          <w:tcPr>
            <w:tcW w:w="1975" w:type="dxa"/>
            <w:shd w:val="clear" w:color="auto" w:fill="auto"/>
          </w:tcPr>
          <w:p w14:paraId="0A1F5283" w14:textId="77777777" w:rsidR="00BF014A" w:rsidRPr="008C105D" w:rsidRDefault="00BF014A" w:rsidP="00293635">
            <w:pPr>
              <w:pStyle w:val="GPSDefinitionTerm"/>
            </w:pPr>
            <w:r w:rsidRPr="008C105D">
              <w:t>"Further Competition Award Criteria"</w:t>
            </w:r>
          </w:p>
        </w:tc>
        <w:tc>
          <w:tcPr>
            <w:tcW w:w="5457" w:type="dxa"/>
            <w:shd w:val="clear" w:color="auto" w:fill="auto"/>
          </w:tcPr>
          <w:p w14:paraId="6EAD322B" w14:textId="2C94353C" w:rsidR="00BF014A" w:rsidRPr="008C105D" w:rsidRDefault="00BF014A" w:rsidP="00293635">
            <w:pPr>
              <w:pStyle w:val="GPsDefinition"/>
            </w:pPr>
            <w:r w:rsidRPr="008C105D">
              <w:t xml:space="preserve">means the award criteria set out in Part B of </w:t>
            </w:r>
            <w:r w:rsidR="00A54319" w:rsidRPr="008C105D">
              <w:t xml:space="preserve">Panel </w:t>
            </w:r>
            <w:r w:rsidR="0079753D" w:rsidRPr="008C105D">
              <w:t xml:space="preserve">Agreement </w:t>
            </w:r>
            <w:r w:rsidR="00A54319" w:rsidRPr="008C105D">
              <w:t>Schedule</w:t>
            </w:r>
            <w:r w:rsidRPr="008C105D">
              <w:t xml:space="preserve"> 6 (Award Criteria);</w:t>
            </w:r>
          </w:p>
        </w:tc>
      </w:tr>
      <w:tr w:rsidR="00BF014A" w:rsidRPr="008C105D" w14:paraId="2E477390" w14:textId="77777777" w:rsidTr="00AB7AE5">
        <w:tc>
          <w:tcPr>
            <w:tcW w:w="1975" w:type="dxa"/>
            <w:shd w:val="clear" w:color="auto" w:fill="auto"/>
          </w:tcPr>
          <w:p w14:paraId="6683F86A" w14:textId="77777777" w:rsidR="00BF014A" w:rsidRPr="008C105D" w:rsidRDefault="00BF014A" w:rsidP="00293635">
            <w:pPr>
              <w:pStyle w:val="GPSDefinitionTerm"/>
            </w:pPr>
            <w:r w:rsidRPr="008C105D">
              <w:t>"Further Competition Procedure"</w:t>
            </w:r>
          </w:p>
        </w:tc>
        <w:tc>
          <w:tcPr>
            <w:tcW w:w="6419" w:type="dxa"/>
            <w:gridSpan w:val="3"/>
            <w:shd w:val="clear" w:color="auto" w:fill="auto"/>
          </w:tcPr>
          <w:p w14:paraId="6FDDE281" w14:textId="23A8977B" w:rsidR="00BF014A" w:rsidRPr="008C105D" w:rsidRDefault="00BF014A" w:rsidP="00AB7AE5">
            <w:pPr>
              <w:pStyle w:val="GPsDefinition"/>
              <w:ind w:right="949"/>
            </w:pPr>
            <w:r w:rsidRPr="008C105D">
              <w:t>means the further competition procedure described in paragraph </w:t>
            </w:r>
            <w:r w:rsidR="004A2636" w:rsidRPr="008C105D">
              <w:t>4</w:t>
            </w:r>
            <w:r w:rsidRPr="008C105D">
              <w:t xml:space="preserve"> of </w:t>
            </w:r>
            <w:r w:rsidR="00A54319" w:rsidRPr="008C105D">
              <w:t xml:space="preserve">Panel </w:t>
            </w:r>
            <w:r w:rsidR="0079753D" w:rsidRPr="008C105D">
              <w:t xml:space="preserve">Agreement </w:t>
            </w:r>
            <w:r w:rsidR="00A54319" w:rsidRPr="008C105D">
              <w:t>Schedule</w:t>
            </w:r>
            <w:r w:rsidRPr="008C105D">
              <w:t xml:space="preserve"> 5 (</w:t>
            </w:r>
            <w:r w:rsidR="00AE3F36" w:rsidRPr="008C105D">
              <w:t>Ordering Procedure</w:t>
            </w:r>
            <w:r w:rsidRPr="008C105D">
              <w:t>);</w:t>
            </w:r>
          </w:p>
        </w:tc>
      </w:tr>
      <w:tr w:rsidR="00BF014A" w:rsidRPr="008C105D" w14:paraId="1783E4FE" w14:textId="77777777" w:rsidTr="00AB7AE5">
        <w:trPr>
          <w:gridAfter w:val="2"/>
          <w:wAfter w:w="962" w:type="dxa"/>
        </w:trPr>
        <w:tc>
          <w:tcPr>
            <w:tcW w:w="1975" w:type="dxa"/>
            <w:shd w:val="clear" w:color="auto" w:fill="auto"/>
          </w:tcPr>
          <w:p w14:paraId="0629292B" w14:textId="77777777" w:rsidR="00BF014A" w:rsidRPr="008C105D" w:rsidRDefault="00BF014A" w:rsidP="00293635">
            <w:pPr>
              <w:pStyle w:val="GPSDefinitionTerm"/>
            </w:pPr>
            <w:r w:rsidRPr="008C105D">
              <w:t>"General Anti-Abuse Rule"</w:t>
            </w:r>
          </w:p>
        </w:tc>
        <w:tc>
          <w:tcPr>
            <w:tcW w:w="5457" w:type="dxa"/>
            <w:shd w:val="clear" w:color="auto" w:fill="auto"/>
          </w:tcPr>
          <w:p w14:paraId="741CFF87" w14:textId="77777777" w:rsidR="00BF014A" w:rsidRPr="008C105D" w:rsidRDefault="00BF014A">
            <w:pPr>
              <w:pStyle w:val="GPsDefinition"/>
            </w:pPr>
            <w:r w:rsidRPr="008C105D">
              <w:t>means (a) the legislation in Part 5 of the Finance Act 2013; and (b) any future legislation introduced into parliament to counteract tax advantages arising from abusive arrangements to avoid national insurance contributions;</w:t>
            </w:r>
          </w:p>
        </w:tc>
      </w:tr>
      <w:tr w:rsidR="00BF014A" w:rsidRPr="008C105D" w14:paraId="0A6966F9" w14:textId="77777777" w:rsidTr="00AB7AE5">
        <w:trPr>
          <w:gridAfter w:val="2"/>
          <w:wAfter w:w="962" w:type="dxa"/>
        </w:trPr>
        <w:tc>
          <w:tcPr>
            <w:tcW w:w="1975" w:type="dxa"/>
            <w:shd w:val="clear" w:color="auto" w:fill="auto"/>
          </w:tcPr>
          <w:p w14:paraId="39F49CFF" w14:textId="77777777" w:rsidR="00BF014A" w:rsidRPr="008C105D" w:rsidRDefault="00BF014A" w:rsidP="00293635">
            <w:pPr>
              <w:pStyle w:val="GPSDefinitionTerm"/>
            </w:pPr>
            <w:r w:rsidRPr="008C105D">
              <w:t>"General Change in Law"</w:t>
            </w:r>
          </w:p>
        </w:tc>
        <w:tc>
          <w:tcPr>
            <w:tcW w:w="5457" w:type="dxa"/>
            <w:shd w:val="clear" w:color="auto" w:fill="auto"/>
          </w:tcPr>
          <w:p w14:paraId="7837A95E" w14:textId="77777777" w:rsidR="00BF014A" w:rsidRPr="008C105D" w:rsidRDefault="00BF014A" w:rsidP="00293635">
            <w:pPr>
              <w:pStyle w:val="GPsDefinition"/>
            </w:pPr>
            <w:r w:rsidRPr="008C105D">
              <w:t>means a Change in Law where the change is of a general legislative nature (including taxation or duties of any sort affecting the Supplier) or which affects or relates to a Comparable Supply;</w:t>
            </w:r>
          </w:p>
        </w:tc>
      </w:tr>
      <w:tr w:rsidR="00BF014A" w:rsidRPr="008C105D" w14:paraId="42FA2719" w14:textId="77777777" w:rsidTr="00AB7AE5">
        <w:trPr>
          <w:gridAfter w:val="1"/>
          <w:wAfter w:w="866" w:type="dxa"/>
        </w:trPr>
        <w:tc>
          <w:tcPr>
            <w:tcW w:w="1975" w:type="dxa"/>
            <w:shd w:val="clear" w:color="auto" w:fill="auto"/>
          </w:tcPr>
          <w:p w14:paraId="08A0209F" w14:textId="77777777" w:rsidR="00BF014A" w:rsidRPr="008C105D" w:rsidRDefault="00BF014A" w:rsidP="00293635">
            <w:pPr>
              <w:pStyle w:val="GPSDefinitionTerm"/>
            </w:pPr>
            <w:r w:rsidRPr="008C105D">
              <w:t>"Good Industry Practice"</w:t>
            </w:r>
          </w:p>
        </w:tc>
        <w:tc>
          <w:tcPr>
            <w:tcW w:w="5553" w:type="dxa"/>
            <w:gridSpan w:val="2"/>
            <w:shd w:val="clear" w:color="auto" w:fill="auto"/>
          </w:tcPr>
          <w:p w14:paraId="02103627" w14:textId="7CD71C96" w:rsidR="00BF014A" w:rsidRPr="008C105D" w:rsidRDefault="00BF014A" w:rsidP="00293635">
            <w:pPr>
              <w:pStyle w:val="GPsDefinition"/>
            </w:pPr>
            <w:r w:rsidRPr="008C105D">
              <w:t xml:space="preserve">means standards, practices, methods and procedures conforming to the Law and the exercise of the degree of skill and care, diligence, prudence and foresight which would reasonably and ordinarily be expected from a </w:t>
            </w:r>
            <w:r w:rsidRPr="008C105D">
              <w:lastRenderedPageBreak/>
              <w:t>skilled and experienced person or body engaged within the relevant industry or business sector;</w:t>
            </w:r>
          </w:p>
        </w:tc>
      </w:tr>
      <w:tr w:rsidR="00BF014A" w:rsidRPr="008C105D" w14:paraId="30F0EA64" w14:textId="77777777" w:rsidTr="00AB7AE5">
        <w:trPr>
          <w:gridAfter w:val="2"/>
          <w:wAfter w:w="962" w:type="dxa"/>
        </w:trPr>
        <w:tc>
          <w:tcPr>
            <w:tcW w:w="1975" w:type="dxa"/>
            <w:shd w:val="clear" w:color="auto" w:fill="auto"/>
          </w:tcPr>
          <w:p w14:paraId="5186134B" w14:textId="4964ECD3" w:rsidR="00BF014A" w:rsidRPr="008C105D" w:rsidRDefault="00B43034" w:rsidP="00293635">
            <w:pPr>
              <w:pStyle w:val="GPSDefinitionTerm"/>
            </w:pPr>
            <w:r w:rsidRPr="008C105D">
              <w:lastRenderedPageBreak/>
              <w:t>“Good Value”</w:t>
            </w:r>
          </w:p>
        </w:tc>
        <w:tc>
          <w:tcPr>
            <w:tcW w:w="5457" w:type="dxa"/>
            <w:shd w:val="clear" w:color="auto" w:fill="auto"/>
          </w:tcPr>
          <w:p w14:paraId="1F9EFA31" w14:textId="53218115" w:rsidR="00BF014A" w:rsidRPr="008C105D" w:rsidRDefault="00B43034" w:rsidP="00B43034">
            <w:pPr>
              <w:pStyle w:val="GPsDefinition"/>
            </w:pPr>
            <w:r w:rsidRPr="008C105D">
              <w:t>means that the benchmarked rates are within the upper quartile;</w:t>
            </w:r>
          </w:p>
        </w:tc>
      </w:tr>
      <w:tr w:rsidR="00BF014A" w:rsidRPr="008C105D" w14:paraId="6E70D978" w14:textId="77777777" w:rsidTr="00AB7AE5">
        <w:trPr>
          <w:gridAfter w:val="2"/>
          <w:wAfter w:w="962" w:type="dxa"/>
        </w:trPr>
        <w:tc>
          <w:tcPr>
            <w:tcW w:w="1975" w:type="dxa"/>
            <w:shd w:val="clear" w:color="auto" w:fill="auto"/>
          </w:tcPr>
          <w:p w14:paraId="255CC7D6" w14:textId="77777777" w:rsidR="00BF014A" w:rsidRPr="008C105D" w:rsidRDefault="00BF014A" w:rsidP="00293635">
            <w:pPr>
              <w:pStyle w:val="GPSDefinitionTerm"/>
            </w:pPr>
            <w:r w:rsidRPr="008C105D">
              <w:t>"Government"</w:t>
            </w:r>
          </w:p>
        </w:tc>
        <w:tc>
          <w:tcPr>
            <w:tcW w:w="5457" w:type="dxa"/>
            <w:shd w:val="clear" w:color="auto" w:fill="auto"/>
          </w:tcPr>
          <w:p w14:paraId="736B177C" w14:textId="77777777" w:rsidR="00BF014A" w:rsidRPr="008C105D" w:rsidRDefault="00BF014A" w:rsidP="00293635">
            <w:pPr>
              <w:pStyle w:val="GPsDefinition"/>
            </w:pPr>
            <w:r w:rsidRPr="008C105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8C105D" w14:paraId="5CF6750D" w14:textId="77777777" w:rsidTr="00AB7AE5">
        <w:trPr>
          <w:gridAfter w:val="2"/>
          <w:wAfter w:w="962" w:type="dxa"/>
        </w:trPr>
        <w:tc>
          <w:tcPr>
            <w:tcW w:w="1975" w:type="dxa"/>
            <w:shd w:val="clear" w:color="auto" w:fill="auto"/>
          </w:tcPr>
          <w:p w14:paraId="7767F057" w14:textId="176B270D" w:rsidR="00F641EE" w:rsidRPr="008C105D" w:rsidRDefault="00F641EE" w:rsidP="00293635">
            <w:pPr>
              <w:pStyle w:val="GPSDefinitionTerm"/>
            </w:pPr>
            <w:r w:rsidRPr="008C105D">
              <w:t>“Government Legal Department”</w:t>
            </w:r>
          </w:p>
        </w:tc>
        <w:tc>
          <w:tcPr>
            <w:tcW w:w="5457" w:type="dxa"/>
            <w:shd w:val="clear" w:color="auto" w:fill="auto"/>
          </w:tcPr>
          <w:p w14:paraId="697C347C" w14:textId="15184C7B" w:rsidR="00F641EE" w:rsidRPr="008C105D" w:rsidRDefault="00F641EE" w:rsidP="009E1003">
            <w:pPr>
              <w:pStyle w:val="GPsDefinition"/>
            </w:pPr>
            <w:r w:rsidRPr="008C105D">
              <w:t xml:space="preserve">means the non-ministerial Government department </w:t>
            </w:r>
            <w:r w:rsidR="009E1003" w:rsidRPr="008C105D">
              <w:t>of which the Treasury Solicitor is in charge;</w:t>
            </w:r>
          </w:p>
        </w:tc>
      </w:tr>
      <w:tr w:rsidR="00342234" w:rsidRPr="008C105D" w14:paraId="51CC4196" w14:textId="77777777" w:rsidTr="00AB7AE5">
        <w:trPr>
          <w:gridAfter w:val="2"/>
          <w:wAfter w:w="962" w:type="dxa"/>
        </w:trPr>
        <w:tc>
          <w:tcPr>
            <w:tcW w:w="1975" w:type="dxa"/>
            <w:shd w:val="clear" w:color="auto" w:fill="auto"/>
          </w:tcPr>
          <w:p w14:paraId="7A43C2BB" w14:textId="6CDAA680" w:rsidR="00342234" w:rsidRPr="008C105D" w:rsidRDefault="00342234" w:rsidP="00293635">
            <w:pPr>
              <w:pStyle w:val="GPSDefinitionTerm"/>
            </w:pPr>
            <w:r w:rsidRPr="008C105D">
              <w:t>“Group of Economic Operators”</w:t>
            </w:r>
          </w:p>
        </w:tc>
        <w:tc>
          <w:tcPr>
            <w:tcW w:w="5457" w:type="dxa"/>
            <w:shd w:val="clear" w:color="auto" w:fill="auto"/>
          </w:tcPr>
          <w:p w14:paraId="1492762C" w14:textId="78377363" w:rsidR="00342234" w:rsidRPr="008C105D" w:rsidRDefault="00342234" w:rsidP="00342234">
            <w:pPr>
              <w:pStyle w:val="GPsDefinition"/>
            </w:pPr>
            <w:r w:rsidRPr="008C105D">
              <w:t>means a group of economic operators acting jointly and severally to provide the Panel Services;</w:t>
            </w:r>
          </w:p>
        </w:tc>
      </w:tr>
      <w:tr w:rsidR="00BF014A" w:rsidRPr="008C105D" w14:paraId="427DF90C" w14:textId="77777777" w:rsidTr="00AB7AE5">
        <w:trPr>
          <w:gridAfter w:val="2"/>
          <w:wAfter w:w="962" w:type="dxa"/>
        </w:trPr>
        <w:tc>
          <w:tcPr>
            <w:tcW w:w="1975" w:type="dxa"/>
            <w:shd w:val="clear" w:color="auto" w:fill="auto"/>
          </w:tcPr>
          <w:p w14:paraId="7A53C04F" w14:textId="77777777" w:rsidR="00BF014A" w:rsidRPr="008C105D" w:rsidRDefault="00BF014A" w:rsidP="00293635">
            <w:pPr>
              <w:pStyle w:val="GPSDefinitionTerm"/>
            </w:pPr>
            <w:r w:rsidRPr="008C105D">
              <w:t>"Halifax Abuse Principle"</w:t>
            </w:r>
          </w:p>
        </w:tc>
        <w:tc>
          <w:tcPr>
            <w:tcW w:w="5457" w:type="dxa"/>
            <w:shd w:val="clear" w:color="auto" w:fill="auto"/>
          </w:tcPr>
          <w:p w14:paraId="7A05904E" w14:textId="77777777" w:rsidR="00BF014A" w:rsidRPr="008C105D" w:rsidRDefault="00BF014A" w:rsidP="00293635">
            <w:pPr>
              <w:pStyle w:val="GPsDefinition"/>
            </w:pPr>
            <w:r w:rsidRPr="008C105D">
              <w:t>means the principle explained in the CJEU Case C-255/02 Halifax and others;</w:t>
            </w:r>
          </w:p>
        </w:tc>
      </w:tr>
      <w:tr w:rsidR="00BF014A" w:rsidRPr="008C105D" w14:paraId="05270998" w14:textId="77777777" w:rsidTr="00AB7AE5">
        <w:trPr>
          <w:gridAfter w:val="2"/>
          <w:wAfter w:w="962" w:type="dxa"/>
        </w:trPr>
        <w:tc>
          <w:tcPr>
            <w:tcW w:w="1975" w:type="dxa"/>
            <w:shd w:val="clear" w:color="auto" w:fill="auto"/>
          </w:tcPr>
          <w:p w14:paraId="4E283468" w14:textId="77777777" w:rsidR="00BF014A" w:rsidRPr="008C105D" w:rsidRDefault="00BF014A" w:rsidP="00293635">
            <w:pPr>
              <w:pStyle w:val="GPSDefinitionTerm"/>
            </w:pPr>
            <w:r w:rsidRPr="008C105D">
              <w:t>"Improvement Plan"</w:t>
            </w:r>
          </w:p>
        </w:tc>
        <w:tc>
          <w:tcPr>
            <w:tcW w:w="5457" w:type="dxa"/>
            <w:shd w:val="clear" w:color="auto" w:fill="auto"/>
          </w:tcPr>
          <w:p w14:paraId="776F5544" w14:textId="36EC2C7C" w:rsidR="00BF014A" w:rsidRPr="008C105D" w:rsidRDefault="00BF014A" w:rsidP="00293635">
            <w:pPr>
              <w:pStyle w:val="GPsDefinition"/>
            </w:pPr>
            <w:r w:rsidRPr="008C105D">
              <w:t xml:space="preserve">means the plan required by the Authority from the Supplier which shall detail how the Supplier will improve the provision of the </w:t>
            </w:r>
            <w:r w:rsidR="00927100" w:rsidRPr="008C105D">
              <w:t>Panel Services</w:t>
            </w:r>
            <w:r w:rsidRPr="008C105D">
              <w:t xml:space="preserve"> pursuant to Clause </w:t>
            </w:r>
            <w:r w:rsidRPr="008C105D">
              <w:fldChar w:fldCharType="begin"/>
            </w:r>
            <w:r w:rsidRPr="008C105D">
              <w:instrText xml:space="preserve"> REF _Ref366088754 \r \h </w:instrText>
            </w:r>
            <w:r w:rsidRPr="008C105D">
              <w:fldChar w:fldCharType="separate"/>
            </w:r>
            <w:r w:rsidR="006059BD" w:rsidRPr="008C105D">
              <w:t>32.1.5</w:t>
            </w:r>
            <w:r w:rsidRPr="008C105D">
              <w:fldChar w:fldCharType="end"/>
            </w:r>
            <w:r w:rsidRPr="008C105D">
              <w:t xml:space="preserve"> (Authority Remedies);</w:t>
            </w:r>
          </w:p>
        </w:tc>
      </w:tr>
      <w:tr w:rsidR="00BF014A" w:rsidRPr="008C105D" w14:paraId="2A0F0EA0" w14:textId="77777777" w:rsidTr="00AB7AE5">
        <w:trPr>
          <w:gridAfter w:val="2"/>
          <w:wAfter w:w="962" w:type="dxa"/>
        </w:trPr>
        <w:tc>
          <w:tcPr>
            <w:tcW w:w="1975" w:type="dxa"/>
            <w:shd w:val="clear" w:color="auto" w:fill="auto"/>
          </w:tcPr>
          <w:p w14:paraId="45A7B14F" w14:textId="77777777" w:rsidR="00BF014A" w:rsidRPr="008C105D" w:rsidRDefault="00BF014A" w:rsidP="00293635">
            <w:pPr>
              <w:pStyle w:val="GPSDefinitionTerm"/>
            </w:pPr>
            <w:r w:rsidRPr="008C105D">
              <w:t>"Improvement Notice"</w:t>
            </w:r>
          </w:p>
        </w:tc>
        <w:tc>
          <w:tcPr>
            <w:tcW w:w="5457" w:type="dxa"/>
            <w:shd w:val="clear" w:color="auto" w:fill="auto"/>
          </w:tcPr>
          <w:p w14:paraId="4D49FA2A" w14:textId="6B1DB2D6" w:rsidR="00BF014A" w:rsidRPr="008C105D" w:rsidRDefault="00BF014A" w:rsidP="002745A5">
            <w:pPr>
              <w:pStyle w:val="GPsDefinition"/>
            </w:pPr>
            <w:r w:rsidRPr="008C105D">
              <w:t xml:space="preserve">means the notice issued by the Authority to the Supplier pursuant to Clause </w:t>
            </w:r>
            <w:r w:rsidRPr="008C105D">
              <w:fldChar w:fldCharType="begin"/>
            </w:r>
            <w:r w:rsidRPr="008C105D">
              <w:instrText xml:space="preserve"> REF _Ref366088885 \r \h </w:instrText>
            </w:r>
            <w:r w:rsidRPr="008C105D">
              <w:fldChar w:fldCharType="separate"/>
            </w:r>
            <w:r w:rsidR="006059BD" w:rsidRPr="008C105D">
              <w:t>32.1.7</w:t>
            </w:r>
            <w:r w:rsidRPr="008C105D">
              <w:fldChar w:fldCharType="end"/>
            </w:r>
            <w:r w:rsidRPr="008C105D">
              <w:t xml:space="preserve"> (Authority Remedies) which will detail how the Supplier shall improve the provision of the </w:t>
            </w:r>
            <w:r w:rsidR="00927100" w:rsidRPr="008C105D">
              <w:t>Panel Services</w:t>
            </w:r>
            <w:r w:rsidRPr="008C105D">
              <w:t>;</w:t>
            </w:r>
          </w:p>
        </w:tc>
      </w:tr>
      <w:tr w:rsidR="00BF014A" w:rsidRPr="008C105D" w14:paraId="3AB8F6C2" w14:textId="77777777" w:rsidTr="00A06E07">
        <w:trPr>
          <w:gridAfter w:val="2"/>
          <w:wAfter w:w="962" w:type="dxa"/>
        </w:trPr>
        <w:tc>
          <w:tcPr>
            <w:tcW w:w="1975" w:type="dxa"/>
            <w:shd w:val="clear" w:color="auto" w:fill="auto"/>
          </w:tcPr>
          <w:p w14:paraId="1EB0E326" w14:textId="77777777" w:rsidR="00BF014A" w:rsidRPr="008C105D" w:rsidRDefault="00BF014A" w:rsidP="00293635">
            <w:pPr>
              <w:pStyle w:val="GPSDefinitionTerm"/>
            </w:pPr>
            <w:r w:rsidRPr="008C105D">
              <w:t>"Information"</w:t>
            </w:r>
          </w:p>
        </w:tc>
        <w:tc>
          <w:tcPr>
            <w:tcW w:w="5457" w:type="dxa"/>
            <w:shd w:val="clear" w:color="auto" w:fill="auto"/>
          </w:tcPr>
          <w:p w14:paraId="0306E62D" w14:textId="77777777" w:rsidR="00BF014A" w:rsidRPr="008C105D" w:rsidRDefault="00BF014A" w:rsidP="00293635">
            <w:pPr>
              <w:pStyle w:val="GPsDefinition"/>
            </w:pPr>
            <w:r w:rsidRPr="008C105D">
              <w:t>has the meaning given under section 84 of the Freedom of Information Act 2000 as amended from time to time;</w:t>
            </w:r>
          </w:p>
        </w:tc>
      </w:tr>
      <w:tr w:rsidR="00BF014A" w:rsidRPr="008C105D" w14:paraId="36F0A27C" w14:textId="77777777" w:rsidTr="00A06E07">
        <w:trPr>
          <w:gridAfter w:val="2"/>
          <w:wAfter w:w="962" w:type="dxa"/>
        </w:trPr>
        <w:tc>
          <w:tcPr>
            <w:tcW w:w="1975" w:type="dxa"/>
            <w:shd w:val="clear" w:color="auto" w:fill="auto"/>
          </w:tcPr>
          <w:p w14:paraId="64DF42F9" w14:textId="2A0C78D4" w:rsidR="00BF014A" w:rsidRPr="008C105D" w:rsidRDefault="00BF014A" w:rsidP="00293635">
            <w:pPr>
              <w:pStyle w:val="GPSDefinitionTerm"/>
            </w:pPr>
            <w:r w:rsidRPr="008C105D">
              <w:t>“Initial Panel Period”</w:t>
            </w:r>
          </w:p>
        </w:tc>
        <w:tc>
          <w:tcPr>
            <w:tcW w:w="5457" w:type="dxa"/>
            <w:shd w:val="clear" w:color="auto" w:fill="auto"/>
          </w:tcPr>
          <w:p w14:paraId="64193AC6" w14:textId="59CDA076" w:rsidR="00BF014A" w:rsidRPr="008C105D" w:rsidRDefault="00BF014A" w:rsidP="0024114B">
            <w:pPr>
              <w:pStyle w:val="GPsDefinition"/>
            </w:pPr>
            <w:r w:rsidRPr="008C105D">
              <w:t>means the period from the Panel Commencement Date until its second anniversary;</w:t>
            </w:r>
          </w:p>
        </w:tc>
      </w:tr>
      <w:tr w:rsidR="00BF014A" w:rsidRPr="008C105D" w14:paraId="24E564DC" w14:textId="77777777" w:rsidTr="00AB7AE5">
        <w:trPr>
          <w:gridAfter w:val="2"/>
          <w:wAfter w:w="962" w:type="dxa"/>
        </w:trPr>
        <w:tc>
          <w:tcPr>
            <w:tcW w:w="1975" w:type="dxa"/>
            <w:shd w:val="clear" w:color="auto" w:fill="auto"/>
          </w:tcPr>
          <w:p w14:paraId="48963FBF" w14:textId="77777777" w:rsidR="00BF014A" w:rsidRPr="008C105D" w:rsidRDefault="00BF014A" w:rsidP="00293635">
            <w:pPr>
              <w:pStyle w:val="GPSDefinitionTerm"/>
            </w:pPr>
            <w:r w:rsidRPr="008C105D">
              <w:t>"Insolvency Event"</w:t>
            </w:r>
          </w:p>
        </w:tc>
        <w:tc>
          <w:tcPr>
            <w:tcW w:w="5457" w:type="dxa"/>
            <w:shd w:val="clear" w:color="auto" w:fill="auto"/>
          </w:tcPr>
          <w:p w14:paraId="47184DEA" w14:textId="2E94BE57" w:rsidR="00BF014A" w:rsidRPr="008C105D" w:rsidRDefault="00BF014A" w:rsidP="00293635">
            <w:pPr>
              <w:pStyle w:val="GPsDefinition"/>
            </w:pPr>
            <w:r w:rsidRPr="008C105D">
              <w:t>means, in respect of the Supplier or Panel Guarantor or Call Off Guarantor (as applicable):</w:t>
            </w:r>
          </w:p>
          <w:p w14:paraId="0A71E772" w14:textId="77777777" w:rsidR="00BF014A" w:rsidRPr="008C105D" w:rsidRDefault="00BF014A" w:rsidP="00293635">
            <w:pPr>
              <w:pStyle w:val="GPSDefinitionL2"/>
            </w:pPr>
            <w:r w:rsidRPr="008C105D">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8C105D" w:rsidRDefault="00BF014A" w:rsidP="00293635">
            <w:pPr>
              <w:pStyle w:val="GPSDefinitionL2"/>
            </w:pPr>
            <w:r w:rsidRPr="008C105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8C105D" w:rsidRDefault="00BF014A" w:rsidP="00293635">
            <w:pPr>
              <w:pStyle w:val="GPSDefinitionL2"/>
            </w:pPr>
            <w:r w:rsidRPr="008C105D">
              <w:t xml:space="preserve">a petition is presented for its winding up (which is not dismissed within fourteen (14) Working Days of its service) or an application is made for the </w:t>
            </w:r>
            <w:r w:rsidRPr="008C105D">
              <w:lastRenderedPageBreak/>
              <w:t xml:space="preserve">appointment of a provisional liquidator or a creditors' meeting is convened pursuant to section 98 of the Insolvency Act 1986; or </w:t>
            </w:r>
          </w:p>
          <w:p w14:paraId="1A924093" w14:textId="77777777" w:rsidR="00BF014A" w:rsidRPr="008C105D" w:rsidRDefault="00BF014A" w:rsidP="00293635">
            <w:pPr>
              <w:pStyle w:val="GPSDefinitionL2"/>
            </w:pPr>
            <w:r w:rsidRPr="008C105D">
              <w:t xml:space="preserve">a receiver, administrative receiver or similar officer is appointed over the whole or any part of its business or assets; or </w:t>
            </w:r>
          </w:p>
          <w:p w14:paraId="77C40391" w14:textId="77777777" w:rsidR="00BF014A" w:rsidRPr="008C105D" w:rsidRDefault="00BF014A" w:rsidP="00293635">
            <w:pPr>
              <w:pStyle w:val="GPSDefinitionL2"/>
            </w:pPr>
            <w:r w:rsidRPr="008C105D">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8C105D" w:rsidRDefault="00BF014A" w:rsidP="00293635">
            <w:pPr>
              <w:pStyle w:val="GPSDefinitionL2"/>
            </w:pPr>
            <w:r w:rsidRPr="008C105D">
              <w:t xml:space="preserve">it is or becomes insolvent within the meaning of section 123 of the Insolvency Act 1986; or </w:t>
            </w:r>
          </w:p>
          <w:p w14:paraId="19B3A001" w14:textId="77777777" w:rsidR="00BF014A" w:rsidRPr="008C105D" w:rsidRDefault="00BF014A" w:rsidP="00293635">
            <w:pPr>
              <w:pStyle w:val="GPSDefinitionL2"/>
            </w:pPr>
            <w:r w:rsidRPr="008C105D">
              <w:t xml:space="preserve">being a "small company" within the meaning of section 382(3) of the Companies Act 2006, a moratorium comes into force pursuant to Schedule A1 of the Insolvency Act 1986; or </w:t>
            </w:r>
          </w:p>
          <w:p w14:paraId="1B0E0142" w14:textId="1B56EC25" w:rsidR="00BF014A" w:rsidRPr="008C105D" w:rsidRDefault="00BF014A" w:rsidP="00293635">
            <w:pPr>
              <w:pStyle w:val="GPSDefinitionL2"/>
            </w:pPr>
            <w:r w:rsidRPr="008C105D">
              <w:t>where the Supplier or Panel Guarantor is an individual or partnership, any event analogous to those listed in limbs (a) to (g) (inclusive) occurs in relation to that individual or partnership; or</w:t>
            </w:r>
          </w:p>
          <w:p w14:paraId="035311FA" w14:textId="7CF22233" w:rsidR="00BF014A" w:rsidRPr="008C105D" w:rsidRDefault="00BF014A" w:rsidP="001D1786">
            <w:pPr>
              <w:pStyle w:val="GPSDefinitionL2"/>
            </w:pPr>
            <w:r w:rsidRPr="008C105D">
              <w:t xml:space="preserve">any event analogous to those listed in limbs (a) to (h) (inclusive) occurs under the </w:t>
            </w:r>
            <w:r w:rsidR="00486929" w:rsidRPr="008C105D">
              <w:t>l</w:t>
            </w:r>
            <w:r w:rsidRPr="008C105D">
              <w:t>aw of any other jurisdiction;</w:t>
            </w:r>
            <w:r w:rsidRPr="008C105D">
              <w:rPr>
                <w:sz w:val="16"/>
              </w:rPr>
              <w:fldChar w:fldCharType="begin"/>
            </w:r>
            <w:r w:rsidRPr="008C105D">
              <w:rPr>
                <w:sz w:val="16"/>
              </w:rPr>
              <w:instrText>LISTNUM \l 1 \s 0</w:instrText>
            </w:r>
            <w:r w:rsidRPr="008C105D">
              <w:rPr>
                <w:sz w:val="16"/>
              </w:rPr>
              <w:fldChar w:fldCharType="end"/>
            </w:r>
          </w:p>
        </w:tc>
      </w:tr>
      <w:tr w:rsidR="00BF014A" w:rsidRPr="008C105D" w14:paraId="003070E9" w14:textId="77777777" w:rsidTr="00486929">
        <w:trPr>
          <w:gridAfter w:val="2"/>
          <w:wAfter w:w="962" w:type="dxa"/>
        </w:trPr>
        <w:tc>
          <w:tcPr>
            <w:tcW w:w="1975" w:type="dxa"/>
            <w:shd w:val="clear" w:color="auto" w:fill="auto"/>
          </w:tcPr>
          <w:p w14:paraId="0F5B18E1" w14:textId="77777777" w:rsidR="00BF014A" w:rsidRPr="008C105D" w:rsidRDefault="00BF014A" w:rsidP="00293635">
            <w:pPr>
              <w:pStyle w:val="GPSDefinitionTerm"/>
            </w:pPr>
            <w:r w:rsidRPr="008C105D">
              <w:lastRenderedPageBreak/>
              <w:t>"Intellectual Property Rights" or "IPR"</w:t>
            </w:r>
          </w:p>
        </w:tc>
        <w:tc>
          <w:tcPr>
            <w:tcW w:w="5457" w:type="dxa"/>
            <w:shd w:val="clear" w:color="auto" w:fill="auto"/>
          </w:tcPr>
          <w:p w14:paraId="34D628C2" w14:textId="77777777" w:rsidR="00BF014A" w:rsidRPr="008C105D" w:rsidRDefault="00BF014A" w:rsidP="00293635">
            <w:pPr>
              <w:pStyle w:val="GPsDefinition"/>
            </w:pPr>
            <w:r w:rsidRPr="008C105D">
              <w:t>means:</w:t>
            </w:r>
          </w:p>
          <w:p w14:paraId="16E67D16" w14:textId="77777777" w:rsidR="00BF014A" w:rsidRPr="008C105D" w:rsidRDefault="00BF014A" w:rsidP="00293635">
            <w:pPr>
              <w:pStyle w:val="GPSDefinitionL2"/>
            </w:pPr>
            <w:r w:rsidRPr="008C105D">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8C105D" w:rsidRDefault="00BF014A" w:rsidP="00293635">
            <w:pPr>
              <w:pStyle w:val="GPSDefinitionL2"/>
            </w:pPr>
            <w:r w:rsidRPr="008C105D">
              <w:t>applications for registration, and the right to apply for registration, for any of the rights listed at (a) that are capable of being registered in any country or jurisdiction; and</w:t>
            </w:r>
          </w:p>
          <w:p w14:paraId="384312AE" w14:textId="77777777" w:rsidR="00BF014A" w:rsidRPr="008C105D" w:rsidRDefault="00BF014A" w:rsidP="00293635">
            <w:pPr>
              <w:pStyle w:val="GPSDefinitionL2"/>
            </w:pPr>
            <w:r w:rsidRPr="008C105D">
              <w:t>all other rights having equivalent or similar effect in any country or jurisdiction;</w:t>
            </w:r>
            <w:r w:rsidRPr="008C105D">
              <w:rPr>
                <w:sz w:val="16"/>
              </w:rPr>
              <w:fldChar w:fldCharType="begin"/>
            </w:r>
            <w:r w:rsidRPr="008C105D">
              <w:rPr>
                <w:sz w:val="16"/>
              </w:rPr>
              <w:instrText>LISTNUM \l 1 \s 0</w:instrText>
            </w:r>
            <w:r w:rsidRPr="008C105D">
              <w:rPr>
                <w:sz w:val="16"/>
              </w:rPr>
              <w:fldChar w:fldCharType="end"/>
            </w:r>
          </w:p>
        </w:tc>
      </w:tr>
      <w:tr w:rsidR="00BF014A" w:rsidRPr="008C105D" w14:paraId="6167149D" w14:textId="77777777" w:rsidTr="00486929">
        <w:trPr>
          <w:gridAfter w:val="2"/>
          <w:wAfter w:w="962" w:type="dxa"/>
        </w:trPr>
        <w:tc>
          <w:tcPr>
            <w:tcW w:w="1975" w:type="dxa"/>
            <w:shd w:val="clear" w:color="auto" w:fill="auto"/>
          </w:tcPr>
          <w:p w14:paraId="5D6849FF" w14:textId="77777777" w:rsidR="00BF014A" w:rsidRPr="008C105D" w:rsidRDefault="00BF014A" w:rsidP="00293635">
            <w:pPr>
              <w:pStyle w:val="GPSDefinitionTerm"/>
            </w:pPr>
            <w:r w:rsidRPr="008C105D">
              <w:t>"Invitation to Tender" or “ITT”</w:t>
            </w:r>
          </w:p>
        </w:tc>
        <w:tc>
          <w:tcPr>
            <w:tcW w:w="5457" w:type="dxa"/>
            <w:shd w:val="clear" w:color="auto" w:fill="auto"/>
          </w:tcPr>
          <w:p w14:paraId="04EBB40D" w14:textId="7016EBEC" w:rsidR="00BF014A" w:rsidRPr="008C105D" w:rsidRDefault="00BF014A" w:rsidP="00293635">
            <w:pPr>
              <w:pStyle w:val="GPsDefinition"/>
            </w:pPr>
            <w:r w:rsidRPr="008C105D">
              <w:t>has the meaning given to it in Recital C to this Panel Agreement;</w:t>
            </w:r>
          </w:p>
        </w:tc>
      </w:tr>
      <w:tr w:rsidR="00BF014A" w:rsidRPr="008C105D" w14:paraId="53A0D2C8" w14:textId="77777777" w:rsidTr="00486929">
        <w:trPr>
          <w:gridAfter w:val="2"/>
          <w:wAfter w:w="962" w:type="dxa"/>
        </w:trPr>
        <w:tc>
          <w:tcPr>
            <w:tcW w:w="1975" w:type="dxa"/>
            <w:shd w:val="clear" w:color="auto" w:fill="auto"/>
          </w:tcPr>
          <w:p w14:paraId="4A8EA639" w14:textId="502CCE31" w:rsidR="00BF014A" w:rsidRPr="008C105D" w:rsidRDefault="00BF014A" w:rsidP="00293635">
            <w:pPr>
              <w:pStyle w:val="GPSDefinitionTerm"/>
            </w:pPr>
            <w:r w:rsidRPr="008C105D">
              <w:t>"Key Sub-Contract"</w:t>
            </w:r>
          </w:p>
        </w:tc>
        <w:tc>
          <w:tcPr>
            <w:tcW w:w="5457" w:type="dxa"/>
            <w:shd w:val="clear" w:color="auto" w:fill="auto"/>
          </w:tcPr>
          <w:p w14:paraId="5D8BB4B8" w14:textId="4869ED6C" w:rsidR="00BF014A" w:rsidRPr="008C105D" w:rsidRDefault="00BF014A" w:rsidP="00293635">
            <w:pPr>
              <w:pStyle w:val="GPsDefinition"/>
            </w:pPr>
            <w:r w:rsidRPr="008C105D">
              <w:t>means each Sub-Contract with a Key Sub-Contractor;</w:t>
            </w:r>
          </w:p>
        </w:tc>
      </w:tr>
      <w:tr w:rsidR="00BF014A" w:rsidRPr="008C105D" w14:paraId="2BEFCCB2" w14:textId="77777777" w:rsidTr="00486929">
        <w:trPr>
          <w:gridAfter w:val="2"/>
          <w:wAfter w:w="962" w:type="dxa"/>
        </w:trPr>
        <w:tc>
          <w:tcPr>
            <w:tcW w:w="1975" w:type="dxa"/>
            <w:shd w:val="clear" w:color="auto" w:fill="auto"/>
          </w:tcPr>
          <w:p w14:paraId="5BC317A0" w14:textId="662207DF" w:rsidR="00BF014A" w:rsidRPr="008C105D" w:rsidRDefault="00BF014A" w:rsidP="00293635">
            <w:pPr>
              <w:pStyle w:val="GPSDefinitionTerm"/>
            </w:pPr>
            <w:r w:rsidRPr="008C105D">
              <w:lastRenderedPageBreak/>
              <w:t>"Key Sub-Contractor"</w:t>
            </w:r>
          </w:p>
        </w:tc>
        <w:tc>
          <w:tcPr>
            <w:tcW w:w="5457" w:type="dxa"/>
            <w:shd w:val="clear" w:color="auto" w:fill="auto"/>
          </w:tcPr>
          <w:p w14:paraId="666E2E36" w14:textId="349E1BB0" w:rsidR="00BF014A" w:rsidRPr="008C105D" w:rsidRDefault="00BF014A" w:rsidP="00AA4F81">
            <w:pPr>
              <w:pStyle w:val="GPsDefinition"/>
            </w:pPr>
            <w:r w:rsidRPr="008C105D">
              <w:t xml:space="preserve">means any Sub-Contractor which is listed in </w:t>
            </w:r>
            <w:r w:rsidR="00A54319" w:rsidRPr="008C105D">
              <w:t xml:space="preserve">Panel </w:t>
            </w:r>
            <w:r w:rsidR="0079753D" w:rsidRPr="008C105D">
              <w:t xml:space="preserve">Agreement </w:t>
            </w:r>
            <w:r w:rsidR="00A54319" w:rsidRPr="008C105D">
              <w:t>Schedule</w:t>
            </w:r>
            <w:r w:rsidRPr="008C105D">
              <w:t xml:space="preserve"> 7 (Key Sub-Contractors), that in the opinion of the Authority, performs (or would perform if appointed) a critical role in the provision of all or any part of the </w:t>
            </w:r>
            <w:r w:rsidR="00927100" w:rsidRPr="008C105D">
              <w:t>Panel Services</w:t>
            </w:r>
            <w:r w:rsidRPr="008C105D">
              <w:t xml:space="preserve">; </w:t>
            </w:r>
          </w:p>
        </w:tc>
      </w:tr>
      <w:tr w:rsidR="00BF014A" w:rsidRPr="008C105D" w14:paraId="55459DA9" w14:textId="77777777" w:rsidTr="00486929">
        <w:trPr>
          <w:gridAfter w:val="2"/>
          <w:wAfter w:w="962" w:type="dxa"/>
        </w:trPr>
        <w:tc>
          <w:tcPr>
            <w:tcW w:w="1975" w:type="dxa"/>
            <w:shd w:val="clear" w:color="auto" w:fill="auto"/>
          </w:tcPr>
          <w:p w14:paraId="298CA4E7" w14:textId="77777777" w:rsidR="00BF014A" w:rsidRPr="008C105D" w:rsidRDefault="00BF014A" w:rsidP="00293635">
            <w:pPr>
              <w:pStyle w:val="GPSDefinitionTerm"/>
            </w:pPr>
            <w:r w:rsidRPr="008C105D">
              <w:t>"IPR Claim"</w:t>
            </w:r>
          </w:p>
        </w:tc>
        <w:tc>
          <w:tcPr>
            <w:tcW w:w="5457" w:type="dxa"/>
            <w:shd w:val="clear" w:color="auto" w:fill="auto"/>
          </w:tcPr>
          <w:p w14:paraId="139EFC66" w14:textId="29DDE51B" w:rsidR="00BF014A" w:rsidRPr="008C105D" w:rsidRDefault="00BF014A" w:rsidP="00293635">
            <w:pPr>
              <w:pStyle w:val="GPsDefinition"/>
            </w:pPr>
            <w:r w:rsidRPr="008C105D">
              <w:t xml:space="preserve">means any claim of infringement or alleged infringement (including the defence of such infringement or alleged infringement) of any IPR used to provide the </w:t>
            </w:r>
            <w:r w:rsidR="00927100" w:rsidRPr="008C105D">
              <w:t>Panel Services</w:t>
            </w:r>
            <w:r w:rsidRPr="008C105D">
              <w:t xml:space="preserve"> or as otherwise provided and/or licensed by the Supplier (or to which the Supplier has provided access) to the Authority in the fulfilment of its obligations under this Panel Agreement;</w:t>
            </w:r>
          </w:p>
        </w:tc>
      </w:tr>
      <w:tr w:rsidR="00BF014A" w:rsidRPr="008C105D" w14:paraId="5D5B7F6F" w14:textId="77777777" w:rsidTr="00486929">
        <w:trPr>
          <w:gridAfter w:val="2"/>
          <w:wAfter w:w="962" w:type="dxa"/>
        </w:trPr>
        <w:tc>
          <w:tcPr>
            <w:tcW w:w="1975" w:type="dxa"/>
            <w:shd w:val="clear" w:color="auto" w:fill="auto"/>
          </w:tcPr>
          <w:p w14:paraId="6ABE369B" w14:textId="77777777" w:rsidR="00BF014A" w:rsidRPr="008C105D" w:rsidRDefault="00BF014A" w:rsidP="00293635">
            <w:pPr>
              <w:pStyle w:val="GPSDefinitionTerm"/>
            </w:pPr>
            <w:r w:rsidRPr="008C105D">
              <w:t>"Key Performance Indicators" or "KPIs"</w:t>
            </w:r>
          </w:p>
        </w:tc>
        <w:tc>
          <w:tcPr>
            <w:tcW w:w="5457" w:type="dxa"/>
            <w:shd w:val="clear" w:color="auto" w:fill="auto"/>
          </w:tcPr>
          <w:p w14:paraId="1E41CCD3" w14:textId="78999B7B" w:rsidR="00BF014A" w:rsidRPr="008C105D" w:rsidRDefault="00BF014A" w:rsidP="00F45139">
            <w:pPr>
              <w:pStyle w:val="GPsDefinition"/>
            </w:pPr>
            <w:r w:rsidRPr="008C105D">
              <w:t xml:space="preserve">means the performance measurements and targets set out in Part B of </w:t>
            </w:r>
            <w:r w:rsidR="00A54319" w:rsidRPr="008C105D">
              <w:t xml:space="preserve">Panel </w:t>
            </w:r>
            <w:r w:rsidR="0079753D" w:rsidRPr="008C105D">
              <w:t xml:space="preserve">Agreement </w:t>
            </w:r>
            <w:r w:rsidR="00A54319" w:rsidRPr="008C105D">
              <w:t>Schedule</w:t>
            </w:r>
            <w:r w:rsidRPr="008C105D">
              <w:t xml:space="preserve"> 2 (</w:t>
            </w:r>
            <w:r w:rsidR="00927100" w:rsidRPr="008C105D">
              <w:t>Panel Services</w:t>
            </w:r>
            <w:r w:rsidRPr="008C105D">
              <w:t xml:space="preserve"> and Key Performance Indicators);</w:t>
            </w:r>
          </w:p>
        </w:tc>
      </w:tr>
      <w:tr w:rsidR="00BF014A" w:rsidRPr="008C105D" w14:paraId="620F8915" w14:textId="77777777" w:rsidTr="00486929">
        <w:trPr>
          <w:gridAfter w:val="2"/>
          <w:wAfter w:w="962" w:type="dxa"/>
        </w:trPr>
        <w:tc>
          <w:tcPr>
            <w:tcW w:w="1975" w:type="dxa"/>
            <w:shd w:val="clear" w:color="auto" w:fill="auto"/>
          </w:tcPr>
          <w:p w14:paraId="1A34BBCA" w14:textId="77777777" w:rsidR="00BF014A" w:rsidRPr="008C105D" w:rsidRDefault="00BF014A" w:rsidP="00293635">
            <w:pPr>
              <w:pStyle w:val="GPSDefinitionTerm"/>
            </w:pPr>
            <w:r w:rsidRPr="008C105D">
              <w:t>"Know-How"</w:t>
            </w:r>
          </w:p>
        </w:tc>
        <w:tc>
          <w:tcPr>
            <w:tcW w:w="5457" w:type="dxa"/>
            <w:shd w:val="clear" w:color="auto" w:fill="auto"/>
          </w:tcPr>
          <w:p w14:paraId="7414EE86" w14:textId="627F509E" w:rsidR="00BF014A" w:rsidRPr="008C105D" w:rsidRDefault="00BF014A" w:rsidP="00293635">
            <w:pPr>
              <w:pStyle w:val="GPsDefinition"/>
            </w:pPr>
            <w:r w:rsidRPr="008C105D">
              <w:t xml:space="preserve">means all ideas, concepts, schemes, information, knowledge, techniques, methodology, and anything else in the nature of know-how relating to the </w:t>
            </w:r>
            <w:r w:rsidR="00927100" w:rsidRPr="008C105D">
              <w:t>Panel Services</w:t>
            </w:r>
            <w:r w:rsidRPr="008C105D">
              <w:t xml:space="preserve"> but excluding know-how already in the other Party's possession before the Panel Commencement Date;</w:t>
            </w:r>
          </w:p>
        </w:tc>
      </w:tr>
      <w:tr w:rsidR="00BF014A" w:rsidRPr="008C105D" w14:paraId="1460670B" w14:textId="77777777" w:rsidTr="00486929">
        <w:trPr>
          <w:gridAfter w:val="2"/>
          <w:wAfter w:w="962" w:type="dxa"/>
        </w:trPr>
        <w:tc>
          <w:tcPr>
            <w:tcW w:w="1975" w:type="dxa"/>
            <w:shd w:val="clear" w:color="auto" w:fill="auto"/>
          </w:tcPr>
          <w:p w14:paraId="090AD4F5" w14:textId="77777777" w:rsidR="00BF014A" w:rsidRPr="008C105D" w:rsidRDefault="00BF014A" w:rsidP="00293635">
            <w:pPr>
              <w:pStyle w:val="GPSDefinitionTerm"/>
            </w:pPr>
            <w:r w:rsidRPr="008C105D">
              <w:t>"KPI Target"</w:t>
            </w:r>
          </w:p>
        </w:tc>
        <w:tc>
          <w:tcPr>
            <w:tcW w:w="5457" w:type="dxa"/>
            <w:shd w:val="clear" w:color="auto" w:fill="auto"/>
          </w:tcPr>
          <w:p w14:paraId="7F9864CF" w14:textId="77777777" w:rsidR="00BF014A" w:rsidRPr="008C105D" w:rsidRDefault="00BF014A" w:rsidP="00293635">
            <w:pPr>
              <w:pStyle w:val="GPsDefinition"/>
            </w:pPr>
            <w:r w:rsidRPr="008C105D">
              <w:t>means the acceptable performance level for a KPI as set out in relation to each KPI;</w:t>
            </w:r>
          </w:p>
        </w:tc>
      </w:tr>
      <w:tr w:rsidR="00BF014A" w:rsidRPr="008C105D" w14:paraId="4C53E168" w14:textId="77777777" w:rsidTr="00486929">
        <w:trPr>
          <w:gridAfter w:val="2"/>
          <w:wAfter w:w="962" w:type="dxa"/>
        </w:trPr>
        <w:tc>
          <w:tcPr>
            <w:tcW w:w="1975" w:type="dxa"/>
            <w:shd w:val="clear" w:color="auto" w:fill="auto"/>
          </w:tcPr>
          <w:p w14:paraId="515DBEA0" w14:textId="77777777" w:rsidR="00BF014A" w:rsidRPr="008C105D" w:rsidRDefault="00BF014A" w:rsidP="00293635">
            <w:pPr>
              <w:pStyle w:val="GPSDefinitionTerm"/>
            </w:pPr>
            <w:r w:rsidRPr="008C105D">
              <w:t>"Law"</w:t>
            </w:r>
          </w:p>
        </w:tc>
        <w:tc>
          <w:tcPr>
            <w:tcW w:w="5457" w:type="dxa"/>
            <w:shd w:val="clear" w:color="auto" w:fill="auto"/>
          </w:tcPr>
          <w:p w14:paraId="1466F1B8" w14:textId="77777777" w:rsidR="00BF014A" w:rsidRPr="008C105D" w:rsidRDefault="00BF014A" w:rsidP="00293635">
            <w:pPr>
              <w:pStyle w:val="GPsDefinition"/>
            </w:pPr>
            <w:r w:rsidRPr="008C105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8C105D" w14:paraId="41895252" w14:textId="77777777" w:rsidTr="00AB7AE5">
        <w:trPr>
          <w:gridAfter w:val="2"/>
          <w:wAfter w:w="962" w:type="dxa"/>
        </w:trPr>
        <w:tc>
          <w:tcPr>
            <w:tcW w:w="1975" w:type="dxa"/>
            <w:shd w:val="clear" w:color="auto" w:fill="auto"/>
          </w:tcPr>
          <w:p w14:paraId="48FB2A26" w14:textId="6C923578" w:rsidR="00BF014A" w:rsidRPr="008C105D" w:rsidRDefault="00BF014A" w:rsidP="001D1786">
            <w:pPr>
              <w:pStyle w:val="GPSDefinitionTerm"/>
            </w:pPr>
            <w:r w:rsidRPr="008C105D">
              <w:t xml:space="preserve">"Legacy  </w:t>
            </w:r>
            <w:r w:rsidR="00927100" w:rsidRPr="008C105D">
              <w:t>Panel Services</w:t>
            </w:r>
            <w:r w:rsidRPr="008C105D">
              <w:t>"</w:t>
            </w:r>
          </w:p>
        </w:tc>
        <w:tc>
          <w:tcPr>
            <w:tcW w:w="5457" w:type="dxa"/>
            <w:shd w:val="clear" w:color="auto" w:fill="auto"/>
          </w:tcPr>
          <w:p w14:paraId="668CC5B3" w14:textId="28BCBA89" w:rsidR="00BF014A" w:rsidRPr="008C105D" w:rsidRDefault="00BF014A">
            <w:pPr>
              <w:pStyle w:val="GPsDefinition"/>
            </w:pPr>
            <w:r w:rsidRPr="008C105D">
              <w:t xml:space="preserve">means services similar  to the New </w:t>
            </w:r>
            <w:r w:rsidR="00927100" w:rsidRPr="008C105D">
              <w:t>Panel Services</w:t>
            </w:r>
            <w:r w:rsidRPr="008C105D">
              <w:t xml:space="preserve"> and/or services which   interface with or are intended to interface with or be replaced by the </w:t>
            </w:r>
            <w:r w:rsidR="00927100" w:rsidRPr="008C105D">
              <w:t>Panel Services</w:t>
            </w:r>
            <w:r w:rsidRPr="008C105D">
              <w:t>;</w:t>
            </w:r>
          </w:p>
        </w:tc>
      </w:tr>
      <w:tr w:rsidR="00BF014A" w:rsidRPr="008C105D" w14:paraId="267AD61E" w14:textId="77777777" w:rsidTr="00AB7AE5">
        <w:trPr>
          <w:gridAfter w:val="2"/>
          <w:wAfter w:w="962" w:type="dxa"/>
        </w:trPr>
        <w:tc>
          <w:tcPr>
            <w:tcW w:w="1975" w:type="dxa"/>
            <w:shd w:val="clear" w:color="auto" w:fill="auto"/>
          </w:tcPr>
          <w:p w14:paraId="443EBE1D" w14:textId="4C93E584" w:rsidR="00BF014A" w:rsidRPr="008C105D" w:rsidRDefault="00BF014A" w:rsidP="001D1786">
            <w:pPr>
              <w:pStyle w:val="GPSDefinitionTerm"/>
            </w:pPr>
            <w:r w:rsidRPr="008C105D">
              <w:t>"</w:t>
            </w:r>
            <w:r w:rsidR="00927100" w:rsidRPr="008C105D">
              <w:t>Legal Services Contract</w:t>
            </w:r>
            <w:r w:rsidRPr="008C105D">
              <w:t xml:space="preserve"> "</w:t>
            </w:r>
          </w:p>
        </w:tc>
        <w:tc>
          <w:tcPr>
            <w:tcW w:w="5457" w:type="dxa"/>
            <w:shd w:val="clear" w:color="auto" w:fill="auto"/>
          </w:tcPr>
          <w:p w14:paraId="361032D5" w14:textId="5C45473A" w:rsidR="00BF014A" w:rsidRPr="008C105D" w:rsidRDefault="00BF014A" w:rsidP="00107252">
            <w:pPr>
              <w:pStyle w:val="GPsDefinition"/>
            </w:pPr>
            <w:r w:rsidRPr="008C105D">
              <w:t xml:space="preserve">means a legally binding agreement (entered into pursuant to the provisions of this Panel Agreement) for the provision of </w:t>
            </w:r>
            <w:r w:rsidR="00107252" w:rsidRPr="008C105D">
              <w:t xml:space="preserve">Ordered </w:t>
            </w:r>
            <w:r w:rsidR="00927100" w:rsidRPr="008C105D">
              <w:t>Panel Services</w:t>
            </w:r>
            <w:r w:rsidRPr="008C105D">
              <w:t xml:space="preserve"> made between a Panel Customer and the Supplier pursuant to </w:t>
            </w:r>
            <w:r w:rsidR="00A54319" w:rsidRPr="008C105D">
              <w:t xml:space="preserve">Panel </w:t>
            </w:r>
            <w:r w:rsidR="0079753D" w:rsidRPr="008C105D">
              <w:t xml:space="preserve">Agreement </w:t>
            </w:r>
            <w:r w:rsidR="00A54319" w:rsidRPr="008C105D">
              <w:t>Schedule</w:t>
            </w:r>
            <w:r w:rsidRPr="008C105D">
              <w:t xml:space="preserve"> 5 (Ordering Procedure);</w:t>
            </w:r>
          </w:p>
        </w:tc>
      </w:tr>
      <w:tr w:rsidR="00BF014A" w:rsidRPr="008C105D" w14:paraId="408C684B" w14:textId="77777777" w:rsidTr="00486929">
        <w:trPr>
          <w:gridAfter w:val="2"/>
          <w:wAfter w:w="962" w:type="dxa"/>
        </w:trPr>
        <w:tc>
          <w:tcPr>
            <w:tcW w:w="1975" w:type="dxa"/>
            <w:shd w:val="clear" w:color="auto" w:fill="auto"/>
          </w:tcPr>
          <w:p w14:paraId="4C27FC04" w14:textId="77777777" w:rsidR="00BF014A" w:rsidRPr="008C105D" w:rsidRDefault="00BF014A" w:rsidP="00293635">
            <w:pPr>
              <w:pStyle w:val="GPSDefinitionTerm"/>
            </w:pPr>
            <w:r w:rsidRPr="008C105D">
              <w:t>"Losses"</w:t>
            </w:r>
          </w:p>
        </w:tc>
        <w:tc>
          <w:tcPr>
            <w:tcW w:w="5457" w:type="dxa"/>
            <w:shd w:val="clear" w:color="auto" w:fill="auto"/>
          </w:tcPr>
          <w:p w14:paraId="34FBF255" w14:textId="5C9B2D11" w:rsidR="00BF014A" w:rsidRPr="008C105D" w:rsidRDefault="00BF014A" w:rsidP="00A2483F">
            <w:pPr>
              <w:pStyle w:val="GPsDefinition"/>
            </w:pPr>
            <w:r w:rsidRPr="008C105D">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8C105D">
              <w:t>r</w:t>
            </w:r>
            <w:r w:rsidRPr="008C105D">
              <w:t xml:space="preserve"> otherwise and </w:t>
            </w:r>
            <w:r w:rsidRPr="008C105D">
              <w:rPr>
                <w:b/>
              </w:rPr>
              <w:t>“Loss”</w:t>
            </w:r>
            <w:r w:rsidRPr="008C105D">
              <w:t xml:space="preserve"> shall be interpreted accordingly;</w:t>
            </w:r>
          </w:p>
        </w:tc>
      </w:tr>
      <w:tr w:rsidR="00BF014A" w:rsidRPr="008C105D" w14:paraId="45D1EFF9" w14:textId="77777777" w:rsidTr="00486929">
        <w:trPr>
          <w:gridAfter w:val="2"/>
          <w:wAfter w:w="962" w:type="dxa"/>
        </w:trPr>
        <w:tc>
          <w:tcPr>
            <w:tcW w:w="1975" w:type="dxa"/>
            <w:shd w:val="clear" w:color="auto" w:fill="auto"/>
          </w:tcPr>
          <w:p w14:paraId="50D2CB97" w14:textId="77777777" w:rsidR="00BF014A" w:rsidRPr="008C105D" w:rsidDel="00141019" w:rsidRDefault="00BF014A" w:rsidP="00293635">
            <w:pPr>
              <w:pStyle w:val="GPSDefinitionTerm"/>
            </w:pPr>
            <w:r w:rsidRPr="008C105D">
              <w:lastRenderedPageBreak/>
              <w:t>“Man Day”</w:t>
            </w:r>
          </w:p>
        </w:tc>
        <w:tc>
          <w:tcPr>
            <w:tcW w:w="5457" w:type="dxa"/>
            <w:shd w:val="clear" w:color="auto" w:fill="auto"/>
          </w:tcPr>
          <w:p w14:paraId="41D93BA5" w14:textId="5F52889B" w:rsidR="00BF014A" w:rsidRPr="008C105D" w:rsidRDefault="00BF014A" w:rsidP="0099211B">
            <w:pPr>
              <w:pStyle w:val="GPsDefinition"/>
            </w:pPr>
            <w:r w:rsidRPr="008C105D">
              <w:t xml:space="preserve">means </w:t>
            </w:r>
            <w:r w:rsidR="00AB60F2" w:rsidRPr="008C105D">
              <w:t>a minimum of eight (8)</w:t>
            </w:r>
            <w:r w:rsidRPr="008C105D">
              <w:t> Man Hours, whether or not such hours are worked consecutively</w:t>
            </w:r>
            <w:r w:rsidR="0099211B" w:rsidRPr="008C105D">
              <w:t xml:space="preserve"> on any one day</w:t>
            </w:r>
            <w:r w:rsidRPr="008C105D">
              <w:t>;</w:t>
            </w:r>
          </w:p>
        </w:tc>
      </w:tr>
      <w:tr w:rsidR="004B4A8A" w:rsidRPr="008C105D" w14:paraId="4B847820" w14:textId="77777777" w:rsidTr="00486929">
        <w:trPr>
          <w:gridAfter w:val="2"/>
          <w:wAfter w:w="962" w:type="dxa"/>
        </w:trPr>
        <w:tc>
          <w:tcPr>
            <w:tcW w:w="1975" w:type="dxa"/>
            <w:shd w:val="clear" w:color="auto" w:fill="auto"/>
          </w:tcPr>
          <w:p w14:paraId="367642A3" w14:textId="2D886076" w:rsidR="004B4A8A" w:rsidRPr="008C105D" w:rsidRDefault="004B4A8A" w:rsidP="004B4A8A">
            <w:pPr>
              <w:pStyle w:val="GPSDefinitionTerm"/>
            </w:pPr>
            <w:r w:rsidRPr="008C105D">
              <w:t>“Mandatory Panel Services”</w:t>
            </w:r>
          </w:p>
        </w:tc>
        <w:tc>
          <w:tcPr>
            <w:tcW w:w="5457" w:type="dxa"/>
            <w:shd w:val="clear" w:color="auto" w:fill="auto"/>
          </w:tcPr>
          <w:p w14:paraId="71E72507" w14:textId="3A14465B" w:rsidR="004B4A8A" w:rsidRPr="008C105D" w:rsidRDefault="004B4A8A" w:rsidP="004B4A8A">
            <w:pPr>
              <w:pStyle w:val="GPsDefinition"/>
            </w:pPr>
            <w:r w:rsidRPr="008C105D">
              <w:t>means the mandatory services set out at paragraph 3</w:t>
            </w:r>
            <w:r w:rsidR="00F04D0F" w:rsidRPr="008C105D">
              <w:t xml:space="preserve"> of Annex 1</w:t>
            </w:r>
            <w:r w:rsidRPr="008C105D">
              <w:t xml:space="preserve"> of Panel </w:t>
            </w:r>
            <w:r w:rsidR="0079753D" w:rsidRPr="008C105D">
              <w:t xml:space="preserve">Agreement </w:t>
            </w:r>
            <w:r w:rsidRPr="008C105D">
              <w:t xml:space="preserve">Schedule 2 (Panel Services and Key Performance Indicators) including Mandatory Specialisms; </w:t>
            </w:r>
          </w:p>
        </w:tc>
      </w:tr>
      <w:tr w:rsidR="00927100" w:rsidRPr="008C105D" w14:paraId="597CEF98" w14:textId="77777777" w:rsidTr="00486929">
        <w:trPr>
          <w:gridAfter w:val="2"/>
          <w:wAfter w:w="962" w:type="dxa"/>
        </w:trPr>
        <w:tc>
          <w:tcPr>
            <w:tcW w:w="1975" w:type="dxa"/>
            <w:shd w:val="clear" w:color="auto" w:fill="auto"/>
          </w:tcPr>
          <w:p w14:paraId="3F46BC0F" w14:textId="43955CBD" w:rsidR="00927100" w:rsidRPr="008C105D" w:rsidRDefault="00927100" w:rsidP="00293635">
            <w:pPr>
              <w:pStyle w:val="GPSDefinitionTerm"/>
            </w:pPr>
            <w:r w:rsidRPr="008C105D">
              <w:t>“</w:t>
            </w:r>
            <w:r w:rsidR="0017260F" w:rsidRPr="008C105D">
              <w:t>Mandatory Specialisms</w:t>
            </w:r>
            <w:r w:rsidRPr="008C105D">
              <w:t>”</w:t>
            </w:r>
          </w:p>
        </w:tc>
        <w:tc>
          <w:tcPr>
            <w:tcW w:w="5457" w:type="dxa"/>
            <w:shd w:val="clear" w:color="auto" w:fill="auto"/>
          </w:tcPr>
          <w:p w14:paraId="17A96B0F" w14:textId="27B306D0" w:rsidR="00927100" w:rsidRPr="008C105D" w:rsidRDefault="00927100" w:rsidP="0017260F">
            <w:pPr>
              <w:pStyle w:val="GPsDefinition"/>
            </w:pPr>
            <w:r w:rsidRPr="008C105D">
              <w:t>means the types of legal services and/or areas of legal practice set out at Appendix 2 (</w:t>
            </w:r>
            <w:r w:rsidR="0017260F" w:rsidRPr="008C105D">
              <w:t>Mandatory Specialisms</w:t>
            </w:r>
            <w:r w:rsidRPr="008C105D">
              <w:t>) of</w:t>
            </w:r>
            <w:r w:rsidR="0017260F" w:rsidRPr="008C105D">
              <w:t xml:space="preserve"> Annex 1 of</w:t>
            </w:r>
            <w:r w:rsidRPr="008C105D">
              <w:t xml:space="preserve"> Panel Agreement Schedule 2 (Panel Services and Key Performance Indicators), as the same may be amended or updated from time to time</w:t>
            </w:r>
            <w:r w:rsidR="00056BC3" w:rsidRPr="008C105D">
              <w:t>;</w:t>
            </w:r>
          </w:p>
        </w:tc>
      </w:tr>
      <w:tr w:rsidR="00BF014A" w:rsidRPr="008C105D" w14:paraId="3478E69D" w14:textId="77777777" w:rsidTr="00486929">
        <w:trPr>
          <w:gridAfter w:val="2"/>
          <w:wAfter w:w="962" w:type="dxa"/>
        </w:trPr>
        <w:tc>
          <w:tcPr>
            <w:tcW w:w="1975" w:type="dxa"/>
            <w:shd w:val="clear" w:color="auto" w:fill="auto"/>
          </w:tcPr>
          <w:p w14:paraId="21F004CB" w14:textId="77777777" w:rsidR="00BF014A" w:rsidRPr="008C105D" w:rsidRDefault="00BF014A" w:rsidP="00293635">
            <w:pPr>
              <w:pStyle w:val="GPSDefinitionTerm"/>
            </w:pPr>
            <w:r w:rsidRPr="008C105D">
              <w:t>"Man Hours"</w:t>
            </w:r>
          </w:p>
        </w:tc>
        <w:tc>
          <w:tcPr>
            <w:tcW w:w="5457" w:type="dxa"/>
            <w:shd w:val="clear" w:color="auto" w:fill="auto"/>
          </w:tcPr>
          <w:p w14:paraId="0FF4915A" w14:textId="4D6AACE3" w:rsidR="00BF014A" w:rsidRPr="008C105D" w:rsidRDefault="00BF014A" w:rsidP="00C04012">
            <w:pPr>
              <w:pStyle w:val="GPsDefinition"/>
            </w:pPr>
            <w:r w:rsidRPr="008C105D">
              <w:t xml:space="preserve">means the hours spent by the Supplier Personnel properly working on the provision of the </w:t>
            </w:r>
            <w:r w:rsidR="00927100" w:rsidRPr="008C105D">
              <w:t>Panel Services</w:t>
            </w:r>
            <w:r w:rsidRPr="008C105D">
              <w:t xml:space="preserve"> including time spent travelling (other than to and from the Suppliers offices, or to and from the Sites) but excluding lunch breaks;</w:t>
            </w:r>
          </w:p>
        </w:tc>
      </w:tr>
      <w:tr w:rsidR="00BF014A" w:rsidRPr="008C105D" w14:paraId="44276702" w14:textId="77777777" w:rsidTr="00486929">
        <w:trPr>
          <w:gridAfter w:val="2"/>
          <w:wAfter w:w="962" w:type="dxa"/>
        </w:trPr>
        <w:tc>
          <w:tcPr>
            <w:tcW w:w="1975" w:type="dxa"/>
            <w:shd w:val="clear" w:color="auto" w:fill="auto"/>
          </w:tcPr>
          <w:p w14:paraId="1D33E25D" w14:textId="77777777" w:rsidR="00BF014A" w:rsidRPr="008C105D" w:rsidRDefault="00BF014A" w:rsidP="00293635">
            <w:pPr>
              <w:pStyle w:val="GPSDefinitionTerm"/>
            </w:pPr>
            <w:r w:rsidRPr="008C105D">
              <w:t>"Management Charge"</w:t>
            </w:r>
          </w:p>
        </w:tc>
        <w:tc>
          <w:tcPr>
            <w:tcW w:w="5457" w:type="dxa"/>
            <w:shd w:val="clear" w:color="auto" w:fill="auto"/>
          </w:tcPr>
          <w:p w14:paraId="6A7FCEA4" w14:textId="7AC4F446" w:rsidR="00BF014A" w:rsidRPr="008C105D" w:rsidRDefault="00BF014A" w:rsidP="00486929">
            <w:pPr>
              <w:pStyle w:val="GPsDefinition"/>
            </w:pPr>
            <w:r w:rsidRPr="008C105D">
              <w:t xml:space="preserve">means the sum payable by the Supplier to the Authority being an amount equal to one point five per cent (1.5%) of all Charges for the </w:t>
            </w:r>
            <w:r w:rsidR="00927100" w:rsidRPr="008C105D">
              <w:t>Panel Services</w:t>
            </w:r>
            <w:r w:rsidRPr="008C105D">
              <w:t xml:space="preserve"> invoiced to the Panel Customers by the Supplier (net of VAT) in each Month throughout the Panel Period and thereafter until the expiry or earlier termination of all </w:t>
            </w:r>
            <w:r w:rsidR="00927100" w:rsidRPr="008C105D">
              <w:t>Legal Services Contract</w:t>
            </w:r>
            <w:r w:rsidRPr="008C105D">
              <w:t xml:space="preserve">s entered pursuant to this Panel Agreement; </w:t>
            </w:r>
          </w:p>
        </w:tc>
      </w:tr>
      <w:tr w:rsidR="00BF014A" w:rsidRPr="008C105D" w14:paraId="0B66F502" w14:textId="77777777" w:rsidTr="00486929">
        <w:trPr>
          <w:gridAfter w:val="2"/>
          <w:wAfter w:w="962" w:type="dxa"/>
        </w:trPr>
        <w:tc>
          <w:tcPr>
            <w:tcW w:w="1975" w:type="dxa"/>
            <w:shd w:val="clear" w:color="auto" w:fill="auto"/>
          </w:tcPr>
          <w:p w14:paraId="36A7941D" w14:textId="77777777" w:rsidR="00BF014A" w:rsidRPr="008C105D" w:rsidRDefault="00BF014A" w:rsidP="00293635">
            <w:pPr>
              <w:pStyle w:val="GPSDefinitionTerm"/>
            </w:pPr>
            <w:r w:rsidRPr="008C105D">
              <w:t>"Management Information" or “MI”</w:t>
            </w:r>
          </w:p>
        </w:tc>
        <w:tc>
          <w:tcPr>
            <w:tcW w:w="5457" w:type="dxa"/>
            <w:shd w:val="clear" w:color="auto" w:fill="auto"/>
          </w:tcPr>
          <w:p w14:paraId="55E9F4F3" w14:textId="29FB1754" w:rsidR="00BF014A" w:rsidRPr="008C105D" w:rsidRDefault="00BF014A" w:rsidP="00293635">
            <w:pPr>
              <w:pStyle w:val="GPsDefinition"/>
            </w:pPr>
            <w:r w:rsidRPr="008C105D">
              <w:t xml:space="preserve">means the management information specified in </w:t>
            </w:r>
            <w:r w:rsidR="00A54319" w:rsidRPr="008C105D">
              <w:t xml:space="preserve">Panel </w:t>
            </w:r>
            <w:r w:rsidR="0079753D" w:rsidRPr="008C105D">
              <w:t xml:space="preserve">Agreement </w:t>
            </w:r>
            <w:r w:rsidR="00A54319" w:rsidRPr="008C105D">
              <w:t>Schedule</w:t>
            </w:r>
            <w:r w:rsidRPr="008C105D">
              <w:t xml:space="preserve"> 9 (Management Information);</w:t>
            </w:r>
          </w:p>
        </w:tc>
      </w:tr>
      <w:tr w:rsidR="00BF014A" w:rsidRPr="008C105D" w14:paraId="6487170F" w14:textId="77777777" w:rsidTr="00486929">
        <w:trPr>
          <w:gridAfter w:val="2"/>
          <w:wAfter w:w="962" w:type="dxa"/>
        </w:trPr>
        <w:tc>
          <w:tcPr>
            <w:tcW w:w="1975" w:type="dxa"/>
            <w:shd w:val="clear" w:color="auto" w:fill="auto"/>
          </w:tcPr>
          <w:p w14:paraId="07D20254" w14:textId="77777777" w:rsidR="00BF014A" w:rsidRPr="008C105D" w:rsidRDefault="00BF014A" w:rsidP="00293635">
            <w:pPr>
              <w:pStyle w:val="GPSDefinitionTerm"/>
            </w:pPr>
            <w:r w:rsidRPr="008C105D">
              <w:t>"MI Default"</w:t>
            </w:r>
          </w:p>
        </w:tc>
        <w:tc>
          <w:tcPr>
            <w:tcW w:w="5457" w:type="dxa"/>
            <w:shd w:val="clear" w:color="auto" w:fill="auto"/>
          </w:tcPr>
          <w:p w14:paraId="1EB017A0" w14:textId="36E7ACF3" w:rsidR="00BF014A" w:rsidRPr="008C105D" w:rsidRDefault="00BF014A" w:rsidP="00293635">
            <w:pPr>
              <w:pStyle w:val="GPsDefinition"/>
            </w:pPr>
            <w:r w:rsidRPr="008C105D">
              <w:t xml:space="preserve">has the meaning given to it in paragraph 6.1 of </w:t>
            </w:r>
            <w:r w:rsidR="00A54319" w:rsidRPr="008C105D">
              <w:t xml:space="preserve">Panel </w:t>
            </w:r>
            <w:r w:rsidR="0079753D" w:rsidRPr="008C105D">
              <w:t xml:space="preserve">Agreement </w:t>
            </w:r>
            <w:r w:rsidR="00A54319" w:rsidRPr="008C105D">
              <w:t>Schedule</w:t>
            </w:r>
            <w:r w:rsidRPr="008C105D">
              <w:t xml:space="preserve"> 9 (Management Information);</w:t>
            </w:r>
          </w:p>
        </w:tc>
      </w:tr>
      <w:tr w:rsidR="00BF014A" w:rsidRPr="008C105D" w14:paraId="2EA6DD19" w14:textId="77777777" w:rsidTr="00486929">
        <w:trPr>
          <w:gridAfter w:val="2"/>
          <w:wAfter w:w="962" w:type="dxa"/>
        </w:trPr>
        <w:tc>
          <w:tcPr>
            <w:tcW w:w="1975" w:type="dxa"/>
            <w:shd w:val="clear" w:color="auto" w:fill="auto"/>
          </w:tcPr>
          <w:p w14:paraId="2D8C94A9" w14:textId="77777777" w:rsidR="00BF014A" w:rsidRPr="008C105D" w:rsidRDefault="00BF014A" w:rsidP="00293635">
            <w:pPr>
              <w:pStyle w:val="GPSDefinitionTerm"/>
            </w:pPr>
            <w:r w:rsidRPr="008C105D">
              <w:t>"MI Failure"</w:t>
            </w:r>
          </w:p>
        </w:tc>
        <w:tc>
          <w:tcPr>
            <w:tcW w:w="5457" w:type="dxa"/>
            <w:shd w:val="clear" w:color="auto" w:fill="auto"/>
          </w:tcPr>
          <w:p w14:paraId="052FD4B1" w14:textId="77777777" w:rsidR="00BF014A" w:rsidRPr="008C105D" w:rsidRDefault="00BF014A" w:rsidP="00293635">
            <w:pPr>
              <w:pStyle w:val="GPsDefinition"/>
            </w:pPr>
            <w:r w:rsidRPr="008C105D">
              <w:t>means when an MI report:</w:t>
            </w:r>
          </w:p>
          <w:p w14:paraId="16FF2DBF" w14:textId="77777777" w:rsidR="00BF014A" w:rsidRPr="008C105D" w:rsidRDefault="00BF014A" w:rsidP="00293635">
            <w:pPr>
              <w:pStyle w:val="GPSDefinitionL2"/>
            </w:pPr>
            <w:r w:rsidRPr="008C105D">
              <w:t xml:space="preserve">contains any material errors or material omissions or a missing mandatory field; or  </w:t>
            </w:r>
          </w:p>
          <w:p w14:paraId="568AA8A4" w14:textId="77777777" w:rsidR="00BF014A" w:rsidRPr="008C105D" w:rsidRDefault="00BF014A" w:rsidP="00293635">
            <w:pPr>
              <w:pStyle w:val="GPSDefinitionL2"/>
            </w:pPr>
            <w:r w:rsidRPr="008C105D">
              <w:t xml:space="preserve">is submitted using an incorrect MI reporting Template; or </w:t>
            </w:r>
          </w:p>
          <w:p w14:paraId="20747485" w14:textId="77777777" w:rsidR="00BF014A" w:rsidRPr="008C105D" w:rsidRDefault="00BF014A" w:rsidP="00223F2B">
            <w:pPr>
              <w:pStyle w:val="GPSDefinitionL2"/>
            </w:pPr>
            <w:r w:rsidRPr="008C105D">
              <w:t>is not submitted by the reporting date (including where a Nil Return should have been filed);</w:t>
            </w:r>
            <w:r w:rsidRPr="008C105D">
              <w:rPr>
                <w:sz w:val="16"/>
              </w:rPr>
              <w:fldChar w:fldCharType="begin"/>
            </w:r>
            <w:r w:rsidRPr="008C105D">
              <w:rPr>
                <w:sz w:val="16"/>
              </w:rPr>
              <w:instrText>LISTNUM \l 1 \s 0</w:instrText>
            </w:r>
            <w:r w:rsidRPr="008C105D">
              <w:rPr>
                <w:sz w:val="16"/>
              </w:rPr>
              <w:fldChar w:fldCharType="end"/>
            </w:r>
          </w:p>
        </w:tc>
      </w:tr>
      <w:tr w:rsidR="00BF014A" w:rsidRPr="008C105D" w14:paraId="477DB91B" w14:textId="77777777" w:rsidTr="00486929">
        <w:trPr>
          <w:gridAfter w:val="2"/>
          <w:wAfter w:w="962" w:type="dxa"/>
        </w:trPr>
        <w:tc>
          <w:tcPr>
            <w:tcW w:w="1975" w:type="dxa"/>
            <w:shd w:val="clear" w:color="auto" w:fill="auto"/>
          </w:tcPr>
          <w:p w14:paraId="04561A31" w14:textId="77777777" w:rsidR="00BF014A" w:rsidRPr="008C105D" w:rsidRDefault="00BF014A" w:rsidP="00293635">
            <w:pPr>
              <w:pStyle w:val="GPSDefinitionTerm"/>
            </w:pPr>
            <w:r w:rsidRPr="008C105D">
              <w:t>"MI Report"</w:t>
            </w:r>
          </w:p>
        </w:tc>
        <w:tc>
          <w:tcPr>
            <w:tcW w:w="5457" w:type="dxa"/>
            <w:shd w:val="clear" w:color="auto" w:fill="auto"/>
          </w:tcPr>
          <w:p w14:paraId="76376DD7" w14:textId="459234D7" w:rsidR="00BF014A" w:rsidRPr="008C105D" w:rsidRDefault="00BF014A" w:rsidP="00293635">
            <w:pPr>
              <w:pStyle w:val="GPsDefinition"/>
            </w:pPr>
            <w:r w:rsidRPr="008C105D">
              <w:t xml:space="preserve">means a report containing Management Information submitted to the Authority in accordance with </w:t>
            </w:r>
            <w:r w:rsidR="00A54319" w:rsidRPr="008C105D">
              <w:t xml:space="preserve">Panel </w:t>
            </w:r>
            <w:r w:rsidR="0079753D" w:rsidRPr="008C105D">
              <w:t xml:space="preserve">Agreement </w:t>
            </w:r>
            <w:r w:rsidR="00A54319" w:rsidRPr="008C105D">
              <w:t>Schedule</w:t>
            </w:r>
            <w:r w:rsidRPr="008C105D">
              <w:t xml:space="preserve"> 9 (Management Information);</w:t>
            </w:r>
          </w:p>
        </w:tc>
      </w:tr>
      <w:tr w:rsidR="00BF014A" w:rsidRPr="008C105D" w14:paraId="15FBD8A7" w14:textId="77777777" w:rsidTr="00486929">
        <w:trPr>
          <w:gridAfter w:val="2"/>
          <w:wAfter w:w="962" w:type="dxa"/>
        </w:trPr>
        <w:tc>
          <w:tcPr>
            <w:tcW w:w="1975" w:type="dxa"/>
            <w:shd w:val="clear" w:color="auto" w:fill="auto"/>
          </w:tcPr>
          <w:p w14:paraId="3D331F25" w14:textId="77777777" w:rsidR="00BF014A" w:rsidRPr="008C105D" w:rsidRDefault="00BF014A" w:rsidP="00293635">
            <w:pPr>
              <w:pStyle w:val="GPSDefinitionTerm"/>
            </w:pPr>
            <w:r w:rsidRPr="008C105D">
              <w:t>"MI Reporting Template"</w:t>
            </w:r>
          </w:p>
        </w:tc>
        <w:tc>
          <w:tcPr>
            <w:tcW w:w="5457" w:type="dxa"/>
            <w:shd w:val="clear" w:color="auto" w:fill="auto"/>
          </w:tcPr>
          <w:p w14:paraId="6D3E9C37" w14:textId="0498F55F" w:rsidR="00BF014A" w:rsidRPr="008C105D" w:rsidRDefault="00BF014A" w:rsidP="00293635">
            <w:pPr>
              <w:pStyle w:val="GPsDefinition"/>
            </w:pPr>
            <w:r w:rsidRPr="008C105D">
              <w:t xml:space="preserve">means the form of report set out in the Annex 1 to </w:t>
            </w:r>
            <w:r w:rsidR="00A54319" w:rsidRPr="008C105D">
              <w:t xml:space="preserve">Panel </w:t>
            </w:r>
            <w:r w:rsidR="0079753D" w:rsidRPr="008C105D">
              <w:t xml:space="preserve">Agreement </w:t>
            </w:r>
            <w:r w:rsidR="00A54319" w:rsidRPr="008C105D">
              <w:t>Schedule</w:t>
            </w:r>
            <w:r w:rsidRPr="008C105D">
              <w:t xml:space="preserve"> 9 (Management Information) setting out the information the Supplier is required to supply to the Authority;</w:t>
            </w:r>
          </w:p>
        </w:tc>
      </w:tr>
      <w:tr w:rsidR="00BF014A" w:rsidRPr="008C105D" w14:paraId="53D31F7D" w14:textId="77777777" w:rsidTr="00486929">
        <w:trPr>
          <w:gridAfter w:val="2"/>
          <w:wAfter w:w="962" w:type="dxa"/>
        </w:trPr>
        <w:tc>
          <w:tcPr>
            <w:tcW w:w="1975" w:type="dxa"/>
            <w:shd w:val="clear" w:color="auto" w:fill="auto"/>
          </w:tcPr>
          <w:p w14:paraId="27DEDC01" w14:textId="77777777" w:rsidR="00BF014A" w:rsidRPr="008C105D" w:rsidRDefault="00BF014A" w:rsidP="00293635">
            <w:pPr>
              <w:pStyle w:val="GPSDefinitionTerm"/>
            </w:pPr>
            <w:r w:rsidRPr="008C105D">
              <w:t>"MISO"</w:t>
            </w:r>
          </w:p>
        </w:tc>
        <w:tc>
          <w:tcPr>
            <w:tcW w:w="5457" w:type="dxa"/>
            <w:shd w:val="clear" w:color="auto" w:fill="auto"/>
          </w:tcPr>
          <w:p w14:paraId="2BAAD5A7" w14:textId="77777777" w:rsidR="00BF014A" w:rsidRPr="008C105D" w:rsidRDefault="00BF014A" w:rsidP="00293635">
            <w:pPr>
              <w:pStyle w:val="GPsDefinition"/>
            </w:pPr>
            <w:r w:rsidRPr="008C105D">
              <w:t xml:space="preserve">means 'Management Information System Online'. An online portal located at </w:t>
            </w:r>
            <w:hyperlink r:id="rId13" w:history="1">
              <w:r w:rsidRPr="008C105D">
                <w:rPr>
                  <w:rStyle w:val="Hyperlink"/>
                  <w:color w:val="auto"/>
                </w:rPr>
                <w:t>https://miso.buyingsolutions.gov.uk</w:t>
              </w:r>
            </w:hyperlink>
            <w:r w:rsidRPr="008C105D">
              <w:t xml:space="preserve"> provided by the Authority for collection and receipt of Management Information;</w:t>
            </w:r>
          </w:p>
        </w:tc>
      </w:tr>
      <w:tr w:rsidR="00BF014A" w:rsidRPr="008C105D" w14:paraId="414AD715" w14:textId="77777777" w:rsidTr="00486929">
        <w:trPr>
          <w:gridAfter w:val="2"/>
          <w:wAfter w:w="962" w:type="dxa"/>
        </w:trPr>
        <w:tc>
          <w:tcPr>
            <w:tcW w:w="1975" w:type="dxa"/>
            <w:shd w:val="clear" w:color="auto" w:fill="auto"/>
          </w:tcPr>
          <w:p w14:paraId="656BE49C" w14:textId="77777777" w:rsidR="00BF014A" w:rsidRPr="008C105D" w:rsidRDefault="00BF014A" w:rsidP="00293635">
            <w:pPr>
              <w:pStyle w:val="GPSDefinitionTerm"/>
            </w:pPr>
            <w:r w:rsidRPr="008C105D">
              <w:lastRenderedPageBreak/>
              <w:t>"Month"</w:t>
            </w:r>
          </w:p>
        </w:tc>
        <w:tc>
          <w:tcPr>
            <w:tcW w:w="5457" w:type="dxa"/>
            <w:shd w:val="clear" w:color="auto" w:fill="auto"/>
          </w:tcPr>
          <w:p w14:paraId="772E2B94" w14:textId="5C8DE01F" w:rsidR="00BF014A" w:rsidRPr="008C105D" w:rsidRDefault="00BF014A" w:rsidP="00293635">
            <w:pPr>
              <w:pStyle w:val="GPsDefinition"/>
            </w:pPr>
            <w:r w:rsidRPr="008C105D">
              <w:t>means a calendar month and "</w:t>
            </w:r>
            <w:r w:rsidRPr="008C105D">
              <w:rPr>
                <w:b/>
              </w:rPr>
              <w:t>Monthly</w:t>
            </w:r>
            <w:r w:rsidRPr="008C105D">
              <w:t xml:space="preserve">" shall be interpreted accordingly; and </w:t>
            </w:r>
            <w:r w:rsidRPr="008C105D">
              <w:rPr>
                <w:b/>
              </w:rPr>
              <w:t>“Months”</w:t>
            </w:r>
            <w:r w:rsidRPr="008C105D">
              <w:t xml:space="preserve"> shall be construed accordingly;</w:t>
            </w:r>
          </w:p>
        </w:tc>
      </w:tr>
      <w:tr w:rsidR="00BF014A" w:rsidRPr="008C105D" w14:paraId="36F81BC0" w14:textId="77777777" w:rsidTr="00AB7AE5">
        <w:trPr>
          <w:gridAfter w:val="1"/>
          <w:wAfter w:w="866" w:type="dxa"/>
        </w:trPr>
        <w:tc>
          <w:tcPr>
            <w:tcW w:w="1975" w:type="dxa"/>
            <w:shd w:val="clear" w:color="auto" w:fill="auto"/>
          </w:tcPr>
          <w:p w14:paraId="6F2A2674" w14:textId="2BA8B874" w:rsidR="00BF014A" w:rsidRPr="008C105D" w:rsidRDefault="00BF014A" w:rsidP="000C0DB9">
            <w:pPr>
              <w:pStyle w:val="GPSDefinitionTerm"/>
            </w:pPr>
            <w:r w:rsidRPr="008C105D">
              <w:t xml:space="preserve">"New </w:t>
            </w:r>
            <w:r w:rsidR="00927100" w:rsidRPr="008C105D">
              <w:t>Panel Services</w:t>
            </w:r>
            <w:r w:rsidRPr="008C105D">
              <w:t>"</w:t>
            </w:r>
          </w:p>
        </w:tc>
        <w:tc>
          <w:tcPr>
            <w:tcW w:w="5553" w:type="dxa"/>
            <w:gridSpan w:val="2"/>
            <w:shd w:val="clear" w:color="auto" w:fill="auto"/>
          </w:tcPr>
          <w:p w14:paraId="3F122A93" w14:textId="02B9096B" w:rsidR="00BF014A" w:rsidRPr="008C105D" w:rsidRDefault="00BF014A" w:rsidP="000C0DB9">
            <w:pPr>
              <w:pStyle w:val="GPsDefinition"/>
            </w:pPr>
            <w:r w:rsidRPr="008C105D">
              <w:t xml:space="preserve">means services which  a Panel Customer wishes to procure from a third party which are the same or similar to the </w:t>
            </w:r>
            <w:r w:rsidR="00927100" w:rsidRPr="008C105D">
              <w:t>Panel Services</w:t>
            </w:r>
            <w:r w:rsidRPr="008C105D">
              <w:t>;</w:t>
            </w:r>
          </w:p>
        </w:tc>
      </w:tr>
      <w:tr w:rsidR="00BF014A" w:rsidRPr="008C105D" w14:paraId="6ED90788" w14:textId="77777777" w:rsidTr="00486929">
        <w:trPr>
          <w:gridAfter w:val="2"/>
          <w:wAfter w:w="962" w:type="dxa"/>
        </w:trPr>
        <w:tc>
          <w:tcPr>
            <w:tcW w:w="1975" w:type="dxa"/>
            <w:shd w:val="clear" w:color="auto" w:fill="auto"/>
          </w:tcPr>
          <w:p w14:paraId="674D6020" w14:textId="77777777" w:rsidR="00BF014A" w:rsidRPr="008C105D" w:rsidRDefault="00BF014A" w:rsidP="00293635">
            <w:pPr>
              <w:pStyle w:val="GPSDefinitionTerm"/>
            </w:pPr>
            <w:r w:rsidRPr="008C105D">
              <w:t>"Nil Return"</w:t>
            </w:r>
          </w:p>
        </w:tc>
        <w:tc>
          <w:tcPr>
            <w:tcW w:w="5457" w:type="dxa"/>
            <w:shd w:val="clear" w:color="auto" w:fill="auto"/>
          </w:tcPr>
          <w:p w14:paraId="1E6DA17D" w14:textId="44DF8911" w:rsidR="00BF014A" w:rsidRPr="008C105D" w:rsidRDefault="00BF014A" w:rsidP="00293635">
            <w:pPr>
              <w:pStyle w:val="GPsDefinition"/>
            </w:pPr>
            <w:r w:rsidRPr="008C105D">
              <w:t xml:space="preserve">has the meaning given to it in paragraph 3.3 of </w:t>
            </w:r>
            <w:r w:rsidR="00A54319" w:rsidRPr="008C105D">
              <w:t xml:space="preserve">Panel </w:t>
            </w:r>
            <w:r w:rsidR="0079753D" w:rsidRPr="008C105D">
              <w:t xml:space="preserve">Agreement </w:t>
            </w:r>
            <w:r w:rsidR="00A54319" w:rsidRPr="008C105D">
              <w:t>Schedule</w:t>
            </w:r>
            <w:r w:rsidRPr="008C105D">
              <w:t xml:space="preserve"> 9 (Management Information);</w:t>
            </w:r>
          </w:p>
        </w:tc>
      </w:tr>
      <w:tr w:rsidR="00BF014A" w:rsidRPr="008C105D" w14:paraId="2905178F" w14:textId="77777777" w:rsidTr="00486929">
        <w:trPr>
          <w:gridAfter w:val="2"/>
          <w:wAfter w:w="962" w:type="dxa"/>
        </w:trPr>
        <w:tc>
          <w:tcPr>
            <w:tcW w:w="1975" w:type="dxa"/>
            <w:shd w:val="clear" w:color="auto" w:fill="auto"/>
          </w:tcPr>
          <w:p w14:paraId="1702E56B" w14:textId="65655CE4" w:rsidR="00BF014A" w:rsidRPr="008C105D" w:rsidRDefault="00BF014A" w:rsidP="00293635">
            <w:pPr>
              <w:pStyle w:val="GPSDefinitionTerm"/>
            </w:pPr>
            <w:r w:rsidRPr="008C105D">
              <w:t>"Occasion of Tax Non –Compliance"</w:t>
            </w:r>
          </w:p>
        </w:tc>
        <w:tc>
          <w:tcPr>
            <w:tcW w:w="5457" w:type="dxa"/>
            <w:shd w:val="clear" w:color="auto" w:fill="auto"/>
          </w:tcPr>
          <w:p w14:paraId="6527FAD5" w14:textId="77777777" w:rsidR="00BF014A" w:rsidRPr="008C105D" w:rsidRDefault="00BF014A" w:rsidP="00293635">
            <w:pPr>
              <w:pStyle w:val="GPsDefinition"/>
              <w:rPr>
                <w:rFonts w:eastAsia="STZhongsong"/>
              </w:rPr>
            </w:pPr>
            <w:r w:rsidRPr="008C105D">
              <w:t xml:space="preserve">means where: </w:t>
            </w:r>
          </w:p>
          <w:p w14:paraId="49CEA9BA" w14:textId="77777777" w:rsidR="00BF014A" w:rsidRPr="008C105D" w:rsidRDefault="00BF014A" w:rsidP="00293635">
            <w:pPr>
              <w:pStyle w:val="GPSDefinitionL2"/>
              <w:rPr>
                <w:rFonts w:eastAsia="STZhongsong"/>
              </w:rPr>
            </w:pPr>
            <w:r w:rsidRPr="008C105D">
              <w:t>any tax return of the Supplier submitted to a Relevant Tax Authority on or after 1 October 2012 which is found on or after 1 April 2013 to be incorrect as a result of:</w:t>
            </w:r>
          </w:p>
          <w:p w14:paraId="18521113" w14:textId="77777777" w:rsidR="00BF014A" w:rsidRPr="008C105D" w:rsidRDefault="00BF014A" w:rsidP="00293635">
            <w:pPr>
              <w:pStyle w:val="GPSDefinitionL3"/>
              <w:rPr>
                <w:rFonts w:eastAsia="STZhongsong"/>
              </w:rPr>
            </w:pPr>
            <w:r w:rsidRPr="008C105D">
              <w:t>a Relevant Tax Authority successfully challenging the Supplier under the General Anti-Abuse Rule or the Halifax abuse principle or under any tax rules or legislation</w:t>
            </w:r>
            <w:r w:rsidRPr="008C105D">
              <w:rPr>
                <w:lang w:eastAsia="en-GB"/>
              </w:rPr>
              <w:t xml:space="preserve"> in any jurisdiction that have an effect equivalent or similar to the General Anti-Abuse Rule or the Halifax abuse principle;</w:t>
            </w:r>
          </w:p>
          <w:p w14:paraId="1F65CAD7" w14:textId="77777777" w:rsidR="00BF014A" w:rsidRPr="008C105D" w:rsidRDefault="00BF014A" w:rsidP="00293635">
            <w:pPr>
              <w:pStyle w:val="GPSDefinitionL3"/>
              <w:rPr>
                <w:rFonts w:eastAsia="STZhongsong"/>
              </w:rPr>
            </w:pPr>
            <w:r w:rsidRPr="008C105D">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8C105D" w:rsidRDefault="00BF014A" w:rsidP="001C018C">
            <w:pPr>
              <w:pStyle w:val="GPSDefinitionL2"/>
              <w:rPr>
                <w:rFonts w:eastAsia="STZhongsong"/>
              </w:rPr>
            </w:pPr>
            <w:r w:rsidRPr="008C105D">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BF014A" w:rsidRPr="008C105D" w14:paraId="28ACB502" w14:textId="77777777" w:rsidTr="00486929">
        <w:trPr>
          <w:gridAfter w:val="2"/>
          <w:wAfter w:w="962" w:type="dxa"/>
        </w:trPr>
        <w:tc>
          <w:tcPr>
            <w:tcW w:w="1975" w:type="dxa"/>
            <w:shd w:val="clear" w:color="auto" w:fill="auto"/>
          </w:tcPr>
          <w:p w14:paraId="4365A1BD" w14:textId="77777777" w:rsidR="00BF014A" w:rsidRPr="008C105D" w:rsidRDefault="00BF014A" w:rsidP="00293635">
            <w:pPr>
              <w:pStyle w:val="GPSDefinitionTerm"/>
            </w:pPr>
            <w:r w:rsidRPr="008C105D">
              <w:t>"OJEU Notice"</w:t>
            </w:r>
          </w:p>
        </w:tc>
        <w:tc>
          <w:tcPr>
            <w:tcW w:w="5457" w:type="dxa"/>
            <w:shd w:val="clear" w:color="auto" w:fill="auto"/>
          </w:tcPr>
          <w:p w14:paraId="2CFAB2DE" w14:textId="62398B6D" w:rsidR="00BF014A" w:rsidRPr="008C105D" w:rsidRDefault="00BF014A" w:rsidP="00293635">
            <w:pPr>
              <w:pStyle w:val="GPsDefinition"/>
            </w:pPr>
            <w:r w:rsidRPr="008C105D">
              <w:t>has the meaning given to it in Recital A to this Panel Agreement;</w:t>
            </w:r>
          </w:p>
        </w:tc>
      </w:tr>
      <w:tr w:rsidR="00BF014A" w:rsidRPr="008C105D" w14:paraId="69F3FA6F" w14:textId="77777777" w:rsidTr="00486929">
        <w:trPr>
          <w:gridAfter w:val="2"/>
          <w:wAfter w:w="962" w:type="dxa"/>
        </w:trPr>
        <w:tc>
          <w:tcPr>
            <w:tcW w:w="1975" w:type="dxa"/>
            <w:shd w:val="clear" w:color="auto" w:fill="auto"/>
          </w:tcPr>
          <w:p w14:paraId="04A8D6B6" w14:textId="77777777" w:rsidR="00BF014A" w:rsidRPr="008C105D" w:rsidRDefault="00BF014A" w:rsidP="00293635">
            <w:pPr>
              <w:pStyle w:val="GPSDefinitionTerm"/>
            </w:pPr>
            <w:r w:rsidRPr="008C105D">
              <w:t>"Open Book Data"</w:t>
            </w:r>
          </w:p>
        </w:tc>
        <w:tc>
          <w:tcPr>
            <w:tcW w:w="5457" w:type="dxa"/>
            <w:shd w:val="clear" w:color="auto" w:fill="auto"/>
          </w:tcPr>
          <w:p w14:paraId="5C41B472" w14:textId="48874FA6" w:rsidR="00BF014A" w:rsidRPr="008C105D" w:rsidRDefault="00BF014A" w:rsidP="00293635">
            <w:pPr>
              <w:pStyle w:val="GPsDefinition"/>
            </w:pPr>
            <w:r w:rsidRPr="008C105D">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8C105D">
              <w:t>Legal Services Contract</w:t>
            </w:r>
            <w:r w:rsidRPr="008C105D">
              <w:t>s, including details and all assumptions relating to:</w:t>
            </w:r>
          </w:p>
          <w:p w14:paraId="5FB45952" w14:textId="566AB126" w:rsidR="00BF014A" w:rsidRPr="008C105D" w:rsidRDefault="00BF014A" w:rsidP="00293635">
            <w:pPr>
              <w:pStyle w:val="GPSDefinitionL2"/>
            </w:pPr>
            <w:r w:rsidRPr="008C105D">
              <w:rPr>
                <w:spacing w:val="-2"/>
              </w:rPr>
              <w:t xml:space="preserve">the Suppliers </w:t>
            </w:r>
            <w:r w:rsidR="000859F3" w:rsidRPr="008C105D">
              <w:rPr>
                <w:spacing w:val="-2"/>
              </w:rPr>
              <w:t>Costs broken down against each s</w:t>
            </w:r>
            <w:r w:rsidRPr="008C105D">
              <w:rPr>
                <w:spacing w:val="-2"/>
              </w:rPr>
              <w:t xml:space="preserve">ervice and/or deliverable, including </w:t>
            </w:r>
            <w:r w:rsidRPr="008C105D">
              <w:t xml:space="preserve">actual capital </w:t>
            </w:r>
            <w:r w:rsidRPr="008C105D">
              <w:lastRenderedPageBreak/>
              <w:t>expenditure (including capital replacement costs) and the unit cost and total actual costs of all services;</w:t>
            </w:r>
          </w:p>
          <w:p w14:paraId="24D38BD0" w14:textId="549183C0" w:rsidR="00BF014A" w:rsidRPr="008C105D" w:rsidRDefault="00BF014A" w:rsidP="00293635">
            <w:pPr>
              <w:pStyle w:val="GPSDefinitionL2"/>
            </w:pPr>
            <w:r w:rsidRPr="008C105D">
              <w:t xml:space="preserve">operating expenditure relating to the provision of the </w:t>
            </w:r>
            <w:r w:rsidR="00927100" w:rsidRPr="008C105D">
              <w:t>Panel Services</w:t>
            </w:r>
            <w:r w:rsidRPr="008C105D">
              <w:t xml:space="preserve"> including an analysis showing:</w:t>
            </w:r>
          </w:p>
          <w:p w14:paraId="62A7690D" w14:textId="0073D661" w:rsidR="00BF014A" w:rsidRPr="008C105D" w:rsidRDefault="00BF014A" w:rsidP="00293635">
            <w:pPr>
              <w:pStyle w:val="GPSDefinitionL3"/>
            </w:pPr>
            <w:r w:rsidRPr="008C105D">
              <w:t>any other consumables and bought-in goods and services;</w:t>
            </w:r>
          </w:p>
          <w:p w14:paraId="4B76044B" w14:textId="77777777" w:rsidR="00BF014A" w:rsidRPr="008C105D" w:rsidRDefault="00BF014A" w:rsidP="00293635">
            <w:pPr>
              <w:pStyle w:val="GPSDefinitionL3"/>
            </w:pPr>
            <w:r w:rsidRPr="008C105D">
              <w:t>manpower resources broken down into the number and grade/role of all Supplier Personnel (free of any contingency) together with a list of agreed rates against each manpower grade;</w:t>
            </w:r>
          </w:p>
          <w:p w14:paraId="098F92A8" w14:textId="77777777" w:rsidR="00BF014A" w:rsidRPr="008C105D" w:rsidRDefault="00BF014A" w:rsidP="00293635">
            <w:pPr>
              <w:pStyle w:val="GPSDefinitionL3"/>
            </w:pPr>
            <w:r w:rsidRPr="008C105D">
              <w:t>a list of Costs underpinning those rates for each manpower grade, being the agreed rate less the Supplier Profit Margin; and</w:t>
            </w:r>
          </w:p>
          <w:p w14:paraId="63F9EF9A" w14:textId="268D7AB7" w:rsidR="00BF014A" w:rsidRPr="008C105D" w:rsidRDefault="00BF014A" w:rsidP="00293635">
            <w:pPr>
              <w:pStyle w:val="GPSDefinitionL3"/>
            </w:pPr>
            <w:r w:rsidRPr="008C105D">
              <w:t>Reimbursable Expenses;</w:t>
            </w:r>
          </w:p>
          <w:p w14:paraId="22E1C783" w14:textId="77777777" w:rsidR="00BF014A" w:rsidRPr="008C105D" w:rsidRDefault="00BF014A" w:rsidP="00293635">
            <w:pPr>
              <w:pStyle w:val="GPSDefinitionL2"/>
            </w:pPr>
            <w:r w:rsidRPr="008C105D">
              <w:t xml:space="preserve">Overheads; </w:t>
            </w:r>
          </w:p>
          <w:p w14:paraId="4AAFADED" w14:textId="37A232BA" w:rsidR="00BF014A" w:rsidRPr="008C105D" w:rsidRDefault="00BF014A" w:rsidP="00293635">
            <w:pPr>
              <w:pStyle w:val="GPSDefinitionL2"/>
            </w:pPr>
            <w:r w:rsidRPr="008C105D">
              <w:t xml:space="preserve">all interest, expenses and any other third party financing costs incurred in relation to the provision of the </w:t>
            </w:r>
            <w:r w:rsidR="00927100" w:rsidRPr="008C105D">
              <w:t>Panel Services</w:t>
            </w:r>
            <w:r w:rsidRPr="008C105D">
              <w:t>;</w:t>
            </w:r>
          </w:p>
          <w:p w14:paraId="50B045EC" w14:textId="5B4626DA" w:rsidR="00BF014A" w:rsidRPr="008C105D" w:rsidRDefault="00BF014A" w:rsidP="00293635">
            <w:pPr>
              <w:pStyle w:val="GPSDefinitionL2"/>
            </w:pPr>
            <w:r w:rsidRPr="008C105D">
              <w:t xml:space="preserve">the Supplier Profit achieved over the Panel Period and term of any </w:t>
            </w:r>
            <w:r w:rsidR="00927100" w:rsidRPr="008C105D">
              <w:t>Legal Services Contract</w:t>
            </w:r>
            <w:r w:rsidRPr="008C105D">
              <w:t>s and on an annual basis;</w:t>
            </w:r>
          </w:p>
          <w:p w14:paraId="15774CFF" w14:textId="77777777" w:rsidR="00BF014A" w:rsidRPr="008C105D" w:rsidRDefault="00BF014A" w:rsidP="00293635">
            <w:pPr>
              <w:pStyle w:val="GPSDefinitionL2"/>
            </w:pPr>
            <w:r w:rsidRPr="008C105D">
              <w:t>confirmation that all methods of Cost apportionment and Overhead allocation are consistent with and not more onerous than such methods applied generally by the Supplier;</w:t>
            </w:r>
          </w:p>
          <w:p w14:paraId="1CD19972" w14:textId="76F3F9F6" w:rsidR="00BF014A" w:rsidRPr="008C105D" w:rsidRDefault="00BF014A" w:rsidP="00293635">
            <w:pPr>
              <w:pStyle w:val="GPSDefinitionL2"/>
            </w:pPr>
            <w:r w:rsidRPr="008C105D">
              <w:t xml:space="preserve">an explanation of the type and value of risk and contingencies associated with the provision of the </w:t>
            </w:r>
            <w:r w:rsidR="00927100" w:rsidRPr="008C105D">
              <w:t>Panel Services</w:t>
            </w:r>
            <w:r w:rsidRPr="008C105D">
              <w:t>, including the amount of money attributed to each risk and/or contingency; and</w:t>
            </w:r>
          </w:p>
          <w:p w14:paraId="2FF876D8" w14:textId="0C433D41" w:rsidR="00BF014A" w:rsidRPr="008C105D" w:rsidRDefault="00BF014A" w:rsidP="00293635">
            <w:pPr>
              <w:pStyle w:val="GPSDefinitionL2"/>
            </w:pPr>
            <w:r w:rsidRPr="008C105D">
              <w:t xml:space="preserve">the actual Costs profile for each Service Period under any </w:t>
            </w:r>
            <w:r w:rsidR="00927100" w:rsidRPr="008C105D">
              <w:t>Legal Services Contract</w:t>
            </w:r>
            <w:r w:rsidRPr="008C105D">
              <w:t>s;</w:t>
            </w:r>
          </w:p>
        </w:tc>
      </w:tr>
      <w:tr w:rsidR="004B4A8A" w:rsidRPr="008C105D" w14:paraId="673561F3" w14:textId="77777777" w:rsidTr="00486929">
        <w:trPr>
          <w:gridAfter w:val="2"/>
          <w:wAfter w:w="962" w:type="dxa"/>
        </w:trPr>
        <w:tc>
          <w:tcPr>
            <w:tcW w:w="1975" w:type="dxa"/>
            <w:shd w:val="clear" w:color="auto" w:fill="auto"/>
          </w:tcPr>
          <w:p w14:paraId="106435BA" w14:textId="0B36E137" w:rsidR="004B4A8A" w:rsidRPr="008C105D" w:rsidRDefault="004B4A8A" w:rsidP="001738EF">
            <w:pPr>
              <w:pStyle w:val="GPSDefinitionTerm"/>
            </w:pPr>
            <w:r w:rsidRPr="008C105D">
              <w:lastRenderedPageBreak/>
              <w:t>“Optional Panel Services”</w:t>
            </w:r>
          </w:p>
        </w:tc>
        <w:tc>
          <w:tcPr>
            <w:tcW w:w="5457" w:type="dxa"/>
            <w:shd w:val="clear" w:color="auto" w:fill="auto"/>
          </w:tcPr>
          <w:p w14:paraId="6F6DED4C" w14:textId="0E39EA0E" w:rsidR="004B4A8A" w:rsidRPr="008C105D" w:rsidRDefault="004B4A8A" w:rsidP="004B4A8A">
            <w:pPr>
              <w:pStyle w:val="GPsDefinition"/>
            </w:pPr>
            <w:r w:rsidRPr="008C105D">
              <w:t>means the optional services set out at paragraph 4 of</w:t>
            </w:r>
            <w:r w:rsidR="00F04D0F" w:rsidRPr="008C105D">
              <w:t xml:space="preserve"> Annex 1 of</w:t>
            </w:r>
            <w:r w:rsidRPr="008C105D">
              <w:t xml:space="preserve"> Panel </w:t>
            </w:r>
            <w:r w:rsidR="0079753D" w:rsidRPr="008C105D">
              <w:t xml:space="preserve">Agreement </w:t>
            </w:r>
            <w:r w:rsidRPr="008C105D">
              <w:t>Schedule 2 (Panel Services and Key Performance Indicators) including Optional Specialisms;</w:t>
            </w:r>
          </w:p>
        </w:tc>
      </w:tr>
      <w:tr w:rsidR="001738EF" w:rsidRPr="008C105D" w14:paraId="406F4F7E" w14:textId="77777777" w:rsidTr="00486929">
        <w:trPr>
          <w:gridAfter w:val="2"/>
          <w:wAfter w:w="962" w:type="dxa"/>
        </w:trPr>
        <w:tc>
          <w:tcPr>
            <w:tcW w:w="1975" w:type="dxa"/>
            <w:shd w:val="clear" w:color="auto" w:fill="auto"/>
          </w:tcPr>
          <w:p w14:paraId="151A99CB" w14:textId="30A28CD3" w:rsidR="001738EF" w:rsidRPr="008C105D" w:rsidRDefault="001738EF" w:rsidP="001738EF">
            <w:pPr>
              <w:pStyle w:val="GPSDefinitionTerm"/>
            </w:pPr>
            <w:r w:rsidRPr="008C105D">
              <w:t>“</w:t>
            </w:r>
            <w:r w:rsidR="0017260F" w:rsidRPr="008C105D">
              <w:t>Optional Specialisms</w:t>
            </w:r>
            <w:r w:rsidRPr="008C105D">
              <w:t>”</w:t>
            </w:r>
          </w:p>
        </w:tc>
        <w:tc>
          <w:tcPr>
            <w:tcW w:w="5457" w:type="dxa"/>
            <w:shd w:val="clear" w:color="auto" w:fill="auto"/>
          </w:tcPr>
          <w:p w14:paraId="388AD08C" w14:textId="70468271" w:rsidR="001738EF" w:rsidRPr="008C105D" w:rsidRDefault="001738EF" w:rsidP="0017260F">
            <w:pPr>
              <w:pStyle w:val="GPsDefinition"/>
            </w:pPr>
            <w:r w:rsidRPr="008C105D">
              <w:t xml:space="preserve">means the types of legal services, areas of legal practice and/or industry sector specialisms set out at Appendix 3 (Optional </w:t>
            </w:r>
            <w:r w:rsidR="0017260F" w:rsidRPr="008C105D">
              <w:t>Specialisms</w:t>
            </w:r>
            <w:r w:rsidR="00F04D0F" w:rsidRPr="008C105D">
              <w:t>)</w:t>
            </w:r>
            <w:r w:rsidRPr="008C105D">
              <w:t xml:space="preserve"> </w:t>
            </w:r>
            <w:r w:rsidR="0017260F" w:rsidRPr="008C105D">
              <w:t xml:space="preserve">of Annex 1 </w:t>
            </w:r>
            <w:r w:rsidRPr="008C105D">
              <w:t>of Panel Agreement Schedule 2 (Panel Services and Key Performance Indicators), as the same may be amended or updated from time to time;</w:t>
            </w:r>
          </w:p>
        </w:tc>
      </w:tr>
      <w:tr w:rsidR="00BF014A" w:rsidRPr="008C105D" w14:paraId="6597D7B6" w14:textId="77777777" w:rsidTr="00486929">
        <w:trPr>
          <w:gridAfter w:val="2"/>
          <w:wAfter w:w="962" w:type="dxa"/>
        </w:trPr>
        <w:tc>
          <w:tcPr>
            <w:tcW w:w="1975" w:type="dxa"/>
            <w:shd w:val="clear" w:color="auto" w:fill="auto"/>
          </w:tcPr>
          <w:p w14:paraId="4FDB567B" w14:textId="77777777" w:rsidR="00BF014A" w:rsidRPr="008C105D" w:rsidRDefault="00BF014A" w:rsidP="00293635">
            <w:pPr>
              <w:pStyle w:val="GPSDefinitionTerm"/>
            </w:pPr>
            <w:r w:rsidRPr="008C105D">
              <w:lastRenderedPageBreak/>
              <w:t>"Order"</w:t>
            </w:r>
          </w:p>
        </w:tc>
        <w:tc>
          <w:tcPr>
            <w:tcW w:w="5457" w:type="dxa"/>
            <w:shd w:val="clear" w:color="auto" w:fill="auto"/>
          </w:tcPr>
          <w:p w14:paraId="2C918493" w14:textId="0DAC0339" w:rsidR="00BF014A" w:rsidRPr="008C105D" w:rsidRDefault="00BF014A" w:rsidP="00B76B0C">
            <w:pPr>
              <w:pStyle w:val="GPsDefinition"/>
            </w:pPr>
            <w:r w:rsidRPr="008C105D">
              <w:t xml:space="preserve">means an order or “orders” for the provision of the </w:t>
            </w:r>
            <w:r w:rsidR="00927100" w:rsidRPr="008C105D">
              <w:t>Panel Services</w:t>
            </w:r>
            <w:r w:rsidRPr="008C105D">
              <w:t xml:space="preserve"> placed by a Panel Customer with the Supplier under a </w:t>
            </w:r>
            <w:r w:rsidR="00927100" w:rsidRPr="008C105D">
              <w:t>Legal Services Contract</w:t>
            </w:r>
            <w:r w:rsidRPr="008C105D">
              <w:t>;</w:t>
            </w:r>
          </w:p>
        </w:tc>
      </w:tr>
      <w:tr w:rsidR="00346913" w:rsidRPr="008C105D" w14:paraId="36E9C727" w14:textId="77777777" w:rsidTr="00AB7AE5">
        <w:trPr>
          <w:gridAfter w:val="2"/>
          <w:wAfter w:w="962" w:type="dxa"/>
        </w:trPr>
        <w:tc>
          <w:tcPr>
            <w:tcW w:w="1975" w:type="dxa"/>
            <w:shd w:val="clear" w:color="auto" w:fill="auto"/>
          </w:tcPr>
          <w:p w14:paraId="104D94C4" w14:textId="41CC3138" w:rsidR="00346913" w:rsidRPr="008C105D" w:rsidRDefault="00346913" w:rsidP="00293635">
            <w:pPr>
              <w:pStyle w:val="GPSDefinitionTerm"/>
            </w:pPr>
            <w:r w:rsidRPr="008C105D">
              <w:t>“Order Form”</w:t>
            </w:r>
          </w:p>
        </w:tc>
        <w:tc>
          <w:tcPr>
            <w:tcW w:w="5457" w:type="dxa"/>
            <w:shd w:val="clear" w:color="auto" w:fill="auto"/>
          </w:tcPr>
          <w:p w14:paraId="0B50D436" w14:textId="0FF4415F" w:rsidR="00346913" w:rsidRPr="008C105D" w:rsidRDefault="00346913" w:rsidP="00B76B0C">
            <w:pPr>
              <w:pStyle w:val="GPsDefinition"/>
            </w:pPr>
            <w:r w:rsidRPr="008C105D">
              <w:t xml:space="preserve">means the order form set out in Part One of the </w:t>
            </w:r>
            <w:r w:rsidR="00927100" w:rsidRPr="008C105D">
              <w:t>Legal Services Contract</w:t>
            </w:r>
            <w:r w:rsidRPr="008C105D">
              <w:t>;</w:t>
            </w:r>
          </w:p>
        </w:tc>
      </w:tr>
      <w:tr w:rsidR="00BF014A" w:rsidRPr="008C105D" w14:paraId="0F724327" w14:textId="77777777" w:rsidTr="00AB7AE5">
        <w:trPr>
          <w:gridAfter w:val="2"/>
          <w:wAfter w:w="962" w:type="dxa"/>
        </w:trPr>
        <w:tc>
          <w:tcPr>
            <w:tcW w:w="1975" w:type="dxa"/>
            <w:shd w:val="clear" w:color="auto" w:fill="auto"/>
          </w:tcPr>
          <w:p w14:paraId="33842BB7" w14:textId="51949E4B" w:rsidR="00BF014A" w:rsidRPr="008C105D" w:rsidRDefault="00BF014A" w:rsidP="00293635">
            <w:pPr>
              <w:pStyle w:val="GPSDefinitionTerm"/>
            </w:pPr>
            <w:r w:rsidRPr="008C105D">
              <w:t xml:space="preserve">“Ordered </w:t>
            </w:r>
            <w:r w:rsidR="00927100" w:rsidRPr="008C105D">
              <w:t>Panel Services</w:t>
            </w:r>
            <w:r w:rsidRPr="008C105D">
              <w:t>”</w:t>
            </w:r>
          </w:p>
        </w:tc>
        <w:tc>
          <w:tcPr>
            <w:tcW w:w="5457" w:type="dxa"/>
            <w:shd w:val="clear" w:color="auto" w:fill="auto"/>
          </w:tcPr>
          <w:p w14:paraId="708DEAB6" w14:textId="31596698" w:rsidR="00BF014A" w:rsidRPr="008C105D" w:rsidRDefault="00BF014A" w:rsidP="00B76B0C">
            <w:pPr>
              <w:pStyle w:val="GPsDefinition"/>
            </w:pPr>
            <w:r w:rsidRPr="008C105D">
              <w:t xml:space="preserve">means </w:t>
            </w:r>
            <w:r w:rsidR="00927100" w:rsidRPr="008C105D">
              <w:t>Panel Services</w:t>
            </w:r>
            <w:r w:rsidRPr="008C105D">
              <w:t xml:space="preserve"> which are the subject of an Order by Panel Customers</w:t>
            </w:r>
            <w:r w:rsidR="00F02A3B" w:rsidRPr="008C105D">
              <w:t>;</w:t>
            </w:r>
          </w:p>
        </w:tc>
      </w:tr>
      <w:tr w:rsidR="00AE3F36" w:rsidRPr="008C105D" w14:paraId="1A534E26" w14:textId="77777777" w:rsidTr="00AB7AE5">
        <w:trPr>
          <w:gridAfter w:val="2"/>
          <w:wAfter w:w="962" w:type="dxa"/>
        </w:trPr>
        <w:tc>
          <w:tcPr>
            <w:tcW w:w="1975" w:type="dxa"/>
            <w:shd w:val="clear" w:color="auto" w:fill="auto"/>
          </w:tcPr>
          <w:p w14:paraId="744EF204" w14:textId="1A1D8676" w:rsidR="00AE3F36" w:rsidRPr="008C105D" w:rsidRDefault="00AE3F36" w:rsidP="00293635">
            <w:pPr>
              <w:pStyle w:val="GPSDefinitionTerm"/>
            </w:pPr>
            <w:r w:rsidRPr="008C105D">
              <w:t>"Ordering Procedure"</w:t>
            </w:r>
          </w:p>
        </w:tc>
        <w:tc>
          <w:tcPr>
            <w:tcW w:w="5457" w:type="dxa"/>
            <w:shd w:val="clear" w:color="auto" w:fill="auto"/>
          </w:tcPr>
          <w:p w14:paraId="13A7757F" w14:textId="3D758881" w:rsidR="00AE3F36" w:rsidRPr="008C105D" w:rsidRDefault="00AE3F36" w:rsidP="00355056">
            <w:pPr>
              <w:pStyle w:val="GPsDefinition"/>
            </w:pPr>
            <w:r w:rsidRPr="008C105D">
              <w:t xml:space="preserve">means the process for awarding a </w:t>
            </w:r>
            <w:r w:rsidR="00927100" w:rsidRPr="008C105D">
              <w:t>Legal Services Contract</w:t>
            </w:r>
            <w:r w:rsidRPr="008C105D">
              <w:t xml:space="preserve"> pursuant to Clause </w:t>
            </w:r>
            <w:r w:rsidR="00355056" w:rsidRPr="008C105D">
              <w:t>5</w:t>
            </w:r>
            <w:r w:rsidRPr="008C105D">
              <w:t xml:space="preserve"> (Ordering Procedure) and </w:t>
            </w:r>
            <w:r w:rsidR="00A54319" w:rsidRPr="008C105D">
              <w:t xml:space="preserve">Panel </w:t>
            </w:r>
            <w:r w:rsidR="00D42704" w:rsidRPr="008C105D">
              <w:t xml:space="preserve">Agreement </w:t>
            </w:r>
            <w:r w:rsidR="00A54319" w:rsidRPr="008C105D">
              <w:t>Schedule</w:t>
            </w:r>
            <w:r w:rsidRPr="008C105D">
              <w:t xml:space="preserve"> 5 (Ordering Procedure);</w:t>
            </w:r>
          </w:p>
        </w:tc>
      </w:tr>
      <w:tr w:rsidR="00AE3F36" w:rsidRPr="008C105D" w14:paraId="07AD2C82" w14:textId="77777777" w:rsidTr="00AB7AE5">
        <w:trPr>
          <w:gridAfter w:val="2"/>
          <w:wAfter w:w="962" w:type="dxa"/>
        </w:trPr>
        <w:tc>
          <w:tcPr>
            <w:tcW w:w="1975" w:type="dxa"/>
            <w:shd w:val="clear" w:color="auto" w:fill="auto"/>
          </w:tcPr>
          <w:p w14:paraId="0D3B58EE" w14:textId="3B79F5C2" w:rsidR="00AE3F36" w:rsidRPr="008C105D" w:rsidRDefault="00AE3F36" w:rsidP="004F19D6">
            <w:pPr>
              <w:pStyle w:val="GPSDefinitionTerm"/>
            </w:pPr>
            <w:r w:rsidRPr="008C105D">
              <w:t>"Other Panel Customers"</w:t>
            </w:r>
          </w:p>
        </w:tc>
        <w:tc>
          <w:tcPr>
            <w:tcW w:w="5457" w:type="dxa"/>
            <w:shd w:val="clear" w:color="auto" w:fill="auto"/>
          </w:tcPr>
          <w:p w14:paraId="38CF66F2" w14:textId="4C9D7C0B" w:rsidR="00AE3F36" w:rsidRPr="008C105D" w:rsidRDefault="00AE3F36" w:rsidP="004F19D6">
            <w:pPr>
              <w:pStyle w:val="GPsDefinition"/>
            </w:pPr>
            <w:r w:rsidRPr="008C105D">
              <w:t xml:space="preserve">means all Panel Customers except the Authority and </w:t>
            </w:r>
            <w:r w:rsidRPr="008C105D">
              <w:rPr>
                <w:b/>
              </w:rPr>
              <w:t>“Other Panel Customer”</w:t>
            </w:r>
            <w:r w:rsidRPr="008C105D">
              <w:t xml:space="preserve"> shall be construed accordingly;</w:t>
            </w:r>
          </w:p>
        </w:tc>
      </w:tr>
      <w:tr w:rsidR="00AE3F36" w:rsidRPr="008C105D" w14:paraId="03CC0067" w14:textId="77777777" w:rsidTr="00AB7AE5">
        <w:trPr>
          <w:gridAfter w:val="2"/>
          <w:wAfter w:w="962" w:type="dxa"/>
        </w:trPr>
        <w:tc>
          <w:tcPr>
            <w:tcW w:w="1975" w:type="dxa"/>
            <w:shd w:val="clear" w:color="auto" w:fill="auto"/>
          </w:tcPr>
          <w:p w14:paraId="19911B7F" w14:textId="77777777" w:rsidR="00AE3F36" w:rsidRPr="008C105D" w:rsidRDefault="00AE3F36" w:rsidP="00293635">
            <w:pPr>
              <w:pStyle w:val="GPSDefinitionTerm"/>
            </w:pPr>
            <w:r w:rsidRPr="008C105D">
              <w:t>"Overhead"</w:t>
            </w:r>
          </w:p>
        </w:tc>
        <w:tc>
          <w:tcPr>
            <w:tcW w:w="5457" w:type="dxa"/>
            <w:shd w:val="clear" w:color="auto" w:fill="auto"/>
          </w:tcPr>
          <w:p w14:paraId="6ED88750" w14:textId="04F236B9" w:rsidR="00AE3F36" w:rsidRPr="008C105D" w:rsidRDefault="00AE3F36" w:rsidP="00056BC3">
            <w:pPr>
              <w:pStyle w:val="GPsDefinition"/>
            </w:pPr>
            <w:r w:rsidRPr="008C105D">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8C105D">
              <w:rPr>
                <w:b/>
              </w:rPr>
              <w:t xml:space="preserve">“Costs”; </w:t>
            </w:r>
          </w:p>
        </w:tc>
      </w:tr>
      <w:tr w:rsidR="00AE3F36" w:rsidRPr="008C105D" w14:paraId="3F35AEF6" w14:textId="77777777" w:rsidTr="00AB7AE5">
        <w:trPr>
          <w:gridAfter w:val="2"/>
          <w:wAfter w:w="962" w:type="dxa"/>
        </w:trPr>
        <w:tc>
          <w:tcPr>
            <w:tcW w:w="1975" w:type="dxa"/>
            <w:shd w:val="clear" w:color="auto" w:fill="auto"/>
          </w:tcPr>
          <w:p w14:paraId="7D12902E" w14:textId="132C4D9F" w:rsidR="00AE3F36" w:rsidRPr="008C105D" w:rsidRDefault="00AE3F36" w:rsidP="00992F8E">
            <w:pPr>
              <w:pStyle w:val="GPSDefinitionTerm"/>
            </w:pPr>
            <w:r w:rsidRPr="008C105D">
              <w:t>"Panel"</w:t>
            </w:r>
          </w:p>
        </w:tc>
        <w:tc>
          <w:tcPr>
            <w:tcW w:w="5457" w:type="dxa"/>
            <w:shd w:val="clear" w:color="auto" w:fill="auto"/>
          </w:tcPr>
          <w:p w14:paraId="4C3242B3" w14:textId="5B85BB2B" w:rsidR="00AE3F36" w:rsidRPr="008C105D" w:rsidRDefault="00AE3F36" w:rsidP="00992F8E">
            <w:pPr>
              <w:pStyle w:val="GPsDefinition"/>
            </w:pPr>
            <w:r w:rsidRPr="008C105D">
              <w:t xml:space="preserve">means the panel arrangements established by the Authority for the provision of the </w:t>
            </w:r>
            <w:r w:rsidR="00927100" w:rsidRPr="008C105D">
              <w:t>Panel Services</w:t>
            </w:r>
            <w:r w:rsidRPr="008C105D">
              <w:t xml:space="preserve"> to Panel Customers by suppliers (including the Supplier) pursuant to the OJEU Notice;</w:t>
            </w:r>
          </w:p>
        </w:tc>
      </w:tr>
      <w:tr w:rsidR="00AE3F36" w:rsidRPr="008C105D" w14:paraId="3E43984E" w14:textId="77777777" w:rsidTr="00AB7AE5">
        <w:trPr>
          <w:gridAfter w:val="2"/>
          <w:wAfter w:w="962" w:type="dxa"/>
        </w:trPr>
        <w:tc>
          <w:tcPr>
            <w:tcW w:w="1975" w:type="dxa"/>
            <w:shd w:val="clear" w:color="auto" w:fill="auto"/>
          </w:tcPr>
          <w:p w14:paraId="1D31C14F" w14:textId="1B09438B" w:rsidR="00AE3F36" w:rsidRPr="008C105D" w:rsidRDefault="00AE3F36" w:rsidP="00992F8E">
            <w:pPr>
              <w:pStyle w:val="GPSDefinitionTerm"/>
            </w:pPr>
            <w:r w:rsidRPr="008C105D">
              <w:t>"Panel Agreement"</w:t>
            </w:r>
          </w:p>
        </w:tc>
        <w:tc>
          <w:tcPr>
            <w:tcW w:w="5457" w:type="dxa"/>
            <w:shd w:val="clear" w:color="auto" w:fill="auto"/>
          </w:tcPr>
          <w:p w14:paraId="18D1A8C0" w14:textId="4D70F8D2" w:rsidR="00AE3F36" w:rsidRPr="008C105D" w:rsidRDefault="00AE3F36" w:rsidP="00992F8E">
            <w:pPr>
              <w:pStyle w:val="GPsDefinition"/>
            </w:pPr>
            <w:r w:rsidRPr="008C105D">
              <w:t>means this agreement consisting of the  Clauses together with the Panel Agreement Schedules and any appendices and annexes to the same;</w:t>
            </w:r>
          </w:p>
        </w:tc>
      </w:tr>
      <w:tr w:rsidR="00056BC3" w:rsidRPr="008C105D" w14:paraId="4983839F" w14:textId="77777777" w:rsidTr="00AB7AE5">
        <w:trPr>
          <w:gridAfter w:val="2"/>
          <w:wAfter w:w="962" w:type="dxa"/>
        </w:trPr>
        <w:tc>
          <w:tcPr>
            <w:tcW w:w="1975" w:type="dxa"/>
            <w:shd w:val="clear" w:color="auto" w:fill="auto"/>
          </w:tcPr>
          <w:p w14:paraId="342C74E4" w14:textId="2D57C515" w:rsidR="00056BC3" w:rsidRPr="008C105D" w:rsidRDefault="00056BC3" w:rsidP="00992F8E">
            <w:pPr>
              <w:pStyle w:val="GPSDefinitionTerm"/>
            </w:pPr>
            <w:r w:rsidRPr="008C105D">
              <w:t>"Panel Agreement Period"</w:t>
            </w:r>
          </w:p>
        </w:tc>
        <w:tc>
          <w:tcPr>
            <w:tcW w:w="5457" w:type="dxa"/>
            <w:shd w:val="clear" w:color="auto" w:fill="auto"/>
          </w:tcPr>
          <w:p w14:paraId="288D22F9" w14:textId="1B30732C" w:rsidR="00056BC3" w:rsidRPr="008C105D" w:rsidRDefault="00056BC3" w:rsidP="00992F8E">
            <w:pPr>
              <w:pStyle w:val="GPsDefinition"/>
            </w:pPr>
            <w:r w:rsidRPr="008C105D">
              <w:t>means the period from the Panel Agreement Commencement Date until the expiry or earlier termination of this Panel Agreement;</w:t>
            </w:r>
          </w:p>
        </w:tc>
      </w:tr>
      <w:tr w:rsidR="00056BC3" w:rsidRPr="008C105D" w14:paraId="6F8479D8" w14:textId="77777777" w:rsidTr="00AB7AE5">
        <w:trPr>
          <w:gridAfter w:val="2"/>
          <w:wAfter w:w="962" w:type="dxa"/>
        </w:trPr>
        <w:tc>
          <w:tcPr>
            <w:tcW w:w="1975" w:type="dxa"/>
            <w:shd w:val="clear" w:color="auto" w:fill="auto"/>
          </w:tcPr>
          <w:p w14:paraId="4D11B141" w14:textId="1EF93B11" w:rsidR="00056BC3" w:rsidRPr="008C105D" w:rsidRDefault="00056BC3" w:rsidP="0079753D">
            <w:pPr>
              <w:pStyle w:val="GPSDefinitionTerm"/>
            </w:pPr>
            <w:r w:rsidRPr="008C105D">
              <w:t xml:space="preserve">"Panel </w:t>
            </w:r>
            <w:r w:rsidR="0079753D" w:rsidRPr="008C105D">
              <w:t xml:space="preserve">Agreement </w:t>
            </w:r>
            <w:r w:rsidRPr="008C105D">
              <w:t>Schedule</w:t>
            </w:r>
            <w:r w:rsidR="00036AF5" w:rsidRPr="008C105D">
              <w:t>(s)</w:t>
            </w:r>
            <w:r w:rsidRPr="008C105D">
              <w:t>"</w:t>
            </w:r>
          </w:p>
        </w:tc>
        <w:tc>
          <w:tcPr>
            <w:tcW w:w="5457" w:type="dxa"/>
            <w:shd w:val="clear" w:color="auto" w:fill="auto"/>
          </w:tcPr>
          <w:p w14:paraId="3AC9EC8C" w14:textId="793D81FC" w:rsidR="00056BC3" w:rsidRPr="008C105D" w:rsidRDefault="00056BC3" w:rsidP="00992F8E">
            <w:pPr>
              <w:pStyle w:val="GPsDefinition"/>
            </w:pPr>
            <w:r w:rsidRPr="008C105D">
              <w:t>means the schedules to this Panel Agreement;</w:t>
            </w:r>
          </w:p>
        </w:tc>
      </w:tr>
      <w:tr w:rsidR="00056BC3" w:rsidRPr="008C105D" w14:paraId="4719B9F9" w14:textId="77777777" w:rsidTr="00AB7AE5">
        <w:trPr>
          <w:gridAfter w:val="2"/>
          <w:wAfter w:w="962" w:type="dxa"/>
        </w:trPr>
        <w:tc>
          <w:tcPr>
            <w:tcW w:w="1975" w:type="dxa"/>
            <w:shd w:val="clear" w:color="auto" w:fill="auto"/>
          </w:tcPr>
          <w:p w14:paraId="491EB3AA" w14:textId="1C31EC6C" w:rsidR="00056BC3" w:rsidRPr="008C105D" w:rsidRDefault="00056BC3" w:rsidP="00992F8E">
            <w:pPr>
              <w:pStyle w:val="GPSDefinitionTerm"/>
            </w:pPr>
            <w:r w:rsidRPr="008C105D">
              <w:t>"Panel Commencement Date"</w:t>
            </w:r>
          </w:p>
        </w:tc>
        <w:tc>
          <w:tcPr>
            <w:tcW w:w="5457" w:type="dxa"/>
            <w:shd w:val="clear" w:color="auto" w:fill="auto"/>
          </w:tcPr>
          <w:p w14:paraId="39DF5056" w14:textId="74C86D21" w:rsidR="00056BC3" w:rsidRPr="008C105D" w:rsidRDefault="00D61D15" w:rsidP="00992F8E">
            <w:pPr>
              <w:pStyle w:val="GPsDefinition"/>
            </w:pPr>
            <w:r>
              <w:t xml:space="preserve">means </w:t>
            </w:r>
            <w:r w:rsidRPr="00D61D15">
              <w:rPr>
                <w:b/>
              </w:rPr>
              <w:t>06.03.2017</w:t>
            </w:r>
            <w:r>
              <w:t>;</w:t>
            </w:r>
          </w:p>
        </w:tc>
      </w:tr>
      <w:tr w:rsidR="00056BC3" w:rsidRPr="008C105D" w14:paraId="4DAB5B69" w14:textId="77777777" w:rsidTr="00AB7AE5">
        <w:trPr>
          <w:gridAfter w:val="2"/>
          <w:wAfter w:w="962" w:type="dxa"/>
        </w:trPr>
        <w:tc>
          <w:tcPr>
            <w:tcW w:w="1975" w:type="dxa"/>
            <w:shd w:val="clear" w:color="auto" w:fill="auto"/>
          </w:tcPr>
          <w:p w14:paraId="7664E5CF" w14:textId="6D3820DA" w:rsidR="00056BC3" w:rsidRPr="008C105D" w:rsidRDefault="00056BC3" w:rsidP="00992F8E">
            <w:pPr>
              <w:pStyle w:val="GPSDefinitionTerm"/>
            </w:pPr>
            <w:r w:rsidRPr="008C105D">
              <w:t>"Panel Customer"</w:t>
            </w:r>
          </w:p>
        </w:tc>
        <w:tc>
          <w:tcPr>
            <w:tcW w:w="5457" w:type="dxa"/>
            <w:shd w:val="clear" w:color="auto" w:fill="auto"/>
          </w:tcPr>
          <w:p w14:paraId="17D125FF" w14:textId="1D513BD1" w:rsidR="00056BC3" w:rsidRPr="008C105D" w:rsidRDefault="00056BC3" w:rsidP="00992F8E">
            <w:pPr>
              <w:pStyle w:val="GPsDefinition"/>
            </w:pPr>
            <w:r w:rsidRPr="008C105D">
              <w:t>means the bodies listed in the OJEU Notice and “</w:t>
            </w:r>
            <w:r w:rsidRPr="008C105D">
              <w:rPr>
                <w:b/>
              </w:rPr>
              <w:t>Panel Customers</w:t>
            </w:r>
            <w:r w:rsidRPr="008C105D">
              <w:t xml:space="preserve">” shall be construed accordingly; </w:t>
            </w:r>
          </w:p>
        </w:tc>
      </w:tr>
      <w:tr w:rsidR="001B6098" w:rsidRPr="008C105D" w14:paraId="13001E1E" w14:textId="77777777" w:rsidTr="00AB7AE5">
        <w:trPr>
          <w:gridAfter w:val="2"/>
          <w:wAfter w:w="962" w:type="dxa"/>
        </w:trPr>
        <w:tc>
          <w:tcPr>
            <w:tcW w:w="1975" w:type="dxa"/>
            <w:shd w:val="clear" w:color="auto" w:fill="auto"/>
          </w:tcPr>
          <w:p w14:paraId="4057ECD2" w14:textId="2DB3AEC5" w:rsidR="001B6098" w:rsidRPr="008C105D" w:rsidRDefault="001B6098" w:rsidP="00992F8E">
            <w:pPr>
              <w:pStyle w:val="GPSDefinitionTerm"/>
            </w:pPr>
            <w:r w:rsidRPr="008C105D">
              <w:t>“Panel Customer Relationship Manager”</w:t>
            </w:r>
          </w:p>
        </w:tc>
        <w:tc>
          <w:tcPr>
            <w:tcW w:w="5457" w:type="dxa"/>
            <w:shd w:val="clear" w:color="auto" w:fill="auto"/>
          </w:tcPr>
          <w:p w14:paraId="08251E17" w14:textId="66A3DBF4" w:rsidR="001B6098" w:rsidRPr="008C105D" w:rsidRDefault="001B6098" w:rsidP="001B6098">
            <w:pPr>
              <w:pStyle w:val="GPsDefinition"/>
            </w:pPr>
            <w:r w:rsidRPr="008C105D">
              <w:t>means the individual appointed by the Supplier whose role shall include participation in the Supplier Relationship Programme</w:t>
            </w:r>
            <w:r w:rsidR="00D72FCA" w:rsidRPr="008C105D">
              <w:t xml:space="preserve"> and working with the Supplier Relationship Manager</w:t>
            </w:r>
            <w:r w:rsidRPr="008C105D">
              <w:t>;</w:t>
            </w:r>
          </w:p>
        </w:tc>
      </w:tr>
      <w:tr w:rsidR="001B6098" w:rsidRPr="008C105D" w14:paraId="78397E08" w14:textId="77777777" w:rsidTr="00AB7AE5">
        <w:trPr>
          <w:gridAfter w:val="2"/>
          <w:wAfter w:w="962" w:type="dxa"/>
        </w:trPr>
        <w:tc>
          <w:tcPr>
            <w:tcW w:w="1975" w:type="dxa"/>
            <w:shd w:val="clear" w:color="auto" w:fill="auto"/>
          </w:tcPr>
          <w:p w14:paraId="20C0199A" w14:textId="2892F952" w:rsidR="001B6098" w:rsidRPr="008C105D" w:rsidRDefault="001B6098" w:rsidP="00992F8E">
            <w:pPr>
              <w:pStyle w:val="GPSDefinitionTerm"/>
            </w:pPr>
            <w:r w:rsidRPr="008C105D">
              <w:t>"Panel Price"</w:t>
            </w:r>
          </w:p>
        </w:tc>
        <w:tc>
          <w:tcPr>
            <w:tcW w:w="5457" w:type="dxa"/>
            <w:shd w:val="clear" w:color="auto" w:fill="auto"/>
          </w:tcPr>
          <w:p w14:paraId="04A2E50B" w14:textId="6C00BF23" w:rsidR="001B6098" w:rsidRPr="008C105D" w:rsidRDefault="001B6098" w:rsidP="00992F8E">
            <w:pPr>
              <w:pStyle w:val="GPsDefinition"/>
            </w:pPr>
            <w:r w:rsidRPr="008C105D">
              <w:t xml:space="preserve">means the price(s) applicable to the provision of the Panel Services set out in Panel Agreement Schedule 3 </w:t>
            </w:r>
            <w:r w:rsidRPr="008C105D">
              <w:lastRenderedPageBreak/>
              <w:t xml:space="preserve">(Panel Prices and Charging Structure); and </w:t>
            </w:r>
            <w:r w:rsidRPr="008C105D">
              <w:rPr>
                <w:b/>
              </w:rPr>
              <w:t>“Panel Prices”</w:t>
            </w:r>
            <w:r w:rsidRPr="008C105D">
              <w:t xml:space="preserve"> shall be construed accordingly;</w:t>
            </w:r>
          </w:p>
        </w:tc>
      </w:tr>
      <w:tr w:rsidR="001B6098" w:rsidRPr="008C105D" w14:paraId="0C8E6BE1" w14:textId="77777777" w:rsidTr="00AB7AE5">
        <w:trPr>
          <w:gridAfter w:val="2"/>
          <w:wAfter w:w="962" w:type="dxa"/>
        </w:trPr>
        <w:tc>
          <w:tcPr>
            <w:tcW w:w="1975" w:type="dxa"/>
            <w:shd w:val="clear" w:color="auto" w:fill="auto"/>
          </w:tcPr>
          <w:p w14:paraId="797C8028" w14:textId="7D783BEF" w:rsidR="001B6098" w:rsidRPr="008C105D" w:rsidRDefault="001B6098" w:rsidP="00992F8E">
            <w:pPr>
              <w:pStyle w:val="GPSDefinitionTerm"/>
            </w:pPr>
            <w:r w:rsidRPr="008C105D">
              <w:lastRenderedPageBreak/>
              <w:t>"Panel Services"</w:t>
            </w:r>
          </w:p>
        </w:tc>
        <w:tc>
          <w:tcPr>
            <w:tcW w:w="5457" w:type="dxa"/>
            <w:shd w:val="clear" w:color="auto" w:fill="auto"/>
          </w:tcPr>
          <w:p w14:paraId="384D67A8" w14:textId="481CDC63" w:rsidR="001B6098" w:rsidRPr="008C105D" w:rsidRDefault="001B6098" w:rsidP="009E6E42">
            <w:pPr>
              <w:pStyle w:val="GPsDefinition"/>
            </w:pPr>
            <w:r w:rsidRPr="008C105D">
              <w:t>means the</w:t>
            </w:r>
            <w:r w:rsidR="009E6E42" w:rsidRPr="008C105D">
              <w:t xml:space="preserve"> </w:t>
            </w:r>
            <w:r w:rsidR="00A2483F" w:rsidRPr="008C105D">
              <w:t xml:space="preserve">Services </w:t>
            </w:r>
            <w:r w:rsidRPr="008C105D">
              <w:t xml:space="preserve">described in Panel </w:t>
            </w:r>
            <w:r w:rsidR="00D42704" w:rsidRPr="008C105D">
              <w:t xml:space="preserve">Agreement </w:t>
            </w:r>
            <w:r w:rsidRPr="008C105D">
              <w:t>Schedule 2 (Panel Services and Key Performance Indicators) which the Supplier shall make available to Panel Customers;</w:t>
            </w:r>
          </w:p>
        </w:tc>
      </w:tr>
      <w:tr w:rsidR="001B6098" w:rsidRPr="008C105D" w14:paraId="50CBA672" w14:textId="77777777" w:rsidTr="00AB7AE5">
        <w:trPr>
          <w:gridAfter w:val="2"/>
          <w:wAfter w:w="962" w:type="dxa"/>
        </w:trPr>
        <w:tc>
          <w:tcPr>
            <w:tcW w:w="1975" w:type="dxa"/>
            <w:shd w:val="clear" w:color="auto" w:fill="auto"/>
          </w:tcPr>
          <w:p w14:paraId="64BF243E" w14:textId="3B8D7009" w:rsidR="001B6098" w:rsidRPr="008C105D" w:rsidRDefault="001B6098" w:rsidP="00992F8E">
            <w:pPr>
              <w:pStyle w:val="GPSDefinitionTerm"/>
            </w:pPr>
            <w:r w:rsidRPr="008C105D">
              <w:t>"Panel Services Requirements"</w:t>
            </w:r>
          </w:p>
        </w:tc>
        <w:tc>
          <w:tcPr>
            <w:tcW w:w="5457" w:type="dxa"/>
            <w:shd w:val="clear" w:color="auto" w:fill="auto"/>
          </w:tcPr>
          <w:p w14:paraId="13DE4361" w14:textId="48773B9F" w:rsidR="001B6098" w:rsidRPr="008C105D" w:rsidRDefault="001B6098" w:rsidP="00056BC3">
            <w:pPr>
              <w:pStyle w:val="GPsDefinition"/>
            </w:pPr>
            <w:r w:rsidRPr="008C105D">
              <w:t>means the requirements of the Authority or any Other Panel Customers (as appropriate) for the Panel Services from time to time;</w:t>
            </w:r>
          </w:p>
        </w:tc>
      </w:tr>
      <w:tr w:rsidR="001B6098" w:rsidRPr="008C105D" w14:paraId="51EA736B" w14:textId="77777777" w:rsidTr="00AB7AE5">
        <w:trPr>
          <w:gridAfter w:val="2"/>
          <w:wAfter w:w="962" w:type="dxa"/>
        </w:trPr>
        <w:tc>
          <w:tcPr>
            <w:tcW w:w="1975" w:type="dxa"/>
            <w:shd w:val="clear" w:color="auto" w:fill="auto"/>
          </w:tcPr>
          <w:p w14:paraId="4438181B" w14:textId="3CBAA79A" w:rsidR="001B6098" w:rsidRPr="008C105D" w:rsidRDefault="001B6098" w:rsidP="00992F8E">
            <w:pPr>
              <w:pStyle w:val="GPSDefinitionTerm"/>
            </w:pPr>
            <w:r w:rsidRPr="008C105D">
              <w:t>"Party"</w:t>
            </w:r>
          </w:p>
        </w:tc>
        <w:tc>
          <w:tcPr>
            <w:tcW w:w="5457" w:type="dxa"/>
            <w:shd w:val="clear" w:color="auto" w:fill="auto"/>
          </w:tcPr>
          <w:p w14:paraId="37018F7D" w14:textId="77777777" w:rsidR="001B6098" w:rsidRPr="008C105D" w:rsidRDefault="001B6098" w:rsidP="00992F8E">
            <w:pPr>
              <w:pStyle w:val="GPsDefinition"/>
            </w:pPr>
            <w:r w:rsidRPr="008C105D">
              <w:t xml:space="preserve">means the Authority or the Supplier and </w:t>
            </w:r>
            <w:r w:rsidRPr="008C105D">
              <w:rPr>
                <w:b/>
              </w:rPr>
              <w:t>"Parties"</w:t>
            </w:r>
            <w:r w:rsidRPr="008C105D">
              <w:t xml:space="preserve"> shall mean both of them;</w:t>
            </w:r>
          </w:p>
        </w:tc>
      </w:tr>
      <w:tr w:rsidR="001B6098" w:rsidRPr="008C105D" w14:paraId="52F56A84" w14:textId="77777777" w:rsidTr="00AB7AE5">
        <w:trPr>
          <w:gridAfter w:val="2"/>
          <w:wAfter w:w="962" w:type="dxa"/>
        </w:trPr>
        <w:tc>
          <w:tcPr>
            <w:tcW w:w="1975" w:type="dxa"/>
            <w:shd w:val="clear" w:color="auto" w:fill="auto"/>
          </w:tcPr>
          <w:p w14:paraId="2A5AB4E0" w14:textId="77777777" w:rsidR="001B6098" w:rsidRPr="008C105D" w:rsidRDefault="001B6098" w:rsidP="00992F8E">
            <w:pPr>
              <w:pStyle w:val="GPSDefinitionTerm"/>
            </w:pPr>
            <w:r w:rsidRPr="008C105D">
              <w:t>"Personal Data"</w:t>
            </w:r>
          </w:p>
        </w:tc>
        <w:tc>
          <w:tcPr>
            <w:tcW w:w="5457" w:type="dxa"/>
            <w:shd w:val="clear" w:color="auto" w:fill="auto"/>
          </w:tcPr>
          <w:p w14:paraId="6214CC7B" w14:textId="76A083C4" w:rsidR="001B6098" w:rsidRPr="008C105D" w:rsidRDefault="001B6098" w:rsidP="00F02A3B">
            <w:pPr>
              <w:pStyle w:val="GPsDefinition"/>
              <w:ind w:firstLine="5"/>
            </w:pPr>
            <w:r w:rsidRPr="008C105D">
              <w:t xml:space="preserve">has the meaning given to it in the Data Protection Act 1998  as amended from time to time; </w:t>
            </w:r>
          </w:p>
        </w:tc>
      </w:tr>
      <w:tr w:rsidR="001B6098" w:rsidRPr="008C105D" w14:paraId="5F974EDB" w14:textId="77777777" w:rsidTr="00AB7AE5">
        <w:trPr>
          <w:gridAfter w:val="2"/>
          <w:wAfter w:w="962" w:type="dxa"/>
        </w:trPr>
        <w:tc>
          <w:tcPr>
            <w:tcW w:w="1975" w:type="dxa"/>
            <w:shd w:val="clear" w:color="auto" w:fill="auto"/>
          </w:tcPr>
          <w:p w14:paraId="637A36DA" w14:textId="77777777" w:rsidR="001B6098" w:rsidRPr="008C105D" w:rsidRDefault="001B6098" w:rsidP="00992F8E">
            <w:pPr>
              <w:pStyle w:val="GPSDefinitionTerm"/>
            </w:pPr>
            <w:r w:rsidRPr="008C105D">
              <w:t>"Processing"</w:t>
            </w:r>
          </w:p>
        </w:tc>
        <w:tc>
          <w:tcPr>
            <w:tcW w:w="5457" w:type="dxa"/>
            <w:shd w:val="clear" w:color="auto" w:fill="auto"/>
          </w:tcPr>
          <w:p w14:paraId="629740A1" w14:textId="06EBE2C7" w:rsidR="001B6098" w:rsidRPr="008C105D" w:rsidRDefault="001B6098" w:rsidP="00992F8E">
            <w:pPr>
              <w:pStyle w:val="GPsDefinition"/>
            </w:pPr>
            <w:r w:rsidRPr="008C105D">
              <w:t>has the meaning given to it in the Data Protection Legislation but, for the purposes of this Panel Agreement, it shall include both manual and automatic processing and “</w:t>
            </w:r>
            <w:r w:rsidRPr="008C105D">
              <w:rPr>
                <w:b/>
              </w:rPr>
              <w:t>Process</w:t>
            </w:r>
            <w:r w:rsidRPr="008C105D">
              <w:t>” and “</w:t>
            </w:r>
            <w:r w:rsidRPr="008C105D">
              <w:rPr>
                <w:b/>
              </w:rPr>
              <w:t>Processed</w:t>
            </w:r>
            <w:r w:rsidRPr="008C105D">
              <w:t>” shall be interpreted accordingly;</w:t>
            </w:r>
          </w:p>
        </w:tc>
      </w:tr>
      <w:tr w:rsidR="001B6098" w:rsidRPr="008C105D" w14:paraId="76D5E062" w14:textId="77777777" w:rsidTr="00AB7AE5">
        <w:trPr>
          <w:gridAfter w:val="2"/>
          <w:wAfter w:w="962" w:type="dxa"/>
        </w:trPr>
        <w:tc>
          <w:tcPr>
            <w:tcW w:w="1975" w:type="dxa"/>
            <w:shd w:val="clear" w:color="auto" w:fill="auto"/>
          </w:tcPr>
          <w:p w14:paraId="4AB916C0" w14:textId="77777777" w:rsidR="001B6098" w:rsidRPr="008C105D" w:rsidRDefault="001B6098" w:rsidP="00992F8E">
            <w:pPr>
              <w:pStyle w:val="GPSDefinitionTerm"/>
            </w:pPr>
            <w:r w:rsidRPr="008C105D">
              <w:t>"Prohibited Act"</w:t>
            </w:r>
          </w:p>
        </w:tc>
        <w:tc>
          <w:tcPr>
            <w:tcW w:w="5457" w:type="dxa"/>
            <w:shd w:val="clear" w:color="auto" w:fill="auto"/>
          </w:tcPr>
          <w:p w14:paraId="39AAB2DF" w14:textId="77777777" w:rsidR="001B6098" w:rsidRPr="008C105D" w:rsidRDefault="001B6098" w:rsidP="00992F8E">
            <w:pPr>
              <w:pStyle w:val="GPsDefinition"/>
            </w:pPr>
            <w:r w:rsidRPr="008C105D">
              <w:t>means any of the following:</w:t>
            </w:r>
          </w:p>
          <w:p w14:paraId="649CD6CC" w14:textId="348A9CBB" w:rsidR="001B6098" w:rsidRPr="008C105D" w:rsidRDefault="001B6098" w:rsidP="00992F8E">
            <w:pPr>
              <w:pStyle w:val="GPSDefinitionL2"/>
            </w:pPr>
            <w:r w:rsidRPr="008C105D">
              <w:t>to directly or indirectly offer, promise or give any person working for or engaged by a Panel Customer and/or the Panel Customers a financial or other advantage to:</w:t>
            </w:r>
          </w:p>
          <w:p w14:paraId="6FE93C61" w14:textId="77777777" w:rsidR="001B6098" w:rsidRPr="008C105D" w:rsidRDefault="001B6098" w:rsidP="00992F8E">
            <w:pPr>
              <w:pStyle w:val="GPSDefinitionL3"/>
            </w:pPr>
            <w:r w:rsidRPr="008C105D">
              <w:t>induce that person to perform improperly a relevant function or activity; or</w:t>
            </w:r>
          </w:p>
          <w:p w14:paraId="61BE4122" w14:textId="77777777" w:rsidR="001B6098" w:rsidRPr="008C105D" w:rsidRDefault="001B6098" w:rsidP="00992F8E">
            <w:pPr>
              <w:pStyle w:val="GPSDefinitionL3"/>
            </w:pPr>
            <w:r w:rsidRPr="008C105D">
              <w:t xml:space="preserve">reward that person for improper performance of a relevant function or activity; </w:t>
            </w:r>
          </w:p>
          <w:p w14:paraId="5AD5A4C5" w14:textId="77777777" w:rsidR="001B6098" w:rsidRPr="008C105D" w:rsidRDefault="001B6098" w:rsidP="00992F8E">
            <w:pPr>
              <w:pStyle w:val="GPSDefinitionL2"/>
            </w:pPr>
            <w:r w:rsidRPr="008C105D">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8C105D" w:rsidRDefault="001B6098" w:rsidP="00992F8E">
            <w:pPr>
              <w:pStyle w:val="GPSDefinitionL2"/>
            </w:pPr>
            <w:r w:rsidRPr="008C105D">
              <w:t>committing any offence:</w:t>
            </w:r>
          </w:p>
          <w:p w14:paraId="2BFF47DC" w14:textId="77777777" w:rsidR="001B6098" w:rsidRPr="008C105D" w:rsidRDefault="001B6098" w:rsidP="00992F8E">
            <w:pPr>
              <w:pStyle w:val="GPSDefinitionL3"/>
            </w:pPr>
            <w:r w:rsidRPr="008C105D">
              <w:t>under the Bribery Act 2010 (or any legislation repealed or revoked by such Act); or</w:t>
            </w:r>
          </w:p>
          <w:p w14:paraId="7B7489F3" w14:textId="77777777" w:rsidR="001B6098" w:rsidRPr="008C105D" w:rsidRDefault="001B6098" w:rsidP="00992F8E">
            <w:pPr>
              <w:pStyle w:val="GPSDefinitionL3"/>
            </w:pPr>
            <w:r w:rsidRPr="008C105D">
              <w:t>under legislation creating offences concerning Fraud; or</w:t>
            </w:r>
          </w:p>
          <w:p w14:paraId="40DD36F9" w14:textId="77777777" w:rsidR="001B6098" w:rsidRPr="008C105D" w:rsidRDefault="001B6098" w:rsidP="00992F8E">
            <w:pPr>
              <w:pStyle w:val="GPSDefinitionL3"/>
            </w:pPr>
            <w:r w:rsidRPr="008C105D">
              <w:t>at common law concerning Fraud; or</w:t>
            </w:r>
          </w:p>
          <w:p w14:paraId="0192C680" w14:textId="77777777" w:rsidR="001B6098" w:rsidRPr="008C105D" w:rsidRDefault="001B6098" w:rsidP="00992F8E">
            <w:pPr>
              <w:pStyle w:val="GPSDefinitionL3"/>
            </w:pPr>
            <w:r w:rsidRPr="008C105D">
              <w:t>committing (or attempting or conspiring to commit) Fraud;</w:t>
            </w:r>
            <w:r w:rsidRPr="008C105D">
              <w:rPr>
                <w:sz w:val="16"/>
              </w:rPr>
              <w:fldChar w:fldCharType="begin"/>
            </w:r>
            <w:r w:rsidRPr="008C105D">
              <w:rPr>
                <w:sz w:val="16"/>
              </w:rPr>
              <w:instrText>LISTNUM \l 1 \s 0</w:instrText>
            </w:r>
            <w:r w:rsidRPr="008C105D">
              <w:rPr>
                <w:sz w:val="16"/>
              </w:rPr>
              <w:fldChar w:fldCharType="end"/>
            </w:r>
          </w:p>
        </w:tc>
      </w:tr>
      <w:tr w:rsidR="003969E8" w:rsidRPr="008C105D" w14:paraId="7B72C0C4" w14:textId="77777777" w:rsidTr="00AB7AE5">
        <w:trPr>
          <w:gridAfter w:val="2"/>
          <w:wAfter w:w="962" w:type="dxa"/>
        </w:trPr>
        <w:tc>
          <w:tcPr>
            <w:tcW w:w="1975" w:type="dxa"/>
            <w:shd w:val="clear" w:color="auto" w:fill="auto"/>
          </w:tcPr>
          <w:p w14:paraId="5D429A25" w14:textId="680C0FD0" w:rsidR="002E328B" w:rsidRPr="008C105D" w:rsidRDefault="002E328B" w:rsidP="00992F8E">
            <w:pPr>
              <w:pStyle w:val="GPSDefinitionTerm"/>
            </w:pPr>
            <w:r w:rsidRPr="008C105D">
              <w:t>“Prospectus”</w:t>
            </w:r>
          </w:p>
        </w:tc>
        <w:tc>
          <w:tcPr>
            <w:tcW w:w="5457" w:type="dxa"/>
            <w:shd w:val="clear" w:color="auto" w:fill="auto"/>
          </w:tcPr>
          <w:p w14:paraId="5F207699" w14:textId="147AC7F8" w:rsidR="002E328B" w:rsidRPr="008C105D" w:rsidRDefault="002E328B" w:rsidP="004B4A8A">
            <w:pPr>
              <w:pStyle w:val="GPsDefinition"/>
            </w:pPr>
            <w:r w:rsidRPr="008C105D">
              <w:t xml:space="preserve">shall have the meaning set out in Panel </w:t>
            </w:r>
            <w:r w:rsidR="00D42704" w:rsidRPr="008C105D">
              <w:t xml:space="preserve">Agreement </w:t>
            </w:r>
            <w:r w:rsidRPr="008C105D">
              <w:t>Schedule 5 (Ordering Procedure);</w:t>
            </w:r>
          </w:p>
        </w:tc>
      </w:tr>
      <w:tr w:rsidR="001B6098" w:rsidRPr="008C105D" w14:paraId="29E9C3D8" w14:textId="77777777" w:rsidTr="00AB7AE5">
        <w:trPr>
          <w:gridAfter w:val="2"/>
          <w:wAfter w:w="962" w:type="dxa"/>
        </w:trPr>
        <w:tc>
          <w:tcPr>
            <w:tcW w:w="1975" w:type="dxa"/>
            <w:shd w:val="clear" w:color="auto" w:fill="auto"/>
          </w:tcPr>
          <w:p w14:paraId="060DFF2D" w14:textId="77777777" w:rsidR="001B6098" w:rsidRPr="008C105D" w:rsidRDefault="001B6098" w:rsidP="00992F8E">
            <w:pPr>
              <w:pStyle w:val="GPSDefinitionTerm"/>
            </w:pPr>
            <w:r w:rsidRPr="008C105D">
              <w:lastRenderedPageBreak/>
              <w:t>"Regulations"</w:t>
            </w:r>
          </w:p>
        </w:tc>
        <w:tc>
          <w:tcPr>
            <w:tcW w:w="5457" w:type="dxa"/>
            <w:shd w:val="clear" w:color="auto" w:fill="auto"/>
          </w:tcPr>
          <w:p w14:paraId="62030BD5" w14:textId="62062842" w:rsidR="001B6098" w:rsidRPr="008C105D" w:rsidRDefault="00E63A07" w:rsidP="00D42704">
            <w:pPr>
              <w:pStyle w:val="GPsDefinition"/>
            </w:pPr>
            <w:r w:rsidRPr="008C105D">
              <w:t>means T</w:t>
            </w:r>
            <w:r w:rsidR="001B6098" w:rsidRPr="008C105D">
              <w:t xml:space="preserve">he Public Contracts Regulations 2015 and/or </w:t>
            </w:r>
            <w:r w:rsidRPr="008C105D">
              <w:t>The Procurement (Scotland) Regulations 2016</w:t>
            </w:r>
            <w:r w:rsidR="001B6098" w:rsidRPr="008C105D">
              <w:t xml:space="preserve"> (as the context requires) as amended from time to time;</w:t>
            </w:r>
          </w:p>
        </w:tc>
      </w:tr>
      <w:tr w:rsidR="001B6098" w:rsidRPr="008C105D" w14:paraId="12B43FAF" w14:textId="77777777" w:rsidTr="00AB7AE5">
        <w:trPr>
          <w:gridAfter w:val="2"/>
          <w:wAfter w:w="962" w:type="dxa"/>
        </w:trPr>
        <w:tc>
          <w:tcPr>
            <w:tcW w:w="1975" w:type="dxa"/>
            <w:shd w:val="clear" w:color="auto" w:fill="auto"/>
          </w:tcPr>
          <w:p w14:paraId="080B0AAA" w14:textId="77777777" w:rsidR="001B6098" w:rsidRPr="008C105D" w:rsidRDefault="001B6098" w:rsidP="00992F8E">
            <w:pPr>
              <w:pStyle w:val="GPSDefinitionTerm"/>
            </w:pPr>
            <w:r w:rsidRPr="008C105D">
              <w:t>"Relevant Person"</w:t>
            </w:r>
          </w:p>
        </w:tc>
        <w:tc>
          <w:tcPr>
            <w:tcW w:w="5457" w:type="dxa"/>
            <w:shd w:val="clear" w:color="auto" w:fill="auto"/>
          </w:tcPr>
          <w:p w14:paraId="2AA4E364" w14:textId="5CF305FB" w:rsidR="001B6098" w:rsidRPr="008C105D" w:rsidRDefault="001B6098" w:rsidP="00992F8E">
            <w:pPr>
              <w:pStyle w:val="GPsDefinition"/>
            </w:pPr>
            <w:r w:rsidRPr="008C105D">
              <w:t>means any employee, agent, servant, or representative of the Authority, or of any Other Panel Customers or other public body;</w:t>
            </w:r>
          </w:p>
        </w:tc>
      </w:tr>
      <w:tr w:rsidR="001B6098" w:rsidRPr="008C105D" w14:paraId="5CC4F0F1" w14:textId="77777777" w:rsidTr="00AB7AE5">
        <w:trPr>
          <w:gridAfter w:val="2"/>
          <w:wAfter w:w="962" w:type="dxa"/>
        </w:trPr>
        <w:tc>
          <w:tcPr>
            <w:tcW w:w="1975" w:type="dxa"/>
            <w:shd w:val="clear" w:color="auto" w:fill="auto"/>
          </w:tcPr>
          <w:p w14:paraId="27FBD393" w14:textId="77777777" w:rsidR="001B6098" w:rsidRPr="008C105D" w:rsidRDefault="001B6098" w:rsidP="00992F8E">
            <w:pPr>
              <w:pStyle w:val="GPSDefinitionTerm"/>
            </w:pPr>
            <w:r w:rsidRPr="008C105D">
              <w:t>"Relevant Requirements"</w:t>
            </w:r>
          </w:p>
        </w:tc>
        <w:tc>
          <w:tcPr>
            <w:tcW w:w="5457" w:type="dxa"/>
            <w:shd w:val="clear" w:color="auto" w:fill="auto"/>
          </w:tcPr>
          <w:p w14:paraId="02F06E52" w14:textId="77777777" w:rsidR="001B6098" w:rsidRPr="008C105D" w:rsidRDefault="001B6098" w:rsidP="00992F8E">
            <w:pPr>
              <w:pStyle w:val="GPsDefinition"/>
            </w:pPr>
            <w:r w:rsidRPr="008C105D">
              <w:rPr>
                <w:bCs/>
                <w:lang w:eastAsia="en-GB"/>
              </w:rPr>
              <w:t xml:space="preserve">means </w:t>
            </w:r>
            <w:r w:rsidRPr="008C105D">
              <w:t>all applicable Law relating to bribery, corruption and fraud, including the Bribery Act 2010 and any guidance issued by the Secretary of State for Justice pursuant to section 9 of the Bribery Act 2010</w:t>
            </w:r>
            <w:r w:rsidRPr="008C105D">
              <w:rPr>
                <w:bCs/>
                <w:lang w:eastAsia="en-GB"/>
              </w:rPr>
              <w:t>;</w:t>
            </w:r>
          </w:p>
        </w:tc>
      </w:tr>
      <w:tr w:rsidR="001B6098" w:rsidRPr="008C105D" w14:paraId="5253DDF0" w14:textId="77777777" w:rsidTr="00AB7AE5">
        <w:trPr>
          <w:gridAfter w:val="2"/>
          <w:wAfter w:w="962" w:type="dxa"/>
        </w:trPr>
        <w:tc>
          <w:tcPr>
            <w:tcW w:w="1975" w:type="dxa"/>
            <w:shd w:val="clear" w:color="auto" w:fill="auto"/>
          </w:tcPr>
          <w:p w14:paraId="0A5C2D64" w14:textId="77777777" w:rsidR="001B6098" w:rsidRPr="008C105D" w:rsidRDefault="001B6098" w:rsidP="00992F8E">
            <w:pPr>
              <w:pStyle w:val="GPSDefinitionTerm"/>
            </w:pPr>
            <w:r w:rsidRPr="008C105D">
              <w:t>"Relevant Tax Authority"</w:t>
            </w:r>
          </w:p>
        </w:tc>
        <w:tc>
          <w:tcPr>
            <w:tcW w:w="5457" w:type="dxa"/>
            <w:shd w:val="clear" w:color="auto" w:fill="auto"/>
          </w:tcPr>
          <w:p w14:paraId="0D4605A9" w14:textId="77777777" w:rsidR="001B6098" w:rsidRPr="008C105D" w:rsidRDefault="001B6098" w:rsidP="00992F8E">
            <w:pPr>
              <w:pStyle w:val="GPsDefinition"/>
            </w:pPr>
            <w:r w:rsidRPr="008C105D">
              <w:rPr>
                <w:lang w:eastAsia="en-GB"/>
              </w:rPr>
              <w:t>means HMRC, or, if applicable, the tax authority in the jurisdiction in which the Supplier is established;</w:t>
            </w:r>
          </w:p>
        </w:tc>
      </w:tr>
      <w:tr w:rsidR="001B6098" w:rsidRPr="008C105D" w14:paraId="5E690B87" w14:textId="77777777" w:rsidTr="00AB7AE5">
        <w:trPr>
          <w:gridAfter w:val="2"/>
          <w:wAfter w:w="962" w:type="dxa"/>
        </w:trPr>
        <w:tc>
          <w:tcPr>
            <w:tcW w:w="1975" w:type="dxa"/>
            <w:shd w:val="clear" w:color="auto" w:fill="auto"/>
          </w:tcPr>
          <w:p w14:paraId="76762D35" w14:textId="77777777" w:rsidR="001B6098" w:rsidRPr="008C105D" w:rsidRDefault="001B6098" w:rsidP="00992F8E">
            <w:pPr>
              <w:pStyle w:val="GPSDefinitionTerm"/>
            </w:pPr>
            <w:r w:rsidRPr="008C105D">
              <w:t>"Relevant Supplier"</w:t>
            </w:r>
          </w:p>
        </w:tc>
        <w:tc>
          <w:tcPr>
            <w:tcW w:w="5457" w:type="dxa"/>
            <w:shd w:val="clear" w:color="auto" w:fill="auto"/>
          </w:tcPr>
          <w:p w14:paraId="2EB12F1C" w14:textId="1E187762" w:rsidR="001B6098" w:rsidRPr="008C105D" w:rsidRDefault="001B6098" w:rsidP="000C0DB9">
            <w:pPr>
              <w:pStyle w:val="GPsDefinition"/>
            </w:pPr>
            <w:r w:rsidRPr="008C105D">
              <w:t>means a third party bidding to provide New Panel Services;</w:t>
            </w:r>
          </w:p>
        </w:tc>
      </w:tr>
      <w:tr w:rsidR="001B6098" w:rsidRPr="008C105D" w14:paraId="286CBA04" w14:textId="77777777" w:rsidTr="00AB7AE5">
        <w:trPr>
          <w:gridAfter w:val="2"/>
          <w:wAfter w:w="962" w:type="dxa"/>
        </w:trPr>
        <w:tc>
          <w:tcPr>
            <w:tcW w:w="1975" w:type="dxa"/>
            <w:shd w:val="clear" w:color="auto" w:fill="auto"/>
          </w:tcPr>
          <w:p w14:paraId="7EEC2962" w14:textId="730B3A0C" w:rsidR="001B6098" w:rsidRPr="008C105D" w:rsidRDefault="001B6098" w:rsidP="00992F8E">
            <w:pPr>
              <w:pStyle w:val="GPSDefinitionTerm"/>
            </w:pPr>
            <w:r w:rsidRPr="008C105D">
              <w:t>"Replacement  Panel Services"</w:t>
            </w:r>
          </w:p>
        </w:tc>
        <w:tc>
          <w:tcPr>
            <w:tcW w:w="5457" w:type="dxa"/>
            <w:shd w:val="clear" w:color="auto" w:fill="auto"/>
          </w:tcPr>
          <w:p w14:paraId="44FC91A8" w14:textId="4757992B" w:rsidR="001B6098" w:rsidRPr="008C105D" w:rsidRDefault="001B6098" w:rsidP="00992F8E">
            <w:pPr>
              <w:pStyle w:val="GPsDefinition"/>
            </w:pPr>
            <w:r w:rsidRPr="008C105D">
              <w:t>means any Panel Services which are substantially similar to any of the Panel Services and which are received in substitution for the Panel Services following the expiry or termination of this Panel Agreement;</w:t>
            </w:r>
          </w:p>
        </w:tc>
      </w:tr>
      <w:tr w:rsidR="001B6098" w:rsidRPr="008C105D" w14:paraId="0762A5E5" w14:textId="77777777" w:rsidTr="00AB7AE5">
        <w:trPr>
          <w:gridAfter w:val="2"/>
          <w:wAfter w:w="962" w:type="dxa"/>
        </w:trPr>
        <w:tc>
          <w:tcPr>
            <w:tcW w:w="1975" w:type="dxa"/>
            <w:shd w:val="clear" w:color="auto" w:fill="auto"/>
          </w:tcPr>
          <w:p w14:paraId="5059BCE2" w14:textId="77777777" w:rsidR="001B6098" w:rsidRPr="008C105D" w:rsidRDefault="001B6098" w:rsidP="00992F8E">
            <w:pPr>
              <w:pStyle w:val="GPSDefinitionTerm"/>
            </w:pPr>
            <w:r w:rsidRPr="008C105D">
              <w:t>"Reporting Date"</w:t>
            </w:r>
          </w:p>
        </w:tc>
        <w:tc>
          <w:tcPr>
            <w:tcW w:w="5457" w:type="dxa"/>
            <w:shd w:val="clear" w:color="auto" w:fill="auto"/>
          </w:tcPr>
          <w:p w14:paraId="1DB016AD" w14:textId="77777777" w:rsidR="001B6098" w:rsidRPr="008C105D" w:rsidRDefault="001B6098" w:rsidP="00992F8E">
            <w:pPr>
              <w:pStyle w:val="GPsDefinition"/>
            </w:pPr>
            <w:r w:rsidRPr="008C105D">
              <w:t>means the 7th day of each Month following the Month to which the relevant Management Information relates, or such other date as may be agreed between the Parties;</w:t>
            </w:r>
          </w:p>
        </w:tc>
      </w:tr>
      <w:tr w:rsidR="001B6098" w:rsidRPr="008C105D" w14:paraId="364FCFDA" w14:textId="77777777" w:rsidTr="00AB7AE5">
        <w:trPr>
          <w:gridAfter w:val="2"/>
          <w:wAfter w:w="962" w:type="dxa"/>
        </w:trPr>
        <w:tc>
          <w:tcPr>
            <w:tcW w:w="1975" w:type="dxa"/>
            <w:shd w:val="clear" w:color="auto" w:fill="auto"/>
          </w:tcPr>
          <w:p w14:paraId="6E82FAC2" w14:textId="77777777" w:rsidR="001B6098" w:rsidRPr="008C105D" w:rsidRDefault="001B6098" w:rsidP="00992F8E">
            <w:pPr>
              <w:pStyle w:val="GPSDefinitionTerm"/>
            </w:pPr>
            <w:r w:rsidRPr="008C105D">
              <w:t>"Requests for Information"</w:t>
            </w:r>
          </w:p>
        </w:tc>
        <w:tc>
          <w:tcPr>
            <w:tcW w:w="5457" w:type="dxa"/>
            <w:shd w:val="clear" w:color="auto" w:fill="auto"/>
          </w:tcPr>
          <w:p w14:paraId="31DAEA00" w14:textId="24FEE08A" w:rsidR="001B6098" w:rsidRPr="008C105D" w:rsidRDefault="001B6098" w:rsidP="00992F8E">
            <w:pPr>
              <w:pStyle w:val="GPsDefinition"/>
            </w:pPr>
            <w:r w:rsidRPr="008C105D">
              <w:t>means a request for information relating to this Panel Agreement or the provision of the Panel Services or an apparent request for such information  under the Code of Practice on Access to Government Information, FOIA or the EIRs;</w:t>
            </w:r>
          </w:p>
        </w:tc>
      </w:tr>
      <w:tr w:rsidR="001B6098" w:rsidRPr="008C105D" w14:paraId="7FFF5E5A" w14:textId="77777777" w:rsidTr="00AB7AE5">
        <w:trPr>
          <w:gridAfter w:val="2"/>
          <w:wAfter w:w="962" w:type="dxa"/>
        </w:trPr>
        <w:tc>
          <w:tcPr>
            <w:tcW w:w="1975" w:type="dxa"/>
            <w:shd w:val="clear" w:color="auto" w:fill="auto"/>
          </w:tcPr>
          <w:p w14:paraId="2EE5AD79" w14:textId="77777777" w:rsidR="001B6098" w:rsidRPr="008C105D" w:rsidRDefault="001B6098" w:rsidP="00992F8E">
            <w:pPr>
              <w:pStyle w:val="GPSDefinitionTerm"/>
            </w:pPr>
            <w:r w:rsidRPr="008C105D">
              <w:t>"Restricted Countries"</w:t>
            </w:r>
          </w:p>
        </w:tc>
        <w:tc>
          <w:tcPr>
            <w:tcW w:w="5457" w:type="dxa"/>
            <w:shd w:val="clear" w:color="auto" w:fill="auto"/>
          </w:tcPr>
          <w:p w14:paraId="3C3CB52D" w14:textId="77777777" w:rsidR="001B6098" w:rsidRPr="008C105D" w:rsidRDefault="001B6098" w:rsidP="00992F8E">
            <w:pPr>
              <w:pStyle w:val="GPsDefinition"/>
            </w:pPr>
            <w:r w:rsidRPr="008C105D">
              <w:t xml:space="preserve">shall have the meaning given to it in Clause </w:t>
            </w:r>
            <w:r w:rsidRPr="008C105D">
              <w:fldChar w:fldCharType="begin"/>
            </w:r>
            <w:r w:rsidRPr="008C105D">
              <w:instrText xml:space="preserve"> REF _Ref379890385 \w \h </w:instrText>
            </w:r>
            <w:r w:rsidRPr="008C105D">
              <w:fldChar w:fldCharType="separate"/>
            </w:r>
            <w:r w:rsidR="006059BD" w:rsidRPr="008C105D">
              <w:t>27.5.3</w:t>
            </w:r>
            <w:r w:rsidRPr="008C105D">
              <w:fldChar w:fldCharType="end"/>
            </w:r>
            <w:r w:rsidRPr="008C105D">
              <w:t xml:space="preserve"> (Protection of Personal Data);</w:t>
            </w:r>
          </w:p>
        </w:tc>
      </w:tr>
      <w:tr w:rsidR="001B6098" w:rsidRPr="008C105D" w14:paraId="79FBF766" w14:textId="77777777" w:rsidTr="00AB7AE5">
        <w:trPr>
          <w:gridAfter w:val="2"/>
          <w:wAfter w:w="962" w:type="dxa"/>
        </w:trPr>
        <w:tc>
          <w:tcPr>
            <w:tcW w:w="1975" w:type="dxa"/>
            <w:shd w:val="clear" w:color="auto" w:fill="auto"/>
          </w:tcPr>
          <w:p w14:paraId="02D3AF31" w14:textId="77777777" w:rsidR="001B6098" w:rsidRPr="008C105D" w:rsidRDefault="001B6098" w:rsidP="00992F8E">
            <w:pPr>
              <w:pStyle w:val="GPSDefinitionTerm"/>
            </w:pPr>
            <w:r w:rsidRPr="008C105D">
              <w:t>"Self Audit Certificate"</w:t>
            </w:r>
          </w:p>
        </w:tc>
        <w:tc>
          <w:tcPr>
            <w:tcW w:w="5457" w:type="dxa"/>
            <w:shd w:val="clear" w:color="auto" w:fill="auto"/>
          </w:tcPr>
          <w:p w14:paraId="0DF48E18" w14:textId="2D3070B8" w:rsidR="001B6098" w:rsidRPr="008C105D" w:rsidRDefault="001B6098" w:rsidP="00992F8E">
            <w:pPr>
              <w:pStyle w:val="GPsDefinition"/>
            </w:pPr>
            <w:r w:rsidRPr="008C105D">
              <w:t xml:space="preserve">means the certificate in the form as set out in </w:t>
            </w:r>
            <w:r w:rsidR="00A54319" w:rsidRPr="008C105D">
              <w:t xml:space="preserve">Panel </w:t>
            </w:r>
            <w:r w:rsidR="00D42704" w:rsidRPr="008C105D">
              <w:t xml:space="preserve">Agreement </w:t>
            </w:r>
            <w:r w:rsidR="00A54319" w:rsidRPr="008C105D">
              <w:t>Schedule</w:t>
            </w:r>
            <w:r w:rsidRPr="008C105D">
              <w:t xml:space="preserve"> 10 (Annual Self Audit Certificate) to be provided to the Authority in accordance with Clause </w:t>
            </w:r>
            <w:r w:rsidRPr="008C105D">
              <w:fldChar w:fldCharType="begin"/>
            </w:r>
            <w:r w:rsidRPr="008C105D">
              <w:instrText xml:space="preserve"> REF _Ref365017299 \r \h  \* MERGEFORMAT </w:instrText>
            </w:r>
            <w:r w:rsidRPr="008C105D">
              <w:fldChar w:fldCharType="separate"/>
            </w:r>
            <w:r w:rsidR="006059BD" w:rsidRPr="008C105D">
              <w:t>18</w:t>
            </w:r>
            <w:r w:rsidRPr="008C105D">
              <w:fldChar w:fldCharType="end"/>
            </w:r>
            <w:r w:rsidRPr="008C105D">
              <w:t xml:space="preserve"> (Records, Audit Access and Open Book Data);</w:t>
            </w:r>
          </w:p>
        </w:tc>
      </w:tr>
      <w:tr w:rsidR="001B6098" w:rsidRPr="008C105D" w14:paraId="2BD35C65" w14:textId="77777777" w:rsidTr="00AB7AE5">
        <w:trPr>
          <w:gridAfter w:val="2"/>
          <w:wAfter w:w="962" w:type="dxa"/>
        </w:trPr>
        <w:tc>
          <w:tcPr>
            <w:tcW w:w="1975" w:type="dxa"/>
            <w:shd w:val="clear" w:color="auto" w:fill="auto"/>
          </w:tcPr>
          <w:p w14:paraId="524EFC3D" w14:textId="77777777" w:rsidR="001B6098" w:rsidRPr="008C105D" w:rsidRDefault="001B6098" w:rsidP="00992F8E">
            <w:pPr>
              <w:pStyle w:val="GPSDefinitionTerm"/>
            </w:pPr>
            <w:r w:rsidRPr="008C105D">
              <w:t>"Service Period"</w:t>
            </w:r>
          </w:p>
        </w:tc>
        <w:tc>
          <w:tcPr>
            <w:tcW w:w="5457" w:type="dxa"/>
            <w:shd w:val="clear" w:color="auto" w:fill="auto"/>
          </w:tcPr>
          <w:p w14:paraId="3B2F977D" w14:textId="453D46C4" w:rsidR="001B6098" w:rsidRPr="008C105D" w:rsidRDefault="001B6098" w:rsidP="00AC32A0">
            <w:pPr>
              <w:pStyle w:val="GPsDefinition"/>
            </w:pPr>
            <w:r w:rsidRPr="008C105D">
              <w:t xml:space="preserve">has the meaning given to it in </w:t>
            </w:r>
            <w:r w:rsidR="00A54319" w:rsidRPr="008C105D">
              <w:t xml:space="preserve">Panel </w:t>
            </w:r>
            <w:r w:rsidR="00D42704" w:rsidRPr="008C105D">
              <w:t xml:space="preserve">Agreement </w:t>
            </w:r>
            <w:r w:rsidR="00A54319" w:rsidRPr="008C105D">
              <w:t>Schedule</w:t>
            </w:r>
            <w:r w:rsidRPr="008C105D">
              <w:t xml:space="preserve"> 4 (Template Order Form and Template</w:t>
            </w:r>
            <w:r w:rsidR="00E029E9" w:rsidRPr="008C105D">
              <w:t xml:space="preserve"> </w:t>
            </w:r>
            <w:r w:rsidRPr="008C105D">
              <w:t>Terms</w:t>
            </w:r>
            <w:r w:rsidR="008D34BC" w:rsidRPr="008C105D">
              <w:t xml:space="preserve"> and Conditions</w:t>
            </w:r>
            <w:r w:rsidRPr="008C105D">
              <w:t>) as refined by a Panel Customer in a Legal Services Contract between that Panel Customer and the Supplier;</w:t>
            </w:r>
          </w:p>
        </w:tc>
      </w:tr>
      <w:tr w:rsidR="00AC32A0" w:rsidRPr="008C105D" w14:paraId="55EDA061" w14:textId="77777777" w:rsidTr="00AB7AE5">
        <w:trPr>
          <w:gridAfter w:val="2"/>
          <w:wAfter w:w="962" w:type="dxa"/>
          <w:trHeight w:val="721"/>
        </w:trPr>
        <w:tc>
          <w:tcPr>
            <w:tcW w:w="1975" w:type="dxa"/>
            <w:shd w:val="clear" w:color="auto" w:fill="auto"/>
          </w:tcPr>
          <w:p w14:paraId="087BCCEA" w14:textId="0078F4D0" w:rsidR="00AC32A0" w:rsidRPr="008C105D" w:rsidRDefault="00AC32A0" w:rsidP="00992F8E">
            <w:pPr>
              <w:pStyle w:val="GPSDefinitionTerm"/>
            </w:pPr>
            <w:r w:rsidRPr="008C105D">
              <w:t>“Sites”</w:t>
            </w:r>
          </w:p>
        </w:tc>
        <w:tc>
          <w:tcPr>
            <w:tcW w:w="5457" w:type="dxa"/>
            <w:shd w:val="clear" w:color="auto" w:fill="auto"/>
          </w:tcPr>
          <w:p w14:paraId="1070E429" w14:textId="7F7C5734" w:rsidR="00AC32A0" w:rsidRPr="008C105D" w:rsidRDefault="00AC32A0" w:rsidP="00AC32A0">
            <w:pPr>
              <w:pStyle w:val="GPsDefinition"/>
            </w:pPr>
            <w:r w:rsidRPr="008C105D">
              <w:t>means any destination specified by Panel Customers at the Legal Services Contract Stage;</w:t>
            </w:r>
          </w:p>
        </w:tc>
      </w:tr>
      <w:tr w:rsidR="001B6098" w:rsidRPr="008C105D" w14:paraId="2777D54F" w14:textId="77777777" w:rsidTr="00AB7AE5">
        <w:trPr>
          <w:gridAfter w:val="2"/>
          <w:wAfter w:w="962" w:type="dxa"/>
          <w:trHeight w:val="721"/>
        </w:trPr>
        <w:tc>
          <w:tcPr>
            <w:tcW w:w="1975" w:type="dxa"/>
            <w:shd w:val="clear" w:color="auto" w:fill="auto"/>
          </w:tcPr>
          <w:p w14:paraId="459DC22A" w14:textId="77777777" w:rsidR="001B6098" w:rsidRPr="008C105D" w:rsidRDefault="001B6098" w:rsidP="00992F8E">
            <w:pPr>
              <w:pStyle w:val="GPSDefinitionTerm"/>
            </w:pPr>
            <w:r w:rsidRPr="008C105D">
              <w:t>"Specific Change in Law"</w:t>
            </w:r>
          </w:p>
        </w:tc>
        <w:tc>
          <w:tcPr>
            <w:tcW w:w="5457" w:type="dxa"/>
            <w:shd w:val="clear" w:color="auto" w:fill="auto"/>
          </w:tcPr>
          <w:p w14:paraId="502E9E32" w14:textId="11B25612" w:rsidR="001B6098" w:rsidRPr="008C105D" w:rsidRDefault="001B6098" w:rsidP="00F02A3B">
            <w:pPr>
              <w:pStyle w:val="GPsDefinition"/>
            </w:pPr>
            <w:r w:rsidRPr="008C105D">
              <w:t>means a Change in Law that relates specifically to the business of the Authority and/or Other Panel Customers and which would not affect a Comparable Supply;</w:t>
            </w:r>
          </w:p>
        </w:tc>
      </w:tr>
      <w:tr w:rsidR="00AC32A0" w:rsidRPr="008C105D" w14:paraId="4E54DE22" w14:textId="77777777" w:rsidTr="00AB7AE5">
        <w:trPr>
          <w:gridAfter w:val="2"/>
          <w:wAfter w:w="962" w:type="dxa"/>
        </w:trPr>
        <w:tc>
          <w:tcPr>
            <w:tcW w:w="1975" w:type="dxa"/>
            <w:shd w:val="clear" w:color="auto" w:fill="auto"/>
          </w:tcPr>
          <w:p w14:paraId="7B51D487" w14:textId="556D9C23" w:rsidR="00AC32A0" w:rsidRPr="008C105D" w:rsidRDefault="00AC32A0" w:rsidP="00992F8E">
            <w:pPr>
              <w:pStyle w:val="GPSDefinitionTerm"/>
            </w:pPr>
            <w:r w:rsidRPr="008C105D">
              <w:t>“SPPI”</w:t>
            </w:r>
          </w:p>
        </w:tc>
        <w:tc>
          <w:tcPr>
            <w:tcW w:w="5457" w:type="dxa"/>
            <w:shd w:val="clear" w:color="auto" w:fill="auto"/>
          </w:tcPr>
          <w:p w14:paraId="0D534398" w14:textId="4E127E4C" w:rsidR="00AC32A0" w:rsidRPr="008C105D" w:rsidRDefault="00AC32A0" w:rsidP="00AC32A0">
            <w:pPr>
              <w:pStyle w:val="GPsDefinition"/>
            </w:pPr>
            <w:r w:rsidRPr="008C105D">
              <w:t>means Service Producer Price Index;</w:t>
            </w:r>
          </w:p>
        </w:tc>
      </w:tr>
      <w:tr w:rsidR="001B6098" w:rsidRPr="008C105D" w14:paraId="67423584" w14:textId="77777777" w:rsidTr="00AB7AE5">
        <w:trPr>
          <w:gridAfter w:val="2"/>
          <w:wAfter w:w="962" w:type="dxa"/>
        </w:trPr>
        <w:tc>
          <w:tcPr>
            <w:tcW w:w="1975" w:type="dxa"/>
            <w:shd w:val="clear" w:color="auto" w:fill="auto"/>
          </w:tcPr>
          <w:p w14:paraId="3B3EF5D1" w14:textId="77777777" w:rsidR="001B6098" w:rsidRPr="008C105D" w:rsidRDefault="001B6098" w:rsidP="00992F8E">
            <w:pPr>
              <w:pStyle w:val="GPSDefinitionTerm"/>
            </w:pPr>
            <w:r w:rsidRPr="008C105D">
              <w:lastRenderedPageBreak/>
              <w:t>"Standards"</w:t>
            </w:r>
          </w:p>
        </w:tc>
        <w:tc>
          <w:tcPr>
            <w:tcW w:w="5457" w:type="dxa"/>
            <w:shd w:val="clear" w:color="auto" w:fill="auto"/>
          </w:tcPr>
          <w:p w14:paraId="79691CA7" w14:textId="77777777" w:rsidR="001B6098" w:rsidRPr="008C105D" w:rsidRDefault="001B6098" w:rsidP="00992F8E">
            <w:pPr>
              <w:pStyle w:val="GPsDefinition"/>
            </w:pPr>
            <w:r w:rsidRPr="008C105D">
              <w:t>means:</w:t>
            </w:r>
          </w:p>
          <w:p w14:paraId="507D28AE" w14:textId="77777777" w:rsidR="001B6098" w:rsidRPr="008C105D" w:rsidRDefault="001B6098" w:rsidP="00992F8E">
            <w:pPr>
              <w:pStyle w:val="GPSDefinitionL2"/>
            </w:pPr>
            <w:r w:rsidRPr="008C105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8C105D" w:rsidRDefault="001B6098" w:rsidP="00992F8E">
            <w:pPr>
              <w:pStyle w:val="GPSDefinitionL2"/>
            </w:pPr>
            <w:r w:rsidRPr="008C105D">
              <w:t xml:space="preserve">any standards detailed in the specification in </w:t>
            </w:r>
            <w:r w:rsidR="00A54319" w:rsidRPr="008C105D">
              <w:t xml:space="preserve">Panel </w:t>
            </w:r>
            <w:r w:rsidR="00D42704" w:rsidRPr="008C105D">
              <w:t xml:space="preserve">Agreement </w:t>
            </w:r>
            <w:r w:rsidR="00A54319" w:rsidRPr="008C105D">
              <w:t>Schedule</w:t>
            </w:r>
            <w:r w:rsidRPr="008C105D">
              <w:t xml:space="preserve"> 2 (Panel Services and Key Performance Indicators);</w:t>
            </w:r>
          </w:p>
          <w:p w14:paraId="30ABBFB5" w14:textId="505DC17D" w:rsidR="001B6098" w:rsidRPr="008C105D" w:rsidRDefault="001B6098" w:rsidP="00992F8E">
            <w:pPr>
              <w:pStyle w:val="GPSDefinitionL2"/>
            </w:pPr>
            <w:r w:rsidRPr="008C105D">
              <w:t>any Standards  detailed by a Panel Customer in a Legal Services Contract following a Further Competition Procedure;</w:t>
            </w:r>
          </w:p>
          <w:p w14:paraId="045157FF" w14:textId="56B87A18" w:rsidR="001B6098" w:rsidRPr="008C105D" w:rsidRDefault="001B6098" w:rsidP="00992F8E">
            <w:pPr>
              <w:pStyle w:val="GPSDefinitionL2"/>
            </w:pPr>
            <w:r w:rsidRPr="008C105D">
              <w:t>any relevant Government codes of practice and guidance applicable from time to time;</w:t>
            </w:r>
          </w:p>
          <w:p w14:paraId="47E6406B" w14:textId="1EE87F04" w:rsidR="001B6098" w:rsidRPr="008C105D" w:rsidRDefault="001B6098" w:rsidP="00992F8E">
            <w:pPr>
              <w:pStyle w:val="GPSDefinitionL2"/>
            </w:pPr>
            <w:r w:rsidRPr="008C105D">
              <w:t>means any standards or quality assurance principles set out in Principle 5 of the SRA Handbook as amended from time to time;</w:t>
            </w:r>
            <w:r w:rsidRPr="008C105D">
              <w:rPr>
                <w:sz w:val="16"/>
              </w:rPr>
              <w:fldChar w:fldCharType="begin"/>
            </w:r>
            <w:r w:rsidRPr="008C105D">
              <w:rPr>
                <w:sz w:val="16"/>
              </w:rPr>
              <w:instrText>LISTNUM \l 1 \s 0</w:instrText>
            </w:r>
            <w:r w:rsidRPr="008C105D">
              <w:rPr>
                <w:sz w:val="16"/>
              </w:rPr>
              <w:fldChar w:fldCharType="end"/>
            </w:r>
          </w:p>
        </w:tc>
      </w:tr>
      <w:tr w:rsidR="001B6098" w:rsidRPr="008C105D" w14:paraId="656ABC0C" w14:textId="77777777" w:rsidTr="00AB7AE5">
        <w:trPr>
          <w:gridAfter w:val="2"/>
          <w:wAfter w:w="962" w:type="dxa"/>
        </w:trPr>
        <w:tc>
          <w:tcPr>
            <w:tcW w:w="1975" w:type="dxa"/>
            <w:shd w:val="clear" w:color="auto" w:fill="auto"/>
          </w:tcPr>
          <w:p w14:paraId="720BF153" w14:textId="77777777" w:rsidR="001B6098" w:rsidRPr="008C105D" w:rsidRDefault="001B6098" w:rsidP="00992F8E">
            <w:pPr>
              <w:pStyle w:val="GPSDefinitionTerm"/>
            </w:pPr>
            <w:r w:rsidRPr="008C105D">
              <w:t>"Statement of Requirements"</w:t>
            </w:r>
          </w:p>
        </w:tc>
        <w:tc>
          <w:tcPr>
            <w:tcW w:w="5457" w:type="dxa"/>
            <w:shd w:val="clear" w:color="auto" w:fill="auto"/>
          </w:tcPr>
          <w:p w14:paraId="4F35FE54" w14:textId="535BF8E3" w:rsidR="001B6098" w:rsidRPr="008C105D" w:rsidRDefault="001B6098" w:rsidP="00992F8E">
            <w:pPr>
              <w:pStyle w:val="GPsDefinition"/>
            </w:pPr>
            <w:r w:rsidRPr="008C105D">
              <w:t>means a statement issued by the Authority or any Other Panel Customer detailing its Panel Services Requirements issued in accordance with the Ordering Procedure;</w:t>
            </w:r>
          </w:p>
        </w:tc>
      </w:tr>
      <w:tr w:rsidR="001B6098" w:rsidRPr="008C105D" w14:paraId="12D8D2E0" w14:textId="77777777" w:rsidTr="00AB7AE5">
        <w:trPr>
          <w:gridAfter w:val="2"/>
          <w:wAfter w:w="962" w:type="dxa"/>
        </w:trPr>
        <w:tc>
          <w:tcPr>
            <w:tcW w:w="1975" w:type="dxa"/>
            <w:shd w:val="clear" w:color="auto" w:fill="auto"/>
          </w:tcPr>
          <w:p w14:paraId="4ABD08E7" w14:textId="77777777" w:rsidR="001B6098" w:rsidRPr="008C105D" w:rsidRDefault="001B6098" w:rsidP="00992F8E">
            <w:pPr>
              <w:pStyle w:val="GPSDefinitionTerm"/>
              <w:rPr>
                <w:rFonts w:eastAsia="SimSun"/>
                <w:spacing w:val="-3"/>
              </w:rPr>
            </w:pPr>
            <w:r w:rsidRPr="008C105D">
              <w:t>"Sub-Contract"</w:t>
            </w:r>
          </w:p>
        </w:tc>
        <w:tc>
          <w:tcPr>
            <w:tcW w:w="5457" w:type="dxa"/>
            <w:shd w:val="clear" w:color="auto" w:fill="auto"/>
          </w:tcPr>
          <w:p w14:paraId="510B5903" w14:textId="5801E801" w:rsidR="001B6098" w:rsidRPr="008C105D" w:rsidRDefault="001B6098" w:rsidP="00992F8E">
            <w:pPr>
              <w:pStyle w:val="GPsDefinition"/>
            </w:pPr>
            <w:r w:rsidRPr="008C105D">
              <w:t xml:space="preserve">means any contract or agreement (or proposed contract or agreement), other than this </w:t>
            </w:r>
            <w:r w:rsidR="00AC1F0C" w:rsidRPr="008C105D">
              <w:t>Panel</w:t>
            </w:r>
            <w:r w:rsidRPr="008C105D">
              <w:t xml:space="preserve"> or a Legal Services Contract, pursuant to which a third party: </w:t>
            </w:r>
          </w:p>
          <w:p w14:paraId="3B62B2CA" w14:textId="369016BD" w:rsidR="001B6098" w:rsidRPr="008C105D" w:rsidRDefault="001B6098" w:rsidP="00992F8E">
            <w:pPr>
              <w:pStyle w:val="GPsDefinition"/>
            </w:pPr>
            <w:r w:rsidRPr="008C105D">
              <w:t>(a) provides the Panel Services(or any part of them);</w:t>
            </w:r>
          </w:p>
          <w:p w14:paraId="5471BC09" w14:textId="34F119B6" w:rsidR="001B6098" w:rsidRPr="008C105D" w:rsidRDefault="001B6098" w:rsidP="00992F8E">
            <w:pPr>
              <w:pStyle w:val="GPsDefinition"/>
            </w:pPr>
            <w:r w:rsidRPr="008C105D">
              <w:t>(b) provides facilities or services necessary for the provision of the Panel Services(or any part of them); and/or</w:t>
            </w:r>
          </w:p>
          <w:p w14:paraId="2A477824" w14:textId="227A0B33" w:rsidR="001B6098" w:rsidRPr="008C105D" w:rsidRDefault="001B6098" w:rsidP="00992F8E">
            <w:pPr>
              <w:pStyle w:val="GPsDefinition"/>
              <w:rPr>
                <w:rFonts w:eastAsia="SimSun"/>
                <w:spacing w:val="-3"/>
              </w:rPr>
            </w:pPr>
            <w:r w:rsidRPr="008C105D">
              <w:t>(c) is responsible for the management, direction or control of the provision of the Panel Services(or any part of them);</w:t>
            </w:r>
          </w:p>
        </w:tc>
      </w:tr>
      <w:tr w:rsidR="001B6098" w:rsidRPr="008C105D" w14:paraId="11E91B3E" w14:textId="77777777" w:rsidTr="00AB7AE5">
        <w:trPr>
          <w:gridAfter w:val="2"/>
          <w:wAfter w:w="962" w:type="dxa"/>
        </w:trPr>
        <w:tc>
          <w:tcPr>
            <w:tcW w:w="1975" w:type="dxa"/>
            <w:shd w:val="clear" w:color="auto" w:fill="auto"/>
          </w:tcPr>
          <w:p w14:paraId="231E8E07" w14:textId="77777777" w:rsidR="001B6098" w:rsidRPr="008C105D" w:rsidRDefault="001B6098" w:rsidP="00992F8E">
            <w:pPr>
              <w:pStyle w:val="GPSDefinitionTerm"/>
            </w:pPr>
            <w:r w:rsidRPr="008C105D">
              <w:t>"Sub-Contractor"</w:t>
            </w:r>
          </w:p>
        </w:tc>
        <w:tc>
          <w:tcPr>
            <w:tcW w:w="5457" w:type="dxa"/>
            <w:shd w:val="clear" w:color="auto" w:fill="auto"/>
          </w:tcPr>
          <w:p w14:paraId="663B744A" w14:textId="77777777" w:rsidR="001B6098" w:rsidRPr="008C105D" w:rsidRDefault="001B6098" w:rsidP="00992F8E">
            <w:pPr>
              <w:pStyle w:val="GPsDefinition"/>
            </w:pPr>
            <w:r w:rsidRPr="008C105D">
              <w:t>means any person other than the Supplier who is a party to a Sub-Contract and the servants or agents of that person;</w:t>
            </w:r>
          </w:p>
        </w:tc>
      </w:tr>
      <w:tr w:rsidR="001B6098" w:rsidRPr="008C105D" w14:paraId="27556CDB" w14:textId="77777777" w:rsidTr="00AB7AE5">
        <w:trPr>
          <w:gridAfter w:val="2"/>
          <w:wAfter w:w="962" w:type="dxa"/>
        </w:trPr>
        <w:tc>
          <w:tcPr>
            <w:tcW w:w="1975" w:type="dxa"/>
            <w:shd w:val="clear" w:color="auto" w:fill="auto"/>
          </w:tcPr>
          <w:p w14:paraId="36C6E3A1" w14:textId="77777777" w:rsidR="001B6098" w:rsidRPr="008C105D" w:rsidRDefault="001B6098" w:rsidP="00992F8E">
            <w:pPr>
              <w:pStyle w:val="GPSDefinitionTerm"/>
            </w:pPr>
            <w:r w:rsidRPr="008C105D">
              <w:t>"Supplier"</w:t>
            </w:r>
          </w:p>
        </w:tc>
        <w:tc>
          <w:tcPr>
            <w:tcW w:w="5457" w:type="dxa"/>
            <w:shd w:val="clear" w:color="auto" w:fill="auto"/>
          </w:tcPr>
          <w:p w14:paraId="0717639F" w14:textId="5A1EEE2B" w:rsidR="001B6098" w:rsidRPr="008C105D" w:rsidRDefault="001B6098" w:rsidP="00992F8E">
            <w:pPr>
              <w:pStyle w:val="GPsDefinition"/>
            </w:pPr>
            <w:r w:rsidRPr="008C105D">
              <w:t xml:space="preserve">means the person, firm or company stated in the preamble to this Panel Agreement; </w:t>
            </w:r>
          </w:p>
        </w:tc>
      </w:tr>
      <w:tr w:rsidR="001B6098" w:rsidRPr="008C105D" w14:paraId="5096ABC0" w14:textId="77777777" w:rsidTr="00AB7AE5">
        <w:trPr>
          <w:gridAfter w:val="2"/>
          <w:wAfter w:w="962" w:type="dxa"/>
        </w:trPr>
        <w:tc>
          <w:tcPr>
            <w:tcW w:w="1975" w:type="dxa"/>
            <w:shd w:val="clear" w:color="auto" w:fill="auto"/>
          </w:tcPr>
          <w:p w14:paraId="133DD9D7" w14:textId="77777777" w:rsidR="001B6098" w:rsidRPr="008C105D" w:rsidRDefault="001B6098" w:rsidP="00992F8E">
            <w:pPr>
              <w:pStyle w:val="GPSDefinitionTerm"/>
            </w:pPr>
            <w:r w:rsidRPr="008C105D">
              <w:t>"Supplier Action Plan"</w:t>
            </w:r>
          </w:p>
        </w:tc>
        <w:tc>
          <w:tcPr>
            <w:tcW w:w="5457" w:type="dxa"/>
            <w:shd w:val="clear" w:color="auto" w:fill="auto"/>
          </w:tcPr>
          <w:p w14:paraId="46DABD22" w14:textId="77777777" w:rsidR="001B6098" w:rsidRPr="008C105D" w:rsidRDefault="001B6098" w:rsidP="00992F8E">
            <w:pPr>
              <w:pStyle w:val="GPsDefinition"/>
            </w:pPr>
            <w:r w:rsidRPr="008C105D">
              <w:t xml:space="preserve">means a document, maintained by the Authority, capturing information about the relationship between the Parties including, but not limited to strategic </w:t>
            </w:r>
            <w:r w:rsidRPr="008C105D">
              <w:lastRenderedPageBreak/>
              <w:t>objectives, actions, initiatives, communication channels, risks and supplier performance;</w:t>
            </w:r>
          </w:p>
        </w:tc>
      </w:tr>
      <w:tr w:rsidR="001B6098" w:rsidRPr="008C105D" w14:paraId="20A0C85F" w14:textId="77777777" w:rsidTr="00AB7AE5">
        <w:trPr>
          <w:gridAfter w:val="2"/>
          <w:wAfter w:w="962" w:type="dxa"/>
        </w:trPr>
        <w:tc>
          <w:tcPr>
            <w:tcW w:w="1975" w:type="dxa"/>
            <w:shd w:val="clear" w:color="auto" w:fill="auto"/>
          </w:tcPr>
          <w:p w14:paraId="3F47BBE4" w14:textId="77777777" w:rsidR="001B6098" w:rsidRPr="008C105D" w:rsidRDefault="001B6098" w:rsidP="00992F8E">
            <w:pPr>
              <w:pStyle w:val="GPSDefinitionTerm"/>
            </w:pPr>
            <w:r w:rsidRPr="008C105D">
              <w:lastRenderedPageBreak/>
              <w:t>"Supplier Personnel"</w:t>
            </w:r>
          </w:p>
        </w:tc>
        <w:tc>
          <w:tcPr>
            <w:tcW w:w="5457" w:type="dxa"/>
            <w:shd w:val="clear" w:color="auto" w:fill="auto"/>
          </w:tcPr>
          <w:p w14:paraId="3DFFFD2F" w14:textId="472DA2A1" w:rsidR="001B6098" w:rsidRPr="008C105D" w:rsidRDefault="001B6098" w:rsidP="00992F8E">
            <w:pPr>
              <w:pStyle w:val="GPsDefinition"/>
              <w:rPr>
                <w:lang w:eastAsia="en-GB"/>
              </w:rPr>
            </w:pPr>
            <w:r w:rsidRPr="008C105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1B6098" w:rsidRPr="008C105D" w14:paraId="55FEE22A" w14:textId="77777777" w:rsidTr="00AB7AE5">
        <w:trPr>
          <w:gridAfter w:val="2"/>
          <w:wAfter w:w="962" w:type="dxa"/>
        </w:trPr>
        <w:tc>
          <w:tcPr>
            <w:tcW w:w="1975" w:type="dxa"/>
            <w:shd w:val="clear" w:color="auto" w:fill="auto"/>
          </w:tcPr>
          <w:p w14:paraId="5333A540" w14:textId="77777777" w:rsidR="001B6098" w:rsidRPr="008C105D" w:rsidRDefault="001B6098" w:rsidP="00992F8E">
            <w:pPr>
              <w:pStyle w:val="GPSDefinitionTerm"/>
            </w:pPr>
            <w:r w:rsidRPr="008C105D">
              <w:t>"Supplier Profit"</w:t>
            </w:r>
          </w:p>
        </w:tc>
        <w:tc>
          <w:tcPr>
            <w:tcW w:w="5457" w:type="dxa"/>
            <w:shd w:val="clear" w:color="auto" w:fill="auto"/>
          </w:tcPr>
          <w:p w14:paraId="7F575FB0" w14:textId="76E82F63" w:rsidR="001B6098" w:rsidRPr="008C105D" w:rsidRDefault="001B6098" w:rsidP="00C35222">
            <w:pPr>
              <w:pStyle w:val="GPsDefinition"/>
            </w:pPr>
            <w:r w:rsidRPr="008C105D">
              <w:t xml:space="preserve">means, in relation to a period, the difference between the total Charges (in nominal cash flow terms but excluding any Deductions (as defined in </w:t>
            </w:r>
            <w:r w:rsidR="00C35222" w:rsidRPr="008C105D">
              <w:t>the Legal Services Contract</w:t>
            </w:r>
            <w:r w:rsidRPr="008C105D">
              <w:t>) and total Costs (in nominal cash flow terms) in respect of any Legal Services Contracts for the relevant period;</w:t>
            </w:r>
          </w:p>
        </w:tc>
      </w:tr>
      <w:tr w:rsidR="001B6098" w:rsidRPr="008C105D" w14:paraId="3DF48C73" w14:textId="77777777" w:rsidTr="00AB7AE5">
        <w:trPr>
          <w:gridAfter w:val="2"/>
          <w:wAfter w:w="962" w:type="dxa"/>
        </w:trPr>
        <w:tc>
          <w:tcPr>
            <w:tcW w:w="1975" w:type="dxa"/>
            <w:shd w:val="clear" w:color="auto" w:fill="auto"/>
          </w:tcPr>
          <w:p w14:paraId="2E374F95" w14:textId="77777777" w:rsidR="001B6098" w:rsidRPr="008C105D" w:rsidRDefault="001B6098" w:rsidP="00992F8E">
            <w:pPr>
              <w:pStyle w:val="GPSDefinitionTerm"/>
            </w:pPr>
            <w:r w:rsidRPr="008C105D">
              <w:t>"Supplier Profit Margin"</w:t>
            </w:r>
          </w:p>
        </w:tc>
        <w:tc>
          <w:tcPr>
            <w:tcW w:w="5457" w:type="dxa"/>
            <w:shd w:val="clear" w:color="auto" w:fill="auto"/>
          </w:tcPr>
          <w:p w14:paraId="1AF4D74E" w14:textId="20146753" w:rsidR="001B6098" w:rsidRPr="008C105D" w:rsidRDefault="001B6098" w:rsidP="00992F8E">
            <w:pPr>
              <w:pStyle w:val="GPsDefinition"/>
            </w:pPr>
            <w:r w:rsidRPr="008C105D">
              <w:t>means, in relation to a period, the Supplier Profit for the relevant period divided by the total Charges over the same period in respect of any Legal Services Contracts and expressed as a percentage;</w:t>
            </w:r>
          </w:p>
        </w:tc>
      </w:tr>
      <w:tr w:rsidR="001B6098" w:rsidRPr="008C105D" w14:paraId="0A20FBFE" w14:textId="77777777" w:rsidTr="00AB7AE5">
        <w:trPr>
          <w:gridAfter w:val="2"/>
          <w:wAfter w:w="962" w:type="dxa"/>
        </w:trPr>
        <w:tc>
          <w:tcPr>
            <w:tcW w:w="1975" w:type="dxa"/>
            <w:shd w:val="clear" w:color="auto" w:fill="auto"/>
          </w:tcPr>
          <w:p w14:paraId="0864E2B4" w14:textId="1F7762B1" w:rsidR="001B6098" w:rsidRPr="008C105D" w:rsidRDefault="001B6098" w:rsidP="00992F8E">
            <w:pPr>
              <w:pStyle w:val="GPSDefinitionTerm"/>
            </w:pPr>
            <w:r w:rsidRPr="008C105D">
              <w:t>“Supplier Relationship Manager”</w:t>
            </w:r>
          </w:p>
        </w:tc>
        <w:tc>
          <w:tcPr>
            <w:tcW w:w="5457" w:type="dxa"/>
            <w:shd w:val="clear" w:color="auto" w:fill="auto"/>
          </w:tcPr>
          <w:p w14:paraId="2C96D865" w14:textId="10FF4F12" w:rsidR="001B6098" w:rsidRPr="008C105D" w:rsidRDefault="001B6098" w:rsidP="0000317F">
            <w:pPr>
              <w:pStyle w:val="GPsDefinition"/>
            </w:pPr>
            <w:r w:rsidRPr="008C105D">
              <w:t>means the individual appointed by the Government Legal Department whose role encompasses:</w:t>
            </w:r>
          </w:p>
          <w:p w14:paraId="25353100" w14:textId="11AACF20" w:rsidR="001B6098" w:rsidRPr="008C105D" w:rsidRDefault="001B6098" w:rsidP="0000317F">
            <w:pPr>
              <w:pStyle w:val="GPsDefinition"/>
            </w:pPr>
            <w:r w:rsidRPr="008C105D">
              <w:t>a)</w:t>
            </w:r>
            <w:r w:rsidRPr="008C105D">
              <w:tab/>
              <w:t>the management of the relationship between the Panel Customers and suppliers appointed to the Panel (including the Supplier) in order to deliver maximum value; and</w:t>
            </w:r>
          </w:p>
          <w:p w14:paraId="2159B928" w14:textId="23806DC1" w:rsidR="001B6098" w:rsidRPr="008C105D" w:rsidRDefault="001B6098" w:rsidP="00A139E5">
            <w:pPr>
              <w:pStyle w:val="GPsDefinition"/>
            </w:pPr>
            <w:r w:rsidRPr="008C105D">
              <w:t>b)</w:t>
            </w:r>
            <w:r w:rsidRPr="008C105D">
              <w:tab/>
              <w:t>working collaboratively with the Supplier and Other Panel Customers to establish and maintain objectives to ensure strategic alignment in the provision of the Panel Services;</w:t>
            </w:r>
          </w:p>
        </w:tc>
      </w:tr>
      <w:tr w:rsidR="001B6098" w:rsidRPr="008C105D" w14:paraId="2CB73A91" w14:textId="77777777" w:rsidTr="00AB7AE5">
        <w:trPr>
          <w:gridAfter w:val="2"/>
          <w:wAfter w:w="962" w:type="dxa"/>
        </w:trPr>
        <w:tc>
          <w:tcPr>
            <w:tcW w:w="1975" w:type="dxa"/>
            <w:shd w:val="clear" w:color="auto" w:fill="auto"/>
          </w:tcPr>
          <w:p w14:paraId="69BCEBB2" w14:textId="04A5916A" w:rsidR="001B6098" w:rsidRPr="008C105D" w:rsidRDefault="001B6098" w:rsidP="00992F8E">
            <w:pPr>
              <w:pStyle w:val="GPSDefinitionTerm"/>
            </w:pPr>
            <w:r w:rsidRPr="008C105D">
              <w:t>"Supplier Representative"</w:t>
            </w:r>
          </w:p>
        </w:tc>
        <w:tc>
          <w:tcPr>
            <w:tcW w:w="5457" w:type="dxa"/>
            <w:shd w:val="clear" w:color="auto" w:fill="auto"/>
          </w:tcPr>
          <w:p w14:paraId="0FAAF64A" w14:textId="7FFDA40E" w:rsidR="001B6098" w:rsidRPr="008C105D" w:rsidRDefault="001B6098" w:rsidP="00992F8E">
            <w:pPr>
              <w:pStyle w:val="GPsDefinition"/>
            </w:pPr>
            <w:r w:rsidRPr="008C105D">
              <w:t>means the representative appointed by the Supplier from time to time in relation to this Panel Agreement;</w:t>
            </w:r>
          </w:p>
        </w:tc>
      </w:tr>
      <w:tr w:rsidR="003969E8" w:rsidRPr="008C105D" w14:paraId="631CA630" w14:textId="77777777" w:rsidTr="00AB7AE5">
        <w:trPr>
          <w:gridAfter w:val="2"/>
          <w:wAfter w:w="962" w:type="dxa"/>
        </w:trPr>
        <w:tc>
          <w:tcPr>
            <w:tcW w:w="1975" w:type="dxa"/>
            <w:shd w:val="clear" w:color="auto" w:fill="auto"/>
          </w:tcPr>
          <w:p w14:paraId="2788CE25" w14:textId="48377272" w:rsidR="004633BC" w:rsidRPr="008C105D" w:rsidRDefault="004633BC" w:rsidP="004633BC">
            <w:pPr>
              <w:pStyle w:val="GPSDefinitionTerm"/>
            </w:pPr>
            <w:r w:rsidRPr="008C105D">
              <w:rPr>
                <w:bCs/>
              </w:rPr>
              <w:t>"Supplier Software"</w:t>
            </w:r>
          </w:p>
        </w:tc>
        <w:tc>
          <w:tcPr>
            <w:tcW w:w="5457" w:type="dxa"/>
            <w:shd w:val="clear" w:color="auto" w:fill="auto"/>
          </w:tcPr>
          <w:p w14:paraId="465918E3" w14:textId="2C5F8586" w:rsidR="004633BC" w:rsidRPr="008C105D" w:rsidRDefault="004633BC" w:rsidP="004633BC">
            <w:pPr>
              <w:pStyle w:val="GPsDefinition"/>
            </w:pPr>
            <w:r w:rsidRPr="008C105D">
              <w:rPr>
                <w:sz w:val="14"/>
                <w:szCs w:val="14"/>
              </w:rPr>
              <w:t>   </w:t>
            </w:r>
            <w:r w:rsidRPr="008C105D">
              <w:rPr>
                <w:rStyle w:val="apple-converted-space"/>
                <w:rFonts w:eastAsia="STZhongsong"/>
                <w:sz w:val="14"/>
                <w:szCs w:val="14"/>
              </w:rPr>
              <w:t> </w:t>
            </w:r>
            <w:r w:rsidRPr="008C105D">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8C105D">
              <w:t xml:space="preserve">Panel </w:t>
            </w:r>
            <w:r w:rsidRPr="008C105D">
              <w:t>Customer to receive the benefit of and/or make use of the Goods and/or Services;</w:t>
            </w:r>
          </w:p>
        </w:tc>
      </w:tr>
      <w:tr w:rsidR="004633BC" w:rsidRPr="008C105D" w14:paraId="23CC3AEE" w14:textId="77777777" w:rsidTr="00AB7AE5">
        <w:trPr>
          <w:gridAfter w:val="2"/>
          <w:wAfter w:w="962" w:type="dxa"/>
        </w:trPr>
        <w:tc>
          <w:tcPr>
            <w:tcW w:w="1975" w:type="dxa"/>
            <w:shd w:val="clear" w:color="auto" w:fill="auto"/>
          </w:tcPr>
          <w:p w14:paraId="6900403F" w14:textId="6CC9B587" w:rsidR="004633BC" w:rsidRPr="008C105D" w:rsidRDefault="004633BC" w:rsidP="004633BC">
            <w:pPr>
              <w:pStyle w:val="GPSDefinitionTerm"/>
            </w:pPr>
            <w:r w:rsidRPr="008C105D">
              <w:rPr>
                <w:bCs/>
              </w:rPr>
              <w:t>"Supplier System"</w:t>
            </w:r>
          </w:p>
        </w:tc>
        <w:tc>
          <w:tcPr>
            <w:tcW w:w="5457" w:type="dxa"/>
            <w:shd w:val="clear" w:color="auto" w:fill="auto"/>
          </w:tcPr>
          <w:p w14:paraId="49AD98D0" w14:textId="6BC1DADB" w:rsidR="004633BC" w:rsidRPr="008C105D" w:rsidRDefault="004633BC" w:rsidP="004633BC">
            <w:pPr>
              <w:pStyle w:val="GPsDefinition"/>
            </w:pPr>
            <w:r w:rsidRPr="008C105D">
              <w:rPr>
                <w:sz w:val="14"/>
                <w:szCs w:val="14"/>
              </w:rPr>
              <w:t>   </w:t>
            </w:r>
            <w:r w:rsidRPr="008C105D">
              <w:rPr>
                <w:rStyle w:val="apple-converted-space"/>
                <w:rFonts w:eastAsia="STZhongsong"/>
                <w:sz w:val="14"/>
                <w:szCs w:val="14"/>
              </w:rPr>
              <w:t> </w:t>
            </w:r>
            <w:r w:rsidRPr="008C105D">
              <w:t>means the information and communications technology system used by the Supplier in supplying the Goods and/or Services, including the Supplier Software, the Supplier Equipment,</w:t>
            </w:r>
            <w:r w:rsidRPr="008C105D">
              <w:rPr>
                <w:rStyle w:val="apple-converted-space"/>
                <w:rFonts w:eastAsia="STZhongsong"/>
              </w:rPr>
              <w:t> </w:t>
            </w:r>
            <w:r w:rsidRPr="008C105D">
              <w:rPr>
                <w:spacing w:val="-2"/>
              </w:rPr>
              <w:t xml:space="preserve">configuration and management </w:t>
            </w:r>
            <w:r w:rsidRPr="008C105D">
              <w:rPr>
                <w:spacing w:val="-2"/>
              </w:rPr>
              <w:lastRenderedPageBreak/>
              <w:t>utilities, calibration and testing tools</w:t>
            </w:r>
            <w:r w:rsidRPr="008C105D">
              <w:rPr>
                <w:rStyle w:val="apple-converted-space"/>
                <w:rFonts w:eastAsia="STZhongsong"/>
              </w:rPr>
              <w:t> </w:t>
            </w:r>
            <w:r w:rsidRPr="008C105D">
              <w:t>and related cabling (but excluding the Customer System);</w:t>
            </w:r>
          </w:p>
        </w:tc>
      </w:tr>
      <w:tr w:rsidR="001B6098" w:rsidRPr="008C105D" w14:paraId="028D06AC" w14:textId="77777777" w:rsidTr="00AB7AE5">
        <w:trPr>
          <w:gridAfter w:val="2"/>
          <w:wAfter w:w="962" w:type="dxa"/>
        </w:trPr>
        <w:tc>
          <w:tcPr>
            <w:tcW w:w="1975" w:type="dxa"/>
            <w:shd w:val="clear" w:color="auto" w:fill="auto"/>
          </w:tcPr>
          <w:p w14:paraId="0C4EA3AC" w14:textId="77777777" w:rsidR="001B6098" w:rsidRPr="008C105D" w:rsidRDefault="001B6098" w:rsidP="00992F8E">
            <w:pPr>
              <w:pStyle w:val="GPSDefinitionTerm"/>
            </w:pPr>
            <w:r w:rsidRPr="008C105D">
              <w:lastRenderedPageBreak/>
              <w:t>"Suppliers Confidential Information"</w:t>
            </w:r>
          </w:p>
        </w:tc>
        <w:tc>
          <w:tcPr>
            <w:tcW w:w="5457" w:type="dxa"/>
            <w:shd w:val="clear" w:color="auto" w:fill="auto"/>
          </w:tcPr>
          <w:p w14:paraId="3FE9AC8A" w14:textId="77777777" w:rsidR="001B6098" w:rsidRPr="008C105D" w:rsidRDefault="001B6098" w:rsidP="00992F8E">
            <w:pPr>
              <w:pStyle w:val="GPsDefinition"/>
            </w:pPr>
            <w:r w:rsidRPr="008C105D">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8C105D" w14:paraId="76FF35C3" w14:textId="77777777" w:rsidTr="00AB7AE5">
        <w:trPr>
          <w:gridAfter w:val="2"/>
          <w:wAfter w:w="962" w:type="dxa"/>
        </w:trPr>
        <w:tc>
          <w:tcPr>
            <w:tcW w:w="1975" w:type="dxa"/>
            <w:shd w:val="clear" w:color="auto" w:fill="auto"/>
          </w:tcPr>
          <w:p w14:paraId="7745B478" w14:textId="3B2C012C" w:rsidR="001B6098" w:rsidRPr="008C105D" w:rsidRDefault="008D34BC" w:rsidP="00D42704">
            <w:pPr>
              <w:pStyle w:val="GPSDefinitionTerm"/>
            </w:pPr>
            <w:r w:rsidRPr="008C105D">
              <w:t>"Template</w:t>
            </w:r>
            <w:r w:rsidR="00E029E9" w:rsidRPr="008C105D">
              <w:t xml:space="preserve"> </w:t>
            </w:r>
            <w:r w:rsidR="001B6098" w:rsidRPr="008C105D">
              <w:t>Terms</w:t>
            </w:r>
            <w:r w:rsidRPr="008C105D">
              <w:t xml:space="preserve"> and Conditions</w:t>
            </w:r>
            <w:r w:rsidR="001B6098" w:rsidRPr="008C105D">
              <w:t>"</w:t>
            </w:r>
          </w:p>
        </w:tc>
        <w:tc>
          <w:tcPr>
            <w:tcW w:w="5457" w:type="dxa"/>
            <w:shd w:val="clear" w:color="auto" w:fill="auto"/>
          </w:tcPr>
          <w:p w14:paraId="48296472" w14:textId="261BBFA9" w:rsidR="001B6098" w:rsidRPr="008C105D" w:rsidRDefault="001B6098" w:rsidP="00D42704">
            <w:pPr>
              <w:pStyle w:val="GPsDefinition"/>
            </w:pPr>
            <w:r w:rsidRPr="008C105D">
              <w:t xml:space="preserve">means the template terms and conditions in Annex 2 to </w:t>
            </w:r>
            <w:r w:rsidR="00A54319" w:rsidRPr="008C105D">
              <w:t xml:space="preserve">Panel </w:t>
            </w:r>
            <w:r w:rsidR="00D42704" w:rsidRPr="008C105D">
              <w:t xml:space="preserve">Agreement </w:t>
            </w:r>
            <w:r w:rsidR="00A54319" w:rsidRPr="008C105D">
              <w:t>Schedule</w:t>
            </w:r>
            <w:r w:rsidRPr="008C105D">
              <w:t xml:space="preserve"> 4 (Template Order Form and Template </w:t>
            </w:r>
            <w:r w:rsidR="008D34BC" w:rsidRPr="008C105D">
              <w:t>T</w:t>
            </w:r>
            <w:r w:rsidRPr="008C105D">
              <w:t>erms</w:t>
            </w:r>
            <w:r w:rsidR="008D34BC" w:rsidRPr="008C105D">
              <w:t xml:space="preserve"> and Conditions</w:t>
            </w:r>
            <w:r w:rsidRPr="008C105D">
              <w:t>);</w:t>
            </w:r>
          </w:p>
        </w:tc>
      </w:tr>
      <w:tr w:rsidR="001B6098" w:rsidRPr="008C105D" w14:paraId="3EA4AF1D" w14:textId="77777777" w:rsidTr="00AB7AE5">
        <w:trPr>
          <w:gridAfter w:val="2"/>
          <w:wAfter w:w="962" w:type="dxa"/>
        </w:trPr>
        <w:tc>
          <w:tcPr>
            <w:tcW w:w="1975" w:type="dxa"/>
            <w:shd w:val="clear" w:color="auto" w:fill="auto"/>
          </w:tcPr>
          <w:p w14:paraId="37BE7D91" w14:textId="77777777" w:rsidR="001B6098" w:rsidRPr="008C105D" w:rsidRDefault="001B6098" w:rsidP="00992F8E">
            <w:pPr>
              <w:pStyle w:val="GPSDefinitionTerm"/>
            </w:pPr>
            <w:r w:rsidRPr="008C105D">
              <w:t>"Template Order Form"</w:t>
            </w:r>
          </w:p>
        </w:tc>
        <w:tc>
          <w:tcPr>
            <w:tcW w:w="5457" w:type="dxa"/>
            <w:shd w:val="clear" w:color="auto" w:fill="auto"/>
          </w:tcPr>
          <w:p w14:paraId="21E3E3BE" w14:textId="0A404D0D" w:rsidR="001B6098" w:rsidRPr="008C105D" w:rsidRDefault="001B6098" w:rsidP="00D42704">
            <w:pPr>
              <w:pStyle w:val="GPsDefinition"/>
            </w:pPr>
            <w:r w:rsidRPr="008C105D">
              <w:t xml:space="preserve">means the template form in Annex 1 to </w:t>
            </w:r>
            <w:r w:rsidR="00A54319" w:rsidRPr="008C105D">
              <w:t xml:space="preserve">Panel </w:t>
            </w:r>
            <w:r w:rsidR="00D42704" w:rsidRPr="008C105D">
              <w:t xml:space="preserve">Agreement </w:t>
            </w:r>
            <w:r w:rsidR="00A54319" w:rsidRPr="008C105D">
              <w:t>Schedule</w:t>
            </w:r>
            <w:r w:rsidRPr="008C105D">
              <w:t xml:space="preserve"> 4 (Template Order Form and Template</w:t>
            </w:r>
            <w:r w:rsidR="008D34BC" w:rsidRPr="008C105D">
              <w:t xml:space="preserve"> </w:t>
            </w:r>
            <w:r w:rsidR="00D42704" w:rsidRPr="008C105D">
              <w:t>T</w:t>
            </w:r>
            <w:r w:rsidRPr="008C105D">
              <w:t>erms</w:t>
            </w:r>
            <w:r w:rsidR="008D34BC" w:rsidRPr="008C105D">
              <w:t xml:space="preserve"> and Conditions</w:t>
            </w:r>
            <w:r w:rsidRPr="008C105D">
              <w:t>);</w:t>
            </w:r>
          </w:p>
        </w:tc>
      </w:tr>
      <w:tr w:rsidR="001B6098" w:rsidRPr="008C105D" w14:paraId="70D4FC87" w14:textId="77777777" w:rsidTr="00AB7AE5">
        <w:trPr>
          <w:gridAfter w:val="2"/>
          <w:wAfter w:w="962" w:type="dxa"/>
        </w:trPr>
        <w:tc>
          <w:tcPr>
            <w:tcW w:w="1975" w:type="dxa"/>
            <w:shd w:val="clear" w:color="auto" w:fill="auto"/>
          </w:tcPr>
          <w:p w14:paraId="4EDEC320" w14:textId="77777777" w:rsidR="001B6098" w:rsidRPr="008C105D" w:rsidRDefault="001B6098" w:rsidP="00992F8E">
            <w:pPr>
              <w:pStyle w:val="GPSDefinitionTerm"/>
            </w:pPr>
            <w:r w:rsidRPr="008C105D">
              <w:t>"Tender"</w:t>
            </w:r>
          </w:p>
        </w:tc>
        <w:tc>
          <w:tcPr>
            <w:tcW w:w="5457" w:type="dxa"/>
            <w:shd w:val="clear" w:color="auto" w:fill="auto"/>
          </w:tcPr>
          <w:p w14:paraId="52F0896D" w14:textId="15EA077C" w:rsidR="001B6098" w:rsidRPr="008C105D" w:rsidRDefault="001B6098" w:rsidP="00E5180D">
            <w:pPr>
              <w:pStyle w:val="GPsDefinition"/>
            </w:pPr>
            <w:r w:rsidRPr="008C105D">
              <w:t xml:space="preserve">means the tender submitted by the Supplier to the Authority a copy of which is set out in </w:t>
            </w:r>
            <w:r w:rsidR="00A54319" w:rsidRPr="008C105D">
              <w:t xml:space="preserve">Panel </w:t>
            </w:r>
            <w:r w:rsidR="00D42704" w:rsidRPr="008C105D">
              <w:t xml:space="preserve">Agreement </w:t>
            </w:r>
            <w:r w:rsidR="00A54319" w:rsidRPr="008C105D">
              <w:t>Schedule</w:t>
            </w:r>
            <w:r w:rsidRPr="008C105D">
              <w:t xml:space="preserve"> 21 (Tender);</w:t>
            </w:r>
          </w:p>
        </w:tc>
      </w:tr>
      <w:tr w:rsidR="001B6098" w:rsidRPr="008C105D" w14:paraId="32EB8C4C" w14:textId="77777777" w:rsidTr="00AB7AE5">
        <w:trPr>
          <w:gridAfter w:val="2"/>
          <w:wAfter w:w="962" w:type="dxa"/>
        </w:trPr>
        <w:tc>
          <w:tcPr>
            <w:tcW w:w="1975" w:type="dxa"/>
            <w:shd w:val="clear" w:color="auto" w:fill="auto"/>
          </w:tcPr>
          <w:p w14:paraId="05D5176E" w14:textId="5D91A8E6" w:rsidR="001B6098" w:rsidRPr="008C105D" w:rsidRDefault="001B6098" w:rsidP="00992F8E">
            <w:pPr>
              <w:pStyle w:val="GPSDefinitionTerm"/>
            </w:pPr>
            <w:r w:rsidRPr="008C105D">
              <w:t>"Termination Notice"</w:t>
            </w:r>
          </w:p>
          <w:p w14:paraId="5BE15AFE" w14:textId="30A883B9" w:rsidR="001B6098" w:rsidRPr="008C105D" w:rsidRDefault="001B6098" w:rsidP="00992F8E">
            <w:pPr>
              <w:pStyle w:val="GPSDefinitionTerm"/>
            </w:pPr>
          </w:p>
        </w:tc>
        <w:tc>
          <w:tcPr>
            <w:tcW w:w="5457" w:type="dxa"/>
            <w:shd w:val="clear" w:color="auto" w:fill="auto"/>
          </w:tcPr>
          <w:p w14:paraId="5A81717C" w14:textId="38095BB8" w:rsidR="001B6098" w:rsidRPr="008C105D" w:rsidRDefault="001B6098" w:rsidP="005179EA">
            <w:pPr>
              <w:pStyle w:val="GPsDefinition"/>
              <w:numPr>
                <w:ilvl w:val="0"/>
                <w:numId w:val="0"/>
              </w:numPr>
              <w:ind w:left="151"/>
            </w:pPr>
            <w:r w:rsidRPr="008C105D">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8C105D" w14:paraId="1FB4DEE1" w14:textId="77777777" w:rsidTr="00AB7AE5">
        <w:trPr>
          <w:gridAfter w:val="2"/>
          <w:wAfter w:w="962" w:type="dxa"/>
        </w:trPr>
        <w:tc>
          <w:tcPr>
            <w:tcW w:w="1975" w:type="dxa"/>
            <w:shd w:val="clear" w:color="auto" w:fill="auto"/>
          </w:tcPr>
          <w:p w14:paraId="09640B96" w14:textId="58CEFE17" w:rsidR="00C9210D" w:rsidRPr="008C105D" w:rsidRDefault="00C9210D" w:rsidP="005179EA">
            <w:pPr>
              <w:pStyle w:val="GPSDefinitionTerm"/>
            </w:pPr>
            <w:r w:rsidRPr="008C105D">
              <w:t>“Third Party Beneficiaries”</w:t>
            </w:r>
          </w:p>
        </w:tc>
        <w:tc>
          <w:tcPr>
            <w:tcW w:w="5457" w:type="dxa"/>
            <w:shd w:val="clear" w:color="auto" w:fill="auto"/>
          </w:tcPr>
          <w:p w14:paraId="5E1D28D8" w14:textId="29C74FEA" w:rsidR="00C9210D" w:rsidRPr="008C105D" w:rsidRDefault="005179EA" w:rsidP="00992F8E">
            <w:pPr>
              <w:pStyle w:val="GPsDefinition"/>
            </w:pPr>
            <w:r w:rsidRPr="008C105D">
              <w:t>has the mean</w:t>
            </w:r>
            <w:r w:rsidR="00586425" w:rsidRPr="008C105D">
              <w:t>ing given to it in Clause 45.1</w:t>
            </w:r>
            <w:r w:rsidRPr="008C105D">
              <w:t>;</w:t>
            </w:r>
          </w:p>
        </w:tc>
      </w:tr>
      <w:tr w:rsidR="00C642C8" w:rsidRPr="008C105D" w14:paraId="200F4F09" w14:textId="77777777" w:rsidTr="00AB7AE5">
        <w:trPr>
          <w:gridAfter w:val="2"/>
          <w:wAfter w:w="962" w:type="dxa"/>
        </w:trPr>
        <w:tc>
          <w:tcPr>
            <w:tcW w:w="1975" w:type="dxa"/>
            <w:shd w:val="clear" w:color="auto" w:fill="auto"/>
          </w:tcPr>
          <w:p w14:paraId="0BC4086A" w14:textId="2340FC25" w:rsidR="00C642C8" w:rsidRPr="008C105D" w:rsidRDefault="00C642C8" w:rsidP="005179EA">
            <w:pPr>
              <w:pStyle w:val="GPSDefinitionTerm"/>
            </w:pPr>
            <w:r w:rsidRPr="008C105D">
              <w:t>“Tier”</w:t>
            </w:r>
          </w:p>
        </w:tc>
        <w:tc>
          <w:tcPr>
            <w:tcW w:w="5457" w:type="dxa"/>
            <w:shd w:val="clear" w:color="auto" w:fill="auto"/>
          </w:tcPr>
          <w:p w14:paraId="7A83743D" w14:textId="0F15D33D" w:rsidR="00C642C8" w:rsidRPr="008C105D" w:rsidRDefault="00C642C8" w:rsidP="00B53F46">
            <w:pPr>
              <w:pStyle w:val="GPsDefinition"/>
            </w:pPr>
            <w:r w:rsidRPr="008C105D">
              <w:t>means either Tier 1 or Tier 2 as the context shall permit, and “</w:t>
            </w:r>
            <w:r w:rsidRPr="008C105D">
              <w:rPr>
                <w:b/>
              </w:rPr>
              <w:t>Tiers</w:t>
            </w:r>
            <w:r w:rsidRPr="008C105D">
              <w:t>” means both Tier 1 and Tier 2 collectively;</w:t>
            </w:r>
          </w:p>
        </w:tc>
      </w:tr>
      <w:tr w:rsidR="00C642C8" w:rsidRPr="008C105D" w14:paraId="4BB09E4F" w14:textId="77777777" w:rsidTr="00AB7AE5">
        <w:trPr>
          <w:gridAfter w:val="2"/>
          <w:wAfter w:w="962" w:type="dxa"/>
        </w:trPr>
        <w:tc>
          <w:tcPr>
            <w:tcW w:w="1975" w:type="dxa"/>
            <w:shd w:val="clear" w:color="auto" w:fill="auto"/>
          </w:tcPr>
          <w:p w14:paraId="47B1FD9C" w14:textId="53557CB0" w:rsidR="00C642C8" w:rsidRPr="008C105D" w:rsidRDefault="00C642C8" w:rsidP="005179EA">
            <w:pPr>
              <w:pStyle w:val="GPSDefinitionTerm"/>
            </w:pPr>
            <w:r w:rsidRPr="008C105D">
              <w:t>“Tier 1”</w:t>
            </w:r>
          </w:p>
        </w:tc>
        <w:tc>
          <w:tcPr>
            <w:tcW w:w="5457" w:type="dxa"/>
            <w:shd w:val="clear" w:color="auto" w:fill="auto"/>
          </w:tcPr>
          <w:p w14:paraId="125B17E6" w14:textId="119D4841" w:rsidR="00C642C8" w:rsidRPr="008C105D" w:rsidRDefault="00C642C8" w:rsidP="00B53F46">
            <w:pPr>
              <w:pStyle w:val="GPsDefinition"/>
            </w:pPr>
            <w:r w:rsidRPr="008C105D">
              <w:t>means the tier consisting of the twelve (12) highest ranked suppliers following contract award in respect of the OJEU Notice as amended from time to time;</w:t>
            </w:r>
          </w:p>
        </w:tc>
      </w:tr>
      <w:tr w:rsidR="00C642C8" w:rsidRPr="008C105D" w14:paraId="2749D02F" w14:textId="77777777" w:rsidTr="00AB7AE5">
        <w:trPr>
          <w:gridAfter w:val="2"/>
          <w:wAfter w:w="962" w:type="dxa"/>
        </w:trPr>
        <w:tc>
          <w:tcPr>
            <w:tcW w:w="1975" w:type="dxa"/>
            <w:shd w:val="clear" w:color="auto" w:fill="auto"/>
          </w:tcPr>
          <w:p w14:paraId="212ADC6F" w14:textId="59E990B2" w:rsidR="00C642C8" w:rsidRPr="008C105D" w:rsidRDefault="00C642C8" w:rsidP="005179EA">
            <w:pPr>
              <w:pStyle w:val="GPSDefinitionTerm"/>
            </w:pPr>
            <w:r w:rsidRPr="008C105D">
              <w:t>“Tier 2”</w:t>
            </w:r>
          </w:p>
        </w:tc>
        <w:tc>
          <w:tcPr>
            <w:tcW w:w="5457" w:type="dxa"/>
            <w:shd w:val="clear" w:color="auto" w:fill="auto"/>
          </w:tcPr>
          <w:p w14:paraId="045761A6" w14:textId="7060E782" w:rsidR="00C642C8" w:rsidRPr="008C105D" w:rsidRDefault="00C642C8" w:rsidP="00B53F46">
            <w:pPr>
              <w:pStyle w:val="GPsDefinition"/>
            </w:pPr>
            <w:r w:rsidRPr="008C105D">
              <w:t>means the tier consisting of the six (6) highest ranked suppliers after those listed in Tier 1 following contract award in respect of the OJEU Notice as amended from time to time;</w:t>
            </w:r>
          </w:p>
        </w:tc>
      </w:tr>
      <w:tr w:rsidR="00C642C8" w:rsidRPr="008C105D" w14:paraId="0AE1EDBC" w14:textId="77777777" w:rsidTr="00AB7AE5">
        <w:trPr>
          <w:gridAfter w:val="2"/>
          <w:wAfter w:w="962" w:type="dxa"/>
        </w:trPr>
        <w:tc>
          <w:tcPr>
            <w:tcW w:w="1975" w:type="dxa"/>
            <w:shd w:val="clear" w:color="auto" w:fill="auto"/>
          </w:tcPr>
          <w:p w14:paraId="21AF87F3" w14:textId="4BD22B2B" w:rsidR="00C642C8" w:rsidRPr="008C105D" w:rsidRDefault="00C642C8" w:rsidP="00992F8E">
            <w:pPr>
              <w:pStyle w:val="GPSDefinitionTerm"/>
            </w:pPr>
            <w:r w:rsidRPr="008C105D">
              <w:t>“Transferee”</w:t>
            </w:r>
          </w:p>
        </w:tc>
        <w:tc>
          <w:tcPr>
            <w:tcW w:w="5457" w:type="dxa"/>
            <w:shd w:val="clear" w:color="auto" w:fill="auto"/>
          </w:tcPr>
          <w:p w14:paraId="65FF36B0" w14:textId="790D8804" w:rsidR="00C642C8" w:rsidRPr="008C105D" w:rsidRDefault="00C642C8" w:rsidP="00992F8E">
            <w:pPr>
              <w:pStyle w:val="GPsDefinition"/>
            </w:pPr>
            <w:r w:rsidRPr="008C105D">
              <w:t xml:space="preserve">means a body which is not a Panel Customer </w:t>
            </w:r>
            <w:r w:rsidR="000859F3" w:rsidRPr="008C105D">
              <w:t xml:space="preserve">that </w:t>
            </w:r>
            <w:r w:rsidRPr="008C105D">
              <w:t>succeeds the Authority;</w:t>
            </w:r>
          </w:p>
        </w:tc>
      </w:tr>
      <w:tr w:rsidR="00C642C8" w:rsidRPr="008C105D" w14:paraId="5FF19B70" w14:textId="77777777" w:rsidTr="00AB7AE5">
        <w:trPr>
          <w:gridAfter w:val="2"/>
          <w:wAfter w:w="962" w:type="dxa"/>
        </w:trPr>
        <w:tc>
          <w:tcPr>
            <w:tcW w:w="1975" w:type="dxa"/>
            <w:shd w:val="clear" w:color="auto" w:fill="auto"/>
          </w:tcPr>
          <w:p w14:paraId="117208D1" w14:textId="77777777" w:rsidR="00C642C8" w:rsidRPr="008C105D" w:rsidRDefault="00C642C8" w:rsidP="00992F8E">
            <w:pPr>
              <w:pStyle w:val="GPSDefinitionTerm"/>
            </w:pPr>
            <w:r w:rsidRPr="008C105D">
              <w:t>“Transparency Principles”</w:t>
            </w:r>
          </w:p>
        </w:tc>
        <w:tc>
          <w:tcPr>
            <w:tcW w:w="5457" w:type="dxa"/>
            <w:shd w:val="clear" w:color="auto" w:fill="auto"/>
          </w:tcPr>
          <w:p w14:paraId="5EC8FF28" w14:textId="77777777" w:rsidR="00C642C8" w:rsidRPr="008C105D" w:rsidRDefault="00C642C8" w:rsidP="00992F8E">
            <w:pPr>
              <w:pStyle w:val="GPsDefinition"/>
            </w:pPr>
            <w:r w:rsidRPr="008C105D">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8C105D" w14:paraId="0529F33E" w14:textId="77777777" w:rsidTr="00AB7AE5">
        <w:trPr>
          <w:gridAfter w:val="2"/>
          <w:wAfter w:w="962" w:type="dxa"/>
        </w:trPr>
        <w:tc>
          <w:tcPr>
            <w:tcW w:w="1975" w:type="dxa"/>
            <w:shd w:val="clear" w:color="auto" w:fill="auto"/>
          </w:tcPr>
          <w:p w14:paraId="52E505D5" w14:textId="77777777" w:rsidR="00C642C8" w:rsidRPr="008C105D" w:rsidRDefault="00C642C8" w:rsidP="00992F8E">
            <w:pPr>
              <w:pStyle w:val="GPSDefinitionTerm"/>
            </w:pPr>
            <w:r w:rsidRPr="008C105D">
              <w:lastRenderedPageBreak/>
              <w:t>“Transparency Reports”</w:t>
            </w:r>
          </w:p>
        </w:tc>
        <w:tc>
          <w:tcPr>
            <w:tcW w:w="5457" w:type="dxa"/>
            <w:shd w:val="clear" w:color="auto" w:fill="auto"/>
          </w:tcPr>
          <w:p w14:paraId="371D96AB" w14:textId="50A81B60" w:rsidR="00C642C8" w:rsidRPr="008C105D" w:rsidRDefault="00C642C8" w:rsidP="00992F8E">
            <w:pPr>
              <w:pStyle w:val="GPsDefinition"/>
            </w:pPr>
            <w:r w:rsidRPr="008C105D">
              <w:t xml:space="preserve">means the information relating to the Panel Services and performance of this Panel Agreement which the Supplier is required to provide to the Authority in accordance with the reporting requirements in </w:t>
            </w:r>
            <w:r w:rsidR="00A54319" w:rsidRPr="008C105D">
              <w:t xml:space="preserve">Panel </w:t>
            </w:r>
            <w:r w:rsidR="00D42704" w:rsidRPr="008C105D">
              <w:t xml:space="preserve">Agreement </w:t>
            </w:r>
            <w:r w:rsidR="00A54319" w:rsidRPr="008C105D">
              <w:t>Schedule</w:t>
            </w:r>
            <w:r w:rsidRPr="008C105D">
              <w:t xml:space="preserve"> 22;</w:t>
            </w:r>
          </w:p>
        </w:tc>
      </w:tr>
      <w:tr w:rsidR="00C642C8" w:rsidRPr="008C105D" w14:paraId="5716D58A" w14:textId="77777777" w:rsidTr="00AB7AE5">
        <w:trPr>
          <w:gridAfter w:val="2"/>
          <w:wAfter w:w="962" w:type="dxa"/>
        </w:trPr>
        <w:tc>
          <w:tcPr>
            <w:tcW w:w="1975" w:type="dxa"/>
            <w:shd w:val="clear" w:color="auto" w:fill="auto"/>
          </w:tcPr>
          <w:p w14:paraId="2286B84A" w14:textId="77777777" w:rsidR="00C642C8" w:rsidRPr="008C105D" w:rsidRDefault="00C642C8" w:rsidP="00992F8E">
            <w:pPr>
              <w:pStyle w:val="GPSDefinitionTerm"/>
            </w:pPr>
            <w:r w:rsidRPr="008C105D">
              <w:t>"Variation"</w:t>
            </w:r>
          </w:p>
        </w:tc>
        <w:tc>
          <w:tcPr>
            <w:tcW w:w="5457" w:type="dxa"/>
            <w:shd w:val="clear" w:color="auto" w:fill="auto"/>
          </w:tcPr>
          <w:p w14:paraId="2558B4A5" w14:textId="2445479B" w:rsidR="00C642C8" w:rsidRPr="008C105D" w:rsidRDefault="00C642C8" w:rsidP="003B7A61">
            <w:pPr>
              <w:pStyle w:val="GPsDefinition"/>
            </w:pPr>
            <w:r w:rsidRPr="008C105D">
              <w:t xml:space="preserve">has the meaning given to it in Clause </w:t>
            </w:r>
            <w:r w:rsidRPr="008C105D">
              <w:fldChar w:fldCharType="begin"/>
            </w:r>
            <w:r w:rsidRPr="008C105D">
              <w:instrText xml:space="preserve"> REF _Ref379890511 \w \h </w:instrText>
            </w:r>
            <w:r w:rsidRPr="008C105D">
              <w:fldChar w:fldCharType="separate"/>
            </w:r>
            <w:r w:rsidR="006059BD" w:rsidRPr="008C105D">
              <w:t>19.1.1</w:t>
            </w:r>
            <w:r w:rsidRPr="008C105D">
              <w:fldChar w:fldCharType="end"/>
            </w:r>
            <w:r w:rsidRPr="008C105D">
              <w:t xml:space="preserve"> (Variation Procedure);</w:t>
            </w:r>
          </w:p>
        </w:tc>
      </w:tr>
      <w:tr w:rsidR="00C642C8" w:rsidRPr="008C105D" w14:paraId="31D125D8" w14:textId="77777777" w:rsidTr="00AB7AE5">
        <w:trPr>
          <w:gridAfter w:val="2"/>
          <w:wAfter w:w="962" w:type="dxa"/>
        </w:trPr>
        <w:tc>
          <w:tcPr>
            <w:tcW w:w="1975" w:type="dxa"/>
            <w:shd w:val="clear" w:color="auto" w:fill="auto"/>
          </w:tcPr>
          <w:p w14:paraId="220AE06F" w14:textId="77777777" w:rsidR="00C642C8" w:rsidRPr="008C105D" w:rsidRDefault="00C642C8" w:rsidP="00992F8E">
            <w:pPr>
              <w:pStyle w:val="GPSDefinitionTerm"/>
            </w:pPr>
            <w:r w:rsidRPr="008C105D">
              <w:t>"Variation Form"</w:t>
            </w:r>
          </w:p>
        </w:tc>
        <w:tc>
          <w:tcPr>
            <w:tcW w:w="5457" w:type="dxa"/>
            <w:shd w:val="clear" w:color="auto" w:fill="auto"/>
          </w:tcPr>
          <w:p w14:paraId="1650B8E0" w14:textId="14349968" w:rsidR="00C642C8" w:rsidRPr="008C105D" w:rsidRDefault="00C642C8" w:rsidP="00992F8E">
            <w:pPr>
              <w:pStyle w:val="GPsDefinition"/>
            </w:pPr>
            <w:r w:rsidRPr="008C105D">
              <w:t xml:space="preserve">means the form that will be completed and signed by the Parties to effect a Variation which shall be in the form set out in </w:t>
            </w:r>
            <w:r w:rsidR="00A54319" w:rsidRPr="008C105D">
              <w:t xml:space="preserve">Panel </w:t>
            </w:r>
            <w:r w:rsidR="00D42704" w:rsidRPr="008C105D">
              <w:t xml:space="preserve">Agreement </w:t>
            </w:r>
            <w:r w:rsidR="00A54319" w:rsidRPr="008C105D">
              <w:t>Schedule</w:t>
            </w:r>
            <w:r w:rsidRPr="008C105D">
              <w:t xml:space="preserve"> 19 (Variation Form);</w:t>
            </w:r>
          </w:p>
        </w:tc>
      </w:tr>
      <w:tr w:rsidR="00C642C8" w:rsidRPr="008C105D" w14:paraId="3940B431" w14:textId="77777777" w:rsidTr="00AB7AE5">
        <w:trPr>
          <w:gridAfter w:val="2"/>
          <w:wAfter w:w="962" w:type="dxa"/>
        </w:trPr>
        <w:tc>
          <w:tcPr>
            <w:tcW w:w="1975" w:type="dxa"/>
            <w:shd w:val="clear" w:color="auto" w:fill="auto"/>
          </w:tcPr>
          <w:p w14:paraId="3FA59959" w14:textId="77777777" w:rsidR="00C642C8" w:rsidRPr="008C105D" w:rsidRDefault="00C642C8" w:rsidP="00992F8E">
            <w:pPr>
              <w:pStyle w:val="GPSDefinitionTerm"/>
            </w:pPr>
            <w:r w:rsidRPr="008C105D">
              <w:t>"Variation Procedure"</w:t>
            </w:r>
          </w:p>
        </w:tc>
        <w:tc>
          <w:tcPr>
            <w:tcW w:w="5457" w:type="dxa"/>
            <w:shd w:val="clear" w:color="auto" w:fill="auto"/>
          </w:tcPr>
          <w:p w14:paraId="4EF8C8EB" w14:textId="77777777" w:rsidR="00C642C8" w:rsidRPr="008C105D" w:rsidRDefault="00C642C8" w:rsidP="00992F8E">
            <w:pPr>
              <w:pStyle w:val="GPsDefinition"/>
            </w:pPr>
            <w:r w:rsidRPr="008C105D">
              <w:t xml:space="preserve">means the procedure for carrying out a Variation as set out in Clause </w:t>
            </w:r>
            <w:r w:rsidRPr="008C105D">
              <w:fldChar w:fldCharType="begin"/>
            </w:r>
            <w:r w:rsidRPr="008C105D">
              <w:instrText xml:space="preserve"> REF _Ref364957128 \w \h </w:instrText>
            </w:r>
            <w:r w:rsidRPr="008C105D">
              <w:fldChar w:fldCharType="separate"/>
            </w:r>
            <w:r w:rsidR="006059BD" w:rsidRPr="008C105D">
              <w:t>19.1</w:t>
            </w:r>
            <w:r w:rsidRPr="008C105D">
              <w:fldChar w:fldCharType="end"/>
            </w:r>
            <w:r w:rsidRPr="008C105D">
              <w:t xml:space="preserve"> (Variation Procedure);</w:t>
            </w:r>
          </w:p>
        </w:tc>
      </w:tr>
      <w:tr w:rsidR="00C642C8" w:rsidRPr="008C105D" w14:paraId="68E9C4FE" w14:textId="77777777" w:rsidTr="00AB7AE5">
        <w:trPr>
          <w:gridAfter w:val="2"/>
          <w:wAfter w:w="962" w:type="dxa"/>
        </w:trPr>
        <w:tc>
          <w:tcPr>
            <w:tcW w:w="1975" w:type="dxa"/>
            <w:shd w:val="clear" w:color="auto" w:fill="auto"/>
          </w:tcPr>
          <w:p w14:paraId="024D86F5" w14:textId="77777777" w:rsidR="00C642C8" w:rsidRPr="008C105D" w:rsidRDefault="00C642C8" w:rsidP="00992F8E">
            <w:pPr>
              <w:pStyle w:val="GPSDefinitionTerm"/>
            </w:pPr>
            <w:r w:rsidRPr="008C105D">
              <w:t>"VAT"</w:t>
            </w:r>
          </w:p>
          <w:p w14:paraId="57AC0C12" w14:textId="455FF01D" w:rsidR="00C642C8" w:rsidRPr="008C105D" w:rsidRDefault="00C642C8" w:rsidP="00992F8E">
            <w:pPr>
              <w:pStyle w:val="GPSDefinitionTerm"/>
            </w:pPr>
          </w:p>
        </w:tc>
        <w:tc>
          <w:tcPr>
            <w:tcW w:w="5457" w:type="dxa"/>
            <w:shd w:val="clear" w:color="auto" w:fill="auto"/>
          </w:tcPr>
          <w:p w14:paraId="15D6B4FB" w14:textId="7E192326" w:rsidR="00C642C8" w:rsidRPr="008C105D" w:rsidRDefault="00C642C8" w:rsidP="008060A1">
            <w:pPr>
              <w:pStyle w:val="GPsDefinition"/>
              <w:numPr>
                <w:ilvl w:val="0"/>
                <w:numId w:val="0"/>
              </w:numPr>
              <w:ind w:left="170"/>
            </w:pPr>
            <w:r w:rsidRPr="008C105D">
              <w:t xml:space="preserve">means value added tax in accordance with the provisions of the Value Added Tax Act 1994; </w:t>
            </w:r>
          </w:p>
        </w:tc>
      </w:tr>
      <w:tr w:rsidR="00C642C8" w:rsidRPr="008C105D" w14:paraId="1A29172E" w14:textId="77777777" w:rsidTr="00AB7AE5">
        <w:trPr>
          <w:gridAfter w:val="2"/>
          <w:wAfter w:w="962" w:type="dxa"/>
        </w:trPr>
        <w:tc>
          <w:tcPr>
            <w:tcW w:w="1975" w:type="dxa"/>
            <w:shd w:val="clear" w:color="auto" w:fill="auto"/>
          </w:tcPr>
          <w:p w14:paraId="6B372CDF" w14:textId="25665A53" w:rsidR="00C642C8" w:rsidRPr="008C105D" w:rsidRDefault="00C642C8" w:rsidP="00992F8E">
            <w:pPr>
              <w:pStyle w:val="GPSDefinitionTerm"/>
            </w:pPr>
            <w:r w:rsidRPr="008C105D">
              <w:t>"Working Day"</w:t>
            </w:r>
          </w:p>
        </w:tc>
        <w:tc>
          <w:tcPr>
            <w:tcW w:w="5457" w:type="dxa"/>
            <w:shd w:val="clear" w:color="auto" w:fill="auto"/>
          </w:tcPr>
          <w:p w14:paraId="3EC156BB" w14:textId="1E974336" w:rsidR="00C642C8" w:rsidRPr="008C105D" w:rsidRDefault="00C642C8" w:rsidP="00992F8E">
            <w:pPr>
              <w:pStyle w:val="GPsDefinition"/>
            </w:pPr>
            <w:r w:rsidRPr="008C105D">
              <w:t xml:space="preserve">means any day other than a Saturday, Sunday or public holiday in England and Wales, and </w:t>
            </w:r>
            <w:r w:rsidRPr="008C105D">
              <w:rPr>
                <w:b/>
              </w:rPr>
              <w:t>“Working Days”</w:t>
            </w:r>
            <w:r w:rsidRPr="008C105D">
              <w:t xml:space="preserve"> shall be construed accordingly.</w:t>
            </w:r>
          </w:p>
        </w:tc>
      </w:tr>
    </w:tbl>
    <w:p w14:paraId="356B11FC" w14:textId="40EDD963" w:rsidR="00F20C99" w:rsidRPr="008C105D" w:rsidRDefault="00D86990" w:rsidP="001C4E7E">
      <w:pPr>
        <w:pStyle w:val="GPSSchTitleandNumber"/>
      </w:pPr>
      <w:bookmarkStart w:id="588" w:name="_Toc348691020"/>
      <w:bookmarkStart w:id="589" w:name="_Toc348691021"/>
      <w:r w:rsidRPr="008C105D">
        <w:br w:type="page"/>
      </w:r>
      <w:bookmarkStart w:id="590" w:name="_Toc348637166"/>
      <w:bookmarkStart w:id="591" w:name="_Toc366085181"/>
      <w:bookmarkStart w:id="592" w:name="_Toc380428742"/>
      <w:bookmarkStart w:id="593" w:name="_Toc467243003"/>
      <w:bookmarkEnd w:id="588"/>
      <w:bookmarkEnd w:id="589"/>
      <w:bookmarkEnd w:id="590"/>
      <w:r w:rsidR="00A54319" w:rsidRPr="008C105D">
        <w:lastRenderedPageBreak/>
        <w:t xml:space="preserve">PANEL </w:t>
      </w:r>
      <w:r w:rsidR="00D42704" w:rsidRPr="008C105D">
        <w:t xml:space="preserve">AGREEMENT </w:t>
      </w:r>
      <w:r w:rsidR="00A54319" w:rsidRPr="008C105D">
        <w:t>SCHEDULE</w:t>
      </w:r>
      <w:r w:rsidR="00F01501" w:rsidRPr="008C105D">
        <w:t xml:space="preserve"> 2: </w:t>
      </w:r>
      <w:r w:rsidR="001B5C19" w:rsidRPr="008C105D">
        <w:t xml:space="preserve">PANEL </w:t>
      </w:r>
      <w:r w:rsidR="00B16D45" w:rsidRPr="008C105D">
        <w:t>SERVICES and Key Performance Indicators</w:t>
      </w:r>
      <w:bookmarkEnd w:id="591"/>
      <w:bookmarkEnd w:id="592"/>
      <w:bookmarkEnd w:id="593"/>
    </w:p>
    <w:p w14:paraId="679DB4F4" w14:textId="624E70AC" w:rsidR="00F20C99" w:rsidRPr="008C105D" w:rsidRDefault="00B16D45" w:rsidP="001C4E7E">
      <w:pPr>
        <w:pStyle w:val="GPSSchPart"/>
      </w:pPr>
      <w:r w:rsidRPr="008C105D">
        <w:t xml:space="preserve">Part A </w:t>
      </w:r>
      <w:r w:rsidRPr="008C105D">
        <w:rPr>
          <w:rFonts w:hint="cs"/>
        </w:rPr>
        <w:t>–</w:t>
      </w:r>
      <w:r w:rsidR="007A5B94" w:rsidRPr="008C105D">
        <w:t xml:space="preserve"> </w:t>
      </w:r>
      <w:r w:rsidR="00927100" w:rsidRPr="008C105D">
        <w:t>Panel Services</w:t>
      </w:r>
    </w:p>
    <w:p w14:paraId="2833EEA0" w14:textId="77777777" w:rsidR="00F20C99" w:rsidRPr="008C105D" w:rsidRDefault="00B16D45" w:rsidP="00581ECE">
      <w:pPr>
        <w:pStyle w:val="GPSL1SCHEDULEHeading"/>
      </w:pPr>
      <w:r w:rsidRPr="008C105D">
        <w:t>GENERAL</w:t>
      </w:r>
    </w:p>
    <w:p w14:paraId="6B563EDF" w14:textId="78226FCB" w:rsidR="00A026E9" w:rsidRPr="008C105D" w:rsidRDefault="00B16D45" w:rsidP="00581ECE">
      <w:pPr>
        <w:pStyle w:val="GPSL2Numbered"/>
      </w:pPr>
      <w:bookmarkStart w:id="594" w:name="_Ref361666370"/>
      <w:r w:rsidRPr="008C105D">
        <w:t xml:space="preserve">The purpose of this Part A of </w:t>
      </w:r>
      <w:r w:rsidR="00A54319" w:rsidRPr="008C105D">
        <w:t xml:space="preserve">Panel </w:t>
      </w:r>
      <w:r w:rsidR="00D42704" w:rsidRPr="008C105D">
        <w:t xml:space="preserve">Agreement </w:t>
      </w:r>
      <w:r w:rsidR="00A54319" w:rsidRPr="008C105D">
        <w:t>Schedule</w:t>
      </w:r>
      <w:r w:rsidRPr="008C105D">
        <w:t xml:space="preserve"> 2 (</w:t>
      </w:r>
      <w:r w:rsidR="00927100" w:rsidRPr="008C105D">
        <w:t>Panel Services</w:t>
      </w:r>
      <w:r w:rsidR="00344374" w:rsidRPr="008C105D">
        <w:t xml:space="preserve"> </w:t>
      </w:r>
      <w:r w:rsidRPr="008C105D">
        <w:t xml:space="preserve">and Key Performance Indicators) is to </w:t>
      </w:r>
      <w:r w:rsidR="0065355B" w:rsidRPr="008C105D">
        <w:t>lay down</w:t>
      </w:r>
      <w:r w:rsidRPr="008C105D">
        <w:t xml:space="preserve"> the </w:t>
      </w:r>
      <w:r w:rsidR="006F40EA" w:rsidRPr="008C105D">
        <w:t>characteristics</w:t>
      </w:r>
      <w:r w:rsidRPr="008C105D">
        <w:t xml:space="preserve"> of the </w:t>
      </w:r>
      <w:r w:rsidR="00927100" w:rsidRPr="008C105D">
        <w:t>Panel Services</w:t>
      </w:r>
      <w:r w:rsidR="00344374" w:rsidRPr="008C105D">
        <w:t xml:space="preserve"> </w:t>
      </w:r>
      <w:r w:rsidRPr="008C105D">
        <w:t xml:space="preserve">that the Supplier will be required to make available to all </w:t>
      </w:r>
      <w:r w:rsidR="00E1035B" w:rsidRPr="008C105D">
        <w:t>Panel Customers</w:t>
      </w:r>
      <w:r w:rsidRPr="008C105D">
        <w:t xml:space="preserve"> under </w:t>
      </w:r>
      <w:r w:rsidR="00F7417A" w:rsidRPr="008C105D">
        <w:t xml:space="preserve">this </w:t>
      </w:r>
      <w:r w:rsidR="00561291" w:rsidRPr="008C105D">
        <w:t>Panel Agreement</w:t>
      </w:r>
      <w:r w:rsidRPr="008C105D">
        <w:t xml:space="preserve"> together with any specific Standards applicable to the </w:t>
      </w:r>
      <w:r w:rsidR="00927100" w:rsidRPr="008C105D">
        <w:t>Panel Services</w:t>
      </w:r>
      <w:r w:rsidRPr="008C105D">
        <w:t>.</w:t>
      </w:r>
      <w:bookmarkEnd w:id="594"/>
    </w:p>
    <w:p w14:paraId="66B6ED8A" w14:textId="390EDED2" w:rsidR="009D629C" w:rsidRPr="008C105D" w:rsidRDefault="00B16D45" w:rsidP="00E94334">
      <w:pPr>
        <w:pStyle w:val="GPSL2Numbered"/>
      </w:pPr>
      <w:r w:rsidRPr="008C105D">
        <w:t xml:space="preserve">The </w:t>
      </w:r>
      <w:r w:rsidR="00927100" w:rsidRPr="008C105D">
        <w:t>Panel Services</w:t>
      </w:r>
      <w:r w:rsidR="00344374" w:rsidRPr="008C105D">
        <w:t xml:space="preserve"> </w:t>
      </w:r>
      <w:r w:rsidRPr="008C105D">
        <w:t xml:space="preserve">and any Standards set out </w:t>
      </w:r>
      <w:r w:rsidR="00D42704" w:rsidRPr="008C105D">
        <w:t xml:space="preserve">in </w:t>
      </w:r>
      <w:r w:rsidR="00960FB8" w:rsidRPr="008C105D">
        <w:t>Annex 1</w:t>
      </w:r>
      <w:r w:rsidR="008060A1" w:rsidRPr="008C105D">
        <w:t xml:space="preserve"> </w:t>
      </w:r>
      <w:r w:rsidR="00960FB8" w:rsidRPr="008C105D">
        <w:t xml:space="preserve">to this Part A of Panel </w:t>
      </w:r>
      <w:r w:rsidR="00D42704" w:rsidRPr="008C105D">
        <w:t xml:space="preserve">Agreement </w:t>
      </w:r>
      <w:r w:rsidR="00960FB8" w:rsidRPr="008C105D">
        <w:t xml:space="preserve">Schedule 2 (Panel Services and Key Performance Indicators) </w:t>
      </w:r>
      <w:r w:rsidRPr="008C105D">
        <w:t xml:space="preserve">may be refined (to the extent permitted </w:t>
      </w:r>
      <w:r w:rsidR="00B51788" w:rsidRPr="008C105D">
        <w:t xml:space="preserve">and </w:t>
      </w:r>
      <w:r w:rsidRPr="008C105D">
        <w:t xml:space="preserve">set out in </w:t>
      </w:r>
      <w:r w:rsidR="00A54319" w:rsidRPr="008C105D">
        <w:t xml:space="preserve">Panel </w:t>
      </w:r>
      <w:r w:rsidR="00D42704" w:rsidRPr="008C105D">
        <w:t xml:space="preserve">Agreement </w:t>
      </w:r>
      <w:r w:rsidR="00A54319" w:rsidRPr="008C105D">
        <w:t>Schedule</w:t>
      </w:r>
      <w:r w:rsidRPr="008C105D">
        <w:t xml:space="preserve"> 5 (</w:t>
      </w:r>
      <w:r w:rsidR="008A415E" w:rsidRPr="008C105D">
        <w:t>Ordering</w:t>
      </w:r>
      <w:r w:rsidRPr="008C105D">
        <w:t xml:space="preserve"> Procedure)) by a </w:t>
      </w:r>
      <w:r w:rsidR="00E1035B" w:rsidRPr="008C105D">
        <w:t>Panel Customer</w:t>
      </w:r>
      <w:r w:rsidRPr="008C105D">
        <w:t xml:space="preserve"> during a Further Competition Procedure to reflect its </w:t>
      </w:r>
      <w:r w:rsidR="0099732B" w:rsidRPr="008C105D">
        <w:t>service requirements</w:t>
      </w:r>
      <w:r w:rsidRPr="008C105D">
        <w:t xml:space="preserve"> for entering a particular </w:t>
      </w:r>
      <w:r w:rsidR="00927100" w:rsidRPr="008C105D">
        <w:t>Legal Services Contract</w:t>
      </w:r>
      <w:r w:rsidRPr="008C105D">
        <w:t>.</w:t>
      </w:r>
    </w:p>
    <w:p w14:paraId="5977BBA9" w14:textId="77777777" w:rsidR="00960FB8" w:rsidRPr="008C105D"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8C105D">
        <w:br w:type="page"/>
      </w:r>
    </w:p>
    <w:p w14:paraId="51E2B7E5" w14:textId="77777777" w:rsidR="00A40E62" w:rsidRPr="008C105D" w:rsidRDefault="00960FB8" w:rsidP="008060A1">
      <w:pPr>
        <w:pStyle w:val="GPSSchPart"/>
        <w:ind w:firstLine="0"/>
      </w:pPr>
      <w:r w:rsidRPr="008C105D">
        <w:lastRenderedPageBreak/>
        <w:t>ANNEX 1: Specification</w:t>
      </w:r>
    </w:p>
    <w:bookmarkStart w:id="595" w:name="_MON_1549084292"/>
    <w:bookmarkEnd w:id="595"/>
    <w:p w14:paraId="306775D0" w14:textId="6658FE2E" w:rsidR="00A40E62" w:rsidRPr="008C105D" w:rsidRDefault="00A40E62" w:rsidP="008060A1">
      <w:pPr>
        <w:pStyle w:val="GPSSchPart"/>
        <w:ind w:firstLine="0"/>
      </w:pPr>
      <w:r w:rsidRPr="008C105D">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904242" r:id="rId15">
            <o:FieldCodes>\s</o:FieldCodes>
          </o:OLEObject>
        </w:object>
      </w:r>
    </w:p>
    <w:p w14:paraId="0C1F79E5" w14:textId="77777777" w:rsidR="00A40E62" w:rsidRPr="008C105D" w:rsidRDefault="00A40E62" w:rsidP="008060A1">
      <w:pPr>
        <w:pStyle w:val="GPSSchPart"/>
        <w:ind w:firstLine="0"/>
      </w:pPr>
    </w:p>
    <w:p w14:paraId="2E93FBB1" w14:textId="77777777" w:rsidR="00A40E62" w:rsidRPr="008C105D" w:rsidRDefault="00A40E62" w:rsidP="008060A1">
      <w:pPr>
        <w:pStyle w:val="GPSSchPart"/>
        <w:ind w:firstLine="0"/>
      </w:pPr>
    </w:p>
    <w:p w14:paraId="42EBC500" w14:textId="01B5A429" w:rsidR="00F20C99" w:rsidRPr="008C105D" w:rsidRDefault="008770CA" w:rsidP="008060A1">
      <w:pPr>
        <w:pStyle w:val="GPSSchPart"/>
        <w:ind w:firstLine="0"/>
      </w:pPr>
      <w:r w:rsidRPr="008C105D">
        <w:rPr>
          <w:highlight w:val="lightGray"/>
        </w:rPr>
        <w:br w:type="page"/>
      </w:r>
      <w:r w:rsidR="00B16D45" w:rsidRPr="008C105D">
        <w:lastRenderedPageBreak/>
        <w:t xml:space="preserve">Part B </w:t>
      </w:r>
      <w:r w:rsidR="00B16D45" w:rsidRPr="008C105D">
        <w:rPr>
          <w:rFonts w:hint="cs"/>
        </w:rPr>
        <w:t>–</w:t>
      </w:r>
      <w:r w:rsidR="00B16D45" w:rsidRPr="008C105D">
        <w:t xml:space="preserve"> Key Performance Indicators</w:t>
      </w:r>
    </w:p>
    <w:p w14:paraId="3AD1AF26" w14:textId="77777777" w:rsidR="00960FB8" w:rsidRPr="008C105D" w:rsidRDefault="00960FB8" w:rsidP="00AE4C41">
      <w:pPr>
        <w:pStyle w:val="GPSL1CLAUSEHEADING"/>
        <w:numPr>
          <w:ilvl w:val="0"/>
          <w:numId w:val="24"/>
        </w:numPr>
      </w:pPr>
      <w:bookmarkStart w:id="596" w:name="_Toc467243004"/>
      <w:r w:rsidRPr="008C105D">
        <w:t>General</w:t>
      </w:r>
      <w:bookmarkEnd w:id="596"/>
    </w:p>
    <w:p w14:paraId="193908EB" w14:textId="4711C50E" w:rsidR="00960FB8" w:rsidRPr="008C105D" w:rsidRDefault="00960FB8" w:rsidP="00AE4C41">
      <w:pPr>
        <w:pStyle w:val="GPSL2NumberedBoldHeading"/>
        <w:numPr>
          <w:ilvl w:val="1"/>
          <w:numId w:val="24"/>
        </w:numPr>
        <w:rPr>
          <w:b w:val="0"/>
        </w:rPr>
      </w:pPr>
      <w:r w:rsidRPr="008C105D">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8C105D">
        <w:rPr>
          <w:b w:val="0"/>
        </w:rPr>
        <w:fldChar w:fldCharType="begin"/>
      </w:r>
      <w:r w:rsidRPr="008C105D">
        <w:rPr>
          <w:b w:val="0"/>
        </w:rPr>
        <w:instrText xml:space="preserve"> REF _Ref364957128 \r \h  \* MERGEFORMAT </w:instrText>
      </w:r>
      <w:r w:rsidRPr="008C105D">
        <w:rPr>
          <w:b w:val="0"/>
        </w:rPr>
      </w:r>
      <w:r w:rsidRPr="008C105D">
        <w:rPr>
          <w:b w:val="0"/>
        </w:rPr>
        <w:fldChar w:fldCharType="separate"/>
      </w:r>
      <w:r w:rsidR="006059BD" w:rsidRPr="008C105D">
        <w:rPr>
          <w:b w:val="0"/>
        </w:rPr>
        <w:t>19.1</w:t>
      </w:r>
      <w:r w:rsidRPr="008C105D">
        <w:rPr>
          <w:b w:val="0"/>
        </w:rPr>
        <w:fldChar w:fldCharType="end"/>
      </w:r>
      <w:r w:rsidRPr="008C105D">
        <w:rPr>
          <w:b w:val="0"/>
        </w:rPr>
        <w:t xml:space="preserve"> (Variation Procedure). </w:t>
      </w:r>
    </w:p>
    <w:p w14:paraId="3C17D71E" w14:textId="73C21FFF" w:rsidR="00960FB8" w:rsidRPr="008C105D" w:rsidRDefault="00960FB8" w:rsidP="00AE4C41">
      <w:pPr>
        <w:pStyle w:val="GPSL2NumberedBoldHeading"/>
        <w:numPr>
          <w:ilvl w:val="1"/>
          <w:numId w:val="24"/>
        </w:numPr>
        <w:rPr>
          <w:b w:val="0"/>
        </w:rPr>
      </w:pPr>
      <w:r w:rsidRPr="008C105D">
        <w:rPr>
          <w:b w:val="0"/>
        </w:rPr>
        <w:t xml:space="preserve">The Supplier shall comply with all its obligations related to KPIs set out in this Panel Agreement including Panel </w:t>
      </w:r>
      <w:r w:rsidR="00D42704" w:rsidRPr="008C105D">
        <w:t>Agreement</w:t>
      </w:r>
      <w:r w:rsidR="00D42704" w:rsidRPr="008C105D">
        <w:rPr>
          <w:b w:val="0"/>
        </w:rPr>
        <w:t xml:space="preserve"> </w:t>
      </w:r>
      <w:r w:rsidRPr="008C105D">
        <w:rPr>
          <w:b w:val="0"/>
        </w:rPr>
        <w:t>Schedule 8 (Panel Management) and shall use all reasonable endeavours to meet the KPI Targets identified in the table below.</w:t>
      </w:r>
    </w:p>
    <w:p w14:paraId="79A47921" w14:textId="24A03C2F" w:rsidR="00960FB8" w:rsidRPr="008C105D" w:rsidRDefault="00960FB8" w:rsidP="00AE4C41">
      <w:pPr>
        <w:pStyle w:val="GPSL2NumberedBoldHeading"/>
        <w:numPr>
          <w:ilvl w:val="1"/>
          <w:numId w:val="24"/>
        </w:numPr>
        <w:rPr>
          <w:b w:val="0"/>
        </w:rPr>
      </w:pPr>
      <w:r w:rsidRPr="008C105D">
        <w:rPr>
          <w:b w:val="0"/>
        </w:rPr>
        <w:t xml:space="preserve">The KPIs from which performance by the Supplier of this Panel Agreement will be reported against are set out below: </w:t>
      </w:r>
    </w:p>
    <w:p w14:paraId="166DDE54" w14:textId="77777777" w:rsidR="00C46059" w:rsidRPr="008C105D" w:rsidRDefault="00C46059" w:rsidP="00C46059">
      <w:pPr>
        <w:pStyle w:val="GPSL2NumberedBoldHeading"/>
        <w:numPr>
          <w:ilvl w:val="0"/>
          <w:numId w:val="0"/>
        </w:numPr>
        <w:ind w:left="786"/>
        <w:rPr>
          <w:b w:val="0"/>
        </w:rPr>
      </w:pPr>
    </w:p>
    <w:p w14:paraId="0FF70B7E" w14:textId="1687E5F2" w:rsidR="00C46059" w:rsidRPr="008C105D" w:rsidRDefault="006133E3" w:rsidP="00C46059">
      <w:pPr>
        <w:pStyle w:val="GPSL2NumberedBoldHeading"/>
        <w:numPr>
          <w:ilvl w:val="0"/>
          <w:numId w:val="0"/>
        </w:numPr>
        <w:ind w:left="786"/>
        <w:jc w:val="center"/>
        <w:rPr>
          <w:b w:val="0"/>
        </w:rPr>
      </w:pPr>
      <w:r w:rsidRPr="008C105D">
        <w:rPr>
          <w:b w:val="0"/>
        </w:rPr>
        <w:object w:dxaOrig="1504" w:dyaOrig="982" w14:anchorId="768D2AA2">
          <v:shape id="_x0000_i1026" type="#_x0000_t75" style="width:75pt;height:49pt" o:ole="">
            <v:imagedata r:id="rId16" o:title=""/>
          </v:shape>
          <o:OLEObject Type="Embed" ProgID="Excel.Sheet.12" ShapeID="_x0000_i1026" DrawAspect="Icon" ObjectID="_1550904243" r:id="rId17"/>
        </w:object>
      </w:r>
    </w:p>
    <w:p w14:paraId="009EF4A2" w14:textId="0E4CFEA5" w:rsidR="00B16D45" w:rsidRPr="008C105D" w:rsidRDefault="00B16D45" w:rsidP="00960FB8">
      <w:pPr>
        <w:pStyle w:val="GPSL1CLAUSEHEADING"/>
        <w:numPr>
          <w:ilvl w:val="0"/>
          <w:numId w:val="0"/>
        </w:numPr>
        <w:ind w:left="786"/>
      </w:pPr>
    </w:p>
    <w:p w14:paraId="5CBD7801" w14:textId="6BB1B3B3" w:rsidR="003A1860" w:rsidRPr="008C105D" w:rsidRDefault="003A1860">
      <w:pPr>
        <w:overflowPunct/>
        <w:autoSpaceDE/>
        <w:autoSpaceDN/>
        <w:adjustRightInd/>
        <w:spacing w:after="0"/>
        <w:jc w:val="left"/>
        <w:textAlignment w:val="auto"/>
        <w:rPr>
          <w:rFonts w:eastAsia="STZhongsong"/>
          <w:b/>
          <w:caps/>
          <w:lang w:eastAsia="zh-CN"/>
        </w:rPr>
      </w:pPr>
      <w:r w:rsidRPr="008C105D">
        <w:br w:type="page"/>
      </w:r>
    </w:p>
    <w:p w14:paraId="57A7D6BB" w14:textId="77777777" w:rsidR="0058657A" w:rsidRPr="008C105D" w:rsidRDefault="0058657A" w:rsidP="00F06A24">
      <w:pPr>
        <w:pStyle w:val="GPSmacrorestart"/>
        <w:rPr>
          <w:color w:val="auto"/>
        </w:rPr>
      </w:pPr>
    </w:p>
    <w:p w14:paraId="3B0B7D1A" w14:textId="79528081" w:rsidR="00F20C99" w:rsidRPr="008C105D" w:rsidRDefault="00A54319" w:rsidP="001C4E7E">
      <w:pPr>
        <w:pStyle w:val="GPSSchTitleandNumber"/>
      </w:pPr>
      <w:bookmarkStart w:id="597" w:name="udBeforeProtMarking"/>
      <w:bookmarkStart w:id="598" w:name="_Toc366085182"/>
      <w:bookmarkStart w:id="599" w:name="_Toc380428743"/>
      <w:bookmarkStart w:id="600" w:name="_Toc467243005"/>
      <w:bookmarkEnd w:id="597"/>
      <w:r w:rsidRPr="008C105D">
        <w:t xml:space="preserve">PANEL </w:t>
      </w:r>
      <w:r w:rsidR="00D42704" w:rsidRPr="008C105D">
        <w:t xml:space="preserve">AGREEMENT </w:t>
      </w:r>
      <w:r w:rsidRPr="008C105D">
        <w:t>SCHEDULE</w:t>
      </w:r>
      <w:r w:rsidR="0038239E" w:rsidRPr="008C105D">
        <w:t xml:space="preserve"> 3: </w:t>
      </w:r>
      <w:r w:rsidR="00B06416" w:rsidRPr="008C105D">
        <w:t>Panel Price</w:t>
      </w:r>
      <w:r w:rsidR="0038239E" w:rsidRPr="008C105D">
        <w:t xml:space="preserve">s </w:t>
      </w:r>
      <w:r w:rsidR="00B16D45" w:rsidRPr="008C105D">
        <w:t>AND CHARGING STRUCTURE</w:t>
      </w:r>
      <w:bookmarkEnd w:id="598"/>
      <w:bookmarkEnd w:id="599"/>
      <w:bookmarkEnd w:id="600"/>
    </w:p>
    <w:p w14:paraId="09D2BFE1" w14:textId="77777777" w:rsidR="00B31EF7" w:rsidRPr="008C105D" w:rsidRDefault="00B31EF7" w:rsidP="00AE4C41">
      <w:pPr>
        <w:pStyle w:val="GPSL1CLAUSEHEADING"/>
        <w:numPr>
          <w:ilvl w:val="0"/>
          <w:numId w:val="31"/>
        </w:numPr>
      </w:pPr>
      <w:bookmarkStart w:id="601" w:name="_Toc467243006"/>
      <w:bookmarkStart w:id="602" w:name="_Toc292714633"/>
      <w:r w:rsidRPr="008C105D">
        <w:t>DEFINITIONS</w:t>
      </w:r>
      <w:bookmarkEnd w:id="601"/>
    </w:p>
    <w:p w14:paraId="7517BDE0" w14:textId="45C12D72" w:rsidR="00B31EF7" w:rsidRPr="008C105D" w:rsidRDefault="00B31EF7" w:rsidP="00B31EF7">
      <w:pPr>
        <w:pStyle w:val="GPSL2Numbered"/>
      </w:pPr>
      <w:r w:rsidRPr="008C105D">
        <w:t xml:space="preserve">The following terms used in this Panel </w:t>
      </w:r>
      <w:r w:rsidR="00036AF5" w:rsidRPr="008C105D">
        <w:t xml:space="preserve">Agreement </w:t>
      </w:r>
      <w:r w:rsidRPr="008C105D">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8C105D" w14:paraId="7517EE78" w14:textId="77777777" w:rsidTr="00B5076C">
        <w:tc>
          <w:tcPr>
            <w:tcW w:w="2410" w:type="dxa"/>
            <w:shd w:val="clear" w:color="auto" w:fill="auto"/>
          </w:tcPr>
          <w:p w14:paraId="2ADC41D9" w14:textId="77777777" w:rsidR="00B31EF7" w:rsidRPr="008C105D" w:rsidRDefault="00B31EF7" w:rsidP="00B5076C">
            <w:pPr>
              <w:pStyle w:val="GPSDefinitionTerm"/>
            </w:pPr>
            <w:r w:rsidRPr="008C105D">
              <w:t>“Average Annual % Change in SPPI”</w:t>
            </w:r>
          </w:p>
        </w:tc>
        <w:tc>
          <w:tcPr>
            <w:tcW w:w="5244" w:type="dxa"/>
            <w:shd w:val="clear" w:color="auto" w:fill="auto"/>
          </w:tcPr>
          <w:p w14:paraId="5ED6E4E4" w14:textId="77777777" w:rsidR="00B31EF7" w:rsidRPr="008C105D" w:rsidRDefault="00B31EF7" w:rsidP="00B5076C">
            <w:pPr>
              <w:pStyle w:val="GPsDefinition"/>
            </w:pPr>
            <w:r w:rsidRPr="008C105D">
              <w:t xml:space="preserve">means the average percentage change published for the previous four (4) quarters of the SPPI immediately prior to the Indexation Adjustment Date, subject to paragraph </w:t>
            </w:r>
            <w:r w:rsidRPr="008C105D">
              <w:fldChar w:fldCharType="begin"/>
            </w:r>
            <w:r w:rsidRPr="008C105D">
              <w:instrText xml:space="preserve"> REF _Ref460829378 \r \h </w:instrText>
            </w:r>
            <w:r w:rsidRPr="008C105D">
              <w:fldChar w:fldCharType="separate"/>
            </w:r>
            <w:r w:rsidR="006059BD" w:rsidRPr="008C105D">
              <w:t>7.1.3</w:t>
            </w:r>
            <w:r w:rsidRPr="008C105D">
              <w:fldChar w:fldCharType="end"/>
            </w:r>
            <w:r w:rsidRPr="008C105D">
              <w:t>;</w:t>
            </w:r>
          </w:p>
        </w:tc>
      </w:tr>
      <w:tr w:rsidR="00B31EF7" w:rsidRPr="008C105D" w14:paraId="199D19D1" w14:textId="77777777" w:rsidTr="00B5076C">
        <w:tc>
          <w:tcPr>
            <w:tcW w:w="2410" w:type="dxa"/>
            <w:shd w:val="clear" w:color="auto" w:fill="auto"/>
          </w:tcPr>
          <w:p w14:paraId="32246429" w14:textId="77777777" w:rsidR="00B31EF7" w:rsidRPr="008C105D" w:rsidRDefault="00B31EF7" w:rsidP="00B5076C">
            <w:pPr>
              <w:pStyle w:val="GPSDefinitionTerm"/>
            </w:pPr>
            <w:r w:rsidRPr="008C105D">
              <w:t>“Disbursements”</w:t>
            </w:r>
          </w:p>
        </w:tc>
        <w:tc>
          <w:tcPr>
            <w:tcW w:w="5244" w:type="dxa"/>
            <w:shd w:val="clear" w:color="auto" w:fill="auto"/>
          </w:tcPr>
          <w:p w14:paraId="39234865" w14:textId="77777777" w:rsidR="00B31EF7" w:rsidRPr="008C105D" w:rsidRDefault="00B31EF7" w:rsidP="00B5076C">
            <w:pPr>
              <w:pStyle w:val="GPsDefinition"/>
            </w:pPr>
            <w:r w:rsidRPr="008C105D">
              <w:t>shall have the meaning set out in the SRA Handbook as amended from time to time;</w:t>
            </w:r>
          </w:p>
        </w:tc>
      </w:tr>
      <w:tr w:rsidR="00B31EF7" w:rsidRPr="008C105D" w14:paraId="3F406543" w14:textId="77777777" w:rsidTr="00B5076C">
        <w:tc>
          <w:tcPr>
            <w:tcW w:w="2410" w:type="dxa"/>
            <w:shd w:val="clear" w:color="auto" w:fill="auto"/>
          </w:tcPr>
          <w:p w14:paraId="3AF43993" w14:textId="77777777" w:rsidR="00B31EF7" w:rsidRPr="008C105D" w:rsidRDefault="00B31EF7" w:rsidP="00B5076C">
            <w:pPr>
              <w:pStyle w:val="GPSDefinitionTerm"/>
            </w:pPr>
            <w:r w:rsidRPr="008C105D">
              <w:t>"Indexation"</w:t>
            </w:r>
          </w:p>
        </w:tc>
        <w:tc>
          <w:tcPr>
            <w:tcW w:w="5244" w:type="dxa"/>
            <w:shd w:val="clear" w:color="auto" w:fill="auto"/>
          </w:tcPr>
          <w:p w14:paraId="46517D4A" w14:textId="664371E6" w:rsidR="00B31EF7" w:rsidRPr="008C105D" w:rsidRDefault="00B31EF7" w:rsidP="00B5076C">
            <w:pPr>
              <w:pStyle w:val="GPsDefinition"/>
            </w:pPr>
            <w:r w:rsidRPr="008C105D">
              <w:t xml:space="preserve">means the adjustment of an amount or sum in accordance with Paragraph 7 of this Panel </w:t>
            </w:r>
            <w:r w:rsidR="00D42704" w:rsidRPr="008C105D">
              <w:t xml:space="preserve">Agreement </w:t>
            </w:r>
            <w:r w:rsidRPr="008C105D">
              <w:t>Schedule 3;</w:t>
            </w:r>
          </w:p>
        </w:tc>
      </w:tr>
      <w:tr w:rsidR="00B31EF7" w:rsidRPr="008C105D" w14:paraId="73EAC370" w14:textId="77777777" w:rsidTr="00B5076C">
        <w:tc>
          <w:tcPr>
            <w:tcW w:w="2410" w:type="dxa"/>
            <w:shd w:val="clear" w:color="auto" w:fill="auto"/>
          </w:tcPr>
          <w:p w14:paraId="24798BF7" w14:textId="77777777" w:rsidR="00B31EF7" w:rsidRPr="008C105D" w:rsidRDefault="00B31EF7" w:rsidP="00B5076C">
            <w:pPr>
              <w:pStyle w:val="GPSDefinitionTerm"/>
            </w:pPr>
            <w:r w:rsidRPr="008C105D">
              <w:t>"Indexation Adjustment Date"</w:t>
            </w:r>
          </w:p>
        </w:tc>
        <w:tc>
          <w:tcPr>
            <w:tcW w:w="5244" w:type="dxa"/>
            <w:shd w:val="clear" w:color="auto" w:fill="auto"/>
          </w:tcPr>
          <w:p w14:paraId="65FB474A" w14:textId="6C6DC206" w:rsidR="00B31EF7" w:rsidRPr="008C105D" w:rsidRDefault="00B31EF7" w:rsidP="00B5076C">
            <w:pPr>
              <w:pStyle w:val="GPsDefinition"/>
              <w:rPr>
                <w:b/>
                <w:i/>
              </w:rPr>
            </w:pPr>
            <w:r w:rsidRPr="008C105D">
              <w:t xml:space="preserve">has the meaning given to it in paragraph 7.1.2(a) of this Panel </w:t>
            </w:r>
            <w:r w:rsidR="00D42704" w:rsidRPr="008C105D">
              <w:t xml:space="preserve">Agreement </w:t>
            </w:r>
            <w:r w:rsidRPr="008C105D">
              <w:t>Schedule 3;</w:t>
            </w:r>
          </w:p>
        </w:tc>
      </w:tr>
      <w:tr w:rsidR="00B31EF7" w:rsidRPr="008C105D" w14:paraId="44B6D6D7" w14:textId="77777777" w:rsidTr="00B5076C">
        <w:tc>
          <w:tcPr>
            <w:tcW w:w="2410" w:type="dxa"/>
            <w:shd w:val="clear" w:color="auto" w:fill="auto"/>
          </w:tcPr>
          <w:p w14:paraId="10588C90" w14:textId="77777777" w:rsidR="00B31EF7" w:rsidRPr="008C105D" w:rsidRDefault="00B31EF7" w:rsidP="00B5076C">
            <w:pPr>
              <w:pStyle w:val="GPSDefinitionTerm"/>
            </w:pPr>
            <w:r w:rsidRPr="008C105D">
              <w:t>"Reimbursable Expenses"</w:t>
            </w:r>
          </w:p>
        </w:tc>
        <w:tc>
          <w:tcPr>
            <w:tcW w:w="5244" w:type="dxa"/>
            <w:shd w:val="clear" w:color="auto" w:fill="auto"/>
          </w:tcPr>
          <w:p w14:paraId="301520F1" w14:textId="7C8AEF5C" w:rsidR="00B31EF7" w:rsidRPr="008C105D" w:rsidRDefault="00B31EF7" w:rsidP="00B5076C">
            <w:pPr>
              <w:pStyle w:val="GPsDefinition"/>
            </w:pPr>
            <w:r w:rsidRPr="008C105D">
              <w:t xml:space="preserve">means reasonable out of pocket travel and subsistence (for example, hotel and food) expenses, properly and necessarily incurred in the performance of the Ordered Panel Services, calculated at the rates and in accordance with the </w:t>
            </w:r>
            <w:r w:rsidR="000859F3" w:rsidRPr="008C105D">
              <w:t>Panel C</w:t>
            </w:r>
            <w:r w:rsidRPr="008C105D">
              <w:t>ustomer’s expenses policy current from time to time, but not including:</w:t>
            </w:r>
          </w:p>
          <w:p w14:paraId="359D92F8" w14:textId="77777777" w:rsidR="00B31EF7" w:rsidRPr="008C105D" w:rsidRDefault="00B31EF7" w:rsidP="00B5076C">
            <w:pPr>
              <w:pStyle w:val="GPSDefinitionL2"/>
            </w:pPr>
            <w:r w:rsidRPr="008C105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8C105D" w:rsidRDefault="00B31EF7" w:rsidP="00B5076C">
            <w:pPr>
              <w:pStyle w:val="GPSDefinitionL2"/>
            </w:pPr>
            <w:r w:rsidRPr="008C105D">
              <w:t>subsistence expenses incurred by Supplier Personnel whilst performing the Ordered Panel Services at their usual place of work, or to and from the premises at which the Ordered Panel Services are principally to be performed;</w:t>
            </w:r>
          </w:p>
        </w:tc>
      </w:tr>
      <w:tr w:rsidR="00B31EF7" w:rsidRPr="008C105D" w14:paraId="55D5211A" w14:textId="77777777" w:rsidTr="00B5076C">
        <w:tc>
          <w:tcPr>
            <w:tcW w:w="2410" w:type="dxa"/>
            <w:shd w:val="clear" w:color="auto" w:fill="auto"/>
          </w:tcPr>
          <w:p w14:paraId="355CD497" w14:textId="77777777" w:rsidR="00B31EF7" w:rsidRPr="008C105D" w:rsidRDefault="00B31EF7" w:rsidP="00B5076C">
            <w:pPr>
              <w:pStyle w:val="GPSDefinitionTerm"/>
            </w:pPr>
            <w:r w:rsidRPr="008C105D">
              <w:t>“Secondment Charges”</w:t>
            </w:r>
          </w:p>
        </w:tc>
        <w:tc>
          <w:tcPr>
            <w:tcW w:w="5244" w:type="dxa"/>
            <w:shd w:val="clear" w:color="auto" w:fill="auto"/>
          </w:tcPr>
          <w:p w14:paraId="45548091" w14:textId="77777777" w:rsidR="00B31EF7" w:rsidRPr="008C105D" w:rsidRDefault="00B31EF7" w:rsidP="00B5076C">
            <w:pPr>
              <w:pStyle w:val="GPsDefinition"/>
            </w:pPr>
            <w:r w:rsidRPr="008C105D">
              <w:t>means no more than the base salary and any relevant pension contributions ordinarily payable by the Supplier in respect of a Secondee (exclusive of VAT);</w:t>
            </w:r>
          </w:p>
        </w:tc>
      </w:tr>
      <w:tr w:rsidR="00B31EF7" w:rsidRPr="008C105D" w14:paraId="3E3E6452" w14:textId="77777777" w:rsidTr="00B5076C">
        <w:tc>
          <w:tcPr>
            <w:tcW w:w="2410" w:type="dxa"/>
            <w:shd w:val="clear" w:color="auto" w:fill="auto"/>
          </w:tcPr>
          <w:p w14:paraId="6C63C7E5" w14:textId="77777777" w:rsidR="00B31EF7" w:rsidRPr="008C105D" w:rsidRDefault="00B31EF7" w:rsidP="00B5076C">
            <w:pPr>
              <w:pStyle w:val="GPSDefinitionTerm"/>
            </w:pPr>
            <w:r w:rsidRPr="008C105D">
              <w:t>"Supporting Documentation"</w:t>
            </w:r>
          </w:p>
        </w:tc>
        <w:tc>
          <w:tcPr>
            <w:tcW w:w="5244" w:type="dxa"/>
            <w:shd w:val="clear" w:color="auto" w:fill="auto"/>
          </w:tcPr>
          <w:p w14:paraId="4AF89A25" w14:textId="6AFCFD73" w:rsidR="00B31EF7" w:rsidRPr="008C105D" w:rsidRDefault="00B31EF7" w:rsidP="00B5076C">
            <w:pPr>
              <w:pStyle w:val="GPsDefinition"/>
              <w:rPr>
                <w:b/>
                <w:i/>
              </w:rPr>
            </w:pPr>
            <w:r w:rsidRPr="008C105D">
              <w:t xml:space="preserve">means sufficient information in writing to enable the Panel Customer reasonably to assess whether the Charges, Reimbursable Expenses (as referred to in paragraph 5 to this Panel </w:t>
            </w:r>
            <w:r w:rsidR="00D42704" w:rsidRPr="008C105D">
              <w:t xml:space="preserve">Agreement </w:t>
            </w:r>
            <w:r w:rsidRPr="008C105D">
              <w:t>Schedule 3) and other sums due from the Panel Customer under a Legal Services Contract detailed in the information are properly payable.</w:t>
            </w:r>
          </w:p>
        </w:tc>
      </w:tr>
    </w:tbl>
    <w:p w14:paraId="7A9B6052" w14:textId="77777777" w:rsidR="00B31EF7" w:rsidRPr="008C105D" w:rsidRDefault="00B31EF7" w:rsidP="00B31EF7">
      <w:pPr>
        <w:pStyle w:val="GPSL1SCHEDULEHeading"/>
      </w:pPr>
      <w:r w:rsidRPr="008C105D">
        <w:lastRenderedPageBreak/>
        <w:t>General Provisions</w:t>
      </w:r>
    </w:p>
    <w:p w14:paraId="35CB3562" w14:textId="78DD8B13" w:rsidR="00B31EF7" w:rsidRPr="008C105D" w:rsidRDefault="00B31EF7" w:rsidP="00B31EF7">
      <w:pPr>
        <w:pStyle w:val="GPSL2Numbered"/>
      </w:pPr>
      <w:bookmarkStart w:id="603" w:name="_Ref362009649"/>
      <w:r w:rsidRPr="008C105D">
        <w:t>The Panel Prices set out in Annex 1 to this Panel</w:t>
      </w:r>
      <w:r w:rsidR="00D42704" w:rsidRPr="008C105D">
        <w:t xml:space="preserve"> Agreement</w:t>
      </w:r>
      <w:r w:rsidRPr="008C105D">
        <w:t xml:space="preserve"> Schedule 3 are the maximum that the Supplier may charge pursuant to any Legal Services Contract.</w:t>
      </w:r>
      <w:bookmarkEnd w:id="603"/>
      <w:r w:rsidRPr="008C105D">
        <w:t xml:space="preserve">  </w:t>
      </w:r>
    </w:p>
    <w:p w14:paraId="4FCBB35D" w14:textId="71219D97" w:rsidR="00B31EF7" w:rsidRPr="008C105D" w:rsidRDefault="00B31EF7" w:rsidP="00B31EF7">
      <w:pPr>
        <w:pStyle w:val="GPSL2Numbered"/>
      </w:pPr>
      <w:bookmarkStart w:id="604" w:name="_Ref362009655"/>
      <w:r w:rsidRPr="008C105D">
        <w:t xml:space="preserve">The Supplier acknowledges and agrees that any prices submitted in relation to a Further Competition Procedure held in accordance with Panel </w:t>
      </w:r>
      <w:r w:rsidR="00D42704" w:rsidRPr="008C105D">
        <w:t xml:space="preserve">Agreement </w:t>
      </w:r>
      <w:r w:rsidRPr="008C105D">
        <w:t>Schedule 5 (Ordering Procedure) shall be equal to or lower than the Panel Prices.</w:t>
      </w:r>
      <w:bookmarkEnd w:id="604"/>
    </w:p>
    <w:p w14:paraId="54ACCA8E" w14:textId="05961168" w:rsidR="00B31EF7" w:rsidRPr="008C105D" w:rsidRDefault="00B31EF7" w:rsidP="00B31EF7">
      <w:pPr>
        <w:pStyle w:val="GPSL2Numbered"/>
        <w:rPr>
          <w:u w:val="single"/>
        </w:rPr>
      </w:pPr>
      <w:r w:rsidRPr="008C105D">
        <w:t xml:space="preserve">The Supplier acknowledges and agrees that, subject to paragraph </w:t>
      </w:r>
      <w:r w:rsidRPr="008C105D">
        <w:fldChar w:fldCharType="begin"/>
      </w:r>
      <w:r w:rsidRPr="008C105D">
        <w:instrText xml:space="preserve"> REF _Ref459975124 \r \h </w:instrText>
      </w:r>
      <w:r w:rsidRPr="008C105D">
        <w:fldChar w:fldCharType="separate"/>
      </w:r>
      <w:r w:rsidR="006059BD" w:rsidRPr="008C105D">
        <w:t>5</w:t>
      </w:r>
      <w:r w:rsidRPr="008C105D">
        <w:fldChar w:fldCharType="end"/>
      </w:r>
      <w:r w:rsidRPr="008C105D">
        <w:t xml:space="preserve"> of this Panel </w:t>
      </w:r>
      <w:r w:rsidR="00D42704" w:rsidRPr="008C105D">
        <w:t xml:space="preserve">Agreement </w:t>
      </w:r>
      <w:r w:rsidRPr="008C105D">
        <w:t>Schedule 3 (Adjustment of the Panel Prices), the Panel Prices cannot be increased during the first two (2) Contract Years.</w:t>
      </w:r>
    </w:p>
    <w:p w14:paraId="03E38647" w14:textId="77777777" w:rsidR="00B31EF7" w:rsidRPr="008C105D" w:rsidRDefault="00B31EF7" w:rsidP="00B31EF7">
      <w:pPr>
        <w:pStyle w:val="GPSL1SCHEDULEHeading"/>
      </w:pPr>
      <w:r w:rsidRPr="008C105D">
        <w:t>Panel Prices</w:t>
      </w:r>
    </w:p>
    <w:p w14:paraId="4AA2F95B" w14:textId="05C41A6F" w:rsidR="00B31EF7" w:rsidRPr="008C105D" w:rsidRDefault="00B31EF7" w:rsidP="00B31EF7">
      <w:pPr>
        <w:pStyle w:val="GPSL2Numbered"/>
        <w:rPr>
          <w:b/>
        </w:rPr>
      </w:pPr>
      <w:r w:rsidRPr="008C105D">
        <w:t xml:space="preserve">Panel Prices shall be the rates set out in Annex 1 to this Panel </w:t>
      </w:r>
      <w:r w:rsidR="00D42704" w:rsidRPr="008C105D">
        <w:t xml:space="preserve">Agreement </w:t>
      </w:r>
      <w:r w:rsidRPr="008C105D">
        <w:t>Schedule 3.</w:t>
      </w:r>
    </w:p>
    <w:p w14:paraId="6944EE4D" w14:textId="77777777" w:rsidR="00B31EF7" w:rsidRPr="008C105D" w:rsidRDefault="00B31EF7" w:rsidP="00B31EF7">
      <w:pPr>
        <w:pStyle w:val="GPSL1SCHEDULEHeading"/>
      </w:pPr>
      <w:r w:rsidRPr="008C105D">
        <w:t>costs and expenSes</w:t>
      </w:r>
    </w:p>
    <w:p w14:paraId="1476DC70" w14:textId="5EFD75B4" w:rsidR="00B31EF7" w:rsidRPr="008C105D" w:rsidRDefault="00DB6818" w:rsidP="00B31EF7">
      <w:pPr>
        <w:pStyle w:val="GPSL2Numbered"/>
      </w:pPr>
      <w:bookmarkStart w:id="605" w:name="_Ref362012967"/>
      <w:r w:rsidRPr="008C105D">
        <w:t>The</w:t>
      </w:r>
      <w:r w:rsidR="00B31EF7" w:rsidRPr="008C105D">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05"/>
    </w:p>
    <w:p w14:paraId="2EF36DB6" w14:textId="77777777" w:rsidR="00B31EF7" w:rsidRPr="008C105D" w:rsidRDefault="00B31EF7" w:rsidP="00B31EF7">
      <w:pPr>
        <w:pStyle w:val="GPSL3numberedclause"/>
        <w:tabs>
          <w:tab w:val="clear" w:pos="1985"/>
          <w:tab w:val="left" w:pos="1701"/>
        </w:tabs>
      </w:pPr>
      <w:r w:rsidRPr="008C105D">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8C105D" w:rsidRDefault="00B31EF7" w:rsidP="00B31EF7">
      <w:pPr>
        <w:pStyle w:val="GPSL3numberedclause"/>
        <w:tabs>
          <w:tab w:val="clear" w:pos="1985"/>
          <w:tab w:val="left" w:pos="1701"/>
        </w:tabs>
      </w:pPr>
      <w:r w:rsidRPr="008C105D">
        <w:t xml:space="preserve">any amount for any services provided or costs incurred by the Supplier prior to the commencement date of any Legal Services Contract; </w:t>
      </w:r>
    </w:p>
    <w:p w14:paraId="5088F3C2" w14:textId="03D8326F" w:rsidR="00B31EF7" w:rsidRPr="008C105D" w:rsidRDefault="00B31EF7" w:rsidP="00B31EF7">
      <w:pPr>
        <w:pStyle w:val="GPSL3numberedclause"/>
        <w:tabs>
          <w:tab w:val="clear" w:pos="1985"/>
          <w:tab w:val="left" w:pos="1701"/>
        </w:tabs>
      </w:pPr>
      <w:r w:rsidRPr="008C105D">
        <w:t xml:space="preserve">the costs associated with the provision of the obligations set out in paragraphs 1.2 to 1.8 inclusive of Panel </w:t>
      </w:r>
      <w:r w:rsidR="00D42704" w:rsidRPr="008C105D">
        <w:t xml:space="preserve">Agreement </w:t>
      </w:r>
      <w:r w:rsidRPr="008C105D">
        <w:t>Schedule 24 (Additional Supplier Obligations); and</w:t>
      </w:r>
    </w:p>
    <w:p w14:paraId="30FC436D" w14:textId="77777777" w:rsidR="00B31EF7" w:rsidRPr="008C105D" w:rsidRDefault="00B31EF7" w:rsidP="00B31EF7">
      <w:pPr>
        <w:pStyle w:val="GPSL3numberedclause"/>
        <w:tabs>
          <w:tab w:val="clear" w:pos="1985"/>
          <w:tab w:val="left" w:pos="1701"/>
        </w:tabs>
      </w:pPr>
      <w:r w:rsidRPr="008C105D">
        <w:t>any additional valued added services as set out in the Tender.</w:t>
      </w:r>
    </w:p>
    <w:p w14:paraId="58B3804B" w14:textId="77777777" w:rsidR="00B31EF7" w:rsidRPr="008C105D" w:rsidRDefault="00B31EF7" w:rsidP="00B31EF7">
      <w:pPr>
        <w:pStyle w:val="GPSL1SCHEDULEHeading"/>
      </w:pPr>
      <w:bookmarkStart w:id="606" w:name="_Ref366090681"/>
      <w:bookmarkStart w:id="607" w:name="_Ref459975124"/>
      <w:r w:rsidRPr="008C105D">
        <w:t>other Costs</w:t>
      </w:r>
    </w:p>
    <w:p w14:paraId="794D92F6" w14:textId="77777777" w:rsidR="00B31EF7" w:rsidRPr="008C105D" w:rsidRDefault="00B31EF7" w:rsidP="00B31EF7">
      <w:pPr>
        <w:pStyle w:val="GPSL2Numbered"/>
        <w:ind w:left="851" w:hanging="425"/>
      </w:pPr>
      <w:r w:rsidRPr="008C105D">
        <w:t>In respect of a Legal Services Contract, the Supplier shall be entitled to be paid the following:</w:t>
      </w:r>
    </w:p>
    <w:p w14:paraId="300BDFC7" w14:textId="77777777" w:rsidR="00B31EF7" w:rsidRPr="008C105D" w:rsidRDefault="00B31EF7" w:rsidP="00B31EF7">
      <w:pPr>
        <w:pStyle w:val="GPSL3numberedclause"/>
      </w:pPr>
      <w:r w:rsidRPr="008C105D">
        <w:t>Reimbursable Expenses;</w:t>
      </w:r>
    </w:p>
    <w:p w14:paraId="5294AB3C" w14:textId="77777777" w:rsidR="00B31EF7" w:rsidRPr="008C105D" w:rsidRDefault="00B31EF7" w:rsidP="00B31EF7">
      <w:pPr>
        <w:pStyle w:val="GPSL3numberedclause"/>
      </w:pPr>
      <w:r w:rsidRPr="008C105D">
        <w:t xml:space="preserve">Disbursements; </w:t>
      </w:r>
    </w:p>
    <w:p w14:paraId="2C7A03C0" w14:textId="77777777" w:rsidR="00B31EF7" w:rsidRPr="008C105D" w:rsidRDefault="00B31EF7" w:rsidP="00B31EF7">
      <w:pPr>
        <w:pStyle w:val="GPSL3numberedclause"/>
      </w:pPr>
      <w:r w:rsidRPr="008C105D">
        <w:t>any additional training costs; and</w:t>
      </w:r>
    </w:p>
    <w:p w14:paraId="5FEEA641" w14:textId="77777777" w:rsidR="00B31EF7" w:rsidRPr="008C105D" w:rsidRDefault="00B31EF7" w:rsidP="00B31EF7">
      <w:pPr>
        <w:pStyle w:val="GPSL3numberedclause"/>
      </w:pPr>
      <w:r w:rsidRPr="008C105D">
        <w:t xml:space="preserve">Secondment Charges, </w:t>
      </w:r>
    </w:p>
    <w:p w14:paraId="616CECB8" w14:textId="60669B56" w:rsidR="00B31EF7" w:rsidRPr="008C105D" w:rsidRDefault="00B31EF7" w:rsidP="00B31EF7">
      <w:pPr>
        <w:pStyle w:val="GPSL2NumberedBoldHeading"/>
        <w:numPr>
          <w:ilvl w:val="0"/>
          <w:numId w:val="0"/>
        </w:numPr>
        <w:ind w:left="426"/>
        <w:rPr>
          <w:b w:val="0"/>
        </w:rPr>
      </w:pPr>
      <w:r w:rsidRPr="008C105D">
        <w:rPr>
          <w:b w:val="0"/>
        </w:rPr>
        <w:t xml:space="preserve">provided that such </w:t>
      </w:r>
      <w:r w:rsidR="007500A6" w:rsidRPr="008C105D">
        <w:rPr>
          <w:b w:val="0"/>
        </w:rPr>
        <w:t xml:space="preserve">costs </w:t>
      </w:r>
      <w:r w:rsidRPr="008C105D">
        <w:rPr>
          <w:b w:val="0"/>
        </w:rPr>
        <w:t xml:space="preserve">are supported by Supporting Documentation and that the Panel Customer has stipulated in the Order Form that </w:t>
      </w:r>
      <w:r w:rsidR="007500A6" w:rsidRPr="008C105D">
        <w:rPr>
          <w:b w:val="0"/>
        </w:rPr>
        <w:t xml:space="preserve">such costs </w:t>
      </w:r>
      <w:r w:rsidRPr="008C105D">
        <w:rPr>
          <w:b w:val="0"/>
        </w:rPr>
        <w:t>are payable.</w:t>
      </w:r>
    </w:p>
    <w:p w14:paraId="2AC23845" w14:textId="77777777" w:rsidR="00B31EF7" w:rsidRPr="008C105D" w:rsidRDefault="00B31EF7" w:rsidP="00B31EF7">
      <w:pPr>
        <w:pStyle w:val="GPSL2Numbered"/>
        <w:numPr>
          <w:ilvl w:val="0"/>
          <w:numId w:val="0"/>
        </w:numPr>
        <w:ind w:left="502"/>
      </w:pPr>
    </w:p>
    <w:p w14:paraId="77F57858" w14:textId="77777777" w:rsidR="00B31EF7" w:rsidRPr="008C105D" w:rsidRDefault="00B31EF7" w:rsidP="00B31EF7">
      <w:pPr>
        <w:pStyle w:val="GPSL1SCHEDULEHeading"/>
      </w:pPr>
      <w:r w:rsidRPr="008C105D">
        <w:t>Adjustment of the Panel Prices</w:t>
      </w:r>
      <w:bookmarkEnd w:id="606"/>
      <w:bookmarkEnd w:id="607"/>
    </w:p>
    <w:p w14:paraId="1F16BA89" w14:textId="77777777" w:rsidR="00B31EF7" w:rsidRPr="008C105D" w:rsidRDefault="00B31EF7" w:rsidP="00B31EF7">
      <w:pPr>
        <w:pStyle w:val="GPSL2Numbered"/>
      </w:pPr>
      <w:r w:rsidRPr="008C105D">
        <w:t>The Panel Prices shall only be varied:</w:t>
      </w:r>
    </w:p>
    <w:p w14:paraId="45FEE945" w14:textId="77777777" w:rsidR="00B31EF7" w:rsidRPr="008C105D" w:rsidRDefault="00B31EF7" w:rsidP="00B31EF7">
      <w:pPr>
        <w:pStyle w:val="GPSL3numberedclause"/>
        <w:tabs>
          <w:tab w:val="clear" w:pos="1985"/>
          <w:tab w:val="left" w:pos="1701"/>
        </w:tabs>
      </w:pPr>
      <w:bookmarkStart w:id="608" w:name="_Ref366081981"/>
      <w:r w:rsidRPr="008C105D">
        <w:lastRenderedPageBreak/>
        <w:t xml:space="preserve">due to a Specific Change in Law in relation to which the Parties agree that a change is required to all or part of the Panel Prices in accordance with Clause </w:t>
      </w:r>
      <w:r w:rsidRPr="008C105D">
        <w:fldChar w:fldCharType="begin"/>
      </w:r>
      <w:r w:rsidRPr="008C105D">
        <w:instrText xml:space="preserve"> REF _Ref365967206 \r \h  \* MERGEFORMAT </w:instrText>
      </w:r>
      <w:r w:rsidRPr="008C105D">
        <w:fldChar w:fldCharType="separate"/>
      </w:r>
      <w:r w:rsidR="006059BD" w:rsidRPr="008C105D">
        <w:t>19.2</w:t>
      </w:r>
      <w:r w:rsidRPr="008C105D">
        <w:fldChar w:fldCharType="end"/>
      </w:r>
      <w:r w:rsidRPr="008C105D">
        <w:t xml:space="preserve"> of this Panel Agreement (Legislative Change);</w:t>
      </w:r>
      <w:bookmarkEnd w:id="608"/>
      <w:r w:rsidRPr="008C105D">
        <w:t xml:space="preserve"> </w:t>
      </w:r>
    </w:p>
    <w:p w14:paraId="5F47CB30" w14:textId="3D90DEDD" w:rsidR="00B31EF7" w:rsidRPr="008C105D" w:rsidRDefault="00B31EF7" w:rsidP="00B31EF7">
      <w:pPr>
        <w:pStyle w:val="GPSL3numberedclause"/>
        <w:tabs>
          <w:tab w:val="clear" w:pos="1985"/>
          <w:tab w:val="left" w:pos="1701"/>
        </w:tabs>
      </w:pPr>
      <w:bookmarkStart w:id="609" w:name="_Ref362000271"/>
      <w:r w:rsidRPr="008C105D">
        <w:t xml:space="preserve">where all or part of the Panel Prices are reviewed and reduced in accordance with Panel </w:t>
      </w:r>
      <w:r w:rsidR="00D42704" w:rsidRPr="008C105D">
        <w:t xml:space="preserve">Agreement </w:t>
      </w:r>
      <w:r w:rsidRPr="008C105D">
        <w:t>Schedule 12 (Continuous Improvement and Benchmarking);</w:t>
      </w:r>
      <w:bookmarkEnd w:id="609"/>
      <w:r w:rsidRPr="008C105D">
        <w:t xml:space="preserve"> </w:t>
      </w:r>
    </w:p>
    <w:p w14:paraId="604AE972" w14:textId="24E2E37B" w:rsidR="00B31EF7" w:rsidRPr="008C105D" w:rsidRDefault="00B31EF7" w:rsidP="00B31EF7">
      <w:pPr>
        <w:pStyle w:val="GPSL3numberedclause"/>
        <w:tabs>
          <w:tab w:val="clear" w:pos="1985"/>
          <w:tab w:val="left" w:pos="1701"/>
        </w:tabs>
      </w:pPr>
      <w:bookmarkStart w:id="610" w:name="_Ref362021770"/>
      <w:r w:rsidRPr="008C105D">
        <w:t xml:space="preserve">where Panel Prices or any component amounts or sums thereof are expressed in this Panel </w:t>
      </w:r>
      <w:r w:rsidR="00D42704" w:rsidRPr="008C105D">
        <w:t xml:space="preserve">Agreement </w:t>
      </w:r>
      <w:r w:rsidRPr="008C105D">
        <w:t xml:space="preserve">Schedule as “subject to increase by way of Indexation”, in accordance with the provisions in paragraph </w:t>
      </w:r>
      <w:r w:rsidRPr="008C105D">
        <w:fldChar w:fldCharType="begin"/>
      </w:r>
      <w:r w:rsidRPr="008C105D">
        <w:instrText xml:space="preserve"> REF _Ref362018111 \r \h  \* MERGEFORMAT </w:instrText>
      </w:r>
      <w:r w:rsidRPr="008C105D">
        <w:fldChar w:fldCharType="separate"/>
      </w:r>
      <w:r w:rsidR="006059BD" w:rsidRPr="008C105D">
        <w:t>7</w:t>
      </w:r>
      <w:r w:rsidRPr="008C105D">
        <w:fldChar w:fldCharType="end"/>
      </w:r>
      <w:r w:rsidRPr="008C105D">
        <w:t xml:space="preserve"> of this Panel </w:t>
      </w:r>
      <w:r w:rsidR="00D42704" w:rsidRPr="008C105D">
        <w:t xml:space="preserve">Agreement </w:t>
      </w:r>
      <w:r w:rsidRPr="008C105D">
        <w:t>Schedule 3.</w:t>
      </w:r>
      <w:bookmarkEnd w:id="610"/>
    </w:p>
    <w:p w14:paraId="34EAA1AB" w14:textId="6B62B1F5" w:rsidR="00B31EF7" w:rsidRPr="008C105D" w:rsidRDefault="00B31EF7" w:rsidP="00B31EF7">
      <w:pPr>
        <w:pStyle w:val="GPSL2Numbered"/>
      </w:pPr>
      <w:bookmarkStart w:id="611" w:name="_Ref459989453"/>
      <w:r w:rsidRPr="008C105D">
        <w:t xml:space="preserve">Subject to paragraphs </w:t>
      </w:r>
      <w:r w:rsidRPr="008C105D">
        <w:fldChar w:fldCharType="begin"/>
      </w:r>
      <w:r w:rsidRPr="008C105D">
        <w:instrText xml:space="preserve"> REF _Ref366081981 \r \h </w:instrText>
      </w:r>
      <w:r w:rsidRPr="008C105D">
        <w:fldChar w:fldCharType="separate"/>
      </w:r>
      <w:r w:rsidR="006059BD" w:rsidRPr="008C105D">
        <w:t>6.1.1</w:t>
      </w:r>
      <w:r w:rsidRPr="008C105D">
        <w:fldChar w:fldCharType="end"/>
      </w:r>
      <w:r w:rsidRPr="008C105D">
        <w:t xml:space="preserve"> to </w:t>
      </w:r>
      <w:r w:rsidRPr="008C105D">
        <w:fldChar w:fldCharType="begin"/>
      </w:r>
      <w:r w:rsidRPr="008C105D">
        <w:instrText xml:space="preserve"> REF _Ref362021770 \r \h </w:instrText>
      </w:r>
      <w:r w:rsidRPr="008C105D">
        <w:fldChar w:fldCharType="separate"/>
      </w:r>
      <w:r w:rsidR="006059BD" w:rsidRPr="008C105D">
        <w:t>6.1.3</w:t>
      </w:r>
      <w:r w:rsidRPr="008C105D">
        <w:fldChar w:fldCharType="end"/>
      </w:r>
      <w:r w:rsidRPr="008C105D">
        <w:t xml:space="preserve"> of this Panel </w:t>
      </w:r>
      <w:r w:rsidR="00D42704" w:rsidRPr="008C105D">
        <w:t xml:space="preserve">Agreement </w:t>
      </w:r>
      <w:r w:rsidRPr="008C105D">
        <w:t>Schedule, the Panel Prices will remain fixed for the first two (2) Contract Years.</w:t>
      </w:r>
      <w:bookmarkEnd w:id="611"/>
    </w:p>
    <w:p w14:paraId="2848DC23" w14:textId="77777777" w:rsidR="00B31EF7" w:rsidRPr="008C105D" w:rsidRDefault="00B31EF7" w:rsidP="00B31EF7">
      <w:pPr>
        <w:pStyle w:val="GPSL1SCHEDULEHeading"/>
      </w:pPr>
      <w:bookmarkStart w:id="612" w:name="_Ref362018111"/>
      <w:bookmarkStart w:id="613" w:name="_Ref361999845"/>
      <w:r w:rsidRPr="008C105D">
        <w:t>INDEXATION</w:t>
      </w:r>
      <w:bookmarkEnd w:id="612"/>
    </w:p>
    <w:p w14:paraId="0E31FB57" w14:textId="17DA49A0" w:rsidR="00B31EF7" w:rsidRPr="008C105D" w:rsidRDefault="00B31EF7" w:rsidP="00B31EF7">
      <w:pPr>
        <w:pStyle w:val="GPSL2NumberedBoldHeading"/>
        <w:rPr>
          <w:b w:val="0"/>
        </w:rPr>
      </w:pPr>
      <w:r w:rsidRPr="008C105D">
        <w:rPr>
          <w:b w:val="0"/>
        </w:rPr>
        <w:t xml:space="preserve">Where the Panel Prices or any component or sums thereof are expressed in this Panel </w:t>
      </w:r>
      <w:r w:rsidR="00D42704" w:rsidRPr="008C105D">
        <w:t>Agreement</w:t>
      </w:r>
      <w:r w:rsidR="00D42704" w:rsidRPr="008C105D">
        <w:rPr>
          <w:b w:val="0"/>
        </w:rPr>
        <w:t xml:space="preserve"> </w:t>
      </w:r>
      <w:r w:rsidRPr="008C105D">
        <w:rPr>
          <w:b w:val="0"/>
        </w:rPr>
        <w:t xml:space="preserve">Schedule 3 as “subject to increase by way of Indexation” the following provisions shall apply: </w:t>
      </w:r>
    </w:p>
    <w:p w14:paraId="2E83FD2B" w14:textId="77777777" w:rsidR="00B31EF7" w:rsidRPr="008C105D" w:rsidRDefault="00B31EF7" w:rsidP="00B31EF7">
      <w:pPr>
        <w:pStyle w:val="GPSL3numberedclause"/>
        <w:ind w:left="2137"/>
      </w:pPr>
      <w:r w:rsidRPr="008C105D">
        <w:t>The Supplier may request a variation in the Panel Prices in accordance with the remaining provisions of this paragraph 7 subject always to:</w:t>
      </w:r>
    </w:p>
    <w:p w14:paraId="189415D1" w14:textId="77777777" w:rsidR="00B31EF7" w:rsidRPr="008C105D" w:rsidRDefault="00B31EF7" w:rsidP="00B31EF7">
      <w:pPr>
        <w:pStyle w:val="GPSL4numberedclause"/>
      </w:pPr>
      <w:r w:rsidRPr="008C105D">
        <w:t>the Supplier's request being submitted to the Authority in writing at least three (3) Months before the Indexation Adjustment Date;</w:t>
      </w:r>
    </w:p>
    <w:p w14:paraId="0415B970" w14:textId="77777777" w:rsidR="00B31EF7" w:rsidRPr="008C105D" w:rsidRDefault="00B31EF7" w:rsidP="00B31EF7">
      <w:pPr>
        <w:pStyle w:val="GPSL4numberedclause"/>
      </w:pPr>
      <w:r w:rsidRPr="008C105D">
        <w:t xml:space="preserve"> the Authority’s discretion to conduct a benchmarking exercise in accordance with Schedule 12 to determine whether the Supplier’s request is reasonable; </w:t>
      </w:r>
    </w:p>
    <w:p w14:paraId="5077AE3E" w14:textId="77777777" w:rsidR="00B31EF7" w:rsidRPr="008C105D" w:rsidRDefault="00B31EF7" w:rsidP="00B31EF7">
      <w:pPr>
        <w:pStyle w:val="GPSL4numberedclause"/>
      </w:pPr>
      <w:r w:rsidRPr="008C105D">
        <w:t>the Authority’s absolute right to reject any request; and</w:t>
      </w:r>
    </w:p>
    <w:p w14:paraId="1A644EFA" w14:textId="77777777" w:rsidR="00B31EF7" w:rsidRPr="008C105D" w:rsidRDefault="00B31EF7" w:rsidP="00B31EF7">
      <w:pPr>
        <w:pStyle w:val="GPSL4numberedclause"/>
      </w:pPr>
      <w:r w:rsidRPr="008C105D">
        <w:t xml:space="preserve">where a variation is agreed, the Authority’s written agreement.  </w:t>
      </w:r>
    </w:p>
    <w:p w14:paraId="1536871E" w14:textId="77777777" w:rsidR="00B31EF7" w:rsidRPr="008C105D" w:rsidRDefault="00B31EF7" w:rsidP="00B31EF7">
      <w:pPr>
        <w:pStyle w:val="GPSL3numberedclause"/>
        <w:ind w:left="1985" w:hanging="567"/>
      </w:pPr>
      <w:r w:rsidRPr="008C105D">
        <w:t>The relevant adjustment shall:</w:t>
      </w:r>
    </w:p>
    <w:p w14:paraId="67EA4983" w14:textId="77777777" w:rsidR="00B31EF7" w:rsidRPr="008C105D" w:rsidRDefault="00B31EF7" w:rsidP="00B31EF7">
      <w:pPr>
        <w:pStyle w:val="GPSL4numberedclause"/>
      </w:pPr>
      <w:r w:rsidRPr="008C105D">
        <w:t xml:space="preserve"> be applied on the effective date of the increase in the relevant Panel Prices by way of Indexation (“Indexation Adjustment Date”) which shall be subject to paragraph 7.1.5; and</w:t>
      </w:r>
    </w:p>
    <w:p w14:paraId="22130899" w14:textId="77777777" w:rsidR="00B31EF7" w:rsidRPr="008C105D" w:rsidRDefault="00B31EF7" w:rsidP="00B31EF7">
      <w:pPr>
        <w:pStyle w:val="GPSL4numberedclause"/>
      </w:pPr>
      <w:r w:rsidRPr="008C105D">
        <w:t>be determined by applying the following formula:</w:t>
      </w:r>
    </w:p>
    <w:p w14:paraId="4F3D9F89" w14:textId="77777777" w:rsidR="00B31EF7" w:rsidRPr="008C105D" w:rsidRDefault="00B31EF7" w:rsidP="00B31EF7">
      <w:pPr>
        <w:pStyle w:val="GPSL4numberedclause"/>
        <w:numPr>
          <w:ilvl w:val="0"/>
          <w:numId w:val="0"/>
        </w:numPr>
        <w:ind w:left="2847"/>
      </w:pPr>
      <w:r w:rsidRPr="008C105D">
        <w:t>NC = EC * Z</w:t>
      </w:r>
    </w:p>
    <w:p w14:paraId="0A1E2F54" w14:textId="77777777" w:rsidR="00B31EF7" w:rsidRPr="008C105D" w:rsidRDefault="00B31EF7" w:rsidP="00B31EF7">
      <w:pPr>
        <w:pStyle w:val="GPSL4numberedclause"/>
        <w:numPr>
          <w:ilvl w:val="0"/>
          <w:numId w:val="0"/>
        </w:numPr>
        <w:ind w:left="2847"/>
      </w:pPr>
      <w:r w:rsidRPr="008C105D">
        <w:t>where:</w:t>
      </w:r>
    </w:p>
    <w:p w14:paraId="430A53DA" w14:textId="77777777" w:rsidR="00B31EF7" w:rsidRPr="008C105D" w:rsidRDefault="00B31EF7" w:rsidP="00B31EF7">
      <w:pPr>
        <w:pStyle w:val="GPSL4numberedclause"/>
        <w:numPr>
          <w:ilvl w:val="0"/>
          <w:numId w:val="0"/>
        </w:numPr>
        <w:ind w:left="2847"/>
      </w:pPr>
    </w:p>
    <w:p w14:paraId="7E3F9DB8" w14:textId="77777777" w:rsidR="00B31EF7" w:rsidRPr="008C105D" w:rsidRDefault="00B31EF7" w:rsidP="00B31EF7">
      <w:pPr>
        <w:pStyle w:val="GPSL4numberedclause"/>
        <w:numPr>
          <w:ilvl w:val="0"/>
          <w:numId w:val="0"/>
        </w:numPr>
        <w:ind w:left="2847"/>
      </w:pPr>
      <w:r w:rsidRPr="008C105D">
        <w:t>NC</w:t>
      </w:r>
      <w:r w:rsidRPr="008C105D">
        <w:tab/>
        <w:t>is the New Charge;</w:t>
      </w:r>
    </w:p>
    <w:p w14:paraId="69929FA4" w14:textId="77777777" w:rsidR="00B31EF7" w:rsidRPr="008C105D" w:rsidRDefault="00B31EF7" w:rsidP="00B31EF7">
      <w:pPr>
        <w:pStyle w:val="GPSL4numberedclause"/>
        <w:numPr>
          <w:ilvl w:val="0"/>
          <w:numId w:val="0"/>
        </w:numPr>
        <w:ind w:left="2847"/>
      </w:pPr>
      <w:r w:rsidRPr="008C105D">
        <w:t>EC</w:t>
      </w:r>
      <w:r w:rsidRPr="008C105D">
        <w:tab/>
        <w:t>is the Existing Charge; and</w:t>
      </w:r>
    </w:p>
    <w:p w14:paraId="390343E6" w14:textId="77777777" w:rsidR="00B31EF7" w:rsidRPr="008C105D" w:rsidRDefault="00B31EF7" w:rsidP="00B31EF7">
      <w:pPr>
        <w:pStyle w:val="GPSL4numberedclause"/>
        <w:numPr>
          <w:ilvl w:val="0"/>
          <w:numId w:val="0"/>
        </w:numPr>
        <w:spacing w:before="0" w:after="0"/>
        <w:ind w:left="2846"/>
      </w:pPr>
      <w:r w:rsidRPr="008C105D">
        <w:t>Z</w:t>
      </w:r>
      <w:r w:rsidRPr="008C105D">
        <w:tab/>
        <w:t xml:space="preserve">is 1 + </w:t>
      </w:r>
      <w:r w:rsidRPr="008C105D">
        <w:rPr>
          <w:u w:val="single"/>
        </w:rPr>
        <w:t>(“</w:t>
      </w:r>
      <w:r w:rsidRPr="008C105D">
        <w:rPr>
          <w:b/>
          <w:u w:val="single"/>
        </w:rPr>
        <w:t>Average Annual % Change in SPPI</w:t>
      </w:r>
      <w:r w:rsidRPr="008C105D">
        <w:rPr>
          <w:u w:val="single"/>
        </w:rPr>
        <w:t>”)</w:t>
      </w:r>
    </w:p>
    <w:p w14:paraId="4D50A8EB" w14:textId="77777777" w:rsidR="00B31EF7" w:rsidRPr="008C105D" w:rsidRDefault="00B31EF7" w:rsidP="00B31EF7">
      <w:pPr>
        <w:pStyle w:val="GPSL4numberedclause"/>
        <w:numPr>
          <w:ilvl w:val="0"/>
          <w:numId w:val="0"/>
        </w:numPr>
        <w:spacing w:before="0"/>
        <w:ind w:left="2847"/>
      </w:pPr>
      <w:r w:rsidRPr="008C105D">
        <w:tab/>
      </w:r>
      <w:r w:rsidRPr="008C105D">
        <w:tab/>
      </w:r>
      <w:r w:rsidRPr="008C105D">
        <w:tab/>
      </w:r>
      <w:r w:rsidRPr="008C105D">
        <w:tab/>
      </w:r>
      <w:r w:rsidRPr="008C105D">
        <w:tab/>
        <w:t xml:space="preserve"> 100</w:t>
      </w:r>
    </w:p>
    <w:p w14:paraId="2A6D1B76" w14:textId="77777777" w:rsidR="00B31EF7" w:rsidRPr="008C105D" w:rsidRDefault="00B31EF7" w:rsidP="00B31EF7">
      <w:pPr>
        <w:pStyle w:val="GPSL3numberedclause"/>
        <w:ind w:left="1985" w:hanging="567"/>
      </w:pPr>
      <w:bookmarkStart w:id="614" w:name="_Ref460829378"/>
      <w:r w:rsidRPr="008C105D">
        <w:t>Where the published SPPI figures at the relevant Indexation Adjustment Date are stated to be provisional figures or are subsequently amended, those figures shall apply as ultimately confirmed or amended unless the Authority and the Supplier shall agree otherwise in writing</w:t>
      </w:r>
      <w:bookmarkEnd w:id="614"/>
      <w:r w:rsidRPr="008C105D">
        <w:t>;</w:t>
      </w:r>
    </w:p>
    <w:p w14:paraId="36C33A69" w14:textId="46190554" w:rsidR="00B31EF7" w:rsidRPr="008C105D" w:rsidRDefault="00B31EF7" w:rsidP="00B31EF7">
      <w:pPr>
        <w:pStyle w:val="GPSL3numberedclause"/>
        <w:ind w:left="1985" w:hanging="567"/>
        <w:rPr>
          <w:b/>
        </w:rPr>
      </w:pPr>
      <w:r w:rsidRPr="008C105D">
        <w:lastRenderedPageBreak/>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8C105D">
        <w:t xml:space="preserve">Agreement </w:t>
      </w:r>
      <w:r w:rsidRPr="008C105D">
        <w:t>Schedule 2</w:t>
      </w:r>
      <w:r w:rsidRPr="008C105D">
        <w:rPr>
          <w:b/>
        </w:rPr>
        <w:t>.</w:t>
      </w:r>
    </w:p>
    <w:p w14:paraId="7AA49EFD" w14:textId="77777777" w:rsidR="00B31EF7" w:rsidRPr="008C105D" w:rsidRDefault="00B31EF7" w:rsidP="00B31EF7">
      <w:pPr>
        <w:pStyle w:val="GPSL3numberedclause"/>
        <w:ind w:left="1985" w:hanging="567"/>
      </w:pPr>
      <w:r w:rsidRPr="008C105D">
        <w:t>The earliest Indexation Adjustment Date will be the (1st) Working Day following the expiry of the period specified in paragraph 6.2 of this Panel</w:t>
      </w:r>
      <w:r w:rsidRPr="008C105D">
        <w:rPr>
          <w:b/>
        </w:rPr>
        <w:t xml:space="preserve"> </w:t>
      </w:r>
      <w:r w:rsidRPr="008C105D">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8C105D" w:rsidRDefault="00B31EF7" w:rsidP="00B31EF7">
      <w:pPr>
        <w:pStyle w:val="GPSL3numberedclause"/>
        <w:ind w:left="1985" w:hanging="567"/>
      </w:pPr>
      <w:r w:rsidRPr="008C105D">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8C105D" w:rsidRDefault="00B31EF7" w:rsidP="00B31EF7">
      <w:pPr>
        <w:pStyle w:val="GPSL2NumberedBoldHeading"/>
        <w:rPr>
          <w:b w:val="0"/>
        </w:rPr>
      </w:pPr>
      <w:r w:rsidRPr="008C105D">
        <w:rPr>
          <w:b w:val="0"/>
        </w:rPr>
        <w:t>To make a request for a variation of the Panel Prices or any component or sums thereof in accordance with this paragraph 7, the Supplier shall provide the Authority with:</w:t>
      </w:r>
    </w:p>
    <w:p w14:paraId="178FCB31" w14:textId="77777777" w:rsidR="00B31EF7" w:rsidRPr="008C105D" w:rsidRDefault="00B31EF7" w:rsidP="00B31EF7">
      <w:pPr>
        <w:pStyle w:val="GPSL3numberedclause"/>
        <w:ind w:left="2137"/>
      </w:pPr>
      <w:r w:rsidRPr="008C105D">
        <w:t>a list of the Panel Prices it wishes to review;</w:t>
      </w:r>
    </w:p>
    <w:p w14:paraId="0272E328" w14:textId="77777777" w:rsidR="00B31EF7" w:rsidRPr="008C105D" w:rsidRDefault="00B31EF7" w:rsidP="00B31EF7">
      <w:pPr>
        <w:pStyle w:val="GPSL3numberedclause"/>
        <w:ind w:left="2137"/>
      </w:pPr>
      <w:r w:rsidRPr="008C105D">
        <w:t>for each of the Panel Prices under review, written evidence of the justification for the requested increase including:</w:t>
      </w:r>
    </w:p>
    <w:p w14:paraId="0C812C88" w14:textId="77777777" w:rsidR="00B31EF7" w:rsidRPr="008C105D" w:rsidRDefault="00B31EF7" w:rsidP="00B31EF7">
      <w:pPr>
        <w:pStyle w:val="GPSL4numberedclause"/>
        <w:tabs>
          <w:tab w:val="num" w:pos="360"/>
        </w:tabs>
        <w:ind w:left="2552" w:hanging="567"/>
      </w:pPr>
      <w:r w:rsidRPr="008C105D">
        <w:t xml:space="preserve">a breakdown of the profit and cost components that comprise the relevant Panel Price;  </w:t>
      </w:r>
      <w:r w:rsidRPr="008C105D">
        <w:rPr>
          <w:i/>
        </w:rPr>
        <w:t xml:space="preserve"> </w:t>
      </w:r>
    </w:p>
    <w:p w14:paraId="52961D52" w14:textId="77777777" w:rsidR="00B31EF7" w:rsidRPr="008C105D" w:rsidRDefault="00B31EF7" w:rsidP="00B31EF7">
      <w:pPr>
        <w:pStyle w:val="GPSL4numberedclause"/>
        <w:tabs>
          <w:tab w:val="num" w:pos="360"/>
        </w:tabs>
        <w:ind w:left="2552" w:hanging="567"/>
      </w:pPr>
      <w:r w:rsidRPr="008C105D">
        <w:t>details of the movement in the different identified cost components of the relevant Panel Price;</w:t>
      </w:r>
    </w:p>
    <w:p w14:paraId="63EFC14C" w14:textId="77777777" w:rsidR="00B31EF7" w:rsidRPr="008C105D" w:rsidRDefault="00B31EF7" w:rsidP="00B31EF7">
      <w:pPr>
        <w:pStyle w:val="GPSL4numberedclause"/>
        <w:tabs>
          <w:tab w:val="num" w:pos="360"/>
        </w:tabs>
        <w:ind w:left="2552" w:hanging="567"/>
      </w:pPr>
      <w:r w:rsidRPr="008C105D">
        <w:t>reasons for the movement in the different identified cost components of the relevant Panel Price; and</w:t>
      </w:r>
    </w:p>
    <w:p w14:paraId="7FD76E73" w14:textId="77777777" w:rsidR="00B31EF7" w:rsidRPr="008C105D" w:rsidRDefault="00B31EF7" w:rsidP="00B31EF7">
      <w:pPr>
        <w:pStyle w:val="GPSL4numberedclause"/>
        <w:tabs>
          <w:tab w:val="num" w:pos="360"/>
        </w:tabs>
        <w:ind w:left="2552" w:hanging="567"/>
      </w:pPr>
      <w:r w:rsidRPr="008C105D">
        <w:t>evidence that the Supplier has attempted to mitigate against the increase in the relevant cost components.</w:t>
      </w:r>
    </w:p>
    <w:bookmarkEnd w:id="613"/>
    <w:p w14:paraId="06B53CEC" w14:textId="77777777" w:rsidR="00B31EF7" w:rsidRPr="008C105D" w:rsidRDefault="00B31EF7" w:rsidP="00B31EF7">
      <w:pPr>
        <w:pStyle w:val="GPSL1SCHEDULEHeading"/>
      </w:pPr>
      <w:r w:rsidRPr="008C105D">
        <w:t xml:space="preserve">IMPLEMENTATION OF ADJUSTED PANEL PRICES </w:t>
      </w:r>
    </w:p>
    <w:p w14:paraId="71EEE90C" w14:textId="7681FAE9" w:rsidR="00B31EF7" w:rsidRPr="008C105D" w:rsidRDefault="00B31EF7" w:rsidP="00B31EF7">
      <w:pPr>
        <w:pStyle w:val="GPSL2Numbered"/>
      </w:pPr>
      <w:r w:rsidRPr="008C105D">
        <w:t xml:space="preserve">Variations in accordance with the provisions of this Panel </w:t>
      </w:r>
      <w:r w:rsidR="00D42704" w:rsidRPr="008C105D">
        <w:t xml:space="preserve">Agreement </w:t>
      </w:r>
      <w:r w:rsidRPr="008C105D">
        <w:t>Schedule 3 to all or part the Panel Prices (as the case may be) shall be made by the Authority to take effect:</w:t>
      </w:r>
    </w:p>
    <w:p w14:paraId="756F5DDA" w14:textId="1DBA5C22" w:rsidR="00B31EF7" w:rsidRPr="008C105D" w:rsidRDefault="00B31EF7" w:rsidP="00B31EF7">
      <w:pPr>
        <w:pStyle w:val="GPSL3numberedclause"/>
        <w:ind w:left="1985" w:hanging="851"/>
      </w:pPr>
      <w:r w:rsidRPr="008C105D">
        <w:t xml:space="preserve">in accordance with Clause </w:t>
      </w:r>
      <w:r w:rsidRPr="008C105D">
        <w:fldChar w:fldCharType="begin"/>
      </w:r>
      <w:r w:rsidRPr="008C105D">
        <w:instrText xml:space="preserve"> REF _Ref365967206 \r \h  \* MERGEFORMAT </w:instrText>
      </w:r>
      <w:r w:rsidRPr="008C105D">
        <w:fldChar w:fldCharType="separate"/>
      </w:r>
      <w:r w:rsidR="006059BD" w:rsidRPr="008C105D">
        <w:t>19.2</w:t>
      </w:r>
      <w:r w:rsidRPr="008C105D">
        <w:fldChar w:fldCharType="end"/>
      </w:r>
      <w:r w:rsidRPr="008C105D">
        <w:t xml:space="preserve"> (Legislative Change) where an adjustment to the Panel Prices is made in accordance with paragraph </w:t>
      </w:r>
      <w:r w:rsidRPr="008C105D">
        <w:fldChar w:fldCharType="begin"/>
      </w:r>
      <w:r w:rsidRPr="008C105D">
        <w:instrText xml:space="preserve"> REF _Ref366081981 \r \h  \* MERGEFORMAT </w:instrText>
      </w:r>
      <w:r w:rsidRPr="008C105D">
        <w:fldChar w:fldCharType="separate"/>
      </w:r>
      <w:r w:rsidR="006059BD" w:rsidRPr="008C105D">
        <w:t>6.1.1</w:t>
      </w:r>
      <w:r w:rsidRPr="008C105D">
        <w:fldChar w:fldCharType="end"/>
      </w:r>
      <w:r w:rsidRPr="008C105D">
        <w:t xml:space="preserve"> of this Panel </w:t>
      </w:r>
      <w:r w:rsidR="00D42704" w:rsidRPr="008C105D">
        <w:t xml:space="preserve">Agreement </w:t>
      </w:r>
      <w:r w:rsidRPr="008C105D">
        <w:t xml:space="preserve">Schedule; </w:t>
      </w:r>
    </w:p>
    <w:p w14:paraId="4C7074FF" w14:textId="5B5BA845" w:rsidR="00B31EF7" w:rsidRPr="008C105D" w:rsidRDefault="00B31EF7" w:rsidP="00B31EF7">
      <w:pPr>
        <w:pStyle w:val="GPSL3numberedclause"/>
        <w:ind w:left="1985" w:hanging="851"/>
      </w:pPr>
      <w:r w:rsidRPr="008C105D">
        <w:t xml:space="preserve">in accordance with paragraph 3.3.3 and 4.3 of Panel </w:t>
      </w:r>
      <w:r w:rsidR="00D42704" w:rsidRPr="008C105D">
        <w:t xml:space="preserve">Agreement </w:t>
      </w:r>
      <w:r w:rsidRPr="008C105D">
        <w:t xml:space="preserve">Schedule 12 (Continuous Improvement and Benchmarking) where an adjustment to the Panel Prices is made in accordance with paragraph </w:t>
      </w:r>
      <w:r w:rsidRPr="008C105D">
        <w:fldChar w:fldCharType="begin"/>
      </w:r>
      <w:r w:rsidRPr="008C105D">
        <w:instrText xml:space="preserve"> REF _Ref362000271 \r \h  \* MERGEFORMAT </w:instrText>
      </w:r>
      <w:r w:rsidRPr="008C105D">
        <w:fldChar w:fldCharType="separate"/>
      </w:r>
      <w:r w:rsidR="006059BD" w:rsidRPr="008C105D">
        <w:t>6.1.2</w:t>
      </w:r>
      <w:r w:rsidRPr="008C105D">
        <w:fldChar w:fldCharType="end"/>
      </w:r>
      <w:r w:rsidRPr="008C105D">
        <w:t xml:space="preserve"> of this Panel </w:t>
      </w:r>
      <w:r w:rsidR="00D42704" w:rsidRPr="008C105D">
        <w:t xml:space="preserve">Agreement </w:t>
      </w:r>
      <w:r w:rsidRPr="008C105D">
        <w:t>Schedule 3; or</w:t>
      </w:r>
    </w:p>
    <w:p w14:paraId="11453DC5" w14:textId="24055393" w:rsidR="00B31EF7" w:rsidRPr="008C105D" w:rsidRDefault="00B31EF7" w:rsidP="00B31EF7">
      <w:pPr>
        <w:pStyle w:val="GPSL3numberedclause"/>
        <w:ind w:left="1985" w:hanging="851"/>
      </w:pPr>
      <w:r w:rsidRPr="008C105D">
        <w:t xml:space="preserve">on the Indexation Adjustment Date where an adjustment to the Panel Prices is made in accordance with paragraph </w:t>
      </w:r>
      <w:r w:rsidRPr="008C105D">
        <w:fldChar w:fldCharType="begin"/>
      </w:r>
      <w:r w:rsidRPr="008C105D">
        <w:instrText xml:space="preserve"> REF _Ref362021770 \r \h </w:instrText>
      </w:r>
      <w:r w:rsidRPr="008C105D">
        <w:fldChar w:fldCharType="separate"/>
      </w:r>
      <w:r w:rsidR="006059BD" w:rsidRPr="008C105D">
        <w:t>6.1.3</w:t>
      </w:r>
      <w:r w:rsidRPr="008C105D">
        <w:fldChar w:fldCharType="end"/>
      </w:r>
      <w:r w:rsidRPr="008C105D">
        <w:t xml:space="preserve"> of this Panel </w:t>
      </w:r>
      <w:r w:rsidR="00D42704" w:rsidRPr="008C105D">
        <w:t xml:space="preserve">Agreement </w:t>
      </w:r>
      <w:r w:rsidRPr="008C105D">
        <w:t>Schedule 3.</w:t>
      </w:r>
    </w:p>
    <w:p w14:paraId="285F6DF5" w14:textId="424A817F" w:rsidR="00B31EF7" w:rsidRPr="008C105D" w:rsidRDefault="00B31EF7" w:rsidP="00B31EF7">
      <w:pPr>
        <w:pStyle w:val="GPSL2Indent"/>
      </w:pPr>
      <w:r w:rsidRPr="008C105D">
        <w:t xml:space="preserve">and the Parties shall amend the Panel Prices shown in Annex </w:t>
      </w:r>
      <w:r w:rsidR="006821DC" w:rsidRPr="008C105D">
        <w:t>1</w:t>
      </w:r>
      <w:r w:rsidRPr="008C105D">
        <w:t xml:space="preserve"> to this Panel </w:t>
      </w:r>
      <w:r w:rsidR="00D42704" w:rsidRPr="008C105D">
        <w:t xml:space="preserve">Agreement </w:t>
      </w:r>
      <w:r w:rsidRPr="008C105D">
        <w:t>Schedule 3 to reflect such variations.</w:t>
      </w:r>
    </w:p>
    <w:p w14:paraId="700A1D1A" w14:textId="77777777" w:rsidR="00B31EF7" w:rsidRPr="008C105D" w:rsidRDefault="00B31EF7" w:rsidP="00B31EF7">
      <w:pPr>
        <w:pStyle w:val="GPSL1SCHEDULEHeading"/>
      </w:pPr>
      <w:bookmarkStart w:id="615" w:name="_Ref362010272"/>
      <w:r w:rsidRPr="008C105D">
        <w:lastRenderedPageBreak/>
        <w:t>CHARGES UNDER LEGAL SERVICES CONTRACTS</w:t>
      </w:r>
      <w:bookmarkEnd w:id="615"/>
    </w:p>
    <w:p w14:paraId="4F0B6B20" w14:textId="59D13CD3" w:rsidR="00B31EF7" w:rsidRPr="008C105D" w:rsidRDefault="00B31EF7" w:rsidP="00B31EF7">
      <w:pPr>
        <w:pStyle w:val="GPSL2Numbered"/>
      </w:pPr>
      <w:r w:rsidRPr="008C105D">
        <w:t xml:space="preserve">For the avoidance of doubt any change to the Panel Prices implemented pursuant to this Panel </w:t>
      </w:r>
      <w:r w:rsidR="00D42704" w:rsidRPr="008C105D">
        <w:t xml:space="preserve">Agreement </w:t>
      </w:r>
      <w:r w:rsidRPr="008C105D">
        <w:t xml:space="preserve">Schedule 3 are made independently of, and, subject always to paragraphs </w:t>
      </w:r>
      <w:r w:rsidRPr="008C105D">
        <w:fldChar w:fldCharType="begin"/>
      </w:r>
      <w:r w:rsidRPr="008C105D">
        <w:instrText xml:space="preserve"> REF _Ref362009649 \r \h  \* MERGEFORMAT </w:instrText>
      </w:r>
      <w:r w:rsidRPr="008C105D">
        <w:fldChar w:fldCharType="separate"/>
      </w:r>
      <w:r w:rsidR="006059BD" w:rsidRPr="008C105D">
        <w:t>2.1</w:t>
      </w:r>
      <w:r w:rsidRPr="008C105D">
        <w:fldChar w:fldCharType="end"/>
      </w:r>
      <w:r w:rsidRPr="008C105D">
        <w:t xml:space="preserve"> and </w:t>
      </w:r>
      <w:r w:rsidRPr="008C105D">
        <w:fldChar w:fldCharType="begin"/>
      </w:r>
      <w:r w:rsidRPr="008C105D">
        <w:instrText xml:space="preserve"> REF _Ref362009655 \r \h  \* MERGEFORMAT </w:instrText>
      </w:r>
      <w:r w:rsidRPr="008C105D">
        <w:fldChar w:fldCharType="separate"/>
      </w:r>
      <w:r w:rsidR="006059BD" w:rsidRPr="008C105D">
        <w:t>2.2</w:t>
      </w:r>
      <w:r w:rsidRPr="008C105D">
        <w:fldChar w:fldCharType="end"/>
      </w:r>
      <w:r w:rsidRPr="008C105D">
        <w:t xml:space="preserve"> of this Panel </w:t>
      </w:r>
      <w:r w:rsidR="00D42704" w:rsidRPr="008C105D">
        <w:t xml:space="preserve">Agreement </w:t>
      </w:r>
      <w:r w:rsidRPr="008C105D">
        <w:t>Schedule 3 and shall not affect the Charges payable by a Panel Customer under a Legal Services Contract in force at the time a change to the Panel Prices is implemented.</w:t>
      </w:r>
    </w:p>
    <w:p w14:paraId="04198E0F" w14:textId="77777777" w:rsidR="00B31EF7" w:rsidRPr="008C105D" w:rsidRDefault="00B31EF7" w:rsidP="00B31EF7">
      <w:pPr>
        <w:pStyle w:val="GPSL2Numbered"/>
      </w:pPr>
      <w:r w:rsidRPr="008C105D">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8C105D" w:rsidRDefault="00B31EF7" w:rsidP="00B31EF7">
      <w:pPr>
        <w:pStyle w:val="GPSL1SCHEDULEHeading"/>
        <w:numPr>
          <w:ilvl w:val="0"/>
          <w:numId w:val="0"/>
        </w:numPr>
        <w:ind w:left="360" w:hanging="360"/>
      </w:pPr>
      <w:r w:rsidRPr="008C105D">
        <w:t>10.  E-commerce transactions with Central Government Bodies</w:t>
      </w:r>
    </w:p>
    <w:p w14:paraId="4266E3E1" w14:textId="254DA4AE" w:rsidR="00B31EF7" w:rsidRPr="008C105D" w:rsidRDefault="00B31EF7" w:rsidP="00B31EF7">
      <w:pPr>
        <w:pStyle w:val="GPSL2Numbered"/>
        <w:numPr>
          <w:ilvl w:val="0"/>
          <w:numId w:val="0"/>
        </w:numPr>
        <w:ind w:left="644" w:hanging="360"/>
      </w:pPr>
      <w:r w:rsidRPr="008C105D">
        <w:t>10.1. The Supplier acknowledges and agrees that the Government’s wide strategy of ‘Digital by Default’(</w:t>
      </w:r>
      <w:hyperlink r:id="rId18" w:history="1">
        <w:r w:rsidRPr="008C105D">
          <w:t>https://www.gov.uk/government/publications/government-digital-strategy</w:t>
        </w:r>
      </w:hyperlink>
      <w:r w:rsidRPr="008C105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8C105D" w:rsidRDefault="00B31EF7" w:rsidP="00B31EF7">
      <w:pPr>
        <w:pStyle w:val="GPSL2Numbered"/>
        <w:numPr>
          <w:ilvl w:val="0"/>
          <w:numId w:val="0"/>
        </w:numPr>
        <w:ind w:left="709" w:hanging="425"/>
      </w:pPr>
      <w:r w:rsidRPr="008C105D">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8C105D" w:rsidRDefault="00B31EF7" w:rsidP="00B31EF7">
      <w:pPr>
        <w:pStyle w:val="GPSmacrorestart"/>
        <w:rPr>
          <w:color w:val="auto"/>
          <w:highlight w:val="cyan"/>
        </w:rPr>
      </w:pPr>
      <w:r w:rsidRPr="008C105D">
        <w:rPr>
          <w:color w:val="auto"/>
        </w:rPr>
        <w:fldChar w:fldCharType="begin"/>
      </w:r>
      <w:r w:rsidRPr="008C105D">
        <w:rPr>
          <w:color w:val="auto"/>
        </w:rPr>
        <w:instrText>LISTNUM \l 1 \s 0</w:instrText>
      </w:r>
      <w:r w:rsidRPr="008C105D">
        <w:rPr>
          <w:color w:val="auto"/>
        </w:rPr>
        <w:fldChar w:fldCharType="end"/>
      </w:r>
    </w:p>
    <w:p w14:paraId="42DC0FF5" w14:textId="014D52A5" w:rsidR="00F20C99" w:rsidRPr="008C105D" w:rsidRDefault="0038239E" w:rsidP="00B31EF7">
      <w:pPr>
        <w:pStyle w:val="GPSSchAnnexname"/>
        <w:shd w:val="clear" w:color="auto" w:fill="FFFFFF"/>
      </w:pPr>
      <w:r w:rsidRPr="008C105D">
        <w:br w:type="page"/>
      </w:r>
      <w:bookmarkStart w:id="616" w:name="_Toc366085183"/>
      <w:bookmarkStart w:id="617" w:name="_Toc380428744"/>
      <w:bookmarkStart w:id="618" w:name="_Toc467243007"/>
      <w:r w:rsidRPr="008C105D">
        <w:lastRenderedPageBreak/>
        <w:t xml:space="preserve">ANNEX </w:t>
      </w:r>
      <w:r w:rsidR="009A0CA0" w:rsidRPr="008C105D">
        <w:t>1</w:t>
      </w:r>
      <w:r w:rsidRPr="008C105D">
        <w:t xml:space="preserve">: </w:t>
      </w:r>
      <w:r w:rsidR="00434D4A" w:rsidRPr="008C105D">
        <w:t>PRICING MECHANISM</w:t>
      </w:r>
      <w:bookmarkEnd w:id="616"/>
      <w:bookmarkEnd w:id="617"/>
      <w:bookmarkEnd w:id="618"/>
    </w:p>
    <w:p w14:paraId="6E517319" w14:textId="06B79E70" w:rsidR="00DD45B2" w:rsidRPr="008C105D" w:rsidRDefault="00DD45B2" w:rsidP="001742C3">
      <w:pPr>
        <w:pStyle w:val="Guidancenoteparagraphtext"/>
        <w:rPr>
          <w:i w:val="0"/>
          <w:color w:val="auto"/>
        </w:rPr>
      </w:pPr>
      <w:bookmarkStart w:id="619" w:name="_Toc366085184"/>
      <w:bookmarkStart w:id="620" w:name="_Toc380428745"/>
      <w:r w:rsidRPr="008C105D">
        <w:rPr>
          <w:i w:val="0"/>
          <w:color w:val="auto"/>
        </w:rPr>
        <w:t>TABLE 1: SUPPLIER PERSONNEL RATE CARD FOR CALCULATION OF PANEL PRICES</w:t>
      </w:r>
      <w:r w:rsidR="00ED156B" w:rsidRPr="008C105D">
        <w:rPr>
          <w:i w:val="0"/>
          <w:color w:val="auto"/>
        </w:rPr>
        <w:t xml:space="preserve"> – MAXIMUM HOURLY RATES</w:t>
      </w:r>
      <w:r w:rsidR="00B03680" w:rsidRPr="008C105D">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31"/>
        <w:gridCol w:w="1386"/>
        <w:gridCol w:w="1346"/>
        <w:gridCol w:w="1334"/>
        <w:gridCol w:w="1138"/>
      </w:tblGrid>
      <w:tr w:rsidR="00DD45B2" w:rsidRPr="008C105D"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8C105D" w:rsidRDefault="00DD45B2" w:rsidP="00D4321E">
            <w:pPr>
              <w:tabs>
                <w:tab w:val="right" w:pos="1990"/>
              </w:tabs>
              <w:snapToGrid w:val="0"/>
              <w:rPr>
                <w:b/>
                <w:sz w:val="20"/>
                <w:szCs w:val="20"/>
              </w:rPr>
            </w:pPr>
            <w:r w:rsidRPr="008C105D">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8C105D" w:rsidRDefault="00DD45B2" w:rsidP="00D4321E">
            <w:pPr>
              <w:snapToGrid w:val="0"/>
              <w:rPr>
                <w:sz w:val="20"/>
                <w:szCs w:val="20"/>
              </w:rPr>
            </w:pPr>
            <w:r w:rsidRPr="008C105D">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8C105D" w:rsidRDefault="00DD45B2" w:rsidP="00D4321E">
            <w:pPr>
              <w:snapToGrid w:val="0"/>
              <w:jc w:val="center"/>
              <w:rPr>
                <w:sz w:val="20"/>
                <w:szCs w:val="20"/>
              </w:rPr>
            </w:pPr>
            <w:r w:rsidRPr="008C105D">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8C105D" w:rsidRDefault="00DD45B2" w:rsidP="00D4321E">
            <w:pPr>
              <w:snapToGrid w:val="0"/>
              <w:rPr>
                <w:sz w:val="20"/>
                <w:szCs w:val="20"/>
              </w:rPr>
            </w:pPr>
            <w:r w:rsidRPr="008C105D">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8C105D" w:rsidRDefault="00DD45B2" w:rsidP="00D4321E">
            <w:pPr>
              <w:snapToGrid w:val="0"/>
              <w:rPr>
                <w:sz w:val="20"/>
                <w:szCs w:val="20"/>
              </w:rPr>
            </w:pPr>
            <w:r w:rsidRPr="008C105D">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8C105D" w:rsidRDefault="00DD45B2" w:rsidP="00D4321E">
            <w:pPr>
              <w:snapToGrid w:val="0"/>
              <w:rPr>
                <w:b/>
                <w:sz w:val="20"/>
                <w:szCs w:val="20"/>
              </w:rPr>
            </w:pPr>
            <w:r w:rsidRPr="008C105D">
              <w:rPr>
                <w:b/>
                <w:sz w:val="20"/>
                <w:szCs w:val="20"/>
              </w:rPr>
              <w:t>Trainee</w:t>
            </w:r>
          </w:p>
          <w:p w14:paraId="19A9E6E4" w14:textId="77777777" w:rsidR="00DD45B2" w:rsidRPr="008C105D"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8C105D" w:rsidRDefault="00DD45B2" w:rsidP="00D4321E">
            <w:pPr>
              <w:snapToGrid w:val="0"/>
              <w:rPr>
                <w:b/>
                <w:sz w:val="20"/>
                <w:szCs w:val="20"/>
              </w:rPr>
            </w:pPr>
            <w:r w:rsidRPr="008C105D">
              <w:rPr>
                <w:b/>
                <w:sz w:val="20"/>
                <w:szCs w:val="20"/>
              </w:rPr>
              <w:t>Paralegal</w:t>
            </w:r>
          </w:p>
        </w:tc>
      </w:tr>
      <w:tr w:rsidR="00DD45B2" w:rsidRPr="008C105D"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8C105D" w:rsidRDefault="00DD45B2" w:rsidP="00D4321E">
            <w:pPr>
              <w:snapToGrid w:val="0"/>
              <w:ind w:left="454"/>
              <w:rPr>
                <w:rFonts w:ascii="Arial" w:hAnsi="Arial"/>
              </w:rPr>
            </w:pPr>
            <w:r w:rsidRPr="008C105D">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2C43B573" w:rsidR="00DD45B2" w:rsidRPr="008C105D" w:rsidRDefault="00F668AF"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3111EA14" w:rsidR="00DD45B2" w:rsidRPr="008C105D" w:rsidRDefault="00F668AF"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1D3DD620" w:rsidR="00DD45B2" w:rsidRPr="008C105D" w:rsidRDefault="00F668AF"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5323B9D6" w:rsidR="00DD45B2" w:rsidRPr="008C105D" w:rsidRDefault="00F668AF"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54117920" w:rsidR="00DD45B2" w:rsidRPr="008C105D" w:rsidRDefault="00F668AF"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Pr>
          <w:p w14:paraId="1A1DB609" w14:textId="40B8FA62" w:rsidR="00DD45B2" w:rsidRPr="008C105D" w:rsidRDefault="00F668AF" w:rsidP="00D4321E">
            <w:pPr>
              <w:snapToGrid w:val="0"/>
              <w:jc w:val="left"/>
              <w:rPr>
                <w:rFonts w:asciiTheme="minorHAnsi" w:hAnsiTheme="minorHAnsi"/>
                <w:i/>
                <w:iCs/>
                <w:sz w:val="20"/>
                <w:szCs w:val="20"/>
              </w:rPr>
            </w:pPr>
            <w:r>
              <w:rPr>
                <w:b/>
                <w:highlight w:val="yellow"/>
              </w:rPr>
              <w:t>[REDACTED]</w:t>
            </w:r>
          </w:p>
        </w:tc>
      </w:tr>
    </w:tbl>
    <w:p w14:paraId="438F0716" w14:textId="77777777" w:rsidR="00DD45B2" w:rsidRPr="008C105D" w:rsidRDefault="00DD45B2" w:rsidP="00DD45B2">
      <w:pPr>
        <w:pStyle w:val="GPSSchPart"/>
        <w:ind w:firstLine="0"/>
        <w:jc w:val="left"/>
      </w:pPr>
    </w:p>
    <w:p w14:paraId="610FC2AA" w14:textId="30753D23" w:rsidR="00DD45B2" w:rsidRPr="008C105D" w:rsidRDefault="00DD45B2" w:rsidP="001742C3">
      <w:pPr>
        <w:pStyle w:val="Guidancenoteparagraphtext"/>
        <w:rPr>
          <w:i w:val="0"/>
          <w:color w:val="auto"/>
        </w:rPr>
      </w:pPr>
      <w:r w:rsidRPr="008C105D">
        <w:rPr>
          <w:i w:val="0"/>
          <w:color w:val="auto"/>
        </w:rPr>
        <w:t>TABLE 2: SUPPLIER PERSONNEL RATE CARD FOR CALCULATION OF PANEL PRICES – MAXIMUM D</w:t>
      </w:r>
      <w:r w:rsidR="001742C3" w:rsidRPr="008C105D">
        <w:rPr>
          <w:i w:val="0"/>
          <w:color w:val="auto"/>
        </w:rPr>
        <w:t>AILY</w:t>
      </w:r>
      <w:r w:rsidRPr="008C105D">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8C105D"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8C105D" w:rsidRDefault="00DD45B2" w:rsidP="00D4321E">
            <w:pPr>
              <w:tabs>
                <w:tab w:val="right" w:pos="1990"/>
              </w:tabs>
              <w:snapToGrid w:val="0"/>
              <w:jc w:val="left"/>
              <w:rPr>
                <w:b/>
                <w:bCs/>
                <w:sz w:val="20"/>
                <w:szCs w:val="20"/>
              </w:rPr>
            </w:pPr>
            <w:r w:rsidRPr="008C105D">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8C105D" w:rsidRDefault="00DD45B2" w:rsidP="00D4321E">
            <w:pPr>
              <w:snapToGrid w:val="0"/>
              <w:jc w:val="center"/>
              <w:rPr>
                <w:sz w:val="20"/>
                <w:szCs w:val="20"/>
              </w:rPr>
            </w:pPr>
            <w:r w:rsidRPr="008C105D">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8C105D" w:rsidRDefault="00DD45B2" w:rsidP="00D4321E">
            <w:pPr>
              <w:snapToGrid w:val="0"/>
              <w:jc w:val="center"/>
              <w:rPr>
                <w:sz w:val="20"/>
                <w:szCs w:val="20"/>
              </w:rPr>
            </w:pPr>
            <w:r w:rsidRPr="008C105D">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8C105D" w:rsidRDefault="00DD45B2" w:rsidP="00D4321E">
            <w:pPr>
              <w:snapToGrid w:val="0"/>
              <w:rPr>
                <w:sz w:val="20"/>
                <w:szCs w:val="20"/>
              </w:rPr>
            </w:pPr>
            <w:r w:rsidRPr="008C105D">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8C105D" w:rsidRDefault="00DD45B2" w:rsidP="00D4321E">
            <w:pPr>
              <w:snapToGrid w:val="0"/>
              <w:rPr>
                <w:sz w:val="20"/>
                <w:szCs w:val="20"/>
              </w:rPr>
            </w:pPr>
            <w:r w:rsidRPr="008C105D">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8C105D" w:rsidRDefault="00DD45B2" w:rsidP="00D4321E">
            <w:pPr>
              <w:snapToGrid w:val="0"/>
              <w:rPr>
                <w:b/>
                <w:sz w:val="20"/>
                <w:szCs w:val="20"/>
              </w:rPr>
            </w:pPr>
            <w:r w:rsidRPr="008C105D">
              <w:rPr>
                <w:b/>
                <w:sz w:val="20"/>
                <w:szCs w:val="20"/>
              </w:rPr>
              <w:t>Trainee</w:t>
            </w:r>
          </w:p>
          <w:p w14:paraId="07450536" w14:textId="77777777" w:rsidR="00DD45B2" w:rsidRPr="008C105D"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8C105D" w:rsidRDefault="00DD45B2" w:rsidP="00D4321E">
            <w:pPr>
              <w:snapToGrid w:val="0"/>
              <w:rPr>
                <w:b/>
                <w:sz w:val="20"/>
                <w:szCs w:val="20"/>
              </w:rPr>
            </w:pPr>
            <w:r w:rsidRPr="008C105D">
              <w:rPr>
                <w:b/>
                <w:sz w:val="20"/>
                <w:szCs w:val="20"/>
              </w:rPr>
              <w:t>Paralegal</w:t>
            </w:r>
          </w:p>
        </w:tc>
      </w:tr>
      <w:tr w:rsidR="00DD45B2" w:rsidRPr="008C105D"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8C105D" w:rsidRDefault="00DD45B2" w:rsidP="00D4321E">
            <w:pPr>
              <w:snapToGrid w:val="0"/>
              <w:ind w:left="454"/>
              <w:rPr>
                <w:sz w:val="20"/>
                <w:szCs w:val="20"/>
              </w:rPr>
            </w:pPr>
            <w:r w:rsidRPr="008C105D">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702C27C6" w:rsidR="00DD45B2" w:rsidRPr="008C105D" w:rsidRDefault="00F668AF" w:rsidP="001742C3">
            <w:pPr>
              <w:snapToGrid w:val="0"/>
              <w:jc w:val="left"/>
              <w:rPr>
                <w:sz w:val="20"/>
                <w:szCs w:val="20"/>
              </w:rPr>
            </w:pPr>
            <w:r>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1362072C" w:rsidR="00DD45B2" w:rsidRPr="008C105D" w:rsidRDefault="00F668AF" w:rsidP="001742C3">
            <w:pPr>
              <w:snapToGrid w:val="0"/>
              <w:jc w:val="left"/>
              <w:rPr>
                <w:sz w:val="20"/>
                <w:szCs w:val="20"/>
              </w:rPr>
            </w:pPr>
            <w:r>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1DC165EA" w:rsidR="00DD45B2" w:rsidRPr="008C105D" w:rsidRDefault="00F668AF" w:rsidP="0086534C">
            <w:pPr>
              <w:snapToGrid w:val="0"/>
              <w:jc w:val="left"/>
              <w:rPr>
                <w:sz w:val="20"/>
                <w:szCs w:val="20"/>
              </w:rPr>
            </w:pPr>
            <w:r>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129EC05A" w:rsidR="00DD45B2" w:rsidRPr="008C105D" w:rsidRDefault="00F668AF" w:rsidP="001742C3">
            <w:pPr>
              <w:snapToGrid w:val="0"/>
              <w:jc w:val="left"/>
              <w:rPr>
                <w:sz w:val="20"/>
                <w:szCs w:val="20"/>
              </w:rPr>
            </w:pPr>
            <w:r>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68554294" w:rsidR="00DD45B2" w:rsidRPr="008C105D" w:rsidRDefault="00F668AF" w:rsidP="001742C3">
            <w:pPr>
              <w:jc w:val="left"/>
              <w:rPr>
                <w:sz w:val="20"/>
                <w:szCs w:val="20"/>
              </w:rPr>
            </w:pPr>
            <w:r>
              <w:rPr>
                <w:b/>
                <w:highlight w:val="yellow"/>
              </w:rPr>
              <w:t>[REDACTED]</w:t>
            </w:r>
          </w:p>
        </w:tc>
        <w:tc>
          <w:tcPr>
            <w:tcW w:w="1293" w:type="dxa"/>
            <w:tcBorders>
              <w:top w:val="nil"/>
              <w:left w:val="nil"/>
              <w:bottom w:val="single" w:sz="8" w:space="0" w:color="auto"/>
              <w:right w:val="single" w:sz="8" w:space="0" w:color="auto"/>
            </w:tcBorders>
          </w:tcPr>
          <w:p w14:paraId="6CF5B037" w14:textId="46E28E57" w:rsidR="00DD45B2" w:rsidRPr="008C105D" w:rsidRDefault="00F668AF" w:rsidP="001742C3">
            <w:pPr>
              <w:jc w:val="left"/>
              <w:rPr>
                <w:sz w:val="20"/>
                <w:szCs w:val="20"/>
              </w:rPr>
            </w:pPr>
            <w:r>
              <w:rPr>
                <w:b/>
                <w:highlight w:val="yellow"/>
              </w:rPr>
              <w:t>[REDACTED]</w:t>
            </w:r>
          </w:p>
        </w:tc>
      </w:tr>
    </w:tbl>
    <w:p w14:paraId="05D00864" w14:textId="77777777" w:rsidR="001742C3" w:rsidRPr="008C105D" w:rsidRDefault="001742C3" w:rsidP="001742C3">
      <w:pPr>
        <w:pStyle w:val="Guidancenoteparagraphtext"/>
        <w:rPr>
          <w:i w:val="0"/>
          <w:color w:val="auto"/>
        </w:rPr>
      </w:pPr>
    </w:p>
    <w:p w14:paraId="2B944223" w14:textId="2C1397E9" w:rsidR="00DD45B2" w:rsidRPr="008C105D" w:rsidRDefault="00DD45B2" w:rsidP="001742C3">
      <w:pPr>
        <w:pStyle w:val="Guidancenoteparagraphtext"/>
        <w:rPr>
          <w:i w:val="0"/>
          <w:color w:val="auto"/>
        </w:rPr>
      </w:pPr>
      <w:r w:rsidRPr="008C105D">
        <w:rPr>
          <w:i w:val="0"/>
          <w:color w:val="auto"/>
        </w:rPr>
        <w:t xml:space="preserve">TABLE 3: SUPPLIER PERSONNEL RATE CARD FOR CALCULATION OF PANEL PRICES – MAXIMUM </w:t>
      </w:r>
      <w:r w:rsidR="001742C3" w:rsidRPr="008C105D">
        <w:rPr>
          <w:i w:val="0"/>
          <w:color w:val="auto"/>
        </w:rPr>
        <w:t>MONTHLY</w:t>
      </w:r>
      <w:r w:rsidR="00ED156B" w:rsidRPr="008C105D">
        <w:rPr>
          <w:i w:val="0"/>
          <w:color w:val="auto"/>
        </w:rPr>
        <w:t xml:space="preserve"> RATES</w:t>
      </w:r>
      <w:r w:rsidR="00B03680" w:rsidRPr="008C105D">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DD45B2" w:rsidRPr="008C105D" w14:paraId="343C191A" w14:textId="77777777" w:rsidTr="00801FCB">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8C105D" w:rsidRDefault="00DD45B2" w:rsidP="00D4321E">
            <w:pPr>
              <w:tabs>
                <w:tab w:val="right" w:pos="1990"/>
              </w:tabs>
              <w:snapToGrid w:val="0"/>
              <w:rPr>
                <w:b/>
                <w:sz w:val="20"/>
                <w:szCs w:val="20"/>
              </w:rPr>
            </w:pPr>
            <w:r w:rsidRPr="008C105D">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8C105D" w:rsidRDefault="00DD45B2" w:rsidP="00D4321E">
            <w:pPr>
              <w:snapToGrid w:val="0"/>
              <w:jc w:val="center"/>
              <w:rPr>
                <w:sz w:val="20"/>
                <w:szCs w:val="20"/>
              </w:rPr>
            </w:pPr>
            <w:r w:rsidRPr="008C105D">
              <w:rPr>
                <w:b/>
                <w:bCs/>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8C105D" w:rsidRDefault="00DD45B2" w:rsidP="00D4321E">
            <w:pPr>
              <w:snapToGrid w:val="0"/>
              <w:jc w:val="center"/>
              <w:rPr>
                <w:sz w:val="20"/>
                <w:szCs w:val="20"/>
              </w:rPr>
            </w:pPr>
            <w:r w:rsidRPr="008C105D">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8C105D" w:rsidRDefault="00DD45B2" w:rsidP="00D4321E">
            <w:pPr>
              <w:snapToGrid w:val="0"/>
              <w:rPr>
                <w:sz w:val="20"/>
                <w:szCs w:val="20"/>
              </w:rPr>
            </w:pPr>
            <w:r w:rsidRPr="008C105D">
              <w:rPr>
                <w:b/>
                <w:bCs/>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8C105D" w:rsidRDefault="00DD45B2" w:rsidP="00D4321E">
            <w:pPr>
              <w:snapToGrid w:val="0"/>
              <w:rPr>
                <w:sz w:val="20"/>
                <w:szCs w:val="20"/>
              </w:rPr>
            </w:pPr>
            <w:r w:rsidRPr="008C105D">
              <w:rPr>
                <w:b/>
                <w:bCs/>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8C105D" w:rsidRDefault="00DD45B2" w:rsidP="00D4321E">
            <w:pPr>
              <w:snapToGrid w:val="0"/>
              <w:rPr>
                <w:b/>
                <w:sz w:val="20"/>
                <w:szCs w:val="20"/>
              </w:rPr>
            </w:pPr>
            <w:r w:rsidRPr="008C105D">
              <w:rPr>
                <w:b/>
                <w:sz w:val="20"/>
                <w:szCs w:val="20"/>
              </w:rPr>
              <w:t>Trainee</w:t>
            </w:r>
          </w:p>
          <w:p w14:paraId="760D1ECC" w14:textId="77777777" w:rsidR="00DD45B2" w:rsidRPr="008C105D"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8C105D" w:rsidRDefault="00DD45B2" w:rsidP="00D4321E">
            <w:pPr>
              <w:snapToGrid w:val="0"/>
              <w:rPr>
                <w:b/>
                <w:sz w:val="20"/>
                <w:szCs w:val="20"/>
              </w:rPr>
            </w:pPr>
            <w:r w:rsidRPr="008C105D">
              <w:rPr>
                <w:b/>
                <w:sz w:val="20"/>
                <w:szCs w:val="20"/>
              </w:rPr>
              <w:t>Paralegal</w:t>
            </w:r>
          </w:p>
        </w:tc>
      </w:tr>
      <w:tr w:rsidR="00DD45B2" w:rsidRPr="008C105D"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8C105D" w:rsidRDefault="00DD45B2" w:rsidP="00D4321E">
            <w:pPr>
              <w:snapToGrid w:val="0"/>
              <w:ind w:left="454"/>
              <w:rPr>
                <w:sz w:val="20"/>
                <w:szCs w:val="20"/>
              </w:rPr>
            </w:pPr>
            <w:r w:rsidRPr="008C105D">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271FE566" w:rsidR="00DD45B2" w:rsidRPr="008C105D" w:rsidRDefault="00F668AF" w:rsidP="00D4321E">
            <w:pPr>
              <w:snapToGrid w:val="0"/>
              <w:jc w:val="left"/>
              <w:rPr>
                <w:sz w:val="20"/>
                <w:szCs w:val="20"/>
              </w:rPr>
            </w:pPr>
            <w:r>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3EFCDBF8" w:rsidR="00DD45B2" w:rsidRPr="008C105D" w:rsidRDefault="00F668AF" w:rsidP="00D4321E">
            <w:pPr>
              <w:jc w:val="left"/>
              <w:rPr>
                <w:sz w:val="20"/>
                <w:szCs w:val="20"/>
              </w:rPr>
            </w:pPr>
            <w:r>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702CEAAF" w:rsidR="00DD45B2" w:rsidRPr="008C105D" w:rsidRDefault="00F668AF" w:rsidP="00D4321E">
            <w:pPr>
              <w:jc w:val="left"/>
              <w:rPr>
                <w:sz w:val="20"/>
                <w:szCs w:val="20"/>
              </w:rPr>
            </w:pPr>
            <w:r>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19EF352F" w:rsidR="00DD45B2" w:rsidRPr="008C105D" w:rsidRDefault="00F668AF"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647E92D8" w:rsidR="00DD45B2" w:rsidRPr="008C105D" w:rsidRDefault="00F668AF"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Pr>
          <w:p w14:paraId="63247168" w14:textId="7D0B484D" w:rsidR="00DD45B2" w:rsidRPr="008C105D" w:rsidRDefault="00F668AF" w:rsidP="00D4321E">
            <w:pPr>
              <w:jc w:val="left"/>
              <w:rPr>
                <w:sz w:val="20"/>
                <w:szCs w:val="20"/>
              </w:rPr>
            </w:pPr>
            <w:r>
              <w:rPr>
                <w:b/>
                <w:highlight w:val="yellow"/>
              </w:rPr>
              <w:t>[REDACTED]</w:t>
            </w:r>
          </w:p>
        </w:tc>
      </w:tr>
    </w:tbl>
    <w:p w14:paraId="76EF9228" w14:textId="4D45EB87" w:rsidR="00342234" w:rsidRPr="008C105D" w:rsidRDefault="00B03680" w:rsidP="00DD45B2">
      <w:pPr>
        <w:pStyle w:val="GPSL1Guidance"/>
      </w:pPr>
      <w:r w:rsidRPr="008C105D">
        <w:t>*exclusive of VAT</w:t>
      </w:r>
    </w:p>
    <w:bookmarkEnd w:id="602"/>
    <w:bookmarkEnd w:id="619"/>
    <w:bookmarkEnd w:id="620"/>
    <w:p w14:paraId="55432291" w14:textId="5CFF4466" w:rsidR="00A40E62" w:rsidRPr="008C105D" w:rsidRDefault="00A40E62" w:rsidP="00A40E62">
      <w:pPr>
        <w:pStyle w:val="Guidancenoteparagraphtext"/>
        <w:rPr>
          <w:i w:val="0"/>
          <w:color w:val="auto"/>
        </w:rPr>
      </w:pPr>
      <w:r w:rsidRPr="008C105D">
        <w:rPr>
          <w:i w:val="0"/>
          <w:color w:val="auto"/>
        </w:rPr>
        <w:t>TABLE 4:</w:t>
      </w:r>
      <w:r w:rsidR="008C105D" w:rsidRPr="008C105D">
        <w:rPr>
          <w:i w:val="0"/>
          <w:color w:val="auto"/>
        </w:rPr>
        <w:t xml:space="preserve"> FREE LEGAL ADVICE DEPENDING ON AGGREGATED SPEND PERCENTAGE</w:t>
      </w:r>
    </w:p>
    <w:p w14:paraId="2111C83E" w14:textId="34E1A8CF" w:rsidR="00A40E62" w:rsidRPr="00F668AF" w:rsidRDefault="00F668AF" w:rsidP="00A40E62">
      <w:pPr>
        <w:pStyle w:val="Guidancenoteparagraphtext"/>
        <w:rPr>
          <w:i w:val="0"/>
          <w:color w:val="auto"/>
        </w:rPr>
      </w:pPr>
      <w:r w:rsidRPr="00F668AF">
        <w:rPr>
          <w:i w:val="0"/>
          <w:highlight w:val="yellow"/>
        </w:rPr>
        <w:t>[REDACTED]</w:t>
      </w:r>
    </w:p>
    <w:p w14:paraId="6F152ABB" w14:textId="7E4E5B51" w:rsidR="00A40E62" w:rsidRPr="008C105D" w:rsidRDefault="00A40E62" w:rsidP="00A40E62">
      <w:pPr>
        <w:pStyle w:val="Guidancenoteparagraphtext"/>
        <w:rPr>
          <w:i w:val="0"/>
          <w:color w:val="auto"/>
        </w:rPr>
      </w:pPr>
    </w:p>
    <w:p w14:paraId="423BC23F" w14:textId="77777777" w:rsidR="00A40E62" w:rsidRPr="008C105D" w:rsidRDefault="00A40E62" w:rsidP="00A40E62">
      <w:pPr>
        <w:pStyle w:val="Guidancenoteparagraphtext"/>
        <w:rPr>
          <w:i w:val="0"/>
          <w:color w:val="auto"/>
        </w:rPr>
      </w:pPr>
    </w:p>
    <w:p w14:paraId="0997CEEB" w14:textId="77777777" w:rsidR="00A40E62" w:rsidRPr="008C105D" w:rsidRDefault="00A40E62" w:rsidP="00A40E62">
      <w:pPr>
        <w:pStyle w:val="Guidancenoteparagraphtext"/>
        <w:rPr>
          <w:i w:val="0"/>
          <w:color w:val="auto"/>
        </w:rPr>
      </w:pPr>
    </w:p>
    <w:p w14:paraId="7EE2759C" w14:textId="77777777" w:rsidR="00A40E62" w:rsidRPr="008C105D" w:rsidRDefault="00A40E62" w:rsidP="00A40E62"/>
    <w:p w14:paraId="50C6EDB6" w14:textId="77777777" w:rsidR="00A40E62" w:rsidRPr="008C105D" w:rsidRDefault="00A40E62" w:rsidP="00A40E62"/>
    <w:p w14:paraId="5FCD80D8" w14:textId="228FF7BC" w:rsidR="000A2D0A" w:rsidRPr="008C105D" w:rsidRDefault="00C83EE9" w:rsidP="00F93819">
      <w:pPr>
        <w:pStyle w:val="GPSSchAnnexname"/>
        <w:shd w:val="clear" w:color="auto" w:fill="FFFFFF"/>
        <w:rPr>
          <w:b w:val="0"/>
          <w:caps w:val="0"/>
        </w:rPr>
      </w:pPr>
      <w:r w:rsidRPr="008C105D">
        <w:br w:type="page"/>
      </w:r>
      <w:bookmarkStart w:id="621" w:name="_Toc366085186"/>
      <w:bookmarkStart w:id="622" w:name="_Toc380428747"/>
    </w:p>
    <w:p w14:paraId="2213F056" w14:textId="77777777" w:rsidR="000A2D0A" w:rsidRPr="008C105D" w:rsidRDefault="000A2D0A" w:rsidP="001C4E7E">
      <w:pPr>
        <w:pStyle w:val="GPSSchTitleandNumber"/>
      </w:pPr>
    </w:p>
    <w:p w14:paraId="5420E8E3" w14:textId="4B174CF5" w:rsidR="00F20C99" w:rsidRPr="008C105D" w:rsidRDefault="00A54319" w:rsidP="001C4E7E">
      <w:pPr>
        <w:pStyle w:val="GPSSchTitleandNumber"/>
      </w:pPr>
      <w:bookmarkStart w:id="623" w:name="_Toc467243008"/>
      <w:r w:rsidRPr="008C105D">
        <w:t xml:space="preserve">PANEL </w:t>
      </w:r>
      <w:r w:rsidR="00D42704" w:rsidRPr="008C105D">
        <w:t xml:space="preserve">AGREEMENT </w:t>
      </w:r>
      <w:r w:rsidRPr="008C105D">
        <w:t>SCHEDULE</w:t>
      </w:r>
      <w:r w:rsidR="007118E3" w:rsidRPr="008C105D">
        <w:t xml:space="preserve"> 4: </w:t>
      </w:r>
      <w:r w:rsidR="00A335C2" w:rsidRPr="008C105D">
        <w:t>TEMPLATE ORDER FORM</w:t>
      </w:r>
      <w:r w:rsidR="007118E3" w:rsidRPr="008C105D">
        <w:t xml:space="preserve"> AND </w:t>
      </w:r>
      <w:r w:rsidR="008D34BC" w:rsidRPr="008C105D">
        <w:t>TEMPLATE</w:t>
      </w:r>
      <w:r w:rsidR="00A335C2" w:rsidRPr="008C105D">
        <w:t xml:space="preserve"> TERMS</w:t>
      </w:r>
      <w:bookmarkEnd w:id="621"/>
      <w:bookmarkEnd w:id="622"/>
      <w:r w:rsidR="008D34BC" w:rsidRPr="008C105D">
        <w:t xml:space="preserve"> and conditions</w:t>
      </w:r>
      <w:bookmarkEnd w:id="623"/>
    </w:p>
    <w:p w14:paraId="0D933AEA" w14:textId="5F033080" w:rsidR="00D12C54" w:rsidRPr="008C105D" w:rsidRDefault="0038239E" w:rsidP="001C4E7E">
      <w:pPr>
        <w:pStyle w:val="GPSSchAnnexname"/>
      </w:pPr>
      <w:bookmarkStart w:id="624" w:name="_Toc365027615"/>
      <w:bookmarkStart w:id="625" w:name="_Toc366085187"/>
      <w:bookmarkStart w:id="626" w:name="_Toc380428748"/>
      <w:bookmarkStart w:id="627" w:name="_Toc467243009"/>
      <w:r w:rsidRPr="008C105D">
        <w:t xml:space="preserve">ANNEX 1: </w:t>
      </w:r>
      <w:bookmarkEnd w:id="624"/>
      <w:bookmarkEnd w:id="625"/>
      <w:bookmarkEnd w:id="626"/>
      <w:r w:rsidRPr="008C105D">
        <w:t>TEMPLATE ORDER FORM</w:t>
      </w:r>
      <w:bookmarkEnd w:id="627"/>
    </w:p>
    <w:bookmarkStart w:id="628" w:name="_MON_1549084522"/>
    <w:bookmarkEnd w:id="628"/>
    <w:p w14:paraId="007253F4" w14:textId="77777777" w:rsidR="00A40E62" w:rsidRPr="008C105D" w:rsidRDefault="00A40E62" w:rsidP="001C4E7E">
      <w:pPr>
        <w:pStyle w:val="GPSSchAnnexname"/>
      </w:pPr>
      <w:r w:rsidRPr="008C105D">
        <w:object w:dxaOrig="1504" w:dyaOrig="982" w14:anchorId="1DFD65B8">
          <v:shape id="_x0000_i1027" type="#_x0000_t75" style="width:75pt;height:49pt" o:ole="">
            <v:imagedata r:id="rId19" o:title=""/>
          </v:shape>
          <o:OLEObject Type="Embed" ProgID="Word.Document.12" ShapeID="_x0000_i1027" DrawAspect="Icon" ObjectID="_1550904244" r:id="rId20">
            <o:FieldCodes>\s</o:FieldCodes>
          </o:OLEObject>
        </w:object>
      </w:r>
    </w:p>
    <w:p w14:paraId="7D46863B" w14:textId="1CDA92F6" w:rsidR="0026074A" w:rsidRPr="008C105D" w:rsidRDefault="00D12C54" w:rsidP="0026074A">
      <w:pPr>
        <w:pStyle w:val="GPSSchAnnexname"/>
      </w:pPr>
      <w:r w:rsidRPr="008C105D">
        <w:br w:type="page"/>
      </w:r>
      <w:bookmarkStart w:id="629" w:name="_Toc467243010"/>
      <w:bookmarkStart w:id="630" w:name="_Toc365027616"/>
      <w:bookmarkStart w:id="631" w:name="_Toc366085188"/>
      <w:bookmarkStart w:id="632" w:name="_Toc380428749"/>
      <w:r w:rsidR="0026074A" w:rsidRPr="008C105D">
        <w:lastRenderedPageBreak/>
        <w:t>ANNEX 2: TEMPLATE TERMS</w:t>
      </w:r>
      <w:r w:rsidR="008D34BC" w:rsidRPr="008C105D">
        <w:t xml:space="preserve"> and conditions</w:t>
      </w:r>
      <w:bookmarkEnd w:id="629"/>
    </w:p>
    <w:p w14:paraId="3A8B69B9" w14:textId="77777777" w:rsidR="00D82DB5" w:rsidRPr="008C105D"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3" w:name="_Toc365027617"/>
      <w:bookmarkEnd w:id="630"/>
      <w:bookmarkEnd w:id="631"/>
      <w:bookmarkEnd w:id="632"/>
      <w:r w:rsidRPr="008C105D">
        <w:br w:type="page"/>
      </w:r>
    </w:p>
    <w:p w14:paraId="4C66BE0A" w14:textId="4114919E" w:rsidR="0063504F" w:rsidRPr="008C105D" w:rsidRDefault="00D82DB5" w:rsidP="00097366">
      <w:pPr>
        <w:pStyle w:val="GPSSchTitleandNumber"/>
      </w:pPr>
      <w:bookmarkStart w:id="634" w:name="_Toc467243011"/>
      <w:r w:rsidRPr="008C105D">
        <w:lastRenderedPageBreak/>
        <w:t xml:space="preserve">ANNEX 3: TEMPLATE </w:t>
      </w:r>
      <w:r w:rsidR="00896C87" w:rsidRPr="008C105D">
        <w:t xml:space="preserve">Secondment </w:t>
      </w:r>
      <w:r w:rsidR="00D82E78" w:rsidRPr="008C105D">
        <w:t>AGREEMENT</w:t>
      </w:r>
      <w:bookmarkEnd w:id="634"/>
    </w:p>
    <w:bookmarkStart w:id="635" w:name="_MON_1549176577"/>
    <w:bookmarkEnd w:id="635"/>
    <w:p w14:paraId="355898A2" w14:textId="77777777" w:rsidR="00A40E62" w:rsidRPr="008C105D" w:rsidRDefault="005D20DD" w:rsidP="00097366">
      <w:pPr>
        <w:pStyle w:val="GPSSchTitleandNumber"/>
      </w:pPr>
      <w:r>
        <w:object w:dxaOrig="1504" w:dyaOrig="982" w14:anchorId="54EB6008">
          <v:shape id="_x0000_i1028" type="#_x0000_t75" style="width:75pt;height:49pt" o:ole="">
            <v:imagedata r:id="rId21" o:title=""/>
          </v:shape>
          <o:OLEObject Type="Embed" ProgID="Word.Document.12" ShapeID="_x0000_i1028" DrawAspect="Icon" ObjectID="_1550904245" r:id="rId22">
            <o:FieldCodes>\s</o:FieldCodes>
          </o:OLEObject>
        </w:object>
      </w:r>
    </w:p>
    <w:p w14:paraId="28A79ED6" w14:textId="77777777" w:rsidR="0063504F" w:rsidRPr="008C105D" w:rsidRDefault="0063504F">
      <w:pPr>
        <w:overflowPunct/>
        <w:autoSpaceDE/>
        <w:autoSpaceDN/>
        <w:adjustRightInd/>
        <w:spacing w:after="0"/>
        <w:jc w:val="left"/>
        <w:textAlignment w:val="auto"/>
        <w:rPr>
          <w:rFonts w:ascii="Arial Bold" w:eastAsia="STZhongsong" w:hAnsi="Arial Bold" w:cs="Times New Roman"/>
          <w:b/>
          <w:caps/>
          <w:lang w:eastAsia="zh-CN"/>
        </w:rPr>
      </w:pPr>
      <w:r w:rsidRPr="008C105D">
        <w:br w:type="page"/>
      </w:r>
    </w:p>
    <w:p w14:paraId="01B73D6B" w14:textId="64CFF0DD" w:rsidR="0063504F" w:rsidRDefault="0063504F" w:rsidP="0063504F">
      <w:pPr>
        <w:pStyle w:val="GPSSchTitleandNumber"/>
      </w:pPr>
      <w:bookmarkStart w:id="636" w:name="_Toc467243012"/>
      <w:r w:rsidRPr="008C105D">
        <w:lastRenderedPageBreak/>
        <w:t xml:space="preserve">ANNEX 4: </w:t>
      </w:r>
      <w:r w:rsidR="00896C87" w:rsidRPr="008C105D">
        <w:t>Exchange</w:t>
      </w:r>
      <w:r w:rsidRPr="008C105D">
        <w:t xml:space="preserve"> AGREEMENT</w:t>
      </w:r>
      <w:bookmarkEnd w:id="636"/>
    </w:p>
    <w:p w14:paraId="0D196BF2" w14:textId="076FBBE2" w:rsidR="00097366" w:rsidRPr="008C105D" w:rsidRDefault="00B851D1" w:rsidP="00097366">
      <w:pPr>
        <w:pStyle w:val="GPSSchTitleandNumber"/>
      </w:pPr>
      <w:r>
        <w:t>to be populated at legal services contract stage</w:t>
      </w:r>
      <w:r w:rsidR="00434D4A" w:rsidRPr="008C105D">
        <w:br w:type="page"/>
      </w:r>
      <w:bookmarkStart w:id="637" w:name="_Toc366085189"/>
      <w:bookmarkStart w:id="638" w:name="_Toc380428750"/>
      <w:bookmarkStart w:id="639" w:name="_Toc467243013"/>
      <w:r w:rsidR="00A54319" w:rsidRPr="008C105D">
        <w:lastRenderedPageBreak/>
        <w:t xml:space="preserve">PANEL </w:t>
      </w:r>
      <w:r w:rsidR="00D42704" w:rsidRPr="008C105D">
        <w:t xml:space="preserve">AGREEMENT </w:t>
      </w:r>
      <w:r w:rsidR="00A54319" w:rsidRPr="008C105D">
        <w:t>SCHEDULE</w:t>
      </w:r>
      <w:r w:rsidR="00434D4A" w:rsidRPr="008C105D">
        <w:t xml:space="preserve"> 5: </w:t>
      </w:r>
      <w:bookmarkEnd w:id="633"/>
      <w:bookmarkEnd w:id="637"/>
      <w:bookmarkEnd w:id="638"/>
      <w:r w:rsidR="00206983" w:rsidRPr="008C105D">
        <w:t>ORDERING PROCEDURE</w:t>
      </w:r>
      <w:bookmarkEnd w:id="639"/>
    </w:p>
    <w:p w14:paraId="3939EA8A" w14:textId="1F8BBC3C" w:rsidR="00325D80" w:rsidRPr="008C105D" w:rsidRDefault="00325D80" w:rsidP="00325D80">
      <w:pPr>
        <w:pStyle w:val="GPSL1SCHEDULEHeading"/>
        <w:ind w:left="360"/>
      </w:pPr>
      <w:r w:rsidRPr="008C105D">
        <w:t>Definitions</w:t>
      </w:r>
    </w:p>
    <w:p w14:paraId="7DE76FD2" w14:textId="77777777" w:rsidR="00325D80" w:rsidRPr="008C105D" w:rsidRDefault="00325D80" w:rsidP="00325D80">
      <w:pPr>
        <w:pStyle w:val="GPSL2Numbered"/>
        <w:ind w:left="502"/>
      </w:pPr>
      <w:r w:rsidRPr="008C105D">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8C105D" w14:paraId="14B1FE92" w14:textId="77777777" w:rsidTr="00E258D1">
        <w:tc>
          <w:tcPr>
            <w:tcW w:w="2410" w:type="dxa"/>
            <w:shd w:val="clear" w:color="auto" w:fill="auto"/>
          </w:tcPr>
          <w:p w14:paraId="32B9B444" w14:textId="77777777" w:rsidR="00325D80" w:rsidRPr="008C105D" w:rsidRDefault="00325D80" w:rsidP="00E258D1">
            <w:pPr>
              <w:pStyle w:val="GPSDefinitionTerm"/>
            </w:pPr>
            <w:r w:rsidRPr="008C105D">
              <w:t>“</w:t>
            </w:r>
            <w:r w:rsidRPr="008C105D">
              <w:rPr>
                <w:bCs/>
              </w:rPr>
              <w:t>Prospectus”</w:t>
            </w:r>
          </w:p>
        </w:tc>
        <w:tc>
          <w:tcPr>
            <w:tcW w:w="5670" w:type="dxa"/>
            <w:shd w:val="clear" w:color="auto" w:fill="auto"/>
          </w:tcPr>
          <w:p w14:paraId="19455A9D" w14:textId="4BAD68F9" w:rsidR="00325D80" w:rsidRPr="008C105D" w:rsidRDefault="00325D80" w:rsidP="00CB3EF0">
            <w:pPr>
              <w:pStyle w:val="GPsDefinition"/>
            </w:pPr>
            <w:r w:rsidRPr="008C105D">
              <w:rPr>
                <w:bCs/>
              </w:rPr>
              <w:t xml:space="preserve">means the written description of the Supplier’s capabilities and Supplier Personnel </w:t>
            </w:r>
            <w:r w:rsidR="00DB243E" w:rsidRPr="008C105D">
              <w:rPr>
                <w:bCs/>
              </w:rPr>
              <w:t xml:space="preserve">and in the form set out in Annex 1 of Panel </w:t>
            </w:r>
            <w:r w:rsidR="00D42704" w:rsidRPr="008C105D">
              <w:t>Agreement</w:t>
            </w:r>
            <w:r w:rsidR="00D42704" w:rsidRPr="008C105D">
              <w:rPr>
                <w:bCs/>
              </w:rPr>
              <w:t xml:space="preserve"> </w:t>
            </w:r>
            <w:r w:rsidR="00DB243E" w:rsidRPr="008C105D">
              <w:rPr>
                <w:bCs/>
              </w:rPr>
              <w:t xml:space="preserve">Schedule 11 </w:t>
            </w:r>
            <w:r w:rsidRPr="008C105D">
              <w:rPr>
                <w:bCs/>
              </w:rPr>
              <w:t xml:space="preserve">hereunder required pursuant to </w:t>
            </w:r>
            <w:r w:rsidR="00CB3EF0" w:rsidRPr="008C105D">
              <w:rPr>
                <w:bCs/>
              </w:rPr>
              <w:t xml:space="preserve">paragraph </w:t>
            </w:r>
            <w:r w:rsidRPr="008C105D">
              <w:rPr>
                <w:bCs/>
              </w:rPr>
              <w:t>2</w:t>
            </w:r>
            <w:r w:rsidR="00CB3EF0" w:rsidRPr="008C105D">
              <w:rPr>
                <w:bCs/>
              </w:rPr>
              <w:t xml:space="preserve"> of Panel Agreement Schedule 5</w:t>
            </w:r>
            <w:r w:rsidRPr="008C105D">
              <w:rPr>
                <w:bCs/>
              </w:rPr>
              <w:t xml:space="preserve"> (Ordering Procedure), as the same may be amended or updated from time to time in accordance with this Panel Agreement</w:t>
            </w:r>
          </w:p>
        </w:tc>
      </w:tr>
      <w:tr w:rsidR="00325D80" w:rsidRPr="008C105D" w14:paraId="6D3DB306" w14:textId="77777777" w:rsidTr="00E258D1">
        <w:tc>
          <w:tcPr>
            <w:tcW w:w="2410" w:type="dxa"/>
            <w:shd w:val="clear" w:color="auto" w:fill="auto"/>
          </w:tcPr>
          <w:p w14:paraId="0B7FF019" w14:textId="77777777" w:rsidR="00325D80" w:rsidRPr="008C105D" w:rsidRDefault="00325D80" w:rsidP="00E258D1">
            <w:pPr>
              <w:pStyle w:val="GPSDefinitionTerm"/>
            </w:pPr>
            <w:r w:rsidRPr="008C105D">
              <w:t>“</w:t>
            </w:r>
            <w:r w:rsidRPr="008C105D">
              <w:rPr>
                <w:rFonts w:eastAsia="STZhongsong"/>
                <w:lang w:eastAsia="zh-CN"/>
              </w:rPr>
              <w:t>Direct Award”</w:t>
            </w:r>
          </w:p>
        </w:tc>
        <w:tc>
          <w:tcPr>
            <w:tcW w:w="5670" w:type="dxa"/>
            <w:shd w:val="clear" w:color="auto" w:fill="auto"/>
          </w:tcPr>
          <w:p w14:paraId="462AA661" w14:textId="77777777" w:rsidR="00325D80" w:rsidRPr="008C105D" w:rsidRDefault="00325D80" w:rsidP="00E258D1">
            <w:pPr>
              <w:pStyle w:val="GPsDefinition"/>
              <w:rPr>
                <w:bCs/>
              </w:rPr>
            </w:pPr>
            <w:r w:rsidRPr="008C105D">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8C105D" w:rsidRDefault="00325D80" w:rsidP="00325D80">
      <w:pPr>
        <w:pStyle w:val="GPSL1SCHEDULEHeading"/>
        <w:ind w:left="360"/>
      </w:pPr>
      <w:r w:rsidRPr="008C105D">
        <w:t>overview</w:t>
      </w:r>
    </w:p>
    <w:p w14:paraId="5C131ABC" w14:textId="77777777" w:rsidR="00325D80" w:rsidRPr="008C105D" w:rsidRDefault="00325D80" w:rsidP="00325D80">
      <w:pPr>
        <w:pStyle w:val="GPSL2Numbered"/>
        <w:ind w:left="644"/>
      </w:pPr>
      <w:bookmarkStart w:id="640" w:name="_Ref365977808"/>
      <w:r w:rsidRPr="008C105D">
        <w:t>If a Panel Customer wishes to source Panel Services through this Panel Agreement then it will do so in accordance with the procedure in this Panel Agreement Schedule 5 (Ordering Procedure) and the Guidance. For the purposes of this Panel Agreement Schedule 5, “</w:t>
      </w:r>
      <w:r w:rsidRPr="008C105D">
        <w:rPr>
          <w:b/>
        </w:rPr>
        <w:t>Guidance</w:t>
      </w:r>
      <w:r w:rsidRPr="008C105D">
        <w:t>” shall mean any guidance issued or updated by the Authority from time to time in relation to the use of the Panel Agreement.</w:t>
      </w:r>
      <w:bookmarkEnd w:id="640"/>
    </w:p>
    <w:p w14:paraId="63F57656" w14:textId="7364AC4D" w:rsidR="00325D80" w:rsidRPr="008C105D" w:rsidRDefault="00325D80" w:rsidP="00325D80">
      <w:pPr>
        <w:pStyle w:val="GPSL2Numbered"/>
        <w:ind w:left="644"/>
      </w:pPr>
      <w:r w:rsidRPr="008C105D">
        <w:t xml:space="preserve">The Supplier shall be fully responsible for </w:t>
      </w:r>
      <w:r w:rsidR="003171FA" w:rsidRPr="008C105D">
        <w:t xml:space="preserve">all </w:t>
      </w:r>
      <w:r w:rsidRPr="008C105D">
        <w:t xml:space="preserve">its costs of responding to invitations by </w:t>
      </w:r>
      <w:r w:rsidR="003171FA" w:rsidRPr="008C105D">
        <w:t xml:space="preserve">Panel </w:t>
      </w:r>
      <w:r w:rsidRPr="008C105D">
        <w:t>Customers to participate in both Direct Award and Further Competition Procedures. The Supplier acknowledges and agrees that in no event shall the Authority or any Panel Customer have any liability for such costs, in whole or in part, at any time</w:t>
      </w:r>
      <w:r w:rsidR="003171FA" w:rsidRPr="008C105D">
        <w:t xml:space="preserve"> and even where the Panel Customers decide not to appoint any Suppliers for any reason</w:t>
      </w:r>
      <w:r w:rsidRPr="008C105D">
        <w:t>.</w:t>
      </w:r>
    </w:p>
    <w:p w14:paraId="05C4C9FB" w14:textId="77777777" w:rsidR="00325D80" w:rsidRPr="008C105D" w:rsidRDefault="00325D80" w:rsidP="00325D80">
      <w:pPr>
        <w:pStyle w:val="GPSL1SCHEDULEHeading"/>
        <w:ind w:left="360"/>
      </w:pPr>
      <w:bookmarkStart w:id="641" w:name="_Ref365977566"/>
      <w:r w:rsidRPr="008C105D">
        <w:t xml:space="preserve">DIRECT award </w:t>
      </w:r>
      <w:bookmarkEnd w:id="641"/>
      <w:r w:rsidRPr="008C105D">
        <w:t>procedure</w:t>
      </w:r>
    </w:p>
    <w:p w14:paraId="6985676A" w14:textId="77777777" w:rsidR="00325D80" w:rsidRPr="008C105D" w:rsidRDefault="00325D80" w:rsidP="00325D80">
      <w:pPr>
        <w:pStyle w:val="GPSL2Numbered"/>
        <w:ind w:left="644"/>
      </w:pPr>
      <w:r w:rsidRPr="008C105D">
        <w:t xml:space="preserve">The Supplier shall develop and maintain throughout the Panel Period a Prospectus in the form set out in </w:t>
      </w:r>
      <w:r w:rsidRPr="008C105D">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8C105D" w:rsidRDefault="00325D80" w:rsidP="00325D80">
      <w:pPr>
        <w:pStyle w:val="GPSL3numberedclause"/>
        <w:tabs>
          <w:tab w:val="clear" w:pos="1985"/>
          <w:tab w:val="left" w:pos="1134"/>
          <w:tab w:val="left" w:pos="2127"/>
        </w:tabs>
        <w:ind w:left="2127" w:hanging="993"/>
      </w:pPr>
      <w:r w:rsidRPr="008C105D">
        <w:t>describe the scope, depth and breadth of the Panel Services (including the Optional Panel Services, if any), which the Supplier offers hereunder;</w:t>
      </w:r>
    </w:p>
    <w:p w14:paraId="6D099BA6" w14:textId="3C7D36FF" w:rsidR="00325D80" w:rsidRPr="008C105D" w:rsidRDefault="00325D80" w:rsidP="00325D80">
      <w:pPr>
        <w:pStyle w:val="GPSL3numberedclause"/>
        <w:tabs>
          <w:tab w:val="clear" w:pos="1985"/>
          <w:tab w:val="left" w:pos="1134"/>
          <w:tab w:val="left" w:pos="2127"/>
        </w:tabs>
        <w:ind w:left="2127" w:hanging="993"/>
      </w:pPr>
      <w:r w:rsidRPr="008C105D">
        <w:t xml:space="preserve">identify the Supplier Personnel (at </w:t>
      </w:r>
      <w:r w:rsidR="003171FA" w:rsidRPr="008C105D">
        <w:t>all grades</w:t>
      </w:r>
      <w:r w:rsidRPr="008C105D">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8C105D" w:rsidRDefault="00325D80" w:rsidP="00325D80">
      <w:pPr>
        <w:pStyle w:val="GPSL3numberedclause"/>
        <w:tabs>
          <w:tab w:val="clear" w:pos="1985"/>
          <w:tab w:val="left" w:pos="1134"/>
          <w:tab w:val="left" w:pos="2127"/>
        </w:tabs>
        <w:ind w:left="2127" w:hanging="993"/>
      </w:pPr>
      <w:r w:rsidRPr="008C105D">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8C105D" w:rsidRDefault="00325D80" w:rsidP="00325D80">
      <w:pPr>
        <w:pStyle w:val="GPSL3numberedclause"/>
        <w:tabs>
          <w:tab w:val="clear" w:pos="1985"/>
          <w:tab w:val="left" w:pos="1134"/>
          <w:tab w:val="left" w:pos="2127"/>
        </w:tabs>
        <w:ind w:left="2127" w:hanging="993"/>
      </w:pPr>
      <w:r w:rsidRPr="008C105D">
        <w:lastRenderedPageBreak/>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8C105D" w:rsidRDefault="00325D80" w:rsidP="00325D80">
      <w:pPr>
        <w:pStyle w:val="GPSL3numberedclause"/>
        <w:tabs>
          <w:tab w:val="clear" w:pos="1985"/>
          <w:tab w:val="left" w:pos="1134"/>
          <w:tab w:val="left" w:pos="2127"/>
        </w:tabs>
        <w:ind w:left="2127" w:hanging="993"/>
      </w:pPr>
      <w:r w:rsidRPr="008C105D">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8C105D" w:rsidRDefault="00325D80" w:rsidP="00325D80">
      <w:pPr>
        <w:pStyle w:val="GPSL2numberedclause"/>
        <w:numPr>
          <w:ilvl w:val="1"/>
          <w:numId w:val="8"/>
        </w:numPr>
        <w:tabs>
          <w:tab w:val="clear" w:pos="1418"/>
          <w:tab w:val="left" w:pos="1134"/>
        </w:tabs>
        <w:ind w:left="1134" w:hanging="567"/>
      </w:pPr>
      <w:r w:rsidRPr="008C105D">
        <w:t>A Panel Customer which intends to place an Order using the Direct Award process shall follow the procedure set out in this paragraph 3 (Direct Award Procedure).</w:t>
      </w:r>
    </w:p>
    <w:p w14:paraId="0D9EC240" w14:textId="77777777" w:rsidR="00325D80" w:rsidRPr="008C105D" w:rsidRDefault="00325D80" w:rsidP="00325D80">
      <w:pPr>
        <w:pStyle w:val="GPSL2numberedclause"/>
        <w:numPr>
          <w:ilvl w:val="1"/>
          <w:numId w:val="8"/>
        </w:numPr>
        <w:tabs>
          <w:tab w:val="clear" w:pos="1418"/>
          <w:tab w:val="left" w:pos="1134"/>
        </w:tabs>
        <w:ind w:left="1134" w:hanging="567"/>
      </w:pPr>
      <w:r w:rsidRPr="008C105D">
        <w:t>Before a Panel Customer decides to place an Order under this paragraph 3 (Direct Award Procedure), it must:</w:t>
      </w:r>
    </w:p>
    <w:p w14:paraId="1E8ED12B" w14:textId="77777777" w:rsidR="00325D80" w:rsidRPr="008C105D" w:rsidRDefault="00325D80" w:rsidP="00325D80">
      <w:pPr>
        <w:pStyle w:val="GPSL3numberedclause"/>
        <w:tabs>
          <w:tab w:val="clear" w:pos="1985"/>
          <w:tab w:val="left" w:pos="1134"/>
          <w:tab w:val="left" w:pos="2127"/>
        </w:tabs>
        <w:ind w:left="2127" w:hanging="993"/>
      </w:pPr>
      <w:r w:rsidRPr="008C105D">
        <w:t>satisfy itself that it is appropriate, having regard to the circumstances, for it to make a Direct Award;</w:t>
      </w:r>
    </w:p>
    <w:p w14:paraId="67FB0FC6" w14:textId="77777777" w:rsidR="00325D80" w:rsidRPr="008C105D" w:rsidRDefault="00325D80" w:rsidP="00325D80">
      <w:pPr>
        <w:pStyle w:val="GPSL3numberedclause"/>
        <w:tabs>
          <w:tab w:val="clear" w:pos="1985"/>
          <w:tab w:val="left" w:pos="1134"/>
          <w:tab w:val="left" w:pos="2127"/>
        </w:tabs>
        <w:ind w:left="2127" w:hanging="993"/>
      </w:pPr>
      <w:r w:rsidRPr="008C105D">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8C105D" w:rsidRDefault="00325D80" w:rsidP="00325D80">
      <w:pPr>
        <w:pStyle w:val="GPSL3numberedclause"/>
        <w:tabs>
          <w:tab w:val="clear" w:pos="1985"/>
          <w:tab w:val="left" w:pos="1134"/>
          <w:tab w:val="left" w:pos="2127"/>
        </w:tabs>
        <w:ind w:left="2127" w:hanging="993"/>
      </w:pPr>
      <w:r w:rsidRPr="008C105D">
        <w:t>identify which Panel Services are relevant to its requirements;</w:t>
      </w:r>
    </w:p>
    <w:p w14:paraId="797264E4" w14:textId="4F16BA97" w:rsidR="00325D80" w:rsidRPr="008C105D" w:rsidRDefault="00325D80" w:rsidP="00325D80">
      <w:pPr>
        <w:pStyle w:val="GPSL3numberedclause"/>
        <w:tabs>
          <w:tab w:val="clear" w:pos="1985"/>
          <w:tab w:val="left" w:pos="1134"/>
          <w:tab w:val="left" w:pos="2127"/>
        </w:tabs>
        <w:ind w:left="2127" w:hanging="993"/>
      </w:pPr>
      <w:r w:rsidRPr="008C105D">
        <w:t>identify the Suppliers</w:t>
      </w:r>
      <w:r w:rsidR="00EE25A8" w:rsidRPr="008C105D">
        <w:t xml:space="preserve"> on Tier 1</w:t>
      </w:r>
      <w:r w:rsidRPr="008C105D">
        <w:t xml:space="preserve"> </w:t>
      </w:r>
      <w:r w:rsidR="00EE25A8" w:rsidRPr="008C105D">
        <w:t>cap</w:t>
      </w:r>
      <w:r w:rsidRPr="008C105D">
        <w:t>able and authorised to provide the relevant Panel Services using the information provided in the Suppliers’ Prospectuses</w:t>
      </w:r>
      <w:r w:rsidR="00EE25A8" w:rsidRPr="008C105D">
        <w:t xml:space="preserve"> (or where there are no capable</w:t>
      </w:r>
      <w:r w:rsidR="00D6441E" w:rsidRPr="008C105D">
        <w:t xml:space="preserve"> Suppliers on Tier 1, identify capable Suppliers on Tier 2)</w:t>
      </w:r>
      <w:r w:rsidRPr="008C105D">
        <w:t>;</w:t>
      </w:r>
    </w:p>
    <w:p w14:paraId="349567CE" w14:textId="03815182" w:rsidR="00325D80" w:rsidRPr="008C105D" w:rsidRDefault="00325D80" w:rsidP="00325D80">
      <w:pPr>
        <w:pStyle w:val="GPSL3numberedclause"/>
        <w:tabs>
          <w:tab w:val="clear" w:pos="1985"/>
          <w:tab w:val="left" w:pos="1134"/>
          <w:tab w:val="left" w:pos="2127"/>
        </w:tabs>
        <w:ind w:left="2127" w:hanging="993"/>
      </w:pPr>
      <w:r w:rsidRPr="008C105D">
        <w:t xml:space="preserve">further review the Prospectuses of the </w:t>
      </w:r>
      <w:r w:rsidR="00D6441E" w:rsidRPr="008C105D">
        <w:t>s</w:t>
      </w:r>
      <w:r w:rsidRPr="008C105D">
        <w:t xml:space="preserve">uppliers which it has identified as </w:t>
      </w:r>
      <w:r w:rsidR="00D6441E" w:rsidRPr="008C105D">
        <w:t>c</w:t>
      </w:r>
      <w:r w:rsidRPr="008C105D">
        <w:t>a</w:t>
      </w:r>
      <w:r w:rsidR="00D6441E" w:rsidRPr="008C105D">
        <w:t>pab</w:t>
      </w:r>
      <w:r w:rsidRPr="008C105D">
        <w:t xml:space="preserve">le and authorised to provide the relevant Panel </w:t>
      </w:r>
      <w:r w:rsidR="003171FA" w:rsidRPr="008C105D">
        <w:t>Services pursuant to paragraph 3</w:t>
      </w:r>
      <w:r w:rsidRPr="008C105D">
        <w:t>.3.4 (above) and assess which such Supplier is best able to meet the Panel Customer’s requirements id</w:t>
      </w:r>
      <w:r w:rsidR="003171FA" w:rsidRPr="008C105D">
        <w:t>entified pursuant to paragraph 3</w:t>
      </w:r>
      <w:r w:rsidRPr="008C105D">
        <w:t>.3.2 (above).</w:t>
      </w:r>
    </w:p>
    <w:p w14:paraId="62BC0FBE" w14:textId="7F6FEB18" w:rsidR="00325D80" w:rsidRPr="008C105D" w:rsidRDefault="00325D80" w:rsidP="00325D80">
      <w:pPr>
        <w:pStyle w:val="GPSL2numberedclause"/>
        <w:numPr>
          <w:ilvl w:val="1"/>
          <w:numId w:val="8"/>
        </w:numPr>
        <w:tabs>
          <w:tab w:val="clear" w:pos="1418"/>
          <w:tab w:val="left" w:pos="1134"/>
        </w:tabs>
        <w:ind w:left="1134" w:hanging="567"/>
      </w:pPr>
      <w:r w:rsidRPr="008C105D">
        <w:t xml:space="preserve">Once a Panel Customer has identified the Supplier best able to meet its requirements in accordance with paragraph </w:t>
      </w:r>
      <w:r w:rsidR="003171FA" w:rsidRPr="008C105D">
        <w:t>3</w:t>
      </w:r>
      <w:r w:rsidRPr="008C105D">
        <w:t>.3 (above), it may award an Order:</w:t>
      </w:r>
    </w:p>
    <w:p w14:paraId="63B4D7EB" w14:textId="77777777" w:rsidR="00325D80" w:rsidRPr="008C105D" w:rsidRDefault="00325D80" w:rsidP="00325D80">
      <w:pPr>
        <w:pStyle w:val="GPSL3numberedclause"/>
        <w:tabs>
          <w:tab w:val="clear" w:pos="1985"/>
          <w:tab w:val="left" w:pos="1134"/>
          <w:tab w:val="left" w:pos="2127"/>
        </w:tabs>
        <w:ind w:left="2127" w:hanging="993"/>
      </w:pPr>
      <w:r w:rsidRPr="008C105D">
        <w:t>based on the Panel Prices tendered by the Supplier; or</w:t>
      </w:r>
    </w:p>
    <w:p w14:paraId="2BCC41CB" w14:textId="6A627346" w:rsidR="00325D80" w:rsidRPr="008C105D" w:rsidRDefault="00325D80" w:rsidP="00325D80">
      <w:pPr>
        <w:pStyle w:val="GPSL3numberedclause"/>
        <w:tabs>
          <w:tab w:val="clear" w:pos="1985"/>
          <w:tab w:val="left" w:pos="1134"/>
          <w:tab w:val="left" w:pos="2127"/>
        </w:tabs>
        <w:ind w:left="2127" w:hanging="993"/>
      </w:pPr>
      <w:r w:rsidRPr="008C105D">
        <w:t xml:space="preserve">subject to paragraph </w:t>
      </w:r>
      <w:r w:rsidR="003171FA" w:rsidRPr="008C105D">
        <w:t>3</w:t>
      </w:r>
      <w:r w:rsidRPr="008C105D">
        <w:t>.5 (below), based on an alternative fee arrangement, including (but not limited to):</w:t>
      </w:r>
    </w:p>
    <w:p w14:paraId="5604C00B" w14:textId="5DED307A" w:rsidR="00325D80" w:rsidRPr="008C105D" w:rsidRDefault="00325D80" w:rsidP="00325D80">
      <w:pPr>
        <w:pStyle w:val="GPSL4numberedclause"/>
        <w:tabs>
          <w:tab w:val="clear" w:pos="1985"/>
          <w:tab w:val="clear" w:pos="2552"/>
          <w:tab w:val="left" w:pos="1134"/>
        </w:tabs>
        <w:ind w:left="2835" w:hanging="708"/>
      </w:pPr>
      <w:r w:rsidRPr="008C105D">
        <w:t>a capped price</w:t>
      </w:r>
      <w:r w:rsidR="003171FA" w:rsidRPr="008C105D">
        <w:t xml:space="preserve"> based on Panel Prices</w:t>
      </w:r>
      <w:r w:rsidRPr="008C105D">
        <w:t xml:space="preserve"> quoted by and agreed with the relevant Supplier; or</w:t>
      </w:r>
    </w:p>
    <w:p w14:paraId="0F4841C9" w14:textId="6F698F4F" w:rsidR="00325D80" w:rsidRPr="008C105D" w:rsidRDefault="00325D80" w:rsidP="00325D80">
      <w:pPr>
        <w:pStyle w:val="GPSL4numberedclause"/>
        <w:tabs>
          <w:tab w:val="clear" w:pos="1985"/>
          <w:tab w:val="clear" w:pos="2552"/>
          <w:tab w:val="left" w:pos="1134"/>
        </w:tabs>
        <w:ind w:left="2835" w:hanging="708"/>
      </w:pPr>
      <w:r w:rsidRPr="008C105D">
        <w:t xml:space="preserve">a fixed price </w:t>
      </w:r>
      <w:r w:rsidR="003171FA" w:rsidRPr="008C105D">
        <w:t xml:space="preserve">based on Panel Prices </w:t>
      </w:r>
      <w:r w:rsidRPr="008C105D">
        <w:t>quoted by and agreed with the relevant Supplier; or</w:t>
      </w:r>
    </w:p>
    <w:p w14:paraId="6210830D" w14:textId="0411DC4D" w:rsidR="00325D80" w:rsidRPr="008C105D" w:rsidRDefault="00325D80" w:rsidP="00325D80">
      <w:pPr>
        <w:pStyle w:val="GPSL4numberedclause"/>
        <w:tabs>
          <w:tab w:val="clear" w:pos="1985"/>
          <w:tab w:val="clear" w:pos="2552"/>
          <w:tab w:val="left" w:pos="1134"/>
        </w:tabs>
        <w:ind w:left="2835" w:hanging="708"/>
      </w:pPr>
      <w:r w:rsidRPr="008C105D">
        <w:t>any combination of the pricin</w:t>
      </w:r>
      <w:r w:rsidR="003171FA" w:rsidRPr="008C105D">
        <w:t>g models set out in paragraphs 3.4.1, 3.4.2(a) and</w:t>
      </w:r>
      <w:r w:rsidRPr="008C105D">
        <w:t xml:space="preserve"> </w:t>
      </w:r>
      <w:r w:rsidR="003171FA" w:rsidRPr="008C105D">
        <w:t>3</w:t>
      </w:r>
      <w:r w:rsidRPr="008C105D">
        <w:t>.4.2(b) (above),</w:t>
      </w:r>
    </w:p>
    <w:p w14:paraId="2E806B0E" w14:textId="77777777" w:rsidR="00325D80" w:rsidRPr="008C105D" w:rsidRDefault="00325D80" w:rsidP="00325D80">
      <w:pPr>
        <w:pStyle w:val="GPSL4numberedclause"/>
        <w:ind w:left="1440"/>
      </w:pPr>
      <w:r w:rsidRPr="008C105D">
        <w:t>provided that no Panel Customer shall seek discounts to the Supplier’s Panel Prices as part of any alternative fee arrangement under this paragraph 3 (Direct Award Procedure).</w:t>
      </w:r>
    </w:p>
    <w:p w14:paraId="0F97D00E" w14:textId="06F5EC89" w:rsidR="00325D80" w:rsidRPr="008C105D" w:rsidRDefault="00FA4080" w:rsidP="00325D80">
      <w:pPr>
        <w:pStyle w:val="GPSL2numberedclause"/>
        <w:numPr>
          <w:ilvl w:val="1"/>
          <w:numId w:val="8"/>
        </w:numPr>
        <w:tabs>
          <w:tab w:val="clear" w:pos="1418"/>
          <w:tab w:val="left" w:pos="1134"/>
        </w:tabs>
        <w:ind w:left="1134" w:hanging="567"/>
      </w:pPr>
      <w:r w:rsidRPr="008C105D">
        <w:lastRenderedPageBreak/>
        <w:t>Except where paragraph 3.2.</w:t>
      </w:r>
      <w:r w:rsidR="00BF7617" w:rsidRPr="008C105D">
        <w:t xml:space="preserve"> applies and the Supplier has complied with paragraph 3.3.1, where </w:t>
      </w:r>
      <w:r w:rsidR="00325D80" w:rsidRPr="008C105D">
        <w:t>a Panel Customer wishes to obtain an alternative fee arrangement (in accord</w:t>
      </w:r>
      <w:r w:rsidR="003171FA" w:rsidRPr="008C105D">
        <w:t>ance with paragraph 3.4 (above)</w:t>
      </w:r>
      <w:r w:rsidR="00325D80" w:rsidRPr="008C105D">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8C105D">
        <w:t>. Where paragraph 3.2.</w:t>
      </w:r>
      <w:r w:rsidR="00BF7617" w:rsidRPr="008C105D">
        <w:t xml:space="preserve"> applies</w:t>
      </w:r>
      <w:r w:rsidR="00B20FA2" w:rsidRPr="008C105D">
        <w:t xml:space="preserve"> the </w:t>
      </w:r>
      <w:r w:rsidR="00A75EA7" w:rsidRPr="008C105D">
        <w:t xml:space="preserve">Panel </w:t>
      </w:r>
      <w:r w:rsidR="00B20FA2" w:rsidRPr="008C105D">
        <w:t>Customer may</w:t>
      </w:r>
      <w:r w:rsidR="00325D80" w:rsidRPr="008C105D">
        <w:t>:</w:t>
      </w:r>
    </w:p>
    <w:p w14:paraId="4E156601" w14:textId="07D77AC7" w:rsidR="00325D80" w:rsidRPr="008C105D" w:rsidRDefault="00325D80" w:rsidP="00325D80">
      <w:pPr>
        <w:pStyle w:val="GPSL3numberedclause"/>
        <w:tabs>
          <w:tab w:val="clear" w:pos="1985"/>
          <w:tab w:val="left" w:pos="1134"/>
          <w:tab w:val="left" w:pos="2127"/>
        </w:tabs>
        <w:ind w:left="2127" w:hanging="993"/>
      </w:pPr>
      <w:r w:rsidRPr="008C105D">
        <w:t xml:space="preserve">follow the procedure set out in paragraph 3.4 (above) in respect of the </w:t>
      </w:r>
      <w:r w:rsidR="00CB27EB" w:rsidRPr="008C105D">
        <w:t xml:space="preserve">second </w:t>
      </w:r>
      <w:r w:rsidRPr="008C105D">
        <w:t>Supplier</w:t>
      </w:r>
      <w:r w:rsidR="00EE25A8" w:rsidRPr="008C105D">
        <w:t xml:space="preserve"> on Tier 1</w:t>
      </w:r>
      <w:r w:rsidRPr="008C105D">
        <w:t xml:space="preserve"> identified as being best able to meet its requ</w:t>
      </w:r>
      <w:r w:rsidR="00B20FA2" w:rsidRPr="008C105D">
        <w:t>irements pursuant to paragraph 3</w:t>
      </w:r>
      <w:r w:rsidRPr="008C105D">
        <w:t>.3 (above)</w:t>
      </w:r>
      <w:r w:rsidR="00CB27EB" w:rsidRPr="008C105D">
        <w:t xml:space="preserve"> and the Panel Customer may repeat this process until it identifies a Supplier which is able to accept the Panel Customer’s Order</w:t>
      </w:r>
      <w:r w:rsidRPr="008C105D">
        <w:t>; or</w:t>
      </w:r>
    </w:p>
    <w:p w14:paraId="129AA70C" w14:textId="26B268AA" w:rsidR="00D6441E" w:rsidRPr="008C105D" w:rsidRDefault="00D6441E" w:rsidP="00325D80">
      <w:pPr>
        <w:pStyle w:val="GPSL3numberedclause"/>
        <w:tabs>
          <w:tab w:val="clear" w:pos="1985"/>
          <w:tab w:val="left" w:pos="1134"/>
          <w:tab w:val="left" w:pos="2127"/>
        </w:tabs>
        <w:ind w:left="2127" w:hanging="993"/>
      </w:pPr>
      <w:r w:rsidRPr="008C105D">
        <w:t>where there are no other suppliers on Tier 1</w:t>
      </w:r>
      <w:r w:rsidR="00CB27EB" w:rsidRPr="008C105D">
        <w:t xml:space="preserve"> able to accept the Panel Customer’s Order</w:t>
      </w:r>
      <w:r w:rsidRPr="008C105D">
        <w:t xml:space="preserve">, </w:t>
      </w:r>
      <w:r w:rsidR="00365635" w:rsidRPr="008C105D">
        <w:t>re-perform the steps set out in paragraphs 3</w:t>
      </w:r>
      <w:r w:rsidR="00CB27EB" w:rsidRPr="008C105D">
        <w:t>.3.4</w:t>
      </w:r>
      <w:r w:rsidR="00365635" w:rsidRPr="008C105D">
        <w:t xml:space="preserve"> to 3.3.5 to identify the Supplier </w:t>
      </w:r>
      <w:r w:rsidR="00CB27EB" w:rsidRPr="008C105D">
        <w:t xml:space="preserve">on Tier 2 </w:t>
      </w:r>
      <w:r w:rsidR="00365635" w:rsidRPr="008C105D">
        <w:t>capable and authorised to meet its requirements and follow the procedure set out at paragraph 3.4 (above)</w:t>
      </w:r>
      <w:r w:rsidR="00CB27EB" w:rsidRPr="008C105D">
        <w:t xml:space="preserve"> and the Panel Customer may repeat this process until it identifies a Supplier which is able to accept the Panel Customer’s Order</w:t>
      </w:r>
      <w:r w:rsidR="00365635" w:rsidRPr="008C105D">
        <w:t>; or</w:t>
      </w:r>
    </w:p>
    <w:p w14:paraId="31A72746" w14:textId="00053C88" w:rsidR="00B20FA2" w:rsidRPr="008C105D" w:rsidRDefault="00325D80" w:rsidP="00325D80">
      <w:pPr>
        <w:pStyle w:val="GPSL3numberedclause"/>
        <w:tabs>
          <w:tab w:val="clear" w:pos="1985"/>
          <w:tab w:val="left" w:pos="1134"/>
          <w:tab w:val="left" w:pos="2127"/>
        </w:tabs>
        <w:ind w:left="2127" w:hanging="993"/>
      </w:pPr>
      <w:r w:rsidRPr="008C105D">
        <w:t>if there is any change to the Panel Customer’s requirements, re-perform t</w:t>
      </w:r>
      <w:r w:rsidR="00B20FA2" w:rsidRPr="008C105D">
        <w:t>he steps set out in paragraphs 3.3.</w:t>
      </w:r>
      <w:r w:rsidR="00CB27EB" w:rsidRPr="008C105D">
        <w:t>3</w:t>
      </w:r>
      <w:r w:rsidR="00B20FA2" w:rsidRPr="008C105D">
        <w:t xml:space="preserve"> to 3</w:t>
      </w:r>
      <w:r w:rsidRPr="008C105D">
        <w:t xml:space="preserve">.3.5 to identify the Supplier </w:t>
      </w:r>
      <w:r w:rsidR="00365635" w:rsidRPr="008C105D">
        <w:t xml:space="preserve">capable and authorised to </w:t>
      </w:r>
      <w:r w:rsidRPr="008C105D">
        <w:t xml:space="preserve">meet its requirements and follow the </w:t>
      </w:r>
      <w:r w:rsidR="00365635" w:rsidRPr="008C105D">
        <w:t>procedure set out at paragraph 3</w:t>
      </w:r>
      <w:r w:rsidRPr="008C105D">
        <w:t>.4 (above)</w:t>
      </w:r>
      <w:r w:rsidR="00B20FA2" w:rsidRPr="008C105D">
        <w:t>; or</w:t>
      </w:r>
    </w:p>
    <w:p w14:paraId="25F701B1" w14:textId="628510C7" w:rsidR="00325D80" w:rsidRPr="008C105D" w:rsidRDefault="00B20FA2" w:rsidP="00325D80">
      <w:pPr>
        <w:pStyle w:val="GPSL3numberedclause"/>
        <w:tabs>
          <w:tab w:val="clear" w:pos="1985"/>
          <w:tab w:val="left" w:pos="1134"/>
          <w:tab w:val="left" w:pos="2127"/>
        </w:tabs>
        <w:ind w:left="2127" w:hanging="993"/>
      </w:pPr>
      <w:r w:rsidRPr="008C105D">
        <w:t>run a Further Competition Procedure in accordance with paragraph 4 below</w:t>
      </w:r>
      <w:r w:rsidR="00325D80" w:rsidRPr="008C105D">
        <w:t>,</w:t>
      </w:r>
    </w:p>
    <w:p w14:paraId="73515487" w14:textId="64257868" w:rsidR="00325D80" w:rsidRPr="008C105D" w:rsidRDefault="00325D80" w:rsidP="00B20FA2">
      <w:pPr>
        <w:pStyle w:val="GPSL2numberedclause"/>
        <w:numPr>
          <w:ilvl w:val="1"/>
          <w:numId w:val="8"/>
        </w:numPr>
        <w:tabs>
          <w:tab w:val="clear" w:pos="1418"/>
          <w:tab w:val="left" w:pos="1134"/>
        </w:tabs>
        <w:ind w:left="1134" w:hanging="567"/>
      </w:pPr>
      <w:r w:rsidRPr="008C105D">
        <w:t xml:space="preserve">Subject to this paragraph </w:t>
      </w:r>
      <w:r w:rsidR="00B20FA2" w:rsidRPr="008C105D">
        <w:t>3</w:t>
      </w:r>
      <w:r w:rsidRPr="008C105D">
        <w:t>, a Panel Customer may award a Legal Services Contract to the Supplier</w:t>
      </w:r>
      <w:r w:rsidR="00B20FA2" w:rsidRPr="008C105D">
        <w:t xml:space="preserve"> in accordance with paragraph 8 below. </w:t>
      </w:r>
    </w:p>
    <w:p w14:paraId="1224A5C6" w14:textId="77777777" w:rsidR="00325D80" w:rsidRPr="008C105D" w:rsidRDefault="00325D80" w:rsidP="00325D80">
      <w:pPr>
        <w:pStyle w:val="GPSL1SCHEDULEHeading"/>
        <w:ind w:left="360"/>
      </w:pPr>
      <w:bookmarkStart w:id="642" w:name="_Ref365977578"/>
      <w:r w:rsidRPr="008C105D">
        <w:t>FURTHER COMPETITION PROCEDURE</w:t>
      </w:r>
      <w:bookmarkEnd w:id="642"/>
    </w:p>
    <w:p w14:paraId="22F8519B" w14:textId="238009AE" w:rsidR="00325D80" w:rsidRPr="008C105D" w:rsidRDefault="00A75EA7" w:rsidP="00325D80">
      <w:pPr>
        <w:pStyle w:val="GPSL2non-numberboldheading"/>
      </w:pPr>
      <w:r w:rsidRPr="008C105D">
        <w:t xml:space="preserve">Panel </w:t>
      </w:r>
      <w:r w:rsidR="00325D80" w:rsidRPr="008C105D">
        <w:t>Customer’s Obligations</w:t>
      </w:r>
    </w:p>
    <w:p w14:paraId="2B5F7563" w14:textId="77777777" w:rsidR="00325D80" w:rsidRPr="008C105D" w:rsidRDefault="00325D80" w:rsidP="00325D80">
      <w:pPr>
        <w:pStyle w:val="GPSL2Numbered"/>
        <w:ind w:left="644"/>
      </w:pPr>
      <w:r w:rsidRPr="008C105D">
        <w:t>Any Panel Customer awarding a Legal Services Contract under this Panel Agreement through a Further Competition Procedure shall:</w:t>
      </w:r>
    </w:p>
    <w:p w14:paraId="082714C9" w14:textId="77777777" w:rsidR="00325D80" w:rsidRPr="008C105D" w:rsidRDefault="00325D80" w:rsidP="00325D80">
      <w:pPr>
        <w:pStyle w:val="GPSL3numberedclause"/>
        <w:ind w:left="1985" w:hanging="851"/>
      </w:pPr>
      <w:bookmarkStart w:id="643" w:name="_Ref366090967"/>
      <w:r w:rsidRPr="008C105D">
        <w:t xml:space="preserve">develop a Statement of Requirements setting out its requirements for the Panel Services; and </w:t>
      </w:r>
    </w:p>
    <w:p w14:paraId="5E5510E0" w14:textId="4AE67FD4" w:rsidR="00325D80" w:rsidRPr="008C105D" w:rsidRDefault="00325D80" w:rsidP="00325D80">
      <w:pPr>
        <w:pStyle w:val="GPSL3numberedclause"/>
        <w:ind w:left="1985" w:hanging="851"/>
      </w:pPr>
      <w:r w:rsidRPr="008C105D">
        <w:t xml:space="preserve">subject to paragraph </w:t>
      </w:r>
      <w:r w:rsidR="00B20FA2" w:rsidRPr="008C105D">
        <w:t>4</w:t>
      </w:r>
      <w:r w:rsidRPr="008C105D">
        <w:t xml:space="preserve">.2 (below), identify the </w:t>
      </w:r>
      <w:r w:rsidR="00B20FA2" w:rsidRPr="008C105D">
        <w:t xml:space="preserve">Panel </w:t>
      </w:r>
      <w:r w:rsidRPr="008C105D">
        <w:t>suppliers capable of supplying the required Panel Services using the</w:t>
      </w:r>
      <w:r w:rsidR="00B20FA2" w:rsidRPr="008C105D">
        <w:t xml:space="preserve"> Panel</w:t>
      </w:r>
      <w:r w:rsidRPr="008C105D">
        <w:t xml:space="preserve"> suppliers’ Prospectuses;</w:t>
      </w:r>
      <w:bookmarkEnd w:id="643"/>
      <w:r w:rsidRPr="008C105D">
        <w:t xml:space="preserve"> </w:t>
      </w:r>
    </w:p>
    <w:p w14:paraId="00754183" w14:textId="77777777" w:rsidR="00325D80" w:rsidRPr="008C105D" w:rsidRDefault="00325D80" w:rsidP="00325D80">
      <w:pPr>
        <w:pStyle w:val="GPSL3numberedclause"/>
        <w:ind w:left="1985" w:hanging="851"/>
      </w:pPr>
      <w:bookmarkStart w:id="644" w:name="_Ref365976108"/>
      <w:r w:rsidRPr="008C105D">
        <w:t>invite tenders by conducting a Further Competition Procedure for its requirements in accordance with the guidance and:</w:t>
      </w:r>
      <w:bookmarkEnd w:id="644"/>
    </w:p>
    <w:p w14:paraId="2D5EF3CA" w14:textId="06AF1040" w:rsidR="00325D80" w:rsidRPr="008C105D" w:rsidRDefault="00325D80" w:rsidP="00325D80">
      <w:pPr>
        <w:pStyle w:val="GPSL3numberedclause"/>
        <w:ind w:left="1985" w:hanging="851"/>
      </w:pPr>
      <w:r w:rsidRPr="008C105D">
        <w:t xml:space="preserve">if an Electronic Reverse Auction (as defined in paragraph </w:t>
      </w:r>
      <w:r w:rsidRPr="008C105D">
        <w:fldChar w:fldCharType="begin"/>
      </w:r>
      <w:r w:rsidRPr="008C105D">
        <w:instrText xml:space="preserve"> REF _Ref366082653 \r \h  \* MERGEFORMAT </w:instrText>
      </w:r>
      <w:r w:rsidRPr="008C105D">
        <w:fldChar w:fldCharType="separate"/>
      </w:r>
      <w:r w:rsidR="006059BD" w:rsidRPr="008C105D">
        <w:t>5</w:t>
      </w:r>
      <w:r w:rsidRPr="008C105D">
        <w:fldChar w:fldCharType="end"/>
      </w:r>
      <w:r w:rsidRPr="008C105D">
        <w:t xml:space="preserve">  below) is to be held, notify the Suppliers identified in accordance with paragraph </w:t>
      </w:r>
      <w:r w:rsidR="00B20FA2" w:rsidRPr="008C105D">
        <w:t>4.1.2</w:t>
      </w:r>
      <w:r w:rsidRPr="008C105D">
        <w:t xml:space="preserve"> and shall conduct the Further Competition procedure in accordance with the procedures set out in paragraph </w:t>
      </w:r>
      <w:r w:rsidRPr="008C105D">
        <w:fldChar w:fldCharType="begin"/>
      </w:r>
      <w:r w:rsidRPr="008C105D">
        <w:instrText xml:space="preserve"> REF _Ref366090983 \r \h  \* MERGEFORMAT </w:instrText>
      </w:r>
      <w:r w:rsidRPr="008C105D">
        <w:fldChar w:fldCharType="separate"/>
      </w:r>
      <w:r w:rsidR="006059BD" w:rsidRPr="008C105D">
        <w:t>5.3</w:t>
      </w:r>
      <w:r w:rsidRPr="008C105D">
        <w:fldChar w:fldCharType="end"/>
      </w:r>
      <w:r w:rsidRPr="008C105D">
        <w:t>; or</w:t>
      </w:r>
    </w:p>
    <w:p w14:paraId="2EBB64E0" w14:textId="77777777" w:rsidR="00325D80" w:rsidRPr="008C105D" w:rsidRDefault="00325D80" w:rsidP="00325D80">
      <w:pPr>
        <w:pStyle w:val="GPSL3numberedclause"/>
        <w:ind w:left="1985" w:hanging="851"/>
      </w:pPr>
      <w:r w:rsidRPr="008C105D">
        <w:t>if an Electronic Reverse Auction is not used:</w:t>
      </w:r>
    </w:p>
    <w:p w14:paraId="6619B835" w14:textId="77777777" w:rsidR="00325D80" w:rsidRPr="008C105D" w:rsidRDefault="00325D80" w:rsidP="00325D80">
      <w:pPr>
        <w:pStyle w:val="GPSL4numberedclause"/>
        <w:tabs>
          <w:tab w:val="clear" w:pos="1985"/>
          <w:tab w:val="clear" w:pos="2552"/>
          <w:tab w:val="left" w:pos="1134"/>
        </w:tabs>
        <w:ind w:left="2835" w:hanging="708"/>
      </w:pPr>
      <w:r w:rsidRPr="008C105D">
        <w:lastRenderedPageBreak/>
        <w:t xml:space="preserve">invite the Panel suppliers identified in accordance with paragraph </w:t>
      </w:r>
      <w:r w:rsidRPr="008C105D">
        <w:fldChar w:fldCharType="begin"/>
      </w:r>
      <w:r w:rsidRPr="008C105D">
        <w:instrText xml:space="preserve"> REF _Ref366090967 \r \h  \* MERGEFORMAT </w:instrText>
      </w:r>
      <w:r w:rsidRPr="008C105D">
        <w:fldChar w:fldCharType="separate"/>
      </w:r>
      <w:r w:rsidR="006059BD" w:rsidRPr="008C105D">
        <w:t>4.1.1</w:t>
      </w:r>
      <w:r w:rsidRPr="008C105D">
        <w:fldChar w:fldCharType="end"/>
      </w:r>
      <w:r w:rsidRPr="008C105D">
        <w:t xml:space="preserve"> to submit a tender in writing for each proposed Legal Services Contract to be awarded by giving written notice to the relevant Supplier Representative of each supplier;</w:t>
      </w:r>
    </w:p>
    <w:p w14:paraId="03BCAEC0" w14:textId="77777777" w:rsidR="00325D80" w:rsidRPr="008C105D" w:rsidRDefault="00325D80" w:rsidP="00325D80">
      <w:pPr>
        <w:pStyle w:val="GPSL4numberedclause"/>
        <w:tabs>
          <w:tab w:val="clear" w:pos="1985"/>
          <w:tab w:val="clear" w:pos="2552"/>
          <w:tab w:val="left" w:pos="1134"/>
        </w:tabs>
        <w:ind w:left="2835" w:hanging="708"/>
      </w:pPr>
      <w:r w:rsidRPr="008C105D">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8C105D" w:rsidRDefault="00325D80" w:rsidP="00325D80">
      <w:pPr>
        <w:pStyle w:val="GPSL4numberedclause"/>
        <w:tabs>
          <w:tab w:val="clear" w:pos="1985"/>
          <w:tab w:val="clear" w:pos="2552"/>
          <w:tab w:val="left" w:pos="1134"/>
        </w:tabs>
        <w:ind w:left="2835" w:hanging="708"/>
      </w:pPr>
      <w:r w:rsidRPr="008C105D">
        <w:t>keep each tender confidential until the time limit set out for the return of tenders has expired.</w:t>
      </w:r>
    </w:p>
    <w:p w14:paraId="2C0814A7" w14:textId="050F0A3F" w:rsidR="00325D80" w:rsidRPr="008C105D" w:rsidRDefault="00325D80" w:rsidP="00325D80">
      <w:pPr>
        <w:pStyle w:val="GPSL3numberedclause"/>
        <w:ind w:left="1985" w:hanging="851"/>
      </w:pPr>
      <w:r w:rsidRPr="008C105D">
        <w:t xml:space="preserve">apply the Further Competition Award Criteria to the </w:t>
      </w:r>
      <w:r w:rsidR="00B20FA2" w:rsidRPr="008C105D">
        <w:t xml:space="preserve">Panel </w:t>
      </w:r>
      <w:r w:rsidRPr="008C105D">
        <w:t xml:space="preserve">suppliers' compliant tenders submitted through the Further Competition Procedure as the basis of its decision to award a Legal Services Contract; </w:t>
      </w:r>
    </w:p>
    <w:p w14:paraId="4D0D179E" w14:textId="4770E15F" w:rsidR="00325D80" w:rsidRPr="008C105D" w:rsidRDefault="00325D80" w:rsidP="00325D80">
      <w:pPr>
        <w:pStyle w:val="GPSL3numberedclause"/>
        <w:ind w:left="1985" w:hanging="851"/>
      </w:pPr>
      <w:r w:rsidRPr="008C105D">
        <w:t xml:space="preserve">on the basis set out above, award its Legal Services Contract to the successful Supplier in accordance with paragraph </w:t>
      </w:r>
      <w:r w:rsidRPr="008C105D">
        <w:fldChar w:fldCharType="begin"/>
      </w:r>
      <w:r w:rsidRPr="008C105D">
        <w:instrText xml:space="preserve"> REF _Ref365972472 \r \h  \* MERGEFORMAT </w:instrText>
      </w:r>
      <w:r w:rsidRPr="008C105D">
        <w:fldChar w:fldCharType="separate"/>
      </w:r>
      <w:r w:rsidR="006059BD" w:rsidRPr="008C105D">
        <w:t>8</w:t>
      </w:r>
      <w:r w:rsidRPr="008C105D">
        <w:fldChar w:fldCharType="end"/>
      </w:r>
      <w:r w:rsidR="00B20FA2" w:rsidRPr="008C105D">
        <w:t xml:space="preserve"> below</w:t>
      </w:r>
      <w:r w:rsidRPr="008C105D">
        <w:t xml:space="preserve">, </w:t>
      </w:r>
      <w:r w:rsidR="00B20FA2" w:rsidRPr="008C105D">
        <w:t xml:space="preserve">the </w:t>
      </w:r>
      <w:r w:rsidRPr="008C105D">
        <w:t>Legal Services Contract shall:</w:t>
      </w:r>
    </w:p>
    <w:p w14:paraId="0A4FF725" w14:textId="77777777" w:rsidR="00325D80" w:rsidRPr="008C105D" w:rsidRDefault="00325D80" w:rsidP="00325D80">
      <w:pPr>
        <w:pStyle w:val="GPSL4numberedclause"/>
        <w:tabs>
          <w:tab w:val="clear" w:pos="1985"/>
          <w:tab w:val="clear" w:pos="2552"/>
          <w:tab w:val="left" w:pos="1134"/>
        </w:tabs>
        <w:ind w:left="2835" w:hanging="708"/>
      </w:pPr>
      <w:r w:rsidRPr="008C105D">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8C105D" w:rsidRDefault="00325D80" w:rsidP="00325D80">
      <w:pPr>
        <w:pStyle w:val="GPSL4numberedclause"/>
        <w:ind w:left="2552" w:hanging="567"/>
      </w:pPr>
      <w:r w:rsidRPr="008C105D">
        <w:t>describe the Charges payable for the Ordered Panel Services in accordance with the tender submitted by the successful Supplier; and</w:t>
      </w:r>
    </w:p>
    <w:p w14:paraId="13D49F44" w14:textId="5082CBC8" w:rsidR="00325D80" w:rsidRPr="008C105D" w:rsidRDefault="00325D80" w:rsidP="00325D80">
      <w:pPr>
        <w:pStyle w:val="GPSL3numberedclause"/>
        <w:ind w:left="1985" w:hanging="851"/>
      </w:pPr>
      <w:r w:rsidRPr="008C105D">
        <w:t xml:space="preserve">provide unsuccessful </w:t>
      </w:r>
      <w:r w:rsidR="00B20FA2" w:rsidRPr="008C105D">
        <w:t xml:space="preserve">Panel </w:t>
      </w:r>
      <w:r w:rsidRPr="008C105D">
        <w:t>suppliers with written feedback within thirty (30) days of the date of award in relation to the reasons why their tenders were unsuccessful.</w:t>
      </w:r>
    </w:p>
    <w:p w14:paraId="5EEEB75D" w14:textId="77777777" w:rsidR="00325D80" w:rsidRPr="008C105D" w:rsidRDefault="00325D80" w:rsidP="00325D80">
      <w:pPr>
        <w:pStyle w:val="GPSL2numberedclause"/>
        <w:numPr>
          <w:ilvl w:val="1"/>
          <w:numId w:val="8"/>
        </w:numPr>
        <w:tabs>
          <w:tab w:val="clear" w:pos="1418"/>
          <w:tab w:val="left" w:pos="1134"/>
        </w:tabs>
        <w:ind w:left="1134" w:hanging="567"/>
      </w:pPr>
      <w:r w:rsidRPr="008C105D">
        <w:t>Any Panel Customer intending to award a Legal Services Contract under this Panel Agreement through a Further Competition Procedure shall either:</w:t>
      </w:r>
    </w:p>
    <w:p w14:paraId="06FD4574" w14:textId="44D0A26E" w:rsidR="00325D80" w:rsidRPr="008C105D" w:rsidRDefault="00325D80" w:rsidP="00325D80">
      <w:pPr>
        <w:pStyle w:val="GPSL3numberedclause"/>
        <w:tabs>
          <w:tab w:val="clear" w:pos="1985"/>
          <w:tab w:val="left" w:pos="1134"/>
          <w:tab w:val="left" w:pos="2127"/>
        </w:tabs>
        <w:ind w:left="2127" w:hanging="993"/>
      </w:pPr>
      <w:r w:rsidRPr="008C105D">
        <w:t xml:space="preserve">invite all </w:t>
      </w:r>
      <w:r w:rsidR="00B20FA2" w:rsidRPr="008C105D">
        <w:t xml:space="preserve">Panel </w:t>
      </w:r>
      <w:r w:rsidRPr="008C105D">
        <w:t>suppliers to tender for the required Panel Services; or</w:t>
      </w:r>
    </w:p>
    <w:p w14:paraId="3D5E1E60" w14:textId="6A8351C6" w:rsidR="00325D80" w:rsidRPr="008C105D" w:rsidRDefault="00325D80" w:rsidP="00325D80">
      <w:pPr>
        <w:pStyle w:val="GPSL3numberedclause"/>
        <w:tabs>
          <w:tab w:val="clear" w:pos="1985"/>
          <w:tab w:val="left" w:pos="1134"/>
          <w:tab w:val="left" w:pos="2127"/>
        </w:tabs>
        <w:ind w:left="2127" w:hanging="993"/>
      </w:pPr>
      <w:r w:rsidRPr="008C105D">
        <w:t xml:space="preserve">identify and invite to tender at least four (4) suppliers capable of supplying the required Panel Services using the suppliers’ Prospectuses, further to paragraph </w:t>
      </w:r>
      <w:r w:rsidR="00B20FA2" w:rsidRPr="008C105D">
        <w:t>4</w:t>
      </w:r>
      <w:r w:rsidRPr="008C105D">
        <w:t xml:space="preserve">.1.2 (above).  If any Panel Customer is not able to identify and invite at least four (4) such suppliers, it shall follow the procedure set out at paragraph </w:t>
      </w:r>
      <w:r w:rsidR="00B20FA2" w:rsidRPr="008C105D">
        <w:t>4</w:t>
      </w:r>
      <w:r w:rsidRPr="008C105D">
        <w:t>.2.1 (above) and invite all suppliers to tender for the required Panel Services.</w:t>
      </w:r>
    </w:p>
    <w:p w14:paraId="5EC01B4B" w14:textId="77777777" w:rsidR="00325D80" w:rsidRPr="008C105D" w:rsidRDefault="00325D80" w:rsidP="00325D80">
      <w:pPr>
        <w:pStyle w:val="GPSL2non-numberboldheading"/>
      </w:pPr>
      <w:r w:rsidRPr="008C105D">
        <w:t>The Supplier's Obligations</w:t>
      </w:r>
    </w:p>
    <w:p w14:paraId="0AE404F6" w14:textId="77777777" w:rsidR="00325D80" w:rsidRPr="008C105D" w:rsidRDefault="00325D80" w:rsidP="00325D80">
      <w:pPr>
        <w:pStyle w:val="GPSL2Numbered"/>
        <w:ind w:left="644"/>
      </w:pPr>
      <w:r w:rsidRPr="008C105D">
        <w:t xml:space="preserve">The Supplier shall in writing, by the time and date specified by the Panel Customer following an invitation to tender pursuant to paragraph </w:t>
      </w:r>
      <w:r w:rsidRPr="008C105D">
        <w:fldChar w:fldCharType="begin"/>
      </w:r>
      <w:r w:rsidRPr="008C105D">
        <w:instrText xml:space="preserve"> REF _Ref365976108 \r \h  \* MERGEFORMAT </w:instrText>
      </w:r>
      <w:r w:rsidRPr="008C105D">
        <w:fldChar w:fldCharType="separate"/>
      </w:r>
      <w:r w:rsidR="006059BD" w:rsidRPr="008C105D">
        <w:t>4.1.3</w:t>
      </w:r>
      <w:r w:rsidRPr="008C105D">
        <w:fldChar w:fldCharType="end"/>
      </w:r>
      <w:r w:rsidRPr="008C105D">
        <w:t xml:space="preserve"> above, provide the Panel Customer with either:</w:t>
      </w:r>
    </w:p>
    <w:p w14:paraId="689EF661" w14:textId="48E5DB27" w:rsidR="00325D80" w:rsidRPr="008C105D" w:rsidRDefault="00325D80" w:rsidP="00325D80">
      <w:pPr>
        <w:pStyle w:val="GPSL3numberedclause"/>
        <w:tabs>
          <w:tab w:val="clear" w:pos="1985"/>
          <w:tab w:val="left" w:pos="1134"/>
          <w:tab w:val="left" w:pos="2127"/>
        </w:tabs>
        <w:ind w:left="2127" w:hanging="993"/>
      </w:pPr>
      <w:r w:rsidRPr="008C105D">
        <w:t xml:space="preserve">a statement to the effect that it </w:t>
      </w:r>
      <w:r w:rsidR="00E83A43" w:rsidRPr="008C105D">
        <w:t xml:space="preserve">is </w:t>
      </w:r>
      <w:r w:rsidRPr="008C105D">
        <w:t xml:space="preserve">unable to tender for one of the reasons described at paragraph </w:t>
      </w:r>
      <w:r w:rsidR="00E83A43" w:rsidRPr="008C105D">
        <w:t>3.2.1</w:t>
      </w:r>
      <w:r w:rsidRPr="008C105D">
        <w:t xml:space="preserve"> of Part A (Panel Services) of Panel Agreement Schedule 2 (Panel Services and Key Performance Indicators); or</w:t>
      </w:r>
    </w:p>
    <w:p w14:paraId="355EDD1A" w14:textId="77777777" w:rsidR="00325D80" w:rsidRPr="008C105D" w:rsidRDefault="00325D80" w:rsidP="00325D80">
      <w:pPr>
        <w:pStyle w:val="GPSL3numberedclause"/>
        <w:ind w:left="1985" w:hanging="851"/>
      </w:pPr>
      <w:r w:rsidRPr="008C105D">
        <w:lastRenderedPageBreak/>
        <w:t>the full details of its tender made in respect of the relevant Statement of Requirements. In the event that the Supplier submits such a tender, it should include, as a minimum:</w:t>
      </w:r>
    </w:p>
    <w:p w14:paraId="1354FD93" w14:textId="77777777" w:rsidR="00325D80" w:rsidRPr="008C105D" w:rsidRDefault="00325D80" w:rsidP="00325D80">
      <w:pPr>
        <w:pStyle w:val="GPSL4numberedclause"/>
        <w:ind w:left="2552" w:hanging="567"/>
      </w:pPr>
      <w:r w:rsidRPr="008C105D">
        <w:t>a unique reference number and Supplier name, so as to clearly identify the Supplier;</w:t>
      </w:r>
    </w:p>
    <w:p w14:paraId="3E909CAF" w14:textId="77777777" w:rsidR="00325D80" w:rsidRPr="008C105D" w:rsidRDefault="00325D80" w:rsidP="00325D80">
      <w:pPr>
        <w:pStyle w:val="GPSL4numberedclause"/>
        <w:ind w:left="2552" w:hanging="567"/>
      </w:pPr>
      <w:r w:rsidRPr="008C105D">
        <w:t>a brief summary, stating that the Supplier is bidding in response to the Panel Customer’s Statement of Requirements;</w:t>
      </w:r>
    </w:p>
    <w:p w14:paraId="4CD7CCD3" w14:textId="02001DC0" w:rsidR="00325D80" w:rsidRPr="008C105D" w:rsidRDefault="00325D80" w:rsidP="00325D80">
      <w:pPr>
        <w:pStyle w:val="GPSL4numberedclause"/>
        <w:ind w:left="2552" w:hanging="567"/>
      </w:pPr>
      <w:r w:rsidRPr="008C105D">
        <w:t xml:space="preserve">a proposal covering the </w:t>
      </w:r>
      <w:r w:rsidR="00A75EA7" w:rsidRPr="008C105D">
        <w:t xml:space="preserve">Panel </w:t>
      </w:r>
      <w:r w:rsidRPr="008C105D">
        <w:t>Customer’s Statement of Requirements.</w:t>
      </w:r>
    </w:p>
    <w:p w14:paraId="0DD9A009" w14:textId="3F3F4BA9" w:rsidR="00325D80" w:rsidRPr="008C105D" w:rsidRDefault="00325D80" w:rsidP="00325D80">
      <w:pPr>
        <w:pStyle w:val="GPSL4numberedclause"/>
        <w:ind w:left="2552" w:hanging="567"/>
      </w:pPr>
      <w:r w:rsidRPr="008C105D">
        <w:t xml:space="preserve">summary CVs of </w:t>
      </w:r>
      <w:r w:rsidR="00E83A43" w:rsidRPr="008C105D">
        <w:t xml:space="preserve">Key Personnel </w:t>
      </w:r>
      <w:r w:rsidRPr="008C105D">
        <w:t>– as a minimum any lead lawyer, with others, as considered appropriate along with required staff levels; and</w:t>
      </w:r>
    </w:p>
    <w:p w14:paraId="70DD2387" w14:textId="0B34A219" w:rsidR="00325D80" w:rsidRPr="008C105D" w:rsidRDefault="00325D80" w:rsidP="00325D80">
      <w:pPr>
        <w:pStyle w:val="GPSL4numberedclause"/>
        <w:ind w:left="2552" w:hanging="567"/>
      </w:pPr>
      <w:r w:rsidRPr="008C105D">
        <w:t>confirmation of the Charges, whether fixed price, capped price, Panel Prices including discounts (if any) for the proposed Panel Services, o</w:t>
      </w:r>
      <w:r w:rsidR="00E83A43" w:rsidRPr="008C105D">
        <w:t>r any combination of the above.</w:t>
      </w:r>
    </w:p>
    <w:p w14:paraId="6EA8DCF7" w14:textId="5981F171" w:rsidR="00325D80" w:rsidRPr="008C105D" w:rsidRDefault="00325D80" w:rsidP="00325D80">
      <w:pPr>
        <w:pStyle w:val="GPSL3numberedclause"/>
        <w:ind w:left="1985" w:hanging="851"/>
      </w:pPr>
      <w:r w:rsidRPr="008C105D">
        <w:t xml:space="preserve">The Supplier shall ensure that any prices submitted in relation to a Further Competition Procedure held pursuant to this paragraph </w:t>
      </w:r>
      <w:r w:rsidRPr="008C105D">
        <w:fldChar w:fldCharType="begin"/>
      </w:r>
      <w:r w:rsidRPr="008C105D">
        <w:instrText xml:space="preserve"> REF _Ref365977578 \r \h  \* MERGEFORMAT </w:instrText>
      </w:r>
      <w:r w:rsidRPr="008C105D">
        <w:fldChar w:fldCharType="separate"/>
      </w:r>
      <w:r w:rsidR="006059BD" w:rsidRPr="008C105D">
        <w:t>4</w:t>
      </w:r>
      <w:r w:rsidRPr="008C105D">
        <w:fldChar w:fldCharType="end"/>
      </w:r>
      <w:r w:rsidRPr="008C105D">
        <w:t xml:space="preserve"> shall be no higher than the Panel Prices and take into account any discount to which the </w:t>
      </w:r>
      <w:r w:rsidR="00A75EA7" w:rsidRPr="008C105D">
        <w:t xml:space="preserve">Panel </w:t>
      </w:r>
      <w:r w:rsidRPr="008C105D">
        <w:t>Customer may be entitled as set out in Panel Agreement Schedule 3 (Framework Prices and Charging Structure).</w:t>
      </w:r>
    </w:p>
    <w:p w14:paraId="5F31D15C" w14:textId="77777777" w:rsidR="00325D80" w:rsidRPr="008C105D" w:rsidRDefault="00325D80" w:rsidP="00325D80">
      <w:pPr>
        <w:pStyle w:val="GPSL3numberedclause"/>
        <w:ind w:left="1985" w:hanging="851"/>
      </w:pPr>
      <w:r w:rsidRPr="008C105D">
        <w:t>The Supplier agrees that:</w:t>
      </w:r>
    </w:p>
    <w:p w14:paraId="1539AA57" w14:textId="77777777" w:rsidR="00325D80" w:rsidRPr="008C105D" w:rsidRDefault="00325D80" w:rsidP="00325D80">
      <w:pPr>
        <w:pStyle w:val="GPSL4numberedclause"/>
        <w:ind w:left="2552" w:hanging="567"/>
      </w:pPr>
      <w:r w:rsidRPr="008C105D">
        <w:t>all tenders submitted by the Supplier in relation to a Further Competition Procedure</w:t>
      </w:r>
      <w:r w:rsidRPr="008C105D" w:rsidDel="009B7E67">
        <w:t xml:space="preserve"> </w:t>
      </w:r>
      <w:r w:rsidRPr="008C105D">
        <w:t xml:space="preserve">held pursuant to this paragraph </w:t>
      </w:r>
      <w:r w:rsidRPr="008C105D">
        <w:fldChar w:fldCharType="begin"/>
      </w:r>
      <w:r w:rsidRPr="008C105D">
        <w:instrText xml:space="preserve"> REF _Ref365977578 \r \h  \* MERGEFORMAT </w:instrText>
      </w:r>
      <w:r w:rsidRPr="008C105D">
        <w:fldChar w:fldCharType="separate"/>
      </w:r>
      <w:r w:rsidR="006059BD" w:rsidRPr="008C105D">
        <w:t>4</w:t>
      </w:r>
      <w:r w:rsidRPr="008C105D">
        <w:fldChar w:fldCharType="end"/>
      </w:r>
      <w:r w:rsidRPr="008C105D">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8C105D" w:rsidRDefault="00325D80" w:rsidP="00325D80">
      <w:pPr>
        <w:pStyle w:val="GPSL4numberedclause"/>
        <w:ind w:left="2552" w:hanging="567"/>
      </w:pPr>
      <w:r w:rsidRPr="008C105D">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8C105D" w:rsidRDefault="00325D80" w:rsidP="00F02189">
      <w:pPr>
        <w:pStyle w:val="ListParagraph"/>
        <w:numPr>
          <w:ilvl w:val="0"/>
          <w:numId w:val="47"/>
        </w:numPr>
        <w:ind w:left="3686" w:hanging="1134"/>
      </w:pPr>
      <w:r w:rsidRPr="008C105D">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8C105D" w:rsidRDefault="00325D80" w:rsidP="00F02189">
      <w:pPr>
        <w:pStyle w:val="ListParagraph"/>
        <w:numPr>
          <w:ilvl w:val="0"/>
          <w:numId w:val="47"/>
        </w:numPr>
        <w:ind w:left="3686" w:hanging="1134"/>
      </w:pPr>
      <w:r w:rsidRPr="008C105D">
        <w:t>enter into any arrangement or agreement with any other person that he or the other person(s) shall refrain from submitting a tender or as to the amount of any tenders to be submitted.</w:t>
      </w:r>
    </w:p>
    <w:p w14:paraId="0E384446" w14:textId="77777777" w:rsidR="00F02189" w:rsidRPr="008C105D" w:rsidRDefault="00F02189" w:rsidP="00F02189"/>
    <w:p w14:paraId="11E2CED0" w14:textId="77777777" w:rsidR="00325D80" w:rsidRPr="008C105D" w:rsidRDefault="00325D80" w:rsidP="00325D80">
      <w:pPr>
        <w:pStyle w:val="GPSL1SCHEDULEHeading"/>
        <w:ind w:left="360"/>
      </w:pPr>
      <w:bookmarkStart w:id="645" w:name="_Ref366082653"/>
      <w:r w:rsidRPr="008C105D">
        <w:t>E-AUCTIONS</w:t>
      </w:r>
      <w:bookmarkEnd w:id="645"/>
      <w:r w:rsidRPr="008C105D">
        <w:t xml:space="preserve"> </w:t>
      </w:r>
    </w:p>
    <w:p w14:paraId="4524AA79" w14:textId="3E796A69" w:rsidR="00325D80" w:rsidRPr="008C105D" w:rsidRDefault="00325D80" w:rsidP="00325D80">
      <w:pPr>
        <w:pStyle w:val="GPSL2Numbered"/>
        <w:ind w:left="644"/>
      </w:pPr>
      <w:r w:rsidRPr="008C105D">
        <w:lastRenderedPageBreak/>
        <w:t xml:space="preserve">A Panel Customer shall be entitled to formulate its Statement of Requirements in accordance with paragraph </w:t>
      </w:r>
      <w:r w:rsidRPr="008C105D">
        <w:fldChar w:fldCharType="begin"/>
      </w:r>
      <w:r w:rsidRPr="008C105D">
        <w:instrText xml:space="preserve"> REF _Ref365977578 \r \h  \* MERGEFORMAT </w:instrText>
      </w:r>
      <w:r w:rsidRPr="008C105D">
        <w:fldChar w:fldCharType="separate"/>
      </w:r>
      <w:r w:rsidR="006059BD" w:rsidRPr="008C105D">
        <w:t>4</w:t>
      </w:r>
      <w:r w:rsidRPr="008C105D">
        <w:fldChar w:fldCharType="end"/>
      </w:r>
      <w:r w:rsidR="003B1F7E" w:rsidRPr="008C105D">
        <w:t xml:space="preserve"> above and invite Panel</w:t>
      </w:r>
      <w:r w:rsidRPr="008C105D">
        <w:t xml:space="preserve"> </w:t>
      </w:r>
      <w:r w:rsidR="003B1F7E" w:rsidRPr="008C105D">
        <w:t>s</w:t>
      </w:r>
      <w:r w:rsidRPr="008C105D">
        <w:t>upplier</w:t>
      </w:r>
      <w:r w:rsidR="003B1F7E" w:rsidRPr="008C105D">
        <w:t>s</w:t>
      </w:r>
      <w:r w:rsidRPr="008C105D">
        <w:t xml:space="preserve"> to a Further Competition Procedure including a reverse auction in accordance with the rules laid down by the Panel Customer.</w:t>
      </w:r>
    </w:p>
    <w:p w14:paraId="2AACC48B" w14:textId="77777777" w:rsidR="00325D80" w:rsidRPr="008C105D" w:rsidRDefault="00325D80" w:rsidP="00325D80">
      <w:pPr>
        <w:pStyle w:val="GPSL2Numbered"/>
        <w:ind w:left="644"/>
      </w:pPr>
      <w:r w:rsidRPr="008C105D">
        <w:t>The Supplier acknowledges that Panel Customers may wish to undertake an electronic reverse auction, where Panel Suppliers compete in real time by bidding as the auction unfolds (</w:t>
      </w:r>
      <w:r w:rsidRPr="008C105D">
        <w:rPr>
          <w:b/>
        </w:rPr>
        <w:t>"Electronic Reverse Auction"</w:t>
      </w:r>
      <w:r w:rsidRPr="008C105D">
        <w:t>).</w:t>
      </w:r>
    </w:p>
    <w:p w14:paraId="40FCC124" w14:textId="77777777" w:rsidR="00325D80" w:rsidRPr="008C105D" w:rsidRDefault="00325D80" w:rsidP="00325D80">
      <w:pPr>
        <w:pStyle w:val="GPSL2Numbered"/>
        <w:ind w:left="644"/>
      </w:pPr>
      <w:bookmarkStart w:id="646" w:name="_Ref366090983"/>
      <w:r w:rsidRPr="008C105D">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46"/>
      <w:r w:rsidRPr="008C105D">
        <w:t xml:space="preserve"> The invitation shall be accompanied by the outcome of the full initial evaluation of the relevant tenders.</w:t>
      </w:r>
    </w:p>
    <w:p w14:paraId="3B8A6835" w14:textId="4712F4C7" w:rsidR="00325D80" w:rsidRPr="008C105D" w:rsidRDefault="00325D80" w:rsidP="00325D80">
      <w:pPr>
        <w:pStyle w:val="GPSL2Numbered"/>
        <w:ind w:left="644"/>
      </w:pPr>
      <w:r w:rsidRPr="008C105D">
        <w:t xml:space="preserve">The Panel Customer will inform the </w:t>
      </w:r>
      <w:r w:rsidR="003B1F7E" w:rsidRPr="008C105D">
        <w:t>Panel</w:t>
      </w:r>
      <w:r w:rsidRPr="008C105D">
        <w:t xml:space="preserve"> suppliers identified pursuant to paragraph 3.1.2 as capable of performing the required Panel Services of the specification for the Electronic Reverse Auction which shall include:</w:t>
      </w:r>
    </w:p>
    <w:p w14:paraId="47CC82D5" w14:textId="77777777" w:rsidR="00325D80" w:rsidRPr="008C105D" w:rsidRDefault="00325D80" w:rsidP="00325D80">
      <w:pPr>
        <w:pStyle w:val="GPSL3numberedclause"/>
        <w:ind w:left="1985" w:hanging="851"/>
      </w:pPr>
      <w:r w:rsidRPr="008C105D">
        <w:t>the information to be provided at auction, which must be expressed in figures or percentages of the specified quantifiable features;</w:t>
      </w:r>
    </w:p>
    <w:p w14:paraId="0BC40D75" w14:textId="77777777" w:rsidR="00325D80" w:rsidRPr="008C105D" w:rsidRDefault="00325D80" w:rsidP="00325D80">
      <w:pPr>
        <w:pStyle w:val="GPSL3numberedclause"/>
        <w:ind w:left="1985" w:hanging="851"/>
      </w:pPr>
      <w:r w:rsidRPr="008C105D">
        <w:t xml:space="preserve">the mathematical formula to be used to determine automatic ranking of bids on the basis of new prices and/or new values submitted;  </w:t>
      </w:r>
    </w:p>
    <w:p w14:paraId="7B450071" w14:textId="77777777" w:rsidR="00325D80" w:rsidRPr="008C105D" w:rsidRDefault="00325D80" w:rsidP="00325D80">
      <w:pPr>
        <w:pStyle w:val="GPSL3numberedclause"/>
        <w:ind w:left="1985" w:hanging="851"/>
      </w:pPr>
      <w:r w:rsidRPr="008C105D">
        <w:t>any limits on the values which may be submitted;</w:t>
      </w:r>
    </w:p>
    <w:p w14:paraId="212EDF12" w14:textId="77777777" w:rsidR="00325D80" w:rsidRPr="008C105D" w:rsidRDefault="00325D80" w:rsidP="00325D80">
      <w:pPr>
        <w:pStyle w:val="GPSL3numberedclause"/>
        <w:ind w:left="1985" w:hanging="851"/>
      </w:pPr>
      <w:r w:rsidRPr="008C105D">
        <w:t>a description of any information which will be made available to Panel suppliers in the course of the Electronic Reverse Auction, and when it will be made available to them;</w:t>
      </w:r>
    </w:p>
    <w:p w14:paraId="1E307E4C" w14:textId="77777777" w:rsidR="00325D80" w:rsidRPr="008C105D" w:rsidRDefault="00325D80" w:rsidP="00325D80">
      <w:pPr>
        <w:pStyle w:val="GPSL3numberedclause"/>
        <w:ind w:left="1985" w:hanging="851"/>
      </w:pPr>
      <w:bookmarkStart w:id="647" w:name="_Ref365977442"/>
      <w:r w:rsidRPr="008C105D">
        <w:t>the conditions under which Panel suppliers will be able to bid and, in particular, the minimum differences which will, where appropriate, be required when bidding;</w:t>
      </w:r>
      <w:bookmarkEnd w:id="647"/>
    </w:p>
    <w:p w14:paraId="4569EB65" w14:textId="77777777" w:rsidR="00325D80" w:rsidRPr="008C105D" w:rsidRDefault="00325D80" w:rsidP="00325D80">
      <w:pPr>
        <w:pStyle w:val="GPSL3numberedclause"/>
        <w:ind w:left="1985" w:hanging="851"/>
      </w:pPr>
      <w:r w:rsidRPr="008C105D">
        <w:t>relevant information concerning the electronic equipment used and the arrangements and technical specification for connection;</w:t>
      </w:r>
    </w:p>
    <w:p w14:paraId="0B786DF7" w14:textId="77777777" w:rsidR="00325D80" w:rsidRPr="008C105D" w:rsidRDefault="00325D80" w:rsidP="00325D80">
      <w:pPr>
        <w:pStyle w:val="GPSL3numberedclause"/>
        <w:ind w:left="1985" w:hanging="851"/>
      </w:pPr>
      <w:r w:rsidRPr="008C105D">
        <w:t xml:space="preserve">subject to paragraph </w:t>
      </w:r>
      <w:r w:rsidRPr="008C105D">
        <w:fldChar w:fldCharType="begin"/>
      </w:r>
      <w:r w:rsidRPr="008C105D">
        <w:instrText xml:space="preserve"> REF _Ref413331739 \r \h  \* MERGEFORMAT </w:instrText>
      </w:r>
      <w:r w:rsidRPr="008C105D">
        <w:fldChar w:fldCharType="separate"/>
      </w:r>
      <w:r w:rsidR="006059BD" w:rsidRPr="008C105D">
        <w:t>5.5</w:t>
      </w:r>
      <w:r w:rsidRPr="008C105D">
        <w:fldChar w:fldCharType="end"/>
      </w:r>
      <w:r w:rsidRPr="008C105D">
        <w:t>, the date and time of the start of the Electronic Reverse Auction; and</w:t>
      </w:r>
    </w:p>
    <w:p w14:paraId="261F6244" w14:textId="77777777" w:rsidR="00325D80" w:rsidRPr="008C105D" w:rsidRDefault="00325D80" w:rsidP="00325D80">
      <w:pPr>
        <w:pStyle w:val="GPSL3numberedclause"/>
        <w:ind w:left="1985" w:hanging="851"/>
      </w:pPr>
      <w:r w:rsidRPr="008C105D">
        <w:t>details of when and how the Electronic Reverse Auction will close.</w:t>
      </w:r>
    </w:p>
    <w:p w14:paraId="1D0993C3" w14:textId="77777777" w:rsidR="00325D80" w:rsidRPr="008C105D" w:rsidRDefault="00325D80" w:rsidP="00325D80">
      <w:pPr>
        <w:pStyle w:val="GPSL2Numbered"/>
        <w:ind w:left="644"/>
      </w:pPr>
      <w:bookmarkStart w:id="648" w:name="_Ref413331739"/>
      <w:r w:rsidRPr="008C105D">
        <w:t>The Electronic Reverse Auction may not start sooner than two (2) Working Days after the date on which the specification for the Electronic Reverse Auction has been issued.</w:t>
      </w:r>
      <w:bookmarkEnd w:id="648"/>
    </w:p>
    <w:p w14:paraId="13765724" w14:textId="77777777" w:rsidR="00325D80" w:rsidRPr="008C105D" w:rsidRDefault="00325D80" w:rsidP="00325D80">
      <w:pPr>
        <w:pStyle w:val="GPSL2Numbered"/>
        <w:ind w:left="644"/>
      </w:pPr>
      <w:r w:rsidRPr="008C105D">
        <w:t>Throughout each phase of the Electronic Reverse Auction the Panel Customer will communicate to all Panel Suppliers sufficient information to enable them to ascertain their relative ranking.</w:t>
      </w:r>
    </w:p>
    <w:p w14:paraId="3DF9B581" w14:textId="77777777" w:rsidR="00325D80" w:rsidRPr="008C105D" w:rsidRDefault="00325D80" w:rsidP="00325D80">
      <w:pPr>
        <w:pStyle w:val="GPSL2Numbered"/>
        <w:ind w:left="644"/>
      </w:pPr>
      <w:r w:rsidRPr="008C105D">
        <w:t>The Supplier acknowledges and agrees that:</w:t>
      </w:r>
    </w:p>
    <w:p w14:paraId="2FB4DCE6" w14:textId="77777777" w:rsidR="00325D80" w:rsidRPr="008C105D" w:rsidRDefault="00325D80" w:rsidP="00325D80">
      <w:pPr>
        <w:pStyle w:val="GPSL3numberedclause"/>
        <w:ind w:left="1985" w:hanging="851"/>
      </w:pPr>
      <w:r w:rsidRPr="008C105D">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8C105D" w:rsidRDefault="00325D80" w:rsidP="00325D80">
      <w:pPr>
        <w:pStyle w:val="GPSL3numberedclause"/>
        <w:ind w:left="1985" w:hanging="851"/>
      </w:pPr>
      <w:r w:rsidRPr="008C105D">
        <w:t>its access to the Electronic Reverse Auction may occasionally be restricted to allow for repairs or maintenance; and</w:t>
      </w:r>
    </w:p>
    <w:p w14:paraId="1C1ED2A6" w14:textId="77777777" w:rsidR="00325D80" w:rsidRPr="008C105D" w:rsidRDefault="00325D80" w:rsidP="00325D80">
      <w:pPr>
        <w:pStyle w:val="GPSL3numberedclause"/>
        <w:ind w:left="1985" w:hanging="851"/>
      </w:pPr>
      <w:r w:rsidRPr="008C105D">
        <w:lastRenderedPageBreak/>
        <w:t>it will comply with all such rules that may be imposed by the Panel Customer in relation to the operation of the Electronic Reverse Auction.</w:t>
      </w:r>
    </w:p>
    <w:p w14:paraId="6583E738" w14:textId="77777777" w:rsidR="00325D80" w:rsidRPr="008C105D" w:rsidRDefault="00325D80" w:rsidP="00325D80">
      <w:pPr>
        <w:pStyle w:val="GPSL2Numbered"/>
        <w:ind w:left="644"/>
      </w:pPr>
      <w:r w:rsidRPr="008C105D">
        <w:t>The Panel Customer will close the Electronic Reverse Auction on the basis of:</w:t>
      </w:r>
    </w:p>
    <w:p w14:paraId="104A4309" w14:textId="77777777" w:rsidR="00325D80" w:rsidRPr="008C105D" w:rsidRDefault="00325D80" w:rsidP="00325D80">
      <w:pPr>
        <w:pStyle w:val="GPSL3numberedclause"/>
        <w:ind w:left="1985" w:hanging="851"/>
      </w:pPr>
      <w:r w:rsidRPr="008C105D">
        <w:t>a date and time fixed in advance;</w:t>
      </w:r>
    </w:p>
    <w:p w14:paraId="0BFA7522" w14:textId="77777777" w:rsidR="00325D80" w:rsidRPr="008C105D" w:rsidRDefault="00325D80" w:rsidP="00325D80">
      <w:pPr>
        <w:pStyle w:val="GPSL3numberedclause"/>
        <w:ind w:left="1985" w:hanging="851"/>
      </w:pPr>
      <w:r w:rsidRPr="008C105D">
        <w:t xml:space="preserve">when no new prices or values meeting the minimum differences required pursuant to paragraph </w:t>
      </w:r>
      <w:r w:rsidRPr="008C105D">
        <w:fldChar w:fldCharType="begin"/>
      </w:r>
      <w:r w:rsidRPr="008C105D">
        <w:instrText xml:space="preserve"> REF _Ref365977442 \r \h  \* MERGEFORMAT </w:instrText>
      </w:r>
      <w:r w:rsidRPr="008C105D">
        <w:fldChar w:fldCharType="separate"/>
      </w:r>
      <w:r w:rsidR="006059BD" w:rsidRPr="008C105D">
        <w:t>5.4.5</w:t>
      </w:r>
      <w:r w:rsidRPr="008C105D">
        <w:fldChar w:fldCharType="end"/>
      </w:r>
      <w:r w:rsidRPr="008C105D">
        <w:t xml:space="preserve"> have been received within the prescribed elapsed time period; or</w:t>
      </w:r>
    </w:p>
    <w:p w14:paraId="226C4A0F" w14:textId="77777777" w:rsidR="00325D80" w:rsidRPr="008C105D" w:rsidRDefault="00325D80" w:rsidP="00325D80">
      <w:pPr>
        <w:pStyle w:val="GPSL3numberedclause"/>
        <w:ind w:left="1985" w:hanging="851"/>
      </w:pPr>
      <w:r w:rsidRPr="008C105D">
        <w:t>when all the phases have been completed.</w:t>
      </w:r>
    </w:p>
    <w:p w14:paraId="2F61D779" w14:textId="77777777" w:rsidR="00325D80" w:rsidRPr="008C105D" w:rsidRDefault="00325D80" w:rsidP="00325D80">
      <w:pPr>
        <w:pStyle w:val="GPSL1SCHEDULEHeading"/>
        <w:ind w:left="360"/>
      </w:pPr>
      <w:r w:rsidRPr="008C105D">
        <w:t>NO AWARD</w:t>
      </w:r>
    </w:p>
    <w:p w14:paraId="5794155F" w14:textId="77777777" w:rsidR="00325D80" w:rsidRPr="008C105D" w:rsidRDefault="00325D80" w:rsidP="00325D80">
      <w:pPr>
        <w:pStyle w:val="GPSL2Numbered"/>
        <w:ind w:left="644"/>
      </w:pPr>
      <w:r w:rsidRPr="008C105D">
        <w:t xml:space="preserve">Notwithstanding the fact that the Panel Customer has followed a procedure as set out above in paragraph </w:t>
      </w:r>
      <w:r w:rsidRPr="008C105D">
        <w:fldChar w:fldCharType="begin"/>
      </w:r>
      <w:r w:rsidRPr="008C105D">
        <w:instrText xml:space="preserve"> REF _Ref365977566 \r \h  \* MERGEFORMAT </w:instrText>
      </w:r>
      <w:r w:rsidRPr="008C105D">
        <w:fldChar w:fldCharType="separate"/>
      </w:r>
      <w:r w:rsidR="006059BD" w:rsidRPr="008C105D">
        <w:t>3</w:t>
      </w:r>
      <w:r w:rsidRPr="008C105D">
        <w:fldChar w:fldCharType="end"/>
      </w:r>
      <w:r w:rsidRPr="008C105D">
        <w:t xml:space="preserve"> (Direct Award Procedure) or </w:t>
      </w:r>
      <w:r w:rsidRPr="008C105D">
        <w:fldChar w:fldCharType="begin"/>
      </w:r>
      <w:r w:rsidRPr="008C105D">
        <w:instrText xml:space="preserve"> REF _Ref365977578 \r \h  \* MERGEFORMAT </w:instrText>
      </w:r>
      <w:r w:rsidRPr="008C105D">
        <w:fldChar w:fldCharType="separate"/>
      </w:r>
      <w:r w:rsidR="006059BD" w:rsidRPr="008C105D">
        <w:t>4</w:t>
      </w:r>
      <w:r w:rsidRPr="008C105D">
        <w:fldChar w:fldCharType="end"/>
      </w:r>
      <w:r w:rsidRPr="008C105D">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8C105D" w:rsidRDefault="00325D80" w:rsidP="00325D80">
      <w:pPr>
        <w:pStyle w:val="GPSL1SCHEDULEHeading"/>
        <w:ind w:left="360"/>
      </w:pPr>
      <w:bookmarkStart w:id="649" w:name="_Ref365977864"/>
      <w:r w:rsidRPr="008C105D">
        <w:t>RESPONSIBILITY FOR AWARDS</w:t>
      </w:r>
      <w:bookmarkEnd w:id="649"/>
    </w:p>
    <w:p w14:paraId="3CE93320" w14:textId="77777777" w:rsidR="00325D80" w:rsidRPr="008C105D" w:rsidRDefault="00325D80" w:rsidP="00325D80">
      <w:pPr>
        <w:pStyle w:val="GPSL2Numbered"/>
        <w:ind w:left="644"/>
      </w:pPr>
      <w:r w:rsidRPr="008C105D">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8C105D" w:rsidRDefault="00325D80" w:rsidP="00325D80">
      <w:pPr>
        <w:pStyle w:val="GPSL3numberedclause"/>
        <w:ind w:left="1985" w:hanging="851"/>
      </w:pPr>
      <w:r w:rsidRPr="008C105D">
        <w:t xml:space="preserve">the conduct of Panel Customers in relation to this Panel Agreement; or </w:t>
      </w:r>
    </w:p>
    <w:p w14:paraId="16F7033D" w14:textId="4E0C5894" w:rsidR="00325D80" w:rsidRPr="008C105D" w:rsidRDefault="00325D80" w:rsidP="00325D80">
      <w:pPr>
        <w:pStyle w:val="GPSL3numberedclause"/>
        <w:ind w:left="1985" w:hanging="851"/>
      </w:pPr>
      <w:r w:rsidRPr="008C105D">
        <w:t xml:space="preserve">the performance or non-performance of any Legal Services Contracts between the Supplier and Panel Customers entered into pursuant to this Panel Agreement.  </w:t>
      </w:r>
    </w:p>
    <w:p w14:paraId="1D43E8A5" w14:textId="77777777" w:rsidR="00325D80" w:rsidRPr="008C105D" w:rsidRDefault="00325D80" w:rsidP="00325D80">
      <w:pPr>
        <w:pStyle w:val="GPSL1SCHEDULEHeading"/>
        <w:ind w:left="360"/>
      </w:pPr>
      <w:bookmarkStart w:id="650" w:name="_Ref365972472"/>
      <w:r w:rsidRPr="008C105D">
        <w:t>award PROCEDURE</w:t>
      </w:r>
      <w:bookmarkEnd w:id="650"/>
    </w:p>
    <w:p w14:paraId="5140BF3B" w14:textId="77777777" w:rsidR="00325D80" w:rsidRPr="008C105D" w:rsidRDefault="00325D80" w:rsidP="00325D80">
      <w:pPr>
        <w:pStyle w:val="GPSL2Numbered"/>
        <w:ind w:left="644"/>
      </w:pPr>
      <w:bookmarkStart w:id="651" w:name="_Ref365978380"/>
      <w:r w:rsidRPr="008C105D">
        <w:t xml:space="preserve">Subject to paragraphs 3 (Further Competition Procedure) to </w:t>
      </w:r>
      <w:r w:rsidRPr="008C105D">
        <w:fldChar w:fldCharType="begin"/>
      </w:r>
      <w:r w:rsidRPr="008C105D">
        <w:instrText xml:space="preserve"> REF _Ref365977864 \r \h  \* MERGEFORMAT </w:instrText>
      </w:r>
      <w:r w:rsidRPr="008C105D">
        <w:fldChar w:fldCharType="separate"/>
      </w:r>
      <w:r w:rsidR="006059BD" w:rsidRPr="008C105D">
        <w:t>7</w:t>
      </w:r>
      <w:r w:rsidRPr="008C105D">
        <w:fldChar w:fldCharType="end"/>
      </w:r>
      <w:r w:rsidRPr="008C105D">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8C105D">
        <w:fldChar w:fldCharType="begin"/>
      </w:r>
      <w:r w:rsidRPr="008C105D">
        <w:instrText xml:space="preserve"> REF _Ref365972472 \r \h  \* MERGEFORMAT </w:instrText>
      </w:r>
      <w:r w:rsidRPr="008C105D">
        <w:fldChar w:fldCharType="separate"/>
      </w:r>
      <w:r w:rsidR="006059BD" w:rsidRPr="008C105D">
        <w:t>8</w:t>
      </w:r>
      <w:r w:rsidRPr="008C105D">
        <w:fldChar w:fldCharType="end"/>
      </w:r>
      <w:r w:rsidRPr="008C105D">
        <w:t xml:space="preserve"> shall not constitute a Legal Services Contract under this Panel Agreement.</w:t>
      </w:r>
      <w:bookmarkEnd w:id="651"/>
      <w:r w:rsidRPr="008C105D">
        <w:t xml:space="preserve"> </w:t>
      </w:r>
    </w:p>
    <w:p w14:paraId="3BF52A9A" w14:textId="691859B6" w:rsidR="00325D80" w:rsidRPr="008C105D" w:rsidRDefault="00325D80" w:rsidP="00325D80">
      <w:pPr>
        <w:pStyle w:val="GPSL2Numbered"/>
        <w:ind w:left="644"/>
      </w:pPr>
      <w:bookmarkStart w:id="652" w:name="_Ref366090373"/>
      <w:r w:rsidRPr="008C105D">
        <w:t xml:space="preserve">On receipt of an Order Form as described in paragraph </w:t>
      </w:r>
      <w:r w:rsidRPr="008C105D">
        <w:fldChar w:fldCharType="begin"/>
      </w:r>
      <w:r w:rsidRPr="008C105D">
        <w:instrText xml:space="preserve"> REF _Ref365978380 \r \h  \* MERGEFORMAT </w:instrText>
      </w:r>
      <w:r w:rsidRPr="008C105D">
        <w:fldChar w:fldCharType="separate"/>
      </w:r>
      <w:r w:rsidR="006059BD" w:rsidRPr="008C105D">
        <w:t>8.1</w:t>
      </w:r>
      <w:r w:rsidRPr="008C105D">
        <w:fldChar w:fldCharType="end"/>
      </w:r>
      <w:r w:rsidRPr="008C105D">
        <w:t xml:space="preserve"> from a </w:t>
      </w:r>
      <w:r w:rsidR="00A75EA7" w:rsidRPr="008C105D">
        <w:t xml:space="preserve">Panel </w:t>
      </w:r>
      <w:r w:rsidRPr="008C105D">
        <w:t>Customer the Supplier shall accept the Legal Services Contract by promptly and without delay signing and returning (including by electronic means) a copy of the Order Form to the Panel Customer concerned.</w:t>
      </w:r>
      <w:bookmarkEnd w:id="652"/>
    </w:p>
    <w:p w14:paraId="47702C90" w14:textId="77777777" w:rsidR="00325D80" w:rsidRPr="008C105D" w:rsidRDefault="00325D80" w:rsidP="00325D80">
      <w:pPr>
        <w:pStyle w:val="GPSL2Numbered"/>
        <w:ind w:left="644"/>
      </w:pPr>
      <w:r w:rsidRPr="008C105D">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8C105D" w:rsidRDefault="00325D80" w:rsidP="00325D80">
      <w:pPr>
        <w:pStyle w:val="GPSL1CLAUSEHEADING"/>
        <w:numPr>
          <w:ilvl w:val="0"/>
          <w:numId w:val="0"/>
        </w:numPr>
        <w:ind w:left="360" w:hanging="360"/>
      </w:pPr>
      <w:r w:rsidRPr="008C105D">
        <w:fldChar w:fldCharType="begin"/>
      </w:r>
      <w:r w:rsidRPr="008C105D">
        <w:instrText>LISTNUM \l 1 \s 0</w:instrText>
      </w:r>
      <w:bookmarkStart w:id="653" w:name="_Toc467243014"/>
      <w:r w:rsidRPr="008C105D">
        <w:fldChar w:fldCharType="end"/>
      </w:r>
      <w:bookmarkEnd w:id="653"/>
    </w:p>
    <w:p w14:paraId="356A6941" w14:textId="4EC11433" w:rsidR="00325D80" w:rsidRPr="008C105D" w:rsidRDefault="00325D80">
      <w:pPr>
        <w:overflowPunct/>
        <w:autoSpaceDE/>
        <w:autoSpaceDN/>
        <w:adjustRightInd/>
        <w:spacing w:after="0"/>
        <w:jc w:val="left"/>
        <w:textAlignment w:val="auto"/>
      </w:pPr>
      <w:r w:rsidRPr="008C105D">
        <w:br w:type="page"/>
      </w:r>
    </w:p>
    <w:p w14:paraId="6030D087" w14:textId="77777777" w:rsidR="00325D80" w:rsidRPr="008C105D" w:rsidRDefault="00325D80" w:rsidP="00325D80"/>
    <w:p w14:paraId="3BD3ACFF" w14:textId="496C81A0" w:rsidR="0026074A" w:rsidRPr="008C105D"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8C105D" w:rsidRDefault="00A54319" w:rsidP="001C4E7E">
      <w:pPr>
        <w:pStyle w:val="GPSSchTitleandNumber"/>
      </w:pPr>
      <w:bookmarkStart w:id="654" w:name="_Toc365027618"/>
      <w:bookmarkStart w:id="655" w:name="_Toc366085190"/>
      <w:bookmarkStart w:id="656" w:name="_Toc380428751"/>
      <w:bookmarkStart w:id="657" w:name="_Toc467243015"/>
      <w:r w:rsidRPr="008C105D">
        <w:t xml:space="preserve">PANEL </w:t>
      </w:r>
      <w:r w:rsidR="00D42704" w:rsidRPr="008C105D">
        <w:t xml:space="preserve">AGREEMENT </w:t>
      </w:r>
      <w:r w:rsidRPr="008C105D">
        <w:t>SCHEDULE</w:t>
      </w:r>
      <w:r w:rsidR="00434D4A" w:rsidRPr="008C105D">
        <w:t xml:space="preserve"> 6: </w:t>
      </w:r>
      <w:bookmarkEnd w:id="654"/>
      <w:bookmarkEnd w:id="655"/>
      <w:bookmarkEnd w:id="656"/>
      <w:r w:rsidR="00DF4474" w:rsidRPr="008C105D">
        <w:t>AWARD CRITERIA</w:t>
      </w:r>
      <w:bookmarkEnd w:id="657"/>
    </w:p>
    <w:p w14:paraId="38B18248" w14:textId="77777777" w:rsidR="00F20C99" w:rsidRPr="008C105D" w:rsidRDefault="00434D4A" w:rsidP="00E94334">
      <w:pPr>
        <w:pStyle w:val="GPSL1SCHEDULEHeading"/>
      </w:pPr>
      <w:r w:rsidRPr="008C105D">
        <w:t>General</w:t>
      </w:r>
    </w:p>
    <w:p w14:paraId="0CDFC905" w14:textId="3A5DEA01" w:rsidR="00F20C99" w:rsidRPr="008C105D" w:rsidRDefault="00434D4A" w:rsidP="00E94334">
      <w:pPr>
        <w:pStyle w:val="GPSL2Numbered"/>
      </w:pPr>
      <w:r w:rsidRPr="008C105D">
        <w:t xml:space="preserve">This </w:t>
      </w:r>
      <w:r w:rsidR="00A54319" w:rsidRPr="008C105D">
        <w:t xml:space="preserve">Panel </w:t>
      </w:r>
      <w:r w:rsidR="00D42704" w:rsidRPr="008C105D">
        <w:t xml:space="preserve">Agreement </w:t>
      </w:r>
      <w:r w:rsidR="00A54319" w:rsidRPr="008C105D">
        <w:t>Schedule</w:t>
      </w:r>
      <w:r w:rsidRPr="008C105D">
        <w:t xml:space="preserve"> 6 is designed to assist </w:t>
      </w:r>
      <w:r w:rsidR="00E1035B" w:rsidRPr="008C105D">
        <w:t>Panel Customers</w:t>
      </w:r>
      <w:r w:rsidRPr="008C105D">
        <w:t xml:space="preserve"> </w:t>
      </w:r>
      <w:r w:rsidR="00264AEB" w:rsidRPr="008C105D">
        <w:t xml:space="preserve">seeking to award a </w:t>
      </w:r>
      <w:r w:rsidR="00927100" w:rsidRPr="008C105D">
        <w:t>Legal Services Contract</w:t>
      </w:r>
      <w:r w:rsidR="0026074A" w:rsidRPr="008C105D">
        <w:t xml:space="preserve"> </w:t>
      </w:r>
      <w:r w:rsidR="00264AEB" w:rsidRPr="008C105D">
        <w:t xml:space="preserve">on the basis of direct award or through reopening competition under </w:t>
      </w:r>
      <w:r w:rsidR="004C0E52" w:rsidRPr="008C105D">
        <w:t xml:space="preserve">a </w:t>
      </w:r>
      <w:r w:rsidRPr="008C105D">
        <w:t>Further Competition</w:t>
      </w:r>
      <w:r w:rsidR="004C0E52" w:rsidRPr="008C105D">
        <w:t xml:space="preserve"> Procedure</w:t>
      </w:r>
      <w:r w:rsidR="00264AEB" w:rsidRPr="008C105D">
        <w:t xml:space="preserve"> in accordance with the </w:t>
      </w:r>
      <w:r w:rsidR="00AE3F36" w:rsidRPr="008C105D">
        <w:t>Ordering Procedure</w:t>
      </w:r>
      <w:r w:rsidRPr="008C105D">
        <w:t>.</w:t>
      </w:r>
    </w:p>
    <w:p w14:paraId="002F7586" w14:textId="12E430B6" w:rsidR="00F20C99" w:rsidRPr="008C105D" w:rsidRDefault="00434D4A" w:rsidP="00E94334">
      <w:pPr>
        <w:pStyle w:val="GPSL2Numbered"/>
      </w:pPr>
      <w:r w:rsidRPr="008C105D">
        <w:t xml:space="preserve">A </w:t>
      </w:r>
      <w:r w:rsidR="00927100" w:rsidRPr="008C105D">
        <w:t>Legal Services Contract</w:t>
      </w:r>
      <w:r w:rsidRPr="008C105D">
        <w:t xml:space="preserve"> </w:t>
      </w:r>
      <w:r w:rsidR="00264AEB" w:rsidRPr="008C105D">
        <w:t>shall</w:t>
      </w:r>
      <w:r w:rsidRPr="008C105D">
        <w:t xml:space="preserve"> be awarded on the basis of most economically advantageous tender ("MEAT")</w:t>
      </w:r>
      <w:r w:rsidR="00264AEB" w:rsidRPr="008C105D">
        <w:t xml:space="preserve"> from the point of view of the </w:t>
      </w:r>
      <w:r w:rsidR="00E1035B" w:rsidRPr="008C105D">
        <w:t>Panel Customer</w:t>
      </w:r>
      <w:r w:rsidRPr="008C105D">
        <w:t xml:space="preserve">. </w:t>
      </w:r>
    </w:p>
    <w:p w14:paraId="37BC4BB4" w14:textId="1C4C5691" w:rsidR="00F20C99" w:rsidRPr="008C105D" w:rsidRDefault="00434D4A" w:rsidP="00E94334">
      <w:pPr>
        <w:pStyle w:val="GPSL2Numbered"/>
      </w:pPr>
      <w:r w:rsidRPr="008C105D">
        <w:t xml:space="preserve">This </w:t>
      </w:r>
      <w:r w:rsidR="00A54319" w:rsidRPr="008C105D">
        <w:t xml:space="preserve">Panel </w:t>
      </w:r>
      <w:r w:rsidR="00D42704" w:rsidRPr="008C105D">
        <w:t xml:space="preserve">Agreement </w:t>
      </w:r>
      <w:r w:rsidR="00A54319" w:rsidRPr="008C105D">
        <w:t>Schedule</w:t>
      </w:r>
      <w:r w:rsidRPr="008C105D">
        <w:t xml:space="preserve"> 6 include</w:t>
      </w:r>
      <w:r w:rsidR="00264AEB" w:rsidRPr="008C105D">
        <w:t>s</w:t>
      </w:r>
      <w:r w:rsidRPr="008C105D">
        <w:t xml:space="preserve"> details of the evaluation criteria and any weightings that will be applied to that criteria.</w:t>
      </w:r>
    </w:p>
    <w:p w14:paraId="4DB110CF" w14:textId="77777777" w:rsidR="00D83B3B" w:rsidRPr="008C105D" w:rsidRDefault="00D83B3B" w:rsidP="001C4E7E">
      <w:pPr>
        <w:pStyle w:val="GPSSchPart"/>
      </w:pPr>
    </w:p>
    <w:p w14:paraId="1CDEA3F4" w14:textId="77777777" w:rsidR="00D83B3B" w:rsidRPr="008C105D" w:rsidRDefault="00D83B3B" w:rsidP="00C063FA">
      <w:pPr>
        <w:pStyle w:val="GPSSchPart"/>
      </w:pPr>
    </w:p>
    <w:p w14:paraId="24447772" w14:textId="77777777" w:rsidR="00D83B3B" w:rsidRPr="008C105D" w:rsidRDefault="00D83B3B" w:rsidP="00D83B3B">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71A725E8" w14:textId="4A765401" w:rsidR="00F20C99" w:rsidRPr="008C105D" w:rsidRDefault="00D12C54" w:rsidP="001C4E7E">
      <w:pPr>
        <w:pStyle w:val="GPSSchPart"/>
      </w:pPr>
      <w:r w:rsidRPr="008C105D">
        <w:br w:type="page"/>
      </w:r>
      <w:r w:rsidR="00D73B38" w:rsidRPr="008C105D">
        <w:lastRenderedPageBreak/>
        <w:t>Part A: NOT USED</w:t>
      </w:r>
    </w:p>
    <w:p w14:paraId="2E2761F5" w14:textId="37E5BD22" w:rsidR="0026074A" w:rsidRPr="008C105D" w:rsidRDefault="0026074A">
      <w:pPr>
        <w:overflowPunct/>
        <w:autoSpaceDE/>
        <w:autoSpaceDN/>
        <w:adjustRightInd/>
        <w:spacing w:after="0"/>
        <w:jc w:val="left"/>
        <w:textAlignment w:val="auto"/>
        <w:rPr>
          <w:rFonts w:ascii="Arial Bold" w:eastAsia="STZhongsong" w:hAnsi="Arial Bold" w:cs="Times New Roman"/>
          <w:b/>
          <w:caps/>
          <w:lang w:eastAsia="zh-CN"/>
        </w:rPr>
      </w:pPr>
      <w:r w:rsidRPr="008C105D">
        <w:br w:type="page"/>
      </w:r>
    </w:p>
    <w:p w14:paraId="0395A5FC" w14:textId="77777777" w:rsidR="0026074A" w:rsidRPr="008C105D" w:rsidRDefault="0026074A" w:rsidP="001C4E7E">
      <w:pPr>
        <w:pStyle w:val="GPSSchPart"/>
      </w:pPr>
    </w:p>
    <w:p w14:paraId="346618C9" w14:textId="1F0D65DA" w:rsidR="00F20C99" w:rsidRPr="008C105D" w:rsidRDefault="00D73B38" w:rsidP="001C4E7E">
      <w:pPr>
        <w:pStyle w:val="GPSSchPart"/>
      </w:pPr>
      <w:r w:rsidRPr="008C105D">
        <w:t xml:space="preserve">Part B: </w:t>
      </w:r>
      <w:r w:rsidR="00434D4A" w:rsidRPr="008C105D">
        <w:t>Further Competition Award Criteria</w:t>
      </w:r>
    </w:p>
    <w:p w14:paraId="7B9D4716" w14:textId="23825E50" w:rsidR="00F20C99" w:rsidRPr="008C105D" w:rsidRDefault="00B924A5" w:rsidP="008B0F78">
      <w:pPr>
        <w:pStyle w:val="GPSL1Schedulenumbered"/>
        <w:numPr>
          <w:ilvl w:val="0"/>
          <w:numId w:val="13"/>
        </w:numPr>
      </w:pPr>
      <w:r w:rsidRPr="008C105D">
        <w:t xml:space="preserve">The Authority or any Panel Customer </w:t>
      </w:r>
      <w:r w:rsidR="006F7A2E" w:rsidRPr="008C105D">
        <w:t>shall apply the criteria set out below (subject to any alternative or additional criteria specified by the Authority or</w:t>
      </w:r>
      <w:r w:rsidR="00AC1F0C" w:rsidRPr="008C105D">
        <w:t xml:space="preserve"> any</w:t>
      </w:r>
      <w:r w:rsidR="006F7A2E" w:rsidRPr="008C105D">
        <w:t xml:space="preserve"> </w:t>
      </w:r>
      <w:r w:rsidR="00AC1F0C" w:rsidRPr="008C105D">
        <w:t xml:space="preserve">Other </w:t>
      </w:r>
      <w:r w:rsidR="006F7A2E" w:rsidRPr="008C105D">
        <w:t xml:space="preserve">Panel Customer during the Further Competition Procedure) </w:t>
      </w:r>
      <w:r w:rsidR="00434D4A" w:rsidRPr="008C105D">
        <w:t xml:space="preserve">to the </w:t>
      </w:r>
      <w:r w:rsidR="00927100" w:rsidRPr="008C105D">
        <w:t>Panel Services</w:t>
      </w:r>
      <w:r w:rsidR="00434D4A" w:rsidRPr="008C105D">
        <w:t xml:space="preserve"> set out in the </w:t>
      </w:r>
      <w:r w:rsidR="005C6A6E" w:rsidRPr="008C105D">
        <w:t>Suppliers</w:t>
      </w:r>
      <w:r w:rsidR="00434D4A" w:rsidRPr="008C105D">
        <w:t xml:space="preserve"> compliant tenders submitted through the Further Competition Procedure:</w:t>
      </w:r>
    </w:p>
    <w:p w14:paraId="5BBD219C" w14:textId="77777777" w:rsidR="00F20C99" w:rsidRPr="008C105D"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8C105D" w14:paraId="69370437" w14:textId="77777777" w:rsidTr="00F06A24">
        <w:tc>
          <w:tcPr>
            <w:tcW w:w="1751" w:type="dxa"/>
            <w:shd w:val="clear" w:color="auto" w:fill="EEECE1"/>
          </w:tcPr>
          <w:p w14:paraId="01BF3903" w14:textId="77777777" w:rsidR="00434D4A" w:rsidRPr="008C105D" w:rsidRDefault="00434D4A" w:rsidP="000B1994">
            <w:pPr>
              <w:pStyle w:val="MarginText"/>
              <w:overflowPunct w:val="0"/>
              <w:autoSpaceDE w:val="0"/>
              <w:autoSpaceDN w:val="0"/>
              <w:spacing w:after="0"/>
              <w:jc w:val="left"/>
              <w:textAlignment w:val="baseline"/>
              <w:rPr>
                <w:rFonts w:cs="Arial"/>
                <w:b/>
                <w:szCs w:val="22"/>
              </w:rPr>
            </w:pPr>
            <w:r w:rsidRPr="008C105D">
              <w:rPr>
                <w:rFonts w:cs="Arial"/>
                <w:b/>
                <w:szCs w:val="22"/>
              </w:rPr>
              <w:t>Criteria Number</w:t>
            </w:r>
          </w:p>
        </w:tc>
        <w:tc>
          <w:tcPr>
            <w:tcW w:w="4107" w:type="dxa"/>
            <w:shd w:val="clear" w:color="auto" w:fill="EEECE1"/>
          </w:tcPr>
          <w:p w14:paraId="1FFAEBAD" w14:textId="77777777" w:rsidR="00434D4A" w:rsidRPr="008C105D" w:rsidRDefault="00434D4A" w:rsidP="000B1994">
            <w:pPr>
              <w:pStyle w:val="MarginText"/>
              <w:overflowPunct w:val="0"/>
              <w:autoSpaceDE w:val="0"/>
              <w:autoSpaceDN w:val="0"/>
              <w:spacing w:after="0"/>
              <w:jc w:val="left"/>
              <w:textAlignment w:val="baseline"/>
              <w:rPr>
                <w:rFonts w:cs="Arial"/>
                <w:b/>
                <w:szCs w:val="22"/>
              </w:rPr>
            </w:pPr>
            <w:r w:rsidRPr="008C105D">
              <w:rPr>
                <w:rFonts w:cs="Arial"/>
                <w:b/>
                <w:szCs w:val="22"/>
              </w:rPr>
              <w:t>Criteria</w:t>
            </w:r>
          </w:p>
        </w:tc>
        <w:tc>
          <w:tcPr>
            <w:tcW w:w="3214" w:type="dxa"/>
            <w:shd w:val="clear" w:color="auto" w:fill="EEECE1"/>
          </w:tcPr>
          <w:p w14:paraId="78301F8B" w14:textId="1FAA2380" w:rsidR="00434D4A" w:rsidRPr="008C105D" w:rsidRDefault="00434D4A" w:rsidP="00C27AE9">
            <w:pPr>
              <w:pStyle w:val="MarginText"/>
              <w:overflowPunct w:val="0"/>
              <w:autoSpaceDE w:val="0"/>
              <w:autoSpaceDN w:val="0"/>
              <w:spacing w:after="0"/>
              <w:textAlignment w:val="baseline"/>
              <w:rPr>
                <w:rFonts w:cs="Arial"/>
                <w:b/>
                <w:szCs w:val="22"/>
              </w:rPr>
            </w:pPr>
            <w:r w:rsidRPr="008C105D">
              <w:rPr>
                <w:rFonts w:cs="Arial"/>
                <w:b/>
                <w:szCs w:val="22"/>
              </w:rPr>
              <w:t xml:space="preserve">Percentage Weightings (or rank order of importance where applicable) - to be set by the Contracting </w:t>
            </w:r>
            <w:r w:rsidR="00C27AE9" w:rsidRPr="008C105D">
              <w:rPr>
                <w:rFonts w:cs="Arial"/>
                <w:b/>
                <w:szCs w:val="22"/>
              </w:rPr>
              <w:t>Authority</w:t>
            </w:r>
            <w:r w:rsidRPr="008C105D">
              <w:rPr>
                <w:rFonts w:cs="Arial"/>
                <w:b/>
                <w:szCs w:val="22"/>
              </w:rPr>
              <w:t xml:space="preserve"> conducting the further competition </w:t>
            </w:r>
          </w:p>
        </w:tc>
      </w:tr>
      <w:tr w:rsidR="00434D4A" w:rsidRPr="008C105D" w14:paraId="10AF00D8" w14:textId="77777777" w:rsidTr="00F06A24">
        <w:tc>
          <w:tcPr>
            <w:tcW w:w="1751" w:type="dxa"/>
          </w:tcPr>
          <w:p w14:paraId="7EA9A165"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A</w:t>
            </w:r>
          </w:p>
        </w:tc>
        <w:tc>
          <w:tcPr>
            <w:tcW w:w="4107" w:type="dxa"/>
          </w:tcPr>
          <w:p w14:paraId="4CA1A3B7"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Quality</w:t>
            </w:r>
          </w:p>
        </w:tc>
        <w:tc>
          <w:tcPr>
            <w:tcW w:w="3214" w:type="dxa"/>
          </w:tcPr>
          <w:p w14:paraId="70127F6A" w14:textId="77777777" w:rsidR="00434D4A" w:rsidRPr="008C105D" w:rsidRDefault="00434D4A" w:rsidP="000B1994">
            <w:pPr>
              <w:pStyle w:val="MarginText"/>
              <w:overflowPunct w:val="0"/>
              <w:autoSpaceDE w:val="0"/>
              <w:autoSpaceDN w:val="0"/>
              <w:textAlignment w:val="baseline"/>
              <w:rPr>
                <w:rFonts w:cs="Arial"/>
                <w:szCs w:val="22"/>
              </w:rPr>
            </w:pPr>
          </w:p>
        </w:tc>
      </w:tr>
      <w:tr w:rsidR="00434D4A" w:rsidRPr="008C105D" w14:paraId="240623C8" w14:textId="77777777" w:rsidTr="00F06A24">
        <w:tc>
          <w:tcPr>
            <w:tcW w:w="1751" w:type="dxa"/>
          </w:tcPr>
          <w:p w14:paraId="24C01159"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B</w:t>
            </w:r>
          </w:p>
        </w:tc>
        <w:tc>
          <w:tcPr>
            <w:tcW w:w="4107" w:type="dxa"/>
          </w:tcPr>
          <w:p w14:paraId="7766439E"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Cost effectiveness</w:t>
            </w:r>
          </w:p>
        </w:tc>
        <w:tc>
          <w:tcPr>
            <w:tcW w:w="3214" w:type="dxa"/>
          </w:tcPr>
          <w:p w14:paraId="293CFEC2" w14:textId="77777777" w:rsidR="00434D4A" w:rsidRPr="008C105D" w:rsidRDefault="00434D4A" w:rsidP="000B1994">
            <w:pPr>
              <w:pStyle w:val="MarginText"/>
              <w:overflowPunct w:val="0"/>
              <w:autoSpaceDE w:val="0"/>
              <w:autoSpaceDN w:val="0"/>
              <w:textAlignment w:val="baseline"/>
              <w:rPr>
                <w:rFonts w:cs="Arial"/>
                <w:szCs w:val="22"/>
              </w:rPr>
            </w:pPr>
          </w:p>
        </w:tc>
      </w:tr>
      <w:tr w:rsidR="00434D4A" w:rsidRPr="008C105D" w14:paraId="0C5EC43F" w14:textId="77777777" w:rsidTr="00F06A24">
        <w:tc>
          <w:tcPr>
            <w:tcW w:w="1751" w:type="dxa"/>
          </w:tcPr>
          <w:p w14:paraId="1A977830"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C</w:t>
            </w:r>
          </w:p>
        </w:tc>
        <w:tc>
          <w:tcPr>
            <w:tcW w:w="4107" w:type="dxa"/>
          </w:tcPr>
          <w:p w14:paraId="3FEA9CAF"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Technical merit</w:t>
            </w:r>
          </w:p>
        </w:tc>
        <w:tc>
          <w:tcPr>
            <w:tcW w:w="3214" w:type="dxa"/>
          </w:tcPr>
          <w:p w14:paraId="2689B7D9" w14:textId="77777777" w:rsidR="00434D4A" w:rsidRPr="008C105D" w:rsidRDefault="00434D4A" w:rsidP="000B1994">
            <w:pPr>
              <w:pStyle w:val="MarginText"/>
              <w:overflowPunct w:val="0"/>
              <w:autoSpaceDE w:val="0"/>
              <w:autoSpaceDN w:val="0"/>
              <w:textAlignment w:val="baseline"/>
              <w:rPr>
                <w:rFonts w:cs="Arial"/>
                <w:szCs w:val="22"/>
              </w:rPr>
            </w:pPr>
          </w:p>
        </w:tc>
      </w:tr>
      <w:tr w:rsidR="00434D4A" w:rsidRPr="008C105D" w14:paraId="27279C97" w14:textId="77777777" w:rsidTr="00F06A24">
        <w:tc>
          <w:tcPr>
            <w:tcW w:w="1751" w:type="dxa"/>
          </w:tcPr>
          <w:p w14:paraId="2A9B5225"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D</w:t>
            </w:r>
          </w:p>
        </w:tc>
        <w:tc>
          <w:tcPr>
            <w:tcW w:w="4107" w:type="dxa"/>
          </w:tcPr>
          <w:p w14:paraId="23AB2431"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Technical assistance</w:t>
            </w:r>
          </w:p>
        </w:tc>
        <w:tc>
          <w:tcPr>
            <w:tcW w:w="3214" w:type="dxa"/>
          </w:tcPr>
          <w:p w14:paraId="779841F7" w14:textId="77777777" w:rsidR="00434D4A" w:rsidRPr="008C105D" w:rsidRDefault="00434D4A" w:rsidP="000B1994">
            <w:pPr>
              <w:pStyle w:val="MarginText"/>
              <w:overflowPunct w:val="0"/>
              <w:autoSpaceDE w:val="0"/>
              <w:autoSpaceDN w:val="0"/>
              <w:textAlignment w:val="baseline"/>
              <w:rPr>
                <w:rFonts w:cs="Arial"/>
                <w:szCs w:val="22"/>
              </w:rPr>
            </w:pPr>
          </w:p>
        </w:tc>
      </w:tr>
      <w:tr w:rsidR="00434D4A" w:rsidRPr="008C105D" w14:paraId="09AA5FA0" w14:textId="77777777" w:rsidTr="00F06A24">
        <w:tc>
          <w:tcPr>
            <w:tcW w:w="1751" w:type="dxa"/>
          </w:tcPr>
          <w:p w14:paraId="35AF0A13"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E</w:t>
            </w:r>
          </w:p>
        </w:tc>
        <w:tc>
          <w:tcPr>
            <w:tcW w:w="4107" w:type="dxa"/>
          </w:tcPr>
          <w:p w14:paraId="17223DBE"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After sales service</w:t>
            </w:r>
          </w:p>
        </w:tc>
        <w:tc>
          <w:tcPr>
            <w:tcW w:w="3214" w:type="dxa"/>
          </w:tcPr>
          <w:p w14:paraId="17A75667" w14:textId="77777777" w:rsidR="00434D4A" w:rsidRPr="008C105D" w:rsidRDefault="00434D4A" w:rsidP="000B1994">
            <w:pPr>
              <w:pStyle w:val="MarginText"/>
              <w:overflowPunct w:val="0"/>
              <w:autoSpaceDE w:val="0"/>
              <w:autoSpaceDN w:val="0"/>
              <w:textAlignment w:val="baseline"/>
              <w:rPr>
                <w:rFonts w:cs="Arial"/>
                <w:szCs w:val="22"/>
              </w:rPr>
            </w:pPr>
          </w:p>
        </w:tc>
      </w:tr>
      <w:tr w:rsidR="00434D4A" w:rsidRPr="008C105D" w14:paraId="27DB3F62" w14:textId="77777777" w:rsidTr="00F06A24">
        <w:tc>
          <w:tcPr>
            <w:tcW w:w="1751" w:type="dxa"/>
          </w:tcPr>
          <w:p w14:paraId="6823250F"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F</w:t>
            </w:r>
          </w:p>
        </w:tc>
        <w:tc>
          <w:tcPr>
            <w:tcW w:w="4107" w:type="dxa"/>
          </w:tcPr>
          <w:p w14:paraId="2751A989"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Price</w:t>
            </w:r>
          </w:p>
        </w:tc>
        <w:tc>
          <w:tcPr>
            <w:tcW w:w="3214" w:type="dxa"/>
          </w:tcPr>
          <w:p w14:paraId="02E1B4A1" w14:textId="77777777" w:rsidR="00434D4A" w:rsidRPr="008C105D" w:rsidRDefault="00434D4A" w:rsidP="000B1994">
            <w:pPr>
              <w:pStyle w:val="MarginText"/>
              <w:overflowPunct w:val="0"/>
              <w:autoSpaceDE w:val="0"/>
              <w:autoSpaceDN w:val="0"/>
              <w:textAlignment w:val="baseline"/>
              <w:rPr>
                <w:rFonts w:cs="Arial"/>
                <w:szCs w:val="22"/>
              </w:rPr>
            </w:pPr>
          </w:p>
        </w:tc>
      </w:tr>
      <w:tr w:rsidR="00434D4A" w:rsidRPr="008C105D" w14:paraId="4ED5A650" w14:textId="77777777" w:rsidTr="00F06A24">
        <w:tc>
          <w:tcPr>
            <w:tcW w:w="1751" w:type="dxa"/>
          </w:tcPr>
          <w:p w14:paraId="211B639B"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G</w:t>
            </w:r>
          </w:p>
        </w:tc>
        <w:tc>
          <w:tcPr>
            <w:tcW w:w="4107" w:type="dxa"/>
          </w:tcPr>
          <w:p w14:paraId="32C8E2FD"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Aesthetic and functional characteristics</w:t>
            </w:r>
          </w:p>
        </w:tc>
        <w:tc>
          <w:tcPr>
            <w:tcW w:w="3214" w:type="dxa"/>
          </w:tcPr>
          <w:p w14:paraId="5FB8C7CB" w14:textId="77777777" w:rsidR="00434D4A" w:rsidRPr="008C105D" w:rsidRDefault="00434D4A" w:rsidP="000B1994">
            <w:pPr>
              <w:pStyle w:val="MarginText"/>
              <w:overflowPunct w:val="0"/>
              <w:autoSpaceDE w:val="0"/>
              <w:autoSpaceDN w:val="0"/>
              <w:textAlignment w:val="baseline"/>
              <w:rPr>
                <w:rFonts w:cs="Arial"/>
                <w:szCs w:val="22"/>
              </w:rPr>
            </w:pPr>
          </w:p>
        </w:tc>
      </w:tr>
      <w:tr w:rsidR="00434D4A" w:rsidRPr="008C105D" w14:paraId="59D28C09" w14:textId="77777777" w:rsidTr="00F06A24">
        <w:tc>
          <w:tcPr>
            <w:tcW w:w="1751" w:type="dxa"/>
          </w:tcPr>
          <w:p w14:paraId="755A36A8"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H</w:t>
            </w:r>
          </w:p>
        </w:tc>
        <w:tc>
          <w:tcPr>
            <w:tcW w:w="4107" w:type="dxa"/>
          </w:tcPr>
          <w:p w14:paraId="20EFC4F1"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Running costs</w:t>
            </w:r>
          </w:p>
        </w:tc>
        <w:tc>
          <w:tcPr>
            <w:tcW w:w="3214" w:type="dxa"/>
          </w:tcPr>
          <w:p w14:paraId="29631969" w14:textId="77777777" w:rsidR="00434D4A" w:rsidRPr="008C105D" w:rsidRDefault="00434D4A" w:rsidP="000B1994">
            <w:pPr>
              <w:pStyle w:val="MarginText"/>
              <w:overflowPunct w:val="0"/>
              <w:autoSpaceDE w:val="0"/>
              <w:autoSpaceDN w:val="0"/>
              <w:textAlignment w:val="baseline"/>
              <w:rPr>
                <w:rFonts w:cs="Arial"/>
                <w:szCs w:val="22"/>
              </w:rPr>
            </w:pPr>
          </w:p>
        </w:tc>
      </w:tr>
      <w:tr w:rsidR="00434D4A" w:rsidRPr="008C105D" w14:paraId="0421D71E" w14:textId="77777777" w:rsidTr="00F06A24">
        <w:tc>
          <w:tcPr>
            <w:tcW w:w="1751" w:type="dxa"/>
          </w:tcPr>
          <w:p w14:paraId="7D532CA0"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I</w:t>
            </w:r>
          </w:p>
        </w:tc>
        <w:tc>
          <w:tcPr>
            <w:tcW w:w="4107" w:type="dxa"/>
          </w:tcPr>
          <w:p w14:paraId="7AE403E3"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Environmental characteristics</w:t>
            </w:r>
          </w:p>
        </w:tc>
        <w:tc>
          <w:tcPr>
            <w:tcW w:w="3214" w:type="dxa"/>
          </w:tcPr>
          <w:p w14:paraId="18760EC8" w14:textId="77777777" w:rsidR="00434D4A" w:rsidRPr="008C105D" w:rsidRDefault="00434D4A" w:rsidP="000B1994">
            <w:pPr>
              <w:pStyle w:val="MarginText"/>
              <w:overflowPunct w:val="0"/>
              <w:autoSpaceDE w:val="0"/>
              <w:autoSpaceDN w:val="0"/>
              <w:textAlignment w:val="baseline"/>
              <w:rPr>
                <w:rFonts w:cs="Arial"/>
                <w:szCs w:val="22"/>
              </w:rPr>
            </w:pPr>
          </w:p>
        </w:tc>
      </w:tr>
      <w:tr w:rsidR="00434D4A" w:rsidRPr="008C105D" w14:paraId="5A2B09C6" w14:textId="77777777" w:rsidTr="00F06A24">
        <w:tc>
          <w:tcPr>
            <w:tcW w:w="1751" w:type="dxa"/>
          </w:tcPr>
          <w:p w14:paraId="21463FD0"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J</w:t>
            </w:r>
          </w:p>
        </w:tc>
        <w:tc>
          <w:tcPr>
            <w:tcW w:w="4107" w:type="dxa"/>
          </w:tcPr>
          <w:p w14:paraId="1F0AE4F5"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Delivery date and delivery period</w:t>
            </w:r>
          </w:p>
        </w:tc>
        <w:tc>
          <w:tcPr>
            <w:tcW w:w="3214" w:type="dxa"/>
          </w:tcPr>
          <w:p w14:paraId="7FFE4F09" w14:textId="77777777" w:rsidR="00434D4A" w:rsidRPr="008C105D" w:rsidRDefault="00434D4A" w:rsidP="000B1994">
            <w:pPr>
              <w:pStyle w:val="MarginText"/>
              <w:overflowPunct w:val="0"/>
              <w:autoSpaceDE w:val="0"/>
              <w:autoSpaceDN w:val="0"/>
              <w:textAlignment w:val="baseline"/>
              <w:rPr>
                <w:rFonts w:cs="Arial"/>
                <w:szCs w:val="22"/>
              </w:rPr>
            </w:pPr>
          </w:p>
        </w:tc>
      </w:tr>
      <w:tr w:rsidR="00434D4A" w:rsidRPr="008C105D" w14:paraId="47CC3367" w14:textId="77777777" w:rsidTr="00F06A24">
        <w:tc>
          <w:tcPr>
            <w:tcW w:w="1751" w:type="dxa"/>
          </w:tcPr>
          <w:p w14:paraId="4022D45C"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K</w:t>
            </w:r>
          </w:p>
        </w:tc>
        <w:tc>
          <w:tcPr>
            <w:tcW w:w="4107" w:type="dxa"/>
          </w:tcPr>
          <w:p w14:paraId="1339A8B0" w14:textId="77777777" w:rsidR="00434D4A" w:rsidRPr="008C105D" w:rsidRDefault="00434D4A" w:rsidP="000B1994">
            <w:pPr>
              <w:pStyle w:val="MarginText"/>
              <w:overflowPunct w:val="0"/>
              <w:autoSpaceDE w:val="0"/>
              <w:autoSpaceDN w:val="0"/>
              <w:jc w:val="left"/>
              <w:textAlignment w:val="baseline"/>
              <w:rPr>
                <w:rFonts w:cs="Arial"/>
                <w:szCs w:val="22"/>
              </w:rPr>
            </w:pPr>
            <w:r w:rsidRPr="008C105D">
              <w:rPr>
                <w:rFonts w:cs="Arial"/>
                <w:szCs w:val="22"/>
              </w:rPr>
              <w:t>Period of completion</w:t>
            </w:r>
          </w:p>
        </w:tc>
        <w:tc>
          <w:tcPr>
            <w:tcW w:w="3214" w:type="dxa"/>
          </w:tcPr>
          <w:p w14:paraId="2609248E" w14:textId="77777777" w:rsidR="00434D4A" w:rsidRPr="008C105D" w:rsidRDefault="00434D4A" w:rsidP="000B1994">
            <w:pPr>
              <w:pStyle w:val="MarginText"/>
              <w:overflowPunct w:val="0"/>
              <w:autoSpaceDE w:val="0"/>
              <w:autoSpaceDN w:val="0"/>
              <w:textAlignment w:val="baseline"/>
              <w:rPr>
                <w:rFonts w:cs="Arial"/>
                <w:szCs w:val="22"/>
              </w:rPr>
            </w:pPr>
          </w:p>
        </w:tc>
      </w:tr>
    </w:tbl>
    <w:p w14:paraId="7FDCCBC2" w14:textId="77777777" w:rsidR="00F20C99" w:rsidRPr="008C105D" w:rsidRDefault="00D12C54">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45FAF61A" w14:textId="66CE3822" w:rsidR="0026074A" w:rsidRPr="008C105D" w:rsidRDefault="0026074A">
      <w:pPr>
        <w:overflowPunct/>
        <w:autoSpaceDE/>
        <w:autoSpaceDN/>
        <w:adjustRightInd/>
        <w:spacing w:after="0"/>
        <w:jc w:val="left"/>
        <w:textAlignment w:val="auto"/>
        <w:rPr>
          <w:rFonts w:ascii="Arial Bold" w:eastAsia="STZhongsong" w:hAnsi="Arial Bold" w:cs="Times New Roman"/>
          <w:b/>
          <w:caps/>
          <w:lang w:eastAsia="zh-CN"/>
        </w:rPr>
      </w:pPr>
      <w:r w:rsidRPr="008C105D">
        <w:br w:type="page"/>
      </w:r>
    </w:p>
    <w:p w14:paraId="47C01D36" w14:textId="37A1ABB4" w:rsidR="00F20C99" w:rsidRPr="008C105D" w:rsidRDefault="00A54319" w:rsidP="001C4E7E">
      <w:pPr>
        <w:pStyle w:val="GPSSchTitleandNumber"/>
      </w:pPr>
      <w:bookmarkStart w:id="658" w:name="_Toc366085191"/>
      <w:bookmarkStart w:id="659" w:name="_Toc380428752"/>
      <w:bookmarkStart w:id="660" w:name="_Toc467243016"/>
      <w:r w:rsidRPr="008C105D">
        <w:lastRenderedPageBreak/>
        <w:t xml:space="preserve">PANEL </w:t>
      </w:r>
      <w:r w:rsidR="00D42704" w:rsidRPr="008C105D">
        <w:t xml:space="preserve">AGREEMENT </w:t>
      </w:r>
      <w:r w:rsidRPr="008C105D">
        <w:t>SCHEDULE</w:t>
      </w:r>
      <w:r w:rsidR="00D12C54" w:rsidRPr="008C105D">
        <w:t xml:space="preserve"> 7: KEY</w:t>
      </w:r>
      <w:r w:rsidR="009C63DF" w:rsidRPr="008C105D">
        <w:t xml:space="preserve"> </w:t>
      </w:r>
      <w:r w:rsidR="00D12C54" w:rsidRPr="008C105D">
        <w:t>SUB-CONTRACTORS</w:t>
      </w:r>
      <w:bookmarkEnd w:id="658"/>
      <w:bookmarkEnd w:id="659"/>
      <w:bookmarkEnd w:id="660"/>
    </w:p>
    <w:p w14:paraId="302D6B52" w14:textId="05834F06" w:rsidR="00891B59" w:rsidRPr="008C105D" w:rsidRDefault="000B1994" w:rsidP="008B0F78">
      <w:pPr>
        <w:pStyle w:val="GPSL1Schedulenumbered"/>
        <w:numPr>
          <w:ilvl w:val="0"/>
          <w:numId w:val="13"/>
        </w:numPr>
      </w:pPr>
      <w:r w:rsidRPr="008C105D">
        <w:t xml:space="preserve">In accordance with Clause </w:t>
      </w:r>
      <w:r w:rsidR="004C0E52" w:rsidRPr="008C105D">
        <w:fldChar w:fldCharType="begin"/>
      </w:r>
      <w:r w:rsidR="004C0E52" w:rsidRPr="008C105D">
        <w:instrText xml:space="preserve"> REF _Ref365980203 \r \h </w:instrText>
      </w:r>
      <w:r w:rsidR="004C0E52" w:rsidRPr="008C105D">
        <w:fldChar w:fldCharType="separate"/>
      </w:r>
      <w:r w:rsidR="006059BD" w:rsidRPr="008C105D">
        <w:t>25.1</w:t>
      </w:r>
      <w:r w:rsidR="004C0E52" w:rsidRPr="008C105D">
        <w:fldChar w:fldCharType="end"/>
      </w:r>
      <w:r w:rsidRPr="008C105D">
        <w:t xml:space="preserve"> </w:t>
      </w:r>
      <w:r w:rsidR="009C63DF" w:rsidRPr="008C105D">
        <w:t xml:space="preserve">(Appointment of Key </w:t>
      </w:r>
      <w:r w:rsidR="00D12C54" w:rsidRPr="008C105D">
        <w:t xml:space="preserve">Sub-Contractors), the Supplier is entitled to sub-contract its obligations under this </w:t>
      </w:r>
      <w:r w:rsidR="00561291" w:rsidRPr="008C105D">
        <w:t>Panel Agreement</w:t>
      </w:r>
      <w:r w:rsidR="00D12C54" w:rsidRPr="008C105D">
        <w:t xml:space="preserve"> and any </w:t>
      </w:r>
      <w:r w:rsidR="00927100" w:rsidRPr="008C105D">
        <w:t>Legal Services Contract</w:t>
      </w:r>
      <w:r w:rsidR="00D12C54" w:rsidRPr="008C105D">
        <w:t xml:space="preserve">s entered into pursuant to this </w:t>
      </w:r>
      <w:r w:rsidR="00561291" w:rsidRPr="008C105D">
        <w:t>Panel Agreement</w:t>
      </w:r>
      <w:r w:rsidR="009C63DF" w:rsidRPr="008C105D">
        <w:t xml:space="preserve">, to the Key </w:t>
      </w:r>
      <w:r w:rsidR="00D12C54" w:rsidRPr="008C105D">
        <w:t>Sub-Contractors listed below.</w:t>
      </w:r>
    </w:p>
    <w:p w14:paraId="5FAD85D2" w14:textId="73CBB69D" w:rsidR="00CC203A" w:rsidRPr="00F668AF" w:rsidRDefault="00F668AF" w:rsidP="00226488">
      <w:pPr>
        <w:pStyle w:val="GPSL3Guidance"/>
        <w:ind w:left="1060"/>
        <w:rPr>
          <w:rStyle w:val="GPSL1GuidanceChar"/>
          <w:i/>
        </w:rPr>
      </w:pPr>
      <w:r w:rsidRPr="00F668AF">
        <w:rPr>
          <w:i w:val="0"/>
          <w:highlight w:val="yellow"/>
        </w:rPr>
        <w:t>[REDACTED]</w:t>
      </w:r>
    </w:p>
    <w:p w14:paraId="1EF3BEEE" w14:textId="5044E69D" w:rsidR="00891B59" w:rsidRPr="008C105D" w:rsidRDefault="00CC203A" w:rsidP="00F06A24">
      <w:pPr>
        <w:pStyle w:val="GPSL3Guidance"/>
        <w:rPr>
          <w:rFonts w:eastAsia="STZhongsong"/>
          <w:i w:val="0"/>
        </w:rPr>
      </w:pPr>
      <w:r w:rsidRPr="008C105D">
        <w:rPr>
          <w:rStyle w:val="GPSL1GuidanceChar"/>
          <w:highlight w:val="green"/>
        </w:rPr>
        <w:br w:type="page"/>
      </w:r>
      <w:bookmarkStart w:id="661" w:name="_Toc365027626"/>
      <w:bookmarkStart w:id="662" w:name="_Toc366085192"/>
      <w:bookmarkStart w:id="663" w:name="_Toc467243017"/>
      <w:bookmarkStart w:id="664" w:name="_Toc365027620"/>
      <w:r w:rsidR="00A54319" w:rsidRPr="008C105D">
        <w:rPr>
          <w:rStyle w:val="GPSSchTitleandNumberChar"/>
          <w:i w:val="0"/>
        </w:rPr>
        <w:lastRenderedPageBreak/>
        <w:t xml:space="preserve">PANEL </w:t>
      </w:r>
      <w:r w:rsidR="00D42704" w:rsidRPr="008C105D">
        <w:rPr>
          <w:rStyle w:val="GPSSchTitleandNumberChar"/>
          <w:i w:val="0"/>
        </w:rPr>
        <w:t xml:space="preserve">AGREEMENT </w:t>
      </w:r>
      <w:r w:rsidR="00A54319" w:rsidRPr="008C105D">
        <w:rPr>
          <w:rStyle w:val="GPSSchTitleandNumberChar"/>
          <w:i w:val="0"/>
        </w:rPr>
        <w:t>SCHEDULE</w:t>
      </w:r>
      <w:r w:rsidR="000B1994" w:rsidRPr="008C105D">
        <w:rPr>
          <w:rStyle w:val="GPSSchTitleandNumberChar"/>
          <w:i w:val="0"/>
        </w:rPr>
        <w:t xml:space="preserve"> 8: </w:t>
      </w:r>
      <w:r w:rsidR="00AC1F0C" w:rsidRPr="008C105D">
        <w:rPr>
          <w:rStyle w:val="GPSSchTitleandNumberChar"/>
          <w:i w:val="0"/>
        </w:rPr>
        <w:t>PANEL</w:t>
      </w:r>
      <w:r w:rsidR="000B1994" w:rsidRPr="008C105D">
        <w:rPr>
          <w:rStyle w:val="GPSSchTitleandNumberChar"/>
          <w:i w:val="0"/>
        </w:rPr>
        <w:t xml:space="preserve"> MANAGEMENT</w:t>
      </w:r>
      <w:bookmarkEnd w:id="661"/>
      <w:bookmarkEnd w:id="662"/>
      <w:bookmarkEnd w:id="663"/>
    </w:p>
    <w:p w14:paraId="07F06AAF" w14:textId="77777777" w:rsidR="00F20C99" w:rsidRPr="008C105D" w:rsidRDefault="000B1994" w:rsidP="00E94334">
      <w:pPr>
        <w:pStyle w:val="GPSL1SCHEDULEHeading"/>
      </w:pPr>
      <w:r w:rsidRPr="008C105D">
        <w:t>INTRODUCTION</w:t>
      </w:r>
    </w:p>
    <w:p w14:paraId="2D397439" w14:textId="5F2F2F25" w:rsidR="00F20C99" w:rsidRPr="008C105D" w:rsidRDefault="000B1994" w:rsidP="00E94334">
      <w:pPr>
        <w:pStyle w:val="GPSL2Numbered"/>
      </w:pPr>
      <w:r w:rsidRPr="008C105D">
        <w:t xml:space="preserve">The following definitions shall apply in addition to the definitions contained in the </w:t>
      </w:r>
      <w:r w:rsidR="00A54319" w:rsidRPr="008C105D">
        <w:t xml:space="preserve">Panel </w:t>
      </w:r>
      <w:r w:rsidR="00D42704" w:rsidRPr="008C105D">
        <w:t xml:space="preserve">Agreement </w:t>
      </w:r>
      <w:r w:rsidR="00A54319" w:rsidRPr="008C105D">
        <w:t>Schedule</w:t>
      </w:r>
      <w:r w:rsidR="00751E2A" w:rsidRPr="008C105D">
        <w:t xml:space="preserve"> 1 (Definitions)</w:t>
      </w:r>
      <w:r w:rsidRPr="008C105D">
        <w:t>:</w:t>
      </w:r>
    </w:p>
    <w:tbl>
      <w:tblPr>
        <w:tblW w:w="7796" w:type="dxa"/>
        <w:tblInd w:w="1526" w:type="dxa"/>
        <w:tblLayout w:type="fixed"/>
        <w:tblLook w:val="04A0" w:firstRow="1" w:lastRow="0" w:firstColumn="1" w:lastColumn="0" w:noHBand="0" w:noVBand="1"/>
      </w:tblPr>
      <w:tblGrid>
        <w:gridCol w:w="2410"/>
        <w:gridCol w:w="5386"/>
      </w:tblGrid>
      <w:tr w:rsidR="00FC2CB8" w:rsidRPr="008C105D" w14:paraId="1E572CD9" w14:textId="77777777" w:rsidTr="00850267">
        <w:tc>
          <w:tcPr>
            <w:tcW w:w="2410" w:type="dxa"/>
            <w:shd w:val="clear" w:color="auto" w:fill="auto"/>
          </w:tcPr>
          <w:p w14:paraId="102C6E79" w14:textId="681FF538" w:rsidR="00F20C99" w:rsidRPr="008C105D" w:rsidRDefault="001D59B7" w:rsidP="00AC1F0C">
            <w:pPr>
              <w:pStyle w:val="GPSDefinitionTerm"/>
            </w:pPr>
            <w:r w:rsidRPr="008C105D">
              <w:t>"</w:t>
            </w:r>
            <w:r w:rsidR="00FC2CB8" w:rsidRPr="008C105D">
              <w:t xml:space="preserve">Supplier </w:t>
            </w:r>
            <w:r w:rsidR="00AC1F0C" w:rsidRPr="008C105D">
              <w:t>Panel</w:t>
            </w:r>
            <w:r w:rsidR="00FC2CB8" w:rsidRPr="008C105D">
              <w:t xml:space="preserve"> Manager</w:t>
            </w:r>
            <w:r w:rsidRPr="008C105D">
              <w:t>"</w:t>
            </w:r>
          </w:p>
        </w:tc>
        <w:tc>
          <w:tcPr>
            <w:tcW w:w="5386" w:type="dxa"/>
            <w:shd w:val="clear" w:color="auto" w:fill="auto"/>
          </w:tcPr>
          <w:p w14:paraId="1396E18A" w14:textId="4F97276A" w:rsidR="00FC2CB8" w:rsidRPr="008C105D" w:rsidRDefault="00FC2CB8" w:rsidP="00293635">
            <w:pPr>
              <w:pStyle w:val="GPsDefinition"/>
            </w:pPr>
            <w:r w:rsidRPr="008C105D">
              <w:t xml:space="preserve">has the meaning </w:t>
            </w:r>
            <w:r w:rsidR="001D59B7" w:rsidRPr="008C105D">
              <w:t xml:space="preserve">given to it </w:t>
            </w:r>
            <w:r w:rsidRPr="008C105D">
              <w:t xml:space="preserve">in paragraph </w:t>
            </w:r>
            <w:r w:rsidR="00751E2A" w:rsidRPr="008C105D">
              <w:fldChar w:fldCharType="begin"/>
            </w:r>
            <w:r w:rsidR="00751E2A" w:rsidRPr="008C105D">
              <w:instrText xml:space="preserve"> REF _Ref365981152 \r \h </w:instrText>
            </w:r>
            <w:r w:rsidR="00AF7CE4" w:rsidRPr="008C105D">
              <w:instrText xml:space="preserve"> \* MERGEFORMAT </w:instrText>
            </w:r>
            <w:r w:rsidR="00751E2A" w:rsidRPr="008C105D">
              <w:fldChar w:fldCharType="separate"/>
            </w:r>
            <w:r w:rsidR="006059BD" w:rsidRPr="008C105D">
              <w:t>2.1.1</w:t>
            </w:r>
            <w:r w:rsidR="00751E2A" w:rsidRPr="008C105D">
              <w:fldChar w:fldCharType="end"/>
            </w:r>
            <w:r w:rsidRPr="008C105D">
              <w:t xml:space="preserve"> of this </w:t>
            </w:r>
            <w:r w:rsidR="00A54319" w:rsidRPr="008C105D">
              <w:t xml:space="preserve">Panel </w:t>
            </w:r>
            <w:r w:rsidR="00D42704" w:rsidRPr="008C105D">
              <w:t xml:space="preserve">Agreement </w:t>
            </w:r>
            <w:r w:rsidR="00A54319" w:rsidRPr="008C105D">
              <w:t>Schedule</w:t>
            </w:r>
            <w:r w:rsidR="00751E2A" w:rsidRPr="008C105D">
              <w:t xml:space="preserve"> 8</w:t>
            </w:r>
            <w:r w:rsidR="000470A4" w:rsidRPr="008C105D">
              <w:t>; and</w:t>
            </w:r>
          </w:p>
        </w:tc>
      </w:tr>
      <w:tr w:rsidR="00FC2CB8" w:rsidRPr="008C105D" w14:paraId="7B023B2B" w14:textId="77777777" w:rsidTr="00850267">
        <w:tc>
          <w:tcPr>
            <w:tcW w:w="2410" w:type="dxa"/>
            <w:shd w:val="clear" w:color="auto" w:fill="auto"/>
          </w:tcPr>
          <w:p w14:paraId="11603FC6" w14:textId="77777777" w:rsidR="00FC2CB8" w:rsidRPr="008C105D" w:rsidRDefault="001D59B7" w:rsidP="00293635">
            <w:pPr>
              <w:pStyle w:val="GPSDefinitionTerm"/>
            </w:pPr>
            <w:r w:rsidRPr="008C105D">
              <w:t>"</w:t>
            </w:r>
            <w:r w:rsidR="00FC2CB8" w:rsidRPr="008C105D">
              <w:t>Supplier Review Meetings</w:t>
            </w:r>
            <w:r w:rsidRPr="008C105D">
              <w:t>"</w:t>
            </w:r>
          </w:p>
        </w:tc>
        <w:tc>
          <w:tcPr>
            <w:tcW w:w="5386" w:type="dxa"/>
            <w:shd w:val="clear" w:color="auto" w:fill="auto"/>
          </w:tcPr>
          <w:p w14:paraId="347B5896" w14:textId="650DE878" w:rsidR="00FC2CB8" w:rsidRPr="008C105D" w:rsidRDefault="00FC2CB8" w:rsidP="00293635">
            <w:pPr>
              <w:pStyle w:val="GPsDefinition"/>
            </w:pPr>
            <w:r w:rsidRPr="008C105D">
              <w:t xml:space="preserve">has the meaning </w:t>
            </w:r>
            <w:r w:rsidR="001D59B7" w:rsidRPr="008C105D">
              <w:t xml:space="preserve">given to it </w:t>
            </w:r>
            <w:r w:rsidRPr="008C105D">
              <w:t xml:space="preserve">in paragraph </w:t>
            </w:r>
            <w:r w:rsidR="00751E2A" w:rsidRPr="008C105D">
              <w:fldChar w:fldCharType="begin"/>
            </w:r>
            <w:r w:rsidR="00751E2A" w:rsidRPr="008C105D">
              <w:instrText xml:space="preserve"> REF _Ref365981180 \r \h </w:instrText>
            </w:r>
            <w:r w:rsidR="00AF7CE4" w:rsidRPr="008C105D">
              <w:instrText xml:space="preserve"> \* MERGEFORMAT </w:instrText>
            </w:r>
            <w:r w:rsidR="00751E2A" w:rsidRPr="008C105D">
              <w:fldChar w:fldCharType="separate"/>
            </w:r>
            <w:r w:rsidR="006059BD" w:rsidRPr="008C105D">
              <w:t>2.2.1</w:t>
            </w:r>
            <w:r w:rsidR="00751E2A" w:rsidRPr="008C105D">
              <w:fldChar w:fldCharType="end"/>
            </w:r>
            <w:r w:rsidRPr="008C105D">
              <w:t xml:space="preserve"> of this </w:t>
            </w:r>
            <w:r w:rsidR="00A54319" w:rsidRPr="008C105D">
              <w:t xml:space="preserve">Panel </w:t>
            </w:r>
            <w:r w:rsidR="00D42704" w:rsidRPr="008C105D">
              <w:t xml:space="preserve">Agreement </w:t>
            </w:r>
            <w:r w:rsidR="00A54319" w:rsidRPr="008C105D">
              <w:t>Schedule</w:t>
            </w:r>
            <w:r w:rsidR="00C5564B" w:rsidRPr="008C105D">
              <w:t xml:space="preserve"> 8</w:t>
            </w:r>
            <w:r w:rsidR="000470A4" w:rsidRPr="008C105D">
              <w:t>.</w:t>
            </w:r>
          </w:p>
        </w:tc>
      </w:tr>
    </w:tbl>
    <w:p w14:paraId="1FA4E82B" w14:textId="19A11CBC" w:rsidR="00F20C99" w:rsidRPr="008C105D" w:rsidRDefault="000B1994" w:rsidP="00E94334">
      <w:pPr>
        <w:pStyle w:val="GPSL2Numbered"/>
      </w:pPr>
      <w:r w:rsidRPr="008C105D">
        <w:t xml:space="preserve">The successful delivery of this </w:t>
      </w:r>
      <w:r w:rsidR="00561291" w:rsidRPr="008C105D">
        <w:t>Panel Agreement</w:t>
      </w:r>
      <w:r w:rsidRPr="008C105D">
        <w:t xml:space="preserve"> will rely on the ability of the Supplier and the Authority in developing a strategic relationship immediately following the </w:t>
      </w:r>
      <w:r w:rsidR="00751E2A" w:rsidRPr="008C105D">
        <w:t>conclusion of</w:t>
      </w:r>
      <w:r w:rsidRPr="008C105D">
        <w:t xml:space="preserve"> this </w:t>
      </w:r>
      <w:r w:rsidR="00561291" w:rsidRPr="008C105D">
        <w:t>Panel Agreement</w:t>
      </w:r>
      <w:r w:rsidRPr="008C105D">
        <w:t xml:space="preserve"> </w:t>
      </w:r>
      <w:r w:rsidR="00751E2A" w:rsidRPr="008C105D">
        <w:t xml:space="preserve">with </w:t>
      </w:r>
      <w:r w:rsidRPr="008C105D">
        <w:t xml:space="preserve">the Supplier and maintaining this relationship throughout the </w:t>
      </w:r>
      <w:r w:rsidR="00B06416" w:rsidRPr="008C105D">
        <w:t>Panel Period</w:t>
      </w:r>
      <w:r w:rsidRPr="008C105D">
        <w:t xml:space="preserve">. </w:t>
      </w:r>
    </w:p>
    <w:p w14:paraId="146B83BA" w14:textId="5AACEB9F" w:rsidR="00F20C99" w:rsidRPr="008C105D" w:rsidRDefault="000B1994" w:rsidP="00E94334">
      <w:pPr>
        <w:pStyle w:val="GPSL2Numbered"/>
      </w:pPr>
      <w:r w:rsidRPr="008C105D">
        <w:t xml:space="preserve">To achieve this strategic relationship, there will be a requirement to adopt proactive </w:t>
      </w:r>
      <w:r w:rsidR="00AC1F0C" w:rsidRPr="008C105D">
        <w:t>panel</w:t>
      </w:r>
      <w:r w:rsidRPr="008C105D">
        <w:t xml:space="preserve"> management activities which will be informed by quality Management Information, and the sharing of information between the Supplier and the Authority.</w:t>
      </w:r>
    </w:p>
    <w:p w14:paraId="7BA942B2" w14:textId="41D946AE" w:rsidR="00F20C99" w:rsidRPr="008C105D" w:rsidRDefault="000B1994" w:rsidP="00E94334">
      <w:pPr>
        <w:pStyle w:val="GPSL2Numbered"/>
      </w:pPr>
      <w:r w:rsidRPr="008C105D">
        <w:t xml:space="preserve">This </w:t>
      </w:r>
      <w:r w:rsidR="00A54319" w:rsidRPr="008C105D">
        <w:t xml:space="preserve">Panel </w:t>
      </w:r>
      <w:r w:rsidR="00D42704" w:rsidRPr="008C105D">
        <w:t xml:space="preserve">Agreement </w:t>
      </w:r>
      <w:r w:rsidR="00A54319" w:rsidRPr="008C105D">
        <w:t>Schedule</w:t>
      </w:r>
      <w:r w:rsidRPr="008C105D">
        <w:t xml:space="preserve"> </w:t>
      </w:r>
      <w:r w:rsidR="00C5564B" w:rsidRPr="008C105D">
        <w:t xml:space="preserve">8 </w:t>
      </w:r>
      <w:r w:rsidRPr="008C105D">
        <w:t xml:space="preserve">outlines the general structures and management activities that the Parties shall follow during the </w:t>
      </w:r>
      <w:r w:rsidR="00B06416" w:rsidRPr="008C105D">
        <w:t>Panel Period</w:t>
      </w:r>
      <w:r w:rsidRPr="008C105D">
        <w:t>.</w:t>
      </w:r>
    </w:p>
    <w:p w14:paraId="2770957C" w14:textId="6D16AF72" w:rsidR="00F20C99" w:rsidRPr="008C105D" w:rsidRDefault="00AC1F0C" w:rsidP="00E94334">
      <w:pPr>
        <w:pStyle w:val="GPSL1SCHEDULEHeading"/>
      </w:pPr>
      <w:r w:rsidRPr="008C105D">
        <w:t>Panel</w:t>
      </w:r>
      <w:r w:rsidR="000B1994" w:rsidRPr="008C105D">
        <w:t xml:space="preserve"> MANAGEMENT</w:t>
      </w:r>
    </w:p>
    <w:p w14:paraId="25238267" w14:textId="28617C2A" w:rsidR="00A026E9" w:rsidRPr="008C105D" w:rsidRDefault="00AC1F0C" w:rsidP="00E94334">
      <w:pPr>
        <w:pStyle w:val="GPSL2NumberedBoldHeading"/>
      </w:pPr>
      <w:r w:rsidRPr="008C105D">
        <w:t>Panel</w:t>
      </w:r>
      <w:r w:rsidR="000B1994" w:rsidRPr="008C105D">
        <w:t xml:space="preserve"> Management Structure:</w:t>
      </w:r>
    </w:p>
    <w:p w14:paraId="5E4E606A" w14:textId="1C705EB4" w:rsidR="00A026E9" w:rsidRPr="008C105D" w:rsidRDefault="000B1994" w:rsidP="00E94334">
      <w:pPr>
        <w:pStyle w:val="GPSL3numberedclause"/>
      </w:pPr>
      <w:bookmarkStart w:id="665" w:name="_Ref365981152"/>
      <w:r w:rsidRPr="008C105D">
        <w:t xml:space="preserve">The Supplier shall provide a suitably qualified nominated contact (the </w:t>
      </w:r>
      <w:r w:rsidR="002E7CBD" w:rsidRPr="008C105D">
        <w:t>“</w:t>
      </w:r>
      <w:r w:rsidRPr="008C105D">
        <w:rPr>
          <w:b/>
        </w:rPr>
        <w:t>Supplier</w:t>
      </w:r>
      <w:r w:rsidRPr="008C105D">
        <w:t xml:space="preserve"> </w:t>
      </w:r>
      <w:r w:rsidR="00AC1F0C" w:rsidRPr="008C105D">
        <w:rPr>
          <w:b/>
        </w:rPr>
        <w:t>Panel</w:t>
      </w:r>
      <w:r w:rsidRPr="008C105D">
        <w:rPr>
          <w:b/>
        </w:rPr>
        <w:t xml:space="preserve"> Manager</w:t>
      </w:r>
      <w:r w:rsidRPr="008C105D">
        <w:t xml:space="preserve">”) who will take overall responsibility for delivering the </w:t>
      </w:r>
      <w:r w:rsidR="00927100" w:rsidRPr="008C105D">
        <w:t>Panel Services</w:t>
      </w:r>
      <w:r w:rsidR="00957016" w:rsidRPr="008C105D">
        <w:t xml:space="preserve"> </w:t>
      </w:r>
      <w:r w:rsidRPr="008C105D">
        <w:t xml:space="preserve">required within this </w:t>
      </w:r>
      <w:r w:rsidR="00561291" w:rsidRPr="008C105D">
        <w:t>Panel Agreement</w:t>
      </w:r>
      <w:r w:rsidRPr="008C105D">
        <w:t>, as well as a suitably qualified deputy to act in their absence.</w:t>
      </w:r>
      <w:bookmarkEnd w:id="665"/>
      <w:r w:rsidRPr="008C105D">
        <w:t xml:space="preserve"> </w:t>
      </w:r>
    </w:p>
    <w:p w14:paraId="7FD5A8C8" w14:textId="14E91BEF" w:rsidR="009D629C" w:rsidRPr="008C105D" w:rsidRDefault="000B1994" w:rsidP="00E94334">
      <w:pPr>
        <w:pStyle w:val="GPSL3numberedclause"/>
      </w:pPr>
      <w:r w:rsidRPr="008C105D">
        <w:t xml:space="preserve">The Supplier shall put in place a structure to manage the </w:t>
      </w:r>
      <w:r w:rsidR="00AC1F0C" w:rsidRPr="008C105D">
        <w:t>Panel</w:t>
      </w:r>
      <w:r w:rsidRPr="008C105D">
        <w:t xml:space="preserve"> in accordance with </w:t>
      </w:r>
      <w:r w:rsidR="00A54319" w:rsidRPr="008C105D">
        <w:t xml:space="preserve">Panel </w:t>
      </w:r>
      <w:r w:rsidR="00D42704" w:rsidRPr="008C105D">
        <w:t xml:space="preserve">Agreement </w:t>
      </w:r>
      <w:r w:rsidR="00A54319" w:rsidRPr="008C105D">
        <w:t>Schedule</w:t>
      </w:r>
      <w:r w:rsidRPr="008C105D">
        <w:t xml:space="preserve"> </w:t>
      </w:r>
      <w:r w:rsidR="00751E2A" w:rsidRPr="008C105D">
        <w:t xml:space="preserve">2 </w:t>
      </w:r>
      <w:r w:rsidRPr="008C105D">
        <w:t>(</w:t>
      </w:r>
      <w:r w:rsidR="00927100" w:rsidRPr="008C105D">
        <w:t>Panel Services</w:t>
      </w:r>
      <w:r w:rsidR="00957016" w:rsidRPr="008C105D">
        <w:t xml:space="preserve"> </w:t>
      </w:r>
      <w:r w:rsidRPr="008C105D">
        <w:t xml:space="preserve">and Key Performance Indicators). </w:t>
      </w:r>
    </w:p>
    <w:p w14:paraId="42B8FE89" w14:textId="53274850" w:rsidR="009D629C" w:rsidRPr="008C105D" w:rsidRDefault="000B1994" w:rsidP="00E94334">
      <w:pPr>
        <w:pStyle w:val="GPSL3numberedclause"/>
      </w:pPr>
      <w:r w:rsidRPr="008C105D">
        <w:t xml:space="preserve">A full governance structure for the </w:t>
      </w:r>
      <w:r w:rsidR="00AC1F0C" w:rsidRPr="008C105D">
        <w:t>Panel</w:t>
      </w:r>
      <w:r w:rsidRPr="008C105D">
        <w:t xml:space="preserve"> will be agreed between the Parties during the </w:t>
      </w:r>
      <w:r w:rsidR="00561291" w:rsidRPr="008C105D">
        <w:t>Panel Agreement</w:t>
      </w:r>
      <w:r w:rsidRPr="008C105D">
        <w:t xml:space="preserve"> implementation stage.</w:t>
      </w:r>
    </w:p>
    <w:p w14:paraId="4E09AD9A" w14:textId="6793AF78" w:rsidR="009D629C" w:rsidRPr="008C105D" w:rsidRDefault="000B1994" w:rsidP="00E94334">
      <w:pPr>
        <w:pStyle w:val="GPSL3numberedclause"/>
      </w:pPr>
      <w:r w:rsidRPr="008C105D">
        <w:t xml:space="preserve">Following discussions between the Parties following the </w:t>
      </w:r>
      <w:r w:rsidR="00B06416" w:rsidRPr="008C105D">
        <w:t>Panel Commencement Date</w:t>
      </w:r>
      <w:r w:rsidRPr="008C105D">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8C105D" w:rsidRDefault="000B1994" w:rsidP="00E94334">
      <w:pPr>
        <w:pStyle w:val="GPSL3numberedclause"/>
      </w:pPr>
      <w:r w:rsidRPr="008C105D">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8C105D" w:rsidRDefault="000B1994" w:rsidP="00E94334">
      <w:pPr>
        <w:pStyle w:val="GPSL2NumberedBoldHeading"/>
      </w:pPr>
      <w:bookmarkStart w:id="666" w:name="_Ref365982216"/>
      <w:r w:rsidRPr="008C105D">
        <w:t>Supplier Review Meetings</w:t>
      </w:r>
      <w:bookmarkEnd w:id="666"/>
    </w:p>
    <w:p w14:paraId="64BC71DE" w14:textId="27151D47" w:rsidR="00A026E9" w:rsidRPr="008C105D" w:rsidRDefault="000B1994" w:rsidP="00E94334">
      <w:pPr>
        <w:pStyle w:val="GPSL3numberedclause"/>
      </w:pPr>
      <w:bookmarkStart w:id="667" w:name="_Ref365981180"/>
      <w:r w:rsidRPr="008C105D">
        <w:lastRenderedPageBreak/>
        <w:t xml:space="preserve">Regular performance review meetings will take place at the Authority’s premises throughout the </w:t>
      </w:r>
      <w:r w:rsidR="00B06416" w:rsidRPr="008C105D">
        <w:t>Panel Period</w:t>
      </w:r>
      <w:r w:rsidRPr="008C105D">
        <w:t xml:space="preserve"> and thereafter until the </w:t>
      </w:r>
      <w:r w:rsidR="00AC1F0C" w:rsidRPr="008C105D">
        <w:t>Panel</w:t>
      </w:r>
      <w:r w:rsidRPr="008C105D">
        <w:t xml:space="preserve"> Expiry Date </w:t>
      </w:r>
      <w:r w:rsidRPr="008C105D">
        <w:rPr>
          <w:b/>
        </w:rPr>
        <w:t>(</w:t>
      </w:r>
      <w:r w:rsidR="002E7CBD" w:rsidRPr="008C105D">
        <w:rPr>
          <w:b/>
        </w:rPr>
        <w:t>“</w:t>
      </w:r>
      <w:r w:rsidRPr="008C105D">
        <w:rPr>
          <w:b/>
        </w:rPr>
        <w:t>Supplier Review Meetings”</w:t>
      </w:r>
      <w:r w:rsidRPr="008C105D">
        <w:t>).</w:t>
      </w:r>
      <w:bookmarkEnd w:id="667"/>
      <w:r w:rsidRPr="008C105D">
        <w:t xml:space="preserve"> </w:t>
      </w:r>
    </w:p>
    <w:p w14:paraId="2C693694" w14:textId="10398FB1" w:rsidR="009D629C" w:rsidRPr="008C105D" w:rsidRDefault="000B1994" w:rsidP="00E94334">
      <w:pPr>
        <w:pStyle w:val="GPSL3numberedclause"/>
      </w:pPr>
      <w:r w:rsidRPr="008C105D">
        <w:t xml:space="preserve">The exact timings and frequencies of such Supplier Review Meetings will be determined by the Authority following </w:t>
      </w:r>
      <w:r w:rsidR="00F7417A" w:rsidRPr="008C105D">
        <w:t xml:space="preserve">the conclusion </w:t>
      </w:r>
      <w:r w:rsidRPr="008C105D">
        <w:t xml:space="preserve">of the </w:t>
      </w:r>
      <w:r w:rsidR="00561291" w:rsidRPr="008C105D">
        <w:t>Panel Agreement</w:t>
      </w:r>
      <w:r w:rsidRPr="008C105D">
        <w:t xml:space="preserve">. It is anticipated that the frequency of the Supplier Review Meetings will be once every month or less. </w:t>
      </w:r>
      <w:r w:rsidR="00751E2A" w:rsidRPr="008C105D">
        <w:t>The Parties shall be flexible about the</w:t>
      </w:r>
      <w:r w:rsidRPr="008C105D">
        <w:t xml:space="preserve"> timings of these meetings.</w:t>
      </w:r>
    </w:p>
    <w:p w14:paraId="5B5F98F1" w14:textId="0B4A22AA" w:rsidR="009D629C" w:rsidRPr="008C105D" w:rsidRDefault="000B1994" w:rsidP="00E94334">
      <w:pPr>
        <w:pStyle w:val="GPSL3numberedclause"/>
      </w:pPr>
      <w:r w:rsidRPr="008C105D">
        <w:t xml:space="preserve">The purpose of the Supplier Review Meetings will be to review the </w:t>
      </w:r>
      <w:r w:rsidR="00875826" w:rsidRPr="008C105D">
        <w:t>Suppliers</w:t>
      </w:r>
      <w:r w:rsidRPr="008C105D">
        <w:t xml:space="preserve"> performance under </w:t>
      </w:r>
      <w:r w:rsidR="00F7417A" w:rsidRPr="008C105D">
        <w:t xml:space="preserve">this </w:t>
      </w:r>
      <w:r w:rsidR="00561291" w:rsidRPr="008C105D">
        <w:t>Panel Agreement</w:t>
      </w:r>
      <w:r w:rsidRPr="008C105D">
        <w:t xml:space="preserve"> and, where applicable, the </w:t>
      </w:r>
      <w:r w:rsidR="00875826" w:rsidRPr="008C105D">
        <w:t>Suppliers</w:t>
      </w:r>
      <w:r w:rsidRPr="008C105D">
        <w:t xml:space="preserve"> adherence to the Supplier Action Plan. The agenda for each Supplier Review Meeting shall be set by the Authority and communicated to the Supplier in advance of that meeting.</w:t>
      </w:r>
    </w:p>
    <w:p w14:paraId="7D7B32D5" w14:textId="5707943B" w:rsidR="009D629C" w:rsidRPr="008C105D" w:rsidRDefault="000B1994" w:rsidP="00E94334">
      <w:pPr>
        <w:pStyle w:val="GPSL3numberedclause"/>
      </w:pPr>
      <w:r w:rsidRPr="008C105D">
        <w:t xml:space="preserve">The Supplier Review Meetings shall be attended, as a minimum, by the Authority Representative(s) and the Supplier </w:t>
      </w:r>
      <w:r w:rsidR="00AC1F0C" w:rsidRPr="008C105D">
        <w:t>Panel</w:t>
      </w:r>
      <w:r w:rsidRPr="008C105D">
        <w:t xml:space="preserve"> Manager.</w:t>
      </w:r>
    </w:p>
    <w:p w14:paraId="6DCC9D5C" w14:textId="77777777" w:rsidR="00F20C99" w:rsidRPr="008C105D" w:rsidRDefault="000B1994" w:rsidP="00E94334">
      <w:pPr>
        <w:pStyle w:val="GPSL1SCHEDULEHeading"/>
      </w:pPr>
      <w:r w:rsidRPr="008C105D">
        <w:t>KEY PERFORMANCE INDICATORS</w:t>
      </w:r>
    </w:p>
    <w:p w14:paraId="5DBDB1F4" w14:textId="58B87D78" w:rsidR="00F20C99" w:rsidRPr="008C105D" w:rsidRDefault="000B1994" w:rsidP="00E94334">
      <w:pPr>
        <w:pStyle w:val="GPSL2Numbered"/>
      </w:pPr>
      <w:r w:rsidRPr="008C105D">
        <w:t xml:space="preserve">The </w:t>
      </w:r>
      <w:r w:rsidR="00A31A70" w:rsidRPr="008C105D">
        <w:t>KPIs</w:t>
      </w:r>
      <w:r w:rsidRPr="008C105D">
        <w:t xml:space="preserve"> applicable to this </w:t>
      </w:r>
      <w:r w:rsidR="00561291" w:rsidRPr="008C105D">
        <w:t>Panel Agreement</w:t>
      </w:r>
      <w:r w:rsidRPr="008C105D">
        <w:t xml:space="preserve"> are set out in </w:t>
      </w:r>
      <w:r w:rsidR="00A54319" w:rsidRPr="008C105D">
        <w:t xml:space="preserve">Panel </w:t>
      </w:r>
      <w:r w:rsidR="00D42704" w:rsidRPr="008C105D">
        <w:t xml:space="preserve">Agreement </w:t>
      </w:r>
      <w:r w:rsidR="00A54319" w:rsidRPr="008C105D">
        <w:t>Schedule</w:t>
      </w:r>
      <w:r w:rsidRPr="008C105D">
        <w:t xml:space="preserve"> </w:t>
      </w:r>
      <w:r w:rsidR="00055E9F" w:rsidRPr="008C105D">
        <w:t xml:space="preserve">2 </w:t>
      </w:r>
      <w:r w:rsidRPr="008C105D">
        <w:t>(</w:t>
      </w:r>
      <w:r w:rsidR="00927100" w:rsidRPr="008C105D">
        <w:t>Panel Services</w:t>
      </w:r>
      <w:r w:rsidR="00957016" w:rsidRPr="008C105D">
        <w:t xml:space="preserve"> </w:t>
      </w:r>
      <w:r w:rsidRPr="008C105D">
        <w:t>and Key Performance Indicators).</w:t>
      </w:r>
    </w:p>
    <w:p w14:paraId="5160CE42" w14:textId="77777777" w:rsidR="00F20C99" w:rsidRPr="008C105D" w:rsidRDefault="000B1994" w:rsidP="00E94334">
      <w:pPr>
        <w:pStyle w:val="GPSL2Numbered"/>
      </w:pPr>
      <w:r w:rsidRPr="008C105D">
        <w:t>The Supplier shall establish processes to monitor its performance against the agreed KPIs. The Supplier shall at all times ensure compliance with the standards set by the KPIs.</w:t>
      </w:r>
    </w:p>
    <w:p w14:paraId="09D5940B" w14:textId="0685CBE1" w:rsidR="00F20C99" w:rsidRPr="008C105D" w:rsidRDefault="000B1994" w:rsidP="00E94334">
      <w:pPr>
        <w:pStyle w:val="GPSL2Numbered"/>
      </w:pPr>
      <w:r w:rsidRPr="008C105D">
        <w:t xml:space="preserve">The Authority shall review progress against these KPIs to evaluate the effectiveness and efficiency of which the Supplier performs its obligations to fulfil </w:t>
      </w:r>
      <w:r w:rsidR="00F7417A" w:rsidRPr="008C105D">
        <w:t xml:space="preserve">this </w:t>
      </w:r>
      <w:r w:rsidR="00561291" w:rsidRPr="008C105D">
        <w:t>Panel Agreement</w:t>
      </w:r>
      <w:r w:rsidRPr="008C105D">
        <w:t>.</w:t>
      </w:r>
    </w:p>
    <w:p w14:paraId="619D2A35" w14:textId="2D0B8C37" w:rsidR="00F20C99" w:rsidRPr="008C105D" w:rsidRDefault="000B1994" w:rsidP="00E94334">
      <w:pPr>
        <w:pStyle w:val="GPSL2Numbered"/>
      </w:pPr>
      <w:r w:rsidRPr="008C105D">
        <w:t xml:space="preserve">The </w:t>
      </w:r>
      <w:r w:rsidR="00875826" w:rsidRPr="008C105D">
        <w:t>Suppliers</w:t>
      </w:r>
      <w:r w:rsidRPr="008C105D">
        <w:t xml:space="preserve"> achievement of KPIs shall be reviewed during the Supplier Review Meetings, in accordance with paragraph </w:t>
      </w:r>
      <w:r w:rsidR="00C5564B" w:rsidRPr="008C105D">
        <w:fldChar w:fldCharType="begin"/>
      </w:r>
      <w:r w:rsidR="00C5564B" w:rsidRPr="008C105D">
        <w:instrText xml:space="preserve"> REF _Ref365982216 \r \h </w:instrText>
      </w:r>
      <w:r w:rsidR="00AF7CE4" w:rsidRPr="008C105D">
        <w:instrText xml:space="preserve"> \* MERGEFORMAT </w:instrText>
      </w:r>
      <w:r w:rsidR="00C5564B" w:rsidRPr="008C105D">
        <w:fldChar w:fldCharType="separate"/>
      </w:r>
      <w:r w:rsidR="006059BD" w:rsidRPr="008C105D">
        <w:t>2.2</w:t>
      </w:r>
      <w:r w:rsidR="00C5564B" w:rsidRPr="008C105D">
        <w:fldChar w:fldCharType="end"/>
      </w:r>
      <w:r w:rsidRPr="008C105D">
        <w:t xml:space="preserve"> above, and the review and ongoing monitoring of KPIs will form a key part of the </w:t>
      </w:r>
      <w:r w:rsidR="00AC1F0C" w:rsidRPr="008C105D">
        <w:t>panel</w:t>
      </w:r>
      <w:r w:rsidRPr="008C105D">
        <w:t xml:space="preserve"> management process as outlined in this </w:t>
      </w:r>
      <w:r w:rsidR="00A54319" w:rsidRPr="008C105D">
        <w:t xml:space="preserve">Panel </w:t>
      </w:r>
      <w:r w:rsidR="00D42704" w:rsidRPr="008C105D">
        <w:t xml:space="preserve">Agreement </w:t>
      </w:r>
      <w:r w:rsidR="00A54319" w:rsidRPr="008C105D">
        <w:t>Schedule</w:t>
      </w:r>
      <w:r w:rsidRPr="008C105D">
        <w:t xml:space="preserve"> </w:t>
      </w:r>
      <w:r w:rsidR="00C5564B" w:rsidRPr="008C105D">
        <w:t>8</w:t>
      </w:r>
      <w:r w:rsidRPr="008C105D">
        <w:t xml:space="preserve">. </w:t>
      </w:r>
    </w:p>
    <w:p w14:paraId="656926A4" w14:textId="788C8E5D" w:rsidR="00F20C99" w:rsidRPr="008C105D" w:rsidRDefault="000B1994" w:rsidP="00E94334">
      <w:pPr>
        <w:pStyle w:val="GPSL2Numbered"/>
        <w:rPr>
          <w:bCs/>
          <w:iCs/>
        </w:rPr>
      </w:pPr>
      <w:r w:rsidRPr="008C105D">
        <w:t xml:space="preserve">The Authority reserves the right to adjust, introduce new, or remove KPIs throughout the </w:t>
      </w:r>
      <w:r w:rsidR="00B06416" w:rsidRPr="008C105D">
        <w:t>Panel Period</w:t>
      </w:r>
      <w:r w:rsidRPr="008C105D">
        <w:t>, however any significant changes to KPIs shall be agreed between the Authority and the Supplier.</w:t>
      </w:r>
    </w:p>
    <w:p w14:paraId="0DFC574B" w14:textId="77777777" w:rsidR="00F20C99" w:rsidRPr="008C105D" w:rsidRDefault="000B1994" w:rsidP="00E94334">
      <w:pPr>
        <w:pStyle w:val="GPSL2Numbered"/>
        <w:rPr>
          <w:bCs/>
          <w:iCs/>
        </w:rPr>
      </w:pPr>
      <w:r w:rsidRPr="008C105D">
        <w:t>The Authority reserves the right to use and publish the performance of the Supplier against the KPIs without restriction.</w:t>
      </w:r>
    </w:p>
    <w:p w14:paraId="24AD9970" w14:textId="77777777" w:rsidR="00F20C99" w:rsidRPr="008C105D" w:rsidRDefault="000B1994" w:rsidP="00E94334">
      <w:pPr>
        <w:pStyle w:val="GPSL1SCHEDULEHeading"/>
      </w:pPr>
      <w:r w:rsidRPr="008C105D">
        <w:t>EFFICIENCY TRACKING PERFORMANCE MEASURES</w:t>
      </w:r>
    </w:p>
    <w:p w14:paraId="32E41237" w14:textId="707F5344" w:rsidR="00F20C99" w:rsidRPr="008C105D" w:rsidRDefault="000B1994" w:rsidP="00E94334">
      <w:pPr>
        <w:pStyle w:val="GPSL2Numbered"/>
      </w:pPr>
      <w:bookmarkStart w:id="668" w:name="_Ref366072792"/>
      <w:r w:rsidRPr="008C105D">
        <w:t xml:space="preserve">The Supplier shall cooperate in good faith with the Authority to develop efficiency tracking performance measures for </w:t>
      </w:r>
      <w:r w:rsidR="00F7417A" w:rsidRPr="008C105D">
        <w:t xml:space="preserve">this </w:t>
      </w:r>
      <w:r w:rsidR="00561291" w:rsidRPr="008C105D">
        <w:t>Panel Agreement</w:t>
      </w:r>
      <w:r w:rsidRPr="008C105D">
        <w:t>. This shall include but is not limited to:</w:t>
      </w:r>
      <w:bookmarkEnd w:id="668"/>
      <w:r w:rsidRPr="008C105D">
        <w:t xml:space="preserve"> </w:t>
      </w:r>
    </w:p>
    <w:p w14:paraId="729B881E" w14:textId="237FC21A" w:rsidR="00F20C99" w:rsidRPr="008C105D" w:rsidRDefault="000B1994" w:rsidP="00E94334">
      <w:pPr>
        <w:pStyle w:val="GPSL3numberedclause"/>
      </w:pPr>
      <w:r w:rsidRPr="008C105D">
        <w:t xml:space="preserve">tracking reductions in product volumes and product costs, in order to demonstrate that </w:t>
      </w:r>
      <w:r w:rsidR="00E1035B" w:rsidRPr="008C105D">
        <w:t>Panel Customers</w:t>
      </w:r>
      <w:r w:rsidRPr="008C105D">
        <w:t xml:space="preserve"> are consuming less and buying more smartly; </w:t>
      </w:r>
    </w:p>
    <w:p w14:paraId="53C1D352" w14:textId="77462055" w:rsidR="00F20C99" w:rsidRPr="008C105D" w:rsidRDefault="000B1994" w:rsidP="00E94334">
      <w:pPr>
        <w:pStyle w:val="GPSL3numberedclause"/>
      </w:pPr>
      <w:r w:rsidRPr="008C105D">
        <w:t xml:space="preserve">developing additional KPIs to ensure that the </w:t>
      </w:r>
      <w:r w:rsidR="00561291" w:rsidRPr="008C105D">
        <w:t>Panel Agreement</w:t>
      </w:r>
      <w:r w:rsidRPr="008C105D">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8C105D" w:rsidRDefault="000B1994" w:rsidP="00E94334">
      <w:pPr>
        <w:pStyle w:val="GPSL2Numbered"/>
      </w:pPr>
      <w:r w:rsidRPr="008C105D">
        <w:t>Th</w:t>
      </w:r>
      <w:r w:rsidR="00BD2D84" w:rsidRPr="008C105D">
        <w:t>e</w:t>
      </w:r>
      <w:r w:rsidRPr="008C105D">
        <w:t xml:space="preserve"> list</w:t>
      </w:r>
      <w:r w:rsidR="00BD2D84" w:rsidRPr="008C105D">
        <w:t xml:space="preserve"> in paragraph </w:t>
      </w:r>
      <w:r w:rsidR="00BD2D84" w:rsidRPr="008C105D">
        <w:fldChar w:fldCharType="begin"/>
      </w:r>
      <w:r w:rsidR="00BD2D84" w:rsidRPr="008C105D">
        <w:instrText xml:space="preserve"> REF _Ref366072792 \r \h </w:instrText>
      </w:r>
      <w:r w:rsidR="00AF7CE4" w:rsidRPr="008C105D">
        <w:instrText xml:space="preserve"> \* MERGEFORMAT </w:instrText>
      </w:r>
      <w:r w:rsidR="00BD2D84" w:rsidRPr="008C105D">
        <w:fldChar w:fldCharType="separate"/>
      </w:r>
      <w:r w:rsidR="006059BD" w:rsidRPr="008C105D">
        <w:t>4.1</w:t>
      </w:r>
      <w:r w:rsidR="00BD2D84" w:rsidRPr="008C105D">
        <w:fldChar w:fldCharType="end"/>
      </w:r>
      <w:r w:rsidRPr="008C105D">
        <w:t xml:space="preserve"> is not exhaustive and may be developed during the </w:t>
      </w:r>
      <w:r w:rsidR="00B06416" w:rsidRPr="008C105D">
        <w:t>Panel Period</w:t>
      </w:r>
      <w:r w:rsidRPr="008C105D">
        <w:t xml:space="preserve">. </w:t>
      </w:r>
    </w:p>
    <w:p w14:paraId="767CDF05" w14:textId="6B73138C" w:rsidR="00F20C99" w:rsidRPr="008C105D" w:rsidRDefault="000B1994" w:rsidP="00E94334">
      <w:pPr>
        <w:pStyle w:val="GPSL2Numbered"/>
      </w:pPr>
      <w:r w:rsidRPr="008C105D">
        <w:lastRenderedPageBreak/>
        <w:t xml:space="preserve">The metrics that </w:t>
      </w:r>
      <w:r w:rsidR="00C5564B" w:rsidRPr="008C105D">
        <w:t xml:space="preserve">are </w:t>
      </w:r>
      <w:r w:rsidRPr="008C105D">
        <w:t xml:space="preserve">to be implemented to measure efficiency shall be developed and agreed between the Authority and the Supplier. Such metrics shall be incorporated into the list of KPIs set out in </w:t>
      </w:r>
      <w:r w:rsidR="00A54319" w:rsidRPr="008C105D">
        <w:t xml:space="preserve">Panel </w:t>
      </w:r>
      <w:r w:rsidR="00D42704" w:rsidRPr="008C105D">
        <w:t xml:space="preserve">Agreement </w:t>
      </w:r>
      <w:r w:rsidR="00A54319" w:rsidRPr="008C105D">
        <w:t>Schedule</w:t>
      </w:r>
      <w:r w:rsidRPr="008C105D">
        <w:t xml:space="preserve"> </w:t>
      </w:r>
      <w:r w:rsidR="00C5564B" w:rsidRPr="008C105D">
        <w:t xml:space="preserve">2 </w:t>
      </w:r>
      <w:r w:rsidRPr="008C105D">
        <w:t>(</w:t>
      </w:r>
      <w:r w:rsidR="00927100" w:rsidRPr="008C105D">
        <w:t>Panel Services</w:t>
      </w:r>
      <w:r w:rsidR="00957016" w:rsidRPr="008C105D">
        <w:t xml:space="preserve"> </w:t>
      </w:r>
      <w:r w:rsidRPr="008C105D">
        <w:t>and Key Performance Indicators).</w:t>
      </w:r>
    </w:p>
    <w:p w14:paraId="2F84C378" w14:textId="7C13CAB8" w:rsidR="00F20C99" w:rsidRPr="008C105D" w:rsidRDefault="000B1994" w:rsidP="00E94334">
      <w:pPr>
        <w:pStyle w:val="GPSL2Numbered"/>
        <w:rPr>
          <w:bCs/>
          <w:iCs/>
        </w:rPr>
      </w:pPr>
      <w:r w:rsidRPr="008C105D">
        <w:t xml:space="preserve">The ongoing progress and development of the efficiency tracking performance measures shall be reported through </w:t>
      </w:r>
      <w:r w:rsidR="00AC1F0C" w:rsidRPr="008C105D">
        <w:t>panel</w:t>
      </w:r>
      <w:r w:rsidRPr="008C105D">
        <w:t xml:space="preserve"> management activities as outlined in this </w:t>
      </w:r>
      <w:r w:rsidR="00A54319" w:rsidRPr="008C105D">
        <w:t xml:space="preserve">Panel </w:t>
      </w:r>
      <w:r w:rsidR="00D42704" w:rsidRPr="008C105D">
        <w:t xml:space="preserve">Agreement </w:t>
      </w:r>
      <w:r w:rsidR="00A54319" w:rsidRPr="008C105D">
        <w:t>Schedule</w:t>
      </w:r>
      <w:r w:rsidRPr="008C105D">
        <w:t xml:space="preserve"> </w:t>
      </w:r>
      <w:r w:rsidR="00C5564B" w:rsidRPr="008C105D">
        <w:t>8</w:t>
      </w:r>
      <w:r w:rsidRPr="008C105D">
        <w:t>.</w:t>
      </w:r>
    </w:p>
    <w:p w14:paraId="134BA7CA" w14:textId="77777777" w:rsidR="00F20C99" w:rsidRPr="008C105D" w:rsidRDefault="000B1994" w:rsidP="00E94334">
      <w:pPr>
        <w:pStyle w:val="GPSL1SCHEDULEHeading"/>
      </w:pPr>
      <w:r w:rsidRPr="008C105D">
        <w:t>ESCALATION PROCEDURE</w:t>
      </w:r>
    </w:p>
    <w:p w14:paraId="5870B803" w14:textId="77777777" w:rsidR="00F20C99" w:rsidRPr="008C105D" w:rsidRDefault="000B1994" w:rsidP="00E94334">
      <w:pPr>
        <w:pStyle w:val="GPSL2Numbered"/>
      </w:pPr>
      <w:r w:rsidRPr="008C105D">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8C105D" w:rsidRDefault="000B1994" w:rsidP="00E94334">
      <w:pPr>
        <w:pStyle w:val="GPSL2Numbered"/>
      </w:pPr>
      <w:r w:rsidRPr="008C105D">
        <w:t xml:space="preserve">In cases where the Authority Representative and the Supplier Representative fail to reach a solution within a reasonable period of time, the matter shall be dealt with in accordance with the procedure set out in Clause </w:t>
      </w:r>
      <w:r w:rsidRPr="008C105D">
        <w:fldChar w:fldCharType="begin"/>
      </w:r>
      <w:r w:rsidRPr="008C105D">
        <w:instrText xml:space="preserve"> REF _Ref335384030 \r \h </w:instrText>
      </w:r>
      <w:r w:rsidR="00AF7CE4" w:rsidRPr="008C105D">
        <w:instrText xml:space="preserve"> \* MERGEFORMAT </w:instrText>
      </w:r>
      <w:r w:rsidRPr="008C105D">
        <w:fldChar w:fldCharType="separate"/>
      </w:r>
      <w:r w:rsidR="006059BD" w:rsidRPr="008C105D">
        <w:t>48</w:t>
      </w:r>
      <w:r w:rsidRPr="008C105D">
        <w:fldChar w:fldCharType="end"/>
      </w:r>
      <w:r w:rsidRPr="008C105D">
        <w:t xml:space="preserve"> (Dispute Resolution).</w:t>
      </w:r>
    </w:p>
    <w:p w14:paraId="5C5FE532" w14:textId="77777777" w:rsidR="00F20C99" w:rsidRPr="008C105D" w:rsidRDefault="000B1994">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65E89597" w14:textId="1E54E7A3" w:rsidR="00F20C99" w:rsidRPr="008C105D" w:rsidRDefault="000B1994" w:rsidP="001C4E7E">
      <w:pPr>
        <w:pStyle w:val="GPSSchTitleandNumber"/>
      </w:pPr>
      <w:r w:rsidRPr="008C105D">
        <w:rPr>
          <w:sz w:val="16"/>
        </w:rPr>
        <w:br w:type="page"/>
      </w:r>
      <w:bookmarkStart w:id="669" w:name="_Toc366085193"/>
      <w:bookmarkStart w:id="670" w:name="_Toc380428753"/>
      <w:bookmarkStart w:id="671" w:name="_Toc467243018"/>
      <w:r w:rsidR="00A54319" w:rsidRPr="008C105D">
        <w:lastRenderedPageBreak/>
        <w:t xml:space="preserve">PANEL </w:t>
      </w:r>
      <w:r w:rsidR="00D42704" w:rsidRPr="008C105D">
        <w:t xml:space="preserve">AGREEMENT </w:t>
      </w:r>
      <w:r w:rsidR="00A54319" w:rsidRPr="008C105D">
        <w:t>SCHEDULE</w:t>
      </w:r>
      <w:r w:rsidRPr="008C105D">
        <w:t xml:space="preserve"> </w:t>
      </w:r>
      <w:r w:rsidR="00A31A70" w:rsidRPr="008C105D">
        <w:t>9</w:t>
      </w:r>
      <w:r w:rsidRPr="008C105D">
        <w:t>: MANAGEMENT INFORMATION</w:t>
      </w:r>
      <w:bookmarkEnd w:id="664"/>
      <w:bookmarkEnd w:id="669"/>
      <w:bookmarkEnd w:id="670"/>
      <w:bookmarkEnd w:id="671"/>
      <w:r w:rsidRPr="008C105D">
        <w:t xml:space="preserve"> </w:t>
      </w:r>
    </w:p>
    <w:p w14:paraId="26BFA74F" w14:textId="77777777" w:rsidR="00F20C99" w:rsidRPr="008C105D" w:rsidRDefault="000B1994" w:rsidP="00E94334">
      <w:pPr>
        <w:pStyle w:val="GPSL1SCHEDULEHeading"/>
      </w:pPr>
      <w:r w:rsidRPr="008C105D">
        <w:t>GENERAL REQUIREMENTS</w:t>
      </w:r>
    </w:p>
    <w:p w14:paraId="2182594B" w14:textId="542AC4DE" w:rsidR="00F20C99" w:rsidRPr="008C105D" w:rsidRDefault="000B1994" w:rsidP="00E94334">
      <w:pPr>
        <w:pStyle w:val="GPSL2Numbered"/>
      </w:pPr>
      <w:r w:rsidRPr="008C105D">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8C105D">
        <w:t xml:space="preserve">Panel </w:t>
      </w:r>
      <w:r w:rsidR="00D42704" w:rsidRPr="008C105D">
        <w:t xml:space="preserve">Agreement </w:t>
      </w:r>
      <w:r w:rsidR="00A54319" w:rsidRPr="008C105D">
        <w:t>Schedule</w:t>
      </w:r>
      <w:r w:rsidRPr="008C105D">
        <w:t xml:space="preserve"> </w:t>
      </w:r>
      <w:r w:rsidR="00C5564B" w:rsidRPr="008C105D">
        <w:t>9</w:t>
      </w:r>
      <w:r w:rsidRPr="008C105D">
        <w:t>.</w:t>
      </w:r>
    </w:p>
    <w:p w14:paraId="20A852B0" w14:textId="44D1ED2D" w:rsidR="00F20C99" w:rsidRPr="008C105D" w:rsidRDefault="000B1994" w:rsidP="00E94334">
      <w:pPr>
        <w:pStyle w:val="GPSL2Numbered"/>
      </w:pPr>
      <w:r w:rsidRPr="008C105D">
        <w:t xml:space="preserve">The Supplier shall also supply such Management Information as may be required by a </w:t>
      </w:r>
      <w:r w:rsidR="00E1035B" w:rsidRPr="008C105D">
        <w:t>Panel Customer</w:t>
      </w:r>
      <w:r w:rsidRPr="008C105D">
        <w:t xml:space="preserve"> in accordance with the terms of a </w:t>
      </w:r>
      <w:r w:rsidR="008D34BC" w:rsidRPr="008C105D">
        <w:t>Legal Services Contract</w:t>
      </w:r>
      <w:r w:rsidRPr="008C105D">
        <w:t>.</w:t>
      </w:r>
    </w:p>
    <w:p w14:paraId="7478E581" w14:textId="77777777" w:rsidR="00F20C99" w:rsidRPr="008C105D" w:rsidRDefault="000B1994" w:rsidP="00E94334">
      <w:pPr>
        <w:pStyle w:val="GPSL1SCHEDULEHeading"/>
      </w:pPr>
      <w:r w:rsidRPr="008C105D">
        <w:t>MANAGEMENT INFORMATION AND FORMAT</w:t>
      </w:r>
    </w:p>
    <w:p w14:paraId="5D096F36" w14:textId="37519A72" w:rsidR="00F20C99" w:rsidRPr="008C105D" w:rsidRDefault="000B1994" w:rsidP="00E94334">
      <w:pPr>
        <w:pStyle w:val="GPSL2Numbered"/>
      </w:pPr>
      <w:r w:rsidRPr="008C105D">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8C105D">
        <w:t xml:space="preserve">Panel </w:t>
      </w:r>
      <w:r w:rsidR="00D42704" w:rsidRPr="008C105D">
        <w:t xml:space="preserve">Agreement </w:t>
      </w:r>
      <w:r w:rsidR="00A54319" w:rsidRPr="008C105D">
        <w:t>Schedule</w:t>
      </w:r>
      <w:r w:rsidRPr="008C105D">
        <w:t xml:space="preserve"> </w:t>
      </w:r>
      <w:r w:rsidR="003D489A" w:rsidRPr="008C105D">
        <w:t>9</w:t>
      </w:r>
      <w:r w:rsidRPr="008C105D">
        <w:t>.</w:t>
      </w:r>
    </w:p>
    <w:p w14:paraId="4DFC5371" w14:textId="77777777" w:rsidR="00F20C99" w:rsidRPr="008C105D" w:rsidRDefault="000B1994" w:rsidP="00E94334">
      <w:pPr>
        <w:pStyle w:val="GPSL2Numbered"/>
      </w:pPr>
      <w:r w:rsidRPr="008C105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8C105D" w:rsidRDefault="000B1994" w:rsidP="00E94334">
      <w:pPr>
        <w:pStyle w:val="GPSL2Numbered"/>
      </w:pPr>
      <w:r w:rsidRPr="008C105D">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8C105D" w:rsidRDefault="000B1994" w:rsidP="00E94334">
      <w:pPr>
        <w:pStyle w:val="GPSL2Numbered"/>
      </w:pPr>
      <w:r w:rsidRPr="008C105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8C105D" w:rsidRDefault="000B1994" w:rsidP="00E94334">
      <w:pPr>
        <w:pStyle w:val="GPSL2Numbered"/>
      </w:pPr>
      <w:r w:rsidRPr="008C105D">
        <w:t>The Supplier may not make any amendment to the current MI Reporting Template without the prior Approval of the Authority.</w:t>
      </w:r>
    </w:p>
    <w:p w14:paraId="399B8704" w14:textId="77777777" w:rsidR="00F20C99" w:rsidRPr="008C105D" w:rsidRDefault="000B1994" w:rsidP="00E94334">
      <w:pPr>
        <w:pStyle w:val="GPSL2Numbered"/>
      </w:pPr>
      <w:r w:rsidRPr="008C105D">
        <w:t>The Authority shall have the right from time to time (on reasonable written notice) to amend the nature of the Management Information which the Supplier is required to supply to the Authority.</w:t>
      </w:r>
    </w:p>
    <w:p w14:paraId="1E9786B0" w14:textId="77777777" w:rsidR="00F20C99" w:rsidRPr="008C105D" w:rsidRDefault="000B1994" w:rsidP="00E94334">
      <w:pPr>
        <w:pStyle w:val="GPSL1SCHEDULEHeading"/>
      </w:pPr>
      <w:r w:rsidRPr="008C105D">
        <w:t>FREQUENCY AND COVERAGE</w:t>
      </w:r>
    </w:p>
    <w:p w14:paraId="3616C66F" w14:textId="281F12E4" w:rsidR="00F20C99" w:rsidRPr="008C105D" w:rsidRDefault="000B1994" w:rsidP="00E94334">
      <w:pPr>
        <w:pStyle w:val="GPSL2Numbered"/>
      </w:pPr>
      <w:r w:rsidRPr="008C105D">
        <w:t xml:space="preserve">All MI Reports must be completed by the Supplier using the MI Reporting Template and returned to the Authority on or prior to the Reporting Date every Month during the </w:t>
      </w:r>
      <w:r w:rsidR="00B06416" w:rsidRPr="008C105D">
        <w:t>Panel Period</w:t>
      </w:r>
      <w:r w:rsidRPr="008C105D">
        <w:t xml:space="preserve"> and thereafter, until all transactions relating to </w:t>
      </w:r>
      <w:r w:rsidR="00927100" w:rsidRPr="008C105D">
        <w:t>Legal Services Contract</w:t>
      </w:r>
      <w:r w:rsidRPr="008C105D">
        <w:t xml:space="preserve">s have permanently ceased. </w:t>
      </w:r>
    </w:p>
    <w:p w14:paraId="22C76884" w14:textId="77777777" w:rsidR="00F20C99" w:rsidRPr="008C105D" w:rsidRDefault="000B1994" w:rsidP="00E94334">
      <w:pPr>
        <w:pStyle w:val="GPSL2Numbered"/>
      </w:pPr>
      <w:r w:rsidRPr="008C105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8C105D" w:rsidRDefault="000B1994" w:rsidP="00E94334">
      <w:pPr>
        <w:pStyle w:val="GPSL2Numbered"/>
      </w:pPr>
      <w:r w:rsidRPr="008C105D">
        <w:lastRenderedPageBreak/>
        <w:t>The Supplier must return the MI Report for each Month even where there are no transactions to report in the relevant Month (a "</w:t>
      </w:r>
      <w:r w:rsidRPr="008C105D">
        <w:rPr>
          <w:b/>
        </w:rPr>
        <w:t>Nil Return</w:t>
      </w:r>
      <w:r w:rsidR="00C34A36" w:rsidRPr="008C105D">
        <w:t>").</w:t>
      </w:r>
    </w:p>
    <w:p w14:paraId="6B10D041" w14:textId="77777777" w:rsidR="00F20C99" w:rsidRPr="008C105D" w:rsidRDefault="000B1994" w:rsidP="00E94334">
      <w:pPr>
        <w:pStyle w:val="GPSL2Numbered"/>
      </w:pPr>
      <w:r w:rsidRPr="008C105D">
        <w:t>The Supplier must inform the Authority of any errors or corrections to the Management Information:</w:t>
      </w:r>
    </w:p>
    <w:p w14:paraId="7F1239F5" w14:textId="77777777" w:rsidR="00A026E9" w:rsidRPr="008C105D" w:rsidRDefault="000B1994" w:rsidP="00E94334">
      <w:pPr>
        <w:pStyle w:val="GPSL3numberedclause"/>
      </w:pPr>
      <w:r w:rsidRPr="008C105D">
        <w:t xml:space="preserve">in the next MI Report due immediately following discovery of the error by the Supplier; or </w:t>
      </w:r>
    </w:p>
    <w:p w14:paraId="79465F04" w14:textId="77777777" w:rsidR="009D629C" w:rsidRPr="008C105D" w:rsidRDefault="000B1994" w:rsidP="00E94334">
      <w:pPr>
        <w:pStyle w:val="GPSL3numberedclause"/>
      </w:pPr>
      <w:r w:rsidRPr="008C105D">
        <w:t>as a result of the Authority querying any data contained in an MI Report.</w:t>
      </w:r>
    </w:p>
    <w:p w14:paraId="1BB815C4" w14:textId="77777777" w:rsidR="00F20C99" w:rsidRPr="008C105D" w:rsidRDefault="000B1994" w:rsidP="00E94334">
      <w:pPr>
        <w:pStyle w:val="GPSL1SCHEDULEHeading"/>
      </w:pPr>
      <w:r w:rsidRPr="008C105D">
        <w:t>SUBMISSION OF THE MONTHLY MI REPORT</w:t>
      </w:r>
    </w:p>
    <w:p w14:paraId="0027B6AE" w14:textId="77777777" w:rsidR="00F20C99" w:rsidRPr="008C105D" w:rsidRDefault="000B1994" w:rsidP="00E94334">
      <w:pPr>
        <w:pStyle w:val="GPSL2Numbered"/>
      </w:pPr>
      <w:bookmarkStart w:id="672" w:name="_Ref365983722"/>
      <w:r w:rsidRPr="008C105D">
        <w:t xml:space="preserve">The completed MI Report shall be completed electronically and returned to the Authority by uploading the electronic MI Report computer file to MISO in accordance with the </w:t>
      </w:r>
      <w:r w:rsidR="00C34A36" w:rsidRPr="008C105D">
        <w:t>instructions provided in MISO.</w:t>
      </w:r>
      <w:bookmarkEnd w:id="672"/>
    </w:p>
    <w:p w14:paraId="0E97E6B7" w14:textId="77777777" w:rsidR="00F20C99" w:rsidRPr="008C105D" w:rsidRDefault="000B1994" w:rsidP="00E94334">
      <w:pPr>
        <w:pStyle w:val="GPSL2Numbered"/>
      </w:pPr>
      <w:r w:rsidRPr="008C105D">
        <w:t xml:space="preserve">The Authority reserves the right (acting reasonably) to specify that the MI Report be submitted by the Supplier using an alternative communication to that specified in paragraph </w:t>
      </w:r>
      <w:r w:rsidR="00213F6B" w:rsidRPr="008C105D">
        <w:fldChar w:fldCharType="begin"/>
      </w:r>
      <w:r w:rsidR="00213F6B" w:rsidRPr="008C105D">
        <w:instrText xml:space="preserve"> REF _Ref365983722 \r \h </w:instrText>
      </w:r>
      <w:r w:rsidR="00213F6B" w:rsidRPr="008C105D">
        <w:fldChar w:fldCharType="separate"/>
      </w:r>
      <w:r w:rsidR="006059BD" w:rsidRPr="008C105D">
        <w:t>4.1</w:t>
      </w:r>
      <w:r w:rsidR="00213F6B" w:rsidRPr="008C105D">
        <w:fldChar w:fldCharType="end"/>
      </w:r>
      <w:r w:rsidRPr="008C105D">
        <w:t xml:space="preserve"> above such as email.  The Supplier agrees to comply with any such instructions provided they do not materially increase the burden on the Supplier.</w:t>
      </w:r>
    </w:p>
    <w:p w14:paraId="747AA21E" w14:textId="77777777" w:rsidR="00F20C99" w:rsidRPr="008C105D" w:rsidRDefault="000B1994" w:rsidP="00E94334">
      <w:pPr>
        <w:pStyle w:val="GPSL1SCHEDULEHeading"/>
      </w:pPr>
      <w:r w:rsidRPr="008C105D">
        <w:t>DEFECTIVE MANAGEMENT INFORMATION</w:t>
      </w:r>
    </w:p>
    <w:p w14:paraId="1FAA447B" w14:textId="6579C078" w:rsidR="00F20C99" w:rsidRPr="008C105D" w:rsidRDefault="000B1994" w:rsidP="00E94334">
      <w:pPr>
        <w:pStyle w:val="GPSL2Numbered"/>
      </w:pPr>
      <w:r w:rsidRPr="008C105D">
        <w:t xml:space="preserve">The Supplier acknowledges that it is essential that the Authority receives timely and accurate Management Information pursuant to this </w:t>
      </w:r>
      <w:r w:rsidR="00561291" w:rsidRPr="008C105D">
        <w:t>Panel Agreement</w:t>
      </w:r>
      <w:r w:rsidRPr="008C105D">
        <w:t xml:space="preserve"> because Management Information is used by the Authority to inform strategic decision making and allows it to calculate the Management Charge.</w:t>
      </w:r>
    </w:p>
    <w:p w14:paraId="6211D7CE" w14:textId="77777777" w:rsidR="00F20C99" w:rsidRPr="008C105D" w:rsidRDefault="000B1994" w:rsidP="00E94334">
      <w:pPr>
        <w:pStyle w:val="GPSL2Numbered"/>
      </w:pPr>
      <w:r w:rsidRPr="008C105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8C105D" w:rsidRDefault="005D0671" w:rsidP="005D0671">
      <w:pPr>
        <w:pStyle w:val="GPSL2numberedclause"/>
        <w:rPr>
          <w:b/>
        </w:rPr>
      </w:pPr>
      <w:r w:rsidRPr="008C105D">
        <w:rPr>
          <w:b/>
        </w:rPr>
        <w:t>Meetings</w:t>
      </w:r>
    </w:p>
    <w:p w14:paraId="109611AA" w14:textId="77777777" w:rsidR="009D629C" w:rsidRPr="008C105D" w:rsidRDefault="000B1994" w:rsidP="00E94334">
      <w:pPr>
        <w:pStyle w:val="GPSL2Numbered"/>
      </w:pPr>
      <w:r w:rsidRPr="008C105D">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8C105D">
        <w:t>Suppliers</w:t>
      </w:r>
      <w:r w:rsidRPr="008C105D">
        <w:t xml:space="preserve"> performance.</w:t>
      </w:r>
    </w:p>
    <w:p w14:paraId="683056DC" w14:textId="77777777" w:rsidR="00A026E9" w:rsidRPr="008C105D" w:rsidRDefault="000B1994" w:rsidP="005D0671">
      <w:pPr>
        <w:pStyle w:val="GPSL2numberedclause"/>
        <w:rPr>
          <w:b/>
        </w:rPr>
      </w:pPr>
      <w:r w:rsidRPr="008C105D">
        <w:rPr>
          <w:b/>
        </w:rPr>
        <w:t xml:space="preserve">Admin Fees </w:t>
      </w:r>
    </w:p>
    <w:p w14:paraId="2181274A" w14:textId="77777777" w:rsidR="009D629C" w:rsidRPr="008C105D" w:rsidRDefault="000B1994" w:rsidP="00E94334">
      <w:pPr>
        <w:pStyle w:val="GPSL2Numbered"/>
      </w:pPr>
      <w:bookmarkStart w:id="673" w:name="_Ref365984073"/>
      <w:r w:rsidRPr="008C105D">
        <w:t xml:space="preserve">If, in any rolling three (3) Month period, two (2) or more MI Failures occur, the Supplier acknowledges and agrees that the Authority shall have the right to invoice the Supplier Admin Fees and (subject to paragraph </w:t>
      </w:r>
      <w:r w:rsidR="00213F6B" w:rsidRPr="008C105D">
        <w:fldChar w:fldCharType="begin"/>
      </w:r>
      <w:r w:rsidR="00213F6B" w:rsidRPr="008C105D">
        <w:instrText xml:space="preserve"> REF _Ref365984059 \r \h </w:instrText>
      </w:r>
      <w:r w:rsidR="00213F6B" w:rsidRPr="008C105D">
        <w:fldChar w:fldCharType="separate"/>
      </w:r>
      <w:r w:rsidR="006059BD" w:rsidRPr="008C105D">
        <w:t>5.5</w:t>
      </w:r>
      <w:r w:rsidR="00213F6B" w:rsidRPr="008C105D">
        <w:fldChar w:fldCharType="end"/>
      </w:r>
      <w:r w:rsidRPr="008C105D">
        <w:t>) in respect of any MI Failures as they arise in subsequent Months.</w:t>
      </w:r>
      <w:bookmarkEnd w:id="673"/>
    </w:p>
    <w:p w14:paraId="72CD14E7" w14:textId="0AD9A82B" w:rsidR="009D629C" w:rsidRPr="008C105D" w:rsidRDefault="000B1994" w:rsidP="00E94334">
      <w:pPr>
        <w:pStyle w:val="GPSL2Numbered"/>
      </w:pPr>
      <w:bookmarkStart w:id="674" w:name="_Ref365984059"/>
      <w:r w:rsidRPr="008C105D">
        <w:t xml:space="preserve">If, following activation of the Authority's right to charge Admin Fee(s) in respect of MI Failures pursuant to paragraph </w:t>
      </w:r>
      <w:r w:rsidR="00213F6B" w:rsidRPr="008C105D">
        <w:fldChar w:fldCharType="begin"/>
      </w:r>
      <w:r w:rsidR="00213F6B" w:rsidRPr="008C105D">
        <w:instrText xml:space="preserve"> REF _Ref365984073 \r \h </w:instrText>
      </w:r>
      <w:r w:rsidR="00213F6B" w:rsidRPr="008C105D">
        <w:fldChar w:fldCharType="separate"/>
      </w:r>
      <w:r w:rsidR="006059BD" w:rsidRPr="008C105D">
        <w:t>5.4</w:t>
      </w:r>
      <w:r w:rsidR="00213F6B" w:rsidRPr="008C105D">
        <w:fldChar w:fldCharType="end"/>
      </w:r>
      <w:r w:rsidRPr="008C105D">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8C105D">
        <w:t>Panel Period</w:t>
      </w:r>
      <w:r w:rsidRPr="008C105D">
        <w:t xml:space="preserve"> if the conditions in paragraph </w:t>
      </w:r>
      <w:r w:rsidR="00213F6B" w:rsidRPr="008C105D">
        <w:fldChar w:fldCharType="begin"/>
      </w:r>
      <w:r w:rsidR="00213F6B" w:rsidRPr="008C105D">
        <w:instrText xml:space="preserve"> REF _Ref365984073 \r \h </w:instrText>
      </w:r>
      <w:r w:rsidR="00213F6B" w:rsidRPr="008C105D">
        <w:fldChar w:fldCharType="separate"/>
      </w:r>
      <w:r w:rsidR="006059BD" w:rsidRPr="008C105D">
        <w:t>5.4</w:t>
      </w:r>
      <w:r w:rsidR="00213F6B" w:rsidRPr="008C105D">
        <w:fldChar w:fldCharType="end"/>
      </w:r>
      <w:r w:rsidRPr="008C105D">
        <w:t xml:space="preserve"> are met.</w:t>
      </w:r>
      <w:bookmarkEnd w:id="674"/>
    </w:p>
    <w:p w14:paraId="40A7C5A6" w14:textId="26D82761" w:rsidR="009D629C" w:rsidRPr="008C105D" w:rsidRDefault="000B1994" w:rsidP="00E94334">
      <w:pPr>
        <w:pStyle w:val="GPSL2Numbered"/>
      </w:pPr>
      <w:r w:rsidRPr="008C105D">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8C105D">
        <w:t>Panel Agreement</w:t>
      </w:r>
      <w:r w:rsidRPr="008C105D">
        <w:t>.</w:t>
      </w:r>
    </w:p>
    <w:p w14:paraId="7F564226" w14:textId="4D6B76B3" w:rsidR="009D629C" w:rsidRPr="008C105D" w:rsidRDefault="000B1994" w:rsidP="00E94334">
      <w:pPr>
        <w:pStyle w:val="GPSL2Numbered"/>
      </w:pPr>
      <w:bookmarkStart w:id="675" w:name="_Ref366090069"/>
      <w:r w:rsidRPr="008C105D">
        <w:t xml:space="preserve">The Authority shall notify the Supplier if any Admin Fees arise pursuant to paragraph </w:t>
      </w:r>
      <w:r w:rsidR="00213F6B" w:rsidRPr="008C105D">
        <w:fldChar w:fldCharType="begin"/>
      </w:r>
      <w:r w:rsidR="00213F6B" w:rsidRPr="008C105D">
        <w:instrText xml:space="preserve"> REF _Ref365984073 \r \h </w:instrText>
      </w:r>
      <w:r w:rsidR="00213F6B" w:rsidRPr="008C105D">
        <w:fldChar w:fldCharType="separate"/>
      </w:r>
      <w:r w:rsidR="006059BD" w:rsidRPr="008C105D">
        <w:t>5.4</w:t>
      </w:r>
      <w:r w:rsidR="00213F6B" w:rsidRPr="008C105D">
        <w:fldChar w:fldCharType="end"/>
      </w:r>
      <w:r w:rsidRPr="008C105D">
        <w:t xml:space="preserve"> above and shall be entitled to invoice the Supplier for such Admin Fees which shall be payable in accordance with Clause </w:t>
      </w:r>
      <w:r w:rsidR="00213F6B" w:rsidRPr="008C105D">
        <w:fldChar w:fldCharType="begin"/>
      </w:r>
      <w:r w:rsidR="00213F6B" w:rsidRPr="008C105D">
        <w:instrText xml:space="preserve"> REF _Ref365013560 \r \h </w:instrText>
      </w:r>
      <w:r w:rsidR="00213F6B" w:rsidRPr="008C105D">
        <w:fldChar w:fldCharType="separate"/>
      </w:r>
      <w:r w:rsidR="006059BD" w:rsidRPr="008C105D">
        <w:t>20</w:t>
      </w:r>
      <w:r w:rsidR="00213F6B" w:rsidRPr="008C105D">
        <w:fldChar w:fldCharType="end"/>
      </w:r>
      <w:r w:rsidRPr="008C105D">
        <w:t xml:space="preserve"> (Management Charge) as a supplement to the Management Charge.  Any exercise by the Authority of its rights under this paragraph </w:t>
      </w:r>
      <w:r w:rsidR="00213F6B" w:rsidRPr="008C105D">
        <w:t xml:space="preserve">5.7 </w:t>
      </w:r>
      <w:r w:rsidRPr="008C105D">
        <w:t xml:space="preserve">shall be without prejudice to any other rights that may arise pursuant to the terms of </w:t>
      </w:r>
      <w:r w:rsidR="00F7417A" w:rsidRPr="008C105D">
        <w:t xml:space="preserve">this </w:t>
      </w:r>
      <w:r w:rsidR="00561291" w:rsidRPr="008C105D">
        <w:t>Panel Agreement</w:t>
      </w:r>
      <w:r w:rsidRPr="008C105D">
        <w:t>.</w:t>
      </w:r>
      <w:bookmarkEnd w:id="675"/>
    </w:p>
    <w:p w14:paraId="2B34ABA2" w14:textId="77777777" w:rsidR="00F20C99" w:rsidRPr="008C105D" w:rsidRDefault="000B1994" w:rsidP="00E94334">
      <w:pPr>
        <w:pStyle w:val="GPSL1SCHEDULEHeading"/>
      </w:pPr>
      <w:bookmarkStart w:id="676" w:name="_Ref366090287"/>
      <w:r w:rsidRPr="008C105D">
        <w:t>DEFAULT MANAGEMENT CHARGE</w:t>
      </w:r>
      <w:bookmarkEnd w:id="676"/>
    </w:p>
    <w:p w14:paraId="1EA93B32" w14:textId="77777777" w:rsidR="00F20C99" w:rsidRPr="008C105D" w:rsidRDefault="000B1994" w:rsidP="00E94334">
      <w:pPr>
        <w:pStyle w:val="GPSL2Numbered"/>
      </w:pPr>
      <w:r w:rsidRPr="008C105D">
        <w:t>If:</w:t>
      </w:r>
    </w:p>
    <w:p w14:paraId="5D50C2BB" w14:textId="77777777" w:rsidR="00F20C99" w:rsidRPr="008C105D" w:rsidRDefault="000B1994" w:rsidP="00E94334">
      <w:pPr>
        <w:pStyle w:val="GPSL3numberedclause"/>
      </w:pPr>
      <w:r w:rsidRPr="008C105D">
        <w:t>Two (2) MI Failures occur in any rolling six (6) Month period;</w:t>
      </w:r>
    </w:p>
    <w:p w14:paraId="7E4B6A67" w14:textId="77777777" w:rsidR="00F20C99" w:rsidRPr="008C105D" w:rsidRDefault="000B1994" w:rsidP="00E94334">
      <w:pPr>
        <w:pStyle w:val="GPSL3numberedclause"/>
      </w:pPr>
      <w:r w:rsidRPr="008C105D">
        <w:t xml:space="preserve">Two (2)  consecutive MI Failures occur; </w:t>
      </w:r>
    </w:p>
    <w:p w14:paraId="2E3DF5E5" w14:textId="77777777" w:rsidR="00A026E9" w:rsidRPr="008C105D" w:rsidRDefault="000B1994" w:rsidP="00E94334">
      <w:pPr>
        <w:pStyle w:val="GPSL2Indent"/>
      </w:pPr>
      <w:r w:rsidRPr="008C105D">
        <w:t>then a "</w:t>
      </w:r>
      <w:r w:rsidRPr="008C105D">
        <w:rPr>
          <w:b/>
        </w:rPr>
        <w:t>MI Default</w:t>
      </w:r>
      <w:r w:rsidRPr="008C105D">
        <w:t>" shall be deemed to have occurred.</w:t>
      </w:r>
    </w:p>
    <w:p w14:paraId="1A0F0B11" w14:textId="0646D0B2" w:rsidR="00F20C99" w:rsidRPr="008C105D" w:rsidRDefault="000B1994" w:rsidP="00E94334">
      <w:pPr>
        <w:pStyle w:val="GPSL2Numbered"/>
      </w:pPr>
      <w:bookmarkStart w:id="677" w:name="_Ref366090436"/>
      <w:r w:rsidRPr="008C105D">
        <w:t xml:space="preserve">If an MI Default occurs the Authority shall (without prejudice to any other rights or remedies available to it under this </w:t>
      </w:r>
      <w:r w:rsidR="00561291" w:rsidRPr="008C105D">
        <w:t>Panel Agreement</w:t>
      </w:r>
      <w:r w:rsidRPr="008C105D">
        <w:t>) be entitled to determine the level of Management Charge in accordance with paragraph</w:t>
      </w:r>
      <w:r w:rsidR="002E3FD9" w:rsidRPr="008C105D">
        <w:t xml:space="preserve"> </w:t>
      </w:r>
      <w:r w:rsidR="00DF018B" w:rsidRPr="008C105D">
        <w:fldChar w:fldCharType="begin"/>
      </w:r>
      <w:r w:rsidR="00DF018B" w:rsidRPr="008C105D">
        <w:instrText xml:space="preserve"> REF _Ref365985535 \r \h </w:instrText>
      </w:r>
      <w:r w:rsidR="00DF018B" w:rsidRPr="008C105D">
        <w:fldChar w:fldCharType="separate"/>
      </w:r>
      <w:r w:rsidR="006059BD" w:rsidRPr="008C105D">
        <w:t>6.3</w:t>
      </w:r>
      <w:r w:rsidR="00DF018B" w:rsidRPr="008C105D">
        <w:fldChar w:fldCharType="end"/>
      </w:r>
      <w:r w:rsidRPr="008C105D">
        <w:t>, which the Supplier shall be required to pay to the Authority (</w:t>
      </w:r>
      <w:r w:rsidRPr="008C105D">
        <w:rPr>
          <w:b/>
        </w:rPr>
        <w:t>"Default Management Charge"</w:t>
      </w:r>
      <w:r w:rsidRPr="008C105D">
        <w:t xml:space="preserve">) and/or to terminate this </w:t>
      </w:r>
      <w:r w:rsidR="00561291" w:rsidRPr="008C105D">
        <w:t>Panel Agreement</w:t>
      </w:r>
      <w:r w:rsidRPr="008C105D">
        <w:t>.</w:t>
      </w:r>
      <w:bookmarkEnd w:id="677"/>
      <w:r w:rsidRPr="008C105D">
        <w:t xml:space="preserve">  </w:t>
      </w:r>
    </w:p>
    <w:p w14:paraId="4E28397B" w14:textId="77777777" w:rsidR="00F20C99" w:rsidRPr="008C105D" w:rsidRDefault="000B1994" w:rsidP="00E94334">
      <w:pPr>
        <w:pStyle w:val="GPSL2Numbered"/>
      </w:pPr>
      <w:bookmarkStart w:id="678" w:name="_Ref365985535"/>
      <w:r w:rsidRPr="008C105D">
        <w:t>The Default Management Charge shall be calculated as the higher of:</w:t>
      </w:r>
      <w:bookmarkEnd w:id="678"/>
    </w:p>
    <w:p w14:paraId="78320743" w14:textId="4F3264F7" w:rsidR="00A026E9" w:rsidRPr="008C105D" w:rsidRDefault="000B1994" w:rsidP="00E94334">
      <w:pPr>
        <w:pStyle w:val="GPSL3numberedclause"/>
      </w:pPr>
      <w:r w:rsidRPr="008C105D">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8C105D">
        <w:t>Legal Services Contract</w:t>
      </w:r>
      <w:r w:rsidRPr="008C105D">
        <w:t>, in the whole period preceding the date on which the MI Default occurred; or</w:t>
      </w:r>
    </w:p>
    <w:p w14:paraId="324D7E8A" w14:textId="77777777" w:rsidR="009D629C" w:rsidRPr="008C105D" w:rsidRDefault="000B1994" w:rsidP="00E94334">
      <w:pPr>
        <w:pStyle w:val="GPSL3numberedclause"/>
      </w:pPr>
      <w:r w:rsidRPr="008C105D">
        <w:t>the sum of five hundred pounds (£500).</w:t>
      </w:r>
    </w:p>
    <w:p w14:paraId="61FC4EDF" w14:textId="77777777" w:rsidR="009D629C" w:rsidRPr="008C105D" w:rsidRDefault="000B1994" w:rsidP="00E94334">
      <w:pPr>
        <w:pStyle w:val="GPSL2Numbered"/>
      </w:pPr>
      <w:r w:rsidRPr="008C105D">
        <w:t xml:space="preserve">If an MI Default occurs, the Authority shall be entitled to invoice the Supplier the Default Management Charge (less any Management Charge which the Supplier has already paid to the Authority in accordance with Clause </w:t>
      </w:r>
      <w:r w:rsidR="00DF018B" w:rsidRPr="008C105D">
        <w:fldChar w:fldCharType="begin"/>
      </w:r>
      <w:r w:rsidR="00DF018B" w:rsidRPr="008C105D">
        <w:instrText xml:space="preserve"> REF _Ref365013560 \r \h </w:instrText>
      </w:r>
      <w:r w:rsidR="00DF018B" w:rsidRPr="008C105D">
        <w:fldChar w:fldCharType="separate"/>
      </w:r>
      <w:r w:rsidR="006059BD" w:rsidRPr="008C105D">
        <w:t>20</w:t>
      </w:r>
      <w:r w:rsidR="00DF018B" w:rsidRPr="008C105D">
        <w:fldChar w:fldCharType="end"/>
      </w:r>
      <w:r w:rsidR="00BC155A" w:rsidRPr="008C105D">
        <w:t xml:space="preserve"> </w:t>
      </w:r>
      <w:r w:rsidRPr="008C105D">
        <w:t xml:space="preserve">for any Months in which the Default Management Charge is payable) calculated in accordance with paragraph </w:t>
      </w:r>
      <w:r w:rsidR="00DF018B" w:rsidRPr="008C105D">
        <w:fldChar w:fldCharType="begin"/>
      </w:r>
      <w:r w:rsidR="00DF018B" w:rsidRPr="008C105D">
        <w:instrText xml:space="preserve"> REF _Ref365985535 \r \h </w:instrText>
      </w:r>
      <w:r w:rsidR="00DF018B" w:rsidRPr="008C105D">
        <w:fldChar w:fldCharType="separate"/>
      </w:r>
      <w:r w:rsidR="006059BD" w:rsidRPr="008C105D">
        <w:t>6.3</w:t>
      </w:r>
      <w:r w:rsidR="00DF018B" w:rsidRPr="008C105D">
        <w:fldChar w:fldCharType="end"/>
      </w:r>
      <w:r w:rsidRPr="008C105D">
        <w:t xml:space="preserve"> above:</w:t>
      </w:r>
    </w:p>
    <w:p w14:paraId="276A9994" w14:textId="77777777" w:rsidR="00A026E9" w:rsidRPr="008C105D" w:rsidRDefault="000B1994" w:rsidP="00E94334">
      <w:pPr>
        <w:pStyle w:val="GPSL3numberedclause"/>
      </w:pPr>
      <w:r w:rsidRPr="008C105D">
        <w:t>in arrears for those Months in which an MI Failure occurred; and</w:t>
      </w:r>
    </w:p>
    <w:p w14:paraId="3F929111" w14:textId="77777777" w:rsidR="009D629C" w:rsidRPr="008C105D" w:rsidRDefault="000B1994" w:rsidP="00E94334">
      <w:pPr>
        <w:pStyle w:val="GPSL3numberedclause"/>
      </w:pPr>
      <w:r w:rsidRPr="008C105D">
        <w:t xml:space="preserve">on an ongoing Monthly basis, </w:t>
      </w:r>
    </w:p>
    <w:p w14:paraId="74D40BE5" w14:textId="77777777" w:rsidR="00A026E9" w:rsidRPr="008C105D" w:rsidRDefault="000B1994" w:rsidP="00E94334">
      <w:pPr>
        <w:pStyle w:val="GPSL2Indent"/>
      </w:pPr>
      <w:r w:rsidRPr="008C105D">
        <w:t>until all and any MI Failures have been rectified to the reasonable satisfaction of the Authority.</w:t>
      </w:r>
    </w:p>
    <w:p w14:paraId="05D93E6A" w14:textId="77777777" w:rsidR="00F20C99" w:rsidRPr="008C105D" w:rsidRDefault="000B1994" w:rsidP="00E94334">
      <w:pPr>
        <w:pStyle w:val="GPSL2Numbered"/>
      </w:pPr>
      <w:r w:rsidRPr="008C105D">
        <w:t>For the avoidance of doubt the Parties agree that:</w:t>
      </w:r>
    </w:p>
    <w:p w14:paraId="7A3C2379" w14:textId="303FCA01" w:rsidR="00F20C99" w:rsidRPr="008C105D" w:rsidRDefault="000B1994" w:rsidP="00E94334">
      <w:pPr>
        <w:pStyle w:val="GPSL3numberedclause"/>
      </w:pPr>
      <w:r w:rsidRPr="008C105D">
        <w:t xml:space="preserve">the Default Management Charge shall be payable as though it was the Management Charge due in accordance with the provisions of Clause </w:t>
      </w:r>
      <w:r w:rsidR="00DF018B" w:rsidRPr="008C105D">
        <w:fldChar w:fldCharType="begin"/>
      </w:r>
      <w:r w:rsidR="00DF018B" w:rsidRPr="008C105D">
        <w:instrText xml:space="preserve"> REF _Ref365013560 \r \h </w:instrText>
      </w:r>
      <w:r w:rsidR="00DF018B" w:rsidRPr="008C105D">
        <w:fldChar w:fldCharType="separate"/>
      </w:r>
      <w:r w:rsidR="006059BD" w:rsidRPr="008C105D">
        <w:t>20</w:t>
      </w:r>
      <w:r w:rsidR="00DF018B" w:rsidRPr="008C105D">
        <w:fldChar w:fldCharType="end"/>
      </w:r>
      <w:r w:rsidR="00A335C2" w:rsidRPr="008C105D">
        <w:t xml:space="preserve"> </w:t>
      </w:r>
      <w:r w:rsidRPr="008C105D">
        <w:t xml:space="preserve">of this </w:t>
      </w:r>
      <w:r w:rsidR="00561291" w:rsidRPr="008C105D">
        <w:t>Panel Agreement</w:t>
      </w:r>
      <w:r w:rsidR="00DF018B" w:rsidRPr="008C105D">
        <w:t>;</w:t>
      </w:r>
      <w:r w:rsidRPr="008C105D">
        <w:t xml:space="preserve"> and</w:t>
      </w:r>
    </w:p>
    <w:p w14:paraId="7029D749" w14:textId="0D33347F" w:rsidR="00F20C99" w:rsidRPr="008C105D" w:rsidRDefault="000B1994" w:rsidP="00E94334">
      <w:pPr>
        <w:pStyle w:val="GPSL3numberedclause"/>
      </w:pPr>
      <w:r w:rsidRPr="008C105D">
        <w:t xml:space="preserve">any rights or remedies available to Authority under this </w:t>
      </w:r>
      <w:r w:rsidR="00561291" w:rsidRPr="008C105D">
        <w:t>Panel Agreement</w:t>
      </w:r>
      <w:r w:rsidRPr="008C105D">
        <w:t xml:space="preserve"> in respect of the payment of the Management Charge shall be available to the Authority also in respect of the payment of the Default Management Charge.</w:t>
      </w:r>
    </w:p>
    <w:p w14:paraId="1034EEF4" w14:textId="77777777" w:rsidR="00F20C99" w:rsidRPr="008C105D" w:rsidRDefault="000B1994" w:rsidP="00E94334">
      <w:pPr>
        <w:pStyle w:val="GPSL2Numbered"/>
      </w:pPr>
      <w:r w:rsidRPr="008C105D">
        <w:lastRenderedPageBreak/>
        <w:t>If the Supplier provides sufficient Management Information to rectify any MI Failures to the satisfaction of the Authority and the Management Information demonstrates that:</w:t>
      </w:r>
    </w:p>
    <w:p w14:paraId="59BFBB9D" w14:textId="77777777" w:rsidR="00F20C99" w:rsidRPr="008C105D" w:rsidRDefault="000B1994" w:rsidP="00E94334">
      <w:pPr>
        <w:pStyle w:val="GPSL3numberedclause"/>
      </w:pPr>
      <w:r w:rsidRPr="008C105D">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8C105D" w:rsidRDefault="000B1994" w:rsidP="00E94334">
      <w:pPr>
        <w:pStyle w:val="GPSL3numberedclause"/>
      </w:pPr>
      <w:r w:rsidRPr="008C105D">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8C105D">
        <w:fldChar w:fldCharType="begin"/>
      </w:r>
      <w:r w:rsidR="00DF018B" w:rsidRPr="008C105D">
        <w:instrText xml:space="preserve"> REF _Ref365013560 \r \h </w:instrText>
      </w:r>
      <w:r w:rsidR="00DF018B" w:rsidRPr="008C105D">
        <w:fldChar w:fldCharType="separate"/>
      </w:r>
      <w:r w:rsidR="006059BD" w:rsidRPr="008C105D">
        <w:t>20</w:t>
      </w:r>
      <w:r w:rsidR="00DF018B" w:rsidRPr="008C105D">
        <w:fldChar w:fldCharType="end"/>
      </w:r>
      <w:r w:rsidRPr="008C105D">
        <w:t xml:space="preserve"> (Management Charge).</w:t>
      </w:r>
    </w:p>
    <w:p w14:paraId="69A81A3D" w14:textId="77777777" w:rsidR="00F20C99" w:rsidRPr="008C105D" w:rsidRDefault="000B1994">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bookmarkStart w:id="679" w:name="_Toc365027621"/>
      <w:r w:rsidRPr="008C105D">
        <w:rPr>
          <w:color w:val="auto"/>
        </w:rPr>
        <w:br w:type="page"/>
      </w:r>
    </w:p>
    <w:p w14:paraId="7103923D" w14:textId="77777777" w:rsidR="00F20C99" w:rsidRPr="008C105D" w:rsidRDefault="000B1994" w:rsidP="001C4E7E">
      <w:pPr>
        <w:pStyle w:val="GPSSchAnnexname"/>
      </w:pPr>
      <w:bookmarkStart w:id="680" w:name="_Toc366085194"/>
      <w:bookmarkStart w:id="681" w:name="_Toc380428754"/>
      <w:bookmarkStart w:id="682" w:name="_Toc467243019"/>
      <w:r w:rsidRPr="008C105D">
        <w:lastRenderedPageBreak/>
        <w:t>ANNEX 1: MI REPORTING TEMPLATE</w:t>
      </w:r>
      <w:bookmarkEnd w:id="679"/>
      <w:bookmarkEnd w:id="680"/>
      <w:bookmarkEnd w:id="681"/>
      <w:bookmarkEnd w:id="682"/>
    </w:p>
    <w:p w14:paraId="6DFC7822" w14:textId="20A9921F" w:rsidR="000470A4" w:rsidRPr="008C105D" w:rsidRDefault="000470A4" w:rsidP="00F23738">
      <w:pPr>
        <w:jc w:val="center"/>
      </w:pPr>
      <w:r w:rsidRPr="008C105D">
        <w:fldChar w:fldCharType="begin"/>
      </w:r>
      <w:r w:rsidRPr="008C105D">
        <w:instrText>LISTNUM \l 1 \s 0</w:instrText>
      </w:r>
      <w:r w:rsidRPr="008C105D">
        <w:fldChar w:fldCharType="end"/>
      </w:r>
      <w:r w:rsidR="006133E3" w:rsidRPr="008C105D">
        <w:object w:dxaOrig="1504" w:dyaOrig="982" w14:anchorId="2457801D">
          <v:shape id="_x0000_i1029" type="#_x0000_t75" style="width:75pt;height:49pt" o:ole="">
            <v:imagedata r:id="rId23" o:title=""/>
          </v:shape>
          <o:OLEObject Type="Embed" ProgID="Excel.Sheet.8" ShapeID="_x0000_i1029" DrawAspect="Icon" ObjectID="_1550904246" r:id="rId24"/>
        </w:object>
      </w:r>
    </w:p>
    <w:p w14:paraId="2E33CD25" w14:textId="77777777" w:rsidR="00F23738" w:rsidRPr="008C105D" w:rsidRDefault="00F23738" w:rsidP="000470A4"/>
    <w:p w14:paraId="0999A039" w14:textId="509ED8DC" w:rsidR="00F20C99" w:rsidRPr="008C105D" w:rsidRDefault="000470A4" w:rsidP="001C4E7E">
      <w:pPr>
        <w:pStyle w:val="GPSSchTitleandNumber"/>
      </w:pPr>
      <w:r w:rsidRPr="008C105D">
        <w:fldChar w:fldCharType="begin"/>
      </w:r>
      <w:r w:rsidRPr="008C105D">
        <w:instrText>LISTNUM \l 1 \s 0</w:instrText>
      </w:r>
      <w:bookmarkStart w:id="683" w:name="_Toc467243020"/>
      <w:r w:rsidRPr="008C105D">
        <w:fldChar w:fldCharType="end"/>
      </w:r>
      <w:r w:rsidR="00C34A36" w:rsidRPr="008C105D">
        <w:br w:type="page"/>
      </w:r>
      <w:bookmarkStart w:id="684" w:name="_Toc365027622"/>
      <w:bookmarkStart w:id="685" w:name="_Toc366085195"/>
      <w:bookmarkStart w:id="686" w:name="_Toc380428755"/>
      <w:r w:rsidR="00A54319" w:rsidRPr="008C105D">
        <w:lastRenderedPageBreak/>
        <w:t xml:space="preserve">PANEL </w:t>
      </w:r>
      <w:r w:rsidR="00D42704" w:rsidRPr="008C105D">
        <w:t xml:space="preserve">AGREEMENT </w:t>
      </w:r>
      <w:r w:rsidR="00A54319" w:rsidRPr="008C105D">
        <w:t>SCHEDULE</w:t>
      </w:r>
      <w:r w:rsidR="00C34A36" w:rsidRPr="008C105D">
        <w:t xml:space="preserve"> 10</w:t>
      </w:r>
      <w:r w:rsidR="00F20C99" w:rsidRPr="008C105D">
        <w:t xml:space="preserve">: ANNUAL SELF </w:t>
      </w:r>
      <w:r w:rsidR="00C34A36" w:rsidRPr="008C105D">
        <w:t>AUDIT CERTIFICATE</w:t>
      </w:r>
      <w:bookmarkEnd w:id="683"/>
      <w:bookmarkEnd w:id="684"/>
      <w:bookmarkEnd w:id="685"/>
      <w:bookmarkEnd w:id="686"/>
    </w:p>
    <w:p w14:paraId="65A46586" w14:textId="77777777" w:rsidR="00F20C99" w:rsidRPr="008C105D" w:rsidRDefault="00C34A36" w:rsidP="00447F3D">
      <w:pPr>
        <w:pStyle w:val="GPSL1Guidance"/>
      </w:pPr>
      <w:r w:rsidRPr="008C105D">
        <w:rPr>
          <w:highlight w:val="green"/>
        </w:rPr>
        <w:t>[To be signed by Head of Internal Audit, Finance Director or company’s external auditor]</w:t>
      </w:r>
    </w:p>
    <w:p w14:paraId="6ED7B612" w14:textId="0E0B47C3" w:rsidR="00A026E9" w:rsidRPr="008C105D" w:rsidRDefault="00C34A36" w:rsidP="004C2EAC">
      <w:pPr>
        <w:pStyle w:val="GPSL1Guidance"/>
      </w:pPr>
      <w:r w:rsidRPr="008C105D">
        <w:rPr>
          <w:highlight w:val="green"/>
        </w:rPr>
        <w:t xml:space="preserve">[Guidance Note:  Please seek guidance from the </w:t>
      </w:r>
      <w:r w:rsidR="00A65195" w:rsidRPr="008C105D">
        <w:rPr>
          <w:highlight w:val="green"/>
        </w:rPr>
        <w:t>CCS</w:t>
      </w:r>
      <w:r w:rsidRPr="008C105D">
        <w:rPr>
          <w:highlight w:val="green"/>
        </w:rPr>
        <w:t xml:space="preserve"> audit team in relation to this point]</w:t>
      </w:r>
      <w:r w:rsidRPr="008C105D">
        <w:t xml:space="preserve"> </w:t>
      </w:r>
    </w:p>
    <w:p w14:paraId="6470BC0F" w14:textId="77777777" w:rsidR="00F20C99" w:rsidRPr="008C105D" w:rsidRDefault="00C34A36" w:rsidP="00581ECE">
      <w:pPr>
        <w:pStyle w:val="GPSL1indent"/>
      </w:pPr>
      <w:r w:rsidRPr="008C105D">
        <w:t>Dear Sirs</w:t>
      </w:r>
    </w:p>
    <w:p w14:paraId="53EB7E77" w14:textId="079B5957" w:rsidR="00F20C99" w:rsidRPr="008C105D" w:rsidRDefault="00C34A36" w:rsidP="00581ECE">
      <w:pPr>
        <w:pStyle w:val="GPSL1indent"/>
      </w:pPr>
      <w:r w:rsidRPr="008C105D">
        <w:t xml:space="preserve">In accordance with the </w:t>
      </w:r>
      <w:r w:rsidR="00561291" w:rsidRPr="008C105D">
        <w:t>Panel Agreement</w:t>
      </w:r>
      <w:r w:rsidRPr="008C105D">
        <w:t xml:space="preserve"> entered into on </w:t>
      </w:r>
      <w:r w:rsidRPr="008C105D">
        <w:rPr>
          <w:highlight w:val="green"/>
        </w:rPr>
        <w:t xml:space="preserve">[insert </w:t>
      </w:r>
      <w:r w:rsidR="00B06416" w:rsidRPr="008C105D">
        <w:rPr>
          <w:highlight w:val="green"/>
        </w:rPr>
        <w:t>Panel Commencement Date</w:t>
      </w:r>
      <w:r w:rsidRPr="008C105D">
        <w:rPr>
          <w:highlight w:val="green"/>
        </w:rPr>
        <w:t xml:space="preserve"> dd/mm/yyyy]</w:t>
      </w:r>
      <w:r w:rsidRPr="008C105D">
        <w:t xml:space="preserve"> between </w:t>
      </w:r>
      <w:r w:rsidRPr="008C105D">
        <w:rPr>
          <w:highlight w:val="green"/>
        </w:rPr>
        <w:t>[insert name of Supplier]</w:t>
      </w:r>
      <w:r w:rsidRPr="008C105D">
        <w:t xml:space="preserve"> and the Authority, we confirm the following:</w:t>
      </w:r>
    </w:p>
    <w:p w14:paraId="0C5F6E1B" w14:textId="6DBF153A" w:rsidR="00F20C99" w:rsidRPr="008C105D" w:rsidRDefault="00795121" w:rsidP="00F06A24">
      <w:pPr>
        <w:ind w:left="709"/>
        <w:rPr>
          <w:highlight w:val="green"/>
        </w:rPr>
      </w:pPr>
      <w:r w:rsidRPr="008C105D">
        <w:t xml:space="preserve">1. </w:t>
      </w:r>
      <w:r w:rsidR="00C34A36" w:rsidRPr="008C105D">
        <w:rPr>
          <w:highlight w:val="green"/>
        </w:rPr>
        <w:t>In our opinion based on the testing undertaken [name</w:t>
      </w:r>
      <w:r w:rsidR="00BD2D84" w:rsidRPr="008C105D">
        <w:rPr>
          <w:highlight w:val="green"/>
        </w:rPr>
        <w:t xml:space="preserve"> of Supplier</w:t>
      </w:r>
      <w:r w:rsidR="00C34A36" w:rsidRPr="008C105D">
        <w:rPr>
          <w:highlight w:val="green"/>
        </w:rPr>
        <w:t xml:space="preserve">] has in place suitable systems for identifying and recording the transactions taking place under the provisions of the above </w:t>
      </w:r>
      <w:r w:rsidR="00561291" w:rsidRPr="008C105D">
        <w:rPr>
          <w:highlight w:val="green"/>
        </w:rPr>
        <w:t>Panel Agreement</w:t>
      </w:r>
      <w:r w:rsidR="00C34A36" w:rsidRPr="008C105D">
        <w:rPr>
          <w:highlight w:val="green"/>
        </w:rPr>
        <w:t>.</w:t>
      </w:r>
    </w:p>
    <w:p w14:paraId="440FB13D" w14:textId="7FDACE7F" w:rsidR="00F20C99" w:rsidRPr="008C105D" w:rsidRDefault="00795121" w:rsidP="00F06A24">
      <w:pPr>
        <w:ind w:left="709"/>
        <w:rPr>
          <w:highlight w:val="green"/>
        </w:rPr>
      </w:pPr>
      <w:r w:rsidRPr="008C105D">
        <w:rPr>
          <w:highlight w:val="green"/>
        </w:rPr>
        <w:t xml:space="preserve">2. </w:t>
      </w:r>
      <w:r w:rsidR="00C34A36" w:rsidRPr="008C105D">
        <w:rPr>
          <w:highlight w:val="green"/>
        </w:rPr>
        <w:t xml:space="preserve">We have tested the systems for identifying and reporting on </w:t>
      </w:r>
      <w:r w:rsidR="00AC1F0C" w:rsidRPr="008C105D">
        <w:rPr>
          <w:highlight w:val="green"/>
        </w:rPr>
        <w:t>panel</w:t>
      </w:r>
      <w:r w:rsidR="00C34A36" w:rsidRPr="008C105D">
        <w:rPr>
          <w:highlight w:val="green"/>
        </w:rPr>
        <w:t xml:space="preserve"> activity and found them to be operating satisfactorily.</w:t>
      </w:r>
    </w:p>
    <w:p w14:paraId="290F4A2D" w14:textId="569E3BDE" w:rsidR="00F20C99" w:rsidRPr="008C105D" w:rsidRDefault="00795121" w:rsidP="00F06A24">
      <w:pPr>
        <w:ind w:left="709"/>
        <w:rPr>
          <w:highlight w:val="green"/>
        </w:rPr>
      </w:pPr>
      <w:r w:rsidRPr="008C105D">
        <w:rPr>
          <w:highlight w:val="green"/>
        </w:rPr>
        <w:t xml:space="preserve">3. </w:t>
      </w:r>
      <w:r w:rsidR="00C34A36" w:rsidRPr="008C105D">
        <w:rPr>
          <w:highlight w:val="green"/>
        </w:rPr>
        <w:t xml:space="preserve">We have tested a sample of [ ] </w:t>
      </w:r>
      <w:r w:rsidR="002B49ED" w:rsidRPr="008C105D">
        <w:rPr>
          <w:highlight w:val="green"/>
        </w:rPr>
        <w:t>[insert number of sample transactions tested</w:t>
      </w:r>
      <w:r w:rsidR="00C34A36" w:rsidRPr="008C105D">
        <w:rPr>
          <w:highlight w:val="green"/>
        </w:rPr>
        <w:t xml:space="preserve">] Orders and related invoices during our audit for the financial year ended [insert financial year] and confirm that they are correct and in accordance with the terms and conditions of the </w:t>
      </w:r>
      <w:r w:rsidR="00561291" w:rsidRPr="008C105D">
        <w:rPr>
          <w:highlight w:val="green"/>
        </w:rPr>
        <w:t>Panel Agreement</w:t>
      </w:r>
      <w:r w:rsidR="00C34A36" w:rsidRPr="008C105D">
        <w:rPr>
          <w:highlight w:val="green"/>
        </w:rPr>
        <w:t>.</w:t>
      </w:r>
    </w:p>
    <w:p w14:paraId="4A9D7218" w14:textId="2EDD2687" w:rsidR="00F20C99" w:rsidRPr="008C105D" w:rsidRDefault="00795121" w:rsidP="00F06A24">
      <w:pPr>
        <w:ind w:left="709"/>
        <w:rPr>
          <w:highlight w:val="green"/>
        </w:rPr>
      </w:pPr>
      <w:r w:rsidRPr="008C105D">
        <w:rPr>
          <w:highlight w:val="green"/>
        </w:rPr>
        <w:t xml:space="preserve">4. </w:t>
      </w:r>
      <w:r w:rsidR="00C34A36" w:rsidRPr="008C105D">
        <w:rPr>
          <w:highlight w:val="green"/>
        </w:rPr>
        <w:t xml:space="preserve">We have tested from the order processing and invoicing systems a sample of [  ] </w:t>
      </w:r>
      <w:r w:rsidR="002B49ED" w:rsidRPr="008C105D">
        <w:rPr>
          <w:highlight w:val="green"/>
        </w:rPr>
        <w:t>[Insert number of sample transactions tested]</w:t>
      </w:r>
      <w:r w:rsidR="008516DC" w:rsidRPr="008C105D">
        <w:rPr>
          <w:highlight w:val="green"/>
        </w:rPr>
        <w:t xml:space="preserve"> public sector O</w:t>
      </w:r>
      <w:r w:rsidR="00C34A36" w:rsidRPr="008C105D">
        <w:rPr>
          <w:highlight w:val="green"/>
        </w:rPr>
        <w:t xml:space="preserve">rders placed outside the </w:t>
      </w:r>
      <w:r w:rsidR="00561291" w:rsidRPr="008C105D">
        <w:rPr>
          <w:highlight w:val="green"/>
        </w:rPr>
        <w:t>Panel Agreement</w:t>
      </w:r>
      <w:r w:rsidR="00C34A36" w:rsidRPr="008C105D">
        <w:rPr>
          <w:highlight w:val="green"/>
        </w:rPr>
        <w:t xml:space="preserve"> during our audit for the financial year ended [insert financial year] and confirm they hav</w:t>
      </w:r>
      <w:r w:rsidR="008516DC" w:rsidRPr="008C105D">
        <w:rPr>
          <w:highlight w:val="green"/>
        </w:rPr>
        <w:t>e been identified correctly as O</w:t>
      </w:r>
      <w:r w:rsidR="00C34A36" w:rsidRPr="008C105D">
        <w:rPr>
          <w:highlight w:val="green"/>
        </w:rPr>
        <w:t xml:space="preserve">rders placed outside the </w:t>
      </w:r>
      <w:r w:rsidR="00561291" w:rsidRPr="008C105D">
        <w:rPr>
          <w:highlight w:val="green"/>
        </w:rPr>
        <w:t>Panel Agreement</w:t>
      </w:r>
      <w:r w:rsidR="00C34A36" w:rsidRPr="008C105D">
        <w:rPr>
          <w:highlight w:val="green"/>
        </w:rPr>
        <w:t>, an appropriate and legitimately tendered procurement route has been used to</w:t>
      </w:r>
      <w:r w:rsidR="008516DC" w:rsidRPr="008C105D">
        <w:rPr>
          <w:highlight w:val="green"/>
        </w:rPr>
        <w:t xml:space="preserve"> place those Orders, and those O</w:t>
      </w:r>
      <w:r w:rsidR="00C34A36" w:rsidRPr="008C105D">
        <w:rPr>
          <w:highlight w:val="green"/>
        </w:rPr>
        <w:t>rders should not otherwise have been routed via centralised and mandated procurement processes executed by the Authority.</w:t>
      </w:r>
    </w:p>
    <w:p w14:paraId="152EE314" w14:textId="77777777" w:rsidR="00F20C99" w:rsidRPr="008C105D" w:rsidRDefault="00795121" w:rsidP="00F06A24">
      <w:pPr>
        <w:ind w:left="709"/>
        <w:rPr>
          <w:highlight w:val="green"/>
        </w:rPr>
      </w:pPr>
      <w:r w:rsidRPr="008C105D">
        <w:rPr>
          <w:highlight w:val="green"/>
        </w:rPr>
        <w:t xml:space="preserve">5. </w:t>
      </w:r>
      <w:r w:rsidR="00C34A36" w:rsidRPr="008C105D">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8C105D" w:rsidRDefault="00C34A36" w:rsidP="004C0A0C">
      <w:pPr>
        <w:pStyle w:val="GPSL1Guidance"/>
        <w:rPr>
          <w:highlight w:val="green"/>
        </w:rPr>
      </w:pPr>
      <w:r w:rsidRPr="008C105D">
        <w:rPr>
          <w:highlight w:val="green"/>
        </w:rPr>
        <w:t xml:space="preserve">[Guidance Note: see Clause </w:t>
      </w:r>
      <w:r w:rsidR="002B35D6" w:rsidRPr="008C105D">
        <w:rPr>
          <w:highlight w:val="green"/>
        </w:rPr>
        <w:fldChar w:fldCharType="begin"/>
      </w:r>
      <w:r w:rsidR="002B35D6" w:rsidRPr="008C105D">
        <w:rPr>
          <w:highlight w:val="green"/>
        </w:rPr>
        <w:instrText xml:space="preserve"> REF _Ref365017299 \r \h </w:instrText>
      </w:r>
      <w:r w:rsidR="00AF7CE4" w:rsidRPr="008C105D">
        <w:rPr>
          <w:highlight w:val="green"/>
        </w:rPr>
        <w:instrText xml:space="preserve"> \* MERGEFORMAT </w:instrText>
      </w:r>
      <w:r w:rsidR="002B35D6" w:rsidRPr="008C105D">
        <w:rPr>
          <w:highlight w:val="green"/>
        </w:rPr>
      </w:r>
      <w:r w:rsidR="002B35D6" w:rsidRPr="008C105D">
        <w:rPr>
          <w:highlight w:val="green"/>
        </w:rPr>
        <w:fldChar w:fldCharType="separate"/>
      </w:r>
      <w:r w:rsidR="006059BD" w:rsidRPr="008C105D">
        <w:rPr>
          <w:highlight w:val="green"/>
        </w:rPr>
        <w:t>18</w:t>
      </w:r>
      <w:r w:rsidR="002B35D6" w:rsidRPr="008C105D">
        <w:rPr>
          <w:highlight w:val="green"/>
        </w:rPr>
        <w:fldChar w:fldCharType="end"/>
      </w:r>
      <w:r w:rsidR="00C5518E" w:rsidRPr="008C105D">
        <w:rPr>
          <w:highlight w:val="green"/>
        </w:rPr>
        <w:t xml:space="preserve"> </w:t>
      </w:r>
      <w:r w:rsidR="005C2FB7" w:rsidRPr="008C105D">
        <w:rPr>
          <w:highlight w:val="green"/>
        </w:rPr>
        <w:t xml:space="preserve">(Records, Audit Access and Open Book Data) </w:t>
      </w:r>
      <w:r w:rsidRPr="008C105D">
        <w:rPr>
          <w:highlight w:val="green"/>
        </w:rPr>
        <w:t>for details of what is required]</w:t>
      </w:r>
    </w:p>
    <w:p w14:paraId="641448A3" w14:textId="77777777" w:rsidR="00F20C99" w:rsidRPr="008C105D" w:rsidRDefault="00C5518E" w:rsidP="00581ECE">
      <w:pPr>
        <w:pStyle w:val="GPSL1indent"/>
        <w:rPr>
          <w:highlight w:val="green"/>
        </w:rPr>
      </w:pPr>
      <w:r w:rsidRPr="008C105D">
        <w:rPr>
          <w:highlight w:val="green"/>
        </w:rPr>
        <w:t xml:space="preserve"> </w:t>
      </w:r>
      <w:r w:rsidR="00C34A36" w:rsidRPr="008C105D">
        <w:rPr>
          <w:highlight w:val="green"/>
        </w:rPr>
        <w:t>Name:………………………………………………………</w:t>
      </w:r>
    </w:p>
    <w:p w14:paraId="79338408" w14:textId="77777777" w:rsidR="00F20C99" w:rsidRPr="008C105D" w:rsidRDefault="00C34A36" w:rsidP="00581ECE">
      <w:pPr>
        <w:pStyle w:val="GPSL1indent"/>
        <w:rPr>
          <w:highlight w:val="green"/>
        </w:rPr>
      </w:pPr>
      <w:r w:rsidRPr="008C105D">
        <w:rPr>
          <w:highlight w:val="green"/>
        </w:rPr>
        <w:t>Signed:…………………………………………………….</w:t>
      </w:r>
    </w:p>
    <w:p w14:paraId="485D198C" w14:textId="77777777" w:rsidR="00F20C99" w:rsidRPr="008C105D" w:rsidRDefault="00C34A36" w:rsidP="00581ECE">
      <w:pPr>
        <w:pStyle w:val="GPSL1indent"/>
        <w:rPr>
          <w:highlight w:val="green"/>
        </w:rPr>
      </w:pPr>
      <w:r w:rsidRPr="008C105D">
        <w:rPr>
          <w:highlight w:val="green"/>
        </w:rPr>
        <w:t>Head of Internal Audit/ Finance Director/ External Audit firm (delete as applicable)</w:t>
      </w:r>
    </w:p>
    <w:p w14:paraId="36A9E667" w14:textId="77777777" w:rsidR="00F20C99" w:rsidRPr="008C105D" w:rsidRDefault="00C34A36" w:rsidP="00581ECE">
      <w:pPr>
        <w:pStyle w:val="GPSL1indent"/>
        <w:rPr>
          <w:highlight w:val="green"/>
        </w:rPr>
      </w:pPr>
      <w:r w:rsidRPr="008C105D">
        <w:rPr>
          <w:highlight w:val="green"/>
        </w:rPr>
        <w:t>Date:……………………………………………………….</w:t>
      </w:r>
    </w:p>
    <w:p w14:paraId="2EF8CF64" w14:textId="77777777" w:rsidR="00F20C99" w:rsidRPr="008C105D" w:rsidRDefault="00C34A36" w:rsidP="00581ECE">
      <w:pPr>
        <w:pStyle w:val="GPSL1indent"/>
        <w:rPr>
          <w:highlight w:val="green"/>
        </w:rPr>
      </w:pPr>
      <w:r w:rsidRPr="008C105D">
        <w:rPr>
          <w:highlight w:val="green"/>
        </w:rPr>
        <w:t>Professional Qualification held by Signatory:............................................................</w:t>
      </w:r>
    </w:p>
    <w:p w14:paraId="1A38FE3B" w14:textId="751BDA56" w:rsidR="00C34A36" w:rsidRPr="008C105D" w:rsidRDefault="002B49ED" w:rsidP="00581ECE">
      <w:pPr>
        <w:pStyle w:val="GPSL1indent"/>
      </w:pPr>
      <w:r w:rsidRPr="008C105D">
        <w:rPr>
          <w:highlight w:val="yellow"/>
        </w:rPr>
        <w:t xml:space="preserve">Note to Suppliers: where </w:t>
      </w:r>
      <w:r w:rsidR="006A1C81" w:rsidRPr="008C105D">
        <w:rPr>
          <w:highlight w:val="yellow"/>
        </w:rPr>
        <w:t>the Authority</w:t>
      </w:r>
      <w:r w:rsidRPr="008C105D">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8C105D">
        <w:rPr>
          <w:highlight w:val="yellow"/>
        </w:rPr>
        <w:t>GLD</w:t>
      </w:r>
      <w:r w:rsidRPr="008C105D">
        <w:rPr>
          <w:highlight w:val="yellow"/>
        </w:rPr>
        <w:t>.</w:t>
      </w:r>
    </w:p>
    <w:p w14:paraId="177DDB2D" w14:textId="78F25AC4" w:rsidR="00F20C99" w:rsidRPr="008C105D" w:rsidRDefault="00C34A36" w:rsidP="001C4E7E">
      <w:pPr>
        <w:pStyle w:val="GPSSchTitleandNumber"/>
      </w:pPr>
      <w:r w:rsidRPr="008C105D">
        <w:br w:type="page"/>
      </w:r>
      <w:bookmarkStart w:id="687" w:name="_Toc365027623"/>
      <w:bookmarkStart w:id="688" w:name="_Toc366085196"/>
      <w:bookmarkStart w:id="689" w:name="_Toc380428756"/>
      <w:bookmarkStart w:id="690" w:name="_Toc467243021"/>
      <w:r w:rsidR="00A54319" w:rsidRPr="008C105D">
        <w:lastRenderedPageBreak/>
        <w:t xml:space="preserve">PANEL </w:t>
      </w:r>
      <w:r w:rsidR="00D42704" w:rsidRPr="008C105D">
        <w:t xml:space="preserve">AGREEMENT </w:t>
      </w:r>
      <w:r w:rsidR="00A54319" w:rsidRPr="008C105D">
        <w:t>SCHEDULE</w:t>
      </w:r>
      <w:r w:rsidRPr="008C105D">
        <w:t xml:space="preserve"> 11: MARKETING</w:t>
      </w:r>
      <w:bookmarkEnd w:id="687"/>
      <w:bookmarkEnd w:id="688"/>
      <w:bookmarkEnd w:id="689"/>
      <w:bookmarkEnd w:id="690"/>
    </w:p>
    <w:p w14:paraId="111B4DB1" w14:textId="77777777" w:rsidR="00C34A36" w:rsidRPr="008C105D" w:rsidRDefault="00C34A36" w:rsidP="0028338E">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4FE36808" w14:textId="77777777" w:rsidR="00803852" w:rsidRPr="008C105D" w:rsidRDefault="00803852" w:rsidP="00803852">
      <w:pPr>
        <w:pStyle w:val="GPSL1SCHEDULEHeading"/>
      </w:pPr>
      <w:r w:rsidRPr="008C105D">
        <w:t>INTRODUCTION</w:t>
      </w:r>
    </w:p>
    <w:p w14:paraId="621AD558" w14:textId="4C72533C" w:rsidR="00803852" w:rsidRPr="008C105D" w:rsidRDefault="00803852" w:rsidP="00803852">
      <w:pPr>
        <w:pStyle w:val="GPSL2Numbered"/>
        <w:ind w:left="502"/>
      </w:pPr>
      <w:r w:rsidRPr="008C105D">
        <w:t xml:space="preserve">This Panel </w:t>
      </w:r>
      <w:r w:rsidR="00D42704" w:rsidRPr="008C105D">
        <w:t xml:space="preserve">Agreement </w:t>
      </w:r>
      <w:r w:rsidRPr="008C105D">
        <w:t xml:space="preserve">Schedule 11 describes the activities that the Supplier will carry out as part of its ongoing commitment to the marketing of the </w:t>
      </w:r>
      <w:r w:rsidR="00AC1F0C" w:rsidRPr="008C105D">
        <w:t xml:space="preserve">Panel </w:t>
      </w:r>
      <w:r w:rsidRPr="008C105D">
        <w:t xml:space="preserve">Services to </w:t>
      </w:r>
      <w:r w:rsidR="00AC1F0C" w:rsidRPr="008C105D">
        <w:t>Panel Customers</w:t>
      </w:r>
      <w:r w:rsidRPr="008C105D">
        <w:t>.</w:t>
      </w:r>
    </w:p>
    <w:p w14:paraId="3A777406" w14:textId="77777777" w:rsidR="00803852" w:rsidRPr="008C105D" w:rsidRDefault="00803852" w:rsidP="00803852">
      <w:pPr>
        <w:pStyle w:val="GPSL1SCHEDULEHeading"/>
      </w:pPr>
      <w:r w:rsidRPr="008C105D">
        <w:t>MARKETING</w:t>
      </w:r>
    </w:p>
    <w:p w14:paraId="13AAE8F8" w14:textId="26C3E1EF" w:rsidR="00803852" w:rsidRPr="008C105D" w:rsidRDefault="00803852" w:rsidP="00803852">
      <w:pPr>
        <w:pStyle w:val="GPSL2Numbered"/>
        <w:ind w:left="502"/>
      </w:pPr>
      <w:r w:rsidRPr="008C105D">
        <w:t>Supplier’s marketing contact details:</w:t>
      </w:r>
    </w:p>
    <w:p w14:paraId="1EB81CF5" w14:textId="797657CA" w:rsidR="00803852" w:rsidRPr="008C105D" w:rsidRDefault="00F668AF" w:rsidP="00803852">
      <w:pPr>
        <w:pStyle w:val="GPSL3numberedclause"/>
        <w:ind w:left="2137"/>
      </w:pPr>
      <w:r>
        <w:rPr>
          <w:b/>
          <w:highlight w:val="yellow"/>
        </w:rPr>
        <w:t>[REDACTED]</w:t>
      </w:r>
    </w:p>
    <w:p w14:paraId="183B9296" w14:textId="74BE0F38" w:rsidR="00803852" w:rsidRPr="008C105D" w:rsidRDefault="00F668AF" w:rsidP="00803852">
      <w:pPr>
        <w:pStyle w:val="GPSL3numberedclause"/>
        <w:ind w:left="2137"/>
      </w:pPr>
      <w:r>
        <w:rPr>
          <w:b/>
          <w:highlight w:val="yellow"/>
        </w:rPr>
        <w:t>[REDACTED]</w:t>
      </w:r>
    </w:p>
    <w:p w14:paraId="40734515" w14:textId="070C85C3" w:rsidR="00803852" w:rsidRPr="008C105D" w:rsidRDefault="00F668AF" w:rsidP="00803852">
      <w:pPr>
        <w:pStyle w:val="GPSL3numberedclause"/>
        <w:ind w:left="2137"/>
      </w:pPr>
      <w:r>
        <w:rPr>
          <w:b/>
          <w:highlight w:val="yellow"/>
        </w:rPr>
        <w:t>[REDACTED]</w:t>
      </w:r>
      <w:r w:rsidR="00803852" w:rsidRPr="008C105D">
        <w:t xml:space="preserve"> </w:t>
      </w:r>
    </w:p>
    <w:p w14:paraId="212E0023" w14:textId="77777777" w:rsidR="00803852" w:rsidRPr="008C105D" w:rsidRDefault="00803852" w:rsidP="00803852">
      <w:pPr>
        <w:pStyle w:val="GPSL1SCHEDULEHeading"/>
      </w:pPr>
      <w:r w:rsidRPr="008C105D">
        <w:t>AUTHORITY PUBLICATIONS</w:t>
      </w:r>
    </w:p>
    <w:p w14:paraId="7CC7F975" w14:textId="77777777" w:rsidR="00803852" w:rsidRPr="008C105D" w:rsidRDefault="00803852" w:rsidP="00803852">
      <w:pPr>
        <w:pStyle w:val="GPSL2Numbered"/>
        <w:ind w:left="502"/>
      </w:pPr>
      <w:bookmarkStart w:id="691" w:name="_Ref366091149"/>
      <w:r w:rsidRPr="008C105D">
        <w:t>The Authority will periodically update and revise marketing materials.  The Supplier shall supply current information for inclusion in such marketing materials when required by the Authority.</w:t>
      </w:r>
      <w:bookmarkEnd w:id="691"/>
    </w:p>
    <w:p w14:paraId="1EB9E6EE" w14:textId="77777777" w:rsidR="00803852" w:rsidRPr="008C105D" w:rsidRDefault="00803852" w:rsidP="00803852">
      <w:pPr>
        <w:pStyle w:val="GPSL2Numbered"/>
        <w:ind w:left="502"/>
      </w:pPr>
      <w:bookmarkStart w:id="692" w:name="_Ref366091159"/>
      <w:r w:rsidRPr="008C105D">
        <w:t>Such information shall be provided in the form of a completed template, supplied by the Authority together with the instruction for completion and the date for its return.</w:t>
      </w:r>
      <w:bookmarkEnd w:id="692"/>
    </w:p>
    <w:p w14:paraId="5CDD01D0" w14:textId="77777777" w:rsidR="00803852" w:rsidRPr="008C105D" w:rsidRDefault="00803852" w:rsidP="00803852">
      <w:pPr>
        <w:pStyle w:val="GPSL2Numbered"/>
        <w:ind w:left="502"/>
      </w:pPr>
      <w:r w:rsidRPr="008C105D">
        <w:t xml:space="preserve">Failure to comply with the provisions of paragraphs </w:t>
      </w:r>
      <w:r w:rsidRPr="008C105D">
        <w:fldChar w:fldCharType="begin"/>
      </w:r>
      <w:r w:rsidRPr="008C105D">
        <w:instrText xml:space="preserve"> REF _Ref366091149 \r \h </w:instrText>
      </w:r>
      <w:r w:rsidRPr="008C105D">
        <w:fldChar w:fldCharType="separate"/>
      </w:r>
      <w:r w:rsidR="006059BD" w:rsidRPr="008C105D">
        <w:t>3.1</w:t>
      </w:r>
      <w:r w:rsidRPr="008C105D">
        <w:fldChar w:fldCharType="end"/>
      </w:r>
      <w:r w:rsidRPr="008C105D">
        <w:t xml:space="preserve"> and </w:t>
      </w:r>
      <w:r w:rsidRPr="008C105D">
        <w:fldChar w:fldCharType="begin"/>
      </w:r>
      <w:r w:rsidRPr="008C105D">
        <w:instrText xml:space="preserve"> REF _Ref366091159 \r \h </w:instrText>
      </w:r>
      <w:r w:rsidRPr="008C105D">
        <w:fldChar w:fldCharType="separate"/>
      </w:r>
      <w:r w:rsidR="006059BD" w:rsidRPr="008C105D">
        <w:t>3.2</w:t>
      </w:r>
      <w:r w:rsidRPr="008C105D">
        <w:fldChar w:fldCharType="end"/>
      </w:r>
      <w:r w:rsidRPr="008C105D">
        <w:t xml:space="preserve"> may result in the Suppliers exclusion from the use of such marketing materials.</w:t>
      </w:r>
    </w:p>
    <w:p w14:paraId="259B8219" w14:textId="37C0E6B8" w:rsidR="00803852" w:rsidRPr="008C105D" w:rsidRDefault="00803852" w:rsidP="00803852">
      <w:pPr>
        <w:pStyle w:val="GPSL2Numbered"/>
        <w:ind w:left="502"/>
      </w:pPr>
      <w:r w:rsidRPr="008C105D">
        <w:t xml:space="preserve"> Pursuant to paragraph 2.1 in Panel </w:t>
      </w:r>
      <w:r w:rsidR="00D42704" w:rsidRPr="008C105D">
        <w:t xml:space="preserve">Agreement </w:t>
      </w:r>
      <w:r w:rsidRPr="008C105D">
        <w:t xml:space="preserve">Schedule 5 (Ordering Procedure) the Supplier shall develop, produce and maintain throughout the Panel Period a </w:t>
      </w:r>
      <w:r w:rsidR="002C4C5C" w:rsidRPr="008C105D">
        <w:t>P</w:t>
      </w:r>
      <w:r w:rsidRPr="008C105D">
        <w:t xml:space="preserve">rospectus in the form set out at </w:t>
      </w:r>
      <w:r w:rsidR="002C4C5C" w:rsidRPr="008C105D">
        <w:t xml:space="preserve">Annex 1 of this Panel </w:t>
      </w:r>
      <w:r w:rsidR="00D42704" w:rsidRPr="008C105D">
        <w:t xml:space="preserve">Agreement </w:t>
      </w:r>
      <w:r w:rsidR="002C4C5C" w:rsidRPr="008C105D">
        <w:t>Schedule</w:t>
      </w:r>
      <w:r w:rsidRPr="008C105D">
        <w:t xml:space="preserve">, and shall publish its Prospectus </w:t>
      </w:r>
      <w:r w:rsidR="002C4C5C" w:rsidRPr="008C105D">
        <w:t>on the Supplier’s</w:t>
      </w:r>
      <w:r w:rsidRPr="008C105D">
        <w:t xml:space="preserve"> website</w:t>
      </w:r>
      <w:r w:rsidR="002C4C5C" w:rsidRPr="008C105D">
        <w:t xml:space="preserve"> so that it is readily accessible by the Authority and Panel Customers</w:t>
      </w:r>
      <w:r w:rsidRPr="008C105D">
        <w:t>.</w:t>
      </w:r>
    </w:p>
    <w:p w14:paraId="59DAC462" w14:textId="6F4DDA1A" w:rsidR="00803852" w:rsidRPr="008C105D" w:rsidRDefault="00803852" w:rsidP="00803852">
      <w:pPr>
        <w:pStyle w:val="GPSL2Numbered"/>
        <w:ind w:left="502"/>
      </w:pPr>
      <w:r w:rsidRPr="008C105D">
        <w:t xml:space="preserve"> The Prospectus shall be kept reasonably up to date, and shall be reviewed and updated by the Supplier at regular intervals, at least once every six (6) calendar months, or more frequent</w:t>
      </w:r>
      <w:r w:rsidR="002C4C5C" w:rsidRPr="008C105D">
        <w:t>ly</w:t>
      </w:r>
      <w:r w:rsidRPr="008C105D">
        <w:t xml:space="preserve"> if the content and/or details of the Supplier</w:t>
      </w:r>
      <w:r w:rsidR="002C4C5C" w:rsidRPr="008C105D">
        <w:t>’</w:t>
      </w:r>
      <w:r w:rsidRPr="008C105D">
        <w:t>s Prospectus have changed significantly.</w:t>
      </w:r>
    </w:p>
    <w:p w14:paraId="38ACD27F" w14:textId="77777777" w:rsidR="00803852" w:rsidRPr="008C105D" w:rsidRDefault="00803852" w:rsidP="00803852">
      <w:pPr>
        <w:pStyle w:val="GPSL1SCHEDULEHeading"/>
      </w:pPr>
      <w:r w:rsidRPr="008C105D">
        <w:t>SUPPLIER PUBLICATIONS</w:t>
      </w:r>
    </w:p>
    <w:p w14:paraId="59142561" w14:textId="77777777" w:rsidR="00803852" w:rsidRPr="008C105D" w:rsidRDefault="00803852" w:rsidP="00803852">
      <w:pPr>
        <w:pStyle w:val="GPSL2Numbered"/>
        <w:ind w:left="502"/>
      </w:pPr>
      <w:r w:rsidRPr="008C105D">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8C105D" w:rsidRDefault="00803852" w:rsidP="00803852">
      <w:pPr>
        <w:pStyle w:val="GPSL2Numbered"/>
        <w:ind w:left="502"/>
      </w:pPr>
      <w:r w:rsidRPr="008C105D">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8C105D" w:rsidRDefault="00803852" w:rsidP="00803852">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2ABFD5B7" w14:textId="77777777" w:rsidR="00803852" w:rsidRPr="008C105D" w:rsidRDefault="00803852" w:rsidP="00803852">
      <w:pPr>
        <w:pStyle w:val="GPSmacrorestart"/>
        <w:rPr>
          <w:color w:val="auto"/>
        </w:rPr>
      </w:pPr>
    </w:p>
    <w:p w14:paraId="1C76A347" w14:textId="77777777" w:rsidR="00803852" w:rsidRPr="008C105D" w:rsidRDefault="00803852" w:rsidP="00803852">
      <w:pPr>
        <w:pStyle w:val="GPSmacrorestart"/>
        <w:rPr>
          <w:color w:val="auto"/>
        </w:rPr>
      </w:pPr>
    </w:p>
    <w:p w14:paraId="0E628D73" w14:textId="77777777" w:rsidR="00803852" w:rsidRPr="008C105D" w:rsidRDefault="00803852" w:rsidP="00803852">
      <w:pPr>
        <w:pStyle w:val="GPSmacrorestart"/>
        <w:rPr>
          <w:color w:val="auto"/>
        </w:rPr>
      </w:pPr>
    </w:p>
    <w:p w14:paraId="75D92028" w14:textId="77777777" w:rsidR="00803852" w:rsidRPr="008C105D" w:rsidRDefault="00803852" w:rsidP="00803852">
      <w:pPr>
        <w:pStyle w:val="GPSmacrorestart"/>
        <w:rPr>
          <w:color w:val="auto"/>
        </w:rPr>
      </w:pPr>
    </w:p>
    <w:p w14:paraId="25B3A541" w14:textId="77777777" w:rsidR="00803852" w:rsidRPr="008C105D" w:rsidRDefault="00803852" w:rsidP="00803852">
      <w:pPr>
        <w:pStyle w:val="GPSmacrorestart"/>
        <w:rPr>
          <w:color w:val="auto"/>
        </w:rPr>
      </w:pPr>
    </w:p>
    <w:p w14:paraId="77D778B7" w14:textId="77777777" w:rsidR="00803852" w:rsidRPr="008C105D" w:rsidRDefault="00803852" w:rsidP="00803852">
      <w:pPr>
        <w:pStyle w:val="GPSmacrorestart"/>
        <w:rPr>
          <w:color w:val="auto"/>
        </w:rPr>
      </w:pPr>
    </w:p>
    <w:p w14:paraId="203EF6F9" w14:textId="77777777" w:rsidR="00803852" w:rsidRPr="008C105D" w:rsidRDefault="00803852" w:rsidP="00803852">
      <w:pPr>
        <w:pStyle w:val="GPSmacrorestart"/>
        <w:rPr>
          <w:color w:val="auto"/>
        </w:rPr>
      </w:pPr>
    </w:p>
    <w:p w14:paraId="2A9576EA" w14:textId="77777777" w:rsidR="00803852" w:rsidRPr="008C105D" w:rsidRDefault="00803852" w:rsidP="00803852">
      <w:pPr>
        <w:pStyle w:val="GPSmacrorestart"/>
        <w:rPr>
          <w:color w:val="auto"/>
        </w:rPr>
      </w:pPr>
    </w:p>
    <w:p w14:paraId="42FFBB49" w14:textId="77777777" w:rsidR="00803852" w:rsidRPr="008C105D" w:rsidRDefault="00803852" w:rsidP="00803852">
      <w:pPr>
        <w:pStyle w:val="GPSmacrorestart"/>
        <w:rPr>
          <w:color w:val="auto"/>
        </w:rPr>
      </w:pPr>
    </w:p>
    <w:p w14:paraId="67C0B5E9" w14:textId="77777777" w:rsidR="00803852" w:rsidRPr="008C105D" w:rsidRDefault="00803852" w:rsidP="00803852">
      <w:pPr>
        <w:pStyle w:val="GPSmacrorestart"/>
        <w:rPr>
          <w:color w:val="auto"/>
        </w:rPr>
      </w:pPr>
    </w:p>
    <w:p w14:paraId="63543AFE" w14:textId="77777777" w:rsidR="00803852" w:rsidRPr="008C105D" w:rsidRDefault="00803852" w:rsidP="00803852">
      <w:pPr>
        <w:pStyle w:val="GPSmacrorestart"/>
        <w:jc w:val="center"/>
        <w:rPr>
          <w:b/>
          <w:color w:val="auto"/>
        </w:rPr>
      </w:pPr>
      <w:r w:rsidRPr="008C105D">
        <w:rPr>
          <w:b/>
          <w:color w:val="auto"/>
        </w:rPr>
        <w:t>ANNEX 1: SUPPLIER PROSPECTUS TEMPLATE</w:t>
      </w:r>
    </w:p>
    <w:p w14:paraId="31681D62" w14:textId="77777777" w:rsidR="00803852" w:rsidRPr="008C105D"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803852" w:rsidRPr="008C105D" w14:paraId="6A8CE1A2" w14:textId="77777777" w:rsidTr="0072296F">
        <w:tc>
          <w:tcPr>
            <w:tcW w:w="9019" w:type="dxa"/>
            <w:shd w:val="clear" w:color="auto" w:fill="EDEDED" w:themeFill="accent3" w:themeFillTint="33"/>
          </w:tcPr>
          <w:p w14:paraId="023BFCCA" w14:textId="77777777" w:rsidR="00803852" w:rsidRPr="008C105D" w:rsidRDefault="00803852" w:rsidP="0072296F">
            <w:pPr>
              <w:pStyle w:val="GPSmacrorestart"/>
              <w:jc w:val="center"/>
              <w:rPr>
                <w:b/>
                <w:color w:val="auto"/>
              </w:rPr>
            </w:pPr>
          </w:p>
          <w:p w14:paraId="525D9019" w14:textId="77777777" w:rsidR="00803852" w:rsidRPr="008C105D" w:rsidRDefault="00803852" w:rsidP="0072296F">
            <w:pPr>
              <w:pStyle w:val="GPSmacrorestart"/>
              <w:jc w:val="left"/>
              <w:rPr>
                <w:b/>
                <w:color w:val="auto"/>
              </w:rPr>
            </w:pPr>
            <w:r w:rsidRPr="008C105D">
              <w:rPr>
                <w:b/>
                <w:color w:val="auto"/>
              </w:rPr>
              <w:t xml:space="preserve">Suppliers Name: </w:t>
            </w:r>
          </w:p>
          <w:p w14:paraId="6A6DEA32" w14:textId="77777777" w:rsidR="00803852" w:rsidRPr="008C105D" w:rsidRDefault="00803852" w:rsidP="0072296F">
            <w:pPr>
              <w:pStyle w:val="GPSmacrorestart"/>
              <w:jc w:val="left"/>
              <w:rPr>
                <w:b/>
                <w:color w:val="auto"/>
              </w:rPr>
            </w:pPr>
          </w:p>
          <w:p w14:paraId="15BE6C37" w14:textId="77777777" w:rsidR="00803852" w:rsidRPr="008C105D" w:rsidRDefault="00803852" w:rsidP="0072296F">
            <w:pPr>
              <w:pStyle w:val="GPSmacrorestart"/>
              <w:jc w:val="right"/>
              <w:rPr>
                <w:b/>
                <w:color w:val="auto"/>
              </w:rPr>
            </w:pPr>
            <w:r w:rsidRPr="008C105D">
              <w:rPr>
                <w:b/>
                <w:color w:val="auto"/>
              </w:rPr>
              <w:t>Suppliers Corporate Logo</w:t>
            </w:r>
          </w:p>
          <w:p w14:paraId="454A2A9C" w14:textId="77777777" w:rsidR="00803852" w:rsidRPr="008C105D" w:rsidRDefault="00803852" w:rsidP="0072296F">
            <w:pPr>
              <w:pStyle w:val="GPSmacrorestart"/>
              <w:jc w:val="left"/>
              <w:rPr>
                <w:b/>
                <w:color w:val="auto"/>
              </w:rPr>
            </w:pPr>
          </w:p>
          <w:p w14:paraId="49517817" w14:textId="77777777" w:rsidR="00803852" w:rsidRPr="008C105D" w:rsidRDefault="00803852" w:rsidP="0072296F">
            <w:pPr>
              <w:pStyle w:val="GPSmacrorestart"/>
              <w:jc w:val="left"/>
              <w:rPr>
                <w:b/>
                <w:color w:val="auto"/>
              </w:rPr>
            </w:pPr>
          </w:p>
          <w:p w14:paraId="5578E6E4" w14:textId="77777777" w:rsidR="00803852" w:rsidRPr="008C105D" w:rsidRDefault="00803852" w:rsidP="0072296F">
            <w:pPr>
              <w:pStyle w:val="GPSmacrorestart"/>
              <w:jc w:val="left"/>
              <w:rPr>
                <w:b/>
                <w:color w:val="auto"/>
              </w:rPr>
            </w:pPr>
          </w:p>
          <w:p w14:paraId="1A3E9F2F" w14:textId="77777777" w:rsidR="00803852" w:rsidRPr="008C105D" w:rsidRDefault="00803852" w:rsidP="0072296F">
            <w:pPr>
              <w:pStyle w:val="GPSmacrorestart"/>
              <w:jc w:val="left"/>
              <w:rPr>
                <w:b/>
                <w:color w:val="auto"/>
              </w:rPr>
            </w:pPr>
            <w:r w:rsidRPr="008C105D">
              <w:rPr>
                <w:b/>
                <w:color w:val="auto"/>
              </w:rPr>
              <w:t xml:space="preserve">Contact Details:                                                                                                                                               </w:t>
            </w:r>
          </w:p>
          <w:p w14:paraId="6F6D8631" w14:textId="77777777" w:rsidR="00803852" w:rsidRPr="008C105D" w:rsidRDefault="00803852" w:rsidP="0072296F">
            <w:pPr>
              <w:pStyle w:val="GPSmacrorestart"/>
              <w:jc w:val="left"/>
              <w:rPr>
                <w:b/>
                <w:color w:val="auto"/>
              </w:rPr>
            </w:pPr>
          </w:p>
          <w:p w14:paraId="57C207E0" w14:textId="77777777" w:rsidR="00803852" w:rsidRPr="008C105D" w:rsidRDefault="00803852" w:rsidP="0072296F">
            <w:pPr>
              <w:pStyle w:val="GPSmacrorestart"/>
              <w:jc w:val="right"/>
              <w:rPr>
                <w:b/>
                <w:color w:val="auto"/>
              </w:rPr>
            </w:pPr>
            <w:r w:rsidRPr="008C105D">
              <w:rPr>
                <w:b/>
                <w:color w:val="auto"/>
              </w:rPr>
              <w:t>UK HQ Location Map (embed)</w:t>
            </w:r>
          </w:p>
          <w:p w14:paraId="49B502CD" w14:textId="77777777" w:rsidR="00803852" w:rsidRPr="008C105D" w:rsidRDefault="00803852" w:rsidP="0072296F">
            <w:pPr>
              <w:pStyle w:val="GPSmacrorestart"/>
              <w:jc w:val="left"/>
              <w:rPr>
                <w:b/>
                <w:color w:val="auto"/>
              </w:rPr>
            </w:pPr>
          </w:p>
          <w:p w14:paraId="403957ED" w14:textId="77777777" w:rsidR="00803852" w:rsidRPr="008C105D" w:rsidRDefault="00803852" w:rsidP="0072296F">
            <w:pPr>
              <w:pStyle w:val="GPSmacrorestart"/>
              <w:jc w:val="left"/>
              <w:rPr>
                <w:b/>
                <w:color w:val="auto"/>
              </w:rPr>
            </w:pPr>
            <w:r w:rsidRPr="008C105D">
              <w:rPr>
                <w:b/>
                <w:color w:val="auto"/>
              </w:rPr>
              <w:t>Other UK Locations:</w:t>
            </w:r>
          </w:p>
          <w:p w14:paraId="72EEF6B0" w14:textId="77777777" w:rsidR="00803852" w:rsidRPr="008C105D" w:rsidRDefault="00803852" w:rsidP="0072296F">
            <w:pPr>
              <w:pStyle w:val="GPSmacrorestart"/>
              <w:jc w:val="left"/>
              <w:rPr>
                <w:b/>
                <w:color w:val="auto"/>
              </w:rPr>
            </w:pPr>
          </w:p>
          <w:p w14:paraId="547AA4BD" w14:textId="77777777" w:rsidR="00803852" w:rsidRPr="008C105D" w:rsidRDefault="00803852" w:rsidP="0072296F">
            <w:pPr>
              <w:pStyle w:val="GPSmacrorestart"/>
              <w:jc w:val="left"/>
              <w:rPr>
                <w:b/>
                <w:color w:val="auto"/>
              </w:rPr>
            </w:pPr>
          </w:p>
          <w:p w14:paraId="000EC898" w14:textId="77777777" w:rsidR="00803852" w:rsidRPr="008C105D" w:rsidRDefault="00803852" w:rsidP="0072296F">
            <w:pPr>
              <w:pStyle w:val="GPSmacrorestart"/>
              <w:jc w:val="left"/>
              <w:rPr>
                <w:b/>
                <w:color w:val="auto"/>
              </w:rPr>
            </w:pPr>
            <w:r w:rsidRPr="008C105D">
              <w:rPr>
                <w:b/>
                <w:color w:val="auto"/>
              </w:rPr>
              <w:t>Contact Details:</w:t>
            </w:r>
          </w:p>
          <w:p w14:paraId="52323234" w14:textId="77777777" w:rsidR="00803852" w:rsidRPr="008C105D" w:rsidRDefault="00803852" w:rsidP="0072296F">
            <w:pPr>
              <w:pStyle w:val="GPSmacrorestart"/>
              <w:jc w:val="left"/>
              <w:rPr>
                <w:b/>
                <w:color w:val="auto"/>
              </w:rPr>
            </w:pPr>
          </w:p>
          <w:p w14:paraId="6ABCDD91" w14:textId="77777777" w:rsidR="00803852" w:rsidRPr="008C105D" w:rsidRDefault="00803852" w:rsidP="0072296F">
            <w:pPr>
              <w:pStyle w:val="GPSmacrorestart"/>
              <w:rPr>
                <w:b/>
                <w:color w:val="auto"/>
              </w:rPr>
            </w:pPr>
          </w:p>
        </w:tc>
      </w:tr>
      <w:tr w:rsidR="00803852" w:rsidRPr="008C105D" w14:paraId="15169151" w14:textId="77777777" w:rsidTr="0072296F">
        <w:tc>
          <w:tcPr>
            <w:tcW w:w="9019" w:type="dxa"/>
            <w:shd w:val="clear" w:color="auto" w:fill="EDEDED" w:themeFill="accent3" w:themeFillTint="33"/>
          </w:tcPr>
          <w:p w14:paraId="39B8FB83" w14:textId="77777777" w:rsidR="00803852" w:rsidRPr="008C105D" w:rsidRDefault="00803852" w:rsidP="0072296F">
            <w:pPr>
              <w:pStyle w:val="GPSmacrorestart"/>
              <w:jc w:val="left"/>
              <w:rPr>
                <w:b/>
                <w:color w:val="auto"/>
              </w:rPr>
            </w:pPr>
          </w:p>
          <w:p w14:paraId="0895AD81" w14:textId="110FFE2E" w:rsidR="00803852" w:rsidRPr="008C105D" w:rsidRDefault="00803852" w:rsidP="0072296F">
            <w:pPr>
              <w:pStyle w:val="GPSmacrorestart"/>
              <w:jc w:val="left"/>
              <w:rPr>
                <w:b/>
                <w:color w:val="auto"/>
              </w:rPr>
            </w:pPr>
            <w:r w:rsidRPr="008C105D">
              <w:rPr>
                <w:b/>
                <w:color w:val="auto"/>
              </w:rPr>
              <w:t xml:space="preserve">Description of </w:t>
            </w:r>
            <w:r w:rsidR="0017260F" w:rsidRPr="008C105D">
              <w:rPr>
                <w:b/>
                <w:color w:val="auto"/>
              </w:rPr>
              <w:t>Mandatory Specialisms</w:t>
            </w:r>
            <w:r w:rsidRPr="008C105D">
              <w:rPr>
                <w:b/>
                <w:color w:val="auto"/>
              </w:rPr>
              <w:t>:</w:t>
            </w:r>
          </w:p>
          <w:p w14:paraId="712DEA54" w14:textId="77777777" w:rsidR="00803852" w:rsidRPr="008C105D" w:rsidRDefault="00803852" w:rsidP="0072296F">
            <w:pPr>
              <w:pStyle w:val="GPSmacrorestart"/>
              <w:jc w:val="left"/>
              <w:rPr>
                <w:b/>
                <w:color w:val="auto"/>
              </w:rPr>
            </w:pPr>
          </w:p>
          <w:p w14:paraId="098388C3" w14:textId="77777777" w:rsidR="00803852" w:rsidRPr="008C105D" w:rsidRDefault="00803852" w:rsidP="0072296F">
            <w:pPr>
              <w:pStyle w:val="GPSmacrorestart"/>
              <w:jc w:val="left"/>
              <w:rPr>
                <w:b/>
                <w:color w:val="auto"/>
              </w:rPr>
            </w:pPr>
          </w:p>
          <w:p w14:paraId="16225811" w14:textId="77777777" w:rsidR="00803852" w:rsidRPr="008C105D" w:rsidRDefault="00803852" w:rsidP="0072296F">
            <w:pPr>
              <w:pStyle w:val="GPSmacrorestart"/>
              <w:jc w:val="left"/>
              <w:rPr>
                <w:b/>
                <w:color w:val="auto"/>
              </w:rPr>
            </w:pPr>
          </w:p>
          <w:p w14:paraId="3E9932A2" w14:textId="26053851" w:rsidR="00803852" w:rsidRPr="008C105D" w:rsidRDefault="00803852" w:rsidP="0072296F">
            <w:pPr>
              <w:pStyle w:val="GPSmacrorestart"/>
              <w:jc w:val="left"/>
              <w:rPr>
                <w:b/>
                <w:color w:val="auto"/>
              </w:rPr>
            </w:pPr>
            <w:r w:rsidRPr="008C105D">
              <w:rPr>
                <w:b/>
                <w:color w:val="auto"/>
              </w:rPr>
              <w:t xml:space="preserve">Description of </w:t>
            </w:r>
            <w:r w:rsidR="0017260F" w:rsidRPr="008C105D">
              <w:rPr>
                <w:b/>
                <w:color w:val="auto"/>
              </w:rPr>
              <w:t>Optional Specialisms</w:t>
            </w:r>
            <w:r w:rsidRPr="008C105D">
              <w:rPr>
                <w:b/>
                <w:color w:val="auto"/>
              </w:rPr>
              <w:t>:</w:t>
            </w:r>
          </w:p>
          <w:p w14:paraId="16383C02" w14:textId="77777777" w:rsidR="00803852" w:rsidRPr="008C105D" w:rsidRDefault="00803852" w:rsidP="0072296F">
            <w:pPr>
              <w:pStyle w:val="GPSmacrorestart"/>
              <w:jc w:val="left"/>
              <w:rPr>
                <w:b/>
                <w:color w:val="auto"/>
              </w:rPr>
            </w:pPr>
          </w:p>
          <w:p w14:paraId="0662D353" w14:textId="77777777" w:rsidR="00803852" w:rsidRPr="008C105D" w:rsidRDefault="00803852" w:rsidP="0072296F">
            <w:pPr>
              <w:pStyle w:val="GPSmacrorestart"/>
              <w:jc w:val="left"/>
              <w:rPr>
                <w:b/>
                <w:color w:val="auto"/>
              </w:rPr>
            </w:pPr>
          </w:p>
          <w:p w14:paraId="1851CC47" w14:textId="77777777" w:rsidR="00803852" w:rsidRPr="008C105D" w:rsidRDefault="00803852" w:rsidP="0072296F">
            <w:pPr>
              <w:pStyle w:val="GPSmacrorestart"/>
              <w:jc w:val="left"/>
              <w:rPr>
                <w:b/>
                <w:color w:val="auto"/>
              </w:rPr>
            </w:pPr>
          </w:p>
        </w:tc>
      </w:tr>
      <w:tr w:rsidR="00803852" w:rsidRPr="008C105D" w14:paraId="296D1AA9" w14:textId="77777777" w:rsidTr="0072296F">
        <w:tc>
          <w:tcPr>
            <w:tcW w:w="9019" w:type="dxa"/>
            <w:shd w:val="clear" w:color="auto" w:fill="EDEDED" w:themeFill="accent3" w:themeFillTint="33"/>
          </w:tcPr>
          <w:p w14:paraId="1DD19BE2" w14:textId="77777777" w:rsidR="00803852" w:rsidRPr="008C105D" w:rsidRDefault="00803852" w:rsidP="0072296F">
            <w:pPr>
              <w:pStyle w:val="GPSmacrorestart"/>
              <w:jc w:val="left"/>
              <w:rPr>
                <w:b/>
                <w:color w:val="auto"/>
              </w:rPr>
            </w:pPr>
          </w:p>
          <w:p w14:paraId="0D55DD35" w14:textId="77777777" w:rsidR="00803852" w:rsidRPr="008C105D" w:rsidRDefault="00803852" w:rsidP="0072296F">
            <w:pPr>
              <w:pStyle w:val="GPSmacrorestart"/>
              <w:jc w:val="left"/>
              <w:rPr>
                <w:b/>
                <w:color w:val="auto"/>
              </w:rPr>
            </w:pPr>
            <w:r w:rsidRPr="008C105D">
              <w:rPr>
                <w:b/>
                <w:color w:val="auto"/>
              </w:rPr>
              <w:t>A summary of your experience and expertise in each of the Panel Services gained over three (3) preceding calendar years on a rolling basis throughout the Panel Term.</w:t>
            </w:r>
          </w:p>
          <w:p w14:paraId="32140542" w14:textId="77777777" w:rsidR="00803852" w:rsidRPr="008C105D" w:rsidRDefault="00803852" w:rsidP="0072296F">
            <w:pPr>
              <w:pStyle w:val="GPSmacrorestart"/>
              <w:jc w:val="left"/>
              <w:rPr>
                <w:b/>
                <w:color w:val="auto"/>
              </w:rPr>
            </w:pPr>
          </w:p>
          <w:p w14:paraId="451A87FF" w14:textId="77777777" w:rsidR="00803852" w:rsidRPr="008C105D" w:rsidRDefault="00803852" w:rsidP="0072296F">
            <w:pPr>
              <w:pStyle w:val="GPSmacrorestart"/>
              <w:jc w:val="left"/>
              <w:rPr>
                <w:b/>
                <w:color w:val="auto"/>
              </w:rPr>
            </w:pPr>
          </w:p>
          <w:p w14:paraId="25E0255E" w14:textId="77777777" w:rsidR="00803852" w:rsidRPr="008C105D" w:rsidRDefault="00803852" w:rsidP="0072296F">
            <w:pPr>
              <w:pStyle w:val="GPSmacrorestart"/>
              <w:jc w:val="left"/>
              <w:rPr>
                <w:b/>
                <w:color w:val="auto"/>
              </w:rPr>
            </w:pPr>
            <w:r w:rsidRPr="008C105D">
              <w:rPr>
                <w:b/>
                <w:color w:val="auto"/>
              </w:rPr>
              <w:t>Panel Services:</w:t>
            </w:r>
          </w:p>
          <w:p w14:paraId="230657EC" w14:textId="77777777" w:rsidR="00803852" w:rsidRPr="008C105D" w:rsidRDefault="00803852" w:rsidP="0072296F">
            <w:pPr>
              <w:pStyle w:val="GPSmacrorestart"/>
              <w:jc w:val="left"/>
              <w:rPr>
                <w:b/>
                <w:color w:val="auto"/>
              </w:rPr>
            </w:pPr>
          </w:p>
          <w:p w14:paraId="4567CB3B" w14:textId="77777777" w:rsidR="00803852" w:rsidRPr="008C105D" w:rsidRDefault="00803852" w:rsidP="0072296F">
            <w:pPr>
              <w:pStyle w:val="GPSmacrorestart"/>
              <w:jc w:val="left"/>
              <w:rPr>
                <w:b/>
                <w:color w:val="auto"/>
              </w:rPr>
            </w:pPr>
          </w:p>
          <w:p w14:paraId="39EC6FC0" w14:textId="77777777" w:rsidR="00803852" w:rsidRPr="008C105D" w:rsidRDefault="00803852" w:rsidP="0072296F">
            <w:pPr>
              <w:pStyle w:val="GPSmacrorestart"/>
              <w:jc w:val="left"/>
              <w:rPr>
                <w:b/>
                <w:color w:val="auto"/>
              </w:rPr>
            </w:pPr>
          </w:p>
          <w:p w14:paraId="3E87E002" w14:textId="77777777" w:rsidR="00803852" w:rsidRPr="008C105D" w:rsidRDefault="00803852" w:rsidP="0072296F">
            <w:pPr>
              <w:pStyle w:val="GPSmacrorestart"/>
              <w:jc w:val="left"/>
              <w:rPr>
                <w:b/>
                <w:color w:val="auto"/>
              </w:rPr>
            </w:pPr>
          </w:p>
          <w:p w14:paraId="7DA97C99" w14:textId="77777777" w:rsidR="00803852" w:rsidRPr="008C105D" w:rsidRDefault="00803852" w:rsidP="0072296F">
            <w:pPr>
              <w:pStyle w:val="GPSmacrorestart"/>
              <w:jc w:val="left"/>
              <w:rPr>
                <w:b/>
                <w:color w:val="auto"/>
              </w:rPr>
            </w:pPr>
          </w:p>
          <w:p w14:paraId="6A1DEB8C" w14:textId="22A8E037" w:rsidR="00803852" w:rsidRPr="008C105D" w:rsidRDefault="0017260F" w:rsidP="0072296F">
            <w:pPr>
              <w:pStyle w:val="GPSmacrorestart"/>
              <w:jc w:val="left"/>
              <w:rPr>
                <w:b/>
                <w:color w:val="auto"/>
              </w:rPr>
            </w:pPr>
            <w:r w:rsidRPr="008C105D">
              <w:rPr>
                <w:b/>
                <w:color w:val="auto"/>
              </w:rPr>
              <w:t>Optional Specialisms</w:t>
            </w:r>
            <w:r w:rsidR="00803852" w:rsidRPr="008C105D">
              <w:rPr>
                <w:b/>
                <w:color w:val="auto"/>
              </w:rPr>
              <w:t>:</w:t>
            </w:r>
          </w:p>
          <w:p w14:paraId="18E23E57" w14:textId="77777777" w:rsidR="00803852" w:rsidRPr="008C105D" w:rsidRDefault="00803852" w:rsidP="0072296F">
            <w:pPr>
              <w:pStyle w:val="GPSmacrorestart"/>
              <w:jc w:val="left"/>
              <w:rPr>
                <w:b/>
                <w:color w:val="auto"/>
              </w:rPr>
            </w:pPr>
          </w:p>
          <w:p w14:paraId="3A7E5956" w14:textId="77777777" w:rsidR="00803852" w:rsidRPr="008C105D" w:rsidRDefault="00803852" w:rsidP="0072296F">
            <w:pPr>
              <w:pStyle w:val="GPSmacrorestart"/>
              <w:jc w:val="left"/>
              <w:rPr>
                <w:b/>
                <w:color w:val="auto"/>
              </w:rPr>
            </w:pPr>
          </w:p>
          <w:p w14:paraId="1C3607E5" w14:textId="77777777" w:rsidR="00803852" w:rsidRPr="008C105D" w:rsidRDefault="00803852" w:rsidP="0072296F">
            <w:pPr>
              <w:pStyle w:val="GPSmacrorestart"/>
              <w:jc w:val="left"/>
              <w:rPr>
                <w:b/>
                <w:color w:val="auto"/>
              </w:rPr>
            </w:pPr>
          </w:p>
          <w:p w14:paraId="5FD992E3" w14:textId="77777777" w:rsidR="00803852" w:rsidRPr="008C105D" w:rsidRDefault="00803852" w:rsidP="0072296F">
            <w:pPr>
              <w:pStyle w:val="GPSmacrorestart"/>
              <w:jc w:val="left"/>
              <w:rPr>
                <w:b/>
                <w:color w:val="auto"/>
              </w:rPr>
            </w:pPr>
          </w:p>
          <w:p w14:paraId="38E4FF3C" w14:textId="77777777" w:rsidR="00803852" w:rsidRPr="008C105D" w:rsidRDefault="00803852" w:rsidP="0072296F">
            <w:pPr>
              <w:pStyle w:val="GPSmacrorestart"/>
              <w:jc w:val="left"/>
              <w:rPr>
                <w:b/>
                <w:color w:val="auto"/>
              </w:rPr>
            </w:pPr>
          </w:p>
          <w:p w14:paraId="4420626F" w14:textId="77777777" w:rsidR="00803852" w:rsidRPr="008C105D" w:rsidRDefault="00803852" w:rsidP="0072296F">
            <w:pPr>
              <w:pStyle w:val="GPSmacrorestart"/>
              <w:jc w:val="left"/>
              <w:rPr>
                <w:b/>
                <w:color w:val="auto"/>
              </w:rPr>
            </w:pPr>
          </w:p>
        </w:tc>
      </w:tr>
      <w:tr w:rsidR="00803852" w:rsidRPr="008C105D" w14:paraId="2E2B5B9E" w14:textId="77777777" w:rsidTr="0072296F">
        <w:tc>
          <w:tcPr>
            <w:tcW w:w="9019" w:type="dxa"/>
            <w:shd w:val="clear" w:color="auto" w:fill="EDEDED" w:themeFill="accent3" w:themeFillTint="33"/>
          </w:tcPr>
          <w:p w14:paraId="59A4932B" w14:textId="77777777" w:rsidR="00803852" w:rsidRPr="008C105D" w:rsidRDefault="00803852" w:rsidP="0072296F">
            <w:pPr>
              <w:pStyle w:val="GPSmacrorestart"/>
              <w:jc w:val="center"/>
              <w:rPr>
                <w:b/>
                <w:color w:val="auto"/>
              </w:rPr>
            </w:pPr>
          </w:p>
          <w:p w14:paraId="19AEC74B" w14:textId="77777777" w:rsidR="00803852" w:rsidRPr="008C105D" w:rsidRDefault="00803852" w:rsidP="0072296F">
            <w:pPr>
              <w:pStyle w:val="GPSmacrorestart"/>
              <w:jc w:val="left"/>
              <w:rPr>
                <w:b/>
                <w:color w:val="auto"/>
              </w:rPr>
            </w:pPr>
            <w:r w:rsidRPr="008C105D">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8C105D" w:rsidRDefault="00803852" w:rsidP="0072296F">
            <w:pPr>
              <w:pStyle w:val="GPSmacrorestart"/>
              <w:jc w:val="left"/>
              <w:rPr>
                <w:b/>
                <w:color w:val="auto"/>
              </w:rPr>
            </w:pPr>
          </w:p>
          <w:p w14:paraId="2E40C721" w14:textId="77777777" w:rsidR="00803852" w:rsidRPr="008C105D" w:rsidRDefault="00803852" w:rsidP="0072296F">
            <w:pPr>
              <w:pStyle w:val="GPSmacrorestart"/>
              <w:jc w:val="left"/>
              <w:rPr>
                <w:b/>
                <w:color w:val="auto"/>
              </w:rPr>
            </w:pPr>
          </w:p>
          <w:p w14:paraId="06240047" w14:textId="77777777" w:rsidR="00803852" w:rsidRPr="008C105D" w:rsidRDefault="00803852" w:rsidP="0072296F">
            <w:pPr>
              <w:pStyle w:val="GPSmacrorestart"/>
              <w:jc w:val="left"/>
              <w:rPr>
                <w:b/>
                <w:color w:val="auto"/>
              </w:rPr>
            </w:pPr>
          </w:p>
        </w:tc>
      </w:tr>
      <w:tr w:rsidR="00803852" w:rsidRPr="008C105D" w14:paraId="668F2A4E" w14:textId="77777777" w:rsidTr="0072296F">
        <w:tc>
          <w:tcPr>
            <w:tcW w:w="9019" w:type="dxa"/>
            <w:shd w:val="clear" w:color="auto" w:fill="EDEDED" w:themeFill="accent3" w:themeFillTint="33"/>
          </w:tcPr>
          <w:p w14:paraId="50667C3D" w14:textId="77777777" w:rsidR="00803852" w:rsidRPr="008C105D" w:rsidRDefault="00803852" w:rsidP="0072296F">
            <w:pPr>
              <w:pStyle w:val="GPSmacrorestart"/>
              <w:jc w:val="left"/>
              <w:rPr>
                <w:b/>
                <w:color w:val="auto"/>
              </w:rPr>
            </w:pPr>
          </w:p>
          <w:p w14:paraId="06B900B6" w14:textId="5A3841AA" w:rsidR="00803852" w:rsidRPr="008C105D" w:rsidRDefault="00803852" w:rsidP="0072296F">
            <w:pPr>
              <w:pStyle w:val="GPSmacrorestart"/>
              <w:jc w:val="left"/>
              <w:rPr>
                <w:b/>
                <w:color w:val="auto"/>
              </w:rPr>
            </w:pPr>
            <w:r w:rsidRPr="008C105D">
              <w:rPr>
                <w:b/>
                <w:color w:val="auto"/>
              </w:rPr>
              <w:t xml:space="preserve">Please set out any other relevant information you feel that Panel Customers may need in order to assist them in making a </w:t>
            </w:r>
            <w:r w:rsidR="004B4A8A" w:rsidRPr="008C105D">
              <w:rPr>
                <w:b/>
                <w:color w:val="auto"/>
              </w:rPr>
              <w:t xml:space="preserve">direct award </w:t>
            </w:r>
            <w:r w:rsidRPr="008C105D">
              <w:rPr>
                <w:b/>
                <w:color w:val="auto"/>
              </w:rPr>
              <w:t>decision:</w:t>
            </w:r>
          </w:p>
          <w:p w14:paraId="025D03B6" w14:textId="77777777" w:rsidR="00803852" w:rsidRPr="008C105D" w:rsidRDefault="00803852" w:rsidP="0072296F">
            <w:pPr>
              <w:pStyle w:val="GPSmacrorestart"/>
              <w:jc w:val="left"/>
              <w:rPr>
                <w:b/>
                <w:color w:val="auto"/>
              </w:rPr>
            </w:pPr>
          </w:p>
          <w:p w14:paraId="45641C6E" w14:textId="77777777" w:rsidR="00803852" w:rsidRPr="008C105D" w:rsidRDefault="00803852" w:rsidP="0072296F">
            <w:pPr>
              <w:pStyle w:val="GPSmacrorestart"/>
              <w:jc w:val="left"/>
              <w:rPr>
                <w:b/>
                <w:i/>
                <w:color w:val="auto"/>
              </w:rPr>
            </w:pPr>
          </w:p>
          <w:p w14:paraId="2CA39476" w14:textId="77777777" w:rsidR="00803852" w:rsidRPr="008C105D" w:rsidRDefault="00803852" w:rsidP="0072296F">
            <w:pPr>
              <w:pStyle w:val="GPSmacrorestart"/>
              <w:jc w:val="left"/>
              <w:rPr>
                <w:b/>
                <w:i/>
                <w:color w:val="auto"/>
              </w:rPr>
            </w:pPr>
          </w:p>
          <w:p w14:paraId="1A833DF3" w14:textId="77777777" w:rsidR="00803852" w:rsidRPr="008C105D" w:rsidRDefault="00803852" w:rsidP="0072296F">
            <w:pPr>
              <w:pStyle w:val="GPSmacrorestart"/>
              <w:jc w:val="left"/>
              <w:rPr>
                <w:b/>
                <w:i/>
                <w:color w:val="auto"/>
              </w:rPr>
            </w:pPr>
          </w:p>
          <w:p w14:paraId="37EC46E7" w14:textId="77777777" w:rsidR="00803852" w:rsidRPr="008C105D" w:rsidRDefault="00803852" w:rsidP="0072296F">
            <w:pPr>
              <w:pStyle w:val="GPSmacrorestart"/>
              <w:jc w:val="left"/>
              <w:rPr>
                <w:b/>
                <w:i/>
                <w:color w:val="auto"/>
              </w:rPr>
            </w:pPr>
          </w:p>
          <w:p w14:paraId="7E68EB86" w14:textId="77777777" w:rsidR="00803852" w:rsidRPr="008C105D" w:rsidRDefault="00803852" w:rsidP="0072296F">
            <w:pPr>
              <w:pStyle w:val="GPSmacrorestart"/>
              <w:jc w:val="left"/>
              <w:rPr>
                <w:b/>
                <w:i/>
                <w:color w:val="auto"/>
              </w:rPr>
            </w:pPr>
          </w:p>
          <w:p w14:paraId="1A206B31" w14:textId="77777777" w:rsidR="00803852" w:rsidRPr="008C105D" w:rsidRDefault="00803852" w:rsidP="0072296F">
            <w:pPr>
              <w:pStyle w:val="GPSmacrorestart"/>
              <w:jc w:val="left"/>
              <w:rPr>
                <w:i/>
                <w:color w:val="auto"/>
              </w:rPr>
            </w:pPr>
            <w:r w:rsidRPr="008C105D">
              <w:rPr>
                <w:b/>
                <w:i/>
                <w:color w:val="auto"/>
              </w:rPr>
              <w:t xml:space="preserve">NB: </w:t>
            </w:r>
            <w:r w:rsidRPr="008C105D">
              <w:rPr>
                <w:i/>
                <w:color w:val="auto"/>
              </w:rPr>
              <w:t>The publication of this information shall be at the discretion of The Authority who shall have the sole and absolute right to grant or deny.</w:t>
            </w:r>
          </w:p>
          <w:p w14:paraId="68BD05D9" w14:textId="77777777" w:rsidR="00803852" w:rsidRPr="008C105D" w:rsidRDefault="00803852" w:rsidP="0072296F">
            <w:pPr>
              <w:pStyle w:val="GPSmacrorestart"/>
              <w:jc w:val="left"/>
              <w:rPr>
                <w:i/>
                <w:color w:val="auto"/>
              </w:rPr>
            </w:pPr>
          </w:p>
          <w:p w14:paraId="369647E0" w14:textId="77777777" w:rsidR="00803852" w:rsidRPr="008C105D" w:rsidRDefault="00803852" w:rsidP="0072296F">
            <w:pPr>
              <w:pStyle w:val="GPSmacrorestart"/>
              <w:jc w:val="left"/>
              <w:rPr>
                <w:i/>
                <w:color w:val="auto"/>
              </w:rPr>
            </w:pPr>
          </w:p>
          <w:p w14:paraId="3E502162" w14:textId="77777777" w:rsidR="00803852" w:rsidRPr="008C105D" w:rsidRDefault="00803852" w:rsidP="0072296F">
            <w:pPr>
              <w:pStyle w:val="GPSmacrorestart"/>
              <w:jc w:val="left"/>
              <w:rPr>
                <w:i/>
                <w:color w:val="auto"/>
              </w:rPr>
            </w:pPr>
          </w:p>
          <w:p w14:paraId="231D919B" w14:textId="77777777" w:rsidR="00803852" w:rsidRPr="008C105D" w:rsidRDefault="00803852" w:rsidP="0072296F">
            <w:pPr>
              <w:pStyle w:val="GPSmacrorestart"/>
              <w:jc w:val="left"/>
              <w:rPr>
                <w:i/>
                <w:color w:val="auto"/>
              </w:rPr>
            </w:pPr>
          </w:p>
          <w:p w14:paraId="4067BB74" w14:textId="77777777" w:rsidR="00803852" w:rsidRPr="008C105D" w:rsidRDefault="00803852" w:rsidP="0072296F">
            <w:pPr>
              <w:pStyle w:val="GPSmacrorestart"/>
              <w:jc w:val="left"/>
              <w:rPr>
                <w:i/>
                <w:color w:val="auto"/>
              </w:rPr>
            </w:pPr>
          </w:p>
        </w:tc>
      </w:tr>
    </w:tbl>
    <w:p w14:paraId="5F8034A6" w14:textId="7FF294A1" w:rsidR="00F20C99" w:rsidRPr="008C105D" w:rsidRDefault="00C34A36" w:rsidP="001C4E7E">
      <w:pPr>
        <w:pStyle w:val="GPSSchTitleandNumber"/>
      </w:pPr>
      <w:r w:rsidRPr="008C105D">
        <w:rPr>
          <w:sz w:val="16"/>
        </w:rPr>
        <w:br w:type="page"/>
      </w:r>
      <w:bookmarkStart w:id="693" w:name="_Toc365027619"/>
      <w:bookmarkStart w:id="694" w:name="_Toc366085197"/>
      <w:bookmarkStart w:id="695" w:name="_Toc380428757"/>
      <w:bookmarkStart w:id="696" w:name="_Toc467243022"/>
      <w:r w:rsidR="002953A6" w:rsidRPr="008C105D">
        <w:lastRenderedPageBreak/>
        <w:t>PANEL AGREEMENT</w:t>
      </w:r>
      <w:r w:rsidR="00A335C2" w:rsidRPr="008C105D">
        <w:t xml:space="preserve"> 12: </w:t>
      </w:r>
      <w:bookmarkEnd w:id="693"/>
      <w:r w:rsidR="00A335C2" w:rsidRPr="008C105D">
        <w:t>CONTINUOUS IMPROVEMENT</w:t>
      </w:r>
      <w:r w:rsidR="00F20C99" w:rsidRPr="008C105D">
        <w:t xml:space="preserve"> AND BENCHMARKING</w:t>
      </w:r>
      <w:bookmarkEnd w:id="694"/>
      <w:bookmarkEnd w:id="695"/>
      <w:bookmarkEnd w:id="696"/>
      <w:r w:rsidR="00F20C99" w:rsidRPr="008C105D">
        <w:t xml:space="preserve"> </w:t>
      </w:r>
    </w:p>
    <w:p w14:paraId="72620195" w14:textId="77777777" w:rsidR="00C40424" w:rsidRPr="008C105D" w:rsidRDefault="00C40424" w:rsidP="00C40424">
      <w:pPr>
        <w:pStyle w:val="GPSL1SCHEDULEHeading"/>
      </w:pPr>
      <w:r w:rsidRPr="008C105D">
        <w:t>DEFINITIONS</w:t>
      </w:r>
    </w:p>
    <w:p w14:paraId="34E39516" w14:textId="77777777" w:rsidR="00C40424" w:rsidRPr="008C105D" w:rsidRDefault="00C40424" w:rsidP="00C40424">
      <w:pPr>
        <w:pStyle w:val="GPSL2Numbered"/>
        <w:ind w:left="502"/>
      </w:pPr>
      <w:r w:rsidRPr="008C105D">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8C105D" w14:paraId="0AD6FDD2" w14:textId="77777777" w:rsidTr="00AB60F2">
        <w:tc>
          <w:tcPr>
            <w:tcW w:w="2410" w:type="dxa"/>
            <w:shd w:val="clear" w:color="auto" w:fill="auto"/>
          </w:tcPr>
          <w:p w14:paraId="19DB2C4F" w14:textId="77777777" w:rsidR="00C40424" w:rsidRPr="008C105D" w:rsidRDefault="00C40424" w:rsidP="00AB60F2">
            <w:pPr>
              <w:pStyle w:val="GPSDefinitionTerm"/>
            </w:pPr>
            <w:r w:rsidRPr="008C105D">
              <w:t>"Benchmarked Rates"</w:t>
            </w:r>
          </w:p>
        </w:tc>
        <w:tc>
          <w:tcPr>
            <w:tcW w:w="5670" w:type="dxa"/>
            <w:shd w:val="clear" w:color="auto" w:fill="auto"/>
          </w:tcPr>
          <w:p w14:paraId="083F98D6" w14:textId="29F70D0D" w:rsidR="00C40424" w:rsidRPr="008C105D" w:rsidRDefault="00C40424" w:rsidP="00AB60F2">
            <w:pPr>
              <w:pStyle w:val="GPsDefinition"/>
            </w:pPr>
            <w:r w:rsidRPr="008C105D">
              <w:t xml:space="preserve">means the Panel Prices for the Benchmarked  </w:t>
            </w:r>
            <w:r w:rsidR="00927100" w:rsidRPr="008C105D">
              <w:t>Panel Services</w:t>
            </w:r>
          </w:p>
        </w:tc>
      </w:tr>
      <w:tr w:rsidR="00C40424" w:rsidRPr="008C105D" w14:paraId="71BE6F63" w14:textId="77777777" w:rsidTr="00AB60F2">
        <w:tc>
          <w:tcPr>
            <w:tcW w:w="2410" w:type="dxa"/>
            <w:shd w:val="clear" w:color="auto" w:fill="auto"/>
          </w:tcPr>
          <w:p w14:paraId="74D41DFA" w14:textId="77777777" w:rsidR="00C40424" w:rsidRPr="008C105D" w:rsidRDefault="00C40424" w:rsidP="00AB60F2">
            <w:pPr>
              <w:pStyle w:val="GPSDefinitionTerm"/>
            </w:pPr>
            <w:r w:rsidRPr="008C105D">
              <w:t>"Benchmark Review"</w:t>
            </w:r>
          </w:p>
        </w:tc>
        <w:tc>
          <w:tcPr>
            <w:tcW w:w="5670" w:type="dxa"/>
            <w:shd w:val="clear" w:color="auto" w:fill="auto"/>
          </w:tcPr>
          <w:p w14:paraId="088F04F9" w14:textId="43E73453" w:rsidR="00C40424" w:rsidRPr="008C105D" w:rsidRDefault="00C40424" w:rsidP="00AB60F2">
            <w:pPr>
              <w:pStyle w:val="GPsDefinition"/>
            </w:pPr>
            <w:r w:rsidRPr="008C105D">
              <w:t xml:space="preserve">means a review of the </w:t>
            </w:r>
            <w:r w:rsidR="00927100" w:rsidRPr="008C105D">
              <w:t>Panel Services</w:t>
            </w:r>
            <w:r w:rsidRPr="008C105D">
              <w:t xml:space="preserve"> carried out in accordance with this </w:t>
            </w:r>
            <w:r w:rsidR="00A54319" w:rsidRPr="008C105D">
              <w:t xml:space="preserve">Panel </w:t>
            </w:r>
            <w:r w:rsidR="00D42704" w:rsidRPr="008C105D">
              <w:t xml:space="preserve">Agreement </w:t>
            </w:r>
            <w:r w:rsidR="00A54319" w:rsidRPr="008C105D">
              <w:t>Schedule</w:t>
            </w:r>
            <w:r w:rsidRPr="008C105D">
              <w:t xml:space="preserve"> 12 to determine whether those </w:t>
            </w:r>
            <w:r w:rsidR="00927100" w:rsidRPr="008C105D">
              <w:t>Panel Services</w:t>
            </w:r>
            <w:r w:rsidRPr="008C105D">
              <w:t xml:space="preserve"> represent Good Value</w:t>
            </w:r>
          </w:p>
        </w:tc>
      </w:tr>
      <w:tr w:rsidR="00C40424" w:rsidRPr="008C105D" w14:paraId="72999426" w14:textId="77777777" w:rsidTr="00AB60F2">
        <w:tc>
          <w:tcPr>
            <w:tcW w:w="2410" w:type="dxa"/>
            <w:shd w:val="clear" w:color="auto" w:fill="auto"/>
          </w:tcPr>
          <w:p w14:paraId="31C42C3E" w14:textId="7AE03D90" w:rsidR="00C40424" w:rsidRPr="008C105D" w:rsidRDefault="00C40424" w:rsidP="002745A5">
            <w:pPr>
              <w:pStyle w:val="GPSDefinitionTerm"/>
            </w:pPr>
            <w:r w:rsidRPr="008C105D">
              <w:t xml:space="preserve">"Benchmarked </w:t>
            </w:r>
            <w:r w:rsidR="00927100" w:rsidRPr="008C105D">
              <w:t>Panel Services</w:t>
            </w:r>
            <w:r w:rsidRPr="008C105D">
              <w:t>"</w:t>
            </w:r>
          </w:p>
        </w:tc>
        <w:tc>
          <w:tcPr>
            <w:tcW w:w="5670" w:type="dxa"/>
            <w:shd w:val="clear" w:color="auto" w:fill="auto"/>
          </w:tcPr>
          <w:p w14:paraId="4DE202FD" w14:textId="39D1E721" w:rsidR="00C40424" w:rsidRPr="008C105D" w:rsidRDefault="00C40424" w:rsidP="00AB60F2">
            <w:pPr>
              <w:pStyle w:val="GPsDefinition"/>
            </w:pPr>
            <w:r w:rsidRPr="008C105D">
              <w:t xml:space="preserve">means any </w:t>
            </w:r>
            <w:r w:rsidR="00927100" w:rsidRPr="008C105D">
              <w:t>Panel Services</w:t>
            </w:r>
            <w:r w:rsidRPr="008C105D">
              <w:t xml:space="preserve"> included within the scope of a Benchmark Review pursuant to this Panel Agreement Schedule 12</w:t>
            </w:r>
          </w:p>
        </w:tc>
      </w:tr>
      <w:tr w:rsidR="00C40424" w:rsidRPr="008C105D" w14:paraId="7CCF3CD8" w14:textId="77777777" w:rsidTr="00AB60F2">
        <w:tc>
          <w:tcPr>
            <w:tcW w:w="2410" w:type="dxa"/>
            <w:shd w:val="clear" w:color="auto" w:fill="auto"/>
          </w:tcPr>
          <w:p w14:paraId="08D579C2" w14:textId="77777777" w:rsidR="00C40424" w:rsidRPr="008C105D" w:rsidRDefault="00C40424" w:rsidP="00AB60F2">
            <w:pPr>
              <w:pStyle w:val="GPSDefinitionTerm"/>
            </w:pPr>
            <w:r w:rsidRPr="008C105D">
              <w:t>"Comparable Rates"</w:t>
            </w:r>
          </w:p>
        </w:tc>
        <w:tc>
          <w:tcPr>
            <w:tcW w:w="5670" w:type="dxa"/>
            <w:shd w:val="clear" w:color="auto" w:fill="auto"/>
          </w:tcPr>
          <w:p w14:paraId="00ACB603" w14:textId="4BDC6C27" w:rsidR="00C40424" w:rsidRPr="008C105D" w:rsidRDefault="00C40424" w:rsidP="00AB60F2">
            <w:pPr>
              <w:pStyle w:val="GPsDefinition"/>
            </w:pPr>
            <w:r w:rsidRPr="008C105D">
              <w:t xml:space="preserve">means rates payable by the Comparison Group for Comparable </w:t>
            </w:r>
            <w:r w:rsidR="00927100" w:rsidRPr="008C105D">
              <w:t>Panel Services</w:t>
            </w:r>
            <w:r w:rsidRPr="008C105D">
              <w:t xml:space="preserve"> that can be fairly compared with the Panel Prices</w:t>
            </w:r>
          </w:p>
        </w:tc>
      </w:tr>
      <w:tr w:rsidR="00C40424" w:rsidRPr="008C105D" w14:paraId="315161C3" w14:textId="77777777" w:rsidTr="00AB60F2">
        <w:tc>
          <w:tcPr>
            <w:tcW w:w="2410" w:type="dxa"/>
            <w:shd w:val="clear" w:color="auto" w:fill="auto"/>
          </w:tcPr>
          <w:p w14:paraId="355E2DAC" w14:textId="77777777" w:rsidR="00C40424" w:rsidRPr="008C105D" w:rsidRDefault="00C40424" w:rsidP="00AB60F2">
            <w:pPr>
              <w:pStyle w:val="GPSDefinitionTerm"/>
            </w:pPr>
            <w:r w:rsidRPr="008C105D">
              <w:t>"Comparable Supply"</w:t>
            </w:r>
          </w:p>
        </w:tc>
        <w:tc>
          <w:tcPr>
            <w:tcW w:w="5670" w:type="dxa"/>
            <w:shd w:val="clear" w:color="auto" w:fill="auto"/>
          </w:tcPr>
          <w:p w14:paraId="790AE072" w14:textId="3B2A2719" w:rsidR="00C40424" w:rsidRPr="008C105D" w:rsidRDefault="00C40424" w:rsidP="00AB60F2">
            <w:pPr>
              <w:pStyle w:val="GPsDefinition"/>
            </w:pPr>
            <w:r w:rsidRPr="008C105D">
              <w:t xml:space="preserve">means the supply of </w:t>
            </w:r>
            <w:r w:rsidR="00927100" w:rsidRPr="008C105D">
              <w:t>Panel Services</w:t>
            </w:r>
            <w:r w:rsidRPr="008C105D">
              <w:t xml:space="preserve"> to another customer of the Supplier that are the same or similar to the  </w:t>
            </w:r>
            <w:r w:rsidR="00927100" w:rsidRPr="008C105D">
              <w:t>Panel Services</w:t>
            </w:r>
          </w:p>
        </w:tc>
      </w:tr>
      <w:tr w:rsidR="00C40424" w:rsidRPr="008C105D" w14:paraId="5FE2F1F4" w14:textId="77777777" w:rsidTr="00AB60F2">
        <w:tc>
          <w:tcPr>
            <w:tcW w:w="2410" w:type="dxa"/>
            <w:shd w:val="clear" w:color="auto" w:fill="auto"/>
          </w:tcPr>
          <w:p w14:paraId="1A204258" w14:textId="0F412DB9" w:rsidR="00C40424" w:rsidRPr="008C105D" w:rsidRDefault="00C40424" w:rsidP="00AB60F2">
            <w:pPr>
              <w:pStyle w:val="GPSDefinitionTerm"/>
            </w:pPr>
            <w:r w:rsidRPr="008C105D">
              <w:t xml:space="preserve">"Comparable </w:t>
            </w:r>
            <w:r w:rsidR="00927100" w:rsidRPr="008C105D">
              <w:t>Panel Services</w:t>
            </w:r>
            <w:r w:rsidRPr="008C105D">
              <w:t>"</w:t>
            </w:r>
          </w:p>
        </w:tc>
        <w:tc>
          <w:tcPr>
            <w:tcW w:w="5670" w:type="dxa"/>
            <w:shd w:val="clear" w:color="auto" w:fill="auto"/>
          </w:tcPr>
          <w:p w14:paraId="629DEEE7" w14:textId="69756563" w:rsidR="00C40424" w:rsidRPr="008C105D" w:rsidRDefault="00C40424" w:rsidP="00AB60F2">
            <w:pPr>
              <w:pStyle w:val="GPsDefinition"/>
            </w:pPr>
            <w:r w:rsidRPr="008C105D">
              <w:t xml:space="preserve">means </w:t>
            </w:r>
            <w:r w:rsidR="00927100" w:rsidRPr="008C105D">
              <w:t>Panel Services</w:t>
            </w:r>
            <w:r w:rsidRPr="008C105D">
              <w:t xml:space="preserve"> that are identical or materially similar to the Benchmarked </w:t>
            </w:r>
            <w:r w:rsidR="00927100" w:rsidRPr="008C105D">
              <w:t>Panel Services</w:t>
            </w:r>
            <w:r w:rsidRPr="008C105D">
              <w:t xml:space="preserve">(including in terms of scope, specification, volume and quality of performance) provided that if no identical or materially similar </w:t>
            </w:r>
            <w:r w:rsidR="00927100" w:rsidRPr="008C105D">
              <w:t>Panel Services</w:t>
            </w:r>
            <w:r w:rsidRPr="008C105D">
              <w:t xml:space="preserve"> exist in the market, the Supplier shall propose an approach for developing a comparable </w:t>
            </w:r>
            <w:r w:rsidR="00927100" w:rsidRPr="008C105D">
              <w:t>Panel Services</w:t>
            </w:r>
            <w:r w:rsidRPr="008C105D">
              <w:t xml:space="preserve"> benchmark</w:t>
            </w:r>
          </w:p>
        </w:tc>
      </w:tr>
      <w:tr w:rsidR="00C40424" w:rsidRPr="008C105D" w14:paraId="46F2FBBE" w14:textId="77777777" w:rsidTr="00AB60F2">
        <w:tc>
          <w:tcPr>
            <w:tcW w:w="2410" w:type="dxa"/>
            <w:shd w:val="clear" w:color="auto" w:fill="auto"/>
          </w:tcPr>
          <w:p w14:paraId="2068F5E9" w14:textId="77777777" w:rsidR="00C40424" w:rsidRPr="008C105D" w:rsidRDefault="00C40424" w:rsidP="00AB60F2">
            <w:pPr>
              <w:pStyle w:val="GPSDefinitionTerm"/>
            </w:pPr>
            <w:r w:rsidRPr="008C105D">
              <w:t>"Comparison Group"</w:t>
            </w:r>
          </w:p>
        </w:tc>
        <w:tc>
          <w:tcPr>
            <w:tcW w:w="5670" w:type="dxa"/>
            <w:shd w:val="clear" w:color="auto" w:fill="auto"/>
          </w:tcPr>
          <w:p w14:paraId="75AE9E11" w14:textId="66615471" w:rsidR="00C40424" w:rsidRPr="008C105D" w:rsidRDefault="00C40424" w:rsidP="00AB60F2">
            <w:pPr>
              <w:pStyle w:val="GPsDefinition"/>
            </w:pPr>
            <w:r w:rsidRPr="008C105D">
              <w:t xml:space="preserve">means a sample group of organisations providing Comparable </w:t>
            </w:r>
            <w:r w:rsidR="00927100" w:rsidRPr="008C105D">
              <w:t>Panel Services</w:t>
            </w:r>
            <w:r w:rsidRPr="008C105D">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8C105D" w14:paraId="747DE8D6" w14:textId="77777777" w:rsidTr="00AB60F2">
        <w:tc>
          <w:tcPr>
            <w:tcW w:w="2410" w:type="dxa"/>
            <w:shd w:val="clear" w:color="auto" w:fill="auto"/>
          </w:tcPr>
          <w:p w14:paraId="72B094BE" w14:textId="77777777" w:rsidR="00C40424" w:rsidRPr="008C105D" w:rsidRDefault="00C40424" w:rsidP="00AB60F2">
            <w:pPr>
              <w:pStyle w:val="GPSDefinitionTerm"/>
            </w:pPr>
            <w:r w:rsidRPr="008C105D">
              <w:t>"Equivalent Data"</w:t>
            </w:r>
          </w:p>
        </w:tc>
        <w:tc>
          <w:tcPr>
            <w:tcW w:w="5670" w:type="dxa"/>
            <w:shd w:val="clear" w:color="auto" w:fill="auto"/>
          </w:tcPr>
          <w:p w14:paraId="7B472C5D" w14:textId="4E050BA0" w:rsidR="00C40424" w:rsidRPr="008C105D" w:rsidRDefault="00C40424" w:rsidP="00AB60F2">
            <w:pPr>
              <w:pStyle w:val="GPsDefinition"/>
            </w:pPr>
            <w:r w:rsidRPr="008C105D">
              <w:t xml:space="preserve">means data derived from an analysis of the Comparable Rates and/or the Comparable </w:t>
            </w:r>
            <w:r w:rsidR="00927100" w:rsidRPr="008C105D">
              <w:t>Panel Services</w:t>
            </w:r>
            <w:r w:rsidRPr="008C105D">
              <w:t>(as applicable) provided by the Comparison Group</w:t>
            </w:r>
          </w:p>
        </w:tc>
      </w:tr>
      <w:tr w:rsidR="00C40424" w:rsidRPr="008C105D" w14:paraId="3E4BA0CA" w14:textId="77777777" w:rsidTr="00AB60F2">
        <w:tc>
          <w:tcPr>
            <w:tcW w:w="2410" w:type="dxa"/>
            <w:shd w:val="clear" w:color="auto" w:fill="auto"/>
          </w:tcPr>
          <w:p w14:paraId="1D5A6017" w14:textId="77777777" w:rsidR="00C40424" w:rsidRPr="008C105D" w:rsidRDefault="00C40424" w:rsidP="00AB60F2">
            <w:pPr>
              <w:pStyle w:val="GPSDefinitionTerm"/>
            </w:pPr>
            <w:r w:rsidRPr="008C105D">
              <w:t>"Value for Money"</w:t>
            </w:r>
          </w:p>
        </w:tc>
        <w:tc>
          <w:tcPr>
            <w:tcW w:w="5670" w:type="dxa"/>
            <w:shd w:val="clear" w:color="auto" w:fill="auto"/>
          </w:tcPr>
          <w:p w14:paraId="2F25200F" w14:textId="4E8DF111" w:rsidR="00C40424" w:rsidRPr="008C105D" w:rsidRDefault="00C40424" w:rsidP="00AB60F2">
            <w:pPr>
              <w:pStyle w:val="GPsDefinition"/>
            </w:pPr>
            <w:r w:rsidRPr="008C105D">
              <w:t xml:space="preserve">means that the Benchmarked Rates are representative within the legal </w:t>
            </w:r>
            <w:r w:rsidR="009D58E0" w:rsidRPr="008C105D">
              <w:t xml:space="preserve">industry </w:t>
            </w:r>
            <w:r w:rsidRPr="008C105D">
              <w:t>as Value for Money</w:t>
            </w:r>
          </w:p>
        </w:tc>
      </w:tr>
      <w:tr w:rsidR="00C40424" w:rsidRPr="008C105D" w14:paraId="2FED37BE" w14:textId="77777777" w:rsidTr="00AB60F2">
        <w:tc>
          <w:tcPr>
            <w:tcW w:w="2410" w:type="dxa"/>
            <w:shd w:val="clear" w:color="auto" w:fill="auto"/>
          </w:tcPr>
          <w:p w14:paraId="766427D7" w14:textId="77777777" w:rsidR="00C40424" w:rsidRPr="008C105D" w:rsidRDefault="00C40424" w:rsidP="00AB60F2">
            <w:pPr>
              <w:pStyle w:val="GPSDefinitionTerm"/>
            </w:pPr>
          </w:p>
        </w:tc>
        <w:tc>
          <w:tcPr>
            <w:tcW w:w="5670" w:type="dxa"/>
            <w:shd w:val="clear" w:color="auto" w:fill="auto"/>
          </w:tcPr>
          <w:p w14:paraId="7B5967BA" w14:textId="77777777" w:rsidR="00C40424" w:rsidRPr="008C105D" w:rsidRDefault="00C40424" w:rsidP="00AB60F2">
            <w:pPr>
              <w:pStyle w:val="GPsDefinition"/>
            </w:pPr>
          </w:p>
        </w:tc>
      </w:tr>
    </w:tbl>
    <w:p w14:paraId="3A804087" w14:textId="77777777" w:rsidR="00C40424" w:rsidRPr="008C105D" w:rsidRDefault="00C40424" w:rsidP="00C40424">
      <w:pPr>
        <w:pStyle w:val="GPSL1SCHEDULEHeading"/>
      </w:pPr>
      <w:r w:rsidRPr="008C105D">
        <w:t>BACKGROUND</w:t>
      </w:r>
    </w:p>
    <w:p w14:paraId="65383FFA" w14:textId="3665E5E7" w:rsidR="00C40424" w:rsidRPr="008C105D" w:rsidRDefault="00C40424" w:rsidP="00C40424">
      <w:pPr>
        <w:pStyle w:val="GPSL2Numbered"/>
        <w:ind w:left="502"/>
        <w:rPr>
          <w:b/>
        </w:rPr>
      </w:pPr>
      <w:r w:rsidRPr="008C105D">
        <w:t xml:space="preserve">The Supplier acknowledges that the Authority wishes to ensure that the </w:t>
      </w:r>
      <w:r w:rsidR="00927100" w:rsidRPr="008C105D">
        <w:t>Panel Services</w:t>
      </w:r>
      <w:r w:rsidRPr="008C105D">
        <w:t xml:space="preserve">, represent value for money to the taxpayer throughout the Panel Period.  </w:t>
      </w:r>
    </w:p>
    <w:p w14:paraId="39FB37DB" w14:textId="2D0F1E51" w:rsidR="00C40424" w:rsidRPr="008C105D" w:rsidRDefault="00C40424" w:rsidP="00C40424">
      <w:pPr>
        <w:pStyle w:val="GPSL2Numbered"/>
        <w:ind w:left="502"/>
      </w:pPr>
      <w:r w:rsidRPr="008C105D">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8C105D">
        <w:t xml:space="preserve">Legal Services </w:t>
      </w:r>
      <w:r w:rsidRPr="008C105D">
        <w:t>Contracts remain in force:</w:t>
      </w:r>
    </w:p>
    <w:p w14:paraId="759AA4D2" w14:textId="77777777" w:rsidR="00C40424" w:rsidRPr="008C105D" w:rsidRDefault="00C40424" w:rsidP="00C40424">
      <w:pPr>
        <w:pStyle w:val="GPSL3numberedclause"/>
        <w:ind w:left="2137"/>
      </w:pPr>
      <w:r w:rsidRPr="008C105D">
        <w:t>Benchmarking;</w:t>
      </w:r>
    </w:p>
    <w:p w14:paraId="48B20B71" w14:textId="77777777" w:rsidR="00C40424" w:rsidRPr="008C105D" w:rsidRDefault="00C40424" w:rsidP="00C40424">
      <w:pPr>
        <w:pStyle w:val="GPSL3numberedclause"/>
        <w:ind w:left="2137"/>
      </w:pPr>
      <w:r w:rsidRPr="008C105D">
        <w:t>Continuous Improvement;</w:t>
      </w:r>
    </w:p>
    <w:p w14:paraId="716DD154" w14:textId="77777777" w:rsidR="00C40424" w:rsidRPr="008C105D" w:rsidRDefault="00C40424" w:rsidP="00C40424">
      <w:pPr>
        <w:pStyle w:val="GPSL1SCHEDULEHeading"/>
      </w:pPr>
      <w:r w:rsidRPr="008C105D">
        <w:t>BENCHMARKING</w:t>
      </w:r>
    </w:p>
    <w:p w14:paraId="1D047735" w14:textId="77777777" w:rsidR="00C40424" w:rsidRPr="008C105D" w:rsidRDefault="00C40424" w:rsidP="00C40424">
      <w:pPr>
        <w:pStyle w:val="GPSL2NumberedBoldHeading"/>
      </w:pPr>
      <w:r w:rsidRPr="008C105D">
        <w:t>Frequency Purpose and Scope of Benchmark Review</w:t>
      </w:r>
    </w:p>
    <w:p w14:paraId="4F5DF11D" w14:textId="20CC449F" w:rsidR="00C40424" w:rsidRPr="008C105D" w:rsidRDefault="00C40424" w:rsidP="00C40424">
      <w:pPr>
        <w:pStyle w:val="GPSL3numberedclause"/>
        <w:ind w:left="2137"/>
      </w:pPr>
      <w:r w:rsidRPr="008C105D">
        <w:t xml:space="preserve">The Supplier shall carry out Benchmark Reviews of the </w:t>
      </w:r>
      <w:r w:rsidR="00927100" w:rsidRPr="008C105D">
        <w:t>Panel Services</w:t>
      </w:r>
      <w:r w:rsidRPr="008C105D">
        <w:t xml:space="preserve"> when so requested by the Authority.</w:t>
      </w:r>
    </w:p>
    <w:p w14:paraId="61F7BC9A" w14:textId="77777777" w:rsidR="00C40424" w:rsidRPr="008C105D" w:rsidRDefault="00C40424" w:rsidP="00C40424">
      <w:pPr>
        <w:pStyle w:val="GPSL3numberedclause"/>
        <w:ind w:left="2137"/>
      </w:pPr>
      <w:r w:rsidRPr="008C105D">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8C105D" w:rsidRDefault="00C40424" w:rsidP="00C40424">
      <w:pPr>
        <w:pStyle w:val="GPSL3numberedclause"/>
        <w:ind w:left="2137"/>
      </w:pPr>
      <w:r w:rsidRPr="008C105D">
        <w:t>The purpose of a Benchmark Review will be to establish whether the the rates, value adds and appropriate discounts Benchmarked are, individually and/or as a whole, representative of Value for Money.</w:t>
      </w:r>
    </w:p>
    <w:p w14:paraId="6216614B" w14:textId="77777777" w:rsidR="00C40424" w:rsidRPr="008C105D" w:rsidRDefault="00C40424" w:rsidP="00C40424">
      <w:pPr>
        <w:pStyle w:val="GPSL2NumberedBoldHeading"/>
      </w:pPr>
      <w:r w:rsidRPr="008C105D">
        <w:t>Benchmarking Process</w:t>
      </w:r>
    </w:p>
    <w:p w14:paraId="0F9F60FA" w14:textId="77777777" w:rsidR="00C40424" w:rsidRPr="008C105D" w:rsidRDefault="00C40424" w:rsidP="00C40424">
      <w:pPr>
        <w:pStyle w:val="GPSL3numberedclause"/>
        <w:ind w:left="2137"/>
      </w:pPr>
      <w:r w:rsidRPr="008C105D">
        <w:t xml:space="preserve">The Supplier shall produce and send to the Authority for Approval, a draft plan for the Benchmark Review. </w:t>
      </w:r>
    </w:p>
    <w:p w14:paraId="70580B6B" w14:textId="77777777" w:rsidR="00C40424" w:rsidRPr="008C105D" w:rsidRDefault="00C40424" w:rsidP="00C40424">
      <w:pPr>
        <w:pStyle w:val="GPSL3numberedclause"/>
        <w:ind w:left="2137"/>
      </w:pPr>
      <w:bookmarkStart w:id="697" w:name="_Ref365988031"/>
      <w:r w:rsidRPr="008C105D">
        <w:t>The plan must include:</w:t>
      </w:r>
      <w:bookmarkEnd w:id="697"/>
    </w:p>
    <w:p w14:paraId="7CBAF557" w14:textId="77777777" w:rsidR="00C40424" w:rsidRPr="008C105D" w:rsidRDefault="00C40424" w:rsidP="00C40424">
      <w:pPr>
        <w:pStyle w:val="GPSL4numberedclause"/>
        <w:ind w:left="2552" w:hanging="567"/>
      </w:pPr>
      <w:r w:rsidRPr="008C105D">
        <w:t>a proposed timetable for the Benchmark Review;</w:t>
      </w:r>
    </w:p>
    <w:p w14:paraId="2B62F2FB" w14:textId="77777777" w:rsidR="00C40424" w:rsidRPr="008C105D" w:rsidRDefault="00C40424" w:rsidP="00C40424">
      <w:pPr>
        <w:pStyle w:val="GPSL4numberedclause"/>
        <w:ind w:left="2552" w:hanging="567"/>
      </w:pPr>
      <w:r w:rsidRPr="008C105D">
        <w:t>a description of the benchmarking methodology to be used;</w:t>
      </w:r>
    </w:p>
    <w:p w14:paraId="0E106213" w14:textId="77777777" w:rsidR="00C40424" w:rsidRPr="008C105D" w:rsidRDefault="00C40424" w:rsidP="00C40424">
      <w:pPr>
        <w:pStyle w:val="GPSL4numberedclause"/>
        <w:ind w:left="2552" w:hanging="567"/>
      </w:pPr>
      <w:r w:rsidRPr="008C105D">
        <w:t>a description that demonstrates objectively and transparently that the benchmarking methodology to be used is capable of fulfilling the benchmarking purpose; and</w:t>
      </w:r>
    </w:p>
    <w:p w14:paraId="258F330B" w14:textId="77777777" w:rsidR="00C40424" w:rsidRPr="008C105D" w:rsidRDefault="00C40424" w:rsidP="00C40424">
      <w:pPr>
        <w:pStyle w:val="GPSL4numberedclause"/>
        <w:ind w:left="2552" w:hanging="567"/>
      </w:pPr>
      <w:r w:rsidRPr="008C105D">
        <w:t xml:space="preserve">a description of how the Supplier will scope and identify the Comparison Group. </w:t>
      </w:r>
    </w:p>
    <w:p w14:paraId="01A5F30F" w14:textId="77777777" w:rsidR="00C40424" w:rsidRPr="008C105D" w:rsidRDefault="00C40424" w:rsidP="00C40424">
      <w:pPr>
        <w:pStyle w:val="GPSL3numberedclause"/>
        <w:ind w:left="2137"/>
      </w:pPr>
      <w:bookmarkStart w:id="698" w:name="_Ref365987948"/>
      <w:r w:rsidRPr="008C105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698"/>
    </w:p>
    <w:p w14:paraId="566A338E" w14:textId="77777777" w:rsidR="00C40424" w:rsidRPr="008C105D" w:rsidRDefault="00C40424" w:rsidP="00C40424">
      <w:pPr>
        <w:pStyle w:val="GPSL3numberedclause"/>
        <w:ind w:left="2137"/>
      </w:pPr>
      <w:r w:rsidRPr="008C105D">
        <w:t xml:space="preserve">Where the Authority suggests amendments to the draft plan under paragraph </w:t>
      </w:r>
      <w:r w:rsidRPr="008C105D">
        <w:fldChar w:fldCharType="begin"/>
      </w:r>
      <w:r w:rsidRPr="008C105D">
        <w:instrText xml:space="preserve"> REF _Ref365987948 \r \h  \* MERGEFORMAT </w:instrText>
      </w:r>
      <w:r w:rsidRPr="008C105D">
        <w:fldChar w:fldCharType="separate"/>
      </w:r>
      <w:r w:rsidR="006059BD" w:rsidRPr="008C105D">
        <w:t>3.2.3</w:t>
      </w:r>
      <w:r w:rsidRPr="008C105D">
        <w:fldChar w:fldCharType="end"/>
      </w:r>
      <w:r w:rsidRPr="008C105D">
        <w:t xml:space="preserve">, the Supplier must produce an amended draft plan.  Paragraph </w:t>
      </w:r>
      <w:r w:rsidRPr="008C105D">
        <w:fldChar w:fldCharType="begin"/>
      </w:r>
      <w:r w:rsidRPr="008C105D">
        <w:instrText xml:space="preserve"> REF _Ref365988031 \r \h  \* MERGEFORMAT </w:instrText>
      </w:r>
      <w:r w:rsidRPr="008C105D">
        <w:fldChar w:fldCharType="separate"/>
      </w:r>
      <w:r w:rsidR="006059BD" w:rsidRPr="008C105D">
        <w:t>3.2.2</w:t>
      </w:r>
      <w:r w:rsidRPr="008C105D">
        <w:fldChar w:fldCharType="end"/>
      </w:r>
      <w:r w:rsidRPr="008C105D">
        <w:t xml:space="preserve"> shall apply to any amended draft plan.</w:t>
      </w:r>
    </w:p>
    <w:p w14:paraId="4348B5C3" w14:textId="77777777" w:rsidR="00C40424" w:rsidRPr="008C105D" w:rsidRDefault="00C40424" w:rsidP="00C40424">
      <w:pPr>
        <w:pStyle w:val="GPSL3numberedclause"/>
        <w:ind w:left="2137"/>
      </w:pPr>
      <w:r w:rsidRPr="008C105D">
        <w:t>Once it has received the Approval of the draft plan, the Supplier shall:</w:t>
      </w:r>
    </w:p>
    <w:p w14:paraId="5771E3B6" w14:textId="77777777" w:rsidR="00C40424" w:rsidRPr="008C105D" w:rsidRDefault="00C40424" w:rsidP="00C40424">
      <w:pPr>
        <w:pStyle w:val="GPSL4numberedclause"/>
        <w:ind w:left="2552" w:hanging="567"/>
      </w:pPr>
      <w:r w:rsidRPr="008C105D">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8C105D" w:rsidRDefault="00C40424" w:rsidP="00275C35">
      <w:pPr>
        <w:pStyle w:val="ListParagraph"/>
        <w:numPr>
          <w:ilvl w:val="0"/>
          <w:numId w:val="48"/>
        </w:numPr>
        <w:ind w:left="3402" w:hanging="850"/>
      </w:pPr>
      <w:r w:rsidRPr="008C105D">
        <w:t>market intelligence;</w:t>
      </w:r>
    </w:p>
    <w:p w14:paraId="0B29BB19" w14:textId="77777777" w:rsidR="00C40424" w:rsidRPr="008C105D" w:rsidRDefault="00C40424" w:rsidP="00275C35">
      <w:pPr>
        <w:pStyle w:val="ListParagraph"/>
        <w:numPr>
          <w:ilvl w:val="0"/>
          <w:numId w:val="48"/>
        </w:numPr>
        <w:ind w:left="3402" w:hanging="850"/>
      </w:pPr>
      <w:r w:rsidRPr="008C105D">
        <w:lastRenderedPageBreak/>
        <w:t>the Suppliers own data and experience;</w:t>
      </w:r>
    </w:p>
    <w:p w14:paraId="5AFB5964" w14:textId="77777777" w:rsidR="00C40424" w:rsidRPr="008C105D" w:rsidRDefault="00C40424" w:rsidP="00275C35">
      <w:pPr>
        <w:pStyle w:val="ListParagraph"/>
        <w:numPr>
          <w:ilvl w:val="0"/>
          <w:numId w:val="48"/>
        </w:numPr>
        <w:ind w:left="3402" w:hanging="850"/>
      </w:pPr>
      <w:r w:rsidRPr="008C105D">
        <w:t>relevant published information; and</w:t>
      </w:r>
    </w:p>
    <w:p w14:paraId="77A12AB7" w14:textId="77777777" w:rsidR="00C40424" w:rsidRPr="008C105D" w:rsidRDefault="00C40424" w:rsidP="00275C35">
      <w:pPr>
        <w:pStyle w:val="ListParagraph"/>
        <w:numPr>
          <w:ilvl w:val="0"/>
          <w:numId w:val="48"/>
        </w:numPr>
        <w:ind w:left="3402" w:hanging="850"/>
      </w:pPr>
      <w:r w:rsidRPr="008C105D">
        <w:t xml:space="preserve">pursuant to paragraph </w:t>
      </w:r>
      <w:r w:rsidRPr="008C105D">
        <w:fldChar w:fldCharType="begin"/>
      </w:r>
      <w:r w:rsidRPr="008C105D">
        <w:instrText xml:space="preserve"> REF _Ref366091348 \r \h  \* MERGEFORMAT </w:instrText>
      </w:r>
      <w:r w:rsidRPr="008C105D">
        <w:fldChar w:fldCharType="separate"/>
      </w:r>
      <w:r w:rsidR="006059BD" w:rsidRPr="008C105D">
        <w:t>3.2.7</w:t>
      </w:r>
      <w:r w:rsidRPr="008C105D">
        <w:fldChar w:fldCharType="end"/>
      </w:r>
      <w:r w:rsidRPr="008C105D">
        <w:t xml:space="preserve"> below, information from other suppliers or purchasers on Comparable Rates;</w:t>
      </w:r>
    </w:p>
    <w:p w14:paraId="7CF0A311" w14:textId="77777777" w:rsidR="00C40424" w:rsidRPr="008C105D" w:rsidRDefault="00C40424" w:rsidP="00C40424">
      <w:pPr>
        <w:pStyle w:val="GPSL4numberedclause"/>
        <w:ind w:left="2552" w:hanging="567"/>
      </w:pPr>
      <w:r w:rsidRPr="008C105D">
        <w:t xml:space="preserve">by applying the adjustment factors listed in paragraph </w:t>
      </w:r>
      <w:r w:rsidRPr="008C105D">
        <w:fldChar w:fldCharType="begin"/>
      </w:r>
      <w:r w:rsidRPr="008C105D">
        <w:instrText xml:space="preserve"> REF _Ref366091348 \r \h  \* MERGEFORMAT </w:instrText>
      </w:r>
      <w:r w:rsidRPr="008C105D">
        <w:fldChar w:fldCharType="separate"/>
      </w:r>
      <w:r w:rsidR="006059BD" w:rsidRPr="008C105D">
        <w:t>3.2.7</w:t>
      </w:r>
      <w:r w:rsidRPr="008C105D">
        <w:fldChar w:fldCharType="end"/>
      </w:r>
      <w:r w:rsidRPr="008C105D">
        <w:t xml:space="preserve"> and from an analysis of the Comparable Rates, derive the Equivalent Data;</w:t>
      </w:r>
    </w:p>
    <w:p w14:paraId="36ACB54B" w14:textId="77777777" w:rsidR="00C40424" w:rsidRPr="008C105D" w:rsidRDefault="00C40424" w:rsidP="00C40424">
      <w:pPr>
        <w:pStyle w:val="GPSL4numberedclause"/>
        <w:ind w:left="2552" w:hanging="567"/>
      </w:pPr>
      <w:r w:rsidRPr="008C105D">
        <w:t>using the Equivalent Data to calculate the Upper Quartile;</w:t>
      </w:r>
    </w:p>
    <w:p w14:paraId="1AB3CA4D" w14:textId="77777777" w:rsidR="00C40424" w:rsidRPr="008C105D" w:rsidRDefault="00C40424" w:rsidP="00C40424">
      <w:pPr>
        <w:pStyle w:val="GPSL4numberedclause"/>
        <w:ind w:left="2552" w:hanging="567"/>
      </w:pPr>
      <w:r w:rsidRPr="008C105D">
        <w:t>determine whether or not each Benchmarked Rate is, and/or the Benchmarked Rates as a whole are, Good Value.</w:t>
      </w:r>
    </w:p>
    <w:p w14:paraId="7E64AD75" w14:textId="77777777" w:rsidR="00C40424" w:rsidRPr="008C105D" w:rsidRDefault="00C40424" w:rsidP="00C40424">
      <w:pPr>
        <w:pStyle w:val="GPSL3numberedclause"/>
        <w:ind w:left="2137"/>
      </w:pPr>
      <w:bookmarkStart w:id="699" w:name="_Ref365988113"/>
      <w:r w:rsidRPr="008C105D">
        <w:t>The Supplier agrees to use its reasonable endeavours to obtain information from other suppliers or purchasers on Comparable Rates.</w:t>
      </w:r>
      <w:bookmarkEnd w:id="699"/>
    </w:p>
    <w:p w14:paraId="775F5843" w14:textId="77777777" w:rsidR="00C40424" w:rsidRPr="008C105D" w:rsidRDefault="00C40424" w:rsidP="00C40424">
      <w:pPr>
        <w:pStyle w:val="GPSL3numberedclause"/>
        <w:ind w:left="2137"/>
      </w:pPr>
      <w:bookmarkStart w:id="700" w:name="_Ref366091348"/>
      <w:r w:rsidRPr="008C105D">
        <w:t>In carrying out the benchmarking analysis the Supplier may have regard to the following matters when performing a comparative assessment of the Benchmarked Rates and the Comparable Rates in order to derive Equivalent Data:</w:t>
      </w:r>
      <w:bookmarkEnd w:id="700"/>
    </w:p>
    <w:p w14:paraId="1FC9FECC" w14:textId="77777777" w:rsidR="00C40424" w:rsidRPr="008C105D" w:rsidRDefault="00C40424" w:rsidP="00C40424">
      <w:pPr>
        <w:pStyle w:val="GPSL4numberedclause"/>
        <w:ind w:left="2552" w:hanging="567"/>
      </w:pPr>
      <w:r w:rsidRPr="008C105D">
        <w:t>the contractual terms and business environment under which the Comparable Rates are being provided (including the scale and geographical spread of the customers);</w:t>
      </w:r>
    </w:p>
    <w:p w14:paraId="2340A6B6" w14:textId="77777777" w:rsidR="00C40424" w:rsidRPr="008C105D" w:rsidRDefault="00C40424" w:rsidP="00C40424">
      <w:pPr>
        <w:pStyle w:val="GPSL4numberedclause"/>
        <w:ind w:left="2552" w:hanging="567"/>
      </w:pPr>
      <w:r w:rsidRPr="008C105D">
        <w:t>exchange rates;</w:t>
      </w:r>
    </w:p>
    <w:p w14:paraId="02485C5A" w14:textId="77777777" w:rsidR="00C40424" w:rsidRPr="008C105D" w:rsidRDefault="00C40424" w:rsidP="00C40424">
      <w:pPr>
        <w:pStyle w:val="GPSL4numberedclause"/>
        <w:ind w:left="2552" w:hanging="567"/>
      </w:pPr>
      <w:r w:rsidRPr="008C105D">
        <w:t>any other factors reasonably identified by the Supplier, which, if not taken into consideration, could unfairly cause the Suppliers pricing to appear non-competitive.</w:t>
      </w:r>
    </w:p>
    <w:p w14:paraId="2D0BA012" w14:textId="77777777" w:rsidR="00C40424" w:rsidRPr="008C105D" w:rsidRDefault="00C40424" w:rsidP="00C40424">
      <w:pPr>
        <w:pStyle w:val="GPSL2NumberedBoldHeading"/>
      </w:pPr>
      <w:r w:rsidRPr="008C105D">
        <w:t>Benchmarking Report:</w:t>
      </w:r>
    </w:p>
    <w:p w14:paraId="32088EEF" w14:textId="77777777" w:rsidR="00C40424" w:rsidRPr="008C105D" w:rsidRDefault="00C40424" w:rsidP="00C40424">
      <w:pPr>
        <w:pStyle w:val="GPSL3numberedclause"/>
        <w:ind w:left="2137"/>
      </w:pPr>
      <w:r w:rsidRPr="008C105D">
        <w:t xml:space="preserve">For the purposes of this Panel Agreement  Schedule 12 </w:t>
      </w:r>
      <w:r w:rsidRPr="008C105D">
        <w:rPr>
          <w:b/>
        </w:rPr>
        <w:t>“Benchmarking Report”</w:t>
      </w:r>
      <w:r w:rsidRPr="008C105D">
        <w:t xml:space="preserve"> shall mean the report produced by the Supplier following the Benchmark Review and as further described in this Panel Agreement Schedule 12;</w:t>
      </w:r>
    </w:p>
    <w:p w14:paraId="0D6040BE" w14:textId="77777777" w:rsidR="00C40424" w:rsidRPr="008C105D" w:rsidRDefault="00C40424" w:rsidP="00C40424">
      <w:pPr>
        <w:pStyle w:val="GPSL3numberedclause"/>
        <w:ind w:left="2137"/>
      </w:pPr>
      <w:r w:rsidRPr="008C105D">
        <w:t xml:space="preserve">The Supplier shall prepare a Benchmarking Report and deliver it to the Authority, at the time specified in the plan Approved pursuant to paragraph </w:t>
      </w:r>
      <w:r w:rsidRPr="008C105D">
        <w:fldChar w:fldCharType="begin"/>
      </w:r>
      <w:r w:rsidRPr="008C105D">
        <w:instrText xml:space="preserve"> REF _Ref365987948 \r \h  \* MERGEFORMAT </w:instrText>
      </w:r>
      <w:r w:rsidRPr="008C105D">
        <w:fldChar w:fldCharType="separate"/>
      </w:r>
      <w:r w:rsidR="006059BD" w:rsidRPr="008C105D">
        <w:t>3.2.3</w:t>
      </w:r>
      <w:r w:rsidRPr="008C105D">
        <w:fldChar w:fldCharType="end"/>
      </w:r>
      <w:r w:rsidRPr="008C105D">
        <w:t xml:space="preserve"> of this Schedule 12, setting out its findings.  Those findings shall be required to:</w:t>
      </w:r>
    </w:p>
    <w:p w14:paraId="40A06B4D" w14:textId="2EB53C6D" w:rsidR="00C40424" w:rsidRPr="008C105D" w:rsidRDefault="00C40424" w:rsidP="00C40424">
      <w:pPr>
        <w:pStyle w:val="GPSL4numberedclause"/>
        <w:ind w:left="2552" w:hanging="567"/>
      </w:pPr>
      <w:r w:rsidRPr="008C105D">
        <w:t xml:space="preserve">include a finding as to whether or not a Benchmarked Service and/or whether the Benchmarked </w:t>
      </w:r>
      <w:r w:rsidR="00927100" w:rsidRPr="008C105D">
        <w:t>Panel Services</w:t>
      </w:r>
      <w:r w:rsidRPr="008C105D">
        <w:t xml:space="preserve"> as a whole are, Good Value;</w:t>
      </w:r>
    </w:p>
    <w:p w14:paraId="65413E3D" w14:textId="1B207545" w:rsidR="00C40424" w:rsidRPr="008C105D" w:rsidRDefault="00C40424" w:rsidP="00C40424">
      <w:pPr>
        <w:pStyle w:val="GPSL4numberedclause"/>
        <w:ind w:left="2552" w:hanging="567"/>
      </w:pPr>
      <w:r w:rsidRPr="008C105D">
        <w:t xml:space="preserve">if any of the Benchmarked </w:t>
      </w:r>
      <w:r w:rsidR="00927100" w:rsidRPr="008C105D">
        <w:t>Panel Services</w:t>
      </w:r>
      <w:r w:rsidRPr="008C105D">
        <w:t xml:space="preserve"> are, individually or as a whole, not Good Value, specify the changes that would be required to make that Benchmarked Service or the Benchmarked </w:t>
      </w:r>
      <w:r w:rsidR="00927100" w:rsidRPr="008C105D">
        <w:t>Panel Services</w:t>
      </w:r>
      <w:r w:rsidRPr="008C105D">
        <w:t xml:space="preserve"> as a whole Good Value; and </w:t>
      </w:r>
    </w:p>
    <w:p w14:paraId="12FD9F20" w14:textId="6D49149D" w:rsidR="00C40424" w:rsidRPr="008C105D" w:rsidRDefault="00C40424" w:rsidP="00C40424">
      <w:pPr>
        <w:pStyle w:val="GPSL4numberedclause"/>
        <w:ind w:left="2552" w:hanging="567"/>
      </w:pPr>
      <w:r w:rsidRPr="008C105D">
        <w:t xml:space="preserve">include sufficient detail and transparency so that the Authority can interpret and understand how the Supplier has calculated whether or not the Benchmarked </w:t>
      </w:r>
      <w:r w:rsidR="00927100" w:rsidRPr="008C105D">
        <w:t>Panel Services</w:t>
      </w:r>
      <w:r w:rsidRPr="008C105D">
        <w:t xml:space="preserve"> are, individually or as a whole, Good Value.</w:t>
      </w:r>
    </w:p>
    <w:p w14:paraId="26CE56DC" w14:textId="77777777" w:rsidR="00C40424" w:rsidRPr="008C105D" w:rsidRDefault="00C40424" w:rsidP="00C40424">
      <w:pPr>
        <w:pStyle w:val="GPSL3numberedclause"/>
        <w:ind w:left="2137"/>
      </w:pPr>
      <w:r w:rsidRPr="008C105D">
        <w:lastRenderedPageBreak/>
        <w:t xml:space="preserve">The Parties agree that any changes required to this Panel Agreement identified in the Benchmarking Report may be implemented at the direction of the Authority in accordance with Clause </w:t>
      </w:r>
      <w:r w:rsidRPr="008C105D">
        <w:fldChar w:fldCharType="begin"/>
      </w:r>
      <w:r w:rsidRPr="008C105D">
        <w:instrText xml:space="preserve"> REF _Ref364957128 \r \h  \* MERGEFORMAT </w:instrText>
      </w:r>
      <w:r w:rsidRPr="008C105D">
        <w:fldChar w:fldCharType="separate"/>
      </w:r>
      <w:r w:rsidR="006059BD" w:rsidRPr="008C105D">
        <w:t>19.1</w:t>
      </w:r>
      <w:r w:rsidRPr="008C105D">
        <w:fldChar w:fldCharType="end"/>
      </w:r>
      <w:r w:rsidRPr="008C105D">
        <w:t xml:space="preserve"> (Variation Procedure).</w:t>
      </w:r>
    </w:p>
    <w:p w14:paraId="54E6ED4B" w14:textId="58E48697" w:rsidR="00C40424" w:rsidRPr="008C105D" w:rsidRDefault="00C40424" w:rsidP="00C40424">
      <w:pPr>
        <w:pStyle w:val="GPSL3numberedclause"/>
        <w:ind w:left="2137"/>
      </w:pPr>
      <w:r w:rsidRPr="008C105D">
        <w:t>The Authority shall be entitled to publish the results of any benchmarking of the Panel Prices to Other</w:t>
      </w:r>
      <w:r w:rsidR="00C66C35" w:rsidRPr="008C105D">
        <w:t xml:space="preserve"> Panel Customers</w:t>
      </w:r>
      <w:r w:rsidRPr="008C105D">
        <w:t>.</w:t>
      </w:r>
    </w:p>
    <w:p w14:paraId="3A2A3901" w14:textId="77777777" w:rsidR="00C40424" w:rsidRPr="008C105D" w:rsidRDefault="00C40424" w:rsidP="00C40424">
      <w:pPr>
        <w:pStyle w:val="GPSL1SCHEDULEHeading"/>
      </w:pPr>
      <w:r w:rsidRPr="008C105D">
        <w:t>CONTINUOUS IMPROVEMENT</w:t>
      </w:r>
    </w:p>
    <w:p w14:paraId="00D99E47" w14:textId="1F5CB4FC" w:rsidR="00C40424" w:rsidRPr="008C105D" w:rsidRDefault="00C40424" w:rsidP="00C40424">
      <w:pPr>
        <w:pStyle w:val="GPSL2Numbered"/>
        <w:ind w:left="502"/>
      </w:pPr>
      <w:bookmarkStart w:id="701" w:name="_Ref365989197"/>
      <w:r w:rsidRPr="008C105D">
        <w:t xml:space="preserve">The Supplier shall adopt a policy of continuous improvement in relation to the </w:t>
      </w:r>
      <w:r w:rsidR="00927100" w:rsidRPr="008C105D">
        <w:t>Panel Services</w:t>
      </w:r>
      <w:r w:rsidRPr="008C105D">
        <w:t xml:space="preserve"> pursuant to which it will regularly review with the Authority the </w:t>
      </w:r>
      <w:r w:rsidR="00927100" w:rsidRPr="008C105D">
        <w:t>Panel Services</w:t>
      </w:r>
      <w:r w:rsidRPr="008C105D">
        <w:t xml:space="preserve"> and the manner in which it is providing the </w:t>
      </w:r>
      <w:r w:rsidR="00927100" w:rsidRPr="008C105D">
        <w:t>Panel Services</w:t>
      </w:r>
      <w:r w:rsidRPr="008C105D">
        <w:t xml:space="preserve"> with a view to reducing the Authority's costs, the costs of </w:t>
      </w:r>
      <w:r w:rsidR="00C66C35" w:rsidRPr="008C105D">
        <w:t>Panel Customers</w:t>
      </w:r>
      <w:r w:rsidRPr="008C105D">
        <w:t xml:space="preserve"> (including the Panel Prices) and/or improving the quality and efficiency of the </w:t>
      </w:r>
      <w:r w:rsidR="00927100" w:rsidRPr="008C105D">
        <w:t>Panel Services</w:t>
      </w:r>
      <w:r w:rsidRPr="008C105D">
        <w:t>.  The Supplier and the Authority will provide to each other any information which may be relevant to assisting the objectives of continuous improvement and in particular reducing costs.</w:t>
      </w:r>
      <w:bookmarkEnd w:id="701"/>
    </w:p>
    <w:p w14:paraId="3799C523" w14:textId="41237458" w:rsidR="00C40424" w:rsidRPr="008C105D" w:rsidRDefault="00C40424" w:rsidP="00C40424">
      <w:pPr>
        <w:pStyle w:val="GPSL2Numbered"/>
        <w:ind w:left="502"/>
      </w:pPr>
      <w:r w:rsidRPr="008C105D">
        <w:t xml:space="preserve">The activity of Continuous Improvement shall be discussed on a periodical basis with the </w:t>
      </w:r>
      <w:r w:rsidR="00AB60F2" w:rsidRPr="008C105D">
        <w:t>Supplier Relationship Manager</w:t>
      </w:r>
      <w:r w:rsidRPr="008C105D">
        <w:t>.</w:t>
      </w:r>
    </w:p>
    <w:p w14:paraId="0ED0FBD7" w14:textId="4A854E05" w:rsidR="00B44790" w:rsidRPr="008C105D" w:rsidRDefault="00B44790" w:rsidP="00C40424">
      <w:pPr>
        <w:pStyle w:val="GPSL2Numbered"/>
        <w:ind w:left="502"/>
      </w:pPr>
      <w:r w:rsidRPr="008C105D">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8C105D" w:rsidRDefault="00270EF5" w:rsidP="00270EF5">
      <w:pPr>
        <w:pStyle w:val="GPSL2Numbered"/>
        <w:numPr>
          <w:ilvl w:val="0"/>
          <w:numId w:val="0"/>
        </w:numPr>
        <w:ind w:left="502"/>
      </w:pPr>
    </w:p>
    <w:p w14:paraId="1ECBF99B" w14:textId="77777777" w:rsidR="00F20C99" w:rsidRPr="008C105D" w:rsidRDefault="004F67FD">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46DA58D0" w14:textId="78D23939" w:rsidR="00932F6E" w:rsidRPr="008C105D" w:rsidRDefault="008770CA" w:rsidP="005D12BE">
      <w:pPr>
        <w:pStyle w:val="GPSSchTitleandNumber"/>
      </w:pPr>
      <w:r w:rsidRPr="008C105D">
        <w:br w:type="page"/>
      </w:r>
      <w:bookmarkStart w:id="702" w:name="_Toc366085198"/>
      <w:bookmarkStart w:id="703" w:name="_Toc380428758"/>
      <w:r w:rsidR="00CC5E47" w:rsidRPr="008C105D">
        <w:lastRenderedPageBreak/>
        <w:t xml:space="preserve"> </w:t>
      </w:r>
      <w:bookmarkStart w:id="704" w:name="_Toc467243023"/>
      <w:r w:rsidR="00A54319" w:rsidRPr="008C105D">
        <w:t xml:space="preserve">PANEL </w:t>
      </w:r>
      <w:r w:rsidR="00D42704" w:rsidRPr="008C105D">
        <w:t xml:space="preserve">AGREEMENT </w:t>
      </w:r>
      <w:r w:rsidR="00A54319" w:rsidRPr="008C105D">
        <w:t>SCHEDULE</w:t>
      </w:r>
      <w:r w:rsidR="00932F6E" w:rsidRPr="008C105D">
        <w:t xml:space="preserve"> 13: </w:t>
      </w:r>
      <w:r w:rsidR="005D12BE" w:rsidRPr="008C105D">
        <w:t>NOT USED</w:t>
      </w:r>
      <w:bookmarkEnd w:id="702"/>
      <w:bookmarkEnd w:id="703"/>
      <w:bookmarkEnd w:id="704"/>
    </w:p>
    <w:p w14:paraId="652760AA" w14:textId="3CD37D1E" w:rsidR="00932F6E" w:rsidRPr="008C105D" w:rsidRDefault="00932F6E" w:rsidP="00581ECE">
      <w:pPr>
        <w:pStyle w:val="GPSL4indent"/>
      </w:pPr>
    </w:p>
    <w:p w14:paraId="48BE88A3" w14:textId="7FB756E0" w:rsidR="00F20C99" w:rsidRPr="008C105D" w:rsidRDefault="00B26599" w:rsidP="001C4E7E">
      <w:pPr>
        <w:pStyle w:val="GPSSchTitleandNumber"/>
      </w:pPr>
      <w:r w:rsidRPr="008C105D">
        <w:br w:type="page"/>
      </w:r>
      <w:bookmarkStart w:id="705" w:name="_Toc366085199"/>
      <w:bookmarkStart w:id="706" w:name="_Toc380428759"/>
      <w:bookmarkStart w:id="707" w:name="_Toc467243024"/>
      <w:r w:rsidR="00A54319" w:rsidRPr="008C105D">
        <w:lastRenderedPageBreak/>
        <w:t xml:space="preserve">PANEL </w:t>
      </w:r>
      <w:r w:rsidR="00D42704" w:rsidRPr="008C105D">
        <w:t xml:space="preserve">AGREEMENT </w:t>
      </w:r>
      <w:r w:rsidR="00A335C2" w:rsidRPr="008C105D">
        <w:t>SCHEDULE 14: INSURANCE REQUIREMENTS</w:t>
      </w:r>
      <w:bookmarkEnd w:id="705"/>
      <w:bookmarkEnd w:id="706"/>
      <w:bookmarkEnd w:id="707"/>
    </w:p>
    <w:p w14:paraId="508CBDF7" w14:textId="77777777" w:rsidR="00F20C99" w:rsidRPr="008C105D" w:rsidRDefault="00B26599" w:rsidP="00E94334">
      <w:pPr>
        <w:pStyle w:val="GPSL1SCHEDULEHeading"/>
      </w:pPr>
      <w:r w:rsidRPr="008C105D">
        <w:t>OBLIGATION TO MAINTAIN INSURANCES</w:t>
      </w:r>
    </w:p>
    <w:p w14:paraId="42608406" w14:textId="14FAA07E" w:rsidR="00F20C99" w:rsidRPr="008C105D" w:rsidRDefault="00B26599" w:rsidP="00E94334">
      <w:pPr>
        <w:pStyle w:val="GPSL2Numbered"/>
      </w:pPr>
      <w:r w:rsidRPr="008C105D">
        <w:t xml:space="preserve">Without prejudice to its obligations to the Authority under this </w:t>
      </w:r>
      <w:r w:rsidR="00561291" w:rsidRPr="008C105D">
        <w:t>Panel Agreement</w:t>
      </w:r>
      <w:r w:rsidRPr="008C105D">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8C105D">
        <w:t>“</w:t>
      </w:r>
      <w:r w:rsidRPr="008C105D">
        <w:rPr>
          <w:b/>
        </w:rPr>
        <w:t>Insurances</w:t>
      </w:r>
      <w:r w:rsidRPr="008C105D">
        <w:t xml:space="preserve">”).  The Supplier shall ensure that each of the Insurances is effective no later than the </w:t>
      </w:r>
      <w:r w:rsidR="00B06416" w:rsidRPr="008C105D">
        <w:t>Panel Commencement Date</w:t>
      </w:r>
      <w:r w:rsidRPr="008C105D">
        <w:t>.</w:t>
      </w:r>
    </w:p>
    <w:p w14:paraId="0BB5A51D" w14:textId="77777777" w:rsidR="00F20C99" w:rsidRPr="008C105D" w:rsidRDefault="00B26599" w:rsidP="00E94334">
      <w:pPr>
        <w:pStyle w:val="GPSL2Numbered"/>
      </w:pPr>
      <w:r w:rsidRPr="008C105D">
        <w:t>The Insurances shall be maintained in accordance with Good Industry Practice</w:t>
      </w:r>
      <w:r w:rsidRPr="008C105D" w:rsidDel="001551BB">
        <w:t xml:space="preserve"> </w:t>
      </w:r>
      <w:r w:rsidRPr="008C105D">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8C105D" w:rsidRDefault="00B26599" w:rsidP="00E94334">
      <w:pPr>
        <w:pStyle w:val="GPSL2Numbered"/>
      </w:pPr>
      <w:r w:rsidRPr="008C105D">
        <w:t>The Insurances shall be taken out and maintained with insurers who are of good financial standing and of good repute in the international insurance market.</w:t>
      </w:r>
    </w:p>
    <w:p w14:paraId="5D65458E" w14:textId="5EE90595" w:rsidR="00F20C99" w:rsidRPr="008C105D" w:rsidRDefault="00B26599" w:rsidP="00E94334">
      <w:pPr>
        <w:pStyle w:val="GPSL2Numbered"/>
      </w:pPr>
      <w:r w:rsidRPr="008C105D">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8C105D">
        <w:t>Panel Services</w:t>
      </w:r>
      <w:r w:rsidR="00F87ECD" w:rsidRPr="008C105D">
        <w:t xml:space="preserve"> </w:t>
      </w:r>
      <w:r w:rsidRPr="008C105D">
        <w:t>and for which the Supplier is legally liable.</w:t>
      </w:r>
    </w:p>
    <w:p w14:paraId="112A4F5A" w14:textId="77777777" w:rsidR="00F20C99" w:rsidRPr="008C105D" w:rsidRDefault="00B26599" w:rsidP="00E94334">
      <w:pPr>
        <w:pStyle w:val="GPSL1SCHEDULEHeading"/>
      </w:pPr>
      <w:r w:rsidRPr="008C105D">
        <w:t>GENERAL OBLIGATIONS</w:t>
      </w:r>
    </w:p>
    <w:p w14:paraId="1F32DF5A" w14:textId="6DFD8DCE" w:rsidR="00F20C99" w:rsidRPr="008C105D" w:rsidRDefault="00B26599" w:rsidP="00E94334">
      <w:pPr>
        <w:pStyle w:val="GPSL2Numbered"/>
      </w:pPr>
      <w:r w:rsidRPr="008C105D">
        <w:t xml:space="preserve">Without limiting the other provisions of this </w:t>
      </w:r>
      <w:r w:rsidR="00561291" w:rsidRPr="008C105D">
        <w:t>Panel Agreement</w:t>
      </w:r>
      <w:r w:rsidRPr="008C105D">
        <w:t>, the Supplier shall:</w:t>
      </w:r>
    </w:p>
    <w:p w14:paraId="7DAF4740" w14:textId="7AE26404" w:rsidR="00A026E9" w:rsidRPr="008C105D" w:rsidRDefault="00B26599" w:rsidP="00E94334">
      <w:pPr>
        <w:pStyle w:val="GPSL3numberedclause"/>
      </w:pPr>
      <w:r w:rsidRPr="008C105D">
        <w:t xml:space="preserve">take or procure the taking of all reasonable risk management and risk </w:t>
      </w:r>
      <w:r w:rsidR="001F3C65" w:rsidRPr="008C105D">
        <w:t>C</w:t>
      </w:r>
      <w:r w:rsidRPr="008C105D">
        <w:t xml:space="preserve">ontrol measures in relation to the </w:t>
      </w:r>
      <w:r w:rsidR="00927100" w:rsidRPr="008C105D">
        <w:t>Panel Services</w:t>
      </w:r>
      <w:r w:rsidR="00F87ECD" w:rsidRPr="008C105D">
        <w:t xml:space="preserve"> </w:t>
      </w:r>
      <w:r w:rsidRPr="008C105D">
        <w:t>as it would be reasonable to expect of a prudent contractor acting in accordance with Good Industry Practice, including the investigation and reports of relevant claims to insurers;</w:t>
      </w:r>
    </w:p>
    <w:p w14:paraId="484D4DFF" w14:textId="77777777" w:rsidR="009D629C" w:rsidRPr="008C105D" w:rsidRDefault="00B26599" w:rsidP="00E94334">
      <w:pPr>
        <w:pStyle w:val="GPSL3numberedclause"/>
      </w:pPr>
      <w:r w:rsidRPr="008C105D">
        <w:t>promptly notify the insurers in writing of any relevant material fact under any Insurances of which the Supplier is or becomes aware; and</w:t>
      </w:r>
    </w:p>
    <w:p w14:paraId="58B61144" w14:textId="7DAFE5CD" w:rsidR="009D629C" w:rsidRPr="008C105D" w:rsidRDefault="00B26599" w:rsidP="00E94334">
      <w:pPr>
        <w:pStyle w:val="GPSL3numberedclause"/>
      </w:pPr>
      <w:r w:rsidRPr="008C105D">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8C105D" w:rsidRDefault="00B26599" w:rsidP="00E94334">
      <w:pPr>
        <w:pStyle w:val="GPSL1SCHEDULEHeading"/>
      </w:pPr>
      <w:r w:rsidRPr="008C105D">
        <w:t>FAILURE TO INSURE</w:t>
      </w:r>
    </w:p>
    <w:p w14:paraId="2262144B" w14:textId="77777777" w:rsidR="00F20C99" w:rsidRPr="008C105D" w:rsidRDefault="00B26599" w:rsidP="00E94334">
      <w:pPr>
        <w:pStyle w:val="GPSL2Numbered"/>
      </w:pPr>
      <w:r w:rsidRPr="008C105D">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8C105D" w:rsidRDefault="00B26599" w:rsidP="00E94334">
      <w:pPr>
        <w:pStyle w:val="GPSL2Numbered"/>
      </w:pPr>
      <w:r w:rsidRPr="008C105D">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8C105D" w:rsidRDefault="00B26599" w:rsidP="00E94334">
      <w:pPr>
        <w:pStyle w:val="GPSL1SCHEDULEHeading"/>
      </w:pPr>
      <w:r w:rsidRPr="008C105D">
        <w:t>EVIDENCE OF POLICIES</w:t>
      </w:r>
    </w:p>
    <w:p w14:paraId="014F8139" w14:textId="311DE5D7" w:rsidR="00F20C99" w:rsidRPr="008C105D" w:rsidRDefault="00B26599" w:rsidP="00E94334">
      <w:pPr>
        <w:pStyle w:val="GPSL2Numbered"/>
        <w:rPr>
          <w:caps/>
        </w:rPr>
      </w:pPr>
      <w:r w:rsidRPr="008C105D">
        <w:lastRenderedPageBreak/>
        <w:t xml:space="preserve">The Supplier shall upon the </w:t>
      </w:r>
      <w:r w:rsidR="00B06416" w:rsidRPr="008C105D">
        <w:t>Panel Commencement Date</w:t>
      </w:r>
      <w:r w:rsidR="005F35BD" w:rsidRPr="008C105D">
        <w:t xml:space="preserve"> and within</w:t>
      </w:r>
      <w:r w:rsidR="001F3C65" w:rsidRPr="008C105D">
        <w:t xml:space="preserve"> fifteen</w:t>
      </w:r>
      <w:r w:rsidR="005F35BD" w:rsidRPr="008C105D">
        <w:t xml:space="preserve"> </w:t>
      </w:r>
      <w:r w:rsidR="001F3C65" w:rsidRPr="008C105D">
        <w:t>(</w:t>
      </w:r>
      <w:r w:rsidR="005F35BD" w:rsidRPr="008C105D">
        <w:t>15</w:t>
      </w:r>
      <w:r w:rsidR="00F156C8" w:rsidRPr="008C105D">
        <w:t>)</w:t>
      </w:r>
      <w:r w:rsidR="005F35BD" w:rsidRPr="008C105D">
        <w:t xml:space="preserve"> </w:t>
      </w:r>
      <w:r w:rsidRPr="008C105D">
        <w:t xml:space="preserve">Working Days after the renewal of each of the Insurances, provide evidence, in a form satisfactory to the Authority, that the Insurances are in force and effect and meet in full the requirements of this </w:t>
      </w:r>
      <w:r w:rsidR="00A54319" w:rsidRPr="008C105D">
        <w:t xml:space="preserve">Panel </w:t>
      </w:r>
      <w:r w:rsidR="00D42704" w:rsidRPr="008C105D">
        <w:t xml:space="preserve">Agreement </w:t>
      </w:r>
      <w:r w:rsidR="00A54319" w:rsidRPr="008C105D">
        <w:t>Schedule</w:t>
      </w:r>
      <w:r w:rsidR="00B612E2" w:rsidRPr="008C105D">
        <w:t xml:space="preserve"> 14</w:t>
      </w:r>
      <w:r w:rsidRPr="008C105D">
        <w:t>.  Receipt of such evidence by the Authority shall not in itself constitute acceptance by the Authority or relieve the Supplier of any of its liabilities and obligations under this Agreement.</w:t>
      </w:r>
    </w:p>
    <w:p w14:paraId="621D2539" w14:textId="77777777" w:rsidR="00F20C99" w:rsidRPr="008C105D" w:rsidRDefault="00B26599" w:rsidP="00E94334">
      <w:pPr>
        <w:pStyle w:val="GPSL1SCHEDULEHeading"/>
      </w:pPr>
      <w:r w:rsidRPr="008C105D">
        <w:t xml:space="preserve">AGGREGATE LIMIT OF INDEMNITY </w:t>
      </w:r>
    </w:p>
    <w:p w14:paraId="1329DA6C" w14:textId="77777777" w:rsidR="00F20C99" w:rsidRPr="008C105D" w:rsidRDefault="00B26599" w:rsidP="00E94334">
      <w:pPr>
        <w:pStyle w:val="GPSL2Numbered"/>
        <w:rPr>
          <w:caps/>
        </w:rPr>
      </w:pPr>
      <w:r w:rsidRPr="008C105D">
        <w:t xml:space="preserve">Where the minimum limit of indemnity required in relation to any of the Insurances is specified as being "in the aggregate": </w:t>
      </w:r>
    </w:p>
    <w:p w14:paraId="47AD1097" w14:textId="71155D80" w:rsidR="00F20C99" w:rsidRPr="008C105D" w:rsidRDefault="00B26599" w:rsidP="00E94334">
      <w:pPr>
        <w:pStyle w:val="GPSL3numberedclause"/>
      </w:pPr>
      <w:r w:rsidRPr="008C105D">
        <w:t xml:space="preserve">if a claim or claims which do not relate to this </w:t>
      </w:r>
      <w:r w:rsidR="00561291" w:rsidRPr="008C105D">
        <w:t>Panel Agreement</w:t>
      </w:r>
      <w:r w:rsidRPr="008C105D">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8C105D" w:rsidRDefault="00B26599" w:rsidP="00E94334">
      <w:pPr>
        <w:pStyle w:val="GPSL4numberedclause"/>
        <w:rPr>
          <w:caps/>
        </w:rPr>
      </w:pPr>
      <w:r w:rsidRPr="008C105D">
        <w:t xml:space="preserve">details of the policy concerned; and </w:t>
      </w:r>
    </w:p>
    <w:p w14:paraId="35AD6DC9" w14:textId="77777777" w:rsidR="00F20C99" w:rsidRPr="008C105D" w:rsidRDefault="00B26599" w:rsidP="00E94334">
      <w:pPr>
        <w:pStyle w:val="GPSL4numberedclause"/>
        <w:rPr>
          <w:caps/>
        </w:rPr>
      </w:pPr>
      <w:r w:rsidRPr="008C105D">
        <w:t>its proposed solution for maintaining the minimum limit of indemnity specified; and</w:t>
      </w:r>
    </w:p>
    <w:p w14:paraId="59599800" w14:textId="2DFEF2DE" w:rsidR="00A026E9" w:rsidRPr="008C105D" w:rsidRDefault="00B26599" w:rsidP="00E94334">
      <w:pPr>
        <w:pStyle w:val="GPSL3numberedclause"/>
        <w:rPr>
          <w:caps/>
        </w:rPr>
      </w:pPr>
      <w:r w:rsidRPr="008C105D">
        <w:t xml:space="preserve">if and to the extent that the level of insurance cover available falls below that minimum because a claim or claims which do not relate to this </w:t>
      </w:r>
      <w:r w:rsidR="00561291" w:rsidRPr="008C105D">
        <w:t>Panel Agreement</w:t>
      </w:r>
      <w:r w:rsidRPr="008C105D">
        <w:t xml:space="preserve"> are paid by insurers, the Supplier shall:</w:t>
      </w:r>
    </w:p>
    <w:p w14:paraId="5D292BFD" w14:textId="34FFAE0B" w:rsidR="00A026E9" w:rsidRPr="008C105D" w:rsidRDefault="00B26599" w:rsidP="00E94334">
      <w:pPr>
        <w:pStyle w:val="GPSL4numberedclause"/>
        <w:rPr>
          <w:caps/>
        </w:rPr>
      </w:pPr>
      <w:r w:rsidRPr="008C105D">
        <w:t xml:space="preserve">ensure that the insurance cover is reinstated to maintain at all times the minimum limit of indemnity specified for claims relating to this </w:t>
      </w:r>
      <w:r w:rsidR="00561291" w:rsidRPr="008C105D">
        <w:t>Panel Agreement</w:t>
      </w:r>
      <w:r w:rsidRPr="008C105D">
        <w:t>; or</w:t>
      </w:r>
    </w:p>
    <w:p w14:paraId="0F8969A5" w14:textId="77777777" w:rsidR="009D629C" w:rsidRPr="008C105D" w:rsidRDefault="00B26599" w:rsidP="00E94334">
      <w:pPr>
        <w:pStyle w:val="GPSL4numberedclause"/>
        <w:rPr>
          <w:caps/>
        </w:rPr>
      </w:pPr>
      <w:r w:rsidRPr="008C105D">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8C105D" w:rsidRDefault="00B26599" w:rsidP="00E94334">
      <w:pPr>
        <w:pStyle w:val="GPSL1SCHEDULEHeading"/>
      </w:pPr>
      <w:r w:rsidRPr="008C105D">
        <w:t>CANCELLATION</w:t>
      </w:r>
    </w:p>
    <w:p w14:paraId="0528E392" w14:textId="77777777" w:rsidR="00F20C99" w:rsidRPr="008C105D" w:rsidRDefault="00B26599" w:rsidP="00E94334">
      <w:pPr>
        <w:pStyle w:val="GPSL2Numbered"/>
        <w:rPr>
          <w:caps/>
        </w:rPr>
      </w:pPr>
      <w:r w:rsidRPr="008C105D">
        <w:t>The Supplier shall notify the Authority in writing at least</w:t>
      </w:r>
      <w:r w:rsidR="00B612E2" w:rsidRPr="008C105D">
        <w:t xml:space="preserve"> five</w:t>
      </w:r>
      <w:r w:rsidRPr="008C105D">
        <w:t xml:space="preserve"> </w:t>
      </w:r>
      <w:r w:rsidR="00B612E2" w:rsidRPr="008C105D">
        <w:t>(</w:t>
      </w:r>
      <w:r w:rsidRPr="008C105D">
        <w:t>5</w:t>
      </w:r>
      <w:r w:rsidR="00B612E2" w:rsidRPr="008C105D">
        <w:t>)</w:t>
      </w:r>
      <w:r w:rsidRPr="008C105D">
        <w:t> Working Days prior to the cancellation, suspension, termination or non-renewal of any of the Insurances.</w:t>
      </w:r>
    </w:p>
    <w:p w14:paraId="0CAEFC02" w14:textId="77777777" w:rsidR="00F20C99" w:rsidRPr="008C105D" w:rsidRDefault="00B26599" w:rsidP="00E94334">
      <w:pPr>
        <w:pStyle w:val="GPSL1SCHEDULEHeading"/>
      </w:pPr>
      <w:r w:rsidRPr="008C105D">
        <w:t xml:space="preserve">INSURANCE CLAIMS </w:t>
      </w:r>
    </w:p>
    <w:p w14:paraId="30069366" w14:textId="3537A6F9" w:rsidR="00F20C99" w:rsidRPr="008C105D" w:rsidRDefault="00B26599" w:rsidP="00E94334">
      <w:pPr>
        <w:pStyle w:val="GPSL2Numbered"/>
      </w:pPr>
      <w:r w:rsidRPr="008C105D">
        <w:t xml:space="preserve">The Supplier shall promptly notify to insurers any matter arising from, or in relation to, the </w:t>
      </w:r>
      <w:r w:rsidR="00927100" w:rsidRPr="008C105D">
        <w:t>Panel Services</w:t>
      </w:r>
      <w:r w:rsidR="00F87ECD" w:rsidRPr="008C105D">
        <w:t xml:space="preserve"> </w:t>
      </w:r>
      <w:r w:rsidRPr="008C105D">
        <w:t xml:space="preserve">and/or this </w:t>
      </w:r>
      <w:r w:rsidR="00561291" w:rsidRPr="008C105D">
        <w:t>Panel Agreement</w:t>
      </w:r>
      <w:r w:rsidRPr="008C105D">
        <w:t xml:space="preserve"> for which it may be entitled to claim under any of the Insurances.  In the event that the Authority receives a claim relating to or arising out of the </w:t>
      </w:r>
      <w:r w:rsidR="00927100" w:rsidRPr="008C105D">
        <w:t>Panel Services</w:t>
      </w:r>
      <w:r w:rsidR="00F87ECD" w:rsidRPr="008C105D">
        <w:t xml:space="preserve"> </w:t>
      </w:r>
      <w:r w:rsidRPr="008C105D">
        <w:t xml:space="preserve">or this </w:t>
      </w:r>
      <w:r w:rsidR="00561291" w:rsidRPr="008C105D">
        <w:t>Panel Agreement</w:t>
      </w:r>
      <w:r w:rsidRPr="008C105D">
        <w:t>, the Supplier shall co-operate with the Authority and assist it in dealing with such claims including without limitation providing information and documentation in a timely manner.</w:t>
      </w:r>
    </w:p>
    <w:p w14:paraId="07516C27" w14:textId="333016FE" w:rsidR="00F20C99" w:rsidRPr="008C105D" w:rsidRDefault="00B26599" w:rsidP="00E94334">
      <w:pPr>
        <w:pStyle w:val="GPSL2Numbered"/>
      </w:pPr>
      <w:r w:rsidRPr="008C105D">
        <w:t xml:space="preserve">Except where the Authority is the claimant party, the Supplier shall give the Authority notice within </w:t>
      </w:r>
      <w:r w:rsidR="00B612E2" w:rsidRPr="008C105D">
        <w:t>twenty (</w:t>
      </w:r>
      <w:r w:rsidRPr="008C105D">
        <w:t>20</w:t>
      </w:r>
      <w:r w:rsidR="00B612E2" w:rsidRPr="008C105D">
        <w:t>)</w:t>
      </w:r>
      <w:r w:rsidRPr="008C105D">
        <w:t xml:space="preserve"> Working Days after any insurance claim in excess of </w:t>
      </w:r>
      <w:r w:rsidR="00F23738" w:rsidRPr="008C105D">
        <w:t>£100,000.00</w:t>
      </w:r>
      <w:r w:rsidRPr="008C105D">
        <w:t xml:space="preserve"> relating to or arising out of the provision of the </w:t>
      </w:r>
      <w:r w:rsidR="00927100" w:rsidRPr="008C105D">
        <w:t>Panel Services</w:t>
      </w:r>
      <w:r w:rsidR="00F87ECD" w:rsidRPr="008C105D">
        <w:t xml:space="preserve"> </w:t>
      </w:r>
      <w:r w:rsidRPr="008C105D">
        <w:t xml:space="preserve">or this </w:t>
      </w:r>
      <w:r w:rsidR="00561291" w:rsidRPr="008C105D">
        <w:t>Panel Agreement</w:t>
      </w:r>
      <w:r w:rsidRPr="008C105D">
        <w:t xml:space="preserve"> on any of the Insurances or which, but for the application of the applicable policy excess, would be made </w:t>
      </w:r>
      <w:r w:rsidRPr="008C105D">
        <w:lastRenderedPageBreak/>
        <w:t>on any of the Insurances and (if required by the Authority) full details of the incident giving rise to the claim.</w:t>
      </w:r>
    </w:p>
    <w:p w14:paraId="59AEBB34" w14:textId="77777777" w:rsidR="00F20C99" w:rsidRPr="008C105D" w:rsidRDefault="00B26599" w:rsidP="00E94334">
      <w:pPr>
        <w:pStyle w:val="GPSL2Numbered"/>
      </w:pPr>
      <w:r w:rsidRPr="008C105D">
        <w:t>Where any Insurance requires payment of a premium, the Supplier shall be liable for and shall promptly pay such premium.</w:t>
      </w:r>
    </w:p>
    <w:p w14:paraId="1F50AC15" w14:textId="11F6DD45" w:rsidR="00F20C99" w:rsidRPr="008C105D" w:rsidRDefault="00B26599" w:rsidP="00E94334">
      <w:pPr>
        <w:pStyle w:val="GPSL2Numbered"/>
      </w:pPr>
      <w:r w:rsidRPr="008C105D">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8C105D">
        <w:t>Panel Agreement</w:t>
      </w:r>
      <w:r w:rsidRPr="008C105D">
        <w:t xml:space="preserve"> or otherwise.</w:t>
      </w:r>
    </w:p>
    <w:p w14:paraId="74E67492" w14:textId="77777777" w:rsidR="00F20C99" w:rsidRPr="008C105D" w:rsidRDefault="0028338E">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4813082A" w14:textId="77777777" w:rsidR="00F20C99" w:rsidRPr="008C105D" w:rsidRDefault="00B26599" w:rsidP="001C4E7E">
      <w:pPr>
        <w:pStyle w:val="GPSSchAnnexname"/>
      </w:pPr>
      <w:r w:rsidRPr="008C105D">
        <w:br w:type="page"/>
      </w:r>
      <w:bookmarkStart w:id="708" w:name="_Toc366085200"/>
      <w:bookmarkStart w:id="709" w:name="_Toc380428760"/>
      <w:bookmarkStart w:id="710" w:name="_Toc467243025"/>
      <w:r w:rsidR="00A335C2" w:rsidRPr="008C105D">
        <w:lastRenderedPageBreak/>
        <w:t xml:space="preserve">ANNEX 1: </w:t>
      </w:r>
      <w:r w:rsidR="008770CA" w:rsidRPr="008C105D">
        <w:t>REQUIRED INSURANCES</w:t>
      </w:r>
      <w:bookmarkEnd w:id="708"/>
      <w:bookmarkEnd w:id="709"/>
      <w:bookmarkEnd w:id="710"/>
    </w:p>
    <w:p w14:paraId="1D2D084E" w14:textId="77777777" w:rsidR="00F20C99" w:rsidRPr="008C105D" w:rsidRDefault="008770CA" w:rsidP="001C4E7E">
      <w:pPr>
        <w:pStyle w:val="GPSSchPart"/>
      </w:pPr>
      <w:r w:rsidRPr="008C105D">
        <w:t xml:space="preserve">Part A: Third Party Public &amp; Products Liability Insurance </w:t>
      </w:r>
    </w:p>
    <w:p w14:paraId="63A45207" w14:textId="77777777" w:rsidR="00F20C99" w:rsidRPr="008C105D" w:rsidRDefault="00B26599" w:rsidP="00E94334">
      <w:pPr>
        <w:pStyle w:val="GPSL1SCHEDULEHeading"/>
      </w:pPr>
      <w:r w:rsidRPr="008C105D">
        <w:t xml:space="preserve">Insured </w:t>
      </w:r>
    </w:p>
    <w:p w14:paraId="31EBD180" w14:textId="77777777" w:rsidR="00F20C99" w:rsidRPr="008C105D" w:rsidRDefault="00B26599" w:rsidP="00E94334">
      <w:pPr>
        <w:pStyle w:val="GPSL2Numbered"/>
        <w:rPr>
          <w:caps/>
        </w:rPr>
      </w:pPr>
      <w:r w:rsidRPr="008C105D">
        <w:t>The Supplier</w:t>
      </w:r>
    </w:p>
    <w:p w14:paraId="3ED0F81D" w14:textId="77777777" w:rsidR="00F20C99" w:rsidRPr="008C105D" w:rsidRDefault="00B26599" w:rsidP="00E94334">
      <w:pPr>
        <w:pStyle w:val="GPSL1SCHEDULEHeading"/>
      </w:pPr>
      <w:r w:rsidRPr="008C105D">
        <w:t>Interest</w:t>
      </w:r>
    </w:p>
    <w:p w14:paraId="71CB377D" w14:textId="77777777" w:rsidR="00F20C99" w:rsidRPr="008C105D" w:rsidRDefault="00B26599" w:rsidP="00E94334">
      <w:pPr>
        <w:pStyle w:val="GPSL2Numbered"/>
        <w:rPr>
          <w:caps/>
        </w:rPr>
      </w:pPr>
      <w:r w:rsidRPr="008C105D">
        <w:t>To indemnify the Insured in respect of all sums which the Insured shall become legally liable to pay as damages, including claimant's costs and expenses, in respect of accidental:</w:t>
      </w:r>
    </w:p>
    <w:p w14:paraId="1C1CB724" w14:textId="77777777" w:rsidR="00A026E9" w:rsidRPr="008C105D" w:rsidRDefault="00B26599" w:rsidP="00E94334">
      <w:pPr>
        <w:pStyle w:val="GPSL3numberedclause"/>
        <w:rPr>
          <w:caps/>
        </w:rPr>
      </w:pPr>
      <w:r w:rsidRPr="008C105D">
        <w:t>death or bodily injury to or sickness, illness or disease contracted by any person;</w:t>
      </w:r>
    </w:p>
    <w:p w14:paraId="14AA95F4" w14:textId="77777777" w:rsidR="009D629C" w:rsidRPr="008C105D" w:rsidRDefault="00B26599" w:rsidP="00E94334">
      <w:pPr>
        <w:pStyle w:val="GPSL3numberedclause"/>
        <w:rPr>
          <w:caps/>
        </w:rPr>
      </w:pPr>
      <w:r w:rsidRPr="008C105D">
        <w:t>loss of or damage to property;</w:t>
      </w:r>
    </w:p>
    <w:p w14:paraId="6F477C1E" w14:textId="451F8945" w:rsidR="00A026E9" w:rsidRPr="008C105D" w:rsidRDefault="00B26599" w:rsidP="00E94334">
      <w:pPr>
        <w:pStyle w:val="GPSL2Indent"/>
        <w:rPr>
          <w:caps/>
        </w:rPr>
      </w:pPr>
      <w:r w:rsidRPr="008C105D">
        <w:t xml:space="preserve">happening during the period of insurance (as specified in Paragraph 5 of </w:t>
      </w:r>
      <w:r w:rsidR="000377BD" w:rsidRPr="008C105D">
        <w:t xml:space="preserve">this Annex 1 to this </w:t>
      </w:r>
      <w:r w:rsidRPr="008C105D">
        <w:t xml:space="preserve">Schedule </w:t>
      </w:r>
      <w:r w:rsidR="000377BD" w:rsidRPr="008C105D">
        <w:t>14</w:t>
      </w:r>
      <w:r w:rsidRPr="008C105D">
        <w:t>)</w:t>
      </w:r>
      <w:r w:rsidR="00FC3BD4" w:rsidRPr="008C105D">
        <w:t xml:space="preserve"> </w:t>
      </w:r>
      <w:r w:rsidRPr="008C105D">
        <w:t xml:space="preserve">and arising out of or in connection with the provision of the </w:t>
      </w:r>
      <w:r w:rsidR="00927100" w:rsidRPr="008C105D">
        <w:t>Panel Services</w:t>
      </w:r>
      <w:r w:rsidR="00F87ECD" w:rsidRPr="008C105D">
        <w:t xml:space="preserve"> </w:t>
      </w:r>
      <w:r w:rsidRPr="008C105D">
        <w:t xml:space="preserve">and in connection with this </w:t>
      </w:r>
      <w:r w:rsidR="00561291" w:rsidRPr="008C105D">
        <w:t>Panel Agreement</w:t>
      </w:r>
      <w:r w:rsidRPr="008C105D">
        <w:t>.</w:t>
      </w:r>
    </w:p>
    <w:p w14:paraId="247179DF" w14:textId="77777777" w:rsidR="00F20C99" w:rsidRPr="008C105D" w:rsidRDefault="00B26599" w:rsidP="00E94334">
      <w:pPr>
        <w:pStyle w:val="GPSL1SCHEDULEHeading"/>
      </w:pPr>
      <w:r w:rsidRPr="008C105D">
        <w:t>Limit of indemnity</w:t>
      </w:r>
    </w:p>
    <w:p w14:paraId="305D13F0" w14:textId="591EE561" w:rsidR="00F20C99" w:rsidRPr="008C105D" w:rsidRDefault="00B26599" w:rsidP="00E94334">
      <w:pPr>
        <w:pStyle w:val="GPSL2Numbered"/>
        <w:rPr>
          <w:caps/>
        </w:rPr>
      </w:pPr>
      <w:r w:rsidRPr="008C105D">
        <w:t>Not less than</w:t>
      </w:r>
      <w:r w:rsidRPr="008C105D">
        <w:rPr>
          <w:strike/>
        </w:rPr>
        <w:t xml:space="preserve"> </w:t>
      </w:r>
      <w:r w:rsidR="001F5697" w:rsidRPr="008C105D">
        <w:t>one</w:t>
      </w:r>
      <w:r w:rsidR="00EC2775" w:rsidRPr="008C105D">
        <w:t xml:space="preserve"> (1)</w:t>
      </w:r>
      <w:r w:rsidR="001F5697" w:rsidRPr="008C105D">
        <w:t xml:space="preserve"> million pounds (£1,000,000.00)</w:t>
      </w:r>
      <w:r w:rsidR="001F5697" w:rsidRPr="008C105D">
        <w:rPr>
          <w:b/>
        </w:rPr>
        <w:t xml:space="preserve"> </w:t>
      </w:r>
      <w:r w:rsidRPr="008C105D">
        <w:t>in respect of any one occurrence, the number of occurrences being unlimited, but</w:t>
      </w:r>
      <w:r w:rsidR="00FE31C1">
        <w:t xml:space="preserve"> </w:t>
      </w:r>
      <w:r w:rsidR="00FE31C1" w:rsidRPr="008C105D">
        <w:t>one (1) million pounds (£1,000,000.00)</w:t>
      </w:r>
      <w:r w:rsidR="00FE31C1" w:rsidRPr="008C105D">
        <w:rPr>
          <w:b/>
        </w:rPr>
        <w:t xml:space="preserve"> any</w:t>
      </w:r>
      <w:r w:rsidRPr="008C105D">
        <w:t xml:space="preserve"> one occurrence and in the aggregate per annum in respect of products and pollution liability.</w:t>
      </w:r>
    </w:p>
    <w:p w14:paraId="7DD2B34D" w14:textId="77777777" w:rsidR="00F20C99" w:rsidRPr="008C105D" w:rsidRDefault="00B26599" w:rsidP="00E94334">
      <w:pPr>
        <w:pStyle w:val="GPSL1SCHEDULEHeading"/>
      </w:pPr>
      <w:r w:rsidRPr="008C105D">
        <w:t>Territorial limits</w:t>
      </w:r>
    </w:p>
    <w:p w14:paraId="17359E5D" w14:textId="29BC8148" w:rsidR="00F20C99" w:rsidRPr="008C105D" w:rsidRDefault="00FE31C1" w:rsidP="00E94334">
      <w:pPr>
        <w:pStyle w:val="GPSL3numberedclause"/>
        <w:rPr>
          <w:caps/>
        </w:rPr>
      </w:pPr>
      <w:r>
        <w:t>Anywhere in the World</w:t>
      </w:r>
    </w:p>
    <w:p w14:paraId="7F092654" w14:textId="77777777" w:rsidR="00F20C99" w:rsidRPr="008C105D" w:rsidRDefault="00B26599" w:rsidP="00E94334">
      <w:pPr>
        <w:pStyle w:val="GPSL1SCHEDULEHeading"/>
      </w:pPr>
      <w:r w:rsidRPr="008C105D">
        <w:t>Period of insurance</w:t>
      </w:r>
    </w:p>
    <w:p w14:paraId="1D106ED6" w14:textId="6B3F0119" w:rsidR="00F20C99" w:rsidRPr="008C105D" w:rsidRDefault="00B26599" w:rsidP="00E94334">
      <w:pPr>
        <w:pStyle w:val="GPSL2Numbered"/>
        <w:rPr>
          <w:caps/>
        </w:rPr>
      </w:pPr>
      <w:r w:rsidRPr="008C105D">
        <w:t xml:space="preserve">From the </w:t>
      </w:r>
      <w:r w:rsidR="00B06416" w:rsidRPr="008C105D">
        <w:t>Panel Commencement Date</w:t>
      </w:r>
      <w:r w:rsidRPr="008C105D">
        <w:t xml:space="preserve"> for the </w:t>
      </w:r>
      <w:r w:rsidR="00B06416" w:rsidRPr="008C105D">
        <w:t>Panel Period</w:t>
      </w:r>
      <w:r w:rsidRPr="008C105D">
        <w:t xml:space="preserve"> and renewable on an annual basis unless agreed otherwise by the Authority in writing.</w:t>
      </w:r>
    </w:p>
    <w:p w14:paraId="1A78C736" w14:textId="77777777" w:rsidR="00F20C99" w:rsidRPr="008C105D" w:rsidRDefault="00B26599" w:rsidP="00E94334">
      <w:pPr>
        <w:pStyle w:val="GPSL1SCHEDULEHeading"/>
      </w:pPr>
      <w:r w:rsidRPr="008C105D">
        <w:t>Cover features and extensions</w:t>
      </w:r>
    </w:p>
    <w:p w14:paraId="267F1053" w14:textId="77777777" w:rsidR="00F20C99" w:rsidRPr="008C105D" w:rsidRDefault="00B26599" w:rsidP="00E94334">
      <w:pPr>
        <w:pStyle w:val="GPSL2Numbered"/>
        <w:rPr>
          <w:caps/>
        </w:rPr>
      </w:pPr>
      <w:r w:rsidRPr="008C105D">
        <w:t>Indemnity to principals clause.</w:t>
      </w:r>
    </w:p>
    <w:p w14:paraId="73A21259" w14:textId="77777777" w:rsidR="00F20C99" w:rsidRPr="008C105D" w:rsidRDefault="00B26599" w:rsidP="00E94334">
      <w:pPr>
        <w:pStyle w:val="GPSL1SCHEDULEHeading"/>
      </w:pPr>
      <w:r w:rsidRPr="008C105D">
        <w:t>Principal exclusions</w:t>
      </w:r>
    </w:p>
    <w:p w14:paraId="2BA6C423" w14:textId="77777777" w:rsidR="00F20C99" w:rsidRPr="008C105D" w:rsidRDefault="00B26599" w:rsidP="00E94334">
      <w:pPr>
        <w:pStyle w:val="GPSL2Numbered"/>
        <w:rPr>
          <w:caps/>
        </w:rPr>
      </w:pPr>
      <w:r w:rsidRPr="008C105D">
        <w:t>War and related perils.</w:t>
      </w:r>
    </w:p>
    <w:p w14:paraId="37BF4A75" w14:textId="77777777" w:rsidR="00F20C99" w:rsidRPr="008C105D" w:rsidRDefault="00B26599" w:rsidP="00E94334">
      <w:pPr>
        <w:pStyle w:val="GPSL2Numbered"/>
        <w:rPr>
          <w:caps/>
        </w:rPr>
      </w:pPr>
      <w:r w:rsidRPr="008C105D">
        <w:t>Nuclear and radioactive risks.</w:t>
      </w:r>
    </w:p>
    <w:p w14:paraId="409838E1" w14:textId="436D32EC" w:rsidR="00F20C99" w:rsidRPr="008C105D" w:rsidRDefault="00B26599" w:rsidP="00E94334">
      <w:pPr>
        <w:pStyle w:val="GPSL2Numbered"/>
        <w:rPr>
          <w:caps/>
        </w:rPr>
      </w:pPr>
      <w:r w:rsidRPr="008C105D">
        <w:t>Liability for death, illness, disease or bodily injury sustained by employees of the Insured during the course of their employment.</w:t>
      </w:r>
    </w:p>
    <w:p w14:paraId="2ACAE96E" w14:textId="77777777" w:rsidR="00F20C99" w:rsidRPr="008C105D" w:rsidRDefault="00B26599" w:rsidP="00E94334">
      <w:pPr>
        <w:pStyle w:val="GPSL2Numbered"/>
        <w:rPr>
          <w:caps/>
        </w:rPr>
      </w:pPr>
      <w:r w:rsidRPr="008C105D">
        <w:t>Liability arising out of the use of mechanically propelled vehicles whilst required to be compulsorily insured by applicable Law in respect of such vehicles.</w:t>
      </w:r>
    </w:p>
    <w:p w14:paraId="4569E4B2" w14:textId="77777777" w:rsidR="00F20C99" w:rsidRPr="008C105D" w:rsidRDefault="00B26599" w:rsidP="00E94334">
      <w:pPr>
        <w:pStyle w:val="GPSL2Numbered"/>
        <w:rPr>
          <w:caps/>
        </w:rPr>
      </w:pPr>
      <w:r w:rsidRPr="008C105D">
        <w:t>Liability in respect of predetermined penalties or liquidated damages imposed under any contract entered into by the Insured.</w:t>
      </w:r>
    </w:p>
    <w:p w14:paraId="0A77624D" w14:textId="77777777" w:rsidR="00F20C99" w:rsidRPr="008C105D" w:rsidRDefault="00B26599" w:rsidP="00E94334">
      <w:pPr>
        <w:pStyle w:val="GPSL2Numbered"/>
        <w:rPr>
          <w:caps/>
        </w:rPr>
      </w:pPr>
      <w:r w:rsidRPr="008C105D">
        <w:t>Liability arising out of technical or professional advice other than in respect of death or bodily injury to persons or damage to third party property.</w:t>
      </w:r>
    </w:p>
    <w:p w14:paraId="2102CB16" w14:textId="77777777" w:rsidR="009D629C" w:rsidRPr="008C105D" w:rsidRDefault="00B26599" w:rsidP="00E94334">
      <w:pPr>
        <w:pStyle w:val="GPSL2Numbered"/>
        <w:rPr>
          <w:caps/>
        </w:rPr>
      </w:pPr>
      <w:r w:rsidRPr="008C105D">
        <w:t>Liability arising from the ownership, possession or use of any aircraft or marine vessel.</w:t>
      </w:r>
    </w:p>
    <w:p w14:paraId="0335DDCB" w14:textId="77777777" w:rsidR="009D629C" w:rsidRPr="008C105D" w:rsidRDefault="00B26599" w:rsidP="00E94334">
      <w:pPr>
        <w:pStyle w:val="GPSL2Numbered"/>
        <w:rPr>
          <w:caps/>
        </w:rPr>
      </w:pPr>
      <w:r w:rsidRPr="008C105D">
        <w:lastRenderedPageBreak/>
        <w:t>Liability arising from seepage and pollution unless caused by a sudden, unintended and unexpected occurrence.</w:t>
      </w:r>
    </w:p>
    <w:p w14:paraId="448A5D35" w14:textId="77777777" w:rsidR="00F20C99" w:rsidRPr="008C105D" w:rsidRDefault="00B26599" w:rsidP="00E94334">
      <w:pPr>
        <w:pStyle w:val="GPSL1SCHEDULEHeading"/>
      </w:pPr>
      <w:r w:rsidRPr="008C105D">
        <w:t>Maximum deductible threshold</w:t>
      </w:r>
    </w:p>
    <w:p w14:paraId="0B269765" w14:textId="77777777" w:rsidR="00F20C99" w:rsidRPr="008C105D" w:rsidRDefault="00B26599" w:rsidP="00E94334">
      <w:pPr>
        <w:pStyle w:val="GPSL2Numbered"/>
        <w:rPr>
          <w:caps/>
        </w:rPr>
      </w:pPr>
      <w:r w:rsidRPr="008C105D">
        <w:t xml:space="preserve">Not to exceed </w:t>
      </w:r>
      <w:r w:rsidR="000377BD" w:rsidRPr="008C105D">
        <w:rPr>
          <w:highlight w:val="green"/>
        </w:rPr>
        <w:t>[£ threshold to be agreed with Supplier]</w:t>
      </w:r>
      <w:r w:rsidRPr="008C105D">
        <w:t xml:space="preserve"> for each and every third party property damage claim (personal injury claims to be paid in full).</w:t>
      </w:r>
    </w:p>
    <w:p w14:paraId="628ABFB4" w14:textId="77777777" w:rsidR="00F20C99" w:rsidRPr="008C105D" w:rsidRDefault="0028338E">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7FE93733" w14:textId="77777777" w:rsidR="00F20C99" w:rsidRPr="008C105D" w:rsidRDefault="0028338E" w:rsidP="001C4E7E">
      <w:pPr>
        <w:pStyle w:val="GPSSchPart"/>
      </w:pPr>
      <w:r w:rsidRPr="008C105D">
        <w:br w:type="page"/>
      </w:r>
      <w:r w:rsidR="005F35BD" w:rsidRPr="008C105D">
        <w:lastRenderedPageBreak/>
        <w:t>Part</w:t>
      </w:r>
      <w:r w:rsidR="008770CA" w:rsidRPr="008C105D">
        <w:t xml:space="preserve"> B: </w:t>
      </w:r>
      <w:r w:rsidR="005F35BD" w:rsidRPr="008C105D">
        <w:t>Professional Indemnity Insurance</w:t>
      </w:r>
    </w:p>
    <w:p w14:paraId="30F7A56D" w14:textId="77777777" w:rsidR="00F20C99" w:rsidRPr="008C105D" w:rsidRDefault="00B26599" w:rsidP="00E94334">
      <w:pPr>
        <w:pStyle w:val="GPSL1SCHEDULEHeading"/>
      </w:pPr>
      <w:r w:rsidRPr="008C105D">
        <w:t>Insured</w:t>
      </w:r>
    </w:p>
    <w:p w14:paraId="279210DA" w14:textId="77777777" w:rsidR="00F20C99" w:rsidRPr="008C105D" w:rsidRDefault="00B26599" w:rsidP="00E94334">
      <w:pPr>
        <w:pStyle w:val="GPSL2Numbered"/>
        <w:rPr>
          <w:caps/>
        </w:rPr>
      </w:pPr>
      <w:r w:rsidRPr="008C105D">
        <w:t>The Supplier</w:t>
      </w:r>
    </w:p>
    <w:p w14:paraId="299D5543" w14:textId="77777777" w:rsidR="00F20C99" w:rsidRPr="008C105D" w:rsidRDefault="00B26599" w:rsidP="00E94334">
      <w:pPr>
        <w:pStyle w:val="GPSL1SCHEDULEHeading"/>
      </w:pPr>
      <w:r w:rsidRPr="008C105D">
        <w:t>Interest</w:t>
      </w:r>
    </w:p>
    <w:p w14:paraId="13DCAB8E" w14:textId="1F8567F3" w:rsidR="00F20C99" w:rsidRPr="008C105D" w:rsidRDefault="00B26599" w:rsidP="00E94334">
      <w:pPr>
        <w:pStyle w:val="GPSL2Numbered"/>
        <w:rPr>
          <w:caps/>
        </w:rPr>
      </w:pPr>
      <w:r w:rsidRPr="008C105D">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8C105D">
        <w:t>Panel Services</w:t>
      </w:r>
      <w:r w:rsidRPr="008C105D">
        <w:t>.</w:t>
      </w:r>
    </w:p>
    <w:p w14:paraId="13AE339E" w14:textId="77777777" w:rsidR="00F20C99" w:rsidRPr="008C105D" w:rsidRDefault="00B26599" w:rsidP="00E94334">
      <w:pPr>
        <w:pStyle w:val="GPSL1SCHEDULEHeading"/>
      </w:pPr>
      <w:r w:rsidRPr="008C105D">
        <w:t>Limit of indemnity</w:t>
      </w:r>
    </w:p>
    <w:p w14:paraId="1CFEDD63" w14:textId="46764A47" w:rsidR="00F20C99" w:rsidRPr="00512E3F" w:rsidRDefault="00B26599" w:rsidP="00E94334">
      <w:pPr>
        <w:pStyle w:val="GPSL2Numbered"/>
        <w:rPr>
          <w:caps/>
        </w:rPr>
      </w:pPr>
      <w:r w:rsidRPr="008C105D">
        <w:tab/>
        <w:t xml:space="preserve">Not </w:t>
      </w:r>
      <w:r w:rsidRPr="00512E3F">
        <w:t xml:space="preserve">less than </w:t>
      </w:r>
      <w:r w:rsidR="001F5697" w:rsidRPr="00512E3F">
        <w:t xml:space="preserve">ten (10) million pounds (£10,000.000.00) </w:t>
      </w:r>
      <w:r w:rsidRPr="00512E3F">
        <w:t>in respect of any one claim and in the aggregate per annum.</w:t>
      </w:r>
    </w:p>
    <w:p w14:paraId="5CC7130E" w14:textId="77777777" w:rsidR="00F20C99" w:rsidRPr="00512E3F" w:rsidRDefault="00B26599" w:rsidP="00E94334">
      <w:pPr>
        <w:pStyle w:val="GPSL1SCHEDULEHeading"/>
      </w:pPr>
      <w:r w:rsidRPr="00512E3F">
        <w:t>Territorial Limits</w:t>
      </w:r>
    </w:p>
    <w:p w14:paraId="5C32E6A9" w14:textId="22455ED0" w:rsidR="00F20C99" w:rsidRPr="00512E3F" w:rsidRDefault="008770CA" w:rsidP="00E94334">
      <w:pPr>
        <w:pStyle w:val="GPSL2Numbered"/>
      </w:pPr>
      <w:r w:rsidRPr="00512E3F">
        <w:tab/>
      </w:r>
      <w:r w:rsidR="00FE31C1" w:rsidRPr="00512E3F">
        <w:t>Anywhere in the World</w:t>
      </w:r>
    </w:p>
    <w:p w14:paraId="27C7D4C9" w14:textId="77777777" w:rsidR="00F20C99" w:rsidRPr="00512E3F" w:rsidRDefault="00B26599" w:rsidP="00E94334">
      <w:pPr>
        <w:pStyle w:val="GPSL1SCHEDULEHeading"/>
      </w:pPr>
      <w:r w:rsidRPr="00512E3F">
        <w:t>Period of insurance</w:t>
      </w:r>
    </w:p>
    <w:p w14:paraId="383AF25F" w14:textId="60440556" w:rsidR="00F20C99" w:rsidRPr="00512E3F" w:rsidRDefault="00B26599" w:rsidP="00E94334">
      <w:pPr>
        <w:pStyle w:val="GPSL2Numbered"/>
        <w:rPr>
          <w:caps/>
        </w:rPr>
      </w:pPr>
      <w:r w:rsidRPr="00512E3F">
        <w:t xml:space="preserve">From the date of this </w:t>
      </w:r>
      <w:r w:rsidR="00561291" w:rsidRPr="00512E3F">
        <w:t>Panel Agreement</w:t>
      </w:r>
      <w:r w:rsidRPr="00512E3F">
        <w:t xml:space="preserve"> and renewable on an annual basis unless agreed otherwise by the Authority in writing (a) throughout the </w:t>
      </w:r>
      <w:r w:rsidR="00B06416" w:rsidRPr="00512E3F">
        <w:t>Panel Period</w:t>
      </w:r>
      <w:r w:rsidRPr="00512E3F">
        <w:t xml:space="preserve"> or until earlier termination of this </w:t>
      </w:r>
      <w:r w:rsidR="00561291" w:rsidRPr="00512E3F">
        <w:t>Panel Agreement</w:t>
      </w:r>
      <w:r w:rsidRPr="00512E3F">
        <w:t xml:space="preserve"> and (b) for a period of 6 years thereafter.</w:t>
      </w:r>
    </w:p>
    <w:p w14:paraId="4870E7B3" w14:textId="77777777" w:rsidR="00F20C99" w:rsidRPr="008C105D" w:rsidRDefault="00B26599" w:rsidP="00E94334">
      <w:pPr>
        <w:pStyle w:val="GPSL1SCHEDULEHeading"/>
      </w:pPr>
      <w:r w:rsidRPr="00512E3F">
        <w:t>Cover features</w:t>
      </w:r>
      <w:r w:rsidRPr="008C105D">
        <w:t xml:space="preserve"> and extensions</w:t>
      </w:r>
    </w:p>
    <w:p w14:paraId="2E7598EB" w14:textId="49C7E6E1" w:rsidR="00F20C99" w:rsidRPr="008C105D" w:rsidRDefault="00B26599" w:rsidP="00E94334">
      <w:pPr>
        <w:pStyle w:val="GPSL2Numbered"/>
        <w:rPr>
          <w:caps/>
        </w:rPr>
      </w:pPr>
      <w:r w:rsidRPr="008C105D">
        <w:t xml:space="preserve">Retroactive cover to apply to any claims made policy wording in respect of this </w:t>
      </w:r>
      <w:r w:rsidR="00561291" w:rsidRPr="008C105D">
        <w:t>Panel Agreement</w:t>
      </w:r>
      <w:r w:rsidRPr="008C105D">
        <w:t xml:space="preserve"> or retroactive date to be no later than the </w:t>
      </w:r>
      <w:r w:rsidR="00B06416" w:rsidRPr="008C105D">
        <w:t>Panel Commencement Date</w:t>
      </w:r>
      <w:r w:rsidRPr="008C105D">
        <w:t>.</w:t>
      </w:r>
    </w:p>
    <w:p w14:paraId="70782F82" w14:textId="77777777" w:rsidR="00F20C99" w:rsidRPr="008C105D" w:rsidRDefault="00B26599" w:rsidP="00E94334">
      <w:pPr>
        <w:pStyle w:val="GPSL1SCHEDULEHeading"/>
      </w:pPr>
      <w:r w:rsidRPr="008C105D">
        <w:t>Principal exclusions</w:t>
      </w:r>
    </w:p>
    <w:p w14:paraId="4DC37AA6" w14:textId="77777777" w:rsidR="00F20C99" w:rsidRPr="008C105D" w:rsidRDefault="00B26599" w:rsidP="00E94334">
      <w:pPr>
        <w:pStyle w:val="GPSL2Numbered"/>
        <w:rPr>
          <w:caps/>
        </w:rPr>
      </w:pPr>
      <w:r w:rsidRPr="008C105D">
        <w:t>War and related perils</w:t>
      </w:r>
    </w:p>
    <w:p w14:paraId="5F4505D9" w14:textId="77777777" w:rsidR="00F20C99" w:rsidRPr="008C105D" w:rsidRDefault="00B26599" w:rsidP="00E94334">
      <w:pPr>
        <w:pStyle w:val="GPSL2Numbered"/>
        <w:rPr>
          <w:caps/>
        </w:rPr>
      </w:pPr>
      <w:r w:rsidRPr="008C105D">
        <w:t>Nuclear and radioactive risks</w:t>
      </w:r>
    </w:p>
    <w:p w14:paraId="75FE43F9" w14:textId="77777777" w:rsidR="00F20C99" w:rsidRPr="008C105D" w:rsidRDefault="00B26599" w:rsidP="00E94334">
      <w:pPr>
        <w:pStyle w:val="GPSL1SCHEDULEHeading"/>
      </w:pPr>
      <w:r w:rsidRPr="008C105D">
        <w:t>Maximum deductible threshold</w:t>
      </w:r>
    </w:p>
    <w:p w14:paraId="3682A81C" w14:textId="77777777" w:rsidR="00F20C99" w:rsidRPr="008C105D" w:rsidRDefault="00B26599" w:rsidP="00E94334">
      <w:pPr>
        <w:pStyle w:val="GPSL2Numbered"/>
        <w:rPr>
          <w:caps/>
        </w:rPr>
      </w:pPr>
      <w:r w:rsidRPr="008C105D">
        <w:t xml:space="preserve">Not to exceed </w:t>
      </w:r>
      <w:r w:rsidRPr="008C105D">
        <w:rPr>
          <w:highlight w:val="green"/>
        </w:rPr>
        <w:t>[</w:t>
      </w:r>
      <w:r w:rsidR="000377BD" w:rsidRPr="008C105D">
        <w:rPr>
          <w:highlight w:val="green"/>
        </w:rPr>
        <w:t xml:space="preserve">insert threshold set out in the </w:t>
      </w:r>
      <w:r w:rsidR="00875826" w:rsidRPr="008C105D">
        <w:rPr>
          <w:highlight w:val="green"/>
        </w:rPr>
        <w:t>Suppliers</w:t>
      </w:r>
      <w:r w:rsidR="000377BD" w:rsidRPr="008C105D">
        <w:rPr>
          <w:highlight w:val="green"/>
        </w:rPr>
        <w:t xml:space="preserve"> Tender</w:t>
      </w:r>
      <w:r w:rsidRPr="008C105D">
        <w:t>] each and every claim.</w:t>
      </w:r>
    </w:p>
    <w:p w14:paraId="4D780F5D" w14:textId="77777777" w:rsidR="00F20C99" w:rsidRPr="008C105D" w:rsidRDefault="0028338E">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11F250C8" w14:textId="77777777" w:rsidR="00F20C99" w:rsidRPr="008C105D" w:rsidRDefault="008770CA" w:rsidP="001C4E7E">
      <w:pPr>
        <w:pStyle w:val="GPSSchPart"/>
      </w:pPr>
      <w:r w:rsidRPr="008C105D">
        <w:br w:type="page"/>
      </w:r>
      <w:r w:rsidR="0028338E" w:rsidRPr="008C105D">
        <w:lastRenderedPageBreak/>
        <w:t>Part</w:t>
      </w:r>
      <w:r w:rsidR="00B26599" w:rsidRPr="008C105D">
        <w:t xml:space="preserve"> C: </w:t>
      </w:r>
      <w:r w:rsidR="0028338E" w:rsidRPr="008C105D">
        <w:t>United Kingdom Compulsory Insurances</w:t>
      </w:r>
    </w:p>
    <w:p w14:paraId="1811D503" w14:textId="77777777" w:rsidR="00F20C99" w:rsidRPr="008C105D" w:rsidRDefault="0028338E" w:rsidP="00E94334">
      <w:pPr>
        <w:pStyle w:val="GPSL1SCHEDULEHeading"/>
      </w:pPr>
      <w:r w:rsidRPr="008C105D">
        <w:t>General</w:t>
      </w:r>
    </w:p>
    <w:p w14:paraId="7F258B15" w14:textId="77777777" w:rsidR="00F20C99" w:rsidRPr="008C105D" w:rsidRDefault="00B26599" w:rsidP="00E94334">
      <w:pPr>
        <w:pStyle w:val="GPSL2Numbered"/>
        <w:rPr>
          <w:caps/>
        </w:rPr>
      </w:pPr>
      <w:r w:rsidRPr="008C105D">
        <w:t>The Supplier shall meet its insurance obligations under applicable Law in full, including, UK employers' liability insurance and motor third party liability insurance.</w:t>
      </w:r>
    </w:p>
    <w:p w14:paraId="203605C5" w14:textId="54CB596A" w:rsidR="001F5697" w:rsidRPr="008C105D" w:rsidRDefault="001F5697" w:rsidP="001F5697">
      <w:pPr>
        <w:pStyle w:val="GPSL1CLAUSEHEADING"/>
      </w:pPr>
      <w:bookmarkStart w:id="711" w:name="_Toc467243026"/>
      <w:r w:rsidRPr="008C105D">
        <w:t>LIMIT OF INDEMNITY</w:t>
      </w:r>
      <w:bookmarkEnd w:id="711"/>
    </w:p>
    <w:p w14:paraId="53880F5C" w14:textId="0847A6BE" w:rsidR="001F5697" w:rsidRPr="008C105D" w:rsidRDefault="001F5697" w:rsidP="001F5697">
      <w:pPr>
        <w:pStyle w:val="GPSL2Numbered"/>
      </w:pPr>
      <w:r w:rsidRPr="008C105D">
        <w:t>Not less than five (5) million pounds (£5,000.000.00) in respect of any one claim and in the aggregate per annum.</w:t>
      </w:r>
    </w:p>
    <w:p w14:paraId="271D0ADA" w14:textId="77777777" w:rsidR="001F5697" w:rsidRPr="008C105D" w:rsidRDefault="001F5697" w:rsidP="001F5697">
      <w:pPr>
        <w:pStyle w:val="GPSL2Numbered"/>
        <w:numPr>
          <w:ilvl w:val="0"/>
          <w:numId w:val="0"/>
        </w:numPr>
        <w:ind w:left="786"/>
        <w:rPr>
          <w:caps/>
        </w:rPr>
      </w:pPr>
    </w:p>
    <w:p w14:paraId="5E55B145" w14:textId="77777777" w:rsidR="00F20C99" w:rsidRPr="008C105D" w:rsidRDefault="008770CA">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187E7BA9" w14:textId="77777777" w:rsidR="0028338E" w:rsidRPr="008C105D" w:rsidRDefault="008770CA">
      <w:pPr>
        <w:overflowPunct/>
        <w:autoSpaceDE/>
        <w:autoSpaceDN/>
        <w:adjustRightInd/>
        <w:spacing w:after="0"/>
        <w:jc w:val="left"/>
        <w:textAlignment w:val="auto"/>
        <w:rPr>
          <w:sz w:val="16"/>
          <w:szCs w:val="16"/>
        </w:rPr>
      </w:pPr>
      <w:r w:rsidRPr="008C105D">
        <w:br w:type="page"/>
      </w:r>
    </w:p>
    <w:p w14:paraId="475AC2D5" w14:textId="6307353B" w:rsidR="00F20C99" w:rsidRPr="008C105D" w:rsidRDefault="00A54319" w:rsidP="001C4E7E">
      <w:pPr>
        <w:pStyle w:val="GPSSchTitleandNumber"/>
      </w:pPr>
      <w:bookmarkStart w:id="712" w:name="_Toc365027629"/>
      <w:bookmarkStart w:id="713" w:name="_Toc366085201"/>
      <w:bookmarkStart w:id="714" w:name="_Toc380428761"/>
      <w:bookmarkStart w:id="715" w:name="_Toc467243027"/>
      <w:r w:rsidRPr="008C105D">
        <w:lastRenderedPageBreak/>
        <w:t xml:space="preserve">PANEL </w:t>
      </w:r>
      <w:r w:rsidR="00D42704" w:rsidRPr="008C105D">
        <w:t xml:space="preserve">AGREEMENT </w:t>
      </w:r>
      <w:r w:rsidR="0028338E" w:rsidRPr="008C105D">
        <w:t xml:space="preserve">SCHEDULE 15: </w:t>
      </w:r>
      <w:bookmarkEnd w:id="712"/>
      <w:bookmarkEnd w:id="713"/>
      <w:bookmarkEnd w:id="714"/>
      <w:r w:rsidR="007D69CF" w:rsidRPr="008C105D">
        <w:t>NOT USED</w:t>
      </w:r>
      <w:bookmarkEnd w:id="715"/>
    </w:p>
    <w:p w14:paraId="7FF1474E" w14:textId="7345C706" w:rsidR="00F20C99" w:rsidRPr="008C105D" w:rsidRDefault="00F20C99" w:rsidP="007D69CF">
      <w:pPr>
        <w:pStyle w:val="GPSL1Guidance"/>
      </w:pPr>
    </w:p>
    <w:p w14:paraId="66498B0C" w14:textId="77777777" w:rsidR="0028338E" w:rsidRPr="008C105D" w:rsidRDefault="008770CA">
      <w:pPr>
        <w:overflowPunct/>
        <w:autoSpaceDE/>
        <w:autoSpaceDN/>
        <w:adjustRightInd/>
        <w:spacing w:after="0"/>
        <w:jc w:val="left"/>
        <w:textAlignment w:val="auto"/>
        <w:rPr>
          <w:sz w:val="16"/>
          <w:szCs w:val="16"/>
        </w:rPr>
      </w:pPr>
      <w:r w:rsidRPr="008C105D">
        <w:br w:type="page"/>
      </w:r>
    </w:p>
    <w:p w14:paraId="2E68342F" w14:textId="26920741" w:rsidR="00F20C99" w:rsidRPr="008C105D" w:rsidRDefault="00A54319" w:rsidP="001C4E7E">
      <w:pPr>
        <w:pStyle w:val="GPSSchTitleandNumber"/>
      </w:pPr>
      <w:bookmarkStart w:id="716" w:name="_Toc366085202"/>
      <w:bookmarkStart w:id="717" w:name="_Toc380428762"/>
      <w:bookmarkStart w:id="718" w:name="_Toc467243028"/>
      <w:r w:rsidRPr="008C105D">
        <w:lastRenderedPageBreak/>
        <w:t xml:space="preserve">PANEL </w:t>
      </w:r>
      <w:r w:rsidR="00D42704" w:rsidRPr="008C105D">
        <w:t xml:space="preserve">AGREEMENT </w:t>
      </w:r>
      <w:r w:rsidR="002B49ED" w:rsidRPr="008C105D">
        <w:t xml:space="preserve">SCHEDULE 16: </w:t>
      </w:r>
      <w:bookmarkEnd w:id="716"/>
      <w:bookmarkEnd w:id="717"/>
      <w:r w:rsidR="00EE5CFE" w:rsidRPr="008C105D">
        <w:t>NOT USED</w:t>
      </w:r>
      <w:bookmarkEnd w:id="718"/>
    </w:p>
    <w:p w14:paraId="1020230D" w14:textId="77777777" w:rsidR="002246DC" w:rsidRPr="008C105D" w:rsidRDefault="002246DC" w:rsidP="001C4E7E">
      <w:pPr>
        <w:pStyle w:val="GPSSchTitleandNumber"/>
      </w:pPr>
    </w:p>
    <w:p w14:paraId="3BED763A" w14:textId="77777777" w:rsidR="002246DC" w:rsidRPr="008C105D" w:rsidRDefault="002246DC" w:rsidP="001C4E7E">
      <w:pPr>
        <w:pStyle w:val="GPSSchTitleandNumber"/>
      </w:pPr>
    </w:p>
    <w:p w14:paraId="1FDD5402" w14:textId="77777777" w:rsidR="002246DC" w:rsidRPr="008C105D" w:rsidRDefault="002246DC" w:rsidP="001C4E7E">
      <w:pPr>
        <w:pStyle w:val="GPSSchTitleandNumber"/>
      </w:pPr>
    </w:p>
    <w:p w14:paraId="08EC8867" w14:textId="77777777" w:rsidR="002246DC" w:rsidRPr="008C105D" w:rsidRDefault="002246DC" w:rsidP="001C4E7E">
      <w:pPr>
        <w:pStyle w:val="GPSSchTitleandNumber"/>
      </w:pPr>
    </w:p>
    <w:p w14:paraId="75398951" w14:textId="77777777" w:rsidR="002246DC" w:rsidRPr="008C105D" w:rsidRDefault="002246DC" w:rsidP="001C4E7E">
      <w:pPr>
        <w:pStyle w:val="GPSSchTitleandNumber"/>
      </w:pPr>
    </w:p>
    <w:p w14:paraId="3B55E794" w14:textId="77777777" w:rsidR="002246DC" w:rsidRPr="008C105D" w:rsidRDefault="002246DC" w:rsidP="001C4E7E">
      <w:pPr>
        <w:pStyle w:val="GPSSchTitleandNumber"/>
      </w:pPr>
    </w:p>
    <w:p w14:paraId="69A1FC0B" w14:textId="77777777" w:rsidR="002246DC" w:rsidRPr="008C105D" w:rsidRDefault="002246DC" w:rsidP="001C4E7E">
      <w:pPr>
        <w:pStyle w:val="GPSSchTitleandNumber"/>
      </w:pPr>
    </w:p>
    <w:p w14:paraId="064F25B0" w14:textId="77777777" w:rsidR="002246DC" w:rsidRPr="008C105D" w:rsidRDefault="002246DC" w:rsidP="001C4E7E">
      <w:pPr>
        <w:pStyle w:val="GPSSchTitleandNumber"/>
      </w:pPr>
    </w:p>
    <w:p w14:paraId="256595CC" w14:textId="77777777" w:rsidR="002246DC" w:rsidRPr="008C105D" w:rsidRDefault="002246DC" w:rsidP="001C4E7E">
      <w:pPr>
        <w:pStyle w:val="GPSSchTitleandNumber"/>
      </w:pPr>
    </w:p>
    <w:p w14:paraId="45308A2D" w14:textId="77777777" w:rsidR="002246DC" w:rsidRPr="008C105D" w:rsidRDefault="002246DC" w:rsidP="001C4E7E">
      <w:pPr>
        <w:pStyle w:val="GPSSchTitleandNumber"/>
      </w:pPr>
    </w:p>
    <w:p w14:paraId="7231BCBB" w14:textId="77777777" w:rsidR="002246DC" w:rsidRPr="008C105D" w:rsidRDefault="002246DC" w:rsidP="001C4E7E">
      <w:pPr>
        <w:pStyle w:val="GPSSchTitleandNumber"/>
      </w:pPr>
    </w:p>
    <w:p w14:paraId="792250B6" w14:textId="77777777" w:rsidR="002246DC" w:rsidRPr="008C105D" w:rsidRDefault="002246DC" w:rsidP="001C4E7E">
      <w:pPr>
        <w:pStyle w:val="GPSSchTitleandNumber"/>
      </w:pPr>
    </w:p>
    <w:p w14:paraId="347F3CD8" w14:textId="77777777" w:rsidR="002246DC" w:rsidRPr="008C105D" w:rsidRDefault="002246DC" w:rsidP="001C4E7E">
      <w:pPr>
        <w:pStyle w:val="GPSSchTitleandNumber"/>
      </w:pPr>
    </w:p>
    <w:p w14:paraId="104E0583" w14:textId="77777777" w:rsidR="002246DC" w:rsidRPr="008C105D" w:rsidRDefault="002246DC" w:rsidP="001C4E7E">
      <w:pPr>
        <w:pStyle w:val="GPSSchTitleandNumber"/>
      </w:pPr>
    </w:p>
    <w:p w14:paraId="1C361A4E" w14:textId="77777777" w:rsidR="002246DC" w:rsidRPr="008C105D" w:rsidRDefault="002246DC" w:rsidP="001C4E7E">
      <w:pPr>
        <w:pStyle w:val="GPSSchTitleandNumber"/>
      </w:pPr>
    </w:p>
    <w:p w14:paraId="629BE026" w14:textId="77777777" w:rsidR="002246DC" w:rsidRPr="008C105D" w:rsidRDefault="002246DC" w:rsidP="001C4E7E">
      <w:pPr>
        <w:pStyle w:val="GPSSchTitleandNumber"/>
      </w:pPr>
    </w:p>
    <w:p w14:paraId="10F30C64" w14:textId="77777777" w:rsidR="002246DC" w:rsidRPr="008C105D" w:rsidRDefault="002246DC" w:rsidP="001C4E7E">
      <w:pPr>
        <w:pStyle w:val="GPSSchTitleandNumber"/>
      </w:pPr>
    </w:p>
    <w:p w14:paraId="572F1219" w14:textId="77777777" w:rsidR="002246DC" w:rsidRPr="008C105D" w:rsidRDefault="002246DC" w:rsidP="001C4E7E">
      <w:pPr>
        <w:pStyle w:val="GPSSchTitleandNumber"/>
      </w:pPr>
    </w:p>
    <w:p w14:paraId="43D624A5" w14:textId="77777777" w:rsidR="002246DC" w:rsidRPr="008C105D" w:rsidRDefault="002246DC" w:rsidP="001C4E7E">
      <w:pPr>
        <w:pStyle w:val="GPSSchTitleandNumber"/>
      </w:pPr>
    </w:p>
    <w:p w14:paraId="0948A66F" w14:textId="77777777" w:rsidR="002246DC" w:rsidRPr="008C105D" w:rsidRDefault="002246DC" w:rsidP="001C4E7E">
      <w:pPr>
        <w:pStyle w:val="GPSSchTitleandNumber"/>
      </w:pPr>
    </w:p>
    <w:p w14:paraId="4325B7A8" w14:textId="77777777" w:rsidR="002246DC" w:rsidRPr="008C105D" w:rsidRDefault="002246DC" w:rsidP="001C4E7E">
      <w:pPr>
        <w:pStyle w:val="GPSSchTitleandNumber"/>
      </w:pPr>
    </w:p>
    <w:p w14:paraId="19037EE0" w14:textId="77777777" w:rsidR="002246DC" w:rsidRPr="008C105D" w:rsidRDefault="002246DC" w:rsidP="001C4E7E">
      <w:pPr>
        <w:pStyle w:val="GPSSchTitleandNumber"/>
      </w:pPr>
    </w:p>
    <w:p w14:paraId="36271EDC" w14:textId="77777777" w:rsidR="002246DC" w:rsidRPr="008C105D" w:rsidRDefault="002246DC" w:rsidP="001C4E7E">
      <w:pPr>
        <w:pStyle w:val="GPSSchTitleandNumber"/>
      </w:pPr>
    </w:p>
    <w:p w14:paraId="59093A96" w14:textId="77777777" w:rsidR="00BE4313" w:rsidRPr="008C105D" w:rsidRDefault="00BE4313" w:rsidP="001C4E7E">
      <w:pPr>
        <w:pStyle w:val="GPSSchTitleandNumber"/>
      </w:pPr>
    </w:p>
    <w:p w14:paraId="521964AF" w14:textId="77777777" w:rsidR="00BE4313" w:rsidRPr="008C105D" w:rsidRDefault="00BE4313" w:rsidP="001C4E7E">
      <w:pPr>
        <w:pStyle w:val="GPSSchTitleandNumber"/>
      </w:pPr>
    </w:p>
    <w:p w14:paraId="15D79C57" w14:textId="77777777" w:rsidR="002246DC" w:rsidRPr="008C105D" w:rsidRDefault="002246DC" w:rsidP="001C4E7E">
      <w:pPr>
        <w:pStyle w:val="GPSSchTitleandNumber"/>
      </w:pPr>
    </w:p>
    <w:p w14:paraId="0B9574D9" w14:textId="77777777" w:rsidR="00695FE2" w:rsidRPr="008C105D" w:rsidRDefault="00695FE2">
      <w:pPr>
        <w:overflowPunct/>
        <w:autoSpaceDE/>
        <w:autoSpaceDN/>
        <w:adjustRightInd/>
        <w:spacing w:after="0"/>
        <w:jc w:val="left"/>
        <w:textAlignment w:val="auto"/>
        <w:rPr>
          <w:sz w:val="16"/>
          <w:szCs w:val="16"/>
        </w:rPr>
      </w:pPr>
    </w:p>
    <w:p w14:paraId="7FB067FE" w14:textId="4B2D14E4" w:rsidR="00F20C99" w:rsidRPr="008C105D" w:rsidRDefault="00A54319" w:rsidP="001C4E7E">
      <w:pPr>
        <w:pStyle w:val="GPSSchTitleandNumber"/>
      </w:pPr>
      <w:bookmarkStart w:id="719" w:name="_Toc365027625"/>
      <w:bookmarkStart w:id="720" w:name="_Toc366085205"/>
      <w:bookmarkStart w:id="721" w:name="_Toc380428765"/>
      <w:bookmarkStart w:id="722" w:name="_Toc467243029"/>
      <w:r w:rsidRPr="008C105D">
        <w:t>PANEL</w:t>
      </w:r>
      <w:r w:rsidR="00695FE2" w:rsidRPr="008C105D">
        <w:t xml:space="preserve"> </w:t>
      </w:r>
      <w:r w:rsidR="00D42704" w:rsidRPr="008C105D">
        <w:t xml:space="preserve">AGREEMENT </w:t>
      </w:r>
      <w:r w:rsidR="00695FE2" w:rsidRPr="008C105D">
        <w:t>SCHEDULE 1</w:t>
      </w:r>
      <w:r w:rsidR="002D6D6C" w:rsidRPr="008C105D">
        <w:t>7</w:t>
      </w:r>
      <w:r w:rsidR="00695FE2" w:rsidRPr="008C105D">
        <w:t>: COMMERCIALLY SENSITIVE INFORMATION</w:t>
      </w:r>
      <w:bookmarkEnd w:id="719"/>
      <w:bookmarkEnd w:id="720"/>
      <w:bookmarkEnd w:id="721"/>
      <w:bookmarkEnd w:id="722"/>
    </w:p>
    <w:p w14:paraId="2D928033" w14:textId="77777777" w:rsidR="00F20C99" w:rsidRPr="008C105D" w:rsidRDefault="00695FE2" w:rsidP="00E94334">
      <w:pPr>
        <w:pStyle w:val="GPSL1SCHEDULEHeading"/>
      </w:pPr>
      <w:r w:rsidRPr="008C105D">
        <w:t>INTRODUCTION</w:t>
      </w:r>
    </w:p>
    <w:p w14:paraId="684CE0FE" w14:textId="2F775FBE" w:rsidR="00F20C99" w:rsidRPr="008C105D" w:rsidRDefault="00695FE2" w:rsidP="00E94334">
      <w:pPr>
        <w:pStyle w:val="GPSL2Numbered"/>
      </w:pPr>
      <w:r w:rsidRPr="008C105D">
        <w:t xml:space="preserve">In this </w:t>
      </w:r>
      <w:r w:rsidR="00A54319" w:rsidRPr="008C105D">
        <w:t xml:space="preserve">Panel </w:t>
      </w:r>
      <w:r w:rsidR="00D42704" w:rsidRPr="008C105D">
        <w:t xml:space="preserve">Agreement </w:t>
      </w:r>
      <w:r w:rsidR="00A54319" w:rsidRPr="008C105D">
        <w:t>Schedule</w:t>
      </w:r>
      <w:r w:rsidRPr="008C105D">
        <w:t xml:space="preserve"> </w:t>
      </w:r>
      <w:r w:rsidR="00E27680" w:rsidRPr="008C105D">
        <w:t xml:space="preserve">17 </w:t>
      </w:r>
      <w:r w:rsidRPr="008C105D">
        <w:t xml:space="preserve">(Commercially Sensitive Information) the Parties have sought to identify the </w:t>
      </w:r>
      <w:r w:rsidR="00875826" w:rsidRPr="008C105D">
        <w:t>Supplier</w:t>
      </w:r>
      <w:r w:rsidR="00BE4313" w:rsidRPr="008C105D">
        <w:t>’</w:t>
      </w:r>
      <w:r w:rsidR="00875826" w:rsidRPr="008C105D">
        <w:t>s</w:t>
      </w:r>
      <w:r w:rsidRPr="008C105D">
        <w:t xml:space="preserve"> Confidential Information that is genuinely commercially sensitive and the disclosure of which would be the subject of an exemption under the FOIA.</w:t>
      </w:r>
    </w:p>
    <w:p w14:paraId="68606084" w14:textId="61D1D59C" w:rsidR="00F20C99" w:rsidRPr="008C105D" w:rsidRDefault="00695FE2" w:rsidP="00E94334">
      <w:pPr>
        <w:pStyle w:val="GPSL2Numbered"/>
      </w:pPr>
      <w:r w:rsidRPr="008C105D">
        <w:t xml:space="preserve">Where possible, the Parties have sought to identify when any relevant Information will cease to fall into the category of Information to which this </w:t>
      </w:r>
      <w:r w:rsidR="00A54319" w:rsidRPr="008C105D">
        <w:t xml:space="preserve">Panel </w:t>
      </w:r>
      <w:r w:rsidR="00D42704" w:rsidRPr="008C105D">
        <w:t xml:space="preserve">Agreement </w:t>
      </w:r>
      <w:r w:rsidR="00A54319" w:rsidRPr="008C105D">
        <w:t>Schedule</w:t>
      </w:r>
      <w:r w:rsidR="00E27680" w:rsidRPr="008C105D">
        <w:t xml:space="preserve"> 17</w:t>
      </w:r>
      <w:r w:rsidRPr="008C105D">
        <w:t xml:space="preserve"> applies.</w:t>
      </w:r>
    </w:p>
    <w:p w14:paraId="5463858A" w14:textId="77777777" w:rsidR="00F20C99" w:rsidRPr="008C105D" w:rsidRDefault="00695FE2" w:rsidP="00E94334">
      <w:pPr>
        <w:pStyle w:val="GPSL2Numbered"/>
      </w:pPr>
      <w:r w:rsidRPr="008C105D">
        <w:t xml:space="preserve">Without prejudice to the Authority's obligation to disclose Information in accordance with FOIA or Clause </w:t>
      </w:r>
      <w:r w:rsidR="00E27680" w:rsidRPr="008C105D">
        <w:fldChar w:fldCharType="begin"/>
      </w:r>
      <w:r w:rsidR="00E27680" w:rsidRPr="008C105D">
        <w:instrText xml:space="preserve"> REF _Ref365035521 \r \h </w:instrText>
      </w:r>
      <w:r w:rsidR="00E27680" w:rsidRPr="008C105D">
        <w:fldChar w:fldCharType="separate"/>
      </w:r>
      <w:r w:rsidR="006059BD" w:rsidRPr="008C105D">
        <w:t>27.4</w:t>
      </w:r>
      <w:r w:rsidR="00E27680" w:rsidRPr="008C105D">
        <w:fldChar w:fldCharType="end"/>
      </w:r>
      <w:r w:rsidR="00BC155A" w:rsidRPr="008C105D">
        <w:t xml:space="preserve"> </w:t>
      </w:r>
      <w:r w:rsidR="00E27680" w:rsidRPr="008C105D">
        <w:t>(Freedom of Information)</w:t>
      </w:r>
      <w:r w:rsidRPr="008C105D">
        <w:t>, the Authority will, in its sole discretion,</w:t>
      </w:r>
      <w:r w:rsidR="00E27680" w:rsidRPr="008C105D">
        <w:t xml:space="preserve"> acting reasonably,</w:t>
      </w:r>
      <w:r w:rsidRPr="008C105D">
        <w:t xml:space="preserve"> seek to apply the relevant exemption set out in the FOIA to the following Information:</w:t>
      </w:r>
    </w:p>
    <w:p w14:paraId="129C0290" w14:textId="77777777" w:rsidR="00226488" w:rsidRPr="008C105D" w:rsidRDefault="00226488" w:rsidP="00226488">
      <w:pPr>
        <w:pStyle w:val="GPSL2Numbered"/>
        <w:numPr>
          <w:ilvl w:val="0"/>
          <w:numId w:val="0"/>
        </w:numPr>
        <w:ind w:left="786"/>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712C91" w:rsidRPr="008C105D" w14:paraId="77BF4342" w14:textId="77777777" w:rsidTr="00F06A24">
        <w:trPr>
          <w:tblHeader/>
        </w:trPr>
        <w:tc>
          <w:tcPr>
            <w:tcW w:w="1274" w:type="dxa"/>
          </w:tcPr>
          <w:p w14:paraId="0906D3F5" w14:textId="77777777" w:rsidR="00695FE2" w:rsidRPr="008C105D" w:rsidRDefault="00695FE2" w:rsidP="00695FE2">
            <w:pPr>
              <w:pStyle w:val="MarginText"/>
              <w:overflowPunct w:val="0"/>
              <w:autoSpaceDE w:val="0"/>
              <w:autoSpaceDN w:val="0"/>
              <w:jc w:val="center"/>
              <w:textAlignment w:val="baseline"/>
              <w:rPr>
                <w:rFonts w:cs="Arial"/>
                <w:b/>
                <w:szCs w:val="22"/>
              </w:rPr>
            </w:pPr>
            <w:r w:rsidRPr="008C105D">
              <w:rPr>
                <w:rFonts w:cs="Arial"/>
                <w:b/>
                <w:szCs w:val="22"/>
              </w:rPr>
              <w:t>No.</w:t>
            </w:r>
          </w:p>
        </w:tc>
        <w:tc>
          <w:tcPr>
            <w:tcW w:w="1550" w:type="dxa"/>
          </w:tcPr>
          <w:p w14:paraId="65FE02CB" w14:textId="77777777" w:rsidR="00695FE2" w:rsidRPr="008C105D" w:rsidRDefault="00695FE2" w:rsidP="00695FE2">
            <w:pPr>
              <w:pStyle w:val="MarginText"/>
              <w:overflowPunct w:val="0"/>
              <w:autoSpaceDE w:val="0"/>
              <w:autoSpaceDN w:val="0"/>
              <w:jc w:val="center"/>
              <w:textAlignment w:val="baseline"/>
              <w:rPr>
                <w:rFonts w:cs="Arial"/>
                <w:b/>
                <w:szCs w:val="22"/>
              </w:rPr>
            </w:pPr>
            <w:r w:rsidRPr="008C105D">
              <w:rPr>
                <w:rFonts w:cs="Arial"/>
                <w:b/>
                <w:szCs w:val="22"/>
              </w:rPr>
              <w:t>Date</w:t>
            </w:r>
          </w:p>
        </w:tc>
        <w:tc>
          <w:tcPr>
            <w:tcW w:w="3361" w:type="dxa"/>
          </w:tcPr>
          <w:p w14:paraId="5CBE06B4" w14:textId="77777777" w:rsidR="00695FE2" w:rsidRPr="008C105D" w:rsidRDefault="00695FE2" w:rsidP="00695FE2">
            <w:pPr>
              <w:pStyle w:val="MarginText"/>
              <w:overflowPunct w:val="0"/>
              <w:autoSpaceDE w:val="0"/>
              <w:autoSpaceDN w:val="0"/>
              <w:jc w:val="center"/>
              <w:textAlignment w:val="baseline"/>
              <w:rPr>
                <w:rFonts w:cs="Arial"/>
                <w:b/>
                <w:szCs w:val="22"/>
              </w:rPr>
            </w:pPr>
            <w:r w:rsidRPr="008C105D">
              <w:rPr>
                <w:rFonts w:cs="Arial"/>
                <w:b/>
                <w:szCs w:val="22"/>
              </w:rPr>
              <w:t>Item(s)</w:t>
            </w:r>
          </w:p>
        </w:tc>
        <w:tc>
          <w:tcPr>
            <w:tcW w:w="2238" w:type="dxa"/>
          </w:tcPr>
          <w:p w14:paraId="011402E2" w14:textId="77777777" w:rsidR="00695FE2" w:rsidRPr="008C105D" w:rsidRDefault="00695FE2" w:rsidP="00695FE2">
            <w:pPr>
              <w:pStyle w:val="MarginText"/>
              <w:overflowPunct w:val="0"/>
              <w:autoSpaceDE w:val="0"/>
              <w:autoSpaceDN w:val="0"/>
              <w:jc w:val="center"/>
              <w:textAlignment w:val="baseline"/>
              <w:rPr>
                <w:rFonts w:cs="Arial"/>
                <w:b/>
                <w:szCs w:val="22"/>
              </w:rPr>
            </w:pPr>
            <w:r w:rsidRPr="008C105D">
              <w:rPr>
                <w:rFonts w:cs="Arial"/>
                <w:b/>
                <w:szCs w:val="22"/>
              </w:rPr>
              <w:t>Duration of Confidentiality</w:t>
            </w:r>
          </w:p>
        </w:tc>
      </w:tr>
      <w:tr w:rsidR="00712C91" w:rsidRPr="008C105D" w14:paraId="30B193BA" w14:textId="77777777" w:rsidTr="00F06A24">
        <w:tc>
          <w:tcPr>
            <w:tcW w:w="1274" w:type="dxa"/>
          </w:tcPr>
          <w:p w14:paraId="7F842CCA" w14:textId="69198834" w:rsidR="00695FE2" w:rsidRPr="008C105D" w:rsidRDefault="00226488" w:rsidP="00226488">
            <w:pPr>
              <w:pStyle w:val="MarginText"/>
              <w:overflowPunct w:val="0"/>
              <w:autoSpaceDE w:val="0"/>
              <w:autoSpaceDN w:val="0"/>
              <w:jc w:val="center"/>
              <w:textAlignment w:val="baseline"/>
              <w:rPr>
                <w:rFonts w:cs="Arial"/>
                <w:szCs w:val="22"/>
              </w:rPr>
            </w:pPr>
            <w:r w:rsidRPr="008C105D">
              <w:rPr>
                <w:rFonts w:cs="Arial"/>
                <w:szCs w:val="22"/>
              </w:rPr>
              <w:t>1</w:t>
            </w:r>
          </w:p>
        </w:tc>
        <w:tc>
          <w:tcPr>
            <w:tcW w:w="1550" w:type="dxa"/>
          </w:tcPr>
          <w:p w14:paraId="0CB749D5" w14:textId="36AA7078" w:rsidR="00695FE2" w:rsidRPr="008C105D" w:rsidRDefault="00F668AF" w:rsidP="00226488">
            <w:pPr>
              <w:pStyle w:val="MarginText"/>
              <w:overflowPunct w:val="0"/>
              <w:autoSpaceDE w:val="0"/>
              <w:autoSpaceDN w:val="0"/>
              <w:ind w:left="0"/>
              <w:jc w:val="center"/>
              <w:textAlignment w:val="baseline"/>
              <w:rPr>
                <w:rFonts w:cs="Arial"/>
                <w:szCs w:val="22"/>
                <w:highlight w:val="yellow"/>
              </w:rPr>
            </w:pPr>
            <w:r>
              <w:rPr>
                <w:b/>
                <w:highlight w:val="yellow"/>
              </w:rPr>
              <w:t>[REDACTED]</w:t>
            </w:r>
          </w:p>
        </w:tc>
        <w:tc>
          <w:tcPr>
            <w:tcW w:w="3361" w:type="dxa"/>
          </w:tcPr>
          <w:p w14:paraId="6E981B03" w14:textId="43A97A58" w:rsidR="00695FE2" w:rsidRPr="008C105D" w:rsidRDefault="00F668AF" w:rsidP="00226488">
            <w:pPr>
              <w:pStyle w:val="MarginText"/>
              <w:overflowPunct w:val="0"/>
              <w:autoSpaceDE w:val="0"/>
              <w:autoSpaceDN w:val="0"/>
              <w:jc w:val="center"/>
              <w:textAlignment w:val="baseline"/>
              <w:rPr>
                <w:rFonts w:cs="Arial"/>
                <w:szCs w:val="22"/>
                <w:highlight w:val="yellow"/>
              </w:rPr>
            </w:pPr>
            <w:r>
              <w:rPr>
                <w:b/>
                <w:highlight w:val="yellow"/>
              </w:rPr>
              <w:t>[REDACTED]</w:t>
            </w:r>
          </w:p>
        </w:tc>
        <w:tc>
          <w:tcPr>
            <w:tcW w:w="2238" w:type="dxa"/>
          </w:tcPr>
          <w:p w14:paraId="5C51297D" w14:textId="57C75823" w:rsidR="00695FE2" w:rsidRPr="008C105D" w:rsidRDefault="00F668AF" w:rsidP="00226488">
            <w:pPr>
              <w:pStyle w:val="MarginText"/>
              <w:overflowPunct w:val="0"/>
              <w:autoSpaceDE w:val="0"/>
              <w:autoSpaceDN w:val="0"/>
              <w:jc w:val="center"/>
              <w:textAlignment w:val="baseline"/>
              <w:rPr>
                <w:rFonts w:cs="Arial"/>
                <w:szCs w:val="22"/>
                <w:highlight w:val="yellow"/>
              </w:rPr>
            </w:pPr>
            <w:r>
              <w:rPr>
                <w:b/>
                <w:highlight w:val="yellow"/>
              </w:rPr>
              <w:t>[REDACTED]</w:t>
            </w:r>
          </w:p>
        </w:tc>
      </w:tr>
    </w:tbl>
    <w:p w14:paraId="7DF748D4" w14:textId="77777777" w:rsidR="00F20C99" w:rsidRPr="008C105D" w:rsidRDefault="00695FE2">
      <w:pPr>
        <w:pStyle w:val="GPSmacrorestart"/>
        <w:rPr>
          <w:color w:val="auto"/>
          <w:highlight w:val="cyan"/>
        </w:rPr>
      </w:pPr>
      <w:r w:rsidRPr="008C105D">
        <w:rPr>
          <w:color w:val="auto"/>
        </w:rPr>
        <w:fldChar w:fldCharType="begin"/>
      </w:r>
      <w:r w:rsidRPr="008C105D">
        <w:rPr>
          <w:color w:val="auto"/>
        </w:rPr>
        <w:instrText>LISTNUM \l 1 \s 0</w:instrText>
      </w:r>
      <w:r w:rsidRPr="008C105D">
        <w:rPr>
          <w:color w:val="auto"/>
        </w:rPr>
        <w:fldChar w:fldCharType="end"/>
      </w:r>
    </w:p>
    <w:p w14:paraId="33215C7E" w14:textId="77777777" w:rsidR="004C51AE" w:rsidRPr="008C105D" w:rsidRDefault="008770CA" w:rsidP="004C51AE">
      <w:pPr>
        <w:pStyle w:val="GPSmacrorestart"/>
        <w:rPr>
          <w:color w:val="auto"/>
        </w:rPr>
      </w:pPr>
      <w:r w:rsidRPr="008C105D">
        <w:rPr>
          <w:color w:val="auto"/>
        </w:rPr>
        <w:br w:type="page"/>
      </w:r>
      <w:r w:rsidR="004C51AE" w:rsidRPr="008C105D">
        <w:rPr>
          <w:color w:val="auto"/>
        </w:rPr>
        <w:lastRenderedPageBreak/>
        <w:fldChar w:fldCharType="begin"/>
      </w:r>
      <w:r w:rsidR="004C51AE" w:rsidRPr="008C105D">
        <w:rPr>
          <w:color w:val="auto"/>
        </w:rPr>
        <w:instrText>LISTNUM \l 1 \s 0</w:instrText>
      </w:r>
      <w:r w:rsidR="004C51AE" w:rsidRPr="008C105D">
        <w:rPr>
          <w:color w:val="auto"/>
        </w:rPr>
        <w:fldChar w:fldCharType="end"/>
      </w:r>
    </w:p>
    <w:p w14:paraId="21E61196" w14:textId="77777777" w:rsidR="00695FE2" w:rsidRPr="008C105D" w:rsidRDefault="00695FE2">
      <w:pPr>
        <w:overflowPunct/>
        <w:autoSpaceDE/>
        <w:autoSpaceDN/>
        <w:adjustRightInd/>
        <w:spacing w:after="0"/>
        <w:jc w:val="left"/>
        <w:textAlignment w:val="auto"/>
        <w:rPr>
          <w:sz w:val="16"/>
          <w:szCs w:val="16"/>
        </w:rPr>
      </w:pPr>
    </w:p>
    <w:p w14:paraId="123D69BB" w14:textId="5B2F39B3" w:rsidR="00F20C99" w:rsidRPr="008C105D" w:rsidRDefault="00A54319" w:rsidP="001C4E7E">
      <w:pPr>
        <w:pStyle w:val="GPSSchTitleandNumber"/>
      </w:pPr>
      <w:bookmarkStart w:id="723" w:name="_Toc366085206"/>
      <w:bookmarkStart w:id="724" w:name="_Toc380428766"/>
      <w:bookmarkStart w:id="725" w:name="_Toc467243030"/>
      <w:r w:rsidRPr="008C105D">
        <w:t xml:space="preserve">PANEL </w:t>
      </w:r>
      <w:r w:rsidR="00D42704" w:rsidRPr="008C105D">
        <w:t xml:space="preserve">AGREEMENT </w:t>
      </w:r>
      <w:r w:rsidR="00695FE2" w:rsidRPr="008C105D">
        <w:t>SCHEDULE 18: DISPUTE RESOLUTION PROCEDURE</w:t>
      </w:r>
      <w:bookmarkEnd w:id="723"/>
      <w:bookmarkEnd w:id="724"/>
      <w:bookmarkEnd w:id="725"/>
    </w:p>
    <w:p w14:paraId="590DF44A" w14:textId="77777777" w:rsidR="00F20C99" w:rsidRPr="008C105D" w:rsidRDefault="00695FE2" w:rsidP="00E94334">
      <w:pPr>
        <w:pStyle w:val="GPSL1SCHEDULEHeading"/>
      </w:pPr>
      <w:r w:rsidRPr="008C105D">
        <w:t>DEFINITIONS</w:t>
      </w:r>
    </w:p>
    <w:p w14:paraId="07618E0F" w14:textId="57F4F712" w:rsidR="00F20C99" w:rsidRPr="008C105D" w:rsidRDefault="00695FE2" w:rsidP="00E94334">
      <w:pPr>
        <w:pStyle w:val="GPSL2Numbered"/>
      </w:pPr>
      <w:r w:rsidRPr="008C105D">
        <w:t xml:space="preserve">In this </w:t>
      </w:r>
      <w:r w:rsidR="00A54319" w:rsidRPr="008C105D">
        <w:t xml:space="preserve">Panel </w:t>
      </w:r>
      <w:r w:rsidR="00D42704" w:rsidRPr="008C105D">
        <w:t xml:space="preserve">Agreement </w:t>
      </w:r>
      <w:r w:rsidR="00A54319" w:rsidRPr="008C105D">
        <w:t>Schedule</w:t>
      </w:r>
      <w:r w:rsidRPr="008C105D">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8C105D" w14:paraId="5238C92B" w14:textId="77777777" w:rsidTr="00293635">
        <w:tc>
          <w:tcPr>
            <w:tcW w:w="2268" w:type="dxa"/>
          </w:tcPr>
          <w:p w14:paraId="44937A64" w14:textId="77777777" w:rsidR="00F20C99" w:rsidRPr="008C105D" w:rsidRDefault="00293635" w:rsidP="00293635">
            <w:pPr>
              <w:pStyle w:val="GPSDefinitionTerm"/>
            </w:pPr>
            <w:r w:rsidRPr="008C105D">
              <w:t>"</w:t>
            </w:r>
            <w:r w:rsidR="00695FE2" w:rsidRPr="008C105D">
              <w:t>CEDR</w:t>
            </w:r>
            <w:r w:rsidRPr="008C105D">
              <w:t>"</w:t>
            </w:r>
          </w:p>
        </w:tc>
        <w:tc>
          <w:tcPr>
            <w:tcW w:w="5244" w:type="dxa"/>
          </w:tcPr>
          <w:p w14:paraId="68CB16DB" w14:textId="77777777" w:rsidR="00F20C99" w:rsidRPr="008C105D" w:rsidRDefault="00293635" w:rsidP="00293635">
            <w:pPr>
              <w:pStyle w:val="GPsDefinition"/>
            </w:pPr>
            <w:r w:rsidRPr="008C105D">
              <w:t xml:space="preserve">means </w:t>
            </w:r>
            <w:r w:rsidR="00695FE2" w:rsidRPr="008C105D">
              <w:t>the Centre for Effective Dispute Resolution of International Dispute Resolution Centre, 70 Fleet Street, London, EC4Y 1EU;</w:t>
            </w:r>
          </w:p>
        </w:tc>
      </w:tr>
      <w:tr w:rsidR="00695FE2" w:rsidRPr="008C105D" w14:paraId="13171091" w14:textId="77777777" w:rsidTr="00293635">
        <w:tc>
          <w:tcPr>
            <w:tcW w:w="2268" w:type="dxa"/>
          </w:tcPr>
          <w:p w14:paraId="678A48E4" w14:textId="77777777" w:rsidR="00F20C99" w:rsidRPr="008C105D" w:rsidRDefault="00293635" w:rsidP="00293635">
            <w:pPr>
              <w:pStyle w:val="GPSDefinitionTerm"/>
            </w:pPr>
            <w:r w:rsidRPr="008C105D">
              <w:t>"</w:t>
            </w:r>
            <w:r w:rsidR="00695FE2" w:rsidRPr="008C105D">
              <w:t>Counter Notice</w:t>
            </w:r>
            <w:r w:rsidRPr="008C105D">
              <w:t>"</w:t>
            </w:r>
          </w:p>
        </w:tc>
        <w:tc>
          <w:tcPr>
            <w:tcW w:w="5244" w:type="dxa"/>
          </w:tcPr>
          <w:p w14:paraId="3F1B3D9A" w14:textId="147942AA" w:rsidR="00F20C99" w:rsidRPr="008C105D" w:rsidRDefault="00293635" w:rsidP="00293635">
            <w:pPr>
              <w:pStyle w:val="GPsDefinition"/>
            </w:pPr>
            <w:r w:rsidRPr="008C105D">
              <w:t xml:space="preserve">has </w:t>
            </w:r>
            <w:r w:rsidR="00695FE2" w:rsidRPr="008C105D">
              <w:t xml:space="preserve">the meaning given to </w:t>
            </w:r>
            <w:r w:rsidR="009F4234" w:rsidRPr="008C105D">
              <w:t xml:space="preserve">it </w:t>
            </w:r>
            <w:r w:rsidR="00695FE2" w:rsidRPr="008C105D">
              <w:t xml:space="preserve">in paragraph </w:t>
            </w:r>
            <w:r w:rsidR="009F4234" w:rsidRPr="008C105D">
              <w:fldChar w:fldCharType="begin"/>
            </w:r>
            <w:r w:rsidR="009F4234" w:rsidRPr="008C105D">
              <w:instrText xml:space="preserve"> REF _Ref365995970 \r \h </w:instrText>
            </w:r>
            <w:r w:rsidR="00AF7CE4" w:rsidRPr="008C105D">
              <w:instrText xml:space="preserve"> \* MERGEFORMAT </w:instrText>
            </w:r>
            <w:r w:rsidR="009F4234" w:rsidRPr="008C105D">
              <w:fldChar w:fldCharType="separate"/>
            </w:r>
            <w:r w:rsidR="006059BD" w:rsidRPr="008C105D">
              <w:t>6.2</w:t>
            </w:r>
            <w:r w:rsidR="009F4234" w:rsidRPr="008C105D">
              <w:fldChar w:fldCharType="end"/>
            </w:r>
            <w:r w:rsidR="00695FE2" w:rsidRPr="008C105D">
              <w:t>;</w:t>
            </w:r>
          </w:p>
        </w:tc>
      </w:tr>
      <w:tr w:rsidR="00695FE2" w:rsidRPr="008C105D" w14:paraId="6CE2E588" w14:textId="77777777" w:rsidTr="00293635">
        <w:tc>
          <w:tcPr>
            <w:tcW w:w="2268" w:type="dxa"/>
          </w:tcPr>
          <w:p w14:paraId="6FD8B3E8" w14:textId="77777777" w:rsidR="00F20C99" w:rsidRPr="008C105D" w:rsidRDefault="00293635" w:rsidP="00293635">
            <w:pPr>
              <w:pStyle w:val="GPSDefinitionTerm"/>
            </w:pPr>
            <w:r w:rsidRPr="008C105D">
              <w:t>"</w:t>
            </w:r>
            <w:r w:rsidR="00695FE2" w:rsidRPr="008C105D">
              <w:t>Expedited Dispute Timetable</w:t>
            </w:r>
            <w:r w:rsidRPr="008C105D">
              <w:t>"</w:t>
            </w:r>
          </w:p>
        </w:tc>
        <w:tc>
          <w:tcPr>
            <w:tcW w:w="5244" w:type="dxa"/>
          </w:tcPr>
          <w:p w14:paraId="677ACBA2" w14:textId="513BE32A" w:rsidR="00F20C99" w:rsidRPr="008C105D" w:rsidRDefault="00293635" w:rsidP="00BE4313">
            <w:pPr>
              <w:pStyle w:val="GPsDefinition"/>
            </w:pPr>
            <w:r w:rsidRPr="008C105D">
              <w:t xml:space="preserve">means </w:t>
            </w:r>
            <w:r w:rsidR="00695FE2" w:rsidRPr="008C105D">
              <w:t xml:space="preserve">the accelerated timetable for the resolution of disputes as set out in paragraph </w:t>
            </w:r>
            <w:r w:rsidR="009F4234" w:rsidRPr="008C105D">
              <w:fldChar w:fldCharType="begin"/>
            </w:r>
            <w:r w:rsidR="009F4234" w:rsidRPr="008C105D">
              <w:instrText xml:space="preserve"> REF _Ref365996028 \r \h </w:instrText>
            </w:r>
            <w:r w:rsidR="00AF7CE4" w:rsidRPr="008C105D">
              <w:instrText xml:space="preserve"> \* MERGEFORMAT </w:instrText>
            </w:r>
            <w:r w:rsidR="009F4234" w:rsidRPr="008C105D">
              <w:fldChar w:fldCharType="separate"/>
            </w:r>
            <w:r w:rsidR="006059BD" w:rsidRPr="008C105D">
              <w:t>2.6</w:t>
            </w:r>
            <w:r w:rsidR="009F4234" w:rsidRPr="008C105D">
              <w:fldChar w:fldCharType="end"/>
            </w:r>
            <w:r w:rsidR="00695FE2" w:rsidRPr="008C105D">
              <w:t>;</w:t>
            </w:r>
          </w:p>
        </w:tc>
      </w:tr>
      <w:tr w:rsidR="00695FE2" w:rsidRPr="008C105D" w14:paraId="618151DF" w14:textId="77777777" w:rsidTr="00293635">
        <w:tc>
          <w:tcPr>
            <w:tcW w:w="2268" w:type="dxa"/>
          </w:tcPr>
          <w:p w14:paraId="578C90E2" w14:textId="77777777" w:rsidR="00F20C99" w:rsidRPr="008C105D" w:rsidRDefault="00293635" w:rsidP="00293635">
            <w:pPr>
              <w:pStyle w:val="GPSDefinitionTerm"/>
            </w:pPr>
            <w:r w:rsidRPr="008C105D">
              <w:t>"</w:t>
            </w:r>
            <w:r w:rsidR="00695FE2" w:rsidRPr="008C105D">
              <w:t>Expert</w:t>
            </w:r>
            <w:r w:rsidRPr="008C105D">
              <w:t>"</w:t>
            </w:r>
          </w:p>
        </w:tc>
        <w:tc>
          <w:tcPr>
            <w:tcW w:w="5244" w:type="dxa"/>
          </w:tcPr>
          <w:p w14:paraId="469F1F51" w14:textId="71D27F0E" w:rsidR="00F20C99" w:rsidRPr="008C105D" w:rsidRDefault="00293635" w:rsidP="00293635">
            <w:pPr>
              <w:pStyle w:val="GPsDefinition"/>
            </w:pPr>
            <w:r w:rsidRPr="008C105D">
              <w:t xml:space="preserve">means </w:t>
            </w:r>
            <w:r w:rsidR="00695FE2" w:rsidRPr="008C105D">
              <w:t>the person appointed by the Parties in accordance with paragraph </w:t>
            </w:r>
            <w:r w:rsidR="009F4234" w:rsidRPr="008C105D">
              <w:fldChar w:fldCharType="begin"/>
            </w:r>
            <w:r w:rsidR="009F4234" w:rsidRPr="008C105D">
              <w:instrText xml:space="preserve"> REF _Ref365996079 \r \h </w:instrText>
            </w:r>
            <w:r w:rsidR="00AF7CE4" w:rsidRPr="008C105D">
              <w:instrText xml:space="preserve"> \* MERGEFORMAT </w:instrText>
            </w:r>
            <w:r w:rsidR="009F4234" w:rsidRPr="008C105D">
              <w:fldChar w:fldCharType="separate"/>
            </w:r>
            <w:r w:rsidR="006059BD" w:rsidRPr="008C105D">
              <w:t>5.2</w:t>
            </w:r>
            <w:r w:rsidR="009F4234" w:rsidRPr="008C105D">
              <w:fldChar w:fldCharType="end"/>
            </w:r>
            <w:r w:rsidR="00640494" w:rsidRPr="008C105D">
              <w:t xml:space="preserve"> </w:t>
            </w:r>
            <w:r w:rsidR="00695FE2" w:rsidRPr="008C105D">
              <w:t xml:space="preserve">of this </w:t>
            </w:r>
            <w:r w:rsidR="00A54319" w:rsidRPr="008C105D">
              <w:t xml:space="preserve">Panel </w:t>
            </w:r>
            <w:r w:rsidR="00D42704" w:rsidRPr="008C105D">
              <w:t xml:space="preserve">Agreement </w:t>
            </w:r>
            <w:r w:rsidR="00A54319" w:rsidRPr="008C105D">
              <w:t>Schedule</w:t>
            </w:r>
            <w:r w:rsidR="00695FE2" w:rsidRPr="008C105D">
              <w:t xml:space="preserve"> 18; </w:t>
            </w:r>
          </w:p>
        </w:tc>
      </w:tr>
      <w:tr w:rsidR="00695FE2" w:rsidRPr="008C105D" w14:paraId="67023C94" w14:textId="77777777" w:rsidTr="00293635">
        <w:tc>
          <w:tcPr>
            <w:tcW w:w="2268" w:type="dxa"/>
          </w:tcPr>
          <w:p w14:paraId="392EC3FC" w14:textId="77777777" w:rsidR="00F20C99" w:rsidRPr="008C105D" w:rsidRDefault="00293635" w:rsidP="00293635">
            <w:pPr>
              <w:pStyle w:val="GPSDefinitionTerm"/>
            </w:pPr>
            <w:r w:rsidRPr="008C105D">
              <w:t>"</w:t>
            </w:r>
            <w:r w:rsidR="00695FE2" w:rsidRPr="008C105D">
              <w:t>Mediation Notice</w:t>
            </w:r>
            <w:r w:rsidRPr="008C105D">
              <w:t>"</w:t>
            </w:r>
          </w:p>
        </w:tc>
        <w:tc>
          <w:tcPr>
            <w:tcW w:w="5244" w:type="dxa"/>
          </w:tcPr>
          <w:p w14:paraId="52216A92" w14:textId="26108662" w:rsidR="00F20C99" w:rsidRPr="008C105D" w:rsidRDefault="00293635" w:rsidP="00293635">
            <w:pPr>
              <w:pStyle w:val="GPsDefinition"/>
            </w:pPr>
            <w:r w:rsidRPr="008C105D">
              <w:t xml:space="preserve">has </w:t>
            </w:r>
            <w:r w:rsidR="00695FE2" w:rsidRPr="008C105D">
              <w:t xml:space="preserve">the meaning given to it in paragraph </w:t>
            </w:r>
            <w:r w:rsidR="009F4234" w:rsidRPr="008C105D">
              <w:fldChar w:fldCharType="begin"/>
            </w:r>
            <w:r w:rsidR="009F4234" w:rsidRPr="008C105D">
              <w:instrText xml:space="preserve"> REF _Ref365996143 \r \h </w:instrText>
            </w:r>
            <w:r w:rsidR="00AF7CE4" w:rsidRPr="008C105D">
              <w:instrText xml:space="preserve"> \* MERGEFORMAT </w:instrText>
            </w:r>
            <w:r w:rsidR="009F4234" w:rsidRPr="008C105D">
              <w:fldChar w:fldCharType="separate"/>
            </w:r>
            <w:r w:rsidR="006059BD" w:rsidRPr="008C105D">
              <w:t>3.2</w:t>
            </w:r>
            <w:r w:rsidR="009F4234" w:rsidRPr="008C105D">
              <w:fldChar w:fldCharType="end"/>
            </w:r>
            <w:r w:rsidR="00695FE2" w:rsidRPr="008C105D">
              <w:t>; and</w:t>
            </w:r>
          </w:p>
        </w:tc>
      </w:tr>
      <w:tr w:rsidR="00695FE2" w:rsidRPr="008C105D" w14:paraId="4509F32F" w14:textId="77777777" w:rsidTr="00293635">
        <w:tc>
          <w:tcPr>
            <w:tcW w:w="2268" w:type="dxa"/>
          </w:tcPr>
          <w:p w14:paraId="5BDAD5ED" w14:textId="77777777" w:rsidR="00F20C99" w:rsidRPr="008C105D" w:rsidRDefault="00293635" w:rsidP="00293635">
            <w:pPr>
              <w:pStyle w:val="GPSDefinitionTerm"/>
            </w:pPr>
            <w:r w:rsidRPr="008C105D">
              <w:t>"</w:t>
            </w:r>
            <w:r w:rsidR="00695FE2" w:rsidRPr="008C105D">
              <w:t>Mediator</w:t>
            </w:r>
            <w:r w:rsidRPr="008C105D">
              <w:t>"</w:t>
            </w:r>
          </w:p>
        </w:tc>
        <w:tc>
          <w:tcPr>
            <w:tcW w:w="5244" w:type="dxa"/>
          </w:tcPr>
          <w:p w14:paraId="754DCEF8" w14:textId="3047E330" w:rsidR="00F20C99" w:rsidRPr="008C105D" w:rsidRDefault="00293635" w:rsidP="00293635">
            <w:pPr>
              <w:pStyle w:val="GPsDefinition"/>
            </w:pPr>
            <w:r w:rsidRPr="008C105D">
              <w:t xml:space="preserve">means </w:t>
            </w:r>
            <w:r w:rsidR="00695FE2" w:rsidRPr="008C105D">
              <w:t>the independent third party appointed in accordance with paragraph </w:t>
            </w:r>
            <w:r w:rsidR="009F4234" w:rsidRPr="008C105D">
              <w:fldChar w:fldCharType="begin"/>
            </w:r>
            <w:r w:rsidR="009F4234" w:rsidRPr="008C105D">
              <w:instrText xml:space="preserve"> REF _Ref365996174 \r \h </w:instrText>
            </w:r>
            <w:r w:rsidR="00AF7CE4" w:rsidRPr="008C105D">
              <w:instrText xml:space="preserve"> \* MERGEFORMAT </w:instrText>
            </w:r>
            <w:r w:rsidR="009F4234" w:rsidRPr="008C105D">
              <w:fldChar w:fldCharType="separate"/>
            </w:r>
            <w:r w:rsidR="006059BD" w:rsidRPr="008C105D">
              <w:t>4.2</w:t>
            </w:r>
            <w:r w:rsidR="009F4234" w:rsidRPr="008C105D">
              <w:fldChar w:fldCharType="end"/>
            </w:r>
            <w:r w:rsidR="00695FE2" w:rsidRPr="008C105D">
              <w:t xml:space="preserve"> of this </w:t>
            </w:r>
            <w:r w:rsidR="00A54319" w:rsidRPr="008C105D">
              <w:t xml:space="preserve">Panel </w:t>
            </w:r>
            <w:r w:rsidR="00D42704" w:rsidRPr="008C105D">
              <w:t xml:space="preserve">Agreement </w:t>
            </w:r>
            <w:r w:rsidR="00A54319" w:rsidRPr="008C105D">
              <w:t>Schedule</w:t>
            </w:r>
            <w:r w:rsidR="00695FE2" w:rsidRPr="008C105D">
              <w:t> 18.</w:t>
            </w:r>
          </w:p>
        </w:tc>
      </w:tr>
    </w:tbl>
    <w:p w14:paraId="29C32BEA" w14:textId="77777777" w:rsidR="00F20C99" w:rsidRPr="008C105D" w:rsidRDefault="00695FE2" w:rsidP="00E94334">
      <w:pPr>
        <w:pStyle w:val="GPSL1SCHEDULEHeading"/>
      </w:pPr>
      <w:r w:rsidRPr="008C105D">
        <w:t>INTRODUCTION</w:t>
      </w:r>
    </w:p>
    <w:p w14:paraId="3F7881AE" w14:textId="77777777" w:rsidR="00F20C99" w:rsidRPr="008C105D" w:rsidRDefault="00695FE2" w:rsidP="00E94334">
      <w:pPr>
        <w:pStyle w:val="GPSL2Numbered"/>
      </w:pPr>
      <w:bookmarkStart w:id="726" w:name="_Ref366050930"/>
      <w:r w:rsidRPr="008C105D">
        <w:t>If a Dispute arises then:</w:t>
      </w:r>
      <w:bookmarkEnd w:id="726"/>
    </w:p>
    <w:p w14:paraId="0D13C99B" w14:textId="77777777" w:rsidR="00A026E9" w:rsidRPr="008C105D" w:rsidRDefault="00695FE2" w:rsidP="00E94334">
      <w:pPr>
        <w:pStyle w:val="GPSL3numberedclause"/>
      </w:pPr>
      <w:r w:rsidRPr="008C105D">
        <w:t>the Authority Representative and the Supplier Representative shall attempt in good faith to resolve the Dispute; and</w:t>
      </w:r>
    </w:p>
    <w:p w14:paraId="4B29E72C" w14:textId="77777777" w:rsidR="009D629C" w:rsidRPr="008C105D" w:rsidRDefault="00695FE2" w:rsidP="00E94334">
      <w:pPr>
        <w:pStyle w:val="GPSL3numberedclause"/>
      </w:pPr>
      <w:r w:rsidRPr="008C105D">
        <w:t>if such attempts are not successful within a reasonable time either Party may give to the other a Dispute Notice.</w:t>
      </w:r>
    </w:p>
    <w:p w14:paraId="21964EBD" w14:textId="77777777" w:rsidR="009D629C" w:rsidRPr="008C105D" w:rsidRDefault="00695FE2" w:rsidP="00E94334">
      <w:pPr>
        <w:pStyle w:val="GPSL2Numbered"/>
      </w:pPr>
      <w:r w:rsidRPr="008C105D">
        <w:t>The Dispute Notice shall set out:</w:t>
      </w:r>
    </w:p>
    <w:p w14:paraId="1E5774A4" w14:textId="77777777" w:rsidR="00F20C99" w:rsidRPr="008C105D" w:rsidRDefault="00695FE2" w:rsidP="00E94334">
      <w:pPr>
        <w:pStyle w:val="GPSL3numberedclause"/>
      </w:pPr>
      <w:r w:rsidRPr="008C105D">
        <w:t>the material particulars of the Dispute;</w:t>
      </w:r>
    </w:p>
    <w:p w14:paraId="1C22721A" w14:textId="77777777" w:rsidR="00F20C99" w:rsidRPr="008C105D" w:rsidRDefault="00695FE2" w:rsidP="00E94334">
      <w:pPr>
        <w:pStyle w:val="GPSL3numberedclause"/>
      </w:pPr>
      <w:r w:rsidRPr="008C105D">
        <w:t>the reasons why the Party serving the Dispute Notice believes that the Dispute has arisen; and</w:t>
      </w:r>
    </w:p>
    <w:p w14:paraId="707FFD99" w14:textId="1FEFF91E" w:rsidR="00F20C99" w:rsidRPr="008C105D" w:rsidRDefault="00695FE2" w:rsidP="00E94334">
      <w:pPr>
        <w:pStyle w:val="GPSL3numberedclause"/>
      </w:pPr>
      <w:r w:rsidRPr="008C105D">
        <w:t xml:space="preserve">if the Party serving the Dispute Notice believes that the Dispute should be dealt with under the Expedited Dispute Timetable as set out in paragraph </w:t>
      </w:r>
      <w:r w:rsidR="009F4234" w:rsidRPr="008C105D">
        <w:fldChar w:fldCharType="begin"/>
      </w:r>
      <w:r w:rsidR="009F4234" w:rsidRPr="008C105D">
        <w:instrText xml:space="preserve"> REF _Ref365996028 \r \h </w:instrText>
      </w:r>
      <w:r w:rsidR="00AF7CE4" w:rsidRPr="008C105D">
        <w:instrText xml:space="preserve"> \* MERGEFORMAT </w:instrText>
      </w:r>
      <w:r w:rsidR="009F4234" w:rsidRPr="008C105D">
        <w:fldChar w:fldCharType="separate"/>
      </w:r>
      <w:r w:rsidR="006059BD" w:rsidRPr="008C105D">
        <w:t>2.6</w:t>
      </w:r>
      <w:r w:rsidR="009F4234" w:rsidRPr="008C105D">
        <w:fldChar w:fldCharType="end"/>
      </w:r>
      <w:r w:rsidRPr="008C105D">
        <w:t>, the reason why.</w:t>
      </w:r>
    </w:p>
    <w:p w14:paraId="7930D296" w14:textId="4220D9F1" w:rsidR="00F20C99" w:rsidRPr="008C105D" w:rsidRDefault="00695FE2" w:rsidP="00E94334">
      <w:pPr>
        <w:pStyle w:val="GPSL2Numbered"/>
      </w:pPr>
      <w:r w:rsidRPr="008C105D">
        <w:t xml:space="preserve">Unless agreed otherwise in writing, the Parties shall continue to comply with their respective obligations under this </w:t>
      </w:r>
      <w:r w:rsidR="00561291" w:rsidRPr="008C105D">
        <w:t>Panel Agreement</w:t>
      </w:r>
      <w:r w:rsidRPr="008C105D">
        <w:t xml:space="preserve"> regardless of the nature of the Dispute and notwithstanding the referral of the Dispute to the Dispute Resolution Procedure</w:t>
      </w:r>
      <w:r w:rsidR="009F4234" w:rsidRPr="008C105D">
        <w:t xml:space="preserve"> set out in this </w:t>
      </w:r>
      <w:r w:rsidR="00A54319" w:rsidRPr="008C105D">
        <w:t xml:space="preserve">Panel </w:t>
      </w:r>
      <w:r w:rsidR="00D42704" w:rsidRPr="008C105D">
        <w:t xml:space="preserve">Agreement </w:t>
      </w:r>
      <w:r w:rsidR="00A54319" w:rsidRPr="008C105D">
        <w:t>Schedule</w:t>
      </w:r>
      <w:r w:rsidR="009F4234" w:rsidRPr="008C105D">
        <w:t xml:space="preserve"> 18</w:t>
      </w:r>
      <w:r w:rsidRPr="008C105D">
        <w:t>.</w:t>
      </w:r>
    </w:p>
    <w:p w14:paraId="610BB602" w14:textId="5682C52F" w:rsidR="00F20C99" w:rsidRPr="008C105D" w:rsidRDefault="00695FE2" w:rsidP="00E94334">
      <w:pPr>
        <w:pStyle w:val="GPSL2Numbered"/>
      </w:pPr>
      <w:r w:rsidRPr="008C105D">
        <w:t>Subject to paragraph </w:t>
      </w:r>
      <w:r w:rsidR="009F4234" w:rsidRPr="008C105D">
        <w:fldChar w:fldCharType="begin"/>
      </w:r>
      <w:r w:rsidR="009F4234" w:rsidRPr="008C105D">
        <w:instrText xml:space="preserve"> REF _Ref365996143 \r \h </w:instrText>
      </w:r>
      <w:r w:rsidR="00AF7CE4" w:rsidRPr="008C105D">
        <w:instrText xml:space="preserve"> \* MERGEFORMAT </w:instrText>
      </w:r>
      <w:r w:rsidR="009F4234" w:rsidRPr="008C105D">
        <w:fldChar w:fldCharType="separate"/>
      </w:r>
      <w:r w:rsidR="006059BD" w:rsidRPr="008C105D">
        <w:t>3.2</w:t>
      </w:r>
      <w:r w:rsidR="009F4234" w:rsidRPr="008C105D">
        <w:fldChar w:fldCharType="end"/>
      </w:r>
      <w:r w:rsidRPr="008C105D">
        <w:t>, the Parties shall seek to resolve Disputes:</w:t>
      </w:r>
    </w:p>
    <w:p w14:paraId="19524BC3" w14:textId="357AFB08" w:rsidR="00186292" w:rsidRPr="008C105D" w:rsidRDefault="00695FE2" w:rsidP="00E94334">
      <w:pPr>
        <w:pStyle w:val="GPSL3numberedclause"/>
      </w:pPr>
      <w:r w:rsidRPr="008C105D">
        <w:t>first by commercial negotiation (as prescribed in paragraph </w:t>
      </w:r>
      <w:r w:rsidR="009F4234" w:rsidRPr="008C105D">
        <w:fldChar w:fldCharType="begin"/>
      </w:r>
      <w:r w:rsidR="009F4234" w:rsidRPr="008C105D">
        <w:instrText xml:space="preserve"> REF _Ref365996356 \r \h </w:instrText>
      </w:r>
      <w:r w:rsidR="00AF7CE4" w:rsidRPr="008C105D">
        <w:instrText xml:space="preserve"> \* MERGEFORMAT </w:instrText>
      </w:r>
      <w:r w:rsidR="009F4234" w:rsidRPr="008C105D">
        <w:fldChar w:fldCharType="separate"/>
      </w:r>
      <w:r w:rsidR="006059BD" w:rsidRPr="008C105D">
        <w:t>3</w:t>
      </w:r>
      <w:r w:rsidR="009F4234" w:rsidRPr="008C105D">
        <w:fldChar w:fldCharType="end"/>
      </w:r>
      <w:r w:rsidRPr="008C105D">
        <w:t>);</w:t>
      </w:r>
    </w:p>
    <w:p w14:paraId="053133F0" w14:textId="49FD2A23" w:rsidR="009D629C" w:rsidRPr="008C105D" w:rsidRDefault="00695FE2" w:rsidP="00E94334">
      <w:pPr>
        <w:pStyle w:val="GPSL3numberedclause"/>
      </w:pPr>
      <w:r w:rsidRPr="008C105D">
        <w:t>then by mediation (as prescribed in paragraph </w:t>
      </w:r>
      <w:r w:rsidR="009F4234" w:rsidRPr="008C105D">
        <w:fldChar w:fldCharType="begin"/>
      </w:r>
      <w:r w:rsidR="009F4234" w:rsidRPr="008C105D">
        <w:instrText xml:space="preserve"> REF _Ref365996377 \r \h </w:instrText>
      </w:r>
      <w:r w:rsidR="00AF7CE4" w:rsidRPr="008C105D">
        <w:instrText xml:space="preserve"> \* MERGEFORMAT </w:instrText>
      </w:r>
      <w:r w:rsidR="009F4234" w:rsidRPr="008C105D">
        <w:fldChar w:fldCharType="separate"/>
      </w:r>
      <w:r w:rsidR="006059BD" w:rsidRPr="008C105D">
        <w:t>4</w:t>
      </w:r>
      <w:r w:rsidR="009F4234" w:rsidRPr="008C105D">
        <w:fldChar w:fldCharType="end"/>
      </w:r>
      <w:r w:rsidRPr="008C105D">
        <w:t xml:space="preserve">); and </w:t>
      </w:r>
    </w:p>
    <w:p w14:paraId="4BA2253A" w14:textId="76A24488" w:rsidR="009D629C" w:rsidRPr="008C105D" w:rsidRDefault="00695FE2" w:rsidP="00E94334">
      <w:pPr>
        <w:pStyle w:val="GPSL3numberedclause"/>
      </w:pPr>
      <w:r w:rsidRPr="008C105D">
        <w:lastRenderedPageBreak/>
        <w:t>lastly by recourse to arbitration (as prescribed in paragraph </w:t>
      </w:r>
      <w:r w:rsidR="00EC2F19" w:rsidRPr="008C105D">
        <w:fldChar w:fldCharType="begin"/>
      </w:r>
      <w:r w:rsidR="00EC2F19" w:rsidRPr="008C105D">
        <w:instrText xml:space="preserve"> REF _Ref365996496 \r \h </w:instrText>
      </w:r>
      <w:r w:rsidR="00AF7CE4" w:rsidRPr="008C105D">
        <w:instrText xml:space="preserve"> \* MERGEFORMAT </w:instrText>
      </w:r>
      <w:r w:rsidR="00EC2F19" w:rsidRPr="008C105D">
        <w:fldChar w:fldCharType="separate"/>
      </w:r>
      <w:r w:rsidR="006059BD" w:rsidRPr="008C105D">
        <w:t>6</w:t>
      </w:r>
      <w:r w:rsidR="00EC2F19" w:rsidRPr="008C105D">
        <w:fldChar w:fldCharType="end"/>
      </w:r>
      <w:r w:rsidRPr="008C105D">
        <w:t>) or litigation (in accordance with Clause </w:t>
      </w:r>
      <w:r w:rsidR="00EC2F19" w:rsidRPr="008C105D">
        <w:fldChar w:fldCharType="begin"/>
      </w:r>
      <w:r w:rsidR="00EC2F19" w:rsidRPr="008C105D">
        <w:instrText xml:space="preserve"> REF _Ref365996704 \r \h </w:instrText>
      </w:r>
      <w:r w:rsidR="00AF7CE4" w:rsidRPr="008C105D">
        <w:instrText xml:space="preserve"> \* MERGEFORMAT </w:instrText>
      </w:r>
      <w:r w:rsidR="00EC2F19" w:rsidRPr="008C105D">
        <w:fldChar w:fldCharType="separate"/>
      </w:r>
      <w:r w:rsidR="006059BD" w:rsidRPr="008C105D">
        <w:t>49</w:t>
      </w:r>
      <w:r w:rsidR="00EC2F19" w:rsidRPr="008C105D">
        <w:fldChar w:fldCharType="end"/>
      </w:r>
      <w:r w:rsidRPr="008C105D">
        <w:t> (</w:t>
      </w:r>
      <w:r w:rsidRPr="008C105D">
        <w:rPr>
          <w:i/>
        </w:rPr>
        <w:t>Governing Law and Jurisdiction</w:t>
      </w:r>
      <w:r w:rsidRPr="008C105D">
        <w:t>)).</w:t>
      </w:r>
    </w:p>
    <w:p w14:paraId="267AEDE6" w14:textId="14D63AFF" w:rsidR="00186292" w:rsidRPr="008C105D" w:rsidRDefault="00695FE2" w:rsidP="00E94334">
      <w:pPr>
        <w:pStyle w:val="GPSL2Indent"/>
      </w:pPr>
      <w:r w:rsidRPr="008C105D">
        <w:t xml:space="preserve">Specific issues shall be referred to Expert Determination (as prescribed in paragraph 5) where specified under the provisions of this </w:t>
      </w:r>
      <w:r w:rsidR="00561291" w:rsidRPr="008C105D">
        <w:t>Panel Agreement</w:t>
      </w:r>
      <w:r w:rsidRPr="008C105D">
        <w:t xml:space="preserve"> and may also be referred to Expert Determination where otherwise appropriate as specified in paragraph </w:t>
      </w:r>
      <w:r w:rsidR="00EC2F19" w:rsidRPr="008C105D">
        <w:fldChar w:fldCharType="begin"/>
      </w:r>
      <w:r w:rsidR="00EC2F19" w:rsidRPr="008C105D">
        <w:instrText xml:space="preserve"> REF _Ref365996568 \r \h </w:instrText>
      </w:r>
      <w:r w:rsidR="00AF7CE4" w:rsidRPr="008C105D">
        <w:instrText xml:space="preserve"> \* MERGEFORMAT </w:instrText>
      </w:r>
      <w:r w:rsidR="00EC2F19" w:rsidRPr="008C105D">
        <w:fldChar w:fldCharType="separate"/>
      </w:r>
      <w:r w:rsidR="006059BD" w:rsidRPr="008C105D">
        <w:t>5</w:t>
      </w:r>
      <w:r w:rsidR="00EC2F19" w:rsidRPr="008C105D">
        <w:fldChar w:fldCharType="end"/>
      </w:r>
      <w:r w:rsidR="00EC2F19" w:rsidRPr="008C105D">
        <w:t xml:space="preserve"> (Expert Determination)</w:t>
      </w:r>
      <w:r w:rsidRPr="008C105D">
        <w:t>.</w:t>
      </w:r>
    </w:p>
    <w:p w14:paraId="55056380" w14:textId="69F3029D" w:rsidR="00F20C99" w:rsidRPr="008C105D" w:rsidRDefault="00695FE2" w:rsidP="00E94334">
      <w:pPr>
        <w:pStyle w:val="GPSL2Numbered"/>
      </w:pPr>
      <w:bookmarkStart w:id="727" w:name="_Ref366048139"/>
      <w:r w:rsidRPr="008C105D">
        <w:t xml:space="preserve">In exceptional circumstances where the use of the times in this </w:t>
      </w:r>
      <w:r w:rsidR="00A54319" w:rsidRPr="008C105D">
        <w:t xml:space="preserve">Panel </w:t>
      </w:r>
      <w:r w:rsidR="00036AF5" w:rsidRPr="008C105D">
        <w:t xml:space="preserve">Agreement </w:t>
      </w:r>
      <w:r w:rsidR="00A54319" w:rsidRPr="008C105D">
        <w:t>Schedule</w:t>
      </w:r>
      <w:r w:rsidRPr="008C105D">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8C105D">
        <w:t>five (</w:t>
      </w:r>
      <w:r w:rsidRPr="008C105D">
        <w:t>5</w:t>
      </w:r>
      <w:r w:rsidR="00EC2F19" w:rsidRPr="008C105D">
        <w:t>)</w:t>
      </w:r>
      <w:r w:rsidRPr="008C105D">
        <w:t> Working Days of the issue of the Dispute Notice, the use of the Expedited Dispute Timetable shall be at the sole discretion of the Authority.</w:t>
      </w:r>
      <w:bookmarkEnd w:id="727"/>
    </w:p>
    <w:p w14:paraId="4AC70243" w14:textId="78D9C7BC" w:rsidR="00F20C99" w:rsidRPr="008C105D" w:rsidRDefault="00695FE2" w:rsidP="00E94334">
      <w:pPr>
        <w:pStyle w:val="GPSL2Numbered"/>
      </w:pPr>
      <w:bookmarkStart w:id="728" w:name="_Ref365996028"/>
      <w:r w:rsidRPr="008C105D">
        <w:t>If the use of the Expedited Dispute Timetable</w:t>
      </w:r>
      <w:r w:rsidRPr="008C105D" w:rsidDel="00C009AF">
        <w:t xml:space="preserve"> </w:t>
      </w:r>
      <w:r w:rsidRPr="008C105D">
        <w:t>is determined in accordance with paragraph </w:t>
      </w:r>
      <w:r w:rsidR="002F7201" w:rsidRPr="008C105D">
        <w:fldChar w:fldCharType="begin"/>
      </w:r>
      <w:r w:rsidR="002F7201" w:rsidRPr="008C105D">
        <w:instrText xml:space="preserve"> REF _Ref366048139 \r \h </w:instrText>
      </w:r>
      <w:r w:rsidR="00AF7CE4" w:rsidRPr="008C105D">
        <w:instrText xml:space="preserve"> \* MERGEFORMAT </w:instrText>
      </w:r>
      <w:r w:rsidR="002F7201" w:rsidRPr="008C105D">
        <w:fldChar w:fldCharType="separate"/>
      </w:r>
      <w:r w:rsidR="006059BD" w:rsidRPr="008C105D">
        <w:t>2.5</w:t>
      </w:r>
      <w:r w:rsidR="002F7201" w:rsidRPr="008C105D">
        <w:fldChar w:fldCharType="end"/>
      </w:r>
      <w:r w:rsidRPr="008C105D">
        <w:t xml:space="preserve"> or is otherwise specified under the provisions of this </w:t>
      </w:r>
      <w:r w:rsidR="00561291" w:rsidRPr="008C105D">
        <w:t>Panel Agreement</w:t>
      </w:r>
      <w:r w:rsidRPr="008C105D">
        <w:t xml:space="preserve">, then the following periods of time shall apply in lieu of the time periods specified in the applicable paragraphs of this </w:t>
      </w:r>
      <w:r w:rsidR="00A54319" w:rsidRPr="008C105D">
        <w:t xml:space="preserve">Panel </w:t>
      </w:r>
      <w:r w:rsidR="00036AF5" w:rsidRPr="008C105D">
        <w:t xml:space="preserve">Agreement </w:t>
      </w:r>
      <w:r w:rsidR="00A54319" w:rsidRPr="008C105D">
        <w:t>Schedule</w:t>
      </w:r>
      <w:r w:rsidRPr="008C105D">
        <w:t xml:space="preserve"> 18:</w:t>
      </w:r>
      <w:bookmarkEnd w:id="728"/>
    </w:p>
    <w:p w14:paraId="4FAE993C" w14:textId="3E314C87" w:rsidR="00F20C99" w:rsidRPr="008C105D" w:rsidRDefault="00695FE2" w:rsidP="00E94334">
      <w:pPr>
        <w:pStyle w:val="GPSL3numberedclause"/>
      </w:pPr>
      <w:r w:rsidRPr="008C105D">
        <w:t>in paragraph </w:t>
      </w:r>
      <w:r w:rsidR="002F7201" w:rsidRPr="008C105D">
        <w:fldChar w:fldCharType="begin"/>
      </w:r>
      <w:r w:rsidR="002F7201" w:rsidRPr="008C105D">
        <w:instrText xml:space="preserve"> REF _Ref366048380 \r \h </w:instrText>
      </w:r>
      <w:r w:rsidR="00AF7CE4" w:rsidRPr="008C105D">
        <w:instrText xml:space="preserve"> \* MERGEFORMAT </w:instrText>
      </w:r>
      <w:r w:rsidR="002F7201" w:rsidRPr="008C105D">
        <w:fldChar w:fldCharType="separate"/>
      </w:r>
      <w:r w:rsidR="006059BD" w:rsidRPr="008C105D">
        <w:t>3.2.3</w:t>
      </w:r>
      <w:r w:rsidR="002F7201" w:rsidRPr="008C105D">
        <w:fldChar w:fldCharType="end"/>
      </w:r>
      <w:r w:rsidRPr="008C105D">
        <w:t xml:space="preserve">, </w:t>
      </w:r>
      <w:r w:rsidR="002F7201" w:rsidRPr="008C105D">
        <w:t>ten (</w:t>
      </w:r>
      <w:r w:rsidRPr="008C105D">
        <w:t>10</w:t>
      </w:r>
      <w:r w:rsidR="002F7201" w:rsidRPr="008C105D">
        <w:t>)</w:t>
      </w:r>
      <w:r w:rsidRPr="008C105D">
        <w:t> Working Days;</w:t>
      </w:r>
    </w:p>
    <w:p w14:paraId="783964EA" w14:textId="4C73E2C5" w:rsidR="00F20C99" w:rsidRPr="008C105D" w:rsidRDefault="00695FE2" w:rsidP="00E94334">
      <w:pPr>
        <w:pStyle w:val="GPSL3numberedclause"/>
      </w:pPr>
      <w:r w:rsidRPr="008C105D">
        <w:t>in paragraph </w:t>
      </w:r>
      <w:r w:rsidR="002F7201" w:rsidRPr="008C105D">
        <w:fldChar w:fldCharType="begin"/>
      </w:r>
      <w:r w:rsidR="002F7201" w:rsidRPr="008C105D">
        <w:instrText xml:space="preserve"> REF _Ref365996174 \r \h </w:instrText>
      </w:r>
      <w:r w:rsidR="00AF7CE4" w:rsidRPr="008C105D">
        <w:instrText xml:space="preserve"> \* MERGEFORMAT </w:instrText>
      </w:r>
      <w:r w:rsidR="002F7201" w:rsidRPr="008C105D">
        <w:fldChar w:fldCharType="separate"/>
      </w:r>
      <w:r w:rsidR="006059BD" w:rsidRPr="008C105D">
        <w:t>4.2</w:t>
      </w:r>
      <w:r w:rsidR="002F7201" w:rsidRPr="008C105D">
        <w:fldChar w:fldCharType="end"/>
      </w:r>
      <w:r w:rsidRPr="008C105D">
        <w:t xml:space="preserve">, </w:t>
      </w:r>
      <w:r w:rsidR="002F7201" w:rsidRPr="008C105D">
        <w:t>ten (</w:t>
      </w:r>
      <w:r w:rsidRPr="008C105D">
        <w:t>10</w:t>
      </w:r>
      <w:r w:rsidR="002F7201" w:rsidRPr="008C105D">
        <w:t>)</w:t>
      </w:r>
      <w:r w:rsidRPr="008C105D">
        <w:t> Working Days;</w:t>
      </w:r>
    </w:p>
    <w:p w14:paraId="4CE16835" w14:textId="14CF73A4" w:rsidR="00F20C99" w:rsidRPr="008C105D" w:rsidRDefault="00695FE2" w:rsidP="00E94334">
      <w:pPr>
        <w:pStyle w:val="GPSL3numberedclause"/>
      </w:pPr>
      <w:r w:rsidRPr="008C105D">
        <w:t>in paragraph </w:t>
      </w:r>
      <w:r w:rsidR="002F7201" w:rsidRPr="008C105D">
        <w:fldChar w:fldCharType="begin"/>
      </w:r>
      <w:r w:rsidR="002F7201" w:rsidRPr="008C105D">
        <w:instrText xml:space="preserve"> REF _Ref365996079 \r \h </w:instrText>
      </w:r>
      <w:r w:rsidR="00AF7CE4" w:rsidRPr="008C105D">
        <w:instrText xml:space="preserve"> \* MERGEFORMAT </w:instrText>
      </w:r>
      <w:r w:rsidR="002F7201" w:rsidRPr="008C105D">
        <w:fldChar w:fldCharType="separate"/>
      </w:r>
      <w:r w:rsidR="006059BD" w:rsidRPr="008C105D">
        <w:t>5.2</w:t>
      </w:r>
      <w:r w:rsidR="002F7201" w:rsidRPr="008C105D">
        <w:fldChar w:fldCharType="end"/>
      </w:r>
      <w:r w:rsidRPr="008C105D">
        <w:t xml:space="preserve">, </w:t>
      </w:r>
      <w:r w:rsidR="002F7201" w:rsidRPr="008C105D">
        <w:t>five (</w:t>
      </w:r>
      <w:r w:rsidRPr="008C105D">
        <w:t>5</w:t>
      </w:r>
      <w:r w:rsidR="002F7201" w:rsidRPr="008C105D">
        <w:t>)</w:t>
      </w:r>
      <w:r w:rsidRPr="008C105D">
        <w:t> Working Days; and</w:t>
      </w:r>
    </w:p>
    <w:p w14:paraId="7E679530" w14:textId="75940669" w:rsidR="00F20C99" w:rsidRPr="008C105D" w:rsidRDefault="00695FE2" w:rsidP="00E94334">
      <w:pPr>
        <w:pStyle w:val="GPSL3numberedclause"/>
      </w:pPr>
      <w:r w:rsidRPr="008C105D">
        <w:t>in paragraph </w:t>
      </w:r>
      <w:r w:rsidR="002F7201" w:rsidRPr="008C105D">
        <w:fldChar w:fldCharType="begin"/>
      </w:r>
      <w:r w:rsidR="002F7201" w:rsidRPr="008C105D">
        <w:instrText xml:space="preserve"> REF _Ref365995970 \r \h </w:instrText>
      </w:r>
      <w:r w:rsidR="00AF7CE4" w:rsidRPr="008C105D">
        <w:instrText xml:space="preserve"> \* MERGEFORMAT </w:instrText>
      </w:r>
      <w:r w:rsidR="002F7201" w:rsidRPr="008C105D">
        <w:fldChar w:fldCharType="separate"/>
      </w:r>
      <w:r w:rsidR="006059BD" w:rsidRPr="008C105D">
        <w:t>6.2</w:t>
      </w:r>
      <w:r w:rsidR="002F7201" w:rsidRPr="008C105D">
        <w:fldChar w:fldCharType="end"/>
      </w:r>
      <w:r w:rsidRPr="008C105D">
        <w:t xml:space="preserve">, </w:t>
      </w:r>
      <w:r w:rsidR="002F7201" w:rsidRPr="008C105D">
        <w:t>ten (</w:t>
      </w:r>
      <w:r w:rsidRPr="008C105D">
        <w:t>10</w:t>
      </w:r>
      <w:r w:rsidR="002F7201" w:rsidRPr="008C105D">
        <w:t>)</w:t>
      </w:r>
      <w:r w:rsidRPr="008C105D">
        <w:t> Working Days.</w:t>
      </w:r>
    </w:p>
    <w:p w14:paraId="66D34DC4" w14:textId="77777777" w:rsidR="00F20C99" w:rsidRPr="008C105D" w:rsidRDefault="00695FE2" w:rsidP="00E94334">
      <w:pPr>
        <w:pStyle w:val="GPSL2Numbered"/>
      </w:pPr>
      <w:r w:rsidRPr="008C105D">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8C105D" w:rsidRDefault="00695FE2" w:rsidP="00E94334">
      <w:pPr>
        <w:pStyle w:val="GPSL1SCHEDULEHeading"/>
      </w:pPr>
      <w:bookmarkStart w:id="729" w:name="_Ref365996356"/>
      <w:r w:rsidRPr="008C105D">
        <w:t>COMMERCIAL NEGOTIATIONS</w:t>
      </w:r>
      <w:bookmarkEnd w:id="729"/>
    </w:p>
    <w:p w14:paraId="7244607C" w14:textId="77777777" w:rsidR="00F20C99" w:rsidRPr="008C105D" w:rsidRDefault="00695FE2" w:rsidP="00E94334">
      <w:pPr>
        <w:pStyle w:val="GPSL2Numbered"/>
      </w:pPr>
      <w:bookmarkStart w:id="730" w:name="_Ref366048987"/>
      <w:r w:rsidRPr="008C105D">
        <w:t>Following the service of a Dispute Notice, the Authority and the Supplier shall use reasonable endeavours to resolve the Dispute as soon as possible, by discussion between the Authority’s [</w:t>
      </w:r>
      <w:r w:rsidRPr="008C105D">
        <w:rPr>
          <w:b/>
          <w:i/>
        </w:rPr>
        <w:t>insert role</w:t>
      </w:r>
      <w:r w:rsidRPr="008C105D">
        <w:t xml:space="preserve">] and the </w:t>
      </w:r>
      <w:r w:rsidR="00875826" w:rsidRPr="008C105D">
        <w:t>Suppliers</w:t>
      </w:r>
      <w:r w:rsidRPr="008C105D">
        <w:t xml:space="preserve"> [</w:t>
      </w:r>
      <w:r w:rsidRPr="008C105D">
        <w:rPr>
          <w:b/>
          <w:i/>
        </w:rPr>
        <w:t>insert role</w:t>
      </w:r>
      <w:r w:rsidRPr="008C105D">
        <w:t>], such discussions being commercial negotiations.</w:t>
      </w:r>
      <w:bookmarkEnd w:id="730"/>
      <w:r w:rsidRPr="008C105D">
        <w:t xml:space="preserve"> </w:t>
      </w:r>
    </w:p>
    <w:p w14:paraId="44366F68" w14:textId="77777777" w:rsidR="00F20C99" w:rsidRPr="008C105D" w:rsidRDefault="00695FE2" w:rsidP="00E94334">
      <w:pPr>
        <w:pStyle w:val="GPSL2Numbered"/>
      </w:pPr>
      <w:bookmarkStart w:id="731" w:name="_Ref365996143"/>
      <w:r w:rsidRPr="008C105D">
        <w:t>If:</w:t>
      </w:r>
      <w:bookmarkEnd w:id="731"/>
      <w:r w:rsidRPr="008C105D">
        <w:t xml:space="preserve"> </w:t>
      </w:r>
    </w:p>
    <w:p w14:paraId="775CB415" w14:textId="77777777" w:rsidR="00F20C99" w:rsidRPr="008C105D" w:rsidRDefault="00695FE2" w:rsidP="00E94334">
      <w:pPr>
        <w:pStyle w:val="GPSL3numberedclause"/>
      </w:pPr>
      <w:r w:rsidRPr="008C105D">
        <w:t xml:space="preserve">either Party is of the reasonable opinion that the resolution of a Dispute by commercial negotiation, or the continuance of commercial negotiations, will not result in an appropriate solution; </w:t>
      </w:r>
      <w:r w:rsidR="002F7201" w:rsidRPr="008C105D">
        <w:t>or</w:t>
      </w:r>
    </w:p>
    <w:p w14:paraId="3A757886" w14:textId="6B7F024A" w:rsidR="00F20C99" w:rsidRPr="008C105D" w:rsidRDefault="00695FE2" w:rsidP="00E94334">
      <w:pPr>
        <w:pStyle w:val="GPSL3numberedclause"/>
      </w:pPr>
      <w:r w:rsidRPr="008C105D">
        <w:t>the Parties have already held discussions of a nature and intent (or otherwise were conducted in the spirit) that would equate to the conduct of commercial negotiations in accordance with this paragraph </w:t>
      </w:r>
      <w:r w:rsidR="002F7201" w:rsidRPr="008C105D">
        <w:fldChar w:fldCharType="begin"/>
      </w:r>
      <w:r w:rsidR="002F7201" w:rsidRPr="008C105D">
        <w:instrText xml:space="preserve"> REF _Ref365996356 \r \h </w:instrText>
      </w:r>
      <w:r w:rsidR="00AF7CE4" w:rsidRPr="008C105D">
        <w:instrText xml:space="preserve"> \* MERGEFORMAT </w:instrText>
      </w:r>
      <w:r w:rsidR="002F7201" w:rsidRPr="008C105D">
        <w:fldChar w:fldCharType="separate"/>
      </w:r>
      <w:r w:rsidR="006059BD" w:rsidRPr="008C105D">
        <w:t>3</w:t>
      </w:r>
      <w:r w:rsidR="002F7201" w:rsidRPr="008C105D">
        <w:fldChar w:fldCharType="end"/>
      </w:r>
      <w:r w:rsidRPr="008C105D">
        <w:t>; or</w:t>
      </w:r>
    </w:p>
    <w:p w14:paraId="479D7FED" w14:textId="772F9FEB" w:rsidR="00F20C99" w:rsidRPr="008C105D" w:rsidRDefault="00695FE2" w:rsidP="00E94334">
      <w:pPr>
        <w:pStyle w:val="GPSL3numberedclause"/>
      </w:pPr>
      <w:bookmarkStart w:id="732" w:name="_Ref366048380"/>
      <w:r w:rsidRPr="008C105D">
        <w:t>the Parties have not settled the Dispute in accordance with paragraph </w:t>
      </w:r>
      <w:r w:rsidR="002F7201" w:rsidRPr="008C105D">
        <w:fldChar w:fldCharType="begin"/>
      </w:r>
      <w:r w:rsidR="002F7201" w:rsidRPr="008C105D">
        <w:instrText xml:space="preserve"> REF _Ref366048987 \r \h </w:instrText>
      </w:r>
      <w:r w:rsidR="00AF7CE4" w:rsidRPr="008C105D">
        <w:instrText xml:space="preserve"> \* MERGEFORMAT </w:instrText>
      </w:r>
      <w:r w:rsidR="002F7201" w:rsidRPr="008C105D">
        <w:fldChar w:fldCharType="separate"/>
      </w:r>
      <w:r w:rsidR="006059BD" w:rsidRPr="008C105D">
        <w:t>3.1</w:t>
      </w:r>
      <w:r w:rsidR="002F7201" w:rsidRPr="008C105D">
        <w:fldChar w:fldCharType="end"/>
      </w:r>
      <w:r w:rsidRPr="008C105D">
        <w:t xml:space="preserve"> within </w:t>
      </w:r>
      <w:r w:rsidR="00E11055" w:rsidRPr="008C105D">
        <w:t>thirty (</w:t>
      </w:r>
      <w:r w:rsidRPr="008C105D">
        <w:t>30</w:t>
      </w:r>
      <w:r w:rsidR="00E11055" w:rsidRPr="008C105D">
        <w:t>)</w:t>
      </w:r>
      <w:r w:rsidRPr="008C105D">
        <w:t> Working Days of service of the Dispute Notice,</w:t>
      </w:r>
      <w:bookmarkEnd w:id="732"/>
      <w:r w:rsidRPr="008C105D">
        <w:t xml:space="preserve"> </w:t>
      </w:r>
    </w:p>
    <w:p w14:paraId="00417960" w14:textId="7917024A" w:rsidR="00F20C99" w:rsidRPr="008C105D" w:rsidRDefault="00695FE2" w:rsidP="00E94334">
      <w:pPr>
        <w:pStyle w:val="GPSL2Indent"/>
      </w:pPr>
      <w:r w:rsidRPr="008C105D">
        <w:t xml:space="preserve">either Party may serve a written notice to proceed to mediation (a </w:t>
      </w:r>
      <w:r w:rsidR="002E7CBD" w:rsidRPr="008C105D">
        <w:t>“</w:t>
      </w:r>
      <w:r w:rsidRPr="008C105D">
        <w:rPr>
          <w:b/>
        </w:rPr>
        <w:t>Mediation Notice”</w:t>
      </w:r>
      <w:r w:rsidRPr="008C105D">
        <w:t>) in accordance with paragraph </w:t>
      </w:r>
      <w:r w:rsidR="002F7201" w:rsidRPr="008C105D">
        <w:fldChar w:fldCharType="begin"/>
      </w:r>
      <w:r w:rsidR="002F7201" w:rsidRPr="008C105D">
        <w:instrText xml:space="preserve"> REF _Ref365996377 \r \h </w:instrText>
      </w:r>
      <w:r w:rsidR="00AF7CE4" w:rsidRPr="008C105D">
        <w:instrText xml:space="preserve"> \* MERGEFORMAT </w:instrText>
      </w:r>
      <w:r w:rsidR="002F7201" w:rsidRPr="008C105D">
        <w:fldChar w:fldCharType="separate"/>
      </w:r>
      <w:r w:rsidR="006059BD" w:rsidRPr="008C105D">
        <w:t>4</w:t>
      </w:r>
      <w:r w:rsidR="002F7201" w:rsidRPr="008C105D">
        <w:fldChar w:fldCharType="end"/>
      </w:r>
      <w:r w:rsidRPr="008C105D">
        <w:t>.</w:t>
      </w:r>
    </w:p>
    <w:p w14:paraId="6AD9F5EB" w14:textId="77777777" w:rsidR="00F20C99" w:rsidRPr="008C105D" w:rsidRDefault="00695FE2" w:rsidP="00E94334">
      <w:pPr>
        <w:pStyle w:val="GPSL1SCHEDULEHeading"/>
      </w:pPr>
      <w:bookmarkStart w:id="733" w:name="_Ref365996377"/>
      <w:r w:rsidRPr="008C105D">
        <w:t>MEDIATION</w:t>
      </w:r>
      <w:bookmarkEnd w:id="733"/>
    </w:p>
    <w:p w14:paraId="46BC325B" w14:textId="10DF6C1C" w:rsidR="00F20C99" w:rsidRPr="008C105D" w:rsidRDefault="00695FE2" w:rsidP="00E94334">
      <w:pPr>
        <w:pStyle w:val="GPSL2Numbered"/>
      </w:pPr>
      <w:r w:rsidRPr="008C105D">
        <w:lastRenderedPageBreak/>
        <w:t xml:space="preserve">If a Mediation Notice is served, the Parties shall attempt to resolve the dispute in accordance with CEDR's Model Mediation Agreement which shall be deemed to be incorporated by reference into this </w:t>
      </w:r>
      <w:r w:rsidR="00561291" w:rsidRPr="008C105D">
        <w:t>Panel Agreement</w:t>
      </w:r>
      <w:r w:rsidRPr="008C105D">
        <w:t>.</w:t>
      </w:r>
    </w:p>
    <w:p w14:paraId="3CE4AA32" w14:textId="77777777" w:rsidR="00F20C99" w:rsidRPr="008C105D" w:rsidRDefault="00695FE2" w:rsidP="00E94334">
      <w:pPr>
        <w:pStyle w:val="GPSL2Numbered"/>
      </w:pPr>
      <w:bookmarkStart w:id="734" w:name="_Ref365996174"/>
      <w:r w:rsidRPr="008C105D">
        <w:t xml:space="preserve">If the Parties are unable to agree on the joint appointment of a Mediator within </w:t>
      </w:r>
      <w:r w:rsidR="002F7201" w:rsidRPr="008C105D">
        <w:t>thirty (</w:t>
      </w:r>
      <w:r w:rsidRPr="008C105D">
        <w:t>30</w:t>
      </w:r>
      <w:r w:rsidR="002F7201" w:rsidRPr="008C105D">
        <w:t>)</w:t>
      </w:r>
      <w:r w:rsidRPr="008C105D">
        <w:t> Working Days from service of the Mediation Notice then either Party may apply to CEDR to nominate the Mediator.</w:t>
      </w:r>
      <w:bookmarkEnd w:id="734"/>
    </w:p>
    <w:p w14:paraId="2B62118A" w14:textId="77777777" w:rsidR="00F20C99" w:rsidRPr="008C105D" w:rsidRDefault="00695FE2" w:rsidP="00E94334">
      <w:pPr>
        <w:pStyle w:val="GPSL2Numbered"/>
      </w:pPr>
      <w:r w:rsidRPr="008C105D">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8C105D" w:rsidRDefault="00695FE2" w:rsidP="00E94334">
      <w:pPr>
        <w:pStyle w:val="GPSL2Numbered"/>
      </w:pPr>
      <w:r w:rsidRPr="008C105D">
        <w:t xml:space="preserve">Any settlement reached in the mediation shall not be legally binding until it has been reduced to writing and signed by, or on behalf of, the Parties (in accordance with the procedure for variations under Clause </w:t>
      </w:r>
      <w:r w:rsidR="002F7201" w:rsidRPr="008C105D">
        <w:t>16</w:t>
      </w:r>
      <w:r w:rsidRPr="008C105D">
        <w:t>.1 (Variation</w:t>
      </w:r>
      <w:r w:rsidR="002F7201" w:rsidRPr="008C105D">
        <w:t xml:space="preserve"> Procedure</w:t>
      </w:r>
      <w:r w:rsidRPr="008C105D">
        <w:t>) where appropriate). The Mediator shall assist the Parties in recording the outcome of the mediation.</w:t>
      </w:r>
    </w:p>
    <w:p w14:paraId="11B7F704" w14:textId="77777777" w:rsidR="00F20C99" w:rsidRPr="008C105D" w:rsidRDefault="00695FE2" w:rsidP="00E94334">
      <w:pPr>
        <w:pStyle w:val="GPSL1SCHEDULEHeading"/>
      </w:pPr>
      <w:bookmarkStart w:id="735" w:name="_Ref365996568"/>
      <w:r w:rsidRPr="008C105D">
        <w:t>EXPERT DETERMINATION</w:t>
      </w:r>
      <w:bookmarkEnd w:id="735"/>
    </w:p>
    <w:p w14:paraId="598C1EB5" w14:textId="051A3B54" w:rsidR="00F20C99" w:rsidRPr="008C105D" w:rsidRDefault="00695FE2" w:rsidP="00E94334">
      <w:pPr>
        <w:pStyle w:val="GPSL2Numbered"/>
      </w:pPr>
      <w:r w:rsidRPr="008C105D">
        <w:t xml:space="preserve">If a Dispute relates to any aspect of the technology underlying the provision of the </w:t>
      </w:r>
      <w:r w:rsidR="00927100" w:rsidRPr="008C105D">
        <w:t>Panel Services</w:t>
      </w:r>
      <w:r w:rsidR="00F87ECD" w:rsidRPr="008C105D">
        <w:t xml:space="preserve"> </w:t>
      </w:r>
      <w:r w:rsidRPr="008C105D">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8C105D" w:rsidRDefault="00695FE2" w:rsidP="00E94334">
      <w:pPr>
        <w:pStyle w:val="GPSL2Numbered"/>
      </w:pPr>
      <w:bookmarkStart w:id="736" w:name="_Ref365996079"/>
      <w:r w:rsidRPr="008C105D">
        <w:t xml:space="preserve">The Expert shall be appointed by agreement in writing between the Parties, but in the event of a failure to agree within </w:t>
      </w:r>
      <w:r w:rsidR="002F7201" w:rsidRPr="008C105D">
        <w:t>ten (</w:t>
      </w:r>
      <w:r w:rsidRPr="008C105D">
        <w:t>10</w:t>
      </w:r>
      <w:r w:rsidR="002F7201" w:rsidRPr="008C105D">
        <w:t>)</w:t>
      </w:r>
      <w:r w:rsidRPr="008C105D">
        <w:t> Working Days, or if the person appointed is unable or unwilling to act, the Expert shall be appointed on the instructions of the President of the British Computer Society (or any other association that has replaced the British Computer Society).</w:t>
      </w:r>
      <w:bookmarkEnd w:id="736"/>
    </w:p>
    <w:p w14:paraId="0AD13B82" w14:textId="77777777" w:rsidR="00F20C99" w:rsidRPr="008C105D" w:rsidRDefault="00695FE2" w:rsidP="00E94334">
      <w:pPr>
        <w:pStyle w:val="GPSL2Numbered"/>
      </w:pPr>
      <w:r w:rsidRPr="008C105D">
        <w:t>The Expert shall act on the following basis:</w:t>
      </w:r>
    </w:p>
    <w:p w14:paraId="17E490F8" w14:textId="77777777" w:rsidR="00A026E9" w:rsidRPr="008C105D" w:rsidRDefault="00695FE2" w:rsidP="00E94334">
      <w:pPr>
        <w:pStyle w:val="GPSL3numberedclause"/>
      </w:pPr>
      <w:r w:rsidRPr="008C105D">
        <w:t>he/she shall act as an expert and not as an arbitrator and shall act fairly and impartially;</w:t>
      </w:r>
    </w:p>
    <w:p w14:paraId="369A2A0C" w14:textId="77777777" w:rsidR="009D629C" w:rsidRPr="008C105D" w:rsidRDefault="00695FE2" w:rsidP="00E94334">
      <w:pPr>
        <w:pStyle w:val="GPSL3numberedclause"/>
      </w:pPr>
      <w:r w:rsidRPr="008C105D">
        <w:t xml:space="preserve">the Expert's determination shall (in the absence of a material failure </w:t>
      </w:r>
      <w:r w:rsidR="002F7201" w:rsidRPr="008C105D">
        <w:t xml:space="preserve">by either Party </w:t>
      </w:r>
      <w:r w:rsidRPr="008C105D">
        <w:t>to follow the agreed procedures) be final and binding on the Parties;</w:t>
      </w:r>
    </w:p>
    <w:p w14:paraId="534BF1CA" w14:textId="77777777" w:rsidR="009D629C" w:rsidRPr="008C105D" w:rsidRDefault="00695FE2" w:rsidP="00E94334">
      <w:pPr>
        <w:pStyle w:val="GPSL3numberedclause"/>
      </w:pPr>
      <w:r w:rsidRPr="008C105D">
        <w:t xml:space="preserve">the Expert shall decide the procedure to be followed in the determination and shall be requested to make his/her determination within </w:t>
      </w:r>
      <w:r w:rsidR="002F7201" w:rsidRPr="008C105D">
        <w:t>thirty (</w:t>
      </w:r>
      <w:r w:rsidRPr="008C105D">
        <w:t>30</w:t>
      </w:r>
      <w:r w:rsidR="002F7201" w:rsidRPr="008C105D">
        <w:t>)</w:t>
      </w:r>
      <w:r w:rsidRPr="008C105D">
        <w:t> Working Days of his</w:t>
      </w:r>
      <w:r w:rsidR="002F7201" w:rsidRPr="008C105D">
        <w:t>/her</w:t>
      </w:r>
      <w:r w:rsidRPr="008C105D">
        <w:t xml:space="preserve"> appointment or as soon as reasonably practicable thereafter and the Parties shall assist and provide the documentation that the Expert requires for the purpose of the determination;</w:t>
      </w:r>
    </w:p>
    <w:p w14:paraId="2387ADA6" w14:textId="77777777" w:rsidR="009D629C" w:rsidRPr="008C105D" w:rsidRDefault="00695FE2" w:rsidP="00E94334">
      <w:pPr>
        <w:pStyle w:val="GPSL3numberedclause"/>
      </w:pPr>
      <w:r w:rsidRPr="008C105D">
        <w:t xml:space="preserve">any amount payable by one Party to another as a result of the Expert's determination shall be due and payable within </w:t>
      </w:r>
      <w:r w:rsidR="002F7201" w:rsidRPr="008C105D">
        <w:t>twenty (</w:t>
      </w:r>
      <w:r w:rsidRPr="008C105D">
        <w:t>20</w:t>
      </w:r>
      <w:r w:rsidR="002F7201" w:rsidRPr="008C105D">
        <w:t>)</w:t>
      </w:r>
      <w:r w:rsidRPr="008C105D">
        <w:t> Working Days of the Expert's determination being notified to the Parties;</w:t>
      </w:r>
    </w:p>
    <w:p w14:paraId="271D75EC" w14:textId="77777777" w:rsidR="009D629C" w:rsidRPr="008C105D" w:rsidRDefault="00695FE2" w:rsidP="00E94334">
      <w:pPr>
        <w:pStyle w:val="GPSL3numberedclause"/>
      </w:pPr>
      <w:r w:rsidRPr="008C105D">
        <w:t>the process shall be conducted in private and shall be confidential; and</w:t>
      </w:r>
    </w:p>
    <w:p w14:paraId="3041B68D" w14:textId="37C52D9C" w:rsidR="009D629C" w:rsidRPr="008C105D" w:rsidRDefault="00695FE2" w:rsidP="00E94334">
      <w:pPr>
        <w:pStyle w:val="GPSL3numberedclause"/>
      </w:pPr>
      <w:r w:rsidRPr="008C105D">
        <w:t>the Expert shall determine how and by whom the costs of the determination, including his/her fees and expenses, are to be paid.</w:t>
      </w:r>
    </w:p>
    <w:p w14:paraId="64051490" w14:textId="77777777" w:rsidR="00F20C99" w:rsidRPr="008C105D" w:rsidRDefault="00695FE2" w:rsidP="00E94334">
      <w:pPr>
        <w:pStyle w:val="GPSL1SCHEDULEHeading"/>
      </w:pPr>
      <w:bookmarkStart w:id="737" w:name="_Ref365996496"/>
      <w:r w:rsidRPr="008C105D">
        <w:lastRenderedPageBreak/>
        <w:t>ARBITRATION</w:t>
      </w:r>
      <w:bookmarkEnd w:id="737"/>
    </w:p>
    <w:p w14:paraId="31F2D43F" w14:textId="227396F6" w:rsidR="00F20C99" w:rsidRPr="008C105D" w:rsidRDefault="00695FE2" w:rsidP="00E94334">
      <w:pPr>
        <w:pStyle w:val="GPSL2Numbered"/>
      </w:pPr>
      <w:bookmarkStart w:id="738" w:name="_Ref366050353"/>
      <w:r w:rsidRPr="008C105D">
        <w:t>The Authority may at any time before court proceedings are commenced refer the Dispute to arbitration in accordance with the provisions of paragraph</w:t>
      </w:r>
      <w:r w:rsidR="00640494" w:rsidRPr="008C105D">
        <w:t xml:space="preserve"> </w:t>
      </w:r>
      <w:r w:rsidR="002F7201" w:rsidRPr="008C105D">
        <w:fldChar w:fldCharType="begin"/>
      </w:r>
      <w:r w:rsidR="002F7201" w:rsidRPr="008C105D">
        <w:instrText xml:space="preserve"> REF _Ref366049722 \r \h </w:instrText>
      </w:r>
      <w:r w:rsidR="00AF7CE4" w:rsidRPr="008C105D">
        <w:instrText xml:space="preserve"> \* MERGEFORMAT </w:instrText>
      </w:r>
      <w:r w:rsidR="002F7201" w:rsidRPr="008C105D">
        <w:fldChar w:fldCharType="separate"/>
      </w:r>
      <w:r w:rsidR="006059BD" w:rsidRPr="008C105D">
        <w:t>6.4</w:t>
      </w:r>
      <w:r w:rsidR="002F7201" w:rsidRPr="008C105D">
        <w:fldChar w:fldCharType="end"/>
      </w:r>
      <w:r w:rsidRPr="008C105D">
        <w:t>.</w:t>
      </w:r>
      <w:bookmarkEnd w:id="738"/>
    </w:p>
    <w:p w14:paraId="4BC538FF" w14:textId="6CB6583B" w:rsidR="00F20C99" w:rsidRPr="008C105D" w:rsidRDefault="00695FE2" w:rsidP="00E94334">
      <w:pPr>
        <w:pStyle w:val="GPSL2Numbered"/>
      </w:pPr>
      <w:bookmarkStart w:id="739" w:name="_Ref365995970"/>
      <w:r w:rsidRPr="008C105D">
        <w:t xml:space="preserve">Before the Supplier commences court proceedings or arbitration, it shall serve written notice on the Authority of its intentions and the Authority shall have </w:t>
      </w:r>
      <w:r w:rsidR="002F7201" w:rsidRPr="008C105D">
        <w:t>fifteen (</w:t>
      </w:r>
      <w:r w:rsidRPr="008C105D">
        <w:t>15</w:t>
      </w:r>
      <w:r w:rsidR="002F7201" w:rsidRPr="008C105D">
        <w:t>)</w:t>
      </w:r>
      <w:r w:rsidRPr="008C105D">
        <w:t xml:space="preserve"> Working Days following receipt of such notice to serve a reply (a </w:t>
      </w:r>
      <w:r w:rsidR="002E7CBD" w:rsidRPr="008C105D">
        <w:t>“</w:t>
      </w:r>
      <w:r w:rsidRPr="008C105D">
        <w:rPr>
          <w:b/>
        </w:rPr>
        <w:t>Counter Notice</w:t>
      </w:r>
      <w:r w:rsidRPr="008C105D">
        <w:t>”) on the Supplier requiring the Dispute to be referred to and resolved by arbitration in accordance with paragraph </w:t>
      </w:r>
      <w:r w:rsidR="002F7201" w:rsidRPr="008C105D">
        <w:fldChar w:fldCharType="begin"/>
      </w:r>
      <w:r w:rsidR="002F7201" w:rsidRPr="008C105D">
        <w:instrText xml:space="preserve"> REF _Ref366049722 \r \h </w:instrText>
      </w:r>
      <w:r w:rsidR="00AF7CE4" w:rsidRPr="008C105D">
        <w:instrText xml:space="preserve"> \* MERGEFORMAT </w:instrText>
      </w:r>
      <w:r w:rsidR="002F7201" w:rsidRPr="008C105D">
        <w:fldChar w:fldCharType="separate"/>
      </w:r>
      <w:r w:rsidR="006059BD" w:rsidRPr="008C105D">
        <w:t>6.4</w:t>
      </w:r>
      <w:r w:rsidR="002F7201" w:rsidRPr="008C105D">
        <w:fldChar w:fldCharType="end"/>
      </w:r>
      <w:r w:rsidRPr="008C105D">
        <w:t xml:space="preserve"> or be subject to the jurisdiction of the courts in accordance with Clause </w:t>
      </w:r>
      <w:r w:rsidR="002F7201" w:rsidRPr="008C105D">
        <w:fldChar w:fldCharType="begin"/>
      </w:r>
      <w:r w:rsidR="002F7201" w:rsidRPr="008C105D">
        <w:instrText xml:space="preserve"> REF _Ref366049919 \r \h </w:instrText>
      </w:r>
      <w:r w:rsidR="00AF7CE4" w:rsidRPr="008C105D">
        <w:instrText xml:space="preserve"> \* MERGEFORMAT </w:instrText>
      </w:r>
      <w:r w:rsidR="002F7201" w:rsidRPr="008C105D">
        <w:fldChar w:fldCharType="separate"/>
      </w:r>
      <w:r w:rsidR="006059BD" w:rsidRPr="008C105D">
        <w:t>49</w:t>
      </w:r>
      <w:r w:rsidR="002F7201" w:rsidRPr="008C105D">
        <w:fldChar w:fldCharType="end"/>
      </w:r>
      <w:r w:rsidR="002F7201" w:rsidRPr="008C105D">
        <w:t xml:space="preserve"> </w:t>
      </w:r>
      <w:r w:rsidRPr="008C105D">
        <w:t xml:space="preserve">(Governing Law and Jurisdiction). The Supplier shall not commence any court proceedings or arbitration until the expiry of such </w:t>
      </w:r>
      <w:r w:rsidR="002F7201" w:rsidRPr="008C105D">
        <w:t>fifteen (</w:t>
      </w:r>
      <w:r w:rsidRPr="008C105D">
        <w:t>15</w:t>
      </w:r>
      <w:r w:rsidR="002F7201" w:rsidRPr="008C105D">
        <w:t>)</w:t>
      </w:r>
      <w:r w:rsidRPr="008C105D">
        <w:t> Working Day period.</w:t>
      </w:r>
      <w:bookmarkEnd w:id="739"/>
      <w:r w:rsidRPr="008C105D">
        <w:t xml:space="preserve"> </w:t>
      </w:r>
    </w:p>
    <w:p w14:paraId="68286CBF" w14:textId="77777777" w:rsidR="00F20C99" w:rsidRPr="008C105D" w:rsidRDefault="00695FE2" w:rsidP="00E94334">
      <w:pPr>
        <w:pStyle w:val="GPSL2Numbered"/>
      </w:pPr>
      <w:bookmarkStart w:id="740" w:name="_Ref366050367"/>
      <w:r w:rsidRPr="008C105D">
        <w:t>If:</w:t>
      </w:r>
      <w:bookmarkEnd w:id="740"/>
    </w:p>
    <w:p w14:paraId="71E0BA9E" w14:textId="03792979" w:rsidR="00186292" w:rsidRPr="008C105D" w:rsidRDefault="00695FE2" w:rsidP="00E94334">
      <w:pPr>
        <w:pStyle w:val="GPSL3numberedclause"/>
      </w:pPr>
      <w:r w:rsidRPr="008C105D">
        <w:t>the Counter Notice requires the Dispute to be referred to arbitration, the provisions of paragraph </w:t>
      </w:r>
      <w:r w:rsidR="002F7201" w:rsidRPr="008C105D">
        <w:fldChar w:fldCharType="begin"/>
      </w:r>
      <w:r w:rsidR="002F7201" w:rsidRPr="008C105D">
        <w:instrText xml:space="preserve"> REF _Ref366049722 \r \h </w:instrText>
      </w:r>
      <w:r w:rsidR="00AF7CE4" w:rsidRPr="008C105D">
        <w:instrText xml:space="preserve"> \* MERGEFORMAT </w:instrText>
      </w:r>
      <w:r w:rsidR="002F7201" w:rsidRPr="008C105D">
        <w:fldChar w:fldCharType="separate"/>
      </w:r>
      <w:r w:rsidR="006059BD" w:rsidRPr="008C105D">
        <w:t>6.4</w:t>
      </w:r>
      <w:r w:rsidR="002F7201" w:rsidRPr="008C105D">
        <w:fldChar w:fldCharType="end"/>
      </w:r>
      <w:r w:rsidRPr="008C105D">
        <w:t xml:space="preserve">shall apply; </w:t>
      </w:r>
    </w:p>
    <w:p w14:paraId="55643A6E" w14:textId="5A38B82F" w:rsidR="009D629C" w:rsidRPr="008C105D" w:rsidRDefault="00695FE2" w:rsidP="00E94334">
      <w:pPr>
        <w:pStyle w:val="GPSL3numberedclause"/>
      </w:pPr>
      <w:r w:rsidRPr="008C105D">
        <w:t xml:space="preserve">the Counter Notice requires the Dispute to be subject to the exclusive jurisdiction of the courts in accordance with Clause </w:t>
      </w:r>
      <w:r w:rsidR="002F7201" w:rsidRPr="008C105D">
        <w:fldChar w:fldCharType="begin"/>
      </w:r>
      <w:r w:rsidR="002F7201" w:rsidRPr="008C105D">
        <w:instrText xml:space="preserve"> REF _Ref366049919 \r \h </w:instrText>
      </w:r>
      <w:r w:rsidR="00AF7CE4" w:rsidRPr="008C105D">
        <w:instrText xml:space="preserve"> \* MERGEFORMAT </w:instrText>
      </w:r>
      <w:r w:rsidR="002F7201" w:rsidRPr="008C105D">
        <w:fldChar w:fldCharType="separate"/>
      </w:r>
      <w:r w:rsidR="006059BD" w:rsidRPr="008C105D">
        <w:t>49</w:t>
      </w:r>
      <w:r w:rsidR="002F7201" w:rsidRPr="008C105D">
        <w:fldChar w:fldCharType="end"/>
      </w:r>
      <w:r w:rsidRPr="008C105D">
        <w:t xml:space="preserve"> (Governing Law and Jurisdiction), the Dispute shall be so referred to the courts and the Supplier shall not commence arbitration proceedings; </w:t>
      </w:r>
    </w:p>
    <w:p w14:paraId="012271B2" w14:textId="657B31AF" w:rsidR="009D629C" w:rsidRPr="008C105D" w:rsidRDefault="00695FE2" w:rsidP="00E94334">
      <w:pPr>
        <w:pStyle w:val="GPSL3numberedclause"/>
      </w:pPr>
      <w:r w:rsidRPr="008C105D">
        <w:t xml:space="preserve">the Authority does not serve a Counter Notice within the </w:t>
      </w:r>
      <w:r w:rsidR="002F7201" w:rsidRPr="008C105D">
        <w:t>fifteen (</w:t>
      </w:r>
      <w:r w:rsidRPr="008C105D">
        <w:t>15</w:t>
      </w:r>
      <w:r w:rsidR="002F7201" w:rsidRPr="008C105D">
        <w:t>)</w:t>
      </w:r>
      <w:r w:rsidRPr="008C105D">
        <w:t> Working Day period referred to in paragraph </w:t>
      </w:r>
      <w:r w:rsidR="002F7201" w:rsidRPr="008C105D">
        <w:fldChar w:fldCharType="begin"/>
      </w:r>
      <w:r w:rsidR="002F7201" w:rsidRPr="008C105D">
        <w:instrText xml:space="preserve"> REF _Ref365995970 \r \h </w:instrText>
      </w:r>
      <w:r w:rsidR="00AF7CE4" w:rsidRPr="008C105D">
        <w:instrText xml:space="preserve"> \* MERGEFORMAT </w:instrText>
      </w:r>
      <w:r w:rsidR="002F7201" w:rsidRPr="008C105D">
        <w:fldChar w:fldCharType="separate"/>
      </w:r>
      <w:r w:rsidR="006059BD" w:rsidRPr="008C105D">
        <w:t>6.2</w:t>
      </w:r>
      <w:r w:rsidR="002F7201" w:rsidRPr="008C105D">
        <w:fldChar w:fldCharType="end"/>
      </w:r>
      <w:r w:rsidRPr="008C105D">
        <w:t>, the Supplier may either commence arbitration proceedings in accordance with paragraph </w:t>
      </w:r>
      <w:r w:rsidR="002F7201" w:rsidRPr="008C105D">
        <w:fldChar w:fldCharType="begin"/>
      </w:r>
      <w:r w:rsidR="002F7201" w:rsidRPr="008C105D">
        <w:instrText xml:space="preserve"> REF _Ref366049722 \r \h </w:instrText>
      </w:r>
      <w:r w:rsidR="00AF7CE4" w:rsidRPr="008C105D">
        <w:instrText xml:space="preserve"> \* MERGEFORMAT </w:instrText>
      </w:r>
      <w:r w:rsidR="002F7201" w:rsidRPr="008C105D">
        <w:fldChar w:fldCharType="separate"/>
      </w:r>
      <w:r w:rsidR="006059BD" w:rsidRPr="008C105D">
        <w:t>6.4</w:t>
      </w:r>
      <w:r w:rsidR="002F7201" w:rsidRPr="008C105D">
        <w:fldChar w:fldCharType="end"/>
      </w:r>
      <w:r w:rsidRPr="008C105D">
        <w:t xml:space="preserve"> or commence court proceedings in the courts in accordance with Clause </w:t>
      </w:r>
      <w:r w:rsidR="002F7201" w:rsidRPr="008C105D">
        <w:fldChar w:fldCharType="begin"/>
      </w:r>
      <w:r w:rsidR="002F7201" w:rsidRPr="008C105D">
        <w:instrText xml:space="preserve"> REF _Ref366049919 \r \h </w:instrText>
      </w:r>
      <w:r w:rsidR="00AF7CE4" w:rsidRPr="008C105D">
        <w:instrText xml:space="preserve"> \* MERGEFORMAT </w:instrText>
      </w:r>
      <w:r w:rsidR="002F7201" w:rsidRPr="008C105D">
        <w:fldChar w:fldCharType="separate"/>
      </w:r>
      <w:r w:rsidR="006059BD" w:rsidRPr="008C105D">
        <w:t>49</w:t>
      </w:r>
      <w:r w:rsidR="002F7201" w:rsidRPr="008C105D">
        <w:fldChar w:fldCharType="end"/>
      </w:r>
      <w:r w:rsidRPr="008C105D">
        <w:t xml:space="preserve"> (Governing Law and Jurisdiction) which shall (in those circumstances) have exclusive jurisdiction.</w:t>
      </w:r>
    </w:p>
    <w:p w14:paraId="21706413" w14:textId="77403A92" w:rsidR="009D629C" w:rsidRPr="008C105D" w:rsidRDefault="00695FE2" w:rsidP="00E94334">
      <w:pPr>
        <w:pStyle w:val="GPSL2Numbered"/>
      </w:pPr>
      <w:bookmarkStart w:id="741" w:name="_Ref366049722"/>
      <w:r w:rsidRPr="008C105D">
        <w:t>In the event that any arbitration proceedings are commenced pursuant to paragraphs </w:t>
      </w:r>
      <w:r w:rsidR="002F7201" w:rsidRPr="008C105D">
        <w:fldChar w:fldCharType="begin"/>
      </w:r>
      <w:r w:rsidR="002F7201" w:rsidRPr="008C105D">
        <w:instrText xml:space="preserve"> REF _Ref366050353 \r \h </w:instrText>
      </w:r>
      <w:r w:rsidR="00AF7CE4" w:rsidRPr="008C105D">
        <w:instrText xml:space="preserve"> \* MERGEFORMAT </w:instrText>
      </w:r>
      <w:r w:rsidR="002F7201" w:rsidRPr="008C105D">
        <w:fldChar w:fldCharType="separate"/>
      </w:r>
      <w:r w:rsidR="006059BD" w:rsidRPr="008C105D">
        <w:t>6.1</w:t>
      </w:r>
      <w:r w:rsidR="002F7201" w:rsidRPr="008C105D">
        <w:fldChar w:fldCharType="end"/>
      </w:r>
      <w:r w:rsidRPr="008C105D">
        <w:t xml:space="preserve"> to </w:t>
      </w:r>
      <w:r w:rsidR="002F7201" w:rsidRPr="008C105D">
        <w:fldChar w:fldCharType="begin"/>
      </w:r>
      <w:r w:rsidR="002F7201" w:rsidRPr="008C105D">
        <w:instrText xml:space="preserve"> REF _Ref366050367 \r \h </w:instrText>
      </w:r>
      <w:r w:rsidR="00AF7CE4" w:rsidRPr="008C105D">
        <w:instrText xml:space="preserve"> \* MERGEFORMAT </w:instrText>
      </w:r>
      <w:r w:rsidR="002F7201" w:rsidRPr="008C105D">
        <w:fldChar w:fldCharType="separate"/>
      </w:r>
      <w:r w:rsidR="006059BD" w:rsidRPr="008C105D">
        <w:t>6.3</w:t>
      </w:r>
      <w:r w:rsidR="002F7201" w:rsidRPr="008C105D">
        <w:fldChar w:fldCharType="end"/>
      </w:r>
      <w:r w:rsidRPr="008C105D">
        <w:t>, the Parties hereby confirm that:</w:t>
      </w:r>
      <w:bookmarkEnd w:id="741"/>
    </w:p>
    <w:p w14:paraId="6FBBFF66" w14:textId="1B584B39" w:rsidR="00186292" w:rsidRPr="008C105D" w:rsidRDefault="00695FE2" w:rsidP="00E94334">
      <w:pPr>
        <w:pStyle w:val="GPSL3numberedclause"/>
      </w:pPr>
      <w:r w:rsidRPr="008C105D">
        <w:t xml:space="preserve">all disputes, issues or claims arising out of or in connection with this </w:t>
      </w:r>
      <w:r w:rsidR="00561291" w:rsidRPr="008C105D">
        <w:t>Panel Agreement</w:t>
      </w:r>
      <w:r w:rsidRPr="008C105D">
        <w:t xml:space="preserve"> (including as to its existence, validity or performance) shall be referred to and finally resolved by arbitration under the Rules of the London Court of International Arbitration (</w:t>
      </w:r>
      <w:r w:rsidR="002E7CBD" w:rsidRPr="008C105D">
        <w:t>“</w:t>
      </w:r>
      <w:r w:rsidRPr="008C105D">
        <w:rPr>
          <w:b/>
        </w:rPr>
        <w:t>LCIA</w:t>
      </w:r>
      <w:r w:rsidRPr="008C105D">
        <w:t>”) (subject to paragraphs </w:t>
      </w:r>
      <w:r w:rsidR="002F7201" w:rsidRPr="008C105D">
        <w:fldChar w:fldCharType="begin"/>
      </w:r>
      <w:r w:rsidR="002F7201" w:rsidRPr="008C105D">
        <w:instrText xml:space="preserve"> REF _Ref366050645 \r \h </w:instrText>
      </w:r>
      <w:r w:rsidR="00AF7CE4" w:rsidRPr="008C105D">
        <w:instrText xml:space="preserve"> \* MERGEFORMAT </w:instrText>
      </w:r>
      <w:r w:rsidR="002F7201" w:rsidRPr="008C105D">
        <w:fldChar w:fldCharType="separate"/>
      </w:r>
      <w:r w:rsidR="006059BD" w:rsidRPr="008C105D">
        <w:t>6.4.5</w:t>
      </w:r>
      <w:r w:rsidR="002F7201" w:rsidRPr="008C105D">
        <w:fldChar w:fldCharType="end"/>
      </w:r>
      <w:r w:rsidR="002F7201" w:rsidRPr="008C105D">
        <w:t xml:space="preserve">, </w:t>
      </w:r>
      <w:r w:rsidR="002F7201" w:rsidRPr="008C105D">
        <w:fldChar w:fldCharType="begin"/>
      </w:r>
      <w:r w:rsidR="002F7201" w:rsidRPr="008C105D">
        <w:instrText xml:space="preserve"> REF _Ref366050660 \r \h </w:instrText>
      </w:r>
      <w:r w:rsidR="00AF7CE4" w:rsidRPr="008C105D">
        <w:instrText xml:space="preserve"> \* MERGEFORMAT </w:instrText>
      </w:r>
      <w:r w:rsidR="002F7201" w:rsidRPr="008C105D">
        <w:fldChar w:fldCharType="separate"/>
      </w:r>
      <w:r w:rsidR="006059BD" w:rsidRPr="008C105D">
        <w:t>6.4.6</w:t>
      </w:r>
      <w:r w:rsidR="002F7201" w:rsidRPr="008C105D">
        <w:fldChar w:fldCharType="end"/>
      </w:r>
      <w:r w:rsidR="002F7201" w:rsidRPr="008C105D">
        <w:t xml:space="preserve"> and </w:t>
      </w:r>
      <w:r w:rsidR="002F7201" w:rsidRPr="008C105D">
        <w:fldChar w:fldCharType="begin"/>
      </w:r>
      <w:r w:rsidR="002F7201" w:rsidRPr="008C105D">
        <w:instrText xml:space="preserve"> REF _Ref366050694 \r \h </w:instrText>
      </w:r>
      <w:r w:rsidR="00AF7CE4" w:rsidRPr="008C105D">
        <w:instrText xml:space="preserve"> \* MERGEFORMAT </w:instrText>
      </w:r>
      <w:r w:rsidR="002F7201" w:rsidRPr="008C105D">
        <w:fldChar w:fldCharType="separate"/>
      </w:r>
      <w:r w:rsidR="006059BD" w:rsidRPr="008C105D">
        <w:t>6.4.7</w:t>
      </w:r>
      <w:r w:rsidR="002F7201" w:rsidRPr="008C105D">
        <w:fldChar w:fldCharType="end"/>
      </w:r>
      <w:r w:rsidR="000F1C42" w:rsidRPr="008C105D">
        <w:t>)</w:t>
      </w:r>
      <w:r w:rsidRPr="008C105D">
        <w:t xml:space="preserve">; </w:t>
      </w:r>
    </w:p>
    <w:p w14:paraId="1A41D0E0" w14:textId="77777777" w:rsidR="009D629C" w:rsidRPr="008C105D" w:rsidRDefault="00695FE2" w:rsidP="00E94334">
      <w:pPr>
        <w:pStyle w:val="GPSL3numberedclause"/>
      </w:pPr>
      <w:r w:rsidRPr="008C105D">
        <w:t>the arbitration shall be administered by the LCIA;</w:t>
      </w:r>
    </w:p>
    <w:p w14:paraId="69F6D0F4" w14:textId="254A7C36" w:rsidR="009D629C" w:rsidRPr="008C105D" w:rsidRDefault="00695FE2" w:rsidP="00E94334">
      <w:pPr>
        <w:pStyle w:val="GPSL3numberedclause"/>
      </w:pPr>
      <w:r w:rsidRPr="008C105D">
        <w:t xml:space="preserve">the LCIA procedural rules in force at the date that the Dispute was referred to arbitration shall be applied and are deemed to be incorporated by reference into this </w:t>
      </w:r>
      <w:r w:rsidR="00561291" w:rsidRPr="008C105D">
        <w:t>Panel Agreement</w:t>
      </w:r>
      <w:r w:rsidRPr="008C105D">
        <w:t xml:space="preserve"> and the decision of the arbitrator shall be binding on the Parties in the absence of any material failure to comply with such rules;</w:t>
      </w:r>
    </w:p>
    <w:p w14:paraId="3CBB0798" w14:textId="358BE76E" w:rsidR="009D629C" w:rsidRPr="008C105D" w:rsidRDefault="00695FE2" w:rsidP="00E94334">
      <w:pPr>
        <w:pStyle w:val="GPSL3numberedclause"/>
      </w:pPr>
      <w:r w:rsidRPr="008C105D">
        <w:t xml:space="preserve">if the Parties fail to agree the appointment of the arbitrator within </w:t>
      </w:r>
      <w:r w:rsidR="002F7201" w:rsidRPr="008C105D">
        <w:t>ten (</w:t>
      </w:r>
      <w:r w:rsidRPr="008C105D">
        <w:t>10</w:t>
      </w:r>
      <w:r w:rsidR="002F7201" w:rsidRPr="008C105D">
        <w:t>)</w:t>
      </w:r>
      <w:r w:rsidR="00BE4313" w:rsidRPr="008C105D">
        <w:t xml:space="preserve"> Working</w:t>
      </w:r>
      <w:r w:rsidRPr="008C105D">
        <w:t xml:space="preserve"> </w:t>
      </w:r>
      <w:r w:rsidR="005A18C0" w:rsidRPr="008C105D">
        <w:t>D</w:t>
      </w:r>
      <w:r w:rsidRPr="008C105D">
        <w:t xml:space="preserve">ays from the date on which arbitration proceedings are commenced or if the person appointed is unable or unwilling to act, the arbitrator shall be appointed by the LCIA; </w:t>
      </w:r>
    </w:p>
    <w:p w14:paraId="6E1F1BB9" w14:textId="77777777" w:rsidR="009D629C" w:rsidRPr="008C105D" w:rsidRDefault="00695FE2" w:rsidP="00E94334">
      <w:pPr>
        <w:pStyle w:val="GPSL3numberedclause"/>
      </w:pPr>
      <w:bookmarkStart w:id="742" w:name="_Ref366050645"/>
      <w:r w:rsidRPr="008C105D">
        <w:t>the chair of the arbitral tribunal shall be British;</w:t>
      </w:r>
      <w:bookmarkEnd w:id="742"/>
    </w:p>
    <w:p w14:paraId="3A776951" w14:textId="77777777" w:rsidR="009D629C" w:rsidRPr="008C105D" w:rsidRDefault="00695FE2" w:rsidP="00E94334">
      <w:pPr>
        <w:pStyle w:val="GPSL3numberedclause"/>
      </w:pPr>
      <w:bookmarkStart w:id="743" w:name="_Ref366050660"/>
      <w:r w:rsidRPr="008C105D">
        <w:t>the arbitration proceedings shall take place in London and in the English language; and</w:t>
      </w:r>
      <w:bookmarkEnd w:id="743"/>
    </w:p>
    <w:p w14:paraId="12100B7D" w14:textId="77777777" w:rsidR="009D629C" w:rsidRPr="008C105D" w:rsidRDefault="00695FE2" w:rsidP="00E94334">
      <w:pPr>
        <w:pStyle w:val="GPSL3numberedclause"/>
      </w:pPr>
      <w:bookmarkStart w:id="744" w:name="_Ref366050694"/>
      <w:r w:rsidRPr="008C105D">
        <w:t>the seat of the arbitration shall be London.</w:t>
      </w:r>
      <w:bookmarkEnd w:id="744"/>
      <w:r w:rsidRPr="008C105D">
        <w:t xml:space="preserve"> </w:t>
      </w:r>
    </w:p>
    <w:p w14:paraId="0C9583B2" w14:textId="77777777" w:rsidR="00F20C99" w:rsidRPr="008C105D" w:rsidRDefault="00695FE2" w:rsidP="00E94334">
      <w:pPr>
        <w:pStyle w:val="GPSL1SCHEDULEHeading"/>
      </w:pPr>
      <w:r w:rsidRPr="008C105D">
        <w:t>URGENT RELIEF</w:t>
      </w:r>
    </w:p>
    <w:p w14:paraId="5EE9E980" w14:textId="77777777" w:rsidR="00F20C99" w:rsidRPr="008C105D" w:rsidRDefault="00695FE2" w:rsidP="00E94334">
      <w:pPr>
        <w:pStyle w:val="GPSL2Numbered"/>
      </w:pPr>
      <w:r w:rsidRPr="008C105D">
        <w:lastRenderedPageBreak/>
        <w:t>Either Party may at any time take proceedings or seek remedies before any court or tribunal of competent jurisdiction:</w:t>
      </w:r>
    </w:p>
    <w:p w14:paraId="4EAFC949" w14:textId="533A2932" w:rsidR="00F20C99" w:rsidRPr="008C105D" w:rsidRDefault="00695FE2" w:rsidP="00E94334">
      <w:pPr>
        <w:pStyle w:val="GPSL3numberedclause"/>
      </w:pPr>
      <w:r w:rsidRPr="008C105D">
        <w:t xml:space="preserve">for interim or interlocutory remedies in relation to this </w:t>
      </w:r>
      <w:r w:rsidR="00561291" w:rsidRPr="008C105D">
        <w:t>Panel Agreement</w:t>
      </w:r>
      <w:r w:rsidRPr="008C105D">
        <w:t xml:space="preserve"> or infringement by the other Party of that Party’s Intellectual Property Rights; and/or</w:t>
      </w:r>
    </w:p>
    <w:p w14:paraId="48C9E40A" w14:textId="794B52E1" w:rsidR="00F20C99" w:rsidRPr="008C105D" w:rsidRDefault="00695FE2" w:rsidP="00E94334">
      <w:pPr>
        <w:pStyle w:val="GPSL3numberedclause"/>
      </w:pPr>
      <w:r w:rsidRPr="008C105D">
        <w:t>where compliance with paragraph </w:t>
      </w:r>
      <w:r w:rsidR="002F7201" w:rsidRPr="008C105D">
        <w:fldChar w:fldCharType="begin"/>
      </w:r>
      <w:r w:rsidR="002F7201" w:rsidRPr="008C105D">
        <w:instrText xml:space="preserve"> REF _Ref366050930 \r \h </w:instrText>
      </w:r>
      <w:r w:rsidR="00AF7CE4" w:rsidRPr="008C105D">
        <w:instrText xml:space="preserve"> \* MERGEFORMAT </w:instrText>
      </w:r>
      <w:r w:rsidR="002F7201" w:rsidRPr="008C105D">
        <w:fldChar w:fldCharType="separate"/>
      </w:r>
      <w:r w:rsidR="006059BD" w:rsidRPr="008C105D">
        <w:t>2.1</w:t>
      </w:r>
      <w:r w:rsidR="002F7201" w:rsidRPr="008C105D">
        <w:fldChar w:fldCharType="end"/>
      </w:r>
      <w:r w:rsidRPr="008C105D">
        <w:t xml:space="preserve"> and/or referring the Dispute to mediation may leave insufficient time for that Party to commence proceedings before the expiry of the limitation period. </w:t>
      </w:r>
    </w:p>
    <w:p w14:paraId="043E2A67" w14:textId="77777777" w:rsidR="00F24179" w:rsidRPr="008C105D" w:rsidRDefault="00534588" w:rsidP="00F24179">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5FED71EE" w14:textId="77777777" w:rsidR="00F20C99" w:rsidRPr="008C105D" w:rsidRDefault="00F20C99">
      <w:pPr>
        <w:pStyle w:val="GPSmacrorestart"/>
        <w:rPr>
          <w:color w:val="auto"/>
        </w:rPr>
      </w:pPr>
    </w:p>
    <w:p w14:paraId="3338A05D" w14:textId="77777777" w:rsidR="00F24179" w:rsidRPr="008C105D" w:rsidRDefault="00F24179" w:rsidP="00F24179">
      <w:pPr>
        <w:pStyle w:val="GPSmacrorestart"/>
        <w:rPr>
          <w:color w:val="auto"/>
        </w:rPr>
      </w:pPr>
      <w:r w:rsidRPr="008C105D">
        <w:rPr>
          <w:color w:val="auto"/>
        </w:rPr>
        <w:br w:type="page"/>
      </w:r>
      <w:r w:rsidRPr="008C105D">
        <w:rPr>
          <w:color w:val="auto"/>
        </w:rPr>
        <w:lastRenderedPageBreak/>
        <w:fldChar w:fldCharType="begin"/>
      </w:r>
      <w:r w:rsidRPr="008C105D">
        <w:rPr>
          <w:color w:val="auto"/>
        </w:rPr>
        <w:instrText>LISTNUM \l 1 \s 0</w:instrText>
      </w:r>
      <w:r w:rsidRPr="008C105D">
        <w:rPr>
          <w:color w:val="auto"/>
        </w:rPr>
        <w:fldChar w:fldCharType="end"/>
      </w:r>
    </w:p>
    <w:p w14:paraId="1E6CCEA7" w14:textId="77777777" w:rsidR="002D6D6C" w:rsidRPr="008C105D" w:rsidRDefault="002D6D6C">
      <w:pPr>
        <w:overflowPunct/>
        <w:autoSpaceDE/>
        <w:autoSpaceDN/>
        <w:adjustRightInd/>
        <w:spacing w:after="0"/>
        <w:jc w:val="left"/>
        <w:textAlignment w:val="auto"/>
        <w:rPr>
          <w:sz w:val="16"/>
          <w:szCs w:val="16"/>
        </w:rPr>
      </w:pPr>
    </w:p>
    <w:p w14:paraId="4F409F5B" w14:textId="37579456" w:rsidR="002B49ED" w:rsidRPr="008C105D" w:rsidRDefault="00A54319" w:rsidP="001C4E7E">
      <w:pPr>
        <w:pStyle w:val="GPSSchTitleandNumber"/>
      </w:pPr>
      <w:bookmarkStart w:id="745" w:name="_Toc366085208"/>
      <w:bookmarkStart w:id="746" w:name="_Toc380428767"/>
      <w:bookmarkStart w:id="747" w:name="_Toc467243031"/>
      <w:r w:rsidRPr="008C105D">
        <w:t>PANEL</w:t>
      </w:r>
      <w:r w:rsidR="00932F6E" w:rsidRPr="008C105D">
        <w:t xml:space="preserve"> </w:t>
      </w:r>
      <w:r w:rsidR="00036AF5" w:rsidRPr="008C105D">
        <w:t xml:space="preserve">AGREEMENT </w:t>
      </w:r>
      <w:r w:rsidR="00932F6E" w:rsidRPr="008C105D">
        <w:t xml:space="preserve">SCHEDULE </w:t>
      </w:r>
      <w:r w:rsidR="007C6448" w:rsidRPr="008C105D">
        <w:t>19</w:t>
      </w:r>
      <w:r w:rsidR="00932F6E" w:rsidRPr="008C105D">
        <w:t>: VARIATION FORM</w:t>
      </w:r>
      <w:bookmarkEnd w:id="745"/>
      <w:bookmarkEnd w:id="746"/>
      <w:bookmarkEnd w:id="747"/>
    </w:p>
    <w:p w14:paraId="7D2E32DB" w14:textId="77777777" w:rsidR="00002C1D" w:rsidRPr="008C105D" w:rsidRDefault="00002C1D" w:rsidP="00002C1D">
      <w:pPr>
        <w:pStyle w:val="TableNormal1"/>
      </w:pPr>
      <w:r w:rsidRPr="008C105D">
        <w:t>Variation Form No:</w:t>
      </w:r>
    </w:p>
    <w:p w14:paraId="706202BA" w14:textId="77777777" w:rsidR="00002C1D" w:rsidRPr="008C105D" w:rsidRDefault="00002C1D" w:rsidP="00002C1D">
      <w:pPr>
        <w:pStyle w:val="TableNormal1"/>
      </w:pPr>
      <w:r w:rsidRPr="008C105D">
        <w:t>……………………………………………………………………………………</w:t>
      </w:r>
    </w:p>
    <w:p w14:paraId="7B0F8D7B" w14:textId="77777777" w:rsidR="00002C1D" w:rsidRPr="008C105D" w:rsidRDefault="00002C1D" w:rsidP="00002C1D">
      <w:pPr>
        <w:pStyle w:val="TableNormal1"/>
      </w:pPr>
      <w:r w:rsidRPr="008C105D">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8C105D" w14:paraId="3D384513" w14:textId="77777777" w:rsidTr="0073096D">
        <w:trPr>
          <w:cantSplit/>
        </w:trPr>
        <w:tc>
          <w:tcPr>
            <w:tcW w:w="9531" w:type="dxa"/>
            <w:tcBorders>
              <w:top w:val="nil"/>
              <w:left w:val="nil"/>
              <w:bottom w:val="nil"/>
              <w:right w:val="nil"/>
            </w:tcBorders>
          </w:tcPr>
          <w:p w14:paraId="1EB3A7E3" w14:textId="77777777" w:rsidR="00002C1D" w:rsidRPr="008C105D" w:rsidRDefault="00002C1D" w:rsidP="0073096D">
            <w:pPr>
              <w:pStyle w:val="TableNormal1"/>
            </w:pPr>
            <w:r w:rsidRPr="008C105D">
              <w:rPr>
                <w:b/>
                <w:highlight w:val="green"/>
              </w:rPr>
              <w:t>[</w:t>
            </w:r>
            <w:r w:rsidRPr="008C105D">
              <w:rPr>
                <w:highlight w:val="green"/>
              </w:rPr>
              <w:t>insert name of Authority</w:t>
            </w:r>
            <w:r w:rsidRPr="008C105D">
              <w:rPr>
                <w:b/>
                <w:highlight w:val="green"/>
              </w:rPr>
              <w:t>]</w:t>
            </w:r>
            <w:r w:rsidRPr="008C105D">
              <w:t xml:space="preserve"> ("</w:t>
            </w:r>
            <w:r w:rsidRPr="008C105D">
              <w:rPr>
                <w:b/>
                <w:bCs/>
              </w:rPr>
              <w:t>the Authority"</w:t>
            </w:r>
            <w:r w:rsidRPr="008C105D">
              <w:t>)</w:t>
            </w:r>
          </w:p>
          <w:p w14:paraId="6D3C8136" w14:textId="77777777" w:rsidR="00002C1D" w:rsidRPr="008C105D" w:rsidRDefault="00002C1D" w:rsidP="0073096D">
            <w:pPr>
              <w:pStyle w:val="TableNormal1"/>
            </w:pPr>
            <w:r w:rsidRPr="008C105D">
              <w:t>and</w:t>
            </w:r>
          </w:p>
          <w:p w14:paraId="4535D4FA" w14:textId="77777777" w:rsidR="00002C1D" w:rsidRPr="008C105D" w:rsidRDefault="00002C1D" w:rsidP="0073096D">
            <w:pPr>
              <w:pStyle w:val="TableNormal1"/>
            </w:pPr>
            <w:r w:rsidRPr="008C105D">
              <w:rPr>
                <w:b/>
                <w:highlight w:val="green"/>
              </w:rPr>
              <w:t>[</w:t>
            </w:r>
            <w:r w:rsidRPr="008C105D">
              <w:rPr>
                <w:highlight w:val="green"/>
              </w:rPr>
              <w:t>insert name of Supplier</w:t>
            </w:r>
            <w:r w:rsidRPr="008C105D">
              <w:rPr>
                <w:b/>
                <w:highlight w:val="green"/>
              </w:rPr>
              <w:t>]</w:t>
            </w:r>
            <w:r w:rsidRPr="008C105D">
              <w:t xml:space="preserve"> (</w:t>
            </w:r>
            <w:r w:rsidRPr="008C105D">
              <w:rPr>
                <w:b/>
              </w:rPr>
              <w:t>"the Supplier"</w:t>
            </w:r>
            <w:r w:rsidRPr="008C105D">
              <w:t>)</w:t>
            </w:r>
          </w:p>
        </w:tc>
      </w:tr>
    </w:tbl>
    <w:p w14:paraId="32BEC3F8" w14:textId="747DE5A3" w:rsidR="00002C1D" w:rsidRPr="008C105D" w:rsidRDefault="00002C1D" w:rsidP="008B0F78">
      <w:pPr>
        <w:pStyle w:val="MarginText"/>
        <w:numPr>
          <w:ilvl w:val="0"/>
          <w:numId w:val="12"/>
        </w:numPr>
        <w:ind w:left="567" w:hanging="425"/>
        <w:rPr>
          <w:rFonts w:cs="Arial"/>
          <w:szCs w:val="22"/>
        </w:rPr>
      </w:pPr>
      <w:r w:rsidRPr="008C105D">
        <w:rPr>
          <w:rFonts w:cs="Arial"/>
          <w:szCs w:val="22"/>
        </w:rPr>
        <w:t xml:space="preserve">This </w:t>
      </w:r>
      <w:r w:rsidR="00561291" w:rsidRPr="008C105D">
        <w:rPr>
          <w:rFonts w:cs="Arial"/>
          <w:szCs w:val="22"/>
        </w:rPr>
        <w:t>Panel Agreement</w:t>
      </w:r>
      <w:r w:rsidRPr="008C105D">
        <w:rPr>
          <w:rFonts w:cs="Arial"/>
          <w:szCs w:val="22"/>
        </w:rPr>
        <w:t xml:space="preserve">  is varied as follows and shall take effect on the date signed by both Parties: </w:t>
      </w:r>
    </w:p>
    <w:p w14:paraId="5B70C14E" w14:textId="77777777" w:rsidR="00002C1D" w:rsidRPr="008C105D" w:rsidRDefault="007C6448" w:rsidP="004C0A0C">
      <w:pPr>
        <w:pStyle w:val="GPSL1Guidance"/>
      </w:pPr>
      <w:r w:rsidRPr="008C105D">
        <w:rPr>
          <w:highlight w:val="green"/>
        </w:rPr>
        <w:t>[Guidance Note:</w:t>
      </w:r>
      <w:r w:rsidR="00002C1D" w:rsidRPr="008C105D">
        <w:rPr>
          <w:highlight w:val="green"/>
        </w:rPr>
        <w:t xml:space="preserve"> Insert details of the Variation]</w:t>
      </w:r>
      <w:r w:rsidR="00002C1D" w:rsidRPr="008C105D">
        <w:t xml:space="preserve">  </w:t>
      </w:r>
    </w:p>
    <w:p w14:paraId="0FB4C0BB" w14:textId="1CDF8744" w:rsidR="00002C1D" w:rsidRPr="008C105D" w:rsidRDefault="00002C1D" w:rsidP="008B0F78">
      <w:pPr>
        <w:pStyle w:val="MarginText"/>
        <w:numPr>
          <w:ilvl w:val="0"/>
          <w:numId w:val="12"/>
        </w:numPr>
        <w:ind w:left="567" w:hanging="425"/>
        <w:rPr>
          <w:rFonts w:cs="Arial"/>
          <w:szCs w:val="22"/>
        </w:rPr>
      </w:pPr>
      <w:r w:rsidRPr="008C105D">
        <w:rPr>
          <w:rFonts w:cs="Arial"/>
          <w:szCs w:val="22"/>
        </w:rPr>
        <w:t xml:space="preserve">Words and expressions in this Variation shall have the meanings given to them in the </w:t>
      </w:r>
      <w:r w:rsidR="00561291" w:rsidRPr="008C105D">
        <w:rPr>
          <w:rFonts w:cs="Arial"/>
          <w:szCs w:val="22"/>
        </w:rPr>
        <w:t>Panel Agreement</w:t>
      </w:r>
      <w:r w:rsidRPr="008C105D">
        <w:rPr>
          <w:rFonts w:cs="Arial"/>
          <w:szCs w:val="22"/>
        </w:rPr>
        <w:t>.</w:t>
      </w:r>
    </w:p>
    <w:p w14:paraId="24526EEC" w14:textId="46550881" w:rsidR="002B49ED" w:rsidRPr="008C105D" w:rsidRDefault="00002C1D" w:rsidP="008B0F78">
      <w:pPr>
        <w:pStyle w:val="MarginText"/>
        <w:numPr>
          <w:ilvl w:val="0"/>
          <w:numId w:val="12"/>
        </w:numPr>
        <w:ind w:left="567" w:hanging="425"/>
        <w:rPr>
          <w:szCs w:val="22"/>
        </w:rPr>
      </w:pPr>
      <w:r w:rsidRPr="008C105D">
        <w:rPr>
          <w:rFonts w:cs="Arial"/>
          <w:szCs w:val="22"/>
        </w:rPr>
        <w:t xml:space="preserve">The </w:t>
      </w:r>
      <w:r w:rsidR="00561291" w:rsidRPr="008C105D">
        <w:rPr>
          <w:rFonts w:cs="Arial"/>
          <w:szCs w:val="22"/>
        </w:rPr>
        <w:t>Panel Agreement</w:t>
      </w:r>
      <w:r w:rsidRPr="008C105D">
        <w:rPr>
          <w:rFonts w:cs="Arial"/>
          <w:szCs w:val="22"/>
        </w:rPr>
        <w:t>, including any previous Variations, shall remain effective and unaltered except as amended by this Variation.</w:t>
      </w:r>
    </w:p>
    <w:p w14:paraId="097614ED" w14:textId="77777777" w:rsidR="002C5EB0" w:rsidRPr="008C105D" w:rsidRDefault="002C5EB0" w:rsidP="00581ECE">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r w:rsidR="00534588" w:rsidRPr="008C105D">
        <w:rPr>
          <w:color w:val="auto"/>
        </w:rPr>
        <w:fldChar w:fldCharType="begin"/>
      </w:r>
      <w:r w:rsidR="00534588" w:rsidRPr="008C105D">
        <w:rPr>
          <w:color w:val="auto"/>
        </w:rPr>
        <w:instrText>LISTNUM \l 1 \s 0</w:instrText>
      </w:r>
      <w:r w:rsidR="00534588" w:rsidRPr="008C105D">
        <w:rPr>
          <w:color w:val="auto"/>
        </w:rPr>
        <w:fldChar w:fldCharType="end"/>
      </w:r>
    </w:p>
    <w:p w14:paraId="120D7CA0" w14:textId="77777777" w:rsidR="002C5EB0" w:rsidRPr="008C105D" w:rsidRDefault="002C5EB0" w:rsidP="00581ECE">
      <w:pPr>
        <w:pStyle w:val="MarginText"/>
        <w:rPr>
          <w:szCs w:val="22"/>
        </w:rPr>
      </w:pPr>
    </w:p>
    <w:p w14:paraId="2A72C644" w14:textId="77777777" w:rsidR="00002C1D" w:rsidRPr="008C105D" w:rsidRDefault="00002C1D" w:rsidP="00002C1D">
      <w:pPr>
        <w:pStyle w:val="TableNormal1"/>
        <w:rPr>
          <w:bCs/>
        </w:rPr>
      </w:pPr>
      <w:r w:rsidRPr="008C105D">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8C105D" w14:paraId="2ABA1DE1" w14:textId="77777777" w:rsidTr="0073096D">
        <w:tc>
          <w:tcPr>
            <w:tcW w:w="2210" w:type="dxa"/>
            <w:tcBorders>
              <w:bottom w:val="nil"/>
            </w:tcBorders>
          </w:tcPr>
          <w:p w14:paraId="102CE4C4" w14:textId="77777777" w:rsidR="00002C1D" w:rsidRPr="008C105D" w:rsidRDefault="00002C1D" w:rsidP="0073096D">
            <w:pPr>
              <w:pStyle w:val="TableNormal1"/>
            </w:pPr>
            <w:r w:rsidRPr="008C105D">
              <w:t>Signature</w:t>
            </w:r>
          </w:p>
        </w:tc>
        <w:tc>
          <w:tcPr>
            <w:tcW w:w="5940" w:type="dxa"/>
          </w:tcPr>
          <w:p w14:paraId="2550E050" w14:textId="77777777" w:rsidR="00002C1D" w:rsidRPr="008C105D" w:rsidRDefault="00002C1D" w:rsidP="0073096D">
            <w:pPr>
              <w:pStyle w:val="TSOLScheduleNormalLeft"/>
            </w:pPr>
          </w:p>
        </w:tc>
      </w:tr>
      <w:tr w:rsidR="00002C1D" w:rsidRPr="008C105D" w14:paraId="6D892263" w14:textId="77777777" w:rsidTr="0073096D">
        <w:tc>
          <w:tcPr>
            <w:tcW w:w="2210" w:type="dxa"/>
            <w:tcBorders>
              <w:top w:val="nil"/>
              <w:bottom w:val="nil"/>
            </w:tcBorders>
          </w:tcPr>
          <w:p w14:paraId="4118F8C9" w14:textId="77777777" w:rsidR="00002C1D" w:rsidRPr="008C105D" w:rsidRDefault="00002C1D" w:rsidP="0073096D">
            <w:pPr>
              <w:pStyle w:val="TableNormal1"/>
            </w:pPr>
            <w:r w:rsidRPr="008C105D">
              <w:t>Date</w:t>
            </w:r>
          </w:p>
        </w:tc>
        <w:tc>
          <w:tcPr>
            <w:tcW w:w="5940" w:type="dxa"/>
          </w:tcPr>
          <w:p w14:paraId="760D0BC3" w14:textId="77777777" w:rsidR="00002C1D" w:rsidRPr="008C105D" w:rsidRDefault="00002C1D" w:rsidP="0073096D">
            <w:pPr>
              <w:pStyle w:val="TSOLScheduleNormalLeft"/>
            </w:pPr>
          </w:p>
        </w:tc>
      </w:tr>
      <w:tr w:rsidR="00002C1D" w:rsidRPr="008C105D" w14:paraId="061E14DF" w14:textId="77777777" w:rsidTr="0073096D">
        <w:tc>
          <w:tcPr>
            <w:tcW w:w="2210" w:type="dxa"/>
            <w:tcBorders>
              <w:top w:val="nil"/>
              <w:bottom w:val="nil"/>
            </w:tcBorders>
          </w:tcPr>
          <w:p w14:paraId="40F91531" w14:textId="77777777" w:rsidR="00002C1D" w:rsidRPr="008C105D" w:rsidRDefault="00002C1D" w:rsidP="0073096D">
            <w:pPr>
              <w:pStyle w:val="TableNormal1"/>
            </w:pPr>
            <w:r w:rsidRPr="008C105D">
              <w:t>Name (in Capitals)</w:t>
            </w:r>
          </w:p>
        </w:tc>
        <w:tc>
          <w:tcPr>
            <w:tcW w:w="5940" w:type="dxa"/>
          </w:tcPr>
          <w:p w14:paraId="2EAEE1ED" w14:textId="77777777" w:rsidR="00002C1D" w:rsidRPr="008C105D" w:rsidRDefault="00002C1D" w:rsidP="0073096D">
            <w:pPr>
              <w:pStyle w:val="TSOLScheduleNormalLeft"/>
            </w:pPr>
          </w:p>
        </w:tc>
      </w:tr>
      <w:tr w:rsidR="00002C1D" w:rsidRPr="008C105D" w14:paraId="6279E1DD" w14:textId="77777777" w:rsidTr="0073096D">
        <w:tc>
          <w:tcPr>
            <w:tcW w:w="2210" w:type="dxa"/>
            <w:tcBorders>
              <w:top w:val="nil"/>
              <w:bottom w:val="nil"/>
            </w:tcBorders>
          </w:tcPr>
          <w:p w14:paraId="4B136556" w14:textId="77777777" w:rsidR="00002C1D" w:rsidRPr="008C105D" w:rsidRDefault="00002C1D" w:rsidP="0073096D">
            <w:pPr>
              <w:pStyle w:val="TableNormal1"/>
            </w:pPr>
            <w:r w:rsidRPr="008C105D">
              <w:t>Address</w:t>
            </w:r>
          </w:p>
        </w:tc>
        <w:tc>
          <w:tcPr>
            <w:tcW w:w="5940" w:type="dxa"/>
          </w:tcPr>
          <w:p w14:paraId="4223622B" w14:textId="77777777" w:rsidR="00002C1D" w:rsidRPr="008C105D" w:rsidRDefault="00002C1D" w:rsidP="0073096D">
            <w:pPr>
              <w:pStyle w:val="TSOLScheduleNormalLeft"/>
            </w:pPr>
          </w:p>
        </w:tc>
      </w:tr>
      <w:tr w:rsidR="00002C1D" w:rsidRPr="008C105D" w14:paraId="07C5DD40" w14:textId="77777777" w:rsidTr="00F06A24">
        <w:tc>
          <w:tcPr>
            <w:tcW w:w="2210" w:type="dxa"/>
            <w:tcBorders>
              <w:top w:val="nil"/>
            </w:tcBorders>
          </w:tcPr>
          <w:p w14:paraId="78DAB7BE" w14:textId="77777777" w:rsidR="00002C1D" w:rsidRPr="008C105D" w:rsidRDefault="00002C1D" w:rsidP="0073096D">
            <w:pPr>
              <w:pStyle w:val="TSOLScheduleNormalLeft"/>
            </w:pPr>
          </w:p>
        </w:tc>
        <w:tc>
          <w:tcPr>
            <w:tcW w:w="5940" w:type="dxa"/>
          </w:tcPr>
          <w:p w14:paraId="79C7F9C4" w14:textId="77777777" w:rsidR="00002C1D" w:rsidRPr="008C105D" w:rsidRDefault="00002C1D" w:rsidP="0073096D">
            <w:pPr>
              <w:pStyle w:val="TSOLScheduleNormalLeft"/>
            </w:pPr>
          </w:p>
        </w:tc>
      </w:tr>
    </w:tbl>
    <w:p w14:paraId="4CC59C44" w14:textId="77777777" w:rsidR="00002C1D" w:rsidRPr="008C105D" w:rsidRDefault="00002C1D" w:rsidP="00002C1D">
      <w:pPr>
        <w:pStyle w:val="TableNormal1"/>
      </w:pPr>
      <w:r w:rsidRPr="008C105D">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8C105D" w14:paraId="23BC255A" w14:textId="77777777" w:rsidTr="0073096D">
        <w:tc>
          <w:tcPr>
            <w:tcW w:w="2208" w:type="dxa"/>
            <w:tcBorders>
              <w:bottom w:val="nil"/>
            </w:tcBorders>
          </w:tcPr>
          <w:p w14:paraId="5408C980" w14:textId="77777777" w:rsidR="00002C1D" w:rsidRPr="008C105D" w:rsidRDefault="00002C1D" w:rsidP="0073096D">
            <w:pPr>
              <w:pStyle w:val="TableNormal1"/>
            </w:pPr>
            <w:r w:rsidRPr="008C105D">
              <w:t>Signature</w:t>
            </w:r>
          </w:p>
        </w:tc>
        <w:tc>
          <w:tcPr>
            <w:tcW w:w="5980" w:type="dxa"/>
          </w:tcPr>
          <w:p w14:paraId="70270372" w14:textId="77777777" w:rsidR="00002C1D" w:rsidRPr="008C105D" w:rsidRDefault="00002C1D" w:rsidP="0073096D">
            <w:pPr>
              <w:pStyle w:val="TSOLScheduleNormalLeft"/>
            </w:pPr>
          </w:p>
        </w:tc>
      </w:tr>
      <w:tr w:rsidR="00002C1D" w:rsidRPr="008C105D" w14:paraId="5691FACC" w14:textId="77777777" w:rsidTr="0073096D">
        <w:tc>
          <w:tcPr>
            <w:tcW w:w="2208" w:type="dxa"/>
            <w:tcBorders>
              <w:top w:val="nil"/>
              <w:bottom w:val="nil"/>
            </w:tcBorders>
          </w:tcPr>
          <w:p w14:paraId="03F1A7C5" w14:textId="77777777" w:rsidR="00002C1D" w:rsidRPr="008C105D" w:rsidRDefault="00002C1D" w:rsidP="0073096D">
            <w:pPr>
              <w:pStyle w:val="TableNormal1"/>
            </w:pPr>
            <w:r w:rsidRPr="008C105D">
              <w:t>Date</w:t>
            </w:r>
          </w:p>
        </w:tc>
        <w:tc>
          <w:tcPr>
            <w:tcW w:w="5980" w:type="dxa"/>
          </w:tcPr>
          <w:p w14:paraId="68BDDB46" w14:textId="77777777" w:rsidR="00002C1D" w:rsidRPr="008C105D" w:rsidRDefault="00002C1D" w:rsidP="0073096D">
            <w:pPr>
              <w:pStyle w:val="TSOLScheduleNormalLeft"/>
            </w:pPr>
          </w:p>
        </w:tc>
      </w:tr>
      <w:tr w:rsidR="00002C1D" w:rsidRPr="008C105D" w14:paraId="11797A82" w14:textId="77777777" w:rsidTr="0073096D">
        <w:tc>
          <w:tcPr>
            <w:tcW w:w="2208" w:type="dxa"/>
            <w:tcBorders>
              <w:top w:val="nil"/>
              <w:bottom w:val="nil"/>
            </w:tcBorders>
          </w:tcPr>
          <w:p w14:paraId="394F534E" w14:textId="77777777" w:rsidR="00002C1D" w:rsidRPr="008C105D" w:rsidRDefault="00002C1D" w:rsidP="0073096D">
            <w:pPr>
              <w:pStyle w:val="TableNormal1"/>
            </w:pPr>
            <w:r w:rsidRPr="008C105D">
              <w:t>Name (in Capitals)</w:t>
            </w:r>
          </w:p>
        </w:tc>
        <w:tc>
          <w:tcPr>
            <w:tcW w:w="5980" w:type="dxa"/>
          </w:tcPr>
          <w:p w14:paraId="333BA018" w14:textId="77777777" w:rsidR="00002C1D" w:rsidRPr="008C105D" w:rsidRDefault="00002C1D" w:rsidP="0073096D">
            <w:pPr>
              <w:pStyle w:val="TSOLScheduleNormalLeft"/>
            </w:pPr>
          </w:p>
        </w:tc>
      </w:tr>
      <w:tr w:rsidR="00002C1D" w:rsidRPr="008C105D" w14:paraId="05393F4F" w14:textId="77777777" w:rsidTr="0073096D">
        <w:tc>
          <w:tcPr>
            <w:tcW w:w="2208" w:type="dxa"/>
            <w:tcBorders>
              <w:top w:val="nil"/>
              <w:bottom w:val="nil"/>
            </w:tcBorders>
          </w:tcPr>
          <w:p w14:paraId="7C5D9322" w14:textId="77777777" w:rsidR="00002C1D" w:rsidRPr="008C105D" w:rsidRDefault="00002C1D" w:rsidP="0073096D">
            <w:pPr>
              <w:pStyle w:val="TableNormal1"/>
            </w:pPr>
            <w:r w:rsidRPr="008C105D">
              <w:t>Address</w:t>
            </w:r>
          </w:p>
        </w:tc>
        <w:tc>
          <w:tcPr>
            <w:tcW w:w="5980" w:type="dxa"/>
          </w:tcPr>
          <w:p w14:paraId="2CE26B40" w14:textId="77777777" w:rsidR="00002C1D" w:rsidRPr="008C105D" w:rsidRDefault="00002C1D" w:rsidP="0073096D">
            <w:pPr>
              <w:pStyle w:val="TSOLScheduleNormalLeft"/>
            </w:pPr>
          </w:p>
        </w:tc>
      </w:tr>
      <w:tr w:rsidR="00002C1D" w:rsidRPr="008C105D" w14:paraId="6B0C96A1" w14:textId="77777777" w:rsidTr="00F06A24">
        <w:tc>
          <w:tcPr>
            <w:tcW w:w="2208" w:type="dxa"/>
            <w:tcBorders>
              <w:top w:val="nil"/>
            </w:tcBorders>
          </w:tcPr>
          <w:p w14:paraId="003E7100" w14:textId="77777777" w:rsidR="00002C1D" w:rsidRPr="008C105D" w:rsidRDefault="00002C1D" w:rsidP="0073096D">
            <w:pPr>
              <w:pStyle w:val="TSOLScheduleNormalLeft"/>
            </w:pPr>
          </w:p>
        </w:tc>
        <w:tc>
          <w:tcPr>
            <w:tcW w:w="5980" w:type="dxa"/>
          </w:tcPr>
          <w:p w14:paraId="7681C26C" w14:textId="77777777" w:rsidR="00002C1D" w:rsidRPr="008C105D" w:rsidRDefault="00002C1D" w:rsidP="0073096D">
            <w:pPr>
              <w:pStyle w:val="TSOLScheduleNormalLeft"/>
            </w:pPr>
          </w:p>
        </w:tc>
      </w:tr>
    </w:tbl>
    <w:bookmarkStart w:id="748" w:name="_Toc365027632"/>
    <w:bookmarkStart w:id="749" w:name="_Toc366085207"/>
    <w:p w14:paraId="5CFB8E34" w14:textId="77777777" w:rsidR="00534588" w:rsidRPr="008C105D" w:rsidRDefault="00F24179" w:rsidP="00F24179">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398B5A80" w14:textId="77777777" w:rsidR="005A1669" w:rsidRPr="008C105D" w:rsidRDefault="004C51AE" w:rsidP="005A1669">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321BB2C6" w14:textId="77777777" w:rsidR="005A1669" w:rsidRPr="008C105D" w:rsidRDefault="005A1669" w:rsidP="005A1669">
      <w:pPr>
        <w:pStyle w:val="GPSmacrorestart"/>
        <w:rPr>
          <w:color w:val="auto"/>
        </w:rPr>
      </w:pPr>
      <w:r w:rsidRPr="008C105D">
        <w:rPr>
          <w:color w:val="auto"/>
        </w:rPr>
        <w:br w:type="page"/>
      </w:r>
      <w:r w:rsidRPr="008C105D">
        <w:rPr>
          <w:color w:val="auto"/>
        </w:rPr>
        <w:lastRenderedPageBreak/>
        <w:fldChar w:fldCharType="begin"/>
      </w:r>
      <w:r w:rsidRPr="008C105D">
        <w:rPr>
          <w:color w:val="auto"/>
        </w:rPr>
        <w:instrText>LISTNUM \l 1 \s 0</w:instrText>
      </w:r>
      <w:r w:rsidRPr="008C105D">
        <w:rPr>
          <w:color w:val="auto"/>
        </w:rPr>
        <w:fldChar w:fldCharType="end"/>
      </w:r>
    </w:p>
    <w:p w14:paraId="6BA61A56" w14:textId="77777777" w:rsidR="005A1669" w:rsidRPr="008C105D" w:rsidRDefault="005A1669" w:rsidP="00581ECE">
      <w:pPr>
        <w:pStyle w:val="GPSmacrorestart"/>
        <w:rPr>
          <w:color w:val="auto"/>
        </w:rPr>
      </w:pPr>
    </w:p>
    <w:bookmarkEnd w:id="748"/>
    <w:bookmarkEnd w:id="749"/>
    <w:p w14:paraId="5E4D4F39" w14:textId="77777777" w:rsidR="002C5EB0" w:rsidRPr="008C105D" w:rsidRDefault="002C5EB0" w:rsidP="00D533BA">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56E532D2" w14:textId="77777777" w:rsidR="00534588" w:rsidRPr="008C105D" w:rsidRDefault="00534588" w:rsidP="00534588">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31DB7875" w14:textId="35E28175" w:rsidR="0043661A" w:rsidRPr="008C105D" w:rsidRDefault="00A54319" w:rsidP="00581ECE">
      <w:pPr>
        <w:pStyle w:val="GPSSchTitleandNumber"/>
      </w:pPr>
      <w:bookmarkStart w:id="750" w:name="_Toc467243032"/>
      <w:bookmarkStart w:id="751" w:name="_Toc380428768"/>
      <w:r w:rsidRPr="008C105D">
        <w:t>PANEL</w:t>
      </w:r>
      <w:r w:rsidR="003E1C70" w:rsidRPr="008C105D">
        <w:t xml:space="preserve"> </w:t>
      </w:r>
      <w:r w:rsidR="00036AF5" w:rsidRPr="008C105D">
        <w:t xml:space="preserve">AGREEMENT </w:t>
      </w:r>
      <w:r w:rsidR="003E1C70" w:rsidRPr="008C105D">
        <w:t>SCHEDULE 2</w:t>
      </w:r>
      <w:r w:rsidR="00CF3026" w:rsidRPr="008C105D">
        <w:t>0</w:t>
      </w:r>
      <w:r w:rsidR="003E1C70" w:rsidRPr="008C105D">
        <w:t xml:space="preserve">: </w:t>
      </w:r>
      <w:r w:rsidR="0043661A" w:rsidRPr="008C105D">
        <w:t>CONDUCT OF CLAIMS</w:t>
      </w:r>
      <w:bookmarkEnd w:id="750"/>
    </w:p>
    <w:p w14:paraId="4BA8F5FF" w14:textId="77777777" w:rsidR="00C511DA" w:rsidRPr="008C105D" w:rsidRDefault="008904BD" w:rsidP="00581ECE">
      <w:pPr>
        <w:pStyle w:val="GPSL1SCHEDULEHeading"/>
      </w:pPr>
      <w:r w:rsidRPr="008C105D">
        <w:t>INDEMNITIES</w:t>
      </w:r>
    </w:p>
    <w:p w14:paraId="2BF21B25" w14:textId="0729B94E" w:rsidR="0043661A" w:rsidRPr="008C105D" w:rsidRDefault="0043661A" w:rsidP="00581ECE">
      <w:pPr>
        <w:pStyle w:val="GPSL2Numbered"/>
      </w:pPr>
      <w:r w:rsidRPr="008C105D">
        <w:t>This Schedule shall apply to the conduct by a Party from whom</w:t>
      </w:r>
      <w:r w:rsidR="00C511DA" w:rsidRPr="008C105D">
        <w:t xml:space="preserve"> </w:t>
      </w:r>
      <w:r w:rsidRPr="008C105D">
        <w:t>an indemnity is</w:t>
      </w:r>
      <w:r w:rsidR="00115B12" w:rsidRPr="008C105D">
        <w:t xml:space="preserve"> </w:t>
      </w:r>
      <w:r w:rsidRPr="008C105D">
        <w:t xml:space="preserve">sought under this  </w:t>
      </w:r>
      <w:r w:rsidR="00561291" w:rsidRPr="008C105D">
        <w:t>Panel Agreement</w:t>
      </w:r>
      <w:r w:rsidR="0077026B" w:rsidRPr="008C105D">
        <w:t xml:space="preserve"> or any </w:t>
      </w:r>
      <w:r w:rsidR="00927100" w:rsidRPr="008C105D">
        <w:t>Legal Services Contract</w:t>
      </w:r>
      <w:r w:rsidR="0077026B" w:rsidRPr="008C105D">
        <w:t xml:space="preserve"> </w:t>
      </w:r>
      <w:r w:rsidRPr="008C105D">
        <w:t>(the “</w:t>
      </w:r>
      <w:r w:rsidRPr="008C105D">
        <w:rPr>
          <w:b/>
        </w:rPr>
        <w:t>Indemnifier</w:t>
      </w:r>
      <w:r w:rsidRPr="008C105D">
        <w:t>”), of claims made by a third person against a party having (or claiming to have) the benefit of the indemnity</w:t>
      </w:r>
      <w:r w:rsidR="00115B12" w:rsidRPr="008C105D">
        <w:t xml:space="preserve"> </w:t>
      </w:r>
      <w:r w:rsidRPr="008C105D">
        <w:t>(the “Beneficiary”).</w:t>
      </w:r>
    </w:p>
    <w:p w14:paraId="02081650" w14:textId="08F3F400" w:rsidR="0043661A" w:rsidRPr="008C105D" w:rsidRDefault="00A842DD" w:rsidP="00581ECE">
      <w:pPr>
        <w:pStyle w:val="GPSL2Numbered"/>
      </w:pPr>
      <w:r w:rsidRPr="008C105D">
        <w:t xml:space="preserve">If the Beneficiary receives any notice of any claim for which it appears that the Beneficiary is, or may become, entitled to indemnification under this </w:t>
      </w:r>
      <w:r w:rsidR="00561291" w:rsidRPr="008C105D">
        <w:t>Panel Agreement</w:t>
      </w:r>
      <w:r w:rsidRPr="008C105D">
        <w:t xml:space="preserve"> or any </w:t>
      </w:r>
      <w:r w:rsidR="00927100" w:rsidRPr="008C105D">
        <w:t>Legal Services Contract</w:t>
      </w:r>
      <w:r w:rsidRPr="008C105D">
        <w:t xml:space="preserve"> (a “</w:t>
      </w:r>
      <w:r w:rsidRPr="008C105D">
        <w:rPr>
          <w:b/>
        </w:rPr>
        <w:t>Claim</w:t>
      </w:r>
      <w:r w:rsidRPr="008C105D">
        <w:t>”), the Beneficiary shall give notice in writing to the Indemnifier as soon as reasonably practicable and in any event within</w:t>
      </w:r>
      <w:r w:rsidR="00825D7F" w:rsidRPr="008C105D">
        <w:t xml:space="preserve"> ten</w:t>
      </w:r>
      <w:r w:rsidRPr="008C105D">
        <w:t xml:space="preserve"> </w:t>
      </w:r>
      <w:r w:rsidR="00825D7F" w:rsidRPr="008C105D">
        <w:t>(</w:t>
      </w:r>
      <w:r w:rsidRPr="008C105D">
        <w:t>10</w:t>
      </w:r>
      <w:r w:rsidR="00825D7F" w:rsidRPr="008C105D">
        <w:t>)</w:t>
      </w:r>
      <w:r w:rsidRPr="008C105D">
        <w:t xml:space="preserve"> Working Days of receipt of the same.</w:t>
      </w:r>
    </w:p>
    <w:p w14:paraId="0B4CB390" w14:textId="209E1387" w:rsidR="0043661A" w:rsidRPr="008C105D" w:rsidRDefault="0043661A" w:rsidP="00581ECE">
      <w:pPr>
        <w:pStyle w:val="GPSL2Numbered"/>
      </w:pPr>
      <w:r w:rsidRPr="008C105D">
        <w:t xml:space="preserve">Subject to Paragraph </w:t>
      </w:r>
      <w:r w:rsidR="00CF3026" w:rsidRPr="008C105D">
        <w:fldChar w:fldCharType="begin"/>
      </w:r>
      <w:r w:rsidR="00CF3026" w:rsidRPr="008C105D">
        <w:instrText xml:space="preserve"> REF _Ref413320176 \r \h </w:instrText>
      </w:r>
      <w:r w:rsidR="00CF3026" w:rsidRPr="008C105D">
        <w:fldChar w:fldCharType="separate"/>
      </w:r>
      <w:r w:rsidR="006059BD" w:rsidRPr="008C105D">
        <w:t>1.5</w:t>
      </w:r>
      <w:r w:rsidR="00CF3026" w:rsidRPr="008C105D">
        <w:fldChar w:fldCharType="end"/>
      </w:r>
      <w:r w:rsidRPr="008C105D">
        <w:t>, on the giving of a notice by the Beneficiary,</w:t>
      </w:r>
      <w:r w:rsidR="00115B12" w:rsidRPr="008C105D">
        <w:t xml:space="preserve"> </w:t>
      </w:r>
      <w:r w:rsidRPr="008C105D">
        <w:t>where it appears that the Beneficiary is or may be entitled to indemnification from</w:t>
      </w:r>
      <w:r w:rsidR="00115B12" w:rsidRPr="008C105D">
        <w:t xml:space="preserve"> </w:t>
      </w:r>
      <w:r w:rsidRPr="008C105D">
        <w:t>the Indemnifier in respect of all (but not part only) of the liability arising out of the</w:t>
      </w:r>
      <w:r w:rsidR="00115B12" w:rsidRPr="008C105D">
        <w:t xml:space="preserve"> </w:t>
      </w:r>
      <w:r w:rsidRPr="008C105D">
        <w:t>Claim, the Indemnifier shall (subject to providing the Beneficiary with a secured</w:t>
      </w:r>
      <w:r w:rsidR="00115B12" w:rsidRPr="008C105D">
        <w:t xml:space="preserve"> </w:t>
      </w:r>
      <w:r w:rsidRPr="008C105D">
        <w:t>indemnity to its reasonable satisfaction against all costs and expenses that it may</w:t>
      </w:r>
      <w:r w:rsidR="00115B12" w:rsidRPr="008C105D">
        <w:t xml:space="preserve"> </w:t>
      </w:r>
      <w:r w:rsidRPr="008C105D">
        <w:t>incur by reason of such action) be entitled to dispute the Claim in the name of the</w:t>
      </w:r>
      <w:r w:rsidR="00115B12" w:rsidRPr="008C105D">
        <w:t xml:space="preserve"> </w:t>
      </w:r>
      <w:r w:rsidRPr="008C105D">
        <w:t>Beneficiary at the Indemnifier’s own expense and take conduct of any defence,</w:t>
      </w:r>
      <w:r w:rsidR="00115B12" w:rsidRPr="008C105D">
        <w:t xml:space="preserve"> </w:t>
      </w:r>
      <w:r w:rsidRPr="008C105D">
        <w:t>dispute, compromise or appeal of the Claim and of any incidental negotiations</w:t>
      </w:r>
      <w:r w:rsidR="00115B12" w:rsidRPr="008C105D">
        <w:t xml:space="preserve"> </w:t>
      </w:r>
      <w:r w:rsidRPr="008C105D">
        <w:t>relating to the Claim. If the Indemnifier does elect to conduct the Claim, the</w:t>
      </w:r>
      <w:r w:rsidR="00115B12" w:rsidRPr="008C105D">
        <w:t xml:space="preserve"> </w:t>
      </w:r>
      <w:r w:rsidRPr="008C105D">
        <w:t>Beneficiary shall give the Indemnifier all reasonable cooperation, access and</w:t>
      </w:r>
      <w:r w:rsidR="00115B12" w:rsidRPr="008C105D">
        <w:t xml:space="preserve"> </w:t>
      </w:r>
      <w:r w:rsidRPr="008C105D">
        <w:t>assistance for the purposes of such Claim</w:t>
      </w:r>
      <w:r w:rsidR="00CF3026" w:rsidRPr="008C105D">
        <w:t>,</w:t>
      </w:r>
      <w:r w:rsidRPr="008C105D">
        <w:t xml:space="preserve"> and the</w:t>
      </w:r>
      <w:r w:rsidR="00115B12" w:rsidRPr="008C105D">
        <w:t xml:space="preserve"> </w:t>
      </w:r>
      <w:r w:rsidRPr="008C105D">
        <w:t>Beneficiary shall not make any admission which could be prejudicial to the</w:t>
      </w:r>
      <w:r w:rsidR="00115B12" w:rsidRPr="008C105D">
        <w:t xml:space="preserve"> </w:t>
      </w:r>
      <w:r w:rsidRPr="008C105D">
        <w:t>defence or settlement of the Claim without the prior written consent of the</w:t>
      </w:r>
      <w:r w:rsidR="00115B12" w:rsidRPr="008C105D">
        <w:t xml:space="preserve"> </w:t>
      </w:r>
      <w:r w:rsidRPr="008C105D">
        <w:t>Indemnifier.</w:t>
      </w:r>
      <w:bookmarkStart w:id="752" w:name="_Ref413320247"/>
    </w:p>
    <w:bookmarkEnd w:id="752"/>
    <w:p w14:paraId="18914D25" w14:textId="77777777" w:rsidR="0043661A" w:rsidRPr="008C105D" w:rsidRDefault="0043661A" w:rsidP="00581ECE">
      <w:pPr>
        <w:pStyle w:val="GPSL2Numbered"/>
      </w:pPr>
      <w:r w:rsidRPr="008C105D">
        <w:t xml:space="preserve"> With respect to any Claim conducted by the Indemnifier pursuant to Paragraph</w:t>
      </w:r>
      <w:r w:rsidR="00115B12" w:rsidRPr="008C105D">
        <w:t xml:space="preserve"> </w:t>
      </w:r>
      <w:bookmarkStart w:id="753" w:name="_Ref413320283"/>
      <w:r w:rsidR="00CF3026" w:rsidRPr="008C105D">
        <w:fldChar w:fldCharType="begin"/>
      </w:r>
      <w:r w:rsidR="00CF3026" w:rsidRPr="008C105D">
        <w:instrText xml:space="preserve"> REF _Ref413320247 \r \h </w:instrText>
      </w:r>
      <w:r w:rsidR="00CF3026" w:rsidRPr="008C105D">
        <w:fldChar w:fldCharType="separate"/>
      </w:r>
      <w:r w:rsidR="006059BD" w:rsidRPr="008C105D">
        <w:t>1.3</w:t>
      </w:r>
      <w:r w:rsidR="00CF3026" w:rsidRPr="008C105D">
        <w:fldChar w:fldCharType="end"/>
      </w:r>
      <w:r w:rsidRPr="008C105D">
        <w:t>:</w:t>
      </w:r>
      <w:bookmarkEnd w:id="753"/>
    </w:p>
    <w:p w14:paraId="194946E5" w14:textId="77777777" w:rsidR="0043661A" w:rsidRPr="008C105D" w:rsidRDefault="0043661A" w:rsidP="00581ECE">
      <w:pPr>
        <w:pStyle w:val="GPSL3numberedclause"/>
      </w:pPr>
      <w:r w:rsidRPr="008C105D">
        <w:t>the Indemnifier shall keep the Beneficiary fully informed and consult</w:t>
      </w:r>
      <w:r w:rsidR="00115B12" w:rsidRPr="008C105D">
        <w:t xml:space="preserve"> </w:t>
      </w:r>
      <w:r w:rsidRPr="008C105D">
        <w:t>with it about material elements of the conduct of the Claim;</w:t>
      </w:r>
    </w:p>
    <w:p w14:paraId="2B318E34" w14:textId="77777777" w:rsidR="0043661A" w:rsidRPr="008C105D" w:rsidRDefault="0043661A" w:rsidP="00581ECE">
      <w:pPr>
        <w:pStyle w:val="GPSL3numberedclause"/>
      </w:pPr>
      <w:r w:rsidRPr="008C105D">
        <w:t>the Indemnifier shall not bring the name of the Beneficiary into</w:t>
      </w:r>
      <w:r w:rsidR="00115B12" w:rsidRPr="008C105D">
        <w:t xml:space="preserve"> </w:t>
      </w:r>
      <w:r w:rsidRPr="008C105D">
        <w:t>disrepute;</w:t>
      </w:r>
    </w:p>
    <w:p w14:paraId="27293C44" w14:textId="77777777" w:rsidR="008912AE" w:rsidRPr="008C105D" w:rsidRDefault="0043661A" w:rsidP="00581ECE">
      <w:pPr>
        <w:pStyle w:val="GPSL3numberedclause"/>
      </w:pPr>
      <w:r w:rsidRPr="008C105D">
        <w:t>the Indemnifier shall not pay or settle such Claim without the prior</w:t>
      </w:r>
      <w:r w:rsidR="00115B12" w:rsidRPr="008C105D">
        <w:t xml:space="preserve"> </w:t>
      </w:r>
      <w:r w:rsidRPr="008C105D">
        <w:t>written consent of the Beneficiary, such consent not to be</w:t>
      </w:r>
      <w:r w:rsidR="00115B12" w:rsidRPr="008C105D">
        <w:t xml:space="preserve"> </w:t>
      </w:r>
      <w:r w:rsidRPr="008C105D">
        <w:t>unreasonably withheld or delayed; and</w:t>
      </w:r>
    </w:p>
    <w:p w14:paraId="73F9D6F4" w14:textId="77777777" w:rsidR="0043661A" w:rsidRPr="008C105D" w:rsidRDefault="0043661A" w:rsidP="00581ECE">
      <w:pPr>
        <w:pStyle w:val="GPSL3numberedclause"/>
      </w:pPr>
      <w:r w:rsidRPr="008C105D">
        <w:t>the Indemnifier shall conduct the Claim with all due diligence.</w:t>
      </w:r>
    </w:p>
    <w:p w14:paraId="52B83375" w14:textId="022D3BC7" w:rsidR="0043661A" w:rsidRPr="008C105D" w:rsidRDefault="0043661A" w:rsidP="00581ECE">
      <w:pPr>
        <w:pStyle w:val="GPSL2Numbered"/>
      </w:pPr>
      <w:r w:rsidRPr="008C105D">
        <w:t>The Beneficiary shall be entitled to have conduct of the Claim and shall be free to</w:t>
      </w:r>
      <w:r w:rsidR="00115B12" w:rsidRPr="008C105D">
        <w:t xml:space="preserve"> </w:t>
      </w:r>
      <w:r w:rsidRPr="008C105D">
        <w:t>pay or settle any Claim on such terms as it thinks fit and without prejudice to its</w:t>
      </w:r>
      <w:r w:rsidR="00115B12" w:rsidRPr="008C105D">
        <w:t xml:space="preserve"> </w:t>
      </w:r>
      <w:r w:rsidRPr="008C105D">
        <w:t>rights and remedies under this</w:t>
      </w:r>
      <w:r w:rsidR="0077026B" w:rsidRPr="008C105D">
        <w:t xml:space="preserve"> </w:t>
      </w:r>
      <w:r w:rsidR="00561291" w:rsidRPr="008C105D">
        <w:t>Panel Agreement</w:t>
      </w:r>
      <w:r w:rsidR="0077026B" w:rsidRPr="008C105D">
        <w:t xml:space="preserve"> or any </w:t>
      </w:r>
      <w:r w:rsidR="00927100" w:rsidRPr="008C105D">
        <w:t>Legal Services Contract</w:t>
      </w:r>
      <w:r w:rsidRPr="008C105D">
        <w:t xml:space="preserve"> if:</w:t>
      </w:r>
      <w:bookmarkStart w:id="754" w:name="_Ref413320176"/>
    </w:p>
    <w:bookmarkEnd w:id="754"/>
    <w:p w14:paraId="7F9AE571" w14:textId="77777777" w:rsidR="008912AE" w:rsidRPr="008C105D" w:rsidRDefault="0043661A" w:rsidP="00581ECE">
      <w:pPr>
        <w:pStyle w:val="GPSL3numberedclause"/>
      </w:pPr>
      <w:r w:rsidRPr="008C105D">
        <w:t>the Indemnifier is not entitled to take conduct of the Claim in</w:t>
      </w:r>
      <w:r w:rsidR="00115B12" w:rsidRPr="008C105D">
        <w:t xml:space="preserve"> </w:t>
      </w:r>
      <w:r w:rsidRPr="008C105D">
        <w:t>accordance with Paragraph 1.3;</w:t>
      </w:r>
    </w:p>
    <w:p w14:paraId="74612D5D" w14:textId="4631F3EB" w:rsidR="008912AE" w:rsidRPr="008C105D" w:rsidRDefault="0043661A" w:rsidP="00581ECE">
      <w:pPr>
        <w:pStyle w:val="GPSL3numberedclause"/>
      </w:pPr>
      <w:r w:rsidRPr="008C105D">
        <w:t>the Indemnifier fails to notify the Beneficiary in writing of its intention</w:t>
      </w:r>
      <w:r w:rsidR="00115B12" w:rsidRPr="008C105D">
        <w:t xml:space="preserve"> </w:t>
      </w:r>
      <w:r w:rsidRPr="008C105D">
        <w:t>to take conduct of the relevant Claim within</w:t>
      </w:r>
      <w:r w:rsidR="00825D7F" w:rsidRPr="008C105D">
        <w:t xml:space="preserve"> ten</w:t>
      </w:r>
      <w:r w:rsidRPr="008C105D">
        <w:t xml:space="preserve"> </w:t>
      </w:r>
      <w:r w:rsidR="00825D7F" w:rsidRPr="008C105D">
        <w:t>(</w:t>
      </w:r>
      <w:r w:rsidRPr="008C105D">
        <w:t>10</w:t>
      </w:r>
      <w:r w:rsidR="00825D7F" w:rsidRPr="008C105D">
        <w:t>)</w:t>
      </w:r>
      <w:r w:rsidRPr="008C105D">
        <w:t xml:space="preserve"> Working Days of the</w:t>
      </w:r>
      <w:r w:rsidR="00115B12" w:rsidRPr="008C105D">
        <w:t xml:space="preserve"> </w:t>
      </w:r>
      <w:r w:rsidRPr="008C105D">
        <w:t>notice from the Beneficiary or if the Indemnifier notifies the</w:t>
      </w:r>
      <w:r w:rsidR="00115B12" w:rsidRPr="008C105D">
        <w:t xml:space="preserve"> </w:t>
      </w:r>
      <w:r w:rsidRPr="008C105D">
        <w:t>Beneficiary in</w:t>
      </w:r>
      <w:r w:rsidR="00115B12" w:rsidRPr="008C105D">
        <w:t xml:space="preserve"> </w:t>
      </w:r>
      <w:r w:rsidRPr="008C105D">
        <w:t>writing that it does not intend to take conduct of the</w:t>
      </w:r>
      <w:r w:rsidR="00115B12" w:rsidRPr="008C105D">
        <w:t xml:space="preserve"> </w:t>
      </w:r>
      <w:r w:rsidRPr="008C105D">
        <w:t>Claim; or</w:t>
      </w:r>
    </w:p>
    <w:p w14:paraId="4F1638CD" w14:textId="77777777" w:rsidR="0043661A" w:rsidRPr="008C105D" w:rsidRDefault="0043661A" w:rsidP="00581ECE">
      <w:pPr>
        <w:pStyle w:val="GPSL3numberedclause"/>
      </w:pPr>
      <w:r w:rsidRPr="008C105D">
        <w:t>the Indemnifier fails to comply in any material respect with the</w:t>
      </w:r>
      <w:r w:rsidR="00115B12" w:rsidRPr="008C105D">
        <w:t xml:space="preserve"> </w:t>
      </w:r>
      <w:r w:rsidRPr="008C105D">
        <w:t xml:space="preserve">provisions of Paragraph </w:t>
      </w:r>
      <w:r w:rsidR="00CF3026" w:rsidRPr="008C105D">
        <w:fldChar w:fldCharType="begin"/>
      </w:r>
      <w:r w:rsidR="00CF3026" w:rsidRPr="008C105D">
        <w:instrText xml:space="preserve"> REF _Ref413320283 \r \h </w:instrText>
      </w:r>
      <w:r w:rsidR="008912AE" w:rsidRPr="008C105D">
        <w:instrText xml:space="preserve"> \* MERGEFORMAT </w:instrText>
      </w:r>
      <w:r w:rsidR="00CF3026" w:rsidRPr="008C105D">
        <w:fldChar w:fldCharType="separate"/>
      </w:r>
      <w:r w:rsidR="006059BD" w:rsidRPr="008C105D">
        <w:t>1.4</w:t>
      </w:r>
      <w:r w:rsidR="00CF3026" w:rsidRPr="008C105D">
        <w:fldChar w:fldCharType="end"/>
      </w:r>
      <w:r w:rsidRPr="008C105D">
        <w:t>.</w:t>
      </w:r>
    </w:p>
    <w:p w14:paraId="228DFF98" w14:textId="77777777" w:rsidR="008904BD" w:rsidRPr="008C105D" w:rsidRDefault="0043661A" w:rsidP="00581ECE">
      <w:pPr>
        <w:pStyle w:val="GPSL1SCHEDULEHeading"/>
      </w:pPr>
      <w:r w:rsidRPr="008C105D">
        <w:t>RECOVERY OF SUMS</w:t>
      </w:r>
      <w:r w:rsidR="008904BD" w:rsidRPr="008C105D">
        <w:t xml:space="preserve"> </w:t>
      </w:r>
    </w:p>
    <w:p w14:paraId="3C932C02" w14:textId="77777777" w:rsidR="0043661A" w:rsidRPr="008C105D" w:rsidRDefault="008904BD" w:rsidP="00581ECE">
      <w:pPr>
        <w:pStyle w:val="GPSL2Numbered"/>
      </w:pPr>
      <w:r w:rsidRPr="008C105D">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8C105D" w:rsidRDefault="0043661A" w:rsidP="00581ECE">
      <w:pPr>
        <w:pStyle w:val="GPSL3numberedclause"/>
      </w:pPr>
      <w:r w:rsidRPr="008C105D">
        <w:t>an amount equal to the sum recovered (or the value of the discount,</w:t>
      </w:r>
      <w:r w:rsidR="00F8450A" w:rsidRPr="008C105D">
        <w:t xml:space="preserve"> </w:t>
      </w:r>
      <w:r w:rsidRPr="008C105D">
        <w:t>credit, saving, relief, other benefit or amount otherwise obtained)</w:t>
      </w:r>
      <w:r w:rsidR="00F8450A" w:rsidRPr="008C105D">
        <w:t xml:space="preserve"> </w:t>
      </w:r>
      <w:r w:rsidRPr="008C105D">
        <w:t>less any out-of-pocket costs and expenses properly incurred by the</w:t>
      </w:r>
      <w:r w:rsidR="00F8450A" w:rsidRPr="008C105D">
        <w:t xml:space="preserve"> </w:t>
      </w:r>
      <w:r w:rsidRPr="008C105D">
        <w:t>Beneficiary in recovering or obtaining the same; and</w:t>
      </w:r>
    </w:p>
    <w:p w14:paraId="6A9A48BF" w14:textId="77777777" w:rsidR="0043661A" w:rsidRPr="008C105D" w:rsidRDefault="0043661A" w:rsidP="00581ECE">
      <w:pPr>
        <w:pStyle w:val="GPSL3numberedclause"/>
      </w:pPr>
      <w:r w:rsidRPr="008C105D">
        <w:t>the amount paid to the Beneficiary by the Indemnifier in respect of</w:t>
      </w:r>
      <w:r w:rsidR="00F8450A" w:rsidRPr="008C105D">
        <w:t xml:space="preserve"> </w:t>
      </w:r>
      <w:r w:rsidRPr="008C105D">
        <w:t>the Claim under the relevant indemnity.</w:t>
      </w:r>
    </w:p>
    <w:p w14:paraId="3BE5B6CE" w14:textId="77777777" w:rsidR="0043661A" w:rsidRPr="008C105D" w:rsidRDefault="0043661A" w:rsidP="00581ECE">
      <w:pPr>
        <w:pStyle w:val="GPSL1SCHEDULEHeading"/>
      </w:pPr>
      <w:r w:rsidRPr="008C105D">
        <w:t>MITIGATION</w:t>
      </w:r>
    </w:p>
    <w:p w14:paraId="76A2DA7E" w14:textId="3B26EB06" w:rsidR="002B49ED" w:rsidRPr="008C105D" w:rsidRDefault="0043661A" w:rsidP="00E94334">
      <w:pPr>
        <w:pStyle w:val="GPSL2Numbered"/>
      </w:pPr>
      <w:r w:rsidRPr="008C105D">
        <w:t>Each of the Authority</w:t>
      </w:r>
      <w:r w:rsidR="0090740F" w:rsidRPr="008C105D">
        <w:t xml:space="preserve"> or </w:t>
      </w:r>
      <w:r w:rsidR="00E1035B" w:rsidRPr="008C105D">
        <w:t>Panel Customers</w:t>
      </w:r>
      <w:r w:rsidRPr="008C105D">
        <w:t xml:space="preserve"> and the Supplier shall at all times take all reasonable steps</w:t>
      </w:r>
      <w:r w:rsidR="002C5EB0" w:rsidRPr="008C105D">
        <w:t xml:space="preserve"> </w:t>
      </w:r>
      <w:r w:rsidRPr="008C105D">
        <w:t>to minimise and mitigate any loss for which the relevant Party is entitled to bring a claim against the other Party pursuant to the indemnities in this Schedule</w:t>
      </w:r>
      <w:r w:rsidR="002C5EB0" w:rsidRPr="008C105D">
        <w:t>.</w:t>
      </w:r>
    </w:p>
    <w:p w14:paraId="60A515EC" w14:textId="77777777" w:rsidR="00CF3026" w:rsidRPr="008C105D" w:rsidRDefault="00CF3026" w:rsidP="00F202D3">
      <w:pPr>
        <w:pStyle w:val="GPSL1CLAUSEHEADING"/>
        <w:numPr>
          <w:ilvl w:val="0"/>
          <w:numId w:val="0"/>
        </w:numPr>
        <w:ind w:left="426"/>
      </w:pPr>
    </w:p>
    <w:p w14:paraId="3846EC35" w14:textId="77777777" w:rsidR="00CF3026" w:rsidRPr="008C105D" w:rsidRDefault="00CF3026" w:rsidP="00F202D3">
      <w:pPr>
        <w:pStyle w:val="GPSL1CLAUSEHEADING"/>
        <w:numPr>
          <w:ilvl w:val="0"/>
          <w:numId w:val="0"/>
        </w:numPr>
        <w:ind w:left="426"/>
      </w:pPr>
    </w:p>
    <w:p w14:paraId="13E06F32" w14:textId="4D8D33A7" w:rsidR="00CF3026" w:rsidRPr="008C105D" w:rsidRDefault="00CF3026" w:rsidP="00CF3026">
      <w:pPr>
        <w:pStyle w:val="GPSSchTitleandNumber"/>
      </w:pPr>
      <w:r w:rsidRPr="008C105D">
        <w:br w:type="page"/>
      </w:r>
      <w:bookmarkStart w:id="755" w:name="_Toc467243033"/>
      <w:r w:rsidR="00A54319" w:rsidRPr="008C105D">
        <w:lastRenderedPageBreak/>
        <w:t>PANEL</w:t>
      </w:r>
      <w:r w:rsidRPr="008C105D">
        <w:t xml:space="preserve"> </w:t>
      </w:r>
      <w:r w:rsidR="00036AF5" w:rsidRPr="008C105D">
        <w:t xml:space="preserve">AGREEMENT </w:t>
      </w:r>
      <w:r w:rsidRPr="008C105D">
        <w:t>SCHEDULE 21: TENDER</w:t>
      </w:r>
      <w:bookmarkEnd w:id="751"/>
      <w:bookmarkEnd w:id="755"/>
    </w:p>
    <w:p w14:paraId="24167EA6" w14:textId="77777777" w:rsidR="00CF3026" w:rsidRPr="008C105D" w:rsidRDefault="00CF3026" w:rsidP="00CF3026">
      <w:pPr>
        <w:pStyle w:val="GPSSchTitleandNumber"/>
      </w:pPr>
    </w:p>
    <w:p w14:paraId="0E056399" w14:textId="77777777" w:rsidR="00CF3026" w:rsidRPr="008C105D" w:rsidRDefault="00CF3026" w:rsidP="00AE4C41">
      <w:pPr>
        <w:pStyle w:val="GPSL1CLAUSEHEADING"/>
        <w:numPr>
          <w:ilvl w:val="0"/>
          <w:numId w:val="26"/>
        </w:numPr>
      </w:pPr>
      <w:bookmarkStart w:id="756" w:name="_Toc430890349"/>
      <w:bookmarkStart w:id="757" w:name="_Toc430890451"/>
      <w:bookmarkStart w:id="758" w:name="_Toc430898744"/>
      <w:bookmarkStart w:id="759" w:name="_Toc431415673"/>
      <w:bookmarkStart w:id="760" w:name="_Toc431568240"/>
      <w:bookmarkStart w:id="761" w:name="_Toc467243034"/>
      <w:r w:rsidRPr="008C105D">
        <w:t>General</w:t>
      </w:r>
      <w:bookmarkEnd w:id="756"/>
      <w:bookmarkEnd w:id="757"/>
      <w:bookmarkEnd w:id="758"/>
      <w:bookmarkEnd w:id="759"/>
      <w:bookmarkEnd w:id="760"/>
      <w:bookmarkEnd w:id="761"/>
    </w:p>
    <w:p w14:paraId="7FCAAE62" w14:textId="1A184D87" w:rsidR="00CF3026" w:rsidRPr="008C105D" w:rsidRDefault="00CF3026" w:rsidP="00E94334">
      <w:pPr>
        <w:pStyle w:val="GPSL2Numbered"/>
      </w:pPr>
      <w:r w:rsidRPr="008C105D">
        <w:t xml:space="preserve">This </w:t>
      </w:r>
      <w:r w:rsidR="00A54319" w:rsidRPr="008C105D">
        <w:t xml:space="preserve">Panel </w:t>
      </w:r>
      <w:r w:rsidR="00036AF5" w:rsidRPr="008C105D">
        <w:t xml:space="preserve">Agreement </w:t>
      </w:r>
      <w:r w:rsidR="00A54319" w:rsidRPr="008C105D">
        <w:t>Schedule</w:t>
      </w:r>
      <w:r w:rsidRPr="008C105D">
        <w:t xml:space="preserve"> 2</w:t>
      </w:r>
      <w:r w:rsidR="00DA4E09" w:rsidRPr="008C105D">
        <w:t>1</w:t>
      </w:r>
      <w:r w:rsidRPr="008C105D">
        <w:t xml:space="preserve"> sets out a copy of the </w:t>
      </w:r>
      <w:r w:rsidR="00875826" w:rsidRPr="008C105D">
        <w:t>Supplier</w:t>
      </w:r>
      <w:r w:rsidR="00825D7F" w:rsidRPr="008C105D">
        <w:t>’</w:t>
      </w:r>
      <w:r w:rsidR="00875826" w:rsidRPr="008C105D">
        <w:t>s</w:t>
      </w:r>
      <w:r w:rsidRPr="008C105D">
        <w:t xml:space="preserve"> responses to </w:t>
      </w:r>
      <w:r w:rsidR="000B4666" w:rsidRPr="008C105D">
        <w:t>question AQ5 Value Adds</w:t>
      </w:r>
      <w:r w:rsidRPr="008C105D">
        <w:t>.</w:t>
      </w:r>
    </w:p>
    <w:p w14:paraId="1D90E296" w14:textId="68A95886" w:rsidR="00CF3026" w:rsidRPr="008C105D" w:rsidRDefault="00CF3026" w:rsidP="00E94334">
      <w:pPr>
        <w:pStyle w:val="GPSL2Numbered"/>
      </w:pPr>
      <w:r w:rsidRPr="008C105D">
        <w:t xml:space="preserve">Subject to Clauses </w:t>
      </w:r>
      <w:r w:rsidRPr="008C105D">
        <w:fldChar w:fldCharType="begin"/>
      </w:r>
      <w:r w:rsidRPr="008C105D">
        <w:instrText xml:space="preserve"> REF _Ref350358574 \r \h </w:instrText>
      </w:r>
      <w:r w:rsidRPr="008C105D">
        <w:fldChar w:fldCharType="separate"/>
      </w:r>
      <w:r w:rsidR="006059BD" w:rsidRPr="008C105D">
        <w:t>1.2.2</w:t>
      </w:r>
      <w:r w:rsidRPr="008C105D">
        <w:fldChar w:fldCharType="end"/>
      </w:r>
      <w:r w:rsidRPr="008C105D">
        <w:t xml:space="preserve"> and </w:t>
      </w:r>
      <w:r w:rsidRPr="008C105D">
        <w:fldChar w:fldCharType="begin"/>
      </w:r>
      <w:r w:rsidRPr="008C105D">
        <w:instrText xml:space="preserve"> REF _Ref350358581 \r \h </w:instrText>
      </w:r>
      <w:r w:rsidRPr="008C105D">
        <w:fldChar w:fldCharType="separate"/>
      </w:r>
      <w:r w:rsidR="006059BD" w:rsidRPr="008C105D">
        <w:t>1.2.3</w:t>
      </w:r>
      <w:r w:rsidRPr="008C105D">
        <w:fldChar w:fldCharType="end"/>
      </w:r>
      <w:r w:rsidRPr="008C105D">
        <w:t xml:space="preserve">, in addition to any other obligations on the Supplier under this </w:t>
      </w:r>
      <w:r w:rsidR="00561291" w:rsidRPr="008C105D">
        <w:t>Panel Agreement</w:t>
      </w:r>
      <w:r w:rsidRPr="008C105D">
        <w:t xml:space="preserve"> and any </w:t>
      </w:r>
      <w:r w:rsidR="00927100" w:rsidRPr="008C105D">
        <w:t>Legal Services Contract</w:t>
      </w:r>
      <w:r w:rsidR="00E30DC8" w:rsidRPr="008C105D">
        <w:t xml:space="preserve"> </w:t>
      </w:r>
      <w:r w:rsidRPr="008C105D">
        <w:t xml:space="preserve">the Supplier shall provide the </w:t>
      </w:r>
      <w:r w:rsidR="00927100" w:rsidRPr="008C105D">
        <w:t>Panel Services</w:t>
      </w:r>
      <w:r w:rsidR="00F87ECD" w:rsidRPr="008C105D">
        <w:t xml:space="preserve"> </w:t>
      </w:r>
      <w:r w:rsidRPr="008C105D">
        <w:t xml:space="preserve">to </w:t>
      </w:r>
      <w:r w:rsidR="00E1035B" w:rsidRPr="008C105D">
        <w:t>Panel Customers</w:t>
      </w:r>
      <w:r w:rsidRPr="008C105D">
        <w:t xml:space="preserve"> in accordance with the Tender.</w:t>
      </w:r>
      <w:r w:rsidRPr="008C105D" w:rsidDel="00F24179">
        <w:t xml:space="preserve"> </w:t>
      </w:r>
    </w:p>
    <w:p w14:paraId="1E6EE205" w14:textId="5F1A30C2" w:rsidR="00712C91" w:rsidRPr="00F668AF" w:rsidRDefault="00712C91" w:rsidP="00F668AF">
      <w:pPr>
        <w:pStyle w:val="GPSL2Guidance"/>
        <w:ind w:left="0"/>
        <w:rPr>
          <w:i w:val="0"/>
        </w:rPr>
      </w:pPr>
      <w:r w:rsidRPr="008C105D">
        <w:t xml:space="preserve"> </w:t>
      </w:r>
      <w:r w:rsidR="00F668AF">
        <w:tab/>
      </w:r>
      <w:r w:rsidR="00F668AF" w:rsidRPr="00F668AF">
        <w:rPr>
          <w:i w:val="0"/>
          <w:highlight w:val="yellow"/>
        </w:rPr>
        <w:t>[REDACTED]</w:t>
      </w:r>
    </w:p>
    <w:p w14:paraId="5A514711" w14:textId="731241B0" w:rsidR="00300ED0" w:rsidRPr="008C105D" w:rsidRDefault="00300ED0" w:rsidP="00712C91">
      <w:pPr>
        <w:pStyle w:val="GPSL2Guidance"/>
        <w:ind w:left="0"/>
        <w:rPr>
          <w:i w:val="0"/>
        </w:rPr>
      </w:pPr>
    </w:p>
    <w:p w14:paraId="6DAA2A57" w14:textId="1E023E43" w:rsidR="00F93819" w:rsidRPr="008C105D" w:rsidRDefault="00F93819" w:rsidP="00F93819">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20832FE8" w14:textId="067358B1" w:rsidR="00707AA7" w:rsidRPr="008C105D" w:rsidRDefault="00707AA7" w:rsidP="00707AA7">
      <w:pPr>
        <w:pStyle w:val="GPSSchTitleandNumber"/>
      </w:pPr>
      <w:r w:rsidRPr="008C105D">
        <w:br w:type="page"/>
      </w:r>
      <w:bookmarkStart w:id="762" w:name="_Toc467243035"/>
      <w:r w:rsidR="00A54319" w:rsidRPr="008C105D">
        <w:lastRenderedPageBreak/>
        <w:t>PANEL</w:t>
      </w:r>
      <w:r w:rsidR="008D42D3" w:rsidRPr="008C105D">
        <w:t xml:space="preserve"> </w:t>
      </w:r>
      <w:r w:rsidR="00036AF5" w:rsidRPr="008C105D">
        <w:t xml:space="preserve">AGREEMENT </w:t>
      </w:r>
      <w:r w:rsidRPr="008C105D">
        <w:t>Schedule 22</w:t>
      </w:r>
      <w:r w:rsidR="008D42D3" w:rsidRPr="008C105D">
        <w:t xml:space="preserve">: </w:t>
      </w:r>
      <w:r w:rsidRPr="008C105D">
        <w:t>Transparency reports</w:t>
      </w:r>
      <w:bookmarkEnd w:id="762"/>
    </w:p>
    <w:p w14:paraId="63D1A115" w14:textId="77777777" w:rsidR="00221ACA" w:rsidRPr="008C105D" w:rsidRDefault="00221ACA" w:rsidP="00707AA7">
      <w:pPr>
        <w:pStyle w:val="GPSSchTitleandNumber"/>
      </w:pPr>
    </w:p>
    <w:p w14:paraId="7C1D9F9B" w14:textId="77777777" w:rsidR="00221ACA" w:rsidRPr="008C105D" w:rsidRDefault="00221ACA" w:rsidP="00FE310F">
      <w:pPr>
        <w:pStyle w:val="GPSSchTitleandNumber"/>
        <w:ind w:firstLine="0"/>
        <w:jc w:val="both"/>
        <w:rPr>
          <w:rFonts w:ascii="Calibri" w:hAnsi="Calibri"/>
        </w:rPr>
      </w:pPr>
      <w:bookmarkStart w:id="763" w:name="_Toc430890351"/>
      <w:bookmarkStart w:id="764" w:name="_Toc430890453"/>
      <w:bookmarkStart w:id="765" w:name="_Toc430898746"/>
      <w:bookmarkStart w:id="766" w:name="_Toc431415675"/>
      <w:bookmarkStart w:id="767" w:name="_Toc431568242"/>
      <w:bookmarkStart w:id="768" w:name="_Toc467243036"/>
      <w:r w:rsidRPr="008C105D">
        <w:rPr>
          <w:rFonts w:ascii="Calibri" w:hAnsi="Calibri"/>
        </w:rPr>
        <w:t>1. General</w:t>
      </w:r>
      <w:bookmarkEnd w:id="763"/>
      <w:bookmarkEnd w:id="764"/>
      <w:bookmarkEnd w:id="765"/>
      <w:bookmarkEnd w:id="766"/>
      <w:bookmarkEnd w:id="767"/>
      <w:bookmarkEnd w:id="768"/>
    </w:p>
    <w:p w14:paraId="1780FC9D" w14:textId="54F397AF" w:rsidR="00707AA7" w:rsidRPr="008C105D" w:rsidRDefault="00BE58C3" w:rsidP="00707AA7">
      <w:pPr>
        <w:overflowPunct/>
        <w:spacing w:after="0"/>
        <w:ind w:left="720" w:hanging="720"/>
        <w:jc w:val="left"/>
        <w:textAlignment w:val="auto"/>
        <w:rPr>
          <w:rFonts w:eastAsia="Calibri"/>
          <w:lang w:eastAsia="en-GB"/>
        </w:rPr>
      </w:pPr>
      <w:r w:rsidRPr="008C105D">
        <w:rPr>
          <w:rFonts w:eastAsia="Calibri"/>
          <w:lang w:eastAsia="en-GB"/>
        </w:rPr>
        <w:t xml:space="preserve">1.1 </w:t>
      </w:r>
      <w:r w:rsidRPr="008C105D">
        <w:rPr>
          <w:rFonts w:eastAsia="Calibri"/>
          <w:lang w:eastAsia="en-GB"/>
        </w:rPr>
        <w:tab/>
        <w:t xml:space="preserve">Within three (3) </w:t>
      </w:r>
      <w:r w:rsidRPr="00D61D15">
        <w:rPr>
          <w:rFonts w:eastAsia="Calibri"/>
          <w:lang w:eastAsia="en-GB"/>
        </w:rPr>
        <w:t>M</w:t>
      </w:r>
      <w:r w:rsidR="00707AA7" w:rsidRPr="00D61D15">
        <w:rPr>
          <w:rFonts w:eastAsia="Calibri"/>
          <w:lang w:eastAsia="en-GB"/>
        </w:rPr>
        <w:t xml:space="preserve">onths of the </w:t>
      </w:r>
      <w:r w:rsidR="00D61D15" w:rsidRPr="00D61D15">
        <w:rPr>
          <w:rFonts w:eastAsia="Calibri"/>
          <w:lang w:eastAsia="en-GB"/>
        </w:rPr>
        <w:t>06.03.2017</w:t>
      </w:r>
      <w:r w:rsidR="000B4666" w:rsidRPr="00D61D15">
        <w:rPr>
          <w:rFonts w:eastAsia="Calibri"/>
          <w:lang w:eastAsia="en-GB"/>
        </w:rPr>
        <w:t xml:space="preserve"> </w:t>
      </w:r>
      <w:r w:rsidR="00707AA7" w:rsidRPr="00D61D15">
        <w:rPr>
          <w:rFonts w:eastAsia="Calibri"/>
          <w:lang w:eastAsia="en-GB"/>
        </w:rPr>
        <w:t xml:space="preserve">the Supplier shall </w:t>
      </w:r>
      <w:r w:rsidR="0062411D" w:rsidRPr="00D61D15">
        <w:rPr>
          <w:rFonts w:eastAsia="Calibri"/>
          <w:lang w:eastAsia="en-GB"/>
        </w:rPr>
        <w:t>submit</w:t>
      </w:r>
      <w:r w:rsidR="00707AA7" w:rsidRPr="00D61D15">
        <w:rPr>
          <w:rFonts w:eastAsia="Calibri"/>
          <w:lang w:eastAsia="en-GB"/>
        </w:rPr>
        <w:t xml:space="preserve"> to the Authority for Approval (such Approval not to be unreasonably withheld</w:t>
      </w:r>
      <w:r w:rsidR="00707AA7" w:rsidRPr="008C105D">
        <w:rPr>
          <w:rFonts w:eastAsia="Calibri"/>
          <w:lang w:eastAsia="en-GB"/>
        </w:rPr>
        <w:t xml:space="preserve"> or delayed) draft Transparency Reports consistent with the content requirements</w:t>
      </w:r>
      <w:r w:rsidR="0062411D" w:rsidRPr="008C105D">
        <w:rPr>
          <w:rFonts w:eastAsia="Calibri"/>
          <w:lang w:eastAsia="en-GB"/>
        </w:rPr>
        <w:t xml:space="preserve"> and format set out</w:t>
      </w:r>
      <w:r w:rsidR="00707AA7" w:rsidRPr="008C105D">
        <w:rPr>
          <w:rFonts w:eastAsia="Calibri"/>
          <w:lang w:eastAsia="en-GB"/>
        </w:rPr>
        <w:t xml:space="preserve"> in Annex 1</w:t>
      </w:r>
      <w:r w:rsidR="00300ED0" w:rsidRPr="008C105D">
        <w:rPr>
          <w:rFonts w:eastAsia="Calibri"/>
          <w:lang w:eastAsia="en-GB"/>
        </w:rPr>
        <w:t xml:space="preserve"> of this Schedule 22 below</w:t>
      </w:r>
      <w:r w:rsidR="00707AA7" w:rsidRPr="008C105D">
        <w:rPr>
          <w:rFonts w:eastAsia="Calibri"/>
          <w:lang w:eastAsia="en-GB"/>
        </w:rPr>
        <w:t>.</w:t>
      </w:r>
    </w:p>
    <w:p w14:paraId="4A67DDE3" w14:textId="77777777" w:rsidR="00707AA7" w:rsidRPr="008C105D" w:rsidRDefault="00707AA7" w:rsidP="00707AA7">
      <w:pPr>
        <w:overflowPunct/>
        <w:spacing w:after="0"/>
        <w:jc w:val="left"/>
        <w:textAlignment w:val="auto"/>
        <w:rPr>
          <w:rFonts w:eastAsia="Calibri"/>
          <w:lang w:eastAsia="en-GB"/>
        </w:rPr>
      </w:pPr>
    </w:p>
    <w:p w14:paraId="0DB838EA" w14:textId="1F074FD8" w:rsidR="00707AA7" w:rsidRPr="008C105D" w:rsidRDefault="00707AA7" w:rsidP="00707AA7">
      <w:pPr>
        <w:overflowPunct/>
        <w:spacing w:after="0"/>
        <w:ind w:left="720" w:hanging="720"/>
        <w:jc w:val="left"/>
        <w:textAlignment w:val="auto"/>
        <w:rPr>
          <w:rFonts w:eastAsia="Calibri"/>
          <w:highlight w:val="green"/>
          <w:lang w:eastAsia="en-GB"/>
        </w:rPr>
      </w:pPr>
      <w:r w:rsidRPr="008C105D">
        <w:rPr>
          <w:rFonts w:eastAsia="Calibri"/>
          <w:lang w:eastAsia="en-GB"/>
        </w:rPr>
        <w:t xml:space="preserve">1.2 </w:t>
      </w:r>
      <w:r w:rsidRPr="008C105D">
        <w:rPr>
          <w:rFonts w:eastAsia="Calibri"/>
          <w:lang w:eastAsia="en-GB"/>
        </w:rPr>
        <w:tab/>
        <w:t>If the Authority rejects any proposed Transparency Report</w:t>
      </w:r>
      <w:r w:rsidR="0062411D" w:rsidRPr="008C105D">
        <w:rPr>
          <w:rFonts w:eastAsia="Calibri"/>
          <w:lang w:eastAsia="en-GB"/>
        </w:rPr>
        <w:t xml:space="preserve"> submitted by the Supplier</w:t>
      </w:r>
      <w:r w:rsidRPr="008C105D">
        <w:rPr>
          <w:rFonts w:eastAsia="Calibri"/>
          <w:lang w:eastAsia="en-GB"/>
        </w:rPr>
        <w:t xml:space="preserve">, the Supplier shall submit a revised version of the relevant report for further Approval by the Authority within five (5) </w:t>
      </w:r>
      <w:r w:rsidR="00825D7F" w:rsidRPr="008C105D">
        <w:rPr>
          <w:rFonts w:eastAsia="Calibri"/>
          <w:lang w:eastAsia="en-GB"/>
        </w:rPr>
        <w:t>Working D</w:t>
      </w:r>
      <w:r w:rsidRPr="008C105D">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8C105D"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8C105D" w:rsidRDefault="00707AA7" w:rsidP="00707AA7">
      <w:pPr>
        <w:overflowPunct/>
        <w:spacing w:after="0"/>
        <w:ind w:left="720" w:hanging="720"/>
        <w:jc w:val="left"/>
        <w:textAlignment w:val="auto"/>
        <w:rPr>
          <w:rFonts w:eastAsia="Calibri"/>
          <w:lang w:eastAsia="en-GB"/>
        </w:rPr>
      </w:pPr>
      <w:r w:rsidRPr="008C105D">
        <w:rPr>
          <w:rFonts w:eastAsia="Calibri"/>
          <w:lang w:eastAsia="en-GB"/>
        </w:rPr>
        <w:t xml:space="preserve">1.3 </w:t>
      </w:r>
      <w:r w:rsidRPr="008C105D">
        <w:rPr>
          <w:rFonts w:eastAsia="Calibri"/>
          <w:lang w:eastAsia="en-GB"/>
        </w:rPr>
        <w:tab/>
        <w:t>The Supplier shall provide accurate and up-to-date versions of each Transparency Report to the Authority at the frequency referred to in Annex 1</w:t>
      </w:r>
      <w:r w:rsidR="00473C44" w:rsidRPr="008C105D">
        <w:rPr>
          <w:rFonts w:eastAsia="Calibri"/>
          <w:lang w:eastAsia="en-GB"/>
        </w:rPr>
        <w:t xml:space="preserve"> of this Schedule 22 below</w:t>
      </w:r>
      <w:r w:rsidRPr="008C105D">
        <w:rPr>
          <w:rFonts w:eastAsia="Calibri"/>
          <w:lang w:eastAsia="en-GB"/>
        </w:rPr>
        <w:t>.</w:t>
      </w:r>
    </w:p>
    <w:p w14:paraId="0DD28FC7" w14:textId="77777777" w:rsidR="00707AA7" w:rsidRPr="008C105D" w:rsidRDefault="00707AA7" w:rsidP="00707AA7">
      <w:pPr>
        <w:overflowPunct/>
        <w:spacing w:after="0"/>
        <w:ind w:left="720" w:hanging="720"/>
        <w:jc w:val="left"/>
        <w:textAlignment w:val="auto"/>
        <w:rPr>
          <w:rFonts w:eastAsia="Calibri"/>
          <w:lang w:eastAsia="en-GB"/>
        </w:rPr>
      </w:pPr>
    </w:p>
    <w:p w14:paraId="61E27B17" w14:textId="768EC2B2" w:rsidR="00707AA7" w:rsidRPr="008C105D" w:rsidRDefault="00707AA7" w:rsidP="00707AA7">
      <w:pPr>
        <w:overflowPunct/>
        <w:spacing w:after="0"/>
        <w:ind w:left="720" w:hanging="720"/>
        <w:jc w:val="left"/>
        <w:textAlignment w:val="auto"/>
        <w:rPr>
          <w:rFonts w:eastAsia="Calibri"/>
          <w:lang w:eastAsia="en-GB"/>
        </w:rPr>
      </w:pPr>
      <w:r w:rsidRPr="008C105D">
        <w:rPr>
          <w:rFonts w:eastAsia="Calibri"/>
          <w:lang w:eastAsia="en-GB"/>
        </w:rPr>
        <w:t xml:space="preserve">1.4 </w:t>
      </w:r>
      <w:r w:rsidRPr="008C105D">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8C105D" w:rsidRDefault="00707AA7" w:rsidP="00707AA7">
      <w:pPr>
        <w:overflowPunct/>
        <w:spacing w:after="0"/>
        <w:ind w:left="720" w:hanging="720"/>
        <w:jc w:val="left"/>
        <w:textAlignment w:val="auto"/>
        <w:rPr>
          <w:rFonts w:eastAsia="Calibri"/>
          <w:lang w:eastAsia="en-GB"/>
        </w:rPr>
      </w:pPr>
    </w:p>
    <w:p w14:paraId="3250A329" w14:textId="11A1702A" w:rsidR="00707AA7" w:rsidRPr="008C105D" w:rsidRDefault="00707AA7" w:rsidP="00707AA7">
      <w:pPr>
        <w:overflowPunct/>
        <w:spacing w:after="0"/>
        <w:ind w:left="720" w:hanging="720"/>
        <w:jc w:val="left"/>
        <w:textAlignment w:val="auto"/>
        <w:rPr>
          <w:rFonts w:eastAsia="Calibri"/>
          <w:lang w:eastAsia="en-GB"/>
        </w:rPr>
      </w:pPr>
      <w:r w:rsidRPr="008C105D">
        <w:rPr>
          <w:rFonts w:eastAsia="Calibri"/>
          <w:lang w:eastAsia="en-GB"/>
        </w:rPr>
        <w:t xml:space="preserve">1.5 </w:t>
      </w:r>
      <w:r w:rsidRPr="008C105D">
        <w:rPr>
          <w:rFonts w:eastAsia="Calibri"/>
          <w:lang w:eastAsia="en-GB"/>
        </w:rPr>
        <w:tab/>
        <w:t>The requirements in this Schedule</w:t>
      </w:r>
      <w:r w:rsidR="00F90C70" w:rsidRPr="008C105D">
        <w:rPr>
          <w:rFonts w:eastAsia="Calibri"/>
          <w:lang w:eastAsia="en-GB"/>
        </w:rPr>
        <w:t xml:space="preserve"> 22</w:t>
      </w:r>
      <w:r w:rsidRPr="008C105D">
        <w:rPr>
          <w:rFonts w:eastAsia="Calibri"/>
          <w:lang w:eastAsia="en-GB"/>
        </w:rPr>
        <w:t xml:space="preserve"> are in addition to any other reporting requirements</w:t>
      </w:r>
      <w:r w:rsidR="0062411D" w:rsidRPr="008C105D">
        <w:rPr>
          <w:rFonts w:eastAsia="Calibri"/>
          <w:lang w:eastAsia="en-GB"/>
        </w:rPr>
        <w:t xml:space="preserve"> set out</w:t>
      </w:r>
      <w:r w:rsidRPr="008C105D">
        <w:rPr>
          <w:rFonts w:eastAsia="Calibri"/>
          <w:lang w:eastAsia="en-GB"/>
        </w:rPr>
        <w:t xml:space="preserve"> in this </w:t>
      </w:r>
      <w:r w:rsidR="00561291" w:rsidRPr="008C105D">
        <w:rPr>
          <w:rFonts w:eastAsia="Calibri"/>
          <w:lang w:eastAsia="en-GB"/>
        </w:rPr>
        <w:t>Panel Agreement</w:t>
      </w:r>
      <w:r w:rsidRPr="008C105D">
        <w:rPr>
          <w:rFonts w:eastAsia="Calibri"/>
          <w:lang w:eastAsia="en-GB"/>
        </w:rPr>
        <w:t xml:space="preserve">. </w:t>
      </w:r>
    </w:p>
    <w:p w14:paraId="5A9035BB" w14:textId="77777777" w:rsidR="00707AA7" w:rsidRPr="008C105D" w:rsidRDefault="00707AA7" w:rsidP="00707AA7">
      <w:pPr>
        <w:overflowPunct/>
        <w:spacing w:after="0"/>
        <w:jc w:val="left"/>
        <w:textAlignment w:val="auto"/>
        <w:rPr>
          <w:rFonts w:eastAsia="Calibri" w:cs="Trebuchet MS"/>
          <w:b/>
          <w:bCs/>
          <w:lang w:eastAsia="en-GB"/>
        </w:rPr>
      </w:pPr>
    </w:p>
    <w:p w14:paraId="696A3EF7" w14:textId="77777777" w:rsidR="00707AA7" w:rsidRPr="008C105D" w:rsidRDefault="00473C44" w:rsidP="00707AA7">
      <w:pPr>
        <w:overflowPunct/>
        <w:spacing w:after="0"/>
        <w:jc w:val="left"/>
        <w:textAlignment w:val="auto"/>
        <w:rPr>
          <w:rFonts w:eastAsia="Calibri"/>
          <w:lang w:eastAsia="en-GB"/>
        </w:rPr>
      </w:pPr>
      <w:r w:rsidRPr="008C105D">
        <w:rPr>
          <w:rFonts w:eastAsia="Calibri"/>
          <w:lang w:eastAsia="en-GB"/>
        </w:rPr>
        <w:br w:type="page"/>
      </w:r>
    </w:p>
    <w:p w14:paraId="2BFE897C" w14:textId="77777777" w:rsidR="00707AA7" w:rsidRPr="008C105D" w:rsidRDefault="00473C44" w:rsidP="00707AA7">
      <w:pPr>
        <w:overflowPunct/>
        <w:spacing w:after="0"/>
        <w:jc w:val="center"/>
        <w:textAlignment w:val="auto"/>
        <w:rPr>
          <w:rFonts w:eastAsia="Calibri"/>
          <w:b/>
          <w:lang w:eastAsia="en-GB"/>
        </w:rPr>
      </w:pPr>
      <w:r w:rsidRPr="008C105D">
        <w:rPr>
          <w:rFonts w:eastAsia="Calibri"/>
          <w:b/>
          <w:lang w:eastAsia="en-GB"/>
        </w:rPr>
        <w:lastRenderedPageBreak/>
        <w:t xml:space="preserve">ANNEX 1: LIST OF </w:t>
      </w:r>
      <w:r w:rsidR="009E5C89" w:rsidRPr="008C105D">
        <w:rPr>
          <w:b/>
        </w:rPr>
        <w:t>TRANSPARENCY</w:t>
      </w:r>
      <w:r w:rsidRPr="008C105D">
        <w:rPr>
          <w:rFonts w:eastAsia="Calibri"/>
          <w:b/>
          <w:lang w:eastAsia="en-GB"/>
        </w:rPr>
        <w:t xml:space="preserve"> REPORTS</w:t>
      </w:r>
    </w:p>
    <w:p w14:paraId="5EED2845" w14:textId="77777777" w:rsidR="00221ACA" w:rsidRPr="008C105D" w:rsidRDefault="00221ACA" w:rsidP="00707AA7">
      <w:pPr>
        <w:overflowPunct/>
        <w:spacing w:after="0"/>
        <w:jc w:val="center"/>
        <w:textAlignment w:val="auto"/>
        <w:rPr>
          <w:rFonts w:eastAsia="Calibri"/>
          <w:b/>
          <w:lang w:eastAsia="en-GB"/>
        </w:rPr>
      </w:pPr>
    </w:p>
    <w:p w14:paraId="4B2ED12F" w14:textId="77777777" w:rsidR="00707AA7" w:rsidRPr="008C105D"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8C105D"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8C105D" w:rsidRDefault="00707AA7" w:rsidP="00707AA7">
            <w:pPr>
              <w:overflowPunct/>
              <w:spacing w:after="0"/>
              <w:jc w:val="left"/>
              <w:textAlignment w:val="auto"/>
              <w:rPr>
                <w:rFonts w:eastAsia="Calibri"/>
                <w:lang w:eastAsia="en-GB"/>
              </w:rPr>
            </w:pPr>
            <w:r w:rsidRPr="008C105D">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8C105D" w:rsidRDefault="00707AA7" w:rsidP="00707AA7">
            <w:pPr>
              <w:overflowPunct/>
              <w:spacing w:after="0"/>
              <w:jc w:val="left"/>
              <w:textAlignment w:val="auto"/>
              <w:rPr>
                <w:rFonts w:eastAsia="Calibri"/>
                <w:lang w:eastAsia="en-GB"/>
              </w:rPr>
            </w:pPr>
            <w:r w:rsidRPr="008C105D">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8C105D" w:rsidRDefault="00707AA7" w:rsidP="00707AA7">
            <w:pPr>
              <w:overflowPunct/>
              <w:spacing w:after="0"/>
              <w:jc w:val="left"/>
              <w:textAlignment w:val="auto"/>
              <w:rPr>
                <w:rFonts w:eastAsia="Calibri"/>
                <w:lang w:eastAsia="en-GB"/>
              </w:rPr>
            </w:pPr>
            <w:r w:rsidRPr="008C105D">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8C105D" w:rsidRDefault="00707AA7" w:rsidP="00707AA7">
            <w:pPr>
              <w:overflowPunct/>
              <w:spacing w:after="0"/>
              <w:jc w:val="left"/>
              <w:textAlignment w:val="auto"/>
              <w:rPr>
                <w:rFonts w:eastAsia="Calibri"/>
                <w:lang w:eastAsia="en-GB"/>
              </w:rPr>
            </w:pPr>
            <w:r w:rsidRPr="008C105D">
              <w:rPr>
                <w:rFonts w:eastAsia="Calibri"/>
                <w:b/>
                <w:bCs/>
                <w:lang w:eastAsia="en-GB"/>
              </w:rPr>
              <w:t xml:space="preserve">Frequency </w:t>
            </w:r>
          </w:p>
        </w:tc>
      </w:tr>
      <w:tr w:rsidR="00707AA7" w:rsidRPr="008C105D"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FE31C1" w:rsidRDefault="00707AA7" w:rsidP="00707AA7">
            <w:pPr>
              <w:tabs>
                <w:tab w:val="left" w:pos="3380"/>
              </w:tabs>
              <w:overflowPunct/>
              <w:spacing w:after="0"/>
              <w:jc w:val="left"/>
              <w:textAlignment w:val="auto"/>
              <w:rPr>
                <w:rFonts w:eastAsia="Calibri"/>
                <w:lang w:eastAsia="en-GB"/>
              </w:rPr>
            </w:pPr>
            <w:r w:rsidRPr="00FE31C1">
              <w:rPr>
                <w:rFonts w:eastAsia="Calibri"/>
                <w:lang w:eastAsia="en-GB"/>
              </w:rPr>
              <w:t>[Headline Service performance]</w:t>
            </w:r>
            <w:r w:rsidRPr="00FE31C1">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FE31C1" w:rsidRDefault="00707AA7" w:rsidP="00707AA7">
            <w:pPr>
              <w:overflowPunct/>
              <w:spacing w:after="0"/>
              <w:jc w:val="left"/>
              <w:textAlignment w:val="auto"/>
              <w:rPr>
                <w:rFonts w:eastAsia="Calibri"/>
                <w:lang w:eastAsia="en-GB"/>
              </w:rPr>
            </w:pPr>
          </w:p>
          <w:p w14:paraId="5C1E1D1F"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FE31C1" w:rsidRDefault="00707AA7" w:rsidP="00707AA7">
            <w:pPr>
              <w:overflowPunct/>
              <w:spacing w:after="0"/>
              <w:jc w:val="left"/>
              <w:textAlignment w:val="auto"/>
              <w:rPr>
                <w:rFonts w:eastAsia="Calibri"/>
                <w:lang w:eastAsia="en-GB"/>
              </w:rPr>
            </w:pPr>
          </w:p>
          <w:p w14:paraId="3F922E3B"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FE31C1" w:rsidRDefault="00707AA7" w:rsidP="00707AA7">
            <w:pPr>
              <w:overflowPunct/>
              <w:spacing w:after="0"/>
              <w:jc w:val="left"/>
              <w:textAlignment w:val="auto"/>
              <w:rPr>
                <w:rFonts w:eastAsia="Calibri"/>
                <w:lang w:eastAsia="en-GB"/>
              </w:rPr>
            </w:pPr>
          </w:p>
          <w:p w14:paraId="542E20C1"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r>
      <w:tr w:rsidR="00707AA7" w:rsidRPr="008C105D"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FE31C1" w:rsidRDefault="00707AA7" w:rsidP="00707AA7">
            <w:pPr>
              <w:overflowPunct/>
              <w:spacing w:after="0"/>
              <w:jc w:val="left"/>
              <w:textAlignment w:val="auto"/>
              <w:rPr>
                <w:rFonts w:eastAsia="Calibri"/>
                <w:lang w:eastAsia="en-GB"/>
              </w:rPr>
            </w:pPr>
          </w:p>
          <w:p w14:paraId="71263278"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FE31C1" w:rsidRDefault="00707AA7" w:rsidP="00707AA7">
            <w:pPr>
              <w:overflowPunct/>
              <w:spacing w:after="0"/>
              <w:jc w:val="left"/>
              <w:textAlignment w:val="auto"/>
              <w:rPr>
                <w:rFonts w:eastAsia="Calibri"/>
                <w:lang w:eastAsia="en-GB"/>
              </w:rPr>
            </w:pPr>
          </w:p>
          <w:p w14:paraId="652BA526"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FE31C1" w:rsidRDefault="00707AA7" w:rsidP="00707AA7">
            <w:pPr>
              <w:overflowPunct/>
              <w:spacing w:after="0"/>
              <w:jc w:val="left"/>
              <w:textAlignment w:val="auto"/>
              <w:rPr>
                <w:rFonts w:eastAsia="Calibri"/>
                <w:lang w:eastAsia="en-GB"/>
              </w:rPr>
            </w:pPr>
          </w:p>
          <w:p w14:paraId="78A748EC"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r>
      <w:tr w:rsidR="00707AA7" w:rsidRPr="008C105D"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FE31C1" w:rsidRDefault="00050439" w:rsidP="00707AA7">
            <w:pPr>
              <w:overflowPunct/>
              <w:spacing w:after="0"/>
              <w:jc w:val="left"/>
              <w:textAlignment w:val="auto"/>
              <w:rPr>
                <w:rFonts w:eastAsia="Calibri"/>
                <w:lang w:eastAsia="en-GB"/>
              </w:rPr>
            </w:pPr>
            <w:r w:rsidRPr="00FE31C1">
              <w:rPr>
                <w:rFonts w:eastAsia="Calibri"/>
                <w:lang w:eastAsia="en-GB"/>
              </w:rPr>
              <w:t xml:space="preserve">[Key </w:t>
            </w:r>
            <w:r w:rsidR="00707AA7" w:rsidRPr="00FE31C1">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FE31C1" w:rsidRDefault="00707AA7" w:rsidP="00707AA7">
            <w:pPr>
              <w:overflowPunct/>
              <w:spacing w:after="0"/>
              <w:jc w:val="left"/>
              <w:textAlignment w:val="auto"/>
              <w:rPr>
                <w:rFonts w:eastAsia="Calibri"/>
                <w:lang w:eastAsia="en-GB"/>
              </w:rPr>
            </w:pPr>
          </w:p>
          <w:p w14:paraId="604EB2C3"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FE31C1" w:rsidRDefault="00707AA7" w:rsidP="00707AA7">
            <w:pPr>
              <w:overflowPunct/>
              <w:spacing w:after="0"/>
              <w:jc w:val="left"/>
              <w:textAlignment w:val="auto"/>
              <w:rPr>
                <w:rFonts w:eastAsia="Calibri"/>
                <w:lang w:eastAsia="en-GB"/>
              </w:rPr>
            </w:pPr>
          </w:p>
          <w:p w14:paraId="4214D9EB"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FE31C1" w:rsidRDefault="00707AA7" w:rsidP="00707AA7">
            <w:pPr>
              <w:overflowPunct/>
              <w:spacing w:after="0"/>
              <w:jc w:val="left"/>
              <w:textAlignment w:val="auto"/>
              <w:rPr>
                <w:rFonts w:eastAsia="Calibri"/>
                <w:lang w:eastAsia="en-GB"/>
              </w:rPr>
            </w:pPr>
          </w:p>
          <w:p w14:paraId="4D90012C"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r>
      <w:tr w:rsidR="00707AA7" w:rsidRPr="008C105D"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FE31C1" w:rsidRDefault="00707AA7" w:rsidP="00707AA7">
            <w:pPr>
              <w:overflowPunct/>
              <w:spacing w:after="0"/>
              <w:jc w:val="left"/>
              <w:textAlignment w:val="auto"/>
              <w:rPr>
                <w:rFonts w:eastAsia="Calibri"/>
                <w:lang w:eastAsia="en-GB"/>
              </w:rPr>
            </w:pPr>
          </w:p>
          <w:p w14:paraId="3BDB6E00"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FE31C1" w:rsidRDefault="00707AA7" w:rsidP="00707AA7">
            <w:pPr>
              <w:overflowPunct/>
              <w:spacing w:after="0"/>
              <w:jc w:val="left"/>
              <w:textAlignment w:val="auto"/>
              <w:rPr>
                <w:rFonts w:eastAsia="Calibri"/>
                <w:lang w:eastAsia="en-GB"/>
              </w:rPr>
            </w:pPr>
          </w:p>
          <w:p w14:paraId="65DE3BAF"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FE31C1" w:rsidRDefault="00707AA7" w:rsidP="00707AA7">
            <w:pPr>
              <w:overflowPunct/>
              <w:spacing w:after="0"/>
              <w:jc w:val="left"/>
              <w:textAlignment w:val="auto"/>
              <w:rPr>
                <w:rFonts w:eastAsia="Calibri"/>
                <w:lang w:eastAsia="en-GB"/>
              </w:rPr>
            </w:pPr>
          </w:p>
          <w:p w14:paraId="5AFD4235"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r>
      <w:tr w:rsidR="00707AA7" w:rsidRPr="008C105D"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FE31C1" w:rsidRDefault="00707AA7" w:rsidP="00707AA7">
            <w:pPr>
              <w:overflowPunct/>
              <w:spacing w:after="0"/>
              <w:jc w:val="left"/>
              <w:textAlignment w:val="auto"/>
              <w:rPr>
                <w:rFonts w:eastAsia="Calibri"/>
                <w:lang w:eastAsia="en-GB"/>
              </w:rPr>
            </w:pPr>
          </w:p>
          <w:p w14:paraId="204B6554"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FE31C1" w:rsidRDefault="00707AA7" w:rsidP="00707AA7">
            <w:pPr>
              <w:overflowPunct/>
              <w:spacing w:after="0"/>
              <w:jc w:val="left"/>
              <w:textAlignment w:val="auto"/>
              <w:rPr>
                <w:rFonts w:eastAsia="Calibri"/>
                <w:lang w:eastAsia="en-GB"/>
              </w:rPr>
            </w:pPr>
          </w:p>
          <w:p w14:paraId="1884FFB3"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FE31C1" w:rsidRDefault="00707AA7" w:rsidP="00707AA7">
            <w:pPr>
              <w:overflowPunct/>
              <w:spacing w:after="0"/>
              <w:jc w:val="left"/>
              <w:textAlignment w:val="auto"/>
              <w:rPr>
                <w:rFonts w:eastAsia="Calibri"/>
                <w:lang w:eastAsia="en-GB"/>
              </w:rPr>
            </w:pPr>
          </w:p>
          <w:p w14:paraId="0B73247B" w14:textId="77777777" w:rsidR="00707AA7" w:rsidRPr="00FE31C1" w:rsidRDefault="00707AA7" w:rsidP="00707AA7">
            <w:pPr>
              <w:overflowPunct/>
              <w:spacing w:after="0"/>
              <w:jc w:val="left"/>
              <w:textAlignment w:val="auto"/>
              <w:rPr>
                <w:rFonts w:eastAsia="Calibri"/>
                <w:lang w:eastAsia="en-GB"/>
              </w:rPr>
            </w:pPr>
            <w:r w:rsidRPr="00FE31C1">
              <w:rPr>
                <w:rFonts w:eastAsia="Calibri"/>
                <w:lang w:eastAsia="en-GB"/>
              </w:rPr>
              <w:t>[ ]</w:t>
            </w:r>
          </w:p>
        </w:tc>
      </w:tr>
    </w:tbl>
    <w:p w14:paraId="728E705A" w14:textId="645C43BB" w:rsidR="00A54319" w:rsidRPr="008C105D"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8C105D" w:rsidRDefault="00A54319">
      <w:pPr>
        <w:overflowPunct/>
        <w:autoSpaceDE/>
        <w:autoSpaceDN/>
        <w:adjustRightInd/>
        <w:spacing w:after="0"/>
        <w:jc w:val="left"/>
        <w:textAlignment w:val="auto"/>
        <w:rPr>
          <w:rFonts w:eastAsia="STZhongsong" w:cs="Times New Roman"/>
          <w:b/>
          <w:caps/>
          <w:lang w:eastAsia="zh-CN"/>
        </w:rPr>
      </w:pPr>
      <w:r w:rsidRPr="008C105D">
        <w:rPr>
          <w:rFonts w:eastAsia="STZhongsong" w:cs="Times New Roman"/>
          <w:b/>
          <w:caps/>
          <w:lang w:eastAsia="zh-CN"/>
        </w:rPr>
        <w:br w:type="page"/>
      </w:r>
    </w:p>
    <w:p w14:paraId="481F8DF4" w14:textId="47D9879E" w:rsidR="00A54319" w:rsidRPr="008C105D" w:rsidRDefault="00A54319" w:rsidP="000B4666">
      <w:pPr>
        <w:pStyle w:val="GPSSchTitleandNumber"/>
        <w:rPr>
          <w:rFonts w:eastAsia="Calibri"/>
          <w:lang w:eastAsia="en-GB"/>
        </w:rPr>
      </w:pPr>
      <w:bookmarkStart w:id="769" w:name="_Toc467243037"/>
      <w:r w:rsidRPr="008C105D">
        <w:lastRenderedPageBreak/>
        <w:t xml:space="preserve">PANEL </w:t>
      </w:r>
      <w:r w:rsidR="00036AF5" w:rsidRPr="008C105D">
        <w:t xml:space="preserve">AGREEMENT </w:t>
      </w:r>
      <w:r w:rsidRPr="008C105D">
        <w:t xml:space="preserve">Schedule 23: </w:t>
      </w:r>
      <w:r w:rsidR="000B4666" w:rsidRPr="008C105D">
        <w:t>NOT USED</w:t>
      </w:r>
      <w:bookmarkEnd w:id="769"/>
      <w:r w:rsidR="008C2911" w:rsidRPr="008C105D">
        <w:rPr>
          <w:rFonts w:eastAsia="Calibri"/>
          <w:lang w:eastAsia="en-GB"/>
        </w:rPr>
        <w:t>.</w:t>
      </w:r>
    </w:p>
    <w:p w14:paraId="342740CB" w14:textId="77777777" w:rsidR="00F93819" w:rsidRPr="008C105D" w:rsidRDefault="00F93819" w:rsidP="00F93819">
      <w:pPr>
        <w:pStyle w:val="GPSmacrorestart"/>
        <w:rPr>
          <w:color w:val="auto"/>
        </w:rPr>
      </w:pPr>
      <w:r w:rsidRPr="008C105D">
        <w:rPr>
          <w:color w:val="auto"/>
        </w:rPr>
        <w:fldChar w:fldCharType="begin"/>
      </w:r>
      <w:r w:rsidRPr="008C105D">
        <w:rPr>
          <w:color w:val="auto"/>
        </w:rPr>
        <w:instrText>LISTNUM \l 1 \s 0</w:instrText>
      </w:r>
      <w:r w:rsidRPr="008C105D">
        <w:rPr>
          <w:color w:val="auto"/>
        </w:rPr>
        <w:fldChar w:fldCharType="end"/>
      </w:r>
    </w:p>
    <w:p w14:paraId="60ED88E1" w14:textId="77777777" w:rsidR="00F93819" w:rsidRPr="008C105D" w:rsidRDefault="00F93819" w:rsidP="00F93819">
      <w:pPr>
        <w:pStyle w:val="GPSmacrorestart"/>
        <w:rPr>
          <w:color w:val="auto"/>
        </w:rPr>
      </w:pPr>
    </w:p>
    <w:p w14:paraId="5D06AE5E" w14:textId="206D6DBB" w:rsidR="00F93819" w:rsidRPr="008C105D"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8C105D"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770" w:name="_Toc467243039"/>
      <w:r w:rsidRPr="008C105D">
        <w:br w:type="page"/>
      </w:r>
    </w:p>
    <w:p w14:paraId="22CB2BD5" w14:textId="2117509D" w:rsidR="00F93819" w:rsidRPr="008C105D" w:rsidRDefault="00F93819" w:rsidP="00F93819">
      <w:pPr>
        <w:pStyle w:val="GPSSchTitleandNumber"/>
      </w:pPr>
      <w:r w:rsidRPr="008C105D">
        <w:lastRenderedPageBreak/>
        <w:t xml:space="preserve">PANEL </w:t>
      </w:r>
      <w:r w:rsidR="00036AF5" w:rsidRPr="008C105D">
        <w:t xml:space="preserve">AGREEMENT </w:t>
      </w:r>
      <w:r w:rsidRPr="008C105D">
        <w:t xml:space="preserve">Schedule 24: </w:t>
      </w:r>
      <w:r w:rsidR="00896C87" w:rsidRPr="008C105D">
        <w:t>Additonal Supplier Obligations</w:t>
      </w:r>
      <w:bookmarkEnd w:id="770"/>
    </w:p>
    <w:p w14:paraId="420DF23F" w14:textId="77777777" w:rsidR="00F93819" w:rsidRPr="008C105D" w:rsidRDefault="00F93819" w:rsidP="00AE4C41">
      <w:pPr>
        <w:pStyle w:val="GPSL1CLAUSEHEADING"/>
        <w:numPr>
          <w:ilvl w:val="0"/>
          <w:numId w:val="25"/>
        </w:numPr>
      </w:pPr>
      <w:bookmarkStart w:id="771" w:name="_Toc467243040"/>
      <w:r w:rsidRPr="008C105D">
        <w:t>General</w:t>
      </w:r>
      <w:bookmarkEnd w:id="771"/>
    </w:p>
    <w:p w14:paraId="1F418676" w14:textId="6289E87B" w:rsidR="00896C87" w:rsidRPr="008C105D" w:rsidRDefault="00896C87" w:rsidP="00AE4C41">
      <w:pPr>
        <w:pStyle w:val="GPSL2NumberedBoldHeading"/>
        <w:numPr>
          <w:ilvl w:val="1"/>
          <w:numId w:val="25"/>
        </w:numPr>
        <w:rPr>
          <w:b w:val="0"/>
        </w:rPr>
      </w:pPr>
      <w:bookmarkStart w:id="772" w:name="_Ref460831565"/>
      <w:bookmarkStart w:id="773" w:name="_Ref460831536"/>
      <w:r w:rsidRPr="008C105D">
        <w:rPr>
          <w:b w:val="0"/>
        </w:rPr>
        <w:t xml:space="preserve">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be in the form set out in Annex 3 of Panel </w:t>
      </w:r>
      <w:r w:rsidR="00036AF5" w:rsidRPr="008C105D">
        <w:rPr>
          <w:b w:val="0"/>
        </w:rPr>
        <w:t xml:space="preserve">Agreement </w:t>
      </w:r>
      <w:r w:rsidRPr="008C105D">
        <w:rPr>
          <w:b w:val="0"/>
        </w:rPr>
        <w:t>Schedule 4 (Template O</w:t>
      </w:r>
      <w:r w:rsidR="004227D4" w:rsidRPr="008C105D">
        <w:rPr>
          <w:b w:val="0"/>
        </w:rPr>
        <w:t xml:space="preserve">rder Form and Template </w:t>
      </w:r>
      <w:r w:rsidRPr="008C105D">
        <w:rPr>
          <w:b w:val="0"/>
        </w:rPr>
        <w:t>Terms</w:t>
      </w:r>
      <w:r w:rsidR="004227D4" w:rsidRPr="008C105D">
        <w:rPr>
          <w:b w:val="0"/>
        </w:rPr>
        <w:t xml:space="preserve"> and Conditions</w:t>
      </w:r>
      <w:r w:rsidRPr="008C105D">
        <w:rPr>
          <w:b w:val="0"/>
        </w:rPr>
        <w:t>).</w:t>
      </w:r>
      <w:bookmarkEnd w:id="772"/>
    </w:p>
    <w:p w14:paraId="2FD01AAF" w14:textId="60CE7593" w:rsidR="00896C87" w:rsidRPr="008C105D" w:rsidRDefault="00896C87" w:rsidP="00AE4C41">
      <w:pPr>
        <w:pStyle w:val="GPSL2NumberedBoldHeading"/>
        <w:numPr>
          <w:ilvl w:val="1"/>
          <w:numId w:val="25"/>
        </w:numPr>
        <w:rPr>
          <w:b w:val="0"/>
        </w:rPr>
      </w:pPr>
      <w:bookmarkStart w:id="774" w:name="_Ref460941769"/>
      <w:r w:rsidRPr="008C105D">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8C105D">
        <w:rPr>
          <w:b w:val="0"/>
        </w:rPr>
        <w:t>p</w:t>
      </w:r>
      <w:r w:rsidRPr="008C105D">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8C105D">
        <w:rPr>
          <w:b w:val="0"/>
        </w:rPr>
        <w:t xml:space="preserve">Agreement </w:t>
      </w:r>
      <w:r w:rsidRPr="008C105D">
        <w:rPr>
          <w:b w:val="0"/>
        </w:rPr>
        <w:t>Schedule 4 (Template O</w:t>
      </w:r>
      <w:r w:rsidR="004227D4" w:rsidRPr="008C105D">
        <w:rPr>
          <w:b w:val="0"/>
        </w:rPr>
        <w:t xml:space="preserve">rder Form and Template </w:t>
      </w:r>
      <w:r w:rsidRPr="008C105D">
        <w:rPr>
          <w:b w:val="0"/>
        </w:rPr>
        <w:t>Terms</w:t>
      </w:r>
      <w:r w:rsidR="004227D4" w:rsidRPr="008C105D">
        <w:rPr>
          <w:b w:val="0"/>
        </w:rPr>
        <w:t xml:space="preserve"> and Conditions</w:t>
      </w:r>
      <w:r w:rsidRPr="008C105D">
        <w:rPr>
          <w:b w:val="0"/>
        </w:rPr>
        <w:t xml:space="preserve">). All schemes agreed shall operate for a minimum period of three (3) months and each Party shall bear the costs associated with the </w:t>
      </w:r>
      <w:r w:rsidR="00D30B68" w:rsidRPr="008C105D">
        <w:rPr>
          <w:b w:val="0"/>
        </w:rPr>
        <w:t>employment of their respective p</w:t>
      </w:r>
      <w:r w:rsidRPr="008C105D">
        <w:rPr>
          <w:b w:val="0"/>
        </w:rPr>
        <w:t>ersonnel.</w:t>
      </w:r>
      <w:bookmarkEnd w:id="773"/>
      <w:r w:rsidRPr="008C105D">
        <w:rPr>
          <w:b w:val="0"/>
        </w:rPr>
        <w:t xml:space="preserve"> </w:t>
      </w:r>
      <w:bookmarkStart w:id="775" w:name="LASTCURSORPOSITION"/>
      <w:bookmarkEnd w:id="774"/>
      <w:bookmarkEnd w:id="775"/>
    </w:p>
    <w:p w14:paraId="5D9C7FCB" w14:textId="0E2C25EC" w:rsidR="00896C87" w:rsidRPr="008C105D" w:rsidRDefault="00896C87" w:rsidP="00AE4C41">
      <w:pPr>
        <w:pStyle w:val="GPSL2NumberedBoldHeading"/>
        <w:numPr>
          <w:ilvl w:val="1"/>
          <w:numId w:val="25"/>
        </w:numPr>
        <w:rPr>
          <w:b w:val="0"/>
        </w:rPr>
      </w:pPr>
      <w:r w:rsidRPr="008C105D">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8C105D">
        <w:rPr>
          <w:b w:val="0"/>
        </w:rPr>
        <w:t>c</w:t>
      </w:r>
      <w:r w:rsidRPr="008C105D">
        <w:rPr>
          <w:b w:val="0"/>
        </w:rPr>
        <w:t xml:space="preserve">entral London </w:t>
      </w:r>
      <w:r w:rsidR="00693ACA" w:rsidRPr="008C105D">
        <w:rPr>
          <w:b w:val="0"/>
        </w:rPr>
        <w:t xml:space="preserve">(which shall be limited to zones 1 and 2 the boundaries of which shall be determined by Transport for London from time to time) </w:t>
      </w:r>
      <w:r w:rsidRPr="008C105D">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8C105D" w:rsidRDefault="00896C87" w:rsidP="00AE4C41">
      <w:pPr>
        <w:pStyle w:val="GPSL2NumberedBoldHeading"/>
        <w:numPr>
          <w:ilvl w:val="1"/>
          <w:numId w:val="25"/>
        </w:numPr>
        <w:rPr>
          <w:b w:val="0"/>
        </w:rPr>
      </w:pPr>
      <w:r w:rsidRPr="008C105D">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8C105D" w:rsidRDefault="00896C87" w:rsidP="00AE4C41">
      <w:pPr>
        <w:pStyle w:val="GPSL2NumberedBoldHeading"/>
        <w:numPr>
          <w:ilvl w:val="1"/>
          <w:numId w:val="25"/>
        </w:numPr>
        <w:rPr>
          <w:b w:val="0"/>
        </w:rPr>
      </w:pPr>
      <w:r w:rsidRPr="008C105D">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8C105D" w:rsidRDefault="00896C87" w:rsidP="00AE4C41">
      <w:pPr>
        <w:pStyle w:val="GPSL2NumberedBoldHeading"/>
        <w:numPr>
          <w:ilvl w:val="1"/>
          <w:numId w:val="25"/>
        </w:numPr>
        <w:rPr>
          <w:b w:val="0"/>
        </w:rPr>
      </w:pPr>
      <w:r w:rsidRPr="008C105D">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8C105D">
        <w:rPr>
          <w:b w:val="0"/>
        </w:rPr>
        <w:t xml:space="preserve">Panel </w:t>
      </w:r>
      <w:r w:rsidRPr="008C105D">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8C105D" w:rsidRDefault="00896C87" w:rsidP="00AE4C41">
      <w:pPr>
        <w:pStyle w:val="GPSL3numberedclause"/>
        <w:numPr>
          <w:ilvl w:val="2"/>
          <w:numId w:val="25"/>
        </w:numPr>
      </w:pPr>
      <w:r w:rsidRPr="008C105D">
        <w:t>e-briefings, email alerts, hubs and webinars;</w:t>
      </w:r>
    </w:p>
    <w:p w14:paraId="5B53B627" w14:textId="77777777" w:rsidR="00896C87" w:rsidRPr="008C105D" w:rsidRDefault="00896C87" w:rsidP="00AE4C41">
      <w:pPr>
        <w:pStyle w:val="GPSL3numberedclause"/>
        <w:numPr>
          <w:ilvl w:val="2"/>
          <w:numId w:val="25"/>
        </w:numPr>
      </w:pPr>
      <w:r w:rsidRPr="008C105D">
        <w:t>white papers, thought leadership, publications, subscriptions, insights and articles;</w:t>
      </w:r>
    </w:p>
    <w:p w14:paraId="357FE404" w14:textId="77777777" w:rsidR="00896C87" w:rsidRPr="008C105D" w:rsidRDefault="00896C87" w:rsidP="00AE4C41">
      <w:pPr>
        <w:pStyle w:val="GPSL3numberedclause"/>
        <w:numPr>
          <w:ilvl w:val="2"/>
          <w:numId w:val="25"/>
        </w:numPr>
      </w:pPr>
      <w:r w:rsidRPr="008C105D">
        <w:lastRenderedPageBreak/>
        <w:t>invitations and access to breakfast briefings, seminars, conferences and events; and</w:t>
      </w:r>
    </w:p>
    <w:p w14:paraId="065B2BDF" w14:textId="77777777" w:rsidR="00896C87" w:rsidRPr="008C105D" w:rsidRDefault="00896C87" w:rsidP="00AE4C41">
      <w:pPr>
        <w:pStyle w:val="GPSL3numberedclause"/>
        <w:numPr>
          <w:ilvl w:val="2"/>
          <w:numId w:val="25"/>
        </w:numPr>
      </w:pPr>
      <w:r w:rsidRPr="008C105D">
        <w:t>general use of and access to the Supplier’s physical and electronic reference libraries located at the Suppliers offices, given appropriate security access.</w:t>
      </w:r>
    </w:p>
    <w:p w14:paraId="72AEC940" w14:textId="507567E4" w:rsidR="00896C87" w:rsidRPr="008C105D" w:rsidRDefault="00896C87" w:rsidP="00AE4C41">
      <w:pPr>
        <w:pStyle w:val="GPSL2NumberedBoldHeading"/>
        <w:numPr>
          <w:ilvl w:val="1"/>
          <w:numId w:val="25"/>
        </w:numPr>
        <w:rPr>
          <w:b w:val="0"/>
        </w:rPr>
      </w:pPr>
      <w:bookmarkStart w:id="776" w:name="_Ref460941783"/>
      <w:r w:rsidRPr="008C105D">
        <w:rPr>
          <w:b w:val="0"/>
        </w:rPr>
        <w:t xml:space="preserve">The Supplier shall provide to the Authority a minimum of </w:t>
      </w:r>
      <w:r w:rsidR="00F668AF" w:rsidRPr="00F668AF">
        <w:rPr>
          <w:highlight w:val="yellow"/>
        </w:rPr>
        <w:t>[REDACTED]</w:t>
      </w:r>
      <w:r w:rsidRPr="008C105D">
        <w:rPr>
          <w:b w:val="0"/>
        </w:rPr>
        <w:t xml:space="preserve"> days 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w:t>
      </w:r>
      <w:bookmarkStart w:id="777" w:name="_GoBack"/>
      <w:bookmarkEnd w:id="777"/>
      <w:r w:rsidRPr="008C105D">
        <w:rPr>
          <w:b w:val="0"/>
        </w:rPr>
        <w:t>rning, webinars and toolkits. The Supplier shall provide additional training to Panel Customers receiving Ordered Panel Services upon request by the Panel Customer and the cost of such training (if any) shall be set out in the relevant Legal Services Contract.</w:t>
      </w:r>
      <w:bookmarkEnd w:id="776"/>
    </w:p>
    <w:p w14:paraId="4EB78D73" w14:textId="76EEB772" w:rsidR="00693ACA" w:rsidRPr="008C105D" w:rsidRDefault="00693ACA" w:rsidP="00AE4C41">
      <w:pPr>
        <w:pStyle w:val="GPSL2NumberedBoldHeading"/>
        <w:numPr>
          <w:ilvl w:val="1"/>
          <w:numId w:val="25"/>
        </w:numPr>
        <w:rPr>
          <w:b w:val="0"/>
        </w:rPr>
      </w:pPr>
      <w:r w:rsidRPr="008C105D">
        <w:rPr>
          <w:b w:val="0"/>
        </w:rPr>
        <w:t xml:space="preserve">The Supplier shall be required to offer free legal advice/training </w:t>
      </w:r>
      <w:r w:rsidR="00495565" w:rsidRPr="008C105D">
        <w:rPr>
          <w:b w:val="0"/>
        </w:rPr>
        <w:t>pursuant to the following:</w:t>
      </w:r>
    </w:p>
    <w:p w14:paraId="2C132584" w14:textId="171FB375" w:rsidR="00F93819" w:rsidRPr="008C105D" w:rsidRDefault="00495565" w:rsidP="00AE4C41">
      <w:pPr>
        <w:pStyle w:val="GPSL3numberedclause"/>
        <w:numPr>
          <w:ilvl w:val="2"/>
          <w:numId w:val="25"/>
        </w:numPr>
      </w:pPr>
      <w:r w:rsidRPr="008C105D">
        <w:t xml:space="preserve">The </w:t>
      </w:r>
      <w:r w:rsidR="00C40AC8" w:rsidRPr="008C105D">
        <w:t>value of the free legal advice shall be based on the applicable percentage of the aggregated spend as set out in the table at paragraph 1.8</w:t>
      </w:r>
      <w:r w:rsidR="0050227C" w:rsidRPr="008C105D">
        <w:t>.8</w:t>
      </w:r>
      <w:r w:rsidR="00C40AC8" w:rsidRPr="008C105D">
        <w:t xml:space="preserve"> and aggregated spend shall mean</w:t>
      </w:r>
      <w:r w:rsidR="00F93819" w:rsidRPr="008C105D">
        <w:t>:</w:t>
      </w:r>
    </w:p>
    <w:p w14:paraId="75930F7E" w14:textId="42210E06" w:rsidR="00F93819" w:rsidRPr="008C105D" w:rsidRDefault="00C40AC8" w:rsidP="00AE4C41">
      <w:pPr>
        <w:pStyle w:val="GPSL4numberedclause"/>
        <w:numPr>
          <w:ilvl w:val="3"/>
          <w:numId w:val="25"/>
        </w:numPr>
      </w:pPr>
      <w:r w:rsidRPr="008C105D">
        <w:t>t</w:t>
      </w:r>
      <w:r w:rsidR="00495565" w:rsidRPr="008C105D">
        <w:t xml:space="preserve">he </w:t>
      </w:r>
      <w:r w:rsidR="00F93819" w:rsidRPr="008C105D">
        <w:t>total of all Charges for the Panel Services invoiced to the Panel Customers by the Supplier (exclusive of VAT, Reimbursable Expenses, Disbursements and Secondment Charges)  under the Panel Agreement; and</w:t>
      </w:r>
    </w:p>
    <w:p w14:paraId="25C64D1C" w14:textId="2C308398" w:rsidR="00F93819" w:rsidRPr="008C105D" w:rsidRDefault="00F93819" w:rsidP="00AE4C41">
      <w:pPr>
        <w:pStyle w:val="GPSL4numberedclause"/>
        <w:numPr>
          <w:ilvl w:val="3"/>
          <w:numId w:val="25"/>
        </w:numPr>
      </w:pPr>
      <w:r w:rsidRPr="008C105D">
        <w:t xml:space="preserve">where applicable, any equivalent charges and exclusions set out </w:t>
      </w:r>
      <w:r w:rsidR="00A75EA7" w:rsidRPr="008C105D">
        <w:t>in paragraph 1.1.1 invoiced to P</w:t>
      </w:r>
      <w:r w:rsidRPr="008C105D">
        <w:t xml:space="preserve">anel </w:t>
      </w:r>
      <w:r w:rsidR="00A75EA7" w:rsidRPr="008C105D">
        <w:t>C</w:t>
      </w:r>
      <w:r w:rsidRPr="008C105D">
        <w:t>ustomers under any other panels which will replace the RM919 Legal Service Framework,</w:t>
      </w:r>
    </w:p>
    <w:p w14:paraId="3993434C" w14:textId="0908F21A" w:rsidR="00C75E98" w:rsidRPr="008C105D" w:rsidRDefault="00C75E98" w:rsidP="00C75E98">
      <w:pPr>
        <w:pStyle w:val="GPSL4numberedclause"/>
        <w:numPr>
          <w:ilvl w:val="0"/>
          <w:numId w:val="0"/>
        </w:numPr>
      </w:pPr>
      <w:r w:rsidRPr="008C105D">
        <w:tab/>
        <w:t>(the “</w:t>
      </w:r>
      <w:r w:rsidRPr="008C105D">
        <w:rPr>
          <w:b/>
        </w:rPr>
        <w:t>Aggregated Spend</w:t>
      </w:r>
      <w:r w:rsidRPr="008C105D">
        <w:t>”).</w:t>
      </w:r>
    </w:p>
    <w:p w14:paraId="78EE68A4" w14:textId="368C2ECD" w:rsidR="00F93819" w:rsidRPr="008C105D" w:rsidRDefault="00F93819" w:rsidP="00AE4C41">
      <w:pPr>
        <w:pStyle w:val="GPSL3numberedclause"/>
        <w:numPr>
          <w:ilvl w:val="2"/>
          <w:numId w:val="25"/>
        </w:numPr>
      </w:pPr>
      <w:r w:rsidRPr="008C105D">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8C105D" w:rsidRDefault="00F93819" w:rsidP="00AE4C41">
      <w:pPr>
        <w:pStyle w:val="GPSL3numberedclause"/>
        <w:numPr>
          <w:ilvl w:val="2"/>
          <w:numId w:val="25"/>
        </w:numPr>
      </w:pPr>
      <w:r w:rsidRPr="008C105D">
        <w:t xml:space="preserve">The Authority will keep a record of the value of the accumulated free legal advice/training arising from the Aggregated Spend.   </w:t>
      </w:r>
    </w:p>
    <w:p w14:paraId="065DA739" w14:textId="20EF3C20" w:rsidR="00F93819" w:rsidRPr="008C105D" w:rsidRDefault="00F93819" w:rsidP="00AE4C41">
      <w:pPr>
        <w:pStyle w:val="GPSL3numberedclause"/>
        <w:numPr>
          <w:ilvl w:val="2"/>
          <w:numId w:val="25"/>
        </w:numPr>
      </w:pPr>
      <w:r w:rsidRPr="008C105D">
        <w:t xml:space="preserve">Where the Authority requests that the Supplier provides free training, this free training shall not count towards the number of days’ free training Suppliers are required to provide to the Authority under the Mandatory </w:t>
      </w:r>
      <w:r w:rsidR="007500A6" w:rsidRPr="008C105D">
        <w:t>Panel Services set out in paragraph 1.7</w:t>
      </w:r>
      <w:r w:rsidRPr="008C105D">
        <w:t xml:space="preserve">. </w:t>
      </w:r>
    </w:p>
    <w:p w14:paraId="51E4EE34" w14:textId="77777777" w:rsidR="00F93819" w:rsidRPr="008C105D" w:rsidRDefault="00F93819" w:rsidP="00AE4C41">
      <w:pPr>
        <w:pStyle w:val="GPSL3numberedclause"/>
        <w:numPr>
          <w:ilvl w:val="2"/>
          <w:numId w:val="25"/>
        </w:numPr>
        <w:spacing w:after="0"/>
      </w:pPr>
      <w:r w:rsidRPr="008C105D">
        <w:t xml:space="preserve">Any free legal advice is intended to be used in respect of future Orders rather than existing Orders; </w:t>
      </w:r>
      <w:r w:rsidRPr="008C105D">
        <w:br/>
      </w:r>
    </w:p>
    <w:p w14:paraId="56931915" w14:textId="77777777" w:rsidR="00F93819" w:rsidRPr="008C105D" w:rsidRDefault="00F93819" w:rsidP="00AE4C41">
      <w:pPr>
        <w:pStyle w:val="GPSL3numberedclause"/>
        <w:numPr>
          <w:ilvl w:val="2"/>
          <w:numId w:val="25"/>
        </w:numPr>
        <w:spacing w:before="0"/>
      </w:pPr>
      <w:r w:rsidRPr="008C105D">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8C105D" w:rsidRDefault="00F93819" w:rsidP="00AE4C41">
      <w:pPr>
        <w:pStyle w:val="GPSL3numberedclause"/>
        <w:numPr>
          <w:ilvl w:val="2"/>
          <w:numId w:val="25"/>
        </w:numPr>
      </w:pPr>
      <w:r w:rsidRPr="008C105D">
        <w:t xml:space="preserve">The Supplier Relationship Manager will determine which Panel Customers shall be able to utilise the free legal advice/training. </w:t>
      </w:r>
    </w:p>
    <w:p w14:paraId="293BDC40" w14:textId="4122E271" w:rsidR="00F93819" w:rsidRPr="008C105D" w:rsidRDefault="00EA363B" w:rsidP="00AE4C41">
      <w:pPr>
        <w:pStyle w:val="GPSL3numberedclause"/>
        <w:numPr>
          <w:ilvl w:val="2"/>
          <w:numId w:val="25"/>
        </w:numPr>
      </w:pPr>
      <w:r w:rsidRPr="008C105D">
        <w:t xml:space="preserve">Please see </w:t>
      </w:r>
      <w:r w:rsidR="00F93819" w:rsidRPr="008C105D">
        <w:t xml:space="preserve">Table </w:t>
      </w:r>
      <w:r w:rsidRPr="008C105D">
        <w:t xml:space="preserve">4 in Panel Agreement Schedule 3: Pricing and Charging Structure for the percentages applicable to </w:t>
      </w:r>
      <w:r w:rsidR="00F93819" w:rsidRPr="008C105D">
        <w:t>the relevant level of Aggregated Spend:</w:t>
      </w:r>
    </w:p>
    <w:sectPr w:rsidR="00F93819" w:rsidRPr="008C105D" w:rsidSect="002E61F2">
      <w:headerReference w:type="even" r:id="rId25"/>
      <w:footerReference w:type="even" r:id="rId26"/>
      <w:footerReference w:type="default" r:id="rId27"/>
      <w:headerReference w:type="first" r:id="rId28"/>
      <w:footerReference w:type="first" r:id="rId29"/>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072C9" w14:textId="77777777" w:rsidR="001216E5" w:rsidRDefault="001216E5" w:rsidP="006C7CF5"/>
    <w:p w14:paraId="3D603228" w14:textId="77777777" w:rsidR="001216E5" w:rsidRDefault="001216E5" w:rsidP="006C7CF5"/>
    <w:p w14:paraId="2E70F7A8" w14:textId="77777777" w:rsidR="001216E5" w:rsidRDefault="001216E5"/>
  </w:endnote>
  <w:endnote w:type="continuationSeparator" w:id="0">
    <w:p w14:paraId="41DB6619" w14:textId="77777777" w:rsidR="001216E5" w:rsidRDefault="001216E5" w:rsidP="006C7CF5">
      <w:r>
        <w:t xml:space="preserve"> </w:t>
      </w:r>
    </w:p>
    <w:p w14:paraId="18E8B276" w14:textId="77777777" w:rsidR="001216E5" w:rsidRDefault="001216E5" w:rsidP="006C7CF5"/>
    <w:p w14:paraId="3213297E" w14:textId="77777777" w:rsidR="001216E5" w:rsidRDefault="001216E5"/>
  </w:endnote>
  <w:endnote w:type="continuationNotice" w:id="1">
    <w:p w14:paraId="358D1D70" w14:textId="77777777" w:rsidR="001216E5" w:rsidRDefault="001216E5" w:rsidP="006C7CF5">
      <w:r>
        <w:t xml:space="preserve"> </w:t>
      </w:r>
    </w:p>
    <w:p w14:paraId="01AF1833" w14:textId="77777777" w:rsidR="001216E5" w:rsidRDefault="001216E5" w:rsidP="006C7CF5"/>
    <w:p w14:paraId="35400D15" w14:textId="77777777" w:rsidR="001216E5" w:rsidRDefault="00121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A11BBC" w:rsidRDefault="00A11BBC" w:rsidP="006C7CF5"/>
  <w:p w14:paraId="0B446BF4" w14:textId="77777777" w:rsidR="00A11BBC" w:rsidRDefault="00A11B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A11BBC" w:rsidRPr="0089247B" w:rsidRDefault="00A11BBC"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3B5F478A" w:rsidR="00A11BBC" w:rsidRDefault="00A11BBC" w:rsidP="007C7376">
    <w:pPr>
      <w:pStyle w:val="Footer"/>
      <w:rPr>
        <w:rFonts w:ascii="Arial" w:hAnsi="Arial"/>
        <w:sz w:val="18"/>
        <w:szCs w:val="18"/>
      </w:rPr>
    </w:pPr>
    <w:r>
      <w:rPr>
        <w:rFonts w:ascii="Arial" w:hAnsi="Arial"/>
        <w:sz w:val="18"/>
        <w:szCs w:val="18"/>
      </w:rPr>
      <w:t xml:space="preserve">Panel Agreement </w:t>
    </w:r>
  </w:p>
  <w:p w14:paraId="1E4C3595" w14:textId="77777777" w:rsidR="00A11BBC" w:rsidRDefault="00A11BBC"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A11BBC" w:rsidRPr="002E61F2" w:rsidRDefault="00A11BBC"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585186">
      <w:rPr>
        <w:noProof/>
        <w:sz w:val="20"/>
        <w:szCs w:val="20"/>
      </w:rPr>
      <w:t>133</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A11BBC" w:rsidRDefault="00A11BBC" w:rsidP="006C7CF5"/>
  <w:p w14:paraId="4B4F37A2" w14:textId="77777777" w:rsidR="00A11BBC" w:rsidRDefault="00A11B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697C6" w14:textId="77777777" w:rsidR="001216E5" w:rsidRDefault="001216E5" w:rsidP="006C7CF5">
      <w:r>
        <w:separator/>
      </w:r>
    </w:p>
    <w:p w14:paraId="71493409" w14:textId="77777777" w:rsidR="001216E5" w:rsidRDefault="001216E5" w:rsidP="006C7CF5"/>
    <w:p w14:paraId="205E2473" w14:textId="77777777" w:rsidR="001216E5" w:rsidRDefault="001216E5"/>
  </w:footnote>
  <w:footnote w:type="continuationSeparator" w:id="0">
    <w:p w14:paraId="2DA0DE45" w14:textId="77777777" w:rsidR="001216E5" w:rsidRDefault="001216E5" w:rsidP="006C7CF5">
      <w:r>
        <w:continuationSeparator/>
      </w:r>
    </w:p>
    <w:p w14:paraId="0F7BBD22" w14:textId="77777777" w:rsidR="001216E5" w:rsidRDefault="001216E5" w:rsidP="006C7CF5"/>
    <w:p w14:paraId="19138072" w14:textId="77777777" w:rsidR="001216E5" w:rsidRDefault="001216E5"/>
  </w:footnote>
  <w:footnote w:type="continuationNotice" w:id="1">
    <w:p w14:paraId="7629E860" w14:textId="77777777" w:rsidR="001216E5" w:rsidRDefault="001216E5" w:rsidP="006C7CF5"/>
    <w:p w14:paraId="40C4B32B" w14:textId="77777777" w:rsidR="001216E5" w:rsidRDefault="001216E5" w:rsidP="006C7CF5"/>
    <w:p w14:paraId="551A620B" w14:textId="77777777" w:rsidR="001216E5" w:rsidRDefault="001216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A11BBC" w:rsidRDefault="00A11BBC" w:rsidP="006C7CF5"/>
  <w:p w14:paraId="677AB632" w14:textId="77777777" w:rsidR="00A11BBC" w:rsidRDefault="00A11B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A11BBC" w:rsidRDefault="00A11BBC" w:rsidP="006C7CF5"/>
  <w:p w14:paraId="2AD6D31C" w14:textId="77777777" w:rsidR="00A11BBC" w:rsidRDefault="00A11B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2B431A"/>
    <w:multiLevelType w:val="hybridMultilevel"/>
    <w:tmpl w:val="2132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1"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9"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0"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2"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5"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1"/>
  </w:num>
  <w:num w:numId="4">
    <w:abstractNumId w:val="29"/>
  </w:num>
  <w:num w:numId="5">
    <w:abstractNumId w:val="37"/>
  </w:num>
  <w:num w:numId="6">
    <w:abstractNumId w:val="8"/>
  </w:num>
  <w:num w:numId="7">
    <w:abstractNumId w:val="5"/>
  </w:num>
  <w:num w:numId="8">
    <w:abstractNumId w:val="46"/>
  </w:num>
  <w:num w:numId="9">
    <w:abstractNumId w:val="40"/>
  </w:num>
  <w:num w:numId="10">
    <w:abstractNumId w:val="21"/>
  </w:num>
  <w:num w:numId="11">
    <w:abstractNumId w:val="9"/>
  </w:num>
  <w:num w:numId="12">
    <w:abstractNumId w:val="39"/>
  </w:num>
  <w:num w:numId="13">
    <w:abstractNumId w:val="9"/>
    <w:lvlOverride w:ilvl="0">
      <w:startOverride w:val="1"/>
    </w:lvlOverride>
  </w:num>
  <w:num w:numId="14">
    <w:abstractNumId w:val="26"/>
  </w:num>
  <w:num w:numId="15">
    <w:abstractNumId w:val="22"/>
  </w:num>
  <w:num w:numId="16">
    <w:abstractNumId w:val="28"/>
  </w:num>
  <w:num w:numId="17">
    <w:abstractNumId w:val="12"/>
  </w:num>
  <w:num w:numId="18">
    <w:abstractNumId w:val="15"/>
  </w:num>
  <w:num w:numId="19">
    <w:abstractNumId w:val="2"/>
  </w:num>
  <w:num w:numId="20">
    <w:abstractNumId w:val="1"/>
  </w:num>
  <w:num w:numId="21">
    <w:abstractNumId w:val="42"/>
  </w:num>
  <w:num w:numId="22">
    <w:abstractNumId w:val="19"/>
  </w:num>
  <w:num w:numId="23">
    <w:abstractNumId w:val="25"/>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5"/>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7"/>
  </w:num>
  <w:num w:numId="34">
    <w:abstractNumId w:val="35"/>
  </w:num>
  <w:num w:numId="35">
    <w:abstractNumId w:val="34"/>
  </w:num>
  <w:num w:numId="36">
    <w:abstractNumId w:val="17"/>
  </w:num>
  <w:num w:numId="37">
    <w:abstractNumId w:val="31"/>
  </w:num>
  <w:num w:numId="38">
    <w:abstractNumId w:val="18"/>
  </w:num>
  <w:num w:numId="39">
    <w:abstractNumId w:val="16"/>
  </w:num>
  <w:num w:numId="40">
    <w:abstractNumId w:val="43"/>
  </w:num>
  <w:num w:numId="41">
    <w:abstractNumId w:val="23"/>
  </w:num>
  <w:num w:numId="42">
    <w:abstractNumId w:val="32"/>
  </w:num>
  <w:num w:numId="43">
    <w:abstractNumId w:val="10"/>
  </w:num>
  <w:num w:numId="44">
    <w:abstractNumId w:val="33"/>
  </w:num>
  <w:num w:numId="45">
    <w:abstractNumId w:val="4"/>
  </w:num>
  <w:num w:numId="46">
    <w:abstractNumId w:val="3"/>
  </w:num>
  <w:num w:numId="47">
    <w:abstractNumId w:val="11"/>
  </w:num>
  <w:num w:numId="48">
    <w:abstractNumId w:val="36"/>
  </w:num>
  <w:num w:numId="49">
    <w:abstractNumId w:val="46"/>
  </w:num>
  <w:num w:numId="50">
    <w:abstractNumId w:val="46"/>
  </w:num>
  <w:num w:numId="51">
    <w:abstractNumId w:val="46"/>
  </w:num>
  <w:num w:numId="52">
    <w:abstractNumId w:val="14"/>
  </w:num>
  <w:num w:numId="53">
    <w:abstractNumId w:val="44"/>
  </w:num>
  <w:num w:numId="54">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H+Dnl9NrHDjyk+yrEd+mQCp9UXqy0rTWZG/4x6FcK6Bv6Q3gPuT65Q7hZkacjB0y4T0djd9cbKZHhflv8ZvJ3g==" w:salt="RsC5B09bnggAZG+WjC2F4Q=="/>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19CF"/>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16E5"/>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56D"/>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488"/>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5D5"/>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014"/>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49F7"/>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728"/>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E3F"/>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186"/>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97F00"/>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20DD"/>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50A"/>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C9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BED"/>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CB"/>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34C"/>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05D"/>
    <w:rsid w:val="008C11EF"/>
    <w:rsid w:val="008C137D"/>
    <w:rsid w:val="008C1398"/>
    <w:rsid w:val="008C1C8D"/>
    <w:rsid w:val="008C2911"/>
    <w:rsid w:val="008C2A23"/>
    <w:rsid w:val="008C3173"/>
    <w:rsid w:val="008C3852"/>
    <w:rsid w:val="008C3F83"/>
    <w:rsid w:val="008C4A29"/>
    <w:rsid w:val="008C5730"/>
    <w:rsid w:val="008C57C3"/>
    <w:rsid w:val="008C5C01"/>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BBC"/>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38D2"/>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CBF"/>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03C"/>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5EAD"/>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1D1"/>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CB6"/>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15"/>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688D"/>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6FE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68AF"/>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1C1"/>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286430268">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61885726">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4.xml><?xml version="1.0" encoding="utf-8"?>
<ds:datastoreItem xmlns:ds="http://schemas.openxmlformats.org/officeDocument/2006/customXml" ds:itemID="{2F307593-9BF7-4AF5-A73A-98CD1871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135</Pages>
  <Words>42156</Words>
  <Characters>240293</Characters>
  <Application>Microsoft Office Word</Application>
  <DocSecurity>8</DocSecurity>
  <Lines>2002</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281886</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5</cp:revision>
  <cp:lastPrinted>2017-02-20T06:50:00Z</cp:lastPrinted>
  <dcterms:created xsi:type="dcterms:W3CDTF">2017-02-27T15:39:00Z</dcterms:created>
  <dcterms:modified xsi:type="dcterms:W3CDTF">2017-03-13T09:58:00Z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